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D7E72">
        <w:rPr>
          <w:rFonts w:asciiTheme="minorHAnsi" w:hAnsiTheme="minorHAnsi"/>
        </w:rPr>
        <w:t>_</w:t>
      </w:r>
      <w:r w:rsidR="00983C5E" w:rsidRPr="00983C5E">
        <w:rPr>
          <w:rFonts w:asciiTheme="minorHAnsi" w:hAnsiTheme="minorHAnsi"/>
          <w:b/>
          <w:i/>
          <w:sz w:val="24"/>
          <w:szCs w:val="24"/>
          <w:u w:val="single"/>
        </w:rPr>
        <w:t>11.01.2023</w:t>
      </w:r>
      <w:r w:rsidR="0000761A">
        <w:rPr>
          <w:rFonts w:asciiTheme="minorHAnsi" w:hAnsiTheme="minorHAnsi"/>
          <w:sz w:val="24"/>
          <w:szCs w:val="24"/>
          <w:u w:val="single"/>
        </w:rPr>
        <w:t>___</w:t>
      </w:r>
      <w:r w:rsidR="003D7E72">
        <w:rPr>
          <w:rFonts w:asciiTheme="minorHAnsi" w:hAnsiTheme="minorHAnsi"/>
        </w:rPr>
        <w:t>_</w:t>
      </w:r>
      <w:r>
        <w:rPr>
          <w:rFonts w:asciiTheme="minorHAnsi" w:hAnsiTheme="minorHAnsi"/>
        </w:rPr>
        <w:t>_______</w:t>
      </w:r>
      <w:r>
        <w:t>№</w:t>
      </w:r>
      <w:r>
        <w:tab/>
      </w:r>
      <w:r w:rsidRPr="009D3484">
        <w:rPr>
          <w:rFonts w:asciiTheme="minorHAnsi" w:hAnsiTheme="minorHAnsi"/>
          <w:i/>
          <w:sz w:val="24"/>
          <w:szCs w:val="24"/>
          <w:u w:val="single"/>
        </w:rPr>
        <w:t>_</w:t>
      </w:r>
      <w:r w:rsidR="00983C5E" w:rsidRPr="00983C5E">
        <w:rPr>
          <w:rFonts w:asciiTheme="minorHAnsi" w:hAnsiTheme="minorHAnsi"/>
          <w:b/>
          <w:i/>
          <w:sz w:val="24"/>
          <w:szCs w:val="24"/>
          <w:u w:val="single"/>
        </w:rPr>
        <w:t>110-37-8-23</w:t>
      </w:r>
      <w:r w:rsidR="0000761A">
        <w:rPr>
          <w:rFonts w:asciiTheme="minorHAnsi" w:hAnsiTheme="minorHAnsi"/>
          <w:sz w:val="24"/>
          <w:szCs w:val="24"/>
          <w:u w:val="single"/>
        </w:rPr>
        <w:t>_</w:t>
      </w:r>
      <w:r w:rsidRPr="009D3484">
        <w:rPr>
          <w:rFonts w:asciiTheme="minorHAnsi" w:hAnsiTheme="minorHAnsi"/>
          <w:i/>
          <w:sz w:val="24"/>
          <w:szCs w:val="24"/>
        </w:rPr>
        <w:t>____</w:t>
      </w:r>
    </w:p>
    <w:p w:rsidR="007D3AFB" w:rsidRDefault="002812B6"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2F6485">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2F6485">
        <w:rPr>
          <w:rFonts w:ascii="Times New Roman" w:hAnsi="Times New Roman"/>
          <w:sz w:val="28"/>
          <w:szCs w:val="28"/>
        </w:rPr>
        <w:t xml:space="preserve"> </w:t>
      </w:r>
      <w:r w:rsidR="00B87282" w:rsidRPr="00B87282">
        <w:rPr>
          <w:rFonts w:ascii="Times New Roman" w:hAnsi="Times New Roman"/>
          <w:sz w:val="28"/>
          <w:szCs w:val="28"/>
        </w:rPr>
        <w:t>на 2020-2025 годы»</w:t>
      </w:r>
      <w:r w:rsidR="002812B6">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002F6485">
        <w:rPr>
          <w:rFonts w:ascii="Times New Roman" w:hAnsi="Times New Roman"/>
          <w:color w:val="000000"/>
          <w:sz w:val="28"/>
          <w:szCs w:val="28"/>
        </w:rPr>
        <w:t xml:space="preserve"> </w:t>
      </w:r>
      <w:r w:rsidRPr="00D40BBC">
        <w:rPr>
          <w:rFonts w:ascii="Times New Roman" w:hAnsi="Times New Roman"/>
          <w:color w:val="000000"/>
          <w:sz w:val="28"/>
          <w:szCs w:val="28"/>
        </w:rPr>
        <w:t xml:space="preserve">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4462FE" w:rsidRPr="00033DE3" w:rsidRDefault="004462FE" w:rsidP="004462FE">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w:t>
      </w:r>
      <w:r w:rsidR="002F6485">
        <w:rPr>
          <w:rFonts w:ascii="Times New Roman" w:hAnsi="Times New Roman"/>
          <w:sz w:val="28"/>
          <w:szCs w:val="28"/>
        </w:rPr>
        <w:t xml:space="preserve"> </w:t>
      </w:r>
      <w:r w:rsidRPr="00033DE3">
        <w:rPr>
          <w:rFonts w:ascii="Times New Roman" w:hAnsi="Times New Roman"/>
          <w:sz w:val="28"/>
          <w:szCs w:val="28"/>
        </w:rPr>
        <w:t xml:space="preserve">на 2020-2025 годы», утвержденную постановлением администрации городского округа муниципального образования «город Саянск» от 23.10.2019 </w:t>
      </w:r>
      <w:r w:rsidR="002F6485">
        <w:rPr>
          <w:rFonts w:ascii="Times New Roman" w:hAnsi="Times New Roman"/>
          <w:sz w:val="28"/>
          <w:szCs w:val="28"/>
        </w:rPr>
        <w:t xml:space="preserve">                          </w:t>
      </w:r>
      <w:r w:rsidRPr="00033DE3">
        <w:rPr>
          <w:rFonts w:ascii="Times New Roman" w:hAnsi="Times New Roman"/>
          <w:sz w:val="28"/>
          <w:szCs w:val="28"/>
        </w:rPr>
        <w:t>№ 110-37-1176-19 (в редакции от 15.06.2020 №110-37-553-20</w:t>
      </w:r>
      <w:r w:rsidRPr="00033DE3">
        <w:rPr>
          <w:rFonts w:ascii="Times New Roman" w:hAnsi="Times New Roman"/>
          <w:spacing w:val="-2"/>
          <w:sz w:val="28"/>
          <w:szCs w:val="28"/>
        </w:rPr>
        <w:t xml:space="preserve">, </w:t>
      </w:r>
      <w:r w:rsidRPr="00033DE3">
        <w:rPr>
          <w:rFonts w:ascii="Times New Roman" w:hAnsi="Times New Roman"/>
          <w:sz w:val="28"/>
          <w:szCs w:val="28"/>
        </w:rPr>
        <w:t xml:space="preserve">от 19.08.2020 </w:t>
      </w:r>
      <w:r w:rsidR="002F6485">
        <w:rPr>
          <w:rFonts w:ascii="Times New Roman" w:hAnsi="Times New Roman"/>
          <w:sz w:val="28"/>
          <w:szCs w:val="28"/>
        </w:rPr>
        <w:t xml:space="preserve">            </w:t>
      </w:r>
      <w:r w:rsidRPr="00033DE3">
        <w:rPr>
          <w:rFonts w:ascii="Times New Roman" w:hAnsi="Times New Roman"/>
          <w:sz w:val="28"/>
          <w:szCs w:val="28"/>
        </w:rPr>
        <w:t xml:space="preserve">№110-37-763-20, от 28.09.2020 № 110-37-915-20, от 30.12.2020 № 110-37-1325-20, от 09.04.2021 № 110-37-419-21, </w:t>
      </w:r>
      <w:r>
        <w:rPr>
          <w:rFonts w:ascii="Times New Roman" w:hAnsi="Times New Roman"/>
          <w:sz w:val="28"/>
          <w:szCs w:val="28"/>
        </w:rPr>
        <w:t xml:space="preserve">от  28.05.2021 № 110-37-1055-21, </w:t>
      </w:r>
      <w:r w:rsidRPr="00033DE3">
        <w:rPr>
          <w:rFonts w:ascii="Times New Roman" w:hAnsi="Times New Roman"/>
          <w:sz w:val="28"/>
          <w:szCs w:val="28"/>
        </w:rPr>
        <w:t xml:space="preserve">от 02.09.2021 </w:t>
      </w:r>
      <w:r w:rsidR="002F6485">
        <w:rPr>
          <w:rFonts w:ascii="Times New Roman" w:hAnsi="Times New Roman"/>
          <w:sz w:val="28"/>
          <w:szCs w:val="28"/>
        </w:rPr>
        <w:t xml:space="preserve">    </w:t>
      </w:r>
      <w:r w:rsidRPr="00033DE3">
        <w:rPr>
          <w:rFonts w:ascii="Times New Roman" w:hAnsi="Times New Roman"/>
          <w:sz w:val="28"/>
          <w:szCs w:val="28"/>
        </w:rPr>
        <w:t>№ 110-37-9</w:t>
      </w:r>
      <w:r w:rsidRPr="00EF561B">
        <w:rPr>
          <w:rFonts w:ascii="Times New Roman" w:hAnsi="Times New Roman"/>
          <w:sz w:val="28"/>
          <w:szCs w:val="28"/>
        </w:rPr>
        <w:t>70</w:t>
      </w:r>
      <w:r w:rsidRPr="00033DE3">
        <w:rPr>
          <w:rFonts w:ascii="Times New Roman" w:hAnsi="Times New Roman"/>
          <w:sz w:val="28"/>
          <w:szCs w:val="28"/>
        </w:rPr>
        <w:t xml:space="preserve">-21, </w:t>
      </w:r>
      <w:r>
        <w:rPr>
          <w:rFonts w:ascii="Times New Roman" w:hAnsi="Times New Roman"/>
          <w:sz w:val="28"/>
          <w:szCs w:val="28"/>
        </w:rPr>
        <w:t xml:space="preserve">от 29.12.2021 №110-37-1532-21, от 08.02.2022   </w:t>
      </w:r>
      <w:r w:rsidR="002F6485">
        <w:rPr>
          <w:rFonts w:ascii="Times New Roman" w:hAnsi="Times New Roman"/>
          <w:sz w:val="28"/>
          <w:szCs w:val="28"/>
        </w:rPr>
        <w:t xml:space="preserve">                          </w:t>
      </w:r>
      <w:r>
        <w:rPr>
          <w:rFonts w:ascii="Times New Roman" w:hAnsi="Times New Roman"/>
          <w:sz w:val="28"/>
          <w:szCs w:val="28"/>
        </w:rPr>
        <w:t>№ 110-37-158-22, от 20.04.2022</w:t>
      </w:r>
      <w:proofErr w:type="gramEnd"/>
      <w:r>
        <w:rPr>
          <w:rFonts w:ascii="Times New Roman" w:hAnsi="Times New Roman"/>
          <w:sz w:val="28"/>
          <w:szCs w:val="28"/>
        </w:rPr>
        <w:t xml:space="preserve"> № </w:t>
      </w:r>
      <w:proofErr w:type="gramStart"/>
      <w:r>
        <w:rPr>
          <w:rFonts w:ascii="Times New Roman" w:hAnsi="Times New Roman"/>
          <w:sz w:val="28"/>
          <w:szCs w:val="28"/>
        </w:rPr>
        <w:t xml:space="preserve">110-37-492-22, от 26.04.2022 № 110-37-515-22, от 12.05.2022 № 110-37-567-22,  от 10.06.2022 № 110-37-700-22, </w:t>
      </w:r>
      <w:r w:rsidRPr="00033DE3">
        <w:rPr>
          <w:rFonts w:ascii="Times New Roman" w:hAnsi="Times New Roman"/>
          <w:spacing w:val="-2"/>
          <w:sz w:val="28"/>
          <w:szCs w:val="28"/>
        </w:rPr>
        <w:t xml:space="preserve">опубликовано в газете «Саянские зори», </w:t>
      </w:r>
      <w:r w:rsidRPr="00033DE3">
        <w:rPr>
          <w:rFonts w:ascii="Times New Roman" w:hAnsi="Times New Roman"/>
          <w:sz w:val="28"/>
          <w:szCs w:val="28"/>
        </w:rPr>
        <w:t>выпуск  от 18.06.2020№ 24 (4091) (вкладыш</w:t>
      </w:r>
      <w:r w:rsidR="002F6485">
        <w:rPr>
          <w:rFonts w:ascii="Times New Roman" w:hAnsi="Times New Roman"/>
          <w:sz w:val="28"/>
          <w:szCs w:val="28"/>
        </w:rPr>
        <w:t xml:space="preserve"> </w:t>
      </w:r>
      <w:r w:rsidRPr="00033DE3">
        <w:rPr>
          <w:rFonts w:ascii="Times New Roman" w:hAnsi="Times New Roman"/>
          <w:sz w:val="28"/>
          <w:szCs w:val="28"/>
        </w:rPr>
        <w:t>официальной  информации стр. 2-3), выпуск  от 27.08.2020 № 34 (4101) (вкладыш  официальной  информации стр. 4),</w:t>
      </w:r>
      <w:r w:rsidR="002F6485">
        <w:rPr>
          <w:rFonts w:ascii="Times New Roman" w:hAnsi="Times New Roman"/>
          <w:sz w:val="28"/>
          <w:szCs w:val="28"/>
        </w:rPr>
        <w:t xml:space="preserve"> </w:t>
      </w:r>
      <w:r w:rsidRPr="00033DE3">
        <w:rPr>
          <w:rFonts w:ascii="Times New Roman" w:hAnsi="Times New Roman"/>
          <w:sz w:val="28"/>
          <w:szCs w:val="28"/>
        </w:rPr>
        <w:t>выпуск  от 01.10.2020 № 39 (4106) (вкладыш  официальной  информации стр. 7-8),</w:t>
      </w:r>
      <w:r w:rsidR="002F6485">
        <w:rPr>
          <w:rFonts w:ascii="Times New Roman" w:hAnsi="Times New Roman"/>
          <w:sz w:val="28"/>
          <w:szCs w:val="28"/>
        </w:rPr>
        <w:t xml:space="preserve"> </w:t>
      </w:r>
      <w:r w:rsidRPr="00033DE3">
        <w:rPr>
          <w:rFonts w:ascii="Times New Roman" w:hAnsi="Times New Roman"/>
          <w:sz w:val="28"/>
          <w:szCs w:val="28"/>
        </w:rPr>
        <w:t>выпуск  от 31.01.2021 № 1 (4120) (вкладыш  официальной  информации стр. 7-9),</w:t>
      </w:r>
      <w:r w:rsidR="002F6485">
        <w:rPr>
          <w:rFonts w:ascii="Times New Roman" w:hAnsi="Times New Roman"/>
          <w:sz w:val="28"/>
          <w:szCs w:val="28"/>
        </w:rPr>
        <w:t xml:space="preserve"> </w:t>
      </w:r>
      <w:r w:rsidRPr="00033DE3">
        <w:rPr>
          <w:rFonts w:ascii="Times New Roman" w:hAnsi="Times New Roman"/>
          <w:sz w:val="28"/>
          <w:szCs w:val="28"/>
        </w:rPr>
        <w:t>выпуск  от 15.04.2021 № 14 (4133</w:t>
      </w:r>
      <w:proofErr w:type="gramEnd"/>
      <w:r w:rsidRPr="00033DE3">
        <w:rPr>
          <w:rFonts w:ascii="Times New Roman" w:hAnsi="Times New Roman"/>
          <w:sz w:val="28"/>
          <w:szCs w:val="28"/>
        </w:rPr>
        <w:t xml:space="preserve">) (вкладыш  официальной  </w:t>
      </w:r>
      <w:r w:rsidRPr="00033DE3">
        <w:rPr>
          <w:rFonts w:ascii="Times New Roman" w:hAnsi="Times New Roman"/>
          <w:sz w:val="28"/>
          <w:szCs w:val="28"/>
        </w:rPr>
        <w:lastRenderedPageBreak/>
        <w:t xml:space="preserve">информации стр. 7-8), выпуск  от 09.09.2021 № 35 (4154) (вкладыш  официальной  информации стр. 1-2),выпуск  от </w:t>
      </w:r>
      <w:r>
        <w:rPr>
          <w:rFonts w:ascii="Times New Roman" w:hAnsi="Times New Roman"/>
          <w:sz w:val="28"/>
          <w:szCs w:val="28"/>
        </w:rPr>
        <w:t>13</w:t>
      </w:r>
      <w:r w:rsidRPr="00033DE3">
        <w:rPr>
          <w:rFonts w:ascii="Times New Roman" w:hAnsi="Times New Roman"/>
          <w:sz w:val="28"/>
          <w:szCs w:val="28"/>
        </w:rPr>
        <w:t>.0</w:t>
      </w:r>
      <w:r>
        <w:rPr>
          <w:rFonts w:ascii="Times New Roman" w:hAnsi="Times New Roman"/>
          <w:sz w:val="28"/>
          <w:szCs w:val="28"/>
        </w:rPr>
        <w:t>1</w:t>
      </w:r>
      <w:r w:rsidRPr="00033DE3">
        <w:rPr>
          <w:rFonts w:ascii="Times New Roman" w:hAnsi="Times New Roman"/>
          <w:sz w:val="28"/>
          <w:szCs w:val="28"/>
        </w:rPr>
        <w:t>.202</w:t>
      </w:r>
      <w:r>
        <w:rPr>
          <w:rFonts w:ascii="Times New Roman" w:hAnsi="Times New Roman"/>
          <w:sz w:val="28"/>
          <w:szCs w:val="28"/>
        </w:rPr>
        <w:t>2 № 1 (4171</w:t>
      </w:r>
      <w:r w:rsidRPr="00033DE3">
        <w:rPr>
          <w:rFonts w:ascii="Times New Roman" w:hAnsi="Times New Roman"/>
          <w:sz w:val="28"/>
          <w:szCs w:val="28"/>
        </w:rPr>
        <w:t>) (вкладыш  официальной  информации стр. 2</w:t>
      </w:r>
      <w:r>
        <w:rPr>
          <w:rFonts w:ascii="Times New Roman" w:hAnsi="Times New Roman"/>
          <w:sz w:val="28"/>
          <w:szCs w:val="28"/>
        </w:rPr>
        <w:t>-3</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17</w:t>
      </w:r>
      <w:r w:rsidRPr="00033DE3">
        <w:rPr>
          <w:rFonts w:ascii="Times New Roman" w:hAnsi="Times New Roman"/>
          <w:sz w:val="28"/>
          <w:szCs w:val="28"/>
        </w:rPr>
        <w:t>.0</w:t>
      </w:r>
      <w:r>
        <w:rPr>
          <w:rFonts w:ascii="Times New Roman" w:hAnsi="Times New Roman"/>
          <w:sz w:val="28"/>
          <w:szCs w:val="28"/>
        </w:rPr>
        <w:t>2</w:t>
      </w:r>
      <w:r w:rsidRPr="00033DE3">
        <w:rPr>
          <w:rFonts w:ascii="Times New Roman" w:hAnsi="Times New Roman"/>
          <w:sz w:val="28"/>
          <w:szCs w:val="28"/>
        </w:rPr>
        <w:t>.202</w:t>
      </w:r>
      <w:r>
        <w:rPr>
          <w:rFonts w:ascii="Times New Roman" w:hAnsi="Times New Roman"/>
          <w:sz w:val="28"/>
          <w:szCs w:val="28"/>
        </w:rPr>
        <w:t>2 № 6 (4176</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1-2</w:t>
      </w:r>
      <w:r w:rsidRPr="00033DE3">
        <w:rPr>
          <w:rFonts w:ascii="Times New Roman" w:hAnsi="Times New Roman"/>
          <w:sz w:val="28"/>
          <w:szCs w:val="28"/>
        </w:rPr>
        <w:t>)</w:t>
      </w:r>
      <w:r>
        <w:rPr>
          <w:rFonts w:ascii="Times New Roman" w:hAnsi="Times New Roman"/>
          <w:sz w:val="28"/>
          <w:szCs w:val="28"/>
        </w:rPr>
        <w:t>,</w:t>
      </w:r>
      <w:r w:rsidRPr="00033DE3">
        <w:rPr>
          <w:rFonts w:ascii="Times New Roman" w:hAnsi="Times New Roman"/>
          <w:sz w:val="28"/>
          <w:szCs w:val="28"/>
        </w:rPr>
        <w:t xml:space="preserve">выпуск  от </w:t>
      </w:r>
      <w:r>
        <w:rPr>
          <w:rFonts w:ascii="Times New Roman" w:hAnsi="Times New Roman"/>
          <w:sz w:val="28"/>
          <w:szCs w:val="28"/>
        </w:rPr>
        <w:t>06</w:t>
      </w:r>
      <w:r w:rsidRPr="00033DE3">
        <w:rPr>
          <w:rFonts w:ascii="Times New Roman" w:hAnsi="Times New Roman"/>
          <w:sz w:val="28"/>
          <w:szCs w:val="28"/>
        </w:rPr>
        <w:t>.0</w:t>
      </w:r>
      <w:r>
        <w:rPr>
          <w:rFonts w:ascii="Times New Roman" w:hAnsi="Times New Roman"/>
          <w:sz w:val="28"/>
          <w:szCs w:val="28"/>
        </w:rPr>
        <w:t>5</w:t>
      </w:r>
      <w:r w:rsidRPr="00033DE3">
        <w:rPr>
          <w:rFonts w:ascii="Times New Roman" w:hAnsi="Times New Roman"/>
          <w:sz w:val="28"/>
          <w:szCs w:val="28"/>
        </w:rPr>
        <w:t>.202</w:t>
      </w:r>
      <w:r>
        <w:rPr>
          <w:rFonts w:ascii="Times New Roman" w:hAnsi="Times New Roman"/>
          <w:sz w:val="28"/>
          <w:szCs w:val="28"/>
        </w:rPr>
        <w:t>2 № 14 (4187</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1; 4-6</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19</w:t>
      </w:r>
      <w:r w:rsidRPr="00033DE3">
        <w:rPr>
          <w:rFonts w:ascii="Times New Roman" w:hAnsi="Times New Roman"/>
          <w:sz w:val="28"/>
          <w:szCs w:val="28"/>
        </w:rPr>
        <w:t>.0</w:t>
      </w:r>
      <w:r>
        <w:rPr>
          <w:rFonts w:ascii="Times New Roman" w:hAnsi="Times New Roman"/>
          <w:sz w:val="28"/>
          <w:szCs w:val="28"/>
        </w:rPr>
        <w:t>5</w:t>
      </w:r>
      <w:r w:rsidRPr="00033DE3">
        <w:rPr>
          <w:rFonts w:ascii="Times New Roman" w:hAnsi="Times New Roman"/>
          <w:sz w:val="28"/>
          <w:szCs w:val="28"/>
        </w:rPr>
        <w:t>.202</w:t>
      </w:r>
      <w:r>
        <w:rPr>
          <w:rFonts w:ascii="Times New Roman" w:hAnsi="Times New Roman"/>
          <w:sz w:val="28"/>
          <w:szCs w:val="28"/>
        </w:rPr>
        <w:t>2 № 19 (4189</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3-4</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 xml:space="preserve">выпуск  от </w:t>
      </w:r>
      <w:r>
        <w:rPr>
          <w:rFonts w:ascii="Times New Roman" w:hAnsi="Times New Roman"/>
          <w:sz w:val="28"/>
          <w:szCs w:val="28"/>
        </w:rPr>
        <w:t>16</w:t>
      </w:r>
      <w:r w:rsidRPr="00033DE3">
        <w:rPr>
          <w:rFonts w:ascii="Times New Roman" w:hAnsi="Times New Roman"/>
          <w:sz w:val="28"/>
          <w:szCs w:val="28"/>
        </w:rPr>
        <w:t>.0</w:t>
      </w:r>
      <w:r>
        <w:rPr>
          <w:rFonts w:ascii="Times New Roman" w:hAnsi="Times New Roman"/>
          <w:sz w:val="28"/>
          <w:szCs w:val="28"/>
        </w:rPr>
        <w:t>6</w:t>
      </w:r>
      <w:r w:rsidRPr="00033DE3">
        <w:rPr>
          <w:rFonts w:ascii="Times New Roman" w:hAnsi="Times New Roman"/>
          <w:sz w:val="28"/>
          <w:szCs w:val="28"/>
        </w:rPr>
        <w:t>.202</w:t>
      </w:r>
      <w:r>
        <w:rPr>
          <w:rFonts w:ascii="Times New Roman" w:hAnsi="Times New Roman"/>
          <w:sz w:val="28"/>
          <w:szCs w:val="28"/>
        </w:rPr>
        <w:t>2 № 23 (4193</w:t>
      </w:r>
      <w:r w:rsidRPr="00033DE3">
        <w:rPr>
          <w:rFonts w:ascii="Times New Roman" w:hAnsi="Times New Roman"/>
          <w:sz w:val="28"/>
          <w:szCs w:val="28"/>
        </w:rPr>
        <w:t xml:space="preserve">) (вкладыш  официальной  информации стр. </w:t>
      </w:r>
      <w:r>
        <w:rPr>
          <w:rFonts w:ascii="Times New Roman" w:hAnsi="Times New Roman"/>
          <w:sz w:val="28"/>
          <w:szCs w:val="28"/>
        </w:rPr>
        <w:t>4-5</w:t>
      </w:r>
      <w:r w:rsidRPr="00033DE3">
        <w:rPr>
          <w:rFonts w:ascii="Times New Roman" w:hAnsi="Times New Roman"/>
          <w:sz w:val="28"/>
          <w:szCs w:val="28"/>
        </w:rPr>
        <w:t>)</w:t>
      </w:r>
      <w:r>
        <w:rPr>
          <w:rFonts w:ascii="Times New Roman" w:hAnsi="Times New Roman"/>
          <w:sz w:val="28"/>
          <w:szCs w:val="28"/>
        </w:rPr>
        <w:t xml:space="preserve">, </w:t>
      </w:r>
      <w:r w:rsidRPr="00033DE3">
        <w:rPr>
          <w:rFonts w:ascii="Times New Roman" w:hAnsi="Times New Roman"/>
          <w:sz w:val="28"/>
          <w:szCs w:val="28"/>
        </w:rPr>
        <w:t>следующие изменения:</w:t>
      </w:r>
    </w:p>
    <w:p w:rsidR="007D3AFB" w:rsidRDefault="004462FE" w:rsidP="004462FE">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5C1599" w:rsidRPr="005C1599" w:rsidTr="00B87F36">
        <w:trPr>
          <w:trHeight w:val="1185"/>
        </w:trPr>
        <w:tc>
          <w:tcPr>
            <w:tcW w:w="194" w:type="pct"/>
            <w:vMerge w:val="restart"/>
          </w:tcPr>
          <w:p w:rsidR="00B87F36" w:rsidRPr="005C1599" w:rsidRDefault="00B87F36" w:rsidP="00E36B21">
            <w:pPr>
              <w:pStyle w:val="ConsPlusCell"/>
              <w:widowContro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8.</w:t>
            </w:r>
          </w:p>
        </w:tc>
        <w:tc>
          <w:tcPr>
            <w:tcW w:w="777" w:type="pct"/>
            <w:vMerge w:val="restart"/>
          </w:tcPr>
          <w:p w:rsidR="00B87F36" w:rsidRPr="005C1599" w:rsidRDefault="00B87F36" w:rsidP="00E36B21">
            <w:pPr>
              <w:pStyle w:val="ConsPlusCell"/>
              <w:widowContro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tbl>
            <w:tblPr>
              <w:tblW w:w="5034" w:type="pct"/>
              <w:tblInd w:w="108" w:type="dxa"/>
              <w:tblLayout w:type="fixed"/>
              <w:tblLook w:val="00A0" w:firstRow="1" w:lastRow="0" w:firstColumn="1" w:lastColumn="0" w:noHBand="0" w:noVBand="0"/>
            </w:tblPr>
            <w:tblGrid>
              <w:gridCol w:w="8062"/>
            </w:tblGrid>
            <w:tr w:rsidR="00743E78" w:rsidRPr="00A86066" w:rsidTr="00743E78">
              <w:trPr>
                <w:trHeight w:val="1185"/>
              </w:trPr>
              <w:tc>
                <w:tcPr>
                  <w:tcW w:w="4029" w:type="pct"/>
                </w:tcPr>
                <w:p w:rsidR="00743E78" w:rsidRPr="00A86066" w:rsidRDefault="00743E78" w:rsidP="00FC249B">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xml:space="preserve">– </w:t>
                  </w:r>
                  <w:r w:rsidR="00FC249B">
                    <w:rPr>
                      <w:rFonts w:ascii="Times New Roman" w:hAnsi="Times New Roman" w:cs="Times New Roman"/>
                      <w:b/>
                      <w:sz w:val="24"/>
                      <w:szCs w:val="24"/>
                    </w:rPr>
                    <w:t>1047925,47</w:t>
                  </w:r>
                  <w:r w:rsidR="002F6485">
                    <w:rPr>
                      <w:rFonts w:ascii="Times New Roman" w:hAnsi="Times New Roman" w:cs="Times New Roman"/>
                      <w:b/>
                      <w:sz w:val="24"/>
                      <w:szCs w:val="24"/>
                    </w:rPr>
                    <w:t xml:space="preserve"> </w:t>
                  </w:r>
                  <w:r w:rsidRPr="00A86066">
                    <w:rPr>
                      <w:rFonts w:ascii="Times New Roman" w:hAnsi="Times New Roman" w:cs="Times New Roman"/>
                      <w:sz w:val="24"/>
                      <w:szCs w:val="24"/>
                    </w:rPr>
                    <w:t xml:space="preserve">тыс. руб., в том числе за счет средств бюджета города Саянска – </w:t>
                  </w:r>
                  <w:r w:rsidR="00FC249B">
                    <w:rPr>
                      <w:rFonts w:ascii="Times New Roman" w:hAnsi="Times New Roman" w:cs="Times New Roman"/>
                      <w:b/>
                      <w:sz w:val="24"/>
                      <w:szCs w:val="24"/>
                    </w:rPr>
                    <w:t>368925,62</w:t>
                  </w:r>
                  <w:r w:rsidRPr="00A86066">
                    <w:rPr>
                      <w:rFonts w:ascii="Times New Roman" w:hAnsi="Times New Roman" w:cs="Times New Roman"/>
                      <w:sz w:val="24"/>
                      <w:szCs w:val="24"/>
                    </w:rPr>
                    <w:t xml:space="preserve"> тыс. рублей, по годам реализации и подпрограммам:</w:t>
                  </w:r>
                </w:p>
              </w:tc>
            </w:tr>
          </w:tbl>
          <w:p w:rsidR="00B87F36" w:rsidRPr="005C1599" w:rsidRDefault="00B87F36" w:rsidP="00B340F9">
            <w:pPr>
              <w:pStyle w:val="ConsPlusCell"/>
              <w:rPr>
                <w:rFonts w:ascii="Times New Roman" w:hAnsi="Times New Roman" w:cs="Times New Roman"/>
                <w:color w:val="000000" w:themeColor="text1"/>
                <w:sz w:val="24"/>
                <w:szCs w:val="24"/>
              </w:rPr>
            </w:pPr>
          </w:p>
        </w:tc>
      </w:tr>
      <w:tr w:rsidR="005C1599" w:rsidRPr="005C1599" w:rsidTr="00B87F36">
        <w:trPr>
          <w:trHeight w:val="291"/>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C97184">
            <w:pPr>
              <w:pStyle w:val="ConsPlusCell"/>
              <w:rPr>
                <w:rFonts w:ascii="Times New Roman" w:hAnsi="Times New Roman" w:cs="Times New Roman"/>
                <w:b/>
                <w:color w:val="000000" w:themeColor="text1"/>
                <w:sz w:val="24"/>
                <w:szCs w:val="24"/>
              </w:rPr>
            </w:pPr>
            <w:r w:rsidRPr="005C1599">
              <w:rPr>
                <w:rFonts w:ascii="Times New Roman" w:hAnsi="Times New Roman" w:cs="Times New Roman"/>
                <w:b/>
                <w:color w:val="000000" w:themeColor="text1"/>
                <w:sz w:val="24"/>
                <w:szCs w:val="24"/>
              </w:rPr>
              <w:t>Объем финансирования, тыс. руб., по годам и подпрограммам</w:t>
            </w:r>
          </w:p>
        </w:tc>
      </w:tr>
      <w:tr w:rsidR="005C1599" w:rsidRPr="005C1599" w:rsidTr="002F6485">
        <w:trPr>
          <w:trHeight w:val="315"/>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2020-2025</w:t>
            </w:r>
          </w:p>
        </w:tc>
        <w:tc>
          <w:tcPr>
            <w:tcW w:w="48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2020</w:t>
            </w:r>
          </w:p>
        </w:tc>
        <w:tc>
          <w:tcPr>
            <w:tcW w:w="489"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2021</w:t>
            </w:r>
          </w:p>
        </w:tc>
        <w:tc>
          <w:tcPr>
            <w:tcW w:w="484" w:type="pct"/>
            <w:gridSpan w:val="2"/>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2022</w:t>
            </w:r>
          </w:p>
        </w:tc>
        <w:tc>
          <w:tcPr>
            <w:tcW w:w="487"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2023</w:t>
            </w:r>
          </w:p>
        </w:tc>
        <w:tc>
          <w:tcPr>
            <w:tcW w:w="48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2024</w:t>
            </w:r>
          </w:p>
        </w:tc>
        <w:tc>
          <w:tcPr>
            <w:tcW w:w="41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2025</w:t>
            </w:r>
          </w:p>
        </w:tc>
      </w:tr>
      <w:tr w:rsidR="005C1599" w:rsidRPr="005C1599" w:rsidTr="002F6485">
        <w:trPr>
          <w:trHeight w:val="324"/>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B87F36" w:rsidP="00C97184">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rPr>
              <w:t>Всего, местный бюджет</w:t>
            </w:r>
          </w:p>
        </w:tc>
        <w:tc>
          <w:tcPr>
            <w:tcW w:w="556" w:type="pct"/>
          </w:tcPr>
          <w:p w:rsidR="00B87F36" w:rsidRPr="005C1599" w:rsidRDefault="00FC249B" w:rsidP="00DE79E1">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368925,62</w:t>
            </w:r>
          </w:p>
        </w:tc>
        <w:tc>
          <w:tcPr>
            <w:tcW w:w="486" w:type="pct"/>
          </w:tcPr>
          <w:p w:rsidR="00B87F36" w:rsidRPr="005C1599" w:rsidRDefault="00D53375" w:rsidP="005D307B">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48848,06</w:t>
            </w:r>
          </w:p>
        </w:tc>
        <w:tc>
          <w:tcPr>
            <w:tcW w:w="489" w:type="pct"/>
          </w:tcPr>
          <w:p w:rsidR="00B87F36" w:rsidRPr="005C1599" w:rsidRDefault="00D53375"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69224,21</w:t>
            </w:r>
          </w:p>
        </w:tc>
        <w:tc>
          <w:tcPr>
            <w:tcW w:w="484" w:type="pct"/>
            <w:gridSpan w:val="2"/>
          </w:tcPr>
          <w:p w:rsidR="00B87F36" w:rsidRPr="005C1599" w:rsidRDefault="00D53375" w:rsidP="002F6485">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69518,</w:t>
            </w:r>
            <w:r w:rsidR="002F6485">
              <w:rPr>
                <w:rFonts w:ascii="Times New Roman" w:hAnsi="Times New Roman" w:cs="Times New Roman"/>
                <w:color w:val="000000" w:themeColor="text1"/>
              </w:rPr>
              <w:t>97</w:t>
            </w:r>
          </w:p>
        </w:tc>
        <w:tc>
          <w:tcPr>
            <w:tcW w:w="487" w:type="pct"/>
          </w:tcPr>
          <w:p w:rsidR="00B87F36" w:rsidRPr="005C1599" w:rsidRDefault="00FC249B"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66641,46</w:t>
            </w:r>
          </w:p>
        </w:tc>
        <w:tc>
          <w:tcPr>
            <w:tcW w:w="485" w:type="pct"/>
          </w:tcPr>
          <w:p w:rsidR="00B87F36" w:rsidRPr="005C1599" w:rsidRDefault="00FC249B"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54341,06</w:t>
            </w:r>
          </w:p>
        </w:tc>
        <w:tc>
          <w:tcPr>
            <w:tcW w:w="415" w:type="pct"/>
          </w:tcPr>
          <w:p w:rsidR="00B87F36" w:rsidRPr="005C1599" w:rsidRDefault="00FC249B"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60351,86</w:t>
            </w:r>
          </w:p>
        </w:tc>
      </w:tr>
      <w:tr w:rsidR="005C1599" w:rsidRPr="005C1599" w:rsidTr="002F6485">
        <w:trPr>
          <w:trHeight w:val="318"/>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2E4653" w:rsidP="00C97184">
            <w:pPr>
              <w:pStyle w:val="ConsPlusCell"/>
              <w:rPr>
                <w:rFonts w:ascii="Times New Roman" w:hAnsi="Times New Roman" w:cs="Times New Roman"/>
                <w:color w:val="000000" w:themeColor="text1"/>
                <w:sz w:val="24"/>
                <w:szCs w:val="24"/>
              </w:rPr>
            </w:pPr>
            <w:hyperlink w:anchor="P593" w:history="1">
              <w:r w:rsidR="00B87F36" w:rsidRPr="005C1599">
                <w:rPr>
                  <w:rFonts w:ascii="Times New Roman" w:hAnsi="Times New Roman" w:cs="Times New Roman"/>
                  <w:color w:val="000000" w:themeColor="text1"/>
                </w:rPr>
                <w:t>Подпрограмма № 1</w:t>
              </w:r>
            </w:hyperlink>
          </w:p>
        </w:tc>
        <w:tc>
          <w:tcPr>
            <w:tcW w:w="556" w:type="pct"/>
          </w:tcPr>
          <w:p w:rsidR="00B87F36" w:rsidRPr="005C1599" w:rsidRDefault="00FC249B" w:rsidP="00DE79E1">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118415,20</w:t>
            </w:r>
          </w:p>
        </w:tc>
        <w:tc>
          <w:tcPr>
            <w:tcW w:w="486" w:type="pct"/>
          </w:tcPr>
          <w:p w:rsidR="00B87F36" w:rsidRPr="005C1599" w:rsidRDefault="00FC6BF4"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14471,20</w:t>
            </w:r>
          </w:p>
        </w:tc>
        <w:tc>
          <w:tcPr>
            <w:tcW w:w="489" w:type="pct"/>
          </w:tcPr>
          <w:p w:rsidR="00B87F36" w:rsidRPr="005C1599" w:rsidRDefault="00FC6BF4"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24658,10</w:t>
            </w:r>
          </w:p>
        </w:tc>
        <w:tc>
          <w:tcPr>
            <w:tcW w:w="484" w:type="pct"/>
            <w:gridSpan w:val="2"/>
          </w:tcPr>
          <w:p w:rsidR="00B87F36" w:rsidRPr="005C1599" w:rsidRDefault="00FC6BF4" w:rsidP="00DE79E1">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39186,10</w:t>
            </w:r>
          </w:p>
        </w:tc>
        <w:tc>
          <w:tcPr>
            <w:tcW w:w="487" w:type="pct"/>
          </w:tcPr>
          <w:p w:rsidR="00B87F36" w:rsidRPr="005C1599" w:rsidRDefault="00FC249B" w:rsidP="00B54048">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20926,20</w:t>
            </w:r>
          </w:p>
        </w:tc>
        <w:tc>
          <w:tcPr>
            <w:tcW w:w="485" w:type="pct"/>
          </w:tcPr>
          <w:p w:rsidR="00B87F36" w:rsidRPr="005C1599" w:rsidRDefault="00FC249B"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9586,80</w:t>
            </w:r>
          </w:p>
        </w:tc>
        <w:tc>
          <w:tcPr>
            <w:tcW w:w="415" w:type="pct"/>
          </w:tcPr>
          <w:p w:rsidR="00B87F36" w:rsidRPr="005C1599" w:rsidRDefault="00FC249B" w:rsidP="00B87F36">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9586,80</w:t>
            </w:r>
          </w:p>
        </w:tc>
      </w:tr>
      <w:tr w:rsidR="005C1599" w:rsidRPr="005C1599" w:rsidTr="002F6485">
        <w:trPr>
          <w:trHeight w:val="387"/>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2E4653" w:rsidP="00B87F36">
            <w:pPr>
              <w:pStyle w:val="ConsPlusCell"/>
              <w:rPr>
                <w:rFonts w:ascii="Times New Roman" w:hAnsi="Times New Roman" w:cs="Times New Roman"/>
                <w:color w:val="000000" w:themeColor="text1"/>
                <w:sz w:val="24"/>
                <w:szCs w:val="24"/>
              </w:rPr>
            </w:pPr>
            <w:hyperlink w:anchor="P937" w:history="1">
              <w:r w:rsidR="00B87F36" w:rsidRPr="005C1599">
                <w:rPr>
                  <w:rFonts w:ascii="Times New Roman" w:hAnsi="Times New Roman" w:cs="Times New Roman"/>
                  <w:color w:val="000000" w:themeColor="text1"/>
                </w:rPr>
                <w:t>Подпрограмма № 2</w:t>
              </w:r>
            </w:hyperlink>
          </w:p>
        </w:tc>
        <w:tc>
          <w:tcPr>
            <w:tcW w:w="556" w:type="pct"/>
          </w:tcPr>
          <w:p w:rsidR="00B87F36" w:rsidRPr="005C1599" w:rsidRDefault="008931E5" w:rsidP="00B87F36">
            <w:pPr>
              <w:pStyle w:val="ConsPlusNormal"/>
              <w:ind w:firstLine="0"/>
              <w:jc w:val="both"/>
              <w:rPr>
                <w:rFonts w:ascii="Times New Roman" w:hAnsi="Times New Roman" w:cs="Times New Roman"/>
                <w:color w:val="000000" w:themeColor="text1"/>
              </w:rPr>
            </w:pPr>
            <w:r w:rsidRPr="005C1599">
              <w:rPr>
                <w:rFonts w:ascii="Times New Roman" w:hAnsi="Times New Roman" w:cs="Times New Roman"/>
                <w:color w:val="000000" w:themeColor="text1"/>
              </w:rPr>
              <w:t>16950,51</w:t>
            </w:r>
          </w:p>
        </w:tc>
        <w:tc>
          <w:tcPr>
            <w:tcW w:w="486"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680,00</w:t>
            </w:r>
          </w:p>
        </w:tc>
        <w:tc>
          <w:tcPr>
            <w:tcW w:w="489"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2502,71</w:t>
            </w:r>
          </w:p>
        </w:tc>
        <w:tc>
          <w:tcPr>
            <w:tcW w:w="484" w:type="pct"/>
            <w:gridSpan w:val="2"/>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3083,8</w:t>
            </w:r>
            <w:r w:rsidR="00B76537">
              <w:rPr>
                <w:rFonts w:ascii="Times New Roman" w:hAnsi="Times New Roman" w:cs="Times New Roman"/>
                <w:color w:val="000000" w:themeColor="text1"/>
              </w:rPr>
              <w:t>0</w:t>
            </w:r>
          </w:p>
        </w:tc>
        <w:tc>
          <w:tcPr>
            <w:tcW w:w="487"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4178,00</w:t>
            </w:r>
          </w:p>
        </w:tc>
        <w:tc>
          <w:tcPr>
            <w:tcW w:w="485"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3128,00</w:t>
            </w:r>
          </w:p>
        </w:tc>
        <w:tc>
          <w:tcPr>
            <w:tcW w:w="415"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3378,00</w:t>
            </w:r>
          </w:p>
        </w:tc>
      </w:tr>
      <w:tr w:rsidR="005C1599" w:rsidRPr="005C1599" w:rsidTr="002F6485">
        <w:trPr>
          <w:trHeight w:val="315"/>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5C1599" w:rsidRDefault="002E4653" w:rsidP="00B87F36">
            <w:pPr>
              <w:pStyle w:val="ConsPlusCell"/>
              <w:rPr>
                <w:rFonts w:ascii="Times New Roman" w:hAnsi="Times New Roman" w:cs="Times New Roman"/>
                <w:color w:val="000000" w:themeColor="text1"/>
                <w:sz w:val="24"/>
                <w:szCs w:val="24"/>
              </w:rPr>
            </w:pPr>
            <w:hyperlink w:anchor="P1321" w:history="1">
              <w:r w:rsidR="00B87F36" w:rsidRPr="005C1599">
                <w:rPr>
                  <w:rFonts w:ascii="Times New Roman" w:hAnsi="Times New Roman" w:cs="Times New Roman"/>
                  <w:color w:val="000000" w:themeColor="text1"/>
                </w:rPr>
                <w:t>Подпрограмма № 3</w:t>
              </w:r>
            </w:hyperlink>
          </w:p>
        </w:tc>
        <w:tc>
          <w:tcPr>
            <w:tcW w:w="556" w:type="pct"/>
          </w:tcPr>
          <w:p w:rsidR="00B87F36" w:rsidRPr="005C1599" w:rsidRDefault="004A5E27" w:rsidP="00491740">
            <w:pPr>
              <w:pStyle w:val="ConsPlusNormal"/>
              <w:ind w:firstLine="0"/>
              <w:jc w:val="both"/>
              <w:rPr>
                <w:rFonts w:ascii="Times New Roman" w:hAnsi="Times New Roman" w:cs="Times New Roman"/>
                <w:color w:val="000000" w:themeColor="text1"/>
              </w:rPr>
            </w:pPr>
            <w:r>
              <w:rPr>
                <w:rFonts w:ascii="Times New Roman" w:hAnsi="Times New Roman" w:cs="Times New Roman"/>
                <w:color w:val="000000" w:themeColor="text1"/>
              </w:rPr>
              <w:t>233559,91</w:t>
            </w:r>
          </w:p>
        </w:tc>
        <w:tc>
          <w:tcPr>
            <w:tcW w:w="486" w:type="pct"/>
          </w:tcPr>
          <w:p w:rsidR="00B87F36" w:rsidRPr="005C1599" w:rsidRDefault="008931E5" w:rsidP="00491740">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33696,86</w:t>
            </w:r>
          </w:p>
        </w:tc>
        <w:tc>
          <w:tcPr>
            <w:tcW w:w="489"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42063,40</w:t>
            </w:r>
          </w:p>
        </w:tc>
        <w:tc>
          <w:tcPr>
            <w:tcW w:w="484" w:type="pct"/>
            <w:gridSpan w:val="2"/>
          </w:tcPr>
          <w:p w:rsidR="00B87F36" w:rsidRPr="005C1599" w:rsidRDefault="00623340" w:rsidP="00B76537">
            <w:pPr>
              <w:pStyle w:val="ConsPlusNormal"/>
              <w:ind w:firstLine="0"/>
              <w:rPr>
                <w:rFonts w:ascii="Times New Roman" w:hAnsi="Times New Roman" w:cs="Times New Roman"/>
                <w:color w:val="000000" w:themeColor="text1"/>
              </w:rPr>
            </w:pPr>
            <w:r>
              <w:rPr>
                <w:rFonts w:ascii="Times New Roman" w:hAnsi="Times New Roman" w:cs="Times New Roman"/>
                <w:color w:val="000000" w:themeColor="text1"/>
              </w:rPr>
              <w:t>2724</w:t>
            </w:r>
            <w:r w:rsidR="00B76537">
              <w:rPr>
                <w:rFonts w:ascii="Times New Roman" w:hAnsi="Times New Roman" w:cs="Times New Roman"/>
                <w:color w:val="000000" w:themeColor="text1"/>
              </w:rPr>
              <w:t>9</w:t>
            </w:r>
            <w:r>
              <w:rPr>
                <w:rFonts w:ascii="Times New Roman" w:hAnsi="Times New Roman" w:cs="Times New Roman"/>
                <w:color w:val="000000" w:themeColor="text1"/>
              </w:rPr>
              <w:t>,</w:t>
            </w:r>
            <w:r w:rsidR="00B76537">
              <w:rPr>
                <w:rFonts w:ascii="Times New Roman" w:hAnsi="Times New Roman" w:cs="Times New Roman"/>
                <w:color w:val="000000" w:themeColor="text1"/>
              </w:rPr>
              <w:t>07</w:t>
            </w:r>
          </w:p>
        </w:tc>
        <w:tc>
          <w:tcPr>
            <w:tcW w:w="487" w:type="pct"/>
          </w:tcPr>
          <w:p w:rsidR="00B87F36" w:rsidRPr="005C1599" w:rsidRDefault="008931E5" w:rsidP="00B54048">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41537,26</w:t>
            </w:r>
          </w:p>
        </w:tc>
        <w:tc>
          <w:tcPr>
            <w:tcW w:w="485" w:type="pct"/>
          </w:tcPr>
          <w:p w:rsidR="00B87F36" w:rsidRPr="005C1599" w:rsidRDefault="008931E5"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41626,26</w:t>
            </w:r>
          </w:p>
        </w:tc>
        <w:tc>
          <w:tcPr>
            <w:tcW w:w="415" w:type="pct"/>
          </w:tcPr>
          <w:p w:rsidR="00B87F36" w:rsidRPr="005C1599" w:rsidRDefault="00377357" w:rsidP="00B87F36">
            <w:pPr>
              <w:pStyle w:val="ConsPlusNormal"/>
              <w:ind w:firstLine="0"/>
              <w:rPr>
                <w:rFonts w:ascii="Times New Roman" w:hAnsi="Times New Roman" w:cs="Times New Roman"/>
                <w:color w:val="000000" w:themeColor="text1"/>
              </w:rPr>
            </w:pPr>
            <w:r w:rsidRPr="005C1599">
              <w:rPr>
                <w:rFonts w:ascii="Times New Roman" w:hAnsi="Times New Roman" w:cs="Times New Roman"/>
                <w:color w:val="000000" w:themeColor="text1"/>
              </w:rPr>
              <w:t>47387,06</w:t>
            </w:r>
          </w:p>
        </w:tc>
      </w:tr>
      <w:tr w:rsidR="005C1599" w:rsidRPr="005C1599" w:rsidTr="00B87F36">
        <w:trPr>
          <w:trHeight w:val="1113"/>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E36B21">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софинансирования – </w:t>
            </w:r>
            <w:r w:rsidR="00FC249B">
              <w:rPr>
                <w:rFonts w:ascii="Times New Roman" w:hAnsi="Times New Roman" w:cs="Times New Roman"/>
                <w:b/>
                <w:color w:val="000000" w:themeColor="text1"/>
                <w:sz w:val="24"/>
                <w:szCs w:val="24"/>
              </w:rPr>
              <w:t>678999,85</w:t>
            </w:r>
            <w:r w:rsidRPr="005C1599">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5C1599" w:rsidRDefault="00B87F36" w:rsidP="00E36B21">
            <w:pPr>
              <w:pStyle w:val="ConsPlusCell"/>
              <w:rPr>
                <w:rFonts w:ascii="Times New Roman" w:hAnsi="Times New Roman" w:cs="Times New Roman"/>
                <w:color w:val="000000" w:themeColor="text1"/>
                <w:sz w:val="24"/>
                <w:szCs w:val="24"/>
              </w:rPr>
            </w:pPr>
          </w:p>
        </w:tc>
      </w:tr>
      <w:tr w:rsidR="005C1599" w:rsidRPr="005C1599" w:rsidTr="00B87F36">
        <w:trPr>
          <w:trHeight w:val="264"/>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E36B21">
            <w:pPr>
              <w:pStyle w:val="ConsPlusCell"/>
              <w:rPr>
                <w:rFonts w:ascii="Times New Roman" w:hAnsi="Times New Roman" w:cs="Times New Roman"/>
                <w:b/>
                <w:color w:val="000000" w:themeColor="text1"/>
                <w:sz w:val="24"/>
                <w:szCs w:val="24"/>
              </w:rPr>
            </w:pPr>
            <w:r w:rsidRPr="005C1599">
              <w:rPr>
                <w:rFonts w:ascii="Times New Roman" w:hAnsi="Times New Roman" w:cs="Times New Roman"/>
                <w:b/>
                <w:color w:val="000000" w:themeColor="text1"/>
                <w:sz w:val="24"/>
                <w:szCs w:val="24"/>
              </w:rPr>
              <w:t>Объем финансирования, тыс. руб., по годам и подпрограммам</w:t>
            </w:r>
          </w:p>
        </w:tc>
      </w:tr>
      <w:tr w:rsidR="005C1599" w:rsidRPr="005C1599" w:rsidTr="002F6485">
        <w:trPr>
          <w:trHeight w:val="378"/>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5C1599" w:rsidRDefault="00B87F36" w:rsidP="00C97184">
            <w:pPr>
              <w:pStyle w:val="ConsPlusCell"/>
              <w:jc w:val="center"/>
              <w:rPr>
                <w:rFonts w:ascii="Times New Roman" w:hAnsi="Times New Roman" w:cs="Times New Roman"/>
                <w:color w:val="000000" w:themeColor="text1"/>
                <w:sz w:val="24"/>
                <w:szCs w:val="24"/>
              </w:rPr>
            </w:pPr>
            <w:r w:rsidRPr="005C1599">
              <w:rPr>
                <w:rFonts w:ascii="Times New Roman" w:hAnsi="Times New Roman" w:cs="Times New Roman"/>
                <w:color w:val="000000" w:themeColor="text1"/>
              </w:rPr>
              <w:t>2020-2025</w:t>
            </w:r>
          </w:p>
        </w:tc>
        <w:tc>
          <w:tcPr>
            <w:tcW w:w="486"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2020</w:t>
            </w:r>
          </w:p>
        </w:tc>
        <w:tc>
          <w:tcPr>
            <w:tcW w:w="489"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2021</w:t>
            </w:r>
          </w:p>
        </w:tc>
        <w:tc>
          <w:tcPr>
            <w:tcW w:w="470"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2022</w:t>
            </w:r>
          </w:p>
        </w:tc>
        <w:tc>
          <w:tcPr>
            <w:tcW w:w="501" w:type="pct"/>
            <w:gridSpan w:val="2"/>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2023</w:t>
            </w:r>
          </w:p>
        </w:tc>
        <w:tc>
          <w:tcPr>
            <w:tcW w:w="48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2024</w:t>
            </w:r>
          </w:p>
        </w:tc>
        <w:tc>
          <w:tcPr>
            <w:tcW w:w="415" w:type="pct"/>
          </w:tcPr>
          <w:p w:rsidR="00B87F36" w:rsidRPr="005C1599" w:rsidRDefault="00B87F36" w:rsidP="00C97184">
            <w:pPr>
              <w:pStyle w:val="ConsPlusCell"/>
              <w:jc w:val="center"/>
              <w:rPr>
                <w:rFonts w:ascii="Times New Roman" w:hAnsi="Times New Roman" w:cs="Times New Roman"/>
                <w:color w:val="000000" w:themeColor="text1"/>
              </w:rPr>
            </w:pPr>
            <w:r w:rsidRPr="005C1599">
              <w:rPr>
                <w:rFonts w:ascii="Times New Roman" w:hAnsi="Times New Roman" w:cs="Times New Roman"/>
                <w:color w:val="000000" w:themeColor="text1"/>
              </w:rPr>
              <w:t>2025</w:t>
            </w:r>
          </w:p>
        </w:tc>
      </w:tr>
      <w:tr w:rsidR="005C1599" w:rsidRPr="005C1599" w:rsidTr="002F6485">
        <w:trPr>
          <w:trHeight w:val="315"/>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B87F36" w:rsidP="00B54048">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rPr>
              <w:t xml:space="preserve">Всего, </w:t>
            </w:r>
            <w:r w:rsidR="00B54048" w:rsidRPr="005C1599">
              <w:rPr>
                <w:rFonts w:ascii="Times New Roman" w:hAnsi="Times New Roman" w:cs="Times New Roman"/>
                <w:color w:val="000000" w:themeColor="text1"/>
              </w:rPr>
              <w:t>областной</w:t>
            </w:r>
            <w:r w:rsidRPr="005C1599">
              <w:rPr>
                <w:rFonts w:ascii="Times New Roman" w:hAnsi="Times New Roman" w:cs="Times New Roman"/>
                <w:color w:val="000000" w:themeColor="text1"/>
              </w:rPr>
              <w:t xml:space="preserve"> бюджет</w:t>
            </w:r>
          </w:p>
        </w:tc>
        <w:tc>
          <w:tcPr>
            <w:tcW w:w="573" w:type="pct"/>
            <w:gridSpan w:val="2"/>
          </w:tcPr>
          <w:p w:rsidR="00B87F36" w:rsidRPr="005C1599" w:rsidRDefault="00FC249B" w:rsidP="00DE79E1">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678999,85</w:t>
            </w:r>
          </w:p>
        </w:tc>
        <w:tc>
          <w:tcPr>
            <w:tcW w:w="486" w:type="pct"/>
          </w:tcPr>
          <w:p w:rsidR="00B87F36" w:rsidRPr="005C1599" w:rsidRDefault="00BC5DC1"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98810,51</w:t>
            </w:r>
          </w:p>
        </w:tc>
        <w:tc>
          <w:tcPr>
            <w:tcW w:w="489" w:type="pct"/>
          </w:tcPr>
          <w:p w:rsidR="00B87F36" w:rsidRPr="005C1599" w:rsidRDefault="00BC5DC1"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140203,59</w:t>
            </w:r>
          </w:p>
        </w:tc>
        <w:tc>
          <w:tcPr>
            <w:tcW w:w="470" w:type="pct"/>
          </w:tcPr>
          <w:p w:rsidR="00B87F36" w:rsidRPr="005C1599" w:rsidRDefault="00170865" w:rsidP="00237390">
            <w:pPr>
              <w:pStyle w:val="ConsPlusNormal"/>
              <w:ind w:firstLine="0"/>
              <w:rPr>
                <w:rFonts w:ascii="Times New Roman" w:hAnsi="Times New Roman" w:cs="Times New Roman"/>
                <w:color w:val="000000" w:themeColor="text1"/>
              </w:rPr>
            </w:pPr>
            <w:r>
              <w:rPr>
                <w:rFonts w:ascii="Times New Roman" w:hAnsi="Times New Roman" w:cs="Times New Roman"/>
                <w:color w:val="000000" w:themeColor="text1"/>
              </w:rPr>
              <w:t>220119,15</w:t>
            </w:r>
          </w:p>
        </w:tc>
        <w:tc>
          <w:tcPr>
            <w:tcW w:w="501" w:type="pct"/>
            <w:gridSpan w:val="2"/>
          </w:tcPr>
          <w:p w:rsidR="00B87F36" w:rsidRPr="005C1599" w:rsidRDefault="00FC249B" w:rsidP="00C97184">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85491,20</w:t>
            </w:r>
          </w:p>
        </w:tc>
        <w:tc>
          <w:tcPr>
            <w:tcW w:w="485" w:type="pct"/>
          </w:tcPr>
          <w:p w:rsidR="00B87F36" w:rsidRPr="005C1599" w:rsidRDefault="00FC249B" w:rsidP="00B54048">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70218,10</w:t>
            </w:r>
          </w:p>
        </w:tc>
        <w:tc>
          <w:tcPr>
            <w:tcW w:w="415" w:type="pct"/>
          </w:tcPr>
          <w:p w:rsidR="00B87F36" w:rsidRPr="005C1599" w:rsidRDefault="00FC249B" w:rsidP="00BC5DC1">
            <w:pPr>
              <w:pStyle w:val="ConsPlusNormal"/>
              <w:ind w:firstLine="0"/>
              <w:rPr>
                <w:rFonts w:ascii="Times New Roman" w:hAnsi="Times New Roman" w:cs="Times New Roman"/>
                <w:color w:val="000000" w:themeColor="text1"/>
              </w:rPr>
            </w:pPr>
            <w:r>
              <w:rPr>
                <w:rFonts w:ascii="Times New Roman" w:hAnsi="Times New Roman" w:cs="Times New Roman"/>
                <w:color w:val="000000" w:themeColor="text1"/>
              </w:rPr>
              <w:t>64157,30</w:t>
            </w:r>
          </w:p>
        </w:tc>
      </w:tr>
      <w:tr w:rsidR="005C1599" w:rsidRPr="005C1599" w:rsidTr="002F6485">
        <w:trPr>
          <w:trHeight w:val="420"/>
        </w:trPr>
        <w:tc>
          <w:tcPr>
            <w:tcW w:w="194" w:type="pct"/>
            <w:vMerge/>
          </w:tcPr>
          <w:p w:rsidR="00C97184" w:rsidRPr="005C1599"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5C1599"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5C1599" w:rsidRDefault="002E4653" w:rsidP="00B87F36">
            <w:pPr>
              <w:pStyle w:val="ConsPlusCell"/>
              <w:rPr>
                <w:rFonts w:ascii="Times New Roman" w:hAnsi="Times New Roman" w:cs="Times New Roman"/>
                <w:color w:val="000000" w:themeColor="text1"/>
                <w:sz w:val="24"/>
                <w:szCs w:val="24"/>
              </w:rPr>
            </w:pPr>
            <w:hyperlink w:anchor="P593" w:history="1">
              <w:r w:rsidR="00C97184" w:rsidRPr="005C1599">
                <w:rPr>
                  <w:rFonts w:ascii="Times New Roman" w:hAnsi="Times New Roman" w:cs="Times New Roman"/>
                  <w:color w:val="000000" w:themeColor="text1"/>
                </w:rPr>
                <w:t>Подпрограмма № 1</w:t>
              </w:r>
            </w:hyperlink>
          </w:p>
        </w:tc>
        <w:tc>
          <w:tcPr>
            <w:tcW w:w="573" w:type="pct"/>
            <w:gridSpan w:val="2"/>
          </w:tcPr>
          <w:p w:rsidR="00C97184" w:rsidRPr="005C1599" w:rsidRDefault="00FC249B" w:rsidP="00DE79E1">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650711,00</w:t>
            </w:r>
          </w:p>
        </w:tc>
        <w:tc>
          <w:tcPr>
            <w:tcW w:w="486" w:type="pct"/>
          </w:tcPr>
          <w:p w:rsidR="00C97184" w:rsidRPr="005C1599" w:rsidRDefault="00390705" w:rsidP="00FC413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94657,10</w:t>
            </w:r>
          </w:p>
        </w:tc>
        <w:tc>
          <w:tcPr>
            <w:tcW w:w="489" w:type="pct"/>
          </w:tcPr>
          <w:p w:rsidR="00C97184" w:rsidRPr="005C1599" w:rsidRDefault="002F13CC" w:rsidP="00FC4131">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136779,90</w:t>
            </w:r>
          </w:p>
        </w:tc>
        <w:tc>
          <w:tcPr>
            <w:tcW w:w="470" w:type="pct"/>
          </w:tcPr>
          <w:p w:rsidR="00C97184" w:rsidRPr="005C1599" w:rsidRDefault="00BC5DC1" w:rsidP="00491740">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211529,00</w:t>
            </w:r>
          </w:p>
        </w:tc>
        <w:tc>
          <w:tcPr>
            <w:tcW w:w="501" w:type="pct"/>
            <w:gridSpan w:val="2"/>
          </w:tcPr>
          <w:p w:rsidR="00C97184" w:rsidRPr="005C1599" w:rsidRDefault="00FC249B" w:rsidP="002F6485">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79430,40</w:t>
            </w:r>
          </w:p>
        </w:tc>
        <w:tc>
          <w:tcPr>
            <w:tcW w:w="485" w:type="pct"/>
          </w:tcPr>
          <w:p w:rsidR="00C97184" w:rsidRPr="005C1599" w:rsidRDefault="00FC249B" w:rsidP="00B87F36">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64157,30</w:t>
            </w:r>
          </w:p>
        </w:tc>
        <w:tc>
          <w:tcPr>
            <w:tcW w:w="415" w:type="pct"/>
          </w:tcPr>
          <w:p w:rsidR="00C97184" w:rsidRPr="005C1599" w:rsidRDefault="00FC249B" w:rsidP="00B87F36">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64157,30</w:t>
            </w:r>
          </w:p>
        </w:tc>
      </w:tr>
      <w:tr w:rsidR="005C1599" w:rsidRPr="005C1599" w:rsidTr="002F6485">
        <w:trPr>
          <w:trHeight w:val="330"/>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2E4653" w:rsidP="00B87F36">
            <w:pPr>
              <w:pStyle w:val="ConsPlusCell"/>
              <w:rPr>
                <w:rFonts w:ascii="Times New Roman" w:hAnsi="Times New Roman" w:cs="Times New Roman"/>
                <w:color w:val="000000" w:themeColor="text1"/>
                <w:sz w:val="24"/>
                <w:szCs w:val="24"/>
              </w:rPr>
            </w:pPr>
            <w:hyperlink w:anchor="P937" w:history="1">
              <w:r w:rsidR="00B87F36" w:rsidRPr="005C1599">
                <w:rPr>
                  <w:rFonts w:ascii="Times New Roman" w:hAnsi="Times New Roman" w:cs="Times New Roman"/>
                  <w:color w:val="000000" w:themeColor="text1"/>
                </w:rPr>
                <w:t>Подпрограмма № 2</w:t>
              </w:r>
            </w:hyperlink>
          </w:p>
        </w:tc>
        <w:tc>
          <w:tcPr>
            <w:tcW w:w="573" w:type="pct"/>
            <w:gridSpan w:val="2"/>
          </w:tcPr>
          <w:p w:rsidR="00B87F36"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86"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89"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70" w:type="pct"/>
          </w:tcPr>
          <w:p w:rsidR="00B87F36" w:rsidRPr="005C1599" w:rsidRDefault="00390705"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501" w:type="pct"/>
            <w:gridSpan w:val="2"/>
          </w:tcPr>
          <w:p w:rsidR="00B87F36" w:rsidRPr="005C1599" w:rsidRDefault="00F20789" w:rsidP="00B87F36">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485"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c>
          <w:tcPr>
            <w:tcW w:w="415"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r>
      <w:tr w:rsidR="005C1599" w:rsidRPr="005C1599" w:rsidTr="002F6485">
        <w:trPr>
          <w:trHeight w:val="330"/>
        </w:trPr>
        <w:tc>
          <w:tcPr>
            <w:tcW w:w="194"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5C1599" w:rsidRDefault="002E4653" w:rsidP="00B87F36">
            <w:pPr>
              <w:pStyle w:val="ConsPlusCell"/>
              <w:rPr>
                <w:rFonts w:ascii="Times New Roman" w:hAnsi="Times New Roman" w:cs="Times New Roman"/>
                <w:color w:val="000000" w:themeColor="text1"/>
                <w:sz w:val="24"/>
                <w:szCs w:val="24"/>
              </w:rPr>
            </w:pPr>
            <w:hyperlink w:anchor="P1321" w:history="1">
              <w:r w:rsidR="00B87F36" w:rsidRPr="005C1599">
                <w:rPr>
                  <w:rFonts w:ascii="Times New Roman" w:hAnsi="Times New Roman" w:cs="Times New Roman"/>
                  <w:color w:val="000000" w:themeColor="text1"/>
                </w:rPr>
                <w:t>Подпрограмма №3</w:t>
              </w:r>
            </w:hyperlink>
          </w:p>
        </w:tc>
        <w:tc>
          <w:tcPr>
            <w:tcW w:w="573" w:type="pct"/>
            <w:gridSpan w:val="2"/>
          </w:tcPr>
          <w:p w:rsidR="00B87F36" w:rsidRPr="005C1599" w:rsidRDefault="00AC7B06" w:rsidP="00B54048">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28288,85</w:t>
            </w:r>
          </w:p>
        </w:tc>
        <w:tc>
          <w:tcPr>
            <w:tcW w:w="486"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4153,41</w:t>
            </w:r>
          </w:p>
        </w:tc>
        <w:tc>
          <w:tcPr>
            <w:tcW w:w="489"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3423,69</w:t>
            </w:r>
          </w:p>
        </w:tc>
        <w:tc>
          <w:tcPr>
            <w:tcW w:w="470" w:type="pct"/>
          </w:tcPr>
          <w:p w:rsidR="00B87F36" w:rsidRPr="005C1599" w:rsidRDefault="00AC7B06" w:rsidP="00B87F36">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8590,15</w:t>
            </w:r>
          </w:p>
        </w:tc>
        <w:tc>
          <w:tcPr>
            <w:tcW w:w="501" w:type="pct"/>
            <w:gridSpan w:val="2"/>
          </w:tcPr>
          <w:p w:rsidR="00B87F36" w:rsidRPr="005C1599" w:rsidRDefault="00DB1A56" w:rsidP="00B54048">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6060,80</w:t>
            </w:r>
          </w:p>
        </w:tc>
        <w:tc>
          <w:tcPr>
            <w:tcW w:w="485" w:type="pct"/>
          </w:tcPr>
          <w:p w:rsidR="00B87F36" w:rsidRPr="005C1599" w:rsidRDefault="00DB1A56"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6060,80</w:t>
            </w:r>
          </w:p>
        </w:tc>
        <w:tc>
          <w:tcPr>
            <w:tcW w:w="415" w:type="pct"/>
          </w:tcPr>
          <w:p w:rsidR="00B87F36" w:rsidRPr="005C1599" w:rsidRDefault="002F13CC" w:rsidP="00B87F36">
            <w:pPr>
              <w:pStyle w:val="ConsPlusNormal"/>
              <w:ind w:firstLine="0"/>
              <w:jc w:val="center"/>
              <w:rPr>
                <w:rFonts w:ascii="Times New Roman" w:hAnsi="Times New Roman" w:cs="Times New Roman"/>
                <w:color w:val="000000" w:themeColor="text1"/>
              </w:rPr>
            </w:pPr>
            <w:r w:rsidRPr="005C1599">
              <w:rPr>
                <w:rFonts w:ascii="Times New Roman" w:hAnsi="Times New Roman" w:cs="Times New Roman"/>
                <w:color w:val="000000" w:themeColor="text1"/>
              </w:rPr>
              <w:t>0,00</w:t>
            </w:r>
          </w:p>
        </w:tc>
      </w:tr>
      <w:tr w:rsidR="005C1599" w:rsidRPr="005C1599" w:rsidTr="00B87F36">
        <w:trPr>
          <w:trHeight w:val="360"/>
        </w:trPr>
        <w:tc>
          <w:tcPr>
            <w:tcW w:w="194"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5C1599"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5C1599" w:rsidRDefault="00B87F36" w:rsidP="00E36B21">
            <w:pPr>
              <w:pStyle w:val="ConsPlusCell"/>
              <w:rPr>
                <w:rFonts w:ascii="Times New Roman" w:hAnsi="Times New Roman" w:cs="Times New Roman"/>
                <w:color w:val="000000" w:themeColor="text1"/>
                <w:sz w:val="24"/>
                <w:szCs w:val="24"/>
              </w:rPr>
            </w:pPr>
            <w:r w:rsidRPr="005C1599">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5C1599"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5C1599">
        <w:rPr>
          <w:rFonts w:ascii="Times New Roman" w:hAnsi="Times New Roman"/>
          <w:color w:val="000000" w:themeColor="text1"/>
          <w:sz w:val="28"/>
          <w:szCs w:val="28"/>
        </w:rPr>
        <w:t xml:space="preserve">1.2. </w:t>
      </w:r>
      <w:r w:rsidRPr="005C1599">
        <w:rPr>
          <w:color w:val="000000" w:themeColor="text1"/>
          <w:sz w:val="28"/>
          <w:szCs w:val="28"/>
        </w:rPr>
        <w:t>Таблицу раздела 4 «Объем и источники финансирования» изложить</w:t>
      </w:r>
      <w:r w:rsidR="00D02C8A">
        <w:rPr>
          <w:rFonts w:asciiTheme="minorHAnsi" w:hAnsiTheme="minorHAnsi"/>
          <w:color w:val="000000" w:themeColor="text1"/>
          <w:sz w:val="28"/>
          <w:szCs w:val="28"/>
        </w:rPr>
        <w:t xml:space="preserve"> </w:t>
      </w:r>
      <w:r w:rsidRPr="005C1599">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42"/>
        <w:gridCol w:w="34"/>
        <w:gridCol w:w="1100"/>
        <w:gridCol w:w="992"/>
        <w:gridCol w:w="884"/>
        <w:gridCol w:w="1100"/>
        <w:gridCol w:w="993"/>
        <w:gridCol w:w="992"/>
        <w:gridCol w:w="992"/>
      </w:tblGrid>
      <w:tr w:rsidR="005C1599" w:rsidRPr="005C1599" w:rsidTr="00704FBF">
        <w:tc>
          <w:tcPr>
            <w:tcW w:w="2722" w:type="dxa"/>
            <w:gridSpan w:val="2"/>
            <w:vMerge w:val="restart"/>
            <w:vAlign w:val="center"/>
          </w:tcPr>
          <w:p w:rsidR="008B4BF5" w:rsidRPr="00CA6CED" w:rsidRDefault="008B4BF5" w:rsidP="008B4BF5">
            <w:pPr>
              <w:pStyle w:val="ConsPlusNormal"/>
              <w:ind w:firstLine="0"/>
              <w:jc w:val="center"/>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Источник финансирования муниципальной программы</w:t>
            </w:r>
          </w:p>
        </w:tc>
        <w:tc>
          <w:tcPr>
            <w:tcW w:w="7087" w:type="dxa"/>
            <w:gridSpan w:val="8"/>
            <w:vAlign w:val="center"/>
          </w:tcPr>
          <w:p w:rsidR="008B4BF5" w:rsidRPr="005C1599" w:rsidRDefault="008B4BF5" w:rsidP="008B4BF5">
            <w:pPr>
              <w:pStyle w:val="ConsPlusNormal"/>
              <w:jc w:val="center"/>
              <w:rPr>
                <w:rFonts w:ascii="Times New Roman" w:hAnsi="Times New Roman" w:cs="Times New Roman"/>
                <w:b/>
                <w:color w:val="000000" w:themeColor="text1"/>
                <w:sz w:val="22"/>
                <w:szCs w:val="22"/>
              </w:rPr>
            </w:pPr>
            <w:r w:rsidRPr="00CA6CED">
              <w:rPr>
                <w:rFonts w:ascii="Times New Roman" w:hAnsi="Times New Roman" w:cs="Times New Roman"/>
                <w:b/>
                <w:color w:val="000000" w:themeColor="text1"/>
                <w:sz w:val="22"/>
                <w:szCs w:val="22"/>
              </w:rPr>
              <w:t>Объем финансирования, тыс. руб.</w:t>
            </w:r>
          </w:p>
        </w:tc>
      </w:tr>
      <w:tr w:rsidR="005C1599" w:rsidRPr="00CA6CED" w:rsidTr="00704FBF">
        <w:tc>
          <w:tcPr>
            <w:tcW w:w="2722" w:type="dxa"/>
            <w:gridSpan w:val="2"/>
            <w:vMerge/>
          </w:tcPr>
          <w:p w:rsidR="008B4BF5" w:rsidRPr="005C1599" w:rsidRDefault="008B4BF5" w:rsidP="008B4BF5">
            <w:pPr>
              <w:rPr>
                <w:rFonts w:ascii="Times New Roman" w:hAnsi="Times New Roman"/>
                <w:color w:val="000000" w:themeColor="text1"/>
                <w:sz w:val="22"/>
                <w:szCs w:val="22"/>
              </w:rPr>
            </w:pPr>
          </w:p>
        </w:tc>
        <w:tc>
          <w:tcPr>
            <w:tcW w:w="1134" w:type="dxa"/>
            <w:gridSpan w:val="2"/>
            <w:vMerge w:val="restart"/>
            <w:vAlign w:val="center"/>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За весь период реализации</w:t>
            </w:r>
          </w:p>
        </w:tc>
        <w:tc>
          <w:tcPr>
            <w:tcW w:w="5953" w:type="dxa"/>
            <w:gridSpan w:val="6"/>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В том числе по годам</w:t>
            </w:r>
          </w:p>
        </w:tc>
      </w:tr>
      <w:tr w:rsidR="00CA6CED" w:rsidRPr="00CA6CED" w:rsidTr="00704FBF">
        <w:trPr>
          <w:trHeight w:val="468"/>
        </w:trPr>
        <w:tc>
          <w:tcPr>
            <w:tcW w:w="2722" w:type="dxa"/>
            <w:gridSpan w:val="2"/>
            <w:vMerge/>
          </w:tcPr>
          <w:p w:rsidR="008B4BF5" w:rsidRPr="005C1599" w:rsidRDefault="008B4BF5" w:rsidP="008B4BF5">
            <w:pPr>
              <w:rPr>
                <w:rFonts w:ascii="Times New Roman" w:hAnsi="Times New Roman"/>
                <w:color w:val="000000" w:themeColor="text1"/>
                <w:sz w:val="22"/>
                <w:szCs w:val="22"/>
              </w:rPr>
            </w:pPr>
          </w:p>
        </w:tc>
        <w:tc>
          <w:tcPr>
            <w:tcW w:w="1134" w:type="dxa"/>
            <w:gridSpan w:val="2"/>
            <w:vMerge/>
          </w:tcPr>
          <w:p w:rsidR="008B4BF5" w:rsidRPr="005C1599" w:rsidRDefault="008B4BF5" w:rsidP="008B4BF5">
            <w:pPr>
              <w:rPr>
                <w:rFonts w:ascii="Times New Roman" w:hAnsi="Times New Roman"/>
                <w:i/>
                <w:color w:val="000000" w:themeColor="text1"/>
                <w:sz w:val="22"/>
                <w:szCs w:val="22"/>
              </w:rPr>
            </w:pP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2020</w:t>
            </w:r>
          </w:p>
        </w:tc>
        <w:tc>
          <w:tcPr>
            <w:tcW w:w="884"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2021</w:t>
            </w:r>
          </w:p>
        </w:tc>
        <w:tc>
          <w:tcPr>
            <w:tcW w:w="1100"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2022</w:t>
            </w:r>
          </w:p>
        </w:tc>
        <w:tc>
          <w:tcPr>
            <w:tcW w:w="993"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2023</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2024</w:t>
            </w:r>
          </w:p>
        </w:tc>
        <w:tc>
          <w:tcPr>
            <w:tcW w:w="992" w:type="dxa"/>
            <w:vAlign w:val="center"/>
          </w:tcPr>
          <w:p w:rsidR="008B4BF5" w:rsidRPr="005C1599"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2025</w:t>
            </w:r>
          </w:p>
        </w:tc>
      </w:tr>
      <w:tr w:rsidR="005C1599" w:rsidRPr="00CA6CED" w:rsidTr="00704FBF">
        <w:trPr>
          <w:trHeight w:val="210"/>
        </w:trPr>
        <w:tc>
          <w:tcPr>
            <w:tcW w:w="2722" w:type="dxa"/>
            <w:gridSpan w:val="2"/>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1</w:t>
            </w:r>
          </w:p>
        </w:tc>
        <w:tc>
          <w:tcPr>
            <w:tcW w:w="1134" w:type="dxa"/>
            <w:gridSpan w:val="2"/>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2</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3</w:t>
            </w:r>
          </w:p>
        </w:tc>
        <w:tc>
          <w:tcPr>
            <w:tcW w:w="884"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4</w:t>
            </w:r>
          </w:p>
        </w:tc>
        <w:tc>
          <w:tcPr>
            <w:tcW w:w="1100"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5</w:t>
            </w:r>
          </w:p>
        </w:tc>
        <w:tc>
          <w:tcPr>
            <w:tcW w:w="993"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6</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7</w:t>
            </w:r>
          </w:p>
        </w:tc>
        <w:tc>
          <w:tcPr>
            <w:tcW w:w="992" w:type="dxa"/>
            <w:vAlign w:val="center"/>
          </w:tcPr>
          <w:p w:rsidR="008B4BF5" w:rsidRPr="005C1599" w:rsidRDefault="008B4BF5" w:rsidP="008B4BF5">
            <w:pPr>
              <w:pStyle w:val="ConsPlusNormal"/>
              <w:ind w:firstLine="0"/>
              <w:jc w:val="center"/>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8</w:t>
            </w:r>
          </w:p>
        </w:tc>
      </w:tr>
      <w:tr w:rsidR="005C1599" w:rsidRPr="00CA6CED" w:rsidTr="00704FBF">
        <w:tc>
          <w:tcPr>
            <w:tcW w:w="2722" w:type="dxa"/>
            <w:gridSpan w:val="2"/>
          </w:tcPr>
          <w:p w:rsidR="008B4BF5" w:rsidRPr="00CA6CED" w:rsidRDefault="008B4BF5" w:rsidP="008B4BF5">
            <w:pPr>
              <w:pStyle w:val="ConsPlusNormal"/>
              <w:ind w:firstLine="0"/>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lastRenderedPageBreak/>
              <w:t>Всего по программе:</w:t>
            </w:r>
          </w:p>
        </w:tc>
        <w:tc>
          <w:tcPr>
            <w:tcW w:w="1134" w:type="dxa"/>
            <w:gridSpan w:val="2"/>
          </w:tcPr>
          <w:p w:rsidR="008B4BF5" w:rsidRPr="00CA6CED" w:rsidRDefault="00FC249B" w:rsidP="00B71701">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1047925,47</w:t>
            </w:r>
          </w:p>
        </w:tc>
        <w:tc>
          <w:tcPr>
            <w:tcW w:w="992" w:type="dxa"/>
          </w:tcPr>
          <w:p w:rsidR="008B4BF5" w:rsidRPr="00CA6CED" w:rsidRDefault="00B3589E" w:rsidP="002A3CDA">
            <w:pPr>
              <w:pStyle w:val="ConsPlusNormal"/>
              <w:ind w:firstLine="0"/>
              <w:jc w:val="center"/>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147658,</w:t>
            </w:r>
            <w:r w:rsidR="001F30F7" w:rsidRPr="00CA6CED">
              <w:rPr>
                <w:rFonts w:ascii="Times New Roman" w:hAnsi="Times New Roman" w:cs="Times New Roman"/>
                <w:color w:val="000000" w:themeColor="text1"/>
                <w:sz w:val="22"/>
                <w:szCs w:val="22"/>
              </w:rPr>
              <w:t>5</w:t>
            </w:r>
            <w:r w:rsidRPr="00CA6CED">
              <w:rPr>
                <w:rFonts w:ascii="Times New Roman" w:hAnsi="Times New Roman" w:cs="Times New Roman"/>
                <w:color w:val="000000" w:themeColor="text1"/>
                <w:sz w:val="22"/>
                <w:szCs w:val="22"/>
              </w:rPr>
              <w:t>7</w:t>
            </w:r>
          </w:p>
        </w:tc>
        <w:tc>
          <w:tcPr>
            <w:tcW w:w="884" w:type="dxa"/>
          </w:tcPr>
          <w:p w:rsidR="008B4BF5" w:rsidRPr="00CA6CED" w:rsidRDefault="00F35677" w:rsidP="008B4BF5">
            <w:pPr>
              <w:pStyle w:val="ConsPlusNormal"/>
              <w:ind w:firstLine="0"/>
              <w:jc w:val="center"/>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209427,80</w:t>
            </w:r>
          </w:p>
        </w:tc>
        <w:tc>
          <w:tcPr>
            <w:tcW w:w="1100" w:type="dxa"/>
          </w:tcPr>
          <w:p w:rsidR="008B4BF5" w:rsidRPr="00CA6CED" w:rsidRDefault="003C38B2" w:rsidP="00A820F9">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289638,12</w:t>
            </w:r>
          </w:p>
        </w:tc>
        <w:tc>
          <w:tcPr>
            <w:tcW w:w="993" w:type="dxa"/>
          </w:tcPr>
          <w:p w:rsidR="008B4BF5" w:rsidRPr="00CA6CED" w:rsidRDefault="00FC249B" w:rsidP="005F3150">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152132,66</w:t>
            </w:r>
          </w:p>
        </w:tc>
        <w:tc>
          <w:tcPr>
            <w:tcW w:w="992" w:type="dxa"/>
          </w:tcPr>
          <w:p w:rsidR="008B4BF5" w:rsidRPr="00CA6CED" w:rsidRDefault="00FC249B"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124559,16</w:t>
            </w:r>
          </w:p>
        </w:tc>
        <w:tc>
          <w:tcPr>
            <w:tcW w:w="992" w:type="dxa"/>
          </w:tcPr>
          <w:p w:rsidR="008B4BF5" w:rsidRPr="00CA6CED" w:rsidRDefault="00FC249B" w:rsidP="005C65A9">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124509,16</w:t>
            </w:r>
          </w:p>
        </w:tc>
      </w:tr>
      <w:tr w:rsidR="005C1599" w:rsidRPr="005C1599" w:rsidTr="00704FBF">
        <w:tc>
          <w:tcPr>
            <w:tcW w:w="2722" w:type="dxa"/>
            <w:gridSpan w:val="2"/>
          </w:tcPr>
          <w:p w:rsidR="008B4BF5" w:rsidRPr="00CA6CED" w:rsidRDefault="008B4BF5" w:rsidP="008B4BF5">
            <w:pPr>
              <w:pStyle w:val="ConsPlusNormal"/>
              <w:ind w:firstLine="0"/>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Областной бюджет</w:t>
            </w:r>
          </w:p>
        </w:tc>
        <w:tc>
          <w:tcPr>
            <w:tcW w:w="1134" w:type="dxa"/>
            <w:gridSpan w:val="2"/>
          </w:tcPr>
          <w:p w:rsidR="008B4BF5" w:rsidRPr="00CA6CED" w:rsidRDefault="00FC249B" w:rsidP="005D2A13">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678999,85</w:t>
            </w:r>
          </w:p>
        </w:tc>
        <w:tc>
          <w:tcPr>
            <w:tcW w:w="992" w:type="dxa"/>
          </w:tcPr>
          <w:p w:rsidR="008B4BF5" w:rsidRPr="00CA6CED" w:rsidRDefault="00096DEC" w:rsidP="008B4BF5">
            <w:pPr>
              <w:pStyle w:val="ConsPlusNormal"/>
              <w:ind w:firstLine="0"/>
              <w:jc w:val="center"/>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98810,51</w:t>
            </w:r>
          </w:p>
        </w:tc>
        <w:tc>
          <w:tcPr>
            <w:tcW w:w="884" w:type="dxa"/>
          </w:tcPr>
          <w:p w:rsidR="008B4BF5" w:rsidRPr="00CA6CED" w:rsidRDefault="00F35677" w:rsidP="008B4BF5">
            <w:pPr>
              <w:pStyle w:val="ConsPlusNormal"/>
              <w:ind w:firstLine="0"/>
              <w:jc w:val="center"/>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140203,59</w:t>
            </w:r>
          </w:p>
        </w:tc>
        <w:tc>
          <w:tcPr>
            <w:tcW w:w="1100" w:type="dxa"/>
          </w:tcPr>
          <w:p w:rsidR="008B4BF5" w:rsidRPr="00CA6CED" w:rsidRDefault="00B2597B" w:rsidP="00C05548">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220119,15</w:t>
            </w:r>
          </w:p>
        </w:tc>
        <w:tc>
          <w:tcPr>
            <w:tcW w:w="993" w:type="dxa"/>
          </w:tcPr>
          <w:p w:rsidR="008B4BF5" w:rsidRPr="00CA6CED" w:rsidRDefault="00FC249B"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85491,20</w:t>
            </w:r>
          </w:p>
        </w:tc>
        <w:tc>
          <w:tcPr>
            <w:tcW w:w="992" w:type="dxa"/>
          </w:tcPr>
          <w:p w:rsidR="008B4BF5" w:rsidRPr="00CA6CED" w:rsidRDefault="00FC249B" w:rsidP="004B7DDC">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70218,10</w:t>
            </w:r>
          </w:p>
        </w:tc>
        <w:tc>
          <w:tcPr>
            <w:tcW w:w="992" w:type="dxa"/>
          </w:tcPr>
          <w:p w:rsidR="008B4BF5" w:rsidRPr="00CA6CED" w:rsidRDefault="00FC249B"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60351,86</w:t>
            </w:r>
          </w:p>
        </w:tc>
      </w:tr>
      <w:tr w:rsidR="005C1599" w:rsidRPr="005C1599" w:rsidTr="00704FBF">
        <w:tc>
          <w:tcPr>
            <w:tcW w:w="2722" w:type="dxa"/>
            <w:gridSpan w:val="2"/>
          </w:tcPr>
          <w:p w:rsidR="008B4BF5" w:rsidRPr="00CA6CED" w:rsidRDefault="008B4BF5" w:rsidP="008B4BF5">
            <w:pPr>
              <w:pStyle w:val="ConsPlusNormal"/>
              <w:ind w:firstLine="0"/>
              <w:rPr>
                <w:rFonts w:ascii="Times New Roman" w:hAnsi="Times New Roman" w:cs="Times New Roman"/>
                <w:color w:val="000000" w:themeColor="text1"/>
                <w:sz w:val="22"/>
                <w:szCs w:val="22"/>
              </w:rPr>
            </w:pPr>
            <w:r w:rsidRPr="00CA6CED">
              <w:rPr>
                <w:rFonts w:ascii="Times New Roman" w:hAnsi="Times New Roman" w:cs="Times New Roman"/>
                <w:color w:val="000000" w:themeColor="text1"/>
                <w:sz w:val="22"/>
                <w:szCs w:val="22"/>
              </w:rPr>
              <w:t>Местный бюджет</w:t>
            </w:r>
          </w:p>
        </w:tc>
        <w:tc>
          <w:tcPr>
            <w:tcW w:w="1134" w:type="dxa"/>
            <w:gridSpan w:val="2"/>
          </w:tcPr>
          <w:p w:rsidR="008B4BF5" w:rsidRPr="00704FBF" w:rsidRDefault="00FC249B" w:rsidP="00B2597B">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368925,62</w:t>
            </w:r>
          </w:p>
        </w:tc>
        <w:tc>
          <w:tcPr>
            <w:tcW w:w="992" w:type="dxa"/>
          </w:tcPr>
          <w:p w:rsidR="008B4BF5" w:rsidRPr="00704FBF" w:rsidRDefault="00096DEC" w:rsidP="00371D0C">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48848,06</w:t>
            </w:r>
          </w:p>
        </w:tc>
        <w:tc>
          <w:tcPr>
            <w:tcW w:w="884" w:type="dxa"/>
          </w:tcPr>
          <w:p w:rsidR="008B4BF5" w:rsidRPr="00704FBF" w:rsidRDefault="00F35677" w:rsidP="008B4BF5">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69224,21</w:t>
            </w:r>
          </w:p>
        </w:tc>
        <w:tc>
          <w:tcPr>
            <w:tcW w:w="1100" w:type="dxa"/>
          </w:tcPr>
          <w:p w:rsidR="008B4BF5" w:rsidRPr="00704FBF" w:rsidRDefault="00B2597B" w:rsidP="00A820F9">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69518,97</w:t>
            </w:r>
          </w:p>
        </w:tc>
        <w:tc>
          <w:tcPr>
            <w:tcW w:w="993" w:type="dxa"/>
          </w:tcPr>
          <w:p w:rsidR="008B4BF5" w:rsidRPr="00704FBF" w:rsidRDefault="00FC249B"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66641,46</w:t>
            </w:r>
          </w:p>
        </w:tc>
        <w:tc>
          <w:tcPr>
            <w:tcW w:w="992" w:type="dxa"/>
          </w:tcPr>
          <w:p w:rsidR="008B4BF5" w:rsidRPr="00704FBF" w:rsidRDefault="00FC249B" w:rsidP="004B7DDC">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54341,06</w:t>
            </w:r>
          </w:p>
        </w:tc>
        <w:tc>
          <w:tcPr>
            <w:tcW w:w="992" w:type="dxa"/>
          </w:tcPr>
          <w:p w:rsidR="008B4BF5" w:rsidRPr="00704FBF" w:rsidRDefault="003C38B2"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80511,36</w:t>
            </w:r>
          </w:p>
        </w:tc>
      </w:tr>
      <w:tr w:rsidR="005C1599" w:rsidRPr="005C1599" w:rsidTr="00704FBF">
        <w:tc>
          <w:tcPr>
            <w:tcW w:w="1480" w:type="dxa"/>
            <w:vMerge w:val="restart"/>
          </w:tcPr>
          <w:p w:rsidR="008B4BF5" w:rsidRPr="00B51216" w:rsidRDefault="008B4BF5" w:rsidP="008B4BF5">
            <w:pPr>
              <w:pStyle w:val="ConsPlusNormal"/>
              <w:ind w:firstLine="0"/>
              <w:rPr>
                <w:rFonts w:ascii="Times New Roman" w:hAnsi="Times New Roman" w:cs="Times New Roman"/>
                <w:color w:val="000000" w:themeColor="text1"/>
                <w:sz w:val="22"/>
                <w:szCs w:val="22"/>
              </w:rPr>
            </w:pPr>
            <w:r w:rsidRPr="00B51216">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8B4BF5" w:rsidRPr="00B51216" w:rsidRDefault="008B4BF5" w:rsidP="008B4BF5">
            <w:pPr>
              <w:pStyle w:val="ConsPlusNormal"/>
              <w:rPr>
                <w:rFonts w:ascii="Times New Roman" w:hAnsi="Times New Roman" w:cs="Times New Roman"/>
                <w:color w:val="000000" w:themeColor="text1"/>
                <w:sz w:val="22"/>
                <w:szCs w:val="22"/>
              </w:rPr>
            </w:pPr>
          </w:p>
        </w:tc>
        <w:tc>
          <w:tcPr>
            <w:tcW w:w="1242" w:type="dxa"/>
          </w:tcPr>
          <w:p w:rsidR="008B4BF5" w:rsidRPr="00B51216" w:rsidRDefault="008B4BF5" w:rsidP="008B4BF5">
            <w:pPr>
              <w:pStyle w:val="ConsPlusNormal"/>
              <w:ind w:firstLine="0"/>
              <w:rPr>
                <w:rFonts w:ascii="Times New Roman" w:hAnsi="Times New Roman" w:cs="Times New Roman"/>
                <w:color w:val="000000" w:themeColor="text1"/>
                <w:sz w:val="22"/>
                <w:szCs w:val="22"/>
              </w:rPr>
            </w:pPr>
            <w:r w:rsidRPr="00B51216">
              <w:rPr>
                <w:rFonts w:ascii="Times New Roman" w:hAnsi="Times New Roman" w:cs="Times New Roman"/>
                <w:color w:val="000000" w:themeColor="text1"/>
                <w:sz w:val="22"/>
                <w:szCs w:val="22"/>
              </w:rPr>
              <w:t xml:space="preserve">Всего, в </w:t>
            </w:r>
            <w:proofErr w:type="spellStart"/>
            <w:r w:rsidRPr="00B51216">
              <w:rPr>
                <w:rFonts w:ascii="Times New Roman" w:hAnsi="Times New Roman" w:cs="Times New Roman"/>
                <w:color w:val="000000" w:themeColor="text1"/>
                <w:sz w:val="22"/>
                <w:szCs w:val="22"/>
              </w:rPr>
              <w:t>т.ч</w:t>
            </w:r>
            <w:proofErr w:type="spellEnd"/>
            <w:r w:rsidRPr="00B51216">
              <w:rPr>
                <w:rFonts w:ascii="Times New Roman" w:hAnsi="Times New Roman" w:cs="Times New Roman"/>
                <w:color w:val="000000" w:themeColor="text1"/>
                <w:sz w:val="22"/>
                <w:szCs w:val="22"/>
              </w:rPr>
              <w:t>.</w:t>
            </w:r>
          </w:p>
        </w:tc>
        <w:tc>
          <w:tcPr>
            <w:tcW w:w="1134" w:type="dxa"/>
            <w:gridSpan w:val="2"/>
          </w:tcPr>
          <w:p w:rsidR="008B4BF5" w:rsidRPr="00B51216" w:rsidRDefault="00A8664B" w:rsidP="005A4367">
            <w:pPr>
              <w:pStyle w:val="ConsPlusNormal"/>
              <w:ind w:firstLine="0"/>
              <w:jc w:val="center"/>
              <w:rPr>
                <w:rFonts w:ascii="Times New Roman" w:hAnsi="Times New Roman" w:cs="Times New Roman"/>
                <w:sz w:val="22"/>
                <w:szCs w:val="22"/>
              </w:rPr>
            </w:pPr>
            <w:r w:rsidRPr="00B51216">
              <w:rPr>
                <w:rFonts w:ascii="Times New Roman" w:hAnsi="Times New Roman" w:cs="Times New Roman"/>
                <w:sz w:val="22"/>
                <w:szCs w:val="22"/>
              </w:rPr>
              <w:t>207946,95</w:t>
            </w:r>
          </w:p>
        </w:tc>
        <w:tc>
          <w:tcPr>
            <w:tcW w:w="992" w:type="dxa"/>
          </w:tcPr>
          <w:p w:rsidR="008B4BF5" w:rsidRPr="00B51216" w:rsidRDefault="009B44CC" w:rsidP="002A31C5">
            <w:pPr>
              <w:pStyle w:val="ConsPlusNormal"/>
              <w:ind w:firstLine="0"/>
              <w:jc w:val="center"/>
              <w:rPr>
                <w:rFonts w:ascii="Times New Roman" w:hAnsi="Times New Roman" w:cs="Times New Roman"/>
                <w:sz w:val="22"/>
                <w:szCs w:val="22"/>
              </w:rPr>
            </w:pPr>
            <w:r w:rsidRPr="00B51216">
              <w:rPr>
                <w:rFonts w:ascii="Times New Roman" w:hAnsi="Times New Roman" w:cs="Times New Roman"/>
                <w:sz w:val="22"/>
                <w:szCs w:val="22"/>
              </w:rPr>
              <w:t>2427</w:t>
            </w:r>
            <w:r w:rsidR="00E03E60" w:rsidRPr="00B51216">
              <w:rPr>
                <w:rFonts w:ascii="Times New Roman" w:hAnsi="Times New Roman" w:cs="Times New Roman"/>
                <w:sz w:val="22"/>
                <w:szCs w:val="22"/>
              </w:rPr>
              <w:t>4,25</w:t>
            </w:r>
          </w:p>
        </w:tc>
        <w:tc>
          <w:tcPr>
            <w:tcW w:w="884" w:type="dxa"/>
          </w:tcPr>
          <w:p w:rsidR="008B4BF5" w:rsidRPr="00B51216" w:rsidRDefault="00082D32" w:rsidP="008B4BF5">
            <w:pPr>
              <w:pStyle w:val="ConsPlusNormal"/>
              <w:ind w:firstLine="0"/>
              <w:jc w:val="center"/>
              <w:rPr>
                <w:rFonts w:ascii="Times New Roman" w:hAnsi="Times New Roman" w:cs="Times New Roman"/>
                <w:sz w:val="22"/>
                <w:szCs w:val="22"/>
              </w:rPr>
            </w:pPr>
            <w:r w:rsidRPr="00B51216">
              <w:rPr>
                <w:rFonts w:ascii="Times New Roman" w:hAnsi="Times New Roman" w:cs="Times New Roman"/>
                <w:sz w:val="22"/>
                <w:szCs w:val="22"/>
              </w:rPr>
              <w:t>36300,67</w:t>
            </w:r>
          </w:p>
        </w:tc>
        <w:tc>
          <w:tcPr>
            <w:tcW w:w="1100" w:type="dxa"/>
          </w:tcPr>
          <w:p w:rsidR="008B4BF5" w:rsidRPr="00B51216" w:rsidRDefault="00984C7A" w:rsidP="008B4BF5">
            <w:pPr>
              <w:pStyle w:val="ConsPlusNormal"/>
              <w:ind w:firstLine="0"/>
              <w:jc w:val="center"/>
              <w:rPr>
                <w:rFonts w:ascii="Times New Roman" w:hAnsi="Times New Roman" w:cs="Times New Roman"/>
                <w:sz w:val="22"/>
                <w:szCs w:val="22"/>
              </w:rPr>
            </w:pPr>
            <w:r w:rsidRPr="00B51216">
              <w:rPr>
                <w:rFonts w:ascii="Times New Roman" w:hAnsi="Times New Roman" w:cs="Times New Roman"/>
                <w:sz w:val="22"/>
                <w:szCs w:val="22"/>
              </w:rPr>
              <w:t>17031,85</w:t>
            </w:r>
          </w:p>
        </w:tc>
        <w:tc>
          <w:tcPr>
            <w:tcW w:w="993" w:type="dxa"/>
          </w:tcPr>
          <w:p w:rsidR="008B4BF5" w:rsidRPr="00B51216" w:rsidRDefault="00E03E60" w:rsidP="008B4BF5">
            <w:pPr>
              <w:pStyle w:val="ConsPlusNormal"/>
              <w:ind w:firstLine="0"/>
              <w:jc w:val="center"/>
              <w:rPr>
                <w:rFonts w:ascii="Times New Roman" w:hAnsi="Times New Roman" w:cs="Times New Roman"/>
                <w:sz w:val="22"/>
                <w:szCs w:val="22"/>
              </w:rPr>
            </w:pPr>
            <w:r w:rsidRPr="00B51216">
              <w:rPr>
                <w:rFonts w:ascii="Times New Roman" w:hAnsi="Times New Roman" w:cs="Times New Roman"/>
                <w:sz w:val="22"/>
                <w:szCs w:val="22"/>
              </w:rPr>
              <w:t>72069,66</w:t>
            </w:r>
          </w:p>
        </w:tc>
        <w:tc>
          <w:tcPr>
            <w:tcW w:w="992" w:type="dxa"/>
          </w:tcPr>
          <w:p w:rsidR="008B4BF5" w:rsidRPr="00704FBF" w:rsidRDefault="00A8664B" w:rsidP="008B4BF5">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29160,26</w:t>
            </w:r>
          </w:p>
        </w:tc>
        <w:tc>
          <w:tcPr>
            <w:tcW w:w="992" w:type="dxa"/>
          </w:tcPr>
          <w:p w:rsidR="008B4BF5" w:rsidRPr="00704FBF" w:rsidRDefault="00A8664B" w:rsidP="00B340F9">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29110,26</w:t>
            </w:r>
          </w:p>
        </w:tc>
      </w:tr>
      <w:tr w:rsidR="005C1599" w:rsidRPr="005C1599" w:rsidTr="00704FBF">
        <w:trPr>
          <w:trHeight w:val="1054"/>
        </w:trPr>
        <w:tc>
          <w:tcPr>
            <w:tcW w:w="1480" w:type="dxa"/>
            <w:vMerge/>
            <w:tcBorders>
              <w:bottom w:val="single" w:sz="4" w:space="0" w:color="auto"/>
            </w:tcBorders>
          </w:tcPr>
          <w:p w:rsidR="008B4BF5" w:rsidRPr="00B51216" w:rsidRDefault="008B4BF5" w:rsidP="008B4BF5">
            <w:pPr>
              <w:pStyle w:val="ConsPlusNormal"/>
              <w:jc w:val="center"/>
              <w:rPr>
                <w:rFonts w:ascii="Times New Roman" w:hAnsi="Times New Roman" w:cs="Times New Roman"/>
                <w:color w:val="000000" w:themeColor="text1"/>
                <w:sz w:val="22"/>
                <w:szCs w:val="22"/>
              </w:rPr>
            </w:pPr>
          </w:p>
        </w:tc>
        <w:tc>
          <w:tcPr>
            <w:tcW w:w="1242" w:type="dxa"/>
            <w:tcBorders>
              <w:bottom w:val="single" w:sz="4" w:space="0" w:color="auto"/>
            </w:tcBorders>
          </w:tcPr>
          <w:p w:rsidR="008B4BF5" w:rsidRPr="00B51216" w:rsidRDefault="008B4BF5" w:rsidP="008B4BF5">
            <w:pPr>
              <w:pStyle w:val="ConsPlusNormal"/>
              <w:ind w:firstLine="0"/>
              <w:rPr>
                <w:rFonts w:ascii="Times New Roman" w:hAnsi="Times New Roman" w:cs="Times New Roman"/>
                <w:color w:val="000000" w:themeColor="text1"/>
                <w:sz w:val="22"/>
                <w:szCs w:val="22"/>
              </w:rPr>
            </w:pPr>
            <w:r w:rsidRPr="00B51216">
              <w:rPr>
                <w:rFonts w:ascii="Times New Roman" w:hAnsi="Times New Roman" w:cs="Times New Roman"/>
                <w:color w:val="000000" w:themeColor="text1"/>
                <w:sz w:val="22"/>
                <w:szCs w:val="22"/>
              </w:rPr>
              <w:t>Областной бюджет</w:t>
            </w:r>
          </w:p>
        </w:tc>
        <w:tc>
          <w:tcPr>
            <w:tcW w:w="1134" w:type="dxa"/>
            <w:gridSpan w:val="2"/>
            <w:tcBorders>
              <w:bottom w:val="single" w:sz="4" w:space="0" w:color="auto"/>
            </w:tcBorders>
          </w:tcPr>
          <w:p w:rsidR="008B4BF5" w:rsidRPr="00704FBF" w:rsidRDefault="00984C7A"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47969,07</w:t>
            </w:r>
          </w:p>
        </w:tc>
        <w:tc>
          <w:tcPr>
            <w:tcW w:w="992" w:type="dxa"/>
            <w:tcBorders>
              <w:bottom w:val="single" w:sz="4" w:space="0" w:color="auto"/>
            </w:tcBorders>
          </w:tcPr>
          <w:p w:rsidR="008B4BF5" w:rsidRPr="00704FBF" w:rsidRDefault="006A7362"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945,68</w:t>
            </w:r>
          </w:p>
        </w:tc>
        <w:tc>
          <w:tcPr>
            <w:tcW w:w="884" w:type="dxa"/>
            <w:tcBorders>
              <w:bottom w:val="single" w:sz="4" w:space="0" w:color="auto"/>
            </w:tcBorders>
          </w:tcPr>
          <w:p w:rsidR="008B4BF5" w:rsidRPr="00704FBF" w:rsidRDefault="006A7362"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889,99</w:t>
            </w:r>
          </w:p>
        </w:tc>
        <w:tc>
          <w:tcPr>
            <w:tcW w:w="1100" w:type="dxa"/>
            <w:tcBorders>
              <w:bottom w:val="single" w:sz="4" w:space="0" w:color="auto"/>
            </w:tcBorders>
          </w:tcPr>
          <w:p w:rsidR="008B4BF5" w:rsidRPr="00704FBF" w:rsidRDefault="00984C7A"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5213,00</w:t>
            </w:r>
          </w:p>
        </w:tc>
        <w:tc>
          <w:tcPr>
            <w:tcW w:w="993" w:type="dxa"/>
            <w:tcBorders>
              <w:bottom w:val="single" w:sz="4" w:space="0" w:color="auto"/>
            </w:tcBorders>
          </w:tcPr>
          <w:p w:rsidR="008B4BF5" w:rsidRPr="00704FBF" w:rsidRDefault="00372F1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34859,60</w:t>
            </w:r>
          </w:p>
        </w:tc>
        <w:tc>
          <w:tcPr>
            <w:tcW w:w="992" w:type="dxa"/>
            <w:tcBorders>
              <w:bottom w:val="single" w:sz="4" w:space="0" w:color="auto"/>
            </w:tcBorders>
          </w:tcPr>
          <w:p w:rsidR="008B4BF5" w:rsidRPr="00704FBF" w:rsidRDefault="00F257C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6060,80</w:t>
            </w:r>
          </w:p>
        </w:tc>
        <w:tc>
          <w:tcPr>
            <w:tcW w:w="992" w:type="dxa"/>
            <w:tcBorders>
              <w:bottom w:val="single" w:sz="4" w:space="0" w:color="auto"/>
            </w:tcBorders>
          </w:tcPr>
          <w:p w:rsidR="008B4BF5" w:rsidRPr="00704FBF" w:rsidRDefault="002B605E"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r>
      <w:tr w:rsidR="005C1599" w:rsidRPr="005C1599" w:rsidTr="00704FBF">
        <w:tc>
          <w:tcPr>
            <w:tcW w:w="1480" w:type="dxa"/>
            <w:vMerge/>
          </w:tcPr>
          <w:p w:rsidR="008B4BF5" w:rsidRPr="00B51216" w:rsidRDefault="008B4BF5" w:rsidP="008B4BF5">
            <w:pPr>
              <w:rPr>
                <w:rFonts w:ascii="Times New Roman" w:hAnsi="Times New Roman"/>
                <w:color w:val="000000" w:themeColor="text1"/>
                <w:sz w:val="22"/>
                <w:szCs w:val="22"/>
              </w:rPr>
            </w:pPr>
          </w:p>
        </w:tc>
        <w:tc>
          <w:tcPr>
            <w:tcW w:w="1242" w:type="dxa"/>
          </w:tcPr>
          <w:p w:rsidR="008B4BF5" w:rsidRPr="00B51216" w:rsidRDefault="008B4BF5" w:rsidP="008B4BF5">
            <w:pPr>
              <w:pStyle w:val="ConsPlusNormal"/>
              <w:ind w:firstLine="0"/>
              <w:rPr>
                <w:rFonts w:ascii="Times New Roman" w:hAnsi="Times New Roman" w:cs="Times New Roman"/>
                <w:color w:val="000000" w:themeColor="text1"/>
                <w:sz w:val="22"/>
                <w:szCs w:val="22"/>
              </w:rPr>
            </w:pPr>
            <w:r w:rsidRPr="00B51216">
              <w:rPr>
                <w:rFonts w:ascii="Times New Roman" w:hAnsi="Times New Roman" w:cs="Times New Roman"/>
                <w:color w:val="000000" w:themeColor="text1"/>
                <w:sz w:val="22"/>
                <w:szCs w:val="22"/>
              </w:rPr>
              <w:t>Местный бюджет</w:t>
            </w:r>
          </w:p>
        </w:tc>
        <w:tc>
          <w:tcPr>
            <w:tcW w:w="1134" w:type="dxa"/>
            <w:gridSpan w:val="2"/>
          </w:tcPr>
          <w:p w:rsidR="008B4BF5" w:rsidRPr="00704FBF" w:rsidRDefault="00A8664B" w:rsidP="00372F17">
            <w:pPr>
              <w:pStyle w:val="ConsPlusNormal"/>
              <w:ind w:firstLine="0"/>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159977,88</w:t>
            </w:r>
          </w:p>
        </w:tc>
        <w:tc>
          <w:tcPr>
            <w:tcW w:w="992" w:type="dxa"/>
          </w:tcPr>
          <w:p w:rsidR="008B4BF5" w:rsidRPr="00704FBF" w:rsidRDefault="00B3589E" w:rsidP="002A31C5">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23328,</w:t>
            </w:r>
            <w:r w:rsidR="00051B85" w:rsidRPr="00704FBF">
              <w:rPr>
                <w:rFonts w:ascii="Times New Roman" w:hAnsi="Times New Roman" w:cs="Times New Roman"/>
                <w:color w:val="000000" w:themeColor="text1"/>
                <w:sz w:val="22"/>
                <w:szCs w:val="22"/>
              </w:rPr>
              <w:t>5</w:t>
            </w:r>
            <w:r w:rsidRPr="00704FBF">
              <w:rPr>
                <w:rFonts w:ascii="Times New Roman" w:hAnsi="Times New Roman" w:cs="Times New Roman"/>
                <w:color w:val="000000" w:themeColor="text1"/>
                <w:sz w:val="22"/>
                <w:szCs w:val="22"/>
              </w:rPr>
              <w:t>7</w:t>
            </w:r>
          </w:p>
        </w:tc>
        <w:tc>
          <w:tcPr>
            <w:tcW w:w="884" w:type="dxa"/>
          </w:tcPr>
          <w:p w:rsidR="008B4BF5" w:rsidRPr="00704FBF" w:rsidRDefault="00AC2511"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35410,68</w:t>
            </w:r>
          </w:p>
        </w:tc>
        <w:tc>
          <w:tcPr>
            <w:tcW w:w="1100" w:type="dxa"/>
          </w:tcPr>
          <w:p w:rsidR="008B4BF5" w:rsidRPr="00704FBF" w:rsidRDefault="00372F17" w:rsidP="00F70010">
            <w:pPr>
              <w:pStyle w:val="ConsPlusNormal"/>
              <w:ind w:firstLine="0"/>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 xml:space="preserve">11818,85                                   </w:t>
            </w:r>
          </w:p>
        </w:tc>
        <w:tc>
          <w:tcPr>
            <w:tcW w:w="993" w:type="dxa"/>
          </w:tcPr>
          <w:p w:rsidR="008B4BF5" w:rsidRPr="00704FBF" w:rsidRDefault="00372F17" w:rsidP="001E4004">
            <w:pPr>
              <w:pStyle w:val="ConsPlusNormal"/>
              <w:ind w:firstLine="0"/>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37210,06</w:t>
            </w:r>
          </w:p>
        </w:tc>
        <w:tc>
          <w:tcPr>
            <w:tcW w:w="992" w:type="dxa"/>
          </w:tcPr>
          <w:p w:rsidR="008B4BF5" w:rsidRPr="00704FBF" w:rsidRDefault="00A8664B" w:rsidP="00A8664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230</w:t>
            </w:r>
            <w:r w:rsidR="00F257C7" w:rsidRPr="00704FBF">
              <w:rPr>
                <w:rFonts w:ascii="Times New Roman" w:hAnsi="Times New Roman" w:cs="Times New Roman"/>
                <w:color w:val="000000" w:themeColor="text1"/>
                <w:sz w:val="22"/>
                <w:szCs w:val="22"/>
              </w:rPr>
              <w:t>99,</w:t>
            </w:r>
            <w:r w:rsidRPr="00704FBF">
              <w:rPr>
                <w:rFonts w:ascii="Times New Roman" w:hAnsi="Times New Roman" w:cs="Times New Roman"/>
                <w:color w:val="000000" w:themeColor="text1"/>
                <w:sz w:val="22"/>
                <w:szCs w:val="22"/>
              </w:rPr>
              <w:t>46</w:t>
            </w:r>
          </w:p>
        </w:tc>
        <w:tc>
          <w:tcPr>
            <w:tcW w:w="992" w:type="dxa"/>
          </w:tcPr>
          <w:p w:rsidR="008B4BF5" w:rsidRPr="00704FBF" w:rsidRDefault="00A8664B" w:rsidP="00B340F9">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29110,26</w:t>
            </w:r>
          </w:p>
        </w:tc>
      </w:tr>
      <w:tr w:rsidR="005C1599" w:rsidRPr="005C1599" w:rsidTr="00704FBF">
        <w:tc>
          <w:tcPr>
            <w:tcW w:w="1480" w:type="dxa"/>
            <w:vMerge w:val="restart"/>
          </w:tcPr>
          <w:p w:rsidR="00E26BE2" w:rsidRPr="00B51216" w:rsidRDefault="00E26BE2" w:rsidP="008B4BF5">
            <w:pPr>
              <w:pStyle w:val="ConsPlusNormal"/>
              <w:ind w:firstLine="0"/>
              <w:rPr>
                <w:rFonts w:ascii="Times New Roman" w:hAnsi="Times New Roman" w:cs="Times New Roman"/>
                <w:color w:val="000000" w:themeColor="text1"/>
                <w:sz w:val="22"/>
                <w:szCs w:val="22"/>
              </w:rPr>
            </w:pPr>
            <w:r w:rsidRPr="00B51216">
              <w:rPr>
                <w:rFonts w:ascii="Times New Roman" w:hAnsi="Times New Roman" w:cs="Times New Roman"/>
                <w:color w:val="000000" w:themeColor="text1"/>
                <w:sz w:val="22"/>
                <w:szCs w:val="22"/>
              </w:rPr>
              <w:t>Комитет по архитектуре и градостроительству</w:t>
            </w:r>
          </w:p>
        </w:tc>
        <w:tc>
          <w:tcPr>
            <w:tcW w:w="1242" w:type="dxa"/>
          </w:tcPr>
          <w:p w:rsidR="00E26BE2" w:rsidRPr="00B51216" w:rsidRDefault="00E26BE2" w:rsidP="008B4BF5">
            <w:pPr>
              <w:pStyle w:val="ConsPlusNormal"/>
              <w:ind w:firstLine="0"/>
              <w:rPr>
                <w:rFonts w:ascii="Times New Roman" w:hAnsi="Times New Roman" w:cs="Times New Roman"/>
                <w:color w:val="000000" w:themeColor="text1"/>
                <w:sz w:val="22"/>
                <w:szCs w:val="22"/>
              </w:rPr>
            </w:pPr>
            <w:r w:rsidRPr="00B51216">
              <w:rPr>
                <w:rFonts w:ascii="Times New Roman" w:hAnsi="Times New Roman" w:cs="Times New Roman"/>
                <w:color w:val="000000" w:themeColor="text1"/>
                <w:sz w:val="22"/>
                <w:szCs w:val="22"/>
              </w:rPr>
              <w:t xml:space="preserve">Всего, в </w:t>
            </w:r>
            <w:proofErr w:type="spellStart"/>
            <w:r w:rsidRPr="00B51216">
              <w:rPr>
                <w:rFonts w:ascii="Times New Roman" w:hAnsi="Times New Roman" w:cs="Times New Roman"/>
                <w:color w:val="000000" w:themeColor="text1"/>
                <w:sz w:val="22"/>
                <w:szCs w:val="22"/>
              </w:rPr>
              <w:t>т.ч</w:t>
            </w:r>
            <w:proofErr w:type="spellEnd"/>
            <w:r w:rsidRPr="00B51216">
              <w:rPr>
                <w:rFonts w:ascii="Times New Roman" w:hAnsi="Times New Roman" w:cs="Times New Roman"/>
                <w:color w:val="000000" w:themeColor="text1"/>
                <w:sz w:val="22"/>
                <w:szCs w:val="22"/>
              </w:rPr>
              <w:t>.</w:t>
            </w:r>
          </w:p>
        </w:tc>
        <w:tc>
          <w:tcPr>
            <w:tcW w:w="1134" w:type="dxa"/>
            <w:gridSpan w:val="2"/>
          </w:tcPr>
          <w:p w:rsidR="00E26BE2" w:rsidRPr="00704FBF" w:rsidRDefault="00DE53D3" w:rsidP="00424666">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349617,77</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106356,30</w:t>
            </w:r>
          </w:p>
        </w:tc>
        <w:tc>
          <w:tcPr>
            <w:tcW w:w="884"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153638,00</w:t>
            </w:r>
          </w:p>
        </w:tc>
        <w:tc>
          <w:tcPr>
            <w:tcW w:w="1100" w:type="dxa"/>
          </w:tcPr>
          <w:p w:rsidR="00E26BE2" w:rsidRPr="00704FBF" w:rsidRDefault="00DE53D3" w:rsidP="00424666">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89623,47</w:t>
            </w:r>
          </w:p>
        </w:tc>
        <w:tc>
          <w:tcPr>
            <w:tcW w:w="993"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r>
      <w:tr w:rsidR="005C1599" w:rsidRPr="005C1599" w:rsidTr="00704FBF">
        <w:tc>
          <w:tcPr>
            <w:tcW w:w="1480" w:type="dxa"/>
            <w:vMerge/>
          </w:tcPr>
          <w:p w:rsidR="00E26BE2" w:rsidRPr="005C1599" w:rsidRDefault="00E26BE2" w:rsidP="008B4BF5">
            <w:pPr>
              <w:rPr>
                <w:rFonts w:ascii="Times New Roman" w:hAnsi="Times New Roman"/>
                <w:color w:val="000000" w:themeColor="text1"/>
                <w:sz w:val="22"/>
                <w:szCs w:val="22"/>
              </w:rPr>
            </w:pPr>
          </w:p>
        </w:tc>
        <w:tc>
          <w:tcPr>
            <w:tcW w:w="1242" w:type="dxa"/>
          </w:tcPr>
          <w:p w:rsidR="00E26BE2" w:rsidRPr="005C1599" w:rsidRDefault="00E26BE2"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34" w:type="dxa"/>
            <w:gridSpan w:val="2"/>
          </w:tcPr>
          <w:p w:rsidR="00E26BE2" w:rsidRPr="00704FBF" w:rsidRDefault="00D30753" w:rsidP="00424666">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309455,25</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94657,10</w:t>
            </w:r>
          </w:p>
        </w:tc>
        <w:tc>
          <w:tcPr>
            <w:tcW w:w="884"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136779,90</w:t>
            </w:r>
          </w:p>
        </w:tc>
        <w:tc>
          <w:tcPr>
            <w:tcW w:w="1100" w:type="dxa"/>
          </w:tcPr>
          <w:p w:rsidR="00E26BE2" w:rsidRPr="00704FBF" w:rsidRDefault="00D30753" w:rsidP="00424666">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78018,25</w:t>
            </w:r>
          </w:p>
        </w:tc>
        <w:tc>
          <w:tcPr>
            <w:tcW w:w="993"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r>
      <w:tr w:rsidR="005C1599" w:rsidRPr="005C1599" w:rsidTr="00704FBF">
        <w:tc>
          <w:tcPr>
            <w:tcW w:w="1480" w:type="dxa"/>
            <w:vMerge/>
          </w:tcPr>
          <w:p w:rsidR="00E26BE2" w:rsidRPr="005C1599" w:rsidRDefault="00E26BE2" w:rsidP="008B4BF5">
            <w:pPr>
              <w:rPr>
                <w:rFonts w:ascii="Times New Roman" w:hAnsi="Times New Roman"/>
                <w:color w:val="000000" w:themeColor="text1"/>
                <w:sz w:val="22"/>
                <w:szCs w:val="22"/>
              </w:rPr>
            </w:pPr>
          </w:p>
        </w:tc>
        <w:tc>
          <w:tcPr>
            <w:tcW w:w="1242" w:type="dxa"/>
          </w:tcPr>
          <w:p w:rsidR="00E26BE2" w:rsidRPr="005C1599" w:rsidRDefault="00E26BE2"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34" w:type="dxa"/>
            <w:gridSpan w:val="2"/>
          </w:tcPr>
          <w:p w:rsidR="00E26BE2" w:rsidRPr="00704FBF" w:rsidRDefault="00D30753" w:rsidP="00424666">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40162,52</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11699,20</w:t>
            </w:r>
          </w:p>
        </w:tc>
        <w:tc>
          <w:tcPr>
            <w:tcW w:w="884"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16858,10</w:t>
            </w:r>
          </w:p>
        </w:tc>
        <w:tc>
          <w:tcPr>
            <w:tcW w:w="1100" w:type="dxa"/>
          </w:tcPr>
          <w:p w:rsidR="00E26BE2" w:rsidRPr="00704FBF" w:rsidRDefault="00D30753" w:rsidP="00424666">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11605,22</w:t>
            </w:r>
          </w:p>
        </w:tc>
        <w:tc>
          <w:tcPr>
            <w:tcW w:w="993"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E26BE2" w:rsidRPr="00704FBF" w:rsidRDefault="00A650FD" w:rsidP="003C2523">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r>
      <w:tr w:rsidR="005C1599" w:rsidRPr="005C1599" w:rsidTr="00704FBF">
        <w:tc>
          <w:tcPr>
            <w:tcW w:w="1480" w:type="dxa"/>
            <w:vMerge w:val="restart"/>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Управление Образования</w:t>
            </w:r>
          </w:p>
        </w:tc>
        <w:tc>
          <w:tcPr>
            <w:tcW w:w="1242"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34" w:type="dxa"/>
            <w:gridSpan w:val="2"/>
          </w:tcPr>
          <w:p w:rsidR="008B4BF5" w:rsidRPr="00704FBF" w:rsidRDefault="00385966" w:rsidP="006B04F5">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281,00</w:t>
            </w:r>
          </w:p>
        </w:tc>
        <w:tc>
          <w:tcPr>
            <w:tcW w:w="992" w:type="dxa"/>
          </w:tcPr>
          <w:p w:rsidR="008B4BF5" w:rsidRPr="00704FBF" w:rsidRDefault="006B04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40</w:t>
            </w:r>
            <w:r w:rsidR="008B4BF5" w:rsidRPr="00704FBF">
              <w:rPr>
                <w:rFonts w:ascii="Times New Roman" w:hAnsi="Times New Roman" w:cs="Times New Roman"/>
                <w:color w:val="000000" w:themeColor="text1"/>
                <w:sz w:val="22"/>
                <w:szCs w:val="22"/>
              </w:rPr>
              <w:t>,00</w:t>
            </w:r>
          </w:p>
        </w:tc>
        <w:tc>
          <w:tcPr>
            <w:tcW w:w="884" w:type="dxa"/>
          </w:tcPr>
          <w:p w:rsidR="008B4BF5" w:rsidRPr="00704FBF" w:rsidRDefault="00A650FD"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1100" w:type="dxa"/>
          </w:tcPr>
          <w:p w:rsidR="008B4BF5" w:rsidRPr="00704FBF" w:rsidRDefault="002E3A92"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w:t>
            </w:r>
            <w:r w:rsidR="008B4BF5" w:rsidRPr="00704FBF">
              <w:rPr>
                <w:rFonts w:ascii="Times New Roman" w:hAnsi="Times New Roman" w:cs="Times New Roman"/>
                <w:color w:val="000000" w:themeColor="text1"/>
                <w:sz w:val="22"/>
                <w:szCs w:val="22"/>
              </w:rPr>
              <w:t>,00</w:t>
            </w:r>
          </w:p>
        </w:tc>
        <w:tc>
          <w:tcPr>
            <w:tcW w:w="993"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78,00</w:t>
            </w:r>
          </w:p>
        </w:tc>
      </w:tr>
      <w:tr w:rsidR="005C1599" w:rsidRPr="005C1599" w:rsidTr="00704FBF">
        <w:tc>
          <w:tcPr>
            <w:tcW w:w="1480" w:type="dxa"/>
            <w:vMerge/>
          </w:tcPr>
          <w:p w:rsidR="008B4BF5" w:rsidRPr="005C1599" w:rsidRDefault="008B4BF5" w:rsidP="008B4BF5">
            <w:pPr>
              <w:rPr>
                <w:rFonts w:ascii="Times New Roman" w:hAnsi="Times New Roman"/>
                <w:color w:val="000000" w:themeColor="text1"/>
                <w:sz w:val="22"/>
                <w:szCs w:val="22"/>
              </w:rPr>
            </w:pPr>
          </w:p>
        </w:tc>
        <w:tc>
          <w:tcPr>
            <w:tcW w:w="1242"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34" w:type="dxa"/>
            <w:gridSpan w:val="2"/>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884"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1100"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3"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r>
      <w:tr w:rsidR="005C1599" w:rsidRPr="005C1599" w:rsidTr="00704FBF">
        <w:tc>
          <w:tcPr>
            <w:tcW w:w="1480" w:type="dxa"/>
            <w:vMerge/>
          </w:tcPr>
          <w:p w:rsidR="008B4BF5" w:rsidRPr="005C1599" w:rsidRDefault="008B4BF5" w:rsidP="008B4BF5">
            <w:pPr>
              <w:rPr>
                <w:rFonts w:ascii="Times New Roman" w:hAnsi="Times New Roman"/>
                <w:color w:val="000000" w:themeColor="text1"/>
                <w:sz w:val="22"/>
                <w:szCs w:val="22"/>
              </w:rPr>
            </w:pPr>
          </w:p>
        </w:tc>
        <w:tc>
          <w:tcPr>
            <w:tcW w:w="1242"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34" w:type="dxa"/>
            <w:gridSpan w:val="2"/>
          </w:tcPr>
          <w:p w:rsidR="008B4BF5" w:rsidRPr="00704FBF" w:rsidRDefault="002E3A92" w:rsidP="006B04F5">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281,00</w:t>
            </w:r>
          </w:p>
        </w:tc>
        <w:tc>
          <w:tcPr>
            <w:tcW w:w="992" w:type="dxa"/>
          </w:tcPr>
          <w:p w:rsidR="008B4BF5" w:rsidRPr="00704FBF" w:rsidRDefault="006B04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40</w:t>
            </w:r>
            <w:r w:rsidR="008B4BF5" w:rsidRPr="00704FBF">
              <w:rPr>
                <w:rFonts w:ascii="Times New Roman" w:hAnsi="Times New Roman" w:cs="Times New Roman"/>
                <w:color w:val="000000" w:themeColor="text1"/>
                <w:sz w:val="22"/>
                <w:szCs w:val="22"/>
              </w:rPr>
              <w:t>,00</w:t>
            </w:r>
          </w:p>
        </w:tc>
        <w:tc>
          <w:tcPr>
            <w:tcW w:w="884" w:type="dxa"/>
          </w:tcPr>
          <w:p w:rsidR="008B4BF5" w:rsidRPr="00704FBF" w:rsidRDefault="00A650FD"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1100" w:type="dxa"/>
          </w:tcPr>
          <w:p w:rsidR="008B4BF5" w:rsidRPr="00704FBF" w:rsidRDefault="002E3A92"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w:t>
            </w:r>
            <w:r w:rsidR="008B4BF5" w:rsidRPr="00704FBF">
              <w:rPr>
                <w:rFonts w:ascii="Times New Roman" w:hAnsi="Times New Roman" w:cs="Times New Roman"/>
                <w:color w:val="000000" w:themeColor="text1"/>
                <w:sz w:val="22"/>
                <w:szCs w:val="22"/>
              </w:rPr>
              <w:t>,00</w:t>
            </w:r>
          </w:p>
        </w:tc>
        <w:tc>
          <w:tcPr>
            <w:tcW w:w="993"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78,00</w:t>
            </w:r>
          </w:p>
        </w:tc>
        <w:tc>
          <w:tcPr>
            <w:tcW w:w="992" w:type="dxa"/>
          </w:tcPr>
          <w:p w:rsidR="008B4BF5" w:rsidRPr="00704FBF" w:rsidRDefault="008B4BF5"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78,00</w:t>
            </w:r>
          </w:p>
        </w:tc>
      </w:tr>
      <w:tr w:rsidR="005C1599" w:rsidRPr="005C1599" w:rsidTr="00704FBF">
        <w:tc>
          <w:tcPr>
            <w:tcW w:w="1480"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42"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34" w:type="dxa"/>
            <w:gridSpan w:val="2"/>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126878,95</w:t>
            </w:r>
          </w:p>
        </w:tc>
        <w:tc>
          <w:tcPr>
            <w:tcW w:w="992"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16988,02</w:t>
            </w:r>
          </w:p>
        </w:tc>
        <w:tc>
          <w:tcPr>
            <w:tcW w:w="884"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19489,13</w:t>
            </w:r>
          </w:p>
        </w:tc>
        <w:tc>
          <w:tcPr>
            <w:tcW w:w="1100"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25460,40</w:t>
            </w:r>
          </w:p>
        </w:tc>
        <w:tc>
          <w:tcPr>
            <w:tcW w:w="993"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21787,80</w:t>
            </w:r>
          </w:p>
        </w:tc>
        <w:tc>
          <w:tcPr>
            <w:tcW w:w="992"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21576,80</w:t>
            </w:r>
          </w:p>
        </w:tc>
        <w:tc>
          <w:tcPr>
            <w:tcW w:w="992"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21576,80</w:t>
            </w:r>
          </w:p>
        </w:tc>
      </w:tr>
      <w:tr w:rsidR="005C1599" w:rsidRPr="005C1599" w:rsidTr="00704FBF">
        <w:tc>
          <w:tcPr>
            <w:tcW w:w="1480" w:type="dxa"/>
            <w:vMerge w:val="restart"/>
          </w:tcPr>
          <w:p w:rsidR="008B4BF5" w:rsidRPr="005C1599" w:rsidRDefault="008B4BF5"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p w:rsidR="00C632E7" w:rsidRPr="005C1599" w:rsidRDefault="00C632E7" w:rsidP="008B4BF5">
            <w:pPr>
              <w:rPr>
                <w:rFonts w:ascii="Times New Roman" w:hAnsi="Times New Roman"/>
                <w:color w:val="000000" w:themeColor="text1"/>
                <w:sz w:val="22"/>
                <w:szCs w:val="22"/>
              </w:rPr>
            </w:pPr>
          </w:p>
        </w:tc>
        <w:tc>
          <w:tcPr>
            <w:tcW w:w="1242"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34" w:type="dxa"/>
            <w:gridSpan w:val="2"/>
          </w:tcPr>
          <w:p w:rsidR="008B4BF5" w:rsidRPr="00704FBF" w:rsidRDefault="00D36AC6" w:rsidP="00B54048">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8741,43</w:t>
            </w:r>
          </w:p>
        </w:tc>
        <w:tc>
          <w:tcPr>
            <w:tcW w:w="992"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3207,73</w:t>
            </w:r>
          </w:p>
        </w:tc>
        <w:tc>
          <w:tcPr>
            <w:tcW w:w="884"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2533,70</w:t>
            </w:r>
          </w:p>
        </w:tc>
        <w:tc>
          <w:tcPr>
            <w:tcW w:w="1100"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3000,00</w:t>
            </w:r>
          </w:p>
        </w:tc>
        <w:tc>
          <w:tcPr>
            <w:tcW w:w="993"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c>
          <w:tcPr>
            <w:tcW w:w="992"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0,00</w:t>
            </w:r>
          </w:p>
        </w:tc>
      </w:tr>
      <w:tr w:rsidR="005C1599" w:rsidRPr="005C1599" w:rsidTr="00704FBF">
        <w:trPr>
          <w:trHeight w:val="754"/>
        </w:trPr>
        <w:tc>
          <w:tcPr>
            <w:tcW w:w="1480" w:type="dxa"/>
            <w:vMerge/>
          </w:tcPr>
          <w:p w:rsidR="008B4BF5" w:rsidRPr="005C1599" w:rsidRDefault="008B4BF5" w:rsidP="008B4BF5">
            <w:pPr>
              <w:rPr>
                <w:rFonts w:ascii="Times New Roman" w:hAnsi="Times New Roman"/>
                <w:color w:val="000000" w:themeColor="text1"/>
                <w:sz w:val="22"/>
                <w:szCs w:val="22"/>
              </w:rPr>
            </w:pPr>
          </w:p>
        </w:tc>
        <w:tc>
          <w:tcPr>
            <w:tcW w:w="1242" w:type="dxa"/>
          </w:tcPr>
          <w:p w:rsidR="008B4BF5" w:rsidRPr="005C1599" w:rsidRDefault="008B4BF5"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34" w:type="dxa"/>
            <w:gridSpan w:val="2"/>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118137,52</w:t>
            </w:r>
          </w:p>
        </w:tc>
        <w:tc>
          <w:tcPr>
            <w:tcW w:w="992" w:type="dxa"/>
          </w:tcPr>
          <w:p w:rsidR="008B4BF5" w:rsidRPr="00704FBF" w:rsidRDefault="002E3A92"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13780,29</w:t>
            </w:r>
          </w:p>
        </w:tc>
        <w:tc>
          <w:tcPr>
            <w:tcW w:w="884" w:type="dxa"/>
          </w:tcPr>
          <w:p w:rsidR="008B4BF5" w:rsidRPr="00704FBF" w:rsidRDefault="00D36AC6"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16955,43</w:t>
            </w:r>
          </w:p>
        </w:tc>
        <w:tc>
          <w:tcPr>
            <w:tcW w:w="1100"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22460,40</w:t>
            </w:r>
          </w:p>
        </w:tc>
        <w:tc>
          <w:tcPr>
            <w:tcW w:w="993"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21787,80</w:t>
            </w:r>
          </w:p>
        </w:tc>
        <w:tc>
          <w:tcPr>
            <w:tcW w:w="992"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21576,80</w:t>
            </w:r>
          </w:p>
        </w:tc>
        <w:tc>
          <w:tcPr>
            <w:tcW w:w="992" w:type="dxa"/>
          </w:tcPr>
          <w:p w:rsidR="008B4BF5" w:rsidRPr="00704FBF" w:rsidRDefault="004646B7" w:rsidP="002C49FB">
            <w:pPr>
              <w:pStyle w:val="ConsPlusNormal"/>
              <w:ind w:firstLine="0"/>
              <w:jc w:val="center"/>
              <w:rPr>
                <w:rFonts w:ascii="Times New Roman" w:hAnsi="Times New Roman" w:cs="Times New Roman"/>
                <w:color w:val="000000" w:themeColor="text1"/>
                <w:sz w:val="22"/>
                <w:szCs w:val="22"/>
              </w:rPr>
            </w:pPr>
            <w:r w:rsidRPr="00704FBF">
              <w:rPr>
                <w:rFonts w:ascii="Times New Roman" w:hAnsi="Times New Roman" w:cs="Times New Roman"/>
                <w:color w:val="000000" w:themeColor="text1"/>
                <w:sz w:val="22"/>
                <w:szCs w:val="22"/>
              </w:rPr>
              <w:t>21576,80</w:t>
            </w:r>
          </w:p>
        </w:tc>
      </w:tr>
      <w:tr w:rsidR="00FC249B" w:rsidRPr="005C1599" w:rsidTr="00704FBF">
        <w:trPr>
          <w:trHeight w:val="754"/>
        </w:trPr>
        <w:tc>
          <w:tcPr>
            <w:tcW w:w="1480" w:type="dxa"/>
            <w:vMerge w:val="restart"/>
          </w:tcPr>
          <w:p w:rsidR="00FC249B" w:rsidRPr="005C1599" w:rsidRDefault="00FC249B" w:rsidP="009721A7">
            <w:pPr>
              <w:rPr>
                <w:rFonts w:ascii="Times New Roman" w:hAnsi="Times New Roman"/>
                <w:color w:val="000000" w:themeColor="text1"/>
                <w:sz w:val="22"/>
                <w:szCs w:val="22"/>
              </w:rPr>
            </w:pPr>
            <w:r w:rsidRPr="005C1599">
              <w:rPr>
                <w:rFonts w:ascii="Times New Roman" w:hAnsi="Times New Roman"/>
                <w:color w:val="000000" w:themeColor="text1"/>
                <w:sz w:val="22"/>
                <w:szCs w:val="22"/>
              </w:rPr>
              <w:t>МУ «</w:t>
            </w:r>
            <w:proofErr w:type="spellStart"/>
            <w:r w:rsidRPr="005C1599">
              <w:rPr>
                <w:rFonts w:ascii="Times New Roman" w:hAnsi="Times New Roman"/>
                <w:color w:val="000000" w:themeColor="text1"/>
                <w:sz w:val="22"/>
                <w:szCs w:val="22"/>
              </w:rPr>
              <w:t>СПиОГД</w:t>
            </w:r>
            <w:proofErr w:type="spellEnd"/>
            <w:r w:rsidRPr="005C1599">
              <w:rPr>
                <w:rFonts w:ascii="Times New Roman" w:hAnsi="Times New Roman"/>
                <w:color w:val="000000" w:themeColor="text1"/>
                <w:sz w:val="22"/>
                <w:szCs w:val="22"/>
              </w:rPr>
              <w:t>»</w:t>
            </w:r>
          </w:p>
          <w:p w:rsidR="00FC249B" w:rsidRPr="005C1599" w:rsidRDefault="00FC249B" w:rsidP="008B4BF5">
            <w:pPr>
              <w:rPr>
                <w:rFonts w:ascii="Times New Roman" w:hAnsi="Times New Roman"/>
                <w:color w:val="000000" w:themeColor="text1"/>
                <w:sz w:val="22"/>
                <w:szCs w:val="22"/>
              </w:rPr>
            </w:pPr>
          </w:p>
        </w:tc>
        <w:tc>
          <w:tcPr>
            <w:tcW w:w="1242" w:type="dxa"/>
          </w:tcPr>
          <w:p w:rsidR="00FC249B" w:rsidRPr="005C1599" w:rsidRDefault="00FC249B"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 xml:space="preserve">Всего, в </w:t>
            </w:r>
            <w:proofErr w:type="spellStart"/>
            <w:r w:rsidRPr="005C1599">
              <w:rPr>
                <w:rFonts w:ascii="Times New Roman" w:hAnsi="Times New Roman" w:cs="Times New Roman"/>
                <w:color w:val="000000" w:themeColor="text1"/>
                <w:sz w:val="22"/>
                <w:szCs w:val="22"/>
              </w:rPr>
              <w:t>т.ч</w:t>
            </w:r>
            <w:proofErr w:type="spellEnd"/>
            <w:r w:rsidRPr="005C1599">
              <w:rPr>
                <w:rFonts w:ascii="Times New Roman" w:hAnsi="Times New Roman" w:cs="Times New Roman"/>
                <w:color w:val="000000" w:themeColor="text1"/>
                <w:sz w:val="22"/>
                <w:szCs w:val="22"/>
              </w:rPr>
              <w:t>.</w:t>
            </w:r>
          </w:p>
        </w:tc>
        <w:tc>
          <w:tcPr>
            <w:tcW w:w="1134" w:type="dxa"/>
            <w:gridSpan w:val="2"/>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363200,80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157515,4</w:t>
            </w:r>
            <w:r>
              <w:rPr>
                <w:rFonts w:ascii="Times New Roman" w:hAnsi="Times New Roman" w:cs="Times New Roman"/>
                <w:sz w:val="22"/>
                <w:szCs w:val="22"/>
              </w:rPr>
              <w:t>0</w:t>
            </w:r>
          </w:p>
        </w:tc>
        <w:tc>
          <w:tcPr>
            <w:tcW w:w="993" w:type="dxa"/>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sz w:val="22"/>
                <w:szCs w:val="22"/>
              </w:rPr>
              <w:t>58197,20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73744,10</w:t>
            </w:r>
          </w:p>
        </w:tc>
        <w:tc>
          <w:tcPr>
            <w:tcW w:w="992" w:type="dxa"/>
          </w:tcPr>
          <w:p w:rsidR="00FC249B" w:rsidRPr="003C38B2" w:rsidRDefault="00FC249B" w:rsidP="0023385E">
            <w:pPr>
              <w:pStyle w:val="ConsPlusNormal"/>
              <w:ind w:firstLine="0"/>
              <w:rPr>
                <w:rFonts w:ascii="Times New Roman" w:hAnsi="Times New Roman" w:cs="Times New Roman"/>
                <w:sz w:val="22"/>
                <w:szCs w:val="22"/>
              </w:rPr>
            </w:pPr>
            <w:r>
              <w:rPr>
                <w:rFonts w:ascii="Times New Roman" w:hAnsi="Times New Roman" w:cs="Times New Roman"/>
                <w:sz w:val="22"/>
                <w:szCs w:val="22"/>
              </w:rPr>
              <w:t>73744,10</w:t>
            </w:r>
          </w:p>
        </w:tc>
      </w:tr>
      <w:tr w:rsidR="00FC249B" w:rsidRPr="005C1599" w:rsidTr="00704FBF">
        <w:trPr>
          <w:trHeight w:val="754"/>
        </w:trPr>
        <w:tc>
          <w:tcPr>
            <w:tcW w:w="1480" w:type="dxa"/>
            <w:vMerge/>
          </w:tcPr>
          <w:p w:rsidR="00FC249B" w:rsidRPr="005C1599" w:rsidRDefault="00FC249B" w:rsidP="008B4BF5">
            <w:pPr>
              <w:rPr>
                <w:rFonts w:ascii="Times New Roman" w:hAnsi="Times New Roman"/>
                <w:color w:val="000000" w:themeColor="text1"/>
                <w:sz w:val="22"/>
                <w:szCs w:val="22"/>
              </w:rPr>
            </w:pPr>
          </w:p>
        </w:tc>
        <w:tc>
          <w:tcPr>
            <w:tcW w:w="1242" w:type="dxa"/>
          </w:tcPr>
          <w:p w:rsidR="00FC249B" w:rsidRPr="005C1599" w:rsidRDefault="00FC249B"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Областной бюджет</w:t>
            </w:r>
          </w:p>
        </w:tc>
        <w:tc>
          <w:tcPr>
            <w:tcW w:w="1134" w:type="dxa"/>
            <w:gridSpan w:val="2"/>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312834,10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133887,90</w:t>
            </w:r>
          </w:p>
        </w:tc>
        <w:tc>
          <w:tcPr>
            <w:tcW w:w="993" w:type="dxa"/>
          </w:tcPr>
          <w:p w:rsidR="00FC249B" w:rsidRPr="003C38B2" w:rsidRDefault="00FC249B" w:rsidP="0023385E">
            <w:pPr>
              <w:widowControl w:val="0"/>
              <w:autoSpaceDE w:val="0"/>
              <w:autoSpaceDN w:val="0"/>
              <w:jc w:val="center"/>
              <w:rPr>
                <w:rFonts w:ascii="Times New Roman" w:hAnsi="Times New Roman"/>
                <w:sz w:val="22"/>
                <w:szCs w:val="22"/>
              </w:rPr>
            </w:pPr>
            <w:r>
              <w:rPr>
                <w:rFonts w:ascii="Times New Roman" w:hAnsi="Times New Roman"/>
                <w:sz w:val="22"/>
                <w:szCs w:val="22"/>
              </w:rPr>
              <w:t>50631,60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64157,30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64157,30</w:t>
            </w:r>
          </w:p>
        </w:tc>
      </w:tr>
      <w:tr w:rsidR="00FC249B" w:rsidRPr="005C1599" w:rsidTr="00704FBF">
        <w:trPr>
          <w:trHeight w:val="754"/>
        </w:trPr>
        <w:tc>
          <w:tcPr>
            <w:tcW w:w="1480" w:type="dxa"/>
            <w:vMerge/>
          </w:tcPr>
          <w:p w:rsidR="00FC249B" w:rsidRPr="005C1599" w:rsidRDefault="00FC249B" w:rsidP="008B4BF5">
            <w:pPr>
              <w:rPr>
                <w:rFonts w:ascii="Times New Roman" w:hAnsi="Times New Roman"/>
                <w:color w:val="000000" w:themeColor="text1"/>
                <w:sz w:val="22"/>
                <w:szCs w:val="22"/>
              </w:rPr>
            </w:pPr>
          </w:p>
        </w:tc>
        <w:tc>
          <w:tcPr>
            <w:tcW w:w="1242" w:type="dxa"/>
          </w:tcPr>
          <w:p w:rsidR="00FC249B" w:rsidRPr="005C1599" w:rsidRDefault="00FC249B" w:rsidP="008B4BF5">
            <w:pPr>
              <w:pStyle w:val="ConsPlusNormal"/>
              <w:ind w:firstLine="0"/>
              <w:rPr>
                <w:rFonts w:ascii="Times New Roman" w:hAnsi="Times New Roman" w:cs="Times New Roman"/>
                <w:color w:val="000000" w:themeColor="text1"/>
                <w:sz w:val="22"/>
                <w:szCs w:val="22"/>
              </w:rPr>
            </w:pPr>
            <w:r w:rsidRPr="005C1599">
              <w:rPr>
                <w:rFonts w:ascii="Times New Roman" w:hAnsi="Times New Roman" w:cs="Times New Roman"/>
                <w:color w:val="000000" w:themeColor="text1"/>
                <w:sz w:val="22"/>
                <w:szCs w:val="22"/>
              </w:rPr>
              <w:t>Местный бюджет</w:t>
            </w:r>
          </w:p>
        </w:tc>
        <w:tc>
          <w:tcPr>
            <w:tcW w:w="1134" w:type="dxa"/>
            <w:gridSpan w:val="2"/>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50366,70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FC249B" w:rsidRPr="003C38B2" w:rsidRDefault="00FC249B" w:rsidP="0023385E">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23627,50</w:t>
            </w:r>
          </w:p>
        </w:tc>
        <w:tc>
          <w:tcPr>
            <w:tcW w:w="993" w:type="dxa"/>
          </w:tcPr>
          <w:p w:rsidR="00FC249B" w:rsidRPr="003C38B2" w:rsidRDefault="00FC249B" w:rsidP="0023385E">
            <w:pPr>
              <w:widowControl w:val="0"/>
              <w:autoSpaceDE w:val="0"/>
              <w:autoSpaceDN w:val="0"/>
              <w:jc w:val="center"/>
              <w:rPr>
                <w:rFonts w:ascii="Times New Roman" w:hAnsi="Times New Roman"/>
                <w:sz w:val="22"/>
                <w:szCs w:val="22"/>
              </w:rPr>
            </w:pPr>
            <w:r>
              <w:rPr>
                <w:rFonts w:ascii="Times New Roman" w:hAnsi="Times New Roman"/>
                <w:sz w:val="22"/>
                <w:szCs w:val="22"/>
              </w:rPr>
              <w:t>7565,60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9586,80</w:t>
            </w:r>
          </w:p>
        </w:tc>
        <w:tc>
          <w:tcPr>
            <w:tcW w:w="992" w:type="dxa"/>
          </w:tcPr>
          <w:p w:rsidR="00FC249B" w:rsidRPr="003C38B2" w:rsidRDefault="00FC249B" w:rsidP="002338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9586,80</w:t>
            </w:r>
          </w:p>
        </w:tc>
      </w:tr>
      <w:tr w:rsidR="005C1599" w:rsidRPr="003C38B2" w:rsidTr="00E03E60">
        <w:tc>
          <w:tcPr>
            <w:tcW w:w="1480" w:type="dxa"/>
          </w:tcPr>
          <w:p w:rsidR="00C632E7" w:rsidRPr="003C38B2" w:rsidRDefault="00C632E7" w:rsidP="002544A3">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по </w:t>
            </w:r>
            <w:hyperlink w:anchor="P593" w:history="1">
              <w:r w:rsidRPr="003C38B2">
                <w:rPr>
                  <w:rFonts w:ascii="Times New Roman" w:hAnsi="Times New Roman" w:cs="Times New Roman"/>
                  <w:sz w:val="22"/>
                  <w:szCs w:val="22"/>
                </w:rPr>
                <w:t>подпрограмме № 1</w:t>
              </w:r>
            </w:hyperlink>
            <w:r w:rsidRPr="003C38B2">
              <w:rPr>
                <w:rFonts w:ascii="Times New Roman" w:hAnsi="Times New Roman" w:cs="Times New Roman"/>
                <w:sz w:val="22"/>
                <w:szCs w:val="22"/>
              </w:rPr>
              <w:t xml:space="preserve">,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2376" w:type="dxa"/>
            <w:gridSpan w:val="3"/>
          </w:tcPr>
          <w:p w:rsidR="00C632E7" w:rsidRPr="003C38B2" w:rsidRDefault="00FC249B" w:rsidP="002544A3">
            <w:pPr>
              <w:widowControl w:val="0"/>
              <w:autoSpaceDE w:val="0"/>
              <w:autoSpaceDN w:val="0"/>
              <w:jc w:val="center"/>
              <w:rPr>
                <w:rFonts w:ascii="Times New Roman" w:hAnsi="Times New Roman"/>
                <w:sz w:val="22"/>
                <w:szCs w:val="22"/>
              </w:rPr>
            </w:pPr>
            <w:r>
              <w:rPr>
                <w:rFonts w:ascii="Times New Roman" w:hAnsi="Times New Roman"/>
                <w:sz w:val="22"/>
                <w:szCs w:val="22"/>
              </w:rPr>
              <w:t>769126,20</w:t>
            </w:r>
          </w:p>
        </w:tc>
        <w:tc>
          <w:tcPr>
            <w:tcW w:w="992" w:type="dxa"/>
          </w:tcPr>
          <w:p w:rsidR="00C632E7" w:rsidRPr="003C38B2" w:rsidRDefault="00C632E7"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109128,3</w:t>
            </w:r>
          </w:p>
        </w:tc>
        <w:tc>
          <w:tcPr>
            <w:tcW w:w="884" w:type="dxa"/>
          </w:tcPr>
          <w:p w:rsidR="00C632E7" w:rsidRPr="003C38B2" w:rsidRDefault="00C632E7"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161438,0</w:t>
            </w:r>
          </w:p>
          <w:p w:rsidR="000277C8" w:rsidRPr="003C38B2" w:rsidRDefault="000277C8"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0</w:t>
            </w:r>
          </w:p>
        </w:tc>
        <w:tc>
          <w:tcPr>
            <w:tcW w:w="1100" w:type="dxa"/>
          </w:tcPr>
          <w:p w:rsidR="00C632E7" w:rsidRPr="003C38B2" w:rsidRDefault="0021681A"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250715,10</w:t>
            </w:r>
          </w:p>
        </w:tc>
        <w:tc>
          <w:tcPr>
            <w:tcW w:w="993" w:type="dxa"/>
          </w:tcPr>
          <w:p w:rsidR="00C632E7" w:rsidRPr="003C38B2" w:rsidRDefault="00FC249B" w:rsidP="002544A3">
            <w:pPr>
              <w:widowControl w:val="0"/>
              <w:autoSpaceDE w:val="0"/>
              <w:autoSpaceDN w:val="0"/>
              <w:jc w:val="center"/>
              <w:rPr>
                <w:rFonts w:ascii="Times New Roman" w:hAnsi="Times New Roman"/>
                <w:sz w:val="22"/>
                <w:szCs w:val="22"/>
              </w:rPr>
            </w:pPr>
            <w:r>
              <w:rPr>
                <w:rFonts w:ascii="Times New Roman" w:hAnsi="Times New Roman"/>
                <w:sz w:val="22"/>
                <w:szCs w:val="22"/>
              </w:rPr>
              <w:t>100356,60</w:t>
            </w:r>
          </w:p>
        </w:tc>
        <w:tc>
          <w:tcPr>
            <w:tcW w:w="992" w:type="dxa"/>
          </w:tcPr>
          <w:p w:rsidR="00C632E7" w:rsidRPr="003C38B2" w:rsidRDefault="00FC249B" w:rsidP="002544A3">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73744,10</w:t>
            </w:r>
          </w:p>
        </w:tc>
        <w:tc>
          <w:tcPr>
            <w:tcW w:w="992" w:type="dxa"/>
          </w:tcPr>
          <w:p w:rsidR="00C632E7" w:rsidRPr="003C38B2" w:rsidRDefault="00FC249B" w:rsidP="002544A3">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73744,10</w:t>
            </w:r>
          </w:p>
        </w:tc>
      </w:tr>
      <w:tr w:rsidR="005C1599" w:rsidRPr="003C38B2" w:rsidTr="00E03E60">
        <w:tc>
          <w:tcPr>
            <w:tcW w:w="1480" w:type="dxa"/>
          </w:tcPr>
          <w:p w:rsidR="00C632E7" w:rsidRPr="003C38B2" w:rsidRDefault="00C632E7" w:rsidP="002544A3">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2376" w:type="dxa"/>
            <w:gridSpan w:val="3"/>
          </w:tcPr>
          <w:p w:rsidR="00C632E7" w:rsidRPr="003C38B2" w:rsidRDefault="00FC249B" w:rsidP="002544A3">
            <w:pPr>
              <w:widowControl w:val="0"/>
              <w:autoSpaceDE w:val="0"/>
              <w:autoSpaceDN w:val="0"/>
              <w:jc w:val="center"/>
              <w:rPr>
                <w:rFonts w:ascii="Times New Roman" w:hAnsi="Times New Roman"/>
                <w:sz w:val="22"/>
                <w:szCs w:val="22"/>
              </w:rPr>
            </w:pPr>
            <w:r>
              <w:rPr>
                <w:rFonts w:ascii="Times New Roman" w:hAnsi="Times New Roman"/>
                <w:sz w:val="22"/>
                <w:szCs w:val="22"/>
              </w:rPr>
              <w:t>650711,00</w:t>
            </w:r>
          </w:p>
        </w:tc>
        <w:tc>
          <w:tcPr>
            <w:tcW w:w="992" w:type="dxa"/>
          </w:tcPr>
          <w:p w:rsidR="00C632E7" w:rsidRPr="003C38B2" w:rsidRDefault="00C632E7"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94657,1</w:t>
            </w:r>
          </w:p>
        </w:tc>
        <w:tc>
          <w:tcPr>
            <w:tcW w:w="884" w:type="dxa"/>
          </w:tcPr>
          <w:p w:rsidR="00C632E7" w:rsidRPr="003C38B2" w:rsidRDefault="00C632E7"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136779,9</w:t>
            </w:r>
          </w:p>
        </w:tc>
        <w:tc>
          <w:tcPr>
            <w:tcW w:w="1100" w:type="dxa"/>
          </w:tcPr>
          <w:p w:rsidR="00C632E7" w:rsidRPr="003C38B2" w:rsidRDefault="0021681A"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211529,00</w:t>
            </w:r>
          </w:p>
        </w:tc>
        <w:tc>
          <w:tcPr>
            <w:tcW w:w="993" w:type="dxa"/>
          </w:tcPr>
          <w:p w:rsidR="00C632E7" w:rsidRPr="003C38B2" w:rsidRDefault="00FC249B" w:rsidP="002544A3">
            <w:pPr>
              <w:widowControl w:val="0"/>
              <w:autoSpaceDE w:val="0"/>
              <w:autoSpaceDN w:val="0"/>
              <w:jc w:val="center"/>
              <w:rPr>
                <w:rFonts w:ascii="Times New Roman" w:hAnsi="Times New Roman"/>
                <w:sz w:val="22"/>
                <w:szCs w:val="22"/>
              </w:rPr>
            </w:pPr>
            <w:r>
              <w:rPr>
                <w:rFonts w:ascii="Times New Roman" w:hAnsi="Times New Roman"/>
                <w:sz w:val="22"/>
                <w:szCs w:val="22"/>
              </w:rPr>
              <w:t>79430,40</w:t>
            </w:r>
          </w:p>
        </w:tc>
        <w:tc>
          <w:tcPr>
            <w:tcW w:w="992" w:type="dxa"/>
          </w:tcPr>
          <w:p w:rsidR="00C632E7" w:rsidRPr="003C38B2" w:rsidRDefault="00FC249B" w:rsidP="002544A3">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64157,30</w:t>
            </w:r>
          </w:p>
        </w:tc>
        <w:tc>
          <w:tcPr>
            <w:tcW w:w="992" w:type="dxa"/>
          </w:tcPr>
          <w:p w:rsidR="00C632E7" w:rsidRPr="003C38B2" w:rsidRDefault="00FC249B" w:rsidP="002544A3">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64157,30</w:t>
            </w:r>
          </w:p>
        </w:tc>
      </w:tr>
      <w:tr w:rsidR="005C1599" w:rsidRPr="003C38B2" w:rsidTr="00E03E60">
        <w:tc>
          <w:tcPr>
            <w:tcW w:w="1480" w:type="dxa"/>
          </w:tcPr>
          <w:p w:rsidR="00C632E7" w:rsidRPr="003C38B2" w:rsidRDefault="00C632E7" w:rsidP="002544A3">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2376" w:type="dxa"/>
            <w:gridSpan w:val="3"/>
          </w:tcPr>
          <w:p w:rsidR="00C632E7" w:rsidRPr="003C38B2" w:rsidRDefault="00FC249B" w:rsidP="002544A3">
            <w:pPr>
              <w:widowControl w:val="0"/>
              <w:autoSpaceDE w:val="0"/>
              <w:autoSpaceDN w:val="0"/>
              <w:jc w:val="center"/>
              <w:rPr>
                <w:rFonts w:ascii="Times New Roman" w:hAnsi="Times New Roman"/>
                <w:sz w:val="22"/>
                <w:szCs w:val="22"/>
              </w:rPr>
            </w:pPr>
            <w:r>
              <w:rPr>
                <w:rFonts w:ascii="Times New Roman" w:hAnsi="Times New Roman"/>
                <w:sz w:val="22"/>
                <w:szCs w:val="22"/>
              </w:rPr>
              <w:t>118415,20</w:t>
            </w:r>
          </w:p>
        </w:tc>
        <w:tc>
          <w:tcPr>
            <w:tcW w:w="992" w:type="dxa"/>
          </w:tcPr>
          <w:p w:rsidR="00C632E7" w:rsidRPr="003C38B2" w:rsidRDefault="00C632E7"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14471,2</w:t>
            </w:r>
          </w:p>
        </w:tc>
        <w:tc>
          <w:tcPr>
            <w:tcW w:w="884" w:type="dxa"/>
          </w:tcPr>
          <w:p w:rsidR="00C632E7" w:rsidRPr="003C38B2" w:rsidRDefault="00C632E7"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24658,10</w:t>
            </w:r>
          </w:p>
        </w:tc>
        <w:tc>
          <w:tcPr>
            <w:tcW w:w="1100" w:type="dxa"/>
          </w:tcPr>
          <w:p w:rsidR="00C632E7" w:rsidRPr="003C38B2" w:rsidRDefault="0021681A" w:rsidP="002544A3">
            <w:pPr>
              <w:widowControl w:val="0"/>
              <w:autoSpaceDE w:val="0"/>
              <w:autoSpaceDN w:val="0"/>
              <w:jc w:val="center"/>
              <w:rPr>
                <w:rFonts w:ascii="Times New Roman" w:hAnsi="Times New Roman"/>
                <w:sz w:val="22"/>
                <w:szCs w:val="22"/>
              </w:rPr>
            </w:pPr>
            <w:r w:rsidRPr="003C38B2">
              <w:rPr>
                <w:rFonts w:ascii="Times New Roman" w:hAnsi="Times New Roman"/>
                <w:sz w:val="22"/>
                <w:szCs w:val="22"/>
              </w:rPr>
              <w:t>39186,10</w:t>
            </w:r>
          </w:p>
        </w:tc>
        <w:tc>
          <w:tcPr>
            <w:tcW w:w="993" w:type="dxa"/>
          </w:tcPr>
          <w:p w:rsidR="00C632E7" w:rsidRPr="003C38B2" w:rsidRDefault="00FC249B" w:rsidP="003C38B2">
            <w:pPr>
              <w:widowControl w:val="0"/>
              <w:autoSpaceDE w:val="0"/>
              <w:autoSpaceDN w:val="0"/>
              <w:jc w:val="center"/>
              <w:rPr>
                <w:rFonts w:ascii="Times New Roman" w:hAnsi="Times New Roman"/>
                <w:sz w:val="22"/>
                <w:szCs w:val="22"/>
              </w:rPr>
            </w:pPr>
            <w:r>
              <w:rPr>
                <w:rFonts w:ascii="Times New Roman" w:hAnsi="Times New Roman"/>
                <w:sz w:val="22"/>
                <w:szCs w:val="22"/>
              </w:rPr>
              <w:t>20926,20</w:t>
            </w:r>
          </w:p>
        </w:tc>
        <w:tc>
          <w:tcPr>
            <w:tcW w:w="992" w:type="dxa"/>
          </w:tcPr>
          <w:p w:rsidR="00C632E7" w:rsidRPr="003C38B2" w:rsidRDefault="00FC249B" w:rsidP="002544A3">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9586,80</w:t>
            </w:r>
          </w:p>
        </w:tc>
        <w:tc>
          <w:tcPr>
            <w:tcW w:w="992" w:type="dxa"/>
          </w:tcPr>
          <w:p w:rsidR="00C632E7" w:rsidRPr="003C38B2" w:rsidRDefault="00FC249B" w:rsidP="002544A3">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9586,80</w:t>
            </w:r>
          </w:p>
        </w:tc>
      </w:tr>
      <w:tr w:rsidR="005C1599" w:rsidRPr="003C38B2" w:rsidTr="00E03E60">
        <w:tc>
          <w:tcPr>
            <w:tcW w:w="1480" w:type="dxa"/>
            <w:vMerge w:val="restart"/>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Комитет по </w:t>
            </w:r>
            <w:r w:rsidRPr="003C38B2">
              <w:rPr>
                <w:rFonts w:ascii="Times New Roman" w:hAnsi="Times New Roman" w:cs="Times New Roman"/>
                <w:sz w:val="22"/>
                <w:szCs w:val="22"/>
              </w:rPr>
              <w:lastRenderedPageBreak/>
              <w:t>архитектуре и градостроительству</w:t>
            </w: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lastRenderedPageBreak/>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D201F6" w:rsidP="00827F0F">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349194,00</w:t>
            </w:r>
          </w:p>
        </w:tc>
        <w:tc>
          <w:tcPr>
            <w:tcW w:w="992" w:type="dxa"/>
          </w:tcPr>
          <w:p w:rsidR="00C632E7" w:rsidRPr="003C38B2" w:rsidRDefault="00D201F6"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106356,30</w:t>
            </w:r>
          </w:p>
        </w:tc>
        <w:tc>
          <w:tcPr>
            <w:tcW w:w="884" w:type="dxa"/>
          </w:tcPr>
          <w:p w:rsidR="00C632E7" w:rsidRPr="003C38B2" w:rsidRDefault="00D201F6" w:rsidP="00827F0F">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153638,0</w:t>
            </w:r>
            <w:r w:rsidRPr="003C38B2">
              <w:rPr>
                <w:rFonts w:ascii="Times New Roman" w:hAnsi="Times New Roman" w:cs="Times New Roman"/>
                <w:sz w:val="22"/>
                <w:szCs w:val="22"/>
              </w:rPr>
              <w:lastRenderedPageBreak/>
              <w:t>0</w:t>
            </w:r>
          </w:p>
        </w:tc>
        <w:tc>
          <w:tcPr>
            <w:tcW w:w="1100" w:type="dxa"/>
          </w:tcPr>
          <w:p w:rsidR="00C632E7" w:rsidRPr="003C38B2" w:rsidRDefault="00D201F6" w:rsidP="0037054A">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lastRenderedPageBreak/>
              <w:t>89199,70</w:t>
            </w:r>
          </w:p>
        </w:tc>
        <w:tc>
          <w:tcPr>
            <w:tcW w:w="993" w:type="dxa"/>
          </w:tcPr>
          <w:p w:rsidR="00C632E7" w:rsidRPr="003C38B2" w:rsidRDefault="00D201F6" w:rsidP="0021681A">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D201F6" w:rsidP="00827F0F">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309078,10</w:t>
            </w:r>
          </w:p>
        </w:tc>
        <w:tc>
          <w:tcPr>
            <w:tcW w:w="992" w:type="dxa"/>
          </w:tcPr>
          <w:p w:rsidR="00C632E7" w:rsidRPr="003C38B2" w:rsidRDefault="00D201F6" w:rsidP="00D201F6">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94657,10</w:t>
            </w:r>
          </w:p>
        </w:tc>
        <w:tc>
          <w:tcPr>
            <w:tcW w:w="884" w:type="dxa"/>
          </w:tcPr>
          <w:p w:rsidR="00C632E7" w:rsidRPr="003C38B2" w:rsidRDefault="00D201F6" w:rsidP="00D201F6">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136779,90</w:t>
            </w:r>
          </w:p>
        </w:tc>
        <w:tc>
          <w:tcPr>
            <w:tcW w:w="1100" w:type="dxa"/>
          </w:tcPr>
          <w:p w:rsidR="00C632E7" w:rsidRPr="003C38B2" w:rsidRDefault="00D201F6" w:rsidP="0037054A">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77641,10</w:t>
            </w:r>
          </w:p>
        </w:tc>
        <w:tc>
          <w:tcPr>
            <w:tcW w:w="993" w:type="dxa"/>
          </w:tcPr>
          <w:p w:rsidR="00C632E7" w:rsidRPr="003C38B2" w:rsidRDefault="00D201F6" w:rsidP="0021681A">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D201F6"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40115,90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11699,20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16858,1</w:t>
            </w:r>
          </w:p>
        </w:tc>
        <w:tc>
          <w:tcPr>
            <w:tcW w:w="1100" w:type="dxa"/>
          </w:tcPr>
          <w:p w:rsidR="00C632E7" w:rsidRPr="003C38B2" w:rsidRDefault="00D201F6" w:rsidP="004B1B38">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11558</w:t>
            </w:r>
            <w:r w:rsidR="000C6086" w:rsidRPr="003C38B2">
              <w:rPr>
                <w:rFonts w:ascii="Times New Roman" w:hAnsi="Times New Roman" w:cs="Times New Roman"/>
                <w:sz w:val="22"/>
                <w:szCs w:val="22"/>
              </w:rPr>
              <w:t>,60</w:t>
            </w:r>
          </w:p>
        </w:tc>
        <w:tc>
          <w:tcPr>
            <w:tcW w:w="993" w:type="dxa"/>
          </w:tcPr>
          <w:p w:rsidR="00C632E7" w:rsidRPr="003C38B2" w:rsidRDefault="00D201F6" w:rsidP="00D201F6">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vMerge w:val="restart"/>
          </w:tcPr>
          <w:p w:rsidR="00C632E7" w:rsidRPr="003C38B2" w:rsidRDefault="00C632E7" w:rsidP="0039058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Администрация городского округа муниципального образования «город Саянск»</w:t>
            </w:r>
          </w:p>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3C2523">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C624A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56731,40</w:t>
            </w:r>
          </w:p>
        </w:tc>
        <w:tc>
          <w:tcPr>
            <w:tcW w:w="992" w:type="dxa"/>
          </w:tcPr>
          <w:p w:rsidR="00C632E7" w:rsidRPr="003C38B2" w:rsidRDefault="00C624A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2772,00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7800,00</w:t>
            </w:r>
          </w:p>
        </w:tc>
        <w:tc>
          <w:tcPr>
            <w:tcW w:w="1100" w:type="dxa"/>
          </w:tcPr>
          <w:p w:rsidR="00C632E7" w:rsidRPr="003C38B2" w:rsidRDefault="00C624A7" w:rsidP="00C624A7">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4000,00</w:t>
            </w:r>
          </w:p>
        </w:tc>
        <w:tc>
          <w:tcPr>
            <w:tcW w:w="993" w:type="dxa"/>
          </w:tcPr>
          <w:p w:rsidR="00C632E7" w:rsidRPr="003C38B2" w:rsidRDefault="00C624A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42159,40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rPr>
          <w:trHeight w:val="840"/>
        </w:trPr>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3C2523">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C624A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28798,80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C624A7" w:rsidP="00EB030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3" w:type="dxa"/>
          </w:tcPr>
          <w:p w:rsidR="00C632E7" w:rsidRPr="003C38B2" w:rsidRDefault="00C624A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28798,80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rPr>
          <w:trHeight w:val="852"/>
        </w:trPr>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3C2523">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C624A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27932,60</w:t>
            </w:r>
          </w:p>
        </w:tc>
        <w:tc>
          <w:tcPr>
            <w:tcW w:w="992" w:type="dxa"/>
          </w:tcPr>
          <w:p w:rsidR="00C632E7" w:rsidRPr="003C38B2" w:rsidRDefault="00C632E7" w:rsidP="0018124A">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2772,00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7800,00</w:t>
            </w:r>
          </w:p>
        </w:tc>
        <w:tc>
          <w:tcPr>
            <w:tcW w:w="1100" w:type="dxa"/>
          </w:tcPr>
          <w:p w:rsidR="00C632E7" w:rsidRPr="003C38B2" w:rsidRDefault="00C624A7" w:rsidP="00EB030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4000,00</w:t>
            </w:r>
          </w:p>
        </w:tc>
        <w:tc>
          <w:tcPr>
            <w:tcW w:w="993" w:type="dxa"/>
          </w:tcPr>
          <w:p w:rsidR="00C632E7" w:rsidRPr="003C38B2" w:rsidRDefault="00C624A7" w:rsidP="00C624A7">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13360,60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rPr>
          <w:trHeight w:val="852"/>
        </w:trPr>
        <w:tc>
          <w:tcPr>
            <w:tcW w:w="1480" w:type="dxa"/>
            <w:vMerge w:val="restart"/>
          </w:tcPr>
          <w:p w:rsidR="00C632E7" w:rsidRPr="003C38B2" w:rsidRDefault="00C632E7" w:rsidP="008B4BF5">
            <w:pPr>
              <w:rPr>
                <w:rFonts w:ascii="Times New Roman" w:hAnsi="Times New Roman"/>
                <w:sz w:val="22"/>
                <w:szCs w:val="22"/>
              </w:rPr>
            </w:pPr>
            <w:r w:rsidRPr="003C38B2">
              <w:rPr>
                <w:rFonts w:ascii="Times New Roman" w:hAnsi="Times New Roman"/>
                <w:sz w:val="22"/>
                <w:szCs w:val="22"/>
              </w:rPr>
              <w:t>МУ «</w:t>
            </w:r>
            <w:proofErr w:type="spellStart"/>
            <w:r w:rsidRPr="003C38B2">
              <w:rPr>
                <w:rFonts w:ascii="Times New Roman" w:hAnsi="Times New Roman"/>
                <w:sz w:val="22"/>
                <w:szCs w:val="22"/>
              </w:rPr>
              <w:t>СПиОГД</w:t>
            </w:r>
            <w:proofErr w:type="spellEnd"/>
            <w:r w:rsidRPr="003C38B2">
              <w:rPr>
                <w:rFonts w:ascii="Times New Roman" w:hAnsi="Times New Roman"/>
                <w:sz w:val="22"/>
                <w:szCs w:val="22"/>
              </w:rPr>
              <w:t>»</w:t>
            </w:r>
          </w:p>
        </w:tc>
        <w:tc>
          <w:tcPr>
            <w:tcW w:w="1276" w:type="dxa"/>
            <w:gridSpan w:val="2"/>
          </w:tcPr>
          <w:p w:rsidR="00C632E7" w:rsidRPr="003C38B2" w:rsidRDefault="00C632E7" w:rsidP="0000761A">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FC249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363200,80</w:t>
            </w:r>
          </w:p>
        </w:tc>
        <w:tc>
          <w:tcPr>
            <w:tcW w:w="992" w:type="dxa"/>
          </w:tcPr>
          <w:p w:rsidR="00C632E7" w:rsidRPr="003C38B2" w:rsidRDefault="00C632E7" w:rsidP="0018124A">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0C6086" w:rsidP="00973B6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w:t>
            </w:r>
            <w:r w:rsidR="00C624A7" w:rsidRPr="003C38B2">
              <w:rPr>
                <w:rFonts w:ascii="Times New Roman" w:hAnsi="Times New Roman" w:cs="Times New Roman"/>
                <w:sz w:val="22"/>
                <w:szCs w:val="22"/>
              </w:rPr>
              <w:t>57515,4</w:t>
            </w:r>
            <w:r w:rsidR="003C38B2">
              <w:rPr>
                <w:rFonts w:ascii="Times New Roman" w:hAnsi="Times New Roman" w:cs="Times New Roman"/>
                <w:sz w:val="22"/>
                <w:szCs w:val="22"/>
              </w:rPr>
              <w:t>0</w:t>
            </w:r>
          </w:p>
        </w:tc>
        <w:tc>
          <w:tcPr>
            <w:tcW w:w="993" w:type="dxa"/>
          </w:tcPr>
          <w:p w:rsidR="00C632E7" w:rsidRPr="003C38B2" w:rsidRDefault="00FC249B" w:rsidP="00C624A7">
            <w:pPr>
              <w:pStyle w:val="ConsPlusNormal"/>
              <w:ind w:firstLine="0"/>
              <w:jc w:val="center"/>
              <w:rPr>
                <w:rFonts w:ascii="Times New Roman" w:hAnsi="Times New Roman" w:cs="Times New Roman"/>
                <w:sz w:val="22"/>
                <w:szCs w:val="22"/>
              </w:rPr>
            </w:pPr>
            <w:r>
              <w:rPr>
                <w:rFonts w:ascii="Times New Roman" w:hAnsi="Times New Roman"/>
                <w:sz w:val="22"/>
                <w:szCs w:val="22"/>
              </w:rPr>
              <w:t>58197,20</w:t>
            </w:r>
          </w:p>
        </w:tc>
        <w:tc>
          <w:tcPr>
            <w:tcW w:w="992" w:type="dxa"/>
          </w:tcPr>
          <w:p w:rsidR="00C632E7" w:rsidRPr="003C38B2" w:rsidRDefault="00FC249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73744,10</w:t>
            </w:r>
          </w:p>
        </w:tc>
        <w:tc>
          <w:tcPr>
            <w:tcW w:w="992" w:type="dxa"/>
          </w:tcPr>
          <w:p w:rsidR="00C632E7" w:rsidRPr="003C38B2" w:rsidRDefault="00FC249B" w:rsidP="00C624A7">
            <w:pPr>
              <w:pStyle w:val="ConsPlusNormal"/>
              <w:ind w:firstLine="0"/>
              <w:rPr>
                <w:rFonts w:ascii="Times New Roman" w:hAnsi="Times New Roman" w:cs="Times New Roman"/>
                <w:sz w:val="22"/>
                <w:szCs w:val="22"/>
              </w:rPr>
            </w:pPr>
            <w:r>
              <w:rPr>
                <w:rFonts w:ascii="Times New Roman" w:hAnsi="Times New Roman" w:cs="Times New Roman"/>
                <w:sz w:val="22"/>
                <w:szCs w:val="22"/>
              </w:rPr>
              <w:t>73744,10</w:t>
            </w:r>
          </w:p>
        </w:tc>
      </w:tr>
      <w:tr w:rsidR="005C1599" w:rsidRPr="003C38B2" w:rsidTr="00E03E60">
        <w:trPr>
          <w:trHeight w:val="587"/>
        </w:trPr>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00761A">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FC249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312834,10</w:t>
            </w:r>
          </w:p>
        </w:tc>
        <w:tc>
          <w:tcPr>
            <w:tcW w:w="992" w:type="dxa"/>
          </w:tcPr>
          <w:p w:rsidR="00C632E7" w:rsidRPr="003C38B2" w:rsidRDefault="00C632E7" w:rsidP="0018124A">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C624A7" w:rsidP="00827F0F">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133887,90</w:t>
            </w:r>
          </w:p>
        </w:tc>
        <w:tc>
          <w:tcPr>
            <w:tcW w:w="993" w:type="dxa"/>
          </w:tcPr>
          <w:p w:rsidR="00C632E7" w:rsidRPr="003C38B2" w:rsidRDefault="00FC249B" w:rsidP="004158EB">
            <w:pPr>
              <w:widowControl w:val="0"/>
              <w:autoSpaceDE w:val="0"/>
              <w:autoSpaceDN w:val="0"/>
              <w:jc w:val="center"/>
              <w:rPr>
                <w:rFonts w:ascii="Times New Roman" w:hAnsi="Times New Roman"/>
                <w:sz w:val="22"/>
                <w:szCs w:val="22"/>
              </w:rPr>
            </w:pPr>
            <w:r>
              <w:rPr>
                <w:rFonts w:ascii="Times New Roman" w:hAnsi="Times New Roman"/>
                <w:sz w:val="22"/>
                <w:szCs w:val="22"/>
              </w:rPr>
              <w:t>50631,60</w:t>
            </w:r>
          </w:p>
        </w:tc>
        <w:tc>
          <w:tcPr>
            <w:tcW w:w="992" w:type="dxa"/>
          </w:tcPr>
          <w:p w:rsidR="00C632E7" w:rsidRPr="003C38B2" w:rsidRDefault="00FC249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64157,30</w:t>
            </w:r>
          </w:p>
        </w:tc>
        <w:tc>
          <w:tcPr>
            <w:tcW w:w="992" w:type="dxa"/>
          </w:tcPr>
          <w:p w:rsidR="00C632E7" w:rsidRPr="003C38B2" w:rsidRDefault="00FC249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64157,30</w:t>
            </w:r>
          </w:p>
        </w:tc>
      </w:tr>
      <w:tr w:rsidR="005C1599" w:rsidRPr="003C38B2" w:rsidTr="00E03E60">
        <w:trPr>
          <w:trHeight w:val="307"/>
        </w:trPr>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00761A">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FC249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50366,70</w:t>
            </w:r>
          </w:p>
        </w:tc>
        <w:tc>
          <w:tcPr>
            <w:tcW w:w="992" w:type="dxa"/>
          </w:tcPr>
          <w:p w:rsidR="00C632E7" w:rsidRPr="003C38B2" w:rsidRDefault="00C632E7" w:rsidP="0018124A">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C624A7" w:rsidP="00827F0F">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23627,50</w:t>
            </w:r>
          </w:p>
        </w:tc>
        <w:tc>
          <w:tcPr>
            <w:tcW w:w="993" w:type="dxa"/>
          </w:tcPr>
          <w:p w:rsidR="00C632E7" w:rsidRPr="003C38B2" w:rsidRDefault="00FC249B" w:rsidP="004158EB">
            <w:pPr>
              <w:widowControl w:val="0"/>
              <w:autoSpaceDE w:val="0"/>
              <w:autoSpaceDN w:val="0"/>
              <w:jc w:val="center"/>
              <w:rPr>
                <w:rFonts w:ascii="Times New Roman" w:hAnsi="Times New Roman"/>
                <w:sz w:val="22"/>
                <w:szCs w:val="22"/>
              </w:rPr>
            </w:pPr>
            <w:r>
              <w:rPr>
                <w:rFonts w:ascii="Times New Roman" w:hAnsi="Times New Roman"/>
                <w:sz w:val="22"/>
                <w:szCs w:val="22"/>
              </w:rPr>
              <w:t>7565,60</w:t>
            </w:r>
          </w:p>
        </w:tc>
        <w:tc>
          <w:tcPr>
            <w:tcW w:w="992" w:type="dxa"/>
          </w:tcPr>
          <w:p w:rsidR="00C632E7" w:rsidRPr="003C38B2" w:rsidRDefault="00FC249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9586,80</w:t>
            </w:r>
          </w:p>
        </w:tc>
        <w:tc>
          <w:tcPr>
            <w:tcW w:w="992" w:type="dxa"/>
          </w:tcPr>
          <w:p w:rsidR="00C632E7" w:rsidRPr="003C38B2" w:rsidRDefault="00FC249B" w:rsidP="003C38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9586,80</w:t>
            </w:r>
          </w:p>
        </w:tc>
      </w:tr>
      <w:tr w:rsidR="005C1599" w:rsidRPr="003C38B2" w:rsidTr="00E03E60">
        <w:tc>
          <w:tcPr>
            <w:tcW w:w="1480" w:type="dxa"/>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по </w:t>
            </w:r>
            <w:hyperlink w:anchor="P937" w:history="1">
              <w:r w:rsidRPr="003C38B2">
                <w:rPr>
                  <w:rFonts w:ascii="Times New Roman" w:hAnsi="Times New Roman" w:cs="Times New Roman"/>
                  <w:sz w:val="22"/>
                  <w:szCs w:val="22"/>
                </w:rPr>
                <w:t>подпрограмме № 2</w:t>
              </w:r>
            </w:hyperlink>
            <w:r w:rsidRPr="003C38B2">
              <w:rPr>
                <w:rFonts w:ascii="Times New Roman" w:hAnsi="Times New Roman" w:cs="Times New Roman"/>
                <w:sz w:val="22"/>
                <w:szCs w:val="22"/>
              </w:rPr>
              <w:t xml:space="preserve">,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2376" w:type="dxa"/>
            <w:gridSpan w:val="3"/>
          </w:tcPr>
          <w:p w:rsidR="00C632E7" w:rsidRPr="003C38B2" w:rsidRDefault="00111E88" w:rsidP="00784502">
            <w:pPr>
              <w:pStyle w:val="ConsPlusNormal"/>
              <w:rPr>
                <w:rFonts w:ascii="Times New Roman" w:hAnsi="Times New Roman" w:cs="Times New Roman"/>
                <w:sz w:val="22"/>
                <w:szCs w:val="22"/>
              </w:rPr>
            </w:pPr>
            <w:r w:rsidRPr="003C38B2">
              <w:rPr>
                <w:rFonts w:ascii="Times New Roman" w:hAnsi="Times New Roman" w:cs="Times New Roman"/>
                <w:sz w:val="22"/>
                <w:szCs w:val="22"/>
              </w:rPr>
              <w:t>16950,51</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680,00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2502,71</w:t>
            </w:r>
          </w:p>
        </w:tc>
        <w:tc>
          <w:tcPr>
            <w:tcW w:w="1100"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3083,80</w:t>
            </w:r>
          </w:p>
        </w:tc>
        <w:tc>
          <w:tcPr>
            <w:tcW w:w="993" w:type="dxa"/>
          </w:tcPr>
          <w:p w:rsidR="00C632E7" w:rsidRPr="003C38B2" w:rsidRDefault="00111E88" w:rsidP="00C56107">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4178,00</w:t>
            </w:r>
          </w:p>
        </w:tc>
        <w:tc>
          <w:tcPr>
            <w:tcW w:w="992"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3128,00</w:t>
            </w:r>
          </w:p>
        </w:tc>
        <w:tc>
          <w:tcPr>
            <w:tcW w:w="992"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3378,00</w:t>
            </w:r>
          </w:p>
        </w:tc>
      </w:tr>
      <w:tr w:rsidR="005C1599" w:rsidRPr="003C38B2" w:rsidTr="00E03E60">
        <w:tc>
          <w:tcPr>
            <w:tcW w:w="1480" w:type="dxa"/>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2376" w:type="dxa"/>
            <w:gridSpan w:val="3"/>
          </w:tcPr>
          <w:p w:rsidR="00C632E7" w:rsidRPr="003C38B2" w:rsidRDefault="006B73FF" w:rsidP="003C2523">
            <w:pPr>
              <w:pStyle w:val="ConsPlusNormal"/>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6B73FF" w:rsidP="00F432F9">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2376" w:type="dxa"/>
            <w:gridSpan w:val="3"/>
          </w:tcPr>
          <w:p w:rsidR="00C632E7" w:rsidRPr="003C38B2" w:rsidRDefault="007E21D1" w:rsidP="00111E88">
            <w:pPr>
              <w:pStyle w:val="ConsPlusNormal"/>
              <w:rPr>
                <w:rFonts w:ascii="Times New Roman" w:hAnsi="Times New Roman" w:cs="Times New Roman"/>
                <w:sz w:val="22"/>
                <w:szCs w:val="22"/>
              </w:rPr>
            </w:pPr>
            <w:r w:rsidRPr="003C38B2">
              <w:rPr>
                <w:rFonts w:ascii="Times New Roman" w:hAnsi="Times New Roman" w:cs="Times New Roman"/>
                <w:sz w:val="22"/>
                <w:szCs w:val="22"/>
              </w:rPr>
              <w:t>16950,51</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680,00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2502,71</w:t>
            </w:r>
          </w:p>
        </w:tc>
        <w:tc>
          <w:tcPr>
            <w:tcW w:w="1100"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3083,80</w:t>
            </w:r>
          </w:p>
        </w:tc>
        <w:tc>
          <w:tcPr>
            <w:tcW w:w="993"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4178,00</w:t>
            </w:r>
          </w:p>
        </w:tc>
        <w:tc>
          <w:tcPr>
            <w:tcW w:w="992"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3128,00</w:t>
            </w:r>
          </w:p>
        </w:tc>
        <w:tc>
          <w:tcPr>
            <w:tcW w:w="992" w:type="dxa"/>
          </w:tcPr>
          <w:p w:rsidR="00C632E7" w:rsidRPr="003C38B2" w:rsidRDefault="00111E88"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3378,00</w:t>
            </w:r>
          </w:p>
        </w:tc>
      </w:tr>
      <w:tr w:rsidR="005C1599" w:rsidRPr="003C38B2" w:rsidTr="00E03E60">
        <w:tc>
          <w:tcPr>
            <w:tcW w:w="1480" w:type="dxa"/>
            <w:vMerge w:val="restart"/>
          </w:tcPr>
          <w:p w:rsidR="00C632E7" w:rsidRPr="003C38B2" w:rsidRDefault="00C632E7" w:rsidP="008B4BF5">
            <w:pPr>
              <w:pStyle w:val="ConsPlusNormal"/>
              <w:ind w:firstLine="0"/>
              <w:rPr>
                <w:rFonts w:ascii="Times New Roman" w:hAnsi="Times New Roman" w:cs="Times New Roman"/>
                <w:sz w:val="22"/>
                <w:szCs w:val="22"/>
              </w:rPr>
            </w:pPr>
            <w:proofErr w:type="spellStart"/>
            <w:r w:rsidRPr="003C38B2">
              <w:rPr>
                <w:rFonts w:ascii="Times New Roman" w:hAnsi="Times New Roman" w:cs="Times New Roman"/>
                <w:sz w:val="22"/>
                <w:szCs w:val="22"/>
              </w:rPr>
              <w:t>Администра</w:t>
            </w:r>
            <w:proofErr w:type="spellEnd"/>
          </w:p>
          <w:p w:rsidR="001D32BC" w:rsidRPr="003C38B2" w:rsidRDefault="00C632E7" w:rsidP="008B4BF5">
            <w:pPr>
              <w:pStyle w:val="ConsPlusNormal"/>
              <w:rPr>
                <w:rFonts w:ascii="Times New Roman" w:hAnsi="Times New Roman" w:cs="Times New Roman"/>
                <w:sz w:val="22"/>
                <w:szCs w:val="22"/>
              </w:rPr>
            </w:pPr>
            <w:proofErr w:type="spellStart"/>
            <w:r w:rsidRPr="003C38B2">
              <w:rPr>
                <w:rFonts w:ascii="Times New Roman" w:hAnsi="Times New Roman" w:cs="Times New Roman"/>
                <w:sz w:val="22"/>
                <w:szCs w:val="22"/>
              </w:rPr>
              <w:t>ция</w:t>
            </w:r>
            <w:proofErr w:type="spellEnd"/>
            <w:r w:rsidRPr="003C38B2">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13529,26</w:t>
            </w:r>
          </w:p>
        </w:tc>
        <w:tc>
          <w:tcPr>
            <w:tcW w:w="992" w:type="dxa"/>
          </w:tcPr>
          <w:p w:rsidR="00C632E7" w:rsidRPr="003C38B2" w:rsidRDefault="009B44CC"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640</w:t>
            </w:r>
            <w:r w:rsidR="00DD4F7A" w:rsidRPr="003C38B2">
              <w:rPr>
                <w:rFonts w:ascii="Times New Roman" w:hAnsi="Times New Roman" w:cs="Times New Roman"/>
                <w:sz w:val="22"/>
                <w:szCs w:val="22"/>
              </w:rPr>
              <w:t>,00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2502,71</w:t>
            </w:r>
          </w:p>
        </w:tc>
        <w:tc>
          <w:tcPr>
            <w:tcW w:w="1100" w:type="dxa"/>
          </w:tcPr>
          <w:p w:rsidR="00C632E7" w:rsidRPr="003C38B2" w:rsidRDefault="001D32BC"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2336,55</w:t>
            </w:r>
          </w:p>
        </w:tc>
        <w:tc>
          <w:tcPr>
            <w:tcW w:w="993" w:type="dxa"/>
          </w:tcPr>
          <w:p w:rsidR="00C632E7" w:rsidRPr="003C38B2" w:rsidRDefault="001D32BC"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3300,00</w:t>
            </w:r>
          </w:p>
        </w:tc>
        <w:tc>
          <w:tcPr>
            <w:tcW w:w="992" w:type="dxa"/>
          </w:tcPr>
          <w:p w:rsidR="00C632E7" w:rsidRPr="003C38B2" w:rsidRDefault="001D32BC"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2250,00</w:t>
            </w:r>
          </w:p>
        </w:tc>
        <w:tc>
          <w:tcPr>
            <w:tcW w:w="992" w:type="dxa"/>
          </w:tcPr>
          <w:p w:rsidR="00C632E7" w:rsidRPr="003C38B2" w:rsidRDefault="001D32BC"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2500,00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6B73FF"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00,00</w:t>
            </w:r>
          </w:p>
        </w:tc>
        <w:tc>
          <w:tcPr>
            <w:tcW w:w="1100" w:type="dxa"/>
          </w:tcPr>
          <w:p w:rsidR="00C632E7" w:rsidRPr="003C38B2" w:rsidRDefault="006B73FF"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rPr>
          <w:trHeight w:val="1515"/>
        </w:trPr>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13529,26</w:t>
            </w:r>
          </w:p>
        </w:tc>
        <w:tc>
          <w:tcPr>
            <w:tcW w:w="992" w:type="dxa"/>
          </w:tcPr>
          <w:p w:rsidR="00C632E7" w:rsidRPr="003C38B2" w:rsidRDefault="001D32BC"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640</w:t>
            </w:r>
            <w:r w:rsidR="00DD4F7A" w:rsidRPr="003C38B2">
              <w:rPr>
                <w:rFonts w:ascii="Times New Roman" w:hAnsi="Times New Roman" w:cs="Times New Roman"/>
                <w:sz w:val="22"/>
                <w:szCs w:val="22"/>
              </w:rPr>
              <w:t>,00</w:t>
            </w:r>
          </w:p>
        </w:tc>
        <w:tc>
          <w:tcPr>
            <w:tcW w:w="884" w:type="dxa"/>
          </w:tcPr>
          <w:p w:rsidR="00C632E7" w:rsidRPr="003C38B2" w:rsidRDefault="00DD4F7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2502,71</w:t>
            </w:r>
          </w:p>
        </w:tc>
        <w:tc>
          <w:tcPr>
            <w:tcW w:w="1100"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2336,55</w:t>
            </w:r>
          </w:p>
        </w:tc>
        <w:tc>
          <w:tcPr>
            <w:tcW w:w="993"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3300,00</w:t>
            </w:r>
          </w:p>
        </w:tc>
        <w:tc>
          <w:tcPr>
            <w:tcW w:w="992"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2250,00</w:t>
            </w:r>
          </w:p>
        </w:tc>
        <w:tc>
          <w:tcPr>
            <w:tcW w:w="992" w:type="dxa"/>
          </w:tcPr>
          <w:p w:rsidR="00C632E7" w:rsidRPr="003C38B2" w:rsidRDefault="004A7A69" w:rsidP="003C38B2">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w:t>
            </w:r>
            <w:r w:rsidR="003C38B2">
              <w:rPr>
                <w:rFonts w:ascii="Times New Roman" w:hAnsi="Times New Roman" w:cs="Times New Roman"/>
                <w:sz w:val="22"/>
                <w:szCs w:val="22"/>
              </w:rPr>
              <w:t>0</w:t>
            </w:r>
            <w:r w:rsidRPr="003C38B2">
              <w:rPr>
                <w:rFonts w:ascii="Times New Roman" w:hAnsi="Times New Roman" w:cs="Times New Roman"/>
                <w:sz w:val="22"/>
                <w:szCs w:val="22"/>
              </w:rPr>
              <w:t>0,00</w:t>
            </w:r>
          </w:p>
        </w:tc>
      </w:tr>
      <w:tr w:rsidR="001D32BC" w:rsidRPr="003C38B2" w:rsidTr="00E03E60">
        <w:trPr>
          <w:trHeight w:val="240"/>
        </w:trPr>
        <w:tc>
          <w:tcPr>
            <w:tcW w:w="1480" w:type="dxa"/>
            <w:vMerge w:val="restart"/>
          </w:tcPr>
          <w:p w:rsidR="001D32BC" w:rsidRPr="003C38B2" w:rsidRDefault="001D32BC"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Саянская дорожная служба</w:t>
            </w:r>
          </w:p>
          <w:p w:rsidR="001D32BC" w:rsidRPr="003C38B2" w:rsidRDefault="001D32BC" w:rsidP="008B4BF5">
            <w:pPr>
              <w:pStyle w:val="ConsPlusNormal"/>
              <w:ind w:firstLine="0"/>
              <w:rPr>
                <w:rFonts w:ascii="Times New Roman" w:hAnsi="Times New Roman" w:cs="Times New Roman"/>
                <w:sz w:val="22"/>
                <w:szCs w:val="22"/>
              </w:rPr>
            </w:pPr>
          </w:p>
          <w:p w:rsidR="001D32BC" w:rsidRPr="003C38B2" w:rsidRDefault="001D32BC" w:rsidP="008B4BF5">
            <w:pPr>
              <w:pStyle w:val="ConsPlusNormal"/>
              <w:rPr>
                <w:rFonts w:ascii="Times New Roman" w:hAnsi="Times New Roman"/>
                <w:sz w:val="22"/>
                <w:szCs w:val="22"/>
              </w:rPr>
            </w:pPr>
          </w:p>
        </w:tc>
        <w:tc>
          <w:tcPr>
            <w:tcW w:w="1276" w:type="dxa"/>
            <w:gridSpan w:val="2"/>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Всего</w:t>
            </w:r>
          </w:p>
        </w:tc>
        <w:tc>
          <w:tcPr>
            <w:tcW w:w="1100"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3140,25</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740,25</w:t>
            </w:r>
          </w:p>
        </w:tc>
        <w:tc>
          <w:tcPr>
            <w:tcW w:w="993"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800,00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800,00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800,00</w:t>
            </w:r>
          </w:p>
        </w:tc>
      </w:tr>
      <w:tr w:rsidR="001D32BC" w:rsidRPr="003C38B2" w:rsidTr="00E03E60">
        <w:trPr>
          <w:trHeight w:val="300"/>
        </w:trPr>
        <w:tc>
          <w:tcPr>
            <w:tcW w:w="1480" w:type="dxa"/>
            <w:vMerge/>
          </w:tcPr>
          <w:p w:rsidR="001D32BC" w:rsidRPr="003C38B2" w:rsidRDefault="001D32BC" w:rsidP="008B4BF5">
            <w:pPr>
              <w:pStyle w:val="ConsPlusNormal"/>
              <w:ind w:firstLine="0"/>
              <w:rPr>
                <w:rFonts w:ascii="Times New Roman" w:hAnsi="Times New Roman" w:cs="Times New Roman"/>
                <w:sz w:val="22"/>
                <w:szCs w:val="22"/>
              </w:rPr>
            </w:pPr>
          </w:p>
        </w:tc>
        <w:tc>
          <w:tcPr>
            <w:tcW w:w="1276" w:type="dxa"/>
            <w:gridSpan w:val="2"/>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w:t>
            </w:r>
          </w:p>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бюджет</w:t>
            </w:r>
          </w:p>
        </w:tc>
        <w:tc>
          <w:tcPr>
            <w:tcW w:w="1100"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3"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r>
      <w:tr w:rsidR="001D32BC" w:rsidRPr="003C38B2" w:rsidTr="00E03E60">
        <w:trPr>
          <w:trHeight w:val="285"/>
        </w:trPr>
        <w:tc>
          <w:tcPr>
            <w:tcW w:w="1480" w:type="dxa"/>
            <w:vMerge/>
          </w:tcPr>
          <w:p w:rsidR="001D32BC" w:rsidRPr="003C38B2" w:rsidRDefault="001D32BC" w:rsidP="008B4BF5">
            <w:pPr>
              <w:pStyle w:val="ConsPlusNormal"/>
              <w:ind w:firstLine="0"/>
              <w:rPr>
                <w:rFonts w:ascii="Times New Roman" w:hAnsi="Times New Roman" w:cs="Times New Roman"/>
                <w:sz w:val="22"/>
                <w:szCs w:val="22"/>
              </w:rPr>
            </w:pPr>
          </w:p>
        </w:tc>
        <w:tc>
          <w:tcPr>
            <w:tcW w:w="1276" w:type="dxa"/>
            <w:gridSpan w:val="2"/>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w:t>
            </w:r>
          </w:p>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бюджет</w:t>
            </w:r>
          </w:p>
        </w:tc>
        <w:tc>
          <w:tcPr>
            <w:tcW w:w="1100"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3140,25</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740,25</w:t>
            </w:r>
          </w:p>
        </w:tc>
        <w:tc>
          <w:tcPr>
            <w:tcW w:w="993"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800,00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800,00</w:t>
            </w:r>
          </w:p>
        </w:tc>
        <w:tc>
          <w:tcPr>
            <w:tcW w:w="992" w:type="dxa"/>
          </w:tcPr>
          <w:p w:rsidR="001D32BC" w:rsidRPr="003C38B2" w:rsidRDefault="001D32BC" w:rsidP="001D32B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800,00</w:t>
            </w:r>
          </w:p>
        </w:tc>
      </w:tr>
      <w:tr w:rsidR="005C1599" w:rsidRPr="003C38B2" w:rsidTr="00E03E60">
        <w:tc>
          <w:tcPr>
            <w:tcW w:w="1480" w:type="dxa"/>
            <w:vMerge w:val="restart"/>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Управление Образования</w:t>
            </w: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CC1C84"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281,00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CC1C84"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7,00</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CC1C84"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281,00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40,00</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C632E7" w:rsidRPr="003C38B2" w:rsidRDefault="00CC1C84"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w:t>
            </w:r>
            <w:r w:rsidR="00C632E7" w:rsidRPr="003C38B2">
              <w:rPr>
                <w:rFonts w:ascii="Times New Roman" w:hAnsi="Times New Roman" w:cs="Times New Roman"/>
                <w:sz w:val="22"/>
                <w:szCs w:val="22"/>
              </w:rPr>
              <w:t>,00</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78,00</w:t>
            </w:r>
          </w:p>
        </w:tc>
      </w:tr>
      <w:tr w:rsidR="005C1599" w:rsidRPr="003C38B2" w:rsidTr="00E03E60">
        <w:tc>
          <w:tcPr>
            <w:tcW w:w="1480" w:type="dxa"/>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по </w:t>
            </w:r>
            <w:hyperlink w:anchor="P1321" w:history="1">
              <w:r w:rsidRPr="003C38B2">
                <w:rPr>
                  <w:rFonts w:ascii="Times New Roman" w:hAnsi="Times New Roman" w:cs="Times New Roman"/>
                  <w:sz w:val="22"/>
                  <w:szCs w:val="22"/>
                </w:rPr>
                <w:t>подпрограмме № 3</w:t>
              </w:r>
            </w:hyperlink>
            <w:r w:rsidRPr="003C38B2">
              <w:rPr>
                <w:rFonts w:ascii="Times New Roman" w:hAnsi="Times New Roman" w:cs="Times New Roman"/>
                <w:sz w:val="22"/>
                <w:szCs w:val="22"/>
              </w:rPr>
              <w:t xml:space="preserve">,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2376" w:type="dxa"/>
            <w:gridSpan w:val="3"/>
          </w:tcPr>
          <w:p w:rsidR="00C632E7" w:rsidRPr="003C38B2" w:rsidRDefault="00FF77CA" w:rsidP="00424666">
            <w:pPr>
              <w:pStyle w:val="ConsPlusNormal"/>
              <w:jc w:val="center"/>
              <w:rPr>
                <w:rFonts w:ascii="Times New Roman" w:hAnsi="Times New Roman" w:cs="Times New Roman"/>
                <w:sz w:val="22"/>
                <w:szCs w:val="22"/>
              </w:rPr>
            </w:pPr>
            <w:r w:rsidRPr="003C38B2">
              <w:rPr>
                <w:rFonts w:ascii="Times New Roman" w:hAnsi="Times New Roman" w:cs="Times New Roman"/>
                <w:sz w:val="22"/>
                <w:szCs w:val="22"/>
              </w:rPr>
              <w:t>261848,76</w:t>
            </w:r>
          </w:p>
        </w:tc>
        <w:tc>
          <w:tcPr>
            <w:tcW w:w="992" w:type="dxa"/>
          </w:tcPr>
          <w:p w:rsidR="00C632E7" w:rsidRPr="003C38B2" w:rsidRDefault="00FF77CA"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37850,27</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45487,09</w:t>
            </w:r>
          </w:p>
        </w:tc>
        <w:tc>
          <w:tcPr>
            <w:tcW w:w="1100" w:type="dxa"/>
          </w:tcPr>
          <w:p w:rsidR="00C632E7" w:rsidRPr="003C38B2" w:rsidRDefault="00FF77C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35839,22</w:t>
            </w:r>
          </w:p>
        </w:tc>
        <w:tc>
          <w:tcPr>
            <w:tcW w:w="993" w:type="dxa"/>
          </w:tcPr>
          <w:p w:rsidR="00C632E7" w:rsidRPr="003C38B2" w:rsidRDefault="00FF77C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47598,06</w:t>
            </w:r>
          </w:p>
        </w:tc>
        <w:tc>
          <w:tcPr>
            <w:tcW w:w="992" w:type="dxa"/>
          </w:tcPr>
          <w:p w:rsidR="00C632E7" w:rsidRPr="003C38B2" w:rsidRDefault="00FF77C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47687,06</w:t>
            </w:r>
          </w:p>
        </w:tc>
        <w:tc>
          <w:tcPr>
            <w:tcW w:w="992" w:type="dxa"/>
          </w:tcPr>
          <w:p w:rsidR="00C632E7" w:rsidRPr="003C38B2" w:rsidRDefault="00FF77C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47387,06</w:t>
            </w:r>
          </w:p>
        </w:tc>
      </w:tr>
      <w:tr w:rsidR="005C1599" w:rsidRPr="003C38B2" w:rsidTr="00E03E60">
        <w:tc>
          <w:tcPr>
            <w:tcW w:w="1480" w:type="dxa"/>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2376" w:type="dxa"/>
            <w:gridSpan w:val="3"/>
          </w:tcPr>
          <w:p w:rsidR="00C632E7" w:rsidRPr="003C38B2" w:rsidRDefault="002C0094" w:rsidP="00424666">
            <w:pPr>
              <w:pStyle w:val="ConsPlusNormal"/>
              <w:jc w:val="center"/>
              <w:rPr>
                <w:rFonts w:ascii="Times New Roman" w:hAnsi="Times New Roman" w:cs="Times New Roman"/>
                <w:sz w:val="22"/>
                <w:szCs w:val="22"/>
              </w:rPr>
            </w:pPr>
            <w:r w:rsidRPr="003C38B2">
              <w:rPr>
                <w:rFonts w:ascii="Times New Roman" w:hAnsi="Times New Roman" w:cs="Times New Roman"/>
                <w:sz w:val="22"/>
                <w:szCs w:val="22"/>
              </w:rPr>
              <w:t>28288,85</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4153,41</w:t>
            </w:r>
          </w:p>
        </w:tc>
        <w:tc>
          <w:tcPr>
            <w:tcW w:w="884" w:type="dxa"/>
          </w:tcPr>
          <w:p w:rsidR="00C632E7" w:rsidRPr="003C38B2" w:rsidRDefault="00C632E7" w:rsidP="006D6E69">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3423,69</w:t>
            </w:r>
          </w:p>
        </w:tc>
        <w:tc>
          <w:tcPr>
            <w:tcW w:w="1100" w:type="dxa"/>
          </w:tcPr>
          <w:p w:rsidR="00C632E7" w:rsidRPr="003C38B2" w:rsidRDefault="002C0094"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8590,15</w:t>
            </w:r>
          </w:p>
        </w:tc>
        <w:tc>
          <w:tcPr>
            <w:tcW w:w="993" w:type="dxa"/>
          </w:tcPr>
          <w:p w:rsidR="00C632E7" w:rsidRPr="003C38B2" w:rsidRDefault="00FF77CA"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6060,80</w:t>
            </w:r>
          </w:p>
        </w:tc>
        <w:tc>
          <w:tcPr>
            <w:tcW w:w="992" w:type="dxa"/>
          </w:tcPr>
          <w:p w:rsidR="00C632E7" w:rsidRPr="003C38B2" w:rsidRDefault="00FF77C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6060,80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lastRenderedPageBreak/>
              <w:t>Местный бюджет</w:t>
            </w:r>
          </w:p>
        </w:tc>
        <w:tc>
          <w:tcPr>
            <w:tcW w:w="2376" w:type="dxa"/>
            <w:gridSpan w:val="3"/>
          </w:tcPr>
          <w:p w:rsidR="00C632E7" w:rsidRPr="003C38B2" w:rsidRDefault="002C0094" w:rsidP="00947BAF">
            <w:pPr>
              <w:pStyle w:val="ConsPlusNormal"/>
              <w:rPr>
                <w:rFonts w:ascii="Times New Roman" w:hAnsi="Times New Roman" w:cs="Times New Roman"/>
                <w:sz w:val="22"/>
                <w:szCs w:val="22"/>
              </w:rPr>
            </w:pPr>
            <w:r w:rsidRPr="003C38B2">
              <w:rPr>
                <w:rFonts w:ascii="Times New Roman" w:hAnsi="Times New Roman" w:cs="Times New Roman"/>
                <w:sz w:val="22"/>
                <w:szCs w:val="22"/>
              </w:rPr>
              <w:t>233559,91</w:t>
            </w:r>
          </w:p>
        </w:tc>
        <w:tc>
          <w:tcPr>
            <w:tcW w:w="992" w:type="dxa"/>
          </w:tcPr>
          <w:p w:rsidR="00C632E7" w:rsidRPr="003C38B2" w:rsidRDefault="00FF77CA"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33696,86</w:t>
            </w:r>
          </w:p>
        </w:tc>
        <w:tc>
          <w:tcPr>
            <w:tcW w:w="884" w:type="dxa"/>
          </w:tcPr>
          <w:p w:rsidR="00C632E7" w:rsidRPr="003C38B2" w:rsidRDefault="00FF77CA"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42063,40</w:t>
            </w:r>
          </w:p>
        </w:tc>
        <w:tc>
          <w:tcPr>
            <w:tcW w:w="1100" w:type="dxa"/>
          </w:tcPr>
          <w:p w:rsidR="00C632E7" w:rsidRPr="003C38B2" w:rsidRDefault="002C0094"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27249,07</w:t>
            </w:r>
          </w:p>
        </w:tc>
        <w:tc>
          <w:tcPr>
            <w:tcW w:w="993" w:type="dxa"/>
          </w:tcPr>
          <w:p w:rsidR="00C632E7" w:rsidRPr="003C38B2" w:rsidRDefault="006406AD" w:rsidP="002C0094">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41537,26</w:t>
            </w:r>
          </w:p>
        </w:tc>
        <w:tc>
          <w:tcPr>
            <w:tcW w:w="992" w:type="dxa"/>
          </w:tcPr>
          <w:p w:rsidR="00C632E7" w:rsidRPr="003C38B2" w:rsidRDefault="006406AD" w:rsidP="00207B9F">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41626,26</w:t>
            </w:r>
          </w:p>
        </w:tc>
        <w:tc>
          <w:tcPr>
            <w:tcW w:w="992" w:type="dxa"/>
          </w:tcPr>
          <w:p w:rsidR="00C632E7" w:rsidRPr="003C38B2" w:rsidRDefault="006406AD"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47387,06</w:t>
            </w:r>
          </w:p>
        </w:tc>
      </w:tr>
      <w:tr w:rsidR="005C1599" w:rsidRPr="003C38B2" w:rsidTr="00E03E60">
        <w:tc>
          <w:tcPr>
            <w:tcW w:w="1480" w:type="dxa"/>
            <w:vMerge w:val="restart"/>
          </w:tcPr>
          <w:p w:rsidR="00C632E7" w:rsidRPr="003C38B2" w:rsidRDefault="00C632E7" w:rsidP="008B4BF5">
            <w:pPr>
              <w:pStyle w:val="ConsPlusNormal"/>
              <w:ind w:firstLine="0"/>
              <w:rPr>
                <w:rFonts w:ascii="Times New Roman" w:hAnsi="Times New Roman" w:cs="Times New Roman"/>
                <w:sz w:val="22"/>
                <w:szCs w:val="22"/>
              </w:rPr>
            </w:pPr>
            <w:proofErr w:type="spellStart"/>
            <w:r w:rsidRPr="003C38B2">
              <w:rPr>
                <w:rFonts w:ascii="Times New Roman" w:hAnsi="Times New Roman" w:cs="Times New Roman"/>
                <w:sz w:val="22"/>
                <w:szCs w:val="22"/>
              </w:rPr>
              <w:t>Администра</w:t>
            </w:r>
            <w:proofErr w:type="spellEnd"/>
          </w:p>
          <w:p w:rsidR="00C632E7" w:rsidRPr="003C38B2" w:rsidRDefault="00C632E7" w:rsidP="008B4BF5">
            <w:pPr>
              <w:pStyle w:val="ConsPlusNormal"/>
              <w:ind w:firstLine="0"/>
              <w:rPr>
                <w:rFonts w:ascii="Times New Roman" w:hAnsi="Times New Roman" w:cs="Times New Roman"/>
                <w:sz w:val="22"/>
                <w:szCs w:val="22"/>
              </w:rPr>
            </w:pPr>
            <w:proofErr w:type="spellStart"/>
            <w:r w:rsidRPr="003C38B2">
              <w:rPr>
                <w:rFonts w:ascii="Times New Roman" w:hAnsi="Times New Roman" w:cs="Times New Roman"/>
                <w:sz w:val="22"/>
                <w:szCs w:val="22"/>
              </w:rPr>
              <w:t>ция</w:t>
            </w:r>
            <w:proofErr w:type="spellEnd"/>
            <w:r w:rsidRPr="003C38B2">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gridSpan w:val="2"/>
          </w:tcPr>
          <w:p w:rsidR="00C632E7" w:rsidRPr="003C38B2" w:rsidRDefault="00C632E7" w:rsidP="002C49FB">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AC2D63" w:rsidP="00EA02C5">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137686,29</w:t>
            </w:r>
          </w:p>
        </w:tc>
        <w:tc>
          <w:tcPr>
            <w:tcW w:w="992" w:type="dxa"/>
          </w:tcPr>
          <w:p w:rsidR="00C632E7" w:rsidRPr="003C38B2" w:rsidRDefault="00CE50E9"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20862,25</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25997,96</w:t>
            </w:r>
          </w:p>
        </w:tc>
        <w:tc>
          <w:tcPr>
            <w:tcW w:w="1100" w:type="dxa"/>
          </w:tcPr>
          <w:p w:rsidR="00C632E7" w:rsidRPr="003C38B2" w:rsidRDefault="00433247" w:rsidP="00354630">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10695,30</w:t>
            </w:r>
          </w:p>
        </w:tc>
        <w:tc>
          <w:tcPr>
            <w:tcW w:w="993" w:type="dxa"/>
          </w:tcPr>
          <w:p w:rsidR="00C632E7" w:rsidRPr="003C38B2" w:rsidRDefault="00AF5746"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26610,26</w:t>
            </w:r>
          </w:p>
        </w:tc>
        <w:tc>
          <w:tcPr>
            <w:tcW w:w="992" w:type="dxa"/>
          </w:tcPr>
          <w:p w:rsidR="00C632E7" w:rsidRPr="003C38B2" w:rsidRDefault="00945C0E"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26</w:t>
            </w:r>
            <w:r w:rsidR="00AF5746" w:rsidRPr="003C38B2">
              <w:rPr>
                <w:rFonts w:ascii="Times New Roman" w:hAnsi="Times New Roman" w:cs="Times New Roman"/>
                <w:sz w:val="22"/>
                <w:szCs w:val="22"/>
              </w:rPr>
              <w:t>910,26</w:t>
            </w:r>
          </w:p>
        </w:tc>
        <w:tc>
          <w:tcPr>
            <w:tcW w:w="992" w:type="dxa"/>
          </w:tcPr>
          <w:p w:rsidR="00C632E7" w:rsidRPr="003C38B2" w:rsidRDefault="000360B2"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26610,26</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2C49FB">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AC2D63"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19170,27</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945,68</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889,99</w:t>
            </w:r>
          </w:p>
        </w:tc>
        <w:tc>
          <w:tcPr>
            <w:tcW w:w="1100" w:type="dxa"/>
          </w:tcPr>
          <w:p w:rsidR="00C632E7" w:rsidRPr="003C38B2" w:rsidRDefault="00D84772"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5213,00</w:t>
            </w:r>
          </w:p>
        </w:tc>
        <w:tc>
          <w:tcPr>
            <w:tcW w:w="993" w:type="dxa"/>
          </w:tcPr>
          <w:p w:rsidR="00C632E7" w:rsidRPr="003C38B2" w:rsidRDefault="006870E0" w:rsidP="006870E0">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6060,80</w:t>
            </w:r>
          </w:p>
        </w:tc>
        <w:tc>
          <w:tcPr>
            <w:tcW w:w="992" w:type="dxa"/>
          </w:tcPr>
          <w:p w:rsidR="00C632E7" w:rsidRPr="003C38B2" w:rsidRDefault="006870E0"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6060,80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2C49FB">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AC2D63"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118516,02</w:t>
            </w:r>
          </w:p>
        </w:tc>
        <w:tc>
          <w:tcPr>
            <w:tcW w:w="992" w:type="dxa"/>
          </w:tcPr>
          <w:p w:rsidR="00C632E7" w:rsidRPr="003C38B2" w:rsidRDefault="00945C0E"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19916,57</w:t>
            </w:r>
          </w:p>
        </w:tc>
        <w:tc>
          <w:tcPr>
            <w:tcW w:w="884" w:type="dxa"/>
          </w:tcPr>
          <w:p w:rsidR="00C632E7" w:rsidRPr="003C38B2" w:rsidRDefault="00945C0E"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25107,97</w:t>
            </w:r>
          </w:p>
        </w:tc>
        <w:tc>
          <w:tcPr>
            <w:tcW w:w="1100" w:type="dxa"/>
          </w:tcPr>
          <w:p w:rsidR="00C632E7" w:rsidRPr="003C38B2" w:rsidRDefault="0043324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5482,30</w:t>
            </w:r>
          </w:p>
        </w:tc>
        <w:tc>
          <w:tcPr>
            <w:tcW w:w="993" w:type="dxa"/>
          </w:tcPr>
          <w:p w:rsidR="00C632E7" w:rsidRPr="003C38B2" w:rsidRDefault="00945C0E"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20549,46</w:t>
            </w:r>
          </w:p>
        </w:tc>
        <w:tc>
          <w:tcPr>
            <w:tcW w:w="992" w:type="dxa"/>
          </w:tcPr>
          <w:p w:rsidR="00C632E7" w:rsidRPr="003C38B2" w:rsidRDefault="00945C0E" w:rsidP="00113045">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20849,46</w:t>
            </w:r>
          </w:p>
        </w:tc>
        <w:tc>
          <w:tcPr>
            <w:tcW w:w="992" w:type="dxa"/>
          </w:tcPr>
          <w:p w:rsidR="00C632E7" w:rsidRPr="003C38B2" w:rsidRDefault="00945C0E"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26610,26</w:t>
            </w:r>
          </w:p>
        </w:tc>
      </w:tr>
      <w:tr w:rsidR="005C1599" w:rsidRPr="003C38B2" w:rsidTr="00E03E60">
        <w:tc>
          <w:tcPr>
            <w:tcW w:w="1480" w:type="dxa"/>
            <w:vMerge w:val="restart"/>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Муниципальное казенное учреждение «Саянская дорожная служба»</w:t>
            </w:r>
          </w:p>
          <w:p w:rsidR="00904918" w:rsidRPr="003C38B2" w:rsidRDefault="00904918" w:rsidP="008B4BF5">
            <w:pPr>
              <w:pStyle w:val="ConsPlusNormal"/>
              <w:ind w:firstLine="0"/>
              <w:rPr>
                <w:rFonts w:ascii="Times New Roman" w:hAnsi="Times New Roman" w:cs="Times New Roman"/>
                <w:sz w:val="22"/>
                <w:szCs w:val="22"/>
              </w:rPr>
            </w:pPr>
          </w:p>
        </w:tc>
        <w:tc>
          <w:tcPr>
            <w:tcW w:w="1276" w:type="dxa"/>
            <w:gridSpan w:val="2"/>
          </w:tcPr>
          <w:p w:rsidR="00C632E7" w:rsidRPr="003C38B2" w:rsidRDefault="00C632E7" w:rsidP="002C49FB">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Всего, в </w:t>
            </w:r>
            <w:proofErr w:type="spellStart"/>
            <w:r w:rsidRPr="003C38B2">
              <w:rPr>
                <w:rFonts w:ascii="Times New Roman" w:hAnsi="Times New Roman" w:cs="Times New Roman"/>
                <w:sz w:val="22"/>
                <w:szCs w:val="22"/>
              </w:rPr>
              <w:t>т.ч</w:t>
            </w:r>
            <w:proofErr w:type="spellEnd"/>
            <w:r w:rsidRPr="003C38B2">
              <w:rPr>
                <w:rFonts w:ascii="Times New Roman" w:hAnsi="Times New Roman" w:cs="Times New Roman"/>
                <w:sz w:val="22"/>
                <w:szCs w:val="22"/>
              </w:rPr>
              <w:t>.</w:t>
            </w:r>
          </w:p>
        </w:tc>
        <w:tc>
          <w:tcPr>
            <w:tcW w:w="1100" w:type="dxa"/>
          </w:tcPr>
          <w:p w:rsidR="00C632E7" w:rsidRPr="003C38B2" w:rsidRDefault="00AC2D63"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123738,70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16988,02</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19489,13</w:t>
            </w:r>
          </w:p>
        </w:tc>
        <w:tc>
          <w:tcPr>
            <w:tcW w:w="1100"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24720,15</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20987,80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20776,80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20776,80</w:t>
            </w:r>
          </w:p>
        </w:tc>
      </w:tr>
      <w:tr w:rsidR="005C1599" w:rsidRPr="003C38B2" w:rsidTr="00E03E60">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 бюджет</w:t>
            </w:r>
          </w:p>
        </w:tc>
        <w:tc>
          <w:tcPr>
            <w:tcW w:w="1100" w:type="dxa"/>
          </w:tcPr>
          <w:p w:rsidR="00C632E7" w:rsidRPr="003C38B2" w:rsidRDefault="00C632E7" w:rsidP="00424666">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8741,43</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3207,73</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2533,70</w:t>
            </w:r>
          </w:p>
        </w:tc>
        <w:tc>
          <w:tcPr>
            <w:tcW w:w="1100"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3000,00</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C632E7" w:rsidRPr="003C38B2" w:rsidTr="00E03E60">
        <w:trPr>
          <w:trHeight w:val="765"/>
        </w:trPr>
        <w:tc>
          <w:tcPr>
            <w:tcW w:w="1480" w:type="dxa"/>
            <w:vMerge/>
          </w:tcPr>
          <w:p w:rsidR="00C632E7" w:rsidRPr="003C38B2" w:rsidRDefault="00C632E7" w:rsidP="008B4BF5">
            <w:pPr>
              <w:rPr>
                <w:rFonts w:ascii="Times New Roman" w:hAnsi="Times New Roman"/>
                <w:sz w:val="22"/>
                <w:szCs w:val="22"/>
              </w:rPr>
            </w:pPr>
          </w:p>
        </w:tc>
        <w:tc>
          <w:tcPr>
            <w:tcW w:w="1276" w:type="dxa"/>
            <w:gridSpan w:val="2"/>
          </w:tcPr>
          <w:p w:rsidR="00C632E7" w:rsidRPr="003C38B2" w:rsidRDefault="00C632E7"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Местный бюджет</w:t>
            </w:r>
          </w:p>
        </w:tc>
        <w:tc>
          <w:tcPr>
            <w:tcW w:w="1100" w:type="dxa"/>
          </w:tcPr>
          <w:p w:rsidR="00C632E7" w:rsidRPr="003C38B2" w:rsidRDefault="00AC2D63"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114997,27</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13780,29</w:t>
            </w:r>
          </w:p>
        </w:tc>
        <w:tc>
          <w:tcPr>
            <w:tcW w:w="884"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16955,43</w:t>
            </w:r>
          </w:p>
        </w:tc>
        <w:tc>
          <w:tcPr>
            <w:tcW w:w="1100" w:type="dxa"/>
          </w:tcPr>
          <w:p w:rsidR="00C632E7" w:rsidRPr="003C38B2" w:rsidRDefault="004A7A69"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21720,15</w:t>
            </w:r>
          </w:p>
        </w:tc>
        <w:tc>
          <w:tcPr>
            <w:tcW w:w="993"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20987,80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20776,80</w:t>
            </w:r>
          </w:p>
        </w:tc>
        <w:tc>
          <w:tcPr>
            <w:tcW w:w="992" w:type="dxa"/>
          </w:tcPr>
          <w:p w:rsidR="00C632E7" w:rsidRPr="003C38B2" w:rsidRDefault="00C632E7" w:rsidP="003C2523">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20776,80</w:t>
            </w:r>
          </w:p>
        </w:tc>
      </w:tr>
      <w:tr w:rsidR="00904918" w:rsidRPr="003C38B2" w:rsidTr="00E03E60">
        <w:trPr>
          <w:trHeight w:val="345"/>
        </w:trPr>
        <w:tc>
          <w:tcPr>
            <w:tcW w:w="1480" w:type="dxa"/>
            <w:vMerge w:val="restart"/>
          </w:tcPr>
          <w:p w:rsidR="00904918" w:rsidRPr="003C38B2" w:rsidRDefault="00904918" w:rsidP="008B4BF5">
            <w:pPr>
              <w:pStyle w:val="ConsPlusNormal"/>
              <w:ind w:firstLine="0"/>
              <w:rPr>
                <w:rFonts w:ascii="Times New Roman" w:hAnsi="Times New Roman" w:cs="Times New Roman"/>
                <w:sz w:val="22"/>
                <w:szCs w:val="22"/>
              </w:rPr>
            </w:pPr>
          </w:p>
          <w:p w:rsidR="00904918" w:rsidRPr="003C38B2" w:rsidRDefault="00904918" w:rsidP="008B4BF5">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Комитет по архитектуре и градостроительству</w:t>
            </w:r>
          </w:p>
          <w:p w:rsidR="00904918" w:rsidRPr="003C38B2" w:rsidRDefault="00904918" w:rsidP="008B4BF5">
            <w:pPr>
              <w:pStyle w:val="ConsPlusNormal"/>
              <w:rPr>
                <w:rFonts w:ascii="Times New Roman" w:hAnsi="Times New Roman"/>
                <w:sz w:val="22"/>
                <w:szCs w:val="22"/>
              </w:rPr>
            </w:pPr>
          </w:p>
        </w:tc>
        <w:tc>
          <w:tcPr>
            <w:tcW w:w="1276" w:type="dxa"/>
            <w:gridSpan w:val="2"/>
          </w:tcPr>
          <w:p w:rsidR="00904918" w:rsidRPr="003C38B2" w:rsidRDefault="00904918" w:rsidP="00904918">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Всего</w:t>
            </w:r>
          </w:p>
        </w:tc>
        <w:tc>
          <w:tcPr>
            <w:tcW w:w="1100"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423,77</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423,77</w:t>
            </w:r>
          </w:p>
        </w:tc>
        <w:tc>
          <w:tcPr>
            <w:tcW w:w="993"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r>
      <w:tr w:rsidR="00904918" w:rsidRPr="003C38B2" w:rsidTr="00E03E60">
        <w:trPr>
          <w:trHeight w:val="660"/>
        </w:trPr>
        <w:tc>
          <w:tcPr>
            <w:tcW w:w="1480" w:type="dxa"/>
            <w:vMerge/>
          </w:tcPr>
          <w:p w:rsidR="00904918" w:rsidRPr="003C38B2" w:rsidRDefault="00904918" w:rsidP="008B4BF5">
            <w:pPr>
              <w:pStyle w:val="ConsPlusNormal"/>
              <w:ind w:firstLine="0"/>
              <w:rPr>
                <w:rFonts w:ascii="Times New Roman" w:hAnsi="Times New Roman" w:cs="Times New Roman"/>
                <w:sz w:val="22"/>
                <w:szCs w:val="22"/>
              </w:rPr>
            </w:pPr>
          </w:p>
        </w:tc>
        <w:tc>
          <w:tcPr>
            <w:tcW w:w="1276" w:type="dxa"/>
            <w:gridSpan w:val="2"/>
          </w:tcPr>
          <w:p w:rsidR="00904918" w:rsidRPr="003C38B2" w:rsidRDefault="004F0D5B" w:rsidP="00904918">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Областной</w:t>
            </w:r>
          </w:p>
          <w:p w:rsidR="004F0D5B" w:rsidRPr="003C38B2" w:rsidRDefault="004F0D5B" w:rsidP="00904918">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бюджет</w:t>
            </w:r>
          </w:p>
        </w:tc>
        <w:tc>
          <w:tcPr>
            <w:tcW w:w="1100"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377,15</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377,15</w:t>
            </w:r>
          </w:p>
        </w:tc>
        <w:tc>
          <w:tcPr>
            <w:tcW w:w="993"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r>
      <w:tr w:rsidR="00904918" w:rsidRPr="003C38B2" w:rsidTr="00E03E60">
        <w:trPr>
          <w:trHeight w:val="585"/>
        </w:trPr>
        <w:tc>
          <w:tcPr>
            <w:tcW w:w="1480" w:type="dxa"/>
            <w:vMerge/>
          </w:tcPr>
          <w:p w:rsidR="00904918" w:rsidRPr="003C38B2" w:rsidRDefault="00904918" w:rsidP="008B4BF5">
            <w:pPr>
              <w:pStyle w:val="ConsPlusNormal"/>
              <w:ind w:firstLine="0"/>
              <w:rPr>
                <w:rFonts w:ascii="Times New Roman" w:hAnsi="Times New Roman" w:cs="Times New Roman"/>
                <w:sz w:val="22"/>
                <w:szCs w:val="22"/>
              </w:rPr>
            </w:pPr>
          </w:p>
        </w:tc>
        <w:tc>
          <w:tcPr>
            <w:tcW w:w="1276" w:type="dxa"/>
            <w:gridSpan w:val="2"/>
          </w:tcPr>
          <w:p w:rsidR="00904918" w:rsidRPr="003C38B2" w:rsidRDefault="004F0D5B" w:rsidP="004F0D5B">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 xml:space="preserve">Местный </w:t>
            </w:r>
          </w:p>
          <w:p w:rsidR="004F0D5B" w:rsidRPr="003C38B2" w:rsidRDefault="004F0D5B" w:rsidP="004F0D5B">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бюджет</w:t>
            </w:r>
          </w:p>
        </w:tc>
        <w:tc>
          <w:tcPr>
            <w:tcW w:w="1100"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46,62</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884"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1100"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46,62</w:t>
            </w:r>
          </w:p>
        </w:tc>
        <w:tc>
          <w:tcPr>
            <w:tcW w:w="993"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c>
          <w:tcPr>
            <w:tcW w:w="992" w:type="dxa"/>
          </w:tcPr>
          <w:p w:rsidR="00904918" w:rsidRPr="003C38B2" w:rsidRDefault="00D84772" w:rsidP="00D84772">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0,00</w:t>
            </w:r>
          </w:p>
        </w:tc>
      </w:tr>
    </w:tbl>
    <w:p w:rsidR="007D3AFB" w:rsidRPr="005C1599" w:rsidRDefault="00665115" w:rsidP="00FB5D66">
      <w:pPr>
        <w:pStyle w:val="a3"/>
        <w:spacing w:after="0"/>
        <w:ind w:left="0" w:firstLine="709"/>
        <w:jc w:val="both"/>
        <w:rPr>
          <w:rFonts w:asciiTheme="minorHAnsi" w:hAnsiTheme="minorHAnsi"/>
          <w:color w:val="000000" w:themeColor="text1"/>
          <w:sz w:val="24"/>
          <w:szCs w:val="24"/>
        </w:rPr>
      </w:pPr>
      <w:r w:rsidRPr="005C1599">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5C1599" w:rsidRDefault="007D3AFB" w:rsidP="007D3AFB">
      <w:pPr>
        <w:jc w:val="center"/>
        <w:rPr>
          <w:rFonts w:asciiTheme="minorHAnsi" w:hAnsiTheme="minorHAnsi"/>
          <w:color w:val="000000" w:themeColor="text1"/>
          <w:sz w:val="24"/>
          <w:szCs w:val="24"/>
        </w:rPr>
        <w:sectPr w:rsidR="007D3AFB" w:rsidRPr="005C1599" w:rsidSect="0000761A">
          <w:pgSz w:w="11906" w:h="16838"/>
          <w:pgMar w:top="1134" w:right="567" w:bottom="1135" w:left="1418" w:header="709" w:footer="709" w:gutter="0"/>
          <w:cols w:space="708"/>
          <w:docGrid w:linePitch="360"/>
        </w:sectPr>
      </w:pPr>
    </w:p>
    <w:p w:rsidR="00B74210" w:rsidRPr="00033DE3" w:rsidRDefault="00B74210" w:rsidP="00B74210">
      <w:pPr>
        <w:widowControl w:val="0"/>
        <w:autoSpaceDE w:val="0"/>
        <w:autoSpaceDN w:val="0"/>
        <w:jc w:val="center"/>
        <w:outlineLvl w:val="2"/>
        <w:rPr>
          <w:rFonts w:ascii="Times New Roman" w:hAnsi="Times New Roman"/>
          <w:b/>
          <w:sz w:val="28"/>
          <w:szCs w:val="28"/>
        </w:rPr>
      </w:pPr>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51"/>
        <w:gridCol w:w="3381"/>
        <w:gridCol w:w="1698"/>
        <w:gridCol w:w="132"/>
        <w:gridCol w:w="1504"/>
        <w:gridCol w:w="1504"/>
        <w:gridCol w:w="917"/>
        <w:gridCol w:w="831"/>
        <w:gridCol w:w="831"/>
        <w:gridCol w:w="831"/>
        <w:gridCol w:w="831"/>
        <w:gridCol w:w="981"/>
        <w:gridCol w:w="1591"/>
      </w:tblGrid>
      <w:tr w:rsidR="00B74210" w:rsidRPr="00033DE3" w:rsidTr="008C4FD2">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B74210" w:rsidRPr="00033DE3" w:rsidRDefault="00B74210" w:rsidP="00824777">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gridSpan w:val="2"/>
            <w:vMerge w:val="restart"/>
            <w:tcBorders>
              <w:top w:val="single" w:sz="8" w:space="0" w:color="auto"/>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7" w:type="pct"/>
            <w:gridSpan w:val="6"/>
            <w:tcBorders>
              <w:top w:val="single" w:sz="8" w:space="0" w:color="auto"/>
              <w:left w:val="single" w:sz="8"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7" w:type="pct"/>
            <w:vMerge w:val="restart"/>
            <w:tcBorders>
              <w:top w:val="single" w:sz="8" w:space="0" w:color="auto"/>
              <w:left w:val="single" w:sz="4"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B74210" w:rsidRPr="00033DE3" w:rsidTr="008C4FD2">
        <w:tc>
          <w:tcPr>
            <w:tcW w:w="114" w:type="pct"/>
            <w:vMerge/>
            <w:tcBorders>
              <w:top w:val="single" w:sz="8" w:space="0" w:color="auto"/>
              <w:left w:val="single" w:sz="8" w:space="0" w:color="auto"/>
              <w:bottom w:val="single" w:sz="8" w:space="0" w:color="auto"/>
              <w:right w:val="single" w:sz="8" w:space="0" w:color="auto"/>
            </w:tcBorders>
            <w:vAlign w:val="center"/>
            <w:hideMark/>
          </w:tcPr>
          <w:p w:rsidR="00B74210" w:rsidRPr="00033DE3" w:rsidRDefault="00B74210" w:rsidP="00824777">
            <w:pPr>
              <w:rPr>
                <w:rFonts w:ascii="Times New Roman" w:eastAsia="Calibri" w:hAnsi="Times New Roman"/>
              </w:rPr>
            </w:pPr>
          </w:p>
        </w:tc>
        <w:tc>
          <w:tcPr>
            <w:tcW w:w="1099" w:type="pct"/>
            <w:vMerge/>
            <w:tcBorders>
              <w:top w:val="single" w:sz="8" w:space="0" w:color="auto"/>
              <w:left w:val="single" w:sz="8" w:space="0" w:color="auto"/>
              <w:bottom w:val="single" w:sz="8" w:space="0" w:color="auto"/>
              <w:right w:val="single" w:sz="8" w:space="0" w:color="auto"/>
            </w:tcBorders>
            <w:vAlign w:val="center"/>
            <w:hideMark/>
          </w:tcPr>
          <w:p w:rsidR="00B74210" w:rsidRPr="00033DE3" w:rsidRDefault="00B74210" w:rsidP="00824777">
            <w:pPr>
              <w:rPr>
                <w:rFonts w:ascii="Times New Roman" w:eastAsia="Calibri" w:hAnsi="Times New Roman"/>
              </w:rPr>
            </w:pPr>
          </w:p>
        </w:tc>
        <w:tc>
          <w:tcPr>
            <w:tcW w:w="595" w:type="pct"/>
            <w:gridSpan w:val="2"/>
            <w:vMerge/>
            <w:tcBorders>
              <w:top w:val="single" w:sz="8" w:space="0" w:color="auto"/>
              <w:left w:val="single" w:sz="8" w:space="0" w:color="auto"/>
              <w:bottom w:val="single" w:sz="8" w:space="0" w:color="auto"/>
              <w:right w:val="single" w:sz="8" w:space="0" w:color="auto"/>
            </w:tcBorders>
            <w:vAlign w:val="center"/>
            <w:hideMark/>
          </w:tcPr>
          <w:p w:rsidR="00B74210" w:rsidRPr="00033DE3" w:rsidRDefault="00B74210" w:rsidP="00824777">
            <w:pPr>
              <w:rPr>
                <w:rFonts w:ascii="Times New Roman" w:eastAsia="Calibri" w:hAnsi="Times New Roman"/>
              </w:rPr>
            </w:pPr>
          </w:p>
        </w:tc>
        <w:tc>
          <w:tcPr>
            <w:tcW w:w="489" w:type="pct"/>
            <w:vMerge/>
            <w:tcBorders>
              <w:top w:val="single" w:sz="8" w:space="0" w:color="auto"/>
              <w:left w:val="single" w:sz="8" w:space="0" w:color="auto"/>
              <w:bottom w:val="single" w:sz="8" w:space="0" w:color="auto"/>
              <w:right w:val="single" w:sz="8" w:space="0" w:color="auto"/>
            </w:tcBorders>
            <w:vAlign w:val="center"/>
            <w:hideMark/>
          </w:tcPr>
          <w:p w:rsidR="00B74210" w:rsidRPr="00033DE3" w:rsidRDefault="00B74210" w:rsidP="00824777">
            <w:pPr>
              <w:rPr>
                <w:rFonts w:ascii="Times New Roman" w:eastAsia="Calibri" w:hAnsi="Times New Roman"/>
              </w:rPr>
            </w:pPr>
          </w:p>
        </w:tc>
        <w:tc>
          <w:tcPr>
            <w:tcW w:w="489" w:type="pct"/>
            <w:vMerge/>
            <w:tcBorders>
              <w:top w:val="single" w:sz="8" w:space="0" w:color="auto"/>
              <w:left w:val="single" w:sz="8" w:space="0" w:color="auto"/>
              <w:bottom w:val="single" w:sz="8" w:space="0" w:color="auto"/>
              <w:right w:val="single" w:sz="8" w:space="0" w:color="auto"/>
            </w:tcBorders>
            <w:vAlign w:val="center"/>
            <w:hideMark/>
          </w:tcPr>
          <w:p w:rsidR="00B74210" w:rsidRPr="00033DE3" w:rsidRDefault="00B74210" w:rsidP="00824777">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517" w:type="pct"/>
            <w:vMerge/>
            <w:tcBorders>
              <w:top w:val="single" w:sz="8" w:space="0" w:color="auto"/>
              <w:left w:val="single" w:sz="4" w:space="0" w:color="auto"/>
              <w:bottom w:val="single" w:sz="8" w:space="0" w:color="auto"/>
              <w:right w:val="single" w:sz="8" w:space="0" w:color="auto"/>
            </w:tcBorders>
            <w:vAlign w:val="center"/>
            <w:hideMark/>
          </w:tcPr>
          <w:p w:rsidR="00B74210" w:rsidRPr="00033DE3" w:rsidRDefault="00B74210" w:rsidP="00824777">
            <w:pP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gridSpan w:val="2"/>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7" w:type="pct"/>
            <w:tcBorders>
              <w:top w:val="nil"/>
              <w:left w:val="single" w:sz="4"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B74210" w:rsidRPr="00033DE3" w:rsidTr="00824777">
        <w:trPr>
          <w:trHeight w:val="455"/>
        </w:trPr>
        <w:tc>
          <w:tcPr>
            <w:tcW w:w="114" w:type="pct"/>
            <w:tcBorders>
              <w:top w:val="nil"/>
              <w:left w:val="single" w:sz="8" w:space="0" w:color="auto"/>
              <w:bottom w:val="single" w:sz="8" w:space="0" w:color="auto"/>
              <w:right w:val="single" w:sz="8" w:space="0" w:color="auto"/>
            </w:tcBorders>
          </w:tcPr>
          <w:p w:rsidR="00B74210" w:rsidRPr="00033DE3" w:rsidRDefault="00B74210" w:rsidP="00824777">
            <w:pPr>
              <w:widowControl w:val="0"/>
              <w:autoSpaceDE w:val="0"/>
              <w:autoSpaceDN w:val="0"/>
              <w:jc w:val="center"/>
              <w:rPr>
                <w:rFonts w:ascii="Times New Roman" w:eastAsia="Calibri" w:hAnsi="Times New Roman"/>
                <w:sz w:val="21"/>
                <w:szCs w:val="21"/>
              </w:rPr>
            </w:pPr>
          </w:p>
        </w:tc>
        <w:tc>
          <w:tcPr>
            <w:tcW w:w="4886" w:type="pct"/>
            <w:gridSpan w:val="12"/>
            <w:tcBorders>
              <w:top w:val="nil"/>
              <w:left w:val="single" w:sz="8" w:space="0" w:color="auto"/>
              <w:bottom w:val="single" w:sz="4" w:space="0" w:color="auto"/>
              <w:right w:val="single" w:sz="4" w:space="0" w:color="auto"/>
            </w:tcBorders>
            <w:hideMark/>
          </w:tcPr>
          <w:p w:rsidR="00B74210" w:rsidRPr="00033DE3" w:rsidRDefault="00B74210" w:rsidP="00824777">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52" w:type="pct"/>
            <w:tcBorders>
              <w:top w:val="nil"/>
              <w:left w:val="single" w:sz="8" w:space="0" w:color="auto"/>
              <w:bottom w:val="single" w:sz="8" w:space="0" w:color="auto"/>
              <w:right w:val="single" w:sz="4"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B74210" w:rsidRPr="00033DE3" w:rsidRDefault="00B74210" w:rsidP="00824777">
            <w:pPr>
              <w:widowControl w:val="0"/>
              <w:autoSpaceDE w:val="0"/>
              <w:autoSpaceDN w:val="0"/>
              <w:jc w:val="center"/>
              <w:rPr>
                <w:rFonts w:ascii="Times New Roman" w:eastAsia="Calibri" w:hAnsi="Times New Roman"/>
                <w:highlight w:val="red"/>
                <w:lang w:eastAsia="en-US"/>
              </w:rPr>
            </w:pPr>
          </w:p>
          <w:p w:rsidR="00B74210" w:rsidRPr="00033DE3" w:rsidRDefault="00B74210" w:rsidP="00824777">
            <w:pPr>
              <w:widowControl w:val="0"/>
              <w:autoSpaceDE w:val="0"/>
              <w:autoSpaceDN w:val="0"/>
              <w:jc w:val="center"/>
              <w:rPr>
                <w:rFonts w:ascii="Times New Roman" w:eastAsia="Calibri" w:hAnsi="Times New Roman"/>
                <w:highlight w:val="red"/>
                <w:lang w:eastAsia="en-US"/>
              </w:rPr>
            </w:pPr>
          </w:p>
          <w:p w:rsidR="00B74210" w:rsidRPr="00033DE3" w:rsidRDefault="00B74210" w:rsidP="00824777">
            <w:pPr>
              <w:widowControl w:val="0"/>
              <w:autoSpaceDE w:val="0"/>
              <w:autoSpaceDN w:val="0"/>
              <w:jc w:val="center"/>
              <w:rPr>
                <w:rFonts w:ascii="Times New Roman" w:eastAsia="Calibri" w:hAnsi="Times New Roman"/>
                <w:highlight w:val="red"/>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B74210" w:rsidRPr="00033DE3" w:rsidRDefault="00B74210" w:rsidP="00824777">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517" w:type="pct"/>
            <w:tcBorders>
              <w:top w:val="nil"/>
              <w:left w:val="single" w:sz="4" w:space="0" w:color="auto"/>
              <w:bottom w:val="single" w:sz="4" w:space="0" w:color="auto"/>
              <w:right w:val="single" w:sz="4"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p>
          <w:p w:rsidR="00B74210" w:rsidRPr="00033DE3" w:rsidRDefault="00B74210" w:rsidP="00824777">
            <w:pPr>
              <w:widowControl w:val="0"/>
              <w:autoSpaceDE w:val="0"/>
              <w:autoSpaceDN w:val="0"/>
              <w:jc w:val="both"/>
              <w:rPr>
                <w:rFonts w:ascii="Times New Roman" w:eastAsia="Calibri" w:hAnsi="Times New Roman"/>
              </w:rPr>
            </w:pPr>
          </w:p>
          <w:p w:rsidR="00B74210" w:rsidRPr="00033DE3" w:rsidRDefault="00B74210" w:rsidP="00824777">
            <w:pPr>
              <w:widowControl w:val="0"/>
              <w:autoSpaceDE w:val="0"/>
              <w:autoSpaceDN w:val="0"/>
              <w:jc w:val="both"/>
              <w:rPr>
                <w:rFonts w:ascii="Times New Roman" w:eastAsia="Calibri" w:hAnsi="Times New Roman"/>
              </w:rPr>
            </w:pPr>
          </w:p>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B74210" w:rsidRPr="00033DE3" w:rsidRDefault="00B74210" w:rsidP="00824777">
            <w:pPr>
              <w:widowControl w:val="0"/>
              <w:autoSpaceDE w:val="0"/>
              <w:autoSpaceDN w:val="0"/>
              <w:jc w:val="both"/>
              <w:rPr>
                <w:rFonts w:ascii="Times New Roman" w:eastAsia="Calibri" w:hAnsi="Times New Roman"/>
              </w:rPr>
            </w:pP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p w:rsidR="00B74210" w:rsidRPr="00033DE3" w:rsidRDefault="00B74210" w:rsidP="00824777">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rPr>
                <w:rFonts w:ascii="Times New Roman" w:eastAsia="Calibri" w:hAnsi="Times New Roman"/>
              </w:rPr>
            </w:pPr>
            <w:r w:rsidRPr="00033DE3">
              <w:rPr>
                <w:rFonts w:ascii="Times New Roman" w:eastAsia="Calibri" w:hAnsi="Times New Roman"/>
              </w:rPr>
              <w:t xml:space="preserve">                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033DE3">
              <w:rPr>
                <w:rFonts w:ascii="Times New Roman" w:eastAsia="Calibri" w:hAnsi="Times New Roman"/>
                <w:bCs/>
              </w:rPr>
              <w:t>автомобильной</w:t>
            </w:r>
            <w:r w:rsidRPr="00033DE3">
              <w:rPr>
                <w:rFonts w:ascii="Times New Roman" w:eastAsia="Calibri" w:hAnsi="Times New Roman"/>
              </w:rPr>
              <w:t>дороги</w:t>
            </w:r>
            <w:proofErr w:type="spellEnd"/>
            <w:r w:rsidRPr="00033DE3">
              <w:rPr>
                <w:rFonts w:ascii="Times New Roman" w:eastAsia="Calibri" w:hAnsi="Times New Roman"/>
              </w:rPr>
              <w:t xml:space="preserve"> общего </w:t>
            </w:r>
            <w:r w:rsidRPr="00033DE3">
              <w:rPr>
                <w:rFonts w:ascii="Times New Roman" w:eastAsia="Calibri" w:hAnsi="Times New Roman"/>
              </w:rPr>
              <w:lastRenderedPageBreak/>
              <w:t>пользования</w:t>
            </w:r>
            <w:r w:rsidR="00524E19">
              <w:rPr>
                <w:rFonts w:ascii="Times New Roman" w:eastAsia="Calibri" w:hAnsi="Times New Roman"/>
              </w:rPr>
              <w:t xml:space="preserve"> </w:t>
            </w:r>
            <w:r w:rsidRPr="00033DE3">
              <w:rPr>
                <w:rFonts w:ascii="Times New Roman" w:eastAsia="Calibri" w:hAnsi="Times New Roman"/>
              </w:rPr>
              <w:t>местного значения по улице Рагозина (от улицы Таежная до улицы Советская)</w:t>
            </w:r>
          </w:p>
        </w:tc>
        <w:tc>
          <w:tcPr>
            <w:tcW w:w="552" w:type="pct"/>
            <w:tcBorders>
              <w:top w:val="nil"/>
              <w:left w:val="single" w:sz="8" w:space="0" w:color="auto"/>
              <w:bottom w:val="single" w:sz="8" w:space="0" w:color="auto"/>
              <w:right w:val="single" w:sz="4"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Calibri" w:eastAsia="Calibri" w:hAnsi="Calibri"/>
              </w:rPr>
            </w:pPr>
            <w:r w:rsidRPr="00033DE3">
              <w:rPr>
                <w:rFonts w:ascii="Times New Roman" w:eastAsia="Calibri" w:hAnsi="Times New Roman"/>
              </w:rPr>
              <w:t>0,0</w:t>
            </w:r>
          </w:p>
        </w:tc>
        <w:tc>
          <w:tcPr>
            <w:tcW w:w="517"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524E19">
              <w:rPr>
                <w:rFonts w:ascii="Times New Roman" w:eastAsia="Calibri" w:hAnsi="Times New Roman"/>
              </w:rPr>
              <w:t xml:space="preserve"> </w:t>
            </w:r>
            <w:r w:rsidRPr="00033DE3">
              <w:rPr>
                <w:rFonts w:ascii="Times New Roman" w:eastAsia="Calibri" w:hAnsi="Times New Roman"/>
              </w:rPr>
              <w:t>до улицы № 35)</w:t>
            </w:r>
            <w:proofErr w:type="gramEnd"/>
          </w:p>
        </w:tc>
        <w:tc>
          <w:tcPr>
            <w:tcW w:w="552" w:type="pct"/>
            <w:tcBorders>
              <w:top w:val="nil"/>
              <w:left w:val="single" w:sz="8" w:space="0" w:color="auto"/>
              <w:bottom w:val="single" w:sz="8" w:space="0" w:color="auto"/>
              <w:right w:val="single" w:sz="4"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0,0</w:t>
            </w:r>
          </w:p>
        </w:tc>
        <w:tc>
          <w:tcPr>
            <w:tcW w:w="517"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p>
        </w:tc>
      </w:tr>
      <w:tr w:rsidR="00B74210" w:rsidRPr="00033DE3" w:rsidTr="008C4FD2">
        <w:trPr>
          <w:trHeight w:val="1694"/>
        </w:trPr>
        <w:tc>
          <w:tcPr>
            <w:tcW w:w="114" w:type="pct"/>
            <w:tcBorders>
              <w:top w:val="nil"/>
              <w:left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2" w:type="pct"/>
            <w:tcBorders>
              <w:top w:val="nil"/>
              <w:left w:val="single" w:sz="8" w:space="0" w:color="auto"/>
              <w:right w:val="single" w:sz="4" w:space="0" w:color="auto"/>
            </w:tcBorders>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B74210" w:rsidRPr="00033DE3" w:rsidRDefault="00B74210" w:rsidP="00824777">
            <w:pPr>
              <w:widowControl w:val="0"/>
              <w:autoSpaceDE w:val="0"/>
              <w:autoSpaceDN w:val="0"/>
              <w:jc w:val="both"/>
              <w:rPr>
                <w:rFonts w:ascii="Times New Roman" w:eastAsia="Calibri" w:hAnsi="Times New Roman"/>
              </w:rPr>
            </w:pPr>
          </w:p>
        </w:tc>
        <w:tc>
          <w:tcPr>
            <w:tcW w:w="532" w:type="pct"/>
            <w:gridSpan w:val="2"/>
            <w:tcBorders>
              <w:top w:val="nil"/>
              <w:left w:val="single" w:sz="4"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B74210" w:rsidRPr="00033DE3" w:rsidRDefault="00B74210" w:rsidP="00824777">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B74210" w:rsidRPr="00033DE3" w:rsidRDefault="00B74210" w:rsidP="00824777">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Pr="00033DE3">
              <w:rPr>
                <w:rFonts w:ascii="Times New Roman" w:eastAsia="Calibri" w:hAnsi="Times New Roman"/>
                <w:lang w:eastAsia="en-US"/>
              </w:rPr>
              <w:t>6</w:t>
            </w:r>
            <w:r>
              <w:rPr>
                <w:rFonts w:ascii="Times New Roman" w:eastAsia="Calibri" w:hAnsi="Times New Roman"/>
                <w:lang w:eastAsia="en-US"/>
              </w:rPr>
              <w:t>41,1</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Pr>
                <w:rFonts w:ascii="Times New Roman" w:eastAsia="Calibri" w:hAnsi="Times New Roman"/>
                <w:lang w:eastAsia="en-US"/>
              </w:rPr>
              <w:t>0,0</w:t>
            </w:r>
          </w:p>
          <w:p w:rsidR="00B74210" w:rsidRPr="00033DE3" w:rsidRDefault="00B74210" w:rsidP="00824777">
            <w:pPr>
              <w:jc w:val="center"/>
              <w:rPr>
                <w:rFonts w:ascii="Times New Roman" w:eastAsia="Calibri" w:hAnsi="Times New Roman"/>
                <w:lang w:eastAsia="en-US"/>
              </w:rPr>
            </w:pPr>
          </w:p>
          <w:p w:rsidR="00B74210" w:rsidRPr="00033DE3" w:rsidRDefault="00B74210" w:rsidP="00824777">
            <w:pPr>
              <w:jc w:val="center"/>
              <w:rPr>
                <w:rFonts w:ascii="Times New Roman" w:eastAsia="Calibri" w:hAnsi="Times New Roman"/>
                <w:lang w:eastAsia="en-US"/>
              </w:rPr>
            </w:pPr>
          </w:p>
          <w:p w:rsidR="00B74210" w:rsidRPr="00033DE3" w:rsidRDefault="00B74210" w:rsidP="00824777">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nil"/>
              <w:left w:val="single" w:sz="4"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 xml:space="preserve">стоимости капитального ремонта автомобильной дороги общего пользования местного </w:t>
            </w:r>
            <w:r w:rsidRPr="00033DE3">
              <w:rPr>
                <w:rFonts w:ascii="Times New Roman" w:eastAsiaTheme="minorHAnsi" w:hAnsi="Times New Roman"/>
                <w:bCs/>
                <w:lang w:eastAsia="en-US"/>
              </w:rPr>
              <w:lastRenderedPageBreak/>
              <w:t>значения</w:t>
            </w:r>
            <w:proofErr w:type="gramEnd"/>
            <w:r w:rsidRPr="00033DE3">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52" w:type="pct"/>
            <w:tcBorders>
              <w:top w:val="nil"/>
              <w:left w:val="single" w:sz="8" w:space="0" w:color="auto"/>
              <w:bottom w:val="single" w:sz="8" w:space="0" w:color="auto"/>
              <w:right w:val="single" w:sz="4" w:space="0" w:color="auto"/>
            </w:tcBorders>
            <w:shd w:val="clear" w:color="auto" w:fill="auto"/>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532" w:type="pct"/>
            <w:gridSpan w:val="2"/>
            <w:tcBorders>
              <w:top w:val="nil"/>
              <w:left w:val="single" w:sz="4" w:space="0" w:color="auto"/>
              <w:bottom w:val="single" w:sz="8" w:space="0" w:color="auto"/>
              <w:right w:val="single" w:sz="4" w:space="0" w:color="auto"/>
            </w:tcBorders>
            <w:shd w:val="clear" w:color="auto" w:fill="auto"/>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B74210" w:rsidRPr="00033DE3" w:rsidRDefault="00B74210" w:rsidP="00824777">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77762,6</w:t>
            </w: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13723,0</w:t>
            </w:r>
          </w:p>
        </w:tc>
        <w:tc>
          <w:tcPr>
            <w:tcW w:w="298" w:type="pct"/>
            <w:tcBorders>
              <w:top w:val="nil"/>
              <w:left w:val="single" w:sz="4" w:space="0" w:color="auto"/>
              <w:bottom w:val="single" w:sz="8" w:space="0" w:color="auto"/>
              <w:right w:val="single" w:sz="4" w:space="0" w:color="auto"/>
            </w:tcBorders>
            <w:shd w:val="clear" w:color="auto" w:fill="auto"/>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B74210" w:rsidRPr="00033DE3" w:rsidRDefault="00B74210" w:rsidP="00824777">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77762,6</w:t>
            </w: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p>
          <w:p w:rsidR="00B74210" w:rsidRPr="00033DE3" w:rsidRDefault="00B74210" w:rsidP="00824777">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13723,0</w:t>
            </w:r>
          </w:p>
        </w:tc>
        <w:tc>
          <w:tcPr>
            <w:tcW w:w="270" w:type="pct"/>
            <w:tcBorders>
              <w:top w:val="nil"/>
              <w:left w:val="single" w:sz="4" w:space="0" w:color="auto"/>
              <w:bottom w:val="single" w:sz="8" w:space="0" w:color="auto"/>
              <w:right w:val="single" w:sz="4" w:space="0" w:color="auto"/>
            </w:tcBorders>
            <w:shd w:val="clear" w:color="auto" w:fill="auto"/>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B74210" w:rsidRPr="00033DE3" w:rsidRDefault="00B74210" w:rsidP="00824777">
            <w:pPr>
              <w:rPr>
                <w:rFonts w:ascii="Times New Roman" w:eastAsia="Calibri" w:hAnsi="Times New Roman"/>
              </w:rPr>
            </w:pPr>
            <w:r w:rsidRPr="00033DE3">
              <w:rPr>
                <w:rFonts w:ascii="Times New Roman" w:eastAsia="Calibri" w:hAnsi="Times New Roman"/>
              </w:rPr>
              <w:t xml:space="preserve">               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1F2F6D" w:rsidRDefault="00B74210" w:rsidP="00824777">
            <w:pPr>
              <w:widowControl w:val="0"/>
              <w:autoSpaceDE w:val="0"/>
              <w:autoSpaceDN w:val="0"/>
              <w:jc w:val="center"/>
              <w:rPr>
                <w:rFonts w:ascii="Times New Roman" w:eastAsia="Calibri" w:hAnsi="Times New Roman"/>
              </w:rPr>
            </w:pPr>
            <w:r w:rsidRPr="001F2F6D">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B74210" w:rsidRPr="001F2F6D" w:rsidRDefault="00B74210" w:rsidP="00824777">
            <w:pPr>
              <w:widowControl w:val="0"/>
              <w:autoSpaceDE w:val="0"/>
              <w:autoSpaceDN w:val="0"/>
              <w:jc w:val="both"/>
              <w:rPr>
                <w:rFonts w:ascii="Times New Roman" w:eastAsia="Calibri" w:hAnsi="Times New Roman"/>
                <w:bCs/>
              </w:rPr>
            </w:pPr>
            <w:r w:rsidRPr="001F2F6D">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2" w:type="pct"/>
            <w:tcBorders>
              <w:top w:val="nil"/>
              <w:left w:val="single" w:sz="8" w:space="0" w:color="auto"/>
              <w:bottom w:val="single" w:sz="8" w:space="0" w:color="auto"/>
              <w:right w:val="single" w:sz="4" w:space="0" w:color="auto"/>
            </w:tcBorders>
          </w:tcPr>
          <w:p w:rsidR="00B74210" w:rsidRPr="001F2F6D" w:rsidRDefault="00B74210" w:rsidP="00824777">
            <w:pPr>
              <w:widowControl w:val="0"/>
              <w:autoSpaceDE w:val="0"/>
              <w:autoSpaceDN w:val="0"/>
              <w:jc w:val="both"/>
              <w:rPr>
                <w:rFonts w:ascii="Times New Roman" w:eastAsia="Calibri" w:hAnsi="Times New Roman"/>
              </w:rPr>
            </w:pPr>
            <w:r w:rsidRPr="001F2F6D">
              <w:rPr>
                <w:rFonts w:ascii="Times New Roman" w:eastAsia="Calibri" w:hAnsi="Times New Roman"/>
              </w:rPr>
              <w:t>МУ «</w:t>
            </w:r>
            <w:proofErr w:type="spellStart"/>
            <w:r w:rsidRPr="001F2F6D">
              <w:rPr>
                <w:rFonts w:ascii="Times New Roman" w:eastAsia="Calibri" w:hAnsi="Times New Roman"/>
              </w:rPr>
              <w:t>СПиОГД</w:t>
            </w:r>
            <w:proofErr w:type="spellEnd"/>
            <w:r w:rsidRPr="001F2F6D">
              <w:rPr>
                <w:rFonts w:ascii="Times New Roman" w:eastAsia="Calibri" w:hAnsi="Times New Roman"/>
              </w:rPr>
              <w:t>»</w:t>
            </w:r>
          </w:p>
        </w:tc>
        <w:tc>
          <w:tcPr>
            <w:tcW w:w="532" w:type="pct"/>
            <w:gridSpan w:val="2"/>
            <w:tcBorders>
              <w:top w:val="nil"/>
              <w:left w:val="single" w:sz="4" w:space="0" w:color="auto"/>
              <w:bottom w:val="single" w:sz="8" w:space="0" w:color="auto"/>
              <w:right w:val="single" w:sz="4" w:space="0" w:color="auto"/>
            </w:tcBorders>
          </w:tcPr>
          <w:p w:rsidR="00B74210" w:rsidRPr="001F2F6D" w:rsidRDefault="00B74210" w:rsidP="00824777">
            <w:pPr>
              <w:widowControl w:val="0"/>
              <w:autoSpaceDE w:val="0"/>
              <w:autoSpaceDN w:val="0"/>
              <w:jc w:val="center"/>
              <w:rPr>
                <w:rFonts w:ascii="Times New Roman" w:eastAsia="Calibri" w:hAnsi="Times New Roman"/>
              </w:rPr>
            </w:pPr>
            <w:r w:rsidRPr="001F2F6D">
              <w:rPr>
                <w:rFonts w:ascii="Times New Roman" w:eastAsia="Calibri" w:hAnsi="Times New Roman"/>
              </w:rPr>
              <w:t>Областной бюджет</w:t>
            </w:r>
          </w:p>
          <w:p w:rsidR="00B74210" w:rsidRPr="001F2F6D" w:rsidRDefault="00B74210" w:rsidP="00824777">
            <w:pPr>
              <w:widowControl w:val="0"/>
              <w:autoSpaceDE w:val="0"/>
              <w:autoSpaceDN w:val="0"/>
              <w:jc w:val="center"/>
              <w:rPr>
                <w:rFonts w:ascii="Times New Roman" w:eastAsia="Calibri" w:hAnsi="Times New Roman"/>
              </w:rPr>
            </w:pPr>
          </w:p>
          <w:p w:rsidR="00B74210" w:rsidRPr="001F2F6D" w:rsidRDefault="00B74210" w:rsidP="00824777">
            <w:pPr>
              <w:widowControl w:val="0"/>
              <w:autoSpaceDE w:val="0"/>
              <w:autoSpaceDN w:val="0"/>
              <w:jc w:val="center"/>
              <w:rPr>
                <w:rFonts w:ascii="Times New Roman" w:eastAsia="Calibri" w:hAnsi="Times New Roman"/>
              </w:rPr>
            </w:pPr>
          </w:p>
          <w:p w:rsidR="00B74210" w:rsidRPr="001F2F6D" w:rsidRDefault="00B74210" w:rsidP="00824777">
            <w:pPr>
              <w:widowControl w:val="0"/>
              <w:autoSpaceDE w:val="0"/>
              <w:autoSpaceDN w:val="0"/>
              <w:jc w:val="center"/>
              <w:rPr>
                <w:rFonts w:ascii="Times New Roman" w:eastAsia="Calibri" w:hAnsi="Times New Roman"/>
              </w:rPr>
            </w:pPr>
            <w:r w:rsidRPr="001F2F6D">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1F2F6D" w:rsidRDefault="00B74210" w:rsidP="00824777">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w:t>
            </w:r>
            <w:r>
              <w:rPr>
                <w:rFonts w:ascii="Times New Roman" w:eastAsiaTheme="minorHAnsi" w:hAnsi="Times New Roman"/>
                <w:lang w:eastAsia="en-US"/>
              </w:rPr>
              <w:t>6125</w:t>
            </w:r>
            <w:r w:rsidRPr="001F2F6D">
              <w:rPr>
                <w:rFonts w:ascii="Times New Roman" w:eastAsiaTheme="minorHAnsi" w:hAnsi="Times New Roman"/>
                <w:lang w:eastAsia="en-US"/>
              </w:rPr>
              <w:t>,</w:t>
            </w:r>
            <w:r>
              <w:rPr>
                <w:rFonts w:ascii="Times New Roman" w:eastAsiaTheme="minorHAnsi" w:hAnsi="Times New Roman"/>
                <w:lang w:eastAsia="en-US"/>
              </w:rPr>
              <w:t>3</w:t>
            </w:r>
          </w:p>
          <w:p w:rsidR="00B74210" w:rsidRPr="001F2F6D" w:rsidRDefault="00B74210" w:rsidP="00824777">
            <w:pPr>
              <w:widowControl w:val="0"/>
              <w:autoSpaceDE w:val="0"/>
              <w:autoSpaceDN w:val="0"/>
              <w:jc w:val="center"/>
              <w:rPr>
                <w:rFonts w:ascii="Times New Roman" w:eastAsiaTheme="minorHAnsi" w:hAnsi="Times New Roman"/>
                <w:lang w:eastAsia="en-US"/>
              </w:rPr>
            </w:pPr>
          </w:p>
          <w:p w:rsidR="00B74210" w:rsidRPr="001F2F6D" w:rsidRDefault="00B74210" w:rsidP="00824777">
            <w:pPr>
              <w:widowControl w:val="0"/>
              <w:autoSpaceDE w:val="0"/>
              <w:autoSpaceDN w:val="0"/>
              <w:jc w:val="center"/>
              <w:rPr>
                <w:rFonts w:ascii="Times New Roman" w:eastAsiaTheme="minorHAnsi" w:hAnsi="Times New Roman"/>
                <w:lang w:eastAsia="en-US"/>
              </w:rPr>
            </w:pPr>
          </w:p>
          <w:p w:rsidR="00B74210" w:rsidRPr="001F2F6D" w:rsidRDefault="00B74210" w:rsidP="00824777">
            <w:pPr>
              <w:widowControl w:val="0"/>
              <w:autoSpaceDE w:val="0"/>
              <w:autoSpaceDN w:val="0"/>
              <w:jc w:val="center"/>
              <w:rPr>
                <w:rFonts w:ascii="Times New Roman" w:eastAsiaTheme="minorHAnsi" w:hAnsi="Times New Roman"/>
                <w:lang w:eastAsia="en-US"/>
              </w:rPr>
            </w:pPr>
          </w:p>
          <w:p w:rsidR="00B74210" w:rsidRPr="001F2F6D"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9904</w:t>
            </w:r>
            <w:r w:rsidRPr="001F2F6D">
              <w:rPr>
                <w:rFonts w:ascii="Times New Roman" w:eastAsia="Calibri" w:hAnsi="Times New Roman"/>
                <w:lang w:eastAsia="en-US"/>
              </w:rPr>
              <w:t>,</w:t>
            </w:r>
            <w:r>
              <w:rPr>
                <w:rFonts w:ascii="Times New Roman" w:eastAsia="Calibri" w:hAnsi="Times New Roman"/>
                <w:lang w:eastAsia="en-US"/>
              </w:rPr>
              <w:t>5</w:t>
            </w:r>
          </w:p>
        </w:tc>
        <w:tc>
          <w:tcPr>
            <w:tcW w:w="298" w:type="pct"/>
            <w:tcBorders>
              <w:top w:val="nil"/>
              <w:left w:val="single" w:sz="4" w:space="0" w:color="auto"/>
              <w:bottom w:val="single" w:sz="8" w:space="0" w:color="auto"/>
              <w:right w:val="single" w:sz="4" w:space="0" w:color="auto"/>
            </w:tcBorders>
            <w:hideMark/>
          </w:tcPr>
          <w:p w:rsidR="00B74210" w:rsidRPr="001F2F6D" w:rsidRDefault="00B74210" w:rsidP="00824777">
            <w:pPr>
              <w:jc w:val="center"/>
              <w:rPr>
                <w:rFonts w:ascii="Times New Roman" w:eastAsia="Calibri" w:hAnsi="Times New Roman"/>
                <w:lang w:eastAsia="en-US"/>
              </w:rPr>
            </w:pPr>
            <w:r w:rsidRPr="001F2F6D">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1F2F6D" w:rsidRDefault="00B74210" w:rsidP="00824777">
            <w:pPr>
              <w:jc w:val="center"/>
              <w:rPr>
                <w:rFonts w:ascii="Times New Roman" w:eastAsia="Calibri" w:hAnsi="Times New Roman"/>
                <w:lang w:eastAsia="en-US"/>
              </w:rPr>
            </w:pPr>
            <w:r w:rsidRPr="001F2F6D">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1F2F6D" w:rsidRDefault="00B74210" w:rsidP="00824777">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w:t>
            </w:r>
            <w:r>
              <w:rPr>
                <w:rFonts w:ascii="Times New Roman" w:eastAsiaTheme="minorHAnsi" w:hAnsi="Times New Roman"/>
                <w:lang w:eastAsia="en-US"/>
              </w:rPr>
              <w:t>6125</w:t>
            </w:r>
            <w:r w:rsidRPr="001F2F6D">
              <w:rPr>
                <w:rFonts w:ascii="Times New Roman" w:eastAsiaTheme="minorHAnsi" w:hAnsi="Times New Roman"/>
                <w:lang w:eastAsia="en-US"/>
              </w:rPr>
              <w:t>,</w:t>
            </w:r>
            <w:r>
              <w:rPr>
                <w:rFonts w:ascii="Times New Roman" w:eastAsiaTheme="minorHAnsi" w:hAnsi="Times New Roman"/>
                <w:lang w:eastAsia="en-US"/>
              </w:rPr>
              <w:t>3</w:t>
            </w:r>
          </w:p>
          <w:p w:rsidR="00B74210" w:rsidRPr="001F2F6D" w:rsidRDefault="00B74210" w:rsidP="00824777">
            <w:pPr>
              <w:widowControl w:val="0"/>
              <w:autoSpaceDE w:val="0"/>
              <w:autoSpaceDN w:val="0"/>
              <w:jc w:val="center"/>
              <w:rPr>
                <w:rFonts w:ascii="Times New Roman" w:eastAsiaTheme="minorHAnsi" w:hAnsi="Times New Roman"/>
                <w:lang w:eastAsia="en-US"/>
              </w:rPr>
            </w:pPr>
          </w:p>
          <w:p w:rsidR="00B74210" w:rsidRPr="001F2F6D" w:rsidRDefault="00B74210" w:rsidP="00824777">
            <w:pPr>
              <w:widowControl w:val="0"/>
              <w:autoSpaceDE w:val="0"/>
              <w:autoSpaceDN w:val="0"/>
              <w:jc w:val="center"/>
              <w:rPr>
                <w:rFonts w:ascii="Times New Roman" w:eastAsiaTheme="minorHAnsi" w:hAnsi="Times New Roman"/>
                <w:lang w:eastAsia="en-US"/>
              </w:rPr>
            </w:pPr>
          </w:p>
          <w:p w:rsidR="00B74210" w:rsidRPr="001F2F6D" w:rsidRDefault="00B74210" w:rsidP="00824777">
            <w:pPr>
              <w:widowControl w:val="0"/>
              <w:autoSpaceDE w:val="0"/>
              <w:autoSpaceDN w:val="0"/>
              <w:jc w:val="center"/>
              <w:rPr>
                <w:rFonts w:ascii="Times New Roman" w:eastAsiaTheme="minorHAnsi" w:hAnsi="Times New Roman"/>
                <w:lang w:eastAsia="en-US"/>
              </w:rPr>
            </w:pPr>
          </w:p>
          <w:p w:rsidR="00B74210" w:rsidRPr="001F2F6D"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9904</w:t>
            </w:r>
            <w:r w:rsidRPr="001F2F6D">
              <w:rPr>
                <w:rFonts w:ascii="Times New Roman" w:eastAsia="Calibri" w:hAnsi="Times New Roman"/>
                <w:lang w:eastAsia="en-US"/>
              </w:rPr>
              <w:t>,</w:t>
            </w:r>
            <w:r>
              <w:rPr>
                <w:rFonts w:ascii="Times New Roman" w:eastAsia="Calibri" w:hAnsi="Times New Roman"/>
                <w:lang w:eastAsia="en-US"/>
              </w:rPr>
              <w:t>5</w:t>
            </w:r>
          </w:p>
        </w:tc>
        <w:tc>
          <w:tcPr>
            <w:tcW w:w="270" w:type="pct"/>
            <w:tcBorders>
              <w:top w:val="nil"/>
              <w:left w:val="single" w:sz="4" w:space="0" w:color="auto"/>
              <w:bottom w:val="single" w:sz="8" w:space="0" w:color="auto"/>
              <w:right w:val="single" w:sz="4" w:space="0" w:color="auto"/>
            </w:tcBorders>
            <w:hideMark/>
          </w:tcPr>
          <w:p w:rsidR="00B74210" w:rsidRPr="001F2F6D"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7" w:type="pct"/>
            <w:tcBorders>
              <w:top w:val="nil"/>
              <w:left w:val="single" w:sz="4" w:space="0" w:color="auto"/>
              <w:bottom w:val="single" w:sz="4" w:space="0" w:color="auto"/>
              <w:right w:val="single" w:sz="4" w:space="0" w:color="auto"/>
            </w:tcBorders>
            <w:hideMark/>
          </w:tcPr>
          <w:p w:rsidR="00B74210" w:rsidRDefault="00B74210" w:rsidP="00824777">
            <w:pPr>
              <w:widowControl w:val="0"/>
              <w:autoSpaceDE w:val="0"/>
              <w:autoSpaceDN w:val="0"/>
              <w:jc w:val="center"/>
              <w:rPr>
                <w:rFonts w:ascii="Times New Roman" w:eastAsia="Calibri" w:hAnsi="Times New Roman"/>
              </w:rPr>
            </w:pPr>
          </w:p>
          <w:p w:rsidR="008C4FD2" w:rsidRDefault="008C4FD2" w:rsidP="00824777">
            <w:pPr>
              <w:widowControl w:val="0"/>
              <w:autoSpaceDE w:val="0"/>
              <w:autoSpaceDN w:val="0"/>
              <w:jc w:val="center"/>
              <w:rPr>
                <w:rFonts w:ascii="Times New Roman" w:eastAsia="Calibri" w:hAnsi="Times New Roman"/>
              </w:rPr>
            </w:pPr>
          </w:p>
          <w:p w:rsidR="008C4FD2" w:rsidRDefault="008C4FD2" w:rsidP="00824777">
            <w:pPr>
              <w:widowControl w:val="0"/>
              <w:autoSpaceDE w:val="0"/>
              <w:autoSpaceDN w:val="0"/>
              <w:jc w:val="center"/>
              <w:rPr>
                <w:rFonts w:ascii="Times New Roman" w:eastAsia="Calibri" w:hAnsi="Times New Roman"/>
              </w:rPr>
            </w:pPr>
          </w:p>
          <w:p w:rsidR="008C4FD2" w:rsidRPr="00033DE3" w:rsidRDefault="008C4FD2" w:rsidP="00824777">
            <w:pPr>
              <w:widowControl w:val="0"/>
              <w:autoSpaceDE w:val="0"/>
              <w:autoSpaceDN w:val="0"/>
              <w:jc w:val="center"/>
              <w:rPr>
                <w:rFonts w:ascii="Times New Roman" w:eastAsia="Calibri" w:hAnsi="Times New Roman"/>
              </w:rPr>
            </w:pPr>
            <w:r>
              <w:rPr>
                <w:rFonts w:ascii="Times New Roman" w:eastAsia="Calibri" w:hAnsi="Times New Roman"/>
              </w:rPr>
              <w:t>1</w:t>
            </w:r>
          </w:p>
        </w:tc>
      </w:tr>
      <w:tr w:rsidR="00B74210" w:rsidRPr="00033DE3" w:rsidTr="008C4FD2">
        <w:trPr>
          <w:trHeight w:val="1541"/>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524E19" w:rsidRPr="00524E19" w:rsidRDefault="00B74210" w:rsidP="00524E19">
            <w:pPr>
              <w:autoSpaceDE w:val="0"/>
              <w:autoSpaceDN w:val="0"/>
              <w:adjustRightInd w:val="0"/>
              <w:jc w:val="both"/>
              <w:rPr>
                <w:rFonts w:ascii="Times New Roman" w:eastAsia="Calibri" w:hAnsi="Times New Roman"/>
              </w:rPr>
            </w:pPr>
            <w:proofErr w:type="gramStart"/>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w:t>
            </w:r>
            <w:r w:rsidR="00524E19" w:rsidRPr="00524E19">
              <w:rPr>
                <w:rFonts w:ascii="Times New Roman" w:eastAsia="Calibri" w:hAnsi="Times New Roman"/>
              </w:rPr>
              <w:t xml:space="preserve">(от улицы Мира до улицы Советская, от улицы </w:t>
            </w:r>
            <w:proofErr w:type="gramEnd"/>
          </w:p>
          <w:p w:rsidR="00B74210" w:rsidRPr="00033DE3" w:rsidRDefault="00524E19" w:rsidP="00524E19">
            <w:pPr>
              <w:widowControl w:val="0"/>
              <w:autoSpaceDE w:val="0"/>
              <w:autoSpaceDN w:val="0"/>
              <w:jc w:val="both"/>
              <w:rPr>
                <w:rFonts w:ascii="Times New Roman" w:eastAsia="Calibri" w:hAnsi="Times New Roman"/>
              </w:rPr>
            </w:pPr>
            <w:proofErr w:type="gramStart"/>
            <w:r w:rsidRPr="00524E19">
              <w:rPr>
                <w:rFonts w:ascii="Times New Roman" w:eastAsia="Calibri" w:hAnsi="Times New Roman"/>
              </w:rPr>
              <w:t>Советская до проспекта Ленинградский, от проспекта Ленинградский до улицы № 35)</w:t>
            </w:r>
            <w:r w:rsidRPr="00033DE3">
              <w:rPr>
                <w:rFonts w:ascii="Times New Roman" w:eastAsia="Calibri" w:hAnsi="Times New Roman"/>
              </w:rPr>
              <w:t xml:space="preserve"> </w:t>
            </w:r>
            <w:r w:rsidR="00B74210" w:rsidRPr="00033DE3">
              <w:rPr>
                <w:rFonts w:ascii="Times New Roman" w:eastAsia="Calibri" w:hAnsi="Times New Roman"/>
              </w:rPr>
              <w:t>(1 этап)</w:t>
            </w:r>
            <w:proofErr w:type="gramEnd"/>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8C4FD2"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36657,</w:t>
            </w:r>
            <w:r w:rsidR="009A2339">
              <w:rPr>
                <w:rFonts w:ascii="Times New Roman" w:eastAsia="Calibri" w:hAnsi="Times New Roman"/>
                <w:lang w:eastAsia="en-US"/>
              </w:rPr>
              <w:t>2</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8C4FD2"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5477,6</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9B6BBA"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00001CF4">
              <w:rPr>
                <w:rFonts w:ascii="Times New Roman" w:eastAsia="Calibri" w:hAnsi="Times New Roman"/>
                <w:lang w:eastAsia="en-US"/>
              </w:rPr>
              <w:t>,</w:t>
            </w:r>
            <w:r>
              <w:rPr>
                <w:rFonts w:ascii="Times New Roman" w:eastAsia="Calibri" w:hAnsi="Times New Roman"/>
                <w:lang w:eastAsia="en-US"/>
              </w:rPr>
              <w:t>2</w:t>
            </w:r>
          </w:p>
          <w:p w:rsidR="00B74210" w:rsidRPr="009B6BBA" w:rsidRDefault="00B74210" w:rsidP="00824777">
            <w:pPr>
              <w:widowControl w:val="0"/>
              <w:autoSpaceDE w:val="0"/>
              <w:autoSpaceDN w:val="0"/>
              <w:jc w:val="center"/>
              <w:rPr>
                <w:rFonts w:ascii="Times New Roman" w:eastAsia="Calibri" w:hAnsi="Times New Roman"/>
                <w:lang w:eastAsia="en-US"/>
              </w:rPr>
            </w:pPr>
          </w:p>
          <w:p w:rsidR="00B74210" w:rsidRPr="009B6BBA" w:rsidRDefault="00B74210" w:rsidP="00824777">
            <w:pPr>
              <w:widowControl w:val="0"/>
              <w:autoSpaceDE w:val="0"/>
              <w:autoSpaceDN w:val="0"/>
              <w:jc w:val="center"/>
              <w:rPr>
                <w:rFonts w:ascii="Times New Roman" w:eastAsia="Calibri" w:hAnsi="Times New Roman"/>
                <w:lang w:eastAsia="en-US"/>
              </w:rPr>
            </w:pPr>
          </w:p>
          <w:p w:rsidR="00B74210" w:rsidRPr="009B6BBA" w:rsidRDefault="00B74210" w:rsidP="00824777">
            <w:pPr>
              <w:widowControl w:val="0"/>
              <w:autoSpaceDE w:val="0"/>
              <w:autoSpaceDN w:val="0"/>
              <w:jc w:val="center"/>
              <w:rPr>
                <w:rFonts w:ascii="Times New Roman" w:eastAsia="Calibri" w:hAnsi="Times New Roman"/>
                <w:lang w:eastAsia="en-US"/>
              </w:rPr>
            </w:pPr>
          </w:p>
          <w:p w:rsidR="00B74210" w:rsidRPr="009B6BBA"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w:t>
            </w:r>
          </w:p>
          <w:p w:rsidR="00B74210" w:rsidRPr="005B3FA0" w:rsidRDefault="00B74210" w:rsidP="00824777">
            <w:pPr>
              <w:widowControl w:val="0"/>
              <w:autoSpaceDE w:val="0"/>
              <w:autoSpaceDN w:val="0"/>
              <w:jc w:val="center"/>
              <w:rPr>
                <w:rFonts w:ascii="Times New Roman" w:eastAsia="Calibri" w:hAnsi="Times New Roman"/>
                <w:highlight w:val="yellow"/>
                <w:lang w:eastAsia="en-US"/>
              </w:rPr>
            </w:pPr>
          </w:p>
        </w:tc>
        <w:tc>
          <w:tcPr>
            <w:tcW w:w="270" w:type="pct"/>
            <w:tcBorders>
              <w:top w:val="nil"/>
              <w:left w:val="single" w:sz="4" w:space="0" w:color="auto"/>
              <w:bottom w:val="single" w:sz="8" w:space="0" w:color="auto"/>
              <w:right w:val="single" w:sz="4" w:space="0" w:color="auto"/>
            </w:tcBorders>
          </w:tcPr>
          <w:p w:rsidR="00B74210"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17161,1</w:t>
            </w:r>
          </w:p>
          <w:p w:rsidR="00001CF4" w:rsidRDefault="00001CF4" w:rsidP="00824777">
            <w:pPr>
              <w:widowControl w:val="0"/>
              <w:autoSpaceDE w:val="0"/>
              <w:autoSpaceDN w:val="0"/>
              <w:jc w:val="center"/>
              <w:rPr>
                <w:rFonts w:ascii="Times New Roman" w:eastAsia="Calibri" w:hAnsi="Times New Roman"/>
                <w:lang w:eastAsia="en-US"/>
              </w:rPr>
            </w:pPr>
          </w:p>
          <w:p w:rsidR="00001CF4" w:rsidRDefault="00001CF4" w:rsidP="00824777">
            <w:pPr>
              <w:widowControl w:val="0"/>
              <w:autoSpaceDE w:val="0"/>
              <w:autoSpaceDN w:val="0"/>
              <w:jc w:val="center"/>
              <w:rPr>
                <w:rFonts w:ascii="Times New Roman" w:eastAsia="Calibri" w:hAnsi="Times New Roman"/>
                <w:lang w:eastAsia="en-US"/>
              </w:rPr>
            </w:pPr>
          </w:p>
          <w:p w:rsidR="00001CF4" w:rsidRDefault="00001CF4" w:rsidP="00824777">
            <w:pPr>
              <w:widowControl w:val="0"/>
              <w:autoSpaceDE w:val="0"/>
              <w:autoSpaceDN w:val="0"/>
              <w:jc w:val="center"/>
              <w:rPr>
                <w:rFonts w:ascii="Times New Roman" w:eastAsia="Calibri" w:hAnsi="Times New Roman"/>
                <w:lang w:eastAsia="en-US"/>
              </w:rPr>
            </w:pPr>
          </w:p>
          <w:p w:rsidR="00001CF4" w:rsidRPr="00033DE3"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2564,3</w:t>
            </w:r>
          </w:p>
        </w:tc>
        <w:tc>
          <w:tcPr>
            <w:tcW w:w="319" w:type="pct"/>
            <w:tcBorders>
              <w:top w:val="nil"/>
              <w:left w:val="single" w:sz="4" w:space="0" w:color="auto"/>
              <w:bottom w:val="single" w:sz="8" w:space="0" w:color="auto"/>
              <w:right w:val="single" w:sz="4" w:space="0" w:color="auto"/>
            </w:tcBorders>
            <w:hideMark/>
          </w:tcPr>
          <w:p w:rsidR="00B74210"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1945</w:t>
            </w:r>
            <w:r w:rsidR="009A2339">
              <w:rPr>
                <w:rFonts w:ascii="Times New Roman" w:eastAsia="Calibri" w:hAnsi="Times New Roman"/>
                <w:lang w:eastAsia="en-US"/>
              </w:rPr>
              <w:t>0</w:t>
            </w:r>
            <w:r>
              <w:rPr>
                <w:rFonts w:ascii="Times New Roman" w:eastAsia="Calibri" w:hAnsi="Times New Roman"/>
                <w:lang w:eastAsia="en-US"/>
              </w:rPr>
              <w:t>,</w:t>
            </w:r>
            <w:r w:rsidR="009A2339">
              <w:rPr>
                <w:rFonts w:ascii="Times New Roman" w:eastAsia="Calibri" w:hAnsi="Times New Roman"/>
                <w:lang w:eastAsia="en-US"/>
              </w:rPr>
              <w:t>9</w:t>
            </w:r>
          </w:p>
          <w:p w:rsidR="00012EB9" w:rsidRDefault="00012EB9" w:rsidP="00824777">
            <w:pPr>
              <w:widowControl w:val="0"/>
              <w:autoSpaceDE w:val="0"/>
              <w:autoSpaceDN w:val="0"/>
              <w:jc w:val="center"/>
              <w:rPr>
                <w:rFonts w:ascii="Times New Roman" w:eastAsia="Calibri" w:hAnsi="Times New Roman"/>
                <w:lang w:eastAsia="en-US"/>
              </w:rPr>
            </w:pPr>
          </w:p>
          <w:p w:rsidR="00012EB9" w:rsidRDefault="00012EB9" w:rsidP="00824777">
            <w:pPr>
              <w:widowControl w:val="0"/>
              <w:autoSpaceDE w:val="0"/>
              <w:autoSpaceDN w:val="0"/>
              <w:jc w:val="center"/>
              <w:rPr>
                <w:rFonts w:ascii="Times New Roman" w:eastAsia="Calibri" w:hAnsi="Times New Roman"/>
                <w:lang w:eastAsia="en-US"/>
              </w:rPr>
            </w:pPr>
          </w:p>
          <w:p w:rsidR="00012EB9" w:rsidRDefault="00012EB9" w:rsidP="00824777">
            <w:pPr>
              <w:widowControl w:val="0"/>
              <w:autoSpaceDE w:val="0"/>
              <w:autoSpaceDN w:val="0"/>
              <w:jc w:val="center"/>
              <w:rPr>
                <w:rFonts w:ascii="Times New Roman" w:eastAsia="Calibri" w:hAnsi="Times New Roman"/>
                <w:lang w:eastAsia="en-US"/>
              </w:rPr>
            </w:pPr>
          </w:p>
          <w:p w:rsidR="00012EB9" w:rsidRPr="00033DE3" w:rsidRDefault="00012EB9" w:rsidP="00012EB9">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2906,5</w:t>
            </w:r>
          </w:p>
        </w:tc>
        <w:tc>
          <w:tcPr>
            <w:tcW w:w="517" w:type="pct"/>
            <w:tcBorders>
              <w:top w:val="nil"/>
              <w:left w:val="single" w:sz="4" w:space="0" w:color="auto"/>
              <w:bottom w:val="single" w:sz="4"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B74210" w:rsidRPr="00033DE3" w:rsidTr="008C4FD2">
        <w:trPr>
          <w:trHeight w:val="118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524E19" w:rsidRPr="00524E19" w:rsidRDefault="00B74210" w:rsidP="00524E19">
            <w:pPr>
              <w:autoSpaceDE w:val="0"/>
              <w:autoSpaceDN w:val="0"/>
              <w:adjustRightInd w:val="0"/>
              <w:jc w:val="both"/>
              <w:rPr>
                <w:rFonts w:ascii="Times New Roman" w:eastAsia="Calibri" w:hAnsi="Times New Roman"/>
              </w:rPr>
            </w:pPr>
            <w:proofErr w:type="gramStart"/>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w:t>
            </w:r>
            <w:r w:rsidR="00524E19" w:rsidRPr="00524E19">
              <w:rPr>
                <w:rFonts w:ascii="Times New Roman" w:eastAsia="Calibri" w:hAnsi="Times New Roman"/>
              </w:rPr>
              <w:t xml:space="preserve">(от улицы Мира до улицы Советская, от улицы </w:t>
            </w:r>
            <w:proofErr w:type="gramEnd"/>
          </w:p>
          <w:p w:rsidR="00B74210" w:rsidRPr="00033DE3" w:rsidRDefault="00524E19" w:rsidP="00524E19">
            <w:pPr>
              <w:autoSpaceDE w:val="0"/>
              <w:autoSpaceDN w:val="0"/>
              <w:adjustRightInd w:val="0"/>
              <w:jc w:val="both"/>
              <w:rPr>
                <w:rFonts w:ascii="Times New Roman" w:eastAsia="Calibri" w:hAnsi="Times New Roman"/>
                <w:bCs/>
              </w:rPr>
            </w:pPr>
            <w:proofErr w:type="gramStart"/>
            <w:r w:rsidRPr="00524E19">
              <w:rPr>
                <w:rFonts w:ascii="Times New Roman" w:eastAsia="Calibri" w:hAnsi="Times New Roman"/>
              </w:rPr>
              <w:t>Советская до проспекта Ленинградский, от проспекта Ленинградский до улицы № 35)</w:t>
            </w:r>
            <w:r w:rsidR="00B74210" w:rsidRPr="00033DE3">
              <w:rPr>
                <w:rFonts w:ascii="Times New Roman" w:eastAsia="Calibri" w:hAnsi="Times New Roman"/>
              </w:rPr>
              <w:t xml:space="preserve"> (2 этап)</w:t>
            </w:r>
            <w:proofErr w:type="gramEnd"/>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w:t>
            </w:r>
            <w:r w:rsidR="008C4FD2">
              <w:rPr>
                <w:rFonts w:ascii="Times New Roman" w:eastAsia="Calibri" w:hAnsi="Times New Roman"/>
                <w:lang w:eastAsia="en-US"/>
              </w:rPr>
              <w:t>207</w:t>
            </w:r>
            <w:r>
              <w:rPr>
                <w:rFonts w:ascii="Times New Roman" w:eastAsia="Calibri" w:hAnsi="Times New Roman"/>
                <w:lang w:eastAsia="en-US"/>
              </w:rPr>
              <w:t>,</w:t>
            </w:r>
            <w:r w:rsidR="009A2339">
              <w:rPr>
                <w:rFonts w:ascii="Times New Roman" w:eastAsia="Calibri" w:hAnsi="Times New Roman"/>
                <w:lang w:eastAsia="en-US"/>
              </w:rPr>
              <w:t>3</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012EB9"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8C4FD2">
              <w:rPr>
                <w:rFonts w:ascii="Times New Roman" w:eastAsia="Calibri" w:hAnsi="Times New Roman"/>
                <w:lang w:eastAsia="en-US"/>
              </w:rPr>
              <w:t>364,3</w:t>
            </w:r>
          </w:p>
          <w:p w:rsidR="00B74210" w:rsidRPr="00033DE3" w:rsidRDefault="00B74210" w:rsidP="00824777">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12EB9" w:rsidRPr="005B3FA0" w:rsidRDefault="008C4FD2" w:rsidP="00012EB9">
            <w:pPr>
              <w:jc w:val="center"/>
              <w:rPr>
                <w:rFonts w:ascii="Times New Roman" w:eastAsia="Calibri" w:hAnsi="Times New Roman"/>
                <w:highlight w:val="yellow"/>
                <w:lang w:eastAsia="en-US"/>
              </w:rPr>
            </w:pPr>
            <w:r w:rsidRPr="008C4FD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C4FD2" w:rsidRPr="00012EB9" w:rsidRDefault="008C4FD2" w:rsidP="008C4FD2">
            <w:pPr>
              <w:jc w:val="center"/>
              <w:rPr>
                <w:rFonts w:ascii="Times New Roman" w:eastAsia="Calibri" w:hAnsi="Times New Roman"/>
                <w:lang w:eastAsia="en-US"/>
              </w:rPr>
            </w:pPr>
            <w:r>
              <w:rPr>
                <w:rFonts w:ascii="Times New Roman" w:eastAsia="Calibri" w:hAnsi="Times New Roman"/>
                <w:lang w:eastAsia="en-US"/>
              </w:rPr>
              <w:t>7991,</w:t>
            </w:r>
            <w:r w:rsidR="009A2339">
              <w:rPr>
                <w:rFonts w:ascii="Times New Roman" w:eastAsia="Calibri" w:hAnsi="Times New Roman"/>
                <w:lang w:eastAsia="en-US"/>
              </w:rPr>
              <w:t>2</w:t>
            </w:r>
          </w:p>
          <w:p w:rsidR="008C4FD2" w:rsidRPr="00012EB9" w:rsidRDefault="008C4FD2" w:rsidP="008C4FD2">
            <w:pPr>
              <w:jc w:val="center"/>
              <w:rPr>
                <w:rFonts w:ascii="Times New Roman" w:eastAsia="Calibri" w:hAnsi="Times New Roman"/>
                <w:lang w:eastAsia="en-US"/>
              </w:rPr>
            </w:pPr>
          </w:p>
          <w:p w:rsidR="008C4FD2" w:rsidRPr="00012EB9" w:rsidRDefault="008C4FD2" w:rsidP="008C4FD2">
            <w:pPr>
              <w:jc w:val="center"/>
              <w:rPr>
                <w:rFonts w:ascii="Times New Roman" w:eastAsia="Calibri" w:hAnsi="Times New Roman"/>
                <w:lang w:eastAsia="en-US"/>
              </w:rPr>
            </w:pPr>
          </w:p>
          <w:p w:rsidR="008C4FD2" w:rsidRPr="00012EB9" w:rsidRDefault="008C4FD2" w:rsidP="008C4FD2">
            <w:pPr>
              <w:jc w:val="center"/>
              <w:rPr>
                <w:rFonts w:ascii="Times New Roman" w:eastAsia="Calibri" w:hAnsi="Times New Roman"/>
                <w:lang w:eastAsia="en-US"/>
              </w:rPr>
            </w:pPr>
          </w:p>
          <w:p w:rsidR="00001CF4" w:rsidRPr="00033DE3" w:rsidRDefault="008C4FD2" w:rsidP="008C4FD2">
            <w:pPr>
              <w:jc w:val="center"/>
              <w:rPr>
                <w:rFonts w:ascii="Times New Roman" w:eastAsia="Calibri" w:hAnsi="Times New Roman"/>
                <w:lang w:eastAsia="en-US"/>
              </w:rPr>
            </w:pPr>
            <w:r>
              <w:rPr>
                <w:rFonts w:ascii="Times New Roman" w:eastAsia="Calibri" w:hAnsi="Times New Roman"/>
                <w:lang w:eastAsia="en-US"/>
              </w:rPr>
              <w:t>1194,1</w:t>
            </w:r>
          </w:p>
        </w:tc>
        <w:tc>
          <w:tcPr>
            <w:tcW w:w="319" w:type="pct"/>
            <w:tcBorders>
              <w:top w:val="nil"/>
              <w:left w:val="single" w:sz="4" w:space="0" w:color="auto"/>
              <w:bottom w:val="single" w:sz="8" w:space="0" w:color="auto"/>
              <w:right w:val="single" w:sz="4" w:space="0" w:color="auto"/>
            </w:tcBorders>
          </w:tcPr>
          <w:p w:rsidR="00001CF4" w:rsidRDefault="008C4FD2" w:rsidP="00001CF4">
            <w:pPr>
              <w:jc w:val="center"/>
              <w:rPr>
                <w:rFonts w:ascii="Times New Roman" w:eastAsia="Calibri" w:hAnsi="Times New Roman"/>
                <w:lang w:eastAsia="en-US"/>
              </w:rPr>
            </w:pPr>
            <w:r>
              <w:rPr>
                <w:rFonts w:ascii="Times New Roman" w:eastAsia="Calibri" w:hAnsi="Times New Roman"/>
                <w:lang w:eastAsia="en-US"/>
              </w:rPr>
              <w:t>21216,1</w:t>
            </w:r>
          </w:p>
          <w:p w:rsidR="00001CF4" w:rsidRDefault="00001CF4" w:rsidP="00001CF4">
            <w:pPr>
              <w:jc w:val="center"/>
              <w:rPr>
                <w:rFonts w:ascii="Times New Roman" w:eastAsia="Calibri" w:hAnsi="Times New Roman"/>
                <w:lang w:eastAsia="en-US"/>
              </w:rPr>
            </w:pPr>
          </w:p>
          <w:p w:rsidR="00001CF4" w:rsidRDefault="00001CF4" w:rsidP="00001CF4">
            <w:pPr>
              <w:jc w:val="center"/>
              <w:rPr>
                <w:rFonts w:ascii="Times New Roman" w:eastAsia="Calibri" w:hAnsi="Times New Roman"/>
                <w:lang w:eastAsia="en-US"/>
              </w:rPr>
            </w:pPr>
          </w:p>
          <w:p w:rsidR="00001CF4" w:rsidRDefault="00001CF4" w:rsidP="00001CF4">
            <w:pPr>
              <w:jc w:val="center"/>
              <w:rPr>
                <w:rFonts w:ascii="Times New Roman" w:eastAsia="Calibri" w:hAnsi="Times New Roman"/>
                <w:lang w:eastAsia="en-US"/>
              </w:rPr>
            </w:pPr>
          </w:p>
          <w:p w:rsidR="00B74210" w:rsidRPr="00033DE3" w:rsidRDefault="008C4FD2" w:rsidP="00001CF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3170,2</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8C4FD2" w:rsidP="008C4FD2">
            <w:pPr>
              <w:jc w:val="center"/>
              <w:rPr>
                <w:rFonts w:ascii="Times New Roman" w:eastAsia="Calibri" w:hAnsi="Times New Roman"/>
              </w:rPr>
            </w:pPr>
            <w:r>
              <w:rPr>
                <w:rFonts w:ascii="Times New Roman" w:eastAsia="Calibri" w:hAnsi="Times New Roman"/>
              </w:rPr>
              <w:t>1</w:t>
            </w:r>
          </w:p>
        </w:tc>
      </w:tr>
      <w:tr w:rsidR="008C4FD2"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8C4FD2" w:rsidRPr="00033DE3" w:rsidRDefault="008C4FD2" w:rsidP="008C4FD2">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8C4FD2" w:rsidRPr="00033DE3" w:rsidRDefault="008C4FD2" w:rsidP="008C4FD2">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52" w:type="pct"/>
            <w:tcBorders>
              <w:top w:val="nil"/>
              <w:left w:val="single" w:sz="8" w:space="0" w:color="auto"/>
              <w:bottom w:val="single" w:sz="8" w:space="0" w:color="auto"/>
              <w:right w:val="single" w:sz="4" w:space="0" w:color="auto"/>
            </w:tcBorders>
          </w:tcPr>
          <w:p w:rsidR="008C4FD2" w:rsidRPr="00033DE3" w:rsidRDefault="008C4FD2" w:rsidP="008C4FD2">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532" w:type="pct"/>
            <w:gridSpan w:val="2"/>
            <w:tcBorders>
              <w:top w:val="nil"/>
              <w:left w:val="single" w:sz="4" w:space="0" w:color="auto"/>
              <w:bottom w:val="single" w:sz="8" w:space="0" w:color="auto"/>
              <w:right w:val="single" w:sz="4" w:space="0" w:color="auto"/>
            </w:tcBorders>
          </w:tcPr>
          <w:p w:rsidR="008C4FD2" w:rsidRPr="00033DE3" w:rsidRDefault="008C4FD2" w:rsidP="008C4FD2">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8C4FD2" w:rsidRPr="00033DE3" w:rsidRDefault="008C4FD2" w:rsidP="008C4FD2">
            <w:pPr>
              <w:widowControl w:val="0"/>
              <w:autoSpaceDE w:val="0"/>
              <w:autoSpaceDN w:val="0"/>
              <w:jc w:val="center"/>
              <w:rPr>
                <w:rFonts w:ascii="Times New Roman" w:eastAsia="Calibri" w:hAnsi="Times New Roman"/>
              </w:rPr>
            </w:pPr>
          </w:p>
          <w:p w:rsidR="008C4FD2" w:rsidRPr="00033DE3" w:rsidRDefault="008C4FD2" w:rsidP="008C4FD2">
            <w:pPr>
              <w:widowControl w:val="0"/>
              <w:autoSpaceDE w:val="0"/>
              <w:autoSpaceDN w:val="0"/>
              <w:jc w:val="center"/>
              <w:rPr>
                <w:rFonts w:ascii="Times New Roman" w:eastAsia="Calibri" w:hAnsi="Times New Roman"/>
              </w:rPr>
            </w:pPr>
          </w:p>
          <w:p w:rsidR="008C4FD2" w:rsidRPr="00033DE3" w:rsidRDefault="008C4FD2" w:rsidP="008C4FD2">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C4FD2" w:rsidRPr="00033DE3" w:rsidRDefault="008C4FD2" w:rsidP="008C4FD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29893,8</w:t>
            </w:r>
          </w:p>
          <w:p w:rsidR="008C4FD2" w:rsidRPr="00033DE3" w:rsidRDefault="008C4FD2" w:rsidP="008C4FD2">
            <w:pPr>
              <w:widowControl w:val="0"/>
              <w:autoSpaceDE w:val="0"/>
              <w:autoSpaceDN w:val="0"/>
              <w:jc w:val="center"/>
              <w:rPr>
                <w:rFonts w:ascii="Times New Roman" w:eastAsia="Calibri" w:hAnsi="Times New Roman"/>
                <w:lang w:eastAsia="en-US"/>
              </w:rPr>
            </w:pPr>
          </w:p>
          <w:p w:rsidR="008C4FD2" w:rsidRDefault="008C4FD2" w:rsidP="008C4FD2">
            <w:pPr>
              <w:widowControl w:val="0"/>
              <w:autoSpaceDE w:val="0"/>
              <w:autoSpaceDN w:val="0"/>
              <w:jc w:val="center"/>
              <w:rPr>
                <w:rFonts w:ascii="Times New Roman" w:eastAsia="Calibri" w:hAnsi="Times New Roman"/>
                <w:lang w:eastAsia="en-US"/>
              </w:rPr>
            </w:pPr>
          </w:p>
          <w:p w:rsidR="008C4FD2" w:rsidRDefault="008C4FD2" w:rsidP="008C4FD2">
            <w:pPr>
              <w:widowControl w:val="0"/>
              <w:autoSpaceDE w:val="0"/>
              <w:autoSpaceDN w:val="0"/>
              <w:jc w:val="center"/>
              <w:rPr>
                <w:rFonts w:ascii="Times New Roman" w:eastAsia="Calibri" w:hAnsi="Times New Roman"/>
                <w:lang w:eastAsia="en-US"/>
              </w:rPr>
            </w:pPr>
          </w:p>
          <w:p w:rsidR="008C4FD2" w:rsidRPr="00033DE3" w:rsidRDefault="008C4FD2" w:rsidP="008C4FD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4466,9</w:t>
            </w:r>
          </w:p>
        </w:tc>
        <w:tc>
          <w:tcPr>
            <w:tcW w:w="298" w:type="pct"/>
            <w:tcBorders>
              <w:top w:val="nil"/>
              <w:left w:val="single" w:sz="4" w:space="0" w:color="auto"/>
              <w:bottom w:val="single" w:sz="8" w:space="0" w:color="auto"/>
              <w:right w:val="single" w:sz="4" w:space="0" w:color="auto"/>
            </w:tcBorders>
            <w:hideMark/>
          </w:tcPr>
          <w:p w:rsidR="008C4FD2" w:rsidRPr="00033DE3" w:rsidRDefault="008C4FD2" w:rsidP="008C4FD2">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C4FD2" w:rsidRPr="00033DE3" w:rsidRDefault="008C4FD2" w:rsidP="008C4FD2">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C4FD2" w:rsidRPr="00033DE3" w:rsidRDefault="008C4FD2" w:rsidP="008C4FD2">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C4FD2" w:rsidRPr="00012EB9" w:rsidRDefault="008C4FD2" w:rsidP="008C4FD2">
            <w:pPr>
              <w:jc w:val="center"/>
              <w:rPr>
                <w:rFonts w:ascii="Times New Roman" w:eastAsia="Calibri" w:hAnsi="Times New Roman"/>
                <w:lang w:eastAsia="en-US"/>
              </w:rPr>
            </w:pPr>
            <w:r w:rsidRPr="00012EB9">
              <w:rPr>
                <w:rFonts w:ascii="Times New Roman" w:eastAsia="Calibri" w:hAnsi="Times New Roman"/>
                <w:lang w:eastAsia="en-US"/>
              </w:rPr>
              <w:t>17</w:t>
            </w:r>
            <w:r>
              <w:rPr>
                <w:rFonts w:ascii="Times New Roman" w:eastAsia="Calibri" w:hAnsi="Times New Roman"/>
                <w:lang w:eastAsia="en-US"/>
              </w:rPr>
              <w:t>398,1</w:t>
            </w:r>
          </w:p>
          <w:p w:rsidR="008C4FD2" w:rsidRPr="00012EB9" w:rsidRDefault="008C4FD2" w:rsidP="008C4FD2">
            <w:pPr>
              <w:jc w:val="center"/>
              <w:rPr>
                <w:rFonts w:ascii="Times New Roman" w:eastAsia="Calibri" w:hAnsi="Times New Roman"/>
                <w:lang w:eastAsia="en-US"/>
              </w:rPr>
            </w:pPr>
          </w:p>
          <w:p w:rsidR="008C4FD2" w:rsidRPr="00012EB9" w:rsidRDefault="008C4FD2" w:rsidP="008C4FD2">
            <w:pPr>
              <w:jc w:val="center"/>
              <w:rPr>
                <w:rFonts w:ascii="Times New Roman" w:eastAsia="Calibri" w:hAnsi="Times New Roman"/>
                <w:lang w:eastAsia="en-US"/>
              </w:rPr>
            </w:pPr>
          </w:p>
          <w:p w:rsidR="008C4FD2" w:rsidRPr="00012EB9" w:rsidRDefault="008C4FD2" w:rsidP="008C4FD2">
            <w:pPr>
              <w:jc w:val="center"/>
              <w:rPr>
                <w:rFonts w:ascii="Times New Roman" w:eastAsia="Calibri" w:hAnsi="Times New Roman"/>
                <w:lang w:eastAsia="en-US"/>
              </w:rPr>
            </w:pPr>
          </w:p>
          <w:p w:rsidR="008C4FD2" w:rsidRPr="005B3FA0" w:rsidRDefault="008C4FD2" w:rsidP="008C4FD2">
            <w:pPr>
              <w:jc w:val="center"/>
              <w:rPr>
                <w:rFonts w:ascii="Times New Roman" w:eastAsia="Calibri" w:hAnsi="Times New Roman"/>
                <w:highlight w:val="yellow"/>
                <w:lang w:eastAsia="en-US"/>
              </w:rPr>
            </w:pPr>
            <w:r w:rsidRPr="00012EB9">
              <w:rPr>
                <w:rFonts w:ascii="Times New Roman" w:eastAsia="Calibri" w:hAnsi="Times New Roman"/>
                <w:lang w:eastAsia="en-US"/>
              </w:rPr>
              <w:t>2</w:t>
            </w:r>
            <w:r>
              <w:rPr>
                <w:rFonts w:ascii="Times New Roman" w:eastAsia="Calibri" w:hAnsi="Times New Roman"/>
                <w:lang w:eastAsia="en-US"/>
              </w:rPr>
              <w:t>599,7</w:t>
            </w:r>
          </w:p>
        </w:tc>
        <w:tc>
          <w:tcPr>
            <w:tcW w:w="270" w:type="pct"/>
            <w:tcBorders>
              <w:top w:val="nil"/>
              <w:left w:val="single" w:sz="4" w:space="0" w:color="auto"/>
              <w:bottom w:val="single" w:sz="8" w:space="0" w:color="auto"/>
              <w:right w:val="single" w:sz="4" w:space="0" w:color="auto"/>
            </w:tcBorders>
            <w:hideMark/>
          </w:tcPr>
          <w:p w:rsidR="008C4FD2" w:rsidRPr="009B6BBA" w:rsidRDefault="008C4FD2" w:rsidP="008C4FD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12495,7</w:t>
            </w:r>
          </w:p>
          <w:p w:rsidR="008C4FD2" w:rsidRPr="009B6BBA" w:rsidRDefault="008C4FD2" w:rsidP="008C4FD2">
            <w:pPr>
              <w:widowControl w:val="0"/>
              <w:autoSpaceDE w:val="0"/>
              <w:autoSpaceDN w:val="0"/>
              <w:jc w:val="center"/>
              <w:rPr>
                <w:rFonts w:ascii="Times New Roman" w:eastAsia="Calibri" w:hAnsi="Times New Roman"/>
                <w:lang w:eastAsia="en-US"/>
              </w:rPr>
            </w:pPr>
          </w:p>
          <w:p w:rsidR="008C4FD2" w:rsidRPr="009B6BBA" w:rsidRDefault="008C4FD2" w:rsidP="008C4FD2">
            <w:pPr>
              <w:widowControl w:val="0"/>
              <w:autoSpaceDE w:val="0"/>
              <w:autoSpaceDN w:val="0"/>
              <w:jc w:val="center"/>
              <w:rPr>
                <w:rFonts w:ascii="Times New Roman" w:eastAsia="Calibri" w:hAnsi="Times New Roman"/>
                <w:lang w:eastAsia="en-US"/>
              </w:rPr>
            </w:pPr>
          </w:p>
          <w:p w:rsidR="008C4FD2" w:rsidRPr="009B6BBA" w:rsidRDefault="008C4FD2" w:rsidP="008C4FD2">
            <w:pPr>
              <w:widowControl w:val="0"/>
              <w:autoSpaceDE w:val="0"/>
              <w:autoSpaceDN w:val="0"/>
              <w:jc w:val="center"/>
              <w:rPr>
                <w:rFonts w:ascii="Times New Roman" w:eastAsia="Calibri" w:hAnsi="Times New Roman"/>
                <w:lang w:eastAsia="en-US"/>
              </w:rPr>
            </w:pPr>
          </w:p>
          <w:p w:rsidR="008C4FD2" w:rsidRPr="00033DE3" w:rsidRDefault="008C4FD2" w:rsidP="008C4FD2">
            <w:pPr>
              <w:jc w:val="center"/>
              <w:rPr>
                <w:rFonts w:ascii="Times New Roman" w:eastAsia="Calibri" w:hAnsi="Times New Roman"/>
                <w:lang w:eastAsia="en-US"/>
              </w:rPr>
            </w:pPr>
            <w:r>
              <w:rPr>
                <w:rFonts w:ascii="Times New Roman" w:eastAsia="Calibri" w:hAnsi="Times New Roman"/>
                <w:lang w:eastAsia="en-US"/>
              </w:rPr>
              <w:t>1867,2</w:t>
            </w:r>
          </w:p>
        </w:tc>
        <w:tc>
          <w:tcPr>
            <w:tcW w:w="319" w:type="pct"/>
            <w:tcBorders>
              <w:top w:val="nil"/>
              <w:left w:val="single" w:sz="4" w:space="0" w:color="auto"/>
              <w:bottom w:val="single" w:sz="8" w:space="0" w:color="auto"/>
              <w:right w:val="single" w:sz="4" w:space="0" w:color="auto"/>
            </w:tcBorders>
          </w:tcPr>
          <w:p w:rsidR="008C4FD2" w:rsidRPr="00033DE3" w:rsidRDefault="008C4FD2" w:rsidP="008C4FD2">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8C4FD2" w:rsidRPr="00033DE3" w:rsidRDefault="008C4FD2" w:rsidP="008C4FD2">
            <w:pPr>
              <w:rPr>
                <w:rFonts w:ascii="Times New Roman" w:eastAsia="Calibri" w:hAnsi="Times New Roman"/>
              </w:rPr>
            </w:pPr>
          </w:p>
          <w:p w:rsidR="008C4FD2" w:rsidRPr="00033DE3" w:rsidRDefault="008C4FD2" w:rsidP="008C4FD2">
            <w:pPr>
              <w:rPr>
                <w:rFonts w:ascii="Times New Roman" w:eastAsia="Calibri" w:hAnsi="Times New Roman"/>
              </w:rPr>
            </w:pPr>
            <w:r w:rsidRPr="00033DE3">
              <w:rPr>
                <w:rFonts w:ascii="Times New Roman" w:eastAsia="Calibri" w:hAnsi="Times New Roman"/>
              </w:rPr>
              <w:t xml:space="preserve">              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1871DC">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widowControl w:val="0"/>
              <w:autoSpaceDE w:val="0"/>
              <w:autoSpaceDN w:val="0"/>
              <w:jc w:val="center"/>
              <w:rPr>
                <w:rFonts w:ascii="Times New Roman" w:eastAsia="Calibri" w:hAnsi="Times New Roman"/>
                <w:lang w:eastAsia="en-US"/>
              </w:rPr>
            </w:pPr>
          </w:p>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r w:rsidRPr="00033DE3">
              <w:rPr>
                <w:rFonts w:ascii="Times New Roman" w:eastAsia="Calibri" w:hAnsi="Times New Roman"/>
              </w:rPr>
              <w:t>1</w:t>
            </w: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Pr="00033DE3" w:rsidRDefault="00B74210" w:rsidP="00824777">
            <w:pPr>
              <w:widowControl w:val="0"/>
              <w:autoSpaceDE w:val="0"/>
              <w:autoSpaceDN w:val="0"/>
              <w:jc w:val="center"/>
              <w:rPr>
                <w:rFonts w:ascii="Times New Roman" w:eastAsia="Calibri" w:hAnsi="Times New Roman"/>
              </w:rPr>
            </w:pPr>
            <w:r>
              <w:rPr>
                <w:rFonts w:ascii="Times New Roman" w:eastAsia="Calibri" w:hAnsi="Times New Roman"/>
              </w:rPr>
              <w:lastRenderedPageBreak/>
              <w:t>15</w:t>
            </w:r>
          </w:p>
        </w:tc>
        <w:tc>
          <w:tcPr>
            <w:tcW w:w="1099" w:type="pct"/>
            <w:tcBorders>
              <w:top w:val="nil"/>
              <w:left w:val="single" w:sz="8" w:space="0" w:color="auto"/>
              <w:bottom w:val="single" w:sz="8" w:space="0" w:color="auto"/>
              <w:right w:val="single" w:sz="8" w:space="0" w:color="auto"/>
            </w:tcBorders>
            <w:hideMark/>
          </w:tcPr>
          <w:p w:rsidR="00B74210" w:rsidRPr="00033DE3" w:rsidRDefault="00B74210" w:rsidP="00824777">
            <w:pPr>
              <w:autoSpaceDE w:val="0"/>
              <w:autoSpaceDN w:val="0"/>
              <w:adjustRightInd w:val="0"/>
              <w:jc w:val="both"/>
              <w:rPr>
                <w:rFonts w:ascii="Times New Roman" w:eastAsiaTheme="minorHAnsi" w:hAnsi="Times New Roman"/>
                <w:lang w:eastAsia="en-US"/>
              </w:rPr>
            </w:pPr>
            <w:r w:rsidRPr="005A7AC4">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5A7AC4">
              <w:rPr>
                <w:rFonts w:ascii="Times New Roman" w:hAnsi="Times New Roman"/>
                <w:bCs/>
              </w:rPr>
              <w:t xml:space="preserve">достоверности сметной стоимости капитального ремонта автомобильной </w:t>
            </w:r>
            <w:r w:rsidRPr="005A7AC4">
              <w:rPr>
                <w:rFonts w:ascii="Times New Roman" w:hAnsi="Times New Roman"/>
                <w:bCs/>
                <w:sz w:val="21"/>
                <w:szCs w:val="21"/>
              </w:rPr>
              <w:t>дороги общего пользования местного значения</w:t>
            </w:r>
            <w:proofErr w:type="gramEnd"/>
            <w:r w:rsidRPr="005A7AC4">
              <w:rPr>
                <w:rFonts w:ascii="Times New Roman" w:hAnsi="Times New Roman"/>
                <w:bCs/>
                <w:sz w:val="21"/>
                <w:szCs w:val="21"/>
              </w:rPr>
              <w:t xml:space="preserve"> улица Таежная</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3000,0</w:t>
            </w:r>
          </w:p>
        </w:tc>
        <w:tc>
          <w:tcPr>
            <w:tcW w:w="298"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B74210" w:rsidP="00824777">
            <w:pPr>
              <w:jc w:val="center"/>
              <w:rPr>
                <w:rFonts w:ascii="Times New Roman" w:eastAsia="Calibri" w:hAnsi="Times New Roman"/>
                <w:lang w:eastAsia="en-US"/>
              </w:rPr>
            </w:pPr>
            <w:r>
              <w:rPr>
                <w:rFonts w:ascii="Times New Roman" w:eastAsia="Calibri" w:hAnsi="Times New Roman"/>
                <w:lang w:eastAsia="en-US"/>
              </w:rPr>
              <w:t>3000,0</w:t>
            </w:r>
          </w:p>
        </w:tc>
        <w:tc>
          <w:tcPr>
            <w:tcW w:w="270" w:type="pct"/>
            <w:tcBorders>
              <w:top w:val="nil"/>
              <w:left w:val="single" w:sz="4" w:space="0" w:color="auto"/>
              <w:bottom w:val="single" w:sz="8" w:space="0" w:color="auto"/>
              <w:right w:val="single" w:sz="4" w:space="0" w:color="auto"/>
            </w:tcBorders>
            <w:hideMark/>
          </w:tcPr>
          <w:p w:rsidR="00B74210" w:rsidRPr="00033DE3"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Default="00B74210" w:rsidP="00824777">
            <w:pPr>
              <w:widowControl w:val="0"/>
              <w:autoSpaceDE w:val="0"/>
              <w:autoSpaceDN w:val="0"/>
              <w:jc w:val="center"/>
              <w:rPr>
                <w:rFonts w:ascii="Times New Roman" w:eastAsia="Calibri" w:hAnsi="Times New Roman"/>
              </w:rPr>
            </w:pPr>
            <w:r>
              <w:rPr>
                <w:rFonts w:ascii="Times New Roman" w:eastAsia="Calibri" w:hAnsi="Times New Roman"/>
              </w:rPr>
              <w:t>16</w:t>
            </w:r>
          </w:p>
        </w:tc>
        <w:tc>
          <w:tcPr>
            <w:tcW w:w="1099" w:type="pct"/>
            <w:tcBorders>
              <w:top w:val="nil"/>
              <w:left w:val="single" w:sz="8" w:space="0" w:color="auto"/>
              <w:bottom w:val="single" w:sz="8" w:space="0" w:color="auto"/>
              <w:right w:val="single" w:sz="8" w:space="0" w:color="auto"/>
            </w:tcBorders>
            <w:hideMark/>
          </w:tcPr>
          <w:p w:rsidR="00B74210" w:rsidRPr="006B63CE" w:rsidRDefault="00B74210" w:rsidP="00824777">
            <w:pPr>
              <w:autoSpaceDE w:val="0"/>
              <w:autoSpaceDN w:val="0"/>
              <w:adjustRightInd w:val="0"/>
              <w:jc w:val="both"/>
              <w:rPr>
                <w:rFonts w:ascii="Times New Roman" w:eastAsiaTheme="minorHAnsi" w:hAnsi="Times New Roman"/>
                <w:color w:val="000000"/>
                <w:lang w:eastAsia="en-US"/>
              </w:rPr>
            </w:pPr>
            <w:r w:rsidRPr="006B63CE">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6B63CE">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6B63CE">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6801,1</w:t>
            </w:r>
          </w:p>
        </w:tc>
        <w:tc>
          <w:tcPr>
            <w:tcW w:w="298" w:type="pct"/>
            <w:tcBorders>
              <w:top w:val="nil"/>
              <w:left w:val="single" w:sz="4" w:space="0" w:color="auto"/>
              <w:bottom w:val="single" w:sz="8" w:space="0" w:color="auto"/>
              <w:right w:val="single" w:sz="4" w:space="0" w:color="auto"/>
            </w:tcBorders>
            <w:hideMark/>
          </w:tcPr>
          <w:p w:rsidR="00B74210"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B74210" w:rsidP="00824777">
            <w:pPr>
              <w:jc w:val="center"/>
              <w:rPr>
                <w:rFonts w:ascii="Times New Roman" w:eastAsia="Calibri" w:hAnsi="Times New Roman"/>
                <w:lang w:eastAsia="en-US"/>
              </w:rPr>
            </w:pPr>
            <w:r>
              <w:rPr>
                <w:rFonts w:ascii="Times New Roman" w:eastAsia="Calibri" w:hAnsi="Times New Roman"/>
                <w:lang w:eastAsia="en-US"/>
              </w:rPr>
              <w:t>6801,1</w:t>
            </w:r>
          </w:p>
        </w:tc>
        <w:tc>
          <w:tcPr>
            <w:tcW w:w="270" w:type="pct"/>
            <w:tcBorders>
              <w:top w:val="nil"/>
              <w:left w:val="single" w:sz="4" w:space="0" w:color="auto"/>
              <w:bottom w:val="single" w:sz="8" w:space="0" w:color="auto"/>
              <w:right w:val="single" w:sz="4" w:space="0" w:color="auto"/>
            </w:tcBorders>
            <w:hideMark/>
          </w:tcPr>
          <w:p w:rsidR="00B74210" w:rsidRDefault="00B74210" w:rsidP="00824777">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B74210"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Default="001871DC" w:rsidP="00824777">
            <w:pPr>
              <w:widowControl w:val="0"/>
              <w:autoSpaceDE w:val="0"/>
              <w:autoSpaceDN w:val="0"/>
              <w:jc w:val="center"/>
              <w:rPr>
                <w:rFonts w:ascii="Times New Roman" w:eastAsia="Calibri" w:hAnsi="Times New Roman"/>
              </w:rPr>
            </w:pPr>
            <w:r>
              <w:rPr>
                <w:rFonts w:ascii="Times New Roman" w:eastAsia="Calibri" w:hAnsi="Times New Roman"/>
              </w:rPr>
              <w:t>17</w:t>
            </w:r>
          </w:p>
        </w:tc>
        <w:tc>
          <w:tcPr>
            <w:tcW w:w="1099" w:type="pct"/>
            <w:tcBorders>
              <w:top w:val="nil"/>
              <w:left w:val="single" w:sz="8" w:space="0" w:color="auto"/>
              <w:bottom w:val="single" w:sz="8" w:space="0" w:color="auto"/>
              <w:right w:val="single" w:sz="8" w:space="0" w:color="auto"/>
            </w:tcBorders>
            <w:hideMark/>
          </w:tcPr>
          <w:p w:rsidR="00B74210" w:rsidRPr="008E7743" w:rsidRDefault="00B74210" w:rsidP="00824777">
            <w:pPr>
              <w:autoSpaceDE w:val="0"/>
              <w:autoSpaceDN w:val="0"/>
              <w:adjustRightInd w:val="0"/>
              <w:jc w:val="both"/>
              <w:rPr>
                <w:rFonts w:ascii="Times New Roman" w:eastAsiaTheme="minorHAnsi" w:hAnsi="Times New Roman"/>
                <w:color w:val="000000"/>
                <w:lang w:eastAsia="en-US"/>
              </w:rPr>
            </w:pPr>
            <w:r w:rsidRPr="008E7743">
              <w:rPr>
                <w:rFonts w:eastAsia="Calibri"/>
                <w:bCs/>
              </w:rPr>
              <w:t xml:space="preserve">Ремонт автомобильной дороги общего пользования местного значения ул. </w:t>
            </w:r>
            <w:proofErr w:type="gramStart"/>
            <w:r w:rsidRPr="008E7743">
              <w:rPr>
                <w:rFonts w:eastAsia="Calibri"/>
                <w:bCs/>
              </w:rPr>
              <w:t>Молодежная</w:t>
            </w:r>
            <w:proofErr w:type="gramEnd"/>
            <w:r w:rsidRPr="008E7743">
              <w:rPr>
                <w:rFonts w:eastAsia="Calibri"/>
                <w:bCs/>
              </w:rPr>
              <w:t xml:space="preserve"> (участок от ул. Советской до ул. </w:t>
            </w:r>
            <w:proofErr w:type="spellStart"/>
            <w:r w:rsidRPr="008E7743">
              <w:rPr>
                <w:rFonts w:eastAsia="Calibri"/>
                <w:bCs/>
              </w:rPr>
              <w:t>Гришкевича</w:t>
            </w:r>
            <w:proofErr w:type="spellEnd"/>
            <w:r w:rsidRPr="008E7743">
              <w:rPr>
                <w:rFonts w:eastAsia="Calibri"/>
                <w:bCs/>
              </w:rPr>
              <w:t>)</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lang w:eastAsia="en-US"/>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Default="008C4FD2"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24897,6</w:t>
            </w: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Default="008C4FD2" w:rsidP="00001CF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3720,3</w:t>
            </w:r>
          </w:p>
        </w:tc>
        <w:tc>
          <w:tcPr>
            <w:tcW w:w="298"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24897,</w:t>
            </w:r>
            <w:r w:rsidR="008C4FD2">
              <w:rPr>
                <w:rFonts w:ascii="Times New Roman" w:eastAsia="Calibri" w:hAnsi="Times New Roman"/>
                <w:lang w:eastAsia="en-US"/>
              </w:rPr>
              <w:t>6</w:t>
            </w: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C4FD2">
            <w:pPr>
              <w:jc w:val="center"/>
              <w:rPr>
                <w:rFonts w:ascii="Times New Roman" w:eastAsia="Calibri" w:hAnsi="Times New Roman"/>
                <w:lang w:eastAsia="en-US"/>
              </w:rPr>
            </w:pPr>
            <w:r>
              <w:rPr>
                <w:rFonts w:ascii="Times New Roman" w:eastAsia="Calibri" w:hAnsi="Times New Roman"/>
                <w:lang w:eastAsia="en-US"/>
              </w:rPr>
              <w:t>3720,</w:t>
            </w:r>
            <w:r w:rsidR="008C4FD2">
              <w:rPr>
                <w:rFonts w:ascii="Times New Roman" w:eastAsia="Calibri" w:hAnsi="Times New Roman"/>
                <w:lang w:eastAsia="en-US"/>
              </w:rPr>
              <w:t>3</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B74210" w:rsidRDefault="00001CF4"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Default="001871DC" w:rsidP="00824777">
            <w:pPr>
              <w:widowControl w:val="0"/>
              <w:autoSpaceDE w:val="0"/>
              <w:autoSpaceDN w:val="0"/>
              <w:jc w:val="center"/>
              <w:rPr>
                <w:rFonts w:ascii="Times New Roman" w:eastAsia="Calibri" w:hAnsi="Times New Roman"/>
              </w:rPr>
            </w:pPr>
            <w:r>
              <w:rPr>
                <w:rFonts w:ascii="Times New Roman" w:eastAsia="Calibri" w:hAnsi="Times New Roman"/>
              </w:rPr>
              <w:t>18</w:t>
            </w:r>
          </w:p>
        </w:tc>
        <w:tc>
          <w:tcPr>
            <w:tcW w:w="1099" w:type="pct"/>
            <w:tcBorders>
              <w:top w:val="nil"/>
              <w:left w:val="single" w:sz="8" w:space="0" w:color="auto"/>
              <w:bottom w:val="single" w:sz="8" w:space="0" w:color="auto"/>
              <w:right w:val="single" w:sz="8" w:space="0" w:color="auto"/>
            </w:tcBorders>
            <w:hideMark/>
          </w:tcPr>
          <w:p w:rsidR="00B74210" w:rsidRPr="001871DC" w:rsidRDefault="001871DC" w:rsidP="001871DC">
            <w:pPr>
              <w:autoSpaceDE w:val="0"/>
              <w:autoSpaceDN w:val="0"/>
              <w:adjustRightInd w:val="0"/>
              <w:rPr>
                <w:rFonts w:ascii="Times New Roman" w:eastAsiaTheme="minorHAnsi" w:hAnsi="Times New Roman"/>
                <w:color w:val="000000"/>
                <w:lang w:eastAsia="en-US"/>
              </w:rPr>
            </w:pPr>
            <w:r w:rsidRPr="001871DC">
              <w:rPr>
                <w:rFonts w:ascii="Times New Roman" w:eastAsiaTheme="minorHAnsi" w:hAnsi="Times New Roman"/>
                <w:color w:val="000000"/>
                <w:lang w:eastAsia="en-US"/>
              </w:rPr>
              <w:t xml:space="preserve">Ремонт автомобильной дороги общего пользования местного значения ул. </w:t>
            </w:r>
            <w:r w:rsidRPr="001871DC">
              <w:rPr>
                <w:rFonts w:ascii="Times New Roman" w:eastAsiaTheme="minorHAnsi" w:hAnsi="Times New Roman"/>
                <w:color w:val="000000"/>
                <w:lang w:eastAsia="en-US"/>
              </w:rPr>
              <w:lastRenderedPageBreak/>
              <w:t>Молодежная (участок от проезда Бисера Кирова до ул. Советской)</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lang w:eastAsia="en-US"/>
              </w:rPr>
            </w:pPr>
            <w:r w:rsidRPr="00033DE3">
              <w:rPr>
                <w:rFonts w:ascii="Times New Roman" w:eastAsia="Calibri" w:hAnsi="Times New Roman"/>
              </w:rPr>
              <w:lastRenderedPageBreak/>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Местный бюджет</w:t>
            </w:r>
          </w:p>
        </w:tc>
        <w:tc>
          <w:tcPr>
            <w:tcW w:w="489" w:type="pct"/>
            <w:tcBorders>
              <w:top w:val="nil"/>
              <w:left w:val="single" w:sz="4" w:space="0" w:color="auto"/>
              <w:bottom w:val="single" w:sz="8" w:space="0" w:color="auto"/>
              <w:right w:val="single" w:sz="4" w:space="0" w:color="auto"/>
            </w:tcBorders>
          </w:tcPr>
          <w:p w:rsidR="00B74210" w:rsidRDefault="00B74210"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w:t>
            </w:r>
            <w:r w:rsidR="00001CF4">
              <w:rPr>
                <w:rFonts w:ascii="Times New Roman" w:eastAsia="Calibri" w:hAnsi="Times New Roman"/>
                <w:lang w:eastAsia="en-US"/>
              </w:rPr>
              <w:t>33</w:t>
            </w:r>
            <w:r w:rsidR="008C4FD2">
              <w:rPr>
                <w:rFonts w:ascii="Times New Roman" w:eastAsia="Calibri" w:hAnsi="Times New Roman"/>
                <w:lang w:eastAsia="en-US"/>
              </w:rPr>
              <w:t>18</w:t>
            </w:r>
            <w:r w:rsidR="00001CF4">
              <w:rPr>
                <w:rFonts w:ascii="Times New Roman" w:eastAsia="Calibri" w:hAnsi="Times New Roman"/>
                <w:lang w:eastAsia="en-US"/>
              </w:rPr>
              <w:t>,</w:t>
            </w:r>
            <w:r w:rsidR="008C4FD2">
              <w:rPr>
                <w:rFonts w:ascii="Times New Roman" w:eastAsia="Calibri" w:hAnsi="Times New Roman"/>
                <w:lang w:eastAsia="en-US"/>
              </w:rPr>
              <w:t>3</w:t>
            </w: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001CF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3</w:t>
            </w:r>
            <w:r w:rsidR="00001CF4">
              <w:rPr>
                <w:rFonts w:ascii="Times New Roman" w:eastAsia="Calibri" w:hAnsi="Times New Roman"/>
                <w:lang w:eastAsia="en-US"/>
              </w:rPr>
              <w:t>484,</w:t>
            </w:r>
            <w:r w:rsidR="008C4FD2">
              <w:rPr>
                <w:rFonts w:ascii="Times New Roman" w:eastAsia="Calibri" w:hAnsi="Times New Roman"/>
                <w:lang w:eastAsia="en-US"/>
              </w:rPr>
              <w:t>4</w:t>
            </w:r>
          </w:p>
        </w:tc>
        <w:tc>
          <w:tcPr>
            <w:tcW w:w="298"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001CF4" w:rsidP="00001CF4">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01CF4" w:rsidRDefault="008C4FD2" w:rsidP="00001CF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8461,1</w:t>
            </w:r>
          </w:p>
          <w:p w:rsidR="00B74210" w:rsidRDefault="00B74210" w:rsidP="00001CF4">
            <w:pPr>
              <w:jc w:val="center"/>
              <w:rPr>
                <w:rFonts w:ascii="Times New Roman" w:eastAsia="Calibri" w:hAnsi="Times New Roman"/>
                <w:lang w:eastAsia="en-US"/>
              </w:rPr>
            </w:pPr>
          </w:p>
          <w:p w:rsidR="008C4FD2" w:rsidRDefault="008C4FD2" w:rsidP="00001CF4">
            <w:pPr>
              <w:jc w:val="center"/>
              <w:rPr>
                <w:rFonts w:ascii="Times New Roman" w:eastAsia="Calibri" w:hAnsi="Times New Roman"/>
                <w:lang w:eastAsia="en-US"/>
              </w:rPr>
            </w:pPr>
            <w:r>
              <w:rPr>
                <w:rFonts w:ascii="Times New Roman" w:eastAsia="Calibri" w:hAnsi="Times New Roman"/>
                <w:lang w:eastAsia="en-US"/>
              </w:rPr>
              <w:lastRenderedPageBreak/>
              <w:t>1264,3</w:t>
            </w:r>
          </w:p>
        </w:tc>
        <w:tc>
          <w:tcPr>
            <w:tcW w:w="319" w:type="pct"/>
            <w:tcBorders>
              <w:top w:val="nil"/>
              <w:left w:val="single" w:sz="4" w:space="0" w:color="auto"/>
              <w:bottom w:val="single" w:sz="8" w:space="0" w:color="auto"/>
              <w:right w:val="single" w:sz="4" w:space="0" w:color="auto"/>
            </w:tcBorders>
          </w:tcPr>
          <w:p w:rsidR="00B74210" w:rsidRDefault="008C4FD2"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14857,2</w:t>
            </w:r>
          </w:p>
          <w:p w:rsidR="008C4FD2" w:rsidRDefault="008C4FD2" w:rsidP="00824777">
            <w:pPr>
              <w:widowControl w:val="0"/>
              <w:autoSpaceDE w:val="0"/>
              <w:autoSpaceDN w:val="0"/>
              <w:jc w:val="center"/>
              <w:rPr>
                <w:rFonts w:ascii="Times New Roman" w:eastAsia="Calibri" w:hAnsi="Times New Roman"/>
                <w:lang w:eastAsia="en-US"/>
              </w:rPr>
            </w:pPr>
          </w:p>
          <w:p w:rsidR="008C4FD2" w:rsidRDefault="008C4FD2"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2220,1</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p>
        </w:tc>
      </w:tr>
      <w:tr w:rsidR="00B74210"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B74210" w:rsidRDefault="001871DC" w:rsidP="00824777">
            <w:pPr>
              <w:widowControl w:val="0"/>
              <w:autoSpaceDE w:val="0"/>
              <w:autoSpaceDN w:val="0"/>
              <w:jc w:val="center"/>
              <w:rPr>
                <w:rFonts w:ascii="Times New Roman" w:eastAsia="Calibri" w:hAnsi="Times New Roman"/>
              </w:rPr>
            </w:pPr>
            <w:r>
              <w:rPr>
                <w:rFonts w:ascii="Times New Roman" w:eastAsia="Calibri" w:hAnsi="Times New Roman"/>
              </w:rPr>
              <w:lastRenderedPageBreak/>
              <w:t>19</w:t>
            </w:r>
          </w:p>
        </w:tc>
        <w:tc>
          <w:tcPr>
            <w:tcW w:w="1099" w:type="pct"/>
            <w:tcBorders>
              <w:top w:val="nil"/>
              <w:left w:val="single" w:sz="8" w:space="0" w:color="auto"/>
              <w:bottom w:val="single" w:sz="8" w:space="0" w:color="auto"/>
              <w:right w:val="single" w:sz="8" w:space="0" w:color="auto"/>
            </w:tcBorders>
            <w:hideMark/>
          </w:tcPr>
          <w:p w:rsidR="00B74210" w:rsidRPr="008E7743" w:rsidRDefault="00B74210" w:rsidP="00824777">
            <w:pPr>
              <w:autoSpaceDE w:val="0"/>
              <w:autoSpaceDN w:val="0"/>
              <w:adjustRightInd w:val="0"/>
              <w:jc w:val="both"/>
              <w:rPr>
                <w:rFonts w:ascii="Times New Roman" w:eastAsiaTheme="minorHAnsi" w:hAnsi="Times New Roman"/>
                <w:color w:val="000000"/>
                <w:lang w:eastAsia="en-US"/>
              </w:rPr>
            </w:pPr>
            <w:r w:rsidRPr="008E7743">
              <w:rPr>
                <w:rFonts w:eastAsia="Calibri"/>
                <w:bCs/>
              </w:rPr>
              <w:t xml:space="preserve">Ремонт автомобильной дороги общего пользования местного значения ул. </w:t>
            </w:r>
            <w:proofErr w:type="gramStart"/>
            <w:r w:rsidRPr="008E7743">
              <w:rPr>
                <w:rFonts w:eastAsia="Calibri"/>
                <w:bCs/>
              </w:rPr>
              <w:t>Спортивная</w:t>
            </w:r>
            <w:proofErr w:type="gramEnd"/>
            <w:r w:rsidRPr="008E7743">
              <w:rPr>
                <w:rFonts w:eastAsia="Calibri"/>
                <w:bCs/>
              </w:rPr>
              <w:t xml:space="preserve"> (от проспекта Ленинградский до ул. Советская)</w:t>
            </w:r>
          </w:p>
        </w:tc>
        <w:tc>
          <w:tcPr>
            <w:tcW w:w="552" w:type="pct"/>
            <w:tcBorders>
              <w:top w:val="nil"/>
              <w:left w:val="single" w:sz="8" w:space="0" w:color="auto"/>
              <w:bottom w:val="single" w:sz="8" w:space="0" w:color="auto"/>
              <w:right w:val="single" w:sz="4" w:space="0" w:color="auto"/>
            </w:tcBorders>
          </w:tcPr>
          <w:p w:rsidR="00B74210" w:rsidRPr="00033DE3" w:rsidRDefault="00B74210" w:rsidP="00824777">
            <w:pPr>
              <w:widowControl w:val="0"/>
              <w:autoSpaceDE w:val="0"/>
              <w:autoSpaceDN w:val="0"/>
              <w:jc w:val="both"/>
              <w:rPr>
                <w:rFonts w:ascii="Times New Roman" w:eastAsia="Calibri" w:hAnsi="Times New Roman"/>
                <w:lang w:eastAsia="en-US"/>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532" w:type="pct"/>
            <w:gridSpan w:val="2"/>
            <w:tcBorders>
              <w:top w:val="nil"/>
              <w:left w:val="single" w:sz="4" w:space="0" w:color="auto"/>
              <w:bottom w:val="single" w:sz="8"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B74210" w:rsidRPr="00033DE3" w:rsidRDefault="00B74210" w:rsidP="00824777">
            <w:pPr>
              <w:widowControl w:val="0"/>
              <w:autoSpaceDE w:val="0"/>
              <w:autoSpaceDN w:val="0"/>
              <w:jc w:val="center"/>
              <w:rPr>
                <w:rFonts w:ascii="Times New Roman" w:eastAsia="Calibri" w:hAnsi="Times New Roman"/>
              </w:rPr>
            </w:pPr>
          </w:p>
          <w:p w:rsidR="00B74210" w:rsidRPr="00033DE3" w:rsidRDefault="00B74210" w:rsidP="00824777">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74210" w:rsidRDefault="00332EE5"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26338,9</w:t>
            </w: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332EE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w:t>
            </w:r>
            <w:r w:rsidR="00332EE5">
              <w:rPr>
                <w:rFonts w:ascii="Times New Roman" w:eastAsia="Calibri" w:hAnsi="Times New Roman"/>
                <w:lang w:eastAsia="en-US"/>
              </w:rPr>
              <w:t>935,7</w:t>
            </w:r>
          </w:p>
        </w:tc>
        <w:tc>
          <w:tcPr>
            <w:tcW w:w="298"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001CF4"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74210" w:rsidRDefault="00332EE5"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8290,7</w:t>
            </w:r>
          </w:p>
          <w:p w:rsidR="00B74210" w:rsidRDefault="00B74210" w:rsidP="00824777">
            <w:pPr>
              <w:widowControl w:val="0"/>
              <w:autoSpaceDE w:val="0"/>
              <w:autoSpaceDN w:val="0"/>
              <w:jc w:val="center"/>
              <w:rPr>
                <w:rFonts w:ascii="Times New Roman" w:eastAsia="Calibri" w:hAnsi="Times New Roman"/>
                <w:lang w:eastAsia="en-US"/>
              </w:rPr>
            </w:pPr>
          </w:p>
          <w:p w:rsidR="00B74210" w:rsidRDefault="00B74210" w:rsidP="00824777">
            <w:pPr>
              <w:widowControl w:val="0"/>
              <w:autoSpaceDE w:val="0"/>
              <w:autoSpaceDN w:val="0"/>
              <w:jc w:val="center"/>
              <w:rPr>
                <w:rFonts w:ascii="Times New Roman" w:eastAsia="Calibri" w:hAnsi="Times New Roman"/>
                <w:lang w:eastAsia="en-US"/>
              </w:rPr>
            </w:pPr>
          </w:p>
          <w:p w:rsidR="00B74210" w:rsidRDefault="00332EE5" w:rsidP="00001CF4">
            <w:pPr>
              <w:jc w:val="center"/>
              <w:rPr>
                <w:rFonts w:ascii="Times New Roman" w:eastAsia="Calibri" w:hAnsi="Times New Roman"/>
                <w:lang w:eastAsia="en-US"/>
              </w:rPr>
            </w:pPr>
            <w:r>
              <w:rPr>
                <w:rFonts w:ascii="Times New Roman" w:eastAsia="Calibri" w:hAnsi="Times New Roman"/>
                <w:lang w:eastAsia="en-US"/>
              </w:rPr>
              <w:t>1238,8</w:t>
            </w:r>
          </w:p>
        </w:tc>
        <w:tc>
          <w:tcPr>
            <w:tcW w:w="270" w:type="pct"/>
            <w:tcBorders>
              <w:top w:val="nil"/>
              <w:left w:val="single" w:sz="4" w:space="0" w:color="auto"/>
              <w:bottom w:val="single" w:sz="8" w:space="0" w:color="auto"/>
              <w:right w:val="single" w:sz="4" w:space="0" w:color="auto"/>
            </w:tcBorders>
            <w:hideMark/>
          </w:tcPr>
          <w:p w:rsidR="00B74210" w:rsidRDefault="00332EE5" w:rsidP="00824777">
            <w:pPr>
              <w:jc w:val="center"/>
              <w:rPr>
                <w:rFonts w:ascii="Times New Roman" w:eastAsia="Calibri" w:hAnsi="Times New Roman"/>
                <w:lang w:eastAsia="en-US"/>
              </w:rPr>
            </w:pPr>
            <w:r>
              <w:rPr>
                <w:rFonts w:ascii="Times New Roman" w:eastAsia="Calibri" w:hAnsi="Times New Roman"/>
                <w:lang w:eastAsia="en-US"/>
              </w:rPr>
              <w:t>18048,2</w:t>
            </w:r>
          </w:p>
          <w:p w:rsidR="00332EE5" w:rsidRDefault="00332EE5" w:rsidP="00824777">
            <w:pPr>
              <w:jc w:val="center"/>
              <w:rPr>
                <w:rFonts w:ascii="Times New Roman" w:eastAsia="Calibri" w:hAnsi="Times New Roman"/>
                <w:lang w:eastAsia="en-US"/>
              </w:rPr>
            </w:pPr>
          </w:p>
          <w:p w:rsidR="00332EE5" w:rsidRDefault="00332EE5" w:rsidP="00824777">
            <w:pPr>
              <w:jc w:val="center"/>
              <w:rPr>
                <w:rFonts w:ascii="Times New Roman" w:eastAsia="Calibri" w:hAnsi="Times New Roman"/>
                <w:lang w:eastAsia="en-US"/>
              </w:rPr>
            </w:pPr>
          </w:p>
          <w:p w:rsidR="00332EE5" w:rsidRDefault="00332EE5" w:rsidP="00824777">
            <w:pPr>
              <w:jc w:val="center"/>
              <w:rPr>
                <w:rFonts w:ascii="Times New Roman" w:eastAsia="Calibri" w:hAnsi="Times New Roman"/>
                <w:lang w:eastAsia="en-US"/>
              </w:rPr>
            </w:pPr>
            <w:r>
              <w:rPr>
                <w:rFonts w:ascii="Times New Roman" w:eastAsia="Calibri" w:hAnsi="Times New Roman"/>
                <w:lang w:eastAsia="en-US"/>
              </w:rPr>
              <w:t>2696,9</w:t>
            </w:r>
          </w:p>
        </w:tc>
        <w:tc>
          <w:tcPr>
            <w:tcW w:w="319" w:type="pct"/>
            <w:tcBorders>
              <w:top w:val="nil"/>
              <w:left w:val="single" w:sz="4" w:space="0" w:color="auto"/>
              <w:bottom w:val="single" w:sz="8" w:space="0" w:color="auto"/>
              <w:right w:val="single" w:sz="4" w:space="0" w:color="auto"/>
            </w:tcBorders>
          </w:tcPr>
          <w:p w:rsidR="00B74210" w:rsidRDefault="00001CF4"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7" w:type="pct"/>
            <w:tcBorders>
              <w:top w:val="single" w:sz="4" w:space="0" w:color="auto"/>
              <w:left w:val="single" w:sz="4" w:space="0" w:color="auto"/>
              <w:bottom w:val="single" w:sz="8" w:space="0" w:color="auto"/>
              <w:right w:val="single" w:sz="4" w:space="0" w:color="auto"/>
            </w:tcBorders>
            <w:vAlign w:val="center"/>
            <w:hideMark/>
          </w:tcPr>
          <w:p w:rsidR="00B74210" w:rsidRPr="00033DE3" w:rsidRDefault="00B74210" w:rsidP="00824777">
            <w:pPr>
              <w:jc w:val="center"/>
              <w:rPr>
                <w:rFonts w:ascii="Times New Roman" w:eastAsia="Calibri" w:hAnsi="Times New Roman"/>
              </w:rPr>
            </w:pPr>
          </w:p>
        </w:tc>
      </w:tr>
      <w:tr w:rsidR="001871DC" w:rsidRPr="00033DE3" w:rsidTr="008C4FD2">
        <w:trPr>
          <w:trHeight w:val="198"/>
        </w:trPr>
        <w:tc>
          <w:tcPr>
            <w:tcW w:w="114" w:type="pct"/>
            <w:tcBorders>
              <w:top w:val="nil"/>
              <w:left w:val="single" w:sz="8" w:space="0" w:color="auto"/>
              <w:bottom w:val="single" w:sz="8" w:space="0" w:color="auto"/>
              <w:right w:val="single" w:sz="8" w:space="0" w:color="auto"/>
            </w:tcBorders>
            <w:hideMark/>
          </w:tcPr>
          <w:p w:rsidR="001871DC" w:rsidRDefault="001871DC" w:rsidP="00824777">
            <w:pPr>
              <w:widowControl w:val="0"/>
              <w:autoSpaceDE w:val="0"/>
              <w:autoSpaceDN w:val="0"/>
              <w:jc w:val="center"/>
              <w:rPr>
                <w:rFonts w:ascii="Times New Roman" w:eastAsia="Calibri" w:hAnsi="Times New Roman"/>
              </w:rPr>
            </w:pPr>
            <w:r>
              <w:rPr>
                <w:rFonts w:ascii="Times New Roman" w:eastAsia="Calibri" w:hAnsi="Times New Roman"/>
              </w:rPr>
              <w:t>20</w:t>
            </w:r>
          </w:p>
        </w:tc>
        <w:tc>
          <w:tcPr>
            <w:tcW w:w="1099" w:type="pct"/>
            <w:tcBorders>
              <w:top w:val="nil"/>
              <w:left w:val="single" w:sz="8" w:space="0" w:color="auto"/>
              <w:bottom w:val="single" w:sz="8" w:space="0" w:color="auto"/>
              <w:right w:val="single" w:sz="8" w:space="0" w:color="auto"/>
            </w:tcBorders>
            <w:hideMark/>
          </w:tcPr>
          <w:p w:rsidR="001871DC" w:rsidRPr="008E7743" w:rsidRDefault="001871DC" w:rsidP="001871DC">
            <w:pPr>
              <w:autoSpaceDE w:val="0"/>
              <w:autoSpaceDN w:val="0"/>
              <w:adjustRightInd w:val="0"/>
              <w:jc w:val="both"/>
              <w:rPr>
                <w:rFonts w:eastAsia="Calibri"/>
                <w:bCs/>
              </w:rPr>
            </w:pPr>
            <w:r>
              <w:rPr>
                <w:rFonts w:ascii="Times New Roman" w:hAnsi="Times New Roman"/>
                <w:bCs/>
              </w:rPr>
              <w:t>К</w:t>
            </w:r>
            <w:r w:rsidRPr="005A7AC4">
              <w:rPr>
                <w:rFonts w:ascii="Times New Roman" w:hAnsi="Times New Roman"/>
                <w:bCs/>
              </w:rPr>
              <w:t>апитальн</w:t>
            </w:r>
            <w:r>
              <w:rPr>
                <w:rFonts w:ascii="Times New Roman" w:hAnsi="Times New Roman"/>
                <w:bCs/>
              </w:rPr>
              <w:t>ый</w:t>
            </w:r>
            <w:r w:rsidRPr="005A7AC4">
              <w:rPr>
                <w:rFonts w:ascii="Times New Roman" w:hAnsi="Times New Roman"/>
                <w:bCs/>
              </w:rPr>
              <w:t xml:space="preserve"> ремонт автомобильной </w:t>
            </w:r>
            <w:r w:rsidRPr="005A7AC4">
              <w:rPr>
                <w:rFonts w:ascii="Times New Roman" w:hAnsi="Times New Roman"/>
                <w:bCs/>
                <w:sz w:val="21"/>
                <w:szCs w:val="21"/>
              </w:rPr>
              <w:t>дороги общего пользования местного значения улица Таежная</w:t>
            </w:r>
          </w:p>
        </w:tc>
        <w:tc>
          <w:tcPr>
            <w:tcW w:w="552" w:type="pct"/>
            <w:tcBorders>
              <w:top w:val="nil"/>
              <w:left w:val="single" w:sz="8" w:space="0" w:color="auto"/>
              <w:bottom w:val="single" w:sz="8" w:space="0" w:color="auto"/>
              <w:right w:val="single" w:sz="4" w:space="0" w:color="auto"/>
            </w:tcBorders>
          </w:tcPr>
          <w:p w:rsidR="001871DC" w:rsidRPr="00033DE3" w:rsidRDefault="001871DC" w:rsidP="00824777">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532" w:type="pct"/>
            <w:gridSpan w:val="2"/>
            <w:tcBorders>
              <w:top w:val="nil"/>
              <w:left w:val="single" w:sz="4" w:space="0" w:color="auto"/>
              <w:bottom w:val="single" w:sz="8" w:space="0" w:color="auto"/>
              <w:right w:val="single" w:sz="4" w:space="0" w:color="auto"/>
            </w:tcBorders>
          </w:tcPr>
          <w:p w:rsidR="001871DC" w:rsidRPr="00033DE3" w:rsidRDefault="001871DC" w:rsidP="001871DC">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1871DC" w:rsidRPr="00033DE3" w:rsidRDefault="001871DC" w:rsidP="001871DC">
            <w:pPr>
              <w:widowControl w:val="0"/>
              <w:autoSpaceDE w:val="0"/>
              <w:autoSpaceDN w:val="0"/>
              <w:jc w:val="center"/>
              <w:rPr>
                <w:rFonts w:ascii="Times New Roman" w:eastAsia="Calibri" w:hAnsi="Times New Roman"/>
              </w:rPr>
            </w:pPr>
          </w:p>
          <w:p w:rsidR="001871DC" w:rsidRPr="00033DE3" w:rsidRDefault="001871DC" w:rsidP="001871DC">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1871DC" w:rsidRDefault="00332EE5"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8633,1</w:t>
            </w:r>
          </w:p>
          <w:p w:rsidR="00001CF4" w:rsidRDefault="00001CF4" w:rsidP="00824777">
            <w:pPr>
              <w:widowControl w:val="0"/>
              <w:autoSpaceDE w:val="0"/>
              <w:autoSpaceDN w:val="0"/>
              <w:jc w:val="center"/>
              <w:rPr>
                <w:rFonts w:ascii="Times New Roman" w:eastAsia="Calibri" w:hAnsi="Times New Roman"/>
                <w:lang w:eastAsia="en-US"/>
              </w:rPr>
            </w:pPr>
          </w:p>
          <w:p w:rsidR="00001CF4" w:rsidRDefault="00001CF4" w:rsidP="00824777">
            <w:pPr>
              <w:widowControl w:val="0"/>
              <w:autoSpaceDE w:val="0"/>
              <w:autoSpaceDN w:val="0"/>
              <w:jc w:val="center"/>
              <w:rPr>
                <w:rFonts w:ascii="Times New Roman" w:eastAsia="Calibri" w:hAnsi="Times New Roman"/>
                <w:lang w:eastAsia="en-US"/>
              </w:rPr>
            </w:pPr>
          </w:p>
          <w:p w:rsidR="00001CF4" w:rsidRDefault="00332EE5"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1290,0</w:t>
            </w:r>
          </w:p>
        </w:tc>
        <w:tc>
          <w:tcPr>
            <w:tcW w:w="298" w:type="pct"/>
            <w:tcBorders>
              <w:top w:val="nil"/>
              <w:left w:val="single" w:sz="4" w:space="0" w:color="auto"/>
              <w:bottom w:val="single" w:sz="8" w:space="0" w:color="auto"/>
              <w:right w:val="single" w:sz="4" w:space="0" w:color="auto"/>
            </w:tcBorders>
            <w:hideMark/>
          </w:tcPr>
          <w:p w:rsidR="001871DC" w:rsidRDefault="001871DC"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71DC" w:rsidRDefault="001871DC" w:rsidP="00824777">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71DC" w:rsidRDefault="001871DC"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71DC" w:rsidRDefault="00332EE5" w:rsidP="00332EE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r w:rsidR="001871DC">
              <w:rPr>
                <w:rFonts w:ascii="Times New Roman" w:eastAsia="Calibri" w:hAnsi="Times New Roman"/>
                <w:lang w:eastAsia="en-US"/>
              </w:rPr>
              <w:t>,0</w:t>
            </w:r>
          </w:p>
        </w:tc>
        <w:tc>
          <w:tcPr>
            <w:tcW w:w="270" w:type="pct"/>
            <w:tcBorders>
              <w:top w:val="nil"/>
              <w:left w:val="single" w:sz="4" w:space="0" w:color="auto"/>
              <w:bottom w:val="single" w:sz="8" w:space="0" w:color="auto"/>
              <w:right w:val="single" w:sz="4" w:space="0" w:color="auto"/>
            </w:tcBorders>
            <w:hideMark/>
          </w:tcPr>
          <w:p w:rsidR="001871DC" w:rsidRDefault="001871DC" w:rsidP="00824777">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001CF4" w:rsidRDefault="00332EE5"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8633,1</w:t>
            </w:r>
          </w:p>
          <w:p w:rsidR="00332EE5" w:rsidRDefault="00332EE5" w:rsidP="00824777">
            <w:pPr>
              <w:widowControl w:val="0"/>
              <w:autoSpaceDE w:val="0"/>
              <w:autoSpaceDN w:val="0"/>
              <w:jc w:val="center"/>
              <w:rPr>
                <w:rFonts w:ascii="Times New Roman" w:eastAsia="Calibri" w:hAnsi="Times New Roman"/>
                <w:lang w:eastAsia="en-US"/>
              </w:rPr>
            </w:pPr>
          </w:p>
          <w:p w:rsidR="00332EE5" w:rsidRDefault="00332EE5" w:rsidP="00824777">
            <w:pPr>
              <w:widowControl w:val="0"/>
              <w:autoSpaceDE w:val="0"/>
              <w:autoSpaceDN w:val="0"/>
              <w:jc w:val="center"/>
              <w:rPr>
                <w:rFonts w:ascii="Times New Roman" w:eastAsia="Calibri" w:hAnsi="Times New Roman"/>
                <w:lang w:eastAsia="en-US"/>
              </w:rPr>
            </w:pPr>
          </w:p>
          <w:p w:rsidR="00332EE5" w:rsidRDefault="00332EE5" w:rsidP="00824777">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1290,0</w:t>
            </w:r>
          </w:p>
        </w:tc>
        <w:tc>
          <w:tcPr>
            <w:tcW w:w="517" w:type="pct"/>
            <w:tcBorders>
              <w:top w:val="single" w:sz="4" w:space="0" w:color="auto"/>
              <w:left w:val="single" w:sz="4" w:space="0" w:color="auto"/>
              <w:bottom w:val="single" w:sz="8" w:space="0" w:color="auto"/>
              <w:right w:val="single" w:sz="4" w:space="0" w:color="auto"/>
            </w:tcBorders>
            <w:vAlign w:val="center"/>
            <w:hideMark/>
          </w:tcPr>
          <w:p w:rsidR="001871DC" w:rsidRPr="00033DE3" w:rsidRDefault="001871DC" w:rsidP="00824777">
            <w:pPr>
              <w:jc w:val="center"/>
              <w:rPr>
                <w:rFonts w:ascii="Times New Roman" w:eastAsia="Calibri" w:hAnsi="Times New Roman"/>
              </w:rPr>
            </w:pPr>
          </w:p>
        </w:tc>
      </w:tr>
      <w:tr w:rsidR="00B74210" w:rsidRPr="00033DE3" w:rsidTr="008C4FD2">
        <w:trPr>
          <w:trHeight w:val="398"/>
        </w:trPr>
        <w:tc>
          <w:tcPr>
            <w:tcW w:w="114" w:type="pct"/>
            <w:tcBorders>
              <w:top w:val="single" w:sz="4" w:space="0" w:color="auto"/>
              <w:left w:val="single" w:sz="8" w:space="0" w:color="auto"/>
              <w:bottom w:val="single" w:sz="4" w:space="0" w:color="auto"/>
              <w:right w:val="single" w:sz="8" w:space="0" w:color="auto"/>
            </w:tcBorders>
          </w:tcPr>
          <w:p w:rsidR="00B74210" w:rsidRPr="00033DE3" w:rsidRDefault="00B74210" w:rsidP="00824777">
            <w:pPr>
              <w:widowControl w:val="0"/>
              <w:autoSpaceDE w:val="0"/>
              <w:autoSpaceDN w:val="0"/>
              <w:rPr>
                <w:rFonts w:ascii="Times New Roman" w:eastAsia="Calibri" w:hAnsi="Times New Roman"/>
              </w:rPr>
            </w:pPr>
          </w:p>
        </w:tc>
        <w:tc>
          <w:tcPr>
            <w:tcW w:w="2183" w:type="pct"/>
            <w:gridSpan w:val="4"/>
            <w:tcBorders>
              <w:top w:val="single" w:sz="4" w:space="0" w:color="auto"/>
              <w:left w:val="single" w:sz="8" w:space="0" w:color="auto"/>
              <w:bottom w:val="single" w:sz="4" w:space="0" w:color="auto"/>
              <w:right w:val="single" w:sz="4" w:space="0" w:color="auto"/>
            </w:tcBorders>
            <w:hideMark/>
          </w:tcPr>
          <w:p w:rsidR="00B74210" w:rsidRPr="00033DE3" w:rsidRDefault="00B74210" w:rsidP="00824777">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B74210" w:rsidRPr="008E3336" w:rsidRDefault="009A2339" w:rsidP="00FB1F3B">
            <w:pPr>
              <w:tabs>
                <w:tab w:val="left" w:pos="1213"/>
              </w:tabs>
              <w:jc w:val="center"/>
              <w:rPr>
                <w:rFonts w:ascii="Times New Roman" w:hAnsi="Times New Roman"/>
              </w:rPr>
            </w:pPr>
            <w:r>
              <w:rPr>
                <w:rFonts w:ascii="Times New Roman" w:hAnsi="Times New Roman"/>
              </w:rPr>
              <w:t>769126,2</w:t>
            </w:r>
          </w:p>
        </w:tc>
        <w:tc>
          <w:tcPr>
            <w:tcW w:w="298"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sidRPr="00033DE3">
              <w:rPr>
                <w:rFonts w:ascii="Times New Roman" w:hAnsi="Times New Roman"/>
              </w:rPr>
              <w:t>161438,</w:t>
            </w:r>
            <w:r>
              <w:rPr>
                <w:rFonts w:ascii="Times New Roman" w:hAnsi="Times New Roman"/>
              </w:rPr>
              <w:t>0</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B74210" w:rsidP="00824777">
            <w:pPr>
              <w:widowControl w:val="0"/>
              <w:autoSpaceDE w:val="0"/>
              <w:autoSpaceDN w:val="0"/>
              <w:jc w:val="center"/>
              <w:rPr>
                <w:rFonts w:ascii="Times New Roman" w:hAnsi="Times New Roman"/>
              </w:rPr>
            </w:pPr>
            <w:r>
              <w:rPr>
                <w:rFonts w:ascii="Times New Roman" w:hAnsi="Times New Roman"/>
              </w:rPr>
              <w:t>250715,1</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hAnsi="Times New Roman"/>
              </w:rPr>
            </w:pPr>
            <w:r>
              <w:rPr>
                <w:rFonts w:ascii="Times New Roman" w:hAnsi="Times New Roman"/>
              </w:rPr>
              <w:t>100356,6</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9A2339" w:rsidP="00FB1F3B">
            <w:pPr>
              <w:widowControl w:val="0"/>
              <w:autoSpaceDE w:val="0"/>
              <w:autoSpaceDN w:val="0"/>
              <w:jc w:val="center"/>
              <w:rPr>
                <w:rFonts w:ascii="Times New Roman" w:eastAsia="Calibri" w:hAnsi="Times New Roman"/>
              </w:rPr>
            </w:pPr>
            <w:r>
              <w:rPr>
                <w:rFonts w:ascii="Times New Roman" w:eastAsia="Calibri" w:hAnsi="Times New Roman"/>
              </w:rPr>
              <w:t>73744,</w:t>
            </w:r>
            <w:r w:rsidR="00361514">
              <w:rPr>
                <w:rFonts w:ascii="Times New Roman" w:eastAsia="Calibri" w:hAnsi="Times New Roman"/>
              </w:rPr>
              <w:t>1</w:t>
            </w:r>
          </w:p>
        </w:tc>
        <w:tc>
          <w:tcPr>
            <w:tcW w:w="319"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eastAsia="Calibri" w:hAnsi="Times New Roman"/>
              </w:rPr>
            </w:pPr>
            <w:r>
              <w:rPr>
                <w:rFonts w:ascii="Times New Roman" w:eastAsia="Calibri" w:hAnsi="Times New Roman"/>
              </w:rPr>
              <w:t>73744,</w:t>
            </w:r>
            <w:r w:rsidR="00361514">
              <w:rPr>
                <w:rFonts w:ascii="Times New Roman" w:eastAsia="Calibri" w:hAnsi="Times New Roman"/>
              </w:rPr>
              <w:t>1</w:t>
            </w:r>
          </w:p>
        </w:tc>
        <w:tc>
          <w:tcPr>
            <w:tcW w:w="517" w:type="pct"/>
            <w:tcBorders>
              <w:top w:val="single" w:sz="4" w:space="0" w:color="auto"/>
              <w:left w:val="single" w:sz="4" w:space="0" w:color="auto"/>
              <w:bottom w:val="single" w:sz="4"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p>
        </w:tc>
      </w:tr>
      <w:tr w:rsidR="00B74210" w:rsidRPr="00033DE3" w:rsidTr="008C4FD2">
        <w:trPr>
          <w:trHeight w:val="198"/>
        </w:trPr>
        <w:tc>
          <w:tcPr>
            <w:tcW w:w="114" w:type="pct"/>
            <w:tcBorders>
              <w:top w:val="single" w:sz="4" w:space="0" w:color="auto"/>
              <w:left w:val="single" w:sz="8" w:space="0" w:color="auto"/>
              <w:bottom w:val="single" w:sz="4" w:space="0" w:color="auto"/>
              <w:right w:val="single" w:sz="8" w:space="0" w:color="auto"/>
            </w:tcBorders>
          </w:tcPr>
          <w:p w:rsidR="00B74210" w:rsidRPr="00033DE3" w:rsidRDefault="00B74210" w:rsidP="00824777">
            <w:pPr>
              <w:widowControl w:val="0"/>
              <w:autoSpaceDE w:val="0"/>
              <w:autoSpaceDN w:val="0"/>
              <w:rPr>
                <w:rFonts w:ascii="Times New Roman" w:eastAsia="Calibri" w:hAnsi="Times New Roman"/>
              </w:rPr>
            </w:pPr>
          </w:p>
        </w:tc>
        <w:tc>
          <w:tcPr>
            <w:tcW w:w="2183" w:type="pct"/>
            <w:gridSpan w:val="4"/>
            <w:tcBorders>
              <w:top w:val="single" w:sz="4" w:space="0" w:color="auto"/>
              <w:left w:val="single" w:sz="8" w:space="0" w:color="auto"/>
              <w:bottom w:val="single" w:sz="4" w:space="0" w:color="auto"/>
              <w:right w:val="single" w:sz="4" w:space="0" w:color="auto"/>
            </w:tcBorders>
            <w:hideMark/>
          </w:tcPr>
          <w:p w:rsidR="00B74210" w:rsidRPr="00033DE3" w:rsidRDefault="00B74210" w:rsidP="00824777">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hAnsi="Times New Roman"/>
              </w:rPr>
            </w:pPr>
            <w:r>
              <w:rPr>
                <w:rFonts w:ascii="Times New Roman" w:hAnsi="Times New Roman"/>
              </w:rPr>
              <w:t>650711,0</w:t>
            </w:r>
          </w:p>
        </w:tc>
        <w:tc>
          <w:tcPr>
            <w:tcW w:w="298"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B74210" w:rsidP="00824777">
            <w:pPr>
              <w:widowControl w:val="0"/>
              <w:autoSpaceDE w:val="0"/>
              <w:autoSpaceDN w:val="0"/>
              <w:jc w:val="center"/>
              <w:rPr>
                <w:rFonts w:ascii="Times New Roman" w:hAnsi="Times New Roman"/>
              </w:rPr>
            </w:pPr>
            <w:r>
              <w:rPr>
                <w:rFonts w:ascii="Times New Roman" w:hAnsi="Times New Roman"/>
              </w:rPr>
              <w:t>211529,0</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hAnsi="Times New Roman"/>
              </w:rPr>
            </w:pPr>
            <w:r>
              <w:rPr>
                <w:rFonts w:ascii="Times New Roman" w:hAnsi="Times New Roman"/>
              </w:rPr>
              <w:t>79430,4</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eastAsia="Calibri" w:hAnsi="Times New Roman"/>
              </w:rPr>
            </w:pPr>
            <w:r>
              <w:rPr>
                <w:rFonts w:ascii="Times New Roman" w:eastAsia="Calibri" w:hAnsi="Times New Roman"/>
              </w:rPr>
              <w:t>64157,</w:t>
            </w:r>
            <w:r w:rsidR="00361514">
              <w:rPr>
                <w:rFonts w:ascii="Times New Roman" w:eastAsia="Calibri" w:hAnsi="Times New Roman"/>
              </w:rPr>
              <w:t>3</w:t>
            </w:r>
          </w:p>
        </w:tc>
        <w:tc>
          <w:tcPr>
            <w:tcW w:w="319"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eastAsia="Calibri" w:hAnsi="Times New Roman"/>
              </w:rPr>
            </w:pPr>
            <w:r>
              <w:rPr>
                <w:rFonts w:ascii="Times New Roman" w:eastAsia="Calibri" w:hAnsi="Times New Roman"/>
              </w:rPr>
              <w:t>64157,</w:t>
            </w:r>
            <w:r w:rsidR="00361514">
              <w:rPr>
                <w:rFonts w:ascii="Times New Roman" w:eastAsia="Calibri" w:hAnsi="Times New Roman"/>
              </w:rPr>
              <w:t>3</w:t>
            </w:r>
          </w:p>
        </w:tc>
        <w:tc>
          <w:tcPr>
            <w:tcW w:w="517" w:type="pct"/>
            <w:tcBorders>
              <w:top w:val="single" w:sz="4" w:space="0" w:color="auto"/>
              <w:left w:val="single" w:sz="4" w:space="0" w:color="auto"/>
              <w:bottom w:val="single" w:sz="4"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p>
        </w:tc>
      </w:tr>
      <w:tr w:rsidR="00B74210" w:rsidRPr="00033DE3" w:rsidTr="008C4FD2">
        <w:trPr>
          <w:trHeight w:val="198"/>
        </w:trPr>
        <w:tc>
          <w:tcPr>
            <w:tcW w:w="114" w:type="pct"/>
            <w:tcBorders>
              <w:top w:val="single" w:sz="4" w:space="0" w:color="auto"/>
              <w:left w:val="single" w:sz="8" w:space="0" w:color="auto"/>
              <w:bottom w:val="single" w:sz="4" w:space="0" w:color="auto"/>
              <w:right w:val="single" w:sz="8" w:space="0" w:color="auto"/>
            </w:tcBorders>
          </w:tcPr>
          <w:p w:rsidR="00B74210" w:rsidRPr="00033DE3" w:rsidRDefault="00B74210" w:rsidP="00824777">
            <w:pPr>
              <w:widowControl w:val="0"/>
              <w:autoSpaceDE w:val="0"/>
              <w:autoSpaceDN w:val="0"/>
              <w:rPr>
                <w:rFonts w:ascii="Times New Roman" w:eastAsia="Calibri" w:hAnsi="Times New Roman"/>
              </w:rPr>
            </w:pPr>
          </w:p>
        </w:tc>
        <w:tc>
          <w:tcPr>
            <w:tcW w:w="2183" w:type="pct"/>
            <w:gridSpan w:val="4"/>
            <w:tcBorders>
              <w:top w:val="single" w:sz="4" w:space="0" w:color="auto"/>
              <w:left w:val="single" w:sz="8" w:space="0" w:color="auto"/>
              <w:bottom w:val="single" w:sz="4" w:space="0" w:color="auto"/>
              <w:right w:val="single" w:sz="4" w:space="0" w:color="auto"/>
            </w:tcBorders>
            <w:hideMark/>
          </w:tcPr>
          <w:p w:rsidR="00B74210" w:rsidRPr="00033DE3" w:rsidRDefault="00B74210" w:rsidP="00824777">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hAnsi="Times New Roman"/>
              </w:rPr>
            </w:pPr>
            <w:r>
              <w:rPr>
                <w:rFonts w:ascii="Times New Roman" w:hAnsi="Times New Roman"/>
              </w:rPr>
              <w:t>118415,2</w:t>
            </w:r>
          </w:p>
        </w:tc>
        <w:tc>
          <w:tcPr>
            <w:tcW w:w="298"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B74210" w:rsidP="00FB1F3B">
            <w:pPr>
              <w:widowControl w:val="0"/>
              <w:autoSpaceDE w:val="0"/>
              <w:autoSpaceDN w:val="0"/>
              <w:jc w:val="center"/>
              <w:rPr>
                <w:rFonts w:ascii="Times New Roman" w:hAnsi="Times New Roman"/>
              </w:rPr>
            </w:pPr>
            <w:r>
              <w:rPr>
                <w:rFonts w:ascii="Times New Roman" w:hAnsi="Times New Roman"/>
              </w:rPr>
              <w:t>39186,1</w:t>
            </w:r>
          </w:p>
        </w:tc>
        <w:tc>
          <w:tcPr>
            <w:tcW w:w="270"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hAnsi="Times New Roman"/>
              </w:rPr>
            </w:pPr>
            <w:r>
              <w:rPr>
                <w:rFonts w:ascii="Times New Roman" w:hAnsi="Times New Roman"/>
              </w:rPr>
              <w:t>20926,2</w:t>
            </w:r>
          </w:p>
        </w:tc>
        <w:tc>
          <w:tcPr>
            <w:tcW w:w="270" w:type="pct"/>
            <w:tcBorders>
              <w:top w:val="single" w:sz="4" w:space="0" w:color="auto"/>
              <w:left w:val="single" w:sz="4" w:space="0" w:color="auto"/>
              <w:bottom w:val="single" w:sz="4" w:space="0" w:color="auto"/>
              <w:right w:val="single" w:sz="4" w:space="0" w:color="auto"/>
            </w:tcBorders>
          </w:tcPr>
          <w:p w:rsidR="00B74210" w:rsidRPr="00033DE3" w:rsidRDefault="009A2339" w:rsidP="00824777">
            <w:pPr>
              <w:widowControl w:val="0"/>
              <w:autoSpaceDE w:val="0"/>
              <w:autoSpaceDN w:val="0"/>
              <w:jc w:val="center"/>
              <w:rPr>
                <w:rFonts w:ascii="Times New Roman" w:eastAsia="Calibri" w:hAnsi="Times New Roman"/>
              </w:rPr>
            </w:pPr>
            <w:r>
              <w:rPr>
                <w:rFonts w:ascii="Times New Roman" w:eastAsia="Calibri" w:hAnsi="Times New Roman"/>
              </w:rPr>
              <w:t>9586,8</w:t>
            </w:r>
          </w:p>
        </w:tc>
        <w:tc>
          <w:tcPr>
            <w:tcW w:w="319" w:type="pct"/>
            <w:tcBorders>
              <w:top w:val="single" w:sz="4" w:space="0" w:color="auto"/>
              <w:left w:val="single" w:sz="4" w:space="0" w:color="auto"/>
              <w:bottom w:val="single" w:sz="4" w:space="0" w:color="auto"/>
              <w:right w:val="single" w:sz="4" w:space="0" w:color="auto"/>
            </w:tcBorders>
            <w:hideMark/>
          </w:tcPr>
          <w:p w:rsidR="00B74210" w:rsidRPr="00033DE3" w:rsidRDefault="009A2339" w:rsidP="00824777">
            <w:pPr>
              <w:widowControl w:val="0"/>
              <w:autoSpaceDE w:val="0"/>
              <w:autoSpaceDN w:val="0"/>
              <w:jc w:val="center"/>
              <w:rPr>
                <w:rFonts w:ascii="Times New Roman" w:eastAsia="Calibri" w:hAnsi="Times New Roman"/>
              </w:rPr>
            </w:pPr>
            <w:r>
              <w:rPr>
                <w:rFonts w:ascii="Times New Roman" w:eastAsia="Calibri" w:hAnsi="Times New Roman"/>
              </w:rPr>
              <w:t>9586,8</w:t>
            </w:r>
          </w:p>
        </w:tc>
        <w:tc>
          <w:tcPr>
            <w:tcW w:w="517" w:type="pct"/>
            <w:tcBorders>
              <w:top w:val="single" w:sz="4" w:space="0" w:color="auto"/>
              <w:left w:val="single" w:sz="4" w:space="0" w:color="auto"/>
              <w:bottom w:val="single" w:sz="4" w:space="0" w:color="auto"/>
              <w:right w:val="single" w:sz="4" w:space="0" w:color="auto"/>
            </w:tcBorders>
          </w:tcPr>
          <w:p w:rsidR="00B74210" w:rsidRPr="00033DE3" w:rsidRDefault="00B74210" w:rsidP="00824777">
            <w:pPr>
              <w:widowControl w:val="0"/>
              <w:autoSpaceDE w:val="0"/>
              <w:autoSpaceDN w:val="0"/>
              <w:jc w:val="center"/>
              <w:rPr>
                <w:rFonts w:ascii="Times New Roman" w:eastAsia="Calibri" w:hAnsi="Times New Roman"/>
              </w:rPr>
            </w:pPr>
          </w:p>
        </w:tc>
      </w:tr>
    </w:tbl>
    <w:p w:rsidR="00B74210" w:rsidRPr="00033DE3" w:rsidRDefault="00B74210" w:rsidP="00B74210">
      <w:pPr>
        <w:rPr>
          <w:rFonts w:ascii="Times New Roman" w:hAnsi="Times New Roman"/>
          <w:b/>
          <w:sz w:val="28"/>
          <w:szCs w:val="28"/>
        </w:rPr>
        <w:sectPr w:rsidR="00B74210" w:rsidRPr="00033DE3">
          <w:pgSz w:w="16838" w:h="11905" w:orient="landscape"/>
          <w:pgMar w:top="1701" w:right="1134" w:bottom="850" w:left="1134" w:header="0" w:footer="0" w:gutter="0"/>
          <w:cols w:space="720"/>
        </w:sectPr>
      </w:pPr>
    </w:p>
    <w:p w:rsidR="00F8770C" w:rsidRPr="005C1599" w:rsidRDefault="00F655A5" w:rsidP="00F8770C">
      <w:pPr>
        <w:widowControl w:val="0"/>
        <w:autoSpaceDE w:val="0"/>
        <w:autoSpaceDN w:val="0"/>
        <w:jc w:val="center"/>
        <w:outlineLvl w:val="2"/>
        <w:rPr>
          <w:rFonts w:ascii="Times New Roman" w:hAnsi="Times New Roman"/>
          <w:b/>
          <w:color w:val="000000" w:themeColor="text1"/>
        </w:rPr>
      </w:pPr>
      <w:r w:rsidRPr="005C1599">
        <w:rPr>
          <w:rFonts w:ascii="Times New Roman" w:hAnsi="Times New Roman"/>
          <w:b/>
          <w:color w:val="000000" w:themeColor="text1"/>
          <w:sz w:val="28"/>
          <w:szCs w:val="28"/>
        </w:rPr>
        <w:lastRenderedPageBreak/>
        <w:t>1.4</w:t>
      </w:r>
      <w:r w:rsidR="00F8770C" w:rsidRPr="005C1599">
        <w:rPr>
          <w:rFonts w:ascii="Times New Roman" w:hAnsi="Times New Roman"/>
          <w:b/>
          <w:color w:val="000000" w:themeColor="text1"/>
          <w:sz w:val="28"/>
          <w:szCs w:val="28"/>
        </w:rPr>
        <w:t xml:space="preserve">. Глава 10. СИСТЕМА МЕРОПРИЯТИЙ ПОДПРОГРАММЫ № </w:t>
      </w:r>
      <w:r w:rsidR="00F8770C" w:rsidRPr="005C1599">
        <w:rPr>
          <w:rFonts w:ascii="Times New Roman" w:hAnsi="Times New Roman"/>
          <w:b/>
          <w:color w:val="000000" w:themeColor="text1"/>
          <w:sz w:val="32"/>
          <w:szCs w:val="32"/>
        </w:rPr>
        <w:t>2</w:t>
      </w:r>
      <w:r w:rsidR="00F8770C" w:rsidRPr="005C1599">
        <w:rPr>
          <w:rFonts w:ascii="Times New Roman" w:hAnsi="Times New Roman"/>
          <w:color w:val="000000" w:themeColor="text1"/>
          <w:spacing w:val="-2"/>
          <w:sz w:val="32"/>
          <w:szCs w:val="32"/>
        </w:rPr>
        <w:t xml:space="preserve"> изложить в следующей редакции:</w:t>
      </w:r>
    </w:p>
    <w:p w:rsidR="00F8770C" w:rsidRPr="005C1599" w:rsidRDefault="00F8770C" w:rsidP="00F8770C">
      <w:pPr>
        <w:widowControl w:val="0"/>
        <w:autoSpaceDE w:val="0"/>
        <w:autoSpaceDN w:val="0"/>
        <w:jc w:val="center"/>
        <w:outlineLvl w:val="2"/>
        <w:rPr>
          <w:rFonts w:ascii="Times New Roman" w:hAnsi="Times New Roman"/>
          <w:b/>
          <w:color w:val="000000" w:themeColor="text1"/>
        </w:rPr>
      </w:pPr>
    </w:p>
    <w:p w:rsidR="00F8770C" w:rsidRPr="005C1599" w:rsidRDefault="00F8770C" w:rsidP="00F8770C">
      <w:pPr>
        <w:widowControl w:val="0"/>
        <w:autoSpaceDE w:val="0"/>
        <w:autoSpaceDN w:val="0"/>
        <w:spacing w:after="200" w:line="276" w:lineRule="auto"/>
        <w:jc w:val="center"/>
        <w:outlineLvl w:val="2"/>
        <w:rPr>
          <w:rFonts w:ascii="Times New Roman" w:eastAsia="Calibri" w:hAnsi="Times New Roman"/>
          <w:b/>
          <w:color w:val="000000" w:themeColor="text1"/>
          <w:sz w:val="22"/>
          <w:szCs w:val="22"/>
          <w:lang w:eastAsia="en-US"/>
        </w:rPr>
      </w:pPr>
    </w:p>
    <w:tbl>
      <w:tblPr>
        <w:tblpPr w:leftFromText="180" w:rightFromText="180" w:bottomFromText="200" w:vertAnchor="text" w:tblpX="-287" w:tblpY="1"/>
        <w:tblOverlap w:val="never"/>
        <w:tblW w:w="53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7"/>
        <w:gridCol w:w="2312"/>
        <w:gridCol w:w="1756"/>
        <w:gridCol w:w="1516"/>
        <w:gridCol w:w="1709"/>
        <w:gridCol w:w="277"/>
        <w:gridCol w:w="869"/>
        <w:gridCol w:w="1239"/>
        <w:gridCol w:w="1030"/>
        <w:gridCol w:w="31"/>
        <w:gridCol w:w="19"/>
        <w:gridCol w:w="735"/>
        <w:gridCol w:w="118"/>
        <w:gridCol w:w="37"/>
        <w:gridCol w:w="19"/>
        <w:gridCol w:w="850"/>
        <w:gridCol w:w="22"/>
        <w:gridCol w:w="956"/>
        <w:gridCol w:w="1413"/>
        <w:gridCol w:w="84"/>
        <w:gridCol w:w="126"/>
      </w:tblGrid>
      <w:tr w:rsidR="005C1599" w:rsidRPr="005C1599" w:rsidTr="00C75AB9">
        <w:trPr>
          <w:trHeight w:val="198"/>
        </w:trPr>
        <w:tc>
          <w:tcPr>
            <w:tcW w:w="144"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roofErr w:type="gramStart"/>
            <w:r w:rsidRPr="005C1599">
              <w:rPr>
                <w:rFonts w:ascii="Times New Roman" w:eastAsia="Calibri" w:hAnsi="Times New Roman"/>
                <w:color w:val="000000" w:themeColor="text1"/>
                <w:lang w:eastAsia="en-US"/>
              </w:rPr>
              <w:t>п</w:t>
            </w:r>
            <w:proofErr w:type="gramEnd"/>
            <w:r w:rsidRPr="005C1599">
              <w:rPr>
                <w:rFonts w:ascii="Times New Roman" w:eastAsia="Calibri" w:hAnsi="Times New Roman"/>
                <w:color w:val="000000" w:themeColor="text1"/>
                <w:lang w:eastAsia="en-US"/>
              </w:rPr>
              <w:t xml:space="preserve">/п </w:t>
            </w:r>
          </w:p>
        </w:tc>
        <w:tc>
          <w:tcPr>
            <w:tcW w:w="743"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Наименование </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мероприятий</w:t>
            </w:r>
          </w:p>
        </w:tc>
        <w:tc>
          <w:tcPr>
            <w:tcW w:w="564"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Ответственный исполнитель и соисполнители</w:t>
            </w:r>
          </w:p>
        </w:tc>
        <w:tc>
          <w:tcPr>
            <w:tcW w:w="487" w:type="pct"/>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Источники</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финансирования</w:t>
            </w:r>
          </w:p>
        </w:tc>
        <w:tc>
          <w:tcPr>
            <w:tcW w:w="638" w:type="pct"/>
            <w:gridSpan w:val="2"/>
            <w:vMerge w:val="restart"/>
            <w:tcBorders>
              <w:top w:val="single" w:sz="8"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Объем финансирования</w:t>
            </w:r>
            <w:r w:rsidR="001871DC">
              <w:rPr>
                <w:rFonts w:ascii="Times New Roman" w:eastAsia="Calibri" w:hAnsi="Times New Roman"/>
                <w:color w:val="000000" w:themeColor="text1"/>
                <w:lang w:eastAsia="en-US"/>
              </w:rPr>
              <w:t xml:space="preserve"> </w:t>
            </w:r>
            <w:r w:rsidRPr="005C1599">
              <w:rPr>
                <w:rFonts w:ascii="Times New Roman" w:eastAsia="Calibri" w:hAnsi="Times New Roman"/>
                <w:color w:val="000000" w:themeColor="text1"/>
                <w:lang w:eastAsia="en-US"/>
              </w:rPr>
              <w:t>всего, тыс. руб.</w:t>
            </w:r>
          </w:p>
        </w:tc>
        <w:tc>
          <w:tcPr>
            <w:tcW w:w="1902" w:type="pct"/>
            <w:gridSpan w:val="1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 том числе по годам</w:t>
            </w:r>
          </w:p>
        </w:tc>
        <w:tc>
          <w:tcPr>
            <w:tcW w:w="523" w:type="pct"/>
            <w:gridSpan w:val="3"/>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Связь с показателями результативности подпрограммы</w:t>
            </w:r>
          </w:p>
        </w:tc>
      </w:tr>
      <w:tr w:rsidR="005C1599" w:rsidRPr="005C1599" w:rsidTr="00C75AB9">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279"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2020 </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г</w:t>
            </w:r>
          </w:p>
        </w:tc>
        <w:tc>
          <w:tcPr>
            <w:tcW w:w="398"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2021 г</w:t>
            </w:r>
          </w:p>
        </w:tc>
        <w:tc>
          <w:tcPr>
            <w:tcW w:w="347" w:type="pct"/>
            <w:gridSpan w:val="3"/>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2022 г</w:t>
            </w:r>
          </w:p>
        </w:tc>
        <w:tc>
          <w:tcPr>
            <w:tcW w:w="292" w:type="pct"/>
            <w:gridSpan w:val="4"/>
            <w:tcBorders>
              <w:top w:val="nil"/>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2023 г</w:t>
            </w:r>
          </w:p>
        </w:tc>
        <w:tc>
          <w:tcPr>
            <w:tcW w:w="280" w:type="pct"/>
            <w:gridSpan w:val="2"/>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2024г</w:t>
            </w:r>
          </w:p>
        </w:tc>
        <w:tc>
          <w:tcPr>
            <w:tcW w:w="306"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2025 г</w:t>
            </w:r>
          </w:p>
        </w:tc>
        <w:tc>
          <w:tcPr>
            <w:tcW w:w="523" w:type="pct"/>
            <w:gridSpan w:val="3"/>
            <w:tcBorders>
              <w:top w:val="nil"/>
              <w:left w:val="single" w:sz="4" w:space="0" w:color="auto"/>
              <w:bottom w:val="single" w:sz="8" w:space="0" w:color="auto"/>
              <w:right w:val="single" w:sz="4" w:space="0" w:color="auto"/>
            </w:tcBorders>
            <w:vAlign w:val="center"/>
            <w:hideMark/>
          </w:tcPr>
          <w:p w:rsidR="00F8770C" w:rsidRPr="005C1599" w:rsidRDefault="00F8770C" w:rsidP="00F8770C">
            <w:pPr>
              <w:spacing w:line="276" w:lineRule="auto"/>
              <w:rPr>
                <w:rFonts w:ascii="Calibri" w:eastAsia="Calibri" w:hAnsi="Calibri"/>
                <w:color w:val="000000" w:themeColor="text1"/>
                <w:sz w:val="22"/>
                <w:szCs w:val="22"/>
                <w:lang w:eastAsia="en-US"/>
              </w:rPr>
            </w:pPr>
          </w:p>
        </w:tc>
      </w:tr>
      <w:tr w:rsidR="005C1599" w:rsidRPr="005C1599" w:rsidTr="00C75AB9">
        <w:trPr>
          <w:trHeight w:val="163"/>
        </w:trPr>
        <w:tc>
          <w:tcPr>
            <w:tcW w:w="144"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c>
          <w:tcPr>
            <w:tcW w:w="743"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w:t>
            </w:r>
          </w:p>
        </w:tc>
        <w:tc>
          <w:tcPr>
            <w:tcW w:w="564"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w:t>
            </w:r>
          </w:p>
        </w:tc>
        <w:tc>
          <w:tcPr>
            <w:tcW w:w="487"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w:t>
            </w:r>
          </w:p>
        </w:tc>
        <w:tc>
          <w:tcPr>
            <w:tcW w:w="638" w:type="pct"/>
            <w:gridSpan w:val="2"/>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w:t>
            </w:r>
          </w:p>
        </w:tc>
        <w:tc>
          <w:tcPr>
            <w:tcW w:w="279"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w:t>
            </w:r>
          </w:p>
        </w:tc>
        <w:tc>
          <w:tcPr>
            <w:tcW w:w="398"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p>
        </w:tc>
        <w:tc>
          <w:tcPr>
            <w:tcW w:w="347" w:type="pct"/>
            <w:gridSpan w:val="3"/>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w:t>
            </w:r>
          </w:p>
        </w:tc>
        <w:tc>
          <w:tcPr>
            <w:tcW w:w="292" w:type="pct"/>
            <w:gridSpan w:val="4"/>
            <w:tcBorders>
              <w:top w:val="nil"/>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w:t>
            </w:r>
          </w:p>
        </w:tc>
        <w:tc>
          <w:tcPr>
            <w:tcW w:w="280" w:type="pct"/>
            <w:gridSpan w:val="2"/>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w:t>
            </w:r>
          </w:p>
        </w:tc>
        <w:tc>
          <w:tcPr>
            <w:tcW w:w="306"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w:t>
            </w:r>
          </w:p>
        </w:tc>
        <w:tc>
          <w:tcPr>
            <w:tcW w:w="523" w:type="pct"/>
            <w:gridSpan w:val="3"/>
            <w:tcBorders>
              <w:top w:val="nil"/>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w:t>
            </w:r>
          </w:p>
        </w:tc>
      </w:tr>
      <w:tr w:rsidR="005C1599" w:rsidRPr="005C1599" w:rsidTr="005275A5">
        <w:trPr>
          <w:trHeight w:val="513"/>
        </w:trPr>
        <w:tc>
          <w:tcPr>
            <w:tcW w:w="144" w:type="pct"/>
            <w:tcBorders>
              <w:top w:val="nil"/>
              <w:left w:val="single" w:sz="8"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4856" w:type="pct"/>
            <w:gridSpan w:val="20"/>
            <w:tcBorders>
              <w:top w:val="nil"/>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Задача №1. Повышение правосознания и ответственности  участников дорожного движения.</w:t>
            </w:r>
            <w:r w:rsidR="00117B37">
              <w:rPr>
                <w:rFonts w:ascii="Times New Roman" w:eastAsia="Calibri" w:hAnsi="Times New Roman"/>
                <w:color w:val="000000" w:themeColor="text1"/>
                <w:lang w:eastAsia="en-US"/>
              </w:rPr>
              <w:t xml:space="preserve"> </w:t>
            </w:r>
            <w:r w:rsidRPr="005C1599">
              <w:rPr>
                <w:rFonts w:ascii="Times New Roman" w:eastAsia="Calibri" w:hAnsi="Times New Roman"/>
                <w:color w:val="000000" w:themeColor="text1"/>
                <w:lang w:eastAsia="en-US"/>
              </w:rPr>
              <w:t>Совершенствование  систем управления  деятельностью по повышению безопасности дорожного движения</w:t>
            </w:r>
          </w:p>
        </w:tc>
      </w:tr>
      <w:tr w:rsidR="005C1599" w:rsidRPr="005C1599" w:rsidTr="005275A5">
        <w:trPr>
          <w:trHeight w:val="218"/>
        </w:trPr>
        <w:tc>
          <w:tcPr>
            <w:tcW w:w="144" w:type="pct"/>
            <w:tcBorders>
              <w:top w:val="single" w:sz="4" w:space="0" w:color="auto"/>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w:t>
            </w:r>
          </w:p>
        </w:tc>
        <w:tc>
          <w:tcPr>
            <w:tcW w:w="4856" w:type="pct"/>
            <w:gridSpan w:val="20"/>
            <w:tcBorders>
              <w:top w:val="single" w:sz="4"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Мероприятия, направленные на развитие </w:t>
            </w:r>
            <w:proofErr w:type="gramStart"/>
            <w:r w:rsidRPr="005C1599">
              <w:rPr>
                <w:rFonts w:ascii="Times New Roman" w:eastAsia="Calibri" w:hAnsi="Times New Roman"/>
                <w:color w:val="000000" w:themeColor="text1"/>
                <w:lang w:eastAsia="en-US"/>
              </w:rPr>
              <w:t>системы  предупреждения  опасного поведения участников дорожного движения</w:t>
            </w:r>
            <w:proofErr w:type="gramEnd"/>
          </w:p>
        </w:tc>
      </w:tr>
      <w:tr w:rsidR="005C1599" w:rsidRPr="005C1599" w:rsidTr="00C75AB9">
        <w:trPr>
          <w:trHeight w:val="1741"/>
        </w:trPr>
        <w:tc>
          <w:tcPr>
            <w:tcW w:w="144"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w:t>
            </w:r>
          </w:p>
        </w:tc>
        <w:tc>
          <w:tcPr>
            <w:tcW w:w="743" w:type="pct"/>
            <w:tcBorders>
              <w:top w:val="nil"/>
              <w:left w:val="single" w:sz="8"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4" w:type="pct"/>
            <w:tcBorders>
              <w:top w:val="nil"/>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nil"/>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549" w:type="pct"/>
            <w:tcBorders>
              <w:top w:val="nil"/>
              <w:left w:val="single" w:sz="4" w:space="0" w:color="auto"/>
              <w:bottom w:val="single" w:sz="8"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368" w:type="pct"/>
            <w:gridSpan w:val="2"/>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41" w:type="pct"/>
            <w:gridSpan w:val="2"/>
            <w:tcBorders>
              <w:top w:val="nil"/>
              <w:left w:val="single" w:sz="4" w:space="0" w:color="auto"/>
              <w:bottom w:val="single" w:sz="8"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292" w:type="pct"/>
            <w:gridSpan w:val="4"/>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86" w:type="pct"/>
            <w:gridSpan w:val="3"/>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nil"/>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  правосознания участников дорожного движения, ежегодное увеличение публикации на 10%</w:t>
            </w:r>
          </w:p>
        </w:tc>
      </w:tr>
      <w:tr w:rsidR="005C1599" w:rsidRPr="005C1599" w:rsidTr="00C75AB9">
        <w:trPr>
          <w:trHeight w:val="198"/>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1.2</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Организация  проведения рейдов  работников ГИБДД</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2"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  правосознания участников дорожного движения</w:t>
            </w:r>
          </w:p>
        </w:tc>
      </w:tr>
      <w:tr w:rsidR="005C1599" w:rsidRPr="005C1599" w:rsidTr="00C75AB9">
        <w:trPr>
          <w:trHeight w:val="1465"/>
        </w:trPr>
        <w:tc>
          <w:tcPr>
            <w:tcW w:w="144"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1.3</w:t>
            </w:r>
          </w:p>
        </w:tc>
        <w:tc>
          <w:tcPr>
            <w:tcW w:w="743"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Приобретение табличек на автобусные остановки</w:t>
            </w:r>
          </w:p>
        </w:tc>
        <w:tc>
          <w:tcPr>
            <w:tcW w:w="564"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206,3</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8C1D13" w:rsidP="008C1D13">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6.3</w:t>
            </w:r>
          </w:p>
        </w:tc>
        <w:tc>
          <w:tcPr>
            <w:tcW w:w="341"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2"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286"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trHeight w:val="490"/>
        </w:trPr>
        <w:tc>
          <w:tcPr>
            <w:tcW w:w="144" w:type="pct"/>
            <w:vMerge w:val="restart"/>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vMerge w:val="restart"/>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Итого по разделу 1</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 том числе:</w:t>
            </w:r>
          </w:p>
        </w:tc>
        <w:tc>
          <w:tcPr>
            <w:tcW w:w="564" w:type="pct"/>
            <w:vMerge w:val="restart"/>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w:t>
            </w:r>
            <w:r w:rsidR="00BF5DC5" w:rsidRPr="005C1599">
              <w:rPr>
                <w:rFonts w:ascii="Times New Roman" w:eastAsia="Calibri" w:hAnsi="Times New Roman"/>
                <w:color w:val="000000" w:themeColor="text1"/>
                <w:lang w:eastAsia="en-US"/>
              </w:rPr>
              <w:t>7,2</w:t>
            </w:r>
          </w:p>
        </w:tc>
        <w:tc>
          <w:tcPr>
            <w:tcW w:w="368"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8" w:space="0" w:color="auto"/>
              <w:right w:val="single" w:sz="4" w:space="0" w:color="auto"/>
            </w:tcBorders>
            <w:hideMark/>
          </w:tcPr>
          <w:p w:rsidR="00F8770C" w:rsidRPr="005C1599" w:rsidRDefault="008C1D13"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6,3</w:t>
            </w:r>
          </w:p>
        </w:tc>
        <w:tc>
          <w:tcPr>
            <w:tcW w:w="341"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BF5DC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292" w:type="pct"/>
            <w:gridSpan w:val="4"/>
            <w:tcBorders>
              <w:top w:val="single" w:sz="4"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286" w:type="pct"/>
            <w:gridSpan w:val="3"/>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2"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trHeight w:val="490"/>
        </w:trPr>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4" w:space="0" w:color="auto"/>
              <w:bottom w:val="single" w:sz="8" w:space="0" w:color="auto"/>
              <w:right w:val="single" w:sz="4" w:space="0" w:color="auto"/>
            </w:tcBorders>
            <w:hideMark/>
          </w:tcPr>
          <w:p w:rsidR="00DB5A86"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w:t>
            </w:r>
            <w:r w:rsidR="00BF5DC5" w:rsidRPr="005C1599">
              <w:rPr>
                <w:rFonts w:ascii="Times New Roman" w:eastAsia="Calibri" w:hAnsi="Times New Roman"/>
                <w:color w:val="000000" w:themeColor="text1"/>
                <w:lang w:eastAsia="en-US"/>
              </w:rPr>
              <w:t>7,2</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8C1D13"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6,3</w:t>
            </w:r>
          </w:p>
        </w:tc>
        <w:tc>
          <w:tcPr>
            <w:tcW w:w="341"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0,9</w:t>
            </w:r>
          </w:p>
        </w:tc>
        <w:tc>
          <w:tcPr>
            <w:tcW w:w="292"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286"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06"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r>
      <w:tr w:rsidR="005C1599" w:rsidRPr="005C1599" w:rsidTr="00C75AB9">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4816" w:type="pct"/>
            <w:gridSpan w:val="19"/>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Задача №2.  Сокращение числа  детей, пострадавших в дорожно-транспортных происшествиях</w:t>
            </w:r>
          </w:p>
        </w:tc>
      </w:tr>
      <w:tr w:rsidR="005C1599" w:rsidRPr="005C1599" w:rsidTr="00C75AB9">
        <w:trPr>
          <w:gridAfter w:val="1"/>
          <w:wAfter w:w="40" w:type="pct"/>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w:t>
            </w:r>
          </w:p>
        </w:tc>
        <w:tc>
          <w:tcPr>
            <w:tcW w:w="4816" w:type="pct"/>
            <w:gridSpan w:val="19"/>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Мероприятия, направленные на обеспечение  безопасного участия детей в дорожном движении</w:t>
            </w:r>
          </w:p>
        </w:tc>
      </w:tr>
      <w:tr w:rsidR="005C1599" w:rsidRPr="005C1599" w:rsidTr="00C75AB9">
        <w:trPr>
          <w:trHeight w:val="307"/>
        </w:trPr>
        <w:tc>
          <w:tcPr>
            <w:tcW w:w="144"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2.1</w:t>
            </w:r>
          </w:p>
        </w:tc>
        <w:tc>
          <w:tcPr>
            <w:tcW w:w="743"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Приобретение светоотражающих наклеек для первоклассников</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Количество школ 7 шт.</w:t>
            </w:r>
          </w:p>
        </w:tc>
        <w:tc>
          <w:tcPr>
            <w:tcW w:w="564"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w:t>
            </w:r>
            <w:r w:rsidR="00117B37">
              <w:rPr>
                <w:rFonts w:ascii="Times New Roman" w:eastAsia="Calibri" w:hAnsi="Times New Roman"/>
                <w:color w:val="000000" w:themeColor="text1"/>
                <w:lang w:eastAsia="en-US"/>
              </w:rPr>
              <w:t xml:space="preserve"> </w:t>
            </w: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160</w:t>
            </w:r>
            <w:r w:rsidR="00F8770C" w:rsidRPr="005C1599">
              <w:rPr>
                <w:rFonts w:ascii="Times New Roman" w:eastAsia="Calibri" w:hAnsi="Times New Roman"/>
                <w:color w:val="000000" w:themeColor="text1"/>
                <w:lang w:eastAsia="en-US"/>
              </w:rPr>
              <w:t>,00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w:t>
            </w:r>
            <w:r w:rsidR="00F8770C" w:rsidRPr="005C1599">
              <w:rPr>
                <w:rFonts w:ascii="Times New Roman" w:eastAsia="Calibri" w:hAnsi="Times New Roman"/>
                <w:color w:val="000000" w:themeColor="text1"/>
                <w:lang w:eastAsia="en-US"/>
              </w:rPr>
              <w:t>,00</w:t>
            </w:r>
          </w:p>
        </w:tc>
        <w:tc>
          <w:tcPr>
            <w:tcW w:w="290"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523"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Предупреждение дорожно-транспортного травматизма</w:t>
            </w:r>
          </w:p>
        </w:tc>
      </w:tr>
      <w:tr w:rsidR="005C1599" w:rsidRPr="005C1599" w:rsidTr="00117B37">
        <w:trPr>
          <w:trHeight w:val="584"/>
        </w:trPr>
        <w:tc>
          <w:tcPr>
            <w:tcW w:w="144"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2.2</w:t>
            </w:r>
          </w:p>
        </w:tc>
        <w:tc>
          <w:tcPr>
            <w:tcW w:w="743"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Интеллектуальная  игра «Светофор и пешеход»</w:t>
            </w:r>
          </w:p>
        </w:tc>
        <w:tc>
          <w:tcPr>
            <w:tcW w:w="564"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4" w:space="0" w:color="auto"/>
              <w:bottom w:val="single" w:sz="4"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21</w:t>
            </w:r>
            <w:r w:rsidR="00F8770C" w:rsidRPr="005C1599">
              <w:rPr>
                <w:rFonts w:ascii="Times New Roman" w:eastAsia="Calibri" w:hAnsi="Times New Roman"/>
                <w:color w:val="000000" w:themeColor="text1"/>
                <w:lang w:eastAsia="en-US"/>
              </w:rPr>
              <w:t>,00</w:t>
            </w:r>
          </w:p>
        </w:tc>
        <w:tc>
          <w:tcPr>
            <w:tcW w:w="368" w:type="pct"/>
            <w:gridSpan w:val="2"/>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4" w:space="0" w:color="auto"/>
              <w:right w:val="single" w:sz="4" w:space="0" w:color="auto"/>
            </w:tcBorders>
            <w:hideMark/>
          </w:tcPr>
          <w:p w:rsidR="00F8770C" w:rsidRPr="005C1599" w:rsidRDefault="00BA264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w:t>
            </w:r>
            <w:r w:rsidR="00F8770C" w:rsidRPr="005C1599">
              <w:rPr>
                <w:rFonts w:ascii="Times New Roman" w:eastAsia="Calibri" w:hAnsi="Times New Roman"/>
                <w:color w:val="000000" w:themeColor="text1"/>
                <w:lang w:eastAsia="en-US"/>
              </w:rPr>
              <w:t>,00</w:t>
            </w:r>
          </w:p>
        </w:tc>
        <w:tc>
          <w:tcPr>
            <w:tcW w:w="290" w:type="pct"/>
            <w:gridSpan w:val="4"/>
            <w:tcBorders>
              <w:top w:val="single" w:sz="8"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3"/>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314" w:type="pct"/>
            <w:gridSpan w:val="2"/>
            <w:tcBorders>
              <w:top w:val="single" w:sz="8"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523" w:type="pct"/>
            <w:gridSpan w:val="3"/>
            <w:tcBorders>
              <w:top w:val="single" w:sz="8"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724"/>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2.3</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Городская викторина  по правилам дорожного движения</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BA264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BA264E" w:rsidP="00BA264E">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0, 00</w:t>
            </w:r>
          </w:p>
          <w:p w:rsidR="00BA264E" w:rsidRPr="005C1599" w:rsidRDefault="00BA264E" w:rsidP="00BA264E">
            <w:pPr>
              <w:widowControl w:val="0"/>
              <w:autoSpaceDE w:val="0"/>
              <w:autoSpaceDN w:val="0"/>
              <w:spacing w:line="276" w:lineRule="auto"/>
              <w:rPr>
                <w:rFonts w:ascii="Times New Roman" w:eastAsia="Calibri" w:hAnsi="Times New Roman"/>
                <w:color w:val="000000" w:themeColor="text1"/>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117B37">
        <w:trPr>
          <w:trHeight w:val="644"/>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Городской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21</w:t>
            </w:r>
            <w:r w:rsidR="00F8770C" w:rsidRPr="005C1599">
              <w:rPr>
                <w:rFonts w:ascii="Times New Roman" w:eastAsia="Calibri" w:hAnsi="Times New Roman"/>
                <w:color w:val="000000" w:themeColor="text1"/>
                <w:lang w:eastAsia="en-US"/>
              </w:rPr>
              <w:t>,00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998"/>
        </w:trPr>
        <w:tc>
          <w:tcPr>
            <w:tcW w:w="144"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2.5</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Проведение акций «Внимание дети!», «Внимание пешеход!», «Вежливый водитель»</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2.6</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Областной конкурс «Безопасное колесо»</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107F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51</w:t>
            </w:r>
            <w:r w:rsidR="00F8770C" w:rsidRPr="005C1599">
              <w:rPr>
                <w:rFonts w:ascii="Times New Roman" w:eastAsia="Calibri" w:hAnsi="Times New Roman"/>
                <w:color w:val="000000" w:themeColor="text1"/>
                <w:lang w:eastAsia="en-US"/>
              </w:rPr>
              <w:t>,00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BA264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p w:rsidR="00BA264E" w:rsidRPr="005C1599" w:rsidRDefault="00BA264E" w:rsidP="00BA264E">
            <w:pPr>
              <w:widowControl w:val="0"/>
              <w:autoSpaceDE w:val="0"/>
              <w:autoSpaceDN w:val="0"/>
              <w:spacing w:line="276" w:lineRule="auto"/>
              <w:rPr>
                <w:rFonts w:ascii="Times New Roman" w:eastAsia="Calibri" w:hAnsi="Times New Roman"/>
                <w:color w:val="000000" w:themeColor="text1"/>
                <w:lang w:eastAsia="en-US"/>
              </w:rPr>
            </w:pP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w:t>
            </w:r>
            <w:r w:rsidR="00F8770C" w:rsidRPr="005C1599">
              <w:rPr>
                <w:rFonts w:ascii="Times New Roman" w:eastAsia="Calibri" w:hAnsi="Times New Roman"/>
                <w:color w:val="000000" w:themeColor="text1"/>
                <w:lang w:eastAsia="en-US"/>
              </w:rPr>
              <w:t>,00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17.00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17,00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17,00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2.7</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Проведение  занятий с учащимся по  изучению Правил безопасности  на улицах, на уроках ОБЖ</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Проведение встреч  с родителями  по вопросам детского травматизма</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МКУ «Управление образования</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694"/>
        </w:trPr>
        <w:tc>
          <w:tcPr>
            <w:tcW w:w="144" w:type="pct"/>
            <w:tcBorders>
              <w:top w:val="single" w:sz="4" w:space="0" w:color="auto"/>
              <w:left w:val="single" w:sz="4" w:space="0" w:color="auto"/>
              <w:bottom w:val="single" w:sz="4"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2.9</w:t>
            </w:r>
          </w:p>
        </w:tc>
        <w:tc>
          <w:tcPr>
            <w:tcW w:w="743" w:type="pct"/>
            <w:tcBorders>
              <w:top w:val="single" w:sz="4" w:space="0" w:color="auto"/>
              <w:left w:val="single" w:sz="8" w:space="0" w:color="auto"/>
              <w:bottom w:val="single" w:sz="4"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Обеспечить  освещение вопросов  профилактики  детского травматизма в средствах массовой информации</w:t>
            </w:r>
          </w:p>
        </w:tc>
        <w:tc>
          <w:tcPr>
            <w:tcW w:w="564" w:type="pct"/>
            <w:tcBorders>
              <w:top w:val="single" w:sz="4"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Средства массовой информации «Саянские зори»</w:t>
            </w:r>
          </w:p>
        </w:tc>
        <w:tc>
          <w:tcPr>
            <w:tcW w:w="487" w:type="pct"/>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4" w:space="0" w:color="auto"/>
              <w:left w:val="single" w:sz="4"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144" w:type="pct"/>
            <w:vMerge w:val="restart"/>
            <w:tcBorders>
              <w:top w:val="single" w:sz="4"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vMerge w:val="restart"/>
            <w:tcBorders>
              <w:top w:val="single" w:sz="4" w:space="0" w:color="auto"/>
              <w:left w:val="single" w:sz="8" w:space="0" w:color="auto"/>
              <w:bottom w:val="single" w:sz="8" w:space="0" w:color="auto"/>
              <w:right w:val="single" w:sz="8"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Итого по разделу 2</w:t>
            </w:r>
          </w:p>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в том числе:</w:t>
            </w:r>
          </w:p>
        </w:tc>
        <w:tc>
          <w:tcPr>
            <w:tcW w:w="564" w:type="pct"/>
            <w:vMerge w:val="restart"/>
            <w:tcBorders>
              <w:top w:val="single" w:sz="4"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tc>
        <w:tc>
          <w:tcPr>
            <w:tcW w:w="549" w:type="pct"/>
            <w:tcBorders>
              <w:top w:val="single" w:sz="4"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281,00</w:t>
            </w:r>
          </w:p>
        </w:tc>
        <w:tc>
          <w:tcPr>
            <w:tcW w:w="368"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98" w:type="pct"/>
            <w:tcBorders>
              <w:top w:val="single" w:sz="4" w:space="0" w:color="auto"/>
              <w:left w:val="single" w:sz="4" w:space="0" w:color="auto"/>
              <w:bottom w:val="single" w:sz="8"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4"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7,00</w:t>
            </w:r>
          </w:p>
        </w:tc>
        <w:tc>
          <w:tcPr>
            <w:tcW w:w="290" w:type="pct"/>
            <w:gridSpan w:val="4"/>
            <w:tcBorders>
              <w:top w:val="single" w:sz="4" w:space="0" w:color="auto"/>
              <w:left w:val="single" w:sz="4" w:space="0" w:color="auto"/>
              <w:bottom w:val="single" w:sz="8" w:space="0" w:color="auto"/>
              <w:right w:val="single" w:sz="4" w:space="0" w:color="auto"/>
            </w:tcBorders>
            <w:hideMark/>
          </w:tcPr>
          <w:p w:rsidR="00F8770C" w:rsidRPr="005C1599" w:rsidRDefault="002B324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r w:rsidR="00120766" w:rsidRPr="005C1599">
              <w:rPr>
                <w:rFonts w:ascii="Times New Roman" w:eastAsia="Calibri" w:hAnsi="Times New Roman"/>
                <w:color w:val="000000" w:themeColor="text1"/>
                <w:lang w:eastAsia="en-US"/>
              </w:rPr>
              <w:t>8,00</w:t>
            </w:r>
          </w:p>
        </w:tc>
        <w:tc>
          <w:tcPr>
            <w:tcW w:w="290" w:type="pct"/>
            <w:gridSpan w:val="3"/>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314" w:type="pct"/>
            <w:gridSpan w:val="2"/>
            <w:tcBorders>
              <w:top w:val="single" w:sz="4"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523" w:type="pct"/>
            <w:gridSpan w:val="3"/>
            <w:tcBorders>
              <w:top w:val="single" w:sz="4"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4"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4" w:space="0" w:color="auto"/>
              <w:left w:val="single" w:sz="8"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4" w:space="0" w:color="auto"/>
              <w:bottom w:val="single" w:sz="8" w:space="0" w:color="auto"/>
              <w:right w:val="single" w:sz="4" w:space="0" w:color="auto"/>
            </w:tcBorders>
            <w:hideMark/>
          </w:tcPr>
          <w:p w:rsidR="00F8770C" w:rsidRPr="005C1599" w:rsidRDefault="00120766" w:rsidP="0012076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281</w:t>
            </w:r>
            <w:r w:rsidR="0030390C" w:rsidRPr="005C1599">
              <w:rPr>
                <w:rFonts w:ascii="Times New Roman" w:eastAsia="Calibri" w:hAnsi="Times New Roman"/>
                <w:color w:val="000000" w:themeColor="text1"/>
                <w:lang w:eastAsia="en-US"/>
              </w:rPr>
              <w:t>,00</w:t>
            </w:r>
          </w:p>
        </w:tc>
        <w:tc>
          <w:tcPr>
            <w:tcW w:w="368"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40,00</w:t>
            </w:r>
          </w:p>
        </w:tc>
        <w:tc>
          <w:tcPr>
            <w:tcW w:w="398" w:type="pct"/>
            <w:tcBorders>
              <w:top w:val="single" w:sz="8" w:space="0" w:color="auto"/>
              <w:left w:val="single" w:sz="4" w:space="0" w:color="auto"/>
              <w:bottom w:val="single" w:sz="8" w:space="0" w:color="auto"/>
              <w:right w:val="single" w:sz="4" w:space="0" w:color="auto"/>
            </w:tcBorders>
            <w:hideMark/>
          </w:tcPr>
          <w:p w:rsidR="00F8770C" w:rsidRPr="005C1599" w:rsidRDefault="003039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4" w:space="0" w:color="auto"/>
              <w:bottom w:val="single" w:sz="8" w:space="0" w:color="auto"/>
              <w:right w:val="single" w:sz="4" w:space="0" w:color="auto"/>
            </w:tcBorders>
            <w:hideMark/>
          </w:tcPr>
          <w:p w:rsidR="00F8770C" w:rsidRPr="005C1599" w:rsidRDefault="00120766"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r w:rsidR="00F8770C" w:rsidRPr="005C1599">
              <w:rPr>
                <w:rFonts w:ascii="Times New Roman" w:eastAsia="Calibri" w:hAnsi="Times New Roman"/>
                <w:color w:val="000000" w:themeColor="text1"/>
                <w:lang w:eastAsia="en-US"/>
              </w:rPr>
              <w:t>,00</w:t>
            </w:r>
          </w:p>
        </w:tc>
        <w:tc>
          <w:tcPr>
            <w:tcW w:w="290" w:type="pct"/>
            <w:gridSpan w:val="4"/>
            <w:tcBorders>
              <w:top w:val="single" w:sz="8" w:space="0" w:color="auto"/>
              <w:left w:val="single" w:sz="4" w:space="0" w:color="auto"/>
              <w:bottom w:val="single" w:sz="8" w:space="0" w:color="auto"/>
              <w:right w:val="single" w:sz="4" w:space="0" w:color="auto"/>
            </w:tcBorders>
            <w:hideMark/>
          </w:tcPr>
          <w:p w:rsidR="00F8770C" w:rsidRPr="005C1599" w:rsidRDefault="002B324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w:t>
            </w:r>
            <w:r w:rsidR="00120766" w:rsidRPr="005C1599">
              <w:rPr>
                <w:rFonts w:ascii="Times New Roman" w:eastAsia="Calibri" w:hAnsi="Times New Roman"/>
                <w:color w:val="000000" w:themeColor="text1"/>
                <w:lang w:eastAsia="en-US"/>
              </w:rPr>
              <w:t>8</w:t>
            </w:r>
            <w:r w:rsidR="00F8770C" w:rsidRPr="005C1599">
              <w:rPr>
                <w:rFonts w:ascii="Times New Roman" w:eastAsia="Calibri" w:hAnsi="Times New Roman"/>
                <w:color w:val="000000" w:themeColor="text1"/>
                <w:lang w:eastAsia="en-US"/>
              </w:rPr>
              <w:t>,00</w:t>
            </w:r>
          </w:p>
        </w:tc>
        <w:tc>
          <w:tcPr>
            <w:tcW w:w="290" w:type="pct"/>
            <w:gridSpan w:val="3"/>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314" w:type="pct"/>
            <w:gridSpan w:val="2"/>
            <w:tcBorders>
              <w:top w:val="single" w:sz="8" w:space="0" w:color="auto"/>
              <w:left w:val="single" w:sz="4"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78,00</w:t>
            </w:r>
          </w:p>
        </w:tc>
        <w:tc>
          <w:tcPr>
            <w:tcW w:w="523" w:type="pct"/>
            <w:gridSpan w:val="3"/>
            <w:tcBorders>
              <w:top w:val="single" w:sz="8" w:space="0" w:color="auto"/>
              <w:left w:val="single" w:sz="4"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gridAfter w:val="2"/>
          <w:wAfter w:w="67" w:type="pct"/>
          <w:trHeight w:val="230"/>
        </w:trPr>
        <w:tc>
          <w:tcPr>
            <w:tcW w:w="144" w:type="pct"/>
            <w:tcBorders>
              <w:top w:val="single" w:sz="8"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4789" w:type="pct"/>
            <w:gridSpan w:val="18"/>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Задача 3. Предотвращение  дорожн</w:t>
            </w:r>
            <w:proofErr w:type="gramStart"/>
            <w:r w:rsidRPr="005C1599">
              <w:rPr>
                <w:rFonts w:ascii="Times New Roman" w:eastAsia="Calibri" w:hAnsi="Times New Roman"/>
                <w:bCs/>
                <w:color w:val="000000" w:themeColor="text1"/>
                <w:lang w:eastAsia="en-US"/>
              </w:rPr>
              <w:t>о-</w:t>
            </w:r>
            <w:proofErr w:type="gramEnd"/>
            <w:r w:rsidRPr="005C1599">
              <w:rPr>
                <w:rFonts w:ascii="Times New Roman" w:eastAsia="Calibri" w:hAnsi="Times New Roman"/>
                <w:bCs/>
                <w:color w:val="000000" w:themeColor="text1"/>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5C1599" w:rsidRPr="005C1599" w:rsidTr="00C75AB9">
        <w:trPr>
          <w:gridAfter w:val="2"/>
          <w:wAfter w:w="67" w:type="pct"/>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w:t>
            </w:r>
          </w:p>
        </w:tc>
        <w:tc>
          <w:tcPr>
            <w:tcW w:w="4789" w:type="pct"/>
            <w:gridSpan w:val="18"/>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color w:val="000000" w:themeColor="text1"/>
                <w:lang w:eastAsia="en-US"/>
              </w:rPr>
              <w:t>Мероприятия, направленные на обеспечение  безопасности дорожного движения</w:t>
            </w:r>
          </w:p>
        </w:tc>
      </w:tr>
      <w:tr w:rsidR="005C1599" w:rsidRPr="005C1599" w:rsidTr="00C75AB9">
        <w:trPr>
          <w:trHeight w:val="230"/>
        </w:trPr>
        <w:tc>
          <w:tcPr>
            <w:tcW w:w="144" w:type="pct"/>
            <w:tcBorders>
              <w:top w:val="single" w:sz="8"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3.1</w:t>
            </w:r>
          </w:p>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bCs/>
                <w:color w:val="000000" w:themeColor="text1"/>
                <w:lang w:eastAsia="en-US"/>
              </w:rPr>
              <w:t>Содержание и ремонт дорожных знаков и указателей, установка новых дорожных знаков Количество устанавливаемых знаков в год 36 шт.</w:t>
            </w:r>
          </w:p>
        </w:tc>
        <w:tc>
          <w:tcPr>
            <w:tcW w:w="564" w:type="pct"/>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2610EF"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4892,64</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1032,64</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670,00</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850,00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CB43D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900,00</w:t>
            </w:r>
          </w:p>
        </w:tc>
        <w:tc>
          <w:tcPr>
            <w:tcW w:w="523"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 пропускной способности уличн</w:t>
            </w:r>
            <w:proofErr w:type="gramStart"/>
            <w:r w:rsidRPr="005C1599">
              <w:rPr>
                <w:rFonts w:ascii="Times New Roman" w:eastAsia="Calibri" w:hAnsi="Times New Roman"/>
                <w:color w:val="000000" w:themeColor="text1"/>
                <w:lang w:eastAsia="en-US"/>
              </w:rPr>
              <w:t>о-</w:t>
            </w:r>
            <w:proofErr w:type="gramEnd"/>
            <w:r w:rsidRPr="005C1599">
              <w:rPr>
                <w:rFonts w:ascii="Times New Roman" w:eastAsia="Calibri" w:hAnsi="Times New Roman"/>
                <w:color w:val="000000" w:themeColor="text1"/>
                <w:lang w:eastAsia="en-US"/>
              </w:rPr>
              <w:t xml:space="preserve"> дорожной сети</w:t>
            </w:r>
          </w:p>
        </w:tc>
      </w:tr>
      <w:tr w:rsidR="005C1599" w:rsidRPr="005C1599" w:rsidTr="00C75AB9">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3.2</w:t>
            </w:r>
          </w:p>
        </w:tc>
        <w:tc>
          <w:tcPr>
            <w:tcW w:w="743" w:type="pct"/>
            <w:tcBorders>
              <w:top w:val="single" w:sz="8" w:space="0" w:color="auto"/>
              <w:left w:val="single" w:sz="8" w:space="0" w:color="auto"/>
              <w:bottom w:val="single" w:sz="8" w:space="0" w:color="auto"/>
              <w:right w:val="single" w:sz="4" w:space="0" w:color="auto"/>
            </w:tcBorders>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 xml:space="preserve">Обновление существующей дорожной </w:t>
            </w:r>
            <w:r w:rsidRPr="005C1599">
              <w:rPr>
                <w:rFonts w:ascii="Times New Roman" w:eastAsia="Calibri" w:hAnsi="Times New Roman"/>
                <w:bCs/>
                <w:color w:val="000000" w:themeColor="text1"/>
                <w:lang w:eastAsia="en-US"/>
              </w:rPr>
              <w:lastRenderedPageBreak/>
              <w:t>разметки</w:t>
            </w:r>
          </w:p>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 xml:space="preserve">Администрация городского округа </w:t>
            </w:r>
            <w:r w:rsidRPr="005C1599">
              <w:rPr>
                <w:rFonts w:ascii="Times New Roman" w:eastAsia="Calibri" w:hAnsi="Times New Roman"/>
                <w:color w:val="000000" w:themeColor="text1"/>
                <w:lang w:eastAsia="en-US"/>
              </w:rPr>
              <w:lastRenderedPageBreak/>
              <w:t>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 xml:space="preserve">Местный </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10469,67</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BD41A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1463,77</w:t>
            </w:r>
          </w:p>
        </w:tc>
        <w:tc>
          <w:tcPr>
            <w:tcW w:w="331" w:type="pct"/>
            <w:tcBorders>
              <w:top w:val="single" w:sz="8" w:space="0" w:color="auto"/>
              <w:left w:val="single" w:sz="8" w:space="0" w:color="auto"/>
              <w:bottom w:val="single" w:sz="8" w:space="0" w:color="auto"/>
              <w:right w:val="single" w:sz="4" w:space="0" w:color="auto"/>
            </w:tcBorders>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2405,9</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8A39E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8A39EE"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2200,00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8A39E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2400,00</w:t>
            </w:r>
          </w:p>
        </w:tc>
        <w:tc>
          <w:tcPr>
            <w:tcW w:w="523"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Повышение</w:t>
            </w:r>
          </w:p>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безопасности </w:t>
            </w:r>
            <w:r w:rsidRPr="005C1599">
              <w:rPr>
                <w:rFonts w:ascii="Times New Roman" w:eastAsia="Calibri" w:hAnsi="Times New Roman"/>
                <w:color w:val="000000" w:themeColor="text1"/>
                <w:lang w:eastAsia="en-US"/>
              </w:rPr>
              <w:lastRenderedPageBreak/>
              <w:t>дорожного движения</w:t>
            </w:r>
          </w:p>
        </w:tc>
      </w:tr>
      <w:tr w:rsidR="005C1599" w:rsidRPr="005C1599" w:rsidTr="00C75AB9">
        <w:trPr>
          <w:trHeight w:val="230"/>
        </w:trPr>
        <w:tc>
          <w:tcPr>
            <w:tcW w:w="144" w:type="pct"/>
            <w:tcBorders>
              <w:top w:val="single" w:sz="8" w:space="0" w:color="auto"/>
              <w:left w:val="single" w:sz="4" w:space="0" w:color="auto"/>
              <w:bottom w:val="single" w:sz="8" w:space="0" w:color="auto"/>
              <w:right w:val="single" w:sz="8"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lastRenderedPageBreak/>
              <w:t>3.3</w:t>
            </w:r>
          </w:p>
        </w:tc>
        <w:tc>
          <w:tcPr>
            <w:tcW w:w="743" w:type="pct"/>
            <w:tcBorders>
              <w:top w:val="single" w:sz="8" w:space="0" w:color="auto"/>
              <w:left w:val="single" w:sz="8" w:space="0" w:color="auto"/>
              <w:bottom w:val="single" w:sz="8" w:space="0" w:color="auto"/>
              <w:right w:val="single" w:sz="4" w:space="0" w:color="auto"/>
            </w:tcBorders>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Внесение изменений в проект  дорожного движения</w:t>
            </w:r>
          </w:p>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p>
        </w:tc>
        <w:tc>
          <w:tcPr>
            <w:tcW w:w="564"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Местный </w:t>
            </w:r>
          </w:p>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BD41A5"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1100,00</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BD41A5" w:rsidP="00F8770C">
            <w:pPr>
              <w:spacing w:line="276" w:lineRule="auto"/>
              <w:rPr>
                <w:rFonts w:ascii="Calibri" w:eastAsia="Calibri" w:hAnsi="Calibri"/>
                <w:color w:val="000000" w:themeColor="text1"/>
                <w:sz w:val="22"/>
                <w:szCs w:val="22"/>
                <w:lang w:eastAsia="en-US"/>
              </w:rPr>
            </w:pPr>
            <w:r w:rsidRPr="005C1599">
              <w:rPr>
                <w:rFonts w:ascii="Calibri" w:eastAsia="Calibri" w:hAnsi="Calibri"/>
                <w:color w:val="000000" w:themeColor="text1"/>
                <w:sz w:val="22"/>
                <w:szCs w:val="22"/>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AB071B"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1100,00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 xml:space="preserve"> 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144" w:type="pct"/>
            <w:vMerge w:val="restart"/>
            <w:tcBorders>
              <w:top w:val="single" w:sz="8" w:space="0" w:color="auto"/>
              <w:left w:val="single" w:sz="4" w:space="0" w:color="auto"/>
              <w:bottom w:val="single" w:sz="8"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743" w:type="pct"/>
            <w:vMerge w:val="restar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lang w:eastAsia="en-US"/>
              </w:rPr>
              <w:t>Итого по разделу 3, в том числе:</w:t>
            </w:r>
          </w:p>
        </w:tc>
        <w:tc>
          <w:tcPr>
            <w:tcW w:w="564" w:type="pct"/>
            <w:vMerge w:val="restart"/>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Всего</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16462,31</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BE1D3A"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3075,9</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59447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3900,00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3050,00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3300,00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B00261"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B00261"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591"/>
        </w:trPr>
        <w:tc>
          <w:tcPr>
            <w:tcW w:w="0" w:type="auto"/>
            <w:vMerge/>
            <w:tcBorders>
              <w:top w:val="single" w:sz="8" w:space="0" w:color="auto"/>
              <w:left w:val="single" w:sz="4" w:space="0" w:color="auto"/>
              <w:bottom w:val="single" w:sz="8"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bCs/>
                <w:color w:val="000000" w:themeColor="text1"/>
                <w:lang w:eastAsia="en-U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487" w:type="pct"/>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8" w:space="0" w:color="auto"/>
              <w:bottom w:val="single" w:sz="8"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16462,31</w:t>
            </w:r>
          </w:p>
        </w:tc>
        <w:tc>
          <w:tcPr>
            <w:tcW w:w="368"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640,00</w:t>
            </w:r>
          </w:p>
        </w:tc>
        <w:tc>
          <w:tcPr>
            <w:tcW w:w="398" w:type="pct"/>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2496,41</w:t>
            </w:r>
          </w:p>
        </w:tc>
        <w:tc>
          <w:tcPr>
            <w:tcW w:w="331" w:type="pct"/>
            <w:tcBorders>
              <w:top w:val="single" w:sz="8" w:space="0" w:color="auto"/>
              <w:left w:val="single" w:sz="8" w:space="0" w:color="auto"/>
              <w:bottom w:val="single" w:sz="8" w:space="0" w:color="auto"/>
              <w:right w:val="single" w:sz="4" w:space="0" w:color="auto"/>
            </w:tcBorders>
            <w:hideMark/>
          </w:tcPr>
          <w:p w:rsidR="00F8770C" w:rsidRPr="005C1599" w:rsidRDefault="00BE1D3A"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3075,9</w:t>
            </w:r>
          </w:p>
        </w:tc>
        <w:tc>
          <w:tcPr>
            <w:tcW w:w="252" w:type="pct"/>
            <w:gridSpan w:val="3"/>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3900,00</w:t>
            </w:r>
          </w:p>
        </w:tc>
        <w:tc>
          <w:tcPr>
            <w:tcW w:w="329" w:type="pct"/>
            <w:gridSpan w:val="4"/>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3050,00</w:t>
            </w:r>
          </w:p>
        </w:tc>
        <w:tc>
          <w:tcPr>
            <w:tcW w:w="314" w:type="pct"/>
            <w:gridSpan w:val="2"/>
            <w:tcBorders>
              <w:top w:val="single" w:sz="8" w:space="0" w:color="auto"/>
              <w:left w:val="single" w:sz="8" w:space="0" w:color="auto"/>
              <w:bottom w:val="single" w:sz="8" w:space="0" w:color="auto"/>
              <w:right w:val="single" w:sz="4" w:space="0" w:color="auto"/>
            </w:tcBorders>
            <w:hideMark/>
          </w:tcPr>
          <w:p w:rsidR="00F8770C" w:rsidRPr="005C1599" w:rsidRDefault="00C75AB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3300,00</w:t>
            </w:r>
          </w:p>
        </w:tc>
        <w:tc>
          <w:tcPr>
            <w:tcW w:w="523" w:type="pct"/>
            <w:gridSpan w:val="3"/>
            <w:tcBorders>
              <w:top w:val="single" w:sz="8" w:space="0" w:color="auto"/>
              <w:left w:val="single" w:sz="8" w:space="0" w:color="auto"/>
              <w:bottom w:val="single" w:sz="8"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144" w:type="pct"/>
            <w:vMerge w:val="restart"/>
            <w:tcBorders>
              <w:top w:val="single" w:sz="8" w:space="0" w:color="auto"/>
              <w:left w:val="single" w:sz="4" w:space="0" w:color="auto"/>
              <w:bottom w:val="single" w:sz="4" w:space="0" w:color="auto"/>
              <w:right w:val="single" w:sz="8" w:space="0" w:color="auto"/>
            </w:tcBorders>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Итого по подпрограмме:</w:t>
            </w:r>
          </w:p>
        </w:tc>
        <w:tc>
          <w:tcPr>
            <w:tcW w:w="549" w:type="pct"/>
            <w:tcBorders>
              <w:top w:val="single" w:sz="8" w:space="0" w:color="auto"/>
              <w:left w:val="single" w:sz="8" w:space="0" w:color="auto"/>
              <w:bottom w:val="single" w:sz="4" w:space="0" w:color="auto"/>
              <w:right w:val="single" w:sz="4" w:space="0" w:color="auto"/>
            </w:tcBorders>
            <w:hideMark/>
          </w:tcPr>
          <w:p w:rsidR="00F8770C" w:rsidRPr="005C1599" w:rsidRDefault="00BE1D3A"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16950,51</w:t>
            </w:r>
          </w:p>
        </w:tc>
        <w:tc>
          <w:tcPr>
            <w:tcW w:w="368"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5C1599" w:rsidRDefault="00E72F97" w:rsidP="00F8770C">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3083,8</w:t>
            </w:r>
          </w:p>
        </w:tc>
        <w:tc>
          <w:tcPr>
            <w:tcW w:w="252"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59447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4178,00</w:t>
            </w:r>
          </w:p>
        </w:tc>
        <w:tc>
          <w:tcPr>
            <w:tcW w:w="329" w:type="pct"/>
            <w:gridSpan w:val="4"/>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3128,00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3378,00</w:t>
            </w:r>
          </w:p>
        </w:tc>
        <w:tc>
          <w:tcPr>
            <w:tcW w:w="523" w:type="pct"/>
            <w:gridSpan w:val="3"/>
            <w:tcBorders>
              <w:top w:val="single" w:sz="8" w:space="0" w:color="auto"/>
              <w:left w:val="single" w:sz="8"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областной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5C1599" w:rsidRDefault="009C20CD"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68"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98" w:type="pct"/>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31" w:type="pct"/>
            <w:tcBorders>
              <w:top w:val="single" w:sz="8" w:space="0" w:color="auto"/>
              <w:left w:val="single" w:sz="8" w:space="0" w:color="auto"/>
              <w:bottom w:val="single" w:sz="4" w:space="0" w:color="auto"/>
              <w:right w:val="single" w:sz="4" w:space="0" w:color="auto"/>
            </w:tcBorders>
            <w:hideMark/>
          </w:tcPr>
          <w:p w:rsidR="00F8770C" w:rsidRPr="005C1599" w:rsidRDefault="009C20CD"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252"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29" w:type="pct"/>
            <w:gridSpan w:val="4"/>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0,0</w:t>
            </w:r>
          </w:p>
        </w:tc>
        <w:tc>
          <w:tcPr>
            <w:tcW w:w="523" w:type="pct"/>
            <w:gridSpan w:val="3"/>
            <w:tcBorders>
              <w:top w:val="single" w:sz="8" w:space="0" w:color="auto"/>
              <w:left w:val="single" w:sz="8"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r w:rsidR="005C1599" w:rsidRPr="005C1599" w:rsidTr="00C75AB9">
        <w:trPr>
          <w:trHeight w:val="230"/>
        </w:trPr>
        <w:tc>
          <w:tcPr>
            <w:tcW w:w="0" w:type="auto"/>
            <w:vMerge/>
            <w:tcBorders>
              <w:top w:val="single" w:sz="8" w:space="0" w:color="auto"/>
              <w:left w:val="single" w:sz="4" w:space="0" w:color="auto"/>
              <w:bottom w:val="single" w:sz="4" w:space="0" w:color="auto"/>
              <w:right w:val="single" w:sz="8" w:space="0" w:color="auto"/>
            </w:tcBorders>
            <w:vAlign w:val="center"/>
            <w:hideMark/>
          </w:tcPr>
          <w:p w:rsidR="00F8770C" w:rsidRPr="005C1599" w:rsidRDefault="00F8770C" w:rsidP="00F8770C">
            <w:pPr>
              <w:rPr>
                <w:rFonts w:ascii="Times New Roman" w:eastAsia="Calibri" w:hAnsi="Times New Roman"/>
                <w:color w:val="000000" w:themeColor="text1"/>
                <w:lang w:eastAsia="en-US"/>
              </w:rPr>
            </w:pPr>
          </w:p>
        </w:tc>
        <w:tc>
          <w:tcPr>
            <w:tcW w:w="1793"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местный бюджет</w:t>
            </w:r>
          </w:p>
        </w:tc>
        <w:tc>
          <w:tcPr>
            <w:tcW w:w="549" w:type="pct"/>
            <w:tcBorders>
              <w:top w:val="single" w:sz="8" w:space="0" w:color="auto"/>
              <w:left w:val="single" w:sz="8" w:space="0" w:color="auto"/>
              <w:bottom w:val="single" w:sz="4" w:space="0" w:color="auto"/>
              <w:right w:val="single" w:sz="4" w:space="0" w:color="auto"/>
            </w:tcBorders>
            <w:hideMark/>
          </w:tcPr>
          <w:p w:rsidR="00F8770C" w:rsidRPr="005C1599" w:rsidRDefault="0048383E"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16950,51</w:t>
            </w:r>
          </w:p>
        </w:tc>
        <w:tc>
          <w:tcPr>
            <w:tcW w:w="368"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F8770C"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680,00</w:t>
            </w:r>
          </w:p>
        </w:tc>
        <w:tc>
          <w:tcPr>
            <w:tcW w:w="398" w:type="pct"/>
            <w:tcBorders>
              <w:top w:val="single" w:sz="8" w:space="0" w:color="auto"/>
              <w:left w:val="single" w:sz="8" w:space="0" w:color="auto"/>
              <w:bottom w:val="single" w:sz="4" w:space="0" w:color="auto"/>
              <w:right w:val="single" w:sz="4" w:space="0" w:color="auto"/>
            </w:tcBorders>
            <w:hideMark/>
          </w:tcPr>
          <w:p w:rsidR="00F8770C" w:rsidRPr="005C1599" w:rsidRDefault="00E72F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2502,71</w:t>
            </w:r>
          </w:p>
        </w:tc>
        <w:tc>
          <w:tcPr>
            <w:tcW w:w="331" w:type="pct"/>
            <w:tcBorders>
              <w:top w:val="single" w:sz="8" w:space="0" w:color="auto"/>
              <w:left w:val="single" w:sz="8" w:space="0" w:color="auto"/>
              <w:bottom w:val="single" w:sz="4" w:space="0" w:color="auto"/>
              <w:right w:val="single" w:sz="4" w:space="0" w:color="auto"/>
            </w:tcBorders>
            <w:hideMark/>
          </w:tcPr>
          <w:p w:rsidR="00F8770C" w:rsidRPr="005C1599" w:rsidRDefault="003A5839"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3083,8</w:t>
            </w:r>
          </w:p>
        </w:tc>
        <w:tc>
          <w:tcPr>
            <w:tcW w:w="252" w:type="pct"/>
            <w:gridSpan w:val="3"/>
            <w:tcBorders>
              <w:top w:val="single" w:sz="8" w:space="0" w:color="auto"/>
              <w:left w:val="single" w:sz="8" w:space="0" w:color="auto"/>
              <w:bottom w:val="single" w:sz="4" w:space="0" w:color="auto"/>
              <w:right w:val="single" w:sz="4" w:space="0" w:color="auto"/>
            </w:tcBorders>
            <w:hideMark/>
          </w:tcPr>
          <w:p w:rsidR="00F8770C" w:rsidRPr="005C1599" w:rsidRDefault="0059447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4178,00</w:t>
            </w:r>
          </w:p>
        </w:tc>
        <w:tc>
          <w:tcPr>
            <w:tcW w:w="329" w:type="pct"/>
            <w:gridSpan w:val="4"/>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3128,00</w:t>
            </w:r>
          </w:p>
        </w:tc>
        <w:tc>
          <w:tcPr>
            <w:tcW w:w="314" w:type="pct"/>
            <w:gridSpan w:val="2"/>
            <w:tcBorders>
              <w:top w:val="single" w:sz="8" w:space="0" w:color="auto"/>
              <w:left w:val="single" w:sz="8" w:space="0" w:color="auto"/>
              <w:bottom w:val="single" w:sz="4" w:space="0" w:color="auto"/>
              <w:right w:val="single" w:sz="4" w:space="0" w:color="auto"/>
            </w:tcBorders>
            <w:hideMark/>
          </w:tcPr>
          <w:p w:rsidR="00F8770C" w:rsidRPr="005C1599" w:rsidRDefault="00D47A97" w:rsidP="00F8770C">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lang w:eastAsia="en-US"/>
              </w:rPr>
              <w:t>3378,00</w:t>
            </w:r>
          </w:p>
        </w:tc>
        <w:tc>
          <w:tcPr>
            <w:tcW w:w="523" w:type="pct"/>
            <w:gridSpan w:val="3"/>
            <w:tcBorders>
              <w:top w:val="single" w:sz="8" w:space="0" w:color="auto"/>
              <w:left w:val="single" w:sz="8" w:space="0" w:color="auto"/>
              <w:bottom w:val="single" w:sz="4" w:space="0" w:color="auto"/>
              <w:right w:val="single" w:sz="4" w:space="0" w:color="auto"/>
            </w:tcBorders>
          </w:tcPr>
          <w:p w:rsidR="00F8770C" w:rsidRPr="005C1599" w:rsidRDefault="00F8770C" w:rsidP="00F8770C">
            <w:pPr>
              <w:widowControl w:val="0"/>
              <w:autoSpaceDE w:val="0"/>
              <w:autoSpaceDN w:val="0"/>
              <w:spacing w:line="276" w:lineRule="auto"/>
              <w:jc w:val="both"/>
              <w:rPr>
                <w:rFonts w:ascii="Times New Roman" w:eastAsia="Calibri" w:hAnsi="Times New Roman"/>
                <w:color w:val="000000" w:themeColor="text1"/>
                <w:lang w:eastAsia="en-US"/>
              </w:rPr>
            </w:pPr>
          </w:p>
        </w:tc>
      </w:tr>
    </w:tbl>
    <w:p w:rsidR="00307855" w:rsidRPr="005C1599" w:rsidRDefault="00307855" w:rsidP="00F8770C">
      <w:pPr>
        <w:widowControl w:val="0"/>
        <w:autoSpaceDE w:val="0"/>
        <w:autoSpaceDN w:val="0"/>
        <w:jc w:val="center"/>
        <w:outlineLvl w:val="2"/>
        <w:rPr>
          <w:rFonts w:ascii="Times New Roman" w:hAnsi="Times New Roman"/>
          <w:b/>
          <w:color w:val="000000" w:themeColor="text1"/>
        </w:rPr>
      </w:pPr>
    </w:p>
    <w:p w:rsidR="001F24D5" w:rsidRPr="005C1599" w:rsidRDefault="001F24D5" w:rsidP="001F24D5">
      <w:pPr>
        <w:widowControl w:val="0"/>
        <w:autoSpaceDE w:val="0"/>
        <w:autoSpaceDN w:val="0"/>
        <w:jc w:val="center"/>
        <w:outlineLvl w:val="2"/>
        <w:rPr>
          <w:rFonts w:ascii="Times New Roman" w:hAnsi="Times New Roman"/>
          <w:b/>
          <w:color w:val="000000" w:themeColor="text1"/>
        </w:rPr>
      </w:pPr>
      <w:r w:rsidRPr="005C1599">
        <w:rPr>
          <w:rFonts w:ascii="Times New Roman" w:hAnsi="Times New Roman"/>
          <w:b/>
          <w:color w:val="000000" w:themeColor="text1"/>
          <w:sz w:val="28"/>
          <w:szCs w:val="28"/>
        </w:rPr>
        <w:t xml:space="preserve">Раздел 1.5 </w:t>
      </w:r>
      <w:r w:rsidR="00307855" w:rsidRPr="005C1599">
        <w:rPr>
          <w:rFonts w:ascii="Times New Roman" w:hAnsi="Times New Roman"/>
          <w:b/>
          <w:color w:val="000000" w:themeColor="text1"/>
          <w:sz w:val="28"/>
          <w:szCs w:val="28"/>
        </w:rPr>
        <w:t>Глава 12. СИСТЕМА МЕРОПРИЯТИЙ ПОДПРОГРАММЫ № 3</w:t>
      </w:r>
      <w:r w:rsidRPr="005C1599">
        <w:rPr>
          <w:rFonts w:ascii="Times New Roman" w:hAnsi="Times New Roman"/>
          <w:color w:val="000000" w:themeColor="text1"/>
          <w:spacing w:val="-2"/>
          <w:sz w:val="32"/>
          <w:szCs w:val="32"/>
        </w:rPr>
        <w:t xml:space="preserve"> изложить в следующей редакции:</w:t>
      </w:r>
    </w:p>
    <w:p w:rsidR="00307855" w:rsidRPr="005C1599" w:rsidRDefault="00307855" w:rsidP="00307855">
      <w:pPr>
        <w:widowControl w:val="0"/>
        <w:autoSpaceDE w:val="0"/>
        <w:autoSpaceDN w:val="0"/>
        <w:jc w:val="center"/>
        <w:outlineLvl w:val="2"/>
        <w:rPr>
          <w:rFonts w:ascii="Times New Roman" w:hAnsi="Times New Roman"/>
          <w:b/>
          <w:color w:val="000000" w:themeColor="text1"/>
          <w:sz w:val="28"/>
          <w:szCs w:val="28"/>
        </w:rPr>
      </w:pPr>
    </w:p>
    <w:tbl>
      <w:tblPr>
        <w:tblpPr w:leftFromText="180" w:rightFromText="180" w:bottomFromText="200" w:vertAnchor="text" w:tblpX="-287" w:tblpY="1"/>
        <w:tblOverlap w:val="never"/>
        <w:tblW w:w="50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6"/>
        <w:gridCol w:w="2133"/>
        <w:gridCol w:w="2692"/>
        <w:gridCol w:w="1624"/>
        <w:gridCol w:w="1624"/>
        <w:gridCol w:w="993"/>
        <w:gridCol w:w="1014"/>
        <w:gridCol w:w="1074"/>
        <w:gridCol w:w="1044"/>
        <w:gridCol w:w="1014"/>
        <w:gridCol w:w="1214"/>
      </w:tblGrid>
      <w:tr w:rsidR="005C1599" w:rsidRPr="005C1599" w:rsidTr="000B7B46">
        <w:trPr>
          <w:trHeight w:val="198"/>
        </w:trPr>
        <w:tc>
          <w:tcPr>
            <w:tcW w:w="150" w:type="pct"/>
            <w:vMerge w:val="restar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 </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roofErr w:type="gramStart"/>
            <w:r w:rsidRPr="005C1599">
              <w:rPr>
                <w:rFonts w:ascii="Times New Roman" w:eastAsia="Calibri" w:hAnsi="Times New Roman"/>
                <w:color w:val="000000" w:themeColor="text1"/>
                <w:sz w:val="22"/>
                <w:szCs w:val="22"/>
                <w:lang w:eastAsia="en-US"/>
              </w:rPr>
              <w:t>п</w:t>
            </w:r>
            <w:proofErr w:type="gramEnd"/>
            <w:r w:rsidRPr="005C1599">
              <w:rPr>
                <w:rFonts w:ascii="Times New Roman" w:eastAsia="Calibri" w:hAnsi="Times New Roman"/>
                <w:color w:val="000000" w:themeColor="text1"/>
                <w:sz w:val="22"/>
                <w:szCs w:val="22"/>
                <w:lang w:eastAsia="en-US"/>
              </w:rPr>
              <w:t xml:space="preserve">/п </w:t>
            </w:r>
          </w:p>
        </w:tc>
        <w:tc>
          <w:tcPr>
            <w:tcW w:w="717" w:type="pct"/>
            <w:vMerge w:val="restart"/>
            <w:tcBorders>
              <w:top w:val="single" w:sz="8" w:space="0" w:color="auto"/>
              <w:left w:val="single" w:sz="4"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Наименование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мероприятий</w:t>
            </w:r>
          </w:p>
        </w:tc>
        <w:tc>
          <w:tcPr>
            <w:tcW w:w="905" w:type="pct"/>
            <w:vMerge w:val="restart"/>
            <w:tcBorders>
              <w:top w:val="single" w:sz="8" w:space="0" w:color="auto"/>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Ответственный</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исполнитель и</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соисполнители</w:t>
            </w:r>
          </w:p>
        </w:tc>
        <w:tc>
          <w:tcPr>
            <w:tcW w:w="546" w:type="pct"/>
            <w:vMerge w:val="restart"/>
            <w:tcBorders>
              <w:top w:val="single" w:sz="8" w:space="0" w:color="auto"/>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Источники</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финансирования</w:t>
            </w:r>
          </w:p>
        </w:tc>
        <w:tc>
          <w:tcPr>
            <w:tcW w:w="546" w:type="pct"/>
            <w:vMerge w:val="restart"/>
            <w:tcBorders>
              <w:top w:val="single" w:sz="8" w:space="0" w:color="auto"/>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Объем</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финансирования</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тыс. руб.</w:t>
            </w:r>
          </w:p>
        </w:tc>
        <w:tc>
          <w:tcPr>
            <w:tcW w:w="2136" w:type="pct"/>
            <w:gridSpan w:val="6"/>
            <w:tcBorders>
              <w:top w:val="single" w:sz="8" w:space="0" w:color="auto"/>
              <w:left w:val="single" w:sz="8"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 том числе по годам</w:t>
            </w:r>
          </w:p>
        </w:tc>
      </w:tr>
      <w:tr w:rsidR="005C1599" w:rsidRPr="005C1599" w:rsidTr="00117B37">
        <w:trPr>
          <w:trHeight w:val="8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8" w:space="0" w:color="auto"/>
              <w:left w:val="single" w:sz="4"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8" w:space="0" w:color="auto"/>
              <w:left w:val="single" w:sz="8"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vMerge/>
            <w:tcBorders>
              <w:top w:val="single" w:sz="8" w:space="0" w:color="auto"/>
              <w:left w:val="single" w:sz="8"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vMerge/>
            <w:tcBorders>
              <w:top w:val="single" w:sz="8" w:space="0" w:color="auto"/>
              <w:left w:val="single" w:sz="8" w:space="0" w:color="auto"/>
              <w:bottom w:val="single" w:sz="8"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334"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2020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г</w:t>
            </w:r>
          </w:p>
        </w:tc>
        <w:tc>
          <w:tcPr>
            <w:tcW w:w="34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2021</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г</w:t>
            </w:r>
          </w:p>
        </w:tc>
        <w:tc>
          <w:tcPr>
            <w:tcW w:w="36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2022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г</w:t>
            </w:r>
          </w:p>
        </w:tc>
        <w:tc>
          <w:tcPr>
            <w:tcW w:w="351" w:type="pct"/>
            <w:tcBorders>
              <w:top w:val="nil"/>
              <w:left w:val="single" w:sz="8"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2023</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г</w:t>
            </w:r>
          </w:p>
        </w:tc>
        <w:tc>
          <w:tcPr>
            <w:tcW w:w="341"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2024 </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г</w:t>
            </w:r>
          </w:p>
        </w:tc>
        <w:tc>
          <w:tcPr>
            <w:tcW w:w="408"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2025 г</w:t>
            </w:r>
          </w:p>
        </w:tc>
      </w:tr>
      <w:tr w:rsidR="005C1599" w:rsidRPr="005C1599" w:rsidTr="000B7B46">
        <w:trPr>
          <w:trHeight w:val="163"/>
        </w:trPr>
        <w:tc>
          <w:tcPr>
            <w:tcW w:w="150" w:type="pct"/>
            <w:tcBorders>
              <w:top w:val="single" w:sz="4" w:space="0" w:color="auto"/>
              <w:left w:val="single" w:sz="8"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w:t>
            </w:r>
          </w:p>
        </w:tc>
        <w:tc>
          <w:tcPr>
            <w:tcW w:w="717" w:type="pct"/>
            <w:tcBorders>
              <w:top w:val="nil"/>
              <w:left w:val="single" w:sz="8"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w:t>
            </w:r>
          </w:p>
        </w:tc>
        <w:tc>
          <w:tcPr>
            <w:tcW w:w="905" w:type="pct"/>
            <w:tcBorders>
              <w:top w:val="nil"/>
              <w:left w:val="single" w:sz="8"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w:t>
            </w:r>
          </w:p>
        </w:tc>
        <w:tc>
          <w:tcPr>
            <w:tcW w:w="546"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w:t>
            </w:r>
          </w:p>
        </w:tc>
        <w:tc>
          <w:tcPr>
            <w:tcW w:w="546"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w:t>
            </w:r>
          </w:p>
        </w:tc>
        <w:tc>
          <w:tcPr>
            <w:tcW w:w="334"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w:t>
            </w:r>
          </w:p>
        </w:tc>
        <w:tc>
          <w:tcPr>
            <w:tcW w:w="34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w:t>
            </w:r>
          </w:p>
        </w:tc>
        <w:tc>
          <w:tcPr>
            <w:tcW w:w="361" w:type="pct"/>
            <w:tcBorders>
              <w:top w:val="nil"/>
              <w:left w:val="single" w:sz="8" w:space="0" w:color="auto"/>
              <w:bottom w:val="single" w:sz="8" w:space="0" w:color="auto"/>
              <w:right w:val="single" w:sz="8"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w:t>
            </w:r>
          </w:p>
        </w:tc>
        <w:tc>
          <w:tcPr>
            <w:tcW w:w="351" w:type="pct"/>
            <w:tcBorders>
              <w:top w:val="nil"/>
              <w:left w:val="single" w:sz="8"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w:t>
            </w:r>
          </w:p>
        </w:tc>
        <w:tc>
          <w:tcPr>
            <w:tcW w:w="341"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10</w:t>
            </w:r>
          </w:p>
        </w:tc>
        <w:tc>
          <w:tcPr>
            <w:tcW w:w="408" w:type="pct"/>
            <w:tcBorders>
              <w:top w:val="nil"/>
              <w:left w:val="single" w:sz="4" w:space="0" w:color="auto"/>
              <w:bottom w:val="single" w:sz="8"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w:t>
            </w:r>
          </w:p>
        </w:tc>
      </w:tr>
      <w:tr w:rsidR="005C1599" w:rsidRPr="005C1599" w:rsidTr="00117B37">
        <w:trPr>
          <w:trHeight w:val="569"/>
        </w:trPr>
        <w:tc>
          <w:tcPr>
            <w:tcW w:w="150" w:type="pct"/>
            <w:vMerge w:val="restart"/>
            <w:tcBorders>
              <w:top w:val="single" w:sz="4" w:space="0" w:color="auto"/>
              <w:left w:val="single" w:sz="4" w:space="0" w:color="auto"/>
              <w:bottom w:val="single" w:sz="4" w:space="0" w:color="auto"/>
              <w:right w:val="single" w:sz="4" w:space="0" w:color="auto"/>
            </w:tcBorders>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4" w:space="0" w:color="auto"/>
              <w:bottom w:val="single" w:sz="4" w:space="0" w:color="auto"/>
              <w:right w:val="single" w:sz="8" w:space="0" w:color="auto"/>
            </w:tcBorders>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Содержание автомобильных дорог</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8"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lastRenderedPageBreak/>
              <w:t>Администрация городского округа муниципального образования «город Саянск</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МКУ</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 xml:space="preserve">«Саянская дорожная  </w:t>
            </w:r>
          </w:p>
          <w:p w:rsidR="00C95AE1"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служба»</w:t>
            </w:r>
          </w:p>
          <w:p w:rsidR="009C2052" w:rsidRPr="005C1599" w:rsidRDefault="009C2052"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Комитет по архитектуре и градостроительству</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Всего</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6053B4"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92812,29</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15249,03</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16765,26</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CA2F6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11535,00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r>
      <w:tr w:rsidR="005C1599" w:rsidRPr="005C1599" w:rsidTr="000B7B4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1840B3"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17038,88</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A4760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945,68</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A4760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889,99</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CA2F6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3081,61</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1840B3"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1840B3"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408" w:type="pct"/>
            <w:tcBorders>
              <w:top w:val="single" w:sz="4" w:space="0" w:color="auto"/>
              <w:left w:val="single" w:sz="4" w:space="0" w:color="auto"/>
              <w:bottom w:val="single" w:sz="4" w:space="0" w:color="auto"/>
              <w:right w:val="single" w:sz="4" w:space="0" w:color="auto"/>
            </w:tcBorders>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0,00</w:t>
            </w:r>
          </w:p>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r>
      <w:tr w:rsidR="005C1599" w:rsidRPr="005C1599" w:rsidTr="000B7B46">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Местный</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6053B4"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75773,41</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14303,35</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790F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15875,27</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CA2F6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8453,39</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4F1AE6"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10360,20</w:t>
            </w:r>
          </w:p>
        </w:tc>
        <w:tc>
          <w:tcPr>
            <w:tcW w:w="341" w:type="pct"/>
            <w:tcBorders>
              <w:top w:val="single" w:sz="4" w:space="0" w:color="auto"/>
              <w:left w:val="single" w:sz="4" w:space="0" w:color="auto"/>
              <w:bottom w:val="single" w:sz="4" w:space="0" w:color="auto"/>
              <w:right w:val="single" w:sz="4" w:space="0" w:color="auto"/>
            </w:tcBorders>
          </w:tcPr>
          <w:p w:rsidR="00307855" w:rsidRPr="005C1599" w:rsidRDefault="004F1AE6" w:rsidP="000B7B46">
            <w:pPr>
              <w:spacing w:line="276" w:lineRule="auto"/>
              <w:jc w:val="center"/>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10360,20</w:t>
            </w:r>
          </w:p>
          <w:p w:rsidR="00307855" w:rsidRPr="005C1599" w:rsidRDefault="00307855" w:rsidP="000B7B46">
            <w:pPr>
              <w:spacing w:line="276" w:lineRule="auto"/>
              <w:jc w:val="center"/>
              <w:rPr>
                <w:rFonts w:ascii="Times New Roman" w:eastAsia="Calibri" w:hAnsi="Times New Roman"/>
                <w:color w:val="000000" w:themeColor="text1"/>
                <w:sz w:val="22"/>
                <w:szCs w:val="22"/>
                <w:lang w:eastAsia="en-US"/>
              </w:rPr>
            </w:pP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6053B4"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16421,00</w:t>
            </w:r>
          </w:p>
        </w:tc>
      </w:tr>
      <w:tr w:rsidR="005C1599" w:rsidRPr="005C1599" w:rsidTr="000B7B46">
        <w:trPr>
          <w:trHeight w:val="636"/>
        </w:trPr>
        <w:tc>
          <w:tcPr>
            <w:tcW w:w="150" w:type="pct"/>
            <w:vMerge w:val="restar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1.1</w:t>
            </w:r>
          </w:p>
        </w:tc>
        <w:tc>
          <w:tcPr>
            <w:tcW w:w="717" w:type="pct"/>
            <w:vMerge w:val="restart"/>
            <w:tcBorders>
              <w:top w:val="single" w:sz="4" w:space="0" w:color="auto"/>
              <w:left w:val="single" w:sz="4"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 Озеленение</w:t>
            </w:r>
          </w:p>
        </w:tc>
        <w:tc>
          <w:tcPr>
            <w:tcW w:w="905" w:type="pct"/>
            <w:vMerge w:val="restart"/>
            <w:tcBorders>
              <w:top w:val="single" w:sz="4" w:space="0" w:color="auto"/>
              <w:left w:val="single" w:sz="8"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 МКУ «Саянская дорожная  служба»</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1968,00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r>
      <w:tr w:rsidR="005C1599" w:rsidRPr="005C1599" w:rsidTr="000B7B46">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117B3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1968,00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328,00</w:t>
            </w:r>
          </w:p>
        </w:tc>
      </w:tr>
      <w:tr w:rsidR="005C1599" w:rsidRPr="005C1599" w:rsidTr="00117B37">
        <w:trPr>
          <w:trHeight w:val="548"/>
        </w:trPr>
        <w:tc>
          <w:tcPr>
            <w:tcW w:w="150" w:type="pct"/>
            <w:vMerge w:val="restart"/>
            <w:tcBorders>
              <w:top w:val="single" w:sz="4" w:space="0" w:color="auto"/>
              <w:left w:val="single" w:sz="4" w:space="0" w:color="auto"/>
              <w:bottom w:val="nil"/>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1.2</w:t>
            </w:r>
          </w:p>
        </w:tc>
        <w:tc>
          <w:tcPr>
            <w:tcW w:w="717" w:type="pct"/>
            <w:vMerge w:val="restart"/>
            <w:tcBorders>
              <w:top w:val="single" w:sz="4" w:space="0" w:color="auto"/>
              <w:left w:val="single" w:sz="4" w:space="0" w:color="auto"/>
              <w:bottom w:val="single" w:sz="4" w:space="0" w:color="auto"/>
              <w:right w:val="single" w:sz="8"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Побелка бордюр</w:t>
            </w:r>
          </w:p>
        </w:tc>
        <w:tc>
          <w:tcPr>
            <w:tcW w:w="905" w:type="pct"/>
            <w:vMerge w:val="restart"/>
            <w:tcBorders>
              <w:top w:val="single" w:sz="4" w:space="0" w:color="auto"/>
              <w:left w:val="single" w:sz="8"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МКУ</w:t>
            </w:r>
          </w:p>
          <w:p w:rsidR="00CA2F6D"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«Саянская дорожная  служба»</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672,00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r>
      <w:tr w:rsidR="005C1599" w:rsidRPr="005C1599" w:rsidTr="000B7B46">
        <w:trPr>
          <w:trHeight w:val="736"/>
        </w:trPr>
        <w:tc>
          <w:tcPr>
            <w:tcW w:w="0" w:type="auto"/>
            <w:vMerge/>
            <w:tcBorders>
              <w:top w:val="single" w:sz="4" w:space="0" w:color="auto"/>
              <w:left w:val="single" w:sz="4" w:space="0" w:color="auto"/>
              <w:bottom w:val="nil"/>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672,00</w:t>
            </w:r>
          </w:p>
        </w:tc>
        <w:tc>
          <w:tcPr>
            <w:tcW w:w="334"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6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5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341"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c>
          <w:tcPr>
            <w:tcW w:w="408" w:type="pct"/>
            <w:tcBorders>
              <w:top w:val="single" w:sz="4" w:space="0" w:color="auto"/>
              <w:left w:val="single" w:sz="4" w:space="0" w:color="auto"/>
              <w:bottom w:val="single" w:sz="4" w:space="0" w:color="auto"/>
              <w:right w:val="single" w:sz="4" w:space="0" w:color="auto"/>
            </w:tcBorders>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112,00</w:t>
            </w:r>
          </w:p>
        </w:tc>
      </w:tr>
      <w:tr w:rsidR="005C1599" w:rsidRPr="005C1599" w:rsidTr="00117B37">
        <w:trPr>
          <w:trHeight w:val="598"/>
        </w:trPr>
        <w:tc>
          <w:tcPr>
            <w:tcW w:w="0" w:type="auto"/>
            <w:vMerge w:val="restart"/>
            <w:tcBorders>
              <w:top w:val="single" w:sz="4" w:space="0" w:color="auto"/>
              <w:left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w:t>
            </w: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3D53AF" w:rsidRPr="005C1599" w:rsidRDefault="003D53A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Ремонт    автомобильных   дорог</w:t>
            </w: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0D5F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30220,78</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2277,54</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4228,20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3462,48</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8665,50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8769,75</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2817,31</w:t>
            </w:r>
          </w:p>
        </w:tc>
      </w:tr>
      <w:tr w:rsidR="005C1599" w:rsidRPr="005C1599" w:rsidTr="000B7B46">
        <w:trPr>
          <w:trHeight w:val="770"/>
        </w:trPr>
        <w:tc>
          <w:tcPr>
            <w:tcW w:w="0" w:type="auto"/>
            <w:vMerge/>
            <w:tcBorders>
              <w:left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0D5F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17038,87</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945,68</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889,99</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3081,60</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4C585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117B37">
        <w:trPr>
          <w:trHeight w:val="604"/>
        </w:trPr>
        <w:tc>
          <w:tcPr>
            <w:tcW w:w="0" w:type="auto"/>
            <w:vMerge/>
            <w:tcBorders>
              <w:left w:val="single" w:sz="4"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13181,91</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1331,86</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3338,21</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380,88</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2604,70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2708,95</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2817,31</w:t>
            </w:r>
          </w:p>
        </w:tc>
      </w:tr>
      <w:tr w:rsidR="005C1599" w:rsidRPr="005C1599" w:rsidTr="000B7B46">
        <w:trPr>
          <w:trHeight w:val="519"/>
        </w:trPr>
        <w:tc>
          <w:tcPr>
            <w:tcW w:w="0" w:type="auto"/>
            <w:vMerge w:val="restart"/>
            <w:tcBorders>
              <w:top w:val="single" w:sz="4" w:space="0" w:color="auto"/>
              <w:left w:val="single" w:sz="4" w:space="0" w:color="auto"/>
              <w:right w:val="single" w:sz="4" w:space="0" w:color="auto"/>
            </w:tcBorders>
            <w:vAlign w:val="center"/>
          </w:tcPr>
          <w:p w:rsidR="00A0083F" w:rsidRPr="005C1599" w:rsidRDefault="000D5F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w:t>
            </w:r>
          </w:p>
        </w:tc>
        <w:tc>
          <w:tcPr>
            <w:tcW w:w="717" w:type="pct"/>
            <w:vMerge w:val="restart"/>
            <w:tcBorders>
              <w:top w:val="single" w:sz="4" w:space="0" w:color="auto"/>
              <w:left w:val="single" w:sz="4" w:space="0" w:color="auto"/>
              <w:right w:val="single" w:sz="8" w:space="0" w:color="auto"/>
            </w:tcBorders>
            <w:vAlign w:val="center"/>
          </w:tcPr>
          <w:p w:rsidR="00A0083F" w:rsidRPr="005C1599" w:rsidRDefault="000D5FD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Обслуживание  светофора</w:t>
            </w:r>
          </w:p>
        </w:tc>
        <w:tc>
          <w:tcPr>
            <w:tcW w:w="905" w:type="pct"/>
            <w:vMerge w:val="restart"/>
            <w:tcBorders>
              <w:top w:val="single" w:sz="4" w:space="0" w:color="auto"/>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8226,20</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111DCC"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1168,00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111DCC"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1857</w:t>
            </w:r>
            <w:r w:rsidR="005B0108" w:rsidRPr="005C1599">
              <w:rPr>
                <w:rFonts w:ascii="Times New Roman" w:eastAsia="Calibri" w:hAnsi="Times New Roman"/>
                <w:color w:val="000000" w:themeColor="text1"/>
                <w:sz w:val="22"/>
                <w:szCs w:val="22"/>
                <w:lang w:eastAsia="en-US"/>
              </w:rPr>
              <w:t>,90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1300,3</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r>
      <w:tr w:rsidR="005C1599" w:rsidRPr="005C1599" w:rsidTr="000B7B46">
        <w:trPr>
          <w:trHeight w:val="736"/>
        </w:trPr>
        <w:tc>
          <w:tcPr>
            <w:tcW w:w="0" w:type="auto"/>
            <w:vMerge/>
            <w:tcBorders>
              <w:left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54"/>
        </w:trPr>
        <w:tc>
          <w:tcPr>
            <w:tcW w:w="0" w:type="auto"/>
            <w:vMerge/>
            <w:tcBorders>
              <w:left w:val="single" w:sz="4"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tcPr>
          <w:p w:rsidR="00A0083F" w:rsidRPr="005C1599" w:rsidRDefault="00A0083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Местный </w:t>
            </w:r>
          </w:p>
          <w:p w:rsidR="00A0083F" w:rsidRPr="005C1599" w:rsidRDefault="00A0083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8226,20</w:t>
            </w:r>
          </w:p>
        </w:tc>
        <w:tc>
          <w:tcPr>
            <w:tcW w:w="334"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1168,00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1857,90</w:t>
            </w:r>
          </w:p>
        </w:tc>
        <w:tc>
          <w:tcPr>
            <w:tcW w:w="36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1300,30</w:t>
            </w:r>
          </w:p>
        </w:tc>
        <w:tc>
          <w:tcPr>
            <w:tcW w:w="35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341"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c>
          <w:tcPr>
            <w:tcW w:w="408" w:type="pct"/>
            <w:tcBorders>
              <w:top w:val="single" w:sz="4" w:space="0" w:color="auto"/>
              <w:left w:val="single" w:sz="4" w:space="0" w:color="auto"/>
              <w:bottom w:val="single" w:sz="4" w:space="0" w:color="auto"/>
              <w:right w:val="single" w:sz="4" w:space="0" w:color="auto"/>
            </w:tcBorders>
          </w:tcPr>
          <w:p w:rsidR="00A0083F" w:rsidRPr="005C1599" w:rsidRDefault="005B010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1300,00</w:t>
            </w:r>
          </w:p>
        </w:tc>
      </w:tr>
      <w:tr w:rsidR="005C1599" w:rsidRPr="005C1599" w:rsidTr="000B7B46">
        <w:trPr>
          <w:trHeight w:val="301"/>
        </w:trPr>
        <w:tc>
          <w:tcPr>
            <w:tcW w:w="150" w:type="pct"/>
            <w:vMerge w:val="restart"/>
            <w:tcBorders>
              <w:top w:val="single" w:sz="4" w:space="0" w:color="auto"/>
              <w:left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1.5</w:t>
            </w: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4" w:space="0" w:color="auto"/>
              <w:right w:val="single" w:sz="8" w:space="0" w:color="auto"/>
            </w:tcBorders>
            <w:hideMark/>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Прочистка ливневой канализации</w:t>
            </w: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8" w:space="0" w:color="auto"/>
              <w:right w:val="single" w:sz="4" w:space="0" w:color="auto"/>
            </w:tcBorders>
            <w:hideMark/>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9178,25</w:t>
            </w:r>
          </w:p>
        </w:tc>
        <w:tc>
          <w:tcPr>
            <w:tcW w:w="334"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1140,49</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2388,96</w:t>
            </w:r>
          </w:p>
        </w:tc>
        <w:tc>
          <w:tcPr>
            <w:tcW w:w="36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1348,80</w:t>
            </w:r>
          </w:p>
        </w:tc>
        <w:tc>
          <w:tcPr>
            <w:tcW w:w="35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1400,00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c>
          <w:tcPr>
            <w:tcW w:w="408"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r>
      <w:tr w:rsidR="005C1599" w:rsidRPr="005C1599" w:rsidTr="000B7B46">
        <w:trPr>
          <w:trHeight w:val="684"/>
        </w:trPr>
        <w:tc>
          <w:tcPr>
            <w:tcW w:w="0" w:type="auto"/>
            <w:vMerge/>
            <w:tcBorders>
              <w:left w:val="single" w:sz="4"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720"/>
        </w:trPr>
        <w:tc>
          <w:tcPr>
            <w:tcW w:w="0" w:type="auto"/>
            <w:vMerge/>
            <w:tcBorders>
              <w:left w:val="single" w:sz="4" w:space="0" w:color="auto"/>
              <w:bottom w:val="single" w:sz="4"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hideMark/>
          </w:tcPr>
          <w:p w:rsidR="002646DD" w:rsidRPr="005C1599" w:rsidRDefault="002646DD"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9178,25</w:t>
            </w:r>
          </w:p>
        </w:tc>
        <w:tc>
          <w:tcPr>
            <w:tcW w:w="334"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1140,49</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2388,96</w:t>
            </w:r>
          </w:p>
        </w:tc>
        <w:tc>
          <w:tcPr>
            <w:tcW w:w="36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1348,80</w:t>
            </w:r>
          </w:p>
        </w:tc>
        <w:tc>
          <w:tcPr>
            <w:tcW w:w="35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1400,00</w:t>
            </w:r>
          </w:p>
        </w:tc>
        <w:tc>
          <w:tcPr>
            <w:tcW w:w="341"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c>
          <w:tcPr>
            <w:tcW w:w="408" w:type="pct"/>
            <w:tcBorders>
              <w:top w:val="single" w:sz="4" w:space="0" w:color="auto"/>
              <w:left w:val="single" w:sz="4" w:space="0" w:color="auto"/>
              <w:bottom w:val="single" w:sz="4" w:space="0" w:color="auto"/>
              <w:right w:val="single" w:sz="4" w:space="0" w:color="auto"/>
            </w:tcBorders>
            <w:hideMark/>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1450,00</w:t>
            </w:r>
          </w:p>
        </w:tc>
      </w:tr>
      <w:tr w:rsidR="005C1599" w:rsidRPr="005C1599" w:rsidTr="000B7B46">
        <w:trPr>
          <w:trHeight w:val="526"/>
        </w:trPr>
        <w:tc>
          <w:tcPr>
            <w:tcW w:w="0" w:type="auto"/>
            <w:vMerge w:val="restart"/>
            <w:tcBorders>
              <w:top w:val="single" w:sz="4" w:space="0" w:color="auto"/>
              <w:left w:val="single" w:sz="4" w:space="0" w:color="auto"/>
              <w:right w:val="single" w:sz="4" w:space="0" w:color="auto"/>
            </w:tcBorders>
            <w:vAlign w:val="center"/>
          </w:tcPr>
          <w:p w:rsidR="002646DD" w:rsidRPr="005C1599" w:rsidRDefault="0014328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w:t>
            </w:r>
          </w:p>
        </w:tc>
        <w:tc>
          <w:tcPr>
            <w:tcW w:w="717" w:type="pct"/>
            <w:vMerge w:val="restart"/>
            <w:tcBorders>
              <w:top w:val="single" w:sz="4" w:space="0" w:color="auto"/>
              <w:left w:val="single" w:sz="4" w:space="0" w:color="auto"/>
              <w:right w:val="single" w:sz="8" w:space="0" w:color="auto"/>
            </w:tcBorders>
            <w:vAlign w:val="center"/>
          </w:tcPr>
          <w:p w:rsidR="002646DD" w:rsidRPr="005C1599" w:rsidRDefault="0014328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Ремонт опор </w:t>
            </w:r>
            <w:r w:rsidR="007816DB" w:rsidRPr="005C1599">
              <w:rPr>
                <w:rFonts w:ascii="Times New Roman" w:eastAsia="Calibri" w:hAnsi="Times New Roman"/>
                <w:color w:val="000000" w:themeColor="text1"/>
                <w:sz w:val="22"/>
                <w:szCs w:val="22"/>
                <w:lang w:eastAsia="en-US"/>
              </w:rPr>
              <w:t>освещения</w:t>
            </w:r>
          </w:p>
        </w:tc>
        <w:tc>
          <w:tcPr>
            <w:tcW w:w="905" w:type="pct"/>
            <w:vMerge w:val="restart"/>
            <w:tcBorders>
              <w:top w:val="single" w:sz="4" w:space="0" w:color="auto"/>
              <w:left w:val="single" w:sz="8" w:space="0" w:color="auto"/>
              <w:right w:val="single" w:sz="4" w:space="0" w:color="auto"/>
            </w:tcBorders>
            <w:vAlign w:val="center"/>
          </w:tcPr>
          <w:p w:rsidR="00143285" w:rsidRPr="005C1599" w:rsidRDefault="00143285" w:rsidP="000B7B46">
            <w:pPr>
              <w:widowControl w:val="0"/>
              <w:autoSpaceDE w:val="0"/>
              <w:autoSpaceDN w:val="0"/>
              <w:spacing w:line="276" w:lineRule="auto"/>
              <w:jc w:val="both"/>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1200,00</w:t>
            </w:r>
          </w:p>
        </w:tc>
        <w:tc>
          <w:tcPr>
            <w:tcW w:w="334"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c>
          <w:tcPr>
            <w:tcW w:w="408"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r>
      <w:tr w:rsidR="005C1599" w:rsidRPr="005C1599" w:rsidTr="000B7B46">
        <w:tc>
          <w:tcPr>
            <w:tcW w:w="0" w:type="auto"/>
            <w:vMerge/>
            <w:tcBorders>
              <w:left w:val="single" w:sz="4" w:space="0" w:color="auto"/>
              <w:right w:val="single" w:sz="4" w:space="0" w:color="auto"/>
            </w:tcBorders>
            <w:vAlign w:val="center"/>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8"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right w:val="single" w:sz="4"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Областной </w:t>
            </w:r>
          </w:p>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1038"/>
        </w:trPr>
        <w:tc>
          <w:tcPr>
            <w:tcW w:w="0" w:type="auto"/>
            <w:vMerge/>
            <w:tcBorders>
              <w:left w:val="single" w:sz="4" w:space="0" w:color="auto"/>
              <w:bottom w:val="single" w:sz="4" w:space="0" w:color="auto"/>
              <w:right w:val="single" w:sz="4" w:space="0" w:color="auto"/>
            </w:tcBorders>
            <w:vAlign w:val="center"/>
          </w:tcPr>
          <w:p w:rsidR="002646DD" w:rsidRPr="005C1599" w:rsidRDefault="002646D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8"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8" w:space="0" w:color="auto"/>
              <w:bottom w:val="single" w:sz="4" w:space="0" w:color="auto"/>
              <w:right w:val="single" w:sz="4" w:space="0" w:color="auto"/>
            </w:tcBorders>
            <w:vAlign w:val="center"/>
          </w:tcPr>
          <w:p w:rsidR="002646DD" w:rsidRPr="005C1599" w:rsidRDefault="002646DD"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1200,00</w:t>
            </w:r>
          </w:p>
        </w:tc>
        <w:tc>
          <w:tcPr>
            <w:tcW w:w="334"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41" w:type="pct"/>
            <w:tcBorders>
              <w:top w:val="single" w:sz="4" w:space="0" w:color="auto"/>
              <w:left w:val="single" w:sz="4" w:space="0" w:color="auto"/>
              <w:bottom w:val="single" w:sz="4" w:space="0" w:color="auto"/>
              <w:right w:val="single" w:sz="4" w:space="0" w:color="auto"/>
            </w:tcBorders>
          </w:tcPr>
          <w:p w:rsidR="002646DD"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400,00</w:t>
            </w:r>
          </w:p>
        </w:tc>
      </w:tr>
      <w:tr w:rsidR="005C1599" w:rsidRPr="005C1599" w:rsidTr="00117B37">
        <w:trPr>
          <w:trHeight w:val="1271"/>
        </w:trPr>
        <w:tc>
          <w:tcPr>
            <w:tcW w:w="0" w:type="auto"/>
            <w:tcBorders>
              <w:top w:val="single" w:sz="4" w:space="0" w:color="auto"/>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w:t>
            </w:r>
          </w:p>
        </w:tc>
        <w:tc>
          <w:tcPr>
            <w:tcW w:w="717" w:type="pct"/>
            <w:tcBorders>
              <w:top w:val="single" w:sz="4" w:space="0" w:color="auto"/>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Установка </w:t>
            </w:r>
            <w:proofErr w:type="gramStart"/>
            <w:r w:rsidRPr="005C1599">
              <w:rPr>
                <w:rFonts w:ascii="Times New Roman" w:eastAsia="Calibri" w:hAnsi="Times New Roman"/>
                <w:color w:val="000000" w:themeColor="text1"/>
                <w:sz w:val="22"/>
                <w:szCs w:val="22"/>
                <w:lang w:eastAsia="en-US"/>
              </w:rPr>
              <w:t>-</w:t>
            </w:r>
            <w:r w:rsidR="00972E54" w:rsidRPr="005C1599">
              <w:rPr>
                <w:rFonts w:ascii="Times New Roman" w:eastAsia="Calibri" w:hAnsi="Times New Roman"/>
                <w:color w:val="000000" w:themeColor="text1"/>
                <w:sz w:val="22"/>
                <w:szCs w:val="22"/>
                <w:lang w:eastAsia="en-US"/>
              </w:rPr>
              <w:t>Г</w:t>
            </w:r>
            <w:proofErr w:type="gramEnd"/>
            <w:r w:rsidR="00972E54" w:rsidRPr="005C1599">
              <w:rPr>
                <w:rFonts w:ascii="Times New Roman" w:eastAsia="Calibri" w:hAnsi="Times New Roman"/>
                <w:color w:val="000000" w:themeColor="text1"/>
                <w:sz w:val="22"/>
                <w:szCs w:val="22"/>
                <w:lang w:eastAsia="en-US"/>
              </w:rPr>
              <w:t>-</w:t>
            </w:r>
            <w:r w:rsidRPr="005C1599">
              <w:rPr>
                <w:rFonts w:ascii="Times New Roman" w:eastAsia="Calibri" w:hAnsi="Times New Roman"/>
                <w:color w:val="000000" w:themeColor="text1"/>
                <w:sz w:val="22"/>
                <w:szCs w:val="22"/>
                <w:lang w:eastAsia="en-US"/>
              </w:rPr>
              <w:t>образных</w:t>
            </w: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tcBorders>
              <w:top w:val="single" w:sz="4" w:space="0" w:color="auto"/>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w:t>
            </w:r>
            <w:r w:rsidR="00972E54" w:rsidRPr="005C1599">
              <w:rPr>
                <w:rFonts w:ascii="Times New Roman" w:eastAsia="Calibri" w:hAnsi="Times New Roman"/>
                <w:color w:val="000000" w:themeColor="text1"/>
                <w:sz w:val="22"/>
                <w:szCs w:val="22"/>
                <w:lang w:eastAsia="en-US"/>
              </w:rPr>
              <w:t>ального</w:t>
            </w:r>
            <w:r w:rsidR="00117B37">
              <w:rPr>
                <w:rFonts w:ascii="Times New Roman" w:eastAsia="Calibri" w:hAnsi="Times New Roman"/>
                <w:color w:val="000000" w:themeColor="text1"/>
                <w:sz w:val="22"/>
                <w:szCs w:val="22"/>
                <w:lang w:eastAsia="en-US"/>
              </w:rPr>
              <w:t xml:space="preserve"> </w:t>
            </w:r>
            <w:r w:rsidRPr="005C1599">
              <w:rPr>
                <w:rFonts w:ascii="Times New Roman" w:eastAsia="Calibri" w:hAnsi="Times New Roman"/>
                <w:color w:val="000000" w:themeColor="text1"/>
                <w:sz w:val="22"/>
                <w:szCs w:val="22"/>
                <w:lang w:eastAsia="en-US"/>
              </w:rPr>
              <w:t xml:space="preserve">образования </w:t>
            </w:r>
            <w:r w:rsidR="00972E54" w:rsidRPr="005C1599">
              <w:rPr>
                <w:rFonts w:ascii="Times New Roman" w:eastAsia="Calibri" w:hAnsi="Times New Roman"/>
                <w:color w:val="000000" w:themeColor="text1"/>
                <w:sz w:val="22"/>
                <w:szCs w:val="22"/>
                <w:lang w:eastAsia="en-US"/>
              </w:rPr>
              <w:t xml:space="preserve"> «город Саянск»</w:t>
            </w: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1669</w:t>
            </w:r>
            <w:r w:rsidR="008A270D" w:rsidRPr="005C1599">
              <w:rPr>
                <w:rFonts w:ascii="Times New Roman" w:eastAsia="Calibri" w:hAnsi="Times New Roman"/>
                <w:color w:val="000000" w:themeColor="text1"/>
                <w:sz w:val="22"/>
                <w:szCs w:val="22"/>
                <w:lang w:eastAsia="en-US"/>
              </w:rPr>
              <w:t>,68</w:t>
            </w:r>
          </w:p>
        </w:tc>
        <w:tc>
          <w:tcPr>
            <w:tcW w:w="334"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r>
      <w:tr w:rsidR="005C1599" w:rsidRPr="005C1599" w:rsidTr="000B7B46">
        <w:trPr>
          <w:trHeight w:val="486"/>
        </w:trPr>
        <w:tc>
          <w:tcPr>
            <w:tcW w:w="0" w:type="auto"/>
            <w:vMerge w:val="restart"/>
            <w:tcBorders>
              <w:top w:val="nil"/>
              <w:left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nil"/>
              <w:left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tcBorders>
              <w:top w:val="nil"/>
              <w:left w:val="single" w:sz="4" w:space="0" w:color="auto"/>
              <w:bottom w:val="nil"/>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Областной </w:t>
            </w:r>
          </w:p>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03"/>
        </w:trPr>
        <w:tc>
          <w:tcPr>
            <w:tcW w:w="0" w:type="auto"/>
            <w:vMerge/>
            <w:tcBorders>
              <w:left w:val="single" w:sz="4" w:space="0" w:color="auto"/>
              <w:bottom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tcBorders>
              <w:top w:val="nil"/>
              <w:left w:val="single" w:sz="4" w:space="0" w:color="auto"/>
              <w:bottom w:val="single" w:sz="4" w:space="0" w:color="auto"/>
              <w:right w:val="single" w:sz="4" w:space="0" w:color="auto"/>
            </w:tcBorders>
            <w:vAlign w:val="center"/>
          </w:tcPr>
          <w:p w:rsidR="00330FEB" w:rsidRPr="005C1599" w:rsidRDefault="00330FE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30FEB" w:rsidRPr="005C1599" w:rsidRDefault="008A270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1669,68</w:t>
            </w:r>
          </w:p>
        </w:tc>
        <w:tc>
          <w:tcPr>
            <w:tcW w:w="334"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341"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c>
          <w:tcPr>
            <w:tcW w:w="408" w:type="pct"/>
            <w:tcBorders>
              <w:top w:val="single" w:sz="4" w:space="0" w:color="auto"/>
              <w:left w:val="single" w:sz="4" w:space="0" w:color="auto"/>
              <w:bottom w:val="single" w:sz="4" w:space="0" w:color="auto"/>
              <w:right w:val="single" w:sz="4" w:space="0" w:color="auto"/>
            </w:tcBorders>
          </w:tcPr>
          <w:p w:rsidR="00330FEB" w:rsidRPr="005C1599" w:rsidRDefault="00330FE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556,56</w:t>
            </w:r>
          </w:p>
        </w:tc>
      </w:tr>
      <w:tr w:rsidR="005C1599" w:rsidRPr="005C1599" w:rsidTr="000B7B46">
        <w:trPr>
          <w:trHeight w:val="435"/>
        </w:trPr>
        <w:tc>
          <w:tcPr>
            <w:tcW w:w="0" w:type="auto"/>
            <w:vMerge w:val="restart"/>
            <w:tcBorders>
              <w:top w:val="single" w:sz="4" w:space="0" w:color="auto"/>
              <w:left w:val="single" w:sz="4" w:space="0" w:color="auto"/>
              <w:right w:val="single" w:sz="4" w:space="0" w:color="auto"/>
            </w:tcBorders>
            <w:vAlign w:val="center"/>
          </w:tcPr>
          <w:p w:rsidR="00B42377" w:rsidRPr="005C1599" w:rsidRDefault="007F2071"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w:t>
            </w:r>
          </w:p>
        </w:tc>
        <w:tc>
          <w:tcPr>
            <w:tcW w:w="717" w:type="pct"/>
            <w:vMerge w:val="restart"/>
            <w:tcBorders>
              <w:top w:val="single" w:sz="4" w:space="0" w:color="auto"/>
              <w:left w:val="single" w:sz="4" w:space="0" w:color="auto"/>
              <w:right w:val="single" w:sz="4" w:space="0" w:color="auto"/>
            </w:tcBorders>
            <w:vAlign w:val="center"/>
          </w:tcPr>
          <w:p w:rsidR="007F2071" w:rsidRPr="005C1599" w:rsidRDefault="007F2071"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Внесение изменений в комплексную схему</w:t>
            </w:r>
          </w:p>
        </w:tc>
        <w:tc>
          <w:tcPr>
            <w:tcW w:w="905" w:type="pct"/>
            <w:vMerge w:val="restart"/>
            <w:tcBorders>
              <w:top w:val="single" w:sz="4" w:space="0" w:color="auto"/>
              <w:left w:val="single" w:sz="4" w:space="0" w:color="auto"/>
              <w:right w:val="single" w:sz="4" w:space="0" w:color="auto"/>
            </w:tcBorders>
            <w:vAlign w:val="center"/>
          </w:tcPr>
          <w:p w:rsidR="00B42377" w:rsidRPr="005C1599" w:rsidRDefault="007F2071" w:rsidP="00117B37">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w:t>
            </w:r>
            <w:r w:rsidR="00117B37">
              <w:rPr>
                <w:rFonts w:ascii="Times New Roman" w:eastAsia="Calibri" w:hAnsi="Times New Roman"/>
                <w:color w:val="000000" w:themeColor="text1"/>
                <w:sz w:val="22"/>
                <w:szCs w:val="22"/>
                <w:lang w:eastAsia="en-US"/>
              </w:rPr>
              <w:t xml:space="preserve">ального </w:t>
            </w:r>
            <w:r w:rsidRPr="005C1599">
              <w:rPr>
                <w:rFonts w:ascii="Times New Roman" w:eastAsia="Calibri" w:hAnsi="Times New Roman"/>
                <w:color w:val="000000" w:themeColor="text1"/>
                <w:sz w:val="22"/>
                <w:szCs w:val="22"/>
                <w:lang w:eastAsia="en-US"/>
              </w:rPr>
              <w:t xml:space="preserve"> </w:t>
            </w:r>
            <w:r w:rsidRPr="005C1599">
              <w:rPr>
                <w:rFonts w:ascii="Times New Roman" w:eastAsia="Calibri" w:hAnsi="Times New Roman"/>
                <w:color w:val="000000" w:themeColor="text1"/>
                <w:sz w:val="22"/>
                <w:szCs w:val="22"/>
                <w:lang w:eastAsia="en-US"/>
              </w:rPr>
              <w:lastRenderedPageBreak/>
              <w:t>образования</w:t>
            </w:r>
            <w:r w:rsidR="00117B37">
              <w:rPr>
                <w:rFonts w:ascii="Times New Roman" w:eastAsia="Calibri" w:hAnsi="Times New Roman"/>
                <w:color w:val="000000" w:themeColor="text1"/>
                <w:sz w:val="22"/>
                <w:szCs w:val="22"/>
                <w:lang w:eastAsia="en-US"/>
              </w:rPr>
              <w:t xml:space="preserve"> «город Саянск»</w:t>
            </w: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Всего</w:t>
            </w:r>
          </w:p>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334"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408"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837"/>
        </w:trPr>
        <w:tc>
          <w:tcPr>
            <w:tcW w:w="0" w:type="auto"/>
            <w:vMerge/>
            <w:tcBorders>
              <w:left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736"/>
        </w:trPr>
        <w:tc>
          <w:tcPr>
            <w:tcW w:w="0" w:type="auto"/>
            <w:vMerge/>
            <w:tcBorders>
              <w:left w:val="single" w:sz="4" w:space="0" w:color="auto"/>
              <w:bottom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bottom w:val="single" w:sz="4" w:space="0" w:color="auto"/>
              <w:right w:val="single" w:sz="4" w:space="0" w:color="auto"/>
            </w:tcBorders>
            <w:vAlign w:val="center"/>
          </w:tcPr>
          <w:p w:rsidR="00B42377" w:rsidRPr="005C1599" w:rsidRDefault="00B4237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334"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w:t>
            </w:r>
          </w:p>
        </w:tc>
        <w:tc>
          <w:tcPr>
            <w:tcW w:w="408" w:type="pct"/>
            <w:tcBorders>
              <w:top w:val="single" w:sz="4" w:space="0" w:color="auto"/>
              <w:left w:val="single" w:sz="4" w:space="0" w:color="auto"/>
              <w:bottom w:val="single" w:sz="4" w:space="0" w:color="auto"/>
              <w:right w:val="single" w:sz="4" w:space="0" w:color="auto"/>
            </w:tcBorders>
          </w:tcPr>
          <w:p w:rsidR="00B42377" w:rsidRPr="005C1599" w:rsidRDefault="00B4237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368"/>
        </w:trPr>
        <w:tc>
          <w:tcPr>
            <w:tcW w:w="0" w:type="auto"/>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w:t>
            </w:r>
          </w:p>
        </w:tc>
        <w:tc>
          <w:tcPr>
            <w:tcW w:w="717" w:type="pct"/>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905" w:type="pct"/>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7816DB"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Всего </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47821,00</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5613,22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5276,98</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r>
      <w:tr w:rsidR="005C1599" w:rsidRPr="005C1599" w:rsidTr="000B7B46">
        <w:trPr>
          <w:trHeight w:val="502"/>
        </w:trPr>
        <w:tc>
          <w:tcPr>
            <w:tcW w:w="0" w:type="auto"/>
            <w:vMerge/>
            <w:tcBorders>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435"/>
        </w:trPr>
        <w:tc>
          <w:tcPr>
            <w:tcW w:w="0" w:type="auto"/>
            <w:vMerge/>
            <w:tcBorders>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45311,61</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5613,22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2767,59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9232,70</w:t>
            </w:r>
          </w:p>
        </w:tc>
      </w:tr>
      <w:tr w:rsidR="005C1599" w:rsidRPr="005C1599" w:rsidTr="000B7B46">
        <w:trPr>
          <w:trHeight w:val="268"/>
        </w:trPr>
        <w:tc>
          <w:tcPr>
            <w:tcW w:w="0" w:type="auto"/>
            <w:vMerge w:val="restart"/>
            <w:tcBorders>
              <w:top w:val="single" w:sz="4" w:space="0" w:color="auto"/>
              <w:left w:val="single" w:sz="4" w:space="0" w:color="auto"/>
              <w:right w:val="single" w:sz="4" w:space="0" w:color="auto"/>
            </w:tcBorders>
            <w:vAlign w:val="center"/>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5.1</w:t>
            </w:r>
          </w:p>
        </w:tc>
        <w:tc>
          <w:tcPr>
            <w:tcW w:w="717" w:type="pct"/>
            <w:vMerge w:val="restart"/>
            <w:tcBorders>
              <w:top w:val="single" w:sz="4" w:space="0" w:color="auto"/>
              <w:left w:val="single" w:sz="4" w:space="0" w:color="auto"/>
              <w:right w:val="single" w:sz="4" w:space="0" w:color="auto"/>
            </w:tcBorders>
            <w:vAlign w:val="center"/>
          </w:tcPr>
          <w:p w:rsidR="0062702E"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Обеспечение работоспособности</w:t>
            </w:r>
          </w:p>
          <w:p w:rsidR="007816DB"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Электрических сетей</w:t>
            </w:r>
          </w:p>
        </w:tc>
        <w:tc>
          <w:tcPr>
            <w:tcW w:w="905" w:type="pct"/>
            <w:tcBorders>
              <w:top w:val="single" w:sz="4" w:space="0" w:color="auto"/>
              <w:left w:val="single" w:sz="4" w:space="0" w:color="auto"/>
              <w:bottom w:val="single" w:sz="4" w:space="0" w:color="auto"/>
              <w:right w:val="single" w:sz="4" w:space="0" w:color="auto"/>
            </w:tcBorders>
            <w:vAlign w:val="center"/>
          </w:tcPr>
          <w:p w:rsidR="0062702E" w:rsidRPr="005C1599" w:rsidRDefault="007816DB"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4952,33</w:t>
            </w:r>
          </w:p>
        </w:tc>
        <w:tc>
          <w:tcPr>
            <w:tcW w:w="334"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34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783,33</w:t>
            </w:r>
          </w:p>
        </w:tc>
        <w:tc>
          <w:tcPr>
            <w:tcW w:w="36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819,00</w:t>
            </w:r>
          </w:p>
        </w:tc>
        <w:tc>
          <w:tcPr>
            <w:tcW w:w="35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950,00</w:t>
            </w:r>
          </w:p>
        </w:tc>
        <w:tc>
          <w:tcPr>
            <w:tcW w:w="341"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408" w:type="pct"/>
            <w:tcBorders>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r>
      <w:tr w:rsidR="005C1599" w:rsidRPr="005C1599" w:rsidTr="000B7B46">
        <w:trPr>
          <w:trHeight w:val="615"/>
        </w:trPr>
        <w:tc>
          <w:tcPr>
            <w:tcW w:w="0" w:type="auto"/>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268"/>
        </w:trPr>
        <w:tc>
          <w:tcPr>
            <w:tcW w:w="0" w:type="auto"/>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7816D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4952,33</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783,33</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819.00</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950.00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800,00</w:t>
            </w:r>
          </w:p>
        </w:tc>
      </w:tr>
      <w:tr w:rsidR="005C1599" w:rsidRPr="005C1599" w:rsidTr="000B7B46">
        <w:trPr>
          <w:trHeight w:val="615"/>
        </w:trPr>
        <w:tc>
          <w:tcPr>
            <w:tcW w:w="0" w:type="auto"/>
            <w:vMerge w:val="restart"/>
            <w:tcBorders>
              <w:top w:val="single" w:sz="4" w:space="0" w:color="auto"/>
              <w:left w:val="single" w:sz="4" w:space="0" w:color="auto"/>
              <w:right w:val="single" w:sz="4" w:space="0" w:color="auto"/>
            </w:tcBorders>
            <w:vAlign w:val="center"/>
          </w:tcPr>
          <w:p w:rsidR="0062702E" w:rsidRPr="005C1599" w:rsidRDefault="00FD04A7"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5.2</w:t>
            </w:r>
          </w:p>
        </w:tc>
        <w:tc>
          <w:tcPr>
            <w:tcW w:w="717" w:type="pct"/>
            <w:vMerge w:val="restart"/>
            <w:tcBorders>
              <w:top w:val="single" w:sz="4" w:space="0" w:color="auto"/>
              <w:left w:val="single" w:sz="4" w:space="0" w:color="auto"/>
              <w:right w:val="single" w:sz="4" w:space="0" w:color="auto"/>
            </w:tcBorders>
            <w:vAlign w:val="center"/>
          </w:tcPr>
          <w:p w:rsidR="0062702E" w:rsidRPr="005C1599" w:rsidRDefault="00FD04A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Оплата электрической энергии</w:t>
            </w:r>
          </w:p>
        </w:tc>
        <w:tc>
          <w:tcPr>
            <w:tcW w:w="905" w:type="pct"/>
            <w:vMerge w:val="restart"/>
            <w:tcBorders>
              <w:top w:val="single" w:sz="4" w:space="0" w:color="auto"/>
              <w:left w:val="single" w:sz="4" w:space="0" w:color="auto"/>
              <w:right w:val="single" w:sz="4" w:space="0" w:color="auto"/>
            </w:tcBorders>
            <w:vAlign w:val="center"/>
          </w:tcPr>
          <w:p w:rsidR="0062702E" w:rsidRPr="005C1599" w:rsidRDefault="00FD04A7"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42868,67</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4813,22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8449,37</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4457,98</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8282,70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r>
      <w:tr w:rsidR="005C1599" w:rsidRPr="005C1599" w:rsidTr="000B7B46">
        <w:trPr>
          <w:trHeight w:val="268"/>
        </w:trPr>
        <w:tc>
          <w:tcPr>
            <w:tcW w:w="0" w:type="auto"/>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Областной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2509,39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15"/>
        </w:trPr>
        <w:tc>
          <w:tcPr>
            <w:tcW w:w="0" w:type="auto"/>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top w:val="single" w:sz="4" w:space="0" w:color="auto"/>
              <w:left w:val="single" w:sz="4" w:space="0" w:color="auto"/>
              <w:bottom w:val="single" w:sz="4" w:space="0" w:color="auto"/>
              <w:right w:val="single" w:sz="4" w:space="0" w:color="auto"/>
            </w:tcBorders>
            <w:vAlign w:val="center"/>
          </w:tcPr>
          <w:p w:rsidR="0062702E" w:rsidRPr="005C1599" w:rsidRDefault="0062702E"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FD04A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62702E" w:rsidRPr="005C1599" w:rsidRDefault="00C71856"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40359,28</w:t>
            </w:r>
          </w:p>
        </w:tc>
        <w:tc>
          <w:tcPr>
            <w:tcW w:w="334"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4813,22</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8449,37</w:t>
            </w:r>
          </w:p>
        </w:tc>
        <w:tc>
          <w:tcPr>
            <w:tcW w:w="361" w:type="pct"/>
            <w:tcBorders>
              <w:top w:val="single" w:sz="4" w:space="0" w:color="auto"/>
              <w:left w:val="single" w:sz="4" w:space="0" w:color="auto"/>
              <w:bottom w:val="single" w:sz="4" w:space="0" w:color="auto"/>
              <w:right w:val="single" w:sz="4" w:space="0" w:color="auto"/>
            </w:tcBorders>
          </w:tcPr>
          <w:p w:rsidR="0062702E" w:rsidRPr="005C1599" w:rsidRDefault="006053C8"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1948,59</w:t>
            </w:r>
          </w:p>
        </w:tc>
        <w:tc>
          <w:tcPr>
            <w:tcW w:w="351" w:type="pct"/>
            <w:tcBorders>
              <w:top w:val="single" w:sz="4" w:space="0" w:color="auto"/>
              <w:left w:val="single" w:sz="4" w:space="0" w:color="auto"/>
              <w:bottom w:val="single" w:sz="4" w:space="0" w:color="auto"/>
              <w:right w:val="single" w:sz="4" w:space="0" w:color="auto"/>
            </w:tcBorders>
          </w:tcPr>
          <w:p w:rsidR="0062702E" w:rsidRPr="005C1599" w:rsidRDefault="00FF2B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8282,70</w:t>
            </w:r>
          </w:p>
        </w:tc>
        <w:tc>
          <w:tcPr>
            <w:tcW w:w="341" w:type="pct"/>
            <w:tcBorders>
              <w:top w:val="single" w:sz="4" w:space="0" w:color="auto"/>
              <w:left w:val="single" w:sz="4" w:space="0" w:color="auto"/>
              <w:bottom w:val="single" w:sz="4" w:space="0" w:color="auto"/>
              <w:right w:val="single" w:sz="4" w:space="0" w:color="auto"/>
            </w:tcBorders>
          </w:tcPr>
          <w:p w:rsidR="0062702E" w:rsidRPr="005C1599" w:rsidRDefault="00FF2B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c>
          <w:tcPr>
            <w:tcW w:w="408" w:type="pct"/>
            <w:tcBorders>
              <w:top w:val="single" w:sz="4" w:space="0" w:color="auto"/>
              <w:left w:val="single" w:sz="4" w:space="0" w:color="auto"/>
              <w:bottom w:val="single" w:sz="4" w:space="0" w:color="auto"/>
              <w:right w:val="single" w:sz="4" w:space="0" w:color="auto"/>
            </w:tcBorders>
          </w:tcPr>
          <w:p w:rsidR="0062702E" w:rsidRPr="005C1599" w:rsidRDefault="00FF2BD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8432,70</w:t>
            </w:r>
          </w:p>
        </w:tc>
      </w:tr>
      <w:tr w:rsidR="005C1599" w:rsidRPr="005C1599" w:rsidTr="000B7B46">
        <w:trPr>
          <w:trHeight w:val="558"/>
        </w:trPr>
        <w:tc>
          <w:tcPr>
            <w:tcW w:w="0" w:type="auto"/>
            <w:vMerge w:val="restart"/>
            <w:tcBorders>
              <w:top w:val="single" w:sz="4" w:space="0" w:color="auto"/>
              <w:left w:val="single" w:sz="4" w:space="0" w:color="auto"/>
              <w:right w:val="single" w:sz="4" w:space="0" w:color="auto"/>
            </w:tcBorders>
            <w:vAlign w:val="center"/>
          </w:tcPr>
          <w:p w:rsidR="0036182F" w:rsidRPr="005C1599" w:rsidRDefault="00D3755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w:t>
            </w:r>
          </w:p>
        </w:tc>
        <w:tc>
          <w:tcPr>
            <w:tcW w:w="717" w:type="pct"/>
            <w:vMerge w:val="restart"/>
            <w:tcBorders>
              <w:top w:val="single" w:sz="4" w:space="0" w:color="auto"/>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Обеспечение  деятельности  </w:t>
            </w:r>
            <w:r w:rsidRPr="005C1599">
              <w:rPr>
                <w:rFonts w:ascii="Times New Roman" w:eastAsia="Calibri" w:hAnsi="Times New Roman"/>
                <w:color w:val="000000" w:themeColor="text1"/>
                <w:sz w:val="22"/>
                <w:szCs w:val="22"/>
                <w:lang w:eastAsia="en-US"/>
              </w:rPr>
              <w:lastRenderedPageBreak/>
              <w:t>казенного  учреждения МКУ    « Саянская дорожная служба»</w:t>
            </w:r>
          </w:p>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val="restart"/>
            <w:tcBorders>
              <w:top w:val="single" w:sz="4" w:space="0" w:color="auto"/>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lastRenderedPageBreak/>
              <w:t>МКУ « Саянская</w:t>
            </w:r>
          </w:p>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Дорожная служба»</w:t>
            </w: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118045,79</w:t>
            </w:r>
          </w:p>
        </w:tc>
        <w:tc>
          <w:tcPr>
            <w:tcW w:w="334"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16988,02</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19489,13</w:t>
            </w:r>
          </w:p>
        </w:tc>
        <w:tc>
          <w:tcPr>
            <w:tcW w:w="36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19027,24</w:t>
            </w:r>
          </w:p>
        </w:tc>
        <w:tc>
          <w:tcPr>
            <w:tcW w:w="35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20987,80</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c>
          <w:tcPr>
            <w:tcW w:w="408"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r>
      <w:tr w:rsidR="005C1599" w:rsidRPr="005C1599" w:rsidTr="000B7B46">
        <w:trPr>
          <w:trHeight w:val="803"/>
        </w:trPr>
        <w:tc>
          <w:tcPr>
            <w:tcW w:w="0" w:type="auto"/>
            <w:vMerge/>
            <w:tcBorders>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 xml:space="preserve">Областной </w:t>
            </w: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p>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8741,43</w:t>
            </w:r>
          </w:p>
        </w:tc>
        <w:tc>
          <w:tcPr>
            <w:tcW w:w="334"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3207,73</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2533,70</w:t>
            </w:r>
          </w:p>
        </w:tc>
        <w:tc>
          <w:tcPr>
            <w:tcW w:w="36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3000,00</w:t>
            </w:r>
          </w:p>
        </w:tc>
        <w:tc>
          <w:tcPr>
            <w:tcW w:w="35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670"/>
        </w:trPr>
        <w:tc>
          <w:tcPr>
            <w:tcW w:w="0" w:type="auto"/>
            <w:vMerge/>
            <w:tcBorders>
              <w:left w:val="single" w:sz="4" w:space="0" w:color="auto"/>
              <w:bottom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tcBorders>
              <w:left w:val="single" w:sz="4" w:space="0" w:color="auto"/>
              <w:bottom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905" w:type="pct"/>
            <w:vMerge/>
            <w:tcBorders>
              <w:left w:val="single" w:sz="4" w:space="0" w:color="auto"/>
              <w:bottom w:val="single" w:sz="4" w:space="0" w:color="auto"/>
              <w:right w:val="single" w:sz="4" w:space="0" w:color="auto"/>
            </w:tcBorders>
            <w:vAlign w:val="center"/>
          </w:tcPr>
          <w:p w:rsidR="0036182F" w:rsidRPr="005C1599" w:rsidRDefault="0036182F"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Местный бюджет</w:t>
            </w:r>
          </w:p>
        </w:tc>
        <w:tc>
          <w:tcPr>
            <w:tcW w:w="546"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109304,36</w:t>
            </w:r>
          </w:p>
        </w:tc>
        <w:tc>
          <w:tcPr>
            <w:tcW w:w="334"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13780,29</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16955,43</w:t>
            </w:r>
          </w:p>
        </w:tc>
        <w:tc>
          <w:tcPr>
            <w:tcW w:w="36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16027,24</w:t>
            </w:r>
          </w:p>
        </w:tc>
        <w:tc>
          <w:tcPr>
            <w:tcW w:w="35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20987,80</w:t>
            </w:r>
          </w:p>
        </w:tc>
        <w:tc>
          <w:tcPr>
            <w:tcW w:w="341"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c>
          <w:tcPr>
            <w:tcW w:w="408" w:type="pct"/>
            <w:tcBorders>
              <w:top w:val="single" w:sz="4" w:space="0" w:color="auto"/>
              <w:left w:val="single" w:sz="4" w:space="0" w:color="auto"/>
              <w:bottom w:val="single" w:sz="4" w:space="0" w:color="auto"/>
              <w:right w:val="single" w:sz="4" w:space="0" w:color="auto"/>
            </w:tcBorders>
          </w:tcPr>
          <w:p w:rsidR="0036182F" w:rsidRPr="005C1599" w:rsidRDefault="0036182F"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20776,80</w:t>
            </w:r>
          </w:p>
        </w:tc>
      </w:tr>
      <w:tr w:rsidR="005C1599" w:rsidRPr="005C1599" w:rsidTr="000B7B46">
        <w:trPr>
          <w:trHeight w:val="395"/>
        </w:trPr>
        <w:tc>
          <w:tcPr>
            <w:tcW w:w="150"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717"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307855" w:rsidRPr="005C1599" w:rsidRDefault="00307855" w:rsidP="000B7B46">
            <w:pPr>
              <w:autoSpaceDE w:val="0"/>
              <w:autoSpaceDN w:val="0"/>
              <w:adjustRightInd w:val="0"/>
              <w:spacing w:line="276" w:lineRule="auto"/>
              <w:rPr>
                <w:rFonts w:ascii="Times New Roman" w:eastAsia="Calibri" w:hAnsi="Times New Roman"/>
                <w:bCs/>
                <w:color w:val="000000" w:themeColor="text1"/>
                <w:lang w:eastAsia="en-US"/>
              </w:rPr>
            </w:pPr>
            <w:r w:rsidRPr="005C1599">
              <w:rPr>
                <w:rFonts w:ascii="Times New Roman" w:eastAsia="Calibri" w:hAnsi="Times New Roman"/>
                <w:bCs/>
                <w:color w:val="000000" w:themeColor="text1"/>
                <w:sz w:val="22"/>
                <w:szCs w:val="22"/>
                <w:lang w:eastAsia="en-US"/>
              </w:rPr>
              <w:t xml:space="preserve">Итого по </w:t>
            </w:r>
          </w:p>
          <w:p w:rsidR="00307855" w:rsidRPr="005C1599" w:rsidRDefault="00307855" w:rsidP="000B7B46">
            <w:pPr>
              <w:autoSpaceDE w:val="0"/>
              <w:autoSpaceDN w:val="0"/>
              <w:adjustRightInd w:val="0"/>
              <w:spacing w:line="276" w:lineRule="auto"/>
              <w:rPr>
                <w:rFonts w:ascii="Times New Roman" w:eastAsia="Calibri" w:hAnsi="Times New Roman"/>
                <w:b/>
                <w:bCs/>
                <w:color w:val="000000" w:themeColor="text1"/>
                <w:sz w:val="22"/>
                <w:szCs w:val="22"/>
                <w:lang w:eastAsia="en-US"/>
              </w:rPr>
            </w:pPr>
            <w:r w:rsidRPr="005C1599">
              <w:rPr>
                <w:rFonts w:ascii="Times New Roman" w:eastAsia="Calibri" w:hAnsi="Times New Roman"/>
                <w:bCs/>
                <w:color w:val="000000" w:themeColor="text1"/>
                <w:sz w:val="22"/>
                <w:szCs w:val="22"/>
                <w:lang w:eastAsia="en-US"/>
              </w:rPr>
              <w:t>подпрограмме</w:t>
            </w:r>
          </w:p>
        </w:tc>
        <w:tc>
          <w:tcPr>
            <w:tcW w:w="905"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307855" w:rsidRPr="005C1599" w:rsidRDefault="00307855" w:rsidP="000B7B46">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Всего</w:t>
            </w: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CE0B51"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26</w:t>
            </w:r>
            <w:r w:rsidR="00972E54" w:rsidRPr="005C1599">
              <w:rPr>
                <w:rFonts w:ascii="Times New Roman" w:eastAsia="Calibri" w:hAnsi="Times New Roman"/>
                <w:color w:val="000000" w:themeColor="text1"/>
                <w:sz w:val="22"/>
                <w:szCs w:val="22"/>
                <w:lang w:eastAsia="en-US"/>
              </w:rPr>
              <w:t>1848,76</w:t>
            </w:r>
          </w:p>
        </w:tc>
        <w:tc>
          <w:tcPr>
            <w:tcW w:w="3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9B78D2"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37850,27</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0256E"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45487,09</w:t>
            </w:r>
          </w:p>
        </w:tc>
        <w:tc>
          <w:tcPr>
            <w:tcW w:w="36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6835E2"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35839,22</w:t>
            </w:r>
          </w:p>
        </w:tc>
        <w:tc>
          <w:tcPr>
            <w:tcW w:w="35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A270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47598,06</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92440"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47687,06</w:t>
            </w:r>
          </w:p>
        </w:tc>
        <w:tc>
          <w:tcPr>
            <w:tcW w:w="40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A26CD9"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47387,06</w:t>
            </w:r>
          </w:p>
        </w:tc>
      </w:tr>
      <w:tr w:rsidR="005C1599" w:rsidRPr="005C1599" w:rsidTr="000B7B46">
        <w:trPr>
          <w:trHeight w:val="562"/>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b/>
                <w:bCs/>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Областной</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4F1AE6"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28289,70</w:t>
            </w:r>
          </w:p>
        </w:tc>
        <w:tc>
          <w:tcPr>
            <w:tcW w:w="3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42E12"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4153,41</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722DB7"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3423,69</w:t>
            </w:r>
          </w:p>
        </w:tc>
        <w:tc>
          <w:tcPr>
            <w:tcW w:w="36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5408"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8591,00</w:t>
            </w:r>
          </w:p>
        </w:tc>
        <w:tc>
          <w:tcPr>
            <w:tcW w:w="35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E145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E145B"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6060,80</w:t>
            </w:r>
          </w:p>
        </w:tc>
        <w:tc>
          <w:tcPr>
            <w:tcW w:w="40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0,00</w:t>
            </w:r>
          </w:p>
        </w:tc>
      </w:tr>
      <w:tr w:rsidR="005C1599" w:rsidRPr="005C1599" w:rsidTr="000B7B46">
        <w:trPr>
          <w:trHeight w:val="495"/>
        </w:trPr>
        <w:tc>
          <w:tcPr>
            <w:tcW w:w="0" w:type="auto"/>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717" w:type="pct"/>
            <w:vMerge/>
            <w:tcBorders>
              <w:top w:val="single" w:sz="4" w:space="0" w:color="auto"/>
              <w:left w:val="single" w:sz="8" w:space="0" w:color="auto"/>
              <w:bottom w:val="single" w:sz="4" w:space="0" w:color="auto"/>
              <w:right w:val="single" w:sz="8" w:space="0" w:color="auto"/>
            </w:tcBorders>
            <w:vAlign w:val="center"/>
            <w:hideMark/>
          </w:tcPr>
          <w:p w:rsidR="00307855" w:rsidRPr="005C1599" w:rsidRDefault="00307855" w:rsidP="000B7B46">
            <w:pPr>
              <w:rPr>
                <w:rFonts w:ascii="Times New Roman" w:eastAsia="Calibri" w:hAnsi="Times New Roman"/>
                <w:b/>
                <w:bCs/>
                <w:color w:val="000000" w:themeColor="text1"/>
                <w:sz w:val="22"/>
                <w:szCs w:val="22"/>
                <w:lang w:eastAsia="en-US"/>
              </w:rPr>
            </w:pPr>
          </w:p>
        </w:tc>
        <w:tc>
          <w:tcPr>
            <w:tcW w:w="905" w:type="pct"/>
            <w:vMerge/>
            <w:tcBorders>
              <w:top w:val="single" w:sz="4" w:space="0" w:color="auto"/>
              <w:left w:val="single" w:sz="8" w:space="0" w:color="auto"/>
              <w:bottom w:val="single" w:sz="4" w:space="0" w:color="auto"/>
              <w:right w:val="single" w:sz="4" w:space="0" w:color="auto"/>
            </w:tcBorders>
            <w:vAlign w:val="center"/>
            <w:hideMark/>
          </w:tcPr>
          <w:p w:rsidR="00307855" w:rsidRPr="005C1599" w:rsidRDefault="00307855" w:rsidP="000B7B46">
            <w:pPr>
              <w:rPr>
                <w:rFonts w:ascii="Times New Roman" w:eastAsia="Calibri" w:hAnsi="Times New Roman"/>
                <w:color w:val="000000" w:themeColor="text1"/>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307855" w:rsidP="000B7B46">
            <w:pPr>
              <w:widowControl w:val="0"/>
              <w:autoSpaceDE w:val="0"/>
              <w:autoSpaceDN w:val="0"/>
              <w:spacing w:line="276" w:lineRule="auto"/>
              <w:rPr>
                <w:rFonts w:ascii="Times New Roman" w:eastAsia="Calibri" w:hAnsi="Times New Roman"/>
                <w:color w:val="000000" w:themeColor="text1"/>
                <w:lang w:eastAsia="en-US"/>
              </w:rPr>
            </w:pPr>
            <w:r w:rsidRPr="005C1599">
              <w:rPr>
                <w:rFonts w:ascii="Times New Roman" w:eastAsia="Calibri" w:hAnsi="Times New Roman"/>
                <w:color w:val="000000" w:themeColor="text1"/>
                <w:sz w:val="22"/>
                <w:szCs w:val="22"/>
                <w:lang w:eastAsia="en-US"/>
              </w:rPr>
              <w:t xml:space="preserve">Местный     </w:t>
            </w:r>
          </w:p>
          <w:p w:rsidR="00307855" w:rsidRPr="005C1599" w:rsidRDefault="00307855"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бюджет</w:t>
            </w:r>
          </w:p>
        </w:tc>
        <w:tc>
          <w:tcPr>
            <w:tcW w:w="5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92440"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233559,06</w:t>
            </w:r>
          </w:p>
        </w:tc>
        <w:tc>
          <w:tcPr>
            <w:tcW w:w="3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0256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33696,86</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0256E"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42063,40</w:t>
            </w:r>
          </w:p>
        </w:tc>
        <w:tc>
          <w:tcPr>
            <w:tcW w:w="36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8A270D"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27248,22</w:t>
            </w:r>
          </w:p>
        </w:tc>
        <w:tc>
          <w:tcPr>
            <w:tcW w:w="35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565246" w:rsidP="000B7B46">
            <w:pPr>
              <w:widowControl w:val="0"/>
              <w:autoSpaceDE w:val="0"/>
              <w:autoSpaceDN w:val="0"/>
              <w:spacing w:line="276" w:lineRule="auto"/>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w:t>
            </w:r>
            <w:r w:rsidR="008A270D" w:rsidRPr="005C1599">
              <w:rPr>
                <w:rFonts w:ascii="Times New Roman" w:eastAsia="Calibri" w:hAnsi="Times New Roman"/>
                <w:color w:val="000000" w:themeColor="text1"/>
                <w:sz w:val="22"/>
                <w:szCs w:val="22"/>
                <w:lang w:eastAsia="en-US"/>
              </w:rPr>
              <w:t>1537,26</w:t>
            </w:r>
          </w:p>
        </w:tc>
        <w:tc>
          <w:tcPr>
            <w:tcW w:w="3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B92440"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416</w:t>
            </w:r>
            <w:r w:rsidR="00A26CD9" w:rsidRPr="005C1599">
              <w:rPr>
                <w:rFonts w:ascii="Times New Roman" w:eastAsia="Calibri" w:hAnsi="Times New Roman"/>
                <w:color w:val="000000" w:themeColor="text1"/>
                <w:sz w:val="22"/>
                <w:szCs w:val="22"/>
                <w:lang w:eastAsia="en-US"/>
              </w:rPr>
              <w:t>26,26</w:t>
            </w:r>
          </w:p>
        </w:tc>
        <w:tc>
          <w:tcPr>
            <w:tcW w:w="40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307855" w:rsidRPr="005C1599" w:rsidRDefault="00A26CD9" w:rsidP="000B7B46">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47387,06</w:t>
            </w:r>
          </w:p>
        </w:tc>
      </w:tr>
    </w:tbl>
    <w:p w:rsidR="00307855" w:rsidRPr="005C1599" w:rsidRDefault="00307855" w:rsidP="00307855">
      <w:pPr>
        <w:spacing w:after="200" w:line="276" w:lineRule="auto"/>
        <w:rPr>
          <w:rFonts w:ascii="Calibri" w:eastAsia="Calibri" w:hAnsi="Calibri"/>
          <w:color w:val="000000" w:themeColor="text1"/>
          <w:sz w:val="22"/>
          <w:szCs w:val="22"/>
          <w:lang w:eastAsia="en-US"/>
        </w:rPr>
      </w:pPr>
    </w:p>
    <w:p w:rsidR="00307855" w:rsidRPr="005C1599" w:rsidRDefault="00307855" w:rsidP="00307855">
      <w:pPr>
        <w:rPr>
          <w:rFonts w:ascii="Times New Roman" w:hAnsi="Times New Roman"/>
          <w:b/>
          <w:color w:val="000000" w:themeColor="text1"/>
          <w:sz w:val="28"/>
          <w:szCs w:val="28"/>
        </w:rPr>
        <w:sectPr w:rsidR="00307855" w:rsidRPr="005C1599">
          <w:pgSz w:w="16838" w:h="11905" w:orient="landscape"/>
          <w:pgMar w:top="1701" w:right="1134" w:bottom="850" w:left="1134" w:header="0" w:footer="0" w:gutter="0"/>
          <w:cols w:space="720"/>
        </w:sectPr>
      </w:pPr>
    </w:p>
    <w:p w:rsidR="007D3AFB" w:rsidRPr="005C1599" w:rsidRDefault="0098651A" w:rsidP="007D3AFB">
      <w:pPr>
        <w:pStyle w:val="ConsPlusNormal"/>
        <w:ind w:firstLine="709"/>
        <w:jc w:val="both"/>
        <w:rPr>
          <w:rFonts w:ascii="Times New Roman" w:eastAsia="Calibri" w:hAnsi="Times New Roman" w:cs="Times New Roman"/>
          <w:color w:val="000000" w:themeColor="text1"/>
          <w:sz w:val="28"/>
          <w:szCs w:val="28"/>
        </w:rPr>
      </w:pPr>
      <w:r w:rsidRPr="005C1599">
        <w:rPr>
          <w:rFonts w:ascii="Times New Roman" w:hAnsi="Times New Roman" w:cs="Times New Roman"/>
          <w:color w:val="000000" w:themeColor="text1"/>
          <w:sz w:val="28"/>
          <w:szCs w:val="28"/>
        </w:rPr>
        <w:lastRenderedPageBreak/>
        <w:t>2</w:t>
      </w:r>
      <w:r w:rsidR="007D3AFB" w:rsidRPr="005C1599">
        <w:rPr>
          <w:rFonts w:ascii="Times New Roman" w:hAnsi="Times New Roman" w:cs="Times New Roman"/>
          <w:color w:val="000000" w:themeColor="text1"/>
          <w:sz w:val="28"/>
          <w:szCs w:val="28"/>
        </w:rPr>
        <w:t xml:space="preserve">. </w:t>
      </w:r>
      <w:r w:rsidR="007D3AFB" w:rsidRPr="005C1599">
        <w:rPr>
          <w:rFonts w:ascii="Times New Roman" w:eastAsia="Calibri" w:hAnsi="Times New Roman" w:cs="Times New Roman"/>
          <w:color w:val="000000" w:themeColor="text1"/>
          <w:sz w:val="28"/>
          <w:szCs w:val="28"/>
        </w:rPr>
        <w:t xml:space="preserve">Опубликовать настоящее постановление на «Официальном </w:t>
      </w:r>
      <w:proofErr w:type="gramStart"/>
      <w:r w:rsidR="007D3AFB" w:rsidRPr="005C1599">
        <w:rPr>
          <w:rFonts w:ascii="Times New Roman" w:eastAsia="Calibri" w:hAnsi="Times New Roman" w:cs="Times New Roman"/>
          <w:color w:val="000000" w:themeColor="text1"/>
          <w:sz w:val="28"/>
          <w:szCs w:val="28"/>
        </w:rPr>
        <w:t>интернет-портале</w:t>
      </w:r>
      <w:proofErr w:type="gramEnd"/>
      <w:r w:rsidR="007D3AFB" w:rsidRPr="005C1599">
        <w:rPr>
          <w:rFonts w:ascii="Times New Roman" w:eastAsia="Calibri" w:hAnsi="Times New Roman" w:cs="Times New Roman"/>
          <w:color w:val="000000" w:themeColor="text1"/>
          <w:sz w:val="28"/>
          <w:szCs w:val="28"/>
        </w:rPr>
        <w:t xml:space="preserve"> правовой информации городского округа муниципального образования «город Саянск» (</w:t>
      </w:r>
      <w:hyperlink r:id="rId9" w:history="1">
        <w:r w:rsidR="007D3AFB" w:rsidRPr="005C1599">
          <w:rPr>
            <w:rFonts w:ascii="Times New Roman" w:eastAsia="Calibri" w:hAnsi="Times New Roman" w:cs="Times New Roman"/>
            <w:color w:val="000000" w:themeColor="text1"/>
            <w:sz w:val="28"/>
            <w:szCs w:val="28"/>
            <w:u w:val="single"/>
          </w:rPr>
          <w:t>http://sayansk-pravo.ru),</w:t>
        </w:r>
      </w:hyperlink>
      <w:r w:rsidR="007D3AFB" w:rsidRPr="005C1599">
        <w:rPr>
          <w:rFonts w:ascii="Times New Roman" w:eastAsia="Calibri" w:hAnsi="Times New Roman" w:cs="Times New Roman"/>
          <w:color w:val="000000" w:themeColor="text1"/>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5C1599" w:rsidRDefault="0058118D" w:rsidP="0058118D">
      <w:pPr>
        <w:ind w:firstLine="709"/>
        <w:jc w:val="both"/>
        <w:rPr>
          <w:rFonts w:ascii="Times New Roman" w:hAnsi="Times New Roman"/>
          <w:color w:val="000000" w:themeColor="text1"/>
          <w:sz w:val="28"/>
          <w:szCs w:val="28"/>
        </w:rPr>
      </w:pPr>
      <w:r w:rsidRPr="005C1599">
        <w:rPr>
          <w:rFonts w:ascii="Times New Roman" w:eastAsia="Calibri" w:hAnsi="Times New Roman"/>
          <w:color w:val="000000" w:themeColor="text1"/>
          <w:sz w:val="28"/>
          <w:szCs w:val="28"/>
        </w:rPr>
        <w:t xml:space="preserve">3. </w:t>
      </w:r>
      <w:r w:rsidRPr="005C1599">
        <w:rPr>
          <w:rFonts w:ascii="Times New Roman" w:hAnsi="Times New Roman"/>
          <w:color w:val="000000" w:themeColor="text1"/>
          <w:sz w:val="28"/>
          <w:szCs w:val="28"/>
        </w:rPr>
        <w:t xml:space="preserve">Контроль исполнения настоящего постановления возложить на заместителя </w:t>
      </w:r>
      <w:r w:rsidRPr="005C1599">
        <w:rPr>
          <w:rFonts w:ascii="Times New Roman" w:hAnsi="Times New Roman"/>
          <w:bCs/>
          <w:color w:val="000000" w:themeColor="text1"/>
          <w:sz w:val="28"/>
          <w:szCs w:val="28"/>
        </w:rPr>
        <w:t xml:space="preserve">мэра городского округа по вопросам жизнеобеспечения города </w:t>
      </w:r>
      <w:proofErr w:type="gramStart"/>
      <w:r w:rsidRPr="005C1599">
        <w:rPr>
          <w:rFonts w:ascii="Times New Roman" w:hAnsi="Times New Roman"/>
          <w:bCs/>
          <w:color w:val="000000" w:themeColor="text1"/>
          <w:sz w:val="28"/>
          <w:szCs w:val="28"/>
        </w:rPr>
        <w:t>-п</w:t>
      </w:r>
      <w:proofErr w:type="gramEnd"/>
      <w:r w:rsidRPr="005C1599">
        <w:rPr>
          <w:rFonts w:ascii="Times New Roman" w:hAnsi="Times New Roman"/>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5C1599" w:rsidRDefault="0058118D" w:rsidP="0058118D">
      <w:pPr>
        <w:tabs>
          <w:tab w:val="left" w:pos="900"/>
        </w:tabs>
        <w:ind w:firstLine="709"/>
        <w:jc w:val="both"/>
        <w:rPr>
          <w:rFonts w:ascii="Times New Roman" w:hAnsi="Times New Roman"/>
          <w:color w:val="000000" w:themeColor="text1"/>
          <w:spacing w:val="-4"/>
          <w:sz w:val="28"/>
          <w:szCs w:val="28"/>
        </w:rPr>
      </w:pPr>
      <w:r w:rsidRPr="005C1599">
        <w:rPr>
          <w:rFonts w:ascii="Times New Roman" w:hAnsi="Times New Roman"/>
          <w:color w:val="000000" w:themeColor="text1"/>
          <w:spacing w:val="-15"/>
          <w:sz w:val="28"/>
          <w:szCs w:val="28"/>
        </w:rPr>
        <w:t>4.</w:t>
      </w:r>
      <w:r w:rsidRPr="005C1599">
        <w:rPr>
          <w:rFonts w:ascii="Times New Roman" w:hAnsi="Times New Roman"/>
          <w:color w:val="000000" w:themeColor="text1"/>
          <w:sz w:val="28"/>
          <w:szCs w:val="28"/>
        </w:rPr>
        <w:tab/>
      </w:r>
      <w:r w:rsidR="002812B6">
        <w:rPr>
          <w:rFonts w:ascii="Times New Roman" w:hAnsi="Times New Roman"/>
          <w:color w:val="000000" w:themeColor="text1"/>
          <w:sz w:val="28"/>
          <w:szCs w:val="28"/>
        </w:rPr>
        <w:t xml:space="preserve"> </w:t>
      </w:r>
      <w:r w:rsidRPr="005C1599">
        <w:rPr>
          <w:rFonts w:ascii="Times New Roman" w:hAnsi="Times New Roman"/>
          <w:color w:val="000000" w:themeColor="text1"/>
          <w:spacing w:val="-1"/>
          <w:sz w:val="28"/>
          <w:szCs w:val="28"/>
        </w:rPr>
        <w:t xml:space="preserve">Настоящее постановление вступает в силу после дня его официального </w:t>
      </w:r>
      <w:r w:rsidRPr="005C1599">
        <w:rPr>
          <w:rFonts w:ascii="Times New Roman" w:hAnsi="Times New Roman"/>
          <w:color w:val="000000" w:themeColor="text1"/>
          <w:spacing w:val="-4"/>
          <w:sz w:val="28"/>
          <w:szCs w:val="28"/>
        </w:rPr>
        <w:t>опубликования.</w:t>
      </w:r>
    </w:p>
    <w:p w:rsidR="0058118D" w:rsidRPr="005C1599" w:rsidRDefault="0058118D" w:rsidP="007D3AFB">
      <w:pPr>
        <w:pStyle w:val="ConsPlusNormal"/>
        <w:ind w:firstLine="709"/>
        <w:jc w:val="both"/>
        <w:rPr>
          <w:rFonts w:ascii="Times New Roman" w:hAnsi="Times New Roman" w:cs="Times New Roman"/>
          <w:color w:val="000000" w:themeColor="text1"/>
          <w:spacing w:val="-2"/>
          <w:sz w:val="28"/>
          <w:szCs w:val="28"/>
        </w:rPr>
      </w:pPr>
    </w:p>
    <w:p w:rsidR="007D3AFB" w:rsidRPr="005C1599" w:rsidRDefault="007D3AFB" w:rsidP="007D3AFB">
      <w:pPr>
        <w:pStyle w:val="a3"/>
        <w:spacing w:after="0"/>
        <w:ind w:left="0"/>
        <w:jc w:val="both"/>
        <w:rPr>
          <w:rFonts w:ascii="Times New Roman" w:hAnsi="Times New Roman"/>
          <w:color w:val="000000" w:themeColor="text1"/>
          <w:sz w:val="24"/>
          <w:szCs w:val="24"/>
        </w:rPr>
      </w:pPr>
    </w:p>
    <w:p w:rsidR="007D3AFB" w:rsidRPr="005C1599" w:rsidRDefault="007D3AFB" w:rsidP="007D3AFB">
      <w:pPr>
        <w:pStyle w:val="a3"/>
        <w:spacing w:after="0"/>
        <w:ind w:left="0"/>
        <w:jc w:val="both"/>
        <w:rPr>
          <w:rFonts w:ascii="Times New Roman" w:hAnsi="Times New Roman"/>
          <w:color w:val="000000" w:themeColor="text1"/>
          <w:sz w:val="24"/>
          <w:szCs w:val="24"/>
        </w:rPr>
      </w:pPr>
    </w:p>
    <w:p w:rsidR="007D3AFB" w:rsidRPr="005C1599" w:rsidRDefault="00EA4DEA" w:rsidP="007D3AFB">
      <w:pPr>
        <w:rPr>
          <w:rFonts w:ascii="Times New Roman" w:hAnsi="Times New Roman"/>
          <w:color w:val="000000" w:themeColor="text1"/>
          <w:sz w:val="28"/>
          <w:szCs w:val="28"/>
        </w:rPr>
      </w:pPr>
      <w:r w:rsidRPr="005C1599">
        <w:rPr>
          <w:rFonts w:ascii="Times New Roman" w:hAnsi="Times New Roman"/>
          <w:color w:val="000000" w:themeColor="text1"/>
          <w:sz w:val="28"/>
          <w:szCs w:val="28"/>
        </w:rPr>
        <w:t xml:space="preserve">Мэр городского округа </w:t>
      </w:r>
    </w:p>
    <w:p w:rsidR="00EA4DEA" w:rsidRPr="005C1599" w:rsidRDefault="00EA4DEA" w:rsidP="007D3AFB">
      <w:pPr>
        <w:rPr>
          <w:rFonts w:ascii="Times New Roman" w:hAnsi="Times New Roman"/>
          <w:color w:val="000000" w:themeColor="text1"/>
          <w:sz w:val="28"/>
          <w:szCs w:val="28"/>
        </w:rPr>
      </w:pPr>
      <w:r w:rsidRPr="005C1599">
        <w:rPr>
          <w:rFonts w:ascii="Times New Roman" w:hAnsi="Times New Roman"/>
          <w:color w:val="000000" w:themeColor="text1"/>
          <w:sz w:val="28"/>
          <w:szCs w:val="28"/>
        </w:rPr>
        <w:t>муниципального образования</w:t>
      </w:r>
    </w:p>
    <w:p w:rsidR="00EA4DEA" w:rsidRPr="005C1599" w:rsidRDefault="00EA4DEA" w:rsidP="007D3AFB">
      <w:pPr>
        <w:rPr>
          <w:rFonts w:ascii="Times New Roman" w:hAnsi="Times New Roman"/>
          <w:color w:val="000000" w:themeColor="text1"/>
          <w:sz w:val="24"/>
          <w:szCs w:val="24"/>
        </w:rPr>
      </w:pPr>
      <w:r w:rsidRPr="005C1599">
        <w:rPr>
          <w:rFonts w:ascii="Times New Roman" w:hAnsi="Times New Roman"/>
          <w:color w:val="000000" w:themeColor="text1"/>
          <w:sz w:val="28"/>
          <w:szCs w:val="28"/>
        </w:rPr>
        <w:t xml:space="preserve">«город Саянск»                                                                       </w:t>
      </w:r>
      <w:r w:rsidR="002812B6">
        <w:rPr>
          <w:rFonts w:ascii="Times New Roman" w:hAnsi="Times New Roman"/>
          <w:color w:val="000000" w:themeColor="text1"/>
          <w:sz w:val="28"/>
          <w:szCs w:val="28"/>
        </w:rPr>
        <w:t xml:space="preserve">        </w:t>
      </w:r>
      <w:r w:rsidRPr="005C1599">
        <w:rPr>
          <w:rFonts w:ascii="Times New Roman" w:hAnsi="Times New Roman"/>
          <w:color w:val="000000" w:themeColor="text1"/>
          <w:sz w:val="28"/>
          <w:szCs w:val="28"/>
        </w:rPr>
        <w:t xml:space="preserve">     </w:t>
      </w:r>
      <w:proofErr w:type="spellStart"/>
      <w:r w:rsidRPr="005C1599">
        <w:rPr>
          <w:rFonts w:ascii="Times New Roman" w:hAnsi="Times New Roman"/>
          <w:color w:val="000000" w:themeColor="text1"/>
          <w:sz w:val="28"/>
          <w:szCs w:val="28"/>
        </w:rPr>
        <w:t>О.В.Боровский</w:t>
      </w:r>
      <w:proofErr w:type="spellEnd"/>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000000" w:themeColor="text1"/>
          <w:sz w:val="24"/>
          <w:szCs w:val="24"/>
        </w:rPr>
      </w:pPr>
    </w:p>
    <w:p w:rsidR="007D3AFB" w:rsidRPr="005C1599" w:rsidRDefault="007D3AFB" w:rsidP="007D3AFB">
      <w:pPr>
        <w:rPr>
          <w:rFonts w:ascii="Times New Roman" w:hAnsi="Times New Roman"/>
          <w:color w:val="FF0000"/>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C0DD4" w:rsidRPr="005C1599" w:rsidRDefault="007C0DD4"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EA4DEA" w:rsidRPr="005C1599" w:rsidRDefault="00EA4DEA" w:rsidP="007D3AFB">
      <w:pPr>
        <w:rPr>
          <w:rFonts w:ascii="Times New Roman" w:hAnsi="Times New Roman"/>
          <w:sz w:val="24"/>
          <w:szCs w:val="24"/>
        </w:rPr>
      </w:pPr>
    </w:p>
    <w:p w:rsidR="007D3AFB" w:rsidRPr="005C1599" w:rsidRDefault="007D3AFB" w:rsidP="007D3AFB">
      <w:pPr>
        <w:rPr>
          <w:rFonts w:ascii="Times New Roman" w:hAnsi="Times New Roman"/>
          <w:sz w:val="24"/>
          <w:szCs w:val="24"/>
        </w:rPr>
      </w:pPr>
    </w:p>
    <w:p w:rsidR="00FC6F0B" w:rsidRPr="005C1599" w:rsidRDefault="00F75553" w:rsidP="007D3AFB">
      <w:pPr>
        <w:rPr>
          <w:rFonts w:ascii="Times New Roman" w:hAnsi="Times New Roman"/>
          <w:color w:val="000000" w:themeColor="text1"/>
          <w:sz w:val="24"/>
          <w:szCs w:val="24"/>
        </w:rPr>
      </w:pPr>
      <w:r w:rsidRPr="005C1599">
        <w:rPr>
          <w:rFonts w:ascii="Times New Roman" w:hAnsi="Times New Roman"/>
          <w:sz w:val="24"/>
          <w:szCs w:val="24"/>
        </w:rPr>
        <w:t>Исполнил: Смолянинова М.В т.52677</w:t>
      </w: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sectPr w:rsidR="0098651A"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53" w:rsidRDefault="002E4653" w:rsidP="00F77E08">
      <w:r>
        <w:separator/>
      </w:r>
    </w:p>
  </w:endnote>
  <w:endnote w:type="continuationSeparator" w:id="0">
    <w:p w:rsidR="002E4653" w:rsidRDefault="002E4653"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53" w:rsidRDefault="002E4653" w:rsidP="00F77E08">
      <w:r>
        <w:separator/>
      </w:r>
    </w:p>
  </w:footnote>
  <w:footnote w:type="continuationSeparator" w:id="0">
    <w:p w:rsidR="002E4653" w:rsidRDefault="002E4653"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CF4"/>
    <w:rsid w:val="000039D4"/>
    <w:rsid w:val="00003B60"/>
    <w:rsid w:val="00006EAD"/>
    <w:rsid w:val="0000761A"/>
    <w:rsid w:val="0001178C"/>
    <w:rsid w:val="00012984"/>
    <w:rsid w:val="00012EB9"/>
    <w:rsid w:val="000139D5"/>
    <w:rsid w:val="000170FA"/>
    <w:rsid w:val="00021CF1"/>
    <w:rsid w:val="00025AF8"/>
    <w:rsid w:val="0002678E"/>
    <w:rsid w:val="000277C8"/>
    <w:rsid w:val="000360B2"/>
    <w:rsid w:val="00040324"/>
    <w:rsid w:val="00045652"/>
    <w:rsid w:val="00051B85"/>
    <w:rsid w:val="00051E8F"/>
    <w:rsid w:val="00052B40"/>
    <w:rsid w:val="00057815"/>
    <w:rsid w:val="000606B8"/>
    <w:rsid w:val="00061874"/>
    <w:rsid w:val="00064A09"/>
    <w:rsid w:val="00067C98"/>
    <w:rsid w:val="00067E29"/>
    <w:rsid w:val="00071D74"/>
    <w:rsid w:val="0007253D"/>
    <w:rsid w:val="00073BE1"/>
    <w:rsid w:val="00082D32"/>
    <w:rsid w:val="000921F3"/>
    <w:rsid w:val="00092740"/>
    <w:rsid w:val="000932C9"/>
    <w:rsid w:val="00093408"/>
    <w:rsid w:val="00093C59"/>
    <w:rsid w:val="0009607B"/>
    <w:rsid w:val="00096DEC"/>
    <w:rsid w:val="000A3D01"/>
    <w:rsid w:val="000A559C"/>
    <w:rsid w:val="000B7B46"/>
    <w:rsid w:val="000C2806"/>
    <w:rsid w:val="000C3EB0"/>
    <w:rsid w:val="000C6086"/>
    <w:rsid w:val="000D2387"/>
    <w:rsid w:val="000D314B"/>
    <w:rsid w:val="000D364D"/>
    <w:rsid w:val="000D481F"/>
    <w:rsid w:val="000D5FDF"/>
    <w:rsid w:val="000D7BAB"/>
    <w:rsid w:val="000D7C20"/>
    <w:rsid w:val="000E2E8C"/>
    <w:rsid w:val="000E3231"/>
    <w:rsid w:val="000E518F"/>
    <w:rsid w:val="000E5E71"/>
    <w:rsid w:val="000E7C99"/>
    <w:rsid w:val="000F21B6"/>
    <w:rsid w:val="000F4317"/>
    <w:rsid w:val="00100397"/>
    <w:rsid w:val="00100619"/>
    <w:rsid w:val="00102621"/>
    <w:rsid w:val="001041C9"/>
    <w:rsid w:val="00111DCC"/>
    <w:rsid w:val="00111E88"/>
    <w:rsid w:val="00113045"/>
    <w:rsid w:val="0011495E"/>
    <w:rsid w:val="001152F9"/>
    <w:rsid w:val="00117B37"/>
    <w:rsid w:val="00120766"/>
    <w:rsid w:val="00120D15"/>
    <w:rsid w:val="0012465D"/>
    <w:rsid w:val="0012669C"/>
    <w:rsid w:val="00126BD7"/>
    <w:rsid w:val="00127D20"/>
    <w:rsid w:val="00127F06"/>
    <w:rsid w:val="001410C5"/>
    <w:rsid w:val="00141E61"/>
    <w:rsid w:val="001423A5"/>
    <w:rsid w:val="00143285"/>
    <w:rsid w:val="001433B4"/>
    <w:rsid w:val="001440F7"/>
    <w:rsid w:val="00144FD4"/>
    <w:rsid w:val="00146F8A"/>
    <w:rsid w:val="00150D96"/>
    <w:rsid w:val="0015416B"/>
    <w:rsid w:val="00155D7C"/>
    <w:rsid w:val="00156EF6"/>
    <w:rsid w:val="00163066"/>
    <w:rsid w:val="001630BC"/>
    <w:rsid w:val="0016559B"/>
    <w:rsid w:val="00170865"/>
    <w:rsid w:val="00171D8C"/>
    <w:rsid w:val="00171F12"/>
    <w:rsid w:val="00181098"/>
    <w:rsid w:val="0018124A"/>
    <w:rsid w:val="00182E51"/>
    <w:rsid w:val="001835CA"/>
    <w:rsid w:val="00183E6C"/>
    <w:rsid w:val="001840B3"/>
    <w:rsid w:val="001871DC"/>
    <w:rsid w:val="00193BA2"/>
    <w:rsid w:val="00197919"/>
    <w:rsid w:val="001A01C9"/>
    <w:rsid w:val="001A1125"/>
    <w:rsid w:val="001A1809"/>
    <w:rsid w:val="001A5559"/>
    <w:rsid w:val="001B017A"/>
    <w:rsid w:val="001B222A"/>
    <w:rsid w:val="001C06C0"/>
    <w:rsid w:val="001C40B5"/>
    <w:rsid w:val="001C6DEB"/>
    <w:rsid w:val="001C7F0B"/>
    <w:rsid w:val="001D04B4"/>
    <w:rsid w:val="001D08E9"/>
    <w:rsid w:val="001D16AC"/>
    <w:rsid w:val="001D32BC"/>
    <w:rsid w:val="001D7217"/>
    <w:rsid w:val="001E35C1"/>
    <w:rsid w:val="001E4004"/>
    <w:rsid w:val="001E69DB"/>
    <w:rsid w:val="001F24D5"/>
    <w:rsid w:val="001F30F7"/>
    <w:rsid w:val="001F362F"/>
    <w:rsid w:val="001F523E"/>
    <w:rsid w:val="00200485"/>
    <w:rsid w:val="00201298"/>
    <w:rsid w:val="00203DA3"/>
    <w:rsid w:val="002069EE"/>
    <w:rsid w:val="00207B9F"/>
    <w:rsid w:val="0021009C"/>
    <w:rsid w:val="002141C6"/>
    <w:rsid w:val="0021638D"/>
    <w:rsid w:val="0021681A"/>
    <w:rsid w:val="0022152D"/>
    <w:rsid w:val="00222993"/>
    <w:rsid w:val="002258AC"/>
    <w:rsid w:val="0023016D"/>
    <w:rsid w:val="00233D4B"/>
    <w:rsid w:val="00236C62"/>
    <w:rsid w:val="00237390"/>
    <w:rsid w:val="0024335B"/>
    <w:rsid w:val="00250400"/>
    <w:rsid w:val="00250E76"/>
    <w:rsid w:val="00251A31"/>
    <w:rsid w:val="00251A9C"/>
    <w:rsid w:val="00251D80"/>
    <w:rsid w:val="00253112"/>
    <w:rsid w:val="002544A3"/>
    <w:rsid w:val="002554C6"/>
    <w:rsid w:val="0025698E"/>
    <w:rsid w:val="00257667"/>
    <w:rsid w:val="002610EF"/>
    <w:rsid w:val="002646DD"/>
    <w:rsid w:val="00265EB4"/>
    <w:rsid w:val="002812B6"/>
    <w:rsid w:val="00283214"/>
    <w:rsid w:val="00290784"/>
    <w:rsid w:val="00292F37"/>
    <w:rsid w:val="00293CDF"/>
    <w:rsid w:val="00297FE3"/>
    <w:rsid w:val="002A23E0"/>
    <w:rsid w:val="002A31C5"/>
    <w:rsid w:val="002A3CDA"/>
    <w:rsid w:val="002A486F"/>
    <w:rsid w:val="002A6730"/>
    <w:rsid w:val="002B3249"/>
    <w:rsid w:val="002B605E"/>
    <w:rsid w:val="002C0094"/>
    <w:rsid w:val="002C00BC"/>
    <w:rsid w:val="002C08AD"/>
    <w:rsid w:val="002C2D40"/>
    <w:rsid w:val="002C49FB"/>
    <w:rsid w:val="002C53C9"/>
    <w:rsid w:val="002D615A"/>
    <w:rsid w:val="002E3A92"/>
    <w:rsid w:val="002E3AFE"/>
    <w:rsid w:val="002E4546"/>
    <w:rsid w:val="002E4653"/>
    <w:rsid w:val="002E4F45"/>
    <w:rsid w:val="002E6775"/>
    <w:rsid w:val="002E7574"/>
    <w:rsid w:val="002F13CC"/>
    <w:rsid w:val="002F1BEF"/>
    <w:rsid w:val="002F6485"/>
    <w:rsid w:val="003017E9"/>
    <w:rsid w:val="00302654"/>
    <w:rsid w:val="0030390C"/>
    <w:rsid w:val="00305408"/>
    <w:rsid w:val="00305D7B"/>
    <w:rsid w:val="0030673C"/>
    <w:rsid w:val="00307855"/>
    <w:rsid w:val="00307998"/>
    <w:rsid w:val="003114DF"/>
    <w:rsid w:val="003134CD"/>
    <w:rsid w:val="0031742C"/>
    <w:rsid w:val="00321052"/>
    <w:rsid w:val="003228D6"/>
    <w:rsid w:val="00323F32"/>
    <w:rsid w:val="00325244"/>
    <w:rsid w:val="00325850"/>
    <w:rsid w:val="003263AD"/>
    <w:rsid w:val="00330FEB"/>
    <w:rsid w:val="00332EE5"/>
    <w:rsid w:val="0033669B"/>
    <w:rsid w:val="00341A5B"/>
    <w:rsid w:val="00345B16"/>
    <w:rsid w:val="0035158C"/>
    <w:rsid w:val="00351723"/>
    <w:rsid w:val="00353630"/>
    <w:rsid w:val="00354630"/>
    <w:rsid w:val="00361514"/>
    <w:rsid w:val="0036182F"/>
    <w:rsid w:val="003643CE"/>
    <w:rsid w:val="0037054A"/>
    <w:rsid w:val="00370BC3"/>
    <w:rsid w:val="00371893"/>
    <w:rsid w:val="00371B78"/>
    <w:rsid w:val="00371D0C"/>
    <w:rsid w:val="00372F17"/>
    <w:rsid w:val="00375479"/>
    <w:rsid w:val="00376422"/>
    <w:rsid w:val="00377357"/>
    <w:rsid w:val="00384371"/>
    <w:rsid w:val="00384819"/>
    <w:rsid w:val="00385966"/>
    <w:rsid w:val="00385C70"/>
    <w:rsid w:val="00385DA8"/>
    <w:rsid w:val="003860EF"/>
    <w:rsid w:val="00390585"/>
    <w:rsid w:val="00390705"/>
    <w:rsid w:val="0039150B"/>
    <w:rsid w:val="00394710"/>
    <w:rsid w:val="00394E76"/>
    <w:rsid w:val="00396F01"/>
    <w:rsid w:val="003A32CA"/>
    <w:rsid w:val="003A3A8B"/>
    <w:rsid w:val="003A444D"/>
    <w:rsid w:val="003A5839"/>
    <w:rsid w:val="003B0D0E"/>
    <w:rsid w:val="003B1D11"/>
    <w:rsid w:val="003B3D63"/>
    <w:rsid w:val="003C21D2"/>
    <w:rsid w:val="003C2523"/>
    <w:rsid w:val="003C29B4"/>
    <w:rsid w:val="003C38B2"/>
    <w:rsid w:val="003D273F"/>
    <w:rsid w:val="003D34B5"/>
    <w:rsid w:val="003D53AF"/>
    <w:rsid w:val="003D6798"/>
    <w:rsid w:val="003D7E72"/>
    <w:rsid w:val="003E145B"/>
    <w:rsid w:val="003E3643"/>
    <w:rsid w:val="003E55AC"/>
    <w:rsid w:val="003E5946"/>
    <w:rsid w:val="003E5FA2"/>
    <w:rsid w:val="003F4158"/>
    <w:rsid w:val="003F42B4"/>
    <w:rsid w:val="003F5ED9"/>
    <w:rsid w:val="00402822"/>
    <w:rsid w:val="00402CCC"/>
    <w:rsid w:val="00404B1D"/>
    <w:rsid w:val="00407308"/>
    <w:rsid w:val="00413E82"/>
    <w:rsid w:val="004158EB"/>
    <w:rsid w:val="00417C16"/>
    <w:rsid w:val="00417D09"/>
    <w:rsid w:val="004212E1"/>
    <w:rsid w:val="00424666"/>
    <w:rsid w:val="0043115C"/>
    <w:rsid w:val="00433247"/>
    <w:rsid w:val="00436DA6"/>
    <w:rsid w:val="00437109"/>
    <w:rsid w:val="00440870"/>
    <w:rsid w:val="00440C6F"/>
    <w:rsid w:val="004462FE"/>
    <w:rsid w:val="00447C83"/>
    <w:rsid w:val="00453C61"/>
    <w:rsid w:val="004646B7"/>
    <w:rsid w:val="00465165"/>
    <w:rsid w:val="00466BB0"/>
    <w:rsid w:val="004678D3"/>
    <w:rsid w:val="00472ECC"/>
    <w:rsid w:val="0047627D"/>
    <w:rsid w:val="00476A57"/>
    <w:rsid w:val="004779CC"/>
    <w:rsid w:val="00480500"/>
    <w:rsid w:val="0048383E"/>
    <w:rsid w:val="00483C7D"/>
    <w:rsid w:val="00484D96"/>
    <w:rsid w:val="00490B8C"/>
    <w:rsid w:val="00491740"/>
    <w:rsid w:val="00492F92"/>
    <w:rsid w:val="00493566"/>
    <w:rsid w:val="004961B8"/>
    <w:rsid w:val="00496440"/>
    <w:rsid w:val="00496FC7"/>
    <w:rsid w:val="00497859"/>
    <w:rsid w:val="004A374C"/>
    <w:rsid w:val="004A5E27"/>
    <w:rsid w:val="004A7A69"/>
    <w:rsid w:val="004A7BAB"/>
    <w:rsid w:val="004B1B38"/>
    <w:rsid w:val="004B7DDC"/>
    <w:rsid w:val="004C0163"/>
    <w:rsid w:val="004C081E"/>
    <w:rsid w:val="004C3FDD"/>
    <w:rsid w:val="004C5858"/>
    <w:rsid w:val="004C75BE"/>
    <w:rsid w:val="004C7ADB"/>
    <w:rsid w:val="004D403C"/>
    <w:rsid w:val="004E6BCA"/>
    <w:rsid w:val="004F09B3"/>
    <w:rsid w:val="004F0D5B"/>
    <w:rsid w:val="004F1AE6"/>
    <w:rsid w:val="004F419A"/>
    <w:rsid w:val="004F51FE"/>
    <w:rsid w:val="004F6179"/>
    <w:rsid w:val="004F6A6B"/>
    <w:rsid w:val="004F73AB"/>
    <w:rsid w:val="0050381C"/>
    <w:rsid w:val="0050390C"/>
    <w:rsid w:val="0050649F"/>
    <w:rsid w:val="005118ED"/>
    <w:rsid w:val="005130B4"/>
    <w:rsid w:val="005149AD"/>
    <w:rsid w:val="00514EB5"/>
    <w:rsid w:val="00520FD1"/>
    <w:rsid w:val="00524E19"/>
    <w:rsid w:val="005275A5"/>
    <w:rsid w:val="0053030E"/>
    <w:rsid w:val="00531203"/>
    <w:rsid w:val="00535414"/>
    <w:rsid w:val="00535DE1"/>
    <w:rsid w:val="005366B3"/>
    <w:rsid w:val="0054162C"/>
    <w:rsid w:val="00541701"/>
    <w:rsid w:val="00541A79"/>
    <w:rsid w:val="00543B04"/>
    <w:rsid w:val="005543FB"/>
    <w:rsid w:val="00554BD2"/>
    <w:rsid w:val="00562461"/>
    <w:rsid w:val="00565246"/>
    <w:rsid w:val="00567561"/>
    <w:rsid w:val="0056769A"/>
    <w:rsid w:val="00567DEA"/>
    <w:rsid w:val="0057377E"/>
    <w:rsid w:val="005747B2"/>
    <w:rsid w:val="00576293"/>
    <w:rsid w:val="0058118D"/>
    <w:rsid w:val="00581CCC"/>
    <w:rsid w:val="00582B80"/>
    <w:rsid w:val="00585358"/>
    <w:rsid w:val="00592614"/>
    <w:rsid w:val="00594477"/>
    <w:rsid w:val="005951F6"/>
    <w:rsid w:val="005A200D"/>
    <w:rsid w:val="005A2E3B"/>
    <w:rsid w:val="005A4367"/>
    <w:rsid w:val="005B0108"/>
    <w:rsid w:val="005B0B84"/>
    <w:rsid w:val="005B3873"/>
    <w:rsid w:val="005B62D6"/>
    <w:rsid w:val="005C1599"/>
    <w:rsid w:val="005C398D"/>
    <w:rsid w:val="005C65A9"/>
    <w:rsid w:val="005C65B9"/>
    <w:rsid w:val="005D09F8"/>
    <w:rsid w:val="005D2A13"/>
    <w:rsid w:val="005D307B"/>
    <w:rsid w:val="005D6AE7"/>
    <w:rsid w:val="005E029C"/>
    <w:rsid w:val="005E3E86"/>
    <w:rsid w:val="005F1E84"/>
    <w:rsid w:val="005F1FA5"/>
    <w:rsid w:val="005F20D4"/>
    <w:rsid w:val="005F3150"/>
    <w:rsid w:val="005F3D9B"/>
    <w:rsid w:val="005F6DA6"/>
    <w:rsid w:val="005F71D7"/>
    <w:rsid w:val="00600146"/>
    <w:rsid w:val="00604079"/>
    <w:rsid w:val="00604142"/>
    <w:rsid w:val="00604C28"/>
    <w:rsid w:val="00604CF5"/>
    <w:rsid w:val="006053B4"/>
    <w:rsid w:val="006053C8"/>
    <w:rsid w:val="0061153F"/>
    <w:rsid w:val="00614029"/>
    <w:rsid w:val="006151AD"/>
    <w:rsid w:val="00617CAA"/>
    <w:rsid w:val="006205BE"/>
    <w:rsid w:val="0062258F"/>
    <w:rsid w:val="00622818"/>
    <w:rsid w:val="00622981"/>
    <w:rsid w:val="00623340"/>
    <w:rsid w:val="00626CCA"/>
    <w:rsid w:val="0062702E"/>
    <w:rsid w:val="006317EE"/>
    <w:rsid w:val="006406AD"/>
    <w:rsid w:val="0064343F"/>
    <w:rsid w:val="00644C2E"/>
    <w:rsid w:val="00645C5B"/>
    <w:rsid w:val="00646E4B"/>
    <w:rsid w:val="00650020"/>
    <w:rsid w:val="006519EA"/>
    <w:rsid w:val="0065407C"/>
    <w:rsid w:val="006570C5"/>
    <w:rsid w:val="00662116"/>
    <w:rsid w:val="00665115"/>
    <w:rsid w:val="00665F28"/>
    <w:rsid w:val="00667B84"/>
    <w:rsid w:val="006756D1"/>
    <w:rsid w:val="00675F20"/>
    <w:rsid w:val="00676211"/>
    <w:rsid w:val="00677867"/>
    <w:rsid w:val="006835E2"/>
    <w:rsid w:val="006838F9"/>
    <w:rsid w:val="006850E9"/>
    <w:rsid w:val="00686896"/>
    <w:rsid w:val="00686939"/>
    <w:rsid w:val="006870E0"/>
    <w:rsid w:val="00687835"/>
    <w:rsid w:val="00690226"/>
    <w:rsid w:val="006922AC"/>
    <w:rsid w:val="00692517"/>
    <w:rsid w:val="006A027C"/>
    <w:rsid w:val="006A11B8"/>
    <w:rsid w:val="006A7362"/>
    <w:rsid w:val="006B02BD"/>
    <w:rsid w:val="006B04F5"/>
    <w:rsid w:val="006B2C88"/>
    <w:rsid w:val="006B4791"/>
    <w:rsid w:val="006B6683"/>
    <w:rsid w:val="006B73FF"/>
    <w:rsid w:val="006C291B"/>
    <w:rsid w:val="006C62FA"/>
    <w:rsid w:val="006C7A11"/>
    <w:rsid w:val="006D3C50"/>
    <w:rsid w:val="006D4F88"/>
    <w:rsid w:val="006D5D25"/>
    <w:rsid w:val="006D6E69"/>
    <w:rsid w:val="006E0C94"/>
    <w:rsid w:val="006E401E"/>
    <w:rsid w:val="006E4DF4"/>
    <w:rsid w:val="006F18D9"/>
    <w:rsid w:val="006F5CDA"/>
    <w:rsid w:val="006F7A85"/>
    <w:rsid w:val="00702889"/>
    <w:rsid w:val="00704FBF"/>
    <w:rsid w:val="00706A55"/>
    <w:rsid w:val="00713313"/>
    <w:rsid w:val="0071552B"/>
    <w:rsid w:val="00722DB7"/>
    <w:rsid w:val="0072328A"/>
    <w:rsid w:val="007275AC"/>
    <w:rsid w:val="007316E8"/>
    <w:rsid w:val="0073552A"/>
    <w:rsid w:val="00736165"/>
    <w:rsid w:val="00737BB3"/>
    <w:rsid w:val="00743E78"/>
    <w:rsid w:val="007621BB"/>
    <w:rsid w:val="00762C70"/>
    <w:rsid w:val="00765D2D"/>
    <w:rsid w:val="00770A45"/>
    <w:rsid w:val="0077146C"/>
    <w:rsid w:val="00774AF5"/>
    <w:rsid w:val="007756F6"/>
    <w:rsid w:val="0078035B"/>
    <w:rsid w:val="007816DB"/>
    <w:rsid w:val="00782ECE"/>
    <w:rsid w:val="00784502"/>
    <w:rsid w:val="00790F08"/>
    <w:rsid w:val="00797A13"/>
    <w:rsid w:val="007A3C9A"/>
    <w:rsid w:val="007A7010"/>
    <w:rsid w:val="007B0C4A"/>
    <w:rsid w:val="007B1446"/>
    <w:rsid w:val="007B7EA9"/>
    <w:rsid w:val="007C0DD4"/>
    <w:rsid w:val="007C19FA"/>
    <w:rsid w:val="007C2A6D"/>
    <w:rsid w:val="007C68EB"/>
    <w:rsid w:val="007D0E42"/>
    <w:rsid w:val="007D3AFB"/>
    <w:rsid w:val="007D7DBC"/>
    <w:rsid w:val="007E0574"/>
    <w:rsid w:val="007E21D1"/>
    <w:rsid w:val="007F10B9"/>
    <w:rsid w:val="007F2071"/>
    <w:rsid w:val="007F2F0D"/>
    <w:rsid w:val="007F437A"/>
    <w:rsid w:val="0080256E"/>
    <w:rsid w:val="00805239"/>
    <w:rsid w:val="0081155D"/>
    <w:rsid w:val="0081781F"/>
    <w:rsid w:val="008238B4"/>
    <w:rsid w:val="00823B64"/>
    <w:rsid w:val="00824777"/>
    <w:rsid w:val="00827F0F"/>
    <w:rsid w:val="00833449"/>
    <w:rsid w:val="00835BE3"/>
    <w:rsid w:val="008379B6"/>
    <w:rsid w:val="00850431"/>
    <w:rsid w:val="00851125"/>
    <w:rsid w:val="00851F9C"/>
    <w:rsid w:val="008537E4"/>
    <w:rsid w:val="00857F11"/>
    <w:rsid w:val="00862AA6"/>
    <w:rsid w:val="00863E37"/>
    <w:rsid w:val="0086597B"/>
    <w:rsid w:val="008673E0"/>
    <w:rsid w:val="0087214A"/>
    <w:rsid w:val="008735E2"/>
    <w:rsid w:val="00873A27"/>
    <w:rsid w:val="008767D0"/>
    <w:rsid w:val="00877B01"/>
    <w:rsid w:val="00880423"/>
    <w:rsid w:val="008856E1"/>
    <w:rsid w:val="008931E5"/>
    <w:rsid w:val="00897D7C"/>
    <w:rsid w:val="008A270D"/>
    <w:rsid w:val="008A39EE"/>
    <w:rsid w:val="008A5F98"/>
    <w:rsid w:val="008B223A"/>
    <w:rsid w:val="008B393F"/>
    <w:rsid w:val="008B3A62"/>
    <w:rsid w:val="008B4BF5"/>
    <w:rsid w:val="008B7AED"/>
    <w:rsid w:val="008C0391"/>
    <w:rsid w:val="008C1BD3"/>
    <w:rsid w:val="008C1D13"/>
    <w:rsid w:val="008C4FD2"/>
    <w:rsid w:val="008C5BEE"/>
    <w:rsid w:val="008D0FFC"/>
    <w:rsid w:val="008D2379"/>
    <w:rsid w:val="008D26E3"/>
    <w:rsid w:val="008D49C2"/>
    <w:rsid w:val="008D626A"/>
    <w:rsid w:val="008D6322"/>
    <w:rsid w:val="008D7455"/>
    <w:rsid w:val="008E18C9"/>
    <w:rsid w:val="008E59D6"/>
    <w:rsid w:val="008F01D4"/>
    <w:rsid w:val="008F56B3"/>
    <w:rsid w:val="009011F7"/>
    <w:rsid w:val="00904160"/>
    <w:rsid w:val="00904918"/>
    <w:rsid w:val="009136E4"/>
    <w:rsid w:val="00913752"/>
    <w:rsid w:val="009164D0"/>
    <w:rsid w:val="00916B5F"/>
    <w:rsid w:val="00917C52"/>
    <w:rsid w:val="00921609"/>
    <w:rsid w:val="00927F0F"/>
    <w:rsid w:val="00933530"/>
    <w:rsid w:val="009403E2"/>
    <w:rsid w:val="0094161C"/>
    <w:rsid w:val="00942388"/>
    <w:rsid w:val="009431BC"/>
    <w:rsid w:val="0094325E"/>
    <w:rsid w:val="00943BFD"/>
    <w:rsid w:val="00944400"/>
    <w:rsid w:val="00945C0D"/>
    <w:rsid w:val="00945C0E"/>
    <w:rsid w:val="009473D6"/>
    <w:rsid w:val="00947BAF"/>
    <w:rsid w:val="009501CD"/>
    <w:rsid w:val="00951360"/>
    <w:rsid w:val="00952ABB"/>
    <w:rsid w:val="009540A7"/>
    <w:rsid w:val="00957790"/>
    <w:rsid w:val="0096414B"/>
    <w:rsid w:val="009705B3"/>
    <w:rsid w:val="00970788"/>
    <w:rsid w:val="00971D5B"/>
    <w:rsid w:val="009721A7"/>
    <w:rsid w:val="00972E54"/>
    <w:rsid w:val="00973B63"/>
    <w:rsid w:val="0097645C"/>
    <w:rsid w:val="00977C28"/>
    <w:rsid w:val="00982530"/>
    <w:rsid w:val="00982932"/>
    <w:rsid w:val="00983C5E"/>
    <w:rsid w:val="00984C7A"/>
    <w:rsid w:val="0098651A"/>
    <w:rsid w:val="00986A06"/>
    <w:rsid w:val="00990214"/>
    <w:rsid w:val="0099124F"/>
    <w:rsid w:val="00991C5F"/>
    <w:rsid w:val="00991FEC"/>
    <w:rsid w:val="00993C33"/>
    <w:rsid w:val="00995554"/>
    <w:rsid w:val="0099631B"/>
    <w:rsid w:val="00996B51"/>
    <w:rsid w:val="009A10A6"/>
    <w:rsid w:val="009A181D"/>
    <w:rsid w:val="009A2339"/>
    <w:rsid w:val="009B2122"/>
    <w:rsid w:val="009B44CC"/>
    <w:rsid w:val="009B4D90"/>
    <w:rsid w:val="009B78AC"/>
    <w:rsid w:val="009B78D2"/>
    <w:rsid w:val="009C0D51"/>
    <w:rsid w:val="009C2052"/>
    <w:rsid w:val="009C20CD"/>
    <w:rsid w:val="009C49A0"/>
    <w:rsid w:val="009C5B34"/>
    <w:rsid w:val="009D3484"/>
    <w:rsid w:val="009D391C"/>
    <w:rsid w:val="009D480B"/>
    <w:rsid w:val="009D5827"/>
    <w:rsid w:val="009D5D2E"/>
    <w:rsid w:val="009E1344"/>
    <w:rsid w:val="009E1A23"/>
    <w:rsid w:val="009E2561"/>
    <w:rsid w:val="009E29B5"/>
    <w:rsid w:val="009E3E36"/>
    <w:rsid w:val="009E4D14"/>
    <w:rsid w:val="009E4D5F"/>
    <w:rsid w:val="009E4FBF"/>
    <w:rsid w:val="009E5B56"/>
    <w:rsid w:val="009E5E50"/>
    <w:rsid w:val="009E5F28"/>
    <w:rsid w:val="009E7447"/>
    <w:rsid w:val="009E7C81"/>
    <w:rsid w:val="009F10E7"/>
    <w:rsid w:val="00A0083F"/>
    <w:rsid w:val="00A016DB"/>
    <w:rsid w:val="00A062FD"/>
    <w:rsid w:val="00A10729"/>
    <w:rsid w:val="00A107E4"/>
    <w:rsid w:val="00A14615"/>
    <w:rsid w:val="00A2391C"/>
    <w:rsid w:val="00A23F69"/>
    <w:rsid w:val="00A26CD9"/>
    <w:rsid w:val="00A32AF9"/>
    <w:rsid w:val="00A32B49"/>
    <w:rsid w:val="00A33F3F"/>
    <w:rsid w:val="00A372D1"/>
    <w:rsid w:val="00A3731E"/>
    <w:rsid w:val="00A37D61"/>
    <w:rsid w:val="00A4760F"/>
    <w:rsid w:val="00A529B4"/>
    <w:rsid w:val="00A534BB"/>
    <w:rsid w:val="00A548E4"/>
    <w:rsid w:val="00A54A58"/>
    <w:rsid w:val="00A5525E"/>
    <w:rsid w:val="00A650FD"/>
    <w:rsid w:val="00A671FD"/>
    <w:rsid w:val="00A706B2"/>
    <w:rsid w:val="00A80AB6"/>
    <w:rsid w:val="00A820F9"/>
    <w:rsid w:val="00A830B1"/>
    <w:rsid w:val="00A8457D"/>
    <w:rsid w:val="00A85DB9"/>
    <w:rsid w:val="00A865CF"/>
    <w:rsid w:val="00A8664B"/>
    <w:rsid w:val="00A86DDF"/>
    <w:rsid w:val="00A87D0E"/>
    <w:rsid w:val="00A90EA4"/>
    <w:rsid w:val="00A93D44"/>
    <w:rsid w:val="00A96CAC"/>
    <w:rsid w:val="00A97325"/>
    <w:rsid w:val="00AA0C46"/>
    <w:rsid w:val="00AA1EDA"/>
    <w:rsid w:val="00AA7737"/>
    <w:rsid w:val="00AB071B"/>
    <w:rsid w:val="00AC2511"/>
    <w:rsid w:val="00AC2D63"/>
    <w:rsid w:val="00AC7752"/>
    <w:rsid w:val="00AC7B06"/>
    <w:rsid w:val="00AD12E2"/>
    <w:rsid w:val="00AD2A6D"/>
    <w:rsid w:val="00AD3B96"/>
    <w:rsid w:val="00AE0CF1"/>
    <w:rsid w:val="00AE10A4"/>
    <w:rsid w:val="00AE369C"/>
    <w:rsid w:val="00AF5746"/>
    <w:rsid w:val="00AF6BD7"/>
    <w:rsid w:val="00AF7856"/>
    <w:rsid w:val="00B00261"/>
    <w:rsid w:val="00B01A3D"/>
    <w:rsid w:val="00B11972"/>
    <w:rsid w:val="00B2597B"/>
    <w:rsid w:val="00B31A6F"/>
    <w:rsid w:val="00B340F9"/>
    <w:rsid w:val="00B34F70"/>
    <w:rsid w:val="00B3589E"/>
    <w:rsid w:val="00B42377"/>
    <w:rsid w:val="00B42E12"/>
    <w:rsid w:val="00B43E7F"/>
    <w:rsid w:val="00B44BA6"/>
    <w:rsid w:val="00B46319"/>
    <w:rsid w:val="00B46484"/>
    <w:rsid w:val="00B46ECD"/>
    <w:rsid w:val="00B51216"/>
    <w:rsid w:val="00B531CE"/>
    <w:rsid w:val="00B5326E"/>
    <w:rsid w:val="00B54048"/>
    <w:rsid w:val="00B55D35"/>
    <w:rsid w:val="00B55FA6"/>
    <w:rsid w:val="00B61B2A"/>
    <w:rsid w:val="00B61F5F"/>
    <w:rsid w:val="00B624A5"/>
    <w:rsid w:val="00B67624"/>
    <w:rsid w:val="00B71701"/>
    <w:rsid w:val="00B74210"/>
    <w:rsid w:val="00B7544E"/>
    <w:rsid w:val="00B7570F"/>
    <w:rsid w:val="00B76537"/>
    <w:rsid w:val="00B77419"/>
    <w:rsid w:val="00B83203"/>
    <w:rsid w:val="00B86E7A"/>
    <w:rsid w:val="00B87282"/>
    <w:rsid w:val="00B87F36"/>
    <w:rsid w:val="00B92440"/>
    <w:rsid w:val="00B95D4A"/>
    <w:rsid w:val="00B97995"/>
    <w:rsid w:val="00BA264E"/>
    <w:rsid w:val="00BA7549"/>
    <w:rsid w:val="00BB059B"/>
    <w:rsid w:val="00BB1593"/>
    <w:rsid w:val="00BB519A"/>
    <w:rsid w:val="00BB55DF"/>
    <w:rsid w:val="00BC5DC1"/>
    <w:rsid w:val="00BD0992"/>
    <w:rsid w:val="00BD3F4E"/>
    <w:rsid w:val="00BD41A5"/>
    <w:rsid w:val="00BD4EF7"/>
    <w:rsid w:val="00BD686C"/>
    <w:rsid w:val="00BD740D"/>
    <w:rsid w:val="00BD7FDB"/>
    <w:rsid w:val="00BE0FD9"/>
    <w:rsid w:val="00BE1D3A"/>
    <w:rsid w:val="00BE7B2D"/>
    <w:rsid w:val="00BF10F7"/>
    <w:rsid w:val="00BF189E"/>
    <w:rsid w:val="00BF3ED1"/>
    <w:rsid w:val="00BF445F"/>
    <w:rsid w:val="00BF5DC5"/>
    <w:rsid w:val="00C0044E"/>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4760B"/>
    <w:rsid w:val="00C53370"/>
    <w:rsid w:val="00C56107"/>
    <w:rsid w:val="00C57B29"/>
    <w:rsid w:val="00C624A7"/>
    <w:rsid w:val="00C632E7"/>
    <w:rsid w:val="00C63335"/>
    <w:rsid w:val="00C649AD"/>
    <w:rsid w:val="00C71856"/>
    <w:rsid w:val="00C7512D"/>
    <w:rsid w:val="00C75AB9"/>
    <w:rsid w:val="00C8114D"/>
    <w:rsid w:val="00C82608"/>
    <w:rsid w:val="00C83F28"/>
    <w:rsid w:val="00C93317"/>
    <w:rsid w:val="00C95AE1"/>
    <w:rsid w:val="00C97184"/>
    <w:rsid w:val="00CA0F8F"/>
    <w:rsid w:val="00CA2F6D"/>
    <w:rsid w:val="00CA438F"/>
    <w:rsid w:val="00CA4FB6"/>
    <w:rsid w:val="00CA60EC"/>
    <w:rsid w:val="00CA6211"/>
    <w:rsid w:val="00CA6CED"/>
    <w:rsid w:val="00CA7852"/>
    <w:rsid w:val="00CB43D5"/>
    <w:rsid w:val="00CC037C"/>
    <w:rsid w:val="00CC1C84"/>
    <w:rsid w:val="00CC281A"/>
    <w:rsid w:val="00CC6EE8"/>
    <w:rsid w:val="00CD1BB3"/>
    <w:rsid w:val="00CD2EBA"/>
    <w:rsid w:val="00CD4C5D"/>
    <w:rsid w:val="00CD6A72"/>
    <w:rsid w:val="00CD6D6D"/>
    <w:rsid w:val="00CD76AF"/>
    <w:rsid w:val="00CE0B51"/>
    <w:rsid w:val="00CE3442"/>
    <w:rsid w:val="00CE4152"/>
    <w:rsid w:val="00CE444A"/>
    <w:rsid w:val="00CE48F6"/>
    <w:rsid w:val="00CE50E9"/>
    <w:rsid w:val="00CE56B6"/>
    <w:rsid w:val="00CF0879"/>
    <w:rsid w:val="00CF0A7D"/>
    <w:rsid w:val="00CF2C30"/>
    <w:rsid w:val="00CF60FD"/>
    <w:rsid w:val="00D00A65"/>
    <w:rsid w:val="00D02C8A"/>
    <w:rsid w:val="00D0375D"/>
    <w:rsid w:val="00D048FB"/>
    <w:rsid w:val="00D05A23"/>
    <w:rsid w:val="00D076D2"/>
    <w:rsid w:val="00D078B6"/>
    <w:rsid w:val="00D07D2E"/>
    <w:rsid w:val="00D201F6"/>
    <w:rsid w:val="00D2467F"/>
    <w:rsid w:val="00D24754"/>
    <w:rsid w:val="00D249CB"/>
    <w:rsid w:val="00D25EE4"/>
    <w:rsid w:val="00D30753"/>
    <w:rsid w:val="00D36AC6"/>
    <w:rsid w:val="00D3755B"/>
    <w:rsid w:val="00D40BBC"/>
    <w:rsid w:val="00D42730"/>
    <w:rsid w:val="00D46802"/>
    <w:rsid w:val="00D47A2A"/>
    <w:rsid w:val="00D47A97"/>
    <w:rsid w:val="00D50B13"/>
    <w:rsid w:val="00D50C91"/>
    <w:rsid w:val="00D51767"/>
    <w:rsid w:val="00D53375"/>
    <w:rsid w:val="00D61834"/>
    <w:rsid w:val="00D67598"/>
    <w:rsid w:val="00D67B6C"/>
    <w:rsid w:val="00D70E9F"/>
    <w:rsid w:val="00D73F6A"/>
    <w:rsid w:val="00D8136B"/>
    <w:rsid w:val="00D83D55"/>
    <w:rsid w:val="00D84772"/>
    <w:rsid w:val="00D857E2"/>
    <w:rsid w:val="00D86950"/>
    <w:rsid w:val="00DA221C"/>
    <w:rsid w:val="00DA56C8"/>
    <w:rsid w:val="00DA7009"/>
    <w:rsid w:val="00DB1A56"/>
    <w:rsid w:val="00DB1E4F"/>
    <w:rsid w:val="00DB2141"/>
    <w:rsid w:val="00DB384A"/>
    <w:rsid w:val="00DB56B8"/>
    <w:rsid w:val="00DB5A86"/>
    <w:rsid w:val="00DB5FDA"/>
    <w:rsid w:val="00DC149E"/>
    <w:rsid w:val="00DC2FCB"/>
    <w:rsid w:val="00DD4904"/>
    <w:rsid w:val="00DD4F7A"/>
    <w:rsid w:val="00DD7BED"/>
    <w:rsid w:val="00DE2A03"/>
    <w:rsid w:val="00DE2C54"/>
    <w:rsid w:val="00DE528A"/>
    <w:rsid w:val="00DE53D3"/>
    <w:rsid w:val="00DE7973"/>
    <w:rsid w:val="00DE79E1"/>
    <w:rsid w:val="00DF1A10"/>
    <w:rsid w:val="00DF305D"/>
    <w:rsid w:val="00DF5216"/>
    <w:rsid w:val="00DF6852"/>
    <w:rsid w:val="00E0276A"/>
    <w:rsid w:val="00E03E60"/>
    <w:rsid w:val="00E10401"/>
    <w:rsid w:val="00E14D96"/>
    <w:rsid w:val="00E16260"/>
    <w:rsid w:val="00E20E3A"/>
    <w:rsid w:val="00E225AB"/>
    <w:rsid w:val="00E254ED"/>
    <w:rsid w:val="00E26BE2"/>
    <w:rsid w:val="00E270AE"/>
    <w:rsid w:val="00E30164"/>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B8D"/>
    <w:rsid w:val="00E84EDD"/>
    <w:rsid w:val="00E93C38"/>
    <w:rsid w:val="00EA02C5"/>
    <w:rsid w:val="00EA3218"/>
    <w:rsid w:val="00EA4DEA"/>
    <w:rsid w:val="00EA551C"/>
    <w:rsid w:val="00EA5B6D"/>
    <w:rsid w:val="00EA64E3"/>
    <w:rsid w:val="00EB030C"/>
    <w:rsid w:val="00EB0BAD"/>
    <w:rsid w:val="00EB299A"/>
    <w:rsid w:val="00EB2A0B"/>
    <w:rsid w:val="00EB2DDF"/>
    <w:rsid w:val="00EB619F"/>
    <w:rsid w:val="00EC4FDB"/>
    <w:rsid w:val="00EC537B"/>
    <w:rsid w:val="00EC5CB5"/>
    <w:rsid w:val="00EC7665"/>
    <w:rsid w:val="00ED0DFA"/>
    <w:rsid w:val="00ED6FE8"/>
    <w:rsid w:val="00ED7DCC"/>
    <w:rsid w:val="00EE3A13"/>
    <w:rsid w:val="00EE56BF"/>
    <w:rsid w:val="00EE737A"/>
    <w:rsid w:val="00EF69E7"/>
    <w:rsid w:val="00EF6A53"/>
    <w:rsid w:val="00EF7F88"/>
    <w:rsid w:val="00F0041A"/>
    <w:rsid w:val="00F05F54"/>
    <w:rsid w:val="00F107FE"/>
    <w:rsid w:val="00F11470"/>
    <w:rsid w:val="00F17876"/>
    <w:rsid w:val="00F178B4"/>
    <w:rsid w:val="00F20789"/>
    <w:rsid w:val="00F2501D"/>
    <w:rsid w:val="00F257C7"/>
    <w:rsid w:val="00F33558"/>
    <w:rsid w:val="00F34312"/>
    <w:rsid w:val="00F35246"/>
    <w:rsid w:val="00F35677"/>
    <w:rsid w:val="00F432F9"/>
    <w:rsid w:val="00F45A12"/>
    <w:rsid w:val="00F507F1"/>
    <w:rsid w:val="00F63E4C"/>
    <w:rsid w:val="00F655A5"/>
    <w:rsid w:val="00F66286"/>
    <w:rsid w:val="00F66AE2"/>
    <w:rsid w:val="00F70010"/>
    <w:rsid w:val="00F73A4E"/>
    <w:rsid w:val="00F74139"/>
    <w:rsid w:val="00F75553"/>
    <w:rsid w:val="00F7601E"/>
    <w:rsid w:val="00F77E08"/>
    <w:rsid w:val="00F85C9E"/>
    <w:rsid w:val="00F86F0F"/>
    <w:rsid w:val="00F8770C"/>
    <w:rsid w:val="00F87A02"/>
    <w:rsid w:val="00F90AB7"/>
    <w:rsid w:val="00F90E9C"/>
    <w:rsid w:val="00F923E4"/>
    <w:rsid w:val="00F9242D"/>
    <w:rsid w:val="00FA4160"/>
    <w:rsid w:val="00FA481B"/>
    <w:rsid w:val="00FA503B"/>
    <w:rsid w:val="00FB1061"/>
    <w:rsid w:val="00FB1F3B"/>
    <w:rsid w:val="00FB5D66"/>
    <w:rsid w:val="00FB5EF3"/>
    <w:rsid w:val="00FC045D"/>
    <w:rsid w:val="00FC0FD2"/>
    <w:rsid w:val="00FC249B"/>
    <w:rsid w:val="00FC2657"/>
    <w:rsid w:val="00FC33E6"/>
    <w:rsid w:val="00FC4131"/>
    <w:rsid w:val="00FC6BF4"/>
    <w:rsid w:val="00FC6F0B"/>
    <w:rsid w:val="00FD04A7"/>
    <w:rsid w:val="00FD69C0"/>
    <w:rsid w:val="00FD7FBB"/>
    <w:rsid w:val="00FE09BC"/>
    <w:rsid w:val="00FE1BDA"/>
    <w:rsid w:val="00FE3D50"/>
    <w:rsid w:val="00FE3F7A"/>
    <w:rsid w:val="00FE761D"/>
    <w:rsid w:val="00FF2137"/>
    <w:rsid w:val="00FF276D"/>
    <w:rsid w:val="00FF285C"/>
    <w:rsid w:val="00FF2BDF"/>
    <w:rsid w:val="00FF7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554435509">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7B3B-A4B8-46DD-9238-9C3BED28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2023-02-10T03:06:00Z</cp:lastPrinted>
  <dcterms:created xsi:type="dcterms:W3CDTF">2023-02-10T03:54:00Z</dcterms:created>
  <dcterms:modified xsi:type="dcterms:W3CDTF">2023-02-10T03:54:00Z</dcterms:modified>
</cp:coreProperties>
</file>