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602E0" w:rsidRDefault="00C602E0" w:rsidP="00C602E0">
      <w:pPr>
        <w:ind w:right="1700"/>
        <w:jc w:val="center"/>
        <w:rPr>
          <w:sz w:val="24"/>
        </w:rPr>
      </w:pPr>
    </w:p>
    <w:p w:rsidR="00C602E0" w:rsidRDefault="00C602E0" w:rsidP="00C602E0">
      <w:pPr>
        <w:ind w:right="-1"/>
        <w:jc w:val="center"/>
        <w:rPr>
          <w:sz w:val="24"/>
        </w:rPr>
      </w:pPr>
    </w:p>
    <w:p w:rsidR="00C602E0" w:rsidRDefault="00C602E0" w:rsidP="00C602E0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C602E0" w:rsidRDefault="00C602E0" w:rsidP="00C602E0">
      <w:pPr>
        <w:jc w:val="center"/>
      </w:pPr>
    </w:p>
    <w:p w:rsidR="00C602E0" w:rsidRDefault="00C602E0" w:rsidP="00C602E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602E0" w:rsidTr="000838FC">
        <w:trPr>
          <w:cantSplit/>
          <w:trHeight w:val="220"/>
        </w:trPr>
        <w:tc>
          <w:tcPr>
            <w:tcW w:w="534" w:type="dxa"/>
            <w:hideMark/>
          </w:tcPr>
          <w:p w:rsidR="00C602E0" w:rsidRDefault="00C602E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02E0" w:rsidRDefault="00034AF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07.12.2023</w:t>
            </w:r>
          </w:p>
        </w:tc>
        <w:tc>
          <w:tcPr>
            <w:tcW w:w="449" w:type="dxa"/>
            <w:hideMark/>
          </w:tcPr>
          <w:p w:rsidR="00C602E0" w:rsidRDefault="00C60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E0" w:rsidRDefault="00034AF0" w:rsidP="00034AF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</w:t>
            </w:r>
            <w:r w:rsidR="00DC6052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63-23</w:t>
            </w:r>
          </w:p>
        </w:tc>
        <w:tc>
          <w:tcPr>
            <w:tcW w:w="794" w:type="dxa"/>
            <w:vMerge w:val="restart"/>
          </w:tcPr>
          <w:p w:rsidR="00C602E0" w:rsidRDefault="00C602E0">
            <w:pPr>
              <w:spacing w:line="276" w:lineRule="auto"/>
              <w:rPr>
                <w:lang w:eastAsia="en-US"/>
              </w:rPr>
            </w:pPr>
          </w:p>
        </w:tc>
      </w:tr>
      <w:tr w:rsidR="00C602E0" w:rsidTr="00C602E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602E0" w:rsidRDefault="00C602E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602E0" w:rsidRDefault="00C602E0">
            <w:pPr>
              <w:rPr>
                <w:lang w:eastAsia="en-US"/>
              </w:rPr>
            </w:pPr>
          </w:p>
        </w:tc>
      </w:tr>
    </w:tbl>
    <w:p w:rsidR="00C602E0" w:rsidRDefault="00C602E0" w:rsidP="00C602E0">
      <w:pPr>
        <w:rPr>
          <w:sz w:val="18"/>
        </w:rPr>
      </w:pPr>
    </w:p>
    <w:p w:rsidR="00C602E0" w:rsidRDefault="00C602E0" w:rsidP="00C602E0">
      <w:pPr>
        <w:rPr>
          <w:sz w:val="18"/>
        </w:rPr>
      </w:pPr>
    </w:p>
    <w:p w:rsidR="00C602E0" w:rsidRDefault="00C602E0" w:rsidP="00C602E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71"/>
      </w:tblGrid>
      <w:tr w:rsidR="00C602E0" w:rsidTr="000838FC">
        <w:trPr>
          <w:cantSplit/>
        </w:trPr>
        <w:tc>
          <w:tcPr>
            <w:tcW w:w="142" w:type="dxa"/>
          </w:tcPr>
          <w:p w:rsidR="00C602E0" w:rsidRDefault="00C602E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C602E0" w:rsidRDefault="00C602E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602E0" w:rsidRDefault="00C602E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C602E0" w:rsidRDefault="00C602E0" w:rsidP="00DC6052">
            <w:pPr>
              <w:pStyle w:val="a3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r>
              <w:rPr>
                <w:sz w:val="22"/>
                <w:szCs w:val="22"/>
                <w:lang w:eastAsia="en-US"/>
              </w:rPr>
              <w:t>Об участии в проведении месячника качества и безопасности пиротехнической продукции на территории Иркутской области</w:t>
            </w:r>
            <w:bookmarkEnd w:id="0"/>
          </w:p>
        </w:tc>
        <w:tc>
          <w:tcPr>
            <w:tcW w:w="171" w:type="dxa"/>
            <w:hideMark/>
          </w:tcPr>
          <w:p w:rsidR="00C602E0" w:rsidRDefault="00C602E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обеспечения безопасности услуг, оказываемых в сфере розничной торговли, предотвращения травматизма людей, связанного с использованием некачественной пиротехнической продукции, руководствуясь статьей 16 Федерального закона от </w:t>
      </w:r>
      <w:r>
        <w:rPr>
          <w:rFonts w:eastAsiaTheme="minorHAnsi"/>
          <w:sz w:val="28"/>
          <w:szCs w:val="28"/>
        </w:rPr>
        <w:t>6 октября</w:t>
      </w:r>
      <w:r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0838F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декабря 202</w:t>
      </w:r>
      <w:r w:rsidR="000838F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года № 83-29</w:t>
      </w:r>
      <w:r w:rsidR="000838FC">
        <w:rPr>
          <w:rFonts w:eastAsiaTheme="minorHAnsi"/>
          <w:sz w:val="28"/>
          <w:szCs w:val="28"/>
          <w:lang w:eastAsia="en-US"/>
        </w:rPr>
        <w:t>77</w:t>
      </w:r>
      <w:r>
        <w:rPr>
          <w:rFonts w:eastAsiaTheme="minorHAnsi"/>
          <w:sz w:val="28"/>
          <w:szCs w:val="28"/>
          <w:lang w:eastAsia="en-US"/>
        </w:rPr>
        <w:t>-ср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пиротехнической </w:t>
      </w:r>
      <w:proofErr w:type="gramEnd"/>
      <w:r>
        <w:rPr>
          <w:sz w:val="28"/>
          <w:szCs w:val="28"/>
        </w:rPr>
        <w:t xml:space="preserve">продукции </w:t>
      </w:r>
      <w:r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C602E0" w:rsidRDefault="00C602E0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пиротехнической продукции с 1</w:t>
      </w:r>
      <w:r w:rsidR="000838FC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0838F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1</w:t>
      </w:r>
      <w:r w:rsidR="000838FC">
        <w:rPr>
          <w:sz w:val="28"/>
          <w:szCs w:val="28"/>
        </w:rPr>
        <w:t>4</w:t>
      </w:r>
      <w:r>
        <w:rPr>
          <w:sz w:val="28"/>
          <w:szCs w:val="28"/>
        </w:rPr>
        <w:t xml:space="preserve"> января 202</w:t>
      </w:r>
      <w:r w:rsidR="000838F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(далее - месячник).</w:t>
      </w:r>
    </w:p>
    <w:p w:rsidR="00C602E0" w:rsidRDefault="00C602E0" w:rsidP="00C602E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C602E0" w:rsidRDefault="00C602E0" w:rsidP="00C602E0">
      <w:pPr>
        <w:pStyle w:val="a3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- проинформировать через средства массовой информации население о проведении месячника;</w:t>
      </w:r>
    </w:p>
    <w:p w:rsidR="00C602E0" w:rsidRDefault="00C602E0" w:rsidP="004637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работу по пресечению </w:t>
      </w:r>
      <w:r w:rsidR="004637DF">
        <w:rPr>
          <w:sz w:val="28"/>
          <w:szCs w:val="28"/>
        </w:rPr>
        <w:t xml:space="preserve">розничной </w:t>
      </w:r>
      <w:r>
        <w:rPr>
          <w:sz w:val="28"/>
          <w:szCs w:val="28"/>
        </w:rPr>
        <w:t>торговли пиротехнической продукции в местах, не предусмотренных схемой размещения нестационарных торговых объектов;</w:t>
      </w:r>
    </w:p>
    <w:p w:rsidR="004637DF" w:rsidRDefault="00C602E0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637DF">
        <w:rPr>
          <w:sz w:val="28"/>
          <w:szCs w:val="28"/>
        </w:rPr>
        <w:t>информировать хозяйствующие субъекты, осуществляющие реализацию пиротехнической продукции о недопустимости реализации указанной продукции, не отвечающей требованиям</w:t>
      </w:r>
      <w:r w:rsidR="00E06BAD">
        <w:rPr>
          <w:sz w:val="28"/>
          <w:szCs w:val="28"/>
        </w:rPr>
        <w:t xml:space="preserve"> безопасности, и нарушения прав потребителей при оказании услуг торговли;</w:t>
      </w:r>
    </w:p>
    <w:p w:rsidR="00E06BAD" w:rsidRDefault="00E06BAD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06BAD">
        <w:rPr>
          <w:sz w:val="28"/>
          <w:szCs w:val="28"/>
        </w:rPr>
        <w:t xml:space="preserve"> </w:t>
      </w:r>
      <w:r w:rsidRPr="00503D55">
        <w:rPr>
          <w:sz w:val="28"/>
          <w:szCs w:val="28"/>
        </w:rPr>
        <w:t xml:space="preserve">организовать работу телефонной «горячей линии» для приема обращений по качеству и безопасности </w:t>
      </w:r>
      <w:r>
        <w:rPr>
          <w:sz w:val="28"/>
          <w:szCs w:val="28"/>
        </w:rPr>
        <w:t>пиротехнической продукции</w:t>
      </w:r>
      <w:r w:rsidRPr="00503D55">
        <w:rPr>
          <w:rFonts w:eastAsiaTheme="minorHAnsi"/>
          <w:sz w:val="28"/>
          <w:szCs w:val="28"/>
          <w:lang w:eastAsia="en-US"/>
        </w:rPr>
        <w:t xml:space="preserve">, местам </w:t>
      </w:r>
      <w:r w:rsidRPr="00503D55">
        <w:rPr>
          <w:rFonts w:eastAsiaTheme="minorHAnsi"/>
          <w:sz w:val="28"/>
          <w:szCs w:val="28"/>
          <w:lang w:eastAsia="en-US"/>
        </w:rPr>
        <w:lastRenderedPageBreak/>
        <w:t>не установленной торговли указанной продукцией</w:t>
      </w:r>
      <w:r w:rsidRPr="00503D55">
        <w:rPr>
          <w:sz w:val="28"/>
          <w:szCs w:val="28"/>
        </w:rPr>
        <w:t xml:space="preserve"> по телефону 57242 в рабочие дни с 08:00 до 12:00 и с 13:00 до 17:00 часов;</w:t>
      </w:r>
      <w:r>
        <w:rPr>
          <w:sz w:val="28"/>
          <w:szCs w:val="28"/>
        </w:rPr>
        <w:t xml:space="preserve"> </w:t>
      </w:r>
    </w:p>
    <w:p w:rsidR="00C602E0" w:rsidRDefault="004637DF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02E0">
        <w:rPr>
          <w:sz w:val="28"/>
          <w:szCs w:val="28"/>
        </w:rPr>
        <w:t>информировать службу потребительского рынка и лицензирования Иркутской области о результатах участия в месячнике до 2</w:t>
      </w:r>
      <w:r w:rsidR="000838FC">
        <w:rPr>
          <w:sz w:val="28"/>
          <w:szCs w:val="28"/>
        </w:rPr>
        <w:t>9</w:t>
      </w:r>
      <w:r w:rsidR="00C602E0">
        <w:rPr>
          <w:sz w:val="28"/>
          <w:szCs w:val="28"/>
        </w:rPr>
        <w:t xml:space="preserve"> января 202</w:t>
      </w:r>
      <w:r w:rsidR="000838FC">
        <w:rPr>
          <w:sz w:val="28"/>
          <w:szCs w:val="28"/>
        </w:rPr>
        <w:t>4</w:t>
      </w:r>
      <w:r w:rsidR="00C602E0">
        <w:rPr>
          <w:sz w:val="28"/>
          <w:szCs w:val="28"/>
        </w:rPr>
        <w:t xml:space="preserve"> года.</w:t>
      </w:r>
    </w:p>
    <w:p w:rsidR="00C602E0" w:rsidRDefault="00C602E0" w:rsidP="00C60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02E0" w:rsidRDefault="00C602E0" w:rsidP="00C60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57242</w:t>
      </w:r>
    </w:p>
    <w:sectPr w:rsidR="00C6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E0"/>
    <w:rsid w:val="00034AF0"/>
    <w:rsid w:val="00056B86"/>
    <w:rsid w:val="000838FC"/>
    <w:rsid w:val="004637DF"/>
    <w:rsid w:val="006B3725"/>
    <w:rsid w:val="00724878"/>
    <w:rsid w:val="009C48B3"/>
    <w:rsid w:val="00A60FC2"/>
    <w:rsid w:val="00B85E65"/>
    <w:rsid w:val="00C602E0"/>
    <w:rsid w:val="00D426F3"/>
    <w:rsid w:val="00D619DA"/>
    <w:rsid w:val="00DC6052"/>
    <w:rsid w:val="00E0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3</cp:revision>
  <cp:lastPrinted>2023-12-06T02:51:00Z</cp:lastPrinted>
  <dcterms:created xsi:type="dcterms:W3CDTF">2023-12-07T07:52:00Z</dcterms:created>
  <dcterms:modified xsi:type="dcterms:W3CDTF">2023-12-07T08:37:00Z</dcterms:modified>
</cp:coreProperties>
</file>