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A1" w:rsidRPr="008E0025" w:rsidRDefault="005870A1" w:rsidP="005870A1">
      <w:pPr>
        <w:spacing w:after="0" w:line="256" w:lineRule="auto"/>
        <w:jc w:val="center"/>
        <w:rPr>
          <w:rFonts w:ascii="Times New Roman" w:hAnsi="Times New Roman"/>
          <w:b/>
          <w:color w:val="000000" w:themeColor="text1"/>
          <w:spacing w:val="50"/>
          <w:sz w:val="32"/>
          <w:szCs w:val="32"/>
        </w:rPr>
      </w:pPr>
      <w:r w:rsidRPr="008E0025">
        <w:rPr>
          <w:rFonts w:ascii="Times New Roman" w:hAnsi="Times New Roman"/>
          <w:b/>
          <w:color w:val="000000" w:themeColor="text1"/>
          <w:spacing w:val="50"/>
          <w:sz w:val="32"/>
          <w:szCs w:val="32"/>
        </w:rPr>
        <w:t>Администрация городского округа</w:t>
      </w:r>
    </w:p>
    <w:p w:rsidR="005870A1" w:rsidRPr="008E0025" w:rsidRDefault="005870A1" w:rsidP="005870A1">
      <w:pPr>
        <w:spacing w:after="0" w:line="240" w:lineRule="auto"/>
        <w:jc w:val="center"/>
        <w:rPr>
          <w:rFonts w:ascii="Times New Roman" w:hAnsi="Times New Roman"/>
          <w:b/>
          <w:color w:val="000000" w:themeColor="text1"/>
          <w:spacing w:val="50"/>
          <w:sz w:val="32"/>
          <w:szCs w:val="32"/>
        </w:rPr>
      </w:pPr>
      <w:r w:rsidRPr="008E0025">
        <w:rPr>
          <w:rFonts w:ascii="Times New Roman" w:hAnsi="Times New Roman"/>
          <w:b/>
          <w:color w:val="000000" w:themeColor="text1"/>
          <w:spacing w:val="50"/>
          <w:sz w:val="32"/>
          <w:szCs w:val="32"/>
        </w:rPr>
        <w:t xml:space="preserve">муниципального образования </w:t>
      </w:r>
    </w:p>
    <w:p w:rsidR="005870A1" w:rsidRPr="008E0025" w:rsidRDefault="005870A1" w:rsidP="005870A1">
      <w:pPr>
        <w:spacing w:after="0" w:line="240" w:lineRule="auto"/>
        <w:jc w:val="center"/>
        <w:rPr>
          <w:rFonts w:ascii="Times New Roman" w:hAnsi="Times New Roman"/>
          <w:b/>
          <w:color w:val="000000" w:themeColor="text1"/>
          <w:spacing w:val="50"/>
          <w:sz w:val="32"/>
          <w:szCs w:val="32"/>
        </w:rPr>
      </w:pPr>
      <w:r w:rsidRPr="008E0025">
        <w:rPr>
          <w:rFonts w:ascii="Times New Roman" w:hAnsi="Times New Roman"/>
          <w:b/>
          <w:color w:val="000000" w:themeColor="text1"/>
          <w:spacing w:val="50"/>
          <w:sz w:val="32"/>
          <w:szCs w:val="32"/>
        </w:rPr>
        <w:t>«город Саянск»</w:t>
      </w:r>
    </w:p>
    <w:p w:rsidR="005870A1" w:rsidRPr="008E0025" w:rsidRDefault="005870A1" w:rsidP="005870A1">
      <w:pPr>
        <w:spacing w:after="0" w:line="240" w:lineRule="auto"/>
        <w:ind w:right="1700"/>
        <w:jc w:val="center"/>
        <w:rPr>
          <w:rFonts w:ascii="Times New Roman" w:hAnsi="Times New Roman"/>
          <w:color w:val="000000" w:themeColor="text1"/>
          <w:sz w:val="24"/>
          <w:szCs w:val="24"/>
        </w:rPr>
      </w:pPr>
    </w:p>
    <w:p w:rsidR="005870A1" w:rsidRPr="008E0025" w:rsidRDefault="005870A1" w:rsidP="005870A1">
      <w:pPr>
        <w:spacing w:after="0" w:line="240" w:lineRule="auto"/>
        <w:jc w:val="center"/>
        <w:outlineLvl w:val="0"/>
        <w:rPr>
          <w:rFonts w:ascii="Times New Roman" w:hAnsi="Times New Roman"/>
          <w:b/>
          <w:bCs/>
          <w:color w:val="000000" w:themeColor="text1"/>
          <w:spacing w:val="40"/>
          <w:kern w:val="36"/>
          <w:sz w:val="34"/>
          <w:szCs w:val="34"/>
        </w:rPr>
      </w:pPr>
      <w:r w:rsidRPr="008E0025">
        <w:rPr>
          <w:rFonts w:ascii="Times New Roman" w:hAnsi="Times New Roman"/>
          <w:b/>
          <w:bCs/>
          <w:color w:val="000000" w:themeColor="text1"/>
          <w:spacing w:val="40"/>
          <w:kern w:val="36"/>
          <w:sz w:val="34"/>
          <w:szCs w:val="34"/>
        </w:rPr>
        <w:t>ПОСТАНОВЛЕНИЕ</w:t>
      </w:r>
    </w:p>
    <w:p w:rsidR="005870A1" w:rsidRPr="008E0025" w:rsidRDefault="005870A1" w:rsidP="005870A1">
      <w:pPr>
        <w:spacing w:after="0" w:line="240" w:lineRule="auto"/>
        <w:jc w:val="center"/>
        <w:rPr>
          <w:rFonts w:ascii="Times New Roman" w:hAnsi="Times New Roman"/>
          <w:color w:val="000000" w:themeColor="text1"/>
          <w:sz w:val="24"/>
          <w:szCs w:val="24"/>
        </w:rPr>
      </w:pPr>
    </w:p>
    <w:p w:rsidR="005870A1" w:rsidRPr="008E0025" w:rsidRDefault="005870A1" w:rsidP="005870A1">
      <w:pPr>
        <w:spacing w:after="0" w:line="240" w:lineRule="auto"/>
        <w:rPr>
          <w:rFonts w:ascii="Times New Roman" w:hAnsi="Times New Roman"/>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8E0025" w:rsidRPr="008E0025" w:rsidTr="008E0025">
        <w:trPr>
          <w:cantSplit/>
          <w:trHeight w:val="220"/>
        </w:trPr>
        <w:tc>
          <w:tcPr>
            <w:tcW w:w="534" w:type="dxa"/>
          </w:tcPr>
          <w:p w:rsidR="005870A1" w:rsidRPr="008E0025" w:rsidRDefault="005870A1" w:rsidP="008E0025">
            <w:pPr>
              <w:spacing w:after="0" w:line="240" w:lineRule="auto"/>
              <w:rPr>
                <w:rFonts w:ascii="Times New Roman" w:hAnsi="Times New Roman"/>
                <w:color w:val="000000" w:themeColor="text1"/>
                <w:sz w:val="24"/>
                <w:szCs w:val="24"/>
              </w:rPr>
            </w:pPr>
            <w:r w:rsidRPr="008E0025">
              <w:rPr>
                <w:rFonts w:ascii="Times New Roman" w:hAnsi="Times New Roman"/>
                <w:color w:val="000000" w:themeColor="text1"/>
                <w:sz w:val="24"/>
                <w:szCs w:val="24"/>
              </w:rPr>
              <w:t>От</w:t>
            </w:r>
          </w:p>
        </w:tc>
        <w:tc>
          <w:tcPr>
            <w:tcW w:w="1535" w:type="dxa"/>
            <w:tcBorders>
              <w:top w:val="nil"/>
              <w:left w:val="nil"/>
              <w:bottom w:val="single" w:sz="4" w:space="0" w:color="auto"/>
              <w:right w:val="nil"/>
            </w:tcBorders>
          </w:tcPr>
          <w:p w:rsidR="005870A1" w:rsidRPr="008E0025" w:rsidRDefault="005870A1" w:rsidP="008E0025">
            <w:pPr>
              <w:spacing w:after="0" w:line="240" w:lineRule="auto"/>
              <w:rPr>
                <w:rFonts w:ascii="Times New Roman" w:hAnsi="Times New Roman"/>
                <w:color w:val="000000" w:themeColor="text1"/>
                <w:sz w:val="24"/>
                <w:szCs w:val="24"/>
              </w:rPr>
            </w:pPr>
            <w:r w:rsidRPr="008E0025">
              <w:rPr>
                <w:rFonts w:ascii="Times New Roman" w:hAnsi="Times New Roman"/>
                <w:color w:val="000000" w:themeColor="text1"/>
                <w:sz w:val="24"/>
                <w:szCs w:val="24"/>
              </w:rPr>
              <w:t xml:space="preserve"> </w:t>
            </w:r>
            <w:r w:rsidR="008E0025" w:rsidRPr="008E0025">
              <w:rPr>
                <w:rFonts w:ascii="Times New Roman" w:hAnsi="Times New Roman"/>
                <w:color w:val="000000" w:themeColor="text1"/>
                <w:sz w:val="24"/>
                <w:szCs w:val="24"/>
              </w:rPr>
              <w:t>03.05.2023</w:t>
            </w:r>
          </w:p>
        </w:tc>
        <w:tc>
          <w:tcPr>
            <w:tcW w:w="449" w:type="dxa"/>
          </w:tcPr>
          <w:p w:rsidR="005870A1" w:rsidRPr="008E0025" w:rsidRDefault="005870A1" w:rsidP="008E0025">
            <w:pPr>
              <w:spacing w:after="0" w:line="240" w:lineRule="auto"/>
              <w:jc w:val="center"/>
              <w:rPr>
                <w:rFonts w:ascii="Times New Roman" w:hAnsi="Times New Roman"/>
                <w:color w:val="000000" w:themeColor="text1"/>
                <w:sz w:val="24"/>
                <w:szCs w:val="24"/>
              </w:rPr>
            </w:pPr>
            <w:r w:rsidRPr="008E0025">
              <w:rPr>
                <w:rFonts w:ascii="Times New Roman" w:hAnsi="Times New Roman"/>
                <w:color w:val="000000" w:themeColor="text1"/>
                <w:sz w:val="24"/>
                <w:szCs w:val="24"/>
              </w:rPr>
              <w:t>№</w:t>
            </w:r>
          </w:p>
        </w:tc>
        <w:tc>
          <w:tcPr>
            <w:tcW w:w="1621" w:type="dxa"/>
            <w:tcBorders>
              <w:top w:val="nil"/>
              <w:left w:val="nil"/>
              <w:bottom w:val="single" w:sz="4" w:space="0" w:color="auto"/>
              <w:right w:val="nil"/>
            </w:tcBorders>
          </w:tcPr>
          <w:p w:rsidR="005870A1" w:rsidRPr="008E0025" w:rsidRDefault="005870A1" w:rsidP="008E0025">
            <w:pPr>
              <w:spacing w:after="0" w:line="240" w:lineRule="auto"/>
              <w:rPr>
                <w:rFonts w:ascii="Times New Roman" w:hAnsi="Times New Roman"/>
                <w:color w:val="000000" w:themeColor="text1"/>
                <w:sz w:val="24"/>
                <w:szCs w:val="24"/>
              </w:rPr>
            </w:pPr>
            <w:r w:rsidRPr="008E0025">
              <w:rPr>
                <w:rFonts w:ascii="Times New Roman" w:hAnsi="Times New Roman"/>
                <w:color w:val="000000" w:themeColor="text1"/>
                <w:sz w:val="24"/>
                <w:szCs w:val="24"/>
              </w:rPr>
              <w:t xml:space="preserve"> </w:t>
            </w:r>
            <w:r w:rsidR="008E0025" w:rsidRPr="008E0025">
              <w:rPr>
                <w:rFonts w:ascii="Times New Roman" w:hAnsi="Times New Roman"/>
                <w:color w:val="000000" w:themeColor="text1"/>
                <w:sz w:val="24"/>
                <w:szCs w:val="24"/>
              </w:rPr>
              <w:t>110-37-552-23</w:t>
            </w:r>
          </w:p>
        </w:tc>
        <w:tc>
          <w:tcPr>
            <w:tcW w:w="794" w:type="dxa"/>
            <w:vMerge w:val="restart"/>
          </w:tcPr>
          <w:p w:rsidR="005870A1" w:rsidRPr="008E0025" w:rsidRDefault="005870A1" w:rsidP="008E0025">
            <w:pPr>
              <w:spacing w:after="0" w:line="240" w:lineRule="auto"/>
              <w:rPr>
                <w:rFonts w:ascii="Times New Roman" w:hAnsi="Times New Roman"/>
                <w:color w:val="000000" w:themeColor="text1"/>
                <w:sz w:val="24"/>
                <w:szCs w:val="24"/>
              </w:rPr>
            </w:pPr>
          </w:p>
        </w:tc>
        <w:tc>
          <w:tcPr>
            <w:tcW w:w="170" w:type="dxa"/>
          </w:tcPr>
          <w:p w:rsidR="005870A1" w:rsidRPr="008E0025" w:rsidRDefault="005870A1" w:rsidP="008E0025">
            <w:pPr>
              <w:spacing w:after="0" w:line="240" w:lineRule="auto"/>
              <w:rPr>
                <w:rFonts w:ascii="Times New Roman" w:hAnsi="Times New Roman"/>
                <w:color w:val="000000" w:themeColor="text1"/>
                <w:sz w:val="28"/>
                <w:szCs w:val="24"/>
                <w:lang w:val="en-US"/>
              </w:rPr>
            </w:pPr>
          </w:p>
        </w:tc>
        <w:tc>
          <w:tcPr>
            <w:tcW w:w="4082" w:type="dxa"/>
            <w:vMerge w:val="restart"/>
          </w:tcPr>
          <w:p w:rsidR="005870A1" w:rsidRPr="008E0025" w:rsidRDefault="005870A1" w:rsidP="008E0025">
            <w:pPr>
              <w:spacing w:after="0" w:line="240" w:lineRule="auto"/>
              <w:rPr>
                <w:rFonts w:ascii="Times New Roman" w:hAnsi="Times New Roman"/>
                <w:color w:val="000000" w:themeColor="text1"/>
                <w:sz w:val="28"/>
                <w:szCs w:val="24"/>
              </w:rPr>
            </w:pPr>
          </w:p>
        </w:tc>
        <w:tc>
          <w:tcPr>
            <w:tcW w:w="170" w:type="dxa"/>
          </w:tcPr>
          <w:p w:rsidR="005870A1" w:rsidRPr="008E0025" w:rsidRDefault="005870A1" w:rsidP="008E0025">
            <w:pPr>
              <w:spacing w:after="0" w:line="240" w:lineRule="auto"/>
              <w:jc w:val="right"/>
              <w:rPr>
                <w:rFonts w:ascii="Times New Roman" w:hAnsi="Times New Roman"/>
                <w:color w:val="000000" w:themeColor="text1"/>
                <w:sz w:val="28"/>
                <w:szCs w:val="24"/>
              </w:rPr>
            </w:pPr>
          </w:p>
        </w:tc>
      </w:tr>
      <w:tr w:rsidR="005870A1" w:rsidRPr="008E0025" w:rsidTr="008E0025">
        <w:trPr>
          <w:cantSplit/>
          <w:trHeight w:val="220"/>
        </w:trPr>
        <w:tc>
          <w:tcPr>
            <w:tcW w:w="4139" w:type="dxa"/>
            <w:gridSpan w:val="4"/>
          </w:tcPr>
          <w:p w:rsidR="005870A1" w:rsidRPr="008E0025" w:rsidRDefault="005870A1" w:rsidP="008E0025">
            <w:pPr>
              <w:spacing w:after="0" w:line="240" w:lineRule="auto"/>
              <w:jc w:val="center"/>
              <w:rPr>
                <w:rFonts w:ascii="Times New Roman" w:hAnsi="Times New Roman"/>
                <w:color w:val="000000" w:themeColor="text1"/>
                <w:sz w:val="24"/>
                <w:szCs w:val="24"/>
              </w:rPr>
            </w:pPr>
            <w:r w:rsidRPr="008E0025">
              <w:rPr>
                <w:rFonts w:ascii="Times New Roman" w:hAnsi="Times New Roman"/>
                <w:color w:val="000000" w:themeColor="text1"/>
                <w:sz w:val="24"/>
                <w:szCs w:val="24"/>
              </w:rPr>
              <w:t>г. Саянск</w:t>
            </w:r>
          </w:p>
        </w:tc>
        <w:tc>
          <w:tcPr>
            <w:tcW w:w="794" w:type="dxa"/>
            <w:vMerge/>
            <w:vAlign w:val="center"/>
          </w:tcPr>
          <w:p w:rsidR="005870A1" w:rsidRPr="008E0025" w:rsidRDefault="005870A1" w:rsidP="008E0025">
            <w:pPr>
              <w:spacing w:after="0" w:line="240" w:lineRule="auto"/>
              <w:rPr>
                <w:rFonts w:ascii="Times New Roman" w:hAnsi="Times New Roman"/>
                <w:color w:val="000000" w:themeColor="text1"/>
                <w:sz w:val="24"/>
                <w:szCs w:val="24"/>
              </w:rPr>
            </w:pPr>
          </w:p>
        </w:tc>
        <w:tc>
          <w:tcPr>
            <w:tcW w:w="170" w:type="dxa"/>
          </w:tcPr>
          <w:p w:rsidR="005870A1" w:rsidRPr="008E0025" w:rsidRDefault="005870A1" w:rsidP="008E0025">
            <w:pPr>
              <w:spacing w:after="0" w:line="240" w:lineRule="auto"/>
              <w:rPr>
                <w:rFonts w:ascii="Times New Roman" w:hAnsi="Times New Roman"/>
                <w:color w:val="000000" w:themeColor="text1"/>
                <w:sz w:val="28"/>
                <w:szCs w:val="24"/>
                <w:lang w:val="en-US"/>
              </w:rPr>
            </w:pPr>
          </w:p>
        </w:tc>
        <w:tc>
          <w:tcPr>
            <w:tcW w:w="4082" w:type="dxa"/>
            <w:vMerge/>
            <w:vAlign w:val="center"/>
          </w:tcPr>
          <w:p w:rsidR="005870A1" w:rsidRPr="008E0025" w:rsidRDefault="005870A1" w:rsidP="008E0025">
            <w:pPr>
              <w:spacing w:after="0" w:line="240" w:lineRule="auto"/>
              <w:rPr>
                <w:rFonts w:ascii="Times New Roman" w:hAnsi="Times New Roman"/>
                <w:color w:val="000000" w:themeColor="text1"/>
                <w:sz w:val="28"/>
                <w:szCs w:val="24"/>
              </w:rPr>
            </w:pPr>
          </w:p>
        </w:tc>
        <w:tc>
          <w:tcPr>
            <w:tcW w:w="170" w:type="dxa"/>
          </w:tcPr>
          <w:p w:rsidR="005870A1" w:rsidRPr="008E0025" w:rsidRDefault="005870A1" w:rsidP="008E0025">
            <w:pPr>
              <w:spacing w:after="0" w:line="240" w:lineRule="auto"/>
              <w:jc w:val="right"/>
              <w:rPr>
                <w:rFonts w:ascii="Times New Roman" w:hAnsi="Times New Roman"/>
                <w:color w:val="000000" w:themeColor="text1"/>
                <w:sz w:val="28"/>
                <w:szCs w:val="24"/>
                <w:lang w:val="en-US"/>
              </w:rPr>
            </w:pPr>
          </w:p>
        </w:tc>
      </w:tr>
    </w:tbl>
    <w:p w:rsidR="005870A1" w:rsidRPr="008E0025" w:rsidRDefault="005870A1" w:rsidP="005870A1">
      <w:pPr>
        <w:spacing w:after="0" w:line="240" w:lineRule="auto"/>
        <w:rPr>
          <w:rFonts w:ascii="Times New Roman" w:hAnsi="Times New Roman"/>
          <w:color w:val="000000" w:themeColor="text1"/>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44"/>
        <w:gridCol w:w="6329"/>
        <w:gridCol w:w="144"/>
      </w:tblGrid>
      <w:tr w:rsidR="008E0025" w:rsidRPr="008E0025" w:rsidTr="008E0025">
        <w:trPr>
          <w:cantSplit/>
        </w:trPr>
        <w:tc>
          <w:tcPr>
            <w:tcW w:w="144" w:type="dxa"/>
          </w:tcPr>
          <w:p w:rsidR="005870A1" w:rsidRPr="008E0025" w:rsidRDefault="005870A1" w:rsidP="008E0025">
            <w:pPr>
              <w:spacing w:after="0" w:line="240" w:lineRule="auto"/>
              <w:rPr>
                <w:rFonts w:ascii="Times New Roman" w:hAnsi="Times New Roman"/>
                <w:noProof/>
                <w:color w:val="000000" w:themeColor="text1"/>
                <w:sz w:val="18"/>
                <w:szCs w:val="24"/>
              </w:rPr>
            </w:pPr>
            <w:r w:rsidRPr="008E0025">
              <w:rPr>
                <w:rFonts w:ascii="Times New Roman" w:hAnsi="Times New Roman"/>
                <w:color w:val="000000" w:themeColor="text1"/>
                <w:sz w:val="28"/>
                <w:szCs w:val="28"/>
                <w:lang w:val="en-US"/>
              </w:rPr>
              <w:sym w:font="Symbol" w:char="00E9"/>
            </w:r>
          </w:p>
        </w:tc>
        <w:tc>
          <w:tcPr>
            <w:tcW w:w="1559" w:type="dxa"/>
          </w:tcPr>
          <w:p w:rsidR="005870A1" w:rsidRPr="008E0025" w:rsidRDefault="005870A1" w:rsidP="008E0025">
            <w:pPr>
              <w:spacing w:after="0" w:line="240" w:lineRule="auto"/>
              <w:jc w:val="right"/>
              <w:rPr>
                <w:rFonts w:ascii="Times New Roman" w:hAnsi="Times New Roman"/>
                <w:noProof/>
                <w:color w:val="000000" w:themeColor="text1"/>
                <w:sz w:val="18"/>
                <w:szCs w:val="24"/>
              </w:rPr>
            </w:pPr>
          </w:p>
        </w:tc>
        <w:tc>
          <w:tcPr>
            <w:tcW w:w="144" w:type="dxa"/>
          </w:tcPr>
          <w:p w:rsidR="005870A1" w:rsidRPr="008E0025" w:rsidRDefault="005870A1" w:rsidP="008E0025">
            <w:pPr>
              <w:spacing w:after="0" w:line="240" w:lineRule="auto"/>
              <w:rPr>
                <w:rFonts w:ascii="Times New Roman" w:hAnsi="Times New Roman"/>
                <w:color w:val="000000" w:themeColor="text1"/>
                <w:sz w:val="28"/>
                <w:szCs w:val="24"/>
                <w:lang w:val="en-US"/>
              </w:rPr>
            </w:pPr>
          </w:p>
        </w:tc>
        <w:tc>
          <w:tcPr>
            <w:tcW w:w="6329" w:type="dxa"/>
          </w:tcPr>
          <w:p w:rsidR="005870A1" w:rsidRPr="008E0025" w:rsidRDefault="005870A1" w:rsidP="008E0025">
            <w:pPr>
              <w:spacing w:after="0" w:line="240" w:lineRule="auto"/>
              <w:jc w:val="both"/>
              <w:rPr>
                <w:rFonts w:ascii="Times New Roman" w:hAnsi="Times New Roman"/>
                <w:color w:val="000000" w:themeColor="text1"/>
                <w:sz w:val="24"/>
                <w:szCs w:val="24"/>
              </w:rPr>
            </w:pPr>
            <w:r w:rsidRPr="008E0025">
              <w:rPr>
                <w:rFonts w:ascii="Times New Roman" w:hAnsi="Times New Roman"/>
                <w:color w:val="000000" w:themeColor="text1"/>
                <w:sz w:val="24"/>
                <w:szCs w:val="24"/>
              </w:rPr>
              <w:t>«Об утверждении административного регламента предоставления муниципальной услуги «</w:t>
            </w:r>
            <w:r w:rsidRPr="008E0025">
              <w:rPr>
                <w:rFonts w:ascii="Times New Roman" w:hAnsi="Times New Roman"/>
                <w:bCs/>
                <w:color w:val="000000" w:themeColor="text1"/>
                <w:kern w:val="2"/>
                <w:sz w:val="24"/>
                <w:szCs w:val="24"/>
              </w:rPr>
              <w:t>Предоставление земельных участков, находящихся в муниципальной собственности муниципального образования</w:t>
            </w:r>
            <w:r w:rsidRPr="008E0025">
              <w:rPr>
                <w:rFonts w:ascii="Times New Roman" w:eastAsia="Times New Roman" w:hAnsi="Times New Roman"/>
                <w:i/>
                <w:color w:val="000000" w:themeColor="text1"/>
                <w:kern w:val="2"/>
                <w:sz w:val="24"/>
                <w:szCs w:val="24"/>
              </w:rPr>
              <w:t xml:space="preserve"> </w:t>
            </w:r>
            <w:r w:rsidRPr="008E0025">
              <w:rPr>
                <w:rFonts w:ascii="Times New Roman" w:eastAsia="Times New Roman" w:hAnsi="Times New Roman"/>
                <w:iCs/>
                <w:color w:val="000000" w:themeColor="text1"/>
                <w:kern w:val="2"/>
                <w:sz w:val="24"/>
                <w:szCs w:val="24"/>
              </w:rPr>
              <w:t>«город Саянск»</w:t>
            </w:r>
            <w:r w:rsidR="004915A0" w:rsidRPr="008E0025">
              <w:rPr>
                <w:rFonts w:ascii="Times New Roman" w:eastAsia="Times New Roman" w:hAnsi="Times New Roman"/>
                <w:iCs/>
                <w:color w:val="000000" w:themeColor="text1"/>
                <w:kern w:val="2"/>
                <w:sz w:val="24"/>
                <w:szCs w:val="24"/>
              </w:rPr>
              <w:t xml:space="preserve"> </w:t>
            </w:r>
            <w:r w:rsidRPr="008E0025">
              <w:rPr>
                <w:rFonts w:ascii="Times New Roman" w:hAnsi="Times New Roman"/>
                <w:bCs/>
                <w:color w:val="000000" w:themeColor="text1"/>
                <w:kern w:val="2"/>
                <w:sz w:val="24"/>
                <w:szCs w:val="24"/>
              </w:rPr>
              <w:t xml:space="preserve">или государственная собственность на которые не разграничена, в </w:t>
            </w:r>
            <w:r w:rsidR="00491804" w:rsidRPr="008E0025">
              <w:rPr>
                <w:rFonts w:ascii="Times New Roman" w:hAnsi="Times New Roman"/>
                <w:bCs/>
                <w:color w:val="000000" w:themeColor="text1"/>
                <w:kern w:val="2"/>
                <w:sz w:val="24"/>
                <w:szCs w:val="24"/>
              </w:rPr>
              <w:t>собственность за плату</w:t>
            </w:r>
            <w:r w:rsidRPr="008E0025">
              <w:rPr>
                <w:rFonts w:ascii="Times New Roman" w:hAnsi="Times New Roman"/>
                <w:bCs/>
                <w:color w:val="000000" w:themeColor="text1"/>
                <w:kern w:val="2"/>
                <w:sz w:val="24"/>
                <w:szCs w:val="24"/>
              </w:rPr>
              <w:t xml:space="preserve"> без проведения торгов»</w:t>
            </w:r>
          </w:p>
        </w:tc>
        <w:tc>
          <w:tcPr>
            <w:tcW w:w="144" w:type="dxa"/>
          </w:tcPr>
          <w:p w:rsidR="005870A1" w:rsidRPr="008E0025" w:rsidRDefault="005870A1" w:rsidP="008E0025">
            <w:pPr>
              <w:spacing w:after="0" w:line="240" w:lineRule="auto"/>
              <w:jc w:val="right"/>
              <w:rPr>
                <w:rFonts w:ascii="Times New Roman" w:hAnsi="Times New Roman"/>
                <w:color w:val="000000" w:themeColor="text1"/>
                <w:sz w:val="28"/>
                <w:szCs w:val="24"/>
              </w:rPr>
            </w:pPr>
          </w:p>
        </w:tc>
      </w:tr>
    </w:tbl>
    <w:p w:rsidR="005870A1" w:rsidRPr="008E0025" w:rsidRDefault="005870A1" w:rsidP="005870A1">
      <w:pPr>
        <w:spacing w:after="0" w:line="240" w:lineRule="auto"/>
        <w:rPr>
          <w:rFonts w:ascii="Times New Roman" w:hAnsi="Times New Roman"/>
          <w:color w:val="000000" w:themeColor="text1"/>
          <w:sz w:val="24"/>
          <w:szCs w:val="24"/>
        </w:rPr>
      </w:pPr>
    </w:p>
    <w:p w:rsidR="005870A1" w:rsidRPr="008E0025" w:rsidRDefault="005870A1" w:rsidP="005870A1">
      <w:pPr>
        <w:spacing w:after="0" w:line="240" w:lineRule="auto"/>
        <w:rPr>
          <w:rFonts w:ascii="Times New Roman" w:hAnsi="Times New Roman"/>
          <w:color w:val="000000" w:themeColor="text1"/>
          <w:sz w:val="24"/>
          <w:szCs w:val="24"/>
        </w:rPr>
      </w:pPr>
    </w:p>
    <w:p w:rsidR="005870A1" w:rsidRPr="008E0025" w:rsidRDefault="005870A1" w:rsidP="0099113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В целях повышения качества и доступности предоставления муниципальных услуг в муниципальном образовании «город Саянск», в</w:t>
      </w:r>
      <w:r w:rsidRPr="008E0025">
        <w:rPr>
          <w:rFonts w:ascii="Times New Roman" w:hAnsi="Times New Roman"/>
          <w:color w:val="000000" w:themeColor="text1"/>
          <w:kern w:val="2"/>
          <w:sz w:val="28"/>
          <w:szCs w:val="28"/>
        </w:rPr>
        <w:t xml:space="preserve"> соответствии с Земельным кодексом Российской Федерации,</w:t>
      </w:r>
      <w:r w:rsidRPr="008E0025">
        <w:rPr>
          <w:rFonts w:ascii="Times New Roman" w:eastAsia="Times New Roman" w:hAnsi="Times New Roman"/>
          <w:color w:val="000000" w:themeColor="text1"/>
          <w:kern w:val="2"/>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w:t>
      </w:r>
      <w:r w:rsidR="00695FA9" w:rsidRPr="008E0025">
        <w:rPr>
          <w:rFonts w:ascii="Times New Roman" w:eastAsia="Times New Roman" w:hAnsi="Times New Roman"/>
          <w:color w:val="000000" w:themeColor="text1"/>
          <w:kern w:val="2"/>
          <w:sz w:val="28"/>
          <w:szCs w:val="28"/>
        </w:rPr>
        <w:t>.07.</w:t>
      </w:r>
      <w:r w:rsidRPr="008E0025">
        <w:rPr>
          <w:rFonts w:ascii="Times New Roman" w:eastAsia="Times New Roman" w:hAnsi="Times New Roman"/>
          <w:color w:val="000000" w:themeColor="text1"/>
          <w:kern w:val="2"/>
          <w:sz w:val="28"/>
          <w:szCs w:val="28"/>
        </w:rPr>
        <w:t xml:space="preserve"> 2010</w:t>
      </w:r>
      <w:r w:rsidR="00695FA9" w:rsidRPr="008E0025">
        <w:rPr>
          <w:rFonts w:ascii="Times New Roman" w:eastAsia="Times New Roman" w:hAnsi="Times New Roman"/>
          <w:color w:val="000000" w:themeColor="text1"/>
          <w:kern w:val="2"/>
          <w:sz w:val="28"/>
          <w:szCs w:val="28"/>
        </w:rPr>
        <w:t xml:space="preserve"> </w:t>
      </w:r>
      <w:r w:rsidRPr="008E0025">
        <w:rPr>
          <w:rFonts w:ascii="Times New Roman" w:eastAsia="Times New Roman" w:hAnsi="Times New Roman"/>
          <w:color w:val="000000" w:themeColor="text1"/>
          <w:kern w:val="2"/>
          <w:sz w:val="28"/>
          <w:szCs w:val="28"/>
        </w:rPr>
        <w:t>№ 210</w:t>
      </w:r>
      <w:r w:rsidRPr="008E0025">
        <w:rPr>
          <w:rFonts w:ascii="Times New Roman" w:eastAsia="Times New Roman" w:hAnsi="Times New Roman"/>
          <w:color w:val="000000" w:themeColor="text1"/>
          <w:kern w:val="2"/>
          <w:sz w:val="28"/>
          <w:szCs w:val="28"/>
        </w:rPr>
        <w:noBreakHyphen/>
        <w:t>ФЗ «Об организации предоставления государственных и муниципальных услуг»,</w:t>
      </w:r>
      <w:r w:rsidR="00856C41" w:rsidRPr="008E0025">
        <w:rPr>
          <w:rFonts w:ascii="Times New Roman" w:eastAsia="Times New Roman" w:hAnsi="Times New Roman"/>
          <w:color w:val="000000" w:themeColor="text1"/>
          <w:kern w:val="2"/>
          <w:sz w:val="28"/>
          <w:szCs w:val="28"/>
        </w:rPr>
        <w:t xml:space="preserve"> Федеральным законом от 05.12.2022 № 509</w:t>
      </w:r>
      <w:r w:rsidR="005D6F20" w:rsidRPr="008E0025">
        <w:rPr>
          <w:rFonts w:ascii="Times New Roman" w:eastAsia="Times New Roman" w:hAnsi="Times New Roman"/>
          <w:color w:val="000000" w:themeColor="text1"/>
          <w:kern w:val="2"/>
          <w:sz w:val="28"/>
          <w:szCs w:val="28"/>
        </w:rPr>
        <w:t>-ФЗ «О внесении изменений в Земельный кодекс Российской Федерации и статью 3.5 Федерального закона</w:t>
      </w:r>
      <w:r w:rsidR="00301CB8" w:rsidRPr="008E0025">
        <w:rPr>
          <w:rFonts w:ascii="Times New Roman" w:eastAsia="Times New Roman" w:hAnsi="Times New Roman"/>
          <w:color w:val="000000" w:themeColor="text1"/>
          <w:kern w:val="2"/>
          <w:sz w:val="28"/>
          <w:szCs w:val="28"/>
        </w:rPr>
        <w:t xml:space="preserve"> «О введении в действие Земельный кодекс Российской Федерации</w:t>
      </w:r>
      <w:r w:rsidR="007F112F" w:rsidRPr="008E0025">
        <w:rPr>
          <w:rFonts w:ascii="Times New Roman" w:eastAsia="Times New Roman" w:hAnsi="Times New Roman"/>
          <w:color w:val="000000" w:themeColor="text1"/>
          <w:kern w:val="2"/>
          <w:sz w:val="28"/>
          <w:szCs w:val="28"/>
        </w:rPr>
        <w:t>»</w:t>
      </w:r>
      <w:r w:rsidR="00A6418E" w:rsidRPr="008E0025">
        <w:rPr>
          <w:rFonts w:ascii="Times New Roman" w:eastAsia="Times New Roman" w:hAnsi="Times New Roman"/>
          <w:color w:val="000000" w:themeColor="text1"/>
          <w:kern w:val="2"/>
          <w:sz w:val="28"/>
          <w:szCs w:val="28"/>
        </w:rPr>
        <w:t>»</w:t>
      </w:r>
      <w:r w:rsidR="007F112F" w:rsidRPr="008E0025">
        <w:rPr>
          <w:rFonts w:ascii="Times New Roman" w:eastAsia="Times New Roman" w:hAnsi="Times New Roman"/>
          <w:color w:val="000000" w:themeColor="text1"/>
          <w:kern w:val="2"/>
          <w:sz w:val="28"/>
          <w:szCs w:val="28"/>
        </w:rPr>
        <w:t>,</w:t>
      </w:r>
      <w:r w:rsidRPr="008E0025">
        <w:rPr>
          <w:rFonts w:ascii="Times New Roman" w:eastAsia="Times New Roman" w:hAnsi="Times New Roman"/>
          <w:color w:val="000000" w:themeColor="text1"/>
          <w:kern w:val="2"/>
          <w:sz w:val="28"/>
          <w:szCs w:val="28"/>
        </w:rPr>
        <w:t xml:space="preserve"> Правилами разработки и утверждения административных регламентов предоставления муниципальных услуг</w:t>
      </w:r>
      <w:r w:rsidRPr="008E0025">
        <w:rPr>
          <w:rFonts w:ascii="Times New Roman" w:hAnsi="Times New Roman"/>
          <w:color w:val="000000" w:themeColor="text1"/>
          <w:kern w:val="2"/>
          <w:sz w:val="28"/>
          <w:szCs w:val="28"/>
        </w:rPr>
        <w:t xml:space="preserve">, утвержденными постановлением </w:t>
      </w:r>
      <w:r w:rsidRPr="008E0025">
        <w:rPr>
          <w:rFonts w:ascii="Times New Roman" w:hAnsi="Times New Roman"/>
          <w:color w:val="000000" w:themeColor="text1"/>
          <w:sz w:val="28"/>
          <w:szCs w:val="28"/>
        </w:rPr>
        <w:t>администрации городского округа муниципального образования «город Саянск» от 05.08.2015 № 110-37-709-15, статьей 38 Устава муниципального образования «город Саянск», администрация городского округа муниципального образования «город Саянск»</w:t>
      </w:r>
    </w:p>
    <w:p w:rsidR="005870A1" w:rsidRPr="008E0025" w:rsidRDefault="005870A1" w:rsidP="0099113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ПОСТАНОВЛЯЕТ:</w:t>
      </w:r>
    </w:p>
    <w:p w:rsidR="005870A1" w:rsidRPr="008E0025" w:rsidRDefault="005870A1" w:rsidP="0099113D">
      <w:pPr>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1. </w:t>
      </w:r>
      <w:r w:rsidRPr="008E0025">
        <w:rPr>
          <w:rFonts w:ascii="Times New Roman" w:hAnsi="Times New Roman"/>
          <w:bCs/>
          <w:color w:val="000000" w:themeColor="text1"/>
          <w:kern w:val="2"/>
          <w:sz w:val="28"/>
          <w:szCs w:val="28"/>
        </w:rPr>
        <w:t xml:space="preserve">Утвердить административный регламент предоставления муниципальной услуги </w:t>
      </w:r>
      <w:r w:rsidRPr="008E0025">
        <w:rPr>
          <w:rFonts w:ascii="Times New Roman" w:hAnsi="Times New Roman"/>
          <w:color w:val="000000" w:themeColor="text1"/>
          <w:sz w:val="28"/>
          <w:szCs w:val="28"/>
        </w:rPr>
        <w:t>«</w:t>
      </w:r>
      <w:r w:rsidRPr="008E0025">
        <w:rPr>
          <w:rFonts w:ascii="Times New Roman" w:hAnsi="Times New Roman"/>
          <w:bCs/>
          <w:color w:val="000000" w:themeColor="text1"/>
          <w:kern w:val="2"/>
          <w:sz w:val="28"/>
          <w:szCs w:val="28"/>
        </w:rPr>
        <w:t>Предоставление земельных участков, находящихся в муниципальной собственности</w:t>
      </w:r>
      <w:r w:rsidR="00D019FA" w:rsidRPr="008E0025">
        <w:rPr>
          <w:rFonts w:ascii="Times New Roman" w:hAnsi="Times New Roman"/>
          <w:bCs/>
          <w:color w:val="000000" w:themeColor="text1"/>
          <w:kern w:val="2"/>
          <w:sz w:val="28"/>
          <w:szCs w:val="28"/>
        </w:rPr>
        <w:t xml:space="preserve"> </w:t>
      </w:r>
      <w:r w:rsidRPr="008E0025">
        <w:rPr>
          <w:rFonts w:ascii="Times New Roman" w:hAnsi="Times New Roman"/>
          <w:bCs/>
          <w:color w:val="000000" w:themeColor="text1"/>
          <w:kern w:val="2"/>
          <w:sz w:val="28"/>
          <w:szCs w:val="28"/>
        </w:rPr>
        <w:t>муниципального образования</w:t>
      </w:r>
      <w:r w:rsidRPr="008E0025">
        <w:rPr>
          <w:rFonts w:ascii="Times New Roman" w:eastAsia="Times New Roman" w:hAnsi="Times New Roman"/>
          <w:i/>
          <w:color w:val="000000" w:themeColor="text1"/>
          <w:kern w:val="2"/>
          <w:sz w:val="28"/>
          <w:szCs w:val="28"/>
        </w:rPr>
        <w:t xml:space="preserve"> </w:t>
      </w:r>
      <w:r w:rsidRPr="008E0025">
        <w:rPr>
          <w:rFonts w:ascii="Times New Roman" w:eastAsia="Times New Roman" w:hAnsi="Times New Roman"/>
          <w:iCs/>
          <w:color w:val="000000" w:themeColor="text1"/>
          <w:kern w:val="2"/>
          <w:sz w:val="28"/>
          <w:szCs w:val="28"/>
        </w:rPr>
        <w:t xml:space="preserve">«город Саянск» </w:t>
      </w:r>
      <w:r w:rsidRPr="008E0025">
        <w:rPr>
          <w:rFonts w:ascii="Times New Roman" w:hAnsi="Times New Roman"/>
          <w:bCs/>
          <w:color w:val="000000" w:themeColor="text1"/>
          <w:kern w:val="2"/>
          <w:sz w:val="28"/>
          <w:szCs w:val="28"/>
        </w:rPr>
        <w:t xml:space="preserve">или государственная собственность на которые не разграничена, в </w:t>
      </w:r>
      <w:r w:rsidR="00503BD1" w:rsidRPr="008E0025">
        <w:rPr>
          <w:rFonts w:ascii="Times New Roman" w:hAnsi="Times New Roman"/>
          <w:bCs/>
          <w:color w:val="000000" w:themeColor="text1"/>
          <w:kern w:val="2"/>
          <w:sz w:val="28"/>
          <w:szCs w:val="28"/>
        </w:rPr>
        <w:t>собственность за плату</w:t>
      </w:r>
      <w:r w:rsidRPr="008E0025">
        <w:rPr>
          <w:rFonts w:ascii="Times New Roman" w:hAnsi="Times New Roman"/>
          <w:bCs/>
          <w:color w:val="000000" w:themeColor="text1"/>
          <w:kern w:val="2"/>
          <w:sz w:val="28"/>
          <w:szCs w:val="28"/>
        </w:rPr>
        <w:t xml:space="preserve"> без проведения торгов» (прилагается).</w:t>
      </w:r>
    </w:p>
    <w:p w:rsidR="005870A1" w:rsidRPr="008E0025" w:rsidRDefault="005870A1" w:rsidP="0099113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2. Признать утратившим силу </w:t>
      </w:r>
      <w:r w:rsidRPr="008E0025">
        <w:rPr>
          <w:rFonts w:ascii="Tms Rmn" w:hAnsi="Tms Rmn"/>
          <w:color w:val="000000" w:themeColor="text1"/>
          <w:sz w:val="28"/>
          <w:szCs w:val="20"/>
        </w:rPr>
        <w:t xml:space="preserve">постановление </w:t>
      </w:r>
      <w:r w:rsidRPr="008E0025">
        <w:rPr>
          <w:rFonts w:ascii="Times New Roman" w:hAnsi="Times New Roman"/>
          <w:color w:val="000000" w:themeColor="text1"/>
          <w:sz w:val="28"/>
          <w:szCs w:val="20"/>
        </w:rPr>
        <w:t xml:space="preserve">администрации городского округа муниципального образования «город Саянск» </w:t>
      </w:r>
      <w:r w:rsidRPr="008E0025">
        <w:rPr>
          <w:rFonts w:ascii="Times New Roman" w:hAnsi="Times New Roman"/>
          <w:color w:val="000000" w:themeColor="text1"/>
          <w:sz w:val="28"/>
          <w:szCs w:val="28"/>
        </w:rPr>
        <w:t>от 2</w:t>
      </w:r>
      <w:r w:rsidR="00516C94" w:rsidRPr="008E0025">
        <w:rPr>
          <w:rFonts w:ascii="Times New Roman" w:hAnsi="Times New Roman"/>
          <w:color w:val="000000" w:themeColor="text1"/>
          <w:sz w:val="28"/>
          <w:szCs w:val="28"/>
        </w:rPr>
        <w:t>8</w:t>
      </w:r>
      <w:r w:rsidRPr="008E0025">
        <w:rPr>
          <w:rFonts w:ascii="Times New Roman" w:hAnsi="Times New Roman"/>
          <w:color w:val="000000" w:themeColor="text1"/>
          <w:sz w:val="28"/>
          <w:szCs w:val="28"/>
        </w:rPr>
        <w:t>.</w:t>
      </w:r>
      <w:r w:rsidR="00516C94" w:rsidRPr="008E0025">
        <w:rPr>
          <w:rFonts w:ascii="Times New Roman" w:hAnsi="Times New Roman"/>
          <w:color w:val="000000" w:themeColor="text1"/>
          <w:sz w:val="28"/>
          <w:szCs w:val="28"/>
        </w:rPr>
        <w:t>12</w:t>
      </w:r>
      <w:r w:rsidRPr="008E0025">
        <w:rPr>
          <w:rFonts w:ascii="Times New Roman" w:hAnsi="Times New Roman"/>
          <w:color w:val="000000" w:themeColor="text1"/>
          <w:sz w:val="28"/>
          <w:szCs w:val="28"/>
        </w:rPr>
        <w:t>.201</w:t>
      </w:r>
      <w:r w:rsidR="00516C94" w:rsidRPr="008E0025">
        <w:rPr>
          <w:rFonts w:ascii="Times New Roman" w:hAnsi="Times New Roman"/>
          <w:color w:val="000000" w:themeColor="text1"/>
          <w:sz w:val="28"/>
          <w:szCs w:val="28"/>
        </w:rPr>
        <w:t>8</w:t>
      </w:r>
      <w:r w:rsidRPr="008E0025">
        <w:rPr>
          <w:rFonts w:ascii="Times New Roman" w:hAnsi="Times New Roman"/>
          <w:color w:val="000000" w:themeColor="text1"/>
          <w:sz w:val="28"/>
          <w:szCs w:val="28"/>
        </w:rPr>
        <w:t xml:space="preserve"> № 110-37-</w:t>
      </w:r>
      <w:r w:rsidR="00516C94" w:rsidRPr="008E0025">
        <w:rPr>
          <w:rFonts w:ascii="Times New Roman" w:hAnsi="Times New Roman"/>
          <w:color w:val="000000" w:themeColor="text1"/>
          <w:sz w:val="28"/>
          <w:szCs w:val="28"/>
        </w:rPr>
        <w:t>1480</w:t>
      </w:r>
      <w:r w:rsidRPr="008E0025">
        <w:rPr>
          <w:rFonts w:ascii="Times New Roman" w:hAnsi="Times New Roman"/>
          <w:color w:val="000000" w:themeColor="text1"/>
          <w:sz w:val="28"/>
          <w:szCs w:val="28"/>
        </w:rPr>
        <w:t>-1</w:t>
      </w:r>
      <w:r w:rsidR="00516C94" w:rsidRPr="008E0025">
        <w:rPr>
          <w:rFonts w:ascii="Times New Roman" w:hAnsi="Times New Roman"/>
          <w:color w:val="000000" w:themeColor="text1"/>
          <w:sz w:val="28"/>
          <w:szCs w:val="28"/>
        </w:rPr>
        <w:t>8</w:t>
      </w:r>
      <w:r w:rsidR="008B1633" w:rsidRPr="008E0025">
        <w:rPr>
          <w:rFonts w:ascii="Times New Roman" w:hAnsi="Times New Roman"/>
          <w:color w:val="000000" w:themeColor="text1"/>
          <w:sz w:val="28"/>
          <w:szCs w:val="28"/>
        </w:rPr>
        <w:t xml:space="preserve"> «Об утверждении административного регламента предоставления муниципальной услуги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008B1633" w:rsidRPr="008E0025">
        <w:rPr>
          <w:rFonts w:ascii="Times New Roman" w:hAnsi="Times New Roman"/>
          <w:color w:val="000000" w:themeColor="text1"/>
          <w:sz w:val="28"/>
          <w:szCs w:val="28"/>
        </w:rPr>
        <w:lastRenderedPageBreak/>
        <w:t xml:space="preserve">хозяйствам для осуществления крестьянским (фермерским) хозяйством его деятельности»» </w:t>
      </w:r>
      <w:r w:rsidRPr="008E0025">
        <w:rPr>
          <w:rFonts w:ascii="Times New Roman" w:eastAsia="Times New Roman" w:hAnsi="Times New Roman"/>
          <w:color w:val="000000" w:themeColor="text1"/>
          <w:kern w:val="2"/>
          <w:sz w:val="28"/>
          <w:szCs w:val="28"/>
        </w:rPr>
        <w:t xml:space="preserve">(опубликовано в газете «Саянские зори», № </w:t>
      </w:r>
      <w:r w:rsidR="0007300F" w:rsidRPr="008E0025">
        <w:rPr>
          <w:rFonts w:ascii="Times New Roman" w:eastAsia="Times New Roman" w:hAnsi="Times New Roman"/>
          <w:color w:val="000000" w:themeColor="text1"/>
          <w:kern w:val="2"/>
          <w:sz w:val="28"/>
          <w:szCs w:val="28"/>
        </w:rPr>
        <w:t>1, 11.01.2019</w:t>
      </w:r>
      <w:r w:rsidRPr="008E0025">
        <w:rPr>
          <w:rFonts w:ascii="Times New Roman" w:eastAsia="Times New Roman" w:hAnsi="Times New Roman"/>
          <w:color w:val="000000" w:themeColor="text1"/>
          <w:kern w:val="2"/>
          <w:sz w:val="28"/>
          <w:szCs w:val="28"/>
        </w:rPr>
        <w:t>).</w:t>
      </w:r>
    </w:p>
    <w:p w:rsidR="005870A1" w:rsidRPr="008E0025" w:rsidRDefault="005870A1" w:rsidP="0099113D">
      <w:pPr>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3. Опубликовать настоящее постановление на официальном интернет портале правовой информации городского округа муниципального образования «город Саянск» (</w:t>
      </w:r>
      <w:proofErr w:type="spellStart"/>
      <w:r w:rsidRPr="008E0025">
        <w:rPr>
          <w:rFonts w:ascii="Times New Roman" w:hAnsi="Times New Roman"/>
          <w:color w:val="000000" w:themeColor="text1"/>
          <w:sz w:val="28"/>
          <w:szCs w:val="28"/>
          <w:lang w:val="en-US"/>
        </w:rPr>
        <w:t>htt</w:t>
      </w:r>
      <w:proofErr w:type="spellEnd"/>
      <w:r w:rsidRPr="008E0025">
        <w:rPr>
          <w:rFonts w:ascii="Times New Roman" w:hAnsi="Times New Roman"/>
          <w:color w:val="000000" w:themeColor="text1"/>
          <w:sz w:val="28"/>
          <w:szCs w:val="28"/>
        </w:rPr>
        <w:t>://</w:t>
      </w:r>
      <w:proofErr w:type="spellStart"/>
      <w:r w:rsidRPr="008E0025">
        <w:rPr>
          <w:rFonts w:ascii="Times New Roman" w:hAnsi="Times New Roman"/>
          <w:color w:val="000000" w:themeColor="text1"/>
          <w:sz w:val="28"/>
          <w:szCs w:val="28"/>
          <w:lang w:val="en-US"/>
        </w:rPr>
        <w:t>sayansk</w:t>
      </w:r>
      <w:proofErr w:type="spellEnd"/>
      <w:r w:rsidRPr="008E0025">
        <w:rPr>
          <w:rFonts w:ascii="Times New Roman" w:hAnsi="Times New Roman"/>
          <w:color w:val="000000" w:themeColor="text1"/>
          <w:sz w:val="28"/>
          <w:szCs w:val="28"/>
        </w:rPr>
        <w:t>-</w:t>
      </w:r>
      <w:proofErr w:type="spellStart"/>
      <w:r w:rsidRPr="008E0025">
        <w:rPr>
          <w:rFonts w:ascii="Times New Roman" w:hAnsi="Times New Roman"/>
          <w:color w:val="000000" w:themeColor="text1"/>
          <w:sz w:val="28"/>
          <w:szCs w:val="28"/>
          <w:lang w:val="en-US"/>
        </w:rPr>
        <w:t>pravo</w:t>
      </w:r>
      <w:proofErr w:type="spellEnd"/>
      <w:r w:rsidRPr="008E0025">
        <w:rPr>
          <w:rFonts w:ascii="Times New Roman" w:hAnsi="Times New Roman"/>
          <w:color w:val="000000" w:themeColor="text1"/>
          <w:sz w:val="28"/>
          <w:szCs w:val="28"/>
        </w:rPr>
        <w:t>.</w:t>
      </w:r>
      <w:proofErr w:type="spellStart"/>
      <w:r w:rsidRPr="008E0025">
        <w:rPr>
          <w:rFonts w:ascii="Times New Roman" w:hAnsi="Times New Roman"/>
          <w:color w:val="000000" w:themeColor="text1"/>
          <w:sz w:val="28"/>
          <w:szCs w:val="28"/>
          <w:lang w:val="en-US"/>
        </w:rPr>
        <w:t>ru</w:t>
      </w:r>
      <w:proofErr w:type="spellEnd"/>
      <w:r w:rsidRPr="008E0025">
        <w:rPr>
          <w:rFonts w:ascii="Times New Roman" w:hAnsi="Times New Roman"/>
          <w:color w:val="000000" w:themeColor="text1"/>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5870A1" w:rsidRPr="008E0025" w:rsidRDefault="005870A1" w:rsidP="0099113D">
      <w:pPr>
        <w:spacing w:after="0" w:line="240" w:lineRule="auto"/>
        <w:ind w:firstLine="709"/>
        <w:jc w:val="both"/>
        <w:rPr>
          <w:rFonts w:ascii="Times New Roman" w:hAnsi="Times New Roman"/>
          <w:color w:val="000000" w:themeColor="text1"/>
          <w:sz w:val="28"/>
        </w:rPr>
      </w:pPr>
      <w:r w:rsidRPr="008E0025">
        <w:rPr>
          <w:rFonts w:ascii="Times New Roman" w:hAnsi="Times New Roman"/>
          <w:color w:val="000000" w:themeColor="text1"/>
          <w:sz w:val="28"/>
        </w:rPr>
        <w:t xml:space="preserve">4. Постановление вступает в силу после дня его официального опубликования. </w:t>
      </w:r>
    </w:p>
    <w:p w:rsidR="005870A1" w:rsidRPr="008E0025" w:rsidRDefault="005870A1" w:rsidP="005870A1">
      <w:pPr>
        <w:autoSpaceDE w:val="0"/>
        <w:autoSpaceDN w:val="0"/>
        <w:adjustRightInd w:val="0"/>
        <w:spacing w:after="0" w:line="240" w:lineRule="auto"/>
        <w:ind w:firstLine="709"/>
        <w:jc w:val="both"/>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bookmarkStart w:id="0" w:name="_GoBack"/>
      <w:bookmarkEnd w:id="0"/>
    </w:p>
    <w:p w:rsidR="00AA3D22" w:rsidRPr="008E0025" w:rsidRDefault="00AA3D22" w:rsidP="005870A1">
      <w:pPr>
        <w:spacing w:after="0" w:line="240" w:lineRule="auto"/>
        <w:rPr>
          <w:rFonts w:ascii="Times New Roman" w:hAnsi="Times New Roman"/>
          <w:color w:val="000000" w:themeColor="text1"/>
          <w:sz w:val="28"/>
          <w:szCs w:val="28"/>
        </w:rPr>
      </w:pPr>
      <w:proofErr w:type="gramStart"/>
      <w:r w:rsidRPr="008E0025">
        <w:rPr>
          <w:rFonts w:ascii="Times New Roman" w:hAnsi="Times New Roman"/>
          <w:color w:val="000000" w:themeColor="text1"/>
          <w:sz w:val="28"/>
          <w:szCs w:val="28"/>
        </w:rPr>
        <w:t>Исполняющий</w:t>
      </w:r>
      <w:proofErr w:type="gramEnd"/>
      <w:r w:rsidRPr="008E0025">
        <w:rPr>
          <w:rFonts w:ascii="Times New Roman" w:hAnsi="Times New Roman"/>
          <w:color w:val="000000" w:themeColor="text1"/>
          <w:sz w:val="28"/>
          <w:szCs w:val="28"/>
        </w:rPr>
        <w:t xml:space="preserve"> обязанности м</w:t>
      </w:r>
      <w:r w:rsidR="005870A1" w:rsidRPr="008E0025">
        <w:rPr>
          <w:rFonts w:ascii="Times New Roman" w:hAnsi="Times New Roman"/>
          <w:color w:val="000000" w:themeColor="text1"/>
          <w:sz w:val="28"/>
          <w:szCs w:val="28"/>
        </w:rPr>
        <w:t>эр</w:t>
      </w:r>
      <w:r w:rsidRPr="008E0025">
        <w:rPr>
          <w:rFonts w:ascii="Times New Roman" w:hAnsi="Times New Roman"/>
          <w:color w:val="000000" w:themeColor="text1"/>
          <w:sz w:val="28"/>
          <w:szCs w:val="28"/>
        </w:rPr>
        <w:t>а</w:t>
      </w:r>
      <w:r w:rsidR="005870A1" w:rsidRPr="008E0025">
        <w:rPr>
          <w:rFonts w:ascii="Times New Roman" w:hAnsi="Times New Roman"/>
          <w:color w:val="000000" w:themeColor="text1"/>
          <w:sz w:val="28"/>
          <w:szCs w:val="28"/>
        </w:rPr>
        <w:t xml:space="preserve"> </w:t>
      </w:r>
    </w:p>
    <w:p w:rsidR="005870A1" w:rsidRPr="008E0025" w:rsidRDefault="005870A1" w:rsidP="005870A1">
      <w:pPr>
        <w:spacing w:after="0" w:line="240" w:lineRule="auto"/>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городского округа муниципального </w:t>
      </w:r>
    </w:p>
    <w:p w:rsidR="005870A1" w:rsidRPr="008E0025" w:rsidRDefault="005870A1" w:rsidP="005870A1">
      <w:pPr>
        <w:spacing w:after="0" w:line="240" w:lineRule="auto"/>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образования «город Саянск»                                                      </w:t>
      </w:r>
      <w:r w:rsidR="00304AAE" w:rsidRPr="008E0025">
        <w:rPr>
          <w:rFonts w:ascii="Times New Roman" w:hAnsi="Times New Roman"/>
          <w:color w:val="000000" w:themeColor="text1"/>
          <w:sz w:val="28"/>
          <w:szCs w:val="28"/>
        </w:rPr>
        <w:t xml:space="preserve">  </w:t>
      </w:r>
      <w:r w:rsidRPr="008E0025">
        <w:rPr>
          <w:rFonts w:ascii="Times New Roman" w:hAnsi="Times New Roman"/>
          <w:color w:val="000000" w:themeColor="text1"/>
          <w:sz w:val="28"/>
          <w:szCs w:val="28"/>
        </w:rPr>
        <w:t xml:space="preserve"> </w:t>
      </w:r>
      <w:r w:rsidR="00AA3D22" w:rsidRPr="008E0025">
        <w:rPr>
          <w:rFonts w:ascii="Times New Roman" w:hAnsi="Times New Roman"/>
          <w:color w:val="000000" w:themeColor="text1"/>
          <w:sz w:val="28"/>
          <w:szCs w:val="28"/>
        </w:rPr>
        <w:t xml:space="preserve"> </w:t>
      </w:r>
      <w:r w:rsidR="00304AAE" w:rsidRPr="008E0025">
        <w:rPr>
          <w:rFonts w:ascii="Times New Roman" w:hAnsi="Times New Roman"/>
          <w:color w:val="000000" w:themeColor="text1"/>
          <w:sz w:val="28"/>
          <w:szCs w:val="28"/>
        </w:rPr>
        <w:t>М.Ф. Данилова</w:t>
      </w: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651C11" w:rsidP="005870A1">
      <w:pPr>
        <w:spacing w:after="0" w:line="240" w:lineRule="auto"/>
        <w:rPr>
          <w:rFonts w:ascii="Times New Roman" w:hAnsi="Times New Roman"/>
          <w:color w:val="000000" w:themeColor="text1"/>
          <w:sz w:val="28"/>
          <w:szCs w:val="28"/>
        </w:rPr>
      </w:pPr>
      <w:r>
        <w:rPr>
          <w:rFonts w:ascii="Times New Roman" w:hAnsi="Times New Roman"/>
          <w:noProof/>
          <w:color w:val="000000" w:themeColor="text1"/>
          <w:sz w:val="28"/>
          <w:szCs w:val="28"/>
        </w:rPr>
        <w:drawing>
          <wp:anchor distT="0" distB="0" distL="114300" distR="114300" simplePos="0" relativeHeight="251660288" behindDoc="1" locked="0" layoutInCell="1" allowOverlap="1" wp14:editId="1E7B0919">
            <wp:simplePos x="0" y="0"/>
            <wp:positionH relativeFrom="column">
              <wp:posOffset>5162550</wp:posOffset>
            </wp:positionH>
            <wp:positionV relativeFrom="paragraph">
              <wp:posOffset>5497830</wp:posOffset>
            </wp:positionV>
            <wp:extent cx="1371600" cy="1362710"/>
            <wp:effectExtent l="133350" t="133350" r="133350" b="142240"/>
            <wp:wrapNone/>
            <wp:docPr id="3" name="Рисунок 3"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чат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5870A1" w:rsidRPr="008E0025" w:rsidRDefault="005870A1" w:rsidP="005870A1">
      <w:pPr>
        <w:spacing w:after="0" w:line="240" w:lineRule="auto"/>
        <w:rPr>
          <w:rFonts w:ascii="Times New Roman" w:hAnsi="Times New Roman"/>
          <w:color w:val="000000" w:themeColor="text1"/>
          <w:sz w:val="28"/>
          <w:szCs w:val="28"/>
        </w:rPr>
      </w:pPr>
    </w:p>
    <w:p w:rsidR="00495864" w:rsidRPr="008E0025" w:rsidRDefault="00495864" w:rsidP="005870A1">
      <w:pPr>
        <w:spacing w:after="0" w:line="240" w:lineRule="auto"/>
        <w:rPr>
          <w:rFonts w:ascii="Times New Roman" w:hAnsi="Times New Roman"/>
          <w:color w:val="000000" w:themeColor="text1"/>
          <w:sz w:val="28"/>
          <w:szCs w:val="28"/>
        </w:rPr>
      </w:pPr>
    </w:p>
    <w:p w:rsidR="00495864" w:rsidRPr="008E0025" w:rsidRDefault="00495864" w:rsidP="005870A1">
      <w:pPr>
        <w:spacing w:after="0" w:line="240" w:lineRule="auto"/>
        <w:rPr>
          <w:rFonts w:ascii="Times New Roman" w:hAnsi="Times New Roman"/>
          <w:color w:val="000000" w:themeColor="text1"/>
          <w:sz w:val="28"/>
          <w:szCs w:val="28"/>
        </w:rPr>
      </w:pPr>
    </w:p>
    <w:p w:rsidR="00495864" w:rsidRPr="008E0025" w:rsidRDefault="00495864" w:rsidP="005870A1">
      <w:pPr>
        <w:spacing w:after="0" w:line="240" w:lineRule="auto"/>
        <w:rPr>
          <w:rFonts w:ascii="Times New Roman" w:hAnsi="Times New Roman"/>
          <w:color w:val="000000" w:themeColor="text1"/>
          <w:sz w:val="28"/>
          <w:szCs w:val="28"/>
        </w:rPr>
      </w:pPr>
    </w:p>
    <w:p w:rsidR="00495864" w:rsidRPr="008E0025" w:rsidRDefault="00495864" w:rsidP="005870A1">
      <w:pPr>
        <w:spacing w:after="0" w:line="240" w:lineRule="auto"/>
        <w:rPr>
          <w:rFonts w:ascii="Times New Roman" w:hAnsi="Times New Roman"/>
          <w:color w:val="000000" w:themeColor="text1"/>
          <w:sz w:val="28"/>
          <w:szCs w:val="28"/>
        </w:rPr>
      </w:pPr>
    </w:p>
    <w:p w:rsidR="00495864" w:rsidRPr="008E0025" w:rsidRDefault="00495864" w:rsidP="005870A1">
      <w:pPr>
        <w:spacing w:after="0" w:line="240" w:lineRule="auto"/>
        <w:rPr>
          <w:rFonts w:ascii="Times New Roman" w:hAnsi="Times New Roman"/>
          <w:color w:val="000000" w:themeColor="text1"/>
          <w:sz w:val="28"/>
          <w:szCs w:val="28"/>
        </w:rPr>
      </w:pPr>
    </w:p>
    <w:p w:rsidR="002E6E44" w:rsidRPr="008E0025" w:rsidRDefault="002E6E44" w:rsidP="005870A1">
      <w:pPr>
        <w:spacing w:after="0" w:line="240" w:lineRule="auto"/>
        <w:rPr>
          <w:rFonts w:ascii="Times New Roman" w:hAnsi="Times New Roman"/>
          <w:color w:val="000000" w:themeColor="text1"/>
          <w:sz w:val="28"/>
          <w:szCs w:val="28"/>
        </w:rPr>
      </w:pPr>
    </w:p>
    <w:p w:rsidR="002E6E44" w:rsidRPr="008E0025" w:rsidRDefault="002E6E44" w:rsidP="005870A1">
      <w:pPr>
        <w:spacing w:after="0" w:line="240" w:lineRule="auto"/>
        <w:rPr>
          <w:rFonts w:ascii="Times New Roman" w:hAnsi="Times New Roman"/>
          <w:color w:val="000000" w:themeColor="text1"/>
          <w:sz w:val="28"/>
          <w:szCs w:val="28"/>
        </w:rPr>
      </w:pPr>
    </w:p>
    <w:p w:rsidR="002E6E44" w:rsidRPr="008E0025" w:rsidRDefault="002E6E44" w:rsidP="005870A1">
      <w:pPr>
        <w:spacing w:after="0" w:line="240" w:lineRule="auto"/>
        <w:rPr>
          <w:rFonts w:ascii="Times New Roman" w:hAnsi="Times New Roman"/>
          <w:color w:val="000000" w:themeColor="text1"/>
          <w:sz w:val="28"/>
          <w:szCs w:val="28"/>
        </w:rPr>
      </w:pPr>
    </w:p>
    <w:p w:rsidR="002E6E44" w:rsidRPr="008E0025" w:rsidRDefault="002E6E44" w:rsidP="005870A1">
      <w:pPr>
        <w:spacing w:after="0" w:line="240" w:lineRule="auto"/>
        <w:rPr>
          <w:rFonts w:ascii="Times New Roman" w:hAnsi="Times New Roman"/>
          <w:color w:val="000000" w:themeColor="text1"/>
          <w:sz w:val="28"/>
          <w:szCs w:val="28"/>
        </w:rPr>
      </w:pPr>
    </w:p>
    <w:p w:rsidR="00E46963" w:rsidRPr="008E0025" w:rsidRDefault="00E46963" w:rsidP="005870A1">
      <w:pPr>
        <w:spacing w:after="0" w:line="240" w:lineRule="auto"/>
        <w:rPr>
          <w:rFonts w:ascii="Times New Roman" w:hAnsi="Times New Roman"/>
          <w:color w:val="000000" w:themeColor="text1"/>
          <w:sz w:val="24"/>
          <w:szCs w:val="24"/>
        </w:rPr>
      </w:pPr>
    </w:p>
    <w:p w:rsidR="00691C6C" w:rsidRPr="008E0025" w:rsidRDefault="00691C6C" w:rsidP="005870A1">
      <w:pPr>
        <w:spacing w:after="0" w:line="240" w:lineRule="auto"/>
        <w:rPr>
          <w:rFonts w:ascii="Times New Roman" w:hAnsi="Times New Roman"/>
          <w:color w:val="000000" w:themeColor="text1"/>
          <w:sz w:val="24"/>
          <w:szCs w:val="24"/>
        </w:rPr>
      </w:pPr>
    </w:p>
    <w:p w:rsidR="00691C6C" w:rsidRPr="008E0025" w:rsidRDefault="00691C6C" w:rsidP="005870A1">
      <w:pPr>
        <w:spacing w:after="0" w:line="240" w:lineRule="auto"/>
        <w:rPr>
          <w:rFonts w:ascii="Times New Roman" w:hAnsi="Times New Roman"/>
          <w:color w:val="000000" w:themeColor="text1"/>
          <w:sz w:val="24"/>
          <w:szCs w:val="24"/>
        </w:rPr>
      </w:pPr>
    </w:p>
    <w:p w:rsidR="00165D98" w:rsidRPr="008E0025" w:rsidRDefault="00165D98" w:rsidP="005870A1">
      <w:pPr>
        <w:spacing w:after="0" w:line="240" w:lineRule="auto"/>
        <w:rPr>
          <w:rFonts w:ascii="Times New Roman" w:hAnsi="Times New Roman"/>
          <w:color w:val="000000" w:themeColor="text1"/>
          <w:sz w:val="24"/>
          <w:szCs w:val="24"/>
        </w:rPr>
      </w:pPr>
    </w:p>
    <w:p w:rsidR="00752623" w:rsidRPr="008E0025" w:rsidRDefault="00752623" w:rsidP="005870A1">
      <w:pPr>
        <w:spacing w:after="0" w:line="240" w:lineRule="auto"/>
        <w:rPr>
          <w:rFonts w:ascii="Times New Roman" w:hAnsi="Times New Roman"/>
          <w:color w:val="000000" w:themeColor="text1"/>
          <w:sz w:val="24"/>
          <w:szCs w:val="24"/>
        </w:rPr>
      </w:pPr>
    </w:p>
    <w:p w:rsidR="005870A1" w:rsidRPr="008E0025" w:rsidRDefault="005870A1" w:rsidP="005870A1">
      <w:pPr>
        <w:spacing w:after="0" w:line="240" w:lineRule="auto"/>
        <w:rPr>
          <w:rFonts w:ascii="Times New Roman" w:hAnsi="Times New Roman"/>
          <w:color w:val="000000" w:themeColor="text1"/>
          <w:sz w:val="24"/>
          <w:szCs w:val="24"/>
        </w:rPr>
      </w:pPr>
      <w:r w:rsidRPr="008E0025">
        <w:rPr>
          <w:rFonts w:ascii="Times New Roman" w:hAnsi="Times New Roman"/>
          <w:color w:val="000000" w:themeColor="text1"/>
          <w:sz w:val="24"/>
          <w:szCs w:val="24"/>
        </w:rPr>
        <w:t>исп. В.Г. Федурина</w:t>
      </w:r>
    </w:p>
    <w:p w:rsidR="005870A1" w:rsidRPr="008E0025" w:rsidRDefault="005870A1" w:rsidP="005870A1">
      <w:pPr>
        <w:spacing w:after="0" w:line="240" w:lineRule="auto"/>
        <w:rPr>
          <w:rFonts w:ascii="Times New Roman" w:hAnsi="Times New Roman"/>
          <w:color w:val="000000" w:themeColor="text1"/>
          <w:sz w:val="24"/>
          <w:szCs w:val="24"/>
        </w:rPr>
      </w:pPr>
      <w:r w:rsidRPr="008E0025">
        <w:rPr>
          <w:rFonts w:ascii="Times New Roman" w:hAnsi="Times New Roman"/>
          <w:color w:val="000000" w:themeColor="text1"/>
          <w:sz w:val="24"/>
          <w:szCs w:val="24"/>
        </w:rPr>
        <w:t>5-24-21</w:t>
      </w:r>
    </w:p>
    <w:p w:rsidR="00691C6C" w:rsidRPr="008E0025" w:rsidRDefault="00691C6C" w:rsidP="005870A1">
      <w:pPr>
        <w:spacing w:after="0" w:line="240" w:lineRule="auto"/>
        <w:rPr>
          <w:rFonts w:ascii="Times New Roman" w:hAnsi="Times New Roman"/>
          <w:color w:val="000000" w:themeColor="text1"/>
          <w:sz w:val="24"/>
          <w:szCs w:val="24"/>
        </w:rPr>
      </w:pPr>
    </w:p>
    <w:p w:rsidR="0099113D" w:rsidRDefault="005870A1" w:rsidP="008E0025">
      <w:pPr>
        <w:autoSpaceDE w:val="0"/>
        <w:autoSpaceDN w:val="0"/>
        <w:spacing w:after="0" w:line="240" w:lineRule="auto"/>
        <w:ind w:left="5103"/>
        <w:jc w:val="right"/>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                 </w:t>
      </w:r>
    </w:p>
    <w:p w:rsidR="00DF08BF" w:rsidRPr="0099113D" w:rsidRDefault="00EA1B8F" w:rsidP="008E0025">
      <w:pPr>
        <w:autoSpaceDE w:val="0"/>
        <w:autoSpaceDN w:val="0"/>
        <w:spacing w:after="0" w:line="240" w:lineRule="auto"/>
        <w:ind w:left="5103"/>
        <w:jc w:val="right"/>
        <w:rPr>
          <w:rFonts w:ascii="Times New Roman" w:eastAsia="Times New Roman" w:hAnsi="Times New Roman" w:cs="Times New Roman"/>
          <w:color w:val="000000" w:themeColor="text1"/>
          <w:kern w:val="2"/>
          <w:sz w:val="24"/>
          <w:szCs w:val="24"/>
        </w:rPr>
      </w:pPr>
      <w:r w:rsidRPr="0099113D">
        <w:rPr>
          <w:rFonts w:ascii="Times New Roman" w:eastAsia="Times New Roman" w:hAnsi="Times New Roman" w:cs="Times New Roman"/>
          <w:color w:val="000000" w:themeColor="text1"/>
          <w:kern w:val="2"/>
          <w:sz w:val="24"/>
          <w:szCs w:val="24"/>
        </w:rPr>
        <w:lastRenderedPageBreak/>
        <w:t>УТВЕРЖДЕН</w:t>
      </w:r>
    </w:p>
    <w:p w:rsidR="00E46963" w:rsidRPr="0099113D" w:rsidRDefault="00E46963" w:rsidP="008E0025">
      <w:pPr>
        <w:autoSpaceDE w:val="0"/>
        <w:autoSpaceDN w:val="0"/>
        <w:spacing w:after="0" w:line="240" w:lineRule="auto"/>
        <w:ind w:left="5103"/>
        <w:jc w:val="right"/>
        <w:rPr>
          <w:rFonts w:ascii="Times New Roman" w:hAnsi="Times New Roman" w:cs="Times New Roman"/>
          <w:bCs/>
          <w:color w:val="000000" w:themeColor="text1"/>
          <w:kern w:val="2"/>
          <w:sz w:val="24"/>
          <w:szCs w:val="24"/>
        </w:rPr>
      </w:pPr>
      <w:r w:rsidRPr="0099113D">
        <w:rPr>
          <w:rFonts w:ascii="Times New Roman" w:eastAsia="Times New Roman" w:hAnsi="Times New Roman" w:cs="Times New Roman"/>
          <w:color w:val="000000" w:themeColor="text1"/>
          <w:kern w:val="2"/>
          <w:sz w:val="24"/>
          <w:szCs w:val="24"/>
        </w:rPr>
        <w:t>п</w:t>
      </w:r>
      <w:r w:rsidR="00CD6678" w:rsidRPr="0099113D">
        <w:rPr>
          <w:rFonts w:ascii="Times New Roman" w:eastAsia="Times New Roman" w:hAnsi="Times New Roman" w:cs="Times New Roman"/>
          <w:color w:val="000000" w:themeColor="text1"/>
          <w:kern w:val="2"/>
          <w:sz w:val="24"/>
          <w:szCs w:val="24"/>
        </w:rPr>
        <w:t>остановлением</w:t>
      </w:r>
      <w:r w:rsidRPr="0099113D">
        <w:rPr>
          <w:rFonts w:ascii="Times New Roman" w:eastAsia="Times New Roman" w:hAnsi="Times New Roman" w:cs="Times New Roman"/>
          <w:color w:val="000000" w:themeColor="text1"/>
          <w:kern w:val="2"/>
          <w:sz w:val="24"/>
          <w:szCs w:val="24"/>
        </w:rPr>
        <w:t xml:space="preserve"> </w:t>
      </w:r>
      <w:r w:rsidR="00EA1B8F" w:rsidRPr="0099113D">
        <w:rPr>
          <w:rFonts w:ascii="Times New Roman" w:hAnsi="Times New Roman" w:cs="Times New Roman"/>
          <w:bCs/>
          <w:color w:val="000000" w:themeColor="text1"/>
          <w:kern w:val="2"/>
          <w:sz w:val="24"/>
          <w:szCs w:val="24"/>
        </w:rPr>
        <w:t>администрации</w:t>
      </w:r>
    </w:p>
    <w:p w:rsidR="00E46963" w:rsidRPr="0099113D" w:rsidRDefault="00E46963" w:rsidP="008E0025">
      <w:pPr>
        <w:autoSpaceDE w:val="0"/>
        <w:autoSpaceDN w:val="0"/>
        <w:spacing w:after="0" w:line="240" w:lineRule="auto"/>
        <w:ind w:left="5103"/>
        <w:jc w:val="right"/>
        <w:rPr>
          <w:rFonts w:ascii="Times New Roman" w:hAnsi="Times New Roman" w:cs="Times New Roman"/>
          <w:bCs/>
          <w:i/>
          <w:color w:val="000000" w:themeColor="text1"/>
          <w:kern w:val="2"/>
          <w:sz w:val="24"/>
          <w:szCs w:val="24"/>
        </w:rPr>
      </w:pPr>
      <w:r w:rsidRPr="0099113D">
        <w:rPr>
          <w:rFonts w:ascii="Times New Roman" w:hAnsi="Times New Roman" w:cs="Times New Roman"/>
          <w:bCs/>
          <w:color w:val="000000" w:themeColor="text1"/>
          <w:kern w:val="2"/>
          <w:sz w:val="24"/>
          <w:szCs w:val="24"/>
        </w:rPr>
        <w:t>городского округа муниципального образования «город Саянск»</w:t>
      </w:r>
    </w:p>
    <w:p w:rsidR="00CD6678" w:rsidRPr="0099113D" w:rsidRDefault="00CD6678" w:rsidP="008E0025">
      <w:pPr>
        <w:autoSpaceDE w:val="0"/>
        <w:autoSpaceDN w:val="0"/>
        <w:spacing w:after="0" w:line="240" w:lineRule="auto"/>
        <w:ind w:left="5103"/>
        <w:jc w:val="right"/>
        <w:rPr>
          <w:rFonts w:ascii="Times New Roman" w:eastAsia="Times New Roman" w:hAnsi="Times New Roman" w:cs="Times New Roman"/>
          <w:color w:val="000000" w:themeColor="text1"/>
          <w:kern w:val="2"/>
          <w:sz w:val="24"/>
          <w:szCs w:val="24"/>
        </w:rPr>
      </w:pPr>
      <w:r w:rsidRPr="0099113D">
        <w:rPr>
          <w:rFonts w:ascii="Times New Roman" w:eastAsia="Times New Roman" w:hAnsi="Times New Roman" w:cs="Times New Roman"/>
          <w:color w:val="000000" w:themeColor="text1"/>
          <w:kern w:val="2"/>
          <w:sz w:val="24"/>
          <w:szCs w:val="24"/>
        </w:rPr>
        <w:t>от</w:t>
      </w:r>
      <w:r w:rsidR="008E0025" w:rsidRPr="0099113D">
        <w:rPr>
          <w:rFonts w:ascii="Times New Roman" w:eastAsia="Times New Roman" w:hAnsi="Times New Roman" w:cs="Times New Roman"/>
          <w:color w:val="000000" w:themeColor="text1"/>
          <w:kern w:val="2"/>
          <w:sz w:val="24"/>
          <w:szCs w:val="24"/>
        </w:rPr>
        <w:t xml:space="preserve"> 03.04.2023 № 110-37-552-23</w:t>
      </w:r>
    </w:p>
    <w:p w:rsidR="00CD6678" w:rsidRPr="008E0025" w:rsidRDefault="00CD6678" w:rsidP="004C5289">
      <w:pPr>
        <w:autoSpaceDE w:val="0"/>
        <w:autoSpaceDN w:val="0"/>
        <w:spacing w:after="0" w:line="240" w:lineRule="auto"/>
        <w:jc w:val="both"/>
        <w:rPr>
          <w:rFonts w:ascii="Times New Roman" w:eastAsia="Times New Roman" w:hAnsi="Times New Roman" w:cs="Times New Roman"/>
          <w:b/>
          <w:color w:val="000000" w:themeColor="text1"/>
          <w:kern w:val="2"/>
          <w:sz w:val="28"/>
          <w:szCs w:val="28"/>
        </w:rPr>
      </w:pPr>
    </w:p>
    <w:p w:rsidR="00962E44" w:rsidRPr="008E0025" w:rsidRDefault="00962E44" w:rsidP="004C5289">
      <w:pPr>
        <w:keepNext/>
        <w:autoSpaceDE w:val="0"/>
        <w:autoSpaceDN w:val="0"/>
        <w:spacing w:after="0" w:line="240" w:lineRule="auto"/>
        <w:jc w:val="center"/>
        <w:rPr>
          <w:rFonts w:ascii="Times New Roman" w:eastAsia="Times New Roman" w:hAnsi="Times New Roman" w:cs="Times New Roman"/>
          <w:b/>
          <w:color w:val="000000" w:themeColor="text1"/>
          <w:kern w:val="2"/>
          <w:sz w:val="28"/>
          <w:szCs w:val="28"/>
        </w:rPr>
      </w:pPr>
      <w:r w:rsidRPr="008E0025">
        <w:rPr>
          <w:rFonts w:ascii="Times New Roman" w:eastAsia="Times New Roman" w:hAnsi="Times New Roman" w:cs="Times New Roman"/>
          <w:b/>
          <w:color w:val="000000" w:themeColor="text1"/>
          <w:kern w:val="2"/>
          <w:sz w:val="28"/>
          <w:szCs w:val="28"/>
        </w:rPr>
        <w:t>АДМИНИСТРАТИВНЫЙ РЕГЛАМЕНТ</w:t>
      </w:r>
    </w:p>
    <w:p w:rsidR="00962E44" w:rsidRPr="008E0025" w:rsidRDefault="00962E44" w:rsidP="004C5289">
      <w:pPr>
        <w:keepNext/>
        <w:spacing w:after="0" w:line="240" w:lineRule="auto"/>
        <w:jc w:val="center"/>
        <w:rPr>
          <w:rFonts w:ascii="Times New Roman" w:eastAsia="Times New Roman" w:hAnsi="Times New Roman" w:cs="Times New Roman"/>
          <w:b/>
          <w:color w:val="000000" w:themeColor="text1"/>
          <w:kern w:val="2"/>
          <w:sz w:val="28"/>
          <w:szCs w:val="28"/>
        </w:rPr>
      </w:pPr>
      <w:r w:rsidRPr="008E0025">
        <w:rPr>
          <w:rFonts w:ascii="Times New Roman" w:eastAsia="Times New Roman" w:hAnsi="Times New Roman" w:cs="Times New Roman"/>
          <w:b/>
          <w:color w:val="000000" w:themeColor="text1"/>
          <w:kern w:val="2"/>
          <w:sz w:val="28"/>
          <w:szCs w:val="28"/>
        </w:rPr>
        <w:t>ПРЕДОСТАВЛЕНИЯ МУНИЦИПАЛЬНОЙ УСЛУГИ</w:t>
      </w:r>
      <w:r w:rsidR="0099113D">
        <w:rPr>
          <w:rFonts w:ascii="Times New Roman" w:eastAsia="Times New Roman" w:hAnsi="Times New Roman" w:cs="Times New Roman"/>
          <w:b/>
          <w:color w:val="000000" w:themeColor="text1"/>
          <w:kern w:val="2"/>
          <w:sz w:val="28"/>
          <w:szCs w:val="28"/>
        </w:rPr>
        <w:t xml:space="preserve"> </w:t>
      </w:r>
      <w:r w:rsidRPr="008E0025">
        <w:rPr>
          <w:rFonts w:ascii="Times New Roman" w:eastAsia="Times New Roman" w:hAnsi="Times New Roman" w:cs="Times New Roman"/>
          <w:b/>
          <w:color w:val="000000" w:themeColor="text1"/>
          <w:kern w:val="2"/>
          <w:sz w:val="28"/>
          <w:szCs w:val="28"/>
        </w:rPr>
        <w:t>«</w:t>
      </w:r>
      <w:r w:rsidR="005310FC" w:rsidRPr="008E0025">
        <w:rPr>
          <w:rFonts w:ascii="Times New Roman" w:eastAsia="Times New Roman" w:hAnsi="Times New Roman" w:cs="Times New Roman"/>
          <w:b/>
          <w:color w:val="000000" w:themeColor="text1"/>
          <w:kern w:val="2"/>
          <w:sz w:val="28"/>
          <w:szCs w:val="28"/>
        </w:rPr>
        <w:t>ПРЕДОСТАВЛЕНИЕ</w:t>
      </w:r>
      <w:r w:rsidRPr="008E0025">
        <w:rPr>
          <w:rFonts w:ascii="Times New Roman" w:eastAsia="Times New Roman" w:hAnsi="Times New Roman" w:cs="Times New Roman"/>
          <w:b/>
          <w:color w:val="000000" w:themeColor="text1"/>
          <w:kern w:val="2"/>
          <w:sz w:val="28"/>
          <w:szCs w:val="28"/>
        </w:rPr>
        <w:t xml:space="preserve"> ЗЕМЕЛЬНЫХ УЧАСТКОВ</w:t>
      </w:r>
      <w:r w:rsidR="007F6A61" w:rsidRPr="008E0025">
        <w:rPr>
          <w:rFonts w:ascii="Times New Roman" w:eastAsia="Times New Roman" w:hAnsi="Times New Roman" w:cs="Times New Roman"/>
          <w:b/>
          <w:color w:val="000000" w:themeColor="text1"/>
          <w:kern w:val="2"/>
          <w:sz w:val="28"/>
          <w:szCs w:val="28"/>
        </w:rPr>
        <w:t xml:space="preserve">, НАХОДЯЩИХСЯ В МУНИЦИПАЛЬНОЙ СОБСТВЕННОСТИ МУНИЦИПАЛЬНОГО ОБРАЗОВАНИЯ «ГОРОД САЯНСК» ИЛИ ГОСУДАРСТВЕННАЯ СОБСТВЕННОСТЬ НА КОТОРЫЕ НЕ РАЗГРАНИЧЕНА, </w:t>
      </w:r>
      <w:r w:rsidR="005310FC" w:rsidRPr="008E0025">
        <w:rPr>
          <w:rFonts w:ascii="Times New Roman" w:eastAsia="Times New Roman" w:hAnsi="Times New Roman" w:cs="Times New Roman"/>
          <w:b/>
          <w:color w:val="000000" w:themeColor="text1"/>
          <w:kern w:val="2"/>
          <w:sz w:val="28"/>
          <w:szCs w:val="28"/>
        </w:rPr>
        <w:t xml:space="preserve">В СОБСТВЕННОСТЬ ЗА ПЛАТУ </w:t>
      </w:r>
      <w:r w:rsidR="00060675" w:rsidRPr="008E0025">
        <w:rPr>
          <w:rFonts w:ascii="Times New Roman" w:eastAsia="Times New Roman" w:hAnsi="Times New Roman" w:cs="Times New Roman"/>
          <w:b/>
          <w:color w:val="000000" w:themeColor="text1"/>
          <w:kern w:val="2"/>
          <w:sz w:val="28"/>
          <w:szCs w:val="28"/>
        </w:rPr>
        <w:t>БЕЗ ПРОВЕДЕНИЯ ТОРГОВ</w:t>
      </w:r>
      <w:r w:rsidR="00883D83" w:rsidRPr="008E0025">
        <w:rPr>
          <w:rFonts w:ascii="Times New Roman" w:eastAsia="Times New Roman" w:hAnsi="Times New Roman" w:cs="Times New Roman"/>
          <w:b/>
          <w:color w:val="000000" w:themeColor="text1"/>
          <w:kern w:val="2"/>
          <w:sz w:val="28"/>
          <w:szCs w:val="28"/>
        </w:rPr>
        <w:t>»</w:t>
      </w:r>
    </w:p>
    <w:p w:rsidR="009D5EFC" w:rsidRPr="008E0025" w:rsidRDefault="009D5EFC" w:rsidP="004C5289">
      <w:pPr>
        <w:keepNext/>
        <w:autoSpaceDE w:val="0"/>
        <w:autoSpaceDN w:val="0"/>
        <w:spacing w:after="0" w:line="240" w:lineRule="auto"/>
        <w:jc w:val="center"/>
        <w:outlineLvl w:val="1"/>
        <w:rPr>
          <w:rFonts w:ascii="Times New Roman" w:eastAsia="Times New Roman" w:hAnsi="Times New Roman" w:cs="Times New Roman"/>
          <w:color w:val="000000" w:themeColor="text1"/>
          <w:kern w:val="2"/>
          <w:sz w:val="28"/>
          <w:szCs w:val="28"/>
        </w:rPr>
      </w:pPr>
    </w:p>
    <w:p w:rsidR="000065A6" w:rsidRPr="008E0025" w:rsidRDefault="009823C8" w:rsidP="004C5289">
      <w:pPr>
        <w:keepNext/>
        <w:keepLines/>
        <w:autoSpaceDE w:val="0"/>
        <w:autoSpaceDN w:val="0"/>
        <w:spacing w:after="0" w:line="240" w:lineRule="auto"/>
        <w:jc w:val="center"/>
        <w:outlineLvl w:val="1"/>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РАЗДЕЛ </w:t>
      </w:r>
      <w:r w:rsidR="000065A6" w:rsidRPr="008E0025">
        <w:rPr>
          <w:rFonts w:ascii="Times New Roman" w:eastAsia="Times New Roman" w:hAnsi="Times New Roman" w:cs="Times New Roman"/>
          <w:color w:val="000000" w:themeColor="text1"/>
          <w:kern w:val="2"/>
          <w:sz w:val="28"/>
          <w:szCs w:val="28"/>
        </w:rPr>
        <w:t>I. ОБЩИЕ ПОЛОЖЕНИЯ</w:t>
      </w:r>
    </w:p>
    <w:p w:rsidR="000065A6" w:rsidRPr="008E0025" w:rsidRDefault="000065A6" w:rsidP="004C5289">
      <w:pPr>
        <w:keepNext/>
        <w:keepLines/>
        <w:autoSpaceDE w:val="0"/>
        <w:autoSpaceDN w:val="0"/>
        <w:spacing w:after="0" w:line="240" w:lineRule="auto"/>
        <w:ind w:firstLine="709"/>
        <w:jc w:val="center"/>
        <w:rPr>
          <w:rFonts w:ascii="Times New Roman" w:eastAsia="Times New Roman" w:hAnsi="Times New Roman" w:cs="Times New Roman"/>
          <w:color w:val="000000" w:themeColor="text1"/>
          <w:kern w:val="2"/>
          <w:sz w:val="28"/>
          <w:szCs w:val="28"/>
        </w:rPr>
      </w:pPr>
    </w:p>
    <w:p w:rsidR="000065A6" w:rsidRPr="008E0025" w:rsidRDefault="009823C8" w:rsidP="004C5289">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580D23" w:rsidRPr="008E0025">
        <w:rPr>
          <w:rFonts w:ascii="Times New Roman" w:eastAsia="Times New Roman" w:hAnsi="Times New Roman" w:cs="Times New Roman"/>
          <w:color w:val="000000" w:themeColor="text1"/>
          <w:kern w:val="2"/>
          <w:sz w:val="28"/>
          <w:szCs w:val="28"/>
        </w:rPr>
        <w:t>лава</w:t>
      </w:r>
      <w:r w:rsidR="00060675" w:rsidRPr="008E0025">
        <w:rPr>
          <w:rFonts w:ascii="Times New Roman" w:eastAsia="Times New Roman" w:hAnsi="Times New Roman" w:cs="Times New Roman"/>
          <w:color w:val="000000" w:themeColor="text1"/>
          <w:kern w:val="2"/>
          <w:sz w:val="28"/>
          <w:szCs w:val="28"/>
        </w:rPr>
        <w:t xml:space="preserve"> 1</w:t>
      </w:r>
      <w:r w:rsidR="000065A6" w:rsidRPr="008E0025">
        <w:rPr>
          <w:rFonts w:ascii="Times New Roman" w:eastAsia="Times New Roman" w:hAnsi="Times New Roman" w:cs="Times New Roman"/>
          <w:color w:val="000000" w:themeColor="text1"/>
          <w:kern w:val="2"/>
          <w:sz w:val="28"/>
          <w:szCs w:val="28"/>
        </w:rPr>
        <w:t xml:space="preserve">. </w:t>
      </w:r>
      <w:r w:rsidR="00580D23" w:rsidRPr="008E0025">
        <w:rPr>
          <w:rFonts w:ascii="Times New Roman" w:eastAsia="Times New Roman" w:hAnsi="Times New Roman" w:cs="Times New Roman"/>
          <w:color w:val="000000" w:themeColor="text1"/>
          <w:kern w:val="2"/>
          <w:sz w:val="28"/>
          <w:szCs w:val="28"/>
        </w:rPr>
        <w:t>Предмет регулирования</w:t>
      </w:r>
      <w:r w:rsidR="00D06F99" w:rsidRPr="008E0025">
        <w:rPr>
          <w:rFonts w:ascii="Times New Roman" w:eastAsia="Times New Roman" w:hAnsi="Times New Roman" w:cs="Times New Roman"/>
          <w:color w:val="000000" w:themeColor="text1"/>
          <w:kern w:val="2"/>
          <w:sz w:val="28"/>
          <w:szCs w:val="28"/>
        </w:rPr>
        <w:t xml:space="preserve"> </w:t>
      </w:r>
      <w:r w:rsidR="00580D23" w:rsidRPr="008E0025">
        <w:rPr>
          <w:rFonts w:ascii="Times New Roman" w:eastAsia="Times New Roman" w:hAnsi="Times New Roman" w:cs="Times New Roman"/>
          <w:color w:val="000000" w:themeColor="text1"/>
          <w:kern w:val="2"/>
          <w:sz w:val="28"/>
          <w:szCs w:val="28"/>
        </w:rPr>
        <w:t>административного регламента</w:t>
      </w:r>
    </w:p>
    <w:p w:rsidR="000065A6" w:rsidRPr="008E0025" w:rsidRDefault="000065A6" w:rsidP="004C5289">
      <w:pPr>
        <w:keepNext/>
        <w:keepLines/>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p>
    <w:p w:rsidR="00081EDC" w:rsidRPr="008E0025" w:rsidRDefault="001E3A18"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995CDF" w:rsidRPr="008E0025">
        <w:rPr>
          <w:rFonts w:ascii="Times New Roman" w:eastAsia="Times New Roman" w:hAnsi="Times New Roman" w:cs="Times New Roman"/>
          <w:color w:val="000000" w:themeColor="text1"/>
          <w:kern w:val="2"/>
          <w:sz w:val="28"/>
          <w:szCs w:val="28"/>
        </w:rPr>
        <w:t xml:space="preserve">. Настоящий административный регламент </w:t>
      </w:r>
      <w:r w:rsidR="007A5020" w:rsidRPr="008E0025">
        <w:rPr>
          <w:rFonts w:ascii="Times New Roman" w:eastAsia="Times New Roman" w:hAnsi="Times New Roman" w:cs="Times New Roman"/>
          <w:color w:val="000000" w:themeColor="text1"/>
          <w:kern w:val="2"/>
          <w:sz w:val="28"/>
          <w:szCs w:val="28"/>
        </w:rPr>
        <w:t>предоставления муниципальной услуги</w:t>
      </w:r>
      <w:r w:rsidR="001B21F9" w:rsidRPr="008E0025">
        <w:rPr>
          <w:rFonts w:ascii="Times New Roman" w:eastAsia="Times New Roman" w:hAnsi="Times New Roman" w:cs="Times New Roman"/>
          <w:color w:val="000000" w:themeColor="text1"/>
          <w:kern w:val="2"/>
          <w:sz w:val="28"/>
          <w:szCs w:val="28"/>
        </w:rPr>
        <w:t xml:space="preserve"> </w:t>
      </w:r>
      <w:r w:rsidR="00D102C9" w:rsidRPr="008E0025">
        <w:rPr>
          <w:rFonts w:ascii="Times New Roman" w:eastAsia="Times New Roman" w:hAnsi="Times New Roman" w:cs="Times New Roman"/>
          <w:color w:val="000000" w:themeColor="text1"/>
          <w:kern w:val="2"/>
          <w:sz w:val="28"/>
          <w:szCs w:val="28"/>
        </w:rPr>
        <w:t>«</w:t>
      </w:r>
      <w:r w:rsidR="00D102C9" w:rsidRPr="008E0025">
        <w:rPr>
          <w:rFonts w:ascii="Times New Roman" w:hAnsi="Times New Roman"/>
          <w:bCs/>
          <w:color w:val="000000" w:themeColor="text1"/>
          <w:kern w:val="2"/>
          <w:sz w:val="28"/>
          <w:szCs w:val="28"/>
        </w:rPr>
        <w:t>Предоставление земельных участков, находящихся в муниципальной собственности муниципального образования</w:t>
      </w:r>
      <w:r w:rsidR="00D102C9" w:rsidRPr="008E0025">
        <w:rPr>
          <w:rFonts w:ascii="Times New Roman" w:eastAsia="Times New Roman" w:hAnsi="Times New Roman"/>
          <w:i/>
          <w:color w:val="000000" w:themeColor="text1"/>
          <w:kern w:val="2"/>
          <w:sz w:val="28"/>
          <w:szCs w:val="28"/>
        </w:rPr>
        <w:t xml:space="preserve"> </w:t>
      </w:r>
      <w:r w:rsidR="00D102C9" w:rsidRPr="008E0025">
        <w:rPr>
          <w:rFonts w:ascii="Times New Roman" w:eastAsia="Times New Roman" w:hAnsi="Times New Roman"/>
          <w:iCs/>
          <w:color w:val="000000" w:themeColor="text1"/>
          <w:kern w:val="2"/>
          <w:sz w:val="28"/>
          <w:szCs w:val="28"/>
        </w:rPr>
        <w:t>«город Саянск»</w:t>
      </w:r>
      <w:r w:rsidR="00F9597D" w:rsidRPr="008E0025">
        <w:rPr>
          <w:rFonts w:ascii="Times New Roman" w:eastAsia="Times New Roman" w:hAnsi="Times New Roman"/>
          <w:iCs/>
          <w:color w:val="000000" w:themeColor="text1"/>
          <w:kern w:val="2"/>
          <w:sz w:val="28"/>
          <w:szCs w:val="28"/>
        </w:rPr>
        <w:t xml:space="preserve"> </w:t>
      </w:r>
      <w:r w:rsidR="00D102C9" w:rsidRPr="008E0025">
        <w:rPr>
          <w:rFonts w:ascii="Times New Roman" w:hAnsi="Times New Roman"/>
          <w:bCs/>
          <w:color w:val="000000" w:themeColor="text1"/>
          <w:kern w:val="2"/>
          <w:sz w:val="28"/>
          <w:szCs w:val="28"/>
        </w:rPr>
        <w:t>или государственная собственность на которые не разграничена, в собственность за плату без проведения торгов»</w:t>
      </w:r>
      <w:r w:rsidR="00E169A2" w:rsidRPr="008E0025">
        <w:rPr>
          <w:rFonts w:ascii="Times New Roman" w:hAnsi="Times New Roman"/>
          <w:bCs/>
          <w:color w:val="000000" w:themeColor="text1"/>
          <w:kern w:val="2"/>
          <w:sz w:val="28"/>
          <w:szCs w:val="28"/>
        </w:rPr>
        <w:t xml:space="preserve"> (далее – административный регламент)</w:t>
      </w:r>
      <w:r w:rsidR="00690C0D" w:rsidRPr="008E0025">
        <w:rPr>
          <w:rFonts w:ascii="Times New Roman" w:hAnsi="Times New Roman"/>
          <w:bCs/>
          <w:color w:val="000000" w:themeColor="text1"/>
          <w:kern w:val="2"/>
          <w:sz w:val="28"/>
          <w:szCs w:val="28"/>
        </w:rPr>
        <w:t xml:space="preserve"> </w:t>
      </w:r>
      <w:r w:rsidR="00690C0D" w:rsidRPr="008E0025">
        <w:rPr>
          <w:rFonts w:ascii="Times New Roman" w:eastAsia="Times New Roman" w:hAnsi="Times New Roman"/>
          <w:color w:val="000000" w:themeColor="text1"/>
          <w:kern w:val="2"/>
          <w:sz w:val="28"/>
          <w:szCs w:val="28"/>
        </w:rPr>
        <w:t xml:space="preserve">устанавливает порядок и стандарт предоставления муниципальной услуги, в том числе </w:t>
      </w:r>
      <w:r w:rsidR="00690C0D" w:rsidRPr="008E0025">
        <w:rPr>
          <w:rFonts w:ascii="Times New Roman" w:hAnsi="Times New Roman"/>
          <w:bCs/>
          <w:color w:val="000000" w:themeColor="text1"/>
          <w:kern w:val="2"/>
          <w:sz w:val="28"/>
          <w:szCs w:val="28"/>
        </w:rPr>
        <w:t xml:space="preserve">порядок взаимодействия администрации городского округа муниципального образования «город Саянск» </w:t>
      </w:r>
      <w:r w:rsidR="00CC0C9E" w:rsidRPr="008E0025">
        <w:rPr>
          <w:rFonts w:ascii="Times New Roman" w:hAnsi="Times New Roman" w:cs="Times New Roman"/>
          <w:bCs/>
          <w:color w:val="000000" w:themeColor="text1"/>
          <w:kern w:val="2"/>
          <w:sz w:val="28"/>
          <w:szCs w:val="28"/>
        </w:rPr>
        <w:t>(далее </w:t>
      </w:r>
      <w:r w:rsidR="00912635" w:rsidRPr="008E0025">
        <w:rPr>
          <w:rFonts w:ascii="Times New Roman" w:hAnsi="Times New Roman" w:cs="Times New Roman"/>
          <w:bCs/>
          <w:color w:val="000000" w:themeColor="text1"/>
          <w:kern w:val="2"/>
          <w:sz w:val="28"/>
          <w:szCs w:val="28"/>
        </w:rPr>
        <w:t xml:space="preserve">– </w:t>
      </w:r>
      <w:r w:rsidR="00D102C9" w:rsidRPr="008E0025">
        <w:rPr>
          <w:rFonts w:ascii="Times New Roman" w:hAnsi="Times New Roman" w:cs="Times New Roman"/>
          <w:bCs/>
          <w:color w:val="000000" w:themeColor="text1"/>
          <w:kern w:val="2"/>
          <w:sz w:val="28"/>
          <w:szCs w:val="28"/>
        </w:rPr>
        <w:t>уполномоченный орган</w:t>
      </w:r>
      <w:r w:rsidR="00912635" w:rsidRPr="008E0025">
        <w:rPr>
          <w:rFonts w:ascii="Times New Roman" w:hAnsi="Times New Roman" w:cs="Times New Roman"/>
          <w:bCs/>
          <w:color w:val="000000" w:themeColor="text1"/>
          <w:kern w:val="2"/>
          <w:sz w:val="28"/>
          <w:szCs w:val="28"/>
        </w:rPr>
        <w:t xml:space="preserve">) с </w:t>
      </w:r>
      <w:r w:rsidR="00995CDF" w:rsidRPr="008E0025">
        <w:rPr>
          <w:rFonts w:ascii="Times New Roman" w:hAnsi="Times New Roman" w:cs="Times New Roman"/>
          <w:bCs/>
          <w:color w:val="000000" w:themeColor="text1"/>
          <w:kern w:val="2"/>
          <w:sz w:val="28"/>
          <w:szCs w:val="28"/>
        </w:rPr>
        <w:t>физическими или юридическими лицами</w:t>
      </w:r>
      <w:r w:rsidR="00D06F99" w:rsidRPr="008E0025">
        <w:rPr>
          <w:rFonts w:ascii="Times New Roman" w:hAnsi="Times New Roman" w:cs="Times New Roman"/>
          <w:bCs/>
          <w:color w:val="000000" w:themeColor="text1"/>
          <w:kern w:val="2"/>
          <w:sz w:val="28"/>
          <w:szCs w:val="28"/>
        </w:rPr>
        <w:t xml:space="preserve"> </w:t>
      </w:r>
      <w:r w:rsidR="00995CDF" w:rsidRPr="008E0025">
        <w:rPr>
          <w:rFonts w:ascii="Times New Roman" w:hAnsi="Times New Roman" w:cs="Times New Roman"/>
          <w:bCs/>
          <w:color w:val="000000" w:themeColor="text1"/>
          <w:kern w:val="2"/>
          <w:sz w:val="28"/>
          <w:szCs w:val="28"/>
        </w:rPr>
        <w:t xml:space="preserve">и их уполномоченными представителями, органами </w:t>
      </w:r>
      <w:r w:rsidR="002E0AB3" w:rsidRPr="008E0025">
        <w:rPr>
          <w:rFonts w:ascii="Times New Roman" w:hAnsi="Times New Roman" w:cs="Times New Roman"/>
          <w:bCs/>
          <w:color w:val="000000" w:themeColor="text1"/>
          <w:kern w:val="2"/>
          <w:sz w:val="28"/>
          <w:szCs w:val="28"/>
        </w:rPr>
        <w:t xml:space="preserve">государственной </w:t>
      </w:r>
      <w:r w:rsidR="00995CDF" w:rsidRPr="008E0025">
        <w:rPr>
          <w:rFonts w:ascii="Times New Roman" w:hAnsi="Times New Roman" w:cs="Times New Roman"/>
          <w:bCs/>
          <w:color w:val="000000" w:themeColor="text1"/>
          <w:kern w:val="2"/>
          <w:sz w:val="28"/>
          <w:szCs w:val="28"/>
        </w:rPr>
        <w:t xml:space="preserve">власти, учреждениями и организациями, сроки и последовательность административных процедур (действий), осуществляемых </w:t>
      </w:r>
      <w:r w:rsidR="00080C3E" w:rsidRPr="008E0025">
        <w:rPr>
          <w:rFonts w:ascii="Times New Roman" w:hAnsi="Times New Roman" w:cs="Times New Roman"/>
          <w:bCs/>
          <w:color w:val="000000" w:themeColor="text1"/>
          <w:kern w:val="2"/>
          <w:sz w:val="28"/>
          <w:szCs w:val="28"/>
        </w:rPr>
        <w:t xml:space="preserve">уполномоченным органом </w:t>
      </w:r>
      <w:r w:rsidR="00995CDF" w:rsidRPr="008E0025">
        <w:rPr>
          <w:rFonts w:ascii="Times New Roman" w:hAnsi="Times New Roman" w:cs="Times New Roman"/>
          <w:bCs/>
          <w:color w:val="000000" w:themeColor="text1"/>
          <w:kern w:val="2"/>
          <w:sz w:val="28"/>
          <w:szCs w:val="28"/>
        </w:rPr>
        <w:t xml:space="preserve">в процессе реализации полномочий по принятию решений о </w:t>
      </w:r>
      <w:r w:rsidR="001D4165" w:rsidRPr="008E0025">
        <w:rPr>
          <w:rFonts w:ascii="Times New Roman" w:hAnsi="Times New Roman" w:cs="Times New Roman"/>
          <w:bCs/>
          <w:color w:val="000000" w:themeColor="text1"/>
          <w:kern w:val="2"/>
          <w:sz w:val="28"/>
          <w:szCs w:val="28"/>
        </w:rPr>
        <w:t>предоставлении в собственность за плату</w:t>
      </w:r>
      <w:r w:rsidR="008515ED" w:rsidRPr="008E0025">
        <w:rPr>
          <w:rFonts w:ascii="Times New Roman" w:hAnsi="Times New Roman" w:cs="Times New Roman"/>
          <w:bCs/>
          <w:color w:val="000000" w:themeColor="text1"/>
          <w:kern w:val="2"/>
          <w:sz w:val="28"/>
          <w:szCs w:val="28"/>
        </w:rPr>
        <w:t xml:space="preserve"> земельных участков</w:t>
      </w:r>
      <w:r w:rsidR="00995CDF" w:rsidRPr="008E0025">
        <w:rPr>
          <w:rFonts w:ascii="Times New Roman" w:hAnsi="Times New Roman" w:cs="Times New Roman"/>
          <w:bCs/>
          <w:color w:val="000000" w:themeColor="text1"/>
          <w:kern w:val="2"/>
          <w:sz w:val="28"/>
          <w:szCs w:val="28"/>
        </w:rPr>
        <w:t xml:space="preserve">, находящихся в </w:t>
      </w:r>
      <w:r w:rsidR="009823C8" w:rsidRPr="008E0025">
        <w:rPr>
          <w:rFonts w:ascii="Times New Roman" w:hAnsi="Times New Roman" w:cs="Times New Roman"/>
          <w:bCs/>
          <w:color w:val="000000" w:themeColor="text1"/>
          <w:kern w:val="2"/>
          <w:sz w:val="28"/>
          <w:szCs w:val="28"/>
        </w:rPr>
        <w:t>муни</w:t>
      </w:r>
      <w:r w:rsidRPr="008E0025">
        <w:rPr>
          <w:rFonts w:ascii="Times New Roman" w:hAnsi="Times New Roman" w:cs="Times New Roman"/>
          <w:bCs/>
          <w:color w:val="000000" w:themeColor="text1"/>
          <w:kern w:val="2"/>
          <w:sz w:val="28"/>
          <w:szCs w:val="28"/>
        </w:rPr>
        <w:t>ци</w:t>
      </w:r>
      <w:r w:rsidR="009823C8" w:rsidRPr="008E0025">
        <w:rPr>
          <w:rFonts w:ascii="Times New Roman" w:hAnsi="Times New Roman" w:cs="Times New Roman"/>
          <w:bCs/>
          <w:color w:val="000000" w:themeColor="text1"/>
          <w:kern w:val="2"/>
          <w:sz w:val="28"/>
          <w:szCs w:val="28"/>
        </w:rPr>
        <w:t xml:space="preserve">пальной </w:t>
      </w:r>
      <w:r w:rsidR="00995CDF" w:rsidRPr="008E0025">
        <w:rPr>
          <w:rFonts w:ascii="Times New Roman" w:hAnsi="Times New Roman" w:cs="Times New Roman"/>
          <w:bCs/>
          <w:color w:val="000000" w:themeColor="text1"/>
          <w:kern w:val="2"/>
          <w:sz w:val="28"/>
          <w:szCs w:val="28"/>
        </w:rPr>
        <w:t>собственности</w:t>
      </w:r>
      <w:r w:rsidR="00D06F99" w:rsidRPr="008E0025">
        <w:rPr>
          <w:rFonts w:ascii="Times New Roman" w:hAnsi="Times New Roman" w:cs="Times New Roman"/>
          <w:bCs/>
          <w:color w:val="000000" w:themeColor="text1"/>
          <w:kern w:val="2"/>
          <w:sz w:val="28"/>
          <w:szCs w:val="28"/>
        </w:rPr>
        <w:t xml:space="preserve"> </w:t>
      </w:r>
      <w:r w:rsidR="00FC4709" w:rsidRPr="008E0025">
        <w:rPr>
          <w:rFonts w:ascii="Times New Roman" w:hAnsi="Times New Roman"/>
          <w:bCs/>
          <w:color w:val="000000" w:themeColor="text1"/>
          <w:kern w:val="2"/>
          <w:sz w:val="28"/>
          <w:szCs w:val="28"/>
        </w:rPr>
        <w:t>муниципального образования</w:t>
      </w:r>
      <w:r w:rsidR="00FC4709" w:rsidRPr="008E0025">
        <w:rPr>
          <w:rFonts w:ascii="Times New Roman" w:eastAsia="Times New Roman" w:hAnsi="Times New Roman"/>
          <w:i/>
          <w:color w:val="000000" w:themeColor="text1"/>
          <w:kern w:val="2"/>
          <w:sz w:val="28"/>
          <w:szCs w:val="28"/>
        </w:rPr>
        <w:t xml:space="preserve"> </w:t>
      </w:r>
      <w:r w:rsidR="00FC4709" w:rsidRPr="008E0025">
        <w:rPr>
          <w:rFonts w:ascii="Times New Roman" w:eastAsia="Times New Roman" w:hAnsi="Times New Roman"/>
          <w:iCs/>
          <w:color w:val="000000" w:themeColor="text1"/>
          <w:kern w:val="2"/>
          <w:sz w:val="28"/>
          <w:szCs w:val="28"/>
        </w:rPr>
        <w:t>«город Саянск</w:t>
      </w:r>
      <w:r w:rsidR="00690C0D" w:rsidRPr="008E0025">
        <w:rPr>
          <w:rFonts w:ascii="Times New Roman" w:eastAsia="Times New Roman" w:hAnsi="Times New Roman"/>
          <w:iCs/>
          <w:color w:val="000000" w:themeColor="text1"/>
          <w:kern w:val="2"/>
          <w:sz w:val="28"/>
          <w:szCs w:val="28"/>
        </w:rPr>
        <w:t xml:space="preserve"> </w:t>
      </w:r>
      <w:r w:rsidR="00A639E3" w:rsidRPr="008E0025">
        <w:rPr>
          <w:rFonts w:ascii="Times New Roman" w:hAnsi="Times New Roman"/>
          <w:bCs/>
          <w:color w:val="000000" w:themeColor="text1"/>
          <w:kern w:val="2"/>
          <w:sz w:val="28"/>
          <w:szCs w:val="28"/>
        </w:rPr>
        <w:t>или государственная собственность на которые не разграничена</w:t>
      </w:r>
      <w:r w:rsidR="00A639E3" w:rsidRPr="008E0025">
        <w:rPr>
          <w:rFonts w:ascii="Times New Roman" w:eastAsia="Times New Roman" w:hAnsi="Times New Roman" w:cs="Times New Roman"/>
          <w:color w:val="000000" w:themeColor="text1"/>
          <w:kern w:val="2"/>
          <w:sz w:val="28"/>
          <w:szCs w:val="28"/>
        </w:rPr>
        <w:t xml:space="preserve"> </w:t>
      </w:r>
      <w:r w:rsidR="00C6450D" w:rsidRPr="008E0025">
        <w:rPr>
          <w:rFonts w:ascii="Times New Roman" w:eastAsia="Times New Roman" w:hAnsi="Times New Roman" w:cs="Times New Roman"/>
          <w:color w:val="000000" w:themeColor="text1"/>
          <w:kern w:val="2"/>
          <w:sz w:val="28"/>
          <w:szCs w:val="28"/>
        </w:rPr>
        <w:t>(далее </w:t>
      </w:r>
      <w:r w:rsidR="00262CCA" w:rsidRPr="008E0025">
        <w:rPr>
          <w:rFonts w:ascii="Times New Roman" w:eastAsia="Times New Roman" w:hAnsi="Times New Roman" w:cs="Times New Roman"/>
          <w:color w:val="000000" w:themeColor="text1"/>
          <w:kern w:val="2"/>
          <w:sz w:val="28"/>
          <w:szCs w:val="28"/>
        </w:rPr>
        <w:t xml:space="preserve">– </w:t>
      </w:r>
      <w:r w:rsidR="0066650F" w:rsidRPr="008E0025">
        <w:rPr>
          <w:rFonts w:ascii="Times New Roman" w:eastAsia="Times New Roman" w:hAnsi="Times New Roman" w:cs="Times New Roman"/>
          <w:color w:val="000000" w:themeColor="text1"/>
          <w:kern w:val="2"/>
          <w:sz w:val="28"/>
          <w:szCs w:val="28"/>
        </w:rPr>
        <w:t>земельные участки</w:t>
      </w:r>
      <w:r w:rsidR="00262CCA" w:rsidRPr="008E0025">
        <w:rPr>
          <w:rFonts w:ascii="Times New Roman" w:eastAsia="Times New Roman" w:hAnsi="Times New Roman" w:cs="Times New Roman"/>
          <w:color w:val="000000" w:themeColor="text1"/>
          <w:kern w:val="2"/>
          <w:sz w:val="28"/>
          <w:szCs w:val="28"/>
        </w:rPr>
        <w:t>)</w:t>
      </w:r>
      <w:r w:rsidR="009728CE" w:rsidRPr="008E0025">
        <w:rPr>
          <w:rFonts w:ascii="Times New Roman" w:eastAsia="Times New Roman" w:hAnsi="Times New Roman" w:cs="Times New Roman"/>
          <w:color w:val="000000" w:themeColor="text1"/>
          <w:kern w:val="2"/>
          <w:sz w:val="28"/>
          <w:szCs w:val="28"/>
        </w:rPr>
        <w:t>.</w:t>
      </w:r>
    </w:p>
    <w:p w:rsidR="00DF08BF" w:rsidRPr="008E0025" w:rsidRDefault="001E3A18"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Целью настоящего административного регламента является обеспечение открытости порядка предоставления муниципальной услуги,</w:t>
      </w:r>
      <w:r w:rsidR="0066650F" w:rsidRPr="008E0025">
        <w:rPr>
          <w:rFonts w:ascii="Times New Roman" w:eastAsia="Times New Roman" w:hAnsi="Times New Roman" w:cs="Times New Roman"/>
          <w:color w:val="000000" w:themeColor="text1"/>
          <w:kern w:val="2"/>
          <w:sz w:val="28"/>
          <w:szCs w:val="28"/>
        </w:rPr>
        <w:t xml:space="preserve"> предусмотренной пунктом 1 настоящего административного регламента (далее – муниципальная услуга), </w:t>
      </w:r>
      <w:r w:rsidRPr="008E0025">
        <w:rPr>
          <w:rFonts w:ascii="Times New Roman" w:eastAsia="Times New Roman" w:hAnsi="Times New Roman" w:cs="Times New Roman"/>
          <w:color w:val="000000" w:themeColor="text1"/>
          <w:kern w:val="2"/>
          <w:sz w:val="28"/>
          <w:szCs w:val="28"/>
        </w:rPr>
        <w:t>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990E3D" w:rsidRPr="008E0025" w:rsidRDefault="00990E3D" w:rsidP="004C5289">
      <w:pPr>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rPr>
      </w:pPr>
    </w:p>
    <w:p w:rsidR="000065A6" w:rsidRPr="008E0025" w:rsidRDefault="009823C8" w:rsidP="004C5289">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580D23" w:rsidRPr="008E0025">
        <w:rPr>
          <w:rFonts w:ascii="Times New Roman" w:eastAsia="Times New Roman" w:hAnsi="Times New Roman" w:cs="Times New Roman"/>
          <w:color w:val="000000" w:themeColor="text1"/>
          <w:kern w:val="2"/>
          <w:sz w:val="28"/>
          <w:szCs w:val="28"/>
        </w:rPr>
        <w:t>лава</w:t>
      </w:r>
      <w:r w:rsidR="007740CE" w:rsidRPr="008E0025">
        <w:rPr>
          <w:rFonts w:ascii="Times New Roman" w:eastAsia="Times New Roman" w:hAnsi="Times New Roman" w:cs="Times New Roman"/>
          <w:color w:val="000000" w:themeColor="text1"/>
          <w:kern w:val="2"/>
          <w:sz w:val="28"/>
          <w:szCs w:val="28"/>
        </w:rPr>
        <w:t xml:space="preserve"> </w:t>
      </w:r>
      <w:r w:rsidR="000065A6" w:rsidRPr="008E0025">
        <w:rPr>
          <w:rFonts w:ascii="Times New Roman" w:eastAsia="Times New Roman" w:hAnsi="Times New Roman" w:cs="Times New Roman"/>
          <w:color w:val="000000" w:themeColor="text1"/>
          <w:kern w:val="2"/>
          <w:sz w:val="28"/>
          <w:szCs w:val="28"/>
        </w:rPr>
        <w:t xml:space="preserve">2. </w:t>
      </w:r>
      <w:r w:rsidR="00580D23" w:rsidRPr="008E0025">
        <w:rPr>
          <w:rFonts w:ascii="Times New Roman" w:eastAsia="Times New Roman" w:hAnsi="Times New Roman" w:cs="Times New Roman"/>
          <w:color w:val="000000" w:themeColor="text1"/>
          <w:kern w:val="2"/>
          <w:sz w:val="28"/>
          <w:szCs w:val="28"/>
        </w:rPr>
        <w:t>Круг заявителей</w:t>
      </w:r>
    </w:p>
    <w:p w:rsidR="000065A6" w:rsidRPr="008E0025" w:rsidRDefault="000065A6" w:rsidP="004C5289">
      <w:pPr>
        <w:keepNext/>
        <w:keepLines/>
        <w:autoSpaceDE w:val="0"/>
        <w:autoSpaceDN w:val="0"/>
        <w:spacing w:after="0" w:line="240" w:lineRule="auto"/>
        <w:ind w:firstLine="709"/>
        <w:jc w:val="center"/>
        <w:outlineLvl w:val="2"/>
        <w:rPr>
          <w:rFonts w:ascii="Times New Roman" w:eastAsia="Times New Roman" w:hAnsi="Times New Roman" w:cs="Times New Roman"/>
          <w:color w:val="000000" w:themeColor="text1"/>
          <w:kern w:val="2"/>
          <w:sz w:val="28"/>
          <w:szCs w:val="28"/>
        </w:rPr>
      </w:pPr>
    </w:p>
    <w:p w:rsidR="009B2BBC" w:rsidRPr="008E0025" w:rsidRDefault="00501C4D"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3. </w:t>
      </w:r>
      <w:r w:rsidR="009B2BBC" w:rsidRPr="008E0025">
        <w:rPr>
          <w:rFonts w:ascii="Times New Roman" w:eastAsia="Times New Roman" w:hAnsi="Times New Roman" w:cs="Times New Roman"/>
          <w:color w:val="000000" w:themeColor="text1"/>
          <w:kern w:val="2"/>
          <w:sz w:val="28"/>
          <w:szCs w:val="28"/>
        </w:rPr>
        <w:t xml:space="preserve">Заявителями на предоставление муниципальной услуги являются физические лица и юридические лица, обратившиеся за приобретением в собственность за плату земельных участков, в случаях, указанных в </w:t>
      </w:r>
      <w:r w:rsidR="009B2BBC" w:rsidRPr="008E0025">
        <w:rPr>
          <w:rFonts w:ascii="Times New Roman" w:eastAsia="Times New Roman" w:hAnsi="Times New Roman" w:cs="Times New Roman"/>
          <w:color w:val="000000" w:themeColor="text1"/>
          <w:kern w:val="2"/>
          <w:sz w:val="28"/>
          <w:szCs w:val="28"/>
        </w:rPr>
        <w:lastRenderedPageBreak/>
        <w:t>подпунктах 3, 7</w:t>
      </w:r>
      <w:r w:rsidR="009B2BBC" w:rsidRPr="008E0025">
        <w:rPr>
          <w:rFonts w:ascii="Times New Roman" w:eastAsia="Times New Roman" w:hAnsi="Times New Roman" w:cs="Times New Roman"/>
          <w:color w:val="000000" w:themeColor="text1"/>
          <w:kern w:val="2"/>
          <w:sz w:val="28"/>
          <w:szCs w:val="28"/>
        </w:rPr>
        <w:sym w:font="Symbol" w:char="F02D"/>
      </w:r>
      <w:r w:rsidR="009B2BBC" w:rsidRPr="008E0025">
        <w:rPr>
          <w:rFonts w:ascii="Times New Roman" w:eastAsia="Times New Roman" w:hAnsi="Times New Roman" w:cs="Times New Roman"/>
          <w:color w:val="000000" w:themeColor="text1"/>
          <w:kern w:val="2"/>
          <w:sz w:val="28"/>
          <w:szCs w:val="28"/>
        </w:rPr>
        <w:t>9 пункта 2 статьи 39</w:t>
      </w:r>
      <w:r w:rsidR="009B2BBC" w:rsidRPr="008E0025">
        <w:rPr>
          <w:rFonts w:ascii="Times New Roman" w:eastAsia="Times New Roman" w:hAnsi="Times New Roman" w:cs="Times New Roman"/>
          <w:color w:val="000000" w:themeColor="text1"/>
          <w:kern w:val="2"/>
          <w:sz w:val="28"/>
          <w:szCs w:val="28"/>
          <w:vertAlign w:val="superscript"/>
        </w:rPr>
        <w:t>3</w:t>
      </w:r>
      <w:r w:rsidR="009B2BBC" w:rsidRPr="008E0025">
        <w:rPr>
          <w:rFonts w:ascii="Times New Roman" w:eastAsia="Times New Roman" w:hAnsi="Times New Roman" w:cs="Times New Roman"/>
          <w:color w:val="000000" w:themeColor="text1"/>
          <w:kern w:val="2"/>
          <w:sz w:val="28"/>
          <w:szCs w:val="28"/>
        </w:rPr>
        <w:t xml:space="preserve"> Земельного кодекса Российской Федерации:</w:t>
      </w:r>
    </w:p>
    <w:p w:rsidR="00A16FB2" w:rsidRPr="008E0025" w:rsidRDefault="009B2BBC"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1) </w:t>
      </w:r>
      <w:r w:rsidR="00A16FB2" w:rsidRPr="008E0025">
        <w:rPr>
          <w:rFonts w:ascii="Times New Roman" w:eastAsia="Times New Roman" w:hAnsi="Times New Roman" w:cs="Times New Roman"/>
          <w:color w:val="000000" w:themeColor="text1"/>
          <w:kern w:val="2"/>
          <w:sz w:val="28"/>
          <w:szCs w:val="28"/>
        </w:rPr>
        <w:t>член садоводческого некоммерческого товарищества или огороднического некоммерческого товарищества;</w:t>
      </w:r>
    </w:p>
    <w:p w:rsidR="009B2BBC" w:rsidRPr="008E0025" w:rsidRDefault="009B2BBC"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юридическое лицо, использующее земельный участок на праве постоянного (бессрочного) пользования;</w:t>
      </w:r>
    </w:p>
    <w:p w:rsidR="00A16FB2" w:rsidRPr="008E0025" w:rsidRDefault="009B2BBC"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3) </w:t>
      </w:r>
      <w:r w:rsidR="00A16FB2" w:rsidRPr="008E0025">
        <w:rPr>
          <w:rFonts w:ascii="Times New Roman" w:eastAsia="Times New Roman" w:hAnsi="Times New Roman" w:cs="Times New Roman"/>
          <w:color w:val="000000" w:themeColor="text1"/>
          <w:kern w:val="2"/>
          <w:sz w:val="28"/>
          <w:szCs w:val="28"/>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w:t>
      </w:r>
      <w:r w:rsidR="00F04B09" w:rsidRPr="008E0025">
        <w:rPr>
          <w:rFonts w:ascii="Times New Roman" w:hAnsi="Times New Roman"/>
          <w:bCs/>
          <w:color w:val="000000" w:themeColor="text1"/>
          <w:kern w:val="2"/>
          <w:sz w:val="28"/>
          <w:szCs w:val="28"/>
        </w:rPr>
        <w:t>муниципального образования</w:t>
      </w:r>
      <w:r w:rsidR="00F04B09" w:rsidRPr="008E0025">
        <w:rPr>
          <w:rFonts w:ascii="Times New Roman" w:eastAsia="Times New Roman" w:hAnsi="Times New Roman"/>
          <w:i/>
          <w:color w:val="000000" w:themeColor="text1"/>
          <w:kern w:val="2"/>
          <w:sz w:val="28"/>
          <w:szCs w:val="28"/>
        </w:rPr>
        <w:t xml:space="preserve"> </w:t>
      </w:r>
      <w:r w:rsidR="00F04B09" w:rsidRPr="008E0025">
        <w:rPr>
          <w:rFonts w:ascii="Times New Roman" w:eastAsia="Times New Roman" w:hAnsi="Times New Roman"/>
          <w:iCs/>
          <w:color w:val="000000" w:themeColor="text1"/>
          <w:kern w:val="2"/>
          <w:sz w:val="28"/>
          <w:szCs w:val="28"/>
        </w:rPr>
        <w:t xml:space="preserve">«город Саянск» </w:t>
      </w:r>
      <w:r w:rsidR="00F04B09" w:rsidRPr="008E0025">
        <w:rPr>
          <w:rFonts w:ascii="Times New Roman" w:hAnsi="Times New Roman"/>
          <w:bCs/>
          <w:color w:val="000000" w:themeColor="text1"/>
          <w:kern w:val="2"/>
          <w:sz w:val="28"/>
          <w:szCs w:val="28"/>
        </w:rPr>
        <w:t>или государственная собственность на которые не разграничена</w:t>
      </w:r>
      <w:r w:rsidR="00A16FB2" w:rsidRPr="008E0025">
        <w:rPr>
          <w:rFonts w:ascii="Times New Roman" w:eastAsia="Times New Roman" w:hAnsi="Times New Roman" w:cs="Times New Roman"/>
          <w:color w:val="000000" w:themeColor="text1"/>
          <w:kern w:val="2"/>
          <w:sz w:val="28"/>
          <w:szCs w:val="28"/>
        </w:rPr>
        <w:t xml:space="preserve"> и выделенный в счет земельных долей, находящихся в муниципальной собственности </w:t>
      </w:r>
      <w:r w:rsidR="00F04B09" w:rsidRPr="008E0025">
        <w:rPr>
          <w:rFonts w:ascii="Times New Roman" w:hAnsi="Times New Roman"/>
          <w:bCs/>
          <w:color w:val="000000" w:themeColor="text1"/>
          <w:kern w:val="2"/>
          <w:sz w:val="28"/>
          <w:szCs w:val="28"/>
        </w:rPr>
        <w:t>муниципального образования</w:t>
      </w:r>
      <w:r w:rsidR="00F04B09" w:rsidRPr="008E0025">
        <w:rPr>
          <w:rFonts w:ascii="Times New Roman" w:eastAsia="Times New Roman" w:hAnsi="Times New Roman"/>
          <w:i/>
          <w:color w:val="000000" w:themeColor="text1"/>
          <w:kern w:val="2"/>
          <w:sz w:val="28"/>
          <w:szCs w:val="28"/>
        </w:rPr>
        <w:t xml:space="preserve"> </w:t>
      </w:r>
      <w:r w:rsidR="00F04B09" w:rsidRPr="008E0025">
        <w:rPr>
          <w:rFonts w:ascii="Times New Roman" w:eastAsia="Times New Roman" w:hAnsi="Times New Roman"/>
          <w:iCs/>
          <w:color w:val="000000" w:themeColor="text1"/>
          <w:kern w:val="2"/>
          <w:sz w:val="28"/>
          <w:szCs w:val="28"/>
        </w:rPr>
        <w:t>«город Саянск»;</w:t>
      </w:r>
    </w:p>
    <w:p w:rsidR="00A16FB2" w:rsidRPr="008E0025" w:rsidRDefault="009B2BBC"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4) </w:t>
      </w:r>
      <w:r w:rsidR="00A16FB2" w:rsidRPr="008E0025">
        <w:rPr>
          <w:rFonts w:ascii="Times New Roman" w:eastAsia="Times New Roman" w:hAnsi="Times New Roman" w:cs="Times New Roman"/>
          <w:color w:val="000000" w:themeColor="text1"/>
          <w:kern w:val="2"/>
          <w:sz w:val="28"/>
          <w:szCs w:val="28"/>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p w:rsidR="00470E58" w:rsidRPr="008E0025" w:rsidRDefault="001E3A18"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w:t>
      </w:r>
      <w:r w:rsidR="00AA5688" w:rsidRPr="008E0025">
        <w:rPr>
          <w:rFonts w:ascii="Times New Roman" w:eastAsia="Times New Roman" w:hAnsi="Times New Roman" w:cs="Times New Roman"/>
          <w:color w:val="000000" w:themeColor="text1"/>
          <w:kern w:val="2"/>
          <w:sz w:val="28"/>
          <w:szCs w:val="28"/>
        </w:rPr>
        <w:t>.</w:t>
      </w:r>
      <w:r w:rsidR="007740CE" w:rsidRPr="008E0025">
        <w:rPr>
          <w:rFonts w:ascii="Times New Roman" w:eastAsia="Times New Roman" w:hAnsi="Times New Roman" w:cs="Times New Roman"/>
          <w:color w:val="000000" w:themeColor="text1"/>
          <w:kern w:val="2"/>
          <w:sz w:val="28"/>
          <w:szCs w:val="28"/>
        </w:rPr>
        <w:t xml:space="preserve"> </w:t>
      </w:r>
      <w:r w:rsidR="00470E58" w:rsidRPr="008E0025">
        <w:rPr>
          <w:rFonts w:ascii="Times New Roman" w:eastAsia="Times New Roman" w:hAnsi="Times New Roman" w:cs="Times New Roman"/>
          <w:color w:val="000000" w:themeColor="text1"/>
          <w:kern w:val="2"/>
          <w:sz w:val="28"/>
          <w:szCs w:val="28"/>
        </w:rPr>
        <w:t xml:space="preserve">Лица, указанные в пункте 3 </w:t>
      </w:r>
      <w:r w:rsidR="00FD3CFA" w:rsidRPr="008E0025">
        <w:rPr>
          <w:rFonts w:ascii="Times New Roman" w:eastAsia="Times New Roman" w:hAnsi="Times New Roman" w:cs="Times New Roman"/>
          <w:color w:val="000000" w:themeColor="text1"/>
          <w:kern w:val="2"/>
          <w:sz w:val="28"/>
          <w:szCs w:val="28"/>
        </w:rPr>
        <w:t>настоящего административного регламента</w:t>
      </w:r>
      <w:r w:rsidR="00470E58" w:rsidRPr="008E0025">
        <w:rPr>
          <w:rFonts w:ascii="Times New Roman" w:eastAsia="Times New Roman" w:hAnsi="Times New Roman" w:cs="Times New Roman"/>
          <w:color w:val="000000" w:themeColor="text1"/>
          <w:kern w:val="2"/>
          <w:sz w:val="28"/>
          <w:szCs w:val="28"/>
        </w:rPr>
        <w:t>, далее именуются заявителями.</w:t>
      </w:r>
    </w:p>
    <w:p w:rsidR="00AA5688" w:rsidRPr="008E0025" w:rsidRDefault="00AA5688"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От имени заявителя за предоставлением муниципальной услуги может обратиться его уполномоченный представитель</w:t>
      </w:r>
      <w:r w:rsidR="001E3A18" w:rsidRPr="008E0025">
        <w:rPr>
          <w:rFonts w:ascii="Times New Roman" w:eastAsia="Times New Roman" w:hAnsi="Times New Roman" w:cs="Times New Roman"/>
          <w:color w:val="000000" w:themeColor="text1"/>
          <w:kern w:val="2"/>
          <w:sz w:val="28"/>
          <w:szCs w:val="28"/>
        </w:rPr>
        <w:t xml:space="preserve"> (далее – представитель)</w:t>
      </w:r>
      <w:r w:rsidRPr="008E0025">
        <w:rPr>
          <w:rFonts w:ascii="Times New Roman" w:eastAsia="Times New Roman" w:hAnsi="Times New Roman" w:cs="Times New Roman"/>
          <w:color w:val="000000" w:themeColor="text1"/>
          <w:kern w:val="2"/>
          <w:sz w:val="28"/>
          <w:szCs w:val="28"/>
        </w:rPr>
        <w:t>.</w:t>
      </w:r>
    </w:p>
    <w:p w:rsidR="00AA5688" w:rsidRPr="008E0025" w:rsidRDefault="00AA5688" w:rsidP="00E21EC7">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p>
    <w:p w:rsidR="007740CE" w:rsidRPr="008E0025" w:rsidRDefault="007740CE" w:rsidP="00E21EC7">
      <w:pPr>
        <w:keepNext/>
        <w:keepLines/>
        <w:autoSpaceDE w:val="0"/>
        <w:autoSpaceDN w:val="0"/>
        <w:spacing w:after="0" w:line="240" w:lineRule="auto"/>
        <w:ind w:firstLine="567"/>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Глава 3. Предоставление муниципальной услуги</w:t>
      </w:r>
    </w:p>
    <w:p w:rsidR="007740CE" w:rsidRPr="008E0025" w:rsidRDefault="007740CE" w:rsidP="00E21EC7">
      <w:pPr>
        <w:keepNext/>
        <w:keepLines/>
        <w:autoSpaceDE w:val="0"/>
        <w:autoSpaceDN w:val="0"/>
        <w:spacing w:after="0" w:line="240" w:lineRule="auto"/>
        <w:ind w:firstLine="567"/>
        <w:jc w:val="center"/>
        <w:rPr>
          <w:rFonts w:ascii="Times New Roman" w:eastAsia="Times New Roman" w:hAnsi="Times New Roman" w:cs="Times New Roman"/>
          <w:color w:val="000000" w:themeColor="text1"/>
          <w:kern w:val="2"/>
          <w:sz w:val="28"/>
          <w:szCs w:val="28"/>
        </w:rPr>
      </w:pPr>
    </w:p>
    <w:p w:rsidR="001E1262" w:rsidRPr="008E0025" w:rsidRDefault="007740CE" w:rsidP="00E21EC7">
      <w:pPr>
        <w:pStyle w:val="ConsPlusNormal"/>
        <w:ind w:firstLine="567"/>
        <w:jc w:val="both"/>
        <w:rPr>
          <w:rFonts w:ascii="Times New Roman" w:hAnsi="Times New Roman"/>
          <w:color w:val="000000" w:themeColor="text1"/>
          <w:sz w:val="28"/>
          <w:szCs w:val="28"/>
          <w:lang w:val="x-none"/>
        </w:rPr>
      </w:pPr>
      <w:r w:rsidRPr="008E0025">
        <w:rPr>
          <w:rFonts w:ascii="Times New Roman" w:eastAsia="Times New Roman" w:hAnsi="Times New Roman" w:cs="Times New Roman"/>
          <w:color w:val="000000" w:themeColor="text1"/>
          <w:kern w:val="2"/>
          <w:sz w:val="28"/>
          <w:szCs w:val="28"/>
        </w:rPr>
        <w:t xml:space="preserve">5. </w:t>
      </w:r>
      <w:r w:rsidR="001E1262" w:rsidRPr="008E0025">
        <w:rPr>
          <w:rFonts w:ascii="Times New Roman" w:hAnsi="Times New Roman"/>
          <w:color w:val="000000" w:themeColor="text1"/>
          <w:sz w:val="28"/>
          <w:szCs w:val="28"/>
        </w:rPr>
        <w:t xml:space="preserve">Для получения информации по вопросам предоставления муниципальной услуги и процедурах предоставления муниципальной услуги (далее - информация) </w:t>
      </w:r>
      <w:r w:rsidR="001E1262" w:rsidRPr="008E0025">
        <w:rPr>
          <w:rFonts w:ascii="Times New Roman" w:hAnsi="Times New Roman"/>
          <w:color w:val="000000" w:themeColor="text1"/>
          <w:kern w:val="2"/>
          <w:sz w:val="28"/>
          <w:szCs w:val="28"/>
        </w:rPr>
        <w:t xml:space="preserve">заявитель или его представитель обращается в </w:t>
      </w:r>
      <w:r w:rsidR="001E1262" w:rsidRPr="008E0025">
        <w:rPr>
          <w:rFonts w:ascii="Times New Roman" w:hAnsi="Times New Roman"/>
          <w:color w:val="000000" w:themeColor="text1"/>
          <w:sz w:val="28"/>
          <w:szCs w:val="28"/>
        </w:rPr>
        <w:t>уполномоченный орган, функциональное направление осуществляет Комитет по архитектуре и градостроительству администрации муниципального образования «город Саянск» (далее – Комитет).</w:t>
      </w:r>
    </w:p>
    <w:p w:rsidR="001E1262" w:rsidRPr="008E0025" w:rsidRDefault="001E1262" w:rsidP="00E21EC7">
      <w:pPr>
        <w:autoSpaceDE w:val="0"/>
        <w:autoSpaceDN w:val="0"/>
        <w:spacing w:after="0" w:line="240" w:lineRule="auto"/>
        <w:ind w:firstLine="567"/>
        <w:jc w:val="both"/>
        <w:rPr>
          <w:rFonts w:ascii="Times New Roman" w:hAnsi="Times New Roman"/>
          <w:color w:val="000000" w:themeColor="text1"/>
          <w:sz w:val="28"/>
          <w:szCs w:val="28"/>
        </w:rPr>
      </w:pPr>
      <w:r w:rsidRPr="008E0025">
        <w:rPr>
          <w:rFonts w:ascii="Times New Roman" w:eastAsia="Times New Roman" w:hAnsi="Times New Roman"/>
          <w:color w:val="000000" w:themeColor="text1"/>
          <w:kern w:val="2"/>
          <w:sz w:val="28"/>
          <w:szCs w:val="28"/>
        </w:rPr>
        <w:t xml:space="preserve">6. </w:t>
      </w:r>
      <w:r w:rsidRPr="008E0025">
        <w:rPr>
          <w:rFonts w:ascii="Times New Roman" w:hAnsi="Times New Roman"/>
          <w:color w:val="000000" w:themeColor="text1"/>
          <w:sz w:val="28"/>
          <w:szCs w:val="28"/>
        </w:rPr>
        <w:t>Информация по вопросам предоставления муниципальной услуги предоставляется:</w:t>
      </w:r>
    </w:p>
    <w:p w:rsidR="001E1262" w:rsidRPr="008E0025" w:rsidRDefault="001E1262" w:rsidP="00E21EC7">
      <w:pPr>
        <w:spacing w:after="0" w:line="240" w:lineRule="auto"/>
        <w:ind w:firstLine="567"/>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 при личном контакте с заявителем или его представителем;</w:t>
      </w:r>
    </w:p>
    <w:p w:rsidR="001E1262" w:rsidRPr="008E0025" w:rsidRDefault="001E1262" w:rsidP="00E21EC7">
      <w:pPr>
        <w:spacing w:after="0" w:line="240" w:lineRule="auto"/>
        <w:ind w:firstLine="567"/>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2) с использованием телефонной связи, через официальный сайт уполномоченного органа в информационно-телекоммуникационной сети «Интернет» (далее – сеть «Интернет») по адресу </w:t>
      </w:r>
      <w:hyperlink r:id="rId9" w:history="1">
        <w:r w:rsidRPr="008E0025">
          <w:rPr>
            <w:rStyle w:val="ae"/>
            <w:rFonts w:ascii="Times New Roman" w:hAnsi="Times New Roman"/>
            <w:color w:val="000000" w:themeColor="text1"/>
            <w:kern w:val="2"/>
            <w:sz w:val="28"/>
            <w:szCs w:val="28"/>
          </w:rPr>
          <w:t>www.admsayansk.ru</w:t>
        </w:r>
      </w:hyperlink>
      <w:r w:rsidRPr="008E0025">
        <w:rPr>
          <w:rFonts w:ascii="Times New Roman" w:hAnsi="Times New Roman"/>
          <w:color w:val="000000" w:themeColor="text1"/>
          <w:kern w:val="2"/>
          <w:sz w:val="28"/>
          <w:szCs w:val="28"/>
        </w:rPr>
        <w:t xml:space="preserve"> </w:t>
      </w:r>
      <w:r w:rsidRPr="008E0025">
        <w:rPr>
          <w:rFonts w:ascii="Times New Roman" w:hAnsi="Times New Roman"/>
          <w:color w:val="000000" w:themeColor="text1"/>
          <w:sz w:val="28"/>
          <w:szCs w:val="28"/>
        </w:rPr>
        <w:t xml:space="preserve">(далее – официальный сайт </w:t>
      </w:r>
      <w:r w:rsidR="00FA265E" w:rsidRPr="008E0025">
        <w:rPr>
          <w:rFonts w:ascii="Times New Roman" w:hAnsi="Times New Roman"/>
          <w:color w:val="000000" w:themeColor="text1"/>
          <w:sz w:val="28"/>
          <w:szCs w:val="28"/>
        </w:rPr>
        <w:t>уполномоченного органа</w:t>
      </w:r>
      <w:r w:rsidRPr="008E0025">
        <w:rPr>
          <w:rFonts w:ascii="Times New Roman" w:hAnsi="Times New Roman"/>
          <w:color w:val="000000" w:themeColor="text1"/>
          <w:sz w:val="28"/>
          <w:szCs w:val="28"/>
        </w:rPr>
        <w:t xml:space="preserve">), через региональную государственную информационную систему «Региональный портал государственных и муниципальных услуг Иркутской области» в сети «Интернет» по адресу http://38.gosuslugi.ru (далее – Портал), по электронной почте уполномоченного органа </w:t>
      </w:r>
      <w:hyperlink r:id="rId10" w:history="1">
        <w:r w:rsidRPr="008E0025">
          <w:rPr>
            <w:rStyle w:val="ae"/>
            <w:rFonts w:ascii="Times New Roman" w:hAnsi="Times New Roman"/>
            <w:color w:val="000000" w:themeColor="text1"/>
            <w:kern w:val="2"/>
            <w:sz w:val="28"/>
            <w:szCs w:val="28"/>
          </w:rPr>
          <w:t>admsayansk@irmail.ru</w:t>
        </w:r>
      </w:hyperlink>
      <w:r w:rsidRPr="008E0025">
        <w:rPr>
          <w:rFonts w:ascii="Times New Roman" w:hAnsi="Times New Roman"/>
          <w:color w:val="000000" w:themeColor="text1"/>
          <w:kern w:val="2"/>
          <w:sz w:val="28"/>
          <w:szCs w:val="28"/>
        </w:rPr>
        <w:t xml:space="preserve"> </w:t>
      </w:r>
      <w:r w:rsidRPr="008E0025">
        <w:rPr>
          <w:rFonts w:ascii="Times New Roman" w:hAnsi="Times New Roman"/>
          <w:color w:val="000000" w:themeColor="text1"/>
          <w:sz w:val="28"/>
          <w:szCs w:val="28"/>
        </w:rPr>
        <w:t>(далее – электронная почта уполномоченного органа);</w:t>
      </w:r>
    </w:p>
    <w:p w:rsidR="001E1262" w:rsidRPr="008E0025" w:rsidRDefault="001E1262" w:rsidP="001E1262">
      <w:pPr>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3) письменно в случае письменного обращения заявителя или его представителя.</w:t>
      </w:r>
    </w:p>
    <w:p w:rsidR="001E1262" w:rsidRPr="008E0025" w:rsidRDefault="001E1262" w:rsidP="004B0601">
      <w:pPr>
        <w:spacing w:after="0" w:line="240" w:lineRule="auto"/>
        <w:ind w:firstLine="567"/>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7. Информация о ходе предоставления муниципальной услуги предоставляется:</w:t>
      </w:r>
    </w:p>
    <w:p w:rsidR="001E1262" w:rsidRPr="008E0025" w:rsidRDefault="001E1262" w:rsidP="001E1262">
      <w:pPr>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 при личном контакте с заявителем или его представителем;</w:t>
      </w:r>
    </w:p>
    <w:p w:rsidR="001E1262" w:rsidRPr="008E0025" w:rsidRDefault="001E1262" w:rsidP="001E1262">
      <w:pPr>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lastRenderedPageBreak/>
        <w:t xml:space="preserve">2) с использованием телефонной связи, через официальный сайт </w:t>
      </w:r>
      <w:r w:rsidRPr="008E0025">
        <w:rPr>
          <w:rFonts w:ascii="Times New Roman" w:eastAsia="Times New Roman" w:hAnsi="Times New Roman"/>
          <w:color w:val="000000" w:themeColor="text1"/>
          <w:kern w:val="2"/>
          <w:sz w:val="28"/>
          <w:szCs w:val="28"/>
        </w:rPr>
        <w:t>уполномоченного органа</w:t>
      </w:r>
      <w:r w:rsidRPr="008E0025">
        <w:rPr>
          <w:rFonts w:ascii="Times New Roman" w:hAnsi="Times New Roman"/>
          <w:color w:val="000000" w:themeColor="text1"/>
          <w:sz w:val="28"/>
          <w:szCs w:val="28"/>
        </w:rPr>
        <w:t xml:space="preserve">, по электронной почте </w:t>
      </w:r>
      <w:r w:rsidRPr="008E0025">
        <w:rPr>
          <w:rFonts w:ascii="Times New Roman" w:eastAsia="Times New Roman" w:hAnsi="Times New Roman"/>
          <w:color w:val="000000" w:themeColor="text1"/>
          <w:kern w:val="2"/>
          <w:sz w:val="28"/>
          <w:szCs w:val="28"/>
        </w:rPr>
        <w:t>уполномоченного органа</w:t>
      </w:r>
      <w:r w:rsidRPr="008E0025">
        <w:rPr>
          <w:rFonts w:ascii="Times New Roman" w:hAnsi="Times New Roman"/>
          <w:color w:val="000000" w:themeColor="text1"/>
          <w:sz w:val="28"/>
          <w:szCs w:val="28"/>
        </w:rPr>
        <w:t>;</w:t>
      </w:r>
    </w:p>
    <w:p w:rsidR="001E1262" w:rsidRPr="008E0025" w:rsidRDefault="001E1262" w:rsidP="001E1262">
      <w:pPr>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3) письменно в случае письменного обращения заявителя или его представителя.</w:t>
      </w:r>
    </w:p>
    <w:p w:rsidR="001E1262" w:rsidRPr="008E0025" w:rsidRDefault="001E1262" w:rsidP="004B0601">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8. Должностные лица уполномоченного органа,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 его представителю исчерпывающей информации по вопросам их обращений, в том числе с привлечением других должностных лиц уполномоченного органа.</w:t>
      </w:r>
    </w:p>
    <w:p w:rsidR="001E1262" w:rsidRPr="008E0025" w:rsidRDefault="001E1262" w:rsidP="004B0601">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 xml:space="preserve">9. Должностные лица </w:t>
      </w:r>
      <w:r w:rsidRPr="008E0025">
        <w:rPr>
          <w:rFonts w:ascii="Times New Roman" w:hAnsi="Times New Roman"/>
          <w:color w:val="000000" w:themeColor="text1"/>
          <w:kern w:val="2"/>
          <w:sz w:val="28"/>
          <w:szCs w:val="28"/>
        </w:rPr>
        <w:t>уполномоченного органа</w:t>
      </w:r>
      <w:r w:rsidRPr="008E0025">
        <w:rPr>
          <w:rFonts w:ascii="Times New Roman" w:eastAsia="Times New Roman" w:hAnsi="Times New Roman"/>
          <w:color w:val="000000" w:themeColor="text1"/>
          <w:kern w:val="2"/>
          <w:sz w:val="28"/>
          <w:szCs w:val="28"/>
        </w:rPr>
        <w:t xml:space="preserve"> предоставляют следующую информацию по вопросам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 xml:space="preserve">1) </w:t>
      </w:r>
      <w:r w:rsidRPr="008E0025">
        <w:rPr>
          <w:rFonts w:ascii="Times New Roman" w:hAnsi="Times New Roman"/>
          <w:color w:val="000000" w:themeColor="text1"/>
          <w:kern w:val="2"/>
          <w:sz w:val="28"/>
          <w:szCs w:val="28"/>
        </w:rPr>
        <w:t>об органе местного самоуправления муниципального образования, предоставляющем муниципальную услугу</w:t>
      </w:r>
      <w:r w:rsidRPr="008E0025">
        <w:rPr>
          <w:rFonts w:ascii="Times New Roman" w:eastAsia="Times New Roman" w:hAnsi="Times New Roman"/>
          <w:color w:val="000000" w:themeColor="text1"/>
          <w:kern w:val="2"/>
          <w:sz w:val="28"/>
          <w:szCs w:val="28"/>
        </w:rPr>
        <w:t>,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2) о порядке предоставления муниципальной услуги и ходе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3) о перечне документов, необходимых для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4) о времени приема документов, необходимых для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5) о сроке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6) об основаниях отказа в приеме документов, необходимых для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7) об основаниях отказа в предоставлении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8) о порядке обжалования решений и действий (бездействия), принимаемых (совершаемых) в рамках предоставления муниципальной услуги.</w:t>
      </w:r>
    </w:p>
    <w:p w:rsidR="001E1262" w:rsidRPr="008E0025" w:rsidRDefault="001E1262" w:rsidP="004B060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10.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rsidR="001E1262" w:rsidRPr="008E0025" w:rsidRDefault="001E1262" w:rsidP="001E1262">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1) актуальность;</w:t>
      </w:r>
    </w:p>
    <w:p w:rsidR="001E1262" w:rsidRPr="008E0025" w:rsidRDefault="001E1262" w:rsidP="001E1262">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2) своевременность;</w:t>
      </w:r>
    </w:p>
    <w:p w:rsidR="001E1262" w:rsidRPr="008E0025" w:rsidRDefault="001E1262" w:rsidP="001E1262">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3) четкость и доступность в изложении информации;</w:t>
      </w:r>
    </w:p>
    <w:p w:rsidR="001E1262" w:rsidRPr="008E0025" w:rsidRDefault="001E1262" w:rsidP="001E1262">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4) полнота информации;</w:t>
      </w:r>
    </w:p>
    <w:p w:rsidR="001E1262" w:rsidRPr="008E0025" w:rsidRDefault="001E1262" w:rsidP="001E1262">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5) соответствие информации требованиям законодательства.</w:t>
      </w:r>
    </w:p>
    <w:p w:rsidR="001E1262" w:rsidRPr="008E0025" w:rsidRDefault="001E1262" w:rsidP="004B0601">
      <w:pPr>
        <w:pStyle w:val="ConsPlusNormal"/>
        <w:widowControl/>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11.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уполномоченного органа по телефону: 8(39553)52421.</w:t>
      </w:r>
    </w:p>
    <w:p w:rsidR="001E1262" w:rsidRPr="008E0025" w:rsidRDefault="001E1262" w:rsidP="004B060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 xml:space="preserve"> 12. При ответах на телефонные звонки должностные лица </w:t>
      </w:r>
      <w:r w:rsidRPr="008E0025">
        <w:rPr>
          <w:rFonts w:ascii="Times New Roman" w:hAnsi="Times New Roman"/>
          <w:color w:val="000000" w:themeColor="text1"/>
          <w:kern w:val="2"/>
          <w:sz w:val="28"/>
          <w:szCs w:val="28"/>
        </w:rPr>
        <w:t>уполномоченного органа</w:t>
      </w:r>
      <w:r w:rsidRPr="008E0025">
        <w:rPr>
          <w:rFonts w:ascii="Times New Roman" w:eastAsia="Times New Roman" w:hAnsi="Times New Roman"/>
          <w:color w:val="000000" w:themeColor="text1"/>
          <w:kern w:val="2"/>
          <w:sz w:val="28"/>
          <w:szCs w:val="28"/>
        </w:rPr>
        <w:t xml:space="preserve"> подробно и в вежливой (корректной) форме информируют заявителей или их представителей по интересующим их </w:t>
      </w:r>
      <w:r w:rsidRPr="008E0025">
        <w:rPr>
          <w:rFonts w:ascii="Times New Roman" w:eastAsia="Times New Roman" w:hAnsi="Times New Roman"/>
          <w:color w:val="000000" w:themeColor="text1"/>
          <w:kern w:val="2"/>
          <w:sz w:val="28"/>
          <w:szCs w:val="28"/>
        </w:rPr>
        <w:lastRenderedPageBreak/>
        <w:t>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rsidR="001E1262" w:rsidRPr="008E0025" w:rsidRDefault="001E1262" w:rsidP="004B060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 xml:space="preserve">При невозможности должностного лица </w:t>
      </w:r>
      <w:r w:rsidRPr="008E0025">
        <w:rPr>
          <w:rFonts w:ascii="Times New Roman" w:hAnsi="Times New Roman"/>
          <w:color w:val="000000" w:themeColor="text1"/>
          <w:kern w:val="2"/>
          <w:sz w:val="28"/>
          <w:szCs w:val="28"/>
        </w:rPr>
        <w:t>уполномоченного органа</w:t>
      </w:r>
      <w:r w:rsidRPr="008E0025">
        <w:rPr>
          <w:rFonts w:ascii="Times New Roman" w:eastAsia="Times New Roman" w:hAnsi="Times New Roman"/>
          <w:color w:val="000000" w:themeColor="text1"/>
          <w:kern w:val="2"/>
          <w:sz w:val="28"/>
          <w:szCs w:val="28"/>
        </w:rPr>
        <w:t>,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rsidR="001E1262" w:rsidRPr="008E0025" w:rsidRDefault="001E1262" w:rsidP="004B0601">
      <w:pPr>
        <w:pStyle w:val="ConsPlusNormal"/>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 xml:space="preserve">13.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уполномоченного органа, он может обратиться к </w:t>
      </w:r>
      <w:r w:rsidRPr="008E0025">
        <w:rPr>
          <w:rFonts w:ascii="Times New Roman" w:hAnsi="Times New Roman"/>
          <w:color w:val="000000" w:themeColor="text1"/>
          <w:sz w:val="28"/>
          <w:szCs w:val="28"/>
        </w:rPr>
        <w:t>председателю Комитета.</w:t>
      </w:r>
    </w:p>
    <w:p w:rsidR="001E1262" w:rsidRPr="008E0025" w:rsidRDefault="001E1262" w:rsidP="004B0601">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 xml:space="preserve">Прием заявителей или их представителей </w:t>
      </w:r>
      <w:r w:rsidRPr="008E0025">
        <w:rPr>
          <w:rFonts w:ascii="Times New Roman" w:eastAsia="Times New Roman" w:hAnsi="Times New Roman"/>
          <w:color w:val="000000" w:themeColor="text1"/>
          <w:sz w:val="28"/>
          <w:szCs w:val="28"/>
        </w:rPr>
        <w:t xml:space="preserve">председателем Комитета (в случае его отсутствия - заместителем председателя Комитета) </w:t>
      </w:r>
      <w:r w:rsidRPr="008E0025">
        <w:rPr>
          <w:rFonts w:ascii="Times New Roman" w:hAnsi="Times New Roman"/>
          <w:color w:val="000000" w:themeColor="text1"/>
          <w:kern w:val="2"/>
          <w:sz w:val="28"/>
          <w:szCs w:val="28"/>
        </w:rPr>
        <w:t>проводится по предварительной записи, которая осуществляется по телефону: 8(39553)52421.</w:t>
      </w:r>
    </w:p>
    <w:p w:rsidR="001E1262" w:rsidRPr="008E0025" w:rsidRDefault="001E1262" w:rsidP="00E21EC7">
      <w:pPr>
        <w:tabs>
          <w:tab w:val="left" w:pos="567"/>
        </w:tabs>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sz w:val="28"/>
          <w:szCs w:val="28"/>
        </w:rPr>
        <w:t xml:space="preserve"> 1</w:t>
      </w:r>
      <w:r w:rsidRPr="008E0025">
        <w:rPr>
          <w:rFonts w:ascii="Times New Roman" w:eastAsia="Times New Roman" w:hAnsi="Times New Roman"/>
          <w:color w:val="000000" w:themeColor="text1"/>
          <w:kern w:val="2"/>
          <w:sz w:val="28"/>
          <w:szCs w:val="28"/>
        </w:rPr>
        <w:t xml:space="preserve">4. </w:t>
      </w:r>
      <w:r w:rsidRPr="008E0025">
        <w:rPr>
          <w:rFonts w:ascii="Times New Roman" w:hAnsi="Times New Roman"/>
          <w:color w:val="000000" w:themeColor="text1"/>
          <w:kern w:val="2"/>
          <w:sz w:val="28"/>
          <w:szCs w:val="28"/>
        </w:rPr>
        <w:t xml:space="preserve">Обращения заявителей о предоставлении информации </w:t>
      </w:r>
      <w:r w:rsidRPr="008E0025">
        <w:rPr>
          <w:rFonts w:ascii="Times New Roman" w:eastAsia="Times New Roman" w:hAnsi="Times New Roman"/>
          <w:color w:val="000000" w:themeColor="text1"/>
          <w:kern w:val="2"/>
          <w:sz w:val="28"/>
          <w:szCs w:val="28"/>
        </w:rPr>
        <w:t xml:space="preserve">по вопросам предоставления муниципальной услуги </w:t>
      </w:r>
      <w:r w:rsidRPr="008E0025">
        <w:rPr>
          <w:rFonts w:ascii="Times New Roman" w:hAnsi="Times New Roman"/>
          <w:color w:val="000000" w:themeColor="text1"/>
          <w:kern w:val="2"/>
          <w:sz w:val="28"/>
          <w:szCs w:val="28"/>
        </w:rPr>
        <w:t xml:space="preserve">рассматриваются в течение </w:t>
      </w:r>
      <w:r w:rsidR="00065976" w:rsidRPr="008E0025">
        <w:rPr>
          <w:rFonts w:ascii="Times New Roman" w:hAnsi="Times New Roman"/>
          <w:color w:val="000000" w:themeColor="text1"/>
          <w:kern w:val="2"/>
          <w:sz w:val="28"/>
          <w:szCs w:val="28"/>
        </w:rPr>
        <w:t>2</w:t>
      </w:r>
      <w:r w:rsidRPr="008E0025">
        <w:rPr>
          <w:rFonts w:ascii="Times New Roman" w:hAnsi="Times New Roman"/>
          <w:color w:val="000000" w:themeColor="text1"/>
          <w:kern w:val="2"/>
          <w:sz w:val="28"/>
          <w:szCs w:val="28"/>
        </w:rPr>
        <w:t>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 обращения.</w:t>
      </w:r>
    </w:p>
    <w:p w:rsidR="001E1262" w:rsidRPr="008E0025" w:rsidRDefault="001E1262" w:rsidP="004B060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Днем регистрации обращения является день его поступления в уполномоченный орган.</w:t>
      </w:r>
    </w:p>
    <w:p w:rsidR="001E1262" w:rsidRPr="008E0025" w:rsidRDefault="001E1262" w:rsidP="004B060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Ответ на обращение, поступившее в уполномоченный орган в форме электронного документа, направляется в форме электронного документа по адресу электронной почты, указанному в обращении.</w:t>
      </w:r>
    </w:p>
    <w:p w:rsidR="001E1262" w:rsidRPr="008E0025" w:rsidRDefault="001E1262" w:rsidP="004B0601">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hAnsi="Times New Roman"/>
          <w:color w:val="000000" w:themeColor="text1"/>
          <w:kern w:val="2"/>
          <w:sz w:val="28"/>
          <w:szCs w:val="28"/>
        </w:rPr>
        <w:t xml:space="preserve">Ответ на обращение, поступившее в </w:t>
      </w:r>
      <w:r w:rsidRPr="008E0025">
        <w:rPr>
          <w:rFonts w:ascii="Times New Roman" w:eastAsia="Times New Roman" w:hAnsi="Times New Roman"/>
          <w:color w:val="000000" w:themeColor="text1"/>
          <w:kern w:val="2"/>
          <w:sz w:val="28"/>
          <w:szCs w:val="28"/>
        </w:rPr>
        <w:t>уполномоченный орган</w:t>
      </w:r>
      <w:r w:rsidRPr="008E0025">
        <w:rPr>
          <w:rFonts w:ascii="Times New Roman" w:hAnsi="Times New Roman"/>
          <w:color w:val="000000" w:themeColor="text1"/>
          <w:kern w:val="2"/>
          <w:sz w:val="28"/>
          <w:szCs w:val="28"/>
        </w:rPr>
        <w:t xml:space="preserve"> в письменной форме, направляется по почтовому адресу, указанному в данном обращении.</w:t>
      </w:r>
    </w:p>
    <w:p w:rsidR="001E1262" w:rsidRPr="008E0025" w:rsidRDefault="001E1262" w:rsidP="004B0601">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hAnsi="Times New Roman"/>
          <w:color w:val="000000" w:themeColor="text1"/>
          <w:kern w:val="2"/>
          <w:sz w:val="28"/>
          <w:szCs w:val="28"/>
        </w:rPr>
        <w:t>15.</w:t>
      </w:r>
      <w:r w:rsidRPr="008E0025">
        <w:rPr>
          <w:rFonts w:ascii="Times New Roman" w:eastAsia="Times New Roman" w:hAnsi="Times New Roman"/>
          <w:color w:val="000000" w:themeColor="text1"/>
          <w:kern w:val="2"/>
          <w:sz w:val="28"/>
          <w:szCs w:val="28"/>
        </w:rPr>
        <w:t xml:space="preserve"> Информация о месте нахождения и графике работы уполномоченного органа, контактные телефоны, адрес официального сайта </w:t>
      </w:r>
      <w:bookmarkStart w:id="1" w:name="_Hlk117079957"/>
      <w:r w:rsidRPr="008E0025">
        <w:rPr>
          <w:rFonts w:ascii="Times New Roman" w:eastAsia="Times New Roman" w:hAnsi="Times New Roman"/>
          <w:color w:val="000000" w:themeColor="text1"/>
          <w:kern w:val="2"/>
          <w:sz w:val="28"/>
          <w:szCs w:val="28"/>
        </w:rPr>
        <w:t>уполномоченного органа</w:t>
      </w:r>
      <w:bookmarkEnd w:id="1"/>
      <w:r w:rsidRPr="008E0025">
        <w:rPr>
          <w:rFonts w:ascii="Times New Roman" w:eastAsia="Times New Roman" w:hAnsi="Times New Roman"/>
          <w:color w:val="000000" w:themeColor="text1"/>
          <w:kern w:val="2"/>
          <w:sz w:val="28"/>
          <w:szCs w:val="28"/>
        </w:rPr>
        <w:t xml:space="preserve"> и электронной почты уполномоченного органа,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1) на официальном сайте уполномоченного органа;</w:t>
      </w:r>
    </w:p>
    <w:p w:rsidR="001E1262" w:rsidRPr="008E0025" w:rsidRDefault="001E1262" w:rsidP="001E1262">
      <w:pPr>
        <w:autoSpaceDE w:val="0"/>
        <w:autoSpaceDN w:val="0"/>
        <w:spacing w:after="0" w:line="240" w:lineRule="auto"/>
        <w:ind w:firstLine="709"/>
        <w:jc w:val="both"/>
        <w:rPr>
          <w:rFonts w:ascii="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2) на Портале</w:t>
      </w:r>
      <w:r w:rsidRPr="008E0025">
        <w:rPr>
          <w:rFonts w:ascii="Times New Roman" w:hAnsi="Times New Roman"/>
          <w:color w:val="000000" w:themeColor="text1"/>
          <w:kern w:val="2"/>
          <w:sz w:val="28"/>
          <w:szCs w:val="28"/>
        </w:rPr>
        <w:t>.</w:t>
      </w:r>
    </w:p>
    <w:p w:rsidR="001E1262" w:rsidRPr="008E0025" w:rsidRDefault="001E1262" w:rsidP="006E1F1A">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16. На информационных стендах, расположенных в помещениях, занимаемых уполномоченным органом, размещается следующая информация:</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 xml:space="preserve">1) об органе местного самоуправления, предоставляющем муниципальную услугу, включая информацию о месте нахождения, графике </w:t>
      </w:r>
      <w:r w:rsidRPr="008E0025">
        <w:rPr>
          <w:rFonts w:ascii="Times New Roman" w:eastAsia="Times New Roman" w:hAnsi="Times New Roman"/>
          <w:color w:val="000000" w:themeColor="text1"/>
          <w:kern w:val="2"/>
          <w:sz w:val="28"/>
          <w:szCs w:val="28"/>
        </w:rPr>
        <w:lastRenderedPageBreak/>
        <w:t>работы, контактных телефонах, адресе официального сайта уполномоченного органа и электронной почты уполномоченного органа;</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3) о перечне документов, необходимых для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4) о времени приема документов, необходимых для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5) о сроке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6) об основаниях отказа в приеме документов, необходимых для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7) об основаниях отказа в предоставлении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8) о порядке обжалования решений и действий (бездействия), принимаемых (совершаемых) в рамках предоставления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9) извлечения из законодательных и иных нормативных правовых актов, содержащих нормы, регулирующие предоставление муниципальной услуги;</w:t>
      </w:r>
    </w:p>
    <w:p w:rsidR="001E1262" w:rsidRPr="008E0025" w:rsidRDefault="001E1262" w:rsidP="001E1262">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10) текст настоящего административного регламента.</w:t>
      </w:r>
    </w:p>
    <w:p w:rsidR="00982B33" w:rsidRPr="008E0025" w:rsidRDefault="00982B33" w:rsidP="004C5289">
      <w:pPr>
        <w:keepNext/>
        <w:keepLines/>
        <w:autoSpaceDE w:val="0"/>
        <w:autoSpaceDN w:val="0"/>
        <w:spacing w:after="0" w:line="240" w:lineRule="auto"/>
        <w:jc w:val="center"/>
        <w:rPr>
          <w:rFonts w:ascii="Times New Roman" w:eastAsia="Times New Roman" w:hAnsi="Times New Roman" w:cs="Times New Roman"/>
          <w:color w:val="000000" w:themeColor="text1"/>
          <w:kern w:val="2"/>
          <w:sz w:val="28"/>
          <w:szCs w:val="28"/>
        </w:rPr>
      </w:pPr>
    </w:p>
    <w:p w:rsidR="007D29BD" w:rsidRPr="008E0025" w:rsidRDefault="009823C8" w:rsidP="004C5289">
      <w:pPr>
        <w:keepNext/>
        <w:keepLines/>
        <w:autoSpaceDE w:val="0"/>
        <w:autoSpaceDN w:val="0"/>
        <w:spacing w:after="0" w:line="240" w:lineRule="auto"/>
        <w:jc w:val="center"/>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РАЗДЕЛ </w:t>
      </w:r>
      <w:r w:rsidR="007D29BD" w:rsidRPr="008E0025">
        <w:rPr>
          <w:rFonts w:ascii="Times New Roman" w:eastAsia="Times New Roman" w:hAnsi="Times New Roman" w:cs="Times New Roman"/>
          <w:color w:val="000000" w:themeColor="text1"/>
          <w:kern w:val="2"/>
          <w:sz w:val="28"/>
          <w:szCs w:val="28"/>
        </w:rPr>
        <w:t>II. СТАНДАРТ ПРЕДОСТАВЛЕНИЯ</w:t>
      </w:r>
      <w:r w:rsidR="00DE783B" w:rsidRPr="008E0025">
        <w:rPr>
          <w:rFonts w:ascii="Times New Roman" w:eastAsia="Times New Roman" w:hAnsi="Times New Roman" w:cs="Times New Roman"/>
          <w:color w:val="000000" w:themeColor="text1"/>
          <w:kern w:val="2"/>
          <w:sz w:val="28"/>
          <w:szCs w:val="28"/>
        </w:rPr>
        <w:br/>
      </w:r>
      <w:r w:rsidR="006F401C" w:rsidRPr="008E0025">
        <w:rPr>
          <w:rFonts w:ascii="Times New Roman" w:eastAsia="Times New Roman" w:hAnsi="Times New Roman" w:cs="Times New Roman"/>
          <w:color w:val="000000" w:themeColor="text1"/>
          <w:kern w:val="2"/>
          <w:sz w:val="28"/>
          <w:szCs w:val="28"/>
        </w:rPr>
        <w:t xml:space="preserve">МУНИЦИПАЛЬНОЙ </w:t>
      </w:r>
      <w:r w:rsidR="007D29BD" w:rsidRPr="008E0025">
        <w:rPr>
          <w:rFonts w:ascii="Times New Roman" w:eastAsia="Times New Roman" w:hAnsi="Times New Roman" w:cs="Times New Roman"/>
          <w:color w:val="000000" w:themeColor="text1"/>
          <w:kern w:val="2"/>
          <w:sz w:val="28"/>
          <w:szCs w:val="28"/>
        </w:rPr>
        <w:t>УСЛУГИ</w:t>
      </w:r>
    </w:p>
    <w:p w:rsidR="007D29BD" w:rsidRPr="008E0025" w:rsidRDefault="007D29BD" w:rsidP="004C5289">
      <w:pPr>
        <w:keepNext/>
        <w:keepLines/>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p>
    <w:p w:rsidR="007D29BD" w:rsidRPr="008E0025" w:rsidRDefault="00580D23" w:rsidP="004C5289">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Глава </w:t>
      </w:r>
      <w:r w:rsidR="007D29BD" w:rsidRPr="008E0025">
        <w:rPr>
          <w:rFonts w:ascii="Times New Roman" w:eastAsia="Times New Roman" w:hAnsi="Times New Roman" w:cs="Times New Roman"/>
          <w:color w:val="000000" w:themeColor="text1"/>
          <w:kern w:val="2"/>
          <w:sz w:val="28"/>
          <w:szCs w:val="28"/>
        </w:rPr>
        <w:t xml:space="preserve">4. </w:t>
      </w:r>
      <w:r w:rsidRPr="008E0025">
        <w:rPr>
          <w:rFonts w:ascii="Times New Roman" w:eastAsia="Times New Roman" w:hAnsi="Times New Roman" w:cs="Times New Roman"/>
          <w:color w:val="000000" w:themeColor="text1"/>
          <w:kern w:val="2"/>
          <w:sz w:val="28"/>
          <w:szCs w:val="28"/>
        </w:rPr>
        <w:t>Наименование муниципальной услуги</w:t>
      </w:r>
    </w:p>
    <w:p w:rsidR="007D29BD" w:rsidRPr="008E0025" w:rsidRDefault="007D29BD" w:rsidP="004C5289">
      <w:pPr>
        <w:keepNext/>
        <w:keepLines/>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p>
    <w:p w:rsidR="009823C8" w:rsidRPr="008E0025" w:rsidRDefault="006E1F1A" w:rsidP="00486FE5">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17</w:t>
      </w:r>
      <w:r w:rsidR="007D29BD" w:rsidRPr="008E0025">
        <w:rPr>
          <w:rFonts w:ascii="Times New Roman" w:eastAsia="Times New Roman" w:hAnsi="Times New Roman" w:cs="Times New Roman"/>
          <w:color w:val="000000" w:themeColor="text1"/>
          <w:kern w:val="2"/>
          <w:sz w:val="28"/>
          <w:szCs w:val="28"/>
        </w:rPr>
        <w:t xml:space="preserve">. </w:t>
      </w:r>
      <w:r w:rsidR="009823C8" w:rsidRPr="008E0025">
        <w:rPr>
          <w:rFonts w:ascii="Times New Roman" w:eastAsia="Times New Roman" w:hAnsi="Times New Roman" w:cs="Times New Roman"/>
          <w:color w:val="000000" w:themeColor="text1"/>
          <w:kern w:val="2"/>
          <w:sz w:val="28"/>
          <w:szCs w:val="28"/>
        </w:rPr>
        <w:t xml:space="preserve">Под муниципальной услугой в настоящем административном регламенте понимается </w:t>
      </w:r>
      <w:r w:rsidR="00B161E5" w:rsidRPr="008E0025">
        <w:rPr>
          <w:rFonts w:ascii="Times New Roman" w:eastAsia="Times New Roman" w:hAnsi="Times New Roman" w:cs="Times New Roman"/>
          <w:color w:val="000000" w:themeColor="text1"/>
          <w:kern w:val="2"/>
          <w:sz w:val="28"/>
          <w:szCs w:val="28"/>
        </w:rPr>
        <w:t xml:space="preserve">предоставление </w:t>
      </w:r>
      <w:r w:rsidR="00CC0C9E" w:rsidRPr="008E0025">
        <w:rPr>
          <w:rFonts w:ascii="Times New Roman" w:eastAsia="Times New Roman" w:hAnsi="Times New Roman" w:cs="Times New Roman"/>
          <w:color w:val="000000" w:themeColor="text1"/>
          <w:kern w:val="2"/>
          <w:sz w:val="28"/>
          <w:szCs w:val="28"/>
        </w:rPr>
        <w:t>земельных</w:t>
      </w:r>
      <w:r w:rsidR="002E766C" w:rsidRPr="008E0025">
        <w:rPr>
          <w:rFonts w:ascii="Times New Roman" w:eastAsia="Times New Roman" w:hAnsi="Times New Roman" w:cs="Times New Roman"/>
          <w:color w:val="000000" w:themeColor="text1"/>
          <w:kern w:val="2"/>
          <w:sz w:val="28"/>
          <w:szCs w:val="28"/>
        </w:rPr>
        <w:t xml:space="preserve"> </w:t>
      </w:r>
      <w:r w:rsidR="00CC0C9E" w:rsidRPr="008E0025">
        <w:rPr>
          <w:rFonts w:ascii="Times New Roman" w:eastAsia="Times New Roman" w:hAnsi="Times New Roman" w:cs="Times New Roman"/>
          <w:color w:val="000000" w:themeColor="text1"/>
          <w:kern w:val="2"/>
          <w:sz w:val="28"/>
          <w:szCs w:val="28"/>
        </w:rPr>
        <w:t>участков</w:t>
      </w:r>
      <w:r w:rsidR="00E21EC7" w:rsidRPr="008E0025">
        <w:rPr>
          <w:rFonts w:ascii="Times New Roman" w:eastAsia="Times New Roman" w:hAnsi="Times New Roman" w:cs="Times New Roman"/>
          <w:color w:val="000000" w:themeColor="text1"/>
          <w:kern w:val="2"/>
          <w:sz w:val="28"/>
          <w:szCs w:val="28"/>
        </w:rPr>
        <w:t>,</w:t>
      </w:r>
      <w:r w:rsidR="00E82704" w:rsidRPr="008E0025">
        <w:rPr>
          <w:rFonts w:ascii="Times New Roman" w:eastAsia="Times New Roman" w:hAnsi="Times New Roman" w:cs="Times New Roman"/>
          <w:color w:val="000000" w:themeColor="text1"/>
          <w:kern w:val="2"/>
          <w:sz w:val="28"/>
          <w:szCs w:val="28"/>
        </w:rPr>
        <w:t xml:space="preserve"> </w:t>
      </w:r>
      <w:r w:rsidR="00441289" w:rsidRPr="008E0025">
        <w:rPr>
          <w:rFonts w:ascii="Times New Roman" w:hAnsi="Times New Roman"/>
          <w:bCs/>
          <w:color w:val="000000" w:themeColor="text1"/>
          <w:kern w:val="2"/>
          <w:sz w:val="28"/>
          <w:szCs w:val="28"/>
        </w:rPr>
        <w:t>находящихся в муниципальной собственности</w:t>
      </w:r>
      <w:r w:rsidR="00462510" w:rsidRPr="008E0025">
        <w:rPr>
          <w:rFonts w:ascii="Times New Roman" w:hAnsi="Times New Roman"/>
          <w:bCs/>
          <w:color w:val="000000" w:themeColor="text1"/>
          <w:kern w:val="2"/>
          <w:sz w:val="28"/>
          <w:szCs w:val="28"/>
        </w:rPr>
        <w:t xml:space="preserve"> </w:t>
      </w:r>
      <w:r w:rsidR="00441289" w:rsidRPr="008E0025">
        <w:rPr>
          <w:rFonts w:ascii="Times New Roman" w:hAnsi="Times New Roman"/>
          <w:bCs/>
          <w:color w:val="000000" w:themeColor="text1"/>
          <w:kern w:val="2"/>
          <w:sz w:val="28"/>
          <w:szCs w:val="28"/>
        </w:rPr>
        <w:t>муниципального образования</w:t>
      </w:r>
      <w:r w:rsidR="00441289" w:rsidRPr="008E0025">
        <w:rPr>
          <w:rFonts w:ascii="Times New Roman" w:eastAsia="Times New Roman" w:hAnsi="Times New Roman"/>
          <w:i/>
          <w:color w:val="000000" w:themeColor="text1"/>
          <w:kern w:val="2"/>
          <w:sz w:val="28"/>
          <w:szCs w:val="28"/>
        </w:rPr>
        <w:t xml:space="preserve"> </w:t>
      </w:r>
      <w:r w:rsidR="00441289" w:rsidRPr="008E0025">
        <w:rPr>
          <w:rFonts w:ascii="Times New Roman" w:eastAsia="Times New Roman" w:hAnsi="Times New Roman"/>
          <w:iCs/>
          <w:color w:val="000000" w:themeColor="text1"/>
          <w:kern w:val="2"/>
          <w:sz w:val="28"/>
          <w:szCs w:val="28"/>
        </w:rPr>
        <w:t xml:space="preserve">«город Саянск» </w:t>
      </w:r>
      <w:r w:rsidR="00441289" w:rsidRPr="008E0025">
        <w:rPr>
          <w:rFonts w:ascii="Times New Roman" w:hAnsi="Times New Roman"/>
          <w:bCs/>
          <w:color w:val="000000" w:themeColor="text1"/>
          <w:kern w:val="2"/>
          <w:sz w:val="28"/>
          <w:szCs w:val="28"/>
        </w:rPr>
        <w:t>или государственная собственность на которые не разграничена</w:t>
      </w:r>
      <w:r w:rsidR="000A7180" w:rsidRPr="008E0025">
        <w:rPr>
          <w:rFonts w:ascii="Times New Roman" w:hAnsi="Times New Roman"/>
          <w:bCs/>
          <w:color w:val="000000" w:themeColor="text1"/>
          <w:kern w:val="2"/>
          <w:sz w:val="28"/>
          <w:szCs w:val="28"/>
        </w:rPr>
        <w:t>, в собственность за плату без проведения торгов</w:t>
      </w:r>
      <w:r w:rsidR="00441289" w:rsidRPr="008E0025">
        <w:rPr>
          <w:rFonts w:ascii="Times New Roman" w:hAnsi="Times New Roman"/>
          <w:bCs/>
          <w:color w:val="000000" w:themeColor="text1"/>
          <w:kern w:val="2"/>
          <w:sz w:val="28"/>
          <w:szCs w:val="28"/>
        </w:rPr>
        <w:t>.</w:t>
      </w:r>
      <w:r w:rsidR="00441289" w:rsidRPr="008E0025">
        <w:rPr>
          <w:rFonts w:ascii="Times New Roman" w:eastAsia="Times New Roman" w:hAnsi="Times New Roman" w:cs="Times New Roman"/>
          <w:color w:val="000000" w:themeColor="text1"/>
          <w:kern w:val="2"/>
          <w:sz w:val="28"/>
          <w:szCs w:val="28"/>
        </w:rPr>
        <w:t xml:space="preserve"> </w:t>
      </w:r>
    </w:p>
    <w:p w:rsidR="00525AB9" w:rsidRPr="008E0025" w:rsidRDefault="00525AB9" w:rsidP="00525AB9">
      <w:pPr>
        <w:autoSpaceDE w:val="0"/>
        <w:autoSpaceDN w:val="0"/>
        <w:spacing w:after="0" w:line="240" w:lineRule="auto"/>
        <w:ind w:firstLine="709"/>
        <w:jc w:val="both"/>
        <w:rPr>
          <w:rFonts w:ascii="Times New Roman" w:eastAsia="Times New Roman" w:hAnsi="Times New Roman" w:cs="Times New Roman"/>
          <w:strike/>
          <w:color w:val="000000" w:themeColor="text1"/>
          <w:kern w:val="2"/>
          <w:sz w:val="28"/>
          <w:szCs w:val="28"/>
        </w:rPr>
      </w:pPr>
    </w:p>
    <w:p w:rsidR="007D29BD" w:rsidRPr="008E0025" w:rsidRDefault="00962E44" w:rsidP="004C5289">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580D23" w:rsidRPr="008E0025">
        <w:rPr>
          <w:rFonts w:ascii="Times New Roman" w:eastAsia="Times New Roman" w:hAnsi="Times New Roman" w:cs="Times New Roman"/>
          <w:color w:val="000000" w:themeColor="text1"/>
          <w:kern w:val="2"/>
          <w:sz w:val="28"/>
          <w:szCs w:val="28"/>
        </w:rPr>
        <w:t>лава</w:t>
      </w:r>
      <w:r w:rsidR="00E82704" w:rsidRPr="008E0025">
        <w:rPr>
          <w:rFonts w:ascii="Times New Roman" w:eastAsia="Times New Roman" w:hAnsi="Times New Roman" w:cs="Times New Roman"/>
          <w:color w:val="000000" w:themeColor="text1"/>
          <w:kern w:val="2"/>
          <w:sz w:val="28"/>
          <w:szCs w:val="28"/>
        </w:rPr>
        <w:t xml:space="preserve"> </w:t>
      </w:r>
      <w:r w:rsidR="007D29BD" w:rsidRPr="008E0025">
        <w:rPr>
          <w:rFonts w:ascii="Times New Roman" w:eastAsia="Times New Roman" w:hAnsi="Times New Roman" w:cs="Times New Roman"/>
          <w:color w:val="000000" w:themeColor="text1"/>
          <w:kern w:val="2"/>
          <w:sz w:val="28"/>
          <w:szCs w:val="28"/>
        </w:rPr>
        <w:t xml:space="preserve">5. </w:t>
      </w:r>
      <w:r w:rsidR="00580D23" w:rsidRPr="008E0025">
        <w:rPr>
          <w:rFonts w:ascii="Times New Roman" w:eastAsia="Times New Roman" w:hAnsi="Times New Roman" w:cs="Times New Roman"/>
          <w:color w:val="000000" w:themeColor="text1"/>
          <w:kern w:val="2"/>
          <w:sz w:val="28"/>
          <w:szCs w:val="28"/>
        </w:rPr>
        <w:t>Наименование органа местного самоуправления,</w:t>
      </w:r>
      <w:r w:rsidR="00DE783B" w:rsidRPr="008E0025">
        <w:rPr>
          <w:rFonts w:ascii="Times New Roman" w:eastAsia="Times New Roman" w:hAnsi="Times New Roman" w:cs="Times New Roman"/>
          <w:color w:val="000000" w:themeColor="text1"/>
          <w:kern w:val="2"/>
          <w:sz w:val="28"/>
          <w:szCs w:val="28"/>
        </w:rPr>
        <w:br/>
      </w:r>
      <w:r w:rsidR="00580D23" w:rsidRPr="008E0025">
        <w:rPr>
          <w:rFonts w:ascii="Times New Roman" w:eastAsia="Times New Roman" w:hAnsi="Times New Roman" w:cs="Times New Roman"/>
          <w:color w:val="000000" w:themeColor="text1"/>
          <w:kern w:val="2"/>
          <w:sz w:val="28"/>
          <w:szCs w:val="28"/>
        </w:rPr>
        <w:t>предоставляющего муниципальную услугу</w:t>
      </w:r>
    </w:p>
    <w:p w:rsidR="00962E44" w:rsidRPr="008E0025" w:rsidRDefault="00962E44" w:rsidP="004C5289">
      <w:pPr>
        <w:keepNext/>
        <w:keepLines/>
        <w:autoSpaceDE w:val="0"/>
        <w:autoSpaceDN w:val="0"/>
        <w:spacing w:after="0" w:line="240" w:lineRule="auto"/>
        <w:jc w:val="center"/>
        <w:rPr>
          <w:rFonts w:ascii="Times New Roman" w:eastAsia="Times New Roman" w:hAnsi="Times New Roman" w:cs="Times New Roman"/>
          <w:color w:val="000000" w:themeColor="text1"/>
          <w:kern w:val="2"/>
          <w:sz w:val="28"/>
          <w:szCs w:val="28"/>
        </w:rPr>
      </w:pPr>
    </w:p>
    <w:p w:rsidR="007D29BD" w:rsidRPr="008E0025" w:rsidRDefault="00C03628" w:rsidP="005F47C0">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18</w:t>
      </w:r>
      <w:r w:rsidR="007D29BD" w:rsidRPr="008E0025">
        <w:rPr>
          <w:rFonts w:ascii="Times New Roman" w:eastAsia="Times New Roman" w:hAnsi="Times New Roman" w:cs="Times New Roman"/>
          <w:color w:val="000000" w:themeColor="text1"/>
          <w:kern w:val="2"/>
          <w:sz w:val="28"/>
          <w:szCs w:val="28"/>
        </w:rPr>
        <w:t>.</w:t>
      </w:r>
      <w:r w:rsidR="00962E44" w:rsidRPr="008E0025">
        <w:rPr>
          <w:rFonts w:ascii="Times New Roman" w:eastAsia="Times New Roman" w:hAnsi="Times New Roman" w:cs="Times New Roman"/>
          <w:color w:val="000000" w:themeColor="text1"/>
          <w:kern w:val="2"/>
          <w:sz w:val="28"/>
          <w:szCs w:val="28"/>
        </w:rPr>
        <w:t xml:space="preserve"> Органом местного самоуправления</w:t>
      </w:r>
      <w:r w:rsidR="007D29BD" w:rsidRPr="008E0025">
        <w:rPr>
          <w:rFonts w:ascii="Times New Roman" w:eastAsia="Times New Roman" w:hAnsi="Times New Roman" w:cs="Times New Roman"/>
          <w:color w:val="000000" w:themeColor="text1"/>
          <w:kern w:val="2"/>
          <w:sz w:val="28"/>
          <w:szCs w:val="28"/>
        </w:rPr>
        <w:t xml:space="preserve">, предоставляющим </w:t>
      </w:r>
      <w:r w:rsidR="00962E44" w:rsidRPr="008E0025">
        <w:rPr>
          <w:rFonts w:ascii="Times New Roman" w:eastAsia="Times New Roman" w:hAnsi="Times New Roman" w:cs="Times New Roman"/>
          <w:color w:val="000000" w:themeColor="text1"/>
          <w:kern w:val="2"/>
          <w:sz w:val="28"/>
          <w:szCs w:val="28"/>
        </w:rPr>
        <w:t xml:space="preserve">муниципальную </w:t>
      </w:r>
      <w:r w:rsidR="007D29BD" w:rsidRPr="008E0025">
        <w:rPr>
          <w:rFonts w:ascii="Times New Roman" w:eastAsia="Times New Roman" w:hAnsi="Times New Roman" w:cs="Times New Roman"/>
          <w:color w:val="000000" w:themeColor="text1"/>
          <w:kern w:val="2"/>
          <w:sz w:val="28"/>
          <w:szCs w:val="28"/>
        </w:rPr>
        <w:t>услугу, является</w:t>
      </w:r>
      <w:r w:rsidR="00962E44" w:rsidRPr="008E0025">
        <w:rPr>
          <w:rFonts w:ascii="Times New Roman" w:eastAsia="Times New Roman" w:hAnsi="Times New Roman" w:cs="Times New Roman"/>
          <w:color w:val="000000" w:themeColor="text1"/>
          <w:kern w:val="2"/>
          <w:sz w:val="28"/>
          <w:szCs w:val="28"/>
        </w:rPr>
        <w:t xml:space="preserve"> </w:t>
      </w:r>
      <w:r w:rsidR="0072269A" w:rsidRPr="008E0025">
        <w:rPr>
          <w:rFonts w:ascii="Times New Roman" w:eastAsia="Times New Roman" w:hAnsi="Times New Roman" w:cs="Times New Roman"/>
          <w:color w:val="000000" w:themeColor="text1"/>
          <w:kern w:val="2"/>
          <w:sz w:val="28"/>
          <w:szCs w:val="28"/>
        </w:rPr>
        <w:t>уполномоченный орган</w:t>
      </w:r>
      <w:r w:rsidR="007D29BD" w:rsidRPr="008E0025">
        <w:rPr>
          <w:rFonts w:ascii="Times New Roman" w:eastAsia="Times New Roman" w:hAnsi="Times New Roman" w:cs="Times New Roman"/>
          <w:color w:val="000000" w:themeColor="text1"/>
          <w:kern w:val="2"/>
          <w:sz w:val="28"/>
          <w:szCs w:val="28"/>
        </w:rPr>
        <w:t>.</w:t>
      </w:r>
    </w:p>
    <w:p w:rsidR="005F1F34" w:rsidRPr="008E0025" w:rsidRDefault="00C03628" w:rsidP="005F47C0">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19</w:t>
      </w:r>
      <w:r w:rsidR="005F1F34" w:rsidRPr="008E0025">
        <w:rPr>
          <w:rFonts w:ascii="Times New Roman" w:eastAsia="Times New Roman" w:hAnsi="Times New Roman" w:cs="Times New Roman"/>
          <w:color w:val="000000" w:themeColor="text1"/>
          <w:kern w:val="2"/>
          <w:sz w:val="28"/>
          <w:szCs w:val="28"/>
        </w:rPr>
        <w:t>. В предоставлении муниципальной услуги участвуют:</w:t>
      </w:r>
    </w:p>
    <w:p w:rsidR="008B7662" w:rsidRPr="008E0025" w:rsidRDefault="001071D2" w:rsidP="008B7662">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1) </w:t>
      </w:r>
      <w:r w:rsidR="008B7662" w:rsidRPr="008E0025">
        <w:rPr>
          <w:rFonts w:ascii="Times New Roman" w:eastAsia="Times New Roman" w:hAnsi="Times New Roman" w:cs="Times New Roman"/>
          <w:color w:val="000000" w:themeColor="text1"/>
          <w:kern w:val="2"/>
          <w:sz w:val="28"/>
          <w:szCs w:val="28"/>
        </w:rPr>
        <w:t xml:space="preserve">Федеральная служба государственной регистрации, кадастра и картографии, ее территориальный орган или </w:t>
      </w:r>
      <w:r w:rsidR="002045CE" w:rsidRPr="008E0025">
        <w:rPr>
          <w:rFonts w:ascii="Times New Roman" w:eastAsia="Times New Roman" w:hAnsi="Times New Roman" w:cs="Times New Roman"/>
          <w:color w:val="000000" w:themeColor="text1"/>
          <w:kern w:val="2"/>
          <w:sz w:val="28"/>
          <w:szCs w:val="28"/>
        </w:rPr>
        <w:t xml:space="preserve">территориальный отдел территориального органа </w:t>
      </w:r>
      <w:r w:rsidR="008B7662" w:rsidRPr="008E0025">
        <w:rPr>
          <w:rFonts w:ascii="Times New Roman" w:eastAsia="Times New Roman" w:hAnsi="Times New Roman" w:cs="Times New Roman"/>
          <w:color w:val="000000" w:themeColor="text1"/>
          <w:kern w:val="2"/>
          <w:sz w:val="28"/>
          <w:szCs w:val="28"/>
        </w:rPr>
        <w:t>Федеральной службы государственной регистрации, кадастра и картографии»;</w:t>
      </w:r>
    </w:p>
    <w:p w:rsidR="001071D2" w:rsidRPr="008E0025" w:rsidRDefault="001071D2" w:rsidP="001071D2">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Федеральная налоговая служба или ее территориальный орган;</w:t>
      </w:r>
    </w:p>
    <w:p w:rsidR="00F4760B" w:rsidRPr="008E0025" w:rsidRDefault="00E30B3F"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w:t>
      </w:r>
      <w:r w:rsidR="002018F9" w:rsidRPr="008E0025">
        <w:rPr>
          <w:rFonts w:ascii="Times New Roman" w:eastAsia="Times New Roman" w:hAnsi="Times New Roman" w:cs="Times New Roman"/>
          <w:color w:val="000000" w:themeColor="text1"/>
          <w:kern w:val="2"/>
          <w:sz w:val="28"/>
          <w:szCs w:val="28"/>
        </w:rPr>
        <w:t xml:space="preserve"> орган местного самоуправления, уполномоченный на ведение информационной системы обеспечения градостроительной деятельности </w:t>
      </w:r>
      <w:r w:rsidR="002018F9" w:rsidRPr="008E0025">
        <w:rPr>
          <w:rFonts w:ascii="Times New Roman" w:eastAsia="Times New Roman" w:hAnsi="Times New Roman" w:cs="Times New Roman"/>
          <w:color w:val="000000" w:themeColor="text1"/>
          <w:kern w:val="2"/>
          <w:sz w:val="28"/>
          <w:szCs w:val="28"/>
        </w:rPr>
        <w:lastRenderedPageBreak/>
        <w:t>(далее – орган, уполномоченный на ведение информационной системы обеспечения градостроительной деятельности</w:t>
      </w:r>
      <w:r w:rsidR="00FB321F" w:rsidRPr="008E0025">
        <w:rPr>
          <w:rFonts w:ascii="Times New Roman" w:eastAsia="Times New Roman" w:hAnsi="Times New Roman" w:cs="Times New Roman"/>
          <w:color w:val="000000" w:themeColor="text1"/>
          <w:kern w:val="2"/>
          <w:sz w:val="28"/>
          <w:szCs w:val="28"/>
        </w:rPr>
        <w:t>;</w:t>
      </w:r>
    </w:p>
    <w:p w:rsidR="00424C42" w:rsidRPr="008E0025" w:rsidRDefault="00424C42"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w:t>
      </w:r>
      <w:r w:rsidR="002018F9" w:rsidRPr="008E0025">
        <w:rPr>
          <w:rFonts w:ascii="Times New Roman" w:eastAsia="Times New Roman" w:hAnsi="Times New Roman" w:cs="Times New Roman"/>
          <w:color w:val="000000" w:themeColor="text1"/>
          <w:kern w:val="2"/>
          <w:sz w:val="28"/>
          <w:szCs w:val="28"/>
        </w:rPr>
        <w:t xml:space="preserve"> органы местного самоуправления иных муниципальных образований;</w:t>
      </w:r>
    </w:p>
    <w:p w:rsidR="00E62E6C" w:rsidRPr="008E0025" w:rsidRDefault="00424C42"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w:t>
      </w:r>
      <w:r w:rsidR="00F4760B" w:rsidRPr="008E0025">
        <w:rPr>
          <w:rFonts w:ascii="Times New Roman" w:eastAsia="Times New Roman" w:hAnsi="Times New Roman" w:cs="Times New Roman"/>
          <w:color w:val="000000" w:themeColor="text1"/>
          <w:kern w:val="2"/>
          <w:sz w:val="28"/>
          <w:szCs w:val="28"/>
        </w:rPr>
        <w:t>) служба по охране объектов культурного наследия Иркутской области</w:t>
      </w:r>
      <w:r w:rsidR="001071D2" w:rsidRPr="008E0025">
        <w:rPr>
          <w:rFonts w:ascii="Times New Roman" w:eastAsia="Times New Roman" w:hAnsi="Times New Roman" w:cs="Times New Roman"/>
          <w:color w:val="000000" w:themeColor="text1"/>
          <w:kern w:val="2"/>
          <w:sz w:val="28"/>
          <w:szCs w:val="28"/>
        </w:rPr>
        <w:t>;</w:t>
      </w:r>
    </w:p>
    <w:p w:rsidR="0022761C" w:rsidRPr="008E0025" w:rsidRDefault="00424C42" w:rsidP="0022761C">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6</w:t>
      </w:r>
      <w:r w:rsidR="001071D2" w:rsidRPr="008E0025">
        <w:rPr>
          <w:rFonts w:ascii="Times New Roman" w:eastAsia="Times New Roman" w:hAnsi="Times New Roman" w:cs="Times New Roman"/>
          <w:color w:val="000000" w:themeColor="text1"/>
          <w:kern w:val="2"/>
          <w:sz w:val="28"/>
          <w:szCs w:val="28"/>
        </w:rPr>
        <w:t xml:space="preserve">) </w:t>
      </w:r>
      <w:r w:rsidR="001071D2" w:rsidRPr="008E0025">
        <w:rPr>
          <w:rFonts w:ascii="Times New Roman" w:hAnsi="Times New Roman"/>
          <w:color w:val="000000" w:themeColor="text1"/>
          <w:sz w:val="28"/>
          <w:szCs w:val="28"/>
        </w:rPr>
        <w:t>Енисейское бассейновое водное управление Федерального агентства водных ресурсов</w:t>
      </w:r>
      <w:r w:rsidR="001071D2" w:rsidRPr="008E0025">
        <w:rPr>
          <w:rFonts w:ascii="Times New Roman" w:eastAsia="Times New Roman" w:hAnsi="Times New Roman" w:cs="Times New Roman"/>
          <w:color w:val="000000" w:themeColor="text1"/>
          <w:kern w:val="2"/>
          <w:sz w:val="28"/>
          <w:szCs w:val="28"/>
        </w:rPr>
        <w:t xml:space="preserve">. </w:t>
      </w:r>
    </w:p>
    <w:p w:rsidR="001071D2" w:rsidRPr="008E0025" w:rsidRDefault="0022761C" w:rsidP="00825181">
      <w:pPr>
        <w:autoSpaceDE w:val="0"/>
        <w:autoSpaceDN w:val="0"/>
        <w:spacing w:after="0" w:line="240" w:lineRule="auto"/>
        <w:ind w:firstLine="709"/>
        <w:jc w:val="both"/>
        <w:rPr>
          <w:rFonts w:ascii="Times New Roman" w:hAnsi="Times New Roman" w:cs="Calibri"/>
          <w:color w:val="000000" w:themeColor="text1"/>
          <w:sz w:val="28"/>
          <w:szCs w:val="28"/>
        </w:rPr>
      </w:pPr>
      <w:r w:rsidRPr="008E0025">
        <w:rPr>
          <w:rFonts w:ascii="Times New Roman" w:hAnsi="Times New Roman"/>
          <w:color w:val="000000" w:themeColor="text1"/>
          <w:kern w:val="2"/>
          <w:sz w:val="28"/>
          <w:szCs w:val="28"/>
        </w:rPr>
        <w:t xml:space="preserve">При предоставлении муниципальной услуги уполномоченный орган не вправе требовать от заявителей или их представителей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w:t>
      </w:r>
      <w:r w:rsidRPr="008E0025">
        <w:rPr>
          <w:rFonts w:ascii="Times New Roman" w:eastAsia="Times New Roman" w:hAnsi="Times New Roman" w:cs="Calibri"/>
          <w:color w:val="000000" w:themeColor="text1"/>
          <w:kern w:val="2"/>
          <w:sz w:val="28"/>
          <w:szCs w:val="28"/>
        </w:rPr>
        <w:t>получения услуг, включенных в Перечень услуг</w:t>
      </w:r>
      <w:r w:rsidRPr="008E0025">
        <w:rPr>
          <w:rFonts w:ascii="Times New Roman" w:hAnsi="Times New Roman" w:cs="Calibri"/>
          <w:color w:val="000000" w:themeColor="text1"/>
          <w:sz w:val="28"/>
          <w:szCs w:val="28"/>
        </w:rPr>
        <w:t>,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 утвержденный решением Думы городского округа муниципального образования «город Саянск» от 31.08.2017 № 61-67-17-43</w:t>
      </w:r>
      <w:r w:rsidR="00825181" w:rsidRPr="008E0025">
        <w:rPr>
          <w:rFonts w:ascii="Times New Roman" w:hAnsi="Times New Roman" w:cs="Calibri"/>
          <w:color w:val="000000" w:themeColor="text1"/>
          <w:sz w:val="28"/>
          <w:szCs w:val="28"/>
        </w:rPr>
        <w:t>.</w:t>
      </w:r>
      <w:r w:rsidRPr="008E0025">
        <w:rPr>
          <w:rFonts w:ascii="Times New Roman" w:hAnsi="Times New Roman" w:cs="Calibri"/>
          <w:color w:val="000000" w:themeColor="text1"/>
          <w:sz w:val="28"/>
          <w:szCs w:val="28"/>
        </w:rPr>
        <w:t xml:space="preserve"> </w:t>
      </w:r>
      <w:r w:rsidR="00825181" w:rsidRPr="008E0025">
        <w:rPr>
          <w:rFonts w:ascii="Times New Roman" w:hAnsi="Times New Roman" w:cs="Calibri"/>
          <w:color w:val="000000" w:themeColor="text1"/>
          <w:sz w:val="28"/>
          <w:szCs w:val="28"/>
        </w:rPr>
        <w:t xml:space="preserve"> </w:t>
      </w:r>
    </w:p>
    <w:p w:rsidR="00825181" w:rsidRPr="008E0025" w:rsidRDefault="00825181" w:rsidP="00825181">
      <w:pPr>
        <w:autoSpaceDE w:val="0"/>
        <w:autoSpaceDN w:val="0"/>
        <w:spacing w:after="0" w:line="240" w:lineRule="auto"/>
        <w:ind w:firstLine="709"/>
        <w:jc w:val="both"/>
        <w:rPr>
          <w:rFonts w:ascii="Times New Roman" w:hAnsi="Times New Roman"/>
          <w:color w:val="000000" w:themeColor="text1"/>
          <w:sz w:val="28"/>
          <w:szCs w:val="28"/>
        </w:rPr>
      </w:pPr>
    </w:p>
    <w:p w:rsidR="00982B33" w:rsidRPr="008E0025" w:rsidRDefault="00AC474E" w:rsidP="00982B33">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580D23"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6. </w:t>
      </w:r>
      <w:r w:rsidR="00982B33" w:rsidRPr="008E0025">
        <w:rPr>
          <w:rFonts w:ascii="Times New Roman" w:eastAsia="Times New Roman" w:hAnsi="Times New Roman" w:cs="Times New Roman"/>
          <w:color w:val="000000" w:themeColor="text1"/>
          <w:kern w:val="2"/>
          <w:sz w:val="28"/>
          <w:szCs w:val="28"/>
        </w:rPr>
        <w:t>Результат предоставления муниципальной услуги</w:t>
      </w:r>
    </w:p>
    <w:p w:rsidR="00E82704" w:rsidRPr="008E0025" w:rsidRDefault="00E82704" w:rsidP="00E82704">
      <w:pPr>
        <w:keepNext/>
        <w:keepLines/>
        <w:autoSpaceDE w:val="0"/>
        <w:autoSpaceDN w:val="0"/>
        <w:spacing w:after="0" w:line="240" w:lineRule="auto"/>
        <w:jc w:val="center"/>
        <w:outlineLvl w:val="2"/>
        <w:rPr>
          <w:rFonts w:ascii="Times New Roman" w:eastAsia="Times New Roman" w:hAnsi="Times New Roman" w:cs="Times New Roman"/>
          <w:color w:val="000000" w:themeColor="text1"/>
          <w:kern w:val="2"/>
          <w:sz w:val="28"/>
          <w:szCs w:val="28"/>
        </w:rPr>
      </w:pPr>
    </w:p>
    <w:p w:rsidR="00E82704" w:rsidRPr="008E0025" w:rsidRDefault="00113940" w:rsidP="00AA108E">
      <w:pPr>
        <w:keepNext/>
        <w:keepLines/>
        <w:tabs>
          <w:tab w:val="left" w:pos="567"/>
        </w:tabs>
        <w:autoSpaceDE w:val="0"/>
        <w:autoSpaceDN w:val="0"/>
        <w:spacing w:after="0" w:line="240" w:lineRule="auto"/>
        <w:ind w:firstLine="567"/>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20</w:t>
      </w:r>
      <w:r w:rsidR="00AC474E" w:rsidRPr="008E0025">
        <w:rPr>
          <w:rFonts w:ascii="Times New Roman" w:eastAsia="Times New Roman" w:hAnsi="Times New Roman" w:cs="Times New Roman"/>
          <w:color w:val="000000" w:themeColor="text1"/>
          <w:kern w:val="2"/>
          <w:sz w:val="28"/>
          <w:szCs w:val="28"/>
        </w:rPr>
        <w:t>. Результатом предоставления муниципальной услуги является:</w:t>
      </w:r>
    </w:p>
    <w:p w:rsidR="00EF5B45" w:rsidRPr="008E0025" w:rsidRDefault="00AC474E" w:rsidP="00AA108E">
      <w:pPr>
        <w:keepNext/>
        <w:keepLines/>
        <w:tabs>
          <w:tab w:val="left" w:pos="567"/>
        </w:tabs>
        <w:autoSpaceDE w:val="0"/>
        <w:autoSpaceDN w:val="0"/>
        <w:spacing w:after="0" w:line="240" w:lineRule="auto"/>
        <w:ind w:firstLine="709"/>
        <w:jc w:val="both"/>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1) </w:t>
      </w:r>
      <w:r w:rsidR="009979A8" w:rsidRPr="008E0025">
        <w:rPr>
          <w:rFonts w:ascii="Times New Roman" w:eastAsia="Times New Roman" w:hAnsi="Times New Roman" w:cs="Times New Roman"/>
          <w:color w:val="000000" w:themeColor="text1"/>
          <w:kern w:val="2"/>
          <w:sz w:val="28"/>
          <w:szCs w:val="28"/>
        </w:rPr>
        <w:t>проект договора купли-продажи земельного участка</w:t>
      </w:r>
      <w:r w:rsidR="002F57A0" w:rsidRPr="008E0025">
        <w:rPr>
          <w:rFonts w:ascii="Times New Roman" w:eastAsia="Times New Roman" w:hAnsi="Times New Roman" w:cs="Times New Roman"/>
          <w:color w:val="000000" w:themeColor="text1"/>
          <w:kern w:val="2"/>
          <w:sz w:val="28"/>
          <w:szCs w:val="28"/>
        </w:rPr>
        <w:t xml:space="preserve"> (далее – </w:t>
      </w:r>
      <w:r w:rsidR="009979A8" w:rsidRPr="008E0025">
        <w:rPr>
          <w:rFonts w:ascii="Times New Roman" w:eastAsia="Times New Roman" w:hAnsi="Times New Roman" w:cs="Times New Roman"/>
          <w:color w:val="000000" w:themeColor="text1"/>
          <w:kern w:val="2"/>
          <w:sz w:val="28"/>
          <w:szCs w:val="28"/>
        </w:rPr>
        <w:t>проект договора</w:t>
      </w:r>
      <w:r w:rsidR="002F57A0" w:rsidRPr="008E0025">
        <w:rPr>
          <w:rFonts w:ascii="Times New Roman" w:eastAsia="Times New Roman" w:hAnsi="Times New Roman" w:cs="Times New Roman"/>
          <w:color w:val="000000" w:themeColor="text1"/>
          <w:kern w:val="2"/>
          <w:sz w:val="28"/>
          <w:szCs w:val="28"/>
        </w:rPr>
        <w:t>)</w:t>
      </w:r>
      <w:r w:rsidR="00EF5B45" w:rsidRPr="008E0025">
        <w:rPr>
          <w:rFonts w:ascii="Times New Roman" w:eastAsia="Times New Roman" w:hAnsi="Times New Roman" w:cs="Times New Roman"/>
          <w:color w:val="000000" w:themeColor="text1"/>
          <w:kern w:val="2"/>
          <w:sz w:val="28"/>
          <w:szCs w:val="28"/>
        </w:rPr>
        <w:t>;</w:t>
      </w:r>
    </w:p>
    <w:p w:rsidR="00EF5B45" w:rsidRPr="008E0025" w:rsidRDefault="00EF5B45" w:rsidP="00AA108E">
      <w:pPr>
        <w:pStyle w:val="ConsPlusNormal"/>
        <w:widowControl/>
        <w:tabs>
          <w:tab w:val="left" w:pos="567"/>
        </w:tabs>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2) </w:t>
      </w:r>
      <w:r w:rsidR="00AD0751" w:rsidRPr="008E0025">
        <w:rPr>
          <w:rFonts w:ascii="Times New Roman" w:eastAsia="Times New Roman" w:hAnsi="Times New Roman"/>
          <w:color w:val="000000" w:themeColor="text1"/>
          <w:sz w:val="28"/>
          <w:szCs w:val="28"/>
        </w:rPr>
        <w:t xml:space="preserve">решение об отказе в предоставлении земельного участка </w:t>
      </w:r>
      <w:r w:rsidR="009979A8" w:rsidRPr="008E0025">
        <w:rPr>
          <w:rFonts w:ascii="Times New Roman" w:eastAsia="Times New Roman" w:hAnsi="Times New Roman" w:cs="Times New Roman"/>
          <w:color w:val="000000" w:themeColor="text1"/>
          <w:kern w:val="2"/>
          <w:sz w:val="28"/>
          <w:szCs w:val="28"/>
        </w:rPr>
        <w:t>в собственность за плату</w:t>
      </w:r>
      <w:r w:rsidRPr="008E0025">
        <w:rPr>
          <w:rFonts w:ascii="Times New Roman" w:eastAsia="Times New Roman" w:hAnsi="Times New Roman" w:cs="Times New Roman"/>
          <w:color w:val="000000" w:themeColor="text1"/>
          <w:kern w:val="2"/>
          <w:sz w:val="28"/>
          <w:szCs w:val="28"/>
        </w:rPr>
        <w:t>.</w:t>
      </w:r>
    </w:p>
    <w:p w:rsidR="00EF5B45" w:rsidRPr="008E0025" w:rsidRDefault="00EF5B45" w:rsidP="00AA108E">
      <w:pPr>
        <w:pStyle w:val="ConsPlusNormal"/>
        <w:widowControl/>
        <w:tabs>
          <w:tab w:val="left" w:pos="567"/>
        </w:tabs>
        <w:ind w:firstLine="540"/>
        <w:jc w:val="both"/>
        <w:rPr>
          <w:rFonts w:ascii="Times New Roman" w:eastAsia="Times New Roman" w:hAnsi="Times New Roman" w:cs="Times New Roman"/>
          <w:color w:val="000000" w:themeColor="text1"/>
          <w:kern w:val="2"/>
          <w:sz w:val="28"/>
          <w:szCs w:val="28"/>
        </w:rPr>
      </w:pPr>
    </w:p>
    <w:p w:rsidR="00EF5B45" w:rsidRPr="008E0025" w:rsidRDefault="00580D23" w:rsidP="007A3227">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u w:val="single"/>
        </w:rPr>
      </w:pPr>
      <w:r w:rsidRPr="008E0025">
        <w:rPr>
          <w:rFonts w:ascii="Times New Roman" w:eastAsia="Times New Roman" w:hAnsi="Times New Roman" w:cs="Times New Roman"/>
          <w:color w:val="000000" w:themeColor="text1"/>
          <w:kern w:val="2"/>
          <w:sz w:val="28"/>
          <w:szCs w:val="28"/>
        </w:rPr>
        <w:t xml:space="preserve">Глава </w:t>
      </w:r>
      <w:r w:rsidR="00EF5B45" w:rsidRPr="008E0025">
        <w:rPr>
          <w:rFonts w:ascii="Times New Roman" w:eastAsia="Times New Roman" w:hAnsi="Times New Roman" w:cs="Times New Roman"/>
          <w:color w:val="000000" w:themeColor="text1"/>
          <w:kern w:val="2"/>
          <w:sz w:val="28"/>
          <w:szCs w:val="28"/>
        </w:rPr>
        <w:t xml:space="preserve">7. </w:t>
      </w:r>
      <w:r w:rsidR="007A3227" w:rsidRPr="008E0025">
        <w:rPr>
          <w:rFonts w:ascii="Times New Roman" w:eastAsia="Times New Roman" w:hAnsi="Times New Roman" w:cs="Times New Roman"/>
          <w:color w:val="000000" w:themeColor="text1"/>
          <w:kern w:val="2"/>
          <w:sz w:val="28"/>
          <w:szCs w:val="28"/>
        </w:rPr>
        <w:t>Срок предоставления муниципальной услуги</w:t>
      </w:r>
    </w:p>
    <w:p w:rsidR="007A3227" w:rsidRPr="008E0025" w:rsidRDefault="007A3227" w:rsidP="007A3227">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C5200C" w:rsidRPr="008E0025" w:rsidRDefault="00ED20BB" w:rsidP="00C5200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21.</w:t>
      </w:r>
      <w:r w:rsidR="00EF5B45" w:rsidRPr="008E0025">
        <w:rPr>
          <w:rFonts w:ascii="Times New Roman" w:eastAsia="Times New Roman" w:hAnsi="Times New Roman" w:cs="Times New Roman"/>
          <w:color w:val="000000" w:themeColor="text1"/>
          <w:kern w:val="2"/>
          <w:sz w:val="28"/>
          <w:szCs w:val="28"/>
        </w:rPr>
        <w:t xml:space="preserve"> </w:t>
      </w:r>
      <w:r w:rsidR="00C5200C" w:rsidRPr="008E0025">
        <w:rPr>
          <w:rFonts w:ascii="Times New Roman" w:eastAsia="Times New Roman" w:hAnsi="Times New Roman" w:cs="Times New Roman"/>
          <w:color w:val="000000" w:themeColor="text1"/>
          <w:kern w:val="2"/>
          <w:sz w:val="28"/>
          <w:szCs w:val="28"/>
        </w:rPr>
        <w:t xml:space="preserve">Муниципальная услуга предоставляется в срок не более чем </w:t>
      </w:r>
      <w:r w:rsidR="00AC50ED" w:rsidRPr="008E0025">
        <w:rPr>
          <w:rFonts w:ascii="Times New Roman" w:eastAsia="Times New Roman" w:hAnsi="Times New Roman" w:cs="Times New Roman"/>
          <w:color w:val="000000" w:themeColor="text1"/>
          <w:kern w:val="2"/>
          <w:sz w:val="28"/>
          <w:szCs w:val="28"/>
        </w:rPr>
        <w:t>2</w:t>
      </w:r>
      <w:r w:rsidR="003916AC" w:rsidRPr="008E0025">
        <w:rPr>
          <w:rFonts w:ascii="Times New Roman" w:eastAsia="Times New Roman" w:hAnsi="Times New Roman" w:cs="Times New Roman"/>
          <w:color w:val="000000" w:themeColor="text1"/>
          <w:kern w:val="2"/>
          <w:sz w:val="28"/>
          <w:szCs w:val="28"/>
        </w:rPr>
        <w:t>0 </w:t>
      </w:r>
      <w:r w:rsidR="00C5200C" w:rsidRPr="008E0025">
        <w:rPr>
          <w:rFonts w:ascii="Times New Roman" w:eastAsia="Times New Roman" w:hAnsi="Times New Roman" w:cs="Times New Roman"/>
          <w:color w:val="000000" w:themeColor="text1"/>
          <w:kern w:val="2"/>
          <w:sz w:val="28"/>
          <w:szCs w:val="28"/>
        </w:rPr>
        <w:t xml:space="preserve">календарных дней со дня поступления запроса о предоставлении муниципальной услуги в </w:t>
      </w:r>
      <w:r w:rsidR="0041780F" w:rsidRPr="008E0025">
        <w:rPr>
          <w:rFonts w:ascii="Times New Roman" w:eastAsia="Times New Roman" w:hAnsi="Times New Roman" w:cs="Times New Roman"/>
          <w:color w:val="000000" w:themeColor="text1"/>
          <w:kern w:val="2"/>
          <w:sz w:val="28"/>
          <w:szCs w:val="28"/>
        </w:rPr>
        <w:t>уполномоченный орган</w:t>
      </w:r>
      <w:r w:rsidR="00C5200C" w:rsidRPr="008E0025">
        <w:rPr>
          <w:rFonts w:ascii="Times New Roman" w:eastAsia="Times New Roman" w:hAnsi="Times New Roman" w:cs="Times New Roman"/>
          <w:color w:val="000000" w:themeColor="text1"/>
          <w:kern w:val="2"/>
          <w:sz w:val="28"/>
          <w:szCs w:val="28"/>
        </w:rPr>
        <w:t>.</w:t>
      </w:r>
    </w:p>
    <w:p w:rsidR="00260E0C" w:rsidRPr="008E0025" w:rsidRDefault="00ED20BB" w:rsidP="00260E0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22.</w:t>
      </w:r>
      <w:r w:rsidR="00260E0C" w:rsidRPr="008E0025">
        <w:rPr>
          <w:rFonts w:ascii="Times New Roman" w:eastAsia="Times New Roman" w:hAnsi="Times New Roman" w:cs="Times New Roman"/>
          <w:color w:val="000000" w:themeColor="text1"/>
          <w:kern w:val="2"/>
          <w:sz w:val="28"/>
          <w:szCs w:val="28"/>
        </w:rPr>
        <w:t xml:space="preserve"> Приостановление предоставления муниципальной услуги законодательством не предусмотрено.</w:t>
      </w:r>
    </w:p>
    <w:p w:rsidR="00C5200C" w:rsidRPr="008E0025" w:rsidRDefault="00ED20BB" w:rsidP="00C5200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23.</w:t>
      </w:r>
      <w:r w:rsidR="004E7655" w:rsidRPr="008E0025">
        <w:rPr>
          <w:rFonts w:ascii="Times New Roman" w:eastAsia="Times New Roman" w:hAnsi="Times New Roman" w:cs="Times New Roman"/>
          <w:color w:val="000000" w:themeColor="text1"/>
          <w:kern w:val="2"/>
          <w:sz w:val="28"/>
          <w:szCs w:val="28"/>
        </w:rPr>
        <w:t xml:space="preserve"> </w:t>
      </w:r>
      <w:r w:rsidR="00C5200C" w:rsidRPr="008E0025">
        <w:rPr>
          <w:rFonts w:ascii="Times New Roman" w:eastAsia="Times New Roman" w:hAnsi="Times New Roman" w:cs="Times New Roman"/>
          <w:color w:val="000000" w:themeColor="text1"/>
          <w:kern w:val="2"/>
          <w:sz w:val="28"/>
          <w:szCs w:val="28"/>
        </w:rPr>
        <w:t xml:space="preserve">Проект договора или </w:t>
      </w:r>
      <w:r w:rsidR="003D2DB9" w:rsidRPr="008E0025">
        <w:rPr>
          <w:rFonts w:ascii="Times New Roman" w:eastAsia="Times New Roman" w:hAnsi="Times New Roman" w:cs="Times New Roman"/>
          <w:color w:val="000000" w:themeColor="text1"/>
          <w:kern w:val="2"/>
          <w:sz w:val="28"/>
          <w:szCs w:val="28"/>
        </w:rPr>
        <w:t>решение</w:t>
      </w:r>
      <w:r w:rsidR="00C5200C" w:rsidRPr="008E0025">
        <w:rPr>
          <w:rFonts w:ascii="Times New Roman" w:eastAsia="Times New Roman" w:hAnsi="Times New Roman" w:cs="Times New Roman"/>
          <w:color w:val="000000" w:themeColor="text1"/>
          <w:kern w:val="2"/>
          <w:sz w:val="28"/>
          <w:szCs w:val="28"/>
        </w:rPr>
        <w:t xml:space="preserve"> об отказе в предоставлении земельного участка выдается (направляется) заявителю или его представителю в течение трех календарных дней со дня </w:t>
      </w:r>
      <w:r w:rsidR="00D625CD" w:rsidRPr="008E0025">
        <w:rPr>
          <w:rFonts w:ascii="Times New Roman" w:eastAsia="Times New Roman" w:hAnsi="Times New Roman" w:cs="Times New Roman"/>
          <w:color w:val="000000" w:themeColor="text1"/>
          <w:kern w:val="2"/>
          <w:sz w:val="28"/>
          <w:szCs w:val="28"/>
        </w:rPr>
        <w:t>их</w:t>
      </w:r>
      <w:r w:rsidR="00C5200C" w:rsidRPr="008E0025">
        <w:rPr>
          <w:rFonts w:ascii="Times New Roman" w:eastAsia="Times New Roman" w:hAnsi="Times New Roman" w:cs="Times New Roman"/>
          <w:color w:val="000000" w:themeColor="text1"/>
          <w:kern w:val="2"/>
          <w:sz w:val="28"/>
          <w:szCs w:val="28"/>
        </w:rPr>
        <w:t xml:space="preserve"> подписания </w:t>
      </w:r>
      <w:r w:rsidR="003D2DB9" w:rsidRPr="008E0025">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00C5200C" w:rsidRPr="008E0025">
        <w:rPr>
          <w:rFonts w:ascii="Times New Roman" w:eastAsia="Times New Roman" w:hAnsi="Times New Roman" w:cs="Times New Roman"/>
          <w:color w:val="000000" w:themeColor="text1"/>
          <w:kern w:val="2"/>
          <w:sz w:val="28"/>
          <w:szCs w:val="28"/>
        </w:rPr>
        <w:t>.</w:t>
      </w:r>
    </w:p>
    <w:p w:rsidR="004E7655" w:rsidRPr="008E0025" w:rsidRDefault="004E7655" w:rsidP="00C5200C">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D2791A" w:rsidRPr="008E0025" w:rsidRDefault="004E7655"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8. </w:t>
      </w:r>
      <w:r w:rsidR="007A3227" w:rsidRPr="008E0025">
        <w:rPr>
          <w:rFonts w:ascii="Times New Roman" w:eastAsia="Times New Roman" w:hAnsi="Times New Roman" w:cs="Times New Roman"/>
          <w:color w:val="000000" w:themeColor="text1"/>
          <w:kern w:val="2"/>
          <w:sz w:val="28"/>
          <w:szCs w:val="28"/>
        </w:rPr>
        <w:t>Правовые основания для предоставления муниципальной услуги</w:t>
      </w:r>
    </w:p>
    <w:p w:rsidR="007A3227" w:rsidRPr="008E0025" w:rsidRDefault="007A3227"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C11309" w:rsidRPr="008E0025" w:rsidRDefault="00ED20BB" w:rsidP="00C11309">
      <w:pPr>
        <w:autoSpaceDE w:val="0"/>
        <w:autoSpaceDN w:val="0"/>
        <w:adjustRightInd w:val="0"/>
        <w:spacing w:after="0" w:line="240" w:lineRule="auto"/>
        <w:ind w:firstLine="539"/>
        <w:jc w:val="both"/>
        <w:rPr>
          <w:rFonts w:ascii="Times New Roman" w:hAnsi="Times New Roman"/>
          <w:color w:val="000000" w:themeColor="text1"/>
          <w:sz w:val="28"/>
          <w:szCs w:val="28"/>
        </w:rPr>
      </w:pPr>
      <w:r w:rsidRPr="008E0025">
        <w:rPr>
          <w:rFonts w:ascii="Times New Roman" w:eastAsia="Times New Roman" w:hAnsi="Times New Roman" w:cs="Times New Roman"/>
          <w:color w:val="000000" w:themeColor="text1"/>
          <w:kern w:val="2"/>
          <w:sz w:val="28"/>
          <w:szCs w:val="28"/>
        </w:rPr>
        <w:t>24.</w:t>
      </w:r>
      <w:r w:rsidR="00405DC7" w:rsidRPr="008E0025">
        <w:rPr>
          <w:rFonts w:ascii="Times New Roman" w:eastAsia="Times New Roman" w:hAnsi="Times New Roman" w:cs="Times New Roman"/>
          <w:color w:val="000000" w:themeColor="text1"/>
          <w:kern w:val="2"/>
          <w:sz w:val="28"/>
          <w:szCs w:val="28"/>
        </w:rPr>
        <w:t xml:space="preserve"> </w:t>
      </w:r>
      <w:r w:rsidR="00C11309" w:rsidRPr="008E0025">
        <w:rPr>
          <w:rFonts w:ascii="Times New Roman" w:eastAsia="Times New Roman" w:hAnsi="Times New Roman"/>
          <w:color w:val="000000" w:themeColor="text1"/>
          <w:kern w:val="2"/>
          <w:sz w:val="28"/>
          <w:szCs w:val="28"/>
        </w:rPr>
        <w:t xml:space="preserve">Перечень нормативных правовых актов, регулирующих предоставление муниципальной услуги, </w:t>
      </w:r>
      <w:r w:rsidR="00C11309" w:rsidRPr="008E0025">
        <w:rPr>
          <w:rFonts w:ascii="Times New Roman" w:hAnsi="Times New Roman"/>
          <w:color w:val="000000" w:themeColor="text1"/>
          <w:sz w:val="28"/>
          <w:szCs w:val="28"/>
        </w:rPr>
        <w:t>размещается на официальном сайте уполномоченного органа в информационно-телекоммуникационной сети «Интернет» -</w:t>
      </w:r>
      <w:hyperlink r:id="rId11" w:history="1">
        <w:r w:rsidR="00C11309" w:rsidRPr="008E0025">
          <w:rPr>
            <w:rStyle w:val="ae"/>
            <w:rFonts w:ascii="Times New Roman" w:hAnsi="Times New Roman"/>
            <w:color w:val="000000" w:themeColor="text1"/>
            <w:kern w:val="2"/>
            <w:sz w:val="28"/>
            <w:szCs w:val="28"/>
          </w:rPr>
          <w:t>www.admsayansk.ru</w:t>
        </w:r>
      </w:hyperlink>
      <w:r w:rsidR="00C11309" w:rsidRPr="008E0025">
        <w:rPr>
          <w:rStyle w:val="ae"/>
          <w:rFonts w:ascii="Times New Roman" w:hAnsi="Times New Roman"/>
          <w:color w:val="000000" w:themeColor="text1"/>
          <w:kern w:val="2"/>
          <w:sz w:val="28"/>
          <w:szCs w:val="28"/>
        </w:rPr>
        <w:t>,</w:t>
      </w:r>
      <w:r w:rsidR="00C11309" w:rsidRPr="008E0025">
        <w:rPr>
          <w:rFonts w:ascii="Times New Roman" w:hAnsi="Times New Roman"/>
          <w:color w:val="000000" w:themeColor="text1"/>
          <w:sz w:val="28"/>
          <w:szCs w:val="28"/>
        </w:rPr>
        <w:t xml:space="preserve"> и на Портале.</w:t>
      </w:r>
    </w:p>
    <w:p w:rsidR="00560C80" w:rsidRPr="008E0025" w:rsidRDefault="00560C80"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7A3227" w:rsidRPr="008E0025" w:rsidRDefault="007E75D6" w:rsidP="007A3227">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lastRenderedPageBreak/>
        <w:t xml:space="preserve">Глава </w:t>
      </w:r>
      <w:r w:rsidR="009950FB" w:rsidRPr="008E0025">
        <w:rPr>
          <w:rFonts w:ascii="Times New Roman" w:eastAsia="Times New Roman" w:hAnsi="Times New Roman" w:cs="Times New Roman"/>
          <w:color w:val="000000" w:themeColor="text1"/>
          <w:kern w:val="2"/>
          <w:sz w:val="28"/>
          <w:szCs w:val="28"/>
        </w:rPr>
        <w:t xml:space="preserve">9. </w:t>
      </w:r>
      <w:r w:rsidR="007A3227" w:rsidRPr="008E0025">
        <w:rPr>
          <w:rFonts w:ascii="Times New Roman" w:eastAsia="Times New Roman" w:hAnsi="Times New Roman" w:cs="Times New Roman"/>
          <w:color w:val="000000" w:themeColor="text1"/>
          <w:kern w:val="2"/>
          <w:sz w:val="28"/>
          <w:szCs w:val="28"/>
        </w:rPr>
        <w:t>Исчерпывающий перечень документов, необходимых</w:t>
      </w:r>
      <w:r w:rsidR="007A3227" w:rsidRPr="008E0025">
        <w:rPr>
          <w:rFonts w:ascii="Times New Roman" w:eastAsia="Times New Roman" w:hAnsi="Times New Roman" w:cs="Times New Roman"/>
          <w:color w:val="000000" w:themeColor="text1"/>
          <w:kern w:val="2"/>
          <w:sz w:val="28"/>
          <w:szCs w:val="28"/>
        </w:rPr>
        <w:br/>
        <w:t>для предоставления муниципальной услуги</w:t>
      </w:r>
    </w:p>
    <w:p w:rsidR="00560C80" w:rsidRPr="008E0025" w:rsidRDefault="00560C80" w:rsidP="007A3227">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E83107" w:rsidRPr="008E0025" w:rsidRDefault="00ED20BB" w:rsidP="00E83107">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25.</w:t>
      </w:r>
      <w:r w:rsidR="00E83107" w:rsidRPr="008E0025">
        <w:rPr>
          <w:rFonts w:ascii="Times New Roman" w:eastAsia="Times New Roman" w:hAnsi="Times New Roman" w:cs="Times New Roman"/>
          <w:color w:val="000000" w:themeColor="text1"/>
          <w:kern w:val="2"/>
          <w:sz w:val="28"/>
          <w:szCs w:val="28"/>
        </w:rPr>
        <w:t xml:space="preserve"> </w:t>
      </w:r>
      <w:r w:rsidR="00E83107" w:rsidRPr="008E0025">
        <w:rPr>
          <w:rFonts w:ascii="Times New Roman" w:hAnsi="Times New Roman" w:cs="Times New Roman"/>
          <w:color w:val="000000" w:themeColor="text1"/>
          <w:kern w:val="2"/>
          <w:sz w:val="28"/>
          <w:szCs w:val="28"/>
        </w:rPr>
        <w:t xml:space="preserve">Для </w:t>
      </w:r>
      <w:r w:rsidR="000A1EED" w:rsidRPr="008E0025">
        <w:rPr>
          <w:rFonts w:ascii="Times New Roman" w:hAnsi="Times New Roman" w:cs="Times New Roman"/>
          <w:color w:val="000000" w:themeColor="text1"/>
          <w:kern w:val="2"/>
          <w:sz w:val="28"/>
          <w:szCs w:val="28"/>
        </w:rPr>
        <w:t>приобретения</w:t>
      </w:r>
      <w:r w:rsidR="00E83107" w:rsidRPr="008E0025">
        <w:rPr>
          <w:rFonts w:ascii="Times New Roman" w:hAnsi="Times New Roman" w:cs="Times New Roman"/>
          <w:color w:val="000000" w:themeColor="text1"/>
          <w:kern w:val="2"/>
          <w:sz w:val="28"/>
          <w:szCs w:val="28"/>
        </w:rPr>
        <w:t xml:space="preserve"> земельных участков в собственность за плату заявитель или его представитель представляет</w:t>
      </w:r>
      <w:r w:rsidR="001C3C5E" w:rsidRPr="008E0025">
        <w:rPr>
          <w:rFonts w:ascii="Times New Roman" w:hAnsi="Times New Roman" w:cs="Times New Roman"/>
          <w:color w:val="000000" w:themeColor="text1"/>
          <w:kern w:val="2"/>
          <w:sz w:val="28"/>
          <w:szCs w:val="28"/>
        </w:rPr>
        <w:t xml:space="preserve"> (направляет)</w:t>
      </w:r>
      <w:r w:rsidR="00E83107" w:rsidRPr="008E0025">
        <w:rPr>
          <w:rFonts w:ascii="Times New Roman" w:hAnsi="Times New Roman" w:cs="Times New Roman"/>
          <w:color w:val="000000" w:themeColor="text1"/>
          <w:kern w:val="2"/>
          <w:sz w:val="28"/>
          <w:szCs w:val="28"/>
        </w:rPr>
        <w:t xml:space="preserve"> в </w:t>
      </w:r>
      <w:r w:rsidR="00E1292A" w:rsidRPr="008E0025">
        <w:rPr>
          <w:rFonts w:ascii="Times New Roman" w:hAnsi="Times New Roman" w:cs="Times New Roman"/>
          <w:color w:val="000000" w:themeColor="text1"/>
          <w:kern w:val="2"/>
          <w:sz w:val="28"/>
          <w:szCs w:val="28"/>
        </w:rPr>
        <w:t>уполномоченный орган</w:t>
      </w:r>
      <w:r w:rsidR="00E83107" w:rsidRPr="008E0025">
        <w:rPr>
          <w:rFonts w:ascii="Times New Roman" w:hAnsi="Times New Roman" w:cs="Times New Roman"/>
          <w:color w:val="000000" w:themeColor="text1"/>
          <w:kern w:val="2"/>
          <w:sz w:val="28"/>
          <w:szCs w:val="28"/>
        </w:rPr>
        <w:t xml:space="preserve"> запрос о предоставлении муниципальной услуги в форме заявления о предоставлении земельного участка</w:t>
      </w:r>
      <w:r w:rsidR="007A7937" w:rsidRPr="008E0025">
        <w:rPr>
          <w:rFonts w:ascii="Times New Roman" w:hAnsi="Times New Roman" w:cs="Times New Roman"/>
          <w:color w:val="000000" w:themeColor="text1"/>
          <w:kern w:val="2"/>
          <w:sz w:val="28"/>
          <w:szCs w:val="28"/>
        </w:rPr>
        <w:t xml:space="preserve"> </w:t>
      </w:r>
      <w:r w:rsidR="007C2103" w:rsidRPr="008E0025">
        <w:rPr>
          <w:rFonts w:ascii="Times New Roman" w:hAnsi="Times New Roman" w:cs="Times New Roman"/>
          <w:color w:val="000000" w:themeColor="text1"/>
          <w:kern w:val="2"/>
          <w:sz w:val="28"/>
          <w:szCs w:val="28"/>
        </w:rPr>
        <w:t>(далее – заявление)</w:t>
      </w:r>
      <w:r w:rsidR="00E83107" w:rsidRPr="008E0025">
        <w:rPr>
          <w:rFonts w:ascii="Times New Roman" w:hAnsi="Times New Roman" w:cs="Times New Roman"/>
          <w:color w:val="000000" w:themeColor="text1"/>
          <w:kern w:val="2"/>
          <w:sz w:val="28"/>
          <w:szCs w:val="28"/>
        </w:rPr>
        <w:t xml:space="preserve"> по форме согласно приложению к настояще</w:t>
      </w:r>
      <w:r w:rsidR="001F225E" w:rsidRPr="008E0025">
        <w:rPr>
          <w:rFonts w:ascii="Times New Roman" w:hAnsi="Times New Roman" w:cs="Times New Roman"/>
          <w:color w:val="000000" w:themeColor="text1"/>
          <w:kern w:val="2"/>
          <w:sz w:val="28"/>
          <w:szCs w:val="28"/>
        </w:rPr>
        <w:t>му административному регламенту</w:t>
      </w:r>
      <w:r w:rsidR="00E83107" w:rsidRPr="008E0025">
        <w:rPr>
          <w:rFonts w:ascii="Times New Roman" w:hAnsi="Times New Roman" w:cs="Times New Roman"/>
          <w:color w:val="000000" w:themeColor="text1"/>
          <w:kern w:val="2"/>
          <w:sz w:val="28"/>
          <w:szCs w:val="28"/>
        </w:rPr>
        <w:t>.</w:t>
      </w:r>
    </w:p>
    <w:p w:rsidR="00E11782" w:rsidRPr="008E0025" w:rsidRDefault="00ED20BB" w:rsidP="00DB414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26.</w:t>
      </w:r>
      <w:r w:rsidR="00DB4149" w:rsidRPr="008E0025">
        <w:rPr>
          <w:rFonts w:ascii="Times New Roman" w:hAnsi="Times New Roman" w:cs="Times New Roman"/>
          <w:color w:val="000000" w:themeColor="text1"/>
          <w:kern w:val="2"/>
          <w:sz w:val="28"/>
          <w:szCs w:val="28"/>
        </w:rPr>
        <w:t xml:space="preserve"> К </w:t>
      </w:r>
      <w:r w:rsidR="00E83107" w:rsidRPr="008E0025">
        <w:rPr>
          <w:rFonts w:ascii="Times New Roman" w:hAnsi="Times New Roman" w:cs="Times New Roman"/>
          <w:color w:val="000000" w:themeColor="text1"/>
          <w:kern w:val="2"/>
          <w:sz w:val="28"/>
          <w:szCs w:val="28"/>
        </w:rPr>
        <w:t>заявлению</w:t>
      </w:r>
      <w:r w:rsidR="00DB4149" w:rsidRPr="008E0025">
        <w:rPr>
          <w:rFonts w:ascii="Times New Roman" w:hAnsi="Times New Roman" w:cs="Times New Roman"/>
          <w:color w:val="000000" w:themeColor="text1"/>
          <w:kern w:val="2"/>
          <w:sz w:val="28"/>
          <w:szCs w:val="28"/>
        </w:rPr>
        <w:t xml:space="preserve"> заявитель или его представитель прилагает следующие документы</w:t>
      </w:r>
      <w:r w:rsidR="007C6B27" w:rsidRPr="008E0025">
        <w:rPr>
          <w:rFonts w:ascii="Times New Roman" w:hAnsi="Times New Roman" w:cs="Times New Roman"/>
          <w:color w:val="000000" w:themeColor="text1"/>
          <w:kern w:val="2"/>
          <w:sz w:val="28"/>
          <w:szCs w:val="28"/>
        </w:rPr>
        <w:t>:</w:t>
      </w:r>
    </w:p>
    <w:p w:rsidR="009B2BBC" w:rsidRPr="008E0025" w:rsidRDefault="009B2BBC" w:rsidP="009B2BB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1) копии документов, удостоверяющих личность заявителя,</w:t>
      </w:r>
      <w:r w:rsidR="001F5CD0" w:rsidRPr="008E0025">
        <w:rPr>
          <w:rFonts w:ascii="Times New Roman" w:hAnsi="Times New Roman" w:cs="Times New Roman"/>
          <w:color w:val="000000" w:themeColor="text1"/>
          <w:kern w:val="2"/>
          <w:sz w:val="28"/>
          <w:szCs w:val="28"/>
        </w:rPr>
        <w:t xml:space="preserve"> </w:t>
      </w:r>
      <w:r w:rsidRPr="008E0025">
        <w:rPr>
          <w:rFonts w:ascii="Times New Roman" w:hAnsi="Times New Roman" w:cs="Times New Roman"/>
          <w:color w:val="000000" w:themeColor="text1"/>
          <w:kern w:val="2"/>
          <w:sz w:val="28"/>
          <w:szCs w:val="28"/>
        </w:rPr>
        <w:t>в случае если заявителем является физическое лицо;</w:t>
      </w:r>
    </w:p>
    <w:p w:rsidR="009B2BBC" w:rsidRPr="008E0025" w:rsidRDefault="009B2BBC" w:rsidP="009B2BB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2) документы, подтверждающие право заявителя на приобретение земельного участка без проведения торгов:</w:t>
      </w:r>
    </w:p>
    <w:p w:rsidR="009B2BBC" w:rsidRPr="008E0025" w:rsidRDefault="009B2BBC" w:rsidP="009B2BB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а) документ, подтверждающий членство заявителя в садоводческом некоммерческом товариществе или огородническом некоммерческом товариществе</w:t>
      </w:r>
      <w:r w:rsidR="006D1915" w:rsidRPr="008E0025">
        <w:rPr>
          <w:rFonts w:ascii="Times New Roman" w:hAnsi="Times New Roman" w:cs="Times New Roman"/>
          <w:color w:val="000000" w:themeColor="text1"/>
          <w:kern w:val="2"/>
          <w:sz w:val="28"/>
          <w:szCs w:val="28"/>
        </w:rPr>
        <w:t xml:space="preserve"> - </w:t>
      </w:r>
      <w:r w:rsidRPr="008E0025">
        <w:rPr>
          <w:rFonts w:ascii="Times New Roman" w:hAnsi="Times New Roman" w:cs="Times New Roman"/>
          <w:color w:val="000000" w:themeColor="text1"/>
          <w:kern w:val="2"/>
          <w:sz w:val="28"/>
          <w:szCs w:val="28"/>
        </w:rPr>
        <w:t>для заявителей, указанных в подпункте 1 пункта 3 настоящего административного регламента;</w:t>
      </w:r>
    </w:p>
    <w:p w:rsidR="009B2BBC" w:rsidRPr="008E0025" w:rsidRDefault="009B2BBC" w:rsidP="009B2BB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б) решение общего собрания членов садоводческого некоммерческого товарищества или огороднического некоммерческого товарищества о распределении садового или огородного земельного участка заявителю </w:t>
      </w:r>
      <w:r w:rsidRPr="008E0025">
        <w:rPr>
          <w:rFonts w:ascii="Times New Roman" w:hAnsi="Times New Roman" w:cs="Times New Roman"/>
          <w:color w:val="000000" w:themeColor="text1"/>
          <w:kern w:val="2"/>
          <w:sz w:val="28"/>
          <w:szCs w:val="28"/>
        </w:rPr>
        <w:sym w:font="Symbol" w:char="F02D"/>
      </w:r>
      <w:r w:rsidRPr="008E0025">
        <w:rPr>
          <w:rFonts w:ascii="Times New Roman" w:hAnsi="Times New Roman" w:cs="Times New Roman"/>
          <w:color w:val="000000" w:themeColor="text1"/>
          <w:kern w:val="2"/>
          <w:sz w:val="28"/>
          <w:szCs w:val="28"/>
        </w:rPr>
        <w:t xml:space="preserve"> для заявителей, указанных в подпункте 1 пункта 3 настоящего административного регламента;</w:t>
      </w:r>
    </w:p>
    <w:p w:rsidR="009B2BBC" w:rsidRPr="008E0025" w:rsidRDefault="009B2BBC" w:rsidP="009B2BB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в)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Едином государственном реестре недвижимости (далее </w:t>
      </w:r>
      <w:r w:rsidRPr="008E0025">
        <w:rPr>
          <w:rFonts w:ascii="Times New Roman" w:hAnsi="Times New Roman" w:cs="Times New Roman"/>
          <w:color w:val="000000" w:themeColor="text1"/>
          <w:kern w:val="2"/>
          <w:sz w:val="28"/>
          <w:szCs w:val="28"/>
        </w:rPr>
        <w:sym w:font="Symbol" w:char="F02D"/>
      </w:r>
      <w:r w:rsidRPr="008E0025">
        <w:rPr>
          <w:rFonts w:ascii="Times New Roman" w:hAnsi="Times New Roman" w:cs="Times New Roman"/>
          <w:color w:val="000000" w:themeColor="text1"/>
          <w:kern w:val="2"/>
          <w:sz w:val="28"/>
          <w:szCs w:val="28"/>
        </w:rPr>
        <w:t xml:space="preserve"> ЕГРН) </w:t>
      </w:r>
      <w:r w:rsidRPr="008E0025">
        <w:rPr>
          <w:rFonts w:ascii="Times New Roman" w:hAnsi="Times New Roman" w:cs="Times New Roman"/>
          <w:color w:val="000000" w:themeColor="text1"/>
          <w:kern w:val="2"/>
          <w:sz w:val="28"/>
          <w:szCs w:val="28"/>
        </w:rPr>
        <w:sym w:font="Symbol" w:char="F02D"/>
      </w:r>
      <w:r w:rsidRPr="008E0025">
        <w:rPr>
          <w:rFonts w:ascii="Times New Roman" w:hAnsi="Times New Roman" w:cs="Times New Roman"/>
          <w:color w:val="000000" w:themeColor="text1"/>
          <w:kern w:val="2"/>
          <w:sz w:val="28"/>
          <w:szCs w:val="28"/>
        </w:rPr>
        <w:t xml:space="preserve"> для заявителей, указанных в подпункте 2 пункта 3 настоящего административного регламента;</w:t>
      </w:r>
    </w:p>
    <w:p w:rsidR="009B2BBC" w:rsidRPr="008E0025" w:rsidRDefault="009B2BBC" w:rsidP="009B2BB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г) заявление о прекращении права постоянного (бессрочного) пользования таким земельным участком </w:t>
      </w:r>
      <w:r w:rsidRPr="008E0025">
        <w:rPr>
          <w:rFonts w:ascii="Times New Roman" w:hAnsi="Times New Roman" w:cs="Times New Roman"/>
          <w:color w:val="000000" w:themeColor="text1"/>
          <w:kern w:val="2"/>
          <w:sz w:val="28"/>
          <w:szCs w:val="28"/>
        </w:rPr>
        <w:sym w:font="Symbol" w:char="F02D"/>
      </w:r>
      <w:r w:rsidRPr="008E0025">
        <w:rPr>
          <w:rFonts w:ascii="Times New Roman" w:hAnsi="Times New Roman" w:cs="Times New Roman"/>
          <w:color w:val="000000" w:themeColor="text1"/>
          <w:kern w:val="2"/>
          <w:sz w:val="28"/>
          <w:szCs w:val="28"/>
        </w:rPr>
        <w:t xml:space="preserve"> для заявителей, указанных в подпункте 2 пункта 3 настоящего административного регламента;</w:t>
      </w:r>
    </w:p>
    <w:p w:rsidR="009B2BBC" w:rsidRPr="008E0025" w:rsidRDefault="009B2BBC" w:rsidP="009B2BB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3) документ, подтверждающий полномочия представителя заявителя, в случае если с заявлением обращается представитель заявителя;</w:t>
      </w:r>
    </w:p>
    <w:p w:rsidR="009B2BBC" w:rsidRPr="008E0025" w:rsidRDefault="009B2BBC" w:rsidP="009B2BBC">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D4165" w:rsidRPr="008E0025" w:rsidRDefault="00ED20BB" w:rsidP="004C528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27.</w:t>
      </w:r>
      <w:r w:rsidR="001D4165" w:rsidRPr="008E0025">
        <w:rPr>
          <w:rFonts w:ascii="Times New Roman" w:hAnsi="Times New Roman" w:cs="Times New Roman"/>
          <w:color w:val="000000" w:themeColor="text1"/>
          <w:kern w:val="2"/>
          <w:sz w:val="28"/>
          <w:szCs w:val="28"/>
        </w:rPr>
        <w:t xml:space="preserve"> Представление документов, указанных в пункте</w:t>
      </w:r>
      <w:r w:rsidR="00DA488A" w:rsidRPr="008E0025">
        <w:rPr>
          <w:rFonts w:ascii="Times New Roman" w:hAnsi="Times New Roman" w:cs="Times New Roman"/>
          <w:color w:val="000000" w:themeColor="text1"/>
          <w:kern w:val="2"/>
          <w:sz w:val="28"/>
          <w:szCs w:val="28"/>
        </w:rPr>
        <w:t xml:space="preserve"> 26 </w:t>
      </w:r>
      <w:r w:rsidR="001D4165" w:rsidRPr="008E0025">
        <w:rPr>
          <w:rFonts w:ascii="Times New Roman" w:hAnsi="Times New Roman" w:cs="Times New Roman"/>
          <w:color w:val="000000" w:themeColor="text1"/>
          <w:kern w:val="2"/>
          <w:sz w:val="28"/>
          <w:szCs w:val="28"/>
        </w:rPr>
        <w:t xml:space="preserve">настоящего административного регламента, не требуется в случае, если указанные документы направлялись в </w:t>
      </w:r>
      <w:r w:rsidR="00DA488A" w:rsidRPr="008E0025">
        <w:rPr>
          <w:rFonts w:ascii="Times New Roman" w:hAnsi="Times New Roman" w:cs="Times New Roman"/>
          <w:color w:val="000000" w:themeColor="text1"/>
          <w:kern w:val="2"/>
          <w:sz w:val="28"/>
          <w:szCs w:val="28"/>
        </w:rPr>
        <w:t>уполномоченный орган</w:t>
      </w:r>
      <w:r w:rsidR="001D4165" w:rsidRPr="008E0025">
        <w:rPr>
          <w:rFonts w:ascii="Times New Roman" w:hAnsi="Times New Roman" w:cs="Times New Roman"/>
          <w:color w:val="000000" w:themeColor="text1"/>
          <w:kern w:val="2"/>
          <w:sz w:val="28"/>
          <w:szCs w:val="28"/>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822B6A" w:rsidRPr="008E0025" w:rsidRDefault="00ED20BB" w:rsidP="00822B6A">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28.</w:t>
      </w:r>
      <w:r w:rsidR="00EE719B" w:rsidRPr="008E0025">
        <w:rPr>
          <w:rFonts w:ascii="Times New Roman" w:hAnsi="Times New Roman" w:cs="Times New Roman"/>
          <w:color w:val="000000" w:themeColor="text1"/>
          <w:kern w:val="2"/>
          <w:sz w:val="28"/>
          <w:szCs w:val="28"/>
        </w:rPr>
        <w:t xml:space="preserve"> </w:t>
      </w:r>
      <w:r w:rsidR="00822B6A" w:rsidRPr="008E0025">
        <w:rPr>
          <w:rFonts w:ascii="Times New Roman" w:hAnsi="Times New Roman" w:cs="Times New Roman"/>
          <w:color w:val="000000" w:themeColor="text1"/>
          <w:kern w:val="2"/>
          <w:sz w:val="28"/>
          <w:szCs w:val="28"/>
        </w:rPr>
        <w:t>Для получения документов, указанных в подпунктах «а», «б»</w:t>
      </w:r>
      <w:r w:rsidR="007A3227" w:rsidRPr="008E0025">
        <w:rPr>
          <w:rFonts w:ascii="Times New Roman" w:hAnsi="Times New Roman" w:cs="Times New Roman"/>
          <w:color w:val="000000" w:themeColor="text1"/>
          <w:kern w:val="2"/>
          <w:sz w:val="28"/>
          <w:szCs w:val="28"/>
        </w:rPr>
        <w:t xml:space="preserve"> </w:t>
      </w:r>
      <w:r w:rsidR="00822B6A" w:rsidRPr="008E0025">
        <w:rPr>
          <w:rFonts w:ascii="Times New Roman" w:hAnsi="Times New Roman" w:cs="Times New Roman"/>
          <w:color w:val="000000" w:themeColor="text1"/>
          <w:kern w:val="2"/>
          <w:sz w:val="28"/>
          <w:szCs w:val="28"/>
        </w:rPr>
        <w:t>подпункта 2 пункта</w:t>
      </w:r>
      <w:r w:rsidR="00E82DA4" w:rsidRPr="008E0025">
        <w:rPr>
          <w:rFonts w:ascii="Times New Roman" w:hAnsi="Times New Roman" w:cs="Times New Roman"/>
          <w:color w:val="000000" w:themeColor="text1"/>
          <w:kern w:val="2"/>
          <w:sz w:val="28"/>
          <w:szCs w:val="28"/>
        </w:rPr>
        <w:t xml:space="preserve"> 26 </w:t>
      </w:r>
      <w:r w:rsidR="00822B6A" w:rsidRPr="008E0025">
        <w:rPr>
          <w:rFonts w:ascii="Times New Roman" w:hAnsi="Times New Roman" w:cs="Times New Roman"/>
          <w:color w:val="000000" w:themeColor="text1"/>
          <w:kern w:val="2"/>
          <w:sz w:val="28"/>
          <w:szCs w:val="28"/>
        </w:rPr>
        <w:t xml:space="preserve">настоящего административного регламента, заявитель или его представитель обращается в орган садоводческого некоммерческого </w:t>
      </w:r>
      <w:r w:rsidR="00822B6A" w:rsidRPr="008E0025">
        <w:rPr>
          <w:rFonts w:ascii="Times New Roman" w:hAnsi="Times New Roman" w:cs="Times New Roman"/>
          <w:color w:val="000000" w:themeColor="text1"/>
          <w:kern w:val="2"/>
          <w:sz w:val="28"/>
          <w:szCs w:val="28"/>
        </w:rPr>
        <w:lastRenderedPageBreak/>
        <w:t>товарищества или огороднического некоммерческого товарищества, в распоряжении которого находятся соответствующие документы.</w:t>
      </w:r>
    </w:p>
    <w:p w:rsidR="00154946" w:rsidRPr="008E0025" w:rsidRDefault="00154946" w:rsidP="004C528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Для получения документа, указанного </w:t>
      </w:r>
      <w:r w:rsidR="00EA747E" w:rsidRPr="008E0025">
        <w:rPr>
          <w:rFonts w:ascii="Times New Roman" w:hAnsi="Times New Roman" w:cs="Times New Roman"/>
          <w:color w:val="000000" w:themeColor="text1"/>
          <w:kern w:val="2"/>
          <w:sz w:val="28"/>
          <w:szCs w:val="28"/>
        </w:rPr>
        <w:t xml:space="preserve">в подпункте </w:t>
      </w:r>
      <w:r w:rsidR="0087048E" w:rsidRPr="008E0025">
        <w:rPr>
          <w:rFonts w:ascii="Times New Roman" w:hAnsi="Times New Roman" w:cs="Times New Roman"/>
          <w:color w:val="000000" w:themeColor="text1"/>
          <w:kern w:val="2"/>
          <w:sz w:val="28"/>
          <w:szCs w:val="28"/>
        </w:rPr>
        <w:t>3</w:t>
      </w:r>
      <w:r w:rsidRPr="008E0025">
        <w:rPr>
          <w:rFonts w:ascii="Times New Roman" w:hAnsi="Times New Roman" w:cs="Times New Roman"/>
          <w:color w:val="000000" w:themeColor="text1"/>
          <w:kern w:val="2"/>
          <w:sz w:val="28"/>
          <w:szCs w:val="28"/>
        </w:rPr>
        <w:t xml:space="preserve"> пункта </w:t>
      </w:r>
      <w:r w:rsidR="00111465" w:rsidRPr="008E0025">
        <w:rPr>
          <w:rFonts w:ascii="Times New Roman" w:hAnsi="Times New Roman" w:cs="Times New Roman"/>
          <w:color w:val="000000" w:themeColor="text1"/>
          <w:kern w:val="2"/>
          <w:sz w:val="28"/>
          <w:szCs w:val="28"/>
        </w:rPr>
        <w:t>26</w:t>
      </w:r>
      <w:r w:rsidR="007A3227" w:rsidRPr="008E0025">
        <w:rPr>
          <w:rFonts w:ascii="Times New Roman" w:hAnsi="Times New Roman" w:cs="Times New Roman"/>
          <w:color w:val="000000" w:themeColor="text1"/>
          <w:kern w:val="2"/>
          <w:sz w:val="28"/>
          <w:szCs w:val="28"/>
        </w:rPr>
        <w:t xml:space="preserve"> </w:t>
      </w:r>
      <w:r w:rsidRPr="008E0025">
        <w:rPr>
          <w:rFonts w:ascii="Times New Roman" w:hAnsi="Times New Roman" w:cs="Times New Roman"/>
          <w:color w:val="000000" w:themeColor="text1"/>
          <w:kern w:val="2"/>
          <w:sz w:val="28"/>
          <w:szCs w:val="28"/>
        </w:rPr>
        <w:t>настоящего административного регламента</w:t>
      </w:r>
      <w:r w:rsidR="00117909" w:rsidRPr="008E0025">
        <w:rPr>
          <w:rFonts w:ascii="Times New Roman" w:hAnsi="Times New Roman" w:cs="Times New Roman"/>
          <w:color w:val="000000" w:themeColor="text1"/>
          <w:kern w:val="2"/>
          <w:sz w:val="28"/>
          <w:szCs w:val="28"/>
        </w:rPr>
        <w:t>,</w:t>
      </w:r>
      <w:r w:rsidRPr="008E0025">
        <w:rPr>
          <w:rFonts w:ascii="Times New Roman" w:hAnsi="Times New Roman" w:cs="Times New Roman"/>
          <w:color w:val="000000" w:themeColor="text1"/>
          <w:kern w:val="2"/>
          <w:sz w:val="28"/>
          <w:szCs w:val="28"/>
        </w:rPr>
        <w:t xml:space="preserve"> заявитель лично обращается к нотариусу или должностному лицу,</w:t>
      </w:r>
      <w:r w:rsidR="00915542" w:rsidRPr="008E0025">
        <w:rPr>
          <w:rFonts w:ascii="Times New Roman" w:hAnsi="Times New Roman" w:cs="Times New Roman"/>
          <w:color w:val="000000" w:themeColor="text1"/>
          <w:kern w:val="2"/>
          <w:sz w:val="28"/>
          <w:szCs w:val="28"/>
        </w:rPr>
        <w:t xml:space="preserve"> </w:t>
      </w:r>
      <w:r w:rsidR="00665E2E" w:rsidRPr="008E0025">
        <w:rPr>
          <w:rFonts w:ascii="Times New Roman" w:hAnsi="Times New Roman" w:cs="Times New Roman"/>
          <w:color w:val="000000" w:themeColor="text1"/>
          <w:kern w:val="2"/>
          <w:sz w:val="28"/>
          <w:szCs w:val="28"/>
        </w:rPr>
        <w:t>уполномоченному совершать нотариальные действия.</w:t>
      </w:r>
    </w:p>
    <w:p w:rsidR="00103A62" w:rsidRPr="008E0025" w:rsidRDefault="002551E3" w:rsidP="004C5289">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Для получения документа, указанного в подпункте 4 пункта</w:t>
      </w:r>
      <w:r w:rsidR="00111465" w:rsidRPr="008E0025">
        <w:rPr>
          <w:rFonts w:ascii="Times New Roman" w:hAnsi="Times New Roman" w:cs="Times New Roman"/>
          <w:color w:val="000000" w:themeColor="text1"/>
          <w:kern w:val="2"/>
          <w:sz w:val="28"/>
          <w:szCs w:val="28"/>
        </w:rPr>
        <w:t xml:space="preserve"> 26</w:t>
      </w:r>
      <w:r w:rsidR="007A3227" w:rsidRPr="008E0025">
        <w:rPr>
          <w:rFonts w:ascii="Times New Roman" w:hAnsi="Times New Roman" w:cs="Times New Roman"/>
          <w:color w:val="000000" w:themeColor="text1"/>
          <w:kern w:val="2"/>
          <w:sz w:val="28"/>
          <w:szCs w:val="28"/>
        </w:rPr>
        <w:t xml:space="preserve"> </w:t>
      </w:r>
      <w:r w:rsidRPr="008E0025">
        <w:rPr>
          <w:rFonts w:ascii="Times New Roman" w:hAnsi="Times New Roman" w:cs="Times New Roman"/>
          <w:color w:val="000000" w:themeColor="text1"/>
          <w:kern w:val="2"/>
          <w:sz w:val="28"/>
          <w:szCs w:val="28"/>
        </w:rPr>
        <w:t xml:space="preserve">настоящего административного регламента, заявитель лично обращается к </w:t>
      </w:r>
      <w:r w:rsidR="00C60990" w:rsidRPr="008E0025">
        <w:rPr>
          <w:rFonts w:ascii="Times New Roman" w:hAnsi="Times New Roman" w:cs="Times New Roman"/>
          <w:color w:val="000000" w:themeColor="text1"/>
          <w:kern w:val="2"/>
          <w:sz w:val="28"/>
          <w:szCs w:val="28"/>
        </w:rPr>
        <w:t xml:space="preserve">нотариусу или </w:t>
      </w:r>
      <w:r w:rsidR="001D656B" w:rsidRPr="008E0025">
        <w:rPr>
          <w:rFonts w:ascii="Times New Roman" w:hAnsi="Times New Roman" w:cs="Times New Roman"/>
          <w:color w:val="000000" w:themeColor="text1"/>
          <w:kern w:val="2"/>
          <w:sz w:val="28"/>
          <w:szCs w:val="28"/>
        </w:rPr>
        <w:t>должностному лицу консульского учреждения Российской Федерации</w:t>
      </w:r>
      <w:r w:rsidRPr="008E0025">
        <w:rPr>
          <w:rFonts w:ascii="Times New Roman" w:hAnsi="Times New Roman" w:cs="Times New Roman"/>
          <w:color w:val="000000" w:themeColor="text1"/>
          <w:kern w:val="2"/>
          <w:sz w:val="28"/>
          <w:szCs w:val="28"/>
        </w:rPr>
        <w:t>.</w:t>
      </w:r>
    </w:p>
    <w:p w:rsidR="00050D4B" w:rsidRPr="008E0025" w:rsidRDefault="00ED20BB"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29.</w:t>
      </w:r>
      <w:r w:rsidR="000D0A77" w:rsidRPr="008E0025">
        <w:rPr>
          <w:rFonts w:ascii="Times New Roman" w:hAnsi="Times New Roman" w:cs="Times New Roman"/>
          <w:color w:val="000000" w:themeColor="text1"/>
          <w:kern w:val="2"/>
          <w:sz w:val="28"/>
          <w:szCs w:val="28"/>
        </w:rPr>
        <w:t xml:space="preserve"> </w:t>
      </w:r>
      <w:r w:rsidR="00EE719B" w:rsidRPr="008E0025">
        <w:rPr>
          <w:rFonts w:ascii="Times New Roman" w:hAnsi="Times New Roman" w:cs="Times New Roman"/>
          <w:color w:val="000000" w:themeColor="text1"/>
          <w:kern w:val="2"/>
          <w:sz w:val="28"/>
          <w:szCs w:val="28"/>
        </w:rPr>
        <w:t xml:space="preserve">Заявитель или его представитель </w:t>
      </w:r>
      <w:r w:rsidR="00420C8A" w:rsidRPr="008E0025">
        <w:rPr>
          <w:rFonts w:ascii="Times New Roman" w:hAnsi="Times New Roman" w:cs="Times New Roman"/>
          <w:color w:val="000000" w:themeColor="text1"/>
          <w:kern w:val="2"/>
          <w:sz w:val="28"/>
          <w:szCs w:val="28"/>
        </w:rPr>
        <w:t>представляет (направляет)</w:t>
      </w:r>
      <w:r w:rsidR="007A3227" w:rsidRPr="008E0025">
        <w:rPr>
          <w:rFonts w:ascii="Times New Roman" w:hAnsi="Times New Roman" w:cs="Times New Roman"/>
          <w:color w:val="000000" w:themeColor="text1"/>
          <w:kern w:val="2"/>
          <w:sz w:val="28"/>
          <w:szCs w:val="28"/>
        </w:rPr>
        <w:t xml:space="preserve"> </w:t>
      </w:r>
      <w:r w:rsidR="00BC060C" w:rsidRPr="008E0025">
        <w:rPr>
          <w:rFonts w:ascii="Times New Roman" w:hAnsi="Times New Roman" w:cs="Times New Roman"/>
          <w:color w:val="000000" w:themeColor="text1"/>
          <w:kern w:val="2"/>
          <w:sz w:val="28"/>
          <w:szCs w:val="28"/>
        </w:rPr>
        <w:t>заявление</w:t>
      </w:r>
      <w:r w:rsidR="00EE719B" w:rsidRPr="008E0025">
        <w:rPr>
          <w:rFonts w:ascii="Times New Roman" w:hAnsi="Times New Roman" w:cs="Times New Roman"/>
          <w:color w:val="000000" w:themeColor="text1"/>
          <w:kern w:val="2"/>
          <w:sz w:val="28"/>
          <w:szCs w:val="28"/>
        </w:rPr>
        <w:t xml:space="preserve"> и</w:t>
      </w:r>
      <w:r w:rsidR="007A3227" w:rsidRPr="008E0025">
        <w:rPr>
          <w:rFonts w:ascii="Times New Roman" w:hAnsi="Times New Roman" w:cs="Times New Roman"/>
          <w:color w:val="000000" w:themeColor="text1"/>
          <w:kern w:val="2"/>
          <w:sz w:val="28"/>
          <w:szCs w:val="28"/>
        </w:rPr>
        <w:t xml:space="preserve"> </w:t>
      </w:r>
      <w:r w:rsidR="00EE719B" w:rsidRPr="008E0025">
        <w:rPr>
          <w:rFonts w:ascii="Times New Roman" w:hAnsi="Times New Roman" w:cs="Times New Roman"/>
          <w:color w:val="000000" w:themeColor="text1"/>
          <w:kern w:val="2"/>
          <w:sz w:val="28"/>
          <w:szCs w:val="28"/>
        </w:rPr>
        <w:t xml:space="preserve">документы, указанные в пункте </w:t>
      </w:r>
      <w:r w:rsidR="00111465" w:rsidRPr="008E0025">
        <w:rPr>
          <w:rFonts w:ascii="Times New Roman" w:hAnsi="Times New Roman" w:cs="Times New Roman"/>
          <w:color w:val="000000" w:themeColor="text1"/>
          <w:kern w:val="2"/>
          <w:sz w:val="28"/>
          <w:szCs w:val="28"/>
        </w:rPr>
        <w:t>26</w:t>
      </w:r>
      <w:r w:rsidR="007A3227" w:rsidRPr="008E0025">
        <w:rPr>
          <w:rFonts w:ascii="Times New Roman" w:hAnsi="Times New Roman" w:cs="Times New Roman"/>
          <w:color w:val="000000" w:themeColor="text1"/>
          <w:kern w:val="2"/>
          <w:sz w:val="28"/>
          <w:szCs w:val="28"/>
        </w:rPr>
        <w:t xml:space="preserve"> </w:t>
      </w:r>
      <w:r w:rsidR="00EE719B" w:rsidRPr="008E0025">
        <w:rPr>
          <w:rFonts w:ascii="Times New Roman" w:hAnsi="Times New Roman" w:cs="Times New Roman"/>
          <w:color w:val="000000" w:themeColor="text1"/>
          <w:kern w:val="2"/>
          <w:sz w:val="28"/>
          <w:szCs w:val="28"/>
        </w:rPr>
        <w:t xml:space="preserve">настоящего административного регламента, </w:t>
      </w:r>
      <w:r w:rsidR="00050D4B" w:rsidRPr="008E0025">
        <w:rPr>
          <w:rFonts w:ascii="Times New Roman" w:eastAsia="Times New Roman" w:hAnsi="Times New Roman" w:cs="Times New Roman"/>
          <w:color w:val="000000" w:themeColor="text1"/>
          <w:kern w:val="2"/>
          <w:sz w:val="28"/>
          <w:szCs w:val="28"/>
        </w:rPr>
        <w:t>одним из следующих способов:</w:t>
      </w:r>
    </w:p>
    <w:p w:rsidR="00050D4B" w:rsidRPr="008E0025" w:rsidRDefault="00050D4B"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 путем личного обращения в</w:t>
      </w:r>
      <w:r w:rsidR="00EE719B" w:rsidRPr="008E0025">
        <w:rPr>
          <w:rFonts w:ascii="Times New Roman" w:eastAsia="Times New Roman" w:hAnsi="Times New Roman" w:cs="Times New Roman"/>
          <w:color w:val="000000" w:themeColor="text1"/>
          <w:kern w:val="2"/>
          <w:sz w:val="28"/>
          <w:szCs w:val="28"/>
        </w:rPr>
        <w:t xml:space="preserve"> </w:t>
      </w:r>
      <w:r w:rsidR="00F82434" w:rsidRPr="008E0025">
        <w:rPr>
          <w:rFonts w:ascii="Times New Roman" w:eastAsia="Times New Roman" w:hAnsi="Times New Roman" w:cs="Times New Roman"/>
          <w:color w:val="000000" w:themeColor="text1"/>
          <w:kern w:val="2"/>
          <w:sz w:val="28"/>
          <w:szCs w:val="28"/>
        </w:rPr>
        <w:t>уполномоченный орган</w:t>
      </w:r>
      <w:r w:rsidRPr="008E0025">
        <w:rPr>
          <w:rFonts w:ascii="Times New Roman" w:eastAsia="Times New Roman" w:hAnsi="Times New Roman" w:cs="Times New Roman"/>
          <w:color w:val="000000" w:themeColor="text1"/>
          <w:kern w:val="2"/>
          <w:sz w:val="28"/>
          <w:szCs w:val="28"/>
        </w:rPr>
        <w:t>;</w:t>
      </w:r>
    </w:p>
    <w:p w:rsidR="00050D4B" w:rsidRPr="008E0025" w:rsidRDefault="00050D4B"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000D4D08" w:rsidRPr="008E0025">
        <w:rPr>
          <w:rFonts w:ascii="Times New Roman" w:eastAsia="Times New Roman" w:hAnsi="Times New Roman" w:cs="Times New Roman"/>
          <w:color w:val="000000" w:themeColor="text1"/>
          <w:kern w:val="2"/>
          <w:sz w:val="28"/>
          <w:szCs w:val="28"/>
        </w:rPr>
        <w:t xml:space="preserve"> или органом (должностным лицом), уполномоченным на выдачу соответствующего документа</w:t>
      </w:r>
      <w:r w:rsidRPr="008E0025">
        <w:rPr>
          <w:rFonts w:ascii="Times New Roman" w:eastAsia="Times New Roman" w:hAnsi="Times New Roman" w:cs="Times New Roman"/>
          <w:color w:val="000000" w:themeColor="text1"/>
          <w:kern w:val="2"/>
          <w:sz w:val="28"/>
          <w:szCs w:val="28"/>
        </w:rPr>
        <w:t>;</w:t>
      </w:r>
    </w:p>
    <w:p w:rsidR="00050D4B" w:rsidRPr="008E0025" w:rsidRDefault="00050D4B"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3) через </w:t>
      </w:r>
      <w:r w:rsidR="00C756CC" w:rsidRPr="008E0025">
        <w:rPr>
          <w:rFonts w:ascii="Times New Roman" w:eastAsia="Times New Roman" w:hAnsi="Times New Roman" w:cs="Times New Roman"/>
          <w:color w:val="000000" w:themeColor="text1"/>
          <w:kern w:val="2"/>
          <w:sz w:val="28"/>
          <w:szCs w:val="28"/>
        </w:rPr>
        <w:t xml:space="preserve">личный кабинет на </w:t>
      </w:r>
      <w:r w:rsidRPr="008E0025">
        <w:rPr>
          <w:rFonts w:ascii="Times New Roman" w:eastAsia="Times New Roman" w:hAnsi="Times New Roman" w:cs="Times New Roman"/>
          <w:color w:val="000000" w:themeColor="text1"/>
          <w:kern w:val="2"/>
          <w:sz w:val="28"/>
          <w:szCs w:val="28"/>
        </w:rPr>
        <w:t>Портал</w:t>
      </w:r>
      <w:r w:rsidR="00C756CC" w:rsidRPr="008E0025">
        <w:rPr>
          <w:rFonts w:ascii="Times New Roman" w:eastAsia="Times New Roman" w:hAnsi="Times New Roman" w:cs="Times New Roman"/>
          <w:color w:val="000000" w:themeColor="text1"/>
          <w:kern w:val="2"/>
          <w:sz w:val="28"/>
          <w:szCs w:val="28"/>
        </w:rPr>
        <w:t>е</w:t>
      </w:r>
      <w:r w:rsidRPr="008E0025">
        <w:rPr>
          <w:rFonts w:ascii="Times New Roman" w:eastAsia="Times New Roman" w:hAnsi="Times New Roman" w:cs="Times New Roman"/>
          <w:color w:val="000000" w:themeColor="text1"/>
          <w:kern w:val="2"/>
          <w:sz w:val="28"/>
          <w:szCs w:val="28"/>
        </w:rPr>
        <w:t>;</w:t>
      </w:r>
    </w:p>
    <w:p w:rsidR="00050D4B" w:rsidRPr="008E0025" w:rsidRDefault="00050D4B" w:rsidP="003E605B">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4) </w:t>
      </w:r>
      <w:r w:rsidR="004274E8" w:rsidRPr="008E0025">
        <w:rPr>
          <w:rFonts w:ascii="Times New Roman" w:eastAsia="Times New Roman" w:hAnsi="Times New Roman" w:cs="Times New Roman"/>
          <w:color w:val="000000" w:themeColor="text1"/>
          <w:kern w:val="2"/>
          <w:sz w:val="28"/>
          <w:szCs w:val="28"/>
        </w:rPr>
        <w:t xml:space="preserve">путем направления на официальный адрес электронной почты </w:t>
      </w:r>
      <w:r w:rsidR="001412A3" w:rsidRPr="008E0025">
        <w:rPr>
          <w:rFonts w:ascii="Times New Roman" w:eastAsia="Times New Roman" w:hAnsi="Times New Roman" w:cs="Times New Roman"/>
          <w:color w:val="000000" w:themeColor="text1"/>
          <w:kern w:val="2"/>
          <w:sz w:val="28"/>
          <w:szCs w:val="28"/>
        </w:rPr>
        <w:t>уполномоченного органа.</w:t>
      </w:r>
    </w:p>
    <w:p w:rsidR="00E7183E" w:rsidRPr="008E0025" w:rsidRDefault="00ED20BB"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30.</w:t>
      </w:r>
      <w:r w:rsidR="009D66F2" w:rsidRPr="008E0025">
        <w:rPr>
          <w:rFonts w:ascii="Times New Roman" w:eastAsia="Times New Roman" w:hAnsi="Times New Roman" w:cs="Times New Roman"/>
          <w:color w:val="000000" w:themeColor="text1"/>
          <w:kern w:val="2"/>
          <w:sz w:val="28"/>
          <w:szCs w:val="28"/>
        </w:rPr>
        <w:t xml:space="preserve"> </w:t>
      </w:r>
      <w:r w:rsidR="00E7183E" w:rsidRPr="008E0025">
        <w:rPr>
          <w:rFonts w:ascii="Times New Roman" w:eastAsia="Times New Roman" w:hAnsi="Times New Roman" w:cs="Times New Roman"/>
          <w:color w:val="000000" w:themeColor="text1"/>
          <w:kern w:val="2"/>
          <w:sz w:val="28"/>
          <w:szCs w:val="28"/>
        </w:rPr>
        <w:t xml:space="preserve">При предоставлении муниципальной услуги </w:t>
      </w:r>
      <w:r w:rsidR="00303D3F" w:rsidRPr="008E0025">
        <w:rPr>
          <w:rFonts w:ascii="Times New Roman" w:eastAsia="Times New Roman" w:hAnsi="Times New Roman" w:cs="Times New Roman"/>
          <w:color w:val="000000" w:themeColor="text1"/>
          <w:kern w:val="2"/>
          <w:sz w:val="28"/>
          <w:szCs w:val="28"/>
        </w:rPr>
        <w:t>уполномоченный орган</w:t>
      </w:r>
      <w:r w:rsidR="006F401C" w:rsidRPr="008E0025">
        <w:rPr>
          <w:rFonts w:ascii="Times New Roman" w:eastAsia="Times New Roman" w:hAnsi="Times New Roman" w:cs="Times New Roman"/>
          <w:color w:val="000000" w:themeColor="text1"/>
          <w:kern w:val="2"/>
          <w:sz w:val="28"/>
          <w:szCs w:val="28"/>
        </w:rPr>
        <w:t xml:space="preserve"> </w:t>
      </w:r>
      <w:r w:rsidR="00E7183E" w:rsidRPr="008E0025">
        <w:rPr>
          <w:rFonts w:ascii="Times New Roman" w:eastAsia="Times New Roman" w:hAnsi="Times New Roman" w:cs="Times New Roman"/>
          <w:color w:val="000000" w:themeColor="text1"/>
          <w:kern w:val="2"/>
          <w:sz w:val="28"/>
          <w:szCs w:val="28"/>
        </w:rPr>
        <w:t>не вправе требовать от заявителей или их представителей документы, не указанные в пункт</w:t>
      </w:r>
      <w:r w:rsidR="00A83520" w:rsidRPr="008E0025">
        <w:rPr>
          <w:rFonts w:ascii="Times New Roman" w:eastAsia="Times New Roman" w:hAnsi="Times New Roman" w:cs="Times New Roman"/>
          <w:color w:val="000000" w:themeColor="text1"/>
          <w:kern w:val="2"/>
          <w:sz w:val="28"/>
          <w:szCs w:val="28"/>
        </w:rPr>
        <w:t>ах</w:t>
      </w:r>
      <w:r w:rsidR="003A63E8" w:rsidRPr="008E0025">
        <w:rPr>
          <w:rFonts w:ascii="Times New Roman" w:eastAsia="Times New Roman" w:hAnsi="Times New Roman" w:cs="Times New Roman"/>
          <w:color w:val="000000" w:themeColor="text1"/>
          <w:kern w:val="2"/>
          <w:sz w:val="28"/>
          <w:szCs w:val="28"/>
        </w:rPr>
        <w:t xml:space="preserve"> </w:t>
      </w:r>
      <w:r w:rsidR="00303D3F" w:rsidRPr="008E0025">
        <w:rPr>
          <w:rFonts w:ascii="Times New Roman" w:eastAsia="Times New Roman" w:hAnsi="Times New Roman" w:cs="Times New Roman"/>
          <w:color w:val="000000" w:themeColor="text1"/>
          <w:kern w:val="2"/>
          <w:sz w:val="28"/>
          <w:szCs w:val="28"/>
        </w:rPr>
        <w:t>25, 26</w:t>
      </w:r>
      <w:r w:rsidR="00E7183E"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rsidR="000522E2" w:rsidRPr="008E0025" w:rsidRDefault="00ED20BB" w:rsidP="000522E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31.</w:t>
      </w:r>
      <w:r w:rsidR="000522E2" w:rsidRPr="008E0025">
        <w:rPr>
          <w:rFonts w:ascii="Times New Roman" w:eastAsia="Times New Roman" w:hAnsi="Times New Roman" w:cs="Times New Roman"/>
          <w:color w:val="000000" w:themeColor="text1"/>
          <w:kern w:val="2"/>
          <w:sz w:val="28"/>
          <w:szCs w:val="28"/>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1) выписка из Единого государственного реестра индивидуальных предпринимателей (для заявителей, являющихся индивидуальными предпринимателями), выписка из Единого государственного реестра юридических лиц (для заявителей, являющихся юридическими лицами) или выписка из Единого государственного реестра юридических лиц в отношении садоводческого некоммерческого товарищества или огороднического некоммерческого товарищества (в случае обращения заявителя, указанного в подпункте 1 пункта 3 настоящего административного регламента);</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2) выписка из ЕГРН об объекте недвижимости (об испрашиваемом земельном участке);</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3) утвержденный проект межевания территории (для заявителей, указанных в подпункте 1 пункта 3 настоящего административного регламента);</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(для заявителей, </w:t>
      </w:r>
      <w:r w:rsidRPr="008E0025">
        <w:rPr>
          <w:rFonts w:ascii="Times New Roman" w:hAnsi="Times New Roman" w:cs="Times New Roman"/>
          <w:color w:val="000000" w:themeColor="text1"/>
          <w:kern w:val="2"/>
          <w:sz w:val="28"/>
          <w:szCs w:val="28"/>
        </w:rPr>
        <w:lastRenderedPageBreak/>
        <w:t>указанных в подпункте 1 пункта 3 настоящего административного регламента);</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5) заключение о нахождении (ненахождении) земельного участка в границах территории, зон охраны объекта культурного наследия (памятника истории и культуры) народов Российской Федерации;</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6) </w:t>
      </w:r>
      <w:r w:rsidRPr="008E0025">
        <w:rPr>
          <w:rFonts w:ascii="Times New Roman" w:hAnsi="Times New Roman"/>
          <w:color w:val="000000" w:themeColor="text1"/>
          <w:sz w:val="28"/>
          <w:szCs w:val="28"/>
        </w:rPr>
        <w:t>заключение о нахождении земельного участка в границах водоохранной зоны, в пределах береговой полосы.</w:t>
      </w:r>
    </w:p>
    <w:p w:rsidR="000522E2" w:rsidRPr="008E0025" w:rsidRDefault="00101C6C"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32.</w:t>
      </w:r>
      <w:r w:rsidR="000522E2" w:rsidRPr="008E0025">
        <w:rPr>
          <w:rFonts w:ascii="Times New Roman" w:eastAsia="Times New Roman" w:hAnsi="Times New Roman" w:cs="Times New Roman"/>
          <w:color w:val="000000" w:themeColor="text1"/>
          <w:kern w:val="2"/>
          <w:sz w:val="28"/>
          <w:szCs w:val="28"/>
        </w:rPr>
        <w:t xml:space="preserve"> Для получения документов, указанных в подпункте 1 пункта</w:t>
      </w:r>
      <w:r w:rsidR="00CC756B" w:rsidRPr="008E0025">
        <w:rPr>
          <w:rFonts w:ascii="Times New Roman" w:eastAsia="Times New Roman" w:hAnsi="Times New Roman" w:cs="Times New Roman"/>
          <w:color w:val="000000" w:themeColor="text1"/>
          <w:kern w:val="2"/>
          <w:sz w:val="28"/>
          <w:szCs w:val="28"/>
        </w:rPr>
        <w:t xml:space="preserve"> 31</w:t>
      </w:r>
      <w:r w:rsidR="000522E2"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заявитель или его представитель вправе обратиться в Федеральную налоговую службу или ее территориальные органы с запросом </w:t>
      </w:r>
      <w:r w:rsidR="000522E2" w:rsidRPr="008E0025">
        <w:rPr>
          <w:rFonts w:ascii="Times New Roman" w:hAnsi="Times New Roman" w:cs="Times New Roman"/>
          <w:color w:val="000000" w:themeColor="text1"/>
          <w:kern w:val="2"/>
          <w:sz w:val="28"/>
          <w:szCs w:val="28"/>
        </w:rPr>
        <w:t xml:space="preserve">в виде бумажного документа путем направления по почте, представления непосредственно в орган, либо через </w:t>
      </w:r>
      <w:r w:rsidR="000522E2" w:rsidRPr="008E0025">
        <w:rPr>
          <w:rFonts w:ascii="Times New Roman" w:hAnsi="Times New Roman"/>
          <w:color w:val="000000" w:themeColor="text1"/>
          <w:kern w:val="2"/>
          <w:sz w:val="28"/>
          <w:szCs w:val="28"/>
        </w:rPr>
        <w:t>многофункциональный центр предоставления государственных и муниципальных услуг (далее – МФЦ)</w:t>
      </w:r>
      <w:r w:rsidR="000522E2" w:rsidRPr="008E0025">
        <w:rPr>
          <w:rFonts w:ascii="Times New Roman" w:hAnsi="Times New Roman" w:cs="Times New Roman"/>
          <w:color w:val="000000" w:themeColor="text1"/>
          <w:kern w:val="2"/>
          <w:sz w:val="28"/>
          <w:szCs w:val="28"/>
        </w:rPr>
        <w:t>; в электронной форме с использованием интернет-технологий, включая Единый портал государственных и муниципальных услуг (функций).</w:t>
      </w:r>
    </w:p>
    <w:p w:rsidR="000522E2" w:rsidRPr="008E0025" w:rsidRDefault="000522E2" w:rsidP="00F07CEE">
      <w:pPr>
        <w:autoSpaceDE w:val="0"/>
        <w:autoSpaceDN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Для получения документа, указанного в подпункте</w:t>
      </w:r>
      <w:r w:rsidR="00C141D0"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 xml:space="preserve">2 пункта </w:t>
      </w:r>
      <w:r w:rsidR="00AF7D88" w:rsidRPr="008E0025">
        <w:rPr>
          <w:rFonts w:ascii="Times New Roman" w:eastAsia="Times New Roman" w:hAnsi="Times New Roman" w:cs="Times New Roman"/>
          <w:color w:val="000000" w:themeColor="text1"/>
          <w:kern w:val="2"/>
          <w:sz w:val="28"/>
          <w:szCs w:val="28"/>
        </w:rPr>
        <w:t>31</w:t>
      </w:r>
      <w:r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заявитель или его представитель вправе обратиться </w:t>
      </w:r>
      <w:r w:rsidR="0057761B" w:rsidRPr="008E0025">
        <w:rPr>
          <w:rFonts w:ascii="Times New Roman" w:eastAsia="Times New Roman" w:hAnsi="Times New Roman" w:cs="Times New Roman"/>
          <w:color w:val="000000" w:themeColor="text1"/>
          <w:kern w:val="2"/>
          <w:sz w:val="28"/>
          <w:szCs w:val="28"/>
        </w:rPr>
        <w:t xml:space="preserve">в </w:t>
      </w:r>
      <w:r w:rsidR="0057761B" w:rsidRPr="008E0025">
        <w:rPr>
          <w:rFonts w:ascii="Times New Roman" w:hAnsi="Times New Roman" w:cs="Times New Roman"/>
          <w:color w:val="000000" w:themeColor="text1"/>
          <w:kern w:val="2"/>
          <w:sz w:val="28"/>
          <w:szCs w:val="28"/>
        </w:rPr>
        <w:t xml:space="preserve">Федеральную службу государственной регистрации, кадастра и картографии, ее территориальный орган </w:t>
      </w:r>
      <w:r w:rsidR="00F07CEE" w:rsidRPr="008E0025">
        <w:rPr>
          <w:rFonts w:ascii="Times New Roman" w:eastAsia="Times New Roman" w:hAnsi="Times New Roman" w:cs="Times New Roman"/>
          <w:color w:val="000000" w:themeColor="text1"/>
          <w:kern w:val="2"/>
          <w:sz w:val="28"/>
          <w:szCs w:val="28"/>
        </w:rPr>
        <w:t xml:space="preserve">или территориальный отдел территориального органа Федеральной службы государственной регистрации, кадастра и картографии» </w:t>
      </w:r>
      <w:r w:rsidRPr="008E0025">
        <w:rPr>
          <w:rFonts w:ascii="Times New Roman" w:eastAsia="Times New Roman" w:hAnsi="Times New Roman" w:cs="Times New Roman"/>
          <w:color w:val="000000" w:themeColor="text1"/>
          <w:kern w:val="2"/>
          <w:sz w:val="28"/>
          <w:szCs w:val="28"/>
        </w:rPr>
        <w:t xml:space="preserve">с запросом </w:t>
      </w:r>
      <w:r w:rsidRPr="008E0025">
        <w:rPr>
          <w:rFonts w:ascii="Times New Roman" w:hAnsi="Times New Roman" w:cs="Times New Roman"/>
          <w:color w:val="000000" w:themeColor="text1"/>
          <w:kern w:val="2"/>
          <w:sz w:val="28"/>
          <w:szCs w:val="28"/>
        </w:rPr>
        <w:t>в виде бумажного документа путем направления по почте, представления непосредственно в орган, либо через МФЦ;</w:t>
      </w:r>
      <w:r w:rsidR="00C141D0" w:rsidRPr="008E0025">
        <w:rPr>
          <w:rFonts w:ascii="Times New Roman" w:hAnsi="Times New Roman" w:cs="Times New Roman"/>
          <w:color w:val="000000" w:themeColor="text1"/>
          <w:kern w:val="2"/>
          <w:sz w:val="28"/>
          <w:szCs w:val="28"/>
        </w:rPr>
        <w:t xml:space="preserve"> </w:t>
      </w:r>
      <w:r w:rsidRPr="008E0025">
        <w:rPr>
          <w:rFonts w:ascii="Times New Roman" w:hAnsi="Times New Roman" w:cs="Times New Roman"/>
          <w:color w:val="000000" w:themeColor="text1"/>
          <w:kern w:val="2"/>
          <w:sz w:val="28"/>
          <w:szCs w:val="28"/>
        </w:rPr>
        <w:t>в электронной форме путем заполнения формы запроса, размещенной на официальном сайте Федеральной службы государственной регистрации, кадастра и картографии в сети «Интернет» или Едином портале государственных услуг и муниципальных услуг (функций) или посредством отправки XML-документа с использованием веб-сервисов.</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Для получения документа, указанного в подпункте 3 пункта </w:t>
      </w:r>
      <w:r w:rsidR="00CA4D03" w:rsidRPr="008E0025">
        <w:rPr>
          <w:rFonts w:ascii="Times New Roman" w:hAnsi="Times New Roman" w:cs="Times New Roman"/>
          <w:color w:val="000000" w:themeColor="text1"/>
          <w:kern w:val="2"/>
          <w:sz w:val="28"/>
          <w:szCs w:val="28"/>
        </w:rPr>
        <w:t>31</w:t>
      </w:r>
      <w:r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заявитель или его представитель вправе обратиться с запросом </w:t>
      </w:r>
      <w:r w:rsidRPr="008E0025">
        <w:rPr>
          <w:rFonts w:ascii="Times New Roman" w:hAnsi="Times New Roman" w:cs="Times New Roman"/>
          <w:color w:val="000000" w:themeColor="text1"/>
          <w:kern w:val="2"/>
          <w:sz w:val="28"/>
          <w:szCs w:val="28"/>
        </w:rPr>
        <w:t>в виде бумажного документа путем направления по почте, представления непосредственно в орган</w:t>
      </w:r>
      <w:r w:rsidRPr="008E0025">
        <w:rPr>
          <w:rFonts w:ascii="Times New Roman" w:eastAsia="Times New Roman" w:hAnsi="Times New Roman" w:cs="Times New Roman"/>
          <w:color w:val="000000" w:themeColor="text1"/>
          <w:kern w:val="2"/>
          <w:sz w:val="28"/>
          <w:szCs w:val="28"/>
        </w:rPr>
        <w:t>, уполномоченный на ведение информационной системы обеспечения градостроительной деятельности</w:t>
      </w:r>
      <w:r w:rsidRPr="008E0025">
        <w:rPr>
          <w:rFonts w:ascii="Times New Roman" w:hAnsi="Times New Roman" w:cs="Times New Roman"/>
          <w:color w:val="000000" w:themeColor="text1"/>
          <w:kern w:val="2"/>
          <w:sz w:val="28"/>
          <w:szCs w:val="28"/>
        </w:rPr>
        <w:t>.</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Для получения документа, указанного в подпункте 4 пункта</w:t>
      </w:r>
      <w:r w:rsidR="00CA4D03" w:rsidRPr="008E0025">
        <w:rPr>
          <w:rFonts w:ascii="Times New Roman" w:hAnsi="Times New Roman" w:cs="Times New Roman"/>
          <w:color w:val="000000" w:themeColor="text1"/>
          <w:kern w:val="2"/>
          <w:sz w:val="28"/>
          <w:szCs w:val="28"/>
        </w:rPr>
        <w:t xml:space="preserve"> 31</w:t>
      </w:r>
      <w:r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заявитель или его представитель вправе обратиться с запросом </w:t>
      </w:r>
      <w:r w:rsidRPr="008E0025">
        <w:rPr>
          <w:rFonts w:ascii="Times New Roman" w:hAnsi="Times New Roman" w:cs="Times New Roman"/>
          <w:color w:val="000000" w:themeColor="text1"/>
          <w:kern w:val="2"/>
          <w:sz w:val="28"/>
          <w:szCs w:val="28"/>
        </w:rPr>
        <w:t>непосредственно в органы местного самоуправления иных муниципальных образований.</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Для получения документа, указанного в подпункте 5 пункта </w:t>
      </w:r>
      <w:r w:rsidR="003C3372" w:rsidRPr="008E0025">
        <w:rPr>
          <w:rFonts w:ascii="Times New Roman" w:hAnsi="Times New Roman" w:cs="Times New Roman"/>
          <w:color w:val="000000" w:themeColor="text1"/>
          <w:kern w:val="2"/>
          <w:sz w:val="28"/>
          <w:szCs w:val="28"/>
        </w:rPr>
        <w:t>31</w:t>
      </w:r>
      <w:r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заявитель или его представитель вправе обратиться в службу по охране объектов культурного наследия Иркутской области с запросом</w:t>
      </w:r>
      <w:r w:rsidRPr="008E0025">
        <w:rPr>
          <w:rFonts w:ascii="Times New Roman" w:hAnsi="Times New Roman" w:cs="Times New Roman"/>
          <w:color w:val="000000" w:themeColor="text1"/>
          <w:kern w:val="2"/>
          <w:sz w:val="28"/>
          <w:szCs w:val="28"/>
        </w:rPr>
        <w:t xml:space="preserve">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0522E2" w:rsidRPr="008E0025" w:rsidRDefault="000522E2" w:rsidP="000522E2">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Для получения документа, указанного в подпункте 6 пункта</w:t>
      </w:r>
      <w:r w:rsidR="003C3372" w:rsidRPr="008E0025">
        <w:rPr>
          <w:rFonts w:ascii="Times New Roman" w:hAnsi="Times New Roman" w:cs="Times New Roman"/>
          <w:color w:val="000000" w:themeColor="text1"/>
          <w:kern w:val="2"/>
          <w:sz w:val="28"/>
          <w:szCs w:val="28"/>
        </w:rPr>
        <w:t xml:space="preserve"> 31</w:t>
      </w:r>
      <w:r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заявитель или его представитель </w:t>
      </w:r>
      <w:r w:rsidRPr="008E0025">
        <w:rPr>
          <w:rFonts w:ascii="Times New Roman" w:eastAsia="Times New Roman" w:hAnsi="Times New Roman" w:cs="Times New Roman"/>
          <w:color w:val="000000" w:themeColor="text1"/>
          <w:kern w:val="2"/>
          <w:sz w:val="28"/>
          <w:szCs w:val="28"/>
        </w:rPr>
        <w:lastRenderedPageBreak/>
        <w:t xml:space="preserve">вправе обратиться в </w:t>
      </w:r>
      <w:r w:rsidRPr="008E0025">
        <w:rPr>
          <w:rFonts w:ascii="Times New Roman" w:hAnsi="Times New Roman"/>
          <w:color w:val="000000" w:themeColor="text1"/>
          <w:sz w:val="28"/>
          <w:szCs w:val="28"/>
        </w:rPr>
        <w:t>Енисейское бассейновое водное управление Федерального агентства водных ресурсов</w:t>
      </w:r>
      <w:r w:rsidRPr="008E0025">
        <w:rPr>
          <w:rFonts w:ascii="Times New Roman" w:eastAsia="Times New Roman" w:hAnsi="Times New Roman" w:cs="Times New Roman"/>
          <w:color w:val="000000" w:themeColor="text1"/>
          <w:kern w:val="2"/>
          <w:sz w:val="28"/>
          <w:szCs w:val="28"/>
        </w:rPr>
        <w:t xml:space="preserve"> с запросом</w:t>
      </w:r>
      <w:r w:rsidRPr="008E0025">
        <w:rPr>
          <w:rFonts w:ascii="Times New Roman" w:hAnsi="Times New Roman" w:cs="Times New Roman"/>
          <w:color w:val="000000" w:themeColor="text1"/>
          <w:kern w:val="2"/>
          <w:sz w:val="28"/>
          <w:szCs w:val="28"/>
        </w:rPr>
        <w:t xml:space="preserve"> 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 государственных и муниципальных услуг (функций).</w:t>
      </w:r>
    </w:p>
    <w:p w:rsidR="000522E2" w:rsidRPr="008E0025" w:rsidRDefault="00101C6C" w:rsidP="00466E77">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33.</w:t>
      </w:r>
      <w:r w:rsidR="000522E2" w:rsidRPr="008E0025">
        <w:rPr>
          <w:rFonts w:ascii="Times New Roman" w:hAnsi="Times New Roman" w:cs="Times New Roman"/>
          <w:color w:val="000000" w:themeColor="text1"/>
          <w:kern w:val="2"/>
          <w:sz w:val="28"/>
          <w:szCs w:val="28"/>
        </w:rPr>
        <w:t xml:space="preserve"> Заявитель или его представитель вправе представить в </w:t>
      </w:r>
      <w:r w:rsidR="009D6C6C" w:rsidRPr="008E0025">
        <w:rPr>
          <w:rFonts w:ascii="Times New Roman" w:hAnsi="Times New Roman" w:cs="Times New Roman"/>
          <w:color w:val="000000" w:themeColor="text1"/>
          <w:kern w:val="2"/>
          <w:sz w:val="28"/>
          <w:szCs w:val="28"/>
        </w:rPr>
        <w:t>уполномоченный орган</w:t>
      </w:r>
      <w:r w:rsidR="000522E2" w:rsidRPr="008E0025">
        <w:rPr>
          <w:rFonts w:ascii="Times New Roman" w:hAnsi="Times New Roman" w:cs="Times New Roman"/>
          <w:color w:val="000000" w:themeColor="text1"/>
          <w:kern w:val="2"/>
          <w:sz w:val="28"/>
          <w:szCs w:val="28"/>
        </w:rPr>
        <w:t xml:space="preserve"> документы, указанные в пункте </w:t>
      </w:r>
      <w:r w:rsidR="009D6C6C" w:rsidRPr="008E0025">
        <w:rPr>
          <w:rFonts w:ascii="Times New Roman" w:hAnsi="Times New Roman" w:cs="Times New Roman"/>
          <w:color w:val="000000" w:themeColor="text1"/>
          <w:kern w:val="2"/>
          <w:sz w:val="28"/>
          <w:szCs w:val="28"/>
        </w:rPr>
        <w:t>31</w:t>
      </w:r>
      <w:r w:rsidR="000522E2" w:rsidRPr="008E0025">
        <w:rPr>
          <w:rFonts w:ascii="Times New Roman" w:eastAsia="Times New Roman" w:hAnsi="Times New Roman" w:cs="Times New Roman"/>
          <w:color w:val="000000" w:themeColor="text1"/>
          <w:kern w:val="2"/>
          <w:sz w:val="28"/>
          <w:szCs w:val="28"/>
        </w:rPr>
        <w:t xml:space="preserve"> </w:t>
      </w:r>
      <w:r w:rsidR="000522E2" w:rsidRPr="008E0025">
        <w:rPr>
          <w:rFonts w:ascii="Times New Roman" w:hAnsi="Times New Roman" w:cs="Times New Roman"/>
          <w:color w:val="000000" w:themeColor="text1"/>
          <w:kern w:val="2"/>
          <w:sz w:val="28"/>
          <w:szCs w:val="28"/>
        </w:rPr>
        <w:t xml:space="preserve">настоящего административного регламента, способами, установленными в пункте </w:t>
      </w:r>
      <w:r w:rsidR="009D6C6C" w:rsidRPr="008E0025">
        <w:rPr>
          <w:rFonts w:ascii="Times New Roman" w:hAnsi="Times New Roman" w:cs="Times New Roman"/>
          <w:color w:val="000000" w:themeColor="text1"/>
          <w:kern w:val="2"/>
          <w:sz w:val="28"/>
          <w:szCs w:val="28"/>
        </w:rPr>
        <w:t>29</w:t>
      </w:r>
      <w:r w:rsidR="000522E2" w:rsidRPr="008E0025">
        <w:rPr>
          <w:rFonts w:ascii="Times New Roman" w:hAnsi="Times New Roman" w:cs="Times New Roman"/>
          <w:color w:val="000000" w:themeColor="text1"/>
          <w:kern w:val="2"/>
          <w:sz w:val="28"/>
          <w:szCs w:val="28"/>
        </w:rPr>
        <w:t xml:space="preserve"> настоящего административного регламента.</w:t>
      </w:r>
    </w:p>
    <w:p w:rsidR="00E7183E" w:rsidRPr="008E0025" w:rsidRDefault="00101C6C" w:rsidP="00466E77">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34.</w:t>
      </w:r>
      <w:r w:rsidR="00E7183E" w:rsidRPr="008E0025">
        <w:rPr>
          <w:rFonts w:ascii="Times New Roman" w:eastAsia="Times New Roman" w:hAnsi="Times New Roman" w:cs="Times New Roman"/>
          <w:color w:val="000000" w:themeColor="text1"/>
          <w:kern w:val="2"/>
          <w:sz w:val="28"/>
          <w:szCs w:val="28"/>
        </w:rPr>
        <w:t> Требования к документам, представляемым заявителем</w:t>
      </w:r>
      <w:r w:rsidR="00BD4DB7" w:rsidRPr="008E0025">
        <w:rPr>
          <w:rFonts w:ascii="Times New Roman" w:eastAsia="Times New Roman" w:hAnsi="Times New Roman" w:cs="Times New Roman"/>
          <w:color w:val="000000" w:themeColor="text1"/>
          <w:kern w:val="2"/>
          <w:sz w:val="28"/>
          <w:szCs w:val="28"/>
        </w:rPr>
        <w:t xml:space="preserve"> </w:t>
      </w:r>
      <w:r w:rsidR="00E42886" w:rsidRPr="008E0025">
        <w:rPr>
          <w:rFonts w:ascii="Times New Roman" w:eastAsia="Times New Roman" w:hAnsi="Times New Roman" w:cs="Times New Roman"/>
          <w:color w:val="000000" w:themeColor="text1"/>
          <w:kern w:val="2"/>
          <w:sz w:val="28"/>
          <w:szCs w:val="28"/>
        </w:rPr>
        <w:t>или его представителем</w:t>
      </w:r>
      <w:r w:rsidR="00E7183E" w:rsidRPr="008E0025">
        <w:rPr>
          <w:rFonts w:ascii="Times New Roman" w:eastAsia="Times New Roman" w:hAnsi="Times New Roman" w:cs="Times New Roman"/>
          <w:color w:val="000000" w:themeColor="text1"/>
          <w:kern w:val="2"/>
          <w:sz w:val="28"/>
          <w:szCs w:val="28"/>
        </w:rPr>
        <w:t>:</w:t>
      </w:r>
    </w:p>
    <w:p w:rsidR="00E7183E" w:rsidRPr="008E0025" w:rsidRDefault="00B55DA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E7183E" w:rsidRPr="008E0025">
        <w:rPr>
          <w:rFonts w:ascii="Times New Roman" w:eastAsia="Times New Roman" w:hAnsi="Times New Roman" w:cs="Times New Roman"/>
          <w:color w:val="000000" w:themeColor="text1"/>
          <w:kern w:val="2"/>
          <w:sz w:val="28"/>
          <w:szCs w:val="28"/>
        </w:rPr>
        <w:t>)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r w:rsidR="00BD4DB7" w:rsidRPr="008E0025">
        <w:rPr>
          <w:rFonts w:ascii="Times New Roman" w:eastAsia="Times New Roman" w:hAnsi="Times New Roman" w:cs="Times New Roman"/>
          <w:color w:val="000000" w:themeColor="text1"/>
          <w:kern w:val="2"/>
          <w:sz w:val="28"/>
          <w:szCs w:val="28"/>
        </w:rPr>
        <w:t xml:space="preserve"> </w:t>
      </w:r>
      <w:r w:rsidR="00D66898" w:rsidRPr="008E0025">
        <w:rPr>
          <w:rFonts w:ascii="Times New Roman" w:eastAsia="Times New Roman" w:hAnsi="Times New Roman" w:cs="Times New Roman"/>
          <w:color w:val="000000" w:themeColor="text1"/>
          <w:kern w:val="2"/>
          <w:sz w:val="28"/>
          <w:szCs w:val="28"/>
        </w:rPr>
        <w:t>заявителя или его представителя</w:t>
      </w:r>
      <w:r w:rsidR="00BD4DB7" w:rsidRPr="008E0025">
        <w:rPr>
          <w:rFonts w:ascii="Times New Roman" w:eastAsia="Times New Roman" w:hAnsi="Times New Roman" w:cs="Times New Roman"/>
          <w:color w:val="000000" w:themeColor="text1"/>
          <w:kern w:val="2"/>
          <w:sz w:val="28"/>
          <w:szCs w:val="28"/>
        </w:rPr>
        <w:t xml:space="preserve"> </w:t>
      </w:r>
      <w:r w:rsidR="00C745CB" w:rsidRPr="008E0025">
        <w:rPr>
          <w:rFonts w:ascii="Times New Roman" w:eastAsia="Times New Roman" w:hAnsi="Times New Roman" w:cs="Times New Roman"/>
          <w:color w:val="000000" w:themeColor="text1"/>
          <w:kern w:val="2"/>
          <w:sz w:val="28"/>
          <w:szCs w:val="28"/>
        </w:rPr>
        <w:t>в соответствии с пунктом</w:t>
      </w:r>
      <w:r w:rsidR="00694282" w:rsidRPr="008E0025">
        <w:rPr>
          <w:rFonts w:ascii="Times New Roman" w:eastAsia="Times New Roman" w:hAnsi="Times New Roman" w:cs="Times New Roman"/>
          <w:color w:val="000000" w:themeColor="text1"/>
          <w:kern w:val="2"/>
          <w:sz w:val="28"/>
          <w:szCs w:val="28"/>
        </w:rPr>
        <w:t xml:space="preserve"> 71</w:t>
      </w:r>
      <w:r w:rsidR="00C745CB"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r w:rsidR="00E7183E" w:rsidRPr="008E0025">
        <w:rPr>
          <w:rFonts w:ascii="Times New Roman" w:eastAsia="Times New Roman" w:hAnsi="Times New Roman" w:cs="Times New Roman"/>
          <w:color w:val="000000" w:themeColor="text1"/>
          <w:kern w:val="2"/>
          <w:sz w:val="28"/>
          <w:szCs w:val="28"/>
        </w:rPr>
        <w:t>)</w:t>
      </w:r>
      <w:r w:rsidR="00E26F19" w:rsidRPr="008E0025">
        <w:rPr>
          <w:rFonts w:ascii="Times New Roman" w:eastAsia="Times New Roman" w:hAnsi="Times New Roman" w:cs="Times New Roman"/>
          <w:color w:val="000000" w:themeColor="text1"/>
          <w:kern w:val="2"/>
          <w:sz w:val="28"/>
          <w:szCs w:val="28"/>
        </w:rPr>
        <w:t>.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r w:rsidR="00E7183E" w:rsidRPr="008E0025">
        <w:rPr>
          <w:rFonts w:ascii="Times New Roman" w:eastAsia="Times New Roman" w:hAnsi="Times New Roman" w:cs="Times New Roman"/>
          <w:color w:val="000000" w:themeColor="text1"/>
          <w:kern w:val="2"/>
          <w:sz w:val="28"/>
          <w:szCs w:val="28"/>
        </w:rPr>
        <w:t>;</w:t>
      </w:r>
    </w:p>
    <w:p w:rsidR="00E7183E" w:rsidRPr="008E0025" w:rsidRDefault="00B55DA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w:t>
      </w:r>
      <w:r w:rsidR="00E7183E" w:rsidRPr="008E0025">
        <w:rPr>
          <w:rFonts w:ascii="Times New Roman" w:eastAsia="Times New Roman" w:hAnsi="Times New Roman" w:cs="Times New Roman"/>
          <w:color w:val="000000" w:themeColor="text1"/>
          <w:kern w:val="2"/>
          <w:sz w:val="28"/>
          <w:szCs w:val="28"/>
        </w:rPr>
        <w:t>) тексты документов должны быть написаны разборчиво;</w:t>
      </w:r>
    </w:p>
    <w:p w:rsidR="00E7183E" w:rsidRPr="008E0025" w:rsidRDefault="00B55DA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w:t>
      </w:r>
      <w:r w:rsidR="00E7183E" w:rsidRPr="008E0025">
        <w:rPr>
          <w:rFonts w:ascii="Times New Roman" w:eastAsia="Times New Roman" w:hAnsi="Times New Roman" w:cs="Times New Roman"/>
          <w:color w:val="000000" w:themeColor="text1"/>
          <w:kern w:val="2"/>
          <w:sz w:val="28"/>
          <w:szCs w:val="28"/>
        </w:rPr>
        <w:t>) документы не должны иметь подчисток, приписок, зачеркнутых слов и не оговоренных в них исправлений;</w:t>
      </w:r>
    </w:p>
    <w:p w:rsidR="00E7183E" w:rsidRPr="008E0025" w:rsidRDefault="00B55DA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w:t>
      </w:r>
      <w:r w:rsidR="00E7183E" w:rsidRPr="008E0025">
        <w:rPr>
          <w:rFonts w:ascii="Times New Roman" w:eastAsia="Times New Roman" w:hAnsi="Times New Roman" w:cs="Times New Roman"/>
          <w:color w:val="000000" w:themeColor="text1"/>
          <w:kern w:val="2"/>
          <w:sz w:val="28"/>
          <w:szCs w:val="28"/>
        </w:rPr>
        <w:t>) документы не должны быть исполнены карандашом;</w:t>
      </w:r>
    </w:p>
    <w:p w:rsidR="00E7183E" w:rsidRPr="008E0025" w:rsidRDefault="00B55DA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w:t>
      </w:r>
      <w:r w:rsidR="00E7183E" w:rsidRPr="008E0025">
        <w:rPr>
          <w:rFonts w:ascii="Times New Roman" w:eastAsia="Times New Roman" w:hAnsi="Times New Roman" w:cs="Times New Roman"/>
          <w:color w:val="000000" w:themeColor="text1"/>
          <w:kern w:val="2"/>
          <w:sz w:val="28"/>
          <w:szCs w:val="28"/>
        </w:rPr>
        <w:t>) документы не должны иметь повреждений, наличие которых не позволяет однозначно истолковать их содержание.</w:t>
      </w:r>
    </w:p>
    <w:p w:rsidR="00B6492F" w:rsidRPr="008E0025" w:rsidRDefault="00101C6C" w:rsidP="00466E77">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35.</w:t>
      </w:r>
      <w:r w:rsidR="00B6492F" w:rsidRPr="008E0025">
        <w:rPr>
          <w:rFonts w:ascii="Times New Roman" w:eastAsia="Times New Roman" w:hAnsi="Times New Roman"/>
          <w:color w:val="000000" w:themeColor="text1"/>
          <w:kern w:val="2"/>
          <w:sz w:val="28"/>
          <w:szCs w:val="28"/>
        </w:rPr>
        <w:t> </w:t>
      </w:r>
      <w:r w:rsidR="009A5B49" w:rsidRPr="008E0025">
        <w:rPr>
          <w:rFonts w:ascii="Times New Roman" w:eastAsia="Times New Roman" w:hAnsi="Times New Roman"/>
          <w:color w:val="000000" w:themeColor="text1"/>
          <w:kern w:val="2"/>
          <w:sz w:val="28"/>
          <w:szCs w:val="28"/>
        </w:rPr>
        <w:t>Уполномоченный орган</w:t>
      </w:r>
      <w:r w:rsidR="00B6492F" w:rsidRPr="008E0025">
        <w:rPr>
          <w:rFonts w:ascii="Times New Roman" w:eastAsia="Times New Roman" w:hAnsi="Times New Roman"/>
          <w:color w:val="000000" w:themeColor="text1"/>
          <w:kern w:val="2"/>
          <w:sz w:val="28"/>
          <w:szCs w:val="28"/>
        </w:rPr>
        <w:t xml:space="preserve"> при предоставлении муниципальной услуги не вправе требовать от заявителей или их представителей:</w:t>
      </w:r>
    </w:p>
    <w:p w:rsidR="009A5B49" w:rsidRPr="008E0025" w:rsidRDefault="009A5B49" w:rsidP="009A5B49">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 xml:space="preserve"> 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5B49" w:rsidRPr="008E0025" w:rsidRDefault="009A5B49" w:rsidP="009A5B49">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ФЗ № 210</w:t>
      </w:r>
      <w:r w:rsidRPr="008E0025">
        <w:rPr>
          <w:rFonts w:ascii="Times New Roman" w:eastAsia="Times New Roman" w:hAnsi="Times New Roman"/>
          <w:color w:val="000000" w:themeColor="text1"/>
          <w:kern w:val="2"/>
          <w:sz w:val="28"/>
          <w:szCs w:val="28"/>
        </w:rPr>
        <w:noBreakHyphen/>
        <w:t>ФЗ</w:t>
      </w:r>
      <w:r w:rsidR="001B0AA4" w:rsidRPr="008E0025">
        <w:rPr>
          <w:rFonts w:ascii="Times New Roman" w:eastAsia="Times New Roman" w:hAnsi="Times New Roman"/>
          <w:color w:val="000000" w:themeColor="text1"/>
          <w:kern w:val="2"/>
          <w:sz w:val="28"/>
          <w:szCs w:val="28"/>
        </w:rPr>
        <w:t xml:space="preserve"> </w:t>
      </w:r>
      <w:r w:rsidR="009C2D15" w:rsidRPr="008E0025">
        <w:rPr>
          <w:rFonts w:ascii="Times New Roman" w:eastAsia="Times New Roman" w:hAnsi="Times New Roman" w:cs="Times New Roman"/>
          <w:color w:val="000000" w:themeColor="text1"/>
          <w:kern w:val="2"/>
          <w:sz w:val="28"/>
          <w:szCs w:val="28"/>
        </w:rPr>
        <w:t>«Об организации предоставления государственных и муниципальных услуг»</w:t>
      </w:r>
      <w:r w:rsidR="001B0AA4" w:rsidRPr="008E0025">
        <w:rPr>
          <w:rFonts w:ascii="Times New Roman" w:eastAsia="Times New Roman" w:hAnsi="Times New Roman" w:cs="Times New Roman"/>
          <w:color w:val="000000" w:themeColor="text1"/>
          <w:kern w:val="2"/>
          <w:sz w:val="28"/>
          <w:szCs w:val="28"/>
        </w:rPr>
        <w:t xml:space="preserve"> (далее ФЗ № 210-ФЗ)</w:t>
      </w:r>
      <w:r w:rsidRPr="008E0025">
        <w:rPr>
          <w:rFonts w:ascii="Times New Roman" w:eastAsia="Times New Roman" w:hAnsi="Times New Roman"/>
          <w:color w:val="000000" w:themeColor="text1"/>
          <w:kern w:val="2"/>
          <w:sz w:val="28"/>
          <w:szCs w:val="28"/>
        </w:rPr>
        <w:t xml:space="preserve"> перечень документов;</w:t>
      </w:r>
    </w:p>
    <w:p w:rsidR="009A5B49" w:rsidRPr="008E0025" w:rsidRDefault="009A5B49" w:rsidP="009A5B49">
      <w:pPr>
        <w:autoSpaceDE w:val="0"/>
        <w:autoSpaceDN w:val="0"/>
        <w:spacing w:after="0" w:line="240" w:lineRule="auto"/>
        <w:ind w:firstLine="709"/>
        <w:jc w:val="both"/>
        <w:rPr>
          <w:rFonts w:ascii="Times New Roman" w:hAnsi="Times New Roman" w:cs="Calibri"/>
          <w:color w:val="000000" w:themeColor="text1"/>
          <w:sz w:val="28"/>
          <w:szCs w:val="28"/>
        </w:rPr>
      </w:pPr>
      <w:r w:rsidRPr="008E0025">
        <w:rPr>
          <w:rFonts w:ascii="Times New Roman" w:eastAsia="Times New Roman" w:hAnsi="Times New Roman"/>
          <w:color w:val="000000" w:themeColor="text1"/>
          <w:kern w:val="2"/>
          <w:sz w:val="28"/>
          <w:szCs w:val="28"/>
        </w:rPr>
        <w:t xml:space="preserve">3) </w:t>
      </w:r>
      <w:r w:rsidRPr="008E0025">
        <w:rPr>
          <w:rFonts w:ascii="Times New Roman" w:hAnsi="Times New Roman"/>
          <w:color w:val="000000" w:themeColor="text1"/>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w:t>
      </w:r>
      <w:r w:rsidRPr="008E0025">
        <w:rPr>
          <w:rFonts w:ascii="Times New Roman" w:hAnsi="Times New Roman"/>
          <w:color w:val="000000" w:themeColor="text1"/>
          <w:sz w:val="28"/>
          <w:szCs w:val="28"/>
        </w:rPr>
        <w:lastRenderedPageBreak/>
        <w:t xml:space="preserve">государственные органы, органы местного самоуправления и организации, </w:t>
      </w:r>
      <w:r w:rsidRPr="008E0025">
        <w:rPr>
          <w:rFonts w:ascii="Times New Roman" w:eastAsia="Times New Roman" w:hAnsi="Times New Roman"/>
          <w:color w:val="000000" w:themeColor="text1"/>
          <w:kern w:val="2"/>
          <w:sz w:val="28"/>
          <w:szCs w:val="28"/>
        </w:rPr>
        <w:t xml:space="preserve">за исключением получения услуг, включенных </w:t>
      </w:r>
      <w:r w:rsidRPr="008E0025">
        <w:rPr>
          <w:rFonts w:ascii="Times New Roman" w:eastAsia="Times New Roman" w:hAnsi="Times New Roman" w:cs="Calibri"/>
          <w:color w:val="000000" w:themeColor="text1"/>
          <w:kern w:val="2"/>
          <w:sz w:val="28"/>
          <w:szCs w:val="28"/>
        </w:rPr>
        <w:t>в Перечень услуг</w:t>
      </w:r>
      <w:r w:rsidRPr="008E0025">
        <w:rPr>
          <w:rFonts w:ascii="Times New Roman" w:hAnsi="Times New Roman" w:cs="Calibri"/>
          <w:color w:val="000000" w:themeColor="text1"/>
          <w:sz w:val="28"/>
          <w:szCs w:val="28"/>
        </w:rPr>
        <w:t>, которые являются необходимыми и обязательными для предоставления муниципальных услуг на территории городского округа муниципального образования «город Саянск», утвержденный решением Думы городского округа муниципального образования «город Саянск» от 31.08.2017 № 61-67-17-43;</w:t>
      </w:r>
    </w:p>
    <w:p w:rsidR="009A5B49" w:rsidRPr="008E0025" w:rsidRDefault="009A5B49" w:rsidP="009A5B49">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9A5B49" w:rsidRPr="008E0025" w:rsidRDefault="009A5B49" w:rsidP="009A5B49">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9A5B49" w:rsidRPr="008E0025" w:rsidRDefault="009A5B49" w:rsidP="009A5B49">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9A5B49" w:rsidRPr="008E0025" w:rsidRDefault="009A5B49" w:rsidP="009A5B49">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rsidR="00CD6F79" w:rsidRPr="008E0025" w:rsidRDefault="009A5B49" w:rsidP="00CD6F79">
      <w:pPr>
        <w:autoSpaceDE w:val="0"/>
        <w:autoSpaceDN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г)</w:t>
      </w:r>
      <w:r w:rsidR="00CD6F79" w:rsidRPr="008E0025">
        <w:rPr>
          <w:rFonts w:ascii="Times New Roman" w:eastAsia="Times New Roman" w:hAnsi="Times New Roman"/>
          <w:color w:val="000000" w:themeColor="text1"/>
          <w:kern w:val="2"/>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F529B9" w:rsidRPr="008E0025">
        <w:rPr>
          <w:rFonts w:ascii="Times New Roman" w:eastAsia="Times New Roman" w:hAnsi="Times New Roman"/>
          <w:color w:val="000000" w:themeColor="text1"/>
          <w:kern w:val="2"/>
          <w:sz w:val="28"/>
          <w:szCs w:val="28"/>
        </w:rPr>
        <w:t>уполномоченного органа</w:t>
      </w:r>
      <w:r w:rsidR="00CD6F79" w:rsidRPr="008E0025">
        <w:rPr>
          <w:rFonts w:ascii="Times New Roman" w:eastAsia="Times New Roman" w:hAnsi="Times New Roman"/>
          <w:color w:val="000000" w:themeColor="text1"/>
          <w:kern w:val="2"/>
          <w:sz w:val="28"/>
          <w:szCs w:val="28"/>
        </w:rPr>
        <w:t xml:space="preserve">, муниципального служащего </w:t>
      </w:r>
      <w:r w:rsidR="00F529B9" w:rsidRPr="008E0025">
        <w:rPr>
          <w:rFonts w:ascii="Times New Roman" w:eastAsia="Times New Roman" w:hAnsi="Times New Roman"/>
          <w:color w:val="000000" w:themeColor="text1"/>
          <w:kern w:val="2"/>
          <w:sz w:val="28"/>
          <w:szCs w:val="28"/>
        </w:rPr>
        <w:t>уполномоченного органа</w:t>
      </w:r>
      <w:r w:rsidR="00CD6F79" w:rsidRPr="008E0025">
        <w:rPr>
          <w:rFonts w:ascii="Times New Roman" w:eastAsia="Times New Roman" w:hAnsi="Times New Roman"/>
          <w:color w:val="000000" w:themeColor="text1"/>
          <w:kern w:val="2"/>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9A5B49" w:rsidRPr="008E0025" w:rsidRDefault="009A5B49" w:rsidP="009A5B49">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eastAsia="Times New Roman" w:hAnsi="Times New Roman"/>
          <w:color w:val="000000" w:themeColor="text1"/>
          <w:kern w:val="2"/>
          <w:sz w:val="28"/>
          <w:szCs w:val="28"/>
        </w:rPr>
        <w:t xml:space="preserve">5) </w:t>
      </w:r>
      <w:r w:rsidRPr="008E0025">
        <w:rPr>
          <w:rFonts w:ascii="Times New Roman" w:hAnsi="Times New Roman"/>
          <w:color w:val="000000" w:themeColor="text1"/>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8E0025">
          <w:rPr>
            <w:rFonts w:ascii="Times New Roman" w:hAnsi="Times New Roman"/>
            <w:color w:val="000000" w:themeColor="text1"/>
            <w:sz w:val="28"/>
            <w:szCs w:val="28"/>
          </w:rPr>
          <w:t>пунктом 7</w:t>
        </w:r>
        <w:r w:rsidRPr="008E0025">
          <w:rPr>
            <w:rFonts w:ascii="Times New Roman" w:hAnsi="Times New Roman"/>
            <w:color w:val="000000" w:themeColor="text1"/>
            <w:sz w:val="28"/>
            <w:szCs w:val="28"/>
            <w:vertAlign w:val="superscript"/>
          </w:rPr>
          <w:t>2</w:t>
        </w:r>
        <w:r w:rsidRPr="008E0025">
          <w:rPr>
            <w:rFonts w:ascii="Times New Roman" w:hAnsi="Times New Roman"/>
            <w:color w:val="000000" w:themeColor="text1"/>
            <w:sz w:val="28"/>
            <w:szCs w:val="28"/>
          </w:rPr>
          <w:t xml:space="preserve"> части 1 статьи 16</w:t>
        </w:r>
      </w:hyperlink>
      <w:r w:rsidRPr="008E0025">
        <w:rPr>
          <w:rFonts w:ascii="Times New Roman" w:hAnsi="Times New Roman"/>
          <w:color w:val="000000" w:themeColor="text1"/>
          <w:sz w:val="28"/>
          <w:szCs w:val="28"/>
        </w:rPr>
        <w:t xml:space="preserve"> ФЗ</w:t>
      </w:r>
      <w:r w:rsidRPr="008E0025">
        <w:rPr>
          <w:rFonts w:ascii="Times New Roman" w:eastAsia="Times New Roman" w:hAnsi="Times New Roman"/>
          <w:color w:val="000000" w:themeColor="text1"/>
          <w:kern w:val="2"/>
          <w:sz w:val="28"/>
          <w:szCs w:val="28"/>
        </w:rPr>
        <w:t xml:space="preserve"> № 210-ФЗ,</w:t>
      </w:r>
      <w:r w:rsidRPr="008E0025">
        <w:rPr>
          <w:rFonts w:ascii="Times New Roman" w:hAnsi="Times New Roman"/>
          <w:color w:val="000000" w:themeColor="text1"/>
          <w:sz w:val="28"/>
          <w:szCs w:val="28"/>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62B28" w:rsidRPr="008E0025" w:rsidRDefault="00862B28"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AD1D82" w:rsidRPr="008E0025" w:rsidRDefault="00AD1D82"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1</w:t>
      </w:r>
      <w:r w:rsidR="009C11E9" w:rsidRPr="008E0025">
        <w:rPr>
          <w:rFonts w:ascii="Times New Roman" w:eastAsia="Times New Roman" w:hAnsi="Times New Roman" w:cs="Times New Roman"/>
          <w:color w:val="000000" w:themeColor="text1"/>
          <w:kern w:val="2"/>
          <w:sz w:val="28"/>
          <w:szCs w:val="28"/>
        </w:rPr>
        <w:t>0</w:t>
      </w:r>
      <w:r w:rsidRPr="008E0025">
        <w:rPr>
          <w:rFonts w:ascii="Times New Roman" w:eastAsia="Times New Roman" w:hAnsi="Times New Roman" w:cs="Times New Roman"/>
          <w:color w:val="000000" w:themeColor="text1"/>
          <w:kern w:val="2"/>
          <w:sz w:val="28"/>
          <w:szCs w:val="28"/>
        </w:rPr>
        <w:t xml:space="preserve">. </w:t>
      </w:r>
      <w:r w:rsidR="00A37426" w:rsidRPr="008E0025">
        <w:rPr>
          <w:rFonts w:ascii="Times New Roman" w:eastAsia="Times New Roman" w:hAnsi="Times New Roman" w:cs="Times New Roman"/>
          <w:color w:val="000000" w:themeColor="text1"/>
          <w:kern w:val="2"/>
          <w:sz w:val="28"/>
          <w:szCs w:val="28"/>
        </w:rPr>
        <w:t>Исчерпывающий п</w:t>
      </w:r>
      <w:r w:rsidR="007E75D6" w:rsidRPr="008E0025">
        <w:rPr>
          <w:rFonts w:ascii="Times New Roman" w:eastAsia="Times New Roman" w:hAnsi="Times New Roman" w:cs="Times New Roman"/>
          <w:color w:val="000000" w:themeColor="text1"/>
          <w:kern w:val="2"/>
          <w:sz w:val="28"/>
          <w:szCs w:val="28"/>
        </w:rPr>
        <w:t>еречень оснований для отказа в приеме документов,</w:t>
      </w:r>
      <w:r w:rsidR="00BD4DB7" w:rsidRPr="008E0025">
        <w:rPr>
          <w:rFonts w:ascii="Times New Roman" w:eastAsia="Times New Roman" w:hAnsi="Times New Roman" w:cs="Times New Roman"/>
          <w:color w:val="000000" w:themeColor="text1"/>
          <w:kern w:val="2"/>
          <w:sz w:val="28"/>
          <w:szCs w:val="28"/>
        </w:rPr>
        <w:t xml:space="preserve"> </w:t>
      </w:r>
      <w:r w:rsidR="007E75D6" w:rsidRPr="008E0025">
        <w:rPr>
          <w:rFonts w:ascii="Times New Roman" w:eastAsia="Times New Roman" w:hAnsi="Times New Roman" w:cs="Times New Roman"/>
          <w:color w:val="000000" w:themeColor="text1"/>
          <w:kern w:val="2"/>
          <w:sz w:val="28"/>
          <w:szCs w:val="28"/>
        </w:rPr>
        <w:t>необходимых для предоставления муниципальной услуги</w:t>
      </w:r>
    </w:p>
    <w:p w:rsidR="009D66F2" w:rsidRPr="008E0025" w:rsidRDefault="009D66F2" w:rsidP="004C5289">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97159E" w:rsidRPr="008E0025" w:rsidRDefault="00101C6C" w:rsidP="00F3473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36.</w:t>
      </w:r>
      <w:r w:rsidR="0097159E" w:rsidRPr="008E0025">
        <w:rPr>
          <w:rFonts w:ascii="Times New Roman" w:eastAsia="Times New Roman" w:hAnsi="Times New Roman"/>
          <w:color w:val="000000" w:themeColor="text1"/>
          <w:kern w:val="2"/>
          <w:sz w:val="28"/>
          <w:szCs w:val="28"/>
        </w:rPr>
        <w:t xml:space="preserve"> Основанием для отказа в приеме документов является несоответствие представленных заявителем или его представителем документов требованиям, указанным в пункте</w:t>
      </w:r>
      <w:r w:rsidR="00683D01" w:rsidRPr="008E0025">
        <w:rPr>
          <w:rFonts w:ascii="Times New Roman" w:eastAsia="Times New Roman" w:hAnsi="Times New Roman"/>
          <w:color w:val="000000" w:themeColor="text1"/>
          <w:kern w:val="2"/>
          <w:sz w:val="28"/>
          <w:szCs w:val="28"/>
        </w:rPr>
        <w:t xml:space="preserve"> 34</w:t>
      </w:r>
      <w:r w:rsidR="0097159E" w:rsidRPr="008E0025">
        <w:rPr>
          <w:rFonts w:ascii="Times New Roman" w:eastAsia="Times New Roman" w:hAnsi="Times New Roman"/>
          <w:color w:val="000000" w:themeColor="text1"/>
          <w:kern w:val="2"/>
          <w:sz w:val="28"/>
          <w:szCs w:val="28"/>
        </w:rPr>
        <w:t xml:space="preserve"> настоящего административного регламента.</w:t>
      </w:r>
    </w:p>
    <w:p w:rsidR="0097159E" w:rsidRPr="008E0025" w:rsidRDefault="00101C6C" w:rsidP="00F3473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37.</w:t>
      </w:r>
      <w:r w:rsidR="0097159E" w:rsidRPr="008E0025">
        <w:rPr>
          <w:rFonts w:ascii="Times New Roman" w:eastAsia="Times New Roman" w:hAnsi="Times New Roman"/>
          <w:color w:val="000000" w:themeColor="text1"/>
          <w:kern w:val="2"/>
          <w:sz w:val="28"/>
          <w:szCs w:val="28"/>
        </w:rPr>
        <w:t xml:space="preserve"> В случае установления оснований для отказа в приеме документов должностное лицо </w:t>
      </w:r>
      <w:r w:rsidR="001F637F" w:rsidRPr="008E0025">
        <w:rPr>
          <w:rFonts w:ascii="Times New Roman" w:eastAsia="Times New Roman" w:hAnsi="Times New Roman"/>
          <w:color w:val="000000" w:themeColor="text1"/>
          <w:kern w:val="2"/>
          <w:sz w:val="28"/>
          <w:szCs w:val="28"/>
        </w:rPr>
        <w:t>уполномоченного органа</w:t>
      </w:r>
      <w:r w:rsidR="0097159E"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совершает действия по уведомлению заявителя или его представителя в порядке, предусмотренном пунктом </w:t>
      </w:r>
      <w:r w:rsidR="00BD4DB7" w:rsidRPr="008E0025">
        <w:rPr>
          <w:rFonts w:ascii="Times New Roman" w:eastAsia="Times New Roman" w:hAnsi="Times New Roman"/>
          <w:color w:val="000000" w:themeColor="text1"/>
          <w:kern w:val="2"/>
          <w:sz w:val="28"/>
          <w:szCs w:val="28"/>
        </w:rPr>
        <w:t>7</w:t>
      </w:r>
      <w:r w:rsidR="00D9365A" w:rsidRPr="008E0025">
        <w:rPr>
          <w:rFonts w:ascii="Times New Roman" w:eastAsia="Times New Roman" w:hAnsi="Times New Roman"/>
          <w:color w:val="000000" w:themeColor="text1"/>
          <w:kern w:val="2"/>
          <w:sz w:val="28"/>
          <w:szCs w:val="28"/>
        </w:rPr>
        <w:t>1</w:t>
      </w:r>
      <w:r w:rsidR="0097159E" w:rsidRPr="008E0025">
        <w:rPr>
          <w:rFonts w:ascii="Times New Roman" w:eastAsia="Times New Roman" w:hAnsi="Times New Roman"/>
          <w:color w:val="000000" w:themeColor="text1"/>
          <w:kern w:val="2"/>
          <w:sz w:val="28"/>
          <w:szCs w:val="28"/>
        </w:rPr>
        <w:t xml:space="preserve"> настоящего административного регламента.</w:t>
      </w:r>
    </w:p>
    <w:p w:rsidR="0097159E" w:rsidRPr="008E0025" w:rsidRDefault="00101C6C" w:rsidP="00F3473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38.</w:t>
      </w:r>
      <w:r w:rsidR="0097159E" w:rsidRPr="008E0025">
        <w:rPr>
          <w:rFonts w:ascii="Times New Roman" w:eastAsia="Times New Roman" w:hAnsi="Times New Roman"/>
          <w:color w:val="000000" w:themeColor="text1"/>
          <w:kern w:val="2"/>
          <w:sz w:val="28"/>
          <w:szCs w:val="28"/>
        </w:rPr>
        <w:t xml:space="preserve"> Отказ в приеме документов не препятствует повторному обращению заявителя или его представителя за предоставлением муниципальной услуги </w:t>
      </w:r>
      <w:r w:rsidR="0097159E" w:rsidRPr="008E0025">
        <w:rPr>
          <w:rFonts w:ascii="Times New Roman" w:eastAsia="Times New Roman" w:hAnsi="Times New Roman"/>
          <w:color w:val="000000" w:themeColor="text1"/>
          <w:kern w:val="2"/>
          <w:sz w:val="28"/>
          <w:szCs w:val="28"/>
        </w:rPr>
        <w:lastRenderedPageBreak/>
        <w:t>и может быть обжалован заявителем или его представителем в порядке, установленном действующим законодательством.</w:t>
      </w:r>
    </w:p>
    <w:p w:rsidR="00AD1D82" w:rsidRPr="008E0025" w:rsidRDefault="00AD1D82" w:rsidP="004C5289">
      <w:pPr>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rPr>
      </w:pPr>
    </w:p>
    <w:p w:rsidR="009C11E9" w:rsidRPr="008E0025" w:rsidRDefault="00AD1D82" w:rsidP="009C11E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1</w:t>
      </w:r>
      <w:r w:rsidR="009C11E9"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 xml:space="preserve">. </w:t>
      </w:r>
      <w:r w:rsidR="00A37426" w:rsidRPr="008E0025">
        <w:rPr>
          <w:rFonts w:ascii="Times New Roman" w:eastAsia="Times New Roman" w:hAnsi="Times New Roman" w:cs="Times New Roman"/>
          <w:color w:val="000000" w:themeColor="text1"/>
          <w:kern w:val="2"/>
          <w:sz w:val="28"/>
          <w:szCs w:val="28"/>
        </w:rPr>
        <w:t>Исчерпывающий п</w:t>
      </w:r>
      <w:r w:rsidR="007E75D6" w:rsidRPr="008E0025">
        <w:rPr>
          <w:rFonts w:ascii="Times New Roman" w:eastAsia="Times New Roman" w:hAnsi="Times New Roman" w:cs="Times New Roman"/>
          <w:color w:val="000000" w:themeColor="text1"/>
          <w:kern w:val="2"/>
          <w:sz w:val="28"/>
          <w:szCs w:val="28"/>
        </w:rPr>
        <w:t>еречень оснований для приостановления</w:t>
      </w:r>
      <w:r w:rsidR="009C11E9" w:rsidRPr="008E0025">
        <w:rPr>
          <w:rFonts w:ascii="Times New Roman" w:eastAsia="Times New Roman" w:hAnsi="Times New Roman" w:cs="Times New Roman"/>
          <w:color w:val="000000" w:themeColor="text1"/>
          <w:kern w:val="2"/>
          <w:sz w:val="28"/>
          <w:szCs w:val="28"/>
          <w:u w:val="single"/>
        </w:rPr>
        <w:t xml:space="preserve"> </w:t>
      </w:r>
      <w:r w:rsidR="009C11E9" w:rsidRPr="008E0025">
        <w:rPr>
          <w:rFonts w:ascii="Times New Roman" w:eastAsia="Times New Roman" w:hAnsi="Times New Roman" w:cs="Times New Roman"/>
          <w:color w:val="000000" w:themeColor="text1"/>
          <w:kern w:val="2"/>
          <w:sz w:val="28"/>
          <w:szCs w:val="28"/>
        </w:rPr>
        <w:t xml:space="preserve">предоставления муниципальной услуги </w:t>
      </w:r>
      <w:r w:rsidR="007E75D6" w:rsidRPr="008E0025">
        <w:rPr>
          <w:rFonts w:ascii="Times New Roman" w:eastAsia="Times New Roman" w:hAnsi="Times New Roman" w:cs="Times New Roman"/>
          <w:color w:val="000000" w:themeColor="text1"/>
          <w:kern w:val="2"/>
          <w:sz w:val="28"/>
          <w:szCs w:val="28"/>
        </w:rPr>
        <w:t xml:space="preserve">или </w:t>
      </w:r>
    </w:p>
    <w:p w:rsidR="00AD1D82" w:rsidRPr="008E0025" w:rsidRDefault="007E75D6" w:rsidP="009C11E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отказа в предоставлении муниципальной услуги</w:t>
      </w:r>
    </w:p>
    <w:p w:rsidR="00AD1D82" w:rsidRPr="008E0025" w:rsidRDefault="00AD1D82" w:rsidP="004C5289">
      <w:pPr>
        <w:keepNext/>
        <w:keepLines/>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rPr>
      </w:pPr>
    </w:p>
    <w:p w:rsidR="00AD1D82" w:rsidRPr="008E0025" w:rsidRDefault="00C1245F" w:rsidP="00F3473B">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39.</w:t>
      </w:r>
      <w:r w:rsidR="00AD1D82" w:rsidRPr="008E0025">
        <w:rPr>
          <w:rFonts w:ascii="Times New Roman" w:eastAsia="Times New Roman" w:hAnsi="Times New Roman" w:cs="Times New Roman"/>
          <w:color w:val="000000" w:themeColor="text1"/>
          <w:kern w:val="2"/>
          <w:sz w:val="28"/>
          <w:szCs w:val="28"/>
        </w:rPr>
        <w:t> Основания для приостановления предоставления муниципальной услуги законодательством не предусмотрены.</w:t>
      </w:r>
    </w:p>
    <w:p w:rsidR="00AD1D82" w:rsidRPr="008E0025" w:rsidRDefault="00C1245F" w:rsidP="00F3473B">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40. </w:t>
      </w:r>
      <w:r w:rsidR="00AD1D82" w:rsidRPr="008E0025">
        <w:rPr>
          <w:rFonts w:ascii="Times New Roman" w:eastAsia="Times New Roman" w:hAnsi="Times New Roman" w:cs="Times New Roman"/>
          <w:color w:val="000000" w:themeColor="text1"/>
          <w:kern w:val="2"/>
          <w:sz w:val="28"/>
          <w:szCs w:val="28"/>
        </w:rPr>
        <w:t>Основаниями для отказа в предоставлении муниципальной услуги являются:</w:t>
      </w:r>
    </w:p>
    <w:p w:rsidR="004B2CF9" w:rsidRPr="008E0025" w:rsidRDefault="00AC128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4B2CF9" w:rsidRPr="008E0025">
        <w:rPr>
          <w:rFonts w:ascii="Times New Roman" w:eastAsia="Times New Roman" w:hAnsi="Times New Roman" w:cs="Times New Roman"/>
          <w:color w:val="000000" w:themeColor="text1"/>
          <w:kern w:val="2"/>
          <w:sz w:val="28"/>
          <w:szCs w:val="28"/>
        </w:rPr>
        <w:t xml:space="preserve"> несоответствие заявления </w:t>
      </w:r>
      <w:r w:rsidR="006C5662" w:rsidRPr="008E0025">
        <w:rPr>
          <w:rFonts w:ascii="Times New Roman" w:eastAsia="Times New Roman" w:hAnsi="Times New Roman" w:cs="Times New Roman"/>
          <w:color w:val="000000" w:themeColor="text1"/>
          <w:kern w:val="2"/>
          <w:sz w:val="28"/>
          <w:szCs w:val="28"/>
        </w:rPr>
        <w:t>требованиям</w:t>
      </w:r>
      <w:r w:rsidR="004B2CF9" w:rsidRPr="008E0025">
        <w:rPr>
          <w:rFonts w:ascii="Times New Roman" w:eastAsia="Times New Roman" w:hAnsi="Times New Roman" w:cs="Times New Roman"/>
          <w:color w:val="000000" w:themeColor="text1"/>
          <w:kern w:val="2"/>
          <w:sz w:val="28"/>
          <w:szCs w:val="28"/>
        </w:rPr>
        <w:t xml:space="preserve"> пункта 1 статьи 39</w:t>
      </w:r>
      <w:r w:rsidR="004B2CF9" w:rsidRPr="008E0025">
        <w:rPr>
          <w:rFonts w:ascii="Times New Roman" w:eastAsia="Times New Roman" w:hAnsi="Times New Roman" w:cs="Times New Roman"/>
          <w:color w:val="000000" w:themeColor="text1"/>
          <w:kern w:val="2"/>
          <w:sz w:val="28"/>
          <w:szCs w:val="28"/>
          <w:vertAlign w:val="superscript"/>
        </w:rPr>
        <w:t>17</w:t>
      </w:r>
      <w:r w:rsidR="001D2187" w:rsidRPr="008E0025">
        <w:rPr>
          <w:rFonts w:ascii="Times New Roman" w:eastAsia="Times New Roman" w:hAnsi="Times New Roman" w:cs="Times New Roman"/>
          <w:color w:val="000000" w:themeColor="text1"/>
          <w:kern w:val="2"/>
          <w:sz w:val="28"/>
          <w:szCs w:val="28"/>
          <w:vertAlign w:val="superscript"/>
        </w:rPr>
        <w:t xml:space="preserve"> </w:t>
      </w:r>
      <w:r w:rsidR="00E36B94" w:rsidRPr="008E0025">
        <w:rPr>
          <w:rFonts w:ascii="Times New Roman" w:eastAsia="Times New Roman" w:hAnsi="Times New Roman" w:cs="Times New Roman"/>
          <w:color w:val="000000" w:themeColor="text1"/>
          <w:kern w:val="2"/>
          <w:sz w:val="28"/>
          <w:szCs w:val="28"/>
        </w:rPr>
        <w:t xml:space="preserve">Земельного кодекса </w:t>
      </w:r>
      <w:r w:rsidR="00757F3F" w:rsidRPr="008E0025">
        <w:rPr>
          <w:rFonts w:ascii="Times New Roman" w:eastAsia="Times New Roman" w:hAnsi="Times New Roman" w:cs="Times New Roman"/>
          <w:color w:val="000000" w:themeColor="text1"/>
          <w:kern w:val="2"/>
          <w:sz w:val="28"/>
          <w:szCs w:val="28"/>
        </w:rPr>
        <w:t>Российской Федерации</w:t>
      </w:r>
      <w:r w:rsidR="004B2CF9" w:rsidRPr="008E0025">
        <w:rPr>
          <w:rFonts w:ascii="Times New Roman" w:eastAsia="Times New Roman" w:hAnsi="Times New Roman" w:cs="Times New Roman"/>
          <w:color w:val="000000" w:themeColor="text1"/>
          <w:kern w:val="2"/>
          <w:sz w:val="28"/>
          <w:szCs w:val="28"/>
        </w:rPr>
        <w:t>;</w:t>
      </w:r>
    </w:p>
    <w:p w:rsidR="004B2CF9" w:rsidRPr="008E0025" w:rsidRDefault="00AC128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2) </w:t>
      </w:r>
      <w:r w:rsidR="004B2CF9" w:rsidRPr="008E0025">
        <w:rPr>
          <w:rFonts w:ascii="Times New Roman" w:eastAsia="Times New Roman" w:hAnsi="Times New Roman" w:cs="Times New Roman"/>
          <w:color w:val="000000" w:themeColor="text1"/>
          <w:kern w:val="2"/>
          <w:sz w:val="28"/>
          <w:szCs w:val="28"/>
        </w:rPr>
        <w:t>заявление подано в иной уполномоченный орган;</w:t>
      </w:r>
    </w:p>
    <w:p w:rsidR="0055561D" w:rsidRPr="008E0025" w:rsidRDefault="004B2CF9" w:rsidP="0055561D">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3) к заявлению не приложены </w:t>
      </w:r>
      <w:r w:rsidR="0055561D" w:rsidRPr="008E0025">
        <w:rPr>
          <w:rFonts w:ascii="Times New Roman" w:eastAsia="Times New Roman" w:hAnsi="Times New Roman" w:cs="Times New Roman"/>
          <w:color w:val="000000" w:themeColor="text1"/>
          <w:kern w:val="2"/>
          <w:sz w:val="28"/>
          <w:szCs w:val="28"/>
        </w:rPr>
        <w:t>документы, указанные в пункте</w:t>
      </w:r>
      <w:r w:rsidR="001F637F" w:rsidRPr="008E0025">
        <w:rPr>
          <w:rFonts w:ascii="Times New Roman" w:eastAsia="Times New Roman" w:hAnsi="Times New Roman" w:cs="Times New Roman"/>
          <w:color w:val="000000" w:themeColor="text1"/>
          <w:kern w:val="2"/>
          <w:sz w:val="28"/>
          <w:szCs w:val="28"/>
        </w:rPr>
        <w:t xml:space="preserve"> 26</w:t>
      </w:r>
      <w:r w:rsidR="0055561D"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rsidR="00BE3A44" w:rsidRPr="008E0025" w:rsidRDefault="00BE3A44"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DA5B31" w:rsidRPr="008E0025" w:rsidRDefault="00203D96" w:rsidP="00DA5B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00DA5B31" w:rsidRPr="008E0025">
        <w:rPr>
          <w:rFonts w:ascii="Times New Roman" w:eastAsia="Times New Roman" w:hAnsi="Times New Roman" w:cs="Times New Roman"/>
          <w:color w:val="000000" w:themeColor="text1"/>
          <w:kern w:val="2"/>
          <w:sz w:val="28"/>
          <w:szCs w:val="28"/>
        </w:rPr>
        <w:t xml:space="preserve"> </w:t>
      </w:r>
      <w:r w:rsidR="00191C84" w:rsidRPr="008E0025">
        <w:rPr>
          <w:rFonts w:ascii="Times New Roman" w:eastAsia="Times New Roman" w:hAnsi="Times New Roman" w:cs="Times New Roman"/>
          <w:color w:val="000000" w:themeColor="text1"/>
          <w:kern w:val="2"/>
          <w:sz w:val="28"/>
          <w:szCs w:val="28"/>
        </w:rPr>
        <w:t>1</w:t>
      </w:r>
      <w:r w:rsidR="00DA5B31"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 xml:space="preserve">. </w:t>
      </w:r>
      <w:bookmarkStart w:id="2" w:name="Par277"/>
      <w:bookmarkEnd w:id="2"/>
      <w:r w:rsidR="00DA5B31" w:rsidRPr="008E0025">
        <w:rPr>
          <w:rFonts w:ascii="Times New Roman" w:eastAsia="Times New Roman" w:hAnsi="Times New Roman" w:cs="Times New Roman"/>
          <w:color w:val="000000" w:themeColor="text1"/>
          <w:kern w:val="2"/>
          <w:sz w:val="28"/>
          <w:szCs w:val="28"/>
        </w:rPr>
        <w:t>Размер платы, взимаемой с заявителя при предоставлении</w:t>
      </w:r>
      <w:r w:rsidR="00DA5B31" w:rsidRPr="008E0025">
        <w:rPr>
          <w:rFonts w:ascii="Times New Roman" w:eastAsia="Times New Roman" w:hAnsi="Times New Roman" w:cs="Times New Roman"/>
          <w:color w:val="000000" w:themeColor="text1"/>
          <w:kern w:val="2"/>
          <w:sz w:val="28"/>
          <w:szCs w:val="28"/>
        </w:rPr>
        <w:br/>
        <w:t>муниципальной услуги, и способы ее взимания</w:t>
      </w:r>
    </w:p>
    <w:p w:rsidR="00203D96" w:rsidRPr="008E0025" w:rsidRDefault="00203D96" w:rsidP="00DA5B31">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203D96" w:rsidRPr="008E0025" w:rsidRDefault="00C1245F" w:rsidP="00F3473B">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41.</w:t>
      </w:r>
      <w:r w:rsidR="00203D96" w:rsidRPr="008E0025">
        <w:rPr>
          <w:rFonts w:ascii="Times New Roman" w:eastAsia="Times New Roman" w:hAnsi="Times New Roman" w:cs="Times New Roman"/>
          <w:color w:val="000000" w:themeColor="text1"/>
          <w:kern w:val="2"/>
          <w:sz w:val="28"/>
          <w:szCs w:val="28"/>
        </w:rPr>
        <w:t xml:space="preserve"> Муниципальная услуга предоставляется </w:t>
      </w:r>
      <w:r w:rsidR="00E9625F" w:rsidRPr="008E0025">
        <w:rPr>
          <w:rFonts w:ascii="Times New Roman" w:eastAsia="Times New Roman" w:hAnsi="Times New Roman" w:cs="Times New Roman"/>
          <w:color w:val="000000" w:themeColor="text1"/>
          <w:kern w:val="2"/>
          <w:sz w:val="28"/>
          <w:szCs w:val="28"/>
        </w:rPr>
        <w:t xml:space="preserve">без взимания </w:t>
      </w:r>
      <w:r w:rsidR="00203D96" w:rsidRPr="008E0025">
        <w:rPr>
          <w:rFonts w:ascii="Times New Roman" w:eastAsia="Times New Roman" w:hAnsi="Times New Roman" w:cs="Times New Roman"/>
          <w:color w:val="000000" w:themeColor="text1"/>
          <w:kern w:val="2"/>
          <w:sz w:val="28"/>
          <w:szCs w:val="28"/>
        </w:rPr>
        <w:t>государственной пошлины или иной платы.</w:t>
      </w:r>
    </w:p>
    <w:p w:rsidR="00022508" w:rsidRPr="008E0025" w:rsidRDefault="00C1245F" w:rsidP="00F3473B">
      <w:pPr>
        <w:spacing w:after="0" w:line="240" w:lineRule="auto"/>
        <w:ind w:firstLine="567"/>
        <w:jc w:val="both"/>
        <w:rPr>
          <w:rFonts w:ascii="Times New Roman" w:eastAsia="Times New Roman" w:hAnsi="Times New Roman" w:cs="Times New Roman"/>
          <w:color w:val="000000" w:themeColor="text1"/>
          <w:kern w:val="2"/>
          <w:sz w:val="28"/>
          <w:szCs w:val="20"/>
        </w:rPr>
      </w:pPr>
      <w:r w:rsidRPr="008E0025">
        <w:rPr>
          <w:rFonts w:ascii="Times New Roman" w:eastAsia="Times New Roman" w:hAnsi="Times New Roman" w:cs="Times New Roman"/>
          <w:color w:val="000000" w:themeColor="text1"/>
          <w:kern w:val="2"/>
          <w:sz w:val="28"/>
          <w:szCs w:val="28"/>
        </w:rPr>
        <w:t>42</w:t>
      </w:r>
      <w:r w:rsidR="00F3473B" w:rsidRPr="008E0025">
        <w:rPr>
          <w:rFonts w:ascii="Times New Roman" w:eastAsia="Times New Roman" w:hAnsi="Times New Roman" w:cs="Times New Roman"/>
          <w:color w:val="000000" w:themeColor="text1"/>
          <w:kern w:val="2"/>
          <w:sz w:val="28"/>
          <w:szCs w:val="28"/>
        </w:rPr>
        <w:t>.</w:t>
      </w:r>
      <w:r w:rsidR="00C745CB" w:rsidRPr="008E0025">
        <w:rPr>
          <w:rFonts w:ascii="Times New Roman" w:eastAsia="Times New Roman" w:hAnsi="Times New Roman" w:cs="Times New Roman"/>
          <w:color w:val="000000" w:themeColor="text1"/>
          <w:kern w:val="2"/>
          <w:sz w:val="28"/>
          <w:szCs w:val="20"/>
        </w:rPr>
        <w:t xml:space="preserve"> В случае внесени</w:t>
      </w:r>
      <w:r w:rsidR="003E6C42" w:rsidRPr="008E0025">
        <w:rPr>
          <w:rFonts w:ascii="Times New Roman" w:eastAsia="Times New Roman" w:hAnsi="Times New Roman" w:cs="Times New Roman"/>
          <w:color w:val="000000" w:themeColor="text1"/>
          <w:kern w:val="2"/>
          <w:sz w:val="28"/>
          <w:szCs w:val="20"/>
        </w:rPr>
        <w:t>я</w:t>
      </w:r>
      <w:r w:rsidR="00C745CB" w:rsidRPr="008E0025">
        <w:rPr>
          <w:rFonts w:ascii="Times New Roman" w:eastAsia="Times New Roman" w:hAnsi="Times New Roman" w:cs="Times New Roman"/>
          <w:color w:val="000000" w:themeColor="text1"/>
          <w:kern w:val="2"/>
          <w:sz w:val="28"/>
          <w:szCs w:val="20"/>
        </w:rPr>
        <w:t xml:space="preserve"> изменений в выданный в результате предоставления муниципальной услуги документ, направленны</w:t>
      </w:r>
      <w:r w:rsidR="00745F87" w:rsidRPr="008E0025">
        <w:rPr>
          <w:rFonts w:ascii="Times New Roman" w:eastAsia="Times New Roman" w:hAnsi="Times New Roman" w:cs="Times New Roman"/>
          <w:color w:val="000000" w:themeColor="text1"/>
          <w:kern w:val="2"/>
          <w:sz w:val="28"/>
          <w:szCs w:val="20"/>
        </w:rPr>
        <w:t>й</w:t>
      </w:r>
      <w:r w:rsidR="00C745CB" w:rsidRPr="008E0025">
        <w:rPr>
          <w:rFonts w:ascii="Times New Roman" w:eastAsia="Times New Roman" w:hAnsi="Times New Roman" w:cs="Times New Roman"/>
          <w:color w:val="000000" w:themeColor="text1"/>
          <w:kern w:val="2"/>
          <w:sz w:val="28"/>
          <w:szCs w:val="20"/>
        </w:rPr>
        <w:t xml:space="preserve"> на</w:t>
      </w:r>
      <w:r w:rsidR="00FE1138" w:rsidRPr="008E0025">
        <w:rPr>
          <w:rFonts w:ascii="Times New Roman" w:eastAsia="Times New Roman" w:hAnsi="Times New Roman" w:cs="Times New Roman"/>
          <w:color w:val="000000" w:themeColor="text1"/>
          <w:kern w:val="2"/>
          <w:sz w:val="28"/>
          <w:szCs w:val="20"/>
        </w:rPr>
        <w:t xml:space="preserve"> исправление ошибок и опечаток, </w:t>
      </w:r>
      <w:r w:rsidR="00022508" w:rsidRPr="008E0025">
        <w:rPr>
          <w:rFonts w:ascii="Times New Roman" w:eastAsia="Times New Roman" w:hAnsi="Times New Roman" w:cs="Times New Roman"/>
          <w:color w:val="000000" w:themeColor="text1"/>
          <w:kern w:val="2"/>
          <w:sz w:val="28"/>
          <w:szCs w:val="20"/>
        </w:rPr>
        <w:t>допущенных по вине</w:t>
      </w:r>
      <w:r w:rsidR="00754E71" w:rsidRPr="008E0025">
        <w:rPr>
          <w:rFonts w:ascii="Times New Roman" w:eastAsia="Times New Roman" w:hAnsi="Times New Roman" w:cs="Times New Roman"/>
          <w:color w:val="000000" w:themeColor="text1"/>
          <w:kern w:val="2"/>
          <w:sz w:val="28"/>
          <w:szCs w:val="20"/>
        </w:rPr>
        <w:t xml:space="preserve"> уполномоченного органа</w:t>
      </w:r>
      <w:r w:rsidR="00022508" w:rsidRPr="008E0025">
        <w:rPr>
          <w:rFonts w:ascii="Times New Roman" w:eastAsia="Times New Roman" w:hAnsi="Times New Roman" w:cs="Times New Roman"/>
          <w:color w:val="000000" w:themeColor="text1"/>
          <w:kern w:val="2"/>
          <w:sz w:val="28"/>
          <w:szCs w:val="20"/>
        </w:rPr>
        <w:t xml:space="preserve">, </w:t>
      </w:r>
      <w:r w:rsidR="001F2D55" w:rsidRPr="008E0025">
        <w:rPr>
          <w:rFonts w:ascii="Times New Roman" w:eastAsia="Times New Roman" w:hAnsi="Times New Roman" w:cs="Times New Roman"/>
          <w:color w:val="000000" w:themeColor="text1"/>
          <w:kern w:val="2"/>
          <w:sz w:val="28"/>
          <w:szCs w:val="20"/>
        </w:rPr>
        <w:t xml:space="preserve">а </w:t>
      </w:r>
      <w:r w:rsidR="00022508" w:rsidRPr="008E0025">
        <w:rPr>
          <w:rFonts w:ascii="Times New Roman" w:eastAsia="Times New Roman" w:hAnsi="Times New Roman" w:cs="Times New Roman"/>
          <w:color w:val="000000" w:themeColor="text1"/>
          <w:kern w:val="2"/>
          <w:sz w:val="28"/>
          <w:szCs w:val="20"/>
        </w:rPr>
        <w:t xml:space="preserve">также должностных лиц </w:t>
      </w:r>
      <w:r w:rsidR="00754E71" w:rsidRPr="008E0025">
        <w:rPr>
          <w:rFonts w:ascii="Times New Roman" w:eastAsia="Times New Roman" w:hAnsi="Times New Roman" w:cs="Times New Roman"/>
          <w:color w:val="000000" w:themeColor="text1"/>
          <w:kern w:val="2"/>
          <w:sz w:val="28"/>
          <w:szCs w:val="20"/>
        </w:rPr>
        <w:t>уполномоченного органа</w:t>
      </w:r>
      <w:r w:rsidR="00022508" w:rsidRPr="008E0025">
        <w:rPr>
          <w:rFonts w:ascii="Times New Roman" w:eastAsia="Times New Roman" w:hAnsi="Times New Roman" w:cs="Times New Roman"/>
          <w:color w:val="000000" w:themeColor="text1"/>
          <w:kern w:val="2"/>
          <w:sz w:val="28"/>
          <w:szCs w:val="20"/>
        </w:rPr>
        <w:t>, плата с заявителя не взимается.</w:t>
      </w:r>
    </w:p>
    <w:p w:rsidR="00022508" w:rsidRPr="008E0025" w:rsidRDefault="00022508" w:rsidP="004C5289">
      <w:pPr>
        <w:spacing w:after="0" w:line="240" w:lineRule="auto"/>
        <w:ind w:firstLine="720"/>
        <w:jc w:val="both"/>
        <w:rPr>
          <w:rFonts w:ascii="Times New Roman" w:eastAsia="Times New Roman" w:hAnsi="Times New Roman" w:cs="Times New Roman"/>
          <w:color w:val="000000" w:themeColor="text1"/>
          <w:kern w:val="2"/>
          <w:sz w:val="28"/>
          <w:szCs w:val="20"/>
        </w:rPr>
      </w:pPr>
    </w:p>
    <w:p w:rsidR="00CE216C" w:rsidRPr="008E0025" w:rsidRDefault="00203D96" w:rsidP="00CE216C">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bookmarkStart w:id="3" w:name="Par285"/>
      <w:bookmarkEnd w:id="3"/>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1</w:t>
      </w:r>
      <w:r w:rsidR="00CE216C" w:rsidRPr="008E0025">
        <w:rPr>
          <w:rFonts w:ascii="Times New Roman" w:eastAsia="Times New Roman" w:hAnsi="Times New Roman" w:cs="Times New Roman"/>
          <w:color w:val="000000" w:themeColor="text1"/>
          <w:kern w:val="2"/>
          <w:sz w:val="28"/>
          <w:szCs w:val="28"/>
        </w:rPr>
        <w:t>3</w:t>
      </w:r>
      <w:r w:rsidRPr="008E0025">
        <w:rPr>
          <w:rFonts w:ascii="Times New Roman" w:eastAsia="Times New Roman" w:hAnsi="Times New Roman" w:cs="Times New Roman"/>
          <w:color w:val="000000" w:themeColor="text1"/>
          <w:kern w:val="2"/>
          <w:sz w:val="28"/>
          <w:szCs w:val="28"/>
        </w:rPr>
        <w:t xml:space="preserve">. </w:t>
      </w:r>
      <w:r w:rsidR="00CE216C" w:rsidRPr="008E0025">
        <w:rPr>
          <w:rFonts w:ascii="Times New Roman" w:eastAsia="Times New Roman" w:hAnsi="Times New Roman" w:cs="Times New Roman"/>
          <w:color w:val="000000" w:themeColor="text1"/>
          <w:kern w:val="2"/>
          <w:sz w:val="28"/>
          <w:szCs w:val="28"/>
        </w:rPr>
        <w:t>Максимальный срок ожидания в очереди</w:t>
      </w:r>
      <w:r w:rsidR="00DB12DD" w:rsidRPr="008E0025">
        <w:rPr>
          <w:rFonts w:ascii="Times New Roman" w:eastAsia="Times New Roman" w:hAnsi="Times New Roman" w:cs="Times New Roman"/>
          <w:color w:val="000000" w:themeColor="text1"/>
          <w:kern w:val="2"/>
          <w:sz w:val="28"/>
          <w:szCs w:val="28"/>
        </w:rPr>
        <w:t xml:space="preserve"> </w:t>
      </w:r>
      <w:r w:rsidR="00CE216C" w:rsidRPr="008E0025">
        <w:rPr>
          <w:rFonts w:ascii="Times New Roman" w:eastAsia="Times New Roman" w:hAnsi="Times New Roman" w:cs="Times New Roman"/>
          <w:color w:val="000000" w:themeColor="text1"/>
          <w:kern w:val="2"/>
          <w:sz w:val="28"/>
          <w:szCs w:val="28"/>
        </w:rPr>
        <w:t>при подаче заявителем заявления и при получении</w:t>
      </w:r>
      <w:r w:rsidR="00DB12DD" w:rsidRPr="008E0025">
        <w:rPr>
          <w:rFonts w:ascii="Times New Roman" w:eastAsia="Times New Roman" w:hAnsi="Times New Roman" w:cs="Times New Roman"/>
          <w:color w:val="000000" w:themeColor="text1"/>
          <w:kern w:val="2"/>
          <w:sz w:val="28"/>
          <w:szCs w:val="28"/>
        </w:rPr>
        <w:t xml:space="preserve"> </w:t>
      </w:r>
      <w:r w:rsidR="00CE216C" w:rsidRPr="008E0025">
        <w:rPr>
          <w:rFonts w:ascii="Times New Roman" w:eastAsia="Times New Roman" w:hAnsi="Times New Roman" w:cs="Times New Roman"/>
          <w:color w:val="000000" w:themeColor="text1"/>
          <w:kern w:val="2"/>
          <w:sz w:val="28"/>
          <w:szCs w:val="28"/>
        </w:rPr>
        <w:t>результата предоставления муниципальной услуги</w:t>
      </w:r>
    </w:p>
    <w:p w:rsidR="00665E2E" w:rsidRPr="008E0025" w:rsidRDefault="00665E2E"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203D96" w:rsidRPr="008E0025" w:rsidRDefault="00C1245F" w:rsidP="00F3473B">
      <w:pPr>
        <w:spacing w:after="0" w:line="240" w:lineRule="auto"/>
        <w:ind w:firstLine="567"/>
        <w:jc w:val="both"/>
        <w:rPr>
          <w:rFonts w:ascii="Times New Roman" w:eastAsia="Times New Roman" w:hAnsi="Times New Roman" w:cs="Times New Roman"/>
          <w:color w:val="000000" w:themeColor="text1"/>
          <w:kern w:val="2"/>
          <w:sz w:val="28"/>
          <w:szCs w:val="20"/>
        </w:rPr>
      </w:pPr>
      <w:r w:rsidRPr="008E0025">
        <w:rPr>
          <w:rFonts w:ascii="Times New Roman" w:eastAsia="Times New Roman" w:hAnsi="Times New Roman" w:cs="Times New Roman"/>
          <w:color w:val="000000" w:themeColor="text1"/>
          <w:kern w:val="2"/>
          <w:sz w:val="28"/>
          <w:szCs w:val="20"/>
        </w:rPr>
        <w:t>43.</w:t>
      </w:r>
      <w:r w:rsidR="00203D96" w:rsidRPr="008E0025">
        <w:rPr>
          <w:rFonts w:ascii="Times New Roman" w:eastAsia="Times New Roman" w:hAnsi="Times New Roman" w:cs="Times New Roman"/>
          <w:color w:val="000000" w:themeColor="text1"/>
          <w:kern w:val="2"/>
          <w:sz w:val="28"/>
          <w:szCs w:val="20"/>
        </w:rPr>
        <w:t> Максимальное время ожидания в очереди при подаче</w:t>
      </w:r>
      <w:r w:rsidR="00AC6ACB" w:rsidRPr="008E0025">
        <w:rPr>
          <w:rFonts w:ascii="Times New Roman" w:eastAsia="Times New Roman" w:hAnsi="Times New Roman" w:cs="Times New Roman"/>
          <w:color w:val="000000" w:themeColor="text1"/>
          <w:kern w:val="2"/>
          <w:sz w:val="28"/>
          <w:szCs w:val="20"/>
        </w:rPr>
        <w:t xml:space="preserve"> </w:t>
      </w:r>
      <w:r w:rsidR="00B067BC" w:rsidRPr="008E0025">
        <w:rPr>
          <w:rFonts w:ascii="Times New Roman" w:eastAsia="Times New Roman" w:hAnsi="Times New Roman" w:cs="Times New Roman"/>
          <w:color w:val="000000" w:themeColor="text1"/>
          <w:kern w:val="2"/>
          <w:sz w:val="28"/>
          <w:szCs w:val="28"/>
        </w:rPr>
        <w:t>заявления</w:t>
      </w:r>
      <w:r w:rsidR="00AC6ACB" w:rsidRPr="008E0025">
        <w:rPr>
          <w:rFonts w:ascii="Times New Roman" w:eastAsia="Times New Roman" w:hAnsi="Times New Roman" w:cs="Times New Roman"/>
          <w:color w:val="000000" w:themeColor="text1"/>
          <w:kern w:val="2"/>
          <w:sz w:val="28"/>
          <w:szCs w:val="28"/>
        </w:rPr>
        <w:t xml:space="preserve"> </w:t>
      </w:r>
      <w:r w:rsidR="00203D96" w:rsidRPr="008E0025">
        <w:rPr>
          <w:rFonts w:ascii="Times New Roman" w:eastAsia="Times New Roman" w:hAnsi="Times New Roman" w:cs="Times New Roman"/>
          <w:color w:val="000000" w:themeColor="text1"/>
          <w:kern w:val="2"/>
          <w:sz w:val="28"/>
          <w:szCs w:val="20"/>
        </w:rPr>
        <w:t>и документов не должно превышать 15 минут.</w:t>
      </w:r>
    </w:p>
    <w:p w:rsidR="00203D96" w:rsidRPr="008E0025" w:rsidRDefault="00C1245F" w:rsidP="00F3473B">
      <w:pPr>
        <w:spacing w:after="0" w:line="240" w:lineRule="auto"/>
        <w:ind w:firstLine="567"/>
        <w:jc w:val="both"/>
        <w:rPr>
          <w:rFonts w:ascii="Times New Roman" w:eastAsia="Times New Roman" w:hAnsi="Times New Roman" w:cs="Times New Roman"/>
          <w:color w:val="000000" w:themeColor="text1"/>
          <w:kern w:val="2"/>
          <w:sz w:val="28"/>
          <w:szCs w:val="20"/>
        </w:rPr>
      </w:pPr>
      <w:r w:rsidRPr="008E0025">
        <w:rPr>
          <w:rFonts w:ascii="Times New Roman" w:eastAsia="Times New Roman" w:hAnsi="Times New Roman" w:cs="Times New Roman"/>
          <w:color w:val="000000" w:themeColor="text1"/>
          <w:kern w:val="2"/>
          <w:sz w:val="28"/>
          <w:szCs w:val="20"/>
        </w:rPr>
        <w:t>44.</w:t>
      </w:r>
      <w:r w:rsidR="00203D96" w:rsidRPr="008E0025">
        <w:rPr>
          <w:rFonts w:ascii="Times New Roman" w:eastAsia="Times New Roman" w:hAnsi="Times New Roman" w:cs="Times New Roman"/>
          <w:color w:val="000000" w:themeColor="text1"/>
          <w:kern w:val="2"/>
          <w:sz w:val="28"/>
          <w:szCs w:val="20"/>
        </w:rPr>
        <w:t> Максимальное время ожидания в очереди при получении результата муниципальной услуги не должно превышать 15 минут.</w:t>
      </w:r>
    </w:p>
    <w:p w:rsidR="00203D96" w:rsidRPr="008E0025" w:rsidRDefault="00203D96" w:rsidP="004C5289">
      <w:pPr>
        <w:spacing w:after="0" w:line="240" w:lineRule="auto"/>
        <w:jc w:val="center"/>
        <w:rPr>
          <w:rFonts w:ascii="Times New Roman" w:eastAsia="Times New Roman" w:hAnsi="Times New Roman" w:cs="Times New Roman"/>
          <w:color w:val="000000" w:themeColor="text1"/>
          <w:kern w:val="2"/>
          <w:sz w:val="28"/>
          <w:szCs w:val="20"/>
        </w:rPr>
      </w:pPr>
    </w:p>
    <w:p w:rsidR="00203D96" w:rsidRPr="008E0025" w:rsidRDefault="00203D96" w:rsidP="00CE216C">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1</w:t>
      </w:r>
      <w:r w:rsidR="00CE216C" w:rsidRPr="008E0025">
        <w:rPr>
          <w:rFonts w:ascii="Times New Roman" w:eastAsia="Times New Roman" w:hAnsi="Times New Roman" w:cs="Times New Roman"/>
          <w:color w:val="000000" w:themeColor="text1"/>
          <w:kern w:val="2"/>
          <w:sz w:val="28"/>
          <w:szCs w:val="28"/>
        </w:rPr>
        <w:t>4</w:t>
      </w:r>
      <w:r w:rsidRPr="008E0025">
        <w:rPr>
          <w:rFonts w:ascii="Times New Roman" w:eastAsia="Times New Roman" w:hAnsi="Times New Roman" w:cs="Times New Roman"/>
          <w:color w:val="000000" w:themeColor="text1"/>
          <w:kern w:val="2"/>
          <w:sz w:val="28"/>
          <w:szCs w:val="28"/>
        </w:rPr>
        <w:t xml:space="preserve">. </w:t>
      </w:r>
      <w:r w:rsidR="00CE216C" w:rsidRPr="008E0025">
        <w:rPr>
          <w:rFonts w:ascii="Times New Roman" w:eastAsia="Times New Roman" w:hAnsi="Times New Roman" w:cs="Times New Roman"/>
          <w:color w:val="000000" w:themeColor="text1"/>
          <w:kern w:val="2"/>
          <w:sz w:val="28"/>
          <w:szCs w:val="28"/>
        </w:rPr>
        <w:t xml:space="preserve">Срок регистрации заявления </w:t>
      </w:r>
    </w:p>
    <w:p w:rsidR="00CE216C" w:rsidRPr="008E0025" w:rsidRDefault="00CE216C" w:rsidP="00CE216C">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0"/>
        </w:rPr>
      </w:pPr>
    </w:p>
    <w:p w:rsidR="007944BA" w:rsidRPr="008E0025" w:rsidRDefault="00C1245F" w:rsidP="007944BA">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0"/>
        </w:rPr>
        <w:t>45.</w:t>
      </w:r>
      <w:r w:rsidR="00203D96" w:rsidRPr="008E0025">
        <w:rPr>
          <w:rFonts w:ascii="Times New Roman" w:eastAsia="Times New Roman" w:hAnsi="Times New Roman" w:cs="Times New Roman"/>
          <w:color w:val="000000" w:themeColor="text1"/>
          <w:kern w:val="2"/>
          <w:sz w:val="28"/>
          <w:szCs w:val="20"/>
        </w:rPr>
        <w:t> </w:t>
      </w:r>
      <w:r w:rsidR="007944BA" w:rsidRPr="008E0025">
        <w:rPr>
          <w:rFonts w:ascii="Times New Roman" w:eastAsia="Times New Roman" w:hAnsi="Times New Roman"/>
          <w:color w:val="000000" w:themeColor="text1"/>
          <w:kern w:val="2"/>
          <w:sz w:val="28"/>
          <w:szCs w:val="20"/>
        </w:rPr>
        <w:t>Регистрацию заявления осуществляет должностное лицо уполномоченного органа, ответственное за прием и регистрацию документов, в том числе в электронной форме,</w:t>
      </w:r>
      <w:r w:rsidR="007944BA" w:rsidRPr="008E0025">
        <w:rPr>
          <w:rFonts w:ascii="Times New Roman" w:eastAsia="Times New Roman" w:hAnsi="Times New Roman"/>
          <w:color w:val="000000" w:themeColor="text1"/>
          <w:kern w:val="2"/>
          <w:sz w:val="28"/>
          <w:szCs w:val="28"/>
        </w:rPr>
        <w:t xml:space="preserve"> путем присвоения указанному документу входящего номера с указанием даты получения.</w:t>
      </w:r>
    </w:p>
    <w:p w:rsidR="00593FF2" w:rsidRPr="008E0025" w:rsidRDefault="00C1245F" w:rsidP="00DB12DD">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46.</w:t>
      </w:r>
      <w:r w:rsidR="00593FF2" w:rsidRPr="008E0025">
        <w:rPr>
          <w:rFonts w:ascii="Times New Roman" w:hAnsi="Times New Roman" w:cs="Times New Roman"/>
          <w:color w:val="000000" w:themeColor="text1"/>
          <w:kern w:val="2"/>
          <w:sz w:val="28"/>
          <w:szCs w:val="28"/>
        </w:rPr>
        <w:t xml:space="preserve"> Срок регистрации представленных в </w:t>
      </w:r>
      <w:r w:rsidR="00C7251C" w:rsidRPr="008E0025">
        <w:rPr>
          <w:rFonts w:ascii="Times New Roman" w:hAnsi="Times New Roman" w:cs="Times New Roman"/>
          <w:color w:val="000000" w:themeColor="text1"/>
          <w:kern w:val="2"/>
          <w:sz w:val="28"/>
          <w:szCs w:val="28"/>
        </w:rPr>
        <w:t>уполномоченный орган</w:t>
      </w:r>
      <w:r w:rsidR="004578F8" w:rsidRPr="008E0025">
        <w:rPr>
          <w:rFonts w:ascii="Times New Roman" w:hAnsi="Times New Roman" w:cs="Times New Roman"/>
          <w:color w:val="000000" w:themeColor="text1"/>
          <w:kern w:val="2"/>
          <w:sz w:val="28"/>
          <w:szCs w:val="28"/>
        </w:rPr>
        <w:t xml:space="preserve"> </w:t>
      </w:r>
      <w:r w:rsidR="00B067BC" w:rsidRPr="008E0025">
        <w:rPr>
          <w:rFonts w:ascii="Times New Roman" w:eastAsia="Times New Roman" w:hAnsi="Times New Roman" w:cs="Times New Roman"/>
          <w:color w:val="000000" w:themeColor="text1"/>
          <w:kern w:val="2"/>
          <w:sz w:val="28"/>
          <w:szCs w:val="28"/>
        </w:rPr>
        <w:t>заявления</w:t>
      </w:r>
      <w:r w:rsidR="00AC6ACB" w:rsidRPr="008E0025">
        <w:rPr>
          <w:rFonts w:ascii="Times New Roman" w:eastAsia="Times New Roman" w:hAnsi="Times New Roman" w:cs="Times New Roman"/>
          <w:color w:val="000000" w:themeColor="text1"/>
          <w:kern w:val="2"/>
          <w:sz w:val="28"/>
          <w:szCs w:val="28"/>
        </w:rPr>
        <w:t xml:space="preserve"> </w:t>
      </w:r>
      <w:r w:rsidR="004578F8" w:rsidRPr="008E0025">
        <w:rPr>
          <w:rFonts w:ascii="Times New Roman" w:hAnsi="Times New Roman" w:cs="Times New Roman"/>
          <w:color w:val="000000" w:themeColor="text1"/>
          <w:kern w:val="2"/>
          <w:sz w:val="28"/>
          <w:szCs w:val="28"/>
        </w:rPr>
        <w:t xml:space="preserve">и </w:t>
      </w:r>
      <w:r w:rsidR="00593FF2" w:rsidRPr="008E0025">
        <w:rPr>
          <w:rFonts w:ascii="Times New Roman" w:hAnsi="Times New Roman" w:cs="Times New Roman"/>
          <w:color w:val="000000" w:themeColor="text1"/>
          <w:kern w:val="2"/>
          <w:sz w:val="28"/>
          <w:szCs w:val="28"/>
        </w:rPr>
        <w:t xml:space="preserve">документов при непосредственном обращении заявителя в </w:t>
      </w:r>
      <w:r w:rsidR="00C7251C" w:rsidRPr="008E0025">
        <w:rPr>
          <w:rFonts w:ascii="Times New Roman" w:hAnsi="Times New Roman" w:cs="Times New Roman"/>
          <w:color w:val="000000" w:themeColor="text1"/>
          <w:kern w:val="2"/>
          <w:sz w:val="28"/>
          <w:szCs w:val="28"/>
        </w:rPr>
        <w:t>уполномоченный орган</w:t>
      </w:r>
      <w:r w:rsidR="004578F8" w:rsidRPr="008E0025">
        <w:rPr>
          <w:rFonts w:ascii="Times New Roman" w:hAnsi="Times New Roman" w:cs="Times New Roman"/>
          <w:color w:val="000000" w:themeColor="text1"/>
          <w:kern w:val="2"/>
          <w:sz w:val="28"/>
          <w:szCs w:val="28"/>
        </w:rPr>
        <w:t xml:space="preserve"> </w:t>
      </w:r>
      <w:r w:rsidR="00593FF2" w:rsidRPr="008E0025">
        <w:rPr>
          <w:rFonts w:ascii="Times New Roman" w:hAnsi="Times New Roman" w:cs="Times New Roman"/>
          <w:color w:val="000000" w:themeColor="text1"/>
          <w:kern w:val="2"/>
          <w:sz w:val="28"/>
          <w:szCs w:val="28"/>
        </w:rPr>
        <w:t>не должен превышать 15 минут, при направлении документов через организации почтовой связи или в электронной форме</w:t>
      </w:r>
      <w:r w:rsidR="00CE216C" w:rsidRPr="008E0025">
        <w:rPr>
          <w:rFonts w:ascii="Times New Roman" w:hAnsi="Times New Roman" w:cs="Times New Roman"/>
          <w:color w:val="000000" w:themeColor="text1"/>
          <w:kern w:val="2"/>
          <w:sz w:val="28"/>
          <w:szCs w:val="28"/>
        </w:rPr>
        <w:t xml:space="preserve"> </w:t>
      </w:r>
      <w:r w:rsidR="004578F8" w:rsidRPr="008E0025">
        <w:rPr>
          <w:rFonts w:ascii="Times New Roman" w:hAnsi="Times New Roman" w:cs="Times New Roman"/>
          <w:color w:val="000000" w:themeColor="text1"/>
          <w:kern w:val="2"/>
          <w:sz w:val="28"/>
          <w:szCs w:val="28"/>
        </w:rPr>
        <w:t>–</w:t>
      </w:r>
      <w:r w:rsidR="00593FF2" w:rsidRPr="008E0025">
        <w:rPr>
          <w:rFonts w:ascii="Times New Roman" w:hAnsi="Times New Roman" w:cs="Times New Roman"/>
          <w:color w:val="000000" w:themeColor="text1"/>
          <w:kern w:val="2"/>
          <w:sz w:val="28"/>
          <w:szCs w:val="28"/>
        </w:rPr>
        <w:t xml:space="preserve"> </w:t>
      </w:r>
      <w:r w:rsidR="00593FF2" w:rsidRPr="008E0025">
        <w:rPr>
          <w:rFonts w:ascii="Times New Roman" w:hAnsi="Times New Roman" w:cs="Times New Roman"/>
          <w:color w:val="000000" w:themeColor="text1"/>
          <w:kern w:val="2"/>
          <w:sz w:val="28"/>
          <w:szCs w:val="28"/>
        </w:rPr>
        <w:lastRenderedPageBreak/>
        <w:t xml:space="preserve">один </w:t>
      </w:r>
      <w:r w:rsidR="004578F8" w:rsidRPr="008E0025">
        <w:rPr>
          <w:rFonts w:ascii="Times New Roman" w:hAnsi="Times New Roman" w:cs="Times New Roman"/>
          <w:color w:val="000000" w:themeColor="text1"/>
          <w:kern w:val="2"/>
          <w:sz w:val="28"/>
          <w:szCs w:val="28"/>
        </w:rPr>
        <w:t xml:space="preserve">рабочий </w:t>
      </w:r>
      <w:r w:rsidR="00593FF2" w:rsidRPr="008E0025">
        <w:rPr>
          <w:rFonts w:ascii="Times New Roman" w:hAnsi="Times New Roman" w:cs="Times New Roman"/>
          <w:color w:val="000000" w:themeColor="text1"/>
          <w:kern w:val="2"/>
          <w:sz w:val="28"/>
          <w:szCs w:val="28"/>
        </w:rPr>
        <w:t xml:space="preserve">день со дня получения </w:t>
      </w:r>
      <w:r w:rsidR="00C7251C" w:rsidRPr="008E0025">
        <w:rPr>
          <w:rFonts w:ascii="Times New Roman" w:hAnsi="Times New Roman" w:cs="Times New Roman"/>
          <w:color w:val="000000" w:themeColor="text1"/>
          <w:kern w:val="2"/>
          <w:sz w:val="28"/>
          <w:szCs w:val="28"/>
        </w:rPr>
        <w:t>уполномоченным органом</w:t>
      </w:r>
      <w:r w:rsidR="004578F8" w:rsidRPr="008E0025">
        <w:rPr>
          <w:rFonts w:ascii="Times New Roman" w:hAnsi="Times New Roman" w:cs="Times New Roman"/>
          <w:color w:val="000000" w:themeColor="text1"/>
          <w:kern w:val="2"/>
          <w:sz w:val="28"/>
          <w:szCs w:val="28"/>
        </w:rPr>
        <w:t xml:space="preserve"> </w:t>
      </w:r>
      <w:r w:rsidR="00593FF2" w:rsidRPr="008E0025">
        <w:rPr>
          <w:rFonts w:ascii="Times New Roman" w:hAnsi="Times New Roman" w:cs="Times New Roman"/>
          <w:color w:val="000000" w:themeColor="text1"/>
          <w:kern w:val="2"/>
          <w:sz w:val="28"/>
          <w:szCs w:val="28"/>
        </w:rPr>
        <w:t>указанных документов.</w:t>
      </w:r>
    </w:p>
    <w:p w:rsidR="006A2912" w:rsidRPr="008E0025" w:rsidRDefault="00C1245F" w:rsidP="00455A18">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47.</w:t>
      </w:r>
      <w:r w:rsidR="006A2912" w:rsidRPr="008E0025">
        <w:rPr>
          <w:rFonts w:ascii="Times New Roman" w:hAnsi="Times New Roman" w:cs="Times New Roman"/>
          <w:color w:val="000000" w:themeColor="text1"/>
          <w:kern w:val="2"/>
          <w:sz w:val="28"/>
          <w:szCs w:val="28"/>
        </w:rPr>
        <w:t xml:space="preserve"> Днем регистрации документов является день их поступления в </w:t>
      </w:r>
      <w:r w:rsidR="00C7251C" w:rsidRPr="008E0025">
        <w:rPr>
          <w:rFonts w:ascii="Times New Roman" w:hAnsi="Times New Roman" w:cs="Times New Roman"/>
          <w:color w:val="000000" w:themeColor="text1"/>
          <w:kern w:val="2"/>
          <w:sz w:val="28"/>
          <w:szCs w:val="28"/>
        </w:rPr>
        <w:t>уполномоченный орган</w:t>
      </w:r>
      <w:r w:rsidR="00084533" w:rsidRPr="008E0025">
        <w:rPr>
          <w:rFonts w:ascii="Times New Roman" w:hAnsi="Times New Roman" w:cs="Times New Roman"/>
          <w:color w:val="000000" w:themeColor="text1"/>
          <w:kern w:val="2"/>
          <w:sz w:val="28"/>
          <w:szCs w:val="28"/>
        </w:rPr>
        <w:t xml:space="preserve"> </w:t>
      </w:r>
      <w:r w:rsidR="006A2912" w:rsidRPr="008E0025">
        <w:rPr>
          <w:rFonts w:ascii="Times New Roman" w:hAnsi="Times New Roman" w:cs="Times New Roman"/>
          <w:color w:val="000000" w:themeColor="text1"/>
          <w:kern w:val="2"/>
          <w:sz w:val="28"/>
          <w:szCs w:val="28"/>
        </w:rPr>
        <w:t xml:space="preserve">(до 16-00). При поступлении документов после 16-00 </w:t>
      </w:r>
      <w:r w:rsidR="00CE216C" w:rsidRPr="008E0025">
        <w:rPr>
          <w:rFonts w:ascii="Times New Roman" w:eastAsia="Calibri" w:hAnsi="Times New Roman" w:cs="Times New Roman"/>
          <w:color w:val="000000" w:themeColor="text1"/>
          <w:kern w:val="2"/>
          <w:sz w:val="28"/>
          <w:szCs w:val="28"/>
        </w:rPr>
        <w:t>или в нерабочий день</w:t>
      </w:r>
      <w:r w:rsidR="00CE216C" w:rsidRPr="008E0025">
        <w:rPr>
          <w:rFonts w:ascii="Times New Roman" w:hAnsi="Times New Roman" w:cs="Times New Roman"/>
          <w:color w:val="000000" w:themeColor="text1"/>
          <w:kern w:val="2"/>
          <w:sz w:val="28"/>
          <w:szCs w:val="28"/>
        </w:rPr>
        <w:t xml:space="preserve"> </w:t>
      </w:r>
      <w:r w:rsidR="006A2912" w:rsidRPr="008E0025">
        <w:rPr>
          <w:rFonts w:ascii="Times New Roman" w:hAnsi="Times New Roman" w:cs="Times New Roman"/>
          <w:color w:val="000000" w:themeColor="text1"/>
          <w:kern w:val="2"/>
          <w:sz w:val="28"/>
          <w:szCs w:val="28"/>
        </w:rPr>
        <w:t xml:space="preserve">их регистрация </w:t>
      </w:r>
      <w:r w:rsidR="00106ED1" w:rsidRPr="008E0025">
        <w:rPr>
          <w:rFonts w:ascii="Times New Roman" w:hAnsi="Times New Roman" w:cs="Times New Roman"/>
          <w:color w:val="000000" w:themeColor="text1"/>
          <w:kern w:val="2"/>
          <w:sz w:val="28"/>
          <w:szCs w:val="28"/>
        </w:rPr>
        <w:t xml:space="preserve">осуществляется </w:t>
      </w:r>
      <w:r w:rsidR="006A2912" w:rsidRPr="008E0025">
        <w:rPr>
          <w:rFonts w:ascii="Times New Roman" w:hAnsi="Times New Roman" w:cs="Times New Roman"/>
          <w:color w:val="000000" w:themeColor="text1"/>
          <w:kern w:val="2"/>
          <w:sz w:val="28"/>
          <w:szCs w:val="28"/>
        </w:rPr>
        <w:t>следующим рабочим днем.</w:t>
      </w:r>
    </w:p>
    <w:p w:rsidR="006A2912" w:rsidRPr="008E0025" w:rsidRDefault="006A2912"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D0365A" w:rsidRPr="008E0025" w:rsidRDefault="00D0365A"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1</w:t>
      </w:r>
      <w:r w:rsidR="00DE1182" w:rsidRPr="008E0025">
        <w:rPr>
          <w:rFonts w:ascii="Times New Roman" w:eastAsia="Times New Roman" w:hAnsi="Times New Roman" w:cs="Times New Roman"/>
          <w:color w:val="000000" w:themeColor="text1"/>
          <w:kern w:val="2"/>
          <w:sz w:val="28"/>
          <w:szCs w:val="28"/>
        </w:rPr>
        <w:t>5</w:t>
      </w:r>
      <w:r w:rsidRPr="008E0025">
        <w:rPr>
          <w:rFonts w:ascii="Times New Roman" w:eastAsia="Times New Roman" w:hAnsi="Times New Roman" w:cs="Times New Roman"/>
          <w:color w:val="000000" w:themeColor="text1"/>
          <w:kern w:val="2"/>
          <w:sz w:val="28"/>
          <w:szCs w:val="28"/>
        </w:rPr>
        <w:t>. Т</w:t>
      </w:r>
      <w:r w:rsidR="007E75D6" w:rsidRPr="008E0025">
        <w:rPr>
          <w:rFonts w:ascii="Times New Roman" w:eastAsia="Times New Roman" w:hAnsi="Times New Roman" w:cs="Times New Roman"/>
          <w:color w:val="000000" w:themeColor="text1"/>
          <w:kern w:val="2"/>
          <w:sz w:val="28"/>
          <w:szCs w:val="28"/>
        </w:rPr>
        <w:t>ребования к помещениям, в которых</w:t>
      </w:r>
      <w:r w:rsidR="00745F87"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предоставляется муниципальная услуга</w:t>
      </w:r>
    </w:p>
    <w:p w:rsidR="00D0365A" w:rsidRPr="008E0025" w:rsidRDefault="00D0365A" w:rsidP="004C5289">
      <w:pPr>
        <w:keepNext/>
        <w:keepLines/>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p>
    <w:p w:rsidR="00D0365A" w:rsidRPr="008E0025" w:rsidRDefault="00C1245F"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48.</w:t>
      </w:r>
      <w:r w:rsidR="00D0365A" w:rsidRPr="008E0025">
        <w:rPr>
          <w:rFonts w:ascii="Times New Roman" w:eastAsia="Times New Roman" w:hAnsi="Times New Roman" w:cs="Times New Roman"/>
          <w:color w:val="000000" w:themeColor="text1"/>
          <w:kern w:val="2"/>
          <w:sz w:val="28"/>
          <w:szCs w:val="28"/>
        </w:rPr>
        <w:t xml:space="preserve"> Вход в здание </w:t>
      </w:r>
      <w:r w:rsidR="00067924" w:rsidRPr="008E0025">
        <w:rPr>
          <w:rFonts w:ascii="Times New Roman" w:eastAsia="Times New Roman" w:hAnsi="Times New Roman" w:cs="Times New Roman"/>
          <w:color w:val="000000" w:themeColor="text1"/>
          <w:kern w:val="2"/>
          <w:sz w:val="28"/>
          <w:szCs w:val="28"/>
        </w:rPr>
        <w:t>уполномоченного органа</w:t>
      </w:r>
      <w:r w:rsidR="00711709" w:rsidRPr="008E0025">
        <w:rPr>
          <w:rFonts w:ascii="Times New Roman" w:eastAsia="Times New Roman" w:hAnsi="Times New Roman" w:cs="Times New Roman"/>
          <w:color w:val="000000" w:themeColor="text1"/>
          <w:kern w:val="2"/>
          <w:sz w:val="28"/>
          <w:szCs w:val="28"/>
        </w:rPr>
        <w:t xml:space="preserve"> </w:t>
      </w:r>
      <w:r w:rsidR="00D0365A" w:rsidRPr="008E0025">
        <w:rPr>
          <w:rFonts w:ascii="Times New Roman" w:eastAsia="Times New Roman" w:hAnsi="Times New Roman" w:cs="Times New Roman"/>
          <w:color w:val="000000" w:themeColor="text1"/>
          <w:kern w:val="2"/>
          <w:sz w:val="28"/>
          <w:szCs w:val="28"/>
        </w:rPr>
        <w:t xml:space="preserve">оборудуется информационной табличкой (вывеской), содержащей информацию о полном наименовании </w:t>
      </w:r>
      <w:r w:rsidR="00996CDB" w:rsidRPr="008E0025">
        <w:rPr>
          <w:rFonts w:ascii="Times New Roman" w:eastAsia="Times New Roman" w:hAnsi="Times New Roman" w:cs="Times New Roman"/>
          <w:color w:val="000000" w:themeColor="text1"/>
          <w:kern w:val="2"/>
          <w:sz w:val="28"/>
          <w:szCs w:val="28"/>
        </w:rPr>
        <w:t>уполномоченного органа</w:t>
      </w:r>
      <w:r w:rsidR="00D0365A" w:rsidRPr="008E0025">
        <w:rPr>
          <w:rFonts w:ascii="Times New Roman" w:eastAsia="Times New Roman" w:hAnsi="Times New Roman" w:cs="Times New Roman"/>
          <w:color w:val="000000" w:themeColor="text1"/>
          <w:kern w:val="2"/>
          <w:sz w:val="28"/>
          <w:szCs w:val="28"/>
        </w:rPr>
        <w:t>.</w:t>
      </w:r>
    </w:p>
    <w:p w:rsidR="00E3704B" w:rsidRPr="008E0025" w:rsidRDefault="00C1245F"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49.</w:t>
      </w:r>
      <w:r w:rsidR="00D0365A" w:rsidRPr="008E0025">
        <w:rPr>
          <w:rFonts w:ascii="Times New Roman" w:eastAsia="Times New Roman" w:hAnsi="Times New Roman" w:cs="Times New Roman"/>
          <w:color w:val="000000" w:themeColor="text1"/>
          <w:kern w:val="2"/>
          <w:sz w:val="28"/>
          <w:szCs w:val="28"/>
        </w:rPr>
        <w:t xml:space="preserve"> </w:t>
      </w:r>
      <w:r w:rsidR="00067924" w:rsidRPr="008E0025">
        <w:rPr>
          <w:rFonts w:ascii="Times New Roman" w:eastAsia="Times New Roman" w:hAnsi="Times New Roman" w:cs="Times New Roman"/>
          <w:color w:val="000000" w:themeColor="text1"/>
          <w:kern w:val="2"/>
          <w:sz w:val="28"/>
          <w:szCs w:val="28"/>
        </w:rPr>
        <w:t>Уполномоченный орган</w:t>
      </w:r>
      <w:r w:rsidR="00E3704B" w:rsidRPr="008E0025">
        <w:rPr>
          <w:rFonts w:ascii="Times New Roman" w:eastAsia="Times New Roman" w:hAnsi="Times New Roman" w:cs="Times New Roman"/>
          <w:color w:val="000000" w:themeColor="text1"/>
          <w:kern w:val="2"/>
          <w:sz w:val="28"/>
          <w:szCs w:val="28"/>
        </w:rPr>
        <w:t xml:space="preserve"> обеспечивает </w:t>
      </w:r>
      <w:r w:rsidR="005C4ADD" w:rsidRPr="008E0025">
        <w:rPr>
          <w:rFonts w:ascii="Times New Roman" w:eastAsia="Times New Roman" w:hAnsi="Times New Roman" w:cs="Times New Roman"/>
          <w:color w:val="000000" w:themeColor="text1"/>
          <w:kern w:val="2"/>
          <w:sz w:val="28"/>
          <w:szCs w:val="28"/>
        </w:rPr>
        <w:t>и</w:t>
      </w:r>
      <w:r w:rsidR="00E3704B" w:rsidRPr="008E0025">
        <w:rPr>
          <w:rFonts w:ascii="Times New Roman" w:eastAsia="Times New Roman" w:hAnsi="Times New Roman" w:cs="Times New Roman"/>
          <w:color w:val="000000" w:themeColor="text1"/>
          <w:kern w:val="2"/>
          <w:sz w:val="28"/>
          <w:szCs w:val="28"/>
        </w:rPr>
        <w:t>нвалидам (включая инвалидов, использующих кресла-коляски и собак-проводников):</w:t>
      </w:r>
    </w:p>
    <w:p w:rsidR="00E3704B" w:rsidRPr="008E0025" w:rsidRDefault="00E3704B"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1) сопровождение инвалидов, имеющих стойкие расстройства функции зрения и самостоятельного передвижения, и оказание им помощи </w:t>
      </w:r>
      <w:r w:rsidR="005C4ADD" w:rsidRPr="008E0025">
        <w:rPr>
          <w:rFonts w:ascii="Times New Roman" w:eastAsia="Times New Roman" w:hAnsi="Times New Roman" w:cs="Times New Roman"/>
          <w:color w:val="000000" w:themeColor="text1"/>
          <w:kern w:val="2"/>
          <w:sz w:val="28"/>
          <w:szCs w:val="28"/>
        </w:rPr>
        <w:t xml:space="preserve">в здании </w:t>
      </w:r>
      <w:r w:rsidR="00067924" w:rsidRPr="008E0025">
        <w:rPr>
          <w:rFonts w:ascii="Times New Roman" w:eastAsia="Times New Roman" w:hAnsi="Times New Roman" w:cs="Times New Roman"/>
          <w:color w:val="000000" w:themeColor="text1"/>
          <w:kern w:val="2"/>
          <w:sz w:val="28"/>
          <w:szCs w:val="28"/>
        </w:rPr>
        <w:t>уполномоченного органа</w:t>
      </w:r>
      <w:r w:rsidRPr="008E0025">
        <w:rPr>
          <w:rFonts w:ascii="Times New Roman" w:eastAsia="Times New Roman" w:hAnsi="Times New Roman" w:cs="Times New Roman"/>
          <w:color w:val="000000" w:themeColor="text1"/>
          <w:kern w:val="2"/>
          <w:sz w:val="28"/>
          <w:szCs w:val="28"/>
        </w:rPr>
        <w:t>;</w:t>
      </w:r>
    </w:p>
    <w:p w:rsidR="00E3704B" w:rsidRPr="008E0025" w:rsidRDefault="005C4ADD"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w:t>
      </w:r>
      <w:r w:rsidR="00E3704B" w:rsidRPr="008E0025">
        <w:rPr>
          <w:rFonts w:ascii="Times New Roman" w:eastAsia="Times New Roman" w:hAnsi="Times New Roman" w:cs="Times New Roman"/>
          <w:color w:val="000000" w:themeColor="text1"/>
          <w:kern w:val="2"/>
          <w:sz w:val="28"/>
          <w:szCs w:val="28"/>
        </w:rPr>
        <w:t xml:space="preserve">) допуск </w:t>
      </w:r>
      <w:r w:rsidRPr="008E0025">
        <w:rPr>
          <w:rFonts w:ascii="Times New Roman" w:eastAsia="Times New Roman" w:hAnsi="Times New Roman" w:cs="Times New Roman"/>
          <w:color w:val="000000" w:themeColor="text1"/>
          <w:kern w:val="2"/>
          <w:sz w:val="28"/>
          <w:szCs w:val="28"/>
        </w:rPr>
        <w:t xml:space="preserve">в здание </w:t>
      </w:r>
      <w:r w:rsidR="00067924" w:rsidRPr="008E0025">
        <w:rPr>
          <w:rFonts w:ascii="Times New Roman" w:eastAsia="Times New Roman" w:hAnsi="Times New Roman" w:cs="Times New Roman"/>
          <w:color w:val="000000" w:themeColor="text1"/>
          <w:kern w:val="2"/>
          <w:sz w:val="28"/>
          <w:szCs w:val="28"/>
        </w:rPr>
        <w:t>уполномоченного органа</w:t>
      </w:r>
      <w:r w:rsidRPr="008E0025">
        <w:rPr>
          <w:rFonts w:ascii="Times New Roman" w:eastAsia="Times New Roman" w:hAnsi="Times New Roman" w:cs="Times New Roman"/>
          <w:color w:val="000000" w:themeColor="text1"/>
          <w:kern w:val="2"/>
          <w:sz w:val="28"/>
          <w:szCs w:val="28"/>
        </w:rPr>
        <w:t xml:space="preserve"> </w:t>
      </w:r>
      <w:r w:rsidR="00E3704B" w:rsidRPr="008E0025">
        <w:rPr>
          <w:rFonts w:ascii="Times New Roman" w:eastAsia="Times New Roman" w:hAnsi="Times New Roman" w:cs="Times New Roman"/>
          <w:color w:val="000000" w:themeColor="text1"/>
          <w:kern w:val="2"/>
          <w:sz w:val="28"/>
          <w:szCs w:val="28"/>
        </w:rPr>
        <w:t>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3704B" w:rsidRPr="008E0025" w:rsidRDefault="005C4ADD"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w:t>
      </w:r>
      <w:r w:rsidR="00E3704B" w:rsidRPr="008E0025">
        <w:rPr>
          <w:rFonts w:ascii="Times New Roman" w:eastAsia="Times New Roman" w:hAnsi="Times New Roman" w:cs="Times New Roman"/>
          <w:color w:val="000000" w:themeColor="text1"/>
          <w:kern w:val="2"/>
          <w:sz w:val="28"/>
          <w:szCs w:val="28"/>
        </w:rPr>
        <w:t xml:space="preserve">) оказание </w:t>
      </w:r>
      <w:r w:rsidR="008A3625" w:rsidRPr="008E0025">
        <w:rPr>
          <w:rFonts w:ascii="Times New Roman" w:eastAsia="Times New Roman" w:hAnsi="Times New Roman" w:cs="Times New Roman"/>
          <w:color w:val="000000" w:themeColor="text1"/>
          <w:kern w:val="2"/>
          <w:sz w:val="28"/>
          <w:szCs w:val="28"/>
        </w:rPr>
        <w:t xml:space="preserve">должностными лицами </w:t>
      </w:r>
      <w:r w:rsidRPr="008E0025">
        <w:rPr>
          <w:rFonts w:ascii="Times New Roman" w:eastAsia="Times New Roman" w:hAnsi="Times New Roman" w:cs="Times New Roman"/>
          <w:color w:val="000000" w:themeColor="text1"/>
          <w:kern w:val="2"/>
          <w:sz w:val="28"/>
          <w:szCs w:val="28"/>
        </w:rPr>
        <w:t xml:space="preserve">и </w:t>
      </w:r>
      <w:r w:rsidR="00E3704B" w:rsidRPr="008E0025">
        <w:rPr>
          <w:rFonts w:ascii="Times New Roman" w:eastAsia="Times New Roman" w:hAnsi="Times New Roman" w:cs="Times New Roman"/>
          <w:color w:val="000000" w:themeColor="text1"/>
          <w:kern w:val="2"/>
          <w:sz w:val="28"/>
          <w:szCs w:val="28"/>
        </w:rPr>
        <w:t xml:space="preserve">работниками </w:t>
      </w:r>
      <w:r w:rsidR="00067924" w:rsidRPr="008E0025">
        <w:rPr>
          <w:rFonts w:ascii="Times New Roman" w:eastAsia="Times New Roman" w:hAnsi="Times New Roman" w:cs="Times New Roman"/>
          <w:color w:val="000000" w:themeColor="text1"/>
          <w:kern w:val="2"/>
          <w:sz w:val="28"/>
          <w:szCs w:val="28"/>
        </w:rPr>
        <w:t>уполномоченного органа</w:t>
      </w:r>
      <w:r w:rsidRPr="008E0025">
        <w:rPr>
          <w:rFonts w:ascii="Times New Roman" w:eastAsia="Times New Roman" w:hAnsi="Times New Roman" w:cs="Times New Roman"/>
          <w:color w:val="000000" w:themeColor="text1"/>
          <w:kern w:val="2"/>
          <w:sz w:val="28"/>
          <w:szCs w:val="28"/>
        </w:rPr>
        <w:t xml:space="preserve"> </w:t>
      </w:r>
      <w:r w:rsidR="00E3704B" w:rsidRPr="008E0025">
        <w:rPr>
          <w:rFonts w:ascii="Times New Roman" w:eastAsia="Times New Roman" w:hAnsi="Times New Roman" w:cs="Times New Roman"/>
          <w:color w:val="000000" w:themeColor="text1"/>
          <w:kern w:val="2"/>
          <w:sz w:val="28"/>
          <w:szCs w:val="28"/>
        </w:rPr>
        <w:t>помощи инвалидам в преодолении барьеров, мешающих получению ими услуг наравне с другими лицами.</w:t>
      </w:r>
    </w:p>
    <w:p w:rsidR="0049328A" w:rsidRPr="008E0025" w:rsidRDefault="0049328A" w:rsidP="00455A18">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В случаях, если здание невозможно полностью приспособить с учетом потребностей инвалидов, уполномоченный орган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D0365A" w:rsidRPr="008E0025" w:rsidRDefault="00854F97"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50.</w:t>
      </w:r>
      <w:r w:rsidR="00D0365A" w:rsidRPr="008E0025">
        <w:rPr>
          <w:rFonts w:ascii="Times New Roman" w:eastAsia="Times New Roman" w:hAnsi="Times New Roman" w:cs="Times New Roman"/>
          <w:color w:val="000000" w:themeColor="text1"/>
          <w:kern w:val="2"/>
          <w:sz w:val="28"/>
          <w:szCs w:val="28"/>
        </w:rPr>
        <w:t xml:space="preserve"> 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D0365A" w:rsidRPr="008E0025" w:rsidRDefault="00854F97"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51.</w:t>
      </w:r>
      <w:r w:rsidR="00D0365A" w:rsidRPr="008E0025">
        <w:rPr>
          <w:rFonts w:ascii="Times New Roman" w:eastAsia="Times New Roman" w:hAnsi="Times New Roman" w:cs="Times New Roman"/>
          <w:color w:val="000000" w:themeColor="text1"/>
          <w:kern w:val="2"/>
          <w:sz w:val="28"/>
          <w:szCs w:val="28"/>
        </w:rPr>
        <w:t xml:space="preserve"> Прием заявителей или их представителей, документов, необходимых для предоставления </w:t>
      </w:r>
      <w:r w:rsidR="006F401C" w:rsidRPr="008E0025">
        <w:rPr>
          <w:rFonts w:ascii="Times New Roman" w:eastAsia="Times New Roman" w:hAnsi="Times New Roman" w:cs="Times New Roman"/>
          <w:color w:val="000000" w:themeColor="text1"/>
          <w:kern w:val="2"/>
          <w:sz w:val="28"/>
          <w:szCs w:val="28"/>
        </w:rPr>
        <w:t xml:space="preserve">муниципальной </w:t>
      </w:r>
      <w:r w:rsidR="00D0365A" w:rsidRPr="008E0025">
        <w:rPr>
          <w:rFonts w:ascii="Times New Roman" w:eastAsia="Times New Roman" w:hAnsi="Times New Roman" w:cs="Times New Roman"/>
          <w:color w:val="000000" w:themeColor="text1"/>
          <w:kern w:val="2"/>
          <w:sz w:val="28"/>
          <w:szCs w:val="28"/>
        </w:rPr>
        <w:t xml:space="preserve">услуги, осуществляется в кабинетах </w:t>
      </w:r>
      <w:r w:rsidR="00D2448B" w:rsidRPr="008E0025">
        <w:rPr>
          <w:rFonts w:ascii="Times New Roman" w:eastAsia="Times New Roman" w:hAnsi="Times New Roman" w:cs="Times New Roman"/>
          <w:color w:val="000000" w:themeColor="text1"/>
          <w:kern w:val="2"/>
          <w:sz w:val="28"/>
          <w:szCs w:val="28"/>
        </w:rPr>
        <w:t>уполномоченного органа</w:t>
      </w:r>
      <w:r w:rsidR="00D0365A" w:rsidRPr="008E0025">
        <w:rPr>
          <w:rFonts w:ascii="Times New Roman" w:eastAsia="Times New Roman" w:hAnsi="Times New Roman" w:cs="Times New Roman"/>
          <w:color w:val="000000" w:themeColor="text1"/>
          <w:kern w:val="2"/>
          <w:sz w:val="28"/>
          <w:szCs w:val="28"/>
        </w:rPr>
        <w:t>.</w:t>
      </w:r>
    </w:p>
    <w:p w:rsidR="005F1F34" w:rsidRPr="008E0025" w:rsidRDefault="00854F97"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52.</w:t>
      </w:r>
      <w:r w:rsidR="00D0365A" w:rsidRPr="008E0025">
        <w:rPr>
          <w:rFonts w:ascii="Times New Roman" w:eastAsia="Times New Roman" w:hAnsi="Times New Roman" w:cs="Times New Roman"/>
          <w:color w:val="000000" w:themeColor="text1"/>
          <w:kern w:val="2"/>
          <w:sz w:val="28"/>
          <w:szCs w:val="28"/>
        </w:rPr>
        <w:t xml:space="preserve"> Вход в кабинет </w:t>
      </w:r>
      <w:r w:rsidR="00D2448B" w:rsidRPr="008E0025">
        <w:rPr>
          <w:rFonts w:ascii="Times New Roman" w:eastAsia="Times New Roman" w:hAnsi="Times New Roman" w:cs="Times New Roman"/>
          <w:color w:val="000000" w:themeColor="text1"/>
          <w:kern w:val="2"/>
          <w:sz w:val="28"/>
          <w:szCs w:val="28"/>
        </w:rPr>
        <w:t>уполномоченного органа</w:t>
      </w:r>
      <w:r w:rsidR="005C4ADD" w:rsidRPr="008E0025">
        <w:rPr>
          <w:rFonts w:ascii="Times New Roman" w:eastAsia="Times New Roman" w:hAnsi="Times New Roman" w:cs="Times New Roman"/>
          <w:color w:val="000000" w:themeColor="text1"/>
          <w:kern w:val="2"/>
          <w:sz w:val="28"/>
          <w:szCs w:val="28"/>
        </w:rPr>
        <w:t xml:space="preserve"> </w:t>
      </w:r>
      <w:r w:rsidR="00D0365A" w:rsidRPr="008E0025">
        <w:rPr>
          <w:rFonts w:ascii="Times New Roman" w:eastAsia="Times New Roman" w:hAnsi="Times New Roman" w:cs="Times New Roman"/>
          <w:color w:val="000000" w:themeColor="text1"/>
          <w:kern w:val="2"/>
          <w:sz w:val="28"/>
          <w:szCs w:val="28"/>
        </w:rPr>
        <w:t xml:space="preserve">оборудуется информационной табличкой (вывеской) с указанием номера кабинета, в котором осуществляется предоставление </w:t>
      </w:r>
      <w:r w:rsidR="005C4ADD" w:rsidRPr="008E0025">
        <w:rPr>
          <w:rFonts w:ascii="Times New Roman" w:eastAsia="Times New Roman" w:hAnsi="Times New Roman" w:cs="Times New Roman"/>
          <w:color w:val="000000" w:themeColor="text1"/>
          <w:kern w:val="2"/>
          <w:sz w:val="28"/>
          <w:szCs w:val="28"/>
        </w:rPr>
        <w:t xml:space="preserve">муниципальной </w:t>
      </w:r>
      <w:r w:rsidR="00D0365A" w:rsidRPr="008E0025">
        <w:rPr>
          <w:rFonts w:ascii="Times New Roman" w:eastAsia="Times New Roman" w:hAnsi="Times New Roman" w:cs="Times New Roman"/>
          <w:color w:val="000000" w:themeColor="text1"/>
          <w:kern w:val="2"/>
          <w:sz w:val="28"/>
          <w:szCs w:val="28"/>
        </w:rPr>
        <w:t>услуги.</w:t>
      </w:r>
    </w:p>
    <w:p w:rsidR="00D0365A" w:rsidRPr="008E0025" w:rsidRDefault="00F3473B"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w:t>
      </w:r>
      <w:r w:rsidR="00854F97" w:rsidRPr="008E0025">
        <w:rPr>
          <w:rFonts w:ascii="Times New Roman" w:eastAsia="Times New Roman" w:hAnsi="Times New Roman" w:cs="Times New Roman"/>
          <w:color w:val="000000" w:themeColor="text1"/>
          <w:kern w:val="2"/>
          <w:sz w:val="28"/>
          <w:szCs w:val="28"/>
        </w:rPr>
        <w:t>3.</w:t>
      </w:r>
      <w:r w:rsidR="00D0365A" w:rsidRPr="008E0025">
        <w:rPr>
          <w:rFonts w:ascii="Times New Roman" w:eastAsia="Times New Roman" w:hAnsi="Times New Roman" w:cs="Times New Roman"/>
          <w:color w:val="000000" w:themeColor="text1"/>
          <w:kern w:val="2"/>
          <w:sz w:val="28"/>
          <w:szCs w:val="28"/>
        </w:rPr>
        <w:t xml:space="preserve"> Каждое рабочее </w:t>
      </w:r>
      <w:r w:rsidR="003E6C42" w:rsidRPr="008E0025">
        <w:rPr>
          <w:rFonts w:ascii="Times New Roman" w:eastAsia="Times New Roman" w:hAnsi="Times New Roman" w:cs="Times New Roman"/>
          <w:color w:val="000000" w:themeColor="text1"/>
          <w:kern w:val="2"/>
          <w:sz w:val="28"/>
          <w:szCs w:val="28"/>
        </w:rPr>
        <w:t xml:space="preserve">место </w:t>
      </w:r>
      <w:r w:rsidR="005C4ADD" w:rsidRPr="008E0025">
        <w:rPr>
          <w:rFonts w:ascii="Times New Roman" w:eastAsia="Times New Roman" w:hAnsi="Times New Roman" w:cs="Times New Roman"/>
          <w:color w:val="000000" w:themeColor="text1"/>
          <w:kern w:val="2"/>
          <w:sz w:val="28"/>
          <w:szCs w:val="28"/>
        </w:rPr>
        <w:t xml:space="preserve">должностных лиц </w:t>
      </w:r>
      <w:r w:rsidR="00D2448B" w:rsidRPr="008E0025">
        <w:rPr>
          <w:rFonts w:ascii="Times New Roman" w:eastAsia="Times New Roman" w:hAnsi="Times New Roman" w:cs="Times New Roman"/>
          <w:color w:val="000000" w:themeColor="text1"/>
          <w:kern w:val="2"/>
          <w:sz w:val="28"/>
          <w:szCs w:val="28"/>
        </w:rPr>
        <w:t>уполномоченного органа</w:t>
      </w:r>
      <w:r w:rsidR="00D0365A" w:rsidRPr="008E0025">
        <w:rPr>
          <w:rFonts w:ascii="Times New Roman" w:eastAsia="Times New Roman" w:hAnsi="Times New Roman" w:cs="Times New Roman"/>
          <w:color w:val="000000" w:themeColor="text1"/>
          <w:kern w:val="2"/>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0365A" w:rsidRPr="008E0025" w:rsidRDefault="00854F97"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lastRenderedPageBreak/>
        <w:t>54.</w:t>
      </w:r>
      <w:r w:rsidR="00D0365A" w:rsidRPr="008E0025">
        <w:rPr>
          <w:rFonts w:ascii="Times New Roman" w:eastAsia="Times New Roman" w:hAnsi="Times New Roman" w:cs="Times New Roman"/>
          <w:color w:val="000000" w:themeColor="text1"/>
          <w:kern w:val="2"/>
          <w:sz w:val="28"/>
          <w:szCs w:val="28"/>
        </w:rPr>
        <w:t xml:space="preserve"> Места ожидания должны соответствовать комфортным условиям для заявителей или их представителей и оптимальным условиям работы</w:t>
      </w:r>
      <w:r w:rsidR="00361194" w:rsidRPr="008E0025">
        <w:rPr>
          <w:rFonts w:ascii="Times New Roman" w:eastAsia="Times New Roman" w:hAnsi="Times New Roman" w:cs="Times New Roman"/>
          <w:color w:val="000000" w:themeColor="text1"/>
          <w:kern w:val="2"/>
          <w:sz w:val="28"/>
          <w:szCs w:val="28"/>
        </w:rPr>
        <w:t xml:space="preserve"> должностных лиц </w:t>
      </w:r>
      <w:r w:rsidR="00D2448B" w:rsidRPr="008E0025">
        <w:rPr>
          <w:rFonts w:ascii="Times New Roman" w:eastAsia="Times New Roman" w:hAnsi="Times New Roman" w:cs="Times New Roman"/>
          <w:color w:val="000000" w:themeColor="text1"/>
          <w:kern w:val="2"/>
          <w:sz w:val="28"/>
          <w:szCs w:val="28"/>
        </w:rPr>
        <w:t>уполномоченного органа</w:t>
      </w:r>
      <w:r w:rsidR="00D0365A" w:rsidRPr="008E0025">
        <w:rPr>
          <w:rFonts w:ascii="Times New Roman" w:eastAsia="Times New Roman" w:hAnsi="Times New Roman" w:cs="Times New Roman"/>
          <w:color w:val="000000" w:themeColor="text1"/>
          <w:kern w:val="2"/>
          <w:sz w:val="28"/>
          <w:szCs w:val="28"/>
        </w:rPr>
        <w:t>.</w:t>
      </w:r>
    </w:p>
    <w:p w:rsidR="00D0365A" w:rsidRPr="008E0025" w:rsidRDefault="00854F97"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55.</w:t>
      </w:r>
      <w:r w:rsidR="00D0365A" w:rsidRPr="008E0025">
        <w:rPr>
          <w:rFonts w:ascii="Times New Roman" w:eastAsia="Times New Roman" w:hAnsi="Times New Roman" w:cs="Times New Roman"/>
          <w:color w:val="000000" w:themeColor="text1"/>
          <w:kern w:val="2"/>
          <w:sz w:val="28"/>
          <w:szCs w:val="28"/>
        </w:rPr>
        <w:t xml:space="preserve"> Места ожидания в очереди на прием, подачу документов, необходимых для предоставления </w:t>
      </w:r>
      <w:r w:rsidR="005C4ADD" w:rsidRPr="008E0025">
        <w:rPr>
          <w:rFonts w:ascii="Times New Roman" w:eastAsia="Times New Roman" w:hAnsi="Times New Roman" w:cs="Times New Roman"/>
          <w:color w:val="000000" w:themeColor="text1"/>
          <w:kern w:val="2"/>
          <w:sz w:val="28"/>
          <w:szCs w:val="28"/>
        </w:rPr>
        <w:t>муниципальной усл</w:t>
      </w:r>
      <w:r w:rsidR="00D0365A" w:rsidRPr="008E0025">
        <w:rPr>
          <w:rFonts w:ascii="Times New Roman" w:eastAsia="Times New Roman" w:hAnsi="Times New Roman" w:cs="Times New Roman"/>
          <w:color w:val="000000" w:themeColor="text1"/>
          <w:kern w:val="2"/>
          <w:sz w:val="28"/>
          <w:szCs w:val="28"/>
        </w:rPr>
        <w:t>уги, оборудуются стульями, кресельными секциями, скамьями.</w:t>
      </w:r>
    </w:p>
    <w:p w:rsidR="00D0365A" w:rsidRPr="008E0025" w:rsidRDefault="00854F97" w:rsidP="00455A18">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56.</w:t>
      </w:r>
      <w:r w:rsidR="00D0365A" w:rsidRPr="008E0025">
        <w:rPr>
          <w:rFonts w:ascii="Times New Roman" w:eastAsia="Times New Roman" w:hAnsi="Times New Roman" w:cs="Times New Roman"/>
          <w:color w:val="000000" w:themeColor="text1"/>
          <w:kern w:val="2"/>
          <w:sz w:val="28"/>
          <w:szCs w:val="28"/>
        </w:rPr>
        <w:t xml:space="preserve"> Места для заполнения документов оборудуются информационными стендами, стульями и столами для возможности оформления документов.</w:t>
      </w:r>
    </w:p>
    <w:p w:rsidR="00DF08BF" w:rsidRPr="008E0025" w:rsidRDefault="00854F97" w:rsidP="00455A1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57.</w:t>
      </w:r>
      <w:r w:rsidR="00361194" w:rsidRPr="008E0025">
        <w:rPr>
          <w:rFonts w:ascii="Times New Roman" w:eastAsia="Times New Roman" w:hAnsi="Times New Roman" w:cs="Times New Roman"/>
          <w:color w:val="000000" w:themeColor="text1"/>
          <w:kern w:val="2"/>
          <w:sz w:val="28"/>
          <w:szCs w:val="28"/>
        </w:rPr>
        <w:t xml:space="preserve"> 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B84A4E" w:rsidRPr="008E0025" w:rsidRDefault="00B84A4E" w:rsidP="00455A18">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p>
    <w:p w:rsidR="00361194" w:rsidRPr="008E0025" w:rsidRDefault="00361194" w:rsidP="00DE1182">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00DE1182" w:rsidRPr="008E0025">
        <w:rPr>
          <w:rFonts w:ascii="Times New Roman" w:eastAsia="Times New Roman" w:hAnsi="Times New Roman" w:cs="Times New Roman"/>
          <w:color w:val="000000" w:themeColor="text1"/>
          <w:kern w:val="2"/>
          <w:sz w:val="28"/>
          <w:szCs w:val="28"/>
        </w:rPr>
        <w:t xml:space="preserve"> 16</w:t>
      </w:r>
      <w:r w:rsidRPr="008E0025">
        <w:rPr>
          <w:rFonts w:ascii="Times New Roman" w:eastAsia="Times New Roman" w:hAnsi="Times New Roman" w:cs="Times New Roman"/>
          <w:color w:val="000000" w:themeColor="text1"/>
          <w:kern w:val="2"/>
          <w:sz w:val="28"/>
          <w:szCs w:val="28"/>
        </w:rPr>
        <w:t xml:space="preserve">. </w:t>
      </w:r>
      <w:r w:rsidR="00DE1182" w:rsidRPr="008E0025">
        <w:rPr>
          <w:rFonts w:ascii="Times New Roman" w:eastAsia="Times New Roman" w:hAnsi="Times New Roman" w:cs="Times New Roman"/>
          <w:color w:val="000000" w:themeColor="text1"/>
          <w:kern w:val="2"/>
          <w:sz w:val="28"/>
          <w:szCs w:val="28"/>
        </w:rPr>
        <w:t>Показатели доступности и качества муниципальной услуги</w:t>
      </w:r>
    </w:p>
    <w:p w:rsidR="00DE1182" w:rsidRPr="008E0025" w:rsidRDefault="00DE1182" w:rsidP="00DE1182">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361194" w:rsidRPr="008E0025" w:rsidRDefault="00854F97"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58.</w:t>
      </w:r>
      <w:r w:rsidR="00361194" w:rsidRPr="008E0025">
        <w:rPr>
          <w:rFonts w:ascii="Times New Roman" w:eastAsia="Times New Roman" w:hAnsi="Times New Roman" w:cs="Times New Roman"/>
          <w:color w:val="000000" w:themeColor="text1"/>
          <w:kern w:val="2"/>
          <w:sz w:val="28"/>
          <w:szCs w:val="28"/>
        </w:rPr>
        <w:t xml:space="preserve"> Основными показателями доступности и качества муниципальной услуги являются:</w:t>
      </w:r>
    </w:p>
    <w:p w:rsidR="00361194" w:rsidRPr="008E0025" w:rsidRDefault="00361194"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 соблюдение требований к местам предоставления муниципальной услуги, их транспортной доступности;</w:t>
      </w:r>
    </w:p>
    <w:p w:rsidR="00361194" w:rsidRPr="008E0025" w:rsidRDefault="009F22AF"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w:t>
      </w:r>
      <w:r w:rsidR="00361194" w:rsidRPr="008E0025">
        <w:rPr>
          <w:rFonts w:ascii="Times New Roman" w:eastAsia="Times New Roman" w:hAnsi="Times New Roman" w:cs="Times New Roman"/>
          <w:color w:val="000000" w:themeColor="text1"/>
          <w:kern w:val="2"/>
          <w:sz w:val="28"/>
          <w:szCs w:val="28"/>
        </w:rPr>
        <w:t>) среднее время ожидания в очереди при подаче документов;</w:t>
      </w:r>
    </w:p>
    <w:p w:rsidR="00361194" w:rsidRPr="008E0025" w:rsidRDefault="009F22AF"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w:t>
      </w:r>
      <w:r w:rsidR="00361194" w:rsidRPr="008E0025">
        <w:rPr>
          <w:rFonts w:ascii="Times New Roman" w:eastAsia="Times New Roman" w:hAnsi="Times New Roman" w:cs="Times New Roman"/>
          <w:color w:val="000000" w:themeColor="text1"/>
          <w:kern w:val="2"/>
          <w:sz w:val="28"/>
          <w:szCs w:val="28"/>
        </w:rPr>
        <w:t xml:space="preserve">) количество обращений об обжаловании решений и действий (бездействия) </w:t>
      </w:r>
      <w:r w:rsidR="00C11390" w:rsidRPr="008E0025">
        <w:rPr>
          <w:rFonts w:ascii="Times New Roman" w:eastAsia="Times New Roman" w:hAnsi="Times New Roman" w:cs="Times New Roman"/>
          <w:color w:val="000000" w:themeColor="text1"/>
          <w:kern w:val="2"/>
          <w:sz w:val="28"/>
          <w:szCs w:val="28"/>
        </w:rPr>
        <w:t>уполномоченного органа</w:t>
      </w:r>
      <w:r w:rsidR="00361194" w:rsidRPr="008E0025">
        <w:rPr>
          <w:rFonts w:ascii="Times New Roman" w:eastAsia="Times New Roman" w:hAnsi="Times New Roman" w:cs="Times New Roman"/>
          <w:color w:val="000000" w:themeColor="text1"/>
          <w:kern w:val="2"/>
          <w:sz w:val="28"/>
          <w:szCs w:val="28"/>
        </w:rPr>
        <w:t xml:space="preserve">, а также </w:t>
      </w:r>
      <w:r w:rsidR="00711709" w:rsidRPr="008E0025">
        <w:rPr>
          <w:rFonts w:ascii="Times New Roman" w:eastAsia="Times New Roman" w:hAnsi="Times New Roman" w:cs="Times New Roman"/>
          <w:color w:val="000000" w:themeColor="text1"/>
          <w:kern w:val="2"/>
          <w:sz w:val="28"/>
          <w:szCs w:val="28"/>
        </w:rPr>
        <w:t xml:space="preserve">должностных лиц </w:t>
      </w:r>
      <w:r w:rsidR="00C11390" w:rsidRPr="008E0025">
        <w:rPr>
          <w:rFonts w:ascii="Times New Roman" w:eastAsia="Times New Roman" w:hAnsi="Times New Roman" w:cs="Times New Roman"/>
          <w:color w:val="000000" w:themeColor="text1"/>
          <w:kern w:val="2"/>
          <w:sz w:val="28"/>
          <w:szCs w:val="28"/>
        </w:rPr>
        <w:t>уполномоченного органа</w:t>
      </w:r>
      <w:r w:rsidR="00361194" w:rsidRPr="008E0025">
        <w:rPr>
          <w:rFonts w:ascii="Times New Roman" w:eastAsia="Times New Roman" w:hAnsi="Times New Roman" w:cs="Times New Roman"/>
          <w:color w:val="000000" w:themeColor="text1"/>
          <w:kern w:val="2"/>
          <w:sz w:val="28"/>
          <w:szCs w:val="28"/>
        </w:rPr>
        <w:t>;</w:t>
      </w:r>
    </w:p>
    <w:p w:rsidR="00361194" w:rsidRPr="008E0025" w:rsidRDefault="009F22AF"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w:t>
      </w:r>
      <w:r w:rsidR="00361194" w:rsidRPr="008E0025">
        <w:rPr>
          <w:rFonts w:ascii="Times New Roman" w:eastAsia="Times New Roman" w:hAnsi="Times New Roman" w:cs="Times New Roman"/>
          <w:color w:val="000000" w:themeColor="text1"/>
          <w:kern w:val="2"/>
          <w:sz w:val="28"/>
          <w:szCs w:val="28"/>
        </w:rPr>
        <w:t>) количество взаимодействий заявител</w:t>
      </w:r>
      <w:r w:rsidR="00B2251F" w:rsidRPr="008E0025">
        <w:rPr>
          <w:rFonts w:ascii="Times New Roman" w:eastAsia="Times New Roman" w:hAnsi="Times New Roman" w:cs="Times New Roman"/>
          <w:color w:val="000000" w:themeColor="text1"/>
          <w:kern w:val="2"/>
          <w:sz w:val="28"/>
          <w:szCs w:val="28"/>
        </w:rPr>
        <w:t>я</w:t>
      </w:r>
      <w:r w:rsidR="00361194" w:rsidRPr="008E0025">
        <w:rPr>
          <w:rFonts w:ascii="Times New Roman" w:eastAsia="Times New Roman" w:hAnsi="Times New Roman" w:cs="Times New Roman"/>
          <w:color w:val="000000" w:themeColor="text1"/>
          <w:kern w:val="2"/>
          <w:sz w:val="28"/>
          <w:szCs w:val="28"/>
        </w:rPr>
        <w:t xml:space="preserve"> или его предста</w:t>
      </w:r>
      <w:r w:rsidR="00812E8E" w:rsidRPr="008E0025">
        <w:rPr>
          <w:rFonts w:ascii="Times New Roman" w:eastAsia="Times New Roman" w:hAnsi="Times New Roman" w:cs="Times New Roman"/>
          <w:color w:val="000000" w:themeColor="text1"/>
          <w:kern w:val="2"/>
          <w:sz w:val="28"/>
          <w:szCs w:val="28"/>
        </w:rPr>
        <w:t>вител</w:t>
      </w:r>
      <w:r w:rsidR="00B2251F" w:rsidRPr="008E0025">
        <w:rPr>
          <w:rFonts w:ascii="Times New Roman" w:eastAsia="Times New Roman" w:hAnsi="Times New Roman" w:cs="Times New Roman"/>
          <w:color w:val="000000" w:themeColor="text1"/>
          <w:kern w:val="2"/>
          <w:sz w:val="28"/>
          <w:szCs w:val="28"/>
        </w:rPr>
        <w:t>я</w:t>
      </w:r>
      <w:r w:rsidR="00812E8E" w:rsidRPr="008E0025">
        <w:rPr>
          <w:rFonts w:ascii="Times New Roman" w:eastAsia="Times New Roman" w:hAnsi="Times New Roman" w:cs="Times New Roman"/>
          <w:color w:val="000000" w:themeColor="text1"/>
          <w:kern w:val="2"/>
          <w:sz w:val="28"/>
          <w:szCs w:val="28"/>
        </w:rPr>
        <w:t xml:space="preserve"> с должностными лицами</w:t>
      </w:r>
      <w:r w:rsidR="00361194" w:rsidRPr="008E0025">
        <w:rPr>
          <w:rFonts w:ascii="Times New Roman" w:eastAsia="Times New Roman" w:hAnsi="Times New Roman" w:cs="Times New Roman"/>
          <w:color w:val="000000" w:themeColor="text1"/>
          <w:kern w:val="2"/>
          <w:sz w:val="28"/>
          <w:szCs w:val="28"/>
        </w:rPr>
        <w:t>, их продолжительность</w:t>
      </w:r>
      <w:r w:rsidR="00812E8E" w:rsidRPr="008E0025">
        <w:rPr>
          <w:rFonts w:ascii="Times New Roman" w:eastAsia="Times New Roman" w:hAnsi="Times New Roman" w:cs="Times New Roman"/>
          <w:color w:val="000000" w:themeColor="text1"/>
          <w:kern w:val="2"/>
          <w:sz w:val="28"/>
          <w:szCs w:val="28"/>
        </w:rPr>
        <w:t>;</w:t>
      </w:r>
    </w:p>
    <w:p w:rsidR="00812E8E" w:rsidRPr="008E0025" w:rsidRDefault="009F22AF"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w:t>
      </w:r>
      <w:r w:rsidR="00812E8E" w:rsidRPr="008E0025">
        <w:rPr>
          <w:rFonts w:ascii="Times New Roman" w:eastAsia="Times New Roman" w:hAnsi="Times New Roman" w:cs="Times New Roman"/>
          <w:color w:val="000000" w:themeColor="text1"/>
          <w:kern w:val="2"/>
          <w:sz w:val="28"/>
          <w:szCs w:val="28"/>
        </w:rPr>
        <w:t xml:space="preserve">) возможность получения </w:t>
      </w:r>
      <w:r w:rsidR="00293217" w:rsidRPr="008E0025">
        <w:rPr>
          <w:rFonts w:ascii="Times New Roman" w:eastAsia="Times New Roman" w:hAnsi="Times New Roman" w:cs="Times New Roman"/>
          <w:color w:val="000000" w:themeColor="text1"/>
          <w:kern w:val="2"/>
          <w:sz w:val="28"/>
          <w:szCs w:val="28"/>
        </w:rPr>
        <w:t>информации</w:t>
      </w:r>
      <w:r w:rsidR="00AC6ACB" w:rsidRPr="008E0025">
        <w:rPr>
          <w:rFonts w:ascii="Times New Roman" w:eastAsia="Times New Roman" w:hAnsi="Times New Roman" w:cs="Times New Roman"/>
          <w:color w:val="000000" w:themeColor="text1"/>
          <w:kern w:val="2"/>
          <w:sz w:val="28"/>
          <w:szCs w:val="28"/>
        </w:rPr>
        <w:t xml:space="preserve"> </w:t>
      </w:r>
      <w:r w:rsidR="00293217" w:rsidRPr="008E0025">
        <w:rPr>
          <w:rFonts w:ascii="Times New Roman" w:eastAsia="Times New Roman" w:hAnsi="Times New Roman" w:cs="Times New Roman"/>
          <w:color w:val="000000" w:themeColor="text1"/>
          <w:kern w:val="2"/>
          <w:sz w:val="28"/>
          <w:szCs w:val="28"/>
        </w:rPr>
        <w:t xml:space="preserve">о </w:t>
      </w:r>
      <w:r w:rsidR="00812E8E" w:rsidRPr="008E0025">
        <w:rPr>
          <w:rFonts w:ascii="Times New Roman" w:eastAsia="Times New Roman" w:hAnsi="Times New Roman" w:cs="Times New Roman"/>
          <w:color w:val="000000" w:themeColor="text1"/>
          <w:kern w:val="2"/>
          <w:sz w:val="28"/>
          <w:szCs w:val="28"/>
        </w:rPr>
        <w:t>ходе предоставления муниципальной услуги</w:t>
      </w:r>
      <w:r w:rsidR="00293217" w:rsidRPr="008E0025">
        <w:rPr>
          <w:rFonts w:ascii="Times New Roman" w:eastAsia="Times New Roman" w:hAnsi="Times New Roman" w:cs="Times New Roman"/>
          <w:color w:val="000000" w:themeColor="text1"/>
          <w:kern w:val="2"/>
          <w:sz w:val="28"/>
          <w:szCs w:val="28"/>
        </w:rPr>
        <w:t>.</w:t>
      </w:r>
    </w:p>
    <w:p w:rsidR="00293217" w:rsidRPr="008E0025" w:rsidRDefault="00854F9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59.</w:t>
      </w:r>
      <w:r w:rsidR="00293217" w:rsidRPr="008E0025">
        <w:rPr>
          <w:rFonts w:ascii="Times New Roman" w:eastAsia="Times New Roman" w:hAnsi="Times New Roman" w:cs="Times New Roman"/>
          <w:color w:val="000000" w:themeColor="text1"/>
          <w:kern w:val="2"/>
          <w:sz w:val="28"/>
          <w:szCs w:val="28"/>
        </w:rPr>
        <w:t xml:space="preserve"> Взаимодействие заявителя или его представителя с должностными лицами</w:t>
      </w:r>
      <w:r w:rsidR="00AC6ACB" w:rsidRPr="008E0025">
        <w:rPr>
          <w:rFonts w:ascii="Times New Roman" w:eastAsia="Times New Roman" w:hAnsi="Times New Roman" w:cs="Times New Roman"/>
          <w:color w:val="000000" w:themeColor="text1"/>
          <w:kern w:val="2"/>
          <w:sz w:val="28"/>
          <w:szCs w:val="28"/>
        </w:rPr>
        <w:t xml:space="preserve"> </w:t>
      </w:r>
      <w:r w:rsidR="00996CDB" w:rsidRPr="008E0025">
        <w:rPr>
          <w:rFonts w:ascii="Times New Roman" w:eastAsia="Times New Roman" w:hAnsi="Times New Roman" w:cs="Times New Roman"/>
          <w:color w:val="000000" w:themeColor="text1"/>
          <w:kern w:val="2"/>
          <w:sz w:val="28"/>
          <w:szCs w:val="28"/>
        </w:rPr>
        <w:t>уполномоченного органа</w:t>
      </w:r>
      <w:r w:rsidR="00293217" w:rsidRPr="008E0025">
        <w:rPr>
          <w:rFonts w:ascii="Times New Roman" w:eastAsia="Times New Roman" w:hAnsi="Times New Roman" w:cs="Times New Roman"/>
          <w:color w:val="000000" w:themeColor="text1"/>
          <w:kern w:val="2"/>
          <w:sz w:val="28"/>
          <w:szCs w:val="28"/>
        </w:rPr>
        <w:t xml:space="preserve"> осуществляется при личном приеме граждан в соответствии с графиком приема граждан в </w:t>
      </w:r>
      <w:r w:rsidR="00E63438" w:rsidRPr="008E0025">
        <w:rPr>
          <w:rFonts w:ascii="Times New Roman" w:eastAsia="Times New Roman" w:hAnsi="Times New Roman" w:cs="Times New Roman"/>
          <w:color w:val="000000" w:themeColor="text1"/>
          <w:kern w:val="2"/>
          <w:sz w:val="28"/>
          <w:szCs w:val="28"/>
        </w:rPr>
        <w:t>уполномоченном органе</w:t>
      </w:r>
      <w:r w:rsidR="00293217" w:rsidRPr="008E0025">
        <w:rPr>
          <w:rFonts w:ascii="Times New Roman" w:eastAsia="Times New Roman" w:hAnsi="Times New Roman" w:cs="Times New Roman"/>
          <w:color w:val="000000" w:themeColor="text1"/>
          <w:kern w:val="2"/>
          <w:sz w:val="28"/>
          <w:szCs w:val="28"/>
        </w:rPr>
        <w:t>.</w:t>
      </w:r>
    </w:p>
    <w:p w:rsidR="00293217" w:rsidRPr="008E0025" w:rsidRDefault="00854F9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60.</w:t>
      </w:r>
      <w:r w:rsidR="00293217" w:rsidRPr="008E0025">
        <w:rPr>
          <w:rFonts w:ascii="Times New Roman" w:eastAsia="Times New Roman" w:hAnsi="Times New Roman" w:cs="Times New Roman"/>
          <w:color w:val="000000" w:themeColor="text1"/>
          <w:kern w:val="2"/>
          <w:sz w:val="28"/>
          <w:szCs w:val="28"/>
        </w:rPr>
        <w:t xml:space="preserve"> Взаимодействие заявителя или его представителя с должностными лицами</w:t>
      </w:r>
      <w:r w:rsidR="00AC6ACB" w:rsidRPr="008E0025">
        <w:rPr>
          <w:rFonts w:ascii="Times New Roman" w:eastAsia="Times New Roman" w:hAnsi="Times New Roman" w:cs="Times New Roman"/>
          <w:color w:val="000000" w:themeColor="text1"/>
          <w:kern w:val="2"/>
          <w:sz w:val="28"/>
          <w:szCs w:val="28"/>
        </w:rPr>
        <w:t xml:space="preserve">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293217" w:rsidRPr="008E0025">
        <w:rPr>
          <w:rFonts w:ascii="Times New Roman" w:eastAsia="Times New Roman" w:hAnsi="Times New Roman" w:cs="Times New Roman"/>
          <w:color w:val="000000" w:themeColor="text1"/>
          <w:kern w:val="2"/>
          <w:sz w:val="28"/>
          <w:szCs w:val="28"/>
        </w:rPr>
        <w:t xml:space="preserve"> осуществляется при личном обращении заявителя или его представителя:</w:t>
      </w:r>
    </w:p>
    <w:p w:rsidR="00293217" w:rsidRPr="008E0025" w:rsidRDefault="0029321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 для подачи документов, необходимых для предоставления муниципальной услуги;</w:t>
      </w:r>
    </w:p>
    <w:p w:rsidR="00293217" w:rsidRPr="008E0025" w:rsidRDefault="0029321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для получения результата предоставления муниципальной услуги.</w:t>
      </w:r>
    </w:p>
    <w:p w:rsidR="00293217" w:rsidRPr="008E0025" w:rsidRDefault="00854F9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61.</w:t>
      </w:r>
      <w:r w:rsidR="00293217" w:rsidRPr="008E0025">
        <w:rPr>
          <w:rFonts w:ascii="Times New Roman" w:eastAsia="Times New Roman" w:hAnsi="Times New Roman" w:cs="Times New Roman"/>
          <w:color w:val="000000" w:themeColor="text1"/>
          <w:kern w:val="2"/>
          <w:sz w:val="28"/>
          <w:szCs w:val="28"/>
        </w:rPr>
        <w:t xml:space="preserve"> Продолжительность взаимодействия заявителя или его представителя с должностными лицами</w:t>
      </w:r>
      <w:r w:rsidR="00AC6ACB" w:rsidRPr="008E0025">
        <w:rPr>
          <w:rFonts w:ascii="Times New Roman" w:eastAsia="Times New Roman" w:hAnsi="Times New Roman" w:cs="Times New Roman"/>
          <w:color w:val="000000" w:themeColor="text1"/>
          <w:kern w:val="2"/>
          <w:sz w:val="28"/>
          <w:szCs w:val="28"/>
        </w:rPr>
        <w:t xml:space="preserve">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293217" w:rsidRPr="008E0025">
        <w:rPr>
          <w:rFonts w:ascii="Times New Roman" w:eastAsia="Times New Roman" w:hAnsi="Times New Roman" w:cs="Times New Roman"/>
          <w:color w:val="000000" w:themeColor="text1"/>
          <w:kern w:val="2"/>
          <w:sz w:val="28"/>
          <w:szCs w:val="28"/>
        </w:rPr>
        <w:t xml:space="preserve"> при предоставлении муниципальн</w:t>
      </w:r>
      <w:r w:rsidR="0064755A" w:rsidRPr="008E0025">
        <w:rPr>
          <w:rFonts w:ascii="Times New Roman" w:eastAsia="Times New Roman" w:hAnsi="Times New Roman" w:cs="Times New Roman"/>
          <w:color w:val="000000" w:themeColor="text1"/>
          <w:kern w:val="2"/>
          <w:sz w:val="28"/>
          <w:szCs w:val="28"/>
        </w:rPr>
        <w:t>ой услуги не должна превышать 15</w:t>
      </w:r>
      <w:r w:rsidR="00293217" w:rsidRPr="008E0025">
        <w:rPr>
          <w:rFonts w:ascii="Times New Roman" w:eastAsia="Times New Roman" w:hAnsi="Times New Roman" w:cs="Times New Roman"/>
          <w:color w:val="000000" w:themeColor="text1"/>
          <w:kern w:val="2"/>
          <w:sz w:val="28"/>
          <w:szCs w:val="28"/>
        </w:rPr>
        <w:t xml:space="preserve"> минут по каждому из указанных в пункте</w:t>
      </w:r>
      <w:r w:rsidR="00423F88" w:rsidRPr="008E0025">
        <w:rPr>
          <w:rFonts w:ascii="Times New Roman" w:eastAsia="Times New Roman" w:hAnsi="Times New Roman" w:cs="Times New Roman"/>
          <w:color w:val="000000" w:themeColor="text1"/>
          <w:kern w:val="2"/>
          <w:sz w:val="28"/>
          <w:szCs w:val="28"/>
        </w:rPr>
        <w:t xml:space="preserve"> 60</w:t>
      </w:r>
      <w:r w:rsidR="00293217"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видов взаимодействия.</w:t>
      </w:r>
    </w:p>
    <w:p w:rsidR="00DF08BF" w:rsidRPr="008E0025" w:rsidRDefault="00854F9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lastRenderedPageBreak/>
        <w:t>62.</w:t>
      </w:r>
      <w:r w:rsidR="00293217" w:rsidRPr="008E0025">
        <w:rPr>
          <w:rFonts w:ascii="Times New Roman" w:eastAsia="Times New Roman" w:hAnsi="Times New Roman" w:cs="Times New Roman"/>
          <w:color w:val="000000" w:themeColor="text1"/>
          <w:kern w:val="2"/>
          <w:sz w:val="28"/>
          <w:szCs w:val="28"/>
        </w:rPr>
        <w:t xml:space="preserve"> Количество взаимодействий заявителя или его представителя с должностными лицами</w:t>
      </w:r>
      <w:r w:rsidR="00AC6ACB" w:rsidRPr="008E0025">
        <w:rPr>
          <w:rFonts w:ascii="Times New Roman" w:eastAsia="Times New Roman" w:hAnsi="Times New Roman" w:cs="Times New Roman"/>
          <w:color w:val="000000" w:themeColor="text1"/>
          <w:kern w:val="2"/>
          <w:sz w:val="28"/>
          <w:szCs w:val="28"/>
        </w:rPr>
        <w:t xml:space="preserve">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293217" w:rsidRPr="008E0025">
        <w:rPr>
          <w:rFonts w:ascii="Times New Roman" w:eastAsia="Times New Roman" w:hAnsi="Times New Roman" w:cs="Times New Roman"/>
          <w:color w:val="000000" w:themeColor="text1"/>
          <w:kern w:val="2"/>
          <w:sz w:val="28"/>
          <w:szCs w:val="28"/>
        </w:rPr>
        <w:t xml:space="preserve"> при предоставлении </w:t>
      </w:r>
      <w:r w:rsidR="005828F5" w:rsidRPr="008E0025">
        <w:rPr>
          <w:rFonts w:ascii="Times New Roman" w:eastAsia="Times New Roman" w:hAnsi="Times New Roman" w:cs="Times New Roman"/>
          <w:color w:val="000000" w:themeColor="text1"/>
          <w:kern w:val="2"/>
          <w:sz w:val="28"/>
          <w:szCs w:val="28"/>
        </w:rPr>
        <w:t xml:space="preserve">муниципальной услуги </w:t>
      </w:r>
      <w:r w:rsidR="00293217" w:rsidRPr="008E0025">
        <w:rPr>
          <w:rFonts w:ascii="Times New Roman" w:eastAsia="Times New Roman" w:hAnsi="Times New Roman" w:cs="Times New Roman"/>
          <w:color w:val="000000" w:themeColor="text1"/>
          <w:kern w:val="2"/>
          <w:sz w:val="28"/>
          <w:szCs w:val="28"/>
        </w:rPr>
        <w:t>не должно превышать двух</w:t>
      </w:r>
      <w:r w:rsidR="00E508C4" w:rsidRPr="008E0025">
        <w:rPr>
          <w:rFonts w:ascii="Times New Roman" w:eastAsia="Times New Roman" w:hAnsi="Times New Roman" w:cs="Times New Roman"/>
          <w:color w:val="000000" w:themeColor="text1"/>
          <w:kern w:val="2"/>
          <w:sz w:val="28"/>
          <w:szCs w:val="28"/>
        </w:rPr>
        <w:t xml:space="preserve"> раз</w:t>
      </w:r>
      <w:r w:rsidR="00293217" w:rsidRPr="008E0025">
        <w:rPr>
          <w:rFonts w:ascii="Times New Roman" w:eastAsia="Times New Roman" w:hAnsi="Times New Roman" w:cs="Times New Roman"/>
          <w:color w:val="000000" w:themeColor="text1"/>
          <w:kern w:val="2"/>
          <w:sz w:val="28"/>
          <w:szCs w:val="28"/>
        </w:rPr>
        <w:t>.</w:t>
      </w:r>
    </w:p>
    <w:p w:rsidR="00293217" w:rsidRPr="008E0025" w:rsidRDefault="00854F9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63.</w:t>
      </w:r>
      <w:r w:rsidR="00293217" w:rsidRPr="008E0025">
        <w:rPr>
          <w:rFonts w:ascii="Times New Roman" w:eastAsia="Times New Roman" w:hAnsi="Times New Roman" w:cs="Times New Roman"/>
          <w:color w:val="000000" w:themeColor="text1"/>
          <w:kern w:val="2"/>
          <w:sz w:val="28"/>
          <w:szCs w:val="28"/>
        </w:rPr>
        <w:t xml:space="preserve"> Заявителю </w:t>
      </w:r>
      <w:r w:rsidR="001F2D55" w:rsidRPr="008E0025">
        <w:rPr>
          <w:rFonts w:ascii="Times New Roman" w:eastAsia="Times New Roman" w:hAnsi="Times New Roman" w:cs="Times New Roman"/>
          <w:color w:val="000000" w:themeColor="text1"/>
          <w:kern w:val="2"/>
          <w:sz w:val="28"/>
          <w:szCs w:val="28"/>
        </w:rPr>
        <w:t xml:space="preserve">или его представителю </w:t>
      </w:r>
      <w:r w:rsidR="00293217" w:rsidRPr="008E0025">
        <w:rPr>
          <w:rFonts w:ascii="Times New Roman" w:eastAsia="Times New Roman" w:hAnsi="Times New Roman" w:cs="Times New Roman"/>
          <w:color w:val="000000" w:themeColor="text1"/>
          <w:kern w:val="2"/>
          <w:sz w:val="28"/>
          <w:szCs w:val="28"/>
        </w:rPr>
        <w:t>обеспечивается возможность получения муниципальной услуги посредством использования электронной почты</w:t>
      </w:r>
      <w:r w:rsidR="0005034C" w:rsidRPr="008E0025">
        <w:rPr>
          <w:rFonts w:ascii="Times New Roman" w:eastAsia="Times New Roman" w:hAnsi="Times New Roman" w:cs="Times New Roman"/>
          <w:color w:val="000000" w:themeColor="text1"/>
          <w:kern w:val="2"/>
          <w:sz w:val="28"/>
          <w:szCs w:val="28"/>
        </w:rPr>
        <w:t xml:space="preserve">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1F2D55" w:rsidRPr="008E0025">
        <w:rPr>
          <w:rFonts w:ascii="Times New Roman" w:eastAsia="Times New Roman" w:hAnsi="Times New Roman" w:cs="Times New Roman"/>
          <w:color w:val="000000" w:themeColor="text1"/>
          <w:kern w:val="2"/>
          <w:sz w:val="28"/>
          <w:szCs w:val="28"/>
        </w:rPr>
        <w:t>, Портала</w:t>
      </w:r>
      <w:r w:rsidR="00293217" w:rsidRPr="008E0025">
        <w:rPr>
          <w:rFonts w:ascii="Times New Roman" w:eastAsia="Times New Roman" w:hAnsi="Times New Roman" w:cs="Times New Roman"/>
          <w:color w:val="000000" w:themeColor="text1"/>
          <w:kern w:val="2"/>
          <w:sz w:val="28"/>
          <w:szCs w:val="28"/>
        </w:rPr>
        <w:t>.</w:t>
      </w:r>
    </w:p>
    <w:p w:rsidR="001F2D55" w:rsidRPr="008E0025" w:rsidRDefault="001F2D55" w:rsidP="001F2D55">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 xml:space="preserve">Возможность получения муниципальной услуги посредством обращения в </w:t>
      </w:r>
      <w:r w:rsidR="009617EC" w:rsidRPr="008E0025">
        <w:rPr>
          <w:rFonts w:ascii="Times New Roman" w:eastAsia="Times New Roman" w:hAnsi="Times New Roman"/>
          <w:color w:val="000000" w:themeColor="text1"/>
          <w:kern w:val="2"/>
          <w:sz w:val="28"/>
          <w:szCs w:val="28"/>
        </w:rPr>
        <w:t>МФЦ</w:t>
      </w:r>
      <w:r w:rsidRPr="008E0025">
        <w:rPr>
          <w:rFonts w:ascii="Times New Roman" w:eastAsia="Times New Roman" w:hAnsi="Times New Roman"/>
          <w:color w:val="000000" w:themeColor="text1"/>
          <w:kern w:val="2"/>
          <w:sz w:val="28"/>
          <w:szCs w:val="28"/>
        </w:rPr>
        <w:t>, в том числе с комплексным запросом, не предусмотрена.</w:t>
      </w:r>
    </w:p>
    <w:p w:rsidR="00A45719" w:rsidRPr="008E0025" w:rsidRDefault="00854F9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64.</w:t>
      </w:r>
      <w:r w:rsidR="005828F5" w:rsidRPr="008E0025">
        <w:rPr>
          <w:rFonts w:ascii="Times New Roman" w:eastAsia="Times New Roman" w:hAnsi="Times New Roman" w:cs="Times New Roman"/>
          <w:color w:val="000000" w:themeColor="text1"/>
          <w:kern w:val="2"/>
          <w:sz w:val="28"/>
          <w:szCs w:val="28"/>
        </w:rPr>
        <w:t xml:space="preserve"> </w:t>
      </w:r>
      <w:r w:rsidR="00A45719" w:rsidRPr="008E0025">
        <w:rPr>
          <w:rFonts w:ascii="Times New Roman" w:eastAsia="Times New Roman" w:hAnsi="Times New Roman" w:cs="Times New Roman"/>
          <w:color w:val="000000" w:themeColor="text1"/>
          <w:kern w:val="2"/>
          <w:sz w:val="28"/>
          <w:szCs w:val="28"/>
        </w:rPr>
        <w:t>Заявитель и</w:t>
      </w:r>
      <w:r w:rsidR="00B2251F" w:rsidRPr="008E0025">
        <w:rPr>
          <w:rFonts w:ascii="Times New Roman" w:eastAsia="Times New Roman" w:hAnsi="Times New Roman" w:cs="Times New Roman"/>
          <w:color w:val="000000" w:themeColor="text1"/>
          <w:kern w:val="2"/>
          <w:sz w:val="28"/>
          <w:szCs w:val="28"/>
        </w:rPr>
        <w:t>ли</w:t>
      </w:r>
      <w:r w:rsidR="00A45719" w:rsidRPr="008E0025">
        <w:rPr>
          <w:rFonts w:ascii="Times New Roman" w:eastAsia="Times New Roman" w:hAnsi="Times New Roman" w:cs="Times New Roman"/>
          <w:color w:val="000000" w:themeColor="text1"/>
          <w:kern w:val="2"/>
          <w:sz w:val="28"/>
          <w:szCs w:val="28"/>
        </w:rPr>
        <w:t xml:space="preserve"> его представитель име</w:t>
      </w:r>
      <w:r w:rsidR="00AC0FC1" w:rsidRPr="008E0025">
        <w:rPr>
          <w:rFonts w:ascii="Times New Roman" w:eastAsia="Times New Roman" w:hAnsi="Times New Roman" w:cs="Times New Roman"/>
          <w:color w:val="000000" w:themeColor="text1"/>
          <w:kern w:val="2"/>
          <w:sz w:val="28"/>
          <w:szCs w:val="28"/>
        </w:rPr>
        <w:t>е</w:t>
      </w:r>
      <w:r w:rsidR="00A45719" w:rsidRPr="008E0025">
        <w:rPr>
          <w:rFonts w:ascii="Times New Roman" w:eastAsia="Times New Roman" w:hAnsi="Times New Roman" w:cs="Times New Roman"/>
          <w:color w:val="000000" w:themeColor="text1"/>
          <w:kern w:val="2"/>
          <w:sz w:val="28"/>
          <w:szCs w:val="28"/>
        </w:rPr>
        <w:t xml:space="preserve">т возможность получить информацию о ходе предоставления муниципальной услуги в </w:t>
      </w:r>
      <w:r w:rsidR="00E63438" w:rsidRPr="008E0025">
        <w:rPr>
          <w:rFonts w:ascii="Times New Roman" w:eastAsia="Times New Roman" w:hAnsi="Times New Roman" w:cs="Times New Roman"/>
          <w:color w:val="000000" w:themeColor="text1"/>
          <w:kern w:val="2"/>
          <w:sz w:val="28"/>
          <w:szCs w:val="28"/>
        </w:rPr>
        <w:t>уполномоченно</w:t>
      </w:r>
      <w:r w:rsidR="00423F88" w:rsidRPr="008E0025">
        <w:rPr>
          <w:rFonts w:ascii="Times New Roman" w:eastAsia="Times New Roman" w:hAnsi="Times New Roman" w:cs="Times New Roman"/>
          <w:color w:val="000000" w:themeColor="text1"/>
          <w:kern w:val="2"/>
          <w:sz w:val="28"/>
          <w:szCs w:val="28"/>
        </w:rPr>
        <w:t>м</w:t>
      </w:r>
      <w:r w:rsidR="00E63438" w:rsidRPr="008E0025">
        <w:rPr>
          <w:rFonts w:ascii="Times New Roman" w:eastAsia="Times New Roman" w:hAnsi="Times New Roman" w:cs="Times New Roman"/>
          <w:color w:val="000000" w:themeColor="text1"/>
          <w:kern w:val="2"/>
          <w:sz w:val="28"/>
          <w:szCs w:val="28"/>
        </w:rPr>
        <w:t xml:space="preserve"> орган</w:t>
      </w:r>
      <w:r w:rsidR="00423F88" w:rsidRPr="008E0025">
        <w:rPr>
          <w:rFonts w:ascii="Times New Roman" w:eastAsia="Times New Roman" w:hAnsi="Times New Roman" w:cs="Times New Roman"/>
          <w:color w:val="000000" w:themeColor="text1"/>
          <w:kern w:val="2"/>
          <w:sz w:val="28"/>
          <w:szCs w:val="28"/>
        </w:rPr>
        <w:t>е</w:t>
      </w:r>
      <w:r w:rsidR="00A45719" w:rsidRPr="008E0025">
        <w:rPr>
          <w:rFonts w:ascii="Times New Roman" w:eastAsia="Times New Roman" w:hAnsi="Times New Roman" w:cs="Times New Roman"/>
          <w:color w:val="000000" w:themeColor="text1"/>
          <w:kern w:val="2"/>
          <w:sz w:val="28"/>
          <w:szCs w:val="28"/>
        </w:rPr>
        <w:t>.</w:t>
      </w:r>
    </w:p>
    <w:p w:rsidR="00A45719" w:rsidRPr="008E0025" w:rsidRDefault="00A45719" w:rsidP="004C5289">
      <w:pPr>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rPr>
      </w:pPr>
    </w:p>
    <w:p w:rsidR="001A70A2" w:rsidRPr="008E0025" w:rsidRDefault="00A45719"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w:t>
      </w:r>
      <w:r w:rsidR="002B44B8" w:rsidRPr="008E0025">
        <w:rPr>
          <w:rFonts w:ascii="Times New Roman" w:eastAsia="Times New Roman" w:hAnsi="Times New Roman" w:cs="Times New Roman"/>
          <w:color w:val="000000" w:themeColor="text1"/>
          <w:kern w:val="2"/>
          <w:sz w:val="28"/>
          <w:szCs w:val="28"/>
        </w:rPr>
        <w:t>17</w:t>
      </w:r>
      <w:r w:rsidRPr="008E0025">
        <w:rPr>
          <w:rFonts w:ascii="Times New Roman" w:eastAsia="Times New Roman" w:hAnsi="Times New Roman" w:cs="Times New Roman"/>
          <w:color w:val="000000" w:themeColor="text1"/>
          <w:kern w:val="2"/>
          <w:sz w:val="28"/>
          <w:szCs w:val="28"/>
        </w:rPr>
        <w:t>. И</w:t>
      </w:r>
      <w:r w:rsidR="007E75D6" w:rsidRPr="008E0025">
        <w:rPr>
          <w:rFonts w:ascii="Times New Roman" w:eastAsia="Times New Roman" w:hAnsi="Times New Roman" w:cs="Times New Roman"/>
          <w:color w:val="000000" w:themeColor="text1"/>
          <w:kern w:val="2"/>
          <w:sz w:val="28"/>
          <w:szCs w:val="28"/>
        </w:rPr>
        <w:t>ные треб</w:t>
      </w:r>
      <w:r w:rsidR="00B503CF" w:rsidRPr="008E0025">
        <w:rPr>
          <w:rFonts w:ascii="Times New Roman" w:eastAsia="Times New Roman" w:hAnsi="Times New Roman" w:cs="Times New Roman"/>
          <w:color w:val="000000" w:themeColor="text1"/>
          <w:kern w:val="2"/>
          <w:sz w:val="28"/>
          <w:szCs w:val="28"/>
        </w:rPr>
        <w:t>ования</w:t>
      </w:r>
      <w:r w:rsidR="00CE72D5" w:rsidRPr="008E0025">
        <w:rPr>
          <w:rFonts w:ascii="Times New Roman" w:eastAsia="Times New Roman" w:hAnsi="Times New Roman" w:cs="Times New Roman"/>
          <w:color w:val="000000" w:themeColor="text1"/>
          <w:kern w:val="2"/>
          <w:sz w:val="28"/>
          <w:szCs w:val="28"/>
        </w:rPr>
        <w:t xml:space="preserve"> к предоставлению муниципальной услуги</w:t>
      </w:r>
      <w:r w:rsidR="00B503CF" w:rsidRPr="008E0025">
        <w:rPr>
          <w:rFonts w:ascii="Times New Roman" w:eastAsia="Times New Roman" w:hAnsi="Times New Roman" w:cs="Times New Roman"/>
          <w:color w:val="000000" w:themeColor="text1"/>
          <w:kern w:val="2"/>
          <w:sz w:val="28"/>
          <w:szCs w:val="28"/>
        </w:rPr>
        <w:t>, в том числе учитывающие</w:t>
      </w:r>
      <w:r w:rsidR="001A70A2" w:rsidRPr="008E0025">
        <w:rPr>
          <w:rFonts w:ascii="Times New Roman" w:eastAsia="Times New Roman" w:hAnsi="Times New Roman" w:cs="Times New Roman"/>
          <w:color w:val="000000" w:themeColor="text1"/>
          <w:kern w:val="2"/>
          <w:sz w:val="28"/>
          <w:szCs w:val="28"/>
        </w:rPr>
        <w:t xml:space="preserve"> </w:t>
      </w:r>
      <w:r w:rsidR="007E75D6" w:rsidRPr="008E0025">
        <w:rPr>
          <w:rFonts w:ascii="Times New Roman" w:eastAsia="Times New Roman" w:hAnsi="Times New Roman" w:cs="Times New Roman"/>
          <w:color w:val="000000" w:themeColor="text1"/>
          <w:kern w:val="2"/>
          <w:sz w:val="28"/>
          <w:szCs w:val="28"/>
        </w:rPr>
        <w:t xml:space="preserve">особенности предоставления муниципальной </w:t>
      </w:r>
    </w:p>
    <w:p w:rsidR="001A70A2" w:rsidRPr="008E0025"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услуги в МФЦ</w:t>
      </w:r>
      <w:r w:rsidR="00B503CF" w:rsidRPr="008E0025">
        <w:rPr>
          <w:rFonts w:ascii="Times New Roman" w:eastAsia="Times New Roman" w:hAnsi="Times New Roman"/>
          <w:color w:val="000000" w:themeColor="text1"/>
          <w:kern w:val="2"/>
          <w:sz w:val="28"/>
          <w:szCs w:val="28"/>
        </w:rPr>
        <w:t>,</w:t>
      </w:r>
      <w:r w:rsidR="001A70A2" w:rsidRPr="008E0025">
        <w:rPr>
          <w:rFonts w:ascii="Times New Roman" w:eastAsia="Times New Roman" w:hAnsi="Times New Roman"/>
          <w:color w:val="000000" w:themeColor="text1"/>
          <w:kern w:val="2"/>
          <w:sz w:val="28"/>
          <w:szCs w:val="28"/>
        </w:rPr>
        <w:t xml:space="preserve"> и</w:t>
      </w:r>
      <w:r w:rsidR="00B503CF" w:rsidRPr="008E0025">
        <w:rPr>
          <w:rFonts w:ascii="Times New Roman" w:eastAsia="Times New Roman" w:hAnsi="Times New Roman" w:cs="Times New Roman"/>
          <w:color w:val="000000" w:themeColor="text1"/>
          <w:kern w:val="2"/>
          <w:sz w:val="28"/>
          <w:szCs w:val="28"/>
        </w:rPr>
        <w:t xml:space="preserve"> особенности</w:t>
      </w:r>
      <w:r w:rsidR="001A70A2"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 xml:space="preserve">предоставления </w:t>
      </w:r>
    </w:p>
    <w:p w:rsidR="00A45719" w:rsidRPr="008E0025"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муниципальной услуги в электронной форме</w:t>
      </w:r>
    </w:p>
    <w:p w:rsidR="00D0365A" w:rsidRPr="008E0025" w:rsidRDefault="00D0365A"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rPr>
      </w:pPr>
    </w:p>
    <w:p w:rsidR="00FF3BD3" w:rsidRPr="008E0025" w:rsidRDefault="00854F97" w:rsidP="004C5289">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65.</w:t>
      </w:r>
      <w:r w:rsidR="00FF3BD3" w:rsidRPr="008E0025">
        <w:rPr>
          <w:rFonts w:ascii="Times New Roman" w:eastAsia="Times New Roman" w:hAnsi="Times New Roman"/>
          <w:color w:val="000000" w:themeColor="text1"/>
          <w:kern w:val="2"/>
          <w:sz w:val="28"/>
          <w:szCs w:val="28"/>
        </w:rPr>
        <w:t xml:space="preserve"> </w:t>
      </w:r>
      <w:r w:rsidR="003D4384" w:rsidRPr="008E0025">
        <w:rPr>
          <w:rFonts w:ascii="Times New Roman" w:eastAsia="Times New Roman" w:hAnsi="Times New Roman"/>
          <w:color w:val="000000" w:themeColor="text1"/>
          <w:kern w:val="2"/>
          <w:sz w:val="28"/>
          <w:szCs w:val="28"/>
        </w:rPr>
        <w:t>Муниципальная услуга</w:t>
      </w:r>
      <w:r w:rsidR="00AC6ACB" w:rsidRPr="008E0025">
        <w:rPr>
          <w:rFonts w:ascii="Times New Roman" w:eastAsia="Times New Roman" w:hAnsi="Times New Roman"/>
          <w:color w:val="000000" w:themeColor="text1"/>
          <w:kern w:val="2"/>
          <w:sz w:val="28"/>
          <w:szCs w:val="28"/>
        </w:rPr>
        <w:t xml:space="preserve"> </w:t>
      </w:r>
      <w:r w:rsidR="00FF3BD3" w:rsidRPr="008E0025">
        <w:rPr>
          <w:rFonts w:ascii="Times New Roman" w:eastAsia="Times New Roman" w:hAnsi="Times New Roman"/>
          <w:color w:val="000000" w:themeColor="text1"/>
          <w:kern w:val="2"/>
          <w:sz w:val="28"/>
          <w:szCs w:val="28"/>
        </w:rPr>
        <w:t>по экстерриториальному принципу не предоставляется</w:t>
      </w:r>
      <w:r w:rsidRPr="008E0025">
        <w:rPr>
          <w:rFonts w:ascii="Times New Roman" w:eastAsia="Times New Roman" w:hAnsi="Times New Roman"/>
          <w:color w:val="000000" w:themeColor="text1"/>
          <w:kern w:val="2"/>
          <w:sz w:val="28"/>
          <w:szCs w:val="28"/>
        </w:rPr>
        <w:t>.</w:t>
      </w:r>
    </w:p>
    <w:p w:rsidR="00D35EEE" w:rsidRPr="008E0025" w:rsidRDefault="00854F97"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66.</w:t>
      </w:r>
      <w:r w:rsidR="003B3092" w:rsidRPr="008E0025">
        <w:rPr>
          <w:rFonts w:ascii="Times New Roman" w:eastAsia="Times New Roman" w:hAnsi="Times New Roman" w:cs="Times New Roman"/>
          <w:color w:val="000000" w:themeColor="text1"/>
          <w:kern w:val="2"/>
          <w:sz w:val="28"/>
          <w:szCs w:val="28"/>
        </w:rPr>
        <w:t xml:space="preserve"> </w:t>
      </w:r>
      <w:r w:rsidR="00D35EEE" w:rsidRPr="008E0025">
        <w:rPr>
          <w:rFonts w:ascii="Times New Roman" w:eastAsia="Times New Roman" w:hAnsi="Times New Roman"/>
          <w:color w:val="000000" w:themeColor="text1"/>
          <w:kern w:val="2"/>
          <w:sz w:val="28"/>
          <w:szCs w:val="28"/>
        </w:rPr>
        <w:t>Заявителю обеспечивается возможность получения информации о</w:t>
      </w:r>
      <w:r w:rsidR="00D35EEE" w:rsidRPr="008E0025">
        <w:rPr>
          <w:rFonts w:ascii="Times New Roman" w:hAnsi="Times New Roman"/>
          <w:color w:val="000000" w:themeColor="text1"/>
          <w:kern w:val="2"/>
          <w:sz w:val="28"/>
          <w:szCs w:val="28"/>
        </w:rPr>
        <w:t xml:space="preserve"> муниципальной услуге посредством Портала в части:</w:t>
      </w:r>
    </w:p>
    <w:p w:rsidR="00D35EEE" w:rsidRPr="008E0025" w:rsidRDefault="00D35EEE"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1) получения информации о порядке предоставления муниципальной услуге;</w:t>
      </w:r>
    </w:p>
    <w:p w:rsidR="00D35EEE" w:rsidRPr="008E0025" w:rsidRDefault="00D35EEE"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D35EEE" w:rsidRPr="008E0025" w:rsidRDefault="00D35EEE" w:rsidP="002A1E8B">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 xml:space="preserve"> </w:t>
      </w:r>
      <w:r w:rsidR="00107A78" w:rsidRPr="008E0025">
        <w:rPr>
          <w:rFonts w:ascii="Times New Roman" w:hAnsi="Times New Roman"/>
          <w:color w:val="000000" w:themeColor="text1"/>
          <w:kern w:val="2"/>
          <w:sz w:val="28"/>
          <w:szCs w:val="28"/>
        </w:rPr>
        <w:t>6</w:t>
      </w:r>
      <w:r w:rsidRPr="008E0025">
        <w:rPr>
          <w:rFonts w:ascii="Times New Roman" w:eastAsia="Times New Roman" w:hAnsi="Times New Roman"/>
          <w:color w:val="000000" w:themeColor="text1"/>
          <w:kern w:val="2"/>
          <w:sz w:val="28"/>
          <w:szCs w:val="28"/>
        </w:rPr>
        <w:t xml:space="preserve">7. </w:t>
      </w:r>
      <w:r w:rsidRPr="008E0025">
        <w:rPr>
          <w:rFonts w:ascii="Times New Roman" w:hAnsi="Times New Roman"/>
          <w:color w:val="000000" w:themeColor="text1"/>
          <w:kern w:val="2"/>
          <w:sz w:val="28"/>
          <w:szCs w:val="28"/>
        </w:rPr>
        <w:t xml:space="preserve">Доступ к информации о сроках и порядке предоставления муниципальной услуги, размещенной на Портале, осуществляется без выполнения заявителем </w:t>
      </w:r>
      <w:r w:rsidRPr="008E0025">
        <w:rPr>
          <w:rFonts w:ascii="Times New Roman" w:eastAsia="Times New Roman" w:hAnsi="Times New Roman"/>
          <w:color w:val="000000" w:themeColor="text1"/>
          <w:kern w:val="2"/>
          <w:sz w:val="28"/>
          <w:szCs w:val="28"/>
        </w:rPr>
        <w:t xml:space="preserve">или его представителем </w:t>
      </w:r>
      <w:r w:rsidRPr="008E0025">
        <w:rPr>
          <w:rFonts w:ascii="Times New Roman" w:hAnsi="Times New Roman"/>
          <w:color w:val="000000" w:themeColor="text1"/>
          <w:kern w:val="2"/>
          <w:sz w:val="28"/>
          <w:szCs w:val="28"/>
        </w:rPr>
        <w:t xml:space="preserve">каких-либо требований, в том числе без использования программного обеспечения, установка которого на технические средства заявителя </w:t>
      </w:r>
      <w:r w:rsidRPr="008E0025">
        <w:rPr>
          <w:rFonts w:ascii="Times New Roman" w:eastAsia="Times New Roman" w:hAnsi="Times New Roman"/>
          <w:color w:val="000000" w:themeColor="text1"/>
          <w:kern w:val="2"/>
          <w:sz w:val="28"/>
          <w:szCs w:val="28"/>
        </w:rPr>
        <w:t xml:space="preserve">или его представителя </w:t>
      </w:r>
      <w:r w:rsidRPr="008E0025">
        <w:rPr>
          <w:rFonts w:ascii="Times New Roman" w:hAnsi="Times New Roman"/>
          <w:color w:val="000000" w:themeColor="text1"/>
          <w:kern w:val="2"/>
          <w:sz w:val="28"/>
          <w:szCs w:val="28"/>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sidRPr="008E0025">
        <w:rPr>
          <w:rFonts w:ascii="Times New Roman" w:eastAsia="Times New Roman" w:hAnsi="Times New Roman"/>
          <w:color w:val="000000" w:themeColor="text1"/>
          <w:kern w:val="2"/>
          <w:sz w:val="28"/>
          <w:szCs w:val="28"/>
        </w:rPr>
        <w:t xml:space="preserve">или его представителя </w:t>
      </w:r>
      <w:r w:rsidRPr="008E0025">
        <w:rPr>
          <w:rFonts w:ascii="Times New Roman" w:hAnsi="Times New Roman"/>
          <w:color w:val="000000" w:themeColor="text1"/>
          <w:kern w:val="2"/>
          <w:sz w:val="28"/>
          <w:szCs w:val="28"/>
        </w:rPr>
        <w:t>или предоставление им персональных данных.</w:t>
      </w:r>
    </w:p>
    <w:p w:rsidR="00D35EEE" w:rsidRPr="008E0025" w:rsidRDefault="00107A78" w:rsidP="002A1E8B">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68</w:t>
      </w:r>
      <w:r w:rsidR="00D35EEE" w:rsidRPr="008E0025">
        <w:rPr>
          <w:rFonts w:ascii="Times New Roman" w:hAnsi="Times New Roman"/>
          <w:color w:val="000000" w:themeColor="text1"/>
          <w:kern w:val="2"/>
          <w:sz w:val="28"/>
          <w:szCs w:val="28"/>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D35EEE" w:rsidRPr="008E0025" w:rsidRDefault="00107A78" w:rsidP="0013404F">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69</w:t>
      </w:r>
      <w:r w:rsidR="00D35EEE" w:rsidRPr="008E0025">
        <w:rPr>
          <w:rFonts w:ascii="Times New Roman" w:hAnsi="Times New Roman"/>
          <w:color w:val="000000" w:themeColor="text1"/>
          <w:kern w:val="2"/>
          <w:sz w:val="28"/>
          <w:szCs w:val="28"/>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D35EEE" w:rsidRPr="008E0025" w:rsidRDefault="00D35EEE"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8E0025">
        <w:rPr>
          <w:rFonts w:ascii="Times New Roman" w:hAnsi="Times New Roman"/>
          <w:color w:val="000000" w:themeColor="text1"/>
          <w:kern w:val="2"/>
          <w:sz w:val="28"/>
          <w:szCs w:val="28"/>
        </w:rPr>
        <w:t>doc</w:t>
      </w:r>
      <w:proofErr w:type="spellEnd"/>
      <w:r w:rsidRPr="008E0025">
        <w:rPr>
          <w:rFonts w:ascii="Times New Roman" w:hAnsi="Times New Roman"/>
          <w:color w:val="000000" w:themeColor="text1"/>
          <w:kern w:val="2"/>
          <w:sz w:val="28"/>
          <w:szCs w:val="28"/>
        </w:rPr>
        <w:t xml:space="preserve">, </w:t>
      </w:r>
      <w:proofErr w:type="spellStart"/>
      <w:r w:rsidRPr="008E0025">
        <w:rPr>
          <w:rFonts w:ascii="Times New Roman" w:hAnsi="Times New Roman"/>
          <w:color w:val="000000" w:themeColor="text1"/>
          <w:kern w:val="2"/>
          <w:sz w:val="28"/>
          <w:szCs w:val="28"/>
        </w:rPr>
        <w:t>docx</w:t>
      </w:r>
      <w:proofErr w:type="spellEnd"/>
      <w:r w:rsidRPr="008E0025">
        <w:rPr>
          <w:rFonts w:ascii="Times New Roman" w:hAnsi="Times New Roman"/>
          <w:color w:val="000000" w:themeColor="text1"/>
          <w:kern w:val="2"/>
          <w:sz w:val="28"/>
          <w:szCs w:val="28"/>
        </w:rPr>
        <w:t xml:space="preserve">, </w:t>
      </w:r>
      <w:proofErr w:type="spellStart"/>
      <w:r w:rsidRPr="008E0025">
        <w:rPr>
          <w:rFonts w:ascii="Times New Roman" w:hAnsi="Times New Roman"/>
          <w:color w:val="000000" w:themeColor="text1"/>
          <w:kern w:val="2"/>
          <w:sz w:val="28"/>
          <w:szCs w:val="28"/>
          <w:lang w:val="en-US"/>
        </w:rPr>
        <w:t>odt</w:t>
      </w:r>
      <w:proofErr w:type="spellEnd"/>
      <w:r w:rsidRPr="008E0025">
        <w:rPr>
          <w:rFonts w:ascii="Times New Roman" w:hAnsi="Times New Roman"/>
          <w:color w:val="000000" w:themeColor="text1"/>
          <w:kern w:val="2"/>
          <w:sz w:val="28"/>
          <w:szCs w:val="28"/>
        </w:rPr>
        <w:t xml:space="preserve">, </w:t>
      </w:r>
      <w:proofErr w:type="spellStart"/>
      <w:r w:rsidRPr="008E0025">
        <w:rPr>
          <w:rFonts w:ascii="Times New Roman" w:hAnsi="Times New Roman"/>
          <w:color w:val="000000" w:themeColor="text1"/>
          <w:kern w:val="2"/>
          <w:sz w:val="28"/>
          <w:szCs w:val="28"/>
        </w:rPr>
        <w:t>txt</w:t>
      </w:r>
      <w:proofErr w:type="spellEnd"/>
      <w:r w:rsidRPr="008E0025">
        <w:rPr>
          <w:rFonts w:ascii="Times New Roman" w:hAnsi="Times New Roman"/>
          <w:color w:val="000000" w:themeColor="text1"/>
          <w:kern w:val="2"/>
          <w:sz w:val="28"/>
          <w:szCs w:val="28"/>
        </w:rPr>
        <w:t xml:space="preserve">, </w:t>
      </w:r>
      <w:proofErr w:type="spellStart"/>
      <w:r w:rsidRPr="008E0025">
        <w:rPr>
          <w:rFonts w:ascii="Times New Roman" w:hAnsi="Times New Roman"/>
          <w:color w:val="000000" w:themeColor="text1"/>
          <w:kern w:val="2"/>
          <w:sz w:val="28"/>
          <w:szCs w:val="28"/>
        </w:rPr>
        <w:t>xls</w:t>
      </w:r>
      <w:proofErr w:type="spellEnd"/>
      <w:r w:rsidRPr="008E0025">
        <w:rPr>
          <w:rFonts w:ascii="Times New Roman" w:hAnsi="Times New Roman"/>
          <w:color w:val="000000" w:themeColor="text1"/>
          <w:kern w:val="2"/>
          <w:sz w:val="28"/>
          <w:szCs w:val="28"/>
        </w:rPr>
        <w:t xml:space="preserve">, </w:t>
      </w:r>
      <w:proofErr w:type="spellStart"/>
      <w:r w:rsidRPr="008E0025">
        <w:rPr>
          <w:rFonts w:ascii="Times New Roman" w:hAnsi="Times New Roman"/>
          <w:color w:val="000000" w:themeColor="text1"/>
          <w:kern w:val="2"/>
          <w:sz w:val="28"/>
          <w:szCs w:val="28"/>
        </w:rPr>
        <w:t>xlsx</w:t>
      </w:r>
      <w:proofErr w:type="spellEnd"/>
      <w:r w:rsidRPr="008E0025">
        <w:rPr>
          <w:rFonts w:ascii="Times New Roman" w:hAnsi="Times New Roman"/>
          <w:color w:val="000000" w:themeColor="text1"/>
          <w:kern w:val="2"/>
          <w:sz w:val="28"/>
          <w:szCs w:val="28"/>
        </w:rPr>
        <w:t xml:space="preserve">, </w:t>
      </w:r>
      <w:proofErr w:type="spellStart"/>
      <w:r w:rsidRPr="008E0025">
        <w:rPr>
          <w:rFonts w:ascii="Times New Roman" w:hAnsi="Times New Roman"/>
          <w:color w:val="000000" w:themeColor="text1"/>
          <w:kern w:val="2"/>
          <w:sz w:val="28"/>
          <w:szCs w:val="28"/>
          <w:lang w:val="en-US"/>
        </w:rPr>
        <w:t>ods</w:t>
      </w:r>
      <w:proofErr w:type="spellEnd"/>
      <w:r w:rsidRPr="008E0025">
        <w:rPr>
          <w:rFonts w:ascii="Times New Roman" w:hAnsi="Times New Roman"/>
          <w:color w:val="000000" w:themeColor="text1"/>
          <w:kern w:val="2"/>
          <w:sz w:val="28"/>
          <w:szCs w:val="28"/>
        </w:rPr>
        <w:t xml:space="preserve">, </w:t>
      </w:r>
      <w:proofErr w:type="spellStart"/>
      <w:r w:rsidRPr="008E0025">
        <w:rPr>
          <w:rFonts w:ascii="Times New Roman" w:hAnsi="Times New Roman"/>
          <w:color w:val="000000" w:themeColor="text1"/>
          <w:kern w:val="2"/>
          <w:sz w:val="28"/>
          <w:szCs w:val="28"/>
        </w:rPr>
        <w:t>rtf</w:t>
      </w:r>
      <w:proofErr w:type="spellEnd"/>
      <w:r w:rsidRPr="008E0025">
        <w:rPr>
          <w:rFonts w:ascii="Times New Roman" w:hAnsi="Times New Roman"/>
          <w:color w:val="000000" w:themeColor="text1"/>
          <w:kern w:val="2"/>
          <w:sz w:val="28"/>
          <w:szCs w:val="28"/>
        </w:rPr>
        <w:t>.</w:t>
      </w:r>
    </w:p>
    <w:p w:rsidR="00D35EEE" w:rsidRPr="008E0025" w:rsidRDefault="00D35EEE"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8E0025">
        <w:rPr>
          <w:rFonts w:ascii="Times New Roman" w:hAnsi="Times New Roman"/>
          <w:color w:val="000000" w:themeColor="text1"/>
          <w:kern w:val="2"/>
          <w:sz w:val="28"/>
          <w:szCs w:val="28"/>
        </w:rPr>
        <w:t>pdf</w:t>
      </w:r>
      <w:proofErr w:type="spellEnd"/>
      <w:r w:rsidRPr="008E0025">
        <w:rPr>
          <w:rFonts w:ascii="Times New Roman" w:hAnsi="Times New Roman"/>
          <w:color w:val="000000" w:themeColor="text1"/>
          <w:kern w:val="2"/>
          <w:sz w:val="28"/>
          <w:szCs w:val="28"/>
        </w:rPr>
        <w:t xml:space="preserve">, </w:t>
      </w:r>
      <w:proofErr w:type="spellStart"/>
      <w:r w:rsidRPr="008E0025">
        <w:rPr>
          <w:rFonts w:ascii="Times New Roman" w:hAnsi="Times New Roman"/>
          <w:color w:val="000000" w:themeColor="text1"/>
          <w:kern w:val="2"/>
          <w:sz w:val="28"/>
          <w:szCs w:val="28"/>
        </w:rPr>
        <w:t>tif</w:t>
      </w:r>
      <w:proofErr w:type="spellEnd"/>
      <w:r w:rsidRPr="008E0025">
        <w:rPr>
          <w:rFonts w:ascii="Times New Roman" w:hAnsi="Times New Roman"/>
          <w:color w:val="000000" w:themeColor="text1"/>
          <w:kern w:val="2"/>
          <w:sz w:val="28"/>
          <w:szCs w:val="28"/>
        </w:rPr>
        <w:t>.</w:t>
      </w:r>
    </w:p>
    <w:p w:rsidR="00D35EEE" w:rsidRPr="008E0025" w:rsidRDefault="00D35EEE" w:rsidP="0013404F">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7</w:t>
      </w:r>
      <w:r w:rsidR="00107A78" w:rsidRPr="008E0025">
        <w:rPr>
          <w:rFonts w:ascii="Times New Roman" w:hAnsi="Times New Roman"/>
          <w:color w:val="000000" w:themeColor="text1"/>
          <w:kern w:val="2"/>
          <w:sz w:val="28"/>
          <w:szCs w:val="28"/>
        </w:rPr>
        <w:t>0</w:t>
      </w:r>
      <w:r w:rsidRPr="008E0025">
        <w:rPr>
          <w:rFonts w:ascii="Times New Roman" w:hAnsi="Times New Roman"/>
          <w:color w:val="000000" w:themeColor="text1"/>
          <w:kern w:val="2"/>
          <w:sz w:val="28"/>
          <w:szCs w:val="28"/>
        </w:rPr>
        <w:t>. При обращении за предоставлением муниципальной услуги в электронной форме заявитель</w:t>
      </w:r>
      <w:r w:rsidRPr="008E0025">
        <w:rPr>
          <w:rFonts w:ascii="Tms Rmn" w:eastAsia="Times New Roman" w:hAnsi="Tms Rmn"/>
          <w:color w:val="000000" w:themeColor="text1"/>
          <w:kern w:val="2"/>
          <w:sz w:val="28"/>
          <w:szCs w:val="20"/>
        </w:rPr>
        <w:t xml:space="preserve"> </w:t>
      </w:r>
      <w:r w:rsidRPr="008E0025">
        <w:rPr>
          <w:rFonts w:ascii="Times New Roman" w:hAnsi="Times New Roman"/>
          <w:color w:val="000000" w:themeColor="text1"/>
          <w:kern w:val="2"/>
          <w:sz w:val="28"/>
          <w:szCs w:val="28"/>
        </w:rPr>
        <w:t>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D35EEE" w:rsidRPr="008E0025" w:rsidRDefault="00D35EEE"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Усиленная квалифицированная электронная подпись должна соответствовать следующим требованиям:</w:t>
      </w:r>
    </w:p>
    <w:p w:rsidR="00D35EEE" w:rsidRPr="008E0025" w:rsidRDefault="00D35EEE"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35EEE" w:rsidRPr="008E0025" w:rsidRDefault="00D35EEE"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D35EEE" w:rsidRPr="008E0025" w:rsidRDefault="00D35EEE" w:rsidP="00D35EE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D35EEE" w:rsidRPr="008E0025" w:rsidRDefault="00A57B91" w:rsidP="00A24EB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7</w:t>
      </w:r>
      <w:r w:rsidR="00107A78" w:rsidRPr="008E0025">
        <w:rPr>
          <w:rFonts w:ascii="Times New Roman" w:eastAsia="Times New Roman" w:hAnsi="Times New Roman"/>
          <w:color w:val="000000" w:themeColor="text1"/>
          <w:kern w:val="2"/>
          <w:sz w:val="28"/>
          <w:szCs w:val="28"/>
        </w:rPr>
        <w:t>1</w:t>
      </w:r>
      <w:r w:rsidR="00D35EEE" w:rsidRPr="008E0025">
        <w:rPr>
          <w:rFonts w:ascii="Times New Roman" w:eastAsia="Times New Roman" w:hAnsi="Times New Roman"/>
          <w:color w:val="000000" w:themeColor="text1"/>
          <w:kern w:val="2"/>
          <w:sz w:val="28"/>
          <w:szCs w:val="28"/>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C260C8" w:rsidRPr="008E0025" w:rsidRDefault="00C260C8" w:rsidP="00F4003E">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1B034D" w:rsidRPr="008E0025" w:rsidRDefault="001B034D" w:rsidP="004C5289">
      <w:pPr>
        <w:keepNext/>
        <w:keepLines/>
        <w:autoSpaceDE w:val="0"/>
        <w:autoSpaceDN w:val="0"/>
        <w:adjustRightInd w:val="0"/>
        <w:spacing w:after="0" w:line="240" w:lineRule="auto"/>
        <w:jc w:val="center"/>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РАЗДЕЛ III. СОСТАВ, ПОСЛЕДОВАТЕЛЬНОСТЬ И СРОКИ ВЫПОЛН</w:t>
      </w:r>
      <w:r w:rsidR="00D13028" w:rsidRPr="008E0025">
        <w:rPr>
          <w:rFonts w:ascii="Times New Roman" w:eastAsia="Times New Roman" w:hAnsi="Times New Roman" w:cs="Times New Roman"/>
          <w:color w:val="000000" w:themeColor="text1"/>
          <w:kern w:val="2"/>
          <w:sz w:val="28"/>
          <w:szCs w:val="28"/>
        </w:rPr>
        <w:t>ЕНИЯ АДМИНИСТРАТИВНЫХ ПРОЦЕДУР,</w:t>
      </w:r>
      <w:r w:rsidR="00D13028" w:rsidRPr="008E0025">
        <w:rPr>
          <w:rFonts w:ascii="Times New Roman" w:eastAsia="Times New Roman" w:hAnsi="Times New Roman" w:cs="Times New Roman"/>
          <w:color w:val="000000" w:themeColor="text1"/>
          <w:kern w:val="2"/>
          <w:sz w:val="28"/>
          <w:szCs w:val="28"/>
        </w:rPr>
        <w:br/>
      </w:r>
      <w:r w:rsidRPr="008E0025">
        <w:rPr>
          <w:rFonts w:ascii="Times New Roman" w:eastAsia="Times New Roman" w:hAnsi="Times New Roman" w:cs="Times New Roman"/>
          <w:color w:val="000000" w:themeColor="text1"/>
          <w:kern w:val="2"/>
          <w:sz w:val="28"/>
          <w:szCs w:val="28"/>
        </w:rPr>
        <w:t>ТРЕБОВАНИЯ К ПОРЯДКУ ИХ ВЫПОЛНЕНИЯ, В ТОМ ЧИСЛЕ ОСОБЕННО</w:t>
      </w:r>
      <w:r w:rsidR="00B503CF" w:rsidRPr="008E0025">
        <w:rPr>
          <w:rFonts w:ascii="Times New Roman" w:eastAsia="Times New Roman" w:hAnsi="Times New Roman" w:cs="Times New Roman"/>
          <w:color w:val="000000" w:themeColor="text1"/>
          <w:kern w:val="2"/>
          <w:sz w:val="28"/>
          <w:szCs w:val="28"/>
        </w:rPr>
        <w:t>СТИ ВЫПОЛНЕНИЯ АДМИНИСТРАТИВНЫХ</w:t>
      </w:r>
      <w:r w:rsidR="00B503CF" w:rsidRPr="008E0025">
        <w:rPr>
          <w:rFonts w:ascii="Times New Roman" w:eastAsia="Times New Roman" w:hAnsi="Times New Roman" w:cs="Times New Roman"/>
          <w:color w:val="000000" w:themeColor="text1"/>
          <w:kern w:val="2"/>
          <w:sz w:val="28"/>
          <w:szCs w:val="28"/>
        </w:rPr>
        <w:br/>
      </w:r>
      <w:r w:rsidRPr="008E0025">
        <w:rPr>
          <w:rFonts w:ascii="Times New Roman" w:eastAsia="Times New Roman" w:hAnsi="Times New Roman" w:cs="Times New Roman"/>
          <w:color w:val="000000" w:themeColor="text1"/>
          <w:kern w:val="2"/>
          <w:sz w:val="28"/>
          <w:szCs w:val="28"/>
        </w:rPr>
        <w:t>ПРОЦЕДУР</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В ЭЛЕКТРОННОЙ ФОРМЕ</w:t>
      </w:r>
    </w:p>
    <w:p w:rsidR="001B034D" w:rsidRPr="008E0025" w:rsidRDefault="001B034D" w:rsidP="004C5289">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1B034D" w:rsidRPr="008E0025" w:rsidRDefault="001B034D"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bookmarkStart w:id="4" w:name="Par343"/>
      <w:bookmarkEnd w:id="4"/>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w:t>
      </w:r>
      <w:r w:rsidR="00B376BC" w:rsidRPr="008E0025">
        <w:rPr>
          <w:rFonts w:ascii="Times New Roman" w:eastAsia="Times New Roman" w:hAnsi="Times New Roman" w:cs="Times New Roman"/>
          <w:color w:val="000000" w:themeColor="text1"/>
          <w:kern w:val="2"/>
          <w:sz w:val="28"/>
          <w:szCs w:val="28"/>
        </w:rPr>
        <w:t>18</w:t>
      </w:r>
      <w:r w:rsidRPr="008E0025">
        <w:rPr>
          <w:rFonts w:ascii="Times New Roman" w:eastAsia="Times New Roman" w:hAnsi="Times New Roman" w:cs="Times New Roman"/>
          <w:color w:val="000000" w:themeColor="text1"/>
          <w:kern w:val="2"/>
          <w:sz w:val="28"/>
          <w:szCs w:val="28"/>
        </w:rPr>
        <w:t>. С</w:t>
      </w:r>
      <w:r w:rsidR="007E75D6" w:rsidRPr="008E0025">
        <w:rPr>
          <w:rFonts w:ascii="Times New Roman" w:eastAsia="Times New Roman" w:hAnsi="Times New Roman" w:cs="Times New Roman"/>
          <w:color w:val="000000" w:themeColor="text1"/>
          <w:kern w:val="2"/>
          <w:sz w:val="28"/>
          <w:szCs w:val="28"/>
        </w:rPr>
        <w:t>остав и последовательность административных процедур</w:t>
      </w:r>
    </w:p>
    <w:p w:rsidR="001B034D" w:rsidRPr="008E0025" w:rsidRDefault="001B034D" w:rsidP="004C5289">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2A5FC4" w:rsidRPr="008E0025" w:rsidRDefault="00A93F99" w:rsidP="00A24EB4">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7</w:t>
      </w:r>
      <w:r w:rsidR="008F1D5C"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w:t>
      </w:r>
      <w:r w:rsidR="002A5FC4" w:rsidRPr="008E0025">
        <w:rPr>
          <w:rFonts w:ascii="Times New Roman" w:eastAsia="Times New Roman" w:hAnsi="Times New Roman" w:cs="Times New Roman"/>
          <w:color w:val="000000" w:themeColor="text1"/>
          <w:kern w:val="2"/>
          <w:sz w:val="28"/>
          <w:szCs w:val="28"/>
        </w:rPr>
        <w:t> Предоставление муниципальной услуги включает в себя следующие административные процедуры:</w:t>
      </w:r>
    </w:p>
    <w:p w:rsidR="002A5FC4" w:rsidRPr="008E0025" w:rsidRDefault="00B55DA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lastRenderedPageBreak/>
        <w:t>1</w:t>
      </w:r>
      <w:r w:rsidR="002A5FC4" w:rsidRPr="008E0025">
        <w:rPr>
          <w:rFonts w:ascii="Times New Roman" w:eastAsia="Times New Roman" w:hAnsi="Times New Roman" w:cs="Times New Roman"/>
          <w:color w:val="000000" w:themeColor="text1"/>
          <w:kern w:val="2"/>
          <w:sz w:val="28"/>
          <w:szCs w:val="28"/>
        </w:rPr>
        <w:t>) прием</w:t>
      </w:r>
      <w:r w:rsidR="004C7D17" w:rsidRPr="008E0025">
        <w:rPr>
          <w:rFonts w:ascii="Times New Roman" w:eastAsia="Times New Roman" w:hAnsi="Times New Roman" w:cs="Times New Roman"/>
          <w:color w:val="000000" w:themeColor="text1"/>
          <w:kern w:val="2"/>
          <w:sz w:val="28"/>
          <w:szCs w:val="28"/>
        </w:rPr>
        <w:t>,</w:t>
      </w:r>
      <w:r w:rsidR="002A5FC4" w:rsidRPr="008E0025">
        <w:rPr>
          <w:rFonts w:ascii="Times New Roman" w:eastAsia="Times New Roman" w:hAnsi="Times New Roman" w:cs="Times New Roman"/>
          <w:color w:val="000000" w:themeColor="text1"/>
          <w:kern w:val="2"/>
          <w:sz w:val="28"/>
          <w:szCs w:val="28"/>
        </w:rPr>
        <w:t xml:space="preserve"> регистрация </w:t>
      </w:r>
      <w:r w:rsidR="00B547B7" w:rsidRPr="008E0025">
        <w:rPr>
          <w:rFonts w:ascii="Times New Roman" w:eastAsia="Times New Roman" w:hAnsi="Times New Roman" w:cs="Times New Roman"/>
          <w:color w:val="000000" w:themeColor="text1"/>
          <w:kern w:val="2"/>
          <w:sz w:val="28"/>
          <w:szCs w:val="28"/>
        </w:rPr>
        <w:t>заявлени</w:t>
      </w:r>
      <w:r w:rsidR="00B067BC" w:rsidRPr="008E0025">
        <w:rPr>
          <w:rFonts w:ascii="Times New Roman" w:eastAsia="Times New Roman" w:hAnsi="Times New Roman" w:cs="Times New Roman"/>
          <w:color w:val="000000" w:themeColor="text1"/>
          <w:kern w:val="2"/>
          <w:sz w:val="28"/>
          <w:szCs w:val="28"/>
        </w:rPr>
        <w:t>я</w:t>
      </w:r>
      <w:r w:rsidR="00B547B7" w:rsidRPr="008E0025">
        <w:rPr>
          <w:rFonts w:ascii="Times New Roman" w:eastAsia="Times New Roman" w:hAnsi="Times New Roman" w:cs="Times New Roman"/>
          <w:color w:val="000000" w:themeColor="text1"/>
          <w:kern w:val="2"/>
          <w:sz w:val="28"/>
          <w:szCs w:val="28"/>
        </w:rPr>
        <w:t xml:space="preserve"> </w:t>
      </w:r>
      <w:r w:rsidR="002A5FC4" w:rsidRPr="008E0025">
        <w:rPr>
          <w:rFonts w:ascii="Times New Roman" w:eastAsia="Times New Roman" w:hAnsi="Times New Roman" w:cs="Times New Roman"/>
          <w:color w:val="000000" w:themeColor="text1"/>
          <w:kern w:val="2"/>
          <w:sz w:val="28"/>
          <w:szCs w:val="28"/>
        </w:rPr>
        <w:t xml:space="preserve">и документов, </w:t>
      </w:r>
      <w:r w:rsidR="00B46D97" w:rsidRPr="008E0025">
        <w:rPr>
          <w:rFonts w:ascii="Times New Roman" w:eastAsia="Times New Roman" w:hAnsi="Times New Roman" w:cs="Times New Roman"/>
          <w:color w:val="000000" w:themeColor="text1"/>
          <w:kern w:val="2"/>
          <w:sz w:val="28"/>
          <w:szCs w:val="28"/>
        </w:rPr>
        <w:t>представленных</w:t>
      </w:r>
      <w:r w:rsidR="002A5FC4" w:rsidRPr="008E0025">
        <w:rPr>
          <w:rFonts w:ascii="Times New Roman" w:eastAsia="Times New Roman" w:hAnsi="Times New Roman" w:cs="Times New Roman"/>
          <w:color w:val="000000" w:themeColor="text1"/>
          <w:kern w:val="2"/>
          <w:sz w:val="28"/>
          <w:szCs w:val="28"/>
        </w:rPr>
        <w:t xml:space="preserve"> заявителем;</w:t>
      </w:r>
    </w:p>
    <w:p w:rsidR="009C2683" w:rsidRPr="008E0025" w:rsidRDefault="009C2683" w:rsidP="009C2683">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формирование и направление межведомственных запросов в органы</w:t>
      </w:r>
      <w:r w:rsidR="00C81D82" w:rsidRPr="008E0025">
        <w:rPr>
          <w:rFonts w:ascii="Times New Roman" w:eastAsia="Times New Roman" w:hAnsi="Times New Roman" w:cs="Times New Roman"/>
          <w:color w:val="000000" w:themeColor="text1"/>
          <w:kern w:val="2"/>
          <w:sz w:val="28"/>
          <w:szCs w:val="28"/>
        </w:rPr>
        <w:t xml:space="preserve"> (организации)</w:t>
      </w:r>
      <w:r w:rsidRPr="008E0025">
        <w:rPr>
          <w:rFonts w:ascii="Times New Roman" w:eastAsia="Times New Roman" w:hAnsi="Times New Roman" w:cs="Times New Roman"/>
          <w:color w:val="000000" w:themeColor="text1"/>
          <w:kern w:val="2"/>
          <w:sz w:val="28"/>
          <w:szCs w:val="28"/>
        </w:rPr>
        <w:t>, участвующие в предоставлении муниципальной услуги;</w:t>
      </w:r>
    </w:p>
    <w:p w:rsidR="002A5FC4" w:rsidRPr="008E0025" w:rsidRDefault="009C2683"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w:t>
      </w:r>
      <w:r w:rsidR="002A5FC4" w:rsidRPr="008E0025">
        <w:rPr>
          <w:rFonts w:ascii="Times New Roman" w:eastAsia="Times New Roman" w:hAnsi="Times New Roman" w:cs="Times New Roman"/>
          <w:color w:val="000000" w:themeColor="text1"/>
          <w:kern w:val="2"/>
          <w:sz w:val="28"/>
          <w:szCs w:val="28"/>
        </w:rPr>
        <w:t>)</w:t>
      </w:r>
      <w:r w:rsidR="00035FD6" w:rsidRPr="008E0025">
        <w:rPr>
          <w:rFonts w:ascii="Times New Roman" w:eastAsia="Times New Roman" w:hAnsi="Times New Roman" w:cs="Times New Roman"/>
          <w:color w:val="000000" w:themeColor="text1"/>
          <w:kern w:val="2"/>
          <w:sz w:val="28"/>
          <w:szCs w:val="28"/>
        </w:rPr>
        <w:t xml:space="preserve"> </w:t>
      </w:r>
      <w:r w:rsidR="00537D1F" w:rsidRPr="008E0025">
        <w:rPr>
          <w:rFonts w:ascii="Times New Roman" w:eastAsia="Times New Roman" w:hAnsi="Times New Roman" w:cs="Times New Roman"/>
          <w:color w:val="000000" w:themeColor="text1"/>
          <w:kern w:val="2"/>
          <w:sz w:val="28"/>
          <w:szCs w:val="28"/>
        </w:rPr>
        <w:t>приняти</w:t>
      </w:r>
      <w:r w:rsidRPr="008E0025">
        <w:rPr>
          <w:rFonts w:ascii="Times New Roman" w:eastAsia="Times New Roman" w:hAnsi="Times New Roman" w:cs="Times New Roman"/>
          <w:color w:val="000000" w:themeColor="text1"/>
          <w:kern w:val="2"/>
          <w:sz w:val="28"/>
          <w:szCs w:val="28"/>
        </w:rPr>
        <w:t>е</w:t>
      </w:r>
      <w:r w:rsidR="00B376BC" w:rsidRPr="008E0025">
        <w:rPr>
          <w:rFonts w:ascii="Times New Roman" w:eastAsia="Times New Roman" w:hAnsi="Times New Roman" w:cs="Times New Roman"/>
          <w:color w:val="000000" w:themeColor="text1"/>
          <w:kern w:val="2"/>
          <w:sz w:val="28"/>
          <w:szCs w:val="28"/>
        </w:rPr>
        <w:t xml:space="preserve"> </w:t>
      </w:r>
      <w:r w:rsidR="003E6C42" w:rsidRPr="008E0025">
        <w:rPr>
          <w:rFonts w:ascii="Times New Roman" w:eastAsia="Times New Roman" w:hAnsi="Times New Roman" w:cs="Times New Roman"/>
          <w:color w:val="000000" w:themeColor="text1"/>
          <w:kern w:val="2"/>
          <w:sz w:val="28"/>
          <w:szCs w:val="28"/>
        </w:rPr>
        <w:t xml:space="preserve">решения </w:t>
      </w:r>
      <w:r w:rsidR="00A76CAC" w:rsidRPr="008E0025">
        <w:rPr>
          <w:rFonts w:ascii="Times New Roman" w:eastAsia="Times New Roman" w:hAnsi="Times New Roman" w:cs="Times New Roman"/>
          <w:color w:val="000000" w:themeColor="text1"/>
          <w:kern w:val="2"/>
          <w:sz w:val="28"/>
          <w:szCs w:val="28"/>
        </w:rPr>
        <w:t>о</w:t>
      </w:r>
      <w:r w:rsidR="00B376BC" w:rsidRPr="008E0025">
        <w:rPr>
          <w:rFonts w:ascii="Times New Roman" w:eastAsia="Times New Roman" w:hAnsi="Times New Roman" w:cs="Times New Roman"/>
          <w:color w:val="000000" w:themeColor="text1"/>
          <w:kern w:val="2"/>
          <w:sz w:val="28"/>
          <w:szCs w:val="28"/>
        </w:rPr>
        <w:t xml:space="preserve"> </w:t>
      </w:r>
      <w:r w:rsidR="003E6C42" w:rsidRPr="008E0025">
        <w:rPr>
          <w:rFonts w:ascii="Times New Roman" w:eastAsia="Times New Roman" w:hAnsi="Times New Roman" w:cs="Times New Roman"/>
          <w:color w:val="000000" w:themeColor="text1"/>
          <w:kern w:val="2"/>
          <w:sz w:val="28"/>
          <w:szCs w:val="28"/>
        </w:rPr>
        <w:t>принятии</w:t>
      </w:r>
      <w:r w:rsidR="00B376BC" w:rsidRPr="008E0025">
        <w:rPr>
          <w:rFonts w:ascii="Times New Roman" w:eastAsia="Times New Roman" w:hAnsi="Times New Roman" w:cs="Times New Roman"/>
          <w:color w:val="000000" w:themeColor="text1"/>
          <w:kern w:val="2"/>
          <w:sz w:val="28"/>
          <w:szCs w:val="28"/>
        </w:rPr>
        <w:t xml:space="preserve"> </w:t>
      </w:r>
      <w:r w:rsidR="00B067BC" w:rsidRPr="008E0025">
        <w:rPr>
          <w:rFonts w:ascii="Times New Roman" w:eastAsia="Times New Roman" w:hAnsi="Times New Roman" w:cs="Times New Roman"/>
          <w:color w:val="000000" w:themeColor="text1"/>
          <w:kern w:val="2"/>
          <w:sz w:val="28"/>
          <w:szCs w:val="28"/>
        </w:rPr>
        <w:t>заявления</w:t>
      </w:r>
      <w:r w:rsidR="00304913" w:rsidRPr="008E0025">
        <w:rPr>
          <w:rFonts w:ascii="Times New Roman" w:eastAsia="Times New Roman" w:hAnsi="Times New Roman" w:cs="Times New Roman"/>
          <w:color w:val="000000" w:themeColor="text1"/>
          <w:kern w:val="2"/>
          <w:sz w:val="28"/>
          <w:szCs w:val="28"/>
        </w:rPr>
        <w:t xml:space="preserve"> </w:t>
      </w:r>
      <w:r w:rsidR="003E6C42" w:rsidRPr="008E0025">
        <w:rPr>
          <w:rFonts w:ascii="Times New Roman" w:eastAsia="Times New Roman" w:hAnsi="Times New Roman" w:cs="Times New Roman"/>
          <w:color w:val="000000" w:themeColor="text1"/>
          <w:kern w:val="2"/>
          <w:sz w:val="28"/>
          <w:szCs w:val="28"/>
        </w:rPr>
        <w:t xml:space="preserve">к рассмотрению или </w:t>
      </w:r>
      <w:r w:rsidR="00537D1F" w:rsidRPr="008E0025">
        <w:rPr>
          <w:rFonts w:ascii="Times New Roman" w:eastAsia="Times New Roman" w:hAnsi="Times New Roman" w:cs="Times New Roman"/>
          <w:color w:val="000000" w:themeColor="text1"/>
          <w:kern w:val="2"/>
          <w:sz w:val="28"/>
          <w:szCs w:val="28"/>
        </w:rPr>
        <w:t>решения об отказе в предоставлении муниципальной услуги;</w:t>
      </w:r>
    </w:p>
    <w:p w:rsidR="00B46D97" w:rsidRPr="008E0025" w:rsidRDefault="00B55DA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w:t>
      </w:r>
      <w:r w:rsidR="002A5FC4" w:rsidRPr="008E0025">
        <w:rPr>
          <w:rFonts w:ascii="Times New Roman" w:eastAsia="Times New Roman" w:hAnsi="Times New Roman" w:cs="Times New Roman"/>
          <w:color w:val="000000" w:themeColor="text1"/>
          <w:kern w:val="2"/>
          <w:sz w:val="28"/>
          <w:szCs w:val="28"/>
        </w:rPr>
        <w:t xml:space="preserve">) </w:t>
      </w:r>
      <w:r w:rsidR="00AE0D46" w:rsidRPr="008E0025">
        <w:rPr>
          <w:rFonts w:ascii="Times New Roman" w:eastAsia="Times New Roman" w:hAnsi="Times New Roman" w:cs="Times New Roman"/>
          <w:color w:val="000000" w:themeColor="text1"/>
          <w:kern w:val="2"/>
          <w:sz w:val="28"/>
          <w:szCs w:val="28"/>
        </w:rPr>
        <w:t xml:space="preserve">рассмотрение документов и </w:t>
      </w:r>
      <w:r w:rsidR="002A5FC4" w:rsidRPr="008E0025">
        <w:rPr>
          <w:rFonts w:ascii="Times New Roman" w:eastAsia="Times New Roman" w:hAnsi="Times New Roman" w:cs="Times New Roman"/>
          <w:color w:val="000000" w:themeColor="text1"/>
          <w:kern w:val="2"/>
          <w:sz w:val="28"/>
          <w:szCs w:val="28"/>
        </w:rPr>
        <w:t>принятие решения о</w:t>
      </w:r>
      <w:r w:rsidR="00B547B7" w:rsidRPr="008E0025">
        <w:rPr>
          <w:rFonts w:ascii="Times New Roman" w:eastAsia="Times New Roman" w:hAnsi="Times New Roman" w:cs="Times New Roman"/>
          <w:color w:val="000000" w:themeColor="text1"/>
          <w:kern w:val="2"/>
          <w:sz w:val="28"/>
          <w:szCs w:val="28"/>
        </w:rPr>
        <w:t xml:space="preserve"> </w:t>
      </w:r>
      <w:r w:rsidR="00E36B94" w:rsidRPr="008E0025">
        <w:rPr>
          <w:rFonts w:ascii="Times New Roman" w:eastAsia="Times New Roman" w:hAnsi="Times New Roman" w:cs="Times New Roman"/>
          <w:color w:val="000000" w:themeColor="text1"/>
          <w:kern w:val="2"/>
          <w:sz w:val="28"/>
          <w:szCs w:val="28"/>
        </w:rPr>
        <w:t xml:space="preserve">предоставлении земельного участка в собственность за плату </w:t>
      </w:r>
      <w:r w:rsidR="003E6C42" w:rsidRPr="008E0025">
        <w:rPr>
          <w:rFonts w:ascii="Times New Roman" w:eastAsia="Times New Roman" w:hAnsi="Times New Roman" w:cs="Times New Roman"/>
          <w:color w:val="000000" w:themeColor="text1"/>
          <w:kern w:val="2"/>
          <w:sz w:val="28"/>
          <w:szCs w:val="28"/>
        </w:rPr>
        <w:t xml:space="preserve">или решения об отказе </w:t>
      </w:r>
      <w:r w:rsidR="00E36B94" w:rsidRPr="008E0025">
        <w:rPr>
          <w:rFonts w:ascii="Times New Roman" w:eastAsia="Times New Roman" w:hAnsi="Times New Roman" w:cs="Times New Roman"/>
          <w:color w:val="000000" w:themeColor="text1"/>
          <w:kern w:val="2"/>
          <w:sz w:val="28"/>
          <w:szCs w:val="28"/>
        </w:rPr>
        <w:t>в предоставлении земельного участка</w:t>
      </w:r>
      <w:r w:rsidR="00B46D97" w:rsidRPr="008E0025">
        <w:rPr>
          <w:rFonts w:ascii="Times New Roman" w:eastAsia="Times New Roman" w:hAnsi="Times New Roman" w:cs="Times New Roman"/>
          <w:color w:val="000000" w:themeColor="text1"/>
          <w:kern w:val="2"/>
          <w:sz w:val="28"/>
          <w:szCs w:val="28"/>
        </w:rPr>
        <w:t>;</w:t>
      </w:r>
    </w:p>
    <w:p w:rsidR="00A0129B" w:rsidRPr="008E0025" w:rsidRDefault="00B55DAD" w:rsidP="00A0129B">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5</w:t>
      </w:r>
      <w:r w:rsidR="00B46D97" w:rsidRPr="008E0025">
        <w:rPr>
          <w:rFonts w:ascii="Times New Roman" w:eastAsia="Times New Roman" w:hAnsi="Times New Roman" w:cs="Times New Roman"/>
          <w:color w:val="000000" w:themeColor="text1"/>
          <w:kern w:val="2"/>
          <w:sz w:val="28"/>
          <w:szCs w:val="28"/>
        </w:rPr>
        <w:t>)</w:t>
      </w:r>
      <w:r w:rsidR="002A5FC4" w:rsidRPr="008E0025">
        <w:rPr>
          <w:rFonts w:ascii="Times New Roman" w:eastAsia="Times New Roman" w:hAnsi="Times New Roman" w:cs="Times New Roman"/>
          <w:color w:val="000000" w:themeColor="text1"/>
          <w:kern w:val="2"/>
          <w:sz w:val="28"/>
          <w:szCs w:val="28"/>
        </w:rPr>
        <w:t xml:space="preserve"> выдача (направление)</w:t>
      </w:r>
      <w:r w:rsidR="00B46D97" w:rsidRPr="008E0025">
        <w:rPr>
          <w:rFonts w:ascii="Times New Roman" w:eastAsia="Times New Roman" w:hAnsi="Times New Roman" w:cs="Times New Roman"/>
          <w:color w:val="000000" w:themeColor="text1"/>
          <w:kern w:val="2"/>
          <w:sz w:val="28"/>
          <w:szCs w:val="28"/>
        </w:rPr>
        <w:t xml:space="preserve"> заявителю</w:t>
      </w:r>
      <w:r w:rsidR="00AE0D46" w:rsidRPr="008E0025">
        <w:rPr>
          <w:rFonts w:ascii="Times New Roman" w:eastAsia="Times New Roman" w:hAnsi="Times New Roman" w:cs="Times New Roman"/>
          <w:color w:val="000000" w:themeColor="text1"/>
          <w:kern w:val="2"/>
          <w:sz w:val="28"/>
          <w:szCs w:val="28"/>
        </w:rPr>
        <w:t xml:space="preserve"> или его представителю</w:t>
      </w:r>
      <w:r w:rsidR="00C5052F" w:rsidRPr="008E0025">
        <w:rPr>
          <w:rFonts w:ascii="Times New Roman" w:eastAsia="Times New Roman" w:hAnsi="Times New Roman" w:cs="Times New Roman"/>
          <w:color w:val="000000" w:themeColor="text1"/>
          <w:kern w:val="2"/>
          <w:sz w:val="28"/>
          <w:szCs w:val="28"/>
        </w:rPr>
        <w:t xml:space="preserve"> результата муниц</w:t>
      </w:r>
      <w:r w:rsidR="000455D5" w:rsidRPr="008E0025">
        <w:rPr>
          <w:rFonts w:ascii="Times New Roman" w:eastAsia="Times New Roman" w:hAnsi="Times New Roman" w:cs="Times New Roman"/>
          <w:color w:val="000000" w:themeColor="text1"/>
          <w:kern w:val="2"/>
          <w:sz w:val="28"/>
          <w:szCs w:val="28"/>
        </w:rPr>
        <w:t>ипальной услуги или уведомления</w:t>
      </w:r>
      <w:r w:rsidR="00B376BC" w:rsidRPr="008E0025">
        <w:rPr>
          <w:rFonts w:ascii="Times New Roman" w:eastAsia="Times New Roman" w:hAnsi="Times New Roman" w:cs="Times New Roman"/>
          <w:color w:val="000000" w:themeColor="text1"/>
          <w:kern w:val="2"/>
          <w:sz w:val="28"/>
          <w:szCs w:val="28"/>
        </w:rPr>
        <w:t xml:space="preserve"> </w:t>
      </w:r>
      <w:r w:rsidR="00E7646E" w:rsidRPr="008E0025">
        <w:rPr>
          <w:rFonts w:ascii="Times New Roman" w:eastAsia="Times New Roman" w:hAnsi="Times New Roman" w:cs="Times New Roman"/>
          <w:color w:val="000000" w:themeColor="text1"/>
          <w:kern w:val="2"/>
          <w:sz w:val="28"/>
          <w:szCs w:val="28"/>
        </w:rPr>
        <w:t xml:space="preserve">об отказе в </w:t>
      </w:r>
      <w:r w:rsidR="005909DF" w:rsidRPr="008E0025">
        <w:rPr>
          <w:rFonts w:ascii="Times New Roman" w:eastAsia="Times New Roman" w:hAnsi="Times New Roman" w:cs="Times New Roman"/>
          <w:color w:val="000000" w:themeColor="text1"/>
          <w:kern w:val="2"/>
          <w:sz w:val="28"/>
          <w:szCs w:val="28"/>
        </w:rPr>
        <w:t>предоставлении муниципальной услуги</w:t>
      </w:r>
      <w:r w:rsidR="00B46D97" w:rsidRPr="008E0025">
        <w:rPr>
          <w:rFonts w:ascii="Times New Roman" w:eastAsia="Times New Roman" w:hAnsi="Times New Roman" w:cs="Times New Roman"/>
          <w:color w:val="000000" w:themeColor="text1"/>
          <w:kern w:val="2"/>
          <w:sz w:val="28"/>
          <w:szCs w:val="28"/>
        </w:rPr>
        <w:t>.</w:t>
      </w:r>
    </w:p>
    <w:p w:rsidR="00DF08BF" w:rsidRPr="008E0025" w:rsidRDefault="00A93F99" w:rsidP="00A24EB4">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7</w:t>
      </w:r>
      <w:r w:rsidR="0097672F" w:rsidRPr="008E0025">
        <w:rPr>
          <w:rFonts w:ascii="Times New Roman" w:eastAsia="Times New Roman" w:hAnsi="Times New Roman" w:cs="Times New Roman"/>
          <w:color w:val="000000" w:themeColor="text1"/>
          <w:kern w:val="2"/>
          <w:sz w:val="28"/>
          <w:szCs w:val="28"/>
        </w:rPr>
        <w:t>3</w:t>
      </w:r>
      <w:r w:rsidRPr="008E0025">
        <w:rPr>
          <w:rFonts w:ascii="Times New Roman" w:eastAsia="Times New Roman" w:hAnsi="Times New Roman" w:cs="Times New Roman"/>
          <w:color w:val="000000" w:themeColor="text1"/>
          <w:kern w:val="2"/>
          <w:sz w:val="28"/>
          <w:szCs w:val="28"/>
        </w:rPr>
        <w:t>.</w:t>
      </w:r>
      <w:r w:rsidR="00CA56B7" w:rsidRPr="008E0025">
        <w:rPr>
          <w:rFonts w:ascii="Times New Roman" w:eastAsia="Times New Roman" w:hAnsi="Times New Roman" w:cs="Times New Roman"/>
          <w:color w:val="000000" w:themeColor="text1"/>
          <w:kern w:val="2"/>
          <w:sz w:val="28"/>
          <w:szCs w:val="28"/>
        </w:rPr>
        <w:t xml:space="preserve"> </w:t>
      </w:r>
      <w:r w:rsidR="003E6C42" w:rsidRPr="008E0025">
        <w:rPr>
          <w:rFonts w:ascii="Times New Roman" w:eastAsia="Times New Roman" w:hAnsi="Times New Roman" w:cs="Times New Roman"/>
          <w:color w:val="000000" w:themeColor="text1"/>
          <w:kern w:val="2"/>
          <w:sz w:val="28"/>
          <w:szCs w:val="28"/>
        </w:rPr>
        <w:t>В электронной форме п</w:t>
      </w:r>
      <w:r w:rsidR="00CA56B7" w:rsidRPr="008E0025">
        <w:rPr>
          <w:rFonts w:ascii="Times New Roman" w:eastAsia="Times New Roman" w:hAnsi="Times New Roman" w:cs="Times New Roman"/>
          <w:color w:val="000000" w:themeColor="text1"/>
          <w:kern w:val="2"/>
          <w:sz w:val="28"/>
          <w:szCs w:val="28"/>
        </w:rPr>
        <w:t>ри предоставлении муниципальной услуги осуществляются следующие административные процедуры (действия)</w:t>
      </w:r>
      <w:r w:rsidR="00A6387F" w:rsidRPr="008E0025">
        <w:rPr>
          <w:rFonts w:ascii="Times New Roman" w:eastAsia="Times New Roman" w:hAnsi="Times New Roman" w:cs="Times New Roman"/>
          <w:color w:val="000000" w:themeColor="text1"/>
          <w:kern w:val="2"/>
          <w:sz w:val="28"/>
          <w:szCs w:val="28"/>
        </w:rPr>
        <w:t>:</w:t>
      </w:r>
    </w:p>
    <w:p w:rsidR="00CA56B7" w:rsidRPr="008E0025" w:rsidRDefault="00CA56B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 прием</w:t>
      </w:r>
      <w:r w:rsidR="00E9785E" w:rsidRPr="008E0025">
        <w:rPr>
          <w:rFonts w:ascii="Times New Roman" w:eastAsia="Times New Roman" w:hAnsi="Times New Roman" w:cs="Times New Roman"/>
          <w:color w:val="000000" w:themeColor="text1"/>
          <w:kern w:val="2"/>
          <w:sz w:val="28"/>
          <w:szCs w:val="28"/>
        </w:rPr>
        <w:t>,</w:t>
      </w:r>
      <w:r w:rsidRPr="008E0025">
        <w:rPr>
          <w:rFonts w:ascii="Times New Roman" w:eastAsia="Times New Roman" w:hAnsi="Times New Roman" w:cs="Times New Roman"/>
          <w:color w:val="000000" w:themeColor="text1"/>
          <w:kern w:val="2"/>
          <w:sz w:val="28"/>
          <w:szCs w:val="28"/>
        </w:rPr>
        <w:t xml:space="preserve"> регистрация</w:t>
      </w:r>
      <w:r w:rsidR="00035FD6" w:rsidRPr="008E0025">
        <w:rPr>
          <w:rFonts w:ascii="Times New Roman" w:eastAsia="Times New Roman" w:hAnsi="Times New Roman" w:cs="Times New Roman"/>
          <w:color w:val="000000" w:themeColor="text1"/>
          <w:kern w:val="2"/>
          <w:sz w:val="28"/>
          <w:szCs w:val="28"/>
        </w:rPr>
        <w:t xml:space="preserve"> </w:t>
      </w:r>
      <w:r w:rsidR="00E36B94" w:rsidRPr="008E0025">
        <w:rPr>
          <w:rFonts w:ascii="Times New Roman" w:eastAsia="Times New Roman" w:hAnsi="Times New Roman" w:cs="Times New Roman"/>
          <w:color w:val="000000" w:themeColor="text1"/>
          <w:kern w:val="2"/>
          <w:sz w:val="28"/>
          <w:szCs w:val="28"/>
        </w:rPr>
        <w:t>заявления</w:t>
      </w:r>
      <w:r w:rsidRPr="008E0025">
        <w:rPr>
          <w:rFonts w:ascii="Times New Roman" w:eastAsia="Times New Roman" w:hAnsi="Times New Roman" w:cs="Times New Roman"/>
          <w:color w:val="000000" w:themeColor="text1"/>
          <w:kern w:val="2"/>
          <w:sz w:val="28"/>
          <w:szCs w:val="28"/>
        </w:rPr>
        <w:t xml:space="preserve"> и документов, представленных заявителем;</w:t>
      </w:r>
    </w:p>
    <w:p w:rsidR="00B46D97" w:rsidRPr="008E0025" w:rsidRDefault="00CA56B7"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формирование и направление межведомственных запросов в органы</w:t>
      </w:r>
      <w:r w:rsidR="00453B77" w:rsidRPr="008E0025">
        <w:rPr>
          <w:rFonts w:ascii="Times New Roman" w:eastAsia="Times New Roman" w:hAnsi="Times New Roman" w:cs="Times New Roman"/>
          <w:color w:val="000000" w:themeColor="text1"/>
          <w:kern w:val="2"/>
          <w:sz w:val="28"/>
          <w:szCs w:val="28"/>
        </w:rPr>
        <w:t xml:space="preserve"> (организации)</w:t>
      </w:r>
      <w:r w:rsidRPr="008E0025">
        <w:rPr>
          <w:rFonts w:ascii="Times New Roman" w:eastAsia="Times New Roman" w:hAnsi="Times New Roman" w:cs="Times New Roman"/>
          <w:color w:val="000000" w:themeColor="text1"/>
          <w:kern w:val="2"/>
          <w:sz w:val="28"/>
          <w:szCs w:val="28"/>
        </w:rPr>
        <w:t>, участвующие в предоставлении муниципальной услуги.</w:t>
      </w:r>
    </w:p>
    <w:p w:rsidR="00C76674" w:rsidRPr="008E0025" w:rsidRDefault="00C76674"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FF78E3" w:rsidRPr="008E0025" w:rsidRDefault="00B46D97"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w:t>
      </w:r>
      <w:r w:rsidR="00304913" w:rsidRPr="008E0025">
        <w:rPr>
          <w:rFonts w:ascii="Times New Roman" w:eastAsia="Times New Roman" w:hAnsi="Times New Roman" w:cs="Times New Roman"/>
          <w:color w:val="000000" w:themeColor="text1"/>
          <w:kern w:val="2"/>
          <w:sz w:val="28"/>
          <w:szCs w:val="28"/>
        </w:rPr>
        <w:t>19</w:t>
      </w:r>
      <w:r w:rsidRPr="008E0025">
        <w:rPr>
          <w:rFonts w:ascii="Times New Roman" w:eastAsia="Times New Roman" w:hAnsi="Times New Roman" w:cs="Times New Roman"/>
          <w:color w:val="000000" w:themeColor="text1"/>
          <w:kern w:val="2"/>
          <w:sz w:val="28"/>
          <w:szCs w:val="28"/>
        </w:rPr>
        <w:t>. П</w:t>
      </w:r>
      <w:r w:rsidR="007E75D6" w:rsidRPr="008E0025">
        <w:rPr>
          <w:rFonts w:ascii="Times New Roman" w:eastAsia="Times New Roman" w:hAnsi="Times New Roman" w:cs="Times New Roman"/>
          <w:color w:val="000000" w:themeColor="text1"/>
          <w:kern w:val="2"/>
          <w:sz w:val="28"/>
          <w:szCs w:val="28"/>
        </w:rPr>
        <w:t>рием</w:t>
      </w:r>
      <w:r w:rsidR="004C7D17" w:rsidRPr="008E0025">
        <w:rPr>
          <w:rFonts w:ascii="Times New Roman" w:eastAsia="Times New Roman" w:hAnsi="Times New Roman" w:cs="Times New Roman"/>
          <w:color w:val="000000" w:themeColor="text1"/>
          <w:kern w:val="2"/>
          <w:sz w:val="28"/>
          <w:szCs w:val="28"/>
        </w:rPr>
        <w:t>,</w:t>
      </w:r>
      <w:r w:rsidR="007E75D6" w:rsidRPr="008E0025">
        <w:rPr>
          <w:rFonts w:ascii="Times New Roman" w:eastAsia="Times New Roman" w:hAnsi="Times New Roman" w:cs="Times New Roman"/>
          <w:color w:val="000000" w:themeColor="text1"/>
          <w:kern w:val="2"/>
          <w:sz w:val="28"/>
          <w:szCs w:val="28"/>
        </w:rPr>
        <w:t xml:space="preserve"> регистрация </w:t>
      </w:r>
      <w:r w:rsidR="00E36B94" w:rsidRPr="008E0025">
        <w:rPr>
          <w:rFonts w:ascii="Times New Roman" w:eastAsia="Times New Roman" w:hAnsi="Times New Roman" w:cs="Times New Roman"/>
          <w:color w:val="000000" w:themeColor="text1"/>
          <w:kern w:val="2"/>
          <w:sz w:val="28"/>
          <w:szCs w:val="28"/>
        </w:rPr>
        <w:t>заявления</w:t>
      </w:r>
      <w:r w:rsidR="00FF78E3" w:rsidRPr="008E0025">
        <w:rPr>
          <w:rFonts w:ascii="Times New Roman" w:eastAsia="Times New Roman" w:hAnsi="Times New Roman" w:cs="Times New Roman"/>
          <w:color w:val="000000" w:themeColor="text1"/>
          <w:kern w:val="2"/>
          <w:sz w:val="28"/>
          <w:szCs w:val="28"/>
        </w:rPr>
        <w:t xml:space="preserve"> </w:t>
      </w:r>
      <w:r w:rsidR="007E75D6" w:rsidRPr="008E0025">
        <w:rPr>
          <w:rFonts w:ascii="Times New Roman" w:eastAsia="Times New Roman" w:hAnsi="Times New Roman" w:cs="Times New Roman"/>
          <w:color w:val="000000" w:themeColor="text1"/>
          <w:kern w:val="2"/>
          <w:sz w:val="28"/>
          <w:szCs w:val="28"/>
        </w:rPr>
        <w:t xml:space="preserve">и документов, </w:t>
      </w:r>
    </w:p>
    <w:p w:rsidR="00B46D97" w:rsidRPr="008E0025"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представленных заявителем</w:t>
      </w:r>
    </w:p>
    <w:p w:rsidR="00B46D97" w:rsidRPr="008E0025" w:rsidRDefault="00B46D97" w:rsidP="004C5289">
      <w:pPr>
        <w:keepNext/>
        <w:keepLines/>
        <w:autoSpaceDE w:val="0"/>
        <w:autoSpaceDN w:val="0"/>
        <w:adjustRightInd w:val="0"/>
        <w:spacing w:after="0" w:line="240" w:lineRule="auto"/>
        <w:jc w:val="both"/>
        <w:rPr>
          <w:rFonts w:ascii="Times New Roman" w:eastAsia="Times New Roman" w:hAnsi="Times New Roman" w:cs="Times New Roman"/>
          <w:color w:val="000000" w:themeColor="text1"/>
          <w:kern w:val="2"/>
          <w:sz w:val="28"/>
          <w:szCs w:val="28"/>
        </w:rPr>
      </w:pPr>
      <w:bookmarkStart w:id="5" w:name="Par355"/>
      <w:bookmarkEnd w:id="5"/>
    </w:p>
    <w:p w:rsidR="005F1F34" w:rsidRPr="008E0025" w:rsidRDefault="00A93F99" w:rsidP="00A24EB4">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7</w:t>
      </w:r>
      <w:r w:rsidR="0097672F" w:rsidRPr="008E0025">
        <w:rPr>
          <w:rFonts w:ascii="Times New Roman" w:eastAsia="Times New Roman" w:hAnsi="Times New Roman" w:cs="Times New Roman"/>
          <w:color w:val="000000" w:themeColor="text1"/>
          <w:kern w:val="2"/>
          <w:sz w:val="28"/>
          <w:szCs w:val="28"/>
        </w:rPr>
        <w:t>4</w:t>
      </w:r>
      <w:r w:rsidRPr="008E0025">
        <w:rPr>
          <w:rFonts w:ascii="Times New Roman" w:eastAsia="Times New Roman" w:hAnsi="Times New Roman" w:cs="Times New Roman"/>
          <w:color w:val="000000" w:themeColor="text1"/>
          <w:kern w:val="2"/>
          <w:sz w:val="28"/>
          <w:szCs w:val="28"/>
        </w:rPr>
        <w:t>.</w:t>
      </w:r>
      <w:r w:rsidR="005F1F34" w:rsidRPr="008E0025">
        <w:rPr>
          <w:rFonts w:ascii="Times New Roman" w:eastAsia="Times New Roman" w:hAnsi="Times New Roman" w:cs="Times New Roman"/>
          <w:color w:val="000000" w:themeColor="text1"/>
          <w:kern w:val="2"/>
          <w:sz w:val="28"/>
          <w:szCs w:val="28"/>
        </w:rPr>
        <w:t xml:space="preserve"> Основанием для начала осуществления административной процедуры является поступление в </w:t>
      </w:r>
      <w:r w:rsidR="005857E0" w:rsidRPr="008E0025">
        <w:rPr>
          <w:rFonts w:ascii="Times New Roman" w:eastAsia="Times New Roman" w:hAnsi="Times New Roman" w:cs="Times New Roman"/>
          <w:color w:val="000000" w:themeColor="text1"/>
          <w:kern w:val="2"/>
          <w:sz w:val="28"/>
          <w:szCs w:val="28"/>
        </w:rPr>
        <w:t>уполномоченный орган</w:t>
      </w:r>
      <w:r w:rsidR="005F1F34" w:rsidRPr="008E0025">
        <w:rPr>
          <w:rFonts w:ascii="Times New Roman" w:eastAsia="Times New Roman" w:hAnsi="Times New Roman" w:cs="Times New Roman"/>
          <w:color w:val="000000" w:themeColor="text1"/>
          <w:kern w:val="2"/>
          <w:sz w:val="28"/>
          <w:szCs w:val="28"/>
        </w:rPr>
        <w:t xml:space="preserve"> </w:t>
      </w:r>
      <w:r w:rsidR="00935930" w:rsidRPr="008E0025">
        <w:rPr>
          <w:rFonts w:ascii="Times New Roman" w:eastAsia="Times New Roman" w:hAnsi="Times New Roman" w:cs="Times New Roman"/>
          <w:color w:val="000000" w:themeColor="text1"/>
          <w:kern w:val="2"/>
          <w:sz w:val="28"/>
          <w:szCs w:val="28"/>
        </w:rPr>
        <w:t xml:space="preserve">от заявителя или его представителя </w:t>
      </w:r>
      <w:r w:rsidR="00D006C9" w:rsidRPr="008E0025">
        <w:rPr>
          <w:rFonts w:ascii="Times New Roman" w:eastAsia="Times New Roman" w:hAnsi="Times New Roman" w:cs="Times New Roman"/>
          <w:color w:val="000000" w:themeColor="text1"/>
          <w:kern w:val="2"/>
          <w:sz w:val="28"/>
          <w:szCs w:val="28"/>
        </w:rPr>
        <w:t>заявления</w:t>
      </w:r>
      <w:r w:rsidR="00935930" w:rsidRPr="008E0025">
        <w:rPr>
          <w:rFonts w:ascii="Times New Roman" w:eastAsia="Times New Roman" w:hAnsi="Times New Roman" w:cs="Times New Roman"/>
          <w:color w:val="000000" w:themeColor="text1"/>
          <w:kern w:val="2"/>
          <w:sz w:val="28"/>
          <w:szCs w:val="28"/>
        </w:rPr>
        <w:t xml:space="preserve"> с приложенными </w:t>
      </w:r>
      <w:r w:rsidR="005F1F34" w:rsidRPr="008E0025">
        <w:rPr>
          <w:rFonts w:ascii="Times New Roman" w:eastAsia="Times New Roman" w:hAnsi="Times New Roman" w:cs="Times New Roman"/>
          <w:color w:val="000000" w:themeColor="text1"/>
          <w:kern w:val="2"/>
          <w:sz w:val="28"/>
          <w:szCs w:val="28"/>
        </w:rPr>
        <w:t>документ</w:t>
      </w:r>
      <w:r w:rsidR="00935930" w:rsidRPr="008E0025">
        <w:rPr>
          <w:rFonts w:ascii="Times New Roman" w:eastAsia="Times New Roman" w:hAnsi="Times New Roman" w:cs="Times New Roman"/>
          <w:color w:val="000000" w:themeColor="text1"/>
          <w:kern w:val="2"/>
          <w:sz w:val="28"/>
          <w:szCs w:val="28"/>
        </w:rPr>
        <w:t>ами</w:t>
      </w:r>
      <w:r w:rsidR="004B32F3" w:rsidRPr="008E0025">
        <w:rPr>
          <w:rFonts w:ascii="Times New Roman" w:eastAsia="Times New Roman" w:hAnsi="Times New Roman" w:cs="Times New Roman"/>
          <w:color w:val="000000" w:themeColor="text1"/>
          <w:kern w:val="2"/>
          <w:sz w:val="28"/>
          <w:szCs w:val="28"/>
        </w:rPr>
        <w:t xml:space="preserve"> одним из способов, указанных в пункте</w:t>
      </w:r>
      <w:r w:rsidR="00707672" w:rsidRPr="008E0025">
        <w:rPr>
          <w:rFonts w:ascii="Times New Roman" w:eastAsia="Times New Roman" w:hAnsi="Times New Roman" w:cs="Times New Roman"/>
          <w:color w:val="000000" w:themeColor="text1"/>
          <w:kern w:val="2"/>
          <w:sz w:val="28"/>
          <w:szCs w:val="28"/>
        </w:rPr>
        <w:t xml:space="preserve"> 29</w:t>
      </w:r>
      <w:r w:rsidR="004B32F3"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rsidR="002542AE" w:rsidRPr="008E0025" w:rsidRDefault="009F7155" w:rsidP="00A24EB4">
      <w:pPr>
        <w:autoSpaceDE w:val="0"/>
        <w:autoSpaceDN w:val="0"/>
        <w:spacing w:after="0" w:line="240" w:lineRule="auto"/>
        <w:ind w:firstLine="567"/>
        <w:jc w:val="both"/>
        <w:rPr>
          <w:rFonts w:ascii="Times New Roman" w:eastAsia="Times New Roman" w:hAnsi="Times New Roman" w:cs="Times New Roman"/>
          <w:i/>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7</w:t>
      </w:r>
      <w:r w:rsidR="00035FD6" w:rsidRPr="008E0025">
        <w:rPr>
          <w:rFonts w:ascii="Times New Roman" w:eastAsia="Times New Roman" w:hAnsi="Times New Roman" w:cs="Times New Roman"/>
          <w:color w:val="000000" w:themeColor="text1"/>
          <w:kern w:val="2"/>
          <w:sz w:val="28"/>
          <w:szCs w:val="28"/>
        </w:rPr>
        <w:t>5</w:t>
      </w:r>
      <w:r w:rsidR="00C756CC" w:rsidRPr="008E0025">
        <w:rPr>
          <w:rFonts w:ascii="Times New Roman" w:eastAsia="Times New Roman" w:hAnsi="Times New Roman" w:cs="Times New Roman"/>
          <w:color w:val="000000" w:themeColor="text1"/>
          <w:kern w:val="2"/>
          <w:sz w:val="28"/>
          <w:szCs w:val="28"/>
        </w:rPr>
        <w:t xml:space="preserve">. </w:t>
      </w:r>
      <w:r w:rsidR="00F03E9C" w:rsidRPr="008E0025">
        <w:rPr>
          <w:rFonts w:ascii="Times New Roman" w:eastAsia="Times New Roman" w:hAnsi="Times New Roman" w:cs="Times New Roman"/>
          <w:color w:val="000000" w:themeColor="text1"/>
          <w:kern w:val="2"/>
          <w:sz w:val="28"/>
          <w:szCs w:val="28"/>
        </w:rPr>
        <w:t>П</w:t>
      </w:r>
      <w:r w:rsidR="00C12EC2" w:rsidRPr="008E0025">
        <w:rPr>
          <w:rFonts w:ascii="Times New Roman" w:eastAsia="Times New Roman" w:hAnsi="Times New Roman" w:cs="Times New Roman"/>
          <w:color w:val="000000" w:themeColor="text1"/>
          <w:kern w:val="2"/>
          <w:sz w:val="28"/>
          <w:szCs w:val="28"/>
        </w:rPr>
        <w:t>рием</w:t>
      </w:r>
      <w:r w:rsidR="00F03E9C" w:rsidRPr="008E0025">
        <w:rPr>
          <w:rFonts w:ascii="Times New Roman" w:eastAsia="Times New Roman" w:hAnsi="Times New Roman" w:cs="Times New Roman"/>
          <w:color w:val="000000" w:themeColor="text1"/>
          <w:kern w:val="2"/>
          <w:sz w:val="28"/>
          <w:szCs w:val="28"/>
        </w:rPr>
        <w:t xml:space="preserve"> заявления и документов от заявителя или его представителя осуществляется</w:t>
      </w:r>
      <w:r w:rsidR="00B547B7" w:rsidRPr="008E0025">
        <w:rPr>
          <w:rFonts w:ascii="Times New Roman" w:eastAsia="Times New Roman" w:hAnsi="Times New Roman" w:cs="Times New Roman"/>
          <w:color w:val="000000" w:themeColor="text1"/>
          <w:kern w:val="2"/>
          <w:sz w:val="28"/>
          <w:szCs w:val="28"/>
        </w:rPr>
        <w:t xml:space="preserve"> </w:t>
      </w:r>
      <w:r w:rsidR="00CB638E" w:rsidRPr="008E0025">
        <w:rPr>
          <w:rFonts w:ascii="Times New Roman" w:eastAsia="Times New Roman" w:hAnsi="Times New Roman" w:cs="Times New Roman"/>
          <w:color w:val="000000" w:themeColor="text1"/>
          <w:kern w:val="2"/>
          <w:sz w:val="28"/>
          <w:szCs w:val="28"/>
        </w:rPr>
        <w:t xml:space="preserve">в </w:t>
      </w:r>
      <w:r w:rsidR="00E63438" w:rsidRPr="008E0025">
        <w:rPr>
          <w:rFonts w:ascii="Times New Roman" w:eastAsia="Times New Roman" w:hAnsi="Times New Roman" w:cs="Times New Roman"/>
          <w:color w:val="000000" w:themeColor="text1"/>
          <w:kern w:val="2"/>
          <w:sz w:val="28"/>
          <w:szCs w:val="28"/>
        </w:rPr>
        <w:t>уполномоченно</w:t>
      </w:r>
      <w:r w:rsidR="00097BDE" w:rsidRPr="008E0025">
        <w:rPr>
          <w:rFonts w:ascii="Times New Roman" w:eastAsia="Times New Roman" w:hAnsi="Times New Roman" w:cs="Times New Roman"/>
          <w:color w:val="000000" w:themeColor="text1"/>
          <w:kern w:val="2"/>
          <w:sz w:val="28"/>
          <w:szCs w:val="28"/>
        </w:rPr>
        <w:t>м</w:t>
      </w:r>
      <w:r w:rsidR="00E63438" w:rsidRPr="008E0025">
        <w:rPr>
          <w:rFonts w:ascii="Times New Roman" w:eastAsia="Times New Roman" w:hAnsi="Times New Roman" w:cs="Times New Roman"/>
          <w:color w:val="000000" w:themeColor="text1"/>
          <w:kern w:val="2"/>
          <w:sz w:val="28"/>
          <w:szCs w:val="28"/>
        </w:rPr>
        <w:t xml:space="preserve"> орган</w:t>
      </w:r>
      <w:r w:rsidR="00097BDE" w:rsidRPr="008E0025">
        <w:rPr>
          <w:rFonts w:ascii="Times New Roman" w:eastAsia="Times New Roman" w:hAnsi="Times New Roman" w:cs="Times New Roman"/>
          <w:color w:val="000000" w:themeColor="text1"/>
          <w:kern w:val="2"/>
          <w:sz w:val="28"/>
          <w:szCs w:val="28"/>
        </w:rPr>
        <w:t>е</w:t>
      </w:r>
      <w:r w:rsidR="00CB638E" w:rsidRPr="008E0025">
        <w:rPr>
          <w:rFonts w:ascii="Times New Roman" w:eastAsia="Times New Roman" w:hAnsi="Times New Roman" w:cs="Times New Roman"/>
          <w:color w:val="000000" w:themeColor="text1"/>
          <w:kern w:val="2"/>
          <w:sz w:val="28"/>
          <w:szCs w:val="28"/>
        </w:rPr>
        <w:t xml:space="preserve"> </w:t>
      </w:r>
      <w:r w:rsidR="00C12EC2" w:rsidRPr="008E0025">
        <w:rPr>
          <w:rFonts w:ascii="Times New Roman" w:eastAsia="Times New Roman" w:hAnsi="Times New Roman" w:cs="Times New Roman"/>
          <w:color w:val="000000" w:themeColor="text1"/>
          <w:kern w:val="2"/>
          <w:sz w:val="28"/>
          <w:szCs w:val="28"/>
        </w:rPr>
        <w:t xml:space="preserve">по предварительной записи, которая </w:t>
      </w:r>
      <w:r w:rsidR="002F3FCA" w:rsidRPr="008E0025">
        <w:rPr>
          <w:rFonts w:ascii="Times New Roman" w:eastAsia="Times New Roman" w:hAnsi="Times New Roman" w:cs="Times New Roman"/>
          <w:color w:val="000000" w:themeColor="text1"/>
          <w:kern w:val="2"/>
          <w:sz w:val="28"/>
          <w:szCs w:val="28"/>
        </w:rPr>
        <w:t>производится</w:t>
      </w:r>
      <w:r w:rsidR="00B547B7" w:rsidRPr="008E0025">
        <w:rPr>
          <w:rFonts w:ascii="Times New Roman" w:eastAsia="Times New Roman" w:hAnsi="Times New Roman" w:cs="Times New Roman"/>
          <w:color w:val="000000" w:themeColor="text1"/>
          <w:kern w:val="2"/>
          <w:sz w:val="28"/>
          <w:szCs w:val="28"/>
        </w:rPr>
        <w:t xml:space="preserve"> </w:t>
      </w:r>
      <w:r w:rsidR="00C12EC2" w:rsidRPr="008E0025">
        <w:rPr>
          <w:rFonts w:ascii="Times New Roman" w:eastAsia="Times New Roman" w:hAnsi="Times New Roman" w:cs="Times New Roman"/>
          <w:color w:val="000000" w:themeColor="text1"/>
          <w:kern w:val="2"/>
          <w:sz w:val="28"/>
          <w:szCs w:val="28"/>
        </w:rPr>
        <w:t xml:space="preserve">по телефону, указанному на </w:t>
      </w:r>
      <w:r w:rsidR="00475D54" w:rsidRPr="008E0025">
        <w:rPr>
          <w:rFonts w:ascii="Times New Roman" w:eastAsia="Times New Roman" w:hAnsi="Times New Roman" w:cs="Times New Roman"/>
          <w:color w:val="000000" w:themeColor="text1"/>
          <w:kern w:val="2"/>
          <w:sz w:val="28"/>
          <w:szCs w:val="28"/>
        </w:rPr>
        <w:t xml:space="preserve">официальном сайте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0432E6" w:rsidRPr="008E0025">
        <w:rPr>
          <w:rFonts w:ascii="Times New Roman" w:eastAsia="Times New Roman" w:hAnsi="Times New Roman" w:cs="Times New Roman"/>
          <w:color w:val="000000" w:themeColor="text1"/>
          <w:kern w:val="2"/>
          <w:sz w:val="28"/>
          <w:szCs w:val="28"/>
        </w:rPr>
        <w:t>,</w:t>
      </w:r>
      <w:r w:rsidR="00035FD6" w:rsidRPr="008E0025">
        <w:rPr>
          <w:rFonts w:ascii="Times New Roman" w:eastAsia="Times New Roman" w:hAnsi="Times New Roman" w:cs="Times New Roman"/>
          <w:color w:val="000000" w:themeColor="text1"/>
          <w:kern w:val="2"/>
          <w:sz w:val="28"/>
          <w:szCs w:val="28"/>
        </w:rPr>
        <w:t xml:space="preserve"> </w:t>
      </w:r>
      <w:r w:rsidR="00CB638E" w:rsidRPr="008E0025">
        <w:rPr>
          <w:rFonts w:ascii="Times New Roman" w:eastAsia="Times New Roman" w:hAnsi="Times New Roman" w:cs="Times New Roman"/>
          <w:color w:val="000000" w:themeColor="text1"/>
          <w:kern w:val="2"/>
          <w:sz w:val="28"/>
          <w:szCs w:val="28"/>
        </w:rPr>
        <w:t>либо при личном обращении заявителя или ег</w:t>
      </w:r>
      <w:r w:rsidR="00B75BC1" w:rsidRPr="008E0025">
        <w:rPr>
          <w:rFonts w:ascii="Times New Roman" w:eastAsia="Times New Roman" w:hAnsi="Times New Roman" w:cs="Times New Roman"/>
          <w:color w:val="000000" w:themeColor="text1"/>
          <w:kern w:val="2"/>
          <w:sz w:val="28"/>
          <w:szCs w:val="28"/>
        </w:rPr>
        <w:t xml:space="preserve">о представителя </w:t>
      </w:r>
      <w:r w:rsidR="00430FB5" w:rsidRPr="008E0025">
        <w:rPr>
          <w:rFonts w:ascii="Times New Roman" w:eastAsia="Times New Roman" w:hAnsi="Times New Roman" w:cs="Times New Roman"/>
          <w:color w:val="000000" w:themeColor="text1"/>
          <w:kern w:val="2"/>
          <w:sz w:val="28"/>
          <w:szCs w:val="28"/>
        </w:rPr>
        <w:t>в</w:t>
      </w:r>
      <w:r w:rsidR="00B547B7" w:rsidRPr="008E0025">
        <w:rPr>
          <w:rFonts w:ascii="Times New Roman" w:eastAsia="Times New Roman" w:hAnsi="Times New Roman" w:cs="Times New Roman"/>
          <w:color w:val="000000" w:themeColor="text1"/>
          <w:kern w:val="2"/>
          <w:sz w:val="28"/>
          <w:szCs w:val="28"/>
        </w:rPr>
        <w:t xml:space="preserve"> </w:t>
      </w:r>
      <w:r w:rsidR="00097BDE" w:rsidRPr="008E0025">
        <w:rPr>
          <w:rFonts w:ascii="Times New Roman" w:eastAsia="Times New Roman" w:hAnsi="Times New Roman" w:cs="Times New Roman"/>
          <w:color w:val="000000" w:themeColor="text1"/>
          <w:kern w:val="2"/>
          <w:sz w:val="28"/>
          <w:szCs w:val="28"/>
        </w:rPr>
        <w:t>уполномоченный орган</w:t>
      </w:r>
      <w:r w:rsidR="00B75BC1" w:rsidRPr="008E0025">
        <w:rPr>
          <w:rFonts w:ascii="Times New Roman" w:eastAsia="Times New Roman" w:hAnsi="Times New Roman" w:cs="Times New Roman"/>
          <w:color w:val="000000" w:themeColor="text1"/>
          <w:kern w:val="2"/>
          <w:sz w:val="28"/>
          <w:szCs w:val="28"/>
        </w:rPr>
        <w:t>.</w:t>
      </w:r>
    </w:p>
    <w:p w:rsidR="00846776" w:rsidRPr="008E0025" w:rsidRDefault="009F7155" w:rsidP="00846776">
      <w:pPr>
        <w:autoSpaceDE w:val="0"/>
        <w:autoSpaceDN w:val="0"/>
        <w:spacing w:after="0" w:line="240" w:lineRule="auto"/>
        <w:ind w:firstLine="567"/>
        <w:jc w:val="both"/>
        <w:rPr>
          <w:rFonts w:ascii="Times New Roman" w:eastAsia="Times New Roman" w:hAnsi="Times New Roman"/>
          <w:i/>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7</w:t>
      </w:r>
      <w:r w:rsidR="00035FD6" w:rsidRPr="008E0025">
        <w:rPr>
          <w:rFonts w:ascii="Times New Roman" w:eastAsia="Times New Roman" w:hAnsi="Times New Roman" w:cs="Times New Roman"/>
          <w:color w:val="000000" w:themeColor="text1"/>
          <w:kern w:val="2"/>
          <w:sz w:val="28"/>
          <w:szCs w:val="28"/>
        </w:rPr>
        <w:t>6</w:t>
      </w:r>
      <w:r w:rsidR="0045219A" w:rsidRPr="008E0025">
        <w:rPr>
          <w:rFonts w:ascii="Times New Roman" w:eastAsia="Times New Roman" w:hAnsi="Times New Roman" w:cs="Times New Roman"/>
          <w:color w:val="000000" w:themeColor="text1"/>
          <w:kern w:val="2"/>
          <w:sz w:val="28"/>
          <w:szCs w:val="28"/>
        </w:rPr>
        <w:t xml:space="preserve">. </w:t>
      </w:r>
      <w:r w:rsidR="008864F6" w:rsidRPr="008E0025">
        <w:rPr>
          <w:rFonts w:ascii="Times New Roman" w:eastAsia="Times New Roman" w:hAnsi="Times New Roman" w:cs="Times New Roman"/>
          <w:color w:val="000000" w:themeColor="text1"/>
          <w:kern w:val="2"/>
          <w:sz w:val="28"/>
          <w:szCs w:val="28"/>
        </w:rPr>
        <w:t xml:space="preserve">Поступившие в </w:t>
      </w:r>
      <w:r w:rsidR="00AC49D5" w:rsidRPr="008E0025">
        <w:rPr>
          <w:rFonts w:ascii="Times New Roman" w:eastAsia="Times New Roman" w:hAnsi="Times New Roman" w:cs="Times New Roman"/>
          <w:color w:val="000000" w:themeColor="text1"/>
          <w:kern w:val="2"/>
          <w:sz w:val="28"/>
          <w:szCs w:val="28"/>
        </w:rPr>
        <w:t>уполномоченный орган</w:t>
      </w:r>
      <w:r w:rsidR="008864F6" w:rsidRPr="008E0025">
        <w:rPr>
          <w:rFonts w:ascii="Times New Roman" w:eastAsia="Times New Roman" w:hAnsi="Times New Roman" w:cs="Times New Roman"/>
          <w:color w:val="000000" w:themeColor="text1"/>
          <w:kern w:val="2"/>
          <w:sz w:val="28"/>
          <w:szCs w:val="28"/>
        </w:rPr>
        <w:t xml:space="preserve"> заявление и документы, в том числе в электронной форме,</w:t>
      </w:r>
      <w:r w:rsidR="00035FD6" w:rsidRPr="008E0025">
        <w:rPr>
          <w:rFonts w:ascii="Times New Roman" w:eastAsia="Times New Roman" w:hAnsi="Times New Roman" w:cs="Times New Roman"/>
          <w:color w:val="000000" w:themeColor="text1"/>
          <w:kern w:val="2"/>
          <w:sz w:val="28"/>
          <w:szCs w:val="28"/>
        </w:rPr>
        <w:t xml:space="preserve"> </w:t>
      </w:r>
      <w:r w:rsidR="00C756CC" w:rsidRPr="008E0025">
        <w:rPr>
          <w:rFonts w:ascii="Times New Roman" w:eastAsia="Times New Roman" w:hAnsi="Times New Roman" w:cs="Times New Roman"/>
          <w:color w:val="000000" w:themeColor="text1"/>
          <w:kern w:val="2"/>
          <w:sz w:val="28"/>
          <w:szCs w:val="28"/>
        </w:rPr>
        <w:t>регистриру</w:t>
      </w:r>
      <w:r w:rsidR="001C0737" w:rsidRPr="008E0025">
        <w:rPr>
          <w:rFonts w:ascii="Times New Roman" w:eastAsia="Times New Roman" w:hAnsi="Times New Roman" w:cs="Times New Roman"/>
          <w:color w:val="000000" w:themeColor="text1"/>
          <w:kern w:val="2"/>
          <w:sz w:val="28"/>
          <w:szCs w:val="28"/>
        </w:rPr>
        <w:t>ю</w:t>
      </w:r>
      <w:r w:rsidR="00C756CC" w:rsidRPr="008E0025">
        <w:rPr>
          <w:rFonts w:ascii="Times New Roman" w:eastAsia="Times New Roman" w:hAnsi="Times New Roman" w:cs="Times New Roman"/>
          <w:color w:val="000000" w:themeColor="text1"/>
          <w:kern w:val="2"/>
          <w:sz w:val="28"/>
          <w:szCs w:val="28"/>
        </w:rPr>
        <w:t>тся должностным лицом</w:t>
      </w:r>
      <w:r w:rsidR="008B2FEE" w:rsidRPr="008E0025">
        <w:rPr>
          <w:rFonts w:ascii="Times New Roman" w:eastAsia="Times New Roman" w:hAnsi="Times New Roman" w:cs="Times New Roman"/>
          <w:color w:val="000000" w:themeColor="text1"/>
          <w:kern w:val="2"/>
          <w:sz w:val="28"/>
          <w:szCs w:val="28"/>
        </w:rPr>
        <w:t xml:space="preserve">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C756CC" w:rsidRPr="008E0025">
        <w:rPr>
          <w:rFonts w:ascii="Times New Roman" w:eastAsia="Times New Roman" w:hAnsi="Times New Roman" w:cs="Times New Roman"/>
          <w:color w:val="000000" w:themeColor="text1"/>
          <w:kern w:val="2"/>
          <w:sz w:val="28"/>
          <w:szCs w:val="28"/>
        </w:rPr>
        <w:t xml:space="preserve">, ответственным за </w:t>
      </w:r>
      <w:r w:rsidR="00FD7B93" w:rsidRPr="008E0025">
        <w:rPr>
          <w:rFonts w:ascii="Times New Roman" w:eastAsia="Times New Roman" w:hAnsi="Times New Roman" w:cs="Times New Roman"/>
          <w:color w:val="000000" w:themeColor="text1"/>
          <w:kern w:val="2"/>
          <w:sz w:val="28"/>
          <w:szCs w:val="28"/>
        </w:rPr>
        <w:t>прием и регистрацию документов</w:t>
      </w:r>
      <w:r w:rsidR="00C756CC" w:rsidRPr="008E0025">
        <w:rPr>
          <w:rFonts w:ascii="Times New Roman" w:eastAsia="Times New Roman" w:hAnsi="Times New Roman" w:cs="Times New Roman"/>
          <w:color w:val="000000" w:themeColor="text1"/>
          <w:kern w:val="2"/>
          <w:sz w:val="28"/>
          <w:szCs w:val="28"/>
        </w:rPr>
        <w:t xml:space="preserve">, </w:t>
      </w:r>
      <w:r w:rsidR="00846776" w:rsidRPr="008E0025">
        <w:rPr>
          <w:rFonts w:ascii="Times New Roman" w:eastAsia="Times New Roman" w:hAnsi="Times New Roman"/>
          <w:color w:val="000000" w:themeColor="text1"/>
          <w:kern w:val="2"/>
          <w:sz w:val="28"/>
          <w:szCs w:val="28"/>
        </w:rPr>
        <w:t>в журнале регистрации обращений за предоставлением муниципальной услуги, информационной системе электронного управления документами уполномоченного органа</w:t>
      </w:r>
      <w:r w:rsidR="00846776" w:rsidRPr="008E0025">
        <w:rPr>
          <w:rFonts w:ascii="Times New Roman" w:eastAsia="Times New Roman" w:hAnsi="Times New Roman"/>
          <w:i/>
          <w:color w:val="000000" w:themeColor="text1"/>
          <w:kern w:val="2"/>
          <w:sz w:val="28"/>
          <w:szCs w:val="28"/>
        </w:rPr>
        <w:t>.</w:t>
      </w:r>
    </w:p>
    <w:p w:rsidR="00876D23" w:rsidRPr="008E0025" w:rsidRDefault="000C1E06" w:rsidP="00A24EB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7</w:t>
      </w:r>
      <w:r w:rsidR="00035FD6" w:rsidRPr="008E0025">
        <w:rPr>
          <w:rFonts w:ascii="Times New Roman" w:eastAsia="Times New Roman" w:hAnsi="Times New Roman"/>
          <w:color w:val="000000" w:themeColor="text1"/>
          <w:kern w:val="2"/>
          <w:sz w:val="28"/>
          <w:szCs w:val="28"/>
        </w:rPr>
        <w:t>7</w:t>
      </w:r>
      <w:r w:rsidR="007E38F0" w:rsidRPr="008E0025">
        <w:rPr>
          <w:rFonts w:ascii="Times New Roman" w:eastAsia="Times New Roman" w:hAnsi="Times New Roman"/>
          <w:color w:val="000000" w:themeColor="text1"/>
          <w:kern w:val="2"/>
          <w:sz w:val="28"/>
          <w:szCs w:val="28"/>
        </w:rPr>
        <w:t xml:space="preserve">. </w:t>
      </w:r>
      <w:r w:rsidR="00876D23" w:rsidRPr="008E0025">
        <w:rPr>
          <w:rFonts w:ascii="Times New Roman" w:eastAsia="Times New Roman" w:hAnsi="Times New Roman"/>
          <w:color w:val="000000" w:themeColor="text1"/>
          <w:kern w:val="2"/>
          <w:sz w:val="28"/>
          <w:szCs w:val="28"/>
        </w:rPr>
        <w:t xml:space="preserve">Срок регистрации представленных в </w:t>
      </w:r>
      <w:r w:rsidR="0003172E" w:rsidRPr="008E0025">
        <w:rPr>
          <w:rFonts w:ascii="Times New Roman" w:hAnsi="Times New Roman"/>
          <w:color w:val="000000" w:themeColor="text1"/>
          <w:sz w:val="28"/>
          <w:szCs w:val="28"/>
        </w:rPr>
        <w:t>уполномоченный орган</w:t>
      </w:r>
      <w:r w:rsidR="00876D23" w:rsidRPr="008E0025">
        <w:rPr>
          <w:rFonts w:ascii="Times New Roman" w:hAnsi="Times New Roman"/>
          <w:color w:val="000000" w:themeColor="text1"/>
          <w:sz w:val="28"/>
          <w:szCs w:val="28"/>
        </w:rPr>
        <w:t xml:space="preserve"> </w:t>
      </w:r>
      <w:r w:rsidR="00876D23" w:rsidRPr="008E0025">
        <w:rPr>
          <w:rFonts w:ascii="Times New Roman" w:eastAsia="Times New Roman" w:hAnsi="Times New Roman"/>
          <w:color w:val="000000" w:themeColor="text1"/>
          <w:kern w:val="2"/>
          <w:sz w:val="28"/>
          <w:szCs w:val="28"/>
        </w:rPr>
        <w:t xml:space="preserve">заявления и документов при непосредственном обращении заявителя или его представителя в </w:t>
      </w:r>
      <w:r w:rsidR="0003172E" w:rsidRPr="008E0025">
        <w:rPr>
          <w:rFonts w:ascii="Times New Roman" w:eastAsia="Times New Roman" w:hAnsi="Times New Roman"/>
          <w:color w:val="000000" w:themeColor="text1"/>
          <w:kern w:val="2"/>
          <w:sz w:val="28"/>
          <w:szCs w:val="28"/>
        </w:rPr>
        <w:t>уполномоченный орган</w:t>
      </w:r>
      <w:r w:rsidR="00876D23" w:rsidRPr="008E0025">
        <w:rPr>
          <w:rFonts w:ascii="Times New Roman" w:eastAsia="Times New Roman" w:hAnsi="Times New Roman"/>
          <w:color w:val="000000" w:themeColor="text1"/>
          <w:kern w:val="2"/>
          <w:sz w:val="28"/>
          <w:szCs w:val="28"/>
        </w:rPr>
        <w:t xml:space="preserve"> не должен превышать 15 минут, при направлении документов через организации почтовой связи</w:t>
      </w:r>
      <w:r w:rsidR="0082045F" w:rsidRPr="008E0025">
        <w:rPr>
          <w:rFonts w:ascii="Times New Roman" w:eastAsia="Times New Roman" w:hAnsi="Times New Roman"/>
          <w:color w:val="000000" w:themeColor="text1"/>
          <w:kern w:val="2"/>
          <w:sz w:val="28"/>
          <w:szCs w:val="28"/>
        </w:rPr>
        <w:t xml:space="preserve">, </w:t>
      </w:r>
      <w:r w:rsidR="00876D23" w:rsidRPr="008E0025">
        <w:rPr>
          <w:rFonts w:ascii="Times New Roman" w:eastAsia="Times New Roman" w:hAnsi="Times New Roman"/>
          <w:color w:val="000000" w:themeColor="text1"/>
          <w:kern w:val="2"/>
          <w:sz w:val="28"/>
          <w:szCs w:val="28"/>
        </w:rPr>
        <w:t xml:space="preserve">или в электронной форме − один рабочий день со дня получения </w:t>
      </w:r>
      <w:r w:rsidR="0003172E" w:rsidRPr="008E0025">
        <w:rPr>
          <w:rFonts w:ascii="Times New Roman" w:eastAsia="Times New Roman" w:hAnsi="Times New Roman"/>
          <w:color w:val="000000" w:themeColor="text1"/>
          <w:kern w:val="2"/>
          <w:sz w:val="28"/>
          <w:szCs w:val="28"/>
        </w:rPr>
        <w:t>уполномоченным органом</w:t>
      </w:r>
      <w:r w:rsidR="00876D23" w:rsidRPr="008E0025">
        <w:rPr>
          <w:rFonts w:ascii="Times New Roman" w:eastAsia="Times New Roman" w:hAnsi="Times New Roman"/>
          <w:color w:val="000000" w:themeColor="text1"/>
          <w:kern w:val="2"/>
          <w:sz w:val="28"/>
          <w:szCs w:val="28"/>
        </w:rPr>
        <w:t xml:space="preserve"> указанных документов.</w:t>
      </w:r>
    </w:p>
    <w:p w:rsidR="00A1214A" w:rsidRPr="008E0025" w:rsidRDefault="00115031" w:rsidP="00A24EB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7</w:t>
      </w:r>
      <w:r w:rsidR="00035FD6" w:rsidRPr="008E0025">
        <w:rPr>
          <w:rFonts w:ascii="Times New Roman" w:eastAsia="Times New Roman" w:hAnsi="Times New Roman"/>
          <w:color w:val="000000" w:themeColor="text1"/>
          <w:kern w:val="2"/>
          <w:sz w:val="28"/>
          <w:szCs w:val="28"/>
        </w:rPr>
        <w:t>8</w:t>
      </w:r>
      <w:r w:rsidR="00876D23" w:rsidRPr="008E0025">
        <w:rPr>
          <w:rFonts w:ascii="Times New Roman" w:eastAsia="Times New Roman" w:hAnsi="Times New Roman"/>
          <w:color w:val="000000" w:themeColor="text1"/>
          <w:kern w:val="2"/>
          <w:sz w:val="28"/>
          <w:szCs w:val="28"/>
        </w:rPr>
        <w:t xml:space="preserve">. </w:t>
      </w:r>
      <w:r w:rsidR="00A1214A" w:rsidRPr="008E0025">
        <w:rPr>
          <w:rFonts w:ascii="Times New Roman" w:eastAsia="Times New Roman" w:hAnsi="Times New Roman"/>
          <w:color w:val="000000" w:themeColor="text1"/>
          <w:kern w:val="2"/>
          <w:sz w:val="28"/>
          <w:szCs w:val="28"/>
        </w:rPr>
        <w:t xml:space="preserve">Должностное лицо </w:t>
      </w:r>
      <w:r w:rsidR="00E63438" w:rsidRPr="008E0025">
        <w:rPr>
          <w:rFonts w:ascii="Times New Roman" w:hAnsi="Times New Roman"/>
          <w:color w:val="000000" w:themeColor="text1"/>
          <w:sz w:val="28"/>
          <w:szCs w:val="28"/>
        </w:rPr>
        <w:t>уполномоченного органа</w:t>
      </w:r>
      <w:r w:rsidR="00A1214A"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просматривает поступившие документы, проверяет их целостность и комплектность, устанавливает наличие или отсутствие основания для отказа в приеме документов, предусмотренного </w:t>
      </w:r>
      <w:r w:rsidR="00A1214A" w:rsidRPr="008E0025">
        <w:rPr>
          <w:rFonts w:ascii="Times New Roman" w:eastAsia="Times New Roman" w:hAnsi="Times New Roman"/>
          <w:color w:val="000000" w:themeColor="text1"/>
          <w:kern w:val="2"/>
          <w:sz w:val="28"/>
          <w:szCs w:val="28"/>
        </w:rPr>
        <w:lastRenderedPageBreak/>
        <w:t xml:space="preserve">пунктом </w:t>
      </w:r>
      <w:r w:rsidR="0003172E" w:rsidRPr="008E0025">
        <w:rPr>
          <w:rFonts w:ascii="Times New Roman" w:eastAsia="Times New Roman" w:hAnsi="Times New Roman"/>
          <w:color w:val="000000" w:themeColor="text1"/>
          <w:kern w:val="2"/>
          <w:sz w:val="28"/>
          <w:szCs w:val="28"/>
        </w:rPr>
        <w:t>36</w:t>
      </w:r>
      <w:r w:rsidR="00035FD6" w:rsidRPr="008E0025">
        <w:rPr>
          <w:rFonts w:ascii="Times New Roman" w:eastAsia="Times New Roman" w:hAnsi="Times New Roman"/>
          <w:color w:val="000000" w:themeColor="text1"/>
          <w:kern w:val="2"/>
          <w:sz w:val="28"/>
          <w:szCs w:val="28"/>
        </w:rPr>
        <w:t xml:space="preserve"> </w:t>
      </w:r>
      <w:r w:rsidR="00A1214A" w:rsidRPr="008E0025">
        <w:rPr>
          <w:rFonts w:ascii="Times New Roman" w:hAnsi="Times New Roman"/>
          <w:color w:val="000000" w:themeColor="text1"/>
          <w:sz w:val="28"/>
          <w:szCs w:val="28"/>
        </w:rPr>
        <w:t>настоящего административного регламента,</w:t>
      </w:r>
      <w:r w:rsidR="00035FD6" w:rsidRPr="008E0025">
        <w:rPr>
          <w:rFonts w:ascii="Times New Roman" w:hAnsi="Times New Roman"/>
          <w:color w:val="000000" w:themeColor="text1"/>
          <w:sz w:val="28"/>
          <w:szCs w:val="28"/>
        </w:rPr>
        <w:t xml:space="preserve"> </w:t>
      </w:r>
      <w:r w:rsidR="00A1214A" w:rsidRPr="008E0025">
        <w:rPr>
          <w:rFonts w:ascii="Times New Roman" w:eastAsia="Times New Roman" w:hAnsi="Times New Roman"/>
          <w:color w:val="000000" w:themeColor="text1"/>
          <w:kern w:val="2"/>
          <w:sz w:val="28"/>
          <w:szCs w:val="28"/>
        </w:rPr>
        <w:t>в срок</w:t>
      </w:r>
      <w:r w:rsidR="00035FD6" w:rsidRPr="008E0025">
        <w:rPr>
          <w:rFonts w:ascii="Times New Roman" w:eastAsia="Times New Roman" w:hAnsi="Times New Roman"/>
          <w:color w:val="000000" w:themeColor="text1"/>
          <w:kern w:val="2"/>
          <w:sz w:val="28"/>
          <w:szCs w:val="28"/>
        </w:rPr>
        <w:t xml:space="preserve"> </w:t>
      </w:r>
      <w:r w:rsidR="00A1214A" w:rsidRPr="008E0025">
        <w:rPr>
          <w:rFonts w:ascii="Times New Roman" w:hAnsi="Times New Roman"/>
          <w:color w:val="000000" w:themeColor="text1"/>
          <w:sz w:val="28"/>
          <w:szCs w:val="28"/>
        </w:rPr>
        <w:t>не позднее двух рабочих дней со дня получения заявления и документов</w:t>
      </w:r>
      <w:r w:rsidR="00A1214A" w:rsidRPr="008E0025">
        <w:rPr>
          <w:rFonts w:ascii="Times New Roman" w:eastAsia="Times New Roman" w:hAnsi="Times New Roman"/>
          <w:color w:val="000000" w:themeColor="text1"/>
          <w:kern w:val="2"/>
          <w:sz w:val="28"/>
          <w:szCs w:val="28"/>
        </w:rPr>
        <w:t>.</w:t>
      </w:r>
    </w:p>
    <w:p w:rsidR="00876D23" w:rsidRPr="008E0025" w:rsidRDefault="00115031" w:rsidP="00A24EB4">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7</w:t>
      </w:r>
      <w:r w:rsidR="00035FD6" w:rsidRPr="008E0025">
        <w:rPr>
          <w:rFonts w:ascii="Times New Roman" w:eastAsia="Times New Roman" w:hAnsi="Times New Roman"/>
          <w:color w:val="000000" w:themeColor="text1"/>
          <w:kern w:val="2"/>
          <w:sz w:val="28"/>
          <w:szCs w:val="28"/>
        </w:rPr>
        <w:t>9</w:t>
      </w:r>
      <w:r w:rsidR="00876D23" w:rsidRPr="008E0025">
        <w:rPr>
          <w:rFonts w:ascii="Times New Roman" w:eastAsia="Times New Roman" w:hAnsi="Times New Roman"/>
          <w:color w:val="000000" w:themeColor="text1"/>
          <w:kern w:val="2"/>
          <w:sz w:val="28"/>
          <w:szCs w:val="28"/>
        </w:rPr>
        <w:t xml:space="preserve">. В случае поступления заявления, подписанного усиленной квалифицированной электронной подписью, должностным лицом </w:t>
      </w:r>
      <w:r w:rsidR="00E63438" w:rsidRPr="008E0025">
        <w:rPr>
          <w:rFonts w:ascii="Times New Roman" w:eastAsia="Times New Roman" w:hAnsi="Times New Roman"/>
          <w:color w:val="000000" w:themeColor="text1"/>
          <w:kern w:val="2"/>
          <w:sz w:val="28"/>
          <w:szCs w:val="28"/>
        </w:rPr>
        <w:t>уполномоченного органа</w:t>
      </w:r>
      <w:r w:rsidR="00876D23" w:rsidRPr="008E0025">
        <w:rPr>
          <w:rFonts w:ascii="Times New Roman" w:eastAsia="Times New Roman" w:hAnsi="Times New Roman"/>
          <w:color w:val="000000" w:themeColor="text1"/>
          <w:kern w:val="2"/>
          <w:sz w:val="28"/>
          <w:szCs w:val="28"/>
        </w:rPr>
        <w:t xml:space="preserve">, ответственным за прием и регистрацию документов, в ходе проверки, предусмотренной пунктом </w:t>
      </w:r>
      <w:r w:rsidR="004F0CB2" w:rsidRPr="008E0025">
        <w:rPr>
          <w:rFonts w:ascii="Times New Roman" w:eastAsia="Times New Roman" w:hAnsi="Times New Roman"/>
          <w:color w:val="000000" w:themeColor="text1"/>
          <w:kern w:val="2"/>
          <w:sz w:val="28"/>
          <w:szCs w:val="28"/>
        </w:rPr>
        <w:t xml:space="preserve">78 </w:t>
      </w:r>
      <w:r w:rsidR="00876D23" w:rsidRPr="008E0025">
        <w:rPr>
          <w:rFonts w:ascii="Times New Roman" w:hAnsi="Times New Roman"/>
          <w:color w:val="000000" w:themeColor="text1"/>
          <w:kern w:val="2"/>
          <w:sz w:val="28"/>
          <w:szCs w:val="28"/>
        </w:rPr>
        <w:t xml:space="preserve">настоящего </w:t>
      </w:r>
      <w:r w:rsidR="00876D23" w:rsidRPr="008E0025">
        <w:rPr>
          <w:rFonts w:ascii="Times New Roman" w:eastAsia="Times New Roman" w:hAnsi="Times New Roman"/>
          <w:color w:val="000000" w:themeColor="text1"/>
          <w:kern w:val="2"/>
          <w:sz w:val="28"/>
          <w:szCs w:val="28"/>
        </w:rPr>
        <w:t>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w:t>
      </w:r>
      <w:r w:rsidR="0043522F" w:rsidRPr="008E0025">
        <w:rPr>
          <w:rFonts w:ascii="Times New Roman" w:eastAsia="Times New Roman" w:hAnsi="Times New Roman"/>
          <w:color w:val="000000" w:themeColor="text1"/>
          <w:kern w:val="2"/>
          <w:sz w:val="28"/>
          <w:szCs w:val="28"/>
        </w:rPr>
        <w:t xml:space="preserve"> 70</w:t>
      </w:r>
      <w:r w:rsidR="00876D23" w:rsidRPr="008E0025">
        <w:rPr>
          <w:rFonts w:ascii="Times New Roman" w:eastAsia="Times New Roman" w:hAnsi="Times New Roman"/>
          <w:color w:val="000000" w:themeColor="text1"/>
          <w:kern w:val="2"/>
          <w:sz w:val="28"/>
          <w:szCs w:val="28"/>
        </w:rPr>
        <w:t xml:space="preserve"> настоящего административного регламента.</w:t>
      </w:r>
    </w:p>
    <w:p w:rsidR="00876D23" w:rsidRPr="008E0025" w:rsidRDefault="00C6332A" w:rsidP="00A24EB4">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8</w:t>
      </w:r>
      <w:r w:rsidR="00035FD6" w:rsidRPr="008E0025">
        <w:rPr>
          <w:rFonts w:ascii="Times New Roman" w:eastAsia="Times New Roman" w:hAnsi="Times New Roman"/>
          <w:color w:val="000000" w:themeColor="text1"/>
          <w:kern w:val="2"/>
          <w:sz w:val="28"/>
          <w:szCs w:val="28"/>
        </w:rPr>
        <w:t>0</w:t>
      </w:r>
      <w:r w:rsidR="00876D23" w:rsidRPr="008E0025">
        <w:rPr>
          <w:rFonts w:ascii="Times New Roman" w:eastAsia="Times New Roman" w:hAnsi="Times New Roman"/>
          <w:color w:val="000000" w:themeColor="text1"/>
          <w:kern w:val="2"/>
          <w:sz w:val="28"/>
          <w:szCs w:val="28"/>
        </w:rPr>
        <w:t xml:space="preserve">. Проверка усиленной квалифицированной электронной подписи может осуществляться должностным лицом </w:t>
      </w:r>
      <w:r w:rsidR="00E63438" w:rsidRPr="008E0025">
        <w:rPr>
          <w:rFonts w:ascii="Times New Roman" w:eastAsia="Times New Roman" w:hAnsi="Times New Roman"/>
          <w:color w:val="000000" w:themeColor="text1"/>
          <w:kern w:val="2"/>
          <w:sz w:val="28"/>
          <w:szCs w:val="28"/>
        </w:rPr>
        <w:t>уполномоченного органа</w:t>
      </w:r>
      <w:r w:rsidR="00876D23" w:rsidRPr="008E0025">
        <w:rPr>
          <w:rFonts w:ascii="Times New Roman" w:eastAsia="Times New Roman" w:hAnsi="Times New Roman"/>
          <w:color w:val="000000" w:themeColor="text1"/>
          <w:kern w:val="2"/>
          <w:sz w:val="28"/>
          <w:szCs w:val="28"/>
        </w:rPr>
        <w:t>,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876D23" w:rsidRPr="008E0025" w:rsidRDefault="00876D23" w:rsidP="0092547F">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FA19FB" w:rsidRPr="008E0025" w:rsidRDefault="0092547F" w:rsidP="00FA19F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8</w:t>
      </w:r>
      <w:r w:rsidR="00035FD6" w:rsidRPr="008E0025">
        <w:rPr>
          <w:rFonts w:ascii="Times New Roman" w:eastAsia="Times New Roman" w:hAnsi="Times New Roman"/>
          <w:color w:val="000000" w:themeColor="text1"/>
          <w:kern w:val="2"/>
          <w:sz w:val="28"/>
          <w:szCs w:val="28"/>
        </w:rPr>
        <w:t>1</w:t>
      </w:r>
      <w:r w:rsidR="00876D23" w:rsidRPr="008E0025">
        <w:rPr>
          <w:rFonts w:ascii="Times New Roman" w:eastAsia="Times New Roman" w:hAnsi="Times New Roman"/>
          <w:color w:val="000000" w:themeColor="text1"/>
          <w:kern w:val="2"/>
          <w:sz w:val="28"/>
          <w:szCs w:val="28"/>
        </w:rPr>
        <w:t>. В случае выявления в представленных документах обстоятельств</w:t>
      </w:r>
      <w:r w:rsidR="00875AEA" w:rsidRPr="008E0025">
        <w:rPr>
          <w:rFonts w:ascii="Times New Roman" w:eastAsia="Times New Roman" w:hAnsi="Times New Roman"/>
          <w:color w:val="000000" w:themeColor="text1"/>
          <w:kern w:val="2"/>
          <w:sz w:val="28"/>
          <w:szCs w:val="28"/>
        </w:rPr>
        <w:t>а</w:t>
      </w:r>
      <w:r w:rsidR="00876D23" w:rsidRPr="008E0025">
        <w:rPr>
          <w:rFonts w:ascii="Times New Roman" w:eastAsia="Times New Roman" w:hAnsi="Times New Roman"/>
          <w:color w:val="000000" w:themeColor="text1"/>
          <w:kern w:val="2"/>
          <w:sz w:val="28"/>
          <w:szCs w:val="28"/>
        </w:rPr>
        <w:t>, предусмотренн</w:t>
      </w:r>
      <w:r w:rsidR="00875AEA" w:rsidRPr="008E0025">
        <w:rPr>
          <w:rFonts w:ascii="Times New Roman" w:eastAsia="Times New Roman" w:hAnsi="Times New Roman"/>
          <w:color w:val="000000" w:themeColor="text1"/>
          <w:kern w:val="2"/>
          <w:sz w:val="28"/>
          <w:szCs w:val="28"/>
        </w:rPr>
        <w:t>ого</w:t>
      </w:r>
      <w:r w:rsidR="00876D23" w:rsidRPr="008E0025">
        <w:rPr>
          <w:rFonts w:ascii="Times New Roman" w:eastAsia="Times New Roman" w:hAnsi="Times New Roman"/>
          <w:color w:val="000000" w:themeColor="text1"/>
          <w:kern w:val="2"/>
          <w:sz w:val="28"/>
          <w:szCs w:val="28"/>
        </w:rPr>
        <w:t xml:space="preserve"> пунктом </w:t>
      </w:r>
      <w:r w:rsidR="00EB04A4" w:rsidRPr="008E0025">
        <w:rPr>
          <w:rFonts w:ascii="Times New Roman" w:eastAsia="Times New Roman" w:hAnsi="Times New Roman"/>
          <w:color w:val="000000" w:themeColor="text1"/>
          <w:kern w:val="2"/>
          <w:sz w:val="28"/>
          <w:szCs w:val="28"/>
        </w:rPr>
        <w:t>36</w:t>
      </w:r>
      <w:r w:rsidR="00035FD6" w:rsidRPr="008E0025">
        <w:rPr>
          <w:rFonts w:ascii="Times New Roman" w:eastAsia="Times New Roman" w:hAnsi="Times New Roman"/>
          <w:color w:val="000000" w:themeColor="text1"/>
          <w:kern w:val="2"/>
          <w:sz w:val="28"/>
          <w:szCs w:val="28"/>
        </w:rPr>
        <w:t xml:space="preserve"> </w:t>
      </w:r>
      <w:r w:rsidR="00876D23" w:rsidRPr="008E0025">
        <w:rPr>
          <w:rFonts w:ascii="Times New Roman" w:hAnsi="Times New Roman"/>
          <w:color w:val="000000" w:themeColor="text1"/>
          <w:sz w:val="28"/>
          <w:szCs w:val="28"/>
        </w:rPr>
        <w:t>настоящего административного регламента,</w:t>
      </w:r>
      <w:r w:rsidR="00876D23" w:rsidRPr="008E0025">
        <w:rPr>
          <w:rFonts w:ascii="Times New Roman" w:eastAsia="Times New Roman" w:hAnsi="Times New Roman"/>
          <w:color w:val="000000" w:themeColor="text1"/>
          <w:kern w:val="2"/>
          <w:sz w:val="28"/>
          <w:szCs w:val="28"/>
        </w:rPr>
        <w:t xml:space="preserve"> должностное лицо</w:t>
      </w:r>
      <w:r w:rsidR="00876D23" w:rsidRPr="008E0025">
        <w:rPr>
          <w:rFonts w:ascii="Times New Roman" w:hAnsi="Times New Roman"/>
          <w:color w:val="000000" w:themeColor="text1"/>
          <w:sz w:val="28"/>
          <w:szCs w:val="28"/>
        </w:rPr>
        <w:t xml:space="preserve"> </w:t>
      </w:r>
      <w:r w:rsidR="00E63438" w:rsidRPr="008E0025">
        <w:rPr>
          <w:rFonts w:ascii="Times New Roman" w:hAnsi="Times New Roman"/>
          <w:color w:val="000000" w:themeColor="text1"/>
          <w:sz w:val="28"/>
          <w:szCs w:val="28"/>
        </w:rPr>
        <w:t>уполномоченного органа</w:t>
      </w:r>
      <w:r w:rsidR="00876D23"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не позднее срока, предусмотренного пунктом </w:t>
      </w:r>
      <w:r w:rsidR="00EB04A4" w:rsidRPr="008E0025">
        <w:rPr>
          <w:rFonts w:ascii="Times New Roman" w:eastAsia="Times New Roman" w:hAnsi="Times New Roman"/>
          <w:color w:val="000000" w:themeColor="text1"/>
          <w:kern w:val="2"/>
          <w:sz w:val="28"/>
          <w:szCs w:val="28"/>
        </w:rPr>
        <w:t>78</w:t>
      </w:r>
      <w:r w:rsidR="00876D23" w:rsidRPr="008E0025">
        <w:rPr>
          <w:rFonts w:ascii="Times New Roman" w:eastAsia="Times New Roman" w:hAnsi="Times New Roman"/>
          <w:color w:val="000000" w:themeColor="text1"/>
          <w:kern w:val="2"/>
          <w:sz w:val="28"/>
          <w:szCs w:val="28"/>
        </w:rPr>
        <w:t xml:space="preserve"> настоящего административного регламента, принимает решение об отказе в приеме документов</w:t>
      </w:r>
      <w:r w:rsidR="0045129D" w:rsidRPr="008E0025">
        <w:rPr>
          <w:rFonts w:ascii="Times New Roman" w:eastAsia="Times New Roman" w:hAnsi="Times New Roman"/>
          <w:color w:val="000000" w:themeColor="text1"/>
          <w:kern w:val="2"/>
          <w:sz w:val="28"/>
          <w:szCs w:val="28"/>
        </w:rPr>
        <w:t xml:space="preserve">, подготавливает письменное уведомление об отказе в приеме документов с указанием оснований отказа и обеспечивает его подписание </w:t>
      </w:r>
      <w:r w:rsidR="00FA19FB" w:rsidRPr="008E0025">
        <w:rPr>
          <w:rFonts w:ascii="Times New Roman" w:eastAsia="Times New Roman" w:hAnsi="Times New Roman"/>
          <w:color w:val="000000" w:themeColor="text1"/>
          <w:kern w:val="2"/>
          <w:sz w:val="28"/>
          <w:szCs w:val="28"/>
        </w:rPr>
        <w:t>мэром городского округа муниципального образования «город Саянск».</w:t>
      </w:r>
    </w:p>
    <w:p w:rsidR="00876D23" w:rsidRPr="008E0025" w:rsidRDefault="0092547F" w:rsidP="00876D23">
      <w:pPr>
        <w:autoSpaceDE w:val="0"/>
        <w:autoSpaceDN w:val="0"/>
        <w:spacing w:after="0" w:line="240" w:lineRule="auto"/>
        <w:ind w:firstLine="720"/>
        <w:jc w:val="both"/>
        <w:rPr>
          <w:rFonts w:ascii="Times New Roman" w:eastAsia="Times New Roman" w:hAnsi="Times New Roman"/>
          <w:color w:val="000000" w:themeColor="text1"/>
          <w:kern w:val="2"/>
          <w:sz w:val="28"/>
          <w:szCs w:val="28"/>
        </w:rPr>
      </w:pPr>
      <w:r w:rsidRPr="008E0025">
        <w:rPr>
          <w:rFonts w:ascii="Times New Roman" w:hAnsi="Times New Roman"/>
          <w:color w:val="000000" w:themeColor="text1"/>
          <w:sz w:val="28"/>
          <w:szCs w:val="28"/>
        </w:rPr>
        <w:t>8</w:t>
      </w:r>
      <w:r w:rsidR="00035FD6" w:rsidRPr="008E0025">
        <w:rPr>
          <w:rFonts w:ascii="Times New Roman" w:hAnsi="Times New Roman"/>
          <w:color w:val="000000" w:themeColor="text1"/>
          <w:sz w:val="28"/>
          <w:szCs w:val="28"/>
        </w:rPr>
        <w:t>2</w:t>
      </w:r>
      <w:r w:rsidR="00876D23" w:rsidRPr="008E0025">
        <w:rPr>
          <w:rFonts w:ascii="Times New Roman" w:hAnsi="Times New Roman"/>
          <w:color w:val="000000" w:themeColor="text1"/>
          <w:sz w:val="28"/>
          <w:szCs w:val="28"/>
        </w:rPr>
        <w:t xml:space="preserve">. В случае отказа в приеме документов, поданных путем личного обращения, </w:t>
      </w:r>
      <w:r w:rsidR="00876D23" w:rsidRPr="008E0025">
        <w:rPr>
          <w:rFonts w:ascii="Times New Roman" w:eastAsia="Times New Roman" w:hAnsi="Times New Roman"/>
          <w:color w:val="000000" w:themeColor="text1"/>
          <w:kern w:val="2"/>
          <w:sz w:val="28"/>
          <w:szCs w:val="28"/>
        </w:rPr>
        <w:t xml:space="preserve">должностное лицо </w:t>
      </w:r>
      <w:r w:rsidR="00E63438" w:rsidRPr="008E0025">
        <w:rPr>
          <w:rFonts w:ascii="Times New Roman" w:eastAsia="Times New Roman" w:hAnsi="Times New Roman"/>
          <w:color w:val="000000" w:themeColor="text1"/>
          <w:kern w:val="2"/>
          <w:sz w:val="28"/>
          <w:szCs w:val="28"/>
        </w:rPr>
        <w:t>уполномоченного органа</w:t>
      </w:r>
      <w:r w:rsidR="00876D23"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w:t>
      </w:r>
      <w:r w:rsidR="00876D23" w:rsidRPr="008E0025">
        <w:rPr>
          <w:rFonts w:ascii="Times New Roman" w:hAnsi="Times New Roman"/>
          <w:color w:val="000000" w:themeColor="text1"/>
          <w:sz w:val="28"/>
          <w:szCs w:val="28"/>
        </w:rPr>
        <w:t>в течение трех рабочих дней со дня получения заявления и документов направляет заявителю или его представителю уведомление об отказе в приеме документов почтовым отправлением по почтовому адресу, указанному в заявлении, либо по обращению заявителя или его представителя вручает его лично.</w:t>
      </w:r>
    </w:p>
    <w:p w:rsidR="00876D23" w:rsidRPr="008E0025" w:rsidRDefault="00876D23" w:rsidP="0092547F">
      <w:pPr>
        <w:autoSpaceDE w:val="0"/>
        <w:autoSpaceDN w:val="0"/>
        <w:adjustRightInd w:val="0"/>
        <w:spacing w:after="0" w:line="240" w:lineRule="auto"/>
        <w:ind w:firstLine="567"/>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В случае отказа в приеме документов, поданных через организации почтовой связи, </w:t>
      </w:r>
      <w:r w:rsidRPr="008E0025">
        <w:rPr>
          <w:rFonts w:ascii="Times New Roman" w:eastAsia="Times New Roman" w:hAnsi="Times New Roman"/>
          <w:color w:val="000000" w:themeColor="text1"/>
          <w:kern w:val="2"/>
          <w:sz w:val="28"/>
          <w:szCs w:val="28"/>
        </w:rPr>
        <w:t xml:space="preserve">должностное лицо </w:t>
      </w:r>
      <w:r w:rsidR="00E63438" w:rsidRPr="008E0025">
        <w:rPr>
          <w:rFonts w:ascii="Times New Roman" w:eastAsia="Times New Roman" w:hAnsi="Times New Roman"/>
          <w:color w:val="000000" w:themeColor="text1"/>
          <w:kern w:val="2"/>
          <w:sz w:val="28"/>
          <w:szCs w:val="28"/>
        </w:rPr>
        <w:t>уполномоченного органа</w:t>
      </w:r>
      <w:r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w:t>
      </w:r>
      <w:r w:rsidRPr="008E0025">
        <w:rPr>
          <w:rFonts w:ascii="Times New Roman" w:hAnsi="Times New Roman"/>
          <w:color w:val="000000" w:themeColor="text1"/>
          <w:sz w:val="28"/>
          <w:szCs w:val="28"/>
        </w:rPr>
        <w:t>не позднее трех рабочих дней со дня получения заявления и документов направляет заявителю или его представителю почтовым отправлением уведомление об отказе в приеме документов по почтовому адресу, указанному в заявлении.</w:t>
      </w:r>
    </w:p>
    <w:p w:rsidR="00876D23" w:rsidRPr="008E0025" w:rsidRDefault="00876D23" w:rsidP="0092547F">
      <w:pPr>
        <w:autoSpaceDE w:val="0"/>
        <w:autoSpaceDN w:val="0"/>
        <w:adjustRightInd w:val="0"/>
        <w:spacing w:after="0" w:line="240" w:lineRule="auto"/>
        <w:ind w:firstLine="567"/>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В случае отказа в приеме документов, поданных через личный кабинет на Портале, </w:t>
      </w:r>
      <w:r w:rsidRPr="008E0025">
        <w:rPr>
          <w:rFonts w:ascii="Times New Roman" w:eastAsia="Times New Roman" w:hAnsi="Times New Roman"/>
          <w:color w:val="000000" w:themeColor="text1"/>
          <w:kern w:val="2"/>
          <w:sz w:val="28"/>
          <w:szCs w:val="28"/>
        </w:rPr>
        <w:t xml:space="preserve">должностное лицо </w:t>
      </w:r>
      <w:r w:rsidR="00E63438" w:rsidRPr="008E0025">
        <w:rPr>
          <w:rFonts w:ascii="Times New Roman" w:eastAsia="Times New Roman" w:hAnsi="Times New Roman"/>
          <w:color w:val="000000" w:themeColor="text1"/>
          <w:kern w:val="2"/>
          <w:sz w:val="28"/>
          <w:szCs w:val="28"/>
        </w:rPr>
        <w:t>уполномоченного органа</w:t>
      </w:r>
      <w:r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w:t>
      </w:r>
      <w:r w:rsidRPr="008E0025">
        <w:rPr>
          <w:rFonts w:ascii="Times New Roman" w:hAnsi="Times New Roman"/>
          <w:color w:val="000000" w:themeColor="text1"/>
          <w:sz w:val="28"/>
          <w:szCs w:val="28"/>
        </w:rPr>
        <w:t xml:space="preserve">не позднее трех рабочих дней со дня </w:t>
      </w:r>
      <w:r w:rsidRPr="008E0025">
        <w:rPr>
          <w:rFonts w:ascii="Times New Roman" w:hAnsi="Times New Roman"/>
          <w:color w:val="000000" w:themeColor="text1"/>
          <w:sz w:val="28"/>
          <w:szCs w:val="28"/>
        </w:rPr>
        <w:lastRenderedPageBreak/>
        <w:t>получения заявления и документов направляет заявителю или его представителю уведомление об отказе в приеме документов в личный кабинет на Портале.</w:t>
      </w:r>
    </w:p>
    <w:p w:rsidR="00876D23" w:rsidRPr="008E0025" w:rsidRDefault="00876D23" w:rsidP="0092547F">
      <w:pPr>
        <w:autoSpaceDE w:val="0"/>
        <w:autoSpaceDN w:val="0"/>
        <w:adjustRightInd w:val="0"/>
        <w:spacing w:after="0" w:line="240" w:lineRule="auto"/>
        <w:ind w:firstLine="567"/>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В случае отказа в приеме документов, поданных путем направления на официальный адрес электронной почты </w:t>
      </w:r>
      <w:r w:rsidR="00E63438" w:rsidRPr="008E0025">
        <w:rPr>
          <w:rFonts w:ascii="Times New Roman" w:hAnsi="Times New Roman"/>
          <w:color w:val="000000" w:themeColor="text1"/>
          <w:sz w:val="28"/>
          <w:szCs w:val="28"/>
        </w:rPr>
        <w:t>уполномоченного органа</w:t>
      </w:r>
      <w:r w:rsidRPr="008E0025">
        <w:rPr>
          <w:rFonts w:ascii="Times New Roman" w:hAnsi="Times New Roman"/>
          <w:color w:val="000000" w:themeColor="text1"/>
          <w:sz w:val="28"/>
          <w:szCs w:val="28"/>
        </w:rPr>
        <w:t xml:space="preserve">, должностное лицо </w:t>
      </w:r>
      <w:r w:rsidR="00E63438" w:rsidRPr="008E0025">
        <w:rPr>
          <w:rFonts w:ascii="Times New Roman" w:eastAsia="Times New Roman" w:hAnsi="Times New Roman"/>
          <w:color w:val="000000" w:themeColor="text1"/>
          <w:kern w:val="2"/>
          <w:sz w:val="28"/>
          <w:szCs w:val="28"/>
        </w:rPr>
        <w:t>уполномоченного органа</w:t>
      </w:r>
      <w:r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w:t>
      </w:r>
      <w:r w:rsidRPr="008E0025">
        <w:rPr>
          <w:rFonts w:ascii="Times New Roman" w:hAnsi="Times New Roman"/>
          <w:color w:val="000000" w:themeColor="text1"/>
          <w:sz w:val="28"/>
          <w:szCs w:val="28"/>
        </w:rPr>
        <w:t xml:space="preserve">не позднее трех рабочих дней со дня получения заявления и документов направляет уведомление об отказе в приеме документов </w:t>
      </w:r>
      <w:r w:rsidR="00B770A0" w:rsidRPr="008E0025">
        <w:rPr>
          <w:rFonts w:ascii="Times New Roman" w:eastAsia="Times New Roman" w:hAnsi="Times New Roman" w:cs="Times New Roman"/>
          <w:color w:val="000000" w:themeColor="text1"/>
          <w:kern w:val="2"/>
          <w:sz w:val="28"/>
          <w:szCs w:val="28"/>
        </w:rPr>
        <w:t>по адресу</w:t>
      </w:r>
      <w:r w:rsidRPr="008E0025">
        <w:rPr>
          <w:rFonts w:ascii="Times New Roman" w:hAnsi="Times New Roman"/>
          <w:color w:val="000000" w:themeColor="text1"/>
          <w:sz w:val="28"/>
          <w:szCs w:val="28"/>
        </w:rPr>
        <w:t xml:space="preserve"> электронной почты, указанн</w:t>
      </w:r>
      <w:r w:rsidR="00B770A0" w:rsidRPr="008E0025">
        <w:rPr>
          <w:rFonts w:ascii="Times New Roman" w:hAnsi="Times New Roman"/>
          <w:color w:val="000000" w:themeColor="text1"/>
          <w:sz w:val="28"/>
          <w:szCs w:val="28"/>
        </w:rPr>
        <w:t>ому</w:t>
      </w:r>
      <w:r w:rsidRPr="008E0025">
        <w:rPr>
          <w:rFonts w:ascii="Times New Roman" w:hAnsi="Times New Roman"/>
          <w:color w:val="000000" w:themeColor="text1"/>
          <w:sz w:val="28"/>
          <w:szCs w:val="28"/>
        </w:rPr>
        <w:t xml:space="preserve"> в заявлении.</w:t>
      </w:r>
    </w:p>
    <w:p w:rsidR="00876D23" w:rsidRPr="008E0025" w:rsidRDefault="0092547F" w:rsidP="0092547F">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8</w:t>
      </w:r>
      <w:r w:rsidR="00035FD6" w:rsidRPr="008E0025">
        <w:rPr>
          <w:rFonts w:ascii="Times New Roman" w:eastAsia="Times New Roman" w:hAnsi="Times New Roman"/>
          <w:color w:val="000000" w:themeColor="text1"/>
          <w:kern w:val="2"/>
          <w:sz w:val="28"/>
          <w:szCs w:val="28"/>
        </w:rPr>
        <w:t>3</w:t>
      </w:r>
      <w:r w:rsidR="00876D23" w:rsidRPr="008E0025">
        <w:rPr>
          <w:rFonts w:ascii="Times New Roman" w:eastAsia="Times New Roman" w:hAnsi="Times New Roman"/>
          <w:color w:val="000000" w:themeColor="text1"/>
          <w:kern w:val="2"/>
          <w:sz w:val="28"/>
          <w:szCs w:val="28"/>
        </w:rPr>
        <w:t xml:space="preserve">. При отсутствии в представленных заявителем документах </w:t>
      </w:r>
      <w:r w:rsidR="00D64990" w:rsidRPr="008E0025">
        <w:rPr>
          <w:rFonts w:ascii="Times New Roman" w:eastAsia="Times New Roman" w:hAnsi="Times New Roman"/>
          <w:color w:val="000000" w:themeColor="text1"/>
          <w:kern w:val="2"/>
          <w:sz w:val="28"/>
          <w:szCs w:val="28"/>
        </w:rPr>
        <w:t>основания</w:t>
      </w:r>
      <w:r w:rsidR="00876D23" w:rsidRPr="008E0025">
        <w:rPr>
          <w:rFonts w:ascii="Times New Roman" w:eastAsia="Times New Roman" w:hAnsi="Times New Roman"/>
          <w:color w:val="000000" w:themeColor="text1"/>
          <w:kern w:val="2"/>
          <w:sz w:val="28"/>
          <w:szCs w:val="28"/>
        </w:rPr>
        <w:t>, предусмотренн</w:t>
      </w:r>
      <w:r w:rsidR="00875AEA" w:rsidRPr="008E0025">
        <w:rPr>
          <w:rFonts w:ascii="Times New Roman" w:eastAsia="Times New Roman" w:hAnsi="Times New Roman"/>
          <w:color w:val="000000" w:themeColor="text1"/>
          <w:kern w:val="2"/>
          <w:sz w:val="28"/>
          <w:szCs w:val="28"/>
        </w:rPr>
        <w:t>ого</w:t>
      </w:r>
      <w:r w:rsidR="00876D23" w:rsidRPr="008E0025">
        <w:rPr>
          <w:rFonts w:ascii="Times New Roman" w:eastAsia="Times New Roman" w:hAnsi="Times New Roman"/>
          <w:color w:val="000000" w:themeColor="text1"/>
          <w:kern w:val="2"/>
          <w:sz w:val="28"/>
          <w:szCs w:val="28"/>
        </w:rPr>
        <w:t xml:space="preserve"> пунктом</w:t>
      </w:r>
      <w:r w:rsidR="00EF1981" w:rsidRPr="008E0025">
        <w:rPr>
          <w:rFonts w:ascii="Times New Roman" w:eastAsia="Times New Roman" w:hAnsi="Times New Roman"/>
          <w:color w:val="000000" w:themeColor="text1"/>
          <w:kern w:val="2"/>
          <w:sz w:val="28"/>
          <w:szCs w:val="28"/>
        </w:rPr>
        <w:t xml:space="preserve"> 36</w:t>
      </w:r>
      <w:r w:rsidR="00D24315" w:rsidRPr="008E0025">
        <w:rPr>
          <w:rFonts w:ascii="Times New Roman" w:eastAsia="Times New Roman" w:hAnsi="Times New Roman"/>
          <w:color w:val="000000" w:themeColor="text1"/>
          <w:kern w:val="2"/>
          <w:sz w:val="28"/>
          <w:szCs w:val="28"/>
        </w:rPr>
        <w:t xml:space="preserve"> </w:t>
      </w:r>
      <w:r w:rsidR="00876D23" w:rsidRPr="008E0025">
        <w:rPr>
          <w:rFonts w:ascii="Times New Roman" w:hAnsi="Times New Roman"/>
          <w:color w:val="000000" w:themeColor="text1"/>
          <w:sz w:val="28"/>
          <w:szCs w:val="28"/>
        </w:rPr>
        <w:t>настоящего административного регламента</w:t>
      </w:r>
      <w:r w:rsidR="00876D23" w:rsidRPr="008E0025">
        <w:rPr>
          <w:rFonts w:ascii="Times New Roman" w:eastAsia="Times New Roman" w:hAnsi="Times New Roman"/>
          <w:color w:val="000000" w:themeColor="text1"/>
          <w:kern w:val="2"/>
          <w:sz w:val="28"/>
          <w:szCs w:val="28"/>
        </w:rPr>
        <w:t xml:space="preserve">, должностное лицо </w:t>
      </w:r>
      <w:r w:rsidR="00E63438" w:rsidRPr="008E0025">
        <w:rPr>
          <w:rFonts w:ascii="Times New Roman" w:hAnsi="Times New Roman"/>
          <w:color w:val="000000" w:themeColor="text1"/>
          <w:sz w:val="28"/>
          <w:szCs w:val="28"/>
        </w:rPr>
        <w:t>уполномоченного органа</w:t>
      </w:r>
      <w:r w:rsidR="00876D23"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не позднее срока, предусмотренного пунктом </w:t>
      </w:r>
      <w:r w:rsidR="00324DAA" w:rsidRPr="008E0025">
        <w:rPr>
          <w:rFonts w:ascii="Times New Roman" w:eastAsia="Times New Roman" w:hAnsi="Times New Roman"/>
          <w:color w:val="000000" w:themeColor="text1"/>
          <w:kern w:val="2"/>
          <w:sz w:val="28"/>
          <w:szCs w:val="28"/>
        </w:rPr>
        <w:t xml:space="preserve">78 </w:t>
      </w:r>
      <w:r w:rsidR="00876D23" w:rsidRPr="008E0025">
        <w:rPr>
          <w:rFonts w:ascii="Times New Roman" w:eastAsia="Times New Roman" w:hAnsi="Times New Roman"/>
          <w:color w:val="000000" w:themeColor="text1"/>
          <w:kern w:val="2"/>
          <w:sz w:val="28"/>
          <w:szCs w:val="28"/>
        </w:rPr>
        <w:t xml:space="preserve">настоящего административного регламента, принимает решение о передаче представленных документов должностному лицу </w:t>
      </w:r>
      <w:r w:rsidR="00E63438" w:rsidRPr="008E0025">
        <w:rPr>
          <w:rFonts w:ascii="Times New Roman" w:hAnsi="Times New Roman"/>
          <w:color w:val="000000" w:themeColor="text1"/>
          <w:sz w:val="28"/>
          <w:szCs w:val="28"/>
        </w:rPr>
        <w:t>уполномоченного органа</w:t>
      </w:r>
      <w:r w:rsidR="00876D23" w:rsidRPr="008E0025">
        <w:rPr>
          <w:rFonts w:ascii="Times New Roman" w:eastAsia="Times New Roman" w:hAnsi="Times New Roman"/>
          <w:color w:val="000000" w:themeColor="text1"/>
          <w:kern w:val="2"/>
          <w:sz w:val="28"/>
          <w:szCs w:val="28"/>
        </w:rPr>
        <w:t>, ответственному за предоставление муниципальной услуги.</w:t>
      </w:r>
    </w:p>
    <w:p w:rsidR="00876D23" w:rsidRPr="008E0025" w:rsidRDefault="009136C7" w:rsidP="00561048">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8</w:t>
      </w:r>
      <w:r w:rsidR="00035FD6" w:rsidRPr="008E0025">
        <w:rPr>
          <w:rFonts w:ascii="Times New Roman" w:eastAsia="Times New Roman" w:hAnsi="Times New Roman"/>
          <w:color w:val="000000" w:themeColor="text1"/>
          <w:kern w:val="2"/>
          <w:sz w:val="28"/>
          <w:szCs w:val="28"/>
        </w:rPr>
        <w:t>4</w:t>
      </w:r>
      <w:r w:rsidR="00876D23" w:rsidRPr="008E0025">
        <w:rPr>
          <w:rFonts w:ascii="Times New Roman" w:eastAsia="Times New Roman" w:hAnsi="Times New Roman"/>
          <w:color w:val="000000" w:themeColor="text1"/>
          <w:kern w:val="2"/>
          <w:sz w:val="28"/>
          <w:szCs w:val="28"/>
        </w:rPr>
        <w:t xml:space="preserve">. В случае принятия </w:t>
      </w:r>
      <w:r w:rsidR="001B5B77" w:rsidRPr="008E0025">
        <w:rPr>
          <w:rFonts w:ascii="Times New Roman" w:eastAsia="Times New Roman" w:hAnsi="Times New Roman"/>
          <w:color w:val="000000" w:themeColor="text1"/>
          <w:kern w:val="2"/>
          <w:sz w:val="28"/>
          <w:szCs w:val="28"/>
        </w:rPr>
        <w:t xml:space="preserve">решения, </w:t>
      </w:r>
      <w:r w:rsidR="00876D23" w:rsidRPr="008E0025">
        <w:rPr>
          <w:rFonts w:ascii="Times New Roman" w:eastAsia="Times New Roman" w:hAnsi="Times New Roman"/>
          <w:color w:val="000000" w:themeColor="text1"/>
          <w:kern w:val="2"/>
          <w:sz w:val="28"/>
          <w:szCs w:val="28"/>
        </w:rPr>
        <w:t xml:space="preserve">указанного в пункте </w:t>
      </w:r>
      <w:r w:rsidR="00324DAA" w:rsidRPr="008E0025">
        <w:rPr>
          <w:rFonts w:ascii="Times New Roman" w:eastAsia="Times New Roman" w:hAnsi="Times New Roman"/>
          <w:color w:val="000000" w:themeColor="text1"/>
          <w:kern w:val="2"/>
          <w:sz w:val="28"/>
          <w:szCs w:val="28"/>
        </w:rPr>
        <w:t>83</w:t>
      </w:r>
      <w:r w:rsidR="00035FD6" w:rsidRPr="008E0025">
        <w:rPr>
          <w:rFonts w:ascii="Times New Roman" w:eastAsia="Times New Roman" w:hAnsi="Times New Roman"/>
          <w:color w:val="000000" w:themeColor="text1"/>
          <w:kern w:val="2"/>
          <w:sz w:val="28"/>
          <w:szCs w:val="28"/>
        </w:rPr>
        <w:t xml:space="preserve"> </w:t>
      </w:r>
      <w:r w:rsidR="00876D23" w:rsidRPr="008E0025">
        <w:rPr>
          <w:rFonts w:ascii="Times New Roman" w:hAnsi="Times New Roman"/>
          <w:color w:val="000000" w:themeColor="text1"/>
          <w:sz w:val="28"/>
          <w:szCs w:val="28"/>
        </w:rPr>
        <w:t>настоящего административного регламента</w:t>
      </w:r>
      <w:r w:rsidR="00876D23" w:rsidRPr="008E0025">
        <w:rPr>
          <w:rFonts w:ascii="Times New Roman" w:eastAsia="Times New Roman" w:hAnsi="Times New Roman"/>
          <w:color w:val="000000" w:themeColor="text1"/>
          <w:kern w:val="2"/>
          <w:sz w:val="28"/>
          <w:szCs w:val="28"/>
        </w:rPr>
        <w:t>:</w:t>
      </w:r>
    </w:p>
    <w:p w:rsidR="00876D23" w:rsidRPr="008E0025" w:rsidRDefault="00876D23" w:rsidP="00561048">
      <w:pPr>
        <w:autoSpaceDE w:val="0"/>
        <w:autoSpaceDN w:val="0"/>
        <w:spacing w:after="0" w:line="240" w:lineRule="auto"/>
        <w:ind w:firstLine="567"/>
        <w:jc w:val="both"/>
        <w:rPr>
          <w:rFonts w:ascii="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 xml:space="preserve">1) если заявление и документы, указанные в пунктах </w:t>
      </w:r>
      <w:r w:rsidR="00503626" w:rsidRPr="008E0025">
        <w:rPr>
          <w:rFonts w:ascii="Times New Roman" w:eastAsia="Times New Roman" w:hAnsi="Times New Roman"/>
          <w:color w:val="000000" w:themeColor="text1"/>
          <w:kern w:val="2"/>
          <w:sz w:val="28"/>
          <w:szCs w:val="28"/>
        </w:rPr>
        <w:t>25, 26</w:t>
      </w:r>
      <w:r w:rsidRPr="008E0025">
        <w:rPr>
          <w:rFonts w:ascii="Times New Roman" w:eastAsia="Times New Roman" w:hAnsi="Times New Roman"/>
          <w:color w:val="000000" w:themeColor="text1"/>
          <w:kern w:val="2"/>
          <w:sz w:val="28"/>
          <w:szCs w:val="28"/>
        </w:rPr>
        <w:t xml:space="preserve">, </w:t>
      </w:r>
      <w:r w:rsidR="00503626" w:rsidRPr="008E0025">
        <w:rPr>
          <w:rFonts w:ascii="Times New Roman" w:eastAsia="Times New Roman" w:hAnsi="Times New Roman"/>
          <w:color w:val="000000" w:themeColor="text1"/>
          <w:kern w:val="2"/>
          <w:sz w:val="28"/>
          <w:szCs w:val="28"/>
        </w:rPr>
        <w:t xml:space="preserve">31 </w:t>
      </w:r>
      <w:r w:rsidRPr="008E0025">
        <w:rPr>
          <w:rFonts w:ascii="Times New Roman" w:eastAsia="Times New Roman" w:hAnsi="Times New Roman"/>
          <w:color w:val="000000" w:themeColor="text1"/>
          <w:kern w:val="2"/>
          <w:sz w:val="28"/>
          <w:szCs w:val="28"/>
        </w:rPr>
        <w:t xml:space="preserve">настоящего административного регламента, представлены заявителем или его представителем в </w:t>
      </w:r>
      <w:r w:rsidR="0062211F" w:rsidRPr="008E0025">
        <w:rPr>
          <w:rFonts w:ascii="Times New Roman" w:eastAsia="Times New Roman" w:hAnsi="Times New Roman"/>
          <w:color w:val="000000" w:themeColor="text1"/>
          <w:kern w:val="2"/>
          <w:sz w:val="28"/>
          <w:szCs w:val="28"/>
        </w:rPr>
        <w:t>уполномоченный орган</w:t>
      </w:r>
      <w:r w:rsidRPr="008E0025">
        <w:rPr>
          <w:rFonts w:ascii="Times New Roman" w:eastAsia="Times New Roman" w:hAnsi="Times New Roman"/>
          <w:color w:val="000000" w:themeColor="text1"/>
          <w:kern w:val="2"/>
          <w:sz w:val="28"/>
          <w:szCs w:val="28"/>
        </w:rPr>
        <w:t xml:space="preserve"> лично, должностное лицо </w:t>
      </w:r>
      <w:r w:rsidR="00E63438" w:rsidRPr="008E0025">
        <w:rPr>
          <w:rFonts w:ascii="Times New Roman" w:hAnsi="Times New Roman"/>
          <w:color w:val="000000" w:themeColor="text1"/>
          <w:sz w:val="28"/>
          <w:szCs w:val="28"/>
        </w:rPr>
        <w:t>уполномоченного органа</w:t>
      </w:r>
      <w:r w:rsidRPr="008E0025">
        <w:rPr>
          <w:rFonts w:ascii="Times New Roman" w:eastAsia="Times New Roman" w:hAnsi="Times New Roman"/>
          <w:color w:val="000000" w:themeColor="text1"/>
          <w:kern w:val="2"/>
          <w:sz w:val="28"/>
          <w:szCs w:val="28"/>
        </w:rPr>
        <w:t xml:space="preserve">, ответственное за прием и регистрацию документов, оформляет расписку в получении документов </w:t>
      </w:r>
      <w:r w:rsidRPr="008E0025">
        <w:rPr>
          <w:rFonts w:ascii="Times New Roman" w:hAnsi="Times New Roman"/>
          <w:color w:val="000000" w:themeColor="text1"/>
          <w:sz w:val="28"/>
          <w:szCs w:val="28"/>
        </w:rPr>
        <w:t xml:space="preserve">с указанием их перечня и даты получения </w:t>
      </w:r>
      <w:r w:rsidRPr="008E0025">
        <w:rPr>
          <w:rFonts w:ascii="Times New Roman" w:eastAsia="Times New Roman" w:hAnsi="Times New Roman"/>
          <w:color w:val="000000" w:themeColor="text1"/>
          <w:kern w:val="2"/>
          <w:sz w:val="28"/>
          <w:szCs w:val="28"/>
        </w:rPr>
        <w:t xml:space="preserve">в двух экземплярах, один из которых </w:t>
      </w:r>
      <w:r w:rsidRPr="008E0025">
        <w:rPr>
          <w:rFonts w:ascii="Times New Roman" w:hAnsi="Times New Roman"/>
          <w:color w:val="000000" w:themeColor="text1"/>
          <w:sz w:val="28"/>
          <w:szCs w:val="28"/>
        </w:rPr>
        <w:t xml:space="preserve">выдается указанным должностным лицом заявителю или его представителю в течение трех рабочих дней после получения </w:t>
      </w:r>
      <w:r w:rsidR="0062211F" w:rsidRPr="008E0025">
        <w:rPr>
          <w:rFonts w:ascii="Times New Roman" w:hAnsi="Times New Roman"/>
          <w:color w:val="000000" w:themeColor="text1"/>
          <w:sz w:val="28"/>
          <w:szCs w:val="28"/>
        </w:rPr>
        <w:t>уполномоченным органом</w:t>
      </w:r>
      <w:r w:rsidRPr="008E0025">
        <w:rPr>
          <w:rFonts w:ascii="Times New Roman" w:hAnsi="Times New Roman"/>
          <w:color w:val="000000" w:themeColor="text1"/>
          <w:sz w:val="28"/>
          <w:szCs w:val="28"/>
        </w:rPr>
        <w:t xml:space="preserve"> </w:t>
      </w:r>
      <w:r w:rsidRPr="008E0025">
        <w:rPr>
          <w:rFonts w:ascii="Times New Roman" w:eastAsia="Times New Roman" w:hAnsi="Times New Roman"/>
          <w:color w:val="000000" w:themeColor="text1"/>
          <w:kern w:val="2"/>
          <w:sz w:val="28"/>
          <w:szCs w:val="28"/>
        </w:rPr>
        <w:t xml:space="preserve">заявления и документов. Второй экземпляр расписки приобщается к представленным в </w:t>
      </w:r>
      <w:r w:rsidR="0062211F" w:rsidRPr="008E0025">
        <w:rPr>
          <w:rFonts w:ascii="Times New Roman" w:hAnsi="Times New Roman"/>
          <w:color w:val="000000" w:themeColor="text1"/>
          <w:sz w:val="28"/>
          <w:szCs w:val="28"/>
        </w:rPr>
        <w:t xml:space="preserve">уполномоченный орган </w:t>
      </w:r>
      <w:r w:rsidRPr="008E0025">
        <w:rPr>
          <w:rFonts w:ascii="Times New Roman" w:hAnsi="Times New Roman"/>
          <w:color w:val="000000" w:themeColor="text1"/>
          <w:kern w:val="2"/>
          <w:sz w:val="28"/>
          <w:szCs w:val="28"/>
        </w:rPr>
        <w:t>документам;</w:t>
      </w:r>
    </w:p>
    <w:p w:rsidR="00876D23" w:rsidRPr="008E0025" w:rsidRDefault="00876D23" w:rsidP="00561048">
      <w:pPr>
        <w:autoSpaceDE w:val="0"/>
        <w:autoSpaceDN w:val="0"/>
        <w:spacing w:after="0" w:line="240" w:lineRule="auto"/>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sz w:val="28"/>
          <w:szCs w:val="28"/>
        </w:rPr>
        <w:t xml:space="preserve">2) </w:t>
      </w:r>
      <w:r w:rsidRPr="008E0025">
        <w:rPr>
          <w:rFonts w:ascii="Times New Roman" w:hAnsi="Times New Roman"/>
          <w:color w:val="000000" w:themeColor="text1"/>
          <w:kern w:val="2"/>
          <w:sz w:val="28"/>
          <w:szCs w:val="28"/>
        </w:rPr>
        <w:t xml:space="preserve">если заявление и документы, указанные в пунктах </w:t>
      </w:r>
      <w:r w:rsidR="00181903" w:rsidRPr="008E0025">
        <w:rPr>
          <w:rFonts w:ascii="Times New Roman" w:hAnsi="Times New Roman"/>
          <w:color w:val="000000" w:themeColor="text1"/>
          <w:kern w:val="2"/>
          <w:sz w:val="28"/>
          <w:szCs w:val="28"/>
        </w:rPr>
        <w:t>25, 26, 31</w:t>
      </w:r>
      <w:r w:rsidR="00647B76" w:rsidRPr="008E0025">
        <w:rPr>
          <w:rFonts w:ascii="Times New Roman" w:eastAsia="Times New Roman" w:hAnsi="Times New Roman"/>
          <w:color w:val="000000" w:themeColor="text1"/>
          <w:kern w:val="2"/>
          <w:sz w:val="28"/>
          <w:szCs w:val="28"/>
        </w:rPr>
        <w:t xml:space="preserve"> </w:t>
      </w:r>
      <w:r w:rsidRPr="008E0025">
        <w:rPr>
          <w:rFonts w:ascii="Times New Roman" w:hAnsi="Times New Roman"/>
          <w:color w:val="000000" w:themeColor="text1"/>
          <w:kern w:val="2"/>
          <w:sz w:val="28"/>
          <w:szCs w:val="28"/>
        </w:rPr>
        <w:t xml:space="preserve">настоящего административного регламента, представлены заявителем или его представителем в </w:t>
      </w:r>
      <w:r w:rsidR="00181903" w:rsidRPr="008E0025">
        <w:rPr>
          <w:rFonts w:ascii="Times New Roman" w:hAnsi="Times New Roman"/>
          <w:color w:val="000000" w:themeColor="text1"/>
          <w:kern w:val="2"/>
          <w:sz w:val="28"/>
          <w:szCs w:val="28"/>
        </w:rPr>
        <w:t>уполномоченный орган</w:t>
      </w:r>
      <w:r w:rsidRPr="008E0025">
        <w:rPr>
          <w:rFonts w:ascii="Times New Roman" w:hAnsi="Times New Roman"/>
          <w:color w:val="000000" w:themeColor="text1"/>
          <w:kern w:val="2"/>
          <w:sz w:val="28"/>
          <w:szCs w:val="28"/>
        </w:rPr>
        <w:t xml:space="preserve"> </w:t>
      </w:r>
      <w:r w:rsidRPr="008E0025">
        <w:rPr>
          <w:rFonts w:ascii="Times New Roman" w:hAnsi="Times New Roman"/>
          <w:color w:val="000000" w:themeColor="text1"/>
          <w:sz w:val="28"/>
          <w:szCs w:val="28"/>
        </w:rPr>
        <w:t>посредством почтового отправления</w:t>
      </w:r>
      <w:r w:rsidR="004400F9" w:rsidRPr="008E0025">
        <w:rPr>
          <w:rFonts w:ascii="Times New Roman" w:hAnsi="Times New Roman"/>
          <w:color w:val="000000" w:themeColor="text1"/>
          <w:sz w:val="28"/>
          <w:szCs w:val="28"/>
        </w:rPr>
        <w:t>,</w:t>
      </w:r>
      <w:r w:rsidR="00B547B7" w:rsidRPr="008E0025">
        <w:rPr>
          <w:rFonts w:ascii="Times New Roman" w:hAnsi="Times New Roman"/>
          <w:color w:val="000000" w:themeColor="text1"/>
          <w:sz w:val="28"/>
          <w:szCs w:val="28"/>
        </w:rPr>
        <w:t xml:space="preserve"> </w:t>
      </w:r>
      <w:r w:rsidRPr="008E0025">
        <w:rPr>
          <w:rFonts w:ascii="Times New Roman" w:hAnsi="Times New Roman"/>
          <w:color w:val="000000" w:themeColor="text1"/>
          <w:kern w:val="2"/>
          <w:sz w:val="28"/>
          <w:szCs w:val="28"/>
        </w:rPr>
        <w:t xml:space="preserve">должностное лицо </w:t>
      </w:r>
      <w:r w:rsidR="00E63438" w:rsidRPr="008E0025">
        <w:rPr>
          <w:rFonts w:ascii="Times New Roman" w:hAnsi="Times New Roman"/>
          <w:color w:val="000000" w:themeColor="text1"/>
          <w:sz w:val="28"/>
          <w:szCs w:val="28"/>
        </w:rPr>
        <w:t>уполномоченного органа</w:t>
      </w:r>
      <w:r w:rsidRPr="008E0025">
        <w:rPr>
          <w:rFonts w:ascii="Times New Roman" w:hAnsi="Times New Roman"/>
          <w:color w:val="000000" w:themeColor="text1"/>
          <w:kern w:val="2"/>
          <w:sz w:val="28"/>
          <w:szCs w:val="28"/>
        </w:rPr>
        <w:t xml:space="preserve">, ответственное за прием и регистрацию документов, оформляет расписку в получении документов </w:t>
      </w:r>
      <w:r w:rsidRPr="008E0025">
        <w:rPr>
          <w:rFonts w:ascii="Times New Roman" w:hAnsi="Times New Roman"/>
          <w:color w:val="000000" w:themeColor="text1"/>
          <w:sz w:val="28"/>
          <w:szCs w:val="28"/>
        </w:rPr>
        <w:t>с указанием их перечня и даты получения</w:t>
      </w:r>
      <w:r w:rsidRPr="008E0025">
        <w:rPr>
          <w:rFonts w:ascii="Times New Roman" w:hAnsi="Times New Roman"/>
          <w:color w:val="000000" w:themeColor="text1"/>
          <w:kern w:val="2"/>
          <w:sz w:val="28"/>
          <w:szCs w:val="28"/>
        </w:rPr>
        <w:t xml:space="preserve"> в двух экземплярах, один из которых</w:t>
      </w:r>
      <w:r w:rsidRPr="008E0025">
        <w:rPr>
          <w:rFonts w:ascii="Times New Roman" w:hAnsi="Times New Roman"/>
          <w:color w:val="000000" w:themeColor="text1"/>
          <w:sz w:val="28"/>
          <w:szCs w:val="28"/>
        </w:rPr>
        <w:t xml:space="preserve"> направляется указанным должностным лицом по указанному в заявлении почтовому адресу </w:t>
      </w:r>
      <w:r w:rsidRPr="008E0025">
        <w:rPr>
          <w:rFonts w:ascii="Times New Roman" w:hAnsi="Times New Roman"/>
          <w:color w:val="000000" w:themeColor="text1"/>
          <w:kern w:val="2"/>
          <w:sz w:val="28"/>
          <w:szCs w:val="28"/>
        </w:rPr>
        <w:t>почтовым отправлением с уведомлением о вручении</w:t>
      </w:r>
      <w:r w:rsidRPr="008E0025">
        <w:rPr>
          <w:rFonts w:ascii="Times New Roman" w:hAnsi="Times New Roman"/>
          <w:color w:val="000000" w:themeColor="text1"/>
          <w:sz w:val="28"/>
          <w:szCs w:val="28"/>
        </w:rPr>
        <w:t xml:space="preserve"> в течение трех рабочих дней после получения </w:t>
      </w:r>
      <w:r w:rsidR="00137FA2" w:rsidRPr="008E0025">
        <w:rPr>
          <w:rFonts w:ascii="Times New Roman" w:hAnsi="Times New Roman"/>
          <w:color w:val="000000" w:themeColor="text1"/>
          <w:sz w:val="28"/>
          <w:szCs w:val="28"/>
        </w:rPr>
        <w:t>уполномоченным органом</w:t>
      </w:r>
      <w:r w:rsidRPr="008E0025">
        <w:rPr>
          <w:rFonts w:ascii="Times New Roman" w:hAnsi="Times New Roman"/>
          <w:color w:val="000000" w:themeColor="text1"/>
          <w:sz w:val="28"/>
          <w:szCs w:val="28"/>
        </w:rPr>
        <w:t xml:space="preserve"> заявления и документов. </w:t>
      </w:r>
      <w:r w:rsidRPr="008E0025">
        <w:rPr>
          <w:rFonts w:ascii="Times New Roman" w:hAnsi="Times New Roman"/>
          <w:color w:val="000000" w:themeColor="text1"/>
          <w:kern w:val="2"/>
          <w:sz w:val="28"/>
          <w:szCs w:val="28"/>
        </w:rPr>
        <w:t xml:space="preserve">Второй экземпляр расписки приобщается к представленным в </w:t>
      </w:r>
      <w:r w:rsidR="00181903" w:rsidRPr="008E0025">
        <w:rPr>
          <w:rFonts w:ascii="Times New Roman" w:hAnsi="Times New Roman"/>
          <w:color w:val="000000" w:themeColor="text1"/>
          <w:sz w:val="28"/>
          <w:szCs w:val="28"/>
        </w:rPr>
        <w:t>уполномоченный орган</w:t>
      </w:r>
      <w:r w:rsidRPr="008E0025">
        <w:rPr>
          <w:rFonts w:ascii="Times New Roman" w:hAnsi="Times New Roman"/>
          <w:color w:val="000000" w:themeColor="text1"/>
          <w:kern w:val="2"/>
          <w:sz w:val="28"/>
          <w:szCs w:val="28"/>
        </w:rPr>
        <w:t xml:space="preserve"> документам;</w:t>
      </w:r>
    </w:p>
    <w:p w:rsidR="00876D23" w:rsidRPr="008E0025" w:rsidRDefault="00876D23" w:rsidP="00561048">
      <w:pPr>
        <w:autoSpaceDE w:val="0"/>
        <w:autoSpaceDN w:val="0"/>
        <w:spacing w:after="0" w:line="240" w:lineRule="auto"/>
        <w:ind w:firstLine="567"/>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3) </w:t>
      </w:r>
      <w:r w:rsidRPr="008E0025">
        <w:rPr>
          <w:rFonts w:ascii="Times New Roman" w:hAnsi="Times New Roman"/>
          <w:color w:val="000000" w:themeColor="text1"/>
          <w:kern w:val="2"/>
          <w:sz w:val="28"/>
          <w:szCs w:val="28"/>
        </w:rPr>
        <w:t xml:space="preserve">если заявление и документы, указанные в </w:t>
      </w:r>
      <w:r w:rsidR="00647B76" w:rsidRPr="008E0025">
        <w:rPr>
          <w:rFonts w:ascii="Times New Roman" w:eastAsia="Times New Roman" w:hAnsi="Times New Roman"/>
          <w:color w:val="000000" w:themeColor="text1"/>
          <w:kern w:val="2"/>
          <w:sz w:val="28"/>
          <w:szCs w:val="28"/>
        </w:rPr>
        <w:t xml:space="preserve">пунктах </w:t>
      </w:r>
      <w:r w:rsidR="008875FC" w:rsidRPr="008E0025">
        <w:rPr>
          <w:rFonts w:ascii="Times New Roman" w:eastAsia="Times New Roman" w:hAnsi="Times New Roman"/>
          <w:color w:val="000000" w:themeColor="text1"/>
          <w:kern w:val="2"/>
          <w:sz w:val="28"/>
          <w:szCs w:val="28"/>
        </w:rPr>
        <w:t>25, 26, 31</w:t>
      </w:r>
      <w:r w:rsidR="00647B76" w:rsidRPr="008E0025">
        <w:rPr>
          <w:rFonts w:ascii="Times New Roman" w:eastAsia="Times New Roman" w:hAnsi="Times New Roman"/>
          <w:color w:val="000000" w:themeColor="text1"/>
          <w:kern w:val="2"/>
          <w:sz w:val="28"/>
          <w:szCs w:val="28"/>
        </w:rPr>
        <w:t xml:space="preserve"> </w:t>
      </w:r>
      <w:r w:rsidRPr="008E0025">
        <w:rPr>
          <w:rFonts w:ascii="Times New Roman" w:hAnsi="Times New Roman"/>
          <w:color w:val="000000" w:themeColor="text1"/>
          <w:kern w:val="2"/>
          <w:sz w:val="28"/>
          <w:szCs w:val="28"/>
        </w:rPr>
        <w:t xml:space="preserve">настоящего административного регламента, представлены заявителем или его представителем в </w:t>
      </w:r>
      <w:r w:rsidR="008875FC" w:rsidRPr="008E0025">
        <w:rPr>
          <w:rFonts w:ascii="Times New Roman" w:hAnsi="Times New Roman"/>
          <w:color w:val="000000" w:themeColor="text1"/>
          <w:kern w:val="2"/>
          <w:sz w:val="28"/>
          <w:szCs w:val="28"/>
        </w:rPr>
        <w:t>уполномоченный орган</w:t>
      </w:r>
      <w:r w:rsidRPr="008E0025">
        <w:rPr>
          <w:rFonts w:ascii="Times New Roman" w:hAnsi="Times New Roman"/>
          <w:color w:val="000000" w:themeColor="text1"/>
          <w:kern w:val="2"/>
          <w:sz w:val="28"/>
          <w:szCs w:val="28"/>
        </w:rPr>
        <w:t xml:space="preserve"> </w:t>
      </w:r>
      <w:r w:rsidRPr="008E0025">
        <w:rPr>
          <w:rFonts w:ascii="Times New Roman" w:hAnsi="Times New Roman"/>
          <w:color w:val="000000" w:themeColor="text1"/>
          <w:sz w:val="28"/>
          <w:szCs w:val="28"/>
        </w:rPr>
        <w:t xml:space="preserve">в форме электронных документов, должностное лицо </w:t>
      </w:r>
      <w:r w:rsidR="00E63438" w:rsidRPr="008E0025">
        <w:rPr>
          <w:rFonts w:ascii="Times New Roman" w:hAnsi="Times New Roman"/>
          <w:color w:val="000000" w:themeColor="text1"/>
          <w:sz w:val="28"/>
          <w:szCs w:val="28"/>
        </w:rPr>
        <w:t>уполномоченного органа</w:t>
      </w:r>
      <w:r w:rsidRPr="008E0025">
        <w:rPr>
          <w:rFonts w:ascii="Times New Roman" w:hAnsi="Times New Roman"/>
          <w:color w:val="000000" w:themeColor="text1"/>
          <w:sz w:val="28"/>
          <w:szCs w:val="28"/>
        </w:rPr>
        <w:t xml:space="preserve">, ответственное за прием и регистрацию документов, направляет заявителю или его представителю сообщение о получении заявления и документов с указанием входящего регистрационного номера заявления, даты получения </w:t>
      </w:r>
      <w:r w:rsidR="008875FC" w:rsidRPr="008E0025">
        <w:rPr>
          <w:rFonts w:ascii="Times New Roman" w:hAnsi="Times New Roman"/>
          <w:color w:val="000000" w:themeColor="text1"/>
          <w:sz w:val="28"/>
          <w:szCs w:val="28"/>
        </w:rPr>
        <w:t xml:space="preserve">уполномоченным </w:t>
      </w:r>
      <w:r w:rsidR="008875FC" w:rsidRPr="008E0025">
        <w:rPr>
          <w:rFonts w:ascii="Times New Roman" w:hAnsi="Times New Roman"/>
          <w:color w:val="000000" w:themeColor="text1"/>
          <w:sz w:val="28"/>
          <w:szCs w:val="28"/>
        </w:rPr>
        <w:lastRenderedPageBreak/>
        <w:t>органом</w:t>
      </w:r>
      <w:r w:rsidRPr="008E0025">
        <w:rPr>
          <w:rFonts w:ascii="Times New Roman" w:hAnsi="Times New Roman"/>
          <w:color w:val="000000" w:themeColor="text1"/>
          <w:sz w:val="28"/>
          <w:szCs w:val="28"/>
        </w:rPr>
        <w:t xml:space="preserve"> заявления и документов, а также перечень наименований файлов, представленных в форме электронных документов, с указанием их объема в течение трех рабочих дней после поступления заявления и документов в </w:t>
      </w:r>
      <w:r w:rsidR="008875FC" w:rsidRPr="008E0025">
        <w:rPr>
          <w:rFonts w:ascii="Times New Roman" w:hAnsi="Times New Roman"/>
          <w:color w:val="000000" w:themeColor="text1"/>
          <w:sz w:val="28"/>
          <w:szCs w:val="28"/>
        </w:rPr>
        <w:t>уполномоченный орган</w:t>
      </w:r>
      <w:r w:rsidRPr="008E0025">
        <w:rPr>
          <w:rFonts w:ascii="Times New Roman" w:hAnsi="Times New Roman"/>
          <w:color w:val="000000" w:themeColor="text1"/>
          <w:sz w:val="28"/>
          <w:szCs w:val="28"/>
        </w:rPr>
        <w:t xml:space="preserve">, </w:t>
      </w:r>
      <w:r w:rsidR="00B770A0" w:rsidRPr="008E0025">
        <w:rPr>
          <w:rFonts w:ascii="Times New Roman" w:eastAsia="Times New Roman" w:hAnsi="Times New Roman" w:cs="Times New Roman"/>
          <w:color w:val="000000" w:themeColor="text1"/>
          <w:kern w:val="2"/>
          <w:sz w:val="28"/>
          <w:szCs w:val="28"/>
        </w:rPr>
        <w:t>по адресу</w:t>
      </w:r>
      <w:r w:rsidRPr="008E0025">
        <w:rPr>
          <w:rFonts w:ascii="Times New Roman" w:hAnsi="Times New Roman"/>
          <w:color w:val="000000" w:themeColor="text1"/>
          <w:sz w:val="28"/>
          <w:szCs w:val="28"/>
        </w:rPr>
        <w:t xml:space="preserve"> электронной почты</w:t>
      </w:r>
      <w:r w:rsidRPr="008E0025">
        <w:rPr>
          <w:rFonts w:ascii="Times New Roman" w:hAnsi="Times New Roman"/>
          <w:color w:val="000000" w:themeColor="text1"/>
          <w:kern w:val="2"/>
          <w:sz w:val="28"/>
          <w:szCs w:val="28"/>
        </w:rPr>
        <w:t xml:space="preserve"> заявителя или его представителя</w:t>
      </w:r>
      <w:r w:rsidRPr="008E0025">
        <w:rPr>
          <w:rFonts w:ascii="Times New Roman" w:hAnsi="Times New Roman"/>
          <w:color w:val="000000" w:themeColor="text1"/>
          <w:sz w:val="28"/>
          <w:szCs w:val="28"/>
        </w:rPr>
        <w:t>, указанн</w:t>
      </w:r>
      <w:r w:rsidR="00B770A0" w:rsidRPr="008E0025">
        <w:rPr>
          <w:rFonts w:ascii="Times New Roman" w:hAnsi="Times New Roman"/>
          <w:color w:val="000000" w:themeColor="text1"/>
          <w:sz w:val="28"/>
          <w:szCs w:val="28"/>
        </w:rPr>
        <w:t>ому</w:t>
      </w:r>
      <w:r w:rsidRPr="008E0025">
        <w:rPr>
          <w:rFonts w:ascii="Times New Roman" w:hAnsi="Times New Roman"/>
          <w:color w:val="000000" w:themeColor="text1"/>
          <w:sz w:val="28"/>
          <w:szCs w:val="28"/>
        </w:rPr>
        <w:t xml:space="preserve"> в заявлении;</w:t>
      </w:r>
    </w:p>
    <w:p w:rsidR="00876D23" w:rsidRPr="008E0025" w:rsidRDefault="00876D23" w:rsidP="00561048">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hAnsi="Times New Roman"/>
          <w:color w:val="000000" w:themeColor="text1"/>
          <w:sz w:val="28"/>
          <w:szCs w:val="28"/>
        </w:rPr>
        <w:t xml:space="preserve">4) </w:t>
      </w:r>
      <w:r w:rsidRPr="008E0025">
        <w:rPr>
          <w:rFonts w:ascii="Times New Roman" w:hAnsi="Times New Roman"/>
          <w:color w:val="000000" w:themeColor="text1"/>
          <w:kern w:val="2"/>
          <w:sz w:val="28"/>
          <w:szCs w:val="28"/>
        </w:rPr>
        <w:t xml:space="preserve">если заявление и документы, указанные в </w:t>
      </w:r>
      <w:r w:rsidR="00647B76" w:rsidRPr="008E0025">
        <w:rPr>
          <w:rFonts w:ascii="Times New Roman" w:eastAsia="Times New Roman" w:hAnsi="Times New Roman"/>
          <w:color w:val="000000" w:themeColor="text1"/>
          <w:kern w:val="2"/>
          <w:sz w:val="28"/>
          <w:szCs w:val="28"/>
        </w:rPr>
        <w:t xml:space="preserve">пунктах </w:t>
      </w:r>
      <w:r w:rsidR="004058B0" w:rsidRPr="008E0025">
        <w:rPr>
          <w:rFonts w:ascii="Times New Roman" w:eastAsia="Times New Roman" w:hAnsi="Times New Roman"/>
          <w:color w:val="000000" w:themeColor="text1"/>
          <w:kern w:val="2"/>
          <w:sz w:val="28"/>
          <w:szCs w:val="28"/>
        </w:rPr>
        <w:t>25, 26, 31</w:t>
      </w:r>
      <w:r w:rsidR="00647B76" w:rsidRPr="008E0025">
        <w:rPr>
          <w:rFonts w:ascii="Times New Roman" w:eastAsia="Times New Roman" w:hAnsi="Times New Roman"/>
          <w:color w:val="000000" w:themeColor="text1"/>
          <w:kern w:val="2"/>
          <w:sz w:val="28"/>
          <w:szCs w:val="28"/>
        </w:rPr>
        <w:t xml:space="preserve"> </w:t>
      </w:r>
      <w:r w:rsidRPr="008E0025">
        <w:rPr>
          <w:rFonts w:ascii="Times New Roman" w:hAnsi="Times New Roman"/>
          <w:color w:val="000000" w:themeColor="text1"/>
          <w:kern w:val="2"/>
          <w:sz w:val="28"/>
          <w:szCs w:val="28"/>
        </w:rPr>
        <w:t xml:space="preserve">настоящего административного регламента, представлены заявителем или представителем заявителя в </w:t>
      </w:r>
      <w:r w:rsidR="004058B0" w:rsidRPr="008E0025">
        <w:rPr>
          <w:rFonts w:ascii="Times New Roman" w:hAnsi="Times New Roman"/>
          <w:color w:val="000000" w:themeColor="text1"/>
          <w:kern w:val="2"/>
          <w:sz w:val="28"/>
          <w:szCs w:val="28"/>
        </w:rPr>
        <w:t>уполномоченный орган</w:t>
      </w:r>
      <w:r w:rsidRPr="008E0025">
        <w:rPr>
          <w:rFonts w:ascii="Times New Roman" w:hAnsi="Times New Roman"/>
          <w:color w:val="000000" w:themeColor="text1"/>
          <w:kern w:val="2"/>
          <w:sz w:val="28"/>
          <w:szCs w:val="28"/>
        </w:rPr>
        <w:t xml:space="preserve"> через Портал, должностное лицо </w:t>
      </w:r>
      <w:r w:rsidR="00E63438" w:rsidRPr="008E0025">
        <w:rPr>
          <w:rFonts w:ascii="Times New Roman" w:hAnsi="Times New Roman"/>
          <w:color w:val="000000" w:themeColor="text1"/>
          <w:kern w:val="2"/>
          <w:sz w:val="28"/>
          <w:szCs w:val="28"/>
        </w:rPr>
        <w:t>уполномоченного органа</w:t>
      </w:r>
      <w:r w:rsidRPr="008E0025">
        <w:rPr>
          <w:rFonts w:ascii="Times New Roman" w:hAnsi="Times New Roman"/>
          <w:color w:val="000000" w:themeColor="text1"/>
          <w:kern w:val="2"/>
          <w:sz w:val="28"/>
          <w:szCs w:val="28"/>
        </w:rPr>
        <w:t xml:space="preserve">, ответственное за прием и регистрацию документов, направляет </w:t>
      </w:r>
      <w:r w:rsidRPr="008E0025">
        <w:rPr>
          <w:rFonts w:ascii="Times New Roman" w:hAnsi="Times New Roman"/>
          <w:color w:val="000000" w:themeColor="text1"/>
          <w:sz w:val="28"/>
          <w:szCs w:val="28"/>
        </w:rPr>
        <w:t xml:space="preserve">заявителю или его представителю сообщение о получении заявления и документов через личный кабинет на Портале в течение трех рабочих дней после поступления заявления и документов в </w:t>
      </w:r>
      <w:r w:rsidR="004058B0" w:rsidRPr="008E0025">
        <w:rPr>
          <w:rFonts w:ascii="Times New Roman" w:hAnsi="Times New Roman"/>
          <w:color w:val="000000" w:themeColor="text1"/>
          <w:sz w:val="28"/>
          <w:szCs w:val="28"/>
        </w:rPr>
        <w:t>уполномоченный орган</w:t>
      </w:r>
      <w:r w:rsidRPr="008E0025">
        <w:rPr>
          <w:rFonts w:ascii="Times New Roman" w:hAnsi="Times New Roman"/>
          <w:color w:val="000000" w:themeColor="text1"/>
          <w:sz w:val="28"/>
          <w:szCs w:val="28"/>
        </w:rPr>
        <w:t>.</w:t>
      </w:r>
    </w:p>
    <w:p w:rsidR="00876D23" w:rsidRPr="008E0025" w:rsidRDefault="00071E03" w:rsidP="00561048">
      <w:pPr>
        <w:autoSpaceDE w:val="0"/>
        <w:autoSpaceDN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olor w:val="000000" w:themeColor="text1"/>
          <w:kern w:val="2"/>
          <w:sz w:val="28"/>
          <w:szCs w:val="28"/>
        </w:rPr>
        <w:t>8</w:t>
      </w:r>
      <w:r w:rsidR="00035FD6" w:rsidRPr="008E0025">
        <w:rPr>
          <w:rFonts w:ascii="Times New Roman" w:eastAsia="Times New Roman" w:hAnsi="Times New Roman"/>
          <w:color w:val="000000" w:themeColor="text1"/>
          <w:kern w:val="2"/>
          <w:sz w:val="28"/>
          <w:szCs w:val="28"/>
        </w:rPr>
        <w:t>5</w:t>
      </w:r>
      <w:r w:rsidR="00876D23" w:rsidRPr="008E0025">
        <w:rPr>
          <w:rFonts w:ascii="Times New Roman" w:eastAsia="Times New Roman" w:hAnsi="Times New Roman"/>
          <w:color w:val="000000" w:themeColor="text1"/>
          <w:kern w:val="2"/>
          <w:sz w:val="28"/>
          <w:szCs w:val="28"/>
        </w:rPr>
        <w:t xml:space="preserve">. Заявление и прилагаемые к нему документы передаются должностным лицом </w:t>
      </w:r>
      <w:r w:rsidR="00E63438" w:rsidRPr="008E0025">
        <w:rPr>
          <w:rFonts w:ascii="Times New Roman" w:eastAsia="Times New Roman" w:hAnsi="Times New Roman"/>
          <w:color w:val="000000" w:themeColor="text1"/>
          <w:kern w:val="2"/>
          <w:sz w:val="28"/>
          <w:szCs w:val="28"/>
        </w:rPr>
        <w:t>уполномоченного органа</w:t>
      </w:r>
      <w:r w:rsidR="00876D23" w:rsidRPr="008E0025">
        <w:rPr>
          <w:rFonts w:ascii="Times New Roman" w:eastAsia="Times New Roman" w:hAnsi="Times New Roman"/>
          <w:color w:val="000000" w:themeColor="text1"/>
          <w:kern w:val="2"/>
          <w:sz w:val="28"/>
          <w:szCs w:val="28"/>
        </w:rPr>
        <w:t xml:space="preserve">, ответственным за прием и регистрацию документов, должностному лицу </w:t>
      </w:r>
      <w:r w:rsidR="00E63438" w:rsidRPr="008E0025">
        <w:rPr>
          <w:rFonts w:ascii="Times New Roman" w:eastAsia="Times New Roman" w:hAnsi="Times New Roman"/>
          <w:color w:val="000000" w:themeColor="text1"/>
          <w:kern w:val="2"/>
          <w:sz w:val="28"/>
          <w:szCs w:val="28"/>
        </w:rPr>
        <w:t>уполномоченного органа</w:t>
      </w:r>
      <w:r w:rsidR="00876D23" w:rsidRPr="008E0025">
        <w:rPr>
          <w:rFonts w:ascii="Times New Roman" w:eastAsia="Times New Roman" w:hAnsi="Times New Roman"/>
          <w:color w:val="000000" w:themeColor="text1"/>
          <w:kern w:val="2"/>
          <w:sz w:val="28"/>
          <w:szCs w:val="28"/>
        </w:rPr>
        <w:t xml:space="preserve">, ответственному за предоставление муниципальной услуги, до 12 часов рабочего дня, следующего за днем принятия решения, предусмотренного пунктом </w:t>
      </w:r>
      <w:r w:rsidR="004058B0" w:rsidRPr="008E0025">
        <w:rPr>
          <w:rFonts w:ascii="Times New Roman" w:eastAsia="Times New Roman" w:hAnsi="Times New Roman"/>
          <w:color w:val="000000" w:themeColor="text1"/>
          <w:kern w:val="2"/>
          <w:sz w:val="28"/>
          <w:szCs w:val="28"/>
        </w:rPr>
        <w:t>83</w:t>
      </w:r>
      <w:r w:rsidR="00876D23" w:rsidRPr="008E0025">
        <w:rPr>
          <w:rFonts w:ascii="Times New Roman" w:eastAsia="Times New Roman" w:hAnsi="Times New Roman"/>
          <w:color w:val="000000" w:themeColor="text1"/>
          <w:kern w:val="2"/>
          <w:sz w:val="28"/>
          <w:szCs w:val="28"/>
        </w:rPr>
        <w:t xml:space="preserve"> настоящего административного регламента.</w:t>
      </w:r>
    </w:p>
    <w:p w:rsidR="00876D23" w:rsidRPr="008E0025" w:rsidRDefault="00071E03" w:rsidP="00561048">
      <w:pPr>
        <w:autoSpaceDE w:val="0"/>
        <w:autoSpaceDN w:val="0"/>
        <w:spacing w:after="0" w:line="240" w:lineRule="auto"/>
        <w:ind w:firstLine="567"/>
        <w:jc w:val="both"/>
        <w:rPr>
          <w:rFonts w:ascii="Times New Roman" w:hAnsi="Times New Roman"/>
          <w:color w:val="000000" w:themeColor="text1"/>
          <w:sz w:val="28"/>
          <w:szCs w:val="28"/>
        </w:rPr>
      </w:pPr>
      <w:r w:rsidRPr="008E0025">
        <w:rPr>
          <w:rFonts w:ascii="Times New Roman" w:eastAsia="Times New Roman" w:hAnsi="Times New Roman"/>
          <w:color w:val="000000" w:themeColor="text1"/>
          <w:kern w:val="2"/>
          <w:sz w:val="28"/>
          <w:szCs w:val="28"/>
        </w:rPr>
        <w:t>8</w:t>
      </w:r>
      <w:r w:rsidR="00035FD6" w:rsidRPr="008E0025">
        <w:rPr>
          <w:rFonts w:ascii="Times New Roman" w:eastAsia="Times New Roman" w:hAnsi="Times New Roman"/>
          <w:color w:val="000000" w:themeColor="text1"/>
          <w:kern w:val="2"/>
          <w:sz w:val="28"/>
          <w:szCs w:val="28"/>
        </w:rPr>
        <w:t>6</w:t>
      </w:r>
      <w:r w:rsidR="00876D23" w:rsidRPr="008E0025">
        <w:rPr>
          <w:rFonts w:ascii="Times New Roman" w:eastAsia="Times New Roman" w:hAnsi="Times New Roman"/>
          <w:color w:val="000000" w:themeColor="text1"/>
          <w:kern w:val="2"/>
          <w:sz w:val="28"/>
          <w:szCs w:val="28"/>
        </w:rPr>
        <w:t xml:space="preserve">. Результатом административной процедуры по приему и регистрации заявления и документов является прием и регистрация </w:t>
      </w:r>
      <w:r w:rsidR="00876D23" w:rsidRPr="008E0025">
        <w:rPr>
          <w:rFonts w:ascii="Times New Roman" w:hAnsi="Times New Roman"/>
          <w:color w:val="000000" w:themeColor="text1"/>
          <w:sz w:val="28"/>
          <w:szCs w:val="28"/>
        </w:rPr>
        <w:t xml:space="preserve">заявления и приложенных к нему документов </w:t>
      </w:r>
      <w:r w:rsidR="00876D23" w:rsidRPr="008E0025">
        <w:rPr>
          <w:rFonts w:ascii="Times New Roman" w:eastAsia="Times New Roman" w:hAnsi="Times New Roman"/>
          <w:color w:val="000000" w:themeColor="text1"/>
          <w:kern w:val="2"/>
          <w:sz w:val="28"/>
          <w:szCs w:val="28"/>
        </w:rPr>
        <w:t xml:space="preserve">и их </w:t>
      </w:r>
      <w:r w:rsidR="00876D23" w:rsidRPr="008E0025">
        <w:rPr>
          <w:rFonts w:ascii="Times New Roman" w:hAnsi="Times New Roman"/>
          <w:color w:val="000000" w:themeColor="text1"/>
          <w:sz w:val="28"/>
          <w:szCs w:val="28"/>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9F295A" w:rsidRPr="008E0025" w:rsidRDefault="00071E03" w:rsidP="009F295A">
      <w:pPr>
        <w:autoSpaceDE w:val="0"/>
        <w:autoSpaceDN w:val="0"/>
        <w:spacing w:after="0" w:line="240" w:lineRule="auto"/>
        <w:ind w:firstLine="567"/>
        <w:jc w:val="both"/>
        <w:rPr>
          <w:rFonts w:ascii="Times New Roman" w:hAnsi="Times New Roman"/>
          <w:color w:val="000000" w:themeColor="text1"/>
          <w:sz w:val="28"/>
          <w:szCs w:val="28"/>
        </w:rPr>
      </w:pPr>
      <w:r w:rsidRPr="008E0025">
        <w:rPr>
          <w:rFonts w:ascii="Times New Roman" w:eastAsia="Times New Roman" w:hAnsi="Times New Roman"/>
          <w:color w:val="000000" w:themeColor="text1"/>
          <w:kern w:val="2"/>
          <w:sz w:val="28"/>
          <w:szCs w:val="28"/>
        </w:rPr>
        <w:t>8</w:t>
      </w:r>
      <w:r w:rsidR="00035FD6" w:rsidRPr="008E0025">
        <w:rPr>
          <w:rFonts w:ascii="Times New Roman" w:eastAsia="Times New Roman" w:hAnsi="Times New Roman"/>
          <w:color w:val="000000" w:themeColor="text1"/>
          <w:kern w:val="2"/>
          <w:sz w:val="28"/>
          <w:szCs w:val="28"/>
        </w:rPr>
        <w:t>7</w:t>
      </w:r>
      <w:r w:rsidR="00876D23" w:rsidRPr="008E0025">
        <w:rPr>
          <w:rFonts w:ascii="Times New Roman" w:eastAsia="Times New Roman" w:hAnsi="Times New Roman"/>
          <w:color w:val="000000" w:themeColor="text1"/>
          <w:kern w:val="2"/>
          <w:sz w:val="28"/>
          <w:szCs w:val="28"/>
        </w:rPr>
        <w:t xml:space="preserve">. Способом фиксации результата административной процедуры является регистрация должностным лицом </w:t>
      </w:r>
      <w:r w:rsidR="00E63438" w:rsidRPr="008E0025">
        <w:rPr>
          <w:rFonts w:ascii="Times New Roman" w:hAnsi="Times New Roman"/>
          <w:color w:val="000000" w:themeColor="text1"/>
          <w:sz w:val="28"/>
          <w:szCs w:val="28"/>
        </w:rPr>
        <w:t>уполномоченного органа</w:t>
      </w:r>
      <w:r w:rsidR="00876D23" w:rsidRPr="008E0025">
        <w:rPr>
          <w:rFonts w:ascii="Times New Roman" w:eastAsia="Times New Roman" w:hAnsi="Times New Roman"/>
          <w:color w:val="000000" w:themeColor="text1"/>
          <w:kern w:val="2"/>
          <w:sz w:val="28"/>
          <w:szCs w:val="28"/>
        </w:rPr>
        <w:t xml:space="preserve">, ответственным за прием и регистрацию документов, факта передачи представленных документов должностному лицу </w:t>
      </w:r>
      <w:r w:rsidR="00E63438" w:rsidRPr="008E0025">
        <w:rPr>
          <w:rFonts w:ascii="Times New Roman" w:hAnsi="Times New Roman"/>
          <w:color w:val="000000" w:themeColor="text1"/>
          <w:sz w:val="28"/>
          <w:szCs w:val="28"/>
        </w:rPr>
        <w:t>уполномоченного органа</w:t>
      </w:r>
      <w:r w:rsidR="00876D23" w:rsidRPr="008E0025">
        <w:rPr>
          <w:rFonts w:ascii="Times New Roman" w:eastAsia="Times New Roman" w:hAnsi="Times New Roman"/>
          <w:color w:val="000000" w:themeColor="text1"/>
          <w:kern w:val="2"/>
          <w:sz w:val="28"/>
          <w:szCs w:val="28"/>
        </w:rPr>
        <w:t xml:space="preserve">, ответственному за предоставление муниципальной услуги, </w:t>
      </w:r>
      <w:r w:rsidR="00876D23" w:rsidRPr="008E0025">
        <w:rPr>
          <w:rFonts w:ascii="Times New Roman" w:hAnsi="Times New Roman"/>
          <w:color w:val="000000" w:themeColor="text1"/>
          <w:sz w:val="28"/>
          <w:szCs w:val="28"/>
        </w:rPr>
        <w:t xml:space="preserve">либо уведомления об отказе в приеме представленных документов </w:t>
      </w:r>
      <w:r w:rsidR="0097159E" w:rsidRPr="008E0025">
        <w:rPr>
          <w:rFonts w:ascii="Times New Roman" w:eastAsia="Times New Roman" w:hAnsi="Times New Roman" w:cs="Times New Roman"/>
          <w:color w:val="000000" w:themeColor="text1"/>
          <w:kern w:val="2"/>
          <w:sz w:val="28"/>
          <w:szCs w:val="28"/>
        </w:rPr>
        <w:t xml:space="preserve">в </w:t>
      </w:r>
      <w:r w:rsidR="009F295A" w:rsidRPr="008E0025">
        <w:rPr>
          <w:rFonts w:ascii="Times New Roman" w:eastAsia="Times New Roman" w:hAnsi="Times New Roman"/>
          <w:color w:val="000000" w:themeColor="text1"/>
          <w:kern w:val="2"/>
          <w:sz w:val="28"/>
          <w:szCs w:val="28"/>
        </w:rPr>
        <w:t xml:space="preserve">журнале регистрации обращения за предоставлением муниципальной услуги, информационной системе электронного управления документами </w:t>
      </w:r>
      <w:r w:rsidR="009F295A" w:rsidRPr="008E0025">
        <w:rPr>
          <w:rFonts w:ascii="Times New Roman" w:hAnsi="Times New Roman"/>
          <w:color w:val="000000" w:themeColor="text1"/>
          <w:sz w:val="28"/>
          <w:szCs w:val="28"/>
        </w:rPr>
        <w:t>уполномоченного органа</w:t>
      </w:r>
      <w:r w:rsidR="009F295A" w:rsidRPr="008E0025">
        <w:rPr>
          <w:rFonts w:ascii="Times New Roman" w:eastAsia="Times New Roman" w:hAnsi="Times New Roman"/>
          <w:color w:val="000000" w:themeColor="text1"/>
          <w:kern w:val="2"/>
          <w:sz w:val="28"/>
          <w:szCs w:val="28"/>
        </w:rPr>
        <w:t xml:space="preserve">, </w:t>
      </w:r>
      <w:r w:rsidR="009F295A" w:rsidRPr="008E0025">
        <w:rPr>
          <w:rFonts w:ascii="Times New Roman" w:hAnsi="Times New Roman"/>
          <w:color w:val="000000" w:themeColor="text1"/>
          <w:sz w:val="28"/>
          <w:szCs w:val="28"/>
        </w:rPr>
        <w:t>либо уведомления об отказе в приеме документов.</w:t>
      </w:r>
    </w:p>
    <w:p w:rsidR="009C2035" w:rsidRPr="008E0025" w:rsidRDefault="009C2035" w:rsidP="004C5289">
      <w:pPr>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rPr>
      </w:pPr>
    </w:p>
    <w:p w:rsidR="009C2683" w:rsidRPr="008E0025" w:rsidRDefault="00DE3E2D" w:rsidP="009C2683">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Глава 2</w:t>
      </w:r>
      <w:r w:rsidR="00647B76" w:rsidRPr="008E0025">
        <w:rPr>
          <w:rFonts w:ascii="Times New Roman" w:eastAsia="Times New Roman" w:hAnsi="Times New Roman" w:cs="Times New Roman"/>
          <w:color w:val="000000" w:themeColor="text1"/>
          <w:kern w:val="2"/>
          <w:sz w:val="28"/>
          <w:szCs w:val="28"/>
        </w:rPr>
        <w:t>0</w:t>
      </w:r>
      <w:r w:rsidR="009C2683" w:rsidRPr="008E0025">
        <w:rPr>
          <w:rFonts w:ascii="Times New Roman" w:eastAsia="Times New Roman" w:hAnsi="Times New Roman" w:cs="Times New Roman"/>
          <w:color w:val="000000" w:themeColor="text1"/>
          <w:kern w:val="2"/>
          <w:sz w:val="28"/>
          <w:szCs w:val="28"/>
        </w:rPr>
        <w:t>. Формирование и направление межведомственных</w:t>
      </w:r>
      <w:r w:rsidR="009C2683" w:rsidRPr="008E0025">
        <w:rPr>
          <w:rFonts w:ascii="Times New Roman" w:eastAsia="Times New Roman" w:hAnsi="Times New Roman" w:cs="Times New Roman"/>
          <w:color w:val="000000" w:themeColor="text1"/>
          <w:kern w:val="2"/>
          <w:sz w:val="28"/>
          <w:szCs w:val="28"/>
        </w:rPr>
        <w:br/>
        <w:t>запросов</w:t>
      </w:r>
      <w:r w:rsidR="00601A11" w:rsidRPr="008E0025">
        <w:rPr>
          <w:rFonts w:ascii="Times New Roman" w:eastAsia="Times New Roman" w:hAnsi="Times New Roman" w:cs="Times New Roman"/>
          <w:color w:val="000000" w:themeColor="text1"/>
          <w:kern w:val="2"/>
          <w:sz w:val="28"/>
          <w:szCs w:val="28"/>
        </w:rPr>
        <w:t xml:space="preserve"> </w:t>
      </w:r>
      <w:r w:rsidR="009C2683" w:rsidRPr="008E0025">
        <w:rPr>
          <w:rFonts w:ascii="Times New Roman" w:eastAsia="Times New Roman" w:hAnsi="Times New Roman" w:cs="Times New Roman"/>
          <w:color w:val="000000" w:themeColor="text1"/>
          <w:kern w:val="2"/>
          <w:sz w:val="28"/>
          <w:szCs w:val="28"/>
        </w:rPr>
        <w:t>в органы (организации), участвующие</w:t>
      </w:r>
      <w:r w:rsidR="009C2683" w:rsidRPr="008E0025">
        <w:rPr>
          <w:rFonts w:ascii="Times New Roman" w:eastAsia="Times New Roman" w:hAnsi="Times New Roman" w:cs="Times New Roman"/>
          <w:color w:val="000000" w:themeColor="text1"/>
          <w:kern w:val="2"/>
          <w:sz w:val="28"/>
          <w:szCs w:val="28"/>
        </w:rPr>
        <w:br/>
        <w:t>в предоставлении</w:t>
      </w:r>
      <w:r w:rsidR="00B547B7" w:rsidRPr="008E0025">
        <w:rPr>
          <w:rFonts w:ascii="Times New Roman" w:eastAsia="Times New Roman" w:hAnsi="Times New Roman" w:cs="Times New Roman"/>
          <w:color w:val="000000" w:themeColor="text1"/>
          <w:kern w:val="2"/>
          <w:sz w:val="28"/>
          <w:szCs w:val="28"/>
        </w:rPr>
        <w:t xml:space="preserve"> </w:t>
      </w:r>
      <w:r w:rsidR="009C2683" w:rsidRPr="008E0025">
        <w:rPr>
          <w:rFonts w:ascii="Times New Roman" w:eastAsia="Times New Roman" w:hAnsi="Times New Roman" w:cs="Times New Roman"/>
          <w:color w:val="000000" w:themeColor="text1"/>
          <w:kern w:val="2"/>
          <w:sz w:val="28"/>
          <w:szCs w:val="28"/>
        </w:rPr>
        <w:t>муниципальной услуги</w:t>
      </w:r>
    </w:p>
    <w:p w:rsidR="009C2683" w:rsidRPr="008E0025" w:rsidRDefault="009C2683" w:rsidP="009C2683">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9C2683" w:rsidRPr="008E0025" w:rsidRDefault="00071E03" w:rsidP="009C2683">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8</w:t>
      </w:r>
      <w:r w:rsidR="00647B76" w:rsidRPr="008E0025">
        <w:rPr>
          <w:rFonts w:ascii="Times New Roman" w:eastAsia="Times New Roman" w:hAnsi="Times New Roman" w:cs="Times New Roman"/>
          <w:color w:val="000000" w:themeColor="text1"/>
          <w:kern w:val="2"/>
          <w:sz w:val="28"/>
          <w:szCs w:val="28"/>
        </w:rPr>
        <w:t>8</w:t>
      </w:r>
      <w:r w:rsidR="009C2683" w:rsidRPr="008E0025">
        <w:rPr>
          <w:rFonts w:ascii="Times New Roman" w:eastAsia="Times New Roman" w:hAnsi="Times New Roman" w:cs="Times New Roman"/>
          <w:color w:val="000000" w:themeColor="text1"/>
          <w:kern w:val="2"/>
          <w:sz w:val="28"/>
          <w:szCs w:val="28"/>
        </w:rPr>
        <w:t>. Основанием для начала административной процедуры является непредставление заявителем хотя бы одного из документов, указанных в пункте</w:t>
      </w:r>
      <w:r w:rsidR="00FC5234" w:rsidRPr="008E0025">
        <w:rPr>
          <w:rFonts w:ascii="Times New Roman" w:eastAsia="Times New Roman" w:hAnsi="Times New Roman" w:cs="Times New Roman"/>
          <w:color w:val="000000" w:themeColor="text1"/>
          <w:kern w:val="2"/>
          <w:sz w:val="28"/>
          <w:szCs w:val="28"/>
        </w:rPr>
        <w:t xml:space="preserve"> 31</w:t>
      </w:r>
      <w:r w:rsidR="009C2683"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p>
    <w:p w:rsidR="009C2683" w:rsidRPr="008E0025" w:rsidRDefault="00071E03" w:rsidP="009C2683">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8</w:t>
      </w:r>
      <w:r w:rsidR="00647B76" w:rsidRPr="008E0025">
        <w:rPr>
          <w:rFonts w:ascii="Times New Roman" w:eastAsia="Times New Roman" w:hAnsi="Times New Roman" w:cs="Times New Roman"/>
          <w:color w:val="000000" w:themeColor="text1"/>
          <w:kern w:val="2"/>
          <w:sz w:val="28"/>
          <w:szCs w:val="28"/>
        </w:rPr>
        <w:t>9</w:t>
      </w:r>
      <w:r w:rsidR="009C2683" w:rsidRPr="008E0025">
        <w:rPr>
          <w:rFonts w:ascii="Times New Roman" w:eastAsia="Times New Roman" w:hAnsi="Times New Roman" w:cs="Times New Roman"/>
          <w:color w:val="000000" w:themeColor="text1"/>
          <w:kern w:val="2"/>
          <w:sz w:val="28"/>
          <w:szCs w:val="28"/>
        </w:rPr>
        <w:t xml:space="preserve">. 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9C2683" w:rsidRPr="008E0025">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в течение трех рабочих дней со дня регистрации </w:t>
      </w:r>
      <w:r w:rsidR="00C81D82" w:rsidRPr="008E0025">
        <w:rPr>
          <w:rFonts w:ascii="Times New Roman" w:eastAsia="Times New Roman" w:hAnsi="Times New Roman" w:cs="Times New Roman"/>
          <w:color w:val="000000" w:themeColor="text1"/>
          <w:kern w:val="2"/>
          <w:sz w:val="28"/>
          <w:szCs w:val="28"/>
        </w:rPr>
        <w:t>заявления</w:t>
      </w:r>
      <w:r w:rsidR="009C2683" w:rsidRPr="008E0025">
        <w:rPr>
          <w:rFonts w:ascii="Times New Roman" w:eastAsia="Times New Roman" w:hAnsi="Times New Roman" w:cs="Times New Roman"/>
          <w:color w:val="000000" w:themeColor="text1"/>
          <w:kern w:val="2"/>
          <w:sz w:val="28"/>
          <w:szCs w:val="28"/>
        </w:rPr>
        <w:t xml:space="preserve"> формирует и направляет межведомственные запросы:</w:t>
      </w:r>
    </w:p>
    <w:p w:rsidR="009C2683" w:rsidRPr="008E0025" w:rsidRDefault="009C2683" w:rsidP="009C2683">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 в Федеральную налоговую службу</w:t>
      </w:r>
      <w:r w:rsidR="00B547B7" w:rsidRPr="008E0025">
        <w:rPr>
          <w:rFonts w:ascii="Times New Roman" w:eastAsia="Times New Roman" w:hAnsi="Times New Roman" w:cs="Times New Roman"/>
          <w:color w:val="000000" w:themeColor="text1"/>
          <w:kern w:val="2"/>
          <w:sz w:val="28"/>
          <w:szCs w:val="28"/>
        </w:rPr>
        <w:t xml:space="preserve"> </w:t>
      </w:r>
      <w:r w:rsidR="00550D09" w:rsidRPr="008E0025">
        <w:rPr>
          <w:rFonts w:ascii="Times New Roman" w:eastAsia="Times New Roman" w:hAnsi="Times New Roman" w:cs="Times New Roman"/>
          <w:color w:val="000000" w:themeColor="text1"/>
          <w:kern w:val="2"/>
          <w:sz w:val="28"/>
          <w:szCs w:val="28"/>
        </w:rPr>
        <w:t>или ее территориальный орган</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 xml:space="preserve">– в целях получения выписки из Единого государственного реестра индивидуальных предпринимателей либо выписки из Единого </w:t>
      </w:r>
      <w:r w:rsidRPr="008E0025">
        <w:rPr>
          <w:rFonts w:ascii="Times New Roman" w:eastAsia="Times New Roman" w:hAnsi="Times New Roman" w:cs="Times New Roman"/>
          <w:color w:val="000000" w:themeColor="text1"/>
          <w:kern w:val="2"/>
          <w:sz w:val="28"/>
          <w:szCs w:val="28"/>
        </w:rPr>
        <w:lastRenderedPageBreak/>
        <w:t>государственного реестра юридических лиц в случае, если заявителем является соответственно индивидуальный предприниматель или юридическое лицо</w:t>
      </w:r>
      <w:r w:rsidR="00CC53A2" w:rsidRPr="008E0025">
        <w:rPr>
          <w:rFonts w:ascii="Times New Roman" w:eastAsia="Times New Roman" w:hAnsi="Times New Roman" w:cs="Times New Roman"/>
          <w:color w:val="000000" w:themeColor="text1"/>
          <w:kern w:val="2"/>
          <w:sz w:val="28"/>
          <w:szCs w:val="28"/>
        </w:rPr>
        <w:t xml:space="preserve">, а также </w:t>
      </w:r>
      <w:r w:rsidR="00CC53A2" w:rsidRPr="008E0025">
        <w:rPr>
          <w:rFonts w:ascii="Times New Roman" w:hAnsi="Times New Roman" w:cs="Times New Roman"/>
          <w:color w:val="000000" w:themeColor="text1"/>
          <w:kern w:val="2"/>
          <w:sz w:val="28"/>
          <w:szCs w:val="28"/>
        </w:rPr>
        <w:t>выписки из Единого государственного реестра юридических лиц в отношении садоводческого некоммерческого товарищества или огороднического некоммерческого товарищества</w:t>
      </w:r>
      <w:r w:rsidRPr="008E0025">
        <w:rPr>
          <w:rFonts w:ascii="Times New Roman" w:eastAsia="Times New Roman" w:hAnsi="Times New Roman" w:cs="Times New Roman"/>
          <w:color w:val="000000" w:themeColor="text1"/>
          <w:kern w:val="2"/>
          <w:sz w:val="28"/>
          <w:szCs w:val="28"/>
        </w:rPr>
        <w:t>;</w:t>
      </w:r>
    </w:p>
    <w:p w:rsidR="00C81D82" w:rsidRPr="008E0025" w:rsidRDefault="00C81D82" w:rsidP="00C81D82">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2) </w:t>
      </w:r>
      <w:r w:rsidR="00663310" w:rsidRPr="008E0025">
        <w:rPr>
          <w:rFonts w:ascii="Times New Roman" w:eastAsia="Times New Roman" w:hAnsi="Times New Roman" w:cs="Times New Roman"/>
          <w:color w:val="000000" w:themeColor="text1"/>
          <w:kern w:val="2"/>
          <w:sz w:val="28"/>
          <w:szCs w:val="28"/>
        </w:rPr>
        <w:t>в Федеральную службу государственной регистрации, кадастра и картографии,</w:t>
      </w:r>
      <w:r w:rsidR="00DD3693" w:rsidRPr="008E0025">
        <w:rPr>
          <w:rFonts w:ascii="Times New Roman" w:eastAsia="Times New Roman" w:hAnsi="Times New Roman" w:cs="Times New Roman"/>
          <w:color w:val="000000" w:themeColor="text1"/>
          <w:kern w:val="2"/>
          <w:sz w:val="28"/>
          <w:szCs w:val="28"/>
        </w:rPr>
        <w:t xml:space="preserve"> ее территориальный орган или территориальный отдел территориального органа Федеральной службы государственной регистрации, кадастра и картографии </w:t>
      </w:r>
      <w:r w:rsidRPr="008E0025">
        <w:rPr>
          <w:rFonts w:ascii="Times New Roman" w:eastAsia="Times New Roman" w:hAnsi="Times New Roman" w:cs="Times New Roman"/>
          <w:color w:val="000000" w:themeColor="text1"/>
          <w:kern w:val="2"/>
          <w:sz w:val="28"/>
          <w:szCs w:val="28"/>
        </w:rPr>
        <w:t>– в целях получения выписки из Единого государственного реестра недвижимости об объекте недвижимости (и</w:t>
      </w:r>
      <w:r w:rsidR="00FF2CAF" w:rsidRPr="008E0025">
        <w:rPr>
          <w:rFonts w:ascii="Times New Roman" w:eastAsia="Times New Roman" w:hAnsi="Times New Roman" w:cs="Times New Roman"/>
          <w:color w:val="000000" w:themeColor="text1"/>
          <w:kern w:val="2"/>
          <w:sz w:val="28"/>
          <w:szCs w:val="28"/>
        </w:rPr>
        <w:t>спрашиваемом земельном участке);</w:t>
      </w:r>
    </w:p>
    <w:p w:rsidR="00925B30" w:rsidRPr="008E0025" w:rsidRDefault="00925B30" w:rsidP="00925B30">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3) в орган, уполномоченный на ведение информационной системы обеспечения градостроительной деятельности, – в целях получения </w:t>
      </w:r>
      <w:r w:rsidRPr="008E0025">
        <w:rPr>
          <w:rFonts w:ascii="Times New Roman" w:hAnsi="Times New Roman" w:cs="Times New Roman"/>
          <w:color w:val="000000" w:themeColor="text1"/>
          <w:kern w:val="2"/>
          <w:sz w:val="28"/>
          <w:szCs w:val="28"/>
        </w:rPr>
        <w:t>утвержденного проекта межевания территории;</w:t>
      </w:r>
    </w:p>
    <w:p w:rsidR="00977AAB" w:rsidRPr="008E0025" w:rsidRDefault="00E613CD" w:rsidP="009C2683">
      <w:pPr>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4) в органы местного самоуправления иных муниципальных образований</w:t>
      </w:r>
      <w:r w:rsidR="008502BE" w:rsidRPr="008E0025">
        <w:rPr>
          <w:rFonts w:ascii="Times New Roman" w:hAnsi="Times New Roman" w:cs="Times New Roman"/>
          <w:color w:val="000000" w:themeColor="text1"/>
          <w:kern w:val="2"/>
          <w:sz w:val="28"/>
          <w:szCs w:val="28"/>
        </w:rPr>
        <w:t xml:space="preserve"> – в целях получения документа</w:t>
      </w:r>
      <w:r w:rsidR="00CC53A2" w:rsidRPr="008E0025">
        <w:rPr>
          <w:rFonts w:ascii="Times New Roman" w:hAnsi="Times New Roman" w:cs="Times New Roman"/>
          <w:color w:val="000000" w:themeColor="text1"/>
          <w:kern w:val="2"/>
          <w:sz w:val="28"/>
          <w:szCs w:val="28"/>
        </w:rPr>
        <w:t xml:space="preserve">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w:t>
      </w:r>
      <w:r w:rsidR="00977AAB" w:rsidRPr="008E0025">
        <w:rPr>
          <w:rFonts w:ascii="Times New Roman" w:hAnsi="Times New Roman" w:cs="Times New Roman"/>
          <w:color w:val="000000" w:themeColor="text1"/>
          <w:kern w:val="2"/>
          <w:sz w:val="28"/>
          <w:szCs w:val="28"/>
        </w:rPr>
        <w:t>;</w:t>
      </w:r>
    </w:p>
    <w:p w:rsidR="009C2683" w:rsidRPr="008E0025" w:rsidRDefault="00977AAB" w:rsidP="009C2683">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5) в службу по охране объектов культурного наследия Иркутской области – в целях получения заключения о нахождении (ненахождении) земельного участка в границах территории, зон охраны объекта культурного наследия (памятника истории и культуры) народов Российской Федерации</w:t>
      </w:r>
      <w:r w:rsidR="005E693A" w:rsidRPr="008E0025">
        <w:rPr>
          <w:rFonts w:ascii="Times New Roman" w:eastAsia="Times New Roman" w:hAnsi="Times New Roman" w:cs="Times New Roman"/>
          <w:color w:val="000000" w:themeColor="text1"/>
          <w:kern w:val="2"/>
          <w:sz w:val="28"/>
          <w:szCs w:val="28"/>
        </w:rPr>
        <w:t>;</w:t>
      </w:r>
    </w:p>
    <w:p w:rsidR="005E693A" w:rsidRPr="008E0025" w:rsidRDefault="005E693A" w:rsidP="005E693A">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6) в Енисейское бассейновое водное управление Федерального агентства водных ресурсов – в целях получения заключения о нахождении земельного участка в границах водоохранной зоны, в пределах береговой полосы.</w:t>
      </w:r>
    </w:p>
    <w:p w:rsidR="009C2683" w:rsidRPr="008E0025" w:rsidRDefault="00FE0739" w:rsidP="00780EA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90. </w:t>
      </w:r>
      <w:r w:rsidR="009C2683" w:rsidRPr="008E0025">
        <w:rPr>
          <w:rFonts w:ascii="Times New Roman" w:eastAsia="Times New Roman" w:hAnsi="Times New Roman" w:cs="Times New Roman"/>
          <w:color w:val="000000" w:themeColor="text1"/>
          <w:kern w:val="2"/>
          <w:sz w:val="28"/>
          <w:szCs w:val="28"/>
        </w:rPr>
        <w:t>Межведомственный запрос о представлении документов, указанных в пункте</w:t>
      </w:r>
      <w:r w:rsidR="0086040A" w:rsidRPr="008E0025">
        <w:rPr>
          <w:rFonts w:ascii="Times New Roman" w:eastAsia="Times New Roman" w:hAnsi="Times New Roman" w:cs="Times New Roman"/>
          <w:color w:val="000000" w:themeColor="text1"/>
          <w:kern w:val="2"/>
          <w:sz w:val="28"/>
          <w:szCs w:val="28"/>
        </w:rPr>
        <w:t xml:space="preserve"> 31</w:t>
      </w:r>
      <w:r w:rsidR="003B135A" w:rsidRPr="008E0025">
        <w:rPr>
          <w:rFonts w:ascii="Times New Roman" w:eastAsia="Times New Roman" w:hAnsi="Times New Roman" w:cs="Times New Roman"/>
          <w:color w:val="000000" w:themeColor="text1"/>
          <w:kern w:val="2"/>
          <w:sz w:val="28"/>
          <w:szCs w:val="28"/>
        </w:rPr>
        <w:t xml:space="preserve"> </w:t>
      </w:r>
      <w:r w:rsidR="009C2683" w:rsidRPr="008E0025">
        <w:rPr>
          <w:rFonts w:ascii="Times New Roman" w:eastAsia="Times New Roman" w:hAnsi="Times New Roman" w:cs="Times New Roman"/>
          <w:color w:val="000000" w:themeColor="text1"/>
          <w:kern w:val="2"/>
          <w:sz w:val="28"/>
          <w:szCs w:val="28"/>
        </w:rPr>
        <w:t>настоящего административного регламента, формируется в соответствии с требованиями стать</w:t>
      </w:r>
      <w:r w:rsidR="006F63E1" w:rsidRPr="008E0025">
        <w:rPr>
          <w:rFonts w:ascii="Times New Roman" w:eastAsia="Times New Roman" w:hAnsi="Times New Roman" w:cs="Times New Roman"/>
          <w:color w:val="000000" w:themeColor="text1"/>
          <w:kern w:val="2"/>
          <w:sz w:val="28"/>
          <w:szCs w:val="28"/>
        </w:rPr>
        <w:t>и 7</w:t>
      </w:r>
      <w:r w:rsidR="006F63E1" w:rsidRPr="008E0025">
        <w:rPr>
          <w:rFonts w:ascii="Times New Roman" w:eastAsia="Times New Roman" w:hAnsi="Times New Roman" w:cs="Times New Roman"/>
          <w:color w:val="000000" w:themeColor="text1"/>
          <w:kern w:val="2"/>
          <w:sz w:val="28"/>
          <w:szCs w:val="28"/>
          <w:vertAlign w:val="superscript"/>
        </w:rPr>
        <w:t>2</w:t>
      </w:r>
      <w:r w:rsidR="00C739E0" w:rsidRPr="008E0025">
        <w:rPr>
          <w:rFonts w:ascii="Times New Roman" w:eastAsia="Times New Roman" w:hAnsi="Times New Roman" w:cs="Times New Roman"/>
          <w:color w:val="000000" w:themeColor="text1"/>
          <w:kern w:val="2"/>
          <w:sz w:val="28"/>
          <w:szCs w:val="28"/>
        </w:rPr>
        <w:t xml:space="preserve"> ФЗ № 210-ФЗ.</w:t>
      </w:r>
    </w:p>
    <w:p w:rsidR="009C2683" w:rsidRPr="008E0025" w:rsidRDefault="00780EA2" w:rsidP="00780EA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647B76" w:rsidRPr="008E0025">
        <w:rPr>
          <w:rFonts w:ascii="Times New Roman" w:eastAsia="Times New Roman" w:hAnsi="Times New Roman" w:cs="Times New Roman"/>
          <w:color w:val="000000" w:themeColor="text1"/>
          <w:kern w:val="2"/>
          <w:sz w:val="28"/>
          <w:szCs w:val="28"/>
        </w:rPr>
        <w:t>1</w:t>
      </w:r>
      <w:r w:rsidR="009C2683" w:rsidRPr="008E0025">
        <w:rPr>
          <w:rFonts w:ascii="Times New Roman" w:eastAsia="Times New Roman" w:hAnsi="Times New Roman" w:cs="Times New Roman"/>
          <w:color w:val="000000" w:themeColor="text1"/>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EA4F8A" w:rsidRPr="008E0025" w:rsidRDefault="001E0F85" w:rsidP="00EA4F8A">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647B76" w:rsidRPr="008E0025">
        <w:rPr>
          <w:rFonts w:ascii="Times New Roman" w:eastAsia="Times New Roman" w:hAnsi="Times New Roman" w:cs="Times New Roman"/>
          <w:color w:val="000000" w:themeColor="text1"/>
          <w:kern w:val="2"/>
          <w:sz w:val="28"/>
          <w:szCs w:val="28"/>
        </w:rPr>
        <w:t>2</w:t>
      </w:r>
      <w:r w:rsidR="009C2683" w:rsidRPr="008E0025">
        <w:rPr>
          <w:rFonts w:ascii="Times New Roman" w:eastAsia="Times New Roman" w:hAnsi="Times New Roman" w:cs="Times New Roman"/>
          <w:color w:val="000000" w:themeColor="text1"/>
          <w:kern w:val="2"/>
          <w:sz w:val="28"/>
          <w:szCs w:val="28"/>
        </w:rPr>
        <w:t>. Не позднее одного рабочего дня со дня поступления ответа на межведомственный запрос</w:t>
      </w:r>
      <w:r w:rsidR="00B547B7" w:rsidRPr="008E0025">
        <w:rPr>
          <w:rFonts w:ascii="Times New Roman" w:eastAsia="Times New Roman" w:hAnsi="Times New Roman" w:cs="Times New Roman"/>
          <w:color w:val="000000" w:themeColor="text1"/>
          <w:kern w:val="2"/>
          <w:sz w:val="28"/>
          <w:szCs w:val="28"/>
        </w:rPr>
        <w:t xml:space="preserve"> </w:t>
      </w:r>
      <w:r w:rsidR="009C2683" w:rsidRPr="008E0025">
        <w:rPr>
          <w:rFonts w:ascii="Times New Roman" w:eastAsia="Times New Roman" w:hAnsi="Times New Roman" w:cs="Times New Roman"/>
          <w:color w:val="000000" w:themeColor="text1"/>
          <w:kern w:val="2"/>
          <w:sz w:val="28"/>
          <w:szCs w:val="28"/>
        </w:rPr>
        <w:t xml:space="preserve">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9C2683" w:rsidRPr="008E0025">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регистрирует полученный ответ на межведомственный запрос </w:t>
      </w:r>
      <w:r w:rsidR="00EA4F8A" w:rsidRPr="008E0025">
        <w:rPr>
          <w:rFonts w:ascii="Times New Roman" w:eastAsia="Times New Roman" w:hAnsi="Times New Roman"/>
          <w:color w:val="000000" w:themeColor="text1"/>
          <w:kern w:val="2"/>
          <w:sz w:val="28"/>
          <w:szCs w:val="28"/>
        </w:rPr>
        <w:t>в журнале регистрации обращений за предоставлением муниципальной услуги</w:t>
      </w:r>
      <w:r w:rsidR="00EA4F8A" w:rsidRPr="008E0025">
        <w:rPr>
          <w:rFonts w:ascii="Times New Roman" w:eastAsia="Times New Roman" w:hAnsi="Times New Roman"/>
          <w:i/>
          <w:color w:val="000000" w:themeColor="text1"/>
          <w:kern w:val="2"/>
          <w:sz w:val="28"/>
          <w:szCs w:val="28"/>
        </w:rPr>
        <w:t>.</w:t>
      </w:r>
    </w:p>
    <w:p w:rsidR="009C2683" w:rsidRPr="008E0025" w:rsidRDefault="001E0F85" w:rsidP="0075766D">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647B76" w:rsidRPr="008E0025">
        <w:rPr>
          <w:rFonts w:ascii="Times New Roman" w:eastAsia="Times New Roman" w:hAnsi="Times New Roman" w:cs="Times New Roman"/>
          <w:color w:val="000000" w:themeColor="text1"/>
          <w:kern w:val="2"/>
          <w:sz w:val="28"/>
          <w:szCs w:val="28"/>
        </w:rPr>
        <w:t>3</w:t>
      </w:r>
      <w:r w:rsidR="009C2683" w:rsidRPr="008E0025">
        <w:rPr>
          <w:rFonts w:ascii="Times New Roman" w:eastAsia="Times New Roman" w:hAnsi="Times New Roman" w:cs="Times New Roman"/>
          <w:color w:val="000000" w:themeColor="text1"/>
          <w:kern w:val="2"/>
          <w:sz w:val="28"/>
          <w:szCs w:val="28"/>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655A30" w:rsidRPr="008E0025">
        <w:rPr>
          <w:rFonts w:ascii="Times New Roman" w:eastAsia="Times New Roman" w:hAnsi="Times New Roman" w:cs="Times New Roman"/>
          <w:color w:val="000000" w:themeColor="text1"/>
          <w:kern w:val="2"/>
          <w:sz w:val="28"/>
          <w:szCs w:val="28"/>
        </w:rPr>
        <w:t xml:space="preserve">31 </w:t>
      </w:r>
      <w:r w:rsidR="009C2683" w:rsidRPr="008E0025">
        <w:rPr>
          <w:rFonts w:ascii="Times New Roman" w:eastAsia="Times New Roman" w:hAnsi="Times New Roman" w:cs="Times New Roman"/>
          <w:color w:val="000000" w:themeColor="text1"/>
          <w:kern w:val="2"/>
          <w:sz w:val="28"/>
          <w:szCs w:val="28"/>
        </w:rPr>
        <w:t>настоящего административного регламента.</w:t>
      </w:r>
    </w:p>
    <w:p w:rsidR="00432A5B" w:rsidRPr="008E0025" w:rsidRDefault="001E0F85" w:rsidP="00432A5B">
      <w:pPr>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647B76" w:rsidRPr="008E0025">
        <w:rPr>
          <w:rFonts w:ascii="Times New Roman" w:eastAsia="Times New Roman" w:hAnsi="Times New Roman" w:cs="Times New Roman"/>
          <w:color w:val="000000" w:themeColor="text1"/>
          <w:kern w:val="2"/>
          <w:sz w:val="28"/>
          <w:szCs w:val="28"/>
        </w:rPr>
        <w:t>4</w:t>
      </w:r>
      <w:r w:rsidR="009C2683" w:rsidRPr="008E0025">
        <w:rPr>
          <w:rFonts w:ascii="Times New Roman" w:eastAsia="Times New Roman" w:hAnsi="Times New Roman" w:cs="Times New Roman"/>
          <w:color w:val="000000" w:themeColor="text1"/>
          <w:kern w:val="2"/>
          <w:sz w:val="28"/>
          <w:szCs w:val="28"/>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w:t>
      </w:r>
      <w:r w:rsidR="009C2683" w:rsidRPr="008E0025">
        <w:rPr>
          <w:rFonts w:ascii="Times New Roman" w:eastAsia="Times New Roman" w:hAnsi="Times New Roman" w:cs="Times New Roman"/>
          <w:color w:val="000000" w:themeColor="text1"/>
          <w:kern w:val="2"/>
          <w:sz w:val="28"/>
          <w:szCs w:val="28"/>
        </w:rPr>
        <w:lastRenderedPageBreak/>
        <w:t xml:space="preserve">предоставления муниципальной услуги, </w:t>
      </w:r>
      <w:r w:rsidR="00432A5B" w:rsidRPr="008E0025">
        <w:rPr>
          <w:rFonts w:ascii="Times New Roman" w:eastAsia="Times New Roman" w:hAnsi="Times New Roman"/>
          <w:color w:val="000000" w:themeColor="text1"/>
          <w:kern w:val="2"/>
          <w:sz w:val="28"/>
          <w:szCs w:val="28"/>
        </w:rPr>
        <w:t>в журнале регистрации обращений за предоставлением муниципальной услуги.</w:t>
      </w:r>
    </w:p>
    <w:p w:rsidR="009C2683" w:rsidRPr="008E0025" w:rsidRDefault="009C2683" w:rsidP="004C5289">
      <w:pPr>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3E6C42" w:rsidRPr="008E0025" w:rsidRDefault="009C2035" w:rsidP="004C5289">
      <w:pPr>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00DE3E2D" w:rsidRPr="008E0025">
        <w:rPr>
          <w:rFonts w:ascii="Times New Roman" w:eastAsia="Times New Roman" w:hAnsi="Times New Roman" w:cs="Times New Roman"/>
          <w:color w:val="000000" w:themeColor="text1"/>
          <w:kern w:val="2"/>
          <w:sz w:val="28"/>
          <w:szCs w:val="28"/>
        </w:rPr>
        <w:t xml:space="preserve"> 2</w:t>
      </w:r>
      <w:r w:rsidR="00647B76"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 xml:space="preserve">. </w:t>
      </w:r>
      <w:r w:rsidR="003E6C42" w:rsidRPr="008E0025">
        <w:rPr>
          <w:rFonts w:ascii="Times New Roman" w:eastAsia="Times New Roman" w:hAnsi="Times New Roman" w:cs="Times New Roman"/>
          <w:color w:val="000000" w:themeColor="text1"/>
          <w:kern w:val="2"/>
          <w:sz w:val="28"/>
          <w:szCs w:val="28"/>
        </w:rPr>
        <w:t>П</w:t>
      </w:r>
      <w:r w:rsidR="007E75D6" w:rsidRPr="008E0025">
        <w:rPr>
          <w:rFonts w:ascii="Times New Roman" w:eastAsia="Times New Roman" w:hAnsi="Times New Roman" w:cs="Times New Roman"/>
          <w:color w:val="000000" w:themeColor="text1"/>
          <w:kern w:val="2"/>
          <w:sz w:val="28"/>
          <w:szCs w:val="28"/>
        </w:rPr>
        <w:t xml:space="preserve">ринятие решения </w:t>
      </w:r>
      <w:r w:rsidR="000039ED" w:rsidRPr="008E0025">
        <w:rPr>
          <w:rFonts w:ascii="Times New Roman" w:eastAsia="Times New Roman" w:hAnsi="Times New Roman" w:cs="Times New Roman"/>
          <w:color w:val="000000" w:themeColor="text1"/>
          <w:kern w:val="2"/>
          <w:sz w:val="28"/>
          <w:szCs w:val="28"/>
        </w:rPr>
        <w:t>о</w:t>
      </w:r>
      <w:r w:rsidR="007160FF" w:rsidRPr="008E0025">
        <w:rPr>
          <w:rFonts w:ascii="Times New Roman" w:eastAsia="Times New Roman" w:hAnsi="Times New Roman" w:cs="Times New Roman"/>
          <w:color w:val="000000" w:themeColor="text1"/>
          <w:kern w:val="2"/>
          <w:sz w:val="28"/>
          <w:szCs w:val="28"/>
        </w:rPr>
        <w:t xml:space="preserve"> </w:t>
      </w:r>
      <w:r w:rsidR="007E75D6" w:rsidRPr="008E0025">
        <w:rPr>
          <w:rFonts w:ascii="Times New Roman" w:eastAsia="Times New Roman" w:hAnsi="Times New Roman" w:cs="Times New Roman"/>
          <w:color w:val="000000" w:themeColor="text1"/>
          <w:kern w:val="2"/>
          <w:sz w:val="28"/>
          <w:szCs w:val="28"/>
        </w:rPr>
        <w:t>принятии</w:t>
      </w:r>
      <w:r w:rsidR="007160FF" w:rsidRPr="008E0025">
        <w:rPr>
          <w:rFonts w:ascii="Times New Roman" w:eastAsia="Times New Roman" w:hAnsi="Times New Roman" w:cs="Times New Roman"/>
          <w:color w:val="000000" w:themeColor="text1"/>
          <w:kern w:val="2"/>
          <w:sz w:val="28"/>
          <w:szCs w:val="28"/>
        </w:rPr>
        <w:t xml:space="preserve"> </w:t>
      </w:r>
      <w:r w:rsidR="00EA07C7" w:rsidRPr="008E0025">
        <w:rPr>
          <w:rFonts w:ascii="Times New Roman" w:eastAsia="Times New Roman" w:hAnsi="Times New Roman" w:cs="Times New Roman"/>
          <w:color w:val="000000" w:themeColor="text1"/>
          <w:kern w:val="2"/>
          <w:sz w:val="28"/>
          <w:szCs w:val="28"/>
        </w:rPr>
        <w:t>заявления</w:t>
      </w:r>
      <w:r w:rsidR="007E75D6" w:rsidRPr="008E0025">
        <w:rPr>
          <w:rFonts w:ascii="Times New Roman" w:eastAsia="Times New Roman" w:hAnsi="Times New Roman" w:cs="Times New Roman"/>
          <w:color w:val="000000" w:themeColor="text1"/>
          <w:kern w:val="2"/>
          <w:sz w:val="28"/>
          <w:szCs w:val="28"/>
        </w:rPr>
        <w:t xml:space="preserve"> к рассмотрению</w:t>
      </w:r>
      <w:r w:rsidR="002B6535"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или решения об отказе в предоставлении муниципальной услуги</w:t>
      </w:r>
    </w:p>
    <w:p w:rsidR="00CF42C0" w:rsidRPr="008E0025" w:rsidRDefault="00CF42C0" w:rsidP="004C5289">
      <w:pPr>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537D1F" w:rsidRPr="008E0025" w:rsidRDefault="0075766D" w:rsidP="0075766D">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C41466" w:rsidRPr="008E0025">
        <w:rPr>
          <w:rFonts w:ascii="Times New Roman" w:eastAsia="Times New Roman" w:hAnsi="Times New Roman" w:cs="Times New Roman"/>
          <w:color w:val="000000" w:themeColor="text1"/>
          <w:kern w:val="2"/>
          <w:sz w:val="28"/>
          <w:szCs w:val="28"/>
        </w:rPr>
        <w:t>5</w:t>
      </w:r>
      <w:r w:rsidR="00C9233F" w:rsidRPr="008E0025">
        <w:rPr>
          <w:rFonts w:ascii="Times New Roman" w:eastAsia="Times New Roman" w:hAnsi="Times New Roman" w:cs="Times New Roman"/>
          <w:color w:val="000000" w:themeColor="text1"/>
          <w:kern w:val="2"/>
          <w:sz w:val="28"/>
          <w:szCs w:val="28"/>
        </w:rPr>
        <w:t xml:space="preserve">. </w:t>
      </w:r>
      <w:r w:rsidR="00EC5908" w:rsidRPr="008E0025">
        <w:rPr>
          <w:rFonts w:ascii="Times New Roman" w:eastAsia="Times New Roman" w:hAnsi="Times New Roman" w:cs="Times New Roman"/>
          <w:color w:val="000000" w:themeColor="text1"/>
          <w:kern w:val="2"/>
          <w:sz w:val="28"/>
          <w:szCs w:val="28"/>
        </w:rPr>
        <w:t xml:space="preserve">Основанием для начала административной процедуры является получение должностным лицом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EC5908" w:rsidRPr="008E0025">
        <w:rPr>
          <w:rFonts w:ascii="Times New Roman" w:eastAsia="Times New Roman" w:hAnsi="Times New Roman" w:cs="Times New Roman"/>
          <w:color w:val="000000" w:themeColor="text1"/>
          <w:kern w:val="2"/>
          <w:sz w:val="28"/>
          <w:szCs w:val="28"/>
        </w:rPr>
        <w:t xml:space="preserve">, ответственным за предоставление муниципальной услуги, </w:t>
      </w:r>
      <w:r w:rsidR="00D64990" w:rsidRPr="008E0025">
        <w:rPr>
          <w:rFonts w:ascii="Times New Roman" w:eastAsia="Times New Roman" w:hAnsi="Times New Roman" w:cs="Times New Roman"/>
          <w:color w:val="000000" w:themeColor="text1"/>
          <w:kern w:val="2"/>
          <w:sz w:val="28"/>
          <w:szCs w:val="28"/>
        </w:rPr>
        <w:t xml:space="preserve">документов, необходимых для предоставления муниципальной услуги, указанных в пунктах </w:t>
      </w:r>
      <w:r w:rsidR="00235D54" w:rsidRPr="008E0025">
        <w:rPr>
          <w:rFonts w:ascii="Times New Roman" w:eastAsia="Times New Roman" w:hAnsi="Times New Roman" w:cs="Times New Roman"/>
          <w:color w:val="000000" w:themeColor="text1"/>
          <w:kern w:val="2"/>
          <w:sz w:val="28"/>
          <w:szCs w:val="28"/>
        </w:rPr>
        <w:t>25, 26, 31</w:t>
      </w:r>
      <w:r w:rsidR="001D5BA6" w:rsidRPr="008E0025">
        <w:rPr>
          <w:rFonts w:ascii="Times New Roman" w:eastAsia="Times New Roman" w:hAnsi="Times New Roman" w:cs="Times New Roman"/>
          <w:color w:val="000000" w:themeColor="text1"/>
          <w:kern w:val="2"/>
          <w:sz w:val="28"/>
          <w:szCs w:val="28"/>
        </w:rPr>
        <w:t xml:space="preserve"> </w:t>
      </w:r>
      <w:r w:rsidR="00D64990" w:rsidRPr="008E0025">
        <w:rPr>
          <w:rFonts w:ascii="Times New Roman" w:eastAsia="Times New Roman" w:hAnsi="Times New Roman" w:cs="Times New Roman"/>
          <w:color w:val="000000" w:themeColor="text1"/>
          <w:kern w:val="2"/>
          <w:sz w:val="28"/>
          <w:szCs w:val="28"/>
        </w:rPr>
        <w:t>настоящего административного регламента</w:t>
      </w:r>
      <w:r w:rsidR="00EC5908" w:rsidRPr="008E0025">
        <w:rPr>
          <w:rFonts w:ascii="Times New Roman" w:eastAsia="Times New Roman" w:hAnsi="Times New Roman" w:cs="Times New Roman"/>
          <w:color w:val="000000" w:themeColor="text1"/>
          <w:kern w:val="2"/>
          <w:sz w:val="28"/>
          <w:szCs w:val="28"/>
        </w:rPr>
        <w:t>.</w:t>
      </w:r>
    </w:p>
    <w:p w:rsidR="00EC5908" w:rsidRPr="008E0025" w:rsidRDefault="00FC26DD" w:rsidP="00FC26DD">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1D5BA6" w:rsidRPr="008E0025">
        <w:rPr>
          <w:rFonts w:ascii="Times New Roman" w:eastAsia="Times New Roman" w:hAnsi="Times New Roman" w:cs="Times New Roman"/>
          <w:color w:val="000000" w:themeColor="text1"/>
          <w:kern w:val="2"/>
          <w:sz w:val="28"/>
          <w:szCs w:val="28"/>
        </w:rPr>
        <w:t>6</w:t>
      </w:r>
      <w:r w:rsidR="00EC5908" w:rsidRPr="008E0025">
        <w:rPr>
          <w:rFonts w:ascii="Times New Roman" w:eastAsia="Times New Roman" w:hAnsi="Times New Roman" w:cs="Times New Roman"/>
          <w:color w:val="000000" w:themeColor="text1"/>
          <w:kern w:val="2"/>
          <w:sz w:val="28"/>
          <w:szCs w:val="28"/>
        </w:rPr>
        <w:t xml:space="preserve">. 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EC5908" w:rsidRPr="008E0025">
        <w:rPr>
          <w:rFonts w:ascii="Times New Roman" w:eastAsia="Times New Roman" w:hAnsi="Times New Roman" w:cs="Times New Roman"/>
          <w:color w:val="000000" w:themeColor="text1"/>
          <w:kern w:val="2"/>
          <w:sz w:val="28"/>
          <w:szCs w:val="28"/>
        </w:rPr>
        <w:t>, ответственное за предоставление муниципальной услуги</w:t>
      </w:r>
      <w:r w:rsidR="002A6DF0" w:rsidRPr="008E0025">
        <w:rPr>
          <w:rFonts w:ascii="Times New Roman" w:eastAsia="Times New Roman" w:hAnsi="Times New Roman" w:cs="Times New Roman"/>
          <w:color w:val="000000" w:themeColor="text1"/>
          <w:kern w:val="2"/>
          <w:sz w:val="28"/>
          <w:szCs w:val="28"/>
        </w:rPr>
        <w:t xml:space="preserve">, в течение </w:t>
      </w:r>
      <w:r w:rsidR="00A411A9" w:rsidRPr="008E0025">
        <w:rPr>
          <w:rFonts w:ascii="Times New Roman" w:eastAsia="Times New Roman" w:hAnsi="Times New Roman" w:cs="Times New Roman"/>
          <w:color w:val="000000" w:themeColor="text1"/>
          <w:kern w:val="2"/>
          <w:sz w:val="28"/>
          <w:szCs w:val="28"/>
        </w:rPr>
        <w:t>восьми</w:t>
      </w:r>
      <w:r w:rsidR="002A6DF0" w:rsidRPr="008E0025">
        <w:rPr>
          <w:rFonts w:ascii="Times New Roman" w:eastAsia="Times New Roman" w:hAnsi="Times New Roman" w:cs="Times New Roman"/>
          <w:color w:val="000000" w:themeColor="text1"/>
          <w:kern w:val="2"/>
          <w:sz w:val="28"/>
          <w:szCs w:val="28"/>
        </w:rPr>
        <w:t xml:space="preserve"> календарных дней</w:t>
      </w:r>
      <w:r w:rsidR="00B547B7" w:rsidRPr="008E0025">
        <w:rPr>
          <w:rFonts w:ascii="Times New Roman" w:eastAsia="Times New Roman" w:hAnsi="Times New Roman" w:cs="Times New Roman"/>
          <w:color w:val="000000" w:themeColor="text1"/>
          <w:kern w:val="2"/>
          <w:sz w:val="28"/>
          <w:szCs w:val="28"/>
        </w:rPr>
        <w:t xml:space="preserve"> </w:t>
      </w:r>
      <w:r w:rsidR="00B9338A" w:rsidRPr="008E0025">
        <w:rPr>
          <w:rFonts w:ascii="Times New Roman" w:eastAsia="Times New Roman" w:hAnsi="Times New Roman" w:cs="Times New Roman"/>
          <w:color w:val="000000" w:themeColor="text1"/>
          <w:kern w:val="2"/>
          <w:sz w:val="28"/>
          <w:szCs w:val="28"/>
        </w:rPr>
        <w:t xml:space="preserve">со дня регистрации </w:t>
      </w:r>
      <w:r w:rsidR="00EA07C7" w:rsidRPr="008E0025">
        <w:rPr>
          <w:rFonts w:ascii="Times New Roman" w:eastAsia="Times New Roman" w:hAnsi="Times New Roman" w:cs="Times New Roman"/>
          <w:color w:val="000000" w:themeColor="text1"/>
          <w:kern w:val="2"/>
          <w:sz w:val="28"/>
          <w:szCs w:val="28"/>
        </w:rPr>
        <w:t>заявления</w:t>
      </w:r>
      <w:r w:rsidR="00B547B7" w:rsidRPr="008E0025">
        <w:rPr>
          <w:rFonts w:ascii="Times New Roman" w:eastAsia="Times New Roman" w:hAnsi="Times New Roman" w:cs="Times New Roman"/>
          <w:color w:val="000000" w:themeColor="text1"/>
          <w:kern w:val="2"/>
          <w:sz w:val="28"/>
          <w:szCs w:val="28"/>
        </w:rPr>
        <w:t xml:space="preserve"> </w:t>
      </w:r>
      <w:r w:rsidR="00EC5908" w:rsidRPr="008E0025">
        <w:rPr>
          <w:rFonts w:ascii="Times New Roman" w:eastAsia="Times New Roman" w:hAnsi="Times New Roman" w:cs="Times New Roman"/>
          <w:color w:val="000000" w:themeColor="text1"/>
          <w:kern w:val="2"/>
          <w:sz w:val="28"/>
          <w:szCs w:val="28"/>
        </w:rPr>
        <w:t xml:space="preserve">осуществляет проверку </w:t>
      </w:r>
      <w:r w:rsidR="00EA07C7" w:rsidRPr="008E0025">
        <w:rPr>
          <w:rFonts w:ascii="Times New Roman" w:eastAsia="Times New Roman" w:hAnsi="Times New Roman" w:cs="Times New Roman"/>
          <w:color w:val="000000" w:themeColor="text1"/>
          <w:kern w:val="2"/>
          <w:sz w:val="28"/>
          <w:szCs w:val="28"/>
        </w:rPr>
        <w:t>заявления</w:t>
      </w:r>
      <w:r w:rsidR="00B547B7" w:rsidRPr="008E0025">
        <w:rPr>
          <w:rFonts w:ascii="Times New Roman" w:eastAsia="Times New Roman" w:hAnsi="Times New Roman" w:cs="Times New Roman"/>
          <w:color w:val="000000" w:themeColor="text1"/>
          <w:kern w:val="2"/>
          <w:sz w:val="28"/>
          <w:szCs w:val="28"/>
        </w:rPr>
        <w:t xml:space="preserve"> </w:t>
      </w:r>
      <w:r w:rsidR="00EC5908" w:rsidRPr="008E0025">
        <w:rPr>
          <w:rFonts w:ascii="Times New Roman" w:eastAsia="Times New Roman" w:hAnsi="Times New Roman" w:cs="Times New Roman"/>
          <w:color w:val="000000" w:themeColor="text1"/>
          <w:kern w:val="2"/>
          <w:sz w:val="28"/>
          <w:szCs w:val="28"/>
        </w:rPr>
        <w:t>и документов</w:t>
      </w:r>
      <w:r w:rsidR="00A411A9" w:rsidRPr="008E0025">
        <w:rPr>
          <w:rFonts w:ascii="Times New Roman" w:eastAsia="Times New Roman" w:hAnsi="Times New Roman" w:cs="Times New Roman"/>
          <w:color w:val="000000" w:themeColor="text1"/>
          <w:kern w:val="2"/>
          <w:sz w:val="28"/>
          <w:szCs w:val="28"/>
        </w:rPr>
        <w:t>, указанных в пунктах</w:t>
      </w:r>
      <w:r w:rsidR="006664A8" w:rsidRPr="008E0025">
        <w:rPr>
          <w:rFonts w:ascii="Times New Roman" w:eastAsia="Times New Roman" w:hAnsi="Times New Roman" w:cs="Times New Roman"/>
          <w:color w:val="000000" w:themeColor="text1"/>
          <w:kern w:val="2"/>
          <w:sz w:val="28"/>
          <w:szCs w:val="28"/>
        </w:rPr>
        <w:t xml:space="preserve"> 26</w:t>
      </w:r>
      <w:r w:rsidR="00A411A9" w:rsidRPr="008E0025">
        <w:rPr>
          <w:rFonts w:ascii="Times New Roman" w:eastAsia="Times New Roman" w:hAnsi="Times New Roman" w:cs="Times New Roman"/>
          <w:color w:val="000000" w:themeColor="text1"/>
          <w:kern w:val="2"/>
          <w:sz w:val="28"/>
          <w:szCs w:val="28"/>
        </w:rPr>
        <w:t xml:space="preserve"> и </w:t>
      </w:r>
      <w:r w:rsidR="006664A8" w:rsidRPr="008E0025">
        <w:rPr>
          <w:rFonts w:ascii="Times New Roman" w:eastAsia="Times New Roman" w:hAnsi="Times New Roman" w:cs="Times New Roman"/>
          <w:color w:val="000000" w:themeColor="text1"/>
          <w:kern w:val="2"/>
          <w:sz w:val="28"/>
          <w:szCs w:val="28"/>
        </w:rPr>
        <w:t>31</w:t>
      </w:r>
      <w:r w:rsidR="00A411A9"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r w:rsidR="00EC5908" w:rsidRPr="008E0025">
        <w:rPr>
          <w:rFonts w:ascii="Times New Roman" w:eastAsia="Times New Roman" w:hAnsi="Times New Roman" w:cs="Times New Roman"/>
          <w:color w:val="000000" w:themeColor="text1"/>
          <w:kern w:val="2"/>
          <w:sz w:val="28"/>
          <w:szCs w:val="28"/>
        </w:rPr>
        <w:t xml:space="preserve"> на наличие оснований, установленных в пункте</w:t>
      </w:r>
      <w:r w:rsidR="006664A8" w:rsidRPr="008E0025">
        <w:rPr>
          <w:rFonts w:ascii="Times New Roman" w:eastAsia="Times New Roman" w:hAnsi="Times New Roman" w:cs="Times New Roman"/>
          <w:color w:val="000000" w:themeColor="text1"/>
          <w:kern w:val="2"/>
          <w:sz w:val="28"/>
          <w:szCs w:val="28"/>
        </w:rPr>
        <w:t xml:space="preserve"> 40</w:t>
      </w:r>
      <w:r w:rsidR="00FC4117" w:rsidRPr="008E0025">
        <w:rPr>
          <w:rFonts w:ascii="Times New Roman" w:eastAsia="Times New Roman" w:hAnsi="Times New Roman" w:cs="Times New Roman"/>
          <w:color w:val="000000" w:themeColor="text1"/>
          <w:kern w:val="2"/>
          <w:sz w:val="28"/>
          <w:szCs w:val="28"/>
        </w:rPr>
        <w:t xml:space="preserve"> настояще</w:t>
      </w:r>
      <w:r w:rsidR="00B35F2A" w:rsidRPr="008E0025">
        <w:rPr>
          <w:rFonts w:ascii="Times New Roman" w:eastAsia="Times New Roman" w:hAnsi="Times New Roman" w:cs="Times New Roman"/>
          <w:color w:val="000000" w:themeColor="text1"/>
          <w:kern w:val="2"/>
          <w:sz w:val="28"/>
          <w:szCs w:val="28"/>
        </w:rPr>
        <w:t>го административного регламента</w:t>
      </w:r>
      <w:r w:rsidR="007F12D2" w:rsidRPr="008E0025">
        <w:rPr>
          <w:rFonts w:ascii="Times New Roman" w:eastAsia="Times New Roman" w:hAnsi="Times New Roman" w:cs="Times New Roman"/>
          <w:color w:val="000000" w:themeColor="text1"/>
          <w:kern w:val="2"/>
          <w:sz w:val="28"/>
          <w:szCs w:val="28"/>
        </w:rPr>
        <w:t>.</w:t>
      </w:r>
    </w:p>
    <w:p w:rsidR="00C237F7" w:rsidRPr="008E0025" w:rsidRDefault="00496C11" w:rsidP="004208D0">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1D5BA6" w:rsidRPr="008E0025">
        <w:rPr>
          <w:rFonts w:ascii="Times New Roman" w:eastAsia="Times New Roman" w:hAnsi="Times New Roman" w:cs="Times New Roman"/>
          <w:color w:val="000000" w:themeColor="text1"/>
          <w:kern w:val="2"/>
          <w:sz w:val="28"/>
          <w:szCs w:val="28"/>
        </w:rPr>
        <w:t>7</w:t>
      </w:r>
      <w:r w:rsidR="00E03F6D" w:rsidRPr="008E0025">
        <w:rPr>
          <w:rFonts w:ascii="Times New Roman" w:eastAsia="Times New Roman" w:hAnsi="Times New Roman" w:cs="Times New Roman"/>
          <w:color w:val="000000" w:themeColor="text1"/>
          <w:kern w:val="2"/>
          <w:sz w:val="28"/>
          <w:szCs w:val="28"/>
        </w:rPr>
        <w:t xml:space="preserve">. </w:t>
      </w:r>
      <w:r w:rsidR="00C6490A" w:rsidRPr="008E0025">
        <w:rPr>
          <w:rFonts w:ascii="Times New Roman" w:eastAsia="Times New Roman" w:hAnsi="Times New Roman" w:cs="Times New Roman"/>
          <w:color w:val="000000" w:themeColor="text1"/>
          <w:kern w:val="2"/>
          <w:sz w:val="28"/>
          <w:szCs w:val="28"/>
        </w:rPr>
        <w:t xml:space="preserve">В случае </w:t>
      </w:r>
      <w:r w:rsidR="00C237F7" w:rsidRPr="008E0025">
        <w:rPr>
          <w:rFonts w:ascii="Times New Roman" w:eastAsia="Times New Roman" w:hAnsi="Times New Roman" w:cs="Times New Roman"/>
          <w:color w:val="000000" w:themeColor="text1"/>
          <w:kern w:val="2"/>
          <w:sz w:val="28"/>
          <w:szCs w:val="28"/>
        </w:rPr>
        <w:t>установления</w:t>
      </w:r>
      <w:r w:rsidR="00B547B7" w:rsidRPr="008E0025">
        <w:rPr>
          <w:rFonts w:ascii="Times New Roman" w:eastAsia="Times New Roman" w:hAnsi="Times New Roman" w:cs="Times New Roman"/>
          <w:color w:val="000000" w:themeColor="text1"/>
          <w:kern w:val="2"/>
          <w:sz w:val="28"/>
          <w:szCs w:val="28"/>
        </w:rPr>
        <w:t xml:space="preserve"> </w:t>
      </w:r>
      <w:r w:rsidR="00B35F2A" w:rsidRPr="008E0025">
        <w:rPr>
          <w:rFonts w:ascii="Times New Roman" w:eastAsia="Times New Roman" w:hAnsi="Times New Roman" w:cs="Times New Roman"/>
          <w:color w:val="000000" w:themeColor="text1"/>
          <w:kern w:val="2"/>
          <w:sz w:val="28"/>
          <w:szCs w:val="28"/>
        </w:rPr>
        <w:t>в ходе проверки, предусмотренной пунктом</w:t>
      </w:r>
      <w:r w:rsidR="003E6721" w:rsidRPr="008E0025">
        <w:rPr>
          <w:rFonts w:ascii="Times New Roman" w:eastAsia="Times New Roman" w:hAnsi="Times New Roman" w:cs="Times New Roman"/>
          <w:color w:val="000000" w:themeColor="text1"/>
          <w:kern w:val="2"/>
          <w:sz w:val="28"/>
          <w:szCs w:val="28"/>
        </w:rPr>
        <w:t xml:space="preserve"> 96</w:t>
      </w:r>
      <w:r w:rsidR="00B35F2A"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r w:rsidR="001D5BA6" w:rsidRPr="008E0025">
        <w:rPr>
          <w:rFonts w:ascii="Times New Roman" w:eastAsia="Times New Roman" w:hAnsi="Times New Roman" w:cs="Times New Roman"/>
          <w:color w:val="000000" w:themeColor="text1"/>
          <w:kern w:val="2"/>
          <w:sz w:val="28"/>
          <w:szCs w:val="28"/>
        </w:rPr>
        <w:t xml:space="preserve"> </w:t>
      </w:r>
      <w:r w:rsidR="00B9338A" w:rsidRPr="008E0025">
        <w:rPr>
          <w:rFonts w:ascii="Times New Roman" w:eastAsia="Times New Roman" w:hAnsi="Times New Roman" w:cs="Times New Roman"/>
          <w:color w:val="000000" w:themeColor="text1"/>
          <w:kern w:val="2"/>
          <w:sz w:val="28"/>
          <w:szCs w:val="28"/>
        </w:rPr>
        <w:t xml:space="preserve">наличия </w:t>
      </w:r>
      <w:r w:rsidR="00721644" w:rsidRPr="008E0025">
        <w:rPr>
          <w:rFonts w:ascii="Times New Roman" w:eastAsia="Times New Roman" w:hAnsi="Times New Roman" w:cs="Times New Roman"/>
          <w:color w:val="000000" w:themeColor="text1"/>
          <w:kern w:val="2"/>
          <w:sz w:val="28"/>
          <w:szCs w:val="28"/>
        </w:rPr>
        <w:t>оснований</w:t>
      </w:r>
      <w:r w:rsidR="001D5BA6" w:rsidRPr="008E0025">
        <w:rPr>
          <w:rFonts w:ascii="Times New Roman" w:eastAsia="Times New Roman" w:hAnsi="Times New Roman" w:cs="Times New Roman"/>
          <w:color w:val="000000" w:themeColor="text1"/>
          <w:kern w:val="2"/>
          <w:sz w:val="28"/>
          <w:szCs w:val="28"/>
        </w:rPr>
        <w:t xml:space="preserve"> </w:t>
      </w:r>
      <w:r w:rsidR="008F0831" w:rsidRPr="008E0025">
        <w:rPr>
          <w:rFonts w:ascii="Times New Roman" w:eastAsia="Times New Roman" w:hAnsi="Times New Roman" w:cs="Times New Roman"/>
          <w:color w:val="000000" w:themeColor="text1"/>
          <w:kern w:val="2"/>
          <w:sz w:val="28"/>
          <w:szCs w:val="28"/>
        </w:rPr>
        <w:t xml:space="preserve">для отказа в предоставлении муниципальной услуги, указанных в </w:t>
      </w:r>
      <w:r w:rsidR="00721644" w:rsidRPr="008E0025">
        <w:rPr>
          <w:rFonts w:ascii="Times New Roman" w:eastAsia="Times New Roman" w:hAnsi="Times New Roman" w:cs="Times New Roman"/>
          <w:color w:val="000000" w:themeColor="text1"/>
          <w:kern w:val="2"/>
          <w:sz w:val="28"/>
          <w:szCs w:val="28"/>
        </w:rPr>
        <w:t>пункт</w:t>
      </w:r>
      <w:r w:rsidR="008F0831" w:rsidRPr="008E0025">
        <w:rPr>
          <w:rFonts w:ascii="Times New Roman" w:eastAsia="Times New Roman" w:hAnsi="Times New Roman" w:cs="Times New Roman"/>
          <w:color w:val="000000" w:themeColor="text1"/>
          <w:kern w:val="2"/>
          <w:sz w:val="28"/>
          <w:szCs w:val="28"/>
        </w:rPr>
        <w:t>е</w:t>
      </w:r>
      <w:r w:rsidR="00405BC8" w:rsidRPr="008E0025">
        <w:rPr>
          <w:rFonts w:ascii="Times New Roman" w:eastAsia="Times New Roman" w:hAnsi="Times New Roman" w:cs="Times New Roman"/>
          <w:color w:val="000000" w:themeColor="text1"/>
          <w:kern w:val="2"/>
          <w:sz w:val="28"/>
          <w:szCs w:val="28"/>
        </w:rPr>
        <w:t xml:space="preserve"> 40</w:t>
      </w:r>
      <w:r w:rsidR="00721644"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721644" w:rsidRPr="008E0025">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w:t>
      </w:r>
      <w:r w:rsidR="00350813" w:rsidRPr="008E0025">
        <w:rPr>
          <w:rFonts w:ascii="Times New Roman" w:eastAsia="Times New Roman" w:hAnsi="Times New Roman" w:cs="Times New Roman"/>
          <w:color w:val="000000" w:themeColor="text1"/>
          <w:kern w:val="2"/>
          <w:sz w:val="28"/>
          <w:szCs w:val="28"/>
        </w:rPr>
        <w:t>принимает решение о</w:t>
      </w:r>
      <w:r w:rsidR="00D96F34" w:rsidRPr="008E0025">
        <w:rPr>
          <w:rFonts w:ascii="Times New Roman" w:eastAsia="Times New Roman" w:hAnsi="Times New Roman" w:cs="Times New Roman"/>
          <w:color w:val="000000" w:themeColor="text1"/>
          <w:kern w:val="2"/>
          <w:sz w:val="28"/>
          <w:szCs w:val="28"/>
        </w:rPr>
        <w:t>б отказе в предоставлении муниципальной услуги</w:t>
      </w:r>
      <w:r w:rsidR="005909DF" w:rsidRPr="008E0025">
        <w:rPr>
          <w:rFonts w:ascii="Times New Roman" w:eastAsia="Times New Roman" w:hAnsi="Times New Roman" w:cs="Times New Roman"/>
          <w:color w:val="000000" w:themeColor="text1"/>
          <w:kern w:val="2"/>
          <w:sz w:val="28"/>
          <w:szCs w:val="28"/>
        </w:rPr>
        <w:t>, после чего в течение срока, указанного в пункте</w:t>
      </w:r>
      <w:r w:rsidR="00405BC8" w:rsidRPr="008E0025">
        <w:rPr>
          <w:rFonts w:ascii="Times New Roman" w:eastAsia="Times New Roman" w:hAnsi="Times New Roman" w:cs="Times New Roman"/>
          <w:color w:val="000000" w:themeColor="text1"/>
          <w:kern w:val="2"/>
          <w:sz w:val="28"/>
          <w:szCs w:val="28"/>
        </w:rPr>
        <w:t xml:space="preserve"> 96</w:t>
      </w:r>
      <w:r w:rsidR="005909DF"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w:t>
      </w:r>
      <w:r w:rsidR="00721644" w:rsidRPr="008E0025">
        <w:rPr>
          <w:rFonts w:ascii="Times New Roman" w:eastAsia="Times New Roman" w:hAnsi="Times New Roman" w:cs="Times New Roman"/>
          <w:color w:val="000000" w:themeColor="text1"/>
          <w:kern w:val="2"/>
          <w:sz w:val="28"/>
          <w:szCs w:val="28"/>
        </w:rPr>
        <w:t xml:space="preserve">подготавливает уведомление об отказе в </w:t>
      </w:r>
      <w:r w:rsidR="005909DF" w:rsidRPr="008E0025">
        <w:rPr>
          <w:rFonts w:ascii="Times New Roman" w:eastAsia="Times New Roman" w:hAnsi="Times New Roman" w:cs="Times New Roman"/>
          <w:color w:val="000000" w:themeColor="text1"/>
          <w:kern w:val="2"/>
          <w:sz w:val="28"/>
          <w:szCs w:val="28"/>
        </w:rPr>
        <w:t>предоставлении муниципальной услуги</w:t>
      </w:r>
      <w:r w:rsidR="00721644" w:rsidRPr="008E0025">
        <w:rPr>
          <w:rFonts w:ascii="Times New Roman" w:eastAsia="Times New Roman" w:hAnsi="Times New Roman" w:cs="Times New Roman"/>
          <w:color w:val="000000" w:themeColor="text1"/>
          <w:kern w:val="2"/>
          <w:sz w:val="28"/>
          <w:szCs w:val="28"/>
        </w:rPr>
        <w:t xml:space="preserve"> с указанием причин </w:t>
      </w:r>
      <w:r w:rsidR="005909DF" w:rsidRPr="008E0025">
        <w:rPr>
          <w:rFonts w:ascii="Times New Roman" w:eastAsia="Times New Roman" w:hAnsi="Times New Roman" w:cs="Times New Roman"/>
          <w:color w:val="000000" w:themeColor="text1"/>
          <w:kern w:val="2"/>
          <w:sz w:val="28"/>
          <w:szCs w:val="28"/>
        </w:rPr>
        <w:t xml:space="preserve">отказа и обеспечивает его подписание главой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721644" w:rsidRPr="008E0025">
        <w:rPr>
          <w:rFonts w:ascii="Times New Roman" w:eastAsia="Times New Roman" w:hAnsi="Times New Roman" w:cs="Times New Roman"/>
          <w:color w:val="000000" w:themeColor="text1"/>
          <w:kern w:val="2"/>
          <w:sz w:val="28"/>
          <w:szCs w:val="28"/>
        </w:rPr>
        <w:t>.</w:t>
      </w:r>
    </w:p>
    <w:p w:rsidR="00350813" w:rsidRPr="008E0025" w:rsidRDefault="00350813" w:rsidP="009730E1">
      <w:pPr>
        <w:autoSpaceDE w:val="0"/>
        <w:autoSpaceDN w:val="0"/>
        <w:adjustRightInd w:val="0"/>
        <w:spacing w:after="0" w:line="240" w:lineRule="auto"/>
        <w:ind w:firstLine="567"/>
        <w:jc w:val="both"/>
        <w:rPr>
          <w:rFonts w:ascii="Times New Roman" w:eastAsia="Times New Roman" w:hAnsi="Times New Roman" w:cs="Times New Roman"/>
          <w:i/>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В случае установления </w:t>
      </w:r>
      <w:r w:rsidR="00BF4CAC" w:rsidRPr="008E0025">
        <w:rPr>
          <w:rFonts w:ascii="Times New Roman" w:eastAsia="Times New Roman" w:hAnsi="Times New Roman" w:cs="Times New Roman"/>
          <w:color w:val="000000" w:themeColor="text1"/>
          <w:kern w:val="2"/>
          <w:sz w:val="28"/>
          <w:szCs w:val="28"/>
        </w:rPr>
        <w:t>в ходе проверки, предусмотренной пунктом</w:t>
      </w:r>
      <w:r w:rsidR="00C83906" w:rsidRPr="008E0025">
        <w:rPr>
          <w:rFonts w:ascii="Times New Roman" w:eastAsia="Times New Roman" w:hAnsi="Times New Roman" w:cs="Times New Roman"/>
          <w:color w:val="000000" w:themeColor="text1"/>
          <w:kern w:val="2"/>
          <w:sz w:val="28"/>
          <w:szCs w:val="28"/>
        </w:rPr>
        <w:t xml:space="preserve"> 96</w:t>
      </w:r>
      <w:r w:rsidR="00BF4CAC"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w:t>
      </w:r>
      <w:r w:rsidR="001D5BA6"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отсутстви</w:t>
      </w:r>
      <w:r w:rsidR="00D96F34" w:rsidRPr="008E0025">
        <w:rPr>
          <w:rFonts w:ascii="Times New Roman" w:eastAsia="Times New Roman" w:hAnsi="Times New Roman" w:cs="Times New Roman"/>
          <w:color w:val="000000" w:themeColor="text1"/>
          <w:kern w:val="2"/>
          <w:sz w:val="28"/>
          <w:szCs w:val="28"/>
        </w:rPr>
        <w:t>я</w:t>
      </w:r>
      <w:r w:rsidRPr="008E0025">
        <w:rPr>
          <w:rFonts w:ascii="Times New Roman" w:eastAsia="Times New Roman" w:hAnsi="Times New Roman" w:cs="Times New Roman"/>
          <w:color w:val="000000" w:themeColor="text1"/>
          <w:kern w:val="2"/>
          <w:sz w:val="28"/>
          <w:szCs w:val="28"/>
        </w:rPr>
        <w:t xml:space="preserve"> оснований</w:t>
      </w:r>
      <w:r w:rsidR="001D5BA6" w:rsidRPr="008E0025">
        <w:rPr>
          <w:rFonts w:ascii="Times New Roman" w:eastAsia="Times New Roman" w:hAnsi="Times New Roman" w:cs="Times New Roman"/>
          <w:color w:val="000000" w:themeColor="text1"/>
          <w:kern w:val="2"/>
          <w:sz w:val="28"/>
          <w:szCs w:val="28"/>
        </w:rPr>
        <w:t xml:space="preserve"> </w:t>
      </w:r>
      <w:r w:rsidR="00E635E9" w:rsidRPr="008E0025">
        <w:rPr>
          <w:rFonts w:ascii="Times New Roman" w:eastAsia="Times New Roman" w:hAnsi="Times New Roman" w:cs="Times New Roman"/>
          <w:color w:val="000000" w:themeColor="text1"/>
          <w:kern w:val="2"/>
          <w:sz w:val="28"/>
          <w:szCs w:val="28"/>
        </w:rPr>
        <w:t xml:space="preserve">для отказа в предоставлении муниципальной услуги, указанных в пункте </w:t>
      </w:r>
      <w:r w:rsidR="00C83906" w:rsidRPr="008E0025">
        <w:rPr>
          <w:rFonts w:ascii="Times New Roman" w:eastAsia="Times New Roman" w:hAnsi="Times New Roman" w:cs="Times New Roman"/>
          <w:color w:val="000000" w:themeColor="text1"/>
          <w:kern w:val="2"/>
          <w:sz w:val="28"/>
          <w:szCs w:val="28"/>
        </w:rPr>
        <w:t xml:space="preserve">40 </w:t>
      </w:r>
      <w:r w:rsidRPr="008E0025">
        <w:rPr>
          <w:rFonts w:ascii="Times New Roman" w:eastAsia="Times New Roman" w:hAnsi="Times New Roman" w:cs="Times New Roman"/>
          <w:color w:val="000000" w:themeColor="text1"/>
          <w:kern w:val="2"/>
          <w:sz w:val="28"/>
          <w:szCs w:val="28"/>
        </w:rPr>
        <w:t xml:space="preserve">настоящего административного регламента, 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Pr="008E0025">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w:t>
      </w:r>
      <w:r w:rsidR="005909DF" w:rsidRPr="008E0025">
        <w:rPr>
          <w:rFonts w:ascii="Times New Roman" w:eastAsia="Times New Roman" w:hAnsi="Times New Roman" w:cs="Times New Roman"/>
          <w:color w:val="000000" w:themeColor="text1"/>
          <w:kern w:val="2"/>
          <w:sz w:val="28"/>
          <w:szCs w:val="28"/>
        </w:rPr>
        <w:t>в течение срока, указанного в пункте</w:t>
      </w:r>
      <w:r w:rsidR="00C83906" w:rsidRPr="008E0025">
        <w:rPr>
          <w:rFonts w:ascii="Times New Roman" w:eastAsia="Times New Roman" w:hAnsi="Times New Roman" w:cs="Times New Roman"/>
          <w:color w:val="000000" w:themeColor="text1"/>
          <w:kern w:val="2"/>
          <w:sz w:val="28"/>
          <w:szCs w:val="28"/>
        </w:rPr>
        <w:t xml:space="preserve"> 96</w:t>
      </w:r>
      <w:r w:rsidR="005909DF"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w:t>
      </w:r>
      <w:r w:rsidRPr="008E0025">
        <w:rPr>
          <w:rFonts w:ascii="Times New Roman" w:eastAsia="Times New Roman" w:hAnsi="Times New Roman" w:cs="Times New Roman"/>
          <w:color w:val="000000" w:themeColor="text1"/>
          <w:kern w:val="2"/>
          <w:sz w:val="28"/>
          <w:szCs w:val="28"/>
        </w:rPr>
        <w:t xml:space="preserve">принимает решение о принятии </w:t>
      </w:r>
      <w:r w:rsidR="00EA07C7" w:rsidRPr="008E0025">
        <w:rPr>
          <w:rFonts w:ascii="Times New Roman" w:eastAsia="Times New Roman" w:hAnsi="Times New Roman" w:cs="Times New Roman"/>
          <w:color w:val="000000" w:themeColor="text1"/>
          <w:kern w:val="2"/>
          <w:sz w:val="28"/>
          <w:szCs w:val="28"/>
        </w:rPr>
        <w:t xml:space="preserve">заявления </w:t>
      </w:r>
      <w:r w:rsidRPr="008E0025">
        <w:rPr>
          <w:rFonts w:ascii="Times New Roman" w:eastAsia="Times New Roman" w:hAnsi="Times New Roman" w:cs="Times New Roman"/>
          <w:color w:val="000000" w:themeColor="text1"/>
          <w:kern w:val="2"/>
          <w:sz w:val="28"/>
          <w:szCs w:val="28"/>
        </w:rPr>
        <w:t xml:space="preserve">к рассмотрению, о чем делает запись на </w:t>
      </w:r>
      <w:r w:rsidR="00EA07C7" w:rsidRPr="008E0025">
        <w:rPr>
          <w:rFonts w:ascii="Times New Roman" w:eastAsia="Times New Roman" w:hAnsi="Times New Roman" w:cs="Times New Roman"/>
          <w:color w:val="000000" w:themeColor="text1"/>
          <w:kern w:val="2"/>
          <w:sz w:val="28"/>
          <w:szCs w:val="28"/>
        </w:rPr>
        <w:t xml:space="preserve">заявлении </w:t>
      </w:r>
      <w:r w:rsidRPr="008E0025">
        <w:rPr>
          <w:rFonts w:ascii="Times New Roman" w:eastAsia="Times New Roman" w:hAnsi="Times New Roman" w:cs="Times New Roman"/>
          <w:color w:val="000000" w:themeColor="text1"/>
          <w:kern w:val="2"/>
          <w:sz w:val="28"/>
          <w:szCs w:val="28"/>
        </w:rPr>
        <w:t xml:space="preserve">и </w:t>
      </w:r>
      <w:r w:rsidR="009730E1" w:rsidRPr="008E0025">
        <w:rPr>
          <w:rFonts w:ascii="Times New Roman" w:eastAsia="Times New Roman" w:hAnsi="Times New Roman"/>
          <w:color w:val="000000" w:themeColor="text1"/>
          <w:kern w:val="2"/>
          <w:sz w:val="28"/>
          <w:szCs w:val="28"/>
        </w:rPr>
        <w:t xml:space="preserve">в журнале регистрации обращений за предоставлением муниципальной услуги. </w:t>
      </w:r>
    </w:p>
    <w:p w:rsidR="00350813" w:rsidRPr="008E0025" w:rsidRDefault="00496C11" w:rsidP="002207A1">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1D5BA6" w:rsidRPr="008E0025">
        <w:rPr>
          <w:rFonts w:ascii="Times New Roman" w:eastAsia="Times New Roman" w:hAnsi="Times New Roman" w:cs="Times New Roman"/>
          <w:color w:val="000000" w:themeColor="text1"/>
          <w:kern w:val="2"/>
          <w:sz w:val="28"/>
          <w:szCs w:val="28"/>
        </w:rPr>
        <w:t>8</w:t>
      </w:r>
      <w:r w:rsidR="00A701FC" w:rsidRPr="008E0025">
        <w:rPr>
          <w:rFonts w:ascii="Times New Roman" w:eastAsia="Times New Roman" w:hAnsi="Times New Roman" w:cs="Times New Roman"/>
          <w:color w:val="000000" w:themeColor="text1"/>
          <w:kern w:val="2"/>
          <w:sz w:val="28"/>
          <w:szCs w:val="28"/>
        </w:rPr>
        <w:t xml:space="preserve">. </w:t>
      </w:r>
      <w:r w:rsidR="00B9338A" w:rsidRPr="008E0025">
        <w:rPr>
          <w:rFonts w:ascii="Times New Roman" w:eastAsia="Times New Roman" w:hAnsi="Times New Roman" w:cs="Times New Roman"/>
          <w:color w:val="000000" w:themeColor="text1"/>
          <w:kern w:val="2"/>
          <w:sz w:val="28"/>
          <w:szCs w:val="28"/>
        </w:rPr>
        <w:t xml:space="preserve">Результатом административной процедуры является решение о принятии </w:t>
      </w:r>
      <w:r w:rsidR="00EA07C7" w:rsidRPr="008E0025">
        <w:rPr>
          <w:rFonts w:ascii="Times New Roman" w:eastAsia="Times New Roman" w:hAnsi="Times New Roman" w:cs="Times New Roman"/>
          <w:color w:val="000000" w:themeColor="text1"/>
          <w:kern w:val="2"/>
          <w:sz w:val="28"/>
          <w:szCs w:val="28"/>
        </w:rPr>
        <w:t>заявления</w:t>
      </w:r>
      <w:r w:rsidR="00B547B7" w:rsidRPr="008E0025">
        <w:rPr>
          <w:rFonts w:ascii="Times New Roman" w:eastAsia="Times New Roman" w:hAnsi="Times New Roman" w:cs="Times New Roman"/>
          <w:color w:val="000000" w:themeColor="text1"/>
          <w:kern w:val="2"/>
          <w:sz w:val="28"/>
          <w:szCs w:val="28"/>
        </w:rPr>
        <w:t xml:space="preserve"> </w:t>
      </w:r>
      <w:r w:rsidR="00B9338A" w:rsidRPr="008E0025">
        <w:rPr>
          <w:rFonts w:ascii="Times New Roman" w:eastAsia="Times New Roman" w:hAnsi="Times New Roman" w:cs="Times New Roman"/>
          <w:color w:val="000000" w:themeColor="text1"/>
          <w:kern w:val="2"/>
          <w:sz w:val="28"/>
          <w:szCs w:val="28"/>
        </w:rPr>
        <w:t>к рассмотрению или решение о</w:t>
      </w:r>
      <w:r w:rsidR="00D96F34" w:rsidRPr="008E0025">
        <w:rPr>
          <w:rFonts w:ascii="Times New Roman" w:eastAsia="Times New Roman" w:hAnsi="Times New Roman" w:cs="Times New Roman"/>
          <w:color w:val="000000" w:themeColor="text1"/>
          <w:kern w:val="2"/>
          <w:sz w:val="28"/>
          <w:szCs w:val="28"/>
        </w:rPr>
        <w:t>б отказе в предоставлении муниципальной услуги</w:t>
      </w:r>
      <w:r w:rsidR="00B9338A" w:rsidRPr="008E0025">
        <w:rPr>
          <w:rFonts w:ascii="Times New Roman" w:eastAsia="Times New Roman" w:hAnsi="Times New Roman" w:cs="Times New Roman"/>
          <w:color w:val="000000" w:themeColor="text1"/>
          <w:kern w:val="2"/>
          <w:sz w:val="28"/>
          <w:szCs w:val="28"/>
        </w:rPr>
        <w:t>.</w:t>
      </w:r>
    </w:p>
    <w:p w:rsidR="00B9338A" w:rsidRPr="008E0025" w:rsidRDefault="00496C11" w:rsidP="002207A1">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9</w:t>
      </w:r>
      <w:r w:rsidR="001D5BA6" w:rsidRPr="008E0025">
        <w:rPr>
          <w:rFonts w:ascii="Times New Roman" w:eastAsia="Times New Roman" w:hAnsi="Times New Roman" w:cs="Times New Roman"/>
          <w:color w:val="000000" w:themeColor="text1"/>
          <w:kern w:val="2"/>
          <w:sz w:val="28"/>
          <w:szCs w:val="28"/>
        </w:rPr>
        <w:t>9</w:t>
      </w:r>
      <w:r w:rsidR="00B9338A" w:rsidRPr="008E0025">
        <w:rPr>
          <w:rFonts w:ascii="Times New Roman" w:eastAsia="Times New Roman" w:hAnsi="Times New Roman" w:cs="Times New Roman"/>
          <w:color w:val="000000" w:themeColor="text1"/>
          <w:kern w:val="2"/>
          <w:sz w:val="28"/>
          <w:szCs w:val="28"/>
        </w:rPr>
        <w:t xml:space="preserve">. Способом фиксации результата административной процедуры является запись </w:t>
      </w:r>
      <w:r w:rsidR="00EE19B0" w:rsidRPr="008E0025">
        <w:rPr>
          <w:rFonts w:ascii="Times New Roman" w:eastAsia="Times New Roman" w:hAnsi="Times New Roman" w:cs="Times New Roman"/>
          <w:color w:val="000000" w:themeColor="text1"/>
          <w:kern w:val="2"/>
          <w:sz w:val="28"/>
          <w:szCs w:val="28"/>
        </w:rPr>
        <w:t xml:space="preserve">в </w:t>
      </w:r>
      <w:r w:rsidR="004F45AC" w:rsidRPr="008E0025">
        <w:rPr>
          <w:rFonts w:ascii="Times New Roman" w:eastAsia="Times New Roman" w:hAnsi="Times New Roman" w:cs="Times New Roman"/>
          <w:color w:val="000000" w:themeColor="text1"/>
          <w:kern w:val="2"/>
          <w:sz w:val="28"/>
          <w:szCs w:val="28"/>
        </w:rPr>
        <w:t xml:space="preserve">журнале регистрации обращений за предоставлением муниципальной услуги </w:t>
      </w:r>
      <w:r w:rsidR="00B9338A" w:rsidRPr="008E0025">
        <w:rPr>
          <w:rFonts w:ascii="Times New Roman" w:eastAsia="Times New Roman" w:hAnsi="Times New Roman" w:cs="Times New Roman"/>
          <w:color w:val="000000" w:themeColor="text1"/>
          <w:kern w:val="2"/>
          <w:sz w:val="28"/>
          <w:szCs w:val="28"/>
        </w:rPr>
        <w:t xml:space="preserve">о принятии </w:t>
      </w:r>
      <w:r w:rsidR="00EA07C7" w:rsidRPr="008E0025">
        <w:rPr>
          <w:rFonts w:ascii="Times New Roman" w:eastAsia="Times New Roman" w:hAnsi="Times New Roman" w:cs="Times New Roman"/>
          <w:color w:val="000000" w:themeColor="text1"/>
          <w:kern w:val="2"/>
          <w:sz w:val="28"/>
          <w:szCs w:val="28"/>
        </w:rPr>
        <w:t>заявления</w:t>
      </w:r>
      <w:r w:rsidR="00B547B7" w:rsidRPr="008E0025">
        <w:rPr>
          <w:rFonts w:ascii="Times New Roman" w:eastAsia="Times New Roman" w:hAnsi="Times New Roman" w:cs="Times New Roman"/>
          <w:color w:val="000000" w:themeColor="text1"/>
          <w:kern w:val="2"/>
          <w:sz w:val="28"/>
          <w:szCs w:val="28"/>
        </w:rPr>
        <w:t xml:space="preserve"> </w:t>
      </w:r>
      <w:r w:rsidR="00B9338A" w:rsidRPr="008E0025">
        <w:rPr>
          <w:rFonts w:ascii="Times New Roman" w:eastAsia="Times New Roman" w:hAnsi="Times New Roman" w:cs="Times New Roman"/>
          <w:color w:val="000000" w:themeColor="text1"/>
          <w:kern w:val="2"/>
          <w:sz w:val="28"/>
          <w:szCs w:val="28"/>
        </w:rPr>
        <w:t xml:space="preserve">к рассмотрению или письменное уведомление об отказе в </w:t>
      </w:r>
      <w:r w:rsidR="005909DF" w:rsidRPr="008E0025">
        <w:rPr>
          <w:rFonts w:ascii="Times New Roman" w:eastAsia="Times New Roman" w:hAnsi="Times New Roman" w:cs="Times New Roman"/>
          <w:color w:val="000000" w:themeColor="text1"/>
          <w:kern w:val="2"/>
          <w:sz w:val="28"/>
          <w:szCs w:val="28"/>
        </w:rPr>
        <w:t>предоставлении муниципальной услуги</w:t>
      </w:r>
      <w:r w:rsidR="00B9338A" w:rsidRPr="008E0025">
        <w:rPr>
          <w:rFonts w:ascii="Times New Roman" w:eastAsia="Times New Roman" w:hAnsi="Times New Roman" w:cs="Times New Roman"/>
          <w:color w:val="000000" w:themeColor="text1"/>
          <w:kern w:val="2"/>
          <w:sz w:val="28"/>
          <w:szCs w:val="28"/>
        </w:rPr>
        <w:t>.</w:t>
      </w:r>
    </w:p>
    <w:p w:rsidR="00537D1F" w:rsidRPr="008E0025" w:rsidRDefault="00537D1F" w:rsidP="004C5289">
      <w:pPr>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rPr>
      </w:pPr>
    </w:p>
    <w:p w:rsidR="003E6C42" w:rsidRPr="008E0025" w:rsidRDefault="00092367"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lastRenderedPageBreak/>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2</w:t>
      </w:r>
      <w:r w:rsidR="00116B13" w:rsidRPr="008E0025">
        <w:rPr>
          <w:rFonts w:ascii="Times New Roman" w:eastAsia="Times New Roman" w:hAnsi="Times New Roman" w:cs="Times New Roman"/>
          <w:color w:val="000000" w:themeColor="text1"/>
          <w:kern w:val="2"/>
          <w:sz w:val="28"/>
          <w:szCs w:val="28"/>
        </w:rPr>
        <w:t>2</w:t>
      </w:r>
      <w:r w:rsidR="008628FA" w:rsidRPr="008E0025">
        <w:rPr>
          <w:rFonts w:ascii="Times New Roman" w:eastAsia="Times New Roman" w:hAnsi="Times New Roman" w:cs="Times New Roman"/>
          <w:color w:val="000000" w:themeColor="text1"/>
          <w:kern w:val="2"/>
          <w:sz w:val="28"/>
          <w:szCs w:val="28"/>
        </w:rPr>
        <w:t>.</w:t>
      </w:r>
      <w:r w:rsidR="007160FF" w:rsidRPr="008E0025">
        <w:rPr>
          <w:rFonts w:ascii="Times New Roman" w:eastAsia="Times New Roman" w:hAnsi="Times New Roman" w:cs="Times New Roman"/>
          <w:color w:val="000000" w:themeColor="text1"/>
          <w:kern w:val="2"/>
          <w:sz w:val="28"/>
          <w:szCs w:val="28"/>
        </w:rPr>
        <w:t xml:space="preserve"> </w:t>
      </w:r>
      <w:r w:rsidR="00AE0D46" w:rsidRPr="008E0025">
        <w:rPr>
          <w:rFonts w:ascii="Times New Roman" w:eastAsia="Times New Roman" w:hAnsi="Times New Roman" w:cs="Times New Roman"/>
          <w:color w:val="000000" w:themeColor="text1"/>
          <w:kern w:val="2"/>
          <w:sz w:val="28"/>
          <w:szCs w:val="28"/>
        </w:rPr>
        <w:t>Рассмотрение документов и п</w:t>
      </w:r>
      <w:r w:rsidR="000458F8" w:rsidRPr="008E0025">
        <w:rPr>
          <w:rFonts w:ascii="Times New Roman" w:eastAsia="Times New Roman" w:hAnsi="Times New Roman" w:cs="Times New Roman"/>
          <w:color w:val="000000" w:themeColor="text1"/>
          <w:kern w:val="2"/>
          <w:sz w:val="28"/>
          <w:szCs w:val="28"/>
        </w:rPr>
        <w:t>ринятие решения</w:t>
      </w:r>
      <w:r w:rsidR="000458F8"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 xml:space="preserve">о </w:t>
      </w:r>
      <w:r w:rsidR="003F3E1A" w:rsidRPr="008E0025">
        <w:rPr>
          <w:rFonts w:ascii="Times New Roman" w:eastAsia="Times New Roman" w:hAnsi="Times New Roman" w:cs="Times New Roman"/>
          <w:color w:val="000000" w:themeColor="text1"/>
          <w:kern w:val="2"/>
          <w:sz w:val="28"/>
          <w:szCs w:val="28"/>
        </w:rPr>
        <w:t>предоставлении земельного</w:t>
      </w:r>
      <w:r w:rsidR="007160FF" w:rsidRPr="008E0025">
        <w:rPr>
          <w:rFonts w:ascii="Times New Roman" w:eastAsia="Times New Roman" w:hAnsi="Times New Roman" w:cs="Times New Roman"/>
          <w:color w:val="000000" w:themeColor="text1"/>
          <w:kern w:val="2"/>
          <w:sz w:val="28"/>
          <w:szCs w:val="28"/>
        </w:rPr>
        <w:t xml:space="preserve"> </w:t>
      </w:r>
      <w:r w:rsidR="003F3E1A" w:rsidRPr="008E0025">
        <w:rPr>
          <w:rFonts w:ascii="Times New Roman" w:eastAsia="Times New Roman" w:hAnsi="Times New Roman" w:cs="Times New Roman"/>
          <w:color w:val="000000" w:themeColor="text1"/>
          <w:kern w:val="2"/>
          <w:sz w:val="28"/>
          <w:szCs w:val="28"/>
        </w:rPr>
        <w:t xml:space="preserve">участка в собственность </w:t>
      </w:r>
      <w:r w:rsidR="000458F8" w:rsidRPr="008E0025">
        <w:rPr>
          <w:rFonts w:ascii="Times New Roman" w:eastAsia="Times New Roman" w:hAnsi="Times New Roman" w:cs="Times New Roman"/>
          <w:color w:val="000000" w:themeColor="text1"/>
          <w:kern w:val="2"/>
          <w:sz w:val="28"/>
          <w:szCs w:val="28"/>
        </w:rPr>
        <w:t>за плату</w:t>
      </w:r>
      <w:r w:rsidR="000458F8" w:rsidRPr="008E0025">
        <w:rPr>
          <w:rFonts w:ascii="Times New Roman" w:eastAsia="Times New Roman" w:hAnsi="Times New Roman" w:cs="Times New Roman"/>
          <w:color w:val="000000" w:themeColor="text1"/>
          <w:kern w:val="2"/>
          <w:sz w:val="28"/>
          <w:szCs w:val="28"/>
        </w:rPr>
        <w:br/>
      </w:r>
      <w:r w:rsidR="003F3E1A" w:rsidRPr="008E0025">
        <w:rPr>
          <w:rFonts w:ascii="Times New Roman" w:eastAsia="Times New Roman" w:hAnsi="Times New Roman" w:cs="Times New Roman"/>
          <w:color w:val="000000" w:themeColor="text1"/>
          <w:kern w:val="2"/>
          <w:sz w:val="28"/>
          <w:szCs w:val="28"/>
        </w:rPr>
        <w:t xml:space="preserve">или </w:t>
      </w:r>
      <w:r w:rsidR="007E75D6" w:rsidRPr="008E0025">
        <w:rPr>
          <w:rFonts w:ascii="Times New Roman" w:eastAsia="Times New Roman" w:hAnsi="Times New Roman" w:cs="Times New Roman"/>
          <w:color w:val="000000" w:themeColor="text1"/>
          <w:kern w:val="2"/>
          <w:sz w:val="28"/>
          <w:szCs w:val="28"/>
        </w:rPr>
        <w:t>решения</w:t>
      </w:r>
      <w:r w:rsidR="007160FF" w:rsidRPr="008E0025">
        <w:rPr>
          <w:rFonts w:ascii="Times New Roman" w:eastAsia="Times New Roman" w:hAnsi="Times New Roman" w:cs="Times New Roman"/>
          <w:color w:val="000000" w:themeColor="text1"/>
          <w:kern w:val="2"/>
          <w:sz w:val="28"/>
          <w:szCs w:val="28"/>
        </w:rPr>
        <w:t xml:space="preserve"> </w:t>
      </w:r>
      <w:r w:rsidR="007E75D6" w:rsidRPr="008E0025">
        <w:rPr>
          <w:rFonts w:ascii="Times New Roman" w:eastAsia="Times New Roman" w:hAnsi="Times New Roman" w:cs="Times New Roman"/>
          <w:color w:val="000000" w:themeColor="text1"/>
          <w:kern w:val="2"/>
          <w:sz w:val="28"/>
          <w:szCs w:val="28"/>
        </w:rPr>
        <w:t xml:space="preserve">об отказе </w:t>
      </w:r>
      <w:r w:rsidR="00D84320" w:rsidRPr="008E0025">
        <w:rPr>
          <w:rFonts w:ascii="Times New Roman" w:eastAsia="Times New Roman" w:hAnsi="Times New Roman" w:cs="Times New Roman"/>
          <w:color w:val="000000" w:themeColor="text1"/>
          <w:kern w:val="2"/>
          <w:sz w:val="28"/>
          <w:szCs w:val="28"/>
        </w:rPr>
        <w:t>в</w:t>
      </w:r>
      <w:r w:rsidR="003F3E1A" w:rsidRPr="008E0025">
        <w:rPr>
          <w:rFonts w:ascii="Times New Roman" w:eastAsia="Times New Roman" w:hAnsi="Times New Roman" w:cs="Times New Roman"/>
          <w:color w:val="000000" w:themeColor="text1"/>
          <w:kern w:val="2"/>
          <w:sz w:val="28"/>
          <w:szCs w:val="28"/>
        </w:rPr>
        <w:t xml:space="preserve"> предоставлении земельного участка</w:t>
      </w:r>
    </w:p>
    <w:p w:rsidR="003E6C42" w:rsidRPr="008E0025" w:rsidRDefault="003E6C42"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875FC2" w:rsidRPr="008E0025" w:rsidRDefault="00496C11" w:rsidP="002207A1">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10</w:t>
      </w:r>
      <w:r w:rsidR="001D5BA6" w:rsidRPr="008E0025">
        <w:rPr>
          <w:rFonts w:ascii="Times New Roman" w:eastAsia="Times New Roman" w:hAnsi="Times New Roman" w:cs="Times New Roman"/>
          <w:color w:val="000000" w:themeColor="text1"/>
          <w:kern w:val="2"/>
          <w:sz w:val="28"/>
          <w:szCs w:val="28"/>
        </w:rPr>
        <w:t>0</w:t>
      </w:r>
      <w:r w:rsidR="00875FC2" w:rsidRPr="008E0025">
        <w:rPr>
          <w:rFonts w:ascii="Times New Roman" w:eastAsia="Times New Roman" w:hAnsi="Times New Roman" w:cs="Times New Roman"/>
          <w:color w:val="000000" w:themeColor="text1"/>
          <w:kern w:val="2"/>
          <w:sz w:val="28"/>
          <w:szCs w:val="28"/>
        </w:rPr>
        <w:t xml:space="preserve">. Основанием для начала административной процедуры является </w:t>
      </w:r>
      <w:r w:rsidR="0032692D" w:rsidRPr="008E0025">
        <w:rPr>
          <w:rFonts w:ascii="Times New Roman" w:eastAsia="Times New Roman" w:hAnsi="Times New Roman" w:cs="Times New Roman"/>
          <w:color w:val="000000" w:themeColor="text1"/>
          <w:kern w:val="2"/>
          <w:sz w:val="28"/>
          <w:szCs w:val="28"/>
        </w:rPr>
        <w:t>принятие решения о принятии заявления к рассмотрению</w:t>
      </w:r>
      <w:r w:rsidR="00875FC2" w:rsidRPr="008E0025">
        <w:rPr>
          <w:rFonts w:ascii="Times New Roman" w:eastAsia="Times New Roman" w:hAnsi="Times New Roman" w:cs="Times New Roman"/>
          <w:color w:val="000000" w:themeColor="text1"/>
          <w:kern w:val="2"/>
          <w:sz w:val="28"/>
          <w:szCs w:val="28"/>
        </w:rPr>
        <w:t>.</w:t>
      </w:r>
    </w:p>
    <w:p w:rsidR="0029429B" w:rsidRPr="008E0025" w:rsidRDefault="00116B13" w:rsidP="002207A1">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981C4C" w:rsidRPr="008E0025">
        <w:rPr>
          <w:rFonts w:ascii="Times New Roman" w:eastAsia="Times New Roman" w:hAnsi="Times New Roman" w:cs="Times New Roman"/>
          <w:color w:val="000000" w:themeColor="text1"/>
          <w:kern w:val="2"/>
          <w:sz w:val="28"/>
          <w:szCs w:val="28"/>
        </w:rPr>
        <w:t>01</w:t>
      </w:r>
      <w:r w:rsidR="00875FC2" w:rsidRPr="008E0025">
        <w:rPr>
          <w:rFonts w:ascii="Times New Roman" w:eastAsia="Times New Roman" w:hAnsi="Times New Roman" w:cs="Times New Roman"/>
          <w:color w:val="000000" w:themeColor="text1"/>
          <w:kern w:val="2"/>
          <w:sz w:val="28"/>
          <w:szCs w:val="28"/>
        </w:rPr>
        <w:t>.</w:t>
      </w:r>
      <w:r w:rsidR="008628FA" w:rsidRPr="008E0025">
        <w:rPr>
          <w:rFonts w:ascii="Times New Roman" w:eastAsia="Times New Roman" w:hAnsi="Times New Roman" w:cs="Times New Roman"/>
          <w:color w:val="000000" w:themeColor="text1"/>
          <w:kern w:val="2"/>
          <w:sz w:val="28"/>
          <w:szCs w:val="28"/>
        </w:rPr>
        <w:t xml:space="preserve"> 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8628FA" w:rsidRPr="008E0025">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в течение </w:t>
      </w:r>
      <w:r w:rsidR="00501DF7" w:rsidRPr="008E0025">
        <w:rPr>
          <w:rFonts w:ascii="Times New Roman" w:eastAsia="Times New Roman" w:hAnsi="Times New Roman" w:cs="Times New Roman"/>
          <w:color w:val="000000" w:themeColor="text1"/>
          <w:kern w:val="2"/>
          <w:sz w:val="28"/>
          <w:szCs w:val="28"/>
        </w:rPr>
        <w:t>14</w:t>
      </w:r>
      <w:r w:rsidR="008628FA" w:rsidRPr="008E0025">
        <w:rPr>
          <w:rFonts w:ascii="Times New Roman" w:eastAsia="Times New Roman" w:hAnsi="Times New Roman" w:cs="Times New Roman"/>
          <w:color w:val="000000" w:themeColor="text1"/>
          <w:kern w:val="2"/>
          <w:sz w:val="28"/>
          <w:szCs w:val="28"/>
        </w:rPr>
        <w:t xml:space="preserve"> календарных дней </w:t>
      </w:r>
      <w:r w:rsidR="00FB24FC" w:rsidRPr="008E0025">
        <w:rPr>
          <w:rFonts w:ascii="Times New Roman" w:eastAsia="Times New Roman" w:hAnsi="Times New Roman" w:cs="Times New Roman"/>
          <w:color w:val="000000" w:themeColor="text1"/>
          <w:kern w:val="2"/>
          <w:sz w:val="28"/>
          <w:szCs w:val="28"/>
        </w:rPr>
        <w:t xml:space="preserve">со дня принятия решения, </w:t>
      </w:r>
      <w:r w:rsidR="007C5342" w:rsidRPr="008E0025">
        <w:rPr>
          <w:rFonts w:ascii="Times New Roman" w:eastAsia="Times New Roman" w:hAnsi="Times New Roman" w:cs="Times New Roman"/>
          <w:color w:val="000000" w:themeColor="text1"/>
          <w:kern w:val="2"/>
          <w:sz w:val="28"/>
          <w:szCs w:val="28"/>
        </w:rPr>
        <w:t xml:space="preserve">предусмотренного </w:t>
      </w:r>
      <w:r w:rsidR="00FB24FC" w:rsidRPr="008E0025">
        <w:rPr>
          <w:rFonts w:ascii="Times New Roman" w:eastAsia="Times New Roman" w:hAnsi="Times New Roman" w:cs="Times New Roman"/>
          <w:color w:val="000000" w:themeColor="text1"/>
          <w:kern w:val="2"/>
          <w:sz w:val="28"/>
          <w:szCs w:val="28"/>
        </w:rPr>
        <w:t>абзаце</w:t>
      </w:r>
      <w:r w:rsidR="007C5342" w:rsidRPr="008E0025">
        <w:rPr>
          <w:rFonts w:ascii="Times New Roman" w:eastAsia="Times New Roman" w:hAnsi="Times New Roman" w:cs="Times New Roman"/>
          <w:color w:val="000000" w:themeColor="text1"/>
          <w:kern w:val="2"/>
          <w:sz w:val="28"/>
          <w:szCs w:val="28"/>
        </w:rPr>
        <w:t>м</w:t>
      </w:r>
      <w:r w:rsidR="00FB24FC" w:rsidRPr="008E0025">
        <w:rPr>
          <w:rFonts w:ascii="Times New Roman" w:eastAsia="Times New Roman" w:hAnsi="Times New Roman" w:cs="Times New Roman"/>
          <w:color w:val="000000" w:themeColor="text1"/>
          <w:kern w:val="2"/>
          <w:sz w:val="28"/>
          <w:szCs w:val="28"/>
        </w:rPr>
        <w:t xml:space="preserve"> втор</w:t>
      </w:r>
      <w:r w:rsidR="007C5342" w:rsidRPr="008E0025">
        <w:rPr>
          <w:rFonts w:ascii="Times New Roman" w:eastAsia="Times New Roman" w:hAnsi="Times New Roman" w:cs="Times New Roman"/>
          <w:color w:val="000000" w:themeColor="text1"/>
          <w:kern w:val="2"/>
          <w:sz w:val="28"/>
          <w:szCs w:val="28"/>
        </w:rPr>
        <w:t>ым</w:t>
      </w:r>
      <w:r w:rsidR="00FB24FC" w:rsidRPr="008E0025">
        <w:rPr>
          <w:rFonts w:ascii="Times New Roman" w:eastAsia="Times New Roman" w:hAnsi="Times New Roman" w:cs="Times New Roman"/>
          <w:color w:val="000000" w:themeColor="text1"/>
          <w:kern w:val="2"/>
          <w:sz w:val="28"/>
          <w:szCs w:val="28"/>
        </w:rPr>
        <w:t xml:space="preserve"> пункта</w:t>
      </w:r>
      <w:r w:rsidR="00A62867" w:rsidRPr="008E0025">
        <w:rPr>
          <w:rFonts w:ascii="Times New Roman" w:eastAsia="Times New Roman" w:hAnsi="Times New Roman" w:cs="Times New Roman"/>
          <w:color w:val="000000" w:themeColor="text1"/>
          <w:kern w:val="2"/>
          <w:sz w:val="28"/>
          <w:szCs w:val="28"/>
        </w:rPr>
        <w:t xml:space="preserve"> 97</w:t>
      </w:r>
      <w:r w:rsidRPr="008E0025">
        <w:rPr>
          <w:rFonts w:ascii="Times New Roman" w:eastAsia="Times New Roman" w:hAnsi="Times New Roman" w:cs="Times New Roman"/>
          <w:color w:val="000000" w:themeColor="text1"/>
          <w:kern w:val="2"/>
          <w:sz w:val="28"/>
          <w:szCs w:val="28"/>
        </w:rPr>
        <w:t xml:space="preserve"> </w:t>
      </w:r>
      <w:r w:rsidR="00FB24FC" w:rsidRPr="008E0025">
        <w:rPr>
          <w:rFonts w:ascii="Times New Roman" w:eastAsia="Times New Roman" w:hAnsi="Times New Roman" w:cs="Times New Roman"/>
          <w:color w:val="000000" w:themeColor="text1"/>
          <w:kern w:val="2"/>
          <w:sz w:val="28"/>
          <w:szCs w:val="28"/>
        </w:rPr>
        <w:t>настоящего административного регламента</w:t>
      </w:r>
      <w:r w:rsidR="007C5342" w:rsidRPr="008E0025">
        <w:rPr>
          <w:rFonts w:ascii="Times New Roman" w:eastAsia="Times New Roman" w:hAnsi="Times New Roman" w:cs="Times New Roman"/>
          <w:color w:val="000000" w:themeColor="text1"/>
          <w:kern w:val="2"/>
          <w:sz w:val="28"/>
          <w:szCs w:val="28"/>
        </w:rPr>
        <w:t xml:space="preserve">, </w:t>
      </w:r>
      <w:r w:rsidR="00315A4F" w:rsidRPr="008E0025">
        <w:rPr>
          <w:rFonts w:ascii="Times New Roman" w:eastAsia="Times New Roman" w:hAnsi="Times New Roman" w:cs="Times New Roman"/>
          <w:color w:val="000000" w:themeColor="text1"/>
          <w:kern w:val="2"/>
          <w:sz w:val="28"/>
          <w:szCs w:val="28"/>
        </w:rPr>
        <w:t>осуществляет проверку</w:t>
      </w:r>
      <w:r w:rsidR="008628FA" w:rsidRPr="008E0025">
        <w:rPr>
          <w:rFonts w:ascii="Times New Roman" w:eastAsia="Times New Roman" w:hAnsi="Times New Roman" w:cs="Times New Roman"/>
          <w:color w:val="000000" w:themeColor="text1"/>
          <w:kern w:val="2"/>
          <w:sz w:val="28"/>
          <w:szCs w:val="28"/>
        </w:rPr>
        <w:t xml:space="preserve"> документов, указанны</w:t>
      </w:r>
      <w:r w:rsidR="0029429B" w:rsidRPr="008E0025">
        <w:rPr>
          <w:rFonts w:ascii="Times New Roman" w:eastAsia="Times New Roman" w:hAnsi="Times New Roman" w:cs="Times New Roman"/>
          <w:color w:val="000000" w:themeColor="text1"/>
          <w:kern w:val="2"/>
          <w:sz w:val="28"/>
          <w:szCs w:val="28"/>
        </w:rPr>
        <w:t>х</w:t>
      </w:r>
      <w:r w:rsidR="008628FA" w:rsidRPr="008E0025">
        <w:rPr>
          <w:rFonts w:ascii="Times New Roman" w:eastAsia="Times New Roman" w:hAnsi="Times New Roman" w:cs="Times New Roman"/>
          <w:color w:val="000000" w:themeColor="text1"/>
          <w:kern w:val="2"/>
          <w:sz w:val="28"/>
          <w:szCs w:val="28"/>
        </w:rPr>
        <w:t xml:space="preserve"> в пунктах</w:t>
      </w:r>
      <w:r w:rsidR="00A62867" w:rsidRPr="008E0025">
        <w:rPr>
          <w:rFonts w:ascii="Times New Roman" w:eastAsia="Times New Roman" w:hAnsi="Times New Roman" w:cs="Times New Roman"/>
          <w:color w:val="000000" w:themeColor="text1"/>
          <w:kern w:val="2"/>
          <w:sz w:val="28"/>
          <w:szCs w:val="28"/>
        </w:rPr>
        <w:t xml:space="preserve"> 25, 26</w:t>
      </w:r>
      <w:r w:rsidRPr="008E0025">
        <w:rPr>
          <w:rFonts w:ascii="Times New Roman" w:eastAsia="Times New Roman" w:hAnsi="Times New Roman" w:cs="Times New Roman"/>
          <w:color w:val="000000" w:themeColor="text1"/>
          <w:kern w:val="2"/>
          <w:sz w:val="28"/>
          <w:szCs w:val="28"/>
        </w:rPr>
        <w:t xml:space="preserve"> </w:t>
      </w:r>
      <w:r w:rsidR="008628FA" w:rsidRPr="008E0025">
        <w:rPr>
          <w:rFonts w:ascii="Times New Roman" w:eastAsia="Times New Roman" w:hAnsi="Times New Roman" w:cs="Times New Roman"/>
          <w:color w:val="000000" w:themeColor="text1"/>
          <w:kern w:val="2"/>
          <w:sz w:val="28"/>
          <w:szCs w:val="28"/>
        </w:rPr>
        <w:t xml:space="preserve">и </w:t>
      </w:r>
      <w:r w:rsidR="00A62867" w:rsidRPr="008E0025">
        <w:rPr>
          <w:rFonts w:ascii="Times New Roman" w:eastAsia="Times New Roman" w:hAnsi="Times New Roman" w:cs="Times New Roman"/>
          <w:color w:val="000000" w:themeColor="text1"/>
          <w:kern w:val="2"/>
          <w:sz w:val="28"/>
          <w:szCs w:val="28"/>
        </w:rPr>
        <w:t xml:space="preserve">31 </w:t>
      </w:r>
      <w:r w:rsidR="008628FA" w:rsidRPr="008E0025">
        <w:rPr>
          <w:rFonts w:ascii="Times New Roman" w:eastAsia="Times New Roman" w:hAnsi="Times New Roman" w:cs="Times New Roman"/>
          <w:color w:val="000000" w:themeColor="text1"/>
          <w:kern w:val="2"/>
          <w:sz w:val="28"/>
          <w:szCs w:val="28"/>
        </w:rPr>
        <w:t>настоящего административного регламента</w:t>
      </w:r>
      <w:r w:rsidR="00315A4F" w:rsidRPr="008E0025">
        <w:rPr>
          <w:rFonts w:ascii="Times New Roman" w:eastAsia="Times New Roman" w:hAnsi="Times New Roman" w:cs="Times New Roman"/>
          <w:color w:val="000000" w:themeColor="text1"/>
          <w:kern w:val="2"/>
          <w:sz w:val="28"/>
          <w:szCs w:val="28"/>
        </w:rPr>
        <w:t xml:space="preserve"> на</w:t>
      </w:r>
      <w:r w:rsidR="0029429B" w:rsidRPr="008E0025">
        <w:rPr>
          <w:rFonts w:ascii="Times New Roman" w:eastAsia="Times New Roman" w:hAnsi="Times New Roman" w:cs="Times New Roman"/>
          <w:color w:val="000000" w:themeColor="text1"/>
          <w:kern w:val="2"/>
          <w:sz w:val="28"/>
          <w:szCs w:val="28"/>
        </w:rPr>
        <w:t xml:space="preserve"> наличие или отсутствие оснований для отказа в предоставлении земельного участка, указанных в пункте</w:t>
      </w:r>
      <w:r w:rsidR="00A62867" w:rsidRPr="008E0025">
        <w:rPr>
          <w:rFonts w:ascii="Times New Roman" w:eastAsia="Times New Roman" w:hAnsi="Times New Roman" w:cs="Times New Roman"/>
          <w:color w:val="000000" w:themeColor="text1"/>
          <w:kern w:val="2"/>
          <w:sz w:val="28"/>
          <w:szCs w:val="28"/>
        </w:rPr>
        <w:t xml:space="preserve"> 102 </w:t>
      </w:r>
      <w:r w:rsidR="0029429B" w:rsidRPr="008E0025">
        <w:rPr>
          <w:rFonts w:ascii="Times New Roman" w:eastAsia="Times New Roman" w:hAnsi="Times New Roman" w:cs="Times New Roman"/>
          <w:color w:val="000000" w:themeColor="text1"/>
          <w:kern w:val="2"/>
          <w:sz w:val="28"/>
          <w:szCs w:val="28"/>
        </w:rPr>
        <w:t xml:space="preserve">настоящего административного регламента. </w:t>
      </w:r>
    </w:p>
    <w:p w:rsidR="00501DF7" w:rsidRPr="008E0025" w:rsidRDefault="00981C4C" w:rsidP="002207A1">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10</w:t>
      </w:r>
      <w:r w:rsidR="00116B13" w:rsidRPr="008E0025">
        <w:rPr>
          <w:rFonts w:ascii="Times New Roman" w:eastAsia="Times New Roman" w:hAnsi="Times New Roman" w:cs="Times New Roman"/>
          <w:color w:val="000000" w:themeColor="text1"/>
          <w:kern w:val="2"/>
          <w:sz w:val="28"/>
          <w:szCs w:val="28"/>
        </w:rPr>
        <w:t>2</w:t>
      </w:r>
      <w:r w:rsidR="00501DF7" w:rsidRPr="008E0025">
        <w:rPr>
          <w:rFonts w:ascii="Times New Roman" w:eastAsia="Times New Roman" w:hAnsi="Times New Roman" w:cs="Times New Roman"/>
          <w:color w:val="000000" w:themeColor="text1"/>
          <w:kern w:val="2"/>
          <w:sz w:val="28"/>
          <w:szCs w:val="28"/>
        </w:rPr>
        <w:t>. Основания для отказа в предоставлении земельного участка:</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 xml:space="preserve">1) с заявлением обратилось лицо, которое в соответствии с земельным законодательством не имеет права на приобретение земельного участка в </w:t>
      </w:r>
      <w:r w:rsidR="00064BD5" w:rsidRPr="008E0025">
        <w:rPr>
          <w:rFonts w:ascii="Times New Roman" w:hAnsi="Times New Roman"/>
          <w:color w:val="000000" w:themeColor="text1"/>
          <w:sz w:val="28"/>
          <w:szCs w:val="28"/>
        </w:rPr>
        <w:t>собственность</w:t>
      </w:r>
      <w:r w:rsidRPr="008E0025">
        <w:rPr>
          <w:rFonts w:ascii="Times New Roman" w:hAnsi="Times New Roman"/>
          <w:color w:val="000000" w:themeColor="text1"/>
          <w:sz w:val="28"/>
          <w:szCs w:val="28"/>
        </w:rPr>
        <w:t xml:space="preserve"> без проведения торгов;</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w:t>
      </w:r>
      <w:r w:rsidRPr="008E0025">
        <w:rPr>
          <w:rFonts w:ascii="Times New Roman" w:hAnsi="Times New Roman"/>
          <w:color w:val="000000" w:themeColor="text1"/>
          <w:sz w:val="28"/>
          <w:szCs w:val="28"/>
          <w:vertAlign w:val="superscript"/>
        </w:rPr>
        <w:t>10</w:t>
      </w:r>
      <w:r w:rsidRPr="008E0025">
        <w:rPr>
          <w:rFonts w:ascii="Times New Roman" w:hAnsi="Times New Roman"/>
          <w:color w:val="000000" w:themeColor="text1"/>
          <w:sz w:val="28"/>
          <w:szCs w:val="28"/>
        </w:rPr>
        <w:t xml:space="preserve"> Земельного кодекса Российской Федерации;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3)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41240D" w:rsidRPr="008E0025" w:rsidRDefault="0041240D" w:rsidP="0041240D">
      <w:pPr>
        <w:autoSpaceDE w:val="0"/>
        <w:autoSpaceDN w:val="0"/>
        <w:adjustRightInd w:val="0"/>
        <w:spacing w:before="100" w:beforeAutospacing="1" w:after="0" w:line="240" w:lineRule="auto"/>
        <w:ind w:firstLine="709"/>
        <w:contextualSpacing/>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8E0025">
        <w:rPr>
          <w:rFonts w:ascii="Times New Roman" w:hAnsi="Times New Roman"/>
          <w:color w:val="000000" w:themeColor="text1"/>
          <w:sz w:val="28"/>
          <w:szCs w:val="28"/>
          <w:vertAlign w:val="superscript"/>
        </w:rPr>
        <w:t>36</w:t>
      </w:r>
      <w:r w:rsidRPr="008E0025">
        <w:rPr>
          <w:rFonts w:ascii="Times New Roman" w:hAnsi="Times New Roman"/>
          <w:color w:val="000000" w:themeColor="text1"/>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w:t>
      </w:r>
      <w:r w:rsidRPr="008E0025">
        <w:rPr>
          <w:rFonts w:ascii="Times New Roman" w:hAnsi="Times New Roman"/>
          <w:color w:val="000000" w:themeColor="text1"/>
          <w:sz w:val="28"/>
          <w:szCs w:val="28"/>
        </w:rPr>
        <w:lastRenderedPageBreak/>
        <w:t>требованиями и в сроки, установленные указанными решениями, не выполнены обязанности, предусмотренные частью 11 статьи 55</w:t>
      </w:r>
      <w:r w:rsidRPr="008E0025">
        <w:rPr>
          <w:rFonts w:ascii="Times New Roman" w:hAnsi="Times New Roman"/>
          <w:color w:val="000000" w:themeColor="text1"/>
          <w:sz w:val="28"/>
          <w:szCs w:val="28"/>
          <w:vertAlign w:val="superscript"/>
        </w:rPr>
        <w:t>32</w:t>
      </w:r>
      <w:r w:rsidRPr="008E0025">
        <w:rPr>
          <w:rFonts w:ascii="Times New Roman" w:hAnsi="Times New Roman"/>
          <w:color w:val="000000" w:themeColor="text1"/>
          <w:sz w:val="28"/>
          <w:szCs w:val="28"/>
        </w:rPr>
        <w:t xml:space="preserve"> Градостроительного кодекса Российской Федерации;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Pr="008E0025">
        <w:rPr>
          <w:rFonts w:ascii="Times New Roman" w:hAnsi="Times New Roman"/>
          <w:color w:val="000000" w:themeColor="text1"/>
          <w:sz w:val="28"/>
          <w:szCs w:val="28"/>
          <w:vertAlign w:val="superscript"/>
        </w:rPr>
        <w:t>36</w:t>
      </w:r>
      <w:r w:rsidRPr="008E0025">
        <w:rPr>
          <w:rFonts w:ascii="Times New Roman" w:hAnsi="Times New Roman"/>
          <w:color w:val="000000" w:themeColor="text1"/>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64BD5"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7) указанный в заявлении земельный участок является зарезервированным для государственных или муниципальных нужд</w:t>
      </w:r>
      <w:r w:rsidR="00064BD5" w:rsidRPr="008E0025">
        <w:rPr>
          <w:rFonts w:ascii="Times New Roman" w:hAnsi="Times New Roman"/>
          <w:color w:val="000000" w:themeColor="text1"/>
          <w:sz w:val="28"/>
          <w:szCs w:val="28"/>
        </w:rPr>
        <w:t>;</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1240D" w:rsidRPr="008E0025" w:rsidRDefault="0041240D" w:rsidP="0041240D">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hAnsi="Times New Roman" w:cs="Times New Roman"/>
          <w:color w:val="000000" w:themeColor="text1"/>
          <w:sz w:val="28"/>
          <w:szCs w:val="28"/>
        </w:rPr>
        <w:t>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w:t>
      </w:r>
      <w:r w:rsidRPr="008E0025">
        <w:rPr>
          <w:rFonts w:ascii="Times New Roman" w:hAnsi="Times New Roman"/>
          <w:color w:val="000000" w:themeColor="text1"/>
          <w:sz w:val="28"/>
          <w:szCs w:val="28"/>
          <w:vertAlign w:val="superscript"/>
        </w:rPr>
        <w:t>11</w:t>
      </w:r>
      <w:r w:rsidRPr="008E0025">
        <w:rPr>
          <w:rFonts w:ascii="Times New Roman" w:hAnsi="Times New Roman"/>
          <w:color w:val="000000" w:themeColor="text1"/>
          <w:sz w:val="28"/>
          <w:szCs w:val="28"/>
        </w:rPr>
        <w:t xml:space="preserve"> Земельного кодекса Российской Федерации;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12) в отношении земельного участка, указанного в заявлении, поступило предусмотренное подпунктом 6 пункта 4 статьи 39</w:t>
      </w:r>
      <w:r w:rsidRPr="008E0025">
        <w:rPr>
          <w:rFonts w:ascii="Times New Roman" w:hAnsi="Times New Roman"/>
          <w:color w:val="000000" w:themeColor="text1"/>
          <w:sz w:val="28"/>
          <w:szCs w:val="28"/>
          <w:vertAlign w:val="superscript"/>
        </w:rPr>
        <w:t>11</w:t>
      </w:r>
      <w:r w:rsidRPr="008E0025">
        <w:rPr>
          <w:rFonts w:ascii="Times New Roman" w:hAnsi="Times New Roman"/>
          <w:color w:val="000000" w:themeColor="text1"/>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8E0025">
        <w:rPr>
          <w:rFonts w:ascii="Times New Roman" w:hAnsi="Times New Roman"/>
          <w:color w:val="000000" w:themeColor="text1"/>
          <w:sz w:val="28"/>
          <w:szCs w:val="28"/>
        </w:rPr>
        <w:lastRenderedPageBreak/>
        <w:t>подпунктом 4 пункта 4 статьи 39</w:t>
      </w:r>
      <w:r w:rsidRPr="008E0025">
        <w:rPr>
          <w:rFonts w:ascii="Times New Roman" w:hAnsi="Times New Roman"/>
          <w:color w:val="000000" w:themeColor="text1"/>
          <w:sz w:val="28"/>
          <w:szCs w:val="28"/>
          <w:vertAlign w:val="superscript"/>
        </w:rPr>
        <w:t>11</w:t>
      </w:r>
      <w:r w:rsidRPr="008E0025">
        <w:rPr>
          <w:rFonts w:ascii="Times New Roman" w:hAnsi="Times New Roman"/>
          <w:color w:val="000000" w:themeColor="text1"/>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w:t>
      </w:r>
      <w:r w:rsidRPr="008E0025">
        <w:rPr>
          <w:rFonts w:ascii="Times New Roman" w:hAnsi="Times New Roman"/>
          <w:color w:val="000000" w:themeColor="text1"/>
          <w:sz w:val="28"/>
          <w:szCs w:val="28"/>
          <w:vertAlign w:val="superscript"/>
        </w:rPr>
        <w:t>11</w:t>
      </w:r>
      <w:r w:rsidRPr="008E0025">
        <w:rPr>
          <w:rFonts w:ascii="Times New Roman" w:hAnsi="Times New Roman"/>
          <w:color w:val="000000" w:themeColor="text1"/>
          <w:sz w:val="28"/>
          <w:szCs w:val="28"/>
        </w:rPr>
        <w:t xml:space="preserve"> Земельного кодекса Российской Федерации;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13) в отношении земельного участка, указанного в заявлении, опубликовано и размещено в соответствии</w:t>
      </w:r>
      <w:r w:rsidR="00607854" w:rsidRPr="008E0025">
        <w:rPr>
          <w:rFonts w:ascii="Times New Roman" w:hAnsi="Times New Roman"/>
          <w:color w:val="000000" w:themeColor="text1"/>
          <w:sz w:val="28"/>
          <w:szCs w:val="28"/>
        </w:rPr>
        <w:t xml:space="preserve"> с подпунктом 1 пункта 1 статьи </w:t>
      </w:r>
      <w:r w:rsidRPr="008E0025">
        <w:rPr>
          <w:rFonts w:ascii="Times New Roman" w:hAnsi="Times New Roman"/>
          <w:color w:val="000000" w:themeColor="text1"/>
          <w:sz w:val="28"/>
          <w:szCs w:val="28"/>
        </w:rPr>
        <w:t>39</w:t>
      </w:r>
      <w:r w:rsidRPr="008E0025">
        <w:rPr>
          <w:rFonts w:ascii="Times New Roman" w:hAnsi="Times New Roman"/>
          <w:color w:val="000000" w:themeColor="text1"/>
          <w:sz w:val="28"/>
          <w:szCs w:val="28"/>
          <w:vertAlign w:val="superscript"/>
        </w:rPr>
        <w:t>18</w:t>
      </w:r>
      <w:r w:rsidRPr="008E0025">
        <w:rPr>
          <w:rFonts w:ascii="Times New Roman" w:hAnsi="Times New Roman"/>
          <w:color w:val="000000" w:themeColor="text1"/>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w:t>
      </w:r>
      <w:r w:rsidR="00BB14D2" w:rsidRPr="008E0025">
        <w:rPr>
          <w:rFonts w:ascii="Times New Roman" w:hAnsi="Times New Roman"/>
          <w:color w:val="000000" w:themeColor="text1"/>
          <w:sz w:val="28"/>
          <w:szCs w:val="28"/>
        </w:rPr>
        <w:t>6</w:t>
      </w:r>
      <w:r w:rsidRPr="008E0025">
        <w:rPr>
          <w:rFonts w:ascii="Times New Roman" w:hAnsi="Times New Roman"/>
          <w:color w:val="000000" w:themeColor="text1"/>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w:t>
      </w:r>
      <w:r w:rsidRPr="008E0025">
        <w:rPr>
          <w:rFonts w:ascii="Times New Roman" w:hAnsi="Times New Roman"/>
          <w:color w:val="000000" w:themeColor="text1"/>
          <w:sz w:val="28"/>
          <w:szCs w:val="28"/>
          <w:vertAlign w:val="superscript"/>
        </w:rPr>
        <w:t>10</w:t>
      </w:r>
      <w:r w:rsidRPr="008E0025">
        <w:rPr>
          <w:rFonts w:ascii="Times New Roman" w:hAnsi="Times New Roman"/>
          <w:color w:val="000000" w:themeColor="text1"/>
          <w:sz w:val="28"/>
          <w:szCs w:val="28"/>
        </w:rPr>
        <w:t xml:space="preserve"> Земельного кодекса Российской Федерации;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w:t>
      </w:r>
      <w:r w:rsidR="00BB14D2" w:rsidRPr="008E0025">
        <w:rPr>
          <w:rFonts w:ascii="Times New Roman" w:hAnsi="Times New Roman"/>
          <w:color w:val="000000" w:themeColor="text1"/>
          <w:sz w:val="28"/>
          <w:szCs w:val="28"/>
        </w:rPr>
        <w:t>7</w:t>
      </w:r>
      <w:r w:rsidRPr="008E0025">
        <w:rPr>
          <w:rFonts w:ascii="Times New Roman" w:hAnsi="Times New Roman"/>
          <w:color w:val="000000" w:themeColor="text1"/>
          <w:sz w:val="28"/>
          <w:szCs w:val="28"/>
        </w:rPr>
        <w:t>)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w:t>
      </w:r>
      <w:r w:rsidR="00BB14D2" w:rsidRPr="008E0025">
        <w:rPr>
          <w:rFonts w:ascii="Times New Roman" w:hAnsi="Times New Roman"/>
          <w:color w:val="000000" w:themeColor="text1"/>
          <w:sz w:val="28"/>
          <w:szCs w:val="28"/>
        </w:rPr>
        <w:t>8</w:t>
      </w:r>
      <w:r w:rsidRPr="008E0025">
        <w:rPr>
          <w:rFonts w:ascii="Times New Roman" w:hAnsi="Times New Roman"/>
          <w:color w:val="000000" w:themeColor="text1"/>
          <w:sz w:val="28"/>
          <w:szCs w:val="28"/>
        </w:rPr>
        <w:t>) указанный в заявлении</w:t>
      </w:r>
      <w:r w:rsidR="00786162" w:rsidRPr="008E0025">
        <w:rPr>
          <w:rFonts w:ascii="Times New Roman" w:hAnsi="Times New Roman"/>
          <w:color w:val="000000" w:themeColor="text1"/>
          <w:sz w:val="28"/>
          <w:szCs w:val="28"/>
        </w:rPr>
        <w:t xml:space="preserve"> </w:t>
      </w:r>
      <w:r w:rsidRPr="008E0025">
        <w:rPr>
          <w:rFonts w:ascii="Times New Roman" w:hAnsi="Times New Roman"/>
          <w:color w:val="000000" w:themeColor="text1"/>
          <w:sz w:val="28"/>
          <w:szCs w:val="28"/>
        </w:rPr>
        <w:t>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41240D" w:rsidRPr="008E0025" w:rsidRDefault="00BB14D2"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19</w:t>
      </w:r>
      <w:r w:rsidR="0041240D" w:rsidRPr="008E0025">
        <w:rPr>
          <w:rFonts w:ascii="Times New Roman" w:hAnsi="Times New Roman"/>
          <w:color w:val="000000" w:themeColor="text1"/>
          <w:sz w:val="28"/>
          <w:szCs w:val="28"/>
        </w:rPr>
        <w:t>) предоставление земельного участка на заявленном виде прав не допускается;</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2</w:t>
      </w:r>
      <w:r w:rsidR="00BB14D2" w:rsidRPr="008E0025">
        <w:rPr>
          <w:rFonts w:ascii="Times New Roman" w:hAnsi="Times New Roman"/>
          <w:color w:val="000000" w:themeColor="text1"/>
          <w:sz w:val="28"/>
          <w:szCs w:val="28"/>
        </w:rPr>
        <w:t>0</w:t>
      </w:r>
      <w:r w:rsidRPr="008E0025">
        <w:rPr>
          <w:rFonts w:ascii="Times New Roman" w:hAnsi="Times New Roman"/>
          <w:color w:val="000000" w:themeColor="text1"/>
          <w:sz w:val="28"/>
          <w:szCs w:val="28"/>
        </w:rPr>
        <w:t>) в отношении земельного участка, указанного в заявлении, не установлен вид разрешенного использования;</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2</w:t>
      </w:r>
      <w:r w:rsidR="00BB14D2" w:rsidRPr="008E0025">
        <w:rPr>
          <w:rFonts w:ascii="Times New Roman" w:hAnsi="Times New Roman"/>
          <w:color w:val="000000" w:themeColor="text1"/>
          <w:sz w:val="28"/>
          <w:szCs w:val="28"/>
        </w:rPr>
        <w:t>1</w:t>
      </w:r>
      <w:r w:rsidRPr="008E0025">
        <w:rPr>
          <w:rFonts w:ascii="Times New Roman" w:hAnsi="Times New Roman"/>
          <w:color w:val="000000" w:themeColor="text1"/>
          <w:sz w:val="28"/>
          <w:szCs w:val="28"/>
        </w:rPr>
        <w:t>) указанный в заявлении земельный участок не отнесен к определенной категории земель;</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2</w:t>
      </w:r>
      <w:r w:rsidR="00BB14D2" w:rsidRPr="008E0025">
        <w:rPr>
          <w:rFonts w:ascii="Times New Roman" w:hAnsi="Times New Roman"/>
          <w:color w:val="000000" w:themeColor="text1"/>
          <w:sz w:val="28"/>
          <w:szCs w:val="28"/>
        </w:rPr>
        <w:t>2</w:t>
      </w:r>
      <w:r w:rsidRPr="008E0025">
        <w:rPr>
          <w:rFonts w:ascii="Times New Roman" w:hAnsi="Times New Roman"/>
          <w:color w:val="000000" w:themeColor="text1"/>
          <w:sz w:val="28"/>
          <w:szCs w:val="28"/>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lastRenderedPageBreak/>
        <w:t>2</w:t>
      </w:r>
      <w:r w:rsidR="00BB14D2" w:rsidRPr="008E0025">
        <w:rPr>
          <w:rFonts w:ascii="Times New Roman" w:hAnsi="Times New Roman"/>
          <w:color w:val="000000" w:themeColor="text1"/>
          <w:sz w:val="28"/>
          <w:szCs w:val="28"/>
        </w:rPr>
        <w:t>3</w:t>
      </w:r>
      <w:r w:rsidRPr="008E0025">
        <w:rPr>
          <w:rFonts w:ascii="Times New Roman" w:hAnsi="Times New Roman"/>
          <w:color w:val="000000" w:themeColor="text1"/>
          <w:sz w:val="28"/>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2</w:t>
      </w:r>
      <w:r w:rsidR="00BB14D2" w:rsidRPr="008E0025">
        <w:rPr>
          <w:rFonts w:ascii="Times New Roman" w:hAnsi="Times New Roman"/>
          <w:color w:val="000000" w:themeColor="text1"/>
          <w:sz w:val="28"/>
          <w:szCs w:val="28"/>
        </w:rPr>
        <w:t>4</w:t>
      </w:r>
      <w:r w:rsidRPr="008E0025">
        <w:rPr>
          <w:rFonts w:ascii="Times New Roman" w:hAnsi="Times New Roman"/>
          <w:color w:val="000000" w:themeColor="text1"/>
          <w:sz w:val="28"/>
          <w:szCs w:val="28"/>
        </w:rPr>
        <w:t>) границы земельного участка, указанного в заявлении, подлежат уточнению в соответствии с Федеральным законом «О государственной регистрации недвижимости»;</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2</w:t>
      </w:r>
      <w:r w:rsidR="00BB14D2" w:rsidRPr="008E0025">
        <w:rPr>
          <w:rFonts w:ascii="Times New Roman" w:hAnsi="Times New Roman"/>
          <w:color w:val="000000" w:themeColor="text1"/>
          <w:sz w:val="28"/>
          <w:szCs w:val="28"/>
        </w:rPr>
        <w:t>5</w:t>
      </w:r>
      <w:r w:rsidRPr="008E0025">
        <w:rPr>
          <w:rFonts w:ascii="Times New Roman" w:hAnsi="Times New Roman"/>
          <w:color w:val="000000" w:themeColor="text1"/>
          <w:sz w:val="28"/>
          <w:szCs w:val="28"/>
        </w:rPr>
        <w:t>)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41240D" w:rsidRPr="008E0025" w:rsidRDefault="0041240D" w:rsidP="0041240D">
      <w:pPr>
        <w:autoSpaceDE w:val="0"/>
        <w:autoSpaceDN w:val="0"/>
        <w:adjustRightInd w:val="0"/>
        <w:spacing w:after="0" w:line="240" w:lineRule="auto"/>
        <w:ind w:firstLine="709"/>
        <w:jc w:val="both"/>
        <w:rPr>
          <w:rFonts w:ascii="Times New Roman" w:hAnsi="Times New Roman"/>
          <w:color w:val="000000" w:themeColor="text1"/>
          <w:sz w:val="28"/>
          <w:szCs w:val="28"/>
        </w:rPr>
      </w:pPr>
      <w:r w:rsidRPr="008E0025">
        <w:rPr>
          <w:rFonts w:ascii="Times New Roman" w:hAnsi="Times New Roman"/>
          <w:color w:val="000000" w:themeColor="text1"/>
          <w:sz w:val="28"/>
          <w:szCs w:val="28"/>
        </w:rPr>
        <w:t>2</w:t>
      </w:r>
      <w:r w:rsidR="00BB14D2" w:rsidRPr="008E0025">
        <w:rPr>
          <w:rFonts w:ascii="Times New Roman" w:hAnsi="Times New Roman"/>
          <w:color w:val="000000" w:themeColor="text1"/>
          <w:sz w:val="28"/>
          <w:szCs w:val="28"/>
        </w:rPr>
        <w:t>6</w:t>
      </w:r>
      <w:r w:rsidRPr="008E0025">
        <w:rPr>
          <w:rFonts w:ascii="Times New Roman" w:hAnsi="Times New Roman"/>
          <w:color w:val="000000" w:themeColor="text1"/>
          <w:sz w:val="28"/>
          <w:szCs w:val="28"/>
        </w:rPr>
        <w:t>) с заявлением о предоставлении земельного участка, включенного в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FA6B81" w:rsidRPr="008E0025" w:rsidRDefault="002207A1" w:rsidP="0065339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E0025">
        <w:rPr>
          <w:rFonts w:ascii="Times New Roman" w:hAnsi="Times New Roman" w:cs="Times New Roman"/>
          <w:color w:val="000000" w:themeColor="text1"/>
          <w:sz w:val="28"/>
          <w:szCs w:val="28"/>
        </w:rPr>
        <w:t>10</w:t>
      </w:r>
      <w:r w:rsidR="00116B13" w:rsidRPr="008E0025">
        <w:rPr>
          <w:rFonts w:ascii="Times New Roman" w:hAnsi="Times New Roman" w:cs="Times New Roman"/>
          <w:color w:val="000000" w:themeColor="text1"/>
          <w:sz w:val="28"/>
          <w:szCs w:val="28"/>
        </w:rPr>
        <w:t>3</w:t>
      </w:r>
      <w:r w:rsidR="00FA6B81" w:rsidRPr="008E0025">
        <w:rPr>
          <w:rFonts w:ascii="Times New Roman" w:hAnsi="Times New Roman" w:cs="Times New Roman"/>
          <w:color w:val="000000" w:themeColor="text1"/>
          <w:sz w:val="28"/>
          <w:szCs w:val="28"/>
        </w:rPr>
        <w:t>. Если по результатам проверки, указанной в пункте</w:t>
      </w:r>
      <w:r w:rsidR="00781180" w:rsidRPr="008E0025">
        <w:rPr>
          <w:rFonts w:ascii="Times New Roman" w:hAnsi="Times New Roman" w:cs="Times New Roman"/>
          <w:color w:val="000000" w:themeColor="text1"/>
          <w:sz w:val="28"/>
          <w:szCs w:val="28"/>
        </w:rPr>
        <w:t xml:space="preserve"> 102</w:t>
      </w:r>
      <w:r w:rsidR="00FA6B81" w:rsidRPr="008E0025">
        <w:rPr>
          <w:rFonts w:ascii="Times New Roman" w:hAnsi="Times New Roman" w:cs="Times New Roman"/>
          <w:color w:val="000000" w:themeColor="text1"/>
          <w:sz w:val="28"/>
          <w:szCs w:val="28"/>
        </w:rPr>
        <w:t xml:space="preserve"> настоящего административного регламента, будет установлено отсутствие оснований для отказа в пред</w:t>
      </w:r>
      <w:r w:rsidR="007F12D2" w:rsidRPr="008E0025">
        <w:rPr>
          <w:rFonts w:ascii="Times New Roman" w:hAnsi="Times New Roman" w:cs="Times New Roman"/>
          <w:color w:val="000000" w:themeColor="text1"/>
          <w:sz w:val="28"/>
          <w:szCs w:val="28"/>
        </w:rPr>
        <w:t xml:space="preserve">оставлении земельного участка, предусмотренных пунктом </w:t>
      </w:r>
      <w:r w:rsidR="00781180" w:rsidRPr="008E0025">
        <w:rPr>
          <w:rFonts w:ascii="Times New Roman" w:hAnsi="Times New Roman" w:cs="Times New Roman"/>
          <w:color w:val="000000" w:themeColor="text1"/>
          <w:sz w:val="28"/>
          <w:szCs w:val="28"/>
        </w:rPr>
        <w:t>102</w:t>
      </w:r>
      <w:r w:rsidR="007F12D2" w:rsidRPr="008E0025">
        <w:rPr>
          <w:rFonts w:ascii="Times New Roman" w:hAnsi="Times New Roman" w:cs="Times New Roman"/>
          <w:color w:val="000000" w:themeColor="text1"/>
          <w:sz w:val="28"/>
          <w:szCs w:val="28"/>
        </w:rPr>
        <w:t xml:space="preserve"> настоящего административного регламента, должностное лицо </w:t>
      </w:r>
      <w:r w:rsidR="00E63438" w:rsidRPr="008E0025">
        <w:rPr>
          <w:rFonts w:ascii="Times New Roman" w:hAnsi="Times New Roman" w:cs="Times New Roman"/>
          <w:color w:val="000000" w:themeColor="text1"/>
          <w:sz w:val="28"/>
          <w:szCs w:val="28"/>
        </w:rPr>
        <w:t>уполномоченного органа</w:t>
      </w:r>
      <w:r w:rsidR="007F12D2" w:rsidRPr="008E0025">
        <w:rPr>
          <w:rFonts w:ascii="Times New Roman" w:hAnsi="Times New Roman" w:cs="Times New Roman"/>
          <w:color w:val="000000" w:themeColor="text1"/>
          <w:sz w:val="28"/>
          <w:szCs w:val="28"/>
        </w:rPr>
        <w:t>, ответственное за предоставление муниципальной услуги, в срок, предусмотренный пунктом</w:t>
      </w:r>
      <w:r w:rsidR="00781180" w:rsidRPr="008E0025">
        <w:rPr>
          <w:rFonts w:ascii="Times New Roman" w:hAnsi="Times New Roman" w:cs="Times New Roman"/>
          <w:color w:val="000000" w:themeColor="text1"/>
          <w:sz w:val="28"/>
          <w:szCs w:val="28"/>
        </w:rPr>
        <w:t xml:space="preserve"> 101</w:t>
      </w:r>
      <w:r w:rsidR="007F12D2" w:rsidRPr="008E0025">
        <w:rPr>
          <w:rFonts w:ascii="Times New Roman" w:hAnsi="Times New Roman" w:cs="Times New Roman"/>
          <w:color w:val="000000" w:themeColor="text1"/>
          <w:sz w:val="28"/>
          <w:szCs w:val="28"/>
        </w:rPr>
        <w:t xml:space="preserve"> настоящего административного регламента, осуществляет подготовку проекта договора в трех экземплярах, его согласование уполномоченными лицами </w:t>
      </w:r>
      <w:r w:rsidR="00E63438" w:rsidRPr="008E0025">
        <w:rPr>
          <w:rFonts w:ascii="Times New Roman" w:hAnsi="Times New Roman" w:cs="Times New Roman"/>
          <w:color w:val="000000" w:themeColor="text1"/>
          <w:sz w:val="28"/>
          <w:szCs w:val="28"/>
        </w:rPr>
        <w:t>уполномоченного органа</w:t>
      </w:r>
      <w:r w:rsidR="007F12D2" w:rsidRPr="008E0025">
        <w:rPr>
          <w:rFonts w:ascii="Times New Roman" w:hAnsi="Times New Roman" w:cs="Times New Roman"/>
          <w:color w:val="000000" w:themeColor="text1"/>
          <w:sz w:val="28"/>
          <w:szCs w:val="28"/>
        </w:rPr>
        <w:t xml:space="preserve"> в установленном порядке.</w:t>
      </w:r>
    </w:p>
    <w:p w:rsidR="00FA6B81" w:rsidRPr="008E0025" w:rsidRDefault="002207A1" w:rsidP="0065339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E0025">
        <w:rPr>
          <w:rFonts w:ascii="Times New Roman" w:hAnsi="Times New Roman" w:cs="Times New Roman"/>
          <w:color w:val="000000" w:themeColor="text1"/>
          <w:sz w:val="28"/>
          <w:szCs w:val="28"/>
        </w:rPr>
        <w:t>104</w:t>
      </w:r>
      <w:r w:rsidR="007F12D2" w:rsidRPr="008E0025">
        <w:rPr>
          <w:rFonts w:ascii="Times New Roman" w:hAnsi="Times New Roman" w:cs="Times New Roman"/>
          <w:color w:val="000000" w:themeColor="text1"/>
          <w:sz w:val="28"/>
          <w:szCs w:val="28"/>
        </w:rPr>
        <w:t>. Если согласно заключению службы по охране объектов культурного наследия Иркутской области, предусмотренному подпунктом 5 пункта</w:t>
      </w:r>
      <w:r w:rsidR="00781180" w:rsidRPr="008E0025">
        <w:rPr>
          <w:rFonts w:ascii="Times New Roman" w:hAnsi="Times New Roman" w:cs="Times New Roman"/>
          <w:color w:val="000000" w:themeColor="text1"/>
          <w:sz w:val="28"/>
          <w:szCs w:val="28"/>
        </w:rPr>
        <w:t xml:space="preserve"> 89</w:t>
      </w:r>
      <w:r w:rsidR="007F12D2" w:rsidRPr="008E0025">
        <w:rPr>
          <w:rFonts w:ascii="Times New Roman" w:hAnsi="Times New Roman" w:cs="Times New Roman"/>
          <w:color w:val="000000" w:themeColor="text1"/>
          <w:sz w:val="28"/>
          <w:szCs w:val="28"/>
        </w:rPr>
        <w:t xml:space="preserve"> настоящего административного регламента, испрашиваемый земельный участок полностью или частично находится в границах территории, зон охраны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w:t>
      </w:r>
      <w:r w:rsidR="00733317" w:rsidRPr="008E0025">
        <w:rPr>
          <w:rFonts w:ascii="Times New Roman" w:hAnsi="Times New Roman" w:cs="Times New Roman"/>
          <w:color w:val="000000" w:themeColor="text1"/>
          <w:sz w:val="28"/>
          <w:szCs w:val="28"/>
        </w:rPr>
        <w:t>ов</w:t>
      </w:r>
      <w:r w:rsidR="007F12D2" w:rsidRPr="008E0025">
        <w:rPr>
          <w:rFonts w:ascii="Times New Roman" w:hAnsi="Times New Roman" w:cs="Times New Roman"/>
          <w:color w:val="000000" w:themeColor="text1"/>
          <w:sz w:val="28"/>
          <w:szCs w:val="28"/>
        </w:rPr>
        <w:t xml:space="preserve"> истории и культуры) народов Российской Федерации, или (и) выявленного объекта культурного наследия, включенного в перечень выявленных объектов культурного наследия, должностное лицо </w:t>
      </w:r>
      <w:r w:rsidR="00E63438" w:rsidRPr="008E0025">
        <w:rPr>
          <w:rFonts w:ascii="Times New Roman" w:hAnsi="Times New Roman" w:cs="Times New Roman"/>
          <w:color w:val="000000" w:themeColor="text1"/>
          <w:sz w:val="28"/>
          <w:szCs w:val="28"/>
        </w:rPr>
        <w:t>уполномоченного органа</w:t>
      </w:r>
      <w:r w:rsidR="007F12D2" w:rsidRPr="008E0025">
        <w:rPr>
          <w:rFonts w:ascii="Times New Roman" w:hAnsi="Times New Roman" w:cs="Times New Roman"/>
          <w:color w:val="000000" w:themeColor="text1"/>
          <w:sz w:val="28"/>
          <w:szCs w:val="28"/>
        </w:rPr>
        <w:t>, ответственное за предоставление муниципальной услуги,</w:t>
      </w:r>
      <w:r w:rsidR="0030467B" w:rsidRPr="008E0025">
        <w:rPr>
          <w:rFonts w:ascii="Times New Roman" w:hAnsi="Times New Roman" w:cs="Times New Roman"/>
          <w:color w:val="000000" w:themeColor="text1"/>
          <w:sz w:val="28"/>
          <w:szCs w:val="28"/>
        </w:rPr>
        <w:t xml:space="preserve"> в срок, предусмотренный пунктом</w:t>
      </w:r>
      <w:r w:rsidR="00781180" w:rsidRPr="008E0025">
        <w:rPr>
          <w:rFonts w:ascii="Times New Roman" w:hAnsi="Times New Roman" w:cs="Times New Roman"/>
          <w:color w:val="000000" w:themeColor="text1"/>
          <w:sz w:val="28"/>
          <w:szCs w:val="28"/>
        </w:rPr>
        <w:t xml:space="preserve"> 101 </w:t>
      </w:r>
      <w:r w:rsidR="0030467B" w:rsidRPr="008E0025">
        <w:rPr>
          <w:rFonts w:ascii="Times New Roman" w:hAnsi="Times New Roman" w:cs="Times New Roman"/>
          <w:color w:val="000000" w:themeColor="text1"/>
          <w:sz w:val="28"/>
          <w:szCs w:val="28"/>
        </w:rPr>
        <w:t>настоящего административного регламента</w:t>
      </w:r>
      <w:r w:rsidR="00CC6C56" w:rsidRPr="008E0025">
        <w:rPr>
          <w:rFonts w:ascii="Times New Roman" w:hAnsi="Times New Roman" w:cs="Times New Roman"/>
          <w:color w:val="000000" w:themeColor="text1"/>
          <w:sz w:val="28"/>
          <w:szCs w:val="28"/>
        </w:rPr>
        <w:t>, направляет проект договора в службу по охране объектов культурного наследия Иркутской области</w:t>
      </w:r>
      <w:r w:rsidR="00490959" w:rsidRPr="008E0025">
        <w:rPr>
          <w:rFonts w:ascii="Times New Roman" w:hAnsi="Times New Roman" w:cs="Times New Roman"/>
          <w:color w:val="000000" w:themeColor="text1"/>
          <w:sz w:val="28"/>
          <w:szCs w:val="28"/>
        </w:rPr>
        <w:t xml:space="preserve"> в целях согласования решения о предоставлении земельного участка</w:t>
      </w:r>
      <w:r w:rsidR="00CC6C56" w:rsidRPr="008E0025">
        <w:rPr>
          <w:rFonts w:ascii="Times New Roman" w:hAnsi="Times New Roman" w:cs="Times New Roman"/>
          <w:color w:val="000000" w:themeColor="text1"/>
          <w:sz w:val="28"/>
          <w:szCs w:val="28"/>
        </w:rPr>
        <w:t>.</w:t>
      </w:r>
    </w:p>
    <w:p w:rsidR="00490959" w:rsidRPr="008E0025" w:rsidRDefault="00490959" w:rsidP="0049095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E0025">
        <w:rPr>
          <w:rFonts w:ascii="Times New Roman" w:hAnsi="Times New Roman" w:cs="Times New Roman"/>
          <w:color w:val="000000" w:themeColor="text1"/>
          <w:sz w:val="28"/>
          <w:szCs w:val="28"/>
        </w:rPr>
        <w:lastRenderedPageBreak/>
        <w:t>Если испрашиваемый земельный участок не находится в границах территории, зон охраны объект</w:t>
      </w:r>
      <w:r w:rsidR="00733317" w:rsidRPr="008E0025">
        <w:rPr>
          <w:rFonts w:ascii="Times New Roman" w:hAnsi="Times New Roman" w:cs="Times New Roman"/>
          <w:color w:val="000000" w:themeColor="text1"/>
          <w:sz w:val="28"/>
          <w:szCs w:val="28"/>
        </w:rPr>
        <w:t>ов</w:t>
      </w:r>
      <w:r w:rsidRPr="008E0025">
        <w:rPr>
          <w:rFonts w:ascii="Times New Roman" w:hAnsi="Times New Roman" w:cs="Times New Roman"/>
          <w:color w:val="000000" w:themeColor="text1"/>
          <w:sz w:val="28"/>
          <w:szCs w:val="28"/>
        </w:rPr>
        <w:t xml:space="preserve"> культурного наследия, указанных в абзаце первом настоящего пункта, то должностное лицо </w:t>
      </w:r>
      <w:r w:rsidR="00E63438" w:rsidRPr="008E0025">
        <w:rPr>
          <w:rFonts w:ascii="Times New Roman" w:hAnsi="Times New Roman" w:cs="Times New Roman"/>
          <w:color w:val="000000" w:themeColor="text1"/>
          <w:sz w:val="28"/>
          <w:szCs w:val="28"/>
        </w:rPr>
        <w:t>уполномоченного органа</w:t>
      </w:r>
      <w:r w:rsidRPr="008E0025">
        <w:rPr>
          <w:rFonts w:ascii="Times New Roman" w:hAnsi="Times New Roman" w:cs="Times New Roman"/>
          <w:color w:val="000000" w:themeColor="text1"/>
          <w:sz w:val="28"/>
          <w:szCs w:val="28"/>
        </w:rPr>
        <w:t>, ответственное за предоставление муниципальной услуги, в срок, предусмотренный пунктом</w:t>
      </w:r>
      <w:r w:rsidR="00781180" w:rsidRPr="008E0025">
        <w:rPr>
          <w:rFonts w:ascii="Times New Roman" w:hAnsi="Times New Roman" w:cs="Times New Roman"/>
          <w:color w:val="000000" w:themeColor="text1"/>
          <w:sz w:val="28"/>
          <w:szCs w:val="28"/>
        </w:rPr>
        <w:t xml:space="preserve"> 101 </w:t>
      </w:r>
      <w:r w:rsidRPr="008E0025">
        <w:rPr>
          <w:rFonts w:ascii="Times New Roman" w:hAnsi="Times New Roman" w:cs="Times New Roman"/>
          <w:color w:val="000000" w:themeColor="text1"/>
          <w:sz w:val="28"/>
          <w:szCs w:val="28"/>
        </w:rPr>
        <w:t>настоящего административного регламента, после выполнения действий, предусмотренных пунктом</w:t>
      </w:r>
      <w:r w:rsidR="00781180" w:rsidRPr="008E0025">
        <w:rPr>
          <w:rFonts w:ascii="Times New Roman" w:hAnsi="Times New Roman" w:cs="Times New Roman"/>
          <w:color w:val="000000" w:themeColor="text1"/>
          <w:sz w:val="28"/>
          <w:szCs w:val="28"/>
        </w:rPr>
        <w:t xml:space="preserve"> 103 </w:t>
      </w:r>
      <w:r w:rsidRPr="008E0025">
        <w:rPr>
          <w:rFonts w:ascii="Times New Roman" w:hAnsi="Times New Roman" w:cs="Times New Roman"/>
          <w:color w:val="000000" w:themeColor="text1"/>
          <w:sz w:val="28"/>
          <w:szCs w:val="28"/>
        </w:rPr>
        <w:t xml:space="preserve">настоящего административного регламента, обеспечивает подписание проекта договора </w:t>
      </w:r>
      <w:r w:rsidR="00872FF3" w:rsidRPr="008E0025">
        <w:rPr>
          <w:rFonts w:ascii="Times New Roman" w:hAnsi="Times New Roman" w:cs="Times New Roman"/>
          <w:color w:val="000000" w:themeColor="text1"/>
          <w:sz w:val="28"/>
          <w:szCs w:val="28"/>
        </w:rPr>
        <w:t xml:space="preserve"> </w:t>
      </w:r>
      <w:r w:rsidRPr="008E0025">
        <w:rPr>
          <w:rFonts w:ascii="Times New Roman" w:hAnsi="Times New Roman" w:cs="Times New Roman"/>
          <w:color w:val="000000" w:themeColor="text1"/>
          <w:sz w:val="28"/>
          <w:szCs w:val="28"/>
        </w:rPr>
        <w:t xml:space="preserve"> в установленном порядке.</w:t>
      </w:r>
    </w:p>
    <w:p w:rsidR="00490959" w:rsidRPr="008E0025" w:rsidRDefault="00BE47B4" w:rsidP="0065339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E0025">
        <w:rPr>
          <w:rFonts w:ascii="Times New Roman" w:hAnsi="Times New Roman" w:cs="Times New Roman"/>
          <w:color w:val="000000" w:themeColor="text1"/>
          <w:sz w:val="28"/>
          <w:szCs w:val="28"/>
        </w:rPr>
        <w:t>10</w:t>
      </w:r>
      <w:r w:rsidR="00116B13" w:rsidRPr="008E0025">
        <w:rPr>
          <w:rFonts w:ascii="Times New Roman" w:hAnsi="Times New Roman" w:cs="Times New Roman"/>
          <w:color w:val="000000" w:themeColor="text1"/>
          <w:sz w:val="28"/>
          <w:szCs w:val="28"/>
        </w:rPr>
        <w:t>5</w:t>
      </w:r>
      <w:r w:rsidR="00490959" w:rsidRPr="008E0025">
        <w:rPr>
          <w:rFonts w:ascii="Times New Roman" w:hAnsi="Times New Roman" w:cs="Times New Roman"/>
          <w:color w:val="000000" w:themeColor="text1"/>
          <w:sz w:val="28"/>
          <w:szCs w:val="28"/>
        </w:rPr>
        <w:t xml:space="preserve">. После получения согласования проекта договора службой по охране объектов культурного наследия Иркутской области, должностное лицо </w:t>
      </w:r>
      <w:r w:rsidR="00E63438" w:rsidRPr="008E0025">
        <w:rPr>
          <w:rFonts w:ascii="Times New Roman" w:hAnsi="Times New Roman" w:cs="Times New Roman"/>
          <w:color w:val="000000" w:themeColor="text1"/>
          <w:sz w:val="28"/>
          <w:szCs w:val="28"/>
        </w:rPr>
        <w:t>уполномоченного органа</w:t>
      </w:r>
      <w:r w:rsidR="00490959" w:rsidRPr="008E0025">
        <w:rPr>
          <w:rFonts w:ascii="Times New Roman" w:hAnsi="Times New Roman" w:cs="Times New Roman"/>
          <w:color w:val="000000" w:themeColor="text1"/>
          <w:sz w:val="28"/>
          <w:szCs w:val="28"/>
        </w:rPr>
        <w:t xml:space="preserve">, ответственное за предоставление муниципальной услуги, принимает решение о предоставлении земельного участка и в течение двух </w:t>
      </w:r>
      <w:r w:rsidR="00733317" w:rsidRPr="008E0025">
        <w:rPr>
          <w:rFonts w:ascii="Times New Roman" w:hAnsi="Times New Roman" w:cs="Times New Roman"/>
          <w:color w:val="000000" w:themeColor="text1"/>
          <w:sz w:val="28"/>
          <w:szCs w:val="28"/>
        </w:rPr>
        <w:t>календарных</w:t>
      </w:r>
      <w:r w:rsidR="00490959" w:rsidRPr="008E0025">
        <w:rPr>
          <w:rFonts w:ascii="Times New Roman" w:hAnsi="Times New Roman" w:cs="Times New Roman"/>
          <w:color w:val="000000" w:themeColor="text1"/>
          <w:sz w:val="28"/>
          <w:szCs w:val="28"/>
        </w:rPr>
        <w:t xml:space="preserve"> дней с даты получения указанного согласования обеспечивает подписание проекта договора в трех экземплярах</w:t>
      </w:r>
      <w:r w:rsidR="004C6A6B" w:rsidRPr="008E0025">
        <w:rPr>
          <w:rFonts w:ascii="Times New Roman" w:hAnsi="Times New Roman" w:cs="Times New Roman"/>
          <w:color w:val="000000" w:themeColor="text1"/>
          <w:sz w:val="28"/>
          <w:szCs w:val="28"/>
        </w:rPr>
        <w:t xml:space="preserve"> мэром городского округа муниципального образования «город Саянск» </w:t>
      </w:r>
      <w:r w:rsidR="00490959" w:rsidRPr="008E0025">
        <w:rPr>
          <w:rFonts w:ascii="Times New Roman" w:hAnsi="Times New Roman" w:cs="Times New Roman"/>
          <w:color w:val="000000" w:themeColor="text1"/>
          <w:sz w:val="28"/>
          <w:szCs w:val="28"/>
        </w:rPr>
        <w:t>в установленном порядке.</w:t>
      </w:r>
    </w:p>
    <w:p w:rsidR="00490959" w:rsidRPr="008E0025" w:rsidRDefault="00BE47B4" w:rsidP="0065339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E0025">
        <w:rPr>
          <w:rFonts w:ascii="Times New Roman" w:hAnsi="Times New Roman" w:cs="Times New Roman"/>
          <w:color w:val="000000" w:themeColor="text1"/>
          <w:sz w:val="28"/>
          <w:szCs w:val="28"/>
        </w:rPr>
        <w:t>10</w:t>
      </w:r>
      <w:r w:rsidR="00116B13" w:rsidRPr="008E0025">
        <w:rPr>
          <w:rFonts w:ascii="Times New Roman" w:hAnsi="Times New Roman" w:cs="Times New Roman"/>
          <w:color w:val="000000" w:themeColor="text1"/>
          <w:sz w:val="28"/>
          <w:szCs w:val="28"/>
        </w:rPr>
        <w:t>6</w:t>
      </w:r>
      <w:r w:rsidR="00490959" w:rsidRPr="008E0025">
        <w:rPr>
          <w:rFonts w:ascii="Times New Roman" w:hAnsi="Times New Roman" w:cs="Times New Roman"/>
          <w:color w:val="000000" w:themeColor="text1"/>
          <w:sz w:val="28"/>
          <w:szCs w:val="28"/>
        </w:rPr>
        <w:t>. В случае, если по результатам проверки, указанной в пункте</w:t>
      </w:r>
      <w:r w:rsidR="00007CEA" w:rsidRPr="008E0025">
        <w:rPr>
          <w:rFonts w:ascii="Times New Roman" w:hAnsi="Times New Roman" w:cs="Times New Roman"/>
          <w:color w:val="000000" w:themeColor="text1"/>
          <w:sz w:val="28"/>
          <w:szCs w:val="28"/>
        </w:rPr>
        <w:t xml:space="preserve"> 101</w:t>
      </w:r>
      <w:r w:rsidR="00490959" w:rsidRPr="008E0025">
        <w:rPr>
          <w:rFonts w:ascii="Times New Roman" w:hAnsi="Times New Roman" w:cs="Times New Roman"/>
          <w:color w:val="000000" w:themeColor="text1"/>
          <w:sz w:val="28"/>
          <w:szCs w:val="28"/>
        </w:rPr>
        <w:t xml:space="preserve"> настоящего административного регламента, будет установлено наличие оснований для отказа в предоставлении земельного участка, предусмотренных пунктом</w:t>
      </w:r>
      <w:r w:rsidR="00007CEA" w:rsidRPr="008E0025">
        <w:rPr>
          <w:rFonts w:ascii="Times New Roman" w:hAnsi="Times New Roman" w:cs="Times New Roman"/>
          <w:color w:val="000000" w:themeColor="text1"/>
          <w:sz w:val="28"/>
          <w:szCs w:val="28"/>
        </w:rPr>
        <w:t xml:space="preserve"> 102 </w:t>
      </w:r>
      <w:r w:rsidR="00490959" w:rsidRPr="008E0025">
        <w:rPr>
          <w:rFonts w:ascii="Times New Roman" w:hAnsi="Times New Roman" w:cs="Times New Roman"/>
          <w:color w:val="000000" w:themeColor="text1"/>
          <w:sz w:val="28"/>
          <w:szCs w:val="28"/>
        </w:rPr>
        <w:t xml:space="preserve">настоящего административного регламента, а также в случае получения отказа в согласовании проекта договора службой по охране объектов культурного наследия Иркутской области, должностное лицо </w:t>
      </w:r>
      <w:r w:rsidR="00E63438" w:rsidRPr="008E0025">
        <w:rPr>
          <w:rFonts w:ascii="Times New Roman" w:hAnsi="Times New Roman" w:cs="Times New Roman"/>
          <w:color w:val="000000" w:themeColor="text1"/>
          <w:sz w:val="28"/>
          <w:szCs w:val="28"/>
        </w:rPr>
        <w:t>уполномоченного органа</w:t>
      </w:r>
      <w:r w:rsidR="00490959" w:rsidRPr="008E0025">
        <w:rPr>
          <w:rFonts w:ascii="Times New Roman" w:hAnsi="Times New Roman" w:cs="Times New Roman"/>
          <w:color w:val="000000" w:themeColor="text1"/>
          <w:sz w:val="28"/>
          <w:szCs w:val="28"/>
        </w:rPr>
        <w:t>, ответственное за предоставление муниципальной услуги, в сроки, указанные в пунктах</w:t>
      </w:r>
      <w:r w:rsidR="00007CEA" w:rsidRPr="008E0025">
        <w:rPr>
          <w:rFonts w:ascii="Times New Roman" w:hAnsi="Times New Roman" w:cs="Times New Roman"/>
          <w:color w:val="000000" w:themeColor="text1"/>
          <w:sz w:val="28"/>
          <w:szCs w:val="28"/>
        </w:rPr>
        <w:t xml:space="preserve"> 101 </w:t>
      </w:r>
      <w:r w:rsidR="00490959" w:rsidRPr="008E0025">
        <w:rPr>
          <w:rFonts w:ascii="Times New Roman" w:hAnsi="Times New Roman" w:cs="Times New Roman"/>
          <w:color w:val="000000" w:themeColor="text1"/>
          <w:sz w:val="28"/>
          <w:szCs w:val="28"/>
        </w:rPr>
        <w:t xml:space="preserve">и </w:t>
      </w:r>
      <w:r w:rsidR="00007CEA" w:rsidRPr="008E0025">
        <w:rPr>
          <w:rFonts w:ascii="Times New Roman" w:hAnsi="Times New Roman" w:cs="Times New Roman"/>
          <w:color w:val="000000" w:themeColor="text1"/>
          <w:sz w:val="28"/>
          <w:szCs w:val="28"/>
        </w:rPr>
        <w:t xml:space="preserve">105 </w:t>
      </w:r>
      <w:r w:rsidR="00490959" w:rsidRPr="008E0025">
        <w:rPr>
          <w:rFonts w:ascii="Times New Roman" w:hAnsi="Times New Roman" w:cs="Times New Roman"/>
          <w:color w:val="000000" w:themeColor="text1"/>
          <w:sz w:val="28"/>
          <w:szCs w:val="28"/>
        </w:rPr>
        <w:t>настоящего административного регламента, соответственно, принимает решение об отказе в предоставлении земельного участка</w:t>
      </w:r>
      <w:r w:rsidR="00A617E8" w:rsidRPr="008E0025">
        <w:rPr>
          <w:rFonts w:ascii="Times New Roman" w:hAnsi="Times New Roman" w:cs="Times New Roman"/>
          <w:color w:val="000000" w:themeColor="text1"/>
          <w:sz w:val="28"/>
          <w:szCs w:val="28"/>
        </w:rPr>
        <w:t>.</w:t>
      </w:r>
    </w:p>
    <w:p w:rsidR="007F12D2" w:rsidRPr="008E0025" w:rsidRDefault="00BE47B4" w:rsidP="0065339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E0025">
        <w:rPr>
          <w:rFonts w:ascii="Times New Roman" w:hAnsi="Times New Roman" w:cs="Times New Roman"/>
          <w:color w:val="000000" w:themeColor="text1"/>
          <w:sz w:val="28"/>
          <w:szCs w:val="28"/>
        </w:rPr>
        <w:t>10</w:t>
      </w:r>
      <w:r w:rsidR="00116B13" w:rsidRPr="008E0025">
        <w:rPr>
          <w:rFonts w:ascii="Times New Roman" w:hAnsi="Times New Roman" w:cs="Times New Roman"/>
          <w:color w:val="000000" w:themeColor="text1"/>
          <w:sz w:val="28"/>
          <w:szCs w:val="28"/>
        </w:rPr>
        <w:t>7</w:t>
      </w:r>
      <w:r w:rsidR="008D1EF9" w:rsidRPr="008E0025">
        <w:rPr>
          <w:rFonts w:ascii="Times New Roman" w:hAnsi="Times New Roman" w:cs="Times New Roman"/>
          <w:color w:val="000000" w:themeColor="text1"/>
          <w:sz w:val="28"/>
          <w:szCs w:val="28"/>
        </w:rPr>
        <w:t xml:space="preserve">. После подготовки документа, указанного в пункте </w:t>
      </w:r>
      <w:r w:rsidR="002F5FBD" w:rsidRPr="008E0025">
        <w:rPr>
          <w:rFonts w:ascii="Times New Roman" w:hAnsi="Times New Roman" w:cs="Times New Roman"/>
          <w:color w:val="000000" w:themeColor="text1"/>
          <w:sz w:val="28"/>
          <w:szCs w:val="28"/>
        </w:rPr>
        <w:t xml:space="preserve">106 </w:t>
      </w:r>
      <w:r w:rsidR="008D1EF9" w:rsidRPr="008E0025">
        <w:rPr>
          <w:rFonts w:ascii="Times New Roman" w:hAnsi="Times New Roman" w:cs="Times New Roman"/>
          <w:color w:val="000000" w:themeColor="text1"/>
          <w:sz w:val="28"/>
          <w:szCs w:val="28"/>
        </w:rPr>
        <w:t xml:space="preserve">настоящего административного регламента, должностное лицо </w:t>
      </w:r>
      <w:r w:rsidR="00E63438" w:rsidRPr="008E0025">
        <w:rPr>
          <w:rFonts w:ascii="Times New Roman" w:hAnsi="Times New Roman" w:cs="Times New Roman"/>
          <w:color w:val="000000" w:themeColor="text1"/>
          <w:sz w:val="28"/>
          <w:szCs w:val="28"/>
        </w:rPr>
        <w:t>уполномоченного органа</w:t>
      </w:r>
      <w:r w:rsidR="008D1EF9" w:rsidRPr="008E0025">
        <w:rPr>
          <w:rFonts w:ascii="Times New Roman" w:hAnsi="Times New Roman" w:cs="Times New Roman"/>
          <w:color w:val="000000" w:themeColor="text1"/>
          <w:sz w:val="28"/>
          <w:szCs w:val="28"/>
        </w:rPr>
        <w:t xml:space="preserve">, ответственное за предоставление муниципальной услуги, в течение двух </w:t>
      </w:r>
      <w:r w:rsidR="00733317" w:rsidRPr="008E0025">
        <w:rPr>
          <w:rFonts w:ascii="Times New Roman" w:hAnsi="Times New Roman" w:cs="Times New Roman"/>
          <w:color w:val="000000" w:themeColor="text1"/>
          <w:sz w:val="28"/>
          <w:szCs w:val="28"/>
        </w:rPr>
        <w:t>календарных</w:t>
      </w:r>
      <w:r w:rsidR="008D1EF9" w:rsidRPr="008E0025">
        <w:rPr>
          <w:rFonts w:ascii="Times New Roman" w:hAnsi="Times New Roman" w:cs="Times New Roman"/>
          <w:color w:val="000000" w:themeColor="text1"/>
          <w:sz w:val="28"/>
          <w:szCs w:val="28"/>
        </w:rPr>
        <w:t xml:space="preserve"> дней со дня подготовки документа обеспечивает его согласование уполномоченными лицами </w:t>
      </w:r>
      <w:r w:rsidR="00E63438" w:rsidRPr="008E0025">
        <w:rPr>
          <w:rFonts w:ascii="Times New Roman" w:hAnsi="Times New Roman" w:cs="Times New Roman"/>
          <w:color w:val="000000" w:themeColor="text1"/>
          <w:sz w:val="28"/>
          <w:szCs w:val="28"/>
        </w:rPr>
        <w:t>уполномоченного органа</w:t>
      </w:r>
      <w:r w:rsidR="008D1EF9" w:rsidRPr="008E0025">
        <w:rPr>
          <w:rFonts w:ascii="Times New Roman" w:hAnsi="Times New Roman" w:cs="Times New Roman"/>
          <w:color w:val="000000" w:themeColor="text1"/>
          <w:sz w:val="28"/>
          <w:szCs w:val="28"/>
        </w:rPr>
        <w:t xml:space="preserve"> и подписание </w:t>
      </w:r>
      <w:r w:rsidR="002F5FBD" w:rsidRPr="008E0025">
        <w:rPr>
          <w:rFonts w:ascii="Times New Roman" w:hAnsi="Times New Roman" w:cs="Times New Roman"/>
          <w:color w:val="000000" w:themeColor="text1"/>
          <w:sz w:val="28"/>
          <w:szCs w:val="28"/>
        </w:rPr>
        <w:t>мэром городского округа муниципального образования «город Саянск»</w:t>
      </w:r>
      <w:r w:rsidR="008D1EF9" w:rsidRPr="008E0025">
        <w:rPr>
          <w:rFonts w:ascii="Times New Roman" w:hAnsi="Times New Roman" w:cs="Times New Roman"/>
          <w:color w:val="000000" w:themeColor="text1"/>
          <w:sz w:val="28"/>
          <w:szCs w:val="28"/>
        </w:rPr>
        <w:t xml:space="preserve"> в установленном порядке.</w:t>
      </w:r>
    </w:p>
    <w:p w:rsidR="008D1EF9" w:rsidRPr="008E0025" w:rsidRDefault="00BE47B4" w:rsidP="0065339A">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8E0025">
        <w:rPr>
          <w:rFonts w:ascii="Times New Roman" w:hAnsi="Times New Roman" w:cs="Times New Roman"/>
          <w:color w:val="000000" w:themeColor="text1"/>
          <w:sz w:val="28"/>
          <w:szCs w:val="28"/>
        </w:rPr>
        <w:t>10</w:t>
      </w:r>
      <w:r w:rsidR="00116B13" w:rsidRPr="008E0025">
        <w:rPr>
          <w:rFonts w:ascii="Times New Roman" w:hAnsi="Times New Roman" w:cs="Times New Roman"/>
          <w:color w:val="000000" w:themeColor="text1"/>
          <w:sz w:val="28"/>
          <w:szCs w:val="28"/>
        </w:rPr>
        <w:t>8</w:t>
      </w:r>
      <w:r w:rsidR="008D1EF9" w:rsidRPr="008E0025">
        <w:rPr>
          <w:rFonts w:ascii="Times New Roman" w:hAnsi="Times New Roman" w:cs="Times New Roman"/>
          <w:color w:val="000000" w:themeColor="text1"/>
          <w:sz w:val="28"/>
          <w:szCs w:val="28"/>
        </w:rPr>
        <w:t xml:space="preserve">. Общий срок осуществления административной процедуры с учетом процедуры согласования проекта договора службой по охране объектов культурного наследия Иркутской области не должен превышать </w:t>
      </w:r>
      <w:r w:rsidR="00F4159C" w:rsidRPr="008E0025">
        <w:rPr>
          <w:rFonts w:ascii="Times New Roman" w:hAnsi="Times New Roman" w:cs="Times New Roman"/>
          <w:color w:val="000000" w:themeColor="text1"/>
          <w:sz w:val="28"/>
          <w:szCs w:val="28"/>
        </w:rPr>
        <w:t>14 </w:t>
      </w:r>
      <w:r w:rsidR="008D1EF9" w:rsidRPr="008E0025">
        <w:rPr>
          <w:rFonts w:ascii="Times New Roman" w:hAnsi="Times New Roman" w:cs="Times New Roman"/>
          <w:color w:val="000000" w:themeColor="text1"/>
          <w:sz w:val="28"/>
          <w:szCs w:val="28"/>
        </w:rPr>
        <w:t>календарных дней.</w:t>
      </w:r>
    </w:p>
    <w:p w:rsidR="008D1EF9" w:rsidRPr="008E0025" w:rsidRDefault="00BE47B4" w:rsidP="0065339A">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hAnsi="Times New Roman" w:cs="Times New Roman"/>
          <w:color w:val="000000" w:themeColor="text1"/>
          <w:sz w:val="28"/>
          <w:szCs w:val="28"/>
        </w:rPr>
        <w:t>10</w:t>
      </w:r>
      <w:r w:rsidR="00116B13" w:rsidRPr="008E0025">
        <w:rPr>
          <w:rFonts w:ascii="Times New Roman" w:hAnsi="Times New Roman" w:cs="Times New Roman"/>
          <w:color w:val="000000" w:themeColor="text1"/>
          <w:sz w:val="28"/>
          <w:szCs w:val="28"/>
        </w:rPr>
        <w:t>9</w:t>
      </w:r>
      <w:r w:rsidR="008D1EF9" w:rsidRPr="008E0025">
        <w:rPr>
          <w:rFonts w:ascii="Times New Roman" w:hAnsi="Times New Roman" w:cs="Times New Roman"/>
          <w:color w:val="000000" w:themeColor="text1"/>
          <w:sz w:val="28"/>
          <w:szCs w:val="28"/>
        </w:rPr>
        <w:t>.</w:t>
      </w:r>
      <w:r w:rsidR="008D1EF9" w:rsidRPr="008E0025">
        <w:rPr>
          <w:rFonts w:ascii="Times New Roman" w:eastAsia="Times New Roman" w:hAnsi="Times New Roman" w:cs="Times New Roman"/>
          <w:color w:val="000000" w:themeColor="text1"/>
          <w:kern w:val="2"/>
          <w:sz w:val="28"/>
          <w:szCs w:val="28"/>
        </w:rPr>
        <w:t xml:space="preserve"> Критерием принятия решения о предоставлении земельного участка или об отказе в предоставлении земельного участка является:</w:t>
      </w:r>
    </w:p>
    <w:p w:rsidR="008D1EF9" w:rsidRPr="008E0025" w:rsidRDefault="008D1EF9" w:rsidP="0065339A">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 наличие или отсутствие оснований для отказа в предоставлении земельного участка, предусмотренных пунктом</w:t>
      </w:r>
      <w:r w:rsidR="007F1E56" w:rsidRPr="008E0025">
        <w:rPr>
          <w:rFonts w:ascii="Times New Roman" w:eastAsia="Times New Roman" w:hAnsi="Times New Roman" w:cs="Times New Roman"/>
          <w:color w:val="000000" w:themeColor="text1"/>
          <w:kern w:val="2"/>
          <w:sz w:val="28"/>
          <w:szCs w:val="28"/>
        </w:rPr>
        <w:t xml:space="preserve"> 102 </w:t>
      </w:r>
      <w:r w:rsidRPr="008E0025">
        <w:rPr>
          <w:rFonts w:ascii="Times New Roman" w:eastAsia="Times New Roman" w:hAnsi="Times New Roman" w:cs="Times New Roman"/>
          <w:color w:val="000000" w:themeColor="text1"/>
          <w:kern w:val="2"/>
          <w:sz w:val="28"/>
          <w:szCs w:val="28"/>
        </w:rPr>
        <w:t>настоящего административного регламента;</w:t>
      </w:r>
    </w:p>
    <w:p w:rsidR="0041240D" w:rsidRPr="008E0025" w:rsidRDefault="0041240D" w:rsidP="0041240D">
      <w:pPr>
        <w:autoSpaceDE w:val="0"/>
        <w:autoSpaceDN w:val="0"/>
        <w:adjustRightInd w:val="0"/>
        <w:spacing w:after="0" w:line="240" w:lineRule="auto"/>
        <w:ind w:firstLine="709"/>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согласование или отказ в согласовании проекта договора</w:t>
      </w:r>
      <w:r w:rsidRPr="008E0025">
        <w:rPr>
          <w:rFonts w:ascii="Times New Roman" w:hAnsi="Times New Roman" w:cs="Times New Roman"/>
          <w:color w:val="000000" w:themeColor="text1"/>
          <w:sz w:val="28"/>
          <w:szCs w:val="28"/>
        </w:rPr>
        <w:t xml:space="preserve"> службой по охране объектов культурного наследия Иркутской области – </w:t>
      </w:r>
      <w:r w:rsidRPr="008E0025">
        <w:rPr>
          <w:rFonts w:ascii="Times New Roman" w:eastAsia="Times New Roman" w:hAnsi="Times New Roman"/>
          <w:color w:val="000000" w:themeColor="text1"/>
          <w:kern w:val="2"/>
          <w:sz w:val="28"/>
          <w:szCs w:val="28"/>
        </w:rPr>
        <w:t>в случае, указанном в пункте</w:t>
      </w:r>
      <w:r w:rsidR="00014EC5" w:rsidRPr="008E0025">
        <w:rPr>
          <w:rFonts w:ascii="Times New Roman" w:eastAsia="Times New Roman" w:hAnsi="Times New Roman"/>
          <w:color w:val="000000" w:themeColor="text1"/>
          <w:kern w:val="2"/>
          <w:sz w:val="28"/>
          <w:szCs w:val="28"/>
        </w:rPr>
        <w:t xml:space="preserve"> 104</w:t>
      </w:r>
      <w:r w:rsidRPr="008E0025">
        <w:rPr>
          <w:rFonts w:ascii="Times New Roman" w:eastAsia="Times New Roman" w:hAnsi="Times New Roman"/>
          <w:color w:val="000000" w:themeColor="text1"/>
          <w:kern w:val="2"/>
          <w:sz w:val="28"/>
          <w:szCs w:val="28"/>
        </w:rPr>
        <w:t xml:space="preserve"> настоящего административного регламента. </w:t>
      </w:r>
    </w:p>
    <w:p w:rsidR="00875FC2" w:rsidRPr="008E0025" w:rsidRDefault="007F541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110</w:t>
      </w:r>
      <w:r w:rsidR="0004772E" w:rsidRPr="008E0025">
        <w:rPr>
          <w:rFonts w:ascii="Times New Roman" w:eastAsia="Times New Roman" w:hAnsi="Times New Roman" w:cs="Times New Roman"/>
          <w:color w:val="000000" w:themeColor="text1"/>
          <w:kern w:val="2"/>
          <w:sz w:val="28"/>
          <w:szCs w:val="28"/>
        </w:rPr>
        <w:t xml:space="preserve">. Результатом административной процедуры является </w:t>
      </w:r>
      <w:r w:rsidR="006D7FF2" w:rsidRPr="008E0025">
        <w:rPr>
          <w:rFonts w:ascii="Times New Roman" w:eastAsia="Times New Roman" w:hAnsi="Times New Roman" w:cs="Times New Roman"/>
          <w:color w:val="000000" w:themeColor="text1"/>
          <w:kern w:val="2"/>
          <w:sz w:val="28"/>
          <w:szCs w:val="28"/>
        </w:rPr>
        <w:t xml:space="preserve">проект договора </w:t>
      </w:r>
      <w:r w:rsidR="0004772E" w:rsidRPr="008E0025">
        <w:rPr>
          <w:rFonts w:ascii="Times New Roman" w:eastAsia="Times New Roman" w:hAnsi="Times New Roman" w:cs="Times New Roman"/>
          <w:color w:val="000000" w:themeColor="text1"/>
          <w:kern w:val="2"/>
          <w:sz w:val="28"/>
          <w:szCs w:val="28"/>
        </w:rPr>
        <w:t>или</w:t>
      </w:r>
      <w:r w:rsidR="00B547B7" w:rsidRPr="008E0025">
        <w:rPr>
          <w:rFonts w:ascii="Times New Roman" w:eastAsia="Times New Roman" w:hAnsi="Times New Roman" w:cs="Times New Roman"/>
          <w:color w:val="000000" w:themeColor="text1"/>
          <w:kern w:val="2"/>
          <w:sz w:val="28"/>
          <w:szCs w:val="28"/>
        </w:rPr>
        <w:t xml:space="preserve"> </w:t>
      </w:r>
      <w:r w:rsidR="008F5CDA" w:rsidRPr="008E0025">
        <w:rPr>
          <w:rFonts w:ascii="Times New Roman" w:eastAsia="Times New Roman" w:hAnsi="Times New Roman" w:cs="Times New Roman"/>
          <w:color w:val="000000" w:themeColor="text1"/>
          <w:kern w:val="2"/>
          <w:sz w:val="28"/>
          <w:szCs w:val="28"/>
        </w:rPr>
        <w:t>решение</w:t>
      </w:r>
      <w:r w:rsidR="0004772E" w:rsidRPr="008E0025">
        <w:rPr>
          <w:rFonts w:ascii="Times New Roman" w:eastAsia="Times New Roman" w:hAnsi="Times New Roman" w:cs="Times New Roman"/>
          <w:color w:val="000000" w:themeColor="text1"/>
          <w:kern w:val="2"/>
          <w:sz w:val="28"/>
          <w:szCs w:val="28"/>
        </w:rPr>
        <w:t xml:space="preserve"> об отказе в </w:t>
      </w:r>
      <w:r w:rsidR="006D7FF2" w:rsidRPr="008E0025">
        <w:rPr>
          <w:rFonts w:ascii="Times New Roman" w:eastAsia="Times New Roman" w:hAnsi="Times New Roman" w:cs="Times New Roman"/>
          <w:color w:val="000000" w:themeColor="text1"/>
          <w:kern w:val="2"/>
          <w:sz w:val="28"/>
          <w:szCs w:val="28"/>
        </w:rPr>
        <w:t>предоставлении земельного участка</w:t>
      </w:r>
      <w:r w:rsidR="00525BD4" w:rsidRPr="008E0025">
        <w:rPr>
          <w:rFonts w:ascii="Times New Roman" w:eastAsia="Times New Roman" w:hAnsi="Times New Roman" w:cs="Times New Roman"/>
          <w:color w:val="000000" w:themeColor="text1"/>
          <w:kern w:val="2"/>
          <w:sz w:val="28"/>
          <w:szCs w:val="28"/>
        </w:rPr>
        <w:t>.</w:t>
      </w:r>
    </w:p>
    <w:p w:rsidR="0004772E" w:rsidRPr="008E0025" w:rsidRDefault="007F541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lastRenderedPageBreak/>
        <w:t>11</w:t>
      </w:r>
      <w:r w:rsidR="00116B13" w:rsidRPr="008E0025">
        <w:rPr>
          <w:rFonts w:ascii="Times New Roman" w:eastAsia="Times New Roman" w:hAnsi="Times New Roman" w:cs="Times New Roman"/>
          <w:color w:val="000000" w:themeColor="text1"/>
          <w:kern w:val="2"/>
          <w:sz w:val="28"/>
          <w:szCs w:val="28"/>
        </w:rPr>
        <w:t>1</w:t>
      </w:r>
      <w:r w:rsidR="00C5052F" w:rsidRPr="008E0025">
        <w:rPr>
          <w:rFonts w:ascii="Times New Roman" w:eastAsia="Times New Roman" w:hAnsi="Times New Roman" w:cs="Times New Roman"/>
          <w:color w:val="000000" w:themeColor="text1"/>
          <w:kern w:val="2"/>
          <w:sz w:val="28"/>
          <w:szCs w:val="28"/>
        </w:rPr>
        <w:t>. Способо</w:t>
      </w:r>
      <w:r w:rsidR="0013188F" w:rsidRPr="008E0025">
        <w:rPr>
          <w:rFonts w:ascii="Times New Roman" w:eastAsia="Times New Roman" w:hAnsi="Times New Roman" w:cs="Times New Roman"/>
          <w:color w:val="000000" w:themeColor="text1"/>
          <w:kern w:val="2"/>
          <w:sz w:val="28"/>
          <w:szCs w:val="28"/>
        </w:rPr>
        <w:t>м</w:t>
      </w:r>
      <w:r w:rsidR="00C5052F" w:rsidRPr="008E0025">
        <w:rPr>
          <w:rFonts w:ascii="Times New Roman" w:eastAsia="Times New Roman" w:hAnsi="Times New Roman" w:cs="Times New Roman"/>
          <w:color w:val="000000" w:themeColor="text1"/>
          <w:kern w:val="2"/>
          <w:sz w:val="28"/>
          <w:szCs w:val="28"/>
        </w:rPr>
        <w:t xml:space="preserve"> фиксации результата административной процедуры является подписание </w:t>
      </w:r>
      <w:r w:rsidR="004D0B72" w:rsidRPr="008E0025">
        <w:rPr>
          <w:rFonts w:ascii="Times New Roman" w:hAnsi="Times New Roman" w:cs="Times New Roman"/>
          <w:color w:val="000000" w:themeColor="text1"/>
          <w:sz w:val="28"/>
          <w:szCs w:val="28"/>
        </w:rPr>
        <w:t xml:space="preserve">мэром городского округа муниципального образования «город Саянск» </w:t>
      </w:r>
      <w:r w:rsidR="006D7FF2" w:rsidRPr="008E0025">
        <w:rPr>
          <w:rFonts w:ascii="Times New Roman" w:eastAsia="Times New Roman" w:hAnsi="Times New Roman" w:cs="Times New Roman"/>
          <w:color w:val="000000" w:themeColor="text1"/>
          <w:kern w:val="2"/>
          <w:sz w:val="28"/>
          <w:szCs w:val="28"/>
        </w:rPr>
        <w:t>проекта договора</w:t>
      </w:r>
      <w:r w:rsidR="00C5052F" w:rsidRPr="008E0025">
        <w:rPr>
          <w:rFonts w:ascii="Times New Roman" w:eastAsia="Times New Roman" w:hAnsi="Times New Roman" w:cs="Times New Roman"/>
          <w:color w:val="000000" w:themeColor="text1"/>
          <w:kern w:val="2"/>
          <w:sz w:val="28"/>
          <w:szCs w:val="28"/>
        </w:rPr>
        <w:t xml:space="preserve"> или</w:t>
      </w:r>
      <w:r w:rsidR="00B547B7" w:rsidRPr="008E0025">
        <w:rPr>
          <w:rFonts w:ascii="Times New Roman" w:eastAsia="Times New Roman" w:hAnsi="Times New Roman" w:cs="Times New Roman"/>
          <w:color w:val="000000" w:themeColor="text1"/>
          <w:kern w:val="2"/>
          <w:sz w:val="28"/>
          <w:szCs w:val="28"/>
        </w:rPr>
        <w:t xml:space="preserve"> </w:t>
      </w:r>
      <w:r w:rsidR="008F5CDA" w:rsidRPr="008E0025">
        <w:rPr>
          <w:rFonts w:ascii="Times New Roman" w:eastAsia="Times New Roman" w:hAnsi="Times New Roman" w:cs="Times New Roman"/>
          <w:color w:val="000000" w:themeColor="text1"/>
          <w:kern w:val="2"/>
          <w:sz w:val="28"/>
          <w:szCs w:val="28"/>
        </w:rPr>
        <w:t>решения</w:t>
      </w:r>
      <w:r w:rsidR="00C5052F" w:rsidRPr="008E0025">
        <w:rPr>
          <w:rFonts w:ascii="Times New Roman" w:eastAsia="Times New Roman" w:hAnsi="Times New Roman" w:cs="Times New Roman"/>
          <w:color w:val="000000" w:themeColor="text1"/>
          <w:kern w:val="2"/>
          <w:sz w:val="28"/>
          <w:szCs w:val="28"/>
        </w:rPr>
        <w:t xml:space="preserve"> об отказе в </w:t>
      </w:r>
      <w:r w:rsidR="006D7FF2" w:rsidRPr="008E0025">
        <w:rPr>
          <w:rFonts w:ascii="Times New Roman" w:eastAsia="Times New Roman" w:hAnsi="Times New Roman" w:cs="Times New Roman"/>
          <w:color w:val="000000" w:themeColor="text1"/>
          <w:kern w:val="2"/>
          <w:sz w:val="28"/>
          <w:szCs w:val="28"/>
        </w:rPr>
        <w:t>предоставлении земельного участка</w:t>
      </w:r>
      <w:r w:rsidR="00107A95" w:rsidRPr="008E0025">
        <w:rPr>
          <w:rFonts w:ascii="Times New Roman" w:eastAsia="Times New Roman" w:hAnsi="Times New Roman" w:cs="Times New Roman"/>
          <w:color w:val="000000" w:themeColor="text1"/>
          <w:kern w:val="2"/>
          <w:sz w:val="28"/>
          <w:szCs w:val="28"/>
        </w:rPr>
        <w:t>.</w:t>
      </w:r>
    </w:p>
    <w:p w:rsidR="00C5052F" w:rsidRPr="008E0025" w:rsidRDefault="00C5052F"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AE0D46" w:rsidRPr="008E0025" w:rsidRDefault="00C5052F"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2</w:t>
      </w:r>
      <w:r w:rsidR="00116B13" w:rsidRPr="008E0025">
        <w:rPr>
          <w:rFonts w:ascii="Times New Roman" w:eastAsia="Times New Roman" w:hAnsi="Times New Roman" w:cs="Times New Roman"/>
          <w:color w:val="000000" w:themeColor="text1"/>
          <w:kern w:val="2"/>
          <w:sz w:val="28"/>
          <w:szCs w:val="28"/>
        </w:rPr>
        <w:t>3</w:t>
      </w:r>
      <w:r w:rsidRPr="008E0025">
        <w:rPr>
          <w:rFonts w:ascii="Times New Roman" w:eastAsia="Times New Roman" w:hAnsi="Times New Roman" w:cs="Times New Roman"/>
          <w:color w:val="000000" w:themeColor="text1"/>
          <w:kern w:val="2"/>
          <w:sz w:val="28"/>
          <w:szCs w:val="28"/>
        </w:rPr>
        <w:t>. В</w:t>
      </w:r>
      <w:r w:rsidR="007E75D6" w:rsidRPr="008E0025">
        <w:rPr>
          <w:rFonts w:ascii="Times New Roman" w:eastAsia="Times New Roman" w:hAnsi="Times New Roman" w:cs="Times New Roman"/>
          <w:color w:val="000000" w:themeColor="text1"/>
          <w:kern w:val="2"/>
          <w:sz w:val="28"/>
          <w:szCs w:val="28"/>
        </w:rPr>
        <w:t>ыдача (направление) заявителю</w:t>
      </w:r>
      <w:r w:rsidR="00AE0D46" w:rsidRPr="008E0025">
        <w:rPr>
          <w:rFonts w:ascii="Times New Roman" w:eastAsia="Times New Roman" w:hAnsi="Times New Roman" w:cs="Times New Roman"/>
          <w:color w:val="000000" w:themeColor="text1"/>
          <w:kern w:val="2"/>
          <w:sz w:val="28"/>
          <w:szCs w:val="28"/>
        </w:rPr>
        <w:t xml:space="preserve"> или его представителю</w:t>
      </w:r>
    </w:p>
    <w:p w:rsidR="00DF08BF" w:rsidRPr="008E0025"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результата муниципальной услуги или уведомления об отказе</w:t>
      </w:r>
      <w:r w:rsidR="000458F8" w:rsidRPr="008E0025">
        <w:rPr>
          <w:rFonts w:ascii="Times New Roman" w:eastAsia="Times New Roman" w:hAnsi="Times New Roman" w:cs="Times New Roman"/>
          <w:color w:val="000000" w:themeColor="text1"/>
          <w:kern w:val="2"/>
          <w:sz w:val="28"/>
          <w:szCs w:val="28"/>
        </w:rPr>
        <w:br/>
      </w:r>
      <w:r w:rsidRPr="008E0025">
        <w:rPr>
          <w:rFonts w:ascii="Times New Roman" w:eastAsia="Times New Roman" w:hAnsi="Times New Roman" w:cs="Times New Roman"/>
          <w:color w:val="000000" w:themeColor="text1"/>
          <w:kern w:val="2"/>
          <w:sz w:val="28"/>
          <w:szCs w:val="28"/>
        </w:rPr>
        <w:t xml:space="preserve">в </w:t>
      </w:r>
      <w:r w:rsidR="005909DF" w:rsidRPr="008E0025">
        <w:rPr>
          <w:rFonts w:ascii="Times New Roman" w:eastAsia="Times New Roman" w:hAnsi="Times New Roman" w:cs="Times New Roman"/>
          <w:color w:val="000000" w:themeColor="text1"/>
          <w:kern w:val="2"/>
          <w:sz w:val="28"/>
          <w:szCs w:val="28"/>
        </w:rPr>
        <w:t>предоставлении муниципальной услуги</w:t>
      </w:r>
    </w:p>
    <w:p w:rsidR="009F62F6" w:rsidRPr="008E0025" w:rsidRDefault="009F62F6" w:rsidP="004C5289">
      <w:pPr>
        <w:keepNext/>
        <w:keepLines/>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507775" w:rsidRPr="008E0025" w:rsidRDefault="007C3519"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11</w:t>
      </w:r>
      <w:r w:rsidR="00116B13" w:rsidRPr="008E0025">
        <w:rPr>
          <w:rFonts w:ascii="Times New Roman" w:eastAsia="Times New Roman" w:hAnsi="Times New Roman" w:cs="Times New Roman"/>
          <w:color w:val="000000" w:themeColor="text1"/>
          <w:kern w:val="2"/>
          <w:sz w:val="28"/>
          <w:szCs w:val="28"/>
        </w:rPr>
        <w:t>2</w:t>
      </w:r>
      <w:r w:rsidR="00507775" w:rsidRPr="008E0025">
        <w:rPr>
          <w:rFonts w:ascii="Times New Roman" w:eastAsia="Times New Roman" w:hAnsi="Times New Roman" w:cs="Times New Roman"/>
          <w:color w:val="000000" w:themeColor="text1"/>
          <w:kern w:val="2"/>
          <w:sz w:val="28"/>
          <w:szCs w:val="28"/>
        </w:rPr>
        <w:t xml:space="preserve">. Основанием для начала административной процедуры является подписание </w:t>
      </w:r>
      <w:r w:rsidR="00A7274B" w:rsidRPr="008E0025">
        <w:rPr>
          <w:rFonts w:ascii="Times New Roman" w:hAnsi="Times New Roman" w:cs="Times New Roman"/>
          <w:color w:val="000000" w:themeColor="text1"/>
          <w:sz w:val="28"/>
          <w:szCs w:val="28"/>
        </w:rPr>
        <w:t xml:space="preserve">мэром городского округа муниципального образования «город Саянск» </w:t>
      </w:r>
      <w:r w:rsidR="006D7FF2" w:rsidRPr="008E0025">
        <w:rPr>
          <w:rFonts w:ascii="Times New Roman" w:eastAsia="Times New Roman" w:hAnsi="Times New Roman" w:cs="Times New Roman"/>
          <w:color w:val="000000" w:themeColor="text1"/>
          <w:kern w:val="2"/>
          <w:sz w:val="28"/>
          <w:szCs w:val="28"/>
        </w:rPr>
        <w:t>проекта договора</w:t>
      </w:r>
      <w:r w:rsidR="00507775" w:rsidRPr="008E0025">
        <w:rPr>
          <w:rFonts w:ascii="Times New Roman" w:eastAsia="Times New Roman" w:hAnsi="Times New Roman" w:cs="Times New Roman"/>
          <w:color w:val="000000" w:themeColor="text1"/>
          <w:kern w:val="2"/>
          <w:sz w:val="28"/>
          <w:szCs w:val="28"/>
        </w:rPr>
        <w:t xml:space="preserve">, </w:t>
      </w:r>
      <w:r w:rsidR="009F4FEE" w:rsidRPr="008E0025">
        <w:rPr>
          <w:rFonts w:ascii="Times New Roman" w:eastAsia="Times New Roman" w:hAnsi="Times New Roman" w:cs="Times New Roman"/>
          <w:color w:val="000000" w:themeColor="text1"/>
          <w:kern w:val="2"/>
          <w:sz w:val="28"/>
          <w:szCs w:val="28"/>
        </w:rPr>
        <w:t>решения</w:t>
      </w:r>
      <w:r w:rsidR="00507775" w:rsidRPr="008E0025">
        <w:rPr>
          <w:rFonts w:ascii="Times New Roman" w:eastAsia="Times New Roman" w:hAnsi="Times New Roman" w:cs="Times New Roman"/>
          <w:color w:val="000000" w:themeColor="text1"/>
          <w:kern w:val="2"/>
          <w:sz w:val="28"/>
          <w:szCs w:val="28"/>
        </w:rPr>
        <w:t xml:space="preserve"> об отказе в </w:t>
      </w:r>
      <w:r w:rsidR="006D7FF2" w:rsidRPr="008E0025">
        <w:rPr>
          <w:rFonts w:ascii="Times New Roman" w:eastAsia="Times New Roman" w:hAnsi="Times New Roman" w:cs="Times New Roman"/>
          <w:color w:val="000000" w:themeColor="text1"/>
          <w:kern w:val="2"/>
          <w:sz w:val="28"/>
          <w:szCs w:val="28"/>
        </w:rPr>
        <w:t>предоставлении земельного участка</w:t>
      </w:r>
      <w:r w:rsidR="00507775" w:rsidRPr="008E0025">
        <w:rPr>
          <w:rFonts w:ascii="Times New Roman" w:eastAsia="Times New Roman" w:hAnsi="Times New Roman" w:cs="Times New Roman"/>
          <w:color w:val="000000" w:themeColor="text1"/>
          <w:kern w:val="2"/>
          <w:sz w:val="28"/>
          <w:szCs w:val="28"/>
        </w:rPr>
        <w:t xml:space="preserve"> или уведомления об отказе в </w:t>
      </w:r>
      <w:r w:rsidR="008D1EF9" w:rsidRPr="008E0025">
        <w:rPr>
          <w:rFonts w:ascii="Times New Roman" w:eastAsia="Times New Roman" w:hAnsi="Times New Roman" w:cs="Times New Roman"/>
          <w:color w:val="000000" w:themeColor="text1"/>
          <w:kern w:val="2"/>
          <w:sz w:val="28"/>
          <w:szCs w:val="28"/>
        </w:rPr>
        <w:t>предоставлении муниципальной услуги</w:t>
      </w:r>
      <w:r w:rsidR="00507775" w:rsidRPr="008E0025">
        <w:rPr>
          <w:rFonts w:ascii="Times New Roman" w:eastAsia="Times New Roman" w:hAnsi="Times New Roman" w:cs="Times New Roman"/>
          <w:color w:val="000000" w:themeColor="text1"/>
          <w:kern w:val="2"/>
          <w:sz w:val="28"/>
          <w:szCs w:val="28"/>
        </w:rPr>
        <w:t>.</w:t>
      </w:r>
    </w:p>
    <w:p w:rsidR="00507775" w:rsidRPr="008E0025" w:rsidRDefault="00116B13" w:rsidP="004C5289">
      <w:pPr>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7C3519"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3</w:t>
      </w:r>
      <w:r w:rsidR="00507775" w:rsidRPr="008E0025">
        <w:rPr>
          <w:rFonts w:ascii="Times New Roman" w:eastAsia="Times New Roman" w:hAnsi="Times New Roman" w:cs="Times New Roman"/>
          <w:color w:val="000000" w:themeColor="text1"/>
          <w:kern w:val="2"/>
          <w:sz w:val="28"/>
          <w:szCs w:val="28"/>
        </w:rPr>
        <w:t xml:space="preserve">. 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507775" w:rsidRPr="008E0025">
        <w:rPr>
          <w:rFonts w:ascii="Times New Roman" w:eastAsia="Times New Roman" w:hAnsi="Times New Roman" w:cs="Times New Roman"/>
          <w:color w:val="000000" w:themeColor="text1"/>
          <w:kern w:val="2"/>
          <w:sz w:val="28"/>
          <w:szCs w:val="28"/>
        </w:rPr>
        <w:t>, ответственное за</w:t>
      </w:r>
      <w:r w:rsidR="006D7FF2" w:rsidRPr="008E0025">
        <w:rPr>
          <w:rFonts w:ascii="Times New Roman" w:eastAsia="Times New Roman" w:hAnsi="Times New Roman" w:cs="Times New Roman"/>
          <w:color w:val="000000" w:themeColor="text1"/>
          <w:kern w:val="2"/>
          <w:sz w:val="28"/>
          <w:szCs w:val="28"/>
        </w:rPr>
        <w:t xml:space="preserve"> выдачу (</w:t>
      </w:r>
      <w:r w:rsidR="00507775" w:rsidRPr="008E0025">
        <w:rPr>
          <w:rFonts w:ascii="Times New Roman" w:eastAsia="Times New Roman" w:hAnsi="Times New Roman" w:cs="Times New Roman"/>
          <w:color w:val="000000" w:themeColor="text1"/>
          <w:kern w:val="2"/>
          <w:sz w:val="28"/>
          <w:szCs w:val="28"/>
        </w:rPr>
        <w:t>направление</w:t>
      </w:r>
      <w:r w:rsidR="006D7FF2" w:rsidRPr="008E0025">
        <w:rPr>
          <w:rFonts w:ascii="Times New Roman" w:eastAsia="Times New Roman" w:hAnsi="Times New Roman" w:cs="Times New Roman"/>
          <w:color w:val="000000" w:themeColor="text1"/>
          <w:kern w:val="2"/>
          <w:sz w:val="28"/>
          <w:szCs w:val="28"/>
        </w:rPr>
        <w:t>)</w:t>
      </w:r>
      <w:r w:rsidR="00507775" w:rsidRPr="008E0025">
        <w:rPr>
          <w:rFonts w:ascii="Times New Roman" w:eastAsia="Times New Roman" w:hAnsi="Times New Roman" w:cs="Times New Roman"/>
          <w:color w:val="000000" w:themeColor="text1"/>
          <w:kern w:val="2"/>
          <w:sz w:val="28"/>
          <w:szCs w:val="28"/>
        </w:rPr>
        <w:t xml:space="preserve"> заявителю</w:t>
      </w:r>
      <w:r w:rsidR="008D1EF9" w:rsidRPr="008E0025">
        <w:rPr>
          <w:rFonts w:ascii="Times New Roman" w:eastAsia="Times New Roman" w:hAnsi="Times New Roman" w:cs="Times New Roman"/>
          <w:color w:val="000000" w:themeColor="text1"/>
          <w:kern w:val="2"/>
          <w:sz w:val="28"/>
          <w:szCs w:val="28"/>
        </w:rPr>
        <w:t xml:space="preserve"> или его представителю</w:t>
      </w:r>
      <w:r w:rsidR="00507775" w:rsidRPr="008E0025">
        <w:rPr>
          <w:rFonts w:ascii="Times New Roman" w:eastAsia="Times New Roman" w:hAnsi="Times New Roman" w:cs="Times New Roman"/>
          <w:color w:val="000000" w:themeColor="text1"/>
          <w:kern w:val="2"/>
          <w:sz w:val="28"/>
          <w:szCs w:val="28"/>
        </w:rPr>
        <w:t xml:space="preserve"> результата муниципальной услуги, в течение</w:t>
      </w:r>
      <w:r w:rsidR="00B547B7" w:rsidRPr="008E0025">
        <w:rPr>
          <w:rFonts w:ascii="Times New Roman" w:eastAsia="Times New Roman" w:hAnsi="Times New Roman" w:cs="Times New Roman"/>
          <w:color w:val="000000" w:themeColor="text1"/>
          <w:kern w:val="2"/>
          <w:sz w:val="28"/>
          <w:szCs w:val="28"/>
        </w:rPr>
        <w:t xml:space="preserve"> </w:t>
      </w:r>
      <w:r w:rsidR="009F486D" w:rsidRPr="008E0025">
        <w:rPr>
          <w:rFonts w:ascii="Times New Roman" w:eastAsia="Times New Roman" w:hAnsi="Times New Roman" w:cs="Times New Roman"/>
          <w:color w:val="000000" w:themeColor="text1"/>
          <w:kern w:val="2"/>
          <w:sz w:val="28"/>
          <w:szCs w:val="28"/>
        </w:rPr>
        <w:t>трех</w:t>
      </w:r>
      <w:r w:rsidR="00A6387F" w:rsidRPr="008E0025">
        <w:rPr>
          <w:rFonts w:ascii="Times New Roman" w:eastAsia="Times New Roman" w:hAnsi="Times New Roman" w:cs="Times New Roman"/>
          <w:color w:val="000000" w:themeColor="text1"/>
          <w:kern w:val="2"/>
          <w:sz w:val="28"/>
          <w:szCs w:val="28"/>
        </w:rPr>
        <w:t> </w:t>
      </w:r>
      <w:r w:rsidR="00507775" w:rsidRPr="008E0025">
        <w:rPr>
          <w:rFonts w:ascii="Times New Roman" w:eastAsia="Times New Roman" w:hAnsi="Times New Roman" w:cs="Times New Roman"/>
          <w:color w:val="000000" w:themeColor="text1"/>
          <w:kern w:val="2"/>
          <w:sz w:val="28"/>
          <w:szCs w:val="28"/>
        </w:rPr>
        <w:t xml:space="preserve">календарных дней со дня подписания </w:t>
      </w:r>
      <w:r w:rsidR="006D7FF2" w:rsidRPr="008E0025">
        <w:rPr>
          <w:rFonts w:ascii="Times New Roman" w:eastAsia="Times New Roman" w:hAnsi="Times New Roman" w:cs="Times New Roman"/>
          <w:color w:val="000000" w:themeColor="text1"/>
          <w:kern w:val="2"/>
          <w:sz w:val="28"/>
          <w:szCs w:val="28"/>
        </w:rPr>
        <w:t>проекта договора</w:t>
      </w:r>
      <w:r w:rsidR="00B547B7" w:rsidRPr="008E0025">
        <w:rPr>
          <w:rFonts w:ascii="Times New Roman" w:eastAsia="Times New Roman" w:hAnsi="Times New Roman" w:cs="Times New Roman"/>
          <w:color w:val="000000" w:themeColor="text1"/>
          <w:kern w:val="2"/>
          <w:sz w:val="28"/>
          <w:szCs w:val="28"/>
        </w:rPr>
        <w:t xml:space="preserve"> </w:t>
      </w:r>
      <w:r w:rsidR="00107A95" w:rsidRPr="008E0025">
        <w:rPr>
          <w:rFonts w:ascii="Times New Roman" w:eastAsia="Times New Roman" w:hAnsi="Times New Roman" w:cs="Times New Roman"/>
          <w:color w:val="000000" w:themeColor="text1"/>
          <w:kern w:val="2"/>
          <w:sz w:val="28"/>
          <w:szCs w:val="28"/>
        </w:rPr>
        <w:t xml:space="preserve">или </w:t>
      </w:r>
      <w:r w:rsidR="009F4FEE" w:rsidRPr="008E0025">
        <w:rPr>
          <w:rFonts w:ascii="Times New Roman" w:eastAsia="Times New Roman" w:hAnsi="Times New Roman" w:cs="Times New Roman"/>
          <w:color w:val="000000" w:themeColor="text1"/>
          <w:kern w:val="2"/>
          <w:sz w:val="28"/>
          <w:szCs w:val="28"/>
        </w:rPr>
        <w:t>решения</w:t>
      </w:r>
      <w:r w:rsidR="00107A95" w:rsidRPr="008E0025">
        <w:rPr>
          <w:rFonts w:ascii="Times New Roman" w:eastAsia="Times New Roman" w:hAnsi="Times New Roman" w:cs="Times New Roman"/>
          <w:color w:val="000000" w:themeColor="text1"/>
          <w:kern w:val="2"/>
          <w:sz w:val="28"/>
          <w:szCs w:val="28"/>
        </w:rPr>
        <w:t xml:space="preserve"> об отказе в </w:t>
      </w:r>
      <w:r w:rsidR="006D7FF2" w:rsidRPr="008E0025">
        <w:rPr>
          <w:rFonts w:ascii="Times New Roman" w:eastAsia="Times New Roman" w:hAnsi="Times New Roman" w:cs="Times New Roman"/>
          <w:color w:val="000000" w:themeColor="text1"/>
          <w:kern w:val="2"/>
          <w:sz w:val="28"/>
          <w:szCs w:val="28"/>
        </w:rPr>
        <w:t>предоставлении земельного участка</w:t>
      </w:r>
      <w:r w:rsidR="00B547B7" w:rsidRPr="008E0025">
        <w:rPr>
          <w:rFonts w:ascii="Times New Roman" w:eastAsia="Times New Roman" w:hAnsi="Times New Roman" w:cs="Times New Roman"/>
          <w:color w:val="000000" w:themeColor="text1"/>
          <w:kern w:val="2"/>
          <w:sz w:val="28"/>
          <w:szCs w:val="28"/>
        </w:rPr>
        <w:t xml:space="preserve"> </w:t>
      </w:r>
      <w:r w:rsidR="00507775" w:rsidRPr="008E0025">
        <w:rPr>
          <w:rFonts w:ascii="Times New Roman" w:eastAsia="Times New Roman" w:hAnsi="Times New Roman" w:cs="Times New Roman"/>
          <w:color w:val="000000" w:themeColor="text1"/>
          <w:kern w:val="2"/>
          <w:sz w:val="28"/>
          <w:szCs w:val="28"/>
        </w:rPr>
        <w:t xml:space="preserve">направляет заявителю </w:t>
      </w:r>
      <w:r w:rsidR="008D1EF9" w:rsidRPr="008E0025">
        <w:rPr>
          <w:rFonts w:ascii="Times New Roman" w:eastAsia="Times New Roman" w:hAnsi="Times New Roman" w:cs="Times New Roman"/>
          <w:color w:val="000000" w:themeColor="text1"/>
          <w:kern w:val="2"/>
          <w:sz w:val="28"/>
          <w:szCs w:val="28"/>
        </w:rPr>
        <w:t>или его представителю один из указанных документов</w:t>
      </w:r>
      <w:r w:rsidR="00507775" w:rsidRPr="008E0025">
        <w:rPr>
          <w:rFonts w:ascii="Times New Roman" w:eastAsia="Times New Roman" w:hAnsi="Times New Roman" w:cs="Times New Roman"/>
          <w:color w:val="000000" w:themeColor="text1"/>
          <w:kern w:val="2"/>
          <w:sz w:val="28"/>
          <w:szCs w:val="28"/>
        </w:rPr>
        <w:t xml:space="preserve"> почтовым отправлением </w:t>
      </w:r>
      <w:r w:rsidR="00107A95" w:rsidRPr="008E0025">
        <w:rPr>
          <w:rFonts w:ascii="Times New Roman" w:eastAsia="Times New Roman" w:hAnsi="Times New Roman" w:cs="Times New Roman"/>
          <w:color w:val="000000" w:themeColor="text1"/>
          <w:kern w:val="2"/>
          <w:sz w:val="28"/>
          <w:szCs w:val="28"/>
        </w:rPr>
        <w:t xml:space="preserve">по почтовому адресу заявителя, указанному в </w:t>
      </w:r>
      <w:r w:rsidR="006D7FF2" w:rsidRPr="008E0025">
        <w:rPr>
          <w:rFonts w:ascii="Times New Roman" w:eastAsia="Times New Roman" w:hAnsi="Times New Roman" w:cs="Times New Roman"/>
          <w:color w:val="000000" w:themeColor="text1"/>
          <w:kern w:val="2"/>
          <w:sz w:val="28"/>
          <w:szCs w:val="28"/>
        </w:rPr>
        <w:t>заявлении</w:t>
      </w:r>
      <w:r w:rsidR="00D84320" w:rsidRPr="008E0025">
        <w:rPr>
          <w:rFonts w:ascii="Times New Roman" w:eastAsia="Times New Roman" w:hAnsi="Times New Roman" w:cs="Times New Roman"/>
          <w:color w:val="000000" w:themeColor="text1"/>
          <w:kern w:val="2"/>
          <w:sz w:val="28"/>
          <w:szCs w:val="28"/>
        </w:rPr>
        <w:t>,</w:t>
      </w:r>
      <w:r w:rsidR="00B547B7" w:rsidRPr="008E0025">
        <w:rPr>
          <w:rFonts w:ascii="Times New Roman" w:eastAsia="Times New Roman" w:hAnsi="Times New Roman" w:cs="Times New Roman"/>
          <w:color w:val="000000" w:themeColor="text1"/>
          <w:kern w:val="2"/>
          <w:sz w:val="28"/>
          <w:szCs w:val="28"/>
        </w:rPr>
        <w:t xml:space="preserve"> </w:t>
      </w:r>
      <w:r w:rsidR="00507775" w:rsidRPr="008E0025">
        <w:rPr>
          <w:rFonts w:ascii="Times New Roman" w:eastAsia="Times New Roman" w:hAnsi="Times New Roman" w:cs="Times New Roman"/>
          <w:color w:val="000000" w:themeColor="text1"/>
          <w:kern w:val="2"/>
          <w:sz w:val="28"/>
          <w:szCs w:val="28"/>
        </w:rPr>
        <w:t>либо по обращению заявителя – вручает его лично.</w:t>
      </w:r>
    </w:p>
    <w:p w:rsidR="00DF08BF" w:rsidRPr="008E0025" w:rsidRDefault="00107A95" w:rsidP="004C5289">
      <w:pPr>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Уведомлени</w:t>
      </w:r>
      <w:r w:rsidR="00520461" w:rsidRPr="008E0025">
        <w:rPr>
          <w:rFonts w:ascii="Times New Roman" w:eastAsia="Times New Roman" w:hAnsi="Times New Roman" w:cs="Times New Roman"/>
          <w:color w:val="000000" w:themeColor="text1"/>
          <w:kern w:val="2"/>
          <w:sz w:val="28"/>
          <w:szCs w:val="28"/>
        </w:rPr>
        <w:t>е</w:t>
      </w:r>
      <w:r w:rsidRPr="008E0025">
        <w:rPr>
          <w:rFonts w:ascii="Times New Roman" w:eastAsia="Times New Roman" w:hAnsi="Times New Roman" w:cs="Times New Roman"/>
          <w:color w:val="000000" w:themeColor="text1"/>
          <w:kern w:val="2"/>
          <w:sz w:val="28"/>
          <w:szCs w:val="28"/>
        </w:rPr>
        <w:t xml:space="preserve"> об отказе в </w:t>
      </w:r>
      <w:r w:rsidR="008D1EF9" w:rsidRPr="008E0025">
        <w:rPr>
          <w:rFonts w:ascii="Times New Roman" w:eastAsia="Times New Roman" w:hAnsi="Times New Roman" w:cs="Times New Roman"/>
          <w:color w:val="000000" w:themeColor="text1"/>
          <w:kern w:val="2"/>
          <w:sz w:val="28"/>
          <w:szCs w:val="28"/>
        </w:rPr>
        <w:t>предоставлении муниципальной услуги</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 xml:space="preserve">направляется </w:t>
      </w:r>
      <w:r w:rsidR="009B0F67" w:rsidRPr="008E0025">
        <w:rPr>
          <w:rFonts w:ascii="Times New Roman" w:eastAsia="Times New Roman" w:hAnsi="Times New Roman" w:cs="Times New Roman"/>
          <w:color w:val="000000" w:themeColor="text1"/>
          <w:kern w:val="2"/>
          <w:sz w:val="28"/>
          <w:szCs w:val="28"/>
        </w:rPr>
        <w:t xml:space="preserve">заявителю </w:t>
      </w:r>
      <w:r w:rsidR="003562BD" w:rsidRPr="008E0025">
        <w:rPr>
          <w:rFonts w:ascii="Times New Roman" w:eastAsia="Times New Roman" w:hAnsi="Times New Roman" w:cs="Times New Roman"/>
          <w:color w:val="000000" w:themeColor="text1"/>
          <w:kern w:val="2"/>
          <w:sz w:val="28"/>
          <w:szCs w:val="28"/>
        </w:rPr>
        <w:t xml:space="preserve">должностным лицом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3562BD" w:rsidRPr="008E0025">
        <w:rPr>
          <w:rFonts w:ascii="Times New Roman" w:eastAsia="Times New Roman" w:hAnsi="Times New Roman" w:cs="Times New Roman"/>
          <w:color w:val="000000" w:themeColor="text1"/>
          <w:kern w:val="2"/>
          <w:sz w:val="28"/>
          <w:szCs w:val="28"/>
        </w:rPr>
        <w:t>, ответственным за</w:t>
      </w:r>
      <w:r w:rsidR="006D7FF2" w:rsidRPr="008E0025">
        <w:rPr>
          <w:rFonts w:ascii="Times New Roman" w:eastAsia="Times New Roman" w:hAnsi="Times New Roman" w:cs="Times New Roman"/>
          <w:color w:val="000000" w:themeColor="text1"/>
          <w:kern w:val="2"/>
          <w:sz w:val="28"/>
          <w:szCs w:val="28"/>
        </w:rPr>
        <w:t xml:space="preserve"> выдачу (направление) </w:t>
      </w:r>
      <w:r w:rsidR="003562BD" w:rsidRPr="008E0025">
        <w:rPr>
          <w:rFonts w:ascii="Times New Roman" w:eastAsia="Times New Roman" w:hAnsi="Times New Roman" w:cs="Times New Roman"/>
          <w:color w:val="000000" w:themeColor="text1"/>
          <w:kern w:val="2"/>
          <w:sz w:val="28"/>
          <w:szCs w:val="28"/>
        </w:rPr>
        <w:t>заявителю результата муниципальной услуги,</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 xml:space="preserve">почтовым отправлением по почтовому адресу заявителя, указанному в </w:t>
      </w:r>
      <w:r w:rsidR="006D7FF2" w:rsidRPr="008E0025">
        <w:rPr>
          <w:rFonts w:ascii="Times New Roman" w:eastAsia="Times New Roman" w:hAnsi="Times New Roman" w:cs="Times New Roman"/>
          <w:color w:val="000000" w:themeColor="text1"/>
          <w:kern w:val="2"/>
          <w:sz w:val="28"/>
          <w:szCs w:val="28"/>
        </w:rPr>
        <w:t>заявлении</w:t>
      </w:r>
      <w:r w:rsidR="009B0F67" w:rsidRPr="008E0025">
        <w:rPr>
          <w:rFonts w:ascii="Times New Roman" w:eastAsia="Times New Roman" w:hAnsi="Times New Roman" w:cs="Times New Roman"/>
          <w:color w:val="000000" w:themeColor="text1"/>
          <w:kern w:val="2"/>
          <w:sz w:val="28"/>
          <w:szCs w:val="28"/>
        </w:rPr>
        <w:t>,</w:t>
      </w:r>
      <w:r w:rsidRPr="008E0025">
        <w:rPr>
          <w:rFonts w:ascii="Times New Roman" w:eastAsia="Times New Roman" w:hAnsi="Times New Roman" w:cs="Times New Roman"/>
          <w:color w:val="000000" w:themeColor="text1"/>
          <w:kern w:val="2"/>
          <w:sz w:val="28"/>
          <w:szCs w:val="28"/>
        </w:rPr>
        <w:t xml:space="preserve"> либо по обращению заявителя вручает его лично</w:t>
      </w:r>
      <w:r w:rsidR="003562BD" w:rsidRPr="008E0025">
        <w:rPr>
          <w:rFonts w:ascii="Times New Roman" w:eastAsia="Times New Roman" w:hAnsi="Times New Roman" w:cs="Times New Roman"/>
          <w:color w:val="000000" w:themeColor="text1"/>
          <w:kern w:val="2"/>
          <w:sz w:val="28"/>
          <w:szCs w:val="28"/>
        </w:rPr>
        <w:t xml:space="preserve"> в течение </w:t>
      </w:r>
      <w:r w:rsidR="009F486D" w:rsidRPr="008E0025">
        <w:rPr>
          <w:rFonts w:ascii="Times New Roman" w:eastAsia="Times New Roman" w:hAnsi="Times New Roman" w:cs="Times New Roman"/>
          <w:color w:val="000000" w:themeColor="text1"/>
          <w:kern w:val="2"/>
          <w:sz w:val="28"/>
          <w:szCs w:val="28"/>
        </w:rPr>
        <w:t xml:space="preserve">трех </w:t>
      </w:r>
      <w:r w:rsidR="003562BD" w:rsidRPr="008E0025">
        <w:rPr>
          <w:rFonts w:ascii="Times New Roman" w:eastAsia="Times New Roman" w:hAnsi="Times New Roman" w:cs="Times New Roman"/>
          <w:color w:val="000000" w:themeColor="text1"/>
          <w:kern w:val="2"/>
          <w:sz w:val="28"/>
          <w:szCs w:val="28"/>
        </w:rPr>
        <w:t xml:space="preserve">календарных дней со дня его подписания </w:t>
      </w:r>
      <w:r w:rsidR="009F4FEE" w:rsidRPr="008E0025">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Pr="008E0025">
        <w:rPr>
          <w:rFonts w:ascii="Times New Roman" w:eastAsia="Times New Roman" w:hAnsi="Times New Roman" w:cs="Times New Roman"/>
          <w:color w:val="000000" w:themeColor="text1"/>
          <w:kern w:val="2"/>
          <w:sz w:val="28"/>
          <w:szCs w:val="28"/>
        </w:rPr>
        <w:t>.</w:t>
      </w:r>
    </w:p>
    <w:p w:rsidR="001F615A" w:rsidRPr="008E0025" w:rsidRDefault="008245C8" w:rsidP="004C5289">
      <w:pPr>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В случае подачи </w:t>
      </w:r>
      <w:r w:rsidR="006D7FF2" w:rsidRPr="008E0025">
        <w:rPr>
          <w:rFonts w:ascii="Times New Roman" w:eastAsia="Times New Roman" w:hAnsi="Times New Roman" w:cs="Times New Roman"/>
          <w:color w:val="000000" w:themeColor="text1"/>
          <w:kern w:val="2"/>
          <w:sz w:val="28"/>
          <w:szCs w:val="28"/>
        </w:rPr>
        <w:t>заявления</w:t>
      </w:r>
      <w:r w:rsidRPr="008E0025">
        <w:rPr>
          <w:rFonts w:ascii="Times New Roman" w:eastAsia="Times New Roman" w:hAnsi="Times New Roman" w:cs="Times New Roman"/>
          <w:color w:val="000000" w:themeColor="text1"/>
          <w:kern w:val="2"/>
          <w:sz w:val="28"/>
          <w:szCs w:val="28"/>
        </w:rPr>
        <w:t xml:space="preserve"> в электронной форме</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 xml:space="preserve">уведомление об отказе в </w:t>
      </w:r>
      <w:r w:rsidR="008D1EF9" w:rsidRPr="008E0025">
        <w:rPr>
          <w:rFonts w:ascii="Times New Roman" w:eastAsia="Times New Roman" w:hAnsi="Times New Roman" w:cs="Times New Roman"/>
          <w:color w:val="000000" w:themeColor="text1"/>
          <w:kern w:val="2"/>
          <w:sz w:val="28"/>
          <w:szCs w:val="28"/>
        </w:rPr>
        <w:t>предоставлении муниципальной услуги</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 xml:space="preserve">направляется в электронной форме </w:t>
      </w:r>
      <w:r w:rsidR="00596587" w:rsidRPr="008E0025">
        <w:rPr>
          <w:rFonts w:ascii="Times New Roman" w:eastAsia="Times New Roman" w:hAnsi="Times New Roman" w:cs="Times New Roman"/>
          <w:color w:val="000000" w:themeColor="text1"/>
          <w:kern w:val="2"/>
          <w:sz w:val="28"/>
          <w:szCs w:val="28"/>
        </w:rPr>
        <w:t>заявителю</w:t>
      </w:r>
      <w:r w:rsidR="008D1EF9" w:rsidRPr="008E0025">
        <w:rPr>
          <w:rFonts w:ascii="Times New Roman" w:eastAsia="Times New Roman" w:hAnsi="Times New Roman" w:cs="Times New Roman"/>
          <w:color w:val="000000" w:themeColor="text1"/>
          <w:kern w:val="2"/>
          <w:sz w:val="28"/>
          <w:szCs w:val="28"/>
        </w:rPr>
        <w:t xml:space="preserve"> или его представителю</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 xml:space="preserve">должностным лицом </w:t>
      </w:r>
      <w:r w:rsidR="00E63438" w:rsidRPr="008E0025">
        <w:rPr>
          <w:rFonts w:ascii="Times New Roman" w:eastAsia="Times New Roman" w:hAnsi="Times New Roman" w:cs="Times New Roman"/>
          <w:color w:val="000000" w:themeColor="text1"/>
          <w:kern w:val="2"/>
          <w:sz w:val="28"/>
          <w:szCs w:val="28"/>
        </w:rPr>
        <w:t>уполномоченного органа</w:t>
      </w:r>
      <w:r w:rsidRPr="008E0025">
        <w:rPr>
          <w:rFonts w:ascii="Times New Roman" w:eastAsia="Times New Roman" w:hAnsi="Times New Roman" w:cs="Times New Roman"/>
          <w:color w:val="000000" w:themeColor="text1"/>
          <w:kern w:val="2"/>
          <w:sz w:val="28"/>
          <w:szCs w:val="28"/>
        </w:rPr>
        <w:t xml:space="preserve">, ответственным за </w:t>
      </w:r>
      <w:r w:rsidR="006D7FF2" w:rsidRPr="008E0025">
        <w:rPr>
          <w:rFonts w:ascii="Times New Roman" w:eastAsia="Times New Roman" w:hAnsi="Times New Roman" w:cs="Times New Roman"/>
          <w:color w:val="000000" w:themeColor="text1"/>
          <w:kern w:val="2"/>
          <w:sz w:val="28"/>
          <w:szCs w:val="28"/>
        </w:rPr>
        <w:t xml:space="preserve">выдачу (направление) </w:t>
      </w:r>
      <w:r w:rsidRPr="008E0025">
        <w:rPr>
          <w:rFonts w:ascii="Times New Roman" w:eastAsia="Times New Roman" w:hAnsi="Times New Roman" w:cs="Times New Roman"/>
          <w:color w:val="000000" w:themeColor="text1"/>
          <w:kern w:val="2"/>
          <w:sz w:val="28"/>
          <w:szCs w:val="28"/>
        </w:rPr>
        <w:t xml:space="preserve">заявителю результата муниципальной услуги, по адресу электронной почты заявителя </w:t>
      </w:r>
      <w:r w:rsidR="008D1EF9" w:rsidRPr="008E0025">
        <w:rPr>
          <w:rFonts w:ascii="Times New Roman" w:eastAsia="Times New Roman" w:hAnsi="Times New Roman" w:cs="Times New Roman"/>
          <w:color w:val="000000" w:themeColor="text1"/>
          <w:kern w:val="2"/>
          <w:sz w:val="28"/>
          <w:szCs w:val="28"/>
        </w:rPr>
        <w:t xml:space="preserve">или его представителя </w:t>
      </w:r>
      <w:r w:rsidRPr="008E0025">
        <w:rPr>
          <w:rFonts w:ascii="Times New Roman" w:eastAsia="Times New Roman" w:hAnsi="Times New Roman" w:cs="Times New Roman"/>
          <w:color w:val="000000" w:themeColor="text1"/>
          <w:kern w:val="2"/>
          <w:sz w:val="28"/>
          <w:szCs w:val="28"/>
        </w:rPr>
        <w:t xml:space="preserve">либо в его личный кабинет на Портале в течение </w:t>
      </w:r>
      <w:r w:rsidR="009F486D" w:rsidRPr="008E0025">
        <w:rPr>
          <w:rFonts w:ascii="Times New Roman" w:eastAsia="Times New Roman" w:hAnsi="Times New Roman" w:cs="Times New Roman"/>
          <w:color w:val="000000" w:themeColor="text1"/>
          <w:kern w:val="2"/>
          <w:sz w:val="28"/>
          <w:szCs w:val="28"/>
        </w:rPr>
        <w:t>трех</w:t>
      </w:r>
      <w:r w:rsidRPr="008E0025">
        <w:rPr>
          <w:rFonts w:ascii="Times New Roman" w:eastAsia="Times New Roman" w:hAnsi="Times New Roman" w:cs="Times New Roman"/>
          <w:color w:val="000000" w:themeColor="text1"/>
          <w:kern w:val="2"/>
          <w:sz w:val="28"/>
          <w:szCs w:val="28"/>
        </w:rPr>
        <w:t xml:space="preserve"> календарных дней со дня его подписания </w:t>
      </w:r>
      <w:r w:rsidR="00DD26E2" w:rsidRPr="008E0025">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Pr="008E0025">
        <w:rPr>
          <w:rFonts w:ascii="Times New Roman" w:eastAsia="Times New Roman" w:hAnsi="Times New Roman" w:cs="Times New Roman"/>
          <w:color w:val="000000" w:themeColor="text1"/>
          <w:kern w:val="2"/>
          <w:sz w:val="28"/>
          <w:szCs w:val="28"/>
        </w:rPr>
        <w:t>.</w:t>
      </w:r>
    </w:p>
    <w:p w:rsidR="00DF08BF" w:rsidRPr="008E0025" w:rsidRDefault="00116B13"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CD01B3"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4</w:t>
      </w:r>
      <w:r w:rsidR="003562BD" w:rsidRPr="008E0025">
        <w:rPr>
          <w:rFonts w:ascii="Times New Roman" w:eastAsia="Times New Roman" w:hAnsi="Times New Roman" w:cs="Times New Roman"/>
          <w:color w:val="000000" w:themeColor="text1"/>
          <w:kern w:val="2"/>
          <w:sz w:val="28"/>
          <w:szCs w:val="28"/>
        </w:rPr>
        <w:t xml:space="preserve">. При личном получении </w:t>
      </w:r>
      <w:r w:rsidR="00A26E78" w:rsidRPr="008E0025">
        <w:rPr>
          <w:rFonts w:ascii="Times New Roman" w:eastAsia="Times New Roman" w:hAnsi="Times New Roman" w:cs="Times New Roman"/>
          <w:color w:val="000000" w:themeColor="text1"/>
          <w:kern w:val="2"/>
          <w:sz w:val="28"/>
          <w:szCs w:val="28"/>
        </w:rPr>
        <w:t>проекта договора</w:t>
      </w:r>
      <w:r w:rsidR="006134D4" w:rsidRPr="008E0025">
        <w:rPr>
          <w:rFonts w:ascii="Times New Roman" w:eastAsia="Times New Roman" w:hAnsi="Times New Roman" w:cs="Times New Roman"/>
          <w:color w:val="000000" w:themeColor="text1"/>
          <w:kern w:val="2"/>
          <w:sz w:val="28"/>
          <w:szCs w:val="28"/>
        </w:rPr>
        <w:t xml:space="preserve">, акта об отказе в </w:t>
      </w:r>
      <w:r w:rsidR="00A26E78" w:rsidRPr="008E0025">
        <w:rPr>
          <w:rFonts w:ascii="Times New Roman" w:eastAsia="Times New Roman" w:hAnsi="Times New Roman" w:cs="Times New Roman"/>
          <w:color w:val="000000" w:themeColor="text1"/>
          <w:kern w:val="2"/>
          <w:sz w:val="28"/>
          <w:szCs w:val="28"/>
        </w:rPr>
        <w:t>предоставлении земельного участка</w:t>
      </w:r>
      <w:r w:rsidR="006134D4" w:rsidRPr="008E0025">
        <w:rPr>
          <w:rFonts w:ascii="Times New Roman" w:eastAsia="Times New Roman" w:hAnsi="Times New Roman" w:cs="Times New Roman"/>
          <w:color w:val="000000" w:themeColor="text1"/>
          <w:kern w:val="2"/>
          <w:sz w:val="28"/>
          <w:szCs w:val="28"/>
        </w:rPr>
        <w:t xml:space="preserve"> или уведомления об отказе в</w:t>
      </w:r>
      <w:r w:rsidR="005D116F" w:rsidRPr="008E0025">
        <w:rPr>
          <w:rFonts w:ascii="Times New Roman" w:eastAsia="Times New Roman" w:hAnsi="Times New Roman" w:cs="Times New Roman"/>
          <w:color w:val="000000" w:themeColor="text1"/>
          <w:kern w:val="2"/>
          <w:sz w:val="28"/>
          <w:szCs w:val="28"/>
        </w:rPr>
        <w:t xml:space="preserve"> предоставлении муниципальной услуги</w:t>
      </w:r>
      <w:r w:rsidR="00B547B7" w:rsidRPr="008E0025">
        <w:rPr>
          <w:rFonts w:ascii="Times New Roman" w:eastAsia="Times New Roman" w:hAnsi="Times New Roman" w:cs="Times New Roman"/>
          <w:color w:val="000000" w:themeColor="text1"/>
          <w:kern w:val="2"/>
          <w:sz w:val="28"/>
          <w:szCs w:val="28"/>
        </w:rPr>
        <w:t xml:space="preserve"> </w:t>
      </w:r>
      <w:r w:rsidR="003562BD" w:rsidRPr="008E0025">
        <w:rPr>
          <w:rFonts w:ascii="Times New Roman" w:eastAsia="Times New Roman" w:hAnsi="Times New Roman" w:cs="Times New Roman"/>
          <w:color w:val="000000" w:themeColor="text1"/>
          <w:kern w:val="2"/>
          <w:sz w:val="28"/>
          <w:szCs w:val="28"/>
        </w:rPr>
        <w:t>заявитель</w:t>
      </w:r>
      <w:r w:rsidR="00733317" w:rsidRPr="008E0025">
        <w:rPr>
          <w:rFonts w:ascii="Times New Roman" w:eastAsia="Times New Roman" w:hAnsi="Times New Roman" w:cs="Times New Roman"/>
          <w:color w:val="000000" w:themeColor="text1"/>
          <w:kern w:val="2"/>
          <w:sz w:val="28"/>
          <w:szCs w:val="28"/>
        </w:rPr>
        <w:t xml:space="preserve"> или его представитель</w:t>
      </w:r>
      <w:r w:rsidR="003562BD" w:rsidRPr="008E0025">
        <w:rPr>
          <w:rFonts w:ascii="Times New Roman" w:eastAsia="Times New Roman" w:hAnsi="Times New Roman" w:cs="Times New Roman"/>
          <w:color w:val="000000" w:themeColor="text1"/>
          <w:kern w:val="2"/>
          <w:sz w:val="28"/>
          <w:szCs w:val="28"/>
        </w:rPr>
        <w:t xml:space="preserve"> расписывается в их получении в </w:t>
      </w:r>
      <w:r w:rsidR="004A4D5A" w:rsidRPr="008E0025">
        <w:rPr>
          <w:rFonts w:ascii="Times New Roman" w:eastAsia="Times New Roman" w:hAnsi="Times New Roman" w:cs="Times New Roman"/>
          <w:color w:val="000000" w:themeColor="text1"/>
          <w:kern w:val="2"/>
          <w:sz w:val="28"/>
          <w:szCs w:val="28"/>
        </w:rPr>
        <w:t>журнале регистрации обращений за предоставлением муниципальной услуги.</w:t>
      </w:r>
    </w:p>
    <w:p w:rsidR="00507775" w:rsidRPr="008E0025" w:rsidRDefault="00116B13"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CD01B3"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5</w:t>
      </w:r>
      <w:r w:rsidR="005D116F" w:rsidRPr="008E0025">
        <w:rPr>
          <w:rFonts w:ascii="Times New Roman" w:eastAsia="Times New Roman" w:hAnsi="Times New Roman" w:cs="Times New Roman"/>
          <w:color w:val="000000" w:themeColor="text1"/>
          <w:kern w:val="2"/>
          <w:sz w:val="28"/>
          <w:szCs w:val="28"/>
        </w:rPr>
        <w:t>.</w:t>
      </w:r>
      <w:r w:rsidR="00507775" w:rsidRPr="008E0025">
        <w:rPr>
          <w:rFonts w:ascii="Times New Roman" w:eastAsia="Times New Roman" w:hAnsi="Times New Roman" w:cs="Times New Roman"/>
          <w:color w:val="000000" w:themeColor="text1"/>
          <w:kern w:val="2"/>
          <w:sz w:val="28"/>
          <w:szCs w:val="28"/>
        </w:rPr>
        <w:t xml:space="preserve"> Результатом административной процедуры является </w:t>
      </w:r>
      <w:r w:rsidR="00A26E78" w:rsidRPr="008E0025">
        <w:rPr>
          <w:rFonts w:ascii="Times New Roman" w:eastAsia="Times New Roman" w:hAnsi="Times New Roman" w:cs="Times New Roman"/>
          <w:color w:val="000000" w:themeColor="text1"/>
          <w:kern w:val="2"/>
          <w:sz w:val="28"/>
          <w:szCs w:val="28"/>
        </w:rPr>
        <w:t>выдача</w:t>
      </w:r>
      <w:r w:rsidR="003562BD" w:rsidRPr="008E0025">
        <w:rPr>
          <w:rFonts w:ascii="Times New Roman" w:eastAsia="Times New Roman" w:hAnsi="Times New Roman" w:cs="Times New Roman"/>
          <w:color w:val="000000" w:themeColor="text1"/>
          <w:kern w:val="2"/>
          <w:sz w:val="28"/>
          <w:szCs w:val="28"/>
        </w:rPr>
        <w:t xml:space="preserve"> (</w:t>
      </w:r>
      <w:r w:rsidR="00A26E78" w:rsidRPr="008E0025">
        <w:rPr>
          <w:rFonts w:ascii="Times New Roman" w:eastAsia="Times New Roman" w:hAnsi="Times New Roman" w:cs="Times New Roman"/>
          <w:color w:val="000000" w:themeColor="text1"/>
          <w:kern w:val="2"/>
          <w:sz w:val="28"/>
          <w:szCs w:val="28"/>
        </w:rPr>
        <w:t>направление</w:t>
      </w:r>
      <w:r w:rsidR="003562BD" w:rsidRPr="008E0025">
        <w:rPr>
          <w:rFonts w:ascii="Times New Roman" w:eastAsia="Times New Roman" w:hAnsi="Times New Roman" w:cs="Times New Roman"/>
          <w:color w:val="000000" w:themeColor="text1"/>
          <w:kern w:val="2"/>
          <w:sz w:val="28"/>
          <w:szCs w:val="28"/>
        </w:rPr>
        <w:t>)</w:t>
      </w:r>
      <w:r w:rsidR="00507775" w:rsidRPr="008E0025">
        <w:rPr>
          <w:rFonts w:ascii="Times New Roman" w:eastAsia="Times New Roman" w:hAnsi="Times New Roman" w:cs="Times New Roman"/>
          <w:color w:val="000000" w:themeColor="text1"/>
          <w:kern w:val="2"/>
          <w:sz w:val="28"/>
          <w:szCs w:val="28"/>
        </w:rPr>
        <w:t xml:space="preserve"> заявителю </w:t>
      </w:r>
      <w:r w:rsidR="00733317" w:rsidRPr="008E0025">
        <w:rPr>
          <w:rFonts w:ascii="Times New Roman" w:eastAsia="Times New Roman" w:hAnsi="Times New Roman" w:cs="Times New Roman"/>
          <w:color w:val="000000" w:themeColor="text1"/>
          <w:kern w:val="2"/>
          <w:sz w:val="28"/>
          <w:szCs w:val="28"/>
        </w:rPr>
        <w:t xml:space="preserve">или его представителю </w:t>
      </w:r>
      <w:r w:rsidR="00A26E78" w:rsidRPr="008E0025">
        <w:rPr>
          <w:rFonts w:ascii="Times New Roman" w:eastAsia="Times New Roman" w:hAnsi="Times New Roman" w:cs="Times New Roman"/>
          <w:color w:val="000000" w:themeColor="text1"/>
          <w:kern w:val="2"/>
          <w:sz w:val="28"/>
          <w:szCs w:val="28"/>
        </w:rPr>
        <w:t>проекта договора</w:t>
      </w:r>
      <w:r w:rsidR="005D116F" w:rsidRPr="008E0025">
        <w:rPr>
          <w:rFonts w:ascii="Times New Roman" w:eastAsia="Times New Roman" w:hAnsi="Times New Roman" w:cs="Times New Roman"/>
          <w:color w:val="000000" w:themeColor="text1"/>
          <w:kern w:val="2"/>
          <w:sz w:val="28"/>
          <w:szCs w:val="28"/>
        </w:rPr>
        <w:t xml:space="preserve"> в трех экземплярах</w:t>
      </w:r>
      <w:r w:rsidR="003562BD" w:rsidRPr="008E0025">
        <w:rPr>
          <w:rFonts w:ascii="Times New Roman" w:eastAsia="Times New Roman" w:hAnsi="Times New Roman" w:cs="Times New Roman"/>
          <w:color w:val="000000" w:themeColor="text1"/>
          <w:kern w:val="2"/>
          <w:sz w:val="28"/>
          <w:szCs w:val="28"/>
        </w:rPr>
        <w:t xml:space="preserve">, </w:t>
      </w:r>
      <w:r w:rsidR="00A353C3" w:rsidRPr="008E0025">
        <w:rPr>
          <w:rFonts w:ascii="Times New Roman" w:eastAsia="Times New Roman" w:hAnsi="Times New Roman" w:cs="Times New Roman"/>
          <w:color w:val="000000" w:themeColor="text1"/>
          <w:kern w:val="2"/>
          <w:sz w:val="28"/>
          <w:szCs w:val="28"/>
        </w:rPr>
        <w:t>решения</w:t>
      </w:r>
      <w:r w:rsidR="003562BD" w:rsidRPr="008E0025">
        <w:rPr>
          <w:rFonts w:ascii="Times New Roman" w:eastAsia="Times New Roman" w:hAnsi="Times New Roman" w:cs="Times New Roman"/>
          <w:color w:val="000000" w:themeColor="text1"/>
          <w:kern w:val="2"/>
          <w:sz w:val="28"/>
          <w:szCs w:val="28"/>
        </w:rPr>
        <w:t xml:space="preserve"> об отказе в </w:t>
      </w:r>
      <w:r w:rsidR="00A26E78" w:rsidRPr="008E0025">
        <w:rPr>
          <w:rFonts w:ascii="Times New Roman" w:eastAsia="Times New Roman" w:hAnsi="Times New Roman" w:cs="Times New Roman"/>
          <w:color w:val="000000" w:themeColor="text1"/>
          <w:kern w:val="2"/>
          <w:sz w:val="28"/>
          <w:szCs w:val="28"/>
        </w:rPr>
        <w:t>предоставлении земельного участка</w:t>
      </w:r>
      <w:r w:rsidR="003562BD" w:rsidRPr="008E0025">
        <w:rPr>
          <w:rFonts w:ascii="Times New Roman" w:eastAsia="Times New Roman" w:hAnsi="Times New Roman" w:cs="Times New Roman"/>
          <w:color w:val="000000" w:themeColor="text1"/>
          <w:kern w:val="2"/>
          <w:sz w:val="28"/>
          <w:szCs w:val="28"/>
        </w:rPr>
        <w:t xml:space="preserve"> или уведомления об отказе в </w:t>
      </w:r>
      <w:r w:rsidR="005D116F" w:rsidRPr="008E0025">
        <w:rPr>
          <w:rFonts w:ascii="Times New Roman" w:eastAsia="Times New Roman" w:hAnsi="Times New Roman" w:cs="Times New Roman"/>
          <w:color w:val="000000" w:themeColor="text1"/>
          <w:kern w:val="2"/>
          <w:sz w:val="28"/>
          <w:szCs w:val="28"/>
        </w:rPr>
        <w:t>предоставлении муниципальной услуги</w:t>
      </w:r>
      <w:r w:rsidR="003562BD" w:rsidRPr="008E0025">
        <w:rPr>
          <w:rFonts w:ascii="Times New Roman" w:eastAsia="Times New Roman" w:hAnsi="Times New Roman" w:cs="Times New Roman"/>
          <w:color w:val="000000" w:themeColor="text1"/>
          <w:kern w:val="2"/>
          <w:sz w:val="28"/>
          <w:szCs w:val="28"/>
        </w:rPr>
        <w:t>.</w:t>
      </w:r>
    </w:p>
    <w:p w:rsidR="00760E07" w:rsidRPr="008E0025" w:rsidRDefault="00116B13"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CD01B3"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6</w:t>
      </w:r>
      <w:r w:rsidR="00634A06" w:rsidRPr="008E0025">
        <w:rPr>
          <w:rFonts w:ascii="Times New Roman" w:eastAsia="Times New Roman" w:hAnsi="Times New Roman" w:cs="Times New Roman"/>
          <w:color w:val="000000" w:themeColor="text1"/>
          <w:kern w:val="2"/>
          <w:sz w:val="28"/>
          <w:szCs w:val="28"/>
        </w:rPr>
        <w:t xml:space="preserve">. Способом фиксации результата административной процедуры является занесение должностным лицом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634A06" w:rsidRPr="008E0025">
        <w:rPr>
          <w:rFonts w:ascii="Times New Roman" w:eastAsia="Times New Roman" w:hAnsi="Times New Roman" w:cs="Times New Roman"/>
          <w:color w:val="000000" w:themeColor="text1"/>
          <w:kern w:val="2"/>
          <w:sz w:val="28"/>
          <w:szCs w:val="28"/>
        </w:rPr>
        <w:t>, ответственным за</w:t>
      </w:r>
      <w:r w:rsidR="00A26E78" w:rsidRPr="008E0025">
        <w:rPr>
          <w:rFonts w:ascii="Times New Roman" w:eastAsia="Times New Roman" w:hAnsi="Times New Roman" w:cs="Times New Roman"/>
          <w:color w:val="000000" w:themeColor="text1"/>
          <w:kern w:val="2"/>
          <w:sz w:val="28"/>
          <w:szCs w:val="28"/>
        </w:rPr>
        <w:t xml:space="preserve"> выдачу (направление) </w:t>
      </w:r>
      <w:r w:rsidR="00634A06" w:rsidRPr="008E0025">
        <w:rPr>
          <w:rFonts w:ascii="Times New Roman" w:eastAsia="Times New Roman" w:hAnsi="Times New Roman" w:cs="Times New Roman"/>
          <w:color w:val="000000" w:themeColor="text1"/>
          <w:kern w:val="2"/>
          <w:sz w:val="28"/>
          <w:szCs w:val="28"/>
        </w:rPr>
        <w:t>заявителю</w:t>
      </w:r>
      <w:r w:rsidR="005D116F" w:rsidRPr="008E0025">
        <w:rPr>
          <w:rFonts w:ascii="Times New Roman" w:eastAsia="Times New Roman" w:hAnsi="Times New Roman" w:cs="Times New Roman"/>
          <w:color w:val="000000" w:themeColor="text1"/>
          <w:kern w:val="2"/>
          <w:sz w:val="28"/>
          <w:szCs w:val="28"/>
        </w:rPr>
        <w:t xml:space="preserve"> или его представителю</w:t>
      </w:r>
      <w:r w:rsidR="00634A06" w:rsidRPr="008E0025">
        <w:rPr>
          <w:rFonts w:ascii="Times New Roman" w:eastAsia="Times New Roman" w:hAnsi="Times New Roman" w:cs="Times New Roman"/>
          <w:color w:val="000000" w:themeColor="text1"/>
          <w:kern w:val="2"/>
          <w:sz w:val="28"/>
          <w:szCs w:val="28"/>
        </w:rPr>
        <w:t xml:space="preserve"> </w:t>
      </w:r>
      <w:r w:rsidR="00634A06" w:rsidRPr="008E0025">
        <w:rPr>
          <w:rFonts w:ascii="Times New Roman" w:eastAsia="Times New Roman" w:hAnsi="Times New Roman" w:cs="Times New Roman"/>
          <w:color w:val="000000" w:themeColor="text1"/>
          <w:kern w:val="2"/>
          <w:sz w:val="28"/>
          <w:szCs w:val="28"/>
        </w:rPr>
        <w:lastRenderedPageBreak/>
        <w:t>результата муниципальной услуги, в</w:t>
      </w:r>
      <w:r w:rsidR="004A4D5A" w:rsidRPr="008E0025">
        <w:rPr>
          <w:rFonts w:ascii="Times New Roman" w:eastAsia="Times New Roman" w:hAnsi="Times New Roman" w:cs="Times New Roman"/>
          <w:color w:val="000000" w:themeColor="text1"/>
          <w:kern w:val="2"/>
          <w:sz w:val="28"/>
          <w:szCs w:val="28"/>
        </w:rPr>
        <w:t xml:space="preserve"> </w:t>
      </w:r>
      <w:r w:rsidR="00875D13" w:rsidRPr="008E0025">
        <w:rPr>
          <w:rFonts w:ascii="Times New Roman" w:eastAsia="Times New Roman" w:hAnsi="Times New Roman" w:cs="Times New Roman"/>
          <w:color w:val="000000" w:themeColor="text1"/>
          <w:kern w:val="2"/>
          <w:sz w:val="28"/>
          <w:szCs w:val="28"/>
        </w:rPr>
        <w:t xml:space="preserve">журнале регистрации обращений за предоставлением муниципальной услуги </w:t>
      </w:r>
      <w:r w:rsidR="00357981" w:rsidRPr="008E0025">
        <w:rPr>
          <w:rFonts w:ascii="Times New Roman" w:eastAsia="Times New Roman" w:hAnsi="Times New Roman" w:cs="Times New Roman"/>
          <w:color w:val="000000" w:themeColor="text1"/>
          <w:kern w:val="2"/>
          <w:sz w:val="28"/>
          <w:szCs w:val="28"/>
        </w:rPr>
        <w:t xml:space="preserve">отметки о направлении </w:t>
      </w:r>
      <w:r w:rsidR="00A26E78" w:rsidRPr="008E0025">
        <w:rPr>
          <w:rFonts w:ascii="Times New Roman" w:eastAsia="Times New Roman" w:hAnsi="Times New Roman" w:cs="Times New Roman"/>
          <w:color w:val="000000" w:themeColor="text1"/>
          <w:kern w:val="2"/>
          <w:sz w:val="28"/>
          <w:szCs w:val="28"/>
        </w:rPr>
        <w:t>проекта договора</w:t>
      </w:r>
      <w:r w:rsidR="00634A06" w:rsidRPr="008E0025">
        <w:rPr>
          <w:rFonts w:ascii="Times New Roman" w:eastAsia="Times New Roman" w:hAnsi="Times New Roman" w:cs="Times New Roman"/>
          <w:color w:val="000000" w:themeColor="text1"/>
          <w:kern w:val="2"/>
          <w:sz w:val="28"/>
          <w:szCs w:val="28"/>
        </w:rPr>
        <w:t xml:space="preserve">, </w:t>
      </w:r>
      <w:r w:rsidR="00A353C3" w:rsidRPr="008E0025">
        <w:rPr>
          <w:rFonts w:ascii="Times New Roman" w:eastAsia="Times New Roman" w:hAnsi="Times New Roman" w:cs="Times New Roman"/>
          <w:color w:val="000000" w:themeColor="text1"/>
          <w:kern w:val="2"/>
          <w:sz w:val="28"/>
          <w:szCs w:val="28"/>
        </w:rPr>
        <w:t>решения</w:t>
      </w:r>
      <w:r w:rsidR="00634A06" w:rsidRPr="008E0025">
        <w:rPr>
          <w:rFonts w:ascii="Times New Roman" w:eastAsia="Times New Roman" w:hAnsi="Times New Roman" w:cs="Times New Roman"/>
          <w:color w:val="000000" w:themeColor="text1"/>
          <w:kern w:val="2"/>
          <w:sz w:val="28"/>
          <w:szCs w:val="28"/>
        </w:rPr>
        <w:t xml:space="preserve"> об отказе в </w:t>
      </w:r>
      <w:r w:rsidR="00A26E78" w:rsidRPr="008E0025">
        <w:rPr>
          <w:rFonts w:ascii="Times New Roman" w:eastAsia="Times New Roman" w:hAnsi="Times New Roman" w:cs="Times New Roman"/>
          <w:color w:val="000000" w:themeColor="text1"/>
          <w:kern w:val="2"/>
          <w:sz w:val="28"/>
          <w:szCs w:val="28"/>
        </w:rPr>
        <w:t>предоставлении земельного участка</w:t>
      </w:r>
      <w:r w:rsidR="00634A06" w:rsidRPr="008E0025">
        <w:rPr>
          <w:rFonts w:ascii="Times New Roman" w:eastAsia="Times New Roman" w:hAnsi="Times New Roman" w:cs="Times New Roman"/>
          <w:color w:val="000000" w:themeColor="text1"/>
          <w:kern w:val="2"/>
          <w:sz w:val="28"/>
          <w:szCs w:val="28"/>
        </w:rPr>
        <w:t xml:space="preserve"> или уведомления </w:t>
      </w:r>
      <w:r w:rsidR="005D116F" w:rsidRPr="008E0025">
        <w:rPr>
          <w:rFonts w:ascii="Times New Roman" w:eastAsia="Times New Roman" w:hAnsi="Times New Roman" w:cs="Times New Roman"/>
          <w:color w:val="000000" w:themeColor="text1"/>
          <w:kern w:val="2"/>
          <w:sz w:val="28"/>
          <w:szCs w:val="28"/>
        </w:rPr>
        <w:t>об отказе в</w:t>
      </w:r>
      <w:r w:rsidR="00B547B7" w:rsidRPr="008E0025">
        <w:rPr>
          <w:rFonts w:ascii="Times New Roman" w:eastAsia="Times New Roman" w:hAnsi="Times New Roman" w:cs="Times New Roman"/>
          <w:color w:val="000000" w:themeColor="text1"/>
          <w:kern w:val="2"/>
          <w:sz w:val="28"/>
          <w:szCs w:val="28"/>
        </w:rPr>
        <w:t xml:space="preserve"> </w:t>
      </w:r>
      <w:r w:rsidR="005D116F" w:rsidRPr="008E0025">
        <w:rPr>
          <w:rFonts w:ascii="Times New Roman" w:eastAsia="Times New Roman" w:hAnsi="Times New Roman" w:cs="Times New Roman"/>
          <w:color w:val="000000" w:themeColor="text1"/>
          <w:kern w:val="2"/>
          <w:sz w:val="28"/>
          <w:szCs w:val="28"/>
        </w:rPr>
        <w:t>предоставлении муниципальной услуги</w:t>
      </w:r>
      <w:r w:rsidR="00B547B7" w:rsidRPr="008E0025">
        <w:rPr>
          <w:rFonts w:ascii="Times New Roman" w:eastAsia="Times New Roman" w:hAnsi="Times New Roman" w:cs="Times New Roman"/>
          <w:color w:val="000000" w:themeColor="text1"/>
          <w:kern w:val="2"/>
          <w:sz w:val="28"/>
          <w:szCs w:val="28"/>
        </w:rPr>
        <w:t xml:space="preserve"> </w:t>
      </w:r>
      <w:r w:rsidR="00634A06" w:rsidRPr="008E0025">
        <w:rPr>
          <w:rFonts w:ascii="Times New Roman" w:eastAsia="Times New Roman" w:hAnsi="Times New Roman" w:cs="Times New Roman"/>
          <w:color w:val="000000" w:themeColor="text1"/>
          <w:kern w:val="2"/>
          <w:sz w:val="28"/>
          <w:szCs w:val="28"/>
        </w:rPr>
        <w:t>заявителю</w:t>
      </w:r>
      <w:r w:rsidR="005D116F" w:rsidRPr="008E0025">
        <w:rPr>
          <w:rFonts w:ascii="Times New Roman" w:eastAsia="Times New Roman" w:hAnsi="Times New Roman" w:cs="Times New Roman"/>
          <w:color w:val="000000" w:themeColor="text1"/>
          <w:kern w:val="2"/>
          <w:sz w:val="28"/>
          <w:szCs w:val="28"/>
        </w:rPr>
        <w:t xml:space="preserve"> или его представителю</w:t>
      </w:r>
      <w:r w:rsidR="00760E07" w:rsidRPr="008E0025">
        <w:rPr>
          <w:rFonts w:ascii="Times New Roman" w:eastAsia="Times New Roman" w:hAnsi="Times New Roman" w:cs="Times New Roman"/>
          <w:color w:val="000000" w:themeColor="text1"/>
          <w:kern w:val="2"/>
          <w:sz w:val="28"/>
          <w:szCs w:val="28"/>
        </w:rPr>
        <w:t xml:space="preserve">, </w:t>
      </w:r>
      <w:r w:rsidR="00357981" w:rsidRPr="008E0025">
        <w:rPr>
          <w:rFonts w:ascii="Times New Roman" w:eastAsia="Times New Roman" w:hAnsi="Times New Roman" w:cs="Times New Roman"/>
          <w:color w:val="000000" w:themeColor="text1"/>
          <w:kern w:val="2"/>
          <w:sz w:val="28"/>
          <w:szCs w:val="28"/>
        </w:rPr>
        <w:t xml:space="preserve">или </w:t>
      </w:r>
      <w:r w:rsidR="00634A06" w:rsidRPr="008E0025">
        <w:rPr>
          <w:rFonts w:ascii="Times New Roman" w:eastAsia="Times New Roman" w:hAnsi="Times New Roman" w:cs="Times New Roman"/>
          <w:color w:val="000000" w:themeColor="text1"/>
          <w:kern w:val="2"/>
          <w:sz w:val="28"/>
          <w:szCs w:val="28"/>
        </w:rPr>
        <w:t xml:space="preserve">о </w:t>
      </w:r>
      <w:r w:rsidR="00BD45D6" w:rsidRPr="008E0025">
        <w:rPr>
          <w:rFonts w:ascii="Times New Roman" w:eastAsia="Times New Roman" w:hAnsi="Times New Roman" w:cs="Times New Roman"/>
          <w:color w:val="000000" w:themeColor="text1"/>
          <w:kern w:val="2"/>
          <w:sz w:val="28"/>
          <w:szCs w:val="28"/>
        </w:rPr>
        <w:t xml:space="preserve">получении </w:t>
      </w:r>
      <w:r w:rsidR="00634A06" w:rsidRPr="008E0025">
        <w:rPr>
          <w:rFonts w:ascii="Times New Roman" w:eastAsia="Times New Roman" w:hAnsi="Times New Roman" w:cs="Times New Roman"/>
          <w:color w:val="000000" w:themeColor="text1"/>
          <w:kern w:val="2"/>
          <w:sz w:val="28"/>
          <w:szCs w:val="28"/>
        </w:rPr>
        <w:t xml:space="preserve">указанного документа </w:t>
      </w:r>
      <w:r w:rsidR="00BD45D6" w:rsidRPr="008E0025">
        <w:rPr>
          <w:rFonts w:ascii="Times New Roman" w:eastAsia="Times New Roman" w:hAnsi="Times New Roman" w:cs="Times New Roman"/>
          <w:color w:val="000000" w:themeColor="text1"/>
          <w:kern w:val="2"/>
          <w:sz w:val="28"/>
          <w:szCs w:val="28"/>
        </w:rPr>
        <w:t xml:space="preserve">лично </w:t>
      </w:r>
      <w:r w:rsidR="00634A06" w:rsidRPr="008E0025">
        <w:rPr>
          <w:rFonts w:ascii="Times New Roman" w:eastAsia="Times New Roman" w:hAnsi="Times New Roman" w:cs="Times New Roman"/>
          <w:color w:val="000000" w:themeColor="text1"/>
          <w:kern w:val="2"/>
          <w:sz w:val="28"/>
          <w:szCs w:val="28"/>
        </w:rPr>
        <w:t>заявител</w:t>
      </w:r>
      <w:r w:rsidR="00BD45D6" w:rsidRPr="008E0025">
        <w:rPr>
          <w:rFonts w:ascii="Times New Roman" w:eastAsia="Times New Roman" w:hAnsi="Times New Roman" w:cs="Times New Roman"/>
          <w:color w:val="000000" w:themeColor="text1"/>
          <w:kern w:val="2"/>
          <w:sz w:val="28"/>
          <w:szCs w:val="28"/>
        </w:rPr>
        <w:t>ем</w:t>
      </w:r>
      <w:r w:rsidR="00634A06" w:rsidRPr="008E0025">
        <w:rPr>
          <w:rFonts w:ascii="Times New Roman" w:eastAsia="Times New Roman" w:hAnsi="Times New Roman" w:cs="Times New Roman"/>
          <w:color w:val="000000" w:themeColor="text1"/>
          <w:kern w:val="2"/>
          <w:sz w:val="28"/>
          <w:szCs w:val="28"/>
        </w:rPr>
        <w:t xml:space="preserve"> или его пре</w:t>
      </w:r>
      <w:r w:rsidR="00760E07" w:rsidRPr="008E0025">
        <w:rPr>
          <w:rFonts w:ascii="Times New Roman" w:eastAsia="Times New Roman" w:hAnsi="Times New Roman" w:cs="Times New Roman"/>
          <w:color w:val="000000" w:themeColor="text1"/>
          <w:kern w:val="2"/>
          <w:sz w:val="28"/>
          <w:szCs w:val="28"/>
        </w:rPr>
        <w:t>дставител</w:t>
      </w:r>
      <w:r w:rsidR="00BD45D6" w:rsidRPr="008E0025">
        <w:rPr>
          <w:rFonts w:ascii="Times New Roman" w:eastAsia="Times New Roman" w:hAnsi="Times New Roman" w:cs="Times New Roman"/>
          <w:color w:val="000000" w:themeColor="text1"/>
          <w:kern w:val="2"/>
          <w:sz w:val="28"/>
          <w:szCs w:val="28"/>
        </w:rPr>
        <w:t>ем.</w:t>
      </w:r>
    </w:p>
    <w:p w:rsidR="00DE3E2D" w:rsidRPr="008E0025" w:rsidRDefault="00DE3E2D"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892A3A" w:rsidRPr="008E0025" w:rsidRDefault="00892A3A"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2</w:t>
      </w:r>
      <w:r w:rsidR="00116B13" w:rsidRPr="008E0025">
        <w:rPr>
          <w:rFonts w:ascii="Times New Roman" w:eastAsia="Times New Roman" w:hAnsi="Times New Roman" w:cs="Times New Roman"/>
          <w:color w:val="000000" w:themeColor="text1"/>
          <w:kern w:val="2"/>
          <w:sz w:val="28"/>
          <w:szCs w:val="28"/>
        </w:rPr>
        <w:t>4</w:t>
      </w:r>
      <w:r w:rsidRPr="008E0025">
        <w:rPr>
          <w:rFonts w:ascii="Times New Roman" w:eastAsia="Times New Roman" w:hAnsi="Times New Roman" w:cs="Times New Roman"/>
          <w:color w:val="000000" w:themeColor="text1"/>
          <w:kern w:val="2"/>
          <w:sz w:val="28"/>
          <w:szCs w:val="28"/>
        </w:rPr>
        <w:t>. И</w:t>
      </w:r>
      <w:r w:rsidR="007E75D6" w:rsidRPr="008E0025">
        <w:rPr>
          <w:rFonts w:ascii="Times New Roman" w:eastAsia="Times New Roman" w:hAnsi="Times New Roman" w:cs="Times New Roman"/>
          <w:color w:val="000000" w:themeColor="text1"/>
          <w:kern w:val="2"/>
          <w:sz w:val="28"/>
          <w:szCs w:val="28"/>
        </w:rPr>
        <w:t>справление допущенных опечаток и ошибок в выданных</w:t>
      </w:r>
      <w:r w:rsidR="00486CDD"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в результате предоставления муниципальной услуги документах</w:t>
      </w:r>
    </w:p>
    <w:p w:rsidR="00892A3A" w:rsidRPr="008E0025" w:rsidRDefault="00892A3A"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892A3A" w:rsidRPr="008E0025" w:rsidRDefault="00E732A7"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CD01B3"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7</w:t>
      </w:r>
      <w:r w:rsidR="00892A3A" w:rsidRPr="008E0025">
        <w:rPr>
          <w:rFonts w:ascii="Times New Roman" w:eastAsia="Times New Roman" w:hAnsi="Times New Roman" w:cs="Times New Roman"/>
          <w:color w:val="000000" w:themeColor="text1"/>
          <w:kern w:val="2"/>
          <w:sz w:val="28"/>
          <w:szCs w:val="28"/>
        </w:rPr>
        <w:t>. Основанием для исправлени</w:t>
      </w:r>
      <w:r w:rsidR="00A37426" w:rsidRPr="008E0025">
        <w:rPr>
          <w:rFonts w:ascii="Times New Roman" w:eastAsia="Times New Roman" w:hAnsi="Times New Roman" w:cs="Times New Roman"/>
          <w:color w:val="000000" w:themeColor="text1"/>
          <w:kern w:val="2"/>
          <w:sz w:val="28"/>
          <w:szCs w:val="28"/>
        </w:rPr>
        <w:t>я</w:t>
      </w:r>
      <w:r w:rsidR="00892A3A" w:rsidRPr="008E0025">
        <w:rPr>
          <w:rFonts w:ascii="Times New Roman" w:eastAsia="Times New Roman" w:hAnsi="Times New Roman" w:cs="Times New Roman"/>
          <w:color w:val="000000" w:themeColor="text1"/>
          <w:kern w:val="2"/>
          <w:sz w:val="28"/>
          <w:szCs w:val="28"/>
        </w:rPr>
        <w:t xml:space="preserve"> допущенных опечаток и ошибок в выданн</w:t>
      </w:r>
      <w:r w:rsidR="004A6E59" w:rsidRPr="008E0025">
        <w:rPr>
          <w:rFonts w:ascii="Times New Roman" w:eastAsia="Times New Roman" w:hAnsi="Times New Roman" w:cs="Times New Roman"/>
          <w:color w:val="000000" w:themeColor="text1"/>
          <w:kern w:val="2"/>
          <w:sz w:val="28"/>
          <w:szCs w:val="28"/>
        </w:rPr>
        <w:t>ом</w:t>
      </w:r>
      <w:r w:rsidR="00892A3A" w:rsidRPr="008E0025">
        <w:rPr>
          <w:rFonts w:ascii="Times New Roman" w:eastAsia="Times New Roman" w:hAnsi="Times New Roman" w:cs="Times New Roman"/>
          <w:color w:val="000000" w:themeColor="text1"/>
          <w:kern w:val="2"/>
          <w:sz w:val="28"/>
          <w:szCs w:val="28"/>
        </w:rPr>
        <w:t xml:space="preserve"> в результате предоста</w:t>
      </w:r>
      <w:r w:rsidR="004A6E59" w:rsidRPr="008E0025">
        <w:rPr>
          <w:rFonts w:ascii="Times New Roman" w:eastAsia="Times New Roman" w:hAnsi="Times New Roman" w:cs="Times New Roman"/>
          <w:color w:val="000000" w:themeColor="text1"/>
          <w:kern w:val="2"/>
          <w:sz w:val="28"/>
          <w:szCs w:val="28"/>
        </w:rPr>
        <w:t xml:space="preserve">вления муниципальной услуги </w:t>
      </w:r>
      <w:r w:rsidR="0078053F" w:rsidRPr="008E0025">
        <w:rPr>
          <w:rFonts w:ascii="Times New Roman" w:eastAsia="Times New Roman" w:hAnsi="Times New Roman" w:cs="Times New Roman"/>
          <w:color w:val="000000" w:themeColor="text1"/>
          <w:kern w:val="2"/>
          <w:sz w:val="28"/>
          <w:szCs w:val="28"/>
        </w:rPr>
        <w:t>проекте договора</w:t>
      </w:r>
      <w:r w:rsidR="004A6E59" w:rsidRPr="008E0025">
        <w:rPr>
          <w:rFonts w:ascii="Times New Roman" w:eastAsia="Times New Roman" w:hAnsi="Times New Roman" w:cs="Times New Roman"/>
          <w:color w:val="000000" w:themeColor="text1"/>
          <w:kern w:val="2"/>
          <w:sz w:val="28"/>
          <w:szCs w:val="28"/>
        </w:rPr>
        <w:t xml:space="preserve"> или акте</w:t>
      </w:r>
      <w:r w:rsidR="00892A3A" w:rsidRPr="008E0025">
        <w:rPr>
          <w:rFonts w:ascii="Times New Roman" w:eastAsia="Times New Roman" w:hAnsi="Times New Roman" w:cs="Times New Roman"/>
          <w:color w:val="000000" w:themeColor="text1"/>
          <w:kern w:val="2"/>
          <w:sz w:val="28"/>
          <w:szCs w:val="28"/>
        </w:rPr>
        <w:t xml:space="preserve"> об отказе в </w:t>
      </w:r>
      <w:r w:rsidR="0078053F" w:rsidRPr="008E0025">
        <w:rPr>
          <w:rFonts w:ascii="Times New Roman" w:eastAsia="Times New Roman" w:hAnsi="Times New Roman" w:cs="Times New Roman"/>
          <w:color w:val="000000" w:themeColor="text1"/>
          <w:kern w:val="2"/>
          <w:sz w:val="28"/>
          <w:szCs w:val="28"/>
        </w:rPr>
        <w:t>предоставлении земельного участка</w:t>
      </w:r>
      <w:r w:rsidR="00B547B7" w:rsidRPr="008E0025">
        <w:rPr>
          <w:rFonts w:ascii="Times New Roman" w:eastAsia="Times New Roman" w:hAnsi="Times New Roman" w:cs="Times New Roman"/>
          <w:color w:val="000000" w:themeColor="text1"/>
          <w:kern w:val="2"/>
          <w:sz w:val="28"/>
          <w:szCs w:val="28"/>
        </w:rPr>
        <w:t xml:space="preserve"> </w:t>
      </w:r>
      <w:r w:rsidR="008E0D86" w:rsidRPr="008E0025">
        <w:rPr>
          <w:rFonts w:ascii="Times New Roman" w:eastAsia="Times New Roman" w:hAnsi="Times New Roman" w:cs="Times New Roman"/>
          <w:color w:val="000000" w:themeColor="text1"/>
          <w:kern w:val="2"/>
          <w:sz w:val="28"/>
          <w:szCs w:val="28"/>
        </w:rPr>
        <w:t>(далее – техническая ошибка)</w:t>
      </w:r>
      <w:r w:rsidR="00B547B7" w:rsidRPr="008E0025">
        <w:rPr>
          <w:rFonts w:ascii="Times New Roman" w:eastAsia="Times New Roman" w:hAnsi="Times New Roman" w:cs="Times New Roman"/>
          <w:color w:val="000000" w:themeColor="text1"/>
          <w:kern w:val="2"/>
          <w:sz w:val="28"/>
          <w:szCs w:val="28"/>
        </w:rPr>
        <w:t xml:space="preserve"> </w:t>
      </w:r>
      <w:r w:rsidR="00892A3A" w:rsidRPr="008E0025">
        <w:rPr>
          <w:rFonts w:ascii="Times New Roman" w:eastAsia="Times New Roman" w:hAnsi="Times New Roman" w:cs="Times New Roman"/>
          <w:color w:val="000000" w:themeColor="text1"/>
          <w:kern w:val="2"/>
          <w:sz w:val="28"/>
          <w:szCs w:val="28"/>
        </w:rPr>
        <w:t xml:space="preserve">является получение </w:t>
      </w:r>
      <w:r w:rsidR="005F498A" w:rsidRPr="008E0025">
        <w:rPr>
          <w:rFonts w:ascii="Times New Roman" w:eastAsia="Times New Roman" w:hAnsi="Times New Roman" w:cs="Times New Roman"/>
          <w:color w:val="000000" w:themeColor="text1"/>
          <w:kern w:val="2"/>
          <w:sz w:val="28"/>
          <w:szCs w:val="28"/>
        </w:rPr>
        <w:t>уполномоченным органом</w:t>
      </w:r>
      <w:r w:rsidR="00892A3A" w:rsidRPr="008E0025">
        <w:rPr>
          <w:rFonts w:ascii="Times New Roman" w:eastAsia="Times New Roman" w:hAnsi="Times New Roman" w:cs="Times New Roman"/>
          <w:color w:val="000000" w:themeColor="text1"/>
          <w:kern w:val="2"/>
          <w:sz w:val="28"/>
          <w:szCs w:val="28"/>
        </w:rPr>
        <w:t xml:space="preserve"> заявления об исправлении технической ошибки от </w:t>
      </w:r>
      <w:r w:rsidR="00486CDD" w:rsidRPr="008E0025">
        <w:rPr>
          <w:rFonts w:ascii="Times New Roman" w:eastAsia="Times New Roman" w:hAnsi="Times New Roman" w:cs="Times New Roman"/>
          <w:color w:val="000000" w:themeColor="text1"/>
          <w:kern w:val="2"/>
          <w:sz w:val="28"/>
          <w:szCs w:val="28"/>
        </w:rPr>
        <w:t>заявителя или его представителя.</w:t>
      </w:r>
    </w:p>
    <w:p w:rsidR="004B36A8" w:rsidRPr="008E0025" w:rsidRDefault="00E732A7"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8</w:t>
      </w:r>
      <w:r w:rsidR="004B36A8" w:rsidRPr="008E0025">
        <w:rPr>
          <w:rFonts w:ascii="Times New Roman" w:eastAsia="Times New Roman" w:hAnsi="Times New Roman" w:cs="Times New Roman"/>
          <w:color w:val="000000" w:themeColor="text1"/>
          <w:kern w:val="2"/>
          <w:sz w:val="28"/>
          <w:szCs w:val="28"/>
        </w:rPr>
        <w:t xml:space="preserve">. </w:t>
      </w:r>
      <w:r w:rsidR="00892A3A" w:rsidRPr="008E0025">
        <w:rPr>
          <w:rFonts w:ascii="Times New Roman" w:eastAsia="Times New Roman" w:hAnsi="Times New Roman" w:cs="Times New Roman"/>
          <w:color w:val="000000" w:themeColor="text1"/>
          <w:kern w:val="2"/>
          <w:sz w:val="28"/>
          <w:szCs w:val="28"/>
        </w:rPr>
        <w:t>Заявление об исправлении технической ошибки</w:t>
      </w:r>
      <w:r w:rsidRPr="008E0025">
        <w:rPr>
          <w:rFonts w:ascii="Times New Roman" w:eastAsia="Times New Roman" w:hAnsi="Times New Roman" w:cs="Times New Roman"/>
          <w:color w:val="000000" w:themeColor="text1"/>
          <w:kern w:val="2"/>
          <w:sz w:val="28"/>
          <w:szCs w:val="28"/>
        </w:rPr>
        <w:t xml:space="preserve"> </w:t>
      </w:r>
      <w:r w:rsidR="00892A3A" w:rsidRPr="008E0025">
        <w:rPr>
          <w:rFonts w:ascii="Times New Roman" w:eastAsia="Times New Roman" w:hAnsi="Times New Roman" w:cs="Times New Roman"/>
          <w:color w:val="000000" w:themeColor="text1"/>
          <w:kern w:val="2"/>
          <w:sz w:val="28"/>
          <w:szCs w:val="28"/>
        </w:rPr>
        <w:t>подается заявителем</w:t>
      </w:r>
      <w:r w:rsidR="004B36A8" w:rsidRPr="008E0025">
        <w:rPr>
          <w:rFonts w:ascii="Times New Roman" w:eastAsia="Times New Roman" w:hAnsi="Times New Roman" w:cs="Times New Roman"/>
          <w:color w:val="000000" w:themeColor="text1"/>
          <w:kern w:val="2"/>
          <w:sz w:val="28"/>
          <w:szCs w:val="28"/>
        </w:rPr>
        <w:t xml:space="preserve"> или его представителем</w:t>
      </w:r>
      <w:r w:rsidR="00892A3A" w:rsidRPr="008E0025">
        <w:rPr>
          <w:rFonts w:ascii="Times New Roman" w:eastAsia="Times New Roman" w:hAnsi="Times New Roman" w:cs="Times New Roman"/>
          <w:color w:val="000000" w:themeColor="text1"/>
          <w:kern w:val="2"/>
          <w:sz w:val="28"/>
          <w:szCs w:val="28"/>
        </w:rPr>
        <w:t xml:space="preserve"> в </w:t>
      </w:r>
      <w:r w:rsidR="005F498A" w:rsidRPr="008E0025">
        <w:rPr>
          <w:rFonts w:ascii="Times New Roman" w:eastAsia="Times New Roman" w:hAnsi="Times New Roman" w:cs="Times New Roman"/>
          <w:color w:val="000000" w:themeColor="text1"/>
          <w:kern w:val="2"/>
          <w:sz w:val="28"/>
          <w:szCs w:val="28"/>
        </w:rPr>
        <w:t>уполномоченный орган</w:t>
      </w:r>
      <w:r w:rsidR="00C25AC5" w:rsidRPr="008E0025">
        <w:rPr>
          <w:rFonts w:ascii="Times New Roman" w:eastAsia="Times New Roman" w:hAnsi="Times New Roman" w:cs="Times New Roman"/>
          <w:color w:val="000000" w:themeColor="text1"/>
          <w:kern w:val="2"/>
          <w:sz w:val="28"/>
          <w:szCs w:val="28"/>
        </w:rPr>
        <w:t xml:space="preserve"> одним из способов, указанным в пункте</w:t>
      </w:r>
      <w:r w:rsidR="005F498A" w:rsidRPr="008E0025">
        <w:rPr>
          <w:rFonts w:ascii="Times New Roman" w:eastAsia="Times New Roman" w:hAnsi="Times New Roman" w:cs="Times New Roman"/>
          <w:color w:val="000000" w:themeColor="text1"/>
          <w:kern w:val="2"/>
          <w:sz w:val="28"/>
          <w:szCs w:val="28"/>
        </w:rPr>
        <w:t xml:space="preserve"> 29 </w:t>
      </w:r>
      <w:r w:rsidR="00C25AC5" w:rsidRPr="008E0025">
        <w:rPr>
          <w:rFonts w:ascii="Times New Roman" w:eastAsia="Times New Roman" w:hAnsi="Times New Roman" w:cs="Times New Roman"/>
          <w:color w:val="000000" w:themeColor="text1"/>
          <w:kern w:val="2"/>
          <w:sz w:val="28"/>
          <w:szCs w:val="28"/>
        </w:rPr>
        <w:t xml:space="preserve">настоящего административного регламента. </w:t>
      </w:r>
    </w:p>
    <w:p w:rsidR="00DF08BF" w:rsidRPr="008E0025" w:rsidRDefault="00E732A7"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9</w:t>
      </w:r>
      <w:r w:rsidR="00C25AC5" w:rsidRPr="008E0025">
        <w:rPr>
          <w:rFonts w:ascii="Times New Roman" w:eastAsia="Times New Roman" w:hAnsi="Times New Roman" w:cs="Times New Roman"/>
          <w:color w:val="000000" w:themeColor="text1"/>
          <w:kern w:val="2"/>
          <w:sz w:val="28"/>
          <w:szCs w:val="28"/>
        </w:rPr>
        <w:t xml:space="preserve">. </w:t>
      </w:r>
      <w:r w:rsidR="00892A3A" w:rsidRPr="008E0025">
        <w:rPr>
          <w:rFonts w:ascii="Times New Roman" w:eastAsia="Times New Roman" w:hAnsi="Times New Roman" w:cs="Times New Roman"/>
          <w:color w:val="000000" w:themeColor="text1"/>
          <w:kern w:val="2"/>
          <w:sz w:val="28"/>
          <w:szCs w:val="28"/>
        </w:rPr>
        <w:t xml:space="preserve">Заявление об исправлении технической ошибки регистрируется </w:t>
      </w:r>
      <w:r w:rsidR="004B36A8" w:rsidRPr="008E0025">
        <w:rPr>
          <w:rFonts w:ascii="Times New Roman" w:eastAsia="Times New Roman" w:hAnsi="Times New Roman" w:cs="Times New Roman"/>
          <w:color w:val="000000" w:themeColor="text1"/>
          <w:kern w:val="2"/>
          <w:sz w:val="28"/>
          <w:szCs w:val="28"/>
        </w:rPr>
        <w:t xml:space="preserve">должностным лицом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4B36A8" w:rsidRPr="008E0025">
        <w:rPr>
          <w:rFonts w:ascii="Times New Roman" w:eastAsia="Times New Roman" w:hAnsi="Times New Roman" w:cs="Times New Roman"/>
          <w:color w:val="000000" w:themeColor="text1"/>
          <w:kern w:val="2"/>
          <w:sz w:val="28"/>
          <w:szCs w:val="28"/>
        </w:rPr>
        <w:t>, ответственным за прием и регистрацию документов</w:t>
      </w:r>
      <w:r w:rsidR="00892A3A" w:rsidRPr="008E0025">
        <w:rPr>
          <w:rFonts w:ascii="Times New Roman" w:eastAsia="Times New Roman" w:hAnsi="Times New Roman" w:cs="Times New Roman"/>
          <w:color w:val="000000" w:themeColor="text1"/>
          <w:kern w:val="2"/>
          <w:sz w:val="28"/>
          <w:szCs w:val="28"/>
        </w:rPr>
        <w:t xml:space="preserve">, </w:t>
      </w:r>
      <w:r w:rsidR="00652F63" w:rsidRPr="008E0025">
        <w:rPr>
          <w:rFonts w:ascii="Times New Roman" w:eastAsia="Times New Roman" w:hAnsi="Times New Roman" w:cs="Times New Roman"/>
          <w:color w:val="000000" w:themeColor="text1"/>
          <w:kern w:val="2"/>
          <w:sz w:val="28"/>
          <w:szCs w:val="28"/>
        </w:rPr>
        <w:t xml:space="preserve">в порядке, </w:t>
      </w:r>
      <w:r w:rsidR="004B36A8" w:rsidRPr="008E0025">
        <w:rPr>
          <w:rFonts w:ascii="Times New Roman" w:eastAsia="Times New Roman" w:hAnsi="Times New Roman" w:cs="Times New Roman"/>
          <w:color w:val="000000" w:themeColor="text1"/>
          <w:kern w:val="2"/>
          <w:sz w:val="28"/>
          <w:szCs w:val="28"/>
        </w:rPr>
        <w:t>установленном главой</w:t>
      </w:r>
      <w:r w:rsidR="00E23DFF" w:rsidRPr="008E0025">
        <w:rPr>
          <w:rFonts w:ascii="Times New Roman" w:eastAsia="Times New Roman" w:hAnsi="Times New Roman" w:cs="Times New Roman"/>
          <w:color w:val="000000" w:themeColor="text1"/>
          <w:kern w:val="2"/>
          <w:sz w:val="28"/>
          <w:szCs w:val="28"/>
        </w:rPr>
        <w:t xml:space="preserve"> 14</w:t>
      </w:r>
      <w:r w:rsidR="004B36A8"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и направляется должностному лицу</w:t>
      </w:r>
      <w:r w:rsidR="00D87775" w:rsidRPr="008E0025">
        <w:rPr>
          <w:rFonts w:ascii="Times New Roman" w:eastAsia="Times New Roman" w:hAnsi="Times New Roman" w:cs="Times New Roman"/>
          <w:color w:val="000000" w:themeColor="text1"/>
          <w:kern w:val="2"/>
          <w:sz w:val="28"/>
          <w:szCs w:val="28"/>
        </w:rPr>
        <w:t>,</w:t>
      </w:r>
      <w:r w:rsidR="004B36A8" w:rsidRPr="008E0025">
        <w:rPr>
          <w:rFonts w:ascii="Times New Roman" w:eastAsia="Times New Roman" w:hAnsi="Times New Roman" w:cs="Times New Roman"/>
          <w:color w:val="000000" w:themeColor="text1"/>
          <w:kern w:val="2"/>
          <w:sz w:val="28"/>
          <w:szCs w:val="28"/>
        </w:rPr>
        <w:t xml:space="preserve"> ответственному за предоставление муниципальной услуги.</w:t>
      </w:r>
    </w:p>
    <w:p w:rsidR="00892A3A" w:rsidRPr="008E0025" w:rsidRDefault="00E732A7"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0</w:t>
      </w:r>
      <w:r w:rsidR="00892A3A" w:rsidRPr="008E0025">
        <w:rPr>
          <w:rFonts w:ascii="Times New Roman" w:eastAsia="Times New Roman" w:hAnsi="Times New Roman" w:cs="Times New Roman"/>
          <w:color w:val="000000" w:themeColor="text1"/>
          <w:kern w:val="2"/>
          <w:sz w:val="28"/>
          <w:szCs w:val="28"/>
        </w:rPr>
        <w:t xml:space="preserve">. </w:t>
      </w:r>
      <w:r w:rsidR="004B36A8" w:rsidRPr="008E0025">
        <w:rPr>
          <w:rFonts w:ascii="Times New Roman" w:eastAsia="Times New Roman" w:hAnsi="Times New Roman" w:cs="Times New Roman"/>
          <w:color w:val="000000" w:themeColor="text1"/>
          <w:kern w:val="2"/>
          <w:sz w:val="28"/>
          <w:szCs w:val="28"/>
        </w:rPr>
        <w:t xml:space="preserve">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4B36A8" w:rsidRPr="008E0025">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w:t>
      </w:r>
      <w:r w:rsidR="004E1FD6" w:rsidRPr="008E0025">
        <w:rPr>
          <w:rFonts w:ascii="Times New Roman" w:eastAsia="Times New Roman" w:hAnsi="Times New Roman" w:cs="Times New Roman"/>
          <w:color w:val="000000" w:themeColor="text1"/>
          <w:kern w:val="2"/>
          <w:sz w:val="28"/>
          <w:szCs w:val="28"/>
        </w:rPr>
        <w:t xml:space="preserve">в течение одного рабочего дня со дня регистрации заявления </w:t>
      </w:r>
      <w:r w:rsidR="00367224" w:rsidRPr="008E0025">
        <w:rPr>
          <w:rFonts w:ascii="Times New Roman" w:eastAsia="Times New Roman" w:hAnsi="Times New Roman" w:cs="Times New Roman"/>
          <w:color w:val="000000" w:themeColor="text1"/>
          <w:kern w:val="2"/>
          <w:sz w:val="28"/>
          <w:szCs w:val="28"/>
        </w:rPr>
        <w:t>об исправлении технической ошибки</w:t>
      </w:r>
      <w:r w:rsidR="00B547B7" w:rsidRPr="008E0025">
        <w:rPr>
          <w:rFonts w:ascii="Times New Roman" w:eastAsia="Times New Roman" w:hAnsi="Times New Roman" w:cs="Times New Roman"/>
          <w:color w:val="000000" w:themeColor="text1"/>
          <w:kern w:val="2"/>
          <w:sz w:val="28"/>
          <w:szCs w:val="28"/>
        </w:rPr>
        <w:t xml:space="preserve"> </w:t>
      </w:r>
      <w:r w:rsidR="004E1FD6" w:rsidRPr="008E0025">
        <w:rPr>
          <w:rFonts w:ascii="Times New Roman" w:eastAsia="Times New Roman" w:hAnsi="Times New Roman" w:cs="Times New Roman"/>
          <w:color w:val="000000" w:themeColor="text1"/>
          <w:kern w:val="2"/>
          <w:sz w:val="28"/>
          <w:szCs w:val="28"/>
        </w:rPr>
        <w:t xml:space="preserve">в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4E1FD6" w:rsidRPr="008E0025">
        <w:rPr>
          <w:rFonts w:ascii="Times New Roman" w:eastAsia="Times New Roman" w:hAnsi="Times New Roman" w:cs="Times New Roman"/>
          <w:color w:val="000000" w:themeColor="text1"/>
          <w:kern w:val="2"/>
          <w:sz w:val="28"/>
          <w:szCs w:val="28"/>
        </w:rPr>
        <w:t xml:space="preserve"> </w:t>
      </w:r>
      <w:r w:rsidR="00892A3A" w:rsidRPr="008E0025">
        <w:rPr>
          <w:rFonts w:ascii="Times New Roman" w:eastAsia="Times New Roman" w:hAnsi="Times New Roman" w:cs="Times New Roman"/>
          <w:color w:val="000000" w:themeColor="text1"/>
          <w:kern w:val="2"/>
          <w:sz w:val="28"/>
          <w:szCs w:val="28"/>
        </w:rPr>
        <w:t xml:space="preserve">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sidR="00652F63" w:rsidRPr="008E0025">
        <w:rPr>
          <w:rFonts w:ascii="Times New Roman" w:eastAsia="Times New Roman" w:hAnsi="Times New Roman" w:cs="Times New Roman"/>
          <w:color w:val="000000" w:themeColor="text1"/>
          <w:kern w:val="2"/>
          <w:sz w:val="28"/>
          <w:szCs w:val="28"/>
        </w:rPr>
        <w:t xml:space="preserve">муниципальной </w:t>
      </w:r>
      <w:r w:rsidR="00892A3A" w:rsidRPr="008E0025">
        <w:rPr>
          <w:rFonts w:ascii="Times New Roman" w:eastAsia="Times New Roman" w:hAnsi="Times New Roman" w:cs="Times New Roman"/>
          <w:color w:val="000000" w:themeColor="text1"/>
          <w:kern w:val="2"/>
          <w:sz w:val="28"/>
          <w:szCs w:val="28"/>
        </w:rPr>
        <w:t>услу</w:t>
      </w:r>
      <w:r w:rsidR="00125F36" w:rsidRPr="008E0025">
        <w:rPr>
          <w:rFonts w:ascii="Times New Roman" w:eastAsia="Times New Roman" w:hAnsi="Times New Roman" w:cs="Times New Roman"/>
          <w:color w:val="000000" w:themeColor="text1"/>
          <w:kern w:val="2"/>
          <w:sz w:val="28"/>
          <w:szCs w:val="28"/>
        </w:rPr>
        <w:t>ги документе и принимает одно и следующих решений:</w:t>
      </w:r>
    </w:p>
    <w:p w:rsidR="00125F36" w:rsidRPr="008E0025" w:rsidRDefault="00125F36"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 об исправлении технической ошибки;</w:t>
      </w:r>
    </w:p>
    <w:p w:rsidR="00125F36" w:rsidRPr="008E0025" w:rsidRDefault="00125F36"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об отсутствии технической ошибки.</w:t>
      </w:r>
    </w:p>
    <w:p w:rsidR="00892A3A" w:rsidRPr="008E0025" w:rsidRDefault="00E732A7"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1</w:t>
      </w:r>
      <w:r w:rsidR="004B36A8" w:rsidRPr="008E0025">
        <w:rPr>
          <w:rFonts w:ascii="Times New Roman" w:eastAsia="Times New Roman" w:hAnsi="Times New Roman" w:cs="Times New Roman"/>
          <w:color w:val="000000" w:themeColor="text1"/>
          <w:kern w:val="2"/>
          <w:sz w:val="28"/>
          <w:szCs w:val="28"/>
        </w:rPr>
        <w:t xml:space="preserve">. </w:t>
      </w:r>
      <w:r w:rsidR="00892A3A" w:rsidRPr="008E0025">
        <w:rPr>
          <w:rFonts w:ascii="Times New Roman" w:eastAsia="Times New Roman" w:hAnsi="Times New Roman" w:cs="Times New Roman"/>
          <w:color w:val="000000" w:themeColor="text1"/>
          <w:kern w:val="2"/>
          <w:sz w:val="28"/>
          <w:szCs w:val="28"/>
        </w:rPr>
        <w:t>Критерием принятия решения</w:t>
      </w:r>
      <w:r w:rsidR="00125F36" w:rsidRPr="008E0025">
        <w:rPr>
          <w:rFonts w:ascii="Times New Roman" w:eastAsia="Times New Roman" w:hAnsi="Times New Roman" w:cs="Times New Roman"/>
          <w:color w:val="000000" w:themeColor="text1"/>
          <w:kern w:val="2"/>
          <w:sz w:val="28"/>
          <w:szCs w:val="28"/>
        </w:rPr>
        <w:t>, указанного в пункте</w:t>
      </w:r>
      <w:r w:rsidR="0022380C" w:rsidRPr="008E0025">
        <w:rPr>
          <w:rFonts w:ascii="Times New Roman" w:eastAsia="Times New Roman" w:hAnsi="Times New Roman" w:cs="Times New Roman"/>
          <w:color w:val="000000" w:themeColor="text1"/>
          <w:kern w:val="2"/>
          <w:sz w:val="28"/>
          <w:szCs w:val="28"/>
        </w:rPr>
        <w:t xml:space="preserve"> 120</w:t>
      </w:r>
      <w:r w:rsidR="00125F36"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w:t>
      </w:r>
      <w:r w:rsidR="00892A3A" w:rsidRPr="008E0025">
        <w:rPr>
          <w:rFonts w:ascii="Times New Roman" w:eastAsia="Times New Roman" w:hAnsi="Times New Roman" w:cs="Times New Roman"/>
          <w:color w:val="000000" w:themeColor="text1"/>
          <w:kern w:val="2"/>
          <w:sz w:val="28"/>
          <w:szCs w:val="28"/>
        </w:rPr>
        <w:t xml:space="preserve">является </w:t>
      </w:r>
      <w:r w:rsidR="00125F36" w:rsidRPr="008E0025">
        <w:rPr>
          <w:rFonts w:ascii="Times New Roman" w:eastAsia="Times New Roman" w:hAnsi="Times New Roman" w:cs="Times New Roman"/>
          <w:color w:val="000000" w:themeColor="text1"/>
          <w:kern w:val="2"/>
          <w:sz w:val="28"/>
          <w:szCs w:val="28"/>
        </w:rPr>
        <w:t>наличие опечатки и (или) ошибки в выданном заявителю</w:t>
      </w:r>
      <w:r w:rsidR="00B13BF6" w:rsidRPr="008E0025">
        <w:rPr>
          <w:rFonts w:ascii="Times New Roman" w:eastAsia="Times New Roman" w:hAnsi="Times New Roman" w:cs="Times New Roman"/>
          <w:color w:val="000000" w:themeColor="text1"/>
          <w:kern w:val="2"/>
          <w:sz w:val="28"/>
          <w:szCs w:val="28"/>
        </w:rPr>
        <w:t xml:space="preserve"> или его представителю</w:t>
      </w:r>
      <w:r w:rsidR="00125F36" w:rsidRPr="008E0025">
        <w:rPr>
          <w:rFonts w:ascii="Times New Roman" w:eastAsia="Times New Roman" w:hAnsi="Times New Roman" w:cs="Times New Roman"/>
          <w:color w:val="000000" w:themeColor="text1"/>
          <w:kern w:val="2"/>
          <w:sz w:val="28"/>
          <w:szCs w:val="28"/>
        </w:rPr>
        <w:t xml:space="preserve"> документ</w:t>
      </w:r>
      <w:r w:rsidR="00652F63" w:rsidRPr="008E0025">
        <w:rPr>
          <w:rFonts w:ascii="Times New Roman" w:eastAsia="Times New Roman" w:hAnsi="Times New Roman" w:cs="Times New Roman"/>
          <w:color w:val="000000" w:themeColor="text1"/>
          <w:kern w:val="2"/>
          <w:sz w:val="28"/>
          <w:szCs w:val="28"/>
        </w:rPr>
        <w:t>е</w:t>
      </w:r>
      <w:r w:rsidR="00125F36" w:rsidRPr="008E0025">
        <w:rPr>
          <w:rFonts w:ascii="Times New Roman" w:eastAsia="Times New Roman" w:hAnsi="Times New Roman" w:cs="Times New Roman"/>
          <w:color w:val="000000" w:themeColor="text1"/>
          <w:kern w:val="2"/>
          <w:sz w:val="28"/>
          <w:szCs w:val="28"/>
        </w:rPr>
        <w:t>, являюще</w:t>
      </w:r>
      <w:r w:rsidR="00B409A6" w:rsidRPr="008E0025">
        <w:rPr>
          <w:rFonts w:ascii="Times New Roman" w:eastAsia="Times New Roman" w:hAnsi="Times New Roman" w:cs="Times New Roman"/>
          <w:color w:val="000000" w:themeColor="text1"/>
          <w:kern w:val="2"/>
          <w:sz w:val="28"/>
          <w:szCs w:val="28"/>
        </w:rPr>
        <w:t>м</w:t>
      </w:r>
      <w:r w:rsidR="00125F36" w:rsidRPr="008E0025">
        <w:rPr>
          <w:rFonts w:ascii="Times New Roman" w:eastAsia="Times New Roman" w:hAnsi="Times New Roman" w:cs="Times New Roman"/>
          <w:color w:val="000000" w:themeColor="text1"/>
          <w:kern w:val="2"/>
          <w:sz w:val="28"/>
          <w:szCs w:val="28"/>
        </w:rPr>
        <w:t>ся результатом предоставления муниципальной услуги.</w:t>
      </w:r>
    </w:p>
    <w:p w:rsidR="00125F36" w:rsidRPr="008E0025" w:rsidRDefault="00E732A7"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2</w:t>
      </w:r>
      <w:r w:rsidR="00125F36" w:rsidRPr="008E0025">
        <w:rPr>
          <w:rFonts w:ascii="Times New Roman" w:eastAsia="Times New Roman" w:hAnsi="Times New Roman" w:cs="Times New Roman"/>
          <w:color w:val="000000" w:themeColor="text1"/>
          <w:kern w:val="2"/>
          <w:sz w:val="28"/>
          <w:szCs w:val="28"/>
        </w:rPr>
        <w:t>.</w:t>
      </w:r>
      <w:r w:rsidR="00892A3A" w:rsidRPr="008E0025">
        <w:rPr>
          <w:rFonts w:ascii="Times New Roman" w:eastAsia="Times New Roman" w:hAnsi="Times New Roman" w:cs="Times New Roman"/>
          <w:color w:val="000000" w:themeColor="text1"/>
          <w:kern w:val="2"/>
          <w:sz w:val="28"/>
          <w:szCs w:val="28"/>
        </w:rPr>
        <w:t xml:space="preserve"> В случае </w:t>
      </w:r>
      <w:r w:rsidR="00125F36" w:rsidRPr="008E0025">
        <w:rPr>
          <w:rFonts w:ascii="Times New Roman" w:eastAsia="Times New Roman" w:hAnsi="Times New Roman" w:cs="Times New Roman"/>
          <w:color w:val="000000" w:themeColor="text1"/>
          <w:kern w:val="2"/>
          <w:sz w:val="28"/>
          <w:szCs w:val="28"/>
        </w:rPr>
        <w:t>принятия решения</w:t>
      </w:r>
      <w:r w:rsidR="00B409A6" w:rsidRPr="008E0025">
        <w:rPr>
          <w:rFonts w:ascii="Times New Roman" w:eastAsia="Times New Roman" w:hAnsi="Times New Roman" w:cs="Times New Roman"/>
          <w:color w:val="000000" w:themeColor="text1"/>
          <w:kern w:val="2"/>
          <w:sz w:val="28"/>
          <w:szCs w:val="28"/>
        </w:rPr>
        <w:t>,</w:t>
      </w:r>
      <w:r w:rsidR="00125F36" w:rsidRPr="008E0025">
        <w:rPr>
          <w:rFonts w:ascii="Times New Roman" w:eastAsia="Times New Roman" w:hAnsi="Times New Roman" w:cs="Times New Roman"/>
          <w:color w:val="000000" w:themeColor="text1"/>
          <w:kern w:val="2"/>
          <w:sz w:val="28"/>
          <w:szCs w:val="28"/>
        </w:rPr>
        <w:t xml:space="preserve"> указанного в подпункте 1 пункта</w:t>
      </w:r>
      <w:r w:rsidR="0022380C" w:rsidRPr="008E0025">
        <w:rPr>
          <w:rFonts w:ascii="Times New Roman" w:eastAsia="Times New Roman" w:hAnsi="Times New Roman" w:cs="Times New Roman"/>
          <w:color w:val="000000" w:themeColor="text1"/>
          <w:kern w:val="2"/>
          <w:sz w:val="28"/>
          <w:szCs w:val="28"/>
        </w:rPr>
        <w:t xml:space="preserve"> 120</w:t>
      </w:r>
      <w:r w:rsidRPr="008E0025">
        <w:rPr>
          <w:rFonts w:ascii="Times New Roman" w:eastAsia="Times New Roman" w:hAnsi="Times New Roman" w:cs="Times New Roman"/>
          <w:color w:val="000000" w:themeColor="text1"/>
          <w:kern w:val="2"/>
          <w:sz w:val="28"/>
          <w:szCs w:val="28"/>
        </w:rPr>
        <w:t xml:space="preserve"> </w:t>
      </w:r>
      <w:r w:rsidR="00125F36" w:rsidRPr="008E0025">
        <w:rPr>
          <w:rFonts w:ascii="Times New Roman" w:eastAsia="Times New Roman" w:hAnsi="Times New Roman" w:cs="Times New Roman"/>
          <w:color w:val="000000" w:themeColor="text1"/>
          <w:kern w:val="2"/>
          <w:sz w:val="28"/>
          <w:szCs w:val="28"/>
        </w:rPr>
        <w:t xml:space="preserve">настоящего административного регламента, </w:t>
      </w:r>
      <w:r w:rsidR="00D40C50" w:rsidRPr="008E0025">
        <w:rPr>
          <w:rFonts w:ascii="Times New Roman" w:eastAsia="Times New Roman" w:hAnsi="Times New Roman" w:cs="Times New Roman"/>
          <w:color w:val="000000" w:themeColor="text1"/>
          <w:kern w:val="2"/>
          <w:sz w:val="28"/>
          <w:szCs w:val="28"/>
        </w:rPr>
        <w:t xml:space="preserve">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D40C50" w:rsidRPr="008E0025">
        <w:rPr>
          <w:rFonts w:ascii="Times New Roman" w:eastAsia="Times New Roman" w:hAnsi="Times New Roman" w:cs="Times New Roman"/>
          <w:color w:val="000000" w:themeColor="text1"/>
          <w:kern w:val="2"/>
          <w:sz w:val="28"/>
          <w:szCs w:val="28"/>
        </w:rPr>
        <w:t>, ответственное за предоставление муниципальной услуги,</w:t>
      </w:r>
      <w:r w:rsidR="00D96F34" w:rsidRPr="008E0025">
        <w:rPr>
          <w:rFonts w:ascii="Times New Roman" w:eastAsia="Times New Roman" w:hAnsi="Times New Roman" w:cs="Times New Roman"/>
          <w:color w:val="000000" w:themeColor="text1"/>
          <w:kern w:val="2"/>
          <w:sz w:val="28"/>
          <w:szCs w:val="28"/>
        </w:rPr>
        <w:t xml:space="preserve"> подготавливает</w:t>
      </w:r>
      <w:r w:rsidR="00B13BF6" w:rsidRPr="008E0025">
        <w:rPr>
          <w:rFonts w:ascii="Times New Roman" w:eastAsia="Times New Roman" w:hAnsi="Times New Roman" w:cs="Times New Roman"/>
          <w:color w:val="000000" w:themeColor="text1"/>
          <w:kern w:val="2"/>
          <w:sz w:val="28"/>
          <w:szCs w:val="28"/>
        </w:rPr>
        <w:t xml:space="preserve"> в зависимости от результата предоставленной муниципальной услуги проект договора </w:t>
      </w:r>
      <w:r w:rsidR="001E38DA" w:rsidRPr="008E0025">
        <w:rPr>
          <w:rFonts w:ascii="Times New Roman" w:eastAsia="Times New Roman" w:hAnsi="Times New Roman" w:cs="Times New Roman"/>
          <w:color w:val="000000" w:themeColor="text1"/>
          <w:kern w:val="2"/>
          <w:sz w:val="28"/>
          <w:szCs w:val="28"/>
        </w:rPr>
        <w:t>в трех экземплярах</w:t>
      </w:r>
      <w:r w:rsidR="00B547B7" w:rsidRPr="008E0025">
        <w:rPr>
          <w:rFonts w:ascii="Times New Roman" w:eastAsia="Times New Roman" w:hAnsi="Times New Roman" w:cs="Times New Roman"/>
          <w:color w:val="000000" w:themeColor="text1"/>
          <w:kern w:val="2"/>
          <w:sz w:val="28"/>
          <w:szCs w:val="28"/>
        </w:rPr>
        <w:t xml:space="preserve"> </w:t>
      </w:r>
      <w:r w:rsidR="00B13BF6" w:rsidRPr="008E0025">
        <w:rPr>
          <w:rFonts w:ascii="Times New Roman" w:eastAsia="Times New Roman" w:hAnsi="Times New Roman" w:cs="Times New Roman"/>
          <w:color w:val="000000" w:themeColor="text1"/>
          <w:kern w:val="2"/>
          <w:sz w:val="28"/>
          <w:szCs w:val="28"/>
        </w:rPr>
        <w:t xml:space="preserve">или </w:t>
      </w:r>
      <w:r w:rsidR="0057364D" w:rsidRPr="008E0025">
        <w:rPr>
          <w:rFonts w:ascii="Times New Roman" w:eastAsia="Times New Roman" w:hAnsi="Times New Roman" w:cs="Times New Roman"/>
          <w:color w:val="000000" w:themeColor="text1"/>
          <w:kern w:val="2"/>
          <w:sz w:val="28"/>
          <w:szCs w:val="28"/>
        </w:rPr>
        <w:t>решение</w:t>
      </w:r>
      <w:r w:rsidR="00B13BF6" w:rsidRPr="008E0025">
        <w:rPr>
          <w:rFonts w:ascii="Times New Roman" w:eastAsia="Times New Roman" w:hAnsi="Times New Roman" w:cs="Times New Roman"/>
          <w:color w:val="000000" w:themeColor="text1"/>
          <w:kern w:val="2"/>
          <w:sz w:val="28"/>
          <w:szCs w:val="28"/>
        </w:rPr>
        <w:t xml:space="preserve"> об отказе в предоставлении земельного участка с исправленной технической ошибкой</w:t>
      </w:r>
      <w:r w:rsidR="00D96F34" w:rsidRPr="008E0025">
        <w:rPr>
          <w:rFonts w:ascii="Times New Roman" w:eastAsia="Times New Roman" w:hAnsi="Times New Roman" w:cs="Times New Roman"/>
          <w:color w:val="000000" w:themeColor="text1"/>
          <w:kern w:val="2"/>
          <w:sz w:val="28"/>
          <w:szCs w:val="28"/>
        </w:rPr>
        <w:t>.</w:t>
      </w:r>
    </w:p>
    <w:p w:rsidR="00892A3A" w:rsidRPr="008E0025" w:rsidRDefault="00E732A7" w:rsidP="00213F60">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3</w:t>
      </w:r>
      <w:r w:rsidR="00D40C50" w:rsidRPr="008E0025">
        <w:rPr>
          <w:rFonts w:ascii="Times New Roman" w:eastAsia="Times New Roman" w:hAnsi="Times New Roman" w:cs="Times New Roman"/>
          <w:color w:val="000000" w:themeColor="text1"/>
          <w:kern w:val="2"/>
          <w:sz w:val="28"/>
          <w:szCs w:val="28"/>
        </w:rPr>
        <w:t>.</w:t>
      </w:r>
      <w:r w:rsidRPr="008E0025">
        <w:rPr>
          <w:rFonts w:ascii="Times New Roman" w:eastAsia="Times New Roman" w:hAnsi="Times New Roman" w:cs="Times New Roman"/>
          <w:color w:val="000000" w:themeColor="text1"/>
          <w:kern w:val="2"/>
          <w:sz w:val="28"/>
          <w:szCs w:val="28"/>
        </w:rPr>
        <w:t xml:space="preserve"> </w:t>
      </w:r>
      <w:r w:rsidR="00D40C50" w:rsidRPr="008E0025">
        <w:rPr>
          <w:rFonts w:ascii="Times New Roman" w:eastAsia="Times New Roman" w:hAnsi="Times New Roman" w:cs="Times New Roman"/>
          <w:color w:val="000000" w:themeColor="text1"/>
          <w:kern w:val="2"/>
          <w:sz w:val="28"/>
          <w:szCs w:val="28"/>
        </w:rPr>
        <w:t>В случае принятия решения</w:t>
      </w:r>
      <w:r w:rsidR="00B409A6" w:rsidRPr="008E0025">
        <w:rPr>
          <w:rFonts w:ascii="Times New Roman" w:eastAsia="Times New Roman" w:hAnsi="Times New Roman" w:cs="Times New Roman"/>
          <w:color w:val="000000" w:themeColor="text1"/>
          <w:kern w:val="2"/>
          <w:sz w:val="28"/>
          <w:szCs w:val="28"/>
        </w:rPr>
        <w:t>,</w:t>
      </w:r>
      <w:r w:rsidR="00D40C50" w:rsidRPr="008E0025">
        <w:rPr>
          <w:rFonts w:ascii="Times New Roman" w:eastAsia="Times New Roman" w:hAnsi="Times New Roman" w:cs="Times New Roman"/>
          <w:color w:val="000000" w:themeColor="text1"/>
          <w:kern w:val="2"/>
          <w:sz w:val="28"/>
          <w:szCs w:val="28"/>
        </w:rPr>
        <w:t xml:space="preserve"> указанного в подпункте 2</w:t>
      </w:r>
      <w:r w:rsidR="00D00950" w:rsidRPr="008E0025">
        <w:rPr>
          <w:rFonts w:ascii="Times New Roman" w:eastAsia="Times New Roman" w:hAnsi="Times New Roman" w:cs="Times New Roman"/>
          <w:color w:val="000000" w:themeColor="text1"/>
          <w:kern w:val="2"/>
          <w:sz w:val="28"/>
          <w:szCs w:val="28"/>
        </w:rPr>
        <w:t xml:space="preserve"> пункта</w:t>
      </w:r>
      <w:r w:rsidR="0022380C" w:rsidRPr="008E0025">
        <w:rPr>
          <w:rFonts w:ascii="Times New Roman" w:eastAsia="Times New Roman" w:hAnsi="Times New Roman" w:cs="Times New Roman"/>
          <w:color w:val="000000" w:themeColor="text1"/>
          <w:kern w:val="2"/>
          <w:sz w:val="28"/>
          <w:szCs w:val="28"/>
        </w:rPr>
        <w:t xml:space="preserve"> 120</w:t>
      </w:r>
      <w:r w:rsidRPr="008E0025">
        <w:rPr>
          <w:rFonts w:ascii="Times New Roman" w:eastAsia="Times New Roman" w:hAnsi="Times New Roman" w:cs="Times New Roman"/>
          <w:color w:val="000000" w:themeColor="text1"/>
          <w:kern w:val="2"/>
          <w:sz w:val="28"/>
          <w:szCs w:val="28"/>
        </w:rPr>
        <w:t xml:space="preserve"> </w:t>
      </w:r>
      <w:r w:rsidR="00D40C50" w:rsidRPr="008E0025">
        <w:rPr>
          <w:rFonts w:ascii="Times New Roman" w:eastAsia="Times New Roman" w:hAnsi="Times New Roman" w:cs="Times New Roman"/>
          <w:color w:val="000000" w:themeColor="text1"/>
          <w:kern w:val="2"/>
          <w:sz w:val="28"/>
          <w:szCs w:val="28"/>
        </w:rPr>
        <w:t xml:space="preserve">настоящего административного регламента, 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D40C50" w:rsidRPr="008E0025">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w:t>
      </w:r>
      <w:r w:rsidR="00D40C50" w:rsidRPr="008E0025">
        <w:rPr>
          <w:rFonts w:ascii="Times New Roman" w:eastAsia="Times New Roman" w:hAnsi="Times New Roman" w:cs="Times New Roman"/>
          <w:color w:val="000000" w:themeColor="text1"/>
          <w:kern w:val="2"/>
          <w:sz w:val="28"/>
          <w:szCs w:val="28"/>
        </w:rPr>
        <w:lastRenderedPageBreak/>
        <w:t xml:space="preserve">услуги, </w:t>
      </w:r>
      <w:r w:rsidR="00892A3A" w:rsidRPr="008E0025">
        <w:rPr>
          <w:rFonts w:ascii="Times New Roman" w:eastAsia="Times New Roman" w:hAnsi="Times New Roman" w:cs="Times New Roman"/>
          <w:color w:val="000000" w:themeColor="text1"/>
          <w:kern w:val="2"/>
          <w:sz w:val="28"/>
          <w:szCs w:val="28"/>
        </w:rPr>
        <w:t>готовит уведомление об отсутствии технической ошибки в выданном в результате предоставления</w:t>
      </w:r>
      <w:r w:rsidR="00B547B7" w:rsidRPr="008E0025">
        <w:rPr>
          <w:rFonts w:ascii="Times New Roman" w:eastAsia="Times New Roman" w:hAnsi="Times New Roman" w:cs="Times New Roman"/>
          <w:color w:val="000000" w:themeColor="text1"/>
          <w:kern w:val="2"/>
          <w:sz w:val="28"/>
          <w:szCs w:val="28"/>
        </w:rPr>
        <w:t xml:space="preserve"> </w:t>
      </w:r>
      <w:r w:rsidR="004E1FD6" w:rsidRPr="008E0025">
        <w:rPr>
          <w:rFonts w:ascii="Times New Roman" w:eastAsia="Times New Roman" w:hAnsi="Times New Roman" w:cs="Times New Roman"/>
          <w:color w:val="000000" w:themeColor="text1"/>
          <w:kern w:val="2"/>
          <w:sz w:val="28"/>
          <w:szCs w:val="28"/>
        </w:rPr>
        <w:t>муниципальной</w:t>
      </w:r>
      <w:r w:rsidR="00B547B7" w:rsidRPr="008E0025">
        <w:rPr>
          <w:rFonts w:ascii="Times New Roman" w:eastAsia="Times New Roman" w:hAnsi="Times New Roman" w:cs="Times New Roman"/>
          <w:color w:val="000000" w:themeColor="text1"/>
          <w:kern w:val="2"/>
          <w:sz w:val="28"/>
          <w:szCs w:val="28"/>
        </w:rPr>
        <w:t xml:space="preserve"> </w:t>
      </w:r>
      <w:r w:rsidR="00892A3A" w:rsidRPr="008E0025">
        <w:rPr>
          <w:rFonts w:ascii="Times New Roman" w:eastAsia="Times New Roman" w:hAnsi="Times New Roman" w:cs="Times New Roman"/>
          <w:color w:val="000000" w:themeColor="text1"/>
          <w:kern w:val="2"/>
          <w:sz w:val="28"/>
          <w:szCs w:val="28"/>
        </w:rPr>
        <w:t>услуги документе.</w:t>
      </w:r>
    </w:p>
    <w:p w:rsidR="004E1FD6" w:rsidRPr="008E0025" w:rsidRDefault="00E732A7" w:rsidP="00213F60">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4</w:t>
      </w:r>
      <w:r w:rsidR="004E1FD6" w:rsidRPr="008E0025">
        <w:rPr>
          <w:rFonts w:ascii="Times New Roman" w:eastAsia="Times New Roman" w:hAnsi="Times New Roman" w:cs="Times New Roman"/>
          <w:color w:val="000000" w:themeColor="text1"/>
          <w:kern w:val="2"/>
          <w:sz w:val="28"/>
          <w:szCs w:val="28"/>
        </w:rPr>
        <w:t xml:space="preserve">. </w:t>
      </w:r>
      <w:r w:rsidR="00EA2BC2" w:rsidRPr="008E0025">
        <w:rPr>
          <w:rFonts w:ascii="Times New Roman" w:eastAsia="Times New Roman" w:hAnsi="Times New Roman" w:cs="Times New Roman"/>
          <w:color w:val="000000" w:themeColor="text1"/>
          <w:kern w:val="2"/>
          <w:sz w:val="28"/>
          <w:szCs w:val="28"/>
        </w:rPr>
        <w:t>Д</w:t>
      </w:r>
      <w:r w:rsidR="004E1FD6" w:rsidRPr="008E0025">
        <w:rPr>
          <w:rFonts w:ascii="Times New Roman" w:eastAsia="Times New Roman" w:hAnsi="Times New Roman" w:cs="Times New Roman"/>
          <w:color w:val="000000" w:themeColor="text1"/>
          <w:kern w:val="2"/>
          <w:sz w:val="28"/>
          <w:szCs w:val="28"/>
        </w:rPr>
        <w:t xml:space="preserve">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4E1FD6" w:rsidRPr="008E0025">
        <w:rPr>
          <w:rFonts w:ascii="Times New Roman" w:eastAsia="Times New Roman" w:hAnsi="Times New Roman" w:cs="Times New Roman"/>
          <w:color w:val="000000" w:themeColor="text1"/>
          <w:kern w:val="2"/>
          <w:sz w:val="28"/>
          <w:szCs w:val="28"/>
        </w:rPr>
        <w:t xml:space="preserve">, ответственное за предоставление муниципальной услуги, в течение </w:t>
      </w:r>
      <w:r w:rsidR="003774BF" w:rsidRPr="008E0025">
        <w:rPr>
          <w:rFonts w:ascii="Times New Roman" w:eastAsia="Times New Roman" w:hAnsi="Times New Roman" w:cs="Times New Roman"/>
          <w:color w:val="000000" w:themeColor="text1"/>
          <w:kern w:val="2"/>
          <w:sz w:val="28"/>
          <w:szCs w:val="28"/>
        </w:rPr>
        <w:t>двух рабочих</w:t>
      </w:r>
      <w:r w:rsidR="004E1FD6" w:rsidRPr="008E0025">
        <w:rPr>
          <w:rFonts w:ascii="Times New Roman" w:eastAsia="Times New Roman" w:hAnsi="Times New Roman" w:cs="Times New Roman"/>
          <w:color w:val="000000" w:themeColor="text1"/>
          <w:kern w:val="2"/>
          <w:sz w:val="28"/>
          <w:szCs w:val="28"/>
        </w:rPr>
        <w:t xml:space="preserve"> дней со дня регистрации заявления </w:t>
      </w:r>
      <w:r w:rsidR="00367224" w:rsidRPr="008E0025">
        <w:rPr>
          <w:rFonts w:ascii="Times New Roman" w:eastAsia="Times New Roman" w:hAnsi="Times New Roman" w:cs="Times New Roman"/>
          <w:color w:val="000000" w:themeColor="text1"/>
          <w:kern w:val="2"/>
          <w:sz w:val="28"/>
          <w:szCs w:val="28"/>
        </w:rPr>
        <w:t>об исправлении технической ошибки</w:t>
      </w:r>
      <w:r w:rsidR="00B547B7" w:rsidRPr="008E0025">
        <w:rPr>
          <w:rFonts w:ascii="Times New Roman" w:eastAsia="Times New Roman" w:hAnsi="Times New Roman" w:cs="Times New Roman"/>
          <w:color w:val="000000" w:themeColor="text1"/>
          <w:kern w:val="2"/>
          <w:sz w:val="28"/>
          <w:szCs w:val="28"/>
        </w:rPr>
        <w:t xml:space="preserve"> </w:t>
      </w:r>
      <w:r w:rsidR="004E1FD6" w:rsidRPr="008E0025">
        <w:rPr>
          <w:rFonts w:ascii="Times New Roman" w:eastAsia="Times New Roman" w:hAnsi="Times New Roman" w:cs="Times New Roman"/>
          <w:color w:val="000000" w:themeColor="text1"/>
          <w:kern w:val="2"/>
          <w:sz w:val="28"/>
          <w:szCs w:val="28"/>
        </w:rPr>
        <w:t xml:space="preserve">в </w:t>
      </w:r>
      <w:r w:rsidR="00E63438" w:rsidRPr="008E0025">
        <w:rPr>
          <w:rFonts w:ascii="Times New Roman" w:eastAsia="Times New Roman" w:hAnsi="Times New Roman" w:cs="Times New Roman"/>
          <w:color w:val="000000" w:themeColor="text1"/>
          <w:kern w:val="2"/>
          <w:sz w:val="28"/>
          <w:szCs w:val="28"/>
        </w:rPr>
        <w:t>уполномоченн</w:t>
      </w:r>
      <w:r w:rsidR="00E56619" w:rsidRPr="008E0025">
        <w:rPr>
          <w:rFonts w:ascii="Times New Roman" w:eastAsia="Times New Roman" w:hAnsi="Times New Roman" w:cs="Times New Roman"/>
          <w:color w:val="000000" w:themeColor="text1"/>
          <w:kern w:val="2"/>
          <w:sz w:val="28"/>
          <w:szCs w:val="28"/>
        </w:rPr>
        <w:t>ом</w:t>
      </w:r>
      <w:r w:rsidR="00E63438" w:rsidRPr="008E0025">
        <w:rPr>
          <w:rFonts w:ascii="Times New Roman" w:eastAsia="Times New Roman" w:hAnsi="Times New Roman" w:cs="Times New Roman"/>
          <w:color w:val="000000" w:themeColor="text1"/>
          <w:kern w:val="2"/>
          <w:sz w:val="28"/>
          <w:szCs w:val="28"/>
        </w:rPr>
        <w:t xml:space="preserve"> орган</w:t>
      </w:r>
      <w:r w:rsidR="00E56619" w:rsidRPr="008E0025">
        <w:rPr>
          <w:rFonts w:ascii="Times New Roman" w:eastAsia="Times New Roman" w:hAnsi="Times New Roman" w:cs="Times New Roman"/>
          <w:color w:val="000000" w:themeColor="text1"/>
          <w:kern w:val="2"/>
          <w:sz w:val="28"/>
          <w:szCs w:val="28"/>
        </w:rPr>
        <w:t>е</w:t>
      </w:r>
      <w:r w:rsidR="004E1FD6" w:rsidRPr="008E0025">
        <w:rPr>
          <w:rFonts w:ascii="Times New Roman" w:eastAsia="Times New Roman" w:hAnsi="Times New Roman" w:cs="Times New Roman"/>
          <w:color w:val="000000" w:themeColor="text1"/>
          <w:kern w:val="2"/>
          <w:sz w:val="28"/>
          <w:szCs w:val="28"/>
        </w:rPr>
        <w:t xml:space="preserve"> обеспечивает подписание </w:t>
      </w:r>
      <w:r w:rsidR="00E56619" w:rsidRPr="008E0025">
        <w:rPr>
          <w:rFonts w:ascii="Times New Roman" w:eastAsia="Times New Roman" w:hAnsi="Times New Roman" w:cs="Times New Roman"/>
          <w:color w:val="000000" w:themeColor="text1"/>
          <w:kern w:val="2"/>
          <w:sz w:val="28"/>
          <w:szCs w:val="28"/>
        </w:rPr>
        <w:t>мэром городского округа муниципального образования «город Саянск»</w:t>
      </w:r>
      <w:r w:rsidR="00B409A6" w:rsidRPr="008E0025">
        <w:rPr>
          <w:rFonts w:ascii="Times New Roman" w:eastAsia="Times New Roman" w:hAnsi="Times New Roman" w:cs="Times New Roman"/>
          <w:color w:val="000000" w:themeColor="text1"/>
          <w:kern w:val="2"/>
          <w:sz w:val="28"/>
          <w:szCs w:val="28"/>
        </w:rPr>
        <w:t xml:space="preserve"> </w:t>
      </w:r>
      <w:r w:rsidR="00B13BF6" w:rsidRPr="008E0025">
        <w:rPr>
          <w:rFonts w:ascii="Times New Roman" w:eastAsia="Times New Roman" w:hAnsi="Times New Roman" w:cs="Times New Roman"/>
          <w:color w:val="000000" w:themeColor="text1"/>
          <w:kern w:val="2"/>
          <w:sz w:val="28"/>
          <w:szCs w:val="28"/>
        </w:rPr>
        <w:t xml:space="preserve">проекта договора </w:t>
      </w:r>
      <w:r w:rsidR="001E38DA" w:rsidRPr="008E0025">
        <w:rPr>
          <w:rFonts w:ascii="Times New Roman" w:eastAsia="Times New Roman" w:hAnsi="Times New Roman" w:cs="Times New Roman"/>
          <w:color w:val="000000" w:themeColor="text1"/>
          <w:kern w:val="2"/>
          <w:sz w:val="28"/>
          <w:szCs w:val="28"/>
        </w:rPr>
        <w:t>в трех экземплярах</w:t>
      </w:r>
      <w:r w:rsidR="00B547B7" w:rsidRPr="008E0025">
        <w:rPr>
          <w:rFonts w:ascii="Times New Roman" w:eastAsia="Times New Roman" w:hAnsi="Times New Roman" w:cs="Times New Roman"/>
          <w:color w:val="000000" w:themeColor="text1"/>
          <w:kern w:val="2"/>
          <w:sz w:val="28"/>
          <w:szCs w:val="28"/>
        </w:rPr>
        <w:t xml:space="preserve"> </w:t>
      </w:r>
      <w:r w:rsidR="00B13BF6" w:rsidRPr="008E0025">
        <w:rPr>
          <w:rFonts w:ascii="Times New Roman" w:eastAsia="Times New Roman" w:hAnsi="Times New Roman" w:cs="Times New Roman"/>
          <w:color w:val="000000" w:themeColor="text1"/>
          <w:kern w:val="2"/>
          <w:sz w:val="28"/>
          <w:szCs w:val="28"/>
        </w:rPr>
        <w:t xml:space="preserve">или </w:t>
      </w:r>
      <w:r w:rsidR="00D07672" w:rsidRPr="008E0025">
        <w:rPr>
          <w:rFonts w:ascii="Times New Roman" w:eastAsia="Times New Roman" w:hAnsi="Times New Roman" w:cs="Times New Roman"/>
          <w:color w:val="000000" w:themeColor="text1"/>
          <w:kern w:val="2"/>
          <w:sz w:val="28"/>
          <w:szCs w:val="28"/>
        </w:rPr>
        <w:t>решени</w:t>
      </w:r>
      <w:r w:rsidR="008F24B8" w:rsidRPr="008E0025">
        <w:rPr>
          <w:rFonts w:ascii="Times New Roman" w:eastAsia="Times New Roman" w:hAnsi="Times New Roman" w:cs="Times New Roman"/>
          <w:color w:val="000000" w:themeColor="text1"/>
          <w:kern w:val="2"/>
          <w:sz w:val="28"/>
          <w:szCs w:val="28"/>
        </w:rPr>
        <w:t>я</w:t>
      </w:r>
      <w:r w:rsidR="00B13BF6" w:rsidRPr="008E0025">
        <w:rPr>
          <w:rFonts w:ascii="Times New Roman" w:eastAsia="Times New Roman" w:hAnsi="Times New Roman" w:cs="Times New Roman"/>
          <w:color w:val="000000" w:themeColor="text1"/>
          <w:kern w:val="2"/>
          <w:sz w:val="28"/>
          <w:szCs w:val="28"/>
        </w:rPr>
        <w:t xml:space="preserve"> об отказе в предоставлении земельного участка с исправленной технической ошибкой или уведомления об отсутствии технической ошибки в выданном в результате предоставления муниципальной услуги документе</w:t>
      </w:r>
      <w:r w:rsidR="004E1FD6" w:rsidRPr="008E0025">
        <w:rPr>
          <w:rFonts w:ascii="Times New Roman" w:eastAsia="Times New Roman" w:hAnsi="Times New Roman" w:cs="Times New Roman"/>
          <w:color w:val="000000" w:themeColor="text1"/>
          <w:kern w:val="2"/>
          <w:sz w:val="28"/>
          <w:szCs w:val="28"/>
        </w:rPr>
        <w:t>.</w:t>
      </w:r>
    </w:p>
    <w:p w:rsidR="004A6E59" w:rsidRPr="008E0025" w:rsidRDefault="00E732A7" w:rsidP="00213F60">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5</w:t>
      </w:r>
      <w:r w:rsidR="004E1FD6" w:rsidRPr="008E0025">
        <w:rPr>
          <w:rFonts w:ascii="Times New Roman" w:eastAsia="Times New Roman" w:hAnsi="Times New Roman" w:cs="Times New Roman"/>
          <w:color w:val="000000" w:themeColor="text1"/>
          <w:kern w:val="2"/>
          <w:sz w:val="28"/>
          <w:szCs w:val="28"/>
        </w:rPr>
        <w:t xml:space="preserve">. </w:t>
      </w:r>
      <w:r w:rsidR="001A160E" w:rsidRPr="008E0025">
        <w:rPr>
          <w:rFonts w:ascii="Times New Roman" w:eastAsia="Times New Roman" w:hAnsi="Times New Roman" w:cs="Times New Roman"/>
          <w:color w:val="000000" w:themeColor="text1"/>
          <w:kern w:val="2"/>
          <w:sz w:val="28"/>
          <w:szCs w:val="28"/>
        </w:rPr>
        <w:t xml:space="preserve">Мэр городского округа муниципального образования «город Саянск» </w:t>
      </w:r>
      <w:r w:rsidR="004A6E59" w:rsidRPr="008E0025">
        <w:rPr>
          <w:rFonts w:ascii="Times New Roman" w:eastAsia="Times New Roman" w:hAnsi="Times New Roman" w:cs="Times New Roman"/>
          <w:color w:val="000000" w:themeColor="text1"/>
          <w:kern w:val="2"/>
          <w:sz w:val="28"/>
          <w:szCs w:val="28"/>
        </w:rPr>
        <w:t>немедленно п</w:t>
      </w:r>
      <w:r w:rsidR="004E1FD6" w:rsidRPr="008E0025">
        <w:rPr>
          <w:rFonts w:ascii="Times New Roman" w:eastAsia="Times New Roman" w:hAnsi="Times New Roman" w:cs="Times New Roman"/>
          <w:color w:val="000000" w:themeColor="text1"/>
          <w:kern w:val="2"/>
          <w:sz w:val="28"/>
          <w:szCs w:val="28"/>
        </w:rPr>
        <w:t xml:space="preserve">осле подписания </w:t>
      </w:r>
      <w:r w:rsidR="00107DFA" w:rsidRPr="008E0025">
        <w:rPr>
          <w:rFonts w:ascii="Times New Roman" w:eastAsia="Times New Roman" w:hAnsi="Times New Roman" w:cs="Times New Roman"/>
          <w:color w:val="000000" w:themeColor="text1"/>
          <w:kern w:val="2"/>
          <w:sz w:val="28"/>
          <w:szCs w:val="28"/>
        </w:rPr>
        <w:t>документ</w:t>
      </w:r>
      <w:r w:rsidR="00D62C3B" w:rsidRPr="008E0025">
        <w:rPr>
          <w:rFonts w:ascii="Times New Roman" w:eastAsia="Times New Roman" w:hAnsi="Times New Roman" w:cs="Times New Roman"/>
          <w:color w:val="000000" w:themeColor="text1"/>
          <w:kern w:val="2"/>
          <w:sz w:val="28"/>
          <w:szCs w:val="28"/>
        </w:rPr>
        <w:t>ов</w:t>
      </w:r>
      <w:r w:rsidR="00107DFA" w:rsidRPr="008E0025">
        <w:rPr>
          <w:rFonts w:ascii="Times New Roman" w:eastAsia="Times New Roman" w:hAnsi="Times New Roman" w:cs="Times New Roman"/>
          <w:color w:val="000000" w:themeColor="text1"/>
          <w:kern w:val="2"/>
          <w:sz w:val="28"/>
          <w:szCs w:val="28"/>
        </w:rPr>
        <w:t>, указанн</w:t>
      </w:r>
      <w:r w:rsidR="00D62C3B" w:rsidRPr="008E0025">
        <w:rPr>
          <w:rFonts w:ascii="Times New Roman" w:eastAsia="Times New Roman" w:hAnsi="Times New Roman" w:cs="Times New Roman"/>
          <w:color w:val="000000" w:themeColor="text1"/>
          <w:kern w:val="2"/>
          <w:sz w:val="28"/>
          <w:szCs w:val="28"/>
        </w:rPr>
        <w:t>ых</w:t>
      </w:r>
      <w:r w:rsidR="00107DFA" w:rsidRPr="008E0025">
        <w:rPr>
          <w:rFonts w:ascii="Times New Roman" w:eastAsia="Times New Roman" w:hAnsi="Times New Roman" w:cs="Times New Roman"/>
          <w:color w:val="000000" w:themeColor="text1"/>
          <w:kern w:val="2"/>
          <w:sz w:val="28"/>
          <w:szCs w:val="28"/>
        </w:rPr>
        <w:t xml:space="preserve"> в пункте</w:t>
      </w:r>
      <w:r w:rsidR="001A160E" w:rsidRPr="008E0025">
        <w:rPr>
          <w:rFonts w:ascii="Times New Roman" w:eastAsia="Times New Roman" w:hAnsi="Times New Roman" w:cs="Times New Roman"/>
          <w:color w:val="000000" w:themeColor="text1"/>
          <w:kern w:val="2"/>
          <w:sz w:val="28"/>
          <w:szCs w:val="28"/>
        </w:rPr>
        <w:t xml:space="preserve"> 12</w:t>
      </w:r>
      <w:r w:rsidR="003D3BD6" w:rsidRPr="008E0025">
        <w:rPr>
          <w:rFonts w:ascii="Times New Roman" w:eastAsia="Times New Roman" w:hAnsi="Times New Roman" w:cs="Times New Roman"/>
          <w:color w:val="000000" w:themeColor="text1"/>
          <w:kern w:val="2"/>
          <w:sz w:val="28"/>
          <w:szCs w:val="28"/>
        </w:rPr>
        <w:t>4</w:t>
      </w:r>
      <w:r w:rsidR="00107DFA" w:rsidRPr="008E0025">
        <w:rPr>
          <w:rFonts w:ascii="Times New Roman" w:eastAsia="Times New Roman" w:hAnsi="Times New Roman" w:cs="Times New Roman"/>
          <w:color w:val="000000" w:themeColor="text1"/>
          <w:kern w:val="2"/>
          <w:sz w:val="28"/>
          <w:szCs w:val="28"/>
        </w:rPr>
        <w:t xml:space="preserve"> настоящего административного регламента, передает</w:t>
      </w:r>
      <w:r w:rsidR="004A6E59" w:rsidRPr="008E0025">
        <w:rPr>
          <w:rFonts w:ascii="Times New Roman" w:eastAsia="Times New Roman" w:hAnsi="Times New Roman" w:cs="Times New Roman"/>
          <w:color w:val="000000" w:themeColor="text1"/>
          <w:kern w:val="2"/>
          <w:sz w:val="28"/>
          <w:szCs w:val="28"/>
        </w:rPr>
        <w:t xml:space="preserve"> </w:t>
      </w:r>
      <w:r w:rsidR="00377740" w:rsidRPr="008E0025">
        <w:rPr>
          <w:rFonts w:ascii="Times New Roman" w:eastAsia="Times New Roman" w:hAnsi="Times New Roman" w:cs="Times New Roman"/>
          <w:color w:val="000000" w:themeColor="text1"/>
          <w:kern w:val="2"/>
          <w:sz w:val="28"/>
          <w:szCs w:val="28"/>
        </w:rPr>
        <w:t>их</w:t>
      </w:r>
      <w:r w:rsidR="004A6E59" w:rsidRPr="008E0025">
        <w:rPr>
          <w:rFonts w:ascii="Times New Roman" w:eastAsia="Times New Roman" w:hAnsi="Times New Roman" w:cs="Times New Roman"/>
          <w:color w:val="000000" w:themeColor="text1"/>
          <w:kern w:val="2"/>
          <w:sz w:val="28"/>
          <w:szCs w:val="28"/>
        </w:rPr>
        <w:t xml:space="preserve"> </w:t>
      </w:r>
      <w:r w:rsidR="00107DFA" w:rsidRPr="008E0025">
        <w:rPr>
          <w:rFonts w:ascii="Times New Roman" w:eastAsia="Times New Roman" w:hAnsi="Times New Roman" w:cs="Times New Roman"/>
          <w:color w:val="000000" w:themeColor="text1"/>
          <w:kern w:val="2"/>
          <w:sz w:val="28"/>
          <w:szCs w:val="28"/>
        </w:rPr>
        <w:t xml:space="preserve">должностному лицу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107DFA" w:rsidRPr="008E0025">
        <w:rPr>
          <w:rFonts w:ascii="Times New Roman" w:eastAsia="Times New Roman" w:hAnsi="Times New Roman" w:cs="Times New Roman"/>
          <w:color w:val="000000" w:themeColor="text1"/>
          <w:kern w:val="2"/>
          <w:sz w:val="28"/>
          <w:szCs w:val="28"/>
        </w:rPr>
        <w:t>, ответственно</w:t>
      </w:r>
      <w:r w:rsidR="00B409A6" w:rsidRPr="008E0025">
        <w:rPr>
          <w:rFonts w:ascii="Times New Roman" w:eastAsia="Times New Roman" w:hAnsi="Times New Roman" w:cs="Times New Roman"/>
          <w:color w:val="000000" w:themeColor="text1"/>
          <w:kern w:val="2"/>
          <w:sz w:val="28"/>
          <w:szCs w:val="28"/>
        </w:rPr>
        <w:t>му</w:t>
      </w:r>
      <w:r w:rsidR="00107DFA" w:rsidRPr="008E0025">
        <w:rPr>
          <w:rFonts w:ascii="Times New Roman" w:eastAsia="Times New Roman" w:hAnsi="Times New Roman" w:cs="Times New Roman"/>
          <w:color w:val="000000" w:themeColor="text1"/>
          <w:kern w:val="2"/>
          <w:sz w:val="28"/>
          <w:szCs w:val="28"/>
        </w:rPr>
        <w:t xml:space="preserve"> за</w:t>
      </w:r>
      <w:r w:rsidRPr="008E0025">
        <w:rPr>
          <w:rFonts w:ascii="Times New Roman" w:eastAsia="Times New Roman" w:hAnsi="Times New Roman" w:cs="Times New Roman"/>
          <w:color w:val="000000" w:themeColor="text1"/>
          <w:kern w:val="2"/>
          <w:sz w:val="28"/>
          <w:szCs w:val="28"/>
        </w:rPr>
        <w:t xml:space="preserve"> </w:t>
      </w:r>
      <w:r w:rsidR="00107DFA" w:rsidRPr="008E0025">
        <w:rPr>
          <w:rFonts w:ascii="Times New Roman" w:eastAsia="Times New Roman" w:hAnsi="Times New Roman" w:cs="Times New Roman"/>
          <w:color w:val="000000" w:themeColor="text1"/>
          <w:kern w:val="2"/>
          <w:sz w:val="28"/>
          <w:szCs w:val="28"/>
        </w:rPr>
        <w:t>направление (выдачу) заявителю р</w:t>
      </w:r>
      <w:r w:rsidR="004A6E59" w:rsidRPr="008E0025">
        <w:rPr>
          <w:rFonts w:ascii="Times New Roman" w:eastAsia="Times New Roman" w:hAnsi="Times New Roman" w:cs="Times New Roman"/>
          <w:color w:val="000000" w:themeColor="text1"/>
          <w:kern w:val="2"/>
          <w:sz w:val="28"/>
          <w:szCs w:val="28"/>
        </w:rPr>
        <w:t>езультата муниципальной услуги.</w:t>
      </w:r>
    </w:p>
    <w:p w:rsidR="00DF08BF" w:rsidRPr="008E0025" w:rsidRDefault="00E732A7" w:rsidP="00B9072C">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6</w:t>
      </w:r>
      <w:r w:rsidR="004A6E59" w:rsidRPr="008E0025">
        <w:rPr>
          <w:rFonts w:ascii="Times New Roman" w:eastAsia="Times New Roman" w:hAnsi="Times New Roman" w:cs="Times New Roman"/>
          <w:color w:val="000000" w:themeColor="text1"/>
          <w:kern w:val="2"/>
          <w:sz w:val="28"/>
          <w:szCs w:val="28"/>
        </w:rPr>
        <w:t xml:space="preserve">. Должностное лицо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4A6E59" w:rsidRPr="008E0025">
        <w:rPr>
          <w:rFonts w:ascii="Times New Roman" w:eastAsia="Times New Roman" w:hAnsi="Times New Roman" w:cs="Times New Roman"/>
          <w:color w:val="000000" w:themeColor="text1"/>
          <w:kern w:val="2"/>
          <w:sz w:val="28"/>
          <w:szCs w:val="28"/>
        </w:rPr>
        <w:t xml:space="preserve">, ответственное за </w:t>
      </w:r>
      <w:r w:rsidR="002F5A39" w:rsidRPr="008E0025">
        <w:rPr>
          <w:rFonts w:ascii="Times New Roman" w:eastAsia="Times New Roman" w:hAnsi="Times New Roman" w:cs="Times New Roman"/>
          <w:color w:val="000000" w:themeColor="text1"/>
          <w:kern w:val="2"/>
          <w:sz w:val="28"/>
          <w:szCs w:val="28"/>
        </w:rPr>
        <w:t>выдачу (направление)</w:t>
      </w:r>
      <w:r w:rsidR="004A6E59" w:rsidRPr="008E0025">
        <w:rPr>
          <w:rFonts w:ascii="Times New Roman" w:eastAsia="Times New Roman" w:hAnsi="Times New Roman" w:cs="Times New Roman"/>
          <w:color w:val="000000" w:themeColor="text1"/>
          <w:kern w:val="2"/>
          <w:sz w:val="28"/>
          <w:szCs w:val="28"/>
        </w:rPr>
        <w:t xml:space="preserve"> заявителю результата муниципальной услуги, </w:t>
      </w:r>
      <w:r w:rsidR="00107DFA" w:rsidRPr="008E0025">
        <w:rPr>
          <w:rFonts w:ascii="Times New Roman" w:eastAsia="Times New Roman" w:hAnsi="Times New Roman" w:cs="Times New Roman"/>
          <w:color w:val="000000" w:themeColor="text1"/>
          <w:kern w:val="2"/>
          <w:sz w:val="28"/>
          <w:szCs w:val="28"/>
        </w:rPr>
        <w:t xml:space="preserve">в течение одного рабочего дня со дня подписания </w:t>
      </w:r>
      <w:r w:rsidR="003D3BD6" w:rsidRPr="008E0025">
        <w:rPr>
          <w:rFonts w:ascii="Times New Roman" w:eastAsia="Times New Roman" w:hAnsi="Times New Roman" w:cs="Times New Roman"/>
          <w:color w:val="000000" w:themeColor="text1"/>
          <w:kern w:val="2"/>
          <w:sz w:val="28"/>
          <w:szCs w:val="28"/>
        </w:rPr>
        <w:t xml:space="preserve">мэром городского округа муниципального образования «город Саянск» </w:t>
      </w:r>
      <w:r w:rsidR="00673379" w:rsidRPr="008E0025">
        <w:rPr>
          <w:rFonts w:ascii="Times New Roman" w:eastAsia="Times New Roman" w:hAnsi="Times New Roman" w:cs="Times New Roman"/>
          <w:color w:val="000000" w:themeColor="text1"/>
          <w:kern w:val="2"/>
          <w:sz w:val="28"/>
          <w:szCs w:val="28"/>
        </w:rPr>
        <w:t>документ</w:t>
      </w:r>
      <w:r w:rsidR="000D6099" w:rsidRPr="008E0025">
        <w:rPr>
          <w:rFonts w:ascii="Times New Roman" w:eastAsia="Times New Roman" w:hAnsi="Times New Roman" w:cs="Times New Roman"/>
          <w:color w:val="000000" w:themeColor="text1"/>
          <w:kern w:val="2"/>
          <w:sz w:val="28"/>
          <w:szCs w:val="28"/>
        </w:rPr>
        <w:t>ов</w:t>
      </w:r>
      <w:r w:rsidR="00673379" w:rsidRPr="008E0025">
        <w:rPr>
          <w:rFonts w:ascii="Times New Roman" w:eastAsia="Times New Roman" w:hAnsi="Times New Roman" w:cs="Times New Roman"/>
          <w:color w:val="000000" w:themeColor="text1"/>
          <w:kern w:val="2"/>
          <w:sz w:val="28"/>
          <w:szCs w:val="28"/>
        </w:rPr>
        <w:t>, указанн</w:t>
      </w:r>
      <w:r w:rsidR="000D6099" w:rsidRPr="008E0025">
        <w:rPr>
          <w:rFonts w:ascii="Times New Roman" w:eastAsia="Times New Roman" w:hAnsi="Times New Roman" w:cs="Times New Roman"/>
          <w:color w:val="000000" w:themeColor="text1"/>
          <w:kern w:val="2"/>
          <w:sz w:val="28"/>
          <w:szCs w:val="28"/>
        </w:rPr>
        <w:t>ых</w:t>
      </w:r>
      <w:r w:rsidR="00673379" w:rsidRPr="008E0025">
        <w:rPr>
          <w:rFonts w:ascii="Times New Roman" w:eastAsia="Times New Roman" w:hAnsi="Times New Roman" w:cs="Times New Roman"/>
          <w:color w:val="000000" w:themeColor="text1"/>
          <w:kern w:val="2"/>
          <w:sz w:val="28"/>
          <w:szCs w:val="28"/>
        </w:rPr>
        <w:t xml:space="preserve"> в пункте</w:t>
      </w:r>
      <w:r w:rsidR="003D3BD6" w:rsidRPr="008E0025">
        <w:rPr>
          <w:rFonts w:ascii="Times New Roman" w:eastAsia="Times New Roman" w:hAnsi="Times New Roman" w:cs="Times New Roman"/>
          <w:color w:val="000000" w:themeColor="text1"/>
          <w:kern w:val="2"/>
          <w:sz w:val="28"/>
          <w:szCs w:val="28"/>
        </w:rPr>
        <w:t xml:space="preserve"> 124 </w:t>
      </w:r>
      <w:r w:rsidR="00673379" w:rsidRPr="008E0025">
        <w:rPr>
          <w:rFonts w:ascii="Times New Roman" w:eastAsia="Times New Roman" w:hAnsi="Times New Roman" w:cs="Times New Roman"/>
          <w:color w:val="000000" w:themeColor="text1"/>
          <w:kern w:val="2"/>
          <w:sz w:val="28"/>
          <w:szCs w:val="28"/>
        </w:rPr>
        <w:t xml:space="preserve">настоящего административного регламента, </w:t>
      </w:r>
      <w:r w:rsidR="00357981" w:rsidRPr="008E0025">
        <w:rPr>
          <w:rFonts w:ascii="Times New Roman" w:eastAsia="Times New Roman" w:hAnsi="Times New Roman" w:cs="Times New Roman"/>
          <w:color w:val="000000" w:themeColor="text1"/>
          <w:kern w:val="2"/>
          <w:sz w:val="28"/>
          <w:szCs w:val="28"/>
        </w:rPr>
        <w:t xml:space="preserve">направляет </w:t>
      </w:r>
      <w:r w:rsidR="009C4589" w:rsidRPr="008E0025">
        <w:rPr>
          <w:rFonts w:ascii="Times New Roman" w:eastAsia="Times New Roman" w:hAnsi="Times New Roman" w:cs="Times New Roman"/>
          <w:color w:val="000000" w:themeColor="text1"/>
          <w:kern w:val="2"/>
          <w:sz w:val="28"/>
          <w:szCs w:val="28"/>
        </w:rPr>
        <w:t>указанны</w:t>
      </w:r>
      <w:r w:rsidR="000D6099" w:rsidRPr="008E0025">
        <w:rPr>
          <w:rFonts w:ascii="Times New Roman" w:eastAsia="Times New Roman" w:hAnsi="Times New Roman" w:cs="Times New Roman"/>
          <w:color w:val="000000" w:themeColor="text1"/>
          <w:kern w:val="2"/>
          <w:sz w:val="28"/>
          <w:szCs w:val="28"/>
        </w:rPr>
        <w:t>е</w:t>
      </w:r>
      <w:r w:rsidR="009C4589" w:rsidRPr="008E0025">
        <w:rPr>
          <w:rFonts w:ascii="Times New Roman" w:eastAsia="Times New Roman" w:hAnsi="Times New Roman" w:cs="Times New Roman"/>
          <w:color w:val="000000" w:themeColor="text1"/>
          <w:kern w:val="2"/>
          <w:sz w:val="28"/>
          <w:szCs w:val="28"/>
        </w:rPr>
        <w:t xml:space="preserve"> документ</w:t>
      </w:r>
      <w:r w:rsidR="000D6099" w:rsidRPr="008E0025">
        <w:rPr>
          <w:rFonts w:ascii="Times New Roman" w:eastAsia="Times New Roman" w:hAnsi="Times New Roman" w:cs="Times New Roman"/>
          <w:color w:val="000000" w:themeColor="text1"/>
          <w:kern w:val="2"/>
          <w:sz w:val="28"/>
          <w:szCs w:val="28"/>
        </w:rPr>
        <w:t>ы</w:t>
      </w:r>
      <w:r w:rsidR="009C4589" w:rsidRPr="008E0025">
        <w:rPr>
          <w:rFonts w:ascii="Times New Roman" w:eastAsia="Times New Roman" w:hAnsi="Times New Roman" w:cs="Times New Roman"/>
          <w:color w:val="000000" w:themeColor="text1"/>
          <w:kern w:val="2"/>
          <w:sz w:val="28"/>
          <w:szCs w:val="28"/>
        </w:rPr>
        <w:t xml:space="preserve"> </w:t>
      </w:r>
      <w:r w:rsidR="00357981" w:rsidRPr="008E0025">
        <w:rPr>
          <w:rFonts w:ascii="Times New Roman" w:eastAsia="Times New Roman" w:hAnsi="Times New Roman" w:cs="Times New Roman"/>
          <w:color w:val="000000" w:themeColor="text1"/>
          <w:kern w:val="2"/>
          <w:sz w:val="28"/>
          <w:szCs w:val="28"/>
        </w:rPr>
        <w:t>заявителю почтовым отправлением по почтовому адресу заявителя, указанному в заявлении</w:t>
      </w:r>
      <w:r w:rsidR="00B547B7" w:rsidRPr="008E0025">
        <w:rPr>
          <w:rFonts w:ascii="Times New Roman" w:eastAsia="Times New Roman" w:hAnsi="Times New Roman" w:cs="Times New Roman"/>
          <w:color w:val="000000" w:themeColor="text1"/>
          <w:kern w:val="2"/>
          <w:sz w:val="28"/>
          <w:szCs w:val="28"/>
        </w:rPr>
        <w:t xml:space="preserve"> </w:t>
      </w:r>
      <w:r w:rsidR="00367224" w:rsidRPr="008E0025">
        <w:rPr>
          <w:rFonts w:ascii="Times New Roman" w:eastAsia="Times New Roman" w:hAnsi="Times New Roman" w:cs="Times New Roman"/>
          <w:color w:val="000000" w:themeColor="text1"/>
          <w:kern w:val="2"/>
          <w:sz w:val="28"/>
          <w:szCs w:val="28"/>
        </w:rPr>
        <w:t>об исправлении технической ошибки</w:t>
      </w:r>
      <w:r w:rsidR="00B547B7" w:rsidRPr="008E0025">
        <w:rPr>
          <w:rFonts w:ascii="Times New Roman" w:eastAsia="Times New Roman" w:hAnsi="Times New Roman" w:cs="Times New Roman"/>
          <w:color w:val="000000" w:themeColor="text1"/>
          <w:kern w:val="2"/>
          <w:sz w:val="28"/>
          <w:szCs w:val="28"/>
        </w:rPr>
        <w:t xml:space="preserve"> </w:t>
      </w:r>
      <w:r w:rsidR="00357981" w:rsidRPr="008E0025">
        <w:rPr>
          <w:rFonts w:ascii="Times New Roman" w:eastAsia="Times New Roman" w:hAnsi="Times New Roman" w:cs="Times New Roman"/>
          <w:color w:val="000000" w:themeColor="text1"/>
          <w:kern w:val="2"/>
          <w:sz w:val="28"/>
          <w:szCs w:val="28"/>
        </w:rPr>
        <w:t xml:space="preserve">либо по обращению заявителя – вручает </w:t>
      </w:r>
      <w:r w:rsidR="000D6099" w:rsidRPr="008E0025">
        <w:rPr>
          <w:rFonts w:ascii="Times New Roman" w:eastAsia="Times New Roman" w:hAnsi="Times New Roman" w:cs="Times New Roman"/>
          <w:color w:val="000000" w:themeColor="text1"/>
          <w:kern w:val="2"/>
          <w:sz w:val="28"/>
          <w:szCs w:val="28"/>
        </w:rPr>
        <w:t>их</w:t>
      </w:r>
      <w:r w:rsidR="00357981" w:rsidRPr="008E0025">
        <w:rPr>
          <w:rFonts w:ascii="Times New Roman" w:eastAsia="Times New Roman" w:hAnsi="Times New Roman" w:cs="Times New Roman"/>
          <w:color w:val="000000" w:themeColor="text1"/>
          <w:kern w:val="2"/>
          <w:sz w:val="28"/>
          <w:szCs w:val="28"/>
        </w:rPr>
        <w:t xml:space="preserve"> лично.</w:t>
      </w:r>
    </w:p>
    <w:p w:rsidR="00892A3A" w:rsidRPr="008E0025" w:rsidRDefault="00E732A7" w:rsidP="00213F60">
      <w:pPr>
        <w:autoSpaceDE w:val="0"/>
        <w:autoSpaceDN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7</w:t>
      </w:r>
      <w:r w:rsidR="00357981" w:rsidRPr="008E0025">
        <w:rPr>
          <w:rFonts w:ascii="Times New Roman" w:eastAsia="Times New Roman" w:hAnsi="Times New Roman" w:cs="Times New Roman"/>
          <w:color w:val="000000" w:themeColor="text1"/>
          <w:kern w:val="2"/>
          <w:sz w:val="28"/>
          <w:szCs w:val="28"/>
        </w:rPr>
        <w:t xml:space="preserve">. </w:t>
      </w:r>
      <w:r w:rsidR="00A37426" w:rsidRPr="008E0025">
        <w:rPr>
          <w:rFonts w:ascii="Times New Roman" w:eastAsia="Times New Roman" w:hAnsi="Times New Roman" w:cs="Times New Roman"/>
          <w:color w:val="000000" w:themeColor="text1"/>
          <w:kern w:val="2"/>
          <w:sz w:val="28"/>
          <w:szCs w:val="28"/>
        </w:rPr>
        <w:t xml:space="preserve">Результатом рассмотрения заявления об </w:t>
      </w:r>
      <w:r w:rsidR="00892A3A" w:rsidRPr="008E0025">
        <w:rPr>
          <w:rFonts w:ascii="Times New Roman" w:eastAsia="Times New Roman" w:hAnsi="Times New Roman" w:cs="Times New Roman"/>
          <w:color w:val="000000" w:themeColor="text1"/>
          <w:kern w:val="2"/>
          <w:sz w:val="28"/>
          <w:szCs w:val="28"/>
        </w:rPr>
        <w:t>исправлени</w:t>
      </w:r>
      <w:r w:rsidR="00A37426" w:rsidRPr="008E0025">
        <w:rPr>
          <w:rFonts w:ascii="Times New Roman" w:eastAsia="Times New Roman" w:hAnsi="Times New Roman" w:cs="Times New Roman"/>
          <w:color w:val="000000" w:themeColor="text1"/>
          <w:kern w:val="2"/>
          <w:sz w:val="28"/>
          <w:szCs w:val="28"/>
        </w:rPr>
        <w:t>и</w:t>
      </w:r>
      <w:r w:rsidR="00892A3A" w:rsidRPr="008E0025">
        <w:rPr>
          <w:rFonts w:ascii="Times New Roman" w:eastAsia="Times New Roman" w:hAnsi="Times New Roman" w:cs="Times New Roman"/>
          <w:color w:val="000000" w:themeColor="text1"/>
          <w:kern w:val="2"/>
          <w:sz w:val="28"/>
          <w:szCs w:val="28"/>
        </w:rPr>
        <w:t xml:space="preserve"> технической ошибки в выданном в результате предоставления </w:t>
      </w:r>
      <w:r w:rsidR="00357981" w:rsidRPr="008E0025">
        <w:rPr>
          <w:rFonts w:ascii="Times New Roman" w:eastAsia="Times New Roman" w:hAnsi="Times New Roman" w:cs="Times New Roman"/>
          <w:color w:val="000000" w:themeColor="text1"/>
          <w:kern w:val="2"/>
          <w:sz w:val="28"/>
          <w:szCs w:val="28"/>
        </w:rPr>
        <w:t xml:space="preserve">муниципальной </w:t>
      </w:r>
      <w:r w:rsidR="00892A3A" w:rsidRPr="008E0025">
        <w:rPr>
          <w:rFonts w:ascii="Times New Roman" w:eastAsia="Times New Roman" w:hAnsi="Times New Roman" w:cs="Times New Roman"/>
          <w:color w:val="000000" w:themeColor="text1"/>
          <w:kern w:val="2"/>
          <w:sz w:val="28"/>
          <w:szCs w:val="28"/>
        </w:rPr>
        <w:t>услуги документе является:</w:t>
      </w:r>
    </w:p>
    <w:p w:rsidR="00892A3A" w:rsidRPr="008E0025" w:rsidRDefault="00DD7171"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892A3A" w:rsidRPr="008E0025">
        <w:rPr>
          <w:rFonts w:ascii="Times New Roman" w:eastAsia="Times New Roman" w:hAnsi="Times New Roman" w:cs="Times New Roman"/>
          <w:color w:val="000000" w:themeColor="text1"/>
          <w:kern w:val="2"/>
          <w:sz w:val="28"/>
          <w:szCs w:val="28"/>
        </w:rPr>
        <w:t>) в случае наличия технической ошибки в выданном в результате предоставления</w:t>
      </w:r>
      <w:r w:rsidR="00B547B7" w:rsidRPr="008E0025">
        <w:rPr>
          <w:rFonts w:ascii="Times New Roman" w:eastAsia="Times New Roman" w:hAnsi="Times New Roman" w:cs="Times New Roman"/>
          <w:color w:val="000000" w:themeColor="text1"/>
          <w:kern w:val="2"/>
          <w:sz w:val="28"/>
          <w:szCs w:val="28"/>
        </w:rPr>
        <w:t xml:space="preserve"> </w:t>
      </w:r>
      <w:r w:rsidR="00357981" w:rsidRPr="008E0025">
        <w:rPr>
          <w:rFonts w:ascii="Times New Roman" w:eastAsia="Times New Roman" w:hAnsi="Times New Roman" w:cs="Times New Roman"/>
          <w:color w:val="000000" w:themeColor="text1"/>
          <w:kern w:val="2"/>
          <w:sz w:val="28"/>
          <w:szCs w:val="28"/>
        </w:rPr>
        <w:t xml:space="preserve">муниципальной </w:t>
      </w:r>
      <w:r w:rsidR="00892A3A" w:rsidRPr="008E0025">
        <w:rPr>
          <w:rFonts w:ascii="Times New Roman" w:eastAsia="Times New Roman" w:hAnsi="Times New Roman" w:cs="Times New Roman"/>
          <w:color w:val="000000" w:themeColor="text1"/>
          <w:kern w:val="2"/>
          <w:sz w:val="28"/>
          <w:szCs w:val="28"/>
        </w:rPr>
        <w:t xml:space="preserve">услуги документе </w:t>
      </w:r>
      <w:r w:rsidR="00357981" w:rsidRPr="008E0025">
        <w:rPr>
          <w:rFonts w:ascii="Times New Roman" w:eastAsia="Times New Roman" w:hAnsi="Times New Roman" w:cs="Times New Roman"/>
          <w:color w:val="000000" w:themeColor="text1"/>
          <w:kern w:val="2"/>
          <w:sz w:val="28"/>
          <w:szCs w:val="28"/>
        </w:rPr>
        <w:t>–</w:t>
      </w:r>
      <w:r w:rsidR="009F317E" w:rsidRPr="008E0025">
        <w:rPr>
          <w:rFonts w:ascii="Times New Roman" w:eastAsia="Times New Roman" w:hAnsi="Times New Roman" w:cs="Times New Roman"/>
          <w:color w:val="000000" w:themeColor="text1"/>
          <w:kern w:val="2"/>
          <w:sz w:val="28"/>
          <w:szCs w:val="28"/>
        </w:rPr>
        <w:t xml:space="preserve"> </w:t>
      </w:r>
      <w:r w:rsidR="00794180" w:rsidRPr="008E0025">
        <w:rPr>
          <w:rFonts w:ascii="Times New Roman" w:eastAsia="Times New Roman" w:hAnsi="Times New Roman" w:cs="Times New Roman"/>
          <w:color w:val="000000" w:themeColor="text1"/>
          <w:kern w:val="2"/>
          <w:sz w:val="28"/>
          <w:szCs w:val="28"/>
        </w:rPr>
        <w:t xml:space="preserve">проект договора или </w:t>
      </w:r>
      <w:r w:rsidR="008628D4" w:rsidRPr="008E0025">
        <w:rPr>
          <w:rFonts w:ascii="Times New Roman" w:eastAsia="Times New Roman" w:hAnsi="Times New Roman" w:cs="Times New Roman"/>
          <w:color w:val="000000" w:themeColor="text1"/>
          <w:kern w:val="2"/>
          <w:sz w:val="28"/>
          <w:szCs w:val="28"/>
        </w:rPr>
        <w:t>решени</w:t>
      </w:r>
      <w:r w:rsidR="00445B43" w:rsidRPr="008E0025">
        <w:rPr>
          <w:rFonts w:ascii="Times New Roman" w:eastAsia="Times New Roman" w:hAnsi="Times New Roman" w:cs="Times New Roman"/>
          <w:color w:val="000000" w:themeColor="text1"/>
          <w:kern w:val="2"/>
          <w:sz w:val="28"/>
          <w:szCs w:val="28"/>
        </w:rPr>
        <w:t>е</w:t>
      </w:r>
      <w:r w:rsidR="00794180" w:rsidRPr="008E0025">
        <w:rPr>
          <w:rFonts w:ascii="Times New Roman" w:eastAsia="Times New Roman" w:hAnsi="Times New Roman" w:cs="Times New Roman"/>
          <w:color w:val="000000" w:themeColor="text1"/>
          <w:kern w:val="2"/>
          <w:sz w:val="28"/>
          <w:szCs w:val="28"/>
        </w:rPr>
        <w:t xml:space="preserve"> об отказе в предоставлении земельного участка с исправленной технической ошибкой</w:t>
      </w:r>
      <w:r w:rsidR="00892A3A" w:rsidRPr="008E0025">
        <w:rPr>
          <w:rFonts w:ascii="Times New Roman" w:eastAsia="Times New Roman" w:hAnsi="Times New Roman" w:cs="Times New Roman"/>
          <w:color w:val="000000" w:themeColor="text1"/>
          <w:kern w:val="2"/>
          <w:sz w:val="28"/>
          <w:szCs w:val="28"/>
        </w:rPr>
        <w:t>;</w:t>
      </w:r>
    </w:p>
    <w:p w:rsidR="00892A3A" w:rsidRPr="008E0025" w:rsidRDefault="00DD7171" w:rsidP="004C5289">
      <w:pPr>
        <w:autoSpaceDE w:val="0"/>
        <w:autoSpaceDN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w:t>
      </w:r>
      <w:r w:rsidR="00892A3A" w:rsidRPr="008E0025">
        <w:rPr>
          <w:rFonts w:ascii="Times New Roman" w:eastAsia="Times New Roman" w:hAnsi="Times New Roman" w:cs="Times New Roman"/>
          <w:color w:val="000000" w:themeColor="text1"/>
          <w:kern w:val="2"/>
          <w:sz w:val="28"/>
          <w:szCs w:val="28"/>
        </w:rPr>
        <w:t xml:space="preserve">) в случае отсутствия технической ошибки в выданном в результате предоставления </w:t>
      </w:r>
      <w:r w:rsidR="00B409A6" w:rsidRPr="008E0025">
        <w:rPr>
          <w:rFonts w:ascii="Times New Roman" w:eastAsia="Times New Roman" w:hAnsi="Times New Roman" w:cs="Times New Roman"/>
          <w:color w:val="000000" w:themeColor="text1"/>
          <w:kern w:val="2"/>
          <w:sz w:val="28"/>
          <w:szCs w:val="28"/>
        </w:rPr>
        <w:t xml:space="preserve">муниципальной </w:t>
      </w:r>
      <w:r w:rsidR="00892A3A" w:rsidRPr="008E0025">
        <w:rPr>
          <w:rFonts w:ascii="Times New Roman" w:eastAsia="Times New Roman" w:hAnsi="Times New Roman" w:cs="Times New Roman"/>
          <w:color w:val="000000" w:themeColor="text1"/>
          <w:kern w:val="2"/>
          <w:sz w:val="28"/>
          <w:szCs w:val="28"/>
        </w:rPr>
        <w:t xml:space="preserve">услуги документе </w:t>
      </w:r>
      <w:r w:rsidRPr="008E0025">
        <w:rPr>
          <w:rFonts w:ascii="Times New Roman" w:eastAsia="Times New Roman" w:hAnsi="Times New Roman" w:cs="Times New Roman"/>
          <w:color w:val="000000" w:themeColor="text1"/>
          <w:kern w:val="2"/>
          <w:sz w:val="28"/>
          <w:szCs w:val="28"/>
        </w:rPr>
        <w:t>–</w:t>
      </w:r>
      <w:r w:rsidR="00892A3A" w:rsidRPr="008E0025">
        <w:rPr>
          <w:rFonts w:ascii="Times New Roman" w:eastAsia="Times New Roman" w:hAnsi="Times New Roman" w:cs="Times New Roman"/>
          <w:color w:val="000000" w:themeColor="text1"/>
          <w:kern w:val="2"/>
          <w:sz w:val="28"/>
          <w:szCs w:val="28"/>
        </w:rPr>
        <w:t xml:space="preserve"> уведомление об отсутствии технической ошибки в выданном в результате предоставления</w:t>
      </w:r>
      <w:r w:rsidR="00B547B7" w:rsidRPr="008E0025">
        <w:rPr>
          <w:rFonts w:ascii="Times New Roman" w:eastAsia="Times New Roman" w:hAnsi="Times New Roman" w:cs="Times New Roman"/>
          <w:color w:val="000000" w:themeColor="text1"/>
          <w:kern w:val="2"/>
          <w:sz w:val="28"/>
          <w:szCs w:val="28"/>
        </w:rPr>
        <w:t xml:space="preserve"> </w:t>
      </w:r>
      <w:r w:rsidR="00357981" w:rsidRPr="008E0025">
        <w:rPr>
          <w:rFonts w:ascii="Times New Roman" w:eastAsia="Times New Roman" w:hAnsi="Times New Roman" w:cs="Times New Roman"/>
          <w:color w:val="000000" w:themeColor="text1"/>
          <w:kern w:val="2"/>
          <w:sz w:val="28"/>
          <w:szCs w:val="28"/>
        </w:rPr>
        <w:t xml:space="preserve">муниципальной </w:t>
      </w:r>
      <w:r w:rsidR="00892A3A" w:rsidRPr="008E0025">
        <w:rPr>
          <w:rFonts w:ascii="Times New Roman" w:eastAsia="Times New Roman" w:hAnsi="Times New Roman" w:cs="Times New Roman"/>
          <w:color w:val="000000" w:themeColor="text1"/>
          <w:kern w:val="2"/>
          <w:sz w:val="28"/>
          <w:szCs w:val="28"/>
        </w:rPr>
        <w:t>услуги документе.</w:t>
      </w:r>
    </w:p>
    <w:p w:rsidR="00357981" w:rsidRPr="008E0025" w:rsidRDefault="00E732A7" w:rsidP="00213F60">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36097B"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8</w:t>
      </w:r>
      <w:r w:rsidR="00892A3A" w:rsidRPr="008E0025">
        <w:rPr>
          <w:rFonts w:ascii="Times New Roman" w:eastAsia="Times New Roman" w:hAnsi="Times New Roman" w:cs="Times New Roman"/>
          <w:color w:val="000000" w:themeColor="text1"/>
          <w:kern w:val="2"/>
          <w:sz w:val="28"/>
          <w:szCs w:val="28"/>
        </w:rPr>
        <w:t>. Способ</w:t>
      </w:r>
      <w:r w:rsidR="00B409A6" w:rsidRPr="008E0025">
        <w:rPr>
          <w:rFonts w:ascii="Times New Roman" w:eastAsia="Times New Roman" w:hAnsi="Times New Roman" w:cs="Times New Roman"/>
          <w:color w:val="000000" w:themeColor="text1"/>
          <w:kern w:val="2"/>
          <w:sz w:val="28"/>
          <w:szCs w:val="28"/>
        </w:rPr>
        <w:t>ом</w:t>
      </w:r>
      <w:r w:rsidR="00892A3A" w:rsidRPr="008E0025">
        <w:rPr>
          <w:rFonts w:ascii="Times New Roman" w:eastAsia="Times New Roman" w:hAnsi="Times New Roman" w:cs="Times New Roman"/>
          <w:color w:val="000000" w:themeColor="text1"/>
          <w:kern w:val="2"/>
          <w:sz w:val="28"/>
          <w:szCs w:val="28"/>
        </w:rPr>
        <w:t xml:space="preserve"> фиксации результата </w:t>
      </w:r>
      <w:r w:rsidR="00A37426" w:rsidRPr="008E0025">
        <w:rPr>
          <w:rFonts w:ascii="Times New Roman" w:eastAsia="Times New Roman" w:hAnsi="Times New Roman" w:cs="Times New Roman"/>
          <w:color w:val="000000" w:themeColor="text1"/>
          <w:kern w:val="2"/>
          <w:sz w:val="28"/>
          <w:szCs w:val="28"/>
        </w:rPr>
        <w:t>рассмотрения заявления об исправлении технической ошибки</w:t>
      </w:r>
      <w:r w:rsidR="00B547B7" w:rsidRPr="008E0025">
        <w:rPr>
          <w:rFonts w:ascii="Times New Roman" w:eastAsia="Times New Roman" w:hAnsi="Times New Roman" w:cs="Times New Roman"/>
          <w:color w:val="000000" w:themeColor="text1"/>
          <w:kern w:val="2"/>
          <w:sz w:val="28"/>
          <w:szCs w:val="28"/>
        </w:rPr>
        <w:t xml:space="preserve"> </w:t>
      </w:r>
      <w:r w:rsidR="00357981" w:rsidRPr="008E0025">
        <w:rPr>
          <w:rFonts w:ascii="Times New Roman" w:eastAsia="Times New Roman" w:hAnsi="Times New Roman" w:cs="Times New Roman"/>
          <w:color w:val="000000" w:themeColor="text1"/>
          <w:kern w:val="2"/>
          <w:sz w:val="28"/>
          <w:szCs w:val="28"/>
        </w:rPr>
        <w:t xml:space="preserve">является занесение должностным лицом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357981" w:rsidRPr="008E0025">
        <w:rPr>
          <w:rFonts w:ascii="Times New Roman" w:eastAsia="Times New Roman" w:hAnsi="Times New Roman" w:cs="Times New Roman"/>
          <w:color w:val="000000" w:themeColor="text1"/>
          <w:kern w:val="2"/>
          <w:sz w:val="28"/>
          <w:szCs w:val="28"/>
        </w:rPr>
        <w:t>, ответственным за</w:t>
      </w:r>
      <w:r w:rsidR="002F5A39" w:rsidRPr="008E0025">
        <w:rPr>
          <w:rFonts w:ascii="Times New Roman" w:eastAsia="Times New Roman" w:hAnsi="Times New Roman" w:cs="Times New Roman"/>
          <w:color w:val="000000" w:themeColor="text1"/>
          <w:kern w:val="2"/>
          <w:sz w:val="28"/>
          <w:szCs w:val="28"/>
        </w:rPr>
        <w:t xml:space="preserve"> выдачу (направление) </w:t>
      </w:r>
      <w:r w:rsidR="00357981" w:rsidRPr="008E0025">
        <w:rPr>
          <w:rFonts w:ascii="Times New Roman" w:eastAsia="Times New Roman" w:hAnsi="Times New Roman" w:cs="Times New Roman"/>
          <w:color w:val="000000" w:themeColor="text1"/>
          <w:kern w:val="2"/>
          <w:sz w:val="28"/>
          <w:szCs w:val="28"/>
        </w:rPr>
        <w:t xml:space="preserve">заявителю результата муниципальной услуги, </w:t>
      </w:r>
      <w:r w:rsidR="00B14374" w:rsidRPr="008E0025">
        <w:rPr>
          <w:rFonts w:ascii="Times New Roman" w:eastAsia="Times New Roman" w:hAnsi="Times New Roman" w:cs="Times New Roman"/>
          <w:color w:val="000000" w:themeColor="text1"/>
          <w:kern w:val="2"/>
          <w:sz w:val="28"/>
          <w:szCs w:val="28"/>
        </w:rPr>
        <w:t xml:space="preserve">в </w:t>
      </w:r>
      <w:r w:rsidR="0036097B" w:rsidRPr="008E0025">
        <w:rPr>
          <w:rFonts w:ascii="Times New Roman" w:eastAsia="Times New Roman" w:hAnsi="Times New Roman" w:cs="Times New Roman"/>
          <w:color w:val="000000" w:themeColor="text1"/>
          <w:kern w:val="2"/>
          <w:sz w:val="28"/>
          <w:szCs w:val="28"/>
        </w:rPr>
        <w:t xml:space="preserve">журнале регистрации обращений за предоставлением муниципальной услуги </w:t>
      </w:r>
      <w:r w:rsidR="00357981" w:rsidRPr="008E0025">
        <w:rPr>
          <w:rFonts w:ascii="Times New Roman" w:eastAsia="Times New Roman" w:hAnsi="Times New Roman" w:cs="Times New Roman"/>
          <w:color w:val="000000" w:themeColor="text1"/>
          <w:kern w:val="2"/>
          <w:sz w:val="28"/>
          <w:szCs w:val="28"/>
        </w:rPr>
        <w:t xml:space="preserve">отметки о направлении </w:t>
      </w:r>
      <w:r w:rsidR="00794180" w:rsidRPr="008E0025">
        <w:rPr>
          <w:rFonts w:ascii="Times New Roman" w:eastAsia="Times New Roman" w:hAnsi="Times New Roman" w:cs="Times New Roman"/>
          <w:color w:val="000000" w:themeColor="text1"/>
          <w:kern w:val="2"/>
          <w:sz w:val="28"/>
          <w:szCs w:val="28"/>
        </w:rPr>
        <w:t xml:space="preserve">проекта договора </w:t>
      </w:r>
      <w:r w:rsidR="008A42FA" w:rsidRPr="008E0025">
        <w:rPr>
          <w:rFonts w:ascii="Times New Roman" w:eastAsia="Times New Roman" w:hAnsi="Times New Roman" w:cs="Times New Roman"/>
          <w:color w:val="000000" w:themeColor="text1"/>
          <w:kern w:val="2"/>
          <w:sz w:val="28"/>
          <w:szCs w:val="28"/>
        </w:rPr>
        <w:t>в трех экземплярах</w:t>
      </w:r>
      <w:r w:rsidRPr="008E0025">
        <w:rPr>
          <w:rFonts w:ascii="Times New Roman" w:eastAsia="Times New Roman" w:hAnsi="Times New Roman" w:cs="Times New Roman"/>
          <w:color w:val="000000" w:themeColor="text1"/>
          <w:kern w:val="2"/>
          <w:sz w:val="28"/>
          <w:szCs w:val="28"/>
        </w:rPr>
        <w:t xml:space="preserve"> </w:t>
      </w:r>
      <w:r w:rsidR="00794180" w:rsidRPr="008E0025">
        <w:rPr>
          <w:rFonts w:ascii="Times New Roman" w:eastAsia="Times New Roman" w:hAnsi="Times New Roman" w:cs="Times New Roman"/>
          <w:color w:val="000000" w:themeColor="text1"/>
          <w:kern w:val="2"/>
          <w:sz w:val="28"/>
          <w:szCs w:val="28"/>
        </w:rPr>
        <w:t xml:space="preserve">или </w:t>
      </w:r>
      <w:r w:rsidR="008E1899" w:rsidRPr="008E0025">
        <w:rPr>
          <w:rFonts w:ascii="Times New Roman" w:eastAsia="Times New Roman" w:hAnsi="Times New Roman" w:cs="Times New Roman"/>
          <w:color w:val="000000" w:themeColor="text1"/>
          <w:kern w:val="2"/>
          <w:sz w:val="28"/>
          <w:szCs w:val="28"/>
        </w:rPr>
        <w:t>решения</w:t>
      </w:r>
      <w:r w:rsidR="00794180" w:rsidRPr="008E0025">
        <w:rPr>
          <w:rFonts w:ascii="Times New Roman" w:eastAsia="Times New Roman" w:hAnsi="Times New Roman" w:cs="Times New Roman"/>
          <w:color w:val="000000" w:themeColor="text1"/>
          <w:kern w:val="2"/>
          <w:sz w:val="28"/>
          <w:szCs w:val="28"/>
        </w:rPr>
        <w:t xml:space="preserve"> об отказе в предоставлении земельного участка с исправленной технической ошибкой</w:t>
      </w:r>
      <w:r w:rsidR="00B547B7" w:rsidRPr="008E0025">
        <w:rPr>
          <w:rFonts w:ascii="Times New Roman" w:eastAsia="Times New Roman" w:hAnsi="Times New Roman" w:cs="Times New Roman"/>
          <w:color w:val="000000" w:themeColor="text1"/>
          <w:kern w:val="2"/>
          <w:sz w:val="28"/>
          <w:szCs w:val="28"/>
        </w:rPr>
        <w:t xml:space="preserve"> </w:t>
      </w:r>
      <w:r w:rsidR="00357981" w:rsidRPr="008E0025">
        <w:rPr>
          <w:rFonts w:ascii="Times New Roman" w:eastAsia="Times New Roman" w:hAnsi="Times New Roman" w:cs="Times New Roman"/>
          <w:color w:val="000000" w:themeColor="text1"/>
          <w:kern w:val="2"/>
          <w:sz w:val="28"/>
          <w:szCs w:val="28"/>
        </w:rPr>
        <w:t xml:space="preserve">или </w:t>
      </w:r>
      <w:r w:rsidR="00EA2BC2" w:rsidRPr="008E0025">
        <w:rPr>
          <w:rFonts w:ascii="Times New Roman" w:eastAsia="Times New Roman" w:hAnsi="Times New Roman" w:cs="Times New Roman"/>
          <w:color w:val="000000" w:themeColor="text1"/>
          <w:kern w:val="2"/>
          <w:sz w:val="28"/>
          <w:szCs w:val="28"/>
        </w:rPr>
        <w:t>уведомлени</w:t>
      </w:r>
      <w:r w:rsidR="00794180" w:rsidRPr="008E0025">
        <w:rPr>
          <w:rFonts w:ascii="Times New Roman" w:eastAsia="Times New Roman" w:hAnsi="Times New Roman" w:cs="Times New Roman"/>
          <w:color w:val="000000" w:themeColor="text1"/>
          <w:kern w:val="2"/>
          <w:sz w:val="28"/>
          <w:szCs w:val="28"/>
        </w:rPr>
        <w:t>я</w:t>
      </w:r>
      <w:r w:rsidR="00EA2BC2" w:rsidRPr="008E0025">
        <w:rPr>
          <w:rFonts w:ascii="Times New Roman" w:eastAsia="Times New Roman" w:hAnsi="Times New Roman" w:cs="Times New Roman"/>
          <w:color w:val="000000" w:themeColor="text1"/>
          <w:kern w:val="2"/>
          <w:sz w:val="28"/>
          <w:szCs w:val="28"/>
        </w:rPr>
        <w:t xml:space="preserve"> об отсутствии технической ошибки в выданном в результате предоставления муниципальной услуги документе заявителю</w:t>
      </w:r>
      <w:r w:rsidR="00794180" w:rsidRPr="008E0025">
        <w:rPr>
          <w:rFonts w:ascii="Times New Roman" w:eastAsia="Times New Roman" w:hAnsi="Times New Roman" w:cs="Times New Roman"/>
          <w:color w:val="000000" w:themeColor="text1"/>
          <w:kern w:val="2"/>
          <w:sz w:val="28"/>
          <w:szCs w:val="28"/>
        </w:rPr>
        <w:t xml:space="preserve"> или его представителю</w:t>
      </w:r>
      <w:r w:rsidR="00B547B7" w:rsidRPr="008E0025">
        <w:rPr>
          <w:rFonts w:ascii="Times New Roman" w:eastAsia="Times New Roman" w:hAnsi="Times New Roman" w:cs="Times New Roman"/>
          <w:color w:val="000000" w:themeColor="text1"/>
          <w:kern w:val="2"/>
          <w:sz w:val="28"/>
          <w:szCs w:val="28"/>
        </w:rPr>
        <w:t xml:space="preserve"> </w:t>
      </w:r>
      <w:r w:rsidR="00BD45D6" w:rsidRPr="008E0025">
        <w:rPr>
          <w:rFonts w:ascii="Times New Roman" w:eastAsia="Times New Roman" w:hAnsi="Times New Roman" w:cs="Times New Roman"/>
          <w:color w:val="000000" w:themeColor="text1"/>
          <w:kern w:val="2"/>
          <w:sz w:val="28"/>
          <w:szCs w:val="28"/>
        </w:rPr>
        <w:t>или о получении указанного документа лично заявителем или его представителем.</w:t>
      </w:r>
    </w:p>
    <w:p w:rsidR="00662BEA" w:rsidRPr="008E0025" w:rsidRDefault="00662BEA" w:rsidP="00662BEA">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5324F1" w:rsidRPr="008E0025"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lastRenderedPageBreak/>
        <w:t>Р</w:t>
      </w:r>
      <w:r w:rsidR="00F0181C" w:rsidRPr="008E0025">
        <w:rPr>
          <w:rFonts w:ascii="Times New Roman" w:eastAsia="Times New Roman" w:hAnsi="Times New Roman" w:cs="Times New Roman"/>
          <w:color w:val="000000" w:themeColor="text1"/>
          <w:kern w:val="2"/>
          <w:sz w:val="28"/>
          <w:szCs w:val="28"/>
        </w:rPr>
        <w:t>АЗДЕЛ</w:t>
      </w:r>
      <w:r w:rsidRPr="008E0025">
        <w:rPr>
          <w:rFonts w:ascii="Times New Roman" w:eastAsia="Times New Roman" w:hAnsi="Times New Roman" w:cs="Times New Roman"/>
          <w:color w:val="000000" w:themeColor="text1"/>
          <w:kern w:val="2"/>
          <w:sz w:val="28"/>
          <w:szCs w:val="28"/>
        </w:rPr>
        <w:t xml:space="preserve"> IV. ФОРМЫ КОНТРОЛЯ ЗА ПРЕДОСТАВЛЕНИЕМ МУНИЦИПАЛЬНОЙ УСЛУГИ</w:t>
      </w:r>
    </w:p>
    <w:p w:rsidR="005324F1" w:rsidRPr="008E0025" w:rsidRDefault="005324F1"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rPr>
      </w:pPr>
    </w:p>
    <w:p w:rsidR="005324F1" w:rsidRPr="008E0025"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bookmarkStart w:id="6" w:name="Par413"/>
      <w:bookmarkEnd w:id="6"/>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00A277D5" w:rsidRPr="008E0025">
        <w:rPr>
          <w:rFonts w:ascii="Times New Roman" w:eastAsia="Times New Roman" w:hAnsi="Times New Roman" w:cs="Times New Roman"/>
          <w:color w:val="000000" w:themeColor="text1"/>
          <w:kern w:val="2"/>
          <w:sz w:val="28"/>
          <w:szCs w:val="28"/>
        </w:rPr>
        <w:t xml:space="preserve"> </w:t>
      </w:r>
      <w:r w:rsidR="0002089F" w:rsidRPr="008E0025">
        <w:rPr>
          <w:rFonts w:ascii="Times New Roman" w:eastAsia="Times New Roman" w:hAnsi="Times New Roman" w:cs="Times New Roman"/>
          <w:color w:val="000000" w:themeColor="text1"/>
          <w:kern w:val="2"/>
          <w:sz w:val="28"/>
          <w:szCs w:val="28"/>
        </w:rPr>
        <w:t>2</w:t>
      </w:r>
      <w:r w:rsidR="00A277D5" w:rsidRPr="008E0025">
        <w:rPr>
          <w:rFonts w:ascii="Times New Roman" w:eastAsia="Times New Roman" w:hAnsi="Times New Roman" w:cs="Times New Roman"/>
          <w:color w:val="000000" w:themeColor="text1"/>
          <w:kern w:val="2"/>
          <w:sz w:val="28"/>
          <w:szCs w:val="28"/>
        </w:rPr>
        <w:t>5</w:t>
      </w:r>
      <w:r w:rsidRPr="008E0025">
        <w:rPr>
          <w:rFonts w:ascii="Times New Roman" w:eastAsia="Times New Roman" w:hAnsi="Times New Roman" w:cs="Times New Roman"/>
          <w:color w:val="000000" w:themeColor="text1"/>
          <w:kern w:val="2"/>
          <w:sz w:val="28"/>
          <w:szCs w:val="28"/>
        </w:rPr>
        <w:t>. П</w:t>
      </w:r>
      <w:r w:rsidR="007E75D6" w:rsidRPr="008E0025">
        <w:rPr>
          <w:rFonts w:ascii="Times New Roman" w:eastAsia="Times New Roman" w:hAnsi="Times New Roman" w:cs="Times New Roman"/>
          <w:color w:val="000000" w:themeColor="text1"/>
          <w:kern w:val="2"/>
          <w:sz w:val="28"/>
          <w:szCs w:val="28"/>
        </w:rPr>
        <w:t>орядок осуществления текущего контроля за соблюдением</w:t>
      </w:r>
      <w:r w:rsidR="00B409A6"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 xml:space="preserve">и исполнением ответственными должностными лицами положений </w:t>
      </w:r>
      <w:r w:rsidR="00C149C1" w:rsidRPr="008E0025">
        <w:rPr>
          <w:rFonts w:ascii="Times New Roman" w:eastAsia="Times New Roman" w:hAnsi="Times New Roman" w:cs="Times New Roman"/>
          <w:color w:val="000000" w:themeColor="text1"/>
          <w:kern w:val="2"/>
          <w:sz w:val="28"/>
          <w:szCs w:val="28"/>
        </w:rPr>
        <w:t xml:space="preserve">настоящего </w:t>
      </w:r>
      <w:r w:rsidR="007E75D6" w:rsidRPr="008E0025">
        <w:rPr>
          <w:rFonts w:ascii="Times New Roman" w:eastAsia="Times New Roman" w:hAnsi="Times New Roman" w:cs="Times New Roman"/>
          <w:color w:val="000000" w:themeColor="text1"/>
          <w:kern w:val="2"/>
          <w:sz w:val="28"/>
          <w:szCs w:val="28"/>
        </w:rPr>
        <w:t>административного регламента и иных нормативных</w:t>
      </w:r>
      <w:r w:rsidR="00C149C1"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правовых актов, устанавливающих требования к предоставлению муниципальной</w:t>
      </w:r>
      <w:r w:rsidR="00B547B7" w:rsidRPr="008E0025">
        <w:rPr>
          <w:rFonts w:ascii="Times New Roman" w:eastAsia="Times New Roman" w:hAnsi="Times New Roman" w:cs="Times New Roman"/>
          <w:color w:val="000000" w:themeColor="text1"/>
          <w:kern w:val="2"/>
          <w:sz w:val="28"/>
          <w:szCs w:val="28"/>
        </w:rPr>
        <w:t xml:space="preserve"> </w:t>
      </w:r>
      <w:r w:rsidR="007E75D6" w:rsidRPr="008E0025">
        <w:rPr>
          <w:rFonts w:ascii="Times New Roman" w:eastAsia="Times New Roman" w:hAnsi="Times New Roman" w:cs="Times New Roman"/>
          <w:color w:val="000000" w:themeColor="text1"/>
          <w:kern w:val="2"/>
          <w:sz w:val="28"/>
          <w:szCs w:val="28"/>
        </w:rPr>
        <w:t>услуги,</w:t>
      </w:r>
      <w:r w:rsidR="00B547B7" w:rsidRPr="008E0025">
        <w:rPr>
          <w:rFonts w:ascii="Times New Roman" w:eastAsia="Times New Roman" w:hAnsi="Times New Roman" w:cs="Times New Roman"/>
          <w:color w:val="000000" w:themeColor="text1"/>
          <w:kern w:val="2"/>
          <w:sz w:val="28"/>
          <w:szCs w:val="28"/>
        </w:rPr>
        <w:t xml:space="preserve"> </w:t>
      </w:r>
      <w:r w:rsidR="007E75D6" w:rsidRPr="008E0025">
        <w:rPr>
          <w:rFonts w:ascii="Times New Roman" w:eastAsia="Times New Roman" w:hAnsi="Times New Roman" w:cs="Times New Roman"/>
          <w:color w:val="000000" w:themeColor="text1"/>
          <w:kern w:val="2"/>
          <w:sz w:val="28"/>
          <w:szCs w:val="28"/>
        </w:rPr>
        <w:t xml:space="preserve">а также </w:t>
      </w:r>
      <w:r w:rsidR="00B409A6" w:rsidRPr="008E0025">
        <w:rPr>
          <w:rFonts w:ascii="Times New Roman" w:eastAsia="Times New Roman" w:hAnsi="Times New Roman" w:cs="Times New Roman"/>
          <w:color w:val="000000" w:themeColor="text1"/>
          <w:kern w:val="2"/>
          <w:sz w:val="28"/>
          <w:szCs w:val="28"/>
        </w:rPr>
        <w:t xml:space="preserve">за </w:t>
      </w:r>
      <w:r w:rsidR="007E75D6" w:rsidRPr="008E0025">
        <w:rPr>
          <w:rFonts w:ascii="Times New Roman" w:eastAsia="Times New Roman" w:hAnsi="Times New Roman" w:cs="Times New Roman"/>
          <w:color w:val="000000" w:themeColor="text1"/>
          <w:kern w:val="2"/>
          <w:sz w:val="28"/>
          <w:szCs w:val="28"/>
        </w:rPr>
        <w:t>принятием ими решений</w:t>
      </w:r>
    </w:p>
    <w:p w:rsidR="005324F1" w:rsidRPr="008E0025" w:rsidRDefault="005324F1" w:rsidP="004C5289">
      <w:pPr>
        <w:keepNext/>
        <w:keepLines/>
        <w:autoSpaceDE w:val="0"/>
        <w:autoSpaceDN w:val="0"/>
        <w:adjustRightInd w:val="0"/>
        <w:spacing w:after="0" w:line="240" w:lineRule="auto"/>
        <w:ind w:firstLine="720"/>
        <w:jc w:val="center"/>
        <w:outlineLvl w:val="2"/>
        <w:rPr>
          <w:rFonts w:ascii="Times New Roman" w:eastAsia="Times New Roman" w:hAnsi="Times New Roman" w:cs="Times New Roman"/>
          <w:color w:val="000000" w:themeColor="text1"/>
          <w:kern w:val="2"/>
          <w:sz w:val="28"/>
          <w:szCs w:val="28"/>
        </w:rPr>
      </w:pPr>
    </w:p>
    <w:p w:rsidR="005324F1" w:rsidRPr="008E0025" w:rsidRDefault="00E732A7" w:rsidP="00213F60">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8E0025">
        <w:rPr>
          <w:rFonts w:ascii="Times New Roman" w:eastAsia="Times New Roman" w:hAnsi="Times New Roman" w:cs="Times New Roman"/>
          <w:color w:val="000000" w:themeColor="text1"/>
          <w:kern w:val="2"/>
          <w:sz w:val="28"/>
          <w:szCs w:val="28"/>
          <w:lang w:eastAsia="ko-KR"/>
        </w:rPr>
        <w:t>1</w:t>
      </w:r>
      <w:r w:rsidR="00AB29A4" w:rsidRPr="008E0025">
        <w:rPr>
          <w:rFonts w:ascii="Times New Roman" w:eastAsia="Times New Roman" w:hAnsi="Times New Roman" w:cs="Times New Roman"/>
          <w:color w:val="000000" w:themeColor="text1"/>
          <w:kern w:val="2"/>
          <w:sz w:val="28"/>
          <w:szCs w:val="28"/>
          <w:lang w:eastAsia="ko-KR"/>
        </w:rPr>
        <w:t>2</w:t>
      </w:r>
      <w:r w:rsidRPr="008E0025">
        <w:rPr>
          <w:rFonts w:ascii="Times New Roman" w:eastAsia="Times New Roman" w:hAnsi="Times New Roman" w:cs="Times New Roman"/>
          <w:color w:val="000000" w:themeColor="text1"/>
          <w:kern w:val="2"/>
          <w:sz w:val="28"/>
          <w:szCs w:val="28"/>
          <w:lang w:eastAsia="ko-KR"/>
        </w:rPr>
        <w:t>9</w:t>
      </w:r>
      <w:r w:rsidR="005324F1" w:rsidRPr="008E0025">
        <w:rPr>
          <w:rFonts w:ascii="Times New Roman" w:eastAsia="Times New Roman" w:hAnsi="Times New Roman" w:cs="Times New Roman"/>
          <w:color w:val="000000" w:themeColor="text1"/>
          <w:kern w:val="2"/>
          <w:sz w:val="28"/>
          <w:szCs w:val="28"/>
          <w:lang w:eastAsia="ko-KR"/>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w:t>
      </w:r>
      <w:r w:rsidR="00E63438" w:rsidRPr="008E0025">
        <w:rPr>
          <w:rFonts w:ascii="Times New Roman" w:eastAsia="Times New Roman" w:hAnsi="Times New Roman" w:cs="Times New Roman"/>
          <w:color w:val="000000" w:themeColor="text1"/>
          <w:kern w:val="2"/>
          <w:sz w:val="28"/>
          <w:szCs w:val="28"/>
          <w:lang w:eastAsia="ko-KR"/>
        </w:rPr>
        <w:t>уполномоченного органа</w:t>
      </w:r>
      <w:r w:rsidR="00B547B7" w:rsidRPr="008E0025">
        <w:rPr>
          <w:rFonts w:ascii="Times New Roman" w:eastAsia="Times New Roman" w:hAnsi="Times New Roman" w:cs="Times New Roman"/>
          <w:color w:val="000000" w:themeColor="text1"/>
          <w:kern w:val="2"/>
          <w:sz w:val="28"/>
          <w:szCs w:val="28"/>
          <w:lang w:eastAsia="ko-KR"/>
        </w:rPr>
        <w:t xml:space="preserve"> </w:t>
      </w:r>
      <w:r w:rsidR="005324F1" w:rsidRPr="008E0025">
        <w:rPr>
          <w:rFonts w:ascii="Times New Roman" w:eastAsia="Times New Roman" w:hAnsi="Times New Roman" w:cs="Times New Roman"/>
          <w:color w:val="000000" w:themeColor="text1"/>
          <w:kern w:val="2"/>
          <w:sz w:val="28"/>
          <w:szCs w:val="28"/>
          <w:lang w:eastAsia="ko-KR"/>
        </w:rPr>
        <w:t>осуществляется должностными лицами</w:t>
      </w:r>
      <w:r w:rsidR="00A27D47" w:rsidRPr="008E0025">
        <w:rPr>
          <w:rFonts w:ascii="Times New Roman" w:eastAsia="Times New Roman" w:hAnsi="Times New Roman" w:cs="Times New Roman"/>
          <w:color w:val="000000" w:themeColor="text1"/>
          <w:kern w:val="2"/>
          <w:sz w:val="28"/>
          <w:szCs w:val="28"/>
          <w:lang w:eastAsia="ko-KR"/>
        </w:rPr>
        <w:t xml:space="preserve"> </w:t>
      </w:r>
      <w:r w:rsidR="00E63438" w:rsidRPr="008E0025">
        <w:rPr>
          <w:rFonts w:ascii="Times New Roman" w:eastAsia="Times New Roman" w:hAnsi="Times New Roman" w:cs="Times New Roman"/>
          <w:color w:val="000000" w:themeColor="text1"/>
          <w:kern w:val="2"/>
          <w:sz w:val="28"/>
          <w:szCs w:val="28"/>
          <w:lang w:eastAsia="ko-KR"/>
        </w:rPr>
        <w:t>уполномоченного органа</w:t>
      </w:r>
      <w:r w:rsidR="005324F1" w:rsidRPr="008E0025">
        <w:rPr>
          <w:rFonts w:ascii="Times New Roman" w:eastAsia="Times New Roman" w:hAnsi="Times New Roman" w:cs="Times New Roman"/>
          <w:color w:val="000000" w:themeColor="text1"/>
          <w:kern w:val="2"/>
          <w:sz w:val="28"/>
          <w:szCs w:val="28"/>
          <w:lang w:eastAsia="ko-KR"/>
        </w:rPr>
        <w:t>, наделенными соответствующими полномочиями, путем рассмотрения отчетов должностных лиц</w:t>
      </w:r>
      <w:r w:rsidR="00B547B7" w:rsidRPr="008E0025">
        <w:rPr>
          <w:rFonts w:ascii="Times New Roman" w:eastAsia="Times New Roman" w:hAnsi="Times New Roman" w:cs="Times New Roman"/>
          <w:color w:val="000000" w:themeColor="text1"/>
          <w:kern w:val="2"/>
          <w:sz w:val="28"/>
          <w:szCs w:val="28"/>
          <w:lang w:eastAsia="ko-KR"/>
        </w:rPr>
        <w:t xml:space="preserve"> </w:t>
      </w:r>
      <w:r w:rsidR="00E63438" w:rsidRPr="008E0025">
        <w:rPr>
          <w:rFonts w:ascii="Times New Roman" w:eastAsia="Times New Roman" w:hAnsi="Times New Roman" w:cs="Times New Roman"/>
          <w:color w:val="000000" w:themeColor="text1"/>
          <w:kern w:val="2"/>
          <w:sz w:val="28"/>
          <w:szCs w:val="28"/>
          <w:lang w:eastAsia="ko-KR"/>
        </w:rPr>
        <w:t>уполномоченного органа</w:t>
      </w:r>
      <w:r w:rsidR="005324F1" w:rsidRPr="008E0025">
        <w:rPr>
          <w:rFonts w:ascii="Times New Roman" w:eastAsia="Times New Roman" w:hAnsi="Times New Roman" w:cs="Times New Roman"/>
          <w:color w:val="000000" w:themeColor="text1"/>
          <w:kern w:val="2"/>
          <w:sz w:val="28"/>
          <w:szCs w:val="28"/>
          <w:lang w:eastAsia="ko-KR"/>
        </w:rPr>
        <w:t>, а также рассмотрения жалоб заявителей.</w:t>
      </w:r>
    </w:p>
    <w:p w:rsidR="005324F1" w:rsidRPr="008E0025" w:rsidRDefault="00A277D5" w:rsidP="00BB7E65">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lang w:eastAsia="ko-KR"/>
        </w:rPr>
        <w:t>1</w:t>
      </w:r>
      <w:r w:rsidR="008B6CF8" w:rsidRPr="008E0025">
        <w:rPr>
          <w:rFonts w:ascii="Times New Roman" w:eastAsia="Times New Roman" w:hAnsi="Times New Roman" w:cs="Times New Roman"/>
          <w:color w:val="000000" w:themeColor="text1"/>
          <w:kern w:val="2"/>
          <w:sz w:val="28"/>
          <w:szCs w:val="28"/>
          <w:lang w:eastAsia="ko-KR"/>
        </w:rPr>
        <w:t>3</w:t>
      </w:r>
      <w:r w:rsidRPr="008E0025">
        <w:rPr>
          <w:rFonts w:ascii="Times New Roman" w:eastAsia="Times New Roman" w:hAnsi="Times New Roman" w:cs="Times New Roman"/>
          <w:color w:val="000000" w:themeColor="text1"/>
          <w:kern w:val="2"/>
          <w:sz w:val="28"/>
          <w:szCs w:val="28"/>
          <w:lang w:eastAsia="ko-KR"/>
        </w:rPr>
        <w:t>0</w:t>
      </w:r>
      <w:r w:rsidR="005324F1" w:rsidRPr="008E0025">
        <w:rPr>
          <w:rFonts w:ascii="Times New Roman" w:eastAsia="Times New Roman" w:hAnsi="Times New Roman" w:cs="Times New Roman"/>
          <w:color w:val="000000" w:themeColor="text1"/>
          <w:kern w:val="2"/>
          <w:sz w:val="28"/>
          <w:szCs w:val="28"/>
          <w:lang w:eastAsia="ko-KR"/>
        </w:rPr>
        <w:t>. </w:t>
      </w:r>
      <w:r w:rsidR="005324F1" w:rsidRPr="008E0025">
        <w:rPr>
          <w:rFonts w:ascii="Times New Roman" w:eastAsia="Times New Roman" w:hAnsi="Times New Roman" w:cs="Times New Roman"/>
          <w:color w:val="000000" w:themeColor="text1"/>
          <w:kern w:val="2"/>
          <w:sz w:val="28"/>
          <w:szCs w:val="28"/>
        </w:rPr>
        <w:t>Основными задачами текущего контроля являются:</w:t>
      </w:r>
    </w:p>
    <w:p w:rsidR="005324F1" w:rsidRPr="008E0025" w:rsidRDefault="00DD7171"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5324F1" w:rsidRPr="008E0025">
        <w:rPr>
          <w:rFonts w:ascii="Times New Roman" w:eastAsia="Times New Roman" w:hAnsi="Times New Roman" w:cs="Times New Roman"/>
          <w:color w:val="000000" w:themeColor="text1"/>
          <w:kern w:val="2"/>
          <w:sz w:val="28"/>
          <w:szCs w:val="28"/>
        </w:rPr>
        <w:t>) обеспечение своевременного и качественного предоставления муниципальной услуги;</w:t>
      </w:r>
    </w:p>
    <w:p w:rsidR="005324F1" w:rsidRPr="008E0025" w:rsidRDefault="00DD7171"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w:t>
      </w:r>
      <w:r w:rsidR="005324F1" w:rsidRPr="008E0025">
        <w:rPr>
          <w:rFonts w:ascii="Times New Roman" w:eastAsia="Times New Roman" w:hAnsi="Times New Roman" w:cs="Times New Roman"/>
          <w:color w:val="000000" w:themeColor="text1"/>
          <w:kern w:val="2"/>
          <w:sz w:val="28"/>
          <w:szCs w:val="28"/>
        </w:rPr>
        <w:t>) выявление нарушений в сроках и качестве предоставления муниципальной услуги;</w:t>
      </w:r>
    </w:p>
    <w:p w:rsidR="005324F1" w:rsidRPr="008E0025" w:rsidRDefault="00DD7171"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w:t>
      </w:r>
      <w:r w:rsidR="005324F1" w:rsidRPr="008E0025">
        <w:rPr>
          <w:rFonts w:ascii="Times New Roman" w:eastAsia="Times New Roman" w:hAnsi="Times New Roman" w:cs="Times New Roman"/>
          <w:color w:val="000000" w:themeColor="text1"/>
          <w:kern w:val="2"/>
          <w:sz w:val="28"/>
          <w:szCs w:val="28"/>
        </w:rPr>
        <w:t>) выявление и устранение причин и условий, способствующих ненадлежащему предоставлению муниципальной услуги;</w:t>
      </w:r>
    </w:p>
    <w:p w:rsidR="005324F1" w:rsidRPr="008E0025" w:rsidRDefault="00DD7171"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4</w:t>
      </w:r>
      <w:r w:rsidR="005324F1" w:rsidRPr="008E0025">
        <w:rPr>
          <w:rFonts w:ascii="Times New Roman" w:eastAsia="Times New Roman" w:hAnsi="Times New Roman" w:cs="Times New Roman"/>
          <w:color w:val="000000" w:themeColor="text1"/>
          <w:kern w:val="2"/>
          <w:sz w:val="28"/>
          <w:szCs w:val="28"/>
        </w:rPr>
        <w:t>) принятие мер по надлежащему предоставлению муниципальной услуги.</w:t>
      </w:r>
    </w:p>
    <w:p w:rsidR="005324F1" w:rsidRPr="008E0025" w:rsidRDefault="00A277D5" w:rsidP="00BB7E65">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8E0025">
        <w:rPr>
          <w:rFonts w:ascii="Times New Roman" w:eastAsia="Times New Roman" w:hAnsi="Times New Roman" w:cs="Times New Roman"/>
          <w:color w:val="000000" w:themeColor="text1"/>
          <w:kern w:val="2"/>
          <w:sz w:val="28"/>
          <w:szCs w:val="28"/>
          <w:lang w:eastAsia="ko-KR"/>
        </w:rPr>
        <w:t>1</w:t>
      </w:r>
      <w:r w:rsidR="008B6CF8" w:rsidRPr="008E0025">
        <w:rPr>
          <w:rFonts w:ascii="Times New Roman" w:eastAsia="Times New Roman" w:hAnsi="Times New Roman" w:cs="Times New Roman"/>
          <w:color w:val="000000" w:themeColor="text1"/>
          <w:kern w:val="2"/>
          <w:sz w:val="28"/>
          <w:szCs w:val="28"/>
          <w:lang w:eastAsia="ko-KR"/>
        </w:rPr>
        <w:t>3</w:t>
      </w:r>
      <w:r w:rsidRPr="008E0025">
        <w:rPr>
          <w:rFonts w:ascii="Times New Roman" w:eastAsia="Times New Roman" w:hAnsi="Times New Roman" w:cs="Times New Roman"/>
          <w:color w:val="000000" w:themeColor="text1"/>
          <w:kern w:val="2"/>
          <w:sz w:val="28"/>
          <w:szCs w:val="28"/>
          <w:lang w:eastAsia="ko-KR"/>
        </w:rPr>
        <w:t>1</w:t>
      </w:r>
      <w:r w:rsidR="005324F1" w:rsidRPr="008E0025">
        <w:rPr>
          <w:rFonts w:ascii="Times New Roman" w:eastAsia="Times New Roman" w:hAnsi="Times New Roman" w:cs="Times New Roman"/>
          <w:color w:val="000000" w:themeColor="text1"/>
          <w:kern w:val="2"/>
          <w:sz w:val="28"/>
          <w:szCs w:val="28"/>
          <w:lang w:eastAsia="ko-KR"/>
        </w:rPr>
        <w:t>. Текущий контроль осуществляется на постоянной основе.</w:t>
      </w:r>
    </w:p>
    <w:p w:rsidR="00A6387F" w:rsidRPr="008E0025" w:rsidRDefault="00A6387F"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p>
    <w:p w:rsidR="005324F1" w:rsidRPr="008E0025"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00A277D5" w:rsidRPr="008E0025">
        <w:rPr>
          <w:rFonts w:ascii="Times New Roman" w:eastAsia="Times New Roman" w:hAnsi="Times New Roman" w:cs="Times New Roman"/>
          <w:color w:val="000000" w:themeColor="text1"/>
          <w:kern w:val="2"/>
          <w:sz w:val="28"/>
          <w:szCs w:val="28"/>
        </w:rPr>
        <w:t xml:space="preserve"> 26</w:t>
      </w:r>
      <w:r w:rsidRPr="008E0025">
        <w:rPr>
          <w:rFonts w:ascii="Times New Roman" w:eastAsia="Times New Roman" w:hAnsi="Times New Roman" w:cs="Times New Roman"/>
          <w:color w:val="000000" w:themeColor="text1"/>
          <w:kern w:val="2"/>
          <w:sz w:val="28"/>
          <w:szCs w:val="28"/>
        </w:rPr>
        <w:t>. П</w:t>
      </w:r>
      <w:r w:rsidR="007E75D6" w:rsidRPr="008E0025">
        <w:rPr>
          <w:rFonts w:ascii="Times New Roman" w:eastAsia="Times New Roman" w:hAnsi="Times New Roman" w:cs="Times New Roman"/>
          <w:color w:val="000000" w:themeColor="text1"/>
          <w:kern w:val="2"/>
          <w:sz w:val="28"/>
          <w:szCs w:val="28"/>
        </w:rPr>
        <w:t>орядок и периодичность осуществления плановых</w:t>
      </w:r>
      <w:r w:rsidR="00B409A6"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и внеплановых проверок полноты и качества предоставления</w:t>
      </w:r>
      <w:r w:rsidR="00B409A6"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муниципальной услуги, в том числе порядок и формы контроля</w:t>
      </w:r>
      <w:r w:rsidR="00B409A6"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за полнотой и качеством предоставления муниципальной услуги</w:t>
      </w:r>
    </w:p>
    <w:p w:rsidR="005324F1" w:rsidRPr="008E0025"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A27D47" w:rsidRPr="008E0025" w:rsidRDefault="00A277D5" w:rsidP="00CE0FD1">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8E0025">
        <w:rPr>
          <w:rFonts w:ascii="Times New Roman" w:eastAsia="Times New Roman" w:hAnsi="Times New Roman" w:cs="Times New Roman"/>
          <w:color w:val="000000" w:themeColor="text1"/>
          <w:kern w:val="2"/>
          <w:sz w:val="28"/>
          <w:szCs w:val="28"/>
          <w:lang w:eastAsia="ko-KR"/>
        </w:rPr>
        <w:t>1</w:t>
      </w:r>
      <w:r w:rsidR="008B6CF8" w:rsidRPr="008E0025">
        <w:rPr>
          <w:rFonts w:ascii="Times New Roman" w:eastAsia="Times New Roman" w:hAnsi="Times New Roman" w:cs="Times New Roman"/>
          <w:color w:val="000000" w:themeColor="text1"/>
          <w:kern w:val="2"/>
          <w:sz w:val="28"/>
          <w:szCs w:val="28"/>
          <w:lang w:eastAsia="ko-KR"/>
        </w:rPr>
        <w:t>3</w:t>
      </w:r>
      <w:r w:rsidRPr="008E0025">
        <w:rPr>
          <w:rFonts w:ascii="Times New Roman" w:eastAsia="Times New Roman" w:hAnsi="Times New Roman" w:cs="Times New Roman"/>
          <w:color w:val="000000" w:themeColor="text1"/>
          <w:kern w:val="2"/>
          <w:sz w:val="28"/>
          <w:szCs w:val="28"/>
          <w:lang w:eastAsia="ko-KR"/>
        </w:rPr>
        <w:t>2</w:t>
      </w:r>
      <w:r w:rsidR="00A27D47" w:rsidRPr="008E0025">
        <w:rPr>
          <w:rFonts w:ascii="Times New Roman" w:eastAsia="Times New Roman" w:hAnsi="Times New Roman" w:cs="Times New Roman"/>
          <w:color w:val="000000" w:themeColor="text1"/>
          <w:kern w:val="2"/>
          <w:sz w:val="28"/>
          <w:szCs w:val="28"/>
          <w:lang w:eastAsia="ko-KR"/>
        </w:rPr>
        <w:t xml:space="preserve">. Контроль за полнотой и качеством предоставления должностными лицами </w:t>
      </w:r>
      <w:r w:rsidR="00E63438" w:rsidRPr="008E0025">
        <w:rPr>
          <w:rFonts w:ascii="Times New Roman" w:eastAsia="Times New Roman" w:hAnsi="Times New Roman" w:cs="Times New Roman"/>
          <w:color w:val="000000" w:themeColor="text1"/>
          <w:kern w:val="2"/>
          <w:sz w:val="28"/>
          <w:szCs w:val="28"/>
          <w:lang w:eastAsia="ko-KR"/>
        </w:rPr>
        <w:t>уполномоченного органа</w:t>
      </w:r>
      <w:r w:rsidR="00A27D47" w:rsidRPr="008E0025">
        <w:rPr>
          <w:rFonts w:ascii="Times New Roman" w:eastAsia="Times New Roman" w:hAnsi="Times New Roman" w:cs="Times New Roman"/>
          <w:color w:val="000000" w:themeColor="text1"/>
          <w:kern w:val="2"/>
          <w:sz w:val="28"/>
          <w:szCs w:val="28"/>
          <w:lang w:eastAsia="ko-KR"/>
        </w:rPr>
        <w:t xml:space="preserve"> муниципальной услуги осуществляется в форме плановых и внеплановых проверок.</w:t>
      </w:r>
    </w:p>
    <w:p w:rsidR="002E3F70" w:rsidRPr="008E0025" w:rsidRDefault="00A277D5" w:rsidP="00CE0FD1">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bookmarkStart w:id="7" w:name="Par427"/>
      <w:bookmarkEnd w:id="7"/>
      <w:r w:rsidRPr="008E0025">
        <w:rPr>
          <w:rFonts w:ascii="Times New Roman" w:eastAsia="Times New Roman" w:hAnsi="Times New Roman" w:cs="Times New Roman"/>
          <w:color w:val="000000" w:themeColor="text1"/>
          <w:kern w:val="2"/>
          <w:sz w:val="28"/>
          <w:szCs w:val="28"/>
        </w:rPr>
        <w:t>1</w:t>
      </w:r>
      <w:r w:rsidR="008B6CF8" w:rsidRPr="008E0025">
        <w:rPr>
          <w:rFonts w:ascii="Times New Roman" w:eastAsia="Times New Roman" w:hAnsi="Times New Roman" w:cs="Times New Roman"/>
          <w:color w:val="000000" w:themeColor="text1"/>
          <w:kern w:val="2"/>
          <w:sz w:val="28"/>
          <w:szCs w:val="28"/>
        </w:rPr>
        <w:t>3</w:t>
      </w:r>
      <w:r w:rsidRPr="008E0025">
        <w:rPr>
          <w:rFonts w:ascii="Times New Roman" w:eastAsia="Times New Roman" w:hAnsi="Times New Roman" w:cs="Times New Roman"/>
          <w:color w:val="000000" w:themeColor="text1"/>
          <w:kern w:val="2"/>
          <w:sz w:val="28"/>
          <w:szCs w:val="28"/>
        </w:rPr>
        <w:t>3</w:t>
      </w:r>
      <w:r w:rsidR="005324F1" w:rsidRPr="008E0025">
        <w:rPr>
          <w:rFonts w:ascii="Times New Roman" w:eastAsia="Times New Roman" w:hAnsi="Times New Roman" w:cs="Times New Roman"/>
          <w:color w:val="000000" w:themeColor="text1"/>
          <w:kern w:val="2"/>
          <w:sz w:val="28"/>
          <w:szCs w:val="28"/>
        </w:rPr>
        <w:t xml:space="preserve">. </w:t>
      </w:r>
      <w:r w:rsidR="00A27D47" w:rsidRPr="008E0025">
        <w:rPr>
          <w:rFonts w:ascii="Times New Roman" w:eastAsia="Times New Roman" w:hAnsi="Times New Roman" w:cs="Times New Roman"/>
          <w:color w:val="000000" w:themeColor="text1"/>
          <w:kern w:val="2"/>
          <w:sz w:val="28"/>
          <w:szCs w:val="28"/>
        </w:rPr>
        <w:t xml:space="preserve">Плановые поверки осуществляются на основании планов работы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A27D47" w:rsidRPr="008E0025">
        <w:rPr>
          <w:rFonts w:ascii="Times New Roman" w:eastAsia="Times New Roman" w:hAnsi="Times New Roman" w:cs="Times New Roman"/>
          <w:color w:val="000000" w:themeColor="text1"/>
          <w:kern w:val="2"/>
          <w:sz w:val="28"/>
          <w:szCs w:val="28"/>
        </w:rPr>
        <w:t xml:space="preserve">. </w:t>
      </w:r>
      <w:r w:rsidR="002E3F70" w:rsidRPr="008E0025">
        <w:rPr>
          <w:rFonts w:ascii="Times New Roman" w:eastAsia="Times New Roman" w:hAnsi="Times New Roman" w:cs="Times New Roman"/>
          <w:color w:val="000000" w:themeColor="text1"/>
          <w:kern w:val="2"/>
          <w:sz w:val="28"/>
          <w:szCs w:val="28"/>
        </w:rPr>
        <w:t>Внеплановые проверки осуществляются по решению</w:t>
      </w:r>
      <w:r w:rsidR="00B547B7" w:rsidRPr="008E0025">
        <w:rPr>
          <w:rFonts w:ascii="Times New Roman" w:eastAsia="Times New Roman" w:hAnsi="Times New Roman" w:cs="Times New Roman"/>
          <w:color w:val="000000" w:themeColor="text1"/>
          <w:kern w:val="2"/>
          <w:sz w:val="28"/>
          <w:szCs w:val="28"/>
        </w:rPr>
        <w:t xml:space="preserve"> </w:t>
      </w:r>
      <w:r w:rsidR="0038504E" w:rsidRPr="008E0025">
        <w:rPr>
          <w:rFonts w:ascii="Times New Roman" w:eastAsia="Times New Roman" w:hAnsi="Times New Roman" w:cs="Times New Roman"/>
          <w:color w:val="000000" w:themeColor="text1"/>
          <w:kern w:val="2"/>
          <w:sz w:val="28"/>
          <w:szCs w:val="28"/>
        </w:rPr>
        <w:t xml:space="preserve">мэра городского округа муниципального образования «город Саянск» </w:t>
      </w:r>
      <w:r w:rsidR="002E3F70" w:rsidRPr="008E0025">
        <w:rPr>
          <w:rFonts w:ascii="Times New Roman" w:eastAsia="Times New Roman" w:hAnsi="Times New Roman" w:cs="Times New Roman"/>
          <w:color w:val="000000" w:themeColor="text1"/>
          <w:kern w:val="2"/>
          <w:sz w:val="28"/>
          <w:szCs w:val="28"/>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2E3F70" w:rsidRPr="008E0025">
        <w:rPr>
          <w:rFonts w:ascii="Times New Roman" w:eastAsia="Times New Roman" w:hAnsi="Times New Roman" w:cs="Times New Roman"/>
          <w:color w:val="000000" w:themeColor="text1"/>
          <w:kern w:val="2"/>
          <w:sz w:val="28"/>
          <w:szCs w:val="28"/>
        </w:rPr>
        <w:t>.</w:t>
      </w:r>
    </w:p>
    <w:p w:rsidR="00DF08BF" w:rsidRPr="008E0025" w:rsidRDefault="00A277D5" w:rsidP="00CE0FD1">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8B6CF8" w:rsidRPr="008E0025">
        <w:rPr>
          <w:rFonts w:ascii="Times New Roman" w:eastAsia="Times New Roman" w:hAnsi="Times New Roman" w:cs="Times New Roman"/>
          <w:color w:val="000000" w:themeColor="text1"/>
          <w:kern w:val="2"/>
          <w:sz w:val="28"/>
          <w:szCs w:val="28"/>
        </w:rPr>
        <w:t>3</w:t>
      </w:r>
      <w:r w:rsidRPr="008E0025">
        <w:rPr>
          <w:rFonts w:ascii="Times New Roman" w:eastAsia="Times New Roman" w:hAnsi="Times New Roman" w:cs="Times New Roman"/>
          <w:color w:val="000000" w:themeColor="text1"/>
          <w:kern w:val="2"/>
          <w:sz w:val="28"/>
          <w:szCs w:val="28"/>
        </w:rPr>
        <w:t>4</w:t>
      </w:r>
      <w:r w:rsidR="00295CB2" w:rsidRPr="008E0025">
        <w:rPr>
          <w:rFonts w:ascii="Times New Roman" w:eastAsia="Times New Roman" w:hAnsi="Times New Roman" w:cs="Times New Roman"/>
          <w:color w:val="000000" w:themeColor="text1"/>
          <w:kern w:val="2"/>
          <w:sz w:val="28"/>
          <w:szCs w:val="28"/>
        </w:rPr>
        <w:t>. Контроль за полнотой и качеством предоставления должностными лицами</w:t>
      </w:r>
      <w:r w:rsidR="00B547B7" w:rsidRPr="008E0025">
        <w:rPr>
          <w:rFonts w:ascii="Times New Roman" w:eastAsia="Times New Roman" w:hAnsi="Times New Roman" w:cs="Times New Roman"/>
          <w:color w:val="000000" w:themeColor="text1"/>
          <w:kern w:val="2"/>
          <w:sz w:val="28"/>
          <w:szCs w:val="28"/>
        </w:rPr>
        <w:t xml:space="preserve">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295CB2" w:rsidRPr="008E0025">
        <w:rPr>
          <w:rFonts w:ascii="Times New Roman" w:eastAsia="Times New Roman" w:hAnsi="Times New Roman" w:cs="Times New Roman"/>
          <w:color w:val="000000" w:themeColor="text1"/>
          <w:kern w:val="2"/>
          <w:sz w:val="28"/>
          <w:szCs w:val="28"/>
        </w:rPr>
        <w:t xml:space="preserve"> муниципальной услуги осуществляется комиссией по контролю за полнотой и качеством предоставления муниципальных услуг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295CB2" w:rsidRPr="008E0025">
        <w:rPr>
          <w:rFonts w:ascii="Times New Roman" w:eastAsia="Times New Roman" w:hAnsi="Times New Roman" w:cs="Times New Roman"/>
          <w:color w:val="000000" w:themeColor="text1"/>
          <w:kern w:val="2"/>
          <w:sz w:val="28"/>
          <w:szCs w:val="28"/>
        </w:rPr>
        <w:t xml:space="preserve"> (далее – Комиссия), состав и порядок деятельности</w:t>
      </w:r>
      <w:r w:rsidR="00B547B7" w:rsidRPr="008E0025">
        <w:rPr>
          <w:rFonts w:ascii="Times New Roman" w:eastAsia="Times New Roman" w:hAnsi="Times New Roman" w:cs="Times New Roman"/>
          <w:color w:val="000000" w:themeColor="text1"/>
          <w:kern w:val="2"/>
          <w:sz w:val="28"/>
          <w:szCs w:val="28"/>
        </w:rPr>
        <w:t xml:space="preserve"> </w:t>
      </w:r>
      <w:r w:rsidR="00295CB2" w:rsidRPr="008E0025">
        <w:rPr>
          <w:rFonts w:ascii="Times New Roman" w:eastAsia="Times New Roman" w:hAnsi="Times New Roman" w:cs="Times New Roman"/>
          <w:color w:val="000000" w:themeColor="text1"/>
          <w:kern w:val="2"/>
          <w:sz w:val="28"/>
          <w:szCs w:val="28"/>
        </w:rPr>
        <w:t>кот</w:t>
      </w:r>
      <w:r w:rsidR="00A76AA2" w:rsidRPr="008E0025">
        <w:rPr>
          <w:rFonts w:ascii="Times New Roman" w:eastAsia="Times New Roman" w:hAnsi="Times New Roman" w:cs="Times New Roman"/>
          <w:color w:val="000000" w:themeColor="text1"/>
          <w:kern w:val="2"/>
          <w:sz w:val="28"/>
          <w:szCs w:val="28"/>
        </w:rPr>
        <w:t xml:space="preserve">орой утверждается правовым актом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295CB2" w:rsidRPr="008E0025">
        <w:rPr>
          <w:rFonts w:ascii="Times New Roman" w:eastAsia="Times New Roman" w:hAnsi="Times New Roman" w:cs="Times New Roman"/>
          <w:color w:val="000000" w:themeColor="text1"/>
          <w:kern w:val="2"/>
          <w:sz w:val="28"/>
          <w:szCs w:val="28"/>
        </w:rPr>
        <w:t>.</w:t>
      </w:r>
    </w:p>
    <w:p w:rsidR="00CA5B44" w:rsidRPr="008E0025" w:rsidRDefault="00A277D5" w:rsidP="00CE0FD1">
      <w:pPr>
        <w:tabs>
          <w:tab w:val="num" w:pos="1715"/>
        </w:tabs>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lastRenderedPageBreak/>
        <w:t>1</w:t>
      </w:r>
      <w:r w:rsidR="008B6CF8" w:rsidRPr="008E0025">
        <w:rPr>
          <w:rFonts w:ascii="Times New Roman" w:eastAsia="Times New Roman" w:hAnsi="Times New Roman" w:cs="Times New Roman"/>
          <w:color w:val="000000" w:themeColor="text1"/>
          <w:kern w:val="2"/>
          <w:sz w:val="28"/>
          <w:szCs w:val="28"/>
        </w:rPr>
        <w:t>3</w:t>
      </w:r>
      <w:r w:rsidRPr="008E0025">
        <w:rPr>
          <w:rFonts w:ascii="Times New Roman" w:eastAsia="Times New Roman" w:hAnsi="Times New Roman" w:cs="Times New Roman"/>
          <w:color w:val="000000" w:themeColor="text1"/>
          <w:kern w:val="2"/>
          <w:sz w:val="28"/>
          <w:szCs w:val="28"/>
        </w:rPr>
        <w:t>5</w:t>
      </w:r>
      <w:r w:rsidR="00295CB2" w:rsidRPr="008E0025">
        <w:rPr>
          <w:rFonts w:ascii="Times New Roman" w:eastAsia="Times New Roman" w:hAnsi="Times New Roman" w:cs="Times New Roman"/>
          <w:color w:val="000000" w:themeColor="text1"/>
          <w:kern w:val="2"/>
          <w:sz w:val="28"/>
          <w:szCs w:val="28"/>
        </w:rPr>
        <w:t xml:space="preserve">. Срок проведения проверки и оформления акта </w:t>
      </w:r>
      <w:r w:rsidR="0074058D" w:rsidRPr="008E0025">
        <w:rPr>
          <w:rFonts w:ascii="Times New Roman" w:eastAsia="Times New Roman" w:hAnsi="Times New Roman" w:cs="Times New Roman"/>
          <w:color w:val="000000" w:themeColor="text1"/>
          <w:kern w:val="2"/>
          <w:sz w:val="28"/>
          <w:szCs w:val="28"/>
        </w:rPr>
        <w:t xml:space="preserve">проверки </w:t>
      </w:r>
      <w:r w:rsidR="00295CB2" w:rsidRPr="008E0025">
        <w:rPr>
          <w:rFonts w:ascii="Times New Roman" w:eastAsia="Times New Roman" w:hAnsi="Times New Roman" w:cs="Times New Roman"/>
          <w:color w:val="000000" w:themeColor="text1"/>
          <w:kern w:val="2"/>
          <w:sz w:val="28"/>
          <w:szCs w:val="28"/>
        </w:rPr>
        <w:t xml:space="preserve">составляет 30 календарных дней со дня начала проверки. Днем начала проверки считается день </w:t>
      </w:r>
      <w:r w:rsidR="0074058D" w:rsidRPr="008E0025">
        <w:rPr>
          <w:rFonts w:ascii="Times New Roman" w:eastAsia="Times New Roman" w:hAnsi="Times New Roman" w:cs="Times New Roman"/>
          <w:color w:val="000000" w:themeColor="text1"/>
          <w:kern w:val="2"/>
          <w:sz w:val="28"/>
          <w:szCs w:val="28"/>
        </w:rPr>
        <w:t xml:space="preserve">принятия решения </w:t>
      </w:r>
      <w:r w:rsidR="00295CB2" w:rsidRPr="008E0025">
        <w:rPr>
          <w:rFonts w:ascii="Times New Roman" w:eastAsia="Times New Roman" w:hAnsi="Times New Roman" w:cs="Times New Roman"/>
          <w:color w:val="000000" w:themeColor="text1"/>
          <w:kern w:val="2"/>
          <w:sz w:val="28"/>
          <w:szCs w:val="28"/>
        </w:rPr>
        <w:t xml:space="preserve">о назначении проверки. </w:t>
      </w:r>
    </w:p>
    <w:p w:rsidR="00CA5B44" w:rsidRPr="008E0025" w:rsidRDefault="00295CB2" w:rsidP="00B2313F">
      <w:pPr>
        <w:tabs>
          <w:tab w:val="num" w:pos="1715"/>
        </w:tabs>
        <w:autoSpaceDE w:val="0"/>
        <w:autoSpaceDN w:val="0"/>
        <w:adjustRightInd w:val="0"/>
        <w:spacing w:after="0" w:line="240" w:lineRule="auto"/>
        <w:ind w:firstLine="567"/>
        <w:jc w:val="both"/>
        <w:rPr>
          <w:rFonts w:ascii="Times New Roman" w:eastAsia="Times New Roman" w:hAnsi="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В случае поступления жалобы на решения, действия (бездействие) должностных лиц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CA5B44" w:rsidRPr="008E0025">
        <w:rPr>
          <w:rFonts w:ascii="Times New Roman" w:eastAsia="Times New Roman" w:hAnsi="Times New Roman"/>
          <w:color w:val="000000" w:themeColor="text1"/>
          <w:kern w:val="2"/>
          <w:sz w:val="28"/>
          <w:szCs w:val="28"/>
        </w:rPr>
        <w:t xml:space="preserve"> при предоставлении муниципальной услуги</w:t>
      </w:r>
      <w:r w:rsidRPr="008E0025">
        <w:rPr>
          <w:rFonts w:ascii="Times New Roman" w:eastAsia="Times New Roman" w:hAnsi="Times New Roman" w:cs="Times New Roman"/>
          <w:color w:val="000000" w:themeColor="text1"/>
          <w:kern w:val="2"/>
          <w:sz w:val="28"/>
          <w:szCs w:val="28"/>
        </w:rPr>
        <w:t xml:space="preserve"> </w:t>
      </w:r>
      <w:r w:rsidR="0002703A" w:rsidRPr="008E0025">
        <w:rPr>
          <w:rFonts w:ascii="Times New Roman" w:eastAsia="Times New Roman" w:hAnsi="Times New Roman" w:cs="Times New Roman"/>
          <w:color w:val="000000" w:themeColor="text1"/>
          <w:kern w:val="2"/>
          <w:sz w:val="28"/>
          <w:szCs w:val="28"/>
        </w:rPr>
        <w:t>мэр</w:t>
      </w:r>
      <w:r w:rsidR="00385E67" w:rsidRPr="008E0025">
        <w:rPr>
          <w:rFonts w:ascii="Times New Roman" w:eastAsia="Times New Roman" w:hAnsi="Times New Roman" w:cs="Times New Roman"/>
          <w:color w:val="000000" w:themeColor="text1"/>
          <w:kern w:val="2"/>
          <w:sz w:val="28"/>
          <w:szCs w:val="28"/>
        </w:rPr>
        <w:t xml:space="preserve"> </w:t>
      </w:r>
      <w:r w:rsidR="0002703A" w:rsidRPr="008E0025">
        <w:rPr>
          <w:rFonts w:ascii="Times New Roman" w:eastAsia="Times New Roman" w:hAnsi="Times New Roman" w:cs="Times New Roman"/>
          <w:color w:val="000000" w:themeColor="text1"/>
          <w:kern w:val="2"/>
          <w:sz w:val="28"/>
          <w:szCs w:val="28"/>
        </w:rPr>
        <w:t>городского округа муниципального образования «город Саянск»</w:t>
      </w:r>
      <w:r w:rsidRPr="008E0025">
        <w:rPr>
          <w:rFonts w:ascii="Times New Roman" w:eastAsia="Times New Roman" w:hAnsi="Times New Roman" w:cs="Times New Roman"/>
          <w:color w:val="000000" w:themeColor="text1"/>
          <w:kern w:val="2"/>
          <w:sz w:val="28"/>
          <w:szCs w:val="28"/>
        </w:rPr>
        <w:t xml:space="preserve"> в целях организации и проведения внеплановой проверки принимает решение </w:t>
      </w:r>
      <w:r w:rsidR="0074058D" w:rsidRPr="008E0025">
        <w:rPr>
          <w:rFonts w:ascii="Times New Roman" w:eastAsia="Times New Roman" w:hAnsi="Times New Roman" w:cs="Times New Roman"/>
          <w:color w:val="000000" w:themeColor="text1"/>
          <w:kern w:val="2"/>
          <w:sz w:val="28"/>
          <w:szCs w:val="28"/>
        </w:rPr>
        <w:t>о назначении проверки</w:t>
      </w:r>
      <w:r w:rsidR="00B547B7" w:rsidRPr="008E0025">
        <w:rPr>
          <w:rFonts w:ascii="Times New Roman" w:eastAsia="Times New Roman" w:hAnsi="Times New Roman" w:cs="Times New Roman"/>
          <w:color w:val="000000" w:themeColor="text1"/>
          <w:kern w:val="2"/>
          <w:sz w:val="28"/>
          <w:szCs w:val="28"/>
        </w:rPr>
        <w:t xml:space="preserve"> </w:t>
      </w:r>
      <w:r w:rsidR="00CA5B44" w:rsidRPr="008E0025">
        <w:rPr>
          <w:rFonts w:ascii="Times New Roman" w:eastAsia="Times New Roman" w:hAnsi="Times New Roman"/>
          <w:color w:val="000000" w:themeColor="text1"/>
          <w:kern w:val="2"/>
          <w:sz w:val="28"/>
          <w:szCs w:val="28"/>
        </w:rPr>
        <w:t>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00CA5B44" w:rsidRPr="008E0025">
        <w:rPr>
          <w:rFonts w:ascii="Times New Roman" w:eastAsia="Times New Roman" w:hAnsi="Times New Roman"/>
          <w:color w:val="000000" w:themeColor="text1"/>
          <w:kern w:val="2"/>
          <w:sz w:val="28"/>
          <w:szCs w:val="28"/>
          <w:vertAlign w:val="superscript"/>
        </w:rPr>
        <w:t>2</w:t>
      </w:r>
      <w:r w:rsidR="00CA5B44" w:rsidRPr="008E0025">
        <w:rPr>
          <w:rFonts w:ascii="Times New Roman" w:eastAsia="Times New Roman" w:hAnsi="Times New Roman"/>
          <w:color w:val="000000" w:themeColor="text1"/>
          <w:kern w:val="2"/>
          <w:sz w:val="28"/>
          <w:szCs w:val="28"/>
        </w:rPr>
        <w:t xml:space="preserve"> </w:t>
      </w:r>
      <w:r w:rsidR="00ED03A1" w:rsidRPr="008E0025">
        <w:rPr>
          <w:rFonts w:ascii="Times New Roman" w:eastAsia="Times New Roman" w:hAnsi="Times New Roman"/>
          <w:color w:val="000000" w:themeColor="text1"/>
          <w:kern w:val="2"/>
          <w:sz w:val="28"/>
          <w:szCs w:val="28"/>
        </w:rPr>
        <w:t>ФЗ</w:t>
      </w:r>
      <w:r w:rsidR="00CA5B44" w:rsidRPr="008E0025">
        <w:rPr>
          <w:rFonts w:ascii="Times New Roman" w:eastAsia="Times New Roman" w:hAnsi="Times New Roman"/>
          <w:color w:val="000000" w:themeColor="text1"/>
          <w:kern w:val="2"/>
          <w:sz w:val="28"/>
          <w:szCs w:val="28"/>
        </w:rPr>
        <w:t xml:space="preserve"> № 210</w:t>
      </w:r>
      <w:r w:rsidR="00CA5B44" w:rsidRPr="008E0025">
        <w:rPr>
          <w:rFonts w:ascii="Times New Roman" w:eastAsia="Times New Roman" w:hAnsi="Times New Roman"/>
          <w:color w:val="000000" w:themeColor="text1"/>
          <w:kern w:val="2"/>
          <w:sz w:val="28"/>
          <w:szCs w:val="28"/>
        </w:rPr>
        <w:noBreakHyphen/>
        <w:t>ФЗ</w:t>
      </w:r>
      <w:r w:rsidR="00385E67" w:rsidRPr="008E0025">
        <w:rPr>
          <w:rFonts w:ascii="Times New Roman" w:eastAsia="Times New Roman" w:hAnsi="Times New Roman"/>
          <w:color w:val="000000" w:themeColor="text1"/>
          <w:kern w:val="2"/>
          <w:sz w:val="28"/>
          <w:szCs w:val="28"/>
        </w:rPr>
        <w:t>.</w:t>
      </w:r>
    </w:p>
    <w:p w:rsidR="006E03BF" w:rsidRPr="008E0025" w:rsidRDefault="006E03BF"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p>
    <w:p w:rsidR="005324F1" w:rsidRPr="008E0025"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bookmarkStart w:id="8" w:name="Par439"/>
      <w:bookmarkEnd w:id="8"/>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w:t>
      </w:r>
      <w:r w:rsidR="00A277D5" w:rsidRPr="008E0025">
        <w:rPr>
          <w:rFonts w:ascii="Times New Roman" w:eastAsia="Times New Roman" w:hAnsi="Times New Roman" w:cs="Times New Roman"/>
          <w:color w:val="000000" w:themeColor="text1"/>
          <w:kern w:val="2"/>
          <w:sz w:val="28"/>
          <w:szCs w:val="28"/>
        </w:rPr>
        <w:t>27</w:t>
      </w:r>
      <w:r w:rsidRPr="008E0025">
        <w:rPr>
          <w:rFonts w:ascii="Times New Roman" w:eastAsia="Times New Roman" w:hAnsi="Times New Roman" w:cs="Times New Roman"/>
          <w:color w:val="000000" w:themeColor="text1"/>
          <w:kern w:val="2"/>
          <w:sz w:val="28"/>
          <w:szCs w:val="28"/>
        </w:rPr>
        <w:t>. О</w:t>
      </w:r>
      <w:r w:rsidR="007E75D6" w:rsidRPr="008E0025">
        <w:rPr>
          <w:rFonts w:ascii="Times New Roman" w:eastAsia="Times New Roman" w:hAnsi="Times New Roman" w:cs="Times New Roman"/>
          <w:color w:val="000000" w:themeColor="text1"/>
          <w:kern w:val="2"/>
          <w:sz w:val="28"/>
          <w:szCs w:val="28"/>
        </w:rPr>
        <w:t>тветственность должностных лиц</w:t>
      </w:r>
      <w:r w:rsidR="00B67769" w:rsidRPr="008E0025">
        <w:rPr>
          <w:rFonts w:ascii="Times New Roman" w:eastAsia="Times New Roman" w:hAnsi="Times New Roman" w:cs="Times New Roman"/>
          <w:color w:val="000000" w:themeColor="text1"/>
          <w:kern w:val="2"/>
          <w:sz w:val="28"/>
          <w:szCs w:val="28"/>
        </w:rPr>
        <w:t xml:space="preserve">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B67769"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за решения и действия (бездействие), принимаемые(осуществляемые)</w:t>
      </w:r>
      <w:r w:rsidR="00B67769"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ими в ходе предоставления муниципальной услуги</w:t>
      </w:r>
    </w:p>
    <w:p w:rsidR="005324F1" w:rsidRPr="008E0025" w:rsidRDefault="005324F1"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5324F1" w:rsidRPr="008E0025" w:rsidRDefault="00A277D5" w:rsidP="00B2313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8E0025">
        <w:rPr>
          <w:rFonts w:ascii="Times New Roman" w:eastAsia="Times New Roman" w:hAnsi="Times New Roman" w:cs="Times New Roman"/>
          <w:color w:val="000000" w:themeColor="text1"/>
          <w:kern w:val="2"/>
          <w:sz w:val="28"/>
          <w:szCs w:val="28"/>
          <w:lang w:eastAsia="ko-KR"/>
        </w:rPr>
        <w:t>1</w:t>
      </w:r>
      <w:r w:rsidR="008B6CF8" w:rsidRPr="008E0025">
        <w:rPr>
          <w:rFonts w:ascii="Times New Roman" w:eastAsia="Times New Roman" w:hAnsi="Times New Roman" w:cs="Times New Roman"/>
          <w:color w:val="000000" w:themeColor="text1"/>
          <w:kern w:val="2"/>
          <w:sz w:val="28"/>
          <w:szCs w:val="28"/>
          <w:lang w:eastAsia="ko-KR"/>
        </w:rPr>
        <w:t>3</w:t>
      </w:r>
      <w:r w:rsidRPr="008E0025">
        <w:rPr>
          <w:rFonts w:ascii="Times New Roman" w:eastAsia="Times New Roman" w:hAnsi="Times New Roman" w:cs="Times New Roman"/>
          <w:color w:val="000000" w:themeColor="text1"/>
          <w:kern w:val="2"/>
          <w:sz w:val="28"/>
          <w:szCs w:val="28"/>
          <w:lang w:eastAsia="ko-KR"/>
        </w:rPr>
        <w:t>6</w:t>
      </w:r>
      <w:r w:rsidR="005324F1" w:rsidRPr="008E0025">
        <w:rPr>
          <w:rFonts w:ascii="Times New Roman" w:eastAsia="Times New Roman" w:hAnsi="Times New Roman" w:cs="Times New Roman"/>
          <w:color w:val="000000" w:themeColor="text1"/>
          <w:kern w:val="2"/>
          <w:sz w:val="28"/>
          <w:szCs w:val="28"/>
          <w:lang w:eastAsia="ko-KR"/>
        </w:rPr>
        <w:t xml:space="preserve">. Обязанность соблюдения положений настоящего административного регламента закрепляется в должностных </w:t>
      </w:r>
      <w:r w:rsidR="00435DBF" w:rsidRPr="008E0025">
        <w:rPr>
          <w:rFonts w:ascii="Times New Roman" w:eastAsia="Times New Roman" w:hAnsi="Times New Roman" w:cs="Times New Roman"/>
          <w:color w:val="000000" w:themeColor="text1"/>
          <w:kern w:val="2"/>
          <w:sz w:val="28"/>
          <w:szCs w:val="28"/>
          <w:lang w:eastAsia="ko-KR"/>
        </w:rPr>
        <w:t xml:space="preserve">инструкциях </w:t>
      </w:r>
      <w:r w:rsidR="005324F1" w:rsidRPr="008E0025">
        <w:rPr>
          <w:rFonts w:ascii="Times New Roman" w:eastAsia="Times New Roman" w:hAnsi="Times New Roman" w:cs="Times New Roman"/>
          <w:color w:val="000000" w:themeColor="text1"/>
          <w:kern w:val="2"/>
          <w:sz w:val="28"/>
          <w:szCs w:val="28"/>
          <w:lang w:eastAsia="ko-KR"/>
        </w:rPr>
        <w:t>должностных лиц</w:t>
      </w:r>
      <w:r w:rsidR="00B547B7" w:rsidRPr="008E0025">
        <w:rPr>
          <w:rFonts w:ascii="Times New Roman" w:eastAsia="Times New Roman" w:hAnsi="Times New Roman" w:cs="Times New Roman"/>
          <w:color w:val="000000" w:themeColor="text1"/>
          <w:kern w:val="2"/>
          <w:sz w:val="28"/>
          <w:szCs w:val="28"/>
          <w:lang w:eastAsia="ko-KR"/>
        </w:rPr>
        <w:t xml:space="preserve"> </w:t>
      </w:r>
      <w:r w:rsidR="00E63438" w:rsidRPr="008E0025">
        <w:rPr>
          <w:rFonts w:ascii="Times New Roman" w:eastAsia="Times New Roman" w:hAnsi="Times New Roman" w:cs="Times New Roman"/>
          <w:color w:val="000000" w:themeColor="text1"/>
          <w:kern w:val="2"/>
          <w:sz w:val="28"/>
          <w:szCs w:val="28"/>
          <w:lang w:eastAsia="ko-KR"/>
        </w:rPr>
        <w:t>уполномоченного органа</w:t>
      </w:r>
      <w:r w:rsidR="005324F1" w:rsidRPr="008E0025">
        <w:rPr>
          <w:rFonts w:ascii="Times New Roman" w:eastAsia="Times New Roman" w:hAnsi="Times New Roman" w:cs="Times New Roman"/>
          <w:color w:val="000000" w:themeColor="text1"/>
          <w:kern w:val="2"/>
          <w:sz w:val="28"/>
          <w:szCs w:val="28"/>
          <w:lang w:eastAsia="ko-KR"/>
        </w:rPr>
        <w:t>.</w:t>
      </w:r>
    </w:p>
    <w:p w:rsidR="005324F1" w:rsidRPr="008E0025" w:rsidRDefault="00A277D5" w:rsidP="00B2313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8E0025">
        <w:rPr>
          <w:rFonts w:ascii="Times New Roman" w:eastAsia="Times New Roman" w:hAnsi="Times New Roman" w:cs="Times New Roman"/>
          <w:color w:val="000000" w:themeColor="text1"/>
          <w:kern w:val="2"/>
          <w:sz w:val="28"/>
          <w:szCs w:val="28"/>
          <w:lang w:eastAsia="ko-KR"/>
        </w:rPr>
        <w:t>1</w:t>
      </w:r>
      <w:r w:rsidR="008B6CF8" w:rsidRPr="008E0025">
        <w:rPr>
          <w:rFonts w:ascii="Times New Roman" w:eastAsia="Times New Roman" w:hAnsi="Times New Roman" w:cs="Times New Roman"/>
          <w:color w:val="000000" w:themeColor="text1"/>
          <w:kern w:val="2"/>
          <w:sz w:val="28"/>
          <w:szCs w:val="28"/>
          <w:lang w:eastAsia="ko-KR"/>
        </w:rPr>
        <w:t>3</w:t>
      </w:r>
      <w:r w:rsidRPr="008E0025">
        <w:rPr>
          <w:rFonts w:ascii="Times New Roman" w:eastAsia="Times New Roman" w:hAnsi="Times New Roman" w:cs="Times New Roman"/>
          <w:color w:val="000000" w:themeColor="text1"/>
          <w:kern w:val="2"/>
          <w:sz w:val="28"/>
          <w:szCs w:val="28"/>
          <w:lang w:eastAsia="ko-KR"/>
        </w:rPr>
        <w:t>7</w:t>
      </w:r>
      <w:r w:rsidR="005324F1" w:rsidRPr="008E0025">
        <w:rPr>
          <w:rFonts w:ascii="Times New Roman" w:eastAsia="Times New Roman" w:hAnsi="Times New Roman" w:cs="Times New Roman"/>
          <w:color w:val="000000" w:themeColor="text1"/>
          <w:kern w:val="2"/>
          <w:sz w:val="28"/>
          <w:szCs w:val="28"/>
          <w:lang w:eastAsia="ko-KR"/>
        </w:rPr>
        <w:t>. 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w:t>
      </w:r>
      <w:r w:rsidR="00B547B7" w:rsidRPr="008E0025">
        <w:rPr>
          <w:rFonts w:ascii="Times New Roman" w:eastAsia="Times New Roman" w:hAnsi="Times New Roman" w:cs="Times New Roman"/>
          <w:color w:val="000000" w:themeColor="text1"/>
          <w:kern w:val="2"/>
          <w:sz w:val="28"/>
          <w:szCs w:val="28"/>
          <w:lang w:eastAsia="ko-KR"/>
        </w:rPr>
        <w:t xml:space="preserve"> </w:t>
      </w:r>
      <w:r w:rsidR="00E63438" w:rsidRPr="008E0025">
        <w:rPr>
          <w:rFonts w:ascii="Times New Roman" w:eastAsia="Times New Roman" w:hAnsi="Times New Roman" w:cs="Times New Roman"/>
          <w:color w:val="000000" w:themeColor="text1"/>
          <w:kern w:val="2"/>
          <w:sz w:val="28"/>
          <w:szCs w:val="28"/>
          <w:lang w:eastAsia="ko-KR"/>
        </w:rPr>
        <w:t>уполномоченного органа</w:t>
      </w:r>
      <w:r w:rsidR="00435DBF" w:rsidRPr="008E0025">
        <w:rPr>
          <w:rFonts w:ascii="Times New Roman" w:eastAsia="Times New Roman" w:hAnsi="Times New Roman" w:cs="Times New Roman"/>
          <w:color w:val="000000" w:themeColor="text1"/>
          <w:kern w:val="2"/>
          <w:sz w:val="28"/>
          <w:szCs w:val="28"/>
          <w:lang w:eastAsia="ko-KR"/>
        </w:rPr>
        <w:t xml:space="preserve"> </w:t>
      </w:r>
      <w:r w:rsidR="005324F1" w:rsidRPr="008E0025">
        <w:rPr>
          <w:rFonts w:ascii="Times New Roman" w:eastAsia="Times New Roman" w:hAnsi="Times New Roman" w:cs="Times New Roman"/>
          <w:color w:val="000000" w:themeColor="text1"/>
          <w:kern w:val="2"/>
          <w:sz w:val="28"/>
          <w:szCs w:val="28"/>
          <w:lang w:eastAsia="ko-KR"/>
        </w:rPr>
        <w:t>привлекаются к ответственности в соответствии с законодательством Российской Федерации.</w:t>
      </w:r>
    </w:p>
    <w:p w:rsidR="005324F1" w:rsidRPr="008E0025" w:rsidRDefault="005324F1"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ko-KR"/>
        </w:rPr>
      </w:pPr>
    </w:p>
    <w:p w:rsidR="005324F1" w:rsidRPr="008E0025" w:rsidRDefault="005324F1" w:rsidP="004C5289">
      <w:pPr>
        <w:keepNext/>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bookmarkStart w:id="9" w:name="Par447"/>
      <w:bookmarkEnd w:id="9"/>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w:t>
      </w:r>
      <w:r w:rsidR="00A277D5" w:rsidRPr="008E0025">
        <w:rPr>
          <w:rFonts w:ascii="Times New Roman" w:eastAsia="Times New Roman" w:hAnsi="Times New Roman" w:cs="Times New Roman"/>
          <w:color w:val="000000" w:themeColor="text1"/>
          <w:kern w:val="2"/>
          <w:sz w:val="28"/>
          <w:szCs w:val="28"/>
        </w:rPr>
        <w:t>28</w:t>
      </w:r>
      <w:r w:rsidRPr="008E0025">
        <w:rPr>
          <w:rFonts w:ascii="Times New Roman" w:eastAsia="Times New Roman" w:hAnsi="Times New Roman" w:cs="Times New Roman"/>
          <w:color w:val="000000" w:themeColor="text1"/>
          <w:kern w:val="2"/>
          <w:sz w:val="28"/>
          <w:szCs w:val="28"/>
        </w:rPr>
        <w:t>. П</w:t>
      </w:r>
      <w:r w:rsidR="007E75D6" w:rsidRPr="008E0025">
        <w:rPr>
          <w:rFonts w:ascii="Times New Roman" w:eastAsia="Times New Roman" w:hAnsi="Times New Roman" w:cs="Times New Roman"/>
          <w:color w:val="000000" w:themeColor="text1"/>
          <w:kern w:val="2"/>
          <w:sz w:val="28"/>
          <w:szCs w:val="28"/>
        </w:rPr>
        <w:t>оложения, характеризующие требования к порядку</w:t>
      </w:r>
      <w:r w:rsidR="00A76AA2"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и формам контроля за предос</w:t>
      </w:r>
      <w:r w:rsidR="00A76AA2" w:rsidRPr="008E0025">
        <w:rPr>
          <w:rFonts w:ascii="Times New Roman" w:eastAsia="Times New Roman" w:hAnsi="Times New Roman" w:cs="Times New Roman"/>
          <w:color w:val="000000" w:themeColor="text1"/>
          <w:kern w:val="2"/>
          <w:sz w:val="28"/>
          <w:szCs w:val="28"/>
        </w:rPr>
        <w:t>тавлением муниципальной услуги,</w:t>
      </w:r>
      <w:r w:rsidR="00A76AA2"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в том числе со стороны граждан, их объединений и организаций</w:t>
      </w:r>
    </w:p>
    <w:p w:rsidR="005324F1" w:rsidRPr="008E0025" w:rsidRDefault="005324F1" w:rsidP="004C5289">
      <w:pPr>
        <w:keepNext/>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5324F1" w:rsidRPr="008E0025" w:rsidRDefault="00A277D5" w:rsidP="00B2313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lang w:eastAsia="ko-KR"/>
        </w:rPr>
        <w:t>1</w:t>
      </w:r>
      <w:r w:rsidR="00B2313F" w:rsidRPr="008E0025">
        <w:rPr>
          <w:rFonts w:ascii="Times New Roman" w:eastAsia="Times New Roman" w:hAnsi="Times New Roman" w:cs="Times New Roman"/>
          <w:color w:val="000000" w:themeColor="text1"/>
          <w:kern w:val="2"/>
          <w:sz w:val="28"/>
          <w:szCs w:val="28"/>
          <w:lang w:eastAsia="ko-KR"/>
        </w:rPr>
        <w:t>3</w:t>
      </w:r>
      <w:r w:rsidRPr="008E0025">
        <w:rPr>
          <w:rFonts w:ascii="Times New Roman" w:eastAsia="Times New Roman" w:hAnsi="Times New Roman" w:cs="Times New Roman"/>
          <w:color w:val="000000" w:themeColor="text1"/>
          <w:kern w:val="2"/>
          <w:sz w:val="28"/>
          <w:szCs w:val="28"/>
          <w:lang w:eastAsia="ko-KR"/>
        </w:rPr>
        <w:t>8</w:t>
      </w:r>
      <w:r w:rsidR="005324F1" w:rsidRPr="008E0025">
        <w:rPr>
          <w:rFonts w:ascii="Times New Roman" w:eastAsia="Times New Roman" w:hAnsi="Times New Roman" w:cs="Times New Roman"/>
          <w:color w:val="000000" w:themeColor="text1"/>
          <w:kern w:val="2"/>
          <w:sz w:val="28"/>
          <w:szCs w:val="28"/>
          <w:lang w:eastAsia="ko-KR"/>
        </w:rPr>
        <w:t>. </w:t>
      </w:r>
      <w:r w:rsidR="005324F1" w:rsidRPr="008E0025">
        <w:rPr>
          <w:rFonts w:ascii="Times New Roman" w:eastAsia="Times New Roman" w:hAnsi="Times New Roman" w:cs="Times New Roman"/>
          <w:color w:val="000000" w:themeColor="text1"/>
          <w:kern w:val="2"/>
          <w:sz w:val="28"/>
          <w:szCs w:val="28"/>
        </w:rPr>
        <w:t xml:space="preserve">Контроль за предоставлением муниципальной услуги со стороны граждан, их объединений и организаций осуществляется путем информирования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BE3A44" w:rsidRPr="008E0025">
        <w:rPr>
          <w:rFonts w:ascii="Times New Roman" w:eastAsia="Times New Roman" w:hAnsi="Times New Roman" w:cs="Times New Roman"/>
          <w:color w:val="000000" w:themeColor="text1"/>
          <w:kern w:val="2"/>
          <w:sz w:val="28"/>
          <w:szCs w:val="28"/>
        </w:rPr>
        <w:t xml:space="preserve"> </w:t>
      </w:r>
      <w:r w:rsidR="005324F1" w:rsidRPr="008E0025">
        <w:rPr>
          <w:rFonts w:ascii="Times New Roman" w:eastAsia="Times New Roman" w:hAnsi="Times New Roman" w:cs="Times New Roman"/>
          <w:color w:val="000000" w:themeColor="text1"/>
          <w:kern w:val="2"/>
          <w:sz w:val="28"/>
          <w:szCs w:val="28"/>
        </w:rPr>
        <w:t>о фактах:</w:t>
      </w:r>
    </w:p>
    <w:p w:rsidR="005324F1" w:rsidRPr="008E0025" w:rsidRDefault="00BE3A44"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1) </w:t>
      </w:r>
      <w:r w:rsidR="005324F1" w:rsidRPr="008E0025">
        <w:rPr>
          <w:rFonts w:ascii="Times New Roman" w:eastAsia="Times New Roman" w:hAnsi="Times New Roman" w:cs="Times New Roman"/>
          <w:color w:val="000000" w:themeColor="text1"/>
          <w:kern w:val="2"/>
          <w:sz w:val="28"/>
          <w:szCs w:val="28"/>
        </w:rPr>
        <w:t>нарушения прав и законных интересов заявителей или их представителей решением, действием (бездействием)</w:t>
      </w:r>
      <w:r w:rsidRPr="008E0025">
        <w:rPr>
          <w:rFonts w:ascii="Times New Roman" w:eastAsia="Times New Roman" w:hAnsi="Times New Roman" w:cs="Times New Roman"/>
          <w:color w:val="000000" w:themeColor="text1"/>
          <w:kern w:val="2"/>
          <w:sz w:val="28"/>
          <w:szCs w:val="28"/>
        </w:rPr>
        <w:t xml:space="preserve">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5324F1" w:rsidRPr="008E0025">
        <w:rPr>
          <w:rFonts w:ascii="Times New Roman" w:eastAsia="Times New Roman" w:hAnsi="Times New Roman" w:cs="Times New Roman"/>
          <w:color w:val="000000" w:themeColor="text1"/>
          <w:kern w:val="2"/>
          <w:sz w:val="28"/>
          <w:szCs w:val="28"/>
        </w:rPr>
        <w:t xml:space="preserve">, </w:t>
      </w:r>
      <w:r w:rsidR="004E4B39" w:rsidRPr="008E0025">
        <w:rPr>
          <w:rFonts w:ascii="Times New Roman" w:eastAsia="Times New Roman" w:hAnsi="Times New Roman" w:cs="Times New Roman"/>
          <w:color w:val="000000" w:themeColor="text1"/>
          <w:kern w:val="2"/>
          <w:sz w:val="28"/>
          <w:szCs w:val="28"/>
        </w:rPr>
        <w:t>е</w:t>
      </w:r>
      <w:r w:rsidR="00E722D1" w:rsidRPr="008E0025">
        <w:rPr>
          <w:rFonts w:ascii="Times New Roman" w:eastAsia="Times New Roman" w:hAnsi="Times New Roman" w:cs="Times New Roman"/>
          <w:color w:val="000000" w:themeColor="text1"/>
          <w:kern w:val="2"/>
          <w:sz w:val="28"/>
          <w:szCs w:val="28"/>
        </w:rPr>
        <w:t>го</w:t>
      </w:r>
      <w:r w:rsidR="004E4B39" w:rsidRPr="008E0025">
        <w:rPr>
          <w:rFonts w:ascii="Times New Roman" w:eastAsia="Times New Roman" w:hAnsi="Times New Roman" w:cs="Times New Roman"/>
          <w:color w:val="000000" w:themeColor="text1"/>
          <w:kern w:val="2"/>
          <w:sz w:val="28"/>
          <w:szCs w:val="28"/>
        </w:rPr>
        <w:t xml:space="preserve"> </w:t>
      </w:r>
      <w:r w:rsidR="005324F1" w:rsidRPr="008E0025">
        <w:rPr>
          <w:rFonts w:ascii="Times New Roman" w:eastAsia="Times New Roman" w:hAnsi="Times New Roman" w:cs="Times New Roman"/>
          <w:color w:val="000000" w:themeColor="text1"/>
          <w:kern w:val="2"/>
          <w:sz w:val="28"/>
          <w:szCs w:val="28"/>
        </w:rPr>
        <w:t>должностных лиц;</w:t>
      </w:r>
    </w:p>
    <w:p w:rsidR="005324F1" w:rsidRPr="008E0025" w:rsidRDefault="00BE3A44"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2) </w:t>
      </w:r>
      <w:r w:rsidR="005324F1" w:rsidRPr="008E0025">
        <w:rPr>
          <w:rFonts w:ascii="Times New Roman" w:eastAsia="Times New Roman" w:hAnsi="Times New Roman" w:cs="Times New Roman"/>
          <w:color w:val="000000" w:themeColor="text1"/>
          <w:kern w:val="2"/>
          <w:sz w:val="28"/>
          <w:szCs w:val="28"/>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5324F1" w:rsidRPr="008E0025" w:rsidRDefault="00BE3A44" w:rsidP="004C5289">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3) </w:t>
      </w:r>
      <w:r w:rsidR="005324F1" w:rsidRPr="008E0025">
        <w:rPr>
          <w:rFonts w:ascii="Times New Roman" w:eastAsia="Times New Roman" w:hAnsi="Times New Roman" w:cs="Times New Roman"/>
          <w:color w:val="000000" w:themeColor="text1"/>
          <w:kern w:val="2"/>
          <w:sz w:val="28"/>
          <w:szCs w:val="28"/>
        </w:rPr>
        <w:t>некорректного поведения должностных лиц</w:t>
      </w:r>
      <w:r w:rsidRPr="008E0025">
        <w:rPr>
          <w:rFonts w:ascii="Times New Roman" w:eastAsia="Times New Roman" w:hAnsi="Times New Roman" w:cs="Times New Roman"/>
          <w:color w:val="000000" w:themeColor="text1"/>
          <w:kern w:val="2"/>
          <w:sz w:val="28"/>
          <w:szCs w:val="28"/>
          <w:lang w:eastAsia="ko-KR"/>
        </w:rPr>
        <w:t>а</w:t>
      </w:r>
      <w:r w:rsidR="00B547B7" w:rsidRPr="008E0025">
        <w:rPr>
          <w:rFonts w:ascii="Times New Roman" w:eastAsia="Times New Roman" w:hAnsi="Times New Roman" w:cs="Times New Roman"/>
          <w:color w:val="000000" w:themeColor="text1"/>
          <w:kern w:val="2"/>
          <w:sz w:val="28"/>
          <w:szCs w:val="28"/>
          <w:lang w:eastAsia="ko-KR"/>
        </w:rPr>
        <w:t xml:space="preserve"> </w:t>
      </w:r>
      <w:r w:rsidR="00E63438" w:rsidRPr="008E0025">
        <w:rPr>
          <w:rFonts w:ascii="Times New Roman" w:eastAsia="Times New Roman" w:hAnsi="Times New Roman" w:cs="Times New Roman"/>
          <w:color w:val="000000" w:themeColor="text1"/>
          <w:kern w:val="2"/>
          <w:sz w:val="28"/>
          <w:szCs w:val="28"/>
          <w:lang w:eastAsia="ko-KR"/>
        </w:rPr>
        <w:t>уполномоченного органа</w:t>
      </w:r>
      <w:r w:rsidR="005324F1" w:rsidRPr="008E0025">
        <w:rPr>
          <w:rFonts w:ascii="Times New Roman" w:eastAsia="Times New Roman" w:hAnsi="Times New Roman" w:cs="Times New Roman"/>
          <w:color w:val="000000" w:themeColor="text1"/>
          <w:kern w:val="2"/>
          <w:sz w:val="28"/>
          <w:szCs w:val="28"/>
        </w:rPr>
        <w:t>, нарушения правил служебной этики при предоставлении муниципальной услуги.</w:t>
      </w:r>
    </w:p>
    <w:p w:rsidR="005324F1" w:rsidRPr="008E0025" w:rsidRDefault="00A277D5" w:rsidP="00D4161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1</w:t>
      </w:r>
      <w:r w:rsidR="00B2313F" w:rsidRPr="008E0025">
        <w:rPr>
          <w:rFonts w:ascii="Times New Roman" w:eastAsia="Times New Roman" w:hAnsi="Times New Roman" w:cs="Times New Roman"/>
          <w:color w:val="000000" w:themeColor="text1"/>
          <w:kern w:val="2"/>
          <w:sz w:val="28"/>
          <w:szCs w:val="28"/>
        </w:rPr>
        <w:t>3</w:t>
      </w:r>
      <w:r w:rsidRPr="008E0025">
        <w:rPr>
          <w:rFonts w:ascii="Times New Roman" w:eastAsia="Times New Roman" w:hAnsi="Times New Roman" w:cs="Times New Roman"/>
          <w:color w:val="000000" w:themeColor="text1"/>
          <w:kern w:val="2"/>
          <w:sz w:val="28"/>
          <w:szCs w:val="28"/>
        </w:rPr>
        <w:t>9</w:t>
      </w:r>
      <w:r w:rsidR="005324F1" w:rsidRPr="008E0025">
        <w:rPr>
          <w:rFonts w:ascii="Times New Roman" w:eastAsia="Times New Roman" w:hAnsi="Times New Roman" w:cs="Times New Roman"/>
          <w:color w:val="000000" w:themeColor="text1"/>
          <w:kern w:val="2"/>
          <w:sz w:val="28"/>
          <w:szCs w:val="28"/>
        </w:rPr>
        <w:t>. И</w:t>
      </w:r>
      <w:r w:rsidR="00D00950" w:rsidRPr="008E0025">
        <w:rPr>
          <w:rFonts w:ascii="Times New Roman" w:eastAsia="Times New Roman" w:hAnsi="Times New Roman" w:cs="Times New Roman"/>
          <w:color w:val="000000" w:themeColor="text1"/>
          <w:kern w:val="2"/>
          <w:sz w:val="28"/>
          <w:szCs w:val="28"/>
        </w:rPr>
        <w:t>нформацию, указанную в пункте</w:t>
      </w:r>
      <w:r w:rsidR="00B2313F" w:rsidRPr="008E0025">
        <w:rPr>
          <w:rFonts w:ascii="Times New Roman" w:eastAsia="Times New Roman" w:hAnsi="Times New Roman" w:cs="Times New Roman"/>
          <w:color w:val="000000" w:themeColor="text1"/>
          <w:kern w:val="2"/>
          <w:sz w:val="28"/>
          <w:szCs w:val="28"/>
        </w:rPr>
        <w:t xml:space="preserve"> 138</w:t>
      </w:r>
      <w:r w:rsidRPr="008E0025">
        <w:rPr>
          <w:rFonts w:ascii="Times New Roman" w:eastAsia="Times New Roman" w:hAnsi="Times New Roman" w:cs="Times New Roman"/>
          <w:color w:val="000000" w:themeColor="text1"/>
          <w:kern w:val="2"/>
          <w:sz w:val="28"/>
          <w:szCs w:val="28"/>
        </w:rPr>
        <w:t xml:space="preserve"> </w:t>
      </w:r>
      <w:r w:rsidR="005324F1" w:rsidRPr="008E0025">
        <w:rPr>
          <w:rFonts w:ascii="Times New Roman" w:eastAsia="Times New Roman" w:hAnsi="Times New Roman" w:cs="Times New Roman"/>
          <w:color w:val="000000" w:themeColor="text1"/>
          <w:kern w:val="2"/>
          <w:sz w:val="28"/>
          <w:szCs w:val="28"/>
        </w:rPr>
        <w:t xml:space="preserve">настоящего административного регламента, </w:t>
      </w:r>
      <w:r w:rsidR="00BE3A44" w:rsidRPr="008E0025">
        <w:rPr>
          <w:rFonts w:ascii="Times New Roman" w:eastAsia="Times New Roman" w:hAnsi="Times New Roman" w:cs="Times New Roman"/>
          <w:color w:val="000000" w:themeColor="text1"/>
          <w:kern w:val="2"/>
          <w:sz w:val="28"/>
          <w:szCs w:val="28"/>
        </w:rPr>
        <w:t xml:space="preserve">граждане, их объединения и организации </w:t>
      </w:r>
      <w:r w:rsidR="005324F1" w:rsidRPr="008E0025">
        <w:rPr>
          <w:rFonts w:ascii="Times New Roman" w:eastAsia="Times New Roman" w:hAnsi="Times New Roman" w:cs="Times New Roman"/>
          <w:color w:val="000000" w:themeColor="text1"/>
          <w:kern w:val="2"/>
          <w:sz w:val="28"/>
          <w:szCs w:val="28"/>
        </w:rPr>
        <w:t xml:space="preserve">могут сообщить </w:t>
      </w:r>
      <w:r w:rsidR="00BE3A44" w:rsidRPr="008E0025">
        <w:rPr>
          <w:rFonts w:ascii="Times New Roman" w:eastAsia="Times New Roman" w:hAnsi="Times New Roman" w:cs="Times New Roman"/>
          <w:color w:val="000000" w:themeColor="text1"/>
          <w:kern w:val="2"/>
          <w:sz w:val="28"/>
          <w:szCs w:val="28"/>
        </w:rPr>
        <w:t xml:space="preserve">устно </w:t>
      </w:r>
      <w:r w:rsidR="005324F1" w:rsidRPr="008E0025">
        <w:rPr>
          <w:rFonts w:ascii="Times New Roman" w:eastAsia="Times New Roman" w:hAnsi="Times New Roman" w:cs="Times New Roman"/>
          <w:color w:val="000000" w:themeColor="text1"/>
          <w:kern w:val="2"/>
          <w:sz w:val="28"/>
          <w:szCs w:val="28"/>
        </w:rPr>
        <w:t>по телефон</w:t>
      </w:r>
      <w:r w:rsidR="00BE3A44" w:rsidRPr="008E0025">
        <w:rPr>
          <w:rFonts w:ascii="Times New Roman" w:eastAsia="Times New Roman" w:hAnsi="Times New Roman" w:cs="Times New Roman"/>
          <w:color w:val="000000" w:themeColor="text1"/>
          <w:kern w:val="2"/>
          <w:sz w:val="28"/>
          <w:szCs w:val="28"/>
        </w:rPr>
        <w:t xml:space="preserve">у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5324F1" w:rsidRPr="008E0025">
        <w:rPr>
          <w:rFonts w:ascii="Times New Roman" w:eastAsia="Times New Roman" w:hAnsi="Times New Roman" w:cs="Times New Roman"/>
          <w:color w:val="000000" w:themeColor="text1"/>
          <w:kern w:val="2"/>
          <w:sz w:val="28"/>
          <w:szCs w:val="28"/>
        </w:rPr>
        <w:t>, указанн</w:t>
      </w:r>
      <w:r w:rsidR="004E4B39" w:rsidRPr="008E0025">
        <w:rPr>
          <w:rFonts w:ascii="Times New Roman" w:eastAsia="Times New Roman" w:hAnsi="Times New Roman" w:cs="Times New Roman"/>
          <w:color w:val="000000" w:themeColor="text1"/>
          <w:kern w:val="2"/>
          <w:sz w:val="28"/>
          <w:szCs w:val="28"/>
        </w:rPr>
        <w:t>ому</w:t>
      </w:r>
      <w:r w:rsidR="005324F1" w:rsidRPr="008E0025">
        <w:rPr>
          <w:rFonts w:ascii="Times New Roman" w:eastAsia="Times New Roman" w:hAnsi="Times New Roman" w:cs="Times New Roman"/>
          <w:color w:val="000000" w:themeColor="text1"/>
          <w:kern w:val="2"/>
          <w:sz w:val="28"/>
          <w:szCs w:val="28"/>
        </w:rPr>
        <w:t xml:space="preserve"> на официальном сайте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BE3A44" w:rsidRPr="008E0025">
        <w:rPr>
          <w:rFonts w:ascii="Times New Roman" w:eastAsia="Times New Roman" w:hAnsi="Times New Roman" w:cs="Times New Roman"/>
          <w:color w:val="000000" w:themeColor="text1"/>
          <w:kern w:val="2"/>
          <w:sz w:val="28"/>
          <w:szCs w:val="28"/>
        </w:rPr>
        <w:t xml:space="preserve">, письменно, подав обращение через организации почтовой связи </w:t>
      </w:r>
      <w:r w:rsidR="000B3506" w:rsidRPr="008E0025">
        <w:rPr>
          <w:rFonts w:ascii="Times New Roman" w:eastAsia="Times New Roman" w:hAnsi="Times New Roman" w:cs="Times New Roman"/>
          <w:color w:val="000000" w:themeColor="text1"/>
          <w:kern w:val="2"/>
          <w:sz w:val="28"/>
          <w:szCs w:val="28"/>
        </w:rPr>
        <w:t xml:space="preserve">на адрес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BE3A44" w:rsidRPr="008E0025">
        <w:rPr>
          <w:rFonts w:ascii="Times New Roman" w:eastAsia="Times New Roman" w:hAnsi="Times New Roman" w:cs="Times New Roman"/>
          <w:color w:val="000000" w:themeColor="text1"/>
          <w:kern w:val="2"/>
          <w:sz w:val="28"/>
          <w:szCs w:val="28"/>
        </w:rPr>
        <w:t xml:space="preserve">, или </w:t>
      </w:r>
      <w:r w:rsidR="00FB24FC" w:rsidRPr="008E0025">
        <w:rPr>
          <w:rFonts w:ascii="Times New Roman" w:eastAsia="Times New Roman" w:hAnsi="Times New Roman" w:cs="Times New Roman"/>
          <w:color w:val="000000" w:themeColor="text1"/>
          <w:kern w:val="2"/>
          <w:sz w:val="28"/>
          <w:szCs w:val="28"/>
        </w:rPr>
        <w:t>направить электронное обращение</w:t>
      </w:r>
      <w:r w:rsidR="00B547B7" w:rsidRPr="008E0025">
        <w:rPr>
          <w:rFonts w:ascii="Times New Roman" w:eastAsia="Times New Roman" w:hAnsi="Times New Roman" w:cs="Times New Roman"/>
          <w:color w:val="000000" w:themeColor="text1"/>
          <w:kern w:val="2"/>
          <w:sz w:val="28"/>
          <w:szCs w:val="28"/>
        </w:rPr>
        <w:t xml:space="preserve"> </w:t>
      </w:r>
      <w:r w:rsidR="008A42FA" w:rsidRPr="008E0025">
        <w:rPr>
          <w:rFonts w:ascii="Times New Roman" w:eastAsia="Times New Roman" w:hAnsi="Times New Roman" w:cs="Times New Roman"/>
          <w:color w:val="000000" w:themeColor="text1"/>
          <w:kern w:val="2"/>
          <w:sz w:val="28"/>
          <w:szCs w:val="28"/>
        </w:rPr>
        <w:t>по адресу</w:t>
      </w:r>
      <w:r w:rsidR="00B547B7" w:rsidRPr="008E0025">
        <w:rPr>
          <w:rFonts w:ascii="Times New Roman" w:eastAsia="Times New Roman" w:hAnsi="Times New Roman" w:cs="Times New Roman"/>
          <w:color w:val="000000" w:themeColor="text1"/>
          <w:kern w:val="2"/>
          <w:sz w:val="28"/>
          <w:szCs w:val="28"/>
        </w:rPr>
        <w:t xml:space="preserve"> </w:t>
      </w:r>
      <w:r w:rsidR="00152D40" w:rsidRPr="008E0025">
        <w:rPr>
          <w:rFonts w:ascii="Times New Roman" w:eastAsia="Times New Roman" w:hAnsi="Times New Roman" w:cs="Times New Roman"/>
          <w:color w:val="000000" w:themeColor="text1"/>
          <w:kern w:val="2"/>
          <w:sz w:val="28"/>
          <w:szCs w:val="28"/>
        </w:rPr>
        <w:t xml:space="preserve">электронной почты </w:t>
      </w:r>
      <w:r w:rsidR="00E63438" w:rsidRPr="008E0025">
        <w:rPr>
          <w:rFonts w:ascii="Times New Roman" w:eastAsia="Times New Roman" w:hAnsi="Times New Roman" w:cs="Times New Roman"/>
          <w:color w:val="000000" w:themeColor="text1"/>
          <w:kern w:val="2"/>
          <w:sz w:val="28"/>
          <w:szCs w:val="28"/>
        </w:rPr>
        <w:t>уполномоченного органа</w:t>
      </w:r>
      <w:r w:rsidR="00152D40" w:rsidRPr="008E0025">
        <w:rPr>
          <w:rFonts w:ascii="Times New Roman" w:eastAsia="Times New Roman" w:hAnsi="Times New Roman" w:cs="Times New Roman"/>
          <w:color w:val="000000" w:themeColor="text1"/>
          <w:kern w:val="2"/>
          <w:sz w:val="28"/>
          <w:szCs w:val="28"/>
        </w:rPr>
        <w:t>.</w:t>
      </w:r>
    </w:p>
    <w:p w:rsidR="005324F1" w:rsidRPr="008E0025" w:rsidRDefault="00A277D5" w:rsidP="00D4161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8E0025">
        <w:rPr>
          <w:rFonts w:ascii="Times New Roman" w:eastAsia="Times New Roman" w:hAnsi="Times New Roman" w:cs="Times New Roman"/>
          <w:color w:val="000000" w:themeColor="text1"/>
          <w:kern w:val="2"/>
          <w:sz w:val="28"/>
          <w:szCs w:val="28"/>
          <w:lang w:eastAsia="ko-KR"/>
        </w:rPr>
        <w:lastRenderedPageBreak/>
        <w:t>1</w:t>
      </w:r>
      <w:r w:rsidR="00B2313F" w:rsidRPr="008E0025">
        <w:rPr>
          <w:rFonts w:ascii="Times New Roman" w:eastAsia="Times New Roman" w:hAnsi="Times New Roman" w:cs="Times New Roman"/>
          <w:color w:val="000000" w:themeColor="text1"/>
          <w:kern w:val="2"/>
          <w:sz w:val="28"/>
          <w:szCs w:val="28"/>
          <w:lang w:eastAsia="ko-KR"/>
        </w:rPr>
        <w:t>4</w:t>
      </w:r>
      <w:r w:rsidRPr="008E0025">
        <w:rPr>
          <w:rFonts w:ascii="Times New Roman" w:eastAsia="Times New Roman" w:hAnsi="Times New Roman" w:cs="Times New Roman"/>
          <w:color w:val="000000" w:themeColor="text1"/>
          <w:kern w:val="2"/>
          <w:sz w:val="28"/>
          <w:szCs w:val="28"/>
          <w:lang w:eastAsia="ko-KR"/>
        </w:rPr>
        <w:t>0</w:t>
      </w:r>
      <w:r w:rsidR="004E4B39" w:rsidRPr="008E0025">
        <w:rPr>
          <w:rFonts w:ascii="Times New Roman" w:eastAsia="Times New Roman" w:hAnsi="Times New Roman" w:cs="Times New Roman"/>
          <w:color w:val="000000" w:themeColor="text1"/>
          <w:kern w:val="2"/>
          <w:sz w:val="28"/>
          <w:szCs w:val="28"/>
          <w:lang w:eastAsia="ko-KR"/>
        </w:rPr>
        <w:t xml:space="preserve">. </w:t>
      </w:r>
      <w:r w:rsidR="005324F1" w:rsidRPr="008E0025">
        <w:rPr>
          <w:rFonts w:ascii="Times New Roman" w:eastAsia="Times New Roman" w:hAnsi="Times New Roman" w:cs="Times New Roman"/>
          <w:color w:val="000000" w:themeColor="text1"/>
          <w:kern w:val="2"/>
          <w:sz w:val="28"/>
          <w:szCs w:val="28"/>
          <w:lang w:eastAsia="ko-KR"/>
        </w:rPr>
        <w:t>Контроль за предоставлением муниципальной услуги осуществляется в соответствии с действующим законодательством.</w:t>
      </w:r>
    </w:p>
    <w:p w:rsidR="005324F1" w:rsidRPr="008E0025" w:rsidRDefault="00A277D5" w:rsidP="00D4161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8E0025">
        <w:rPr>
          <w:rFonts w:ascii="Times New Roman" w:eastAsia="Times New Roman" w:hAnsi="Times New Roman" w:cs="Times New Roman"/>
          <w:color w:val="000000" w:themeColor="text1"/>
          <w:kern w:val="2"/>
          <w:sz w:val="28"/>
          <w:szCs w:val="28"/>
          <w:lang w:eastAsia="ko-KR"/>
        </w:rPr>
        <w:t>1</w:t>
      </w:r>
      <w:r w:rsidR="00B2313F" w:rsidRPr="008E0025">
        <w:rPr>
          <w:rFonts w:ascii="Times New Roman" w:eastAsia="Times New Roman" w:hAnsi="Times New Roman" w:cs="Times New Roman"/>
          <w:color w:val="000000" w:themeColor="text1"/>
          <w:kern w:val="2"/>
          <w:sz w:val="28"/>
          <w:szCs w:val="28"/>
          <w:lang w:eastAsia="ko-KR"/>
        </w:rPr>
        <w:t>4</w:t>
      </w:r>
      <w:r w:rsidRPr="008E0025">
        <w:rPr>
          <w:rFonts w:ascii="Times New Roman" w:eastAsia="Times New Roman" w:hAnsi="Times New Roman" w:cs="Times New Roman"/>
          <w:color w:val="000000" w:themeColor="text1"/>
          <w:kern w:val="2"/>
          <w:sz w:val="28"/>
          <w:szCs w:val="28"/>
          <w:lang w:eastAsia="ko-KR"/>
        </w:rPr>
        <w:t>1</w:t>
      </w:r>
      <w:r w:rsidR="005324F1" w:rsidRPr="008E0025">
        <w:rPr>
          <w:rFonts w:ascii="Times New Roman" w:eastAsia="Times New Roman" w:hAnsi="Times New Roman" w:cs="Times New Roman"/>
          <w:color w:val="000000" w:themeColor="text1"/>
          <w:kern w:val="2"/>
          <w:sz w:val="28"/>
          <w:szCs w:val="28"/>
          <w:lang w:eastAsia="ko-KR"/>
        </w:rPr>
        <w:t xml:space="preserve">. </w:t>
      </w:r>
      <w:r w:rsidR="005324F1" w:rsidRPr="008E0025">
        <w:rPr>
          <w:rFonts w:ascii="Times New Roman" w:eastAsia="Times New Roman" w:hAnsi="Times New Roman" w:cs="Times New Roman"/>
          <w:color w:val="000000" w:themeColor="text1"/>
          <w:kern w:val="2"/>
          <w:sz w:val="28"/>
          <w:szCs w:val="28"/>
        </w:rPr>
        <w:t xml:space="preserve">Срок рассмотрения обращений со стороны граждан, их объединений и организаций составляет 30 </w:t>
      </w:r>
      <w:r w:rsidR="00152D40" w:rsidRPr="008E0025">
        <w:rPr>
          <w:rFonts w:ascii="Times New Roman" w:eastAsia="Times New Roman" w:hAnsi="Times New Roman" w:cs="Times New Roman"/>
          <w:color w:val="000000" w:themeColor="text1"/>
          <w:kern w:val="2"/>
          <w:sz w:val="28"/>
          <w:szCs w:val="28"/>
        </w:rPr>
        <w:t xml:space="preserve">календарных </w:t>
      </w:r>
      <w:r w:rsidR="005324F1" w:rsidRPr="008E0025">
        <w:rPr>
          <w:rFonts w:ascii="Times New Roman" w:eastAsia="Times New Roman" w:hAnsi="Times New Roman" w:cs="Times New Roman"/>
          <w:color w:val="000000" w:themeColor="text1"/>
          <w:kern w:val="2"/>
          <w:sz w:val="28"/>
          <w:szCs w:val="28"/>
        </w:rPr>
        <w:t>дней с момента их регистрации.</w:t>
      </w:r>
    </w:p>
    <w:p w:rsidR="00A277D5" w:rsidRPr="008E0025" w:rsidRDefault="005324F1" w:rsidP="00D4161F">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lang w:eastAsia="ko-KR"/>
        </w:rPr>
      </w:pPr>
      <w:r w:rsidRPr="008E0025">
        <w:rPr>
          <w:rFonts w:ascii="Times New Roman" w:eastAsia="Times New Roman" w:hAnsi="Times New Roman" w:cs="Times New Roman"/>
          <w:color w:val="000000" w:themeColor="text1"/>
          <w:kern w:val="2"/>
          <w:sz w:val="28"/>
          <w:szCs w:val="28"/>
        </w:rPr>
        <w:t>Днем регистрации обращения является день его поступления в</w:t>
      </w:r>
      <w:r w:rsidR="00B547B7" w:rsidRPr="008E0025">
        <w:rPr>
          <w:rFonts w:ascii="Times New Roman" w:eastAsia="Times New Roman" w:hAnsi="Times New Roman" w:cs="Times New Roman"/>
          <w:color w:val="000000" w:themeColor="text1"/>
          <w:kern w:val="2"/>
          <w:sz w:val="28"/>
          <w:szCs w:val="28"/>
        </w:rPr>
        <w:t xml:space="preserve"> </w:t>
      </w:r>
      <w:r w:rsidR="00886287" w:rsidRPr="008E0025">
        <w:rPr>
          <w:rFonts w:ascii="Times New Roman" w:eastAsia="Times New Roman" w:hAnsi="Times New Roman" w:cs="Times New Roman"/>
          <w:color w:val="000000" w:themeColor="text1"/>
          <w:kern w:val="2"/>
          <w:sz w:val="28"/>
          <w:szCs w:val="28"/>
        </w:rPr>
        <w:t>уполномоченный орган</w:t>
      </w:r>
      <w:r w:rsidR="00152D40"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(до 16-00). При поступлении обращения после 16-00 его регистрация происходит следующим рабочим днем.</w:t>
      </w:r>
      <w:r w:rsidR="00A277D5" w:rsidRPr="008E0025">
        <w:rPr>
          <w:rFonts w:ascii="Times New Roman" w:hAnsi="Times New Roman" w:cs="Times New Roman"/>
          <w:color w:val="000000" w:themeColor="text1"/>
          <w:kern w:val="2"/>
          <w:sz w:val="28"/>
          <w:szCs w:val="28"/>
        </w:rPr>
        <w:t xml:space="preserve"> В случае поступления обращения в электронной форме днем регистрации обращения является день его поступления в </w:t>
      </w:r>
      <w:r w:rsidR="00886287" w:rsidRPr="008E0025">
        <w:rPr>
          <w:rFonts w:ascii="Times New Roman" w:hAnsi="Times New Roman" w:cs="Times New Roman"/>
          <w:color w:val="000000" w:themeColor="text1"/>
          <w:kern w:val="2"/>
          <w:sz w:val="28"/>
          <w:szCs w:val="28"/>
        </w:rPr>
        <w:t xml:space="preserve">уполномоченный орган </w:t>
      </w:r>
      <w:r w:rsidR="00A277D5" w:rsidRPr="008E0025">
        <w:rPr>
          <w:rFonts w:ascii="Times New Roman" w:hAnsi="Times New Roman" w:cs="Times New Roman"/>
          <w:color w:val="000000" w:themeColor="text1"/>
          <w:kern w:val="2"/>
          <w:sz w:val="28"/>
          <w:szCs w:val="28"/>
        </w:rPr>
        <w:t>(в случае поступления обращения в рабочий день до 16-00) либо следующий за ним рабочий день (в случае поступления обращения в рабочий день после 16-00 либо в нерабочий день)</w:t>
      </w:r>
    </w:p>
    <w:p w:rsidR="00357981" w:rsidRPr="008E0025" w:rsidRDefault="00357981" w:rsidP="004C5289">
      <w:pPr>
        <w:autoSpaceDE w:val="0"/>
        <w:autoSpaceDN w:val="0"/>
        <w:spacing w:after="0" w:line="240" w:lineRule="auto"/>
        <w:jc w:val="both"/>
        <w:rPr>
          <w:rFonts w:ascii="Times New Roman" w:eastAsia="Times New Roman" w:hAnsi="Times New Roman" w:cs="Times New Roman"/>
          <w:color w:val="000000" w:themeColor="text1"/>
          <w:kern w:val="2"/>
          <w:sz w:val="28"/>
          <w:szCs w:val="28"/>
        </w:rPr>
      </w:pPr>
    </w:p>
    <w:p w:rsidR="00C77627" w:rsidRPr="008E0025" w:rsidRDefault="002E737F"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Р</w:t>
      </w:r>
      <w:r w:rsidR="00F0181C" w:rsidRPr="008E0025">
        <w:rPr>
          <w:rFonts w:ascii="Times New Roman" w:eastAsia="Times New Roman" w:hAnsi="Times New Roman" w:cs="Times New Roman"/>
          <w:color w:val="000000" w:themeColor="text1"/>
          <w:kern w:val="2"/>
          <w:sz w:val="28"/>
          <w:szCs w:val="28"/>
        </w:rPr>
        <w:t>АЗДЕЛ</w:t>
      </w:r>
      <w:r w:rsidRPr="008E0025">
        <w:rPr>
          <w:rFonts w:ascii="Times New Roman" w:eastAsia="Times New Roman" w:hAnsi="Times New Roman" w:cs="Times New Roman"/>
          <w:color w:val="000000" w:themeColor="text1"/>
          <w:kern w:val="2"/>
          <w:sz w:val="28"/>
          <w:szCs w:val="28"/>
        </w:rPr>
        <w:t xml:space="preserve"> V. </w:t>
      </w:r>
      <w:r w:rsidR="00F0181C" w:rsidRPr="008E0025">
        <w:rPr>
          <w:rFonts w:ascii="Times New Roman" w:eastAsia="Times New Roman" w:hAnsi="Times New Roman" w:cs="Times New Roman"/>
          <w:color w:val="000000" w:themeColor="text1"/>
          <w:kern w:val="2"/>
          <w:sz w:val="28"/>
          <w:szCs w:val="28"/>
        </w:rPr>
        <w:t>ДОСУДЕБНЫЙ (ВНЕСУДЕБНЫЙ) ПОРЯДОК</w:t>
      </w:r>
      <w:r w:rsidR="003133DE" w:rsidRPr="008E0025">
        <w:rPr>
          <w:rFonts w:ascii="Times New Roman" w:eastAsia="Times New Roman" w:hAnsi="Times New Roman" w:cs="Times New Roman"/>
          <w:color w:val="000000" w:themeColor="text1"/>
          <w:kern w:val="2"/>
          <w:sz w:val="28"/>
          <w:szCs w:val="28"/>
        </w:rPr>
        <w:br/>
      </w:r>
      <w:r w:rsidR="00F0181C" w:rsidRPr="008E0025">
        <w:rPr>
          <w:rFonts w:ascii="Times New Roman" w:eastAsia="Times New Roman" w:hAnsi="Times New Roman" w:cs="Times New Roman"/>
          <w:color w:val="000000" w:themeColor="text1"/>
          <w:kern w:val="2"/>
          <w:sz w:val="28"/>
          <w:szCs w:val="28"/>
        </w:rPr>
        <w:t>ОБЖАЛОВАНИЯ РЕШЕНИЙ И ДЕЙСТВИЙ (БЕЗДЕЙСТВИЯ)</w:t>
      </w:r>
      <w:r w:rsidR="00D81672" w:rsidRPr="008E0025">
        <w:rPr>
          <w:rFonts w:ascii="Times New Roman" w:eastAsia="Times New Roman" w:hAnsi="Times New Roman" w:cs="Times New Roman"/>
          <w:color w:val="000000" w:themeColor="text1"/>
          <w:kern w:val="2"/>
          <w:sz w:val="28"/>
          <w:szCs w:val="28"/>
        </w:rPr>
        <w:br/>
      </w:r>
      <w:r w:rsidR="00E63438" w:rsidRPr="008E0025">
        <w:rPr>
          <w:rFonts w:ascii="Times New Roman" w:eastAsia="Times New Roman" w:hAnsi="Times New Roman" w:cs="Times New Roman"/>
          <w:color w:val="000000" w:themeColor="text1"/>
          <w:kern w:val="2"/>
          <w:sz w:val="28"/>
          <w:szCs w:val="28"/>
        </w:rPr>
        <w:t>УПОЛНОМОЧЕННОГО ОРГАНА</w:t>
      </w:r>
      <w:r w:rsidR="00CA5B44" w:rsidRPr="008E0025">
        <w:rPr>
          <w:rFonts w:ascii="Times New Roman" w:eastAsia="Times New Roman" w:hAnsi="Times New Roman" w:cs="Times New Roman"/>
          <w:color w:val="000000" w:themeColor="text1"/>
          <w:kern w:val="2"/>
          <w:sz w:val="28"/>
          <w:szCs w:val="28"/>
        </w:rPr>
        <w:t xml:space="preserve"> ЛИБО </w:t>
      </w:r>
      <w:r w:rsidR="00D87AEB" w:rsidRPr="008E0025">
        <w:rPr>
          <w:rFonts w:ascii="Times New Roman" w:eastAsia="Times New Roman" w:hAnsi="Times New Roman" w:cs="Times New Roman"/>
          <w:color w:val="000000" w:themeColor="text1"/>
          <w:kern w:val="2"/>
          <w:sz w:val="28"/>
          <w:szCs w:val="28"/>
        </w:rPr>
        <w:t>ЕГО</w:t>
      </w:r>
      <w:r w:rsidR="00CA5B44" w:rsidRPr="008E0025">
        <w:rPr>
          <w:rFonts w:ascii="Times New Roman" w:eastAsia="Times New Roman" w:hAnsi="Times New Roman" w:cs="Times New Roman"/>
          <w:color w:val="000000" w:themeColor="text1"/>
          <w:kern w:val="2"/>
          <w:sz w:val="28"/>
          <w:szCs w:val="28"/>
        </w:rPr>
        <w:t xml:space="preserve"> </w:t>
      </w:r>
      <w:r w:rsidR="00A277D5" w:rsidRPr="008E0025">
        <w:rPr>
          <w:rFonts w:ascii="Times New Roman" w:eastAsia="Times New Roman" w:hAnsi="Times New Roman" w:cs="Times New Roman"/>
          <w:color w:val="000000" w:themeColor="text1"/>
          <w:kern w:val="2"/>
          <w:sz w:val="28"/>
          <w:szCs w:val="28"/>
        </w:rPr>
        <w:t xml:space="preserve">ДОЛЖНОСТНОГО ЛИЦА, </w:t>
      </w:r>
      <w:r w:rsidR="00CA5B44" w:rsidRPr="008E0025">
        <w:rPr>
          <w:rFonts w:ascii="Times New Roman" w:eastAsia="Times New Roman" w:hAnsi="Times New Roman" w:cs="Times New Roman"/>
          <w:color w:val="000000" w:themeColor="text1"/>
          <w:kern w:val="2"/>
          <w:sz w:val="28"/>
          <w:szCs w:val="28"/>
        </w:rPr>
        <w:t>МУНИЦИПАЛЬНОГО СЛУЖАЩЕГО</w:t>
      </w:r>
    </w:p>
    <w:p w:rsidR="0002089F" w:rsidRPr="008E0025" w:rsidRDefault="0002089F"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F0181C" w:rsidRPr="008E0025" w:rsidRDefault="00F0181C"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w:t>
      </w:r>
      <w:r w:rsidR="00A277D5" w:rsidRPr="008E0025">
        <w:rPr>
          <w:rFonts w:ascii="Times New Roman" w:eastAsia="Times New Roman" w:hAnsi="Times New Roman" w:cs="Times New Roman"/>
          <w:color w:val="000000" w:themeColor="text1"/>
          <w:kern w:val="2"/>
          <w:sz w:val="28"/>
          <w:szCs w:val="28"/>
        </w:rPr>
        <w:t>29</w:t>
      </w:r>
      <w:r w:rsidRPr="008E0025">
        <w:rPr>
          <w:rFonts w:ascii="Times New Roman" w:eastAsia="Times New Roman" w:hAnsi="Times New Roman" w:cs="Times New Roman"/>
          <w:color w:val="000000" w:themeColor="text1"/>
          <w:kern w:val="2"/>
          <w:sz w:val="28"/>
          <w:szCs w:val="28"/>
        </w:rPr>
        <w:t>. И</w:t>
      </w:r>
      <w:r w:rsidR="007E75D6" w:rsidRPr="008E0025">
        <w:rPr>
          <w:rFonts w:ascii="Times New Roman" w:eastAsia="Times New Roman" w:hAnsi="Times New Roman" w:cs="Times New Roman"/>
          <w:color w:val="000000" w:themeColor="text1"/>
          <w:kern w:val="2"/>
          <w:sz w:val="28"/>
          <w:szCs w:val="28"/>
        </w:rPr>
        <w:t>нформация для заинтересованных лиц</w:t>
      </w:r>
      <w:r w:rsidR="003133DE"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 xml:space="preserve">об их праве на досудебное (внесудебное) обжалование действий (бездействия) и (или) решений, принятых </w:t>
      </w:r>
      <w:r w:rsidR="003133DE" w:rsidRPr="008E0025">
        <w:rPr>
          <w:rFonts w:ascii="Times New Roman" w:eastAsia="Times New Roman" w:hAnsi="Times New Roman" w:cs="Times New Roman"/>
          <w:color w:val="000000" w:themeColor="text1"/>
          <w:kern w:val="2"/>
          <w:sz w:val="28"/>
          <w:szCs w:val="28"/>
        </w:rPr>
        <w:t>(осуществленных)</w:t>
      </w:r>
      <w:r w:rsidR="003133DE"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в ходе предоставления муниципальной услуги</w:t>
      </w:r>
    </w:p>
    <w:p w:rsidR="00C77627" w:rsidRPr="008E0025" w:rsidRDefault="00C77627"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A277D5" w:rsidRPr="008E0025" w:rsidRDefault="00A277D5"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1</w:t>
      </w:r>
      <w:r w:rsidR="00B2313F" w:rsidRPr="008E0025">
        <w:rPr>
          <w:rFonts w:ascii="Times New Roman" w:hAnsi="Times New Roman" w:cs="Times New Roman"/>
          <w:color w:val="000000" w:themeColor="text1"/>
          <w:kern w:val="2"/>
          <w:sz w:val="28"/>
          <w:szCs w:val="28"/>
        </w:rPr>
        <w:t>4</w:t>
      </w:r>
      <w:r w:rsidRPr="008E0025">
        <w:rPr>
          <w:rFonts w:ascii="Times New Roman" w:hAnsi="Times New Roman" w:cs="Times New Roman"/>
          <w:color w:val="000000" w:themeColor="text1"/>
          <w:kern w:val="2"/>
          <w:sz w:val="28"/>
          <w:szCs w:val="28"/>
        </w:rPr>
        <w:t>2</w:t>
      </w:r>
      <w:r w:rsidR="00B73A9D" w:rsidRPr="008E0025">
        <w:rPr>
          <w:rFonts w:ascii="Times New Roman" w:hAnsi="Times New Roman" w:cs="Times New Roman"/>
          <w:color w:val="000000" w:themeColor="text1"/>
          <w:kern w:val="2"/>
          <w:sz w:val="28"/>
          <w:szCs w:val="28"/>
        </w:rPr>
        <w:t xml:space="preserve">. </w:t>
      </w:r>
      <w:r w:rsidRPr="008E0025">
        <w:rPr>
          <w:rFonts w:ascii="Times New Roman" w:hAnsi="Times New Roman" w:cs="Times New Roman"/>
          <w:color w:val="000000" w:themeColor="text1"/>
          <w:kern w:val="2"/>
          <w:sz w:val="28"/>
          <w:szCs w:val="28"/>
        </w:rPr>
        <w:t xml:space="preserve">Заявитель или его представитель вправе подать жалобу на решение и (или) действие (бездействие) </w:t>
      </w:r>
      <w:r w:rsidR="00E63438" w:rsidRPr="008E0025">
        <w:rPr>
          <w:rFonts w:ascii="Times New Roman" w:hAnsi="Times New Roman" w:cs="Times New Roman"/>
          <w:color w:val="000000" w:themeColor="text1"/>
          <w:kern w:val="2"/>
          <w:sz w:val="28"/>
          <w:szCs w:val="28"/>
        </w:rPr>
        <w:t>уполномоченного органа</w:t>
      </w:r>
      <w:r w:rsidRPr="008E0025">
        <w:rPr>
          <w:rFonts w:ascii="Times New Roman" w:hAnsi="Times New Roman" w:cs="Times New Roman"/>
          <w:color w:val="000000" w:themeColor="text1"/>
          <w:kern w:val="2"/>
          <w:sz w:val="28"/>
          <w:szCs w:val="28"/>
        </w:rPr>
        <w:t xml:space="preserve">, а также должностных лиц, муниципальных служащих </w:t>
      </w:r>
      <w:r w:rsidR="00E63438" w:rsidRPr="008E0025">
        <w:rPr>
          <w:rFonts w:ascii="Times New Roman" w:hAnsi="Times New Roman" w:cs="Times New Roman"/>
          <w:color w:val="000000" w:themeColor="text1"/>
          <w:kern w:val="2"/>
          <w:sz w:val="28"/>
          <w:szCs w:val="28"/>
        </w:rPr>
        <w:t>уполномоченного органа</w:t>
      </w:r>
      <w:r w:rsidRPr="008E0025">
        <w:rPr>
          <w:rFonts w:ascii="Times New Roman" w:hAnsi="Times New Roman" w:cs="Times New Roman"/>
          <w:color w:val="000000" w:themeColor="text1"/>
          <w:kern w:val="2"/>
          <w:sz w:val="28"/>
          <w:szCs w:val="28"/>
        </w:rPr>
        <w:t xml:space="preserve"> (далее – жалоба) одним из следующих способов:</w:t>
      </w:r>
    </w:p>
    <w:p w:rsidR="00A277D5" w:rsidRPr="008E0025" w:rsidRDefault="00A277D5" w:rsidP="0029255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1) путем личного обращения в </w:t>
      </w:r>
      <w:r w:rsidR="008B35D1" w:rsidRPr="008E0025">
        <w:rPr>
          <w:rFonts w:ascii="Times New Roman" w:eastAsia="Times New Roman" w:hAnsi="Times New Roman" w:cs="Times New Roman"/>
          <w:color w:val="000000" w:themeColor="text1"/>
          <w:kern w:val="2"/>
          <w:sz w:val="28"/>
          <w:szCs w:val="28"/>
        </w:rPr>
        <w:t>уполномоченный орган</w:t>
      </w:r>
      <w:r w:rsidRPr="008E0025">
        <w:rPr>
          <w:rFonts w:ascii="Times New Roman" w:eastAsia="Times New Roman" w:hAnsi="Times New Roman" w:cs="Times New Roman"/>
          <w:color w:val="000000" w:themeColor="text1"/>
          <w:kern w:val="2"/>
          <w:sz w:val="28"/>
          <w:szCs w:val="28"/>
        </w:rPr>
        <w:t>;</w:t>
      </w:r>
    </w:p>
    <w:p w:rsidR="00A277D5" w:rsidRPr="008E0025" w:rsidRDefault="00A277D5" w:rsidP="0029255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A277D5" w:rsidRPr="008E0025" w:rsidRDefault="00A277D5" w:rsidP="0029255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3) через личный кабинет на Портале;</w:t>
      </w:r>
    </w:p>
    <w:p w:rsidR="00A277D5" w:rsidRPr="008E0025" w:rsidRDefault="00A277D5" w:rsidP="00292552">
      <w:pPr>
        <w:autoSpaceDE w:val="0"/>
        <w:autoSpaceDN w:val="0"/>
        <w:adjustRightInd w:val="0"/>
        <w:spacing w:after="0" w:line="240" w:lineRule="auto"/>
        <w:ind w:firstLine="567"/>
        <w:jc w:val="both"/>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 xml:space="preserve">4) путем направления на официальный адрес электронной почты </w:t>
      </w:r>
      <w:r w:rsidR="00E63438" w:rsidRPr="008E0025">
        <w:rPr>
          <w:rFonts w:ascii="Times New Roman" w:eastAsia="Times New Roman" w:hAnsi="Times New Roman" w:cs="Times New Roman"/>
          <w:color w:val="000000" w:themeColor="text1"/>
          <w:kern w:val="2"/>
          <w:sz w:val="28"/>
          <w:szCs w:val="28"/>
        </w:rPr>
        <w:t>уполномоченного органа</w:t>
      </w:r>
      <w:r w:rsidRPr="008E0025">
        <w:rPr>
          <w:rFonts w:ascii="Times New Roman" w:eastAsia="Times New Roman" w:hAnsi="Times New Roman" w:cs="Times New Roman"/>
          <w:color w:val="000000" w:themeColor="text1"/>
          <w:kern w:val="2"/>
          <w:sz w:val="28"/>
          <w:szCs w:val="28"/>
        </w:rPr>
        <w:t>.</w:t>
      </w:r>
    </w:p>
    <w:p w:rsidR="000C6F36"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1</w:t>
      </w:r>
      <w:r w:rsidR="00D13F9A" w:rsidRPr="008E0025">
        <w:rPr>
          <w:rFonts w:ascii="Times New Roman" w:hAnsi="Times New Roman" w:cs="Times New Roman"/>
          <w:color w:val="000000" w:themeColor="text1"/>
          <w:kern w:val="2"/>
          <w:sz w:val="28"/>
          <w:szCs w:val="28"/>
        </w:rPr>
        <w:t>4</w:t>
      </w:r>
      <w:r w:rsidR="00A277D5" w:rsidRPr="008E0025">
        <w:rPr>
          <w:rFonts w:ascii="Times New Roman" w:hAnsi="Times New Roman" w:cs="Times New Roman"/>
          <w:color w:val="000000" w:themeColor="text1"/>
          <w:kern w:val="2"/>
          <w:sz w:val="28"/>
          <w:szCs w:val="28"/>
        </w:rPr>
        <w:t>3</w:t>
      </w:r>
      <w:r w:rsidRPr="008E0025">
        <w:rPr>
          <w:rFonts w:ascii="Times New Roman" w:hAnsi="Times New Roman" w:cs="Times New Roman"/>
          <w:color w:val="000000" w:themeColor="text1"/>
          <w:kern w:val="2"/>
          <w:sz w:val="28"/>
          <w:szCs w:val="28"/>
        </w:rPr>
        <w:t xml:space="preserve">. </w:t>
      </w:r>
      <w:r w:rsidR="007C651C" w:rsidRPr="008E0025">
        <w:rPr>
          <w:rFonts w:ascii="Times New Roman" w:hAnsi="Times New Roman" w:cs="Times New Roman"/>
          <w:color w:val="000000" w:themeColor="text1"/>
          <w:kern w:val="2"/>
          <w:sz w:val="28"/>
          <w:szCs w:val="28"/>
        </w:rPr>
        <w:t>З</w:t>
      </w:r>
      <w:r w:rsidRPr="008E0025">
        <w:rPr>
          <w:rFonts w:ascii="Times New Roman" w:hAnsi="Times New Roman" w:cs="Times New Roman"/>
          <w:color w:val="000000" w:themeColor="text1"/>
          <w:kern w:val="2"/>
          <w:sz w:val="28"/>
          <w:szCs w:val="28"/>
        </w:rPr>
        <w:t>аявитель или его представитель может обратиться с жалобой</w:t>
      </w:r>
      <w:r w:rsidR="007C651C" w:rsidRPr="008E0025">
        <w:rPr>
          <w:rFonts w:ascii="Times New Roman" w:hAnsi="Times New Roman" w:cs="Times New Roman"/>
          <w:color w:val="000000" w:themeColor="text1"/>
          <w:kern w:val="2"/>
          <w:sz w:val="28"/>
          <w:szCs w:val="28"/>
        </w:rPr>
        <w:t>,</w:t>
      </w:r>
      <w:r w:rsidRPr="008E0025">
        <w:rPr>
          <w:rFonts w:ascii="Times New Roman" w:hAnsi="Times New Roman" w:cs="Times New Roman"/>
          <w:color w:val="000000" w:themeColor="text1"/>
          <w:kern w:val="2"/>
          <w:sz w:val="28"/>
          <w:szCs w:val="28"/>
        </w:rPr>
        <w:t xml:space="preserve"> в том числе в следующих случаях:</w:t>
      </w:r>
    </w:p>
    <w:p w:rsidR="000C6F36"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1) нарушение срока регистрации </w:t>
      </w:r>
      <w:r w:rsidR="0055021D" w:rsidRPr="008E0025">
        <w:rPr>
          <w:rFonts w:ascii="Times New Roman" w:hAnsi="Times New Roman" w:cs="Times New Roman"/>
          <w:color w:val="000000" w:themeColor="text1"/>
          <w:kern w:val="2"/>
          <w:sz w:val="28"/>
          <w:szCs w:val="28"/>
        </w:rPr>
        <w:t xml:space="preserve">заявления </w:t>
      </w:r>
      <w:r w:rsidRPr="008E0025">
        <w:rPr>
          <w:rFonts w:ascii="Times New Roman" w:hAnsi="Times New Roman" w:cs="Times New Roman"/>
          <w:color w:val="000000" w:themeColor="text1"/>
          <w:kern w:val="2"/>
          <w:sz w:val="28"/>
          <w:szCs w:val="28"/>
        </w:rPr>
        <w:t>о предоставлении муниципальной услуги, комплексного запр</w:t>
      </w:r>
      <w:r w:rsidR="007C651C" w:rsidRPr="008E0025">
        <w:rPr>
          <w:rFonts w:ascii="Times New Roman" w:hAnsi="Times New Roman" w:cs="Times New Roman"/>
          <w:color w:val="000000" w:themeColor="text1"/>
          <w:kern w:val="2"/>
          <w:sz w:val="28"/>
          <w:szCs w:val="28"/>
        </w:rPr>
        <w:t>ос</w:t>
      </w:r>
      <w:r w:rsidRPr="008E0025">
        <w:rPr>
          <w:rFonts w:ascii="Times New Roman" w:hAnsi="Times New Roman" w:cs="Times New Roman"/>
          <w:color w:val="000000" w:themeColor="text1"/>
          <w:kern w:val="2"/>
          <w:sz w:val="28"/>
          <w:szCs w:val="28"/>
        </w:rPr>
        <w:t>а;</w:t>
      </w:r>
    </w:p>
    <w:p w:rsidR="00173A5B"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2) нарушение срока предоставления муниципальной услуги</w:t>
      </w:r>
      <w:r w:rsidR="00173A5B" w:rsidRPr="008E0025">
        <w:rPr>
          <w:rFonts w:ascii="Times New Roman" w:hAnsi="Times New Roman" w:cs="Times New Roman"/>
          <w:color w:val="000000" w:themeColor="text1"/>
          <w:kern w:val="2"/>
          <w:sz w:val="28"/>
          <w:szCs w:val="28"/>
        </w:rPr>
        <w:t>;</w:t>
      </w:r>
    </w:p>
    <w:p w:rsidR="000C6F36" w:rsidRPr="008E0025" w:rsidRDefault="007C651C"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3)</w:t>
      </w:r>
      <w:r w:rsidR="000C6F36" w:rsidRPr="008E0025">
        <w:rPr>
          <w:rFonts w:ascii="Times New Roman" w:hAnsi="Times New Roman" w:cs="Times New Roman"/>
          <w:color w:val="000000" w:themeColor="text1"/>
          <w:kern w:val="2"/>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w:t>
      </w:r>
      <w:r w:rsidR="0055021D" w:rsidRPr="008E0025">
        <w:rPr>
          <w:rFonts w:ascii="Times New Roman" w:hAnsi="Times New Roman" w:cs="Times New Roman"/>
          <w:color w:val="000000" w:themeColor="text1"/>
          <w:kern w:val="2"/>
          <w:sz w:val="28"/>
          <w:szCs w:val="28"/>
        </w:rPr>
        <w:t xml:space="preserve">нормативными </w:t>
      </w:r>
      <w:r w:rsidR="000C6F36" w:rsidRPr="008E0025">
        <w:rPr>
          <w:rFonts w:ascii="Times New Roman" w:hAnsi="Times New Roman" w:cs="Times New Roman"/>
          <w:color w:val="000000" w:themeColor="text1"/>
          <w:kern w:val="2"/>
          <w:sz w:val="28"/>
          <w:szCs w:val="28"/>
        </w:rPr>
        <w:lastRenderedPageBreak/>
        <w:t xml:space="preserve">правовыми актами </w:t>
      </w:r>
      <w:r w:rsidR="0055021D" w:rsidRPr="008E0025">
        <w:rPr>
          <w:rFonts w:ascii="Times New Roman" w:hAnsi="Times New Roman" w:cs="Times New Roman"/>
          <w:color w:val="000000" w:themeColor="text1"/>
          <w:kern w:val="2"/>
          <w:sz w:val="28"/>
          <w:szCs w:val="28"/>
        </w:rPr>
        <w:t xml:space="preserve">муниципального образования </w:t>
      </w:r>
      <w:r w:rsidR="000C6F36" w:rsidRPr="008E0025">
        <w:rPr>
          <w:rFonts w:ascii="Times New Roman" w:hAnsi="Times New Roman" w:cs="Times New Roman"/>
          <w:color w:val="000000" w:themeColor="text1"/>
          <w:kern w:val="2"/>
          <w:sz w:val="28"/>
          <w:szCs w:val="28"/>
        </w:rPr>
        <w:t xml:space="preserve">для предоставления </w:t>
      </w:r>
      <w:r w:rsidRPr="008E0025">
        <w:rPr>
          <w:rFonts w:ascii="Times New Roman" w:hAnsi="Times New Roman" w:cs="Times New Roman"/>
          <w:color w:val="000000" w:themeColor="text1"/>
          <w:kern w:val="2"/>
          <w:sz w:val="28"/>
          <w:szCs w:val="28"/>
        </w:rPr>
        <w:t xml:space="preserve">муниципальной </w:t>
      </w:r>
      <w:r w:rsidR="000C6F36" w:rsidRPr="008E0025">
        <w:rPr>
          <w:rFonts w:ascii="Times New Roman" w:hAnsi="Times New Roman" w:cs="Times New Roman"/>
          <w:color w:val="000000" w:themeColor="text1"/>
          <w:kern w:val="2"/>
          <w:sz w:val="28"/>
          <w:szCs w:val="28"/>
        </w:rPr>
        <w:t>услуги;</w:t>
      </w:r>
    </w:p>
    <w:p w:rsidR="000C6F36"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w:t>
      </w:r>
      <w:r w:rsidR="0055021D" w:rsidRPr="008E0025">
        <w:rPr>
          <w:rFonts w:ascii="Times New Roman" w:hAnsi="Times New Roman" w:cs="Times New Roman"/>
          <w:color w:val="000000" w:themeColor="text1"/>
          <w:kern w:val="2"/>
          <w:sz w:val="28"/>
          <w:szCs w:val="28"/>
        </w:rPr>
        <w:t xml:space="preserve">актами </w:t>
      </w:r>
      <w:r w:rsidRPr="008E0025">
        <w:rPr>
          <w:rFonts w:ascii="Times New Roman" w:hAnsi="Times New Roman" w:cs="Times New Roman"/>
          <w:color w:val="000000" w:themeColor="text1"/>
          <w:kern w:val="2"/>
          <w:sz w:val="28"/>
          <w:szCs w:val="28"/>
        </w:rPr>
        <w:t>муниципального образования для предоставления муниципальной услуги, у</w:t>
      </w:r>
      <w:r w:rsidR="007C651C" w:rsidRPr="008E0025">
        <w:rPr>
          <w:rFonts w:ascii="Times New Roman" w:hAnsi="Times New Roman" w:cs="Times New Roman"/>
          <w:color w:val="000000" w:themeColor="text1"/>
          <w:kern w:val="2"/>
          <w:sz w:val="28"/>
          <w:szCs w:val="28"/>
        </w:rPr>
        <w:t xml:space="preserve"> заявителя</w:t>
      </w:r>
      <w:r w:rsidRPr="008E0025">
        <w:rPr>
          <w:rFonts w:ascii="Times New Roman" w:hAnsi="Times New Roman" w:cs="Times New Roman"/>
          <w:color w:val="000000" w:themeColor="text1"/>
          <w:kern w:val="2"/>
          <w:sz w:val="28"/>
          <w:szCs w:val="28"/>
        </w:rPr>
        <w:t>;</w:t>
      </w:r>
    </w:p>
    <w:p w:rsidR="00DF08BF"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5) отказ в предоставлении муниципальной услуги</w:t>
      </w:r>
      <w:r w:rsidR="00FA366B" w:rsidRPr="008E0025">
        <w:rPr>
          <w:rFonts w:ascii="Times New Roman" w:hAnsi="Times New Roman" w:cs="Times New Roman"/>
          <w:color w:val="000000" w:themeColor="text1"/>
          <w:kern w:val="2"/>
          <w:sz w:val="28"/>
          <w:szCs w:val="28"/>
        </w:rPr>
        <w:t>;</w:t>
      </w:r>
    </w:p>
    <w:p w:rsidR="000C6F36"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w:t>
      </w:r>
      <w:r w:rsidR="0055021D" w:rsidRPr="008E0025">
        <w:rPr>
          <w:rFonts w:ascii="Times New Roman" w:hAnsi="Times New Roman" w:cs="Times New Roman"/>
          <w:color w:val="000000" w:themeColor="text1"/>
          <w:kern w:val="2"/>
          <w:sz w:val="28"/>
          <w:szCs w:val="28"/>
        </w:rPr>
        <w:t xml:space="preserve">актами </w:t>
      </w:r>
      <w:r w:rsidRPr="008E0025">
        <w:rPr>
          <w:rFonts w:ascii="Times New Roman" w:hAnsi="Times New Roman" w:cs="Times New Roman"/>
          <w:color w:val="000000" w:themeColor="text1"/>
          <w:kern w:val="2"/>
          <w:sz w:val="28"/>
          <w:szCs w:val="28"/>
        </w:rPr>
        <w:t>муниципального образования;</w:t>
      </w:r>
    </w:p>
    <w:p w:rsidR="007C651C"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7) отказ</w:t>
      </w:r>
      <w:r w:rsidR="007C651C" w:rsidRPr="008E0025">
        <w:rPr>
          <w:rFonts w:ascii="Times New Roman" w:hAnsi="Times New Roman" w:cs="Times New Roman"/>
          <w:color w:val="000000" w:themeColor="text1"/>
          <w:kern w:val="2"/>
          <w:sz w:val="28"/>
          <w:szCs w:val="28"/>
        </w:rPr>
        <w:t xml:space="preserve"> </w:t>
      </w:r>
      <w:r w:rsidR="00E63438" w:rsidRPr="008E0025">
        <w:rPr>
          <w:rFonts w:ascii="Times New Roman" w:hAnsi="Times New Roman" w:cs="Times New Roman"/>
          <w:color w:val="000000" w:themeColor="text1"/>
          <w:kern w:val="2"/>
          <w:sz w:val="28"/>
          <w:szCs w:val="28"/>
        </w:rPr>
        <w:t>уполномоченного органа</w:t>
      </w:r>
      <w:r w:rsidRPr="008E0025">
        <w:rPr>
          <w:rFonts w:ascii="Times New Roman" w:hAnsi="Times New Roman" w:cs="Times New Roman"/>
          <w:color w:val="000000" w:themeColor="text1"/>
          <w:kern w:val="2"/>
          <w:sz w:val="28"/>
          <w:szCs w:val="28"/>
        </w:rPr>
        <w:t>, должностного лица</w:t>
      </w:r>
      <w:r w:rsidR="00B547B7" w:rsidRPr="008E0025">
        <w:rPr>
          <w:rFonts w:ascii="Times New Roman" w:hAnsi="Times New Roman" w:cs="Times New Roman"/>
          <w:color w:val="000000" w:themeColor="text1"/>
          <w:kern w:val="2"/>
          <w:sz w:val="28"/>
          <w:szCs w:val="28"/>
        </w:rPr>
        <w:t xml:space="preserve"> </w:t>
      </w:r>
      <w:r w:rsidR="00E63438" w:rsidRPr="008E0025">
        <w:rPr>
          <w:rFonts w:ascii="Times New Roman" w:hAnsi="Times New Roman" w:cs="Times New Roman"/>
          <w:color w:val="000000" w:themeColor="text1"/>
          <w:kern w:val="2"/>
          <w:sz w:val="28"/>
          <w:szCs w:val="28"/>
        </w:rPr>
        <w:t>уполномоченного органа</w:t>
      </w:r>
      <w:r w:rsidR="007C651C" w:rsidRPr="008E0025">
        <w:rPr>
          <w:rFonts w:ascii="Times New Roman" w:hAnsi="Times New Roman" w:cs="Times New Roman"/>
          <w:color w:val="000000" w:themeColor="text1"/>
          <w:kern w:val="2"/>
          <w:sz w:val="28"/>
          <w:szCs w:val="28"/>
        </w:rPr>
        <w:t xml:space="preserve"> </w:t>
      </w:r>
      <w:r w:rsidRPr="008E0025">
        <w:rPr>
          <w:rFonts w:ascii="Times New Roman" w:hAnsi="Times New Roman" w:cs="Times New Roman"/>
          <w:color w:val="000000" w:themeColor="text1"/>
          <w:kern w:val="2"/>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7C651C" w:rsidRPr="008E0025">
        <w:rPr>
          <w:rFonts w:ascii="Times New Roman" w:hAnsi="Times New Roman" w:cs="Times New Roman"/>
          <w:color w:val="000000" w:themeColor="text1"/>
          <w:kern w:val="2"/>
          <w:sz w:val="28"/>
          <w:szCs w:val="28"/>
        </w:rPr>
        <w:t>ленного срока таких исправлений;</w:t>
      </w:r>
    </w:p>
    <w:p w:rsidR="000C6F36"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8) нарушение срока или порядка выдачи документов по результатам предоставления муниципальной услуги;</w:t>
      </w:r>
    </w:p>
    <w:p w:rsidR="007C651C"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9) приостановление предо</w:t>
      </w:r>
      <w:r w:rsidR="003133DE" w:rsidRPr="008E0025">
        <w:rPr>
          <w:rFonts w:ascii="Times New Roman" w:hAnsi="Times New Roman" w:cs="Times New Roman"/>
          <w:color w:val="000000" w:themeColor="text1"/>
          <w:kern w:val="2"/>
          <w:sz w:val="28"/>
          <w:szCs w:val="28"/>
        </w:rPr>
        <w:t>ставления муниципальной услуги;</w:t>
      </w:r>
    </w:p>
    <w:p w:rsidR="00DF08BF" w:rsidRPr="008E0025" w:rsidRDefault="000C6F36" w:rsidP="00292552">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10) требование у </w:t>
      </w:r>
      <w:r w:rsidR="007C651C" w:rsidRPr="008E0025">
        <w:rPr>
          <w:rFonts w:ascii="Times New Roman" w:hAnsi="Times New Roman" w:cs="Times New Roman"/>
          <w:color w:val="000000" w:themeColor="text1"/>
          <w:kern w:val="2"/>
          <w:sz w:val="28"/>
          <w:szCs w:val="28"/>
        </w:rPr>
        <w:t xml:space="preserve">заявителя или его представителя </w:t>
      </w:r>
      <w:r w:rsidRPr="008E0025">
        <w:rPr>
          <w:rFonts w:ascii="Times New Roman" w:hAnsi="Times New Roman" w:cs="Times New Roman"/>
          <w:color w:val="000000" w:themeColor="text1"/>
          <w:kern w:val="2"/>
          <w:sz w:val="28"/>
          <w:szCs w:val="28"/>
        </w:rPr>
        <w:t xml:space="preserve">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00681792" w:rsidRPr="008E0025">
        <w:rPr>
          <w:rFonts w:ascii="Times New Roman" w:eastAsia="Times New Roman" w:hAnsi="Times New Roman" w:cs="Times New Roman"/>
          <w:color w:val="000000" w:themeColor="text1"/>
          <w:kern w:val="2"/>
          <w:sz w:val="28"/>
          <w:szCs w:val="28"/>
        </w:rPr>
        <w:t>Ф</w:t>
      </w:r>
      <w:r w:rsidR="00050A76" w:rsidRPr="008E0025">
        <w:rPr>
          <w:rFonts w:ascii="Times New Roman" w:eastAsia="Times New Roman" w:hAnsi="Times New Roman" w:cs="Times New Roman"/>
          <w:color w:val="000000" w:themeColor="text1"/>
          <w:kern w:val="2"/>
          <w:sz w:val="28"/>
          <w:szCs w:val="28"/>
        </w:rPr>
        <w:t>З</w:t>
      </w:r>
      <w:r w:rsidR="00681792" w:rsidRPr="008E0025">
        <w:rPr>
          <w:rFonts w:ascii="Times New Roman" w:eastAsia="Times New Roman" w:hAnsi="Times New Roman" w:cs="Times New Roman"/>
          <w:color w:val="000000" w:themeColor="text1"/>
          <w:kern w:val="2"/>
          <w:sz w:val="28"/>
          <w:szCs w:val="28"/>
        </w:rPr>
        <w:t xml:space="preserve"> № 210</w:t>
      </w:r>
      <w:r w:rsidR="00681792" w:rsidRPr="008E0025">
        <w:rPr>
          <w:rFonts w:ascii="Times New Roman" w:eastAsia="Times New Roman" w:hAnsi="Times New Roman" w:cs="Times New Roman"/>
          <w:color w:val="000000" w:themeColor="text1"/>
          <w:kern w:val="2"/>
          <w:sz w:val="28"/>
          <w:szCs w:val="28"/>
        </w:rPr>
        <w:noBreakHyphen/>
        <w:t>ФЗ</w:t>
      </w:r>
      <w:r w:rsidR="00050A76" w:rsidRPr="008E0025">
        <w:rPr>
          <w:rFonts w:ascii="Times New Roman" w:eastAsia="Times New Roman" w:hAnsi="Times New Roman" w:cs="Times New Roman"/>
          <w:color w:val="000000" w:themeColor="text1"/>
          <w:kern w:val="2"/>
          <w:sz w:val="28"/>
          <w:szCs w:val="28"/>
        </w:rPr>
        <w:t>.</w:t>
      </w:r>
    </w:p>
    <w:p w:rsidR="00FF3BD3" w:rsidRPr="008E0025" w:rsidRDefault="00A277D5" w:rsidP="00292552">
      <w:pPr>
        <w:autoSpaceDE w:val="0"/>
        <w:autoSpaceDN w:val="0"/>
        <w:adjustRightInd w:val="0"/>
        <w:spacing w:after="0" w:line="240" w:lineRule="auto"/>
        <w:ind w:firstLine="567"/>
        <w:jc w:val="both"/>
        <w:rPr>
          <w:rFonts w:ascii="Times New Roman" w:hAnsi="Times New Roman"/>
          <w:color w:val="000000" w:themeColor="text1"/>
          <w:kern w:val="2"/>
          <w:sz w:val="28"/>
          <w:szCs w:val="28"/>
        </w:rPr>
      </w:pPr>
      <w:r w:rsidRPr="008E0025">
        <w:rPr>
          <w:rFonts w:ascii="Times New Roman" w:hAnsi="Times New Roman"/>
          <w:color w:val="000000" w:themeColor="text1"/>
          <w:kern w:val="2"/>
          <w:sz w:val="28"/>
          <w:szCs w:val="28"/>
        </w:rPr>
        <w:t>1</w:t>
      </w:r>
      <w:r w:rsidR="00D13F9A" w:rsidRPr="008E0025">
        <w:rPr>
          <w:rFonts w:ascii="Times New Roman" w:hAnsi="Times New Roman"/>
          <w:color w:val="000000" w:themeColor="text1"/>
          <w:kern w:val="2"/>
          <w:sz w:val="28"/>
          <w:szCs w:val="28"/>
        </w:rPr>
        <w:t>4</w:t>
      </w:r>
      <w:r w:rsidRPr="008E0025">
        <w:rPr>
          <w:rFonts w:ascii="Times New Roman" w:hAnsi="Times New Roman"/>
          <w:color w:val="000000" w:themeColor="text1"/>
          <w:kern w:val="2"/>
          <w:sz w:val="28"/>
          <w:szCs w:val="28"/>
        </w:rPr>
        <w:t>4</w:t>
      </w:r>
      <w:r w:rsidR="00FF3BD3" w:rsidRPr="008E0025">
        <w:rPr>
          <w:rFonts w:ascii="Times New Roman" w:hAnsi="Times New Roman"/>
          <w:color w:val="000000" w:themeColor="text1"/>
          <w:kern w:val="2"/>
          <w:sz w:val="28"/>
          <w:szCs w:val="28"/>
        </w:rPr>
        <w:t>. Рассмотрение жалобы осуществляется в порядке и сроки, установленные статьей 11</w:t>
      </w:r>
      <w:r w:rsidR="00FF3BD3" w:rsidRPr="008E0025">
        <w:rPr>
          <w:rFonts w:ascii="Times New Roman" w:hAnsi="Times New Roman"/>
          <w:color w:val="000000" w:themeColor="text1"/>
          <w:sz w:val="28"/>
          <w:szCs w:val="28"/>
          <w:vertAlign w:val="superscript"/>
        </w:rPr>
        <w:t>2</w:t>
      </w:r>
      <w:r w:rsidR="00B547B7" w:rsidRPr="008E0025">
        <w:rPr>
          <w:rFonts w:ascii="Times New Roman" w:hAnsi="Times New Roman"/>
          <w:color w:val="000000" w:themeColor="text1"/>
          <w:sz w:val="28"/>
          <w:szCs w:val="28"/>
          <w:vertAlign w:val="superscript"/>
        </w:rPr>
        <w:t xml:space="preserve"> </w:t>
      </w:r>
      <w:r w:rsidR="00FF3BD3" w:rsidRPr="008E0025">
        <w:rPr>
          <w:rFonts w:ascii="Times New Roman" w:eastAsia="Times New Roman" w:hAnsi="Times New Roman"/>
          <w:color w:val="000000" w:themeColor="text1"/>
          <w:kern w:val="2"/>
          <w:sz w:val="28"/>
          <w:szCs w:val="28"/>
        </w:rPr>
        <w:t>Ф</w:t>
      </w:r>
      <w:r w:rsidR="00050A76" w:rsidRPr="008E0025">
        <w:rPr>
          <w:rFonts w:ascii="Times New Roman" w:eastAsia="Times New Roman" w:hAnsi="Times New Roman"/>
          <w:color w:val="000000" w:themeColor="text1"/>
          <w:kern w:val="2"/>
          <w:sz w:val="28"/>
          <w:szCs w:val="28"/>
        </w:rPr>
        <w:t>З</w:t>
      </w:r>
      <w:r w:rsidR="00FF3BD3" w:rsidRPr="008E0025">
        <w:rPr>
          <w:rFonts w:ascii="Times New Roman" w:eastAsia="Times New Roman" w:hAnsi="Times New Roman"/>
          <w:color w:val="000000" w:themeColor="text1"/>
          <w:kern w:val="2"/>
          <w:sz w:val="28"/>
          <w:szCs w:val="28"/>
        </w:rPr>
        <w:t xml:space="preserve"> № 210</w:t>
      </w:r>
      <w:r w:rsidR="00FF3BD3" w:rsidRPr="008E0025">
        <w:rPr>
          <w:rFonts w:ascii="Times New Roman" w:eastAsia="Times New Roman" w:hAnsi="Times New Roman"/>
          <w:color w:val="000000" w:themeColor="text1"/>
          <w:kern w:val="2"/>
          <w:sz w:val="28"/>
          <w:szCs w:val="28"/>
        </w:rPr>
        <w:noBreakHyphen/>
      </w:r>
      <w:r w:rsidR="00050A76" w:rsidRPr="008E0025">
        <w:rPr>
          <w:rFonts w:ascii="Times New Roman" w:eastAsia="Times New Roman" w:hAnsi="Times New Roman"/>
          <w:color w:val="000000" w:themeColor="text1"/>
          <w:kern w:val="2"/>
          <w:sz w:val="28"/>
          <w:szCs w:val="28"/>
        </w:rPr>
        <w:t>ФЗ.</w:t>
      </w:r>
    </w:p>
    <w:p w:rsidR="00CD561B" w:rsidRPr="008E0025" w:rsidRDefault="00CD561B" w:rsidP="004C528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p>
    <w:p w:rsidR="00292552" w:rsidRPr="008E0025" w:rsidRDefault="00CD561B"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3</w:t>
      </w:r>
      <w:r w:rsidR="00A277D5" w:rsidRPr="008E0025">
        <w:rPr>
          <w:rFonts w:ascii="Times New Roman" w:eastAsia="Times New Roman" w:hAnsi="Times New Roman" w:cs="Times New Roman"/>
          <w:color w:val="000000" w:themeColor="text1"/>
          <w:kern w:val="2"/>
          <w:sz w:val="28"/>
          <w:szCs w:val="28"/>
        </w:rPr>
        <w:t>0</w:t>
      </w:r>
      <w:r w:rsidRPr="008E0025">
        <w:rPr>
          <w:rFonts w:ascii="Times New Roman" w:eastAsia="Times New Roman" w:hAnsi="Times New Roman" w:cs="Times New Roman"/>
          <w:color w:val="000000" w:themeColor="text1"/>
          <w:kern w:val="2"/>
          <w:sz w:val="28"/>
          <w:szCs w:val="28"/>
        </w:rPr>
        <w:t xml:space="preserve">. </w:t>
      </w:r>
      <w:r w:rsidR="00FF6ACB" w:rsidRPr="008E0025">
        <w:rPr>
          <w:rFonts w:ascii="Times New Roman" w:eastAsia="Times New Roman" w:hAnsi="Times New Roman" w:cs="Times New Roman"/>
          <w:color w:val="000000" w:themeColor="text1"/>
          <w:kern w:val="2"/>
          <w:sz w:val="28"/>
          <w:szCs w:val="28"/>
        </w:rPr>
        <w:t>О</w:t>
      </w:r>
      <w:r w:rsidR="007E75D6" w:rsidRPr="008E0025">
        <w:rPr>
          <w:rFonts w:ascii="Times New Roman" w:eastAsia="Times New Roman" w:hAnsi="Times New Roman" w:cs="Times New Roman"/>
          <w:color w:val="000000" w:themeColor="text1"/>
          <w:kern w:val="2"/>
          <w:sz w:val="28"/>
          <w:szCs w:val="28"/>
        </w:rPr>
        <w:t>рганы государственной власти, органы местного</w:t>
      </w:r>
      <w:r w:rsidR="00B547B7" w:rsidRPr="008E0025">
        <w:rPr>
          <w:rFonts w:ascii="Times New Roman" w:eastAsia="Times New Roman" w:hAnsi="Times New Roman" w:cs="Times New Roman"/>
          <w:color w:val="000000" w:themeColor="text1"/>
          <w:kern w:val="2"/>
          <w:sz w:val="28"/>
          <w:szCs w:val="28"/>
        </w:rPr>
        <w:t xml:space="preserve"> </w:t>
      </w:r>
    </w:p>
    <w:p w:rsidR="00F0181C" w:rsidRPr="008E0025" w:rsidRDefault="007E75D6"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самоуправления, организации и уполномоченные</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на рассмотрение жалобы</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лица,</w:t>
      </w:r>
      <w:r w:rsidR="00292552"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которым может быть направлена</w:t>
      </w:r>
      <w:r w:rsidR="00B547B7" w:rsidRPr="008E0025">
        <w:rPr>
          <w:rFonts w:ascii="Times New Roman" w:eastAsia="Times New Roman" w:hAnsi="Times New Roman" w:cs="Times New Roman"/>
          <w:color w:val="000000" w:themeColor="text1"/>
          <w:kern w:val="2"/>
          <w:sz w:val="28"/>
          <w:szCs w:val="28"/>
        </w:rPr>
        <w:t xml:space="preserve"> </w:t>
      </w:r>
      <w:r w:rsidRPr="008E0025">
        <w:rPr>
          <w:rFonts w:ascii="Times New Roman" w:eastAsia="Times New Roman" w:hAnsi="Times New Roman" w:cs="Times New Roman"/>
          <w:color w:val="000000" w:themeColor="text1"/>
          <w:kern w:val="2"/>
          <w:sz w:val="28"/>
          <w:szCs w:val="28"/>
        </w:rPr>
        <w:t>жалоба заявителя в досудебном (внесудебном) порядке</w:t>
      </w:r>
    </w:p>
    <w:p w:rsidR="00F0181C" w:rsidRPr="008E0025" w:rsidRDefault="00F0181C" w:rsidP="004C5289">
      <w:pPr>
        <w:keepNext/>
        <w:keepLines/>
        <w:autoSpaceDE w:val="0"/>
        <w:autoSpaceDN w:val="0"/>
        <w:adjustRightInd w:val="0"/>
        <w:spacing w:after="0" w:line="240" w:lineRule="auto"/>
        <w:jc w:val="both"/>
        <w:rPr>
          <w:rFonts w:ascii="Times New Roman" w:hAnsi="Times New Roman" w:cs="Times New Roman"/>
          <w:color w:val="000000" w:themeColor="text1"/>
          <w:kern w:val="2"/>
          <w:sz w:val="28"/>
          <w:szCs w:val="28"/>
        </w:rPr>
      </w:pPr>
    </w:p>
    <w:p w:rsidR="00D811FE" w:rsidRPr="008E0025" w:rsidRDefault="00A277D5" w:rsidP="00D811FE">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s="Times New Roman"/>
          <w:color w:val="000000" w:themeColor="text1"/>
          <w:kern w:val="2"/>
          <w:sz w:val="28"/>
          <w:szCs w:val="28"/>
        </w:rPr>
        <w:t>1</w:t>
      </w:r>
      <w:r w:rsidR="00D13F9A" w:rsidRPr="008E0025">
        <w:rPr>
          <w:rFonts w:ascii="Times New Roman" w:hAnsi="Times New Roman" w:cs="Times New Roman"/>
          <w:color w:val="000000" w:themeColor="text1"/>
          <w:kern w:val="2"/>
          <w:sz w:val="28"/>
          <w:szCs w:val="28"/>
        </w:rPr>
        <w:t>4</w:t>
      </w:r>
      <w:r w:rsidRPr="008E0025">
        <w:rPr>
          <w:rFonts w:ascii="Times New Roman" w:hAnsi="Times New Roman" w:cs="Times New Roman"/>
          <w:color w:val="000000" w:themeColor="text1"/>
          <w:kern w:val="2"/>
          <w:sz w:val="28"/>
          <w:szCs w:val="28"/>
        </w:rPr>
        <w:t>5</w:t>
      </w:r>
      <w:r w:rsidR="00CD561B" w:rsidRPr="008E0025">
        <w:rPr>
          <w:rFonts w:ascii="Times New Roman" w:hAnsi="Times New Roman" w:cs="Times New Roman"/>
          <w:color w:val="000000" w:themeColor="text1"/>
          <w:kern w:val="2"/>
          <w:sz w:val="28"/>
          <w:szCs w:val="28"/>
        </w:rPr>
        <w:t xml:space="preserve">. </w:t>
      </w:r>
      <w:r w:rsidR="00D811FE" w:rsidRPr="008E0025">
        <w:rPr>
          <w:rFonts w:ascii="Times New Roman" w:hAnsi="Times New Roman"/>
          <w:color w:val="000000" w:themeColor="text1"/>
          <w:kern w:val="2"/>
          <w:sz w:val="28"/>
          <w:szCs w:val="28"/>
        </w:rPr>
        <w:t>Жалобы на решения и действия (бездействие) муниципальных служащих подается заявителем или его представителем на имя председателя Комитета.</w:t>
      </w:r>
    </w:p>
    <w:p w:rsidR="00632C54" w:rsidRPr="008E0025" w:rsidRDefault="00A277D5" w:rsidP="004C528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1</w:t>
      </w:r>
      <w:r w:rsidR="00D13F9A" w:rsidRPr="008E0025">
        <w:rPr>
          <w:rFonts w:ascii="Times New Roman" w:hAnsi="Times New Roman" w:cs="Times New Roman"/>
          <w:color w:val="000000" w:themeColor="text1"/>
          <w:kern w:val="2"/>
          <w:sz w:val="28"/>
          <w:szCs w:val="28"/>
        </w:rPr>
        <w:t>4</w:t>
      </w:r>
      <w:r w:rsidRPr="008E0025">
        <w:rPr>
          <w:rFonts w:ascii="Times New Roman" w:hAnsi="Times New Roman" w:cs="Times New Roman"/>
          <w:color w:val="000000" w:themeColor="text1"/>
          <w:kern w:val="2"/>
          <w:sz w:val="28"/>
          <w:szCs w:val="28"/>
        </w:rPr>
        <w:t>6</w:t>
      </w:r>
      <w:r w:rsidR="00737F2D" w:rsidRPr="008E0025">
        <w:rPr>
          <w:rFonts w:ascii="Times New Roman" w:hAnsi="Times New Roman" w:cs="Times New Roman"/>
          <w:color w:val="000000" w:themeColor="text1"/>
          <w:kern w:val="2"/>
          <w:sz w:val="28"/>
          <w:szCs w:val="28"/>
        </w:rPr>
        <w:t>.</w:t>
      </w:r>
      <w:r w:rsidR="00C215A2" w:rsidRPr="008E0025">
        <w:rPr>
          <w:rFonts w:ascii="Times New Roman" w:hAnsi="Times New Roman" w:cs="Times New Roman"/>
          <w:color w:val="000000" w:themeColor="text1"/>
          <w:kern w:val="2"/>
          <w:sz w:val="28"/>
          <w:szCs w:val="28"/>
        </w:rPr>
        <w:t xml:space="preserve"> </w:t>
      </w:r>
      <w:r w:rsidR="00C215A2" w:rsidRPr="008E0025">
        <w:rPr>
          <w:rFonts w:ascii="Times New Roman" w:hAnsi="Times New Roman"/>
          <w:color w:val="000000" w:themeColor="text1"/>
          <w:kern w:val="2"/>
          <w:sz w:val="28"/>
          <w:szCs w:val="28"/>
        </w:rPr>
        <w:t>Жалобы на решения и действия (бездействие), принятые председателем Комитета, подаются на имя заместителя мэра городского округа по вопросам жизнеобеспечения города – председателя Комитета по жилищно-коммунальному хозяйству, транспорту и связи администрации городского округа муниципального образования «город Саянск» или мэра городского округа муниципального образования «город Саянск».</w:t>
      </w:r>
    </w:p>
    <w:p w:rsidR="00451FBE" w:rsidRPr="008E0025" w:rsidRDefault="00451FBE" w:rsidP="004C5289">
      <w:pPr>
        <w:autoSpaceDE w:val="0"/>
        <w:autoSpaceDN w:val="0"/>
        <w:adjustRightInd w:val="0"/>
        <w:spacing w:after="0" w:line="240" w:lineRule="auto"/>
        <w:jc w:val="center"/>
        <w:outlineLvl w:val="0"/>
        <w:rPr>
          <w:rFonts w:ascii="Times New Roman" w:hAnsi="Times New Roman" w:cs="Times New Roman"/>
          <w:b/>
          <w:bCs/>
          <w:color w:val="000000" w:themeColor="text1"/>
          <w:kern w:val="2"/>
          <w:sz w:val="28"/>
          <w:szCs w:val="28"/>
        </w:rPr>
      </w:pPr>
    </w:p>
    <w:p w:rsidR="00F0181C" w:rsidRPr="008E0025" w:rsidRDefault="00451FBE"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3</w:t>
      </w:r>
      <w:r w:rsidR="00A277D5" w:rsidRPr="008E0025">
        <w:rPr>
          <w:rFonts w:ascii="Times New Roman" w:eastAsia="Times New Roman" w:hAnsi="Times New Roman" w:cs="Times New Roman"/>
          <w:color w:val="000000" w:themeColor="text1"/>
          <w:kern w:val="2"/>
          <w:sz w:val="28"/>
          <w:szCs w:val="28"/>
        </w:rPr>
        <w:t>1</w:t>
      </w:r>
      <w:r w:rsidRPr="008E0025">
        <w:rPr>
          <w:rFonts w:ascii="Times New Roman" w:eastAsia="Times New Roman" w:hAnsi="Times New Roman" w:cs="Times New Roman"/>
          <w:color w:val="000000" w:themeColor="text1"/>
          <w:kern w:val="2"/>
          <w:sz w:val="28"/>
          <w:szCs w:val="28"/>
        </w:rPr>
        <w:t>. С</w:t>
      </w:r>
      <w:r w:rsidR="007E75D6" w:rsidRPr="008E0025">
        <w:rPr>
          <w:rFonts w:ascii="Times New Roman" w:eastAsia="Times New Roman" w:hAnsi="Times New Roman" w:cs="Times New Roman"/>
          <w:color w:val="000000" w:themeColor="text1"/>
          <w:kern w:val="2"/>
          <w:sz w:val="28"/>
          <w:szCs w:val="28"/>
        </w:rPr>
        <w:t>пособы информирования заявителей о порядке</w:t>
      </w:r>
      <w:r w:rsidR="00760D99"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подачи</w:t>
      </w:r>
      <w:r w:rsidR="00B547B7" w:rsidRPr="008E0025">
        <w:rPr>
          <w:rFonts w:ascii="Times New Roman" w:eastAsia="Times New Roman" w:hAnsi="Times New Roman" w:cs="Times New Roman"/>
          <w:color w:val="000000" w:themeColor="text1"/>
          <w:kern w:val="2"/>
          <w:sz w:val="28"/>
          <w:szCs w:val="28"/>
        </w:rPr>
        <w:t xml:space="preserve"> </w:t>
      </w:r>
      <w:r w:rsidR="007E75D6" w:rsidRPr="008E0025">
        <w:rPr>
          <w:rFonts w:ascii="Times New Roman" w:eastAsia="Times New Roman" w:hAnsi="Times New Roman" w:cs="Times New Roman"/>
          <w:color w:val="000000" w:themeColor="text1"/>
          <w:kern w:val="2"/>
          <w:sz w:val="28"/>
          <w:szCs w:val="28"/>
        </w:rPr>
        <w:t>и рассмотрения жалобы, в том числе</w:t>
      </w:r>
      <w:r w:rsidR="00760D99" w:rsidRPr="008E0025">
        <w:rPr>
          <w:rFonts w:ascii="Times New Roman" w:eastAsia="Times New Roman" w:hAnsi="Times New Roman" w:cs="Times New Roman"/>
          <w:color w:val="000000" w:themeColor="text1"/>
          <w:kern w:val="2"/>
          <w:sz w:val="28"/>
          <w:szCs w:val="28"/>
        </w:rPr>
        <w:t xml:space="preserve"> с использованием</w:t>
      </w:r>
      <w:r w:rsidR="00760D99"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единого портала государственных и муниципальных услуг (функций)</w:t>
      </w:r>
    </w:p>
    <w:p w:rsidR="00F0181C" w:rsidRPr="008E0025" w:rsidRDefault="00F0181C" w:rsidP="004C5289">
      <w:pPr>
        <w:keepNext/>
        <w:keepLines/>
        <w:autoSpaceDE w:val="0"/>
        <w:autoSpaceDN w:val="0"/>
        <w:adjustRightInd w:val="0"/>
        <w:spacing w:after="0" w:line="240" w:lineRule="auto"/>
        <w:jc w:val="center"/>
        <w:outlineLvl w:val="2"/>
        <w:rPr>
          <w:rFonts w:ascii="Times New Roman" w:eastAsia="Times New Roman" w:hAnsi="Times New Roman" w:cs="Times New Roman"/>
          <w:color w:val="000000" w:themeColor="text1"/>
          <w:kern w:val="2"/>
          <w:sz w:val="28"/>
          <w:szCs w:val="28"/>
        </w:rPr>
      </w:pPr>
    </w:p>
    <w:p w:rsidR="001A42EE" w:rsidRPr="008E0025" w:rsidRDefault="00A277D5" w:rsidP="001A42EE">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1</w:t>
      </w:r>
      <w:r w:rsidR="00D13F9A" w:rsidRPr="008E0025">
        <w:rPr>
          <w:rFonts w:ascii="Times New Roman" w:hAnsi="Times New Roman" w:cs="Times New Roman"/>
          <w:color w:val="000000" w:themeColor="text1"/>
          <w:kern w:val="2"/>
          <w:sz w:val="28"/>
          <w:szCs w:val="28"/>
        </w:rPr>
        <w:t>4</w:t>
      </w:r>
      <w:r w:rsidRPr="008E0025">
        <w:rPr>
          <w:rFonts w:ascii="Times New Roman" w:hAnsi="Times New Roman" w:cs="Times New Roman"/>
          <w:color w:val="000000" w:themeColor="text1"/>
          <w:kern w:val="2"/>
          <w:sz w:val="28"/>
          <w:szCs w:val="28"/>
        </w:rPr>
        <w:t>7</w:t>
      </w:r>
      <w:r w:rsidR="00A424C4" w:rsidRPr="008E0025">
        <w:rPr>
          <w:rFonts w:ascii="Times New Roman" w:hAnsi="Times New Roman" w:cs="Times New Roman"/>
          <w:color w:val="000000" w:themeColor="text1"/>
          <w:kern w:val="2"/>
          <w:sz w:val="28"/>
          <w:szCs w:val="28"/>
        </w:rPr>
        <w:t>. Информацию о порядке подачи и рассмотрения жалобы заявитель и его представитель могут получить:</w:t>
      </w:r>
    </w:p>
    <w:p w:rsidR="00A424C4" w:rsidRPr="008E0025" w:rsidRDefault="00EA372E" w:rsidP="001A42EE">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lastRenderedPageBreak/>
        <w:t>1</w:t>
      </w:r>
      <w:r w:rsidR="00A424C4" w:rsidRPr="008E0025">
        <w:rPr>
          <w:rFonts w:ascii="Times New Roman" w:hAnsi="Times New Roman" w:cs="Times New Roman"/>
          <w:color w:val="000000" w:themeColor="text1"/>
          <w:kern w:val="2"/>
          <w:sz w:val="28"/>
          <w:szCs w:val="28"/>
        </w:rPr>
        <w:t xml:space="preserve">) на </w:t>
      </w:r>
      <w:r w:rsidR="00D24530" w:rsidRPr="008E0025">
        <w:rPr>
          <w:rFonts w:ascii="Times New Roman" w:hAnsi="Times New Roman" w:cs="Times New Roman"/>
          <w:color w:val="000000" w:themeColor="text1"/>
          <w:kern w:val="2"/>
          <w:sz w:val="28"/>
          <w:szCs w:val="28"/>
        </w:rPr>
        <w:t xml:space="preserve">информационных </w:t>
      </w:r>
      <w:r w:rsidR="00A424C4" w:rsidRPr="008E0025">
        <w:rPr>
          <w:rFonts w:ascii="Times New Roman" w:hAnsi="Times New Roman" w:cs="Times New Roman"/>
          <w:color w:val="000000" w:themeColor="text1"/>
          <w:kern w:val="2"/>
          <w:sz w:val="28"/>
          <w:szCs w:val="28"/>
        </w:rPr>
        <w:t xml:space="preserve">стендах, расположенных в помещениях, занимаемых </w:t>
      </w:r>
      <w:r w:rsidR="00FC2827" w:rsidRPr="008E0025">
        <w:rPr>
          <w:rFonts w:ascii="Times New Roman" w:hAnsi="Times New Roman" w:cs="Times New Roman"/>
          <w:color w:val="000000" w:themeColor="text1"/>
          <w:kern w:val="2"/>
          <w:sz w:val="28"/>
          <w:szCs w:val="28"/>
        </w:rPr>
        <w:t>уполномоченным органом</w:t>
      </w:r>
      <w:r w:rsidR="00FF3BD3" w:rsidRPr="008E0025">
        <w:rPr>
          <w:rFonts w:ascii="Times New Roman" w:hAnsi="Times New Roman" w:cs="Times New Roman"/>
          <w:color w:val="000000" w:themeColor="text1"/>
          <w:kern w:val="2"/>
          <w:sz w:val="28"/>
          <w:szCs w:val="28"/>
        </w:rPr>
        <w:t xml:space="preserve">, или в помещениях, занимаемых </w:t>
      </w:r>
      <w:r w:rsidR="00FC2827" w:rsidRPr="008E0025">
        <w:rPr>
          <w:rFonts w:ascii="Times New Roman" w:hAnsi="Times New Roman" w:cs="Times New Roman"/>
          <w:color w:val="000000" w:themeColor="text1"/>
          <w:kern w:val="2"/>
          <w:sz w:val="28"/>
          <w:szCs w:val="28"/>
        </w:rPr>
        <w:t>уполномоченным органом</w:t>
      </w:r>
      <w:r w:rsidR="00A424C4" w:rsidRPr="008E0025">
        <w:rPr>
          <w:rFonts w:ascii="Times New Roman" w:hAnsi="Times New Roman" w:cs="Times New Roman"/>
          <w:color w:val="000000" w:themeColor="text1"/>
          <w:kern w:val="2"/>
          <w:sz w:val="28"/>
          <w:szCs w:val="28"/>
        </w:rPr>
        <w:t>;</w:t>
      </w:r>
    </w:p>
    <w:p w:rsidR="00384706" w:rsidRPr="008E0025" w:rsidRDefault="00A424C4" w:rsidP="004C5289">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2) на официальном сайте </w:t>
      </w:r>
      <w:r w:rsidR="00E63438" w:rsidRPr="008E0025">
        <w:rPr>
          <w:rFonts w:ascii="Times New Roman" w:hAnsi="Times New Roman" w:cs="Times New Roman"/>
          <w:color w:val="000000" w:themeColor="text1"/>
          <w:kern w:val="2"/>
          <w:sz w:val="28"/>
          <w:szCs w:val="28"/>
        </w:rPr>
        <w:t>уполномоченного органа</w:t>
      </w:r>
      <w:r w:rsidR="00384706" w:rsidRPr="008E0025">
        <w:rPr>
          <w:rFonts w:ascii="Times New Roman" w:hAnsi="Times New Roman" w:cs="Times New Roman"/>
          <w:color w:val="000000" w:themeColor="text1"/>
          <w:kern w:val="2"/>
          <w:sz w:val="28"/>
          <w:szCs w:val="28"/>
        </w:rPr>
        <w:t>;</w:t>
      </w:r>
    </w:p>
    <w:p w:rsidR="001A42EE" w:rsidRPr="008E0025" w:rsidRDefault="00A424C4" w:rsidP="001A42EE">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3) на Портале;</w:t>
      </w:r>
    </w:p>
    <w:p w:rsidR="00FF3BD3" w:rsidRPr="008E0025" w:rsidRDefault="00FF3BD3" w:rsidP="001A42EE">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olor w:val="000000" w:themeColor="text1"/>
          <w:kern w:val="2"/>
          <w:sz w:val="28"/>
          <w:szCs w:val="28"/>
        </w:rPr>
        <w:t>4) лично у муницип</w:t>
      </w:r>
      <w:r w:rsidR="0002089F" w:rsidRPr="008E0025">
        <w:rPr>
          <w:rFonts w:ascii="Times New Roman" w:hAnsi="Times New Roman"/>
          <w:color w:val="000000" w:themeColor="text1"/>
          <w:kern w:val="2"/>
          <w:sz w:val="28"/>
          <w:szCs w:val="28"/>
        </w:rPr>
        <w:t xml:space="preserve">ального служащего </w:t>
      </w:r>
      <w:r w:rsidR="00E63438" w:rsidRPr="008E0025">
        <w:rPr>
          <w:rFonts w:ascii="Times New Roman" w:hAnsi="Times New Roman"/>
          <w:color w:val="000000" w:themeColor="text1"/>
          <w:kern w:val="2"/>
          <w:sz w:val="28"/>
          <w:szCs w:val="28"/>
        </w:rPr>
        <w:t>уполномоченного органа</w:t>
      </w:r>
      <w:r w:rsidRPr="008E0025">
        <w:rPr>
          <w:rFonts w:ascii="Times New Roman" w:hAnsi="Times New Roman"/>
          <w:color w:val="000000" w:themeColor="text1"/>
          <w:kern w:val="2"/>
          <w:sz w:val="28"/>
          <w:szCs w:val="28"/>
        </w:rPr>
        <w:t>;</w:t>
      </w:r>
    </w:p>
    <w:p w:rsidR="001A42EE" w:rsidRPr="008E0025" w:rsidRDefault="00D24530" w:rsidP="001A42EE">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5) </w:t>
      </w:r>
      <w:r w:rsidR="00067E34" w:rsidRPr="008E0025">
        <w:rPr>
          <w:rFonts w:ascii="Times New Roman" w:hAnsi="Times New Roman" w:cs="Times New Roman"/>
          <w:color w:val="000000" w:themeColor="text1"/>
          <w:kern w:val="2"/>
          <w:sz w:val="28"/>
          <w:szCs w:val="28"/>
        </w:rPr>
        <w:t xml:space="preserve">путем обращения заявителя или его представителя в </w:t>
      </w:r>
      <w:r w:rsidR="00FC2827" w:rsidRPr="008E0025">
        <w:rPr>
          <w:rFonts w:ascii="Times New Roman" w:hAnsi="Times New Roman" w:cs="Times New Roman"/>
          <w:color w:val="000000" w:themeColor="text1"/>
          <w:kern w:val="2"/>
          <w:sz w:val="28"/>
          <w:szCs w:val="28"/>
        </w:rPr>
        <w:t>уполномоченный орган</w:t>
      </w:r>
      <w:r w:rsidR="00786162" w:rsidRPr="008E0025">
        <w:rPr>
          <w:rFonts w:ascii="Times New Roman" w:hAnsi="Times New Roman" w:cs="Times New Roman"/>
          <w:color w:val="000000" w:themeColor="text1"/>
          <w:kern w:val="2"/>
          <w:sz w:val="28"/>
          <w:szCs w:val="28"/>
        </w:rPr>
        <w:t xml:space="preserve"> </w:t>
      </w:r>
      <w:r w:rsidR="00C36BA7" w:rsidRPr="008E0025">
        <w:rPr>
          <w:rFonts w:ascii="Times New Roman" w:hAnsi="Times New Roman" w:cs="Times New Roman"/>
          <w:color w:val="000000" w:themeColor="text1"/>
          <w:kern w:val="2"/>
          <w:sz w:val="28"/>
          <w:szCs w:val="28"/>
        </w:rPr>
        <w:t xml:space="preserve">с использованием </w:t>
      </w:r>
      <w:r w:rsidR="00FF3BD3" w:rsidRPr="008E0025">
        <w:rPr>
          <w:rFonts w:ascii="Times New Roman" w:hAnsi="Times New Roman" w:cs="Times New Roman"/>
          <w:color w:val="000000" w:themeColor="text1"/>
          <w:kern w:val="2"/>
          <w:sz w:val="28"/>
          <w:szCs w:val="28"/>
        </w:rPr>
        <w:t>средств телефонной связи;</w:t>
      </w:r>
    </w:p>
    <w:p w:rsidR="001A42EE" w:rsidRPr="008E0025" w:rsidRDefault="00FF3BD3" w:rsidP="001A42EE">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olor w:val="000000" w:themeColor="text1"/>
          <w:kern w:val="2"/>
          <w:sz w:val="28"/>
          <w:szCs w:val="28"/>
        </w:rPr>
        <w:t xml:space="preserve">6) путем обращения заявителя или его представителя через организации почтовой связи в </w:t>
      </w:r>
      <w:r w:rsidR="00FC2827" w:rsidRPr="008E0025">
        <w:rPr>
          <w:rFonts w:ascii="Times New Roman" w:hAnsi="Times New Roman"/>
          <w:color w:val="000000" w:themeColor="text1"/>
          <w:kern w:val="2"/>
          <w:sz w:val="28"/>
          <w:szCs w:val="28"/>
        </w:rPr>
        <w:t>уполномоченный орган</w:t>
      </w:r>
      <w:r w:rsidRPr="008E0025">
        <w:rPr>
          <w:rFonts w:ascii="Times New Roman" w:hAnsi="Times New Roman"/>
          <w:color w:val="000000" w:themeColor="text1"/>
          <w:kern w:val="2"/>
          <w:sz w:val="28"/>
          <w:szCs w:val="28"/>
        </w:rPr>
        <w:t>;</w:t>
      </w:r>
    </w:p>
    <w:p w:rsidR="00FF3BD3" w:rsidRPr="008E0025" w:rsidRDefault="00FF3BD3" w:rsidP="001A42EE">
      <w:pPr>
        <w:autoSpaceDE w:val="0"/>
        <w:autoSpaceDN w:val="0"/>
        <w:adjustRightInd w:val="0"/>
        <w:spacing w:after="0" w:line="240" w:lineRule="auto"/>
        <w:ind w:firstLine="540"/>
        <w:jc w:val="both"/>
        <w:rPr>
          <w:rFonts w:ascii="Times New Roman" w:hAnsi="Times New Roman" w:cs="Times New Roman"/>
          <w:color w:val="000000" w:themeColor="text1"/>
          <w:kern w:val="2"/>
          <w:sz w:val="28"/>
          <w:szCs w:val="28"/>
        </w:rPr>
      </w:pPr>
      <w:r w:rsidRPr="008E0025">
        <w:rPr>
          <w:rFonts w:ascii="Times New Roman" w:hAnsi="Times New Roman"/>
          <w:color w:val="000000" w:themeColor="text1"/>
          <w:kern w:val="2"/>
          <w:sz w:val="28"/>
          <w:szCs w:val="28"/>
        </w:rPr>
        <w:t xml:space="preserve">7) по электронной почте </w:t>
      </w:r>
      <w:r w:rsidR="00E63438" w:rsidRPr="008E0025">
        <w:rPr>
          <w:rFonts w:ascii="Times New Roman" w:hAnsi="Times New Roman"/>
          <w:color w:val="000000" w:themeColor="text1"/>
          <w:kern w:val="2"/>
          <w:sz w:val="28"/>
          <w:szCs w:val="28"/>
        </w:rPr>
        <w:t>уполномоченного органа</w:t>
      </w:r>
      <w:r w:rsidRPr="008E0025">
        <w:rPr>
          <w:rFonts w:ascii="Times New Roman" w:hAnsi="Times New Roman"/>
          <w:color w:val="000000" w:themeColor="text1"/>
          <w:kern w:val="2"/>
          <w:sz w:val="28"/>
          <w:szCs w:val="28"/>
        </w:rPr>
        <w:t xml:space="preserve">. </w:t>
      </w:r>
    </w:p>
    <w:p w:rsidR="00067E34" w:rsidRPr="008E0025" w:rsidRDefault="00067E34" w:rsidP="004C5289">
      <w:pPr>
        <w:autoSpaceDE w:val="0"/>
        <w:autoSpaceDN w:val="0"/>
        <w:adjustRightInd w:val="0"/>
        <w:spacing w:after="0" w:line="240" w:lineRule="auto"/>
        <w:jc w:val="center"/>
        <w:outlineLvl w:val="0"/>
        <w:rPr>
          <w:rFonts w:ascii="Times New Roman" w:hAnsi="Times New Roman" w:cs="Times New Roman"/>
          <w:b/>
          <w:bCs/>
          <w:color w:val="000000" w:themeColor="text1"/>
          <w:kern w:val="2"/>
          <w:sz w:val="28"/>
          <w:szCs w:val="28"/>
        </w:rPr>
      </w:pPr>
    </w:p>
    <w:p w:rsidR="00067E34" w:rsidRPr="008E0025" w:rsidRDefault="00067E34" w:rsidP="004C5289">
      <w:pPr>
        <w:keepNext/>
        <w:keepLines/>
        <w:autoSpaceDE w:val="0"/>
        <w:autoSpaceDN w:val="0"/>
        <w:adjustRightInd w:val="0"/>
        <w:spacing w:after="0" w:line="240" w:lineRule="auto"/>
        <w:ind w:left="540"/>
        <w:jc w:val="center"/>
        <w:outlineLvl w:val="0"/>
        <w:rPr>
          <w:rFonts w:ascii="Times New Roman" w:eastAsia="Times New Roman" w:hAnsi="Times New Roman" w:cs="Times New Roman"/>
          <w:color w:val="000000" w:themeColor="text1"/>
          <w:kern w:val="2"/>
          <w:sz w:val="28"/>
          <w:szCs w:val="28"/>
        </w:rPr>
      </w:pPr>
      <w:r w:rsidRPr="008E0025">
        <w:rPr>
          <w:rFonts w:ascii="Times New Roman" w:eastAsia="Times New Roman" w:hAnsi="Times New Roman" w:cs="Times New Roman"/>
          <w:color w:val="000000" w:themeColor="text1"/>
          <w:kern w:val="2"/>
          <w:sz w:val="28"/>
          <w:szCs w:val="28"/>
        </w:rPr>
        <w:t>Г</w:t>
      </w:r>
      <w:r w:rsidR="007E75D6" w:rsidRPr="008E0025">
        <w:rPr>
          <w:rFonts w:ascii="Times New Roman" w:eastAsia="Times New Roman" w:hAnsi="Times New Roman" w:cs="Times New Roman"/>
          <w:color w:val="000000" w:themeColor="text1"/>
          <w:kern w:val="2"/>
          <w:sz w:val="28"/>
          <w:szCs w:val="28"/>
        </w:rPr>
        <w:t>лава</w:t>
      </w:r>
      <w:r w:rsidRPr="008E0025">
        <w:rPr>
          <w:rFonts w:ascii="Times New Roman" w:eastAsia="Times New Roman" w:hAnsi="Times New Roman" w:cs="Times New Roman"/>
          <w:color w:val="000000" w:themeColor="text1"/>
          <w:kern w:val="2"/>
          <w:sz w:val="28"/>
          <w:szCs w:val="28"/>
        </w:rPr>
        <w:t xml:space="preserve"> 3</w:t>
      </w:r>
      <w:r w:rsidR="00A277D5" w:rsidRPr="008E0025">
        <w:rPr>
          <w:rFonts w:ascii="Times New Roman" w:eastAsia="Times New Roman" w:hAnsi="Times New Roman" w:cs="Times New Roman"/>
          <w:color w:val="000000" w:themeColor="text1"/>
          <w:kern w:val="2"/>
          <w:sz w:val="28"/>
          <w:szCs w:val="28"/>
        </w:rPr>
        <w:t>2</w:t>
      </w:r>
      <w:r w:rsidRPr="008E0025">
        <w:rPr>
          <w:rFonts w:ascii="Times New Roman" w:eastAsia="Times New Roman" w:hAnsi="Times New Roman" w:cs="Times New Roman"/>
          <w:color w:val="000000" w:themeColor="text1"/>
          <w:kern w:val="2"/>
          <w:sz w:val="28"/>
          <w:szCs w:val="28"/>
        </w:rPr>
        <w:t>. П</w:t>
      </w:r>
      <w:r w:rsidR="007E75D6" w:rsidRPr="008E0025">
        <w:rPr>
          <w:rFonts w:ascii="Times New Roman" w:eastAsia="Times New Roman" w:hAnsi="Times New Roman" w:cs="Times New Roman"/>
          <w:color w:val="000000" w:themeColor="text1"/>
          <w:kern w:val="2"/>
          <w:sz w:val="28"/>
          <w:szCs w:val="28"/>
        </w:rPr>
        <w:t>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sidR="00760D99" w:rsidRPr="008E0025">
        <w:rPr>
          <w:rFonts w:ascii="Times New Roman" w:eastAsia="Times New Roman" w:hAnsi="Times New Roman" w:cs="Times New Roman"/>
          <w:color w:val="000000" w:themeColor="text1"/>
          <w:kern w:val="2"/>
          <w:sz w:val="28"/>
          <w:szCs w:val="28"/>
        </w:rPr>
        <w:br/>
      </w:r>
      <w:r w:rsidR="007E75D6" w:rsidRPr="008E0025">
        <w:rPr>
          <w:rFonts w:ascii="Times New Roman" w:eastAsia="Times New Roman" w:hAnsi="Times New Roman" w:cs="Times New Roman"/>
          <w:color w:val="000000" w:themeColor="text1"/>
          <w:kern w:val="2"/>
          <w:sz w:val="28"/>
          <w:szCs w:val="28"/>
        </w:rPr>
        <w:t>в ходе предоставления муниципальной услуги</w:t>
      </w:r>
    </w:p>
    <w:p w:rsidR="00F0181C" w:rsidRPr="008E0025" w:rsidRDefault="00F0181C" w:rsidP="004C5289">
      <w:pPr>
        <w:keepNext/>
        <w:keepLines/>
        <w:autoSpaceDE w:val="0"/>
        <w:autoSpaceDN w:val="0"/>
        <w:adjustRightInd w:val="0"/>
        <w:spacing w:after="0" w:line="240" w:lineRule="auto"/>
        <w:ind w:firstLine="709"/>
        <w:jc w:val="both"/>
        <w:rPr>
          <w:rFonts w:ascii="Times New Roman" w:hAnsi="Times New Roman" w:cs="Times New Roman"/>
          <w:color w:val="000000" w:themeColor="text1"/>
          <w:kern w:val="2"/>
          <w:sz w:val="28"/>
          <w:szCs w:val="28"/>
        </w:rPr>
      </w:pPr>
    </w:p>
    <w:p w:rsidR="00067E34" w:rsidRPr="008E0025" w:rsidRDefault="00A277D5"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bookmarkStart w:id="10" w:name="Par28"/>
      <w:bookmarkEnd w:id="10"/>
      <w:r w:rsidRPr="008E0025">
        <w:rPr>
          <w:rFonts w:ascii="Times New Roman" w:hAnsi="Times New Roman" w:cs="Times New Roman"/>
          <w:color w:val="000000" w:themeColor="text1"/>
          <w:kern w:val="2"/>
          <w:sz w:val="28"/>
          <w:szCs w:val="28"/>
        </w:rPr>
        <w:t>1</w:t>
      </w:r>
      <w:r w:rsidR="00D13F9A" w:rsidRPr="008E0025">
        <w:rPr>
          <w:rFonts w:ascii="Times New Roman" w:hAnsi="Times New Roman" w:cs="Times New Roman"/>
          <w:color w:val="000000" w:themeColor="text1"/>
          <w:kern w:val="2"/>
          <w:sz w:val="28"/>
          <w:szCs w:val="28"/>
        </w:rPr>
        <w:t>4</w:t>
      </w:r>
      <w:r w:rsidRPr="008E0025">
        <w:rPr>
          <w:rFonts w:ascii="Times New Roman" w:hAnsi="Times New Roman" w:cs="Times New Roman"/>
          <w:color w:val="000000" w:themeColor="text1"/>
          <w:kern w:val="2"/>
          <w:sz w:val="28"/>
          <w:szCs w:val="28"/>
        </w:rPr>
        <w:t>8</w:t>
      </w:r>
      <w:r w:rsidR="00067E34" w:rsidRPr="008E0025">
        <w:rPr>
          <w:rFonts w:ascii="Times New Roman" w:hAnsi="Times New Roman" w:cs="Times New Roman"/>
          <w:color w:val="000000" w:themeColor="text1"/>
          <w:kern w:val="2"/>
          <w:sz w:val="28"/>
          <w:szCs w:val="28"/>
        </w:rPr>
        <w:t>. Нормативные правовые акты, регулирующие порядок досудебного (внесудебного) обжалования</w:t>
      </w:r>
      <w:r w:rsidR="00B547B7" w:rsidRPr="008E0025">
        <w:rPr>
          <w:rFonts w:ascii="Times New Roman" w:hAnsi="Times New Roman" w:cs="Times New Roman"/>
          <w:color w:val="000000" w:themeColor="text1"/>
          <w:kern w:val="2"/>
          <w:sz w:val="28"/>
          <w:szCs w:val="28"/>
        </w:rPr>
        <w:t xml:space="preserve"> </w:t>
      </w:r>
      <w:r w:rsidR="006D6EF9" w:rsidRPr="008E0025">
        <w:rPr>
          <w:rFonts w:ascii="Times New Roman" w:hAnsi="Times New Roman" w:cs="Times New Roman"/>
          <w:color w:val="000000" w:themeColor="text1"/>
          <w:kern w:val="2"/>
          <w:sz w:val="28"/>
          <w:szCs w:val="28"/>
        </w:rPr>
        <w:t>действий (бездействия) и (или) решений, принятых (осуществленных) в ходе предоставления муниципальной услуги:</w:t>
      </w:r>
    </w:p>
    <w:p w:rsidR="004A2506" w:rsidRPr="008E0025" w:rsidRDefault="006D6EF9" w:rsidP="004A2506">
      <w:pPr>
        <w:autoSpaceDE w:val="0"/>
        <w:autoSpaceDN w:val="0"/>
        <w:adjustRightInd w:val="0"/>
        <w:spacing w:after="0" w:line="240" w:lineRule="auto"/>
        <w:ind w:firstLine="709"/>
        <w:jc w:val="both"/>
        <w:rPr>
          <w:rFonts w:ascii="Times New Roman" w:hAnsi="Times New Roman"/>
          <w:color w:val="000000" w:themeColor="text1"/>
          <w:kern w:val="2"/>
          <w:sz w:val="28"/>
          <w:szCs w:val="28"/>
        </w:rPr>
      </w:pPr>
      <w:r w:rsidRPr="008E0025">
        <w:rPr>
          <w:rFonts w:ascii="Times New Roman" w:hAnsi="Times New Roman" w:cs="Times New Roman"/>
          <w:color w:val="000000" w:themeColor="text1"/>
          <w:kern w:val="2"/>
          <w:sz w:val="28"/>
          <w:szCs w:val="28"/>
        </w:rPr>
        <w:t xml:space="preserve">1) </w:t>
      </w:r>
      <w:r w:rsidR="004A2506" w:rsidRPr="008E0025">
        <w:rPr>
          <w:rFonts w:ascii="Times New Roman" w:hAnsi="Times New Roman"/>
          <w:color w:val="000000" w:themeColor="text1"/>
          <w:kern w:val="2"/>
          <w:sz w:val="28"/>
          <w:szCs w:val="28"/>
        </w:rPr>
        <w:t>Федеральный закон от 27 июля 2010 года № 210-ФЗ «Об организации предоставления государственных и муниципальных услуг»;</w:t>
      </w:r>
    </w:p>
    <w:p w:rsidR="004A2506" w:rsidRPr="008E0025" w:rsidRDefault="004A2506" w:rsidP="004A2506">
      <w:pPr>
        <w:autoSpaceDE w:val="0"/>
        <w:autoSpaceDN w:val="0"/>
        <w:adjustRightInd w:val="0"/>
        <w:spacing w:after="0" w:line="240" w:lineRule="auto"/>
        <w:ind w:firstLine="709"/>
        <w:jc w:val="both"/>
        <w:rPr>
          <w:rFonts w:ascii="Times New Roman" w:hAnsi="Times New Roman"/>
          <w:i/>
          <w:color w:val="000000" w:themeColor="text1"/>
          <w:kern w:val="2"/>
          <w:sz w:val="28"/>
          <w:szCs w:val="28"/>
        </w:rPr>
      </w:pPr>
      <w:r w:rsidRPr="008E0025">
        <w:rPr>
          <w:rFonts w:ascii="Times New Roman" w:hAnsi="Times New Roman"/>
          <w:color w:val="000000" w:themeColor="text1"/>
          <w:kern w:val="2"/>
          <w:sz w:val="28"/>
          <w:szCs w:val="28"/>
        </w:rPr>
        <w:t>2) постановление администрации городского округа муниципального образования «город Саянск» от 23.10.2012 № 110-37-1199-12 «О порядке подачи и рассмотрения жалоб на решения и действия (бездействие) органов местного самоуправления и их должностных лиц, муниципальных служащих при предоставлении муниципальных услуг»</w:t>
      </w:r>
      <w:r w:rsidRPr="008E0025">
        <w:rPr>
          <w:rFonts w:ascii="Times New Roman" w:hAnsi="Times New Roman"/>
          <w:i/>
          <w:color w:val="000000" w:themeColor="text1"/>
          <w:kern w:val="2"/>
          <w:sz w:val="28"/>
          <w:szCs w:val="28"/>
        </w:rPr>
        <w:t>.</w:t>
      </w:r>
    </w:p>
    <w:p w:rsidR="00F0181C" w:rsidRPr="008E0025" w:rsidRDefault="00A277D5"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r w:rsidRPr="008E0025">
        <w:rPr>
          <w:rFonts w:ascii="Times New Roman" w:hAnsi="Times New Roman" w:cs="Times New Roman"/>
          <w:color w:val="000000" w:themeColor="text1"/>
          <w:kern w:val="2"/>
          <w:sz w:val="28"/>
          <w:szCs w:val="28"/>
        </w:rPr>
        <w:t>1</w:t>
      </w:r>
      <w:r w:rsidR="00D13F9A" w:rsidRPr="008E0025">
        <w:rPr>
          <w:rFonts w:ascii="Times New Roman" w:hAnsi="Times New Roman" w:cs="Times New Roman"/>
          <w:color w:val="000000" w:themeColor="text1"/>
          <w:kern w:val="2"/>
          <w:sz w:val="28"/>
          <w:szCs w:val="28"/>
        </w:rPr>
        <w:t>4</w:t>
      </w:r>
      <w:r w:rsidRPr="008E0025">
        <w:rPr>
          <w:rFonts w:ascii="Times New Roman" w:hAnsi="Times New Roman" w:cs="Times New Roman"/>
          <w:color w:val="000000" w:themeColor="text1"/>
          <w:kern w:val="2"/>
          <w:sz w:val="28"/>
          <w:szCs w:val="28"/>
        </w:rPr>
        <w:t>9</w:t>
      </w:r>
      <w:r w:rsidR="005C6F8F" w:rsidRPr="008E0025">
        <w:rPr>
          <w:rFonts w:ascii="Times New Roman" w:hAnsi="Times New Roman" w:cs="Times New Roman"/>
          <w:color w:val="000000" w:themeColor="text1"/>
          <w:kern w:val="2"/>
          <w:sz w:val="28"/>
          <w:szCs w:val="28"/>
        </w:rPr>
        <w:t xml:space="preserve">. </w:t>
      </w:r>
      <w:r w:rsidR="00F0181C" w:rsidRPr="008E0025">
        <w:rPr>
          <w:rFonts w:ascii="Times New Roman" w:hAnsi="Times New Roman" w:cs="Times New Roman"/>
          <w:color w:val="000000" w:themeColor="text1"/>
          <w:kern w:val="2"/>
          <w:sz w:val="28"/>
          <w:szCs w:val="28"/>
        </w:rPr>
        <w:t xml:space="preserve">Информация, содержащаяся в </w:t>
      </w:r>
      <w:r w:rsidR="00C149C1" w:rsidRPr="008E0025">
        <w:rPr>
          <w:rFonts w:ascii="Times New Roman" w:hAnsi="Times New Roman" w:cs="Times New Roman"/>
          <w:color w:val="000000" w:themeColor="text1"/>
          <w:kern w:val="2"/>
          <w:sz w:val="28"/>
          <w:szCs w:val="28"/>
        </w:rPr>
        <w:t>настоящем разделе</w:t>
      </w:r>
      <w:r w:rsidR="00F0181C" w:rsidRPr="008E0025">
        <w:rPr>
          <w:rFonts w:ascii="Times New Roman" w:hAnsi="Times New Roman" w:cs="Times New Roman"/>
          <w:color w:val="000000" w:themeColor="text1"/>
          <w:kern w:val="2"/>
          <w:sz w:val="28"/>
          <w:szCs w:val="28"/>
        </w:rPr>
        <w:t>, подлежит размещению на</w:t>
      </w:r>
      <w:r w:rsidR="005C6F8F" w:rsidRPr="008E0025">
        <w:rPr>
          <w:rFonts w:ascii="Times New Roman" w:hAnsi="Times New Roman" w:cs="Times New Roman"/>
          <w:color w:val="000000" w:themeColor="text1"/>
          <w:kern w:val="2"/>
          <w:sz w:val="28"/>
          <w:szCs w:val="28"/>
        </w:rPr>
        <w:t xml:space="preserve"> Портале</w:t>
      </w:r>
      <w:r w:rsidR="00F0181C" w:rsidRPr="008E0025">
        <w:rPr>
          <w:rFonts w:ascii="Times New Roman" w:hAnsi="Times New Roman" w:cs="Times New Roman"/>
          <w:color w:val="000000" w:themeColor="text1"/>
          <w:kern w:val="2"/>
          <w:sz w:val="28"/>
          <w:szCs w:val="28"/>
        </w:rPr>
        <w:t>.</w:t>
      </w:r>
    </w:p>
    <w:p w:rsidR="00F16A4A" w:rsidRPr="008E0025" w:rsidRDefault="00F16A4A"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F16A4A" w:rsidRPr="008E0025" w:rsidRDefault="00F16A4A"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F16A4A" w:rsidRPr="008E0025" w:rsidRDefault="00F16A4A"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F16A4A" w:rsidRPr="008E0025" w:rsidRDefault="00F16A4A"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F16A4A" w:rsidRPr="008E0025" w:rsidRDefault="00F16A4A"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19531B" w:rsidRPr="008E0025" w:rsidRDefault="0019531B" w:rsidP="00987D49">
      <w:pPr>
        <w:autoSpaceDE w:val="0"/>
        <w:autoSpaceDN w:val="0"/>
        <w:adjustRightInd w:val="0"/>
        <w:spacing w:after="0" w:line="240" w:lineRule="auto"/>
        <w:ind w:firstLine="567"/>
        <w:jc w:val="both"/>
        <w:rPr>
          <w:rFonts w:ascii="Times New Roman" w:hAnsi="Times New Roman" w:cs="Times New Roman"/>
          <w:color w:val="000000" w:themeColor="text1"/>
          <w:kern w:val="2"/>
          <w:sz w:val="28"/>
          <w:szCs w:val="28"/>
        </w:rPr>
      </w:pPr>
    </w:p>
    <w:p w:rsidR="00DC10E4" w:rsidRPr="008E0025" w:rsidRDefault="00F16A4A" w:rsidP="008E0025">
      <w:pPr>
        <w:autoSpaceDE w:val="0"/>
        <w:autoSpaceDN w:val="0"/>
        <w:adjustRightInd w:val="0"/>
        <w:spacing w:after="0" w:line="240" w:lineRule="auto"/>
        <w:ind w:left="5103"/>
        <w:jc w:val="right"/>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lastRenderedPageBreak/>
        <w:t xml:space="preserve">          </w:t>
      </w:r>
      <w:r w:rsidR="004E231E" w:rsidRPr="008E0025">
        <w:rPr>
          <w:rFonts w:ascii="Times New Roman" w:eastAsia="Times New Roman" w:hAnsi="Times New Roman" w:cs="Times New Roman"/>
          <w:color w:val="000000" w:themeColor="text1"/>
          <w:kern w:val="2"/>
          <w:sz w:val="24"/>
          <w:szCs w:val="24"/>
        </w:rPr>
        <w:t xml:space="preserve">              </w:t>
      </w:r>
      <w:r w:rsidR="00F81501" w:rsidRPr="008E0025">
        <w:rPr>
          <w:rFonts w:ascii="Times New Roman" w:eastAsia="Times New Roman" w:hAnsi="Times New Roman" w:cs="Times New Roman"/>
          <w:color w:val="000000" w:themeColor="text1"/>
          <w:kern w:val="2"/>
          <w:sz w:val="24"/>
          <w:szCs w:val="24"/>
        </w:rPr>
        <w:t>Приложение</w:t>
      </w:r>
    </w:p>
    <w:p w:rsidR="00DC10E4" w:rsidRPr="008E0025" w:rsidRDefault="00DC10E4" w:rsidP="0099113D">
      <w:pPr>
        <w:spacing w:after="0" w:line="240" w:lineRule="auto"/>
        <w:ind w:left="4253"/>
        <w:jc w:val="right"/>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 xml:space="preserve">к Административному регламенту </w:t>
      </w:r>
      <w:r w:rsidR="00040775" w:rsidRPr="008E0025">
        <w:rPr>
          <w:rFonts w:ascii="Times New Roman" w:eastAsia="Times New Roman" w:hAnsi="Times New Roman" w:cs="Times New Roman"/>
          <w:color w:val="000000" w:themeColor="text1"/>
          <w:kern w:val="2"/>
          <w:sz w:val="24"/>
          <w:szCs w:val="24"/>
        </w:rPr>
        <w:t>предоставлени</w:t>
      </w:r>
      <w:r w:rsidR="00760D99" w:rsidRPr="008E0025">
        <w:rPr>
          <w:rFonts w:ascii="Times New Roman" w:eastAsia="Times New Roman" w:hAnsi="Times New Roman" w:cs="Times New Roman"/>
          <w:color w:val="000000" w:themeColor="text1"/>
          <w:kern w:val="2"/>
          <w:sz w:val="24"/>
          <w:szCs w:val="24"/>
        </w:rPr>
        <w:t>я</w:t>
      </w:r>
      <w:r w:rsidR="00040775" w:rsidRPr="008E0025">
        <w:rPr>
          <w:rFonts w:ascii="Times New Roman" w:eastAsia="Times New Roman" w:hAnsi="Times New Roman" w:cs="Times New Roman"/>
          <w:color w:val="000000" w:themeColor="text1"/>
          <w:kern w:val="2"/>
          <w:sz w:val="24"/>
          <w:szCs w:val="24"/>
        </w:rPr>
        <w:t xml:space="preserve"> муниципальной услуги </w:t>
      </w:r>
      <w:r w:rsidRPr="008E0025">
        <w:rPr>
          <w:rFonts w:ascii="Times New Roman" w:eastAsia="Times New Roman" w:hAnsi="Times New Roman" w:cs="Times New Roman"/>
          <w:color w:val="000000" w:themeColor="text1"/>
          <w:kern w:val="2"/>
          <w:sz w:val="24"/>
          <w:szCs w:val="24"/>
        </w:rPr>
        <w:t>«</w:t>
      </w:r>
      <w:r w:rsidR="00F6090D" w:rsidRPr="008E0025">
        <w:rPr>
          <w:rFonts w:ascii="Times New Roman" w:hAnsi="Times New Roman"/>
          <w:bCs/>
          <w:color w:val="000000" w:themeColor="text1"/>
          <w:kern w:val="2"/>
          <w:sz w:val="24"/>
          <w:szCs w:val="24"/>
        </w:rPr>
        <w:t>Предоставление земельных участк</w:t>
      </w:r>
      <w:r w:rsidR="0099113D">
        <w:rPr>
          <w:rFonts w:ascii="Times New Roman" w:hAnsi="Times New Roman"/>
          <w:bCs/>
          <w:color w:val="000000" w:themeColor="text1"/>
          <w:kern w:val="2"/>
          <w:sz w:val="24"/>
          <w:szCs w:val="24"/>
        </w:rPr>
        <w:t xml:space="preserve">ов, находящихся в муниципальной </w:t>
      </w:r>
      <w:r w:rsidR="00F6090D" w:rsidRPr="008E0025">
        <w:rPr>
          <w:rFonts w:ascii="Times New Roman" w:hAnsi="Times New Roman"/>
          <w:bCs/>
          <w:color w:val="000000" w:themeColor="text1"/>
          <w:kern w:val="2"/>
          <w:sz w:val="24"/>
          <w:szCs w:val="24"/>
        </w:rPr>
        <w:t>собственности</w:t>
      </w:r>
      <w:r w:rsidR="00960880" w:rsidRPr="008E0025">
        <w:rPr>
          <w:rFonts w:ascii="Times New Roman" w:hAnsi="Times New Roman"/>
          <w:bCs/>
          <w:color w:val="000000" w:themeColor="text1"/>
          <w:kern w:val="2"/>
          <w:sz w:val="24"/>
          <w:szCs w:val="24"/>
        </w:rPr>
        <w:t xml:space="preserve"> </w:t>
      </w:r>
      <w:r w:rsidR="00F6090D" w:rsidRPr="008E0025">
        <w:rPr>
          <w:rFonts w:ascii="Times New Roman" w:hAnsi="Times New Roman"/>
          <w:bCs/>
          <w:color w:val="000000" w:themeColor="text1"/>
          <w:kern w:val="2"/>
          <w:sz w:val="24"/>
          <w:szCs w:val="24"/>
        </w:rPr>
        <w:t>муниципального образования</w:t>
      </w:r>
      <w:r w:rsidR="00F6090D" w:rsidRPr="008E0025">
        <w:rPr>
          <w:rFonts w:ascii="Times New Roman" w:eastAsia="Times New Roman" w:hAnsi="Times New Roman"/>
          <w:i/>
          <w:color w:val="000000" w:themeColor="text1"/>
          <w:kern w:val="2"/>
          <w:sz w:val="24"/>
          <w:szCs w:val="24"/>
        </w:rPr>
        <w:t xml:space="preserve"> </w:t>
      </w:r>
      <w:r w:rsidR="00F6090D" w:rsidRPr="008E0025">
        <w:rPr>
          <w:rFonts w:ascii="Times New Roman" w:eastAsia="Times New Roman" w:hAnsi="Times New Roman"/>
          <w:iCs/>
          <w:color w:val="000000" w:themeColor="text1"/>
          <w:kern w:val="2"/>
          <w:sz w:val="24"/>
          <w:szCs w:val="24"/>
        </w:rPr>
        <w:t>«город Саянск</w:t>
      </w:r>
      <w:r w:rsidR="00960880" w:rsidRPr="008E0025">
        <w:rPr>
          <w:rFonts w:ascii="Times New Roman" w:eastAsia="Times New Roman" w:hAnsi="Times New Roman"/>
          <w:iCs/>
          <w:color w:val="000000" w:themeColor="text1"/>
          <w:kern w:val="2"/>
          <w:sz w:val="24"/>
          <w:szCs w:val="24"/>
        </w:rPr>
        <w:t xml:space="preserve"> </w:t>
      </w:r>
      <w:r w:rsidR="00F6090D" w:rsidRPr="008E0025">
        <w:rPr>
          <w:rFonts w:ascii="Times New Roman" w:hAnsi="Times New Roman"/>
          <w:bCs/>
          <w:color w:val="000000" w:themeColor="text1"/>
          <w:kern w:val="2"/>
          <w:sz w:val="24"/>
          <w:szCs w:val="24"/>
        </w:rPr>
        <w:t>или государственная собственность на которые не разграничена, в собственность за плату без проведения торгов»</w:t>
      </w:r>
    </w:p>
    <w:p w:rsidR="009D2910" w:rsidRPr="008E0025" w:rsidRDefault="009D2910" w:rsidP="004C5289">
      <w:pPr>
        <w:spacing w:after="0" w:line="240" w:lineRule="auto"/>
        <w:ind w:left="5954"/>
        <w:jc w:val="both"/>
        <w:rPr>
          <w:rFonts w:ascii="Times New Roman" w:eastAsia="Times New Roman" w:hAnsi="Times New Roman" w:cs="Times New Roman"/>
          <w:color w:val="000000" w:themeColor="text1"/>
          <w:kern w:val="2"/>
          <w:sz w:val="28"/>
          <w:szCs w:val="28"/>
        </w:rPr>
      </w:pPr>
    </w:p>
    <w:p w:rsidR="004609A5" w:rsidRPr="008E0025" w:rsidRDefault="003C7772" w:rsidP="004609A5">
      <w:pPr>
        <w:tabs>
          <w:tab w:val="center" w:pos="4500"/>
          <w:tab w:val="left" w:pos="4860"/>
        </w:tabs>
        <w:autoSpaceDE w:val="0"/>
        <w:autoSpaceDN w:val="0"/>
        <w:adjustRightInd w:val="0"/>
        <w:spacing w:after="0" w:line="240" w:lineRule="auto"/>
        <w:ind w:left="4680" w:hanging="4140"/>
        <w:rPr>
          <w:rFonts w:ascii="Times New Roman" w:eastAsia="Times New Roman" w:hAnsi="Times New Roman"/>
          <w:color w:val="000000" w:themeColor="text1"/>
          <w:sz w:val="26"/>
          <w:szCs w:val="26"/>
        </w:rPr>
      </w:pPr>
      <w:r w:rsidRPr="008E0025">
        <w:rPr>
          <w:rFonts w:ascii="Times New Roman" w:eastAsia="Times New Roman" w:hAnsi="Times New Roman"/>
          <w:color w:val="000000" w:themeColor="text1"/>
          <w:sz w:val="26"/>
          <w:szCs w:val="26"/>
        </w:rPr>
        <w:t xml:space="preserve">                                                                </w:t>
      </w:r>
      <w:r w:rsidR="004609A5" w:rsidRPr="008E0025">
        <w:rPr>
          <w:rFonts w:ascii="Times New Roman" w:eastAsia="Times New Roman" w:hAnsi="Times New Roman"/>
          <w:color w:val="000000" w:themeColor="text1"/>
          <w:sz w:val="26"/>
          <w:szCs w:val="26"/>
        </w:rPr>
        <w:t xml:space="preserve">Мэру городского округа муниципального             </w:t>
      </w:r>
    </w:p>
    <w:p w:rsidR="004609A5" w:rsidRPr="008E0025" w:rsidRDefault="004609A5" w:rsidP="004609A5">
      <w:pPr>
        <w:tabs>
          <w:tab w:val="center" w:pos="4500"/>
          <w:tab w:val="left" w:pos="4860"/>
        </w:tabs>
        <w:autoSpaceDE w:val="0"/>
        <w:autoSpaceDN w:val="0"/>
        <w:adjustRightInd w:val="0"/>
        <w:spacing w:after="0" w:line="240" w:lineRule="auto"/>
        <w:ind w:left="4680" w:hanging="4140"/>
        <w:rPr>
          <w:rFonts w:ascii="Times New Roman" w:eastAsia="Times New Roman" w:hAnsi="Times New Roman"/>
          <w:color w:val="000000" w:themeColor="text1"/>
          <w:sz w:val="26"/>
          <w:szCs w:val="26"/>
        </w:rPr>
      </w:pPr>
      <w:r w:rsidRPr="008E0025">
        <w:rPr>
          <w:rFonts w:ascii="Times New Roman" w:eastAsia="Times New Roman" w:hAnsi="Times New Roman"/>
          <w:color w:val="000000" w:themeColor="text1"/>
          <w:sz w:val="26"/>
          <w:szCs w:val="26"/>
        </w:rPr>
        <w:t xml:space="preserve">                                                                образования «город Саянск»    </w:t>
      </w:r>
    </w:p>
    <w:p w:rsidR="004609A5" w:rsidRPr="008E0025" w:rsidRDefault="004609A5" w:rsidP="004609A5">
      <w:pPr>
        <w:tabs>
          <w:tab w:val="center" w:pos="4500"/>
          <w:tab w:val="left" w:pos="4860"/>
        </w:tabs>
        <w:autoSpaceDE w:val="0"/>
        <w:autoSpaceDN w:val="0"/>
        <w:adjustRightInd w:val="0"/>
        <w:spacing w:after="0" w:line="240" w:lineRule="auto"/>
        <w:ind w:left="4680" w:hanging="4140"/>
        <w:rPr>
          <w:rFonts w:ascii="Times New Roman" w:eastAsia="Times New Roman" w:hAnsi="Times New Roman"/>
          <w:color w:val="000000" w:themeColor="text1"/>
          <w:sz w:val="26"/>
          <w:szCs w:val="26"/>
        </w:rPr>
      </w:pPr>
      <w:r w:rsidRPr="008E0025">
        <w:rPr>
          <w:rFonts w:ascii="Times New Roman" w:eastAsia="Times New Roman" w:hAnsi="Times New Roman"/>
          <w:color w:val="000000" w:themeColor="text1"/>
          <w:sz w:val="26"/>
          <w:szCs w:val="26"/>
        </w:rPr>
        <w:t xml:space="preserve">                                                                ___________________________________ </w:t>
      </w:r>
    </w:p>
    <w:p w:rsidR="004609A5" w:rsidRPr="008E0025" w:rsidRDefault="004609A5" w:rsidP="004609A5">
      <w:pPr>
        <w:tabs>
          <w:tab w:val="center" w:pos="4500"/>
          <w:tab w:val="left" w:pos="4860"/>
        </w:tabs>
        <w:autoSpaceDE w:val="0"/>
        <w:autoSpaceDN w:val="0"/>
        <w:adjustRightInd w:val="0"/>
        <w:spacing w:after="0" w:line="240" w:lineRule="auto"/>
        <w:ind w:left="4680" w:hanging="4140"/>
        <w:rPr>
          <w:rFonts w:ascii="Times New Roman" w:eastAsia="Times New Roman" w:hAnsi="Times New Roman"/>
          <w:color w:val="000000" w:themeColor="text1"/>
          <w:sz w:val="20"/>
          <w:szCs w:val="20"/>
        </w:rPr>
      </w:pPr>
      <w:r w:rsidRPr="008E0025">
        <w:rPr>
          <w:rFonts w:ascii="Times New Roman" w:eastAsia="Times New Roman" w:hAnsi="Times New Roman"/>
          <w:color w:val="000000" w:themeColor="text1"/>
          <w:sz w:val="26"/>
          <w:szCs w:val="26"/>
        </w:rPr>
        <w:t xml:space="preserve">                                                                </w:t>
      </w:r>
      <w:proofErr w:type="gramStart"/>
      <w:r w:rsidRPr="008E0025">
        <w:rPr>
          <w:rFonts w:ascii="Times New Roman" w:eastAsia="Times New Roman" w:hAnsi="Times New Roman"/>
          <w:color w:val="000000" w:themeColor="text1"/>
          <w:sz w:val="26"/>
          <w:szCs w:val="26"/>
        </w:rPr>
        <w:t xml:space="preserve">от ________________________________          </w:t>
      </w:r>
      <w:r w:rsidRPr="008E0025">
        <w:rPr>
          <w:rFonts w:ascii="Times New Roman" w:eastAsia="Times New Roman" w:hAnsi="Times New Roman"/>
          <w:color w:val="000000" w:themeColor="text1"/>
          <w:sz w:val="24"/>
          <w:szCs w:val="24"/>
        </w:rPr>
        <w:t xml:space="preserve"> </w:t>
      </w:r>
      <w:r w:rsidR="00662967" w:rsidRPr="008E0025">
        <w:rPr>
          <w:rFonts w:ascii="Times New Roman" w:eastAsia="Times New Roman" w:hAnsi="Times New Roman"/>
          <w:color w:val="000000" w:themeColor="text1"/>
          <w:sz w:val="24"/>
          <w:szCs w:val="24"/>
        </w:rPr>
        <w:t xml:space="preserve">                        </w:t>
      </w:r>
      <w:r w:rsidRPr="008E0025">
        <w:rPr>
          <w:rFonts w:ascii="Times New Roman" w:eastAsia="Times New Roman" w:hAnsi="Times New Roman"/>
          <w:color w:val="000000" w:themeColor="text1"/>
          <w:sz w:val="20"/>
          <w:szCs w:val="20"/>
        </w:rPr>
        <w:t xml:space="preserve">(фамилия, имя, отчество физического лица, полное </w:t>
      </w:r>
      <w:proofErr w:type="gramEnd"/>
    </w:p>
    <w:p w:rsidR="004609A5" w:rsidRPr="008E0025" w:rsidRDefault="004609A5" w:rsidP="004609A5">
      <w:pPr>
        <w:spacing w:after="0" w:line="240" w:lineRule="auto"/>
        <w:jc w:val="center"/>
        <w:rPr>
          <w:rFonts w:ascii="Times New Roman" w:eastAsia="Times New Roman" w:hAnsi="Times New Roman"/>
          <w:color w:val="000000" w:themeColor="text1"/>
          <w:sz w:val="24"/>
          <w:szCs w:val="24"/>
        </w:rPr>
      </w:pPr>
      <w:r w:rsidRPr="008E0025">
        <w:rPr>
          <w:rFonts w:ascii="Times New Roman" w:eastAsia="Times New Roman" w:hAnsi="Times New Roman"/>
          <w:color w:val="000000" w:themeColor="text1"/>
          <w:sz w:val="20"/>
          <w:szCs w:val="20"/>
        </w:rPr>
        <w:t xml:space="preserve">                                                                              наименование  юридического лица, ОГРН)</w:t>
      </w:r>
    </w:p>
    <w:p w:rsidR="004609A5" w:rsidRPr="008E0025" w:rsidRDefault="004609A5" w:rsidP="004609A5">
      <w:pPr>
        <w:tabs>
          <w:tab w:val="left" w:pos="2595"/>
          <w:tab w:val="center" w:pos="4819"/>
        </w:tabs>
        <w:spacing w:after="0" w:line="240" w:lineRule="auto"/>
        <w:rPr>
          <w:rFonts w:ascii="Times New Roman" w:eastAsia="Times New Roman" w:hAnsi="Times New Roman"/>
          <w:color w:val="000000" w:themeColor="text1"/>
          <w:sz w:val="24"/>
          <w:szCs w:val="24"/>
        </w:rPr>
      </w:pPr>
      <w:r w:rsidRPr="008E0025">
        <w:rPr>
          <w:rFonts w:ascii="Times New Roman" w:eastAsia="Times New Roman" w:hAnsi="Times New Roman"/>
          <w:color w:val="000000" w:themeColor="text1"/>
          <w:sz w:val="24"/>
          <w:szCs w:val="24"/>
        </w:rPr>
        <w:t xml:space="preserve">                                                                                _____________________________________</w:t>
      </w:r>
    </w:p>
    <w:p w:rsidR="004609A5" w:rsidRPr="008E0025" w:rsidRDefault="004609A5" w:rsidP="004609A5">
      <w:pPr>
        <w:tabs>
          <w:tab w:val="left" w:pos="2595"/>
          <w:tab w:val="center" w:pos="4819"/>
        </w:tabs>
        <w:spacing w:after="0" w:line="240" w:lineRule="auto"/>
        <w:rPr>
          <w:rFonts w:ascii="Times New Roman" w:eastAsia="Times New Roman" w:hAnsi="Times New Roman"/>
          <w:color w:val="000000" w:themeColor="text1"/>
          <w:sz w:val="24"/>
          <w:szCs w:val="24"/>
        </w:rPr>
      </w:pPr>
      <w:r w:rsidRPr="008E0025">
        <w:rPr>
          <w:rFonts w:ascii="Times New Roman" w:eastAsia="Times New Roman" w:hAnsi="Times New Roman"/>
          <w:color w:val="000000" w:themeColor="text1"/>
          <w:sz w:val="24"/>
          <w:szCs w:val="24"/>
        </w:rPr>
        <w:t xml:space="preserve">                                                                                _____________________________________</w:t>
      </w:r>
    </w:p>
    <w:p w:rsidR="004609A5" w:rsidRPr="008E0025" w:rsidRDefault="004609A5" w:rsidP="004609A5">
      <w:pPr>
        <w:tabs>
          <w:tab w:val="left" w:pos="2595"/>
          <w:tab w:val="center" w:pos="4819"/>
        </w:tabs>
        <w:spacing w:after="0" w:line="240" w:lineRule="auto"/>
        <w:rPr>
          <w:rFonts w:ascii="Times New Roman" w:eastAsia="Times New Roman" w:hAnsi="Times New Roman"/>
          <w:color w:val="000000" w:themeColor="text1"/>
          <w:sz w:val="24"/>
          <w:szCs w:val="24"/>
        </w:rPr>
      </w:pPr>
      <w:r w:rsidRPr="008E0025">
        <w:rPr>
          <w:rFonts w:ascii="Times New Roman" w:eastAsia="Times New Roman" w:hAnsi="Times New Roman"/>
          <w:color w:val="000000" w:themeColor="text1"/>
          <w:sz w:val="24"/>
          <w:szCs w:val="24"/>
        </w:rPr>
        <w:t xml:space="preserve">                                                                                тел.__________________________________</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752"/>
      </w:tblGrid>
      <w:tr w:rsidR="008E0025" w:rsidRPr="008E0025" w:rsidTr="004609A5">
        <w:tc>
          <w:tcPr>
            <w:tcW w:w="4603" w:type="dxa"/>
          </w:tcPr>
          <w:p w:rsidR="009D2910" w:rsidRPr="008E0025" w:rsidRDefault="009D2910" w:rsidP="004C5289">
            <w:pPr>
              <w:jc w:val="both"/>
              <w:rPr>
                <w:rFonts w:ascii="Times New Roman" w:eastAsia="Times New Roman" w:hAnsi="Times New Roman" w:cs="Times New Roman"/>
                <w:b/>
                <w:bCs/>
                <w:color w:val="000000" w:themeColor="text1"/>
                <w:kern w:val="2"/>
                <w:sz w:val="26"/>
                <w:szCs w:val="26"/>
              </w:rPr>
            </w:pPr>
          </w:p>
        </w:tc>
        <w:tc>
          <w:tcPr>
            <w:tcW w:w="4752" w:type="dxa"/>
          </w:tcPr>
          <w:p w:rsidR="009D2910" w:rsidRPr="008E0025" w:rsidRDefault="004609A5" w:rsidP="004C5289">
            <w:pPr>
              <w:jc w:val="both"/>
              <w:rPr>
                <w:rFonts w:ascii="Times New Roman" w:eastAsia="Times New Roman" w:hAnsi="Times New Roman" w:cs="Times New Roman"/>
                <w:bCs/>
                <w:color w:val="000000" w:themeColor="text1"/>
                <w:kern w:val="2"/>
                <w:sz w:val="24"/>
                <w:szCs w:val="24"/>
              </w:rPr>
            </w:pPr>
            <w:r w:rsidRPr="008E0025">
              <w:rPr>
                <w:rFonts w:ascii="Times New Roman" w:eastAsia="Times New Roman" w:hAnsi="Times New Roman" w:cs="Times New Roman"/>
                <w:bCs/>
                <w:color w:val="000000" w:themeColor="text1"/>
                <w:kern w:val="2"/>
                <w:sz w:val="24"/>
                <w:szCs w:val="24"/>
              </w:rPr>
              <w:t xml:space="preserve"> </w:t>
            </w:r>
          </w:p>
        </w:tc>
      </w:tr>
    </w:tbl>
    <w:p w:rsidR="00DC10E4" w:rsidRPr="008E0025" w:rsidRDefault="006F34A1" w:rsidP="004C5289">
      <w:pPr>
        <w:spacing w:after="0" w:line="240" w:lineRule="auto"/>
        <w:jc w:val="center"/>
        <w:rPr>
          <w:rFonts w:ascii="Times New Roman" w:eastAsia="Times New Roman" w:hAnsi="Times New Roman" w:cs="Times New Roman"/>
          <w:b/>
          <w:bCs/>
          <w:color w:val="000000" w:themeColor="text1"/>
          <w:kern w:val="2"/>
          <w:sz w:val="24"/>
          <w:szCs w:val="24"/>
        </w:rPr>
      </w:pPr>
      <w:r w:rsidRPr="008E0025">
        <w:rPr>
          <w:rFonts w:ascii="Times New Roman" w:eastAsia="Times New Roman" w:hAnsi="Times New Roman" w:cs="Times New Roman"/>
          <w:b/>
          <w:bCs/>
          <w:color w:val="000000" w:themeColor="text1"/>
          <w:kern w:val="2"/>
          <w:sz w:val="24"/>
          <w:szCs w:val="24"/>
        </w:rPr>
        <w:t>ЗАЯВЛЕНИЕ</w:t>
      </w:r>
    </w:p>
    <w:p w:rsidR="00DC10E4" w:rsidRPr="008E0025" w:rsidRDefault="00DC10E4" w:rsidP="002B2075">
      <w:pPr>
        <w:spacing w:after="0" w:line="240" w:lineRule="auto"/>
        <w:ind w:firstLine="709"/>
        <w:jc w:val="both"/>
        <w:rPr>
          <w:rFonts w:ascii="Times New Roman" w:eastAsia="Times New Roman" w:hAnsi="Times New Roman" w:cs="Times New Roman"/>
          <w:color w:val="000000" w:themeColor="text1"/>
          <w:kern w:val="2"/>
          <w:sz w:val="24"/>
          <w:szCs w:val="24"/>
        </w:rPr>
      </w:pPr>
    </w:p>
    <w:p w:rsidR="001B0992" w:rsidRPr="008E0025" w:rsidRDefault="006F34A1" w:rsidP="00FC1D05">
      <w:pPr>
        <w:spacing w:after="0" w:line="240" w:lineRule="auto"/>
        <w:ind w:firstLine="709"/>
        <w:contextualSpacing/>
        <w:jc w:val="both"/>
        <w:rPr>
          <w:rFonts w:ascii="Times New Roman" w:hAnsi="Times New Roman"/>
          <w:color w:val="000000" w:themeColor="text1"/>
          <w:sz w:val="24"/>
          <w:szCs w:val="24"/>
        </w:rPr>
      </w:pPr>
      <w:r w:rsidRPr="008E0025">
        <w:rPr>
          <w:rFonts w:ascii="Times New Roman" w:hAnsi="Times New Roman"/>
          <w:color w:val="000000" w:themeColor="text1"/>
          <w:sz w:val="26"/>
          <w:szCs w:val="26"/>
        </w:rPr>
        <w:t xml:space="preserve">Прошу предоставить земельный участок, находящийся в муниципальной собственности </w:t>
      </w:r>
      <w:r w:rsidR="003C7772" w:rsidRPr="008E0025">
        <w:rPr>
          <w:rFonts w:ascii="Times New Roman" w:hAnsi="Times New Roman"/>
          <w:bCs/>
          <w:color w:val="000000" w:themeColor="text1"/>
          <w:kern w:val="2"/>
          <w:sz w:val="26"/>
          <w:szCs w:val="26"/>
        </w:rPr>
        <w:t>муниципального образования</w:t>
      </w:r>
      <w:r w:rsidR="003C7772" w:rsidRPr="008E0025">
        <w:rPr>
          <w:rFonts w:ascii="Times New Roman" w:eastAsia="Times New Roman" w:hAnsi="Times New Roman"/>
          <w:i/>
          <w:color w:val="000000" w:themeColor="text1"/>
          <w:kern w:val="2"/>
          <w:sz w:val="26"/>
          <w:szCs w:val="26"/>
        </w:rPr>
        <w:t xml:space="preserve"> </w:t>
      </w:r>
      <w:r w:rsidR="003C7772" w:rsidRPr="008E0025">
        <w:rPr>
          <w:rFonts w:ascii="Times New Roman" w:eastAsia="Times New Roman" w:hAnsi="Times New Roman"/>
          <w:iCs/>
          <w:color w:val="000000" w:themeColor="text1"/>
          <w:kern w:val="2"/>
          <w:sz w:val="26"/>
          <w:szCs w:val="26"/>
        </w:rPr>
        <w:t>«город Саянск»</w:t>
      </w:r>
      <w:r w:rsidR="00FC1D05" w:rsidRPr="008E0025">
        <w:rPr>
          <w:rFonts w:ascii="Times New Roman" w:eastAsia="Times New Roman" w:hAnsi="Times New Roman"/>
          <w:iCs/>
          <w:color w:val="000000" w:themeColor="text1"/>
          <w:kern w:val="2"/>
          <w:sz w:val="26"/>
          <w:szCs w:val="26"/>
        </w:rPr>
        <w:t xml:space="preserve"> </w:t>
      </w:r>
      <w:r w:rsidR="00FC1D05" w:rsidRPr="008E0025">
        <w:rPr>
          <w:rFonts w:ascii="Times New Roman" w:hAnsi="Times New Roman"/>
          <w:bCs/>
          <w:color w:val="000000" w:themeColor="text1"/>
          <w:kern w:val="2"/>
          <w:sz w:val="26"/>
          <w:szCs w:val="26"/>
        </w:rPr>
        <w:t>или государственная собственность на которые не разграничена</w:t>
      </w:r>
      <w:r w:rsidRPr="008E0025">
        <w:rPr>
          <w:rFonts w:ascii="Times New Roman" w:hAnsi="Times New Roman"/>
          <w:color w:val="000000" w:themeColor="text1"/>
          <w:sz w:val="26"/>
          <w:szCs w:val="26"/>
        </w:rPr>
        <w:t xml:space="preserve">, </w:t>
      </w:r>
      <w:r w:rsidR="002B2075" w:rsidRPr="008E0025">
        <w:rPr>
          <w:rFonts w:ascii="Times New Roman" w:hAnsi="Times New Roman"/>
          <w:color w:val="000000" w:themeColor="text1"/>
          <w:sz w:val="26"/>
          <w:szCs w:val="26"/>
        </w:rPr>
        <w:t>с кадастровым номером</w:t>
      </w:r>
      <w:r w:rsidR="001B0992" w:rsidRPr="008E0025">
        <w:rPr>
          <w:rFonts w:ascii="Times New Roman" w:hAnsi="Times New Roman"/>
          <w:color w:val="000000" w:themeColor="text1"/>
          <w:sz w:val="26"/>
          <w:szCs w:val="26"/>
        </w:rPr>
        <w:t> </w:t>
      </w:r>
      <w:r w:rsidR="002B2075" w:rsidRPr="008E0025">
        <w:rPr>
          <w:rFonts w:ascii="Times New Roman" w:hAnsi="Times New Roman"/>
          <w:color w:val="000000" w:themeColor="text1"/>
          <w:sz w:val="26"/>
          <w:szCs w:val="26"/>
        </w:rPr>
        <w:t>___________________</w:t>
      </w:r>
      <w:r w:rsidR="007946AE" w:rsidRPr="008E0025">
        <w:rPr>
          <w:rFonts w:ascii="Times New Roman" w:hAnsi="Times New Roman"/>
          <w:color w:val="000000" w:themeColor="text1"/>
          <w:sz w:val="26"/>
          <w:szCs w:val="26"/>
        </w:rPr>
        <w:t>________</w:t>
      </w:r>
      <w:r w:rsidR="003C7772" w:rsidRPr="008E0025">
        <w:rPr>
          <w:rFonts w:ascii="Times New Roman" w:hAnsi="Times New Roman"/>
          <w:color w:val="000000" w:themeColor="text1"/>
          <w:sz w:val="26"/>
          <w:szCs w:val="26"/>
        </w:rPr>
        <w:t>_________</w:t>
      </w:r>
      <w:r w:rsidR="00662967" w:rsidRPr="008E0025">
        <w:rPr>
          <w:rFonts w:ascii="Times New Roman" w:hAnsi="Times New Roman"/>
          <w:color w:val="000000" w:themeColor="text1"/>
          <w:sz w:val="26"/>
          <w:szCs w:val="26"/>
        </w:rPr>
        <w:t xml:space="preserve">, </w:t>
      </w:r>
      <w:r w:rsidR="002B2075" w:rsidRPr="008E0025">
        <w:rPr>
          <w:rFonts w:ascii="Times New Roman" w:hAnsi="Times New Roman"/>
          <w:color w:val="000000" w:themeColor="text1"/>
          <w:sz w:val="26"/>
          <w:szCs w:val="26"/>
        </w:rPr>
        <w:t>в собственность за плату без проведения</w:t>
      </w:r>
      <w:r w:rsidR="00FC1D05" w:rsidRPr="008E0025">
        <w:rPr>
          <w:rFonts w:ascii="Times New Roman" w:hAnsi="Times New Roman"/>
          <w:color w:val="000000" w:themeColor="text1"/>
          <w:sz w:val="26"/>
          <w:szCs w:val="26"/>
        </w:rPr>
        <w:t xml:space="preserve"> </w:t>
      </w:r>
      <w:r w:rsidR="002B2075" w:rsidRPr="008E0025">
        <w:rPr>
          <w:rFonts w:ascii="Times New Roman" w:hAnsi="Times New Roman"/>
          <w:color w:val="000000" w:themeColor="text1"/>
          <w:sz w:val="26"/>
          <w:szCs w:val="26"/>
        </w:rPr>
        <w:t>торгов на основании</w:t>
      </w:r>
      <w:r w:rsidR="002B2075" w:rsidRPr="008E0025">
        <w:rPr>
          <w:rFonts w:ascii="Times New Roman" w:hAnsi="Times New Roman"/>
          <w:color w:val="000000" w:themeColor="text1"/>
          <w:sz w:val="24"/>
          <w:szCs w:val="24"/>
        </w:rPr>
        <w:t xml:space="preserve"> ____________________________________</w:t>
      </w:r>
      <w:r w:rsidR="004E231E" w:rsidRPr="008E0025">
        <w:rPr>
          <w:rFonts w:ascii="Times New Roman" w:hAnsi="Times New Roman"/>
          <w:color w:val="000000" w:themeColor="text1"/>
          <w:sz w:val="24"/>
          <w:szCs w:val="24"/>
        </w:rPr>
        <w:t>_______</w:t>
      </w:r>
    </w:p>
    <w:p w:rsidR="002B2075" w:rsidRPr="008E0025" w:rsidRDefault="002B2075" w:rsidP="00FC1D05">
      <w:pPr>
        <w:spacing w:after="0" w:line="240" w:lineRule="auto"/>
        <w:ind w:left="709" w:hanging="425"/>
        <w:contextualSpacing/>
        <w:jc w:val="both"/>
        <w:rPr>
          <w:rFonts w:ascii="Times New Roman" w:hAnsi="Times New Roman"/>
          <w:color w:val="000000" w:themeColor="text1"/>
          <w:sz w:val="20"/>
          <w:szCs w:val="20"/>
        </w:rPr>
      </w:pPr>
      <w:r w:rsidRPr="008E0025">
        <w:rPr>
          <w:rFonts w:ascii="Times New Roman" w:hAnsi="Times New Roman"/>
          <w:color w:val="000000" w:themeColor="text1"/>
          <w:sz w:val="20"/>
          <w:szCs w:val="20"/>
        </w:rPr>
        <w:t>(указать основание</w:t>
      </w:r>
      <w:r w:rsidRPr="008E0025">
        <w:rPr>
          <w:rFonts w:ascii="Times New Roman" w:eastAsia="Times New Roman" w:hAnsi="Times New Roman" w:cs="Times New Roman"/>
          <w:color w:val="000000" w:themeColor="text1"/>
          <w:kern w:val="2"/>
          <w:sz w:val="20"/>
          <w:szCs w:val="20"/>
        </w:rPr>
        <w:t xml:space="preserve"> предоставления земельного участка из числа</w:t>
      </w:r>
      <w:r w:rsidR="007F0D72" w:rsidRPr="008E0025">
        <w:rPr>
          <w:rFonts w:ascii="Times New Roman" w:eastAsia="Times New Roman" w:hAnsi="Times New Roman" w:cs="Times New Roman"/>
          <w:color w:val="000000" w:themeColor="text1"/>
          <w:kern w:val="2"/>
          <w:sz w:val="20"/>
          <w:szCs w:val="20"/>
        </w:rPr>
        <w:t>,</w:t>
      </w:r>
      <w:r w:rsidRPr="008E0025">
        <w:rPr>
          <w:rFonts w:ascii="Times New Roman" w:eastAsia="Times New Roman" w:hAnsi="Times New Roman" w:cs="Times New Roman"/>
          <w:color w:val="000000" w:themeColor="text1"/>
          <w:kern w:val="2"/>
          <w:sz w:val="20"/>
          <w:szCs w:val="20"/>
        </w:rPr>
        <w:t xml:space="preserve"> предусмотренных</w:t>
      </w:r>
      <w:r w:rsidR="003C7772" w:rsidRPr="008E0025">
        <w:rPr>
          <w:rFonts w:ascii="Times New Roman" w:eastAsia="Times New Roman" w:hAnsi="Times New Roman" w:cs="Times New Roman"/>
          <w:color w:val="000000" w:themeColor="text1"/>
          <w:kern w:val="2"/>
          <w:sz w:val="20"/>
          <w:szCs w:val="20"/>
        </w:rPr>
        <w:t xml:space="preserve"> </w:t>
      </w:r>
      <w:r w:rsidRPr="008E0025">
        <w:rPr>
          <w:rFonts w:ascii="Times New Roman" w:eastAsia="Times New Roman" w:hAnsi="Times New Roman" w:cs="Times New Roman"/>
          <w:color w:val="000000" w:themeColor="text1"/>
          <w:kern w:val="2"/>
          <w:sz w:val="20"/>
          <w:szCs w:val="20"/>
        </w:rPr>
        <w:t xml:space="preserve">подпунктами </w:t>
      </w:r>
      <w:r w:rsidR="00925B30" w:rsidRPr="008E0025">
        <w:rPr>
          <w:rFonts w:ascii="Times New Roman" w:eastAsia="Times New Roman" w:hAnsi="Times New Roman" w:cs="Times New Roman"/>
          <w:color w:val="000000" w:themeColor="text1"/>
          <w:kern w:val="2"/>
          <w:sz w:val="20"/>
          <w:szCs w:val="20"/>
        </w:rPr>
        <w:t>3, 7</w:t>
      </w:r>
      <w:r w:rsidRPr="008E0025">
        <w:rPr>
          <w:rFonts w:ascii="Times New Roman" w:eastAsia="Times New Roman" w:hAnsi="Times New Roman" w:cs="Times New Roman"/>
          <w:color w:val="000000" w:themeColor="text1"/>
          <w:kern w:val="2"/>
          <w:sz w:val="20"/>
          <w:szCs w:val="20"/>
        </w:rPr>
        <w:sym w:font="Symbol" w:char="F02D"/>
      </w:r>
      <w:r w:rsidRPr="008E0025">
        <w:rPr>
          <w:rFonts w:ascii="Times New Roman" w:eastAsia="Times New Roman" w:hAnsi="Times New Roman" w:cs="Times New Roman"/>
          <w:color w:val="000000" w:themeColor="text1"/>
          <w:kern w:val="2"/>
          <w:sz w:val="20"/>
          <w:szCs w:val="20"/>
        </w:rPr>
        <w:t>9 пункта 2 статьи 39</w:t>
      </w:r>
      <w:r w:rsidRPr="008E0025">
        <w:rPr>
          <w:rFonts w:ascii="Times New Roman" w:eastAsia="Times New Roman" w:hAnsi="Times New Roman" w:cs="Times New Roman"/>
          <w:color w:val="000000" w:themeColor="text1"/>
          <w:kern w:val="2"/>
          <w:sz w:val="20"/>
          <w:szCs w:val="20"/>
          <w:vertAlign w:val="superscript"/>
        </w:rPr>
        <w:t>3</w:t>
      </w:r>
      <w:r w:rsidRPr="008E0025">
        <w:rPr>
          <w:rFonts w:ascii="Times New Roman" w:eastAsia="Times New Roman" w:hAnsi="Times New Roman" w:cs="Times New Roman"/>
          <w:color w:val="000000" w:themeColor="text1"/>
          <w:kern w:val="2"/>
          <w:sz w:val="20"/>
          <w:szCs w:val="20"/>
        </w:rPr>
        <w:t xml:space="preserve"> Земельного кодекса Российской Федерации</w:t>
      </w:r>
      <w:r w:rsidRPr="008E0025">
        <w:rPr>
          <w:rFonts w:ascii="Times New Roman" w:hAnsi="Times New Roman"/>
          <w:color w:val="000000" w:themeColor="text1"/>
          <w:sz w:val="20"/>
          <w:szCs w:val="20"/>
        </w:rPr>
        <w:t>)</w:t>
      </w:r>
    </w:p>
    <w:p w:rsidR="002B2075" w:rsidRPr="008E0025" w:rsidRDefault="002B2075" w:rsidP="00FC1D05">
      <w:pPr>
        <w:spacing w:after="0" w:line="240" w:lineRule="auto"/>
        <w:contextualSpacing/>
        <w:jc w:val="both"/>
        <w:rPr>
          <w:rFonts w:ascii="Times New Roman" w:hAnsi="Times New Roman"/>
          <w:color w:val="000000" w:themeColor="text1"/>
          <w:sz w:val="24"/>
          <w:szCs w:val="24"/>
        </w:rPr>
      </w:pPr>
      <w:r w:rsidRPr="008E0025">
        <w:rPr>
          <w:rFonts w:ascii="Times New Roman" w:hAnsi="Times New Roman"/>
          <w:color w:val="000000" w:themeColor="text1"/>
          <w:sz w:val="24"/>
          <w:szCs w:val="24"/>
        </w:rPr>
        <w:t>для __________________________________________________________________________</w:t>
      </w:r>
    </w:p>
    <w:p w:rsidR="002B2075" w:rsidRPr="008E0025" w:rsidRDefault="002B2075" w:rsidP="00FC1D05">
      <w:pPr>
        <w:spacing w:after="0" w:line="240" w:lineRule="auto"/>
        <w:ind w:left="426"/>
        <w:contextualSpacing/>
        <w:jc w:val="both"/>
        <w:rPr>
          <w:rFonts w:ascii="Times New Roman" w:hAnsi="Times New Roman"/>
          <w:color w:val="000000" w:themeColor="text1"/>
          <w:sz w:val="20"/>
          <w:szCs w:val="20"/>
        </w:rPr>
      </w:pPr>
      <w:r w:rsidRPr="008E0025">
        <w:rPr>
          <w:rFonts w:ascii="Times New Roman" w:hAnsi="Times New Roman"/>
          <w:color w:val="000000" w:themeColor="text1"/>
          <w:sz w:val="20"/>
          <w:szCs w:val="20"/>
        </w:rPr>
        <w:t xml:space="preserve">(предполагаемое целевое использование </w:t>
      </w:r>
      <w:r w:rsidR="007946AE" w:rsidRPr="008E0025">
        <w:rPr>
          <w:rFonts w:ascii="Times New Roman" w:hAnsi="Times New Roman"/>
          <w:color w:val="000000" w:themeColor="text1"/>
          <w:sz w:val="20"/>
          <w:szCs w:val="20"/>
        </w:rPr>
        <w:t>ис</w:t>
      </w:r>
      <w:r w:rsidRPr="008E0025">
        <w:rPr>
          <w:rFonts w:ascii="Times New Roman" w:hAnsi="Times New Roman"/>
          <w:color w:val="000000" w:themeColor="text1"/>
          <w:sz w:val="20"/>
          <w:szCs w:val="20"/>
        </w:rPr>
        <w:t>прашиваемого земельного участка)</w:t>
      </w:r>
    </w:p>
    <w:p w:rsidR="002B2075" w:rsidRPr="008E0025" w:rsidRDefault="002B2075" w:rsidP="00FC1D05">
      <w:pPr>
        <w:spacing w:after="0" w:line="240" w:lineRule="auto"/>
        <w:ind w:firstLine="709"/>
        <w:contextualSpacing/>
        <w:jc w:val="both"/>
        <w:rPr>
          <w:rFonts w:ascii="Times New Roman" w:hAnsi="Times New Roman"/>
          <w:color w:val="000000" w:themeColor="text1"/>
          <w:sz w:val="24"/>
          <w:szCs w:val="24"/>
        </w:rPr>
      </w:pPr>
    </w:p>
    <w:p w:rsidR="002B2075" w:rsidRPr="008E0025" w:rsidRDefault="002B2075" w:rsidP="00FC1D05">
      <w:pPr>
        <w:spacing w:after="0" w:line="240" w:lineRule="auto"/>
        <w:ind w:firstLine="709"/>
        <w:contextualSpacing/>
        <w:jc w:val="both"/>
        <w:rPr>
          <w:rFonts w:ascii="Times New Roman" w:hAnsi="Times New Roman"/>
          <w:color w:val="000000" w:themeColor="text1"/>
          <w:sz w:val="24"/>
          <w:szCs w:val="24"/>
        </w:rPr>
      </w:pPr>
      <w:r w:rsidRPr="008E0025">
        <w:rPr>
          <w:rFonts w:ascii="Times New Roman" w:hAnsi="Times New Roman" w:cs="Times New Roman"/>
          <w:color w:val="000000" w:themeColor="text1"/>
          <w:sz w:val="26"/>
          <w:szCs w:val="26"/>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001B0992" w:rsidRPr="008E0025">
        <w:rPr>
          <w:rFonts w:ascii="Times New Roman" w:hAnsi="Times New Roman" w:cs="Times New Roman"/>
          <w:color w:val="000000" w:themeColor="text1"/>
          <w:sz w:val="24"/>
          <w:szCs w:val="24"/>
        </w:rPr>
        <w:t>:</w:t>
      </w:r>
      <w:r w:rsidRPr="008E0025">
        <w:rPr>
          <w:rFonts w:ascii="Times New Roman" w:hAnsi="Times New Roman" w:cs="Times New Roman"/>
          <w:color w:val="000000" w:themeColor="text1"/>
          <w:sz w:val="24"/>
          <w:szCs w:val="24"/>
        </w:rPr>
        <w:t>__</w:t>
      </w:r>
      <w:r w:rsidR="001B0992" w:rsidRPr="008E0025">
        <w:rPr>
          <w:rFonts w:ascii="Times New Roman" w:hAnsi="Times New Roman"/>
          <w:color w:val="000000" w:themeColor="text1"/>
          <w:sz w:val="24"/>
          <w:szCs w:val="24"/>
        </w:rPr>
        <w:t>______________________________</w:t>
      </w:r>
      <w:r w:rsidR="00774D71" w:rsidRPr="008E0025">
        <w:rPr>
          <w:rFonts w:ascii="Times New Roman" w:hAnsi="Times New Roman"/>
          <w:color w:val="000000" w:themeColor="text1"/>
          <w:sz w:val="24"/>
          <w:szCs w:val="24"/>
        </w:rPr>
        <w:t>_____________________________________</w:t>
      </w:r>
    </w:p>
    <w:p w:rsidR="00560C80" w:rsidRPr="008E0025" w:rsidRDefault="00560C80" w:rsidP="00FC1D05">
      <w:pPr>
        <w:spacing w:after="0" w:line="240" w:lineRule="auto"/>
        <w:ind w:right="-142"/>
        <w:jc w:val="both"/>
        <w:rPr>
          <w:rFonts w:ascii="Times New Roman" w:eastAsia="Times New Roman" w:hAnsi="Times New Roman" w:cs="Times New Roman"/>
          <w:color w:val="000000" w:themeColor="text1"/>
          <w:kern w:val="2"/>
          <w:sz w:val="24"/>
          <w:szCs w:val="24"/>
        </w:rPr>
      </w:pPr>
    </w:p>
    <w:p w:rsidR="004E231E" w:rsidRPr="008E0025" w:rsidRDefault="004E231E" w:rsidP="004E231E">
      <w:pPr>
        <w:widowControl w:val="0"/>
        <w:tabs>
          <w:tab w:val="left" w:pos="284"/>
        </w:tabs>
        <w:autoSpaceDE w:val="0"/>
        <w:autoSpaceDN w:val="0"/>
        <w:adjustRightInd w:val="0"/>
        <w:spacing w:after="0" w:line="240" w:lineRule="auto"/>
        <w:jc w:val="both"/>
        <w:rPr>
          <w:rFonts w:ascii="Times New Roman" w:eastAsia="Times New Roman" w:hAnsi="Times New Roman"/>
          <w:color w:val="000000" w:themeColor="text1"/>
          <w:sz w:val="26"/>
          <w:szCs w:val="26"/>
        </w:rPr>
      </w:pPr>
      <w:r w:rsidRPr="008E0025">
        <w:rPr>
          <w:rFonts w:ascii="Times New Roman" w:eastAsia="Times New Roman" w:hAnsi="Times New Roman" w:cs="Courier New"/>
          <w:color w:val="000000" w:themeColor="text1"/>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3C7772" w:rsidRPr="008E0025" w:rsidRDefault="003C7772" w:rsidP="004C5289">
      <w:pPr>
        <w:spacing w:after="0" w:line="240" w:lineRule="auto"/>
        <w:ind w:right="-142"/>
        <w:jc w:val="both"/>
        <w:rPr>
          <w:rFonts w:ascii="Times New Roman" w:eastAsia="Times New Roman" w:hAnsi="Times New Roman" w:cs="Times New Roman"/>
          <w:color w:val="000000" w:themeColor="text1"/>
          <w:kern w:val="2"/>
          <w:sz w:val="24"/>
          <w:szCs w:val="24"/>
        </w:rPr>
      </w:pPr>
    </w:p>
    <w:p w:rsidR="00DC10E4" w:rsidRPr="008E0025" w:rsidRDefault="00DC10E4" w:rsidP="005B28B9">
      <w:pPr>
        <w:keepNext/>
        <w:spacing w:after="0" w:line="240" w:lineRule="auto"/>
        <w:ind w:right="-142"/>
        <w:jc w:val="both"/>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 xml:space="preserve">К </w:t>
      </w:r>
      <w:r w:rsidR="002B2075" w:rsidRPr="008E0025">
        <w:rPr>
          <w:rFonts w:ascii="Times New Roman" w:eastAsia="Times New Roman" w:hAnsi="Times New Roman" w:cs="Times New Roman"/>
          <w:color w:val="000000" w:themeColor="text1"/>
          <w:kern w:val="2"/>
          <w:sz w:val="24"/>
          <w:szCs w:val="24"/>
        </w:rPr>
        <w:t>заявлению</w:t>
      </w:r>
      <w:r w:rsidRPr="008E0025">
        <w:rPr>
          <w:rFonts w:ascii="Times New Roman" w:eastAsia="Times New Roman" w:hAnsi="Times New Roman" w:cs="Times New Roman"/>
          <w:color w:val="000000" w:themeColor="text1"/>
          <w:kern w:val="2"/>
          <w:sz w:val="24"/>
          <w:szCs w:val="24"/>
        </w:rPr>
        <w:t xml:space="preserve"> прилагаются:</w:t>
      </w:r>
    </w:p>
    <w:tbl>
      <w:tblPr>
        <w:tblW w:w="9039" w:type="dxa"/>
        <w:tblLook w:val="01E0" w:firstRow="1" w:lastRow="1" w:firstColumn="1" w:lastColumn="1" w:noHBand="0" w:noVBand="0"/>
      </w:tblPr>
      <w:tblGrid>
        <w:gridCol w:w="985"/>
        <w:gridCol w:w="7770"/>
        <w:gridCol w:w="284"/>
      </w:tblGrid>
      <w:tr w:rsidR="008E0025" w:rsidRPr="008E0025" w:rsidTr="00560C80">
        <w:tc>
          <w:tcPr>
            <w:tcW w:w="985" w:type="dxa"/>
          </w:tcPr>
          <w:p w:rsidR="00DC10E4" w:rsidRPr="008E0025" w:rsidRDefault="00A05F5C" w:rsidP="004C5289">
            <w:pPr>
              <w:spacing w:after="0" w:line="240" w:lineRule="auto"/>
              <w:jc w:val="both"/>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1</w:t>
            </w:r>
            <w:r w:rsidR="00DC10E4" w:rsidRPr="008E0025">
              <w:rPr>
                <w:rFonts w:ascii="Times New Roman" w:eastAsia="Times New Roman" w:hAnsi="Times New Roman" w:cs="Times New Roman"/>
                <w:color w:val="000000" w:themeColor="text1"/>
                <w:kern w:val="2"/>
                <w:sz w:val="24"/>
                <w:szCs w:val="24"/>
              </w:rPr>
              <w:t>)</w:t>
            </w:r>
          </w:p>
        </w:tc>
        <w:tc>
          <w:tcPr>
            <w:tcW w:w="7770" w:type="dxa"/>
            <w:tcBorders>
              <w:bottom w:val="single" w:sz="4" w:space="0" w:color="auto"/>
            </w:tcBorders>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p>
        </w:tc>
        <w:tc>
          <w:tcPr>
            <w:tcW w:w="284" w:type="dxa"/>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lang w:val="en-US"/>
              </w:rPr>
            </w:pPr>
            <w:r w:rsidRPr="008E0025">
              <w:rPr>
                <w:rFonts w:ascii="Times New Roman" w:eastAsia="Times New Roman" w:hAnsi="Times New Roman" w:cs="Times New Roman"/>
                <w:color w:val="000000" w:themeColor="text1"/>
                <w:kern w:val="2"/>
                <w:sz w:val="24"/>
                <w:szCs w:val="24"/>
                <w:lang w:val="en-US"/>
              </w:rPr>
              <w:t>;</w:t>
            </w:r>
          </w:p>
        </w:tc>
      </w:tr>
      <w:tr w:rsidR="008E0025" w:rsidRPr="008E0025" w:rsidTr="00560C80">
        <w:tc>
          <w:tcPr>
            <w:tcW w:w="985" w:type="dxa"/>
          </w:tcPr>
          <w:p w:rsidR="00DC10E4" w:rsidRPr="008E0025" w:rsidRDefault="00A05F5C" w:rsidP="004C5289">
            <w:pPr>
              <w:spacing w:after="0" w:line="240" w:lineRule="auto"/>
              <w:jc w:val="both"/>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2</w:t>
            </w:r>
            <w:r w:rsidR="00DC10E4" w:rsidRPr="008E0025">
              <w:rPr>
                <w:rFonts w:ascii="Times New Roman" w:eastAsia="Times New Roman" w:hAnsi="Times New Roman" w:cs="Times New Roman"/>
                <w:color w:val="000000" w:themeColor="text1"/>
                <w:kern w:val="2"/>
                <w:sz w:val="24"/>
                <w:szCs w:val="24"/>
              </w:rPr>
              <w:t>)</w:t>
            </w:r>
          </w:p>
        </w:tc>
        <w:tc>
          <w:tcPr>
            <w:tcW w:w="7770" w:type="dxa"/>
            <w:tcBorders>
              <w:top w:val="single" w:sz="4" w:space="0" w:color="auto"/>
              <w:bottom w:val="single" w:sz="4" w:space="0" w:color="auto"/>
            </w:tcBorders>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p>
        </w:tc>
        <w:tc>
          <w:tcPr>
            <w:tcW w:w="284" w:type="dxa"/>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lang w:val="en-US"/>
              </w:rPr>
            </w:pPr>
            <w:r w:rsidRPr="008E0025">
              <w:rPr>
                <w:rFonts w:ascii="Times New Roman" w:eastAsia="Times New Roman" w:hAnsi="Times New Roman" w:cs="Times New Roman"/>
                <w:color w:val="000000" w:themeColor="text1"/>
                <w:kern w:val="2"/>
                <w:sz w:val="24"/>
                <w:szCs w:val="24"/>
                <w:lang w:val="en-US"/>
              </w:rPr>
              <w:t>;</w:t>
            </w:r>
          </w:p>
        </w:tc>
      </w:tr>
      <w:tr w:rsidR="00DC10E4" w:rsidRPr="008E0025" w:rsidTr="00560C80">
        <w:tc>
          <w:tcPr>
            <w:tcW w:w="985" w:type="dxa"/>
          </w:tcPr>
          <w:p w:rsidR="00DC10E4" w:rsidRPr="008E0025" w:rsidRDefault="00A05F5C" w:rsidP="004C5289">
            <w:pPr>
              <w:spacing w:after="0" w:line="240" w:lineRule="auto"/>
              <w:jc w:val="both"/>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3</w:t>
            </w:r>
            <w:r w:rsidR="00DC10E4" w:rsidRPr="008E0025">
              <w:rPr>
                <w:rFonts w:ascii="Times New Roman" w:eastAsia="Times New Roman" w:hAnsi="Times New Roman" w:cs="Times New Roman"/>
                <w:color w:val="000000" w:themeColor="text1"/>
                <w:kern w:val="2"/>
                <w:sz w:val="24"/>
                <w:szCs w:val="24"/>
              </w:rPr>
              <w:t>)</w:t>
            </w:r>
          </w:p>
        </w:tc>
        <w:tc>
          <w:tcPr>
            <w:tcW w:w="7770" w:type="dxa"/>
            <w:tcBorders>
              <w:top w:val="single" w:sz="4" w:space="0" w:color="auto"/>
              <w:bottom w:val="single" w:sz="4" w:space="0" w:color="auto"/>
            </w:tcBorders>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p>
        </w:tc>
        <w:tc>
          <w:tcPr>
            <w:tcW w:w="284" w:type="dxa"/>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lang w:val="en-US"/>
              </w:rPr>
            </w:pPr>
            <w:r w:rsidRPr="008E0025">
              <w:rPr>
                <w:rFonts w:ascii="Times New Roman" w:eastAsia="Times New Roman" w:hAnsi="Times New Roman" w:cs="Times New Roman"/>
                <w:color w:val="000000" w:themeColor="text1"/>
                <w:kern w:val="2"/>
                <w:sz w:val="24"/>
                <w:szCs w:val="24"/>
                <w:lang w:val="en-US"/>
              </w:rPr>
              <w:t>.</w:t>
            </w:r>
          </w:p>
        </w:tc>
      </w:tr>
    </w:tbl>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8E0025" w:rsidRPr="008E0025" w:rsidTr="00560C80">
        <w:tc>
          <w:tcPr>
            <w:tcW w:w="314" w:type="dxa"/>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w:t>
            </w:r>
          </w:p>
        </w:tc>
        <w:tc>
          <w:tcPr>
            <w:tcW w:w="503" w:type="dxa"/>
            <w:tcBorders>
              <w:bottom w:val="single" w:sz="4" w:space="0" w:color="auto"/>
            </w:tcBorders>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p>
        </w:tc>
        <w:tc>
          <w:tcPr>
            <w:tcW w:w="337" w:type="dxa"/>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w:t>
            </w:r>
          </w:p>
        </w:tc>
        <w:tc>
          <w:tcPr>
            <w:tcW w:w="1789" w:type="dxa"/>
            <w:tcBorders>
              <w:bottom w:val="single" w:sz="4" w:space="0" w:color="auto"/>
            </w:tcBorders>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p>
        </w:tc>
        <w:tc>
          <w:tcPr>
            <w:tcW w:w="456" w:type="dxa"/>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20</w:t>
            </w:r>
          </w:p>
        </w:tc>
        <w:tc>
          <w:tcPr>
            <w:tcW w:w="537" w:type="dxa"/>
            <w:tcBorders>
              <w:bottom w:val="single" w:sz="4" w:space="0" w:color="auto"/>
            </w:tcBorders>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p>
        </w:tc>
        <w:tc>
          <w:tcPr>
            <w:tcW w:w="401" w:type="dxa"/>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r w:rsidRPr="008E0025">
              <w:rPr>
                <w:rFonts w:ascii="Times New Roman" w:eastAsia="Times New Roman" w:hAnsi="Times New Roman" w:cs="Times New Roman"/>
                <w:color w:val="000000" w:themeColor="text1"/>
                <w:kern w:val="2"/>
                <w:sz w:val="24"/>
                <w:szCs w:val="24"/>
              </w:rPr>
              <w:t>г.</w:t>
            </w:r>
          </w:p>
        </w:tc>
        <w:tc>
          <w:tcPr>
            <w:tcW w:w="733" w:type="dxa"/>
          </w:tcPr>
          <w:p w:rsidR="00DC10E4" w:rsidRPr="008E0025" w:rsidRDefault="00DC10E4" w:rsidP="004C5289">
            <w:pPr>
              <w:spacing w:after="0" w:line="240" w:lineRule="auto"/>
              <w:jc w:val="both"/>
              <w:rPr>
                <w:rFonts w:ascii="Times New Roman" w:eastAsia="Times New Roman" w:hAnsi="Times New Roman" w:cs="Times New Roman"/>
                <w:color w:val="000000" w:themeColor="text1"/>
                <w:kern w:val="2"/>
                <w:sz w:val="24"/>
                <w:szCs w:val="24"/>
              </w:rPr>
            </w:pPr>
          </w:p>
        </w:tc>
        <w:tc>
          <w:tcPr>
            <w:tcW w:w="3969" w:type="dxa"/>
            <w:tcBorders>
              <w:bottom w:val="single" w:sz="4" w:space="0" w:color="auto"/>
            </w:tcBorders>
          </w:tcPr>
          <w:p w:rsidR="00DC10E4" w:rsidRPr="008E0025" w:rsidRDefault="00DC10E4" w:rsidP="004C5289">
            <w:pPr>
              <w:spacing w:after="0" w:line="240" w:lineRule="auto"/>
              <w:ind w:right="-108"/>
              <w:jc w:val="both"/>
              <w:rPr>
                <w:rFonts w:ascii="Times New Roman" w:eastAsia="Times New Roman" w:hAnsi="Times New Roman" w:cs="Times New Roman"/>
                <w:color w:val="000000" w:themeColor="text1"/>
                <w:kern w:val="2"/>
                <w:sz w:val="24"/>
                <w:szCs w:val="24"/>
              </w:rPr>
            </w:pPr>
          </w:p>
        </w:tc>
      </w:tr>
      <w:tr w:rsidR="00DC10E4" w:rsidRPr="008E0025" w:rsidTr="00560C80">
        <w:tc>
          <w:tcPr>
            <w:tcW w:w="314" w:type="dxa"/>
          </w:tcPr>
          <w:p w:rsidR="00DC10E4" w:rsidRPr="008E0025" w:rsidRDefault="00DC10E4" w:rsidP="004C5289">
            <w:pPr>
              <w:spacing w:after="0" w:line="240" w:lineRule="auto"/>
              <w:jc w:val="center"/>
              <w:rPr>
                <w:rFonts w:ascii="Times New Roman" w:eastAsia="Times New Roman" w:hAnsi="Times New Roman" w:cs="Times New Roman"/>
                <w:color w:val="000000" w:themeColor="text1"/>
                <w:kern w:val="2"/>
                <w:sz w:val="18"/>
                <w:szCs w:val="18"/>
              </w:rPr>
            </w:pPr>
          </w:p>
        </w:tc>
        <w:tc>
          <w:tcPr>
            <w:tcW w:w="503" w:type="dxa"/>
            <w:tcBorders>
              <w:top w:val="single" w:sz="4" w:space="0" w:color="auto"/>
            </w:tcBorders>
          </w:tcPr>
          <w:p w:rsidR="00DC10E4" w:rsidRPr="008E0025" w:rsidRDefault="00DC10E4" w:rsidP="004C5289">
            <w:pPr>
              <w:spacing w:after="0" w:line="240" w:lineRule="auto"/>
              <w:jc w:val="center"/>
              <w:rPr>
                <w:rFonts w:ascii="Times New Roman" w:eastAsia="Times New Roman" w:hAnsi="Times New Roman" w:cs="Times New Roman"/>
                <w:color w:val="000000" w:themeColor="text1"/>
                <w:kern w:val="2"/>
                <w:sz w:val="18"/>
                <w:szCs w:val="18"/>
              </w:rPr>
            </w:pPr>
          </w:p>
        </w:tc>
        <w:tc>
          <w:tcPr>
            <w:tcW w:w="337" w:type="dxa"/>
          </w:tcPr>
          <w:p w:rsidR="00DC10E4" w:rsidRPr="008E0025" w:rsidRDefault="00DC10E4" w:rsidP="004C5289">
            <w:pPr>
              <w:spacing w:after="0" w:line="240" w:lineRule="auto"/>
              <w:jc w:val="center"/>
              <w:rPr>
                <w:rFonts w:ascii="Times New Roman" w:eastAsia="Times New Roman" w:hAnsi="Times New Roman" w:cs="Times New Roman"/>
                <w:color w:val="000000" w:themeColor="text1"/>
                <w:kern w:val="2"/>
                <w:sz w:val="18"/>
                <w:szCs w:val="18"/>
              </w:rPr>
            </w:pPr>
          </w:p>
        </w:tc>
        <w:tc>
          <w:tcPr>
            <w:tcW w:w="1789" w:type="dxa"/>
            <w:tcBorders>
              <w:top w:val="single" w:sz="4" w:space="0" w:color="auto"/>
            </w:tcBorders>
          </w:tcPr>
          <w:p w:rsidR="00DC10E4" w:rsidRPr="008E0025" w:rsidRDefault="00DC10E4" w:rsidP="004C5289">
            <w:pPr>
              <w:spacing w:after="0" w:line="240" w:lineRule="auto"/>
              <w:jc w:val="center"/>
              <w:rPr>
                <w:rFonts w:ascii="Times New Roman" w:eastAsia="Times New Roman" w:hAnsi="Times New Roman" w:cs="Times New Roman"/>
                <w:color w:val="000000" w:themeColor="text1"/>
                <w:kern w:val="2"/>
                <w:sz w:val="18"/>
                <w:szCs w:val="18"/>
              </w:rPr>
            </w:pPr>
          </w:p>
        </w:tc>
        <w:tc>
          <w:tcPr>
            <w:tcW w:w="456" w:type="dxa"/>
          </w:tcPr>
          <w:p w:rsidR="00DC10E4" w:rsidRPr="008E0025" w:rsidRDefault="00DC10E4" w:rsidP="004C5289">
            <w:pPr>
              <w:spacing w:after="0" w:line="240" w:lineRule="auto"/>
              <w:jc w:val="center"/>
              <w:rPr>
                <w:rFonts w:ascii="Times New Roman" w:eastAsia="Times New Roman" w:hAnsi="Times New Roman" w:cs="Times New Roman"/>
                <w:color w:val="000000" w:themeColor="text1"/>
                <w:kern w:val="2"/>
                <w:sz w:val="18"/>
                <w:szCs w:val="18"/>
              </w:rPr>
            </w:pPr>
          </w:p>
        </w:tc>
        <w:tc>
          <w:tcPr>
            <w:tcW w:w="537" w:type="dxa"/>
            <w:tcBorders>
              <w:top w:val="single" w:sz="4" w:space="0" w:color="auto"/>
            </w:tcBorders>
          </w:tcPr>
          <w:p w:rsidR="00DC10E4" w:rsidRPr="008E0025" w:rsidRDefault="00DC10E4" w:rsidP="004C5289">
            <w:pPr>
              <w:spacing w:after="0" w:line="240" w:lineRule="auto"/>
              <w:jc w:val="center"/>
              <w:rPr>
                <w:rFonts w:ascii="Times New Roman" w:eastAsia="Times New Roman" w:hAnsi="Times New Roman" w:cs="Times New Roman"/>
                <w:color w:val="000000" w:themeColor="text1"/>
                <w:kern w:val="2"/>
                <w:sz w:val="18"/>
                <w:szCs w:val="18"/>
              </w:rPr>
            </w:pPr>
          </w:p>
        </w:tc>
        <w:tc>
          <w:tcPr>
            <w:tcW w:w="401" w:type="dxa"/>
          </w:tcPr>
          <w:p w:rsidR="00DC10E4" w:rsidRPr="008E0025" w:rsidRDefault="00DC10E4" w:rsidP="004C5289">
            <w:pPr>
              <w:spacing w:after="0" w:line="240" w:lineRule="auto"/>
              <w:jc w:val="center"/>
              <w:rPr>
                <w:rFonts w:ascii="Times New Roman" w:eastAsia="Times New Roman" w:hAnsi="Times New Roman" w:cs="Times New Roman"/>
                <w:color w:val="000000" w:themeColor="text1"/>
                <w:kern w:val="2"/>
                <w:sz w:val="18"/>
                <w:szCs w:val="18"/>
              </w:rPr>
            </w:pPr>
          </w:p>
        </w:tc>
        <w:tc>
          <w:tcPr>
            <w:tcW w:w="733" w:type="dxa"/>
          </w:tcPr>
          <w:p w:rsidR="00DC10E4" w:rsidRPr="008E0025" w:rsidRDefault="00DC10E4" w:rsidP="004C5289">
            <w:pPr>
              <w:spacing w:after="0" w:line="240" w:lineRule="auto"/>
              <w:jc w:val="center"/>
              <w:rPr>
                <w:rFonts w:ascii="Times New Roman" w:eastAsia="Times New Roman" w:hAnsi="Times New Roman" w:cs="Times New Roman"/>
                <w:color w:val="000000" w:themeColor="text1"/>
                <w:kern w:val="2"/>
                <w:sz w:val="18"/>
                <w:szCs w:val="18"/>
              </w:rPr>
            </w:pPr>
          </w:p>
        </w:tc>
        <w:tc>
          <w:tcPr>
            <w:tcW w:w="3969" w:type="dxa"/>
            <w:tcBorders>
              <w:top w:val="single" w:sz="4" w:space="0" w:color="auto"/>
            </w:tcBorders>
          </w:tcPr>
          <w:p w:rsidR="00DC10E4" w:rsidRPr="008E0025" w:rsidRDefault="00DC10E4" w:rsidP="00464976">
            <w:pPr>
              <w:spacing w:after="0" w:line="240" w:lineRule="auto"/>
              <w:ind w:right="-108"/>
              <w:jc w:val="center"/>
              <w:rPr>
                <w:rFonts w:ascii="Times New Roman" w:eastAsia="Times New Roman" w:hAnsi="Times New Roman" w:cs="Times New Roman"/>
                <w:color w:val="000000" w:themeColor="text1"/>
                <w:kern w:val="2"/>
                <w:sz w:val="18"/>
                <w:szCs w:val="18"/>
              </w:rPr>
            </w:pPr>
            <w:r w:rsidRPr="008E0025">
              <w:rPr>
                <w:rFonts w:ascii="Times New Roman" w:eastAsia="Times New Roman" w:hAnsi="Times New Roman" w:cs="Times New Roman"/>
                <w:color w:val="000000" w:themeColor="text1"/>
                <w:kern w:val="2"/>
                <w:sz w:val="18"/>
                <w:szCs w:val="18"/>
              </w:rPr>
              <w:t>(</w:t>
            </w:r>
            <w:r w:rsidR="00A16261" w:rsidRPr="008E0025">
              <w:rPr>
                <w:rFonts w:ascii="Times New Roman" w:eastAsia="Times New Roman" w:hAnsi="Times New Roman" w:cs="Times New Roman"/>
                <w:color w:val="000000" w:themeColor="text1"/>
                <w:kern w:val="2"/>
                <w:sz w:val="18"/>
                <w:szCs w:val="18"/>
              </w:rPr>
              <w:t xml:space="preserve">подпись </w:t>
            </w:r>
            <w:r w:rsidR="00464976" w:rsidRPr="008E0025">
              <w:rPr>
                <w:rFonts w:ascii="Times New Roman" w:eastAsia="Times New Roman" w:hAnsi="Times New Roman" w:cs="Times New Roman"/>
                <w:color w:val="000000" w:themeColor="text1"/>
                <w:kern w:val="2"/>
                <w:sz w:val="18"/>
                <w:szCs w:val="18"/>
              </w:rPr>
              <w:t>заявителя или представителя заявителя)</w:t>
            </w:r>
          </w:p>
        </w:tc>
      </w:tr>
    </w:tbl>
    <w:p w:rsidR="00464976" w:rsidRPr="008E0025" w:rsidRDefault="00464976" w:rsidP="003F36CF">
      <w:pPr>
        <w:spacing w:after="0" w:line="240" w:lineRule="auto"/>
        <w:ind w:firstLine="720"/>
        <w:jc w:val="both"/>
        <w:rPr>
          <w:rFonts w:ascii="Times New Roman" w:eastAsia="Times New Roman" w:hAnsi="Times New Roman" w:cs="Times New Roman"/>
          <w:color w:val="000000" w:themeColor="text1"/>
          <w:kern w:val="2"/>
          <w:sz w:val="24"/>
          <w:szCs w:val="24"/>
        </w:rPr>
      </w:pPr>
    </w:p>
    <w:sectPr w:rsidR="00464976" w:rsidRPr="008E0025" w:rsidSect="00691C6C">
      <w:footnotePr>
        <w:numRestart w:val="eachPage"/>
      </w:footnotePr>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695" w:rsidRDefault="006E4695" w:rsidP="00766253">
      <w:pPr>
        <w:spacing w:after="0" w:line="240" w:lineRule="auto"/>
      </w:pPr>
      <w:r>
        <w:separator/>
      </w:r>
    </w:p>
  </w:endnote>
  <w:endnote w:type="continuationSeparator" w:id="0">
    <w:p w:rsidR="006E4695" w:rsidRDefault="006E4695" w:rsidP="00766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695" w:rsidRDefault="006E4695" w:rsidP="00766253">
      <w:pPr>
        <w:spacing w:after="0" w:line="240" w:lineRule="auto"/>
      </w:pPr>
      <w:r>
        <w:separator/>
      </w:r>
    </w:p>
  </w:footnote>
  <w:footnote w:type="continuationSeparator" w:id="0">
    <w:p w:rsidR="006E4695" w:rsidRDefault="006E4695" w:rsidP="007662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A6"/>
    <w:rsid w:val="00001058"/>
    <w:rsid w:val="00001BCE"/>
    <w:rsid w:val="00001E8B"/>
    <w:rsid w:val="00002064"/>
    <w:rsid w:val="000039ED"/>
    <w:rsid w:val="00003C18"/>
    <w:rsid w:val="00003F29"/>
    <w:rsid w:val="00005674"/>
    <w:rsid w:val="000065A6"/>
    <w:rsid w:val="00006CD1"/>
    <w:rsid w:val="00007CEA"/>
    <w:rsid w:val="000118C0"/>
    <w:rsid w:val="0001287A"/>
    <w:rsid w:val="00012BA5"/>
    <w:rsid w:val="00014EC5"/>
    <w:rsid w:val="0002089F"/>
    <w:rsid w:val="000208E6"/>
    <w:rsid w:val="00022508"/>
    <w:rsid w:val="0002410A"/>
    <w:rsid w:val="0002703A"/>
    <w:rsid w:val="0003172E"/>
    <w:rsid w:val="00034ECE"/>
    <w:rsid w:val="00035FD6"/>
    <w:rsid w:val="000369C3"/>
    <w:rsid w:val="00040775"/>
    <w:rsid w:val="000408C0"/>
    <w:rsid w:val="000417D7"/>
    <w:rsid w:val="000432E6"/>
    <w:rsid w:val="000453CA"/>
    <w:rsid w:val="000455D5"/>
    <w:rsid w:val="000458F8"/>
    <w:rsid w:val="0004772E"/>
    <w:rsid w:val="0005034C"/>
    <w:rsid w:val="00050A76"/>
    <w:rsid w:val="00050D4B"/>
    <w:rsid w:val="000522E2"/>
    <w:rsid w:val="000527C7"/>
    <w:rsid w:val="000534E8"/>
    <w:rsid w:val="000602DF"/>
    <w:rsid w:val="00060675"/>
    <w:rsid w:val="00060978"/>
    <w:rsid w:val="00064BD5"/>
    <w:rsid w:val="00065976"/>
    <w:rsid w:val="00065C5C"/>
    <w:rsid w:val="00067798"/>
    <w:rsid w:val="00067924"/>
    <w:rsid w:val="00067E34"/>
    <w:rsid w:val="0007118E"/>
    <w:rsid w:val="00071E03"/>
    <w:rsid w:val="00072604"/>
    <w:rsid w:val="0007293D"/>
    <w:rsid w:val="0007300F"/>
    <w:rsid w:val="00073AC1"/>
    <w:rsid w:val="00074C77"/>
    <w:rsid w:val="000805D7"/>
    <w:rsid w:val="00080C3E"/>
    <w:rsid w:val="0008121B"/>
    <w:rsid w:val="00081EDC"/>
    <w:rsid w:val="000844D4"/>
    <w:rsid w:val="00084533"/>
    <w:rsid w:val="00087E87"/>
    <w:rsid w:val="00091E9B"/>
    <w:rsid w:val="00092367"/>
    <w:rsid w:val="00092E7F"/>
    <w:rsid w:val="00095D58"/>
    <w:rsid w:val="00097BDE"/>
    <w:rsid w:val="000A1EED"/>
    <w:rsid w:val="000A3335"/>
    <w:rsid w:val="000A7180"/>
    <w:rsid w:val="000B3506"/>
    <w:rsid w:val="000B3724"/>
    <w:rsid w:val="000B4E3F"/>
    <w:rsid w:val="000B61D8"/>
    <w:rsid w:val="000C03E0"/>
    <w:rsid w:val="000C16BB"/>
    <w:rsid w:val="000C1E06"/>
    <w:rsid w:val="000C220C"/>
    <w:rsid w:val="000C3A96"/>
    <w:rsid w:val="000C6F36"/>
    <w:rsid w:val="000C764D"/>
    <w:rsid w:val="000C79B0"/>
    <w:rsid w:val="000D0A77"/>
    <w:rsid w:val="000D35B7"/>
    <w:rsid w:val="000D3E02"/>
    <w:rsid w:val="000D4D08"/>
    <w:rsid w:val="000D6099"/>
    <w:rsid w:val="000D6E55"/>
    <w:rsid w:val="000E185D"/>
    <w:rsid w:val="000E3FED"/>
    <w:rsid w:val="000E6AB0"/>
    <w:rsid w:val="000E7FA1"/>
    <w:rsid w:val="000F02BA"/>
    <w:rsid w:val="000F089A"/>
    <w:rsid w:val="000F7074"/>
    <w:rsid w:val="0010147E"/>
    <w:rsid w:val="001016A0"/>
    <w:rsid w:val="00101C6C"/>
    <w:rsid w:val="00103A62"/>
    <w:rsid w:val="00106927"/>
    <w:rsid w:val="00106ED1"/>
    <w:rsid w:val="001071D2"/>
    <w:rsid w:val="00107A78"/>
    <w:rsid w:val="00107A95"/>
    <w:rsid w:val="00107DFA"/>
    <w:rsid w:val="0011040D"/>
    <w:rsid w:val="0011044D"/>
    <w:rsid w:val="00111465"/>
    <w:rsid w:val="00113940"/>
    <w:rsid w:val="00115031"/>
    <w:rsid w:val="00115359"/>
    <w:rsid w:val="001156DD"/>
    <w:rsid w:val="00115B0E"/>
    <w:rsid w:val="00115B57"/>
    <w:rsid w:val="00116B13"/>
    <w:rsid w:val="00117909"/>
    <w:rsid w:val="001240B9"/>
    <w:rsid w:val="00125F36"/>
    <w:rsid w:val="001272C2"/>
    <w:rsid w:val="0013188F"/>
    <w:rsid w:val="0013359D"/>
    <w:rsid w:val="00133A8C"/>
    <w:rsid w:val="0013404F"/>
    <w:rsid w:val="001352AA"/>
    <w:rsid w:val="00137FA2"/>
    <w:rsid w:val="001412A3"/>
    <w:rsid w:val="00142305"/>
    <w:rsid w:val="00142D41"/>
    <w:rsid w:val="00143031"/>
    <w:rsid w:val="00146B6C"/>
    <w:rsid w:val="00146BD8"/>
    <w:rsid w:val="00150AE2"/>
    <w:rsid w:val="00150B8D"/>
    <w:rsid w:val="00152D40"/>
    <w:rsid w:val="00154302"/>
    <w:rsid w:val="00154946"/>
    <w:rsid w:val="001563C6"/>
    <w:rsid w:val="00157813"/>
    <w:rsid w:val="00157A5E"/>
    <w:rsid w:val="00164FA0"/>
    <w:rsid w:val="00165D98"/>
    <w:rsid w:val="00171873"/>
    <w:rsid w:val="00171F0B"/>
    <w:rsid w:val="00173A5B"/>
    <w:rsid w:val="00174951"/>
    <w:rsid w:val="00181903"/>
    <w:rsid w:val="00182F57"/>
    <w:rsid w:val="00186515"/>
    <w:rsid w:val="00191C84"/>
    <w:rsid w:val="00191EDE"/>
    <w:rsid w:val="00192894"/>
    <w:rsid w:val="00192EA9"/>
    <w:rsid w:val="00193C44"/>
    <w:rsid w:val="0019531B"/>
    <w:rsid w:val="0019692C"/>
    <w:rsid w:val="00196EB3"/>
    <w:rsid w:val="001A03A4"/>
    <w:rsid w:val="001A160E"/>
    <w:rsid w:val="001A42EE"/>
    <w:rsid w:val="001A5ED9"/>
    <w:rsid w:val="001A70A2"/>
    <w:rsid w:val="001A7948"/>
    <w:rsid w:val="001B034D"/>
    <w:rsid w:val="001B0992"/>
    <w:rsid w:val="001B0AA4"/>
    <w:rsid w:val="001B21F9"/>
    <w:rsid w:val="001B4671"/>
    <w:rsid w:val="001B5490"/>
    <w:rsid w:val="001B5B77"/>
    <w:rsid w:val="001C0737"/>
    <w:rsid w:val="001C3C5E"/>
    <w:rsid w:val="001C45F3"/>
    <w:rsid w:val="001C495E"/>
    <w:rsid w:val="001C49FB"/>
    <w:rsid w:val="001C79B4"/>
    <w:rsid w:val="001D2187"/>
    <w:rsid w:val="001D4165"/>
    <w:rsid w:val="001D5BA6"/>
    <w:rsid w:val="001D6440"/>
    <w:rsid w:val="001D656B"/>
    <w:rsid w:val="001E0F85"/>
    <w:rsid w:val="001E1262"/>
    <w:rsid w:val="001E149C"/>
    <w:rsid w:val="001E38DA"/>
    <w:rsid w:val="001E3A18"/>
    <w:rsid w:val="001E3EA8"/>
    <w:rsid w:val="001E4E77"/>
    <w:rsid w:val="001F092C"/>
    <w:rsid w:val="001F15C5"/>
    <w:rsid w:val="001F21EF"/>
    <w:rsid w:val="001F225E"/>
    <w:rsid w:val="001F2D55"/>
    <w:rsid w:val="001F5CD0"/>
    <w:rsid w:val="001F615A"/>
    <w:rsid w:val="001F637F"/>
    <w:rsid w:val="002018F9"/>
    <w:rsid w:val="00201FA7"/>
    <w:rsid w:val="00203155"/>
    <w:rsid w:val="002031B0"/>
    <w:rsid w:val="00203B4F"/>
    <w:rsid w:val="00203D96"/>
    <w:rsid w:val="002045CE"/>
    <w:rsid w:val="00205DC7"/>
    <w:rsid w:val="002073F0"/>
    <w:rsid w:val="0021088C"/>
    <w:rsid w:val="00211881"/>
    <w:rsid w:val="00212C2D"/>
    <w:rsid w:val="002134AB"/>
    <w:rsid w:val="00213F60"/>
    <w:rsid w:val="002207A1"/>
    <w:rsid w:val="0022380C"/>
    <w:rsid w:val="0022761C"/>
    <w:rsid w:val="0023207C"/>
    <w:rsid w:val="00235D54"/>
    <w:rsid w:val="00237292"/>
    <w:rsid w:val="00242BD3"/>
    <w:rsid w:val="002508A1"/>
    <w:rsid w:val="00253046"/>
    <w:rsid w:val="002542AE"/>
    <w:rsid w:val="00254C4C"/>
    <w:rsid w:val="002551E3"/>
    <w:rsid w:val="002606FB"/>
    <w:rsid w:val="00260DFC"/>
    <w:rsid w:val="00260E0C"/>
    <w:rsid w:val="00262CCA"/>
    <w:rsid w:val="00263C5C"/>
    <w:rsid w:val="002645A3"/>
    <w:rsid w:val="002709B0"/>
    <w:rsid w:val="0027423F"/>
    <w:rsid w:val="0027779F"/>
    <w:rsid w:val="002852A9"/>
    <w:rsid w:val="00285909"/>
    <w:rsid w:val="00286245"/>
    <w:rsid w:val="00287585"/>
    <w:rsid w:val="00292552"/>
    <w:rsid w:val="00293217"/>
    <w:rsid w:val="0029429B"/>
    <w:rsid w:val="0029482D"/>
    <w:rsid w:val="00295CB2"/>
    <w:rsid w:val="0029663A"/>
    <w:rsid w:val="00297510"/>
    <w:rsid w:val="00297CCE"/>
    <w:rsid w:val="002A0B5A"/>
    <w:rsid w:val="002A1E8B"/>
    <w:rsid w:val="002A31D4"/>
    <w:rsid w:val="002A54B2"/>
    <w:rsid w:val="002A5FC4"/>
    <w:rsid w:val="002A6DF0"/>
    <w:rsid w:val="002B132E"/>
    <w:rsid w:val="002B1DF2"/>
    <w:rsid w:val="002B2075"/>
    <w:rsid w:val="002B2A86"/>
    <w:rsid w:val="002B2C4B"/>
    <w:rsid w:val="002B3BE8"/>
    <w:rsid w:val="002B3F0B"/>
    <w:rsid w:val="002B44B8"/>
    <w:rsid w:val="002B6535"/>
    <w:rsid w:val="002B6FC9"/>
    <w:rsid w:val="002B7BB9"/>
    <w:rsid w:val="002B7EAB"/>
    <w:rsid w:val="002C0E35"/>
    <w:rsid w:val="002C1CC0"/>
    <w:rsid w:val="002C3914"/>
    <w:rsid w:val="002C4206"/>
    <w:rsid w:val="002C5249"/>
    <w:rsid w:val="002D0609"/>
    <w:rsid w:val="002D4DE2"/>
    <w:rsid w:val="002D558B"/>
    <w:rsid w:val="002D5C83"/>
    <w:rsid w:val="002D744A"/>
    <w:rsid w:val="002E0AB3"/>
    <w:rsid w:val="002E0B96"/>
    <w:rsid w:val="002E3CA1"/>
    <w:rsid w:val="002E3F70"/>
    <w:rsid w:val="002E5AE5"/>
    <w:rsid w:val="002E6E44"/>
    <w:rsid w:val="002E737F"/>
    <w:rsid w:val="002E766C"/>
    <w:rsid w:val="002E7BA6"/>
    <w:rsid w:val="002F3FCA"/>
    <w:rsid w:val="002F57A0"/>
    <w:rsid w:val="002F5A39"/>
    <w:rsid w:val="002F5FBD"/>
    <w:rsid w:val="00300E45"/>
    <w:rsid w:val="00301183"/>
    <w:rsid w:val="003017CE"/>
    <w:rsid w:val="00301CB8"/>
    <w:rsid w:val="00302394"/>
    <w:rsid w:val="00303BBA"/>
    <w:rsid w:val="00303D3F"/>
    <w:rsid w:val="0030467B"/>
    <w:rsid w:val="00304913"/>
    <w:rsid w:val="00304AAE"/>
    <w:rsid w:val="00310DCA"/>
    <w:rsid w:val="003133DE"/>
    <w:rsid w:val="00315A4F"/>
    <w:rsid w:val="00322721"/>
    <w:rsid w:val="00323784"/>
    <w:rsid w:val="003242DF"/>
    <w:rsid w:val="003244E0"/>
    <w:rsid w:val="00324DAA"/>
    <w:rsid w:val="0032692D"/>
    <w:rsid w:val="003312ED"/>
    <w:rsid w:val="00336515"/>
    <w:rsid w:val="003410F0"/>
    <w:rsid w:val="00341AD0"/>
    <w:rsid w:val="003449E1"/>
    <w:rsid w:val="00347C3A"/>
    <w:rsid w:val="00350813"/>
    <w:rsid w:val="00351730"/>
    <w:rsid w:val="003540C2"/>
    <w:rsid w:val="00354504"/>
    <w:rsid w:val="003562BD"/>
    <w:rsid w:val="0035702B"/>
    <w:rsid w:val="00357981"/>
    <w:rsid w:val="0036097B"/>
    <w:rsid w:val="00360DB9"/>
    <w:rsid w:val="00361194"/>
    <w:rsid w:val="0036165B"/>
    <w:rsid w:val="00362149"/>
    <w:rsid w:val="00367224"/>
    <w:rsid w:val="003774BF"/>
    <w:rsid w:val="00377740"/>
    <w:rsid w:val="00377EC6"/>
    <w:rsid w:val="00381669"/>
    <w:rsid w:val="00381EC4"/>
    <w:rsid w:val="00384189"/>
    <w:rsid w:val="00384706"/>
    <w:rsid w:val="0038504E"/>
    <w:rsid w:val="00385E67"/>
    <w:rsid w:val="003869D6"/>
    <w:rsid w:val="003874F6"/>
    <w:rsid w:val="00391495"/>
    <w:rsid w:val="003916AC"/>
    <w:rsid w:val="00391F17"/>
    <w:rsid w:val="00395518"/>
    <w:rsid w:val="00396A61"/>
    <w:rsid w:val="00397CD3"/>
    <w:rsid w:val="003A63E8"/>
    <w:rsid w:val="003B135A"/>
    <w:rsid w:val="003B3092"/>
    <w:rsid w:val="003B387B"/>
    <w:rsid w:val="003B5F1A"/>
    <w:rsid w:val="003B7AEC"/>
    <w:rsid w:val="003C0ABC"/>
    <w:rsid w:val="003C2DB2"/>
    <w:rsid w:val="003C3372"/>
    <w:rsid w:val="003C5991"/>
    <w:rsid w:val="003C61D1"/>
    <w:rsid w:val="003C687D"/>
    <w:rsid w:val="003C7772"/>
    <w:rsid w:val="003D0610"/>
    <w:rsid w:val="003D2D08"/>
    <w:rsid w:val="003D2DB9"/>
    <w:rsid w:val="003D3BD6"/>
    <w:rsid w:val="003D4384"/>
    <w:rsid w:val="003D4E8E"/>
    <w:rsid w:val="003D628B"/>
    <w:rsid w:val="003D74CC"/>
    <w:rsid w:val="003E00CD"/>
    <w:rsid w:val="003E0C44"/>
    <w:rsid w:val="003E55BD"/>
    <w:rsid w:val="003E605B"/>
    <w:rsid w:val="003E6721"/>
    <w:rsid w:val="003E6C42"/>
    <w:rsid w:val="003E7153"/>
    <w:rsid w:val="003E74A0"/>
    <w:rsid w:val="003F09C7"/>
    <w:rsid w:val="003F0B3C"/>
    <w:rsid w:val="003F36CF"/>
    <w:rsid w:val="003F3928"/>
    <w:rsid w:val="003F3E1A"/>
    <w:rsid w:val="003F44D9"/>
    <w:rsid w:val="004021C0"/>
    <w:rsid w:val="0040566F"/>
    <w:rsid w:val="004058B0"/>
    <w:rsid w:val="00405A71"/>
    <w:rsid w:val="00405BC8"/>
    <w:rsid w:val="00405DC7"/>
    <w:rsid w:val="004114A0"/>
    <w:rsid w:val="004121A1"/>
    <w:rsid w:val="0041240D"/>
    <w:rsid w:val="0041780F"/>
    <w:rsid w:val="00417872"/>
    <w:rsid w:val="00420007"/>
    <w:rsid w:val="0042084D"/>
    <w:rsid w:val="004208D0"/>
    <w:rsid w:val="00420C8A"/>
    <w:rsid w:val="004221F3"/>
    <w:rsid w:val="00422B89"/>
    <w:rsid w:val="00423F88"/>
    <w:rsid w:val="00424C42"/>
    <w:rsid w:val="00425944"/>
    <w:rsid w:val="004274E8"/>
    <w:rsid w:val="00430FB5"/>
    <w:rsid w:val="00432A5B"/>
    <w:rsid w:val="0043522F"/>
    <w:rsid w:val="00435DBF"/>
    <w:rsid w:val="00436AFA"/>
    <w:rsid w:val="00437CD3"/>
    <w:rsid w:val="004400F9"/>
    <w:rsid w:val="00441289"/>
    <w:rsid w:val="00443649"/>
    <w:rsid w:val="00443CF8"/>
    <w:rsid w:val="00445B43"/>
    <w:rsid w:val="0045129D"/>
    <w:rsid w:val="00451FBE"/>
    <w:rsid w:val="0045219A"/>
    <w:rsid w:val="00453B77"/>
    <w:rsid w:val="00455A18"/>
    <w:rsid w:val="00456DE1"/>
    <w:rsid w:val="004578F8"/>
    <w:rsid w:val="004609A5"/>
    <w:rsid w:val="00462510"/>
    <w:rsid w:val="004648E4"/>
    <w:rsid w:val="00464976"/>
    <w:rsid w:val="00465641"/>
    <w:rsid w:val="004667B0"/>
    <w:rsid w:val="00466E77"/>
    <w:rsid w:val="004701A6"/>
    <w:rsid w:val="004703E1"/>
    <w:rsid w:val="00470E58"/>
    <w:rsid w:val="00472DB4"/>
    <w:rsid w:val="00474C14"/>
    <w:rsid w:val="00475D54"/>
    <w:rsid w:val="00485A53"/>
    <w:rsid w:val="00486CDD"/>
    <w:rsid w:val="00486FE5"/>
    <w:rsid w:val="00490940"/>
    <w:rsid w:val="00490959"/>
    <w:rsid w:val="0049121A"/>
    <w:rsid w:val="004915A0"/>
    <w:rsid w:val="00491804"/>
    <w:rsid w:val="004918E8"/>
    <w:rsid w:val="00492EA5"/>
    <w:rsid w:val="0049328A"/>
    <w:rsid w:val="00493728"/>
    <w:rsid w:val="00495864"/>
    <w:rsid w:val="00496ADF"/>
    <w:rsid w:val="00496C11"/>
    <w:rsid w:val="004A2506"/>
    <w:rsid w:val="004A3F5C"/>
    <w:rsid w:val="004A4CE6"/>
    <w:rsid w:val="004A4D5A"/>
    <w:rsid w:val="004A5046"/>
    <w:rsid w:val="004A6E59"/>
    <w:rsid w:val="004B0601"/>
    <w:rsid w:val="004B2CF9"/>
    <w:rsid w:val="004B2FD4"/>
    <w:rsid w:val="004B2FF3"/>
    <w:rsid w:val="004B32F3"/>
    <w:rsid w:val="004B36A8"/>
    <w:rsid w:val="004B46D0"/>
    <w:rsid w:val="004B4FD9"/>
    <w:rsid w:val="004B5D23"/>
    <w:rsid w:val="004B6713"/>
    <w:rsid w:val="004B7A1D"/>
    <w:rsid w:val="004C0675"/>
    <w:rsid w:val="004C3877"/>
    <w:rsid w:val="004C498B"/>
    <w:rsid w:val="004C5289"/>
    <w:rsid w:val="004C5675"/>
    <w:rsid w:val="004C5C0E"/>
    <w:rsid w:val="004C68D1"/>
    <w:rsid w:val="004C6A6B"/>
    <w:rsid w:val="004C749F"/>
    <w:rsid w:val="004C7D17"/>
    <w:rsid w:val="004D0B72"/>
    <w:rsid w:val="004D1B2C"/>
    <w:rsid w:val="004D252E"/>
    <w:rsid w:val="004D30C1"/>
    <w:rsid w:val="004D3768"/>
    <w:rsid w:val="004D3E81"/>
    <w:rsid w:val="004D7DD1"/>
    <w:rsid w:val="004E017A"/>
    <w:rsid w:val="004E1FD6"/>
    <w:rsid w:val="004E2006"/>
    <w:rsid w:val="004E231E"/>
    <w:rsid w:val="004E375E"/>
    <w:rsid w:val="004E4B39"/>
    <w:rsid w:val="004E7655"/>
    <w:rsid w:val="004F01FA"/>
    <w:rsid w:val="004F0CB2"/>
    <w:rsid w:val="004F426D"/>
    <w:rsid w:val="004F45AC"/>
    <w:rsid w:val="0050089B"/>
    <w:rsid w:val="00501C4D"/>
    <w:rsid w:val="00501DF7"/>
    <w:rsid w:val="0050209D"/>
    <w:rsid w:val="00502424"/>
    <w:rsid w:val="00503626"/>
    <w:rsid w:val="00503BD1"/>
    <w:rsid w:val="00503C25"/>
    <w:rsid w:val="00504DAF"/>
    <w:rsid w:val="005064CF"/>
    <w:rsid w:val="00506607"/>
    <w:rsid w:val="00506A05"/>
    <w:rsid w:val="00507775"/>
    <w:rsid w:val="00512422"/>
    <w:rsid w:val="005151AD"/>
    <w:rsid w:val="00516C94"/>
    <w:rsid w:val="00520461"/>
    <w:rsid w:val="005207CB"/>
    <w:rsid w:val="00525AB9"/>
    <w:rsid w:val="00525BD4"/>
    <w:rsid w:val="00527726"/>
    <w:rsid w:val="005302F6"/>
    <w:rsid w:val="00530F19"/>
    <w:rsid w:val="005310FC"/>
    <w:rsid w:val="005324F1"/>
    <w:rsid w:val="00532ED7"/>
    <w:rsid w:val="00535AF0"/>
    <w:rsid w:val="00537D1F"/>
    <w:rsid w:val="00541066"/>
    <w:rsid w:val="00550097"/>
    <w:rsid w:val="0055021D"/>
    <w:rsid w:val="0055043A"/>
    <w:rsid w:val="00550D09"/>
    <w:rsid w:val="00551729"/>
    <w:rsid w:val="0055183B"/>
    <w:rsid w:val="00552655"/>
    <w:rsid w:val="00554275"/>
    <w:rsid w:val="00554B71"/>
    <w:rsid w:val="0055561D"/>
    <w:rsid w:val="0055602D"/>
    <w:rsid w:val="00560C80"/>
    <w:rsid w:val="00561048"/>
    <w:rsid w:val="00562988"/>
    <w:rsid w:val="0057054A"/>
    <w:rsid w:val="0057364D"/>
    <w:rsid w:val="00576EFA"/>
    <w:rsid w:val="0057761B"/>
    <w:rsid w:val="00580D23"/>
    <w:rsid w:val="005828F5"/>
    <w:rsid w:val="00582F21"/>
    <w:rsid w:val="0058408F"/>
    <w:rsid w:val="005857E0"/>
    <w:rsid w:val="005870A1"/>
    <w:rsid w:val="00587754"/>
    <w:rsid w:val="005909DF"/>
    <w:rsid w:val="00593FF2"/>
    <w:rsid w:val="0059585C"/>
    <w:rsid w:val="00596587"/>
    <w:rsid w:val="005A2686"/>
    <w:rsid w:val="005A6F5A"/>
    <w:rsid w:val="005B28B9"/>
    <w:rsid w:val="005B3B85"/>
    <w:rsid w:val="005B6C19"/>
    <w:rsid w:val="005B6CBE"/>
    <w:rsid w:val="005B7695"/>
    <w:rsid w:val="005C0833"/>
    <w:rsid w:val="005C0DFE"/>
    <w:rsid w:val="005C376B"/>
    <w:rsid w:val="005C42FC"/>
    <w:rsid w:val="005C4ADD"/>
    <w:rsid w:val="005C660A"/>
    <w:rsid w:val="005C6F8F"/>
    <w:rsid w:val="005C76F7"/>
    <w:rsid w:val="005D116F"/>
    <w:rsid w:val="005D4AB5"/>
    <w:rsid w:val="005D639C"/>
    <w:rsid w:val="005D6F20"/>
    <w:rsid w:val="005E0642"/>
    <w:rsid w:val="005E094E"/>
    <w:rsid w:val="005E3D47"/>
    <w:rsid w:val="005E693A"/>
    <w:rsid w:val="005E6D6B"/>
    <w:rsid w:val="005E75A8"/>
    <w:rsid w:val="005E7C4F"/>
    <w:rsid w:val="005F0D8D"/>
    <w:rsid w:val="005F1F34"/>
    <w:rsid w:val="005F3851"/>
    <w:rsid w:val="005F47C0"/>
    <w:rsid w:val="005F498A"/>
    <w:rsid w:val="005F7DC7"/>
    <w:rsid w:val="00601A11"/>
    <w:rsid w:val="00605E4D"/>
    <w:rsid w:val="006063CE"/>
    <w:rsid w:val="00607854"/>
    <w:rsid w:val="00610643"/>
    <w:rsid w:val="00612C40"/>
    <w:rsid w:val="00612E25"/>
    <w:rsid w:val="006134D4"/>
    <w:rsid w:val="00613F18"/>
    <w:rsid w:val="006147B6"/>
    <w:rsid w:val="006157EB"/>
    <w:rsid w:val="0062211F"/>
    <w:rsid w:val="00623393"/>
    <w:rsid w:val="0062421A"/>
    <w:rsid w:val="0063287D"/>
    <w:rsid w:val="00632C54"/>
    <w:rsid w:val="00632FB1"/>
    <w:rsid w:val="00633D26"/>
    <w:rsid w:val="00634A06"/>
    <w:rsid w:val="0063592C"/>
    <w:rsid w:val="00646C32"/>
    <w:rsid w:val="0064755A"/>
    <w:rsid w:val="00647B76"/>
    <w:rsid w:val="00651C11"/>
    <w:rsid w:val="00652EB7"/>
    <w:rsid w:val="00652F63"/>
    <w:rsid w:val="0065339A"/>
    <w:rsid w:val="00655A30"/>
    <w:rsid w:val="00656AE4"/>
    <w:rsid w:val="00657CEA"/>
    <w:rsid w:val="00660603"/>
    <w:rsid w:val="00661C44"/>
    <w:rsid w:val="00662967"/>
    <w:rsid w:val="00662BEA"/>
    <w:rsid w:val="00663310"/>
    <w:rsid w:val="00664BF2"/>
    <w:rsid w:val="00665E2E"/>
    <w:rsid w:val="006664A8"/>
    <w:rsid w:val="0066650F"/>
    <w:rsid w:val="00671E2F"/>
    <w:rsid w:val="00672C5F"/>
    <w:rsid w:val="00673379"/>
    <w:rsid w:val="00676680"/>
    <w:rsid w:val="006770A0"/>
    <w:rsid w:val="00680099"/>
    <w:rsid w:val="00681792"/>
    <w:rsid w:val="00683D01"/>
    <w:rsid w:val="006859A4"/>
    <w:rsid w:val="00686D7C"/>
    <w:rsid w:val="00690C0D"/>
    <w:rsid w:val="00691C6C"/>
    <w:rsid w:val="006931D6"/>
    <w:rsid w:val="00694282"/>
    <w:rsid w:val="00695FA9"/>
    <w:rsid w:val="00696D35"/>
    <w:rsid w:val="006A0C61"/>
    <w:rsid w:val="006A2912"/>
    <w:rsid w:val="006A506B"/>
    <w:rsid w:val="006A543E"/>
    <w:rsid w:val="006B3536"/>
    <w:rsid w:val="006B5B81"/>
    <w:rsid w:val="006B5CD4"/>
    <w:rsid w:val="006C107A"/>
    <w:rsid w:val="006C1149"/>
    <w:rsid w:val="006C1D77"/>
    <w:rsid w:val="006C3C78"/>
    <w:rsid w:val="006C5662"/>
    <w:rsid w:val="006D1915"/>
    <w:rsid w:val="006D1E9E"/>
    <w:rsid w:val="006D43D7"/>
    <w:rsid w:val="006D65C3"/>
    <w:rsid w:val="006D6EF9"/>
    <w:rsid w:val="006D7FF2"/>
    <w:rsid w:val="006E01D1"/>
    <w:rsid w:val="006E03BF"/>
    <w:rsid w:val="006E1F1A"/>
    <w:rsid w:val="006E3AF7"/>
    <w:rsid w:val="006E4695"/>
    <w:rsid w:val="006E63C1"/>
    <w:rsid w:val="006F2C8A"/>
    <w:rsid w:val="006F2D29"/>
    <w:rsid w:val="006F3025"/>
    <w:rsid w:val="006F34A1"/>
    <w:rsid w:val="006F3A71"/>
    <w:rsid w:val="006F401C"/>
    <w:rsid w:val="006F4348"/>
    <w:rsid w:val="006F57AE"/>
    <w:rsid w:val="006F63E1"/>
    <w:rsid w:val="0070033D"/>
    <w:rsid w:val="00701937"/>
    <w:rsid w:val="00702A9F"/>
    <w:rsid w:val="007033D2"/>
    <w:rsid w:val="0070460D"/>
    <w:rsid w:val="007048B6"/>
    <w:rsid w:val="00704F57"/>
    <w:rsid w:val="007066DB"/>
    <w:rsid w:val="007068D0"/>
    <w:rsid w:val="00706E86"/>
    <w:rsid w:val="00707672"/>
    <w:rsid w:val="00711709"/>
    <w:rsid w:val="007132C2"/>
    <w:rsid w:val="00715127"/>
    <w:rsid w:val="007160FF"/>
    <w:rsid w:val="00717022"/>
    <w:rsid w:val="00717B95"/>
    <w:rsid w:val="00721644"/>
    <w:rsid w:val="0072269A"/>
    <w:rsid w:val="00726025"/>
    <w:rsid w:val="00727C00"/>
    <w:rsid w:val="00730A86"/>
    <w:rsid w:val="00731B51"/>
    <w:rsid w:val="00731D58"/>
    <w:rsid w:val="00733317"/>
    <w:rsid w:val="007340C6"/>
    <w:rsid w:val="00737F2D"/>
    <w:rsid w:val="0074058D"/>
    <w:rsid w:val="00740E60"/>
    <w:rsid w:val="0074177A"/>
    <w:rsid w:val="00743C23"/>
    <w:rsid w:val="00744E5B"/>
    <w:rsid w:val="0074572D"/>
    <w:rsid w:val="00745A86"/>
    <w:rsid w:val="00745F87"/>
    <w:rsid w:val="00747792"/>
    <w:rsid w:val="007510FA"/>
    <w:rsid w:val="00752623"/>
    <w:rsid w:val="00752D14"/>
    <w:rsid w:val="00753B8F"/>
    <w:rsid w:val="00754932"/>
    <w:rsid w:val="00754E71"/>
    <w:rsid w:val="007569D2"/>
    <w:rsid w:val="00756C31"/>
    <w:rsid w:val="0075766D"/>
    <w:rsid w:val="00757C2F"/>
    <w:rsid w:val="00757F3F"/>
    <w:rsid w:val="00760D99"/>
    <w:rsid w:val="00760E07"/>
    <w:rsid w:val="0076188D"/>
    <w:rsid w:val="00762CF9"/>
    <w:rsid w:val="0076440B"/>
    <w:rsid w:val="00766253"/>
    <w:rsid w:val="00766672"/>
    <w:rsid w:val="00771452"/>
    <w:rsid w:val="00773080"/>
    <w:rsid w:val="007740CE"/>
    <w:rsid w:val="00774D71"/>
    <w:rsid w:val="007753FA"/>
    <w:rsid w:val="00776401"/>
    <w:rsid w:val="0078053F"/>
    <w:rsid w:val="00780EA2"/>
    <w:rsid w:val="00781180"/>
    <w:rsid w:val="007829F7"/>
    <w:rsid w:val="00783A38"/>
    <w:rsid w:val="00784341"/>
    <w:rsid w:val="00784C7C"/>
    <w:rsid w:val="00786162"/>
    <w:rsid w:val="00786DE2"/>
    <w:rsid w:val="00790134"/>
    <w:rsid w:val="00794180"/>
    <w:rsid w:val="007944BA"/>
    <w:rsid w:val="007946AE"/>
    <w:rsid w:val="00795A39"/>
    <w:rsid w:val="007A3227"/>
    <w:rsid w:val="007A5020"/>
    <w:rsid w:val="007A59C5"/>
    <w:rsid w:val="007A5FB7"/>
    <w:rsid w:val="007A7937"/>
    <w:rsid w:val="007A7C62"/>
    <w:rsid w:val="007B03A7"/>
    <w:rsid w:val="007C0234"/>
    <w:rsid w:val="007C1388"/>
    <w:rsid w:val="007C2103"/>
    <w:rsid w:val="007C285C"/>
    <w:rsid w:val="007C34BC"/>
    <w:rsid w:val="007C3519"/>
    <w:rsid w:val="007C46F8"/>
    <w:rsid w:val="007C5342"/>
    <w:rsid w:val="007C63B4"/>
    <w:rsid w:val="007C651C"/>
    <w:rsid w:val="007C6B27"/>
    <w:rsid w:val="007C6E4A"/>
    <w:rsid w:val="007D0B5B"/>
    <w:rsid w:val="007D29BD"/>
    <w:rsid w:val="007D6353"/>
    <w:rsid w:val="007E1D15"/>
    <w:rsid w:val="007E3858"/>
    <w:rsid w:val="007E38F0"/>
    <w:rsid w:val="007E5EBC"/>
    <w:rsid w:val="007E75D6"/>
    <w:rsid w:val="007E7DEB"/>
    <w:rsid w:val="007F0CF8"/>
    <w:rsid w:val="007F0D72"/>
    <w:rsid w:val="007F112F"/>
    <w:rsid w:val="007F12D2"/>
    <w:rsid w:val="007F1E56"/>
    <w:rsid w:val="007F3014"/>
    <w:rsid w:val="007F541D"/>
    <w:rsid w:val="007F554A"/>
    <w:rsid w:val="007F5B30"/>
    <w:rsid w:val="007F6A61"/>
    <w:rsid w:val="00803390"/>
    <w:rsid w:val="00805EFD"/>
    <w:rsid w:val="00806133"/>
    <w:rsid w:val="0081084D"/>
    <w:rsid w:val="00812E8E"/>
    <w:rsid w:val="0082045F"/>
    <w:rsid w:val="00822498"/>
    <w:rsid w:val="00822B6A"/>
    <w:rsid w:val="008245C8"/>
    <w:rsid w:val="00824A1C"/>
    <w:rsid w:val="00825181"/>
    <w:rsid w:val="00836E83"/>
    <w:rsid w:val="00846776"/>
    <w:rsid w:val="00846EE1"/>
    <w:rsid w:val="008502BE"/>
    <w:rsid w:val="008515ED"/>
    <w:rsid w:val="0085254B"/>
    <w:rsid w:val="008527B5"/>
    <w:rsid w:val="00854091"/>
    <w:rsid w:val="00854F97"/>
    <w:rsid w:val="00856C41"/>
    <w:rsid w:val="0086040A"/>
    <w:rsid w:val="00860822"/>
    <w:rsid w:val="008628D4"/>
    <w:rsid w:val="008628FA"/>
    <w:rsid w:val="00862B28"/>
    <w:rsid w:val="00862F65"/>
    <w:rsid w:val="0087048E"/>
    <w:rsid w:val="00870B32"/>
    <w:rsid w:val="00872FF3"/>
    <w:rsid w:val="00875AEA"/>
    <w:rsid w:val="00875D13"/>
    <w:rsid w:val="00875FC2"/>
    <w:rsid w:val="00876D23"/>
    <w:rsid w:val="00877738"/>
    <w:rsid w:val="008828ED"/>
    <w:rsid w:val="00883AC2"/>
    <w:rsid w:val="00883D83"/>
    <w:rsid w:val="00884597"/>
    <w:rsid w:val="00886287"/>
    <w:rsid w:val="008864F6"/>
    <w:rsid w:val="00886E9F"/>
    <w:rsid w:val="008871A9"/>
    <w:rsid w:val="008875FC"/>
    <w:rsid w:val="00892A3A"/>
    <w:rsid w:val="00894653"/>
    <w:rsid w:val="00894CCF"/>
    <w:rsid w:val="008975F0"/>
    <w:rsid w:val="00897D5F"/>
    <w:rsid w:val="008A1421"/>
    <w:rsid w:val="008A2A75"/>
    <w:rsid w:val="008A3625"/>
    <w:rsid w:val="008A42FA"/>
    <w:rsid w:val="008A6E45"/>
    <w:rsid w:val="008B021D"/>
    <w:rsid w:val="008B1633"/>
    <w:rsid w:val="008B2FEE"/>
    <w:rsid w:val="008B35D1"/>
    <w:rsid w:val="008B3F7E"/>
    <w:rsid w:val="008B4FDD"/>
    <w:rsid w:val="008B6CF8"/>
    <w:rsid w:val="008B7662"/>
    <w:rsid w:val="008C440B"/>
    <w:rsid w:val="008C62BE"/>
    <w:rsid w:val="008D1EF9"/>
    <w:rsid w:val="008D4D34"/>
    <w:rsid w:val="008D50EA"/>
    <w:rsid w:val="008D5788"/>
    <w:rsid w:val="008D7964"/>
    <w:rsid w:val="008D7C49"/>
    <w:rsid w:val="008E0025"/>
    <w:rsid w:val="008E0B62"/>
    <w:rsid w:val="008E0D86"/>
    <w:rsid w:val="008E1899"/>
    <w:rsid w:val="008E4E62"/>
    <w:rsid w:val="008E7279"/>
    <w:rsid w:val="008F077E"/>
    <w:rsid w:val="008F0831"/>
    <w:rsid w:val="008F1D5C"/>
    <w:rsid w:val="008F2208"/>
    <w:rsid w:val="008F24B8"/>
    <w:rsid w:val="008F5CDA"/>
    <w:rsid w:val="008F5F2D"/>
    <w:rsid w:val="0090044F"/>
    <w:rsid w:val="00901498"/>
    <w:rsid w:val="0090232C"/>
    <w:rsid w:val="00902775"/>
    <w:rsid w:val="00904B8E"/>
    <w:rsid w:val="0091104F"/>
    <w:rsid w:val="00912207"/>
    <w:rsid w:val="00912635"/>
    <w:rsid w:val="009136C7"/>
    <w:rsid w:val="00915542"/>
    <w:rsid w:val="0091641F"/>
    <w:rsid w:val="009201B2"/>
    <w:rsid w:val="00921782"/>
    <w:rsid w:val="00925339"/>
    <w:rsid w:val="0092547F"/>
    <w:rsid w:val="00925B30"/>
    <w:rsid w:val="0092700C"/>
    <w:rsid w:val="00930BBE"/>
    <w:rsid w:val="00931659"/>
    <w:rsid w:val="00932C94"/>
    <w:rsid w:val="00935065"/>
    <w:rsid w:val="009358DC"/>
    <w:rsid w:val="00935930"/>
    <w:rsid w:val="00943126"/>
    <w:rsid w:val="00953550"/>
    <w:rsid w:val="0095452E"/>
    <w:rsid w:val="009600AF"/>
    <w:rsid w:val="00960880"/>
    <w:rsid w:val="009617EC"/>
    <w:rsid w:val="00962184"/>
    <w:rsid w:val="00962E44"/>
    <w:rsid w:val="00967BBA"/>
    <w:rsid w:val="0097159E"/>
    <w:rsid w:val="009728CE"/>
    <w:rsid w:val="009730E1"/>
    <w:rsid w:val="00974410"/>
    <w:rsid w:val="00974F98"/>
    <w:rsid w:val="0097672F"/>
    <w:rsid w:val="009767A1"/>
    <w:rsid w:val="009779DD"/>
    <w:rsid w:val="00977AAB"/>
    <w:rsid w:val="00981C4C"/>
    <w:rsid w:val="009823C8"/>
    <w:rsid w:val="00982B33"/>
    <w:rsid w:val="0098390A"/>
    <w:rsid w:val="0098495B"/>
    <w:rsid w:val="0098573B"/>
    <w:rsid w:val="00987D49"/>
    <w:rsid w:val="00990E3D"/>
    <w:rsid w:val="0099113D"/>
    <w:rsid w:val="00991550"/>
    <w:rsid w:val="00992E21"/>
    <w:rsid w:val="009943F8"/>
    <w:rsid w:val="009950FB"/>
    <w:rsid w:val="00995CDF"/>
    <w:rsid w:val="00996CB7"/>
    <w:rsid w:val="00996CDB"/>
    <w:rsid w:val="009971FE"/>
    <w:rsid w:val="009979A8"/>
    <w:rsid w:val="00997BCE"/>
    <w:rsid w:val="009A07DD"/>
    <w:rsid w:val="009A13F6"/>
    <w:rsid w:val="009A5B49"/>
    <w:rsid w:val="009B0606"/>
    <w:rsid w:val="009B0F67"/>
    <w:rsid w:val="009B21A3"/>
    <w:rsid w:val="009B2BBC"/>
    <w:rsid w:val="009B4EE7"/>
    <w:rsid w:val="009B6E65"/>
    <w:rsid w:val="009C08B6"/>
    <w:rsid w:val="009C0F0D"/>
    <w:rsid w:val="009C11E9"/>
    <w:rsid w:val="009C2035"/>
    <w:rsid w:val="009C2683"/>
    <w:rsid w:val="009C2D15"/>
    <w:rsid w:val="009C4589"/>
    <w:rsid w:val="009C5009"/>
    <w:rsid w:val="009D2910"/>
    <w:rsid w:val="009D40C6"/>
    <w:rsid w:val="009D5EFC"/>
    <w:rsid w:val="009D66F2"/>
    <w:rsid w:val="009D6C6C"/>
    <w:rsid w:val="009E08A9"/>
    <w:rsid w:val="009E17AF"/>
    <w:rsid w:val="009E3A7A"/>
    <w:rsid w:val="009E44FC"/>
    <w:rsid w:val="009E4D61"/>
    <w:rsid w:val="009E58EA"/>
    <w:rsid w:val="009E5A0E"/>
    <w:rsid w:val="009F0A14"/>
    <w:rsid w:val="009F22AF"/>
    <w:rsid w:val="009F295A"/>
    <w:rsid w:val="009F2C20"/>
    <w:rsid w:val="009F317E"/>
    <w:rsid w:val="009F486D"/>
    <w:rsid w:val="009F4AC8"/>
    <w:rsid w:val="009F4FEE"/>
    <w:rsid w:val="009F62F6"/>
    <w:rsid w:val="009F710D"/>
    <w:rsid w:val="009F7155"/>
    <w:rsid w:val="00A0056C"/>
    <w:rsid w:val="00A00800"/>
    <w:rsid w:val="00A0129B"/>
    <w:rsid w:val="00A05F5C"/>
    <w:rsid w:val="00A10D5D"/>
    <w:rsid w:val="00A1214A"/>
    <w:rsid w:val="00A16261"/>
    <w:rsid w:val="00A16FB2"/>
    <w:rsid w:val="00A17327"/>
    <w:rsid w:val="00A211DF"/>
    <w:rsid w:val="00A21C28"/>
    <w:rsid w:val="00A24256"/>
    <w:rsid w:val="00A24EB4"/>
    <w:rsid w:val="00A25BFC"/>
    <w:rsid w:val="00A26E78"/>
    <w:rsid w:val="00A277D5"/>
    <w:rsid w:val="00A27D47"/>
    <w:rsid w:val="00A3091E"/>
    <w:rsid w:val="00A31402"/>
    <w:rsid w:val="00A31E88"/>
    <w:rsid w:val="00A353C3"/>
    <w:rsid w:val="00A37426"/>
    <w:rsid w:val="00A375DB"/>
    <w:rsid w:val="00A404B2"/>
    <w:rsid w:val="00A411A9"/>
    <w:rsid w:val="00A419AE"/>
    <w:rsid w:val="00A424C4"/>
    <w:rsid w:val="00A45719"/>
    <w:rsid w:val="00A46F00"/>
    <w:rsid w:val="00A53C51"/>
    <w:rsid w:val="00A57B91"/>
    <w:rsid w:val="00A617B4"/>
    <w:rsid w:val="00A617E8"/>
    <w:rsid w:val="00A62867"/>
    <w:rsid w:val="00A62ACF"/>
    <w:rsid w:val="00A6387F"/>
    <w:rsid w:val="00A639E3"/>
    <w:rsid w:val="00A6418E"/>
    <w:rsid w:val="00A66281"/>
    <w:rsid w:val="00A701FC"/>
    <w:rsid w:val="00A717EE"/>
    <w:rsid w:val="00A7274B"/>
    <w:rsid w:val="00A73764"/>
    <w:rsid w:val="00A76AA2"/>
    <w:rsid w:val="00A76CAC"/>
    <w:rsid w:val="00A82A60"/>
    <w:rsid w:val="00A83520"/>
    <w:rsid w:val="00A91670"/>
    <w:rsid w:val="00A9356D"/>
    <w:rsid w:val="00A93F99"/>
    <w:rsid w:val="00A952E4"/>
    <w:rsid w:val="00AA108E"/>
    <w:rsid w:val="00AA1AFB"/>
    <w:rsid w:val="00AA3D22"/>
    <w:rsid w:val="00AA5688"/>
    <w:rsid w:val="00AA67E1"/>
    <w:rsid w:val="00AB18D2"/>
    <w:rsid w:val="00AB1B98"/>
    <w:rsid w:val="00AB1DEA"/>
    <w:rsid w:val="00AB29A4"/>
    <w:rsid w:val="00AB303E"/>
    <w:rsid w:val="00AB5354"/>
    <w:rsid w:val="00AB64FF"/>
    <w:rsid w:val="00AB6CD3"/>
    <w:rsid w:val="00AC0EEC"/>
    <w:rsid w:val="00AC0FC1"/>
    <w:rsid w:val="00AC128D"/>
    <w:rsid w:val="00AC336A"/>
    <w:rsid w:val="00AC474E"/>
    <w:rsid w:val="00AC49D5"/>
    <w:rsid w:val="00AC50ED"/>
    <w:rsid w:val="00AC688C"/>
    <w:rsid w:val="00AC6ACB"/>
    <w:rsid w:val="00AD0751"/>
    <w:rsid w:val="00AD1D82"/>
    <w:rsid w:val="00AD425B"/>
    <w:rsid w:val="00AD4835"/>
    <w:rsid w:val="00AD6D59"/>
    <w:rsid w:val="00AD7F8D"/>
    <w:rsid w:val="00AE0D46"/>
    <w:rsid w:val="00AE1C4C"/>
    <w:rsid w:val="00AE3BF9"/>
    <w:rsid w:val="00AE4CBF"/>
    <w:rsid w:val="00AF0B01"/>
    <w:rsid w:val="00AF20E9"/>
    <w:rsid w:val="00AF7D88"/>
    <w:rsid w:val="00B01177"/>
    <w:rsid w:val="00B01EE1"/>
    <w:rsid w:val="00B05C47"/>
    <w:rsid w:val="00B062A0"/>
    <w:rsid w:val="00B067BC"/>
    <w:rsid w:val="00B1041A"/>
    <w:rsid w:val="00B1354D"/>
    <w:rsid w:val="00B13BF6"/>
    <w:rsid w:val="00B14374"/>
    <w:rsid w:val="00B161E5"/>
    <w:rsid w:val="00B1766A"/>
    <w:rsid w:val="00B177B7"/>
    <w:rsid w:val="00B21198"/>
    <w:rsid w:val="00B220CF"/>
    <w:rsid w:val="00B2251F"/>
    <w:rsid w:val="00B22E9D"/>
    <w:rsid w:val="00B2313F"/>
    <w:rsid w:val="00B27597"/>
    <w:rsid w:val="00B31018"/>
    <w:rsid w:val="00B33D1F"/>
    <w:rsid w:val="00B34305"/>
    <w:rsid w:val="00B35F2A"/>
    <w:rsid w:val="00B36E70"/>
    <w:rsid w:val="00B376BC"/>
    <w:rsid w:val="00B409A6"/>
    <w:rsid w:val="00B40DD5"/>
    <w:rsid w:val="00B448C6"/>
    <w:rsid w:val="00B46D97"/>
    <w:rsid w:val="00B503CF"/>
    <w:rsid w:val="00B51B96"/>
    <w:rsid w:val="00B530DB"/>
    <w:rsid w:val="00B547B7"/>
    <w:rsid w:val="00B55DAD"/>
    <w:rsid w:val="00B61F06"/>
    <w:rsid w:val="00B64048"/>
    <w:rsid w:val="00B6492F"/>
    <w:rsid w:val="00B64A3C"/>
    <w:rsid w:val="00B66992"/>
    <w:rsid w:val="00B67769"/>
    <w:rsid w:val="00B7163F"/>
    <w:rsid w:val="00B73A9D"/>
    <w:rsid w:val="00B74BB7"/>
    <w:rsid w:val="00B75BC1"/>
    <w:rsid w:val="00B7668D"/>
    <w:rsid w:val="00B770A0"/>
    <w:rsid w:val="00B80F0B"/>
    <w:rsid w:val="00B831E1"/>
    <w:rsid w:val="00B838D0"/>
    <w:rsid w:val="00B839D3"/>
    <w:rsid w:val="00B84A4E"/>
    <w:rsid w:val="00B84E4F"/>
    <w:rsid w:val="00B86358"/>
    <w:rsid w:val="00B86EAD"/>
    <w:rsid w:val="00B9072C"/>
    <w:rsid w:val="00B92364"/>
    <w:rsid w:val="00B9338A"/>
    <w:rsid w:val="00B9726B"/>
    <w:rsid w:val="00BA317E"/>
    <w:rsid w:val="00BA38C9"/>
    <w:rsid w:val="00BA4F5E"/>
    <w:rsid w:val="00BB0C6B"/>
    <w:rsid w:val="00BB14D2"/>
    <w:rsid w:val="00BB5BAC"/>
    <w:rsid w:val="00BB6B45"/>
    <w:rsid w:val="00BB7E65"/>
    <w:rsid w:val="00BB7EE4"/>
    <w:rsid w:val="00BC060C"/>
    <w:rsid w:val="00BC0B15"/>
    <w:rsid w:val="00BC649E"/>
    <w:rsid w:val="00BC6B9B"/>
    <w:rsid w:val="00BC79B5"/>
    <w:rsid w:val="00BD4543"/>
    <w:rsid w:val="00BD45D6"/>
    <w:rsid w:val="00BD4DB7"/>
    <w:rsid w:val="00BD4F11"/>
    <w:rsid w:val="00BD5A4C"/>
    <w:rsid w:val="00BD635A"/>
    <w:rsid w:val="00BE3A44"/>
    <w:rsid w:val="00BE47B4"/>
    <w:rsid w:val="00BF38B7"/>
    <w:rsid w:val="00BF4CAC"/>
    <w:rsid w:val="00BF58FA"/>
    <w:rsid w:val="00C01543"/>
    <w:rsid w:val="00C03628"/>
    <w:rsid w:val="00C04F16"/>
    <w:rsid w:val="00C06F2B"/>
    <w:rsid w:val="00C06FEA"/>
    <w:rsid w:val="00C07C2D"/>
    <w:rsid w:val="00C11309"/>
    <w:rsid w:val="00C11390"/>
    <w:rsid w:val="00C11835"/>
    <w:rsid w:val="00C1231D"/>
    <w:rsid w:val="00C1245F"/>
    <w:rsid w:val="00C12EC2"/>
    <w:rsid w:val="00C141D0"/>
    <w:rsid w:val="00C149C1"/>
    <w:rsid w:val="00C15FA4"/>
    <w:rsid w:val="00C17C13"/>
    <w:rsid w:val="00C215A2"/>
    <w:rsid w:val="00C237F7"/>
    <w:rsid w:val="00C25AC5"/>
    <w:rsid w:val="00C260C8"/>
    <w:rsid w:val="00C27802"/>
    <w:rsid w:val="00C304A8"/>
    <w:rsid w:val="00C33797"/>
    <w:rsid w:val="00C34755"/>
    <w:rsid w:val="00C34B20"/>
    <w:rsid w:val="00C35D15"/>
    <w:rsid w:val="00C36BA7"/>
    <w:rsid w:val="00C37DA0"/>
    <w:rsid w:val="00C41466"/>
    <w:rsid w:val="00C42F82"/>
    <w:rsid w:val="00C5052F"/>
    <w:rsid w:val="00C51CDC"/>
    <w:rsid w:val="00C5200C"/>
    <w:rsid w:val="00C56211"/>
    <w:rsid w:val="00C57F0D"/>
    <w:rsid w:val="00C60990"/>
    <w:rsid w:val="00C62B11"/>
    <w:rsid w:val="00C6332A"/>
    <w:rsid w:val="00C6450D"/>
    <w:rsid w:val="00C6490A"/>
    <w:rsid w:val="00C70BA3"/>
    <w:rsid w:val="00C7251C"/>
    <w:rsid w:val="00C739E0"/>
    <w:rsid w:val="00C73C2C"/>
    <w:rsid w:val="00C745CB"/>
    <w:rsid w:val="00C74D6E"/>
    <w:rsid w:val="00C74E1C"/>
    <w:rsid w:val="00C756CC"/>
    <w:rsid w:val="00C76674"/>
    <w:rsid w:val="00C77627"/>
    <w:rsid w:val="00C77C13"/>
    <w:rsid w:val="00C77FB1"/>
    <w:rsid w:val="00C81D82"/>
    <w:rsid w:val="00C83906"/>
    <w:rsid w:val="00C9233F"/>
    <w:rsid w:val="00C9241E"/>
    <w:rsid w:val="00C92D4E"/>
    <w:rsid w:val="00C95638"/>
    <w:rsid w:val="00CA3A49"/>
    <w:rsid w:val="00CA3AD1"/>
    <w:rsid w:val="00CA3B85"/>
    <w:rsid w:val="00CA498C"/>
    <w:rsid w:val="00CA4D03"/>
    <w:rsid w:val="00CA56B7"/>
    <w:rsid w:val="00CA5B44"/>
    <w:rsid w:val="00CA7C00"/>
    <w:rsid w:val="00CB06C1"/>
    <w:rsid w:val="00CB22FC"/>
    <w:rsid w:val="00CB2FA7"/>
    <w:rsid w:val="00CB3EF7"/>
    <w:rsid w:val="00CB4772"/>
    <w:rsid w:val="00CB5F1A"/>
    <w:rsid w:val="00CB638E"/>
    <w:rsid w:val="00CC0C9E"/>
    <w:rsid w:val="00CC2217"/>
    <w:rsid w:val="00CC2E23"/>
    <w:rsid w:val="00CC53A2"/>
    <w:rsid w:val="00CC6C56"/>
    <w:rsid w:val="00CC73B3"/>
    <w:rsid w:val="00CC756B"/>
    <w:rsid w:val="00CC760E"/>
    <w:rsid w:val="00CD01B3"/>
    <w:rsid w:val="00CD561B"/>
    <w:rsid w:val="00CD6678"/>
    <w:rsid w:val="00CD6F79"/>
    <w:rsid w:val="00CD7600"/>
    <w:rsid w:val="00CE0CF3"/>
    <w:rsid w:val="00CE0FD1"/>
    <w:rsid w:val="00CE19F7"/>
    <w:rsid w:val="00CE1BF1"/>
    <w:rsid w:val="00CE216C"/>
    <w:rsid w:val="00CE444B"/>
    <w:rsid w:val="00CE72D5"/>
    <w:rsid w:val="00CF01B6"/>
    <w:rsid w:val="00CF406B"/>
    <w:rsid w:val="00CF42C0"/>
    <w:rsid w:val="00CF620D"/>
    <w:rsid w:val="00CF7E99"/>
    <w:rsid w:val="00CF7E9E"/>
    <w:rsid w:val="00D006C9"/>
    <w:rsid w:val="00D00950"/>
    <w:rsid w:val="00D010EB"/>
    <w:rsid w:val="00D019FA"/>
    <w:rsid w:val="00D0364A"/>
    <w:rsid w:val="00D0365A"/>
    <w:rsid w:val="00D04176"/>
    <w:rsid w:val="00D0580A"/>
    <w:rsid w:val="00D065DE"/>
    <w:rsid w:val="00D06F99"/>
    <w:rsid w:val="00D07672"/>
    <w:rsid w:val="00D0770A"/>
    <w:rsid w:val="00D102C9"/>
    <w:rsid w:val="00D13028"/>
    <w:rsid w:val="00D13F9A"/>
    <w:rsid w:val="00D1584D"/>
    <w:rsid w:val="00D21017"/>
    <w:rsid w:val="00D210F8"/>
    <w:rsid w:val="00D21878"/>
    <w:rsid w:val="00D24315"/>
    <w:rsid w:val="00D2441F"/>
    <w:rsid w:val="00D2448B"/>
    <w:rsid w:val="00D24530"/>
    <w:rsid w:val="00D2791A"/>
    <w:rsid w:val="00D310DC"/>
    <w:rsid w:val="00D351B7"/>
    <w:rsid w:val="00D35EEE"/>
    <w:rsid w:val="00D36EC2"/>
    <w:rsid w:val="00D37007"/>
    <w:rsid w:val="00D400F3"/>
    <w:rsid w:val="00D40954"/>
    <w:rsid w:val="00D40C50"/>
    <w:rsid w:val="00D4161F"/>
    <w:rsid w:val="00D42D46"/>
    <w:rsid w:val="00D445D3"/>
    <w:rsid w:val="00D458CB"/>
    <w:rsid w:val="00D47468"/>
    <w:rsid w:val="00D5241D"/>
    <w:rsid w:val="00D53BD1"/>
    <w:rsid w:val="00D54EFC"/>
    <w:rsid w:val="00D577AD"/>
    <w:rsid w:val="00D625CD"/>
    <w:rsid w:val="00D62857"/>
    <w:rsid w:val="00D62C3B"/>
    <w:rsid w:val="00D6325F"/>
    <w:rsid w:val="00D63F3B"/>
    <w:rsid w:val="00D64990"/>
    <w:rsid w:val="00D66898"/>
    <w:rsid w:val="00D67F8D"/>
    <w:rsid w:val="00D7432F"/>
    <w:rsid w:val="00D75BBC"/>
    <w:rsid w:val="00D811FE"/>
    <w:rsid w:val="00D81672"/>
    <w:rsid w:val="00D82D33"/>
    <w:rsid w:val="00D84320"/>
    <w:rsid w:val="00D87283"/>
    <w:rsid w:val="00D87775"/>
    <w:rsid w:val="00D87AEB"/>
    <w:rsid w:val="00D90C2F"/>
    <w:rsid w:val="00D9365A"/>
    <w:rsid w:val="00D95037"/>
    <w:rsid w:val="00D96F34"/>
    <w:rsid w:val="00DA02E5"/>
    <w:rsid w:val="00DA1E98"/>
    <w:rsid w:val="00DA2E66"/>
    <w:rsid w:val="00DA4649"/>
    <w:rsid w:val="00DA488A"/>
    <w:rsid w:val="00DA50CD"/>
    <w:rsid w:val="00DA5250"/>
    <w:rsid w:val="00DA5B31"/>
    <w:rsid w:val="00DA5FF0"/>
    <w:rsid w:val="00DA6B21"/>
    <w:rsid w:val="00DA70AC"/>
    <w:rsid w:val="00DA7E46"/>
    <w:rsid w:val="00DA7F4E"/>
    <w:rsid w:val="00DB12DD"/>
    <w:rsid w:val="00DB2D3B"/>
    <w:rsid w:val="00DB3E7C"/>
    <w:rsid w:val="00DB4149"/>
    <w:rsid w:val="00DC10E4"/>
    <w:rsid w:val="00DC1AF3"/>
    <w:rsid w:val="00DC1BEB"/>
    <w:rsid w:val="00DC5F7F"/>
    <w:rsid w:val="00DC6CFB"/>
    <w:rsid w:val="00DC7A99"/>
    <w:rsid w:val="00DD2587"/>
    <w:rsid w:val="00DD26E2"/>
    <w:rsid w:val="00DD30C0"/>
    <w:rsid w:val="00DD3693"/>
    <w:rsid w:val="00DD581F"/>
    <w:rsid w:val="00DD7171"/>
    <w:rsid w:val="00DE1182"/>
    <w:rsid w:val="00DE3B58"/>
    <w:rsid w:val="00DE3E2D"/>
    <w:rsid w:val="00DE49C0"/>
    <w:rsid w:val="00DE6F5E"/>
    <w:rsid w:val="00DE763E"/>
    <w:rsid w:val="00DE783B"/>
    <w:rsid w:val="00DF08BF"/>
    <w:rsid w:val="00DF2E48"/>
    <w:rsid w:val="00DF3776"/>
    <w:rsid w:val="00E005C4"/>
    <w:rsid w:val="00E03F6D"/>
    <w:rsid w:val="00E05A19"/>
    <w:rsid w:val="00E0707C"/>
    <w:rsid w:val="00E073B1"/>
    <w:rsid w:val="00E07EAC"/>
    <w:rsid w:val="00E10DFD"/>
    <w:rsid w:val="00E11782"/>
    <w:rsid w:val="00E1241A"/>
    <w:rsid w:val="00E1292A"/>
    <w:rsid w:val="00E129A4"/>
    <w:rsid w:val="00E15CCC"/>
    <w:rsid w:val="00E169A2"/>
    <w:rsid w:val="00E21D67"/>
    <w:rsid w:val="00E21EC7"/>
    <w:rsid w:val="00E23DFF"/>
    <w:rsid w:val="00E26DC3"/>
    <w:rsid w:val="00E26F19"/>
    <w:rsid w:val="00E30B3F"/>
    <w:rsid w:val="00E31AC0"/>
    <w:rsid w:val="00E3441A"/>
    <w:rsid w:val="00E351DD"/>
    <w:rsid w:val="00E3542F"/>
    <w:rsid w:val="00E36B94"/>
    <w:rsid w:val="00E3704B"/>
    <w:rsid w:val="00E42886"/>
    <w:rsid w:val="00E4318B"/>
    <w:rsid w:val="00E46963"/>
    <w:rsid w:val="00E508C4"/>
    <w:rsid w:val="00E5121C"/>
    <w:rsid w:val="00E512D9"/>
    <w:rsid w:val="00E56619"/>
    <w:rsid w:val="00E613CD"/>
    <w:rsid w:val="00E62E6C"/>
    <w:rsid w:val="00E63438"/>
    <w:rsid w:val="00E635E9"/>
    <w:rsid w:val="00E65FA8"/>
    <w:rsid w:val="00E70472"/>
    <w:rsid w:val="00E70791"/>
    <w:rsid w:val="00E7183E"/>
    <w:rsid w:val="00E722D1"/>
    <w:rsid w:val="00E732A7"/>
    <w:rsid w:val="00E7646E"/>
    <w:rsid w:val="00E76683"/>
    <w:rsid w:val="00E82704"/>
    <w:rsid w:val="00E82D77"/>
    <w:rsid w:val="00E82DA4"/>
    <w:rsid w:val="00E83107"/>
    <w:rsid w:val="00E85BF5"/>
    <w:rsid w:val="00E900E1"/>
    <w:rsid w:val="00E90C95"/>
    <w:rsid w:val="00E91285"/>
    <w:rsid w:val="00E917FC"/>
    <w:rsid w:val="00E91AD5"/>
    <w:rsid w:val="00E92BA7"/>
    <w:rsid w:val="00E9378C"/>
    <w:rsid w:val="00E9625F"/>
    <w:rsid w:val="00E9785E"/>
    <w:rsid w:val="00EA07C7"/>
    <w:rsid w:val="00EA1B8F"/>
    <w:rsid w:val="00EA2BC2"/>
    <w:rsid w:val="00EA2C71"/>
    <w:rsid w:val="00EA372E"/>
    <w:rsid w:val="00EA4F8A"/>
    <w:rsid w:val="00EA597F"/>
    <w:rsid w:val="00EA747E"/>
    <w:rsid w:val="00EB04A4"/>
    <w:rsid w:val="00EB1B2E"/>
    <w:rsid w:val="00EB339A"/>
    <w:rsid w:val="00EB6D01"/>
    <w:rsid w:val="00EC14EE"/>
    <w:rsid w:val="00EC550A"/>
    <w:rsid w:val="00EC5908"/>
    <w:rsid w:val="00EC62C9"/>
    <w:rsid w:val="00EC747E"/>
    <w:rsid w:val="00ED03A1"/>
    <w:rsid w:val="00ED20BB"/>
    <w:rsid w:val="00ED3A38"/>
    <w:rsid w:val="00ED6C02"/>
    <w:rsid w:val="00EE02E0"/>
    <w:rsid w:val="00EE0841"/>
    <w:rsid w:val="00EE19B0"/>
    <w:rsid w:val="00EE6647"/>
    <w:rsid w:val="00EE719B"/>
    <w:rsid w:val="00EF1981"/>
    <w:rsid w:val="00EF5B45"/>
    <w:rsid w:val="00EF6F6D"/>
    <w:rsid w:val="00F000C7"/>
    <w:rsid w:val="00F00F88"/>
    <w:rsid w:val="00F0181C"/>
    <w:rsid w:val="00F03E9C"/>
    <w:rsid w:val="00F04B09"/>
    <w:rsid w:val="00F0509E"/>
    <w:rsid w:val="00F06FFB"/>
    <w:rsid w:val="00F076FF"/>
    <w:rsid w:val="00F07CEE"/>
    <w:rsid w:val="00F11A7C"/>
    <w:rsid w:val="00F11BAD"/>
    <w:rsid w:val="00F12F0D"/>
    <w:rsid w:val="00F130FB"/>
    <w:rsid w:val="00F1566D"/>
    <w:rsid w:val="00F159FF"/>
    <w:rsid w:val="00F16A4A"/>
    <w:rsid w:val="00F2090B"/>
    <w:rsid w:val="00F22597"/>
    <w:rsid w:val="00F25F52"/>
    <w:rsid w:val="00F31910"/>
    <w:rsid w:val="00F32B84"/>
    <w:rsid w:val="00F3473B"/>
    <w:rsid w:val="00F36542"/>
    <w:rsid w:val="00F36699"/>
    <w:rsid w:val="00F37AD1"/>
    <w:rsid w:val="00F4003E"/>
    <w:rsid w:val="00F40369"/>
    <w:rsid w:val="00F41440"/>
    <w:rsid w:val="00F4159C"/>
    <w:rsid w:val="00F4167D"/>
    <w:rsid w:val="00F46842"/>
    <w:rsid w:val="00F4760B"/>
    <w:rsid w:val="00F52139"/>
    <w:rsid w:val="00F529B9"/>
    <w:rsid w:val="00F54F96"/>
    <w:rsid w:val="00F6090D"/>
    <w:rsid w:val="00F614B6"/>
    <w:rsid w:val="00F61AD9"/>
    <w:rsid w:val="00F63903"/>
    <w:rsid w:val="00F703E2"/>
    <w:rsid w:val="00F73926"/>
    <w:rsid w:val="00F73E70"/>
    <w:rsid w:val="00F73ECC"/>
    <w:rsid w:val="00F73EE0"/>
    <w:rsid w:val="00F74F60"/>
    <w:rsid w:val="00F81501"/>
    <w:rsid w:val="00F82434"/>
    <w:rsid w:val="00F836F8"/>
    <w:rsid w:val="00F84D2F"/>
    <w:rsid w:val="00F8744C"/>
    <w:rsid w:val="00F90078"/>
    <w:rsid w:val="00F915AD"/>
    <w:rsid w:val="00F926C3"/>
    <w:rsid w:val="00F92EE9"/>
    <w:rsid w:val="00F9597D"/>
    <w:rsid w:val="00F96A88"/>
    <w:rsid w:val="00FA19FB"/>
    <w:rsid w:val="00FA265E"/>
    <w:rsid w:val="00FA2BCF"/>
    <w:rsid w:val="00FA366B"/>
    <w:rsid w:val="00FA5F7F"/>
    <w:rsid w:val="00FA6B81"/>
    <w:rsid w:val="00FB0B7B"/>
    <w:rsid w:val="00FB24FC"/>
    <w:rsid w:val="00FB321F"/>
    <w:rsid w:val="00FB327E"/>
    <w:rsid w:val="00FB550D"/>
    <w:rsid w:val="00FC107C"/>
    <w:rsid w:val="00FC1D05"/>
    <w:rsid w:val="00FC26DD"/>
    <w:rsid w:val="00FC2827"/>
    <w:rsid w:val="00FC4117"/>
    <w:rsid w:val="00FC4709"/>
    <w:rsid w:val="00FC5234"/>
    <w:rsid w:val="00FD140E"/>
    <w:rsid w:val="00FD3468"/>
    <w:rsid w:val="00FD3CFA"/>
    <w:rsid w:val="00FD7B93"/>
    <w:rsid w:val="00FE0739"/>
    <w:rsid w:val="00FE075D"/>
    <w:rsid w:val="00FE0848"/>
    <w:rsid w:val="00FE110F"/>
    <w:rsid w:val="00FE1138"/>
    <w:rsid w:val="00FE2E77"/>
    <w:rsid w:val="00FE30F2"/>
    <w:rsid w:val="00FE56F7"/>
    <w:rsid w:val="00FE6179"/>
    <w:rsid w:val="00FE63A3"/>
    <w:rsid w:val="00FF0038"/>
    <w:rsid w:val="00FF2CAF"/>
    <w:rsid w:val="00FF3BD3"/>
    <w:rsid w:val="00FF617F"/>
    <w:rsid w:val="00FF6ACB"/>
    <w:rsid w:val="00FF78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56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04176"/>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EF5B45"/>
    <w:pPr>
      <w:widowControl w:val="0"/>
      <w:autoSpaceDE w:val="0"/>
      <w:autoSpaceDN w:val="0"/>
      <w:adjustRightInd w:val="0"/>
      <w:spacing w:after="0" w:line="240" w:lineRule="auto"/>
    </w:pPr>
    <w:rPr>
      <w:rFonts w:ascii="Arial" w:hAnsi="Arial" w:cs="Arial"/>
      <w:b/>
      <w:bCs/>
      <w:sz w:val="20"/>
      <w:szCs w:val="20"/>
    </w:rPr>
  </w:style>
  <w:style w:type="paragraph" w:styleId="a3">
    <w:name w:val="footnote text"/>
    <w:basedOn w:val="a"/>
    <w:link w:val="a4"/>
    <w:uiPriority w:val="99"/>
    <w:unhideWhenUsed/>
    <w:rsid w:val="00766253"/>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766253"/>
    <w:rPr>
      <w:rFonts w:ascii="Tms Rmn" w:eastAsia="Times New Roman" w:hAnsi="Tms Rmn" w:cs="Times New Roman"/>
      <w:sz w:val="20"/>
      <w:szCs w:val="20"/>
      <w:lang w:eastAsia="ru-RU"/>
    </w:rPr>
  </w:style>
  <w:style w:type="character" w:styleId="a5">
    <w:name w:val="footnote reference"/>
    <w:basedOn w:val="a0"/>
    <w:uiPriority w:val="99"/>
    <w:semiHidden/>
    <w:unhideWhenUsed/>
    <w:rsid w:val="00766253"/>
    <w:rPr>
      <w:vertAlign w:val="superscript"/>
    </w:rPr>
  </w:style>
  <w:style w:type="character" w:customStyle="1" w:styleId="10">
    <w:name w:val="Заголовок 1 Знак"/>
    <w:basedOn w:val="a0"/>
    <w:link w:val="1"/>
    <w:uiPriority w:val="9"/>
    <w:rsid w:val="00C756CC"/>
    <w:rPr>
      <w:rFonts w:asciiTheme="majorHAnsi" w:eastAsiaTheme="majorEastAsia" w:hAnsiTheme="majorHAnsi" w:cstheme="majorBidi"/>
      <w:color w:val="365F91" w:themeColor="accent1" w:themeShade="BF"/>
      <w:sz w:val="32"/>
      <w:szCs w:val="32"/>
    </w:rPr>
  </w:style>
  <w:style w:type="paragraph" w:styleId="a6">
    <w:name w:val="Balloon Text"/>
    <w:basedOn w:val="a"/>
    <w:link w:val="a7"/>
    <w:uiPriority w:val="99"/>
    <w:semiHidden/>
    <w:unhideWhenUsed/>
    <w:rsid w:val="004208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084D"/>
    <w:rPr>
      <w:rFonts w:ascii="Tahoma" w:hAnsi="Tahoma" w:cs="Tahoma"/>
      <w:sz w:val="16"/>
      <w:szCs w:val="16"/>
    </w:rPr>
  </w:style>
  <w:style w:type="table" w:styleId="a8">
    <w:name w:val="Table Grid"/>
    <w:basedOn w:val="a1"/>
    <w:uiPriority w:val="59"/>
    <w:rsid w:val="009D2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501"/>
  </w:style>
  <w:style w:type="paragraph" w:styleId="ab">
    <w:name w:val="footer"/>
    <w:basedOn w:val="a"/>
    <w:link w:val="ac"/>
    <w:uiPriority w:val="99"/>
    <w:unhideWhenUsed/>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501"/>
  </w:style>
  <w:style w:type="paragraph" w:styleId="ad">
    <w:name w:val="List Paragraph"/>
    <w:basedOn w:val="a"/>
    <w:uiPriority w:val="34"/>
    <w:qFormat/>
    <w:rsid w:val="00657CEA"/>
    <w:pPr>
      <w:ind w:left="720"/>
      <w:contextualSpacing/>
    </w:pPr>
  </w:style>
  <w:style w:type="character" w:customStyle="1" w:styleId="ConsPlusNormal0">
    <w:name w:val="ConsPlusNormal Знак"/>
    <w:link w:val="ConsPlusNormal"/>
    <w:locked/>
    <w:rsid w:val="001E1262"/>
    <w:rPr>
      <w:rFonts w:ascii="Arial" w:hAnsi="Arial" w:cs="Arial"/>
      <w:sz w:val="20"/>
      <w:szCs w:val="20"/>
    </w:rPr>
  </w:style>
  <w:style w:type="character" w:styleId="ae">
    <w:name w:val="Hyperlink"/>
    <w:uiPriority w:val="99"/>
    <w:unhideWhenUsed/>
    <w:rsid w:val="001E12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56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04176"/>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EF5B45"/>
    <w:pPr>
      <w:widowControl w:val="0"/>
      <w:autoSpaceDE w:val="0"/>
      <w:autoSpaceDN w:val="0"/>
      <w:adjustRightInd w:val="0"/>
      <w:spacing w:after="0" w:line="240" w:lineRule="auto"/>
    </w:pPr>
    <w:rPr>
      <w:rFonts w:ascii="Arial" w:hAnsi="Arial" w:cs="Arial"/>
      <w:b/>
      <w:bCs/>
      <w:sz w:val="20"/>
      <w:szCs w:val="20"/>
    </w:rPr>
  </w:style>
  <w:style w:type="paragraph" w:styleId="a3">
    <w:name w:val="footnote text"/>
    <w:basedOn w:val="a"/>
    <w:link w:val="a4"/>
    <w:uiPriority w:val="99"/>
    <w:unhideWhenUsed/>
    <w:rsid w:val="00766253"/>
    <w:pPr>
      <w:spacing w:after="0" w:line="240" w:lineRule="auto"/>
      <w:ind w:firstLine="720"/>
      <w:jc w:val="both"/>
    </w:pPr>
    <w:rPr>
      <w:rFonts w:ascii="Tms Rmn" w:eastAsia="Times New Roman" w:hAnsi="Tms Rmn" w:cs="Times New Roman"/>
      <w:sz w:val="20"/>
      <w:szCs w:val="20"/>
    </w:rPr>
  </w:style>
  <w:style w:type="character" w:customStyle="1" w:styleId="a4">
    <w:name w:val="Текст сноски Знак"/>
    <w:basedOn w:val="a0"/>
    <w:link w:val="a3"/>
    <w:uiPriority w:val="99"/>
    <w:rsid w:val="00766253"/>
    <w:rPr>
      <w:rFonts w:ascii="Tms Rmn" w:eastAsia="Times New Roman" w:hAnsi="Tms Rmn" w:cs="Times New Roman"/>
      <w:sz w:val="20"/>
      <w:szCs w:val="20"/>
      <w:lang w:eastAsia="ru-RU"/>
    </w:rPr>
  </w:style>
  <w:style w:type="character" w:styleId="a5">
    <w:name w:val="footnote reference"/>
    <w:basedOn w:val="a0"/>
    <w:uiPriority w:val="99"/>
    <w:semiHidden/>
    <w:unhideWhenUsed/>
    <w:rsid w:val="00766253"/>
    <w:rPr>
      <w:vertAlign w:val="superscript"/>
    </w:rPr>
  </w:style>
  <w:style w:type="character" w:customStyle="1" w:styleId="10">
    <w:name w:val="Заголовок 1 Знак"/>
    <w:basedOn w:val="a0"/>
    <w:link w:val="1"/>
    <w:uiPriority w:val="9"/>
    <w:rsid w:val="00C756CC"/>
    <w:rPr>
      <w:rFonts w:asciiTheme="majorHAnsi" w:eastAsiaTheme="majorEastAsia" w:hAnsiTheme="majorHAnsi" w:cstheme="majorBidi"/>
      <w:color w:val="365F91" w:themeColor="accent1" w:themeShade="BF"/>
      <w:sz w:val="32"/>
      <w:szCs w:val="32"/>
    </w:rPr>
  </w:style>
  <w:style w:type="paragraph" w:styleId="a6">
    <w:name w:val="Balloon Text"/>
    <w:basedOn w:val="a"/>
    <w:link w:val="a7"/>
    <w:uiPriority w:val="99"/>
    <w:semiHidden/>
    <w:unhideWhenUsed/>
    <w:rsid w:val="004208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084D"/>
    <w:rPr>
      <w:rFonts w:ascii="Tahoma" w:hAnsi="Tahoma" w:cs="Tahoma"/>
      <w:sz w:val="16"/>
      <w:szCs w:val="16"/>
    </w:rPr>
  </w:style>
  <w:style w:type="table" w:styleId="a8">
    <w:name w:val="Table Grid"/>
    <w:basedOn w:val="a1"/>
    <w:uiPriority w:val="59"/>
    <w:rsid w:val="009D29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F8150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81501"/>
  </w:style>
  <w:style w:type="paragraph" w:styleId="ab">
    <w:name w:val="footer"/>
    <w:basedOn w:val="a"/>
    <w:link w:val="ac"/>
    <w:uiPriority w:val="99"/>
    <w:unhideWhenUsed/>
    <w:rsid w:val="00F8150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81501"/>
  </w:style>
  <w:style w:type="paragraph" w:styleId="ad">
    <w:name w:val="List Paragraph"/>
    <w:basedOn w:val="a"/>
    <w:uiPriority w:val="34"/>
    <w:qFormat/>
    <w:rsid w:val="00657CEA"/>
    <w:pPr>
      <w:ind w:left="720"/>
      <w:contextualSpacing/>
    </w:pPr>
  </w:style>
  <w:style w:type="character" w:customStyle="1" w:styleId="ConsPlusNormal0">
    <w:name w:val="ConsPlusNormal Знак"/>
    <w:link w:val="ConsPlusNormal"/>
    <w:locked/>
    <w:rsid w:val="001E1262"/>
    <w:rPr>
      <w:rFonts w:ascii="Arial" w:hAnsi="Arial" w:cs="Arial"/>
      <w:sz w:val="20"/>
      <w:szCs w:val="20"/>
    </w:rPr>
  </w:style>
  <w:style w:type="character" w:styleId="ae">
    <w:name w:val="Hyperlink"/>
    <w:uiPriority w:val="99"/>
    <w:unhideWhenUsed/>
    <w:rsid w:val="001E1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C8FD0B745AEBDA722330966D2D5728A3C5BF7CE6295985930A520C0DC575FDD69A5614F25302B49EDAA270D4B0C2B385DEE9E068AA01B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ayansk.ru" TargetMode="External"/><Relationship Id="rId5" Type="http://schemas.openxmlformats.org/officeDocument/2006/relationships/webSettings" Target="webSettings.xml"/><Relationship Id="rId10" Type="http://schemas.openxmlformats.org/officeDocument/2006/relationships/hyperlink" Target="mailto:admsayansk@irmail.ru" TargetMode="External"/><Relationship Id="rId4" Type="http://schemas.openxmlformats.org/officeDocument/2006/relationships/settings" Target="settings.xml"/><Relationship Id="rId9" Type="http://schemas.openxmlformats.org/officeDocument/2006/relationships/hyperlink" Target="http://www.admsaya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A348C-C0B5-4532-A7DF-9E7FD3D81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14418</Words>
  <Characters>82187</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surkova</dc:creator>
  <cp:lastModifiedBy>Шорохова</cp:lastModifiedBy>
  <cp:revision>2</cp:revision>
  <cp:lastPrinted>2023-01-19T08:17:00Z</cp:lastPrinted>
  <dcterms:created xsi:type="dcterms:W3CDTF">2023-05-03T06:49:00Z</dcterms:created>
  <dcterms:modified xsi:type="dcterms:W3CDTF">2023-05-03T06:49:00Z</dcterms:modified>
</cp:coreProperties>
</file>