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5B" w:rsidRPr="00F40499" w:rsidRDefault="00332A5B" w:rsidP="00332A5B">
      <w:pPr>
        <w:pStyle w:val="a3"/>
        <w:widowControl w:val="0"/>
      </w:pPr>
      <w:r w:rsidRPr="00F40499">
        <w:t xml:space="preserve">Администрация городского округа </w:t>
      </w:r>
    </w:p>
    <w:p w:rsidR="00332A5B" w:rsidRPr="00F40499" w:rsidRDefault="00332A5B" w:rsidP="00332A5B">
      <w:pPr>
        <w:widowControl w:val="0"/>
        <w:jc w:val="center"/>
        <w:rPr>
          <w:b/>
          <w:spacing w:val="50"/>
          <w:sz w:val="32"/>
          <w:szCs w:val="32"/>
        </w:rPr>
      </w:pPr>
      <w:r w:rsidRPr="00F40499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332A5B" w:rsidRPr="00F40499" w:rsidRDefault="00332A5B" w:rsidP="00332A5B">
      <w:pPr>
        <w:widowControl w:val="0"/>
        <w:jc w:val="center"/>
        <w:rPr>
          <w:b/>
          <w:spacing w:val="50"/>
          <w:sz w:val="32"/>
          <w:szCs w:val="32"/>
        </w:rPr>
      </w:pPr>
      <w:r w:rsidRPr="00F40499">
        <w:rPr>
          <w:b/>
          <w:spacing w:val="50"/>
          <w:sz w:val="32"/>
          <w:szCs w:val="32"/>
        </w:rPr>
        <w:t>«город Саянск»</w:t>
      </w:r>
    </w:p>
    <w:p w:rsidR="00332A5B" w:rsidRPr="00F40499" w:rsidRDefault="00332A5B" w:rsidP="00332A5B">
      <w:pPr>
        <w:widowControl w:val="0"/>
        <w:ind w:right="1700"/>
        <w:jc w:val="center"/>
        <w:rPr>
          <w:sz w:val="24"/>
        </w:rPr>
      </w:pPr>
    </w:p>
    <w:p w:rsidR="00332A5B" w:rsidRPr="00F40499" w:rsidRDefault="00332A5B" w:rsidP="00332A5B">
      <w:pPr>
        <w:pStyle w:val="1"/>
        <w:keepNext w:val="0"/>
        <w:widowControl w:val="0"/>
        <w:rPr>
          <w:spacing w:val="40"/>
        </w:rPr>
      </w:pPr>
      <w:r w:rsidRPr="00F40499">
        <w:rPr>
          <w:spacing w:val="40"/>
        </w:rPr>
        <w:t>ПОСТАНОВЛЕНИЕ</w:t>
      </w:r>
    </w:p>
    <w:p w:rsidR="00332A5B" w:rsidRPr="00F40499" w:rsidRDefault="00332A5B" w:rsidP="00332A5B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332A5B" w:rsidRPr="004D6346" w:rsidTr="002F7435">
        <w:trPr>
          <w:cantSplit/>
          <w:trHeight w:val="220"/>
        </w:trPr>
        <w:tc>
          <w:tcPr>
            <w:tcW w:w="534" w:type="dxa"/>
          </w:tcPr>
          <w:p w:rsidR="00332A5B" w:rsidRPr="004D6346" w:rsidRDefault="00332A5B" w:rsidP="002F7435">
            <w:pPr>
              <w:widowControl w:val="0"/>
              <w:rPr>
                <w:sz w:val="24"/>
              </w:rPr>
            </w:pPr>
            <w:r w:rsidRPr="004D6346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32A5B" w:rsidRPr="001C02A3" w:rsidRDefault="00850AB8" w:rsidP="002F743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11.09.2023</w:t>
            </w:r>
          </w:p>
        </w:tc>
        <w:tc>
          <w:tcPr>
            <w:tcW w:w="449" w:type="dxa"/>
          </w:tcPr>
          <w:p w:rsidR="00332A5B" w:rsidRPr="004D6346" w:rsidRDefault="00332A5B" w:rsidP="002F7435">
            <w:pPr>
              <w:widowControl w:val="0"/>
              <w:jc w:val="center"/>
            </w:pPr>
            <w:r w:rsidRPr="004D6346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32A5B" w:rsidRPr="001C02A3" w:rsidRDefault="00850AB8" w:rsidP="002F743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110-37-1065-23</w:t>
            </w:r>
          </w:p>
        </w:tc>
      </w:tr>
      <w:tr w:rsidR="00332A5B" w:rsidRPr="00B02090" w:rsidTr="002F7435">
        <w:trPr>
          <w:cantSplit/>
          <w:trHeight w:val="220"/>
        </w:trPr>
        <w:tc>
          <w:tcPr>
            <w:tcW w:w="4139" w:type="dxa"/>
            <w:gridSpan w:val="4"/>
          </w:tcPr>
          <w:p w:rsidR="00332A5B" w:rsidRPr="004D6346" w:rsidRDefault="00332A5B" w:rsidP="002F7435">
            <w:pPr>
              <w:widowControl w:val="0"/>
              <w:jc w:val="center"/>
              <w:rPr>
                <w:sz w:val="24"/>
              </w:rPr>
            </w:pPr>
            <w:r w:rsidRPr="004D6346">
              <w:rPr>
                <w:sz w:val="24"/>
              </w:rPr>
              <w:t>г. Саянск</w:t>
            </w:r>
          </w:p>
        </w:tc>
      </w:tr>
    </w:tbl>
    <w:p w:rsidR="00332A5B" w:rsidRDefault="00332A5B" w:rsidP="00332A5B">
      <w:pPr>
        <w:widowControl w:val="0"/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32"/>
      </w:tblGrid>
      <w:tr w:rsidR="00332A5B" w:rsidRPr="0098191D" w:rsidTr="002F7435">
        <w:trPr>
          <w:cantSplit/>
          <w:trHeight w:val="1372"/>
        </w:trPr>
        <w:tc>
          <w:tcPr>
            <w:tcW w:w="6132" w:type="dxa"/>
          </w:tcPr>
          <w:p w:rsidR="00332A5B" w:rsidRPr="00AA1BAD" w:rsidRDefault="00332A5B" w:rsidP="002F7435">
            <w:pPr>
              <w:widowControl w:val="0"/>
              <w:jc w:val="both"/>
              <w:rPr>
                <w:sz w:val="24"/>
              </w:rPr>
            </w:pPr>
            <w:bookmarkStart w:id="0" w:name="_GoBack"/>
            <w:r w:rsidRPr="0054722A">
              <w:rPr>
                <w:sz w:val="24"/>
              </w:rPr>
              <w:t xml:space="preserve">О внесении изменений в постановление администрации городского округа муниципального образования </w:t>
            </w:r>
            <w:r>
              <w:rPr>
                <w:sz w:val="24"/>
              </w:rPr>
              <w:t>«город Саянск»  от 18.06.2015 №</w:t>
            </w:r>
            <w:r w:rsidRPr="0054722A">
              <w:rPr>
                <w:sz w:val="24"/>
              </w:rPr>
              <w:t>110-37-566-15 «Об утверждении Регламента Административного Совета городского округа муниципального образования «город Саянск»</w:t>
            </w:r>
            <w:bookmarkEnd w:id="0"/>
          </w:p>
        </w:tc>
      </w:tr>
    </w:tbl>
    <w:p w:rsidR="00AA1BAD" w:rsidRDefault="00332A5B" w:rsidP="00332A5B">
      <w:pPr>
        <w:widowControl w:val="0"/>
        <w:jc w:val="both"/>
      </w:pPr>
      <w:r>
        <w:t xml:space="preserve">     </w:t>
      </w:r>
    </w:p>
    <w:p w:rsidR="00332A5B" w:rsidRPr="0026244F" w:rsidRDefault="00AA1BAD" w:rsidP="00332A5B">
      <w:pPr>
        <w:widowControl w:val="0"/>
        <w:jc w:val="both"/>
      </w:pPr>
      <w:r>
        <w:tab/>
      </w:r>
      <w:r w:rsidR="00332A5B" w:rsidRPr="00D171CA">
        <w:t xml:space="preserve">В связи с кадровыми изменениями, руководствуясь </w:t>
      </w:r>
      <w:r w:rsidR="00332A5B" w:rsidRPr="00D171CA">
        <w:rPr>
          <w:szCs w:val="28"/>
        </w:rPr>
        <w:t>Федеральным законом от 06.10.2003</w:t>
      </w:r>
      <w:r w:rsidR="00332A5B" w:rsidRPr="006F4ECC">
        <w:rPr>
          <w:szCs w:val="28"/>
        </w:rPr>
        <w:t xml:space="preserve"> </w:t>
      </w:r>
      <w:r w:rsidR="00332A5B" w:rsidRPr="00D171CA">
        <w:rPr>
          <w:szCs w:val="28"/>
        </w:rPr>
        <w:t>№ 131-ФЗ «Об общих принципах организации местного самоуправления в Российской Федерации»,</w:t>
      </w:r>
      <w:r w:rsidR="00332A5B" w:rsidRPr="00D171CA">
        <w:t xml:space="preserve"> ст</w:t>
      </w:r>
      <w:r w:rsidR="00332A5B">
        <w:t>атьями 5,</w:t>
      </w:r>
      <w:r w:rsidR="00332A5B" w:rsidRPr="006F4ECC">
        <w:t xml:space="preserve"> </w:t>
      </w:r>
      <w:r w:rsidR="00332A5B" w:rsidRPr="00D171CA"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32A5B" w:rsidRPr="008E1721" w:rsidRDefault="00332A5B" w:rsidP="00332A5B">
      <w:pPr>
        <w:autoSpaceDE w:val="0"/>
        <w:autoSpaceDN w:val="0"/>
        <w:adjustRightInd w:val="0"/>
        <w:rPr>
          <w:rFonts w:ascii="Segoe UI" w:hAnsi="Segoe UI" w:cs="Segoe UI"/>
          <w:color w:val="808080"/>
          <w:sz w:val="24"/>
        </w:rPr>
      </w:pPr>
      <w:r w:rsidRPr="00D171CA">
        <w:t>ПОСТАНОВЛЯЕТ:</w:t>
      </w:r>
      <w:r w:rsidRPr="00CA24E1">
        <w:rPr>
          <w:rFonts w:ascii="Segoe UI" w:hAnsi="Segoe UI" w:cs="Segoe UI"/>
          <w:color w:val="000000"/>
          <w:sz w:val="24"/>
          <w:lang w:val="x-none"/>
        </w:rPr>
        <w:t xml:space="preserve"> </w:t>
      </w:r>
    </w:p>
    <w:p w:rsidR="00332A5B" w:rsidRDefault="00332A5B" w:rsidP="00AA1BAD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4"/>
        </w:rPr>
      </w:pPr>
      <w:r w:rsidRPr="006B4C6C">
        <w:rPr>
          <w:szCs w:val="28"/>
        </w:rPr>
        <w:t>1. Внести в приложение №2 к постановлению администрации городского округа муниципального образования «город Саянск» от 18.06.2015 №1</w:t>
      </w:r>
      <w:r w:rsidR="00B02090">
        <w:rPr>
          <w:szCs w:val="28"/>
        </w:rPr>
        <w:t>1</w:t>
      </w:r>
      <w:r w:rsidRPr="006B4C6C">
        <w:rPr>
          <w:szCs w:val="28"/>
        </w:rPr>
        <w:t xml:space="preserve">0-37-566-15 «Об утверждении Регламента Административного Совета городского округа муниципального образования «город Саянск» </w:t>
      </w:r>
      <w:r>
        <w:rPr>
          <w:szCs w:val="28"/>
        </w:rPr>
        <w:t>(в редакции от 03.10.2019</w:t>
      </w:r>
      <w:r w:rsidRPr="006B4C6C">
        <w:rPr>
          <w:szCs w:val="28"/>
        </w:rPr>
        <w:t xml:space="preserve"> №110-37-</w:t>
      </w:r>
      <w:r>
        <w:rPr>
          <w:szCs w:val="28"/>
        </w:rPr>
        <w:t>1116-19</w:t>
      </w:r>
      <w:r w:rsidRPr="006B4C6C">
        <w:rPr>
          <w:szCs w:val="28"/>
        </w:rPr>
        <w:t xml:space="preserve">, опубликовано в газете «Саянские зори», </w:t>
      </w:r>
      <w:r>
        <w:t>10.10.2019 № 40</w:t>
      </w:r>
      <w:r w:rsidRPr="000B744E">
        <w:t xml:space="preserve"> стр.</w:t>
      </w:r>
      <w:r>
        <w:t>1</w:t>
      </w:r>
      <w:r w:rsidRPr="000B744E">
        <w:t xml:space="preserve"> вкладыша)</w:t>
      </w:r>
      <w:r w:rsidRPr="000B744E">
        <w:rPr>
          <w:szCs w:val="28"/>
        </w:rPr>
        <w:t xml:space="preserve"> (далее – постановление) следующие</w:t>
      </w:r>
      <w:r w:rsidRPr="001739F0">
        <w:rPr>
          <w:color w:val="FF0000"/>
          <w:szCs w:val="28"/>
        </w:rPr>
        <w:t xml:space="preserve"> </w:t>
      </w:r>
      <w:r w:rsidRPr="000B744E">
        <w:rPr>
          <w:szCs w:val="28"/>
        </w:rPr>
        <w:t>изменения:</w:t>
      </w:r>
      <w:r w:rsidRPr="000B744E">
        <w:rPr>
          <w:rFonts w:ascii="Segoe UI" w:hAnsi="Segoe UI" w:cs="Segoe UI"/>
          <w:color w:val="000000"/>
          <w:sz w:val="24"/>
          <w:lang w:val="x-none"/>
        </w:rPr>
        <w:t xml:space="preserve"> </w:t>
      </w:r>
    </w:p>
    <w:p w:rsidR="00332A5B" w:rsidRPr="00271DA9" w:rsidRDefault="00332A5B" w:rsidP="00AA1BAD">
      <w:pPr>
        <w:widowControl w:val="0"/>
        <w:ind w:firstLine="709"/>
        <w:jc w:val="both"/>
        <w:rPr>
          <w:szCs w:val="28"/>
        </w:rPr>
      </w:pPr>
      <w:r>
        <w:t xml:space="preserve">1.1. Вывести из состава Административного </w:t>
      </w:r>
      <w:r w:rsidRPr="00271DA9">
        <w:t>Совета</w:t>
      </w:r>
      <w:r w:rsidR="00AA1BAD">
        <w:t xml:space="preserve"> </w:t>
      </w:r>
      <w:proofErr w:type="spellStart"/>
      <w:r w:rsidR="00AA1BAD">
        <w:t>Терлецкую</w:t>
      </w:r>
      <w:proofErr w:type="spellEnd"/>
      <w:r w:rsidR="00AA1BAD">
        <w:t xml:space="preserve"> Ларису Васильевну</w:t>
      </w:r>
      <w:r w:rsidRPr="00271DA9">
        <w:rPr>
          <w:szCs w:val="28"/>
        </w:rPr>
        <w:t xml:space="preserve"> – </w:t>
      </w:r>
      <w:r w:rsidRPr="00332A5B">
        <w:rPr>
          <w:szCs w:val="28"/>
        </w:rPr>
        <w:t>главного специалиста по делопроизводству и работе с обращениями граждан отдела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Саянск».</w:t>
      </w:r>
    </w:p>
    <w:p w:rsidR="00332A5B" w:rsidRPr="00271DA9" w:rsidRDefault="00332A5B" w:rsidP="00AA1BAD">
      <w:pPr>
        <w:widowControl w:val="0"/>
        <w:ind w:firstLine="709"/>
        <w:jc w:val="both"/>
        <w:rPr>
          <w:szCs w:val="28"/>
        </w:rPr>
      </w:pPr>
      <w:r w:rsidRPr="00271DA9">
        <w:t xml:space="preserve">1.2. Ввести в состав Административного Совета </w:t>
      </w:r>
      <w:proofErr w:type="spellStart"/>
      <w:r>
        <w:t>Шашутину</w:t>
      </w:r>
      <w:proofErr w:type="spellEnd"/>
      <w:r>
        <w:t xml:space="preserve"> Наталью Владимировну </w:t>
      </w:r>
      <w:r w:rsidRPr="00271DA9">
        <w:t xml:space="preserve">– </w:t>
      </w:r>
      <w:r w:rsidRPr="00332A5B">
        <w:rPr>
          <w:szCs w:val="28"/>
        </w:rPr>
        <w:t>главн</w:t>
      </w:r>
      <w:r>
        <w:rPr>
          <w:szCs w:val="28"/>
        </w:rPr>
        <w:t>ого</w:t>
      </w:r>
      <w:r w:rsidRPr="00332A5B">
        <w:rPr>
          <w:szCs w:val="28"/>
        </w:rPr>
        <w:t xml:space="preserve"> специалист</w:t>
      </w:r>
      <w:r>
        <w:rPr>
          <w:szCs w:val="28"/>
        </w:rPr>
        <w:t>а</w:t>
      </w:r>
      <w:r w:rsidRPr="00332A5B">
        <w:rPr>
          <w:szCs w:val="28"/>
        </w:rPr>
        <w:t xml:space="preserve"> по делопроизводству</w:t>
      </w:r>
      <w:r>
        <w:rPr>
          <w:szCs w:val="28"/>
        </w:rPr>
        <w:t xml:space="preserve"> </w:t>
      </w:r>
      <w:r w:rsidRPr="00332A5B">
        <w:rPr>
          <w:szCs w:val="28"/>
        </w:rPr>
        <w:t>и работе с обращениями граждан отдела организационной</w:t>
      </w:r>
      <w:r>
        <w:rPr>
          <w:szCs w:val="28"/>
        </w:rPr>
        <w:t xml:space="preserve"> </w:t>
      </w:r>
      <w:r w:rsidRPr="00332A5B">
        <w:rPr>
          <w:szCs w:val="28"/>
        </w:rPr>
        <w:t xml:space="preserve">работы и материально-технического обеспечения </w:t>
      </w:r>
      <w:r>
        <w:rPr>
          <w:szCs w:val="28"/>
        </w:rPr>
        <w:t>Управления делами</w:t>
      </w:r>
      <w:r w:rsidRPr="003E0C3B">
        <w:rPr>
          <w:szCs w:val="28"/>
        </w:rPr>
        <w:t xml:space="preserve"> </w:t>
      </w:r>
      <w:r w:rsidRPr="00271DA9">
        <w:rPr>
          <w:szCs w:val="28"/>
        </w:rPr>
        <w:t>администрации городского округа муниципального образования «город Саянск».</w:t>
      </w:r>
    </w:p>
    <w:p w:rsidR="00332A5B" w:rsidRPr="00A90D50" w:rsidRDefault="00332A5B" w:rsidP="00AA1BAD">
      <w:pPr>
        <w:widowControl w:val="0"/>
        <w:ind w:firstLine="709"/>
        <w:jc w:val="both"/>
      </w:pPr>
      <w:r>
        <w:t xml:space="preserve">2. </w:t>
      </w:r>
      <w:r w:rsidRPr="00A90D50">
        <w:t xml:space="preserve">Опубликовать настоящее постановление на «Официальном </w:t>
      </w:r>
      <w:r>
        <w:t xml:space="preserve"> </w:t>
      </w:r>
      <w:proofErr w:type="gramStart"/>
      <w:r w:rsidRPr="00A90D50">
        <w:t>интернет-портале</w:t>
      </w:r>
      <w:proofErr w:type="gramEnd"/>
      <w:r w:rsidRPr="00A90D50">
        <w:t xml:space="preserve"> правовой информации городского округа муниципального образования «город Саянск» (</w:t>
      </w:r>
      <w:hyperlink r:id="rId7" w:history="1">
        <w:r w:rsidRPr="00A90D50">
          <w:t>http://sayansk-pravo.ru</w:t>
        </w:r>
      </w:hyperlink>
      <w:r w:rsidRPr="00A90D50">
        <w:t>), в газете «</w:t>
      </w:r>
      <w:r>
        <w:t xml:space="preserve">Саянские зори» </w:t>
      </w:r>
      <w:r w:rsidRPr="00A90D50"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A1BAD" w:rsidRDefault="00AA1BAD" w:rsidP="00AA1BAD">
      <w:pPr>
        <w:tabs>
          <w:tab w:val="left" w:pos="426"/>
        </w:tabs>
        <w:ind w:firstLine="709"/>
        <w:jc w:val="both"/>
      </w:pPr>
    </w:p>
    <w:p w:rsidR="00332A5B" w:rsidRPr="004C58B6" w:rsidRDefault="00332A5B" w:rsidP="00AA1BAD">
      <w:pPr>
        <w:tabs>
          <w:tab w:val="left" w:pos="426"/>
        </w:tabs>
        <w:ind w:firstLine="709"/>
        <w:jc w:val="both"/>
      </w:pPr>
      <w:r>
        <w:lastRenderedPageBreak/>
        <w:t>3</w:t>
      </w:r>
      <w:r w:rsidRPr="004C58B6">
        <w:t>. Настоящее постановлени</w:t>
      </w:r>
      <w:r>
        <w:t xml:space="preserve">е вступает в силу после дня его </w:t>
      </w:r>
      <w:r w:rsidRPr="004C58B6">
        <w:t>официального</w:t>
      </w:r>
      <w:r>
        <w:t xml:space="preserve"> </w:t>
      </w:r>
      <w:r w:rsidRPr="004C58B6">
        <w:t>опубликования.</w:t>
      </w:r>
    </w:p>
    <w:p w:rsidR="00332A5B" w:rsidRDefault="00332A5B" w:rsidP="00332A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AA1BAD" w:rsidRDefault="00AA1BAD" w:rsidP="00332A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332A5B" w:rsidRPr="004C58B6" w:rsidRDefault="00332A5B" w:rsidP="00332A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4C58B6">
        <w:rPr>
          <w:rFonts w:ascii="Times New Roman" w:hAnsi="Times New Roman" w:cs="Times New Roman"/>
          <w:sz w:val="28"/>
          <w:szCs w:val="24"/>
        </w:rPr>
        <w:t>Мэр городского округа муниципального</w:t>
      </w:r>
    </w:p>
    <w:p w:rsidR="00332A5B" w:rsidRPr="004C58B6" w:rsidRDefault="00332A5B" w:rsidP="00332A5B">
      <w:r w:rsidRPr="004C58B6">
        <w:t>образования «город Саянск»</w:t>
      </w:r>
      <w:r w:rsidRPr="004C58B6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EA0205">
        <w:t xml:space="preserve">    </w:t>
      </w:r>
      <w:r w:rsidRPr="004C58B6">
        <w:t>О.В.</w:t>
      </w:r>
      <w:r>
        <w:t xml:space="preserve"> </w:t>
      </w:r>
      <w:r w:rsidRPr="004C58B6">
        <w:t>Боровский</w:t>
      </w:r>
    </w:p>
    <w:p w:rsidR="00332A5B" w:rsidRDefault="00332A5B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AA1BAD" w:rsidRDefault="00AA1BAD" w:rsidP="00332A5B">
      <w:pPr>
        <w:rPr>
          <w:sz w:val="20"/>
          <w:szCs w:val="20"/>
        </w:rPr>
      </w:pPr>
    </w:p>
    <w:p w:rsidR="00332A5B" w:rsidRPr="00275AD6" w:rsidRDefault="00332A5B" w:rsidP="00332A5B">
      <w:pPr>
        <w:rPr>
          <w:sz w:val="20"/>
          <w:szCs w:val="20"/>
        </w:rPr>
      </w:pPr>
      <w:r w:rsidRPr="00275AD6">
        <w:rPr>
          <w:sz w:val="20"/>
          <w:szCs w:val="20"/>
        </w:rPr>
        <w:t xml:space="preserve">Исп. </w:t>
      </w:r>
      <w:r>
        <w:rPr>
          <w:sz w:val="20"/>
          <w:szCs w:val="20"/>
        </w:rPr>
        <w:t xml:space="preserve">Петрова О.Я. </w:t>
      </w:r>
    </w:p>
    <w:p w:rsidR="00332A5B" w:rsidRPr="00A90D50" w:rsidRDefault="00332A5B" w:rsidP="00332A5B">
      <w:pPr>
        <w:rPr>
          <w:sz w:val="20"/>
          <w:szCs w:val="20"/>
        </w:rPr>
      </w:pPr>
      <w:r w:rsidRPr="00275AD6">
        <w:rPr>
          <w:sz w:val="20"/>
          <w:szCs w:val="20"/>
        </w:rPr>
        <w:t>Тел. 56</w:t>
      </w:r>
      <w:r>
        <w:rPr>
          <w:sz w:val="20"/>
          <w:szCs w:val="20"/>
        </w:rPr>
        <w:t>891</w:t>
      </w:r>
    </w:p>
    <w:p w:rsidR="00AA1BAD" w:rsidRDefault="00AA1BAD" w:rsidP="00332A5B">
      <w:pPr>
        <w:rPr>
          <w:sz w:val="24"/>
        </w:rPr>
      </w:pPr>
    </w:p>
    <w:p w:rsidR="00AA1BAD" w:rsidRDefault="00AA1BAD" w:rsidP="00332A5B">
      <w:pPr>
        <w:rPr>
          <w:sz w:val="24"/>
        </w:rPr>
      </w:pPr>
    </w:p>
    <w:p w:rsidR="00AA1BAD" w:rsidRDefault="00AA1BAD" w:rsidP="00332A5B">
      <w:pPr>
        <w:rPr>
          <w:sz w:val="24"/>
        </w:rPr>
      </w:pPr>
    </w:p>
    <w:sectPr w:rsidR="00AA1BAD" w:rsidSect="00850AB8">
      <w:footerReference w:type="even" r:id="rId8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C4" w:rsidRDefault="005933C4">
      <w:r>
        <w:separator/>
      </w:r>
    </w:p>
  </w:endnote>
  <w:endnote w:type="continuationSeparator" w:id="0">
    <w:p w:rsidR="005933C4" w:rsidRDefault="0059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CE" w:rsidRDefault="00332A5B" w:rsidP="00BB602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19CE" w:rsidRDefault="005933C4" w:rsidP="002B687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C4" w:rsidRDefault="005933C4">
      <w:r>
        <w:separator/>
      </w:r>
    </w:p>
  </w:footnote>
  <w:footnote w:type="continuationSeparator" w:id="0">
    <w:p w:rsidR="005933C4" w:rsidRDefault="0059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5B"/>
    <w:rsid w:val="00332A5B"/>
    <w:rsid w:val="005933C4"/>
    <w:rsid w:val="006D7F72"/>
    <w:rsid w:val="00850AB8"/>
    <w:rsid w:val="008634CB"/>
    <w:rsid w:val="00A01BA5"/>
    <w:rsid w:val="00A20D14"/>
    <w:rsid w:val="00AA1BAD"/>
    <w:rsid w:val="00B02090"/>
    <w:rsid w:val="00FA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A5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A5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332A5B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332A5B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332A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332A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32A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332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A5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A5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332A5B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332A5B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332A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332A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32A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33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ayansk-prav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3</cp:revision>
  <dcterms:created xsi:type="dcterms:W3CDTF">2023-09-11T07:11:00Z</dcterms:created>
  <dcterms:modified xsi:type="dcterms:W3CDTF">2023-09-12T02:49:00Z</dcterms:modified>
</cp:coreProperties>
</file>