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Default="007D3AFB" w:rsidP="007D3AFB">
      <w:pPr>
        <w:pStyle w:val="a5"/>
      </w:pPr>
      <w:bookmarkStart w:id="0" w:name="_GoBack"/>
      <w:bookmarkEnd w:id="0"/>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Default="007D3AFB" w:rsidP="007D3AFB">
      <w:pPr>
        <w:tabs>
          <w:tab w:val="left" w:pos="534"/>
          <w:tab w:val="left" w:pos="2069"/>
          <w:tab w:val="left" w:pos="2518"/>
        </w:tabs>
      </w:pPr>
      <w:r>
        <w:t>От</w:t>
      </w:r>
      <w:r>
        <w:rPr>
          <w:rFonts w:asciiTheme="minorHAnsi" w:hAnsiTheme="minorHAnsi"/>
        </w:rPr>
        <w:t>_</w:t>
      </w:r>
      <w:r w:rsidR="00D45767" w:rsidRPr="00D45767">
        <w:rPr>
          <w:rFonts w:ascii="Times New Roman" w:hAnsi="Times New Roman"/>
          <w:sz w:val="24"/>
          <w:szCs w:val="24"/>
          <w:u w:val="single"/>
        </w:rPr>
        <w:t>23.10.2023</w:t>
      </w:r>
      <w:r>
        <w:rPr>
          <w:rFonts w:asciiTheme="minorHAnsi" w:hAnsiTheme="minorHAnsi"/>
        </w:rPr>
        <w:t>_________</w:t>
      </w:r>
      <w:r>
        <w:t>№</w:t>
      </w:r>
      <w:r>
        <w:tab/>
      </w:r>
      <w:r>
        <w:rPr>
          <w:rFonts w:asciiTheme="minorHAnsi" w:hAnsiTheme="minorHAnsi"/>
        </w:rPr>
        <w:t>_</w:t>
      </w:r>
      <w:r w:rsidR="00D45767" w:rsidRPr="00D45767">
        <w:rPr>
          <w:rFonts w:ascii="Times New Roman" w:hAnsi="Times New Roman"/>
          <w:sz w:val="24"/>
          <w:szCs w:val="24"/>
          <w:u w:val="single"/>
        </w:rPr>
        <w:t>110-37-1254-23</w:t>
      </w:r>
      <w:r>
        <w:rPr>
          <w:rFonts w:asciiTheme="minorHAnsi" w:hAnsiTheme="minorHAnsi"/>
        </w:rPr>
        <w:t>_______</w:t>
      </w:r>
    </w:p>
    <w:p w:rsidR="007D3AFB" w:rsidRDefault="00257558" w:rsidP="007D3AFB">
      <w:pPr>
        <w:tabs>
          <w:tab w:val="left" w:pos="534"/>
          <w:tab w:val="left" w:pos="2069"/>
          <w:tab w:val="left" w:pos="2518"/>
        </w:tabs>
        <w:ind w:right="-185"/>
      </w:pPr>
      <w:r>
        <w:rPr>
          <w:rFonts w:asciiTheme="minorHAnsi" w:hAnsiTheme="minorHAnsi"/>
        </w:rPr>
        <w:t xml:space="preserve">                                       </w:t>
      </w:r>
      <w:r w:rsidR="007D3AFB">
        <w:t>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FB5EF3">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«Строительство и капитальный ремонт объектов систем водоснабжения и водоотведения муниципального образования «город Саянск»</w:t>
      </w:r>
      <w:r>
        <w:rPr>
          <w:rFonts w:ascii="Times New Roman" w:hAnsi="Times New Roman"/>
          <w:sz w:val="24"/>
          <w:szCs w:val="24"/>
        </w:rPr>
        <w:t xml:space="preserve"> на 2020-2025 годы», утвержденную постановлением администрации городского округа муниципального образования «город Саянск» от 30.09.2019 № 110-37-1102-19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 xml:space="preserve">«Строительство и капитальный ремонт </w:t>
      </w:r>
      <w:r w:rsidRPr="00D40BBC">
        <w:rPr>
          <w:rFonts w:ascii="Times New Roman" w:hAnsi="Times New Roman"/>
          <w:sz w:val="28"/>
          <w:szCs w:val="28"/>
        </w:rPr>
        <w:t>объектов систем водоснабжения и водоотведения муниципального образования «город Саянск»</w:t>
      </w:r>
      <w:r w:rsidR="00257558">
        <w:rPr>
          <w:rFonts w:ascii="Times New Roman" w:hAnsi="Times New Roman"/>
          <w:sz w:val="28"/>
          <w:szCs w:val="28"/>
        </w:rPr>
        <w:t xml:space="preserve"> </w:t>
      </w:r>
      <w:r w:rsidR="00BE2D59" w:rsidRPr="00BE2D59">
        <w:rPr>
          <w:rFonts w:ascii="Times New Roman" w:hAnsi="Times New Roman"/>
          <w:sz w:val="28"/>
          <w:szCs w:val="28"/>
        </w:rPr>
        <w:t>на 2020-2025 годы»</w:t>
      </w:r>
      <w:r w:rsidR="00257558">
        <w:rPr>
          <w:rFonts w:ascii="Times New Roman" w:hAnsi="Times New Roman"/>
          <w:sz w:val="28"/>
          <w:szCs w:val="28"/>
        </w:rPr>
        <w:t xml:space="preserve">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w:t>
      </w:r>
      <w:proofErr w:type="gramStart"/>
      <w:r w:rsidRPr="00D40BBC">
        <w:rPr>
          <w:rFonts w:ascii="Times New Roman" w:hAnsi="Times New Roman"/>
          <w:color w:val="000000"/>
          <w:sz w:val="28"/>
          <w:szCs w:val="28"/>
        </w:rPr>
        <w:t xml:space="preserve">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xml:space="preserve">, утвержденного постановлением администрации городского округа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roofErr w:type="gramEnd"/>
    </w:p>
    <w:p w:rsidR="007D3AFB" w:rsidRPr="000A10F2" w:rsidRDefault="007D3AFB" w:rsidP="007D3AFB">
      <w:pPr>
        <w:pStyle w:val="ConsPlusNormal"/>
        <w:widowControl/>
        <w:ind w:firstLine="0"/>
        <w:jc w:val="both"/>
        <w:rPr>
          <w:rFonts w:ascii="Times New Roman" w:hAnsi="Times New Roman" w:cs="Times New Roman"/>
          <w:sz w:val="28"/>
          <w:szCs w:val="28"/>
        </w:rPr>
      </w:pPr>
    </w:p>
    <w:p w:rsidR="007D3AFB" w:rsidRDefault="007D3AFB" w:rsidP="007D3AFB">
      <w:pPr>
        <w:pStyle w:val="a3"/>
        <w:spacing w:after="0"/>
        <w:ind w:left="0"/>
        <w:rPr>
          <w:rFonts w:ascii="Times New Roman" w:hAnsi="Times New Roman"/>
          <w:bCs/>
          <w:sz w:val="28"/>
          <w:szCs w:val="28"/>
        </w:rPr>
      </w:pPr>
      <w:proofErr w:type="gramStart"/>
      <w:r w:rsidRPr="000A10F2">
        <w:rPr>
          <w:rFonts w:ascii="Times New Roman" w:hAnsi="Times New Roman"/>
          <w:bCs/>
          <w:sz w:val="28"/>
          <w:szCs w:val="28"/>
        </w:rPr>
        <w:t>П</w:t>
      </w:r>
      <w:proofErr w:type="gramEnd"/>
      <w:r w:rsidRPr="000A10F2">
        <w:rPr>
          <w:rFonts w:ascii="Times New Roman" w:hAnsi="Times New Roman"/>
          <w:bCs/>
          <w:sz w:val="28"/>
          <w:szCs w:val="28"/>
        </w:rPr>
        <w:t xml:space="preserve"> О С Т А Н О В Л Я Е Т:</w:t>
      </w:r>
    </w:p>
    <w:p w:rsidR="007D3AFB" w:rsidRPr="000A10F2" w:rsidRDefault="007D3AFB" w:rsidP="007D3AFB">
      <w:pPr>
        <w:pStyle w:val="a3"/>
        <w:spacing w:after="0"/>
        <w:ind w:left="0"/>
        <w:rPr>
          <w:rFonts w:ascii="Times New Roman" w:hAnsi="Times New Roman"/>
          <w:bCs/>
          <w:sz w:val="28"/>
          <w:szCs w:val="28"/>
        </w:rPr>
      </w:pPr>
    </w:p>
    <w:p w:rsidR="007D3AFB" w:rsidRDefault="007D3AFB" w:rsidP="00FD4D73">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proofErr w:type="gramStart"/>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30.09.2019 № 110-37-1102-19</w:t>
      </w:r>
      <w:r w:rsidR="00F507C7">
        <w:rPr>
          <w:rFonts w:ascii="Times New Roman" w:hAnsi="Times New Roman"/>
          <w:sz w:val="28"/>
          <w:szCs w:val="28"/>
        </w:rPr>
        <w:t xml:space="preserve">, </w:t>
      </w:r>
      <w:r>
        <w:rPr>
          <w:rFonts w:ascii="Times New Roman" w:hAnsi="Times New Roman"/>
          <w:color w:val="000000"/>
          <w:sz w:val="28"/>
          <w:szCs w:val="28"/>
        </w:rPr>
        <w:t>(в редакции от 30</w:t>
      </w:r>
      <w:r>
        <w:rPr>
          <w:rFonts w:ascii="Times New Roman" w:hAnsi="Times New Roman"/>
          <w:color w:val="000000"/>
          <w:spacing w:val="-2"/>
          <w:sz w:val="28"/>
          <w:szCs w:val="28"/>
        </w:rPr>
        <w:t>.09.2019 № 110-37-1102-19</w:t>
      </w:r>
      <w:r w:rsidR="00A90EA4">
        <w:rPr>
          <w:rFonts w:ascii="Times New Roman" w:hAnsi="Times New Roman"/>
          <w:color w:val="000000"/>
          <w:spacing w:val="-2"/>
          <w:sz w:val="28"/>
          <w:szCs w:val="28"/>
        </w:rPr>
        <w:t>, от 24.12.2019 № 110-37-1440-19</w:t>
      </w:r>
      <w:r w:rsidR="00130875">
        <w:rPr>
          <w:rFonts w:ascii="Times New Roman" w:hAnsi="Times New Roman"/>
          <w:color w:val="000000"/>
          <w:spacing w:val="-2"/>
          <w:sz w:val="28"/>
          <w:szCs w:val="28"/>
        </w:rPr>
        <w:t>, от 22.05.2020</w:t>
      </w:r>
      <w:r w:rsidR="00F71E4F">
        <w:rPr>
          <w:rFonts w:ascii="Times New Roman" w:hAnsi="Times New Roman"/>
          <w:color w:val="000000"/>
          <w:spacing w:val="-2"/>
          <w:sz w:val="28"/>
          <w:szCs w:val="28"/>
        </w:rPr>
        <w:t xml:space="preserve"> </w:t>
      </w:r>
      <w:r w:rsidR="00130875">
        <w:rPr>
          <w:rFonts w:ascii="Times New Roman" w:hAnsi="Times New Roman"/>
          <w:color w:val="000000"/>
          <w:spacing w:val="-2"/>
          <w:sz w:val="28"/>
          <w:szCs w:val="28"/>
        </w:rPr>
        <w:t>№ 110-37-484-20</w:t>
      </w:r>
      <w:r w:rsidR="00F85678">
        <w:rPr>
          <w:rFonts w:ascii="Times New Roman" w:hAnsi="Times New Roman"/>
          <w:color w:val="000000"/>
          <w:spacing w:val="-2"/>
          <w:sz w:val="28"/>
          <w:szCs w:val="28"/>
        </w:rPr>
        <w:t xml:space="preserve">, </w:t>
      </w:r>
      <w:r w:rsidR="00F85678">
        <w:rPr>
          <w:rFonts w:ascii="Times New Roman" w:hAnsi="Times New Roman"/>
          <w:sz w:val="28"/>
          <w:szCs w:val="28"/>
        </w:rPr>
        <w:t xml:space="preserve">от 29.06.2020 </w:t>
      </w:r>
      <w:r w:rsidR="00F71E4F">
        <w:rPr>
          <w:rFonts w:ascii="Times New Roman" w:hAnsi="Times New Roman"/>
          <w:sz w:val="28"/>
          <w:szCs w:val="28"/>
        </w:rPr>
        <w:t xml:space="preserve">                  </w:t>
      </w:r>
      <w:r w:rsidR="00F85678">
        <w:rPr>
          <w:rFonts w:ascii="Times New Roman" w:hAnsi="Times New Roman"/>
          <w:sz w:val="28"/>
          <w:szCs w:val="28"/>
        </w:rPr>
        <w:t>№ 110-37-630-20, от 14.10.2020 № 110-37-988-20</w:t>
      </w:r>
      <w:r w:rsidR="008C712A">
        <w:rPr>
          <w:rFonts w:ascii="Times New Roman" w:hAnsi="Times New Roman"/>
          <w:sz w:val="28"/>
          <w:szCs w:val="28"/>
        </w:rPr>
        <w:t>, от 24.12.2020 № 110-37-1271-20</w:t>
      </w:r>
      <w:r w:rsidR="00AA7A9F">
        <w:rPr>
          <w:rFonts w:ascii="Times New Roman" w:hAnsi="Times New Roman"/>
          <w:sz w:val="28"/>
          <w:szCs w:val="28"/>
        </w:rPr>
        <w:t>, от 10.03.2021 № 110-37-274-21</w:t>
      </w:r>
      <w:r w:rsidR="00333DDC">
        <w:rPr>
          <w:rFonts w:ascii="Times New Roman" w:hAnsi="Times New Roman"/>
          <w:sz w:val="28"/>
          <w:szCs w:val="28"/>
        </w:rPr>
        <w:t>, от 01.06.2021 № 110-37-644-21</w:t>
      </w:r>
      <w:r w:rsidR="002A2761">
        <w:rPr>
          <w:rFonts w:ascii="Times New Roman" w:hAnsi="Times New Roman"/>
          <w:sz w:val="28"/>
          <w:szCs w:val="28"/>
        </w:rPr>
        <w:t>, от 13.08.2021</w:t>
      </w:r>
      <w:proofErr w:type="gramEnd"/>
      <w:r w:rsidR="002A2761">
        <w:rPr>
          <w:rFonts w:ascii="Times New Roman" w:hAnsi="Times New Roman"/>
          <w:sz w:val="28"/>
          <w:szCs w:val="28"/>
        </w:rPr>
        <w:t xml:space="preserve"> № </w:t>
      </w:r>
      <w:proofErr w:type="gramStart"/>
      <w:r w:rsidR="002A2761">
        <w:rPr>
          <w:rFonts w:ascii="Times New Roman" w:hAnsi="Times New Roman"/>
          <w:sz w:val="28"/>
          <w:szCs w:val="28"/>
        </w:rPr>
        <w:t>110-37-890-21</w:t>
      </w:r>
      <w:r w:rsidR="00CB705A">
        <w:rPr>
          <w:rFonts w:ascii="Times New Roman" w:hAnsi="Times New Roman"/>
          <w:sz w:val="28"/>
          <w:szCs w:val="28"/>
        </w:rPr>
        <w:t xml:space="preserve">, </w:t>
      </w:r>
      <w:r w:rsidR="00823236">
        <w:rPr>
          <w:rFonts w:ascii="Times New Roman" w:hAnsi="Times New Roman"/>
          <w:color w:val="000000"/>
          <w:spacing w:val="-2"/>
          <w:sz w:val="28"/>
          <w:szCs w:val="28"/>
        </w:rPr>
        <w:t>от 30.09.2021 № 110-37-1076-21</w:t>
      </w:r>
      <w:r w:rsidR="00CB705A">
        <w:rPr>
          <w:rFonts w:ascii="Times New Roman" w:hAnsi="Times New Roman"/>
          <w:color w:val="000000"/>
          <w:spacing w:val="-2"/>
          <w:sz w:val="28"/>
          <w:szCs w:val="28"/>
        </w:rPr>
        <w:t>,</w:t>
      </w:r>
      <w:r w:rsidR="00F71E4F">
        <w:rPr>
          <w:rFonts w:ascii="Times New Roman" w:hAnsi="Times New Roman"/>
          <w:color w:val="000000"/>
          <w:spacing w:val="-2"/>
          <w:sz w:val="28"/>
          <w:szCs w:val="28"/>
        </w:rPr>
        <w:t xml:space="preserve"> </w:t>
      </w:r>
      <w:r w:rsidR="00405965">
        <w:rPr>
          <w:rFonts w:ascii="Times New Roman" w:hAnsi="Times New Roman"/>
          <w:sz w:val="28"/>
          <w:szCs w:val="28"/>
        </w:rPr>
        <w:t>от 27.12.2021 № 110-37-1508-21</w:t>
      </w:r>
      <w:r w:rsidR="00890F9B">
        <w:rPr>
          <w:rFonts w:ascii="Times New Roman" w:hAnsi="Times New Roman"/>
          <w:sz w:val="28"/>
          <w:szCs w:val="28"/>
        </w:rPr>
        <w:t>, от 23.05.2022 № 110-37-613-22</w:t>
      </w:r>
      <w:r w:rsidR="00A82F94">
        <w:rPr>
          <w:rFonts w:ascii="Times New Roman" w:hAnsi="Times New Roman"/>
          <w:sz w:val="28"/>
          <w:szCs w:val="28"/>
        </w:rPr>
        <w:t xml:space="preserve">, </w:t>
      </w:r>
      <w:r w:rsidR="00CB705A">
        <w:rPr>
          <w:rFonts w:ascii="Times New Roman" w:hAnsi="Times New Roman"/>
          <w:sz w:val="28"/>
          <w:szCs w:val="28"/>
        </w:rPr>
        <w:t xml:space="preserve">от </w:t>
      </w:r>
      <w:r w:rsidR="00A82F94">
        <w:rPr>
          <w:rFonts w:ascii="Times New Roman" w:hAnsi="Times New Roman"/>
          <w:sz w:val="28"/>
          <w:szCs w:val="28"/>
        </w:rPr>
        <w:t>27.12.2022 № 110-37-1509-22</w:t>
      </w:r>
      <w:r w:rsidR="00CB705A">
        <w:rPr>
          <w:rFonts w:ascii="Times New Roman" w:hAnsi="Times New Roman"/>
          <w:sz w:val="28"/>
          <w:szCs w:val="28"/>
        </w:rPr>
        <w:t>, от 19.01.2023 №110-37-52-23</w:t>
      </w:r>
      <w:r w:rsidR="00DD09D5">
        <w:rPr>
          <w:rFonts w:ascii="Times New Roman" w:hAnsi="Times New Roman"/>
          <w:sz w:val="28"/>
          <w:szCs w:val="28"/>
        </w:rPr>
        <w:t>,</w:t>
      </w:r>
      <w:r w:rsidR="00E875E7">
        <w:rPr>
          <w:rFonts w:ascii="Times New Roman" w:hAnsi="Times New Roman"/>
          <w:sz w:val="28"/>
          <w:szCs w:val="28"/>
        </w:rPr>
        <w:t xml:space="preserve"> от 15.03.2023 №110-37-281-23</w:t>
      </w:r>
      <w:r w:rsidR="00DD09D5">
        <w:rPr>
          <w:rFonts w:ascii="Times New Roman" w:hAnsi="Times New Roman"/>
          <w:sz w:val="28"/>
          <w:szCs w:val="28"/>
        </w:rPr>
        <w:t>, от 11.05.2023 № 110-37-584-23</w:t>
      </w:r>
      <w:r>
        <w:rPr>
          <w:rFonts w:ascii="Times New Roman" w:hAnsi="Times New Roman"/>
          <w:color w:val="000000"/>
          <w:spacing w:val="-2"/>
          <w:sz w:val="28"/>
          <w:szCs w:val="28"/>
        </w:rPr>
        <w:t>),</w:t>
      </w:r>
      <w:r w:rsidR="001A40C0">
        <w:rPr>
          <w:rFonts w:ascii="Times New Roman" w:hAnsi="Times New Roman"/>
          <w:color w:val="000000"/>
          <w:spacing w:val="-2"/>
          <w:sz w:val="28"/>
          <w:szCs w:val="28"/>
        </w:rPr>
        <w:t xml:space="preserve"> от 13.06.2023 № 110-37-721-23,</w:t>
      </w:r>
      <w:r w:rsidR="005D43C0">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 xml:space="preserve">опубликованное в газете «Саянские зори», </w:t>
      </w:r>
      <w:r>
        <w:rPr>
          <w:rFonts w:ascii="Times New Roman" w:hAnsi="Times New Roman"/>
          <w:color w:val="000000"/>
          <w:sz w:val="28"/>
          <w:szCs w:val="28"/>
        </w:rPr>
        <w:t>выпуск от 03.10.2019 № 39 (4055) (вкладыш официальной информации стр.13-16),</w:t>
      </w:r>
      <w:r w:rsidR="00A90EA4">
        <w:rPr>
          <w:rFonts w:ascii="Times New Roman" w:hAnsi="Times New Roman"/>
          <w:color w:val="000000"/>
          <w:sz w:val="28"/>
          <w:szCs w:val="28"/>
        </w:rPr>
        <w:t>выпуск от 27.12.2019 № 51 (4067) (вкладыш официальной информации стр.52)</w:t>
      </w:r>
      <w:r w:rsidR="00130875">
        <w:rPr>
          <w:rFonts w:ascii="Times New Roman" w:hAnsi="Times New Roman"/>
          <w:color w:val="000000"/>
          <w:sz w:val="28"/>
          <w:szCs w:val="28"/>
        </w:rPr>
        <w:t xml:space="preserve">, выпуск от 28.05.2020 № 21 (4088) (вкладыш официальной </w:t>
      </w:r>
      <w:r w:rsidR="00130875">
        <w:rPr>
          <w:rFonts w:ascii="Times New Roman" w:hAnsi="Times New Roman"/>
          <w:color w:val="000000"/>
          <w:sz w:val="28"/>
          <w:szCs w:val="28"/>
        </w:rPr>
        <w:lastRenderedPageBreak/>
        <w:t>информации стр.2-3</w:t>
      </w:r>
      <w:proofErr w:type="gramEnd"/>
      <w:r w:rsidR="00130875">
        <w:rPr>
          <w:rFonts w:ascii="Times New Roman" w:hAnsi="Times New Roman"/>
          <w:color w:val="000000"/>
          <w:sz w:val="28"/>
          <w:szCs w:val="28"/>
        </w:rPr>
        <w:t>),</w:t>
      </w:r>
      <w:proofErr w:type="gramStart"/>
      <w:r w:rsidR="00F507C7">
        <w:rPr>
          <w:rFonts w:ascii="Times New Roman" w:hAnsi="Times New Roman"/>
          <w:color w:val="000000"/>
          <w:sz w:val="28"/>
          <w:szCs w:val="28"/>
        </w:rPr>
        <w:t>выпуск от 16.0</w:t>
      </w:r>
      <w:r w:rsidR="00211715">
        <w:rPr>
          <w:rFonts w:ascii="Times New Roman" w:hAnsi="Times New Roman"/>
          <w:color w:val="000000"/>
          <w:sz w:val="28"/>
          <w:szCs w:val="28"/>
        </w:rPr>
        <w:t>7</w:t>
      </w:r>
      <w:r w:rsidR="00F507C7">
        <w:rPr>
          <w:rFonts w:ascii="Times New Roman" w:hAnsi="Times New Roman"/>
          <w:color w:val="000000"/>
          <w:sz w:val="28"/>
          <w:szCs w:val="28"/>
        </w:rPr>
        <w:t>.2020 № 28 (4095) (вкладыш официальной информации стр.2),</w:t>
      </w:r>
      <w:r w:rsidR="00F85678">
        <w:rPr>
          <w:rFonts w:ascii="Times New Roman" w:hAnsi="Times New Roman"/>
          <w:color w:val="000000"/>
          <w:sz w:val="28"/>
          <w:szCs w:val="28"/>
        </w:rPr>
        <w:t xml:space="preserve"> выпуск от 22.10.2020 № 42 (4109) (вкладыш официальной информации стр.</w:t>
      </w:r>
      <w:r w:rsidR="00974895">
        <w:rPr>
          <w:rFonts w:ascii="Times New Roman" w:hAnsi="Times New Roman"/>
          <w:color w:val="000000"/>
          <w:sz w:val="28"/>
          <w:szCs w:val="28"/>
        </w:rPr>
        <w:t>4</w:t>
      </w:r>
      <w:r w:rsidR="00F85678">
        <w:rPr>
          <w:rFonts w:ascii="Times New Roman" w:hAnsi="Times New Roman"/>
          <w:color w:val="000000"/>
          <w:sz w:val="28"/>
          <w:szCs w:val="28"/>
        </w:rPr>
        <w:t xml:space="preserve">), </w:t>
      </w:r>
      <w:r w:rsidR="008C712A">
        <w:rPr>
          <w:rFonts w:ascii="Times New Roman" w:hAnsi="Times New Roman"/>
          <w:color w:val="000000"/>
          <w:sz w:val="28"/>
          <w:szCs w:val="28"/>
        </w:rPr>
        <w:t>выпуск от 31.12.2020№ 52 (4119) (вкладыш официальной информации стр.3),</w:t>
      </w:r>
      <w:r w:rsidR="00AA7A9F">
        <w:rPr>
          <w:rFonts w:ascii="Times New Roman" w:hAnsi="Times New Roman"/>
          <w:color w:val="000000"/>
          <w:sz w:val="28"/>
          <w:szCs w:val="28"/>
        </w:rPr>
        <w:t xml:space="preserve">выпуск от 11.03.2021 № 9 (4128) (вкладыш официальной информации стр.6), </w:t>
      </w:r>
      <w:r w:rsidR="00333DDC">
        <w:rPr>
          <w:rFonts w:ascii="Times New Roman" w:hAnsi="Times New Roman"/>
          <w:color w:val="000000"/>
          <w:sz w:val="28"/>
          <w:szCs w:val="28"/>
        </w:rPr>
        <w:t>выпуск от 10.06.2021 № 22 (4141) (вкладыш официальной информации стр.2),</w:t>
      </w:r>
      <w:r w:rsidR="002A2761">
        <w:rPr>
          <w:rFonts w:ascii="Times New Roman" w:hAnsi="Times New Roman"/>
          <w:color w:val="000000"/>
          <w:sz w:val="28"/>
          <w:szCs w:val="28"/>
        </w:rPr>
        <w:t xml:space="preserve"> выпуск от 19.08.2021 № 32 (4151) (вкладыш официальной информации стр.1-2</w:t>
      </w:r>
      <w:proofErr w:type="gramEnd"/>
      <w:r w:rsidR="002A2761">
        <w:rPr>
          <w:rFonts w:ascii="Times New Roman" w:hAnsi="Times New Roman"/>
          <w:color w:val="000000"/>
          <w:sz w:val="28"/>
          <w:szCs w:val="28"/>
        </w:rPr>
        <w:t>),</w:t>
      </w:r>
      <w:proofErr w:type="gramStart"/>
      <w:r w:rsidR="005D43C0">
        <w:rPr>
          <w:rFonts w:ascii="Times New Roman" w:hAnsi="Times New Roman"/>
          <w:color w:val="000000"/>
          <w:sz w:val="28"/>
          <w:szCs w:val="28"/>
        </w:rPr>
        <w:t>выпуск от 14.10.2021 № 40 (4159) (вкладыш официальной информации стр.1-2)</w:t>
      </w:r>
      <w:r w:rsidR="00E72FAF">
        <w:rPr>
          <w:rFonts w:ascii="Times New Roman" w:hAnsi="Times New Roman"/>
          <w:color w:val="000000"/>
          <w:sz w:val="28"/>
          <w:szCs w:val="28"/>
        </w:rPr>
        <w:t xml:space="preserve">, </w:t>
      </w:r>
      <w:r w:rsidR="00405965">
        <w:rPr>
          <w:rFonts w:ascii="Times New Roman" w:hAnsi="Times New Roman"/>
          <w:color w:val="000000"/>
          <w:sz w:val="28"/>
          <w:szCs w:val="28"/>
        </w:rPr>
        <w:t>выпуск от 30.12.2021 № 51 (4170) (вкладыш официальной информации стр.12-13),</w:t>
      </w:r>
      <w:r w:rsidR="00890F9B">
        <w:rPr>
          <w:rFonts w:ascii="Times New Roman" w:hAnsi="Times New Roman"/>
          <w:color w:val="000000"/>
          <w:sz w:val="28"/>
          <w:szCs w:val="28"/>
        </w:rPr>
        <w:t xml:space="preserve"> выпуск от 26.05.2022 № 20 (4190) (вкладыш официальной информации стр.1-2), </w:t>
      </w:r>
      <w:r w:rsidR="00A82F94">
        <w:rPr>
          <w:rFonts w:ascii="Times New Roman" w:hAnsi="Times New Roman"/>
          <w:color w:val="000000"/>
          <w:sz w:val="28"/>
          <w:szCs w:val="28"/>
        </w:rPr>
        <w:t xml:space="preserve">выпуск от 29.12.2022 № 51 (4221) (вкладыш официальной информации стр.12), </w:t>
      </w:r>
      <w:r w:rsidR="00CB705A">
        <w:rPr>
          <w:rFonts w:ascii="Times New Roman" w:hAnsi="Times New Roman"/>
          <w:color w:val="000000"/>
          <w:sz w:val="28"/>
          <w:szCs w:val="28"/>
        </w:rPr>
        <w:t xml:space="preserve">выпуск от 26.01.2023 № 3 (4224) (вкладыш официальной информации стр.1,2), </w:t>
      </w:r>
      <w:r w:rsidR="00E875E7">
        <w:rPr>
          <w:rFonts w:ascii="Times New Roman" w:hAnsi="Times New Roman"/>
          <w:color w:val="000000"/>
          <w:sz w:val="28"/>
          <w:szCs w:val="28"/>
        </w:rPr>
        <w:t>выпуск от 23.03.2023 № 11 (4232) (вкладыш официальной информации стр.2,3</w:t>
      </w:r>
      <w:proofErr w:type="gramEnd"/>
      <w:r w:rsidR="00E875E7">
        <w:rPr>
          <w:rFonts w:ascii="Times New Roman" w:hAnsi="Times New Roman"/>
          <w:color w:val="000000"/>
          <w:sz w:val="28"/>
          <w:szCs w:val="28"/>
        </w:rPr>
        <w:t xml:space="preserve">), </w:t>
      </w:r>
      <w:r w:rsidR="00DD09D5">
        <w:rPr>
          <w:rFonts w:ascii="Times New Roman" w:hAnsi="Times New Roman"/>
          <w:color w:val="000000"/>
          <w:sz w:val="28"/>
          <w:szCs w:val="28"/>
        </w:rPr>
        <w:t>выпуск от 18.05.2023 № 19 (4240) (вкладыш официальной информации стр.1),</w:t>
      </w:r>
      <w:r w:rsidR="001A40C0">
        <w:rPr>
          <w:rFonts w:ascii="Times New Roman" w:hAnsi="Times New Roman"/>
          <w:color w:val="000000"/>
          <w:sz w:val="28"/>
          <w:szCs w:val="28"/>
        </w:rPr>
        <w:t xml:space="preserve"> выпуск от 22.06.2023 № 24 (4245) (вкладыш официальной информации стр.11),</w:t>
      </w:r>
      <w:r w:rsidRPr="004F00AD">
        <w:rPr>
          <w:rFonts w:ascii="Times New Roman" w:hAnsi="Times New Roman"/>
          <w:color w:val="000000"/>
          <w:sz w:val="28"/>
          <w:szCs w:val="28"/>
        </w:rPr>
        <w:t>следующие изменения:</w:t>
      </w:r>
    </w:p>
    <w:p w:rsidR="00FF4EBA" w:rsidRPr="00447E8A" w:rsidRDefault="007D3AFB" w:rsidP="00FF4EBA">
      <w:pPr>
        <w:pStyle w:val="a3"/>
        <w:spacing w:after="0"/>
        <w:ind w:left="0" w:firstLine="567"/>
        <w:jc w:val="both"/>
        <w:rPr>
          <w:rFonts w:ascii="Times New Roman" w:hAnsi="Times New Roman"/>
          <w:color w:val="000000"/>
          <w:sz w:val="28"/>
          <w:szCs w:val="28"/>
        </w:rPr>
      </w:pPr>
      <w:r>
        <w:rPr>
          <w:rFonts w:ascii="Times New Roman" w:hAnsi="Times New Roman"/>
          <w:color w:val="000000"/>
          <w:sz w:val="28"/>
          <w:szCs w:val="28"/>
        </w:rPr>
        <w:t>1.1</w:t>
      </w:r>
      <w:r w:rsidR="002A2761">
        <w:rPr>
          <w:rFonts w:ascii="Times New Roman" w:hAnsi="Times New Roman"/>
          <w:color w:val="000000"/>
          <w:sz w:val="28"/>
          <w:szCs w:val="28"/>
        </w:rPr>
        <w:t xml:space="preserve">. </w:t>
      </w:r>
      <w:r w:rsidR="00FF4EBA" w:rsidRPr="00447E8A">
        <w:rPr>
          <w:rFonts w:ascii="Times New Roman" w:eastAsiaTheme="minorHAnsi" w:hAnsi="Times New Roman"/>
          <w:color w:val="000000"/>
          <w:sz w:val="28"/>
          <w:szCs w:val="28"/>
          <w:lang w:eastAsia="en-US"/>
        </w:rPr>
        <w:t>Заголовок Программы изложить в следующей редакции: «</w:t>
      </w:r>
      <w:r w:rsidR="00FF4EBA" w:rsidRPr="00C64B13">
        <w:rPr>
          <w:rFonts w:ascii="Times New Roman" w:hAnsi="Times New Roman"/>
          <w:sz w:val="28"/>
          <w:szCs w:val="28"/>
        </w:rPr>
        <w:t>Строительство и капитальный ремонт объектов систем водоснабжения и водоотведения муниципального образования «город Саянск» на 2020-202</w:t>
      </w:r>
      <w:r w:rsidR="00FF4EBA">
        <w:rPr>
          <w:rFonts w:ascii="Times New Roman" w:hAnsi="Times New Roman"/>
          <w:sz w:val="28"/>
          <w:szCs w:val="28"/>
        </w:rPr>
        <w:t>6</w:t>
      </w:r>
      <w:r w:rsidR="00FF4EBA" w:rsidRPr="00C64B13">
        <w:rPr>
          <w:rFonts w:ascii="Times New Roman" w:hAnsi="Times New Roman"/>
          <w:sz w:val="28"/>
          <w:szCs w:val="28"/>
        </w:rPr>
        <w:t xml:space="preserve"> годы</w:t>
      </w:r>
      <w:r w:rsidR="00FF4EBA" w:rsidRPr="00447E8A">
        <w:rPr>
          <w:rFonts w:ascii="Times New Roman" w:eastAsiaTheme="minorHAnsi" w:hAnsi="Times New Roman"/>
          <w:color w:val="000000"/>
          <w:sz w:val="28"/>
          <w:szCs w:val="28"/>
          <w:lang w:eastAsia="en-US"/>
        </w:rPr>
        <w:t>»</w:t>
      </w:r>
      <w:r w:rsidR="00FF4EBA">
        <w:rPr>
          <w:rFonts w:ascii="Times New Roman" w:eastAsiaTheme="minorHAnsi" w:hAnsi="Times New Roman"/>
          <w:color w:val="000000"/>
          <w:sz w:val="28"/>
          <w:szCs w:val="28"/>
          <w:lang w:eastAsia="en-US"/>
        </w:rPr>
        <w:t>.</w:t>
      </w:r>
    </w:p>
    <w:p w:rsidR="00FF4EBA" w:rsidRPr="00680F8A" w:rsidRDefault="00FF4EBA" w:rsidP="00FF4EBA">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 xml:space="preserve">1.2. </w:t>
      </w:r>
      <w:r>
        <w:rPr>
          <w:rFonts w:ascii="Times New Roman" w:hAnsi="Times New Roman"/>
          <w:bCs/>
          <w:color w:val="000000"/>
          <w:spacing w:val="-1"/>
          <w:sz w:val="28"/>
          <w:szCs w:val="28"/>
        </w:rPr>
        <w:t>Пункт 3 г</w:t>
      </w:r>
      <w:r>
        <w:rPr>
          <w:rFonts w:ascii="Times New Roman" w:hAnsi="Times New Roman"/>
          <w:color w:val="000000"/>
          <w:sz w:val="28"/>
          <w:szCs w:val="28"/>
        </w:rPr>
        <w:t>лавы</w:t>
      </w:r>
      <w:r w:rsidRPr="00C95648">
        <w:rPr>
          <w:color w:val="000000"/>
          <w:sz w:val="28"/>
          <w:szCs w:val="28"/>
        </w:rPr>
        <w:t xml:space="preserve">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297"/>
        <w:gridCol w:w="7142"/>
      </w:tblGrid>
      <w:tr w:rsidR="00FF4EBA" w:rsidRPr="00DA2ADD" w:rsidTr="00FF4EBA">
        <w:tc>
          <w:tcPr>
            <w:tcW w:w="279" w:type="pct"/>
          </w:tcPr>
          <w:p w:rsidR="00FF4EBA" w:rsidRPr="00472B13" w:rsidRDefault="00FF4EBA" w:rsidP="00FF4EBA">
            <w:pPr>
              <w:pStyle w:val="ConsPlusCell"/>
              <w:widowControl/>
              <w:jc w:val="center"/>
              <w:rPr>
                <w:rFonts w:ascii="Times New Roman" w:hAnsi="Times New Roman" w:cs="Times New Roman"/>
                <w:color w:val="000000" w:themeColor="text1"/>
                <w:sz w:val="24"/>
                <w:szCs w:val="24"/>
              </w:rPr>
            </w:pPr>
            <w:r w:rsidRPr="00472B13">
              <w:rPr>
                <w:rFonts w:ascii="Times New Roman" w:hAnsi="Times New Roman" w:cs="Times New Roman"/>
                <w:color w:val="000000" w:themeColor="text1"/>
                <w:sz w:val="24"/>
                <w:szCs w:val="24"/>
              </w:rPr>
              <w:t>3.</w:t>
            </w:r>
          </w:p>
        </w:tc>
        <w:tc>
          <w:tcPr>
            <w:tcW w:w="1149" w:type="pct"/>
          </w:tcPr>
          <w:p w:rsidR="00FF4EBA" w:rsidRPr="00472B13" w:rsidRDefault="00FF4EBA" w:rsidP="00FF4EBA">
            <w:pPr>
              <w:pStyle w:val="ConsPlusCell"/>
              <w:widowControl/>
              <w:rPr>
                <w:rFonts w:ascii="Times New Roman" w:hAnsi="Times New Roman" w:cs="Times New Roman"/>
                <w:color w:val="000000" w:themeColor="text1"/>
                <w:sz w:val="24"/>
                <w:szCs w:val="24"/>
              </w:rPr>
            </w:pPr>
            <w:r w:rsidRPr="00472B13">
              <w:rPr>
                <w:rFonts w:ascii="Times New Roman" w:hAnsi="Times New Roman" w:cs="Times New Roman"/>
                <w:color w:val="000000" w:themeColor="text1"/>
                <w:sz w:val="24"/>
                <w:szCs w:val="24"/>
              </w:rPr>
              <w:t>Соисполнители муниципальной программы</w:t>
            </w:r>
          </w:p>
        </w:tc>
        <w:tc>
          <w:tcPr>
            <w:tcW w:w="3572" w:type="pct"/>
          </w:tcPr>
          <w:p w:rsidR="00FF4EBA" w:rsidRPr="00472B13" w:rsidRDefault="00FF4EBA" w:rsidP="00FF4EBA">
            <w:pPr>
              <w:pStyle w:val="ConsPlusCell"/>
              <w:jc w:val="both"/>
              <w:rPr>
                <w:rFonts w:ascii="Times New Roman" w:hAnsi="Times New Roman" w:cs="Times New Roman"/>
                <w:color w:val="000000" w:themeColor="text1"/>
                <w:sz w:val="24"/>
                <w:szCs w:val="24"/>
              </w:rPr>
            </w:pPr>
            <w:r w:rsidRPr="00472B13">
              <w:rPr>
                <w:rFonts w:ascii="Times New Roman" w:hAnsi="Times New Roman" w:cs="Times New Roman"/>
                <w:color w:val="000000" w:themeColor="text1"/>
                <w:sz w:val="24"/>
                <w:szCs w:val="24"/>
              </w:rPr>
              <w:t>-  Администрация городского округа муниципального образования «город Саянск» (далее - а</w:t>
            </w:r>
            <w:r w:rsidRPr="00472B13">
              <w:rPr>
                <w:rFonts w:ascii="Times New Roman" w:hAnsi="Times New Roman" w:cs="Times New Roman"/>
                <w:sz w:val="24"/>
                <w:szCs w:val="24"/>
              </w:rPr>
              <w:t>дминистрация городского округа)</w:t>
            </w:r>
            <w:r w:rsidRPr="00472B13">
              <w:rPr>
                <w:rFonts w:ascii="Times New Roman" w:hAnsi="Times New Roman" w:cs="Times New Roman"/>
                <w:color w:val="000000" w:themeColor="text1"/>
                <w:sz w:val="24"/>
                <w:szCs w:val="24"/>
              </w:rPr>
              <w:t>;</w:t>
            </w:r>
          </w:p>
          <w:p w:rsidR="00FF4EBA" w:rsidRPr="00472B13" w:rsidRDefault="00FF4EBA" w:rsidP="00FF4EBA">
            <w:pPr>
              <w:pStyle w:val="ConsPlusNormal"/>
              <w:ind w:firstLine="0"/>
              <w:jc w:val="both"/>
              <w:rPr>
                <w:color w:val="000000" w:themeColor="text1"/>
                <w:sz w:val="24"/>
                <w:szCs w:val="24"/>
              </w:rPr>
            </w:pPr>
          </w:p>
        </w:tc>
      </w:tr>
    </w:tbl>
    <w:p w:rsidR="00FF4EBA" w:rsidRPr="00680F8A" w:rsidRDefault="00FF4EBA" w:rsidP="00FF4EBA">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 xml:space="preserve">1.3. </w:t>
      </w:r>
      <w:r>
        <w:rPr>
          <w:rFonts w:ascii="Times New Roman" w:hAnsi="Times New Roman"/>
          <w:bCs/>
          <w:color w:val="000000"/>
          <w:spacing w:val="-1"/>
          <w:sz w:val="28"/>
          <w:szCs w:val="28"/>
        </w:rPr>
        <w:t>Пункт 4 г</w:t>
      </w:r>
      <w:r>
        <w:rPr>
          <w:rFonts w:ascii="Times New Roman" w:hAnsi="Times New Roman"/>
          <w:color w:val="000000"/>
          <w:sz w:val="28"/>
          <w:szCs w:val="28"/>
        </w:rPr>
        <w:t>лавы</w:t>
      </w:r>
      <w:r w:rsidRPr="00C95648">
        <w:rPr>
          <w:color w:val="000000"/>
          <w:sz w:val="28"/>
          <w:szCs w:val="28"/>
        </w:rPr>
        <w:t xml:space="preserve">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297"/>
        <w:gridCol w:w="7142"/>
      </w:tblGrid>
      <w:tr w:rsidR="00FF4EBA" w:rsidRPr="00DA2ADD" w:rsidTr="00FF4EBA">
        <w:tc>
          <w:tcPr>
            <w:tcW w:w="279" w:type="pct"/>
          </w:tcPr>
          <w:p w:rsidR="00FF4EBA" w:rsidRPr="00472B13" w:rsidRDefault="00FF4EBA" w:rsidP="00FF4EBA">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472B13">
              <w:rPr>
                <w:rFonts w:ascii="Times New Roman" w:hAnsi="Times New Roman" w:cs="Times New Roman"/>
                <w:color w:val="000000" w:themeColor="text1"/>
                <w:sz w:val="24"/>
                <w:szCs w:val="24"/>
              </w:rPr>
              <w:t>.</w:t>
            </w:r>
          </w:p>
        </w:tc>
        <w:tc>
          <w:tcPr>
            <w:tcW w:w="1149" w:type="pct"/>
          </w:tcPr>
          <w:p w:rsidR="00FF4EBA" w:rsidRPr="00472B13" w:rsidRDefault="00FF4EBA" w:rsidP="00FF4EBA">
            <w:pPr>
              <w:pStyle w:val="ConsPlusCell"/>
              <w:widowContro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Участники</w:t>
            </w:r>
            <w:r w:rsidRPr="00472B13">
              <w:rPr>
                <w:rFonts w:ascii="Times New Roman" w:hAnsi="Times New Roman" w:cs="Times New Roman"/>
                <w:color w:val="000000" w:themeColor="text1"/>
                <w:sz w:val="24"/>
                <w:szCs w:val="24"/>
              </w:rPr>
              <w:t xml:space="preserve"> муниципальной программы</w:t>
            </w:r>
          </w:p>
        </w:tc>
        <w:tc>
          <w:tcPr>
            <w:tcW w:w="3572" w:type="pct"/>
          </w:tcPr>
          <w:p w:rsidR="00FF4EBA" w:rsidRPr="00E2216E" w:rsidRDefault="00FF4EBA" w:rsidP="00FF4EBA">
            <w:pPr>
              <w:pStyle w:val="ConsPlusNormal"/>
              <w:ind w:firstLine="0"/>
              <w:jc w:val="both"/>
              <w:rPr>
                <w:rFonts w:ascii="Times New Roman" w:hAnsi="Times New Roman" w:cs="Times New Roman"/>
                <w:sz w:val="24"/>
                <w:szCs w:val="24"/>
              </w:rPr>
            </w:pPr>
            <w:r w:rsidRPr="00472B13">
              <w:rPr>
                <w:rFonts w:ascii="Times New Roman" w:hAnsi="Times New Roman" w:cs="Times New Roman"/>
                <w:sz w:val="24"/>
                <w:szCs w:val="24"/>
              </w:rPr>
              <w:t>- Муниципальное учреждение «Служба подготовки и обеспечения градостроительной деятельности администрации муниципального образования «город Саянск» (далее – МУ «</w:t>
            </w:r>
            <w:proofErr w:type="spellStart"/>
            <w:r w:rsidRPr="00472B13">
              <w:rPr>
                <w:rFonts w:ascii="Times New Roman" w:hAnsi="Times New Roman" w:cs="Times New Roman"/>
                <w:sz w:val="24"/>
                <w:szCs w:val="24"/>
              </w:rPr>
              <w:t>СПиОГД</w:t>
            </w:r>
            <w:proofErr w:type="spellEnd"/>
            <w:r w:rsidRPr="00472B13">
              <w:rPr>
                <w:rFonts w:ascii="Times New Roman" w:hAnsi="Times New Roman" w:cs="Times New Roman"/>
                <w:sz w:val="24"/>
                <w:szCs w:val="24"/>
              </w:rPr>
              <w:t>»)</w:t>
            </w:r>
            <w:r>
              <w:rPr>
                <w:rFonts w:ascii="Times New Roman" w:hAnsi="Times New Roman" w:cs="Times New Roman"/>
                <w:sz w:val="24"/>
                <w:szCs w:val="24"/>
              </w:rPr>
              <w:t>;</w:t>
            </w:r>
          </w:p>
        </w:tc>
      </w:tr>
    </w:tbl>
    <w:p w:rsidR="001A40C0" w:rsidRPr="00680F8A" w:rsidRDefault="00FF4EBA" w:rsidP="001A40C0">
      <w:pPr>
        <w:pStyle w:val="a3"/>
        <w:spacing w:after="0"/>
        <w:ind w:left="0" w:firstLine="567"/>
        <w:jc w:val="both"/>
        <w:rPr>
          <w:rFonts w:asciiTheme="minorHAnsi" w:hAnsiTheme="minorHAnsi"/>
          <w:color w:val="000000"/>
          <w:sz w:val="28"/>
          <w:szCs w:val="28"/>
        </w:rPr>
      </w:pPr>
      <w:r>
        <w:rPr>
          <w:rFonts w:ascii="Times New Roman" w:hAnsi="Times New Roman"/>
          <w:bCs/>
          <w:color w:val="000000"/>
          <w:spacing w:val="-1"/>
          <w:sz w:val="28"/>
          <w:szCs w:val="28"/>
        </w:rPr>
        <w:t xml:space="preserve">1.4. </w:t>
      </w:r>
      <w:r w:rsidR="001A40C0">
        <w:rPr>
          <w:rFonts w:ascii="Times New Roman" w:hAnsi="Times New Roman"/>
          <w:bCs/>
          <w:color w:val="000000"/>
          <w:spacing w:val="-1"/>
          <w:sz w:val="28"/>
          <w:szCs w:val="28"/>
        </w:rPr>
        <w:t>Пункт 7 г</w:t>
      </w:r>
      <w:r w:rsidR="001A40C0">
        <w:rPr>
          <w:rFonts w:ascii="Times New Roman" w:hAnsi="Times New Roman"/>
          <w:color w:val="000000"/>
          <w:sz w:val="28"/>
          <w:szCs w:val="28"/>
        </w:rPr>
        <w:t>лавы</w:t>
      </w:r>
      <w:r w:rsidR="001A40C0" w:rsidRPr="00C95648">
        <w:rPr>
          <w:color w:val="000000"/>
          <w:sz w:val="28"/>
          <w:szCs w:val="28"/>
        </w:rPr>
        <w:t xml:space="preserve"> 1</w:t>
      </w:r>
      <w:r w:rsidR="001A40C0">
        <w:rPr>
          <w:color w:val="000000"/>
          <w:sz w:val="28"/>
          <w:szCs w:val="28"/>
        </w:rPr>
        <w:t>.</w:t>
      </w:r>
      <w:r w:rsidR="001A40C0" w:rsidRPr="00C95648">
        <w:rPr>
          <w:color w:val="000000"/>
          <w:sz w:val="28"/>
          <w:szCs w:val="28"/>
        </w:rPr>
        <w:t xml:space="preserve"> «Паспорт муниципальной</w:t>
      </w:r>
      <w:r w:rsidR="001A40C0">
        <w:rPr>
          <w:color w:val="000000"/>
          <w:sz w:val="28"/>
          <w:szCs w:val="28"/>
        </w:rPr>
        <w:t xml:space="preserve"> программы</w:t>
      </w:r>
      <w:r w:rsidR="001A40C0" w:rsidRPr="006A2A3C">
        <w:rPr>
          <w:color w:val="000000"/>
          <w:sz w:val="28"/>
          <w:szCs w:val="28"/>
        </w:rPr>
        <w:t>»</w:t>
      </w:r>
      <w:r w:rsidR="001A40C0">
        <w:rPr>
          <w:color w:val="000000"/>
          <w:sz w:val="28"/>
          <w:szCs w:val="28"/>
        </w:rPr>
        <w:t xml:space="preserve"> изложить в следующей </w:t>
      </w:r>
      <w:r w:rsidR="001A40C0" w:rsidRPr="00B9540D">
        <w:rPr>
          <w:color w:val="000000"/>
          <w:sz w:val="28"/>
          <w:szCs w:val="28"/>
        </w:rPr>
        <w:t>редакции:</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2296"/>
        <w:gridCol w:w="7142"/>
      </w:tblGrid>
      <w:tr w:rsidR="001A40C0" w:rsidRPr="00DA2ADD" w:rsidTr="001A40C0">
        <w:tc>
          <w:tcPr>
            <w:tcW w:w="228" w:type="pct"/>
          </w:tcPr>
          <w:p w:rsidR="001A40C0" w:rsidRPr="005B4267" w:rsidRDefault="001A40C0" w:rsidP="001A40C0">
            <w:pPr>
              <w:pStyle w:val="ConsPlusCell"/>
              <w:widowControl/>
              <w:jc w:val="center"/>
              <w:rPr>
                <w:rFonts w:ascii="Times New Roman" w:hAnsi="Times New Roman" w:cs="Times New Roman"/>
                <w:color w:val="000000" w:themeColor="text1"/>
                <w:sz w:val="24"/>
                <w:szCs w:val="24"/>
              </w:rPr>
            </w:pPr>
            <w:r w:rsidRPr="005B4267">
              <w:rPr>
                <w:rFonts w:ascii="Times New Roman" w:hAnsi="Times New Roman" w:cs="Times New Roman"/>
                <w:color w:val="000000" w:themeColor="text1"/>
                <w:sz w:val="24"/>
                <w:szCs w:val="24"/>
              </w:rPr>
              <w:t>7.</w:t>
            </w:r>
          </w:p>
        </w:tc>
        <w:tc>
          <w:tcPr>
            <w:tcW w:w="1161" w:type="pct"/>
          </w:tcPr>
          <w:p w:rsidR="001A40C0" w:rsidRPr="005B4267" w:rsidRDefault="001A40C0" w:rsidP="001A40C0">
            <w:pPr>
              <w:pStyle w:val="ConsPlusCell"/>
              <w:widowControl/>
              <w:rPr>
                <w:rFonts w:ascii="Times New Roman" w:hAnsi="Times New Roman" w:cs="Times New Roman"/>
                <w:color w:val="000000" w:themeColor="text1"/>
                <w:sz w:val="24"/>
                <w:szCs w:val="24"/>
              </w:rPr>
            </w:pPr>
            <w:r w:rsidRPr="005B4267">
              <w:rPr>
                <w:rFonts w:ascii="Times New Roman" w:hAnsi="Times New Roman" w:cs="Times New Roman"/>
                <w:color w:val="000000" w:themeColor="text1"/>
                <w:sz w:val="24"/>
                <w:szCs w:val="24"/>
              </w:rPr>
              <w:t>Сроки реализации муниципальной программы</w:t>
            </w:r>
          </w:p>
        </w:tc>
        <w:tc>
          <w:tcPr>
            <w:tcW w:w="3611" w:type="pct"/>
          </w:tcPr>
          <w:p w:rsidR="001A40C0" w:rsidRPr="005B4267" w:rsidRDefault="001A40C0" w:rsidP="001A40C0">
            <w:pPr>
              <w:pStyle w:val="ConsPlusNormal"/>
              <w:ind w:firstLine="0"/>
              <w:jc w:val="both"/>
              <w:rPr>
                <w:rFonts w:ascii="Times New Roman" w:hAnsi="Times New Roman" w:cs="Times New Roman"/>
                <w:color w:val="000000" w:themeColor="text1"/>
                <w:sz w:val="24"/>
                <w:szCs w:val="24"/>
              </w:rPr>
            </w:pPr>
            <w:r w:rsidRPr="005B4267">
              <w:rPr>
                <w:rFonts w:ascii="Times New Roman" w:hAnsi="Times New Roman" w:cs="Times New Roman"/>
                <w:color w:val="000000" w:themeColor="text1"/>
                <w:sz w:val="24"/>
                <w:szCs w:val="24"/>
              </w:rPr>
              <w:t>2020-2026</w:t>
            </w:r>
            <w:r w:rsidR="00A13ACA">
              <w:rPr>
                <w:rFonts w:ascii="Times New Roman" w:hAnsi="Times New Roman" w:cs="Times New Roman"/>
                <w:color w:val="000000" w:themeColor="text1"/>
                <w:sz w:val="24"/>
                <w:szCs w:val="24"/>
              </w:rPr>
              <w:t xml:space="preserve"> </w:t>
            </w:r>
            <w:r w:rsidRPr="005B4267">
              <w:rPr>
                <w:rFonts w:ascii="Times New Roman" w:hAnsi="Times New Roman" w:cs="Times New Roman"/>
                <w:color w:val="000000" w:themeColor="text1"/>
                <w:sz w:val="24"/>
                <w:szCs w:val="24"/>
              </w:rPr>
              <w:t>годы</w:t>
            </w:r>
          </w:p>
        </w:tc>
      </w:tr>
    </w:tbl>
    <w:p w:rsidR="00405965" w:rsidRDefault="001A40C0" w:rsidP="00A82F94">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1.</w:t>
      </w:r>
      <w:r w:rsidR="00E2216E">
        <w:rPr>
          <w:rFonts w:ascii="Times New Roman" w:hAnsi="Times New Roman"/>
          <w:color w:val="000000"/>
          <w:sz w:val="28"/>
          <w:szCs w:val="28"/>
        </w:rPr>
        <w:t>5</w:t>
      </w:r>
      <w:r>
        <w:rPr>
          <w:rFonts w:ascii="Times New Roman" w:hAnsi="Times New Roman"/>
          <w:color w:val="000000"/>
          <w:sz w:val="28"/>
          <w:szCs w:val="28"/>
        </w:rPr>
        <w:t xml:space="preserve">. </w:t>
      </w:r>
      <w:r w:rsidR="00405965">
        <w:rPr>
          <w:rFonts w:ascii="Times New Roman" w:hAnsi="Times New Roman"/>
          <w:color w:val="000000"/>
          <w:sz w:val="28"/>
          <w:szCs w:val="28"/>
        </w:rPr>
        <w:t>Пункт 9 р</w:t>
      </w:r>
      <w:r w:rsidR="007D3AFB" w:rsidRPr="00C95648">
        <w:rPr>
          <w:color w:val="000000"/>
          <w:sz w:val="28"/>
          <w:szCs w:val="28"/>
        </w:rPr>
        <w:t>аздела 1</w:t>
      </w:r>
      <w:r w:rsidR="007D3AFB">
        <w:rPr>
          <w:color w:val="000000"/>
          <w:sz w:val="28"/>
          <w:szCs w:val="28"/>
        </w:rPr>
        <w:t>.</w:t>
      </w:r>
      <w:r w:rsidR="007D3AFB" w:rsidRPr="00C95648">
        <w:rPr>
          <w:color w:val="000000"/>
          <w:sz w:val="28"/>
          <w:szCs w:val="28"/>
        </w:rPr>
        <w:t xml:space="preserve"> «Паспорт муниципальной</w:t>
      </w:r>
      <w:r w:rsidR="007D3AFB">
        <w:rPr>
          <w:color w:val="000000"/>
          <w:sz w:val="28"/>
          <w:szCs w:val="28"/>
        </w:rPr>
        <w:t xml:space="preserve"> программы</w:t>
      </w:r>
      <w:r w:rsidR="007D3AFB" w:rsidRPr="006A2A3C">
        <w:rPr>
          <w:color w:val="000000"/>
          <w:sz w:val="28"/>
          <w:szCs w:val="28"/>
        </w:rPr>
        <w:t>»</w:t>
      </w:r>
      <w:r w:rsidR="007D3AFB">
        <w:rPr>
          <w:color w:val="000000"/>
          <w:sz w:val="28"/>
          <w:szCs w:val="28"/>
        </w:rPr>
        <w:t xml:space="preserve"> изложить в следующей </w:t>
      </w:r>
      <w:r w:rsidR="007D3AFB" w:rsidRPr="00B9540D">
        <w:rPr>
          <w:color w:val="000000"/>
          <w:sz w:val="28"/>
          <w:szCs w:val="28"/>
        </w:rPr>
        <w:t>редакции:</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2362"/>
        <w:gridCol w:w="7142"/>
      </w:tblGrid>
      <w:tr w:rsidR="00405965" w:rsidRPr="006A2A3C" w:rsidTr="00405965">
        <w:tc>
          <w:tcPr>
            <w:tcW w:w="212" w:type="pct"/>
          </w:tcPr>
          <w:p w:rsidR="00405965" w:rsidRPr="005B4267" w:rsidRDefault="00405965" w:rsidP="00405965">
            <w:pPr>
              <w:pStyle w:val="ConsPlusCell"/>
              <w:widowControl/>
              <w:rPr>
                <w:rFonts w:ascii="Times New Roman" w:hAnsi="Times New Roman" w:cs="Times New Roman"/>
                <w:color w:val="000000"/>
                <w:sz w:val="24"/>
                <w:szCs w:val="24"/>
              </w:rPr>
            </w:pPr>
            <w:r w:rsidRPr="005B4267">
              <w:rPr>
                <w:rFonts w:ascii="Times New Roman" w:hAnsi="Times New Roman" w:cs="Times New Roman"/>
                <w:color w:val="000000"/>
                <w:sz w:val="24"/>
                <w:szCs w:val="24"/>
              </w:rPr>
              <w:t>9.</w:t>
            </w:r>
          </w:p>
        </w:tc>
        <w:tc>
          <w:tcPr>
            <w:tcW w:w="1190" w:type="pct"/>
          </w:tcPr>
          <w:p w:rsidR="00405965" w:rsidRPr="005B4267" w:rsidRDefault="00405965" w:rsidP="00405965">
            <w:pPr>
              <w:pStyle w:val="ConsPlusCell"/>
              <w:widowControl/>
              <w:rPr>
                <w:rFonts w:ascii="Times New Roman" w:hAnsi="Times New Roman" w:cs="Times New Roman"/>
                <w:color w:val="000000"/>
                <w:sz w:val="24"/>
                <w:szCs w:val="24"/>
              </w:rPr>
            </w:pPr>
            <w:r w:rsidRPr="005B4267">
              <w:rPr>
                <w:rFonts w:ascii="Times New Roman" w:hAnsi="Times New Roman" w:cs="Times New Roman"/>
                <w:color w:val="000000"/>
                <w:sz w:val="24"/>
                <w:szCs w:val="24"/>
              </w:rPr>
              <w:t>Объем и источники финансирования муниципальной программы</w:t>
            </w:r>
          </w:p>
        </w:tc>
        <w:tc>
          <w:tcPr>
            <w:tcW w:w="3598" w:type="pct"/>
          </w:tcPr>
          <w:p w:rsidR="00405965" w:rsidRPr="005B4267" w:rsidRDefault="00405965" w:rsidP="00405965">
            <w:pPr>
              <w:pStyle w:val="ConsPlusNormal"/>
              <w:ind w:firstLine="0"/>
              <w:jc w:val="both"/>
              <w:rPr>
                <w:rFonts w:ascii="Times New Roman" w:hAnsi="Times New Roman" w:cs="Times New Roman"/>
                <w:sz w:val="24"/>
                <w:szCs w:val="24"/>
              </w:rPr>
            </w:pPr>
            <w:r w:rsidRPr="005B4267">
              <w:rPr>
                <w:rFonts w:ascii="Times New Roman" w:hAnsi="Times New Roman"/>
                <w:sz w:val="24"/>
                <w:szCs w:val="24"/>
              </w:rPr>
              <w:t>1. Объем финансирования муниципальной программы составляет</w:t>
            </w:r>
            <w:r w:rsidR="0000749F" w:rsidRPr="005B4267">
              <w:rPr>
                <w:rFonts w:ascii="Times New Roman" w:hAnsi="Times New Roman"/>
                <w:sz w:val="24"/>
                <w:szCs w:val="24"/>
              </w:rPr>
              <w:t xml:space="preserve"> </w:t>
            </w:r>
            <w:r w:rsidR="00612128">
              <w:rPr>
                <w:rFonts w:ascii="Times New Roman" w:hAnsi="Times New Roman"/>
                <w:sz w:val="24"/>
                <w:szCs w:val="24"/>
              </w:rPr>
              <w:t>1</w:t>
            </w:r>
            <w:r w:rsidR="0000749F" w:rsidRPr="005B4267">
              <w:rPr>
                <w:rFonts w:ascii="Times New Roman" w:hAnsi="Times New Roman" w:cs="Times New Roman"/>
                <w:sz w:val="24"/>
                <w:szCs w:val="24"/>
              </w:rPr>
              <w:t> </w:t>
            </w:r>
            <w:r w:rsidR="00612128">
              <w:rPr>
                <w:rFonts w:ascii="Times New Roman" w:hAnsi="Times New Roman" w:cs="Times New Roman"/>
                <w:sz w:val="24"/>
                <w:szCs w:val="24"/>
              </w:rPr>
              <w:t>98</w:t>
            </w:r>
            <w:r w:rsidR="000B00C8">
              <w:rPr>
                <w:rFonts w:ascii="Times New Roman" w:hAnsi="Times New Roman" w:cs="Times New Roman"/>
                <w:sz w:val="24"/>
                <w:szCs w:val="24"/>
              </w:rPr>
              <w:t>4</w:t>
            </w:r>
            <w:r w:rsidR="0000749F" w:rsidRPr="005B4267">
              <w:rPr>
                <w:rFonts w:ascii="Times New Roman" w:hAnsi="Times New Roman" w:cs="Times New Roman"/>
                <w:sz w:val="24"/>
                <w:szCs w:val="24"/>
              </w:rPr>
              <w:t> </w:t>
            </w:r>
            <w:r w:rsidR="000B00C8">
              <w:rPr>
                <w:rFonts w:ascii="Times New Roman" w:hAnsi="Times New Roman" w:cs="Times New Roman"/>
                <w:sz w:val="24"/>
                <w:szCs w:val="24"/>
              </w:rPr>
              <w:t>038</w:t>
            </w:r>
            <w:r w:rsidR="0000749F" w:rsidRPr="005B4267">
              <w:rPr>
                <w:rFonts w:ascii="Times New Roman" w:hAnsi="Times New Roman" w:cs="Times New Roman"/>
                <w:sz w:val="24"/>
                <w:szCs w:val="24"/>
              </w:rPr>
              <w:t>,</w:t>
            </w:r>
            <w:r w:rsidR="000B00C8">
              <w:rPr>
                <w:rFonts w:ascii="Times New Roman" w:hAnsi="Times New Roman" w:cs="Times New Roman"/>
                <w:sz w:val="24"/>
                <w:szCs w:val="24"/>
              </w:rPr>
              <w:t>7</w:t>
            </w:r>
            <w:r w:rsidR="009E002D" w:rsidRPr="005B4267">
              <w:rPr>
                <w:rFonts w:ascii="Times New Roman" w:hAnsi="Times New Roman" w:cs="Times New Roman"/>
                <w:sz w:val="24"/>
                <w:szCs w:val="24"/>
              </w:rPr>
              <w:t xml:space="preserve"> </w:t>
            </w:r>
            <w:proofErr w:type="spellStart"/>
            <w:r w:rsidRPr="005B4267">
              <w:rPr>
                <w:rFonts w:ascii="Times New Roman" w:hAnsi="Times New Roman" w:cs="Times New Roman"/>
                <w:sz w:val="24"/>
                <w:szCs w:val="24"/>
              </w:rPr>
              <w:t>тыс</w:t>
            </w:r>
            <w:proofErr w:type="gramStart"/>
            <w:r w:rsidRPr="005B4267">
              <w:rPr>
                <w:rFonts w:ascii="Times New Roman" w:hAnsi="Times New Roman" w:cs="Times New Roman"/>
                <w:sz w:val="24"/>
                <w:szCs w:val="24"/>
              </w:rPr>
              <w:t>.р</w:t>
            </w:r>
            <w:proofErr w:type="gramEnd"/>
            <w:r w:rsidRPr="005B4267">
              <w:rPr>
                <w:rFonts w:ascii="Times New Roman" w:hAnsi="Times New Roman" w:cs="Times New Roman"/>
                <w:sz w:val="24"/>
                <w:szCs w:val="24"/>
              </w:rPr>
              <w:t>ублей</w:t>
            </w:r>
            <w:proofErr w:type="spellEnd"/>
            <w:r w:rsidRPr="005B4267">
              <w:rPr>
                <w:rFonts w:ascii="Times New Roman" w:hAnsi="Times New Roman" w:cs="Times New Roman"/>
                <w:sz w:val="24"/>
                <w:szCs w:val="24"/>
              </w:rPr>
              <w:t>, в том числе по годам:</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2020 год – 45</w:t>
            </w:r>
            <w:r w:rsidR="0000749F" w:rsidRPr="005B4267">
              <w:rPr>
                <w:rFonts w:ascii="Times New Roman" w:hAnsi="Times New Roman" w:cs="Times New Roman"/>
                <w:sz w:val="24"/>
                <w:szCs w:val="24"/>
              </w:rPr>
              <w:t xml:space="preserve"> </w:t>
            </w:r>
            <w:r w:rsidRPr="005B4267">
              <w:rPr>
                <w:rFonts w:ascii="Times New Roman" w:hAnsi="Times New Roman" w:cs="Times New Roman"/>
                <w:sz w:val="24"/>
                <w:szCs w:val="24"/>
              </w:rPr>
              <w:t xml:space="preserve">214,0 </w:t>
            </w:r>
            <w:proofErr w:type="spellStart"/>
            <w:r w:rsidRPr="005B4267">
              <w:rPr>
                <w:rFonts w:ascii="Times New Roman" w:hAnsi="Times New Roman" w:cs="Times New Roman"/>
                <w:sz w:val="24"/>
                <w:szCs w:val="24"/>
              </w:rPr>
              <w:t>тыс</w:t>
            </w:r>
            <w:proofErr w:type="gramStart"/>
            <w:r w:rsidRPr="005B4267">
              <w:rPr>
                <w:rFonts w:ascii="Times New Roman" w:hAnsi="Times New Roman" w:cs="Times New Roman"/>
                <w:sz w:val="24"/>
                <w:szCs w:val="24"/>
              </w:rPr>
              <w:t>.р</w:t>
            </w:r>
            <w:proofErr w:type="gramEnd"/>
            <w:r w:rsidRPr="005B4267">
              <w:rPr>
                <w:rFonts w:ascii="Times New Roman" w:hAnsi="Times New Roman" w:cs="Times New Roman"/>
                <w:sz w:val="24"/>
                <w:szCs w:val="24"/>
              </w:rPr>
              <w:t>ублей</w:t>
            </w:r>
            <w:proofErr w:type="spellEnd"/>
            <w:r w:rsidRPr="005B4267">
              <w:rPr>
                <w:rFonts w:ascii="Times New Roman" w:hAnsi="Times New Roman" w:cs="Times New Roman"/>
                <w:sz w:val="24"/>
                <w:szCs w:val="24"/>
              </w:rPr>
              <w:t>;</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2021 год – 78</w:t>
            </w:r>
            <w:r w:rsidR="0000749F" w:rsidRPr="005B4267">
              <w:rPr>
                <w:rFonts w:ascii="Times New Roman" w:hAnsi="Times New Roman" w:cs="Times New Roman"/>
                <w:sz w:val="24"/>
                <w:szCs w:val="24"/>
              </w:rPr>
              <w:t xml:space="preserve"> </w:t>
            </w:r>
            <w:r w:rsidRPr="005B4267">
              <w:rPr>
                <w:rFonts w:ascii="Times New Roman" w:hAnsi="Times New Roman" w:cs="Times New Roman"/>
                <w:sz w:val="24"/>
                <w:szCs w:val="24"/>
              </w:rPr>
              <w:t>651,0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2022 год – </w:t>
            </w:r>
            <w:r w:rsidR="0000749F" w:rsidRPr="005B4267">
              <w:rPr>
                <w:rFonts w:ascii="Times New Roman" w:hAnsi="Times New Roman" w:cs="Times New Roman"/>
                <w:sz w:val="24"/>
                <w:szCs w:val="24"/>
              </w:rPr>
              <w:t>1</w:t>
            </w:r>
            <w:r w:rsidR="000311C6" w:rsidRPr="005B4267">
              <w:rPr>
                <w:rFonts w:ascii="Times New Roman" w:hAnsi="Times New Roman" w:cs="Times New Roman"/>
                <w:sz w:val="24"/>
                <w:szCs w:val="24"/>
              </w:rPr>
              <w:t>25</w:t>
            </w:r>
            <w:r w:rsidR="00FA5960" w:rsidRPr="005B4267">
              <w:rPr>
                <w:rFonts w:ascii="Times New Roman" w:hAnsi="Times New Roman" w:cs="Times New Roman"/>
                <w:sz w:val="24"/>
                <w:szCs w:val="24"/>
              </w:rPr>
              <w:t xml:space="preserve"> </w:t>
            </w:r>
            <w:r w:rsidR="000311C6" w:rsidRPr="005B4267">
              <w:rPr>
                <w:rFonts w:ascii="Times New Roman" w:hAnsi="Times New Roman" w:cs="Times New Roman"/>
                <w:sz w:val="24"/>
                <w:szCs w:val="24"/>
              </w:rPr>
              <w:t>991</w:t>
            </w:r>
            <w:r w:rsidR="0000749F" w:rsidRPr="005B4267">
              <w:rPr>
                <w:rFonts w:ascii="Times New Roman" w:hAnsi="Times New Roman" w:cs="Times New Roman"/>
                <w:sz w:val="24"/>
                <w:szCs w:val="24"/>
              </w:rPr>
              <w:t>,</w:t>
            </w:r>
            <w:r w:rsidR="000311C6" w:rsidRPr="005B4267">
              <w:rPr>
                <w:rFonts w:ascii="Times New Roman" w:hAnsi="Times New Roman" w:cs="Times New Roman"/>
                <w:sz w:val="24"/>
                <w:szCs w:val="24"/>
              </w:rPr>
              <w:t>0</w:t>
            </w:r>
            <w:r w:rsidRPr="005B4267">
              <w:rPr>
                <w:rFonts w:ascii="Times New Roman" w:hAnsi="Times New Roman" w:cs="Times New Roman"/>
                <w:sz w:val="24"/>
                <w:szCs w:val="24"/>
              </w:rPr>
              <w:t xml:space="preserve">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2023 год – </w:t>
            </w:r>
            <w:r w:rsidR="00B07DC8" w:rsidRPr="005B4267">
              <w:rPr>
                <w:rFonts w:ascii="Times New Roman" w:hAnsi="Times New Roman" w:cs="Times New Roman"/>
                <w:sz w:val="24"/>
                <w:szCs w:val="24"/>
              </w:rPr>
              <w:t>79 589,6</w:t>
            </w:r>
            <w:r w:rsidRPr="005B4267">
              <w:rPr>
                <w:rFonts w:ascii="Times New Roman" w:hAnsi="Times New Roman" w:cs="Times New Roman"/>
                <w:sz w:val="24"/>
                <w:szCs w:val="24"/>
              </w:rPr>
              <w:t xml:space="preserve">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2024 год – </w:t>
            </w:r>
            <w:r w:rsidR="000B00C8">
              <w:rPr>
                <w:rFonts w:ascii="Times New Roman" w:hAnsi="Times New Roman" w:cs="Times New Roman"/>
                <w:sz w:val="24"/>
                <w:szCs w:val="24"/>
              </w:rPr>
              <w:t>612</w:t>
            </w:r>
            <w:r w:rsidR="00B07DC8" w:rsidRPr="005B4267">
              <w:rPr>
                <w:rFonts w:ascii="Times New Roman" w:hAnsi="Times New Roman" w:cs="Times New Roman"/>
                <w:sz w:val="24"/>
                <w:szCs w:val="24"/>
              </w:rPr>
              <w:t> </w:t>
            </w:r>
            <w:r w:rsidR="000B00C8">
              <w:rPr>
                <w:rFonts w:ascii="Times New Roman" w:hAnsi="Times New Roman" w:cs="Times New Roman"/>
                <w:sz w:val="24"/>
                <w:szCs w:val="24"/>
              </w:rPr>
              <w:t>312</w:t>
            </w:r>
            <w:r w:rsidR="00B07DC8" w:rsidRPr="005B4267">
              <w:rPr>
                <w:rFonts w:ascii="Times New Roman" w:hAnsi="Times New Roman" w:cs="Times New Roman"/>
                <w:sz w:val="24"/>
                <w:szCs w:val="24"/>
              </w:rPr>
              <w:t>,</w:t>
            </w:r>
            <w:r w:rsidR="000B00C8">
              <w:rPr>
                <w:rFonts w:ascii="Times New Roman" w:hAnsi="Times New Roman" w:cs="Times New Roman"/>
                <w:sz w:val="24"/>
                <w:szCs w:val="24"/>
              </w:rPr>
              <w:t>2</w:t>
            </w:r>
            <w:r w:rsidRPr="005B4267">
              <w:rPr>
                <w:rFonts w:ascii="Times New Roman" w:hAnsi="Times New Roman" w:cs="Times New Roman"/>
                <w:sz w:val="24"/>
                <w:szCs w:val="24"/>
              </w:rPr>
              <w:t xml:space="preserve">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2025 год – </w:t>
            </w:r>
            <w:r w:rsidR="000B00C8">
              <w:rPr>
                <w:rFonts w:ascii="Times New Roman" w:hAnsi="Times New Roman" w:cs="Times New Roman"/>
                <w:sz w:val="24"/>
                <w:szCs w:val="24"/>
              </w:rPr>
              <w:t>985</w:t>
            </w:r>
            <w:r w:rsidR="00612128">
              <w:rPr>
                <w:rFonts w:ascii="Times New Roman" w:hAnsi="Times New Roman" w:cs="Times New Roman"/>
                <w:sz w:val="24"/>
                <w:szCs w:val="24"/>
              </w:rPr>
              <w:t xml:space="preserve"> </w:t>
            </w:r>
            <w:r w:rsidR="000B00C8">
              <w:rPr>
                <w:rFonts w:ascii="Times New Roman" w:hAnsi="Times New Roman" w:cs="Times New Roman"/>
                <w:sz w:val="24"/>
                <w:szCs w:val="24"/>
              </w:rPr>
              <w:t>280</w:t>
            </w:r>
            <w:r w:rsidR="00B07DC8" w:rsidRPr="005B4267">
              <w:rPr>
                <w:rFonts w:ascii="Times New Roman" w:hAnsi="Times New Roman" w:cs="Times New Roman"/>
                <w:sz w:val="24"/>
                <w:szCs w:val="24"/>
              </w:rPr>
              <w:t>,</w:t>
            </w:r>
            <w:r w:rsidR="000B00C8">
              <w:rPr>
                <w:rFonts w:ascii="Times New Roman" w:hAnsi="Times New Roman" w:cs="Times New Roman"/>
                <w:sz w:val="24"/>
                <w:szCs w:val="24"/>
              </w:rPr>
              <w:t>9</w:t>
            </w:r>
            <w:r w:rsidRPr="005B4267">
              <w:rPr>
                <w:rFonts w:ascii="Times New Roman" w:hAnsi="Times New Roman" w:cs="Times New Roman"/>
                <w:sz w:val="24"/>
                <w:szCs w:val="24"/>
              </w:rPr>
              <w:t xml:space="preserve"> тыс. рублей</w:t>
            </w:r>
            <w:r w:rsidR="001A40C0" w:rsidRPr="005B4267">
              <w:rPr>
                <w:rFonts w:ascii="Times New Roman" w:hAnsi="Times New Roman" w:cs="Times New Roman"/>
                <w:sz w:val="24"/>
                <w:szCs w:val="24"/>
              </w:rPr>
              <w:t>;</w:t>
            </w:r>
          </w:p>
          <w:p w:rsidR="001A40C0" w:rsidRPr="005B4267" w:rsidRDefault="001A40C0"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2026 год </w:t>
            </w:r>
            <w:r w:rsidR="00612128">
              <w:rPr>
                <w:rFonts w:ascii="Times New Roman" w:hAnsi="Times New Roman" w:cs="Times New Roman"/>
                <w:sz w:val="24"/>
                <w:szCs w:val="24"/>
              </w:rPr>
              <w:t>–</w:t>
            </w:r>
            <w:r w:rsidRPr="005B4267">
              <w:rPr>
                <w:rFonts w:ascii="Times New Roman" w:hAnsi="Times New Roman" w:cs="Times New Roman"/>
                <w:sz w:val="24"/>
                <w:szCs w:val="24"/>
              </w:rPr>
              <w:t xml:space="preserve"> </w:t>
            </w:r>
            <w:r w:rsidR="00612128">
              <w:rPr>
                <w:rFonts w:ascii="Times New Roman" w:hAnsi="Times New Roman" w:cs="Times New Roman"/>
                <w:sz w:val="24"/>
                <w:szCs w:val="24"/>
              </w:rPr>
              <w:t xml:space="preserve">57 000,0 </w:t>
            </w:r>
            <w:proofErr w:type="spellStart"/>
            <w:r w:rsidR="00612128">
              <w:rPr>
                <w:rFonts w:ascii="Times New Roman" w:hAnsi="Times New Roman" w:cs="Times New Roman"/>
                <w:sz w:val="24"/>
                <w:szCs w:val="24"/>
              </w:rPr>
              <w:t>тыс</w:t>
            </w:r>
            <w:proofErr w:type="gramStart"/>
            <w:r w:rsidR="00612128">
              <w:rPr>
                <w:rFonts w:ascii="Times New Roman" w:hAnsi="Times New Roman" w:cs="Times New Roman"/>
                <w:sz w:val="24"/>
                <w:szCs w:val="24"/>
              </w:rPr>
              <w:t>.р</w:t>
            </w:r>
            <w:proofErr w:type="gramEnd"/>
            <w:r w:rsidR="00612128">
              <w:rPr>
                <w:rFonts w:ascii="Times New Roman" w:hAnsi="Times New Roman" w:cs="Times New Roman"/>
                <w:sz w:val="24"/>
                <w:szCs w:val="24"/>
              </w:rPr>
              <w:t>ублей</w:t>
            </w:r>
            <w:proofErr w:type="spellEnd"/>
            <w:r w:rsidR="00612128">
              <w:rPr>
                <w:rFonts w:ascii="Times New Roman" w:hAnsi="Times New Roman" w:cs="Times New Roman"/>
                <w:sz w:val="24"/>
                <w:szCs w:val="24"/>
              </w:rPr>
              <w:t>.</w:t>
            </w:r>
          </w:p>
          <w:p w:rsidR="00405965" w:rsidRPr="005B4267" w:rsidRDefault="00405965" w:rsidP="00405965">
            <w:pPr>
              <w:pStyle w:val="ConsPlusNormal"/>
              <w:ind w:firstLine="0"/>
              <w:jc w:val="both"/>
              <w:rPr>
                <w:rFonts w:ascii="Times New Roman" w:hAnsi="Times New Roman"/>
                <w:sz w:val="24"/>
                <w:szCs w:val="24"/>
              </w:rPr>
            </w:pPr>
            <w:r w:rsidRPr="005B4267">
              <w:rPr>
                <w:rFonts w:ascii="Times New Roman" w:hAnsi="Times New Roman" w:cs="Times New Roman"/>
                <w:sz w:val="24"/>
                <w:szCs w:val="24"/>
              </w:rPr>
              <w:t xml:space="preserve">2. </w:t>
            </w:r>
            <w:r w:rsidRPr="005B4267">
              <w:rPr>
                <w:rFonts w:ascii="Times New Roman" w:hAnsi="Times New Roman"/>
                <w:sz w:val="24"/>
                <w:szCs w:val="24"/>
              </w:rPr>
              <w:t>По источникам финансирования:</w:t>
            </w:r>
          </w:p>
          <w:p w:rsidR="00405965" w:rsidRPr="005B4267" w:rsidRDefault="00405965" w:rsidP="00405965">
            <w:pPr>
              <w:pStyle w:val="ConsPlusCell"/>
              <w:jc w:val="both"/>
              <w:rPr>
                <w:rFonts w:ascii="Times New Roman" w:hAnsi="Times New Roman" w:cs="Times New Roman"/>
                <w:sz w:val="24"/>
                <w:szCs w:val="24"/>
              </w:rPr>
            </w:pPr>
            <w:r w:rsidRPr="005B4267">
              <w:rPr>
                <w:rFonts w:ascii="Times New Roman" w:hAnsi="Times New Roman" w:cs="Times New Roman"/>
                <w:sz w:val="24"/>
                <w:szCs w:val="24"/>
              </w:rPr>
              <w:t xml:space="preserve">- за счет средств местного бюджета составляет </w:t>
            </w:r>
            <w:r w:rsidR="000B00C8">
              <w:rPr>
                <w:rFonts w:ascii="Times New Roman" w:hAnsi="Times New Roman" w:cs="Times New Roman"/>
                <w:sz w:val="24"/>
                <w:szCs w:val="24"/>
              </w:rPr>
              <w:t>267 231</w:t>
            </w:r>
            <w:r w:rsidR="00612128">
              <w:rPr>
                <w:rFonts w:ascii="Times New Roman" w:hAnsi="Times New Roman" w:cs="Times New Roman"/>
                <w:sz w:val="24"/>
                <w:szCs w:val="24"/>
              </w:rPr>
              <w:t>,</w:t>
            </w:r>
            <w:r w:rsidR="000B00C8">
              <w:rPr>
                <w:rFonts w:ascii="Times New Roman" w:hAnsi="Times New Roman" w:cs="Times New Roman"/>
                <w:sz w:val="24"/>
                <w:szCs w:val="24"/>
              </w:rPr>
              <w:t>6</w:t>
            </w:r>
            <w:r w:rsidRPr="005B4267">
              <w:rPr>
                <w:rFonts w:ascii="Times New Roman" w:hAnsi="Times New Roman" w:cs="Times New Roman"/>
                <w:sz w:val="24"/>
                <w:szCs w:val="24"/>
              </w:rPr>
              <w:t xml:space="preserve"> тыс. рублей, в том числе:</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2020 год – 4</w:t>
            </w:r>
            <w:r w:rsidR="0000749F" w:rsidRPr="005B4267">
              <w:rPr>
                <w:rFonts w:ascii="Times New Roman" w:hAnsi="Times New Roman" w:cs="Times New Roman"/>
                <w:sz w:val="24"/>
                <w:szCs w:val="24"/>
              </w:rPr>
              <w:t xml:space="preserve"> </w:t>
            </w:r>
            <w:r w:rsidRPr="005B4267">
              <w:rPr>
                <w:rFonts w:ascii="Times New Roman" w:hAnsi="Times New Roman" w:cs="Times New Roman"/>
                <w:sz w:val="24"/>
                <w:szCs w:val="24"/>
              </w:rPr>
              <w:t xml:space="preserve">973,5 </w:t>
            </w:r>
            <w:proofErr w:type="spellStart"/>
            <w:r w:rsidRPr="005B4267">
              <w:rPr>
                <w:rFonts w:ascii="Times New Roman" w:hAnsi="Times New Roman" w:cs="Times New Roman"/>
                <w:sz w:val="24"/>
                <w:szCs w:val="24"/>
              </w:rPr>
              <w:t>тыс</w:t>
            </w:r>
            <w:proofErr w:type="gramStart"/>
            <w:r w:rsidRPr="005B4267">
              <w:rPr>
                <w:rFonts w:ascii="Times New Roman" w:hAnsi="Times New Roman" w:cs="Times New Roman"/>
                <w:sz w:val="24"/>
                <w:szCs w:val="24"/>
              </w:rPr>
              <w:t>.р</w:t>
            </w:r>
            <w:proofErr w:type="gramEnd"/>
            <w:r w:rsidRPr="005B4267">
              <w:rPr>
                <w:rFonts w:ascii="Times New Roman" w:hAnsi="Times New Roman" w:cs="Times New Roman"/>
                <w:sz w:val="24"/>
                <w:szCs w:val="24"/>
              </w:rPr>
              <w:t>ублей</w:t>
            </w:r>
            <w:proofErr w:type="spellEnd"/>
            <w:r w:rsidRPr="005B4267">
              <w:rPr>
                <w:rFonts w:ascii="Times New Roman" w:hAnsi="Times New Roman" w:cs="Times New Roman"/>
                <w:sz w:val="24"/>
                <w:szCs w:val="24"/>
              </w:rPr>
              <w:t>;</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2021 год – 8</w:t>
            </w:r>
            <w:r w:rsidR="0000749F" w:rsidRPr="005B4267">
              <w:rPr>
                <w:rFonts w:ascii="Times New Roman" w:hAnsi="Times New Roman" w:cs="Times New Roman"/>
                <w:sz w:val="24"/>
                <w:szCs w:val="24"/>
              </w:rPr>
              <w:t xml:space="preserve"> </w:t>
            </w:r>
            <w:r w:rsidRPr="005B4267">
              <w:rPr>
                <w:rFonts w:ascii="Times New Roman" w:hAnsi="Times New Roman" w:cs="Times New Roman"/>
                <w:sz w:val="24"/>
                <w:szCs w:val="24"/>
              </w:rPr>
              <w:t>303,5 тыс. рублей;</w:t>
            </w:r>
          </w:p>
          <w:p w:rsidR="00405965" w:rsidRPr="005B4267" w:rsidRDefault="00C2098F"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2022 год – </w:t>
            </w:r>
            <w:r w:rsidR="000311C6" w:rsidRPr="005B4267">
              <w:rPr>
                <w:rFonts w:ascii="Times New Roman" w:hAnsi="Times New Roman" w:cs="Times New Roman"/>
                <w:sz w:val="24"/>
                <w:szCs w:val="24"/>
              </w:rPr>
              <w:t>21</w:t>
            </w:r>
            <w:r w:rsidR="0000749F" w:rsidRPr="005B4267">
              <w:rPr>
                <w:rFonts w:ascii="Times New Roman" w:hAnsi="Times New Roman" w:cs="Times New Roman"/>
                <w:sz w:val="24"/>
                <w:szCs w:val="24"/>
              </w:rPr>
              <w:t> </w:t>
            </w:r>
            <w:r w:rsidR="000311C6" w:rsidRPr="005B4267">
              <w:rPr>
                <w:rFonts w:ascii="Times New Roman" w:hAnsi="Times New Roman" w:cs="Times New Roman"/>
                <w:sz w:val="24"/>
                <w:szCs w:val="24"/>
              </w:rPr>
              <w:t>232</w:t>
            </w:r>
            <w:r w:rsidR="0000749F" w:rsidRPr="005B4267">
              <w:rPr>
                <w:rFonts w:ascii="Times New Roman" w:hAnsi="Times New Roman" w:cs="Times New Roman"/>
                <w:sz w:val="24"/>
                <w:szCs w:val="24"/>
              </w:rPr>
              <w:t>,8</w:t>
            </w:r>
            <w:r w:rsidR="00405965" w:rsidRPr="005B4267">
              <w:rPr>
                <w:rFonts w:ascii="Times New Roman" w:hAnsi="Times New Roman" w:cs="Times New Roman"/>
                <w:sz w:val="24"/>
                <w:szCs w:val="24"/>
              </w:rPr>
              <w:t xml:space="preserve">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lastRenderedPageBreak/>
              <w:t xml:space="preserve">2023 год – </w:t>
            </w:r>
            <w:r w:rsidR="00B07DC8" w:rsidRPr="005B4267">
              <w:rPr>
                <w:rFonts w:ascii="Times New Roman" w:hAnsi="Times New Roman" w:cs="Times New Roman"/>
                <w:sz w:val="24"/>
                <w:szCs w:val="24"/>
              </w:rPr>
              <w:t>17</w:t>
            </w:r>
            <w:r w:rsidR="00CF66CF" w:rsidRPr="005B4267">
              <w:rPr>
                <w:rFonts w:ascii="Times New Roman" w:hAnsi="Times New Roman" w:cs="Times New Roman"/>
                <w:sz w:val="24"/>
                <w:szCs w:val="24"/>
              </w:rPr>
              <w:t xml:space="preserve"> </w:t>
            </w:r>
            <w:r w:rsidR="00B07DC8" w:rsidRPr="005B4267">
              <w:rPr>
                <w:rFonts w:ascii="Times New Roman" w:hAnsi="Times New Roman" w:cs="Times New Roman"/>
                <w:sz w:val="24"/>
                <w:szCs w:val="24"/>
              </w:rPr>
              <w:t>624</w:t>
            </w:r>
            <w:r w:rsidR="009E002D" w:rsidRPr="005B4267">
              <w:rPr>
                <w:rFonts w:ascii="Times New Roman" w:hAnsi="Times New Roman" w:cs="Times New Roman"/>
                <w:sz w:val="24"/>
                <w:szCs w:val="24"/>
              </w:rPr>
              <w:t>,</w:t>
            </w:r>
            <w:r w:rsidR="00B07DC8" w:rsidRPr="005B4267">
              <w:rPr>
                <w:rFonts w:ascii="Times New Roman" w:hAnsi="Times New Roman" w:cs="Times New Roman"/>
                <w:sz w:val="24"/>
                <w:szCs w:val="24"/>
              </w:rPr>
              <w:t>6</w:t>
            </w:r>
            <w:r w:rsidRPr="005B4267">
              <w:rPr>
                <w:rFonts w:ascii="Times New Roman" w:hAnsi="Times New Roman" w:cs="Times New Roman"/>
                <w:sz w:val="24"/>
                <w:szCs w:val="24"/>
              </w:rPr>
              <w:t xml:space="preserve">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2024 год – </w:t>
            </w:r>
            <w:r w:rsidR="000B00C8">
              <w:rPr>
                <w:rFonts w:ascii="Times New Roman" w:hAnsi="Times New Roman" w:cs="Times New Roman"/>
                <w:sz w:val="24"/>
                <w:szCs w:val="24"/>
              </w:rPr>
              <w:t>79</w:t>
            </w:r>
            <w:r w:rsidR="00985AE3" w:rsidRPr="005B4267">
              <w:rPr>
                <w:rFonts w:ascii="Times New Roman" w:hAnsi="Times New Roman" w:cs="Times New Roman"/>
                <w:sz w:val="24"/>
                <w:szCs w:val="24"/>
              </w:rPr>
              <w:t xml:space="preserve"> </w:t>
            </w:r>
            <w:r w:rsidR="000B00C8">
              <w:rPr>
                <w:rFonts w:ascii="Times New Roman" w:hAnsi="Times New Roman" w:cs="Times New Roman"/>
                <w:sz w:val="24"/>
                <w:szCs w:val="24"/>
              </w:rPr>
              <w:t>600</w:t>
            </w:r>
            <w:r w:rsidR="009E002D" w:rsidRPr="005B4267">
              <w:rPr>
                <w:rFonts w:ascii="Times New Roman" w:hAnsi="Times New Roman" w:cs="Times New Roman"/>
                <w:sz w:val="24"/>
                <w:szCs w:val="24"/>
              </w:rPr>
              <w:t>,</w:t>
            </w:r>
            <w:r w:rsidR="000B00C8">
              <w:rPr>
                <w:rFonts w:ascii="Times New Roman" w:hAnsi="Times New Roman" w:cs="Times New Roman"/>
                <w:sz w:val="24"/>
                <w:szCs w:val="24"/>
              </w:rPr>
              <w:t>7</w:t>
            </w:r>
            <w:r w:rsidRPr="005B4267">
              <w:rPr>
                <w:rFonts w:ascii="Times New Roman" w:hAnsi="Times New Roman" w:cs="Times New Roman"/>
                <w:sz w:val="24"/>
                <w:szCs w:val="24"/>
              </w:rPr>
              <w:t xml:space="preserve">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2025 год – </w:t>
            </w:r>
            <w:r w:rsidR="00612128">
              <w:rPr>
                <w:rFonts w:ascii="Times New Roman" w:hAnsi="Times New Roman" w:cs="Times New Roman"/>
                <w:sz w:val="24"/>
                <w:szCs w:val="24"/>
              </w:rPr>
              <w:t>12</w:t>
            </w:r>
            <w:r w:rsidR="000B00C8">
              <w:rPr>
                <w:rFonts w:ascii="Times New Roman" w:hAnsi="Times New Roman" w:cs="Times New Roman"/>
                <w:sz w:val="24"/>
                <w:szCs w:val="24"/>
              </w:rPr>
              <w:t>8</w:t>
            </w:r>
            <w:r w:rsidR="00612128">
              <w:rPr>
                <w:rFonts w:ascii="Times New Roman" w:hAnsi="Times New Roman" w:cs="Times New Roman"/>
                <w:sz w:val="24"/>
                <w:szCs w:val="24"/>
              </w:rPr>
              <w:t> </w:t>
            </w:r>
            <w:r w:rsidR="000B00C8">
              <w:rPr>
                <w:rFonts w:ascii="Times New Roman" w:hAnsi="Times New Roman" w:cs="Times New Roman"/>
                <w:sz w:val="24"/>
                <w:szCs w:val="24"/>
              </w:rPr>
              <w:t>086</w:t>
            </w:r>
            <w:r w:rsidR="00612128">
              <w:rPr>
                <w:rFonts w:ascii="Times New Roman" w:hAnsi="Times New Roman" w:cs="Times New Roman"/>
                <w:sz w:val="24"/>
                <w:szCs w:val="24"/>
              </w:rPr>
              <w:t>,</w:t>
            </w:r>
            <w:r w:rsidR="000B00C8">
              <w:rPr>
                <w:rFonts w:ascii="Times New Roman" w:hAnsi="Times New Roman" w:cs="Times New Roman"/>
                <w:sz w:val="24"/>
                <w:szCs w:val="24"/>
              </w:rPr>
              <w:t>5</w:t>
            </w:r>
            <w:r w:rsidR="001A40C0" w:rsidRPr="005B4267">
              <w:rPr>
                <w:rFonts w:ascii="Times New Roman" w:hAnsi="Times New Roman" w:cs="Times New Roman"/>
                <w:sz w:val="24"/>
                <w:szCs w:val="24"/>
              </w:rPr>
              <w:t xml:space="preserve"> тыс. рублей;</w:t>
            </w:r>
          </w:p>
          <w:p w:rsidR="001A40C0" w:rsidRPr="005B4267" w:rsidRDefault="001A40C0"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2026 год </w:t>
            </w:r>
            <w:r w:rsidR="00612128">
              <w:rPr>
                <w:rFonts w:ascii="Times New Roman" w:hAnsi="Times New Roman" w:cs="Times New Roman"/>
                <w:sz w:val="24"/>
                <w:szCs w:val="24"/>
              </w:rPr>
              <w:t>–</w:t>
            </w:r>
            <w:r w:rsidRPr="005B4267">
              <w:rPr>
                <w:rFonts w:ascii="Times New Roman" w:hAnsi="Times New Roman" w:cs="Times New Roman"/>
                <w:sz w:val="24"/>
                <w:szCs w:val="24"/>
              </w:rPr>
              <w:t xml:space="preserve"> </w:t>
            </w:r>
            <w:r w:rsidR="00612128">
              <w:rPr>
                <w:rFonts w:ascii="Times New Roman" w:hAnsi="Times New Roman" w:cs="Times New Roman"/>
                <w:sz w:val="24"/>
                <w:szCs w:val="24"/>
              </w:rPr>
              <w:t xml:space="preserve">7 410,0 </w:t>
            </w:r>
            <w:proofErr w:type="spellStart"/>
            <w:r w:rsidR="00612128">
              <w:rPr>
                <w:rFonts w:ascii="Times New Roman" w:hAnsi="Times New Roman" w:cs="Times New Roman"/>
                <w:sz w:val="24"/>
                <w:szCs w:val="24"/>
              </w:rPr>
              <w:t>тыс</w:t>
            </w:r>
            <w:proofErr w:type="gramStart"/>
            <w:r w:rsidR="00612128">
              <w:rPr>
                <w:rFonts w:ascii="Times New Roman" w:hAnsi="Times New Roman" w:cs="Times New Roman"/>
                <w:sz w:val="24"/>
                <w:szCs w:val="24"/>
              </w:rPr>
              <w:t>.р</w:t>
            </w:r>
            <w:proofErr w:type="gramEnd"/>
            <w:r w:rsidR="00612128">
              <w:rPr>
                <w:rFonts w:ascii="Times New Roman" w:hAnsi="Times New Roman" w:cs="Times New Roman"/>
                <w:sz w:val="24"/>
                <w:szCs w:val="24"/>
              </w:rPr>
              <w:t>ублей</w:t>
            </w:r>
            <w:proofErr w:type="spellEnd"/>
            <w:r w:rsidR="00612128">
              <w:rPr>
                <w:rFonts w:ascii="Times New Roman" w:hAnsi="Times New Roman" w:cs="Times New Roman"/>
                <w:sz w:val="24"/>
                <w:szCs w:val="24"/>
              </w:rPr>
              <w:t>.</w:t>
            </w:r>
          </w:p>
          <w:p w:rsidR="00405965" w:rsidRPr="005B4267" w:rsidRDefault="00405965" w:rsidP="00CF66CF">
            <w:pPr>
              <w:pStyle w:val="ConsPlusCell"/>
              <w:jc w:val="both"/>
              <w:rPr>
                <w:rFonts w:ascii="Times New Roman" w:hAnsi="Times New Roman" w:cs="Times New Roman"/>
                <w:sz w:val="24"/>
                <w:szCs w:val="24"/>
              </w:rPr>
            </w:pPr>
            <w:r w:rsidRPr="005B4267">
              <w:rPr>
                <w:rFonts w:ascii="Times New Roman" w:hAnsi="Times New Roman" w:cs="Times New Roman"/>
                <w:sz w:val="24"/>
                <w:szCs w:val="24"/>
              </w:rPr>
              <w:t xml:space="preserve">- за счет областного бюджета, составляет </w:t>
            </w:r>
            <w:r w:rsidR="009E002D" w:rsidRPr="005B4267">
              <w:rPr>
                <w:rFonts w:ascii="Times New Roman" w:hAnsi="Times New Roman" w:cs="Times New Roman"/>
                <w:sz w:val="24"/>
                <w:szCs w:val="24"/>
              </w:rPr>
              <w:t>1</w:t>
            </w:r>
            <w:r w:rsidR="00CF66CF" w:rsidRPr="005B4267">
              <w:rPr>
                <w:rFonts w:ascii="Times New Roman" w:hAnsi="Times New Roman" w:cs="Times New Roman"/>
                <w:sz w:val="24"/>
                <w:szCs w:val="24"/>
              </w:rPr>
              <w:t> </w:t>
            </w:r>
            <w:r w:rsidR="00612128">
              <w:rPr>
                <w:rFonts w:ascii="Times New Roman" w:hAnsi="Times New Roman" w:cs="Times New Roman"/>
                <w:sz w:val="24"/>
                <w:szCs w:val="24"/>
              </w:rPr>
              <w:t>71</w:t>
            </w:r>
            <w:r w:rsidR="000B00C8">
              <w:rPr>
                <w:rFonts w:ascii="Times New Roman" w:hAnsi="Times New Roman" w:cs="Times New Roman"/>
                <w:sz w:val="24"/>
                <w:szCs w:val="24"/>
              </w:rPr>
              <w:t>6</w:t>
            </w:r>
            <w:r w:rsidR="00CF66CF" w:rsidRPr="005B4267">
              <w:rPr>
                <w:rFonts w:ascii="Times New Roman" w:hAnsi="Times New Roman" w:cs="Times New Roman"/>
                <w:sz w:val="24"/>
                <w:szCs w:val="24"/>
              </w:rPr>
              <w:t> </w:t>
            </w:r>
            <w:r w:rsidR="000B00C8">
              <w:rPr>
                <w:rFonts w:ascii="Times New Roman" w:hAnsi="Times New Roman" w:cs="Times New Roman"/>
                <w:sz w:val="24"/>
                <w:szCs w:val="24"/>
              </w:rPr>
              <w:t>807</w:t>
            </w:r>
            <w:r w:rsidR="00CF66CF" w:rsidRPr="005B4267">
              <w:rPr>
                <w:rFonts w:ascii="Times New Roman" w:hAnsi="Times New Roman" w:cs="Times New Roman"/>
                <w:sz w:val="24"/>
                <w:szCs w:val="24"/>
              </w:rPr>
              <w:t>,</w:t>
            </w:r>
            <w:r w:rsidR="000B00C8">
              <w:rPr>
                <w:rFonts w:ascii="Times New Roman" w:hAnsi="Times New Roman" w:cs="Times New Roman"/>
                <w:sz w:val="24"/>
                <w:szCs w:val="24"/>
              </w:rPr>
              <w:t>1</w:t>
            </w:r>
            <w:r w:rsidR="00CF66CF" w:rsidRPr="005B4267">
              <w:rPr>
                <w:rFonts w:ascii="Times New Roman" w:hAnsi="Times New Roman" w:cs="Times New Roman"/>
                <w:sz w:val="24"/>
                <w:szCs w:val="24"/>
              </w:rPr>
              <w:t xml:space="preserve"> </w:t>
            </w:r>
            <w:proofErr w:type="spellStart"/>
            <w:r w:rsidRPr="005B4267">
              <w:rPr>
                <w:rFonts w:ascii="Times New Roman" w:hAnsi="Times New Roman" w:cs="Times New Roman"/>
                <w:sz w:val="24"/>
                <w:szCs w:val="24"/>
              </w:rPr>
              <w:t>тыс</w:t>
            </w:r>
            <w:proofErr w:type="gramStart"/>
            <w:r w:rsidRPr="005B4267">
              <w:rPr>
                <w:rFonts w:ascii="Times New Roman" w:hAnsi="Times New Roman" w:cs="Times New Roman"/>
                <w:sz w:val="24"/>
                <w:szCs w:val="24"/>
              </w:rPr>
              <w:t>.р</w:t>
            </w:r>
            <w:proofErr w:type="gramEnd"/>
            <w:r w:rsidRPr="005B4267">
              <w:rPr>
                <w:rFonts w:ascii="Times New Roman" w:hAnsi="Times New Roman" w:cs="Times New Roman"/>
                <w:sz w:val="24"/>
                <w:szCs w:val="24"/>
              </w:rPr>
              <w:t>ублей</w:t>
            </w:r>
            <w:proofErr w:type="spellEnd"/>
            <w:r w:rsidRPr="005B4267">
              <w:rPr>
                <w:rFonts w:ascii="Times New Roman" w:hAnsi="Times New Roman" w:cs="Times New Roman"/>
                <w:sz w:val="24"/>
                <w:szCs w:val="24"/>
              </w:rPr>
              <w:t>, в том числе:</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2020 год – 40</w:t>
            </w:r>
            <w:r w:rsidR="00CF66CF" w:rsidRPr="005B4267">
              <w:rPr>
                <w:rFonts w:ascii="Times New Roman" w:hAnsi="Times New Roman" w:cs="Times New Roman"/>
                <w:sz w:val="24"/>
                <w:szCs w:val="24"/>
              </w:rPr>
              <w:t xml:space="preserve"> </w:t>
            </w:r>
            <w:r w:rsidRPr="005B4267">
              <w:rPr>
                <w:rFonts w:ascii="Times New Roman" w:hAnsi="Times New Roman" w:cs="Times New Roman"/>
                <w:sz w:val="24"/>
                <w:szCs w:val="24"/>
              </w:rPr>
              <w:t xml:space="preserve">240,5 </w:t>
            </w:r>
            <w:proofErr w:type="spellStart"/>
            <w:r w:rsidRPr="005B4267">
              <w:rPr>
                <w:rFonts w:ascii="Times New Roman" w:hAnsi="Times New Roman" w:cs="Times New Roman"/>
                <w:sz w:val="24"/>
                <w:szCs w:val="24"/>
              </w:rPr>
              <w:t>тыс</w:t>
            </w:r>
            <w:proofErr w:type="gramStart"/>
            <w:r w:rsidRPr="005B4267">
              <w:rPr>
                <w:rFonts w:ascii="Times New Roman" w:hAnsi="Times New Roman" w:cs="Times New Roman"/>
                <w:sz w:val="24"/>
                <w:szCs w:val="24"/>
              </w:rPr>
              <w:t>.р</w:t>
            </w:r>
            <w:proofErr w:type="gramEnd"/>
            <w:r w:rsidRPr="005B4267">
              <w:rPr>
                <w:rFonts w:ascii="Times New Roman" w:hAnsi="Times New Roman" w:cs="Times New Roman"/>
                <w:sz w:val="24"/>
                <w:szCs w:val="24"/>
              </w:rPr>
              <w:t>ублей</w:t>
            </w:r>
            <w:proofErr w:type="spellEnd"/>
            <w:r w:rsidRPr="005B4267">
              <w:rPr>
                <w:rFonts w:ascii="Times New Roman" w:hAnsi="Times New Roman" w:cs="Times New Roman"/>
                <w:sz w:val="24"/>
                <w:szCs w:val="24"/>
              </w:rPr>
              <w:t>;</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2021 год – 70</w:t>
            </w:r>
            <w:r w:rsidR="00CF66CF" w:rsidRPr="005B4267">
              <w:rPr>
                <w:rFonts w:ascii="Times New Roman" w:hAnsi="Times New Roman" w:cs="Times New Roman"/>
                <w:sz w:val="24"/>
                <w:szCs w:val="24"/>
              </w:rPr>
              <w:t xml:space="preserve"> </w:t>
            </w:r>
            <w:r w:rsidRPr="005B4267">
              <w:rPr>
                <w:rFonts w:ascii="Times New Roman" w:hAnsi="Times New Roman" w:cs="Times New Roman"/>
                <w:sz w:val="24"/>
                <w:szCs w:val="24"/>
              </w:rPr>
              <w:t>347,5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2022 год – </w:t>
            </w:r>
            <w:r w:rsidR="00CF66CF" w:rsidRPr="005B4267">
              <w:rPr>
                <w:rFonts w:ascii="Times New Roman" w:hAnsi="Times New Roman" w:cs="Times New Roman"/>
                <w:sz w:val="24"/>
                <w:szCs w:val="24"/>
              </w:rPr>
              <w:t>10</w:t>
            </w:r>
            <w:r w:rsidR="000311C6" w:rsidRPr="005B4267">
              <w:rPr>
                <w:rFonts w:ascii="Times New Roman" w:hAnsi="Times New Roman" w:cs="Times New Roman"/>
                <w:sz w:val="24"/>
                <w:szCs w:val="24"/>
              </w:rPr>
              <w:t>4</w:t>
            </w:r>
            <w:r w:rsidR="00CF66CF" w:rsidRPr="005B4267">
              <w:rPr>
                <w:rFonts w:ascii="Times New Roman" w:hAnsi="Times New Roman" w:cs="Times New Roman"/>
                <w:sz w:val="24"/>
                <w:szCs w:val="24"/>
              </w:rPr>
              <w:t> </w:t>
            </w:r>
            <w:r w:rsidR="000311C6" w:rsidRPr="005B4267">
              <w:rPr>
                <w:rFonts w:ascii="Times New Roman" w:hAnsi="Times New Roman" w:cs="Times New Roman"/>
                <w:sz w:val="24"/>
                <w:szCs w:val="24"/>
              </w:rPr>
              <w:t>758</w:t>
            </w:r>
            <w:r w:rsidR="00CF66CF" w:rsidRPr="005B4267">
              <w:rPr>
                <w:rFonts w:ascii="Times New Roman" w:hAnsi="Times New Roman" w:cs="Times New Roman"/>
                <w:sz w:val="24"/>
                <w:szCs w:val="24"/>
              </w:rPr>
              <w:t>,</w:t>
            </w:r>
            <w:r w:rsidR="000311C6" w:rsidRPr="005B4267">
              <w:rPr>
                <w:rFonts w:ascii="Times New Roman" w:hAnsi="Times New Roman" w:cs="Times New Roman"/>
                <w:sz w:val="24"/>
                <w:szCs w:val="24"/>
              </w:rPr>
              <w:t>2</w:t>
            </w:r>
            <w:r w:rsidRPr="005B4267">
              <w:rPr>
                <w:rFonts w:ascii="Times New Roman" w:hAnsi="Times New Roman" w:cs="Times New Roman"/>
                <w:sz w:val="24"/>
                <w:szCs w:val="24"/>
              </w:rPr>
              <w:t xml:space="preserve">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2023 год – </w:t>
            </w:r>
            <w:r w:rsidR="00B07DC8" w:rsidRPr="005B4267">
              <w:rPr>
                <w:rFonts w:ascii="Times New Roman" w:hAnsi="Times New Roman" w:cs="Times New Roman"/>
                <w:sz w:val="24"/>
                <w:szCs w:val="24"/>
              </w:rPr>
              <w:t>61 965</w:t>
            </w:r>
            <w:r w:rsidR="00552D01" w:rsidRPr="005B4267">
              <w:rPr>
                <w:rFonts w:ascii="Times New Roman" w:hAnsi="Times New Roman" w:cs="Times New Roman"/>
                <w:sz w:val="24"/>
                <w:szCs w:val="24"/>
              </w:rPr>
              <w:t>,</w:t>
            </w:r>
            <w:r w:rsidR="00B07DC8" w:rsidRPr="005B4267">
              <w:rPr>
                <w:rFonts w:ascii="Times New Roman" w:hAnsi="Times New Roman" w:cs="Times New Roman"/>
                <w:sz w:val="24"/>
                <w:szCs w:val="24"/>
              </w:rPr>
              <w:t>0</w:t>
            </w:r>
            <w:r w:rsidRPr="005B4267">
              <w:rPr>
                <w:rFonts w:ascii="Times New Roman" w:hAnsi="Times New Roman" w:cs="Times New Roman"/>
                <w:sz w:val="24"/>
                <w:szCs w:val="24"/>
              </w:rPr>
              <w:t xml:space="preserve">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2024 год – </w:t>
            </w:r>
            <w:r w:rsidR="000B00C8">
              <w:rPr>
                <w:rFonts w:ascii="Times New Roman" w:hAnsi="Times New Roman" w:cs="Times New Roman"/>
                <w:sz w:val="24"/>
                <w:szCs w:val="24"/>
              </w:rPr>
              <w:t>532</w:t>
            </w:r>
            <w:r w:rsidR="00CF66CF" w:rsidRPr="005B4267">
              <w:rPr>
                <w:rFonts w:ascii="Times New Roman" w:hAnsi="Times New Roman" w:cs="Times New Roman"/>
                <w:sz w:val="24"/>
                <w:szCs w:val="24"/>
              </w:rPr>
              <w:t xml:space="preserve"> </w:t>
            </w:r>
            <w:r w:rsidR="000B00C8">
              <w:rPr>
                <w:rFonts w:ascii="Times New Roman" w:hAnsi="Times New Roman" w:cs="Times New Roman"/>
                <w:sz w:val="24"/>
                <w:szCs w:val="24"/>
              </w:rPr>
              <w:t>711</w:t>
            </w:r>
            <w:r w:rsidR="009E002D" w:rsidRPr="005B4267">
              <w:rPr>
                <w:rFonts w:ascii="Times New Roman" w:hAnsi="Times New Roman" w:cs="Times New Roman"/>
                <w:sz w:val="24"/>
                <w:szCs w:val="24"/>
              </w:rPr>
              <w:t>,</w:t>
            </w:r>
            <w:r w:rsidR="000B00C8">
              <w:rPr>
                <w:rFonts w:ascii="Times New Roman" w:hAnsi="Times New Roman" w:cs="Times New Roman"/>
                <w:sz w:val="24"/>
                <w:szCs w:val="24"/>
              </w:rPr>
              <w:t>5</w:t>
            </w:r>
            <w:r w:rsidRPr="005B4267">
              <w:rPr>
                <w:rFonts w:ascii="Times New Roman" w:hAnsi="Times New Roman" w:cs="Times New Roman"/>
                <w:sz w:val="24"/>
                <w:szCs w:val="24"/>
              </w:rPr>
              <w:t xml:space="preserve"> тыс. рублей;</w:t>
            </w:r>
          </w:p>
          <w:p w:rsidR="00405965" w:rsidRPr="005B4267" w:rsidRDefault="00405965" w:rsidP="00985AE3">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2025 год – </w:t>
            </w:r>
            <w:r w:rsidR="000B00C8">
              <w:rPr>
                <w:rFonts w:ascii="Times New Roman" w:hAnsi="Times New Roman" w:cs="Times New Roman"/>
                <w:sz w:val="24"/>
                <w:szCs w:val="24"/>
              </w:rPr>
              <w:t>857</w:t>
            </w:r>
            <w:r w:rsidR="00B07DC8" w:rsidRPr="005B4267">
              <w:rPr>
                <w:rFonts w:ascii="Times New Roman" w:hAnsi="Times New Roman" w:cs="Times New Roman"/>
                <w:sz w:val="24"/>
                <w:szCs w:val="24"/>
              </w:rPr>
              <w:t xml:space="preserve"> </w:t>
            </w:r>
            <w:r w:rsidR="000B00C8">
              <w:rPr>
                <w:rFonts w:ascii="Times New Roman" w:hAnsi="Times New Roman" w:cs="Times New Roman"/>
                <w:sz w:val="24"/>
                <w:szCs w:val="24"/>
              </w:rPr>
              <w:t>194</w:t>
            </w:r>
            <w:r w:rsidRPr="005B4267">
              <w:rPr>
                <w:rFonts w:ascii="Times New Roman" w:hAnsi="Times New Roman" w:cs="Times New Roman"/>
                <w:sz w:val="24"/>
                <w:szCs w:val="24"/>
              </w:rPr>
              <w:t>,</w:t>
            </w:r>
            <w:r w:rsidR="000B00C8">
              <w:rPr>
                <w:rFonts w:ascii="Times New Roman" w:hAnsi="Times New Roman" w:cs="Times New Roman"/>
                <w:sz w:val="24"/>
                <w:szCs w:val="24"/>
              </w:rPr>
              <w:t>4</w:t>
            </w:r>
            <w:r w:rsidRPr="005B4267">
              <w:rPr>
                <w:rFonts w:ascii="Times New Roman" w:hAnsi="Times New Roman" w:cs="Times New Roman"/>
                <w:sz w:val="24"/>
                <w:szCs w:val="24"/>
              </w:rPr>
              <w:t xml:space="preserve"> тыс. рублей</w:t>
            </w:r>
            <w:r w:rsidR="001A40C0" w:rsidRPr="005B4267">
              <w:rPr>
                <w:rFonts w:ascii="Times New Roman" w:hAnsi="Times New Roman" w:cs="Times New Roman"/>
                <w:sz w:val="24"/>
                <w:szCs w:val="24"/>
              </w:rPr>
              <w:t>;</w:t>
            </w:r>
          </w:p>
          <w:p w:rsidR="001A40C0" w:rsidRPr="005B4267" w:rsidRDefault="001A40C0" w:rsidP="00985AE3">
            <w:pPr>
              <w:pStyle w:val="ConsPlusCell"/>
              <w:rPr>
                <w:rFonts w:ascii="Times New Roman" w:hAnsi="Times New Roman" w:cs="Times New Roman"/>
                <w:color w:val="FF0000"/>
                <w:sz w:val="24"/>
                <w:szCs w:val="24"/>
              </w:rPr>
            </w:pPr>
            <w:r w:rsidRPr="005B4267">
              <w:rPr>
                <w:rFonts w:ascii="Times New Roman" w:hAnsi="Times New Roman" w:cs="Times New Roman"/>
                <w:sz w:val="24"/>
                <w:szCs w:val="24"/>
              </w:rPr>
              <w:t xml:space="preserve">2026 год </w:t>
            </w:r>
            <w:r w:rsidR="00612128">
              <w:rPr>
                <w:rFonts w:ascii="Times New Roman" w:hAnsi="Times New Roman" w:cs="Times New Roman"/>
                <w:sz w:val="24"/>
                <w:szCs w:val="24"/>
              </w:rPr>
              <w:t>–</w:t>
            </w:r>
            <w:r w:rsidRPr="005B4267">
              <w:rPr>
                <w:rFonts w:ascii="Times New Roman" w:hAnsi="Times New Roman" w:cs="Times New Roman"/>
                <w:sz w:val="24"/>
                <w:szCs w:val="24"/>
              </w:rPr>
              <w:t xml:space="preserve"> </w:t>
            </w:r>
            <w:r w:rsidR="00612128">
              <w:rPr>
                <w:rFonts w:ascii="Times New Roman" w:hAnsi="Times New Roman" w:cs="Times New Roman"/>
                <w:sz w:val="24"/>
                <w:szCs w:val="24"/>
              </w:rPr>
              <w:t>49 590,0 тыс. рублей.</w:t>
            </w:r>
          </w:p>
        </w:tc>
      </w:tr>
    </w:tbl>
    <w:p w:rsidR="009A279B" w:rsidRPr="00AB09AE" w:rsidRDefault="00E2216E" w:rsidP="009A279B">
      <w:pPr>
        <w:widowControl w:val="0"/>
        <w:autoSpaceDE w:val="0"/>
        <w:autoSpaceDN w:val="0"/>
        <w:adjustRightInd w:val="0"/>
        <w:ind w:firstLine="540"/>
        <w:jc w:val="both"/>
        <w:rPr>
          <w:rFonts w:ascii="Times New Roman" w:hAnsi="Times New Roman"/>
          <w:sz w:val="28"/>
          <w:szCs w:val="28"/>
        </w:rPr>
      </w:pPr>
      <w:r>
        <w:rPr>
          <w:rFonts w:ascii="Times New Roman" w:hAnsi="Times New Roman"/>
          <w:color w:val="000000"/>
          <w:spacing w:val="-2"/>
          <w:sz w:val="28"/>
          <w:szCs w:val="28"/>
        </w:rPr>
        <w:lastRenderedPageBreak/>
        <w:t>1.6</w:t>
      </w:r>
      <w:r w:rsidR="009A279B">
        <w:rPr>
          <w:rFonts w:ascii="Times New Roman" w:hAnsi="Times New Roman"/>
          <w:color w:val="000000"/>
          <w:spacing w:val="-2"/>
          <w:sz w:val="28"/>
          <w:szCs w:val="28"/>
        </w:rPr>
        <w:t xml:space="preserve">. </w:t>
      </w:r>
      <w:r w:rsidR="009A279B">
        <w:rPr>
          <w:color w:val="000000"/>
          <w:sz w:val="28"/>
          <w:szCs w:val="28"/>
        </w:rPr>
        <w:t xml:space="preserve">Таблицу </w:t>
      </w:r>
      <w:r w:rsidR="009A279B" w:rsidRPr="006A2A3C">
        <w:rPr>
          <w:color w:val="000000"/>
          <w:sz w:val="28"/>
          <w:szCs w:val="28"/>
        </w:rPr>
        <w:t>раздел</w:t>
      </w:r>
      <w:r w:rsidR="009A279B">
        <w:rPr>
          <w:color w:val="000000"/>
          <w:sz w:val="28"/>
          <w:szCs w:val="28"/>
        </w:rPr>
        <w:t>а</w:t>
      </w:r>
      <w:r w:rsidR="00790780">
        <w:rPr>
          <w:rFonts w:asciiTheme="minorHAnsi" w:hAnsiTheme="minorHAnsi"/>
          <w:color w:val="000000"/>
          <w:sz w:val="28"/>
          <w:szCs w:val="28"/>
        </w:rPr>
        <w:t xml:space="preserve"> </w:t>
      </w:r>
      <w:r w:rsidR="009A279B">
        <w:rPr>
          <w:color w:val="000000"/>
          <w:sz w:val="28"/>
          <w:szCs w:val="28"/>
        </w:rPr>
        <w:t>4</w:t>
      </w:r>
      <w:r w:rsidR="009A279B" w:rsidRPr="006A2A3C">
        <w:rPr>
          <w:color w:val="000000"/>
          <w:sz w:val="28"/>
          <w:szCs w:val="28"/>
        </w:rPr>
        <w:t xml:space="preserve"> «</w:t>
      </w:r>
      <w:r w:rsidR="009A279B">
        <w:rPr>
          <w:color w:val="000000"/>
          <w:sz w:val="28"/>
          <w:szCs w:val="28"/>
        </w:rPr>
        <w:t>Объем и источники финансирования муниципальной программы»</w:t>
      </w:r>
      <w:r w:rsidR="009A279B" w:rsidRPr="006A2A3C">
        <w:rPr>
          <w:color w:val="000000"/>
          <w:sz w:val="28"/>
          <w:szCs w:val="28"/>
        </w:rPr>
        <w:t xml:space="preserve"> изложить</w:t>
      </w:r>
      <w:r w:rsidR="00790780">
        <w:rPr>
          <w:rFonts w:asciiTheme="minorHAnsi" w:hAnsiTheme="minorHAnsi"/>
          <w:color w:val="000000"/>
          <w:sz w:val="28"/>
          <w:szCs w:val="28"/>
        </w:rPr>
        <w:t xml:space="preserve"> </w:t>
      </w:r>
      <w:r w:rsidR="009A279B" w:rsidRPr="00AB09AE">
        <w:rPr>
          <w:rFonts w:ascii="Times New Roman" w:hAnsi="Times New Roman"/>
          <w:color w:val="000000"/>
          <w:sz w:val="28"/>
          <w:szCs w:val="28"/>
        </w:rPr>
        <w:t>в следующей редакции:</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51"/>
        <w:gridCol w:w="1300"/>
        <w:gridCol w:w="919"/>
        <w:gridCol w:w="1132"/>
        <w:gridCol w:w="992"/>
        <w:gridCol w:w="992"/>
        <w:gridCol w:w="992"/>
        <w:gridCol w:w="925"/>
        <w:gridCol w:w="47"/>
        <w:gridCol w:w="911"/>
      </w:tblGrid>
      <w:tr w:rsidR="009A279B" w:rsidRPr="00C42FA6" w:rsidTr="001A40C0">
        <w:trPr>
          <w:trHeight w:val="241"/>
        </w:trPr>
        <w:tc>
          <w:tcPr>
            <w:tcW w:w="837" w:type="pct"/>
            <w:vMerge w:val="restart"/>
          </w:tcPr>
          <w:p w:rsidR="009A279B" w:rsidRPr="001A40C0" w:rsidRDefault="009A279B" w:rsidP="009A279B">
            <w:pPr>
              <w:pStyle w:val="ConsPlusNonformat"/>
              <w:jc w:val="center"/>
              <w:rPr>
                <w:rFonts w:ascii="Times New Roman" w:hAnsi="Times New Roman" w:cs="Times New Roman"/>
                <w:sz w:val="24"/>
                <w:szCs w:val="24"/>
              </w:rPr>
            </w:pPr>
          </w:p>
          <w:p w:rsidR="009A279B" w:rsidRPr="001A40C0" w:rsidRDefault="009A279B" w:rsidP="009A279B">
            <w:pPr>
              <w:pStyle w:val="ConsPlusNonformat"/>
              <w:jc w:val="center"/>
              <w:rPr>
                <w:rFonts w:ascii="Times New Roman" w:hAnsi="Times New Roman" w:cs="Times New Roman"/>
                <w:sz w:val="24"/>
                <w:szCs w:val="24"/>
              </w:rPr>
            </w:pPr>
          </w:p>
          <w:p w:rsidR="009A279B" w:rsidRPr="001A40C0" w:rsidRDefault="009A279B"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Источник финансирования</w:t>
            </w:r>
          </w:p>
        </w:tc>
        <w:tc>
          <w:tcPr>
            <w:tcW w:w="4163" w:type="pct"/>
            <w:gridSpan w:val="9"/>
          </w:tcPr>
          <w:p w:rsidR="009A279B" w:rsidRPr="001A40C0" w:rsidRDefault="009A279B"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Объем финансирования, тыс. руб.</w:t>
            </w:r>
          </w:p>
        </w:tc>
      </w:tr>
      <w:tr w:rsidR="009A279B" w:rsidRPr="00C42FA6" w:rsidTr="001A40C0">
        <w:tc>
          <w:tcPr>
            <w:tcW w:w="837" w:type="pct"/>
            <w:vMerge/>
            <w:tcBorders>
              <w:top w:val="nil"/>
            </w:tcBorders>
          </w:tcPr>
          <w:p w:rsidR="009A279B" w:rsidRPr="001A40C0" w:rsidRDefault="009A279B" w:rsidP="009A279B">
            <w:pPr>
              <w:rPr>
                <w:rFonts w:ascii="Times New Roman" w:hAnsi="Times New Roman"/>
                <w:sz w:val="24"/>
                <w:szCs w:val="24"/>
              </w:rPr>
            </w:pPr>
          </w:p>
        </w:tc>
        <w:tc>
          <w:tcPr>
            <w:tcW w:w="659" w:type="pct"/>
            <w:vMerge w:val="restart"/>
            <w:tcBorders>
              <w:top w:val="nil"/>
            </w:tcBorders>
          </w:tcPr>
          <w:p w:rsidR="009A279B" w:rsidRPr="001A40C0" w:rsidRDefault="009A279B"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За весь</w:t>
            </w:r>
          </w:p>
          <w:p w:rsidR="009A279B" w:rsidRPr="001A40C0" w:rsidRDefault="009A279B"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период</w:t>
            </w:r>
          </w:p>
          <w:p w:rsidR="009A279B" w:rsidRPr="001A40C0" w:rsidRDefault="009A279B"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реализации</w:t>
            </w:r>
          </w:p>
          <w:p w:rsidR="009A279B" w:rsidRPr="001A40C0" w:rsidRDefault="009A279B"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муниципальной</w:t>
            </w:r>
          </w:p>
          <w:p w:rsidR="009A279B" w:rsidRPr="001A40C0" w:rsidRDefault="009A279B"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программы</w:t>
            </w:r>
          </w:p>
        </w:tc>
        <w:tc>
          <w:tcPr>
            <w:tcW w:w="3504" w:type="pct"/>
            <w:gridSpan w:val="8"/>
            <w:tcBorders>
              <w:top w:val="nil"/>
            </w:tcBorders>
          </w:tcPr>
          <w:p w:rsidR="009A279B" w:rsidRPr="001A40C0" w:rsidRDefault="009A279B"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В том числе по годам</w:t>
            </w:r>
          </w:p>
        </w:tc>
      </w:tr>
      <w:tr w:rsidR="001A40C0" w:rsidRPr="00C42FA6" w:rsidTr="001A40C0">
        <w:tc>
          <w:tcPr>
            <w:tcW w:w="837" w:type="pct"/>
            <w:vMerge/>
            <w:tcBorders>
              <w:top w:val="nil"/>
            </w:tcBorders>
          </w:tcPr>
          <w:p w:rsidR="001A40C0" w:rsidRPr="001A40C0" w:rsidRDefault="001A40C0" w:rsidP="009A279B">
            <w:pPr>
              <w:rPr>
                <w:rFonts w:ascii="Times New Roman" w:hAnsi="Times New Roman"/>
                <w:sz w:val="24"/>
                <w:szCs w:val="24"/>
              </w:rPr>
            </w:pPr>
          </w:p>
        </w:tc>
        <w:tc>
          <w:tcPr>
            <w:tcW w:w="659" w:type="pct"/>
            <w:vMerge/>
            <w:tcBorders>
              <w:top w:val="nil"/>
            </w:tcBorders>
          </w:tcPr>
          <w:p w:rsidR="001A40C0" w:rsidRPr="001A40C0" w:rsidRDefault="001A40C0" w:rsidP="009A279B">
            <w:pPr>
              <w:rPr>
                <w:rFonts w:ascii="Times New Roman" w:hAnsi="Times New Roman"/>
                <w:sz w:val="24"/>
                <w:szCs w:val="24"/>
              </w:rPr>
            </w:pPr>
          </w:p>
        </w:tc>
        <w:tc>
          <w:tcPr>
            <w:tcW w:w="466"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2020 год</w:t>
            </w:r>
          </w:p>
        </w:tc>
        <w:tc>
          <w:tcPr>
            <w:tcW w:w="574"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2021</w:t>
            </w:r>
          </w:p>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год</w:t>
            </w:r>
          </w:p>
        </w:tc>
        <w:tc>
          <w:tcPr>
            <w:tcW w:w="503"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2022 год</w:t>
            </w:r>
          </w:p>
        </w:tc>
        <w:tc>
          <w:tcPr>
            <w:tcW w:w="503"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2023 год</w:t>
            </w:r>
          </w:p>
        </w:tc>
        <w:tc>
          <w:tcPr>
            <w:tcW w:w="503" w:type="pct"/>
            <w:tcBorders>
              <w:top w:val="nil"/>
              <w:right w:val="single" w:sz="4" w:space="0" w:color="auto"/>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2024 год</w:t>
            </w:r>
          </w:p>
        </w:tc>
        <w:tc>
          <w:tcPr>
            <w:tcW w:w="469" w:type="pct"/>
            <w:tcBorders>
              <w:top w:val="nil"/>
              <w:left w:val="single" w:sz="4" w:space="0" w:color="auto"/>
              <w:right w:val="single" w:sz="4" w:space="0" w:color="auto"/>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2025 год</w:t>
            </w:r>
          </w:p>
        </w:tc>
        <w:tc>
          <w:tcPr>
            <w:tcW w:w="486" w:type="pct"/>
            <w:gridSpan w:val="2"/>
            <w:tcBorders>
              <w:top w:val="nil"/>
              <w:left w:val="single" w:sz="4" w:space="0" w:color="auto"/>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2026 год</w:t>
            </w:r>
          </w:p>
        </w:tc>
      </w:tr>
      <w:tr w:rsidR="001A40C0" w:rsidRPr="00C42FA6" w:rsidTr="001A40C0">
        <w:trPr>
          <w:trHeight w:val="241"/>
        </w:trPr>
        <w:tc>
          <w:tcPr>
            <w:tcW w:w="837"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1</w:t>
            </w:r>
          </w:p>
        </w:tc>
        <w:tc>
          <w:tcPr>
            <w:tcW w:w="659"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2</w:t>
            </w:r>
          </w:p>
        </w:tc>
        <w:tc>
          <w:tcPr>
            <w:tcW w:w="466"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3</w:t>
            </w:r>
          </w:p>
        </w:tc>
        <w:tc>
          <w:tcPr>
            <w:tcW w:w="574"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4</w:t>
            </w:r>
          </w:p>
        </w:tc>
        <w:tc>
          <w:tcPr>
            <w:tcW w:w="503"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5</w:t>
            </w:r>
          </w:p>
        </w:tc>
        <w:tc>
          <w:tcPr>
            <w:tcW w:w="503"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6</w:t>
            </w:r>
          </w:p>
        </w:tc>
        <w:tc>
          <w:tcPr>
            <w:tcW w:w="503" w:type="pct"/>
            <w:tcBorders>
              <w:top w:val="nil"/>
              <w:right w:val="single" w:sz="4" w:space="0" w:color="auto"/>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7</w:t>
            </w:r>
          </w:p>
        </w:tc>
        <w:tc>
          <w:tcPr>
            <w:tcW w:w="469" w:type="pct"/>
            <w:tcBorders>
              <w:top w:val="nil"/>
              <w:left w:val="single" w:sz="4" w:space="0" w:color="auto"/>
              <w:right w:val="single" w:sz="4" w:space="0" w:color="auto"/>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8</w:t>
            </w:r>
          </w:p>
        </w:tc>
        <w:tc>
          <w:tcPr>
            <w:tcW w:w="486" w:type="pct"/>
            <w:gridSpan w:val="2"/>
            <w:tcBorders>
              <w:top w:val="nil"/>
              <w:left w:val="single" w:sz="4" w:space="0" w:color="auto"/>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9</w:t>
            </w:r>
          </w:p>
        </w:tc>
      </w:tr>
      <w:tr w:rsidR="009A279B" w:rsidRPr="00C42FA6" w:rsidTr="00A112E9">
        <w:trPr>
          <w:trHeight w:val="241"/>
        </w:trPr>
        <w:tc>
          <w:tcPr>
            <w:tcW w:w="5000" w:type="pct"/>
            <w:gridSpan w:val="10"/>
            <w:tcBorders>
              <w:top w:val="nil"/>
            </w:tcBorders>
          </w:tcPr>
          <w:p w:rsidR="009A279B" w:rsidRPr="001A40C0" w:rsidRDefault="009A279B" w:rsidP="00FF4EBA">
            <w:pPr>
              <w:widowControl w:val="0"/>
              <w:autoSpaceDE w:val="0"/>
              <w:autoSpaceDN w:val="0"/>
              <w:adjustRightInd w:val="0"/>
              <w:jc w:val="center"/>
              <w:rPr>
                <w:rFonts w:ascii="Times New Roman" w:hAnsi="Times New Roman"/>
                <w:sz w:val="24"/>
                <w:szCs w:val="24"/>
              </w:rPr>
            </w:pPr>
            <w:r w:rsidRPr="001A40C0">
              <w:rPr>
                <w:rFonts w:ascii="Times New Roman" w:hAnsi="Times New Roman"/>
                <w:sz w:val="24"/>
                <w:szCs w:val="24"/>
              </w:rPr>
              <w:t>Муниципальная программа «Строительство и капитальный ремонт объектов систем водоснабжения и водоотведения муниципального образования «город Саянск» на 2020-202</w:t>
            </w:r>
            <w:r w:rsidR="00FF4EBA">
              <w:rPr>
                <w:rFonts w:ascii="Times New Roman" w:hAnsi="Times New Roman"/>
                <w:sz w:val="24"/>
                <w:szCs w:val="24"/>
              </w:rPr>
              <w:t>6</w:t>
            </w:r>
            <w:r w:rsidRPr="001A40C0">
              <w:rPr>
                <w:rFonts w:ascii="Times New Roman" w:hAnsi="Times New Roman"/>
                <w:sz w:val="24"/>
                <w:szCs w:val="24"/>
              </w:rPr>
              <w:t xml:space="preserve"> годы»</w:t>
            </w:r>
          </w:p>
        </w:tc>
      </w:tr>
      <w:tr w:rsidR="000B00C8" w:rsidRPr="00C42FA6" w:rsidTr="001A40C0">
        <w:trPr>
          <w:trHeight w:val="241"/>
        </w:trPr>
        <w:tc>
          <w:tcPr>
            <w:tcW w:w="837" w:type="pct"/>
            <w:tcBorders>
              <w:top w:val="nil"/>
            </w:tcBorders>
          </w:tcPr>
          <w:p w:rsidR="000B00C8" w:rsidRPr="001A40C0" w:rsidRDefault="000B00C8"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Всего, в том числе:          </w:t>
            </w:r>
          </w:p>
        </w:tc>
        <w:tc>
          <w:tcPr>
            <w:tcW w:w="659" w:type="pct"/>
            <w:tcBorders>
              <w:top w:val="nil"/>
            </w:tcBorders>
            <w:vAlign w:val="center"/>
          </w:tcPr>
          <w:p w:rsidR="000B00C8" w:rsidRPr="000B00C8" w:rsidRDefault="000B00C8" w:rsidP="00D71559">
            <w:pPr>
              <w:jc w:val="center"/>
              <w:rPr>
                <w:rFonts w:ascii="Times New Roman" w:hAnsi="Times New Roman"/>
                <w:color w:val="000000"/>
                <w:sz w:val="24"/>
                <w:szCs w:val="24"/>
              </w:rPr>
            </w:pPr>
            <w:r w:rsidRPr="000B00C8">
              <w:rPr>
                <w:rFonts w:ascii="Times New Roman" w:hAnsi="Times New Roman"/>
                <w:color w:val="000000"/>
                <w:sz w:val="24"/>
                <w:szCs w:val="24"/>
              </w:rPr>
              <w:t>1984038,7</w:t>
            </w:r>
          </w:p>
        </w:tc>
        <w:tc>
          <w:tcPr>
            <w:tcW w:w="466" w:type="pct"/>
            <w:tcBorders>
              <w:top w:val="nil"/>
            </w:tcBorders>
            <w:vAlign w:val="center"/>
          </w:tcPr>
          <w:p w:rsidR="000B00C8" w:rsidRPr="000B00C8" w:rsidRDefault="000B00C8" w:rsidP="00D71559">
            <w:pPr>
              <w:jc w:val="center"/>
              <w:rPr>
                <w:rFonts w:ascii="Times New Roman" w:hAnsi="Times New Roman"/>
                <w:color w:val="000000"/>
                <w:sz w:val="24"/>
                <w:szCs w:val="24"/>
              </w:rPr>
            </w:pPr>
            <w:r w:rsidRPr="000B00C8">
              <w:rPr>
                <w:rFonts w:ascii="Times New Roman" w:hAnsi="Times New Roman"/>
                <w:color w:val="000000"/>
                <w:sz w:val="24"/>
                <w:szCs w:val="24"/>
              </w:rPr>
              <w:t>45214,0</w:t>
            </w:r>
          </w:p>
        </w:tc>
        <w:tc>
          <w:tcPr>
            <w:tcW w:w="574" w:type="pct"/>
            <w:tcBorders>
              <w:top w:val="nil"/>
            </w:tcBorders>
            <w:vAlign w:val="center"/>
          </w:tcPr>
          <w:p w:rsidR="000B00C8" w:rsidRPr="000B00C8" w:rsidRDefault="000B00C8" w:rsidP="00D71559">
            <w:pPr>
              <w:jc w:val="center"/>
              <w:rPr>
                <w:rFonts w:ascii="Times New Roman" w:hAnsi="Times New Roman"/>
                <w:color w:val="000000"/>
                <w:sz w:val="24"/>
                <w:szCs w:val="24"/>
              </w:rPr>
            </w:pPr>
            <w:r w:rsidRPr="000B00C8">
              <w:rPr>
                <w:rFonts w:ascii="Times New Roman" w:hAnsi="Times New Roman"/>
                <w:color w:val="000000"/>
                <w:sz w:val="24"/>
                <w:szCs w:val="24"/>
              </w:rPr>
              <w:t>78651,0</w:t>
            </w:r>
          </w:p>
        </w:tc>
        <w:tc>
          <w:tcPr>
            <w:tcW w:w="503" w:type="pct"/>
            <w:tcBorders>
              <w:top w:val="nil"/>
            </w:tcBorders>
            <w:vAlign w:val="center"/>
          </w:tcPr>
          <w:p w:rsidR="000B00C8" w:rsidRPr="000B00C8" w:rsidRDefault="000B00C8" w:rsidP="00D71559">
            <w:pPr>
              <w:jc w:val="center"/>
              <w:rPr>
                <w:rFonts w:ascii="Times New Roman" w:hAnsi="Times New Roman"/>
                <w:color w:val="000000"/>
                <w:sz w:val="24"/>
                <w:szCs w:val="24"/>
              </w:rPr>
            </w:pPr>
            <w:r w:rsidRPr="000B00C8">
              <w:rPr>
                <w:rFonts w:ascii="Times New Roman" w:hAnsi="Times New Roman"/>
                <w:color w:val="000000"/>
                <w:sz w:val="24"/>
                <w:szCs w:val="24"/>
              </w:rPr>
              <w:t>125991,0</w:t>
            </w:r>
          </w:p>
        </w:tc>
        <w:tc>
          <w:tcPr>
            <w:tcW w:w="503" w:type="pct"/>
            <w:tcBorders>
              <w:top w:val="nil"/>
            </w:tcBorders>
            <w:vAlign w:val="center"/>
          </w:tcPr>
          <w:p w:rsidR="000B00C8" w:rsidRPr="000B00C8" w:rsidRDefault="000B00C8" w:rsidP="00D71559">
            <w:pPr>
              <w:jc w:val="center"/>
              <w:rPr>
                <w:rFonts w:ascii="Times New Roman" w:hAnsi="Times New Roman"/>
                <w:color w:val="000000"/>
                <w:sz w:val="24"/>
                <w:szCs w:val="24"/>
              </w:rPr>
            </w:pPr>
            <w:r w:rsidRPr="000B00C8">
              <w:rPr>
                <w:rFonts w:ascii="Times New Roman" w:hAnsi="Times New Roman"/>
                <w:color w:val="000000"/>
                <w:sz w:val="24"/>
                <w:szCs w:val="24"/>
              </w:rPr>
              <w:t>79589,6</w:t>
            </w:r>
          </w:p>
        </w:tc>
        <w:tc>
          <w:tcPr>
            <w:tcW w:w="503" w:type="pct"/>
            <w:tcBorders>
              <w:top w:val="nil"/>
              <w:right w:val="single" w:sz="4" w:space="0" w:color="auto"/>
            </w:tcBorders>
            <w:vAlign w:val="center"/>
          </w:tcPr>
          <w:p w:rsidR="000B00C8" w:rsidRPr="000B00C8" w:rsidRDefault="000B00C8" w:rsidP="00D71559">
            <w:pPr>
              <w:jc w:val="center"/>
              <w:rPr>
                <w:rFonts w:ascii="Times New Roman" w:hAnsi="Times New Roman"/>
                <w:color w:val="000000"/>
                <w:sz w:val="24"/>
                <w:szCs w:val="24"/>
              </w:rPr>
            </w:pPr>
            <w:r w:rsidRPr="000B00C8">
              <w:rPr>
                <w:rFonts w:ascii="Times New Roman" w:hAnsi="Times New Roman"/>
                <w:color w:val="000000"/>
                <w:sz w:val="24"/>
                <w:szCs w:val="24"/>
              </w:rPr>
              <w:t>612312,2</w:t>
            </w:r>
          </w:p>
        </w:tc>
        <w:tc>
          <w:tcPr>
            <w:tcW w:w="493" w:type="pct"/>
            <w:gridSpan w:val="2"/>
            <w:tcBorders>
              <w:top w:val="nil"/>
              <w:left w:val="single" w:sz="4" w:space="0" w:color="auto"/>
              <w:right w:val="single" w:sz="4" w:space="0" w:color="auto"/>
            </w:tcBorders>
            <w:vAlign w:val="center"/>
          </w:tcPr>
          <w:p w:rsidR="000B00C8" w:rsidRPr="000B00C8" w:rsidRDefault="000B00C8" w:rsidP="00D71559">
            <w:pPr>
              <w:jc w:val="center"/>
              <w:rPr>
                <w:rFonts w:ascii="Times New Roman" w:hAnsi="Times New Roman"/>
                <w:color w:val="000000"/>
                <w:sz w:val="24"/>
                <w:szCs w:val="24"/>
              </w:rPr>
            </w:pPr>
            <w:r w:rsidRPr="000B00C8">
              <w:rPr>
                <w:rFonts w:ascii="Times New Roman" w:hAnsi="Times New Roman"/>
                <w:color w:val="000000"/>
                <w:sz w:val="24"/>
                <w:szCs w:val="24"/>
              </w:rPr>
              <w:t>985280,9</w:t>
            </w:r>
          </w:p>
        </w:tc>
        <w:tc>
          <w:tcPr>
            <w:tcW w:w="462" w:type="pct"/>
            <w:tcBorders>
              <w:top w:val="nil"/>
              <w:left w:val="single" w:sz="4" w:space="0" w:color="auto"/>
            </w:tcBorders>
            <w:vAlign w:val="center"/>
          </w:tcPr>
          <w:p w:rsidR="000B00C8" w:rsidRPr="000B00C8" w:rsidRDefault="000B00C8" w:rsidP="00D71559">
            <w:pPr>
              <w:jc w:val="center"/>
              <w:rPr>
                <w:rFonts w:ascii="Times New Roman" w:hAnsi="Times New Roman"/>
                <w:color w:val="000000"/>
                <w:sz w:val="24"/>
                <w:szCs w:val="24"/>
              </w:rPr>
            </w:pPr>
            <w:r w:rsidRPr="000B00C8">
              <w:rPr>
                <w:rFonts w:ascii="Times New Roman" w:hAnsi="Times New Roman"/>
                <w:color w:val="000000"/>
                <w:sz w:val="24"/>
                <w:szCs w:val="24"/>
              </w:rPr>
              <w:t>57000,0</w:t>
            </w:r>
          </w:p>
        </w:tc>
      </w:tr>
      <w:tr w:rsidR="000B00C8" w:rsidRPr="00C42FA6" w:rsidTr="001A40C0">
        <w:trPr>
          <w:trHeight w:val="241"/>
        </w:trPr>
        <w:tc>
          <w:tcPr>
            <w:tcW w:w="837" w:type="pct"/>
            <w:tcBorders>
              <w:top w:val="nil"/>
            </w:tcBorders>
          </w:tcPr>
          <w:p w:rsidR="000B00C8" w:rsidRPr="001A40C0" w:rsidRDefault="000B00C8"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местный бюджет             </w:t>
            </w:r>
          </w:p>
        </w:tc>
        <w:tc>
          <w:tcPr>
            <w:tcW w:w="659" w:type="pct"/>
            <w:tcBorders>
              <w:top w:val="nil"/>
            </w:tcBorders>
            <w:vAlign w:val="center"/>
          </w:tcPr>
          <w:p w:rsidR="000B00C8" w:rsidRPr="000B00C8" w:rsidRDefault="000B00C8" w:rsidP="00D71559">
            <w:pPr>
              <w:jc w:val="center"/>
              <w:rPr>
                <w:rFonts w:ascii="Times New Roman" w:hAnsi="Times New Roman"/>
                <w:color w:val="000000"/>
                <w:sz w:val="24"/>
                <w:szCs w:val="24"/>
              </w:rPr>
            </w:pPr>
            <w:r w:rsidRPr="000B00C8">
              <w:rPr>
                <w:rFonts w:ascii="Times New Roman" w:hAnsi="Times New Roman"/>
                <w:color w:val="000000"/>
                <w:sz w:val="24"/>
                <w:szCs w:val="24"/>
              </w:rPr>
              <w:t>267231,6</w:t>
            </w:r>
          </w:p>
        </w:tc>
        <w:tc>
          <w:tcPr>
            <w:tcW w:w="466" w:type="pct"/>
            <w:tcBorders>
              <w:top w:val="nil"/>
            </w:tcBorders>
            <w:vAlign w:val="center"/>
          </w:tcPr>
          <w:p w:rsidR="000B00C8" w:rsidRPr="000B00C8" w:rsidRDefault="000B00C8" w:rsidP="00D71559">
            <w:pPr>
              <w:jc w:val="center"/>
              <w:rPr>
                <w:rFonts w:ascii="Times New Roman" w:hAnsi="Times New Roman"/>
                <w:color w:val="000000"/>
                <w:sz w:val="24"/>
                <w:szCs w:val="24"/>
              </w:rPr>
            </w:pPr>
            <w:r w:rsidRPr="000B00C8">
              <w:rPr>
                <w:rFonts w:ascii="Times New Roman" w:hAnsi="Times New Roman"/>
                <w:color w:val="000000"/>
                <w:sz w:val="24"/>
                <w:szCs w:val="24"/>
              </w:rPr>
              <w:t>4973,5</w:t>
            </w:r>
          </w:p>
        </w:tc>
        <w:tc>
          <w:tcPr>
            <w:tcW w:w="574" w:type="pct"/>
            <w:tcBorders>
              <w:top w:val="nil"/>
            </w:tcBorders>
            <w:vAlign w:val="center"/>
          </w:tcPr>
          <w:p w:rsidR="000B00C8" w:rsidRPr="000B00C8" w:rsidRDefault="000B00C8" w:rsidP="00D71559">
            <w:pPr>
              <w:jc w:val="center"/>
              <w:rPr>
                <w:rFonts w:ascii="Times New Roman" w:hAnsi="Times New Roman"/>
                <w:color w:val="000000"/>
                <w:sz w:val="24"/>
                <w:szCs w:val="24"/>
              </w:rPr>
            </w:pPr>
            <w:r w:rsidRPr="000B00C8">
              <w:rPr>
                <w:rFonts w:ascii="Times New Roman" w:hAnsi="Times New Roman"/>
                <w:color w:val="000000"/>
                <w:sz w:val="24"/>
                <w:szCs w:val="24"/>
              </w:rPr>
              <w:t>8303,5</w:t>
            </w:r>
          </w:p>
        </w:tc>
        <w:tc>
          <w:tcPr>
            <w:tcW w:w="503" w:type="pct"/>
            <w:tcBorders>
              <w:top w:val="nil"/>
            </w:tcBorders>
            <w:vAlign w:val="center"/>
          </w:tcPr>
          <w:p w:rsidR="000B00C8" w:rsidRPr="000B00C8" w:rsidRDefault="000B00C8" w:rsidP="00D71559">
            <w:pPr>
              <w:jc w:val="center"/>
              <w:rPr>
                <w:rFonts w:ascii="Times New Roman" w:hAnsi="Times New Roman"/>
                <w:color w:val="000000"/>
                <w:sz w:val="24"/>
                <w:szCs w:val="24"/>
              </w:rPr>
            </w:pPr>
            <w:r w:rsidRPr="000B00C8">
              <w:rPr>
                <w:rFonts w:ascii="Times New Roman" w:hAnsi="Times New Roman"/>
                <w:color w:val="000000"/>
                <w:sz w:val="24"/>
                <w:szCs w:val="24"/>
              </w:rPr>
              <w:t>21232,8</w:t>
            </w:r>
          </w:p>
        </w:tc>
        <w:tc>
          <w:tcPr>
            <w:tcW w:w="503" w:type="pct"/>
            <w:tcBorders>
              <w:top w:val="nil"/>
            </w:tcBorders>
            <w:vAlign w:val="center"/>
          </w:tcPr>
          <w:p w:rsidR="000B00C8" w:rsidRPr="000B00C8" w:rsidRDefault="000B00C8" w:rsidP="00D71559">
            <w:pPr>
              <w:jc w:val="center"/>
              <w:rPr>
                <w:rFonts w:ascii="Times New Roman" w:hAnsi="Times New Roman"/>
                <w:color w:val="000000"/>
                <w:sz w:val="24"/>
                <w:szCs w:val="24"/>
              </w:rPr>
            </w:pPr>
            <w:r w:rsidRPr="000B00C8">
              <w:rPr>
                <w:rFonts w:ascii="Times New Roman" w:hAnsi="Times New Roman"/>
                <w:color w:val="000000"/>
                <w:sz w:val="24"/>
                <w:szCs w:val="24"/>
              </w:rPr>
              <w:t>17624,6</w:t>
            </w:r>
          </w:p>
        </w:tc>
        <w:tc>
          <w:tcPr>
            <w:tcW w:w="503" w:type="pct"/>
            <w:tcBorders>
              <w:top w:val="nil"/>
              <w:right w:val="single" w:sz="4" w:space="0" w:color="auto"/>
            </w:tcBorders>
            <w:vAlign w:val="center"/>
          </w:tcPr>
          <w:p w:rsidR="000B00C8" w:rsidRPr="000B00C8" w:rsidRDefault="000B00C8" w:rsidP="00D71559">
            <w:pPr>
              <w:jc w:val="center"/>
              <w:rPr>
                <w:rFonts w:ascii="Times New Roman" w:hAnsi="Times New Roman"/>
                <w:color w:val="000000"/>
                <w:sz w:val="24"/>
                <w:szCs w:val="24"/>
              </w:rPr>
            </w:pPr>
            <w:r w:rsidRPr="000B00C8">
              <w:rPr>
                <w:rFonts w:ascii="Times New Roman" w:hAnsi="Times New Roman"/>
                <w:color w:val="000000"/>
                <w:sz w:val="24"/>
                <w:szCs w:val="24"/>
              </w:rPr>
              <w:t>79600,7</w:t>
            </w:r>
          </w:p>
        </w:tc>
        <w:tc>
          <w:tcPr>
            <w:tcW w:w="493" w:type="pct"/>
            <w:gridSpan w:val="2"/>
            <w:tcBorders>
              <w:top w:val="nil"/>
              <w:left w:val="single" w:sz="4" w:space="0" w:color="auto"/>
              <w:right w:val="single" w:sz="4" w:space="0" w:color="auto"/>
            </w:tcBorders>
            <w:vAlign w:val="center"/>
          </w:tcPr>
          <w:p w:rsidR="000B00C8" w:rsidRPr="000B00C8" w:rsidRDefault="000B00C8" w:rsidP="00D71559">
            <w:pPr>
              <w:tabs>
                <w:tab w:val="left" w:pos="11907"/>
              </w:tabs>
              <w:jc w:val="center"/>
              <w:rPr>
                <w:rFonts w:ascii="Times New Roman" w:eastAsiaTheme="minorHAnsi" w:hAnsi="Times New Roman"/>
                <w:sz w:val="24"/>
                <w:szCs w:val="24"/>
                <w:lang w:eastAsia="en-US"/>
              </w:rPr>
            </w:pPr>
            <w:r w:rsidRPr="000B00C8">
              <w:rPr>
                <w:rFonts w:ascii="Times New Roman" w:eastAsiaTheme="minorHAnsi" w:hAnsi="Times New Roman"/>
                <w:sz w:val="24"/>
                <w:szCs w:val="24"/>
                <w:lang w:eastAsia="en-US"/>
              </w:rPr>
              <w:t>128086,5</w:t>
            </w:r>
          </w:p>
        </w:tc>
        <w:tc>
          <w:tcPr>
            <w:tcW w:w="462" w:type="pct"/>
            <w:tcBorders>
              <w:top w:val="nil"/>
              <w:left w:val="single" w:sz="4" w:space="0" w:color="auto"/>
            </w:tcBorders>
            <w:vAlign w:val="center"/>
          </w:tcPr>
          <w:p w:rsidR="000B00C8" w:rsidRPr="000B00C8" w:rsidRDefault="000B00C8" w:rsidP="00D71559">
            <w:pPr>
              <w:tabs>
                <w:tab w:val="left" w:pos="11907"/>
              </w:tabs>
              <w:jc w:val="center"/>
              <w:rPr>
                <w:rFonts w:ascii="Times New Roman" w:eastAsiaTheme="minorHAnsi" w:hAnsi="Times New Roman"/>
                <w:sz w:val="24"/>
                <w:szCs w:val="24"/>
                <w:lang w:eastAsia="en-US"/>
              </w:rPr>
            </w:pPr>
            <w:r w:rsidRPr="000B00C8">
              <w:rPr>
                <w:rFonts w:ascii="Times New Roman" w:eastAsiaTheme="minorHAnsi" w:hAnsi="Times New Roman"/>
                <w:sz w:val="24"/>
                <w:szCs w:val="24"/>
                <w:lang w:eastAsia="en-US"/>
              </w:rPr>
              <w:t>7410,0</w:t>
            </w:r>
          </w:p>
        </w:tc>
      </w:tr>
      <w:tr w:rsidR="000B00C8" w:rsidRPr="00C42FA6" w:rsidTr="001A40C0">
        <w:trPr>
          <w:trHeight w:val="241"/>
        </w:trPr>
        <w:tc>
          <w:tcPr>
            <w:tcW w:w="837" w:type="pct"/>
            <w:tcBorders>
              <w:top w:val="nil"/>
            </w:tcBorders>
          </w:tcPr>
          <w:p w:rsidR="000B00C8" w:rsidRPr="001A40C0" w:rsidRDefault="000B00C8"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областной бюджет    </w:t>
            </w:r>
          </w:p>
        </w:tc>
        <w:tc>
          <w:tcPr>
            <w:tcW w:w="659" w:type="pct"/>
            <w:tcBorders>
              <w:top w:val="nil"/>
            </w:tcBorders>
            <w:vAlign w:val="center"/>
          </w:tcPr>
          <w:p w:rsidR="000B00C8" w:rsidRPr="000B00C8" w:rsidRDefault="000B00C8" w:rsidP="00D71559">
            <w:pPr>
              <w:jc w:val="center"/>
              <w:rPr>
                <w:rFonts w:ascii="Times New Roman" w:hAnsi="Times New Roman"/>
                <w:color w:val="000000"/>
                <w:sz w:val="24"/>
                <w:szCs w:val="24"/>
              </w:rPr>
            </w:pPr>
            <w:r w:rsidRPr="000B00C8">
              <w:rPr>
                <w:rFonts w:ascii="Times New Roman" w:hAnsi="Times New Roman"/>
                <w:color w:val="000000"/>
                <w:sz w:val="24"/>
                <w:szCs w:val="24"/>
              </w:rPr>
              <w:t>1716807,1</w:t>
            </w:r>
          </w:p>
        </w:tc>
        <w:tc>
          <w:tcPr>
            <w:tcW w:w="466" w:type="pct"/>
            <w:tcBorders>
              <w:top w:val="nil"/>
            </w:tcBorders>
            <w:vAlign w:val="center"/>
          </w:tcPr>
          <w:p w:rsidR="000B00C8" w:rsidRPr="000B00C8" w:rsidRDefault="000B00C8" w:rsidP="00D71559">
            <w:pPr>
              <w:jc w:val="center"/>
              <w:rPr>
                <w:rFonts w:ascii="Times New Roman" w:hAnsi="Times New Roman"/>
                <w:color w:val="000000"/>
                <w:sz w:val="24"/>
                <w:szCs w:val="24"/>
              </w:rPr>
            </w:pPr>
            <w:r w:rsidRPr="000B00C8">
              <w:rPr>
                <w:rFonts w:ascii="Times New Roman" w:hAnsi="Times New Roman"/>
                <w:color w:val="000000"/>
                <w:sz w:val="24"/>
                <w:szCs w:val="24"/>
              </w:rPr>
              <w:t>40240,5</w:t>
            </w:r>
          </w:p>
        </w:tc>
        <w:tc>
          <w:tcPr>
            <w:tcW w:w="574" w:type="pct"/>
            <w:tcBorders>
              <w:top w:val="nil"/>
            </w:tcBorders>
            <w:vAlign w:val="center"/>
          </w:tcPr>
          <w:p w:rsidR="000B00C8" w:rsidRPr="000B00C8" w:rsidRDefault="000B00C8" w:rsidP="00D71559">
            <w:pPr>
              <w:jc w:val="center"/>
              <w:rPr>
                <w:rFonts w:ascii="Times New Roman" w:hAnsi="Times New Roman"/>
                <w:color w:val="000000"/>
                <w:sz w:val="24"/>
                <w:szCs w:val="24"/>
              </w:rPr>
            </w:pPr>
            <w:r w:rsidRPr="000B00C8">
              <w:rPr>
                <w:rFonts w:ascii="Times New Roman" w:hAnsi="Times New Roman"/>
                <w:color w:val="000000"/>
                <w:sz w:val="24"/>
                <w:szCs w:val="24"/>
              </w:rPr>
              <w:t>70347,5</w:t>
            </w:r>
          </w:p>
        </w:tc>
        <w:tc>
          <w:tcPr>
            <w:tcW w:w="503" w:type="pct"/>
            <w:tcBorders>
              <w:top w:val="nil"/>
            </w:tcBorders>
            <w:vAlign w:val="center"/>
          </w:tcPr>
          <w:p w:rsidR="000B00C8" w:rsidRPr="000B00C8" w:rsidRDefault="000B00C8" w:rsidP="00D71559">
            <w:pPr>
              <w:jc w:val="center"/>
              <w:rPr>
                <w:rFonts w:ascii="Times New Roman" w:hAnsi="Times New Roman"/>
                <w:color w:val="000000"/>
                <w:sz w:val="24"/>
                <w:szCs w:val="24"/>
              </w:rPr>
            </w:pPr>
            <w:r w:rsidRPr="000B00C8">
              <w:rPr>
                <w:rFonts w:ascii="Times New Roman" w:hAnsi="Times New Roman"/>
                <w:color w:val="000000"/>
                <w:sz w:val="24"/>
                <w:szCs w:val="24"/>
              </w:rPr>
              <w:t>104758,2</w:t>
            </w:r>
          </w:p>
        </w:tc>
        <w:tc>
          <w:tcPr>
            <w:tcW w:w="503" w:type="pct"/>
            <w:tcBorders>
              <w:top w:val="nil"/>
            </w:tcBorders>
            <w:vAlign w:val="center"/>
          </w:tcPr>
          <w:p w:rsidR="000B00C8" w:rsidRPr="000B00C8" w:rsidRDefault="000B00C8" w:rsidP="00D71559">
            <w:pPr>
              <w:jc w:val="center"/>
              <w:rPr>
                <w:rFonts w:ascii="Times New Roman" w:hAnsi="Times New Roman"/>
                <w:color w:val="000000"/>
                <w:sz w:val="24"/>
                <w:szCs w:val="24"/>
              </w:rPr>
            </w:pPr>
            <w:r w:rsidRPr="000B00C8">
              <w:rPr>
                <w:rFonts w:ascii="Times New Roman" w:hAnsi="Times New Roman"/>
                <w:color w:val="000000"/>
                <w:sz w:val="24"/>
                <w:szCs w:val="24"/>
              </w:rPr>
              <w:t>61965,0</w:t>
            </w:r>
          </w:p>
        </w:tc>
        <w:tc>
          <w:tcPr>
            <w:tcW w:w="503" w:type="pct"/>
            <w:tcBorders>
              <w:top w:val="nil"/>
              <w:right w:val="single" w:sz="4" w:space="0" w:color="auto"/>
            </w:tcBorders>
            <w:vAlign w:val="center"/>
          </w:tcPr>
          <w:p w:rsidR="000B00C8" w:rsidRPr="000B00C8" w:rsidRDefault="000B00C8" w:rsidP="00D71559">
            <w:pPr>
              <w:jc w:val="center"/>
              <w:rPr>
                <w:rFonts w:ascii="Times New Roman" w:hAnsi="Times New Roman"/>
                <w:color w:val="000000"/>
                <w:sz w:val="24"/>
                <w:szCs w:val="24"/>
              </w:rPr>
            </w:pPr>
            <w:r w:rsidRPr="000B00C8">
              <w:rPr>
                <w:rFonts w:ascii="Times New Roman" w:hAnsi="Times New Roman"/>
                <w:color w:val="000000"/>
                <w:sz w:val="24"/>
                <w:szCs w:val="24"/>
              </w:rPr>
              <w:t>532711,5</w:t>
            </w:r>
          </w:p>
        </w:tc>
        <w:tc>
          <w:tcPr>
            <w:tcW w:w="493" w:type="pct"/>
            <w:gridSpan w:val="2"/>
            <w:tcBorders>
              <w:top w:val="nil"/>
              <w:left w:val="single" w:sz="4" w:space="0" w:color="auto"/>
              <w:right w:val="single" w:sz="4" w:space="0" w:color="auto"/>
            </w:tcBorders>
            <w:vAlign w:val="center"/>
          </w:tcPr>
          <w:p w:rsidR="000B00C8" w:rsidRPr="000B00C8" w:rsidRDefault="000B00C8" w:rsidP="00D71559">
            <w:pPr>
              <w:jc w:val="center"/>
              <w:rPr>
                <w:rFonts w:ascii="Times New Roman" w:hAnsi="Times New Roman"/>
                <w:color w:val="000000"/>
                <w:sz w:val="24"/>
                <w:szCs w:val="24"/>
              </w:rPr>
            </w:pPr>
            <w:r w:rsidRPr="000B00C8">
              <w:rPr>
                <w:rFonts w:ascii="Times New Roman" w:eastAsiaTheme="minorHAnsi" w:hAnsi="Times New Roman"/>
                <w:sz w:val="24"/>
                <w:szCs w:val="24"/>
                <w:lang w:eastAsia="en-US"/>
              </w:rPr>
              <w:t>857194,4</w:t>
            </w:r>
          </w:p>
        </w:tc>
        <w:tc>
          <w:tcPr>
            <w:tcW w:w="462" w:type="pct"/>
            <w:tcBorders>
              <w:top w:val="nil"/>
              <w:left w:val="single" w:sz="4" w:space="0" w:color="auto"/>
            </w:tcBorders>
            <w:vAlign w:val="center"/>
          </w:tcPr>
          <w:p w:rsidR="000B00C8" w:rsidRPr="000B00C8" w:rsidRDefault="000B00C8" w:rsidP="00D71559">
            <w:pPr>
              <w:jc w:val="center"/>
              <w:rPr>
                <w:rFonts w:ascii="Times New Roman" w:hAnsi="Times New Roman"/>
                <w:color w:val="000000"/>
                <w:sz w:val="24"/>
                <w:szCs w:val="24"/>
              </w:rPr>
            </w:pPr>
            <w:r w:rsidRPr="000B00C8">
              <w:rPr>
                <w:rFonts w:ascii="Times New Roman" w:hAnsi="Times New Roman"/>
                <w:color w:val="000000"/>
                <w:sz w:val="24"/>
                <w:szCs w:val="24"/>
              </w:rPr>
              <w:t>49590,0</w:t>
            </w:r>
          </w:p>
        </w:tc>
      </w:tr>
      <w:tr w:rsidR="008C1A48" w:rsidRPr="00C42FA6" w:rsidTr="001A40C0">
        <w:trPr>
          <w:trHeight w:val="241"/>
        </w:trPr>
        <w:tc>
          <w:tcPr>
            <w:tcW w:w="837" w:type="pct"/>
            <w:tcBorders>
              <w:top w:val="nil"/>
            </w:tcBorders>
          </w:tcPr>
          <w:p w:rsidR="008C1A48" w:rsidRPr="001A40C0" w:rsidRDefault="008C1A48"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Комитет по архитектуре и градостроительству </w:t>
            </w:r>
          </w:p>
        </w:tc>
        <w:tc>
          <w:tcPr>
            <w:tcW w:w="659" w:type="pct"/>
            <w:tcBorders>
              <w:top w:val="nil"/>
            </w:tcBorders>
            <w:vAlign w:val="center"/>
          </w:tcPr>
          <w:p w:rsidR="008C1A48" w:rsidRPr="001A40C0" w:rsidRDefault="000B00C8" w:rsidP="0091207C">
            <w:pPr>
              <w:jc w:val="center"/>
              <w:rPr>
                <w:rFonts w:ascii="Times New Roman" w:hAnsi="Times New Roman"/>
                <w:color w:val="000000"/>
                <w:sz w:val="24"/>
                <w:szCs w:val="24"/>
              </w:rPr>
            </w:pPr>
            <w:r>
              <w:rPr>
                <w:rFonts w:ascii="Times New Roman" w:hAnsi="Times New Roman"/>
                <w:color w:val="000000"/>
                <w:sz w:val="24"/>
                <w:szCs w:val="24"/>
              </w:rPr>
              <w:t>1546999,8</w:t>
            </w:r>
          </w:p>
        </w:tc>
        <w:tc>
          <w:tcPr>
            <w:tcW w:w="466" w:type="pct"/>
            <w:tcBorders>
              <w:top w:val="nil"/>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45214,0</w:t>
            </w:r>
          </w:p>
        </w:tc>
        <w:tc>
          <w:tcPr>
            <w:tcW w:w="574" w:type="pct"/>
            <w:tcBorders>
              <w:top w:val="nil"/>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78651,0</w:t>
            </w:r>
          </w:p>
        </w:tc>
        <w:tc>
          <w:tcPr>
            <w:tcW w:w="503" w:type="pct"/>
            <w:tcBorders>
              <w:top w:val="nil"/>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nil"/>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nil"/>
              <w:right w:val="single" w:sz="4" w:space="0" w:color="auto"/>
            </w:tcBorders>
            <w:vAlign w:val="center"/>
          </w:tcPr>
          <w:p w:rsidR="008C1A48" w:rsidRPr="001A40C0" w:rsidRDefault="000B00C8" w:rsidP="009A279B">
            <w:pPr>
              <w:jc w:val="center"/>
              <w:rPr>
                <w:rFonts w:ascii="Times New Roman" w:hAnsi="Times New Roman"/>
                <w:color w:val="000000"/>
                <w:sz w:val="24"/>
                <w:szCs w:val="24"/>
              </w:rPr>
            </w:pPr>
            <w:r>
              <w:rPr>
                <w:rFonts w:ascii="Times New Roman" w:hAnsi="Times New Roman"/>
                <w:color w:val="000000"/>
                <w:sz w:val="24"/>
                <w:szCs w:val="24"/>
              </w:rPr>
              <w:t>444762,0</w:t>
            </w:r>
          </w:p>
        </w:tc>
        <w:tc>
          <w:tcPr>
            <w:tcW w:w="493" w:type="pct"/>
            <w:gridSpan w:val="2"/>
            <w:tcBorders>
              <w:top w:val="nil"/>
              <w:left w:val="single" w:sz="4" w:space="0" w:color="auto"/>
              <w:right w:val="single" w:sz="4" w:space="0" w:color="auto"/>
            </w:tcBorders>
            <w:vAlign w:val="center"/>
          </w:tcPr>
          <w:p w:rsidR="008C1A48" w:rsidRPr="001A40C0" w:rsidRDefault="000B00C8" w:rsidP="009A279B">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921372,8</w:t>
            </w:r>
          </w:p>
        </w:tc>
        <w:tc>
          <w:tcPr>
            <w:tcW w:w="462" w:type="pct"/>
            <w:tcBorders>
              <w:top w:val="nil"/>
              <w:left w:val="single" w:sz="4" w:space="0" w:color="auto"/>
            </w:tcBorders>
            <w:vAlign w:val="center"/>
          </w:tcPr>
          <w:p w:rsidR="008C1A48" w:rsidRPr="001A40C0" w:rsidRDefault="00560861" w:rsidP="009A279B">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57000,0</w:t>
            </w:r>
          </w:p>
        </w:tc>
      </w:tr>
      <w:tr w:rsidR="008C1A48" w:rsidRPr="00C42FA6" w:rsidTr="001A40C0">
        <w:trPr>
          <w:trHeight w:val="241"/>
        </w:trPr>
        <w:tc>
          <w:tcPr>
            <w:tcW w:w="837" w:type="pct"/>
            <w:tcBorders>
              <w:top w:val="nil"/>
            </w:tcBorders>
          </w:tcPr>
          <w:p w:rsidR="008C1A48" w:rsidRPr="001A40C0" w:rsidRDefault="008C1A48"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местный бюджет             </w:t>
            </w:r>
          </w:p>
        </w:tc>
        <w:tc>
          <w:tcPr>
            <w:tcW w:w="659" w:type="pct"/>
            <w:tcBorders>
              <w:top w:val="nil"/>
            </w:tcBorders>
            <w:vAlign w:val="center"/>
          </w:tcPr>
          <w:p w:rsidR="008C1A48" w:rsidRPr="001A40C0" w:rsidRDefault="000B00C8" w:rsidP="0091207C">
            <w:pPr>
              <w:jc w:val="center"/>
              <w:rPr>
                <w:rFonts w:ascii="Times New Roman" w:hAnsi="Times New Roman"/>
                <w:color w:val="000000"/>
                <w:sz w:val="24"/>
                <w:szCs w:val="24"/>
              </w:rPr>
            </w:pPr>
            <w:r>
              <w:rPr>
                <w:rFonts w:ascii="Times New Roman" w:hAnsi="Times New Roman"/>
                <w:color w:val="000000"/>
                <w:sz w:val="24"/>
                <w:szCs w:val="24"/>
              </w:rPr>
              <w:t>198284,5</w:t>
            </w:r>
          </w:p>
        </w:tc>
        <w:tc>
          <w:tcPr>
            <w:tcW w:w="466" w:type="pct"/>
            <w:tcBorders>
              <w:top w:val="nil"/>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4973,5</w:t>
            </w:r>
          </w:p>
        </w:tc>
        <w:tc>
          <w:tcPr>
            <w:tcW w:w="574" w:type="pct"/>
            <w:tcBorders>
              <w:top w:val="nil"/>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8303,5</w:t>
            </w:r>
          </w:p>
        </w:tc>
        <w:tc>
          <w:tcPr>
            <w:tcW w:w="503" w:type="pct"/>
            <w:tcBorders>
              <w:top w:val="nil"/>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nil"/>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nil"/>
              <w:right w:val="single" w:sz="4" w:space="0" w:color="auto"/>
            </w:tcBorders>
            <w:vAlign w:val="center"/>
          </w:tcPr>
          <w:p w:rsidR="008C1A48" w:rsidRPr="001A40C0" w:rsidRDefault="000B00C8" w:rsidP="009A279B">
            <w:pPr>
              <w:jc w:val="center"/>
              <w:rPr>
                <w:rFonts w:ascii="Times New Roman" w:hAnsi="Times New Roman"/>
                <w:color w:val="000000"/>
                <w:sz w:val="24"/>
                <w:szCs w:val="24"/>
              </w:rPr>
            </w:pPr>
            <w:r>
              <w:rPr>
                <w:rFonts w:ascii="Times New Roman" w:hAnsi="Times New Roman"/>
                <w:color w:val="000000"/>
                <w:sz w:val="24"/>
                <w:szCs w:val="24"/>
              </w:rPr>
              <w:t>57819,1</w:t>
            </w:r>
          </w:p>
        </w:tc>
        <w:tc>
          <w:tcPr>
            <w:tcW w:w="493" w:type="pct"/>
            <w:gridSpan w:val="2"/>
            <w:tcBorders>
              <w:top w:val="nil"/>
              <w:left w:val="single" w:sz="4" w:space="0" w:color="auto"/>
              <w:right w:val="single" w:sz="4" w:space="0" w:color="auto"/>
            </w:tcBorders>
            <w:vAlign w:val="center"/>
          </w:tcPr>
          <w:p w:rsidR="008C1A48" w:rsidRPr="001A40C0" w:rsidRDefault="000B00C8" w:rsidP="009A279B">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119778,4</w:t>
            </w:r>
          </w:p>
        </w:tc>
        <w:tc>
          <w:tcPr>
            <w:tcW w:w="462" w:type="pct"/>
            <w:tcBorders>
              <w:top w:val="nil"/>
              <w:left w:val="single" w:sz="4" w:space="0" w:color="auto"/>
            </w:tcBorders>
            <w:vAlign w:val="center"/>
          </w:tcPr>
          <w:p w:rsidR="008C1A48" w:rsidRPr="001A40C0" w:rsidRDefault="00560861" w:rsidP="009A279B">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7410,0</w:t>
            </w:r>
          </w:p>
        </w:tc>
      </w:tr>
      <w:tr w:rsidR="008C1A48" w:rsidRPr="00C42FA6" w:rsidTr="001A40C0">
        <w:trPr>
          <w:trHeight w:val="660"/>
        </w:trPr>
        <w:tc>
          <w:tcPr>
            <w:tcW w:w="837" w:type="pct"/>
            <w:tcBorders>
              <w:top w:val="nil"/>
              <w:bottom w:val="single" w:sz="4" w:space="0" w:color="auto"/>
            </w:tcBorders>
          </w:tcPr>
          <w:p w:rsidR="008C1A48" w:rsidRPr="001A40C0" w:rsidRDefault="008C1A48"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областной бюджет    </w:t>
            </w:r>
          </w:p>
        </w:tc>
        <w:tc>
          <w:tcPr>
            <w:tcW w:w="659" w:type="pct"/>
            <w:tcBorders>
              <w:top w:val="nil"/>
              <w:bottom w:val="single" w:sz="4" w:space="0" w:color="auto"/>
            </w:tcBorders>
            <w:vAlign w:val="center"/>
          </w:tcPr>
          <w:p w:rsidR="008C1A48" w:rsidRPr="001A40C0" w:rsidRDefault="000B00C8" w:rsidP="0091207C">
            <w:pPr>
              <w:jc w:val="center"/>
              <w:rPr>
                <w:rFonts w:ascii="Times New Roman" w:hAnsi="Times New Roman"/>
                <w:color w:val="000000"/>
                <w:sz w:val="24"/>
                <w:szCs w:val="24"/>
              </w:rPr>
            </w:pPr>
            <w:r>
              <w:rPr>
                <w:rFonts w:ascii="Times New Roman" w:hAnsi="Times New Roman"/>
                <w:color w:val="000000"/>
                <w:sz w:val="24"/>
                <w:szCs w:val="24"/>
              </w:rPr>
              <w:t>1348715,3</w:t>
            </w:r>
          </w:p>
        </w:tc>
        <w:tc>
          <w:tcPr>
            <w:tcW w:w="466" w:type="pct"/>
            <w:tcBorders>
              <w:top w:val="nil"/>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40240,5</w:t>
            </w:r>
          </w:p>
        </w:tc>
        <w:tc>
          <w:tcPr>
            <w:tcW w:w="574" w:type="pct"/>
            <w:tcBorders>
              <w:top w:val="nil"/>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70347,5</w:t>
            </w:r>
          </w:p>
        </w:tc>
        <w:tc>
          <w:tcPr>
            <w:tcW w:w="503" w:type="pct"/>
            <w:tcBorders>
              <w:top w:val="nil"/>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nil"/>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nil"/>
              <w:bottom w:val="single" w:sz="4" w:space="0" w:color="auto"/>
              <w:right w:val="single" w:sz="4" w:space="0" w:color="auto"/>
            </w:tcBorders>
            <w:vAlign w:val="center"/>
          </w:tcPr>
          <w:p w:rsidR="008C1A48" w:rsidRPr="001A40C0" w:rsidRDefault="000B00C8" w:rsidP="009A279B">
            <w:pPr>
              <w:jc w:val="center"/>
              <w:rPr>
                <w:rFonts w:ascii="Times New Roman" w:hAnsi="Times New Roman"/>
                <w:color w:val="000000"/>
                <w:sz w:val="24"/>
                <w:szCs w:val="24"/>
              </w:rPr>
            </w:pPr>
            <w:r>
              <w:rPr>
                <w:rFonts w:ascii="Times New Roman" w:hAnsi="Times New Roman"/>
                <w:color w:val="000000"/>
                <w:sz w:val="24"/>
                <w:szCs w:val="24"/>
              </w:rPr>
              <w:t>386942,9</w:t>
            </w:r>
          </w:p>
        </w:tc>
        <w:tc>
          <w:tcPr>
            <w:tcW w:w="493" w:type="pct"/>
            <w:gridSpan w:val="2"/>
            <w:tcBorders>
              <w:top w:val="nil"/>
              <w:left w:val="single" w:sz="4" w:space="0" w:color="auto"/>
              <w:bottom w:val="single" w:sz="4" w:space="0" w:color="auto"/>
              <w:right w:val="single" w:sz="4" w:space="0" w:color="auto"/>
            </w:tcBorders>
            <w:vAlign w:val="center"/>
          </w:tcPr>
          <w:p w:rsidR="008C1A48" w:rsidRPr="001A40C0" w:rsidRDefault="000B00C8" w:rsidP="009A279B">
            <w:pPr>
              <w:jc w:val="center"/>
              <w:rPr>
                <w:rFonts w:ascii="Times New Roman" w:hAnsi="Times New Roman"/>
                <w:color w:val="000000"/>
                <w:sz w:val="24"/>
                <w:szCs w:val="24"/>
              </w:rPr>
            </w:pPr>
            <w:r>
              <w:rPr>
                <w:rFonts w:ascii="Times New Roman" w:eastAsiaTheme="minorHAnsi" w:hAnsi="Times New Roman"/>
                <w:sz w:val="24"/>
                <w:szCs w:val="24"/>
                <w:lang w:eastAsia="en-US"/>
              </w:rPr>
              <w:t>801594,4</w:t>
            </w:r>
          </w:p>
        </w:tc>
        <w:tc>
          <w:tcPr>
            <w:tcW w:w="462" w:type="pct"/>
            <w:tcBorders>
              <w:top w:val="nil"/>
              <w:left w:val="single" w:sz="4" w:space="0" w:color="auto"/>
              <w:bottom w:val="single" w:sz="4" w:space="0" w:color="auto"/>
            </w:tcBorders>
            <w:vAlign w:val="center"/>
          </w:tcPr>
          <w:p w:rsidR="008C1A48" w:rsidRPr="001A40C0" w:rsidRDefault="00560861" w:rsidP="009A279B">
            <w:pPr>
              <w:jc w:val="center"/>
              <w:rPr>
                <w:rFonts w:ascii="Times New Roman" w:hAnsi="Times New Roman"/>
                <w:color w:val="000000"/>
                <w:sz w:val="24"/>
                <w:szCs w:val="24"/>
              </w:rPr>
            </w:pPr>
            <w:r>
              <w:rPr>
                <w:rFonts w:ascii="Times New Roman" w:hAnsi="Times New Roman"/>
                <w:color w:val="000000"/>
                <w:sz w:val="24"/>
                <w:szCs w:val="24"/>
              </w:rPr>
              <w:t>49590,0</w:t>
            </w:r>
          </w:p>
        </w:tc>
      </w:tr>
      <w:tr w:rsidR="008C1A48" w:rsidRPr="00C42FA6" w:rsidTr="001A40C0">
        <w:trPr>
          <w:trHeight w:val="12"/>
        </w:trPr>
        <w:tc>
          <w:tcPr>
            <w:tcW w:w="837" w:type="pct"/>
            <w:tcBorders>
              <w:top w:val="single" w:sz="4" w:space="0" w:color="auto"/>
              <w:bottom w:val="single" w:sz="4" w:space="0" w:color="auto"/>
            </w:tcBorders>
          </w:tcPr>
          <w:p w:rsidR="008C1A48" w:rsidRPr="001A40C0" w:rsidRDefault="008C1A48"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МУ «</w:t>
            </w:r>
            <w:proofErr w:type="spellStart"/>
            <w:r w:rsidRPr="001A40C0">
              <w:rPr>
                <w:rFonts w:ascii="Times New Roman" w:hAnsi="Times New Roman" w:cs="Times New Roman"/>
                <w:sz w:val="24"/>
                <w:szCs w:val="24"/>
              </w:rPr>
              <w:t>СПиОГД</w:t>
            </w:r>
            <w:proofErr w:type="spellEnd"/>
            <w:r w:rsidRPr="001A40C0">
              <w:rPr>
                <w:rFonts w:ascii="Times New Roman" w:hAnsi="Times New Roman" w:cs="Times New Roman"/>
                <w:sz w:val="24"/>
                <w:szCs w:val="24"/>
              </w:rPr>
              <w:t>»</w:t>
            </w:r>
          </w:p>
        </w:tc>
        <w:tc>
          <w:tcPr>
            <w:tcW w:w="659" w:type="pct"/>
            <w:tcBorders>
              <w:top w:val="single" w:sz="4" w:space="0" w:color="auto"/>
              <w:bottom w:val="single" w:sz="4" w:space="0" w:color="auto"/>
            </w:tcBorders>
            <w:vAlign w:val="center"/>
          </w:tcPr>
          <w:p w:rsidR="008C1A48" w:rsidRPr="001A40C0" w:rsidRDefault="00560861" w:rsidP="00E7740B">
            <w:pPr>
              <w:jc w:val="center"/>
              <w:rPr>
                <w:rFonts w:ascii="Times New Roman" w:hAnsi="Times New Roman"/>
                <w:color w:val="000000"/>
                <w:sz w:val="24"/>
                <w:szCs w:val="24"/>
              </w:rPr>
            </w:pPr>
            <w:r>
              <w:rPr>
                <w:rFonts w:ascii="Times New Roman" w:hAnsi="Times New Roman"/>
                <w:color w:val="000000"/>
                <w:sz w:val="24"/>
                <w:szCs w:val="24"/>
              </w:rPr>
              <w:t>420308,1</w:t>
            </w:r>
          </w:p>
        </w:tc>
        <w:tc>
          <w:tcPr>
            <w:tcW w:w="466"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74"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single" w:sz="4" w:space="0" w:color="auto"/>
              <w:bottom w:val="single" w:sz="4" w:space="0" w:color="auto"/>
            </w:tcBorders>
            <w:vAlign w:val="center"/>
          </w:tcPr>
          <w:p w:rsidR="008C1A48" w:rsidRPr="001A40C0" w:rsidRDefault="008C1A48" w:rsidP="000311C6">
            <w:pPr>
              <w:jc w:val="center"/>
              <w:rPr>
                <w:rFonts w:ascii="Times New Roman" w:hAnsi="Times New Roman"/>
                <w:color w:val="000000"/>
                <w:sz w:val="24"/>
                <w:szCs w:val="24"/>
              </w:rPr>
            </w:pPr>
            <w:r w:rsidRPr="001A40C0">
              <w:rPr>
                <w:rFonts w:ascii="Times New Roman" w:hAnsi="Times New Roman"/>
                <w:color w:val="000000"/>
                <w:sz w:val="24"/>
                <w:szCs w:val="24"/>
              </w:rPr>
              <w:t>117625,6</w:t>
            </w:r>
          </w:p>
        </w:tc>
        <w:tc>
          <w:tcPr>
            <w:tcW w:w="503" w:type="pct"/>
            <w:tcBorders>
              <w:top w:val="single" w:sz="4" w:space="0" w:color="auto"/>
              <w:bottom w:val="single" w:sz="4" w:space="0" w:color="auto"/>
            </w:tcBorders>
            <w:vAlign w:val="center"/>
          </w:tcPr>
          <w:p w:rsidR="008C1A48" w:rsidRPr="001A40C0" w:rsidRDefault="008C1A48" w:rsidP="00E7740B">
            <w:pPr>
              <w:jc w:val="center"/>
              <w:rPr>
                <w:rFonts w:ascii="Times New Roman" w:hAnsi="Times New Roman"/>
                <w:color w:val="000000"/>
                <w:sz w:val="24"/>
                <w:szCs w:val="24"/>
              </w:rPr>
            </w:pPr>
            <w:r w:rsidRPr="001A40C0">
              <w:rPr>
                <w:rFonts w:ascii="Times New Roman" w:hAnsi="Times New Roman"/>
                <w:color w:val="000000"/>
                <w:sz w:val="24"/>
                <w:szCs w:val="24"/>
              </w:rPr>
              <w:t>71224,2</w:t>
            </w:r>
          </w:p>
        </w:tc>
        <w:tc>
          <w:tcPr>
            <w:tcW w:w="503" w:type="pct"/>
            <w:tcBorders>
              <w:top w:val="single" w:sz="4" w:space="0" w:color="auto"/>
              <w:bottom w:val="single" w:sz="4" w:space="0" w:color="auto"/>
              <w:right w:val="single" w:sz="4" w:space="0" w:color="auto"/>
            </w:tcBorders>
            <w:vAlign w:val="center"/>
          </w:tcPr>
          <w:p w:rsidR="008C1A48" w:rsidRPr="001A40C0" w:rsidRDefault="00560861" w:rsidP="00147BBB">
            <w:pPr>
              <w:jc w:val="center"/>
              <w:rPr>
                <w:rFonts w:ascii="Times New Roman" w:hAnsi="Times New Roman"/>
                <w:color w:val="000000"/>
                <w:sz w:val="24"/>
                <w:szCs w:val="24"/>
              </w:rPr>
            </w:pPr>
            <w:r>
              <w:rPr>
                <w:rFonts w:ascii="Times New Roman" w:hAnsi="Times New Roman"/>
                <w:color w:val="000000"/>
                <w:sz w:val="24"/>
                <w:szCs w:val="24"/>
              </w:rPr>
              <w:t>167550,2</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8C1A48" w:rsidRPr="001A40C0" w:rsidRDefault="00560861" w:rsidP="009E6FF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63908,1</w:t>
            </w:r>
          </w:p>
        </w:tc>
        <w:tc>
          <w:tcPr>
            <w:tcW w:w="462" w:type="pct"/>
            <w:tcBorders>
              <w:top w:val="single" w:sz="4" w:space="0" w:color="auto"/>
              <w:left w:val="single" w:sz="4" w:space="0" w:color="auto"/>
              <w:bottom w:val="single" w:sz="4" w:space="0" w:color="auto"/>
            </w:tcBorders>
            <w:vAlign w:val="center"/>
          </w:tcPr>
          <w:p w:rsidR="008C1A48" w:rsidRPr="001A40C0" w:rsidRDefault="00560861" w:rsidP="009E6FF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r>
      <w:tr w:rsidR="008C1A48" w:rsidRPr="00C42FA6" w:rsidTr="001A40C0">
        <w:trPr>
          <w:trHeight w:val="12"/>
        </w:trPr>
        <w:tc>
          <w:tcPr>
            <w:tcW w:w="837" w:type="pct"/>
            <w:tcBorders>
              <w:top w:val="single" w:sz="4" w:space="0" w:color="auto"/>
              <w:bottom w:val="single" w:sz="4" w:space="0" w:color="auto"/>
            </w:tcBorders>
          </w:tcPr>
          <w:p w:rsidR="008C1A48" w:rsidRPr="001A40C0" w:rsidRDefault="008C1A48" w:rsidP="00220AFC">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местный бюджет             </w:t>
            </w:r>
          </w:p>
        </w:tc>
        <w:tc>
          <w:tcPr>
            <w:tcW w:w="659" w:type="pct"/>
            <w:tcBorders>
              <w:top w:val="single" w:sz="4" w:space="0" w:color="auto"/>
              <w:bottom w:val="single" w:sz="4" w:space="0" w:color="auto"/>
            </w:tcBorders>
            <w:vAlign w:val="center"/>
          </w:tcPr>
          <w:p w:rsidR="008C1A48" w:rsidRPr="001A40C0" w:rsidRDefault="00560861" w:rsidP="0091207C">
            <w:pPr>
              <w:jc w:val="center"/>
              <w:rPr>
                <w:rFonts w:ascii="Times New Roman" w:hAnsi="Times New Roman"/>
                <w:color w:val="000000"/>
                <w:sz w:val="24"/>
                <w:szCs w:val="24"/>
              </w:rPr>
            </w:pPr>
            <w:r>
              <w:rPr>
                <w:rFonts w:ascii="Times New Roman" w:hAnsi="Times New Roman"/>
                <w:color w:val="000000"/>
                <w:sz w:val="24"/>
                <w:szCs w:val="24"/>
              </w:rPr>
              <w:t>52216,3</w:t>
            </w:r>
          </w:p>
        </w:tc>
        <w:tc>
          <w:tcPr>
            <w:tcW w:w="466"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74"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single" w:sz="4" w:space="0" w:color="auto"/>
              <w:bottom w:val="single" w:sz="4" w:space="0" w:color="auto"/>
            </w:tcBorders>
            <w:vAlign w:val="center"/>
          </w:tcPr>
          <w:p w:rsidR="008C1A48" w:rsidRPr="001A40C0" w:rsidRDefault="008C1A48" w:rsidP="000311C6">
            <w:pPr>
              <w:jc w:val="center"/>
              <w:rPr>
                <w:rFonts w:ascii="Times New Roman" w:hAnsi="Times New Roman"/>
                <w:color w:val="000000"/>
                <w:sz w:val="24"/>
                <w:szCs w:val="24"/>
              </w:rPr>
            </w:pPr>
            <w:r w:rsidRPr="001A40C0">
              <w:rPr>
                <w:rFonts w:ascii="Times New Roman" w:hAnsi="Times New Roman"/>
                <w:color w:val="000000"/>
                <w:sz w:val="24"/>
                <w:szCs w:val="24"/>
              </w:rPr>
              <w:t>12867,4</w:t>
            </w:r>
          </w:p>
        </w:tc>
        <w:tc>
          <w:tcPr>
            <w:tcW w:w="503" w:type="pct"/>
            <w:tcBorders>
              <w:top w:val="single" w:sz="4" w:space="0" w:color="auto"/>
              <w:bottom w:val="single" w:sz="4" w:space="0" w:color="auto"/>
            </w:tcBorders>
            <w:vAlign w:val="center"/>
          </w:tcPr>
          <w:p w:rsidR="008C1A48" w:rsidRPr="001A40C0" w:rsidRDefault="008C1A48" w:rsidP="009E6FF9">
            <w:pPr>
              <w:jc w:val="center"/>
              <w:rPr>
                <w:rFonts w:ascii="Times New Roman" w:hAnsi="Times New Roman"/>
                <w:color w:val="000000"/>
                <w:sz w:val="24"/>
                <w:szCs w:val="24"/>
              </w:rPr>
            </w:pPr>
            <w:r w:rsidRPr="001A40C0">
              <w:rPr>
                <w:rFonts w:ascii="Times New Roman" w:hAnsi="Times New Roman"/>
                <w:color w:val="000000"/>
                <w:sz w:val="24"/>
                <w:szCs w:val="24"/>
              </w:rPr>
              <w:t>9259,2</w:t>
            </w:r>
          </w:p>
        </w:tc>
        <w:tc>
          <w:tcPr>
            <w:tcW w:w="503" w:type="pct"/>
            <w:tcBorders>
              <w:top w:val="single" w:sz="4" w:space="0" w:color="auto"/>
              <w:bottom w:val="single" w:sz="4" w:space="0" w:color="auto"/>
              <w:right w:val="single" w:sz="4" w:space="0" w:color="auto"/>
            </w:tcBorders>
            <w:vAlign w:val="center"/>
          </w:tcPr>
          <w:p w:rsidR="008C1A48" w:rsidRPr="001A40C0" w:rsidRDefault="00560861" w:rsidP="00147BBB">
            <w:pPr>
              <w:jc w:val="center"/>
              <w:rPr>
                <w:rFonts w:ascii="Times New Roman" w:hAnsi="Times New Roman"/>
                <w:color w:val="000000"/>
                <w:sz w:val="24"/>
                <w:szCs w:val="24"/>
              </w:rPr>
            </w:pPr>
            <w:r>
              <w:rPr>
                <w:rFonts w:ascii="Times New Roman" w:hAnsi="Times New Roman"/>
                <w:color w:val="000000"/>
                <w:sz w:val="24"/>
                <w:szCs w:val="24"/>
              </w:rPr>
              <w:t>21781,6</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8C1A48" w:rsidRPr="001A40C0" w:rsidRDefault="00560861" w:rsidP="009E6FF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8308,1</w:t>
            </w:r>
          </w:p>
        </w:tc>
        <w:tc>
          <w:tcPr>
            <w:tcW w:w="462" w:type="pct"/>
            <w:tcBorders>
              <w:top w:val="single" w:sz="4" w:space="0" w:color="auto"/>
              <w:left w:val="single" w:sz="4" w:space="0" w:color="auto"/>
              <w:bottom w:val="single" w:sz="4" w:space="0" w:color="auto"/>
            </w:tcBorders>
            <w:vAlign w:val="center"/>
          </w:tcPr>
          <w:p w:rsidR="008C1A48" w:rsidRPr="001A40C0" w:rsidRDefault="00560861" w:rsidP="009E6FF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r>
      <w:tr w:rsidR="008C1A48" w:rsidRPr="00C42FA6" w:rsidTr="001A40C0">
        <w:trPr>
          <w:trHeight w:val="12"/>
        </w:trPr>
        <w:tc>
          <w:tcPr>
            <w:tcW w:w="837" w:type="pct"/>
            <w:tcBorders>
              <w:top w:val="single" w:sz="4" w:space="0" w:color="auto"/>
              <w:bottom w:val="single" w:sz="4" w:space="0" w:color="auto"/>
            </w:tcBorders>
          </w:tcPr>
          <w:p w:rsidR="008C1A48" w:rsidRPr="001A40C0" w:rsidRDefault="008C1A48" w:rsidP="00220AFC">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областной бюджет    </w:t>
            </w:r>
          </w:p>
        </w:tc>
        <w:tc>
          <w:tcPr>
            <w:tcW w:w="659" w:type="pct"/>
            <w:tcBorders>
              <w:top w:val="single" w:sz="4" w:space="0" w:color="auto"/>
              <w:bottom w:val="single" w:sz="4" w:space="0" w:color="auto"/>
            </w:tcBorders>
            <w:vAlign w:val="center"/>
          </w:tcPr>
          <w:p w:rsidR="008C1A48" w:rsidRPr="001A40C0" w:rsidRDefault="00560861" w:rsidP="0091207C">
            <w:pPr>
              <w:jc w:val="center"/>
              <w:rPr>
                <w:rFonts w:ascii="Times New Roman" w:hAnsi="Times New Roman"/>
                <w:color w:val="000000"/>
                <w:sz w:val="24"/>
                <w:szCs w:val="24"/>
              </w:rPr>
            </w:pPr>
            <w:r>
              <w:rPr>
                <w:rFonts w:ascii="Times New Roman" w:hAnsi="Times New Roman"/>
                <w:color w:val="000000"/>
                <w:sz w:val="24"/>
                <w:szCs w:val="24"/>
              </w:rPr>
              <w:t>368091,8</w:t>
            </w:r>
          </w:p>
        </w:tc>
        <w:tc>
          <w:tcPr>
            <w:tcW w:w="466"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74"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single" w:sz="4" w:space="0" w:color="auto"/>
              <w:bottom w:val="single" w:sz="4" w:space="0" w:color="auto"/>
            </w:tcBorders>
            <w:vAlign w:val="center"/>
          </w:tcPr>
          <w:p w:rsidR="008C1A48" w:rsidRPr="001A40C0" w:rsidRDefault="008C1A48" w:rsidP="000311C6">
            <w:pPr>
              <w:jc w:val="center"/>
              <w:rPr>
                <w:rFonts w:ascii="Times New Roman" w:hAnsi="Times New Roman"/>
                <w:color w:val="000000"/>
                <w:sz w:val="24"/>
                <w:szCs w:val="24"/>
              </w:rPr>
            </w:pPr>
            <w:r w:rsidRPr="001A40C0">
              <w:rPr>
                <w:rFonts w:ascii="Times New Roman" w:hAnsi="Times New Roman"/>
                <w:color w:val="000000"/>
                <w:sz w:val="24"/>
                <w:szCs w:val="24"/>
              </w:rPr>
              <w:t>104758,2</w:t>
            </w:r>
          </w:p>
        </w:tc>
        <w:tc>
          <w:tcPr>
            <w:tcW w:w="503" w:type="pct"/>
            <w:tcBorders>
              <w:top w:val="single" w:sz="4" w:space="0" w:color="auto"/>
              <w:bottom w:val="single" w:sz="4" w:space="0" w:color="auto"/>
            </w:tcBorders>
            <w:vAlign w:val="center"/>
          </w:tcPr>
          <w:p w:rsidR="008C1A48" w:rsidRPr="001A40C0" w:rsidRDefault="008C1A48" w:rsidP="009E6FF9">
            <w:pPr>
              <w:jc w:val="center"/>
              <w:rPr>
                <w:rFonts w:ascii="Times New Roman" w:hAnsi="Times New Roman"/>
                <w:color w:val="000000"/>
                <w:sz w:val="24"/>
                <w:szCs w:val="24"/>
              </w:rPr>
            </w:pPr>
            <w:r w:rsidRPr="001A40C0">
              <w:rPr>
                <w:rFonts w:ascii="Times New Roman" w:hAnsi="Times New Roman"/>
                <w:color w:val="000000"/>
                <w:sz w:val="24"/>
                <w:szCs w:val="24"/>
              </w:rPr>
              <w:t>61965,0</w:t>
            </w:r>
          </w:p>
        </w:tc>
        <w:tc>
          <w:tcPr>
            <w:tcW w:w="503" w:type="pct"/>
            <w:tcBorders>
              <w:top w:val="single" w:sz="4" w:space="0" w:color="auto"/>
              <w:bottom w:val="single" w:sz="4" w:space="0" w:color="auto"/>
              <w:right w:val="single" w:sz="4" w:space="0" w:color="auto"/>
            </w:tcBorders>
            <w:vAlign w:val="center"/>
          </w:tcPr>
          <w:p w:rsidR="008C1A48" w:rsidRPr="001A40C0" w:rsidRDefault="00560861" w:rsidP="009E6FF9">
            <w:pPr>
              <w:jc w:val="center"/>
              <w:rPr>
                <w:rFonts w:ascii="Times New Roman" w:hAnsi="Times New Roman"/>
                <w:color w:val="000000"/>
                <w:sz w:val="24"/>
                <w:szCs w:val="24"/>
              </w:rPr>
            </w:pPr>
            <w:r>
              <w:rPr>
                <w:rFonts w:ascii="Times New Roman" w:hAnsi="Times New Roman"/>
                <w:color w:val="000000"/>
                <w:sz w:val="24"/>
                <w:szCs w:val="24"/>
              </w:rPr>
              <w:t>145768,6</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8C1A48" w:rsidRPr="001A40C0" w:rsidRDefault="00560861" w:rsidP="009E6FF9">
            <w:pPr>
              <w:jc w:val="center"/>
              <w:rPr>
                <w:rFonts w:ascii="Times New Roman" w:hAnsi="Times New Roman"/>
                <w:color w:val="000000"/>
                <w:sz w:val="24"/>
                <w:szCs w:val="24"/>
              </w:rPr>
            </w:pPr>
            <w:r>
              <w:rPr>
                <w:rFonts w:ascii="Times New Roman" w:eastAsiaTheme="minorHAnsi" w:hAnsi="Times New Roman"/>
                <w:sz w:val="24"/>
                <w:szCs w:val="24"/>
                <w:lang w:eastAsia="en-US"/>
              </w:rPr>
              <w:t>55600,0</w:t>
            </w:r>
          </w:p>
        </w:tc>
        <w:tc>
          <w:tcPr>
            <w:tcW w:w="462" w:type="pct"/>
            <w:tcBorders>
              <w:top w:val="single" w:sz="4" w:space="0" w:color="auto"/>
              <w:left w:val="single" w:sz="4" w:space="0" w:color="auto"/>
              <w:bottom w:val="single" w:sz="4" w:space="0" w:color="auto"/>
            </w:tcBorders>
            <w:vAlign w:val="center"/>
          </w:tcPr>
          <w:p w:rsidR="008C1A48" w:rsidRPr="001A40C0" w:rsidRDefault="00560861" w:rsidP="009E6FF9">
            <w:pPr>
              <w:jc w:val="center"/>
              <w:rPr>
                <w:rFonts w:ascii="Times New Roman" w:hAnsi="Times New Roman"/>
                <w:color w:val="000000"/>
                <w:sz w:val="24"/>
                <w:szCs w:val="24"/>
              </w:rPr>
            </w:pPr>
            <w:r>
              <w:rPr>
                <w:rFonts w:ascii="Times New Roman" w:hAnsi="Times New Roman"/>
                <w:color w:val="000000"/>
                <w:sz w:val="24"/>
                <w:szCs w:val="24"/>
              </w:rPr>
              <w:t>0,0</w:t>
            </w:r>
          </w:p>
        </w:tc>
      </w:tr>
      <w:tr w:rsidR="008C1A48" w:rsidRPr="00C42FA6" w:rsidTr="001A40C0">
        <w:trPr>
          <w:trHeight w:val="12"/>
        </w:trPr>
        <w:tc>
          <w:tcPr>
            <w:tcW w:w="837" w:type="pct"/>
            <w:tcBorders>
              <w:top w:val="single" w:sz="4" w:space="0" w:color="auto"/>
              <w:bottom w:val="single" w:sz="4" w:space="0" w:color="auto"/>
            </w:tcBorders>
          </w:tcPr>
          <w:p w:rsidR="008C1A48" w:rsidRPr="001A40C0" w:rsidRDefault="008C1A48"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Администраци</w:t>
            </w:r>
            <w:r w:rsidRPr="001A40C0">
              <w:rPr>
                <w:rFonts w:ascii="Times New Roman" w:hAnsi="Times New Roman" w:cs="Times New Roman"/>
                <w:sz w:val="24"/>
                <w:szCs w:val="24"/>
              </w:rPr>
              <w:lastRenderedPageBreak/>
              <w:t>я городского округа</w:t>
            </w:r>
          </w:p>
        </w:tc>
        <w:tc>
          <w:tcPr>
            <w:tcW w:w="659"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lastRenderedPageBreak/>
              <w:t>16730,8</w:t>
            </w:r>
          </w:p>
        </w:tc>
        <w:tc>
          <w:tcPr>
            <w:tcW w:w="466"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74"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single" w:sz="4" w:space="0" w:color="auto"/>
              <w:bottom w:val="single" w:sz="4" w:space="0" w:color="auto"/>
            </w:tcBorders>
            <w:vAlign w:val="center"/>
          </w:tcPr>
          <w:p w:rsidR="008C1A48" w:rsidRPr="001A40C0" w:rsidRDefault="008C1A48" w:rsidP="000311C6">
            <w:pPr>
              <w:jc w:val="center"/>
              <w:rPr>
                <w:rFonts w:ascii="Times New Roman" w:hAnsi="Times New Roman"/>
                <w:color w:val="000000"/>
                <w:sz w:val="24"/>
                <w:szCs w:val="24"/>
              </w:rPr>
            </w:pPr>
            <w:r w:rsidRPr="001A40C0">
              <w:rPr>
                <w:rFonts w:ascii="Times New Roman" w:hAnsi="Times New Roman"/>
                <w:color w:val="000000"/>
                <w:sz w:val="24"/>
                <w:szCs w:val="24"/>
              </w:rPr>
              <w:t>8365,4</w:t>
            </w:r>
          </w:p>
        </w:tc>
        <w:tc>
          <w:tcPr>
            <w:tcW w:w="503"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8365,4</w:t>
            </w:r>
          </w:p>
        </w:tc>
        <w:tc>
          <w:tcPr>
            <w:tcW w:w="503" w:type="pct"/>
            <w:tcBorders>
              <w:top w:val="single" w:sz="4" w:space="0" w:color="auto"/>
              <w:bottom w:val="single" w:sz="4" w:space="0" w:color="auto"/>
              <w:right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8C1A48" w:rsidRPr="001A40C0" w:rsidRDefault="008C1A48" w:rsidP="009A279B">
            <w:pPr>
              <w:jc w:val="center"/>
              <w:rPr>
                <w:rFonts w:ascii="Times New Roman" w:eastAsiaTheme="minorHAnsi" w:hAnsi="Times New Roman"/>
                <w:sz w:val="24"/>
                <w:szCs w:val="24"/>
                <w:lang w:eastAsia="en-US"/>
              </w:rPr>
            </w:pPr>
            <w:r w:rsidRPr="001A40C0">
              <w:rPr>
                <w:rFonts w:ascii="Times New Roman" w:eastAsiaTheme="minorHAnsi" w:hAnsi="Times New Roman"/>
                <w:sz w:val="24"/>
                <w:szCs w:val="24"/>
                <w:lang w:eastAsia="en-US"/>
              </w:rPr>
              <w:t>0,0</w:t>
            </w:r>
          </w:p>
        </w:tc>
        <w:tc>
          <w:tcPr>
            <w:tcW w:w="462" w:type="pct"/>
            <w:tcBorders>
              <w:top w:val="single" w:sz="4" w:space="0" w:color="auto"/>
              <w:left w:val="single" w:sz="4" w:space="0" w:color="auto"/>
              <w:bottom w:val="single" w:sz="4" w:space="0" w:color="auto"/>
            </w:tcBorders>
            <w:vAlign w:val="center"/>
          </w:tcPr>
          <w:p w:rsidR="008C1A48" w:rsidRPr="001A40C0" w:rsidRDefault="008C1A48" w:rsidP="009A279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r>
      <w:tr w:rsidR="008C1A48" w:rsidRPr="00C42FA6" w:rsidTr="001A40C0">
        <w:trPr>
          <w:trHeight w:val="648"/>
        </w:trPr>
        <w:tc>
          <w:tcPr>
            <w:tcW w:w="837" w:type="pct"/>
            <w:tcBorders>
              <w:top w:val="single" w:sz="4" w:space="0" w:color="auto"/>
              <w:bottom w:val="single" w:sz="4" w:space="0" w:color="auto"/>
            </w:tcBorders>
          </w:tcPr>
          <w:p w:rsidR="008C1A48" w:rsidRPr="001A40C0" w:rsidRDefault="008C1A48"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lastRenderedPageBreak/>
              <w:t xml:space="preserve">местный бюджет             </w:t>
            </w:r>
          </w:p>
        </w:tc>
        <w:tc>
          <w:tcPr>
            <w:tcW w:w="659"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16730,8</w:t>
            </w:r>
          </w:p>
        </w:tc>
        <w:tc>
          <w:tcPr>
            <w:tcW w:w="466"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74"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single" w:sz="4" w:space="0" w:color="auto"/>
              <w:bottom w:val="single" w:sz="4" w:space="0" w:color="auto"/>
            </w:tcBorders>
            <w:vAlign w:val="center"/>
          </w:tcPr>
          <w:p w:rsidR="008C1A48" w:rsidRPr="001A40C0" w:rsidRDefault="008C1A48" w:rsidP="000311C6">
            <w:pPr>
              <w:jc w:val="center"/>
              <w:rPr>
                <w:rFonts w:ascii="Times New Roman" w:hAnsi="Times New Roman"/>
                <w:color w:val="000000"/>
                <w:sz w:val="24"/>
                <w:szCs w:val="24"/>
              </w:rPr>
            </w:pPr>
            <w:r w:rsidRPr="001A40C0">
              <w:rPr>
                <w:rFonts w:ascii="Times New Roman" w:hAnsi="Times New Roman"/>
                <w:color w:val="000000"/>
                <w:sz w:val="24"/>
                <w:szCs w:val="24"/>
              </w:rPr>
              <w:t>8365,4</w:t>
            </w:r>
          </w:p>
        </w:tc>
        <w:tc>
          <w:tcPr>
            <w:tcW w:w="503"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8365,4</w:t>
            </w:r>
          </w:p>
        </w:tc>
        <w:tc>
          <w:tcPr>
            <w:tcW w:w="503" w:type="pct"/>
            <w:tcBorders>
              <w:top w:val="single" w:sz="4" w:space="0" w:color="auto"/>
              <w:bottom w:val="single" w:sz="4" w:space="0" w:color="auto"/>
              <w:right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8C1A48" w:rsidRPr="001A40C0" w:rsidRDefault="008C1A48" w:rsidP="009A279B">
            <w:pPr>
              <w:jc w:val="center"/>
              <w:rPr>
                <w:rFonts w:ascii="Times New Roman" w:eastAsiaTheme="minorHAnsi" w:hAnsi="Times New Roman"/>
                <w:sz w:val="24"/>
                <w:szCs w:val="24"/>
                <w:lang w:eastAsia="en-US"/>
              </w:rPr>
            </w:pPr>
            <w:r w:rsidRPr="001A40C0">
              <w:rPr>
                <w:rFonts w:ascii="Times New Roman" w:eastAsiaTheme="minorHAnsi" w:hAnsi="Times New Roman"/>
                <w:sz w:val="24"/>
                <w:szCs w:val="24"/>
                <w:lang w:eastAsia="en-US"/>
              </w:rPr>
              <w:t>0,0</w:t>
            </w:r>
          </w:p>
        </w:tc>
        <w:tc>
          <w:tcPr>
            <w:tcW w:w="462" w:type="pct"/>
            <w:tcBorders>
              <w:top w:val="single" w:sz="4" w:space="0" w:color="auto"/>
              <w:left w:val="single" w:sz="4" w:space="0" w:color="auto"/>
              <w:bottom w:val="single" w:sz="4" w:space="0" w:color="auto"/>
            </w:tcBorders>
            <w:vAlign w:val="center"/>
          </w:tcPr>
          <w:p w:rsidR="008C1A48" w:rsidRPr="001A40C0" w:rsidRDefault="008C1A48" w:rsidP="009A279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r>
      <w:tr w:rsidR="008C1A48" w:rsidRPr="00C42FA6" w:rsidTr="001A40C0">
        <w:trPr>
          <w:trHeight w:val="36"/>
        </w:trPr>
        <w:tc>
          <w:tcPr>
            <w:tcW w:w="837" w:type="pct"/>
            <w:tcBorders>
              <w:top w:val="single" w:sz="4" w:space="0" w:color="auto"/>
            </w:tcBorders>
          </w:tcPr>
          <w:p w:rsidR="008C1A48" w:rsidRPr="001A40C0" w:rsidRDefault="008C1A48"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областной бюджет    </w:t>
            </w:r>
          </w:p>
        </w:tc>
        <w:tc>
          <w:tcPr>
            <w:tcW w:w="659" w:type="pct"/>
            <w:tcBorders>
              <w:top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466" w:type="pct"/>
            <w:tcBorders>
              <w:top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74" w:type="pct"/>
            <w:tcBorders>
              <w:top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single" w:sz="4" w:space="0" w:color="auto"/>
              <w:right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493" w:type="pct"/>
            <w:gridSpan w:val="2"/>
            <w:tcBorders>
              <w:top w:val="single" w:sz="4" w:space="0" w:color="auto"/>
              <w:left w:val="single" w:sz="4" w:space="0" w:color="auto"/>
              <w:right w:val="single" w:sz="4" w:space="0" w:color="auto"/>
            </w:tcBorders>
            <w:vAlign w:val="center"/>
          </w:tcPr>
          <w:p w:rsidR="008C1A48" w:rsidRPr="001A40C0" w:rsidRDefault="008C1A48" w:rsidP="009A279B">
            <w:pPr>
              <w:jc w:val="center"/>
              <w:rPr>
                <w:rFonts w:ascii="Times New Roman" w:eastAsiaTheme="minorHAnsi" w:hAnsi="Times New Roman"/>
                <w:sz w:val="24"/>
                <w:szCs w:val="24"/>
                <w:lang w:eastAsia="en-US"/>
              </w:rPr>
            </w:pPr>
            <w:r w:rsidRPr="001A40C0">
              <w:rPr>
                <w:rFonts w:ascii="Times New Roman" w:eastAsiaTheme="minorHAnsi" w:hAnsi="Times New Roman"/>
                <w:sz w:val="24"/>
                <w:szCs w:val="24"/>
                <w:lang w:eastAsia="en-US"/>
              </w:rPr>
              <w:t>0,0</w:t>
            </w:r>
          </w:p>
        </w:tc>
        <w:tc>
          <w:tcPr>
            <w:tcW w:w="462" w:type="pct"/>
            <w:tcBorders>
              <w:top w:val="single" w:sz="4" w:space="0" w:color="auto"/>
              <w:left w:val="single" w:sz="4" w:space="0" w:color="auto"/>
            </w:tcBorders>
            <w:vAlign w:val="center"/>
          </w:tcPr>
          <w:p w:rsidR="008C1A48" w:rsidRPr="001A40C0" w:rsidRDefault="008C1A48" w:rsidP="009A279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r>
    </w:tbl>
    <w:p w:rsidR="000309C3" w:rsidRPr="00AB09AE" w:rsidRDefault="007D3AFB" w:rsidP="0031195F">
      <w:pPr>
        <w:widowControl w:val="0"/>
        <w:autoSpaceDE w:val="0"/>
        <w:autoSpaceDN w:val="0"/>
        <w:adjustRightInd w:val="0"/>
        <w:ind w:firstLine="540"/>
        <w:jc w:val="both"/>
        <w:rPr>
          <w:rFonts w:ascii="Times New Roman" w:hAnsi="Times New Roman"/>
          <w:sz w:val="28"/>
          <w:szCs w:val="28"/>
        </w:rPr>
      </w:pPr>
      <w:r>
        <w:rPr>
          <w:rFonts w:ascii="Times New Roman" w:hAnsi="Times New Roman"/>
          <w:color w:val="000000"/>
          <w:spacing w:val="-2"/>
          <w:sz w:val="28"/>
          <w:szCs w:val="28"/>
        </w:rPr>
        <w:t>1.</w:t>
      </w:r>
      <w:r w:rsidR="00E2216E">
        <w:rPr>
          <w:rFonts w:ascii="Times New Roman" w:hAnsi="Times New Roman"/>
          <w:color w:val="000000"/>
          <w:spacing w:val="-2"/>
          <w:sz w:val="28"/>
          <w:szCs w:val="28"/>
        </w:rPr>
        <w:t>7</w:t>
      </w:r>
      <w:r>
        <w:rPr>
          <w:rFonts w:ascii="Times New Roman" w:hAnsi="Times New Roman"/>
          <w:color w:val="000000"/>
          <w:spacing w:val="-2"/>
          <w:sz w:val="28"/>
          <w:szCs w:val="28"/>
        </w:rPr>
        <w:t>.</w:t>
      </w:r>
      <w:r w:rsidR="00CF66CF">
        <w:rPr>
          <w:rFonts w:ascii="Times New Roman" w:hAnsi="Times New Roman"/>
          <w:sz w:val="28"/>
          <w:szCs w:val="28"/>
        </w:rPr>
        <w:t xml:space="preserve"> </w:t>
      </w:r>
      <w:r w:rsidR="0031195F">
        <w:rPr>
          <w:rFonts w:ascii="Times New Roman" w:hAnsi="Times New Roman"/>
          <w:color w:val="000000"/>
          <w:spacing w:val="-2"/>
          <w:sz w:val="28"/>
          <w:szCs w:val="28"/>
        </w:rPr>
        <w:t>Раздел 6. «Система мероприятий муниципальной программы» изложить в следующей редакции:</w:t>
      </w:r>
      <w:r w:rsidR="00CF66CF">
        <w:rPr>
          <w:rFonts w:ascii="Times New Roman" w:hAnsi="Times New Roman"/>
          <w:sz w:val="28"/>
          <w:szCs w:val="28"/>
        </w:rPr>
        <w:t xml:space="preserve">                                                                                                       </w:t>
      </w:r>
      <w:r w:rsidR="0031195F">
        <w:rPr>
          <w:rFonts w:ascii="Times New Roman" w:hAnsi="Times New Roman"/>
          <w:sz w:val="28"/>
          <w:szCs w:val="28"/>
        </w:rPr>
        <w:t xml:space="preserve">                              </w:t>
      </w:r>
    </w:p>
    <w:p w:rsidR="007D3AFB" w:rsidRDefault="007D3AFB" w:rsidP="00EC2020">
      <w:pPr>
        <w:pStyle w:val="a3"/>
        <w:spacing w:after="0"/>
        <w:ind w:left="0" w:firstLine="709"/>
        <w:jc w:val="both"/>
        <w:rPr>
          <w:rFonts w:asciiTheme="minorHAnsi" w:hAnsiTheme="minorHAnsi"/>
          <w:sz w:val="24"/>
          <w:szCs w:val="24"/>
        </w:rPr>
      </w:pPr>
    </w:p>
    <w:p w:rsidR="007D3AFB" w:rsidRDefault="007D3AFB" w:rsidP="007D3AFB">
      <w:pPr>
        <w:jc w:val="center"/>
        <w:rPr>
          <w:rFonts w:asciiTheme="minorHAnsi" w:hAnsiTheme="minorHAnsi"/>
          <w:sz w:val="24"/>
          <w:szCs w:val="24"/>
        </w:rPr>
        <w:sectPr w:rsidR="007D3AFB" w:rsidSect="00680F8A">
          <w:pgSz w:w="11906" w:h="16838"/>
          <w:pgMar w:top="709" w:right="707" w:bottom="709" w:left="1418" w:header="709" w:footer="709" w:gutter="0"/>
          <w:cols w:space="708"/>
          <w:docGrid w:linePitch="360"/>
        </w:sectPr>
      </w:pPr>
    </w:p>
    <w:p w:rsidR="007D3AFB" w:rsidRDefault="007D3AFB" w:rsidP="007D3AFB">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p w:rsidR="007D3AFB" w:rsidRPr="00823446" w:rsidRDefault="007D3AFB" w:rsidP="007D3AFB">
      <w:pPr>
        <w:tabs>
          <w:tab w:val="left" w:pos="11907"/>
        </w:tabs>
        <w:rPr>
          <w:sz w:val="24"/>
          <w:szCs w:val="24"/>
        </w:rPr>
      </w:pPr>
    </w:p>
    <w:tbl>
      <w:tblPr>
        <w:tblW w:w="15605"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66"/>
        <w:gridCol w:w="2411"/>
        <w:gridCol w:w="1559"/>
        <w:gridCol w:w="993"/>
        <w:gridCol w:w="1134"/>
        <w:gridCol w:w="1134"/>
        <w:gridCol w:w="1134"/>
        <w:gridCol w:w="850"/>
        <w:gridCol w:w="992"/>
        <w:gridCol w:w="851"/>
        <w:gridCol w:w="850"/>
        <w:gridCol w:w="993"/>
        <w:gridCol w:w="992"/>
        <w:gridCol w:w="1134"/>
        <w:gridCol w:w="12"/>
      </w:tblGrid>
      <w:tr w:rsidR="007D3AFB" w:rsidRPr="00222067" w:rsidTr="005B4267">
        <w:trPr>
          <w:trHeight w:val="1439"/>
        </w:trPr>
        <w:tc>
          <w:tcPr>
            <w:tcW w:w="566" w:type="dxa"/>
            <w:vMerge w:val="restart"/>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w:t>
            </w:r>
          </w:p>
          <w:p w:rsidR="007D3AFB" w:rsidRPr="005B4267" w:rsidRDefault="007D3AFB" w:rsidP="00E36B21">
            <w:pPr>
              <w:tabs>
                <w:tab w:val="left" w:pos="11907"/>
              </w:tabs>
              <w:jc w:val="center"/>
              <w:rPr>
                <w:rFonts w:ascii="Times New Roman" w:hAnsi="Times New Roman"/>
                <w:sz w:val="22"/>
                <w:szCs w:val="22"/>
              </w:rPr>
            </w:pPr>
            <w:proofErr w:type="gramStart"/>
            <w:r w:rsidRPr="005B4267">
              <w:rPr>
                <w:rFonts w:ascii="Times New Roman" w:hAnsi="Times New Roman"/>
                <w:sz w:val="22"/>
                <w:szCs w:val="22"/>
              </w:rPr>
              <w:t>п</w:t>
            </w:r>
            <w:proofErr w:type="gramEnd"/>
            <w:r w:rsidRPr="005B4267">
              <w:rPr>
                <w:rFonts w:ascii="Times New Roman" w:hAnsi="Times New Roman"/>
                <w:sz w:val="22"/>
                <w:szCs w:val="22"/>
              </w:rPr>
              <w:t>/п</w:t>
            </w:r>
          </w:p>
        </w:tc>
        <w:tc>
          <w:tcPr>
            <w:tcW w:w="2411" w:type="dxa"/>
            <w:vMerge w:val="restart"/>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 xml:space="preserve">Наименование </w:t>
            </w:r>
            <w:proofErr w:type="gramStart"/>
            <w:r w:rsidRPr="005B4267">
              <w:rPr>
                <w:rFonts w:ascii="Times New Roman" w:hAnsi="Times New Roman"/>
                <w:sz w:val="22"/>
                <w:szCs w:val="22"/>
              </w:rPr>
              <w:t>основных</w:t>
            </w:r>
            <w:proofErr w:type="gramEnd"/>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мероприятий</w:t>
            </w:r>
          </w:p>
        </w:tc>
        <w:tc>
          <w:tcPr>
            <w:tcW w:w="1559" w:type="dxa"/>
            <w:vMerge w:val="restart"/>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Ответственный</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исполнитель и</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соисполнители</w:t>
            </w:r>
            <w:r w:rsidR="00F13BB4" w:rsidRPr="005B4267">
              <w:rPr>
                <w:rFonts w:ascii="Times New Roman" w:hAnsi="Times New Roman"/>
                <w:sz w:val="22"/>
                <w:szCs w:val="22"/>
              </w:rPr>
              <w:t>/участники</w:t>
            </w:r>
          </w:p>
        </w:tc>
        <w:tc>
          <w:tcPr>
            <w:tcW w:w="993" w:type="dxa"/>
            <w:vMerge w:val="restart"/>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Период</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реализации</w:t>
            </w:r>
          </w:p>
        </w:tc>
        <w:tc>
          <w:tcPr>
            <w:tcW w:w="1134" w:type="dxa"/>
            <w:vMerge w:val="restart"/>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Источники</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финансирования</w:t>
            </w:r>
          </w:p>
        </w:tc>
        <w:tc>
          <w:tcPr>
            <w:tcW w:w="1134" w:type="dxa"/>
            <w:vMerge w:val="restart"/>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Объем</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финансирования</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всего,</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тыс. руб.</w:t>
            </w:r>
          </w:p>
        </w:tc>
        <w:tc>
          <w:tcPr>
            <w:tcW w:w="6662" w:type="dxa"/>
            <w:gridSpan w:val="7"/>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В том числе по годам</w:t>
            </w:r>
          </w:p>
        </w:tc>
        <w:tc>
          <w:tcPr>
            <w:tcW w:w="1146" w:type="dxa"/>
            <w:gridSpan w:val="2"/>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 xml:space="preserve">Связь </w:t>
            </w:r>
            <w:proofErr w:type="gramStart"/>
            <w:r w:rsidRPr="005B4267">
              <w:rPr>
                <w:rFonts w:ascii="Times New Roman" w:hAnsi="Times New Roman"/>
                <w:sz w:val="22"/>
                <w:szCs w:val="22"/>
              </w:rPr>
              <w:t>с</w:t>
            </w:r>
            <w:proofErr w:type="gramEnd"/>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показателями</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результативности</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подпрограммы</w:t>
            </w:r>
          </w:p>
        </w:tc>
      </w:tr>
      <w:tr w:rsidR="005B4267" w:rsidRPr="00823446" w:rsidTr="005B4267">
        <w:tc>
          <w:tcPr>
            <w:tcW w:w="566" w:type="dxa"/>
            <w:vMerge/>
            <w:tcBorders>
              <w:top w:val="nil"/>
            </w:tcBorders>
          </w:tcPr>
          <w:p w:rsidR="005B4267" w:rsidRPr="005B4267" w:rsidRDefault="005B4267" w:rsidP="00E36B21">
            <w:pPr>
              <w:tabs>
                <w:tab w:val="left" w:pos="11907"/>
              </w:tabs>
              <w:jc w:val="center"/>
              <w:rPr>
                <w:rFonts w:ascii="Times New Roman" w:hAnsi="Times New Roman"/>
                <w:sz w:val="22"/>
                <w:szCs w:val="22"/>
              </w:rPr>
            </w:pPr>
          </w:p>
        </w:tc>
        <w:tc>
          <w:tcPr>
            <w:tcW w:w="2411" w:type="dxa"/>
            <w:vMerge/>
            <w:tcBorders>
              <w:top w:val="nil"/>
            </w:tcBorders>
          </w:tcPr>
          <w:p w:rsidR="005B4267" w:rsidRPr="005B4267" w:rsidRDefault="005B4267" w:rsidP="00E36B21">
            <w:pPr>
              <w:tabs>
                <w:tab w:val="left" w:pos="11907"/>
              </w:tabs>
              <w:jc w:val="center"/>
              <w:rPr>
                <w:rFonts w:ascii="Times New Roman" w:hAnsi="Times New Roman"/>
                <w:sz w:val="22"/>
                <w:szCs w:val="22"/>
              </w:rPr>
            </w:pPr>
          </w:p>
        </w:tc>
        <w:tc>
          <w:tcPr>
            <w:tcW w:w="1559" w:type="dxa"/>
            <w:vMerge/>
            <w:tcBorders>
              <w:top w:val="nil"/>
            </w:tcBorders>
          </w:tcPr>
          <w:p w:rsidR="005B4267" w:rsidRPr="005B4267" w:rsidRDefault="005B4267" w:rsidP="00E36B21">
            <w:pPr>
              <w:tabs>
                <w:tab w:val="left" w:pos="11907"/>
              </w:tabs>
              <w:jc w:val="center"/>
              <w:rPr>
                <w:rFonts w:ascii="Times New Roman" w:hAnsi="Times New Roman"/>
                <w:sz w:val="22"/>
                <w:szCs w:val="22"/>
              </w:rPr>
            </w:pPr>
          </w:p>
        </w:tc>
        <w:tc>
          <w:tcPr>
            <w:tcW w:w="993" w:type="dxa"/>
            <w:vMerge/>
            <w:tcBorders>
              <w:top w:val="nil"/>
            </w:tcBorders>
          </w:tcPr>
          <w:p w:rsidR="005B4267" w:rsidRPr="005B4267" w:rsidRDefault="005B4267" w:rsidP="00E36B21">
            <w:pPr>
              <w:tabs>
                <w:tab w:val="left" w:pos="11907"/>
              </w:tabs>
              <w:jc w:val="center"/>
              <w:rPr>
                <w:rFonts w:ascii="Times New Roman" w:hAnsi="Times New Roman"/>
                <w:sz w:val="22"/>
                <w:szCs w:val="22"/>
              </w:rPr>
            </w:pPr>
          </w:p>
        </w:tc>
        <w:tc>
          <w:tcPr>
            <w:tcW w:w="1134" w:type="dxa"/>
            <w:vMerge/>
            <w:tcBorders>
              <w:top w:val="nil"/>
            </w:tcBorders>
          </w:tcPr>
          <w:p w:rsidR="005B4267" w:rsidRPr="005B4267" w:rsidRDefault="005B4267" w:rsidP="00E36B21">
            <w:pPr>
              <w:tabs>
                <w:tab w:val="left" w:pos="11907"/>
              </w:tabs>
              <w:jc w:val="center"/>
              <w:rPr>
                <w:rFonts w:ascii="Times New Roman" w:hAnsi="Times New Roman"/>
                <w:sz w:val="22"/>
                <w:szCs w:val="22"/>
              </w:rPr>
            </w:pPr>
          </w:p>
        </w:tc>
        <w:tc>
          <w:tcPr>
            <w:tcW w:w="1134" w:type="dxa"/>
            <w:vMerge/>
            <w:tcBorders>
              <w:top w:val="nil"/>
            </w:tcBorders>
          </w:tcPr>
          <w:p w:rsidR="005B4267" w:rsidRPr="005B4267" w:rsidRDefault="005B4267" w:rsidP="00E36B21">
            <w:pPr>
              <w:tabs>
                <w:tab w:val="left" w:pos="11907"/>
              </w:tabs>
              <w:jc w:val="center"/>
              <w:rPr>
                <w:rFonts w:ascii="Times New Roman" w:hAnsi="Times New Roman"/>
                <w:sz w:val="22"/>
                <w:szCs w:val="22"/>
              </w:rPr>
            </w:pPr>
          </w:p>
        </w:tc>
        <w:tc>
          <w:tcPr>
            <w:tcW w:w="1134"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2020 год</w:t>
            </w:r>
          </w:p>
        </w:tc>
        <w:tc>
          <w:tcPr>
            <w:tcW w:w="850"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2021 год</w:t>
            </w:r>
          </w:p>
        </w:tc>
        <w:tc>
          <w:tcPr>
            <w:tcW w:w="992" w:type="dxa"/>
            <w:tcBorders>
              <w:top w:val="nil"/>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2022 год</w:t>
            </w:r>
          </w:p>
        </w:tc>
        <w:tc>
          <w:tcPr>
            <w:tcW w:w="851" w:type="dxa"/>
            <w:tcBorders>
              <w:top w:val="nil"/>
              <w:left w:val="single" w:sz="4" w:space="0" w:color="auto"/>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2023 год</w:t>
            </w:r>
          </w:p>
        </w:tc>
        <w:tc>
          <w:tcPr>
            <w:tcW w:w="850" w:type="dxa"/>
            <w:tcBorders>
              <w:top w:val="nil"/>
              <w:left w:val="single" w:sz="4" w:space="0" w:color="auto"/>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2024 год</w:t>
            </w:r>
          </w:p>
        </w:tc>
        <w:tc>
          <w:tcPr>
            <w:tcW w:w="993" w:type="dxa"/>
            <w:tcBorders>
              <w:top w:val="nil"/>
              <w:left w:val="single" w:sz="4" w:space="0" w:color="auto"/>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2025 год</w:t>
            </w:r>
          </w:p>
        </w:tc>
        <w:tc>
          <w:tcPr>
            <w:tcW w:w="992" w:type="dxa"/>
            <w:tcBorders>
              <w:top w:val="nil"/>
              <w:left w:val="single" w:sz="4" w:space="0" w:color="auto"/>
            </w:tcBorders>
          </w:tcPr>
          <w:p w:rsidR="005B4267" w:rsidRPr="005B4267" w:rsidRDefault="005B4267" w:rsidP="00E36B21">
            <w:pPr>
              <w:tabs>
                <w:tab w:val="left" w:pos="11907"/>
              </w:tabs>
              <w:jc w:val="center"/>
              <w:rPr>
                <w:rFonts w:ascii="Times New Roman" w:hAnsi="Times New Roman"/>
                <w:sz w:val="22"/>
                <w:szCs w:val="22"/>
              </w:rPr>
            </w:pPr>
            <w:r>
              <w:rPr>
                <w:rFonts w:ascii="Times New Roman" w:hAnsi="Times New Roman"/>
                <w:sz w:val="22"/>
                <w:szCs w:val="22"/>
              </w:rPr>
              <w:t>2026 год</w:t>
            </w:r>
          </w:p>
        </w:tc>
        <w:tc>
          <w:tcPr>
            <w:tcW w:w="1146" w:type="dxa"/>
            <w:gridSpan w:val="2"/>
            <w:tcBorders>
              <w:top w:val="nil"/>
            </w:tcBorders>
          </w:tcPr>
          <w:p w:rsidR="005B4267" w:rsidRPr="005B4267" w:rsidRDefault="005B4267" w:rsidP="00E36B21">
            <w:pPr>
              <w:tabs>
                <w:tab w:val="left" w:pos="11907"/>
              </w:tabs>
              <w:jc w:val="center"/>
              <w:rPr>
                <w:rFonts w:ascii="Times New Roman" w:hAnsi="Times New Roman"/>
                <w:sz w:val="22"/>
                <w:szCs w:val="22"/>
              </w:rPr>
            </w:pPr>
          </w:p>
        </w:tc>
      </w:tr>
      <w:tr w:rsidR="005B4267" w:rsidRPr="00222067" w:rsidTr="005B4267">
        <w:trPr>
          <w:trHeight w:val="160"/>
        </w:trPr>
        <w:tc>
          <w:tcPr>
            <w:tcW w:w="566"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1</w:t>
            </w:r>
          </w:p>
        </w:tc>
        <w:tc>
          <w:tcPr>
            <w:tcW w:w="2411"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2</w:t>
            </w:r>
          </w:p>
        </w:tc>
        <w:tc>
          <w:tcPr>
            <w:tcW w:w="1559"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3</w:t>
            </w:r>
          </w:p>
        </w:tc>
        <w:tc>
          <w:tcPr>
            <w:tcW w:w="993" w:type="dxa"/>
            <w:tcBorders>
              <w:top w:val="nil"/>
            </w:tcBorders>
          </w:tcPr>
          <w:p w:rsidR="005B4267" w:rsidRPr="005B4267" w:rsidRDefault="005B4267" w:rsidP="00E36B21">
            <w:pPr>
              <w:tabs>
                <w:tab w:val="left" w:pos="11907"/>
              </w:tabs>
              <w:jc w:val="center"/>
              <w:rPr>
                <w:rFonts w:ascii="Times New Roman" w:hAnsi="Times New Roman"/>
                <w:sz w:val="22"/>
                <w:szCs w:val="22"/>
              </w:rPr>
            </w:pPr>
          </w:p>
        </w:tc>
        <w:tc>
          <w:tcPr>
            <w:tcW w:w="1134"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4</w:t>
            </w:r>
          </w:p>
        </w:tc>
        <w:tc>
          <w:tcPr>
            <w:tcW w:w="1134"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5</w:t>
            </w:r>
          </w:p>
        </w:tc>
        <w:tc>
          <w:tcPr>
            <w:tcW w:w="1134"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6</w:t>
            </w:r>
          </w:p>
        </w:tc>
        <w:tc>
          <w:tcPr>
            <w:tcW w:w="850"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7</w:t>
            </w:r>
          </w:p>
        </w:tc>
        <w:tc>
          <w:tcPr>
            <w:tcW w:w="992" w:type="dxa"/>
            <w:tcBorders>
              <w:top w:val="nil"/>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8</w:t>
            </w:r>
          </w:p>
        </w:tc>
        <w:tc>
          <w:tcPr>
            <w:tcW w:w="851" w:type="dxa"/>
            <w:tcBorders>
              <w:top w:val="nil"/>
              <w:left w:val="single" w:sz="4" w:space="0" w:color="auto"/>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9</w:t>
            </w:r>
          </w:p>
        </w:tc>
        <w:tc>
          <w:tcPr>
            <w:tcW w:w="850" w:type="dxa"/>
            <w:tcBorders>
              <w:top w:val="nil"/>
              <w:left w:val="single" w:sz="4" w:space="0" w:color="auto"/>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10</w:t>
            </w:r>
          </w:p>
        </w:tc>
        <w:tc>
          <w:tcPr>
            <w:tcW w:w="993" w:type="dxa"/>
            <w:tcBorders>
              <w:top w:val="nil"/>
              <w:left w:val="single" w:sz="4" w:space="0" w:color="auto"/>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11</w:t>
            </w:r>
          </w:p>
        </w:tc>
        <w:tc>
          <w:tcPr>
            <w:tcW w:w="992" w:type="dxa"/>
            <w:tcBorders>
              <w:top w:val="nil"/>
              <w:left w:val="single" w:sz="4" w:space="0" w:color="auto"/>
            </w:tcBorders>
          </w:tcPr>
          <w:p w:rsidR="005B4267" w:rsidRPr="005B4267" w:rsidRDefault="005B4267" w:rsidP="005B4267">
            <w:pPr>
              <w:tabs>
                <w:tab w:val="left" w:pos="11907"/>
              </w:tabs>
              <w:jc w:val="center"/>
              <w:rPr>
                <w:rFonts w:ascii="Times New Roman" w:hAnsi="Times New Roman"/>
                <w:sz w:val="22"/>
                <w:szCs w:val="22"/>
              </w:rPr>
            </w:pPr>
          </w:p>
        </w:tc>
        <w:tc>
          <w:tcPr>
            <w:tcW w:w="1146" w:type="dxa"/>
            <w:gridSpan w:val="2"/>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12</w:t>
            </w:r>
          </w:p>
        </w:tc>
      </w:tr>
      <w:tr w:rsidR="007D3AFB" w:rsidRPr="00222067" w:rsidTr="005B4267">
        <w:trPr>
          <w:gridAfter w:val="1"/>
          <w:wAfter w:w="12" w:type="dxa"/>
          <w:trHeight w:val="160"/>
        </w:trPr>
        <w:tc>
          <w:tcPr>
            <w:tcW w:w="566" w:type="dxa"/>
            <w:tcBorders>
              <w:top w:val="nil"/>
            </w:tcBorders>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1.</w:t>
            </w:r>
          </w:p>
        </w:tc>
        <w:tc>
          <w:tcPr>
            <w:tcW w:w="15027" w:type="dxa"/>
            <w:gridSpan w:val="13"/>
            <w:tcBorders>
              <w:top w:val="nil"/>
            </w:tcBorders>
          </w:tcPr>
          <w:p w:rsidR="007D3AFB" w:rsidRPr="005B4267" w:rsidRDefault="007D3AFB" w:rsidP="00E36B21">
            <w:pPr>
              <w:tabs>
                <w:tab w:val="left" w:pos="11907"/>
              </w:tabs>
              <w:rPr>
                <w:rFonts w:ascii="Times New Roman" w:hAnsi="Times New Roman"/>
                <w:sz w:val="22"/>
                <w:szCs w:val="22"/>
              </w:rPr>
            </w:pPr>
            <w:r w:rsidRPr="005B4267">
              <w:rPr>
                <w:rFonts w:ascii="Times New Roman" w:hAnsi="Times New Roman"/>
                <w:color w:val="000000"/>
                <w:sz w:val="22"/>
                <w:szCs w:val="22"/>
              </w:rPr>
              <w:t>Задача 1. Строительство и капитальный ремонт объектов водоснабжения и водоотведения</w:t>
            </w:r>
          </w:p>
        </w:tc>
      </w:tr>
      <w:tr w:rsidR="005B4267" w:rsidRPr="009D054F" w:rsidTr="005B4267">
        <w:trPr>
          <w:trHeight w:val="160"/>
        </w:trPr>
        <w:tc>
          <w:tcPr>
            <w:tcW w:w="566"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1.1.</w:t>
            </w:r>
          </w:p>
        </w:tc>
        <w:tc>
          <w:tcPr>
            <w:tcW w:w="2411" w:type="dxa"/>
            <w:tcBorders>
              <w:top w:val="nil"/>
            </w:tcBorders>
          </w:tcPr>
          <w:p w:rsidR="005B4267" w:rsidRPr="005B4267" w:rsidRDefault="005B4267" w:rsidP="00A90EA4">
            <w:pPr>
              <w:tabs>
                <w:tab w:val="left" w:pos="11907"/>
              </w:tabs>
              <w:rPr>
                <w:rFonts w:ascii="Times New Roman" w:hAnsi="Times New Roman"/>
                <w:bCs/>
                <w:sz w:val="22"/>
                <w:szCs w:val="22"/>
              </w:rPr>
            </w:pPr>
            <w:r w:rsidRPr="005B4267">
              <w:rPr>
                <w:rFonts w:ascii="Times New Roman" w:hAnsi="Times New Roman"/>
                <w:bCs/>
                <w:sz w:val="22"/>
                <w:szCs w:val="22"/>
              </w:rPr>
              <w:t>Капитальный ремонт водовода по ул. Бабаева на участке от проспекта Мира до проспекта Ленинградский в городе Саянске Иркутской области</w:t>
            </w:r>
          </w:p>
        </w:tc>
        <w:tc>
          <w:tcPr>
            <w:tcW w:w="1559" w:type="dxa"/>
            <w:tcBorders>
              <w:top w:val="nil"/>
            </w:tcBorders>
          </w:tcPr>
          <w:p w:rsidR="005B4267" w:rsidRPr="005B4267" w:rsidRDefault="005B4267" w:rsidP="00E36B21">
            <w:pPr>
              <w:tabs>
                <w:tab w:val="left" w:pos="11907"/>
              </w:tabs>
              <w:rPr>
                <w:rFonts w:ascii="Times New Roman" w:hAnsi="Times New Roman"/>
                <w:sz w:val="22"/>
                <w:szCs w:val="22"/>
              </w:rPr>
            </w:pPr>
            <w:r w:rsidRPr="005B4267">
              <w:rPr>
                <w:rFonts w:ascii="Times New Roman" w:hAnsi="Times New Roman"/>
                <w:sz w:val="22"/>
                <w:szCs w:val="22"/>
              </w:rPr>
              <w:t xml:space="preserve">Комитет по архитектуре и градостроительству </w:t>
            </w:r>
          </w:p>
        </w:tc>
        <w:tc>
          <w:tcPr>
            <w:tcW w:w="993" w:type="dxa"/>
            <w:tcBorders>
              <w:top w:val="nil"/>
            </w:tcBorders>
          </w:tcPr>
          <w:p w:rsidR="005B4267" w:rsidRPr="005B4267" w:rsidRDefault="005B4267" w:rsidP="00E36B21">
            <w:pPr>
              <w:tabs>
                <w:tab w:val="left" w:pos="11907"/>
              </w:tabs>
              <w:rPr>
                <w:rFonts w:ascii="Times New Roman" w:hAnsi="Times New Roman"/>
                <w:sz w:val="22"/>
                <w:szCs w:val="22"/>
              </w:rPr>
            </w:pPr>
            <w:r w:rsidRPr="005B4267">
              <w:rPr>
                <w:rFonts w:ascii="Times New Roman" w:hAnsi="Times New Roman"/>
                <w:sz w:val="22"/>
                <w:szCs w:val="22"/>
              </w:rPr>
              <w:t>2020</w:t>
            </w:r>
          </w:p>
        </w:tc>
        <w:tc>
          <w:tcPr>
            <w:tcW w:w="1134" w:type="dxa"/>
            <w:tcBorders>
              <w:top w:val="nil"/>
            </w:tcBorders>
          </w:tcPr>
          <w:p w:rsidR="005B4267" w:rsidRPr="005B4267" w:rsidRDefault="005B4267" w:rsidP="00E36B21">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E36B21">
            <w:pPr>
              <w:tabs>
                <w:tab w:val="left" w:pos="11907"/>
              </w:tabs>
              <w:rPr>
                <w:rFonts w:ascii="Times New Roman" w:hAnsi="Times New Roman"/>
                <w:sz w:val="22"/>
                <w:szCs w:val="22"/>
              </w:rPr>
            </w:pPr>
          </w:p>
          <w:p w:rsidR="005B4267" w:rsidRPr="005B4267" w:rsidRDefault="005B4267" w:rsidP="00E36B21">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E36B21">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684,1</w:t>
            </w:r>
          </w:p>
          <w:p w:rsidR="005B4267" w:rsidRPr="005B4267" w:rsidRDefault="005B4267" w:rsidP="00E36B21">
            <w:pPr>
              <w:tabs>
                <w:tab w:val="left" w:pos="11907"/>
              </w:tabs>
              <w:jc w:val="center"/>
              <w:rPr>
                <w:rFonts w:ascii="Times New Roman" w:eastAsiaTheme="minorHAnsi" w:hAnsi="Times New Roman"/>
                <w:sz w:val="22"/>
                <w:szCs w:val="22"/>
                <w:lang w:eastAsia="en-US"/>
              </w:rPr>
            </w:pPr>
          </w:p>
          <w:p w:rsidR="005B4267" w:rsidRPr="005B4267" w:rsidRDefault="005B4267" w:rsidP="00E36B21">
            <w:pPr>
              <w:tabs>
                <w:tab w:val="left" w:pos="11907"/>
              </w:tabs>
              <w:jc w:val="center"/>
              <w:rPr>
                <w:rFonts w:ascii="Times New Roman" w:eastAsiaTheme="minorHAnsi" w:hAnsi="Times New Roman"/>
                <w:sz w:val="22"/>
                <w:szCs w:val="22"/>
                <w:lang w:eastAsia="en-US"/>
              </w:rPr>
            </w:pPr>
          </w:p>
          <w:p w:rsidR="005B4267" w:rsidRPr="005B4267" w:rsidRDefault="005B4267" w:rsidP="00E36B21">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5535,4</w:t>
            </w:r>
          </w:p>
        </w:tc>
        <w:tc>
          <w:tcPr>
            <w:tcW w:w="1134" w:type="dxa"/>
            <w:tcBorders>
              <w:top w:val="nil"/>
            </w:tcBorders>
          </w:tcPr>
          <w:p w:rsidR="005B4267" w:rsidRPr="005B4267" w:rsidRDefault="005B4267" w:rsidP="00E36B21">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684,1</w:t>
            </w:r>
          </w:p>
          <w:p w:rsidR="005B4267" w:rsidRPr="005B4267" w:rsidRDefault="005B4267" w:rsidP="00E36B21">
            <w:pPr>
              <w:tabs>
                <w:tab w:val="left" w:pos="11907"/>
              </w:tabs>
              <w:jc w:val="center"/>
              <w:rPr>
                <w:rFonts w:ascii="Times New Roman" w:eastAsiaTheme="minorHAnsi" w:hAnsi="Times New Roman"/>
                <w:sz w:val="22"/>
                <w:szCs w:val="22"/>
                <w:lang w:eastAsia="en-US"/>
              </w:rPr>
            </w:pPr>
          </w:p>
          <w:p w:rsidR="005B4267" w:rsidRPr="005B4267" w:rsidRDefault="005B4267" w:rsidP="00E36B21">
            <w:pPr>
              <w:tabs>
                <w:tab w:val="left" w:pos="11907"/>
              </w:tabs>
              <w:jc w:val="center"/>
              <w:rPr>
                <w:rFonts w:ascii="Times New Roman" w:eastAsiaTheme="minorHAnsi" w:hAnsi="Times New Roman"/>
                <w:sz w:val="22"/>
                <w:szCs w:val="22"/>
                <w:lang w:eastAsia="en-US"/>
              </w:rPr>
            </w:pPr>
          </w:p>
          <w:p w:rsidR="005B4267" w:rsidRPr="005B4267" w:rsidRDefault="005B4267" w:rsidP="00940FAE">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5535,4</w:t>
            </w:r>
          </w:p>
        </w:tc>
        <w:tc>
          <w:tcPr>
            <w:tcW w:w="850"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E36B21">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E36B21">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E36B21">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jc w:val="center"/>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t>1.2.</w:t>
            </w:r>
          </w:p>
        </w:tc>
        <w:tc>
          <w:tcPr>
            <w:tcW w:w="2411" w:type="dxa"/>
            <w:tcBorders>
              <w:top w:val="nil"/>
            </w:tcBorders>
          </w:tcPr>
          <w:p w:rsidR="005B4267" w:rsidRPr="005B4267" w:rsidRDefault="005B4267" w:rsidP="00A808E8">
            <w:pPr>
              <w:tabs>
                <w:tab w:val="left" w:pos="11907"/>
              </w:tabs>
              <w:rPr>
                <w:rFonts w:ascii="Times New Roman" w:hAnsi="Times New Roman"/>
                <w:bCs/>
                <w:sz w:val="22"/>
                <w:szCs w:val="22"/>
              </w:rPr>
            </w:pPr>
            <w:r w:rsidRPr="005B4267">
              <w:rPr>
                <w:rFonts w:ascii="Times New Roman" w:hAnsi="Times New Roman"/>
                <w:bCs/>
                <w:sz w:val="22"/>
                <w:szCs w:val="22"/>
              </w:rPr>
              <w:t>Капитальный ремонт водовода по улице Советской в городе Саянске</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 xml:space="preserve">Комитет по архитектуре и градостроительству </w:t>
            </w:r>
          </w:p>
        </w:tc>
        <w:tc>
          <w:tcPr>
            <w:tcW w:w="993"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2020</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479,7</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3880,7</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479,7</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3880,7</w:t>
            </w:r>
          </w:p>
        </w:tc>
        <w:tc>
          <w:tcPr>
            <w:tcW w:w="850" w:type="dxa"/>
            <w:tcBorders>
              <w:top w:val="nil"/>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rPr>
                <w:rFonts w:ascii="Times New Roman" w:hAnsi="Times New Roman"/>
                <w:sz w:val="22"/>
                <w:szCs w:val="22"/>
                <w:highlight w:val="yellow"/>
              </w:rPr>
            </w:pPr>
          </w:p>
        </w:tc>
      </w:tr>
      <w:tr w:rsidR="005B4267" w:rsidRPr="009D054F" w:rsidTr="005B4267">
        <w:trPr>
          <w:trHeight w:val="160"/>
        </w:trPr>
        <w:tc>
          <w:tcPr>
            <w:tcW w:w="566"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t>1.3.</w:t>
            </w:r>
          </w:p>
        </w:tc>
        <w:tc>
          <w:tcPr>
            <w:tcW w:w="2411" w:type="dxa"/>
            <w:tcBorders>
              <w:top w:val="nil"/>
            </w:tcBorders>
          </w:tcPr>
          <w:p w:rsidR="005B4267" w:rsidRPr="005B4267" w:rsidRDefault="005B4267" w:rsidP="00A808E8">
            <w:pPr>
              <w:tabs>
                <w:tab w:val="left" w:pos="11907"/>
              </w:tabs>
              <w:jc w:val="both"/>
              <w:rPr>
                <w:rFonts w:ascii="Times New Roman" w:hAnsi="Times New Roman"/>
                <w:bCs/>
                <w:sz w:val="22"/>
                <w:szCs w:val="22"/>
              </w:rPr>
            </w:pPr>
            <w:r w:rsidRPr="005B4267">
              <w:rPr>
                <w:rFonts w:ascii="Times New Roman" w:hAnsi="Times New Roman"/>
                <w:bCs/>
                <w:sz w:val="22"/>
                <w:szCs w:val="22"/>
              </w:rPr>
              <w:t xml:space="preserve">Капитальный ремонт участка Выноса водовода </w:t>
            </w:r>
            <w:proofErr w:type="spellStart"/>
            <w:r w:rsidRPr="005B4267">
              <w:rPr>
                <w:rFonts w:ascii="Times New Roman" w:hAnsi="Times New Roman"/>
                <w:bCs/>
                <w:sz w:val="22"/>
                <w:szCs w:val="22"/>
              </w:rPr>
              <w:t>Ду</w:t>
            </w:r>
            <w:proofErr w:type="spellEnd"/>
            <w:r w:rsidRPr="005B4267">
              <w:rPr>
                <w:rFonts w:ascii="Times New Roman" w:hAnsi="Times New Roman"/>
                <w:bCs/>
                <w:sz w:val="22"/>
                <w:szCs w:val="22"/>
              </w:rPr>
              <w:t xml:space="preserve"> 2х500мм по коммуникационному мосту через реку Ока, в районе садоводства Мостовик города Саянска</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 xml:space="preserve">Комитет по архитектуре и градостроительству </w:t>
            </w:r>
          </w:p>
        </w:tc>
        <w:tc>
          <w:tcPr>
            <w:tcW w:w="993"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2020</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3809,7</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30824,4</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3809,7</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30824,4</w:t>
            </w:r>
          </w:p>
        </w:tc>
        <w:tc>
          <w:tcPr>
            <w:tcW w:w="850" w:type="dxa"/>
            <w:tcBorders>
              <w:top w:val="nil"/>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A808E8">
            <w:pPr>
              <w:tabs>
                <w:tab w:val="left" w:pos="11907"/>
              </w:tabs>
              <w:rPr>
                <w:rFonts w:ascii="Times New Roman" w:hAnsi="Times New Roman"/>
                <w:sz w:val="22"/>
                <w:szCs w:val="22"/>
                <w:highlight w:val="yellow"/>
              </w:rPr>
            </w:pPr>
          </w:p>
        </w:tc>
      </w:tr>
      <w:tr w:rsidR="005B4267" w:rsidRPr="009D054F" w:rsidTr="005B4267">
        <w:trPr>
          <w:trHeight w:val="160"/>
        </w:trPr>
        <w:tc>
          <w:tcPr>
            <w:tcW w:w="566"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lastRenderedPageBreak/>
              <w:t>1.4.</w:t>
            </w:r>
          </w:p>
        </w:tc>
        <w:tc>
          <w:tcPr>
            <w:tcW w:w="2411" w:type="dxa"/>
            <w:tcBorders>
              <w:top w:val="nil"/>
            </w:tcBorders>
          </w:tcPr>
          <w:p w:rsidR="005B4267" w:rsidRPr="005B4267" w:rsidRDefault="005B4267" w:rsidP="00A808E8">
            <w:pPr>
              <w:tabs>
                <w:tab w:val="left" w:pos="11907"/>
              </w:tabs>
              <w:rPr>
                <w:rFonts w:ascii="Times New Roman" w:hAnsi="Times New Roman"/>
                <w:bCs/>
                <w:sz w:val="22"/>
                <w:szCs w:val="22"/>
              </w:rPr>
            </w:pPr>
            <w:r w:rsidRPr="005B4267">
              <w:rPr>
                <w:rFonts w:ascii="Times New Roman" w:hAnsi="Times New Roman"/>
                <w:bCs/>
                <w:sz w:val="22"/>
                <w:szCs w:val="22"/>
              </w:rPr>
              <w:t xml:space="preserve">Строительство сетей водопровода и электроснабжения индивидуальной жилой застройки микрорайона </w:t>
            </w:r>
            <w:proofErr w:type="gramStart"/>
            <w:r w:rsidRPr="005B4267">
              <w:rPr>
                <w:rFonts w:ascii="Times New Roman" w:hAnsi="Times New Roman"/>
                <w:bCs/>
                <w:sz w:val="22"/>
                <w:szCs w:val="22"/>
              </w:rPr>
              <w:t>Таежный</w:t>
            </w:r>
            <w:proofErr w:type="gramEnd"/>
            <w:r w:rsidRPr="005B4267">
              <w:rPr>
                <w:rFonts w:ascii="Times New Roman" w:hAnsi="Times New Roman"/>
                <w:bCs/>
                <w:sz w:val="22"/>
                <w:szCs w:val="22"/>
              </w:rPr>
              <w:t xml:space="preserve"> муниципального образования «город Саянск»</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 xml:space="preserve">Комитет по архитектуре и градостроительству </w:t>
            </w:r>
          </w:p>
        </w:tc>
        <w:tc>
          <w:tcPr>
            <w:tcW w:w="993"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2021</w:t>
            </w:r>
          </w:p>
          <w:p w:rsidR="005B4267" w:rsidRPr="005B4267" w:rsidRDefault="005B4267" w:rsidP="00A808E8">
            <w:pPr>
              <w:tabs>
                <w:tab w:val="left" w:pos="11907"/>
              </w:tabs>
              <w:rPr>
                <w:rFonts w:ascii="Times New Roman" w:hAnsi="Times New Roman"/>
                <w:sz w:val="22"/>
                <w:szCs w:val="22"/>
              </w:rPr>
            </w:pP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4412,9</w:t>
            </w:r>
          </w:p>
          <w:p w:rsidR="005B4267" w:rsidRPr="005B4267" w:rsidRDefault="005B4267" w:rsidP="00A808E8">
            <w:pPr>
              <w:jc w:val="center"/>
              <w:rPr>
                <w:rFonts w:ascii="Times New Roman" w:hAnsi="Times New Roman"/>
                <w:sz w:val="22"/>
                <w:szCs w:val="22"/>
              </w:rPr>
            </w:pPr>
          </w:p>
          <w:p w:rsidR="005B4267" w:rsidRPr="005B4267" w:rsidRDefault="005B4267" w:rsidP="00A808E8">
            <w:pPr>
              <w:jc w:val="center"/>
              <w:rPr>
                <w:rFonts w:ascii="Times New Roman" w:hAnsi="Times New Roman"/>
                <w:sz w:val="22"/>
                <w:szCs w:val="22"/>
              </w:rPr>
            </w:pPr>
          </w:p>
          <w:p w:rsidR="005B4267" w:rsidRPr="005B4267" w:rsidRDefault="005B4267" w:rsidP="00FD05DE">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37684,0</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EB7890">
            <w:pPr>
              <w:jc w:val="center"/>
              <w:rPr>
                <w:rFonts w:ascii="Times New Roman" w:hAnsi="Times New Roman"/>
                <w:sz w:val="22"/>
                <w:szCs w:val="22"/>
              </w:rPr>
            </w:pPr>
            <w:r w:rsidRPr="005B4267">
              <w:rPr>
                <w:rFonts w:ascii="Times New Roman" w:hAnsi="Times New Roman"/>
                <w:sz w:val="22"/>
                <w:szCs w:val="22"/>
              </w:rPr>
              <w:t>4412,9</w:t>
            </w:r>
          </w:p>
          <w:p w:rsidR="005B4267" w:rsidRPr="005B4267" w:rsidRDefault="005B4267" w:rsidP="00EB7890">
            <w:pPr>
              <w:jc w:val="center"/>
              <w:rPr>
                <w:rFonts w:ascii="Times New Roman" w:hAnsi="Times New Roman"/>
                <w:sz w:val="22"/>
                <w:szCs w:val="22"/>
              </w:rPr>
            </w:pPr>
          </w:p>
          <w:p w:rsidR="005B4267" w:rsidRPr="005B4267" w:rsidRDefault="005B4267" w:rsidP="00EB7890">
            <w:pPr>
              <w:jc w:val="center"/>
              <w:rPr>
                <w:rFonts w:ascii="Times New Roman" w:hAnsi="Times New Roman"/>
                <w:sz w:val="22"/>
                <w:szCs w:val="22"/>
              </w:rPr>
            </w:pPr>
          </w:p>
          <w:p w:rsidR="005B4267" w:rsidRPr="005B4267" w:rsidRDefault="005B4267" w:rsidP="00FD05DE">
            <w:pPr>
              <w:jc w:val="center"/>
              <w:rPr>
                <w:rFonts w:ascii="Times New Roman" w:hAnsi="Times New Roman"/>
                <w:sz w:val="22"/>
                <w:szCs w:val="22"/>
              </w:rPr>
            </w:pPr>
            <w:r w:rsidRPr="005B4267">
              <w:rPr>
                <w:rFonts w:ascii="Times New Roman" w:eastAsiaTheme="minorHAnsi" w:hAnsi="Times New Roman"/>
                <w:sz w:val="22"/>
                <w:szCs w:val="22"/>
                <w:lang w:eastAsia="en-US"/>
              </w:rPr>
              <w:t>37684,0</w:t>
            </w:r>
          </w:p>
        </w:tc>
        <w:tc>
          <w:tcPr>
            <w:tcW w:w="992" w:type="dxa"/>
            <w:tcBorders>
              <w:top w:val="nil"/>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t>1.5.</w:t>
            </w:r>
          </w:p>
        </w:tc>
        <w:tc>
          <w:tcPr>
            <w:tcW w:w="2411" w:type="dxa"/>
            <w:tcBorders>
              <w:top w:val="nil"/>
            </w:tcBorders>
          </w:tcPr>
          <w:p w:rsidR="005B4267" w:rsidRPr="005B4267" w:rsidRDefault="005B4267" w:rsidP="00A808E8">
            <w:pPr>
              <w:tabs>
                <w:tab w:val="left" w:pos="11907"/>
              </w:tabs>
              <w:jc w:val="both"/>
              <w:rPr>
                <w:rFonts w:ascii="Times New Roman" w:hAnsi="Times New Roman"/>
                <w:bCs/>
                <w:sz w:val="22"/>
                <w:szCs w:val="22"/>
              </w:rPr>
            </w:pPr>
            <w:r w:rsidRPr="005B4267">
              <w:rPr>
                <w:rFonts w:ascii="Times New Roman" w:hAnsi="Times New Roman"/>
                <w:bCs/>
                <w:sz w:val="22"/>
                <w:szCs w:val="22"/>
              </w:rPr>
              <w:t xml:space="preserve">Капительный ремонт </w:t>
            </w:r>
            <w:proofErr w:type="gramStart"/>
            <w:r w:rsidRPr="005B4267">
              <w:rPr>
                <w:rFonts w:ascii="Times New Roman" w:hAnsi="Times New Roman"/>
                <w:bCs/>
                <w:sz w:val="22"/>
                <w:szCs w:val="22"/>
              </w:rPr>
              <w:t>канализационного</w:t>
            </w:r>
            <w:proofErr w:type="gramEnd"/>
          </w:p>
          <w:p w:rsidR="005B4267" w:rsidRPr="005B4267" w:rsidRDefault="005B4267" w:rsidP="00A808E8">
            <w:pPr>
              <w:tabs>
                <w:tab w:val="left" w:pos="11907"/>
              </w:tabs>
              <w:jc w:val="both"/>
              <w:rPr>
                <w:rFonts w:ascii="Times New Roman" w:hAnsi="Times New Roman"/>
                <w:bCs/>
                <w:sz w:val="22"/>
                <w:szCs w:val="22"/>
              </w:rPr>
            </w:pPr>
            <w:r w:rsidRPr="005B4267">
              <w:rPr>
                <w:rFonts w:ascii="Times New Roman" w:hAnsi="Times New Roman"/>
                <w:bCs/>
                <w:sz w:val="22"/>
                <w:szCs w:val="22"/>
              </w:rPr>
              <w:t>коллектора в городе Саянске</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 xml:space="preserve">Комитет по архитектуре и градостроительству </w:t>
            </w:r>
          </w:p>
        </w:tc>
        <w:tc>
          <w:tcPr>
            <w:tcW w:w="993"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2021</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2566,8</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9B411A">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21340,8</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EB7890">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2566,8</w:t>
            </w:r>
          </w:p>
          <w:p w:rsidR="005B4267" w:rsidRPr="005B4267" w:rsidRDefault="005B4267" w:rsidP="00EB7890">
            <w:pPr>
              <w:tabs>
                <w:tab w:val="left" w:pos="11907"/>
              </w:tabs>
              <w:jc w:val="center"/>
              <w:rPr>
                <w:rFonts w:ascii="Times New Roman" w:eastAsiaTheme="minorHAnsi" w:hAnsi="Times New Roman"/>
                <w:sz w:val="22"/>
                <w:szCs w:val="22"/>
                <w:lang w:eastAsia="en-US"/>
              </w:rPr>
            </w:pPr>
          </w:p>
          <w:p w:rsidR="005B4267" w:rsidRPr="005B4267" w:rsidRDefault="005B4267" w:rsidP="00EB7890">
            <w:pPr>
              <w:tabs>
                <w:tab w:val="left" w:pos="11907"/>
              </w:tabs>
              <w:jc w:val="center"/>
              <w:rPr>
                <w:rFonts w:ascii="Times New Roman" w:eastAsiaTheme="minorHAnsi" w:hAnsi="Times New Roman"/>
                <w:sz w:val="22"/>
                <w:szCs w:val="22"/>
                <w:lang w:eastAsia="en-US"/>
              </w:rPr>
            </w:pPr>
          </w:p>
          <w:p w:rsidR="005B4267" w:rsidRPr="005B4267" w:rsidRDefault="005B4267" w:rsidP="009B411A">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21340,8</w:t>
            </w:r>
          </w:p>
        </w:tc>
        <w:tc>
          <w:tcPr>
            <w:tcW w:w="992" w:type="dxa"/>
            <w:tcBorders>
              <w:top w:val="nil"/>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t>1.6.</w:t>
            </w:r>
          </w:p>
        </w:tc>
        <w:tc>
          <w:tcPr>
            <w:tcW w:w="2411" w:type="dxa"/>
            <w:tcBorders>
              <w:top w:val="nil"/>
            </w:tcBorders>
          </w:tcPr>
          <w:p w:rsidR="005B4267" w:rsidRPr="005B4267" w:rsidRDefault="005B4267" w:rsidP="00A808E8">
            <w:pPr>
              <w:tabs>
                <w:tab w:val="left" w:pos="11907"/>
              </w:tabs>
              <w:jc w:val="both"/>
              <w:rPr>
                <w:rFonts w:ascii="Times New Roman" w:hAnsi="Times New Roman"/>
                <w:bCs/>
                <w:sz w:val="22"/>
                <w:szCs w:val="22"/>
              </w:rPr>
            </w:pPr>
            <w:r w:rsidRPr="005B4267">
              <w:rPr>
                <w:rFonts w:ascii="Times New Roman" w:hAnsi="Times New Roman"/>
                <w:bCs/>
                <w:sz w:val="22"/>
                <w:szCs w:val="22"/>
              </w:rPr>
              <w:t xml:space="preserve">Капитальный ремонт </w:t>
            </w:r>
            <w:proofErr w:type="gramStart"/>
            <w:r w:rsidRPr="005B4267">
              <w:rPr>
                <w:rFonts w:ascii="Times New Roman" w:hAnsi="Times New Roman"/>
                <w:bCs/>
                <w:sz w:val="22"/>
                <w:szCs w:val="22"/>
              </w:rPr>
              <w:t>напорного</w:t>
            </w:r>
            <w:proofErr w:type="gramEnd"/>
            <w:r w:rsidRPr="005B4267">
              <w:rPr>
                <w:rFonts w:ascii="Times New Roman" w:hAnsi="Times New Roman"/>
                <w:bCs/>
                <w:sz w:val="22"/>
                <w:szCs w:val="22"/>
              </w:rPr>
              <w:t xml:space="preserve"> канализационного</w:t>
            </w:r>
          </w:p>
          <w:p w:rsidR="005B4267" w:rsidRPr="005B4267" w:rsidRDefault="005B4267" w:rsidP="00A808E8">
            <w:pPr>
              <w:tabs>
                <w:tab w:val="left" w:pos="11907"/>
              </w:tabs>
              <w:jc w:val="both"/>
              <w:rPr>
                <w:rFonts w:ascii="Times New Roman" w:hAnsi="Times New Roman"/>
                <w:bCs/>
                <w:sz w:val="22"/>
                <w:szCs w:val="22"/>
              </w:rPr>
            </w:pPr>
            <w:r w:rsidRPr="005B4267">
              <w:rPr>
                <w:rFonts w:ascii="Times New Roman" w:hAnsi="Times New Roman"/>
                <w:bCs/>
                <w:sz w:val="22"/>
                <w:szCs w:val="22"/>
              </w:rPr>
              <w:t>коллектора в городе Саянске</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 xml:space="preserve">Комитет по архитектуре и градостроительству </w:t>
            </w:r>
          </w:p>
        </w:tc>
        <w:tc>
          <w:tcPr>
            <w:tcW w:w="993"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2021</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1323,8</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9B411A">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11322,7</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EB7890">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1323,8</w:t>
            </w:r>
          </w:p>
          <w:p w:rsidR="005B4267" w:rsidRPr="005B4267" w:rsidRDefault="005B4267" w:rsidP="00EB7890">
            <w:pPr>
              <w:tabs>
                <w:tab w:val="left" w:pos="11907"/>
              </w:tabs>
              <w:jc w:val="center"/>
              <w:rPr>
                <w:rFonts w:ascii="Times New Roman" w:eastAsiaTheme="minorHAnsi" w:hAnsi="Times New Roman"/>
                <w:sz w:val="22"/>
                <w:szCs w:val="22"/>
                <w:lang w:eastAsia="en-US"/>
              </w:rPr>
            </w:pPr>
          </w:p>
          <w:p w:rsidR="005B4267" w:rsidRPr="005B4267" w:rsidRDefault="005B4267" w:rsidP="00EB7890">
            <w:pPr>
              <w:tabs>
                <w:tab w:val="left" w:pos="11907"/>
              </w:tabs>
              <w:jc w:val="center"/>
              <w:rPr>
                <w:rFonts w:ascii="Times New Roman" w:eastAsiaTheme="minorHAnsi" w:hAnsi="Times New Roman"/>
                <w:sz w:val="22"/>
                <w:szCs w:val="22"/>
                <w:lang w:eastAsia="en-US"/>
              </w:rPr>
            </w:pPr>
          </w:p>
          <w:p w:rsidR="005B4267" w:rsidRPr="005B4267" w:rsidRDefault="005B4267" w:rsidP="009B411A">
            <w:pPr>
              <w:tabs>
                <w:tab w:val="left" w:pos="11907"/>
              </w:tabs>
              <w:jc w:val="center"/>
              <w:rPr>
                <w:rFonts w:ascii="Times New Roman" w:hAnsi="Times New Roman"/>
                <w:sz w:val="22"/>
                <w:szCs w:val="22"/>
              </w:rPr>
            </w:pPr>
            <w:r w:rsidRPr="005B4267">
              <w:rPr>
                <w:rFonts w:ascii="Times New Roman" w:eastAsiaTheme="minorHAnsi" w:hAnsi="Times New Roman"/>
                <w:sz w:val="22"/>
                <w:szCs w:val="22"/>
                <w:lang w:eastAsia="en-US"/>
              </w:rPr>
              <w:t>11322,7</w:t>
            </w:r>
          </w:p>
        </w:tc>
        <w:tc>
          <w:tcPr>
            <w:tcW w:w="992" w:type="dxa"/>
            <w:tcBorders>
              <w:top w:val="nil"/>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t>1.7</w:t>
            </w:r>
          </w:p>
        </w:tc>
        <w:tc>
          <w:tcPr>
            <w:tcW w:w="2411" w:type="dxa"/>
            <w:tcBorders>
              <w:top w:val="nil"/>
            </w:tcBorders>
          </w:tcPr>
          <w:p w:rsidR="005B4267" w:rsidRPr="005B4267" w:rsidRDefault="005B4267" w:rsidP="00A808E8">
            <w:pPr>
              <w:tabs>
                <w:tab w:val="left" w:pos="11907"/>
              </w:tabs>
              <w:jc w:val="both"/>
              <w:rPr>
                <w:rFonts w:ascii="Times New Roman" w:hAnsi="Times New Roman"/>
                <w:bCs/>
                <w:sz w:val="22"/>
                <w:szCs w:val="22"/>
              </w:rPr>
            </w:pPr>
            <w:r w:rsidRPr="005B4267">
              <w:rPr>
                <w:rFonts w:ascii="Times New Roman" w:eastAsiaTheme="minorHAnsi" w:hAnsi="Times New Roman"/>
                <w:color w:val="000000"/>
                <w:sz w:val="22"/>
                <w:szCs w:val="22"/>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на строительства: «Участка </w:t>
            </w:r>
            <w:r w:rsidRPr="005B4267">
              <w:rPr>
                <w:rFonts w:ascii="Times New Roman" w:eastAsiaTheme="minorHAnsi" w:hAnsi="Times New Roman"/>
                <w:color w:val="000000"/>
                <w:sz w:val="22"/>
                <w:szCs w:val="22"/>
                <w:lang w:eastAsia="en-US"/>
              </w:rPr>
              <w:lastRenderedPageBreak/>
              <w:t>напорного канализационный коллектор от главной канализационной насосной станции до реки Ока»</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lastRenderedPageBreak/>
              <w:t>Администрация городского округа</w:t>
            </w:r>
          </w:p>
        </w:tc>
        <w:tc>
          <w:tcPr>
            <w:tcW w:w="993" w:type="dxa"/>
            <w:tcBorders>
              <w:top w:val="nil"/>
            </w:tcBorders>
          </w:tcPr>
          <w:p w:rsidR="005B4267" w:rsidRPr="005B4267" w:rsidRDefault="00B90EB8" w:rsidP="00DB4904">
            <w:pPr>
              <w:tabs>
                <w:tab w:val="left" w:pos="11907"/>
              </w:tabs>
              <w:rPr>
                <w:rFonts w:ascii="Times New Roman" w:hAnsi="Times New Roman"/>
                <w:sz w:val="22"/>
                <w:szCs w:val="22"/>
              </w:rPr>
            </w:pPr>
            <w:r>
              <w:rPr>
                <w:rFonts w:ascii="Times New Roman" w:hAnsi="Times New Roman"/>
                <w:sz w:val="22"/>
                <w:szCs w:val="22"/>
              </w:rPr>
              <w:t>2022-</w:t>
            </w:r>
            <w:r w:rsidR="005B4267" w:rsidRPr="005B4267">
              <w:rPr>
                <w:rFonts w:ascii="Times New Roman" w:hAnsi="Times New Roman"/>
                <w:sz w:val="22"/>
                <w:szCs w:val="22"/>
              </w:rPr>
              <w:t>2023</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16730,8</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992" w:type="dxa"/>
            <w:tcBorders>
              <w:top w:val="nil"/>
              <w:right w:val="single" w:sz="4" w:space="0" w:color="auto"/>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8365,4</w:t>
            </w: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eastAsiaTheme="minorHAnsi" w:hAnsi="Times New Roman"/>
                <w:sz w:val="22"/>
                <w:szCs w:val="22"/>
                <w:lang w:eastAsia="en-US"/>
              </w:rPr>
              <w:t>8365,4</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lastRenderedPageBreak/>
              <w:t>1.8.</w:t>
            </w:r>
          </w:p>
        </w:tc>
        <w:tc>
          <w:tcPr>
            <w:tcW w:w="2411" w:type="dxa"/>
            <w:tcBorders>
              <w:top w:val="nil"/>
            </w:tcBorders>
          </w:tcPr>
          <w:p w:rsidR="005B4267" w:rsidRPr="005B4267" w:rsidRDefault="005B4267" w:rsidP="002A2761">
            <w:pPr>
              <w:tabs>
                <w:tab w:val="left" w:pos="11907"/>
              </w:tabs>
              <w:jc w:val="both"/>
              <w:rPr>
                <w:rFonts w:ascii="Times New Roman" w:hAnsi="Times New Roman"/>
                <w:bCs/>
                <w:sz w:val="22"/>
                <w:szCs w:val="22"/>
              </w:rPr>
            </w:pPr>
            <w:r w:rsidRPr="005B4267">
              <w:rPr>
                <w:rFonts w:ascii="Times New Roman" w:hAnsi="Times New Roman"/>
                <w:bCs/>
                <w:sz w:val="22"/>
                <w:szCs w:val="22"/>
              </w:rPr>
              <w:t>Строительство сетей водопровода и электроснабжения индивидуальной жилой застройки микрорайона 6Б в городе Саянске (в части сетей водопровода)</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МУ «</w:t>
            </w:r>
            <w:proofErr w:type="spellStart"/>
            <w:r w:rsidRPr="005B4267">
              <w:rPr>
                <w:rFonts w:ascii="Times New Roman" w:hAnsi="Times New Roman"/>
                <w:sz w:val="22"/>
                <w:szCs w:val="22"/>
              </w:rPr>
              <w:t>СПиОГД</w:t>
            </w:r>
            <w:proofErr w:type="spellEnd"/>
            <w:r w:rsidRPr="005B4267">
              <w:rPr>
                <w:rFonts w:ascii="Times New Roman" w:hAnsi="Times New Roman"/>
                <w:sz w:val="22"/>
                <w:szCs w:val="22"/>
              </w:rPr>
              <w:t>»</w:t>
            </w:r>
          </w:p>
        </w:tc>
        <w:tc>
          <w:tcPr>
            <w:tcW w:w="993"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2022</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4558,7</w:t>
            </w:r>
          </w:p>
          <w:p w:rsidR="005B4267" w:rsidRPr="005B4267" w:rsidRDefault="005B4267" w:rsidP="00A808E8">
            <w:pPr>
              <w:jc w:val="center"/>
              <w:rPr>
                <w:rFonts w:ascii="Times New Roman" w:hAnsi="Times New Roman"/>
                <w:sz w:val="22"/>
                <w:szCs w:val="22"/>
              </w:rPr>
            </w:pPr>
          </w:p>
          <w:p w:rsidR="005B4267" w:rsidRPr="005B4267" w:rsidRDefault="005B4267" w:rsidP="00A808E8">
            <w:pPr>
              <w:jc w:val="center"/>
              <w:rPr>
                <w:rFonts w:ascii="Times New Roman" w:hAnsi="Times New Roman"/>
                <w:sz w:val="22"/>
                <w:szCs w:val="22"/>
              </w:rPr>
            </w:pPr>
          </w:p>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36883,2</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0311C6">
            <w:pPr>
              <w:jc w:val="center"/>
              <w:rPr>
                <w:rFonts w:ascii="Times New Roman" w:hAnsi="Times New Roman"/>
                <w:sz w:val="22"/>
                <w:szCs w:val="22"/>
              </w:rPr>
            </w:pPr>
            <w:r w:rsidRPr="005B4267">
              <w:rPr>
                <w:rFonts w:ascii="Times New Roman" w:hAnsi="Times New Roman"/>
                <w:sz w:val="22"/>
                <w:szCs w:val="22"/>
              </w:rPr>
              <w:t>4558,7</w:t>
            </w:r>
          </w:p>
          <w:p w:rsidR="005B4267" w:rsidRPr="005B4267" w:rsidRDefault="005B4267" w:rsidP="000311C6">
            <w:pPr>
              <w:jc w:val="center"/>
              <w:rPr>
                <w:rFonts w:ascii="Times New Roman" w:hAnsi="Times New Roman"/>
                <w:sz w:val="22"/>
                <w:szCs w:val="22"/>
              </w:rPr>
            </w:pPr>
          </w:p>
          <w:p w:rsidR="005B4267" w:rsidRPr="005B4267" w:rsidRDefault="005B4267" w:rsidP="000311C6">
            <w:pPr>
              <w:jc w:val="center"/>
              <w:rPr>
                <w:rFonts w:ascii="Times New Roman" w:hAnsi="Times New Roman"/>
                <w:sz w:val="22"/>
                <w:szCs w:val="22"/>
              </w:rPr>
            </w:pPr>
          </w:p>
          <w:p w:rsidR="005B4267" w:rsidRPr="005B4267" w:rsidRDefault="005B4267" w:rsidP="000311C6">
            <w:pPr>
              <w:jc w:val="center"/>
              <w:rPr>
                <w:rFonts w:ascii="Times New Roman" w:hAnsi="Times New Roman"/>
                <w:sz w:val="22"/>
                <w:szCs w:val="22"/>
              </w:rPr>
            </w:pPr>
            <w:r w:rsidRPr="005B4267">
              <w:rPr>
                <w:rFonts w:ascii="Times New Roman" w:eastAsiaTheme="minorHAnsi" w:hAnsi="Times New Roman"/>
                <w:sz w:val="22"/>
                <w:szCs w:val="22"/>
                <w:lang w:eastAsia="en-US"/>
              </w:rPr>
              <w:t>36883,2</w:t>
            </w: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rPr>
                <w:rFonts w:ascii="Times New Roman" w:hAnsi="Times New Roman"/>
                <w:sz w:val="22"/>
                <w:szCs w:val="22"/>
                <w:highlight w:val="yellow"/>
              </w:rPr>
            </w:pPr>
          </w:p>
        </w:tc>
      </w:tr>
      <w:tr w:rsidR="005B4267" w:rsidRPr="009D054F" w:rsidTr="005B4267">
        <w:trPr>
          <w:trHeight w:val="160"/>
        </w:trPr>
        <w:tc>
          <w:tcPr>
            <w:tcW w:w="566"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t>1.9</w:t>
            </w:r>
          </w:p>
        </w:tc>
        <w:tc>
          <w:tcPr>
            <w:tcW w:w="2411" w:type="dxa"/>
            <w:tcBorders>
              <w:top w:val="nil"/>
            </w:tcBorders>
          </w:tcPr>
          <w:p w:rsidR="005B4267" w:rsidRPr="005B4267" w:rsidRDefault="005B4267" w:rsidP="00A808E8">
            <w:pPr>
              <w:tabs>
                <w:tab w:val="left" w:pos="11907"/>
              </w:tabs>
              <w:jc w:val="both"/>
              <w:rPr>
                <w:rFonts w:ascii="Times New Roman" w:hAnsi="Times New Roman"/>
                <w:bCs/>
                <w:sz w:val="22"/>
                <w:szCs w:val="22"/>
              </w:rPr>
            </w:pPr>
            <w:r w:rsidRPr="005B4267">
              <w:rPr>
                <w:rFonts w:ascii="Times New Roman" w:hAnsi="Times New Roman"/>
                <w:bCs/>
                <w:sz w:val="22"/>
                <w:szCs w:val="22"/>
              </w:rPr>
              <w:t xml:space="preserve">Капитальный ремонт сетей водопровода в </w:t>
            </w:r>
            <w:proofErr w:type="spellStart"/>
            <w:r w:rsidRPr="005B4267">
              <w:rPr>
                <w:rFonts w:ascii="Times New Roman" w:hAnsi="Times New Roman"/>
                <w:bCs/>
                <w:sz w:val="22"/>
                <w:szCs w:val="22"/>
              </w:rPr>
              <w:t>мкр</w:t>
            </w:r>
            <w:proofErr w:type="spellEnd"/>
            <w:r w:rsidRPr="005B4267">
              <w:rPr>
                <w:rFonts w:ascii="Times New Roman" w:hAnsi="Times New Roman"/>
                <w:bCs/>
                <w:sz w:val="22"/>
                <w:szCs w:val="22"/>
              </w:rPr>
              <w:t xml:space="preserve">. </w:t>
            </w:r>
            <w:proofErr w:type="gramStart"/>
            <w:r w:rsidRPr="005B4267">
              <w:rPr>
                <w:rFonts w:ascii="Times New Roman" w:hAnsi="Times New Roman"/>
                <w:bCs/>
                <w:sz w:val="22"/>
                <w:szCs w:val="22"/>
              </w:rPr>
              <w:t>Южный</w:t>
            </w:r>
            <w:proofErr w:type="gramEnd"/>
            <w:r w:rsidRPr="005B4267">
              <w:rPr>
                <w:rFonts w:ascii="Times New Roman" w:hAnsi="Times New Roman"/>
                <w:bCs/>
                <w:sz w:val="22"/>
                <w:szCs w:val="22"/>
              </w:rPr>
              <w:t xml:space="preserve"> города Саянска</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МУ «</w:t>
            </w:r>
            <w:proofErr w:type="spellStart"/>
            <w:r w:rsidRPr="005B4267">
              <w:rPr>
                <w:rFonts w:ascii="Times New Roman" w:hAnsi="Times New Roman"/>
                <w:sz w:val="22"/>
                <w:szCs w:val="22"/>
              </w:rPr>
              <w:t>СПиОГД</w:t>
            </w:r>
            <w:proofErr w:type="spellEnd"/>
            <w:r w:rsidRPr="005B4267">
              <w:rPr>
                <w:rFonts w:ascii="Times New Roman" w:hAnsi="Times New Roman"/>
                <w:sz w:val="22"/>
                <w:szCs w:val="22"/>
              </w:rPr>
              <w:t>»</w:t>
            </w:r>
          </w:p>
        </w:tc>
        <w:tc>
          <w:tcPr>
            <w:tcW w:w="993"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2022</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5354,4</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43322,1</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hAnsi="Times New Roman"/>
                <w:sz w:val="22"/>
                <w:szCs w:val="22"/>
              </w:rPr>
            </w:pPr>
          </w:p>
        </w:tc>
        <w:tc>
          <w:tcPr>
            <w:tcW w:w="992" w:type="dxa"/>
            <w:tcBorders>
              <w:top w:val="nil"/>
              <w:right w:val="single" w:sz="4" w:space="0" w:color="auto"/>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5354,4</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43322,1</w:t>
            </w:r>
          </w:p>
          <w:p w:rsidR="005B4267" w:rsidRPr="005B4267" w:rsidRDefault="005B4267" w:rsidP="00A808E8">
            <w:pPr>
              <w:jc w:val="center"/>
              <w:rPr>
                <w:rFonts w:ascii="Times New Roman" w:hAnsi="Times New Roman"/>
                <w:sz w:val="22"/>
                <w:szCs w:val="22"/>
              </w:rPr>
            </w:pP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A808E8">
            <w:pPr>
              <w:tabs>
                <w:tab w:val="left" w:pos="11907"/>
              </w:tabs>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A551D1">
            <w:pPr>
              <w:tabs>
                <w:tab w:val="left" w:pos="11907"/>
              </w:tabs>
              <w:jc w:val="center"/>
              <w:rPr>
                <w:rFonts w:ascii="Times New Roman" w:hAnsi="Times New Roman"/>
                <w:sz w:val="22"/>
                <w:szCs w:val="22"/>
              </w:rPr>
            </w:pPr>
            <w:r w:rsidRPr="005B4267">
              <w:rPr>
                <w:rFonts w:ascii="Times New Roman" w:hAnsi="Times New Roman"/>
                <w:sz w:val="22"/>
                <w:szCs w:val="22"/>
              </w:rPr>
              <w:t>1.10</w:t>
            </w:r>
          </w:p>
        </w:tc>
        <w:tc>
          <w:tcPr>
            <w:tcW w:w="2411" w:type="dxa"/>
            <w:tcBorders>
              <w:top w:val="nil"/>
            </w:tcBorders>
          </w:tcPr>
          <w:p w:rsidR="005B4267" w:rsidRPr="005B4267" w:rsidRDefault="005B4267" w:rsidP="00A808E8">
            <w:pPr>
              <w:tabs>
                <w:tab w:val="left" w:pos="11907"/>
              </w:tabs>
              <w:rPr>
                <w:rFonts w:ascii="Times New Roman" w:hAnsi="Times New Roman"/>
                <w:bCs/>
                <w:sz w:val="22"/>
                <w:szCs w:val="22"/>
              </w:rPr>
            </w:pPr>
            <w:r w:rsidRPr="005B4267">
              <w:rPr>
                <w:rFonts w:ascii="Times New Roman" w:hAnsi="Times New Roman"/>
                <w:bCs/>
                <w:sz w:val="22"/>
                <w:szCs w:val="22"/>
              </w:rPr>
              <w:t xml:space="preserve">Капитальный ремонт участка магистрального водовода </w:t>
            </w:r>
            <w:proofErr w:type="spellStart"/>
            <w:r w:rsidRPr="005B4267">
              <w:rPr>
                <w:rFonts w:ascii="Times New Roman" w:hAnsi="Times New Roman"/>
                <w:bCs/>
                <w:sz w:val="22"/>
                <w:szCs w:val="22"/>
              </w:rPr>
              <w:t>Ду</w:t>
            </w:r>
            <w:proofErr w:type="spellEnd"/>
            <w:r w:rsidRPr="005B4267">
              <w:rPr>
                <w:rFonts w:ascii="Times New Roman" w:hAnsi="Times New Roman"/>
                <w:bCs/>
                <w:sz w:val="22"/>
                <w:szCs w:val="22"/>
              </w:rPr>
              <w:t xml:space="preserve"> 2х500мм по мостовому переходу через </w:t>
            </w:r>
            <w:proofErr w:type="spellStart"/>
            <w:r w:rsidRPr="005B4267">
              <w:rPr>
                <w:rFonts w:ascii="Times New Roman" w:hAnsi="Times New Roman"/>
                <w:bCs/>
                <w:sz w:val="22"/>
                <w:szCs w:val="22"/>
              </w:rPr>
              <w:t>р</w:t>
            </w:r>
            <w:proofErr w:type="gramStart"/>
            <w:r w:rsidRPr="005B4267">
              <w:rPr>
                <w:rFonts w:ascii="Times New Roman" w:hAnsi="Times New Roman"/>
                <w:bCs/>
                <w:sz w:val="22"/>
                <w:szCs w:val="22"/>
              </w:rPr>
              <w:t>.О</w:t>
            </w:r>
            <w:proofErr w:type="gramEnd"/>
            <w:r w:rsidRPr="005B4267">
              <w:rPr>
                <w:rFonts w:ascii="Times New Roman" w:hAnsi="Times New Roman"/>
                <w:bCs/>
                <w:sz w:val="22"/>
                <w:szCs w:val="22"/>
              </w:rPr>
              <w:t>ка</w:t>
            </w:r>
            <w:proofErr w:type="spellEnd"/>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МУ «</w:t>
            </w:r>
            <w:proofErr w:type="spellStart"/>
            <w:r w:rsidRPr="005B4267">
              <w:rPr>
                <w:rFonts w:ascii="Times New Roman" w:hAnsi="Times New Roman"/>
                <w:sz w:val="22"/>
                <w:szCs w:val="22"/>
              </w:rPr>
              <w:t>СПиОГД</w:t>
            </w:r>
            <w:proofErr w:type="spellEnd"/>
            <w:r w:rsidRPr="005B4267">
              <w:rPr>
                <w:rFonts w:ascii="Times New Roman" w:hAnsi="Times New Roman"/>
                <w:sz w:val="22"/>
                <w:szCs w:val="22"/>
              </w:rPr>
              <w:t>»</w:t>
            </w:r>
          </w:p>
        </w:tc>
        <w:tc>
          <w:tcPr>
            <w:tcW w:w="993"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2022</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2954,3</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0311C6">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24552,9</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6E4CA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2954,3</w:t>
            </w:r>
          </w:p>
          <w:p w:rsidR="005B4267" w:rsidRPr="005B4267" w:rsidRDefault="005B4267" w:rsidP="006E4CA8">
            <w:pPr>
              <w:tabs>
                <w:tab w:val="left" w:pos="11907"/>
              </w:tabs>
              <w:jc w:val="center"/>
              <w:rPr>
                <w:rFonts w:ascii="Times New Roman" w:eastAsiaTheme="minorHAnsi" w:hAnsi="Times New Roman"/>
                <w:sz w:val="22"/>
                <w:szCs w:val="22"/>
                <w:lang w:eastAsia="en-US"/>
              </w:rPr>
            </w:pPr>
          </w:p>
          <w:p w:rsidR="005B4267" w:rsidRPr="005B4267" w:rsidRDefault="005B4267" w:rsidP="006E4CA8">
            <w:pPr>
              <w:tabs>
                <w:tab w:val="left" w:pos="11907"/>
              </w:tabs>
              <w:jc w:val="center"/>
              <w:rPr>
                <w:rFonts w:ascii="Times New Roman" w:eastAsiaTheme="minorHAnsi" w:hAnsi="Times New Roman"/>
                <w:sz w:val="22"/>
                <w:szCs w:val="22"/>
                <w:lang w:eastAsia="en-US"/>
              </w:rPr>
            </w:pPr>
          </w:p>
          <w:p w:rsidR="005B4267" w:rsidRPr="005B4267" w:rsidRDefault="005B4267" w:rsidP="000311C6">
            <w:pPr>
              <w:jc w:val="center"/>
              <w:rPr>
                <w:rFonts w:ascii="Times New Roman" w:hAnsi="Times New Roman"/>
                <w:sz w:val="22"/>
                <w:szCs w:val="22"/>
              </w:rPr>
            </w:pPr>
            <w:r w:rsidRPr="005B4267">
              <w:rPr>
                <w:rFonts w:ascii="Times New Roman" w:eastAsiaTheme="minorHAnsi" w:hAnsi="Times New Roman"/>
                <w:sz w:val="22"/>
                <w:szCs w:val="22"/>
                <w:lang w:eastAsia="en-US"/>
              </w:rPr>
              <w:t>24552,9</w:t>
            </w: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A808E8">
            <w:pPr>
              <w:tabs>
                <w:tab w:val="left" w:pos="11907"/>
              </w:tabs>
              <w:rPr>
                <w:rFonts w:ascii="Times New Roman" w:hAnsi="Times New Roman"/>
                <w:sz w:val="22"/>
                <w:szCs w:val="22"/>
                <w:highlight w:val="yellow"/>
              </w:rPr>
            </w:pPr>
          </w:p>
        </w:tc>
      </w:tr>
      <w:tr w:rsidR="005B4267" w:rsidRPr="009D054F" w:rsidTr="005B4267">
        <w:trPr>
          <w:trHeight w:val="160"/>
        </w:trPr>
        <w:tc>
          <w:tcPr>
            <w:tcW w:w="566" w:type="dxa"/>
            <w:tcBorders>
              <w:top w:val="nil"/>
            </w:tcBorders>
          </w:tcPr>
          <w:p w:rsidR="005B4267" w:rsidRPr="005B4267" w:rsidRDefault="005B4267" w:rsidP="00A551D1">
            <w:pPr>
              <w:tabs>
                <w:tab w:val="left" w:pos="11907"/>
              </w:tabs>
              <w:jc w:val="center"/>
              <w:rPr>
                <w:rFonts w:ascii="Times New Roman" w:hAnsi="Times New Roman"/>
                <w:sz w:val="22"/>
                <w:szCs w:val="22"/>
              </w:rPr>
            </w:pPr>
            <w:r w:rsidRPr="005B4267">
              <w:rPr>
                <w:rFonts w:ascii="Times New Roman" w:hAnsi="Times New Roman"/>
                <w:sz w:val="22"/>
                <w:szCs w:val="22"/>
              </w:rPr>
              <w:t>1.11</w:t>
            </w:r>
          </w:p>
        </w:tc>
        <w:tc>
          <w:tcPr>
            <w:tcW w:w="2411" w:type="dxa"/>
            <w:tcBorders>
              <w:top w:val="nil"/>
            </w:tcBorders>
          </w:tcPr>
          <w:p w:rsidR="005B4267" w:rsidRPr="005B4267" w:rsidRDefault="005B4267" w:rsidP="00A808E8">
            <w:pPr>
              <w:tabs>
                <w:tab w:val="left" w:pos="11907"/>
              </w:tabs>
              <w:jc w:val="both"/>
              <w:rPr>
                <w:rFonts w:ascii="Times New Roman" w:hAnsi="Times New Roman"/>
                <w:bCs/>
                <w:sz w:val="22"/>
                <w:szCs w:val="22"/>
              </w:rPr>
            </w:pPr>
            <w:r w:rsidRPr="005B4267">
              <w:rPr>
                <w:rFonts w:ascii="Times New Roman" w:hAnsi="Times New Roman"/>
                <w:bCs/>
                <w:sz w:val="22"/>
                <w:szCs w:val="22"/>
              </w:rPr>
              <w:t xml:space="preserve">Строительство участка напорного канализационного коллектора от главной канализационной насосной станции до реки Ока </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МУ «</w:t>
            </w:r>
            <w:proofErr w:type="spellStart"/>
            <w:r w:rsidRPr="005B4267">
              <w:rPr>
                <w:rFonts w:ascii="Times New Roman" w:hAnsi="Times New Roman"/>
                <w:sz w:val="22"/>
                <w:szCs w:val="22"/>
              </w:rPr>
              <w:t>СПиОГД</w:t>
            </w:r>
            <w:proofErr w:type="spellEnd"/>
            <w:r w:rsidRPr="005B4267">
              <w:rPr>
                <w:rFonts w:ascii="Times New Roman" w:hAnsi="Times New Roman"/>
                <w:sz w:val="22"/>
                <w:szCs w:val="22"/>
              </w:rPr>
              <w:t>»</w:t>
            </w:r>
          </w:p>
        </w:tc>
        <w:tc>
          <w:tcPr>
            <w:tcW w:w="993" w:type="dxa"/>
            <w:tcBorders>
              <w:top w:val="nil"/>
            </w:tcBorders>
          </w:tcPr>
          <w:p w:rsidR="005B4267" w:rsidRPr="005B4267" w:rsidRDefault="005B4267" w:rsidP="00AA7A9F">
            <w:pPr>
              <w:tabs>
                <w:tab w:val="left" w:pos="11907"/>
              </w:tabs>
              <w:rPr>
                <w:rFonts w:ascii="Times New Roman" w:hAnsi="Times New Roman"/>
                <w:sz w:val="22"/>
                <w:szCs w:val="22"/>
              </w:rPr>
            </w:pPr>
            <w:r w:rsidRPr="005B4267">
              <w:rPr>
                <w:rFonts w:ascii="Times New Roman" w:hAnsi="Times New Roman"/>
                <w:sz w:val="22"/>
                <w:szCs w:val="22"/>
              </w:rPr>
              <w:t>2023-2025</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37561,0</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CB705A">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251368,6</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0D4087">
            <w:pPr>
              <w:tabs>
                <w:tab w:val="left" w:pos="11907"/>
              </w:tabs>
              <w:jc w:val="center"/>
              <w:rPr>
                <w:rFonts w:ascii="Times New Roman" w:hAnsi="Times New Roman"/>
                <w:sz w:val="22"/>
                <w:szCs w:val="22"/>
              </w:rPr>
            </w:pPr>
            <w:r w:rsidRPr="005B4267">
              <w:rPr>
                <w:rFonts w:ascii="Times New Roman" w:hAnsi="Times New Roman"/>
                <w:sz w:val="22"/>
                <w:szCs w:val="22"/>
              </w:rPr>
              <w:t>7471,3</w:t>
            </w:r>
          </w:p>
          <w:p w:rsidR="005B4267" w:rsidRPr="005B4267" w:rsidRDefault="005B4267" w:rsidP="000D4087">
            <w:pPr>
              <w:tabs>
                <w:tab w:val="left" w:pos="11907"/>
              </w:tabs>
              <w:jc w:val="center"/>
              <w:rPr>
                <w:rFonts w:ascii="Times New Roman" w:hAnsi="Times New Roman"/>
                <w:sz w:val="22"/>
                <w:szCs w:val="22"/>
              </w:rPr>
            </w:pPr>
          </w:p>
          <w:p w:rsidR="005B4267" w:rsidRPr="005B4267" w:rsidRDefault="005B4267" w:rsidP="000D4087">
            <w:pPr>
              <w:tabs>
                <w:tab w:val="left" w:pos="11907"/>
              </w:tabs>
              <w:jc w:val="center"/>
              <w:rPr>
                <w:rFonts w:ascii="Times New Roman" w:hAnsi="Times New Roman"/>
                <w:sz w:val="22"/>
                <w:szCs w:val="22"/>
              </w:rPr>
            </w:pPr>
          </w:p>
          <w:p w:rsidR="005B4267" w:rsidRPr="005B4267" w:rsidRDefault="005B4267" w:rsidP="000D4087">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50000,0</w:t>
            </w:r>
          </w:p>
          <w:p w:rsidR="005B4267" w:rsidRPr="005B4267" w:rsidRDefault="005B4267" w:rsidP="000D4087">
            <w:pPr>
              <w:tabs>
                <w:tab w:val="left" w:pos="11907"/>
              </w:tabs>
              <w:jc w:val="center"/>
              <w:rPr>
                <w:rFonts w:ascii="Times New Roman" w:eastAsiaTheme="minorHAnsi" w:hAnsi="Times New Roman"/>
                <w:sz w:val="22"/>
                <w:szCs w:val="22"/>
                <w:lang w:eastAsia="en-US"/>
              </w:rPr>
            </w:pPr>
          </w:p>
          <w:p w:rsidR="005B4267" w:rsidRPr="005B4267" w:rsidRDefault="005B4267" w:rsidP="000D4087">
            <w:pPr>
              <w:tabs>
                <w:tab w:val="left" w:pos="11907"/>
              </w:tabs>
              <w:jc w:val="center"/>
              <w:rPr>
                <w:rFonts w:ascii="Times New Roman" w:eastAsiaTheme="minorHAnsi" w:hAnsi="Times New Roman"/>
                <w:sz w:val="22"/>
                <w:szCs w:val="22"/>
                <w:lang w:eastAsia="en-US"/>
              </w:rPr>
            </w:pPr>
          </w:p>
          <w:p w:rsidR="005B4267" w:rsidRPr="005B4267" w:rsidRDefault="005B4267" w:rsidP="000D4087">
            <w:pPr>
              <w:jc w:val="center"/>
              <w:rPr>
                <w:rFonts w:ascii="Times New Roman" w:hAnsi="Times New Roman"/>
                <w:sz w:val="22"/>
                <w:szCs w:val="22"/>
              </w:rPr>
            </w:pP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21781,6</w:t>
            </w:r>
          </w:p>
          <w:p w:rsidR="005B4267" w:rsidRPr="005B4267" w:rsidRDefault="005B4267" w:rsidP="00A808E8">
            <w:pPr>
              <w:jc w:val="center"/>
              <w:rPr>
                <w:rFonts w:ascii="Times New Roman" w:hAnsi="Times New Roman"/>
                <w:sz w:val="22"/>
                <w:szCs w:val="22"/>
              </w:rPr>
            </w:pPr>
          </w:p>
          <w:p w:rsidR="005B4267" w:rsidRPr="005B4267" w:rsidRDefault="005B4267" w:rsidP="00A808E8">
            <w:pPr>
              <w:jc w:val="center"/>
              <w:rPr>
                <w:rFonts w:ascii="Times New Roman" w:hAnsi="Times New Roman"/>
                <w:sz w:val="22"/>
                <w:szCs w:val="22"/>
              </w:rPr>
            </w:pPr>
          </w:p>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145768,6</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8308,1</w:t>
            </w:r>
          </w:p>
          <w:p w:rsidR="005B4267" w:rsidRPr="005B4267" w:rsidRDefault="005B4267" w:rsidP="00A808E8">
            <w:pPr>
              <w:jc w:val="center"/>
              <w:rPr>
                <w:rFonts w:ascii="Times New Roman" w:hAnsi="Times New Roman"/>
                <w:sz w:val="22"/>
                <w:szCs w:val="22"/>
              </w:rPr>
            </w:pPr>
          </w:p>
          <w:p w:rsidR="005B4267" w:rsidRPr="005B4267" w:rsidRDefault="005B4267" w:rsidP="00A808E8">
            <w:pPr>
              <w:jc w:val="center"/>
              <w:rPr>
                <w:rFonts w:ascii="Times New Roman" w:hAnsi="Times New Roman"/>
                <w:sz w:val="22"/>
                <w:szCs w:val="22"/>
              </w:rPr>
            </w:pPr>
          </w:p>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55600,0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C170BC">
            <w:pPr>
              <w:tabs>
                <w:tab w:val="left" w:pos="11907"/>
              </w:tabs>
              <w:jc w:val="center"/>
              <w:rPr>
                <w:rFonts w:ascii="Times New Roman" w:hAnsi="Times New Roman"/>
                <w:sz w:val="22"/>
                <w:szCs w:val="22"/>
              </w:rPr>
            </w:pPr>
            <w:r w:rsidRPr="005B4267">
              <w:rPr>
                <w:rFonts w:ascii="Times New Roman" w:hAnsi="Times New Roman"/>
                <w:sz w:val="22"/>
                <w:szCs w:val="22"/>
              </w:rPr>
              <w:t>1.12</w:t>
            </w:r>
          </w:p>
        </w:tc>
        <w:tc>
          <w:tcPr>
            <w:tcW w:w="2411" w:type="dxa"/>
            <w:tcBorders>
              <w:top w:val="nil"/>
            </w:tcBorders>
          </w:tcPr>
          <w:p w:rsidR="005B4267" w:rsidRPr="005B4267" w:rsidRDefault="005B4267" w:rsidP="00C170BC">
            <w:pPr>
              <w:rPr>
                <w:rFonts w:ascii="Times New Roman" w:hAnsi="Times New Roman"/>
                <w:sz w:val="22"/>
                <w:szCs w:val="22"/>
              </w:rPr>
            </w:pPr>
            <w:r w:rsidRPr="005B4267">
              <w:rPr>
                <w:rFonts w:ascii="Times New Roman" w:eastAsia="Calibri" w:hAnsi="Times New Roman"/>
                <w:bCs/>
                <w:color w:val="000000"/>
                <w:sz w:val="22"/>
                <w:szCs w:val="22"/>
                <w:lang w:eastAsia="en-US"/>
              </w:rPr>
              <w:t>Капитальный ремонт водовода по улице Таежной в городе Саянске</w:t>
            </w:r>
          </w:p>
        </w:tc>
        <w:tc>
          <w:tcPr>
            <w:tcW w:w="1559" w:type="dxa"/>
            <w:tcBorders>
              <w:top w:val="nil"/>
            </w:tcBorders>
          </w:tcPr>
          <w:p w:rsidR="005B4267" w:rsidRPr="005B4267" w:rsidRDefault="00B90EB8" w:rsidP="00C170BC">
            <w:pPr>
              <w:tabs>
                <w:tab w:val="left" w:pos="11907"/>
              </w:tabs>
              <w:rPr>
                <w:rFonts w:ascii="Times New Roman" w:hAnsi="Times New Roman"/>
                <w:sz w:val="22"/>
                <w:szCs w:val="22"/>
              </w:rPr>
            </w:pPr>
            <w:r w:rsidRPr="005B4267">
              <w:rPr>
                <w:rFonts w:ascii="Times New Roman" w:hAnsi="Times New Roman"/>
                <w:sz w:val="22"/>
                <w:szCs w:val="22"/>
              </w:rPr>
              <w:t>Комитет по архитектуре и градостроительству</w:t>
            </w:r>
          </w:p>
        </w:tc>
        <w:tc>
          <w:tcPr>
            <w:tcW w:w="993" w:type="dxa"/>
            <w:tcBorders>
              <w:top w:val="nil"/>
            </w:tcBorders>
          </w:tcPr>
          <w:p w:rsidR="005B4267" w:rsidRPr="005B4267" w:rsidRDefault="005B4267" w:rsidP="003A3B19">
            <w:pPr>
              <w:tabs>
                <w:tab w:val="left" w:pos="11907"/>
              </w:tabs>
              <w:rPr>
                <w:rFonts w:ascii="Times New Roman" w:hAnsi="Times New Roman"/>
                <w:sz w:val="22"/>
                <w:szCs w:val="22"/>
              </w:rPr>
            </w:pPr>
            <w:r w:rsidRPr="005B4267">
              <w:rPr>
                <w:rFonts w:ascii="Times New Roman" w:hAnsi="Times New Roman"/>
                <w:sz w:val="22"/>
                <w:szCs w:val="22"/>
              </w:rPr>
              <w:t>202</w:t>
            </w:r>
            <w:r w:rsidR="0071545F">
              <w:rPr>
                <w:rFonts w:ascii="Times New Roman" w:hAnsi="Times New Roman"/>
                <w:sz w:val="22"/>
                <w:szCs w:val="22"/>
              </w:rPr>
              <w:t>5</w:t>
            </w:r>
          </w:p>
        </w:tc>
        <w:tc>
          <w:tcPr>
            <w:tcW w:w="1134" w:type="dxa"/>
            <w:tcBorders>
              <w:top w:val="nil"/>
            </w:tcBorders>
          </w:tcPr>
          <w:p w:rsidR="005B4267" w:rsidRPr="005B4267" w:rsidRDefault="005B4267" w:rsidP="00C170BC">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C170BC">
            <w:pPr>
              <w:tabs>
                <w:tab w:val="left" w:pos="11907"/>
              </w:tabs>
              <w:rPr>
                <w:rFonts w:ascii="Times New Roman" w:hAnsi="Times New Roman"/>
                <w:sz w:val="22"/>
                <w:szCs w:val="22"/>
              </w:rPr>
            </w:pPr>
          </w:p>
          <w:p w:rsidR="005B4267" w:rsidRPr="005B4267" w:rsidRDefault="005B4267" w:rsidP="00C170BC">
            <w:pPr>
              <w:tabs>
                <w:tab w:val="left" w:pos="11907"/>
              </w:tabs>
              <w:rPr>
                <w:rFonts w:ascii="Times New Roman" w:hAnsi="Times New Roman"/>
                <w:sz w:val="22"/>
                <w:szCs w:val="22"/>
              </w:rPr>
            </w:pPr>
            <w:r w:rsidRPr="005B4267">
              <w:rPr>
                <w:rFonts w:ascii="Times New Roman" w:hAnsi="Times New Roman"/>
                <w:sz w:val="22"/>
                <w:szCs w:val="22"/>
              </w:rPr>
              <w:t xml:space="preserve">Областной </w:t>
            </w:r>
            <w:r w:rsidRPr="005B4267">
              <w:rPr>
                <w:rFonts w:ascii="Times New Roman" w:hAnsi="Times New Roman"/>
                <w:sz w:val="22"/>
                <w:szCs w:val="22"/>
              </w:rPr>
              <w:lastRenderedPageBreak/>
              <w:t>бюджет</w:t>
            </w:r>
          </w:p>
        </w:tc>
        <w:tc>
          <w:tcPr>
            <w:tcW w:w="1134" w:type="dxa"/>
            <w:tcBorders>
              <w:top w:val="nil"/>
            </w:tcBorders>
          </w:tcPr>
          <w:p w:rsidR="005B4267" w:rsidRPr="005B4267" w:rsidRDefault="005B4267" w:rsidP="00882C13">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lastRenderedPageBreak/>
              <w:t>2</w:t>
            </w:r>
            <w:r w:rsidR="000B00C8">
              <w:rPr>
                <w:rFonts w:ascii="Times New Roman" w:eastAsiaTheme="minorHAnsi" w:hAnsi="Times New Roman"/>
                <w:sz w:val="22"/>
                <w:szCs w:val="22"/>
                <w:lang w:eastAsia="en-US"/>
              </w:rPr>
              <w:t>884</w:t>
            </w:r>
            <w:r w:rsidRPr="005B4267">
              <w:rPr>
                <w:rFonts w:ascii="Times New Roman" w:eastAsiaTheme="minorHAnsi" w:hAnsi="Times New Roman"/>
                <w:sz w:val="22"/>
                <w:szCs w:val="22"/>
                <w:lang w:eastAsia="en-US"/>
              </w:rPr>
              <w:t>,</w:t>
            </w:r>
            <w:r w:rsidR="000B00C8">
              <w:rPr>
                <w:rFonts w:ascii="Times New Roman" w:eastAsiaTheme="minorHAnsi" w:hAnsi="Times New Roman"/>
                <w:sz w:val="22"/>
                <w:szCs w:val="22"/>
                <w:lang w:eastAsia="en-US"/>
              </w:rPr>
              <w:t>2</w:t>
            </w: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5B4267" w:rsidP="000B00C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w:t>
            </w:r>
            <w:r w:rsidR="000B00C8">
              <w:rPr>
                <w:rFonts w:ascii="Times New Roman" w:eastAsiaTheme="minorHAnsi" w:hAnsi="Times New Roman"/>
                <w:sz w:val="22"/>
                <w:szCs w:val="22"/>
                <w:lang w:eastAsia="en-US"/>
              </w:rPr>
              <w:t>9302,0</w:t>
            </w:r>
          </w:p>
        </w:tc>
        <w:tc>
          <w:tcPr>
            <w:tcW w:w="1134" w:type="dxa"/>
            <w:tcBorders>
              <w:top w:val="nil"/>
            </w:tcBorders>
          </w:tcPr>
          <w:p w:rsidR="005B4267" w:rsidRPr="005B4267" w:rsidRDefault="005B4267" w:rsidP="00C170BC">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C170BC">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AA7A9F">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1" w:type="dxa"/>
            <w:tcBorders>
              <w:top w:val="nil"/>
              <w:left w:val="single" w:sz="4" w:space="0" w:color="auto"/>
              <w:right w:val="single" w:sz="4" w:space="0" w:color="auto"/>
            </w:tcBorders>
          </w:tcPr>
          <w:p w:rsidR="005B4267" w:rsidRPr="005B4267" w:rsidRDefault="005B4267" w:rsidP="00A82F94">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0B00C8" w:rsidP="00587239">
            <w:pPr>
              <w:jc w:val="center"/>
              <w:rPr>
                <w:rFonts w:ascii="Times New Roman" w:hAnsi="Times New Roman"/>
                <w:sz w:val="22"/>
                <w:szCs w:val="22"/>
              </w:rPr>
            </w:pPr>
            <w:r>
              <w:rPr>
                <w:rFonts w:ascii="Times New Roman" w:hAnsi="Times New Roman"/>
                <w:sz w:val="22"/>
                <w:szCs w:val="22"/>
              </w:rPr>
              <w:t>0,0</w:t>
            </w:r>
          </w:p>
        </w:tc>
        <w:tc>
          <w:tcPr>
            <w:tcW w:w="993" w:type="dxa"/>
            <w:tcBorders>
              <w:top w:val="nil"/>
              <w:left w:val="single" w:sz="4" w:space="0" w:color="auto"/>
              <w:right w:val="single" w:sz="4" w:space="0" w:color="auto"/>
            </w:tcBorders>
          </w:tcPr>
          <w:p w:rsidR="000B00C8" w:rsidRPr="005B4267" w:rsidRDefault="000B00C8" w:rsidP="000B00C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w:t>
            </w:r>
            <w:r>
              <w:rPr>
                <w:rFonts w:ascii="Times New Roman" w:eastAsiaTheme="minorHAnsi" w:hAnsi="Times New Roman"/>
                <w:sz w:val="22"/>
                <w:szCs w:val="22"/>
                <w:lang w:eastAsia="en-US"/>
              </w:rPr>
              <w:t>884</w:t>
            </w:r>
            <w:r w:rsidRPr="005B4267">
              <w:rPr>
                <w:rFonts w:ascii="Times New Roman" w:eastAsiaTheme="minorHAnsi" w:hAnsi="Times New Roman"/>
                <w:sz w:val="22"/>
                <w:szCs w:val="22"/>
                <w:lang w:eastAsia="en-US"/>
              </w:rPr>
              <w:t>,</w:t>
            </w:r>
            <w:r>
              <w:rPr>
                <w:rFonts w:ascii="Times New Roman" w:eastAsiaTheme="minorHAnsi" w:hAnsi="Times New Roman"/>
                <w:sz w:val="22"/>
                <w:szCs w:val="22"/>
                <w:lang w:eastAsia="en-US"/>
              </w:rPr>
              <w:t>2</w:t>
            </w:r>
          </w:p>
          <w:p w:rsidR="000B00C8" w:rsidRPr="005B4267" w:rsidRDefault="000B00C8" w:rsidP="000B00C8">
            <w:pPr>
              <w:tabs>
                <w:tab w:val="left" w:pos="11907"/>
              </w:tabs>
              <w:jc w:val="center"/>
              <w:rPr>
                <w:rFonts w:ascii="Times New Roman" w:eastAsiaTheme="minorHAnsi" w:hAnsi="Times New Roman"/>
                <w:sz w:val="22"/>
                <w:szCs w:val="22"/>
                <w:lang w:eastAsia="en-US"/>
              </w:rPr>
            </w:pPr>
          </w:p>
          <w:p w:rsidR="000B00C8" w:rsidRPr="005B4267" w:rsidRDefault="000B00C8" w:rsidP="000B00C8">
            <w:pPr>
              <w:tabs>
                <w:tab w:val="left" w:pos="11907"/>
              </w:tabs>
              <w:jc w:val="center"/>
              <w:rPr>
                <w:rFonts w:ascii="Times New Roman" w:eastAsiaTheme="minorHAnsi" w:hAnsi="Times New Roman"/>
                <w:sz w:val="22"/>
                <w:szCs w:val="22"/>
                <w:lang w:eastAsia="en-US"/>
              </w:rPr>
            </w:pPr>
          </w:p>
          <w:p w:rsidR="005B4267" w:rsidRPr="005B4267" w:rsidRDefault="000B00C8" w:rsidP="000B00C8">
            <w:pPr>
              <w:jc w:val="center"/>
              <w:rPr>
                <w:rFonts w:ascii="Times New Roman" w:hAnsi="Times New Roman"/>
                <w:sz w:val="22"/>
                <w:szCs w:val="22"/>
              </w:rPr>
            </w:pPr>
            <w:r w:rsidRPr="005B4267">
              <w:rPr>
                <w:rFonts w:ascii="Times New Roman" w:eastAsiaTheme="minorHAnsi" w:hAnsi="Times New Roman"/>
                <w:sz w:val="22"/>
                <w:szCs w:val="22"/>
                <w:lang w:eastAsia="en-US"/>
              </w:rPr>
              <w:t>1</w:t>
            </w:r>
            <w:r>
              <w:rPr>
                <w:rFonts w:ascii="Times New Roman" w:eastAsiaTheme="minorHAnsi" w:hAnsi="Times New Roman"/>
                <w:sz w:val="22"/>
                <w:szCs w:val="22"/>
                <w:lang w:eastAsia="en-US"/>
              </w:rPr>
              <w:t>9302,0</w:t>
            </w:r>
          </w:p>
        </w:tc>
        <w:tc>
          <w:tcPr>
            <w:tcW w:w="992" w:type="dxa"/>
            <w:tcBorders>
              <w:top w:val="nil"/>
              <w:left w:val="single" w:sz="4" w:space="0" w:color="auto"/>
            </w:tcBorders>
          </w:tcPr>
          <w:p w:rsidR="005B4267" w:rsidRPr="005B4267" w:rsidRDefault="008C1A48" w:rsidP="00C170BC">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jc w:val="both"/>
              <w:rPr>
                <w:rFonts w:ascii="Times New Roman" w:hAnsi="Times New Roman"/>
                <w:sz w:val="22"/>
                <w:szCs w:val="22"/>
                <w:highlight w:val="yellow"/>
              </w:rPr>
            </w:pPr>
          </w:p>
        </w:tc>
      </w:tr>
      <w:tr w:rsidR="005B4267" w:rsidRPr="009D054F" w:rsidTr="005B4267">
        <w:trPr>
          <w:trHeight w:val="160"/>
        </w:trPr>
        <w:tc>
          <w:tcPr>
            <w:tcW w:w="566" w:type="dxa"/>
            <w:tcBorders>
              <w:top w:val="nil"/>
            </w:tcBorders>
          </w:tcPr>
          <w:p w:rsidR="005B4267" w:rsidRPr="005B4267" w:rsidRDefault="005B4267" w:rsidP="00C170BC">
            <w:pPr>
              <w:tabs>
                <w:tab w:val="left" w:pos="11907"/>
              </w:tabs>
              <w:jc w:val="center"/>
              <w:rPr>
                <w:rFonts w:ascii="Times New Roman" w:hAnsi="Times New Roman"/>
                <w:sz w:val="22"/>
                <w:szCs w:val="22"/>
              </w:rPr>
            </w:pPr>
            <w:r w:rsidRPr="005B4267">
              <w:rPr>
                <w:rFonts w:ascii="Times New Roman" w:hAnsi="Times New Roman"/>
                <w:sz w:val="22"/>
                <w:szCs w:val="22"/>
              </w:rPr>
              <w:lastRenderedPageBreak/>
              <w:t>1.13</w:t>
            </w:r>
          </w:p>
        </w:tc>
        <w:tc>
          <w:tcPr>
            <w:tcW w:w="2411" w:type="dxa"/>
            <w:tcBorders>
              <w:top w:val="nil"/>
            </w:tcBorders>
          </w:tcPr>
          <w:p w:rsidR="005B4267" w:rsidRPr="005B4267" w:rsidRDefault="005B4267" w:rsidP="00C170BC">
            <w:pPr>
              <w:tabs>
                <w:tab w:val="left" w:pos="11907"/>
              </w:tabs>
              <w:jc w:val="both"/>
              <w:rPr>
                <w:rFonts w:ascii="Times New Roman" w:hAnsi="Times New Roman"/>
                <w:bCs/>
                <w:sz w:val="22"/>
                <w:szCs w:val="22"/>
              </w:rPr>
            </w:pPr>
            <w:r w:rsidRPr="005B4267">
              <w:rPr>
                <w:rFonts w:ascii="Times New Roman" w:eastAsia="Calibri" w:hAnsi="Times New Roman"/>
                <w:bCs/>
                <w:color w:val="000000"/>
                <w:sz w:val="22"/>
                <w:szCs w:val="22"/>
                <w:lang w:eastAsia="en-US"/>
              </w:rPr>
              <w:t xml:space="preserve">Капитальный ремонт магистрального водовода </w:t>
            </w:r>
            <w:proofErr w:type="spellStart"/>
            <w:r w:rsidRPr="005B4267">
              <w:rPr>
                <w:rFonts w:ascii="Times New Roman" w:eastAsia="Calibri" w:hAnsi="Times New Roman"/>
                <w:bCs/>
                <w:color w:val="000000"/>
                <w:sz w:val="22"/>
                <w:szCs w:val="22"/>
                <w:lang w:eastAsia="en-US"/>
              </w:rPr>
              <w:t>Ду</w:t>
            </w:r>
            <w:proofErr w:type="spellEnd"/>
            <w:r w:rsidRPr="005B4267">
              <w:rPr>
                <w:rFonts w:ascii="Times New Roman" w:eastAsia="Calibri" w:hAnsi="Times New Roman"/>
                <w:bCs/>
                <w:color w:val="000000"/>
                <w:sz w:val="22"/>
                <w:szCs w:val="22"/>
                <w:lang w:eastAsia="en-US"/>
              </w:rPr>
              <w:t xml:space="preserve"> 2х500 мм от СНТ «Сибиряк» до насосной станции </w:t>
            </w:r>
            <w:r w:rsidRPr="005B4267">
              <w:rPr>
                <w:rFonts w:ascii="Times New Roman" w:eastAsia="Calibri" w:hAnsi="Times New Roman"/>
                <w:bCs/>
                <w:color w:val="000000"/>
                <w:sz w:val="22"/>
                <w:szCs w:val="22"/>
                <w:lang w:val="en-US" w:eastAsia="en-US"/>
              </w:rPr>
              <w:t>V</w:t>
            </w:r>
            <w:r w:rsidRPr="005B4267">
              <w:rPr>
                <w:rFonts w:ascii="Times New Roman" w:eastAsia="Calibri" w:hAnsi="Times New Roman"/>
                <w:bCs/>
                <w:color w:val="000000"/>
                <w:sz w:val="22"/>
                <w:szCs w:val="22"/>
                <w:lang w:eastAsia="en-US"/>
              </w:rPr>
              <w:t xml:space="preserve"> подъема</w:t>
            </w:r>
          </w:p>
        </w:tc>
        <w:tc>
          <w:tcPr>
            <w:tcW w:w="1559" w:type="dxa"/>
            <w:tcBorders>
              <w:top w:val="nil"/>
            </w:tcBorders>
          </w:tcPr>
          <w:p w:rsidR="005B4267" w:rsidRPr="005B4267" w:rsidRDefault="00B90EB8" w:rsidP="00C170BC">
            <w:pPr>
              <w:tabs>
                <w:tab w:val="left" w:pos="11907"/>
              </w:tabs>
              <w:rPr>
                <w:rFonts w:ascii="Times New Roman" w:hAnsi="Times New Roman"/>
                <w:sz w:val="22"/>
                <w:szCs w:val="22"/>
              </w:rPr>
            </w:pPr>
            <w:r w:rsidRPr="005B4267">
              <w:rPr>
                <w:rFonts w:ascii="Times New Roman" w:hAnsi="Times New Roman"/>
                <w:sz w:val="22"/>
                <w:szCs w:val="22"/>
              </w:rPr>
              <w:t>Комитет по архитектуре и градостроительству</w:t>
            </w:r>
          </w:p>
        </w:tc>
        <w:tc>
          <w:tcPr>
            <w:tcW w:w="993" w:type="dxa"/>
            <w:tcBorders>
              <w:top w:val="nil"/>
            </w:tcBorders>
          </w:tcPr>
          <w:p w:rsidR="005B4267" w:rsidRPr="005B4267" w:rsidRDefault="005B4267" w:rsidP="003A3B19">
            <w:pPr>
              <w:tabs>
                <w:tab w:val="left" w:pos="11907"/>
              </w:tabs>
              <w:rPr>
                <w:rFonts w:ascii="Times New Roman" w:hAnsi="Times New Roman"/>
                <w:sz w:val="22"/>
                <w:szCs w:val="22"/>
              </w:rPr>
            </w:pPr>
            <w:r w:rsidRPr="005B4267">
              <w:rPr>
                <w:rFonts w:ascii="Times New Roman" w:hAnsi="Times New Roman"/>
                <w:sz w:val="22"/>
                <w:szCs w:val="22"/>
              </w:rPr>
              <w:t>2025</w:t>
            </w:r>
            <w:r w:rsidR="00CD029B">
              <w:rPr>
                <w:rFonts w:ascii="Times New Roman" w:hAnsi="Times New Roman"/>
                <w:sz w:val="22"/>
                <w:szCs w:val="22"/>
              </w:rPr>
              <w:t>-2026</w:t>
            </w:r>
          </w:p>
        </w:tc>
        <w:tc>
          <w:tcPr>
            <w:tcW w:w="1134" w:type="dxa"/>
            <w:tcBorders>
              <w:top w:val="nil"/>
            </w:tcBorders>
          </w:tcPr>
          <w:p w:rsidR="005B4267" w:rsidRPr="005B4267" w:rsidRDefault="005B4267" w:rsidP="00C170BC">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C170BC">
            <w:pPr>
              <w:tabs>
                <w:tab w:val="left" w:pos="11907"/>
              </w:tabs>
              <w:rPr>
                <w:rFonts w:ascii="Times New Roman" w:hAnsi="Times New Roman"/>
                <w:sz w:val="22"/>
                <w:szCs w:val="22"/>
              </w:rPr>
            </w:pPr>
          </w:p>
          <w:p w:rsidR="005B4267" w:rsidRPr="005B4267" w:rsidRDefault="005B4267" w:rsidP="00C170BC">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D173F7" w:rsidRDefault="00246D8C" w:rsidP="00D173F7">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14560,0</w:t>
            </w:r>
          </w:p>
          <w:p w:rsidR="00D173F7" w:rsidRDefault="00D173F7" w:rsidP="00D173F7">
            <w:pPr>
              <w:tabs>
                <w:tab w:val="left" w:pos="11907"/>
              </w:tabs>
              <w:jc w:val="center"/>
              <w:rPr>
                <w:rFonts w:ascii="Times New Roman" w:eastAsiaTheme="minorHAnsi" w:hAnsi="Times New Roman"/>
                <w:sz w:val="22"/>
                <w:szCs w:val="22"/>
                <w:lang w:eastAsia="en-US"/>
              </w:rPr>
            </w:pPr>
          </w:p>
          <w:p w:rsidR="00D173F7" w:rsidRDefault="00D173F7" w:rsidP="00D173F7">
            <w:pPr>
              <w:tabs>
                <w:tab w:val="left" w:pos="11907"/>
              </w:tabs>
              <w:jc w:val="center"/>
              <w:rPr>
                <w:rFonts w:ascii="Times New Roman" w:eastAsiaTheme="minorHAnsi" w:hAnsi="Times New Roman"/>
                <w:sz w:val="22"/>
                <w:szCs w:val="22"/>
                <w:lang w:eastAsia="en-US"/>
              </w:rPr>
            </w:pPr>
          </w:p>
          <w:p w:rsidR="00D173F7" w:rsidRPr="005B4267" w:rsidRDefault="00D173F7" w:rsidP="00D173F7">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97440,0</w:t>
            </w:r>
          </w:p>
          <w:p w:rsidR="005B4267" w:rsidRPr="005B4267" w:rsidRDefault="005B4267" w:rsidP="002224DA">
            <w:pPr>
              <w:tabs>
                <w:tab w:val="left" w:pos="11907"/>
              </w:tabs>
              <w:jc w:val="center"/>
              <w:rPr>
                <w:rFonts w:ascii="Times New Roman" w:eastAsiaTheme="minorHAnsi" w:hAnsi="Times New Roman"/>
                <w:sz w:val="22"/>
                <w:szCs w:val="22"/>
                <w:lang w:eastAsia="en-US"/>
              </w:rPr>
            </w:pPr>
          </w:p>
        </w:tc>
        <w:tc>
          <w:tcPr>
            <w:tcW w:w="1134" w:type="dxa"/>
            <w:tcBorders>
              <w:top w:val="nil"/>
            </w:tcBorders>
          </w:tcPr>
          <w:p w:rsidR="005B4267" w:rsidRPr="005B4267" w:rsidRDefault="005B4267" w:rsidP="00C170BC">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C170BC">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992" w:type="dxa"/>
            <w:tcBorders>
              <w:top w:val="nil"/>
              <w:right w:val="single" w:sz="4" w:space="0" w:color="auto"/>
            </w:tcBorders>
          </w:tcPr>
          <w:p w:rsidR="005B4267" w:rsidRPr="005B4267" w:rsidRDefault="005B4267" w:rsidP="00C170BC">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1" w:type="dxa"/>
            <w:tcBorders>
              <w:top w:val="nil"/>
              <w:left w:val="single" w:sz="4" w:space="0" w:color="auto"/>
              <w:right w:val="single" w:sz="4" w:space="0" w:color="auto"/>
            </w:tcBorders>
          </w:tcPr>
          <w:p w:rsidR="005B4267" w:rsidRPr="005B4267" w:rsidRDefault="005B4267" w:rsidP="000D4087">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C170BC">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D173F7" w:rsidRDefault="00D173F7" w:rsidP="00D173F7">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7150,0</w:t>
            </w:r>
          </w:p>
          <w:p w:rsidR="005B4267" w:rsidRPr="005B4267" w:rsidRDefault="005B4267" w:rsidP="002224DA">
            <w:pPr>
              <w:tabs>
                <w:tab w:val="left" w:pos="11907"/>
              </w:tabs>
              <w:jc w:val="center"/>
              <w:rPr>
                <w:rFonts w:ascii="Times New Roman" w:eastAsiaTheme="minorHAnsi" w:hAnsi="Times New Roman"/>
                <w:sz w:val="22"/>
                <w:szCs w:val="22"/>
                <w:lang w:eastAsia="en-US"/>
              </w:rPr>
            </w:pPr>
          </w:p>
          <w:p w:rsidR="005B4267" w:rsidRPr="005B4267" w:rsidRDefault="005B4267" w:rsidP="002224DA">
            <w:pPr>
              <w:tabs>
                <w:tab w:val="left" w:pos="11907"/>
              </w:tabs>
              <w:jc w:val="center"/>
              <w:rPr>
                <w:rFonts w:ascii="Times New Roman" w:eastAsiaTheme="minorHAnsi" w:hAnsi="Times New Roman"/>
                <w:sz w:val="22"/>
                <w:szCs w:val="22"/>
                <w:lang w:eastAsia="en-US"/>
              </w:rPr>
            </w:pPr>
          </w:p>
          <w:p w:rsidR="00D173F7" w:rsidRPr="005B4267" w:rsidRDefault="00D173F7" w:rsidP="00D173F7">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47850,0</w:t>
            </w:r>
          </w:p>
          <w:p w:rsidR="00246D8C" w:rsidRPr="005B4267" w:rsidRDefault="00246D8C" w:rsidP="00246D8C">
            <w:pPr>
              <w:jc w:val="center"/>
              <w:rPr>
                <w:rFonts w:ascii="Times New Roman" w:hAnsi="Times New Roman"/>
                <w:sz w:val="22"/>
                <w:szCs w:val="22"/>
              </w:rPr>
            </w:pPr>
          </w:p>
        </w:tc>
        <w:tc>
          <w:tcPr>
            <w:tcW w:w="992" w:type="dxa"/>
            <w:tcBorders>
              <w:top w:val="nil"/>
              <w:left w:val="single" w:sz="4" w:space="0" w:color="auto"/>
            </w:tcBorders>
          </w:tcPr>
          <w:p w:rsidR="00246D8C" w:rsidRDefault="00D173F7" w:rsidP="002224DA">
            <w:pPr>
              <w:jc w:val="center"/>
              <w:rPr>
                <w:rFonts w:ascii="Times New Roman" w:hAnsi="Times New Roman"/>
                <w:sz w:val="22"/>
                <w:szCs w:val="22"/>
              </w:rPr>
            </w:pPr>
            <w:r>
              <w:rPr>
                <w:rFonts w:ascii="Times New Roman" w:hAnsi="Times New Roman"/>
                <w:sz w:val="22"/>
                <w:szCs w:val="22"/>
              </w:rPr>
              <w:t>7410,0</w:t>
            </w:r>
          </w:p>
          <w:p w:rsidR="00246D8C" w:rsidRDefault="00246D8C" w:rsidP="002224DA">
            <w:pPr>
              <w:jc w:val="center"/>
              <w:rPr>
                <w:rFonts w:ascii="Times New Roman" w:hAnsi="Times New Roman"/>
                <w:sz w:val="22"/>
                <w:szCs w:val="22"/>
              </w:rPr>
            </w:pPr>
          </w:p>
          <w:p w:rsidR="00D173F7" w:rsidRDefault="00D173F7" w:rsidP="00D173F7">
            <w:pPr>
              <w:jc w:val="center"/>
              <w:rPr>
                <w:rFonts w:ascii="Times New Roman" w:hAnsi="Times New Roman"/>
                <w:sz w:val="22"/>
                <w:szCs w:val="22"/>
              </w:rPr>
            </w:pPr>
          </w:p>
          <w:p w:rsidR="00D173F7" w:rsidRDefault="00D173F7" w:rsidP="00D173F7">
            <w:pPr>
              <w:jc w:val="center"/>
              <w:rPr>
                <w:rFonts w:ascii="Times New Roman" w:hAnsi="Times New Roman"/>
                <w:sz w:val="22"/>
                <w:szCs w:val="22"/>
              </w:rPr>
            </w:pPr>
            <w:r>
              <w:rPr>
                <w:rFonts w:ascii="Times New Roman" w:hAnsi="Times New Roman"/>
                <w:sz w:val="22"/>
                <w:szCs w:val="22"/>
              </w:rPr>
              <w:t>49590,0</w:t>
            </w:r>
          </w:p>
          <w:p w:rsidR="00246D8C" w:rsidRPr="005B4267" w:rsidRDefault="00246D8C" w:rsidP="002224DA">
            <w:pPr>
              <w:jc w:val="center"/>
              <w:rPr>
                <w:rFonts w:ascii="Times New Roman" w:hAnsi="Times New Roman"/>
                <w:sz w:val="22"/>
                <w:szCs w:val="22"/>
              </w:rPr>
            </w:pPr>
          </w:p>
        </w:tc>
        <w:tc>
          <w:tcPr>
            <w:tcW w:w="1146" w:type="dxa"/>
            <w:gridSpan w:val="2"/>
            <w:tcBorders>
              <w:top w:val="nil"/>
            </w:tcBorders>
          </w:tcPr>
          <w:p w:rsidR="005B4267" w:rsidRPr="005B4267" w:rsidRDefault="005B4267" w:rsidP="00E36B21">
            <w:pPr>
              <w:tabs>
                <w:tab w:val="left" w:pos="11907"/>
              </w:tabs>
              <w:jc w:val="both"/>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1.14</w:t>
            </w:r>
          </w:p>
        </w:tc>
        <w:tc>
          <w:tcPr>
            <w:tcW w:w="2411" w:type="dxa"/>
            <w:tcBorders>
              <w:top w:val="nil"/>
            </w:tcBorders>
          </w:tcPr>
          <w:p w:rsidR="005B4267" w:rsidRPr="005B4267" w:rsidRDefault="005B4267" w:rsidP="00371893">
            <w:pPr>
              <w:tabs>
                <w:tab w:val="left" w:pos="11907"/>
              </w:tabs>
              <w:jc w:val="both"/>
              <w:rPr>
                <w:rFonts w:ascii="Times New Roman" w:hAnsi="Times New Roman"/>
                <w:bCs/>
                <w:sz w:val="22"/>
                <w:szCs w:val="22"/>
              </w:rPr>
            </w:pPr>
            <w:r w:rsidRPr="005B4267">
              <w:rPr>
                <w:rFonts w:ascii="Times New Roman" w:hAnsi="Times New Roman"/>
                <w:bCs/>
                <w:sz w:val="22"/>
                <w:szCs w:val="22"/>
              </w:rPr>
              <w:t>Капитальный ремонт водовода по улице Бабаева на участке от проспекта Ленинградский до микрорайона 11 (ВК-5/</w:t>
            </w:r>
            <w:proofErr w:type="spellStart"/>
            <w:r w:rsidRPr="005B4267">
              <w:rPr>
                <w:rFonts w:ascii="Times New Roman" w:hAnsi="Times New Roman"/>
                <w:bCs/>
                <w:sz w:val="22"/>
                <w:szCs w:val="22"/>
              </w:rPr>
              <w:t>Окинский</w:t>
            </w:r>
            <w:proofErr w:type="spellEnd"/>
            <w:r w:rsidRPr="005B4267">
              <w:rPr>
                <w:rFonts w:ascii="Times New Roman" w:hAnsi="Times New Roman"/>
                <w:bCs/>
                <w:sz w:val="22"/>
                <w:szCs w:val="22"/>
              </w:rPr>
              <w:t>)  в городе Саянске</w:t>
            </w:r>
          </w:p>
        </w:tc>
        <w:tc>
          <w:tcPr>
            <w:tcW w:w="1559" w:type="dxa"/>
            <w:tcBorders>
              <w:top w:val="nil"/>
            </w:tcBorders>
          </w:tcPr>
          <w:p w:rsidR="005B4267" w:rsidRPr="005B4267" w:rsidRDefault="00B90EB8" w:rsidP="00B90EB8">
            <w:pPr>
              <w:tabs>
                <w:tab w:val="left" w:pos="11907"/>
              </w:tabs>
              <w:rPr>
                <w:rFonts w:ascii="Times New Roman" w:hAnsi="Times New Roman"/>
                <w:sz w:val="22"/>
                <w:szCs w:val="22"/>
              </w:rPr>
            </w:pPr>
            <w:r w:rsidRPr="005B4267">
              <w:rPr>
                <w:rFonts w:ascii="Times New Roman" w:hAnsi="Times New Roman"/>
                <w:sz w:val="22"/>
                <w:szCs w:val="22"/>
              </w:rPr>
              <w:t>Комитет по архитектуре и градостроительству</w:t>
            </w:r>
          </w:p>
        </w:tc>
        <w:tc>
          <w:tcPr>
            <w:tcW w:w="993" w:type="dxa"/>
            <w:tcBorders>
              <w:top w:val="nil"/>
            </w:tcBorders>
          </w:tcPr>
          <w:p w:rsidR="005B4267" w:rsidRPr="005B4267" w:rsidRDefault="005B4267" w:rsidP="00E36B21">
            <w:pPr>
              <w:tabs>
                <w:tab w:val="left" w:pos="11907"/>
              </w:tabs>
              <w:rPr>
                <w:rFonts w:ascii="Times New Roman" w:hAnsi="Times New Roman"/>
                <w:sz w:val="22"/>
                <w:szCs w:val="22"/>
              </w:rPr>
            </w:pPr>
            <w:r w:rsidRPr="005B4267">
              <w:rPr>
                <w:rFonts w:ascii="Times New Roman" w:hAnsi="Times New Roman"/>
                <w:sz w:val="22"/>
                <w:szCs w:val="22"/>
              </w:rPr>
              <w:t>2023</w:t>
            </w:r>
          </w:p>
        </w:tc>
        <w:tc>
          <w:tcPr>
            <w:tcW w:w="1134" w:type="dxa"/>
            <w:tcBorders>
              <w:top w:val="nil"/>
            </w:tcBorders>
          </w:tcPr>
          <w:p w:rsidR="005B4267" w:rsidRPr="005B4267" w:rsidRDefault="005B4267" w:rsidP="00A551D1">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C46A2A">
            <w:pPr>
              <w:tabs>
                <w:tab w:val="left" w:pos="11907"/>
              </w:tabs>
              <w:jc w:val="center"/>
              <w:rPr>
                <w:rFonts w:ascii="Times New Roman" w:hAnsi="Times New Roman"/>
                <w:sz w:val="22"/>
                <w:szCs w:val="22"/>
              </w:rPr>
            </w:pPr>
          </w:p>
          <w:p w:rsidR="005B4267" w:rsidRPr="005B4267" w:rsidRDefault="005B4267" w:rsidP="00A551D1">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882C13">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1787,9</w:t>
            </w: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5B4267" w:rsidP="0055694E">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11965,0</w:t>
            </w:r>
          </w:p>
        </w:tc>
        <w:tc>
          <w:tcPr>
            <w:tcW w:w="1134" w:type="dxa"/>
            <w:tcBorders>
              <w:top w:val="nil"/>
            </w:tcBorders>
          </w:tcPr>
          <w:p w:rsidR="005B4267" w:rsidRPr="005B4267" w:rsidRDefault="005B4267" w:rsidP="00E36B21">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9E1A23">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E36B21">
            <w:pPr>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A82F94">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1787,9</w:t>
            </w:r>
          </w:p>
          <w:p w:rsidR="005B4267" w:rsidRPr="005B4267" w:rsidRDefault="005B4267" w:rsidP="00A82F94">
            <w:pPr>
              <w:tabs>
                <w:tab w:val="left" w:pos="11907"/>
              </w:tabs>
              <w:jc w:val="center"/>
              <w:rPr>
                <w:rFonts w:ascii="Times New Roman" w:eastAsiaTheme="minorHAnsi" w:hAnsi="Times New Roman"/>
                <w:sz w:val="22"/>
                <w:szCs w:val="22"/>
                <w:lang w:eastAsia="en-US"/>
              </w:rPr>
            </w:pPr>
          </w:p>
          <w:p w:rsidR="005B4267" w:rsidRPr="005B4267" w:rsidRDefault="005B4267" w:rsidP="00A82F94">
            <w:pPr>
              <w:tabs>
                <w:tab w:val="left" w:pos="11907"/>
              </w:tabs>
              <w:jc w:val="center"/>
              <w:rPr>
                <w:rFonts w:ascii="Times New Roman" w:eastAsiaTheme="minorHAnsi" w:hAnsi="Times New Roman"/>
                <w:sz w:val="22"/>
                <w:szCs w:val="22"/>
                <w:lang w:eastAsia="en-US"/>
              </w:rPr>
            </w:pPr>
          </w:p>
          <w:p w:rsidR="005B4267" w:rsidRPr="005B4267" w:rsidRDefault="005B4267" w:rsidP="0055694E">
            <w:pPr>
              <w:jc w:val="center"/>
              <w:rPr>
                <w:rFonts w:ascii="Times New Roman" w:hAnsi="Times New Roman"/>
                <w:sz w:val="22"/>
                <w:szCs w:val="22"/>
              </w:rPr>
            </w:pPr>
            <w:r w:rsidRPr="005B4267">
              <w:rPr>
                <w:rFonts w:ascii="Times New Roman" w:eastAsiaTheme="minorHAnsi" w:hAnsi="Times New Roman"/>
                <w:sz w:val="22"/>
                <w:szCs w:val="22"/>
                <w:lang w:eastAsia="en-US"/>
              </w:rPr>
              <w:t>11965,0</w:t>
            </w:r>
          </w:p>
        </w:tc>
        <w:tc>
          <w:tcPr>
            <w:tcW w:w="850" w:type="dxa"/>
            <w:tcBorders>
              <w:top w:val="nil"/>
              <w:left w:val="single" w:sz="4" w:space="0" w:color="auto"/>
              <w:right w:val="single" w:sz="4" w:space="0" w:color="auto"/>
            </w:tcBorders>
          </w:tcPr>
          <w:p w:rsidR="005B4267" w:rsidRPr="005B4267" w:rsidRDefault="005B4267" w:rsidP="00E36B21">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E36B21">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E36B21">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jc w:val="both"/>
              <w:rPr>
                <w:rFonts w:ascii="Times New Roman" w:eastAsia="Calibri" w:hAnsi="Times New Roman"/>
                <w:sz w:val="22"/>
                <w:szCs w:val="22"/>
              </w:rPr>
            </w:pPr>
          </w:p>
          <w:p w:rsidR="005B4267" w:rsidRPr="005B4267" w:rsidRDefault="005B4267" w:rsidP="00E36B21">
            <w:pPr>
              <w:tabs>
                <w:tab w:val="left" w:pos="11907"/>
              </w:tabs>
              <w:jc w:val="both"/>
              <w:rPr>
                <w:rFonts w:ascii="Times New Roman" w:eastAsia="Calibri"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B40224">
            <w:pPr>
              <w:tabs>
                <w:tab w:val="left" w:pos="11907"/>
              </w:tabs>
              <w:jc w:val="center"/>
              <w:rPr>
                <w:rFonts w:ascii="Times New Roman" w:hAnsi="Times New Roman"/>
                <w:sz w:val="22"/>
                <w:szCs w:val="22"/>
              </w:rPr>
            </w:pPr>
            <w:r w:rsidRPr="005B4267">
              <w:rPr>
                <w:rFonts w:ascii="Times New Roman" w:hAnsi="Times New Roman"/>
                <w:sz w:val="22"/>
                <w:szCs w:val="22"/>
              </w:rPr>
              <w:t>1.15</w:t>
            </w:r>
          </w:p>
        </w:tc>
        <w:tc>
          <w:tcPr>
            <w:tcW w:w="2411" w:type="dxa"/>
            <w:tcBorders>
              <w:top w:val="nil"/>
            </w:tcBorders>
          </w:tcPr>
          <w:p w:rsidR="005B4267" w:rsidRPr="005B4267" w:rsidRDefault="005B4267" w:rsidP="00C170BC">
            <w:pPr>
              <w:tabs>
                <w:tab w:val="left" w:pos="11907"/>
              </w:tabs>
              <w:jc w:val="both"/>
              <w:rPr>
                <w:rFonts w:ascii="Times New Roman" w:hAnsi="Times New Roman"/>
                <w:bCs/>
                <w:sz w:val="22"/>
                <w:szCs w:val="22"/>
              </w:rPr>
            </w:pPr>
            <w:r w:rsidRPr="005B4267">
              <w:rPr>
                <w:rFonts w:ascii="Times New Roman" w:hAnsi="Times New Roman"/>
                <w:bCs/>
                <w:sz w:val="22"/>
                <w:szCs w:val="22"/>
              </w:rPr>
              <w:t>Капитальный ремонт напорного канализационного коллектора в городе Саянске</w:t>
            </w:r>
          </w:p>
        </w:tc>
        <w:tc>
          <w:tcPr>
            <w:tcW w:w="1559" w:type="dxa"/>
            <w:tcBorders>
              <w:top w:val="nil"/>
            </w:tcBorders>
          </w:tcPr>
          <w:p w:rsidR="005B4267" w:rsidRPr="005B4267" w:rsidRDefault="00B90EB8" w:rsidP="00C170BC">
            <w:pPr>
              <w:tabs>
                <w:tab w:val="left" w:pos="11907"/>
              </w:tabs>
              <w:rPr>
                <w:rFonts w:ascii="Times New Roman" w:hAnsi="Times New Roman"/>
                <w:sz w:val="22"/>
                <w:szCs w:val="22"/>
              </w:rPr>
            </w:pPr>
            <w:r w:rsidRPr="005B4267">
              <w:rPr>
                <w:rFonts w:ascii="Times New Roman" w:hAnsi="Times New Roman"/>
                <w:sz w:val="22"/>
                <w:szCs w:val="22"/>
              </w:rPr>
              <w:t>Комитет по архитектуре и градостроительству</w:t>
            </w:r>
          </w:p>
        </w:tc>
        <w:tc>
          <w:tcPr>
            <w:tcW w:w="993" w:type="dxa"/>
            <w:tcBorders>
              <w:top w:val="nil"/>
            </w:tcBorders>
          </w:tcPr>
          <w:p w:rsidR="005B4267" w:rsidRPr="005B4267" w:rsidRDefault="005B4267" w:rsidP="00C170BC">
            <w:pPr>
              <w:tabs>
                <w:tab w:val="left" w:pos="11907"/>
              </w:tabs>
              <w:rPr>
                <w:rFonts w:ascii="Times New Roman" w:hAnsi="Times New Roman"/>
                <w:sz w:val="22"/>
                <w:szCs w:val="22"/>
              </w:rPr>
            </w:pPr>
            <w:r w:rsidRPr="005B4267">
              <w:rPr>
                <w:rFonts w:ascii="Times New Roman" w:hAnsi="Times New Roman"/>
                <w:sz w:val="22"/>
                <w:szCs w:val="22"/>
              </w:rPr>
              <w:t>202</w:t>
            </w:r>
            <w:r w:rsidR="0071545F">
              <w:rPr>
                <w:rFonts w:ascii="Times New Roman" w:hAnsi="Times New Roman"/>
                <w:sz w:val="22"/>
                <w:szCs w:val="22"/>
              </w:rPr>
              <w:t>5</w:t>
            </w:r>
          </w:p>
        </w:tc>
        <w:tc>
          <w:tcPr>
            <w:tcW w:w="1134" w:type="dxa"/>
            <w:tcBorders>
              <w:top w:val="nil"/>
            </w:tcBorders>
          </w:tcPr>
          <w:p w:rsidR="005B4267" w:rsidRPr="005B4267" w:rsidRDefault="005B4267" w:rsidP="00C46A2A">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C46A2A">
            <w:pPr>
              <w:tabs>
                <w:tab w:val="left" w:pos="11907"/>
              </w:tabs>
              <w:jc w:val="center"/>
              <w:rPr>
                <w:rFonts w:ascii="Times New Roman" w:hAnsi="Times New Roman"/>
                <w:sz w:val="22"/>
                <w:szCs w:val="22"/>
              </w:rPr>
            </w:pPr>
          </w:p>
          <w:p w:rsidR="005B4267" w:rsidRPr="005B4267" w:rsidRDefault="005B4267" w:rsidP="00C46A2A">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0B00C8" w:rsidP="00882C13">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2226,1</w:t>
            </w: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0B00C8" w:rsidP="00A66E5C">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14897,6</w:t>
            </w:r>
          </w:p>
        </w:tc>
        <w:tc>
          <w:tcPr>
            <w:tcW w:w="1134" w:type="dxa"/>
            <w:tcBorders>
              <w:top w:val="nil"/>
            </w:tcBorders>
          </w:tcPr>
          <w:p w:rsidR="005B4267" w:rsidRPr="005B4267" w:rsidRDefault="005B4267" w:rsidP="00C170BC">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C170BC">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C46A2A">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C170BC">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0B00C8" w:rsidP="000B00C8">
            <w:pPr>
              <w:jc w:val="center"/>
              <w:rPr>
                <w:rFonts w:ascii="Times New Roman" w:hAnsi="Times New Roman"/>
                <w:sz w:val="22"/>
                <w:szCs w:val="22"/>
              </w:rPr>
            </w:pPr>
            <w:r>
              <w:rPr>
                <w:rFonts w:ascii="Times New Roman" w:hAnsi="Times New Roman"/>
                <w:sz w:val="22"/>
                <w:szCs w:val="22"/>
              </w:rPr>
              <w:t>0,0</w:t>
            </w:r>
          </w:p>
        </w:tc>
        <w:tc>
          <w:tcPr>
            <w:tcW w:w="993" w:type="dxa"/>
            <w:tcBorders>
              <w:top w:val="nil"/>
              <w:left w:val="single" w:sz="4" w:space="0" w:color="auto"/>
              <w:right w:val="single" w:sz="4" w:space="0" w:color="auto"/>
            </w:tcBorders>
          </w:tcPr>
          <w:p w:rsidR="000B00C8" w:rsidRPr="005B4267" w:rsidRDefault="000B00C8" w:rsidP="000B00C8">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2226,1</w:t>
            </w:r>
          </w:p>
          <w:p w:rsidR="000B00C8" w:rsidRPr="005B4267" w:rsidRDefault="000B00C8" w:rsidP="000B00C8">
            <w:pPr>
              <w:tabs>
                <w:tab w:val="left" w:pos="11907"/>
              </w:tabs>
              <w:jc w:val="center"/>
              <w:rPr>
                <w:rFonts w:ascii="Times New Roman" w:eastAsiaTheme="minorHAnsi" w:hAnsi="Times New Roman"/>
                <w:sz w:val="22"/>
                <w:szCs w:val="22"/>
                <w:lang w:eastAsia="en-US"/>
              </w:rPr>
            </w:pPr>
          </w:p>
          <w:p w:rsidR="000B00C8" w:rsidRPr="005B4267" w:rsidRDefault="000B00C8" w:rsidP="000B00C8">
            <w:pPr>
              <w:tabs>
                <w:tab w:val="left" w:pos="11907"/>
              </w:tabs>
              <w:jc w:val="center"/>
              <w:rPr>
                <w:rFonts w:ascii="Times New Roman" w:eastAsiaTheme="minorHAnsi" w:hAnsi="Times New Roman"/>
                <w:sz w:val="22"/>
                <w:szCs w:val="22"/>
                <w:lang w:eastAsia="en-US"/>
              </w:rPr>
            </w:pPr>
          </w:p>
          <w:p w:rsidR="005B4267" w:rsidRPr="005B4267" w:rsidRDefault="000B00C8" w:rsidP="000B00C8">
            <w:pPr>
              <w:jc w:val="center"/>
              <w:rPr>
                <w:rFonts w:ascii="Times New Roman" w:hAnsi="Times New Roman"/>
                <w:sz w:val="22"/>
                <w:szCs w:val="22"/>
              </w:rPr>
            </w:pPr>
            <w:r>
              <w:rPr>
                <w:rFonts w:ascii="Times New Roman" w:eastAsiaTheme="minorHAnsi" w:hAnsi="Times New Roman"/>
                <w:sz w:val="22"/>
                <w:szCs w:val="22"/>
                <w:lang w:eastAsia="en-US"/>
              </w:rPr>
              <w:t>14897,6</w:t>
            </w:r>
          </w:p>
        </w:tc>
        <w:tc>
          <w:tcPr>
            <w:tcW w:w="992" w:type="dxa"/>
            <w:tcBorders>
              <w:top w:val="nil"/>
              <w:left w:val="single" w:sz="4" w:space="0" w:color="auto"/>
            </w:tcBorders>
          </w:tcPr>
          <w:p w:rsidR="005B4267" w:rsidRPr="005B4267" w:rsidRDefault="008C1A48" w:rsidP="00C170BC">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C46A2A">
            <w:pPr>
              <w:tabs>
                <w:tab w:val="left" w:pos="11907"/>
              </w:tabs>
              <w:jc w:val="center"/>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A66E5C">
            <w:pPr>
              <w:tabs>
                <w:tab w:val="left" w:pos="11907"/>
              </w:tabs>
              <w:jc w:val="center"/>
              <w:rPr>
                <w:rFonts w:ascii="Times New Roman" w:hAnsi="Times New Roman"/>
                <w:sz w:val="22"/>
                <w:szCs w:val="22"/>
              </w:rPr>
            </w:pPr>
            <w:r w:rsidRPr="005B4267">
              <w:rPr>
                <w:rFonts w:ascii="Times New Roman" w:hAnsi="Times New Roman"/>
                <w:sz w:val="22"/>
                <w:szCs w:val="22"/>
              </w:rPr>
              <w:t>1.16</w:t>
            </w:r>
          </w:p>
        </w:tc>
        <w:tc>
          <w:tcPr>
            <w:tcW w:w="2411" w:type="dxa"/>
            <w:tcBorders>
              <w:top w:val="nil"/>
            </w:tcBorders>
          </w:tcPr>
          <w:p w:rsidR="005B4267" w:rsidRPr="005B4267" w:rsidRDefault="005B4267" w:rsidP="0071545F">
            <w:pPr>
              <w:tabs>
                <w:tab w:val="left" w:pos="11907"/>
              </w:tabs>
              <w:jc w:val="both"/>
              <w:rPr>
                <w:rFonts w:ascii="Times New Roman" w:hAnsi="Times New Roman"/>
                <w:bCs/>
                <w:sz w:val="22"/>
                <w:szCs w:val="22"/>
              </w:rPr>
            </w:pPr>
            <w:r w:rsidRPr="005B4267">
              <w:rPr>
                <w:rFonts w:ascii="Times New Roman" w:hAnsi="Times New Roman"/>
                <w:bCs/>
                <w:sz w:val="22"/>
                <w:szCs w:val="22"/>
              </w:rPr>
              <w:t>Капитальный ремонт  водовода по ул</w:t>
            </w:r>
            <w:r w:rsidR="0071545F">
              <w:rPr>
                <w:rFonts w:ascii="Times New Roman" w:hAnsi="Times New Roman"/>
                <w:bCs/>
                <w:sz w:val="22"/>
                <w:szCs w:val="22"/>
              </w:rPr>
              <w:t>ице</w:t>
            </w:r>
            <w:r w:rsidRPr="005B4267">
              <w:rPr>
                <w:rFonts w:ascii="Times New Roman" w:hAnsi="Times New Roman"/>
                <w:bCs/>
                <w:sz w:val="22"/>
                <w:szCs w:val="22"/>
              </w:rPr>
              <w:t xml:space="preserve"> Советской на участке от ул. Ленина до ул. </w:t>
            </w:r>
            <w:proofErr w:type="spellStart"/>
            <w:r w:rsidRPr="005B4267">
              <w:rPr>
                <w:rFonts w:ascii="Times New Roman" w:hAnsi="Times New Roman"/>
                <w:bCs/>
                <w:sz w:val="22"/>
                <w:szCs w:val="22"/>
              </w:rPr>
              <w:t>Нуриахметовой</w:t>
            </w:r>
            <w:proofErr w:type="spellEnd"/>
            <w:r w:rsidRPr="005B4267">
              <w:rPr>
                <w:rFonts w:ascii="Times New Roman" w:hAnsi="Times New Roman"/>
                <w:bCs/>
                <w:sz w:val="22"/>
                <w:szCs w:val="22"/>
              </w:rPr>
              <w:t xml:space="preserve"> в городе Саянске</w:t>
            </w:r>
          </w:p>
        </w:tc>
        <w:tc>
          <w:tcPr>
            <w:tcW w:w="1559" w:type="dxa"/>
            <w:tcBorders>
              <w:top w:val="nil"/>
            </w:tcBorders>
          </w:tcPr>
          <w:p w:rsidR="005B4267" w:rsidRPr="005B4267" w:rsidRDefault="00B90EB8" w:rsidP="00B90EB8">
            <w:pPr>
              <w:tabs>
                <w:tab w:val="left" w:pos="11907"/>
              </w:tabs>
              <w:rPr>
                <w:rFonts w:ascii="Times New Roman" w:hAnsi="Times New Roman"/>
                <w:sz w:val="22"/>
                <w:szCs w:val="22"/>
              </w:rPr>
            </w:pPr>
            <w:r w:rsidRPr="005B4267">
              <w:rPr>
                <w:rFonts w:ascii="Times New Roman" w:hAnsi="Times New Roman"/>
                <w:sz w:val="22"/>
                <w:szCs w:val="22"/>
              </w:rPr>
              <w:t>Комитет по архитектуре и градостроительству</w:t>
            </w:r>
          </w:p>
        </w:tc>
        <w:tc>
          <w:tcPr>
            <w:tcW w:w="993" w:type="dxa"/>
            <w:tcBorders>
              <w:top w:val="nil"/>
            </w:tcBorders>
          </w:tcPr>
          <w:p w:rsidR="005B4267" w:rsidRPr="005B4267" w:rsidRDefault="005B4267" w:rsidP="003A3B19">
            <w:pPr>
              <w:tabs>
                <w:tab w:val="left" w:pos="11907"/>
              </w:tabs>
              <w:rPr>
                <w:rFonts w:ascii="Times New Roman" w:hAnsi="Times New Roman"/>
                <w:sz w:val="22"/>
                <w:szCs w:val="22"/>
              </w:rPr>
            </w:pPr>
            <w:r w:rsidRPr="005B4267">
              <w:rPr>
                <w:rFonts w:ascii="Times New Roman" w:hAnsi="Times New Roman"/>
                <w:sz w:val="22"/>
                <w:szCs w:val="22"/>
              </w:rPr>
              <w:t>2025</w:t>
            </w:r>
          </w:p>
        </w:tc>
        <w:tc>
          <w:tcPr>
            <w:tcW w:w="1134" w:type="dxa"/>
            <w:tcBorders>
              <w:top w:val="nil"/>
            </w:tcBorders>
          </w:tcPr>
          <w:p w:rsidR="005B4267" w:rsidRPr="005B4267" w:rsidRDefault="005B4267" w:rsidP="00DE541B">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DE541B">
            <w:pPr>
              <w:tabs>
                <w:tab w:val="left" w:pos="11907"/>
              </w:tabs>
              <w:rPr>
                <w:rFonts w:ascii="Times New Roman" w:hAnsi="Times New Roman"/>
                <w:sz w:val="22"/>
                <w:szCs w:val="22"/>
              </w:rPr>
            </w:pPr>
          </w:p>
          <w:p w:rsidR="005B4267" w:rsidRPr="005B4267" w:rsidRDefault="005B4267" w:rsidP="00DE541B">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FC47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2169,0</w:t>
            </w:r>
          </w:p>
          <w:p w:rsidR="005B4267" w:rsidRPr="005B4267" w:rsidRDefault="005B4267" w:rsidP="00FC47E8">
            <w:pPr>
              <w:tabs>
                <w:tab w:val="left" w:pos="11907"/>
              </w:tabs>
              <w:jc w:val="center"/>
              <w:rPr>
                <w:rFonts w:ascii="Times New Roman" w:eastAsiaTheme="minorHAnsi" w:hAnsi="Times New Roman"/>
                <w:sz w:val="22"/>
                <w:szCs w:val="22"/>
                <w:lang w:eastAsia="en-US"/>
              </w:rPr>
            </w:pPr>
          </w:p>
          <w:p w:rsidR="005B4267" w:rsidRPr="005B4267" w:rsidRDefault="005B4267" w:rsidP="00FC47E8">
            <w:pPr>
              <w:tabs>
                <w:tab w:val="left" w:pos="11907"/>
              </w:tabs>
              <w:jc w:val="center"/>
              <w:rPr>
                <w:rFonts w:ascii="Times New Roman" w:eastAsiaTheme="minorHAnsi" w:hAnsi="Times New Roman"/>
                <w:sz w:val="22"/>
                <w:szCs w:val="22"/>
                <w:lang w:eastAsia="en-US"/>
              </w:rPr>
            </w:pPr>
          </w:p>
          <w:p w:rsidR="005B4267" w:rsidRPr="005B4267" w:rsidRDefault="005B4267" w:rsidP="00FC47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14515,7</w:t>
            </w:r>
          </w:p>
        </w:tc>
        <w:tc>
          <w:tcPr>
            <w:tcW w:w="1134" w:type="dxa"/>
            <w:tcBorders>
              <w:top w:val="nil"/>
            </w:tcBorders>
          </w:tcPr>
          <w:p w:rsidR="005B4267" w:rsidRPr="005B4267" w:rsidRDefault="005B4267" w:rsidP="00FC47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FC47E8">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FC47E8">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FC47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FC47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72F8B">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2169,0</w:t>
            </w:r>
          </w:p>
          <w:p w:rsidR="005B4267" w:rsidRPr="005B4267" w:rsidRDefault="005B4267" w:rsidP="00A72F8B">
            <w:pPr>
              <w:tabs>
                <w:tab w:val="left" w:pos="11907"/>
              </w:tabs>
              <w:jc w:val="center"/>
              <w:rPr>
                <w:rFonts w:ascii="Times New Roman" w:eastAsiaTheme="minorHAnsi" w:hAnsi="Times New Roman"/>
                <w:sz w:val="22"/>
                <w:szCs w:val="22"/>
                <w:lang w:eastAsia="en-US"/>
              </w:rPr>
            </w:pPr>
          </w:p>
          <w:p w:rsidR="005B4267" w:rsidRPr="005B4267" w:rsidRDefault="005B4267" w:rsidP="00A72F8B">
            <w:pPr>
              <w:tabs>
                <w:tab w:val="left" w:pos="11907"/>
              </w:tabs>
              <w:jc w:val="center"/>
              <w:rPr>
                <w:rFonts w:ascii="Times New Roman" w:eastAsiaTheme="minorHAnsi" w:hAnsi="Times New Roman"/>
                <w:sz w:val="22"/>
                <w:szCs w:val="22"/>
                <w:lang w:eastAsia="en-US"/>
              </w:rPr>
            </w:pPr>
          </w:p>
          <w:p w:rsidR="005B4267" w:rsidRPr="005B4267" w:rsidRDefault="005B4267" w:rsidP="00A72F8B">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14515,7</w:t>
            </w:r>
          </w:p>
        </w:tc>
        <w:tc>
          <w:tcPr>
            <w:tcW w:w="992" w:type="dxa"/>
            <w:tcBorders>
              <w:top w:val="nil"/>
              <w:left w:val="single" w:sz="4" w:space="0" w:color="auto"/>
            </w:tcBorders>
          </w:tcPr>
          <w:p w:rsidR="005B4267" w:rsidRPr="005B4267" w:rsidRDefault="008C1A48" w:rsidP="00A72F8B">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46" w:type="dxa"/>
            <w:gridSpan w:val="2"/>
            <w:tcBorders>
              <w:top w:val="nil"/>
            </w:tcBorders>
          </w:tcPr>
          <w:p w:rsidR="005B4267" w:rsidRPr="005B4267" w:rsidRDefault="005B4267" w:rsidP="002F6A69">
            <w:pPr>
              <w:tabs>
                <w:tab w:val="left" w:pos="11907"/>
              </w:tabs>
              <w:jc w:val="center"/>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A66E5C">
            <w:pPr>
              <w:tabs>
                <w:tab w:val="left" w:pos="11907"/>
              </w:tabs>
              <w:jc w:val="center"/>
              <w:rPr>
                <w:rFonts w:ascii="Times New Roman" w:hAnsi="Times New Roman"/>
                <w:sz w:val="22"/>
                <w:szCs w:val="22"/>
              </w:rPr>
            </w:pPr>
            <w:r w:rsidRPr="005B4267">
              <w:rPr>
                <w:rFonts w:ascii="Times New Roman" w:hAnsi="Times New Roman"/>
                <w:sz w:val="22"/>
                <w:szCs w:val="22"/>
              </w:rPr>
              <w:t>1.17</w:t>
            </w:r>
          </w:p>
        </w:tc>
        <w:tc>
          <w:tcPr>
            <w:tcW w:w="2411" w:type="dxa"/>
            <w:tcBorders>
              <w:top w:val="nil"/>
            </w:tcBorders>
          </w:tcPr>
          <w:p w:rsidR="005B4267" w:rsidRDefault="005B4267" w:rsidP="00D45767">
            <w:pPr>
              <w:tabs>
                <w:tab w:val="left" w:pos="11907"/>
              </w:tabs>
              <w:rPr>
                <w:rFonts w:ascii="Times New Roman" w:hAnsi="Times New Roman"/>
                <w:bCs/>
                <w:sz w:val="22"/>
                <w:szCs w:val="22"/>
              </w:rPr>
            </w:pPr>
            <w:r w:rsidRPr="005B4267">
              <w:rPr>
                <w:rFonts w:ascii="Times New Roman" w:hAnsi="Times New Roman"/>
                <w:bCs/>
                <w:sz w:val="22"/>
                <w:szCs w:val="22"/>
              </w:rPr>
              <w:t xml:space="preserve">Капитальный ремонт участка напорного канализационного коллектора от реки Ока до </w:t>
            </w:r>
            <w:r w:rsidR="00D45767">
              <w:rPr>
                <w:rFonts w:ascii="Times New Roman" w:hAnsi="Times New Roman"/>
                <w:bCs/>
                <w:sz w:val="22"/>
                <w:szCs w:val="22"/>
              </w:rPr>
              <w:t>СОСВ</w:t>
            </w:r>
          </w:p>
          <w:p w:rsidR="00D45767" w:rsidRPr="005B4267" w:rsidRDefault="00D45767" w:rsidP="00D45767">
            <w:pPr>
              <w:tabs>
                <w:tab w:val="left" w:pos="11907"/>
              </w:tabs>
              <w:rPr>
                <w:rFonts w:ascii="Times New Roman" w:hAnsi="Times New Roman"/>
                <w:bCs/>
                <w:sz w:val="22"/>
                <w:szCs w:val="22"/>
              </w:rPr>
            </w:pPr>
          </w:p>
        </w:tc>
        <w:tc>
          <w:tcPr>
            <w:tcW w:w="1559" w:type="dxa"/>
            <w:tcBorders>
              <w:top w:val="nil"/>
            </w:tcBorders>
          </w:tcPr>
          <w:p w:rsidR="005B4267" w:rsidRPr="005B4267" w:rsidRDefault="00B90EB8" w:rsidP="00C170BC">
            <w:pPr>
              <w:tabs>
                <w:tab w:val="left" w:pos="11907"/>
              </w:tabs>
              <w:rPr>
                <w:rFonts w:ascii="Times New Roman" w:hAnsi="Times New Roman"/>
                <w:sz w:val="22"/>
                <w:szCs w:val="22"/>
              </w:rPr>
            </w:pPr>
            <w:r w:rsidRPr="005B4267">
              <w:rPr>
                <w:rFonts w:ascii="Times New Roman" w:hAnsi="Times New Roman"/>
                <w:sz w:val="22"/>
                <w:szCs w:val="22"/>
              </w:rPr>
              <w:t>Комитет по архитектуре и градостроительству</w:t>
            </w:r>
          </w:p>
        </w:tc>
        <w:tc>
          <w:tcPr>
            <w:tcW w:w="993" w:type="dxa"/>
            <w:tcBorders>
              <w:top w:val="nil"/>
            </w:tcBorders>
          </w:tcPr>
          <w:p w:rsidR="005B4267" w:rsidRPr="005B4267" w:rsidRDefault="005B4267" w:rsidP="003A3B19">
            <w:pPr>
              <w:tabs>
                <w:tab w:val="left" w:pos="11907"/>
              </w:tabs>
              <w:rPr>
                <w:rFonts w:ascii="Times New Roman" w:hAnsi="Times New Roman"/>
                <w:sz w:val="22"/>
                <w:szCs w:val="22"/>
              </w:rPr>
            </w:pPr>
            <w:r w:rsidRPr="005B4267">
              <w:rPr>
                <w:rFonts w:ascii="Times New Roman" w:hAnsi="Times New Roman"/>
                <w:sz w:val="22"/>
                <w:szCs w:val="22"/>
              </w:rPr>
              <w:t>2025</w:t>
            </w:r>
          </w:p>
        </w:tc>
        <w:tc>
          <w:tcPr>
            <w:tcW w:w="1134" w:type="dxa"/>
            <w:tcBorders>
              <w:top w:val="nil"/>
            </w:tcBorders>
          </w:tcPr>
          <w:p w:rsidR="005B4267" w:rsidRPr="005B4267" w:rsidRDefault="005B4267" w:rsidP="002224DA">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2224DA">
            <w:pPr>
              <w:tabs>
                <w:tab w:val="left" w:pos="11907"/>
              </w:tabs>
              <w:rPr>
                <w:rFonts w:ascii="Times New Roman" w:hAnsi="Times New Roman"/>
                <w:sz w:val="22"/>
                <w:szCs w:val="22"/>
              </w:rPr>
            </w:pPr>
          </w:p>
          <w:p w:rsidR="005B4267" w:rsidRPr="005B4267" w:rsidRDefault="005B4267" w:rsidP="002224DA">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882C13">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34681,4</w:t>
            </w: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5B4267" w:rsidP="002224DA">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232098,9</w:t>
            </w:r>
          </w:p>
        </w:tc>
        <w:tc>
          <w:tcPr>
            <w:tcW w:w="1134" w:type="dxa"/>
            <w:tcBorders>
              <w:top w:val="nil"/>
            </w:tcBorders>
          </w:tcPr>
          <w:p w:rsidR="005B4267" w:rsidRPr="005B4267" w:rsidRDefault="005B4267" w:rsidP="00C170BC">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tcBorders>
          </w:tcPr>
          <w:p w:rsidR="005B4267" w:rsidRPr="005B4267" w:rsidRDefault="005B4267" w:rsidP="00C170BC">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C170BC">
            <w:pPr>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C170BC">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551D1">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2224DA">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34681,4</w:t>
            </w:r>
          </w:p>
          <w:p w:rsidR="005B4267" w:rsidRPr="005B4267" w:rsidRDefault="005B4267" w:rsidP="002224DA">
            <w:pPr>
              <w:tabs>
                <w:tab w:val="left" w:pos="11907"/>
              </w:tabs>
              <w:jc w:val="center"/>
              <w:rPr>
                <w:rFonts w:ascii="Times New Roman" w:eastAsiaTheme="minorHAnsi" w:hAnsi="Times New Roman"/>
                <w:sz w:val="22"/>
                <w:szCs w:val="22"/>
                <w:lang w:eastAsia="en-US"/>
              </w:rPr>
            </w:pPr>
          </w:p>
          <w:p w:rsidR="005B4267" w:rsidRPr="005B4267" w:rsidRDefault="005B4267" w:rsidP="002224DA">
            <w:pPr>
              <w:tabs>
                <w:tab w:val="left" w:pos="11907"/>
              </w:tabs>
              <w:jc w:val="center"/>
              <w:rPr>
                <w:rFonts w:ascii="Times New Roman" w:eastAsiaTheme="minorHAnsi" w:hAnsi="Times New Roman"/>
                <w:sz w:val="22"/>
                <w:szCs w:val="22"/>
                <w:lang w:eastAsia="en-US"/>
              </w:rPr>
            </w:pPr>
          </w:p>
          <w:p w:rsidR="005B4267" w:rsidRPr="005B4267" w:rsidRDefault="005B4267" w:rsidP="002224DA">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232098,9</w:t>
            </w:r>
          </w:p>
        </w:tc>
        <w:tc>
          <w:tcPr>
            <w:tcW w:w="992" w:type="dxa"/>
            <w:tcBorders>
              <w:top w:val="nil"/>
              <w:left w:val="single" w:sz="4" w:space="0" w:color="auto"/>
            </w:tcBorders>
          </w:tcPr>
          <w:p w:rsidR="005B4267" w:rsidRPr="005B4267" w:rsidRDefault="008C1A48" w:rsidP="002224DA">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46" w:type="dxa"/>
            <w:gridSpan w:val="2"/>
            <w:tcBorders>
              <w:top w:val="nil"/>
            </w:tcBorders>
          </w:tcPr>
          <w:p w:rsidR="005B4267" w:rsidRPr="005B4267" w:rsidRDefault="005B4267" w:rsidP="00E36B21">
            <w:pPr>
              <w:tabs>
                <w:tab w:val="left" w:pos="11907"/>
              </w:tabs>
              <w:jc w:val="both"/>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A66E5C">
            <w:pPr>
              <w:tabs>
                <w:tab w:val="left" w:pos="11907"/>
              </w:tabs>
              <w:jc w:val="center"/>
              <w:rPr>
                <w:rFonts w:ascii="Times New Roman" w:hAnsi="Times New Roman"/>
                <w:sz w:val="22"/>
                <w:szCs w:val="22"/>
              </w:rPr>
            </w:pPr>
            <w:r w:rsidRPr="005B4267">
              <w:rPr>
                <w:rFonts w:ascii="Times New Roman" w:hAnsi="Times New Roman"/>
                <w:sz w:val="22"/>
                <w:szCs w:val="22"/>
              </w:rPr>
              <w:t>1.18</w:t>
            </w:r>
          </w:p>
        </w:tc>
        <w:tc>
          <w:tcPr>
            <w:tcW w:w="2411" w:type="dxa"/>
            <w:tcBorders>
              <w:top w:val="nil"/>
            </w:tcBorders>
          </w:tcPr>
          <w:p w:rsidR="005B4267" w:rsidRPr="005B4267" w:rsidRDefault="005B4267" w:rsidP="002224DA">
            <w:pPr>
              <w:tabs>
                <w:tab w:val="left" w:pos="11907"/>
              </w:tabs>
              <w:rPr>
                <w:rFonts w:ascii="Times New Roman" w:hAnsi="Times New Roman"/>
                <w:bCs/>
                <w:sz w:val="22"/>
                <w:szCs w:val="22"/>
              </w:rPr>
            </w:pPr>
            <w:r w:rsidRPr="005B4267">
              <w:rPr>
                <w:rFonts w:ascii="Times New Roman" w:hAnsi="Times New Roman"/>
                <w:bCs/>
                <w:sz w:val="22"/>
                <w:szCs w:val="22"/>
              </w:rPr>
              <w:t xml:space="preserve">Капитальный ремонт магистрального </w:t>
            </w:r>
            <w:r w:rsidRPr="005B4267">
              <w:rPr>
                <w:rFonts w:ascii="Times New Roman" w:hAnsi="Times New Roman"/>
                <w:bCs/>
                <w:sz w:val="22"/>
                <w:szCs w:val="22"/>
              </w:rPr>
              <w:lastRenderedPageBreak/>
              <w:t xml:space="preserve">водовода ДУ 2х500 мм от насосной станции </w:t>
            </w:r>
            <w:r w:rsidRPr="005B4267">
              <w:rPr>
                <w:rFonts w:ascii="Times New Roman" w:hAnsi="Times New Roman"/>
                <w:bCs/>
                <w:sz w:val="22"/>
                <w:szCs w:val="22"/>
                <w:lang w:val="en-US"/>
              </w:rPr>
              <w:t>III</w:t>
            </w:r>
            <w:r w:rsidRPr="005B4267">
              <w:rPr>
                <w:rFonts w:ascii="Times New Roman" w:hAnsi="Times New Roman"/>
                <w:bCs/>
                <w:sz w:val="22"/>
                <w:szCs w:val="22"/>
              </w:rPr>
              <w:t xml:space="preserve"> подъема до насосной станции </w:t>
            </w:r>
            <w:r w:rsidRPr="005B4267">
              <w:rPr>
                <w:rFonts w:ascii="Times New Roman" w:hAnsi="Times New Roman"/>
                <w:bCs/>
                <w:sz w:val="22"/>
                <w:szCs w:val="22"/>
                <w:lang w:val="en-US"/>
              </w:rPr>
              <w:t>IV</w:t>
            </w:r>
            <w:r w:rsidRPr="005B4267">
              <w:rPr>
                <w:rFonts w:ascii="Times New Roman" w:hAnsi="Times New Roman"/>
                <w:bCs/>
                <w:sz w:val="22"/>
                <w:szCs w:val="22"/>
              </w:rPr>
              <w:t xml:space="preserve"> подъема</w:t>
            </w:r>
          </w:p>
        </w:tc>
        <w:tc>
          <w:tcPr>
            <w:tcW w:w="1559" w:type="dxa"/>
            <w:tcBorders>
              <w:top w:val="nil"/>
            </w:tcBorders>
          </w:tcPr>
          <w:p w:rsidR="005B4267" w:rsidRPr="005B4267" w:rsidRDefault="00B90EB8" w:rsidP="00C170BC">
            <w:pPr>
              <w:tabs>
                <w:tab w:val="left" w:pos="11907"/>
              </w:tabs>
              <w:rPr>
                <w:rFonts w:ascii="Times New Roman" w:hAnsi="Times New Roman"/>
                <w:sz w:val="22"/>
                <w:szCs w:val="22"/>
              </w:rPr>
            </w:pPr>
            <w:r w:rsidRPr="005B4267">
              <w:rPr>
                <w:rFonts w:ascii="Times New Roman" w:hAnsi="Times New Roman"/>
                <w:sz w:val="22"/>
                <w:szCs w:val="22"/>
              </w:rPr>
              <w:lastRenderedPageBreak/>
              <w:t xml:space="preserve">Комитет по архитектуре и </w:t>
            </w:r>
            <w:r w:rsidRPr="005B4267">
              <w:rPr>
                <w:rFonts w:ascii="Times New Roman" w:hAnsi="Times New Roman"/>
                <w:sz w:val="22"/>
                <w:szCs w:val="22"/>
              </w:rPr>
              <w:lastRenderedPageBreak/>
              <w:t>градостроительству</w:t>
            </w:r>
          </w:p>
        </w:tc>
        <w:tc>
          <w:tcPr>
            <w:tcW w:w="993" w:type="dxa"/>
            <w:tcBorders>
              <w:top w:val="nil"/>
            </w:tcBorders>
          </w:tcPr>
          <w:p w:rsidR="005B4267" w:rsidRPr="005B4267" w:rsidRDefault="005B4267" w:rsidP="003A3B19">
            <w:pPr>
              <w:tabs>
                <w:tab w:val="left" w:pos="11907"/>
              </w:tabs>
              <w:rPr>
                <w:rFonts w:ascii="Times New Roman" w:hAnsi="Times New Roman"/>
                <w:sz w:val="22"/>
                <w:szCs w:val="22"/>
              </w:rPr>
            </w:pPr>
            <w:r w:rsidRPr="005B4267">
              <w:rPr>
                <w:rFonts w:ascii="Times New Roman" w:hAnsi="Times New Roman"/>
                <w:sz w:val="22"/>
                <w:szCs w:val="22"/>
              </w:rPr>
              <w:lastRenderedPageBreak/>
              <w:t>2024-</w:t>
            </w:r>
          </w:p>
          <w:p w:rsidR="005B4267" w:rsidRPr="005B4267" w:rsidRDefault="005B4267" w:rsidP="003A3B19">
            <w:pPr>
              <w:tabs>
                <w:tab w:val="left" w:pos="11907"/>
              </w:tabs>
              <w:rPr>
                <w:rFonts w:ascii="Times New Roman" w:hAnsi="Times New Roman"/>
                <w:sz w:val="22"/>
                <w:szCs w:val="22"/>
              </w:rPr>
            </w:pPr>
            <w:r w:rsidRPr="005B4267">
              <w:rPr>
                <w:rFonts w:ascii="Times New Roman" w:hAnsi="Times New Roman"/>
                <w:sz w:val="22"/>
                <w:szCs w:val="22"/>
              </w:rPr>
              <w:t>2025</w:t>
            </w:r>
          </w:p>
        </w:tc>
        <w:tc>
          <w:tcPr>
            <w:tcW w:w="1134" w:type="dxa"/>
            <w:tcBorders>
              <w:top w:val="nil"/>
            </w:tcBorders>
          </w:tcPr>
          <w:p w:rsidR="005B4267" w:rsidRPr="005B4267" w:rsidRDefault="005B4267" w:rsidP="008D7832">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8D7832">
            <w:pPr>
              <w:tabs>
                <w:tab w:val="left" w:pos="11907"/>
              </w:tabs>
              <w:rPr>
                <w:rFonts w:ascii="Times New Roman" w:hAnsi="Times New Roman"/>
                <w:sz w:val="22"/>
                <w:szCs w:val="22"/>
              </w:rPr>
            </w:pPr>
          </w:p>
          <w:p w:rsidR="005B4267" w:rsidRPr="005B4267" w:rsidRDefault="005B4267" w:rsidP="008D7832">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882C13">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lastRenderedPageBreak/>
              <w:t>128486,8</w:t>
            </w: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5B4267" w:rsidP="00882C13">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859873,1</w:t>
            </w:r>
          </w:p>
        </w:tc>
        <w:tc>
          <w:tcPr>
            <w:tcW w:w="1134" w:type="dxa"/>
            <w:tcBorders>
              <w:top w:val="nil"/>
            </w:tcBorders>
          </w:tcPr>
          <w:p w:rsidR="005B4267" w:rsidRPr="005B4267" w:rsidRDefault="005B4267" w:rsidP="00C170BC">
            <w:pPr>
              <w:jc w:val="center"/>
              <w:rPr>
                <w:rFonts w:ascii="Times New Roman" w:hAnsi="Times New Roman"/>
                <w:sz w:val="22"/>
                <w:szCs w:val="22"/>
              </w:rPr>
            </w:pPr>
            <w:r w:rsidRPr="005B4267">
              <w:rPr>
                <w:rFonts w:ascii="Times New Roman" w:hAnsi="Times New Roman"/>
                <w:sz w:val="22"/>
                <w:szCs w:val="22"/>
              </w:rPr>
              <w:lastRenderedPageBreak/>
              <w:t>0,0</w:t>
            </w:r>
          </w:p>
        </w:tc>
        <w:tc>
          <w:tcPr>
            <w:tcW w:w="850" w:type="dxa"/>
            <w:tcBorders>
              <w:top w:val="nil"/>
            </w:tcBorders>
          </w:tcPr>
          <w:p w:rsidR="005B4267" w:rsidRPr="005B4267" w:rsidRDefault="005B4267" w:rsidP="00C170BC">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C170BC">
            <w:pPr>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C170BC">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551D1">
            <w:pPr>
              <w:jc w:val="center"/>
              <w:rPr>
                <w:rFonts w:ascii="Times New Roman" w:hAnsi="Times New Roman"/>
                <w:sz w:val="22"/>
                <w:szCs w:val="22"/>
              </w:rPr>
            </w:pPr>
            <w:r w:rsidRPr="005B4267">
              <w:rPr>
                <w:rFonts w:ascii="Times New Roman" w:hAnsi="Times New Roman"/>
                <w:sz w:val="22"/>
                <w:szCs w:val="22"/>
              </w:rPr>
              <w:t>57819,1</w:t>
            </w:r>
          </w:p>
          <w:p w:rsidR="005B4267" w:rsidRPr="005B4267" w:rsidRDefault="005B4267" w:rsidP="00A551D1">
            <w:pPr>
              <w:jc w:val="center"/>
              <w:rPr>
                <w:rFonts w:ascii="Times New Roman" w:hAnsi="Times New Roman"/>
                <w:sz w:val="22"/>
                <w:szCs w:val="22"/>
              </w:rPr>
            </w:pPr>
          </w:p>
          <w:p w:rsidR="005B4267" w:rsidRPr="005B4267" w:rsidRDefault="005B4267" w:rsidP="00A551D1">
            <w:pPr>
              <w:jc w:val="center"/>
              <w:rPr>
                <w:rFonts w:ascii="Times New Roman" w:hAnsi="Times New Roman"/>
                <w:sz w:val="22"/>
                <w:szCs w:val="22"/>
              </w:rPr>
            </w:pPr>
          </w:p>
          <w:p w:rsidR="005B4267" w:rsidRPr="005B4267" w:rsidRDefault="005B4267" w:rsidP="00A551D1">
            <w:pPr>
              <w:jc w:val="center"/>
              <w:rPr>
                <w:rFonts w:ascii="Times New Roman" w:hAnsi="Times New Roman"/>
                <w:sz w:val="22"/>
                <w:szCs w:val="22"/>
              </w:rPr>
            </w:pPr>
            <w:r w:rsidRPr="005B4267">
              <w:rPr>
                <w:rFonts w:ascii="Times New Roman" w:hAnsi="Times New Roman"/>
                <w:sz w:val="22"/>
                <w:szCs w:val="22"/>
              </w:rPr>
              <w:t>386942,9</w:t>
            </w:r>
          </w:p>
        </w:tc>
        <w:tc>
          <w:tcPr>
            <w:tcW w:w="993" w:type="dxa"/>
            <w:tcBorders>
              <w:top w:val="nil"/>
              <w:left w:val="single" w:sz="4" w:space="0" w:color="auto"/>
              <w:right w:val="single" w:sz="4" w:space="0" w:color="auto"/>
            </w:tcBorders>
          </w:tcPr>
          <w:p w:rsidR="005B4267" w:rsidRPr="005B4267" w:rsidRDefault="005B4267" w:rsidP="008D7832">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lastRenderedPageBreak/>
              <w:t>70667,7</w:t>
            </w:r>
          </w:p>
          <w:p w:rsidR="005B4267" w:rsidRPr="005B4267" w:rsidRDefault="005B4267" w:rsidP="008D7832">
            <w:pPr>
              <w:tabs>
                <w:tab w:val="left" w:pos="11907"/>
              </w:tabs>
              <w:jc w:val="center"/>
              <w:rPr>
                <w:rFonts w:ascii="Times New Roman" w:eastAsiaTheme="minorHAnsi" w:hAnsi="Times New Roman"/>
                <w:sz w:val="22"/>
                <w:szCs w:val="22"/>
                <w:lang w:eastAsia="en-US"/>
              </w:rPr>
            </w:pPr>
          </w:p>
          <w:p w:rsidR="005B4267" w:rsidRPr="005B4267" w:rsidRDefault="005B4267" w:rsidP="008D7832">
            <w:pPr>
              <w:tabs>
                <w:tab w:val="left" w:pos="11907"/>
              </w:tabs>
              <w:jc w:val="center"/>
              <w:rPr>
                <w:rFonts w:ascii="Times New Roman" w:eastAsiaTheme="minorHAnsi" w:hAnsi="Times New Roman"/>
                <w:sz w:val="22"/>
                <w:szCs w:val="22"/>
                <w:lang w:eastAsia="en-US"/>
              </w:rPr>
            </w:pPr>
          </w:p>
          <w:p w:rsidR="005B4267" w:rsidRPr="005B4267" w:rsidRDefault="005B4267" w:rsidP="008D7832">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472930,2</w:t>
            </w:r>
          </w:p>
        </w:tc>
        <w:tc>
          <w:tcPr>
            <w:tcW w:w="992" w:type="dxa"/>
            <w:tcBorders>
              <w:top w:val="nil"/>
              <w:left w:val="single" w:sz="4" w:space="0" w:color="auto"/>
            </w:tcBorders>
          </w:tcPr>
          <w:p w:rsidR="005B4267" w:rsidRPr="005B4267" w:rsidRDefault="008C1A48" w:rsidP="008D7832">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lastRenderedPageBreak/>
              <w:t>0,0</w:t>
            </w:r>
          </w:p>
        </w:tc>
        <w:tc>
          <w:tcPr>
            <w:tcW w:w="1146" w:type="dxa"/>
            <w:gridSpan w:val="2"/>
            <w:tcBorders>
              <w:top w:val="nil"/>
            </w:tcBorders>
          </w:tcPr>
          <w:p w:rsidR="005B4267" w:rsidRPr="005B4267" w:rsidRDefault="005B4267" w:rsidP="00E36B21">
            <w:pPr>
              <w:tabs>
                <w:tab w:val="left" w:pos="11907"/>
              </w:tabs>
              <w:jc w:val="both"/>
              <w:rPr>
                <w:rFonts w:ascii="Times New Roman" w:hAnsi="Times New Roman"/>
                <w:sz w:val="22"/>
                <w:szCs w:val="22"/>
              </w:rPr>
            </w:pPr>
          </w:p>
        </w:tc>
      </w:tr>
      <w:tr w:rsidR="005B4267" w:rsidRPr="00EA5C32" w:rsidTr="005B4267">
        <w:trPr>
          <w:gridAfter w:val="1"/>
          <w:wAfter w:w="12" w:type="dxa"/>
          <w:trHeight w:val="160"/>
        </w:trPr>
        <w:tc>
          <w:tcPr>
            <w:tcW w:w="5529" w:type="dxa"/>
            <w:gridSpan w:val="4"/>
            <w:tcBorders>
              <w:top w:val="nil"/>
            </w:tcBorders>
          </w:tcPr>
          <w:p w:rsidR="005B4267" w:rsidRPr="005B4267" w:rsidRDefault="005B4267" w:rsidP="00E36B21">
            <w:pPr>
              <w:tabs>
                <w:tab w:val="left" w:pos="11907"/>
              </w:tabs>
              <w:rPr>
                <w:rFonts w:ascii="Times New Roman" w:hAnsi="Times New Roman"/>
                <w:sz w:val="22"/>
                <w:szCs w:val="22"/>
              </w:rPr>
            </w:pPr>
            <w:r w:rsidRPr="005B4267">
              <w:rPr>
                <w:rFonts w:ascii="Times New Roman" w:hAnsi="Times New Roman"/>
                <w:sz w:val="22"/>
                <w:szCs w:val="22"/>
              </w:rPr>
              <w:lastRenderedPageBreak/>
              <w:t xml:space="preserve">Итого по программе, в том числе:                        </w:t>
            </w:r>
          </w:p>
        </w:tc>
        <w:tc>
          <w:tcPr>
            <w:tcW w:w="1134" w:type="dxa"/>
            <w:tcBorders>
              <w:top w:val="nil"/>
            </w:tcBorders>
            <w:vAlign w:val="center"/>
          </w:tcPr>
          <w:p w:rsidR="005B4267" w:rsidRPr="005B4267" w:rsidRDefault="005B4267" w:rsidP="00E36B21">
            <w:pPr>
              <w:jc w:val="center"/>
              <w:rPr>
                <w:rFonts w:ascii="Times New Roman" w:hAnsi="Times New Roman"/>
                <w:color w:val="000000"/>
                <w:sz w:val="22"/>
                <w:szCs w:val="22"/>
              </w:rPr>
            </w:pPr>
          </w:p>
        </w:tc>
        <w:tc>
          <w:tcPr>
            <w:tcW w:w="1134" w:type="dxa"/>
            <w:tcBorders>
              <w:top w:val="nil"/>
            </w:tcBorders>
            <w:vAlign w:val="center"/>
          </w:tcPr>
          <w:p w:rsidR="005B4267" w:rsidRPr="005B4267" w:rsidRDefault="000B00C8" w:rsidP="00A51ACA">
            <w:pPr>
              <w:jc w:val="center"/>
              <w:rPr>
                <w:rFonts w:ascii="Times New Roman" w:hAnsi="Times New Roman"/>
                <w:color w:val="000000"/>
                <w:sz w:val="22"/>
                <w:szCs w:val="22"/>
              </w:rPr>
            </w:pPr>
            <w:r>
              <w:rPr>
                <w:rFonts w:ascii="Times New Roman" w:hAnsi="Times New Roman"/>
                <w:color w:val="000000"/>
                <w:sz w:val="22"/>
                <w:szCs w:val="22"/>
              </w:rPr>
              <w:t>1984038,7</w:t>
            </w:r>
          </w:p>
        </w:tc>
        <w:tc>
          <w:tcPr>
            <w:tcW w:w="1134" w:type="dxa"/>
            <w:tcBorders>
              <w:top w:val="nil"/>
            </w:tcBorders>
            <w:vAlign w:val="center"/>
          </w:tcPr>
          <w:p w:rsidR="005B4267" w:rsidRPr="005B4267" w:rsidRDefault="005B4267" w:rsidP="00C170BC">
            <w:pPr>
              <w:jc w:val="center"/>
              <w:rPr>
                <w:rFonts w:ascii="Times New Roman" w:hAnsi="Times New Roman"/>
                <w:color w:val="000000"/>
                <w:sz w:val="22"/>
                <w:szCs w:val="22"/>
              </w:rPr>
            </w:pPr>
            <w:r w:rsidRPr="005B4267">
              <w:rPr>
                <w:rFonts w:ascii="Times New Roman" w:hAnsi="Times New Roman"/>
                <w:color w:val="000000"/>
                <w:sz w:val="22"/>
                <w:szCs w:val="22"/>
              </w:rPr>
              <w:t>45214,0</w:t>
            </w:r>
          </w:p>
        </w:tc>
        <w:tc>
          <w:tcPr>
            <w:tcW w:w="850" w:type="dxa"/>
            <w:tcBorders>
              <w:top w:val="nil"/>
            </w:tcBorders>
            <w:vAlign w:val="center"/>
          </w:tcPr>
          <w:p w:rsidR="005B4267" w:rsidRPr="005B4267" w:rsidRDefault="005B4267" w:rsidP="00C170BC">
            <w:pPr>
              <w:jc w:val="center"/>
              <w:rPr>
                <w:rFonts w:ascii="Times New Roman" w:hAnsi="Times New Roman"/>
                <w:color w:val="000000"/>
                <w:sz w:val="22"/>
                <w:szCs w:val="22"/>
              </w:rPr>
            </w:pPr>
            <w:r w:rsidRPr="005B4267">
              <w:rPr>
                <w:rFonts w:ascii="Times New Roman" w:hAnsi="Times New Roman"/>
                <w:color w:val="000000"/>
                <w:sz w:val="22"/>
                <w:szCs w:val="22"/>
              </w:rPr>
              <w:t>78651,0</w:t>
            </w:r>
          </w:p>
        </w:tc>
        <w:tc>
          <w:tcPr>
            <w:tcW w:w="992" w:type="dxa"/>
            <w:tcBorders>
              <w:top w:val="nil"/>
              <w:right w:val="single" w:sz="4" w:space="0" w:color="auto"/>
            </w:tcBorders>
            <w:vAlign w:val="center"/>
          </w:tcPr>
          <w:p w:rsidR="005B4267" w:rsidRPr="005B4267" w:rsidRDefault="005B4267" w:rsidP="00C2098F">
            <w:pPr>
              <w:jc w:val="center"/>
              <w:rPr>
                <w:rFonts w:ascii="Times New Roman" w:hAnsi="Times New Roman"/>
                <w:color w:val="000000"/>
                <w:sz w:val="22"/>
                <w:szCs w:val="22"/>
              </w:rPr>
            </w:pPr>
            <w:r w:rsidRPr="005B4267">
              <w:rPr>
                <w:rFonts w:ascii="Times New Roman" w:hAnsi="Times New Roman"/>
                <w:color w:val="000000"/>
                <w:sz w:val="22"/>
                <w:szCs w:val="22"/>
              </w:rPr>
              <w:t>125991,0</w:t>
            </w:r>
          </w:p>
        </w:tc>
        <w:tc>
          <w:tcPr>
            <w:tcW w:w="851" w:type="dxa"/>
            <w:tcBorders>
              <w:top w:val="nil"/>
              <w:left w:val="single" w:sz="4" w:space="0" w:color="auto"/>
              <w:right w:val="single" w:sz="4" w:space="0" w:color="auto"/>
            </w:tcBorders>
            <w:vAlign w:val="center"/>
          </w:tcPr>
          <w:p w:rsidR="005B4267" w:rsidRPr="005B4267" w:rsidRDefault="005B4267" w:rsidP="00C170BC">
            <w:pPr>
              <w:jc w:val="center"/>
              <w:rPr>
                <w:rFonts w:ascii="Times New Roman" w:hAnsi="Times New Roman"/>
                <w:color w:val="000000"/>
                <w:sz w:val="22"/>
                <w:szCs w:val="22"/>
              </w:rPr>
            </w:pPr>
            <w:r w:rsidRPr="005B4267">
              <w:rPr>
                <w:rFonts w:ascii="Times New Roman" w:hAnsi="Times New Roman"/>
                <w:color w:val="000000"/>
                <w:sz w:val="22"/>
                <w:szCs w:val="22"/>
              </w:rPr>
              <w:t>79589,6</w:t>
            </w:r>
          </w:p>
        </w:tc>
        <w:tc>
          <w:tcPr>
            <w:tcW w:w="850" w:type="dxa"/>
            <w:tcBorders>
              <w:top w:val="nil"/>
              <w:left w:val="single" w:sz="4" w:space="0" w:color="auto"/>
              <w:right w:val="single" w:sz="4" w:space="0" w:color="auto"/>
            </w:tcBorders>
            <w:vAlign w:val="center"/>
          </w:tcPr>
          <w:p w:rsidR="005B4267" w:rsidRPr="005B4267" w:rsidRDefault="000B00C8" w:rsidP="00AC740D">
            <w:pPr>
              <w:jc w:val="center"/>
              <w:rPr>
                <w:rFonts w:ascii="Times New Roman" w:hAnsi="Times New Roman"/>
                <w:color w:val="000000"/>
                <w:sz w:val="22"/>
                <w:szCs w:val="22"/>
              </w:rPr>
            </w:pPr>
            <w:r>
              <w:rPr>
                <w:rFonts w:ascii="Times New Roman" w:hAnsi="Times New Roman"/>
                <w:color w:val="000000"/>
                <w:sz w:val="22"/>
                <w:szCs w:val="22"/>
              </w:rPr>
              <w:t>612312,2</w:t>
            </w:r>
          </w:p>
        </w:tc>
        <w:tc>
          <w:tcPr>
            <w:tcW w:w="993" w:type="dxa"/>
            <w:tcBorders>
              <w:top w:val="nil"/>
              <w:left w:val="single" w:sz="4" w:space="0" w:color="auto"/>
              <w:right w:val="single" w:sz="4" w:space="0" w:color="auto"/>
            </w:tcBorders>
            <w:vAlign w:val="center"/>
          </w:tcPr>
          <w:p w:rsidR="005B4267" w:rsidRPr="005B4267" w:rsidRDefault="000B00C8" w:rsidP="00E36B21">
            <w:pPr>
              <w:jc w:val="center"/>
              <w:rPr>
                <w:rFonts w:ascii="Times New Roman" w:hAnsi="Times New Roman"/>
                <w:color w:val="000000"/>
                <w:sz w:val="22"/>
                <w:szCs w:val="22"/>
              </w:rPr>
            </w:pPr>
            <w:r>
              <w:rPr>
                <w:rFonts w:ascii="Times New Roman" w:hAnsi="Times New Roman"/>
                <w:color w:val="000000"/>
                <w:sz w:val="22"/>
                <w:szCs w:val="22"/>
              </w:rPr>
              <w:t>985280,9</w:t>
            </w:r>
          </w:p>
        </w:tc>
        <w:tc>
          <w:tcPr>
            <w:tcW w:w="992" w:type="dxa"/>
            <w:tcBorders>
              <w:top w:val="nil"/>
              <w:left w:val="single" w:sz="4" w:space="0" w:color="auto"/>
            </w:tcBorders>
            <w:vAlign w:val="center"/>
          </w:tcPr>
          <w:p w:rsidR="005B4267" w:rsidRPr="005B4267" w:rsidRDefault="004114BC" w:rsidP="00E36B21">
            <w:pPr>
              <w:jc w:val="center"/>
              <w:rPr>
                <w:rFonts w:ascii="Times New Roman" w:hAnsi="Times New Roman"/>
                <w:color w:val="000000"/>
                <w:sz w:val="22"/>
                <w:szCs w:val="22"/>
              </w:rPr>
            </w:pPr>
            <w:r>
              <w:rPr>
                <w:rFonts w:ascii="Times New Roman" w:hAnsi="Times New Roman"/>
                <w:color w:val="000000"/>
                <w:sz w:val="22"/>
                <w:szCs w:val="22"/>
              </w:rPr>
              <w:t>57000,0</w:t>
            </w:r>
          </w:p>
        </w:tc>
        <w:tc>
          <w:tcPr>
            <w:tcW w:w="1134" w:type="dxa"/>
            <w:tcBorders>
              <w:top w:val="nil"/>
            </w:tcBorders>
          </w:tcPr>
          <w:p w:rsidR="005B4267" w:rsidRPr="005B4267" w:rsidRDefault="005B4267" w:rsidP="00E36B21">
            <w:pPr>
              <w:tabs>
                <w:tab w:val="left" w:pos="11907"/>
              </w:tabs>
              <w:rPr>
                <w:rFonts w:ascii="Times New Roman" w:hAnsi="Times New Roman"/>
                <w:sz w:val="22"/>
                <w:szCs w:val="22"/>
              </w:rPr>
            </w:pPr>
          </w:p>
        </w:tc>
      </w:tr>
      <w:tr w:rsidR="005B4267" w:rsidRPr="00EA5C32" w:rsidTr="005B4267">
        <w:trPr>
          <w:gridAfter w:val="1"/>
          <w:wAfter w:w="12" w:type="dxa"/>
          <w:trHeight w:val="160"/>
        </w:trPr>
        <w:tc>
          <w:tcPr>
            <w:tcW w:w="5529" w:type="dxa"/>
            <w:gridSpan w:val="4"/>
            <w:tcBorders>
              <w:top w:val="nil"/>
            </w:tcBorders>
          </w:tcPr>
          <w:p w:rsidR="005B4267" w:rsidRPr="005B4267" w:rsidRDefault="005B4267" w:rsidP="00E36B21">
            <w:pPr>
              <w:tabs>
                <w:tab w:val="left" w:pos="11907"/>
              </w:tabs>
              <w:rPr>
                <w:rFonts w:ascii="Times New Roman" w:hAnsi="Times New Roman"/>
                <w:sz w:val="22"/>
                <w:szCs w:val="22"/>
              </w:rPr>
            </w:pPr>
            <w:r w:rsidRPr="005B4267">
              <w:rPr>
                <w:rFonts w:ascii="Times New Roman" w:hAnsi="Times New Roman"/>
                <w:sz w:val="22"/>
                <w:szCs w:val="22"/>
              </w:rPr>
              <w:t xml:space="preserve">местный бюджет                                           </w:t>
            </w:r>
          </w:p>
        </w:tc>
        <w:tc>
          <w:tcPr>
            <w:tcW w:w="1134" w:type="dxa"/>
            <w:tcBorders>
              <w:top w:val="nil"/>
            </w:tcBorders>
            <w:vAlign w:val="center"/>
          </w:tcPr>
          <w:p w:rsidR="005B4267" w:rsidRPr="005B4267" w:rsidRDefault="005B4267" w:rsidP="00E36B21">
            <w:pPr>
              <w:jc w:val="center"/>
              <w:rPr>
                <w:rFonts w:ascii="Times New Roman" w:hAnsi="Times New Roman"/>
                <w:color w:val="000000"/>
                <w:sz w:val="22"/>
                <w:szCs w:val="22"/>
              </w:rPr>
            </w:pPr>
          </w:p>
        </w:tc>
        <w:tc>
          <w:tcPr>
            <w:tcW w:w="1134" w:type="dxa"/>
            <w:tcBorders>
              <w:top w:val="nil"/>
            </w:tcBorders>
            <w:vAlign w:val="center"/>
          </w:tcPr>
          <w:p w:rsidR="005B4267" w:rsidRPr="005B4267" w:rsidRDefault="000B00C8" w:rsidP="00431A17">
            <w:pPr>
              <w:jc w:val="center"/>
              <w:rPr>
                <w:rFonts w:ascii="Times New Roman" w:hAnsi="Times New Roman"/>
                <w:color w:val="000000"/>
                <w:sz w:val="22"/>
                <w:szCs w:val="22"/>
              </w:rPr>
            </w:pPr>
            <w:r>
              <w:rPr>
                <w:rFonts w:ascii="Times New Roman" w:hAnsi="Times New Roman"/>
                <w:color w:val="000000"/>
                <w:sz w:val="22"/>
                <w:szCs w:val="22"/>
              </w:rPr>
              <w:t>267231,6</w:t>
            </w:r>
          </w:p>
        </w:tc>
        <w:tc>
          <w:tcPr>
            <w:tcW w:w="1134" w:type="dxa"/>
            <w:tcBorders>
              <w:top w:val="nil"/>
            </w:tcBorders>
            <w:vAlign w:val="center"/>
          </w:tcPr>
          <w:p w:rsidR="005B4267" w:rsidRPr="005B4267" w:rsidRDefault="005B4267" w:rsidP="00C170BC">
            <w:pPr>
              <w:jc w:val="center"/>
              <w:rPr>
                <w:rFonts w:ascii="Times New Roman" w:hAnsi="Times New Roman"/>
                <w:color w:val="000000"/>
                <w:sz w:val="22"/>
                <w:szCs w:val="22"/>
              </w:rPr>
            </w:pPr>
            <w:r w:rsidRPr="005B4267">
              <w:rPr>
                <w:rFonts w:ascii="Times New Roman" w:hAnsi="Times New Roman"/>
                <w:color w:val="000000"/>
                <w:sz w:val="22"/>
                <w:szCs w:val="22"/>
              </w:rPr>
              <w:t>4973,5</w:t>
            </w:r>
          </w:p>
        </w:tc>
        <w:tc>
          <w:tcPr>
            <w:tcW w:w="850" w:type="dxa"/>
            <w:tcBorders>
              <w:top w:val="nil"/>
            </w:tcBorders>
            <w:vAlign w:val="center"/>
          </w:tcPr>
          <w:p w:rsidR="005B4267" w:rsidRPr="005B4267" w:rsidRDefault="005B4267" w:rsidP="00431A17">
            <w:pPr>
              <w:jc w:val="center"/>
              <w:rPr>
                <w:rFonts w:ascii="Times New Roman" w:hAnsi="Times New Roman"/>
                <w:color w:val="000000"/>
                <w:sz w:val="22"/>
                <w:szCs w:val="22"/>
              </w:rPr>
            </w:pPr>
            <w:r w:rsidRPr="005B4267">
              <w:rPr>
                <w:rFonts w:ascii="Times New Roman" w:hAnsi="Times New Roman"/>
                <w:color w:val="000000"/>
                <w:sz w:val="22"/>
                <w:szCs w:val="22"/>
              </w:rPr>
              <w:t>8303,5</w:t>
            </w:r>
          </w:p>
        </w:tc>
        <w:tc>
          <w:tcPr>
            <w:tcW w:w="992" w:type="dxa"/>
            <w:tcBorders>
              <w:top w:val="nil"/>
              <w:right w:val="single" w:sz="4" w:space="0" w:color="auto"/>
            </w:tcBorders>
            <w:vAlign w:val="center"/>
          </w:tcPr>
          <w:p w:rsidR="005B4267" w:rsidRPr="005B4267" w:rsidRDefault="005B4267" w:rsidP="00C2098F">
            <w:pPr>
              <w:jc w:val="center"/>
              <w:rPr>
                <w:rFonts w:ascii="Times New Roman" w:hAnsi="Times New Roman"/>
                <w:color w:val="000000"/>
                <w:sz w:val="22"/>
                <w:szCs w:val="22"/>
              </w:rPr>
            </w:pPr>
            <w:r w:rsidRPr="005B4267">
              <w:rPr>
                <w:rFonts w:ascii="Times New Roman" w:hAnsi="Times New Roman"/>
                <w:color w:val="000000"/>
                <w:sz w:val="22"/>
                <w:szCs w:val="22"/>
              </w:rPr>
              <w:t>21232,8</w:t>
            </w:r>
          </w:p>
        </w:tc>
        <w:tc>
          <w:tcPr>
            <w:tcW w:w="851" w:type="dxa"/>
            <w:tcBorders>
              <w:top w:val="nil"/>
              <w:left w:val="single" w:sz="4" w:space="0" w:color="auto"/>
              <w:right w:val="single" w:sz="4" w:space="0" w:color="auto"/>
            </w:tcBorders>
            <w:vAlign w:val="center"/>
          </w:tcPr>
          <w:p w:rsidR="005B4267" w:rsidRPr="005B4267" w:rsidRDefault="005B4267" w:rsidP="00C170BC">
            <w:pPr>
              <w:jc w:val="center"/>
              <w:rPr>
                <w:rFonts w:ascii="Times New Roman" w:hAnsi="Times New Roman"/>
                <w:color w:val="000000"/>
                <w:sz w:val="22"/>
                <w:szCs w:val="22"/>
              </w:rPr>
            </w:pPr>
            <w:r w:rsidRPr="005B4267">
              <w:rPr>
                <w:rFonts w:ascii="Times New Roman" w:hAnsi="Times New Roman"/>
                <w:color w:val="000000"/>
                <w:sz w:val="22"/>
                <w:szCs w:val="22"/>
              </w:rPr>
              <w:t>17624,6</w:t>
            </w:r>
          </w:p>
        </w:tc>
        <w:tc>
          <w:tcPr>
            <w:tcW w:w="850" w:type="dxa"/>
            <w:tcBorders>
              <w:top w:val="nil"/>
              <w:left w:val="single" w:sz="4" w:space="0" w:color="auto"/>
              <w:right w:val="single" w:sz="4" w:space="0" w:color="auto"/>
            </w:tcBorders>
            <w:vAlign w:val="center"/>
          </w:tcPr>
          <w:p w:rsidR="005B4267" w:rsidRPr="005B4267" w:rsidRDefault="000B00C8" w:rsidP="00AC740D">
            <w:pPr>
              <w:jc w:val="center"/>
              <w:rPr>
                <w:rFonts w:ascii="Times New Roman" w:hAnsi="Times New Roman"/>
                <w:color w:val="000000"/>
                <w:sz w:val="22"/>
                <w:szCs w:val="22"/>
              </w:rPr>
            </w:pPr>
            <w:r>
              <w:rPr>
                <w:rFonts w:ascii="Times New Roman" w:hAnsi="Times New Roman"/>
                <w:color w:val="000000"/>
                <w:sz w:val="22"/>
                <w:szCs w:val="22"/>
              </w:rPr>
              <w:t>79600,7</w:t>
            </w:r>
          </w:p>
        </w:tc>
        <w:tc>
          <w:tcPr>
            <w:tcW w:w="993" w:type="dxa"/>
            <w:tcBorders>
              <w:top w:val="nil"/>
              <w:left w:val="single" w:sz="4" w:space="0" w:color="auto"/>
              <w:right w:val="single" w:sz="4" w:space="0" w:color="auto"/>
            </w:tcBorders>
            <w:vAlign w:val="center"/>
          </w:tcPr>
          <w:p w:rsidR="005B4267" w:rsidRPr="005B4267" w:rsidRDefault="000B00C8" w:rsidP="00124339">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128086,5</w:t>
            </w:r>
          </w:p>
        </w:tc>
        <w:tc>
          <w:tcPr>
            <w:tcW w:w="992" w:type="dxa"/>
            <w:tcBorders>
              <w:top w:val="nil"/>
              <w:left w:val="single" w:sz="4" w:space="0" w:color="auto"/>
            </w:tcBorders>
            <w:vAlign w:val="center"/>
          </w:tcPr>
          <w:p w:rsidR="005B4267" w:rsidRPr="005B4267" w:rsidRDefault="004114BC" w:rsidP="00124339">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7410,0</w:t>
            </w:r>
          </w:p>
        </w:tc>
        <w:tc>
          <w:tcPr>
            <w:tcW w:w="1134" w:type="dxa"/>
            <w:tcBorders>
              <w:top w:val="nil"/>
            </w:tcBorders>
          </w:tcPr>
          <w:p w:rsidR="005B4267" w:rsidRPr="005B4267" w:rsidRDefault="005B4267" w:rsidP="00E36B21">
            <w:pPr>
              <w:tabs>
                <w:tab w:val="left" w:pos="11907"/>
              </w:tabs>
              <w:rPr>
                <w:rFonts w:ascii="Times New Roman" w:hAnsi="Times New Roman"/>
                <w:sz w:val="22"/>
                <w:szCs w:val="22"/>
              </w:rPr>
            </w:pPr>
          </w:p>
        </w:tc>
      </w:tr>
      <w:tr w:rsidR="005B4267" w:rsidRPr="00EA5C32" w:rsidTr="005B4267">
        <w:trPr>
          <w:gridAfter w:val="1"/>
          <w:wAfter w:w="12" w:type="dxa"/>
          <w:trHeight w:val="160"/>
        </w:trPr>
        <w:tc>
          <w:tcPr>
            <w:tcW w:w="5529" w:type="dxa"/>
            <w:gridSpan w:val="4"/>
            <w:tcBorders>
              <w:top w:val="nil"/>
            </w:tcBorders>
          </w:tcPr>
          <w:p w:rsidR="005B4267" w:rsidRPr="005B4267" w:rsidRDefault="005B4267" w:rsidP="00E36B21">
            <w:pPr>
              <w:tabs>
                <w:tab w:val="left" w:pos="11907"/>
              </w:tabs>
              <w:rPr>
                <w:rFonts w:ascii="Times New Roman" w:hAnsi="Times New Roman"/>
                <w:sz w:val="22"/>
                <w:szCs w:val="22"/>
              </w:rPr>
            </w:pPr>
            <w:r w:rsidRPr="005B4267">
              <w:rPr>
                <w:rFonts w:ascii="Times New Roman" w:hAnsi="Times New Roman"/>
                <w:sz w:val="22"/>
                <w:szCs w:val="22"/>
              </w:rPr>
              <w:t xml:space="preserve">областной  бюджет                                             </w:t>
            </w:r>
          </w:p>
        </w:tc>
        <w:tc>
          <w:tcPr>
            <w:tcW w:w="1134" w:type="dxa"/>
            <w:tcBorders>
              <w:top w:val="nil"/>
            </w:tcBorders>
            <w:vAlign w:val="center"/>
          </w:tcPr>
          <w:p w:rsidR="005B4267" w:rsidRPr="005B4267" w:rsidRDefault="005B4267" w:rsidP="00E36B21">
            <w:pPr>
              <w:jc w:val="center"/>
              <w:rPr>
                <w:rFonts w:ascii="Times New Roman" w:hAnsi="Times New Roman"/>
                <w:color w:val="000000"/>
                <w:sz w:val="22"/>
                <w:szCs w:val="22"/>
              </w:rPr>
            </w:pPr>
          </w:p>
        </w:tc>
        <w:tc>
          <w:tcPr>
            <w:tcW w:w="1134" w:type="dxa"/>
            <w:tcBorders>
              <w:top w:val="nil"/>
            </w:tcBorders>
            <w:vAlign w:val="center"/>
          </w:tcPr>
          <w:p w:rsidR="005B4267" w:rsidRPr="005B4267" w:rsidRDefault="000B00C8" w:rsidP="00552D01">
            <w:pPr>
              <w:jc w:val="center"/>
              <w:rPr>
                <w:rFonts w:ascii="Times New Roman" w:hAnsi="Times New Roman"/>
                <w:color w:val="000000"/>
                <w:sz w:val="22"/>
                <w:szCs w:val="22"/>
              </w:rPr>
            </w:pPr>
            <w:r>
              <w:rPr>
                <w:rFonts w:ascii="Times New Roman" w:hAnsi="Times New Roman"/>
                <w:color w:val="000000"/>
                <w:sz w:val="22"/>
                <w:szCs w:val="22"/>
              </w:rPr>
              <w:t>1716807,1</w:t>
            </w:r>
          </w:p>
        </w:tc>
        <w:tc>
          <w:tcPr>
            <w:tcW w:w="1134" w:type="dxa"/>
            <w:tcBorders>
              <w:top w:val="nil"/>
            </w:tcBorders>
            <w:vAlign w:val="center"/>
          </w:tcPr>
          <w:p w:rsidR="005B4267" w:rsidRPr="005B4267" w:rsidRDefault="005B4267" w:rsidP="00C170BC">
            <w:pPr>
              <w:jc w:val="center"/>
              <w:rPr>
                <w:rFonts w:ascii="Times New Roman" w:hAnsi="Times New Roman"/>
                <w:color w:val="000000"/>
                <w:sz w:val="22"/>
                <w:szCs w:val="22"/>
              </w:rPr>
            </w:pPr>
            <w:r w:rsidRPr="005B4267">
              <w:rPr>
                <w:rFonts w:ascii="Times New Roman" w:hAnsi="Times New Roman"/>
                <w:color w:val="000000"/>
                <w:sz w:val="22"/>
                <w:szCs w:val="22"/>
              </w:rPr>
              <w:t>40240,5</w:t>
            </w:r>
          </w:p>
        </w:tc>
        <w:tc>
          <w:tcPr>
            <w:tcW w:w="850" w:type="dxa"/>
            <w:tcBorders>
              <w:top w:val="nil"/>
            </w:tcBorders>
            <w:vAlign w:val="center"/>
          </w:tcPr>
          <w:p w:rsidR="005B4267" w:rsidRPr="005B4267" w:rsidRDefault="005B4267" w:rsidP="00C170BC">
            <w:pPr>
              <w:jc w:val="center"/>
              <w:rPr>
                <w:rFonts w:ascii="Times New Roman" w:hAnsi="Times New Roman"/>
                <w:color w:val="000000"/>
                <w:sz w:val="22"/>
                <w:szCs w:val="22"/>
              </w:rPr>
            </w:pPr>
            <w:r w:rsidRPr="005B4267">
              <w:rPr>
                <w:rFonts w:ascii="Times New Roman" w:hAnsi="Times New Roman"/>
                <w:color w:val="000000"/>
                <w:sz w:val="22"/>
                <w:szCs w:val="22"/>
              </w:rPr>
              <w:t>70347,5</w:t>
            </w:r>
          </w:p>
        </w:tc>
        <w:tc>
          <w:tcPr>
            <w:tcW w:w="992" w:type="dxa"/>
            <w:tcBorders>
              <w:top w:val="nil"/>
              <w:right w:val="single" w:sz="4" w:space="0" w:color="auto"/>
            </w:tcBorders>
            <w:vAlign w:val="center"/>
          </w:tcPr>
          <w:p w:rsidR="005B4267" w:rsidRPr="005B4267" w:rsidRDefault="005B4267" w:rsidP="00397814">
            <w:pPr>
              <w:jc w:val="center"/>
              <w:rPr>
                <w:rFonts w:ascii="Times New Roman" w:hAnsi="Times New Roman"/>
                <w:color w:val="000000"/>
                <w:sz w:val="22"/>
                <w:szCs w:val="22"/>
              </w:rPr>
            </w:pPr>
            <w:r w:rsidRPr="005B4267">
              <w:rPr>
                <w:rFonts w:ascii="Times New Roman" w:hAnsi="Times New Roman"/>
                <w:color w:val="000000"/>
                <w:sz w:val="22"/>
                <w:szCs w:val="22"/>
              </w:rPr>
              <w:t>104758,2</w:t>
            </w:r>
          </w:p>
        </w:tc>
        <w:tc>
          <w:tcPr>
            <w:tcW w:w="851" w:type="dxa"/>
            <w:tcBorders>
              <w:top w:val="nil"/>
              <w:left w:val="single" w:sz="4" w:space="0" w:color="auto"/>
              <w:right w:val="single" w:sz="4" w:space="0" w:color="auto"/>
            </w:tcBorders>
            <w:vAlign w:val="center"/>
          </w:tcPr>
          <w:p w:rsidR="005B4267" w:rsidRPr="005B4267" w:rsidRDefault="005B4267" w:rsidP="00C170BC">
            <w:pPr>
              <w:jc w:val="center"/>
              <w:rPr>
                <w:rFonts w:ascii="Times New Roman" w:hAnsi="Times New Roman"/>
                <w:color w:val="000000"/>
                <w:sz w:val="22"/>
                <w:szCs w:val="22"/>
              </w:rPr>
            </w:pPr>
            <w:r w:rsidRPr="005B4267">
              <w:rPr>
                <w:rFonts w:ascii="Times New Roman" w:hAnsi="Times New Roman"/>
                <w:color w:val="000000"/>
                <w:sz w:val="22"/>
                <w:szCs w:val="22"/>
              </w:rPr>
              <w:t>61965,0</w:t>
            </w:r>
          </w:p>
        </w:tc>
        <w:tc>
          <w:tcPr>
            <w:tcW w:w="850" w:type="dxa"/>
            <w:tcBorders>
              <w:top w:val="nil"/>
              <w:left w:val="single" w:sz="4" w:space="0" w:color="auto"/>
              <w:right w:val="single" w:sz="4" w:space="0" w:color="auto"/>
            </w:tcBorders>
            <w:vAlign w:val="center"/>
          </w:tcPr>
          <w:p w:rsidR="005B4267" w:rsidRPr="005B4267" w:rsidRDefault="000B00C8" w:rsidP="00AC740D">
            <w:pPr>
              <w:jc w:val="center"/>
              <w:rPr>
                <w:rFonts w:ascii="Times New Roman" w:hAnsi="Times New Roman"/>
                <w:color w:val="000000"/>
                <w:sz w:val="22"/>
                <w:szCs w:val="22"/>
              </w:rPr>
            </w:pPr>
            <w:r>
              <w:rPr>
                <w:rFonts w:ascii="Times New Roman" w:hAnsi="Times New Roman"/>
                <w:color w:val="000000"/>
                <w:sz w:val="22"/>
                <w:szCs w:val="22"/>
              </w:rPr>
              <w:t>532711,5</w:t>
            </w:r>
          </w:p>
        </w:tc>
        <w:tc>
          <w:tcPr>
            <w:tcW w:w="993" w:type="dxa"/>
            <w:tcBorders>
              <w:top w:val="nil"/>
              <w:left w:val="single" w:sz="4" w:space="0" w:color="auto"/>
              <w:right w:val="single" w:sz="4" w:space="0" w:color="auto"/>
            </w:tcBorders>
            <w:vAlign w:val="center"/>
          </w:tcPr>
          <w:p w:rsidR="005B4267" w:rsidRPr="005B4267" w:rsidRDefault="000B00C8" w:rsidP="00E36B21">
            <w:pPr>
              <w:jc w:val="center"/>
              <w:rPr>
                <w:rFonts w:ascii="Times New Roman" w:hAnsi="Times New Roman"/>
                <w:color w:val="000000"/>
                <w:sz w:val="22"/>
                <w:szCs w:val="22"/>
              </w:rPr>
            </w:pPr>
            <w:r>
              <w:rPr>
                <w:rFonts w:ascii="Times New Roman" w:eastAsiaTheme="minorHAnsi" w:hAnsi="Times New Roman"/>
                <w:sz w:val="22"/>
                <w:szCs w:val="22"/>
                <w:lang w:eastAsia="en-US"/>
              </w:rPr>
              <w:t>857194,4</w:t>
            </w:r>
          </w:p>
        </w:tc>
        <w:tc>
          <w:tcPr>
            <w:tcW w:w="992" w:type="dxa"/>
            <w:tcBorders>
              <w:top w:val="nil"/>
              <w:left w:val="single" w:sz="4" w:space="0" w:color="auto"/>
            </w:tcBorders>
            <w:vAlign w:val="center"/>
          </w:tcPr>
          <w:p w:rsidR="005B4267" w:rsidRPr="005B4267" w:rsidRDefault="004114BC" w:rsidP="00E36B21">
            <w:pPr>
              <w:jc w:val="center"/>
              <w:rPr>
                <w:rFonts w:ascii="Times New Roman" w:hAnsi="Times New Roman"/>
                <w:color w:val="000000"/>
                <w:sz w:val="22"/>
                <w:szCs w:val="22"/>
              </w:rPr>
            </w:pPr>
            <w:r>
              <w:rPr>
                <w:rFonts w:ascii="Times New Roman" w:hAnsi="Times New Roman"/>
                <w:color w:val="000000"/>
                <w:sz w:val="22"/>
                <w:szCs w:val="22"/>
              </w:rPr>
              <w:t>49590,0</w:t>
            </w:r>
          </w:p>
        </w:tc>
        <w:tc>
          <w:tcPr>
            <w:tcW w:w="1134" w:type="dxa"/>
            <w:tcBorders>
              <w:top w:val="nil"/>
            </w:tcBorders>
          </w:tcPr>
          <w:p w:rsidR="005B4267" w:rsidRPr="005B4267" w:rsidRDefault="005B4267" w:rsidP="00E36B21">
            <w:pPr>
              <w:tabs>
                <w:tab w:val="left" w:pos="11907"/>
              </w:tabs>
              <w:rPr>
                <w:rFonts w:ascii="Times New Roman" w:hAnsi="Times New Roman"/>
                <w:sz w:val="22"/>
                <w:szCs w:val="22"/>
              </w:rPr>
            </w:pPr>
          </w:p>
        </w:tc>
      </w:tr>
    </w:tbl>
    <w:p w:rsidR="007D3AFB" w:rsidRPr="00EA5C32" w:rsidRDefault="00EC2020" w:rsidP="007D3AFB">
      <w:pPr>
        <w:pStyle w:val="a7"/>
        <w:tabs>
          <w:tab w:val="left" w:pos="709"/>
        </w:tabs>
        <w:spacing w:after="0"/>
        <w:ind w:firstLine="709"/>
        <w:jc w:val="both"/>
        <w:rPr>
          <w:b/>
        </w:rPr>
      </w:pPr>
      <w:r>
        <w:rPr>
          <w:b/>
        </w:rPr>
        <w:t xml:space="preserve">                                                                                                                                                                                                                                                ».</w:t>
      </w:r>
    </w:p>
    <w:p w:rsidR="007D3AFB" w:rsidRDefault="007D3AFB" w:rsidP="007D3AFB">
      <w:pPr>
        <w:widowControl w:val="0"/>
        <w:autoSpaceDE w:val="0"/>
        <w:autoSpaceDN w:val="0"/>
        <w:adjustRightInd w:val="0"/>
        <w:rPr>
          <w:rFonts w:ascii="Times New Roman" w:hAnsi="Times New Roman"/>
          <w:sz w:val="28"/>
          <w:szCs w:val="28"/>
        </w:rPr>
      </w:pPr>
    </w:p>
    <w:p w:rsidR="0098651A" w:rsidRPr="000A10F2" w:rsidRDefault="0098651A" w:rsidP="007D3AFB">
      <w:pPr>
        <w:widowControl w:val="0"/>
        <w:autoSpaceDE w:val="0"/>
        <w:autoSpaceDN w:val="0"/>
        <w:adjustRightInd w:val="0"/>
        <w:rPr>
          <w:rFonts w:ascii="Times New Roman" w:hAnsi="Times New Roman"/>
          <w:sz w:val="28"/>
          <w:szCs w:val="28"/>
        </w:rPr>
        <w:sectPr w:rsidR="0098651A" w:rsidRPr="000A10F2" w:rsidSect="001F523E">
          <w:pgSz w:w="16838" w:h="11906" w:orient="landscape"/>
          <w:pgMar w:top="1276" w:right="709" w:bottom="707" w:left="709" w:header="709" w:footer="709" w:gutter="0"/>
          <w:cols w:space="708"/>
          <w:docGrid w:linePitch="360"/>
        </w:sectPr>
      </w:pPr>
    </w:p>
    <w:p w:rsidR="00481894" w:rsidRPr="00481894" w:rsidRDefault="00E2216E" w:rsidP="00481894">
      <w:pPr>
        <w:widowControl w:val="0"/>
        <w:autoSpaceDE w:val="0"/>
        <w:autoSpaceDN w:val="0"/>
        <w:adjustRightInd w:val="0"/>
        <w:ind w:firstLine="540"/>
        <w:jc w:val="both"/>
        <w:rPr>
          <w:rFonts w:ascii="Times New Roman" w:hAnsi="Times New Roman"/>
          <w:sz w:val="28"/>
          <w:szCs w:val="28"/>
        </w:rPr>
      </w:pPr>
      <w:r>
        <w:rPr>
          <w:rFonts w:ascii="Times New Roman" w:hAnsi="Times New Roman"/>
          <w:bCs/>
          <w:color w:val="000000"/>
          <w:sz w:val="28"/>
          <w:szCs w:val="28"/>
        </w:rPr>
        <w:lastRenderedPageBreak/>
        <w:t>1.8</w:t>
      </w:r>
      <w:r w:rsidR="00274CC5" w:rsidRPr="00274CC5">
        <w:rPr>
          <w:rFonts w:ascii="Times New Roman" w:hAnsi="Times New Roman"/>
          <w:bCs/>
          <w:color w:val="000000"/>
          <w:sz w:val="28"/>
          <w:szCs w:val="28"/>
        </w:rPr>
        <w:t xml:space="preserve">. </w:t>
      </w:r>
      <w:r w:rsidR="00481894">
        <w:rPr>
          <w:color w:val="000000"/>
          <w:sz w:val="28"/>
          <w:szCs w:val="28"/>
        </w:rPr>
        <w:t xml:space="preserve">Таблицу </w:t>
      </w:r>
      <w:r w:rsidR="00481894" w:rsidRPr="00481894">
        <w:rPr>
          <w:rFonts w:ascii="Times New Roman" w:hAnsi="Times New Roman"/>
          <w:color w:val="000000"/>
          <w:sz w:val="28"/>
          <w:szCs w:val="28"/>
        </w:rPr>
        <w:t>раздела 5 «</w:t>
      </w:r>
      <w:r w:rsidR="00481894">
        <w:rPr>
          <w:rFonts w:ascii="Times New Roman" w:hAnsi="Times New Roman"/>
          <w:color w:val="000000"/>
          <w:sz w:val="28"/>
          <w:szCs w:val="28"/>
        </w:rPr>
        <w:t xml:space="preserve">Ожидаемые результаты </w:t>
      </w:r>
      <w:r w:rsidR="00481894" w:rsidRPr="00481894">
        <w:rPr>
          <w:rFonts w:ascii="Times New Roman" w:hAnsi="Times New Roman"/>
          <w:color w:val="000000"/>
          <w:sz w:val="28"/>
          <w:szCs w:val="28"/>
        </w:rPr>
        <w:t>муниципальной программы» изложить в следующей редакции:</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3231"/>
        <w:gridCol w:w="709"/>
        <w:gridCol w:w="1163"/>
        <w:gridCol w:w="709"/>
        <w:gridCol w:w="709"/>
        <w:gridCol w:w="709"/>
        <w:gridCol w:w="708"/>
        <w:gridCol w:w="709"/>
        <w:gridCol w:w="648"/>
        <w:gridCol w:w="628"/>
      </w:tblGrid>
      <w:tr w:rsidR="00481894" w:rsidRPr="00BF1E61" w:rsidTr="00465628">
        <w:tc>
          <w:tcPr>
            <w:tcW w:w="3231" w:type="dxa"/>
            <w:vMerge w:val="restart"/>
            <w:tcBorders>
              <w:top w:val="single" w:sz="4" w:space="0" w:color="auto"/>
              <w:left w:val="single" w:sz="4" w:space="0" w:color="auto"/>
              <w:bottom w:val="single" w:sz="4" w:space="0" w:color="auto"/>
              <w:right w:val="single" w:sz="4" w:space="0" w:color="auto"/>
            </w:tcBorders>
            <w:vAlign w:val="center"/>
          </w:tcPr>
          <w:p w:rsidR="00481894" w:rsidRPr="00465628" w:rsidRDefault="00481894" w:rsidP="00D173F7">
            <w:pPr>
              <w:autoSpaceDE w:val="0"/>
              <w:autoSpaceDN w:val="0"/>
              <w:adjustRightInd w:val="0"/>
              <w:jc w:val="center"/>
              <w:rPr>
                <w:rFonts w:eastAsia="Calibri"/>
                <w:sz w:val="22"/>
                <w:szCs w:val="22"/>
              </w:rPr>
            </w:pPr>
            <w:r w:rsidRPr="00465628">
              <w:rPr>
                <w:rFonts w:eastAsia="Calibri"/>
                <w:sz w:val="22"/>
                <w:szCs w:val="22"/>
              </w:rPr>
              <w:t>Наименование показателя результативности</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81894" w:rsidRPr="00465628" w:rsidRDefault="00481894" w:rsidP="00D173F7">
            <w:pPr>
              <w:autoSpaceDE w:val="0"/>
              <w:autoSpaceDN w:val="0"/>
              <w:adjustRightInd w:val="0"/>
              <w:jc w:val="center"/>
              <w:rPr>
                <w:rFonts w:eastAsia="Calibri"/>
                <w:sz w:val="22"/>
                <w:szCs w:val="22"/>
              </w:rPr>
            </w:pPr>
            <w:r w:rsidRPr="00465628">
              <w:rPr>
                <w:rFonts w:eastAsia="Calibri"/>
                <w:sz w:val="22"/>
                <w:szCs w:val="22"/>
              </w:rPr>
              <w:t xml:space="preserve">Ед. </w:t>
            </w:r>
            <w:proofErr w:type="spellStart"/>
            <w:r w:rsidRPr="00465628">
              <w:rPr>
                <w:rFonts w:eastAsia="Calibri"/>
                <w:sz w:val="22"/>
                <w:szCs w:val="22"/>
              </w:rPr>
              <w:t>изм</w:t>
            </w:r>
            <w:proofErr w:type="spellEnd"/>
          </w:p>
        </w:tc>
        <w:tc>
          <w:tcPr>
            <w:tcW w:w="1163" w:type="dxa"/>
            <w:tcBorders>
              <w:top w:val="single" w:sz="4" w:space="0" w:color="auto"/>
              <w:left w:val="single" w:sz="4" w:space="0" w:color="auto"/>
              <w:bottom w:val="single" w:sz="4" w:space="0" w:color="auto"/>
              <w:right w:val="single" w:sz="4" w:space="0" w:color="auto"/>
            </w:tcBorders>
          </w:tcPr>
          <w:p w:rsidR="00481894" w:rsidRPr="00465628" w:rsidRDefault="00481894" w:rsidP="00D173F7">
            <w:pPr>
              <w:autoSpaceDE w:val="0"/>
              <w:autoSpaceDN w:val="0"/>
              <w:adjustRightInd w:val="0"/>
              <w:jc w:val="center"/>
              <w:rPr>
                <w:rFonts w:eastAsia="Calibri"/>
                <w:sz w:val="22"/>
                <w:szCs w:val="22"/>
              </w:rPr>
            </w:pPr>
            <w:r w:rsidRPr="00465628">
              <w:rPr>
                <w:rFonts w:eastAsia="Calibri"/>
                <w:sz w:val="22"/>
                <w:szCs w:val="22"/>
              </w:rPr>
              <w:t>Базовое значение показателя результативности</w:t>
            </w:r>
          </w:p>
        </w:tc>
        <w:tc>
          <w:tcPr>
            <w:tcW w:w="4820" w:type="dxa"/>
            <w:gridSpan w:val="7"/>
            <w:tcBorders>
              <w:top w:val="single" w:sz="4" w:space="0" w:color="auto"/>
              <w:left w:val="single" w:sz="4" w:space="0" w:color="auto"/>
              <w:bottom w:val="single" w:sz="4" w:space="0" w:color="auto"/>
              <w:right w:val="single" w:sz="4" w:space="0" w:color="auto"/>
            </w:tcBorders>
            <w:vAlign w:val="center"/>
          </w:tcPr>
          <w:p w:rsidR="00481894" w:rsidRPr="00465628" w:rsidRDefault="00481894" w:rsidP="00D173F7">
            <w:pPr>
              <w:autoSpaceDE w:val="0"/>
              <w:autoSpaceDN w:val="0"/>
              <w:adjustRightInd w:val="0"/>
              <w:jc w:val="center"/>
              <w:rPr>
                <w:rFonts w:eastAsia="Calibri"/>
                <w:sz w:val="22"/>
                <w:szCs w:val="22"/>
              </w:rPr>
            </w:pPr>
            <w:r w:rsidRPr="00465628">
              <w:rPr>
                <w:rFonts w:eastAsia="Calibri"/>
                <w:sz w:val="22"/>
                <w:szCs w:val="22"/>
              </w:rPr>
              <w:t>Значение показателя результативности по годам реализации муниципальной программы</w:t>
            </w:r>
          </w:p>
        </w:tc>
      </w:tr>
      <w:tr w:rsidR="00465628" w:rsidRPr="00BF1E61" w:rsidTr="00465628">
        <w:tc>
          <w:tcPr>
            <w:tcW w:w="3231" w:type="dxa"/>
            <w:vMerge/>
            <w:tcBorders>
              <w:top w:val="single" w:sz="4" w:space="0" w:color="auto"/>
              <w:left w:val="single" w:sz="4" w:space="0" w:color="auto"/>
              <w:bottom w:val="single" w:sz="4" w:space="0" w:color="auto"/>
              <w:right w:val="single" w:sz="4" w:space="0" w:color="auto"/>
            </w:tcBorders>
          </w:tcPr>
          <w:p w:rsidR="00465628" w:rsidRPr="00465628" w:rsidRDefault="00465628" w:rsidP="00D173F7">
            <w:pPr>
              <w:autoSpaceDE w:val="0"/>
              <w:autoSpaceDN w:val="0"/>
              <w:adjustRightInd w:val="0"/>
              <w:rPr>
                <w:rFonts w:eastAsia="Calibri"/>
                <w:sz w:val="22"/>
                <w:szCs w:val="22"/>
              </w:rPr>
            </w:pPr>
          </w:p>
        </w:tc>
        <w:tc>
          <w:tcPr>
            <w:tcW w:w="709" w:type="dxa"/>
            <w:vMerge/>
            <w:tcBorders>
              <w:top w:val="single" w:sz="4" w:space="0" w:color="auto"/>
              <w:left w:val="single" w:sz="4" w:space="0" w:color="auto"/>
              <w:bottom w:val="single" w:sz="4" w:space="0" w:color="auto"/>
              <w:right w:val="single" w:sz="4" w:space="0" w:color="auto"/>
            </w:tcBorders>
          </w:tcPr>
          <w:p w:rsidR="00465628" w:rsidRPr="00465628" w:rsidRDefault="00465628" w:rsidP="00D173F7">
            <w:pPr>
              <w:autoSpaceDE w:val="0"/>
              <w:autoSpaceDN w:val="0"/>
              <w:adjustRightInd w:val="0"/>
              <w:rPr>
                <w:rFonts w:eastAsia="Calibri"/>
                <w:sz w:val="22"/>
                <w:szCs w:val="22"/>
              </w:rPr>
            </w:pPr>
          </w:p>
        </w:tc>
        <w:tc>
          <w:tcPr>
            <w:tcW w:w="1163" w:type="dxa"/>
            <w:tcBorders>
              <w:top w:val="single" w:sz="4" w:space="0" w:color="auto"/>
              <w:left w:val="single" w:sz="4" w:space="0" w:color="auto"/>
              <w:bottom w:val="single" w:sz="4" w:space="0" w:color="auto"/>
              <w:right w:val="single" w:sz="4" w:space="0" w:color="auto"/>
            </w:tcBorders>
          </w:tcPr>
          <w:p w:rsidR="00465628" w:rsidRPr="00465628" w:rsidRDefault="00465628" w:rsidP="00D173F7">
            <w:pPr>
              <w:autoSpaceDE w:val="0"/>
              <w:autoSpaceDN w:val="0"/>
              <w:adjustRightInd w:val="0"/>
              <w:jc w:val="center"/>
              <w:rPr>
                <w:rFonts w:eastAsia="Calibri"/>
                <w:sz w:val="22"/>
                <w:szCs w:val="22"/>
              </w:rPr>
            </w:pPr>
            <w:r w:rsidRPr="00465628">
              <w:rPr>
                <w:rFonts w:eastAsia="Calibri"/>
                <w:sz w:val="22"/>
                <w:szCs w:val="22"/>
              </w:rPr>
              <w:t>2018 год</w:t>
            </w:r>
          </w:p>
        </w:tc>
        <w:tc>
          <w:tcPr>
            <w:tcW w:w="709" w:type="dxa"/>
            <w:tcBorders>
              <w:top w:val="single" w:sz="4" w:space="0" w:color="auto"/>
              <w:left w:val="single" w:sz="4" w:space="0" w:color="auto"/>
              <w:bottom w:val="single" w:sz="4" w:space="0" w:color="auto"/>
              <w:right w:val="single" w:sz="4" w:space="0" w:color="auto"/>
            </w:tcBorders>
            <w:vAlign w:val="center"/>
          </w:tcPr>
          <w:p w:rsidR="00465628" w:rsidRPr="00465628" w:rsidRDefault="00465628" w:rsidP="00D173F7">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2020 год</w:t>
            </w:r>
          </w:p>
        </w:tc>
        <w:tc>
          <w:tcPr>
            <w:tcW w:w="709" w:type="dxa"/>
            <w:tcBorders>
              <w:top w:val="single" w:sz="4" w:space="0" w:color="auto"/>
              <w:left w:val="single" w:sz="4" w:space="0" w:color="auto"/>
              <w:bottom w:val="single" w:sz="4" w:space="0" w:color="auto"/>
              <w:right w:val="single" w:sz="4" w:space="0" w:color="auto"/>
            </w:tcBorders>
            <w:vAlign w:val="center"/>
          </w:tcPr>
          <w:p w:rsidR="00465628" w:rsidRPr="00465628" w:rsidRDefault="00465628" w:rsidP="00D173F7">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2021 год</w:t>
            </w:r>
          </w:p>
        </w:tc>
        <w:tc>
          <w:tcPr>
            <w:tcW w:w="709" w:type="dxa"/>
            <w:tcBorders>
              <w:top w:val="single" w:sz="4" w:space="0" w:color="auto"/>
              <w:left w:val="single" w:sz="4" w:space="0" w:color="auto"/>
              <w:bottom w:val="single" w:sz="4" w:space="0" w:color="auto"/>
              <w:right w:val="single" w:sz="4" w:space="0" w:color="auto"/>
            </w:tcBorders>
            <w:vAlign w:val="center"/>
          </w:tcPr>
          <w:p w:rsidR="00465628" w:rsidRPr="00465628" w:rsidRDefault="00465628" w:rsidP="00D173F7">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2022 год</w:t>
            </w:r>
          </w:p>
        </w:tc>
        <w:tc>
          <w:tcPr>
            <w:tcW w:w="708" w:type="dxa"/>
            <w:tcBorders>
              <w:top w:val="single" w:sz="4" w:space="0" w:color="auto"/>
              <w:left w:val="single" w:sz="4" w:space="0" w:color="auto"/>
              <w:bottom w:val="single" w:sz="4" w:space="0" w:color="auto"/>
              <w:right w:val="single" w:sz="4" w:space="0" w:color="auto"/>
            </w:tcBorders>
            <w:vAlign w:val="center"/>
          </w:tcPr>
          <w:p w:rsidR="00465628" w:rsidRPr="00465628" w:rsidRDefault="00465628" w:rsidP="00D173F7">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2023 год</w:t>
            </w:r>
          </w:p>
        </w:tc>
        <w:tc>
          <w:tcPr>
            <w:tcW w:w="709" w:type="dxa"/>
            <w:tcBorders>
              <w:top w:val="single" w:sz="4" w:space="0" w:color="auto"/>
              <w:left w:val="single" w:sz="4" w:space="0" w:color="auto"/>
              <w:bottom w:val="single" w:sz="4" w:space="0" w:color="auto"/>
              <w:right w:val="single" w:sz="4" w:space="0" w:color="auto"/>
            </w:tcBorders>
            <w:vAlign w:val="center"/>
          </w:tcPr>
          <w:p w:rsidR="00465628" w:rsidRPr="00465628" w:rsidRDefault="00465628" w:rsidP="00D173F7">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2024 год</w:t>
            </w:r>
          </w:p>
        </w:tc>
        <w:tc>
          <w:tcPr>
            <w:tcW w:w="648" w:type="dxa"/>
            <w:tcBorders>
              <w:top w:val="single" w:sz="4" w:space="0" w:color="auto"/>
              <w:left w:val="single" w:sz="4" w:space="0" w:color="auto"/>
              <w:bottom w:val="single" w:sz="4" w:space="0" w:color="auto"/>
              <w:right w:val="single" w:sz="4" w:space="0" w:color="auto"/>
            </w:tcBorders>
            <w:vAlign w:val="center"/>
          </w:tcPr>
          <w:p w:rsidR="00465628" w:rsidRPr="00465628" w:rsidRDefault="00465628" w:rsidP="00D173F7">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2025 год</w:t>
            </w:r>
          </w:p>
        </w:tc>
        <w:tc>
          <w:tcPr>
            <w:tcW w:w="628" w:type="dxa"/>
            <w:tcBorders>
              <w:top w:val="single" w:sz="4" w:space="0" w:color="auto"/>
              <w:left w:val="single" w:sz="4" w:space="0" w:color="auto"/>
              <w:bottom w:val="single" w:sz="4" w:space="0" w:color="auto"/>
              <w:right w:val="single" w:sz="4" w:space="0" w:color="auto"/>
            </w:tcBorders>
            <w:vAlign w:val="center"/>
          </w:tcPr>
          <w:p w:rsidR="00465628" w:rsidRPr="00465628" w:rsidRDefault="00465628" w:rsidP="00D173F7">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2026 год</w:t>
            </w:r>
          </w:p>
        </w:tc>
      </w:tr>
      <w:tr w:rsidR="00465628" w:rsidRPr="00BF1E61" w:rsidTr="00465628">
        <w:tc>
          <w:tcPr>
            <w:tcW w:w="3231" w:type="dxa"/>
            <w:tcBorders>
              <w:top w:val="single" w:sz="4" w:space="0" w:color="auto"/>
              <w:left w:val="single" w:sz="4" w:space="0" w:color="auto"/>
              <w:bottom w:val="single" w:sz="4" w:space="0" w:color="auto"/>
              <w:right w:val="single" w:sz="4" w:space="0" w:color="auto"/>
            </w:tcBorders>
          </w:tcPr>
          <w:p w:rsidR="00465628" w:rsidRPr="00465628" w:rsidRDefault="00465628" w:rsidP="00D173F7">
            <w:pPr>
              <w:autoSpaceDE w:val="0"/>
              <w:autoSpaceDN w:val="0"/>
              <w:adjustRightInd w:val="0"/>
              <w:jc w:val="center"/>
              <w:rPr>
                <w:rFonts w:eastAsia="Calibri"/>
                <w:sz w:val="22"/>
                <w:szCs w:val="22"/>
              </w:rPr>
            </w:pPr>
            <w:r w:rsidRPr="00465628">
              <w:rPr>
                <w:rFonts w:eastAsia="Calibri"/>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465628" w:rsidRPr="00465628" w:rsidRDefault="00465628" w:rsidP="00D173F7">
            <w:pPr>
              <w:autoSpaceDE w:val="0"/>
              <w:autoSpaceDN w:val="0"/>
              <w:adjustRightInd w:val="0"/>
              <w:jc w:val="center"/>
              <w:rPr>
                <w:rFonts w:eastAsia="Calibri"/>
                <w:sz w:val="22"/>
                <w:szCs w:val="22"/>
              </w:rPr>
            </w:pPr>
            <w:r w:rsidRPr="00465628">
              <w:rPr>
                <w:rFonts w:eastAsia="Calibri"/>
                <w:sz w:val="22"/>
                <w:szCs w:val="22"/>
              </w:rPr>
              <w:t>2</w:t>
            </w:r>
          </w:p>
        </w:tc>
        <w:tc>
          <w:tcPr>
            <w:tcW w:w="1163" w:type="dxa"/>
            <w:tcBorders>
              <w:top w:val="single" w:sz="4" w:space="0" w:color="auto"/>
              <w:left w:val="single" w:sz="4" w:space="0" w:color="auto"/>
              <w:bottom w:val="single" w:sz="4" w:space="0" w:color="auto"/>
              <w:right w:val="single" w:sz="4" w:space="0" w:color="auto"/>
            </w:tcBorders>
          </w:tcPr>
          <w:p w:rsidR="00465628" w:rsidRPr="00465628" w:rsidRDefault="00465628" w:rsidP="00D173F7">
            <w:pPr>
              <w:autoSpaceDE w:val="0"/>
              <w:autoSpaceDN w:val="0"/>
              <w:adjustRightInd w:val="0"/>
              <w:jc w:val="center"/>
              <w:rPr>
                <w:rFonts w:eastAsia="Calibri"/>
                <w:sz w:val="22"/>
                <w:szCs w:val="22"/>
              </w:rPr>
            </w:pPr>
            <w:r w:rsidRPr="00465628">
              <w:rPr>
                <w:rFonts w:eastAsia="Calibri"/>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465628" w:rsidRPr="00465628" w:rsidRDefault="00465628" w:rsidP="00D173F7">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465628" w:rsidRPr="00465628" w:rsidRDefault="00465628" w:rsidP="00D173F7">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465628" w:rsidRPr="00465628" w:rsidRDefault="00465628" w:rsidP="00D173F7">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6</w:t>
            </w:r>
          </w:p>
        </w:tc>
        <w:tc>
          <w:tcPr>
            <w:tcW w:w="708" w:type="dxa"/>
            <w:tcBorders>
              <w:top w:val="single" w:sz="4" w:space="0" w:color="auto"/>
              <w:left w:val="single" w:sz="4" w:space="0" w:color="auto"/>
              <w:bottom w:val="single" w:sz="4" w:space="0" w:color="auto"/>
              <w:right w:val="single" w:sz="4" w:space="0" w:color="auto"/>
            </w:tcBorders>
          </w:tcPr>
          <w:p w:rsidR="00465628" w:rsidRPr="00465628" w:rsidRDefault="00465628" w:rsidP="00D173F7">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7</w:t>
            </w:r>
          </w:p>
        </w:tc>
        <w:tc>
          <w:tcPr>
            <w:tcW w:w="709" w:type="dxa"/>
            <w:tcBorders>
              <w:top w:val="single" w:sz="4" w:space="0" w:color="auto"/>
              <w:left w:val="single" w:sz="4" w:space="0" w:color="auto"/>
              <w:bottom w:val="single" w:sz="4" w:space="0" w:color="auto"/>
              <w:right w:val="single" w:sz="4" w:space="0" w:color="auto"/>
            </w:tcBorders>
          </w:tcPr>
          <w:p w:rsidR="00465628" w:rsidRPr="00465628" w:rsidRDefault="00465628" w:rsidP="00D173F7">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8</w:t>
            </w:r>
          </w:p>
        </w:tc>
        <w:tc>
          <w:tcPr>
            <w:tcW w:w="648" w:type="dxa"/>
            <w:tcBorders>
              <w:top w:val="single" w:sz="4" w:space="0" w:color="auto"/>
              <w:left w:val="single" w:sz="4" w:space="0" w:color="auto"/>
              <w:bottom w:val="single" w:sz="4" w:space="0" w:color="auto"/>
              <w:right w:val="single" w:sz="4" w:space="0" w:color="auto"/>
            </w:tcBorders>
          </w:tcPr>
          <w:p w:rsidR="00465628" w:rsidRPr="00465628" w:rsidRDefault="00465628" w:rsidP="00D173F7">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9</w:t>
            </w:r>
          </w:p>
        </w:tc>
        <w:tc>
          <w:tcPr>
            <w:tcW w:w="628" w:type="dxa"/>
            <w:tcBorders>
              <w:top w:val="single" w:sz="4" w:space="0" w:color="auto"/>
              <w:left w:val="single" w:sz="4" w:space="0" w:color="auto"/>
              <w:bottom w:val="single" w:sz="4" w:space="0" w:color="auto"/>
              <w:right w:val="single" w:sz="4" w:space="0" w:color="auto"/>
            </w:tcBorders>
          </w:tcPr>
          <w:p w:rsidR="00465628" w:rsidRPr="00465628" w:rsidRDefault="00465628" w:rsidP="00465628">
            <w:pPr>
              <w:autoSpaceDE w:val="0"/>
              <w:autoSpaceDN w:val="0"/>
              <w:adjustRightInd w:val="0"/>
              <w:jc w:val="center"/>
              <w:rPr>
                <w:rFonts w:ascii="Times New Roman" w:eastAsia="Calibri" w:hAnsi="Times New Roman"/>
                <w:sz w:val="22"/>
                <w:szCs w:val="22"/>
              </w:rPr>
            </w:pPr>
          </w:p>
        </w:tc>
      </w:tr>
      <w:tr w:rsidR="00465628" w:rsidRPr="00BF1E61" w:rsidTr="00465628">
        <w:tc>
          <w:tcPr>
            <w:tcW w:w="3231" w:type="dxa"/>
            <w:tcBorders>
              <w:top w:val="single" w:sz="4" w:space="0" w:color="auto"/>
              <w:left w:val="single" w:sz="4" w:space="0" w:color="auto"/>
              <w:bottom w:val="single" w:sz="4" w:space="0" w:color="auto"/>
              <w:right w:val="single" w:sz="4" w:space="0" w:color="auto"/>
            </w:tcBorders>
          </w:tcPr>
          <w:p w:rsidR="00465628" w:rsidRPr="00465628" w:rsidRDefault="00465628" w:rsidP="00D173F7">
            <w:pPr>
              <w:autoSpaceDE w:val="0"/>
              <w:autoSpaceDN w:val="0"/>
              <w:adjustRightInd w:val="0"/>
              <w:rPr>
                <w:rFonts w:eastAsia="Calibri"/>
                <w:sz w:val="22"/>
                <w:szCs w:val="22"/>
              </w:rPr>
            </w:pPr>
            <w:r w:rsidRPr="00465628">
              <w:rPr>
                <w:rFonts w:eastAsia="Calibri"/>
                <w:sz w:val="22"/>
                <w:szCs w:val="22"/>
              </w:rPr>
              <w:t>Доля протяженности сетей водоснабжения со 100% износом, в общей протяженности сетей водоснабжения</w:t>
            </w:r>
          </w:p>
        </w:tc>
        <w:tc>
          <w:tcPr>
            <w:tcW w:w="709" w:type="dxa"/>
            <w:tcBorders>
              <w:top w:val="single" w:sz="4" w:space="0" w:color="auto"/>
              <w:left w:val="single" w:sz="4" w:space="0" w:color="auto"/>
              <w:bottom w:val="single" w:sz="4" w:space="0" w:color="auto"/>
              <w:right w:val="single" w:sz="4" w:space="0" w:color="auto"/>
            </w:tcBorders>
          </w:tcPr>
          <w:p w:rsidR="00465628" w:rsidRPr="00465628" w:rsidRDefault="00465628" w:rsidP="00D173F7">
            <w:pPr>
              <w:autoSpaceDE w:val="0"/>
              <w:autoSpaceDN w:val="0"/>
              <w:adjustRightInd w:val="0"/>
              <w:jc w:val="center"/>
              <w:rPr>
                <w:rFonts w:eastAsia="Calibri"/>
                <w:sz w:val="22"/>
                <w:szCs w:val="22"/>
              </w:rPr>
            </w:pPr>
            <w:r w:rsidRPr="00465628">
              <w:rPr>
                <w:rFonts w:eastAsia="Calibri"/>
                <w:sz w:val="22"/>
                <w:szCs w:val="22"/>
              </w:rPr>
              <w:t>%</w:t>
            </w:r>
          </w:p>
        </w:tc>
        <w:tc>
          <w:tcPr>
            <w:tcW w:w="1163" w:type="dxa"/>
            <w:tcBorders>
              <w:top w:val="single" w:sz="4" w:space="0" w:color="auto"/>
              <w:left w:val="single" w:sz="4" w:space="0" w:color="auto"/>
              <w:bottom w:val="single" w:sz="4" w:space="0" w:color="auto"/>
              <w:right w:val="single" w:sz="4" w:space="0" w:color="auto"/>
            </w:tcBorders>
          </w:tcPr>
          <w:p w:rsidR="00465628" w:rsidRPr="00465628" w:rsidRDefault="00465628" w:rsidP="00D173F7">
            <w:pPr>
              <w:autoSpaceDE w:val="0"/>
              <w:autoSpaceDN w:val="0"/>
              <w:adjustRightInd w:val="0"/>
              <w:jc w:val="center"/>
              <w:rPr>
                <w:rFonts w:eastAsia="Calibri"/>
                <w:sz w:val="22"/>
                <w:szCs w:val="22"/>
              </w:rPr>
            </w:pPr>
            <w:r w:rsidRPr="00465628">
              <w:rPr>
                <w:rFonts w:eastAsia="Calibri"/>
                <w:sz w:val="22"/>
                <w:szCs w:val="22"/>
              </w:rPr>
              <w:t>63</w:t>
            </w:r>
          </w:p>
        </w:tc>
        <w:tc>
          <w:tcPr>
            <w:tcW w:w="709" w:type="dxa"/>
            <w:tcBorders>
              <w:top w:val="single" w:sz="4" w:space="0" w:color="auto"/>
              <w:left w:val="single" w:sz="4" w:space="0" w:color="auto"/>
              <w:bottom w:val="single" w:sz="4" w:space="0" w:color="auto"/>
              <w:right w:val="single" w:sz="4" w:space="0" w:color="auto"/>
            </w:tcBorders>
          </w:tcPr>
          <w:p w:rsidR="00465628" w:rsidRPr="00465628" w:rsidRDefault="00465628" w:rsidP="00D173F7">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62</w:t>
            </w:r>
          </w:p>
        </w:tc>
        <w:tc>
          <w:tcPr>
            <w:tcW w:w="709" w:type="dxa"/>
            <w:tcBorders>
              <w:top w:val="single" w:sz="4" w:space="0" w:color="auto"/>
              <w:left w:val="single" w:sz="4" w:space="0" w:color="auto"/>
              <w:bottom w:val="single" w:sz="4" w:space="0" w:color="auto"/>
              <w:right w:val="single" w:sz="4" w:space="0" w:color="auto"/>
            </w:tcBorders>
          </w:tcPr>
          <w:p w:rsidR="00465628" w:rsidRPr="00465628" w:rsidRDefault="00465628" w:rsidP="00D173F7">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61</w:t>
            </w:r>
          </w:p>
        </w:tc>
        <w:tc>
          <w:tcPr>
            <w:tcW w:w="709" w:type="dxa"/>
            <w:tcBorders>
              <w:top w:val="single" w:sz="4" w:space="0" w:color="auto"/>
              <w:left w:val="single" w:sz="4" w:space="0" w:color="auto"/>
              <w:bottom w:val="single" w:sz="4" w:space="0" w:color="auto"/>
              <w:right w:val="single" w:sz="4" w:space="0" w:color="auto"/>
            </w:tcBorders>
          </w:tcPr>
          <w:p w:rsidR="00465628" w:rsidRPr="00465628" w:rsidRDefault="00465628" w:rsidP="00D173F7">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59</w:t>
            </w:r>
          </w:p>
        </w:tc>
        <w:tc>
          <w:tcPr>
            <w:tcW w:w="708" w:type="dxa"/>
            <w:tcBorders>
              <w:top w:val="single" w:sz="4" w:space="0" w:color="auto"/>
              <w:left w:val="single" w:sz="4" w:space="0" w:color="auto"/>
              <w:bottom w:val="single" w:sz="4" w:space="0" w:color="auto"/>
              <w:right w:val="single" w:sz="4" w:space="0" w:color="auto"/>
            </w:tcBorders>
          </w:tcPr>
          <w:p w:rsidR="00465628" w:rsidRPr="00465628" w:rsidRDefault="00465628" w:rsidP="00D173F7">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67,7</w:t>
            </w:r>
          </w:p>
        </w:tc>
        <w:tc>
          <w:tcPr>
            <w:tcW w:w="709" w:type="dxa"/>
            <w:tcBorders>
              <w:top w:val="single" w:sz="4" w:space="0" w:color="auto"/>
              <w:left w:val="single" w:sz="4" w:space="0" w:color="auto"/>
              <w:bottom w:val="single" w:sz="4" w:space="0" w:color="auto"/>
              <w:right w:val="single" w:sz="4" w:space="0" w:color="auto"/>
            </w:tcBorders>
          </w:tcPr>
          <w:p w:rsidR="00465628" w:rsidRPr="00465628" w:rsidRDefault="00465628" w:rsidP="00D173F7">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65,82</w:t>
            </w:r>
          </w:p>
        </w:tc>
        <w:tc>
          <w:tcPr>
            <w:tcW w:w="648" w:type="dxa"/>
            <w:tcBorders>
              <w:top w:val="single" w:sz="4" w:space="0" w:color="auto"/>
              <w:left w:val="single" w:sz="4" w:space="0" w:color="auto"/>
              <w:bottom w:val="single" w:sz="4" w:space="0" w:color="auto"/>
              <w:right w:val="single" w:sz="4" w:space="0" w:color="auto"/>
            </w:tcBorders>
          </w:tcPr>
          <w:p w:rsidR="00465628" w:rsidRPr="00465628" w:rsidRDefault="00465628" w:rsidP="00D173F7">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61,23</w:t>
            </w:r>
          </w:p>
        </w:tc>
        <w:tc>
          <w:tcPr>
            <w:tcW w:w="628" w:type="dxa"/>
            <w:tcBorders>
              <w:top w:val="single" w:sz="4" w:space="0" w:color="auto"/>
              <w:left w:val="single" w:sz="4" w:space="0" w:color="auto"/>
              <w:bottom w:val="single" w:sz="4" w:space="0" w:color="auto"/>
              <w:right w:val="single" w:sz="4" w:space="0" w:color="auto"/>
            </w:tcBorders>
          </w:tcPr>
          <w:p w:rsidR="00465628" w:rsidRPr="00465628" w:rsidRDefault="00465628" w:rsidP="00D173F7">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59,39</w:t>
            </w:r>
          </w:p>
        </w:tc>
      </w:tr>
      <w:tr w:rsidR="00465628" w:rsidRPr="00BF1E61" w:rsidTr="00465628">
        <w:tc>
          <w:tcPr>
            <w:tcW w:w="3231" w:type="dxa"/>
            <w:tcBorders>
              <w:top w:val="single" w:sz="4" w:space="0" w:color="auto"/>
              <w:left w:val="single" w:sz="4" w:space="0" w:color="auto"/>
              <w:bottom w:val="single" w:sz="4" w:space="0" w:color="auto"/>
              <w:right w:val="single" w:sz="4" w:space="0" w:color="auto"/>
            </w:tcBorders>
          </w:tcPr>
          <w:p w:rsidR="00465628" w:rsidRPr="00465628" w:rsidRDefault="00465628" w:rsidP="00D173F7">
            <w:pPr>
              <w:autoSpaceDE w:val="0"/>
              <w:autoSpaceDN w:val="0"/>
              <w:adjustRightInd w:val="0"/>
              <w:rPr>
                <w:rFonts w:eastAsia="Calibri"/>
                <w:sz w:val="22"/>
                <w:szCs w:val="22"/>
              </w:rPr>
            </w:pPr>
            <w:r w:rsidRPr="00465628">
              <w:rPr>
                <w:rFonts w:eastAsia="Calibri"/>
                <w:sz w:val="22"/>
                <w:szCs w:val="22"/>
              </w:rPr>
              <w:t>Доля протяженности сетей водоотведения со 100% износом, в общей протяженности сетей водоотведения</w:t>
            </w:r>
          </w:p>
        </w:tc>
        <w:tc>
          <w:tcPr>
            <w:tcW w:w="709" w:type="dxa"/>
            <w:tcBorders>
              <w:top w:val="single" w:sz="4" w:space="0" w:color="auto"/>
              <w:left w:val="single" w:sz="4" w:space="0" w:color="auto"/>
              <w:bottom w:val="single" w:sz="4" w:space="0" w:color="auto"/>
              <w:right w:val="single" w:sz="4" w:space="0" w:color="auto"/>
            </w:tcBorders>
          </w:tcPr>
          <w:p w:rsidR="00465628" w:rsidRPr="00465628" w:rsidRDefault="00465628" w:rsidP="00D173F7">
            <w:pPr>
              <w:autoSpaceDE w:val="0"/>
              <w:autoSpaceDN w:val="0"/>
              <w:adjustRightInd w:val="0"/>
              <w:jc w:val="center"/>
              <w:rPr>
                <w:rFonts w:eastAsia="Calibri"/>
                <w:sz w:val="22"/>
                <w:szCs w:val="22"/>
              </w:rPr>
            </w:pPr>
            <w:r w:rsidRPr="00465628">
              <w:rPr>
                <w:rFonts w:eastAsia="Calibri"/>
                <w:sz w:val="22"/>
                <w:szCs w:val="22"/>
              </w:rPr>
              <w:t>%</w:t>
            </w:r>
          </w:p>
        </w:tc>
        <w:tc>
          <w:tcPr>
            <w:tcW w:w="1163" w:type="dxa"/>
            <w:tcBorders>
              <w:top w:val="single" w:sz="4" w:space="0" w:color="auto"/>
              <w:left w:val="single" w:sz="4" w:space="0" w:color="auto"/>
              <w:bottom w:val="single" w:sz="4" w:space="0" w:color="auto"/>
              <w:right w:val="single" w:sz="4" w:space="0" w:color="auto"/>
            </w:tcBorders>
          </w:tcPr>
          <w:p w:rsidR="00465628" w:rsidRPr="00465628" w:rsidRDefault="00465628" w:rsidP="00D173F7">
            <w:pPr>
              <w:autoSpaceDE w:val="0"/>
              <w:autoSpaceDN w:val="0"/>
              <w:adjustRightInd w:val="0"/>
              <w:jc w:val="center"/>
              <w:rPr>
                <w:rFonts w:eastAsia="Calibri"/>
                <w:sz w:val="22"/>
                <w:szCs w:val="22"/>
              </w:rPr>
            </w:pPr>
            <w:r w:rsidRPr="00465628">
              <w:rPr>
                <w:rFonts w:eastAsia="Calibri"/>
                <w:sz w:val="22"/>
                <w:szCs w:val="22"/>
              </w:rPr>
              <w:t>70</w:t>
            </w:r>
          </w:p>
        </w:tc>
        <w:tc>
          <w:tcPr>
            <w:tcW w:w="709" w:type="dxa"/>
            <w:tcBorders>
              <w:top w:val="single" w:sz="4" w:space="0" w:color="auto"/>
              <w:left w:val="single" w:sz="4" w:space="0" w:color="auto"/>
              <w:bottom w:val="single" w:sz="4" w:space="0" w:color="auto"/>
              <w:right w:val="single" w:sz="4" w:space="0" w:color="auto"/>
            </w:tcBorders>
          </w:tcPr>
          <w:p w:rsidR="00465628" w:rsidRPr="00465628" w:rsidRDefault="00465628" w:rsidP="00D173F7">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69</w:t>
            </w:r>
          </w:p>
        </w:tc>
        <w:tc>
          <w:tcPr>
            <w:tcW w:w="709" w:type="dxa"/>
            <w:tcBorders>
              <w:top w:val="single" w:sz="4" w:space="0" w:color="auto"/>
              <w:left w:val="single" w:sz="4" w:space="0" w:color="auto"/>
              <w:bottom w:val="single" w:sz="4" w:space="0" w:color="auto"/>
              <w:right w:val="single" w:sz="4" w:space="0" w:color="auto"/>
            </w:tcBorders>
          </w:tcPr>
          <w:p w:rsidR="00465628" w:rsidRPr="00465628" w:rsidRDefault="00465628" w:rsidP="00D173F7">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68</w:t>
            </w:r>
          </w:p>
        </w:tc>
        <w:tc>
          <w:tcPr>
            <w:tcW w:w="709" w:type="dxa"/>
            <w:tcBorders>
              <w:top w:val="single" w:sz="4" w:space="0" w:color="auto"/>
              <w:left w:val="single" w:sz="4" w:space="0" w:color="auto"/>
              <w:bottom w:val="single" w:sz="4" w:space="0" w:color="auto"/>
              <w:right w:val="single" w:sz="4" w:space="0" w:color="auto"/>
            </w:tcBorders>
          </w:tcPr>
          <w:p w:rsidR="00465628" w:rsidRPr="00465628" w:rsidRDefault="00465628" w:rsidP="00D173F7">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67</w:t>
            </w:r>
          </w:p>
        </w:tc>
        <w:tc>
          <w:tcPr>
            <w:tcW w:w="708" w:type="dxa"/>
            <w:tcBorders>
              <w:top w:val="single" w:sz="4" w:space="0" w:color="auto"/>
              <w:left w:val="single" w:sz="4" w:space="0" w:color="auto"/>
              <w:bottom w:val="single" w:sz="4" w:space="0" w:color="auto"/>
              <w:right w:val="single" w:sz="4" w:space="0" w:color="auto"/>
            </w:tcBorders>
          </w:tcPr>
          <w:p w:rsidR="00465628" w:rsidRPr="00465628" w:rsidRDefault="00465628" w:rsidP="00D173F7">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77,19</w:t>
            </w:r>
          </w:p>
        </w:tc>
        <w:tc>
          <w:tcPr>
            <w:tcW w:w="709" w:type="dxa"/>
            <w:tcBorders>
              <w:top w:val="single" w:sz="4" w:space="0" w:color="auto"/>
              <w:left w:val="single" w:sz="4" w:space="0" w:color="auto"/>
              <w:bottom w:val="single" w:sz="4" w:space="0" w:color="auto"/>
              <w:right w:val="single" w:sz="4" w:space="0" w:color="auto"/>
            </w:tcBorders>
          </w:tcPr>
          <w:p w:rsidR="00465628" w:rsidRPr="00465628" w:rsidRDefault="00465628" w:rsidP="00D173F7">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78,67</w:t>
            </w:r>
          </w:p>
        </w:tc>
        <w:tc>
          <w:tcPr>
            <w:tcW w:w="648" w:type="dxa"/>
            <w:tcBorders>
              <w:top w:val="single" w:sz="4" w:space="0" w:color="auto"/>
              <w:left w:val="single" w:sz="4" w:space="0" w:color="auto"/>
              <w:bottom w:val="single" w:sz="4" w:space="0" w:color="auto"/>
              <w:right w:val="single" w:sz="4" w:space="0" w:color="auto"/>
            </w:tcBorders>
          </w:tcPr>
          <w:p w:rsidR="00465628" w:rsidRPr="00465628" w:rsidRDefault="00465628" w:rsidP="00D173F7">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75,93</w:t>
            </w:r>
          </w:p>
        </w:tc>
        <w:tc>
          <w:tcPr>
            <w:tcW w:w="628" w:type="dxa"/>
            <w:tcBorders>
              <w:top w:val="single" w:sz="4" w:space="0" w:color="auto"/>
              <w:left w:val="single" w:sz="4" w:space="0" w:color="auto"/>
              <w:bottom w:val="single" w:sz="4" w:space="0" w:color="auto"/>
              <w:right w:val="single" w:sz="4" w:space="0" w:color="auto"/>
            </w:tcBorders>
          </w:tcPr>
          <w:p w:rsidR="00465628" w:rsidRPr="00465628" w:rsidRDefault="00465628" w:rsidP="00D173F7">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74,04</w:t>
            </w:r>
          </w:p>
        </w:tc>
      </w:tr>
      <w:tr w:rsidR="00465628" w:rsidRPr="00BF1E61" w:rsidTr="00465628">
        <w:tc>
          <w:tcPr>
            <w:tcW w:w="3231" w:type="dxa"/>
            <w:tcBorders>
              <w:top w:val="single" w:sz="4" w:space="0" w:color="auto"/>
              <w:left w:val="single" w:sz="4" w:space="0" w:color="auto"/>
              <w:bottom w:val="single" w:sz="4" w:space="0" w:color="auto"/>
              <w:right w:val="single" w:sz="4" w:space="0" w:color="auto"/>
            </w:tcBorders>
          </w:tcPr>
          <w:p w:rsidR="00465628" w:rsidRPr="00465628" w:rsidRDefault="00465628" w:rsidP="00D173F7">
            <w:pPr>
              <w:autoSpaceDE w:val="0"/>
              <w:autoSpaceDN w:val="0"/>
              <w:adjustRightInd w:val="0"/>
              <w:rPr>
                <w:rFonts w:eastAsia="Calibri"/>
                <w:sz w:val="22"/>
                <w:szCs w:val="22"/>
              </w:rPr>
            </w:pPr>
            <w:r w:rsidRPr="00465628">
              <w:rPr>
                <w:rFonts w:eastAsia="Calibri"/>
                <w:sz w:val="22"/>
                <w:szCs w:val="22"/>
              </w:rPr>
              <w:t>Количество аварийных ситуаций на сетях водоснабжения</w:t>
            </w:r>
          </w:p>
        </w:tc>
        <w:tc>
          <w:tcPr>
            <w:tcW w:w="709" w:type="dxa"/>
            <w:tcBorders>
              <w:top w:val="single" w:sz="4" w:space="0" w:color="auto"/>
              <w:left w:val="single" w:sz="4" w:space="0" w:color="auto"/>
              <w:bottom w:val="single" w:sz="4" w:space="0" w:color="auto"/>
              <w:right w:val="single" w:sz="4" w:space="0" w:color="auto"/>
            </w:tcBorders>
          </w:tcPr>
          <w:p w:rsidR="00465628" w:rsidRPr="00465628" w:rsidRDefault="00465628" w:rsidP="00D173F7">
            <w:pPr>
              <w:autoSpaceDE w:val="0"/>
              <w:autoSpaceDN w:val="0"/>
              <w:adjustRightInd w:val="0"/>
              <w:jc w:val="center"/>
              <w:rPr>
                <w:rFonts w:eastAsia="Calibri"/>
                <w:sz w:val="22"/>
                <w:szCs w:val="22"/>
              </w:rPr>
            </w:pPr>
            <w:proofErr w:type="spellStart"/>
            <w:proofErr w:type="gramStart"/>
            <w:r w:rsidRPr="00465628">
              <w:rPr>
                <w:rFonts w:eastAsia="Calibri"/>
                <w:sz w:val="22"/>
                <w:szCs w:val="22"/>
              </w:rPr>
              <w:t>шт</w:t>
            </w:r>
            <w:proofErr w:type="spellEnd"/>
            <w:proofErr w:type="gramEnd"/>
          </w:p>
        </w:tc>
        <w:tc>
          <w:tcPr>
            <w:tcW w:w="1163" w:type="dxa"/>
            <w:tcBorders>
              <w:top w:val="single" w:sz="4" w:space="0" w:color="auto"/>
              <w:left w:val="single" w:sz="4" w:space="0" w:color="auto"/>
              <w:bottom w:val="single" w:sz="4" w:space="0" w:color="auto"/>
              <w:right w:val="single" w:sz="4" w:space="0" w:color="auto"/>
            </w:tcBorders>
          </w:tcPr>
          <w:p w:rsidR="00465628" w:rsidRPr="00465628" w:rsidRDefault="00465628" w:rsidP="00D173F7">
            <w:pPr>
              <w:autoSpaceDE w:val="0"/>
              <w:autoSpaceDN w:val="0"/>
              <w:adjustRightInd w:val="0"/>
              <w:jc w:val="center"/>
              <w:rPr>
                <w:rFonts w:eastAsia="Calibri"/>
                <w:sz w:val="22"/>
                <w:szCs w:val="22"/>
              </w:rPr>
            </w:pPr>
            <w:r w:rsidRPr="00465628">
              <w:rPr>
                <w:rFonts w:eastAsia="Calibri"/>
                <w:sz w:val="22"/>
                <w:szCs w:val="22"/>
              </w:rPr>
              <w:t>104</w:t>
            </w:r>
          </w:p>
        </w:tc>
        <w:tc>
          <w:tcPr>
            <w:tcW w:w="709" w:type="dxa"/>
            <w:tcBorders>
              <w:top w:val="single" w:sz="4" w:space="0" w:color="auto"/>
              <w:left w:val="single" w:sz="4" w:space="0" w:color="auto"/>
              <w:bottom w:val="single" w:sz="4" w:space="0" w:color="auto"/>
              <w:right w:val="single" w:sz="4" w:space="0" w:color="auto"/>
            </w:tcBorders>
          </w:tcPr>
          <w:p w:rsidR="00465628" w:rsidRPr="00465628" w:rsidRDefault="00465628" w:rsidP="00D173F7">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465628" w:rsidRPr="00465628" w:rsidRDefault="00465628" w:rsidP="00D173F7">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98</w:t>
            </w:r>
          </w:p>
        </w:tc>
        <w:tc>
          <w:tcPr>
            <w:tcW w:w="709" w:type="dxa"/>
            <w:tcBorders>
              <w:top w:val="single" w:sz="4" w:space="0" w:color="auto"/>
              <w:left w:val="single" w:sz="4" w:space="0" w:color="auto"/>
              <w:bottom w:val="single" w:sz="4" w:space="0" w:color="auto"/>
              <w:right w:val="single" w:sz="4" w:space="0" w:color="auto"/>
            </w:tcBorders>
          </w:tcPr>
          <w:p w:rsidR="00465628" w:rsidRPr="00465628" w:rsidRDefault="00465628" w:rsidP="00D173F7">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96</w:t>
            </w:r>
          </w:p>
        </w:tc>
        <w:tc>
          <w:tcPr>
            <w:tcW w:w="708" w:type="dxa"/>
            <w:tcBorders>
              <w:top w:val="single" w:sz="4" w:space="0" w:color="auto"/>
              <w:left w:val="single" w:sz="4" w:space="0" w:color="auto"/>
              <w:bottom w:val="single" w:sz="4" w:space="0" w:color="auto"/>
              <w:right w:val="single" w:sz="4" w:space="0" w:color="auto"/>
            </w:tcBorders>
          </w:tcPr>
          <w:p w:rsidR="00465628" w:rsidRPr="00465628" w:rsidRDefault="00465628" w:rsidP="00D173F7">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465628" w:rsidRPr="00465628" w:rsidRDefault="00465628" w:rsidP="00D173F7">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11</w:t>
            </w:r>
          </w:p>
        </w:tc>
        <w:tc>
          <w:tcPr>
            <w:tcW w:w="648" w:type="dxa"/>
            <w:tcBorders>
              <w:top w:val="single" w:sz="4" w:space="0" w:color="auto"/>
              <w:left w:val="single" w:sz="4" w:space="0" w:color="auto"/>
              <w:bottom w:val="single" w:sz="4" w:space="0" w:color="auto"/>
              <w:right w:val="single" w:sz="4" w:space="0" w:color="auto"/>
            </w:tcBorders>
          </w:tcPr>
          <w:p w:rsidR="00465628" w:rsidRPr="00465628" w:rsidRDefault="00465628" w:rsidP="00D173F7">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10</w:t>
            </w:r>
          </w:p>
        </w:tc>
        <w:tc>
          <w:tcPr>
            <w:tcW w:w="628" w:type="dxa"/>
            <w:tcBorders>
              <w:top w:val="single" w:sz="4" w:space="0" w:color="auto"/>
              <w:left w:val="single" w:sz="4" w:space="0" w:color="auto"/>
              <w:bottom w:val="single" w:sz="4" w:space="0" w:color="auto"/>
              <w:right w:val="single" w:sz="4" w:space="0" w:color="auto"/>
            </w:tcBorders>
          </w:tcPr>
          <w:p w:rsidR="00465628" w:rsidRPr="00465628" w:rsidRDefault="00465628" w:rsidP="00D173F7">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10</w:t>
            </w:r>
          </w:p>
        </w:tc>
      </w:tr>
      <w:tr w:rsidR="00465628" w:rsidRPr="00BF1E61" w:rsidTr="00465628">
        <w:tc>
          <w:tcPr>
            <w:tcW w:w="3231" w:type="dxa"/>
            <w:tcBorders>
              <w:top w:val="single" w:sz="4" w:space="0" w:color="auto"/>
              <w:left w:val="single" w:sz="4" w:space="0" w:color="auto"/>
              <w:bottom w:val="single" w:sz="4" w:space="0" w:color="auto"/>
              <w:right w:val="single" w:sz="4" w:space="0" w:color="auto"/>
            </w:tcBorders>
          </w:tcPr>
          <w:p w:rsidR="00465628" w:rsidRPr="00465628" w:rsidRDefault="00465628" w:rsidP="00D173F7">
            <w:pPr>
              <w:autoSpaceDE w:val="0"/>
              <w:autoSpaceDN w:val="0"/>
              <w:adjustRightInd w:val="0"/>
              <w:rPr>
                <w:rFonts w:eastAsia="Calibri"/>
                <w:sz w:val="22"/>
                <w:szCs w:val="22"/>
              </w:rPr>
            </w:pPr>
            <w:r w:rsidRPr="00465628">
              <w:rPr>
                <w:rFonts w:eastAsia="Calibri"/>
                <w:sz w:val="22"/>
                <w:szCs w:val="22"/>
              </w:rPr>
              <w:t>Количество аварийных ситуаций на сетях водоотведения</w:t>
            </w:r>
          </w:p>
        </w:tc>
        <w:tc>
          <w:tcPr>
            <w:tcW w:w="709" w:type="dxa"/>
            <w:tcBorders>
              <w:top w:val="single" w:sz="4" w:space="0" w:color="auto"/>
              <w:left w:val="single" w:sz="4" w:space="0" w:color="auto"/>
              <w:bottom w:val="single" w:sz="4" w:space="0" w:color="auto"/>
              <w:right w:val="single" w:sz="4" w:space="0" w:color="auto"/>
            </w:tcBorders>
          </w:tcPr>
          <w:p w:rsidR="00465628" w:rsidRPr="00465628" w:rsidRDefault="00465628" w:rsidP="00D173F7">
            <w:pPr>
              <w:autoSpaceDE w:val="0"/>
              <w:autoSpaceDN w:val="0"/>
              <w:adjustRightInd w:val="0"/>
              <w:jc w:val="center"/>
              <w:rPr>
                <w:rFonts w:eastAsia="Calibri"/>
                <w:sz w:val="22"/>
                <w:szCs w:val="22"/>
              </w:rPr>
            </w:pPr>
            <w:proofErr w:type="spellStart"/>
            <w:proofErr w:type="gramStart"/>
            <w:r w:rsidRPr="00465628">
              <w:rPr>
                <w:rFonts w:eastAsia="Calibri"/>
                <w:sz w:val="22"/>
                <w:szCs w:val="22"/>
              </w:rPr>
              <w:t>шт</w:t>
            </w:r>
            <w:proofErr w:type="spellEnd"/>
            <w:proofErr w:type="gramEnd"/>
          </w:p>
        </w:tc>
        <w:tc>
          <w:tcPr>
            <w:tcW w:w="1163" w:type="dxa"/>
            <w:tcBorders>
              <w:top w:val="single" w:sz="4" w:space="0" w:color="auto"/>
              <w:left w:val="single" w:sz="4" w:space="0" w:color="auto"/>
              <w:bottom w:val="single" w:sz="4" w:space="0" w:color="auto"/>
              <w:right w:val="single" w:sz="4" w:space="0" w:color="auto"/>
            </w:tcBorders>
          </w:tcPr>
          <w:p w:rsidR="00465628" w:rsidRPr="00465628" w:rsidRDefault="00465628" w:rsidP="00D173F7">
            <w:pPr>
              <w:autoSpaceDE w:val="0"/>
              <w:autoSpaceDN w:val="0"/>
              <w:adjustRightInd w:val="0"/>
              <w:jc w:val="center"/>
              <w:rPr>
                <w:rFonts w:eastAsia="Calibri"/>
                <w:sz w:val="22"/>
                <w:szCs w:val="22"/>
              </w:rPr>
            </w:pPr>
            <w:r w:rsidRPr="00465628">
              <w:rPr>
                <w:rFonts w:eastAsia="Calibri"/>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465628" w:rsidRPr="00465628" w:rsidRDefault="00465628" w:rsidP="00D173F7">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465628" w:rsidRPr="00465628" w:rsidRDefault="00465628" w:rsidP="00D173F7">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465628" w:rsidRPr="00465628" w:rsidRDefault="00465628" w:rsidP="00D173F7">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2</w:t>
            </w:r>
          </w:p>
        </w:tc>
        <w:tc>
          <w:tcPr>
            <w:tcW w:w="708" w:type="dxa"/>
            <w:tcBorders>
              <w:top w:val="single" w:sz="4" w:space="0" w:color="auto"/>
              <w:left w:val="single" w:sz="4" w:space="0" w:color="auto"/>
              <w:bottom w:val="single" w:sz="4" w:space="0" w:color="auto"/>
              <w:right w:val="single" w:sz="4" w:space="0" w:color="auto"/>
            </w:tcBorders>
          </w:tcPr>
          <w:p w:rsidR="00465628" w:rsidRPr="00465628" w:rsidRDefault="00465628" w:rsidP="00D173F7">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11</w:t>
            </w:r>
          </w:p>
        </w:tc>
        <w:tc>
          <w:tcPr>
            <w:tcW w:w="709" w:type="dxa"/>
            <w:tcBorders>
              <w:top w:val="single" w:sz="4" w:space="0" w:color="auto"/>
              <w:left w:val="single" w:sz="4" w:space="0" w:color="auto"/>
              <w:bottom w:val="single" w:sz="4" w:space="0" w:color="auto"/>
              <w:right w:val="single" w:sz="4" w:space="0" w:color="auto"/>
            </w:tcBorders>
          </w:tcPr>
          <w:p w:rsidR="00465628" w:rsidRPr="00465628" w:rsidRDefault="00465628" w:rsidP="00465628">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10</w:t>
            </w:r>
          </w:p>
        </w:tc>
        <w:tc>
          <w:tcPr>
            <w:tcW w:w="648" w:type="dxa"/>
            <w:tcBorders>
              <w:top w:val="single" w:sz="4" w:space="0" w:color="auto"/>
              <w:left w:val="single" w:sz="4" w:space="0" w:color="auto"/>
              <w:bottom w:val="single" w:sz="4" w:space="0" w:color="auto"/>
              <w:right w:val="single" w:sz="4" w:space="0" w:color="auto"/>
            </w:tcBorders>
          </w:tcPr>
          <w:p w:rsidR="00465628" w:rsidRPr="00465628" w:rsidRDefault="00465628" w:rsidP="00D173F7">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9</w:t>
            </w:r>
          </w:p>
        </w:tc>
        <w:tc>
          <w:tcPr>
            <w:tcW w:w="628" w:type="dxa"/>
            <w:tcBorders>
              <w:top w:val="single" w:sz="4" w:space="0" w:color="auto"/>
              <w:left w:val="single" w:sz="4" w:space="0" w:color="auto"/>
              <w:bottom w:val="single" w:sz="4" w:space="0" w:color="auto"/>
              <w:right w:val="single" w:sz="4" w:space="0" w:color="auto"/>
            </w:tcBorders>
          </w:tcPr>
          <w:p w:rsidR="00465628" w:rsidRPr="00465628" w:rsidRDefault="00465628" w:rsidP="00465628">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9</w:t>
            </w:r>
          </w:p>
        </w:tc>
      </w:tr>
    </w:tbl>
    <w:p w:rsidR="007D3AFB" w:rsidRPr="00274CC5" w:rsidRDefault="00481894" w:rsidP="00274CC5">
      <w:pPr>
        <w:widowControl w:val="0"/>
        <w:autoSpaceDE w:val="0"/>
        <w:autoSpaceDN w:val="0"/>
        <w:adjustRightInd w:val="0"/>
        <w:ind w:firstLine="709"/>
        <w:jc w:val="both"/>
        <w:rPr>
          <w:rFonts w:ascii="Times New Roman" w:hAnsi="Times New Roman"/>
          <w:bCs/>
          <w:color w:val="000000"/>
          <w:sz w:val="28"/>
          <w:szCs w:val="28"/>
        </w:rPr>
      </w:pPr>
      <w:r>
        <w:rPr>
          <w:rFonts w:ascii="Times New Roman" w:hAnsi="Times New Roman"/>
          <w:bCs/>
          <w:color w:val="000000"/>
          <w:sz w:val="28"/>
          <w:szCs w:val="28"/>
        </w:rPr>
        <w:t xml:space="preserve">                                                                                                                           ».</w:t>
      </w:r>
    </w:p>
    <w:p w:rsidR="007D3AFB" w:rsidRPr="004C5752" w:rsidRDefault="0098651A" w:rsidP="007D3AFB">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w:t>
      </w:r>
      <w:proofErr w:type="gramStart"/>
      <w:r w:rsidR="007D3AFB" w:rsidRPr="004C5752">
        <w:rPr>
          <w:rFonts w:ascii="Times New Roman" w:eastAsia="Calibri" w:hAnsi="Times New Roman" w:cs="Times New Roman"/>
          <w:color w:val="000000"/>
          <w:sz w:val="28"/>
          <w:szCs w:val="28"/>
        </w:rPr>
        <w:t>интернет-портале</w:t>
      </w:r>
      <w:proofErr w:type="gramEnd"/>
      <w:r w:rsidR="007D3AFB" w:rsidRPr="004C5752">
        <w:rPr>
          <w:rFonts w:ascii="Times New Roman" w:eastAsia="Calibri" w:hAnsi="Times New Roman" w:cs="Times New Roman"/>
          <w:color w:val="000000"/>
          <w:sz w:val="28"/>
          <w:szCs w:val="28"/>
        </w:rPr>
        <w:t xml:space="preserve">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9"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8C712A" w:rsidRPr="00813869" w:rsidRDefault="008C712A" w:rsidP="008C712A">
      <w:pPr>
        <w:ind w:firstLine="709"/>
        <w:jc w:val="both"/>
        <w:rPr>
          <w:rFonts w:ascii="Times New Roman" w:hAnsi="Times New Roman"/>
          <w:sz w:val="28"/>
          <w:szCs w:val="28"/>
        </w:rPr>
      </w:pPr>
      <w:r>
        <w:rPr>
          <w:rFonts w:ascii="Times New Roman" w:eastAsia="Calibri" w:hAnsi="Times New Roman"/>
          <w:color w:val="000000"/>
          <w:sz w:val="28"/>
          <w:szCs w:val="28"/>
        </w:rPr>
        <w:t xml:space="preserve">3. </w:t>
      </w:r>
      <w:r w:rsidRPr="00813869">
        <w:rPr>
          <w:rFonts w:ascii="Times New Roman" w:hAnsi="Times New Roman"/>
          <w:sz w:val="28"/>
          <w:szCs w:val="28"/>
        </w:rPr>
        <w:t xml:space="preserve">Контроль исполнения настоящего постановления возложить на заместителя </w:t>
      </w:r>
      <w:r w:rsidRPr="00813869">
        <w:rPr>
          <w:rFonts w:ascii="Times New Roman" w:hAnsi="Times New Roman"/>
          <w:bCs/>
          <w:sz w:val="28"/>
          <w:szCs w:val="28"/>
        </w:rPr>
        <w:t xml:space="preserve">мэра городского округа по вопросам жизнеобеспечения города </w:t>
      </w:r>
      <w:proofErr w:type="gramStart"/>
      <w:r w:rsidRPr="00813869">
        <w:rPr>
          <w:rFonts w:ascii="Times New Roman" w:hAnsi="Times New Roman"/>
          <w:bCs/>
          <w:sz w:val="28"/>
          <w:szCs w:val="28"/>
        </w:rPr>
        <w:t>-п</w:t>
      </w:r>
      <w:proofErr w:type="gramEnd"/>
      <w:r w:rsidRPr="00813869">
        <w:rPr>
          <w:rFonts w:ascii="Times New Roman" w:hAnsi="Times New Roman"/>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8C712A" w:rsidRPr="00813869" w:rsidRDefault="008C712A" w:rsidP="008C712A">
      <w:pPr>
        <w:tabs>
          <w:tab w:val="left" w:pos="900"/>
        </w:tabs>
        <w:ind w:firstLine="709"/>
        <w:jc w:val="both"/>
        <w:rPr>
          <w:rFonts w:ascii="Times New Roman" w:hAnsi="Times New Roman"/>
          <w:color w:val="000000"/>
          <w:spacing w:val="-4"/>
          <w:sz w:val="28"/>
          <w:szCs w:val="28"/>
        </w:rPr>
      </w:pPr>
      <w:r>
        <w:rPr>
          <w:rFonts w:ascii="Times New Roman" w:hAnsi="Times New Roman"/>
          <w:color w:val="000000"/>
          <w:spacing w:val="-15"/>
          <w:sz w:val="28"/>
          <w:szCs w:val="28"/>
        </w:rPr>
        <w:t>4</w:t>
      </w:r>
      <w:r w:rsidRPr="00813869">
        <w:rPr>
          <w:rFonts w:ascii="Times New Roman" w:hAnsi="Times New Roman"/>
          <w:color w:val="000000"/>
          <w:spacing w:val="-15"/>
          <w:sz w:val="28"/>
          <w:szCs w:val="28"/>
        </w:rPr>
        <w:t>.</w:t>
      </w:r>
      <w:r w:rsidRPr="00813869">
        <w:rPr>
          <w:rFonts w:ascii="Times New Roman" w:hAnsi="Times New Roman"/>
          <w:color w:val="000000"/>
          <w:sz w:val="28"/>
          <w:szCs w:val="28"/>
        </w:rPr>
        <w:tab/>
      </w:r>
      <w:r w:rsidR="0054496F">
        <w:rPr>
          <w:rFonts w:ascii="Times New Roman" w:hAnsi="Times New Roman"/>
          <w:color w:val="000000"/>
          <w:sz w:val="28"/>
          <w:szCs w:val="28"/>
        </w:rPr>
        <w:t xml:space="preserve"> </w:t>
      </w:r>
      <w:r w:rsidRPr="00813869">
        <w:rPr>
          <w:rFonts w:ascii="Times New Roman" w:hAnsi="Times New Roman"/>
          <w:color w:val="000000"/>
          <w:spacing w:val="-1"/>
          <w:sz w:val="28"/>
          <w:szCs w:val="28"/>
        </w:rPr>
        <w:t xml:space="preserve">Настоящее постановление вступает в силу после дня его официального </w:t>
      </w:r>
      <w:r w:rsidRPr="00813869">
        <w:rPr>
          <w:rFonts w:ascii="Times New Roman" w:hAnsi="Times New Roman"/>
          <w:color w:val="000000"/>
          <w:spacing w:val="-4"/>
          <w:sz w:val="28"/>
          <w:szCs w:val="28"/>
        </w:rPr>
        <w:t>опубликования.</w:t>
      </w:r>
    </w:p>
    <w:p w:rsidR="008C712A" w:rsidRPr="004C5752" w:rsidRDefault="008C712A" w:rsidP="008C712A">
      <w:pPr>
        <w:pStyle w:val="ConsPlusNormal"/>
        <w:ind w:firstLine="709"/>
        <w:jc w:val="both"/>
        <w:rPr>
          <w:rFonts w:ascii="Times New Roman" w:hAnsi="Times New Roman" w:cs="Times New Roman"/>
          <w:color w:val="000000"/>
          <w:spacing w:val="-2"/>
          <w:sz w:val="28"/>
          <w:szCs w:val="28"/>
        </w:rPr>
      </w:pPr>
    </w:p>
    <w:p w:rsidR="007D3AFB" w:rsidRPr="005B4900" w:rsidRDefault="007D3AFB" w:rsidP="007D3AFB">
      <w:pPr>
        <w:pStyle w:val="a3"/>
        <w:spacing w:after="0"/>
        <w:ind w:left="0"/>
        <w:jc w:val="both"/>
        <w:rPr>
          <w:rFonts w:ascii="Times New Roman" w:hAnsi="Times New Roman"/>
          <w:sz w:val="24"/>
          <w:szCs w:val="24"/>
        </w:rPr>
      </w:pPr>
    </w:p>
    <w:p w:rsidR="007D3AFB" w:rsidRDefault="008C1A48" w:rsidP="007D3AFB">
      <w:pPr>
        <w:widowControl w:val="0"/>
        <w:autoSpaceDE w:val="0"/>
        <w:autoSpaceDN w:val="0"/>
        <w:adjustRightInd w:val="0"/>
        <w:rPr>
          <w:rFonts w:ascii="Times New Roman" w:hAnsi="Times New Roman"/>
          <w:sz w:val="28"/>
          <w:szCs w:val="28"/>
        </w:rPr>
      </w:pPr>
      <w:r>
        <w:rPr>
          <w:rFonts w:ascii="Times New Roman" w:hAnsi="Times New Roman"/>
          <w:sz w:val="28"/>
          <w:szCs w:val="28"/>
        </w:rPr>
        <w:t>М</w:t>
      </w:r>
      <w:r w:rsidR="00D741C3">
        <w:rPr>
          <w:rFonts w:ascii="Times New Roman" w:hAnsi="Times New Roman"/>
          <w:sz w:val="28"/>
          <w:szCs w:val="28"/>
        </w:rPr>
        <w:t>э</w:t>
      </w:r>
      <w:r w:rsidR="007D3AFB" w:rsidRPr="000A10F2">
        <w:rPr>
          <w:rFonts w:ascii="Times New Roman" w:hAnsi="Times New Roman"/>
          <w:sz w:val="28"/>
          <w:szCs w:val="28"/>
        </w:rPr>
        <w:t>р</w:t>
      </w:r>
      <w:r>
        <w:rPr>
          <w:rFonts w:ascii="Times New Roman" w:hAnsi="Times New Roman"/>
          <w:sz w:val="28"/>
          <w:szCs w:val="28"/>
        </w:rPr>
        <w:t xml:space="preserve"> </w:t>
      </w:r>
      <w:r w:rsidR="007D3AFB" w:rsidRPr="000A10F2">
        <w:rPr>
          <w:rFonts w:ascii="Times New Roman" w:hAnsi="Times New Roman"/>
          <w:sz w:val="28"/>
          <w:szCs w:val="28"/>
        </w:rPr>
        <w:t>городского округа</w:t>
      </w:r>
      <w:r w:rsidR="0000749F">
        <w:rPr>
          <w:rFonts w:ascii="Times New Roman" w:hAnsi="Times New Roman"/>
          <w:sz w:val="28"/>
          <w:szCs w:val="28"/>
        </w:rPr>
        <w:t xml:space="preserve"> </w:t>
      </w:r>
      <w:r w:rsidR="007D3AFB" w:rsidRPr="000A10F2">
        <w:rPr>
          <w:rFonts w:ascii="Times New Roman" w:hAnsi="Times New Roman"/>
          <w:sz w:val="28"/>
          <w:szCs w:val="28"/>
        </w:rPr>
        <w:t xml:space="preserve">муниципального </w:t>
      </w:r>
    </w:p>
    <w:p w:rsidR="007D3AFB" w:rsidRDefault="007D3AFB" w:rsidP="00EB7890">
      <w:pPr>
        <w:widowControl w:val="0"/>
        <w:autoSpaceDE w:val="0"/>
        <w:autoSpaceDN w:val="0"/>
        <w:adjustRightInd w:val="0"/>
        <w:rPr>
          <w:rFonts w:ascii="Times New Roman" w:hAnsi="Times New Roman"/>
          <w:sz w:val="24"/>
          <w:szCs w:val="24"/>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r>
      <w:r w:rsidR="0000749F">
        <w:rPr>
          <w:rFonts w:ascii="Times New Roman" w:hAnsi="Times New Roman"/>
          <w:sz w:val="28"/>
          <w:szCs w:val="28"/>
        </w:rPr>
        <w:t xml:space="preserve">                                        </w:t>
      </w:r>
      <w:r w:rsidR="008C1A48">
        <w:rPr>
          <w:rFonts w:ascii="Times New Roman" w:hAnsi="Times New Roman"/>
          <w:sz w:val="28"/>
          <w:szCs w:val="28"/>
        </w:rPr>
        <w:t>О.В. Боровский</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01CF5" w:rsidRDefault="007D3AFB" w:rsidP="008C1A48">
      <w:pPr>
        <w:rPr>
          <w:rFonts w:ascii="Times New Roman" w:hAnsi="Times New Roman"/>
          <w:sz w:val="24"/>
          <w:szCs w:val="24"/>
        </w:rPr>
      </w:pPr>
      <w:r>
        <w:rPr>
          <w:rFonts w:ascii="Times New Roman" w:hAnsi="Times New Roman"/>
          <w:sz w:val="24"/>
          <w:szCs w:val="24"/>
        </w:rPr>
        <w:t xml:space="preserve"> тел. 52421</w:t>
      </w:r>
    </w:p>
    <w:p w:rsidR="00560861" w:rsidRDefault="00560861" w:rsidP="001143E3">
      <w:pPr>
        <w:widowControl w:val="0"/>
        <w:autoSpaceDE w:val="0"/>
        <w:autoSpaceDN w:val="0"/>
        <w:adjustRightInd w:val="0"/>
        <w:jc w:val="center"/>
        <w:rPr>
          <w:rFonts w:ascii="Times New Roman" w:hAnsi="Times New Roman"/>
          <w:b/>
          <w:bCs/>
          <w:color w:val="000000"/>
          <w:sz w:val="22"/>
          <w:szCs w:val="22"/>
        </w:rPr>
      </w:pPr>
    </w:p>
    <w:sectPr w:rsidR="00560861"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FCF" w:rsidRDefault="004B1FCF" w:rsidP="00F77E08">
      <w:r>
        <w:separator/>
      </w:r>
    </w:p>
  </w:endnote>
  <w:endnote w:type="continuationSeparator" w:id="0">
    <w:p w:rsidR="004B1FCF" w:rsidRDefault="004B1FCF"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FCF" w:rsidRDefault="004B1FCF" w:rsidP="00F77E08">
      <w:r>
        <w:separator/>
      </w:r>
    </w:p>
  </w:footnote>
  <w:footnote w:type="continuationSeparator" w:id="0">
    <w:p w:rsidR="004B1FCF" w:rsidRDefault="004B1FCF"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39D4"/>
    <w:rsid w:val="00006EAD"/>
    <w:rsid w:val="00007053"/>
    <w:rsid w:val="0000749F"/>
    <w:rsid w:val="0001178C"/>
    <w:rsid w:val="00016B11"/>
    <w:rsid w:val="00025AF8"/>
    <w:rsid w:val="000309C3"/>
    <w:rsid w:val="000311C6"/>
    <w:rsid w:val="00040324"/>
    <w:rsid w:val="00042A1B"/>
    <w:rsid w:val="00044A99"/>
    <w:rsid w:val="00044FE0"/>
    <w:rsid w:val="00061730"/>
    <w:rsid w:val="00061874"/>
    <w:rsid w:val="00063FAB"/>
    <w:rsid w:val="00067987"/>
    <w:rsid w:val="00093408"/>
    <w:rsid w:val="0009607B"/>
    <w:rsid w:val="000977FD"/>
    <w:rsid w:val="000A0C17"/>
    <w:rsid w:val="000A0E78"/>
    <w:rsid w:val="000A3D01"/>
    <w:rsid w:val="000B00C8"/>
    <w:rsid w:val="000B3C2D"/>
    <w:rsid w:val="000B40E8"/>
    <w:rsid w:val="000D314B"/>
    <w:rsid w:val="000D4087"/>
    <w:rsid w:val="000E18C2"/>
    <w:rsid w:val="001041C9"/>
    <w:rsid w:val="001143E3"/>
    <w:rsid w:val="00117C07"/>
    <w:rsid w:val="00124339"/>
    <w:rsid w:val="00124DF5"/>
    <w:rsid w:val="00126303"/>
    <w:rsid w:val="00126BD7"/>
    <w:rsid w:val="00127F06"/>
    <w:rsid w:val="00130875"/>
    <w:rsid w:val="00130CE6"/>
    <w:rsid w:val="00144FD4"/>
    <w:rsid w:val="00147BBB"/>
    <w:rsid w:val="00147D8D"/>
    <w:rsid w:val="00150D96"/>
    <w:rsid w:val="0017133E"/>
    <w:rsid w:val="00176B8A"/>
    <w:rsid w:val="001835CA"/>
    <w:rsid w:val="00187379"/>
    <w:rsid w:val="00195168"/>
    <w:rsid w:val="001977EE"/>
    <w:rsid w:val="001A1125"/>
    <w:rsid w:val="001A1809"/>
    <w:rsid w:val="001A2E44"/>
    <w:rsid w:val="001A40C0"/>
    <w:rsid w:val="001A5559"/>
    <w:rsid w:val="001B6DEA"/>
    <w:rsid w:val="001C7295"/>
    <w:rsid w:val="001C7F0B"/>
    <w:rsid w:val="001D0A50"/>
    <w:rsid w:val="001E69DB"/>
    <w:rsid w:val="001F362F"/>
    <w:rsid w:val="001F523E"/>
    <w:rsid w:val="001F5875"/>
    <w:rsid w:val="00203DA3"/>
    <w:rsid w:val="002054C2"/>
    <w:rsid w:val="00211715"/>
    <w:rsid w:val="0021638D"/>
    <w:rsid w:val="00220AFC"/>
    <w:rsid w:val="002224DA"/>
    <w:rsid w:val="002258AC"/>
    <w:rsid w:val="00235F7D"/>
    <w:rsid w:val="0024206B"/>
    <w:rsid w:val="00245B78"/>
    <w:rsid w:val="00246D8C"/>
    <w:rsid w:val="00251A9C"/>
    <w:rsid w:val="00251D80"/>
    <w:rsid w:val="00257558"/>
    <w:rsid w:val="00265EB4"/>
    <w:rsid w:val="002670D3"/>
    <w:rsid w:val="00274CC5"/>
    <w:rsid w:val="0028771A"/>
    <w:rsid w:val="0029178F"/>
    <w:rsid w:val="00292F37"/>
    <w:rsid w:val="00295EA9"/>
    <w:rsid w:val="00296913"/>
    <w:rsid w:val="002A2761"/>
    <w:rsid w:val="002A486F"/>
    <w:rsid w:val="002A4F56"/>
    <w:rsid w:val="002A6730"/>
    <w:rsid w:val="002B754F"/>
    <w:rsid w:val="002C00BC"/>
    <w:rsid w:val="002C08AD"/>
    <w:rsid w:val="002D01E8"/>
    <w:rsid w:val="002E4546"/>
    <w:rsid w:val="002E4F45"/>
    <w:rsid w:val="002E7574"/>
    <w:rsid w:val="002F6A69"/>
    <w:rsid w:val="00302654"/>
    <w:rsid w:val="0031195F"/>
    <w:rsid w:val="003134CD"/>
    <w:rsid w:val="00316B19"/>
    <w:rsid w:val="00323F32"/>
    <w:rsid w:val="00326751"/>
    <w:rsid w:val="00333DDC"/>
    <w:rsid w:val="00340831"/>
    <w:rsid w:val="0035158C"/>
    <w:rsid w:val="00353630"/>
    <w:rsid w:val="0036488B"/>
    <w:rsid w:val="00371893"/>
    <w:rsid w:val="003727D6"/>
    <w:rsid w:val="00374480"/>
    <w:rsid w:val="00381F70"/>
    <w:rsid w:val="00384371"/>
    <w:rsid w:val="00385C70"/>
    <w:rsid w:val="003860EF"/>
    <w:rsid w:val="0039387F"/>
    <w:rsid w:val="00395576"/>
    <w:rsid w:val="00396F01"/>
    <w:rsid w:val="00397814"/>
    <w:rsid w:val="003A3B19"/>
    <w:rsid w:val="003A3FEE"/>
    <w:rsid w:val="003A444D"/>
    <w:rsid w:val="003B05B1"/>
    <w:rsid w:val="003B1D4A"/>
    <w:rsid w:val="003C0361"/>
    <w:rsid w:val="003C21D2"/>
    <w:rsid w:val="003C29B4"/>
    <w:rsid w:val="003C388F"/>
    <w:rsid w:val="003C6C1D"/>
    <w:rsid w:val="003C7E6B"/>
    <w:rsid w:val="003D0AAD"/>
    <w:rsid w:val="003E55AC"/>
    <w:rsid w:val="003F4158"/>
    <w:rsid w:val="00402B3F"/>
    <w:rsid w:val="00404B1D"/>
    <w:rsid w:val="00405965"/>
    <w:rsid w:val="00407414"/>
    <w:rsid w:val="004113E1"/>
    <w:rsid w:val="004114BC"/>
    <w:rsid w:val="00413E82"/>
    <w:rsid w:val="0041702F"/>
    <w:rsid w:val="00417C16"/>
    <w:rsid w:val="00417CF1"/>
    <w:rsid w:val="004270AA"/>
    <w:rsid w:val="00431039"/>
    <w:rsid w:val="00431A17"/>
    <w:rsid w:val="00440C6F"/>
    <w:rsid w:val="00443588"/>
    <w:rsid w:val="00446B51"/>
    <w:rsid w:val="00451B36"/>
    <w:rsid w:val="00451F65"/>
    <w:rsid w:val="00465628"/>
    <w:rsid w:val="0047627D"/>
    <w:rsid w:val="00476A57"/>
    <w:rsid w:val="004779CC"/>
    <w:rsid w:val="00480500"/>
    <w:rsid w:val="00481894"/>
    <w:rsid w:val="00484D96"/>
    <w:rsid w:val="004856E1"/>
    <w:rsid w:val="00490B8C"/>
    <w:rsid w:val="00492BE6"/>
    <w:rsid w:val="004961B8"/>
    <w:rsid w:val="00496440"/>
    <w:rsid w:val="004A0EC3"/>
    <w:rsid w:val="004A17C1"/>
    <w:rsid w:val="004A7BAB"/>
    <w:rsid w:val="004B1E1A"/>
    <w:rsid w:val="004B1FCF"/>
    <w:rsid w:val="004C081E"/>
    <w:rsid w:val="004C75BE"/>
    <w:rsid w:val="004D0FBE"/>
    <w:rsid w:val="004D35DF"/>
    <w:rsid w:val="004E32B0"/>
    <w:rsid w:val="004F419A"/>
    <w:rsid w:val="004F51E7"/>
    <w:rsid w:val="00500342"/>
    <w:rsid w:val="0050381C"/>
    <w:rsid w:val="00505D32"/>
    <w:rsid w:val="0050649F"/>
    <w:rsid w:val="00520FD1"/>
    <w:rsid w:val="00524D0C"/>
    <w:rsid w:val="00535414"/>
    <w:rsid w:val="00535DE1"/>
    <w:rsid w:val="00540DDA"/>
    <w:rsid w:val="00541701"/>
    <w:rsid w:val="00541A28"/>
    <w:rsid w:val="00542CF8"/>
    <w:rsid w:val="00543B04"/>
    <w:rsid w:val="0054496F"/>
    <w:rsid w:val="00552D01"/>
    <w:rsid w:val="005533AE"/>
    <w:rsid w:val="0055694E"/>
    <w:rsid w:val="00560861"/>
    <w:rsid w:val="00561A6F"/>
    <w:rsid w:val="00562461"/>
    <w:rsid w:val="00563D86"/>
    <w:rsid w:val="0056769A"/>
    <w:rsid w:val="00572F43"/>
    <w:rsid w:val="0057377E"/>
    <w:rsid w:val="005763BF"/>
    <w:rsid w:val="00581CCC"/>
    <w:rsid w:val="00587239"/>
    <w:rsid w:val="0059247A"/>
    <w:rsid w:val="00593028"/>
    <w:rsid w:val="005A0C07"/>
    <w:rsid w:val="005A200D"/>
    <w:rsid w:val="005A2E3B"/>
    <w:rsid w:val="005B3873"/>
    <w:rsid w:val="005B4267"/>
    <w:rsid w:val="005C75BD"/>
    <w:rsid w:val="005D43C0"/>
    <w:rsid w:val="005D6AE7"/>
    <w:rsid w:val="005E3E86"/>
    <w:rsid w:val="005F0B5A"/>
    <w:rsid w:val="00612128"/>
    <w:rsid w:val="00613E7F"/>
    <w:rsid w:val="00614389"/>
    <w:rsid w:val="00622818"/>
    <w:rsid w:val="00622981"/>
    <w:rsid w:val="006414E6"/>
    <w:rsid w:val="00642CF7"/>
    <w:rsid w:val="006454F9"/>
    <w:rsid w:val="00650020"/>
    <w:rsid w:val="006519EA"/>
    <w:rsid w:val="006570C5"/>
    <w:rsid w:val="00666C8D"/>
    <w:rsid w:val="006678B1"/>
    <w:rsid w:val="00674756"/>
    <w:rsid w:val="00676C18"/>
    <w:rsid w:val="00680F8A"/>
    <w:rsid w:val="006838F9"/>
    <w:rsid w:val="00685872"/>
    <w:rsid w:val="00686896"/>
    <w:rsid w:val="00687835"/>
    <w:rsid w:val="00691C05"/>
    <w:rsid w:val="006A693D"/>
    <w:rsid w:val="006B02BD"/>
    <w:rsid w:val="006B4791"/>
    <w:rsid w:val="006B6683"/>
    <w:rsid w:val="006C67CD"/>
    <w:rsid w:val="006C7A11"/>
    <w:rsid w:val="006D4F88"/>
    <w:rsid w:val="006E0820"/>
    <w:rsid w:val="006E0C94"/>
    <w:rsid w:val="006E4CA8"/>
    <w:rsid w:val="006F18D9"/>
    <w:rsid w:val="006F278E"/>
    <w:rsid w:val="006F2FAC"/>
    <w:rsid w:val="006F34AB"/>
    <w:rsid w:val="006F6179"/>
    <w:rsid w:val="006F7A85"/>
    <w:rsid w:val="00701CF5"/>
    <w:rsid w:val="0071545F"/>
    <w:rsid w:val="00716032"/>
    <w:rsid w:val="007275AC"/>
    <w:rsid w:val="007316E8"/>
    <w:rsid w:val="00733A05"/>
    <w:rsid w:val="00747C29"/>
    <w:rsid w:val="00753C56"/>
    <w:rsid w:val="00765AB7"/>
    <w:rsid w:val="00774AF5"/>
    <w:rsid w:val="00775E1B"/>
    <w:rsid w:val="00777E84"/>
    <w:rsid w:val="0078035B"/>
    <w:rsid w:val="00784D60"/>
    <w:rsid w:val="00790254"/>
    <w:rsid w:val="00790780"/>
    <w:rsid w:val="00796DB0"/>
    <w:rsid w:val="007A0E30"/>
    <w:rsid w:val="007B040C"/>
    <w:rsid w:val="007B1446"/>
    <w:rsid w:val="007B7ABA"/>
    <w:rsid w:val="007B7EA9"/>
    <w:rsid w:val="007C19FA"/>
    <w:rsid w:val="007C68EB"/>
    <w:rsid w:val="007D3AFB"/>
    <w:rsid w:val="007D7198"/>
    <w:rsid w:val="007D7DBC"/>
    <w:rsid w:val="007E462E"/>
    <w:rsid w:val="007F437A"/>
    <w:rsid w:val="00802416"/>
    <w:rsid w:val="00805239"/>
    <w:rsid w:val="0081155D"/>
    <w:rsid w:val="00813BD1"/>
    <w:rsid w:val="008200F5"/>
    <w:rsid w:val="00823236"/>
    <w:rsid w:val="00823B64"/>
    <w:rsid w:val="00826C65"/>
    <w:rsid w:val="00834E6A"/>
    <w:rsid w:val="008422E0"/>
    <w:rsid w:val="0085087D"/>
    <w:rsid w:val="0085374F"/>
    <w:rsid w:val="008537E4"/>
    <w:rsid w:val="00855988"/>
    <w:rsid w:val="0086597B"/>
    <w:rsid w:val="00875D23"/>
    <w:rsid w:val="00882C13"/>
    <w:rsid w:val="008856E1"/>
    <w:rsid w:val="00886B45"/>
    <w:rsid w:val="00890F9B"/>
    <w:rsid w:val="008B2DE4"/>
    <w:rsid w:val="008B58D6"/>
    <w:rsid w:val="008C1A48"/>
    <w:rsid w:val="008C712A"/>
    <w:rsid w:val="008D2E1C"/>
    <w:rsid w:val="008D7832"/>
    <w:rsid w:val="008E0C09"/>
    <w:rsid w:val="008E3A77"/>
    <w:rsid w:val="008F1B42"/>
    <w:rsid w:val="008F56B3"/>
    <w:rsid w:val="008F7232"/>
    <w:rsid w:val="009011F7"/>
    <w:rsid w:val="00906136"/>
    <w:rsid w:val="00911828"/>
    <w:rsid w:val="0091207C"/>
    <w:rsid w:val="00913752"/>
    <w:rsid w:val="00916B5F"/>
    <w:rsid w:val="00924260"/>
    <w:rsid w:val="00940FAE"/>
    <w:rsid w:val="009431BC"/>
    <w:rsid w:val="0094325E"/>
    <w:rsid w:val="00943BFD"/>
    <w:rsid w:val="00945C0D"/>
    <w:rsid w:val="009473D6"/>
    <w:rsid w:val="00950AFE"/>
    <w:rsid w:val="00951360"/>
    <w:rsid w:val="00951704"/>
    <w:rsid w:val="00964F99"/>
    <w:rsid w:val="00971D5B"/>
    <w:rsid w:val="00974895"/>
    <w:rsid w:val="00981EC8"/>
    <w:rsid w:val="00985AE3"/>
    <w:rsid w:val="0098651A"/>
    <w:rsid w:val="0099124F"/>
    <w:rsid w:val="009A181D"/>
    <w:rsid w:val="009A1D3C"/>
    <w:rsid w:val="009A279B"/>
    <w:rsid w:val="009B411A"/>
    <w:rsid w:val="009C5B34"/>
    <w:rsid w:val="009D480B"/>
    <w:rsid w:val="009D5D2E"/>
    <w:rsid w:val="009E002D"/>
    <w:rsid w:val="009E1344"/>
    <w:rsid w:val="009E19E0"/>
    <w:rsid w:val="009E1A23"/>
    <w:rsid w:val="009E2561"/>
    <w:rsid w:val="009E37B3"/>
    <w:rsid w:val="009E3CE4"/>
    <w:rsid w:val="009E4D14"/>
    <w:rsid w:val="009E4FBF"/>
    <w:rsid w:val="009E5591"/>
    <w:rsid w:val="009E6FF9"/>
    <w:rsid w:val="009E7BF1"/>
    <w:rsid w:val="009E7C81"/>
    <w:rsid w:val="00A112E9"/>
    <w:rsid w:val="00A13ACA"/>
    <w:rsid w:val="00A253EF"/>
    <w:rsid w:val="00A32AF9"/>
    <w:rsid w:val="00A32B49"/>
    <w:rsid w:val="00A3481C"/>
    <w:rsid w:val="00A372D1"/>
    <w:rsid w:val="00A471D7"/>
    <w:rsid w:val="00A51ACA"/>
    <w:rsid w:val="00A53709"/>
    <w:rsid w:val="00A543DA"/>
    <w:rsid w:val="00A551D1"/>
    <w:rsid w:val="00A6226F"/>
    <w:rsid w:val="00A66E5C"/>
    <w:rsid w:val="00A706B2"/>
    <w:rsid w:val="00A72F8B"/>
    <w:rsid w:val="00A808E8"/>
    <w:rsid w:val="00A82F94"/>
    <w:rsid w:val="00A830B1"/>
    <w:rsid w:val="00A865CF"/>
    <w:rsid w:val="00A90EA4"/>
    <w:rsid w:val="00A92269"/>
    <w:rsid w:val="00AA5728"/>
    <w:rsid w:val="00AA5E23"/>
    <w:rsid w:val="00AA7A9F"/>
    <w:rsid w:val="00AB4AEB"/>
    <w:rsid w:val="00AC26AD"/>
    <w:rsid w:val="00AC5255"/>
    <w:rsid w:val="00AC740D"/>
    <w:rsid w:val="00AD2A6D"/>
    <w:rsid w:val="00AD3B96"/>
    <w:rsid w:val="00AD3EA3"/>
    <w:rsid w:val="00AE0CF1"/>
    <w:rsid w:val="00B01A3D"/>
    <w:rsid w:val="00B07DC8"/>
    <w:rsid w:val="00B11972"/>
    <w:rsid w:val="00B1513B"/>
    <w:rsid w:val="00B30D39"/>
    <w:rsid w:val="00B3402C"/>
    <w:rsid w:val="00B40224"/>
    <w:rsid w:val="00B42379"/>
    <w:rsid w:val="00B42F76"/>
    <w:rsid w:val="00B46319"/>
    <w:rsid w:val="00B466D0"/>
    <w:rsid w:val="00B46913"/>
    <w:rsid w:val="00B531CE"/>
    <w:rsid w:val="00B5326E"/>
    <w:rsid w:val="00B577B5"/>
    <w:rsid w:val="00B61815"/>
    <w:rsid w:val="00B65604"/>
    <w:rsid w:val="00B83203"/>
    <w:rsid w:val="00B86E7A"/>
    <w:rsid w:val="00B90EB8"/>
    <w:rsid w:val="00B92E99"/>
    <w:rsid w:val="00B95D4A"/>
    <w:rsid w:val="00BA1E98"/>
    <w:rsid w:val="00BA3EFC"/>
    <w:rsid w:val="00BB1593"/>
    <w:rsid w:val="00BB519A"/>
    <w:rsid w:val="00BB55DF"/>
    <w:rsid w:val="00BD059C"/>
    <w:rsid w:val="00BD648E"/>
    <w:rsid w:val="00BD686C"/>
    <w:rsid w:val="00BE2D59"/>
    <w:rsid w:val="00BE3868"/>
    <w:rsid w:val="00BE5AD7"/>
    <w:rsid w:val="00BE7B2D"/>
    <w:rsid w:val="00BF3ED1"/>
    <w:rsid w:val="00BF445F"/>
    <w:rsid w:val="00C02D3F"/>
    <w:rsid w:val="00C02F59"/>
    <w:rsid w:val="00C044EB"/>
    <w:rsid w:val="00C05F12"/>
    <w:rsid w:val="00C135D4"/>
    <w:rsid w:val="00C13F79"/>
    <w:rsid w:val="00C15B48"/>
    <w:rsid w:val="00C16EDF"/>
    <w:rsid w:val="00C170BC"/>
    <w:rsid w:val="00C2098F"/>
    <w:rsid w:val="00C2459E"/>
    <w:rsid w:val="00C27AC8"/>
    <w:rsid w:val="00C30331"/>
    <w:rsid w:val="00C42024"/>
    <w:rsid w:val="00C4472C"/>
    <w:rsid w:val="00C4481D"/>
    <w:rsid w:val="00C44C28"/>
    <w:rsid w:val="00C46A2A"/>
    <w:rsid w:val="00C46E31"/>
    <w:rsid w:val="00C50DE7"/>
    <w:rsid w:val="00C5513C"/>
    <w:rsid w:val="00C56BEF"/>
    <w:rsid w:val="00C57B29"/>
    <w:rsid w:val="00C57DAB"/>
    <w:rsid w:val="00C62BB9"/>
    <w:rsid w:val="00C63335"/>
    <w:rsid w:val="00C655FD"/>
    <w:rsid w:val="00CA6211"/>
    <w:rsid w:val="00CA7562"/>
    <w:rsid w:val="00CB4976"/>
    <w:rsid w:val="00CB705A"/>
    <w:rsid w:val="00CC037C"/>
    <w:rsid w:val="00CC19A6"/>
    <w:rsid w:val="00CC302B"/>
    <w:rsid w:val="00CD029B"/>
    <w:rsid w:val="00CD2EBA"/>
    <w:rsid w:val="00CD4C5D"/>
    <w:rsid w:val="00CD6D6D"/>
    <w:rsid w:val="00CE33FF"/>
    <w:rsid w:val="00CE3DA4"/>
    <w:rsid w:val="00CF0879"/>
    <w:rsid w:val="00CF60FD"/>
    <w:rsid w:val="00CF66CF"/>
    <w:rsid w:val="00D07D2E"/>
    <w:rsid w:val="00D14FA9"/>
    <w:rsid w:val="00D173F7"/>
    <w:rsid w:val="00D20FEB"/>
    <w:rsid w:val="00D2467F"/>
    <w:rsid w:val="00D24754"/>
    <w:rsid w:val="00D25078"/>
    <w:rsid w:val="00D355C8"/>
    <w:rsid w:val="00D40BBC"/>
    <w:rsid w:val="00D431F9"/>
    <w:rsid w:val="00D45767"/>
    <w:rsid w:val="00D51767"/>
    <w:rsid w:val="00D67598"/>
    <w:rsid w:val="00D71559"/>
    <w:rsid w:val="00D73F6A"/>
    <w:rsid w:val="00D741C3"/>
    <w:rsid w:val="00D8235C"/>
    <w:rsid w:val="00D83D55"/>
    <w:rsid w:val="00D84CE9"/>
    <w:rsid w:val="00D87019"/>
    <w:rsid w:val="00D903FB"/>
    <w:rsid w:val="00D93D82"/>
    <w:rsid w:val="00D95157"/>
    <w:rsid w:val="00DA1602"/>
    <w:rsid w:val="00DB1E4F"/>
    <w:rsid w:val="00DB4904"/>
    <w:rsid w:val="00DB6F79"/>
    <w:rsid w:val="00DC149E"/>
    <w:rsid w:val="00DC44E2"/>
    <w:rsid w:val="00DD09D5"/>
    <w:rsid w:val="00DD4904"/>
    <w:rsid w:val="00DE0D1D"/>
    <w:rsid w:val="00DE14FE"/>
    <w:rsid w:val="00DE2C54"/>
    <w:rsid w:val="00DE528A"/>
    <w:rsid w:val="00DE541B"/>
    <w:rsid w:val="00DF1A10"/>
    <w:rsid w:val="00DF305D"/>
    <w:rsid w:val="00DF6852"/>
    <w:rsid w:val="00E11E5A"/>
    <w:rsid w:val="00E13D99"/>
    <w:rsid w:val="00E14079"/>
    <w:rsid w:val="00E20E3A"/>
    <w:rsid w:val="00E2124A"/>
    <w:rsid w:val="00E2216E"/>
    <w:rsid w:val="00E2222F"/>
    <w:rsid w:val="00E270AE"/>
    <w:rsid w:val="00E36B21"/>
    <w:rsid w:val="00E46499"/>
    <w:rsid w:val="00E5163C"/>
    <w:rsid w:val="00E522ED"/>
    <w:rsid w:val="00E60F04"/>
    <w:rsid w:val="00E619F9"/>
    <w:rsid w:val="00E621C9"/>
    <w:rsid w:val="00E632C2"/>
    <w:rsid w:val="00E64117"/>
    <w:rsid w:val="00E72FAF"/>
    <w:rsid w:val="00E7740B"/>
    <w:rsid w:val="00E77B09"/>
    <w:rsid w:val="00E80875"/>
    <w:rsid w:val="00E83483"/>
    <w:rsid w:val="00E84EBB"/>
    <w:rsid w:val="00E84EDD"/>
    <w:rsid w:val="00E875E7"/>
    <w:rsid w:val="00EA5049"/>
    <w:rsid w:val="00EB0BAD"/>
    <w:rsid w:val="00EB2A0B"/>
    <w:rsid w:val="00EB619F"/>
    <w:rsid w:val="00EB7890"/>
    <w:rsid w:val="00EB7B19"/>
    <w:rsid w:val="00EC0218"/>
    <w:rsid w:val="00EC11C5"/>
    <w:rsid w:val="00EC17F0"/>
    <w:rsid w:val="00EC2020"/>
    <w:rsid w:val="00EC7665"/>
    <w:rsid w:val="00EE0AF7"/>
    <w:rsid w:val="00EE3A13"/>
    <w:rsid w:val="00EE737A"/>
    <w:rsid w:val="00EF0E4D"/>
    <w:rsid w:val="00EF21E2"/>
    <w:rsid w:val="00EF69E7"/>
    <w:rsid w:val="00EF6A53"/>
    <w:rsid w:val="00F033A8"/>
    <w:rsid w:val="00F11470"/>
    <w:rsid w:val="00F13BB4"/>
    <w:rsid w:val="00F178B4"/>
    <w:rsid w:val="00F24A03"/>
    <w:rsid w:val="00F277BC"/>
    <w:rsid w:val="00F507C7"/>
    <w:rsid w:val="00F507F1"/>
    <w:rsid w:val="00F508D8"/>
    <w:rsid w:val="00F606FC"/>
    <w:rsid w:val="00F71CCB"/>
    <w:rsid w:val="00F71E4F"/>
    <w:rsid w:val="00F72653"/>
    <w:rsid w:val="00F77E08"/>
    <w:rsid w:val="00F85678"/>
    <w:rsid w:val="00FA503B"/>
    <w:rsid w:val="00FA5960"/>
    <w:rsid w:val="00FB0D23"/>
    <w:rsid w:val="00FB1061"/>
    <w:rsid w:val="00FB5EF3"/>
    <w:rsid w:val="00FC47E8"/>
    <w:rsid w:val="00FC6F0B"/>
    <w:rsid w:val="00FD05DE"/>
    <w:rsid w:val="00FD4D73"/>
    <w:rsid w:val="00FE3A83"/>
    <w:rsid w:val="00FE3D50"/>
    <w:rsid w:val="00FE3F7A"/>
    <w:rsid w:val="00FF11D9"/>
    <w:rsid w:val="00FF3B04"/>
    <w:rsid w:val="00FF4E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2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71855-5A1A-4135-A780-B6BFAC77D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2230</Words>
  <Characters>12713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2023-10-24T02:15:00Z</cp:lastPrinted>
  <dcterms:created xsi:type="dcterms:W3CDTF">2023-10-24T02:37:00Z</dcterms:created>
  <dcterms:modified xsi:type="dcterms:W3CDTF">2023-10-24T02:37:00Z</dcterms:modified>
</cp:coreProperties>
</file>