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17116F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31.10.2023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17116F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110-37-1284-23</w:t>
            </w:r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B21B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80711D">
            <w:pPr>
              <w:ind w:firstLine="709"/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="00B8105E" w:rsidRPr="00B8105E">
              <w:rPr>
                <w:sz w:val="24"/>
                <w:szCs w:val="24"/>
              </w:rPr>
              <w:t>проект</w:t>
            </w:r>
            <w:r w:rsidR="00B8105E">
              <w:rPr>
                <w:sz w:val="24"/>
                <w:szCs w:val="24"/>
              </w:rPr>
              <w:t>а</w:t>
            </w:r>
            <w:r w:rsidR="00B8105E" w:rsidRPr="00B8105E">
              <w:rPr>
                <w:sz w:val="24"/>
                <w:szCs w:val="24"/>
              </w:rPr>
              <w:t xml:space="preserve"> внесения изменений в проектную документацию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38:28:010408:2793, расположенного</w:t>
            </w:r>
            <w:r w:rsidR="0080711D">
              <w:rPr>
                <w:sz w:val="24"/>
                <w:szCs w:val="24"/>
              </w:rPr>
              <w:t xml:space="preserve"> по адресу</w:t>
            </w:r>
            <w:r w:rsidR="00B8105E" w:rsidRPr="00B8105E">
              <w:rPr>
                <w:sz w:val="24"/>
                <w:szCs w:val="24"/>
              </w:rPr>
              <w:t>: Российская Федерация, Иркутская область, муниципальное образование «город Саянск», г. Саянск, микрорайон Мирный, утвержденную постановлением администрации городского округа муниципального образования «город Саянск» от  07.02.2022 № 110-37-147-22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B8105E">
        <w:rPr>
          <w:sz w:val="28"/>
          <w:szCs w:val="28"/>
        </w:rPr>
        <w:t>с</w:t>
      </w:r>
      <w:proofErr w:type="gramEnd"/>
      <w:r w:rsidRPr="00B8105E">
        <w:rPr>
          <w:sz w:val="28"/>
          <w:szCs w:val="28"/>
        </w:rPr>
        <w:t xml:space="preserve"> Генеральным </w:t>
      </w:r>
      <w:proofErr w:type="gramStart"/>
      <w:r w:rsidRPr="00B8105E">
        <w:rPr>
          <w:sz w:val="28"/>
          <w:szCs w:val="28"/>
        </w:rPr>
        <w:t>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</w:t>
      </w:r>
      <w:r w:rsidR="00C763D6" w:rsidRPr="00B8105E">
        <w:rPr>
          <w:sz w:val="28"/>
          <w:szCs w:val="28"/>
        </w:rPr>
        <w:t xml:space="preserve">  </w:t>
      </w:r>
      <w:r w:rsidRPr="00B8105E">
        <w:rPr>
          <w:sz w:val="28"/>
          <w:szCs w:val="28"/>
        </w:rPr>
        <w:t xml:space="preserve">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80711D">
        <w:rPr>
          <w:sz w:val="28"/>
          <w:szCs w:val="28"/>
        </w:rPr>
        <w:t>26</w:t>
      </w:r>
      <w:r w:rsidRPr="00B8105E">
        <w:rPr>
          <w:sz w:val="28"/>
          <w:szCs w:val="28"/>
        </w:rPr>
        <w:t>.</w:t>
      </w:r>
      <w:r w:rsidR="00C763D6" w:rsidRPr="00B8105E">
        <w:rPr>
          <w:sz w:val="28"/>
          <w:szCs w:val="28"/>
        </w:rPr>
        <w:t>10</w:t>
      </w:r>
      <w:r w:rsidRPr="00B8105E">
        <w:rPr>
          <w:sz w:val="28"/>
          <w:szCs w:val="28"/>
        </w:rPr>
        <w:t>.202</w:t>
      </w:r>
      <w:r w:rsidR="0080711D">
        <w:rPr>
          <w:sz w:val="28"/>
          <w:szCs w:val="28"/>
        </w:rPr>
        <w:t>3</w:t>
      </w:r>
      <w:r w:rsidRPr="00B8105E">
        <w:rPr>
          <w:sz w:val="28"/>
          <w:szCs w:val="28"/>
        </w:rPr>
        <w:t xml:space="preserve"> № </w:t>
      </w:r>
      <w:r w:rsidR="0080711D">
        <w:rPr>
          <w:sz w:val="28"/>
          <w:szCs w:val="28"/>
        </w:rPr>
        <w:t>7</w:t>
      </w:r>
      <w:r w:rsidRPr="00B8105E">
        <w:rPr>
          <w:sz w:val="28"/>
          <w:szCs w:val="28"/>
        </w:rPr>
        <w:t>-202</w:t>
      </w:r>
      <w:r w:rsidR="0080711D">
        <w:rPr>
          <w:sz w:val="28"/>
          <w:szCs w:val="28"/>
        </w:rPr>
        <w:t>3</w:t>
      </w:r>
      <w:r w:rsidRPr="00B8105E">
        <w:rPr>
          <w:sz w:val="28"/>
          <w:szCs w:val="28"/>
        </w:rPr>
        <w:t>, администрация</w:t>
      </w:r>
      <w:proofErr w:type="gramEnd"/>
      <w:r w:rsidRPr="00B8105E">
        <w:rPr>
          <w:sz w:val="28"/>
          <w:szCs w:val="28"/>
        </w:rPr>
        <w:t xml:space="preserve"> городского округа муниципального образования «город Саянск»</w:t>
      </w:r>
    </w:p>
    <w:p w:rsidR="00656487" w:rsidRPr="00B8105E" w:rsidRDefault="00656487" w:rsidP="00831F2E">
      <w:pPr>
        <w:jc w:val="both"/>
        <w:rPr>
          <w:sz w:val="28"/>
          <w:szCs w:val="28"/>
        </w:rPr>
      </w:pPr>
      <w:r w:rsidRPr="00B8105E">
        <w:rPr>
          <w:sz w:val="28"/>
          <w:szCs w:val="28"/>
        </w:rPr>
        <w:t>ПОСТАНОВЛЯЕТ: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1. Утвердить </w:t>
      </w:r>
      <w:r w:rsidR="00B8105E" w:rsidRPr="00B8105E">
        <w:rPr>
          <w:sz w:val="28"/>
          <w:szCs w:val="28"/>
        </w:rPr>
        <w:t>проект внесения изменений в проектную документацию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38:28:010408:2793, расположенного</w:t>
      </w:r>
      <w:r w:rsidR="0080711D">
        <w:rPr>
          <w:sz w:val="28"/>
          <w:szCs w:val="28"/>
        </w:rPr>
        <w:t xml:space="preserve"> по адресу</w:t>
      </w:r>
      <w:r w:rsidR="00B8105E" w:rsidRPr="00B8105E">
        <w:rPr>
          <w:sz w:val="28"/>
          <w:szCs w:val="28"/>
        </w:rPr>
        <w:t xml:space="preserve">: Российская Федерация, Иркутская область, муниципальное образование «город Саянск», г. Саянск, микрорайон Мирный, утвержденную постановлением администрации городского округа муниципального образования «город Саянск» </w:t>
      </w:r>
      <w:r w:rsidR="00F964BE">
        <w:rPr>
          <w:sz w:val="28"/>
          <w:szCs w:val="28"/>
        </w:rPr>
        <w:t xml:space="preserve">                                                            </w:t>
      </w:r>
      <w:r w:rsidR="00B8105E" w:rsidRPr="00B8105E">
        <w:rPr>
          <w:sz w:val="28"/>
          <w:szCs w:val="28"/>
        </w:rPr>
        <w:t>от 07.02.2022 № 110-37-147-22</w:t>
      </w:r>
      <w:r w:rsidR="001B21BA" w:rsidRPr="00B8105E">
        <w:rPr>
          <w:sz w:val="28"/>
          <w:szCs w:val="28"/>
        </w:rPr>
        <w:t xml:space="preserve"> </w:t>
      </w:r>
      <w:r w:rsidRPr="00B8105E">
        <w:rPr>
          <w:sz w:val="28"/>
          <w:szCs w:val="28"/>
        </w:rPr>
        <w:t>(Приложение №1 – не приводится).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3. </w:t>
      </w:r>
      <w:proofErr w:type="gramStart"/>
      <w:r w:rsidRPr="00B8105E">
        <w:rPr>
          <w:sz w:val="28"/>
          <w:szCs w:val="28"/>
        </w:rPr>
        <w:t>Контроль за</w:t>
      </w:r>
      <w:proofErr w:type="gramEnd"/>
      <w:r w:rsidRPr="00B8105E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</w:t>
      </w:r>
      <w:r w:rsidRPr="00B8105E">
        <w:rPr>
          <w:sz w:val="28"/>
          <w:szCs w:val="28"/>
        </w:rPr>
        <w:lastRenderedPageBreak/>
        <w:t>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4. Настоящее постановление вступает в силу со дня его подписания.</w:t>
      </w:r>
    </w:p>
    <w:p w:rsidR="00656487" w:rsidRPr="00B8105E" w:rsidRDefault="00656487" w:rsidP="00831F2E">
      <w:pPr>
        <w:rPr>
          <w:sz w:val="28"/>
          <w:szCs w:val="28"/>
        </w:rPr>
      </w:pPr>
    </w:p>
    <w:p w:rsidR="00656487" w:rsidRPr="00B8105E" w:rsidRDefault="00656487" w:rsidP="00831F2E">
      <w:pPr>
        <w:rPr>
          <w:sz w:val="28"/>
          <w:szCs w:val="28"/>
        </w:rPr>
      </w:pPr>
    </w:p>
    <w:p w:rsidR="00CB6D17" w:rsidRPr="00B8105E" w:rsidRDefault="00CB6D17" w:rsidP="00831F2E">
      <w:pPr>
        <w:rPr>
          <w:sz w:val="28"/>
          <w:szCs w:val="28"/>
        </w:rPr>
      </w:pPr>
      <w:r w:rsidRPr="00B8105E"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эр</w:t>
      </w:r>
      <w:r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 xml:space="preserve">городского округа </w:t>
      </w:r>
    </w:p>
    <w:p w:rsidR="00CB6D17" w:rsidRPr="00B8105E" w:rsidRDefault="00CB6D1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униципального</w:t>
      </w:r>
      <w:r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>образования</w:t>
      </w:r>
    </w:p>
    <w:p w:rsidR="00656487" w:rsidRPr="00B8105E" w:rsidRDefault="0065648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 xml:space="preserve"> «город Саянск»</w:t>
      </w:r>
      <w:r w:rsidR="00CB6D17" w:rsidRPr="00B8105E">
        <w:rPr>
          <w:sz w:val="28"/>
          <w:szCs w:val="28"/>
        </w:rPr>
        <w:t xml:space="preserve">                </w:t>
      </w:r>
      <w:r w:rsidRPr="00B8105E">
        <w:rPr>
          <w:sz w:val="28"/>
          <w:szCs w:val="28"/>
        </w:rPr>
        <w:t xml:space="preserve">      </w:t>
      </w:r>
      <w:r w:rsidR="00CB6D17" w:rsidRPr="00B8105E">
        <w:rPr>
          <w:sz w:val="28"/>
          <w:szCs w:val="28"/>
        </w:rPr>
        <w:t xml:space="preserve">                                                       </w:t>
      </w:r>
      <w:r w:rsidRPr="00B8105E">
        <w:rPr>
          <w:sz w:val="28"/>
          <w:szCs w:val="28"/>
        </w:rPr>
        <w:t xml:space="preserve">           </w:t>
      </w:r>
      <w:r w:rsidR="00CB6D17" w:rsidRPr="00B8105E">
        <w:rPr>
          <w:sz w:val="28"/>
          <w:szCs w:val="28"/>
        </w:rPr>
        <w:t>О.В. Боровский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80711D" w:rsidRDefault="0080711D" w:rsidP="00EE1824">
      <w:pPr>
        <w:rPr>
          <w:szCs w:val="24"/>
        </w:rPr>
      </w:pPr>
    </w:p>
    <w:p w:rsidR="00B8105E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1B21BA">
        <w:rPr>
          <w:szCs w:val="24"/>
        </w:rPr>
        <w:t>Панкина А.С.</w:t>
      </w:r>
      <w:r w:rsidR="00CB6D17">
        <w:rPr>
          <w:szCs w:val="24"/>
        </w:rPr>
        <w:t>,</w:t>
      </w:r>
      <w:r>
        <w:rPr>
          <w:szCs w:val="24"/>
        </w:rPr>
        <w:t xml:space="preserve"> </w:t>
      </w: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  <w:bookmarkStart w:id="0" w:name="_GoBack"/>
      <w:bookmarkEnd w:id="0"/>
    </w:p>
    <w:sectPr w:rsidR="00656487" w:rsidSect="00B8105E">
      <w:pgSz w:w="11906" w:h="16838"/>
      <w:pgMar w:top="1276" w:right="73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3EB1"/>
    <w:rsid w:val="000370CC"/>
    <w:rsid w:val="0006252B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7116F"/>
    <w:rsid w:val="00185357"/>
    <w:rsid w:val="00185368"/>
    <w:rsid w:val="0019482F"/>
    <w:rsid w:val="001A6B91"/>
    <w:rsid w:val="001B21BA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D49EA"/>
    <w:rsid w:val="007F2C31"/>
    <w:rsid w:val="007F3498"/>
    <w:rsid w:val="007F53DC"/>
    <w:rsid w:val="0080711D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34AF5"/>
    <w:rsid w:val="0094162C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105E"/>
    <w:rsid w:val="00B82B96"/>
    <w:rsid w:val="00B830EA"/>
    <w:rsid w:val="00B879BF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763D6"/>
    <w:rsid w:val="00C82C20"/>
    <w:rsid w:val="00C92AA0"/>
    <w:rsid w:val="00CA0EF7"/>
    <w:rsid w:val="00CB6D17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87537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964BE"/>
    <w:rsid w:val="00FB1DFC"/>
    <w:rsid w:val="00FC01EA"/>
    <w:rsid w:val="00FC163D"/>
    <w:rsid w:val="00FD3B29"/>
    <w:rsid w:val="00FD5177"/>
    <w:rsid w:val="00FE0B86"/>
    <w:rsid w:val="00FE2CFE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2023-10-27T05:53:00Z</cp:lastPrinted>
  <dcterms:created xsi:type="dcterms:W3CDTF">2023-10-31T05:35:00Z</dcterms:created>
  <dcterms:modified xsi:type="dcterms:W3CDTF">2023-10-31T05:35:00Z</dcterms:modified>
</cp:coreProperties>
</file>