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1B" w:rsidRDefault="006D301B" w:rsidP="009B16C1">
      <w:pPr>
        <w:pStyle w:val="a4"/>
      </w:pPr>
      <w:bookmarkStart w:id="0" w:name="_GoBack"/>
      <w:bookmarkEnd w:id="0"/>
      <w:r>
        <w:t>Администрация городского округа муниципального образования</w:t>
      </w:r>
    </w:p>
    <w:p w:rsidR="006D301B" w:rsidRDefault="006D301B" w:rsidP="009B16C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D301B" w:rsidRDefault="006D301B" w:rsidP="009B16C1">
      <w:pPr>
        <w:ind w:right="1700"/>
        <w:jc w:val="center"/>
      </w:pPr>
    </w:p>
    <w:p w:rsidR="006D301B" w:rsidRDefault="006D301B" w:rsidP="009B16C1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6D301B" w:rsidRPr="00274A10" w:rsidRDefault="006D301B" w:rsidP="00274A1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875"/>
      </w:tblGrid>
      <w:tr w:rsidR="006D301B" w:rsidRPr="001A58F4" w:rsidTr="00406104">
        <w:trPr>
          <w:cantSplit/>
          <w:trHeight w:val="174"/>
        </w:trPr>
        <w:tc>
          <w:tcPr>
            <w:tcW w:w="589" w:type="dxa"/>
          </w:tcPr>
          <w:p w:rsidR="006D301B" w:rsidRPr="001A58F4" w:rsidRDefault="006D301B" w:rsidP="00406104">
            <w:pPr>
              <w:ind w:left="-186" w:firstLine="158"/>
            </w:pPr>
            <w:r w:rsidRPr="001A58F4"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01B" w:rsidRPr="001A58F4" w:rsidRDefault="006D301B" w:rsidP="00406104">
            <w:pPr>
              <w:jc w:val="center"/>
              <w:rPr>
                <w:b/>
                <w:i/>
              </w:rPr>
            </w:pPr>
          </w:p>
        </w:tc>
        <w:tc>
          <w:tcPr>
            <w:tcW w:w="495" w:type="dxa"/>
          </w:tcPr>
          <w:p w:rsidR="006D301B" w:rsidRPr="001A58F4" w:rsidRDefault="006D301B" w:rsidP="00083BA2">
            <w:pPr>
              <w:jc w:val="center"/>
            </w:pPr>
            <w:r w:rsidRPr="001A58F4"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01B" w:rsidRPr="001A58F4" w:rsidRDefault="006D301B" w:rsidP="00406104">
            <w:pPr>
              <w:jc w:val="center"/>
              <w:rPr>
                <w:b/>
                <w:i/>
              </w:rPr>
            </w:pPr>
          </w:p>
        </w:tc>
        <w:tc>
          <w:tcPr>
            <w:tcW w:w="875" w:type="dxa"/>
            <w:vMerge w:val="restart"/>
          </w:tcPr>
          <w:p w:rsidR="006D301B" w:rsidRPr="001A58F4" w:rsidRDefault="006D301B" w:rsidP="00406104">
            <w:pPr>
              <w:jc w:val="center"/>
            </w:pPr>
          </w:p>
        </w:tc>
      </w:tr>
      <w:tr w:rsidR="006D301B" w:rsidRPr="001A58F4" w:rsidTr="00406104">
        <w:trPr>
          <w:cantSplit/>
          <w:trHeight w:val="347"/>
        </w:trPr>
        <w:tc>
          <w:tcPr>
            <w:tcW w:w="4563" w:type="dxa"/>
            <w:gridSpan w:val="4"/>
          </w:tcPr>
          <w:p w:rsidR="006D301B" w:rsidRPr="001A58F4" w:rsidRDefault="006D301B" w:rsidP="00406104">
            <w:pPr>
              <w:jc w:val="center"/>
            </w:pPr>
            <w:r w:rsidRPr="001A58F4">
              <w:t>г. Саянск</w:t>
            </w:r>
          </w:p>
        </w:tc>
        <w:tc>
          <w:tcPr>
            <w:tcW w:w="875" w:type="dxa"/>
            <w:vMerge/>
            <w:vAlign w:val="center"/>
          </w:tcPr>
          <w:p w:rsidR="006D301B" w:rsidRPr="001A58F4" w:rsidRDefault="006D301B" w:rsidP="00406104"/>
        </w:tc>
      </w:tr>
    </w:tbl>
    <w:p w:rsidR="006D301B" w:rsidRPr="001A58F4" w:rsidRDefault="006D301B" w:rsidP="00406104">
      <w:pPr>
        <w:tabs>
          <w:tab w:val="left" w:pos="4563"/>
        </w:tabs>
      </w:pPr>
      <w:r w:rsidRPr="001A58F4">
        <w:tab/>
      </w:r>
    </w:p>
    <w:tbl>
      <w:tblPr>
        <w:tblW w:w="45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9"/>
      </w:tblGrid>
      <w:tr w:rsidR="006D301B" w:rsidRPr="001A58F4" w:rsidTr="00925797">
        <w:trPr>
          <w:cantSplit/>
          <w:trHeight w:val="424"/>
        </w:trPr>
        <w:tc>
          <w:tcPr>
            <w:tcW w:w="4589" w:type="dxa"/>
          </w:tcPr>
          <w:p w:rsidR="006D301B" w:rsidRPr="001A58F4" w:rsidRDefault="006D301B" w:rsidP="00CC641E">
            <w:pPr>
              <w:jc w:val="both"/>
            </w:pPr>
            <w:r w:rsidRPr="004D10D5">
              <w:t>О</w:t>
            </w:r>
            <w:r w:rsidR="00B52654">
              <w:t xml:space="preserve">б </w:t>
            </w:r>
            <w:r w:rsidR="001B10F0">
              <w:t>утверждении перечня видов муниципального контроля и органов местного самоуправления, уполномоченных на их осуществление</w:t>
            </w:r>
            <w:r w:rsidR="00B52654">
              <w:t xml:space="preserve"> </w:t>
            </w:r>
            <w:r w:rsidR="00D06317">
              <w:t xml:space="preserve">на территории городского округа муниципального образования «город Саянск» </w:t>
            </w:r>
          </w:p>
        </w:tc>
      </w:tr>
    </w:tbl>
    <w:p w:rsidR="006D301B" w:rsidRDefault="006D301B" w:rsidP="009B16C1">
      <w:pPr>
        <w:ind w:right="-365" w:firstLine="709"/>
        <w:jc w:val="both"/>
        <w:rPr>
          <w:sz w:val="28"/>
          <w:szCs w:val="28"/>
        </w:rPr>
      </w:pPr>
    </w:p>
    <w:p w:rsidR="00C635BC" w:rsidRPr="005C4C35" w:rsidRDefault="00C635BC" w:rsidP="00C635BC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1B10F0" w:rsidRPr="001B10F0">
        <w:rPr>
          <w:sz w:val="28"/>
          <w:szCs w:val="28"/>
        </w:rPr>
        <w:t>В соответствии с решением Думы муниципального образования «город Саянск» от 31</w:t>
      </w:r>
      <w:r w:rsidR="00CC5966">
        <w:rPr>
          <w:sz w:val="28"/>
          <w:szCs w:val="28"/>
        </w:rPr>
        <w:t>.03.</w:t>
      </w:r>
      <w:r w:rsidR="001B10F0" w:rsidRPr="001B10F0">
        <w:rPr>
          <w:sz w:val="28"/>
          <w:szCs w:val="28"/>
        </w:rPr>
        <w:t>2017</w:t>
      </w:r>
      <w:r w:rsidR="006D3DA2">
        <w:rPr>
          <w:sz w:val="28"/>
          <w:szCs w:val="28"/>
        </w:rPr>
        <w:t xml:space="preserve"> </w:t>
      </w:r>
      <w:r w:rsidR="001B10F0" w:rsidRPr="001B10F0">
        <w:rPr>
          <w:sz w:val="28"/>
          <w:szCs w:val="28"/>
        </w:rPr>
        <w:t>№ 61-67-17-19 «О порядке ведения перечня видов муниципального контроля и органах муниципального контроля, упол</w:t>
      </w:r>
      <w:r w:rsidR="001B10F0">
        <w:rPr>
          <w:sz w:val="28"/>
          <w:szCs w:val="28"/>
        </w:rPr>
        <w:t xml:space="preserve">номоченных на их осуществление», руководствуясь </w:t>
      </w:r>
      <w:r w:rsidR="001B10F0" w:rsidRPr="001B10F0">
        <w:rPr>
          <w:sz w:val="28"/>
          <w:szCs w:val="28"/>
        </w:rPr>
        <w:t>пунктом 1 части 2 статьи 6 Федерального закона от 26</w:t>
      </w:r>
      <w:r w:rsidR="00CC5966">
        <w:rPr>
          <w:sz w:val="28"/>
          <w:szCs w:val="28"/>
        </w:rPr>
        <w:t>.12.</w:t>
      </w:r>
      <w:r w:rsidR="001B10F0" w:rsidRPr="001B10F0">
        <w:rPr>
          <w:sz w:val="28"/>
          <w:szCs w:val="28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</w:t>
      </w:r>
      <w:r w:rsidR="004D7184">
        <w:rPr>
          <w:sz w:val="28"/>
          <w:szCs w:val="28"/>
        </w:rPr>
        <w:t>6</w:t>
      </w:r>
      <w:r w:rsidR="001B10F0" w:rsidRPr="001B10F0">
        <w:rPr>
          <w:sz w:val="28"/>
          <w:szCs w:val="28"/>
        </w:rPr>
        <w:t xml:space="preserve"> Закона Российской Федерации</w:t>
      </w:r>
      <w:proofErr w:type="gramEnd"/>
      <w:r w:rsidR="001B10F0" w:rsidRPr="001B10F0">
        <w:rPr>
          <w:sz w:val="28"/>
          <w:szCs w:val="28"/>
        </w:rPr>
        <w:t xml:space="preserve"> от 06.10.2003 № 131-ФЗ </w:t>
      </w:r>
      <w:r w:rsidR="00CC641E">
        <w:rPr>
          <w:sz w:val="28"/>
          <w:szCs w:val="28"/>
        </w:rPr>
        <w:t>«</w:t>
      </w:r>
      <w:r w:rsidR="001B10F0" w:rsidRPr="001B10F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C641E">
        <w:rPr>
          <w:sz w:val="28"/>
          <w:szCs w:val="28"/>
        </w:rPr>
        <w:t>»</w:t>
      </w:r>
      <w:r w:rsidR="001B10F0" w:rsidRPr="001B10F0">
        <w:rPr>
          <w:sz w:val="28"/>
          <w:szCs w:val="28"/>
        </w:rPr>
        <w:t xml:space="preserve">, </w:t>
      </w:r>
      <w:r w:rsidR="00095763">
        <w:rPr>
          <w:sz w:val="28"/>
          <w:szCs w:val="28"/>
        </w:rPr>
        <w:t xml:space="preserve">статьей </w:t>
      </w:r>
      <w:r w:rsidR="00095763" w:rsidRPr="00095763">
        <w:rPr>
          <w:sz w:val="28"/>
          <w:szCs w:val="28"/>
        </w:rPr>
        <w:t xml:space="preserve">4 </w:t>
      </w:r>
      <w:r w:rsidRPr="00095763">
        <w:rPr>
          <w:sz w:val="28"/>
          <w:szCs w:val="28"/>
        </w:rPr>
        <w:t>Устав</w:t>
      </w:r>
      <w:r w:rsidR="00095763" w:rsidRPr="00095763">
        <w:rPr>
          <w:sz w:val="28"/>
          <w:szCs w:val="28"/>
        </w:rPr>
        <w:t>а муниципального образования «</w:t>
      </w:r>
      <w:r w:rsidRPr="00095763">
        <w:rPr>
          <w:sz w:val="28"/>
          <w:szCs w:val="28"/>
        </w:rPr>
        <w:t>город Саянск</w:t>
      </w:r>
      <w:r w:rsidR="00095763">
        <w:rPr>
          <w:sz w:val="28"/>
          <w:szCs w:val="28"/>
        </w:rPr>
        <w:t>»</w:t>
      </w:r>
      <w:r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6D301B" w:rsidRPr="005C4C35" w:rsidRDefault="006D301B" w:rsidP="001B10F0">
      <w:pPr>
        <w:ind w:right="-185"/>
        <w:jc w:val="both"/>
        <w:rPr>
          <w:sz w:val="28"/>
          <w:szCs w:val="28"/>
        </w:rPr>
      </w:pPr>
      <w:proofErr w:type="gramStart"/>
      <w:r w:rsidRPr="005C4C35">
        <w:rPr>
          <w:sz w:val="28"/>
          <w:szCs w:val="28"/>
        </w:rPr>
        <w:t>П</w:t>
      </w:r>
      <w:proofErr w:type="gramEnd"/>
      <w:r w:rsidRPr="005C4C35">
        <w:rPr>
          <w:sz w:val="28"/>
          <w:szCs w:val="28"/>
        </w:rPr>
        <w:t xml:space="preserve"> О С Т А Н О В Л Я Е Т:</w:t>
      </w:r>
    </w:p>
    <w:p w:rsidR="0032251B" w:rsidRPr="00A951F5" w:rsidRDefault="006D301B" w:rsidP="003225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C635BC">
        <w:rPr>
          <w:sz w:val="28"/>
          <w:szCs w:val="28"/>
        </w:rPr>
        <w:t>Утвердить перечень видов муниципального контроля и органов местного самоуправления, уполномоченных на их осуществление на территории городского округа муниципального образования «город Саянск» (Приложение №1).</w:t>
      </w:r>
    </w:p>
    <w:p w:rsidR="00C635BC" w:rsidRDefault="00A53192" w:rsidP="00173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641E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635BC" w:rsidRDefault="00C635BC" w:rsidP="00173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 w:rsidR="00CC641E">
        <w:rPr>
          <w:sz w:val="28"/>
          <w:szCs w:val="28"/>
        </w:rPr>
        <w:t>после дня его официального опубликования.</w:t>
      </w:r>
      <w:r>
        <w:rPr>
          <w:sz w:val="28"/>
          <w:szCs w:val="28"/>
        </w:rPr>
        <w:t xml:space="preserve"> </w:t>
      </w:r>
    </w:p>
    <w:p w:rsidR="00A53192" w:rsidRDefault="00A53192" w:rsidP="00574CBD">
      <w:pPr>
        <w:autoSpaceDE w:val="0"/>
        <w:autoSpaceDN w:val="0"/>
        <w:adjustRightInd w:val="0"/>
        <w:ind w:right="-185" w:firstLine="720"/>
        <w:jc w:val="both"/>
        <w:outlineLvl w:val="1"/>
        <w:rPr>
          <w:sz w:val="28"/>
          <w:szCs w:val="28"/>
        </w:rPr>
      </w:pPr>
    </w:p>
    <w:p w:rsidR="00CC641E" w:rsidRDefault="00CC641E" w:rsidP="00574CBD">
      <w:pPr>
        <w:autoSpaceDE w:val="0"/>
        <w:autoSpaceDN w:val="0"/>
        <w:adjustRightInd w:val="0"/>
        <w:ind w:right="-185" w:firstLine="720"/>
        <w:jc w:val="both"/>
        <w:outlineLvl w:val="1"/>
        <w:rPr>
          <w:sz w:val="28"/>
          <w:szCs w:val="28"/>
        </w:rPr>
      </w:pPr>
    </w:p>
    <w:p w:rsidR="00CC641E" w:rsidRPr="0017317E" w:rsidRDefault="00CC641E" w:rsidP="00574CBD">
      <w:pPr>
        <w:autoSpaceDE w:val="0"/>
        <w:autoSpaceDN w:val="0"/>
        <w:adjustRightInd w:val="0"/>
        <w:ind w:right="-185" w:firstLine="720"/>
        <w:jc w:val="both"/>
        <w:outlineLvl w:val="1"/>
        <w:rPr>
          <w:sz w:val="28"/>
          <w:szCs w:val="28"/>
        </w:rPr>
      </w:pPr>
    </w:p>
    <w:p w:rsidR="00021C79" w:rsidRDefault="00517CD9" w:rsidP="00574CBD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  <w:r w:rsidR="00E101E4">
        <w:rPr>
          <w:sz w:val="28"/>
          <w:szCs w:val="28"/>
        </w:rPr>
        <w:t>г</w:t>
      </w:r>
      <w:r w:rsidR="00021C79">
        <w:rPr>
          <w:sz w:val="28"/>
          <w:szCs w:val="28"/>
        </w:rPr>
        <w:t xml:space="preserve">ородского округа </w:t>
      </w:r>
      <w:r w:rsidR="006D301B">
        <w:rPr>
          <w:sz w:val="28"/>
          <w:szCs w:val="28"/>
        </w:rPr>
        <w:t>муниципального</w:t>
      </w:r>
    </w:p>
    <w:p w:rsidR="006D301B" w:rsidRDefault="006D301B" w:rsidP="009B16C1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021C79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39D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401FE9">
        <w:rPr>
          <w:sz w:val="28"/>
          <w:szCs w:val="28"/>
        </w:rPr>
        <w:t xml:space="preserve"> </w:t>
      </w:r>
      <w:r w:rsidR="0032251B">
        <w:rPr>
          <w:sz w:val="28"/>
          <w:szCs w:val="28"/>
        </w:rPr>
        <w:t xml:space="preserve">     </w:t>
      </w:r>
      <w:r w:rsidR="00A53192">
        <w:rPr>
          <w:sz w:val="28"/>
          <w:szCs w:val="28"/>
        </w:rPr>
        <w:t>О.В. Боровский</w:t>
      </w:r>
    </w:p>
    <w:p w:rsidR="00A53192" w:rsidRDefault="00A53192" w:rsidP="00401FE9">
      <w:pPr>
        <w:ind w:right="-365"/>
        <w:rPr>
          <w:sz w:val="16"/>
          <w:szCs w:val="16"/>
        </w:rPr>
      </w:pPr>
    </w:p>
    <w:p w:rsidR="00401FE9" w:rsidRPr="00A53192" w:rsidRDefault="00401FE9" w:rsidP="00401FE9">
      <w:pPr>
        <w:ind w:right="-365"/>
        <w:rPr>
          <w:sz w:val="16"/>
          <w:szCs w:val="16"/>
        </w:rPr>
      </w:pPr>
    </w:p>
    <w:p w:rsidR="00401FE9" w:rsidRDefault="00401FE9" w:rsidP="00401FE9">
      <w:pPr>
        <w:ind w:right="-365"/>
        <w:rPr>
          <w:sz w:val="20"/>
        </w:rPr>
      </w:pPr>
    </w:p>
    <w:p w:rsidR="00C635BC" w:rsidRDefault="00C635BC" w:rsidP="00401FE9"/>
    <w:p w:rsidR="00C635BC" w:rsidRDefault="00C635BC" w:rsidP="00401FE9"/>
    <w:p w:rsidR="00C635BC" w:rsidRPr="000363E2" w:rsidRDefault="00C635BC" w:rsidP="00C635BC">
      <w:pPr>
        <w:autoSpaceDE w:val="0"/>
        <w:autoSpaceDN w:val="0"/>
        <w:adjustRightInd w:val="0"/>
        <w:jc w:val="right"/>
        <w:outlineLvl w:val="0"/>
      </w:pPr>
      <w:r w:rsidRPr="000363E2">
        <w:t>Приложение</w:t>
      </w:r>
      <w:r w:rsidR="00CC641E">
        <w:t xml:space="preserve"> №</w:t>
      </w:r>
      <w:r w:rsidRPr="000363E2">
        <w:t xml:space="preserve"> 1</w:t>
      </w:r>
    </w:p>
    <w:p w:rsidR="000363E2" w:rsidRPr="000363E2" w:rsidRDefault="00C635BC" w:rsidP="000363E2">
      <w:pPr>
        <w:autoSpaceDE w:val="0"/>
        <w:autoSpaceDN w:val="0"/>
        <w:adjustRightInd w:val="0"/>
        <w:jc w:val="right"/>
      </w:pPr>
      <w:r w:rsidRPr="000363E2">
        <w:t xml:space="preserve">к </w:t>
      </w:r>
      <w:r w:rsidR="000363E2" w:rsidRPr="000363E2">
        <w:t>п</w:t>
      </w:r>
      <w:r w:rsidRPr="000363E2">
        <w:t xml:space="preserve">остановлению </w:t>
      </w:r>
      <w:r w:rsidR="000363E2" w:rsidRPr="000363E2">
        <w:t>администрации</w:t>
      </w:r>
    </w:p>
    <w:p w:rsidR="000363E2" w:rsidRPr="000363E2" w:rsidRDefault="000363E2" w:rsidP="000363E2">
      <w:pPr>
        <w:autoSpaceDE w:val="0"/>
        <w:autoSpaceDN w:val="0"/>
        <w:adjustRightInd w:val="0"/>
        <w:jc w:val="right"/>
      </w:pPr>
      <w:r w:rsidRPr="000363E2">
        <w:t xml:space="preserve"> городского округа муниципального образования</w:t>
      </w:r>
    </w:p>
    <w:p w:rsidR="00C635BC" w:rsidRPr="000363E2" w:rsidRDefault="00C9147B" w:rsidP="00C9147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</w:t>
      </w:r>
      <w:r w:rsidR="000363E2" w:rsidRPr="000363E2">
        <w:t>«город Саянск» от ____________ №__________</w:t>
      </w:r>
      <w:r w:rsidR="00C635BC" w:rsidRPr="000363E2">
        <w:t xml:space="preserve"> </w:t>
      </w:r>
    </w:p>
    <w:p w:rsidR="000363E2" w:rsidRDefault="000363E2" w:rsidP="00C635B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35BC" w:rsidRPr="00FA23B8" w:rsidRDefault="00C635BC" w:rsidP="00C635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23B8">
        <w:rPr>
          <w:sz w:val="28"/>
          <w:szCs w:val="28"/>
        </w:rPr>
        <w:t>ПЕРЕЧ</w:t>
      </w:r>
      <w:r w:rsidR="006D3DA2">
        <w:rPr>
          <w:sz w:val="28"/>
          <w:szCs w:val="28"/>
        </w:rPr>
        <w:t>Е</w:t>
      </w:r>
      <w:r w:rsidRPr="00FA23B8">
        <w:rPr>
          <w:sz w:val="28"/>
          <w:szCs w:val="28"/>
        </w:rPr>
        <w:t>Н</w:t>
      </w:r>
      <w:r w:rsidR="00C9147B" w:rsidRPr="00FA23B8">
        <w:rPr>
          <w:sz w:val="28"/>
          <w:szCs w:val="28"/>
        </w:rPr>
        <w:t>Ь</w:t>
      </w:r>
    </w:p>
    <w:p w:rsidR="00C635BC" w:rsidRPr="00FA23B8" w:rsidRDefault="00C635BC" w:rsidP="00C635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23B8">
        <w:rPr>
          <w:sz w:val="28"/>
          <w:szCs w:val="28"/>
        </w:rPr>
        <w:t>ВИДОВ МУНИЦИПАЛЬНОГО КОНТРОЛЯ И ОРГАНОВ МУНИЦИПАЛЬНОГО</w:t>
      </w:r>
    </w:p>
    <w:p w:rsidR="00C635BC" w:rsidRPr="00FA23B8" w:rsidRDefault="00C635BC" w:rsidP="00C635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23B8">
        <w:rPr>
          <w:sz w:val="28"/>
          <w:szCs w:val="28"/>
        </w:rPr>
        <w:t>КОНТРОЛЯ, УПОЛНОМОЧЕННЫХ НА ИХ ОСУЩЕСТВЛЕНИЕ</w:t>
      </w:r>
      <w:r w:rsidR="00C9147B" w:rsidRPr="00FA23B8">
        <w:rPr>
          <w:sz w:val="28"/>
          <w:szCs w:val="28"/>
        </w:rPr>
        <w:t xml:space="preserve"> НА ТЕРРИТОРИИ ГОРОДСКОГО ОКРУГА МУНИЦИПАЛЬНОГО ОБРАЗОВАНИЯ «ГОРОД САЯНСК»</w:t>
      </w:r>
    </w:p>
    <w:p w:rsidR="00C635BC" w:rsidRDefault="00C635BC" w:rsidP="00C635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3685"/>
        <w:gridCol w:w="2693"/>
      </w:tblGrid>
      <w:tr w:rsidR="00CC641E" w:rsidTr="00CC64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>
            <w:pPr>
              <w:autoSpaceDE w:val="0"/>
              <w:autoSpaceDN w:val="0"/>
              <w:adjustRightInd w:val="0"/>
              <w:jc w:val="center"/>
            </w:pPr>
            <w:r w:rsidRPr="00FA23B8">
              <w:t>№№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Наименование вида муниципального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Реквизиты, наименование правовых актов, регламентирующих осуществление вида муниципального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Орган муниципального контроля, осуществляющий вид муниципального контроля</w:t>
            </w:r>
          </w:p>
        </w:tc>
      </w:tr>
      <w:tr w:rsidR="00CC641E" w:rsidRPr="00E97EE9" w:rsidTr="00CC64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C9147B">
            <w:pPr>
              <w:autoSpaceDE w:val="0"/>
              <w:autoSpaceDN w:val="0"/>
              <w:adjustRightInd w:val="0"/>
              <w:jc w:val="center"/>
            </w:pPr>
            <w:r w:rsidRPr="00FA23B8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Муниципальный лесной контроль на территории городского округа муниципального образования «город Саянск»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  <w:jc w:val="both"/>
            </w:pPr>
            <w:r w:rsidRPr="00FA23B8">
              <w:t xml:space="preserve">Лесной кодекс Российской Федерации,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постановление администрации городского округа муниципального образования «город Саянск» от 11.07.2017 № 110-37-718-17 «Об утверждении административного регламента осуществления муниципального лесного контроля на территории городского муниципального образования «город Саянск»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Комитет по архитектуре и градостроительству администрации муниципального образования «город Саянск»</w:t>
            </w:r>
          </w:p>
        </w:tc>
      </w:tr>
      <w:tr w:rsidR="00CC641E" w:rsidRPr="00E97EE9" w:rsidTr="00CC64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0F4C69" w:rsidP="00F504E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CC641E" w:rsidRPr="00FA23B8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0F4C69">
            <w:pPr>
              <w:autoSpaceDE w:val="0"/>
              <w:autoSpaceDN w:val="0"/>
              <w:adjustRightInd w:val="0"/>
            </w:pPr>
            <w:r w:rsidRPr="00FA23B8">
              <w:t xml:space="preserve">Муниципальный земельный контроль </w:t>
            </w:r>
            <w:r w:rsidR="000F4C69">
              <w:t xml:space="preserve">в границах </w:t>
            </w:r>
            <w:r w:rsidRPr="00FA23B8">
              <w:t>муниципального образования «город Саянск»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EE48F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A23B8">
              <w:t>Земельный кодекс Российской Федерации,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</w:t>
            </w:r>
            <w:r w:rsidR="006D3DA2" w:rsidRPr="00FA23B8">
              <w:t xml:space="preserve"> постановление администрации городского округа муниципального образования «город Саянск» от 30.05.2018 № </w:t>
            </w:r>
            <w:r w:rsidR="006D3DA2" w:rsidRPr="00FA23B8">
              <w:lastRenderedPageBreak/>
              <w:t>110-37-520-1</w:t>
            </w:r>
            <w:r w:rsidR="00EE48F9">
              <w:t>8</w:t>
            </w:r>
            <w:r w:rsidR="006D3DA2" w:rsidRPr="00FA23B8">
              <w:t xml:space="preserve"> «Об утверждении Положения о порядке осуществления муниципального земельного контроля в границах городского округа муниципального образования «город Саянск»</w:t>
            </w:r>
            <w:r w:rsidR="006D3DA2">
              <w:t xml:space="preserve">, </w:t>
            </w:r>
            <w:r w:rsidRPr="00FA23B8">
              <w:t xml:space="preserve"> постановление администрации городского округа муниципального образования «город Саянск» от 02.08.2017</w:t>
            </w:r>
            <w:proofErr w:type="gramEnd"/>
            <w:r w:rsidRPr="00FA23B8">
              <w:t xml:space="preserve"> № 110-37-805-17 «Об утверждении административного регламента осуществления муниципального земельного контроля на территории городского муниципального образования «город Саянск»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lastRenderedPageBreak/>
              <w:t>Комитет по архитектуре и градостроительству администрации муниципального образования «город Саянск»</w:t>
            </w:r>
          </w:p>
        </w:tc>
      </w:tr>
      <w:tr w:rsidR="00CC641E" w:rsidRPr="00E97EE9" w:rsidTr="00CC64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0F4C6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CC641E" w:rsidRPr="00FA23B8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Муниципальный жилищный 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A23B8">
              <w:rPr>
                <w:bCs/>
              </w:rPr>
              <w:t>Жилищный кодекс Российской Федерации,</w:t>
            </w:r>
            <w:r w:rsidRPr="00FA23B8">
              <w:t xml:space="preserve">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Pr="00FA23B8">
              <w:rPr>
                <w:bCs/>
              </w:rPr>
              <w:t>, постановление администрации городского округа муниципального образования «город Саянск» от 19.12.2012 №110-37-1502-12</w:t>
            </w:r>
            <w:r w:rsidRPr="00FA23B8">
              <w:t xml:space="preserve"> «Об утверждении П</w:t>
            </w:r>
            <w:r w:rsidRPr="00FA23B8">
              <w:rPr>
                <w:rFonts w:eastAsia="Calibri"/>
              </w:rPr>
              <w:t xml:space="preserve">оложения о порядке осуществления муниципального жилищного контроля </w:t>
            </w:r>
            <w:r w:rsidRPr="00FA23B8">
              <w:rPr>
                <w:bCs/>
                <w:spacing w:val="-4"/>
              </w:rPr>
              <w:t xml:space="preserve">на территории </w:t>
            </w:r>
            <w:r w:rsidRPr="00FA23B8">
              <w:rPr>
                <w:bCs/>
              </w:rPr>
              <w:t xml:space="preserve">муниципального образования «город Саянск», </w:t>
            </w:r>
            <w:r w:rsidRPr="00FA23B8">
              <w:rPr>
                <w:rFonts w:eastAsia="Calibri"/>
              </w:rPr>
              <w:t>постановление администрации городского округа муниципального образования «город Саянск» от 26.04.2013 №110-37-526-13 «Об</w:t>
            </w:r>
            <w:proofErr w:type="gramEnd"/>
            <w:r w:rsidRPr="00FA23B8">
              <w:rPr>
                <w:rFonts w:eastAsia="Calibri"/>
              </w:rPr>
              <w:t xml:space="preserve"> </w:t>
            </w:r>
            <w:proofErr w:type="gramStart"/>
            <w:r w:rsidRPr="00FA23B8">
              <w:rPr>
                <w:rFonts w:eastAsia="Calibri"/>
              </w:rPr>
              <w:t>утверждении</w:t>
            </w:r>
            <w:proofErr w:type="gramEnd"/>
            <w:r w:rsidRPr="00FA23B8">
              <w:rPr>
                <w:rFonts w:eastAsia="Calibri"/>
              </w:rPr>
              <w:t xml:space="preserve"> административного ре</w:t>
            </w:r>
            <w:r w:rsidRPr="00FA23B8">
              <w:t>гламента</w:t>
            </w:r>
            <w:r w:rsidRPr="00FA23B8">
              <w:rPr>
                <w:b/>
              </w:rPr>
              <w:t xml:space="preserve"> </w:t>
            </w:r>
            <w:r w:rsidRPr="00FA23B8">
              <w:t>администрации городского округа муниципального образования «город Саянск» по осуществлению</w:t>
            </w:r>
            <w:r w:rsidRPr="00FA23B8">
              <w:rPr>
                <w:rFonts w:eastAsia="Calibri"/>
              </w:rPr>
              <w:t xml:space="preserve"> муниципального жилищного контроля на территории муниципального образования «город Саянск»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  <w:jc w:val="both"/>
            </w:pPr>
            <w:r w:rsidRPr="00FA23B8">
              <w:t>Отдел жилищной политики, транспорта и связи Комитета по жилищно-коммунальному хозяйству, транспорту и связи администрации муниципального образования «город Саянск»</w:t>
            </w:r>
          </w:p>
        </w:tc>
      </w:tr>
      <w:tr w:rsidR="00CC641E" w:rsidRPr="00E97EE9" w:rsidTr="00CC64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0F4C6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CC641E" w:rsidRPr="00FA23B8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 xml:space="preserve">Муниципальный </w:t>
            </w:r>
            <w:proofErr w:type="gramStart"/>
            <w:r w:rsidRPr="00FA23B8">
              <w:t>контроль за</w:t>
            </w:r>
            <w:proofErr w:type="gramEnd"/>
            <w:r w:rsidRPr="00FA23B8">
              <w:t xml:space="preserve"> </w:t>
            </w:r>
            <w:r w:rsidRPr="00FA23B8">
              <w:lastRenderedPageBreak/>
              <w:t>обеспечением сохранности автомобильных дорог общего пользования местного значения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6D3DA2">
            <w:pPr>
              <w:autoSpaceDE w:val="0"/>
              <w:autoSpaceDN w:val="0"/>
              <w:adjustRightInd w:val="0"/>
              <w:jc w:val="both"/>
            </w:pPr>
            <w:r w:rsidRPr="00FA23B8">
              <w:lastRenderedPageBreak/>
              <w:t xml:space="preserve">Федеральный закон «Об автомобильных дорогах </w:t>
            </w:r>
            <w:proofErr w:type="gramStart"/>
            <w:r w:rsidRPr="00FA23B8">
              <w:t>и</w:t>
            </w:r>
            <w:proofErr w:type="gramEnd"/>
            <w:r w:rsidRPr="00FA23B8">
              <w:t xml:space="preserve"> о </w:t>
            </w:r>
            <w:r w:rsidRPr="00FA23B8">
              <w:lastRenderedPageBreak/>
              <w:t xml:space="preserve">дорожной деятельности в Российской Федерации и о внесении изменений в отдельные законодательные акты Российской Федерации,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</w:t>
            </w:r>
            <w:r w:rsidRPr="00FA23B8">
              <w:rPr>
                <w:bCs/>
              </w:rPr>
              <w:t xml:space="preserve"> р</w:t>
            </w:r>
            <w:r w:rsidRPr="00FA23B8">
              <w:t>ешение Думы муниципального образования «г</w:t>
            </w:r>
            <w:r w:rsidR="006D3DA2">
              <w:t>ород</w:t>
            </w:r>
            <w:r w:rsidRPr="00FA23B8">
              <w:t xml:space="preserve"> Саянск» от 28.05.2010 № 051-14-50 «Об утверждении Порядка организации и осуществления муниципального контроля за обеспечением сохранности автомобильных дорог общего пользования местного значения муниципального образования «город Саянск»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lastRenderedPageBreak/>
              <w:t xml:space="preserve">Отдел жилищной политики, транспорта и </w:t>
            </w:r>
            <w:r w:rsidRPr="00FA23B8">
              <w:lastRenderedPageBreak/>
              <w:t>связи Комитета по жилищно-коммунальному хозяйству, транспорту и связи администрации муниципального образования «город Саянск»</w:t>
            </w:r>
          </w:p>
        </w:tc>
      </w:tr>
      <w:tr w:rsidR="00CC641E" w:rsidRPr="00E97EE9" w:rsidTr="00CC64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0F4C69" w:rsidP="000957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</w:t>
            </w:r>
            <w:r w:rsidR="00CC641E" w:rsidRPr="00FA23B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A23B8">
              <w:rPr>
                <w:rFonts w:eastAsiaTheme="minorHAnsi"/>
                <w:lang w:eastAsia="en-US"/>
              </w:rPr>
              <w:t>Муниципальный контроль в области торговой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EE48F9">
            <w:pPr>
              <w:autoSpaceDE w:val="0"/>
              <w:autoSpaceDN w:val="0"/>
              <w:adjustRightInd w:val="0"/>
              <w:jc w:val="both"/>
            </w:pPr>
            <w:r w:rsidRPr="00FA23B8">
    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постановление</w:t>
            </w:r>
            <w:r w:rsidRPr="00FA23B8">
              <w:rPr>
                <w:rFonts w:eastAsiaTheme="minorHAnsi"/>
                <w:lang w:eastAsia="en-US"/>
              </w:rPr>
              <w:t xml:space="preserve"> администрации городского округа муниципального образования «город Саянск» от 28</w:t>
            </w:r>
            <w:r w:rsidR="006D3DA2">
              <w:rPr>
                <w:rFonts w:eastAsiaTheme="minorHAnsi"/>
                <w:lang w:eastAsia="en-US"/>
              </w:rPr>
              <w:t>.11.</w:t>
            </w:r>
            <w:r w:rsidRPr="00FA23B8">
              <w:rPr>
                <w:rFonts w:eastAsiaTheme="minorHAnsi"/>
                <w:lang w:eastAsia="en-US"/>
              </w:rPr>
              <w:t>2014  № 110-37-1077-14</w:t>
            </w:r>
            <w:r w:rsidR="00EE48F9">
              <w:rPr>
                <w:rFonts w:eastAsiaTheme="minorHAnsi"/>
                <w:lang w:eastAsia="en-US"/>
              </w:rPr>
              <w:t xml:space="preserve"> </w:t>
            </w:r>
            <w:r w:rsidRPr="00FA23B8">
              <w:rPr>
                <w:rFonts w:eastAsiaTheme="minorHAnsi"/>
                <w:lang w:eastAsia="en-US"/>
              </w:rPr>
              <w:t>«Об утверждении административного регламента осуществления муниципального контроля в области торговой деятельности»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rPr>
                <w:rFonts w:eastAsiaTheme="minorHAnsi"/>
                <w:lang w:eastAsia="en-US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CC641E" w:rsidRPr="00E97EE9" w:rsidTr="00CC64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0F4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CC641E" w:rsidRPr="00FA23B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rPr>
                <w:rFonts w:eastAsiaTheme="minorHAnsi"/>
                <w:lang w:eastAsia="en-US"/>
              </w:rPr>
              <w:t xml:space="preserve">Муниципальный </w:t>
            </w:r>
            <w:proofErr w:type="gramStart"/>
            <w:r w:rsidRPr="00FA23B8">
              <w:rPr>
                <w:rFonts w:eastAsiaTheme="minorHAnsi"/>
                <w:lang w:eastAsia="en-US"/>
              </w:rPr>
              <w:t>контроль за</w:t>
            </w:r>
            <w:proofErr w:type="gramEnd"/>
            <w:r w:rsidRPr="00FA23B8">
              <w:rPr>
                <w:rFonts w:eastAsiaTheme="minorHAnsi"/>
                <w:lang w:eastAsia="en-US"/>
              </w:rPr>
              <w:t xml:space="preserve"> организацией розничного рынка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6D3DA2">
            <w:pPr>
              <w:autoSpaceDE w:val="0"/>
              <w:autoSpaceDN w:val="0"/>
              <w:adjustRightInd w:val="0"/>
              <w:jc w:val="both"/>
            </w:pPr>
            <w:r w:rsidRPr="00FA23B8">
              <w:t xml:space="preserve"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</w:t>
            </w:r>
            <w:hyperlink r:id="rId5" w:history="1">
              <w:r w:rsidRPr="00FA23B8">
                <w:rPr>
                  <w:rFonts w:eastAsiaTheme="minorHAnsi"/>
                  <w:lang w:eastAsia="en-US"/>
                </w:rPr>
                <w:t>постановление</w:t>
              </w:r>
            </w:hyperlink>
            <w:r w:rsidRPr="00FA23B8">
              <w:rPr>
                <w:rFonts w:eastAsiaTheme="minorHAnsi"/>
                <w:lang w:eastAsia="en-US"/>
              </w:rPr>
              <w:t xml:space="preserve"> администрации городского округа муниципального образования «город Саянск» от 28</w:t>
            </w:r>
            <w:r w:rsidR="006D3DA2">
              <w:rPr>
                <w:rFonts w:eastAsiaTheme="minorHAnsi"/>
                <w:lang w:eastAsia="en-US"/>
              </w:rPr>
              <w:t>.11.</w:t>
            </w:r>
            <w:r w:rsidRPr="00FA23B8">
              <w:rPr>
                <w:rFonts w:eastAsiaTheme="minorHAnsi"/>
                <w:lang w:eastAsia="en-US"/>
              </w:rPr>
              <w:t xml:space="preserve">2014 № 110-37-1076-14 «Об </w:t>
            </w:r>
            <w:r w:rsidRPr="00FA23B8">
              <w:rPr>
                <w:rFonts w:eastAsiaTheme="minorHAnsi"/>
                <w:lang w:eastAsia="en-US"/>
              </w:rPr>
              <w:lastRenderedPageBreak/>
              <w:t xml:space="preserve">утверждении административного регламента осуществления муниципального </w:t>
            </w:r>
            <w:proofErr w:type="gramStart"/>
            <w:r w:rsidRPr="00FA23B8">
              <w:rPr>
                <w:rFonts w:eastAsiaTheme="minorHAnsi"/>
                <w:lang w:eastAsia="en-US"/>
              </w:rPr>
              <w:t>контроля за</w:t>
            </w:r>
            <w:proofErr w:type="gramEnd"/>
            <w:r w:rsidRPr="00FA23B8">
              <w:rPr>
                <w:rFonts w:eastAsiaTheme="minorHAnsi"/>
                <w:lang w:eastAsia="en-US"/>
              </w:rPr>
              <w:t xml:space="preserve"> организацией розничного рынка»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rPr>
                <w:rFonts w:eastAsiaTheme="minorHAnsi"/>
                <w:lang w:eastAsia="en-US"/>
              </w:rPr>
              <w:lastRenderedPageBreak/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CC641E" w:rsidRPr="00E97EE9" w:rsidTr="00CC64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0F4C6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</w:t>
            </w:r>
            <w:r w:rsidR="00CC641E" w:rsidRPr="00FA23B8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CC64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B8">
              <w:t xml:space="preserve">Муниципальный </w:t>
            </w:r>
            <w:proofErr w:type="gramStart"/>
            <w:r w:rsidRPr="00FA23B8">
              <w:t>контроль за</w:t>
            </w:r>
            <w:proofErr w:type="gramEnd"/>
            <w:r w:rsidRPr="00FA23B8">
              <w:t xml:space="preserve"> предоставлением обязательного экземпляра документов городского округа муниципального образования «город Саянск»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6D3DA2">
            <w:pPr>
              <w:pStyle w:val="ConsPlusNormal"/>
              <w:ind w:firstLine="1"/>
              <w:rPr>
                <w:sz w:val="24"/>
                <w:szCs w:val="24"/>
              </w:rPr>
            </w:pP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29.12.1994 № 77-ФЗ «Об обязательном экземпляре документов», </w:t>
            </w:r>
            <w:r w:rsidR="006D3DA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6D3DA2" w:rsidRPr="006D3D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 городского округа муниципального образования «город Саянск»</w:t>
            </w:r>
            <w:r w:rsidR="006D3DA2">
              <w:rPr>
                <w:rFonts w:ascii="Times New Roman" w:hAnsi="Times New Roman" w:cs="Times New Roman"/>
                <w:sz w:val="24"/>
                <w:szCs w:val="24"/>
              </w:rPr>
              <w:t xml:space="preserve"> от 29.06.2011 № 110-37-632-11</w:t>
            </w:r>
            <w:r w:rsidR="006D3DA2" w:rsidRPr="006D3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DA2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 w:rsidR="006D3D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экземпляре документов городского округа муниципального образования «город Саянск</w:t>
            </w:r>
            <w:r w:rsidR="006D3DA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B8">
              <w:t>Управление культуры</w:t>
            </w:r>
            <w:r>
              <w:t xml:space="preserve"> </w:t>
            </w:r>
            <w:r w:rsidRPr="00FA23B8">
              <w:t xml:space="preserve">администрации муниципального образования «город Саянск» </w:t>
            </w:r>
          </w:p>
        </w:tc>
      </w:tr>
    </w:tbl>
    <w:p w:rsidR="00C635BC" w:rsidRPr="00E97EE9" w:rsidRDefault="00C635BC" w:rsidP="00401FE9">
      <w:pPr>
        <w:rPr>
          <w:sz w:val="28"/>
          <w:szCs w:val="28"/>
        </w:rPr>
      </w:pPr>
    </w:p>
    <w:p w:rsidR="00E97EE9" w:rsidRDefault="00E97EE9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CC5966" w:rsidRDefault="00CC5966" w:rsidP="00CC5966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CC5966" w:rsidRDefault="00CC5966" w:rsidP="00CC5966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О.В. Боровский</w:t>
      </w:r>
    </w:p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0F4C69" w:rsidRDefault="000F4C69" w:rsidP="00401FE9"/>
    <w:p w:rsidR="000F4C69" w:rsidRDefault="000F4C69" w:rsidP="00401FE9"/>
    <w:p w:rsidR="000F4C69" w:rsidRDefault="000F4C69" w:rsidP="00401FE9"/>
    <w:p w:rsidR="000F4C69" w:rsidRDefault="000F4C69" w:rsidP="00401FE9"/>
    <w:p w:rsidR="000F4C69" w:rsidRDefault="000F4C69" w:rsidP="00401FE9"/>
    <w:p w:rsidR="000F4C69" w:rsidRDefault="000F4C69" w:rsidP="00401FE9"/>
    <w:p w:rsidR="000F4C69" w:rsidRDefault="000F4C69" w:rsidP="00401FE9"/>
    <w:p w:rsidR="000F4C69" w:rsidRDefault="000F4C69" w:rsidP="00401FE9"/>
    <w:p w:rsidR="000F4C69" w:rsidRDefault="000F4C69" w:rsidP="00401FE9"/>
    <w:p w:rsidR="000F4C69" w:rsidRDefault="000F4C69" w:rsidP="00401FE9"/>
    <w:p w:rsidR="00CC641E" w:rsidRDefault="00CC641E" w:rsidP="00401FE9"/>
    <w:p w:rsidR="00CC641E" w:rsidRDefault="00CC641E" w:rsidP="00401FE9"/>
    <w:p w:rsidR="00CC641E" w:rsidRDefault="00CC641E" w:rsidP="00401FE9"/>
    <w:p w:rsidR="00CC641E" w:rsidRDefault="00CC641E" w:rsidP="00401FE9"/>
    <w:p w:rsidR="00401FE9" w:rsidRPr="00BB78D3" w:rsidRDefault="00401FE9" w:rsidP="00401FE9">
      <w:r w:rsidRPr="00BB78D3">
        <w:t>СОГЛАСОВАНО:</w:t>
      </w:r>
    </w:p>
    <w:p w:rsidR="00401FE9" w:rsidRPr="00F8248D" w:rsidRDefault="00401FE9" w:rsidP="00401FE9">
      <w:pPr>
        <w:rPr>
          <w:sz w:val="16"/>
          <w:szCs w:val="16"/>
        </w:rPr>
      </w:pPr>
    </w:p>
    <w:p w:rsidR="00401FE9" w:rsidRPr="00BB78D3" w:rsidRDefault="00401FE9" w:rsidP="00401FE9"/>
    <w:p w:rsidR="00401FE9" w:rsidRPr="00BB78D3" w:rsidRDefault="00401FE9" w:rsidP="00401FE9">
      <w:r w:rsidRPr="00BB78D3">
        <w:t>Начальник отдела правовой работы</w:t>
      </w:r>
      <w:r>
        <w:t xml:space="preserve">                                                                  </w:t>
      </w:r>
      <w:r w:rsidR="004F4BF2">
        <w:t>О</w:t>
      </w:r>
      <w:r w:rsidRPr="00BB78D3">
        <w:t>.</w:t>
      </w:r>
      <w:r w:rsidR="004F4BF2">
        <w:t>Я</w:t>
      </w:r>
      <w:r w:rsidRPr="00BB78D3">
        <w:t xml:space="preserve">. </w:t>
      </w:r>
      <w:r w:rsidR="004F4BF2">
        <w:t>Петрова</w:t>
      </w:r>
      <w:r w:rsidRPr="00BB78D3">
        <w:t xml:space="preserve">                                                                                 </w:t>
      </w:r>
    </w:p>
    <w:p w:rsidR="00401FE9" w:rsidRPr="00BB78D3" w:rsidRDefault="00401FE9" w:rsidP="00401FE9">
      <w:r w:rsidRPr="00BB78D3">
        <w:t>_____________</w:t>
      </w:r>
    </w:p>
    <w:p w:rsidR="00401FE9" w:rsidRPr="00BB78D3" w:rsidRDefault="00401FE9" w:rsidP="00401FE9">
      <w:r w:rsidRPr="00BB78D3">
        <w:t>дата</w:t>
      </w:r>
    </w:p>
    <w:p w:rsidR="00401FE9" w:rsidRPr="00BB78D3" w:rsidRDefault="00401FE9" w:rsidP="00401FE9"/>
    <w:p w:rsidR="00401FE9" w:rsidRPr="00BB78D3" w:rsidRDefault="00401FE9" w:rsidP="00401FE9"/>
    <w:p w:rsidR="00401FE9" w:rsidRPr="000A10F2" w:rsidRDefault="00401FE9" w:rsidP="00401FE9"/>
    <w:p w:rsidR="00401FE9" w:rsidRDefault="00401FE9" w:rsidP="00401FE9"/>
    <w:p w:rsidR="00E101E4" w:rsidRDefault="00E101E4" w:rsidP="00401FE9"/>
    <w:p w:rsidR="00E101E4" w:rsidRDefault="00E101E4" w:rsidP="00401FE9"/>
    <w:p w:rsidR="00401FE9" w:rsidRDefault="00401FE9" w:rsidP="00401FE9"/>
    <w:p w:rsidR="00401FE9" w:rsidRPr="00BB78D3" w:rsidRDefault="00401FE9" w:rsidP="00401FE9">
      <w:r w:rsidRPr="00BB78D3">
        <w:t>РАССЫЛКА:</w:t>
      </w:r>
    </w:p>
    <w:p w:rsidR="00401FE9" w:rsidRDefault="00401FE9" w:rsidP="00CC641E">
      <w:pPr>
        <w:jc w:val="both"/>
      </w:pPr>
      <w:r w:rsidRPr="00E97EE9">
        <w:t>1экз. - в дело</w:t>
      </w:r>
    </w:p>
    <w:p w:rsidR="00E97EE9" w:rsidRPr="00E97EE9" w:rsidRDefault="00E97EE9" w:rsidP="00CC641E">
      <w:pPr>
        <w:jc w:val="both"/>
      </w:pPr>
      <w:r>
        <w:t>1 экз. – в Отдел правовой работы</w:t>
      </w:r>
    </w:p>
    <w:p w:rsidR="00401FE9" w:rsidRPr="00E97EE9" w:rsidRDefault="00401FE9" w:rsidP="00CC641E">
      <w:pPr>
        <w:jc w:val="both"/>
      </w:pPr>
      <w:r w:rsidRPr="00E97EE9">
        <w:t>1экз. - в Комитет по архитектуре и градостроительству</w:t>
      </w:r>
    </w:p>
    <w:p w:rsidR="00E97EE9" w:rsidRPr="00E97EE9" w:rsidRDefault="00E97EE9" w:rsidP="00CC641E">
      <w:pPr>
        <w:jc w:val="both"/>
      </w:pPr>
      <w:r w:rsidRPr="00E97EE9">
        <w:t>1 экз. - Управление культуры администрации муниципального образования «город Саянск»</w:t>
      </w:r>
    </w:p>
    <w:p w:rsidR="00E97EE9" w:rsidRPr="00E97EE9" w:rsidRDefault="00E97EE9" w:rsidP="00CC641E">
      <w:pPr>
        <w:jc w:val="both"/>
        <w:rPr>
          <w:rFonts w:eastAsiaTheme="minorHAnsi"/>
          <w:lang w:eastAsia="en-US"/>
        </w:rPr>
      </w:pPr>
      <w:r w:rsidRPr="00E97EE9">
        <w:t>1 экз. -</w:t>
      </w:r>
      <w:r w:rsidRPr="00E97EE9">
        <w:rPr>
          <w:rFonts w:eastAsiaTheme="minorHAnsi"/>
          <w:lang w:eastAsia="en-US"/>
        </w:rPr>
        <w:t xml:space="preserve">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</w:p>
    <w:p w:rsidR="00E97EE9" w:rsidRPr="00E97EE9" w:rsidRDefault="00E97EE9" w:rsidP="00CC641E">
      <w:pPr>
        <w:jc w:val="both"/>
      </w:pPr>
      <w:r w:rsidRPr="00E97EE9">
        <w:rPr>
          <w:rFonts w:eastAsiaTheme="minorHAnsi"/>
          <w:lang w:eastAsia="en-US"/>
        </w:rPr>
        <w:t>1 экз. -</w:t>
      </w:r>
      <w:r w:rsidRPr="00E97EE9">
        <w:t xml:space="preserve"> Отдел жилищной политики, транспорта и связи Комитета по жилищно-коммунальному хозяйству, транспорту и связи администрации муниципального образования «город Саянск»</w:t>
      </w:r>
    </w:p>
    <w:p w:rsidR="00401FE9" w:rsidRPr="000A10F2" w:rsidRDefault="00401FE9" w:rsidP="00401FE9">
      <w:r w:rsidRPr="000A10F2">
        <w:t>______________________________</w:t>
      </w:r>
    </w:p>
    <w:p w:rsidR="00401FE9" w:rsidRDefault="00401FE9" w:rsidP="00401FE9">
      <w:pPr>
        <w:ind w:right="283"/>
      </w:pPr>
    </w:p>
    <w:p w:rsidR="00401FE9" w:rsidRDefault="00401FE9" w:rsidP="00401FE9">
      <w:pPr>
        <w:ind w:right="283"/>
      </w:pPr>
    </w:p>
    <w:p w:rsidR="00401FE9" w:rsidRDefault="00401FE9" w:rsidP="00401FE9">
      <w:pPr>
        <w:ind w:right="283"/>
      </w:pPr>
    </w:p>
    <w:p w:rsidR="00401FE9" w:rsidRDefault="00401FE9" w:rsidP="00401FE9">
      <w:pPr>
        <w:ind w:right="283"/>
      </w:pPr>
    </w:p>
    <w:p w:rsidR="00401FE9" w:rsidRDefault="00401FE9" w:rsidP="00401FE9">
      <w:pPr>
        <w:ind w:right="283"/>
      </w:pPr>
    </w:p>
    <w:p w:rsidR="00401FE9" w:rsidRDefault="00401FE9" w:rsidP="00401FE9">
      <w:pPr>
        <w:ind w:right="283"/>
      </w:pPr>
    </w:p>
    <w:p w:rsidR="00401FE9" w:rsidRDefault="00401FE9" w:rsidP="00401FE9">
      <w:pPr>
        <w:ind w:right="283"/>
      </w:pPr>
    </w:p>
    <w:p w:rsidR="00401FE9" w:rsidRDefault="00401FE9" w:rsidP="00401FE9">
      <w:pPr>
        <w:ind w:right="283"/>
      </w:pPr>
    </w:p>
    <w:p w:rsidR="00021C79" w:rsidRDefault="00021C79" w:rsidP="00401FE9">
      <w:pPr>
        <w:ind w:right="283"/>
      </w:pPr>
    </w:p>
    <w:p w:rsidR="00021C79" w:rsidRDefault="00021C79" w:rsidP="00401FE9">
      <w:pPr>
        <w:ind w:right="283"/>
      </w:pPr>
    </w:p>
    <w:p w:rsidR="00021C79" w:rsidRDefault="00021C79" w:rsidP="00401FE9">
      <w:pPr>
        <w:ind w:right="283"/>
      </w:pPr>
    </w:p>
    <w:p w:rsidR="00021C79" w:rsidRDefault="00021C79" w:rsidP="00401FE9">
      <w:pPr>
        <w:ind w:right="283"/>
      </w:pPr>
    </w:p>
    <w:p w:rsidR="00401FE9" w:rsidRDefault="00401FE9" w:rsidP="00401FE9">
      <w:pPr>
        <w:ind w:right="283"/>
      </w:pPr>
    </w:p>
    <w:p w:rsidR="00401FE9" w:rsidRPr="000A10F2" w:rsidRDefault="00401FE9" w:rsidP="00401FE9">
      <w:pPr>
        <w:ind w:right="283"/>
      </w:pPr>
      <w:r w:rsidRPr="000A10F2">
        <w:t>ИСПОЛНИТЕЛЬ:</w:t>
      </w:r>
    </w:p>
    <w:p w:rsidR="00401FE9" w:rsidRPr="00BB78D3" w:rsidRDefault="00517CD9" w:rsidP="00401FE9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Консультант </w:t>
      </w:r>
      <w:r w:rsidR="00E97EE9">
        <w:t>отдела правовой работы</w:t>
      </w:r>
      <w:r w:rsidR="00401FE9" w:rsidRPr="00BB78D3">
        <w:t xml:space="preserve">         </w:t>
      </w:r>
      <w:r w:rsidR="00401FE9">
        <w:t xml:space="preserve">                                     </w:t>
      </w:r>
      <w:r w:rsidR="00E97EE9">
        <w:t xml:space="preserve">           И.В. Нечаева</w:t>
      </w:r>
      <w:r w:rsidR="00401FE9" w:rsidRPr="00BB78D3">
        <w:t xml:space="preserve">   </w:t>
      </w:r>
    </w:p>
    <w:p w:rsidR="00401FE9" w:rsidRPr="00BB78D3" w:rsidRDefault="00401FE9" w:rsidP="00401FE9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B78D3">
        <w:t>_____________</w:t>
      </w:r>
    </w:p>
    <w:p w:rsidR="00401FE9" w:rsidRDefault="00401FE9" w:rsidP="00401FE9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B78D3">
        <w:t>дата</w:t>
      </w:r>
    </w:p>
    <w:p w:rsidR="00401FE9" w:rsidRDefault="00401FE9" w:rsidP="00401FE9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</w:p>
    <w:p w:rsidR="006D301B" w:rsidRDefault="006D301B" w:rsidP="00401FE9">
      <w:pPr>
        <w:ind w:right="-185"/>
      </w:pPr>
    </w:p>
    <w:sectPr w:rsidR="006D301B" w:rsidSect="00FA23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C1"/>
    <w:rsid w:val="000066E9"/>
    <w:rsid w:val="00021C79"/>
    <w:rsid w:val="00022310"/>
    <w:rsid w:val="000248D3"/>
    <w:rsid w:val="000363E2"/>
    <w:rsid w:val="0004163C"/>
    <w:rsid w:val="00042757"/>
    <w:rsid w:val="00043986"/>
    <w:rsid w:val="00053785"/>
    <w:rsid w:val="00053EDE"/>
    <w:rsid w:val="000749D2"/>
    <w:rsid w:val="00074E0D"/>
    <w:rsid w:val="00083BA2"/>
    <w:rsid w:val="00095763"/>
    <w:rsid w:val="000A10FC"/>
    <w:rsid w:val="000E0146"/>
    <w:rsid w:val="000E0917"/>
    <w:rsid w:val="000E17AF"/>
    <w:rsid w:val="000F313F"/>
    <w:rsid w:val="000F4C69"/>
    <w:rsid w:val="00116A11"/>
    <w:rsid w:val="00120C3B"/>
    <w:rsid w:val="001230C2"/>
    <w:rsid w:val="001255D6"/>
    <w:rsid w:val="00126461"/>
    <w:rsid w:val="00127080"/>
    <w:rsid w:val="00134A53"/>
    <w:rsid w:val="0017317E"/>
    <w:rsid w:val="00173E61"/>
    <w:rsid w:val="0017797C"/>
    <w:rsid w:val="001855CB"/>
    <w:rsid w:val="001A12BE"/>
    <w:rsid w:val="001A3B5E"/>
    <w:rsid w:val="001A58F4"/>
    <w:rsid w:val="001A6B91"/>
    <w:rsid w:val="001B10F0"/>
    <w:rsid w:val="001C291F"/>
    <w:rsid w:val="001C798C"/>
    <w:rsid w:val="001D6CB3"/>
    <w:rsid w:val="002013F0"/>
    <w:rsid w:val="00216273"/>
    <w:rsid w:val="00227860"/>
    <w:rsid w:val="00230F79"/>
    <w:rsid w:val="00256E97"/>
    <w:rsid w:val="00274A10"/>
    <w:rsid w:val="002B49EE"/>
    <w:rsid w:val="002C375B"/>
    <w:rsid w:val="002C7D67"/>
    <w:rsid w:val="002E1665"/>
    <w:rsid w:val="002E23A6"/>
    <w:rsid w:val="002E5813"/>
    <w:rsid w:val="002E7F4A"/>
    <w:rsid w:val="002F0840"/>
    <w:rsid w:val="002F3035"/>
    <w:rsid w:val="003111B3"/>
    <w:rsid w:val="0032251B"/>
    <w:rsid w:val="00322781"/>
    <w:rsid w:val="00322B51"/>
    <w:rsid w:val="00324555"/>
    <w:rsid w:val="00335862"/>
    <w:rsid w:val="00346D79"/>
    <w:rsid w:val="0036419E"/>
    <w:rsid w:val="0039537F"/>
    <w:rsid w:val="003A1A9E"/>
    <w:rsid w:val="003C40B4"/>
    <w:rsid w:val="003E1EC0"/>
    <w:rsid w:val="00401FE9"/>
    <w:rsid w:val="00406104"/>
    <w:rsid w:val="004078F7"/>
    <w:rsid w:val="00411070"/>
    <w:rsid w:val="0042300F"/>
    <w:rsid w:val="00425650"/>
    <w:rsid w:val="0043318F"/>
    <w:rsid w:val="004339DF"/>
    <w:rsid w:val="00446689"/>
    <w:rsid w:val="00453D38"/>
    <w:rsid w:val="00455D52"/>
    <w:rsid w:val="0047654A"/>
    <w:rsid w:val="00485FF5"/>
    <w:rsid w:val="004873C5"/>
    <w:rsid w:val="004902A0"/>
    <w:rsid w:val="0049397E"/>
    <w:rsid w:val="0049436E"/>
    <w:rsid w:val="004A016E"/>
    <w:rsid w:val="004A475C"/>
    <w:rsid w:val="004B2489"/>
    <w:rsid w:val="004B49CA"/>
    <w:rsid w:val="004B594B"/>
    <w:rsid w:val="004B5F98"/>
    <w:rsid w:val="004D10D5"/>
    <w:rsid w:val="004D3BFA"/>
    <w:rsid w:val="004D7184"/>
    <w:rsid w:val="004E18FB"/>
    <w:rsid w:val="004F4BF2"/>
    <w:rsid w:val="00501A58"/>
    <w:rsid w:val="00501FB5"/>
    <w:rsid w:val="00517CD9"/>
    <w:rsid w:val="00517FBF"/>
    <w:rsid w:val="00530D63"/>
    <w:rsid w:val="00531209"/>
    <w:rsid w:val="00536EDF"/>
    <w:rsid w:val="00541DD6"/>
    <w:rsid w:val="00542669"/>
    <w:rsid w:val="00547FED"/>
    <w:rsid w:val="00550DB4"/>
    <w:rsid w:val="00574CBD"/>
    <w:rsid w:val="0059448E"/>
    <w:rsid w:val="005C4C35"/>
    <w:rsid w:val="005C5068"/>
    <w:rsid w:val="005D5D96"/>
    <w:rsid w:val="00610FE0"/>
    <w:rsid w:val="0062526D"/>
    <w:rsid w:val="00650EC9"/>
    <w:rsid w:val="00657EF0"/>
    <w:rsid w:val="00664D23"/>
    <w:rsid w:val="00676C36"/>
    <w:rsid w:val="0069171F"/>
    <w:rsid w:val="00691E7E"/>
    <w:rsid w:val="006B1669"/>
    <w:rsid w:val="006B1772"/>
    <w:rsid w:val="006B2765"/>
    <w:rsid w:val="006C3F88"/>
    <w:rsid w:val="006C46F2"/>
    <w:rsid w:val="006C6401"/>
    <w:rsid w:val="006D301B"/>
    <w:rsid w:val="006D3DA2"/>
    <w:rsid w:val="006E02BF"/>
    <w:rsid w:val="006E7898"/>
    <w:rsid w:val="006F5C09"/>
    <w:rsid w:val="007034C2"/>
    <w:rsid w:val="00721254"/>
    <w:rsid w:val="007422E3"/>
    <w:rsid w:val="00752369"/>
    <w:rsid w:val="007642B5"/>
    <w:rsid w:val="00785974"/>
    <w:rsid w:val="00787F30"/>
    <w:rsid w:val="00790ABE"/>
    <w:rsid w:val="007A45F2"/>
    <w:rsid w:val="007B4D8C"/>
    <w:rsid w:val="007B5470"/>
    <w:rsid w:val="007C14B8"/>
    <w:rsid w:val="007D2FB4"/>
    <w:rsid w:val="007D3FCB"/>
    <w:rsid w:val="007F6B68"/>
    <w:rsid w:val="008101E5"/>
    <w:rsid w:val="00824520"/>
    <w:rsid w:val="008452DF"/>
    <w:rsid w:val="00857809"/>
    <w:rsid w:val="00860E42"/>
    <w:rsid w:val="00870A43"/>
    <w:rsid w:val="00893450"/>
    <w:rsid w:val="008A421B"/>
    <w:rsid w:val="008D6589"/>
    <w:rsid w:val="008D6DF0"/>
    <w:rsid w:val="008E06B1"/>
    <w:rsid w:val="008E5AE1"/>
    <w:rsid w:val="008F0F20"/>
    <w:rsid w:val="00914032"/>
    <w:rsid w:val="00925797"/>
    <w:rsid w:val="009640DF"/>
    <w:rsid w:val="00972EE2"/>
    <w:rsid w:val="00990EC2"/>
    <w:rsid w:val="00993E58"/>
    <w:rsid w:val="0099737B"/>
    <w:rsid w:val="009A2A72"/>
    <w:rsid w:val="009A6E16"/>
    <w:rsid w:val="009B16C1"/>
    <w:rsid w:val="009C23FA"/>
    <w:rsid w:val="009E369A"/>
    <w:rsid w:val="009E78CC"/>
    <w:rsid w:val="009F4A10"/>
    <w:rsid w:val="00A0565B"/>
    <w:rsid w:val="00A106C3"/>
    <w:rsid w:val="00A156BC"/>
    <w:rsid w:val="00A169E0"/>
    <w:rsid w:val="00A42231"/>
    <w:rsid w:val="00A51FB3"/>
    <w:rsid w:val="00A52504"/>
    <w:rsid w:val="00A526C9"/>
    <w:rsid w:val="00A53192"/>
    <w:rsid w:val="00A6026F"/>
    <w:rsid w:val="00A700BA"/>
    <w:rsid w:val="00AA0695"/>
    <w:rsid w:val="00AC0DF2"/>
    <w:rsid w:val="00AD0B2A"/>
    <w:rsid w:val="00AD0F45"/>
    <w:rsid w:val="00AD2F46"/>
    <w:rsid w:val="00B22C73"/>
    <w:rsid w:val="00B25218"/>
    <w:rsid w:val="00B26B25"/>
    <w:rsid w:val="00B36197"/>
    <w:rsid w:val="00B36FF7"/>
    <w:rsid w:val="00B411DA"/>
    <w:rsid w:val="00B52654"/>
    <w:rsid w:val="00B56D19"/>
    <w:rsid w:val="00B776A9"/>
    <w:rsid w:val="00B8143B"/>
    <w:rsid w:val="00B94259"/>
    <w:rsid w:val="00BA3EAD"/>
    <w:rsid w:val="00BB63FB"/>
    <w:rsid w:val="00BB7727"/>
    <w:rsid w:val="00BF03D6"/>
    <w:rsid w:val="00BF3657"/>
    <w:rsid w:val="00BF5E8E"/>
    <w:rsid w:val="00C00249"/>
    <w:rsid w:val="00C35CC2"/>
    <w:rsid w:val="00C35D24"/>
    <w:rsid w:val="00C51403"/>
    <w:rsid w:val="00C635BC"/>
    <w:rsid w:val="00C7542F"/>
    <w:rsid w:val="00C830FE"/>
    <w:rsid w:val="00C9147B"/>
    <w:rsid w:val="00C9211D"/>
    <w:rsid w:val="00C9676A"/>
    <w:rsid w:val="00CB13D1"/>
    <w:rsid w:val="00CC5966"/>
    <w:rsid w:val="00CC641E"/>
    <w:rsid w:val="00CC7A68"/>
    <w:rsid w:val="00CE0FCA"/>
    <w:rsid w:val="00CF119E"/>
    <w:rsid w:val="00D06317"/>
    <w:rsid w:val="00D24656"/>
    <w:rsid w:val="00D346FD"/>
    <w:rsid w:val="00D431DE"/>
    <w:rsid w:val="00D51C07"/>
    <w:rsid w:val="00D51EF0"/>
    <w:rsid w:val="00D6032C"/>
    <w:rsid w:val="00D750FF"/>
    <w:rsid w:val="00D878A9"/>
    <w:rsid w:val="00DB15F5"/>
    <w:rsid w:val="00DB173A"/>
    <w:rsid w:val="00E02D12"/>
    <w:rsid w:val="00E05AFB"/>
    <w:rsid w:val="00E101E4"/>
    <w:rsid w:val="00E13311"/>
    <w:rsid w:val="00E17084"/>
    <w:rsid w:val="00E22388"/>
    <w:rsid w:val="00E4393A"/>
    <w:rsid w:val="00E51B8D"/>
    <w:rsid w:val="00E5484F"/>
    <w:rsid w:val="00E63DB1"/>
    <w:rsid w:val="00E63DF5"/>
    <w:rsid w:val="00E87246"/>
    <w:rsid w:val="00E93A2A"/>
    <w:rsid w:val="00E97EE9"/>
    <w:rsid w:val="00EA2FC0"/>
    <w:rsid w:val="00EB1DAD"/>
    <w:rsid w:val="00EC4AEB"/>
    <w:rsid w:val="00ED040B"/>
    <w:rsid w:val="00EE48F9"/>
    <w:rsid w:val="00EF2AC3"/>
    <w:rsid w:val="00EF2CA9"/>
    <w:rsid w:val="00F0005B"/>
    <w:rsid w:val="00F16297"/>
    <w:rsid w:val="00F33A43"/>
    <w:rsid w:val="00F401D3"/>
    <w:rsid w:val="00F504ED"/>
    <w:rsid w:val="00F737F8"/>
    <w:rsid w:val="00F76F0A"/>
    <w:rsid w:val="00F94CE3"/>
    <w:rsid w:val="00FA23B8"/>
    <w:rsid w:val="00FA6DB4"/>
    <w:rsid w:val="00FB3242"/>
    <w:rsid w:val="00FC3121"/>
    <w:rsid w:val="00FC319D"/>
    <w:rsid w:val="00FC3A5A"/>
    <w:rsid w:val="00FC43A9"/>
    <w:rsid w:val="00FC6E13"/>
    <w:rsid w:val="00FD6E9F"/>
    <w:rsid w:val="00FE73DC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16C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qFormat/>
    <w:rsid w:val="009B16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16C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EB06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 Знак"/>
    <w:link w:val="a4"/>
    <w:uiPriority w:val="99"/>
    <w:locked/>
    <w:rsid w:val="009B16C1"/>
    <w:rPr>
      <w:rFonts w:cs="Times New Roman"/>
      <w:b/>
      <w:spacing w:val="50"/>
      <w:sz w:val="32"/>
      <w:szCs w:val="32"/>
      <w:lang w:val="ru-RU" w:eastAsia="ru-RU" w:bidi="ar-SA"/>
    </w:rPr>
  </w:style>
  <w:style w:type="paragraph" w:styleId="a4">
    <w:name w:val="Body Text"/>
    <w:basedOn w:val="a"/>
    <w:link w:val="a3"/>
    <w:uiPriority w:val="99"/>
    <w:rsid w:val="009B16C1"/>
    <w:pPr>
      <w:jc w:val="center"/>
    </w:pPr>
    <w:rPr>
      <w:b/>
      <w:spacing w:val="50"/>
      <w:sz w:val="32"/>
      <w:szCs w:val="32"/>
    </w:rPr>
  </w:style>
  <w:style w:type="character" w:customStyle="1" w:styleId="BodyTextChar1">
    <w:name w:val="Body Text Char1"/>
    <w:uiPriority w:val="99"/>
    <w:semiHidden/>
    <w:rsid w:val="00EB0634"/>
    <w:rPr>
      <w:sz w:val="24"/>
      <w:szCs w:val="24"/>
    </w:rPr>
  </w:style>
  <w:style w:type="paragraph" w:customStyle="1" w:styleId="ConsPlusNormal">
    <w:name w:val="ConsPlusNormal"/>
    <w:rsid w:val="009A2A72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93E5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93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16C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qFormat/>
    <w:rsid w:val="009B16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16C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EB06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 Знак"/>
    <w:link w:val="a4"/>
    <w:uiPriority w:val="99"/>
    <w:locked/>
    <w:rsid w:val="009B16C1"/>
    <w:rPr>
      <w:rFonts w:cs="Times New Roman"/>
      <w:b/>
      <w:spacing w:val="50"/>
      <w:sz w:val="32"/>
      <w:szCs w:val="32"/>
      <w:lang w:val="ru-RU" w:eastAsia="ru-RU" w:bidi="ar-SA"/>
    </w:rPr>
  </w:style>
  <w:style w:type="paragraph" w:styleId="a4">
    <w:name w:val="Body Text"/>
    <w:basedOn w:val="a"/>
    <w:link w:val="a3"/>
    <w:uiPriority w:val="99"/>
    <w:rsid w:val="009B16C1"/>
    <w:pPr>
      <w:jc w:val="center"/>
    </w:pPr>
    <w:rPr>
      <w:b/>
      <w:spacing w:val="50"/>
      <w:sz w:val="32"/>
      <w:szCs w:val="32"/>
    </w:rPr>
  </w:style>
  <w:style w:type="character" w:customStyle="1" w:styleId="BodyTextChar1">
    <w:name w:val="Body Text Char1"/>
    <w:uiPriority w:val="99"/>
    <w:semiHidden/>
    <w:rsid w:val="00EB0634"/>
    <w:rPr>
      <w:sz w:val="24"/>
      <w:szCs w:val="24"/>
    </w:rPr>
  </w:style>
  <w:style w:type="paragraph" w:customStyle="1" w:styleId="ConsPlusNormal">
    <w:name w:val="ConsPlusNormal"/>
    <w:rsid w:val="009A2A72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93E5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93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77F5ACE151EFC5D5075C2465CCDA4156998D7F63787D5B51618F10E124ED1905C1178B5359CCA2621017166DCF1AC51Av9B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Град. кадастр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Шмидт</dc:creator>
  <cp:lastModifiedBy>Шорохова</cp:lastModifiedBy>
  <cp:revision>2</cp:revision>
  <cp:lastPrinted>2019-02-18T08:18:00Z</cp:lastPrinted>
  <dcterms:created xsi:type="dcterms:W3CDTF">2019-02-19T07:59:00Z</dcterms:created>
  <dcterms:modified xsi:type="dcterms:W3CDTF">2019-02-19T07:59:00Z</dcterms:modified>
</cp:coreProperties>
</file>