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226804" w:rsidRDefault="00F96187" w:rsidP="00F96187">
      <w:pPr>
        <w:autoSpaceDE w:val="0"/>
        <w:autoSpaceDN w:val="0"/>
        <w:adjustRightInd w:val="0"/>
        <w:ind w:firstLine="540"/>
        <w:jc w:val="both"/>
        <w:rPr>
          <w:color w:val="000000"/>
          <w:sz w:val="28"/>
          <w:szCs w:val="28"/>
        </w:rPr>
      </w:pPr>
      <w:proofErr w:type="gramStart"/>
      <w:r w:rsidRPr="00226804">
        <w:rPr>
          <w:spacing w:val="-2"/>
          <w:sz w:val="28"/>
          <w:szCs w:val="28"/>
        </w:rPr>
        <w:t xml:space="preserve">В целях совершенствования системы благоустройства </w:t>
      </w:r>
      <w:r w:rsidRPr="00226804">
        <w:rPr>
          <w:sz w:val="28"/>
          <w:szCs w:val="28"/>
        </w:rPr>
        <w:t>на территории городского округа муниципального образования «город Саянск»</w:t>
      </w:r>
      <w:r w:rsidRPr="00226804">
        <w:rPr>
          <w:spacing w:val="-2"/>
          <w:sz w:val="28"/>
          <w:szCs w:val="28"/>
        </w:rPr>
        <w:t xml:space="preserve">, </w:t>
      </w:r>
      <w:r w:rsidRPr="00226804">
        <w:rPr>
          <w:sz w:val="28"/>
          <w:szCs w:val="28"/>
        </w:rPr>
        <w:t xml:space="preserve">руководствуясь </w:t>
      </w:r>
      <w:r w:rsidRPr="00226804">
        <w:rPr>
          <w:color w:val="000000"/>
          <w:sz w:val="28"/>
          <w:szCs w:val="28"/>
          <w:bdr w:val="none" w:sz="0" w:space="0" w:color="auto" w:frame="1"/>
        </w:rPr>
        <w:t xml:space="preserve">Бюджетным кодексом Российской Федерации, </w:t>
      </w:r>
      <w:r w:rsidRPr="00226804">
        <w:rPr>
          <w:sz w:val="28"/>
          <w:szCs w:val="28"/>
        </w:rPr>
        <w:t xml:space="preserve"> постановлением Правительства Российской Федерации от 09.02.2019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статьей 16 Федерального закона от 06.10.2003 № 131-ФЗ «Об общих принципах организации местного самоуправления</w:t>
      </w:r>
      <w:proofErr w:type="gramEnd"/>
      <w:r w:rsidRPr="00226804">
        <w:rPr>
          <w:sz w:val="28"/>
          <w:szCs w:val="28"/>
        </w:rPr>
        <w:t xml:space="preserve"> в Российской Федерации», </w:t>
      </w:r>
      <w:r w:rsidRPr="00226804">
        <w:rPr>
          <w:color w:val="000000"/>
          <w:sz w:val="28"/>
          <w:szCs w:val="28"/>
        </w:rPr>
        <w:t>постановлением  администрации городского округа муниципального  образования «город  Саянск»  от  27.07.2018 г. №110-37-767-18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226804">
        <w:rPr>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226804"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F96187" w:rsidRPr="00226804" w:rsidRDefault="00F96187" w:rsidP="00F96187">
      <w:pPr>
        <w:autoSpaceDE w:val="0"/>
        <w:autoSpaceDN w:val="0"/>
        <w:adjustRightInd w:val="0"/>
        <w:ind w:firstLine="567"/>
        <w:jc w:val="both"/>
        <w:rPr>
          <w:sz w:val="28"/>
          <w:szCs w:val="28"/>
        </w:rPr>
      </w:pPr>
      <w:r w:rsidRPr="00226804">
        <w:rPr>
          <w:sz w:val="28"/>
          <w:szCs w:val="28"/>
        </w:rPr>
        <w:t xml:space="preserve">1. </w:t>
      </w:r>
      <w:proofErr w:type="gramStart"/>
      <w:r w:rsidRPr="00226804">
        <w:rPr>
          <w:sz w:val="28"/>
          <w:szCs w:val="28"/>
        </w:rPr>
        <w:t xml:space="preserve">Внести в </w:t>
      </w:r>
      <w:r w:rsidRPr="00226804">
        <w:rPr>
          <w:color w:val="000000"/>
          <w:sz w:val="28"/>
          <w:szCs w:val="28"/>
        </w:rPr>
        <w:t xml:space="preserve">постановление администрации </w:t>
      </w:r>
      <w:r w:rsidRPr="00226804">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Pr="00226804">
        <w:rPr>
          <w:sz w:val="28"/>
          <w:szCs w:val="28"/>
        </w:rPr>
        <w:t xml:space="preserve"> «Формирование современной городской среды на территории муниципального образования «город Саянск» (далее – Постановление), в редакции от 29.03.2018 № 110-37-279-18, от 05.10.2018 № 110-37-1025-18, от 24.12.2018 № 110-37-1425-18, от 21.02.2019 № 110-37-206-19 (опубликовано в газете «Саянские зори» от 11.01.2018 № 1, вкладыш, «Официальная информация», страницы 8-10;</w:t>
      </w:r>
      <w:proofErr w:type="gramEnd"/>
      <w:r w:rsidRPr="00226804">
        <w:rPr>
          <w:sz w:val="28"/>
          <w:szCs w:val="28"/>
        </w:rPr>
        <w:t xml:space="preserve">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w:t>
      </w:r>
      <w:r w:rsidRPr="00226804">
        <w:rPr>
          <w:sz w:val="28"/>
          <w:szCs w:val="28"/>
        </w:rPr>
        <w:lastRenderedPageBreak/>
        <w:t>«Официальная информация», страницы 2-3; от 28.02.2019 № 8, вкладыш, «Официальная информация», страница 8) следующие изменения:</w:t>
      </w:r>
    </w:p>
    <w:p w:rsidR="00F96187" w:rsidRPr="00226804" w:rsidRDefault="00F96187" w:rsidP="00F96187">
      <w:pPr>
        <w:autoSpaceDE w:val="0"/>
        <w:autoSpaceDN w:val="0"/>
        <w:adjustRightInd w:val="0"/>
        <w:ind w:firstLine="709"/>
        <w:jc w:val="both"/>
        <w:rPr>
          <w:color w:val="000000"/>
          <w:sz w:val="28"/>
          <w:szCs w:val="28"/>
        </w:rPr>
      </w:pPr>
      <w:r w:rsidRPr="00226804">
        <w:rPr>
          <w:sz w:val="28"/>
          <w:szCs w:val="28"/>
        </w:rPr>
        <w:t xml:space="preserve">1.1. Муниципальную программу «Формирование современной городской среды на территории муниципального образования «город Саянск» </w:t>
      </w:r>
      <w:r w:rsidRPr="00226804">
        <w:rPr>
          <w:color w:val="000000"/>
          <w:sz w:val="28"/>
          <w:szCs w:val="28"/>
        </w:rPr>
        <w:t xml:space="preserve">изложить в редакции согласно приложению к настоящему постановлению. </w:t>
      </w:r>
    </w:p>
    <w:p w:rsidR="00F96187" w:rsidRPr="00226804" w:rsidRDefault="00F96187" w:rsidP="00F96187">
      <w:pPr>
        <w:ind w:firstLine="709"/>
        <w:jc w:val="both"/>
        <w:rPr>
          <w:color w:val="000000"/>
          <w:sz w:val="28"/>
          <w:szCs w:val="28"/>
        </w:rPr>
      </w:pPr>
      <w:r w:rsidRPr="00226804">
        <w:rPr>
          <w:color w:val="000000"/>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96187" w:rsidP="00F96187">
      <w:pPr>
        <w:tabs>
          <w:tab w:val="left" w:pos="0"/>
        </w:tabs>
        <w:suppressAutoHyphens/>
        <w:autoSpaceDE w:val="0"/>
        <w:ind w:firstLine="709"/>
        <w:contextualSpacing/>
        <w:jc w:val="both"/>
        <w:rPr>
          <w:sz w:val="28"/>
          <w:szCs w:val="28"/>
          <w:lang w:eastAsia="zh-CN"/>
        </w:rPr>
      </w:pPr>
      <w:r w:rsidRPr="00226804">
        <w:rPr>
          <w:color w:val="000000"/>
          <w:sz w:val="28"/>
          <w:szCs w:val="28"/>
        </w:rPr>
        <w:t xml:space="preserve">3. </w:t>
      </w:r>
      <w:proofErr w:type="gramStart"/>
      <w:r w:rsidRPr="00226804">
        <w:rPr>
          <w:sz w:val="28"/>
          <w:szCs w:val="28"/>
          <w:lang w:eastAsia="zh-CN"/>
        </w:rPr>
        <w:t>Контроль за</w:t>
      </w:r>
      <w:proofErr w:type="gramEnd"/>
      <w:r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96187" w:rsidP="00F96187">
      <w:pPr>
        <w:ind w:firstLine="709"/>
        <w:jc w:val="both"/>
        <w:rPr>
          <w:color w:val="000000"/>
          <w:sz w:val="28"/>
          <w:szCs w:val="28"/>
        </w:rPr>
      </w:pPr>
      <w:r w:rsidRPr="00226804">
        <w:rPr>
          <w:color w:val="000000"/>
          <w:sz w:val="28"/>
          <w:szCs w:val="28"/>
        </w:rPr>
        <w:t xml:space="preserve">4.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Pr="00226804" w:rsidRDefault="00F33F2D" w:rsidP="00F96187">
      <w:pPr>
        <w:rPr>
          <w:bCs/>
          <w:sz w:val="28"/>
          <w:szCs w:val="28"/>
        </w:rPr>
      </w:pPr>
    </w:p>
    <w:p w:rsidR="00F33F2D" w:rsidRPr="00226804" w:rsidRDefault="00F33F2D" w:rsidP="00F96187">
      <w:pPr>
        <w:rPr>
          <w:bCs/>
          <w:sz w:val="28"/>
          <w:szCs w:val="28"/>
        </w:rPr>
      </w:pPr>
    </w:p>
    <w:p w:rsidR="00F33F2D" w:rsidRPr="00226804" w:rsidRDefault="00F33F2D"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226804" w:rsidRDefault="00F96187" w:rsidP="00F96187">
      <w:pPr>
        <w:pStyle w:val="ConsPlusTitle"/>
        <w:jc w:val="right"/>
        <w:outlineLvl w:val="0"/>
        <w:rPr>
          <w:b w:val="0"/>
        </w:rPr>
      </w:pPr>
      <w:r w:rsidRPr="00226804">
        <w:rPr>
          <w:b w:val="0"/>
          <w:bCs w:val="0"/>
          <w:color w:val="000000"/>
        </w:rPr>
        <w:tab/>
      </w:r>
      <w:r w:rsidRPr="00226804">
        <w:rPr>
          <w:b w:val="0"/>
          <w:bCs w:val="0"/>
          <w:color w:val="000000"/>
        </w:rPr>
        <w:tab/>
      </w:r>
      <w:r w:rsidRPr="00226804">
        <w:rPr>
          <w:b w:val="0"/>
          <w:bCs w:val="0"/>
          <w:color w:val="000000"/>
        </w:rPr>
        <w:tab/>
        <w:t>от___________ № ________________</w:t>
      </w:r>
    </w:p>
    <w:p w:rsidR="00F96187" w:rsidRPr="00226804" w:rsidRDefault="00F96187" w:rsidP="007E37FB">
      <w:pPr>
        <w:widowControl w:val="0"/>
        <w:shd w:val="clear" w:color="auto" w:fill="FFFFFF"/>
        <w:autoSpaceDE w:val="0"/>
        <w:autoSpaceDN w:val="0"/>
        <w:adjustRightInd w:val="0"/>
        <w:jc w:val="center"/>
        <w:outlineLvl w:val="0"/>
        <w:rPr>
          <w:b/>
          <w:bCs/>
          <w:sz w:val="28"/>
          <w:szCs w:val="28"/>
        </w:rPr>
      </w:pPr>
    </w:p>
    <w:p w:rsidR="007E37FB" w:rsidRPr="00226804" w:rsidRDefault="006E2AB1" w:rsidP="007E37FB">
      <w:pPr>
        <w:widowControl w:val="0"/>
        <w:shd w:val="clear" w:color="auto" w:fill="FFFFFF"/>
        <w:autoSpaceDE w:val="0"/>
        <w:autoSpaceDN w:val="0"/>
        <w:adjustRightInd w:val="0"/>
        <w:jc w:val="center"/>
        <w:outlineLvl w:val="0"/>
        <w:rPr>
          <w:b/>
          <w:bCs/>
          <w:sz w:val="28"/>
          <w:szCs w:val="28"/>
        </w:rPr>
      </w:pPr>
      <w:r w:rsidRPr="00226804">
        <w:rPr>
          <w:b/>
          <w:bCs/>
          <w:sz w:val="28"/>
          <w:szCs w:val="28"/>
        </w:rPr>
        <w:t xml:space="preserve"> МУНИЦИПАЛЬН</w:t>
      </w:r>
      <w:r w:rsidR="00A9595D" w:rsidRPr="00226804">
        <w:rPr>
          <w:b/>
          <w:bCs/>
          <w:sz w:val="28"/>
          <w:szCs w:val="28"/>
        </w:rPr>
        <w:t>АЯ</w:t>
      </w:r>
      <w:r w:rsidR="007358C6" w:rsidRPr="00226804">
        <w:rPr>
          <w:b/>
          <w:bCs/>
          <w:sz w:val="28"/>
          <w:szCs w:val="28"/>
        </w:rPr>
        <w:t xml:space="preserve"> </w:t>
      </w:r>
      <w:r w:rsidR="007E37FB" w:rsidRPr="00226804">
        <w:rPr>
          <w:b/>
          <w:bCs/>
          <w:sz w:val="28"/>
          <w:szCs w:val="28"/>
        </w:rPr>
        <w:t>ПРОГРАММ</w:t>
      </w:r>
      <w:r w:rsidR="00A9595D" w:rsidRPr="00226804">
        <w:rPr>
          <w:b/>
          <w:bCs/>
          <w:sz w:val="28"/>
          <w:szCs w:val="28"/>
        </w:rPr>
        <w:t>А</w:t>
      </w:r>
    </w:p>
    <w:p w:rsidR="00C934E2" w:rsidRPr="00226804" w:rsidRDefault="00C934E2" w:rsidP="007E37FB">
      <w:pPr>
        <w:widowControl w:val="0"/>
        <w:shd w:val="clear" w:color="auto" w:fill="FFFFFF"/>
        <w:autoSpaceDE w:val="0"/>
        <w:autoSpaceDN w:val="0"/>
        <w:adjustRightInd w:val="0"/>
        <w:jc w:val="center"/>
        <w:outlineLvl w:val="0"/>
        <w:rPr>
          <w:b/>
          <w:bCs/>
          <w:sz w:val="28"/>
          <w:szCs w:val="28"/>
        </w:rPr>
      </w:pPr>
    </w:p>
    <w:p w:rsidR="00A01B9C" w:rsidRPr="00226804" w:rsidRDefault="00A01B9C" w:rsidP="007358C6">
      <w:pPr>
        <w:widowControl w:val="0"/>
        <w:autoSpaceDE w:val="0"/>
        <w:autoSpaceDN w:val="0"/>
        <w:adjustRightInd w:val="0"/>
        <w:jc w:val="center"/>
        <w:outlineLvl w:val="1"/>
        <w:rPr>
          <w:b/>
          <w:spacing w:val="-2"/>
          <w:sz w:val="28"/>
          <w:szCs w:val="28"/>
        </w:rPr>
      </w:pPr>
      <w:r w:rsidRPr="00226804">
        <w:rPr>
          <w:b/>
          <w:spacing w:val="-2"/>
          <w:sz w:val="28"/>
          <w:szCs w:val="28"/>
        </w:rPr>
        <w:t xml:space="preserve">«Формирование современной городской среды на территории </w:t>
      </w:r>
      <w:r w:rsidRPr="00226804">
        <w:rPr>
          <w:b/>
          <w:sz w:val="28"/>
          <w:szCs w:val="28"/>
        </w:rPr>
        <w:t>муниципального образования «город Саянск</w:t>
      </w:r>
      <w:r w:rsidRPr="00226804">
        <w:rPr>
          <w:b/>
          <w:spacing w:val="-2"/>
          <w:sz w:val="28"/>
          <w:szCs w:val="28"/>
        </w:rPr>
        <w:t xml:space="preserve">» </w:t>
      </w:r>
    </w:p>
    <w:p w:rsidR="00A01B9C" w:rsidRPr="00226804" w:rsidRDefault="007E37FB" w:rsidP="007E37FB">
      <w:pPr>
        <w:widowControl w:val="0"/>
        <w:autoSpaceDE w:val="0"/>
        <w:autoSpaceDN w:val="0"/>
        <w:adjustRightInd w:val="0"/>
        <w:jc w:val="center"/>
        <w:outlineLvl w:val="1"/>
        <w:rPr>
          <w:b/>
          <w:spacing w:val="-2"/>
          <w:sz w:val="28"/>
          <w:szCs w:val="28"/>
        </w:rPr>
      </w:pPr>
      <w:r w:rsidRPr="00226804">
        <w:rPr>
          <w:b/>
          <w:sz w:val="28"/>
          <w:szCs w:val="28"/>
        </w:rPr>
        <w:t>(</w:t>
      </w:r>
      <w:r w:rsidR="007358C6" w:rsidRPr="00226804">
        <w:rPr>
          <w:sz w:val="28"/>
          <w:szCs w:val="28"/>
        </w:rPr>
        <w:t xml:space="preserve">далее </w:t>
      </w:r>
      <w:r w:rsidR="00A31C8D" w:rsidRPr="00226804">
        <w:rPr>
          <w:sz w:val="28"/>
          <w:szCs w:val="28"/>
        </w:rPr>
        <w:t>–</w:t>
      </w:r>
      <w:r w:rsidR="007358C6" w:rsidRPr="00226804">
        <w:rPr>
          <w:sz w:val="28"/>
          <w:szCs w:val="28"/>
        </w:rPr>
        <w:t xml:space="preserve"> </w:t>
      </w:r>
      <w:r w:rsidR="00A31C8D" w:rsidRPr="00226804">
        <w:rPr>
          <w:sz w:val="28"/>
          <w:szCs w:val="28"/>
        </w:rPr>
        <w:t>муниципальная программа</w:t>
      </w:r>
      <w:r w:rsidRPr="00226804">
        <w:rPr>
          <w:sz w:val="28"/>
          <w:szCs w:val="28"/>
        </w:rPr>
        <w:t>)</w:t>
      </w:r>
    </w:p>
    <w:p w:rsidR="007E37FB" w:rsidRPr="00226804" w:rsidRDefault="007E37FB" w:rsidP="007E37FB">
      <w:pPr>
        <w:widowControl w:val="0"/>
        <w:autoSpaceDE w:val="0"/>
        <w:autoSpaceDN w:val="0"/>
        <w:adjustRightInd w:val="0"/>
        <w:jc w:val="center"/>
        <w:outlineLvl w:val="1"/>
        <w:rPr>
          <w:b/>
          <w:spacing w:val="-2"/>
          <w:sz w:val="28"/>
          <w:szCs w:val="28"/>
        </w:rPr>
      </w:pPr>
    </w:p>
    <w:p w:rsidR="005D0C0B" w:rsidRPr="00226804" w:rsidRDefault="005D0C0B" w:rsidP="005D0C0B">
      <w:pPr>
        <w:tabs>
          <w:tab w:val="left" w:pos="709"/>
        </w:tabs>
        <w:jc w:val="center"/>
        <w:rPr>
          <w:color w:val="000000"/>
          <w:spacing w:val="-1"/>
          <w:sz w:val="16"/>
          <w:szCs w:val="16"/>
        </w:rPr>
      </w:pPr>
      <w:r w:rsidRPr="00226804">
        <w:rPr>
          <w:color w:val="000000"/>
          <w:spacing w:val="-1"/>
          <w:sz w:val="28"/>
          <w:szCs w:val="28"/>
        </w:rPr>
        <w:t>Глава 1. ПАСПОРТ МУНИЦИПАЛЬНОЙ ПРОГРАММЫ</w:t>
      </w:r>
    </w:p>
    <w:p w:rsidR="005D0C0B" w:rsidRPr="00226804" w:rsidRDefault="005D0C0B" w:rsidP="005D0C0B">
      <w:pPr>
        <w:tabs>
          <w:tab w:val="left" w:pos="709"/>
        </w:tabs>
        <w:jc w:val="center"/>
        <w:rPr>
          <w:color w:val="000000"/>
          <w:spacing w:val="-1"/>
          <w:sz w:val="16"/>
          <w:szCs w:val="16"/>
        </w:rPr>
      </w:pP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708"/>
        <w:gridCol w:w="1276"/>
        <w:gridCol w:w="851"/>
        <w:gridCol w:w="992"/>
        <w:gridCol w:w="992"/>
        <w:gridCol w:w="992"/>
        <w:gridCol w:w="851"/>
      </w:tblGrid>
      <w:tr w:rsidR="005D0C0B" w:rsidRPr="00226804" w:rsidTr="005D0C0B">
        <w:trPr>
          <w:trHeight w:val="836"/>
        </w:trPr>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 </w:t>
            </w:r>
            <w:proofErr w:type="gramStart"/>
            <w:r w:rsidRPr="00226804">
              <w:rPr>
                <w:rFonts w:eastAsia="Calibri"/>
                <w:sz w:val="28"/>
                <w:szCs w:val="28"/>
              </w:rPr>
              <w:t>п</w:t>
            </w:r>
            <w:proofErr w:type="gramEnd"/>
            <w:r w:rsidRPr="00226804">
              <w:rPr>
                <w:rFonts w:eastAsia="Calibri"/>
                <w:sz w:val="28"/>
                <w:szCs w:val="28"/>
              </w:rPr>
              <w:t>/п</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jc w:val="center"/>
              <w:rPr>
                <w:rFonts w:eastAsia="Calibri"/>
                <w:sz w:val="28"/>
                <w:szCs w:val="28"/>
              </w:rPr>
            </w:pPr>
            <w:r w:rsidRPr="00226804">
              <w:rPr>
                <w:rFonts w:eastAsia="Calibri"/>
                <w:sz w:val="28"/>
                <w:szCs w:val="28"/>
              </w:rPr>
              <w:t>Наименование характеристик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ind w:firstLine="363"/>
              <w:jc w:val="center"/>
              <w:rPr>
                <w:rFonts w:eastAsia="Calibri"/>
                <w:sz w:val="28"/>
                <w:szCs w:val="28"/>
              </w:rPr>
            </w:pPr>
            <w:r w:rsidRPr="00226804">
              <w:rPr>
                <w:rFonts w:eastAsia="Calibri"/>
                <w:sz w:val="28"/>
                <w:szCs w:val="28"/>
              </w:rPr>
              <w:t>Содержание характеристик муниципальной программы</w:t>
            </w:r>
          </w:p>
        </w:tc>
      </w:tr>
      <w:tr w:rsidR="005D0C0B" w:rsidRPr="00226804" w:rsidTr="005D0C0B">
        <w:trPr>
          <w:trHeight w:val="836"/>
        </w:trPr>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Правовое основание разработки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ind w:firstLine="363"/>
              <w:jc w:val="both"/>
              <w:rPr>
                <w:rFonts w:eastAsia="Calibri"/>
                <w:sz w:val="28"/>
                <w:szCs w:val="28"/>
              </w:rPr>
            </w:pPr>
            <w:r w:rsidRPr="00226804">
              <w:rPr>
                <w:rFonts w:eastAsia="Calibri"/>
                <w:sz w:val="28"/>
                <w:szCs w:val="28"/>
              </w:rPr>
              <w:t>Статья 179 Бюджетного кодекса Российской Федерации;</w:t>
            </w:r>
          </w:p>
          <w:p w:rsidR="005D0C0B" w:rsidRPr="00226804" w:rsidRDefault="005D0C0B" w:rsidP="005D0C0B">
            <w:pPr>
              <w:autoSpaceDE w:val="0"/>
              <w:autoSpaceDN w:val="0"/>
              <w:adjustRightInd w:val="0"/>
              <w:jc w:val="both"/>
              <w:rPr>
                <w:color w:val="000000"/>
                <w:sz w:val="28"/>
                <w:szCs w:val="28"/>
              </w:rPr>
            </w:pPr>
            <w:r w:rsidRPr="00226804">
              <w:rPr>
                <w:rFonts w:eastAsia="Calibri"/>
                <w:sz w:val="28"/>
                <w:szCs w:val="28"/>
              </w:rPr>
              <w:t xml:space="preserve">    </w:t>
            </w:r>
            <w:r w:rsidRPr="00226804">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226804">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226804">
              <w:rPr>
                <w:rFonts w:eastAsia="Calibri"/>
                <w:sz w:val="28"/>
                <w:szCs w:val="28"/>
              </w:rPr>
              <w:t>;</w:t>
            </w:r>
          </w:p>
          <w:p w:rsidR="005D0C0B" w:rsidRPr="00226804" w:rsidRDefault="005D0C0B" w:rsidP="005D0C0B">
            <w:pPr>
              <w:widowControl w:val="0"/>
              <w:autoSpaceDE w:val="0"/>
              <w:autoSpaceDN w:val="0"/>
              <w:adjustRightInd w:val="0"/>
              <w:jc w:val="both"/>
              <w:rPr>
                <w:rFonts w:eastAsia="Calibri"/>
                <w:sz w:val="28"/>
                <w:szCs w:val="28"/>
              </w:rPr>
            </w:pPr>
            <w:r w:rsidRPr="00226804">
              <w:rPr>
                <w:rFonts w:eastAsia="Calibri"/>
                <w:sz w:val="28"/>
                <w:szCs w:val="28"/>
              </w:rPr>
              <w:t xml:space="preserve">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5D0C0B" w:rsidRPr="00226804" w:rsidRDefault="005D0C0B" w:rsidP="005D0C0B">
            <w:pPr>
              <w:tabs>
                <w:tab w:val="left" w:pos="0"/>
                <w:tab w:val="left" w:pos="1134"/>
              </w:tabs>
              <w:jc w:val="both"/>
              <w:rPr>
                <w:sz w:val="28"/>
                <w:szCs w:val="28"/>
              </w:rPr>
            </w:pPr>
            <w:r w:rsidRPr="00226804">
              <w:rPr>
                <w:sz w:val="28"/>
                <w:szCs w:val="28"/>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утвержденными приказом     Министерства строительства и жилищно-коммунального хозяйства Российской Федерации от 06.04.2017 № 691/</w:t>
            </w:r>
            <w:proofErr w:type="spellStart"/>
            <w:proofErr w:type="gramStart"/>
            <w:r w:rsidRPr="00226804">
              <w:rPr>
                <w:sz w:val="28"/>
                <w:szCs w:val="28"/>
              </w:rPr>
              <w:t>пр</w:t>
            </w:r>
            <w:proofErr w:type="spellEnd"/>
            <w:proofErr w:type="gramEnd"/>
            <w:r w:rsidRPr="00226804">
              <w:rPr>
                <w:sz w:val="28"/>
                <w:szCs w:val="28"/>
              </w:rPr>
              <w:t>;</w:t>
            </w:r>
          </w:p>
          <w:p w:rsidR="005D0C0B" w:rsidRPr="00226804" w:rsidRDefault="005D0C0B" w:rsidP="005D0C0B">
            <w:pPr>
              <w:tabs>
                <w:tab w:val="left" w:pos="0"/>
                <w:tab w:val="left" w:pos="1134"/>
              </w:tabs>
              <w:jc w:val="both"/>
              <w:rPr>
                <w:sz w:val="28"/>
                <w:szCs w:val="28"/>
              </w:rPr>
            </w:pPr>
            <w:r w:rsidRPr="00226804">
              <w:rPr>
                <w:sz w:val="28"/>
                <w:szCs w:val="28"/>
              </w:rPr>
              <w:lastRenderedPageBreak/>
              <w:t xml:space="preserve">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5D0C0B" w:rsidRPr="00226804" w:rsidRDefault="005D0C0B" w:rsidP="005D0C0B">
            <w:pPr>
              <w:tabs>
                <w:tab w:val="left" w:pos="0"/>
                <w:tab w:val="left" w:pos="1134"/>
              </w:tabs>
              <w:jc w:val="both"/>
              <w:rPr>
                <w:b/>
                <w:sz w:val="28"/>
                <w:szCs w:val="28"/>
              </w:rPr>
            </w:pPr>
            <w:r w:rsidRPr="00226804">
              <w:rPr>
                <w:sz w:val="28"/>
                <w:szCs w:val="28"/>
              </w:rPr>
              <w:t xml:space="preserve">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 </w:t>
            </w:r>
          </w:p>
          <w:p w:rsidR="005D0C0B" w:rsidRPr="00226804" w:rsidRDefault="005D0C0B" w:rsidP="005D0C0B">
            <w:pPr>
              <w:tabs>
                <w:tab w:val="left" w:pos="0"/>
                <w:tab w:val="left" w:pos="1134"/>
              </w:tabs>
              <w:jc w:val="both"/>
              <w:rPr>
                <w:sz w:val="28"/>
                <w:szCs w:val="28"/>
              </w:rPr>
            </w:pPr>
            <w:r w:rsidRPr="00226804">
              <w:rPr>
                <w:sz w:val="28"/>
                <w:szCs w:val="28"/>
              </w:rPr>
              <w:t xml:space="preserve">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Ответственный исполнитель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3B677C" w:rsidP="005D0C0B">
            <w:pPr>
              <w:widowControl w:val="0"/>
              <w:autoSpaceDE w:val="0"/>
              <w:autoSpaceDN w:val="0"/>
              <w:adjustRightInd w:val="0"/>
              <w:jc w:val="both"/>
              <w:rPr>
                <w:rFonts w:eastAsia="Calibri"/>
                <w:sz w:val="28"/>
                <w:szCs w:val="28"/>
              </w:rPr>
            </w:pPr>
            <w:r w:rsidRPr="00226804">
              <w:rPr>
                <w:rFonts w:eastAsia="Calibri"/>
                <w:sz w:val="28"/>
                <w:szCs w:val="28"/>
              </w:rPr>
              <w:t>Администрация городского округа муниципального образования «город Саянск»</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3.</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Соисполнители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3B677C" w:rsidRPr="00226804" w:rsidRDefault="003B677C" w:rsidP="003B677C">
            <w:pPr>
              <w:jc w:val="both"/>
              <w:rPr>
                <w:rFonts w:eastAsia="Calibri"/>
                <w:sz w:val="28"/>
                <w:szCs w:val="28"/>
              </w:rPr>
            </w:pPr>
            <w:r w:rsidRPr="00226804">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226804" w:rsidRDefault="003B677C" w:rsidP="003B677C">
            <w:pPr>
              <w:jc w:val="both"/>
              <w:rPr>
                <w:rFonts w:eastAsia="Calibri"/>
                <w:sz w:val="28"/>
                <w:szCs w:val="28"/>
              </w:rPr>
            </w:pPr>
            <w:r w:rsidRPr="00226804">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226804" w:rsidRDefault="003B677C" w:rsidP="003B677C">
            <w:pPr>
              <w:jc w:val="both"/>
              <w:rPr>
                <w:rFonts w:eastAsia="Calibri"/>
                <w:sz w:val="28"/>
                <w:szCs w:val="28"/>
              </w:rPr>
            </w:pPr>
            <w:r w:rsidRPr="00226804">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proofErr w:type="spellStart"/>
            <w:r w:rsidRPr="00226804">
              <w:rPr>
                <w:rFonts w:eastAsia="Calibri"/>
                <w:sz w:val="28"/>
                <w:szCs w:val="28"/>
              </w:rPr>
              <w:t>СПиОГД</w:t>
            </w:r>
            <w:proofErr w:type="spellEnd"/>
            <w:r w:rsidRPr="00226804">
              <w:rPr>
                <w:rFonts w:eastAsia="Calibri"/>
                <w:sz w:val="28"/>
                <w:szCs w:val="28"/>
              </w:rPr>
              <w:t>)</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4.</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Цель муниципальной </w:t>
            </w:r>
            <w:r w:rsidRPr="00226804">
              <w:rPr>
                <w:rFonts w:eastAsia="Calibri"/>
                <w:sz w:val="28"/>
                <w:szCs w:val="28"/>
              </w:rPr>
              <w:lastRenderedPageBreak/>
              <w:t xml:space="preserve">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30186C" w:rsidP="005D0C0B">
            <w:pPr>
              <w:widowControl w:val="0"/>
              <w:tabs>
                <w:tab w:val="left" w:pos="284"/>
              </w:tabs>
              <w:autoSpaceDE w:val="0"/>
              <w:autoSpaceDN w:val="0"/>
              <w:adjustRightInd w:val="0"/>
              <w:jc w:val="both"/>
              <w:rPr>
                <w:rFonts w:eastAsia="Calibri"/>
                <w:sz w:val="28"/>
                <w:szCs w:val="28"/>
              </w:rPr>
            </w:pPr>
            <w:r w:rsidRPr="00226804">
              <w:rPr>
                <w:sz w:val="28"/>
                <w:szCs w:val="28"/>
              </w:rPr>
              <w:lastRenderedPageBreak/>
              <w:t>Повышение качества и комфорта городской среды на  территории муниципального образования</w:t>
            </w:r>
            <w:r w:rsidRPr="00226804">
              <w:rPr>
                <w:rFonts w:eastAsia="Calibri"/>
                <w:sz w:val="28"/>
                <w:szCs w:val="28"/>
              </w:rPr>
              <w:t xml:space="preserve"> </w:t>
            </w:r>
            <w:r w:rsidR="005D0C0B" w:rsidRPr="00226804">
              <w:rPr>
                <w:rFonts w:eastAsia="Calibri"/>
                <w:sz w:val="28"/>
                <w:szCs w:val="28"/>
              </w:rPr>
              <w:t xml:space="preserve">«город </w:t>
            </w:r>
            <w:r w:rsidR="005D0C0B" w:rsidRPr="00226804">
              <w:rPr>
                <w:rFonts w:eastAsia="Calibri"/>
                <w:sz w:val="28"/>
                <w:szCs w:val="28"/>
              </w:rPr>
              <w:lastRenderedPageBreak/>
              <w:t>Саянск»</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 xml:space="preserve">5. </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Задачи муниципальной программы</w:t>
            </w:r>
          </w:p>
          <w:p w:rsidR="005D0C0B" w:rsidRPr="00226804" w:rsidRDefault="005D0C0B" w:rsidP="005D0C0B">
            <w:pPr>
              <w:rPr>
                <w:rFonts w:eastAsia="Calibri"/>
                <w:sz w:val="28"/>
                <w:szCs w:val="28"/>
              </w:rPr>
            </w:pPr>
          </w:p>
          <w:p w:rsidR="005D0C0B" w:rsidRPr="00226804" w:rsidRDefault="005D0C0B" w:rsidP="005D0C0B">
            <w:pPr>
              <w:rPr>
                <w:rFonts w:eastAsia="Calibri"/>
                <w:sz w:val="28"/>
                <w:szCs w:val="28"/>
              </w:rPr>
            </w:pPr>
          </w:p>
          <w:p w:rsidR="005D0C0B" w:rsidRPr="00226804" w:rsidRDefault="005D0C0B" w:rsidP="005D0C0B">
            <w:pPr>
              <w:rPr>
                <w:rFonts w:eastAsia="Calibri"/>
                <w:sz w:val="28"/>
                <w:szCs w:val="28"/>
              </w:rPr>
            </w:pPr>
          </w:p>
          <w:p w:rsidR="005D0C0B" w:rsidRPr="00226804" w:rsidRDefault="005D0C0B" w:rsidP="005D0C0B">
            <w:pPr>
              <w:rPr>
                <w:rFonts w:eastAsia="Calibri"/>
                <w:sz w:val="28"/>
                <w:szCs w:val="28"/>
              </w:rPr>
            </w:pPr>
          </w:p>
          <w:p w:rsidR="005D0C0B" w:rsidRPr="00226804" w:rsidRDefault="005D0C0B" w:rsidP="005D0C0B">
            <w:pPr>
              <w:tabs>
                <w:tab w:val="left" w:pos="2337"/>
              </w:tabs>
              <w:rPr>
                <w:rFonts w:eastAsia="Calibri"/>
                <w:sz w:val="28"/>
                <w:szCs w:val="28"/>
              </w:rPr>
            </w:pP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благоустройства дворовых территорий многоквартирных домов;</w:t>
            </w:r>
          </w:p>
          <w:p w:rsidR="005D0C0B" w:rsidRPr="00226804" w:rsidRDefault="005D0C0B" w:rsidP="005D0C0B">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w:t>
            </w:r>
            <w:r w:rsidR="000339DE" w:rsidRPr="00226804">
              <w:rPr>
                <w:sz w:val="28"/>
                <w:szCs w:val="28"/>
              </w:rPr>
              <w:t>ройства общественных территорий</w:t>
            </w:r>
            <w:r w:rsidRPr="00226804">
              <w:rPr>
                <w:sz w:val="28"/>
                <w:szCs w:val="28"/>
              </w:rPr>
              <w:t>;</w:t>
            </w:r>
          </w:p>
          <w:p w:rsidR="005D0C0B" w:rsidRPr="00226804" w:rsidRDefault="005D0C0B" w:rsidP="005D0C0B">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D0C0B" w:rsidRPr="00226804" w:rsidRDefault="005D0C0B" w:rsidP="005D0C0B">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благоустройства индивидуальных жилых домов и земельных участков, предоставленных для их размещения;</w:t>
            </w:r>
          </w:p>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вовлеченности заинтересованных граждан, организаций в реализацию мероприятий по благоустройству территории города Саянска</w:t>
            </w:r>
          </w:p>
        </w:tc>
      </w:tr>
      <w:tr w:rsidR="008C7B14" w:rsidRPr="00226804" w:rsidTr="005D0C0B">
        <w:tc>
          <w:tcPr>
            <w:tcW w:w="631" w:type="dxa"/>
            <w:tcBorders>
              <w:top w:val="single" w:sz="4" w:space="0" w:color="auto"/>
              <w:left w:val="single" w:sz="4" w:space="0" w:color="auto"/>
              <w:bottom w:val="single" w:sz="4" w:space="0" w:color="auto"/>
              <w:right w:val="single" w:sz="4" w:space="0" w:color="auto"/>
            </w:tcBorders>
          </w:tcPr>
          <w:p w:rsidR="008C7B14"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 xml:space="preserve">6. </w:t>
            </w:r>
          </w:p>
        </w:tc>
        <w:tc>
          <w:tcPr>
            <w:tcW w:w="2127" w:type="dxa"/>
            <w:tcBorders>
              <w:top w:val="single" w:sz="4" w:space="0" w:color="auto"/>
              <w:left w:val="single" w:sz="4" w:space="0" w:color="auto"/>
              <w:bottom w:val="single" w:sz="4" w:space="0" w:color="auto"/>
              <w:right w:val="single" w:sz="4" w:space="0" w:color="auto"/>
            </w:tcBorders>
          </w:tcPr>
          <w:p w:rsidR="008C7B14"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Перечень основных мероприятий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8C7B14" w:rsidRPr="008C7B14" w:rsidRDefault="008C7B14" w:rsidP="008C7B14">
            <w:pPr>
              <w:tabs>
                <w:tab w:val="left" w:pos="34"/>
              </w:tabs>
              <w:jc w:val="both"/>
              <w:rPr>
                <w:rFonts w:eastAsia="Calibri"/>
                <w:sz w:val="28"/>
                <w:szCs w:val="28"/>
                <w:lang w:eastAsia="en-US"/>
              </w:rPr>
            </w:pPr>
            <w:r w:rsidRPr="008C7B14">
              <w:rPr>
                <w:rFonts w:eastAsia="Calibri"/>
                <w:sz w:val="28"/>
                <w:szCs w:val="28"/>
                <w:lang w:eastAsia="en-US"/>
              </w:rPr>
              <w:t>1. Благоустройство дворовых территорий многоквартирных домов.</w:t>
            </w:r>
          </w:p>
          <w:p w:rsidR="008C7B14" w:rsidRPr="008C7B14" w:rsidRDefault="008C7B14" w:rsidP="008C7B14">
            <w:pPr>
              <w:tabs>
                <w:tab w:val="left" w:pos="34"/>
              </w:tabs>
              <w:jc w:val="both"/>
              <w:rPr>
                <w:rFonts w:eastAsia="Calibri"/>
                <w:sz w:val="28"/>
                <w:szCs w:val="28"/>
                <w:lang w:eastAsia="en-US"/>
              </w:rPr>
            </w:pPr>
            <w:r w:rsidRPr="008C7B14">
              <w:rPr>
                <w:rFonts w:eastAsia="Calibri"/>
                <w:sz w:val="28"/>
                <w:szCs w:val="28"/>
                <w:lang w:eastAsia="en-US"/>
              </w:rPr>
              <w:t>2. Благоустройство общественных территорий.</w:t>
            </w:r>
          </w:p>
          <w:p w:rsidR="008C7B14" w:rsidRPr="008C7B14" w:rsidRDefault="008C7B14" w:rsidP="008C7B14">
            <w:pPr>
              <w:tabs>
                <w:tab w:val="left" w:pos="34"/>
              </w:tabs>
              <w:jc w:val="both"/>
              <w:rPr>
                <w:rFonts w:eastAsia="Calibri"/>
                <w:sz w:val="28"/>
                <w:szCs w:val="28"/>
                <w:lang w:eastAsia="en-US"/>
              </w:rPr>
            </w:pPr>
            <w:r w:rsidRPr="008C7B14">
              <w:rPr>
                <w:rFonts w:eastAsia="Calibri"/>
                <w:sz w:val="28"/>
                <w:szCs w:val="28"/>
                <w:lang w:eastAsia="en-US"/>
              </w:rPr>
              <w:t>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8C7B14" w:rsidRPr="008C7B14" w:rsidRDefault="008C7B14" w:rsidP="008C7B14">
            <w:pPr>
              <w:tabs>
                <w:tab w:val="left" w:pos="34"/>
              </w:tabs>
              <w:jc w:val="both"/>
              <w:rPr>
                <w:rFonts w:eastAsia="Calibri"/>
                <w:sz w:val="28"/>
                <w:szCs w:val="28"/>
                <w:lang w:eastAsia="en-US"/>
              </w:rPr>
            </w:pPr>
            <w:r w:rsidRPr="008C7B14">
              <w:rPr>
                <w:rFonts w:eastAsia="Calibri"/>
                <w:sz w:val="28"/>
                <w:szCs w:val="28"/>
                <w:lang w:eastAsia="en-US"/>
              </w:rPr>
              <w:t>4. Мероприятия по инвентаризации уровня благоустройства индивидуальных жилых домов и земельных участков, предоставленных для их размещения.</w:t>
            </w:r>
          </w:p>
          <w:p w:rsidR="008C7B14" w:rsidRPr="008C7B14" w:rsidRDefault="008C7B14" w:rsidP="008C7B14">
            <w:pPr>
              <w:tabs>
                <w:tab w:val="left" w:pos="34"/>
              </w:tabs>
              <w:jc w:val="both"/>
              <w:rPr>
                <w:rFonts w:eastAsia="Calibri"/>
                <w:sz w:val="28"/>
                <w:szCs w:val="28"/>
                <w:lang w:eastAsia="en-US"/>
              </w:rPr>
            </w:pPr>
            <w:r w:rsidRPr="008C7B14">
              <w:rPr>
                <w:rFonts w:eastAsia="Calibri"/>
                <w:sz w:val="28"/>
                <w:szCs w:val="28"/>
                <w:lang w:eastAsia="en-US"/>
              </w:rPr>
              <w:t>5.</w:t>
            </w:r>
            <w:r w:rsidRPr="00226804">
              <w:rPr>
                <w:rFonts w:eastAsia="Calibri"/>
                <w:sz w:val="28"/>
                <w:szCs w:val="28"/>
                <w:lang w:eastAsia="en-US"/>
              </w:rPr>
              <w:t xml:space="preserve"> </w:t>
            </w:r>
            <w:r w:rsidRPr="008C7B14">
              <w:rPr>
                <w:rFonts w:eastAsia="Calibri"/>
                <w:sz w:val="28"/>
                <w:szCs w:val="28"/>
                <w:lang w:eastAsia="en-US"/>
              </w:rPr>
              <w:t>Благоустройство индивидуальных жилых домов и земельных участков, предоставленных для их размещения.</w:t>
            </w:r>
          </w:p>
          <w:p w:rsidR="008C7B14" w:rsidRPr="00226804" w:rsidRDefault="008C7B14" w:rsidP="008C7B14">
            <w:pPr>
              <w:tabs>
                <w:tab w:val="left" w:pos="0"/>
                <w:tab w:val="left" w:pos="284"/>
              </w:tabs>
              <w:contextualSpacing/>
              <w:jc w:val="both"/>
              <w:rPr>
                <w:sz w:val="28"/>
                <w:szCs w:val="28"/>
              </w:rPr>
            </w:pPr>
            <w:r w:rsidRPr="00226804">
              <w:rPr>
                <w:rFonts w:eastAsia="Calibri"/>
                <w:sz w:val="28"/>
                <w:szCs w:val="28"/>
                <w:lang w:eastAsia="en-US"/>
              </w:rPr>
              <w:t>6. Мероприятия по проведению работ по образованию земельных участков, на которых расположены многоквартирные дома.</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7</w:t>
            </w:r>
            <w:r w:rsidR="005D0C0B" w:rsidRPr="00226804">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Подпрограммы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5D0C0B" w:rsidP="005D0C0B">
            <w:pPr>
              <w:tabs>
                <w:tab w:val="left" w:pos="284"/>
              </w:tabs>
              <w:rPr>
                <w:sz w:val="28"/>
                <w:szCs w:val="28"/>
              </w:rPr>
            </w:pPr>
            <w:r w:rsidRPr="00226804">
              <w:rPr>
                <w:sz w:val="28"/>
                <w:szCs w:val="28"/>
              </w:rPr>
              <w:t xml:space="preserve"> Муниципальная программа не требует выделения подпрограмм.</w:t>
            </w:r>
          </w:p>
        </w:tc>
      </w:tr>
      <w:tr w:rsidR="005D0C0B" w:rsidRPr="00226804" w:rsidTr="005D0C0B">
        <w:trPr>
          <w:trHeight w:val="568"/>
        </w:trPr>
        <w:tc>
          <w:tcPr>
            <w:tcW w:w="631" w:type="dxa"/>
            <w:tcBorders>
              <w:top w:val="single" w:sz="4" w:space="0" w:color="auto"/>
              <w:left w:val="single" w:sz="4" w:space="0" w:color="auto"/>
              <w:bottom w:val="single" w:sz="4" w:space="0" w:color="auto"/>
              <w:right w:val="single" w:sz="4" w:space="0" w:color="auto"/>
            </w:tcBorders>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8</w:t>
            </w:r>
            <w:r w:rsidR="005D0C0B" w:rsidRPr="00226804">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Сроки реализации </w:t>
            </w:r>
            <w:r w:rsidRPr="00226804">
              <w:rPr>
                <w:rFonts w:eastAsia="Calibri"/>
                <w:sz w:val="28"/>
                <w:szCs w:val="28"/>
              </w:rPr>
              <w:lastRenderedPageBreak/>
              <w:t>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226804" w:rsidRDefault="005D0C0B" w:rsidP="00F33F2D">
            <w:pPr>
              <w:widowControl w:val="0"/>
              <w:autoSpaceDE w:val="0"/>
              <w:autoSpaceDN w:val="0"/>
              <w:adjustRightInd w:val="0"/>
              <w:jc w:val="both"/>
              <w:rPr>
                <w:rFonts w:eastAsia="Calibri"/>
                <w:sz w:val="28"/>
                <w:szCs w:val="28"/>
              </w:rPr>
            </w:pPr>
            <w:r w:rsidRPr="00226804">
              <w:rPr>
                <w:rFonts w:eastAsia="Calibri"/>
                <w:sz w:val="28"/>
                <w:szCs w:val="28"/>
              </w:rPr>
              <w:lastRenderedPageBreak/>
              <w:t>2018 - 202</w:t>
            </w:r>
            <w:r w:rsidR="00F33F2D" w:rsidRPr="00226804">
              <w:rPr>
                <w:rFonts w:eastAsia="Calibri"/>
                <w:sz w:val="28"/>
                <w:szCs w:val="28"/>
              </w:rPr>
              <w:t>4</w:t>
            </w:r>
            <w:r w:rsidRPr="00226804">
              <w:rPr>
                <w:rFonts w:eastAsia="Calibri"/>
                <w:sz w:val="28"/>
                <w:szCs w:val="28"/>
              </w:rPr>
              <w:t xml:space="preserve"> годы</w:t>
            </w:r>
          </w:p>
        </w:tc>
      </w:tr>
      <w:tr w:rsidR="003C371C" w:rsidRPr="00226804" w:rsidTr="005D0C0B">
        <w:trPr>
          <w:trHeight w:val="591"/>
        </w:trPr>
        <w:tc>
          <w:tcPr>
            <w:tcW w:w="631" w:type="dxa"/>
            <w:tcBorders>
              <w:top w:val="single" w:sz="4" w:space="0" w:color="auto"/>
              <w:left w:val="single" w:sz="4" w:space="0" w:color="auto"/>
              <w:right w:val="single" w:sz="4" w:space="0" w:color="auto"/>
            </w:tcBorders>
          </w:tcPr>
          <w:p w:rsidR="003C371C" w:rsidRPr="00226804" w:rsidRDefault="008C7B14" w:rsidP="003219C5">
            <w:pPr>
              <w:widowControl w:val="0"/>
              <w:autoSpaceDE w:val="0"/>
              <w:autoSpaceDN w:val="0"/>
              <w:adjustRightInd w:val="0"/>
              <w:rPr>
                <w:rFonts w:eastAsia="Calibri"/>
                <w:sz w:val="28"/>
                <w:szCs w:val="28"/>
              </w:rPr>
            </w:pPr>
            <w:r w:rsidRPr="00226804">
              <w:rPr>
                <w:rFonts w:eastAsia="Calibri"/>
                <w:sz w:val="28"/>
                <w:szCs w:val="28"/>
              </w:rPr>
              <w:lastRenderedPageBreak/>
              <w:t>9</w:t>
            </w:r>
            <w:r w:rsidR="003C371C" w:rsidRPr="00226804">
              <w:rPr>
                <w:rFonts w:eastAsia="Calibri"/>
                <w:sz w:val="28"/>
                <w:szCs w:val="28"/>
              </w:rPr>
              <w:t>.</w:t>
            </w:r>
          </w:p>
        </w:tc>
        <w:tc>
          <w:tcPr>
            <w:tcW w:w="2127" w:type="dxa"/>
            <w:vMerge w:val="restart"/>
            <w:tcBorders>
              <w:top w:val="single" w:sz="4" w:space="0" w:color="auto"/>
              <w:left w:val="single" w:sz="4" w:space="0" w:color="auto"/>
              <w:right w:val="single" w:sz="4" w:space="0" w:color="auto"/>
            </w:tcBorders>
          </w:tcPr>
          <w:p w:rsidR="003C371C" w:rsidRPr="00226804" w:rsidRDefault="003C371C" w:rsidP="003219C5">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2"/>
                <w:szCs w:val="22"/>
              </w:rPr>
            </w:pPr>
          </w:p>
          <w:p w:rsidR="003C371C" w:rsidRPr="00226804" w:rsidRDefault="003C371C" w:rsidP="003219C5">
            <w:pPr>
              <w:widowControl w:val="0"/>
              <w:autoSpaceDE w:val="0"/>
              <w:autoSpaceDN w:val="0"/>
              <w:adjustRightInd w:val="0"/>
              <w:rPr>
                <w:rFonts w:eastAsia="Calibri"/>
                <w:sz w:val="22"/>
                <w:szCs w:val="22"/>
              </w:rPr>
            </w:pPr>
          </w:p>
          <w:p w:rsidR="003C371C" w:rsidRPr="00226804" w:rsidRDefault="003C371C" w:rsidP="003219C5">
            <w:pPr>
              <w:widowControl w:val="0"/>
              <w:autoSpaceDE w:val="0"/>
              <w:autoSpaceDN w:val="0"/>
              <w:adjustRightInd w:val="0"/>
              <w:rPr>
                <w:rFonts w:eastAsia="Calibri"/>
                <w:sz w:val="22"/>
                <w:szCs w:val="22"/>
              </w:rPr>
            </w:pPr>
          </w:p>
          <w:p w:rsidR="003C371C" w:rsidRPr="00226804" w:rsidRDefault="003C371C" w:rsidP="003219C5">
            <w:pPr>
              <w:widowControl w:val="0"/>
              <w:autoSpaceDE w:val="0"/>
              <w:autoSpaceDN w:val="0"/>
              <w:adjustRightInd w:val="0"/>
              <w:rPr>
                <w:rFonts w:eastAsia="Calibri"/>
                <w:sz w:val="22"/>
                <w:szCs w:val="22"/>
              </w:rPr>
            </w:pPr>
          </w:p>
          <w:p w:rsidR="003C371C" w:rsidRPr="00226804" w:rsidRDefault="003C371C" w:rsidP="003219C5">
            <w:pPr>
              <w:widowControl w:val="0"/>
              <w:autoSpaceDE w:val="0"/>
              <w:autoSpaceDN w:val="0"/>
              <w:adjustRightInd w:val="0"/>
              <w:rPr>
                <w:rFonts w:eastAsia="Calibri"/>
                <w:sz w:val="22"/>
                <w:szCs w:val="22"/>
              </w:rPr>
            </w:pPr>
          </w:p>
          <w:p w:rsidR="003C371C" w:rsidRPr="00226804" w:rsidRDefault="003C371C" w:rsidP="003219C5">
            <w:pPr>
              <w:widowControl w:val="0"/>
              <w:autoSpaceDE w:val="0"/>
              <w:autoSpaceDN w:val="0"/>
              <w:adjustRightInd w:val="0"/>
              <w:rPr>
                <w:rFonts w:eastAsia="Calibri"/>
                <w:sz w:val="22"/>
                <w:szCs w:val="22"/>
              </w:rPr>
            </w:pPr>
          </w:p>
          <w:p w:rsidR="003C371C" w:rsidRPr="00226804" w:rsidRDefault="003C371C" w:rsidP="003219C5">
            <w:pPr>
              <w:widowControl w:val="0"/>
              <w:autoSpaceDE w:val="0"/>
              <w:autoSpaceDN w:val="0"/>
              <w:adjustRightInd w:val="0"/>
              <w:rPr>
                <w:rFonts w:eastAsia="Calibri"/>
              </w:rPr>
            </w:pPr>
          </w:p>
        </w:tc>
        <w:tc>
          <w:tcPr>
            <w:tcW w:w="6662" w:type="dxa"/>
            <w:gridSpan w:val="7"/>
            <w:tcBorders>
              <w:top w:val="single" w:sz="4" w:space="0" w:color="auto"/>
              <w:left w:val="single" w:sz="4" w:space="0" w:color="auto"/>
              <w:bottom w:val="nil"/>
              <w:right w:val="single" w:sz="4" w:space="0" w:color="auto"/>
            </w:tcBorders>
          </w:tcPr>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sz w:val="28"/>
                <w:szCs w:val="28"/>
              </w:rPr>
              <w:t>Общий объем финансирования муниципальной программы составляет 4</w:t>
            </w:r>
            <w:r w:rsidR="00BF3DC6" w:rsidRPr="00226804">
              <w:rPr>
                <w:rFonts w:eastAsia="Calibri"/>
                <w:sz w:val="28"/>
                <w:szCs w:val="28"/>
              </w:rPr>
              <w:t>6466,5</w:t>
            </w:r>
            <w:r w:rsidRPr="00226804">
              <w:rPr>
                <w:rFonts w:eastAsia="Calibri"/>
                <w:sz w:val="28"/>
                <w:szCs w:val="28"/>
              </w:rPr>
              <w:t xml:space="preserve"> тыс. руб., из них:</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b/>
                <w:sz w:val="28"/>
                <w:szCs w:val="28"/>
              </w:rPr>
              <w:t>Благоустройство дворовых и общественных территорий</w:t>
            </w:r>
            <w:r w:rsidRPr="00226804">
              <w:rPr>
                <w:rFonts w:eastAsia="Calibri"/>
                <w:sz w:val="28"/>
                <w:szCs w:val="28"/>
              </w:rPr>
              <w:t xml:space="preserve"> составляет </w:t>
            </w:r>
            <w:r w:rsidR="00BF3DC6" w:rsidRPr="00226804">
              <w:rPr>
                <w:rFonts w:eastAsia="Calibri"/>
                <w:sz w:val="28"/>
                <w:szCs w:val="28"/>
              </w:rPr>
              <w:t xml:space="preserve"> 43941,2</w:t>
            </w:r>
            <w:r w:rsidRPr="00226804">
              <w:rPr>
                <w:rFonts w:eastAsia="Calibri"/>
                <w:sz w:val="28"/>
                <w:szCs w:val="28"/>
              </w:rPr>
              <w:t xml:space="preserve"> тыс. руб., в том числе за счет средств:</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sz w:val="28"/>
                <w:szCs w:val="28"/>
              </w:rPr>
              <w:t>- федерального бюджета – 26926,5 тыс. руб.;</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sz w:val="28"/>
                <w:szCs w:val="28"/>
              </w:rPr>
              <w:t>- областного бюджета – 10599,9 тыс. руб.;</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sz w:val="28"/>
                <w:szCs w:val="28"/>
              </w:rPr>
              <w:t>- местного бюджета –</w:t>
            </w:r>
            <w:r w:rsidR="00BF3DC6" w:rsidRPr="00226804">
              <w:rPr>
                <w:rFonts w:eastAsia="Calibri"/>
                <w:sz w:val="28"/>
                <w:szCs w:val="28"/>
              </w:rPr>
              <w:t xml:space="preserve"> 6414,8</w:t>
            </w:r>
            <w:r w:rsidRPr="00226804">
              <w:rPr>
                <w:rFonts w:eastAsia="Calibri"/>
                <w:sz w:val="28"/>
                <w:szCs w:val="28"/>
              </w:rPr>
              <w:t xml:space="preserve"> тыс. руб.</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b/>
                <w:sz w:val="28"/>
                <w:szCs w:val="28"/>
              </w:rPr>
              <w:t xml:space="preserve">Обустройство мест массового отдыха населения (городских парков) </w:t>
            </w:r>
            <w:r w:rsidRPr="00226804">
              <w:rPr>
                <w:rFonts w:eastAsia="Calibri"/>
                <w:sz w:val="28"/>
                <w:szCs w:val="28"/>
              </w:rPr>
              <w:t xml:space="preserve">составляет </w:t>
            </w:r>
            <w:r w:rsidR="000339DE" w:rsidRPr="00226804">
              <w:rPr>
                <w:rFonts w:eastAsia="Calibri"/>
                <w:sz w:val="28"/>
                <w:szCs w:val="28"/>
              </w:rPr>
              <w:t>2525,3</w:t>
            </w:r>
            <w:r w:rsidRPr="00226804">
              <w:rPr>
                <w:rFonts w:eastAsia="Calibri"/>
                <w:sz w:val="28"/>
                <w:szCs w:val="28"/>
              </w:rPr>
              <w:t xml:space="preserve"> тыс. руб., в том числе за счет средств:</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sz w:val="28"/>
                <w:szCs w:val="28"/>
              </w:rPr>
              <w:t>- федерального бюджета – 1518,6 тыс. руб.;</w:t>
            </w:r>
          </w:p>
          <w:p w:rsidR="003C371C" w:rsidRPr="00226804" w:rsidRDefault="003C371C" w:rsidP="003219C5">
            <w:pPr>
              <w:widowControl w:val="0"/>
              <w:autoSpaceDE w:val="0"/>
              <w:autoSpaceDN w:val="0"/>
              <w:adjustRightInd w:val="0"/>
              <w:jc w:val="both"/>
              <w:rPr>
                <w:rFonts w:eastAsia="Calibri"/>
                <w:sz w:val="28"/>
                <w:szCs w:val="28"/>
              </w:rPr>
            </w:pPr>
            <w:r w:rsidRPr="00226804">
              <w:rPr>
                <w:rFonts w:eastAsia="Calibri"/>
                <w:sz w:val="28"/>
                <w:szCs w:val="28"/>
              </w:rPr>
              <w:t>- областного бюджета – 936,2 тыс. руб.;</w:t>
            </w:r>
          </w:p>
          <w:p w:rsidR="003C371C" w:rsidRPr="00226804" w:rsidRDefault="003C371C" w:rsidP="00BF3DC6">
            <w:pPr>
              <w:widowControl w:val="0"/>
              <w:autoSpaceDE w:val="0"/>
              <w:autoSpaceDN w:val="0"/>
              <w:adjustRightInd w:val="0"/>
              <w:jc w:val="both"/>
              <w:rPr>
                <w:rFonts w:eastAsia="Calibri"/>
                <w:sz w:val="28"/>
                <w:szCs w:val="28"/>
              </w:rPr>
            </w:pPr>
            <w:r w:rsidRPr="00226804">
              <w:rPr>
                <w:rFonts w:eastAsia="Calibri"/>
                <w:sz w:val="28"/>
                <w:szCs w:val="28"/>
              </w:rPr>
              <w:t xml:space="preserve">- местного бюджета – </w:t>
            </w:r>
            <w:r w:rsidR="00BF3DC6" w:rsidRPr="00226804">
              <w:rPr>
                <w:rFonts w:eastAsia="Calibri"/>
                <w:sz w:val="28"/>
                <w:szCs w:val="28"/>
              </w:rPr>
              <w:t>70,5</w:t>
            </w:r>
            <w:r w:rsidRPr="00226804">
              <w:rPr>
                <w:rFonts w:eastAsia="Calibri"/>
                <w:sz w:val="28"/>
                <w:szCs w:val="28"/>
              </w:rPr>
              <w:t xml:space="preserve"> тыс. руб.</w:t>
            </w:r>
          </w:p>
        </w:tc>
      </w:tr>
      <w:tr w:rsidR="003C371C" w:rsidRPr="00226804" w:rsidTr="005D0C0B">
        <w:trPr>
          <w:trHeight w:val="229"/>
        </w:trPr>
        <w:tc>
          <w:tcPr>
            <w:tcW w:w="631" w:type="dxa"/>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1984" w:type="dxa"/>
            <w:gridSpan w:val="2"/>
            <w:vMerge w:val="restart"/>
            <w:tcBorders>
              <w:top w:val="single" w:sz="4" w:space="0" w:color="auto"/>
              <w:left w:val="single" w:sz="4" w:space="0" w:color="auto"/>
              <w:right w:val="single" w:sz="4" w:space="0" w:color="auto"/>
            </w:tcBorders>
          </w:tcPr>
          <w:p w:rsidR="003C371C" w:rsidRPr="00226804" w:rsidRDefault="003C371C" w:rsidP="005D0C0B">
            <w:pPr>
              <w:spacing w:before="100" w:beforeAutospacing="1" w:after="100" w:afterAutospacing="1"/>
              <w:rPr>
                <w:color w:val="22272F"/>
              </w:rPr>
            </w:pPr>
            <w:r w:rsidRPr="00226804">
              <w:rPr>
                <w:color w:val="22272F"/>
              </w:rPr>
              <w:t>Источники финансирования/ годы реализации программы</w:t>
            </w:r>
          </w:p>
        </w:tc>
        <w:tc>
          <w:tcPr>
            <w:tcW w:w="851" w:type="dxa"/>
            <w:vMerge w:val="restart"/>
            <w:tcBorders>
              <w:top w:val="single" w:sz="4" w:space="0" w:color="auto"/>
              <w:left w:val="single" w:sz="4" w:space="0" w:color="auto"/>
              <w:bottom w:val="nil"/>
              <w:right w:val="single" w:sz="4" w:space="0" w:color="auto"/>
            </w:tcBorders>
          </w:tcPr>
          <w:p w:rsidR="003C371C" w:rsidRPr="00226804" w:rsidRDefault="003C371C" w:rsidP="005D0C0B">
            <w:pPr>
              <w:spacing w:before="100" w:beforeAutospacing="1" w:after="100" w:afterAutospacing="1"/>
              <w:jc w:val="center"/>
              <w:rPr>
                <w:rFonts w:eastAsia="Calibri"/>
              </w:rPr>
            </w:pPr>
            <w:r w:rsidRPr="00226804">
              <w:rPr>
                <w:color w:val="22272F"/>
              </w:rPr>
              <w:t>Всего</w:t>
            </w:r>
          </w:p>
        </w:tc>
        <w:tc>
          <w:tcPr>
            <w:tcW w:w="3827" w:type="dxa"/>
            <w:gridSpan w:val="4"/>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center"/>
              <w:rPr>
                <w:rFonts w:eastAsia="Calibri"/>
              </w:rPr>
            </w:pPr>
            <w:r w:rsidRPr="00226804">
              <w:rPr>
                <w:rFonts w:eastAsia="Calibri"/>
                <w:b/>
              </w:rPr>
              <w:t>в том числе:</w:t>
            </w:r>
          </w:p>
        </w:tc>
      </w:tr>
      <w:tr w:rsidR="003C371C" w:rsidRPr="00226804" w:rsidTr="005D0C0B">
        <w:trPr>
          <w:trHeight w:val="929"/>
        </w:trPr>
        <w:tc>
          <w:tcPr>
            <w:tcW w:w="631" w:type="dxa"/>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1984" w:type="dxa"/>
            <w:gridSpan w:val="2"/>
            <w:vMerge/>
            <w:tcBorders>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p>
        </w:tc>
        <w:tc>
          <w:tcPr>
            <w:tcW w:w="851" w:type="dxa"/>
            <w:vMerge/>
            <w:tcBorders>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p>
        </w:tc>
        <w:tc>
          <w:tcPr>
            <w:tcW w:w="992" w:type="dxa"/>
            <w:tcBorders>
              <w:top w:val="single" w:sz="4" w:space="0" w:color="auto"/>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r w:rsidRPr="00226804">
              <w:rPr>
                <w:color w:val="22272F"/>
              </w:rPr>
              <w:t xml:space="preserve">средства </w:t>
            </w:r>
            <w:proofErr w:type="spellStart"/>
            <w:proofErr w:type="gramStart"/>
            <w:r w:rsidRPr="00226804">
              <w:rPr>
                <w:color w:val="22272F"/>
              </w:rPr>
              <w:t>федераль-ного</w:t>
            </w:r>
            <w:proofErr w:type="spellEnd"/>
            <w:proofErr w:type="gramEnd"/>
            <w:r w:rsidRPr="00226804">
              <w:rPr>
                <w:color w:val="22272F"/>
              </w:rPr>
              <w:t xml:space="preserve">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r w:rsidRPr="00226804">
              <w:rPr>
                <w:color w:val="22272F"/>
              </w:rPr>
              <w:t xml:space="preserve">средства областного бюджета </w:t>
            </w:r>
          </w:p>
        </w:tc>
        <w:tc>
          <w:tcPr>
            <w:tcW w:w="992" w:type="dxa"/>
            <w:tcBorders>
              <w:top w:val="single" w:sz="4" w:space="0" w:color="auto"/>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r w:rsidRPr="00226804">
              <w:rPr>
                <w:color w:val="22272F"/>
              </w:rPr>
              <w:t>средства местных бюджетов</w:t>
            </w:r>
          </w:p>
        </w:tc>
        <w:tc>
          <w:tcPr>
            <w:tcW w:w="851" w:type="dxa"/>
            <w:tcBorders>
              <w:top w:val="single" w:sz="4" w:space="0" w:color="auto"/>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proofErr w:type="spellStart"/>
            <w:proofErr w:type="gramStart"/>
            <w:r w:rsidRPr="00226804">
              <w:rPr>
                <w:color w:val="22272F"/>
              </w:rPr>
              <w:t>внебюд-жетные</w:t>
            </w:r>
            <w:proofErr w:type="spellEnd"/>
            <w:proofErr w:type="gramEnd"/>
            <w:r w:rsidRPr="00226804">
              <w:rPr>
                <w:color w:val="22272F"/>
              </w:rPr>
              <w:t xml:space="preserve"> источники</w:t>
            </w:r>
          </w:p>
        </w:tc>
      </w:tr>
      <w:tr w:rsidR="003C371C" w:rsidRPr="00226804" w:rsidTr="005D0C0B">
        <w:trPr>
          <w:trHeight w:val="442"/>
        </w:trPr>
        <w:tc>
          <w:tcPr>
            <w:tcW w:w="631" w:type="dxa"/>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r w:rsidRPr="00226804">
              <w:rPr>
                <w:color w:val="22272F"/>
              </w:rPr>
              <w:t>2018 год</w:t>
            </w:r>
          </w:p>
        </w:tc>
        <w:tc>
          <w:tcPr>
            <w:tcW w:w="1276" w:type="dxa"/>
            <w:tcBorders>
              <w:top w:val="single" w:sz="4" w:space="0" w:color="auto"/>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19922,0</w:t>
            </w:r>
          </w:p>
        </w:tc>
        <w:tc>
          <w:tcPr>
            <w:tcW w:w="992"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13996,9</w:t>
            </w:r>
          </w:p>
        </w:tc>
        <w:tc>
          <w:tcPr>
            <w:tcW w:w="992"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5510,0</w:t>
            </w:r>
          </w:p>
        </w:tc>
        <w:tc>
          <w:tcPr>
            <w:tcW w:w="992"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w:t>
            </w:r>
          </w:p>
        </w:tc>
      </w:tr>
      <w:tr w:rsidR="003C371C" w:rsidRPr="00226804" w:rsidTr="005D0C0B">
        <w:trPr>
          <w:trHeight w:val="494"/>
        </w:trPr>
        <w:tc>
          <w:tcPr>
            <w:tcW w:w="631" w:type="dxa"/>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p>
        </w:tc>
        <w:tc>
          <w:tcPr>
            <w:tcW w:w="1276" w:type="dxa"/>
            <w:tcBorders>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18403,2</w:t>
            </w:r>
          </w:p>
        </w:tc>
        <w:tc>
          <w:tcPr>
            <w:tcW w:w="992" w:type="dxa"/>
            <w:tcBorders>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12929,6</w:t>
            </w:r>
          </w:p>
        </w:tc>
        <w:tc>
          <w:tcPr>
            <w:tcW w:w="992" w:type="dxa"/>
            <w:tcBorders>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5089,9</w:t>
            </w:r>
          </w:p>
        </w:tc>
        <w:tc>
          <w:tcPr>
            <w:tcW w:w="992" w:type="dxa"/>
            <w:tcBorders>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3C371C" w:rsidRPr="00226804" w:rsidRDefault="00F54DAE" w:rsidP="005D0C0B">
            <w:pPr>
              <w:widowControl w:val="0"/>
              <w:autoSpaceDE w:val="0"/>
              <w:autoSpaceDN w:val="0"/>
              <w:adjustRightInd w:val="0"/>
              <w:jc w:val="both"/>
              <w:rPr>
                <w:rFonts w:eastAsia="Calibri"/>
              </w:rPr>
            </w:pPr>
            <w:r w:rsidRPr="00226804">
              <w:rPr>
                <w:rFonts w:eastAsia="Calibri"/>
              </w:rPr>
              <w:t>-</w:t>
            </w:r>
          </w:p>
        </w:tc>
      </w:tr>
      <w:tr w:rsidR="003C371C" w:rsidRPr="00226804" w:rsidTr="005D0C0B">
        <w:trPr>
          <w:trHeight w:val="135"/>
        </w:trPr>
        <w:tc>
          <w:tcPr>
            <w:tcW w:w="631" w:type="dxa"/>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3C371C" w:rsidRPr="00226804" w:rsidRDefault="003C371C" w:rsidP="005D0C0B">
            <w:pPr>
              <w:spacing w:before="100" w:beforeAutospacing="1" w:after="100" w:afterAutospacing="1"/>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2525,3</w:t>
            </w:r>
          </w:p>
        </w:tc>
        <w:tc>
          <w:tcPr>
            <w:tcW w:w="992"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1518,6</w:t>
            </w:r>
          </w:p>
        </w:tc>
        <w:tc>
          <w:tcPr>
            <w:tcW w:w="992"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936,2</w:t>
            </w:r>
          </w:p>
        </w:tc>
        <w:tc>
          <w:tcPr>
            <w:tcW w:w="992"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12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r w:rsidRPr="00226804">
              <w:rPr>
                <w:color w:val="22272F"/>
              </w:rPr>
              <w:t>2019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12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12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106"/>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r w:rsidRPr="00226804">
              <w:rPr>
                <w:color w:val="22272F"/>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F54DAE">
        <w:trPr>
          <w:trHeight w:val="54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F54DAE">
        <w:trPr>
          <w:trHeight w:val="501"/>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484"/>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r w:rsidRPr="00226804">
              <w:rPr>
                <w:color w:val="22272F"/>
              </w:rPr>
              <w:t>2021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70"/>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5D0C0B">
        <w:trPr>
          <w:trHeight w:val="70"/>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0339DE">
        <w:trPr>
          <w:trHeight w:val="203"/>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r w:rsidRPr="00226804">
              <w:rPr>
                <w:color w:val="22272F"/>
              </w:rPr>
              <w:t>2022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9A0393">
        <w:trPr>
          <w:trHeight w:val="49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0339DE">
        <w:trPr>
          <w:trHeight w:val="49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5D0C0B">
            <w:pPr>
              <w:widowControl w:val="0"/>
              <w:autoSpaceDE w:val="0"/>
              <w:autoSpaceDN w:val="0"/>
              <w:adjustRightInd w:val="0"/>
              <w:jc w:val="both"/>
              <w:rPr>
                <w:rFonts w:eastAsia="Calibri"/>
              </w:rPr>
            </w:pPr>
            <w:r w:rsidRPr="00226804">
              <w:rPr>
                <w:rFonts w:eastAsia="Calibri"/>
              </w:rPr>
              <w:t>-</w:t>
            </w:r>
          </w:p>
        </w:tc>
      </w:tr>
      <w:tr w:rsidR="00F54DAE" w:rsidRPr="00226804" w:rsidTr="000339DE">
        <w:trPr>
          <w:trHeight w:val="507"/>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tcPr>
          <w:p w:rsidR="00F54DAE" w:rsidRPr="00226804" w:rsidRDefault="00F54DAE" w:rsidP="000339DE">
            <w:pPr>
              <w:rPr>
                <w:color w:val="22272F"/>
              </w:rPr>
            </w:pPr>
          </w:p>
          <w:p w:rsidR="00F54DAE" w:rsidRPr="00226804" w:rsidRDefault="00F54DAE" w:rsidP="00AD1548">
            <w:pPr>
              <w:jc w:val="center"/>
            </w:pPr>
            <w:r w:rsidRPr="00226804">
              <w:rPr>
                <w:color w:val="22272F"/>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120FBD">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r>
      <w:tr w:rsidR="00F54DAE" w:rsidRPr="00226804" w:rsidTr="00827790">
        <w:trPr>
          <w:trHeight w:val="203"/>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120FBD">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r>
      <w:tr w:rsidR="00F54DAE" w:rsidRPr="00226804" w:rsidTr="000339DE">
        <w:trPr>
          <w:trHeight w:val="203"/>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120FBD">
            <w:pPr>
              <w:spacing w:before="100" w:beforeAutospacing="1" w:after="100" w:afterAutospacing="1"/>
              <w:jc w:val="center"/>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r>
      <w:tr w:rsidR="00F54DAE" w:rsidRPr="00226804" w:rsidTr="000339DE">
        <w:trPr>
          <w:trHeight w:val="203"/>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tcPr>
          <w:p w:rsidR="00F54DAE" w:rsidRPr="00226804" w:rsidRDefault="00F54DAE" w:rsidP="000339DE">
            <w:pPr>
              <w:rPr>
                <w:color w:val="22272F"/>
              </w:rPr>
            </w:pPr>
          </w:p>
          <w:p w:rsidR="00F54DAE" w:rsidRPr="00226804" w:rsidRDefault="00F54DAE" w:rsidP="00AD1548">
            <w:pPr>
              <w:jc w:val="center"/>
            </w:pPr>
            <w:r w:rsidRPr="00226804">
              <w:rPr>
                <w:color w:val="22272F"/>
              </w:rPr>
              <w:t>2024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120FBD">
            <w:pPr>
              <w:spacing w:before="100" w:beforeAutospacing="1" w:after="100" w:afterAutospacing="1"/>
              <w:jc w:val="center"/>
              <w:rPr>
                <w:color w:val="22272F"/>
                <w:sz w:val="16"/>
                <w:szCs w:val="16"/>
              </w:rPr>
            </w:pPr>
            <w:r w:rsidRPr="00226804">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r>
      <w:tr w:rsidR="00F54DAE" w:rsidRPr="00226804" w:rsidTr="002B5709">
        <w:trPr>
          <w:trHeight w:val="203"/>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120FBD">
            <w:pPr>
              <w:spacing w:before="100" w:beforeAutospacing="1" w:after="100" w:afterAutospacing="1"/>
              <w:jc w:val="center"/>
              <w:rPr>
                <w:color w:val="22272F"/>
                <w:sz w:val="16"/>
                <w:szCs w:val="16"/>
              </w:rPr>
            </w:pPr>
            <w:r w:rsidRPr="00226804">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r>
      <w:tr w:rsidR="00F54DAE" w:rsidRPr="00226804" w:rsidTr="002B5709">
        <w:trPr>
          <w:trHeight w:val="203"/>
        </w:trPr>
        <w:tc>
          <w:tcPr>
            <w:tcW w:w="631"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226804"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226804"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226804" w:rsidRDefault="00F54DAE" w:rsidP="00120FBD">
            <w:pPr>
              <w:spacing w:before="100" w:beforeAutospacing="1" w:after="100" w:afterAutospacing="1"/>
              <w:jc w:val="center"/>
              <w:rPr>
                <w:color w:val="22272F"/>
                <w:sz w:val="16"/>
                <w:szCs w:val="16"/>
              </w:rPr>
            </w:pPr>
            <w:r w:rsidRPr="00226804">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226804" w:rsidRDefault="00F54DAE" w:rsidP="00120FBD">
            <w:pPr>
              <w:widowControl w:val="0"/>
              <w:autoSpaceDE w:val="0"/>
              <w:autoSpaceDN w:val="0"/>
              <w:adjustRightInd w:val="0"/>
              <w:jc w:val="both"/>
              <w:rPr>
                <w:rFonts w:eastAsia="Calibri"/>
              </w:rPr>
            </w:pPr>
            <w:r w:rsidRPr="00226804">
              <w:rPr>
                <w:rFonts w:eastAsia="Calibri"/>
              </w:rPr>
              <w:t>-</w:t>
            </w:r>
          </w:p>
        </w:tc>
      </w:tr>
      <w:tr w:rsidR="003C371C" w:rsidRPr="00226804" w:rsidTr="005D0C0B">
        <w:trPr>
          <w:trHeight w:val="288"/>
        </w:trPr>
        <w:tc>
          <w:tcPr>
            <w:tcW w:w="631" w:type="dxa"/>
            <w:tcBorders>
              <w:top w:val="single" w:sz="4" w:space="0" w:color="auto"/>
              <w:left w:val="single" w:sz="4" w:space="0" w:color="auto"/>
              <w:bottom w:val="single" w:sz="4" w:space="0" w:color="auto"/>
              <w:right w:val="single" w:sz="4" w:space="0" w:color="auto"/>
            </w:tcBorders>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10</w:t>
            </w:r>
            <w:r w:rsidR="003C371C" w:rsidRPr="00226804">
              <w:rPr>
                <w:rFonts w:eastAsia="Calibri"/>
                <w:sz w:val="28"/>
                <w:szCs w:val="28"/>
              </w:rPr>
              <w:t xml:space="preserve">. </w:t>
            </w:r>
          </w:p>
        </w:tc>
        <w:tc>
          <w:tcPr>
            <w:tcW w:w="2127"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Целевые индикаторы и показатели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количество дворовых территорий,</w:t>
            </w:r>
            <w:r w:rsidRPr="00226804">
              <w:rPr>
                <w:rFonts w:eastAsiaTheme="minorHAnsi"/>
                <w:color w:val="000000"/>
                <w:sz w:val="24"/>
                <w:szCs w:val="24"/>
                <w:lang w:eastAsia="en-US"/>
              </w:rPr>
              <w:t xml:space="preserve"> </w:t>
            </w:r>
            <w:r w:rsidRPr="00226804">
              <w:rPr>
                <w:rFonts w:eastAsiaTheme="minorHAnsi"/>
                <w:color w:val="000000"/>
                <w:sz w:val="28"/>
                <w:szCs w:val="28"/>
                <w:lang w:eastAsia="en-US"/>
              </w:rPr>
              <w:t>благоустроенных в рамках реализации муниципальной программы;</w:t>
            </w:r>
          </w:p>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площадь дворовых  территорий,</w:t>
            </w:r>
            <w:r w:rsidRPr="00226804">
              <w:rPr>
                <w:rFonts w:eastAsiaTheme="minorHAnsi"/>
                <w:color w:val="000000"/>
                <w:sz w:val="24"/>
                <w:szCs w:val="24"/>
                <w:lang w:eastAsia="en-US"/>
              </w:rPr>
              <w:t xml:space="preserve"> </w:t>
            </w:r>
            <w:r w:rsidRPr="00226804">
              <w:rPr>
                <w:rFonts w:eastAsiaTheme="minorHAnsi"/>
                <w:color w:val="000000"/>
                <w:sz w:val="28"/>
                <w:szCs w:val="28"/>
                <w:lang w:eastAsia="en-US"/>
              </w:rPr>
              <w:t>благоустроенных в рамках реализации муниципальной программы;</w:t>
            </w:r>
          </w:p>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доля дворовых  территорий многоквартирных домов,</w:t>
            </w:r>
            <w:r w:rsidRPr="00226804">
              <w:rPr>
                <w:rFonts w:eastAsiaTheme="minorHAnsi"/>
                <w:color w:val="000000"/>
                <w:sz w:val="24"/>
                <w:szCs w:val="24"/>
                <w:lang w:eastAsia="en-US"/>
              </w:rPr>
              <w:t xml:space="preserve"> </w:t>
            </w:r>
            <w:r w:rsidRPr="00226804">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количество общественных территорий, благоустроенных в рамках реализации муниципальной программы;</w:t>
            </w:r>
          </w:p>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площадь общественных  территорий,</w:t>
            </w:r>
            <w:r w:rsidRPr="00226804">
              <w:rPr>
                <w:rFonts w:eastAsiaTheme="minorHAnsi"/>
                <w:color w:val="000000"/>
                <w:sz w:val="24"/>
                <w:szCs w:val="24"/>
                <w:lang w:eastAsia="en-US"/>
              </w:rPr>
              <w:t xml:space="preserve"> </w:t>
            </w:r>
            <w:r w:rsidRPr="00226804">
              <w:rPr>
                <w:rFonts w:eastAsiaTheme="minorHAnsi"/>
                <w:color w:val="000000"/>
                <w:sz w:val="28"/>
                <w:szCs w:val="28"/>
                <w:lang w:eastAsia="en-US"/>
              </w:rPr>
              <w:t>благоустроенных в рамках реализации муниципальной программы;</w:t>
            </w:r>
          </w:p>
          <w:p w:rsidR="003C371C" w:rsidRPr="00226804" w:rsidRDefault="003C371C" w:rsidP="005D0C0B">
            <w:pPr>
              <w:autoSpaceDE w:val="0"/>
              <w:autoSpaceDN w:val="0"/>
              <w:adjustRightInd w:val="0"/>
              <w:jc w:val="both"/>
              <w:rPr>
                <w:rFonts w:eastAsiaTheme="minorHAnsi"/>
                <w:color w:val="000000"/>
                <w:sz w:val="28"/>
                <w:szCs w:val="28"/>
                <w:lang w:eastAsia="en-US"/>
              </w:rPr>
            </w:pPr>
            <w:r w:rsidRPr="00226804">
              <w:rPr>
                <w:rFonts w:eastAsiaTheme="minorHAnsi"/>
                <w:color w:val="000000"/>
                <w:sz w:val="28"/>
                <w:szCs w:val="28"/>
                <w:lang w:eastAsia="en-US"/>
              </w:rPr>
              <w:t>- доля площади общественных  территорий,</w:t>
            </w:r>
            <w:r w:rsidRPr="00226804">
              <w:rPr>
                <w:rFonts w:eastAsiaTheme="minorHAnsi"/>
                <w:color w:val="000000"/>
                <w:sz w:val="24"/>
                <w:szCs w:val="24"/>
                <w:lang w:eastAsia="en-US"/>
              </w:rPr>
              <w:t xml:space="preserve"> </w:t>
            </w:r>
            <w:r w:rsidRPr="00226804">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p w:rsidR="003C371C" w:rsidRPr="00226804" w:rsidRDefault="003C371C" w:rsidP="005D0C0B">
            <w:pPr>
              <w:tabs>
                <w:tab w:val="left" w:pos="0"/>
                <w:tab w:val="left" w:pos="284"/>
              </w:tabs>
              <w:contextualSpacing/>
              <w:jc w:val="both"/>
              <w:rPr>
                <w:sz w:val="28"/>
                <w:szCs w:val="28"/>
              </w:rPr>
            </w:pPr>
            <w:proofErr w:type="gramStart"/>
            <w:r w:rsidRPr="00226804">
              <w:rPr>
                <w:sz w:val="28"/>
                <w:szCs w:val="28"/>
              </w:rPr>
              <w:t xml:space="preserve">- количество соглашений, заключенных с юридическими лицами и индивидуальными предпринимателями, о благоустройстве не позднее </w:t>
            </w:r>
            <w:r w:rsidRPr="00226804">
              <w:rPr>
                <w:sz w:val="28"/>
                <w:szCs w:val="28"/>
              </w:rPr>
              <w:lastRenderedPageBreak/>
              <w:t>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23.10.2017 №71-67-17-11 (далее – Правила благоустройства);</w:t>
            </w:r>
            <w:proofErr w:type="gramEnd"/>
          </w:p>
          <w:p w:rsidR="003C371C" w:rsidRPr="00226804" w:rsidRDefault="003C371C" w:rsidP="005D0C0B">
            <w:pPr>
              <w:tabs>
                <w:tab w:val="left" w:pos="0"/>
                <w:tab w:val="left" w:pos="284"/>
              </w:tabs>
              <w:contextualSpacing/>
              <w:jc w:val="both"/>
              <w:rPr>
                <w:sz w:val="28"/>
                <w:szCs w:val="28"/>
              </w:rPr>
            </w:pPr>
            <w:r w:rsidRPr="00226804">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3C371C" w:rsidRPr="00226804" w:rsidRDefault="003C371C" w:rsidP="005D0C0B">
            <w:pPr>
              <w:tabs>
                <w:tab w:val="left" w:pos="0"/>
                <w:tab w:val="left" w:pos="284"/>
              </w:tabs>
              <w:contextualSpacing/>
              <w:jc w:val="both"/>
              <w:rPr>
                <w:sz w:val="28"/>
                <w:szCs w:val="28"/>
              </w:rPr>
            </w:pPr>
            <w:r w:rsidRPr="00226804">
              <w:rPr>
                <w:sz w:val="28"/>
                <w:szCs w:val="28"/>
              </w:rPr>
              <w:t>-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w:t>
            </w:r>
          </w:p>
          <w:p w:rsidR="003C371C" w:rsidRPr="00226804" w:rsidRDefault="003C371C" w:rsidP="005D0C0B">
            <w:pPr>
              <w:widowControl w:val="0"/>
              <w:autoSpaceDE w:val="0"/>
              <w:autoSpaceDN w:val="0"/>
              <w:adjustRightInd w:val="0"/>
              <w:jc w:val="both"/>
              <w:rPr>
                <w:rFonts w:ascii="TimesNewRomanPSMT" w:hAnsi="TimesNewRomanPSMT"/>
                <w:color w:val="000000"/>
                <w:sz w:val="28"/>
                <w:szCs w:val="28"/>
              </w:rPr>
            </w:pPr>
            <w:r w:rsidRPr="00226804">
              <w:rPr>
                <w:sz w:val="28"/>
                <w:szCs w:val="28"/>
              </w:rPr>
              <w:t xml:space="preserve">- количество жителей многоквартирных домов, принявших трудовое участие в реализации мероприятий, направленных на повышение </w:t>
            </w:r>
            <w:proofErr w:type="gramStart"/>
            <w:r w:rsidRPr="00226804">
              <w:rPr>
                <w:sz w:val="28"/>
                <w:szCs w:val="28"/>
              </w:rPr>
              <w:t>уровня благоустройства дворовых территорий города Саянска</w:t>
            </w:r>
            <w:proofErr w:type="gramEnd"/>
          </w:p>
        </w:tc>
      </w:tr>
      <w:tr w:rsidR="003C371C" w:rsidRPr="00226804" w:rsidTr="005D0C0B">
        <w:trPr>
          <w:trHeight w:val="288"/>
        </w:trPr>
        <w:tc>
          <w:tcPr>
            <w:tcW w:w="631" w:type="dxa"/>
            <w:tcBorders>
              <w:top w:val="single" w:sz="4" w:space="0" w:color="auto"/>
              <w:left w:val="single" w:sz="4" w:space="0" w:color="auto"/>
              <w:bottom w:val="single" w:sz="4" w:space="0" w:color="auto"/>
              <w:right w:val="single" w:sz="4" w:space="0" w:color="auto"/>
            </w:tcBorders>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11</w:t>
            </w:r>
            <w:r w:rsidR="003C371C" w:rsidRPr="00226804">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Ожидаемые результаты реализации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jc w:val="both"/>
              <w:rPr>
                <w:rFonts w:eastAsia="Calibri"/>
                <w:sz w:val="28"/>
                <w:szCs w:val="28"/>
              </w:rPr>
            </w:pPr>
            <w:r w:rsidRPr="00226804">
              <w:rPr>
                <w:rFonts w:ascii="TimesNewRomanPSMT" w:hAnsi="TimesNewRomanPSMT"/>
                <w:color w:val="000000"/>
                <w:sz w:val="28"/>
                <w:szCs w:val="28"/>
              </w:rPr>
              <w:t>Создание безопасных и комфортных условий для</w:t>
            </w:r>
            <w:r w:rsidRPr="00226804">
              <w:rPr>
                <w:rFonts w:ascii="TimesNewRomanPSMT" w:hAnsi="TimesNewRomanPSMT"/>
                <w:color w:val="000000"/>
                <w:sz w:val="28"/>
                <w:szCs w:val="28"/>
              </w:rPr>
              <w:br/>
              <w:t>проживания населения, за счет увеличения доли благоустроенных дворовых и общественных территорий с вовлечением граждан и организаций в реализацию мероприятий по благоустройству города Саянска</w:t>
            </w:r>
          </w:p>
        </w:tc>
      </w:tr>
    </w:tbl>
    <w:p w:rsidR="00235FF3" w:rsidRPr="00226804" w:rsidRDefault="00235FF3" w:rsidP="00235FF3">
      <w:pPr>
        <w:widowControl w:val="0"/>
        <w:autoSpaceDE w:val="0"/>
        <w:autoSpaceDN w:val="0"/>
        <w:adjustRightInd w:val="0"/>
        <w:jc w:val="center"/>
        <w:outlineLvl w:val="1"/>
        <w:rPr>
          <w:sz w:val="26"/>
          <w:szCs w:val="26"/>
        </w:rPr>
      </w:pPr>
    </w:p>
    <w:p w:rsidR="00235FF3" w:rsidRPr="00226804" w:rsidRDefault="005D0C0B" w:rsidP="00235FF3">
      <w:pPr>
        <w:widowControl w:val="0"/>
        <w:autoSpaceDE w:val="0"/>
        <w:autoSpaceDN w:val="0"/>
        <w:adjustRightInd w:val="0"/>
        <w:jc w:val="center"/>
        <w:outlineLvl w:val="1"/>
        <w:rPr>
          <w:sz w:val="28"/>
          <w:szCs w:val="28"/>
        </w:rPr>
      </w:pPr>
      <w:r w:rsidRPr="00226804">
        <w:rPr>
          <w:sz w:val="28"/>
          <w:szCs w:val="28"/>
        </w:rPr>
        <w:t>Глава 2</w:t>
      </w:r>
      <w:r w:rsidR="00235FF3" w:rsidRPr="00226804">
        <w:rPr>
          <w:sz w:val="28"/>
          <w:szCs w:val="28"/>
        </w:rPr>
        <w:t xml:space="preserve">. ХАРАКТЕРИСТИКА ТЕКУЩЕГО СОСТОЯНИЯ СФЕРЫ </w:t>
      </w:r>
      <w:r w:rsidR="003446AA" w:rsidRPr="00226804">
        <w:rPr>
          <w:sz w:val="28"/>
          <w:szCs w:val="28"/>
        </w:rPr>
        <w:t>БЛАГОУСТРОЙСТВА  В МУНИЦИП</w:t>
      </w:r>
      <w:r w:rsidR="00F23AE4" w:rsidRPr="00226804">
        <w:rPr>
          <w:sz w:val="28"/>
          <w:szCs w:val="28"/>
        </w:rPr>
        <w:t>АЛЬНОМ ОБРАЗОВАНИИ «ГОРОД САЯНСК»</w:t>
      </w:r>
    </w:p>
    <w:p w:rsidR="00F23AE4" w:rsidRPr="00226804" w:rsidRDefault="00F23AE4" w:rsidP="00235FF3">
      <w:pPr>
        <w:widowControl w:val="0"/>
        <w:autoSpaceDE w:val="0"/>
        <w:autoSpaceDN w:val="0"/>
        <w:adjustRightInd w:val="0"/>
        <w:jc w:val="center"/>
        <w:outlineLvl w:val="1"/>
        <w:rPr>
          <w:sz w:val="28"/>
          <w:szCs w:val="28"/>
        </w:rPr>
      </w:pPr>
    </w:p>
    <w:p w:rsidR="005D0C0B" w:rsidRPr="00226804" w:rsidRDefault="005D0C0B" w:rsidP="005D0C0B">
      <w:pPr>
        <w:ind w:firstLine="567"/>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lastRenderedPageBreak/>
        <w:t>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урны, скамейки, освещение, детские и спортивные площадки).</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условиях повышенных нагрузок, </w:t>
      </w:r>
      <w:proofErr w:type="spellStart"/>
      <w:r w:rsidRPr="00226804">
        <w:rPr>
          <w:rFonts w:eastAsia="Calibri"/>
          <w:spacing w:val="2"/>
          <w:sz w:val="28"/>
          <w:szCs w:val="28"/>
          <w:shd w:val="clear" w:color="auto" w:fill="FFFFFF"/>
        </w:rPr>
        <w:t>дискомфортности</w:t>
      </w:r>
      <w:proofErr w:type="spellEnd"/>
      <w:r w:rsidRPr="00226804">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3C371C" w:rsidRPr="00226804" w:rsidRDefault="005D0C0B" w:rsidP="003C371C">
      <w:pPr>
        <w:ind w:firstLine="709"/>
        <w:jc w:val="right"/>
        <w:rPr>
          <w:rFonts w:eastAsia="Calibri"/>
          <w:spacing w:val="2"/>
          <w:sz w:val="28"/>
          <w:szCs w:val="28"/>
          <w:shd w:val="clear" w:color="auto" w:fill="FFFFFF"/>
        </w:rPr>
      </w:pPr>
      <w:r w:rsidRPr="00226804">
        <w:rPr>
          <w:rFonts w:eastAsia="Calibri"/>
          <w:spacing w:val="2"/>
          <w:sz w:val="28"/>
          <w:szCs w:val="28"/>
          <w:shd w:val="clear" w:color="auto" w:fill="FFFFFF"/>
        </w:rPr>
        <w:t>Таблица № 1</w:t>
      </w:r>
    </w:p>
    <w:p w:rsidR="005D0C0B" w:rsidRPr="00226804" w:rsidRDefault="005D0C0B" w:rsidP="003C371C">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66" w:type="dxa"/>
        <w:tblLayout w:type="fixed"/>
        <w:tblCellMar>
          <w:left w:w="10" w:type="dxa"/>
          <w:right w:w="10" w:type="dxa"/>
        </w:tblCellMar>
        <w:tblLook w:val="04A0" w:firstRow="1" w:lastRow="0" w:firstColumn="1" w:lastColumn="0" w:noHBand="0" w:noVBand="1"/>
      </w:tblPr>
      <w:tblGrid>
        <w:gridCol w:w="577"/>
        <w:gridCol w:w="4253"/>
        <w:gridCol w:w="992"/>
        <w:gridCol w:w="709"/>
        <w:gridCol w:w="992"/>
        <w:gridCol w:w="992"/>
        <w:gridCol w:w="851"/>
      </w:tblGrid>
      <w:tr w:rsidR="005D0C0B" w:rsidRPr="00226804" w:rsidTr="005D0C0B">
        <w:trPr>
          <w:trHeight w:hRule="exact" w:val="303"/>
        </w:trPr>
        <w:tc>
          <w:tcPr>
            <w:tcW w:w="577" w:type="dxa"/>
            <w:vMerge w:val="restart"/>
            <w:tcBorders>
              <w:top w:val="single" w:sz="4" w:space="0" w:color="auto"/>
              <w:lef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w:t>
            </w:r>
          </w:p>
          <w:p w:rsidR="005D0C0B" w:rsidRPr="00226804" w:rsidRDefault="005D0C0B" w:rsidP="005D0C0B">
            <w:pPr>
              <w:widowControl w:val="0"/>
              <w:spacing w:line="230" w:lineRule="exact"/>
              <w:jc w:val="center"/>
              <w:rPr>
                <w:b/>
                <w:color w:val="000000"/>
                <w:sz w:val="24"/>
                <w:szCs w:val="24"/>
              </w:rPr>
            </w:pPr>
            <w:proofErr w:type="gramStart"/>
            <w:r w:rsidRPr="00226804">
              <w:rPr>
                <w:b/>
                <w:color w:val="000000"/>
                <w:sz w:val="24"/>
                <w:szCs w:val="24"/>
              </w:rPr>
              <w:t>п</w:t>
            </w:r>
            <w:proofErr w:type="gramEnd"/>
            <w:r w:rsidRPr="00226804">
              <w:rPr>
                <w:b/>
                <w:color w:val="000000"/>
                <w:sz w:val="24"/>
                <w:szCs w:val="24"/>
              </w:rPr>
              <w:t>/п</w:t>
            </w:r>
          </w:p>
        </w:tc>
        <w:tc>
          <w:tcPr>
            <w:tcW w:w="4253" w:type="dxa"/>
            <w:vMerge w:val="restart"/>
            <w:tcBorders>
              <w:top w:val="single" w:sz="4" w:space="0" w:color="auto"/>
              <w:left w:val="single" w:sz="4" w:space="0" w:color="auto"/>
            </w:tcBorders>
            <w:shd w:val="clear" w:color="auto" w:fill="FFFFFF"/>
          </w:tcPr>
          <w:p w:rsidR="005D0C0B" w:rsidRPr="00226804" w:rsidRDefault="005D0C0B" w:rsidP="005D0C0B">
            <w:pPr>
              <w:widowControl w:val="0"/>
              <w:spacing w:line="230" w:lineRule="exact"/>
              <w:rPr>
                <w:b/>
                <w:sz w:val="24"/>
                <w:szCs w:val="24"/>
              </w:rPr>
            </w:pPr>
          </w:p>
          <w:p w:rsidR="005D0C0B" w:rsidRPr="00226804" w:rsidRDefault="005D0C0B" w:rsidP="005D0C0B">
            <w:pPr>
              <w:widowControl w:val="0"/>
              <w:spacing w:line="230" w:lineRule="exact"/>
              <w:jc w:val="center"/>
              <w:rPr>
                <w:b/>
                <w:color w:val="000000"/>
                <w:sz w:val="24"/>
                <w:szCs w:val="24"/>
              </w:rPr>
            </w:pPr>
            <w:r w:rsidRPr="00226804">
              <w:rPr>
                <w:b/>
                <w:sz w:val="24"/>
                <w:szCs w:val="24"/>
              </w:rPr>
              <w:t>Наименование показателей</w:t>
            </w:r>
          </w:p>
        </w:tc>
        <w:tc>
          <w:tcPr>
            <w:tcW w:w="992" w:type="dxa"/>
            <w:vMerge w:val="restart"/>
            <w:tcBorders>
              <w:top w:val="single" w:sz="4" w:space="0" w:color="auto"/>
              <w:left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 xml:space="preserve">Единица </w:t>
            </w:r>
            <w:proofErr w:type="spellStart"/>
            <w:proofErr w:type="gramStart"/>
            <w:r w:rsidRPr="00226804">
              <w:rPr>
                <w:b/>
                <w:color w:val="000000"/>
                <w:sz w:val="24"/>
                <w:szCs w:val="24"/>
              </w:rPr>
              <w:t>измере-ния</w:t>
            </w:r>
            <w:proofErr w:type="spellEnd"/>
            <w:proofErr w:type="gramEnd"/>
          </w:p>
        </w:tc>
        <w:tc>
          <w:tcPr>
            <w:tcW w:w="709" w:type="dxa"/>
            <w:vMerge w:val="restart"/>
            <w:tcBorders>
              <w:top w:val="single" w:sz="4" w:space="0" w:color="auto"/>
              <w:left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Всего по МО</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Значение показателя</w:t>
            </w:r>
          </w:p>
        </w:tc>
      </w:tr>
      <w:tr w:rsidR="005D0C0B" w:rsidRPr="00226804" w:rsidTr="005D0C0B">
        <w:trPr>
          <w:trHeight w:hRule="exact" w:val="708"/>
        </w:trPr>
        <w:tc>
          <w:tcPr>
            <w:tcW w:w="577" w:type="dxa"/>
            <w:vMerge/>
            <w:tcBorders>
              <w:lef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p>
        </w:tc>
        <w:tc>
          <w:tcPr>
            <w:tcW w:w="4253" w:type="dxa"/>
            <w:vMerge/>
            <w:tcBorders>
              <w:left w:val="single" w:sz="4" w:space="0" w:color="auto"/>
            </w:tcBorders>
            <w:shd w:val="clear" w:color="auto" w:fill="FFFFFF"/>
          </w:tcPr>
          <w:p w:rsidR="005D0C0B" w:rsidRPr="00226804" w:rsidRDefault="005D0C0B" w:rsidP="005D0C0B">
            <w:pPr>
              <w:widowControl w:val="0"/>
              <w:jc w:val="center"/>
              <w:rPr>
                <w:rFonts w:ascii="Courier New" w:eastAsia="Courier New" w:hAnsi="Courier New" w:cs="Courier New"/>
                <w:b/>
                <w:color w:val="000000"/>
                <w:sz w:val="24"/>
                <w:szCs w:val="24"/>
              </w:rPr>
            </w:pPr>
          </w:p>
        </w:tc>
        <w:tc>
          <w:tcPr>
            <w:tcW w:w="992" w:type="dxa"/>
            <w:vMerge/>
            <w:tcBorders>
              <w:left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p>
        </w:tc>
        <w:tc>
          <w:tcPr>
            <w:tcW w:w="709" w:type="dxa"/>
            <w:vMerge/>
            <w:tcBorders>
              <w:left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2015 г.</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2016 г.</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2017 г.</w:t>
            </w:r>
          </w:p>
        </w:tc>
      </w:tr>
      <w:tr w:rsidR="005D0C0B" w:rsidRPr="00226804" w:rsidTr="005D0C0B">
        <w:trPr>
          <w:trHeight w:hRule="exact" w:val="992"/>
        </w:trPr>
        <w:tc>
          <w:tcPr>
            <w:tcW w:w="577"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w:t>
            </w:r>
          </w:p>
        </w:tc>
        <w:tc>
          <w:tcPr>
            <w:tcW w:w="4253" w:type="dxa"/>
            <w:tcBorders>
              <w:top w:val="single" w:sz="4" w:space="0" w:color="auto"/>
              <w:left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Количество благоустроенных дворовых территорий от общего количества дворовых территорий</w:t>
            </w:r>
          </w:p>
        </w:tc>
        <w:tc>
          <w:tcPr>
            <w:tcW w:w="992" w:type="dxa"/>
            <w:tcBorders>
              <w:top w:val="single" w:sz="4" w:space="0" w:color="auto"/>
              <w:left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5D0C0B" w:rsidRPr="00226804" w:rsidRDefault="005D0C0B" w:rsidP="008C686A">
            <w:pPr>
              <w:widowControl w:val="0"/>
              <w:jc w:val="center"/>
              <w:rPr>
                <w:rFonts w:eastAsia="Courier New"/>
                <w:b/>
                <w:color w:val="000000"/>
                <w:sz w:val="24"/>
                <w:szCs w:val="24"/>
              </w:rPr>
            </w:pPr>
            <w:r w:rsidRPr="00226804">
              <w:rPr>
                <w:rFonts w:eastAsia="Courier New"/>
                <w:b/>
                <w:color w:val="000000"/>
                <w:sz w:val="24"/>
                <w:szCs w:val="24"/>
              </w:rPr>
              <w:t>4</w:t>
            </w:r>
            <w:r w:rsidR="008C686A" w:rsidRPr="00226804">
              <w:rPr>
                <w:rFonts w:eastAsia="Courier New"/>
                <w:b/>
                <w:color w:val="000000"/>
                <w:sz w:val="24"/>
                <w:szCs w:val="24"/>
              </w:rPr>
              <w:t>6</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15</w:t>
            </w:r>
          </w:p>
        </w:tc>
        <w:tc>
          <w:tcPr>
            <w:tcW w:w="992" w:type="dxa"/>
            <w:tcBorders>
              <w:top w:val="single" w:sz="4" w:space="0" w:color="auto"/>
              <w:left w:val="single" w:sz="4" w:space="0" w:color="auto"/>
            </w:tcBorders>
            <w:shd w:val="clear" w:color="auto" w:fill="FFFFFF"/>
            <w:vAlign w:val="center"/>
          </w:tcPr>
          <w:p w:rsidR="005D0C0B" w:rsidRPr="00226804" w:rsidRDefault="005D0C0B" w:rsidP="008C686A">
            <w:pPr>
              <w:widowControl w:val="0"/>
              <w:jc w:val="center"/>
              <w:rPr>
                <w:rFonts w:eastAsia="Courier New"/>
                <w:color w:val="000000"/>
                <w:sz w:val="24"/>
                <w:szCs w:val="24"/>
              </w:rPr>
            </w:pPr>
            <w:r w:rsidRPr="00226804">
              <w:rPr>
                <w:rFonts w:eastAsia="Courier New"/>
                <w:color w:val="000000"/>
                <w:sz w:val="24"/>
                <w:szCs w:val="24"/>
              </w:rPr>
              <w:t>1</w:t>
            </w:r>
            <w:r w:rsidR="008C686A" w:rsidRPr="00226804">
              <w:rPr>
                <w:rFonts w:eastAsia="Courier New"/>
                <w:color w:val="000000"/>
                <w:sz w:val="24"/>
                <w:szCs w:val="24"/>
              </w:rPr>
              <w:t>9</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12</w:t>
            </w:r>
          </w:p>
        </w:tc>
      </w:tr>
      <w:tr w:rsidR="005D0C0B" w:rsidRPr="00226804" w:rsidTr="005D0C0B">
        <w:trPr>
          <w:trHeight w:hRule="exact" w:val="711"/>
        </w:trPr>
        <w:tc>
          <w:tcPr>
            <w:tcW w:w="577"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w:t>
            </w:r>
          </w:p>
        </w:tc>
        <w:tc>
          <w:tcPr>
            <w:tcW w:w="4253" w:type="dxa"/>
            <w:tcBorders>
              <w:top w:val="single" w:sz="4" w:space="0" w:color="auto"/>
              <w:left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дворовых территорий </w:t>
            </w:r>
          </w:p>
        </w:tc>
        <w:tc>
          <w:tcPr>
            <w:tcW w:w="992" w:type="dxa"/>
            <w:tcBorders>
              <w:top w:val="single" w:sz="4" w:space="0" w:color="auto"/>
              <w:left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 xml:space="preserve">тыс. </w:t>
            </w:r>
            <w:proofErr w:type="spellStart"/>
            <w:r w:rsidRPr="00226804">
              <w:rPr>
                <w:rFonts w:eastAsia="Courier New"/>
                <w:color w:val="000000"/>
                <w:sz w:val="24"/>
                <w:szCs w:val="24"/>
              </w:rPr>
              <w:t>кв</w:t>
            </w:r>
            <w:proofErr w:type="gramStart"/>
            <w:r w:rsidRPr="00226804">
              <w:rPr>
                <w:rFonts w:eastAsia="Courier New"/>
                <w:color w:val="000000"/>
                <w:sz w:val="24"/>
                <w:szCs w:val="24"/>
              </w:rPr>
              <w:t>.м</w:t>
            </w:r>
            <w:proofErr w:type="spellEnd"/>
            <w:proofErr w:type="gramEnd"/>
          </w:p>
        </w:tc>
        <w:tc>
          <w:tcPr>
            <w:tcW w:w="709"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304,8</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71,6</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141,2</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92</w:t>
            </w:r>
          </w:p>
        </w:tc>
      </w:tr>
      <w:tr w:rsidR="005D0C0B" w:rsidRPr="00226804" w:rsidTr="005D0C0B">
        <w:trPr>
          <w:trHeight w:hRule="exact" w:val="1259"/>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3.</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93" w:lineRule="exact"/>
              <w:rPr>
                <w:color w:val="000000"/>
                <w:sz w:val="24"/>
                <w:szCs w:val="24"/>
              </w:rPr>
            </w:pPr>
            <w:r w:rsidRPr="00226804">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33,6</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11,2</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8,9</w:t>
            </w:r>
          </w:p>
        </w:tc>
      </w:tr>
      <w:tr w:rsidR="005D0C0B" w:rsidRPr="00226804" w:rsidTr="005D0C0B">
        <w:trPr>
          <w:trHeight w:hRule="exact" w:val="2001"/>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p>
          <w:p w:rsidR="005D0C0B" w:rsidRPr="00226804" w:rsidRDefault="005D0C0B" w:rsidP="005D0C0B">
            <w:pPr>
              <w:widowControl w:val="0"/>
              <w:spacing w:line="274" w:lineRule="exact"/>
              <w:jc w:val="both"/>
              <w:rPr>
                <w:color w:val="000000"/>
                <w:sz w:val="24"/>
                <w:szCs w:val="24"/>
              </w:rPr>
            </w:pP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25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6,1</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6,9</w:t>
            </w:r>
          </w:p>
        </w:tc>
      </w:tr>
      <w:tr w:rsidR="005D0C0B" w:rsidRPr="00226804" w:rsidTr="005D0C0B">
        <w:trPr>
          <w:trHeight w:hRule="exact" w:val="711"/>
        </w:trPr>
        <w:tc>
          <w:tcPr>
            <w:tcW w:w="577"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5.</w:t>
            </w:r>
          </w:p>
        </w:tc>
        <w:tc>
          <w:tcPr>
            <w:tcW w:w="4253" w:type="dxa"/>
            <w:tcBorders>
              <w:top w:val="single" w:sz="4" w:space="0" w:color="auto"/>
              <w:left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Количество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2" w:type="dxa"/>
            <w:tcBorders>
              <w:top w:val="single" w:sz="4" w:space="0" w:color="auto"/>
              <w:left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71</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32</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r>
      <w:tr w:rsidR="005D0C0B" w:rsidRPr="00226804" w:rsidTr="005D0C0B">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6.</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га</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109,7</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47,65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57,65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4,4</w:t>
            </w:r>
          </w:p>
        </w:tc>
      </w:tr>
      <w:tr w:rsidR="005D0C0B" w:rsidRPr="00226804" w:rsidTr="00F54DAE">
        <w:trPr>
          <w:trHeight w:hRule="exact" w:val="987"/>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lastRenderedPageBreak/>
              <w:t>7.</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Доля площади благоустроенных общественных территорий к общей площади общественных территорий</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b/>
                <w:color w:val="000000"/>
                <w:sz w:val="24"/>
                <w:szCs w:val="24"/>
              </w:rPr>
              <w:t>68,8</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29,9</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36,2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2,8</w:t>
            </w:r>
          </w:p>
        </w:tc>
      </w:tr>
      <w:tr w:rsidR="005D0C0B" w:rsidRPr="00226804" w:rsidTr="00F54DAE">
        <w:trPr>
          <w:trHeight w:hRule="exact" w:val="1411"/>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8.</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Количество жителей многоквартирных домов, принявших трудовое участие в реализации мероприятий, направленных на повышение </w:t>
            </w:r>
            <w:proofErr w:type="gramStart"/>
            <w:r w:rsidRPr="00226804">
              <w:rPr>
                <w:color w:val="000000"/>
                <w:sz w:val="24"/>
                <w:szCs w:val="24"/>
              </w:rPr>
              <w:t>уровня благоустройства дворовых территорий города Саянска</w:t>
            </w:r>
            <w:proofErr w:type="gramEnd"/>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F54DAE">
            <w:pPr>
              <w:widowControl w:val="0"/>
              <w:rPr>
                <w:color w:val="000000"/>
                <w:sz w:val="24"/>
                <w:szCs w:val="24"/>
              </w:rPr>
            </w:pPr>
          </w:p>
          <w:p w:rsidR="00F54DAE" w:rsidRPr="00226804" w:rsidRDefault="00F54DAE" w:rsidP="005D0C0B">
            <w:pPr>
              <w:widowControl w:val="0"/>
              <w:jc w:val="center"/>
              <w:rPr>
                <w:color w:val="000000"/>
                <w:sz w:val="24"/>
                <w:szCs w:val="24"/>
              </w:rPr>
            </w:pPr>
          </w:p>
          <w:p w:rsidR="005D0C0B" w:rsidRPr="00226804" w:rsidRDefault="005D0C0B" w:rsidP="005D0C0B">
            <w:pPr>
              <w:widowControl w:val="0"/>
              <w:jc w:val="center"/>
              <w:rPr>
                <w:color w:val="000000"/>
                <w:sz w:val="24"/>
                <w:szCs w:val="24"/>
              </w:rPr>
            </w:pPr>
            <w:r w:rsidRPr="00226804">
              <w:rPr>
                <w:color w:val="000000"/>
                <w:sz w:val="24"/>
                <w:szCs w:val="24"/>
              </w:rPr>
              <w:t>чел.</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b/>
                <w:color w:val="000000"/>
                <w:sz w:val="24"/>
                <w:szCs w:val="24"/>
              </w:rPr>
            </w:pPr>
            <w:r w:rsidRPr="00226804">
              <w:rPr>
                <w:b/>
                <w:color w:val="000000"/>
                <w:sz w:val="24"/>
                <w:szCs w:val="24"/>
              </w:rPr>
              <w:t>167</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57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75</w:t>
            </w:r>
          </w:p>
        </w:tc>
      </w:tr>
    </w:tbl>
    <w:p w:rsidR="009B12D4" w:rsidRPr="00226804" w:rsidRDefault="009B12D4" w:rsidP="005D0C0B">
      <w:pPr>
        <w:ind w:firstLine="709"/>
        <w:jc w:val="both"/>
        <w:rPr>
          <w:rFonts w:eastAsia="Calibri"/>
          <w:spacing w:val="2"/>
          <w:sz w:val="28"/>
          <w:szCs w:val="28"/>
          <w:shd w:val="clear" w:color="auto" w:fill="FFFFFF"/>
        </w:rPr>
      </w:pP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Так, на сегодняшний день на территории муниципального образования проживает порядка 40648 человек.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226804">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 из них количество полностью благоустроенных дворовых территорий по состоянию на 01.12.2017 года составляет 4</w:t>
      </w:r>
      <w:r w:rsidR="0030186C" w:rsidRPr="00226804">
        <w:rPr>
          <w:rFonts w:eastAsia="Calibri"/>
          <w:spacing w:val="2"/>
          <w:sz w:val="28"/>
          <w:szCs w:val="28"/>
          <w:shd w:val="clear" w:color="auto" w:fill="FFFFFF"/>
        </w:rPr>
        <w:t>6</w:t>
      </w:r>
      <w:r w:rsidRPr="00226804">
        <w:rPr>
          <w:rFonts w:eastAsia="Calibri"/>
          <w:spacing w:val="2"/>
          <w:sz w:val="28"/>
          <w:szCs w:val="28"/>
          <w:shd w:val="clear" w:color="auto" w:fill="FFFFFF"/>
        </w:rPr>
        <w:t xml:space="preserve"> единиц площадью 304,8 тыс. </w:t>
      </w:r>
      <w:proofErr w:type="spellStart"/>
      <w:r w:rsidRPr="00226804">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 Таким образом, доля благоустроенных дворовых территорий составляет 33,6 %.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Численность населения, проживающего в жилом фонде с благоустроенными дворовыми территориями</w:t>
      </w:r>
      <w:r w:rsidR="009B12D4" w:rsidRPr="00226804">
        <w:rPr>
          <w:rFonts w:eastAsia="Calibri"/>
          <w:spacing w:val="2"/>
          <w:sz w:val="28"/>
          <w:szCs w:val="28"/>
          <w:shd w:val="clear" w:color="auto" w:fill="FFFFFF"/>
        </w:rPr>
        <w:t>,</w:t>
      </w:r>
      <w:r w:rsidRPr="00226804">
        <w:rPr>
          <w:rFonts w:eastAsia="Calibri"/>
          <w:spacing w:val="2"/>
          <w:sz w:val="28"/>
          <w:szCs w:val="28"/>
          <w:shd w:val="clear" w:color="auto" w:fill="FFFFFF"/>
        </w:rPr>
        <w:t xml:space="preserve"> составляет 10 080 человек – 25%.</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lastRenderedPageBreak/>
        <w:t>В наибольшей степени востребованными являются мероприятия по оснащению дворовых территорий тротуарами (дорожно-</w:t>
      </w:r>
      <w:proofErr w:type="spellStart"/>
      <w:r w:rsidRPr="00226804">
        <w:rPr>
          <w:rFonts w:eastAsia="Calibri"/>
          <w:spacing w:val="2"/>
          <w:sz w:val="28"/>
          <w:szCs w:val="28"/>
          <w:shd w:val="clear" w:color="auto" w:fill="FFFFFF"/>
        </w:rPr>
        <w:t>тропиночной</w:t>
      </w:r>
      <w:proofErr w:type="spellEnd"/>
      <w:r w:rsidRPr="00226804">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226804">
        <w:rPr>
          <w:rFonts w:eastAsia="Calibri"/>
          <w:spacing w:val="2"/>
          <w:sz w:val="28"/>
          <w:szCs w:val="28"/>
          <w:shd w:val="clear" w:color="auto" w:fill="FFFFFF"/>
        </w:rPr>
        <w:t>исходя из количества таких площадок остается</w:t>
      </w:r>
      <w:proofErr w:type="gramEnd"/>
      <w:r w:rsidRPr="00226804">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рамках реализации муниципальной программы в 2017 году благоустроено 12 дворовых территорий, площадью 92 тыс. </w:t>
      </w:r>
      <w:proofErr w:type="spellStart"/>
      <w:r w:rsidRPr="00226804">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226804">
        <w:rPr>
          <w:rFonts w:eastAsia="Calibri"/>
          <w:spacing w:val="2"/>
          <w:sz w:val="28"/>
          <w:szCs w:val="28"/>
          <w:shd w:val="clear" w:color="auto" w:fill="FFFFFF"/>
        </w:rPr>
        <w:t>эстетический вид</w:t>
      </w:r>
      <w:proofErr w:type="gramEnd"/>
      <w:r w:rsidRPr="00226804">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Так, на сегодняшний день на территории муниципального образования насчитывается 88 общественных территорий площадью 159,3 га, из них количество благоустроенных общественных территорий по состоянию на 01.12.2017 года составляет – 71 единиц</w:t>
      </w:r>
      <w:r w:rsidR="0030186C" w:rsidRPr="00226804">
        <w:rPr>
          <w:rFonts w:eastAsia="Calibri"/>
          <w:spacing w:val="2"/>
          <w:sz w:val="28"/>
          <w:szCs w:val="28"/>
          <w:shd w:val="clear" w:color="auto" w:fill="FFFFFF"/>
        </w:rPr>
        <w:t>у</w:t>
      </w:r>
      <w:r w:rsidRPr="00226804">
        <w:rPr>
          <w:rFonts w:eastAsia="Calibri"/>
          <w:spacing w:val="2"/>
          <w:sz w:val="28"/>
          <w:szCs w:val="28"/>
          <w:shd w:val="clear" w:color="auto" w:fill="FFFFFF"/>
        </w:rPr>
        <w:t xml:space="preserve"> площадью 109,7 га. – 68,8%.</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рамках реализации муниципальной программы  в 2017 году благоустроено 4 общественные территории, завершен первый этап обустройства парка Зеленый, благоустройство которого продолжится в 2018 году.</w:t>
      </w:r>
    </w:p>
    <w:p w:rsidR="005D0C0B" w:rsidRPr="00226804" w:rsidRDefault="005D0C0B" w:rsidP="005D0C0B">
      <w:pPr>
        <w:ind w:firstLine="709"/>
        <w:jc w:val="both"/>
        <w:rPr>
          <w:rFonts w:eastAsia="Calibri"/>
          <w:spacing w:val="2"/>
          <w:sz w:val="28"/>
          <w:szCs w:val="28"/>
          <w:shd w:val="clear" w:color="auto" w:fill="FFFFFF"/>
        </w:rPr>
      </w:pPr>
      <w:proofErr w:type="gramStart"/>
      <w:r w:rsidRPr="00226804">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226804">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roofErr w:type="gramEnd"/>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226804" w:rsidRDefault="005D0C0B" w:rsidP="005D0C0B">
      <w:pPr>
        <w:ind w:firstLine="709"/>
        <w:jc w:val="both"/>
        <w:rPr>
          <w:rFonts w:eastAsia="Calibri"/>
          <w:spacing w:val="2"/>
          <w:sz w:val="28"/>
          <w:szCs w:val="28"/>
          <w:shd w:val="clear" w:color="auto" w:fill="FFFFFF"/>
        </w:rPr>
      </w:pPr>
      <w:proofErr w:type="gramStart"/>
      <w:r w:rsidRPr="00226804">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226804">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226804" w:rsidRDefault="005D0C0B" w:rsidP="005D0C0B">
      <w:pPr>
        <w:ind w:firstLine="709"/>
        <w:jc w:val="both"/>
        <w:rPr>
          <w:rFonts w:eastAsia="Calibri"/>
          <w:spacing w:val="2"/>
          <w:sz w:val="28"/>
          <w:szCs w:val="28"/>
          <w:shd w:val="clear" w:color="auto" w:fill="FFFFFF"/>
        </w:rPr>
      </w:pPr>
    </w:p>
    <w:p w:rsidR="003A4B82" w:rsidRPr="00226804" w:rsidRDefault="005D0C0B" w:rsidP="00E26CA5">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Глава 3</w:t>
      </w:r>
      <w:r w:rsidR="00CC5B35" w:rsidRPr="00226804">
        <w:rPr>
          <w:rFonts w:eastAsia="Calibri"/>
          <w:spacing w:val="2"/>
          <w:sz w:val="28"/>
          <w:szCs w:val="28"/>
          <w:shd w:val="clear" w:color="auto" w:fill="FFFFFF"/>
        </w:rPr>
        <w:t xml:space="preserve">. </w:t>
      </w:r>
      <w:r w:rsidR="00585903" w:rsidRPr="00226804">
        <w:rPr>
          <w:rFonts w:eastAsia="Calibri"/>
          <w:spacing w:val="2"/>
          <w:sz w:val="28"/>
          <w:szCs w:val="28"/>
          <w:shd w:val="clear" w:color="auto" w:fill="FFFFFF"/>
        </w:rPr>
        <w:t xml:space="preserve">ЦЕЛИ И ЗАДАЧИ </w:t>
      </w:r>
      <w:r w:rsidR="00862839" w:rsidRPr="00226804">
        <w:rPr>
          <w:rFonts w:eastAsia="Calibri"/>
          <w:spacing w:val="2"/>
          <w:sz w:val="28"/>
          <w:szCs w:val="28"/>
          <w:shd w:val="clear" w:color="auto" w:fill="FFFFFF"/>
        </w:rPr>
        <w:t xml:space="preserve">МУНИЦИПАЛЬНОЙ </w:t>
      </w:r>
      <w:r w:rsidR="00585903" w:rsidRPr="00226804">
        <w:rPr>
          <w:rFonts w:eastAsia="Calibri"/>
          <w:spacing w:val="2"/>
          <w:sz w:val="28"/>
          <w:szCs w:val="28"/>
          <w:shd w:val="clear" w:color="auto" w:fill="FFFFFF"/>
        </w:rPr>
        <w:t>ПРОГРАММЫ</w:t>
      </w:r>
    </w:p>
    <w:p w:rsidR="00E26CA5" w:rsidRPr="00226804" w:rsidRDefault="00E26CA5" w:rsidP="00E26CA5">
      <w:pPr>
        <w:ind w:firstLine="709"/>
        <w:jc w:val="center"/>
        <w:rPr>
          <w:rFonts w:eastAsia="Calibri"/>
          <w:spacing w:val="2"/>
          <w:sz w:val="28"/>
          <w:szCs w:val="28"/>
          <w:shd w:val="clear" w:color="auto" w:fill="FFFFFF"/>
        </w:rPr>
      </w:pPr>
    </w:p>
    <w:p w:rsidR="0030186C" w:rsidRPr="0030186C" w:rsidRDefault="0030186C" w:rsidP="0030186C">
      <w:pPr>
        <w:ind w:firstLine="709"/>
        <w:jc w:val="both"/>
        <w:rPr>
          <w:sz w:val="28"/>
          <w:szCs w:val="28"/>
        </w:rPr>
      </w:pPr>
      <w:r w:rsidRPr="0030186C">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30186C">
        <w:rPr>
          <w:sz w:val="28"/>
          <w:szCs w:val="28"/>
        </w:rPr>
        <w:t>дизайн-проектов</w:t>
      </w:r>
      <w:proofErr w:type="gramEnd"/>
      <w:r w:rsidRPr="0030186C">
        <w:rPr>
          <w:sz w:val="28"/>
          <w:szCs w:val="28"/>
        </w:rPr>
        <w:t xml:space="preserve"> благоустройства территорий.</w:t>
      </w:r>
    </w:p>
    <w:p w:rsidR="0030186C" w:rsidRPr="0030186C" w:rsidRDefault="0030186C" w:rsidP="0030186C">
      <w:pPr>
        <w:ind w:firstLine="708"/>
        <w:jc w:val="both"/>
        <w:rPr>
          <w:rFonts w:eastAsia="Calibri"/>
          <w:sz w:val="28"/>
          <w:szCs w:val="28"/>
        </w:rPr>
      </w:pPr>
      <w:proofErr w:type="gramStart"/>
      <w:r w:rsidRPr="0030186C">
        <w:rPr>
          <w:rFonts w:eastAsia="Calibri"/>
          <w:sz w:val="28"/>
          <w:szCs w:val="28"/>
        </w:rPr>
        <w:t xml:space="preserve">В соответствии с указом Президента Российской Федерации от </w:t>
      </w:r>
      <w:r w:rsidRPr="0030186C">
        <w:rPr>
          <w:rFonts w:eastAsia="Calibri"/>
          <w:sz w:val="28"/>
          <w:szCs w:val="28"/>
        </w:rPr>
        <w:br/>
        <w:t xml:space="preserve">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w:t>
      </w:r>
      <w:r w:rsidRPr="0030186C">
        <w:rPr>
          <w:rFonts w:eastAsia="Calibri"/>
          <w:sz w:val="28"/>
          <w:szCs w:val="28"/>
        </w:rPr>
        <w:lastRenderedPageBreak/>
        <w:t>состав которого включен федеральный проект</w:t>
      </w:r>
      <w:proofErr w:type="gramEnd"/>
      <w:r w:rsidRPr="0030186C">
        <w:rPr>
          <w:rFonts w:eastAsia="Calibri"/>
          <w:sz w:val="28"/>
          <w:szCs w:val="28"/>
        </w:rPr>
        <w:t xml:space="preserve"> «Формирование комфортной городской среды».</w:t>
      </w:r>
    </w:p>
    <w:p w:rsidR="0030186C" w:rsidRPr="00226804" w:rsidRDefault="0030186C" w:rsidP="0030186C">
      <w:pPr>
        <w:ind w:firstLine="709"/>
        <w:jc w:val="both"/>
        <w:rPr>
          <w:rFonts w:eastAsia="Calibri"/>
          <w:sz w:val="28"/>
          <w:szCs w:val="28"/>
        </w:rPr>
      </w:pPr>
      <w:r w:rsidRPr="00226804">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226804">
        <w:rPr>
          <w:rFonts w:eastAsia="Calibri"/>
          <w:sz w:val="28"/>
          <w:szCs w:val="28"/>
        </w:rPr>
        <w:t>Болотовым</w:t>
      </w:r>
      <w:proofErr w:type="spellEnd"/>
      <w:r w:rsidRPr="00226804">
        <w:rPr>
          <w:rFonts w:eastAsia="Calibri"/>
          <w:sz w:val="28"/>
          <w:szCs w:val="28"/>
        </w:rPr>
        <w:t xml:space="preserve"> 14 декабря 2018 года.</w:t>
      </w:r>
    </w:p>
    <w:p w:rsidR="0030186C" w:rsidRPr="00226804" w:rsidRDefault="0030186C" w:rsidP="0030186C">
      <w:pPr>
        <w:widowControl w:val="0"/>
        <w:autoSpaceDE w:val="0"/>
        <w:autoSpaceDN w:val="0"/>
        <w:ind w:firstLine="709"/>
        <w:jc w:val="both"/>
        <w:rPr>
          <w:sz w:val="28"/>
          <w:szCs w:val="28"/>
        </w:rPr>
      </w:pPr>
      <w:r w:rsidRPr="0030186C">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85903" w:rsidRPr="00226804" w:rsidRDefault="00585903" w:rsidP="00F801E4">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Цель </w:t>
      </w:r>
      <w:r w:rsidR="008E384C" w:rsidRPr="00226804">
        <w:rPr>
          <w:rFonts w:eastAsia="Calibri"/>
          <w:spacing w:val="2"/>
          <w:sz w:val="28"/>
          <w:szCs w:val="28"/>
          <w:shd w:val="clear" w:color="auto" w:fill="FFFFFF"/>
        </w:rPr>
        <w:t>муниципальной программы</w:t>
      </w:r>
      <w:r w:rsidRPr="00226804">
        <w:rPr>
          <w:rFonts w:eastAsia="Calibri"/>
          <w:spacing w:val="2"/>
          <w:sz w:val="28"/>
          <w:szCs w:val="28"/>
          <w:shd w:val="clear" w:color="auto" w:fill="FFFFFF"/>
        </w:rPr>
        <w:t xml:space="preserve"> – </w:t>
      </w:r>
      <w:r w:rsidR="0030186C" w:rsidRPr="00226804">
        <w:rPr>
          <w:sz w:val="28"/>
          <w:szCs w:val="28"/>
        </w:rPr>
        <w:t>повышение качества и комфорта городской среды на  территории муниципального образования</w:t>
      </w:r>
      <w:r w:rsidR="002D5646" w:rsidRPr="00226804">
        <w:rPr>
          <w:rFonts w:eastAsia="Calibri"/>
          <w:sz w:val="28"/>
          <w:szCs w:val="28"/>
        </w:rPr>
        <w:t xml:space="preserve"> «город Саянск»</w:t>
      </w:r>
      <w:r w:rsidRPr="00226804">
        <w:rPr>
          <w:rFonts w:eastAsia="Calibri"/>
          <w:spacing w:val="2"/>
          <w:sz w:val="28"/>
          <w:szCs w:val="28"/>
          <w:shd w:val="clear" w:color="auto" w:fill="FFFFFF"/>
        </w:rPr>
        <w:t>.</w:t>
      </w:r>
    </w:p>
    <w:p w:rsidR="00585903" w:rsidRPr="00226804" w:rsidRDefault="002D5646" w:rsidP="00585903">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Для достижения поставленной цели необходимо решить следующие з</w:t>
      </w:r>
      <w:r w:rsidR="00585903" w:rsidRPr="00226804">
        <w:rPr>
          <w:rFonts w:eastAsia="Calibri"/>
          <w:spacing w:val="2"/>
          <w:sz w:val="28"/>
          <w:szCs w:val="28"/>
          <w:shd w:val="clear" w:color="auto" w:fill="FFFFFF"/>
        </w:rPr>
        <w:t>адачи:</w:t>
      </w:r>
    </w:p>
    <w:p w:rsidR="002D5646" w:rsidRPr="00226804" w:rsidRDefault="002D5646" w:rsidP="002D5646">
      <w:pPr>
        <w:pStyle w:val="a3"/>
        <w:tabs>
          <w:tab w:val="left" w:pos="0"/>
          <w:tab w:val="left" w:pos="284"/>
        </w:tabs>
        <w:ind w:left="0" w:firstLine="709"/>
        <w:jc w:val="both"/>
        <w:rPr>
          <w:sz w:val="28"/>
          <w:szCs w:val="28"/>
        </w:rPr>
      </w:pPr>
      <w:r w:rsidRPr="00226804">
        <w:rPr>
          <w:rFonts w:eastAsia="Calibri"/>
          <w:spacing w:val="2"/>
          <w:sz w:val="28"/>
          <w:szCs w:val="28"/>
          <w:shd w:val="clear" w:color="auto" w:fill="FFFFFF"/>
        </w:rPr>
        <w:t xml:space="preserve">1) </w:t>
      </w:r>
      <w:r w:rsidRPr="00226804">
        <w:rPr>
          <w:sz w:val="28"/>
          <w:szCs w:val="28"/>
        </w:rPr>
        <w:t>Повышение уровня благоустройства дворовых территорий многоквартирных домов.</w:t>
      </w:r>
    </w:p>
    <w:p w:rsidR="00F54DAE" w:rsidRPr="00226804" w:rsidRDefault="002D5646" w:rsidP="002D5646">
      <w:pPr>
        <w:pStyle w:val="a3"/>
        <w:tabs>
          <w:tab w:val="left" w:pos="0"/>
          <w:tab w:val="left" w:pos="284"/>
        </w:tabs>
        <w:ind w:left="0" w:firstLine="709"/>
        <w:jc w:val="both"/>
        <w:rPr>
          <w:sz w:val="28"/>
          <w:szCs w:val="28"/>
        </w:rPr>
      </w:pPr>
      <w:r w:rsidRPr="00226804">
        <w:rPr>
          <w:sz w:val="28"/>
          <w:szCs w:val="28"/>
        </w:rPr>
        <w:t>2) Повышение уровня благоустройства общественных территорий</w:t>
      </w:r>
      <w:r w:rsidR="00F54DAE" w:rsidRPr="00226804">
        <w:rPr>
          <w:sz w:val="28"/>
          <w:szCs w:val="28"/>
        </w:rPr>
        <w:t>.</w:t>
      </w:r>
    </w:p>
    <w:p w:rsidR="002D5646" w:rsidRPr="00226804" w:rsidRDefault="002D5646" w:rsidP="002D5646">
      <w:pPr>
        <w:pStyle w:val="a3"/>
        <w:tabs>
          <w:tab w:val="left" w:pos="0"/>
          <w:tab w:val="left" w:pos="284"/>
        </w:tabs>
        <w:ind w:left="0" w:firstLine="709"/>
        <w:jc w:val="both"/>
        <w:rPr>
          <w:sz w:val="28"/>
          <w:szCs w:val="28"/>
        </w:rPr>
      </w:pPr>
      <w:r w:rsidRPr="00226804">
        <w:rPr>
          <w:sz w:val="28"/>
          <w:szCs w:val="28"/>
        </w:rPr>
        <w:t xml:space="preserve">3) Повышение уровня благоустройства </w:t>
      </w:r>
      <w:r w:rsidR="00E26CA5" w:rsidRPr="00226804">
        <w:rPr>
          <w:sz w:val="28"/>
          <w:szCs w:val="28"/>
        </w:rPr>
        <w:t>объектов недвижимого</w:t>
      </w:r>
      <w:r w:rsidR="00102EEA" w:rsidRPr="00226804">
        <w:rPr>
          <w:sz w:val="28"/>
          <w:szCs w:val="28"/>
        </w:rPr>
        <w:t xml:space="preserve"> имущества</w:t>
      </w:r>
      <w:r w:rsidR="00E26CA5" w:rsidRPr="00226804">
        <w:rPr>
          <w:sz w:val="28"/>
          <w:szCs w:val="28"/>
        </w:rPr>
        <w:t xml:space="preserve">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Pr="00226804">
        <w:rPr>
          <w:sz w:val="28"/>
          <w:szCs w:val="28"/>
        </w:rPr>
        <w:t>.</w:t>
      </w:r>
    </w:p>
    <w:p w:rsidR="00E26CA5" w:rsidRPr="00226804" w:rsidRDefault="00E26CA5" w:rsidP="002D5646">
      <w:pPr>
        <w:pStyle w:val="a3"/>
        <w:tabs>
          <w:tab w:val="left" w:pos="0"/>
          <w:tab w:val="left" w:pos="284"/>
        </w:tabs>
        <w:ind w:left="0" w:firstLine="709"/>
        <w:jc w:val="both"/>
        <w:rPr>
          <w:sz w:val="28"/>
          <w:szCs w:val="28"/>
        </w:rPr>
      </w:pPr>
      <w:r w:rsidRPr="00226804">
        <w:rPr>
          <w:sz w:val="28"/>
          <w:szCs w:val="28"/>
        </w:rPr>
        <w:t>4) Повышение уровня благоустройства индивидуальных жилых домов и земельных участков, предоставленных для их размещения.</w:t>
      </w:r>
    </w:p>
    <w:p w:rsidR="002D5646" w:rsidRPr="00226804" w:rsidRDefault="00E26CA5" w:rsidP="002D5646">
      <w:pPr>
        <w:ind w:firstLine="709"/>
        <w:jc w:val="both"/>
        <w:rPr>
          <w:sz w:val="28"/>
          <w:szCs w:val="28"/>
        </w:rPr>
      </w:pPr>
      <w:r w:rsidRPr="00226804">
        <w:rPr>
          <w:sz w:val="28"/>
          <w:szCs w:val="28"/>
        </w:rPr>
        <w:t>5</w:t>
      </w:r>
      <w:r w:rsidR="002D5646" w:rsidRPr="00226804">
        <w:rPr>
          <w:sz w:val="28"/>
          <w:szCs w:val="28"/>
        </w:rPr>
        <w:t>) Повышение уровня вовлеченности заинтересованных граждан, организаций в реализацию мероприятий по благоустройству территории города Саянска.</w:t>
      </w:r>
    </w:p>
    <w:p w:rsidR="00F6021C" w:rsidRPr="0022680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приложении № </w:t>
      </w:r>
      <w:r w:rsidR="002A380D" w:rsidRPr="00226804">
        <w:rPr>
          <w:rFonts w:ascii="TimesNewRomanPSMT" w:eastAsiaTheme="minorHAnsi" w:hAnsi="TimesNewRomanPSMT" w:cs="TimesNewRomanPSMT"/>
          <w:sz w:val="28"/>
          <w:szCs w:val="28"/>
          <w:lang w:eastAsia="en-US"/>
        </w:rPr>
        <w:t>5</w:t>
      </w:r>
      <w:r w:rsidRPr="00226804">
        <w:rPr>
          <w:rFonts w:ascii="TimesNewRomanPSMT" w:eastAsiaTheme="minorHAnsi" w:hAnsi="TimesNewRomanPSMT" w:cs="TimesNewRomanPSMT"/>
          <w:sz w:val="28"/>
          <w:szCs w:val="28"/>
          <w:lang w:eastAsia="en-US"/>
        </w:rPr>
        <w:t xml:space="preserve"> муниципальной программы.</w:t>
      </w:r>
    </w:p>
    <w:p w:rsidR="00DE2124" w:rsidRPr="00226804" w:rsidRDefault="00DE2124" w:rsidP="00862839">
      <w:pPr>
        <w:jc w:val="center"/>
        <w:rPr>
          <w:rFonts w:eastAsia="Calibri"/>
          <w:spacing w:val="2"/>
          <w:sz w:val="28"/>
          <w:szCs w:val="28"/>
          <w:shd w:val="clear" w:color="auto" w:fill="FFFFFF"/>
        </w:rPr>
      </w:pPr>
    </w:p>
    <w:p w:rsidR="00862839" w:rsidRPr="00226804" w:rsidRDefault="005D0C0B" w:rsidP="00862839">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4</w:t>
      </w:r>
      <w:r w:rsidR="00862839" w:rsidRPr="00226804">
        <w:rPr>
          <w:rFonts w:eastAsia="Calibri"/>
          <w:spacing w:val="2"/>
          <w:sz w:val="28"/>
          <w:szCs w:val="28"/>
          <w:shd w:val="clear" w:color="auto" w:fill="FFFFFF"/>
        </w:rPr>
        <w:t>. ОБЪЕМЫ И ИСТОЧНИКИ ФИНАНСИРОВАНИЯ</w:t>
      </w:r>
    </w:p>
    <w:p w:rsidR="00862839" w:rsidRPr="00226804" w:rsidRDefault="00862839" w:rsidP="00862839">
      <w:pPr>
        <w:jc w:val="center"/>
        <w:rPr>
          <w:rFonts w:eastAsia="Calibri"/>
          <w:spacing w:val="2"/>
          <w:sz w:val="28"/>
          <w:szCs w:val="28"/>
          <w:shd w:val="clear" w:color="auto" w:fill="FFFFFF"/>
        </w:rPr>
      </w:pPr>
    </w:p>
    <w:p w:rsidR="005D0C0B" w:rsidRPr="00226804" w:rsidRDefault="005D0C0B" w:rsidP="005D0C0B">
      <w:pPr>
        <w:ind w:firstLine="709"/>
        <w:jc w:val="both"/>
        <w:rPr>
          <w:rFonts w:ascii="TimesNewRomanPSMT" w:hAnsi="TimesNewRomanPSMT"/>
          <w:color w:val="000000"/>
          <w:sz w:val="28"/>
          <w:szCs w:val="28"/>
        </w:rPr>
      </w:pPr>
      <w:r w:rsidRPr="00226804">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w:t>
      </w:r>
      <w:r w:rsidR="00F54DAE" w:rsidRPr="00226804">
        <w:rPr>
          <w:rFonts w:ascii="TimesNewRomanPSMT" w:hAnsi="TimesNewRomanPSMT"/>
          <w:color w:val="000000"/>
          <w:sz w:val="28"/>
          <w:szCs w:val="28"/>
        </w:rPr>
        <w:t>4</w:t>
      </w:r>
      <w:r w:rsidRPr="00226804">
        <w:rPr>
          <w:rFonts w:ascii="TimesNewRomanPSMT" w:hAnsi="TimesNewRomanPSMT"/>
          <w:color w:val="000000"/>
          <w:sz w:val="28"/>
          <w:szCs w:val="28"/>
        </w:rPr>
        <w:t xml:space="preserve"> годы», утвержденная постановлением Правительства </w:t>
      </w:r>
      <w:r w:rsidRPr="00226804">
        <w:rPr>
          <w:rFonts w:ascii="TimesNewRomanPSMT" w:hAnsi="TimesNewRomanPSMT" w:hint="eastAsia"/>
          <w:color w:val="000000"/>
          <w:sz w:val="28"/>
          <w:szCs w:val="28"/>
        </w:rPr>
        <w:t>Иркутской</w:t>
      </w:r>
      <w:r w:rsidRPr="00226804">
        <w:rPr>
          <w:rFonts w:ascii="TimesNewRomanPSMT" w:hAnsi="TimesNewRomanPSMT"/>
          <w:color w:val="000000"/>
          <w:sz w:val="28"/>
          <w:szCs w:val="28"/>
        </w:rPr>
        <w:t xml:space="preserve"> области от 31.08.2017 № 568-пп. </w:t>
      </w:r>
    </w:p>
    <w:p w:rsidR="005D0C0B" w:rsidRPr="00226804" w:rsidRDefault="005D0C0B" w:rsidP="005D0C0B">
      <w:pPr>
        <w:ind w:firstLine="709"/>
        <w:jc w:val="both"/>
        <w:rPr>
          <w:b/>
          <w:bCs/>
          <w:sz w:val="28"/>
          <w:szCs w:val="28"/>
        </w:rPr>
      </w:pPr>
      <w:r w:rsidRPr="00226804">
        <w:rPr>
          <w:rFonts w:ascii="TimesNewRomanPSMT" w:hAnsi="TimesNewRomanPSMT"/>
          <w:color w:val="000000"/>
          <w:sz w:val="28"/>
          <w:szCs w:val="28"/>
        </w:rPr>
        <w:t>Общий объем финансирования муниципальной программы составляет: 27261,8 тыс. рублей.</w:t>
      </w:r>
      <w:r w:rsidRPr="00226804">
        <w:rPr>
          <w:b/>
          <w:bCs/>
          <w:sz w:val="28"/>
          <w:szCs w:val="28"/>
        </w:rPr>
        <w:t xml:space="preserve"> </w:t>
      </w:r>
    </w:p>
    <w:p w:rsidR="005D0C0B" w:rsidRPr="00226804" w:rsidRDefault="005D0C0B" w:rsidP="005D0C0B">
      <w:pPr>
        <w:ind w:firstLine="709"/>
        <w:jc w:val="both"/>
        <w:rPr>
          <w:sz w:val="28"/>
          <w:szCs w:val="28"/>
        </w:rPr>
      </w:pPr>
      <w:r w:rsidRPr="00226804">
        <w:rPr>
          <w:rFonts w:ascii="TimesNewRomanPSMT" w:hAnsi="TimesNewRomanPSMT"/>
          <w:bCs/>
          <w:color w:val="000000"/>
          <w:sz w:val="28"/>
          <w:szCs w:val="28"/>
        </w:rPr>
        <w:t>Ресурсное обеспечение реализации муниципальной программы</w:t>
      </w:r>
      <w:r w:rsidRPr="00226804">
        <w:rPr>
          <w:rFonts w:ascii="TimesNewRomanPSMT" w:hAnsi="TimesNewRomanPSMT"/>
          <w:b/>
          <w:bCs/>
          <w:color w:val="000000"/>
          <w:sz w:val="28"/>
          <w:szCs w:val="28"/>
        </w:rPr>
        <w:t xml:space="preserve"> </w:t>
      </w:r>
      <w:r w:rsidRPr="00226804">
        <w:rPr>
          <w:sz w:val="28"/>
          <w:szCs w:val="28"/>
        </w:rPr>
        <w:t>приведено в таблице № 2.</w:t>
      </w:r>
    </w:p>
    <w:p w:rsidR="00F54DAE" w:rsidRPr="00226804" w:rsidRDefault="005D0C0B" w:rsidP="00F54DAE">
      <w:pPr>
        <w:ind w:firstLine="709"/>
        <w:jc w:val="right"/>
        <w:rPr>
          <w:sz w:val="28"/>
          <w:szCs w:val="28"/>
        </w:rPr>
      </w:pPr>
      <w:r w:rsidRPr="00226804">
        <w:rPr>
          <w:sz w:val="28"/>
          <w:szCs w:val="28"/>
        </w:rPr>
        <w:lastRenderedPageBreak/>
        <w:t xml:space="preserve"> </w:t>
      </w:r>
      <w:r w:rsidR="00F54DAE" w:rsidRPr="00226804">
        <w:rPr>
          <w:sz w:val="28"/>
          <w:szCs w:val="28"/>
        </w:rPr>
        <w:t>Таблица № 2</w:t>
      </w:r>
    </w:p>
    <w:p w:rsidR="00F54DAE" w:rsidRPr="00226804" w:rsidRDefault="00F54DAE" w:rsidP="00F54DAE">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F54DAE" w:rsidRPr="00226804" w:rsidTr="00120FBD">
        <w:trPr>
          <w:trHeight w:val="468"/>
        </w:trPr>
        <w:tc>
          <w:tcPr>
            <w:tcW w:w="1560" w:type="dxa"/>
            <w:vMerge w:val="restart"/>
          </w:tcPr>
          <w:p w:rsidR="00F54DAE" w:rsidRPr="00226804" w:rsidRDefault="00F54DAE" w:rsidP="00120FBD">
            <w:pPr>
              <w:overflowPunct w:val="0"/>
              <w:autoSpaceDE w:val="0"/>
              <w:autoSpaceDN w:val="0"/>
              <w:adjustRightInd w:val="0"/>
              <w:ind w:right="-57"/>
              <w:jc w:val="center"/>
              <w:textAlignment w:val="baseline"/>
              <w:rPr>
                <w:b/>
              </w:rPr>
            </w:pPr>
            <w:r w:rsidRPr="00226804">
              <w:rPr>
                <w:b/>
              </w:rPr>
              <w:t>Ответственный исполнитель, соисполнитель Программы, заказчик-координатор, участник</w:t>
            </w:r>
          </w:p>
        </w:tc>
        <w:tc>
          <w:tcPr>
            <w:tcW w:w="1418" w:type="dxa"/>
            <w:vMerge w:val="restart"/>
          </w:tcPr>
          <w:p w:rsidR="00F54DAE" w:rsidRPr="00226804" w:rsidRDefault="00F54DAE" w:rsidP="00120FBD">
            <w:pPr>
              <w:overflowPunct w:val="0"/>
              <w:autoSpaceDE w:val="0"/>
              <w:autoSpaceDN w:val="0"/>
              <w:adjustRightInd w:val="0"/>
              <w:ind w:right="-54"/>
              <w:jc w:val="center"/>
              <w:textAlignment w:val="baseline"/>
              <w:rPr>
                <w:b/>
              </w:rPr>
            </w:pPr>
            <w:r w:rsidRPr="00226804">
              <w:rPr>
                <w:b/>
              </w:rPr>
              <w:t>Источник финансирования</w:t>
            </w:r>
          </w:p>
        </w:tc>
        <w:tc>
          <w:tcPr>
            <w:tcW w:w="1124" w:type="dxa"/>
            <w:vMerge w:val="restart"/>
          </w:tcPr>
          <w:p w:rsidR="00F54DAE" w:rsidRPr="00226804" w:rsidRDefault="00F54DAE" w:rsidP="00120FBD">
            <w:pPr>
              <w:overflowPunct w:val="0"/>
              <w:autoSpaceDE w:val="0"/>
              <w:autoSpaceDN w:val="0"/>
              <w:adjustRightInd w:val="0"/>
              <w:ind w:right="-54"/>
              <w:jc w:val="center"/>
              <w:textAlignment w:val="baseline"/>
              <w:rPr>
                <w:b/>
              </w:rPr>
            </w:pPr>
            <w:r w:rsidRPr="00226804">
              <w:rPr>
                <w:b/>
              </w:rPr>
              <w:t>За весь период реализации</w:t>
            </w:r>
          </w:p>
        </w:tc>
        <w:tc>
          <w:tcPr>
            <w:tcW w:w="5961" w:type="dxa"/>
            <w:gridSpan w:val="12"/>
          </w:tcPr>
          <w:p w:rsidR="00F54DAE" w:rsidRPr="00226804" w:rsidRDefault="00F54DAE" w:rsidP="00120FBD">
            <w:pPr>
              <w:overflowPunct w:val="0"/>
              <w:autoSpaceDE w:val="0"/>
              <w:autoSpaceDN w:val="0"/>
              <w:adjustRightInd w:val="0"/>
              <w:ind w:right="-54"/>
              <w:jc w:val="center"/>
              <w:textAlignment w:val="baseline"/>
              <w:rPr>
                <w:b/>
              </w:rPr>
            </w:pPr>
            <w:r w:rsidRPr="00226804">
              <w:rPr>
                <w:b/>
              </w:rPr>
              <w:t xml:space="preserve">Объём финансирования </w:t>
            </w:r>
          </w:p>
        </w:tc>
      </w:tr>
      <w:tr w:rsidR="00F54DAE" w:rsidRPr="00226804" w:rsidTr="00120FBD">
        <w:trPr>
          <w:cantSplit/>
          <w:trHeight w:val="1228"/>
        </w:trPr>
        <w:tc>
          <w:tcPr>
            <w:tcW w:w="1560" w:type="dxa"/>
            <w:vMerge/>
          </w:tcPr>
          <w:p w:rsidR="00F54DAE" w:rsidRPr="00226804" w:rsidRDefault="00F54DAE" w:rsidP="00120FBD">
            <w:pPr>
              <w:overflowPunct w:val="0"/>
              <w:autoSpaceDE w:val="0"/>
              <w:autoSpaceDN w:val="0"/>
              <w:adjustRightInd w:val="0"/>
              <w:ind w:right="-54"/>
              <w:jc w:val="center"/>
              <w:textAlignment w:val="baseline"/>
              <w:rPr>
                <w:b/>
                <w:sz w:val="22"/>
                <w:szCs w:val="22"/>
              </w:rPr>
            </w:pPr>
          </w:p>
        </w:tc>
        <w:tc>
          <w:tcPr>
            <w:tcW w:w="1418" w:type="dxa"/>
            <w:vMerge/>
          </w:tcPr>
          <w:p w:rsidR="00F54DAE" w:rsidRPr="00226804" w:rsidRDefault="00F54DAE" w:rsidP="00120FBD">
            <w:pPr>
              <w:overflowPunct w:val="0"/>
              <w:autoSpaceDE w:val="0"/>
              <w:autoSpaceDN w:val="0"/>
              <w:adjustRightInd w:val="0"/>
              <w:ind w:right="-54"/>
              <w:jc w:val="center"/>
              <w:textAlignment w:val="baseline"/>
              <w:rPr>
                <w:b/>
                <w:sz w:val="22"/>
                <w:szCs w:val="22"/>
              </w:rPr>
            </w:pPr>
          </w:p>
        </w:tc>
        <w:tc>
          <w:tcPr>
            <w:tcW w:w="1124" w:type="dxa"/>
            <w:vMerge/>
          </w:tcPr>
          <w:p w:rsidR="00F54DAE" w:rsidRPr="00226804" w:rsidRDefault="00F54DAE" w:rsidP="00120FBD">
            <w:pPr>
              <w:overflowPunct w:val="0"/>
              <w:autoSpaceDE w:val="0"/>
              <w:autoSpaceDN w:val="0"/>
              <w:adjustRightInd w:val="0"/>
              <w:ind w:right="-54"/>
              <w:jc w:val="center"/>
              <w:textAlignment w:val="baseline"/>
              <w:rPr>
                <w:b/>
                <w:sz w:val="22"/>
                <w:szCs w:val="22"/>
              </w:rPr>
            </w:pPr>
          </w:p>
        </w:tc>
        <w:tc>
          <w:tcPr>
            <w:tcW w:w="850" w:type="dxa"/>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2018 год</w:t>
            </w:r>
          </w:p>
        </w:tc>
        <w:tc>
          <w:tcPr>
            <w:tcW w:w="853" w:type="dxa"/>
            <w:gridSpan w:val="2"/>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2019 год</w:t>
            </w: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2020 год</w:t>
            </w:r>
          </w:p>
        </w:tc>
        <w:tc>
          <w:tcPr>
            <w:tcW w:w="851" w:type="dxa"/>
            <w:gridSpan w:val="2"/>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2021 год</w:t>
            </w: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2022 год</w:t>
            </w:r>
          </w:p>
        </w:tc>
        <w:tc>
          <w:tcPr>
            <w:tcW w:w="855" w:type="dxa"/>
            <w:gridSpan w:val="2"/>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2023 год</w:t>
            </w:r>
          </w:p>
        </w:tc>
        <w:tc>
          <w:tcPr>
            <w:tcW w:w="852" w:type="dxa"/>
          </w:tcPr>
          <w:p w:rsidR="00F54DAE" w:rsidRPr="00226804" w:rsidRDefault="00F54DAE" w:rsidP="00120FBD">
            <w:pPr>
              <w:overflowPunct w:val="0"/>
              <w:autoSpaceDE w:val="0"/>
              <w:autoSpaceDN w:val="0"/>
              <w:adjustRightInd w:val="0"/>
              <w:ind w:right="-54"/>
              <w:jc w:val="center"/>
              <w:textAlignment w:val="baseline"/>
              <w:rPr>
                <w:b/>
                <w:sz w:val="22"/>
                <w:szCs w:val="22"/>
              </w:rPr>
            </w:pPr>
            <w:r w:rsidRPr="00226804">
              <w:rPr>
                <w:b/>
                <w:sz w:val="22"/>
                <w:szCs w:val="22"/>
              </w:rPr>
              <w:t>2024 год</w:t>
            </w:r>
          </w:p>
        </w:tc>
      </w:tr>
      <w:tr w:rsidR="00F54DAE" w:rsidRPr="00226804" w:rsidTr="00120FBD">
        <w:trPr>
          <w:cantSplit/>
          <w:trHeight w:val="425"/>
        </w:trPr>
        <w:tc>
          <w:tcPr>
            <w:tcW w:w="2978" w:type="dxa"/>
            <w:gridSpan w:val="2"/>
          </w:tcPr>
          <w:p w:rsidR="00F54DAE" w:rsidRPr="00226804" w:rsidRDefault="00F54DAE" w:rsidP="00120FBD">
            <w:pPr>
              <w:overflowPunct w:val="0"/>
              <w:autoSpaceDE w:val="0"/>
              <w:autoSpaceDN w:val="0"/>
              <w:adjustRightInd w:val="0"/>
              <w:ind w:right="-54"/>
              <w:jc w:val="center"/>
              <w:textAlignment w:val="baseline"/>
              <w:rPr>
                <w:b/>
              </w:rPr>
            </w:pPr>
            <w:r w:rsidRPr="00226804">
              <w:rPr>
                <w:b/>
              </w:rPr>
              <w:t>Всего по программе:</w:t>
            </w:r>
          </w:p>
        </w:tc>
        <w:tc>
          <w:tcPr>
            <w:tcW w:w="1124"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48343,3</w:t>
            </w:r>
          </w:p>
        </w:tc>
        <w:tc>
          <w:tcPr>
            <w:tcW w:w="850"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40850,5</w:t>
            </w:r>
          </w:p>
        </w:tc>
        <w:tc>
          <w:tcPr>
            <w:tcW w:w="853"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1"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5"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2" w:type="dxa"/>
          </w:tcPr>
          <w:p w:rsidR="00F54DAE" w:rsidRPr="00226804" w:rsidRDefault="00F54DAE" w:rsidP="00120FBD">
            <w:pPr>
              <w:overflowPunct w:val="0"/>
              <w:autoSpaceDE w:val="0"/>
              <w:autoSpaceDN w:val="0"/>
              <w:adjustRightInd w:val="0"/>
              <w:ind w:right="-54"/>
              <w:jc w:val="center"/>
              <w:textAlignment w:val="baseline"/>
              <w:rPr>
                <w:b/>
              </w:rPr>
            </w:pPr>
          </w:p>
        </w:tc>
      </w:tr>
      <w:tr w:rsidR="00F54DAE" w:rsidRPr="00226804" w:rsidTr="00120FBD">
        <w:trPr>
          <w:cantSplit/>
          <w:trHeight w:val="425"/>
        </w:trPr>
        <w:tc>
          <w:tcPr>
            <w:tcW w:w="2978" w:type="dxa"/>
            <w:gridSpan w:val="2"/>
          </w:tcPr>
          <w:p w:rsidR="00F54DAE" w:rsidRPr="00226804" w:rsidRDefault="00F54DAE" w:rsidP="00120FBD">
            <w:pPr>
              <w:overflowPunct w:val="0"/>
              <w:autoSpaceDE w:val="0"/>
              <w:autoSpaceDN w:val="0"/>
              <w:adjustRightInd w:val="0"/>
              <w:ind w:right="-54"/>
              <w:jc w:val="center"/>
              <w:textAlignment w:val="baseline"/>
              <w:rPr>
                <w:b/>
              </w:rPr>
            </w:pPr>
            <w:r w:rsidRPr="00226804">
              <w:rPr>
                <w:b/>
              </w:rPr>
              <w:t>Федеральный бюджет:</w:t>
            </w:r>
          </w:p>
        </w:tc>
        <w:tc>
          <w:tcPr>
            <w:tcW w:w="1124"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28445,1</w:t>
            </w:r>
          </w:p>
        </w:tc>
        <w:tc>
          <w:tcPr>
            <w:tcW w:w="850"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28445,1</w:t>
            </w:r>
          </w:p>
        </w:tc>
        <w:tc>
          <w:tcPr>
            <w:tcW w:w="853"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1"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5"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2" w:type="dxa"/>
          </w:tcPr>
          <w:p w:rsidR="00F54DAE" w:rsidRPr="00226804" w:rsidRDefault="00F54DAE" w:rsidP="00120FBD">
            <w:pPr>
              <w:overflowPunct w:val="0"/>
              <w:autoSpaceDE w:val="0"/>
              <w:autoSpaceDN w:val="0"/>
              <w:adjustRightInd w:val="0"/>
              <w:ind w:right="-54"/>
              <w:jc w:val="center"/>
              <w:textAlignment w:val="baseline"/>
              <w:rPr>
                <w:b/>
              </w:rPr>
            </w:pPr>
          </w:p>
        </w:tc>
      </w:tr>
      <w:tr w:rsidR="00F54DAE" w:rsidRPr="00226804" w:rsidTr="00120FBD">
        <w:trPr>
          <w:cantSplit/>
          <w:trHeight w:val="425"/>
        </w:trPr>
        <w:tc>
          <w:tcPr>
            <w:tcW w:w="2978" w:type="dxa"/>
            <w:gridSpan w:val="2"/>
          </w:tcPr>
          <w:p w:rsidR="00F54DAE" w:rsidRPr="00226804" w:rsidRDefault="00F54DAE" w:rsidP="00120FBD">
            <w:pPr>
              <w:overflowPunct w:val="0"/>
              <w:autoSpaceDE w:val="0"/>
              <w:autoSpaceDN w:val="0"/>
              <w:adjustRightInd w:val="0"/>
              <w:ind w:right="-54"/>
              <w:jc w:val="center"/>
              <w:textAlignment w:val="baseline"/>
              <w:rPr>
                <w:b/>
              </w:rPr>
            </w:pPr>
            <w:r w:rsidRPr="00226804">
              <w:rPr>
                <w:b/>
              </w:rPr>
              <w:t>Областной бюджет</w:t>
            </w:r>
          </w:p>
        </w:tc>
        <w:tc>
          <w:tcPr>
            <w:tcW w:w="1124"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11536,1</w:t>
            </w:r>
          </w:p>
        </w:tc>
        <w:tc>
          <w:tcPr>
            <w:tcW w:w="850"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11536,1</w:t>
            </w:r>
          </w:p>
        </w:tc>
        <w:tc>
          <w:tcPr>
            <w:tcW w:w="853"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1"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0"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5" w:type="dxa"/>
            <w:gridSpan w:val="2"/>
          </w:tcPr>
          <w:p w:rsidR="00F54DAE" w:rsidRPr="00226804" w:rsidRDefault="00F54DAE" w:rsidP="00120FBD">
            <w:pPr>
              <w:overflowPunct w:val="0"/>
              <w:autoSpaceDE w:val="0"/>
              <w:autoSpaceDN w:val="0"/>
              <w:adjustRightInd w:val="0"/>
              <w:ind w:right="-54"/>
              <w:jc w:val="center"/>
              <w:textAlignment w:val="baseline"/>
              <w:rPr>
                <w:b/>
              </w:rPr>
            </w:pPr>
          </w:p>
        </w:tc>
        <w:tc>
          <w:tcPr>
            <w:tcW w:w="852" w:type="dxa"/>
          </w:tcPr>
          <w:p w:rsidR="00F54DAE" w:rsidRPr="00226804" w:rsidRDefault="00F54DAE" w:rsidP="00120FBD">
            <w:pPr>
              <w:overflowPunct w:val="0"/>
              <w:autoSpaceDE w:val="0"/>
              <w:autoSpaceDN w:val="0"/>
              <w:adjustRightInd w:val="0"/>
              <w:ind w:right="-54"/>
              <w:jc w:val="center"/>
              <w:textAlignment w:val="baseline"/>
              <w:rPr>
                <w:b/>
              </w:rPr>
            </w:pPr>
          </w:p>
        </w:tc>
      </w:tr>
      <w:tr w:rsidR="00F54DAE" w:rsidRPr="00226804" w:rsidTr="00120FBD">
        <w:trPr>
          <w:cantSplit/>
          <w:trHeight w:val="425"/>
        </w:trPr>
        <w:tc>
          <w:tcPr>
            <w:tcW w:w="2978" w:type="dxa"/>
            <w:gridSpan w:val="2"/>
          </w:tcPr>
          <w:p w:rsidR="00F54DAE" w:rsidRPr="00226804" w:rsidRDefault="00F54DAE" w:rsidP="00120FBD">
            <w:pPr>
              <w:overflowPunct w:val="0"/>
              <w:autoSpaceDE w:val="0"/>
              <w:autoSpaceDN w:val="0"/>
              <w:adjustRightInd w:val="0"/>
              <w:ind w:right="-54"/>
              <w:jc w:val="center"/>
              <w:textAlignment w:val="baseline"/>
              <w:rPr>
                <w:b/>
              </w:rPr>
            </w:pPr>
            <w:r w:rsidRPr="00226804">
              <w:rPr>
                <w:b/>
              </w:rPr>
              <w:t>Местный бюджет</w:t>
            </w:r>
          </w:p>
        </w:tc>
        <w:tc>
          <w:tcPr>
            <w:tcW w:w="1124"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8362,1</w:t>
            </w:r>
          </w:p>
        </w:tc>
        <w:tc>
          <w:tcPr>
            <w:tcW w:w="850" w:type="dxa"/>
          </w:tcPr>
          <w:p w:rsidR="00F54DAE" w:rsidRPr="00226804" w:rsidRDefault="00F54DAE" w:rsidP="00120FBD">
            <w:pPr>
              <w:overflowPunct w:val="0"/>
              <w:autoSpaceDE w:val="0"/>
              <w:autoSpaceDN w:val="0"/>
              <w:adjustRightInd w:val="0"/>
              <w:ind w:right="-54"/>
              <w:jc w:val="center"/>
              <w:textAlignment w:val="baseline"/>
              <w:rPr>
                <w:b/>
              </w:rPr>
            </w:pPr>
            <w:r w:rsidRPr="00226804">
              <w:rPr>
                <w:b/>
              </w:rPr>
              <w:t>869,3</w:t>
            </w:r>
          </w:p>
        </w:tc>
        <w:tc>
          <w:tcPr>
            <w:tcW w:w="853" w:type="dxa"/>
            <w:gridSpan w:val="2"/>
          </w:tcPr>
          <w:p w:rsidR="00F54DAE" w:rsidRPr="00226804" w:rsidRDefault="00F54DAE" w:rsidP="00120FBD">
            <w:pPr>
              <w:overflowPunct w:val="0"/>
              <w:autoSpaceDE w:val="0"/>
              <w:autoSpaceDN w:val="0"/>
              <w:adjustRightInd w:val="0"/>
              <w:ind w:right="-54"/>
              <w:jc w:val="center"/>
              <w:textAlignment w:val="baseline"/>
              <w:rPr>
                <w:b/>
              </w:rPr>
            </w:pPr>
            <w:r w:rsidRPr="00226804">
              <w:rPr>
                <w:b/>
              </w:rPr>
              <w:t>1248,8</w:t>
            </w:r>
          </w:p>
        </w:tc>
        <w:tc>
          <w:tcPr>
            <w:tcW w:w="850" w:type="dxa"/>
            <w:gridSpan w:val="2"/>
          </w:tcPr>
          <w:p w:rsidR="00F54DAE" w:rsidRPr="00226804" w:rsidRDefault="00F54DAE" w:rsidP="00120FBD">
            <w:r w:rsidRPr="00226804">
              <w:rPr>
                <w:b/>
              </w:rPr>
              <w:t>1248,8</w:t>
            </w:r>
          </w:p>
        </w:tc>
        <w:tc>
          <w:tcPr>
            <w:tcW w:w="851" w:type="dxa"/>
            <w:gridSpan w:val="2"/>
          </w:tcPr>
          <w:p w:rsidR="00F54DAE" w:rsidRPr="00226804" w:rsidRDefault="00F54DAE" w:rsidP="00120FBD">
            <w:r w:rsidRPr="00226804">
              <w:rPr>
                <w:b/>
              </w:rPr>
              <w:t>1248,8</w:t>
            </w:r>
          </w:p>
        </w:tc>
        <w:tc>
          <w:tcPr>
            <w:tcW w:w="850" w:type="dxa"/>
            <w:gridSpan w:val="2"/>
          </w:tcPr>
          <w:p w:rsidR="00F54DAE" w:rsidRPr="00226804" w:rsidRDefault="00F54DAE" w:rsidP="00120FBD">
            <w:r w:rsidRPr="00226804">
              <w:rPr>
                <w:b/>
              </w:rPr>
              <w:t>1248,8</w:t>
            </w:r>
          </w:p>
        </w:tc>
        <w:tc>
          <w:tcPr>
            <w:tcW w:w="855" w:type="dxa"/>
            <w:gridSpan w:val="2"/>
          </w:tcPr>
          <w:p w:rsidR="00F54DAE" w:rsidRPr="00226804" w:rsidRDefault="00F54DAE" w:rsidP="00120FBD">
            <w:r w:rsidRPr="00226804">
              <w:rPr>
                <w:b/>
              </w:rPr>
              <w:t>1248,8</w:t>
            </w:r>
          </w:p>
        </w:tc>
        <w:tc>
          <w:tcPr>
            <w:tcW w:w="852" w:type="dxa"/>
          </w:tcPr>
          <w:p w:rsidR="00F54DAE" w:rsidRPr="00226804" w:rsidRDefault="00F54DAE" w:rsidP="00120FBD">
            <w:r w:rsidRPr="00226804">
              <w:rPr>
                <w:b/>
              </w:rPr>
              <w:t>1248,8</w:t>
            </w:r>
          </w:p>
        </w:tc>
      </w:tr>
      <w:tr w:rsidR="00F54DAE" w:rsidRPr="00226804" w:rsidTr="00120FBD">
        <w:trPr>
          <w:trHeight w:val="360"/>
        </w:trPr>
        <w:tc>
          <w:tcPr>
            <w:tcW w:w="10063" w:type="dxa"/>
            <w:gridSpan w:val="15"/>
          </w:tcPr>
          <w:p w:rsidR="00F54DAE" w:rsidRPr="00226804" w:rsidRDefault="00F54DAE" w:rsidP="00120FBD">
            <w:pPr>
              <w:jc w:val="center"/>
              <w:rPr>
                <w:b/>
              </w:rPr>
            </w:pPr>
            <w:r w:rsidRPr="00226804">
              <w:rPr>
                <w:b/>
              </w:rPr>
              <w:t>1. Благоустройство дворовых территорий</w:t>
            </w:r>
          </w:p>
        </w:tc>
      </w:tr>
      <w:tr w:rsidR="00F54DAE" w:rsidRPr="00226804" w:rsidTr="00120FBD">
        <w:trPr>
          <w:trHeight w:val="360"/>
        </w:trPr>
        <w:tc>
          <w:tcPr>
            <w:tcW w:w="1560" w:type="dxa"/>
            <w:vMerge w:val="restart"/>
          </w:tcPr>
          <w:p w:rsidR="00F54DAE" w:rsidRPr="00226804" w:rsidRDefault="00F54DAE" w:rsidP="00120FBD">
            <w:pPr>
              <w:overflowPunct w:val="0"/>
              <w:autoSpaceDE w:val="0"/>
              <w:autoSpaceDN w:val="0"/>
              <w:adjustRightInd w:val="0"/>
              <w:ind w:right="-54"/>
              <w:jc w:val="center"/>
              <w:textAlignment w:val="baseline"/>
            </w:pPr>
            <w:r w:rsidRPr="00226804">
              <w:t>Комитет по ЖКХ, транспорту и связи</w:t>
            </w:r>
          </w:p>
        </w:tc>
        <w:tc>
          <w:tcPr>
            <w:tcW w:w="1418" w:type="dxa"/>
          </w:tcPr>
          <w:p w:rsidR="00F54DAE" w:rsidRPr="00226804" w:rsidRDefault="00F54DAE" w:rsidP="00120FBD">
            <w:pPr>
              <w:rPr>
                <w:b/>
              </w:rPr>
            </w:pPr>
            <w:r w:rsidRPr="00226804">
              <w:rPr>
                <w:b/>
              </w:rPr>
              <w:t xml:space="preserve">Всего, в </w:t>
            </w:r>
            <w:proofErr w:type="spellStart"/>
            <w:r w:rsidRPr="00226804">
              <w:rPr>
                <w:b/>
              </w:rPr>
              <w:t>т.ч</w:t>
            </w:r>
            <w:proofErr w:type="spellEnd"/>
            <w:r w:rsidRPr="00226804">
              <w:rPr>
                <w:b/>
              </w:rPr>
              <w:t>.</w:t>
            </w:r>
          </w:p>
        </w:tc>
        <w:tc>
          <w:tcPr>
            <w:tcW w:w="1124" w:type="dxa"/>
          </w:tcPr>
          <w:p w:rsidR="00F54DAE" w:rsidRPr="00226804" w:rsidRDefault="00F54DAE" w:rsidP="00120FBD">
            <w:pPr>
              <w:rPr>
                <w:rFonts w:eastAsia="Calibri"/>
                <w:b/>
              </w:rPr>
            </w:pPr>
            <w:r w:rsidRPr="00226804">
              <w:rPr>
                <w:rFonts w:eastAsia="Calibri"/>
                <w:b/>
              </w:rPr>
              <w:t>22412,6</w:t>
            </w:r>
          </w:p>
        </w:tc>
        <w:tc>
          <w:tcPr>
            <w:tcW w:w="850" w:type="dxa"/>
          </w:tcPr>
          <w:p w:rsidR="00F54DAE" w:rsidRPr="00226804" w:rsidRDefault="00F54DAE" w:rsidP="00120FBD">
            <w:pPr>
              <w:rPr>
                <w:rFonts w:eastAsia="Calibri"/>
                <w:b/>
              </w:rPr>
            </w:pPr>
            <w:r w:rsidRPr="00226804">
              <w:rPr>
                <w:rFonts w:eastAsia="Calibri"/>
                <w:b/>
              </w:rPr>
              <w:t>19922,0</w:t>
            </w:r>
          </w:p>
        </w:tc>
        <w:tc>
          <w:tcPr>
            <w:tcW w:w="853" w:type="dxa"/>
            <w:gridSpan w:val="2"/>
          </w:tcPr>
          <w:p w:rsidR="00F54DAE" w:rsidRPr="00226804" w:rsidRDefault="00F54DAE" w:rsidP="00120FBD">
            <w:pPr>
              <w:rPr>
                <w:b/>
              </w:rPr>
            </w:pPr>
            <w:r w:rsidRPr="00226804">
              <w:rPr>
                <w:b/>
              </w:rPr>
              <w:t>415,1</w:t>
            </w:r>
          </w:p>
        </w:tc>
        <w:tc>
          <w:tcPr>
            <w:tcW w:w="850" w:type="dxa"/>
            <w:gridSpan w:val="2"/>
          </w:tcPr>
          <w:p w:rsidR="00F54DAE" w:rsidRPr="00226804" w:rsidRDefault="00F54DAE" w:rsidP="00120FBD">
            <w:pPr>
              <w:rPr>
                <w:b/>
              </w:rPr>
            </w:pPr>
            <w:r w:rsidRPr="00226804">
              <w:rPr>
                <w:b/>
              </w:rPr>
              <w:t>415,1</w:t>
            </w:r>
          </w:p>
        </w:tc>
        <w:tc>
          <w:tcPr>
            <w:tcW w:w="851" w:type="dxa"/>
            <w:gridSpan w:val="2"/>
          </w:tcPr>
          <w:p w:rsidR="00F54DAE" w:rsidRPr="00226804" w:rsidRDefault="00F54DAE" w:rsidP="00120FBD">
            <w:pPr>
              <w:rPr>
                <w:b/>
              </w:rPr>
            </w:pPr>
            <w:r w:rsidRPr="00226804">
              <w:rPr>
                <w:b/>
              </w:rPr>
              <w:t>415,1</w:t>
            </w:r>
          </w:p>
        </w:tc>
        <w:tc>
          <w:tcPr>
            <w:tcW w:w="850" w:type="dxa"/>
            <w:gridSpan w:val="2"/>
          </w:tcPr>
          <w:p w:rsidR="00F54DAE" w:rsidRPr="00226804" w:rsidRDefault="00F54DAE" w:rsidP="00120FBD">
            <w:pPr>
              <w:rPr>
                <w:b/>
              </w:rPr>
            </w:pPr>
            <w:r w:rsidRPr="00226804">
              <w:rPr>
                <w:b/>
              </w:rPr>
              <w:t>415,1</w:t>
            </w:r>
          </w:p>
        </w:tc>
        <w:tc>
          <w:tcPr>
            <w:tcW w:w="855" w:type="dxa"/>
            <w:gridSpan w:val="2"/>
          </w:tcPr>
          <w:p w:rsidR="00F54DAE" w:rsidRPr="00226804" w:rsidRDefault="00F54DAE" w:rsidP="00120FBD">
            <w:pPr>
              <w:rPr>
                <w:b/>
              </w:rPr>
            </w:pPr>
            <w:r w:rsidRPr="00226804">
              <w:rPr>
                <w:b/>
              </w:rPr>
              <w:t>415,1</w:t>
            </w:r>
          </w:p>
        </w:tc>
        <w:tc>
          <w:tcPr>
            <w:tcW w:w="852" w:type="dxa"/>
          </w:tcPr>
          <w:p w:rsidR="00F54DAE" w:rsidRPr="00226804" w:rsidRDefault="00F54DAE" w:rsidP="00120FBD">
            <w:pPr>
              <w:rPr>
                <w:b/>
              </w:rPr>
            </w:pPr>
            <w:r w:rsidRPr="00226804">
              <w:rPr>
                <w:b/>
              </w:rPr>
              <w:t>415,1</w:t>
            </w:r>
          </w:p>
        </w:tc>
      </w:tr>
      <w:tr w:rsidR="00F54DAE" w:rsidRPr="00226804" w:rsidTr="00120FBD">
        <w:trPr>
          <w:trHeight w:val="360"/>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r w:rsidRPr="00226804">
              <w:t>Федеральный бюджет</w:t>
            </w:r>
          </w:p>
        </w:tc>
        <w:tc>
          <w:tcPr>
            <w:tcW w:w="1124" w:type="dxa"/>
          </w:tcPr>
          <w:p w:rsidR="00F54DAE" w:rsidRPr="00226804" w:rsidRDefault="00F54DAE" w:rsidP="00120FBD">
            <w:pPr>
              <w:rPr>
                <w:rFonts w:eastAsia="Calibri"/>
              </w:rPr>
            </w:pPr>
            <w:r w:rsidRPr="00226804">
              <w:rPr>
                <w:rFonts w:eastAsia="Calibri"/>
              </w:rPr>
              <w:t>13996,9</w:t>
            </w:r>
          </w:p>
        </w:tc>
        <w:tc>
          <w:tcPr>
            <w:tcW w:w="850" w:type="dxa"/>
          </w:tcPr>
          <w:p w:rsidR="00F54DAE" w:rsidRPr="00226804" w:rsidRDefault="00F54DAE" w:rsidP="00120FBD">
            <w:r w:rsidRPr="00226804">
              <w:rPr>
                <w:rFonts w:eastAsia="Calibri"/>
              </w:rPr>
              <w:t>13996,9</w:t>
            </w:r>
          </w:p>
        </w:tc>
        <w:tc>
          <w:tcPr>
            <w:tcW w:w="853" w:type="dxa"/>
            <w:gridSpan w:val="2"/>
          </w:tcPr>
          <w:p w:rsidR="00F54DAE" w:rsidRPr="00226804" w:rsidRDefault="00F54DAE" w:rsidP="00120FBD"/>
        </w:tc>
        <w:tc>
          <w:tcPr>
            <w:tcW w:w="850" w:type="dxa"/>
            <w:gridSpan w:val="2"/>
          </w:tcPr>
          <w:p w:rsidR="00F54DAE" w:rsidRPr="00226804" w:rsidRDefault="00F54DAE" w:rsidP="00120FBD"/>
        </w:tc>
        <w:tc>
          <w:tcPr>
            <w:tcW w:w="851" w:type="dxa"/>
            <w:gridSpan w:val="2"/>
          </w:tcPr>
          <w:p w:rsidR="00F54DAE" w:rsidRPr="00226804" w:rsidRDefault="00F54DAE" w:rsidP="00120FBD"/>
        </w:tc>
        <w:tc>
          <w:tcPr>
            <w:tcW w:w="850" w:type="dxa"/>
            <w:gridSpan w:val="2"/>
          </w:tcPr>
          <w:p w:rsidR="00F54DAE" w:rsidRPr="00226804" w:rsidRDefault="00F54DAE" w:rsidP="00120FBD"/>
        </w:tc>
        <w:tc>
          <w:tcPr>
            <w:tcW w:w="855" w:type="dxa"/>
            <w:gridSpan w:val="2"/>
          </w:tcPr>
          <w:p w:rsidR="00F54DAE" w:rsidRPr="00226804" w:rsidRDefault="00F54DAE" w:rsidP="00120FBD"/>
        </w:tc>
        <w:tc>
          <w:tcPr>
            <w:tcW w:w="852" w:type="dxa"/>
          </w:tcPr>
          <w:p w:rsidR="00F54DAE" w:rsidRPr="00226804" w:rsidRDefault="00F54DAE" w:rsidP="00120FBD"/>
        </w:tc>
      </w:tr>
      <w:tr w:rsidR="00F54DAE" w:rsidRPr="00226804" w:rsidTr="00120FBD">
        <w:trPr>
          <w:trHeight w:val="322"/>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r w:rsidRPr="00226804">
              <w:t>Областной бюджет</w:t>
            </w:r>
          </w:p>
        </w:tc>
        <w:tc>
          <w:tcPr>
            <w:tcW w:w="1124" w:type="dxa"/>
          </w:tcPr>
          <w:p w:rsidR="00F54DAE" w:rsidRPr="00226804" w:rsidRDefault="00F54DAE" w:rsidP="00120FBD">
            <w:pPr>
              <w:rPr>
                <w:rFonts w:eastAsia="Calibri"/>
              </w:rPr>
            </w:pPr>
            <w:r w:rsidRPr="00226804">
              <w:rPr>
                <w:rFonts w:eastAsia="Calibri"/>
              </w:rPr>
              <w:t>5510,0</w:t>
            </w:r>
          </w:p>
        </w:tc>
        <w:tc>
          <w:tcPr>
            <w:tcW w:w="850" w:type="dxa"/>
          </w:tcPr>
          <w:p w:rsidR="00F54DAE" w:rsidRPr="00226804" w:rsidRDefault="00F54DAE" w:rsidP="00120FBD">
            <w:r w:rsidRPr="00226804">
              <w:rPr>
                <w:rFonts w:eastAsia="Calibri"/>
              </w:rPr>
              <w:t>5510,0</w:t>
            </w:r>
          </w:p>
        </w:tc>
        <w:tc>
          <w:tcPr>
            <w:tcW w:w="853" w:type="dxa"/>
            <w:gridSpan w:val="2"/>
          </w:tcPr>
          <w:p w:rsidR="00F54DAE" w:rsidRPr="00226804" w:rsidRDefault="00F54DAE" w:rsidP="00120FBD"/>
        </w:tc>
        <w:tc>
          <w:tcPr>
            <w:tcW w:w="850" w:type="dxa"/>
            <w:gridSpan w:val="2"/>
          </w:tcPr>
          <w:p w:rsidR="00F54DAE" w:rsidRPr="00226804" w:rsidRDefault="00F54DAE" w:rsidP="00120FBD"/>
        </w:tc>
        <w:tc>
          <w:tcPr>
            <w:tcW w:w="851" w:type="dxa"/>
            <w:gridSpan w:val="2"/>
          </w:tcPr>
          <w:p w:rsidR="00F54DAE" w:rsidRPr="00226804" w:rsidRDefault="00F54DAE" w:rsidP="00120FBD"/>
        </w:tc>
        <w:tc>
          <w:tcPr>
            <w:tcW w:w="850" w:type="dxa"/>
            <w:gridSpan w:val="2"/>
          </w:tcPr>
          <w:p w:rsidR="00F54DAE" w:rsidRPr="00226804" w:rsidRDefault="00F54DAE" w:rsidP="00120FBD"/>
        </w:tc>
        <w:tc>
          <w:tcPr>
            <w:tcW w:w="855" w:type="dxa"/>
            <w:gridSpan w:val="2"/>
          </w:tcPr>
          <w:p w:rsidR="00F54DAE" w:rsidRPr="00226804" w:rsidRDefault="00F54DAE" w:rsidP="00120FBD"/>
        </w:tc>
        <w:tc>
          <w:tcPr>
            <w:tcW w:w="852" w:type="dxa"/>
          </w:tcPr>
          <w:p w:rsidR="00F54DAE" w:rsidRPr="00226804" w:rsidRDefault="00F54DAE" w:rsidP="00120FBD"/>
        </w:tc>
      </w:tr>
      <w:tr w:rsidR="00F54DAE" w:rsidRPr="00226804" w:rsidTr="00120FBD">
        <w:trPr>
          <w:trHeight w:val="411"/>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pPr>
              <w:rPr>
                <w:b/>
              </w:rPr>
            </w:pPr>
            <w:r w:rsidRPr="00226804">
              <w:t>Местный бюджет</w:t>
            </w:r>
          </w:p>
        </w:tc>
        <w:tc>
          <w:tcPr>
            <w:tcW w:w="1124" w:type="dxa"/>
          </w:tcPr>
          <w:p w:rsidR="00F54DAE" w:rsidRPr="00226804" w:rsidRDefault="00F54DAE" w:rsidP="00120FBD">
            <w:pPr>
              <w:rPr>
                <w:rFonts w:eastAsia="Calibri"/>
              </w:rPr>
            </w:pPr>
            <w:r w:rsidRPr="00226804">
              <w:rPr>
                <w:rFonts w:eastAsia="Calibri"/>
              </w:rPr>
              <w:t>2905,7</w:t>
            </w:r>
          </w:p>
        </w:tc>
        <w:tc>
          <w:tcPr>
            <w:tcW w:w="850" w:type="dxa"/>
          </w:tcPr>
          <w:p w:rsidR="00F54DAE" w:rsidRPr="00226804" w:rsidRDefault="00F54DAE" w:rsidP="00120FBD">
            <w:r w:rsidRPr="00226804">
              <w:rPr>
                <w:rFonts w:eastAsia="Calibri"/>
              </w:rPr>
              <w:t>415,1</w:t>
            </w:r>
          </w:p>
        </w:tc>
        <w:tc>
          <w:tcPr>
            <w:tcW w:w="853" w:type="dxa"/>
            <w:gridSpan w:val="2"/>
          </w:tcPr>
          <w:p w:rsidR="00F54DAE" w:rsidRPr="00226804" w:rsidRDefault="00F54DAE" w:rsidP="00120FBD">
            <w:r w:rsidRPr="00226804">
              <w:rPr>
                <w:rFonts w:eastAsia="Calibri"/>
              </w:rPr>
              <w:t>415,1</w:t>
            </w:r>
          </w:p>
        </w:tc>
        <w:tc>
          <w:tcPr>
            <w:tcW w:w="850" w:type="dxa"/>
            <w:gridSpan w:val="2"/>
          </w:tcPr>
          <w:p w:rsidR="00F54DAE" w:rsidRPr="00226804" w:rsidRDefault="00F54DAE" w:rsidP="00120FBD">
            <w:r w:rsidRPr="00226804">
              <w:rPr>
                <w:rFonts w:eastAsia="Calibri"/>
              </w:rPr>
              <w:t>415,1</w:t>
            </w:r>
          </w:p>
        </w:tc>
        <w:tc>
          <w:tcPr>
            <w:tcW w:w="851" w:type="dxa"/>
            <w:gridSpan w:val="2"/>
          </w:tcPr>
          <w:p w:rsidR="00F54DAE" w:rsidRPr="00226804" w:rsidRDefault="00F54DAE" w:rsidP="00120FBD">
            <w:r w:rsidRPr="00226804">
              <w:rPr>
                <w:rFonts w:eastAsia="Calibri"/>
              </w:rPr>
              <w:t>415,1</w:t>
            </w:r>
          </w:p>
        </w:tc>
        <w:tc>
          <w:tcPr>
            <w:tcW w:w="850" w:type="dxa"/>
            <w:gridSpan w:val="2"/>
          </w:tcPr>
          <w:p w:rsidR="00F54DAE" w:rsidRPr="00226804" w:rsidRDefault="00F54DAE" w:rsidP="00120FBD">
            <w:r w:rsidRPr="00226804">
              <w:rPr>
                <w:rFonts w:eastAsia="Calibri"/>
              </w:rPr>
              <w:t>415,1</w:t>
            </w:r>
          </w:p>
        </w:tc>
        <w:tc>
          <w:tcPr>
            <w:tcW w:w="855" w:type="dxa"/>
            <w:gridSpan w:val="2"/>
          </w:tcPr>
          <w:p w:rsidR="00F54DAE" w:rsidRPr="00226804" w:rsidRDefault="00F54DAE" w:rsidP="00120FBD">
            <w:r w:rsidRPr="00226804">
              <w:rPr>
                <w:rFonts w:eastAsia="Calibri"/>
              </w:rPr>
              <w:t>415,1</w:t>
            </w:r>
          </w:p>
        </w:tc>
        <w:tc>
          <w:tcPr>
            <w:tcW w:w="852" w:type="dxa"/>
          </w:tcPr>
          <w:p w:rsidR="00F54DAE" w:rsidRPr="00226804" w:rsidRDefault="00F54DAE" w:rsidP="00120FBD">
            <w:r w:rsidRPr="00226804">
              <w:rPr>
                <w:rFonts w:eastAsia="Calibri"/>
              </w:rPr>
              <w:t>415,1</w:t>
            </w:r>
          </w:p>
        </w:tc>
      </w:tr>
      <w:tr w:rsidR="00F54DAE" w:rsidRPr="00226804" w:rsidTr="00120FBD">
        <w:trPr>
          <w:trHeight w:val="277"/>
        </w:trPr>
        <w:tc>
          <w:tcPr>
            <w:tcW w:w="10063" w:type="dxa"/>
            <w:gridSpan w:val="15"/>
          </w:tcPr>
          <w:p w:rsidR="00F54DAE" w:rsidRPr="00226804" w:rsidRDefault="00F54DAE" w:rsidP="00120FBD">
            <w:pPr>
              <w:jc w:val="center"/>
              <w:rPr>
                <w:b/>
              </w:rPr>
            </w:pPr>
            <w:r w:rsidRPr="00226804">
              <w:rPr>
                <w:b/>
              </w:rPr>
              <w:t xml:space="preserve">2. </w:t>
            </w:r>
            <w:r w:rsidRPr="00226804">
              <w:rPr>
                <w:rFonts w:eastAsia="Calibri"/>
                <w:b/>
              </w:rPr>
              <w:t>Благоустройство общественных территорий</w:t>
            </w:r>
          </w:p>
        </w:tc>
      </w:tr>
      <w:tr w:rsidR="00F54DAE" w:rsidRPr="00226804" w:rsidTr="00120FBD">
        <w:trPr>
          <w:trHeight w:val="277"/>
        </w:trPr>
        <w:tc>
          <w:tcPr>
            <w:tcW w:w="1560" w:type="dxa"/>
            <w:vMerge w:val="restart"/>
          </w:tcPr>
          <w:p w:rsidR="00F54DAE" w:rsidRPr="00226804" w:rsidRDefault="00F54DAE" w:rsidP="00120FBD">
            <w:pPr>
              <w:overflowPunct w:val="0"/>
              <w:autoSpaceDE w:val="0"/>
              <w:autoSpaceDN w:val="0"/>
              <w:adjustRightInd w:val="0"/>
              <w:ind w:right="-54"/>
              <w:jc w:val="center"/>
              <w:textAlignment w:val="baseline"/>
            </w:pPr>
            <w:r w:rsidRPr="00226804">
              <w:t>Комитет по ЖКХ, транспорту и связи</w:t>
            </w:r>
          </w:p>
        </w:tc>
        <w:tc>
          <w:tcPr>
            <w:tcW w:w="1418" w:type="dxa"/>
          </w:tcPr>
          <w:p w:rsidR="00F54DAE" w:rsidRPr="00226804" w:rsidRDefault="00F54DAE" w:rsidP="00120FBD">
            <w:pPr>
              <w:rPr>
                <w:b/>
              </w:rPr>
            </w:pPr>
            <w:r w:rsidRPr="00226804">
              <w:rPr>
                <w:b/>
              </w:rPr>
              <w:t xml:space="preserve">Всего, в </w:t>
            </w:r>
            <w:proofErr w:type="spellStart"/>
            <w:r w:rsidRPr="00226804">
              <w:rPr>
                <w:b/>
              </w:rPr>
              <w:t>т.ч</w:t>
            </w:r>
            <w:proofErr w:type="spellEnd"/>
            <w:r w:rsidRPr="00226804">
              <w:rPr>
                <w:b/>
              </w:rPr>
              <w:t>.</w:t>
            </w:r>
          </w:p>
        </w:tc>
        <w:tc>
          <w:tcPr>
            <w:tcW w:w="1124" w:type="dxa"/>
          </w:tcPr>
          <w:p w:rsidR="00F54DAE" w:rsidRPr="00226804" w:rsidRDefault="00F54DAE" w:rsidP="00120FBD">
            <w:pPr>
              <w:rPr>
                <w:rFonts w:eastAsia="Calibri"/>
                <w:b/>
              </w:rPr>
            </w:pPr>
            <w:r w:rsidRPr="00226804">
              <w:rPr>
                <w:rFonts w:eastAsia="Calibri"/>
                <w:b/>
              </w:rPr>
              <w:t>23405,4</w:t>
            </w:r>
          </w:p>
        </w:tc>
        <w:tc>
          <w:tcPr>
            <w:tcW w:w="860" w:type="dxa"/>
            <w:gridSpan w:val="2"/>
          </w:tcPr>
          <w:p w:rsidR="00F54DAE" w:rsidRPr="00226804" w:rsidRDefault="00F54DAE" w:rsidP="00120FBD">
            <w:pPr>
              <w:rPr>
                <w:rFonts w:eastAsia="Calibri"/>
                <w:b/>
              </w:rPr>
            </w:pPr>
            <w:r w:rsidRPr="00226804">
              <w:rPr>
                <w:rFonts w:eastAsia="Calibri"/>
                <w:b/>
              </w:rPr>
              <w:t>18403,2</w:t>
            </w:r>
          </w:p>
        </w:tc>
        <w:tc>
          <w:tcPr>
            <w:tcW w:w="851" w:type="dxa"/>
            <w:gridSpan w:val="2"/>
          </w:tcPr>
          <w:p w:rsidR="00F54DAE" w:rsidRPr="00226804" w:rsidRDefault="00F54DAE" w:rsidP="00120FBD">
            <w:pPr>
              <w:rPr>
                <w:b/>
              </w:rPr>
            </w:pPr>
            <w:r w:rsidRPr="00226804">
              <w:rPr>
                <w:b/>
              </w:rPr>
              <w:t>833,7</w:t>
            </w:r>
          </w:p>
        </w:tc>
        <w:tc>
          <w:tcPr>
            <w:tcW w:w="850" w:type="dxa"/>
            <w:gridSpan w:val="2"/>
          </w:tcPr>
          <w:p w:rsidR="00F54DAE" w:rsidRPr="00226804" w:rsidRDefault="00F54DAE" w:rsidP="00120FBD">
            <w:pPr>
              <w:rPr>
                <w:b/>
              </w:rPr>
            </w:pPr>
            <w:r w:rsidRPr="00226804">
              <w:rPr>
                <w:b/>
              </w:rPr>
              <w:t>833,7</w:t>
            </w:r>
          </w:p>
        </w:tc>
        <w:tc>
          <w:tcPr>
            <w:tcW w:w="851" w:type="dxa"/>
            <w:gridSpan w:val="2"/>
          </w:tcPr>
          <w:p w:rsidR="00F54DAE" w:rsidRPr="00226804" w:rsidRDefault="00F54DAE" w:rsidP="00120FBD">
            <w:pPr>
              <w:rPr>
                <w:b/>
              </w:rPr>
            </w:pPr>
            <w:r w:rsidRPr="00226804">
              <w:rPr>
                <w:b/>
              </w:rPr>
              <w:t>833,7</w:t>
            </w:r>
          </w:p>
        </w:tc>
        <w:tc>
          <w:tcPr>
            <w:tcW w:w="848" w:type="dxa"/>
            <w:gridSpan w:val="2"/>
          </w:tcPr>
          <w:p w:rsidR="00F54DAE" w:rsidRPr="00226804" w:rsidRDefault="00F54DAE" w:rsidP="00120FBD">
            <w:pPr>
              <w:rPr>
                <w:b/>
              </w:rPr>
            </w:pPr>
            <w:r w:rsidRPr="00226804">
              <w:rPr>
                <w:b/>
              </w:rPr>
              <w:t>833,7</w:t>
            </w:r>
          </w:p>
        </w:tc>
        <w:tc>
          <w:tcPr>
            <w:tcW w:w="849" w:type="dxa"/>
          </w:tcPr>
          <w:p w:rsidR="00F54DAE" w:rsidRPr="00226804" w:rsidRDefault="00F54DAE" w:rsidP="00120FBD">
            <w:pPr>
              <w:rPr>
                <w:b/>
              </w:rPr>
            </w:pPr>
            <w:r w:rsidRPr="00226804">
              <w:rPr>
                <w:b/>
              </w:rPr>
              <w:t>833,7</w:t>
            </w:r>
          </w:p>
        </w:tc>
        <w:tc>
          <w:tcPr>
            <w:tcW w:w="852" w:type="dxa"/>
          </w:tcPr>
          <w:p w:rsidR="00F54DAE" w:rsidRPr="00226804" w:rsidRDefault="00F54DAE" w:rsidP="00120FBD">
            <w:pPr>
              <w:rPr>
                <w:b/>
              </w:rPr>
            </w:pPr>
            <w:r w:rsidRPr="00226804">
              <w:rPr>
                <w:b/>
              </w:rPr>
              <w:t>833,7</w:t>
            </w:r>
          </w:p>
        </w:tc>
      </w:tr>
      <w:tr w:rsidR="00F54DAE" w:rsidRPr="00226804" w:rsidTr="00120FBD">
        <w:trPr>
          <w:trHeight w:val="277"/>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r w:rsidRPr="00226804">
              <w:t>Федеральный бюджет</w:t>
            </w:r>
          </w:p>
        </w:tc>
        <w:tc>
          <w:tcPr>
            <w:tcW w:w="1124" w:type="dxa"/>
          </w:tcPr>
          <w:p w:rsidR="00F54DAE" w:rsidRPr="00226804" w:rsidRDefault="00F54DAE" w:rsidP="00120FBD">
            <w:pPr>
              <w:rPr>
                <w:rFonts w:eastAsia="Calibri"/>
              </w:rPr>
            </w:pPr>
            <w:r w:rsidRPr="00226804">
              <w:rPr>
                <w:rFonts w:eastAsia="Calibri"/>
              </w:rPr>
              <w:t>12929,6</w:t>
            </w:r>
          </w:p>
        </w:tc>
        <w:tc>
          <w:tcPr>
            <w:tcW w:w="860" w:type="dxa"/>
            <w:gridSpan w:val="2"/>
          </w:tcPr>
          <w:p w:rsidR="00F54DAE" w:rsidRPr="00226804" w:rsidRDefault="00F54DAE" w:rsidP="00120FBD">
            <w:r w:rsidRPr="00226804">
              <w:rPr>
                <w:rFonts w:eastAsia="Calibri"/>
              </w:rPr>
              <w:t>12929,6</w:t>
            </w:r>
          </w:p>
        </w:tc>
        <w:tc>
          <w:tcPr>
            <w:tcW w:w="851" w:type="dxa"/>
            <w:gridSpan w:val="2"/>
          </w:tcPr>
          <w:p w:rsidR="00F54DAE" w:rsidRPr="00226804" w:rsidRDefault="00F54DAE" w:rsidP="00120FBD"/>
        </w:tc>
        <w:tc>
          <w:tcPr>
            <w:tcW w:w="850" w:type="dxa"/>
            <w:gridSpan w:val="2"/>
          </w:tcPr>
          <w:p w:rsidR="00F54DAE" w:rsidRPr="00226804" w:rsidRDefault="00F54DAE" w:rsidP="00120FBD"/>
        </w:tc>
        <w:tc>
          <w:tcPr>
            <w:tcW w:w="851" w:type="dxa"/>
            <w:gridSpan w:val="2"/>
          </w:tcPr>
          <w:p w:rsidR="00F54DAE" w:rsidRPr="00226804" w:rsidRDefault="00F54DAE" w:rsidP="00120FBD"/>
        </w:tc>
        <w:tc>
          <w:tcPr>
            <w:tcW w:w="848" w:type="dxa"/>
            <w:gridSpan w:val="2"/>
          </w:tcPr>
          <w:p w:rsidR="00F54DAE" w:rsidRPr="00226804" w:rsidRDefault="00F54DAE" w:rsidP="00120FBD"/>
        </w:tc>
        <w:tc>
          <w:tcPr>
            <w:tcW w:w="849" w:type="dxa"/>
          </w:tcPr>
          <w:p w:rsidR="00F54DAE" w:rsidRPr="00226804" w:rsidRDefault="00F54DAE" w:rsidP="00120FBD"/>
        </w:tc>
        <w:tc>
          <w:tcPr>
            <w:tcW w:w="852" w:type="dxa"/>
          </w:tcPr>
          <w:p w:rsidR="00F54DAE" w:rsidRPr="00226804" w:rsidRDefault="00F54DAE" w:rsidP="00120FBD"/>
        </w:tc>
      </w:tr>
      <w:tr w:rsidR="00F54DAE" w:rsidRPr="00226804" w:rsidTr="00120FBD">
        <w:trPr>
          <w:trHeight w:val="281"/>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r w:rsidRPr="00226804">
              <w:t>Областной бюджет</w:t>
            </w:r>
          </w:p>
        </w:tc>
        <w:tc>
          <w:tcPr>
            <w:tcW w:w="1124" w:type="dxa"/>
          </w:tcPr>
          <w:p w:rsidR="00F54DAE" w:rsidRPr="00226804" w:rsidRDefault="00F54DAE" w:rsidP="00120FBD">
            <w:pPr>
              <w:rPr>
                <w:rFonts w:eastAsia="Calibri"/>
              </w:rPr>
            </w:pPr>
            <w:r w:rsidRPr="00226804">
              <w:rPr>
                <w:rFonts w:eastAsia="Calibri"/>
              </w:rPr>
              <w:t>5089,9</w:t>
            </w:r>
          </w:p>
        </w:tc>
        <w:tc>
          <w:tcPr>
            <w:tcW w:w="860" w:type="dxa"/>
            <w:gridSpan w:val="2"/>
          </w:tcPr>
          <w:p w:rsidR="00F54DAE" w:rsidRPr="00226804" w:rsidRDefault="00F54DAE" w:rsidP="00120FBD">
            <w:r w:rsidRPr="00226804">
              <w:rPr>
                <w:rFonts w:eastAsia="Calibri"/>
              </w:rPr>
              <w:t>5089,9</w:t>
            </w:r>
          </w:p>
        </w:tc>
        <w:tc>
          <w:tcPr>
            <w:tcW w:w="851" w:type="dxa"/>
            <w:gridSpan w:val="2"/>
          </w:tcPr>
          <w:p w:rsidR="00F54DAE" w:rsidRPr="00226804" w:rsidRDefault="00F54DAE" w:rsidP="00120FBD"/>
        </w:tc>
        <w:tc>
          <w:tcPr>
            <w:tcW w:w="850" w:type="dxa"/>
            <w:gridSpan w:val="2"/>
          </w:tcPr>
          <w:p w:rsidR="00F54DAE" w:rsidRPr="00226804" w:rsidRDefault="00F54DAE" w:rsidP="00120FBD"/>
        </w:tc>
        <w:tc>
          <w:tcPr>
            <w:tcW w:w="851" w:type="dxa"/>
            <w:gridSpan w:val="2"/>
          </w:tcPr>
          <w:p w:rsidR="00F54DAE" w:rsidRPr="00226804" w:rsidRDefault="00F54DAE" w:rsidP="00120FBD"/>
        </w:tc>
        <w:tc>
          <w:tcPr>
            <w:tcW w:w="848" w:type="dxa"/>
            <w:gridSpan w:val="2"/>
          </w:tcPr>
          <w:p w:rsidR="00F54DAE" w:rsidRPr="00226804" w:rsidRDefault="00F54DAE" w:rsidP="00120FBD"/>
        </w:tc>
        <w:tc>
          <w:tcPr>
            <w:tcW w:w="849" w:type="dxa"/>
          </w:tcPr>
          <w:p w:rsidR="00F54DAE" w:rsidRPr="00226804" w:rsidRDefault="00F54DAE" w:rsidP="00120FBD"/>
        </w:tc>
        <w:tc>
          <w:tcPr>
            <w:tcW w:w="852" w:type="dxa"/>
          </w:tcPr>
          <w:p w:rsidR="00F54DAE" w:rsidRPr="00226804" w:rsidRDefault="00F54DAE" w:rsidP="00120FBD"/>
        </w:tc>
      </w:tr>
      <w:tr w:rsidR="00F54DAE" w:rsidRPr="00226804" w:rsidTr="00120FBD">
        <w:trPr>
          <w:trHeight w:val="270"/>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pPr>
              <w:rPr>
                <w:b/>
              </w:rPr>
            </w:pPr>
            <w:r w:rsidRPr="00226804">
              <w:t>Местный бюджет</w:t>
            </w:r>
          </w:p>
        </w:tc>
        <w:tc>
          <w:tcPr>
            <w:tcW w:w="1124" w:type="dxa"/>
          </w:tcPr>
          <w:p w:rsidR="00F54DAE" w:rsidRPr="00226804" w:rsidRDefault="00F54DAE" w:rsidP="00120FBD">
            <w:pPr>
              <w:rPr>
                <w:rFonts w:eastAsia="Calibri"/>
              </w:rPr>
            </w:pPr>
            <w:r w:rsidRPr="00226804">
              <w:rPr>
                <w:rFonts w:eastAsia="Calibri"/>
              </w:rPr>
              <w:t>5385,9</w:t>
            </w:r>
          </w:p>
        </w:tc>
        <w:tc>
          <w:tcPr>
            <w:tcW w:w="860" w:type="dxa"/>
            <w:gridSpan w:val="2"/>
          </w:tcPr>
          <w:p w:rsidR="00F54DAE" w:rsidRPr="00226804" w:rsidRDefault="00F54DAE" w:rsidP="00120FBD">
            <w:r w:rsidRPr="00226804">
              <w:rPr>
                <w:rFonts w:eastAsia="Calibri"/>
              </w:rPr>
              <w:t>383,7</w:t>
            </w:r>
          </w:p>
        </w:tc>
        <w:tc>
          <w:tcPr>
            <w:tcW w:w="851" w:type="dxa"/>
            <w:gridSpan w:val="2"/>
          </w:tcPr>
          <w:p w:rsidR="00F54DAE" w:rsidRPr="00226804" w:rsidRDefault="00F54DAE" w:rsidP="00120FBD">
            <w:r w:rsidRPr="00226804">
              <w:rPr>
                <w:rFonts w:eastAsia="Calibri"/>
              </w:rPr>
              <w:t>833,7</w:t>
            </w:r>
          </w:p>
        </w:tc>
        <w:tc>
          <w:tcPr>
            <w:tcW w:w="850" w:type="dxa"/>
            <w:gridSpan w:val="2"/>
          </w:tcPr>
          <w:p w:rsidR="00F54DAE" w:rsidRPr="00226804" w:rsidRDefault="00F54DAE" w:rsidP="00120FBD">
            <w:r w:rsidRPr="00226804">
              <w:rPr>
                <w:rFonts w:eastAsia="Calibri"/>
              </w:rPr>
              <w:t>833,7</w:t>
            </w:r>
          </w:p>
        </w:tc>
        <w:tc>
          <w:tcPr>
            <w:tcW w:w="851" w:type="dxa"/>
            <w:gridSpan w:val="2"/>
          </w:tcPr>
          <w:p w:rsidR="00F54DAE" w:rsidRPr="00226804" w:rsidRDefault="00F54DAE" w:rsidP="00120FBD">
            <w:r w:rsidRPr="00226804">
              <w:rPr>
                <w:rFonts w:eastAsia="Calibri"/>
              </w:rPr>
              <w:t>833,7</w:t>
            </w:r>
          </w:p>
        </w:tc>
        <w:tc>
          <w:tcPr>
            <w:tcW w:w="848" w:type="dxa"/>
            <w:gridSpan w:val="2"/>
          </w:tcPr>
          <w:p w:rsidR="00F54DAE" w:rsidRPr="00226804" w:rsidRDefault="00F54DAE" w:rsidP="00120FBD">
            <w:r w:rsidRPr="00226804">
              <w:rPr>
                <w:rFonts w:eastAsia="Calibri"/>
              </w:rPr>
              <w:t>833,7</w:t>
            </w:r>
          </w:p>
        </w:tc>
        <w:tc>
          <w:tcPr>
            <w:tcW w:w="849" w:type="dxa"/>
          </w:tcPr>
          <w:p w:rsidR="00F54DAE" w:rsidRPr="00226804" w:rsidRDefault="00F54DAE" w:rsidP="00120FBD">
            <w:r w:rsidRPr="00226804">
              <w:t>833,7</w:t>
            </w:r>
          </w:p>
        </w:tc>
        <w:tc>
          <w:tcPr>
            <w:tcW w:w="852" w:type="dxa"/>
          </w:tcPr>
          <w:p w:rsidR="00F54DAE" w:rsidRPr="00226804" w:rsidRDefault="00F54DAE" w:rsidP="00120FBD">
            <w:r w:rsidRPr="00226804">
              <w:rPr>
                <w:rFonts w:eastAsia="Calibri"/>
              </w:rPr>
              <w:t>833,7</w:t>
            </w:r>
          </w:p>
        </w:tc>
      </w:tr>
      <w:tr w:rsidR="00F54DAE" w:rsidRPr="00226804" w:rsidTr="00120FBD">
        <w:trPr>
          <w:trHeight w:val="288"/>
        </w:trPr>
        <w:tc>
          <w:tcPr>
            <w:tcW w:w="10063" w:type="dxa"/>
            <w:gridSpan w:val="15"/>
          </w:tcPr>
          <w:p w:rsidR="00F54DAE" w:rsidRPr="00226804" w:rsidRDefault="00F54DAE" w:rsidP="00120FBD">
            <w:pPr>
              <w:jc w:val="center"/>
              <w:rPr>
                <w:b/>
              </w:rPr>
            </w:pPr>
            <w:r w:rsidRPr="00226804">
              <w:rPr>
                <w:b/>
              </w:rPr>
              <w:t xml:space="preserve">3. </w:t>
            </w:r>
            <w:r w:rsidRPr="00226804">
              <w:rPr>
                <w:rFonts w:eastAsia="Calibri"/>
                <w:b/>
              </w:rPr>
              <w:t>Обустройство мест массового отдыха населения (городских парков)</w:t>
            </w:r>
          </w:p>
        </w:tc>
      </w:tr>
      <w:tr w:rsidR="00F54DAE" w:rsidRPr="00226804" w:rsidTr="00120FBD">
        <w:trPr>
          <w:trHeight w:val="288"/>
        </w:trPr>
        <w:tc>
          <w:tcPr>
            <w:tcW w:w="1560" w:type="dxa"/>
            <w:vMerge w:val="restart"/>
          </w:tcPr>
          <w:p w:rsidR="00F54DAE" w:rsidRPr="00226804" w:rsidRDefault="00F54DAE" w:rsidP="00120FBD">
            <w:pPr>
              <w:overflowPunct w:val="0"/>
              <w:autoSpaceDE w:val="0"/>
              <w:autoSpaceDN w:val="0"/>
              <w:adjustRightInd w:val="0"/>
              <w:ind w:right="-54"/>
              <w:jc w:val="center"/>
              <w:textAlignment w:val="baseline"/>
            </w:pPr>
            <w:r w:rsidRPr="00226804">
              <w:t>Комитет по архитектуре и градостроительству</w:t>
            </w:r>
          </w:p>
        </w:tc>
        <w:tc>
          <w:tcPr>
            <w:tcW w:w="1418" w:type="dxa"/>
          </w:tcPr>
          <w:p w:rsidR="00F54DAE" w:rsidRPr="00226804" w:rsidRDefault="00F54DAE" w:rsidP="00120FBD">
            <w:pPr>
              <w:rPr>
                <w:b/>
              </w:rPr>
            </w:pPr>
            <w:r w:rsidRPr="00226804">
              <w:rPr>
                <w:b/>
              </w:rPr>
              <w:t xml:space="preserve">Всего, в </w:t>
            </w:r>
            <w:proofErr w:type="spellStart"/>
            <w:r w:rsidRPr="00226804">
              <w:rPr>
                <w:b/>
              </w:rPr>
              <w:t>т.ч</w:t>
            </w:r>
            <w:proofErr w:type="spellEnd"/>
            <w:r w:rsidRPr="00226804">
              <w:rPr>
                <w:b/>
              </w:rPr>
              <w:t>.</w:t>
            </w:r>
          </w:p>
        </w:tc>
        <w:tc>
          <w:tcPr>
            <w:tcW w:w="1124" w:type="dxa"/>
          </w:tcPr>
          <w:p w:rsidR="00F54DAE" w:rsidRPr="00226804" w:rsidRDefault="00F54DAE" w:rsidP="00120FBD">
            <w:pPr>
              <w:rPr>
                <w:b/>
              </w:rPr>
            </w:pPr>
            <w:r w:rsidRPr="00226804">
              <w:rPr>
                <w:b/>
              </w:rPr>
              <w:t>2525,3</w:t>
            </w:r>
          </w:p>
        </w:tc>
        <w:tc>
          <w:tcPr>
            <w:tcW w:w="860" w:type="dxa"/>
            <w:gridSpan w:val="2"/>
          </w:tcPr>
          <w:p w:rsidR="00F54DAE" w:rsidRPr="00226804" w:rsidRDefault="00F54DAE" w:rsidP="00120FBD">
            <w:pPr>
              <w:rPr>
                <w:b/>
              </w:rPr>
            </w:pPr>
            <w:r w:rsidRPr="00226804">
              <w:rPr>
                <w:b/>
              </w:rPr>
              <w:t>2525,3</w:t>
            </w:r>
          </w:p>
        </w:tc>
        <w:tc>
          <w:tcPr>
            <w:tcW w:w="851" w:type="dxa"/>
            <w:gridSpan w:val="2"/>
          </w:tcPr>
          <w:p w:rsidR="00F54DAE" w:rsidRPr="00226804" w:rsidRDefault="00F54DAE" w:rsidP="00120FBD">
            <w:r w:rsidRPr="00226804">
              <w:t>-</w:t>
            </w:r>
          </w:p>
        </w:tc>
        <w:tc>
          <w:tcPr>
            <w:tcW w:w="850" w:type="dxa"/>
            <w:gridSpan w:val="2"/>
          </w:tcPr>
          <w:p w:rsidR="00F54DAE" w:rsidRPr="00226804" w:rsidRDefault="00F54DAE" w:rsidP="00120FBD">
            <w:r w:rsidRPr="00226804">
              <w:t>-</w:t>
            </w:r>
          </w:p>
        </w:tc>
        <w:tc>
          <w:tcPr>
            <w:tcW w:w="851" w:type="dxa"/>
            <w:gridSpan w:val="2"/>
          </w:tcPr>
          <w:p w:rsidR="00F54DAE" w:rsidRPr="00226804" w:rsidRDefault="00F54DAE" w:rsidP="00120FBD">
            <w:r w:rsidRPr="00226804">
              <w:t>-</w:t>
            </w:r>
          </w:p>
        </w:tc>
        <w:tc>
          <w:tcPr>
            <w:tcW w:w="848" w:type="dxa"/>
            <w:gridSpan w:val="2"/>
          </w:tcPr>
          <w:p w:rsidR="00F54DAE" w:rsidRPr="00226804" w:rsidRDefault="00F54DAE" w:rsidP="00120FBD">
            <w:r w:rsidRPr="00226804">
              <w:t>-</w:t>
            </w:r>
          </w:p>
        </w:tc>
        <w:tc>
          <w:tcPr>
            <w:tcW w:w="849" w:type="dxa"/>
          </w:tcPr>
          <w:p w:rsidR="00F54DAE" w:rsidRPr="00226804" w:rsidRDefault="00F54DAE" w:rsidP="00120FBD">
            <w:r w:rsidRPr="00226804">
              <w:t>-</w:t>
            </w:r>
          </w:p>
        </w:tc>
        <w:tc>
          <w:tcPr>
            <w:tcW w:w="852" w:type="dxa"/>
          </w:tcPr>
          <w:p w:rsidR="00F54DAE" w:rsidRPr="00226804" w:rsidRDefault="00F54DAE" w:rsidP="00120FBD">
            <w:r w:rsidRPr="00226804">
              <w:t>-</w:t>
            </w:r>
          </w:p>
        </w:tc>
      </w:tr>
      <w:tr w:rsidR="00F54DAE" w:rsidRPr="00226804" w:rsidTr="00120FBD">
        <w:trPr>
          <w:trHeight w:val="288"/>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r w:rsidRPr="00226804">
              <w:t>Федеральный бюджет</w:t>
            </w:r>
          </w:p>
        </w:tc>
        <w:tc>
          <w:tcPr>
            <w:tcW w:w="1124" w:type="dxa"/>
          </w:tcPr>
          <w:p w:rsidR="00F54DAE" w:rsidRPr="00226804" w:rsidRDefault="00F54DAE" w:rsidP="00120FBD">
            <w:r w:rsidRPr="00226804">
              <w:t>1518,6</w:t>
            </w:r>
          </w:p>
        </w:tc>
        <w:tc>
          <w:tcPr>
            <w:tcW w:w="860" w:type="dxa"/>
            <w:gridSpan w:val="2"/>
          </w:tcPr>
          <w:p w:rsidR="00F54DAE" w:rsidRPr="00226804" w:rsidRDefault="00F54DAE" w:rsidP="00120FBD">
            <w:r w:rsidRPr="00226804">
              <w:t>1518,6</w:t>
            </w:r>
          </w:p>
        </w:tc>
        <w:tc>
          <w:tcPr>
            <w:tcW w:w="851" w:type="dxa"/>
            <w:gridSpan w:val="2"/>
          </w:tcPr>
          <w:p w:rsidR="00F54DAE" w:rsidRPr="00226804" w:rsidRDefault="00F54DAE" w:rsidP="00120FBD">
            <w:r w:rsidRPr="00226804">
              <w:t>-</w:t>
            </w:r>
          </w:p>
        </w:tc>
        <w:tc>
          <w:tcPr>
            <w:tcW w:w="850" w:type="dxa"/>
            <w:gridSpan w:val="2"/>
          </w:tcPr>
          <w:p w:rsidR="00F54DAE" w:rsidRPr="00226804" w:rsidRDefault="00F54DAE" w:rsidP="00120FBD">
            <w:r w:rsidRPr="00226804">
              <w:t>-</w:t>
            </w:r>
          </w:p>
        </w:tc>
        <w:tc>
          <w:tcPr>
            <w:tcW w:w="851" w:type="dxa"/>
            <w:gridSpan w:val="2"/>
          </w:tcPr>
          <w:p w:rsidR="00F54DAE" w:rsidRPr="00226804" w:rsidRDefault="00F54DAE" w:rsidP="00120FBD">
            <w:r w:rsidRPr="00226804">
              <w:t>-</w:t>
            </w:r>
          </w:p>
        </w:tc>
        <w:tc>
          <w:tcPr>
            <w:tcW w:w="848" w:type="dxa"/>
            <w:gridSpan w:val="2"/>
          </w:tcPr>
          <w:p w:rsidR="00F54DAE" w:rsidRPr="00226804" w:rsidRDefault="00F54DAE" w:rsidP="00120FBD">
            <w:r w:rsidRPr="00226804">
              <w:t>-</w:t>
            </w:r>
          </w:p>
        </w:tc>
        <w:tc>
          <w:tcPr>
            <w:tcW w:w="849" w:type="dxa"/>
          </w:tcPr>
          <w:p w:rsidR="00F54DAE" w:rsidRPr="00226804" w:rsidRDefault="00F54DAE" w:rsidP="00120FBD"/>
        </w:tc>
        <w:tc>
          <w:tcPr>
            <w:tcW w:w="852" w:type="dxa"/>
          </w:tcPr>
          <w:p w:rsidR="00F54DAE" w:rsidRPr="00226804" w:rsidRDefault="00F54DAE" w:rsidP="00120FBD">
            <w:r w:rsidRPr="00226804">
              <w:t>-</w:t>
            </w:r>
          </w:p>
        </w:tc>
      </w:tr>
      <w:tr w:rsidR="00F54DAE" w:rsidRPr="00226804" w:rsidTr="00120FBD">
        <w:trPr>
          <w:trHeight w:val="302"/>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r w:rsidRPr="00226804">
              <w:t>Областной бюджет</w:t>
            </w:r>
          </w:p>
        </w:tc>
        <w:tc>
          <w:tcPr>
            <w:tcW w:w="1124" w:type="dxa"/>
          </w:tcPr>
          <w:p w:rsidR="00F54DAE" w:rsidRPr="00226804" w:rsidRDefault="00F54DAE" w:rsidP="00120FBD">
            <w:r w:rsidRPr="00226804">
              <w:t>936,2</w:t>
            </w:r>
          </w:p>
        </w:tc>
        <w:tc>
          <w:tcPr>
            <w:tcW w:w="860" w:type="dxa"/>
            <w:gridSpan w:val="2"/>
          </w:tcPr>
          <w:p w:rsidR="00F54DAE" w:rsidRPr="00226804" w:rsidRDefault="00F54DAE" w:rsidP="00120FBD">
            <w:r w:rsidRPr="00226804">
              <w:t>936,2</w:t>
            </w:r>
          </w:p>
        </w:tc>
        <w:tc>
          <w:tcPr>
            <w:tcW w:w="851" w:type="dxa"/>
            <w:gridSpan w:val="2"/>
          </w:tcPr>
          <w:p w:rsidR="00F54DAE" w:rsidRPr="00226804" w:rsidRDefault="00F54DAE" w:rsidP="00120FBD">
            <w:r w:rsidRPr="00226804">
              <w:t>-</w:t>
            </w:r>
          </w:p>
        </w:tc>
        <w:tc>
          <w:tcPr>
            <w:tcW w:w="850" w:type="dxa"/>
            <w:gridSpan w:val="2"/>
          </w:tcPr>
          <w:p w:rsidR="00F54DAE" w:rsidRPr="00226804" w:rsidRDefault="00F54DAE" w:rsidP="00120FBD">
            <w:r w:rsidRPr="00226804">
              <w:t>-</w:t>
            </w:r>
          </w:p>
        </w:tc>
        <w:tc>
          <w:tcPr>
            <w:tcW w:w="851" w:type="dxa"/>
            <w:gridSpan w:val="2"/>
          </w:tcPr>
          <w:p w:rsidR="00F54DAE" w:rsidRPr="00226804" w:rsidRDefault="00F54DAE" w:rsidP="00120FBD">
            <w:r w:rsidRPr="00226804">
              <w:t>-</w:t>
            </w:r>
          </w:p>
        </w:tc>
        <w:tc>
          <w:tcPr>
            <w:tcW w:w="848" w:type="dxa"/>
            <w:gridSpan w:val="2"/>
            <w:tcBorders>
              <w:bottom w:val="single" w:sz="4" w:space="0" w:color="auto"/>
            </w:tcBorders>
          </w:tcPr>
          <w:p w:rsidR="00F54DAE" w:rsidRPr="00226804" w:rsidRDefault="00F54DAE" w:rsidP="00120FBD">
            <w:r w:rsidRPr="00226804">
              <w:t>-</w:t>
            </w:r>
          </w:p>
        </w:tc>
        <w:tc>
          <w:tcPr>
            <w:tcW w:w="849" w:type="dxa"/>
            <w:tcBorders>
              <w:bottom w:val="single" w:sz="4" w:space="0" w:color="auto"/>
            </w:tcBorders>
          </w:tcPr>
          <w:p w:rsidR="00F54DAE" w:rsidRPr="00226804" w:rsidRDefault="00F54DAE" w:rsidP="00120FBD"/>
        </w:tc>
        <w:tc>
          <w:tcPr>
            <w:tcW w:w="852" w:type="dxa"/>
            <w:tcBorders>
              <w:bottom w:val="single" w:sz="4" w:space="0" w:color="auto"/>
            </w:tcBorders>
          </w:tcPr>
          <w:p w:rsidR="00F54DAE" w:rsidRPr="00226804" w:rsidRDefault="00F54DAE" w:rsidP="00120FBD">
            <w:r w:rsidRPr="00226804">
              <w:t>-</w:t>
            </w:r>
          </w:p>
        </w:tc>
      </w:tr>
      <w:tr w:rsidR="00F54DAE" w:rsidRPr="00226804" w:rsidTr="00120FBD">
        <w:trPr>
          <w:trHeight w:val="146"/>
        </w:trPr>
        <w:tc>
          <w:tcPr>
            <w:tcW w:w="1560" w:type="dxa"/>
            <w:vMerge/>
          </w:tcPr>
          <w:p w:rsidR="00F54DAE" w:rsidRPr="00226804" w:rsidRDefault="00F54DAE" w:rsidP="00120FBD">
            <w:pPr>
              <w:overflowPunct w:val="0"/>
              <w:autoSpaceDE w:val="0"/>
              <w:autoSpaceDN w:val="0"/>
              <w:adjustRightInd w:val="0"/>
              <w:ind w:right="-54"/>
              <w:jc w:val="center"/>
              <w:textAlignment w:val="baseline"/>
            </w:pPr>
          </w:p>
        </w:tc>
        <w:tc>
          <w:tcPr>
            <w:tcW w:w="1418" w:type="dxa"/>
          </w:tcPr>
          <w:p w:rsidR="00F54DAE" w:rsidRPr="00226804" w:rsidRDefault="00F54DAE" w:rsidP="00120FBD">
            <w:pPr>
              <w:rPr>
                <w:b/>
              </w:rPr>
            </w:pPr>
            <w:r w:rsidRPr="00226804">
              <w:t>Местный бюджет</w:t>
            </w:r>
          </w:p>
        </w:tc>
        <w:tc>
          <w:tcPr>
            <w:tcW w:w="1124" w:type="dxa"/>
          </w:tcPr>
          <w:p w:rsidR="00F54DAE" w:rsidRPr="00226804" w:rsidRDefault="00F54DAE" w:rsidP="00120FBD">
            <w:r w:rsidRPr="00226804">
              <w:t>70,5</w:t>
            </w:r>
          </w:p>
        </w:tc>
        <w:tc>
          <w:tcPr>
            <w:tcW w:w="860" w:type="dxa"/>
            <w:gridSpan w:val="2"/>
          </w:tcPr>
          <w:p w:rsidR="00F54DAE" w:rsidRPr="00226804" w:rsidRDefault="00F54DAE" w:rsidP="00120FBD">
            <w:r w:rsidRPr="00226804">
              <w:t>70,5</w:t>
            </w:r>
          </w:p>
        </w:tc>
        <w:tc>
          <w:tcPr>
            <w:tcW w:w="851" w:type="dxa"/>
            <w:gridSpan w:val="2"/>
          </w:tcPr>
          <w:p w:rsidR="00F54DAE" w:rsidRPr="00226804" w:rsidRDefault="00F54DAE" w:rsidP="00120FBD">
            <w:r w:rsidRPr="00226804">
              <w:t>-</w:t>
            </w:r>
          </w:p>
        </w:tc>
        <w:tc>
          <w:tcPr>
            <w:tcW w:w="850" w:type="dxa"/>
            <w:gridSpan w:val="2"/>
          </w:tcPr>
          <w:p w:rsidR="00F54DAE" w:rsidRPr="00226804" w:rsidRDefault="00F54DAE" w:rsidP="00120FBD">
            <w:r w:rsidRPr="00226804">
              <w:t>-</w:t>
            </w:r>
          </w:p>
        </w:tc>
        <w:tc>
          <w:tcPr>
            <w:tcW w:w="851" w:type="dxa"/>
            <w:gridSpan w:val="2"/>
          </w:tcPr>
          <w:p w:rsidR="00F54DAE" w:rsidRPr="00226804" w:rsidRDefault="00F54DAE" w:rsidP="00120FBD">
            <w:r w:rsidRPr="00226804">
              <w:t>-</w:t>
            </w:r>
          </w:p>
        </w:tc>
        <w:tc>
          <w:tcPr>
            <w:tcW w:w="848" w:type="dxa"/>
            <w:gridSpan w:val="2"/>
            <w:tcBorders>
              <w:bottom w:val="single" w:sz="4" w:space="0" w:color="auto"/>
            </w:tcBorders>
          </w:tcPr>
          <w:p w:rsidR="00F54DAE" w:rsidRPr="00226804" w:rsidRDefault="00F54DAE" w:rsidP="00120FBD">
            <w:r w:rsidRPr="00226804">
              <w:t>-</w:t>
            </w:r>
          </w:p>
        </w:tc>
        <w:tc>
          <w:tcPr>
            <w:tcW w:w="849" w:type="dxa"/>
            <w:tcBorders>
              <w:bottom w:val="single" w:sz="4" w:space="0" w:color="auto"/>
            </w:tcBorders>
          </w:tcPr>
          <w:p w:rsidR="00F54DAE" w:rsidRPr="00226804" w:rsidRDefault="00F54DAE" w:rsidP="00120FBD"/>
        </w:tc>
        <w:tc>
          <w:tcPr>
            <w:tcW w:w="852" w:type="dxa"/>
            <w:tcBorders>
              <w:bottom w:val="single" w:sz="4" w:space="0" w:color="auto"/>
            </w:tcBorders>
          </w:tcPr>
          <w:p w:rsidR="00F54DAE" w:rsidRPr="00226804" w:rsidRDefault="00F54DAE" w:rsidP="00120FBD">
            <w:r w:rsidRPr="00226804">
              <w:t>-</w:t>
            </w:r>
          </w:p>
        </w:tc>
      </w:tr>
    </w:tbl>
    <w:p w:rsidR="00862839" w:rsidRPr="00226804" w:rsidRDefault="00862839" w:rsidP="00F54DAE">
      <w:pPr>
        <w:ind w:firstLine="709"/>
        <w:jc w:val="right"/>
        <w:rPr>
          <w:rFonts w:eastAsia="Calibri"/>
          <w:spacing w:val="2"/>
          <w:sz w:val="28"/>
          <w:szCs w:val="28"/>
          <w:shd w:val="clear" w:color="auto" w:fill="FFFFFF"/>
        </w:rPr>
      </w:pPr>
    </w:p>
    <w:p w:rsidR="00125048" w:rsidRPr="00226804" w:rsidRDefault="00125048" w:rsidP="00125048">
      <w:pPr>
        <w:jc w:val="center"/>
        <w:rPr>
          <w:rFonts w:eastAsia="Calibri"/>
          <w:spacing w:val="2"/>
          <w:sz w:val="28"/>
          <w:szCs w:val="28"/>
          <w:shd w:val="clear" w:color="auto" w:fill="FFFFFF"/>
        </w:rPr>
      </w:pPr>
      <w:r w:rsidRPr="00226804">
        <w:rPr>
          <w:rFonts w:eastAsia="Calibri"/>
          <w:spacing w:val="2"/>
          <w:sz w:val="28"/>
          <w:szCs w:val="28"/>
          <w:shd w:val="clear" w:color="auto" w:fill="FFFFFF"/>
        </w:rPr>
        <w:t xml:space="preserve">Глава </w:t>
      </w:r>
      <w:r w:rsidR="005D0C0B" w:rsidRPr="00226804">
        <w:rPr>
          <w:rFonts w:eastAsia="Calibri"/>
          <w:spacing w:val="2"/>
          <w:sz w:val="28"/>
          <w:szCs w:val="28"/>
          <w:shd w:val="clear" w:color="auto" w:fill="FFFFFF"/>
        </w:rPr>
        <w:t>5</w:t>
      </w:r>
      <w:r w:rsidRPr="00226804">
        <w:rPr>
          <w:rFonts w:eastAsia="Calibri"/>
          <w:spacing w:val="2"/>
          <w:sz w:val="28"/>
          <w:szCs w:val="28"/>
          <w:shd w:val="clear" w:color="auto" w:fill="FFFFFF"/>
        </w:rPr>
        <w:t xml:space="preserve">. ОСНОВНЫЕ МЕРОПРИЯТИЯ </w:t>
      </w:r>
      <w:r w:rsidR="00990BB8" w:rsidRPr="00226804">
        <w:rPr>
          <w:rFonts w:eastAsia="Calibri"/>
          <w:spacing w:val="2"/>
          <w:sz w:val="28"/>
          <w:szCs w:val="28"/>
          <w:shd w:val="clear" w:color="auto" w:fill="FFFFFF"/>
        </w:rPr>
        <w:t xml:space="preserve">МУНИЦИПАЛЬНОЙ </w:t>
      </w:r>
      <w:r w:rsidRPr="00226804">
        <w:rPr>
          <w:rFonts w:eastAsia="Calibri"/>
          <w:spacing w:val="2"/>
          <w:sz w:val="28"/>
          <w:szCs w:val="28"/>
          <w:shd w:val="clear" w:color="auto" w:fill="FFFFFF"/>
        </w:rPr>
        <w:t>ПРОГРАММЫ</w:t>
      </w:r>
    </w:p>
    <w:p w:rsidR="00125048" w:rsidRPr="00226804" w:rsidRDefault="00125048" w:rsidP="00125048">
      <w:pPr>
        <w:jc w:val="both"/>
        <w:rPr>
          <w:rFonts w:eastAsia="Calibri"/>
          <w:spacing w:val="2"/>
          <w:sz w:val="28"/>
          <w:szCs w:val="28"/>
          <w:shd w:val="clear" w:color="auto" w:fill="FFFFFF"/>
        </w:rPr>
      </w:pPr>
    </w:p>
    <w:p w:rsidR="00125048" w:rsidRPr="00226804" w:rsidRDefault="00551352"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Решение обозначенных в </w:t>
      </w:r>
      <w:r w:rsidR="008E384C" w:rsidRPr="00226804">
        <w:rPr>
          <w:rFonts w:ascii="TimesNewRomanPSMT" w:eastAsiaTheme="minorHAnsi" w:hAnsi="TimesNewRomanPSMT" w:cs="TimesNewRomanPSMT"/>
          <w:sz w:val="28"/>
          <w:szCs w:val="28"/>
          <w:lang w:eastAsia="en-US"/>
        </w:rPr>
        <w:t>муниципальной программе</w:t>
      </w:r>
      <w:r w:rsidR="00125048" w:rsidRPr="00226804">
        <w:rPr>
          <w:rFonts w:ascii="TimesNewRomanPSMT" w:eastAsiaTheme="minorHAnsi" w:hAnsi="TimesNewRomanPSMT" w:cs="TimesNewRomanPSMT"/>
          <w:sz w:val="28"/>
          <w:szCs w:val="28"/>
          <w:lang w:eastAsia="en-US"/>
        </w:rPr>
        <w:t xml:space="preserve"> задач реализуется через план мероприятий по следующим направлениям:</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1. </w:t>
      </w:r>
      <w:r w:rsidRPr="00226804">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271048" w:rsidRPr="00226804" w:rsidRDefault="00271048" w:rsidP="00271048">
      <w:pPr>
        <w:widowControl w:val="0"/>
        <w:autoSpaceDE w:val="0"/>
        <w:autoSpaceDN w:val="0"/>
        <w:adjustRightInd w:val="0"/>
        <w:ind w:firstLine="708"/>
        <w:jc w:val="both"/>
        <w:rPr>
          <w:sz w:val="28"/>
          <w:szCs w:val="28"/>
        </w:rPr>
      </w:pPr>
      <w:r w:rsidRPr="00226804">
        <w:rPr>
          <w:sz w:val="28"/>
          <w:szCs w:val="28"/>
        </w:rPr>
        <w:t xml:space="preserve">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w:t>
      </w:r>
      <w:r w:rsidRPr="00226804">
        <w:rPr>
          <w:sz w:val="28"/>
          <w:szCs w:val="28"/>
        </w:rPr>
        <w:lastRenderedPageBreak/>
        <w:t>автомобильные дороги, образующие проезды к территориям, прилегающим к многоквартирным домам.</w:t>
      </w:r>
    </w:p>
    <w:p w:rsidR="00765FC1" w:rsidRPr="00226804" w:rsidRDefault="00765FC1" w:rsidP="00765FC1">
      <w:pPr>
        <w:widowControl w:val="0"/>
        <w:autoSpaceDE w:val="0"/>
        <w:autoSpaceDN w:val="0"/>
        <w:adjustRightInd w:val="0"/>
        <w:ind w:firstLine="709"/>
        <w:jc w:val="both"/>
        <w:rPr>
          <w:sz w:val="28"/>
          <w:szCs w:val="28"/>
        </w:rPr>
      </w:pPr>
      <w:r w:rsidRPr="00226804">
        <w:rPr>
          <w:sz w:val="28"/>
          <w:szCs w:val="28"/>
        </w:rPr>
        <w:t xml:space="preserve">Минимальный перечень работ по благоустройству </w:t>
      </w:r>
      <w:r w:rsidR="00271048" w:rsidRPr="00226804">
        <w:rPr>
          <w:sz w:val="28"/>
          <w:szCs w:val="28"/>
        </w:rPr>
        <w:t xml:space="preserve">дворовых территорий </w:t>
      </w:r>
      <w:r w:rsidRPr="00226804">
        <w:rPr>
          <w:sz w:val="28"/>
          <w:szCs w:val="28"/>
        </w:rPr>
        <w:t>включает следующие виды работ:</w:t>
      </w:r>
    </w:p>
    <w:p w:rsidR="00765FC1" w:rsidRPr="00226804" w:rsidRDefault="0093598B" w:rsidP="00271048">
      <w:pPr>
        <w:autoSpaceDE w:val="0"/>
        <w:autoSpaceDN w:val="0"/>
        <w:adjustRightInd w:val="0"/>
        <w:ind w:firstLine="709"/>
        <w:jc w:val="both"/>
        <w:rPr>
          <w:sz w:val="28"/>
          <w:szCs w:val="28"/>
        </w:rPr>
      </w:pPr>
      <w:r w:rsidRPr="00226804">
        <w:rPr>
          <w:sz w:val="28"/>
          <w:szCs w:val="28"/>
        </w:rPr>
        <w:t>1</w:t>
      </w:r>
      <w:r w:rsidR="00765FC1" w:rsidRPr="00226804">
        <w:rPr>
          <w:sz w:val="28"/>
          <w:szCs w:val="28"/>
        </w:rPr>
        <w:t>) ремонт дворовых проездов;</w:t>
      </w:r>
    </w:p>
    <w:p w:rsidR="00765FC1" w:rsidRPr="00226804" w:rsidRDefault="0093598B" w:rsidP="00271048">
      <w:pPr>
        <w:autoSpaceDE w:val="0"/>
        <w:autoSpaceDN w:val="0"/>
        <w:adjustRightInd w:val="0"/>
        <w:ind w:firstLine="709"/>
        <w:jc w:val="both"/>
        <w:rPr>
          <w:sz w:val="28"/>
          <w:szCs w:val="28"/>
        </w:rPr>
      </w:pPr>
      <w:r w:rsidRPr="00226804">
        <w:rPr>
          <w:sz w:val="28"/>
          <w:szCs w:val="28"/>
        </w:rPr>
        <w:t>2</w:t>
      </w:r>
      <w:r w:rsidR="00765FC1" w:rsidRPr="00226804">
        <w:rPr>
          <w:sz w:val="28"/>
          <w:szCs w:val="28"/>
        </w:rPr>
        <w:t>) обеспечение освещения дворовых территорий многоквартирных домов;</w:t>
      </w:r>
    </w:p>
    <w:p w:rsidR="00765FC1" w:rsidRPr="00226804" w:rsidRDefault="0093598B" w:rsidP="00271048">
      <w:pPr>
        <w:autoSpaceDE w:val="0"/>
        <w:autoSpaceDN w:val="0"/>
        <w:adjustRightInd w:val="0"/>
        <w:ind w:firstLine="709"/>
        <w:jc w:val="both"/>
        <w:rPr>
          <w:sz w:val="28"/>
          <w:szCs w:val="28"/>
        </w:rPr>
      </w:pPr>
      <w:r w:rsidRPr="00226804">
        <w:rPr>
          <w:sz w:val="28"/>
          <w:szCs w:val="28"/>
        </w:rPr>
        <w:t>3</w:t>
      </w:r>
      <w:r w:rsidR="00765FC1" w:rsidRPr="00226804">
        <w:rPr>
          <w:sz w:val="28"/>
          <w:szCs w:val="28"/>
        </w:rPr>
        <w:t>) установку скамеек;</w:t>
      </w:r>
    </w:p>
    <w:p w:rsidR="00765FC1" w:rsidRPr="00226804" w:rsidRDefault="0093598B" w:rsidP="00271048">
      <w:pPr>
        <w:autoSpaceDE w:val="0"/>
        <w:autoSpaceDN w:val="0"/>
        <w:adjustRightInd w:val="0"/>
        <w:ind w:firstLine="709"/>
        <w:jc w:val="both"/>
        <w:rPr>
          <w:sz w:val="28"/>
          <w:szCs w:val="28"/>
        </w:rPr>
      </w:pPr>
      <w:r w:rsidRPr="00226804">
        <w:rPr>
          <w:sz w:val="28"/>
          <w:szCs w:val="28"/>
        </w:rPr>
        <w:t>4</w:t>
      </w:r>
      <w:r w:rsidR="00765FC1" w:rsidRPr="00226804">
        <w:rPr>
          <w:sz w:val="28"/>
          <w:szCs w:val="28"/>
        </w:rPr>
        <w:t>) установку урн для мусора.</w:t>
      </w:r>
    </w:p>
    <w:p w:rsidR="00765FC1" w:rsidRPr="00226804" w:rsidRDefault="0093598B" w:rsidP="0093598B">
      <w:pPr>
        <w:autoSpaceDE w:val="0"/>
        <w:autoSpaceDN w:val="0"/>
        <w:adjustRightInd w:val="0"/>
        <w:ind w:firstLine="709"/>
        <w:jc w:val="both"/>
        <w:rPr>
          <w:sz w:val="28"/>
          <w:szCs w:val="28"/>
        </w:rPr>
      </w:pPr>
      <w:r w:rsidRPr="00226804">
        <w:rPr>
          <w:sz w:val="28"/>
          <w:szCs w:val="28"/>
        </w:rPr>
        <w:t>Д</w:t>
      </w:r>
      <w:r w:rsidR="00765FC1" w:rsidRPr="00226804">
        <w:rPr>
          <w:sz w:val="28"/>
          <w:szCs w:val="28"/>
        </w:rPr>
        <w:t>ополнительный пе</w:t>
      </w:r>
      <w:r w:rsidRPr="00226804">
        <w:rPr>
          <w:sz w:val="28"/>
          <w:szCs w:val="28"/>
        </w:rPr>
        <w:t xml:space="preserve">речень </w:t>
      </w:r>
      <w:r w:rsidR="00271048" w:rsidRPr="00226804">
        <w:rPr>
          <w:sz w:val="28"/>
          <w:szCs w:val="28"/>
        </w:rPr>
        <w:t xml:space="preserve">работ по благоустройству дворовых территорий </w:t>
      </w:r>
      <w:r w:rsidRPr="00226804">
        <w:rPr>
          <w:sz w:val="28"/>
          <w:szCs w:val="28"/>
        </w:rPr>
        <w:t>включает следующие виды работ</w:t>
      </w:r>
      <w:r w:rsidR="00765FC1" w:rsidRPr="00226804">
        <w:rPr>
          <w:sz w:val="28"/>
          <w:szCs w:val="28"/>
        </w:rPr>
        <w:t>:</w:t>
      </w:r>
    </w:p>
    <w:p w:rsidR="00765FC1" w:rsidRPr="00226804" w:rsidRDefault="0093598B" w:rsidP="00271048">
      <w:pPr>
        <w:ind w:firstLine="709"/>
        <w:jc w:val="both"/>
        <w:rPr>
          <w:sz w:val="28"/>
          <w:szCs w:val="28"/>
        </w:rPr>
      </w:pPr>
      <w:r w:rsidRPr="00226804">
        <w:rPr>
          <w:sz w:val="28"/>
          <w:szCs w:val="28"/>
        </w:rPr>
        <w:t>1</w:t>
      </w:r>
      <w:r w:rsidR="00765FC1" w:rsidRPr="00226804">
        <w:rPr>
          <w:sz w:val="28"/>
          <w:szCs w:val="28"/>
        </w:rPr>
        <w:t>) оборудование детских площадок;</w:t>
      </w:r>
    </w:p>
    <w:p w:rsidR="00765FC1" w:rsidRPr="00226804" w:rsidRDefault="0093598B" w:rsidP="00271048">
      <w:pPr>
        <w:ind w:firstLine="709"/>
        <w:jc w:val="both"/>
        <w:rPr>
          <w:sz w:val="28"/>
          <w:szCs w:val="28"/>
        </w:rPr>
      </w:pPr>
      <w:r w:rsidRPr="00226804">
        <w:rPr>
          <w:sz w:val="28"/>
          <w:szCs w:val="28"/>
        </w:rPr>
        <w:t>2</w:t>
      </w:r>
      <w:r w:rsidR="00765FC1" w:rsidRPr="00226804">
        <w:rPr>
          <w:sz w:val="28"/>
          <w:szCs w:val="28"/>
        </w:rPr>
        <w:t>) оборудование спортивных площадок;</w:t>
      </w:r>
    </w:p>
    <w:p w:rsidR="00765FC1" w:rsidRPr="00226804" w:rsidRDefault="0093598B" w:rsidP="00271048">
      <w:pPr>
        <w:ind w:firstLine="709"/>
        <w:jc w:val="both"/>
        <w:rPr>
          <w:sz w:val="28"/>
          <w:szCs w:val="28"/>
        </w:rPr>
      </w:pPr>
      <w:r w:rsidRPr="00226804">
        <w:rPr>
          <w:sz w:val="28"/>
          <w:szCs w:val="28"/>
        </w:rPr>
        <w:t>3</w:t>
      </w:r>
      <w:r w:rsidR="00765FC1" w:rsidRPr="00226804">
        <w:rPr>
          <w:sz w:val="28"/>
          <w:szCs w:val="28"/>
        </w:rPr>
        <w:t>) оборудование автомобильных парковок;</w:t>
      </w:r>
    </w:p>
    <w:p w:rsidR="00765FC1" w:rsidRPr="00226804" w:rsidRDefault="0093598B" w:rsidP="00271048">
      <w:pPr>
        <w:ind w:firstLine="709"/>
        <w:jc w:val="both"/>
        <w:rPr>
          <w:sz w:val="28"/>
          <w:szCs w:val="28"/>
        </w:rPr>
      </w:pPr>
      <w:r w:rsidRPr="00226804">
        <w:rPr>
          <w:sz w:val="28"/>
          <w:szCs w:val="28"/>
        </w:rPr>
        <w:t>4</w:t>
      </w:r>
      <w:r w:rsidR="00765FC1" w:rsidRPr="00226804">
        <w:rPr>
          <w:sz w:val="28"/>
          <w:szCs w:val="28"/>
        </w:rPr>
        <w:t>) озеленение территорий;</w:t>
      </w:r>
    </w:p>
    <w:p w:rsidR="00765FC1" w:rsidRPr="00226804" w:rsidRDefault="0093598B" w:rsidP="00271048">
      <w:pPr>
        <w:ind w:firstLine="709"/>
        <w:jc w:val="both"/>
        <w:rPr>
          <w:sz w:val="28"/>
          <w:szCs w:val="28"/>
        </w:rPr>
      </w:pPr>
      <w:r w:rsidRPr="00226804">
        <w:rPr>
          <w:sz w:val="28"/>
          <w:szCs w:val="28"/>
        </w:rPr>
        <w:t>5</w:t>
      </w:r>
      <w:r w:rsidR="00765FC1" w:rsidRPr="00226804">
        <w:rPr>
          <w:sz w:val="28"/>
          <w:szCs w:val="28"/>
        </w:rPr>
        <w:t>) оборудование площадок для выгула домашних животных;</w:t>
      </w:r>
    </w:p>
    <w:p w:rsidR="00765FC1" w:rsidRPr="00226804" w:rsidRDefault="0093598B" w:rsidP="00271048">
      <w:pPr>
        <w:ind w:firstLine="709"/>
        <w:jc w:val="both"/>
        <w:rPr>
          <w:sz w:val="28"/>
          <w:szCs w:val="28"/>
        </w:rPr>
      </w:pPr>
      <w:r w:rsidRPr="00226804">
        <w:rPr>
          <w:sz w:val="28"/>
          <w:szCs w:val="28"/>
        </w:rPr>
        <w:t>6)</w:t>
      </w:r>
      <w:r w:rsidR="00765FC1" w:rsidRPr="00226804">
        <w:rPr>
          <w:sz w:val="28"/>
          <w:szCs w:val="28"/>
        </w:rPr>
        <w:t xml:space="preserve"> обустройство площадок для отдыха;</w:t>
      </w:r>
    </w:p>
    <w:p w:rsidR="00765FC1" w:rsidRPr="00226804" w:rsidRDefault="0093598B" w:rsidP="00271048">
      <w:pPr>
        <w:ind w:firstLine="709"/>
        <w:jc w:val="both"/>
        <w:rPr>
          <w:sz w:val="28"/>
          <w:szCs w:val="28"/>
        </w:rPr>
      </w:pPr>
      <w:r w:rsidRPr="00226804">
        <w:rPr>
          <w:sz w:val="28"/>
          <w:szCs w:val="28"/>
        </w:rPr>
        <w:t>7</w:t>
      </w:r>
      <w:r w:rsidR="00765FC1" w:rsidRPr="00226804">
        <w:rPr>
          <w:sz w:val="28"/>
          <w:szCs w:val="28"/>
        </w:rPr>
        <w:t>) обустройство контейнерных площадок;</w:t>
      </w:r>
    </w:p>
    <w:p w:rsidR="00765FC1" w:rsidRPr="00226804" w:rsidRDefault="0093598B" w:rsidP="00271048">
      <w:pPr>
        <w:ind w:firstLine="709"/>
        <w:jc w:val="both"/>
        <w:rPr>
          <w:sz w:val="28"/>
          <w:szCs w:val="28"/>
        </w:rPr>
      </w:pPr>
      <w:r w:rsidRPr="00226804">
        <w:rPr>
          <w:sz w:val="28"/>
          <w:szCs w:val="28"/>
        </w:rPr>
        <w:t>8</w:t>
      </w:r>
      <w:r w:rsidR="00765FC1" w:rsidRPr="00226804">
        <w:rPr>
          <w:sz w:val="28"/>
          <w:szCs w:val="28"/>
        </w:rPr>
        <w:t>) обустройство ограждений;</w:t>
      </w:r>
    </w:p>
    <w:p w:rsidR="00765FC1" w:rsidRPr="00226804" w:rsidRDefault="0093598B" w:rsidP="00271048">
      <w:pPr>
        <w:ind w:firstLine="709"/>
        <w:jc w:val="both"/>
        <w:rPr>
          <w:sz w:val="28"/>
          <w:szCs w:val="28"/>
        </w:rPr>
      </w:pPr>
      <w:r w:rsidRPr="00226804">
        <w:rPr>
          <w:sz w:val="28"/>
          <w:szCs w:val="28"/>
        </w:rPr>
        <w:t>9</w:t>
      </w:r>
      <w:r w:rsidR="00765FC1" w:rsidRPr="00226804">
        <w:rPr>
          <w:sz w:val="28"/>
          <w:szCs w:val="28"/>
        </w:rPr>
        <w:t>) устройство открытого лотка для отвода дождевых и талых вод;</w:t>
      </w:r>
    </w:p>
    <w:p w:rsidR="00765FC1" w:rsidRPr="00226804" w:rsidRDefault="0093598B" w:rsidP="00271048">
      <w:pPr>
        <w:ind w:firstLine="709"/>
        <w:jc w:val="both"/>
        <w:rPr>
          <w:sz w:val="28"/>
          <w:szCs w:val="28"/>
        </w:rPr>
      </w:pPr>
      <w:r w:rsidRPr="00226804">
        <w:rPr>
          <w:sz w:val="28"/>
          <w:szCs w:val="28"/>
        </w:rPr>
        <w:t>10</w:t>
      </w:r>
      <w:r w:rsidR="00765FC1" w:rsidRPr="00226804">
        <w:rPr>
          <w:sz w:val="28"/>
          <w:szCs w:val="28"/>
        </w:rPr>
        <w:t>) устройство искусственных дорожных неровностей с установкой соответствующих дорожных знаков;</w:t>
      </w:r>
    </w:p>
    <w:p w:rsidR="00C1743F" w:rsidRPr="00226804" w:rsidRDefault="0093598B" w:rsidP="00C1743F">
      <w:pPr>
        <w:ind w:firstLine="709"/>
        <w:jc w:val="both"/>
        <w:rPr>
          <w:sz w:val="28"/>
          <w:szCs w:val="28"/>
        </w:rPr>
      </w:pPr>
      <w:r w:rsidRPr="00226804">
        <w:rPr>
          <w:sz w:val="28"/>
          <w:szCs w:val="28"/>
        </w:rPr>
        <w:t>11</w:t>
      </w:r>
      <w:r w:rsidR="00765FC1" w:rsidRPr="00226804">
        <w:rPr>
          <w:sz w:val="28"/>
          <w:szCs w:val="28"/>
        </w:rPr>
        <w:t>) иные виды работ.</w:t>
      </w:r>
    </w:p>
    <w:p w:rsidR="0093598B" w:rsidRPr="00226804" w:rsidRDefault="0077361A" w:rsidP="0093598B">
      <w:pPr>
        <w:ind w:firstLine="709"/>
        <w:jc w:val="both"/>
        <w:rPr>
          <w:sz w:val="28"/>
          <w:szCs w:val="28"/>
        </w:rPr>
      </w:pPr>
      <w:r w:rsidRPr="00226804">
        <w:rPr>
          <w:sz w:val="28"/>
          <w:szCs w:val="28"/>
        </w:rPr>
        <w:t>Выполнение работ из д</w:t>
      </w:r>
      <w:r w:rsidR="0093598B" w:rsidRPr="00226804">
        <w:rPr>
          <w:sz w:val="28"/>
          <w:szCs w:val="28"/>
        </w:rPr>
        <w:t>ополнительн</w:t>
      </w:r>
      <w:r w:rsidRPr="00226804">
        <w:rPr>
          <w:sz w:val="28"/>
          <w:szCs w:val="28"/>
        </w:rPr>
        <w:t>ого</w:t>
      </w:r>
      <w:r w:rsidR="005B3900" w:rsidRPr="00226804">
        <w:rPr>
          <w:sz w:val="28"/>
          <w:szCs w:val="28"/>
        </w:rPr>
        <w:t xml:space="preserve"> переч</w:t>
      </w:r>
      <w:r w:rsidR="0093598B" w:rsidRPr="00226804">
        <w:rPr>
          <w:sz w:val="28"/>
          <w:szCs w:val="28"/>
        </w:rPr>
        <w:t>н</w:t>
      </w:r>
      <w:r w:rsidRPr="00226804">
        <w:rPr>
          <w:sz w:val="28"/>
          <w:szCs w:val="28"/>
        </w:rPr>
        <w:t xml:space="preserve">я без выполнения работ </w:t>
      </w:r>
      <w:r w:rsidR="0093598B" w:rsidRPr="00226804">
        <w:rPr>
          <w:sz w:val="28"/>
          <w:szCs w:val="28"/>
        </w:rPr>
        <w:t xml:space="preserve"> </w:t>
      </w:r>
      <w:r w:rsidR="005B3900" w:rsidRPr="00226804">
        <w:rPr>
          <w:sz w:val="28"/>
          <w:szCs w:val="28"/>
        </w:rPr>
        <w:t>из</w:t>
      </w:r>
      <w:r w:rsidR="0093598B" w:rsidRPr="00226804">
        <w:rPr>
          <w:sz w:val="28"/>
          <w:szCs w:val="28"/>
        </w:rPr>
        <w:t xml:space="preserve"> минимальн</w:t>
      </w:r>
      <w:r w:rsidR="005B3900" w:rsidRPr="00226804">
        <w:rPr>
          <w:sz w:val="28"/>
          <w:szCs w:val="28"/>
        </w:rPr>
        <w:t>ого</w:t>
      </w:r>
      <w:r w:rsidR="0093598B" w:rsidRPr="00226804">
        <w:rPr>
          <w:sz w:val="28"/>
          <w:szCs w:val="28"/>
        </w:rPr>
        <w:t xml:space="preserve"> перечн</w:t>
      </w:r>
      <w:r w:rsidR="005B3900" w:rsidRPr="00226804">
        <w:rPr>
          <w:sz w:val="28"/>
          <w:szCs w:val="28"/>
        </w:rPr>
        <w:t>я</w:t>
      </w:r>
      <w:r w:rsidR="0093598B" w:rsidRPr="00226804">
        <w:rPr>
          <w:sz w:val="28"/>
          <w:szCs w:val="28"/>
        </w:rPr>
        <w:t xml:space="preserve"> </w:t>
      </w:r>
      <w:r w:rsidR="005B3900" w:rsidRPr="00226804">
        <w:rPr>
          <w:sz w:val="28"/>
          <w:szCs w:val="28"/>
        </w:rPr>
        <w:t>не допускается, если указанные виды работ из минимального перечня выполнены, данный факт фиксируется фото и соответствующими актами.</w:t>
      </w:r>
    </w:p>
    <w:p w:rsidR="00C1743F" w:rsidRPr="00226804" w:rsidRDefault="00C1743F" w:rsidP="00C1743F">
      <w:pPr>
        <w:widowControl w:val="0"/>
        <w:autoSpaceDE w:val="0"/>
        <w:autoSpaceDN w:val="0"/>
        <w:adjustRightInd w:val="0"/>
        <w:ind w:firstLine="720"/>
        <w:jc w:val="both"/>
        <w:rPr>
          <w:sz w:val="28"/>
          <w:szCs w:val="28"/>
        </w:rPr>
      </w:pPr>
      <w:r w:rsidRPr="00226804">
        <w:rPr>
          <w:sz w:val="28"/>
          <w:szCs w:val="28"/>
        </w:rPr>
        <w:t xml:space="preserve">Визуализированный перечень образцов элементов благоустройства, предлагаемый к размещению на дворовой территории, приведен в приложении № 2 </w:t>
      </w:r>
      <w:r w:rsidR="008E384C" w:rsidRPr="00226804">
        <w:rPr>
          <w:sz w:val="28"/>
          <w:szCs w:val="28"/>
        </w:rPr>
        <w:t>муниципальной программы</w:t>
      </w:r>
      <w:r w:rsidRPr="00226804">
        <w:rPr>
          <w:sz w:val="28"/>
          <w:szCs w:val="28"/>
        </w:rPr>
        <w:t>.</w:t>
      </w:r>
    </w:p>
    <w:p w:rsidR="0093598B" w:rsidRPr="00226804" w:rsidRDefault="0093598B" w:rsidP="0093598B">
      <w:pPr>
        <w:widowControl w:val="0"/>
        <w:autoSpaceDE w:val="0"/>
        <w:autoSpaceDN w:val="0"/>
        <w:adjustRightInd w:val="0"/>
        <w:ind w:firstLine="709"/>
        <w:jc w:val="both"/>
        <w:rPr>
          <w:sz w:val="28"/>
          <w:szCs w:val="28"/>
        </w:rPr>
      </w:pPr>
      <w:r w:rsidRPr="00226804">
        <w:rPr>
          <w:sz w:val="28"/>
          <w:szCs w:val="28"/>
        </w:rPr>
        <w:t>При выполнении видов работ, включенных в минимальный и дополнительный перечни, обязательным является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77361A" w:rsidRPr="00226804" w:rsidRDefault="0077361A" w:rsidP="0077361A">
      <w:pPr>
        <w:widowControl w:val="0"/>
        <w:autoSpaceDE w:val="0"/>
        <w:autoSpaceDN w:val="0"/>
        <w:adjustRightInd w:val="0"/>
        <w:ind w:firstLine="709"/>
        <w:jc w:val="both"/>
        <w:rPr>
          <w:sz w:val="28"/>
          <w:szCs w:val="28"/>
        </w:rPr>
      </w:pPr>
      <w:r w:rsidRPr="00226804">
        <w:rPr>
          <w:sz w:val="28"/>
          <w:szCs w:val="28"/>
        </w:rPr>
        <w:t>Трудовое участие заинтересованных лиц реализуется в форме субботника.</w:t>
      </w:r>
    </w:p>
    <w:p w:rsidR="0077361A" w:rsidRPr="00226804" w:rsidRDefault="0077361A" w:rsidP="0077361A">
      <w:pPr>
        <w:ind w:firstLine="709"/>
        <w:jc w:val="both"/>
        <w:rPr>
          <w:sz w:val="28"/>
          <w:szCs w:val="28"/>
        </w:rPr>
      </w:pPr>
      <w:r w:rsidRPr="00226804">
        <w:rPr>
          <w:sz w:val="28"/>
          <w:szCs w:val="28"/>
        </w:rPr>
        <w:t>Под субботником понимается выполнение неоплачиваемых работ, не требующих специальной квалификации, в том числе подготовка дворовой территории многоквартирного дома к началу работ, уборка мусора, покраска оборудования, другие работы.</w:t>
      </w:r>
    </w:p>
    <w:p w:rsidR="0077361A" w:rsidRPr="00226804" w:rsidRDefault="0077361A" w:rsidP="0077361A">
      <w:pPr>
        <w:ind w:firstLine="709"/>
        <w:jc w:val="both"/>
        <w:rPr>
          <w:sz w:val="28"/>
          <w:szCs w:val="28"/>
        </w:rPr>
      </w:pPr>
      <w:r w:rsidRPr="00226804">
        <w:rPr>
          <w:sz w:val="28"/>
          <w:szCs w:val="28"/>
        </w:rPr>
        <w:t>Доля трудового участия заинтересованных лиц устанавливается в размере одного субботника в год, для каждой дворовой территории многоквартирного дома.</w:t>
      </w:r>
    </w:p>
    <w:p w:rsidR="0093598B" w:rsidRPr="00226804" w:rsidRDefault="0093598B" w:rsidP="0093598B">
      <w:pPr>
        <w:widowControl w:val="0"/>
        <w:autoSpaceDE w:val="0"/>
        <w:autoSpaceDN w:val="0"/>
        <w:adjustRightInd w:val="0"/>
        <w:ind w:firstLine="709"/>
        <w:jc w:val="both"/>
        <w:rPr>
          <w:sz w:val="28"/>
          <w:szCs w:val="28"/>
        </w:rPr>
      </w:pPr>
      <w:proofErr w:type="gramStart"/>
      <w:r w:rsidRPr="00226804">
        <w:rPr>
          <w:sz w:val="28"/>
          <w:szCs w:val="28"/>
        </w:rPr>
        <w:t xml:space="preserve">Заинтересованными лицами на включение в адресный перечень </w:t>
      </w:r>
      <w:r w:rsidR="007D5F30" w:rsidRPr="00226804">
        <w:rPr>
          <w:sz w:val="28"/>
          <w:szCs w:val="28"/>
        </w:rPr>
        <w:lastRenderedPageBreak/>
        <w:t xml:space="preserve">дворовых территорий </w:t>
      </w:r>
      <w:r w:rsidRPr="00226804">
        <w:rPr>
          <w:sz w:val="28"/>
          <w:szCs w:val="28"/>
        </w:rPr>
        <w:t xml:space="preserve">выступают собственники помещений в многоквартирном доме, товарищества собственников жилья, жилищные, жилищно-строительные кооперативы, либо собственники помещений в многоквартирном доме, управление которым осуществляется выбранной собственниками помещений в многоквартирном доме управляющей (обслуживающей) организацией, а также собственники каждого здания и сооружения, расположенных в границах дворовой территории многоквартирного дома. </w:t>
      </w:r>
      <w:proofErr w:type="gramEnd"/>
    </w:p>
    <w:p w:rsidR="0077361A" w:rsidRPr="00226804" w:rsidRDefault="0077361A" w:rsidP="0077361A">
      <w:pPr>
        <w:widowControl w:val="0"/>
        <w:autoSpaceDE w:val="0"/>
        <w:autoSpaceDN w:val="0"/>
        <w:adjustRightInd w:val="0"/>
        <w:ind w:firstLine="720"/>
        <w:jc w:val="both"/>
        <w:rPr>
          <w:sz w:val="28"/>
          <w:szCs w:val="28"/>
        </w:rPr>
      </w:pPr>
      <w:r w:rsidRPr="00226804">
        <w:rPr>
          <w:sz w:val="28"/>
          <w:szCs w:val="28"/>
        </w:rPr>
        <w:t>Адресный перечень дворовых территорий многоквартирных домов, подлежащих благоустройству в 2018-2022 год</w:t>
      </w:r>
      <w:r w:rsidR="005B3900" w:rsidRPr="00226804">
        <w:rPr>
          <w:sz w:val="28"/>
          <w:szCs w:val="28"/>
        </w:rPr>
        <w:t>ах</w:t>
      </w:r>
      <w:r w:rsidRPr="00226804">
        <w:rPr>
          <w:sz w:val="28"/>
          <w:szCs w:val="28"/>
        </w:rPr>
        <w:t xml:space="preserve"> (приложение № 1</w:t>
      </w:r>
      <w:r w:rsidR="00D60279" w:rsidRPr="00226804">
        <w:rPr>
          <w:sz w:val="28"/>
          <w:szCs w:val="28"/>
        </w:rPr>
        <w:t xml:space="preserve"> </w:t>
      </w:r>
      <w:r w:rsidR="008E384C" w:rsidRPr="00226804">
        <w:rPr>
          <w:sz w:val="28"/>
          <w:szCs w:val="28"/>
        </w:rPr>
        <w:t>муниципальной программы</w:t>
      </w:r>
      <w:r w:rsidRPr="00226804">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77361A" w:rsidRPr="00226804" w:rsidRDefault="0077361A" w:rsidP="0077361A">
      <w:pPr>
        <w:widowControl w:val="0"/>
        <w:autoSpaceDE w:val="0"/>
        <w:autoSpaceDN w:val="0"/>
        <w:adjustRightInd w:val="0"/>
        <w:ind w:firstLine="720"/>
        <w:jc w:val="both"/>
        <w:rPr>
          <w:sz w:val="28"/>
          <w:szCs w:val="28"/>
        </w:rPr>
      </w:pPr>
      <w:r w:rsidRPr="00226804">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sidR="005B3900" w:rsidRPr="00226804">
        <w:rPr>
          <w:sz w:val="28"/>
          <w:szCs w:val="28"/>
        </w:rPr>
        <w:t>о</w:t>
      </w:r>
      <w:r w:rsidRPr="00226804">
        <w:rPr>
          <w:sz w:val="28"/>
          <w:szCs w:val="28"/>
        </w:rPr>
        <w:t xml:space="preserve">ставления, рассмотрения и оценки предложений </w:t>
      </w:r>
      <w:r w:rsidR="005B3900" w:rsidRPr="00226804">
        <w:rPr>
          <w:sz w:val="28"/>
          <w:szCs w:val="28"/>
        </w:rPr>
        <w:t>граждан, организаций п</w:t>
      </w:r>
      <w:r w:rsidRPr="00226804">
        <w:rPr>
          <w:sz w:val="28"/>
          <w:szCs w:val="28"/>
        </w:rPr>
        <w:t>о включени</w:t>
      </w:r>
      <w:r w:rsidR="005B3900" w:rsidRPr="00226804">
        <w:rPr>
          <w:sz w:val="28"/>
          <w:szCs w:val="28"/>
        </w:rPr>
        <w:t>ю</w:t>
      </w:r>
      <w:r w:rsidRPr="00226804">
        <w:rPr>
          <w:sz w:val="28"/>
          <w:szCs w:val="28"/>
        </w:rPr>
        <w:t xml:space="preserve"> территори</w:t>
      </w:r>
      <w:r w:rsidR="005B3900" w:rsidRPr="00226804">
        <w:rPr>
          <w:sz w:val="28"/>
          <w:szCs w:val="28"/>
        </w:rPr>
        <w:t>й муниципального образования</w:t>
      </w:r>
      <w:r w:rsidRPr="00226804">
        <w:rPr>
          <w:sz w:val="28"/>
          <w:szCs w:val="28"/>
        </w:rPr>
        <w:t xml:space="preserve"> в муниципальную программу, утвержденным постановлением администрации </w:t>
      </w:r>
      <w:r w:rsidR="005B3900" w:rsidRPr="00226804">
        <w:rPr>
          <w:sz w:val="28"/>
          <w:szCs w:val="28"/>
        </w:rPr>
        <w:t>городского округа муниципального образования «город Саянск» от 18.08.2017 №110-37-855-17.</w:t>
      </w:r>
    </w:p>
    <w:p w:rsidR="005B3900" w:rsidRPr="00226804" w:rsidRDefault="005B3900" w:rsidP="005B3900">
      <w:pPr>
        <w:autoSpaceDE w:val="0"/>
        <w:autoSpaceDN w:val="0"/>
        <w:adjustRightInd w:val="0"/>
        <w:ind w:firstLine="720"/>
        <w:jc w:val="both"/>
        <w:rPr>
          <w:sz w:val="28"/>
          <w:szCs w:val="28"/>
        </w:rPr>
      </w:pPr>
      <w:r w:rsidRPr="00226804">
        <w:rPr>
          <w:sz w:val="28"/>
          <w:szCs w:val="28"/>
        </w:rPr>
        <w:t xml:space="preserve">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w:t>
      </w:r>
      <w:r w:rsidR="009E0FF2" w:rsidRPr="00226804">
        <w:rPr>
          <w:sz w:val="28"/>
          <w:szCs w:val="28"/>
        </w:rPr>
        <w:t>таблице № 3</w:t>
      </w:r>
      <w:r w:rsidRPr="00226804">
        <w:rPr>
          <w:sz w:val="28"/>
          <w:szCs w:val="28"/>
        </w:rPr>
        <w:t>.</w:t>
      </w:r>
    </w:p>
    <w:p w:rsidR="005B3900" w:rsidRPr="00226804" w:rsidRDefault="005B3900" w:rsidP="005B3900">
      <w:pPr>
        <w:widowControl w:val="0"/>
        <w:autoSpaceDE w:val="0"/>
        <w:autoSpaceDN w:val="0"/>
        <w:adjustRightInd w:val="0"/>
        <w:ind w:firstLine="720"/>
        <w:jc w:val="right"/>
        <w:rPr>
          <w:sz w:val="28"/>
          <w:szCs w:val="28"/>
        </w:rPr>
      </w:pPr>
      <w:r w:rsidRPr="00226804">
        <w:rPr>
          <w:sz w:val="28"/>
          <w:szCs w:val="28"/>
        </w:rPr>
        <w:t xml:space="preserve">Таблица № </w:t>
      </w:r>
      <w:r w:rsidR="009E0FF2" w:rsidRPr="00226804">
        <w:rPr>
          <w:sz w:val="28"/>
          <w:szCs w:val="28"/>
        </w:rPr>
        <w:t>3</w:t>
      </w:r>
    </w:p>
    <w:tbl>
      <w:tblPr>
        <w:tblW w:w="9371" w:type="dxa"/>
        <w:tblInd w:w="93" w:type="dxa"/>
        <w:tblLayout w:type="fixed"/>
        <w:tblLook w:val="04A0" w:firstRow="1" w:lastRow="0" w:firstColumn="1" w:lastColumn="0" w:noHBand="0" w:noVBand="1"/>
      </w:tblPr>
      <w:tblGrid>
        <w:gridCol w:w="576"/>
        <w:gridCol w:w="4968"/>
        <w:gridCol w:w="1559"/>
        <w:gridCol w:w="2268"/>
      </w:tblGrid>
      <w:tr w:rsidR="005B3900" w:rsidRPr="00226804" w:rsidTr="00D06F8A">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right"/>
              <w:rPr>
                <w:b/>
                <w:sz w:val="24"/>
                <w:szCs w:val="24"/>
              </w:rPr>
            </w:pPr>
            <w:r w:rsidRPr="00226804">
              <w:rPr>
                <w:b/>
                <w:sz w:val="24"/>
                <w:szCs w:val="24"/>
              </w:rPr>
              <w:t xml:space="preserve">№       </w:t>
            </w:r>
            <w:proofErr w:type="gramStart"/>
            <w:r w:rsidRPr="00226804">
              <w:rPr>
                <w:b/>
                <w:sz w:val="24"/>
                <w:szCs w:val="24"/>
              </w:rPr>
              <w:t>п</w:t>
            </w:r>
            <w:proofErr w:type="gramEnd"/>
            <w:r w:rsidRPr="00226804">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b/>
                <w:sz w:val="24"/>
                <w:szCs w:val="24"/>
              </w:rPr>
            </w:pPr>
            <w:r w:rsidRPr="00226804">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b/>
                <w:sz w:val="24"/>
                <w:szCs w:val="24"/>
              </w:rPr>
            </w:pPr>
            <w:r w:rsidRPr="00226804">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b/>
                <w:sz w:val="24"/>
                <w:szCs w:val="24"/>
              </w:rPr>
            </w:pPr>
            <w:r w:rsidRPr="00226804">
              <w:rPr>
                <w:b/>
                <w:sz w:val="24"/>
                <w:szCs w:val="24"/>
              </w:rPr>
              <w:t>Единичная расценка (руб.)</w:t>
            </w:r>
          </w:p>
        </w:tc>
      </w:tr>
      <w:tr w:rsidR="005B3900" w:rsidRPr="00226804" w:rsidTr="00D06F8A">
        <w:trPr>
          <w:trHeight w:val="848"/>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754</w:t>
            </w:r>
          </w:p>
        </w:tc>
      </w:tr>
      <w:tr w:rsidR="005B3900" w:rsidRPr="00226804"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Установка </w:t>
            </w:r>
            <w:proofErr w:type="spellStart"/>
            <w:r w:rsidRPr="00226804">
              <w:rPr>
                <w:sz w:val="24"/>
                <w:szCs w:val="24"/>
              </w:rPr>
              <w:t>поребрика</w:t>
            </w:r>
            <w:proofErr w:type="spellEnd"/>
            <w:r w:rsidRPr="00226804">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869</w:t>
            </w:r>
          </w:p>
        </w:tc>
      </w:tr>
      <w:tr w:rsidR="005B3900" w:rsidRPr="00226804" w:rsidTr="00D06F8A">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1329</w:t>
            </w:r>
          </w:p>
        </w:tc>
      </w:tr>
      <w:tr w:rsidR="005B3900" w:rsidRPr="00226804" w:rsidTr="00D06F8A">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461</w:t>
            </w:r>
          </w:p>
        </w:tc>
      </w:tr>
      <w:tr w:rsidR="005B3900" w:rsidRPr="00226804" w:rsidTr="00D06F8A">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1666</w:t>
            </w:r>
          </w:p>
        </w:tc>
      </w:tr>
      <w:tr w:rsidR="005B3900" w:rsidRPr="00226804" w:rsidTr="00D06F8A">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1324</w:t>
            </w:r>
          </w:p>
        </w:tc>
      </w:tr>
      <w:tr w:rsidR="005B3900" w:rsidRPr="00226804" w:rsidTr="00D06F8A">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759</w:t>
            </w:r>
          </w:p>
        </w:tc>
      </w:tr>
      <w:tr w:rsidR="005B3900" w:rsidRPr="00226804" w:rsidTr="00D06F8A">
        <w:trPr>
          <w:trHeight w:val="393"/>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lastRenderedPageBreak/>
              <w:t>8</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361</w:t>
            </w:r>
          </w:p>
        </w:tc>
      </w:tr>
      <w:tr w:rsidR="005B3900" w:rsidRPr="00226804" w:rsidTr="00D06F8A">
        <w:trPr>
          <w:trHeight w:val="569"/>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8000</w:t>
            </w:r>
          </w:p>
        </w:tc>
      </w:tr>
      <w:tr w:rsidR="005B3900" w:rsidRPr="00226804"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2200</w:t>
            </w:r>
          </w:p>
        </w:tc>
      </w:tr>
      <w:tr w:rsidR="005B3900" w:rsidRPr="00226804" w:rsidTr="00D06F8A">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Замена уличного светильника на кронштейне, прикрепленного над подъездом дома, на </w:t>
            </w:r>
            <w:proofErr w:type="gramStart"/>
            <w:r w:rsidRPr="00226804">
              <w:rPr>
                <w:sz w:val="24"/>
                <w:szCs w:val="24"/>
              </w:rPr>
              <w:t>светодиодный</w:t>
            </w:r>
            <w:proofErr w:type="gramEnd"/>
            <w:r w:rsidRPr="00226804">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2237</w:t>
            </w:r>
          </w:p>
        </w:tc>
      </w:tr>
      <w:tr w:rsidR="005B3900" w:rsidRPr="00226804" w:rsidTr="00D06F8A">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5000</w:t>
            </w:r>
          </w:p>
        </w:tc>
      </w:tr>
      <w:tr w:rsidR="005B3900" w:rsidRPr="00226804" w:rsidTr="00D06F8A">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115</w:t>
            </w:r>
          </w:p>
        </w:tc>
      </w:tr>
      <w:tr w:rsidR="005B3900" w:rsidRPr="00226804" w:rsidTr="00D06F8A">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69</w:t>
            </w:r>
          </w:p>
        </w:tc>
      </w:tr>
      <w:tr w:rsidR="005B3900" w:rsidRPr="00226804" w:rsidTr="00D06F8A">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44784</w:t>
            </w:r>
          </w:p>
        </w:tc>
      </w:tr>
      <w:tr w:rsidR="005B3900" w:rsidRPr="00226804"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8500</w:t>
            </w:r>
          </w:p>
        </w:tc>
      </w:tr>
      <w:tr w:rsidR="005B3900" w:rsidRPr="00226804" w:rsidTr="00D06F8A">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Качалка на пружине 2-х местная «Кабриолет» 004136</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21670</w:t>
            </w:r>
          </w:p>
        </w:tc>
      </w:tr>
      <w:tr w:rsidR="005B3900" w:rsidRPr="00226804" w:rsidTr="00D06F8A">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15730</w:t>
            </w:r>
          </w:p>
        </w:tc>
      </w:tr>
      <w:tr w:rsidR="005B3900" w:rsidRPr="00226804" w:rsidTr="00D06F8A">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4550*2=9100</w:t>
            </w:r>
          </w:p>
        </w:tc>
      </w:tr>
      <w:tr w:rsidR="005B3900" w:rsidRPr="00226804" w:rsidTr="00D06F8A">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20660</w:t>
            </w:r>
          </w:p>
        </w:tc>
      </w:tr>
      <w:tr w:rsidR="005B3900" w:rsidRPr="00226804" w:rsidTr="00D06F8A">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75100</w:t>
            </w:r>
          </w:p>
        </w:tc>
      </w:tr>
      <w:tr w:rsidR="005B3900" w:rsidRPr="00226804" w:rsidTr="00D06F8A">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12950</w:t>
            </w:r>
          </w:p>
        </w:tc>
      </w:tr>
      <w:tr w:rsidR="005B3900" w:rsidRPr="00226804" w:rsidTr="00D06F8A">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Качели на металлических стойках 004154+Сидение для качелей 0040960</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4531D0" w:rsidP="00352C21">
            <w:pPr>
              <w:ind w:firstLine="36"/>
              <w:jc w:val="center"/>
              <w:rPr>
                <w:sz w:val="24"/>
                <w:szCs w:val="24"/>
              </w:rPr>
            </w:pPr>
            <w:r w:rsidRPr="00226804">
              <w:rPr>
                <w:sz w:val="24"/>
                <w:szCs w:val="24"/>
              </w:rPr>
              <w:t>8500</w:t>
            </w:r>
            <w:r w:rsidR="005B3900" w:rsidRPr="00226804">
              <w:rPr>
                <w:sz w:val="24"/>
                <w:szCs w:val="24"/>
              </w:rPr>
              <w:t>+4300=12800</w:t>
            </w:r>
          </w:p>
        </w:tc>
      </w:tr>
      <w:tr w:rsidR="005B3900" w:rsidRPr="00226804" w:rsidTr="00D06F8A">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Посадка зеленых насаждений на 1 м</w:t>
            </w:r>
            <w:proofErr w:type="gramStart"/>
            <w:r w:rsidRPr="00226804">
              <w:rPr>
                <w:sz w:val="24"/>
                <w:szCs w:val="24"/>
              </w:rPr>
              <w:t>2</w:t>
            </w:r>
            <w:proofErr w:type="gramEnd"/>
            <w:r w:rsidRPr="00226804">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943</w:t>
            </w:r>
          </w:p>
        </w:tc>
      </w:tr>
      <w:tr w:rsidR="005B3900" w:rsidRPr="00226804" w:rsidTr="00D06F8A">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 Стоимость насаждения-Акация желтая, высота 1,0-1,5 м </w:t>
            </w:r>
            <w:proofErr w:type="gramStart"/>
            <w:r w:rsidRPr="00226804">
              <w:rPr>
                <w:sz w:val="24"/>
                <w:szCs w:val="24"/>
              </w:rPr>
              <w:t xml:space="preserve">( </w:t>
            </w:r>
            <w:proofErr w:type="gramEnd"/>
            <w:r w:rsidRPr="00226804">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1094</w:t>
            </w:r>
          </w:p>
        </w:tc>
      </w:tr>
      <w:tr w:rsidR="005B3900" w:rsidRPr="00226804" w:rsidTr="00D06F8A">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2290</w:t>
            </w:r>
          </w:p>
        </w:tc>
      </w:tr>
      <w:tr w:rsidR="005B3900" w:rsidRPr="00226804" w:rsidTr="00D06F8A">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Покрытие спортивных площадок (</w:t>
            </w:r>
            <w:proofErr w:type="spellStart"/>
            <w:r w:rsidRPr="00226804">
              <w:rPr>
                <w:sz w:val="24"/>
                <w:szCs w:val="24"/>
              </w:rPr>
              <w:t>Урепол</w:t>
            </w:r>
            <w:proofErr w:type="spellEnd"/>
            <w:r w:rsidRPr="00226804">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5912</w:t>
            </w:r>
          </w:p>
        </w:tc>
      </w:tr>
      <w:tr w:rsidR="005B3900" w:rsidRPr="00226804" w:rsidTr="00D06F8A">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Устройство искусственных неровностей с установкой знаков</w:t>
            </w:r>
            <w:r w:rsidR="004531D0" w:rsidRPr="00226804">
              <w:rPr>
                <w:sz w:val="24"/>
                <w:szCs w:val="24"/>
              </w:rPr>
              <w:t xml:space="preserve">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p w:rsidR="005B3900" w:rsidRPr="00226804" w:rsidRDefault="005B3900" w:rsidP="00352C21">
            <w:pPr>
              <w:ind w:firstLine="36"/>
              <w:jc w:val="center"/>
              <w:rPr>
                <w:sz w:val="24"/>
                <w:szCs w:val="24"/>
              </w:rPr>
            </w:pPr>
            <w:r w:rsidRPr="00226804">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4531D0" w:rsidP="00352C21">
            <w:pPr>
              <w:ind w:firstLine="36"/>
              <w:jc w:val="center"/>
              <w:rPr>
                <w:sz w:val="24"/>
                <w:szCs w:val="24"/>
              </w:rPr>
            </w:pPr>
            <w:r w:rsidRPr="00226804">
              <w:rPr>
                <w:sz w:val="24"/>
                <w:szCs w:val="24"/>
              </w:rPr>
              <w:t>60</w:t>
            </w:r>
            <w:r w:rsidR="00D0331F" w:rsidRPr="00226804">
              <w:rPr>
                <w:sz w:val="24"/>
                <w:szCs w:val="24"/>
              </w:rPr>
              <w:t>0</w:t>
            </w:r>
            <w:r w:rsidR="005B3900" w:rsidRPr="00226804">
              <w:rPr>
                <w:sz w:val="24"/>
                <w:szCs w:val="24"/>
              </w:rPr>
              <w:t>57</w:t>
            </w:r>
            <w:r w:rsidR="00D0331F" w:rsidRPr="00226804">
              <w:rPr>
                <w:sz w:val="24"/>
                <w:szCs w:val="24"/>
              </w:rPr>
              <w:t>0</w:t>
            </w:r>
          </w:p>
        </w:tc>
      </w:tr>
      <w:tr w:rsidR="005B3900" w:rsidRPr="00226804" w:rsidTr="00D06F8A">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15940</w:t>
            </w:r>
          </w:p>
        </w:tc>
      </w:tr>
      <w:tr w:rsidR="005B3900" w:rsidRPr="00226804" w:rsidTr="00D06F8A">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Монтаж парковой </w:t>
            </w:r>
            <w:proofErr w:type="spellStart"/>
            <w:r w:rsidRPr="00226804">
              <w:rPr>
                <w:sz w:val="24"/>
                <w:szCs w:val="24"/>
              </w:rPr>
              <w:t>двухрожковой</w:t>
            </w:r>
            <w:proofErr w:type="spellEnd"/>
            <w:r w:rsidRPr="00226804">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52352</w:t>
            </w:r>
          </w:p>
        </w:tc>
      </w:tr>
      <w:tr w:rsidR="005B3900" w:rsidRPr="00226804" w:rsidTr="00D06F8A">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862</w:t>
            </w:r>
          </w:p>
        </w:tc>
      </w:tr>
      <w:tr w:rsidR="005B3900" w:rsidRPr="00226804" w:rsidTr="00D06F8A">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left="-235" w:firstLine="271"/>
              <w:jc w:val="center"/>
              <w:rPr>
                <w:sz w:val="24"/>
                <w:szCs w:val="24"/>
              </w:rPr>
            </w:pPr>
            <w:r w:rsidRPr="00226804">
              <w:rPr>
                <w:sz w:val="24"/>
                <w:szCs w:val="24"/>
              </w:rPr>
              <w:lastRenderedPageBreak/>
              <w:t>24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 xml:space="preserve"> Прокладка 1 </w:t>
            </w:r>
            <w:proofErr w:type="spellStart"/>
            <w:r w:rsidRPr="00226804">
              <w:rPr>
                <w:sz w:val="24"/>
                <w:szCs w:val="24"/>
              </w:rPr>
              <w:t>м.п</w:t>
            </w:r>
            <w:proofErr w:type="spellEnd"/>
            <w:r w:rsidRPr="00226804">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226804" w:rsidRDefault="005B3900" w:rsidP="00352C21">
            <w:pPr>
              <w:ind w:firstLine="36"/>
              <w:jc w:val="center"/>
              <w:rPr>
                <w:sz w:val="24"/>
                <w:szCs w:val="24"/>
              </w:rPr>
            </w:pPr>
            <w:r w:rsidRPr="00226804">
              <w:rPr>
                <w:sz w:val="24"/>
                <w:szCs w:val="24"/>
              </w:rPr>
              <w:t>231</w:t>
            </w:r>
          </w:p>
        </w:tc>
      </w:tr>
    </w:tbl>
    <w:p w:rsidR="005B3900" w:rsidRPr="00226804" w:rsidRDefault="005B3900" w:rsidP="005B3900">
      <w:pPr>
        <w:widowControl w:val="0"/>
        <w:autoSpaceDE w:val="0"/>
        <w:autoSpaceDN w:val="0"/>
        <w:adjustRightInd w:val="0"/>
        <w:ind w:firstLine="720"/>
        <w:jc w:val="right"/>
        <w:rPr>
          <w:sz w:val="28"/>
          <w:szCs w:val="28"/>
        </w:rPr>
      </w:pPr>
    </w:p>
    <w:p w:rsidR="00125048" w:rsidRPr="00226804" w:rsidRDefault="00892FEC"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2</w:t>
      </w:r>
      <w:r w:rsidR="00125048" w:rsidRPr="00226804">
        <w:rPr>
          <w:rFonts w:eastAsiaTheme="minorHAnsi"/>
          <w:sz w:val="28"/>
          <w:szCs w:val="28"/>
          <w:lang w:eastAsia="en-US"/>
        </w:rPr>
        <w:t xml:space="preserve">. </w:t>
      </w:r>
      <w:r w:rsidR="00125048" w:rsidRPr="00226804">
        <w:rPr>
          <w:rFonts w:ascii="TimesNewRomanPSMT" w:eastAsiaTheme="minorHAnsi" w:hAnsi="TimesNewRomanPSMT" w:cs="TimesNewRomanPSMT"/>
          <w:sz w:val="28"/>
          <w:szCs w:val="28"/>
          <w:lang w:eastAsia="en-US"/>
        </w:rPr>
        <w:t>Благоустройство общественных территорий.</w:t>
      </w:r>
    </w:p>
    <w:p w:rsidR="00C1743F" w:rsidRPr="00226804" w:rsidRDefault="00C1743F" w:rsidP="00C1743F">
      <w:pPr>
        <w:widowControl w:val="0"/>
        <w:autoSpaceDE w:val="0"/>
        <w:autoSpaceDN w:val="0"/>
        <w:adjustRightInd w:val="0"/>
        <w:ind w:firstLine="708"/>
        <w:jc w:val="both"/>
        <w:rPr>
          <w:bCs/>
          <w:sz w:val="28"/>
          <w:szCs w:val="28"/>
        </w:rPr>
      </w:pPr>
      <w:r w:rsidRPr="00226804">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226804">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920194" w:rsidRPr="00226804" w:rsidRDefault="00920194" w:rsidP="00920194">
      <w:pPr>
        <w:widowControl w:val="0"/>
        <w:autoSpaceDE w:val="0"/>
        <w:autoSpaceDN w:val="0"/>
        <w:adjustRightInd w:val="0"/>
        <w:ind w:firstLine="720"/>
        <w:jc w:val="both"/>
        <w:rPr>
          <w:sz w:val="28"/>
          <w:szCs w:val="28"/>
        </w:rPr>
      </w:pPr>
      <w:r w:rsidRPr="00226804">
        <w:rPr>
          <w:sz w:val="28"/>
          <w:szCs w:val="28"/>
        </w:rPr>
        <w:t xml:space="preserve">Адресный перечень общественных территорий, подлежащих благоустройству в 2018-2022 годах (приложение № </w:t>
      </w:r>
      <w:r w:rsidR="00D60279" w:rsidRPr="00226804">
        <w:rPr>
          <w:sz w:val="28"/>
          <w:szCs w:val="28"/>
        </w:rPr>
        <w:t xml:space="preserve">3 </w:t>
      </w:r>
      <w:r w:rsidR="008E384C" w:rsidRPr="00226804">
        <w:rPr>
          <w:sz w:val="28"/>
          <w:szCs w:val="28"/>
        </w:rPr>
        <w:t>муниципальной программы</w:t>
      </w:r>
      <w:r w:rsidRPr="00226804">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352C21" w:rsidRPr="00226804" w:rsidRDefault="00352C21" w:rsidP="00920194">
      <w:pPr>
        <w:autoSpaceDE w:val="0"/>
        <w:autoSpaceDN w:val="0"/>
        <w:adjustRightInd w:val="0"/>
        <w:ind w:firstLine="720"/>
        <w:jc w:val="both"/>
        <w:rPr>
          <w:sz w:val="28"/>
          <w:szCs w:val="28"/>
        </w:rPr>
      </w:pPr>
      <w:r w:rsidRPr="00226804">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 утвержденным постановлением администрации городского округа муниципального образования «город Саянск» от 18.08.2017 №110-37-855-17.</w:t>
      </w:r>
    </w:p>
    <w:p w:rsidR="00125048" w:rsidRPr="00226804" w:rsidRDefault="00125048" w:rsidP="00892FEC">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Мероприятия по данному направлению включают следующие виды работ:</w:t>
      </w:r>
    </w:p>
    <w:p w:rsidR="00125048" w:rsidRPr="00226804" w:rsidRDefault="00125048" w:rsidP="00892FEC">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устройство, ремонт дорожных покрытий, проездов, тротуаров, беговых и велосипедных дорожек, бортового</w:t>
      </w:r>
      <w:r w:rsidR="00892FEC" w:rsidRPr="00226804">
        <w:rPr>
          <w:rFonts w:ascii="TimesNewRomanPSMT" w:eastAsiaTheme="minorHAnsi" w:hAnsi="TimesNewRomanPSMT" w:cs="TimesNewRomanPSMT"/>
          <w:sz w:val="28"/>
          <w:szCs w:val="28"/>
          <w:lang w:eastAsia="en-US"/>
        </w:rPr>
        <w:t xml:space="preserve"> </w:t>
      </w:r>
      <w:r w:rsidRPr="00226804">
        <w:rPr>
          <w:rFonts w:ascii="TimesNewRomanPSMT" w:eastAsiaTheme="minorHAnsi" w:hAnsi="TimesNewRomanPSMT" w:cs="TimesNewRomanPSMT"/>
          <w:sz w:val="28"/>
          <w:szCs w:val="28"/>
          <w:lang w:eastAsia="en-US"/>
        </w:rPr>
        <w:t>камня, лестниц, мест парковок, линий наружного освещения;</w:t>
      </w:r>
      <w:proofErr w:type="gramEnd"/>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установку и ремонт объектов внешнего благоустройства, ограждений;</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благоустройство зон для отдыха (площадь);</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приобретение и установку оборудования для детских, спортивных площадок;</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приобретение и установку урн, скамеек, групп для отдыха;</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устройство ливневой канализации;</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озеленение общественных территорий и устройство современных газонов;</w:t>
      </w:r>
    </w:p>
    <w:p w:rsidR="00FE4DAB" w:rsidRPr="00226804" w:rsidRDefault="00125048" w:rsidP="00FE4DAB">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прочее.</w:t>
      </w:r>
    </w:p>
    <w:p w:rsidR="00102EEA" w:rsidRPr="00226804" w:rsidRDefault="00102EEA" w:rsidP="00102EEA">
      <w:pPr>
        <w:tabs>
          <w:tab w:val="left" w:pos="34"/>
        </w:tabs>
        <w:ind w:firstLine="709"/>
        <w:jc w:val="both"/>
        <w:rPr>
          <w:sz w:val="28"/>
          <w:szCs w:val="28"/>
        </w:rPr>
      </w:pPr>
      <w:r w:rsidRPr="00226804">
        <w:rPr>
          <w:rFonts w:ascii="TimesNewRomanPSMT" w:eastAsiaTheme="minorHAnsi" w:hAnsi="TimesNewRomanPSMT" w:cs="TimesNewRomanPSMT"/>
          <w:sz w:val="28"/>
          <w:szCs w:val="28"/>
          <w:lang w:eastAsia="en-US"/>
        </w:rPr>
        <w:t xml:space="preserve">3. </w:t>
      </w:r>
      <w:r w:rsidRPr="00226804">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102EEA" w:rsidRPr="00226804" w:rsidRDefault="00102EEA" w:rsidP="00102EEA">
      <w:pPr>
        <w:widowControl w:val="0"/>
        <w:autoSpaceDE w:val="0"/>
        <w:autoSpaceDN w:val="0"/>
        <w:adjustRightInd w:val="0"/>
        <w:ind w:firstLine="720"/>
        <w:jc w:val="both"/>
        <w:rPr>
          <w:sz w:val="28"/>
          <w:szCs w:val="28"/>
        </w:rPr>
      </w:pPr>
      <w:r w:rsidRPr="00226804">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226804">
        <w:rPr>
          <w:sz w:val="28"/>
          <w:szCs w:val="28"/>
        </w:rPr>
        <w:lastRenderedPageBreak/>
        <w:t>(приложение № 4 муниципальной программы),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102EEA" w:rsidRPr="00226804" w:rsidRDefault="00102EEA" w:rsidP="00102EEA">
      <w:pPr>
        <w:autoSpaceDE w:val="0"/>
        <w:autoSpaceDN w:val="0"/>
        <w:adjustRightInd w:val="0"/>
        <w:ind w:firstLine="709"/>
        <w:jc w:val="both"/>
        <w:rPr>
          <w:sz w:val="28"/>
          <w:szCs w:val="28"/>
        </w:rPr>
      </w:pPr>
      <w:proofErr w:type="gramStart"/>
      <w:r w:rsidRPr="00226804">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w:t>
      </w:r>
      <w:r w:rsidR="00A7349F" w:rsidRPr="00226804">
        <w:rPr>
          <w:sz w:val="28"/>
          <w:szCs w:val="28"/>
        </w:rPr>
        <w:t>.</w:t>
      </w:r>
      <w:proofErr w:type="gramEnd"/>
    </w:p>
    <w:p w:rsidR="00A7349F" w:rsidRPr="00226804" w:rsidRDefault="00A7349F" w:rsidP="00A7349F">
      <w:pPr>
        <w:ind w:firstLine="709"/>
        <w:jc w:val="both"/>
        <w:rPr>
          <w:sz w:val="28"/>
          <w:szCs w:val="28"/>
        </w:rPr>
      </w:pPr>
      <w:r w:rsidRPr="00226804">
        <w:rPr>
          <w:sz w:val="28"/>
          <w:szCs w:val="28"/>
        </w:rPr>
        <w:t>4.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A7349F" w:rsidRPr="00226804" w:rsidRDefault="00A7349F" w:rsidP="00A7349F">
      <w:pPr>
        <w:widowControl w:val="0"/>
        <w:tabs>
          <w:tab w:val="left" w:pos="34"/>
        </w:tabs>
        <w:autoSpaceDE w:val="0"/>
        <w:autoSpaceDN w:val="0"/>
        <w:adjustRightInd w:val="0"/>
        <w:ind w:firstLine="317"/>
        <w:jc w:val="both"/>
        <w:rPr>
          <w:sz w:val="28"/>
          <w:szCs w:val="28"/>
        </w:rPr>
      </w:pPr>
      <w:r w:rsidRPr="00226804">
        <w:rPr>
          <w:bCs/>
          <w:sz w:val="28"/>
          <w:szCs w:val="28"/>
        </w:rPr>
        <w:tab/>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226804">
        <w:rPr>
          <w:sz w:val="28"/>
          <w:szCs w:val="28"/>
        </w:rPr>
        <w:t>проводятся инвентаризационной комиссией, утвержденной постановлением администрации городского округа муниципального образования «город Саянск» от 31.07.2017 №110-37-797-17, в порядке, установленном министерством жилищной политики, энергетики и транспорта Иркутской области.</w:t>
      </w:r>
    </w:p>
    <w:p w:rsidR="00F6021C" w:rsidRPr="00226804" w:rsidRDefault="00F6021C" w:rsidP="00F6021C">
      <w:pPr>
        <w:tabs>
          <w:tab w:val="left" w:pos="34"/>
        </w:tabs>
        <w:ind w:firstLine="851"/>
        <w:jc w:val="both"/>
        <w:rPr>
          <w:sz w:val="28"/>
          <w:szCs w:val="28"/>
        </w:rPr>
      </w:pPr>
      <w:r w:rsidRPr="00226804">
        <w:rPr>
          <w:sz w:val="28"/>
          <w:szCs w:val="28"/>
        </w:rPr>
        <w:t>5. Благоустройство индивидуальных жилых домов и земельных участков, предоставленных для их размещения.</w:t>
      </w:r>
    </w:p>
    <w:p w:rsidR="00F6021C" w:rsidRPr="00226804" w:rsidRDefault="00F6021C" w:rsidP="00F6021C">
      <w:pPr>
        <w:widowControl w:val="0"/>
        <w:autoSpaceDE w:val="0"/>
        <w:autoSpaceDN w:val="0"/>
        <w:adjustRightInd w:val="0"/>
        <w:ind w:firstLine="720"/>
        <w:jc w:val="both"/>
        <w:rPr>
          <w:sz w:val="28"/>
          <w:szCs w:val="28"/>
        </w:rPr>
      </w:pPr>
      <w:r w:rsidRPr="00226804">
        <w:rPr>
          <w:sz w:val="28"/>
          <w:szCs w:val="28"/>
        </w:rPr>
        <w:t>Адресный перечень ИЖС, подлежащих благоустройству не позднее 2020 года,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A7349F" w:rsidRPr="00226804" w:rsidRDefault="00F6021C" w:rsidP="00F6021C">
      <w:pPr>
        <w:widowControl w:val="0"/>
        <w:tabs>
          <w:tab w:val="left" w:pos="34"/>
        </w:tabs>
        <w:autoSpaceDE w:val="0"/>
        <w:autoSpaceDN w:val="0"/>
        <w:adjustRightInd w:val="0"/>
        <w:ind w:firstLine="709"/>
        <w:jc w:val="both"/>
        <w:rPr>
          <w:sz w:val="28"/>
          <w:szCs w:val="28"/>
        </w:rPr>
      </w:pPr>
      <w:r w:rsidRPr="00226804">
        <w:rPr>
          <w:sz w:val="28"/>
          <w:szCs w:val="28"/>
        </w:rPr>
        <w:t>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 земельных участков).</w:t>
      </w:r>
    </w:p>
    <w:p w:rsidR="00125048" w:rsidRPr="00226804" w:rsidRDefault="00F6021C" w:rsidP="00884DA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6</w:t>
      </w:r>
      <w:r w:rsidR="00884DA3" w:rsidRPr="00226804">
        <w:rPr>
          <w:rFonts w:ascii="TimesNewRomanPSMT" w:eastAsiaTheme="minorHAnsi" w:hAnsi="TimesNewRomanPSMT" w:cs="TimesNewRomanPSMT"/>
          <w:sz w:val="28"/>
          <w:szCs w:val="28"/>
          <w:lang w:eastAsia="en-US"/>
        </w:rPr>
        <w:t>. Разработка</w:t>
      </w:r>
      <w:r w:rsidR="00884DA3" w:rsidRPr="00226804">
        <w:rPr>
          <w:rFonts w:ascii="TimesNewRomanPSMT" w:eastAsiaTheme="minorHAnsi" w:hAnsi="TimesNewRomanPSMT" w:cs="TimesNewRomanPSMT"/>
          <w:color w:val="000000" w:themeColor="text1"/>
          <w:sz w:val="28"/>
          <w:szCs w:val="28"/>
          <w:lang w:eastAsia="en-US"/>
        </w:rPr>
        <w:t xml:space="preserve"> и утверждение </w:t>
      </w:r>
      <w:proofErr w:type="gramStart"/>
      <w:r w:rsidR="00884DA3" w:rsidRPr="00226804">
        <w:rPr>
          <w:rFonts w:ascii="TimesNewRomanPSMT" w:eastAsiaTheme="minorHAnsi" w:hAnsi="TimesNewRomanPSMT" w:cs="TimesNewRomanPSMT"/>
          <w:sz w:val="28"/>
          <w:szCs w:val="28"/>
          <w:lang w:eastAsia="en-US"/>
        </w:rPr>
        <w:t>дизайн-проектов</w:t>
      </w:r>
      <w:proofErr w:type="gramEnd"/>
      <w:r w:rsidR="00884DA3" w:rsidRPr="00226804">
        <w:rPr>
          <w:rFonts w:ascii="TimesNewRomanPSMT" w:eastAsiaTheme="minorHAnsi" w:hAnsi="TimesNewRomanPSMT" w:cs="TimesNewRomanPSMT"/>
          <w:sz w:val="28"/>
          <w:szCs w:val="28"/>
          <w:lang w:eastAsia="en-US"/>
        </w:rPr>
        <w:t xml:space="preserve"> для благоустройства территорий.</w:t>
      </w:r>
    </w:p>
    <w:p w:rsidR="00C1743F" w:rsidRPr="00226804" w:rsidRDefault="00C1743F" w:rsidP="00C1743F">
      <w:pPr>
        <w:autoSpaceDE w:val="0"/>
        <w:autoSpaceDN w:val="0"/>
        <w:adjustRightInd w:val="0"/>
        <w:ind w:firstLine="709"/>
        <w:jc w:val="both"/>
        <w:rPr>
          <w:sz w:val="28"/>
          <w:szCs w:val="28"/>
        </w:rPr>
      </w:pPr>
      <w:proofErr w:type="gramStart"/>
      <w:r w:rsidRPr="00226804">
        <w:rPr>
          <w:sz w:val="28"/>
          <w:szCs w:val="28"/>
        </w:rPr>
        <w:t xml:space="preserve">Разработка дизайн-проекта в отношении дворовых и общественных территорий, расположенных на территории муниципального образования «город Саянск» осуществляется в соответствии с </w:t>
      </w:r>
      <w:r w:rsidRPr="00226804">
        <w:rPr>
          <w:bCs/>
          <w:sz w:val="28"/>
          <w:szCs w:val="28"/>
        </w:rPr>
        <w:t>Правилами благоустройства территории муниципального образования «город Саянск»</w:t>
      </w:r>
      <w:r w:rsidRPr="00226804">
        <w:rPr>
          <w:sz w:val="28"/>
          <w:szCs w:val="28"/>
        </w:rPr>
        <w:t xml:space="preserve">, утвержденными решением Думы городского округа </w:t>
      </w:r>
      <w:r w:rsidRPr="00226804">
        <w:rPr>
          <w:bCs/>
          <w:sz w:val="28"/>
          <w:szCs w:val="28"/>
        </w:rPr>
        <w:t>муниципального образования «город Саянск»</w:t>
      </w:r>
      <w:r w:rsidRPr="00226804">
        <w:rPr>
          <w:b/>
          <w:bCs/>
          <w:sz w:val="28"/>
          <w:szCs w:val="28"/>
        </w:rPr>
        <w:t xml:space="preserve"> </w:t>
      </w:r>
      <w:r w:rsidRPr="00226804">
        <w:rPr>
          <w:sz w:val="28"/>
          <w:szCs w:val="28"/>
        </w:rPr>
        <w:t xml:space="preserve">от </w:t>
      </w:r>
      <w:r w:rsidRPr="00226804">
        <w:rPr>
          <w:color w:val="000000"/>
          <w:sz w:val="28"/>
          <w:szCs w:val="28"/>
          <w:lang w:val="x-none"/>
        </w:rPr>
        <w:t>23.10.2017 № 71-67-17-11</w:t>
      </w:r>
      <w:r w:rsidRPr="00226804">
        <w:rPr>
          <w:sz w:val="28"/>
          <w:szCs w:val="28"/>
        </w:rPr>
        <w:t>, и в соответствии с требованиями Градостроительного кодекса Российской Федерации, а также действующими строительными, санитарными и иными нормами и правилами.</w:t>
      </w:r>
      <w:proofErr w:type="gramEnd"/>
    </w:p>
    <w:p w:rsidR="00C1743F" w:rsidRPr="00226804" w:rsidRDefault="00C1743F" w:rsidP="00C1743F">
      <w:pPr>
        <w:ind w:firstLine="709"/>
        <w:jc w:val="both"/>
        <w:rPr>
          <w:sz w:val="28"/>
          <w:szCs w:val="28"/>
          <w:lang w:eastAsia="en-US"/>
        </w:rPr>
      </w:pPr>
      <w:proofErr w:type="gramStart"/>
      <w:r w:rsidRPr="00226804">
        <w:rPr>
          <w:sz w:val="28"/>
          <w:szCs w:val="28"/>
          <w:lang w:eastAsia="en-US"/>
        </w:rPr>
        <w:t xml:space="preserve">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общественная территория, представленный в нескольких ракурсах, с планировочной схемой, фото фиксацией существующего положения, с описанием работ,  мероприятий, </w:t>
      </w:r>
      <w:r w:rsidRPr="00226804">
        <w:rPr>
          <w:sz w:val="28"/>
          <w:szCs w:val="28"/>
          <w:lang w:eastAsia="en-US"/>
        </w:rPr>
        <w:lastRenderedPageBreak/>
        <w:t xml:space="preserve">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(далее – дизайн проект). </w:t>
      </w:r>
      <w:proofErr w:type="gramEnd"/>
    </w:p>
    <w:p w:rsidR="00C1743F" w:rsidRPr="00226804" w:rsidRDefault="00C1743F" w:rsidP="00C1743F">
      <w:pPr>
        <w:ind w:firstLine="709"/>
        <w:jc w:val="both"/>
        <w:rPr>
          <w:iCs/>
          <w:sz w:val="28"/>
          <w:szCs w:val="28"/>
          <w:lang w:eastAsia="en-US"/>
        </w:rPr>
      </w:pPr>
      <w:r w:rsidRPr="00226804">
        <w:rPr>
          <w:iCs/>
          <w:sz w:val="28"/>
          <w:szCs w:val="28"/>
          <w:lang w:eastAsia="en-US"/>
        </w:rPr>
        <w:t xml:space="preserve">Содержание </w:t>
      </w:r>
      <w:proofErr w:type="gramStart"/>
      <w:r w:rsidRPr="00226804">
        <w:rPr>
          <w:iCs/>
          <w:sz w:val="28"/>
          <w:szCs w:val="28"/>
          <w:lang w:eastAsia="en-US"/>
        </w:rPr>
        <w:t>дизайн-проекта</w:t>
      </w:r>
      <w:proofErr w:type="gramEnd"/>
      <w:r w:rsidRPr="00226804">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общественная территория с описанием работ и мероприятий, предлагаемых к выполнению </w:t>
      </w:r>
      <w:r w:rsidRPr="00226804">
        <w:rPr>
          <w:sz w:val="28"/>
          <w:szCs w:val="28"/>
          <w:lang w:eastAsia="en-US"/>
        </w:rPr>
        <w:t>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r w:rsidRPr="00226804">
        <w:rPr>
          <w:iCs/>
          <w:sz w:val="28"/>
          <w:szCs w:val="28"/>
          <w:lang w:eastAsia="en-US"/>
        </w:rPr>
        <w:t>.</w:t>
      </w:r>
    </w:p>
    <w:p w:rsidR="00C1743F" w:rsidRPr="00226804" w:rsidRDefault="00C1743F" w:rsidP="00C1743F">
      <w:pPr>
        <w:pStyle w:val="a7"/>
        <w:ind w:firstLine="708"/>
        <w:jc w:val="both"/>
        <w:rPr>
          <w:b/>
          <w:sz w:val="28"/>
          <w:szCs w:val="28"/>
        </w:rPr>
      </w:pPr>
      <w:proofErr w:type="gramStart"/>
      <w:r w:rsidRPr="00226804">
        <w:rPr>
          <w:sz w:val="28"/>
          <w:szCs w:val="28"/>
        </w:rPr>
        <w:t xml:space="preserve">Разработку дизайн-проекта в отношении дворовых и общественных территорий, расположенных на территории </w:t>
      </w:r>
      <w:r w:rsidRPr="00226804">
        <w:rPr>
          <w:bCs/>
          <w:sz w:val="28"/>
          <w:szCs w:val="28"/>
        </w:rPr>
        <w:t xml:space="preserve">муниципального образования «город Саянск» </w:t>
      </w:r>
      <w:r w:rsidRPr="00226804">
        <w:rPr>
          <w:sz w:val="28"/>
          <w:szCs w:val="28"/>
        </w:rPr>
        <w:t>осуществляет муниципальное учреждение «</w:t>
      </w:r>
      <w:r w:rsidRPr="00226804">
        <w:rPr>
          <w:bCs/>
          <w:sz w:val="28"/>
          <w:szCs w:val="28"/>
        </w:rPr>
        <w:t xml:space="preserve">Служба подготовки и </w:t>
      </w:r>
      <w:r w:rsidRPr="00226804">
        <w:rPr>
          <w:sz w:val="28"/>
          <w:szCs w:val="28"/>
        </w:rPr>
        <w:t xml:space="preserve">обеспечения </w:t>
      </w:r>
      <w:r w:rsidRPr="00226804">
        <w:rPr>
          <w:bCs/>
          <w:sz w:val="28"/>
          <w:szCs w:val="28"/>
        </w:rPr>
        <w:t xml:space="preserve">градостроительной </w:t>
      </w:r>
      <w:r w:rsidRPr="00226804">
        <w:rPr>
          <w:sz w:val="28"/>
          <w:szCs w:val="28"/>
        </w:rPr>
        <w:t>деятельности муниципального образования «город </w:t>
      </w:r>
      <w:r w:rsidRPr="00226804">
        <w:rPr>
          <w:bCs/>
          <w:sz w:val="28"/>
          <w:szCs w:val="28"/>
        </w:rPr>
        <w:t>Саянск</w:t>
      </w:r>
      <w:r w:rsidRPr="00226804">
        <w:rPr>
          <w:sz w:val="28"/>
          <w:szCs w:val="28"/>
        </w:rPr>
        <w:t>» (далее МУ «</w:t>
      </w:r>
      <w:proofErr w:type="spellStart"/>
      <w:r w:rsidRPr="00226804">
        <w:rPr>
          <w:sz w:val="28"/>
          <w:szCs w:val="28"/>
        </w:rPr>
        <w:t>СПиОГД</w:t>
      </w:r>
      <w:proofErr w:type="spellEnd"/>
      <w:r w:rsidRPr="00226804">
        <w:rPr>
          <w:sz w:val="28"/>
          <w:szCs w:val="28"/>
        </w:rPr>
        <w:t>») в течение 30 календарных дней со дня утверждения общественной комиссией протокола оценки предложений заинтересованных лиц о включении в адресный перечень дворовых территорий и общественных территорий в соответствии с приложением</w:t>
      </w:r>
      <w:proofErr w:type="gramEnd"/>
      <w:r w:rsidRPr="00226804">
        <w:rPr>
          <w:sz w:val="28"/>
          <w:szCs w:val="28"/>
        </w:rPr>
        <w:t xml:space="preserve"> № 1 и № 3  </w:t>
      </w:r>
      <w:r w:rsidR="000F5FA7" w:rsidRPr="00226804">
        <w:rPr>
          <w:sz w:val="28"/>
          <w:szCs w:val="28"/>
        </w:rPr>
        <w:t>муниципальной программы</w:t>
      </w:r>
      <w:r w:rsidRPr="00226804">
        <w:rPr>
          <w:sz w:val="28"/>
          <w:szCs w:val="28"/>
        </w:rPr>
        <w:t xml:space="preserve">. </w:t>
      </w:r>
    </w:p>
    <w:p w:rsidR="00C1743F" w:rsidRPr="00226804" w:rsidRDefault="00C1743F" w:rsidP="00C1743F">
      <w:pPr>
        <w:pStyle w:val="a7"/>
        <w:ind w:firstLine="708"/>
        <w:jc w:val="both"/>
        <w:rPr>
          <w:sz w:val="28"/>
          <w:szCs w:val="28"/>
        </w:rPr>
      </w:pPr>
      <w:r w:rsidRPr="00226804">
        <w:rPr>
          <w:sz w:val="28"/>
          <w:szCs w:val="28"/>
        </w:rPr>
        <w:t xml:space="preserve">Разработка </w:t>
      </w:r>
      <w:proofErr w:type="gramStart"/>
      <w:r w:rsidRPr="00226804">
        <w:rPr>
          <w:sz w:val="28"/>
          <w:szCs w:val="28"/>
        </w:rPr>
        <w:t>дизайн-проекта</w:t>
      </w:r>
      <w:proofErr w:type="gramEnd"/>
      <w:r w:rsidRPr="00226804">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и собственников каждого здания и сооружения, расположенных в границах дворовой территории многоквартирного дома, в отношении которой разрабатывается дизайн-проект благоустройства. </w:t>
      </w:r>
    </w:p>
    <w:p w:rsidR="00C1743F" w:rsidRPr="00226804" w:rsidRDefault="00C1743F" w:rsidP="00C1743F">
      <w:pPr>
        <w:ind w:firstLine="709"/>
        <w:jc w:val="both"/>
        <w:rPr>
          <w:sz w:val="28"/>
          <w:szCs w:val="28"/>
        </w:rPr>
      </w:pPr>
      <w:proofErr w:type="gramStart"/>
      <w:r w:rsidRPr="00226804">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226804">
        <w:rPr>
          <w:bCs/>
          <w:sz w:val="28"/>
          <w:szCs w:val="28"/>
        </w:rPr>
        <w:t>МУ «</w:t>
      </w:r>
      <w:proofErr w:type="spellStart"/>
      <w:r w:rsidRPr="00226804">
        <w:rPr>
          <w:bCs/>
          <w:sz w:val="28"/>
          <w:szCs w:val="28"/>
        </w:rPr>
        <w:t>СПиОГД</w:t>
      </w:r>
      <w:proofErr w:type="spellEnd"/>
      <w:r w:rsidRPr="00226804">
        <w:rPr>
          <w:bCs/>
          <w:sz w:val="28"/>
          <w:szCs w:val="28"/>
        </w:rPr>
        <w:t>»</w:t>
      </w:r>
      <w:r w:rsidRPr="00226804">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C1743F" w:rsidRPr="00226804" w:rsidRDefault="00C1743F" w:rsidP="00C1743F">
      <w:pPr>
        <w:ind w:firstLine="709"/>
        <w:jc w:val="both"/>
        <w:rPr>
          <w:sz w:val="28"/>
          <w:szCs w:val="28"/>
        </w:rPr>
      </w:pPr>
      <w:r w:rsidRPr="00226804">
        <w:rPr>
          <w:sz w:val="28"/>
          <w:szCs w:val="28"/>
        </w:rPr>
        <w:t xml:space="preserve">Уполномоченное лицо обеспечивает обсуждение, согласование </w:t>
      </w:r>
      <w:proofErr w:type="gramStart"/>
      <w:r w:rsidRPr="00226804">
        <w:rPr>
          <w:sz w:val="28"/>
          <w:szCs w:val="28"/>
        </w:rPr>
        <w:t>дизайн-проекта</w:t>
      </w:r>
      <w:proofErr w:type="gramEnd"/>
      <w:r w:rsidRPr="00226804">
        <w:rPr>
          <w:sz w:val="28"/>
          <w:szCs w:val="28"/>
        </w:rPr>
        <w:t xml:space="preserve"> благоустройства дворовой территории, для дальнейшего его утверждения в срок, не превышающий 5 рабочих дней.</w:t>
      </w:r>
      <w:r w:rsidR="000F5FA7" w:rsidRPr="00226804">
        <w:rPr>
          <w:sz w:val="28"/>
          <w:szCs w:val="28"/>
        </w:rPr>
        <w:t xml:space="preserve"> В случае</w:t>
      </w:r>
      <w:r w:rsidRPr="00226804">
        <w:rPr>
          <w:sz w:val="28"/>
          <w:szCs w:val="28"/>
        </w:rPr>
        <w:t xml:space="preserve"> если дизайн-проект не согласован, ввиду возникновения замечаний, в течение 2 рабочих дней он направляется на доработку в МУ «</w:t>
      </w:r>
      <w:proofErr w:type="spellStart"/>
      <w:r w:rsidRPr="00226804">
        <w:rPr>
          <w:sz w:val="28"/>
          <w:szCs w:val="28"/>
        </w:rPr>
        <w:t>СПиОГД</w:t>
      </w:r>
      <w:proofErr w:type="spellEnd"/>
      <w:r w:rsidRPr="00226804">
        <w:rPr>
          <w:sz w:val="28"/>
          <w:szCs w:val="28"/>
        </w:rPr>
        <w:t>».</w:t>
      </w:r>
    </w:p>
    <w:p w:rsidR="0059128A" w:rsidRPr="00226804" w:rsidRDefault="00C1743F" w:rsidP="00C1743F">
      <w:pPr>
        <w:ind w:firstLine="709"/>
        <w:jc w:val="both"/>
        <w:rPr>
          <w:sz w:val="28"/>
          <w:szCs w:val="28"/>
        </w:rPr>
      </w:pPr>
      <w:r w:rsidRPr="00226804">
        <w:rPr>
          <w:sz w:val="28"/>
          <w:szCs w:val="28"/>
        </w:rPr>
        <w:t xml:space="preserve">Обсуждение, согласование и утверждение </w:t>
      </w:r>
      <w:proofErr w:type="gramStart"/>
      <w:r w:rsidRPr="00226804">
        <w:rPr>
          <w:sz w:val="28"/>
          <w:szCs w:val="28"/>
        </w:rPr>
        <w:t>дизайн-проекта</w:t>
      </w:r>
      <w:proofErr w:type="gramEnd"/>
      <w:r w:rsidRPr="00226804">
        <w:rPr>
          <w:sz w:val="28"/>
          <w:szCs w:val="28"/>
        </w:rPr>
        <w:t xml:space="preserve"> благоустройства общественной территории, включенной общественной комиссией в адресный перечень общественных территорий, осуществляется общественной комиссией.</w:t>
      </w:r>
    </w:p>
    <w:p w:rsidR="00920194" w:rsidRPr="0022680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sz w:val="28"/>
          <w:szCs w:val="28"/>
        </w:rPr>
        <w:lastRenderedPageBreak/>
        <w:t>Мероприятия по благоустройству дворовых</w:t>
      </w:r>
      <w:r w:rsidR="00BD56EC" w:rsidRPr="00226804">
        <w:rPr>
          <w:sz w:val="28"/>
          <w:szCs w:val="28"/>
        </w:rPr>
        <w:t xml:space="preserve"> и общественных</w:t>
      </w:r>
      <w:r w:rsidRPr="00226804">
        <w:rPr>
          <w:sz w:val="28"/>
          <w:szCs w:val="28"/>
        </w:rPr>
        <w:t xml:space="preserve"> территорий проводятся с учетом необходимости обеспечения физической, пространственной и информационной </w:t>
      </w:r>
      <w:r w:rsidR="00BD56EC" w:rsidRPr="00226804">
        <w:rPr>
          <w:sz w:val="28"/>
          <w:szCs w:val="28"/>
        </w:rPr>
        <w:t xml:space="preserve">доступности зданий, сооружений </w:t>
      </w:r>
      <w:r w:rsidRPr="00226804">
        <w:rPr>
          <w:sz w:val="28"/>
          <w:szCs w:val="28"/>
        </w:rPr>
        <w:t>для инвалидов и других маломобильных групп населения.</w:t>
      </w:r>
      <w:r w:rsidRPr="00226804">
        <w:rPr>
          <w:rFonts w:ascii="TimesNewRomanPSMT" w:eastAsiaTheme="minorHAns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920194" w:rsidRPr="0022680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установка скамеек со спинками и подлокотниками;</w:t>
      </w:r>
    </w:p>
    <w:p w:rsidR="00920194" w:rsidRPr="0022680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устройство пандусов на придомовых и общественных территориях;</w:t>
      </w:r>
    </w:p>
    <w:p w:rsidR="00920194" w:rsidRPr="0022680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парковочные места на придомовых территориях;</w:t>
      </w:r>
    </w:p>
    <w:p w:rsidR="00920194" w:rsidRPr="0022680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0B312F" w:rsidRPr="00226804" w:rsidRDefault="00125048" w:rsidP="000B312F">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sidRPr="00226804">
        <w:rPr>
          <w:rFonts w:ascii="TimesNewRomanPSMT" w:eastAsiaTheme="minorHAnsi" w:hAnsi="TimesNewRomanPSMT" w:cs="TimesNewRomanPSMT"/>
          <w:sz w:val="28"/>
          <w:szCs w:val="28"/>
          <w:lang w:eastAsia="en-US"/>
        </w:rPr>
        <w:t xml:space="preserve">Предусмотренные направления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xml:space="preserve"> пре</w:t>
      </w:r>
      <w:r w:rsidR="000B312F" w:rsidRPr="00226804">
        <w:rPr>
          <w:rFonts w:ascii="TimesNewRomanPSMT" w:eastAsiaTheme="minorHAnsi" w:hAnsi="TimesNewRomanPSMT" w:cs="TimesNewRomanPSMT"/>
          <w:sz w:val="28"/>
          <w:szCs w:val="28"/>
          <w:lang w:eastAsia="en-US"/>
        </w:rPr>
        <w:t xml:space="preserve">дставляют собой единый механизм </w:t>
      </w:r>
      <w:r w:rsidRPr="00226804">
        <w:rPr>
          <w:rFonts w:ascii="TimesNewRomanPSMT" w:eastAsiaTheme="minorHAnsi" w:hAnsi="TimesNewRomanPSMT" w:cs="TimesNewRomanPSMT"/>
          <w:sz w:val="28"/>
          <w:szCs w:val="28"/>
          <w:lang w:eastAsia="en-US"/>
        </w:rPr>
        <w:t xml:space="preserve">реализации, </w:t>
      </w:r>
      <w:r w:rsidR="000B312F" w:rsidRPr="00226804">
        <w:rPr>
          <w:rFonts w:ascii="TimesNewRomanPSMT" w:eastAsiaTheme="minorHAnsi" w:hAnsi="TimesNewRomanPSMT" w:cs="TimesNewRomanPSMT"/>
          <w:sz w:val="28"/>
          <w:szCs w:val="28"/>
          <w:lang w:eastAsia="en-US"/>
        </w:rPr>
        <w:t>который</w:t>
      </w:r>
      <w:r w:rsidRPr="00226804">
        <w:rPr>
          <w:rFonts w:ascii="TimesNewRomanPSMT" w:eastAsiaTheme="minorHAnsi" w:hAnsi="TimesNewRomanPSMT" w:cs="TimesNewRomanPSMT"/>
          <w:sz w:val="28"/>
          <w:szCs w:val="28"/>
          <w:lang w:eastAsia="en-US"/>
        </w:rPr>
        <w:t xml:space="preserve"> существенным образом повлияет на формирование </w:t>
      </w:r>
      <w:r w:rsidR="000B312F" w:rsidRPr="00226804">
        <w:rPr>
          <w:rFonts w:ascii="TimesNewRomanPSMT" w:eastAsiaTheme="minorHAnsi" w:hAnsi="TimesNewRomanPSMT" w:cs="TimesNewRomanPSMT"/>
          <w:sz w:val="28"/>
          <w:szCs w:val="28"/>
          <w:lang w:eastAsia="en-US"/>
        </w:rPr>
        <w:t>современной</w:t>
      </w:r>
      <w:r w:rsidRPr="00226804">
        <w:rPr>
          <w:rFonts w:ascii="TimesNewRomanPSMT" w:eastAsiaTheme="minorHAnsi" w:hAnsi="TimesNewRomanPSMT" w:cs="TimesNewRomanPSMT"/>
          <w:sz w:val="28"/>
          <w:szCs w:val="28"/>
          <w:lang w:eastAsia="en-US"/>
        </w:rPr>
        <w:t xml:space="preserve"> городской среды в городе</w:t>
      </w:r>
      <w:r w:rsidR="000B312F" w:rsidRPr="00226804">
        <w:rPr>
          <w:rFonts w:ascii="TimesNewRomanPSMT" w:eastAsiaTheme="minorHAnsi" w:hAnsi="TimesNewRomanPSMT" w:cs="TimesNewRomanPSMT"/>
          <w:sz w:val="28"/>
          <w:szCs w:val="28"/>
          <w:lang w:eastAsia="en-US"/>
        </w:rPr>
        <w:t xml:space="preserve"> Саянске</w:t>
      </w:r>
      <w:r w:rsidRPr="00226804">
        <w:rPr>
          <w:rFonts w:ascii="TimesNewRomanPSMT" w:eastAsiaTheme="minorHAnsi" w:hAnsi="TimesNewRomanPSMT" w:cs="TimesNewRomanPSMT"/>
          <w:sz w:val="28"/>
          <w:szCs w:val="28"/>
          <w:lang w:eastAsia="en-US"/>
        </w:rPr>
        <w:t>, будет стимулировать жителей города и бизнес</w:t>
      </w:r>
      <w:r w:rsidRPr="00226804">
        <w:rPr>
          <w:rFonts w:eastAsiaTheme="minorHAnsi"/>
          <w:sz w:val="28"/>
          <w:szCs w:val="28"/>
          <w:lang w:eastAsia="en-US"/>
        </w:rPr>
        <w:t>-</w:t>
      </w:r>
      <w:r w:rsidRPr="00226804">
        <w:rPr>
          <w:rFonts w:ascii="TimesNewRomanPSMT" w:eastAsiaTheme="minorHAnsi" w:hAnsi="TimesNewRomanPSMT" w:cs="TimesNewRomanPSMT"/>
          <w:sz w:val="28"/>
          <w:szCs w:val="28"/>
          <w:lang w:eastAsia="en-US"/>
        </w:rPr>
        <w:t>сообщество к участию в благоустройстве дворовых</w:t>
      </w:r>
      <w:r w:rsidR="000B312F" w:rsidRPr="00226804">
        <w:rPr>
          <w:rFonts w:ascii="TimesNewRomanPSMT" w:eastAsiaTheme="minorHAnsi" w:hAnsi="TimesNewRomanPSMT" w:cs="TimesNewRomanPSMT"/>
          <w:sz w:val="28"/>
          <w:szCs w:val="28"/>
          <w:lang w:eastAsia="en-US"/>
        </w:rPr>
        <w:t xml:space="preserve"> </w:t>
      </w:r>
      <w:r w:rsidRPr="00226804">
        <w:rPr>
          <w:rFonts w:ascii="TimesNewRomanPSMT" w:eastAsiaTheme="minorHAnsi" w:hAnsi="TimesNewRomanPSMT" w:cs="TimesNewRomanPSMT"/>
          <w:sz w:val="28"/>
          <w:szCs w:val="28"/>
          <w:lang w:eastAsia="en-US"/>
        </w:rPr>
        <w:t>территорий, общественных пространств</w:t>
      </w: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а также будет способствовать увеличению</w:t>
      </w:r>
      <w:r w:rsidR="000B312F" w:rsidRPr="00226804">
        <w:rPr>
          <w:rFonts w:ascii="TimesNewRomanPSMT" w:eastAsiaTheme="minorHAnsi" w:hAnsi="TimesNewRomanPSMT" w:cs="TimesNewRomanPSMT"/>
          <w:sz w:val="28"/>
          <w:szCs w:val="28"/>
          <w:lang w:eastAsia="en-US"/>
        </w:rPr>
        <w:t xml:space="preserve"> </w:t>
      </w:r>
      <w:r w:rsidRPr="00226804">
        <w:rPr>
          <w:rFonts w:ascii="TimesNewRomanPSMT" w:eastAsiaTheme="minorHAnsi" w:hAnsi="TimesNewRomanPSMT" w:cs="TimesNewRomanPSMT"/>
          <w:sz w:val="28"/>
          <w:szCs w:val="28"/>
          <w:lang w:eastAsia="en-US"/>
        </w:rPr>
        <w:t>количества благоустроенных мест отдыха жителей как во дворах, так и в общественных пространствах</w:t>
      </w:r>
      <w:r w:rsidRPr="00226804">
        <w:rPr>
          <w:rFonts w:eastAsiaTheme="minorHAnsi"/>
          <w:sz w:val="28"/>
          <w:szCs w:val="28"/>
          <w:lang w:eastAsia="en-US"/>
        </w:rPr>
        <w:t xml:space="preserve">, </w:t>
      </w:r>
      <w:r w:rsidRPr="00226804">
        <w:rPr>
          <w:rFonts w:ascii="TimesNewRomanPSMT" w:eastAsiaTheme="minorHAnsi" w:hAnsi="TimesNewRomanPSMT" w:cs="TimesNewRomanPSMT"/>
          <w:sz w:val="28"/>
          <w:szCs w:val="28"/>
          <w:lang w:eastAsia="en-US"/>
        </w:rPr>
        <w:t>повышению</w:t>
      </w:r>
      <w:r w:rsidR="000B312F" w:rsidRPr="00226804">
        <w:rPr>
          <w:rFonts w:ascii="TimesNewRomanPSMT" w:eastAsiaTheme="minorHAnsi" w:hAnsi="TimesNewRomanPSMT" w:cs="TimesNewRomanPSMT"/>
          <w:sz w:val="28"/>
          <w:szCs w:val="28"/>
          <w:lang w:eastAsia="en-US"/>
        </w:rPr>
        <w:t xml:space="preserve"> </w:t>
      </w:r>
      <w:r w:rsidRPr="00226804">
        <w:rPr>
          <w:rFonts w:ascii="TimesNewRomanPSMT" w:eastAsiaTheme="minorHAnsi" w:hAnsi="TimesNewRomanPSMT" w:cs="TimesNewRomanPSMT"/>
          <w:sz w:val="28"/>
          <w:szCs w:val="28"/>
          <w:lang w:eastAsia="en-US"/>
        </w:rPr>
        <w:t>имиджа города и улучшению</w:t>
      </w:r>
      <w:proofErr w:type="gramEnd"/>
      <w:r w:rsidRPr="00226804">
        <w:rPr>
          <w:rFonts w:ascii="TimesNewRomanPSMT" w:eastAsiaTheme="minorHAnsi" w:hAnsi="TimesNewRomanPSMT" w:cs="TimesNewRomanPSMT"/>
          <w:sz w:val="28"/>
          <w:szCs w:val="28"/>
          <w:lang w:eastAsia="en-US"/>
        </w:rPr>
        <w:t xml:space="preserve"> качества жизни населения</w:t>
      </w:r>
      <w:r w:rsidR="00E85C45" w:rsidRPr="00226804">
        <w:rPr>
          <w:rFonts w:ascii="TimesNewRomanPSMT" w:eastAsiaTheme="minorHAnsi" w:hAnsi="TimesNewRomanPSMT" w:cs="TimesNewRomanPSMT"/>
          <w:sz w:val="28"/>
          <w:szCs w:val="28"/>
          <w:lang w:eastAsia="en-US"/>
        </w:rPr>
        <w:t>.</w:t>
      </w:r>
    </w:p>
    <w:p w:rsidR="00555C14" w:rsidRPr="00226804" w:rsidRDefault="00555C14" w:rsidP="000B312F">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226804"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226804" w:rsidRDefault="005D0C0B" w:rsidP="007F4B6F">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6</w:t>
      </w:r>
      <w:r w:rsidR="007F4B6F" w:rsidRPr="00226804">
        <w:rPr>
          <w:rFonts w:eastAsia="Calibri"/>
          <w:spacing w:val="2"/>
          <w:sz w:val="28"/>
          <w:szCs w:val="28"/>
          <w:shd w:val="clear" w:color="auto" w:fill="FFFFFF"/>
        </w:rPr>
        <w:t xml:space="preserve">. </w:t>
      </w:r>
      <w:r w:rsidR="00990BB8" w:rsidRPr="00226804">
        <w:rPr>
          <w:rFonts w:eastAsia="Calibri"/>
          <w:spacing w:val="2"/>
          <w:sz w:val="28"/>
          <w:szCs w:val="28"/>
          <w:shd w:val="clear" w:color="auto" w:fill="FFFFFF"/>
        </w:rPr>
        <w:t>ОЖИДАЕМЫЕ РЕЗУЛЬТАТЫ МУНИЦИПАЛЬНОЙ ПРОГРАММЫ</w:t>
      </w:r>
    </w:p>
    <w:p w:rsidR="009D0A51" w:rsidRPr="00226804" w:rsidRDefault="009D0A51" w:rsidP="007F4B6F">
      <w:pPr>
        <w:jc w:val="center"/>
        <w:rPr>
          <w:rFonts w:eastAsia="Calibri"/>
          <w:spacing w:val="2"/>
          <w:sz w:val="28"/>
          <w:szCs w:val="28"/>
          <w:shd w:val="clear" w:color="auto" w:fill="FFFFFF"/>
        </w:rPr>
      </w:pPr>
    </w:p>
    <w:p w:rsidR="005D0C0B" w:rsidRPr="00226804" w:rsidRDefault="005D0C0B" w:rsidP="005D0C0B">
      <w:pPr>
        <w:autoSpaceDE w:val="0"/>
        <w:autoSpaceDN w:val="0"/>
        <w:adjustRightInd w:val="0"/>
        <w:ind w:firstLine="851"/>
        <w:jc w:val="both"/>
        <w:rPr>
          <w:sz w:val="28"/>
          <w:szCs w:val="28"/>
        </w:rPr>
      </w:pPr>
      <w:r w:rsidRPr="00226804">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226804" w:rsidRPr="00F027CA" w:rsidRDefault="00226804" w:rsidP="00226804">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tbl>
      <w:tblPr>
        <w:tblStyle w:val="2"/>
        <w:tblW w:w="10065" w:type="dxa"/>
        <w:tblInd w:w="-318" w:type="dxa"/>
        <w:tblLayout w:type="fixed"/>
        <w:tblLook w:val="04A0" w:firstRow="1" w:lastRow="0" w:firstColumn="1" w:lastColumn="0" w:noHBand="0" w:noVBand="1"/>
      </w:tblPr>
      <w:tblGrid>
        <w:gridCol w:w="568"/>
        <w:gridCol w:w="1701"/>
        <w:gridCol w:w="801"/>
        <w:gridCol w:w="695"/>
        <w:gridCol w:w="696"/>
        <w:gridCol w:w="696"/>
        <w:gridCol w:w="696"/>
        <w:gridCol w:w="669"/>
        <w:gridCol w:w="722"/>
        <w:gridCol w:w="696"/>
        <w:gridCol w:w="708"/>
        <w:gridCol w:w="1417"/>
      </w:tblGrid>
      <w:tr w:rsidR="00226804" w:rsidRPr="00F027CA" w:rsidTr="00120FBD">
        <w:trPr>
          <w:trHeight w:val="325"/>
        </w:trPr>
        <w:tc>
          <w:tcPr>
            <w:tcW w:w="568" w:type="dxa"/>
            <w:vMerge w:val="restart"/>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01" w:type="dxa"/>
            <w:vMerge w:val="restart"/>
          </w:tcPr>
          <w:p w:rsidR="00226804" w:rsidRPr="00F027CA" w:rsidRDefault="00226804" w:rsidP="00120FBD">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695" w:type="dxa"/>
            <w:vMerge w:val="restart"/>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6300" w:type="dxa"/>
            <w:gridSpan w:val="8"/>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226804" w:rsidRPr="00F027CA" w:rsidTr="00120FBD">
        <w:trPr>
          <w:trHeight w:val="339"/>
        </w:trPr>
        <w:tc>
          <w:tcPr>
            <w:tcW w:w="568" w:type="dxa"/>
            <w:vMerge/>
          </w:tcPr>
          <w:p w:rsidR="00226804" w:rsidRPr="00F027CA" w:rsidRDefault="00226804" w:rsidP="00120FBD">
            <w:pPr>
              <w:autoSpaceDE w:val="0"/>
              <w:autoSpaceDN w:val="0"/>
              <w:adjustRightInd w:val="0"/>
              <w:jc w:val="both"/>
              <w:rPr>
                <w:rFonts w:eastAsiaTheme="minorHAnsi"/>
                <w:sz w:val="22"/>
                <w:szCs w:val="22"/>
                <w:lang w:eastAsia="en-US"/>
              </w:rPr>
            </w:pPr>
          </w:p>
        </w:tc>
        <w:tc>
          <w:tcPr>
            <w:tcW w:w="1701" w:type="dxa"/>
            <w:vMerge/>
          </w:tcPr>
          <w:p w:rsidR="00226804" w:rsidRPr="00F027CA" w:rsidRDefault="00226804" w:rsidP="00120FBD">
            <w:pPr>
              <w:autoSpaceDE w:val="0"/>
              <w:autoSpaceDN w:val="0"/>
              <w:adjustRightInd w:val="0"/>
              <w:jc w:val="center"/>
              <w:rPr>
                <w:rFonts w:eastAsiaTheme="minorHAnsi"/>
                <w:sz w:val="22"/>
                <w:szCs w:val="22"/>
                <w:lang w:eastAsia="en-US"/>
              </w:rPr>
            </w:pPr>
          </w:p>
        </w:tc>
        <w:tc>
          <w:tcPr>
            <w:tcW w:w="801" w:type="dxa"/>
            <w:vMerge/>
          </w:tcPr>
          <w:p w:rsidR="00226804" w:rsidRPr="00F027CA" w:rsidRDefault="00226804" w:rsidP="00120FBD">
            <w:pPr>
              <w:autoSpaceDE w:val="0"/>
              <w:autoSpaceDN w:val="0"/>
              <w:adjustRightInd w:val="0"/>
              <w:jc w:val="center"/>
              <w:rPr>
                <w:rFonts w:eastAsiaTheme="minorHAnsi"/>
                <w:sz w:val="22"/>
                <w:szCs w:val="22"/>
                <w:lang w:eastAsia="en-US"/>
              </w:rPr>
            </w:pPr>
          </w:p>
        </w:tc>
        <w:tc>
          <w:tcPr>
            <w:tcW w:w="695" w:type="dxa"/>
            <w:vMerge/>
          </w:tcPr>
          <w:p w:rsidR="00226804" w:rsidRPr="00F027CA" w:rsidRDefault="00226804" w:rsidP="00120FBD">
            <w:pPr>
              <w:autoSpaceDE w:val="0"/>
              <w:autoSpaceDN w:val="0"/>
              <w:adjustRightInd w:val="0"/>
              <w:jc w:val="center"/>
              <w:rPr>
                <w:rFonts w:eastAsiaTheme="minorHAnsi"/>
                <w:sz w:val="22"/>
                <w:szCs w:val="22"/>
                <w:lang w:eastAsia="en-US"/>
              </w:rPr>
            </w:pP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12</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16</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25</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10</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10</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10</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9</w:t>
            </w:r>
          </w:p>
        </w:tc>
        <w:tc>
          <w:tcPr>
            <w:tcW w:w="708"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8</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88</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2.</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 xml:space="preserve">Площадь дворовых территорий, </w:t>
            </w:r>
            <w:r w:rsidRPr="003F7175">
              <w:rPr>
                <w:rFonts w:eastAsiaTheme="minorHAnsi"/>
                <w:lang w:eastAsia="en-US"/>
              </w:rPr>
              <w:lastRenderedPageBreak/>
              <w:t>благоустроенных в рамках реализации муниципальной программы</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 xml:space="preserve">тыс. </w:t>
            </w:r>
            <w:proofErr w:type="spellStart"/>
            <w:r w:rsidRPr="00F027CA">
              <w:rPr>
                <w:rFonts w:eastAsiaTheme="minorHAnsi"/>
                <w:sz w:val="22"/>
                <w:szCs w:val="22"/>
                <w:lang w:eastAsia="en-US"/>
              </w:rPr>
              <w:t>кв.м</w:t>
            </w:r>
            <w:proofErr w:type="spellEnd"/>
            <w:r w:rsidRPr="00F027CA">
              <w:rPr>
                <w:rFonts w:eastAsiaTheme="minorHAnsi"/>
                <w:sz w:val="22"/>
                <w:szCs w:val="22"/>
                <w:lang w:eastAsia="en-US"/>
              </w:rPr>
              <w:t>.</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91,9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167,9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313,7</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74,1</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78,1</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46,9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66,9</w:t>
            </w:r>
          </w:p>
        </w:tc>
        <w:tc>
          <w:tcPr>
            <w:tcW w:w="708"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103,6</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851,2</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 xml:space="preserve">3. </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11,9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18,7</w:t>
            </w:r>
          </w:p>
        </w:tc>
        <w:tc>
          <w:tcPr>
            <w:tcW w:w="696" w:type="dxa"/>
          </w:tcPr>
          <w:p w:rsidR="00226804" w:rsidRDefault="00226804" w:rsidP="00120FBD">
            <w:r>
              <w:rPr>
                <w:rFonts w:eastAsiaTheme="minorHAnsi"/>
                <w:sz w:val="22"/>
                <w:szCs w:val="22"/>
                <w:lang w:eastAsia="en-US"/>
              </w:rPr>
              <w:t>7,5</w:t>
            </w:r>
          </w:p>
        </w:tc>
        <w:tc>
          <w:tcPr>
            <w:tcW w:w="669" w:type="dxa"/>
          </w:tcPr>
          <w:p w:rsidR="00226804" w:rsidRDefault="00226804" w:rsidP="00120FBD">
            <w:r>
              <w:rPr>
                <w:rFonts w:eastAsiaTheme="minorHAnsi"/>
                <w:sz w:val="22"/>
                <w:szCs w:val="22"/>
                <w:lang w:eastAsia="en-US"/>
              </w:rPr>
              <w:t>7,5</w:t>
            </w:r>
          </w:p>
        </w:tc>
        <w:tc>
          <w:tcPr>
            <w:tcW w:w="722" w:type="dxa"/>
          </w:tcPr>
          <w:p w:rsidR="00226804" w:rsidRDefault="00226804" w:rsidP="00120FBD">
            <w:r>
              <w:rPr>
                <w:rFonts w:eastAsiaTheme="minorHAnsi"/>
                <w:sz w:val="22"/>
                <w:szCs w:val="22"/>
                <w:lang w:eastAsia="en-US"/>
              </w:rPr>
              <w:t>7,5</w:t>
            </w:r>
          </w:p>
        </w:tc>
        <w:tc>
          <w:tcPr>
            <w:tcW w:w="696" w:type="dxa"/>
          </w:tcPr>
          <w:p w:rsidR="00226804" w:rsidRDefault="00226804" w:rsidP="00120FBD">
            <w:r>
              <w:rPr>
                <w:rFonts w:eastAsiaTheme="minorHAnsi"/>
                <w:sz w:val="22"/>
                <w:szCs w:val="22"/>
                <w:lang w:eastAsia="en-US"/>
              </w:rPr>
              <w:t>6,7</w:t>
            </w:r>
          </w:p>
        </w:tc>
        <w:tc>
          <w:tcPr>
            <w:tcW w:w="708" w:type="dxa"/>
          </w:tcPr>
          <w:p w:rsidR="00226804" w:rsidRDefault="00226804" w:rsidP="00120FBD">
            <w:r>
              <w:rPr>
                <w:rFonts w:eastAsiaTheme="minorHAnsi"/>
                <w:sz w:val="22"/>
                <w:szCs w:val="22"/>
                <w:lang w:eastAsia="en-US"/>
              </w:rPr>
              <w:t>6</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65,</w:t>
            </w:r>
            <w:r>
              <w:rPr>
                <w:rFonts w:eastAsiaTheme="minorHAnsi"/>
                <w:sz w:val="22"/>
                <w:szCs w:val="22"/>
                <w:lang w:eastAsia="en-US"/>
              </w:rPr>
              <w:t>8</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4.</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6,9</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15</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28,3</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6,5</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6,7</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4,7</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5,9</w:t>
            </w:r>
          </w:p>
        </w:tc>
        <w:tc>
          <w:tcPr>
            <w:tcW w:w="708"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9,2</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76,3</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5.</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15</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16 (</w:t>
            </w:r>
            <w:r w:rsidRPr="000F398E">
              <w:rPr>
                <w:rFonts w:eastAsiaTheme="minorHAnsi"/>
                <w:lang w:eastAsia="en-US"/>
              </w:rPr>
              <w:t>из них</w:t>
            </w:r>
            <w:r>
              <w:rPr>
                <w:rFonts w:eastAsiaTheme="minorHAnsi"/>
                <w:sz w:val="22"/>
                <w:szCs w:val="22"/>
                <w:lang w:eastAsia="en-US"/>
              </w:rPr>
              <w:t xml:space="preserve"> </w:t>
            </w:r>
            <w:r w:rsidRPr="000F398E">
              <w:rPr>
                <w:rFonts w:eastAsiaTheme="minorHAnsi"/>
                <w:lang w:eastAsia="en-US"/>
              </w:rPr>
              <w:t>благоустройство 9 территорий начато в 2018 году</w:t>
            </w:r>
            <w:r>
              <w:rPr>
                <w:rFonts w:eastAsiaTheme="minorHAnsi"/>
                <w:lang w:eastAsia="en-US"/>
              </w:rPr>
              <w:t>)</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696" w:type="dxa"/>
          </w:tcPr>
          <w:p w:rsidR="00226804"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708" w:type="dxa"/>
          </w:tcPr>
          <w:p w:rsidR="00226804"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31</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6.</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га</w:t>
            </w:r>
          </w:p>
        </w:tc>
        <w:tc>
          <w:tcPr>
            <w:tcW w:w="695" w:type="dxa"/>
          </w:tcPr>
          <w:p w:rsidR="00226804" w:rsidRPr="00F027CA" w:rsidRDefault="00226804" w:rsidP="00120FBD">
            <w:pPr>
              <w:autoSpaceDE w:val="0"/>
              <w:autoSpaceDN w:val="0"/>
              <w:adjustRightInd w:val="0"/>
              <w:jc w:val="center"/>
              <w:rPr>
                <w:rFonts w:eastAsiaTheme="minorHAnsi"/>
                <w:sz w:val="22"/>
                <w:szCs w:val="22"/>
                <w:highlight w:val="yellow"/>
                <w:lang w:eastAsia="en-US"/>
              </w:rPr>
            </w:pPr>
            <w:r w:rsidRPr="00F027CA">
              <w:rPr>
                <w:rFonts w:eastAsiaTheme="minorHAnsi"/>
                <w:sz w:val="22"/>
                <w:szCs w:val="22"/>
                <w:lang w:eastAsia="en-US"/>
              </w:rPr>
              <w:t>4,4</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12,3</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9,5</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w:t>
            </w:r>
          </w:p>
        </w:tc>
        <w:tc>
          <w:tcPr>
            <w:tcW w:w="696" w:type="dxa"/>
          </w:tcPr>
          <w:p w:rsidR="00226804"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w:t>
            </w:r>
          </w:p>
        </w:tc>
        <w:tc>
          <w:tcPr>
            <w:tcW w:w="708" w:type="dxa"/>
          </w:tcPr>
          <w:p w:rsidR="00226804"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28,9</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7.</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 xml:space="preserve">Доля площади общественных территорий, благоустроенных в рамках реализации муниципальной программы от общей площади </w:t>
            </w:r>
            <w:r w:rsidRPr="003F7175">
              <w:rPr>
                <w:rFonts w:eastAsiaTheme="minorHAnsi"/>
                <w:lang w:eastAsia="en-US"/>
              </w:rPr>
              <w:lastRenderedPageBreak/>
              <w:t>общественных территорий</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6,8</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7,7</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6</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1,3</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1,3</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1,3</w:t>
            </w:r>
          </w:p>
        </w:tc>
        <w:tc>
          <w:tcPr>
            <w:tcW w:w="696" w:type="dxa"/>
          </w:tcPr>
          <w:p w:rsidR="00226804"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1,3</w:t>
            </w:r>
          </w:p>
        </w:tc>
        <w:tc>
          <w:tcPr>
            <w:tcW w:w="708" w:type="dxa"/>
          </w:tcPr>
          <w:p w:rsidR="00226804"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1,3</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20,2</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8.</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Количество соглашений, заключенных с юридическими лицами и индивидуальными предпринимателям, о благоустройстве объектов недвижимого имущества (включая объекты незавершенного строительства) и земельных участков, находящихся в собственности (пользовании) не позднее 2020 года</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696" w:type="dxa"/>
          </w:tcPr>
          <w:p w:rsidR="00226804" w:rsidRDefault="00226804" w:rsidP="00120FBD">
            <w:pPr>
              <w:jc w:val="center"/>
            </w:pPr>
            <w:r w:rsidRPr="00136169">
              <w:rPr>
                <w:rFonts w:eastAsiaTheme="minorHAnsi"/>
                <w:sz w:val="22"/>
                <w:szCs w:val="22"/>
                <w:lang w:eastAsia="en-US"/>
              </w:rPr>
              <w:t>Х</w:t>
            </w:r>
          </w:p>
        </w:tc>
        <w:tc>
          <w:tcPr>
            <w:tcW w:w="708" w:type="dxa"/>
          </w:tcPr>
          <w:p w:rsidR="00226804" w:rsidRDefault="00226804" w:rsidP="00120FBD">
            <w:pPr>
              <w:jc w:val="center"/>
            </w:pPr>
            <w:r w:rsidRPr="00136169">
              <w:rPr>
                <w:rFonts w:eastAsiaTheme="minorHAnsi"/>
                <w:sz w:val="22"/>
                <w:szCs w:val="22"/>
                <w:lang w:eastAsia="en-US"/>
              </w:rPr>
              <w:t>Х</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8</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9. </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 xml:space="preserve">Количество </w:t>
            </w:r>
          </w:p>
          <w:p w:rsidR="00226804" w:rsidRPr="00F027CA" w:rsidRDefault="00226804" w:rsidP="00120FBD">
            <w:pPr>
              <w:autoSpaceDE w:val="0"/>
              <w:autoSpaceDN w:val="0"/>
              <w:adjustRightInd w:val="0"/>
              <w:jc w:val="both"/>
              <w:rPr>
                <w:rFonts w:eastAsiaTheme="minorHAnsi"/>
                <w:sz w:val="22"/>
                <w:szCs w:val="22"/>
                <w:lang w:eastAsia="en-US"/>
              </w:rPr>
            </w:pPr>
            <w:r w:rsidRPr="003F7175">
              <w:rPr>
                <w:rFonts w:eastAsiaTheme="minorHAnsi"/>
                <w:lang w:eastAsia="en-US"/>
              </w:rPr>
              <w:t>индивидуальных жилых домов и земельных участков, предоставленных для их размещения, по которым проведена инвентаризация</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42</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30</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30</w:t>
            </w:r>
          </w:p>
        </w:tc>
        <w:tc>
          <w:tcPr>
            <w:tcW w:w="669" w:type="dxa"/>
          </w:tcPr>
          <w:p w:rsidR="00226804" w:rsidRPr="007E00F5" w:rsidRDefault="00226804" w:rsidP="00120FBD">
            <w:pPr>
              <w:tabs>
                <w:tab w:val="left" w:pos="210"/>
                <w:tab w:val="center" w:pos="317"/>
              </w:tabs>
              <w:autoSpaceDE w:val="0"/>
              <w:autoSpaceDN w:val="0"/>
              <w:adjustRightInd w:val="0"/>
              <w:jc w:val="center"/>
              <w:rPr>
                <w:rFonts w:eastAsiaTheme="minorHAnsi"/>
                <w:sz w:val="22"/>
                <w:szCs w:val="22"/>
                <w:lang w:eastAsia="en-US"/>
              </w:rPr>
            </w:pPr>
            <w:r>
              <w:rPr>
                <w:rFonts w:eastAsiaTheme="minorHAnsi"/>
                <w:sz w:val="22"/>
                <w:szCs w:val="22"/>
                <w:lang w:eastAsia="en-US"/>
              </w:rPr>
              <w:t>30</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30</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30</w:t>
            </w:r>
          </w:p>
        </w:tc>
        <w:tc>
          <w:tcPr>
            <w:tcW w:w="708"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213</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10.</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w:t>
            </w:r>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696"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5</w:t>
            </w:r>
          </w:p>
        </w:tc>
        <w:tc>
          <w:tcPr>
            <w:tcW w:w="669"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722" w:type="dxa"/>
          </w:tcPr>
          <w:p w:rsidR="00226804" w:rsidRPr="007E00F5" w:rsidRDefault="00226804" w:rsidP="00120FB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696" w:type="dxa"/>
          </w:tcPr>
          <w:p w:rsidR="00226804" w:rsidRDefault="00226804" w:rsidP="00120FBD">
            <w:pPr>
              <w:jc w:val="center"/>
            </w:pPr>
            <w:r w:rsidRPr="003755C7">
              <w:rPr>
                <w:rFonts w:eastAsiaTheme="minorHAnsi"/>
                <w:sz w:val="22"/>
                <w:szCs w:val="22"/>
                <w:lang w:eastAsia="en-US"/>
              </w:rPr>
              <w:t>Х</w:t>
            </w:r>
          </w:p>
        </w:tc>
        <w:tc>
          <w:tcPr>
            <w:tcW w:w="708" w:type="dxa"/>
          </w:tcPr>
          <w:p w:rsidR="00226804" w:rsidRDefault="00226804" w:rsidP="00120FBD">
            <w:pPr>
              <w:jc w:val="center"/>
            </w:pPr>
            <w:r w:rsidRPr="003755C7">
              <w:rPr>
                <w:rFonts w:eastAsiaTheme="minorHAnsi"/>
                <w:sz w:val="22"/>
                <w:szCs w:val="22"/>
                <w:lang w:eastAsia="en-US"/>
              </w:rPr>
              <w:t>Х</w:t>
            </w:r>
          </w:p>
        </w:tc>
        <w:tc>
          <w:tcPr>
            <w:tcW w:w="1417" w:type="dxa"/>
          </w:tcPr>
          <w:p w:rsidR="00226804" w:rsidRPr="007E00F5"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8</w:t>
            </w:r>
          </w:p>
        </w:tc>
      </w:tr>
      <w:tr w:rsidR="00226804" w:rsidRPr="00F027CA" w:rsidTr="00120FBD">
        <w:trPr>
          <w:trHeight w:val="141"/>
        </w:trPr>
        <w:tc>
          <w:tcPr>
            <w:tcW w:w="568" w:type="dxa"/>
          </w:tcPr>
          <w:p w:rsidR="00226804" w:rsidRPr="00F027CA" w:rsidRDefault="00226804" w:rsidP="00120FB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11.</w:t>
            </w:r>
          </w:p>
        </w:tc>
        <w:tc>
          <w:tcPr>
            <w:tcW w:w="1701" w:type="dxa"/>
          </w:tcPr>
          <w:p w:rsidR="00226804" w:rsidRPr="003F7175" w:rsidRDefault="00226804" w:rsidP="00120FBD">
            <w:pPr>
              <w:autoSpaceDE w:val="0"/>
              <w:autoSpaceDN w:val="0"/>
              <w:adjustRightInd w:val="0"/>
              <w:jc w:val="both"/>
              <w:rPr>
                <w:rFonts w:eastAsiaTheme="minorHAnsi"/>
                <w:lang w:eastAsia="en-US"/>
              </w:rPr>
            </w:pPr>
            <w:r w:rsidRPr="003F7175">
              <w:rPr>
                <w:rFonts w:eastAsiaTheme="minorHAnsi"/>
                <w:lang w:eastAsia="en-US"/>
              </w:rPr>
              <w:t xml:space="preserve">Количество жителей многоквартирных домов, принявших трудовое участие в реализации мероприятий, направленных на </w:t>
            </w:r>
            <w:r w:rsidRPr="003F7175">
              <w:rPr>
                <w:rFonts w:eastAsiaTheme="minorHAnsi"/>
                <w:lang w:eastAsia="en-US"/>
              </w:rPr>
              <w:lastRenderedPageBreak/>
              <w:t xml:space="preserve">повышение </w:t>
            </w:r>
            <w:proofErr w:type="gramStart"/>
            <w:r w:rsidRPr="003F7175">
              <w:rPr>
                <w:rFonts w:eastAsiaTheme="minorHAnsi"/>
                <w:lang w:eastAsia="en-US"/>
              </w:rPr>
              <w:t>уровня благоустройства дворовых территорий города Саянска</w:t>
            </w:r>
            <w:proofErr w:type="gramEnd"/>
          </w:p>
        </w:tc>
        <w:tc>
          <w:tcPr>
            <w:tcW w:w="801"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чел.</w:t>
            </w:r>
          </w:p>
        </w:tc>
        <w:tc>
          <w:tcPr>
            <w:tcW w:w="695"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75</w:t>
            </w:r>
          </w:p>
        </w:tc>
        <w:tc>
          <w:tcPr>
            <w:tcW w:w="696"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696"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696"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669"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722" w:type="dxa"/>
          </w:tcPr>
          <w:p w:rsidR="00226804" w:rsidRPr="00F027CA" w:rsidRDefault="00226804" w:rsidP="00120FB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696" w:type="dxa"/>
          </w:tcPr>
          <w:p w:rsidR="00226804" w:rsidRPr="00F027CA"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100</w:t>
            </w:r>
          </w:p>
        </w:tc>
        <w:tc>
          <w:tcPr>
            <w:tcW w:w="708" w:type="dxa"/>
          </w:tcPr>
          <w:p w:rsidR="00226804" w:rsidRPr="00F027CA"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100</w:t>
            </w:r>
          </w:p>
        </w:tc>
        <w:tc>
          <w:tcPr>
            <w:tcW w:w="1417" w:type="dxa"/>
          </w:tcPr>
          <w:p w:rsidR="00226804" w:rsidRPr="00F027CA" w:rsidRDefault="00226804" w:rsidP="00120FBD">
            <w:pPr>
              <w:autoSpaceDE w:val="0"/>
              <w:autoSpaceDN w:val="0"/>
              <w:adjustRightInd w:val="0"/>
              <w:jc w:val="center"/>
              <w:rPr>
                <w:rFonts w:eastAsiaTheme="minorHAnsi"/>
                <w:sz w:val="22"/>
                <w:szCs w:val="22"/>
                <w:lang w:eastAsia="en-US"/>
              </w:rPr>
            </w:pPr>
            <w:r>
              <w:rPr>
                <w:rFonts w:eastAsiaTheme="minorHAnsi"/>
                <w:sz w:val="22"/>
                <w:szCs w:val="22"/>
                <w:lang w:eastAsia="en-US"/>
              </w:rPr>
              <w:t>7</w:t>
            </w:r>
            <w:r w:rsidRPr="00F027CA">
              <w:rPr>
                <w:rFonts w:eastAsiaTheme="minorHAnsi"/>
                <w:sz w:val="22"/>
                <w:szCs w:val="22"/>
                <w:lang w:eastAsia="en-US"/>
              </w:rPr>
              <w:t>00</w:t>
            </w:r>
          </w:p>
        </w:tc>
      </w:tr>
    </w:tbl>
    <w:p w:rsidR="00D22532" w:rsidRPr="00226804" w:rsidRDefault="00D22532" w:rsidP="002A380D">
      <w:pPr>
        <w:rPr>
          <w:rFonts w:eastAsia="Calibri"/>
          <w:spacing w:val="2"/>
          <w:sz w:val="28"/>
          <w:szCs w:val="28"/>
          <w:shd w:val="clear" w:color="auto" w:fill="FFFFFF"/>
        </w:rPr>
      </w:pPr>
    </w:p>
    <w:p w:rsidR="00555C14" w:rsidRPr="00226804" w:rsidRDefault="005D0C0B" w:rsidP="00555C14">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7</w:t>
      </w:r>
      <w:r w:rsidR="003B21DB" w:rsidRPr="00226804">
        <w:rPr>
          <w:rFonts w:eastAsia="Calibri"/>
          <w:spacing w:val="2"/>
          <w:sz w:val="28"/>
          <w:szCs w:val="28"/>
          <w:shd w:val="clear" w:color="auto" w:fill="FFFFFF"/>
        </w:rPr>
        <w:t xml:space="preserve">. ОЦЕНКА РИСКОВ И СИСТЕМА РЕАГИРОВАНИЯ НА РИСКИ РЕАЛИЗАЦИИ </w:t>
      </w:r>
      <w:r w:rsidR="000F5FA7" w:rsidRPr="00226804">
        <w:rPr>
          <w:rFonts w:eastAsia="Calibri"/>
          <w:spacing w:val="2"/>
          <w:sz w:val="28"/>
          <w:szCs w:val="28"/>
          <w:shd w:val="clear" w:color="auto" w:fill="FFFFFF"/>
        </w:rPr>
        <w:t xml:space="preserve">МУНИЦИПАЛЬНОЙ </w:t>
      </w:r>
      <w:r w:rsidR="00555C14" w:rsidRPr="00226804">
        <w:rPr>
          <w:rFonts w:eastAsia="Calibri"/>
          <w:spacing w:val="2"/>
          <w:sz w:val="28"/>
          <w:szCs w:val="28"/>
          <w:shd w:val="clear" w:color="auto" w:fill="FFFFFF"/>
        </w:rPr>
        <w:t>ПРОГРАММЫ</w:t>
      </w:r>
    </w:p>
    <w:p w:rsidR="000B312F" w:rsidRPr="00226804"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226804"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Реализация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приведена в таблице № 5.</w:t>
      </w:r>
    </w:p>
    <w:p w:rsidR="000B312F" w:rsidRPr="00226804"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Таблица </w:t>
      </w:r>
      <w:r w:rsidR="00D22532" w:rsidRPr="00226804">
        <w:rPr>
          <w:rFonts w:ascii="TimesNewRomanPSMT" w:eastAsiaTheme="minorHAnsi" w:hAnsi="TimesNewRomanPSMT" w:cs="TimesNewRomanPSMT"/>
          <w:sz w:val="28"/>
          <w:szCs w:val="28"/>
          <w:lang w:eastAsia="en-US"/>
        </w:rPr>
        <w:t>№ 5</w:t>
      </w:r>
    </w:p>
    <w:p w:rsidR="00D22532" w:rsidRPr="00226804"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p>
    <w:tbl>
      <w:tblPr>
        <w:tblStyle w:val="a6"/>
        <w:tblW w:w="9464" w:type="dxa"/>
        <w:tblLook w:val="04A0" w:firstRow="1" w:lastRow="0" w:firstColumn="1" w:lastColumn="0" w:noHBand="0" w:noVBand="1"/>
      </w:tblPr>
      <w:tblGrid>
        <w:gridCol w:w="4219"/>
        <w:gridCol w:w="5245"/>
      </w:tblGrid>
      <w:tr w:rsidR="00D22532" w:rsidRPr="00226804" w:rsidTr="00D22532">
        <w:tc>
          <w:tcPr>
            <w:tcW w:w="4219" w:type="dxa"/>
          </w:tcPr>
          <w:p w:rsidR="00D22532" w:rsidRPr="00226804"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Описание рисков</w:t>
            </w:r>
          </w:p>
        </w:tc>
        <w:tc>
          <w:tcPr>
            <w:tcW w:w="5245" w:type="dxa"/>
          </w:tcPr>
          <w:p w:rsidR="00D22532" w:rsidRPr="00226804"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Меры по снижению рисков</w:t>
            </w:r>
          </w:p>
        </w:tc>
      </w:tr>
      <w:tr w:rsidR="009977EE" w:rsidRPr="00226804" w:rsidTr="009977EE">
        <w:trPr>
          <w:trHeight w:val="509"/>
        </w:trPr>
        <w:tc>
          <w:tcPr>
            <w:tcW w:w="9464" w:type="dxa"/>
            <w:gridSpan w:val="2"/>
          </w:tcPr>
          <w:p w:rsidR="009977EE" w:rsidRPr="00226804"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Риски изменения законодательства</w:t>
            </w:r>
          </w:p>
        </w:tc>
      </w:tr>
      <w:tr w:rsidR="00D22532" w:rsidRPr="00226804" w:rsidTr="009977EE">
        <w:trPr>
          <w:trHeight w:val="2352"/>
        </w:trPr>
        <w:tc>
          <w:tcPr>
            <w:tcW w:w="4219" w:type="dxa"/>
          </w:tcPr>
          <w:p w:rsidR="00D22532" w:rsidRPr="00226804"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226804"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w:t>
            </w:r>
          </w:p>
        </w:tc>
      </w:tr>
      <w:tr w:rsidR="009977EE" w:rsidRPr="00226804" w:rsidTr="009977EE">
        <w:trPr>
          <w:trHeight w:val="465"/>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Социальные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226804">
              <w:rPr>
                <w:rFonts w:ascii="TimesNewRomanPSMT" w:eastAsiaTheme="minorHAnsi" w:hAnsi="TimesNewRomanPSMT" w:cs="TimesNewRomanPSMT"/>
                <w:sz w:val="28"/>
                <w:szCs w:val="28"/>
                <w:lang w:eastAsia="en-US"/>
              </w:rPr>
              <w:t>ганизаций в процесс реализации муниципальной п</w:t>
            </w:r>
            <w:r w:rsidRPr="00226804">
              <w:rPr>
                <w:rFonts w:ascii="TimesNewRomanPSMT" w:eastAsiaTheme="minorHAnsi" w:hAnsi="TimesNewRomanPSMT" w:cs="TimesNewRomanPSMT"/>
                <w:sz w:val="28"/>
                <w:szCs w:val="28"/>
                <w:lang w:eastAsia="en-US"/>
              </w:rPr>
              <w:t>рограммы.</w:t>
            </w:r>
          </w:p>
        </w:tc>
      </w:tr>
      <w:tr w:rsidR="009977EE" w:rsidRPr="00226804" w:rsidTr="009977EE">
        <w:trPr>
          <w:trHeight w:val="414"/>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Финансовые, бюджетные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226804">
              <w:rPr>
                <w:rFonts w:ascii="TimesNewRomanPSMT" w:eastAsiaTheme="minorHAnsi" w:hAnsi="TimesNewRomanPSMT" w:cs="TimesNewRomanPSMT"/>
                <w:sz w:val="28"/>
                <w:szCs w:val="28"/>
                <w:lang w:eastAsia="en-US"/>
              </w:rPr>
              <w:t>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sidRPr="00226804">
              <w:rPr>
                <w:rFonts w:ascii="TimesNewRomanPSMT" w:eastAsiaTheme="minorHAnsi" w:hAnsi="TimesNewRomanPSMT" w:cs="TimesNewRomanPSMT"/>
                <w:sz w:val="28"/>
                <w:szCs w:val="28"/>
                <w:lang w:eastAsia="en-US"/>
              </w:rPr>
              <w:t>.</w:t>
            </w:r>
          </w:p>
        </w:tc>
      </w:tr>
      <w:tr w:rsidR="009977EE" w:rsidRPr="00226804" w:rsidTr="009977EE">
        <w:trPr>
          <w:trHeight w:val="501"/>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Организационные риски</w:t>
            </w:r>
          </w:p>
        </w:tc>
      </w:tr>
      <w:tr w:rsidR="00D22532"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sidRPr="00226804">
              <w:rPr>
                <w:rFonts w:ascii="TimesNewRomanPSMT" w:eastAsiaTheme="minorHAnsi" w:hAnsi="TimesNewRomanPSMT" w:cs="TimesNewRomanPSMT"/>
                <w:sz w:val="28"/>
                <w:szCs w:val="28"/>
                <w:lang w:eastAsia="en-US"/>
              </w:rPr>
              <w:t xml:space="preserve"> </w:t>
            </w:r>
            <w:r w:rsidR="000F5FA7" w:rsidRPr="00226804">
              <w:rPr>
                <w:rFonts w:ascii="TimesNewRomanPSMT" w:eastAsiaTheme="minorHAnsi" w:hAnsi="TimesNewRomanPSMT" w:cs="TimesNewRomanPSMT"/>
                <w:sz w:val="28"/>
                <w:szCs w:val="28"/>
                <w:lang w:eastAsia="en-US"/>
              </w:rPr>
              <w:lastRenderedPageBreak/>
              <w:t>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lastRenderedPageBreak/>
              <w:t xml:space="preserve">Оперативное реагирование на выявленные недостатки в процедурах управления, контроля и кадрового </w:t>
            </w:r>
            <w:r w:rsidRPr="00226804">
              <w:rPr>
                <w:rFonts w:ascii="TimesNewRomanPSMT" w:eastAsiaTheme="minorHAnsi" w:hAnsi="TimesNewRomanPSMT" w:cs="TimesNewRomanPSMT"/>
                <w:sz w:val="28"/>
                <w:szCs w:val="28"/>
                <w:lang w:eastAsia="en-US"/>
              </w:rPr>
              <w:lastRenderedPageBreak/>
              <w:t xml:space="preserve">обеспечения </w:t>
            </w:r>
            <w:r w:rsidR="000F5FA7" w:rsidRPr="00226804">
              <w:rPr>
                <w:rFonts w:ascii="TimesNewRomanPSMT" w:eastAsiaTheme="minorHAnsi" w:hAnsi="TimesNewRomanPSMT" w:cs="TimesNewRomanPSMT"/>
                <w:sz w:val="28"/>
                <w:szCs w:val="28"/>
                <w:lang w:eastAsia="en-US"/>
              </w:rPr>
              <w:t>реализации муниципальной п</w:t>
            </w:r>
            <w:r w:rsidR="00C31482" w:rsidRPr="00226804">
              <w:rPr>
                <w:rFonts w:ascii="TimesNewRomanPSMT" w:eastAsiaTheme="minorHAnsi" w:hAnsi="TimesNewRomanPSMT" w:cs="TimesNewRomanPSMT"/>
                <w:sz w:val="28"/>
                <w:szCs w:val="28"/>
                <w:lang w:eastAsia="en-US"/>
              </w:rPr>
              <w:t>рограммы.</w:t>
            </w:r>
          </w:p>
        </w:tc>
      </w:tr>
    </w:tbl>
    <w:p w:rsidR="005D0C0B" w:rsidRDefault="005D0C0B" w:rsidP="00900888">
      <w:pPr>
        <w:tabs>
          <w:tab w:val="left" w:pos="1134"/>
        </w:tabs>
        <w:jc w:val="both"/>
        <w:rPr>
          <w:color w:val="FF0000"/>
          <w:sz w:val="26"/>
          <w:szCs w:val="26"/>
        </w:rPr>
      </w:pPr>
    </w:p>
    <w:p w:rsidR="00BB1D21" w:rsidRPr="006F70D6" w:rsidRDefault="00BB1D21" w:rsidP="00900888">
      <w:pPr>
        <w:tabs>
          <w:tab w:val="left" w:pos="1134"/>
        </w:tabs>
        <w:jc w:val="both"/>
        <w:rPr>
          <w:color w:val="FF0000"/>
          <w:sz w:val="26"/>
          <w:szCs w:val="26"/>
        </w:rPr>
      </w:pPr>
    </w:p>
    <w:p w:rsidR="002C45EC" w:rsidRPr="00D23973" w:rsidRDefault="002C45EC" w:rsidP="00263E24">
      <w:pPr>
        <w:rPr>
          <w:bCs/>
          <w:sz w:val="28"/>
          <w:szCs w:val="28"/>
        </w:rPr>
      </w:pPr>
      <w:r w:rsidRPr="00D23973">
        <w:rPr>
          <w:bCs/>
          <w:sz w:val="28"/>
          <w:szCs w:val="28"/>
        </w:rPr>
        <w:t>Мэр 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DD554C">
        <w:rPr>
          <w:bCs/>
          <w:sz w:val="28"/>
          <w:szCs w:val="28"/>
        </w:rPr>
        <w:tab/>
      </w:r>
      <w:r w:rsidR="00DD554C">
        <w:rPr>
          <w:bCs/>
          <w:sz w:val="28"/>
          <w:szCs w:val="28"/>
        </w:rPr>
        <w:tab/>
      </w:r>
      <w:r w:rsidR="00DD554C">
        <w:rPr>
          <w:bCs/>
          <w:sz w:val="28"/>
          <w:szCs w:val="28"/>
        </w:rPr>
        <w:tab/>
      </w:r>
      <w:r w:rsidR="00226804">
        <w:rPr>
          <w:bCs/>
          <w:sz w:val="28"/>
          <w:szCs w:val="28"/>
        </w:rPr>
        <w:t xml:space="preserve">                                  </w:t>
      </w:r>
      <w:r w:rsidR="002A380D">
        <w:rPr>
          <w:bCs/>
          <w:sz w:val="28"/>
          <w:szCs w:val="28"/>
        </w:rPr>
        <w:t>О.В. Боровский</w:t>
      </w:r>
    </w:p>
    <w:p w:rsidR="002A380D" w:rsidRDefault="002A380D"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5D0C0B" w:rsidRDefault="005D0C0B" w:rsidP="001317B4">
      <w:pPr>
        <w:rPr>
          <w:sz w:val="22"/>
          <w:szCs w:val="22"/>
        </w:rPr>
      </w:pPr>
    </w:p>
    <w:p w:rsidR="003C371C" w:rsidRDefault="003C371C" w:rsidP="001317B4">
      <w:pPr>
        <w:rPr>
          <w:sz w:val="22"/>
          <w:szCs w:val="22"/>
        </w:rPr>
      </w:pPr>
    </w:p>
    <w:p w:rsidR="003C371C" w:rsidRDefault="003C371C" w:rsidP="001317B4">
      <w:pPr>
        <w:rPr>
          <w:sz w:val="22"/>
          <w:szCs w:val="22"/>
        </w:rPr>
      </w:pPr>
    </w:p>
    <w:p w:rsidR="003C371C" w:rsidRDefault="003C371C" w:rsidP="001317B4">
      <w:pPr>
        <w:rPr>
          <w:sz w:val="22"/>
          <w:szCs w:val="22"/>
        </w:rPr>
      </w:pPr>
    </w:p>
    <w:p w:rsidR="003C371C" w:rsidRDefault="003C371C"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3C371C" w:rsidRDefault="003C371C" w:rsidP="001317B4">
      <w:pPr>
        <w:rPr>
          <w:sz w:val="22"/>
          <w:szCs w:val="22"/>
        </w:rPr>
      </w:pPr>
    </w:p>
    <w:p w:rsidR="005D0C0B" w:rsidRDefault="005D0C0B" w:rsidP="001317B4">
      <w:pPr>
        <w:rPr>
          <w:sz w:val="22"/>
          <w:szCs w:val="22"/>
        </w:rPr>
      </w:pPr>
    </w:p>
    <w:p w:rsidR="00C31482" w:rsidRPr="002A380D" w:rsidRDefault="00C31482" w:rsidP="001317B4">
      <w:pPr>
        <w:rPr>
          <w:bCs/>
          <w:sz w:val="28"/>
          <w:szCs w:val="28"/>
        </w:rPr>
        <w:sectPr w:rsidR="00C31482" w:rsidRPr="002A380D" w:rsidSect="00F33F2D">
          <w:pgSz w:w="11906" w:h="16838" w:code="9"/>
          <w:pgMar w:top="1134" w:right="851" w:bottom="1134" w:left="851" w:header="709" w:footer="709" w:gutter="851"/>
          <w:cols w:space="708"/>
          <w:docGrid w:linePitch="360"/>
        </w:sectPr>
      </w:pPr>
      <w:r w:rsidRPr="00C31482">
        <w:rPr>
          <w:sz w:val="22"/>
          <w:szCs w:val="22"/>
        </w:rPr>
        <w:t>Жукова С.Ю.</w:t>
      </w:r>
      <w:r w:rsidR="002A380D">
        <w:rPr>
          <w:bCs/>
          <w:sz w:val="28"/>
          <w:szCs w:val="28"/>
        </w:rPr>
        <w:t xml:space="preserve"> </w:t>
      </w:r>
      <w:r w:rsidRPr="00C31482">
        <w:rPr>
          <w:sz w:val="22"/>
          <w:szCs w:val="22"/>
        </w:rPr>
        <w:t>5-26-77</w:t>
      </w:r>
    </w:p>
    <w:p w:rsidR="008D06F3" w:rsidRPr="00656A79" w:rsidRDefault="008D06F3" w:rsidP="007B5AEF">
      <w:pPr>
        <w:autoSpaceDE w:val="0"/>
        <w:autoSpaceDN w:val="0"/>
        <w:adjustRightInd w:val="0"/>
      </w:pPr>
    </w:p>
    <w:p w:rsidR="00F35449" w:rsidRPr="008C686A" w:rsidRDefault="00974035" w:rsidP="00F35449">
      <w:pPr>
        <w:autoSpaceDE w:val="0"/>
        <w:autoSpaceDN w:val="0"/>
        <w:adjustRightInd w:val="0"/>
        <w:jc w:val="right"/>
      </w:pPr>
      <w:r>
        <w:t xml:space="preserve">                                                                                                                                                                     </w:t>
      </w:r>
      <w:r w:rsidR="00F35449" w:rsidRPr="008C686A">
        <w:t>Приложение № 1</w:t>
      </w:r>
    </w:p>
    <w:p w:rsidR="00F35449" w:rsidRPr="008C686A" w:rsidRDefault="00F35449" w:rsidP="00F35449">
      <w:pPr>
        <w:autoSpaceDE w:val="0"/>
        <w:autoSpaceDN w:val="0"/>
        <w:adjustRightInd w:val="0"/>
        <w:ind w:firstLine="709"/>
        <w:jc w:val="right"/>
      </w:pPr>
      <w:r w:rsidRPr="008C686A">
        <w:t>к муниципальной программе</w:t>
      </w:r>
    </w:p>
    <w:p w:rsidR="00230D13" w:rsidRPr="008C686A" w:rsidRDefault="00230D13" w:rsidP="00F35449">
      <w:pPr>
        <w:autoSpaceDE w:val="0"/>
        <w:autoSpaceDN w:val="0"/>
        <w:adjustRightInd w:val="0"/>
        <w:ind w:firstLine="709"/>
        <w:jc w:val="right"/>
      </w:pPr>
      <w:r w:rsidRPr="008C686A">
        <w:t>«Формирование современной городской среды</w:t>
      </w:r>
    </w:p>
    <w:p w:rsidR="00230D13" w:rsidRPr="008C686A" w:rsidRDefault="00230D13" w:rsidP="00F35449">
      <w:pPr>
        <w:autoSpaceDE w:val="0"/>
        <w:autoSpaceDN w:val="0"/>
        <w:adjustRightInd w:val="0"/>
        <w:ind w:firstLine="709"/>
        <w:jc w:val="right"/>
      </w:pPr>
      <w:r w:rsidRPr="008C686A">
        <w:t>на территории муниципального образования</w:t>
      </w:r>
    </w:p>
    <w:p w:rsidR="00230D13" w:rsidRPr="00656A79" w:rsidRDefault="00230D13" w:rsidP="00F35449">
      <w:pPr>
        <w:autoSpaceDE w:val="0"/>
        <w:autoSpaceDN w:val="0"/>
        <w:adjustRightInd w:val="0"/>
        <w:ind w:firstLine="709"/>
        <w:jc w:val="right"/>
      </w:pPr>
      <w:r w:rsidRPr="008C686A">
        <w:t>«город Саянск»</w:t>
      </w:r>
      <w:r>
        <w:t xml:space="preserve"> </w:t>
      </w:r>
    </w:p>
    <w:p w:rsidR="007D78CC" w:rsidRPr="00F726EF" w:rsidRDefault="007D78CC" w:rsidP="00F726EF">
      <w:pPr>
        <w:jc w:val="right"/>
        <w:rPr>
          <w:b/>
        </w:rPr>
      </w:pPr>
    </w:p>
    <w:p w:rsidR="007D78CC" w:rsidRPr="007D78CC" w:rsidRDefault="00974035" w:rsidP="002A5850">
      <w:pPr>
        <w:pStyle w:val="ConsPlusTitle"/>
        <w:jc w:val="center"/>
        <w:outlineLvl w:val="0"/>
      </w:pPr>
      <w:r>
        <w:rPr>
          <w:b w:val="0"/>
          <w:sz w:val="20"/>
          <w:szCs w:val="20"/>
        </w:rPr>
        <w:t xml:space="preserve">                                                                                                                                                                                                  </w:t>
      </w:r>
    </w:p>
    <w:p w:rsidR="00226804" w:rsidRPr="00E90BB6" w:rsidRDefault="00226804" w:rsidP="00226804">
      <w:pPr>
        <w:autoSpaceDE w:val="0"/>
        <w:autoSpaceDN w:val="0"/>
        <w:adjustRightInd w:val="0"/>
        <w:jc w:val="center"/>
        <w:rPr>
          <w:sz w:val="24"/>
          <w:szCs w:val="24"/>
        </w:rPr>
      </w:pPr>
      <w:r w:rsidRPr="0021690F">
        <w:rPr>
          <w:rFonts w:eastAsiaTheme="minorHAnsi"/>
          <w:sz w:val="28"/>
          <w:szCs w:val="28"/>
          <w:lang w:eastAsia="en-US"/>
        </w:rPr>
        <w:t>Адресный перечень дворовых территорий многоквартирных домов, подлежащих благоустройству в 2018 - 202</w:t>
      </w:r>
      <w:r>
        <w:rPr>
          <w:rFonts w:eastAsiaTheme="minorHAnsi"/>
          <w:sz w:val="28"/>
          <w:szCs w:val="28"/>
          <w:lang w:eastAsia="en-US"/>
        </w:rPr>
        <w:t>4</w:t>
      </w:r>
      <w:r w:rsidRPr="0021690F">
        <w:rPr>
          <w:rFonts w:eastAsiaTheme="minorHAnsi"/>
          <w:sz w:val="28"/>
          <w:szCs w:val="28"/>
          <w:lang w:eastAsia="en-US"/>
        </w:rPr>
        <w:t xml:space="preserve">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226804" w:rsidRPr="00E90BB6" w:rsidTr="00120FBD">
        <w:tc>
          <w:tcPr>
            <w:tcW w:w="1503" w:type="dxa"/>
            <w:shd w:val="clear" w:color="auto" w:fill="auto"/>
          </w:tcPr>
          <w:p w:rsidR="00226804" w:rsidRPr="000F5FA7" w:rsidRDefault="00226804" w:rsidP="00120FBD">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3282" w:type="dxa"/>
            <w:shd w:val="clear" w:color="auto" w:fill="auto"/>
          </w:tcPr>
          <w:p w:rsidR="00226804" w:rsidRPr="000F5FA7" w:rsidRDefault="00226804" w:rsidP="00120FBD">
            <w:pPr>
              <w:autoSpaceDE w:val="0"/>
              <w:autoSpaceDN w:val="0"/>
              <w:adjustRightInd w:val="0"/>
              <w:jc w:val="center"/>
              <w:rPr>
                <w:b/>
                <w:sz w:val="24"/>
                <w:szCs w:val="24"/>
              </w:rPr>
            </w:pPr>
            <w:r w:rsidRPr="000F5FA7">
              <w:rPr>
                <w:b/>
                <w:sz w:val="24"/>
                <w:szCs w:val="24"/>
              </w:rPr>
              <w:t>Адрес дворовой территории</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sidRPr="00E90BB6">
              <w:rPr>
                <w:sz w:val="24"/>
                <w:szCs w:val="24"/>
              </w:rPr>
              <w:t>1</w:t>
            </w:r>
          </w:p>
        </w:tc>
        <w:tc>
          <w:tcPr>
            <w:tcW w:w="13282" w:type="dxa"/>
            <w:shd w:val="clear" w:color="auto" w:fill="auto"/>
          </w:tcPr>
          <w:p w:rsidR="00226804" w:rsidRPr="00E90BB6" w:rsidRDefault="00226804" w:rsidP="00120FBD">
            <w:pPr>
              <w:autoSpaceDE w:val="0"/>
              <w:autoSpaceDN w:val="0"/>
              <w:adjustRightInd w:val="0"/>
              <w:jc w:val="center"/>
              <w:rPr>
                <w:sz w:val="24"/>
                <w:szCs w:val="24"/>
              </w:rPr>
            </w:pPr>
            <w:r w:rsidRPr="00E90BB6">
              <w:rPr>
                <w:sz w:val="24"/>
                <w:szCs w:val="24"/>
              </w:rPr>
              <w:t>2</w:t>
            </w:r>
          </w:p>
        </w:tc>
      </w:tr>
      <w:tr w:rsidR="00226804" w:rsidRPr="00E90BB6" w:rsidTr="00120FBD">
        <w:tc>
          <w:tcPr>
            <w:tcW w:w="14785" w:type="dxa"/>
            <w:gridSpan w:val="2"/>
            <w:shd w:val="clear" w:color="auto" w:fill="auto"/>
          </w:tcPr>
          <w:p w:rsidR="00226804" w:rsidRPr="0058038F" w:rsidRDefault="00226804" w:rsidP="00120FBD">
            <w:pPr>
              <w:autoSpaceDE w:val="0"/>
              <w:autoSpaceDN w:val="0"/>
              <w:adjustRightInd w:val="0"/>
              <w:jc w:val="center"/>
              <w:rPr>
                <w:b/>
                <w:sz w:val="24"/>
                <w:szCs w:val="24"/>
              </w:rPr>
            </w:pPr>
            <w:r>
              <w:rPr>
                <w:b/>
                <w:sz w:val="24"/>
                <w:szCs w:val="24"/>
              </w:rPr>
              <w:t>2018 год</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w:t>
            </w:r>
          </w:p>
        </w:tc>
        <w:tc>
          <w:tcPr>
            <w:tcW w:w="13282" w:type="dxa"/>
            <w:shd w:val="clear" w:color="auto" w:fill="FFFFFF" w:themeFill="background1"/>
          </w:tcPr>
          <w:p w:rsidR="00226804" w:rsidRDefault="00226804" w:rsidP="00120FBD">
            <w:proofErr w:type="spellStart"/>
            <w:r w:rsidRPr="000D36C1">
              <w:rPr>
                <w:sz w:val="24"/>
                <w:szCs w:val="24"/>
              </w:rPr>
              <w:t>г</w:t>
            </w:r>
            <w:proofErr w:type="gramStart"/>
            <w:r w:rsidRPr="000D36C1">
              <w:rPr>
                <w:sz w:val="24"/>
                <w:szCs w:val="24"/>
              </w:rPr>
              <w:t>.С</w:t>
            </w:r>
            <w:proofErr w:type="gramEnd"/>
            <w:r w:rsidRPr="000D36C1">
              <w:rPr>
                <w:sz w:val="24"/>
                <w:szCs w:val="24"/>
              </w:rPr>
              <w:t>аянск</w:t>
            </w:r>
            <w:proofErr w:type="spellEnd"/>
            <w:r w:rsidRPr="000D36C1">
              <w:rPr>
                <w:sz w:val="24"/>
                <w:szCs w:val="24"/>
              </w:rPr>
              <w:t xml:space="preserve">, </w:t>
            </w:r>
            <w:proofErr w:type="spellStart"/>
            <w:r w:rsidRPr="000D36C1">
              <w:rPr>
                <w:sz w:val="24"/>
                <w:szCs w:val="24"/>
              </w:rPr>
              <w:t>мкр</w:t>
            </w:r>
            <w:proofErr w:type="spellEnd"/>
            <w:r w:rsidRPr="000D36C1">
              <w:rPr>
                <w:sz w:val="24"/>
                <w:szCs w:val="24"/>
              </w:rPr>
              <w:t>. Юб</w:t>
            </w:r>
            <w:r>
              <w:rPr>
                <w:sz w:val="24"/>
                <w:szCs w:val="24"/>
              </w:rPr>
              <w:t>илейный, многоквартирный дом №15</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FFFFFF" w:themeFill="background1"/>
          </w:tcPr>
          <w:p w:rsidR="00226804" w:rsidRDefault="00226804" w:rsidP="00120FBD">
            <w:proofErr w:type="spellStart"/>
            <w:r w:rsidRPr="000D36C1">
              <w:rPr>
                <w:sz w:val="24"/>
                <w:szCs w:val="24"/>
              </w:rPr>
              <w:t>г</w:t>
            </w:r>
            <w:proofErr w:type="gramStart"/>
            <w:r w:rsidRPr="000D36C1">
              <w:rPr>
                <w:sz w:val="24"/>
                <w:szCs w:val="24"/>
              </w:rPr>
              <w:t>.С</w:t>
            </w:r>
            <w:proofErr w:type="gramEnd"/>
            <w:r w:rsidRPr="000D36C1">
              <w:rPr>
                <w:sz w:val="24"/>
                <w:szCs w:val="24"/>
              </w:rPr>
              <w:t>аянск</w:t>
            </w:r>
            <w:proofErr w:type="spellEnd"/>
            <w:r w:rsidRPr="000D36C1">
              <w:rPr>
                <w:sz w:val="24"/>
                <w:szCs w:val="24"/>
              </w:rPr>
              <w:t xml:space="preserve">, </w:t>
            </w:r>
            <w:proofErr w:type="spellStart"/>
            <w:r w:rsidRPr="000D36C1">
              <w:rPr>
                <w:sz w:val="24"/>
                <w:szCs w:val="24"/>
              </w:rPr>
              <w:t>мкр</w:t>
            </w:r>
            <w:proofErr w:type="spellEnd"/>
            <w:r w:rsidRPr="000D36C1">
              <w:rPr>
                <w:sz w:val="24"/>
                <w:szCs w:val="24"/>
              </w:rPr>
              <w:t>. Юб</w:t>
            </w:r>
            <w:r>
              <w:rPr>
                <w:sz w:val="24"/>
                <w:szCs w:val="24"/>
              </w:rPr>
              <w:t>илейный, многоквартирный дом №17</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FFFFFF" w:themeFill="background1"/>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№18</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FFFFFF" w:themeFill="background1"/>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№19</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5</w:t>
            </w:r>
          </w:p>
        </w:tc>
        <w:tc>
          <w:tcPr>
            <w:tcW w:w="13282" w:type="dxa"/>
            <w:shd w:val="clear" w:color="auto" w:fill="FFFFFF" w:themeFill="background1"/>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№29</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6</w:t>
            </w:r>
          </w:p>
        </w:tc>
        <w:tc>
          <w:tcPr>
            <w:tcW w:w="13282" w:type="dxa"/>
            <w:shd w:val="clear" w:color="auto" w:fill="FFFFFF" w:themeFill="background1"/>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Центральный, многоквартирный дом №14</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7</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w:t>
            </w:r>
            <w:r>
              <w:rPr>
                <w:sz w:val="24"/>
                <w:szCs w:val="24"/>
              </w:rPr>
              <w:t>олнечный, многоквартирный дом №3</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8</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Солнечный, многоквартирный дом №6</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9</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Солнечный, многоквартирный дом №9</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10</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№9</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11</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w:t>
            </w:r>
            <w:r>
              <w:rPr>
                <w:sz w:val="24"/>
                <w:szCs w:val="24"/>
              </w:rPr>
              <w:t>оителей, многоквартирный дом №12</w:t>
            </w:r>
          </w:p>
        </w:tc>
      </w:tr>
      <w:tr w:rsidR="00226804" w:rsidRPr="00E90BB6" w:rsidTr="00120FBD">
        <w:tc>
          <w:tcPr>
            <w:tcW w:w="1503" w:type="dxa"/>
            <w:shd w:val="clear" w:color="auto" w:fill="auto"/>
          </w:tcPr>
          <w:p w:rsidR="00226804" w:rsidRPr="00E90BB6" w:rsidRDefault="00226804" w:rsidP="00120FBD">
            <w:pPr>
              <w:autoSpaceDE w:val="0"/>
              <w:autoSpaceDN w:val="0"/>
              <w:adjustRightInd w:val="0"/>
              <w:jc w:val="center"/>
              <w:rPr>
                <w:sz w:val="24"/>
                <w:szCs w:val="24"/>
              </w:rPr>
            </w:pPr>
            <w:r>
              <w:rPr>
                <w:sz w:val="24"/>
                <w:szCs w:val="24"/>
              </w:rPr>
              <w:t>12</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№14</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13</w:t>
            </w:r>
          </w:p>
        </w:tc>
        <w:tc>
          <w:tcPr>
            <w:tcW w:w="13282" w:type="dxa"/>
            <w:shd w:val="clear" w:color="auto" w:fill="FFFFFF" w:themeFill="background1"/>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Октябрьский, многоквартирный дом №3</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14</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№1</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15</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№2</w:t>
            </w:r>
          </w:p>
        </w:tc>
      </w:tr>
      <w:tr w:rsidR="00226804" w:rsidRPr="00E90BB6"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16</w:t>
            </w:r>
          </w:p>
        </w:tc>
        <w:tc>
          <w:tcPr>
            <w:tcW w:w="13282" w:type="dxa"/>
            <w:shd w:val="clear" w:color="auto" w:fill="FFFFFF" w:themeFill="background1"/>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Мирный, многоквартирный дом №10</w:t>
            </w:r>
          </w:p>
        </w:tc>
      </w:tr>
      <w:tr w:rsidR="00226804" w:rsidRPr="00E90BB6" w:rsidTr="00120FBD">
        <w:tc>
          <w:tcPr>
            <w:tcW w:w="14785" w:type="dxa"/>
            <w:gridSpan w:val="2"/>
            <w:shd w:val="clear" w:color="auto" w:fill="auto"/>
          </w:tcPr>
          <w:p w:rsidR="00226804" w:rsidRDefault="00226804" w:rsidP="00120FBD">
            <w:pPr>
              <w:jc w:val="center"/>
              <w:rPr>
                <w:b/>
                <w:sz w:val="24"/>
                <w:szCs w:val="24"/>
              </w:rPr>
            </w:pPr>
            <w:r>
              <w:rPr>
                <w:b/>
                <w:sz w:val="24"/>
                <w:szCs w:val="24"/>
              </w:rPr>
              <w:t>2019 год</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№65</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Центральный,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№15</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5</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Октябрьский, многоквартирный дом №10Б</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6</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Оли</w:t>
            </w:r>
            <w:r>
              <w:rPr>
                <w:sz w:val="24"/>
                <w:szCs w:val="24"/>
              </w:rPr>
              <w:t>мпийский, многоквартирный дом №10</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7</w:t>
            </w:r>
          </w:p>
        </w:tc>
        <w:tc>
          <w:tcPr>
            <w:tcW w:w="13282" w:type="dxa"/>
            <w:shd w:val="clear" w:color="auto" w:fill="auto"/>
          </w:tcPr>
          <w:p w:rsidR="00226804"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lastRenderedPageBreak/>
              <w:t>8</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w:t>
            </w:r>
            <w:r>
              <w:rPr>
                <w:sz w:val="24"/>
                <w:szCs w:val="24"/>
              </w:rPr>
              <w:t>билейный,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9</w:t>
            </w:r>
          </w:p>
        </w:tc>
        <w:tc>
          <w:tcPr>
            <w:tcW w:w="13282" w:type="dxa"/>
            <w:shd w:val="clear" w:color="auto" w:fill="auto"/>
          </w:tcPr>
          <w:p w:rsidR="00226804" w:rsidRPr="006D5340" w:rsidRDefault="00226804" w:rsidP="00120FBD">
            <w:pPr>
              <w:rPr>
                <w:highlight w:val="yellow"/>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№12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10</w:t>
            </w:r>
          </w:p>
        </w:tc>
        <w:tc>
          <w:tcPr>
            <w:tcW w:w="13282" w:type="dxa"/>
            <w:shd w:val="clear" w:color="auto" w:fill="auto"/>
          </w:tcPr>
          <w:p w:rsidR="00226804" w:rsidRPr="006D5340" w:rsidRDefault="00226804" w:rsidP="00120FBD">
            <w:pPr>
              <w:rPr>
                <w:highlight w:val="yellow"/>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№34</w:t>
            </w:r>
          </w:p>
        </w:tc>
      </w:tr>
      <w:tr w:rsidR="00226804" w:rsidTr="00120FBD">
        <w:tc>
          <w:tcPr>
            <w:tcW w:w="1503" w:type="dxa"/>
            <w:shd w:val="clear" w:color="auto" w:fill="auto"/>
          </w:tcPr>
          <w:p w:rsidR="00226804" w:rsidRPr="00B97A5F" w:rsidRDefault="00226804" w:rsidP="00120FBD">
            <w:pPr>
              <w:autoSpaceDE w:val="0"/>
              <w:autoSpaceDN w:val="0"/>
              <w:adjustRightInd w:val="0"/>
              <w:jc w:val="center"/>
              <w:rPr>
                <w:sz w:val="24"/>
                <w:szCs w:val="24"/>
              </w:rPr>
            </w:pPr>
            <w:r>
              <w:rPr>
                <w:sz w:val="24"/>
                <w:szCs w:val="24"/>
              </w:rPr>
              <w:t>11</w:t>
            </w:r>
          </w:p>
        </w:tc>
        <w:tc>
          <w:tcPr>
            <w:tcW w:w="13282" w:type="dxa"/>
            <w:shd w:val="clear" w:color="auto" w:fill="auto"/>
          </w:tcPr>
          <w:p w:rsidR="00226804" w:rsidRPr="006D5340" w:rsidRDefault="00226804" w:rsidP="00120FBD">
            <w:pPr>
              <w:rPr>
                <w:sz w:val="24"/>
                <w:szCs w:val="24"/>
                <w:highlight w:val="yellow"/>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w:t>
            </w:r>
            <w:r>
              <w:rPr>
                <w:sz w:val="24"/>
                <w:szCs w:val="24"/>
              </w:rPr>
              <w:t>тральный, многоквартирный дом №4</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12</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Центральный, многоквартирный дом №7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Центральный, многоквартирный дом №8</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14</w:t>
            </w:r>
          </w:p>
        </w:tc>
        <w:tc>
          <w:tcPr>
            <w:tcW w:w="13282" w:type="dxa"/>
            <w:shd w:val="clear" w:color="auto" w:fill="auto"/>
          </w:tcPr>
          <w:p w:rsidR="00226804"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Октябрьский, многоквартирный дом №11</w:t>
            </w:r>
          </w:p>
        </w:tc>
      </w:tr>
      <w:tr w:rsidR="00226804" w:rsidRPr="006D5340" w:rsidTr="00120FBD">
        <w:tc>
          <w:tcPr>
            <w:tcW w:w="1503" w:type="dxa"/>
            <w:shd w:val="clear" w:color="auto" w:fill="auto"/>
          </w:tcPr>
          <w:p w:rsidR="00226804" w:rsidRPr="006D5340" w:rsidRDefault="00226804" w:rsidP="00120FBD">
            <w:pPr>
              <w:autoSpaceDE w:val="0"/>
              <w:autoSpaceDN w:val="0"/>
              <w:adjustRightInd w:val="0"/>
              <w:jc w:val="center"/>
              <w:rPr>
                <w:sz w:val="24"/>
                <w:szCs w:val="24"/>
                <w:highlight w:val="yellow"/>
              </w:rPr>
            </w:pPr>
            <w:r w:rsidRPr="00CD5C54">
              <w:rPr>
                <w:sz w:val="24"/>
                <w:szCs w:val="24"/>
              </w:rPr>
              <w:t>15</w:t>
            </w:r>
          </w:p>
        </w:tc>
        <w:tc>
          <w:tcPr>
            <w:tcW w:w="13282" w:type="dxa"/>
            <w:shd w:val="clear" w:color="auto" w:fill="auto"/>
          </w:tcPr>
          <w:p w:rsidR="00226804" w:rsidRPr="006D5340" w:rsidRDefault="00226804" w:rsidP="00120FBD">
            <w:pPr>
              <w:rPr>
                <w:sz w:val="24"/>
                <w:szCs w:val="24"/>
                <w:highlight w:val="yellow"/>
              </w:rPr>
            </w:pPr>
            <w:proofErr w:type="spellStart"/>
            <w:r w:rsidRPr="00635659">
              <w:rPr>
                <w:sz w:val="24"/>
                <w:szCs w:val="24"/>
              </w:rPr>
              <w:t>г</w:t>
            </w:r>
            <w:proofErr w:type="gramStart"/>
            <w:r w:rsidRPr="00635659">
              <w:rPr>
                <w:sz w:val="24"/>
                <w:szCs w:val="24"/>
              </w:rPr>
              <w:t>.С</w:t>
            </w:r>
            <w:proofErr w:type="gramEnd"/>
            <w:r w:rsidRPr="00635659">
              <w:rPr>
                <w:sz w:val="24"/>
                <w:szCs w:val="24"/>
              </w:rPr>
              <w:t>аянск</w:t>
            </w:r>
            <w:proofErr w:type="spellEnd"/>
            <w:r w:rsidRPr="00635659">
              <w:rPr>
                <w:sz w:val="24"/>
                <w:szCs w:val="24"/>
              </w:rPr>
              <w:t xml:space="preserve">, </w:t>
            </w:r>
            <w:proofErr w:type="spellStart"/>
            <w:r w:rsidRPr="00635659">
              <w:rPr>
                <w:sz w:val="24"/>
                <w:szCs w:val="24"/>
              </w:rPr>
              <w:t>мкр</w:t>
            </w:r>
            <w:proofErr w:type="spellEnd"/>
            <w:r w:rsidRPr="00635659">
              <w:rPr>
                <w:sz w:val="24"/>
                <w:szCs w:val="24"/>
              </w:rPr>
              <w:t>. Ленинградский, многоквартирный дом №16</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16</w:t>
            </w:r>
          </w:p>
        </w:tc>
        <w:tc>
          <w:tcPr>
            <w:tcW w:w="13282" w:type="dxa"/>
            <w:shd w:val="clear" w:color="auto" w:fill="auto"/>
          </w:tcPr>
          <w:p w:rsidR="00226804" w:rsidRPr="00B97A5F" w:rsidRDefault="00226804" w:rsidP="00120FBD">
            <w:pPr>
              <w:rPr>
                <w:sz w:val="24"/>
                <w:szCs w:val="24"/>
              </w:rPr>
            </w:pPr>
            <w:proofErr w:type="spellStart"/>
            <w:r w:rsidRPr="00BC579D">
              <w:rPr>
                <w:sz w:val="24"/>
                <w:szCs w:val="24"/>
              </w:rPr>
              <w:t>г</w:t>
            </w:r>
            <w:proofErr w:type="gramStart"/>
            <w:r w:rsidRPr="00BC579D">
              <w:rPr>
                <w:sz w:val="24"/>
                <w:szCs w:val="24"/>
              </w:rPr>
              <w:t>.С</w:t>
            </w:r>
            <w:proofErr w:type="gramEnd"/>
            <w:r w:rsidRPr="00BC579D">
              <w:rPr>
                <w:sz w:val="24"/>
                <w:szCs w:val="24"/>
              </w:rPr>
              <w:t>аянск</w:t>
            </w:r>
            <w:proofErr w:type="spellEnd"/>
            <w:r w:rsidRPr="00BC579D">
              <w:rPr>
                <w:sz w:val="24"/>
                <w:szCs w:val="24"/>
              </w:rPr>
              <w:t xml:space="preserve">, </w:t>
            </w:r>
            <w:proofErr w:type="spellStart"/>
            <w:r w:rsidRPr="00BC579D">
              <w:rPr>
                <w:sz w:val="24"/>
                <w:szCs w:val="24"/>
              </w:rPr>
              <w:t>мкр</w:t>
            </w:r>
            <w:proofErr w:type="spellEnd"/>
            <w:r w:rsidRPr="00BC579D">
              <w:rPr>
                <w:sz w:val="24"/>
                <w:szCs w:val="24"/>
              </w:rPr>
              <w:t>. Юбилейный, многоквартирный дом №20</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17</w:t>
            </w:r>
          </w:p>
        </w:tc>
        <w:tc>
          <w:tcPr>
            <w:tcW w:w="13282" w:type="dxa"/>
            <w:shd w:val="clear" w:color="auto" w:fill="auto"/>
          </w:tcPr>
          <w:p w:rsidR="00226804" w:rsidRPr="00E64C66"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Мирный,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18</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Pr>
                <w:sz w:val="24"/>
                <w:szCs w:val="24"/>
              </w:rPr>
              <w:t>. Мирный, многоквартирный дом №7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19</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Мирный, многоквартирный дом №9</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20</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№23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21</w:t>
            </w:r>
          </w:p>
        </w:tc>
        <w:tc>
          <w:tcPr>
            <w:tcW w:w="13282" w:type="dxa"/>
            <w:shd w:val="clear" w:color="auto" w:fill="auto"/>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22</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№27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№43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24</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№67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25</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№69</w:t>
            </w:r>
          </w:p>
        </w:tc>
      </w:tr>
      <w:tr w:rsidR="00226804" w:rsidTr="00120FBD">
        <w:tc>
          <w:tcPr>
            <w:tcW w:w="14785" w:type="dxa"/>
            <w:gridSpan w:val="2"/>
            <w:shd w:val="clear" w:color="auto" w:fill="auto"/>
          </w:tcPr>
          <w:p w:rsidR="00226804" w:rsidRPr="00B97A5F" w:rsidRDefault="00226804" w:rsidP="00120FBD">
            <w:pPr>
              <w:jc w:val="center"/>
              <w:rPr>
                <w:b/>
                <w:sz w:val="24"/>
                <w:szCs w:val="24"/>
              </w:rPr>
            </w:pPr>
            <w:r w:rsidRPr="00B97A5F">
              <w:rPr>
                <w:b/>
                <w:sz w:val="24"/>
                <w:szCs w:val="24"/>
              </w:rPr>
              <w:t>2020 год</w:t>
            </w:r>
          </w:p>
        </w:tc>
      </w:tr>
      <w:tr w:rsidR="00226804" w:rsidTr="00120FBD">
        <w:tc>
          <w:tcPr>
            <w:tcW w:w="1503" w:type="dxa"/>
            <w:shd w:val="clear" w:color="auto" w:fill="auto"/>
          </w:tcPr>
          <w:p w:rsidR="00226804" w:rsidRPr="00B97A5F" w:rsidRDefault="00226804" w:rsidP="00120FBD">
            <w:pPr>
              <w:autoSpaceDE w:val="0"/>
              <w:autoSpaceDN w:val="0"/>
              <w:adjustRightInd w:val="0"/>
              <w:jc w:val="center"/>
              <w:rPr>
                <w:sz w:val="24"/>
                <w:szCs w:val="24"/>
              </w:rPr>
            </w:pPr>
            <w:r>
              <w:rPr>
                <w:sz w:val="24"/>
                <w:szCs w:val="24"/>
              </w:rPr>
              <w:t>1</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№59</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№60</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№61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Октябрьский,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5</w:t>
            </w:r>
          </w:p>
        </w:tc>
        <w:tc>
          <w:tcPr>
            <w:tcW w:w="13282" w:type="dxa"/>
            <w:shd w:val="clear" w:color="auto" w:fill="auto"/>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№5</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6</w:t>
            </w:r>
          </w:p>
        </w:tc>
        <w:tc>
          <w:tcPr>
            <w:tcW w:w="13282" w:type="dxa"/>
            <w:shd w:val="clear" w:color="auto" w:fill="auto"/>
          </w:tcPr>
          <w:p w:rsidR="00226804" w:rsidRPr="00B97A5F" w:rsidRDefault="00226804" w:rsidP="00120FBD">
            <w:pPr>
              <w:rPr>
                <w:sz w:val="24"/>
                <w:szCs w:val="24"/>
              </w:rPr>
            </w:pPr>
            <w:proofErr w:type="spellStart"/>
            <w:r w:rsidRPr="00E64C66">
              <w:rPr>
                <w:sz w:val="24"/>
                <w:szCs w:val="24"/>
              </w:rPr>
              <w:t>г</w:t>
            </w:r>
            <w:proofErr w:type="gramStart"/>
            <w:r w:rsidRPr="00E64C66">
              <w:rPr>
                <w:sz w:val="24"/>
                <w:szCs w:val="24"/>
              </w:rPr>
              <w:t>.С</w:t>
            </w:r>
            <w:proofErr w:type="gramEnd"/>
            <w:r w:rsidRPr="00E64C66">
              <w:rPr>
                <w:sz w:val="24"/>
                <w:szCs w:val="24"/>
              </w:rPr>
              <w:t>аянск</w:t>
            </w:r>
            <w:proofErr w:type="spellEnd"/>
            <w:r w:rsidRPr="00E64C66">
              <w:rPr>
                <w:sz w:val="24"/>
                <w:szCs w:val="24"/>
              </w:rPr>
              <w:t xml:space="preserve">, </w:t>
            </w:r>
            <w:proofErr w:type="spellStart"/>
            <w:r w:rsidRPr="00E64C66">
              <w:rPr>
                <w:sz w:val="24"/>
                <w:szCs w:val="24"/>
              </w:rPr>
              <w:t>мкр</w:t>
            </w:r>
            <w:proofErr w:type="spellEnd"/>
            <w:r w:rsidRPr="00E64C66">
              <w:rPr>
                <w:sz w:val="24"/>
                <w:szCs w:val="24"/>
              </w:rPr>
              <w:t>. Мо</w:t>
            </w:r>
            <w:r>
              <w:rPr>
                <w:sz w:val="24"/>
                <w:szCs w:val="24"/>
              </w:rPr>
              <w:t>лодежный,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7</w:t>
            </w:r>
          </w:p>
        </w:tc>
        <w:tc>
          <w:tcPr>
            <w:tcW w:w="13282" w:type="dxa"/>
            <w:shd w:val="clear" w:color="auto" w:fill="auto"/>
          </w:tcPr>
          <w:p w:rsidR="00226804" w:rsidRPr="00E64C66" w:rsidRDefault="00226804" w:rsidP="00120FBD">
            <w:pPr>
              <w:rPr>
                <w:sz w:val="24"/>
                <w:szCs w:val="24"/>
              </w:rPr>
            </w:pPr>
            <w:proofErr w:type="spellStart"/>
            <w:r w:rsidRPr="00E64C66">
              <w:rPr>
                <w:sz w:val="24"/>
                <w:szCs w:val="24"/>
              </w:rPr>
              <w:t>г</w:t>
            </w:r>
            <w:proofErr w:type="gramStart"/>
            <w:r w:rsidRPr="00E64C66">
              <w:rPr>
                <w:sz w:val="24"/>
                <w:szCs w:val="24"/>
              </w:rPr>
              <w:t>.С</w:t>
            </w:r>
            <w:proofErr w:type="gramEnd"/>
            <w:r w:rsidRPr="00E64C66">
              <w:rPr>
                <w:sz w:val="24"/>
                <w:szCs w:val="24"/>
              </w:rPr>
              <w:t>аянск</w:t>
            </w:r>
            <w:proofErr w:type="spellEnd"/>
            <w:r w:rsidRPr="00E64C66">
              <w:rPr>
                <w:sz w:val="24"/>
                <w:szCs w:val="24"/>
              </w:rPr>
              <w:t xml:space="preserve">, </w:t>
            </w:r>
            <w:proofErr w:type="spellStart"/>
            <w:r w:rsidRPr="00E64C66">
              <w:rPr>
                <w:sz w:val="24"/>
                <w:szCs w:val="24"/>
              </w:rPr>
              <w:t>мкр</w:t>
            </w:r>
            <w:proofErr w:type="spellEnd"/>
            <w:r w:rsidRPr="00E64C66">
              <w:rPr>
                <w:sz w:val="24"/>
                <w:szCs w:val="24"/>
              </w:rPr>
              <w:t>. Мо</w:t>
            </w:r>
            <w:r>
              <w:rPr>
                <w:sz w:val="24"/>
                <w:szCs w:val="24"/>
              </w:rPr>
              <w:t>лодежный, многоквартирный дом №2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8</w:t>
            </w:r>
          </w:p>
        </w:tc>
        <w:tc>
          <w:tcPr>
            <w:tcW w:w="13282" w:type="dxa"/>
            <w:shd w:val="clear" w:color="auto" w:fill="auto"/>
          </w:tcPr>
          <w:p w:rsidR="00226804" w:rsidRPr="00E64C66" w:rsidRDefault="00226804" w:rsidP="00120FBD">
            <w:pPr>
              <w:rPr>
                <w:sz w:val="24"/>
                <w:szCs w:val="24"/>
              </w:rPr>
            </w:pPr>
            <w:proofErr w:type="spellStart"/>
            <w:r w:rsidRPr="00E64C66">
              <w:rPr>
                <w:sz w:val="24"/>
                <w:szCs w:val="24"/>
              </w:rPr>
              <w:t>г</w:t>
            </w:r>
            <w:proofErr w:type="gramStart"/>
            <w:r w:rsidRPr="00E64C66">
              <w:rPr>
                <w:sz w:val="24"/>
                <w:szCs w:val="24"/>
              </w:rPr>
              <w:t>.С</w:t>
            </w:r>
            <w:proofErr w:type="gramEnd"/>
            <w:r w:rsidRPr="00E64C66">
              <w:rPr>
                <w:sz w:val="24"/>
                <w:szCs w:val="24"/>
              </w:rPr>
              <w:t>аянск</w:t>
            </w:r>
            <w:proofErr w:type="spellEnd"/>
            <w:r w:rsidRPr="00E64C66">
              <w:rPr>
                <w:sz w:val="24"/>
                <w:szCs w:val="24"/>
              </w:rPr>
              <w:t xml:space="preserve">, </w:t>
            </w:r>
            <w:proofErr w:type="spellStart"/>
            <w:r w:rsidRPr="00E64C66">
              <w:rPr>
                <w:sz w:val="24"/>
                <w:szCs w:val="24"/>
              </w:rPr>
              <w:t>мкр</w:t>
            </w:r>
            <w:proofErr w:type="spellEnd"/>
            <w:r w:rsidRPr="00E64C66">
              <w:rPr>
                <w:sz w:val="24"/>
                <w:szCs w:val="24"/>
              </w:rPr>
              <w:t>. Молодежный, многоквартирный дом №3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9</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№62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10</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№63</w:t>
            </w:r>
          </w:p>
        </w:tc>
      </w:tr>
      <w:tr w:rsidR="00226804" w:rsidTr="00120FBD">
        <w:tc>
          <w:tcPr>
            <w:tcW w:w="14785" w:type="dxa"/>
            <w:gridSpan w:val="2"/>
            <w:shd w:val="clear" w:color="auto" w:fill="auto"/>
          </w:tcPr>
          <w:p w:rsidR="00226804" w:rsidRPr="00B97A5F" w:rsidRDefault="00226804" w:rsidP="00120FBD">
            <w:pPr>
              <w:jc w:val="center"/>
              <w:rPr>
                <w:b/>
                <w:sz w:val="24"/>
                <w:szCs w:val="24"/>
              </w:rPr>
            </w:pPr>
            <w:r w:rsidRPr="00B97A5F">
              <w:rPr>
                <w:b/>
                <w:sz w:val="24"/>
                <w:szCs w:val="24"/>
              </w:rPr>
              <w:t>2021 год</w:t>
            </w:r>
          </w:p>
        </w:tc>
      </w:tr>
      <w:tr w:rsidR="00226804" w:rsidTr="00120FBD">
        <w:tc>
          <w:tcPr>
            <w:tcW w:w="1503" w:type="dxa"/>
            <w:shd w:val="clear" w:color="auto" w:fill="auto"/>
          </w:tcPr>
          <w:p w:rsidR="00226804" w:rsidRPr="00B97A5F" w:rsidRDefault="00226804" w:rsidP="00120FBD">
            <w:pPr>
              <w:autoSpaceDE w:val="0"/>
              <w:autoSpaceDN w:val="0"/>
              <w:adjustRightInd w:val="0"/>
              <w:jc w:val="center"/>
              <w:rPr>
                <w:sz w:val="24"/>
                <w:szCs w:val="24"/>
              </w:rPr>
            </w:pPr>
            <w:r>
              <w:rPr>
                <w:sz w:val="24"/>
                <w:szCs w:val="24"/>
              </w:rPr>
              <w:t>1</w:t>
            </w:r>
          </w:p>
        </w:tc>
        <w:tc>
          <w:tcPr>
            <w:tcW w:w="13282" w:type="dxa"/>
            <w:shd w:val="clear" w:color="auto" w:fill="auto"/>
          </w:tcPr>
          <w:p w:rsidR="00226804" w:rsidRPr="00F842F1" w:rsidRDefault="00226804" w:rsidP="00120FBD">
            <w:pPr>
              <w:rPr>
                <w:sz w:val="24"/>
                <w:szCs w:val="24"/>
                <w:highlight w:val="yellow"/>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№42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№44</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auto"/>
          </w:tcPr>
          <w:p w:rsidR="00226804" w:rsidRPr="00B97A5F" w:rsidRDefault="00226804" w:rsidP="00120FBD">
            <w:pPr>
              <w:rPr>
                <w:sz w:val="24"/>
                <w:szCs w:val="24"/>
              </w:rPr>
            </w:pPr>
            <w:proofErr w:type="spellStart"/>
            <w:r w:rsidRPr="001E6A07">
              <w:rPr>
                <w:sz w:val="24"/>
                <w:szCs w:val="24"/>
              </w:rPr>
              <w:t>г</w:t>
            </w:r>
            <w:proofErr w:type="gramStart"/>
            <w:r w:rsidRPr="001E6A07">
              <w:rPr>
                <w:sz w:val="24"/>
                <w:szCs w:val="24"/>
              </w:rPr>
              <w:t>.С</w:t>
            </w:r>
            <w:proofErr w:type="gramEnd"/>
            <w:r w:rsidRPr="001E6A07">
              <w:rPr>
                <w:sz w:val="24"/>
                <w:szCs w:val="24"/>
              </w:rPr>
              <w:t>аянск</w:t>
            </w:r>
            <w:proofErr w:type="spellEnd"/>
            <w:r w:rsidRPr="001E6A07">
              <w:rPr>
                <w:sz w:val="24"/>
                <w:szCs w:val="24"/>
              </w:rPr>
              <w:t xml:space="preserve">, </w:t>
            </w:r>
            <w:proofErr w:type="spellStart"/>
            <w:r w:rsidRPr="001E6A07">
              <w:rPr>
                <w:sz w:val="24"/>
                <w:szCs w:val="24"/>
              </w:rPr>
              <w:t>мкр</w:t>
            </w:r>
            <w:proofErr w:type="spellEnd"/>
            <w:r w:rsidRPr="001E6A07">
              <w:rPr>
                <w:sz w:val="24"/>
                <w:szCs w:val="24"/>
              </w:rPr>
              <w:t>. Юбилейный, многоквартирный дом №39</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5</w:t>
            </w:r>
          </w:p>
        </w:tc>
        <w:tc>
          <w:tcPr>
            <w:tcW w:w="13282" w:type="dxa"/>
            <w:shd w:val="clear" w:color="auto" w:fill="auto"/>
          </w:tcPr>
          <w:p w:rsidR="00226804" w:rsidRPr="00B97A5F" w:rsidRDefault="00226804" w:rsidP="00120FBD">
            <w:pPr>
              <w:rPr>
                <w:sz w:val="24"/>
                <w:szCs w:val="24"/>
              </w:rPr>
            </w:pPr>
            <w:proofErr w:type="spellStart"/>
            <w:r w:rsidRPr="001E6A07">
              <w:rPr>
                <w:sz w:val="24"/>
                <w:szCs w:val="24"/>
              </w:rPr>
              <w:t>г</w:t>
            </w:r>
            <w:proofErr w:type="gramStart"/>
            <w:r w:rsidRPr="001E6A07">
              <w:rPr>
                <w:sz w:val="24"/>
                <w:szCs w:val="24"/>
              </w:rPr>
              <w:t>.С</w:t>
            </w:r>
            <w:proofErr w:type="gramEnd"/>
            <w:r w:rsidRPr="001E6A07">
              <w:rPr>
                <w:sz w:val="24"/>
                <w:szCs w:val="24"/>
              </w:rPr>
              <w:t>аянск</w:t>
            </w:r>
            <w:proofErr w:type="spellEnd"/>
            <w:r w:rsidRPr="001E6A07">
              <w:rPr>
                <w:sz w:val="24"/>
                <w:szCs w:val="24"/>
              </w:rPr>
              <w:t xml:space="preserve">, </w:t>
            </w:r>
            <w:proofErr w:type="spellStart"/>
            <w:r w:rsidRPr="001E6A07">
              <w:rPr>
                <w:sz w:val="24"/>
                <w:szCs w:val="24"/>
              </w:rPr>
              <w:t>мкр</w:t>
            </w:r>
            <w:proofErr w:type="spellEnd"/>
            <w:r w:rsidRPr="001E6A07">
              <w:rPr>
                <w:sz w:val="24"/>
                <w:szCs w:val="24"/>
              </w:rPr>
              <w:t xml:space="preserve">. Солнечный, многоквартирный дом </w:t>
            </w:r>
            <w:r w:rsidRPr="0002583A">
              <w:rPr>
                <w:sz w:val="24"/>
                <w:szCs w:val="24"/>
              </w:rPr>
              <w:t>№10</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lastRenderedPageBreak/>
              <w:t>6</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Солнечный, многоквартирный дом №11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7</w:t>
            </w:r>
          </w:p>
        </w:tc>
        <w:tc>
          <w:tcPr>
            <w:tcW w:w="13282" w:type="dxa"/>
            <w:shd w:val="clear" w:color="auto" w:fill="auto"/>
          </w:tcPr>
          <w:p w:rsidR="00226804" w:rsidRPr="00E64C66"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Центральный, многоквартирный дом №</w:t>
            </w:r>
            <w:r w:rsidRPr="0002583A">
              <w:rPr>
                <w:sz w:val="24"/>
                <w:szCs w:val="24"/>
              </w:rPr>
              <w:t>11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8</w:t>
            </w:r>
          </w:p>
        </w:tc>
        <w:tc>
          <w:tcPr>
            <w:tcW w:w="13282" w:type="dxa"/>
            <w:shd w:val="clear" w:color="auto" w:fill="auto"/>
          </w:tcPr>
          <w:p w:rsidR="00226804" w:rsidRPr="00E64C66"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№28</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9</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Мирный, многоквартирный дом №14</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10</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Октя</w:t>
            </w:r>
            <w:r>
              <w:rPr>
                <w:sz w:val="24"/>
                <w:szCs w:val="24"/>
              </w:rPr>
              <w:t>брьский, многоквартирный дом №10</w:t>
            </w:r>
          </w:p>
        </w:tc>
      </w:tr>
      <w:tr w:rsidR="00226804" w:rsidTr="00120FBD">
        <w:tc>
          <w:tcPr>
            <w:tcW w:w="14785" w:type="dxa"/>
            <w:gridSpan w:val="2"/>
            <w:shd w:val="clear" w:color="auto" w:fill="auto"/>
          </w:tcPr>
          <w:p w:rsidR="00226804" w:rsidRPr="00B97A5F" w:rsidRDefault="00226804" w:rsidP="00120FBD">
            <w:pPr>
              <w:jc w:val="center"/>
              <w:rPr>
                <w:b/>
                <w:sz w:val="24"/>
                <w:szCs w:val="24"/>
              </w:rPr>
            </w:pPr>
            <w:r w:rsidRPr="00B97A5F">
              <w:rPr>
                <w:b/>
                <w:sz w:val="24"/>
                <w:szCs w:val="24"/>
              </w:rPr>
              <w:t>2022 год</w:t>
            </w:r>
          </w:p>
        </w:tc>
      </w:tr>
      <w:tr w:rsidR="00226804" w:rsidTr="00120FBD">
        <w:tc>
          <w:tcPr>
            <w:tcW w:w="1503" w:type="dxa"/>
            <w:shd w:val="clear" w:color="auto" w:fill="auto"/>
          </w:tcPr>
          <w:p w:rsidR="00226804" w:rsidRPr="00B97A5F" w:rsidRDefault="00226804" w:rsidP="00120FBD">
            <w:pPr>
              <w:autoSpaceDE w:val="0"/>
              <w:autoSpaceDN w:val="0"/>
              <w:adjustRightInd w:val="0"/>
              <w:jc w:val="center"/>
              <w:rPr>
                <w:sz w:val="24"/>
                <w:szCs w:val="24"/>
              </w:rPr>
            </w:pPr>
            <w:r>
              <w:rPr>
                <w:sz w:val="24"/>
                <w:szCs w:val="24"/>
              </w:rPr>
              <w:t>1</w:t>
            </w:r>
          </w:p>
        </w:tc>
        <w:tc>
          <w:tcPr>
            <w:tcW w:w="13282" w:type="dxa"/>
            <w:shd w:val="clear" w:color="auto" w:fill="auto"/>
          </w:tcPr>
          <w:p w:rsidR="00226804" w:rsidRPr="00C27168" w:rsidRDefault="00226804" w:rsidP="00120FBD">
            <w:pPr>
              <w:rPr>
                <w:sz w:val="24"/>
                <w:szCs w:val="24"/>
                <w:highlight w:val="yellow"/>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№10</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auto"/>
          </w:tcPr>
          <w:p w:rsidR="00226804" w:rsidRPr="00E962A1"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Олимпийский, многоквартирный дом №12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auto"/>
          </w:tcPr>
          <w:p w:rsidR="00226804" w:rsidRPr="00E962A1" w:rsidRDefault="00226804" w:rsidP="00120FBD">
            <w:pPr>
              <w:rPr>
                <w:sz w:val="24"/>
                <w:szCs w:val="24"/>
              </w:rPr>
            </w:pPr>
            <w:proofErr w:type="spellStart"/>
            <w:r w:rsidRPr="00E962A1">
              <w:rPr>
                <w:sz w:val="24"/>
                <w:szCs w:val="24"/>
              </w:rPr>
              <w:t>г</w:t>
            </w:r>
            <w:proofErr w:type="gramStart"/>
            <w:r w:rsidRPr="00E962A1">
              <w:rPr>
                <w:sz w:val="24"/>
                <w:szCs w:val="24"/>
              </w:rPr>
              <w:t>.С</w:t>
            </w:r>
            <w:proofErr w:type="gramEnd"/>
            <w:r w:rsidRPr="00E962A1">
              <w:rPr>
                <w:sz w:val="24"/>
                <w:szCs w:val="24"/>
              </w:rPr>
              <w:t>аянск</w:t>
            </w:r>
            <w:proofErr w:type="spellEnd"/>
            <w:r w:rsidRPr="00E962A1">
              <w:rPr>
                <w:sz w:val="24"/>
                <w:szCs w:val="24"/>
              </w:rPr>
              <w:t xml:space="preserve">, </w:t>
            </w:r>
            <w:proofErr w:type="spellStart"/>
            <w:r w:rsidRPr="00E962A1">
              <w:rPr>
                <w:sz w:val="24"/>
                <w:szCs w:val="24"/>
              </w:rPr>
              <w:t>мкр</w:t>
            </w:r>
            <w:proofErr w:type="spellEnd"/>
            <w:r w:rsidRPr="00E962A1">
              <w:rPr>
                <w:sz w:val="24"/>
                <w:szCs w:val="24"/>
              </w:rPr>
              <w:t>. Юбилейный, многоквартирный дом №66</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№73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5</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№74</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6</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Юбилейный, многоквартирный дом №75</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7</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Центральный, многоквартирный дом №5</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8</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№12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9</w:t>
            </w:r>
          </w:p>
        </w:tc>
        <w:tc>
          <w:tcPr>
            <w:tcW w:w="13282" w:type="dxa"/>
            <w:shd w:val="clear" w:color="auto" w:fill="auto"/>
          </w:tcPr>
          <w:p w:rsidR="00226804" w:rsidRPr="001E6A07"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Мирный, многоквартирный дом №6</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10</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№11</w:t>
            </w:r>
          </w:p>
        </w:tc>
      </w:tr>
      <w:tr w:rsidR="00226804" w:rsidTr="00120FBD">
        <w:tc>
          <w:tcPr>
            <w:tcW w:w="14785" w:type="dxa"/>
            <w:gridSpan w:val="2"/>
            <w:shd w:val="clear" w:color="auto" w:fill="auto"/>
          </w:tcPr>
          <w:p w:rsidR="00226804" w:rsidRPr="00B97A5F" w:rsidRDefault="00226804" w:rsidP="00120FBD">
            <w:pPr>
              <w:jc w:val="center"/>
              <w:rPr>
                <w:sz w:val="24"/>
                <w:szCs w:val="24"/>
              </w:rPr>
            </w:pPr>
            <w:r w:rsidRPr="00B97A5F">
              <w:rPr>
                <w:b/>
                <w:sz w:val="24"/>
                <w:szCs w:val="24"/>
              </w:rPr>
              <w:t>202</w:t>
            </w:r>
            <w:r>
              <w:rPr>
                <w:b/>
                <w:sz w:val="24"/>
                <w:szCs w:val="24"/>
              </w:rPr>
              <w:t>3</w:t>
            </w:r>
            <w:r w:rsidRPr="00B97A5F">
              <w:rPr>
                <w:b/>
                <w:sz w:val="24"/>
                <w:szCs w:val="24"/>
              </w:rPr>
              <w:t xml:space="preserve"> год</w:t>
            </w:r>
          </w:p>
        </w:tc>
      </w:tr>
      <w:tr w:rsidR="00226804" w:rsidTr="00120FBD">
        <w:tc>
          <w:tcPr>
            <w:tcW w:w="1503" w:type="dxa"/>
            <w:shd w:val="clear" w:color="auto" w:fill="auto"/>
          </w:tcPr>
          <w:p w:rsidR="00226804" w:rsidRPr="00B97A5F" w:rsidRDefault="00226804" w:rsidP="00120FBD">
            <w:pPr>
              <w:autoSpaceDE w:val="0"/>
              <w:autoSpaceDN w:val="0"/>
              <w:adjustRightInd w:val="0"/>
              <w:jc w:val="center"/>
              <w:rPr>
                <w:sz w:val="24"/>
                <w:szCs w:val="24"/>
              </w:rPr>
            </w:pPr>
            <w:r>
              <w:rPr>
                <w:sz w:val="24"/>
                <w:szCs w:val="24"/>
              </w:rPr>
              <w:t>1</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xml:space="preserve">. Центральный, многоквартирный </w:t>
            </w:r>
            <w:r w:rsidRPr="0002583A">
              <w:rPr>
                <w:sz w:val="24"/>
                <w:szCs w:val="24"/>
              </w:rPr>
              <w:t>дом №6</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Мирный, многоквартирный дом №2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№7А</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5</w:t>
            </w:r>
          </w:p>
        </w:tc>
        <w:tc>
          <w:tcPr>
            <w:tcW w:w="13282" w:type="dxa"/>
            <w:shd w:val="clear" w:color="auto" w:fill="auto"/>
          </w:tcPr>
          <w:p w:rsidR="00226804" w:rsidRPr="00B97A5F" w:rsidRDefault="00226804" w:rsidP="00120FBD">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Ленинградский, многоквартирный дом №9</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6</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Олимпийский, многоквартирный дом №1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7</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Олимпийский, многоквартирный дом №2</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8</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Олимпийский, многоквартирный дом №3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9</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Ю</w:t>
            </w:r>
            <w:r>
              <w:rPr>
                <w:sz w:val="24"/>
                <w:szCs w:val="24"/>
              </w:rPr>
              <w:t>билейный, многоквартирный дом №24</w:t>
            </w:r>
          </w:p>
        </w:tc>
      </w:tr>
      <w:tr w:rsidR="00226804" w:rsidTr="00120FBD">
        <w:tc>
          <w:tcPr>
            <w:tcW w:w="14785" w:type="dxa"/>
            <w:gridSpan w:val="2"/>
            <w:shd w:val="clear" w:color="auto" w:fill="auto"/>
          </w:tcPr>
          <w:p w:rsidR="00226804" w:rsidRPr="00B97A5F" w:rsidRDefault="00226804" w:rsidP="00120FBD">
            <w:pPr>
              <w:jc w:val="center"/>
              <w:rPr>
                <w:sz w:val="24"/>
                <w:szCs w:val="24"/>
              </w:rPr>
            </w:pPr>
            <w:r w:rsidRPr="00B97A5F">
              <w:rPr>
                <w:b/>
                <w:sz w:val="24"/>
                <w:szCs w:val="24"/>
              </w:rPr>
              <w:t>202</w:t>
            </w:r>
            <w:r>
              <w:rPr>
                <w:b/>
                <w:sz w:val="24"/>
                <w:szCs w:val="24"/>
              </w:rPr>
              <w:t>4</w:t>
            </w:r>
            <w:r w:rsidRPr="00B97A5F">
              <w:rPr>
                <w:b/>
                <w:sz w:val="24"/>
                <w:szCs w:val="24"/>
              </w:rPr>
              <w:t xml:space="preserve"> год</w:t>
            </w:r>
          </w:p>
        </w:tc>
      </w:tr>
      <w:tr w:rsidR="00226804" w:rsidTr="00120FBD">
        <w:tc>
          <w:tcPr>
            <w:tcW w:w="1503" w:type="dxa"/>
            <w:shd w:val="clear" w:color="auto" w:fill="auto"/>
          </w:tcPr>
          <w:p w:rsidR="00226804" w:rsidRPr="00B97A5F" w:rsidRDefault="00226804" w:rsidP="00120FBD">
            <w:pPr>
              <w:autoSpaceDE w:val="0"/>
              <w:autoSpaceDN w:val="0"/>
              <w:adjustRightInd w:val="0"/>
              <w:jc w:val="center"/>
              <w:rPr>
                <w:sz w:val="24"/>
                <w:szCs w:val="24"/>
              </w:rPr>
            </w:pPr>
            <w:r>
              <w:rPr>
                <w:sz w:val="24"/>
                <w:szCs w:val="24"/>
              </w:rPr>
              <w:t>1</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Олимпийский, многоквартирный дом №13</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2</w:t>
            </w:r>
          </w:p>
        </w:tc>
        <w:tc>
          <w:tcPr>
            <w:tcW w:w="13282" w:type="dxa"/>
            <w:shd w:val="clear" w:color="auto" w:fill="auto"/>
          </w:tcPr>
          <w:p w:rsidR="00226804" w:rsidRPr="001E6A07" w:rsidRDefault="00226804" w:rsidP="00120FBD">
            <w:pPr>
              <w:rPr>
                <w:sz w:val="24"/>
                <w:szCs w:val="24"/>
              </w:rPr>
            </w:pPr>
            <w:proofErr w:type="spellStart"/>
            <w:r w:rsidRPr="001E6A07">
              <w:rPr>
                <w:sz w:val="24"/>
                <w:szCs w:val="24"/>
              </w:rPr>
              <w:t>г</w:t>
            </w:r>
            <w:proofErr w:type="gramStart"/>
            <w:r w:rsidRPr="001E6A07">
              <w:rPr>
                <w:sz w:val="24"/>
                <w:szCs w:val="24"/>
              </w:rPr>
              <w:t>.С</w:t>
            </w:r>
            <w:proofErr w:type="gramEnd"/>
            <w:r w:rsidRPr="001E6A07">
              <w:rPr>
                <w:sz w:val="24"/>
                <w:szCs w:val="24"/>
              </w:rPr>
              <w:t>аянск</w:t>
            </w:r>
            <w:proofErr w:type="spellEnd"/>
            <w:r w:rsidRPr="001E6A07">
              <w:rPr>
                <w:sz w:val="24"/>
                <w:szCs w:val="24"/>
              </w:rPr>
              <w:t xml:space="preserve">, </w:t>
            </w:r>
            <w:proofErr w:type="spellStart"/>
            <w:r w:rsidRPr="001E6A07">
              <w:rPr>
                <w:sz w:val="24"/>
                <w:szCs w:val="24"/>
              </w:rPr>
              <w:t>мкр</w:t>
            </w:r>
            <w:proofErr w:type="spellEnd"/>
            <w:r w:rsidRPr="001E6A07">
              <w:rPr>
                <w:sz w:val="24"/>
                <w:szCs w:val="24"/>
              </w:rPr>
              <w:t>. Олимпийский, многоквартирный дом №14</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3</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№6</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4</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№7</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5</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№8</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6</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№10</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7</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№11</w:t>
            </w:r>
          </w:p>
        </w:tc>
      </w:tr>
      <w:tr w:rsidR="00226804" w:rsidTr="00120FBD">
        <w:tc>
          <w:tcPr>
            <w:tcW w:w="1503" w:type="dxa"/>
            <w:shd w:val="clear" w:color="auto" w:fill="auto"/>
          </w:tcPr>
          <w:p w:rsidR="00226804" w:rsidRDefault="00226804" w:rsidP="00120FBD">
            <w:pPr>
              <w:autoSpaceDE w:val="0"/>
              <w:autoSpaceDN w:val="0"/>
              <w:adjustRightInd w:val="0"/>
              <w:jc w:val="center"/>
              <w:rPr>
                <w:sz w:val="24"/>
                <w:szCs w:val="24"/>
              </w:rPr>
            </w:pPr>
            <w:r>
              <w:rPr>
                <w:sz w:val="24"/>
                <w:szCs w:val="24"/>
              </w:rPr>
              <w:t>8</w:t>
            </w:r>
          </w:p>
        </w:tc>
        <w:tc>
          <w:tcPr>
            <w:tcW w:w="13282" w:type="dxa"/>
            <w:shd w:val="clear" w:color="auto" w:fill="auto"/>
          </w:tcPr>
          <w:p w:rsidR="00226804" w:rsidRPr="00B97A5F" w:rsidRDefault="00226804" w:rsidP="00120FBD">
            <w:pPr>
              <w:rPr>
                <w:sz w:val="24"/>
                <w:szCs w:val="24"/>
              </w:rPr>
            </w:pPr>
            <w:proofErr w:type="spellStart"/>
            <w:r w:rsidRPr="00B97A5F">
              <w:rPr>
                <w:sz w:val="24"/>
                <w:szCs w:val="24"/>
              </w:rPr>
              <w:t>г</w:t>
            </w:r>
            <w:proofErr w:type="gramStart"/>
            <w:r w:rsidRPr="00B97A5F">
              <w:rPr>
                <w:sz w:val="24"/>
                <w:szCs w:val="24"/>
              </w:rPr>
              <w:t>.С</w:t>
            </w:r>
            <w:proofErr w:type="gramEnd"/>
            <w:r w:rsidRPr="00B97A5F">
              <w:rPr>
                <w:sz w:val="24"/>
                <w:szCs w:val="24"/>
              </w:rPr>
              <w:t>аянск</w:t>
            </w:r>
            <w:proofErr w:type="spellEnd"/>
            <w:r w:rsidRPr="00B97A5F">
              <w:rPr>
                <w:sz w:val="24"/>
                <w:szCs w:val="24"/>
              </w:rPr>
              <w:t xml:space="preserve">, </w:t>
            </w:r>
            <w:proofErr w:type="spellStart"/>
            <w:r w:rsidRPr="00B97A5F">
              <w:rPr>
                <w:sz w:val="24"/>
                <w:szCs w:val="24"/>
              </w:rPr>
              <w:t>мкр</w:t>
            </w:r>
            <w:proofErr w:type="spellEnd"/>
            <w:r w:rsidRPr="00B97A5F">
              <w:rPr>
                <w:sz w:val="24"/>
                <w:szCs w:val="24"/>
              </w:rPr>
              <w:t>. Строителей, многоквартирный дом №18</w:t>
            </w:r>
          </w:p>
        </w:tc>
      </w:tr>
    </w:tbl>
    <w:p w:rsidR="003C371C" w:rsidRDefault="003C371C" w:rsidP="002A5850">
      <w:pPr>
        <w:autoSpaceDE w:val="0"/>
        <w:autoSpaceDN w:val="0"/>
        <w:adjustRightInd w:val="0"/>
        <w:jc w:val="right"/>
      </w:pPr>
    </w:p>
    <w:p w:rsidR="002A5850" w:rsidRPr="00656A79" w:rsidRDefault="002A5850" w:rsidP="002A5850">
      <w:pPr>
        <w:autoSpaceDE w:val="0"/>
        <w:autoSpaceDN w:val="0"/>
        <w:adjustRightInd w:val="0"/>
        <w:jc w:val="right"/>
      </w:pPr>
      <w:r w:rsidRPr="00656A79">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 xml:space="preserve">«город Саянск» </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5D0C0B" w:rsidRPr="007D78CC" w:rsidRDefault="005D0C0B" w:rsidP="005D0C0B">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7D78CC" w:rsidRDefault="005D0C0B" w:rsidP="005D0C0B">
      <w:pPr>
        <w:jc w:val="center"/>
        <w:rPr>
          <w:sz w:val="28"/>
          <w:szCs w:val="28"/>
        </w:rPr>
      </w:pPr>
      <w:r w:rsidRPr="007D78CC">
        <w:rPr>
          <w:sz w:val="28"/>
          <w:szCs w:val="28"/>
        </w:rPr>
        <w:t>По минимальному перечню работ по благоустройству дворовых территорий:</w:t>
      </w:r>
    </w:p>
    <w:p w:rsidR="005D0C0B" w:rsidRDefault="005D0C0B" w:rsidP="005D0C0B">
      <w:pPr>
        <w:spacing w:line="276" w:lineRule="auto"/>
        <w:rPr>
          <w:rFonts w:eastAsia="Calibri"/>
          <w:b/>
          <w:noProof/>
          <w:sz w:val="28"/>
          <w:szCs w:val="28"/>
          <w:u w:val="single"/>
        </w:rPr>
        <w:sectPr w:rsidR="005D0C0B" w:rsidSect="002A5850">
          <w:pgSz w:w="16838" w:h="11906" w:orient="landscape"/>
          <w:pgMar w:top="851" w:right="1134" w:bottom="993" w:left="1134" w:header="709" w:footer="709" w:gutter="0"/>
          <w:cols w:space="708"/>
          <w:docGrid w:linePitch="360"/>
        </w:sectPr>
      </w:pPr>
    </w:p>
    <w:p w:rsidR="005D0C0B" w:rsidRPr="007D78CC" w:rsidRDefault="005D0C0B" w:rsidP="005D0C0B">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5D0C0B" w:rsidRDefault="005D0C0B" w:rsidP="005D0C0B">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0577DE62" wp14:editId="629AF7FE">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Высота – 900 мм.</w:t>
      </w:r>
    </w:p>
    <w:p w:rsidR="005D0C0B" w:rsidRPr="007D78CC" w:rsidRDefault="005D0C0B" w:rsidP="005D0C0B">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5D0C0B" w:rsidRDefault="005D0C0B" w:rsidP="005D0C0B">
      <w:pPr>
        <w:spacing w:after="200" w:line="276" w:lineRule="auto"/>
        <w:rPr>
          <w:rFonts w:eastAsia="Calibri"/>
          <w:noProof/>
          <w:sz w:val="28"/>
          <w:szCs w:val="28"/>
        </w:rPr>
      </w:pPr>
      <w:r w:rsidRPr="007D78CC">
        <w:rPr>
          <w:rFonts w:eastAsia="Calibri"/>
          <w:noProof/>
          <w:sz w:val="28"/>
          <w:szCs w:val="28"/>
        </w:rPr>
        <w:drawing>
          <wp:inline distT="0" distB="0" distL="0" distR="0" wp14:anchorId="6E28B36C" wp14:editId="2A782282">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7D78CC">
        <w:rPr>
          <w:rFonts w:eastAsia="Calibri"/>
          <w:noProof/>
          <w:sz w:val="28"/>
          <w:szCs w:val="28"/>
        </w:rPr>
        <w:t xml:space="preserve">                        </w:t>
      </w:r>
    </w:p>
    <w:p w:rsidR="005D0C0B" w:rsidRPr="00331013" w:rsidRDefault="005D0C0B" w:rsidP="005D0C0B">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5D0C0B" w:rsidRPr="007D78CC" w:rsidTr="005D0C0B">
        <w:tc>
          <w:tcPr>
            <w:tcW w:w="4759" w:type="pct"/>
            <w:hideMark/>
          </w:tcPr>
          <w:p w:rsidR="005D0C0B" w:rsidRPr="007D78CC" w:rsidRDefault="005D0C0B" w:rsidP="005D0C0B">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5D0C0B" w:rsidRPr="007D78CC" w:rsidRDefault="005D0C0B" w:rsidP="005D0C0B">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5D0C0B" w:rsidRPr="007D78CC" w:rsidRDefault="005D0C0B" w:rsidP="005D0C0B">
            <w:pPr>
              <w:rPr>
                <w:rFonts w:ascii="Arial" w:hAnsi="Arial" w:cs="Arial"/>
                <w:sz w:val="24"/>
                <w:szCs w:val="24"/>
              </w:rPr>
            </w:pPr>
          </w:p>
        </w:tc>
      </w:tr>
    </w:tbl>
    <w:p w:rsidR="005D0C0B" w:rsidRDefault="005D0C0B" w:rsidP="005D0C0B">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3BF0B893" wp14:editId="1CE5A982">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7D78CC">
        <w:rPr>
          <w:sz w:val="28"/>
          <w:szCs w:val="28"/>
        </w:rPr>
        <w:t xml:space="preserve"> </w:t>
      </w:r>
    </w:p>
    <w:p w:rsidR="005D0C0B" w:rsidRPr="005C1E34" w:rsidRDefault="005D0C0B" w:rsidP="005D0C0B">
      <w:pPr>
        <w:widowControl w:val="0"/>
        <w:autoSpaceDE w:val="0"/>
        <w:autoSpaceDN w:val="0"/>
        <w:adjustRightInd w:val="0"/>
        <w:jc w:val="both"/>
        <w:rPr>
          <w:sz w:val="28"/>
          <w:szCs w:val="28"/>
        </w:rPr>
        <w:sectPr w:rsidR="005D0C0B" w:rsidRPr="005C1E34" w:rsidSect="00F35449">
          <w:type w:val="continuous"/>
          <w:pgSz w:w="16838" w:h="11906" w:orient="landscape"/>
          <w:pgMar w:top="567" w:right="1134" w:bottom="851" w:left="1134" w:header="709" w:footer="709" w:gutter="0"/>
          <w:cols w:num="2" w:space="708"/>
          <w:docGrid w:linePitch="360"/>
        </w:sectPr>
      </w:pPr>
      <w:r w:rsidRPr="007D78CC">
        <w:rPr>
          <w:noProof/>
        </w:rPr>
        <w:drawing>
          <wp:inline distT="0" distB="0" distL="0" distR="0" wp14:anchorId="31A4AC5B" wp14:editId="1574E784">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Default="005D0C0B" w:rsidP="005D0C0B">
      <w:pPr>
        <w:rPr>
          <w:rFonts w:eastAsia="Calibri"/>
          <w:sz w:val="28"/>
          <w:szCs w:val="28"/>
          <w:lang w:eastAsia="en-US"/>
        </w:rPr>
      </w:pPr>
    </w:p>
    <w:p w:rsidR="005D0C0B" w:rsidRPr="005C1E34"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5D0C0B" w:rsidRPr="007D78CC" w:rsidTr="005D0C0B">
        <w:trPr>
          <w:gridAfter w:val="1"/>
          <w:wAfter w:w="86" w:type="pct"/>
        </w:trPr>
        <w:tc>
          <w:tcPr>
            <w:tcW w:w="1978" w:type="pct"/>
            <w:gridSpan w:val="2"/>
          </w:tcPr>
          <w:p w:rsidR="005D0C0B" w:rsidRPr="00C57A3F" w:rsidRDefault="005D0C0B" w:rsidP="005D0C0B">
            <w:pPr>
              <w:tabs>
                <w:tab w:val="left" w:pos="1815"/>
              </w:tabs>
              <w:jc w:val="center"/>
              <w:rPr>
                <w:i/>
                <w:sz w:val="24"/>
                <w:szCs w:val="24"/>
              </w:rPr>
            </w:pPr>
            <w:r w:rsidRPr="00C57A3F">
              <w:rPr>
                <w:rFonts w:eastAsia="Calibri"/>
                <w:b/>
                <w:i/>
                <w:sz w:val="28"/>
                <w:szCs w:val="28"/>
                <w:u w:val="single"/>
                <w:lang w:eastAsia="en-US"/>
              </w:rPr>
              <w:lastRenderedPageBreak/>
              <w:t>Игровое оборудование</w:t>
            </w:r>
          </w:p>
          <w:p w:rsidR="005D0C0B" w:rsidRPr="00C57A3F"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Качалка-балансир малая </w:t>
            </w:r>
            <w:r w:rsidRPr="00C57A3F">
              <w:rPr>
                <w:b/>
                <w:i/>
                <w:sz w:val="24"/>
                <w:szCs w:val="24"/>
              </w:rPr>
              <w:t>004102</w:t>
            </w:r>
          </w:p>
          <w:p w:rsidR="005D0C0B" w:rsidRPr="00C57A3F" w:rsidRDefault="005D0C0B" w:rsidP="005D0C0B">
            <w:pPr>
              <w:ind w:left="1701"/>
              <w:rPr>
                <w:i/>
                <w:sz w:val="24"/>
                <w:szCs w:val="24"/>
              </w:rPr>
            </w:pPr>
            <w:r w:rsidRPr="00C57A3F">
              <w:rPr>
                <w:i/>
                <w:noProof/>
              </w:rPr>
              <w:drawing>
                <wp:anchor distT="0" distB="0" distL="114300" distR="114300" simplePos="0" relativeHeight="251672576" behindDoc="0" locked="0" layoutInCell="1" allowOverlap="1" wp14:anchorId="6C9653DB" wp14:editId="5E1BEF05">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sz w:val="24"/>
                <w:szCs w:val="24"/>
              </w:rPr>
            </w:pPr>
            <w:r w:rsidRPr="007D78CC">
              <w:rPr>
                <w:sz w:val="24"/>
                <w:szCs w:val="24"/>
              </w:rPr>
              <w:t xml:space="preserve"> </w:t>
            </w:r>
          </w:p>
          <w:p w:rsidR="005D0C0B" w:rsidRDefault="005D0C0B" w:rsidP="005D0C0B">
            <w:pPr>
              <w:rPr>
                <w:sz w:val="24"/>
                <w:szCs w:val="24"/>
              </w:rPr>
            </w:pPr>
            <w:r w:rsidRPr="007D78CC">
              <w:rPr>
                <w:sz w:val="24"/>
                <w:szCs w:val="24"/>
              </w:rPr>
              <w:t xml:space="preserve"> </w:t>
            </w:r>
          </w:p>
          <w:p w:rsidR="005D0C0B" w:rsidRDefault="005D0C0B" w:rsidP="005D0C0B">
            <w:pPr>
              <w:rPr>
                <w:sz w:val="24"/>
                <w:szCs w:val="24"/>
              </w:rPr>
            </w:pPr>
            <w:r w:rsidRPr="004B632F">
              <w:rPr>
                <w:i/>
                <w:sz w:val="24"/>
                <w:szCs w:val="24"/>
              </w:rPr>
              <w:t>Качалка на пружине 2-х местная «Кабриолет»</w:t>
            </w:r>
            <w:r w:rsidRPr="007D78CC">
              <w:rPr>
                <w:sz w:val="24"/>
                <w:szCs w:val="24"/>
              </w:rPr>
              <w:t xml:space="preserve"> </w:t>
            </w:r>
            <w:r>
              <w:rPr>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Карусель </w:t>
            </w:r>
            <w:r w:rsidRPr="00C57A3F">
              <w:rPr>
                <w:b/>
                <w:i/>
                <w:sz w:val="24"/>
                <w:szCs w:val="24"/>
              </w:rPr>
              <w:t>004192</w:t>
            </w:r>
          </w:p>
          <w:p w:rsidR="005D0C0B" w:rsidRPr="004B632F" w:rsidRDefault="005D0C0B" w:rsidP="005D0C0B">
            <w:pPr>
              <w:rPr>
                <w:b/>
                <w:i/>
                <w:sz w:val="24"/>
                <w:szCs w:val="24"/>
              </w:rPr>
            </w:pPr>
            <w:r w:rsidRPr="007D78CC">
              <w:rPr>
                <w:noProof/>
              </w:rPr>
              <w:drawing>
                <wp:anchor distT="0" distB="0" distL="114300" distR="114300" simplePos="0" relativeHeight="251676672" behindDoc="0" locked="0" layoutInCell="1" allowOverlap="1" wp14:anchorId="70AD7365" wp14:editId="4930EF10">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drawing>
                <wp:anchor distT="0" distB="0" distL="114300" distR="114300" simplePos="0" relativeHeight="251681792" behindDoc="0" locked="0" layoutInCell="1" allowOverlap="1" wp14:anchorId="75501EF0" wp14:editId="1DBFCD22">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4B632F">
              <w:rPr>
                <w:b/>
                <w:i/>
                <w:sz w:val="24"/>
                <w:szCs w:val="24"/>
              </w:rPr>
              <w:t>004136</w:t>
            </w:r>
          </w:p>
        </w:tc>
      </w:tr>
      <w:tr w:rsidR="005D0C0B" w:rsidRPr="007D78CC" w:rsidTr="005D0C0B">
        <w:tc>
          <w:tcPr>
            <w:tcW w:w="2064" w:type="pct"/>
            <w:gridSpan w:val="3"/>
            <w:hideMark/>
          </w:tcPr>
          <w:p w:rsidR="005D0C0B" w:rsidRDefault="005D0C0B" w:rsidP="005D0C0B">
            <w:pPr>
              <w:ind w:left="1701"/>
              <w:rPr>
                <w:i/>
                <w:sz w:val="24"/>
                <w:szCs w:val="24"/>
              </w:rPr>
            </w:pPr>
          </w:p>
          <w:p w:rsidR="005D0C0B" w:rsidRDefault="005D0C0B" w:rsidP="005D0C0B">
            <w:pPr>
              <w:ind w:left="1701"/>
              <w:rPr>
                <w:i/>
                <w:sz w:val="24"/>
                <w:szCs w:val="24"/>
              </w:rPr>
            </w:pPr>
          </w:p>
          <w:p w:rsidR="005D0C0B"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Качели на стойках двойные металл </w:t>
            </w:r>
            <w:r w:rsidRPr="00C57A3F">
              <w:rPr>
                <w:b/>
                <w:i/>
                <w:sz w:val="24"/>
                <w:szCs w:val="24"/>
              </w:rPr>
              <w:t>004155</w:t>
            </w:r>
          </w:p>
          <w:p w:rsidR="005D0C0B" w:rsidRPr="00C57A3F" w:rsidRDefault="005D0C0B" w:rsidP="005D0C0B">
            <w:pPr>
              <w:ind w:left="1701"/>
              <w:rPr>
                <w:i/>
                <w:sz w:val="24"/>
                <w:szCs w:val="24"/>
              </w:rPr>
            </w:pPr>
            <w:r w:rsidRPr="00C57A3F">
              <w:rPr>
                <w:i/>
                <w:noProof/>
              </w:rPr>
              <w:drawing>
                <wp:anchor distT="0" distB="0" distL="114300" distR="114300" simplePos="0" relativeHeight="251675648" behindDoc="0" locked="0" layoutInCell="1" allowOverlap="1" wp14:anchorId="622D5336" wp14:editId="7FDE31DA">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p>
          <w:p w:rsidR="005D0C0B" w:rsidRDefault="005D0C0B" w:rsidP="005D0C0B">
            <w:pPr>
              <w:rPr>
                <w:i/>
                <w:sz w:val="24"/>
                <w:szCs w:val="24"/>
              </w:rPr>
            </w:pPr>
          </w:p>
          <w:p w:rsidR="005D0C0B" w:rsidRDefault="005D0C0B" w:rsidP="005D0C0B">
            <w:pPr>
              <w:rPr>
                <w:i/>
                <w:sz w:val="24"/>
                <w:szCs w:val="24"/>
              </w:rPr>
            </w:pPr>
          </w:p>
          <w:p w:rsidR="005D0C0B" w:rsidRPr="00C57A3F" w:rsidRDefault="005D0C0B" w:rsidP="005D0C0B">
            <w:pPr>
              <w:rPr>
                <w:i/>
                <w:sz w:val="24"/>
                <w:szCs w:val="24"/>
              </w:rPr>
            </w:pPr>
            <w:r w:rsidRPr="004B632F">
              <w:rPr>
                <w:i/>
                <w:sz w:val="24"/>
                <w:szCs w:val="24"/>
              </w:rPr>
              <w:t xml:space="preserve">Подвеска качели с сиденьем </w:t>
            </w:r>
            <w:r w:rsidRPr="004B632F">
              <w:rPr>
                <w:b/>
                <w:i/>
                <w:sz w:val="24"/>
                <w:szCs w:val="24"/>
              </w:rPr>
              <w:t>004968</w:t>
            </w:r>
            <w:r>
              <w:rPr>
                <w:b/>
                <w:i/>
                <w:sz w:val="24"/>
                <w:szCs w:val="24"/>
              </w:rPr>
              <w:t xml:space="preserve">      </w:t>
            </w:r>
            <w:r w:rsidRPr="00C57A3F">
              <w:rPr>
                <w:i/>
                <w:sz w:val="24"/>
                <w:szCs w:val="24"/>
              </w:rPr>
              <w:t xml:space="preserve"> Качели на металлических стойках </w:t>
            </w:r>
          </w:p>
          <w:p w:rsidR="005D0C0B" w:rsidRPr="00C57A3F" w:rsidRDefault="005D0C0B" w:rsidP="005D0C0B">
            <w:pPr>
              <w:rPr>
                <w:i/>
                <w:sz w:val="24"/>
                <w:szCs w:val="24"/>
              </w:rPr>
            </w:pPr>
            <w:r>
              <w:rPr>
                <w:b/>
                <w:i/>
                <w:sz w:val="24"/>
                <w:szCs w:val="24"/>
              </w:rPr>
              <w:t xml:space="preserve">                                                                   </w:t>
            </w:r>
            <w:r w:rsidRPr="00C57A3F">
              <w:rPr>
                <w:b/>
                <w:i/>
                <w:sz w:val="24"/>
                <w:szCs w:val="24"/>
              </w:rPr>
              <w:t>004154</w:t>
            </w:r>
            <w:r w:rsidRPr="00C57A3F">
              <w:rPr>
                <w:i/>
                <w:sz w:val="24"/>
                <w:szCs w:val="24"/>
              </w:rPr>
              <w:t xml:space="preserve"> + Сидение для качелей </w:t>
            </w:r>
            <w:r w:rsidRPr="00C57A3F">
              <w:rPr>
                <w:b/>
                <w:i/>
                <w:sz w:val="24"/>
                <w:szCs w:val="24"/>
              </w:rPr>
              <w:t>004960</w:t>
            </w:r>
          </w:p>
          <w:p w:rsidR="005D0C0B" w:rsidRPr="004B632F" w:rsidRDefault="005D0C0B" w:rsidP="005D0C0B">
            <w:pPr>
              <w:rPr>
                <w:i/>
                <w:sz w:val="24"/>
                <w:szCs w:val="24"/>
              </w:rPr>
            </w:pPr>
            <w:r w:rsidRPr="00C57A3F">
              <w:rPr>
                <w:i/>
                <w:noProof/>
                <w:sz w:val="24"/>
                <w:szCs w:val="24"/>
              </w:rPr>
              <w:drawing>
                <wp:anchor distT="0" distB="0" distL="114300" distR="114300" simplePos="0" relativeHeight="251677696" behindDoc="1" locked="0" layoutInCell="1" allowOverlap="1" wp14:anchorId="0A2B8657" wp14:editId="42CD5ABF">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32F">
              <w:rPr>
                <w:i/>
                <w:noProof/>
              </w:rPr>
              <w:drawing>
                <wp:anchor distT="0" distB="0" distL="114300" distR="114300" simplePos="0" relativeHeight="251673600" behindDoc="0" locked="0" layoutInCell="1" allowOverlap="1" wp14:anchorId="5B1F327E" wp14:editId="56E0F532">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C0B" w:rsidRPr="007D78CC" w:rsidTr="005D0C0B">
        <w:trPr>
          <w:gridAfter w:val="2"/>
          <w:wAfter w:w="286" w:type="pct"/>
          <w:trHeight w:val="3826"/>
        </w:trPr>
        <w:tc>
          <w:tcPr>
            <w:tcW w:w="1778" w:type="pct"/>
            <w:hideMark/>
          </w:tcPr>
          <w:p w:rsidR="005D0C0B" w:rsidRDefault="005D0C0B" w:rsidP="005D0C0B">
            <w:pPr>
              <w:tabs>
                <w:tab w:val="center" w:pos="2852"/>
              </w:tabs>
              <w:rPr>
                <w:i/>
                <w:sz w:val="24"/>
                <w:szCs w:val="24"/>
              </w:rPr>
            </w:pPr>
            <w:r w:rsidRPr="00C57A3F">
              <w:rPr>
                <w:i/>
                <w:sz w:val="24"/>
                <w:szCs w:val="24"/>
              </w:rPr>
              <w:lastRenderedPageBreak/>
              <w:tab/>
            </w:r>
          </w:p>
          <w:p w:rsidR="005D0C0B" w:rsidRDefault="005D0C0B" w:rsidP="005D0C0B">
            <w:pPr>
              <w:rPr>
                <w:i/>
                <w:sz w:val="24"/>
                <w:szCs w:val="24"/>
              </w:rPr>
            </w:pPr>
            <w:r>
              <w:rPr>
                <w:i/>
                <w:sz w:val="24"/>
                <w:szCs w:val="24"/>
              </w:rPr>
              <w:t xml:space="preserve">                                  </w:t>
            </w:r>
            <w:r w:rsidRPr="00C57A3F">
              <w:rPr>
                <w:i/>
                <w:sz w:val="24"/>
                <w:szCs w:val="24"/>
              </w:rPr>
              <w:t xml:space="preserve">Стойка баскетбольная </w:t>
            </w:r>
            <w:r w:rsidRPr="00C57A3F">
              <w:rPr>
                <w:b/>
                <w:i/>
                <w:sz w:val="24"/>
                <w:szCs w:val="24"/>
              </w:rPr>
              <w:t>006502</w:t>
            </w:r>
          </w:p>
          <w:p w:rsidR="005D0C0B" w:rsidRPr="00C57A3F" w:rsidRDefault="005D0C0B" w:rsidP="005D0C0B">
            <w:pPr>
              <w:rPr>
                <w:i/>
                <w:sz w:val="24"/>
                <w:szCs w:val="24"/>
              </w:rPr>
            </w:pPr>
            <w:r w:rsidRPr="00C57A3F">
              <w:rPr>
                <w:i/>
                <w:noProof/>
              </w:rPr>
              <w:drawing>
                <wp:anchor distT="0" distB="0" distL="114300" distR="114300" simplePos="0" relativeHeight="251674624" behindDoc="0" locked="0" layoutInCell="1" allowOverlap="1" wp14:anchorId="0F2B6ECF" wp14:editId="1046C768">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r w:rsidRPr="00C57A3F">
              <w:rPr>
                <w:i/>
                <w:sz w:val="24"/>
                <w:szCs w:val="24"/>
              </w:rPr>
              <w:t xml:space="preserve">   </w:t>
            </w:r>
          </w:p>
          <w:p w:rsidR="005D0C0B" w:rsidRDefault="005D0C0B" w:rsidP="005D0C0B">
            <w:pPr>
              <w:rPr>
                <w:i/>
                <w:sz w:val="24"/>
                <w:szCs w:val="24"/>
              </w:rPr>
            </w:pPr>
            <w:r>
              <w:rPr>
                <w:i/>
                <w:sz w:val="24"/>
                <w:szCs w:val="24"/>
              </w:rPr>
              <w:t xml:space="preserve">  </w:t>
            </w:r>
            <w:r w:rsidRPr="00C57A3F">
              <w:rPr>
                <w:i/>
                <w:sz w:val="24"/>
                <w:szCs w:val="24"/>
              </w:rPr>
              <w:t xml:space="preserve">Детский игровой комплекс </w:t>
            </w:r>
            <w:r w:rsidRPr="00C57A3F">
              <w:rPr>
                <w:b/>
                <w:i/>
                <w:sz w:val="24"/>
                <w:szCs w:val="24"/>
              </w:rPr>
              <w:t>005302</w:t>
            </w:r>
            <w:r>
              <w:rPr>
                <w:b/>
                <w:i/>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Детский игровой комплекс </w:t>
            </w:r>
            <w:r w:rsidRPr="00C57A3F">
              <w:rPr>
                <w:b/>
                <w:i/>
                <w:sz w:val="24"/>
                <w:szCs w:val="24"/>
              </w:rPr>
              <w:t>005</w:t>
            </w:r>
            <w:r>
              <w:rPr>
                <w:b/>
                <w:i/>
                <w:sz w:val="24"/>
                <w:szCs w:val="24"/>
              </w:rPr>
              <w:t xml:space="preserve">451    </w:t>
            </w:r>
          </w:p>
          <w:p w:rsidR="005D0C0B" w:rsidRPr="004B632F" w:rsidRDefault="005D0C0B" w:rsidP="005D0C0B">
            <w:pPr>
              <w:rPr>
                <w:i/>
                <w:sz w:val="24"/>
                <w:szCs w:val="24"/>
              </w:rPr>
            </w:pPr>
            <w:r w:rsidRPr="00C57A3F">
              <w:rPr>
                <w:b/>
                <w:i/>
                <w:noProof/>
                <w:sz w:val="24"/>
                <w:szCs w:val="24"/>
              </w:rPr>
              <w:drawing>
                <wp:anchor distT="0" distB="0" distL="114300" distR="114300" simplePos="0" relativeHeight="251678720" behindDoc="1" locked="0" layoutInCell="1" allowOverlap="1" wp14:anchorId="065C89D9" wp14:editId="2720EBA0">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4B632F" w:rsidRDefault="005D0C0B" w:rsidP="005D0C0B">
            <w:pPr>
              <w:tabs>
                <w:tab w:val="left" w:pos="5475"/>
              </w:tabs>
              <w:rPr>
                <w:sz w:val="24"/>
                <w:szCs w:val="24"/>
              </w:rPr>
            </w:pPr>
            <w:r>
              <w:rPr>
                <w:sz w:val="24"/>
                <w:szCs w:val="24"/>
              </w:rPr>
              <w:tab/>
            </w:r>
            <w:r>
              <w:rPr>
                <w:noProof/>
                <w:sz w:val="21"/>
                <w:szCs w:val="21"/>
              </w:rPr>
              <w:drawing>
                <wp:inline distT="0" distB="0" distL="0" distR="0" wp14:anchorId="34FC2FE5" wp14:editId="49C624B4">
                  <wp:extent cx="2181225" cy="1790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181225" cy="1790700"/>
                          </a:xfrm>
                          <a:prstGeom prst="rect">
                            <a:avLst/>
                          </a:prstGeom>
                          <a:noFill/>
                          <a:ln w="9525">
                            <a:noFill/>
                            <a:miter lim="800000"/>
                            <a:headEnd/>
                            <a:tailEnd/>
                          </a:ln>
                        </pic:spPr>
                      </pic:pic>
                    </a:graphicData>
                  </a:graphic>
                </wp:inline>
              </w:drawing>
            </w:r>
          </w:p>
          <w:p w:rsidR="005D0C0B" w:rsidRDefault="005D0C0B" w:rsidP="005D0C0B">
            <w:pPr>
              <w:jc w:val="center"/>
              <w:rPr>
                <w:sz w:val="24"/>
                <w:szCs w:val="24"/>
              </w:rPr>
            </w:pPr>
          </w:p>
          <w:p w:rsidR="005D0C0B" w:rsidRDefault="005D0C0B" w:rsidP="005D0C0B">
            <w:pPr>
              <w:rPr>
                <w:sz w:val="24"/>
                <w:szCs w:val="24"/>
              </w:rPr>
            </w:pPr>
          </w:p>
          <w:p w:rsidR="005D0C0B" w:rsidRDefault="005D0C0B" w:rsidP="005D0C0B">
            <w:pPr>
              <w:rPr>
                <w:sz w:val="24"/>
                <w:szCs w:val="24"/>
              </w:rPr>
            </w:pPr>
          </w:p>
          <w:p w:rsidR="005D0C0B" w:rsidRDefault="005D0C0B" w:rsidP="005D0C0B">
            <w:pPr>
              <w:rPr>
                <w:sz w:val="24"/>
                <w:szCs w:val="24"/>
              </w:rPr>
            </w:pPr>
          </w:p>
          <w:p w:rsidR="005D0C0B" w:rsidRPr="004B632F" w:rsidRDefault="005D0C0B" w:rsidP="005D0C0B">
            <w:pPr>
              <w:rPr>
                <w:sz w:val="24"/>
                <w:szCs w:val="24"/>
              </w:rPr>
            </w:pPr>
          </w:p>
        </w:tc>
      </w:tr>
      <w:tr w:rsidR="005D0C0B" w:rsidRPr="007D78CC" w:rsidTr="005D0C0B">
        <w:trPr>
          <w:gridAfter w:val="2"/>
          <w:wAfter w:w="286" w:type="pct"/>
          <w:trHeight w:val="3826"/>
        </w:trPr>
        <w:tc>
          <w:tcPr>
            <w:tcW w:w="1778" w:type="pct"/>
            <w:hideMark/>
          </w:tcPr>
          <w:p w:rsidR="005D0C0B" w:rsidRDefault="005D0C0B" w:rsidP="005D0C0B">
            <w:pPr>
              <w:tabs>
                <w:tab w:val="left" w:pos="709"/>
              </w:tabs>
              <w:rPr>
                <w:rFonts w:eastAsia="Calibri"/>
                <w:b/>
                <w:i/>
                <w:sz w:val="28"/>
                <w:szCs w:val="28"/>
                <w:u w:val="single"/>
                <w:lang w:eastAsia="en-US"/>
              </w:rPr>
            </w:pPr>
            <w:r w:rsidRPr="005D34B5">
              <w:rPr>
                <w:rFonts w:eastAsia="Calibri"/>
                <w:b/>
                <w:i/>
                <w:sz w:val="28"/>
                <w:szCs w:val="28"/>
                <w:lang w:eastAsia="en-US"/>
              </w:rPr>
              <w:t xml:space="preserve">                     </w:t>
            </w:r>
            <w:r>
              <w:rPr>
                <w:rFonts w:eastAsia="Calibri"/>
                <w:b/>
                <w:i/>
                <w:sz w:val="28"/>
                <w:szCs w:val="28"/>
                <w:lang w:eastAsia="en-US"/>
              </w:rPr>
              <w:t xml:space="preserve">   </w:t>
            </w:r>
            <w:r>
              <w:rPr>
                <w:rFonts w:eastAsia="Calibri"/>
                <w:b/>
                <w:i/>
                <w:sz w:val="28"/>
                <w:szCs w:val="28"/>
                <w:u w:val="single"/>
                <w:lang w:eastAsia="en-US"/>
              </w:rPr>
              <w:t>Спортивное</w:t>
            </w:r>
            <w:r w:rsidRPr="00C57A3F">
              <w:rPr>
                <w:rFonts w:eastAsia="Calibri"/>
                <w:b/>
                <w:i/>
                <w:sz w:val="28"/>
                <w:szCs w:val="28"/>
                <w:u w:val="single"/>
                <w:lang w:eastAsia="en-US"/>
              </w:rPr>
              <w:t xml:space="preserve"> оборудование</w:t>
            </w:r>
          </w:p>
          <w:p w:rsidR="005D0C0B" w:rsidRDefault="005D0C0B" w:rsidP="005D0C0B">
            <w:pPr>
              <w:tabs>
                <w:tab w:val="left" w:pos="709"/>
              </w:tabs>
              <w:rPr>
                <w:rFonts w:eastAsia="Calibri"/>
                <w:b/>
                <w:i/>
                <w:sz w:val="28"/>
                <w:szCs w:val="28"/>
                <w:u w:val="single"/>
                <w:lang w:eastAsia="en-US"/>
              </w:rPr>
            </w:pPr>
          </w:p>
          <w:p w:rsidR="005D0C0B" w:rsidRPr="001D0B4D" w:rsidRDefault="005D0C0B" w:rsidP="005D0C0B">
            <w:pPr>
              <w:rPr>
                <w:i/>
                <w:sz w:val="24"/>
                <w:szCs w:val="24"/>
              </w:rPr>
            </w:pPr>
            <w:r>
              <w:rPr>
                <w:rFonts w:ascii="Arial" w:hAnsi="Arial" w:cs="Arial"/>
              </w:rPr>
              <w:t xml:space="preserve">                                </w:t>
            </w:r>
            <w:r w:rsidRPr="00C57A3F">
              <w:rPr>
                <w:b/>
                <w:i/>
                <w:sz w:val="24"/>
                <w:szCs w:val="24"/>
              </w:rPr>
              <w:t>006451-32</w:t>
            </w:r>
            <w:r w:rsidRPr="00C57A3F">
              <w:rPr>
                <w:i/>
                <w:sz w:val="24"/>
                <w:szCs w:val="24"/>
              </w:rPr>
              <w:t xml:space="preserve">  Турник тройной</w:t>
            </w:r>
            <w:r w:rsidRPr="001D0B4D">
              <w:rPr>
                <w:i/>
                <w:sz w:val="24"/>
                <w:szCs w:val="24"/>
              </w:rPr>
              <w:t xml:space="preserve">                                  </w:t>
            </w:r>
          </w:p>
          <w:p w:rsidR="005D0C0B" w:rsidRPr="00C57A3F" w:rsidRDefault="005D0C0B" w:rsidP="005D0C0B">
            <w:pPr>
              <w:rPr>
                <w:i/>
                <w:sz w:val="24"/>
                <w:szCs w:val="24"/>
              </w:rPr>
            </w:pPr>
            <w:r>
              <w:rPr>
                <w:noProof/>
              </w:rPr>
              <w:drawing>
                <wp:anchor distT="0" distB="0" distL="114300" distR="114300" simplePos="0" relativeHeight="251682816" behindDoc="0" locked="0" layoutInCell="1" allowOverlap="1" wp14:anchorId="517AF64A" wp14:editId="75475A1C">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t xml:space="preserve">          </w:t>
            </w:r>
            <w:r>
              <w:rPr>
                <w:i/>
                <w:noProof/>
              </w:rPr>
              <w:t xml:space="preserve">            </w:t>
            </w:r>
            <w:r w:rsidRPr="00C57A3F">
              <w:rPr>
                <w:i/>
                <w:noProof/>
              </w:rPr>
              <w:t xml:space="preserve">    </w:t>
            </w:r>
            <w:r>
              <w:rPr>
                <w:i/>
                <w:noProof/>
              </w:rPr>
              <w:t xml:space="preserve">             </w:t>
            </w:r>
            <w:r w:rsidRPr="00C57A3F">
              <w:rPr>
                <w:i/>
                <w:noProof/>
              </w:rPr>
              <w:t xml:space="preserve">                  </w:t>
            </w:r>
          </w:p>
        </w:tc>
        <w:tc>
          <w:tcPr>
            <w:tcW w:w="2936" w:type="pct"/>
            <w:gridSpan w:val="3"/>
          </w:tcPr>
          <w:p w:rsidR="005D0C0B" w:rsidRPr="00C57A3F" w:rsidRDefault="005D0C0B" w:rsidP="005D0C0B">
            <w:pPr>
              <w:rPr>
                <w:i/>
                <w:sz w:val="24"/>
                <w:szCs w:val="24"/>
              </w:rPr>
            </w:pPr>
          </w:p>
          <w:p w:rsidR="005D0C0B" w:rsidRPr="00C57A3F" w:rsidRDefault="005D0C0B" w:rsidP="005D0C0B">
            <w:pPr>
              <w:rPr>
                <w:i/>
                <w:sz w:val="24"/>
                <w:szCs w:val="24"/>
              </w:rPr>
            </w:pPr>
          </w:p>
          <w:p w:rsidR="005D0C0B" w:rsidRDefault="005D0C0B" w:rsidP="005D0C0B">
            <w:pPr>
              <w:tabs>
                <w:tab w:val="left" w:pos="709"/>
              </w:tabs>
              <w:rPr>
                <w:rFonts w:ascii="Arial" w:hAnsi="Arial" w:cs="Arial"/>
                <w:sz w:val="16"/>
                <w:szCs w:val="16"/>
              </w:rPr>
            </w:pPr>
          </w:p>
          <w:p w:rsidR="005D0C0B" w:rsidRPr="001D0B4D" w:rsidRDefault="005D0C0B" w:rsidP="005D0C0B">
            <w:pPr>
              <w:tabs>
                <w:tab w:val="left" w:pos="709"/>
              </w:tabs>
              <w:rPr>
                <w:rFonts w:ascii="Arial" w:hAnsi="Arial" w:cs="Arial"/>
              </w:rPr>
            </w:pPr>
            <w:r>
              <w:rPr>
                <w:noProof/>
              </w:rPr>
              <w:drawing>
                <wp:anchor distT="0" distB="0" distL="114300" distR="114300" simplePos="0" relativeHeight="251679744" behindDoc="0" locked="0" layoutInCell="1" allowOverlap="1" wp14:anchorId="4D58CD39" wp14:editId="62C5D0A8">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C57A3F">
              <w:rPr>
                <w:b/>
                <w:i/>
                <w:sz w:val="24"/>
                <w:szCs w:val="24"/>
              </w:rPr>
              <w:t>006455-32</w:t>
            </w:r>
            <w:r w:rsidRPr="00C57A3F">
              <w:rPr>
                <w:i/>
                <w:sz w:val="24"/>
                <w:szCs w:val="24"/>
              </w:rPr>
              <w:t xml:space="preserve">  Комплекс №2</w:t>
            </w:r>
            <w:r w:rsidRPr="00C57A3F">
              <w:rPr>
                <w:rFonts w:ascii="Arial" w:hAnsi="Arial" w:cs="Arial"/>
              </w:rPr>
              <w:t xml:space="preserve"> </w:t>
            </w:r>
            <w:r>
              <w:rPr>
                <w:rFonts w:ascii="Arial" w:hAnsi="Arial" w:cs="Arial"/>
              </w:rPr>
              <w:t xml:space="preserve">                                         </w:t>
            </w:r>
            <w:r w:rsidRPr="00C57A3F">
              <w:rPr>
                <w:b/>
                <w:i/>
                <w:sz w:val="24"/>
                <w:szCs w:val="24"/>
              </w:rPr>
              <w:t>006456-32</w:t>
            </w:r>
            <w:r w:rsidRPr="00C57A3F">
              <w:rPr>
                <w:i/>
                <w:sz w:val="24"/>
                <w:szCs w:val="24"/>
              </w:rPr>
              <w:t xml:space="preserve">  Комплекс №1</w:t>
            </w:r>
            <w:r>
              <w:rPr>
                <w:noProof/>
              </w:rPr>
              <w:drawing>
                <wp:anchor distT="0" distB="0" distL="114300" distR="114300" simplePos="0" relativeHeight="251683840" behindDoc="0" locked="0" layoutInCell="1" allowOverlap="1" wp14:anchorId="59E2ABC6" wp14:editId="67E4B699">
                  <wp:simplePos x="0" y="0"/>
                  <wp:positionH relativeFrom="column">
                    <wp:posOffset>64770</wp:posOffset>
                  </wp:positionH>
                  <wp:positionV relativeFrom="paragraph">
                    <wp:posOffset>3904615</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D0C0B"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5D0C0B" w:rsidRPr="00C57A3F" w:rsidTr="005D0C0B">
        <w:trPr>
          <w:trHeight w:val="80"/>
        </w:trPr>
        <w:tc>
          <w:tcPr>
            <w:tcW w:w="1565" w:type="pct"/>
          </w:tcPr>
          <w:p w:rsidR="005D0C0B" w:rsidRPr="00C57A3F" w:rsidRDefault="005D0C0B" w:rsidP="005D0C0B">
            <w:pPr>
              <w:rPr>
                <w:i/>
                <w:sz w:val="24"/>
                <w:szCs w:val="24"/>
              </w:rPr>
            </w:pPr>
            <w:r>
              <w:rPr>
                <w:rFonts w:ascii="Arial" w:hAnsi="Arial" w:cs="Arial"/>
              </w:rPr>
              <w:t xml:space="preserve"> </w:t>
            </w:r>
            <w:r w:rsidRPr="00C57A3F">
              <w:rPr>
                <w:b/>
                <w:i/>
                <w:sz w:val="24"/>
                <w:szCs w:val="24"/>
              </w:rPr>
              <w:t>007521/001</w:t>
            </w:r>
            <w:r w:rsidRPr="00C57A3F">
              <w:rPr>
                <w:i/>
                <w:sz w:val="24"/>
                <w:szCs w:val="24"/>
              </w:rPr>
              <w:t xml:space="preserve">  Тренажер</w:t>
            </w:r>
          </w:p>
        </w:tc>
        <w:tc>
          <w:tcPr>
            <w:tcW w:w="3435" w:type="pct"/>
            <w:shd w:val="clear" w:color="auto" w:fill="auto"/>
          </w:tcPr>
          <w:p w:rsidR="005D0C0B" w:rsidRPr="00C57A3F" w:rsidRDefault="005D0C0B" w:rsidP="005D0C0B">
            <w:pPr>
              <w:rPr>
                <w:rFonts w:ascii="Arial" w:hAnsi="Arial" w:cs="Arial"/>
                <w:b/>
              </w:rPr>
            </w:pPr>
          </w:p>
        </w:tc>
      </w:tr>
      <w:tr w:rsidR="005D0C0B" w:rsidRPr="00C57A3F" w:rsidTr="005D0C0B">
        <w:tc>
          <w:tcPr>
            <w:tcW w:w="1565" w:type="pct"/>
          </w:tcPr>
          <w:p w:rsidR="005D0C0B" w:rsidRPr="00C57A3F" w:rsidRDefault="005D0C0B" w:rsidP="005D0C0B">
            <w:pPr>
              <w:rPr>
                <w:rFonts w:ascii="Arial" w:hAnsi="Arial" w:cs="Arial"/>
              </w:rPr>
            </w:pPr>
            <w:r>
              <w:rPr>
                <w:noProof/>
              </w:rPr>
              <w:drawing>
                <wp:anchor distT="0" distB="0" distL="114300" distR="114300" simplePos="0" relativeHeight="251670528" behindDoc="0" locked="0" layoutInCell="1" allowOverlap="1" wp14:anchorId="5F3A3642" wp14:editId="57407A3C">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5D0C0B" w:rsidRPr="00C57A3F" w:rsidTr="005D0C0B">
              <w:tc>
                <w:tcPr>
                  <w:tcW w:w="1832" w:type="pct"/>
                </w:tcPr>
                <w:p w:rsidR="005D0C0B" w:rsidRPr="001D0B4D" w:rsidRDefault="005D0C0B" w:rsidP="005D0C0B">
                  <w:pPr>
                    <w:rPr>
                      <w:b/>
                      <w:i/>
                      <w:sz w:val="24"/>
                      <w:szCs w:val="24"/>
                    </w:rPr>
                  </w:pPr>
                  <w:r w:rsidRPr="00C57A3F">
                    <w:rPr>
                      <w:b/>
                      <w:i/>
                      <w:sz w:val="24"/>
                      <w:szCs w:val="24"/>
                    </w:rPr>
                    <w:t xml:space="preserve">007511/001  </w:t>
                  </w:r>
                  <w:r w:rsidRPr="00C57A3F">
                    <w:rPr>
                      <w:i/>
                      <w:sz w:val="24"/>
                      <w:szCs w:val="24"/>
                    </w:rPr>
                    <w:t>Тренажер</w:t>
                  </w:r>
                  <w:r w:rsidRPr="001D0B4D">
                    <w:rPr>
                      <w:b/>
                      <w:i/>
                      <w:sz w:val="24"/>
                      <w:szCs w:val="24"/>
                    </w:rPr>
                    <w:t xml:space="preserve">               </w:t>
                  </w:r>
                </w:p>
                <w:p w:rsidR="005D0C0B" w:rsidRPr="00C57A3F" w:rsidRDefault="005D0C0B" w:rsidP="005D0C0B">
                  <w:pPr>
                    <w:rPr>
                      <w:rFonts w:ascii="Arial" w:hAnsi="Arial" w:cs="Arial"/>
                      <w:b/>
                    </w:rPr>
                  </w:pPr>
                  <w:r w:rsidRPr="001D0B4D">
                    <w:rPr>
                      <w:b/>
                      <w:noProof/>
                    </w:rPr>
                    <w:drawing>
                      <wp:anchor distT="0" distB="0" distL="114300" distR="114300" simplePos="0" relativeHeight="251671552" behindDoc="0" locked="0" layoutInCell="1" allowOverlap="1" wp14:anchorId="5F9E3E17" wp14:editId="54C0E094">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c>
                <w:tcPr>
                  <w:tcW w:w="3168" w:type="pct"/>
                </w:tcPr>
                <w:p w:rsidR="005D0C0B" w:rsidRPr="001D0B4D" w:rsidRDefault="005D0C0B" w:rsidP="005D0C0B">
                  <w:pPr>
                    <w:tabs>
                      <w:tab w:val="left" w:pos="1410"/>
                    </w:tabs>
                    <w:rPr>
                      <w:b/>
                      <w:i/>
                      <w:sz w:val="24"/>
                      <w:szCs w:val="24"/>
                    </w:rPr>
                  </w:pPr>
                  <w:r w:rsidRPr="001D0B4D">
                    <w:rPr>
                      <w:b/>
                      <w:noProof/>
                    </w:rPr>
                    <w:drawing>
                      <wp:anchor distT="0" distB="0" distL="114300" distR="114300" simplePos="0" relativeHeight="251680768" behindDoc="0" locked="0" layoutInCell="1" allowOverlap="1" wp14:anchorId="06748102" wp14:editId="3E85EB24">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4D">
                    <w:rPr>
                      <w:rFonts w:ascii="Arial" w:hAnsi="Arial" w:cs="Arial"/>
                      <w:b/>
                    </w:rPr>
                    <w:t xml:space="preserve">               </w:t>
                  </w:r>
                  <w:r w:rsidRPr="00C57A3F">
                    <w:rPr>
                      <w:b/>
                      <w:i/>
                      <w:sz w:val="24"/>
                      <w:szCs w:val="24"/>
                    </w:rPr>
                    <w:t xml:space="preserve">007540/001  </w:t>
                  </w:r>
                  <w:r w:rsidRPr="00C57A3F">
                    <w:rPr>
                      <w:i/>
                      <w:sz w:val="24"/>
                      <w:szCs w:val="24"/>
                    </w:rPr>
                    <w:t>Тренажер</w:t>
                  </w:r>
                </w:p>
                <w:p w:rsidR="005D0C0B" w:rsidRPr="001D0B4D" w:rsidRDefault="005D0C0B" w:rsidP="005D0C0B">
                  <w:pPr>
                    <w:rPr>
                      <w:rFonts w:ascii="Arial" w:hAnsi="Arial" w:cs="Arial"/>
                      <w:b/>
                    </w:rPr>
                  </w:pPr>
                </w:p>
                <w:p w:rsidR="005D0C0B" w:rsidRPr="001D0B4D" w:rsidRDefault="005D0C0B" w:rsidP="005D0C0B">
                  <w:pPr>
                    <w:rPr>
                      <w:rFonts w:ascii="Arial" w:hAnsi="Arial" w:cs="Arial"/>
                      <w:b/>
                    </w:rPr>
                  </w:pPr>
                </w:p>
                <w:p w:rsidR="005D0C0B" w:rsidRPr="001D0B4D" w:rsidRDefault="005D0C0B" w:rsidP="005D0C0B">
                  <w:pPr>
                    <w:ind w:right="-1371"/>
                    <w:rPr>
                      <w:rFonts w:ascii="Arial" w:hAnsi="Arial" w:cs="Arial"/>
                      <w:b/>
                    </w:rPr>
                  </w:pPr>
                </w:p>
                <w:p w:rsidR="005D0C0B" w:rsidRPr="00C57A3F" w:rsidRDefault="005D0C0B" w:rsidP="005D0C0B">
                  <w:pPr>
                    <w:rPr>
                      <w:rFonts w:ascii="Arial" w:hAnsi="Arial" w:cs="Arial"/>
                      <w:b/>
                    </w:rPr>
                  </w:pPr>
                  <w:r w:rsidRPr="00C57A3F">
                    <w:rPr>
                      <w:rFonts w:ascii="Arial" w:hAnsi="Arial" w:cs="Arial"/>
                      <w:b/>
                    </w:rPr>
                    <w:t xml:space="preserve"> </w:t>
                  </w:r>
                </w:p>
              </w:tc>
            </w:tr>
            <w:tr w:rsidR="005D0C0B" w:rsidRPr="00C57A3F" w:rsidTr="005D0C0B">
              <w:tc>
                <w:tcPr>
                  <w:tcW w:w="1832" w:type="pct"/>
                </w:tcPr>
                <w:p w:rsidR="005D0C0B" w:rsidRPr="00C57A3F" w:rsidRDefault="005D0C0B" w:rsidP="005D0C0B">
                  <w:pPr>
                    <w:rPr>
                      <w:b/>
                      <w:i/>
                      <w:sz w:val="24"/>
                      <w:szCs w:val="24"/>
                    </w:rPr>
                  </w:pPr>
                </w:p>
              </w:tc>
              <w:tc>
                <w:tcPr>
                  <w:tcW w:w="3168" w:type="pct"/>
                </w:tcPr>
                <w:p w:rsidR="005D0C0B" w:rsidRPr="001D0B4D" w:rsidRDefault="005D0C0B" w:rsidP="005D0C0B">
                  <w:pPr>
                    <w:tabs>
                      <w:tab w:val="left" w:pos="1410"/>
                    </w:tabs>
                    <w:rPr>
                      <w:b/>
                      <w:noProof/>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bl>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r>
    </w:tbl>
    <w:p w:rsidR="005D0C0B" w:rsidRPr="00C57A3F" w:rsidRDefault="005D0C0B" w:rsidP="005D0C0B">
      <w:pPr>
        <w:tabs>
          <w:tab w:val="left" w:pos="709"/>
        </w:tabs>
        <w:ind w:firstLine="709"/>
        <w:rPr>
          <w:i/>
          <w:sz w:val="24"/>
          <w:szCs w:val="24"/>
        </w:rPr>
      </w:pPr>
    </w:p>
    <w:p w:rsidR="005D0C0B" w:rsidRDefault="005D0C0B" w:rsidP="005D0C0B">
      <w:pPr>
        <w:autoSpaceDE w:val="0"/>
        <w:autoSpaceDN w:val="0"/>
        <w:adjustRightInd w:val="0"/>
      </w:pPr>
    </w:p>
    <w:p w:rsidR="005D0C0B" w:rsidRDefault="005D0C0B"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Pr="008C686A" w:rsidRDefault="003C371C" w:rsidP="003C371C">
      <w:pPr>
        <w:autoSpaceDE w:val="0"/>
        <w:autoSpaceDN w:val="0"/>
        <w:adjustRightInd w:val="0"/>
        <w:jc w:val="right"/>
        <w:outlineLvl w:val="0"/>
        <w:rPr>
          <w:rFonts w:eastAsia="Calibri"/>
          <w:sz w:val="22"/>
          <w:szCs w:val="22"/>
          <w:lang w:eastAsia="en-US"/>
        </w:rPr>
      </w:pPr>
      <w:r w:rsidRPr="008C686A">
        <w:rPr>
          <w:rFonts w:eastAsia="Calibri"/>
          <w:sz w:val="22"/>
          <w:szCs w:val="22"/>
          <w:lang w:eastAsia="en-US"/>
        </w:rPr>
        <w:lastRenderedPageBreak/>
        <w:t>Приложение № 3</w:t>
      </w:r>
    </w:p>
    <w:p w:rsidR="003C371C" w:rsidRPr="008C686A" w:rsidRDefault="003C371C" w:rsidP="003C371C">
      <w:pPr>
        <w:autoSpaceDE w:val="0"/>
        <w:autoSpaceDN w:val="0"/>
        <w:adjustRightInd w:val="0"/>
        <w:ind w:firstLine="709"/>
        <w:jc w:val="right"/>
        <w:rPr>
          <w:rFonts w:eastAsia="Calibri"/>
          <w:sz w:val="22"/>
          <w:szCs w:val="22"/>
          <w:lang w:eastAsia="en-US"/>
        </w:rPr>
      </w:pPr>
      <w:r w:rsidRPr="008C686A">
        <w:rPr>
          <w:rFonts w:eastAsia="Calibri"/>
          <w:sz w:val="22"/>
          <w:szCs w:val="22"/>
          <w:lang w:eastAsia="en-US"/>
        </w:rPr>
        <w:t xml:space="preserve">к муниципальной программе </w:t>
      </w:r>
    </w:p>
    <w:p w:rsidR="003C371C" w:rsidRPr="008C686A" w:rsidRDefault="003C371C" w:rsidP="003C371C">
      <w:pPr>
        <w:autoSpaceDE w:val="0"/>
        <w:autoSpaceDN w:val="0"/>
        <w:adjustRightInd w:val="0"/>
        <w:ind w:firstLine="709"/>
        <w:jc w:val="right"/>
        <w:rPr>
          <w:sz w:val="22"/>
          <w:szCs w:val="22"/>
        </w:rPr>
      </w:pPr>
      <w:r w:rsidRPr="008C686A">
        <w:rPr>
          <w:sz w:val="22"/>
          <w:szCs w:val="22"/>
        </w:rPr>
        <w:t>«Формирование современной городской среды</w:t>
      </w:r>
    </w:p>
    <w:p w:rsidR="003C371C" w:rsidRPr="008C686A" w:rsidRDefault="003C371C" w:rsidP="003C371C">
      <w:pPr>
        <w:autoSpaceDE w:val="0"/>
        <w:autoSpaceDN w:val="0"/>
        <w:adjustRightInd w:val="0"/>
        <w:ind w:firstLine="709"/>
        <w:jc w:val="right"/>
        <w:rPr>
          <w:sz w:val="22"/>
          <w:szCs w:val="22"/>
        </w:rPr>
      </w:pPr>
      <w:r w:rsidRPr="008C686A">
        <w:rPr>
          <w:sz w:val="22"/>
          <w:szCs w:val="22"/>
        </w:rPr>
        <w:t>на территории муниципального образования</w:t>
      </w:r>
    </w:p>
    <w:p w:rsidR="003C371C" w:rsidRDefault="003C371C" w:rsidP="003C371C">
      <w:pPr>
        <w:autoSpaceDE w:val="0"/>
        <w:autoSpaceDN w:val="0"/>
        <w:adjustRightInd w:val="0"/>
        <w:jc w:val="right"/>
        <w:rPr>
          <w:sz w:val="22"/>
          <w:szCs w:val="22"/>
        </w:rPr>
      </w:pPr>
      <w:r w:rsidRPr="008C686A">
        <w:rPr>
          <w:sz w:val="22"/>
          <w:szCs w:val="22"/>
        </w:rPr>
        <w:t>«город Саянск»</w:t>
      </w:r>
    </w:p>
    <w:p w:rsidR="003C371C" w:rsidRDefault="003C371C" w:rsidP="003C371C">
      <w:pPr>
        <w:jc w:val="center"/>
        <w:rPr>
          <w:rFonts w:ascii="TimesNewRomanPSMT" w:eastAsiaTheme="minorHAnsi" w:hAnsi="TimesNewRomanPSMT" w:cs="TimesNewRomanPSMT"/>
          <w:sz w:val="28"/>
          <w:szCs w:val="28"/>
          <w:lang w:eastAsia="en-US"/>
        </w:rPr>
      </w:pPr>
    </w:p>
    <w:p w:rsidR="00226804" w:rsidRPr="0084417B" w:rsidRDefault="00226804" w:rsidP="00226804">
      <w:pPr>
        <w:jc w:val="center"/>
        <w:rPr>
          <w:rFonts w:eastAsiaTheme="minorHAnsi"/>
          <w:sz w:val="24"/>
          <w:szCs w:val="24"/>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691"/>
      </w:tblGrid>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691" w:type="dxa"/>
            <w:shd w:val="clear" w:color="auto" w:fill="auto"/>
          </w:tcPr>
          <w:p w:rsidR="00226804" w:rsidRPr="008A6196" w:rsidRDefault="00226804" w:rsidP="00120FBD">
            <w:pPr>
              <w:autoSpaceDE w:val="0"/>
              <w:autoSpaceDN w:val="0"/>
              <w:adjustRightInd w:val="0"/>
              <w:jc w:val="center"/>
              <w:rPr>
                <w:b/>
                <w:sz w:val="24"/>
                <w:szCs w:val="24"/>
              </w:rPr>
            </w:pPr>
            <w:r w:rsidRPr="008A6196">
              <w:rPr>
                <w:b/>
                <w:sz w:val="24"/>
                <w:szCs w:val="24"/>
              </w:rPr>
              <w:t>Адрес общественной территории</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1</w:t>
            </w:r>
          </w:p>
        </w:tc>
        <w:tc>
          <w:tcPr>
            <w:tcW w:w="12691"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2</w:t>
            </w:r>
          </w:p>
        </w:tc>
      </w:tr>
      <w:tr w:rsidR="00226804" w:rsidRPr="008A6196" w:rsidTr="00120FBD">
        <w:tc>
          <w:tcPr>
            <w:tcW w:w="14217" w:type="dxa"/>
            <w:gridSpan w:val="2"/>
            <w:shd w:val="clear" w:color="auto" w:fill="auto"/>
          </w:tcPr>
          <w:p w:rsidR="00226804" w:rsidRPr="008A6196" w:rsidRDefault="00226804" w:rsidP="00120FBD">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1</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 xml:space="preserve">г. Саянск, микрорайон Юбилейный, </w:t>
            </w:r>
            <w:r>
              <w:rPr>
                <w:sz w:val="24"/>
                <w:szCs w:val="24"/>
                <w:lang w:eastAsia="en-US"/>
              </w:rPr>
              <w:t>у</w:t>
            </w:r>
            <w:r w:rsidRPr="00A976CA">
              <w:rPr>
                <w:sz w:val="24"/>
                <w:szCs w:val="24"/>
                <w:lang w:eastAsia="en-US"/>
              </w:rPr>
              <w:t>стройство пешеходной дорожки с освещением вдоль микрорайонного проезда от ул. Ленина до ул. Школьная в микрорайоне Юбилейный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2</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Строителей, благоустройство объекта спорта</w:t>
            </w:r>
            <w:r>
              <w:rPr>
                <w:sz w:val="24"/>
                <w:szCs w:val="24"/>
                <w:lang w:eastAsia="en-US"/>
              </w:rPr>
              <w:t xml:space="preserve"> с комплексом спортивных площадок в микрорайоне Строителей в районе домов 8, 9, 17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3</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Центральный, благоустройство объекта спорта</w:t>
            </w:r>
            <w:r>
              <w:rPr>
                <w:sz w:val="24"/>
                <w:szCs w:val="24"/>
                <w:lang w:eastAsia="en-US"/>
              </w:rPr>
              <w:t xml:space="preserve"> с комплексом спортивных площадок в микрорайоне Центральный в районе домов 7, 8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4</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Pr>
                <w:sz w:val="24"/>
                <w:szCs w:val="24"/>
                <w:lang w:eastAsia="en-US"/>
              </w:rPr>
              <w:t xml:space="preserve"> с комплексом спортивных площадок и наружным освещением в микрорайоне Юбилейный в районе домов 39, 41, 43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 устройство освещения)</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5</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Олимпийский, благоустройство объекта спорта</w:t>
            </w:r>
            <w:r>
              <w:rPr>
                <w:sz w:val="24"/>
                <w:szCs w:val="24"/>
                <w:lang w:eastAsia="en-US"/>
              </w:rPr>
              <w:t xml:space="preserve"> с комплексом спортивных площадок в микрорайоне Олимпийский в районе домов 1, 2, 13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6</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Pr>
                <w:sz w:val="24"/>
                <w:szCs w:val="24"/>
                <w:lang w:eastAsia="en-US"/>
              </w:rPr>
              <w:t xml:space="preserve"> с комплексом спортивных площадок в микрорайоне Юбилейный в районе домов 62, 63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7</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Октябрьский, благоустройство объекта спорта</w:t>
            </w:r>
            <w:r>
              <w:rPr>
                <w:sz w:val="24"/>
                <w:szCs w:val="24"/>
                <w:lang w:eastAsia="en-US"/>
              </w:rPr>
              <w:t xml:space="preserve"> с комплексом спортивных площадок в микрорайоне Октябрьский в районе домов 11, 14, 28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8</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Солнечный, благоустройство объекта спорта</w:t>
            </w:r>
            <w:r>
              <w:rPr>
                <w:sz w:val="24"/>
                <w:szCs w:val="24"/>
                <w:lang w:eastAsia="en-US"/>
              </w:rPr>
              <w:t xml:space="preserve"> с комплексом спортивных площадок в микрорайоне Солнечный в районе домов 1, 10, 11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9</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 xml:space="preserve">г. Саянск, микрорайон Мирный, </w:t>
            </w:r>
            <w:r>
              <w:rPr>
                <w:sz w:val="24"/>
                <w:szCs w:val="24"/>
                <w:lang w:eastAsia="en-US"/>
              </w:rPr>
              <w:t>у</w:t>
            </w:r>
            <w:r w:rsidRPr="00A976CA">
              <w:rPr>
                <w:sz w:val="24"/>
                <w:szCs w:val="24"/>
                <w:lang w:eastAsia="en-US"/>
              </w:rPr>
              <w:t>стройство проезда вдоль жилого дома №5 микрорайона Мирный</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sidRPr="008A6196">
              <w:rPr>
                <w:sz w:val="24"/>
                <w:szCs w:val="24"/>
              </w:rPr>
              <w:t>10</w:t>
            </w:r>
          </w:p>
        </w:tc>
        <w:tc>
          <w:tcPr>
            <w:tcW w:w="12691" w:type="dxa"/>
            <w:shd w:val="clear" w:color="auto" w:fill="auto"/>
          </w:tcPr>
          <w:p w:rsidR="00226804" w:rsidRPr="008A6196" w:rsidRDefault="00226804" w:rsidP="00120FBD">
            <w:pPr>
              <w:spacing w:line="276" w:lineRule="auto"/>
              <w:jc w:val="both"/>
              <w:rPr>
                <w:sz w:val="24"/>
                <w:szCs w:val="24"/>
                <w:lang w:eastAsia="en-US"/>
              </w:rPr>
            </w:pPr>
            <w:r w:rsidRPr="008A6196">
              <w:rPr>
                <w:sz w:val="24"/>
                <w:szCs w:val="24"/>
                <w:lang w:eastAsia="en-US"/>
              </w:rPr>
              <w:t>г. Саянск, микрорайон Юбилейный, благоустройство сквера «Первостроителей»</w:t>
            </w:r>
            <w:r>
              <w:rPr>
                <w:sz w:val="24"/>
                <w:szCs w:val="24"/>
                <w:lang w:eastAsia="en-US"/>
              </w:rPr>
              <w:t xml:space="preserve"> (устройство освещения)</w:t>
            </w:r>
          </w:p>
        </w:tc>
      </w:tr>
      <w:tr w:rsidR="00226804" w:rsidRPr="008A6196" w:rsidTr="00120FBD">
        <w:tc>
          <w:tcPr>
            <w:tcW w:w="1526" w:type="dxa"/>
            <w:shd w:val="clear" w:color="auto" w:fill="auto"/>
          </w:tcPr>
          <w:p w:rsidR="00226804" w:rsidRPr="008A6196" w:rsidRDefault="00226804" w:rsidP="00120FBD">
            <w:pPr>
              <w:autoSpaceDE w:val="0"/>
              <w:autoSpaceDN w:val="0"/>
              <w:adjustRightInd w:val="0"/>
              <w:jc w:val="center"/>
              <w:rPr>
                <w:sz w:val="24"/>
                <w:szCs w:val="24"/>
              </w:rPr>
            </w:pPr>
            <w:r>
              <w:rPr>
                <w:sz w:val="24"/>
                <w:szCs w:val="24"/>
              </w:rPr>
              <w:t>11</w:t>
            </w:r>
          </w:p>
        </w:tc>
        <w:tc>
          <w:tcPr>
            <w:tcW w:w="12691" w:type="dxa"/>
            <w:shd w:val="clear" w:color="auto" w:fill="auto"/>
          </w:tcPr>
          <w:p w:rsidR="00226804" w:rsidRPr="008A6196" w:rsidRDefault="00226804" w:rsidP="00120FBD">
            <w:pPr>
              <w:spacing w:line="276" w:lineRule="auto"/>
              <w:jc w:val="both"/>
              <w:rPr>
                <w:sz w:val="24"/>
                <w:szCs w:val="24"/>
                <w:lang w:eastAsia="en-US"/>
              </w:rPr>
            </w:pPr>
            <w:r>
              <w:rPr>
                <w:sz w:val="24"/>
                <w:szCs w:val="24"/>
                <w:lang w:eastAsia="en-US"/>
              </w:rPr>
              <w:t>г. Саянск, микрорайон Ленинградский, благоустройство парка «Зеленый»</w:t>
            </w:r>
          </w:p>
        </w:tc>
      </w:tr>
      <w:tr w:rsidR="00226804" w:rsidRPr="008A6196" w:rsidTr="00120FBD">
        <w:tc>
          <w:tcPr>
            <w:tcW w:w="1526" w:type="dxa"/>
            <w:shd w:val="clear" w:color="auto" w:fill="auto"/>
          </w:tcPr>
          <w:p w:rsidR="00226804" w:rsidRDefault="00226804" w:rsidP="00120FBD">
            <w:pPr>
              <w:autoSpaceDE w:val="0"/>
              <w:autoSpaceDN w:val="0"/>
              <w:adjustRightInd w:val="0"/>
              <w:jc w:val="center"/>
              <w:rPr>
                <w:sz w:val="24"/>
                <w:szCs w:val="24"/>
              </w:rPr>
            </w:pPr>
            <w:r>
              <w:rPr>
                <w:sz w:val="24"/>
                <w:szCs w:val="24"/>
              </w:rPr>
              <w:t>12</w:t>
            </w:r>
          </w:p>
        </w:tc>
        <w:tc>
          <w:tcPr>
            <w:tcW w:w="12691" w:type="dxa"/>
            <w:shd w:val="clear" w:color="auto" w:fill="auto"/>
          </w:tcPr>
          <w:p w:rsidR="00226804" w:rsidRDefault="00226804" w:rsidP="00120FBD">
            <w:pPr>
              <w:spacing w:line="276" w:lineRule="auto"/>
              <w:jc w:val="both"/>
              <w:rPr>
                <w:sz w:val="24"/>
                <w:szCs w:val="24"/>
                <w:lang w:eastAsia="en-US"/>
              </w:rPr>
            </w:pPr>
            <w:r w:rsidRPr="008A6196">
              <w:rPr>
                <w:sz w:val="24"/>
                <w:szCs w:val="24"/>
                <w:lang w:eastAsia="en-US"/>
              </w:rPr>
              <w:t xml:space="preserve">г. Саянск, </w:t>
            </w:r>
            <w:r>
              <w:rPr>
                <w:sz w:val="24"/>
                <w:szCs w:val="24"/>
                <w:lang w:eastAsia="en-US"/>
              </w:rPr>
              <w:t>микрорайон Центральный, устройство проезда с освещением вдоль жилого дома № 1 в микрорайоне Центральный, от улицы Перова к стоматологической поликлинике</w:t>
            </w:r>
          </w:p>
        </w:tc>
      </w:tr>
      <w:tr w:rsidR="00226804" w:rsidRPr="008A6196" w:rsidTr="00120FBD">
        <w:tc>
          <w:tcPr>
            <w:tcW w:w="1526" w:type="dxa"/>
            <w:shd w:val="clear" w:color="auto" w:fill="auto"/>
          </w:tcPr>
          <w:p w:rsidR="00226804" w:rsidRDefault="00226804" w:rsidP="00120FBD">
            <w:pPr>
              <w:autoSpaceDE w:val="0"/>
              <w:autoSpaceDN w:val="0"/>
              <w:adjustRightInd w:val="0"/>
              <w:jc w:val="center"/>
              <w:rPr>
                <w:sz w:val="24"/>
                <w:szCs w:val="24"/>
              </w:rPr>
            </w:pPr>
            <w:r>
              <w:rPr>
                <w:sz w:val="24"/>
                <w:szCs w:val="24"/>
              </w:rPr>
              <w:lastRenderedPageBreak/>
              <w:t>13</w:t>
            </w:r>
          </w:p>
        </w:tc>
        <w:tc>
          <w:tcPr>
            <w:tcW w:w="12691" w:type="dxa"/>
            <w:shd w:val="clear" w:color="auto" w:fill="auto"/>
          </w:tcPr>
          <w:p w:rsidR="00226804" w:rsidRPr="008A6196" w:rsidRDefault="00226804" w:rsidP="00120FBD">
            <w:pPr>
              <w:spacing w:line="276" w:lineRule="auto"/>
              <w:jc w:val="both"/>
              <w:rPr>
                <w:sz w:val="24"/>
                <w:szCs w:val="24"/>
                <w:lang w:eastAsia="en-US"/>
              </w:rPr>
            </w:pPr>
            <w:r>
              <w:rPr>
                <w:rFonts w:eastAsia="Calibri"/>
                <w:sz w:val="24"/>
                <w:szCs w:val="24"/>
                <w:lang w:eastAsia="en-US"/>
              </w:rPr>
              <w:t>г. Саянск, благоустройство улицы</w:t>
            </w:r>
            <w:r w:rsidRPr="008A6196">
              <w:rPr>
                <w:rFonts w:eastAsia="Calibri"/>
                <w:sz w:val="24"/>
                <w:szCs w:val="24"/>
                <w:lang w:eastAsia="en-US"/>
              </w:rPr>
              <w:t xml:space="preserve"> Бабаева</w:t>
            </w:r>
            <w:r>
              <w:rPr>
                <w:rFonts w:eastAsia="Calibri"/>
                <w:sz w:val="24"/>
                <w:szCs w:val="24"/>
                <w:lang w:eastAsia="en-US"/>
              </w:rPr>
              <w:t xml:space="preserve">, от  улицы Советской до проспекта </w:t>
            </w:r>
            <w:proofErr w:type="gramStart"/>
            <w:r>
              <w:rPr>
                <w:rFonts w:eastAsia="Calibri"/>
                <w:sz w:val="24"/>
                <w:szCs w:val="24"/>
                <w:lang w:eastAsia="en-US"/>
              </w:rPr>
              <w:t>Ленинградский</w:t>
            </w:r>
            <w:proofErr w:type="gramEnd"/>
            <w:r>
              <w:rPr>
                <w:rFonts w:eastAsia="Calibri"/>
                <w:sz w:val="24"/>
                <w:szCs w:val="24"/>
                <w:lang w:eastAsia="en-US"/>
              </w:rPr>
              <w:t xml:space="preserve"> с заменой светильников</w:t>
            </w:r>
          </w:p>
        </w:tc>
      </w:tr>
      <w:tr w:rsidR="00226804" w:rsidRPr="008A6196" w:rsidTr="00120FBD">
        <w:tc>
          <w:tcPr>
            <w:tcW w:w="1526" w:type="dxa"/>
            <w:shd w:val="clear" w:color="auto" w:fill="auto"/>
          </w:tcPr>
          <w:p w:rsidR="00226804" w:rsidRDefault="00226804" w:rsidP="00120FBD">
            <w:pPr>
              <w:autoSpaceDE w:val="0"/>
              <w:autoSpaceDN w:val="0"/>
              <w:adjustRightInd w:val="0"/>
              <w:jc w:val="center"/>
              <w:rPr>
                <w:sz w:val="24"/>
                <w:szCs w:val="24"/>
              </w:rPr>
            </w:pPr>
            <w:r>
              <w:rPr>
                <w:sz w:val="24"/>
                <w:szCs w:val="24"/>
              </w:rPr>
              <w:t>14</w:t>
            </w:r>
          </w:p>
        </w:tc>
        <w:tc>
          <w:tcPr>
            <w:tcW w:w="12691" w:type="dxa"/>
            <w:shd w:val="clear" w:color="auto" w:fill="auto"/>
          </w:tcPr>
          <w:p w:rsidR="00226804" w:rsidRPr="008A6196" w:rsidRDefault="00226804" w:rsidP="00120FBD">
            <w:pPr>
              <w:spacing w:line="276" w:lineRule="auto"/>
              <w:jc w:val="both"/>
              <w:rPr>
                <w:rFonts w:eastAsia="Calibri"/>
                <w:sz w:val="24"/>
                <w:szCs w:val="24"/>
                <w:lang w:eastAsia="en-US"/>
              </w:rPr>
            </w:pPr>
            <w:r>
              <w:rPr>
                <w:rFonts w:eastAsia="Calibri"/>
                <w:sz w:val="24"/>
                <w:szCs w:val="24"/>
                <w:lang w:eastAsia="en-US"/>
              </w:rPr>
              <w:t xml:space="preserve">г. Саянск, благоустройство в микрорайоне Строителей по улице </w:t>
            </w:r>
            <w:proofErr w:type="spellStart"/>
            <w:r>
              <w:rPr>
                <w:rFonts w:eastAsia="Calibri"/>
                <w:sz w:val="24"/>
                <w:szCs w:val="24"/>
                <w:lang w:eastAsia="en-US"/>
              </w:rPr>
              <w:t>Гришкевича</w:t>
            </w:r>
            <w:proofErr w:type="spellEnd"/>
            <w:r>
              <w:rPr>
                <w:rFonts w:eastAsia="Calibri"/>
                <w:sz w:val="24"/>
                <w:szCs w:val="24"/>
                <w:lang w:eastAsia="en-US"/>
              </w:rPr>
              <w:t>, от улицы Ленина до улицы Советской Армии  и между домами №8 и №9 с заменой светильников</w:t>
            </w:r>
          </w:p>
        </w:tc>
      </w:tr>
      <w:tr w:rsidR="00226804" w:rsidRPr="008A6196" w:rsidTr="00120FBD">
        <w:tc>
          <w:tcPr>
            <w:tcW w:w="1526" w:type="dxa"/>
            <w:shd w:val="clear" w:color="auto" w:fill="auto"/>
          </w:tcPr>
          <w:p w:rsidR="00226804" w:rsidRDefault="00226804" w:rsidP="00120FBD">
            <w:pPr>
              <w:autoSpaceDE w:val="0"/>
              <w:autoSpaceDN w:val="0"/>
              <w:adjustRightInd w:val="0"/>
              <w:jc w:val="center"/>
              <w:rPr>
                <w:sz w:val="24"/>
                <w:szCs w:val="24"/>
              </w:rPr>
            </w:pPr>
            <w:r>
              <w:rPr>
                <w:sz w:val="24"/>
                <w:szCs w:val="24"/>
              </w:rPr>
              <w:t>15</w:t>
            </w:r>
          </w:p>
        </w:tc>
        <w:tc>
          <w:tcPr>
            <w:tcW w:w="12691" w:type="dxa"/>
            <w:shd w:val="clear" w:color="auto" w:fill="auto"/>
          </w:tcPr>
          <w:p w:rsidR="00226804" w:rsidRDefault="00226804" w:rsidP="00120FBD">
            <w:pPr>
              <w:spacing w:line="276" w:lineRule="auto"/>
              <w:jc w:val="both"/>
              <w:rPr>
                <w:rFonts w:eastAsia="Calibri"/>
                <w:sz w:val="24"/>
                <w:szCs w:val="24"/>
                <w:lang w:eastAsia="en-US"/>
              </w:rPr>
            </w:pPr>
            <w:r>
              <w:rPr>
                <w:rFonts w:eastAsia="Calibri"/>
                <w:sz w:val="24"/>
                <w:szCs w:val="24"/>
                <w:lang w:eastAsia="en-US"/>
              </w:rPr>
              <w:t>г. Саянск, микрорайон Центральный, благоустройство сквера «Комсомольский» в микрорайоне Центральный (устройство освещения)</w:t>
            </w:r>
          </w:p>
        </w:tc>
      </w:tr>
      <w:tr w:rsidR="00226804" w:rsidRPr="008A6196" w:rsidTr="00120FBD">
        <w:tc>
          <w:tcPr>
            <w:tcW w:w="14217" w:type="dxa"/>
            <w:gridSpan w:val="2"/>
            <w:shd w:val="clear" w:color="auto" w:fill="auto"/>
          </w:tcPr>
          <w:p w:rsidR="00226804" w:rsidRPr="008A6196" w:rsidRDefault="00226804" w:rsidP="00120FBD">
            <w:pPr>
              <w:jc w:val="center"/>
              <w:rPr>
                <w:sz w:val="24"/>
                <w:szCs w:val="24"/>
              </w:rPr>
            </w:pPr>
            <w:r>
              <w:rPr>
                <w:b/>
                <w:sz w:val="24"/>
                <w:szCs w:val="24"/>
              </w:rPr>
              <w:t>2019 год</w:t>
            </w:r>
          </w:p>
        </w:tc>
      </w:tr>
      <w:tr w:rsidR="00226804" w:rsidRPr="008A6196" w:rsidTr="00120FBD">
        <w:tc>
          <w:tcPr>
            <w:tcW w:w="1526" w:type="dxa"/>
            <w:shd w:val="clear" w:color="auto" w:fill="auto"/>
          </w:tcPr>
          <w:p w:rsidR="00226804" w:rsidRDefault="00226804" w:rsidP="00120FBD">
            <w:pPr>
              <w:jc w:val="center"/>
              <w:rPr>
                <w:sz w:val="24"/>
                <w:szCs w:val="24"/>
              </w:rPr>
            </w:pPr>
            <w:r>
              <w:rPr>
                <w:sz w:val="24"/>
                <w:szCs w:val="24"/>
              </w:rPr>
              <w:t>1</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Юбилейный, благоустройство сквера «Первостроителей»</w:t>
            </w:r>
          </w:p>
        </w:tc>
      </w:tr>
      <w:tr w:rsidR="00226804" w:rsidRPr="008A6196" w:rsidTr="00120FBD">
        <w:tc>
          <w:tcPr>
            <w:tcW w:w="1526" w:type="dxa"/>
            <w:shd w:val="clear" w:color="auto" w:fill="auto"/>
          </w:tcPr>
          <w:p w:rsidR="00226804" w:rsidRDefault="00226804" w:rsidP="00120FBD">
            <w:pPr>
              <w:jc w:val="center"/>
              <w:rPr>
                <w:sz w:val="24"/>
                <w:szCs w:val="24"/>
              </w:rPr>
            </w:pPr>
            <w:r>
              <w:rPr>
                <w:sz w:val="24"/>
                <w:szCs w:val="24"/>
              </w:rPr>
              <w:t>2</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226804" w:rsidRPr="008A6196" w:rsidTr="00120FBD">
        <w:tc>
          <w:tcPr>
            <w:tcW w:w="1526" w:type="dxa"/>
            <w:shd w:val="clear" w:color="auto" w:fill="auto"/>
          </w:tcPr>
          <w:p w:rsidR="00226804" w:rsidRDefault="00226804" w:rsidP="00120FBD">
            <w:pPr>
              <w:jc w:val="center"/>
              <w:rPr>
                <w:sz w:val="24"/>
                <w:szCs w:val="24"/>
              </w:rPr>
            </w:pPr>
            <w:r>
              <w:rPr>
                <w:sz w:val="24"/>
                <w:szCs w:val="24"/>
              </w:rPr>
              <w:t>3</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Строителей 1А, благоустройство объекта культурного назначения – «Дом Деда Мороза»</w:t>
            </w:r>
          </w:p>
        </w:tc>
      </w:tr>
      <w:tr w:rsidR="00226804" w:rsidRPr="008A6196" w:rsidTr="00120FBD">
        <w:tc>
          <w:tcPr>
            <w:tcW w:w="1526" w:type="dxa"/>
            <w:shd w:val="clear" w:color="auto" w:fill="auto"/>
          </w:tcPr>
          <w:p w:rsidR="00226804" w:rsidRDefault="00226804" w:rsidP="00120FBD">
            <w:pPr>
              <w:jc w:val="center"/>
              <w:rPr>
                <w:sz w:val="24"/>
                <w:szCs w:val="24"/>
              </w:rPr>
            </w:pPr>
            <w:r>
              <w:rPr>
                <w:sz w:val="24"/>
                <w:szCs w:val="24"/>
              </w:rPr>
              <w:t>4</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226804" w:rsidRPr="008A6196" w:rsidTr="00120FBD">
        <w:tc>
          <w:tcPr>
            <w:tcW w:w="1526" w:type="dxa"/>
            <w:shd w:val="clear" w:color="auto" w:fill="auto"/>
          </w:tcPr>
          <w:p w:rsidR="00226804" w:rsidRDefault="00226804" w:rsidP="00120FBD">
            <w:pPr>
              <w:jc w:val="center"/>
              <w:rPr>
                <w:sz w:val="24"/>
                <w:szCs w:val="24"/>
              </w:rPr>
            </w:pPr>
            <w:r>
              <w:rPr>
                <w:sz w:val="24"/>
                <w:szCs w:val="24"/>
              </w:rPr>
              <w:t>5</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Строителей, благоустройство объекта спорта с комплексом спортивных площадок в микрорайоне Строителей в районе домов 8, 9, 17</w:t>
            </w:r>
          </w:p>
        </w:tc>
      </w:tr>
      <w:tr w:rsidR="00226804" w:rsidRPr="008A6196" w:rsidTr="00120FBD">
        <w:tc>
          <w:tcPr>
            <w:tcW w:w="1526" w:type="dxa"/>
            <w:shd w:val="clear" w:color="auto" w:fill="auto"/>
          </w:tcPr>
          <w:p w:rsidR="00226804" w:rsidRDefault="00226804" w:rsidP="00120FBD">
            <w:pPr>
              <w:jc w:val="center"/>
              <w:rPr>
                <w:sz w:val="24"/>
                <w:szCs w:val="24"/>
              </w:rPr>
            </w:pPr>
            <w:r>
              <w:rPr>
                <w:sz w:val="24"/>
                <w:szCs w:val="24"/>
              </w:rPr>
              <w:t>6</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Олимпийский, благоустройство территор</w:t>
            </w:r>
            <w:proofErr w:type="gramStart"/>
            <w:r w:rsidRPr="00EB2862">
              <w:rPr>
                <w:sz w:val="24"/>
                <w:szCs w:val="24"/>
                <w:lang w:eastAsia="en-US"/>
              </w:rPr>
              <w:t>ии у о</w:t>
            </w:r>
            <w:proofErr w:type="gramEnd"/>
            <w:r w:rsidRPr="00EB2862">
              <w:rPr>
                <w:sz w:val="24"/>
                <w:szCs w:val="24"/>
                <w:lang w:eastAsia="en-US"/>
              </w:rPr>
              <w:t>бщественного здания «Мегаполис-спорт» в микрорайоне Олимпийский</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7</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Олимпийский, благоустройство объекта спорта с комплексом спортивных площадок в микрорайоне Олимпийский в районе домов 1, 2, 13</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8</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Юбилейный, благоустройство объекта спорта с комплексом спортивных площадок и наружным освещением в микрорайоне Юбилейный в районе домов 39, 41, 43</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9</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Олимпийский, благоустройство территор</w:t>
            </w:r>
            <w:proofErr w:type="gramStart"/>
            <w:r w:rsidRPr="00EB2862">
              <w:rPr>
                <w:sz w:val="24"/>
                <w:szCs w:val="24"/>
                <w:lang w:eastAsia="en-US"/>
              </w:rPr>
              <w:t>ии у о</w:t>
            </w:r>
            <w:proofErr w:type="gramEnd"/>
            <w:r w:rsidRPr="00EB2862">
              <w:rPr>
                <w:sz w:val="24"/>
                <w:szCs w:val="24"/>
                <w:lang w:eastAsia="en-US"/>
              </w:rPr>
              <w:t>бщественного здания «Дом спорта» в микрорайоне Олимпийский</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10</w:t>
            </w:r>
          </w:p>
        </w:tc>
        <w:tc>
          <w:tcPr>
            <w:tcW w:w="12691" w:type="dxa"/>
            <w:shd w:val="clear" w:color="auto" w:fill="auto"/>
          </w:tcPr>
          <w:p w:rsidR="00226804" w:rsidRPr="00EB2862" w:rsidRDefault="00226804" w:rsidP="00120FBD">
            <w:pPr>
              <w:spacing w:line="276" w:lineRule="auto"/>
              <w:jc w:val="both"/>
              <w:rPr>
                <w:rFonts w:eastAsia="Calibri"/>
                <w:sz w:val="24"/>
                <w:szCs w:val="24"/>
                <w:lang w:eastAsia="en-US"/>
              </w:rPr>
            </w:pPr>
            <w:r w:rsidRPr="00EB2862">
              <w:rPr>
                <w:rFonts w:eastAsia="Calibri"/>
                <w:sz w:val="24"/>
                <w:szCs w:val="24"/>
                <w:lang w:eastAsia="en-US"/>
              </w:rPr>
              <w:t>г. Саянск, благоустройство улиц города</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11</w:t>
            </w:r>
          </w:p>
        </w:tc>
        <w:tc>
          <w:tcPr>
            <w:tcW w:w="12691" w:type="dxa"/>
            <w:shd w:val="clear" w:color="auto" w:fill="auto"/>
          </w:tcPr>
          <w:p w:rsidR="00226804" w:rsidRPr="00EB2862" w:rsidRDefault="00226804" w:rsidP="00120FBD">
            <w:pPr>
              <w:spacing w:line="276" w:lineRule="auto"/>
              <w:jc w:val="both"/>
              <w:rPr>
                <w:rFonts w:eastAsia="Calibri"/>
                <w:sz w:val="24"/>
                <w:szCs w:val="24"/>
                <w:lang w:eastAsia="en-US"/>
              </w:rPr>
            </w:pPr>
            <w:r w:rsidRPr="00EB2862">
              <w:rPr>
                <w:sz w:val="24"/>
                <w:szCs w:val="24"/>
                <w:lang w:eastAsia="en-US"/>
              </w:rPr>
              <w:t>г. Саянск, микрорайон Ленинградский</w:t>
            </w:r>
            <w:r>
              <w:rPr>
                <w:sz w:val="24"/>
                <w:szCs w:val="24"/>
                <w:lang w:eastAsia="en-US"/>
              </w:rPr>
              <w:t>,</w:t>
            </w:r>
            <w:r w:rsidRPr="00EB2862">
              <w:rPr>
                <w:sz w:val="24"/>
                <w:szCs w:val="24"/>
                <w:lang w:eastAsia="en-US"/>
              </w:rPr>
              <w:t xml:space="preserve"> благоустройство пешеходной дорожки с освещением от МКД №16 к МКД №17 в микрорайоне Ленинградский</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12</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Центральный, благоустройство объекта спорта с комплексом спортивных площадок в микрорайоне Центральный в районе домов 7, 8</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13</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Юбилейный, благоустройство объекта спорта с комплексом спортивных площадок в микрорайоне Юбилейный в районе домов 62, 63</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14</w:t>
            </w:r>
          </w:p>
        </w:tc>
        <w:tc>
          <w:tcPr>
            <w:tcW w:w="12691" w:type="dxa"/>
            <w:shd w:val="clear" w:color="auto" w:fill="auto"/>
          </w:tcPr>
          <w:p w:rsidR="00226804" w:rsidRPr="00EB2862" w:rsidRDefault="00226804" w:rsidP="00120FBD">
            <w:pPr>
              <w:spacing w:line="276" w:lineRule="auto"/>
              <w:jc w:val="both"/>
              <w:rPr>
                <w:sz w:val="24"/>
                <w:szCs w:val="24"/>
                <w:lang w:eastAsia="en-US"/>
              </w:rPr>
            </w:pPr>
            <w:r w:rsidRPr="00EB2862">
              <w:rPr>
                <w:sz w:val="24"/>
                <w:szCs w:val="24"/>
                <w:lang w:eastAsia="en-US"/>
              </w:rPr>
              <w:t>г. Саянск, микрорайон Солнечный, благоустройство объекта спорта с комплексом спортивных площадок в микрорайоне Солнечный в районе домов 1, 10, 11</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t>15</w:t>
            </w:r>
          </w:p>
        </w:tc>
        <w:tc>
          <w:tcPr>
            <w:tcW w:w="12691" w:type="dxa"/>
            <w:shd w:val="clear" w:color="auto" w:fill="auto"/>
          </w:tcPr>
          <w:p w:rsidR="00226804" w:rsidRPr="00EB2862" w:rsidRDefault="00226804" w:rsidP="00120FBD">
            <w:pPr>
              <w:spacing w:line="276" w:lineRule="auto"/>
              <w:jc w:val="both"/>
              <w:rPr>
                <w:rFonts w:eastAsia="Calibri"/>
                <w:sz w:val="24"/>
                <w:szCs w:val="24"/>
                <w:lang w:eastAsia="en-US"/>
              </w:rPr>
            </w:pPr>
            <w:r w:rsidRPr="00EB2862">
              <w:rPr>
                <w:rFonts w:eastAsia="Calibri"/>
                <w:sz w:val="24"/>
                <w:szCs w:val="24"/>
                <w:lang w:eastAsia="en-US"/>
              </w:rPr>
              <w:t>г. Саянск, микрорайон Центральный, благ</w:t>
            </w:r>
            <w:r>
              <w:rPr>
                <w:rFonts w:eastAsia="Calibri"/>
                <w:sz w:val="24"/>
                <w:szCs w:val="24"/>
                <w:lang w:eastAsia="en-US"/>
              </w:rPr>
              <w:t>оустройство сквера «Комсомольский</w:t>
            </w:r>
            <w:r w:rsidRPr="00EB2862">
              <w:rPr>
                <w:rFonts w:eastAsia="Calibri"/>
                <w:sz w:val="24"/>
                <w:szCs w:val="24"/>
                <w:lang w:eastAsia="en-US"/>
              </w:rPr>
              <w:t>» по улице Советской</w:t>
            </w:r>
          </w:p>
        </w:tc>
      </w:tr>
      <w:tr w:rsidR="00226804" w:rsidRPr="008A6196" w:rsidTr="00120FBD">
        <w:tc>
          <w:tcPr>
            <w:tcW w:w="1526" w:type="dxa"/>
            <w:shd w:val="clear" w:color="auto" w:fill="auto"/>
          </w:tcPr>
          <w:p w:rsidR="00226804" w:rsidRPr="008A6196" w:rsidRDefault="00226804" w:rsidP="00120FBD">
            <w:pPr>
              <w:jc w:val="center"/>
              <w:rPr>
                <w:sz w:val="24"/>
                <w:szCs w:val="24"/>
              </w:rPr>
            </w:pPr>
            <w:r>
              <w:rPr>
                <w:sz w:val="24"/>
                <w:szCs w:val="24"/>
              </w:rPr>
              <w:lastRenderedPageBreak/>
              <w:t>16</w:t>
            </w:r>
          </w:p>
        </w:tc>
        <w:tc>
          <w:tcPr>
            <w:tcW w:w="12691" w:type="dxa"/>
            <w:shd w:val="clear" w:color="auto" w:fill="auto"/>
          </w:tcPr>
          <w:p w:rsidR="00226804" w:rsidRPr="00EB2862" w:rsidRDefault="00226804" w:rsidP="00120FBD">
            <w:pPr>
              <w:spacing w:line="276" w:lineRule="auto"/>
              <w:jc w:val="both"/>
              <w:rPr>
                <w:rFonts w:eastAsia="Calibri"/>
                <w:sz w:val="24"/>
                <w:szCs w:val="24"/>
                <w:lang w:eastAsia="en-US"/>
              </w:rPr>
            </w:pPr>
            <w:r w:rsidRPr="00EB2862">
              <w:rPr>
                <w:sz w:val="24"/>
                <w:szCs w:val="24"/>
                <w:lang w:eastAsia="en-US"/>
              </w:rPr>
              <w:t>г. Саянск, микрорайон Октябрьский, благоустройство объекта спорта с комплексом спортивных площадок в микрорайоне Октябрьский в районе домов 11, 14, 28</w:t>
            </w:r>
          </w:p>
        </w:tc>
      </w:tr>
      <w:tr w:rsidR="00226804" w:rsidRPr="008A6196" w:rsidTr="00120FBD">
        <w:tc>
          <w:tcPr>
            <w:tcW w:w="14217" w:type="dxa"/>
            <w:gridSpan w:val="2"/>
            <w:shd w:val="clear" w:color="auto" w:fill="auto"/>
          </w:tcPr>
          <w:p w:rsidR="00226804" w:rsidRPr="009D476D" w:rsidRDefault="00226804" w:rsidP="00120FBD">
            <w:pPr>
              <w:spacing w:line="276" w:lineRule="auto"/>
              <w:jc w:val="center"/>
              <w:rPr>
                <w:b/>
                <w:sz w:val="24"/>
                <w:szCs w:val="24"/>
                <w:lang w:eastAsia="en-US"/>
              </w:rPr>
            </w:pPr>
            <w:r w:rsidRPr="009D476D">
              <w:rPr>
                <w:b/>
                <w:sz w:val="24"/>
                <w:szCs w:val="24"/>
                <w:lang w:eastAsia="en-US"/>
              </w:rPr>
              <w:t>2020 год</w:t>
            </w:r>
          </w:p>
        </w:tc>
      </w:tr>
      <w:tr w:rsidR="00226804" w:rsidRPr="008A6196" w:rsidTr="00120FBD">
        <w:tc>
          <w:tcPr>
            <w:tcW w:w="1526" w:type="dxa"/>
            <w:shd w:val="clear" w:color="auto" w:fill="auto"/>
          </w:tcPr>
          <w:p w:rsidR="00226804" w:rsidRPr="009D476D" w:rsidRDefault="00226804" w:rsidP="00120FBD">
            <w:pPr>
              <w:spacing w:line="276" w:lineRule="auto"/>
              <w:jc w:val="center"/>
              <w:rPr>
                <w:sz w:val="24"/>
                <w:szCs w:val="24"/>
                <w:lang w:eastAsia="en-US"/>
              </w:rPr>
            </w:pPr>
            <w:r w:rsidRPr="009D476D">
              <w:rPr>
                <w:sz w:val="24"/>
                <w:szCs w:val="24"/>
                <w:lang w:eastAsia="en-US"/>
              </w:rPr>
              <w:t>1</w:t>
            </w:r>
          </w:p>
        </w:tc>
        <w:tc>
          <w:tcPr>
            <w:tcW w:w="12691" w:type="dxa"/>
            <w:shd w:val="clear" w:color="auto" w:fill="auto"/>
          </w:tcPr>
          <w:p w:rsidR="00226804" w:rsidRPr="009D476D" w:rsidRDefault="00226804" w:rsidP="00120FBD">
            <w:pPr>
              <w:spacing w:line="276" w:lineRule="auto"/>
              <w:rPr>
                <w:b/>
                <w:sz w:val="24"/>
                <w:szCs w:val="24"/>
                <w:lang w:eastAsia="en-US"/>
              </w:rPr>
            </w:pPr>
            <w:r w:rsidRPr="00EB2862">
              <w:rPr>
                <w:sz w:val="24"/>
                <w:szCs w:val="24"/>
                <w:lang w:eastAsia="en-US"/>
              </w:rPr>
              <w:t>г. Саянск, микрорайон Юбилейный, благоустройство детского парка в микрорайоне Юбилейный</w:t>
            </w:r>
          </w:p>
        </w:tc>
      </w:tr>
      <w:tr w:rsidR="00226804" w:rsidRPr="008A6196" w:rsidTr="00120FBD">
        <w:tc>
          <w:tcPr>
            <w:tcW w:w="1526" w:type="dxa"/>
            <w:shd w:val="clear" w:color="auto" w:fill="auto"/>
          </w:tcPr>
          <w:p w:rsidR="00226804" w:rsidRPr="009D476D" w:rsidRDefault="00226804" w:rsidP="00120FBD">
            <w:pPr>
              <w:spacing w:line="276" w:lineRule="auto"/>
              <w:jc w:val="center"/>
              <w:rPr>
                <w:sz w:val="24"/>
                <w:szCs w:val="24"/>
                <w:lang w:eastAsia="en-US"/>
              </w:rPr>
            </w:pPr>
            <w:r>
              <w:rPr>
                <w:sz w:val="24"/>
                <w:szCs w:val="24"/>
                <w:lang w:eastAsia="en-US"/>
              </w:rPr>
              <w:t>2</w:t>
            </w:r>
          </w:p>
        </w:tc>
        <w:tc>
          <w:tcPr>
            <w:tcW w:w="12691" w:type="dxa"/>
            <w:shd w:val="clear" w:color="auto" w:fill="auto"/>
          </w:tcPr>
          <w:p w:rsidR="00226804" w:rsidRPr="00EB2862" w:rsidRDefault="00226804" w:rsidP="00120FBD">
            <w:pPr>
              <w:spacing w:line="276" w:lineRule="auto"/>
              <w:rPr>
                <w:sz w:val="24"/>
                <w:szCs w:val="24"/>
                <w:lang w:eastAsia="en-US"/>
              </w:rPr>
            </w:pPr>
            <w:r w:rsidRPr="00EB2862">
              <w:rPr>
                <w:sz w:val="24"/>
                <w:szCs w:val="24"/>
                <w:lang w:eastAsia="en-US"/>
              </w:rPr>
              <w:t>г. Саянск, микрорайон Олимпийский, благоустройство парка отдыха с фонтаном по улице Советской</w:t>
            </w:r>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3</w:t>
            </w:r>
          </w:p>
        </w:tc>
        <w:tc>
          <w:tcPr>
            <w:tcW w:w="12691" w:type="dxa"/>
            <w:shd w:val="clear" w:color="auto" w:fill="auto"/>
          </w:tcPr>
          <w:p w:rsidR="00226804" w:rsidRPr="00EB2862" w:rsidRDefault="00226804" w:rsidP="00120FBD">
            <w:pPr>
              <w:spacing w:line="276" w:lineRule="auto"/>
              <w:rPr>
                <w:sz w:val="24"/>
                <w:szCs w:val="24"/>
                <w:lang w:eastAsia="en-US"/>
              </w:rPr>
            </w:pPr>
            <w:r w:rsidRPr="00EB2862">
              <w:rPr>
                <w:sz w:val="24"/>
                <w:szCs w:val="24"/>
                <w:lang w:eastAsia="en-US"/>
              </w:rPr>
              <w:t>г. Саянск, микрорайон Юбилейный, благоустройство сквера ветеранов с памятником Победы</w:t>
            </w:r>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4</w:t>
            </w:r>
          </w:p>
        </w:tc>
        <w:tc>
          <w:tcPr>
            <w:tcW w:w="12691" w:type="dxa"/>
            <w:shd w:val="clear" w:color="auto" w:fill="auto"/>
          </w:tcPr>
          <w:p w:rsidR="00226804" w:rsidRPr="00EB2862" w:rsidRDefault="00226804" w:rsidP="00120FBD">
            <w:pPr>
              <w:spacing w:line="276" w:lineRule="auto"/>
              <w:rPr>
                <w:sz w:val="24"/>
                <w:szCs w:val="24"/>
                <w:lang w:eastAsia="en-US"/>
              </w:rPr>
            </w:pPr>
            <w:r w:rsidRPr="00EB2862">
              <w:rPr>
                <w:rFonts w:eastAsia="Calibri"/>
                <w:sz w:val="24"/>
                <w:szCs w:val="24"/>
                <w:lang w:eastAsia="en-US"/>
              </w:rPr>
              <w:t xml:space="preserve">г. Саянск, микрорайон Юбилейный, благоустройство территории у </w:t>
            </w:r>
            <w:proofErr w:type="gramStart"/>
            <w:r w:rsidRPr="00EB2862">
              <w:rPr>
                <w:rFonts w:eastAsia="Calibri"/>
                <w:sz w:val="24"/>
                <w:szCs w:val="24"/>
                <w:lang w:eastAsia="en-US"/>
              </w:rPr>
              <w:t>городского</w:t>
            </w:r>
            <w:proofErr w:type="gramEnd"/>
            <w:r w:rsidRPr="00EB2862">
              <w:rPr>
                <w:rFonts w:eastAsia="Calibri"/>
                <w:sz w:val="24"/>
                <w:szCs w:val="24"/>
                <w:lang w:eastAsia="en-US"/>
              </w:rPr>
              <w:t xml:space="preserve"> </w:t>
            </w:r>
            <w:proofErr w:type="spellStart"/>
            <w:r w:rsidRPr="00EB2862">
              <w:rPr>
                <w:rFonts w:eastAsia="Calibri"/>
                <w:sz w:val="24"/>
                <w:szCs w:val="24"/>
                <w:lang w:eastAsia="en-US"/>
              </w:rPr>
              <w:t>ЗАГСа</w:t>
            </w:r>
            <w:proofErr w:type="spellEnd"/>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5</w:t>
            </w:r>
          </w:p>
        </w:tc>
        <w:tc>
          <w:tcPr>
            <w:tcW w:w="12691" w:type="dxa"/>
            <w:shd w:val="clear" w:color="auto" w:fill="auto"/>
          </w:tcPr>
          <w:p w:rsidR="00226804" w:rsidRPr="00EB2862" w:rsidRDefault="00226804" w:rsidP="00120FB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6</w:t>
            </w:r>
          </w:p>
        </w:tc>
        <w:tc>
          <w:tcPr>
            <w:tcW w:w="12691" w:type="dxa"/>
            <w:shd w:val="clear" w:color="auto" w:fill="auto"/>
          </w:tcPr>
          <w:p w:rsidR="00226804" w:rsidRPr="00EB2862" w:rsidRDefault="00226804" w:rsidP="00120FB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7</w:t>
            </w:r>
          </w:p>
        </w:tc>
        <w:tc>
          <w:tcPr>
            <w:tcW w:w="12691" w:type="dxa"/>
            <w:shd w:val="clear" w:color="auto" w:fill="auto"/>
          </w:tcPr>
          <w:p w:rsidR="00226804" w:rsidRPr="00EB2862" w:rsidRDefault="00226804" w:rsidP="00120FB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8</w:t>
            </w:r>
          </w:p>
        </w:tc>
        <w:tc>
          <w:tcPr>
            <w:tcW w:w="12691" w:type="dxa"/>
            <w:shd w:val="clear" w:color="auto" w:fill="auto"/>
          </w:tcPr>
          <w:p w:rsidR="00226804" w:rsidRPr="00AD60CD" w:rsidRDefault="00226804" w:rsidP="00120FBD">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226804" w:rsidRPr="008A6196" w:rsidTr="00120FBD">
        <w:tc>
          <w:tcPr>
            <w:tcW w:w="1526" w:type="dxa"/>
            <w:shd w:val="clear" w:color="auto" w:fill="auto"/>
          </w:tcPr>
          <w:p w:rsidR="00226804" w:rsidRDefault="00226804" w:rsidP="00120FBD">
            <w:pPr>
              <w:spacing w:line="276" w:lineRule="auto"/>
              <w:jc w:val="center"/>
              <w:rPr>
                <w:sz w:val="24"/>
                <w:szCs w:val="24"/>
                <w:lang w:eastAsia="en-US"/>
              </w:rPr>
            </w:pPr>
            <w:r>
              <w:rPr>
                <w:sz w:val="24"/>
                <w:szCs w:val="24"/>
                <w:lang w:eastAsia="en-US"/>
              </w:rPr>
              <w:t>9</w:t>
            </w:r>
          </w:p>
        </w:tc>
        <w:tc>
          <w:tcPr>
            <w:tcW w:w="12691" w:type="dxa"/>
            <w:shd w:val="clear" w:color="auto" w:fill="auto"/>
          </w:tcPr>
          <w:p w:rsidR="00226804" w:rsidRPr="00AD60CD" w:rsidRDefault="00226804" w:rsidP="00120FBD">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7B5AEF" w:rsidRDefault="007B5AEF"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230D13" w:rsidRDefault="00230D13" w:rsidP="00230D13">
      <w:pPr>
        <w:autoSpaceDE w:val="0"/>
        <w:autoSpaceDN w:val="0"/>
        <w:adjustRightInd w:val="0"/>
      </w:pPr>
    </w:p>
    <w:p w:rsidR="00230D13" w:rsidRDefault="00230D13" w:rsidP="00230D13">
      <w:pPr>
        <w:autoSpaceDE w:val="0"/>
        <w:autoSpaceDN w:val="0"/>
        <w:adjustRightInd w:val="0"/>
      </w:pPr>
    </w:p>
    <w:p w:rsidR="00B276F8" w:rsidRDefault="00BB38F9" w:rsidP="00226804">
      <w:pPr>
        <w:autoSpaceDE w:val="0"/>
        <w:autoSpaceDN w:val="0"/>
        <w:adjustRightInd w:val="0"/>
      </w:pPr>
      <w:r>
        <w:t xml:space="preserve"> </w:t>
      </w:r>
    </w:p>
    <w:p w:rsidR="00226804" w:rsidRDefault="00226804" w:rsidP="00226804">
      <w:pPr>
        <w:autoSpaceDE w:val="0"/>
        <w:autoSpaceDN w:val="0"/>
        <w:adjustRightInd w:val="0"/>
      </w:pPr>
    </w:p>
    <w:p w:rsidR="003C371C" w:rsidRDefault="003C371C" w:rsidP="00640D0A">
      <w:pPr>
        <w:autoSpaceDE w:val="0"/>
        <w:autoSpaceDN w:val="0"/>
        <w:adjustRightInd w:val="0"/>
        <w:jc w:val="right"/>
      </w:pPr>
    </w:p>
    <w:p w:rsidR="003C371C" w:rsidRDefault="003C371C" w:rsidP="00640D0A">
      <w:pPr>
        <w:autoSpaceDE w:val="0"/>
        <w:autoSpaceDN w:val="0"/>
        <w:adjustRightInd w:val="0"/>
        <w:jc w:val="right"/>
      </w:pPr>
    </w:p>
    <w:p w:rsidR="00640D0A" w:rsidRPr="00656A79" w:rsidRDefault="00640D0A" w:rsidP="00640D0A">
      <w:pPr>
        <w:autoSpaceDE w:val="0"/>
        <w:autoSpaceDN w:val="0"/>
        <w:adjustRightInd w:val="0"/>
        <w:jc w:val="right"/>
      </w:pPr>
      <w:r w:rsidRPr="00656A79">
        <w:lastRenderedPageBreak/>
        <w:t>Приложение №</w:t>
      </w:r>
      <w:r>
        <w:t xml:space="preserve"> 4</w:t>
      </w:r>
    </w:p>
    <w:p w:rsidR="00640D0A" w:rsidRDefault="00640D0A" w:rsidP="00640D0A">
      <w:pPr>
        <w:autoSpaceDE w:val="0"/>
        <w:autoSpaceDN w:val="0"/>
        <w:adjustRightInd w:val="0"/>
        <w:ind w:firstLine="709"/>
        <w:jc w:val="right"/>
      </w:pPr>
      <w:r w:rsidRPr="00656A79">
        <w:t>к муниципальной программе</w:t>
      </w:r>
    </w:p>
    <w:p w:rsidR="00640D0A" w:rsidRDefault="00640D0A" w:rsidP="00640D0A">
      <w:pPr>
        <w:autoSpaceDE w:val="0"/>
        <w:autoSpaceDN w:val="0"/>
        <w:adjustRightInd w:val="0"/>
        <w:ind w:firstLine="709"/>
        <w:jc w:val="right"/>
      </w:pPr>
      <w:r>
        <w:t>«Формирование современной городской среды</w:t>
      </w:r>
    </w:p>
    <w:p w:rsidR="00640D0A" w:rsidRDefault="00640D0A" w:rsidP="00640D0A">
      <w:pPr>
        <w:autoSpaceDE w:val="0"/>
        <w:autoSpaceDN w:val="0"/>
        <w:adjustRightInd w:val="0"/>
        <w:ind w:firstLine="709"/>
        <w:jc w:val="right"/>
      </w:pPr>
      <w:r>
        <w:t>на территории муниципального образования</w:t>
      </w:r>
    </w:p>
    <w:p w:rsidR="00640D0A" w:rsidRPr="00656A79" w:rsidRDefault="00640D0A" w:rsidP="00640D0A">
      <w:pPr>
        <w:autoSpaceDE w:val="0"/>
        <w:autoSpaceDN w:val="0"/>
        <w:adjustRightInd w:val="0"/>
        <w:ind w:firstLine="709"/>
        <w:jc w:val="right"/>
      </w:pPr>
      <w:r>
        <w:t xml:space="preserve">«город Саянск» </w:t>
      </w:r>
    </w:p>
    <w:p w:rsidR="00640D0A" w:rsidRDefault="00640D0A" w:rsidP="00640D0A">
      <w:pPr>
        <w:pStyle w:val="ConsPlusTitle"/>
        <w:jc w:val="right"/>
        <w:outlineLvl w:val="0"/>
        <w:rPr>
          <w:b w:val="0"/>
          <w:bCs w:val="0"/>
        </w:rPr>
      </w:pPr>
      <w:r>
        <w:rPr>
          <w:b w:val="0"/>
          <w:sz w:val="20"/>
          <w:szCs w:val="20"/>
        </w:rPr>
        <w:t xml:space="preserve">                                                                                                                                                                                                 </w:t>
      </w:r>
    </w:p>
    <w:p w:rsidR="00640D0A" w:rsidRPr="007D78CC" w:rsidRDefault="00640D0A" w:rsidP="00640D0A">
      <w:pPr>
        <w:jc w:val="center"/>
        <w:rPr>
          <w:sz w:val="26"/>
        </w:rPr>
      </w:pPr>
      <w:r>
        <w:rPr>
          <w:rFonts w:ascii="TimesNewRomanPSMT" w:eastAsiaTheme="minorHAnsi" w:hAnsi="TimesNewRomanPSMT" w:cs="TimesNewRomanPSMT"/>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640D0A" w:rsidRPr="007D78CC" w:rsidTr="00100847">
        <w:tc>
          <w:tcPr>
            <w:tcW w:w="1459" w:type="dxa"/>
            <w:shd w:val="clear" w:color="auto" w:fill="auto"/>
          </w:tcPr>
          <w:p w:rsidR="00640D0A" w:rsidRPr="00640D0A" w:rsidRDefault="00640D0A" w:rsidP="00100847">
            <w:pPr>
              <w:autoSpaceDE w:val="0"/>
              <w:autoSpaceDN w:val="0"/>
              <w:adjustRightInd w:val="0"/>
              <w:jc w:val="center"/>
              <w:rPr>
                <w:b/>
                <w:sz w:val="24"/>
                <w:szCs w:val="24"/>
              </w:rPr>
            </w:pPr>
            <w:r w:rsidRPr="00640D0A">
              <w:rPr>
                <w:b/>
                <w:sz w:val="24"/>
                <w:szCs w:val="24"/>
              </w:rPr>
              <w:t xml:space="preserve">№ </w:t>
            </w:r>
            <w:proofErr w:type="gramStart"/>
            <w:r w:rsidRPr="00640D0A">
              <w:rPr>
                <w:b/>
                <w:sz w:val="24"/>
                <w:szCs w:val="24"/>
              </w:rPr>
              <w:t>п</w:t>
            </w:r>
            <w:proofErr w:type="gramEnd"/>
            <w:r w:rsidRPr="00640D0A">
              <w:rPr>
                <w:b/>
                <w:sz w:val="24"/>
                <w:szCs w:val="24"/>
              </w:rPr>
              <w:t>/п</w:t>
            </w:r>
          </w:p>
        </w:tc>
        <w:tc>
          <w:tcPr>
            <w:tcW w:w="12758" w:type="dxa"/>
            <w:shd w:val="clear" w:color="auto" w:fill="auto"/>
          </w:tcPr>
          <w:p w:rsidR="00640D0A" w:rsidRPr="00640D0A" w:rsidRDefault="00640D0A" w:rsidP="00100847">
            <w:pPr>
              <w:autoSpaceDE w:val="0"/>
              <w:autoSpaceDN w:val="0"/>
              <w:adjustRightInd w:val="0"/>
              <w:jc w:val="center"/>
              <w:rPr>
                <w:b/>
                <w:sz w:val="24"/>
                <w:szCs w:val="24"/>
              </w:rPr>
            </w:pPr>
            <w:r w:rsidRPr="00640D0A">
              <w:rPr>
                <w:b/>
                <w:sz w:val="24"/>
                <w:szCs w:val="24"/>
              </w:rPr>
              <w:t>Адрес общественной территории</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sidRPr="007D78CC">
              <w:rPr>
                <w:sz w:val="24"/>
                <w:szCs w:val="24"/>
              </w:rPr>
              <w:t>1</w:t>
            </w:r>
          </w:p>
        </w:tc>
        <w:tc>
          <w:tcPr>
            <w:tcW w:w="12758" w:type="dxa"/>
            <w:shd w:val="clear" w:color="auto" w:fill="auto"/>
          </w:tcPr>
          <w:p w:rsidR="00640D0A" w:rsidRPr="007D78CC" w:rsidRDefault="00640D0A" w:rsidP="00100847">
            <w:pPr>
              <w:autoSpaceDE w:val="0"/>
              <w:autoSpaceDN w:val="0"/>
              <w:adjustRightInd w:val="0"/>
              <w:jc w:val="center"/>
              <w:rPr>
                <w:sz w:val="24"/>
                <w:szCs w:val="24"/>
              </w:rPr>
            </w:pPr>
            <w:r w:rsidRPr="007D78CC">
              <w:rPr>
                <w:sz w:val="24"/>
                <w:szCs w:val="24"/>
              </w:rPr>
              <w:t>2</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sidRPr="007D78CC">
              <w:rPr>
                <w:sz w:val="24"/>
                <w:szCs w:val="24"/>
              </w:rPr>
              <w:t>1</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6а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2</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10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3</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11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4</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13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5</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14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6</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18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7</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22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8</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25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9</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25/1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10</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 (</w:t>
            </w:r>
            <w:r>
              <w:rPr>
                <w:sz w:val="24"/>
                <w:szCs w:val="24"/>
              </w:rPr>
              <w:t>31а (здание)</w:t>
            </w:r>
            <w:proofErr w:type="gramEnd"/>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11</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32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12</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37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13</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37а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14</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Pr>
                <w:sz w:val="24"/>
                <w:szCs w:val="24"/>
              </w:rPr>
              <w:t xml:space="preserve"> 38 (здание) </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15</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55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16</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в районе жилого дома №66А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17</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68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18</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71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19</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72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20</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Pr>
                <w:sz w:val="24"/>
                <w:szCs w:val="24"/>
              </w:rPr>
              <w:t>Солнечный</w:t>
            </w:r>
            <w:proofErr w:type="gramEnd"/>
            <w:r w:rsidRPr="00265B97">
              <w:rPr>
                <w:sz w:val="24"/>
                <w:szCs w:val="24"/>
              </w:rPr>
              <w:t xml:space="preserve"> </w:t>
            </w:r>
            <w:r>
              <w:rPr>
                <w:sz w:val="24"/>
                <w:szCs w:val="24"/>
              </w:rPr>
              <w:t xml:space="preserve"> 4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21</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Солнечный</w:t>
            </w:r>
            <w:r w:rsidRPr="00265B97">
              <w:rPr>
                <w:sz w:val="24"/>
                <w:szCs w:val="24"/>
              </w:rPr>
              <w:t xml:space="preserve"> </w:t>
            </w:r>
            <w:r>
              <w:rPr>
                <w:sz w:val="24"/>
                <w:szCs w:val="24"/>
              </w:rPr>
              <w:t>10, блок 1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22</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Солнечный</w:t>
            </w:r>
            <w:r w:rsidRPr="00265B97">
              <w:rPr>
                <w:sz w:val="24"/>
                <w:szCs w:val="24"/>
              </w:rPr>
              <w:t xml:space="preserve"> </w:t>
            </w:r>
            <w:r>
              <w:rPr>
                <w:sz w:val="24"/>
                <w:szCs w:val="24"/>
              </w:rPr>
              <w:t>11, блок 1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23</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Строителей</w:t>
            </w:r>
            <w:r w:rsidRPr="00265B97">
              <w:rPr>
                <w:sz w:val="24"/>
                <w:szCs w:val="24"/>
              </w:rPr>
              <w:t xml:space="preserve"> </w:t>
            </w:r>
            <w:r>
              <w:rPr>
                <w:sz w:val="24"/>
                <w:szCs w:val="24"/>
              </w:rPr>
              <w:t>2А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24</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19а</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lastRenderedPageBreak/>
              <w:t>25</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26</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26</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32</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27</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33</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28</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33а</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29</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34б (объект незавершенного строительства</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30</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34в</w:t>
            </w:r>
            <w:r w:rsidRPr="00BA2F7D">
              <w:rPr>
                <w:sz w:val="24"/>
                <w:szCs w:val="24"/>
              </w:rPr>
              <w:t xml:space="preserve"> (</w:t>
            </w:r>
            <w:r>
              <w:rPr>
                <w:sz w:val="24"/>
                <w:szCs w:val="24"/>
              </w:rPr>
              <w:t>объект незавершенного строительства</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31</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35/1 (сооружение</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32</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37</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33</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41</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34</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43</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35</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Строителей</w:t>
            </w:r>
            <w:r>
              <w:rPr>
                <w:sz w:val="24"/>
                <w:szCs w:val="24"/>
              </w:rPr>
              <w:t xml:space="preserve"> 44</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36</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45</w:t>
            </w:r>
            <w:r w:rsidRPr="00BA2F7D">
              <w:rPr>
                <w:sz w:val="24"/>
                <w:szCs w:val="24"/>
              </w:rPr>
              <w:t xml:space="preserve"> (</w:t>
            </w:r>
            <w:r>
              <w:rPr>
                <w:sz w:val="24"/>
                <w:szCs w:val="24"/>
              </w:rPr>
              <w:t>объект незавершенного строительства</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37</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47</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38</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Строителей</w:t>
            </w:r>
            <w:r>
              <w:rPr>
                <w:sz w:val="24"/>
                <w:szCs w:val="24"/>
              </w:rPr>
              <w:t>48</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39</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49б</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40</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49в</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41</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50</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42</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51</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43</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w:t>
            </w:r>
            <w:proofErr w:type="gramStart"/>
            <w:r>
              <w:rPr>
                <w:sz w:val="24"/>
                <w:szCs w:val="24"/>
              </w:rPr>
              <w:t>Олимпийский</w:t>
            </w:r>
            <w:proofErr w:type="gramEnd"/>
            <w:r w:rsidRPr="000D4E1F">
              <w:rPr>
                <w:sz w:val="24"/>
                <w:szCs w:val="24"/>
              </w:rPr>
              <w:t xml:space="preserve"> </w:t>
            </w:r>
            <w:r>
              <w:rPr>
                <w:sz w:val="24"/>
                <w:szCs w:val="24"/>
              </w:rPr>
              <w:t>5/1</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44</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w:t>
            </w:r>
            <w:r>
              <w:rPr>
                <w:sz w:val="24"/>
                <w:szCs w:val="24"/>
              </w:rPr>
              <w:t>Олимпийский10</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45</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Олимпийский</w:t>
            </w:r>
            <w:r>
              <w:rPr>
                <w:sz w:val="24"/>
                <w:szCs w:val="24"/>
              </w:rPr>
              <w:t>17</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46</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47</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25а</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48</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26</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49</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27</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50</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27а</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51</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28</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52</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29</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53</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36</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54</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sidRPr="004404B2">
              <w:rPr>
                <w:sz w:val="24"/>
                <w:szCs w:val="24"/>
              </w:rPr>
              <w:t>Олимпийский</w:t>
            </w:r>
            <w:proofErr w:type="gramEnd"/>
            <w:r w:rsidRPr="004404B2">
              <w:rPr>
                <w:sz w:val="24"/>
                <w:szCs w:val="24"/>
              </w:rPr>
              <w:t xml:space="preserve"> </w:t>
            </w:r>
            <w:r>
              <w:rPr>
                <w:sz w:val="24"/>
                <w:szCs w:val="24"/>
              </w:rPr>
              <w:t>39</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55</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sidRPr="004404B2">
              <w:rPr>
                <w:sz w:val="24"/>
                <w:szCs w:val="24"/>
              </w:rPr>
              <w:t>Олимпийский</w:t>
            </w:r>
            <w:proofErr w:type="gramEnd"/>
            <w:r w:rsidRPr="004404B2">
              <w:rPr>
                <w:sz w:val="24"/>
                <w:szCs w:val="24"/>
              </w:rPr>
              <w:t xml:space="preserve"> </w:t>
            </w:r>
            <w:r>
              <w:rPr>
                <w:sz w:val="24"/>
                <w:szCs w:val="24"/>
              </w:rPr>
              <w:t>41</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56</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улица Ленина, в районе жилого дома №1</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57</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14/1</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58</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59</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15А</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lastRenderedPageBreak/>
              <w:t>60</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Pr>
                <w:sz w:val="24"/>
                <w:szCs w:val="24"/>
              </w:rPr>
              <w:t>Октябрьский</w:t>
            </w:r>
            <w:proofErr w:type="gramEnd"/>
            <w:r w:rsidRPr="004404B2">
              <w:rPr>
                <w:sz w:val="24"/>
                <w:szCs w:val="24"/>
              </w:rPr>
              <w:t xml:space="preserve"> </w:t>
            </w:r>
            <w:r>
              <w:rPr>
                <w:sz w:val="24"/>
                <w:szCs w:val="24"/>
              </w:rPr>
              <w:t>45</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61</w:t>
            </w:r>
          </w:p>
        </w:tc>
        <w:tc>
          <w:tcPr>
            <w:tcW w:w="12758" w:type="dxa"/>
            <w:shd w:val="clear" w:color="auto" w:fill="auto"/>
          </w:tcPr>
          <w:p w:rsidR="00640D0A" w:rsidRDefault="00640D0A" w:rsidP="00100847">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/1</w:t>
            </w:r>
            <w:r w:rsidRPr="00FA529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62</w:t>
            </w:r>
          </w:p>
        </w:tc>
        <w:tc>
          <w:tcPr>
            <w:tcW w:w="12758" w:type="dxa"/>
            <w:shd w:val="clear" w:color="auto" w:fill="auto"/>
          </w:tcPr>
          <w:p w:rsidR="00640D0A" w:rsidRDefault="00640D0A" w:rsidP="00100847">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/2</w:t>
            </w:r>
            <w:r w:rsidRPr="00FA529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63</w:t>
            </w:r>
          </w:p>
        </w:tc>
        <w:tc>
          <w:tcPr>
            <w:tcW w:w="12758" w:type="dxa"/>
            <w:shd w:val="clear" w:color="auto" w:fill="auto"/>
          </w:tcPr>
          <w:p w:rsidR="00640D0A" w:rsidRDefault="00640D0A" w:rsidP="00100847">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Pr>
                <w:sz w:val="24"/>
                <w:szCs w:val="24"/>
              </w:rPr>
              <w:t>Ленинградский</w:t>
            </w:r>
            <w:proofErr w:type="gramEnd"/>
            <w:r w:rsidRPr="00FA5293">
              <w:rPr>
                <w:sz w:val="24"/>
                <w:szCs w:val="24"/>
              </w:rPr>
              <w:t xml:space="preserve"> </w:t>
            </w:r>
            <w:r>
              <w:rPr>
                <w:sz w:val="24"/>
                <w:szCs w:val="24"/>
              </w:rPr>
              <w:t>западнее многоквартирного дома №9</w:t>
            </w:r>
            <w:r w:rsidRPr="00FA529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64</w:t>
            </w:r>
          </w:p>
        </w:tc>
        <w:tc>
          <w:tcPr>
            <w:tcW w:w="12758" w:type="dxa"/>
            <w:shd w:val="clear" w:color="auto" w:fill="auto"/>
          </w:tcPr>
          <w:p w:rsidR="00640D0A" w:rsidRDefault="00640D0A" w:rsidP="00100847">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sidRPr="002B62E2">
              <w:rPr>
                <w:sz w:val="24"/>
                <w:szCs w:val="24"/>
              </w:rPr>
              <w:t>Ленинградский</w:t>
            </w:r>
            <w:proofErr w:type="gramEnd"/>
            <w:r w:rsidRPr="002B62E2">
              <w:rPr>
                <w:sz w:val="24"/>
                <w:szCs w:val="24"/>
              </w:rPr>
              <w:t xml:space="preserve"> </w:t>
            </w:r>
            <w:r>
              <w:rPr>
                <w:sz w:val="24"/>
                <w:szCs w:val="24"/>
              </w:rPr>
              <w:t>южнее</w:t>
            </w:r>
            <w:r w:rsidRPr="002B62E2">
              <w:rPr>
                <w:sz w:val="24"/>
                <w:szCs w:val="24"/>
              </w:rPr>
              <w:t xml:space="preserve"> многоквартирного дома №</w:t>
            </w:r>
            <w:r>
              <w:rPr>
                <w:sz w:val="24"/>
                <w:szCs w:val="24"/>
              </w:rPr>
              <w:t>10</w:t>
            </w:r>
            <w:r w:rsidRPr="002B62E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65</w:t>
            </w:r>
          </w:p>
        </w:tc>
        <w:tc>
          <w:tcPr>
            <w:tcW w:w="12758" w:type="dxa"/>
            <w:shd w:val="clear" w:color="auto" w:fill="auto"/>
          </w:tcPr>
          <w:p w:rsidR="00640D0A" w:rsidRDefault="00640D0A" w:rsidP="00100847">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sidRPr="002B62E2">
              <w:rPr>
                <w:sz w:val="24"/>
                <w:szCs w:val="24"/>
              </w:rPr>
              <w:t>Ленинградский</w:t>
            </w:r>
            <w:proofErr w:type="gramEnd"/>
            <w:r w:rsidRPr="002B62E2">
              <w:rPr>
                <w:sz w:val="24"/>
                <w:szCs w:val="24"/>
              </w:rPr>
              <w:t xml:space="preserve"> </w:t>
            </w:r>
            <w:r>
              <w:rPr>
                <w:sz w:val="24"/>
                <w:szCs w:val="24"/>
              </w:rPr>
              <w:t>22</w:t>
            </w:r>
            <w:r w:rsidRPr="002B62E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66</w:t>
            </w:r>
          </w:p>
        </w:tc>
        <w:tc>
          <w:tcPr>
            <w:tcW w:w="12758" w:type="dxa"/>
            <w:shd w:val="clear" w:color="auto" w:fill="auto"/>
          </w:tcPr>
          <w:p w:rsidR="00640D0A" w:rsidRDefault="00640D0A" w:rsidP="00100847">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Pr>
                <w:sz w:val="24"/>
                <w:szCs w:val="24"/>
              </w:rPr>
              <w:t>Молодежный</w:t>
            </w:r>
            <w:proofErr w:type="gramEnd"/>
            <w:r w:rsidRPr="002B62E2">
              <w:rPr>
                <w:sz w:val="24"/>
                <w:szCs w:val="24"/>
              </w:rPr>
              <w:t xml:space="preserve"> </w:t>
            </w:r>
            <w:r>
              <w:rPr>
                <w:sz w:val="24"/>
                <w:szCs w:val="24"/>
              </w:rPr>
              <w:t>3/1</w:t>
            </w:r>
            <w:r w:rsidRPr="002B62E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67</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8</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68</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9</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69</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Молодежный </w:t>
            </w:r>
            <w:r>
              <w:rPr>
                <w:sz w:val="24"/>
                <w:szCs w:val="24"/>
              </w:rPr>
              <w:t xml:space="preserve">12 </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70</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21</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71</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Pr>
                <w:sz w:val="24"/>
                <w:szCs w:val="24"/>
              </w:rPr>
              <w:t>Мирный</w:t>
            </w:r>
            <w:proofErr w:type="gramEnd"/>
            <w:r w:rsidRPr="00DB1B86">
              <w:rPr>
                <w:sz w:val="24"/>
                <w:szCs w:val="24"/>
              </w:rPr>
              <w:t xml:space="preserve"> </w:t>
            </w:r>
            <w:r>
              <w:rPr>
                <w:sz w:val="24"/>
                <w:szCs w:val="24"/>
              </w:rPr>
              <w:t>2А</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72</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1</w:t>
            </w:r>
            <w:r w:rsidRPr="00DB1B86">
              <w:rPr>
                <w:sz w:val="24"/>
                <w:szCs w:val="24"/>
              </w:rPr>
              <w:t xml:space="preserve"> (</w:t>
            </w:r>
            <w:r>
              <w:rPr>
                <w:sz w:val="24"/>
                <w:szCs w:val="24"/>
              </w:rPr>
              <w:t>объект незавершенного строительства</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73</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2</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74</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75</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30в</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76</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30г</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77</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30д</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78</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r>
              <w:rPr>
                <w:sz w:val="24"/>
                <w:szCs w:val="24"/>
              </w:rPr>
              <w:t>промышленно-коммунальная зона, проезд 2,</w:t>
            </w:r>
            <w:r w:rsidRPr="00DB1B86">
              <w:rPr>
                <w:sz w:val="24"/>
                <w:szCs w:val="24"/>
              </w:rPr>
              <w:t xml:space="preserve"> </w:t>
            </w:r>
            <w:r>
              <w:rPr>
                <w:sz w:val="24"/>
                <w:szCs w:val="24"/>
              </w:rPr>
              <w:t>13</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79</w:t>
            </w:r>
          </w:p>
        </w:tc>
        <w:tc>
          <w:tcPr>
            <w:tcW w:w="12758" w:type="dxa"/>
            <w:shd w:val="clear" w:color="auto" w:fill="auto"/>
          </w:tcPr>
          <w:p w:rsidR="00640D0A" w:rsidRDefault="00640D0A" w:rsidP="00100847">
            <w:r w:rsidRPr="00ED4BC2">
              <w:rPr>
                <w:sz w:val="24"/>
                <w:szCs w:val="24"/>
              </w:rPr>
              <w:t xml:space="preserve">г. Саянск, промышленно-коммунальная зона, проезд 2, </w:t>
            </w:r>
            <w:r>
              <w:rPr>
                <w:sz w:val="24"/>
                <w:szCs w:val="24"/>
              </w:rPr>
              <w:t>15</w:t>
            </w:r>
            <w:r w:rsidRPr="00ED4BC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80</w:t>
            </w:r>
          </w:p>
        </w:tc>
        <w:tc>
          <w:tcPr>
            <w:tcW w:w="12758" w:type="dxa"/>
            <w:shd w:val="clear" w:color="auto" w:fill="auto"/>
          </w:tcPr>
          <w:p w:rsidR="00640D0A" w:rsidRDefault="00640D0A" w:rsidP="00100847">
            <w:r w:rsidRPr="00ED4BC2">
              <w:rPr>
                <w:sz w:val="24"/>
                <w:szCs w:val="24"/>
              </w:rPr>
              <w:t xml:space="preserve">г. Саянск, промышленно-коммунальная зона, проезд 2, </w:t>
            </w:r>
            <w:r>
              <w:rPr>
                <w:sz w:val="24"/>
                <w:szCs w:val="24"/>
              </w:rPr>
              <w:t>16а</w:t>
            </w:r>
            <w:r w:rsidRPr="00ED4BC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81</w:t>
            </w:r>
          </w:p>
        </w:tc>
        <w:tc>
          <w:tcPr>
            <w:tcW w:w="12758" w:type="dxa"/>
            <w:shd w:val="clear" w:color="auto" w:fill="auto"/>
          </w:tcPr>
          <w:p w:rsidR="00640D0A" w:rsidRDefault="00640D0A" w:rsidP="00100847">
            <w:r w:rsidRPr="00ED4BC2">
              <w:rPr>
                <w:sz w:val="24"/>
                <w:szCs w:val="24"/>
              </w:rPr>
              <w:t xml:space="preserve">г. Саянск, промышленно-коммунальная зона, проезд 2, </w:t>
            </w:r>
            <w:r>
              <w:rPr>
                <w:sz w:val="24"/>
                <w:szCs w:val="24"/>
              </w:rPr>
              <w:t>16б</w:t>
            </w:r>
            <w:r w:rsidRPr="00ED4BC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82</w:t>
            </w:r>
          </w:p>
        </w:tc>
        <w:tc>
          <w:tcPr>
            <w:tcW w:w="12758" w:type="dxa"/>
            <w:shd w:val="clear" w:color="auto" w:fill="auto"/>
          </w:tcPr>
          <w:p w:rsidR="00640D0A" w:rsidRDefault="00640D0A" w:rsidP="00100847">
            <w:r w:rsidRPr="00F217EF">
              <w:rPr>
                <w:sz w:val="24"/>
                <w:szCs w:val="24"/>
              </w:rPr>
              <w:t xml:space="preserve">г. Саянск, </w:t>
            </w:r>
            <w:proofErr w:type="gramStart"/>
            <w:r w:rsidRPr="00F217EF">
              <w:rPr>
                <w:sz w:val="24"/>
                <w:szCs w:val="24"/>
              </w:rPr>
              <w:t>промышленно-коммунал</w:t>
            </w:r>
            <w:r>
              <w:rPr>
                <w:sz w:val="24"/>
                <w:szCs w:val="24"/>
              </w:rPr>
              <w:t>ьная</w:t>
            </w:r>
            <w:proofErr w:type="gramEnd"/>
            <w:r>
              <w:rPr>
                <w:sz w:val="24"/>
                <w:szCs w:val="24"/>
              </w:rPr>
              <w:t xml:space="preserve"> зона14</w:t>
            </w:r>
            <w:r w:rsidRPr="00F217EF">
              <w:rPr>
                <w:sz w:val="24"/>
                <w:szCs w:val="24"/>
              </w:rPr>
              <w:t xml:space="preserve"> (</w:t>
            </w:r>
            <w:r>
              <w:rPr>
                <w:sz w:val="24"/>
                <w:szCs w:val="24"/>
              </w:rPr>
              <w:t>сооружение</w:t>
            </w:r>
            <w:r w:rsidRPr="00F217EF">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83</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19а</w:t>
            </w:r>
            <w:r w:rsidRPr="00F217EF">
              <w:rPr>
                <w:sz w:val="24"/>
                <w:szCs w:val="24"/>
              </w:rPr>
              <w:t xml:space="preserve"> (</w:t>
            </w:r>
            <w:r>
              <w:rPr>
                <w:sz w:val="24"/>
                <w:szCs w:val="24"/>
              </w:rPr>
              <w:t>сооружение</w:t>
            </w:r>
            <w:r w:rsidRPr="00F217EF">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84</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24 </w:t>
            </w:r>
            <w:r w:rsidRPr="00F217EF">
              <w:rPr>
                <w:sz w:val="24"/>
                <w:szCs w:val="24"/>
              </w:rPr>
              <w:t>(здание)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85</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26 </w:t>
            </w:r>
            <w:r w:rsidRPr="00F217EF">
              <w:rPr>
                <w:sz w:val="24"/>
                <w:szCs w:val="24"/>
              </w:rPr>
              <w:t>(здание)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86</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29</w:t>
            </w:r>
            <w:r w:rsidRPr="00F217E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87</w:t>
            </w:r>
          </w:p>
        </w:tc>
        <w:tc>
          <w:tcPr>
            <w:tcW w:w="12758" w:type="dxa"/>
            <w:shd w:val="clear" w:color="auto" w:fill="auto"/>
          </w:tcPr>
          <w:p w:rsidR="00640D0A" w:rsidRDefault="00640D0A" w:rsidP="00100847">
            <w:r w:rsidRPr="00EC50DF">
              <w:rPr>
                <w:sz w:val="24"/>
                <w:szCs w:val="24"/>
              </w:rPr>
              <w:t>г. Саянск, промышленно-коммунальная зона</w:t>
            </w:r>
            <w:r>
              <w:rPr>
                <w:sz w:val="24"/>
                <w:szCs w:val="24"/>
              </w:rPr>
              <w:t xml:space="preserve">, 17, </w:t>
            </w:r>
            <w:r w:rsidRPr="00EC50DF">
              <w:rPr>
                <w:sz w:val="24"/>
                <w:szCs w:val="24"/>
              </w:rPr>
              <w:t xml:space="preserve"> </w:t>
            </w:r>
            <w:r>
              <w:rPr>
                <w:sz w:val="24"/>
                <w:szCs w:val="24"/>
              </w:rPr>
              <w:t>1</w:t>
            </w:r>
            <w:r w:rsidRPr="00EC50D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88</w:t>
            </w:r>
          </w:p>
        </w:tc>
        <w:tc>
          <w:tcPr>
            <w:tcW w:w="12758" w:type="dxa"/>
            <w:shd w:val="clear" w:color="auto" w:fill="auto"/>
          </w:tcPr>
          <w:p w:rsidR="00640D0A" w:rsidRDefault="00640D0A" w:rsidP="00100847">
            <w:r w:rsidRPr="00EC50DF">
              <w:rPr>
                <w:sz w:val="24"/>
                <w:szCs w:val="24"/>
              </w:rPr>
              <w:t>г. Саянск, промышленно-коммунальная зона</w:t>
            </w:r>
            <w:r>
              <w:rPr>
                <w:sz w:val="24"/>
                <w:szCs w:val="24"/>
              </w:rPr>
              <w:t>, 17, 2</w:t>
            </w:r>
            <w:r w:rsidRPr="00EC50D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89</w:t>
            </w:r>
          </w:p>
        </w:tc>
        <w:tc>
          <w:tcPr>
            <w:tcW w:w="12758" w:type="dxa"/>
            <w:shd w:val="clear" w:color="auto" w:fill="auto"/>
          </w:tcPr>
          <w:p w:rsidR="00640D0A" w:rsidRDefault="00640D0A" w:rsidP="00100847">
            <w:r w:rsidRPr="00EC50DF">
              <w:rPr>
                <w:sz w:val="24"/>
                <w:szCs w:val="24"/>
              </w:rPr>
              <w:t xml:space="preserve">г. Саянск, </w:t>
            </w:r>
            <w:r>
              <w:rPr>
                <w:sz w:val="24"/>
                <w:szCs w:val="24"/>
              </w:rPr>
              <w:t>подъезд к городу 1А</w:t>
            </w:r>
            <w:r w:rsidRPr="00EC50D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90</w:t>
            </w:r>
          </w:p>
        </w:tc>
        <w:tc>
          <w:tcPr>
            <w:tcW w:w="12758" w:type="dxa"/>
            <w:shd w:val="clear" w:color="auto" w:fill="auto"/>
          </w:tcPr>
          <w:p w:rsidR="00640D0A" w:rsidRDefault="00640D0A" w:rsidP="00100847">
            <w:r w:rsidRPr="006E33CA">
              <w:rPr>
                <w:sz w:val="24"/>
                <w:szCs w:val="24"/>
              </w:rPr>
              <w:t xml:space="preserve">г. Саянск, </w:t>
            </w:r>
            <w:r>
              <w:rPr>
                <w:sz w:val="24"/>
                <w:szCs w:val="24"/>
              </w:rPr>
              <w:t>подъезд к городу 1Б</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91</w:t>
            </w:r>
          </w:p>
        </w:tc>
        <w:tc>
          <w:tcPr>
            <w:tcW w:w="12758" w:type="dxa"/>
            <w:shd w:val="clear" w:color="auto" w:fill="auto"/>
          </w:tcPr>
          <w:p w:rsidR="00640D0A" w:rsidRDefault="00640D0A" w:rsidP="00100847">
            <w:r w:rsidRPr="006E33CA">
              <w:rPr>
                <w:sz w:val="24"/>
                <w:szCs w:val="24"/>
              </w:rPr>
              <w:t xml:space="preserve">г. Саянск, </w:t>
            </w:r>
            <w:r>
              <w:rPr>
                <w:sz w:val="24"/>
                <w:szCs w:val="24"/>
              </w:rPr>
              <w:t>подъезд к городу 1Б/1</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92</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В</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93</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Г</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94</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Г/1</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lastRenderedPageBreak/>
              <w:t>95</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Г/2</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96</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6E33CA">
              <w:rPr>
                <w:sz w:val="24"/>
                <w:szCs w:val="24"/>
              </w:rPr>
              <w:t xml:space="preserve">г. Саянск, </w:t>
            </w:r>
            <w:r>
              <w:rPr>
                <w:sz w:val="24"/>
                <w:szCs w:val="24"/>
              </w:rPr>
              <w:t>подъезд к городу 2</w:t>
            </w:r>
            <w:r w:rsidRPr="006E33CA">
              <w:rPr>
                <w:sz w:val="24"/>
                <w:szCs w:val="24"/>
              </w:rPr>
              <w:t xml:space="preserve"> (здание)</w:t>
            </w:r>
          </w:p>
        </w:tc>
      </w:tr>
    </w:tbl>
    <w:p w:rsidR="00640D0A" w:rsidRPr="00414187" w:rsidRDefault="00640D0A" w:rsidP="00640D0A">
      <w:pPr>
        <w:autoSpaceDE w:val="0"/>
        <w:autoSpaceDN w:val="0"/>
        <w:adjustRightInd w:val="0"/>
        <w:jc w:val="center"/>
        <w:rPr>
          <w:sz w:val="26"/>
          <w:szCs w:val="26"/>
        </w:rPr>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BB38F9" w:rsidRPr="008C686A" w:rsidRDefault="00BB38F9" w:rsidP="00BB38F9">
      <w:pPr>
        <w:autoSpaceDE w:val="0"/>
        <w:autoSpaceDN w:val="0"/>
        <w:adjustRightInd w:val="0"/>
        <w:jc w:val="right"/>
      </w:pPr>
      <w:r w:rsidRPr="008C686A">
        <w:lastRenderedPageBreak/>
        <w:t>Приложение № </w:t>
      </w:r>
      <w:r w:rsidR="00640D0A" w:rsidRPr="008C686A">
        <w:t>5</w:t>
      </w:r>
    </w:p>
    <w:p w:rsidR="00BB38F9" w:rsidRPr="008C686A" w:rsidRDefault="00BB38F9" w:rsidP="00BB38F9">
      <w:pPr>
        <w:autoSpaceDE w:val="0"/>
        <w:autoSpaceDN w:val="0"/>
        <w:adjustRightInd w:val="0"/>
        <w:ind w:firstLine="709"/>
        <w:jc w:val="right"/>
      </w:pPr>
      <w:r w:rsidRPr="008C686A">
        <w:t>к муниципальной программе</w:t>
      </w:r>
    </w:p>
    <w:p w:rsidR="00230D13" w:rsidRPr="008C686A" w:rsidRDefault="00230D13" w:rsidP="00230D13">
      <w:pPr>
        <w:autoSpaceDE w:val="0"/>
        <w:autoSpaceDN w:val="0"/>
        <w:adjustRightInd w:val="0"/>
        <w:ind w:firstLine="709"/>
        <w:jc w:val="right"/>
      </w:pPr>
      <w:r w:rsidRPr="008C686A">
        <w:t>«Формирование современной городской среды</w:t>
      </w:r>
    </w:p>
    <w:p w:rsidR="00230D13" w:rsidRPr="008C686A" w:rsidRDefault="00230D13" w:rsidP="00230D13">
      <w:pPr>
        <w:autoSpaceDE w:val="0"/>
        <w:autoSpaceDN w:val="0"/>
        <w:adjustRightInd w:val="0"/>
        <w:ind w:firstLine="709"/>
        <w:jc w:val="right"/>
      </w:pPr>
      <w:r w:rsidRPr="008C686A">
        <w:t>на территории муниципального образования</w:t>
      </w:r>
    </w:p>
    <w:p w:rsidR="00230D13" w:rsidRPr="00656A79" w:rsidRDefault="00230D13" w:rsidP="00230D13">
      <w:pPr>
        <w:autoSpaceDE w:val="0"/>
        <w:autoSpaceDN w:val="0"/>
        <w:adjustRightInd w:val="0"/>
        <w:ind w:firstLine="709"/>
        <w:jc w:val="right"/>
      </w:pPr>
      <w:r w:rsidRPr="008C686A">
        <w:t>«город Саянск»</w:t>
      </w:r>
      <w:r>
        <w:t xml:space="preserve"> </w:t>
      </w:r>
    </w:p>
    <w:p w:rsidR="005154BC" w:rsidRPr="00656A79" w:rsidRDefault="005154BC" w:rsidP="007D78CC">
      <w:pPr>
        <w:rPr>
          <w:rFonts w:eastAsia="Calibri"/>
          <w:sz w:val="22"/>
          <w:szCs w:val="22"/>
          <w:lang w:eastAsia="en-US"/>
        </w:rPr>
      </w:pPr>
    </w:p>
    <w:p w:rsidR="00226804" w:rsidRDefault="00226804" w:rsidP="00226804">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СИСТЕМА МЕРОПРИЯТИЙ МУНИЦИПАЛЬНОЙ ПРОГРАММЫ</w:t>
      </w:r>
    </w:p>
    <w:p w:rsidR="00226804" w:rsidRPr="00EC2FFF" w:rsidRDefault="00226804" w:rsidP="00226804">
      <w:pPr>
        <w:autoSpaceDE w:val="0"/>
        <w:autoSpaceDN w:val="0"/>
        <w:adjustRightInd w:val="0"/>
        <w:jc w:val="center"/>
        <w:rPr>
          <w:rFonts w:ascii="TimesNewRomanPSMT" w:eastAsiaTheme="minorHAnsi" w:hAnsi="TimesNewRomanPSMT" w:cs="TimesNewRomanPSMT"/>
          <w:sz w:val="27"/>
          <w:szCs w:val="27"/>
          <w:lang w:eastAsia="en-US"/>
        </w:rPr>
      </w:pPr>
      <w:r w:rsidRPr="00EC2FFF">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
        <w:gridCol w:w="1560"/>
        <w:gridCol w:w="850"/>
        <w:gridCol w:w="425"/>
        <w:gridCol w:w="567"/>
        <w:gridCol w:w="426"/>
        <w:gridCol w:w="567"/>
        <w:gridCol w:w="425"/>
        <w:gridCol w:w="567"/>
        <w:gridCol w:w="425"/>
        <w:gridCol w:w="567"/>
        <w:gridCol w:w="425"/>
        <w:gridCol w:w="567"/>
        <w:gridCol w:w="426"/>
        <w:gridCol w:w="567"/>
        <w:gridCol w:w="425"/>
        <w:gridCol w:w="567"/>
        <w:gridCol w:w="425"/>
        <w:gridCol w:w="3544"/>
      </w:tblGrid>
      <w:tr w:rsidR="00226804" w:rsidRPr="00057338" w:rsidTr="00120FBD">
        <w:trPr>
          <w:trHeight w:val="463"/>
        </w:trPr>
        <w:tc>
          <w:tcPr>
            <w:tcW w:w="1560" w:type="dxa"/>
            <w:vMerge w:val="restart"/>
          </w:tcPr>
          <w:p w:rsidR="00226804" w:rsidRPr="00F32CB1" w:rsidRDefault="00226804" w:rsidP="00120FBD">
            <w:pPr>
              <w:overflowPunct w:val="0"/>
              <w:autoSpaceDE w:val="0"/>
              <w:autoSpaceDN w:val="0"/>
              <w:adjustRightInd w:val="0"/>
              <w:ind w:right="-54"/>
              <w:jc w:val="center"/>
              <w:textAlignment w:val="baseline"/>
              <w:rPr>
                <w:sz w:val="22"/>
                <w:szCs w:val="22"/>
              </w:rPr>
            </w:pPr>
          </w:p>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Наименование направлений</w:t>
            </w:r>
          </w:p>
          <w:p w:rsidR="00226804" w:rsidRPr="00F32CB1" w:rsidRDefault="00226804" w:rsidP="00120FBD">
            <w:pPr>
              <w:overflowPunct w:val="0"/>
              <w:autoSpaceDE w:val="0"/>
              <w:autoSpaceDN w:val="0"/>
              <w:adjustRightInd w:val="0"/>
              <w:ind w:right="-54"/>
              <w:jc w:val="center"/>
              <w:textAlignment w:val="baseline"/>
              <w:rPr>
                <w:sz w:val="24"/>
                <w:szCs w:val="24"/>
              </w:rPr>
            </w:pPr>
          </w:p>
        </w:tc>
        <w:tc>
          <w:tcPr>
            <w:tcW w:w="1701" w:type="dxa"/>
            <w:gridSpan w:val="2"/>
            <w:vMerge w:val="restart"/>
          </w:tcPr>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Ответственный исполнитель, соисполнитель</w:t>
            </w:r>
            <w:r>
              <w:rPr>
                <w:sz w:val="22"/>
                <w:szCs w:val="22"/>
              </w:rPr>
              <w:t>, участник</w:t>
            </w:r>
            <w:r w:rsidRPr="00F32CB1">
              <w:rPr>
                <w:sz w:val="22"/>
                <w:szCs w:val="22"/>
              </w:rPr>
              <w:t xml:space="preserve"> </w:t>
            </w:r>
            <w:r>
              <w:rPr>
                <w:sz w:val="22"/>
                <w:szCs w:val="22"/>
              </w:rPr>
              <w:t>муниципальной программы</w:t>
            </w:r>
          </w:p>
        </w:tc>
        <w:tc>
          <w:tcPr>
            <w:tcW w:w="850" w:type="dxa"/>
            <w:vMerge w:val="restart"/>
          </w:tcPr>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 xml:space="preserve">Источник </w:t>
            </w:r>
            <w:proofErr w:type="spellStart"/>
            <w:proofErr w:type="gramStart"/>
            <w:r w:rsidRPr="00F32CB1">
              <w:rPr>
                <w:sz w:val="22"/>
                <w:szCs w:val="22"/>
              </w:rPr>
              <w:t>финансиро</w:t>
            </w:r>
            <w:r>
              <w:rPr>
                <w:sz w:val="22"/>
                <w:szCs w:val="22"/>
              </w:rPr>
              <w:t>-</w:t>
            </w:r>
            <w:r w:rsidRPr="00F32CB1">
              <w:rPr>
                <w:sz w:val="22"/>
                <w:szCs w:val="22"/>
              </w:rPr>
              <w:t>вания</w:t>
            </w:r>
            <w:proofErr w:type="spellEnd"/>
            <w:proofErr w:type="gramEnd"/>
          </w:p>
        </w:tc>
        <w:tc>
          <w:tcPr>
            <w:tcW w:w="6946" w:type="dxa"/>
            <w:gridSpan w:val="14"/>
          </w:tcPr>
          <w:p w:rsidR="00226804" w:rsidRDefault="00226804" w:rsidP="00120FBD">
            <w:pPr>
              <w:overflowPunct w:val="0"/>
              <w:autoSpaceDE w:val="0"/>
              <w:autoSpaceDN w:val="0"/>
              <w:adjustRightInd w:val="0"/>
              <w:ind w:right="-54"/>
              <w:jc w:val="center"/>
              <w:textAlignment w:val="baseline"/>
              <w:rPr>
                <w:sz w:val="22"/>
                <w:szCs w:val="22"/>
              </w:rPr>
            </w:pPr>
            <w:r>
              <w:rPr>
                <w:sz w:val="22"/>
                <w:szCs w:val="22"/>
              </w:rPr>
              <w:t xml:space="preserve">Объем финансирования, </w:t>
            </w:r>
            <w:proofErr w:type="spellStart"/>
            <w:r>
              <w:rPr>
                <w:sz w:val="22"/>
                <w:szCs w:val="22"/>
              </w:rPr>
              <w:t>тыс</w:t>
            </w:r>
            <w:proofErr w:type="gramStart"/>
            <w:r>
              <w:rPr>
                <w:sz w:val="22"/>
                <w:szCs w:val="22"/>
              </w:rPr>
              <w:t>.р</w:t>
            </w:r>
            <w:proofErr w:type="gramEnd"/>
            <w:r>
              <w:rPr>
                <w:sz w:val="22"/>
                <w:szCs w:val="22"/>
              </w:rPr>
              <w:t>уб</w:t>
            </w:r>
            <w:proofErr w:type="spellEnd"/>
            <w:r>
              <w:rPr>
                <w:sz w:val="22"/>
                <w:szCs w:val="22"/>
              </w:rPr>
              <w:t>.</w:t>
            </w:r>
          </w:p>
        </w:tc>
        <w:tc>
          <w:tcPr>
            <w:tcW w:w="3969" w:type="dxa"/>
            <w:gridSpan w:val="2"/>
            <w:vMerge w:val="restart"/>
          </w:tcPr>
          <w:p w:rsidR="00226804" w:rsidRDefault="00226804" w:rsidP="00120FBD">
            <w:pPr>
              <w:overflowPunct w:val="0"/>
              <w:autoSpaceDE w:val="0"/>
              <w:autoSpaceDN w:val="0"/>
              <w:adjustRightInd w:val="0"/>
              <w:ind w:right="-54"/>
              <w:jc w:val="center"/>
              <w:textAlignment w:val="baseline"/>
              <w:rPr>
                <w:sz w:val="22"/>
                <w:szCs w:val="22"/>
              </w:rPr>
            </w:pPr>
          </w:p>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 xml:space="preserve">Ожидаемый </w:t>
            </w:r>
            <w:r>
              <w:rPr>
                <w:sz w:val="22"/>
                <w:szCs w:val="22"/>
              </w:rPr>
              <w:t xml:space="preserve">конечный </w:t>
            </w:r>
            <w:r w:rsidRPr="00F32CB1">
              <w:rPr>
                <w:sz w:val="22"/>
                <w:szCs w:val="22"/>
              </w:rPr>
              <w:t>результат</w:t>
            </w:r>
            <w:r>
              <w:rPr>
                <w:sz w:val="22"/>
                <w:szCs w:val="22"/>
              </w:rPr>
              <w:t xml:space="preserve"> реализации муниципальной программы</w:t>
            </w:r>
          </w:p>
        </w:tc>
      </w:tr>
      <w:tr w:rsidR="00226804" w:rsidRPr="00057338" w:rsidTr="00120FBD">
        <w:trPr>
          <w:trHeight w:val="628"/>
        </w:trPr>
        <w:tc>
          <w:tcPr>
            <w:tcW w:w="1560" w:type="dxa"/>
            <w:vMerge/>
          </w:tcPr>
          <w:p w:rsidR="00226804" w:rsidRPr="00F32CB1" w:rsidRDefault="00226804" w:rsidP="00120FBD">
            <w:pPr>
              <w:overflowPunct w:val="0"/>
              <w:autoSpaceDE w:val="0"/>
              <w:autoSpaceDN w:val="0"/>
              <w:adjustRightInd w:val="0"/>
              <w:ind w:right="-54"/>
              <w:jc w:val="both"/>
              <w:textAlignment w:val="baseline"/>
              <w:rPr>
                <w:sz w:val="24"/>
                <w:szCs w:val="24"/>
              </w:rPr>
            </w:pPr>
          </w:p>
        </w:tc>
        <w:tc>
          <w:tcPr>
            <w:tcW w:w="1701" w:type="dxa"/>
            <w:gridSpan w:val="2"/>
            <w:vMerge/>
          </w:tcPr>
          <w:p w:rsidR="00226804" w:rsidRPr="00F32CB1" w:rsidRDefault="00226804" w:rsidP="00120FBD">
            <w:pPr>
              <w:overflowPunct w:val="0"/>
              <w:autoSpaceDE w:val="0"/>
              <w:autoSpaceDN w:val="0"/>
              <w:adjustRightInd w:val="0"/>
              <w:ind w:right="-54"/>
              <w:jc w:val="center"/>
              <w:textAlignment w:val="baseline"/>
              <w:rPr>
                <w:sz w:val="24"/>
                <w:szCs w:val="24"/>
              </w:rPr>
            </w:pPr>
          </w:p>
        </w:tc>
        <w:tc>
          <w:tcPr>
            <w:tcW w:w="850" w:type="dxa"/>
            <w:vMerge/>
          </w:tcPr>
          <w:p w:rsidR="00226804" w:rsidRPr="00F32CB1" w:rsidRDefault="00226804" w:rsidP="00120FBD">
            <w:pPr>
              <w:overflowPunct w:val="0"/>
              <w:autoSpaceDE w:val="0"/>
              <w:autoSpaceDN w:val="0"/>
              <w:adjustRightInd w:val="0"/>
              <w:ind w:right="-54"/>
              <w:jc w:val="center"/>
              <w:textAlignment w:val="baseline"/>
              <w:rPr>
                <w:sz w:val="24"/>
                <w:szCs w:val="24"/>
              </w:rPr>
            </w:pPr>
          </w:p>
        </w:tc>
        <w:tc>
          <w:tcPr>
            <w:tcW w:w="992" w:type="dxa"/>
            <w:gridSpan w:val="2"/>
          </w:tcPr>
          <w:p w:rsidR="00226804" w:rsidRPr="00F32CB1" w:rsidRDefault="00226804" w:rsidP="00120FBD">
            <w:pPr>
              <w:overflowPunct w:val="0"/>
              <w:autoSpaceDE w:val="0"/>
              <w:autoSpaceDN w:val="0"/>
              <w:adjustRightInd w:val="0"/>
              <w:ind w:right="-54"/>
              <w:jc w:val="center"/>
              <w:textAlignment w:val="baseline"/>
              <w:rPr>
                <w:sz w:val="22"/>
                <w:szCs w:val="22"/>
              </w:rPr>
            </w:pPr>
            <w:r>
              <w:rPr>
                <w:sz w:val="22"/>
                <w:szCs w:val="22"/>
              </w:rPr>
              <w:t>2018</w:t>
            </w:r>
          </w:p>
        </w:tc>
        <w:tc>
          <w:tcPr>
            <w:tcW w:w="993" w:type="dxa"/>
            <w:gridSpan w:val="2"/>
          </w:tcPr>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2019</w:t>
            </w:r>
          </w:p>
        </w:tc>
        <w:tc>
          <w:tcPr>
            <w:tcW w:w="992" w:type="dxa"/>
            <w:gridSpan w:val="2"/>
          </w:tcPr>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2020</w:t>
            </w:r>
          </w:p>
        </w:tc>
        <w:tc>
          <w:tcPr>
            <w:tcW w:w="992" w:type="dxa"/>
            <w:gridSpan w:val="2"/>
          </w:tcPr>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2021</w:t>
            </w:r>
          </w:p>
        </w:tc>
        <w:tc>
          <w:tcPr>
            <w:tcW w:w="992" w:type="dxa"/>
            <w:gridSpan w:val="2"/>
          </w:tcPr>
          <w:p w:rsidR="00226804" w:rsidRPr="00F32CB1" w:rsidRDefault="00226804" w:rsidP="00120FBD">
            <w:pPr>
              <w:overflowPunct w:val="0"/>
              <w:autoSpaceDE w:val="0"/>
              <w:autoSpaceDN w:val="0"/>
              <w:adjustRightInd w:val="0"/>
              <w:ind w:right="-54"/>
              <w:jc w:val="center"/>
              <w:textAlignment w:val="baseline"/>
              <w:rPr>
                <w:sz w:val="22"/>
                <w:szCs w:val="22"/>
              </w:rPr>
            </w:pPr>
            <w:r w:rsidRPr="00F32CB1">
              <w:rPr>
                <w:sz w:val="22"/>
                <w:szCs w:val="22"/>
              </w:rPr>
              <w:t>2022</w:t>
            </w:r>
          </w:p>
        </w:tc>
        <w:tc>
          <w:tcPr>
            <w:tcW w:w="993" w:type="dxa"/>
            <w:gridSpan w:val="2"/>
          </w:tcPr>
          <w:p w:rsidR="00226804" w:rsidRPr="00582DA5" w:rsidRDefault="00226804" w:rsidP="00120FBD">
            <w:pPr>
              <w:overflowPunct w:val="0"/>
              <w:autoSpaceDE w:val="0"/>
              <w:autoSpaceDN w:val="0"/>
              <w:adjustRightInd w:val="0"/>
              <w:ind w:right="-54"/>
              <w:jc w:val="center"/>
              <w:textAlignment w:val="baseline"/>
              <w:rPr>
                <w:sz w:val="22"/>
                <w:szCs w:val="22"/>
              </w:rPr>
            </w:pPr>
            <w:r w:rsidRPr="00582DA5">
              <w:rPr>
                <w:sz w:val="22"/>
                <w:szCs w:val="22"/>
              </w:rPr>
              <w:t>2023</w:t>
            </w:r>
          </w:p>
        </w:tc>
        <w:tc>
          <w:tcPr>
            <w:tcW w:w="992" w:type="dxa"/>
            <w:gridSpan w:val="2"/>
          </w:tcPr>
          <w:p w:rsidR="00226804" w:rsidRPr="00582DA5" w:rsidRDefault="00226804" w:rsidP="00120FBD">
            <w:pPr>
              <w:overflowPunct w:val="0"/>
              <w:autoSpaceDE w:val="0"/>
              <w:autoSpaceDN w:val="0"/>
              <w:adjustRightInd w:val="0"/>
              <w:ind w:right="-54"/>
              <w:jc w:val="center"/>
              <w:textAlignment w:val="baseline"/>
              <w:rPr>
                <w:sz w:val="22"/>
                <w:szCs w:val="22"/>
              </w:rPr>
            </w:pPr>
            <w:r w:rsidRPr="00582DA5">
              <w:rPr>
                <w:sz w:val="22"/>
                <w:szCs w:val="22"/>
              </w:rPr>
              <w:t>2024</w:t>
            </w:r>
          </w:p>
        </w:tc>
        <w:tc>
          <w:tcPr>
            <w:tcW w:w="3969" w:type="dxa"/>
            <w:gridSpan w:val="2"/>
            <w:vMerge/>
          </w:tcPr>
          <w:p w:rsidR="00226804" w:rsidRPr="00F32CB1" w:rsidRDefault="00226804" w:rsidP="00120FBD">
            <w:pPr>
              <w:overflowPunct w:val="0"/>
              <w:autoSpaceDE w:val="0"/>
              <w:autoSpaceDN w:val="0"/>
              <w:adjustRightInd w:val="0"/>
              <w:ind w:right="-54"/>
              <w:jc w:val="center"/>
              <w:textAlignment w:val="baseline"/>
              <w:rPr>
                <w:sz w:val="24"/>
                <w:szCs w:val="24"/>
              </w:rPr>
            </w:pPr>
          </w:p>
        </w:tc>
      </w:tr>
      <w:tr w:rsidR="00226804" w:rsidRPr="00057338" w:rsidTr="00120FBD">
        <w:trPr>
          <w:trHeight w:val="331"/>
        </w:trPr>
        <w:tc>
          <w:tcPr>
            <w:tcW w:w="15026" w:type="dxa"/>
            <w:gridSpan w:val="20"/>
          </w:tcPr>
          <w:p w:rsidR="00226804" w:rsidRPr="00F32CB1" w:rsidRDefault="00226804" w:rsidP="00120FBD">
            <w:pPr>
              <w:overflowPunct w:val="0"/>
              <w:autoSpaceDE w:val="0"/>
              <w:autoSpaceDN w:val="0"/>
              <w:adjustRightInd w:val="0"/>
              <w:ind w:right="-54"/>
              <w:jc w:val="center"/>
              <w:textAlignment w:val="baseline"/>
              <w:rPr>
                <w:sz w:val="24"/>
                <w:szCs w:val="24"/>
              </w:rPr>
            </w:pPr>
            <w:r w:rsidRPr="006F70D6">
              <w:rPr>
                <w:b/>
                <w:bCs/>
                <w:sz w:val="22"/>
                <w:szCs w:val="22"/>
              </w:rPr>
              <w:t>Мероприятие по благоустройству дворовых территорий</w:t>
            </w:r>
          </w:p>
        </w:tc>
      </w:tr>
      <w:tr w:rsidR="00226804" w:rsidRPr="002E3BA8" w:rsidTr="00120FBD">
        <w:trPr>
          <w:trHeight w:val="936"/>
        </w:trPr>
        <w:tc>
          <w:tcPr>
            <w:tcW w:w="1560" w:type="dxa"/>
            <w:vMerge w:val="restart"/>
          </w:tcPr>
          <w:p w:rsidR="00226804" w:rsidRPr="003401D2" w:rsidRDefault="00226804" w:rsidP="00120FBD">
            <w:pPr>
              <w:overflowPunct w:val="0"/>
              <w:autoSpaceDE w:val="0"/>
              <w:autoSpaceDN w:val="0"/>
              <w:adjustRightInd w:val="0"/>
              <w:ind w:right="-54"/>
              <w:textAlignment w:val="baseline"/>
            </w:pPr>
            <w:r w:rsidRPr="003401D2">
              <w:t xml:space="preserve">1. </w:t>
            </w:r>
            <w:proofErr w:type="spellStart"/>
            <w:proofErr w:type="gramStart"/>
            <w:r w:rsidRPr="003401D2">
              <w:t>Благоустройст</w:t>
            </w:r>
            <w:proofErr w:type="spellEnd"/>
            <w:r>
              <w:t>-</w:t>
            </w:r>
            <w:r w:rsidRPr="003401D2">
              <w:t>во</w:t>
            </w:r>
            <w:proofErr w:type="gramEnd"/>
            <w:r w:rsidRPr="003401D2">
              <w:t xml:space="preserve"> дворовых территорий </w:t>
            </w:r>
          </w:p>
        </w:tc>
        <w:tc>
          <w:tcPr>
            <w:tcW w:w="1701" w:type="dxa"/>
            <w:gridSpan w:val="2"/>
            <w:vMerge w:val="restart"/>
          </w:tcPr>
          <w:p w:rsidR="00226804" w:rsidRPr="003401D2" w:rsidRDefault="00226804" w:rsidP="00120FBD">
            <w:pPr>
              <w:overflowPunct w:val="0"/>
              <w:autoSpaceDE w:val="0"/>
              <w:autoSpaceDN w:val="0"/>
              <w:adjustRightInd w:val="0"/>
              <w:ind w:right="-54"/>
              <w:jc w:val="center"/>
              <w:textAlignment w:val="baseline"/>
            </w:pPr>
            <w:r w:rsidRPr="003401D2">
              <w:t>Комитет по ЖКХ, транспорту и связи</w:t>
            </w:r>
          </w:p>
        </w:tc>
        <w:tc>
          <w:tcPr>
            <w:tcW w:w="850" w:type="dxa"/>
          </w:tcPr>
          <w:p w:rsidR="00226804" w:rsidRPr="003401D2" w:rsidRDefault="00226804" w:rsidP="00120FBD">
            <w:pPr>
              <w:rPr>
                <w:b/>
              </w:rPr>
            </w:pPr>
            <w:r w:rsidRPr="003401D2">
              <w:rPr>
                <w:b/>
              </w:rPr>
              <w:t>ФБ</w:t>
            </w:r>
          </w:p>
        </w:tc>
        <w:tc>
          <w:tcPr>
            <w:tcW w:w="992" w:type="dxa"/>
            <w:gridSpan w:val="2"/>
          </w:tcPr>
          <w:p w:rsidR="00226804" w:rsidRPr="003401D2" w:rsidRDefault="00226804" w:rsidP="00120FBD">
            <w:r>
              <w:t>13996,9</w:t>
            </w:r>
          </w:p>
        </w:tc>
        <w:tc>
          <w:tcPr>
            <w:tcW w:w="993" w:type="dxa"/>
            <w:gridSpan w:val="2"/>
          </w:tcPr>
          <w:p w:rsidR="00226804" w:rsidRPr="003401D2" w:rsidRDefault="00226804" w:rsidP="00120FBD"/>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3" w:type="dxa"/>
            <w:gridSpan w:val="2"/>
          </w:tcPr>
          <w:p w:rsidR="00226804" w:rsidRDefault="00226804" w:rsidP="00120FBD"/>
        </w:tc>
        <w:tc>
          <w:tcPr>
            <w:tcW w:w="992" w:type="dxa"/>
            <w:gridSpan w:val="2"/>
          </w:tcPr>
          <w:p w:rsidR="00226804" w:rsidRDefault="00226804" w:rsidP="00120FBD"/>
        </w:tc>
        <w:tc>
          <w:tcPr>
            <w:tcW w:w="3969" w:type="dxa"/>
            <w:gridSpan w:val="2"/>
          </w:tcPr>
          <w:p w:rsidR="00226804" w:rsidRPr="003401D2" w:rsidRDefault="00226804" w:rsidP="00120FBD">
            <w:r>
              <w:t>Увеличение к</w:t>
            </w:r>
            <w:r w:rsidRPr="003401D2">
              <w:t>оличеств</w:t>
            </w:r>
            <w:r>
              <w:t>а</w:t>
            </w:r>
            <w:r w:rsidRPr="003401D2">
              <w:t xml:space="preserve"> благоустроенных дворовых территорий </w:t>
            </w:r>
            <w:r>
              <w:t xml:space="preserve"> на 88 дворовых территорий</w:t>
            </w:r>
          </w:p>
        </w:tc>
      </w:tr>
      <w:tr w:rsidR="00226804" w:rsidRPr="002E3BA8" w:rsidTr="00120FBD">
        <w:trPr>
          <w:trHeight w:val="318"/>
        </w:trPr>
        <w:tc>
          <w:tcPr>
            <w:tcW w:w="1560" w:type="dxa"/>
            <w:vMerge/>
          </w:tcPr>
          <w:p w:rsidR="00226804" w:rsidRPr="003401D2" w:rsidRDefault="00226804" w:rsidP="00120FBD">
            <w:pPr>
              <w:overflowPunct w:val="0"/>
              <w:autoSpaceDE w:val="0"/>
              <w:autoSpaceDN w:val="0"/>
              <w:adjustRightInd w:val="0"/>
              <w:ind w:right="-54"/>
              <w:jc w:val="both"/>
              <w:textAlignment w:val="baseline"/>
            </w:pPr>
          </w:p>
        </w:tc>
        <w:tc>
          <w:tcPr>
            <w:tcW w:w="1701" w:type="dxa"/>
            <w:gridSpan w:val="2"/>
            <w:vMerge/>
          </w:tcPr>
          <w:p w:rsidR="00226804" w:rsidRPr="003401D2" w:rsidRDefault="00226804" w:rsidP="00120FBD">
            <w:pPr>
              <w:overflowPunct w:val="0"/>
              <w:autoSpaceDE w:val="0"/>
              <w:autoSpaceDN w:val="0"/>
              <w:adjustRightInd w:val="0"/>
              <w:ind w:right="-54"/>
              <w:jc w:val="center"/>
              <w:textAlignment w:val="baseline"/>
            </w:pPr>
          </w:p>
        </w:tc>
        <w:tc>
          <w:tcPr>
            <w:tcW w:w="850" w:type="dxa"/>
          </w:tcPr>
          <w:p w:rsidR="00226804" w:rsidRPr="003401D2" w:rsidRDefault="00226804" w:rsidP="00120FBD">
            <w:pPr>
              <w:rPr>
                <w:b/>
              </w:rPr>
            </w:pPr>
            <w:r w:rsidRPr="003401D2">
              <w:rPr>
                <w:b/>
              </w:rPr>
              <w:t>ОБ</w:t>
            </w:r>
          </w:p>
        </w:tc>
        <w:tc>
          <w:tcPr>
            <w:tcW w:w="992" w:type="dxa"/>
            <w:gridSpan w:val="2"/>
          </w:tcPr>
          <w:p w:rsidR="00226804" w:rsidRPr="003401D2" w:rsidRDefault="00226804" w:rsidP="00120FBD">
            <w:r>
              <w:t>5510,0</w:t>
            </w:r>
          </w:p>
        </w:tc>
        <w:tc>
          <w:tcPr>
            <w:tcW w:w="993" w:type="dxa"/>
            <w:gridSpan w:val="2"/>
          </w:tcPr>
          <w:p w:rsidR="00226804" w:rsidRPr="003401D2" w:rsidRDefault="00226804" w:rsidP="00120FBD"/>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3" w:type="dxa"/>
            <w:gridSpan w:val="2"/>
          </w:tcPr>
          <w:p w:rsidR="00226804" w:rsidRDefault="00226804" w:rsidP="00120FBD"/>
        </w:tc>
        <w:tc>
          <w:tcPr>
            <w:tcW w:w="992" w:type="dxa"/>
            <w:gridSpan w:val="2"/>
          </w:tcPr>
          <w:p w:rsidR="00226804" w:rsidRDefault="00226804" w:rsidP="00120FBD"/>
        </w:tc>
        <w:tc>
          <w:tcPr>
            <w:tcW w:w="3969" w:type="dxa"/>
            <w:gridSpan w:val="2"/>
          </w:tcPr>
          <w:p w:rsidR="00226804" w:rsidRPr="003401D2" w:rsidRDefault="00226804" w:rsidP="00120FBD">
            <w:pPr>
              <w:rPr>
                <w:highlight w:val="yellow"/>
              </w:rPr>
            </w:pPr>
            <w:r>
              <w:t>Увеличение п</w:t>
            </w:r>
            <w:r w:rsidRPr="004D0B0A">
              <w:t>лощад</w:t>
            </w:r>
            <w:r>
              <w:t>и</w:t>
            </w:r>
            <w:r w:rsidRPr="004D0B0A">
              <w:t xml:space="preserve"> благоустроенных </w:t>
            </w:r>
            <w:r>
              <w:t xml:space="preserve">дворовых территорий на 851,2 тыс. </w:t>
            </w:r>
            <w:proofErr w:type="spellStart"/>
            <w:r>
              <w:t>кв.м</w:t>
            </w:r>
            <w:proofErr w:type="spellEnd"/>
            <w:r>
              <w:t>.</w:t>
            </w:r>
          </w:p>
        </w:tc>
      </w:tr>
      <w:tr w:rsidR="00226804" w:rsidRPr="00057338" w:rsidTr="00120FBD">
        <w:trPr>
          <w:trHeight w:val="406"/>
        </w:trPr>
        <w:tc>
          <w:tcPr>
            <w:tcW w:w="1560" w:type="dxa"/>
            <w:vMerge/>
          </w:tcPr>
          <w:p w:rsidR="00226804" w:rsidRPr="003401D2" w:rsidRDefault="00226804" w:rsidP="00120FBD">
            <w:pPr>
              <w:overflowPunct w:val="0"/>
              <w:autoSpaceDE w:val="0"/>
              <w:autoSpaceDN w:val="0"/>
              <w:adjustRightInd w:val="0"/>
              <w:ind w:right="-54"/>
              <w:jc w:val="both"/>
              <w:textAlignment w:val="baseline"/>
            </w:pPr>
          </w:p>
        </w:tc>
        <w:tc>
          <w:tcPr>
            <w:tcW w:w="1701" w:type="dxa"/>
            <w:gridSpan w:val="2"/>
            <w:vMerge/>
          </w:tcPr>
          <w:p w:rsidR="00226804" w:rsidRPr="003401D2" w:rsidRDefault="00226804" w:rsidP="00120FBD">
            <w:pPr>
              <w:overflowPunct w:val="0"/>
              <w:autoSpaceDE w:val="0"/>
              <w:autoSpaceDN w:val="0"/>
              <w:adjustRightInd w:val="0"/>
              <w:ind w:right="-54"/>
              <w:jc w:val="center"/>
              <w:textAlignment w:val="baseline"/>
            </w:pPr>
          </w:p>
        </w:tc>
        <w:tc>
          <w:tcPr>
            <w:tcW w:w="850" w:type="dxa"/>
          </w:tcPr>
          <w:p w:rsidR="00226804" w:rsidRPr="003401D2" w:rsidRDefault="00226804" w:rsidP="00120FBD">
            <w:pPr>
              <w:rPr>
                <w:b/>
              </w:rPr>
            </w:pPr>
            <w:r w:rsidRPr="003401D2">
              <w:rPr>
                <w:b/>
              </w:rPr>
              <w:t>МБ</w:t>
            </w:r>
          </w:p>
        </w:tc>
        <w:tc>
          <w:tcPr>
            <w:tcW w:w="992" w:type="dxa"/>
            <w:gridSpan w:val="2"/>
          </w:tcPr>
          <w:p w:rsidR="00226804" w:rsidRPr="003401D2" w:rsidRDefault="00226804" w:rsidP="00120FBD">
            <w:r>
              <w:t>415,1</w:t>
            </w:r>
          </w:p>
        </w:tc>
        <w:tc>
          <w:tcPr>
            <w:tcW w:w="993" w:type="dxa"/>
            <w:gridSpan w:val="2"/>
          </w:tcPr>
          <w:p w:rsidR="00226804" w:rsidRDefault="00226804" w:rsidP="00120FBD">
            <w:r w:rsidRPr="00DB56DF">
              <w:t>415,1</w:t>
            </w:r>
          </w:p>
        </w:tc>
        <w:tc>
          <w:tcPr>
            <w:tcW w:w="992" w:type="dxa"/>
            <w:gridSpan w:val="2"/>
          </w:tcPr>
          <w:p w:rsidR="00226804" w:rsidRDefault="00226804" w:rsidP="00120FBD">
            <w:r w:rsidRPr="00DB56DF">
              <w:t>415,1</w:t>
            </w:r>
          </w:p>
        </w:tc>
        <w:tc>
          <w:tcPr>
            <w:tcW w:w="992" w:type="dxa"/>
            <w:gridSpan w:val="2"/>
          </w:tcPr>
          <w:p w:rsidR="00226804" w:rsidRDefault="00226804" w:rsidP="00120FBD">
            <w:r w:rsidRPr="00DB56DF">
              <w:t>415,1</w:t>
            </w:r>
          </w:p>
        </w:tc>
        <w:tc>
          <w:tcPr>
            <w:tcW w:w="992" w:type="dxa"/>
            <w:gridSpan w:val="2"/>
          </w:tcPr>
          <w:p w:rsidR="00226804" w:rsidRDefault="00226804" w:rsidP="00120FBD">
            <w:r w:rsidRPr="00DB56DF">
              <w:t>415,1</w:t>
            </w:r>
          </w:p>
        </w:tc>
        <w:tc>
          <w:tcPr>
            <w:tcW w:w="993" w:type="dxa"/>
            <w:gridSpan w:val="2"/>
          </w:tcPr>
          <w:p w:rsidR="00226804" w:rsidRDefault="00226804" w:rsidP="00120FBD">
            <w:r w:rsidRPr="00F843E8">
              <w:t>415,1</w:t>
            </w:r>
          </w:p>
        </w:tc>
        <w:tc>
          <w:tcPr>
            <w:tcW w:w="992" w:type="dxa"/>
            <w:gridSpan w:val="2"/>
          </w:tcPr>
          <w:p w:rsidR="00226804" w:rsidRDefault="00226804" w:rsidP="00120FBD">
            <w:r w:rsidRPr="00F843E8">
              <w:t>415,1</w:t>
            </w:r>
          </w:p>
        </w:tc>
        <w:tc>
          <w:tcPr>
            <w:tcW w:w="3969" w:type="dxa"/>
            <w:gridSpan w:val="2"/>
          </w:tcPr>
          <w:p w:rsidR="00226804" w:rsidRPr="003401D2" w:rsidRDefault="00226804" w:rsidP="00120FBD">
            <w:r>
              <w:t>Увеличение доли благоустроенных дворовых территорий на 65,8%</w:t>
            </w:r>
          </w:p>
        </w:tc>
      </w:tr>
      <w:tr w:rsidR="00226804" w:rsidRPr="00057338" w:rsidTr="00120FBD">
        <w:trPr>
          <w:trHeight w:val="1865"/>
        </w:trPr>
        <w:tc>
          <w:tcPr>
            <w:tcW w:w="4111" w:type="dxa"/>
            <w:gridSpan w:val="4"/>
          </w:tcPr>
          <w:p w:rsidR="00226804" w:rsidRPr="003401D2" w:rsidRDefault="00226804" w:rsidP="00120FBD">
            <w:pPr>
              <w:jc w:val="right"/>
              <w:rPr>
                <w:b/>
              </w:rPr>
            </w:pPr>
            <w:r w:rsidRPr="003401D2">
              <w:rPr>
                <w:b/>
              </w:rPr>
              <w:t>ВСЕГО</w:t>
            </w:r>
          </w:p>
        </w:tc>
        <w:tc>
          <w:tcPr>
            <w:tcW w:w="992" w:type="dxa"/>
            <w:gridSpan w:val="2"/>
          </w:tcPr>
          <w:p w:rsidR="00226804" w:rsidRPr="009D3CF6" w:rsidRDefault="00226804" w:rsidP="00120FBD">
            <w:pPr>
              <w:rPr>
                <w:b/>
              </w:rPr>
            </w:pPr>
            <w:r>
              <w:rPr>
                <w:b/>
              </w:rPr>
              <w:t>19922,0</w:t>
            </w:r>
          </w:p>
        </w:tc>
        <w:tc>
          <w:tcPr>
            <w:tcW w:w="993" w:type="dxa"/>
            <w:gridSpan w:val="2"/>
          </w:tcPr>
          <w:p w:rsidR="00226804" w:rsidRPr="009D3CF6" w:rsidRDefault="00226804" w:rsidP="00120FBD">
            <w:pPr>
              <w:rPr>
                <w:b/>
              </w:rPr>
            </w:pPr>
            <w:r>
              <w:rPr>
                <w:b/>
              </w:rPr>
              <w:t>415,1</w:t>
            </w:r>
          </w:p>
        </w:tc>
        <w:tc>
          <w:tcPr>
            <w:tcW w:w="992" w:type="dxa"/>
            <w:gridSpan w:val="2"/>
          </w:tcPr>
          <w:p w:rsidR="00226804" w:rsidRDefault="00226804" w:rsidP="00120FBD">
            <w:r w:rsidRPr="000A4CE7">
              <w:rPr>
                <w:b/>
              </w:rPr>
              <w:t>415,1</w:t>
            </w:r>
          </w:p>
        </w:tc>
        <w:tc>
          <w:tcPr>
            <w:tcW w:w="992" w:type="dxa"/>
            <w:gridSpan w:val="2"/>
          </w:tcPr>
          <w:p w:rsidR="00226804" w:rsidRDefault="00226804" w:rsidP="00120FBD">
            <w:r w:rsidRPr="000A4CE7">
              <w:rPr>
                <w:b/>
              </w:rPr>
              <w:t>415,1</w:t>
            </w:r>
          </w:p>
        </w:tc>
        <w:tc>
          <w:tcPr>
            <w:tcW w:w="992" w:type="dxa"/>
            <w:gridSpan w:val="2"/>
          </w:tcPr>
          <w:p w:rsidR="00226804" w:rsidRDefault="00226804" w:rsidP="00120FBD">
            <w:r w:rsidRPr="000A4CE7">
              <w:rPr>
                <w:b/>
              </w:rPr>
              <w:t>415,1</w:t>
            </w:r>
          </w:p>
        </w:tc>
        <w:tc>
          <w:tcPr>
            <w:tcW w:w="993" w:type="dxa"/>
            <w:gridSpan w:val="2"/>
          </w:tcPr>
          <w:p w:rsidR="00226804" w:rsidRDefault="00226804" w:rsidP="00120FBD">
            <w:r w:rsidRPr="00A525AF">
              <w:rPr>
                <w:b/>
              </w:rPr>
              <w:t>415,1</w:t>
            </w:r>
          </w:p>
        </w:tc>
        <w:tc>
          <w:tcPr>
            <w:tcW w:w="992" w:type="dxa"/>
            <w:gridSpan w:val="2"/>
          </w:tcPr>
          <w:p w:rsidR="00226804" w:rsidRDefault="00226804" w:rsidP="00120FBD">
            <w:r w:rsidRPr="00A525AF">
              <w:rPr>
                <w:b/>
              </w:rPr>
              <w:t>415,1</w:t>
            </w:r>
          </w:p>
        </w:tc>
        <w:tc>
          <w:tcPr>
            <w:tcW w:w="3969" w:type="dxa"/>
            <w:gridSpan w:val="2"/>
          </w:tcPr>
          <w:p w:rsidR="00226804" w:rsidRDefault="00226804" w:rsidP="00120FBD">
            <w:r>
              <w:t>Охват населения благоустроенными дворовыми территориями – 76,3%</w:t>
            </w:r>
          </w:p>
          <w:p w:rsidR="00226804" w:rsidRPr="003401D2" w:rsidRDefault="00226804" w:rsidP="00120FBD">
            <w:r>
              <w:t>Увеличение к</w:t>
            </w:r>
            <w:r w:rsidRPr="00084033">
              <w:t>оличеств</w:t>
            </w:r>
            <w:r>
              <w:t>а</w:t>
            </w:r>
            <w:r w:rsidRPr="00084033">
              <w:t xml:space="preserve"> жителей многоквартирных домов, принявших трудовое  участие в реализации мероприятий</w:t>
            </w:r>
            <w:r>
              <w:t>, направленных на повышение уровня  благоустройства дворовых территорий до 700 чел.</w:t>
            </w:r>
          </w:p>
        </w:tc>
      </w:tr>
      <w:tr w:rsidR="00226804" w:rsidRPr="00057338" w:rsidTr="00120FBD">
        <w:trPr>
          <w:trHeight w:val="373"/>
        </w:trPr>
        <w:tc>
          <w:tcPr>
            <w:tcW w:w="15026" w:type="dxa"/>
            <w:gridSpan w:val="20"/>
          </w:tcPr>
          <w:p w:rsidR="00226804" w:rsidRPr="003401D2" w:rsidRDefault="00226804" w:rsidP="00120FBD">
            <w:pPr>
              <w:jc w:val="center"/>
            </w:pPr>
            <w:r w:rsidRPr="006F70D6">
              <w:rPr>
                <w:b/>
                <w:bCs/>
                <w:sz w:val="22"/>
                <w:szCs w:val="22"/>
              </w:rPr>
              <w:t>Мероприятие по благоустройству общественных территорий</w:t>
            </w:r>
          </w:p>
        </w:tc>
      </w:tr>
      <w:tr w:rsidR="00226804" w:rsidRPr="00057338" w:rsidTr="00120FBD">
        <w:trPr>
          <w:trHeight w:val="274"/>
        </w:trPr>
        <w:tc>
          <w:tcPr>
            <w:tcW w:w="1701" w:type="dxa"/>
            <w:gridSpan w:val="2"/>
            <w:vMerge w:val="restart"/>
          </w:tcPr>
          <w:p w:rsidR="00226804" w:rsidRPr="003401D2" w:rsidRDefault="00226804" w:rsidP="00120FBD">
            <w:pPr>
              <w:overflowPunct w:val="0"/>
              <w:autoSpaceDE w:val="0"/>
              <w:autoSpaceDN w:val="0"/>
              <w:adjustRightInd w:val="0"/>
              <w:ind w:right="-54"/>
              <w:textAlignment w:val="baseline"/>
            </w:pPr>
            <w:r w:rsidRPr="003401D2">
              <w:t xml:space="preserve">2. </w:t>
            </w:r>
            <w:proofErr w:type="spellStart"/>
            <w:proofErr w:type="gramStart"/>
            <w:r w:rsidRPr="003401D2">
              <w:rPr>
                <w:rFonts w:eastAsia="Calibri"/>
              </w:rPr>
              <w:t>Благоустройст</w:t>
            </w:r>
            <w:proofErr w:type="spellEnd"/>
            <w:r>
              <w:rPr>
                <w:rFonts w:eastAsia="Calibri"/>
              </w:rPr>
              <w:t>-</w:t>
            </w:r>
            <w:r w:rsidRPr="003401D2">
              <w:rPr>
                <w:rFonts w:eastAsia="Calibri"/>
              </w:rPr>
              <w:t>во</w:t>
            </w:r>
            <w:proofErr w:type="gramEnd"/>
            <w:r w:rsidRPr="003401D2">
              <w:rPr>
                <w:rFonts w:eastAsia="Calibri"/>
              </w:rPr>
              <w:t xml:space="preserve"> общественных территорий</w:t>
            </w:r>
          </w:p>
        </w:tc>
        <w:tc>
          <w:tcPr>
            <w:tcW w:w="1560" w:type="dxa"/>
            <w:vMerge w:val="restart"/>
          </w:tcPr>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Default="00226804" w:rsidP="00120FBD">
            <w:pPr>
              <w:overflowPunct w:val="0"/>
              <w:autoSpaceDE w:val="0"/>
              <w:autoSpaceDN w:val="0"/>
              <w:adjustRightInd w:val="0"/>
              <w:ind w:right="-54"/>
              <w:jc w:val="center"/>
              <w:textAlignment w:val="baseline"/>
            </w:pPr>
          </w:p>
          <w:p w:rsidR="00226804" w:rsidRPr="003401D2" w:rsidRDefault="00226804" w:rsidP="00120FBD">
            <w:pPr>
              <w:overflowPunct w:val="0"/>
              <w:autoSpaceDE w:val="0"/>
              <w:autoSpaceDN w:val="0"/>
              <w:adjustRightInd w:val="0"/>
              <w:ind w:right="-54"/>
              <w:jc w:val="center"/>
              <w:textAlignment w:val="baseline"/>
            </w:pPr>
            <w:r w:rsidRPr="003401D2">
              <w:t>Комитет по ЖКХ, транспорту и связи</w:t>
            </w:r>
          </w:p>
        </w:tc>
        <w:tc>
          <w:tcPr>
            <w:tcW w:w="1275" w:type="dxa"/>
            <w:gridSpan w:val="2"/>
          </w:tcPr>
          <w:p w:rsidR="00226804" w:rsidRPr="003401D2" w:rsidRDefault="00226804" w:rsidP="00120FBD">
            <w:pPr>
              <w:rPr>
                <w:b/>
              </w:rPr>
            </w:pPr>
            <w:r w:rsidRPr="003401D2">
              <w:rPr>
                <w:b/>
              </w:rPr>
              <w:lastRenderedPageBreak/>
              <w:t>ФБ</w:t>
            </w:r>
          </w:p>
        </w:tc>
        <w:tc>
          <w:tcPr>
            <w:tcW w:w="993" w:type="dxa"/>
            <w:gridSpan w:val="2"/>
          </w:tcPr>
          <w:p w:rsidR="00226804" w:rsidRPr="003401D2" w:rsidRDefault="00226804" w:rsidP="00120FBD">
            <w:r>
              <w:t>12929,6</w:t>
            </w:r>
          </w:p>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3" w:type="dxa"/>
            <w:gridSpan w:val="2"/>
          </w:tcPr>
          <w:p w:rsidR="00226804" w:rsidRPr="003401D2" w:rsidRDefault="00226804" w:rsidP="00120FBD"/>
        </w:tc>
        <w:tc>
          <w:tcPr>
            <w:tcW w:w="992" w:type="dxa"/>
            <w:gridSpan w:val="2"/>
          </w:tcPr>
          <w:p w:rsidR="00226804" w:rsidRDefault="00226804" w:rsidP="00120FBD">
            <w:pPr>
              <w:autoSpaceDE w:val="0"/>
              <w:autoSpaceDN w:val="0"/>
              <w:adjustRightInd w:val="0"/>
              <w:rPr>
                <w:rFonts w:ascii="TimesNewRomanPSMT" w:eastAsiaTheme="minorHAnsi" w:hAnsi="TimesNewRomanPSMT" w:cs="TimesNewRomanPSMT"/>
                <w:lang w:eastAsia="en-US"/>
              </w:rPr>
            </w:pPr>
          </w:p>
        </w:tc>
        <w:tc>
          <w:tcPr>
            <w:tcW w:w="992" w:type="dxa"/>
            <w:gridSpan w:val="2"/>
          </w:tcPr>
          <w:p w:rsidR="00226804" w:rsidRDefault="00226804" w:rsidP="00120FBD">
            <w:pPr>
              <w:autoSpaceDE w:val="0"/>
              <w:autoSpaceDN w:val="0"/>
              <w:adjustRightInd w:val="0"/>
              <w:rPr>
                <w:rFonts w:ascii="TimesNewRomanPSMT" w:eastAsiaTheme="minorHAnsi" w:hAnsi="TimesNewRomanPSMT" w:cs="TimesNewRomanPSMT"/>
                <w:lang w:eastAsia="en-US"/>
              </w:rPr>
            </w:pPr>
          </w:p>
        </w:tc>
        <w:tc>
          <w:tcPr>
            <w:tcW w:w="3544" w:type="dxa"/>
          </w:tcPr>
          <w:p w:rsidR="00226804" w:rsidRPr="003401D2" w:rsidRDefault="00226804" w:rsidP="00120FBD">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Увеличение к</w:t>
            </w:r>
            <w:r w:rsidRPr="003401D2">
              <w:rPr>
                <w:rFonts w:ascii="TimesNewRomanPSMT" w:eastAsiaTheme="minorHAnsi" w:hAnsi="TimesNewRomanPSMT" w:cs="TimesNewRomanPSMT"/>
                <w:lang w:eastAsia="en-US"/>
              </w:rPr>
              <w:t>оличеств</w:t>
            </w:r>
            <w:r>
              <w:rPr>
                <w:rFonts w:ascii="TimesNewRomanPSMT" w:eastAsiaTheme="minorHAnsi" w:hAnsi="TimesNewRomanPSMT" w:cs="TimesNewRomanPSMT"/>
                <w:lang w:eastAsia="en-US"/>
              </w:rPr>
              <w:t>а</w:t>
            </w:r>
          </w:p>
          <w:p w:rsidR="00226804" w:rsidRPr="003401D2" w:rsidRDefault="00226804" w:rsidP="00120FBD">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общественных</w:t>
            </w:r>
          </w:p>
          <w:p w:rsidR="00226804" w:rsidRPr="006171E9" w:rsidRDefault="00226804" w:rsidP="00120FBD">
            <w:pPr>
              <w:autoSpaceDE w:val="0"/>
              <w:autoSpaceDN w:val="0"/>
              <w:adjustRightInd w:val="0"/>
              <w:rPr>
                <w:rFonts w:eastAsiaTheme="minorHAnsi"/>
                <w:lang w:eastAsia="en-US"/>
              </w:rPr>
            </w:pPr>
            <w:r w:rsidRPr="006171E9">
              <w:rPr>
                <w:rFonts w:eastAsiaTheme="minorHAnsi"/>
                <w:lang w:eastAsia="en-US"/>
              </w:rPr>
              <w:t xml:space="preserve">территорий на </w:t>
            </w:r>
            <w:r>
              <w:rPr>
                <w:rFonts w:eastAsiaTheme="minorHAnsi"/>
                <w:lang w:eastAsia="en-US"/>
              </w:rPr>
              <w:t>29</w:t>
            </w:r>
            <w:r w:rsidRPr="006171E9">
              <w:rPr>
                <w:rFonts w:eastAsiaTheme="minorHAnsi"/>
                <w:lang w:eastAsia="en-US"/>
              </w:rPr>
              <w:t xml:space="preserve"> общественн</w:t>
            </w:r>
            <w:r>
              <w:rPr>
                <w:rFonts w:eastAsiaTheme="minorHAnsi"/>
                <w:lang w:eastAsia="en-US"/>
              </w:rPr>
              <w:t>ых</w:t>
            </w:r>
            <w:r w:rsidRPr="006171E9">
              <w:rPr>
                <w:rFonts w:eastAsiaTheme="minorHAnsi"/>
                <w:lang w:eastAsia="en-US"/>
              </w:rPr>
              <w:t xml:space="preserve"> территори</w:t>
            </w:r>
            <w:r>
              <w:rPr>
                <w:rFonts w:eastAsiaTheme="minorHAnsi"/>
                <w:lang w:eastAsia="en-US"/>
              </w:rPr>
              <w:t xml:space="preserve">й </w:t>
            </w:r>
          </w:p>
        </w:tc>
      </w:tr>
      <w:tr w:rsidR="00226804" w:rsidRPr="00057338" w:rsidTr="00120FBD">
        <w:trPr>
          <w:trHeight w:val="278"/>
        </w:trPr>
        <w:tc>
          <w:tcPr>
            <w:tcW w:w="1701" w:type="dxa"/>
            <w:gridSpan w:val="2"/>
            <w:vMerge/>
          </w:tcPr>
          <w:p w:rsidR="00226804" w:rsidRPr="003401D2" w:rsidRDefault="00226804" w:rsidP="00120FBD">
            <w:pPr>
              <w:overflowPunct w:val="0"/>
              <w:autoSpaceDE w:val="0"/>
              <w:autoSpaceDN w:val="0"/>
              <w:adjustRightInd w:val="0"/>
              <w:ind w:right="-54"/>
              <w:jc w:val="both"/>
              <w:textAlignment w:val="baseline"/>
            </w:pPr>
          </w:p>
        </w:tc>
        <w:tc>
          <w:tcPr>
            <w:tcW w:w="1560" w:type="dxa"/>
            <w:vMerge/>
          </w:tcPr>
          <w:p w:rsidR="00226804" w:rsidRPr="003401D2" w:rsidRDefault="00226804" w:rsidP="00120FBD">
            <w:pPr>
              <w:overflowPunct w:val="0"/>
              <w:autoSpaceDE w:val="0"/>
              <w:autoSpaceDN w:val="0"/>
              <w:adjustRightInd w:val="0"/>
              <w:ind w:right="-54"/>
              <w:jc w:val="center"/>
              <w:textAlignment w:val="baseline"/>
            </w:pPr>
          </w:p>
        </w:tc>
        <w:tc>
          <w:tcPr>
            <w:tcW w:w="1275" w:type="dxa"/>
            <w:gridSpan w:val="2"/>
          </w:tcPr>
          <w:p w:rsidR="00226804" w:rsidRPr="003401D2" w:rsidRDefault="00226804" w:rsidP="00120FBD">
            <w:pPr>
              <w:rPr>
                <w:b/>
              </w:rPr>
            </w:pPr>
            <w:r w:rsidRPr="003401D2">
              <w:rPr>
                <w:b/>
              </w:rPr>
              <w:t>ОБ</w:t>
            </w:r>
          </w:p>
        </w:tc>
        <w:tc>
          <w:tcPr>
            <w:tcW w:w="993" w:type="dxa"/>
            <w:gridSpan w:val="2"/>
          </w:tcPr>
          <w:p w:rsidR="00226804" w:rsidRPr="003401D2" w:rsidRDefault="00226804" w:rsidP="00120FBD">
            <w:r>
              <w:t>5089,9</w:t>
            </w:r>
          </w:p>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2" w:type="dxa"/>
            <w:gridSpan w:val="2"/>
          </w:tcPr>
          <w:p w:rsidR="00226804" w:rsidRPr="003401D2" w:rsidRDefault="00226804" w:rsidP="00120FBD"/>
        </w:tc>
        <w:tc>
          <w:tcPr>
            <w:tcW w:w="993" w:type="dxa"/>
            <w:gridSpan w:val="2"/>
          </w:tcPr>
          <w:p w:rsidR="00226804" w:rsidRPr="003401D2" w:rsidRDefault="00226804" w:rsidP="00120FBD"/>
        </w:tc>
        <w:tc>
          <w:tcPr>
            <w:tcW w:w="992" w:type="dxa"/>
            <w:gridSpan w:val="2"/>
          </w:tcPr>
          <w:p w:rsidR="00226804" w:rsidRDefault="00226804" w:rsidP="00120FBD"/>
        </w:tc>
        <w:tc>
          <w:tcPr>
            <w:tcW w:w="992" w:type="dxa"/>
            <w:gridSpan w:val="2"/>
          </w:tcPr>
          <w:p w:rsidR="00226804" w:rsidRDefault="00226804" w:rsidP="00120FBD"/>
        </w:tc>
        <w:tc>
          <w:tcPr>
            <w:tcW w:w="3544" w:type="dxa"/>
          </w:tcPr>
          <w:p w:rsidR="00226804" w:rsidRPr="003401D2" w:rsidRDefault="00226804" w:rsidP="00120FBD">
            <w:r>
              <w:t>Увеличение площади благоустроенных общественных территорий на 28,9 га</w:t>
            </w:r>
          </w:p>
        </w:tc>
      </w:tr>
      <w:tr w:rsidR="00226804" w:rsidRPr="00057338" w:rsidTr="00120FBD">
        <w:trPr>
          <w:trHeight w:val="267"/>
        </w:trPr>
        <w:tc>
          <w:tcPr>
            <w:tcW w:w="1701" w:type="dxa"/>
            <w:gridSpan w:val="2"/>
            <w:vMerge/>
          </w:tcPr>
          <w:p w:rsidR="00226804" w:rsidRPr="003401D2" w:rsidRDefault="00226804" w:rsidP="00120FBD">
            <w:pPr>
              <w:overflowPunct w:val="0"/>
              <w:autoSpaceDE w:val="0"/>
              <w:autoSpaceDN w:val="0"/>
              <w:adjustRightInd w:val="0"/>
              <w:ind w:right="-54"/>
              <w:jc w:val="both"/>
              <w:textAlignment w:val="baseline"/>
            </w:pPr>
          </w:p>
        </w:tc>
        <w:tc>
          <w:tcPr>
            <w:tcW w:w="1560" w:type="dxa"/>
            <w:vMerge/>
          </w:tcPr>
          <w:p w:rsidR="00226804" w:rsidRPr="003401D2" w:rsidRDefault="00226804" w:rsidP="00120FBD">
            <w:pPr>
              <w:overflowPunct w:val="0"/>
              <w:autoSpaceDE w:val="0"/>
              <w:autoSpaceDN w:val="0"/>
              <w:adjustRightInd w:val="0"/>
              <w:ind w:right="-54"/>
              <w:jc w:val="center"/>
              <w:textAlignment w:val="baseline"/>
            </w:pPr>
          </w:p>
        </w:tc>
        <w:tc>
          <w:tcPr>
            <w:tcW w:w="1275" w:type="dxa"/>
            <w:gridSpan w:val="2"/>
          </w:tcPr>
          <w:p w:rsidR="00226804" w:rsidRPr="003401D2" w:rsidRDefault="00226804" w:rsidP="00120FBD">
            <w:pPr>
              <w:rPr>
                <w:b/>
              </w:rPr>
            </w:pPr>
            <w:r w:rsidRPr="003401D2">
              <w:rPr>
                <w:b/>
              </w:rPr>
              <w:t>МБ</w:t>
            </w:r>
          </w:p>
        </w:tc>
        <w:tc>
          <w:tcPr>
            <w:tcW w:w="993" w:type="dxa"/>
            <w:gridSpan w:val="2"/>
          </w:tcPr>
          <w:p w:rsidR="00226804" w:rsidRPr="003401D2" w:rsidRDefault="00226804" w:rsidP="00120FBD">
            <w:r>
              <w:t>383,7</w:t>
            </w:r>
          </w:p>
        </w:tc>
        <w:tc>
          <w:tcPr>
            <w:tcW w:w="992" w:type="dxa"/>
            <w:gridSpan w:val="2"/>
          </w:tcPr>
          <w:p w:rsidR="00226804" w:rsidRDefault="00226804" w:rsidP="00120FBD">
            <w:r w:rsidRPr="008509B6">
              <w:t>383,7</w:t>
            </w:r>
          </w:p>
        </w:tc>
        <w:tc>
          <w:tcPr>
            <w:tcW w:w="992" w:type="dxa"/>
            <w:gridSpan w:val="2"/>
          </w:tcPr>
          <w:p w:rsidR="00226804" w:rsidRDefault="00226804" w:rsidP="00120FBD">
            <w:r w:rsidRPr="008509B6">
              <w:t>383,7</w:t>
            </w:r>
          </w:p>
        </w:tc>
        <w:tc>
          <w:tcPr>
            <w:tcW w:w="992" w:type="dxa"/>
            <w:gridSpan w:val="2"/>
          </w:tcPr>
          <w:p w:rsidR="00226804" w:rsidRDefault="00226804" w:rsidP="00120FBD">
            <w:r w:rsidRPr="008509B6">
              <w:t>383,7</w:t>
            </w:r>
          </w:p>
        </w:tc>
        <w:tc>
          <w:tcPr>
            <w:tcW w:w="993" w:type="dxa"/>
            <w:gridSpan w:val="2"/>
          </w:tcPr>
          <w:p w:rsidR="00226804" w:rsidRDefault="00226804" w:rsidP="00120FBD">
            <w:r w:rsidRPr="008509B6">
              <w:t>383,7</w:t>
            </w:r>
          </w:p>
        </w:tc>
        <w:tc>
          <w:tcPr>
            <w:tcW w:w="992" w:type="dxa"/>
            <w:gridSpan w:val="2"/>
          </w:tcPr>
          <w:p w:rsidR="00226804" w:rsidRDefault="00226804" w:rsidP="00120FBD">
            <w:r w:rsidRPr="00482B59">
              <w:t>383,7</w:t>
            </w:r>
          </w:p>
        </w:tc>
        <w:tc>
          <w:tcPr>
            <w:tcW w:w="992" w:type="dxa"/>
            <w:gridSpan w:val="2"/>
          </w:tcPr>
          <w:p w:rsidR="00226804" w:rsidRDefault="00226804" w:rsidP="00120FBD">
            <w:r w:rsidRPr="00482B59">
              <w:t>383,7</w:t>
            </w:r>
          </w:p>
        </w:tc>
        <w:tc>
          <w:tcPr>
            <w:tcW w:w="3544" w:type="dxa"/>
          </w:tcPr>
          <w:p w:rsidR="00226804" w:rsidRPr="003401D2" w:rsidRDefault="00226804" w:rsidP="00120FBD">
            <w:r>
              <w:t xml:space="preserve">Увеличение доли площади </w:t>
            </w:r>
            <w:r>
              <w:lastRenderedPageBreak/>
              <w:t>благоустроенных общественных территорий на 20,2 %</w:t>
            </w:r>
          </w:p>
        </w:tc>
      </w:tr>
      <w:tr w:rsidR="00226804" w:rsidRPr="00291047" w:rsidTr="00120FBD">
        <w:trPr>
          <w:trHeight w:val="267"/>
        </w:trPr>
        <w:tc>
          <w:tcPr>
            <w:tcW w:w="1701" w:type="dxa"/>
            <w:gridSpan w:val="2"/>
          </w:tcPr>
          <w:p w:rsidR="00226804" w:rsidRPr="000327BB" w:rsidRDefault="00226804" w:rsidP="00120FBD">
            <w:pPr>
              <w:overflowPunct w:val="0"/>
              <w:autoSpaceDE w:val="0"/>
              <w:autoSpaceDN w:val="0"/>
              <w:adjustRightInd w:val="0"/>
              <w:ind w:right="-54"/>
              <w:textAlignment w:val="baseline"/>
            </w:pPr>
            <w:r>
              <w:lastRenderedPageBreak/>
              <w:t xml:space="preserve">2.1. </w:t>
            </w:r>
            <w:r w:rsidRPr="007F2460">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Pr>
                <w:bCs/>
                <w:color w:val="000000" w:themeColor="text1"/>
              </w:rPr>
              <w:t xml:space="preserve">о проверке </w:t>
            </w:r>
            <w:r w:rsidRPr="007F2460">
              <w:rPr>
                <w:bCs/>
                <w:color w:val="000000" w:themeColor="text1"/>
                <w:lang w:val="x-none"/>
              </w:rPr>
              <w:t xml:space="preserve">достоверности </w:t>
            </w:r>
            <w:r>
              <w:rPr>
                <w:bCs/>
                <w:color w:val="000000" w:themeColor="text1"/>
              </w:rPr>
              <w:t xml:space="preserve">определения </w:t>
            </w:r>
            <w:r w:rsidRPr="007F2460">
              <w:rPr>
                <w:bCs/>
                <w:color w:val="000000" w:themeColor="text1"/>
                <w:lang w:val="x-none"/>
              </w:rPr>
              <w:t xml:space="preserve">сметной стоимости </w:t>
            </w:r>
            <w:r>
              <w:rPr>
                <w:bCs/>
                <w:color w:val="000000" w:themeColor="text1"/>
              </w:rPr>
              <w:t xml:space="preserve">объектов благоустройства общественных территорий </w:t>
            </w:r>
          </w:p>
        </w:tc>
        <w:tc>
          <w:tcPr>
            <w:tcW w:w="1560" w:type="dxa"/>
            <w:vMerge/>
          </w:tcPr>
          <w:p w:rsidR="00226804" w:rsidRPr="003401D2" w:rsidRDefault="00226804" w:rsidP="00120FBD">
            <w:pPr>
              <w:overflowPunct w:val="0"/>
              <w:autoSpaceDE w:val="0"/>
              <w:autoSpaceDN w:val="0"/>
              <w:adjustRightInd w:val="0"/>
              <w:ind w:right="-54"/>
              <w:jc w:val="center"/>
              <w:textAlignment w:val="baseline"/>
            </w:pPr>
          </w:p>
        </w:tc>
        <w:tc>
          <w:tcPr>
            <w:tcW w:w="1275" w:type="dxa"/>
            <w:gridSpan w:val="2"/>
          </w:tcPr>
          <w:p w:rsidR="00226804" w:rsidRPr="00291047" w:rsidRDefault="00226804" w:rsidP="00120FBD">
            <w:pPr>
              <w:rPr>
                <w:b/>
              </w:rPr>
            </w:pPr>
            <w:r w:rsidRPr="00291047">
              <w:rPr>
                <w:b/>
              </w:rPr>
              <w:t>МБ</w:t>
            </w:r>
          </w:p>
        </w:tc>
        <w:tc>
          <w:tcPr>
            <w:tcW w:w="993"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450,0</w:t>
            </w:r>
          </w:p>
        </w:tc>
        <w:tc>
          <w:tcPr>
            <w:tcW w:w="992" w:type="dxa"/>
            <w:gridSpan w:val="2"/>
          </w:tcPr>
          <w:p w:rsidR="00226804" w:rsidRPr="00291047" w:rsidRDefault="00226804" w:rsidP="00120FBD">
            <w:r w:rsidRPr="00291047">
              <w:t>450,0</w:t>
            </w:r>
            <w:bookmarkStart w:id="0" w:name="_GoBack"/>
            <w:bookmarkEnd w:id="0"/>
          </w:p>
        </w:tc>
        <w:tc>
          <w:tcPr>
            <w:tcW w:w="992" w:type="dxa"/>
            <w:gridSpan w:val="2"/>
          </w:tcPr>
          <w:p w:rsidR="00226804" w:rsidRPr="00291047" w:rsidRDefault="00226804" w:rsidP="00120FBD">
            <w:r w:rsidRPr="00291047">
              <w:t>450,0</w:t>
            </w:r>
          </w:p>
        </w:tc>
        <w:tc>
          <w:tcPr>
            <w:tcW w:w="993" w:type="dxa"/>
            <w:gridSpan w:val="2"/>
          </w:tcPr>
          <w:p w:rsidR="00226804" w:rsidRPr="00291047" w:rsidRDefault="00226804" w:rsidP="00120FBD">
            <w:r w:rsidRPr="00291047">
              <w:t>450,0</w:t>
            </w:r>
          </w:p>
        </w:tc>
        <w:tc>
          <w:tcPr>
            <w:tcW w:w="992" w:type="dxa"/>
            <w:gridSpan w:val="2"/>
          </w:tcPr>
          <w:p w:rsidR="00226804" w:rsidRPr="00291047" w:rsidRDefault="00226804" w:rsidP="00120FBD">
            <w:r w:rsidRPr="00291047">
              <w:t>450,0</w:t>
            </w:r>
          </w:p>
        </w:tc>
        <w:tc>
          <w:tcPr>
            <w:tcW w:w="992" w:type="dxa"/>
            <w:gridSpan w:val="2"/>
          </w:tcPr>
          <w:p w:rsidR="00226804" w:rsidRPr="00291047" w:rsidRDefault="00226804" w:rsidP="00120FBD">
            <w:r w:rsidRPr="00291047">
              <w:t>450,0</w:t>
            </w:r>
          </w:p>
        </w:tc>
        <w:tc>
          <w:tcPr>
            <w:tcW w:w="3544" w:type="dxa"/>
          </w:tcPr>
          <w:p w:rsidR="00226804" w:rsidRPr="00291047" w:rsidRDefault="00226804" w:rsidP="00120FBD"/>
        </w:tc>
      </w:tr>
      <w:tr w:rsidR="00226804" w:rsidRPr="00291047" w:rsidTr="00120FBD">
        <w:trPr>
          <w:trHeight w:val="267"/>
        </w:trPr>
        <w:tc>
          <w:tcPr>
            <w:tcW w:w="4536" w:type="dxa"/>
            <w:gridSpan w:val="5"/>
          </w:tcPr>
          <w:p w:rsidR="00226804" w:rsidRPr="00291047" w:rsidRDefault="00226804" w:rsidP="00120FBD">
            <w:pPr>
              <w:jc w:val="right"/>
              <w:rPr>
                <w:b/>
              </w:rPr>
            </w:pPr>
            <w:r w:rsidRPr="00291047">
              <w:rPr>
                <w:b/>
              </w:rPr>
              <w:t>ВСЕГО</w:t>
            </w:r>
          </w:p>
        </w:tc>
        <w:tc>
          <w:tcPr>
            <w:tcW w:w="993" w:type="dxa"/>
            <w:gridSpan w:val="2"/>
          </w:tcPr>
          <w:p w:rsidR="00226804" w:rsidRPr="00291047" w:rsidRDefault="00226804" w:rsidP="00120FBD">
            <w:pPr>
              <w:rPr>
                <w:b/>
              </w:rPr>
            </w:pPr>
            <w:r w:rsidRPr="00291047">
              <w:rPr>
                <w:b/>
              </w:rPr>
              <w:t>18403,2</w:t>
            </w:r>
          </w:p>
        </w:tc>
        <w:tc>
          <w:tcPr>
            <w:tcW w:w="992" w:type="dxa"/>
            <w:gridSpan w:val="2"/>
          </w:tcPr>
          <w:p w:rsidR="00226804" w:rsidRPr="00291047" w:rsidRDefault="00226804" w:rsidP="00120FBD">
            <w:pPr>
              <w:rPr>
                <w:b/>
              </w:rPr>
            </w:pPr>
            <w:r w:rsidRPr="00291047">
              <w:rPr>
                <w:b/>
              </w:rPr>
              <w:t>833,7</w:t>
            </w:r>
          </w:p>
        </w:tc>
        <w:tc>
          <w:tcPr>
            <w:tcW w:w="992" w:type="dxa"/>
            <w:gridSpan w:val="2"/>
          </w:tcPr>
          <w:p w:rsidR="00226804" w:rsidRPr="00291047" w:rsidRDefault="00226804" w:rsidP="00120FBD">
            <w:r w:rsidRPr="00291047">
              <w:rPr>
                <w:b/>
              </w:rPr>
              <w:t>833,7</w:t>
            </w:r>
          </w:p>
        </w:tc>
        <w:tc>
          <w:tcPr>
            <w:tcW w:w="992" w:type="dxa"/>
            <w:gridSpan w:val="2"/>
          </w:tcPr>
          <w:p w:rsidR="00226804" w:rsidRPr="00291047" w:rsidRDefault="00226804" w:rsidP="00120FBD">
            <w:r w:rsidRPr="00291047">
              <w:rPr>
                <w:b/>
              </w:rPr>
              <w:t>833,7</w:t>
            </w:r>
          </w:p>
        </w:tc>
        <w:tc>
          <w:tcPr>
            <w:tcW w:w="993" w:type="dxa"/>
            <w:gridSpan w:val="2"/>
          </w:tcPr>
          <w:p w:rsidR="00226804" w:rsidRPr="00291047" w:rsidRDefault="00226804" w:rsidP="00120FBD">
            <w:r w:rsidRPr="00291047">
              <w:rPr>
                <w:b/>
              </w:rPr>
              <w:t>833,7</w:t>
            </w:r>
          </w:p>
        </w:tc>
        <w:tc>
          <w:tcPr>
            <w:tcW w:w="992" w:type="dxa"/>
            <w:gridSpan w:val="2"/>
          </w:tcPr>
          <w:p w:rsidR="00226804" w:rsidRPr="00291047" w:rsidRDefault="00226804" w:rsidP="00120FBD">
            <w:r w:rsidRPr="00291047">
              <w:rPr>
                <w:b/>
              </w:rPr>
              <w:t>833,7</w:t>
            </w:r>
          </w:p>
        </w:tc>
        <w:tc>
          <w:tcPr>
            <w:tcW w:w="992" w:type="dxa"/>
            <w:gridSpan w:val="2"/>
          </w:tcPr>
          <w:p w:rsidR="00226804" w:rsidRPr="00291047" w:rsidRDefault="00226804" w:rsidP="00120FBD">
            <w:r w:rsidRPr="00291047">
              <w:rPr>
                <w:b/>
              </w:rPr>
              <w:t>833,7</w:t>
            </w:r>
          </w:p>
        </w:tc>
        <w:tc>
          <w:tcPr>
            <w:tcW w:w="3544" w:type="dxa"/>
          </w:tcPr>
          <w:p w:rsidR="00226804" w:rsidRPr="00291047" w:rsidRDefault="00226804" w:rsidP="00120FBD"/>
        </w:tc>
      </w:tr>
      <w:tr w:rsidR="00226804" w:rsidRPr="00291047" w:rsidTr="00120FBD">
        <w:trPr>
          <w:trHeight w:val="409"/>
        </w:trPr>
        <w:tc>
          <w:tcPr>
            <w:tcW w:w="15026" w:type="dxa"/>
            <w:gridSpan w:val="20"/>
          </w:tcPr>
          <w:p w:rsidR="00226804" w:rsidRPr="00291047" w:rsidRDefault="00226804" w:rsidP="00120FBD">
            <w:pPr>
              <w:jc w:val="center"/>
            </w:pPr>
            <w:r w:rsidRPr="00291047">
              <w:rPr>
                <w:b/>
                <w:sz w:val="22"/>
                <w:szCs w:val="22"/>
              </w:rPr>
              <w:t>Мероприятие по обустройству мест массового отдыха населения (городских парков)</w:t>
            </w:r>
          </w:p>
        </w:tc>
      </w:tr>
      <w:tr w:rsidR="00226804" w:rsidRPr="00291047" w:rsidTr="00120FBD">
        <w:trPr>
          <w:trHeight w:val="285"/>
        </w:trPr>
        <w:tc>
          <w:tcPr>
            <w:tcW w:w="1560" w:type="dxa"/>
            <w:vMerge w:val="restart"/>
          </w:tcPr>
          <w:p w:rsidR="00226804" w:rsidRPr="003401D2" w:rsidRDefault="00226804" w:rsidP="00120FBD">
            <w:pPr>
              <w:overflowPunct w:val="0"/>
              <w:autoSpaceDE w:val="0"/>
              <w:autoSpaceDN w:val="0"/>
              <w:adjustRightInd w:val="0"/>
              <w:ind w:right="-54"/>
              <w:textAlignment w:val="baseline"/>
            </w:pPr>
            <w:r w:rsidRPr="003401D2">
              <w:t>3</w:t>
            </w:r>
            <w:r w:rsidRPr="008F15D7">
              <w:t xml:space="preserve">. </w:t>
            </w:r>
            <w:r w:rsidRPr="008F15D7">
              <w:rPr>
                <w:rFonts w:eastAsia="Calibri"/>
              </w:rPr>
              <w:t>Обустройство мест массового отдыха населения (городских парков)</w:t>
            </w:r>
          </w:p>
        </w:tc>
        <w:tc>
          <w:tcPr>
            <w:tcW w:w="1701" w:type="dxa"/>
            <w:gridSpan w:val="2"/>
            <w:vMerge w:val="restart"/>
          </w:tcPr>
          <w:p w:rsidR="00226804" w:rsidRPr="003401D2" w:rsidRDefault="00226804" w:rsidP="00120FBD">
            <w:pPr>
              <w:overflowPunct w:val="0"/>
              <w:autoSpaceDE w:val="0"/>
              <w:autoSpaceDN w:val="0"/>
              <w:adjustRightInd w:val="0"/>
              <w:ind w:right="-54"/>
              <w:jc w:val="center"/>
              <w:textAlignment w:val="baseline"/>
            </w:pPr>
            <w:r w:rsidRPr="003401D2">
              <w:t>Комитет по архитектуре и градостроительству</w:t>
            </w:r>
          </w:p>
        </w:tc>
        <w:tc>
          <w:tcPr>
            <w:tcW w:w="1275" w:type="dxa"/>
            <w:gridSpan w:val="2"/>
          </w:tcPr>
          <w:p w:rsidR="00226804" w:rsidRPr="00291047" w:rsidRDefault="00226804" w:rsidP="00120FBD">
            <w:pPr>
              <w:rPr>
                <w:b/>
              </w:rPr>
            </w:pPr>
            <w:r w:rsidRPr="00291047">
              <w:rPr>
                <w:b/>
              </w:rPr>
              <w:t>ФБ</w:t>
            </w:r>
          </w:p>
        </w:tc>
        <w:tc>
          <w:tcPr>
            <w:tcW w:w="993" w:type="dxa"/>
            <w:gridSpan w:val="2"/>
          </w:tcPr>
          <w:p w:rsidR="00226804" w:rsidRPr="00291047" w:rsidRDefault="00226804" w:rsidP="00120FBD">
            <w:r w:rsidRPr="00291047">
              <w:t>1518,6</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3" w:type="dxa"/>
            <w:gridSpan w:val="2"/>
          </w:tcPr>
          <w:p w:rsidR="00226804" w:rsidRPr="00291047" w:rsidRDefault="00226804" w:rsidP="00120FBD">
            <w:r w:rsidRPr="00291047">
              <w:t>-</w:t>
            </w:r>
          </w:p>
        </w:tc>
        <w:tc>
          <w:tcPr>
            <w:tcW w:w="992" w:type="dxa"/>
            <w:gridSpan w:val="2"/>
          </w:tcPr>
          <w:p w:rsidR="00226804" w:rsidRPr="00291047" w:rsidRDefault="00226804" w:rsidP="00120FBD">
            <w:pPr>
              <w:autoSpaceDE w:val="0"/>
              <w:autoSpaceDN w:val="0"/>
              <w:adjustRightInd w:val="0"/>
              <w:rPr>
                <w:rFonts w:ascii="TimesNewRomanPSMT" w:eastAsiaTheme="minorHAnsi" w:hAnsi="TimesNewRomanPSMT" w:cs="TimesNewRomanPSMT"/>
                <w:lang w:eastAsia="en-US"/>
              </w:rPr>
            </w:pPr>
            <w:r w:rsidRPr="00291047">
              <w:rPr>
                <w:rFonts w:ascii="TimesNewRomanPSMT" w:eastAsiaTheme="minorHAnsi" w:hAnsi="TimesNewRomanPSMT" w:cs="TimesNewRomanPSMT"/>
                <w:lang w:eastAsia="en-US"/>
              </w:rPr>
              <w:t>-</w:t>
            </w:r>
          </w:p>
        </w:tc>
        <w:tc>
          <w:tcPr>
            <w:tcW w:w="992" w:type="dxa"/>
            <w:gridSpan w:val="2"/>
          </w:tcPr>
          <w:p w:rsidR="00226804" w:rsidRPr="00291047" w:rsidRDefault="00226804" w:rsidP="00120FBD">
            <w:pPr>
              <w:autoSpaceDE w:val="0"/>
              <w:autoSpaceDN w:val="0"/>
              <w:adjustRightInd w:val="0"/>
              <w:rPr>
                <w:rFonts w:ascii="TimesNewRomanPSMT" w:eastAsiaTheme="minorHAnsi" w:hAnsi="TimesNewRomanPSMT" w:cs="TimesNewRomanPSMT"/>
                <w:lang w:eastAsia="en-US"/>
              </w:rPr>
            </w:pPr>
            <w:r w:rsidRPr="00291047">
              <w:rPr>
                <w:rFonts w:ascii="TimesNewRomanPSMT" w:eastAsiaTheme="minorHAnsi" w:hAnsi="TimesNewRomanPSMT" w:cs="TimesNewRomanPSMT"/>
                <w:lang w:eastAsia="en-US"/>
              </w:rPr>
              <w:t>-</w:t>
            </w:r>
          </w:p>
        </w:tc>
        <w:tc>
          <w:tcPr>
            <w:tcW w:w="3544" w:type="dxa"/>
            <w:vMerge w:val="restart"/>
          </w:tcPr>
          <w:p w:rsidR="00226804" w:rsidRPr="00291047" w:rsidRDefault="00226804" w:rsidP="00120FBD">
            <w:pPr>
              <w:autoSpaceDE w:val="0"/>
              <w:autoSpaceDN w:val="0"/>
              <w:adjustRightInd w:val="0"/>
              <w:rPr>
                <w:rFonts w:ascii="TimesNewRomanPSMT" w:eastAsiaTheme="minorHAnsi" w:hAnsi="TimesNewRomanPSMT" w:cs="TimesNewRomanPSMT"/>
                <w:lang w:eastAsia="en-US"/>
              </w:rPr>
            </w:pPr>
            <w:r w:rsidRPr="00291047">
              <w:rPr>
                <w:rFonts w:ascii="TimesNewRomanPSMT" w:eastAsiaTheme="minorHAnsi" w:hAnsi="TimesNewRomanPSMT" w:cs="TimesNewRomanPSMT"/>
                <w:lang w:eastAsia="en-US"/>
              </w:rPr>
              <w:t>Увеличение количества</w:t>
            </w:r>
          </w:p>
          <w:p w:rsidR="00226804" w:rsidRPr="00291047" w:rsidRDefault="00226804" w:rsidP="00120FBD">
            <w:pPr>
              <w:autoSpaceDE w:val="0"/>
              <w:autoSpaceDN w:val="0"/>
              <w:adjustRightInd w:val="0"/>
              <w:rPr>
                <w:rFonts w:ascii="TimesNewRomanPSMT" w:eastAsiaTheme="minorHAnsi" w:hAnsi="TimesNewRomanPSMT" w:cs="TimesNewRomanPSMT"/>
                <w:lang w:eastAsia="en-US"/>
              </w:rPr>
            </w:pPr>
            <w:r w:rsidRPr="00291047">
              <w:rPr>
                <w:rFonts w:ascii="TimesNewRomanPSMT" w:eastAsiaTheme="minorHAnsi" w:hAnsi="TimesNewRomanPSMT" w:cs="TimesNewRomanPSMT"/>
                <w:lang w:eastAsia="en-US"/>
              </w:rPr>
              <w:t>благоустроенных мест массового отдыха населения (городских парков)</w:t>
            </w:r>
          </w:p>
          <w:p w:rsidR="00226804" w:rsidRPr="00291047" w:rsidRDefault="00226804" w:rsidP="00120FBD"/>
        </w:tc>
      </w:tr>
      <w:tr w:rsidR="00226804" w:rsidRPr="00291047" w:rsidTr="00120FBD">
        <w:trPr>
          <w:trHeight w:val="299"/>
        </w:trPr>
        <w:tc>
          <w:tcPr>
            <w:tcW w:w="1560" w:type="dxa"/>
            <w:vMerge/>
          </w:tcPr>
          <w:p w:rsidR="00226804" w:rsidRPr="003401D2" w:rsidRDefault="00226804" w:rsidP="00120FBD">
            <w:pPr>
              <w:overflowPunct w:val="0"/>
              <w:autoSpaceDE w:val="0"/>
              <w:autoSpaceDN w:val="0"/>
              <w:adjustRightInd w:val="0"/>
              <w:ind w:right="-54"/>
              <w:jc w:val="both"/>
              <w:textAlignment w:val="baseline"/>
            </w:pPr>
          </w:p>
        </w:tc>
        <w:tc>
          <w:tcPr>
            <w:tcW w:w="1701" w:type="dxa"/>
            <w:gridSpan w:val="2"/>
            <w:vMerge/>
          </w:tcPr>
          <w:p w:rsidR="00226804" w:rsidRPr="003401D2" w:rsidRDefault="00226804" w:rsidP="00120FBD">
            <w:pPr>
              <w:overflowPunct w:val="0"/>
              <w:autoSpaceDE w:val="0"/>
              <w:autoSpaceDN w:val="0"/>
              <w:adjustRightInd w:val="0"/>
              <w:ind w:right="-54"/>
              <w:jc w:val="center"/>
              <w:textAlignment w:val="baseline"/>
            </w:pPr>
          </w:p>
        </w:tc>
        <w:tc>
          <w:tcPr>
            <w:tcW w:w="1275" w:type="dxa"/>
            <w:gridSpan w:val="2"/>
          </w:tcPr>
          <w:p w:rsidR="00226804" w:rsidRPr="00291047" w:rsidRDefault="00226804" w:rsidP="00120FBD">
            <w:pPr>
              <w:rPr>
                <w:b/>
              </w:rPr>
            </w:pPr>
            <w:r w:rsidRPr="00291047">
              <w:rPr>
                <w:b/>
              </w:rPr>
              <w:t>ОБ</w:t>
            </w:r>
          </w:p>
        </w:tc>
        <w:tc>
          <w:tcPr>
            <w:tcW w:w="993" w:type="dxa"/>
            <w:gridSpan w:val="2"/>
          </w:tcPr>
          <w:p w:rsidR="00226804" w:rsidRPr="00291047" w:rsidRDefault="00226804" w:rsidP="00120FBD">
            <w:r w:rsidRPr="00291047">
              <w:t>936,2</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3"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3544" w:type="dxa"/>
            <w:vMerge/>
          </w:tcPr>
          <w:p w:rsidR="00226804" w:rsidRPr="00291047" w:rsidRDefault="00226804" w:rsidP="00120FBD"/>
        </w:tc>
      </w:tr>
      <w:tr w:rsidR="00226804" w:rsidRPr="00291047" w:rsidTr="00120FBD">
        <w:trPr>
          <w:trHeight w:val="437"/>
        </w:trPr>
        <w:tc>
          <w:tcPr>
            <w:tcW w:w="1560" w:type="dxa"/>
            <w:vMerge/>
          </w:tcPr>
          <w:p w:rsidR="00226804" w:rsidRPr="003401D2" w:rsidRDefault="00226804" w:rsidP="00120FBD">
            <w:pPr>
              <w:overflowPunct w:val="0"/>
              <w:autoSpaceDE w:val="0"/>
              <w:autoSpaceDN w:val="0"/>
              <w:adjustRightInd w:val="0"/>
              <w:ind w:right="-54"/>
              <w:jc w:val="both"/>
              <w:textAlignment w:val="baseline"/>
            </w:pPr>
          </w:p>
        </w:tc>
        <w:tc>
          <w:tcPr>
            <w:tcW w:w="1701" w:type="dxa"/>
            <w:gridSpan w:val="2"/>
            <w:vMerge/>
          </w:tcPr>
          <w:p w:rsidR="00226804" w:rsidRPr="003401D2" w:rsidRDefault="00226804" w:rsidP="00120FBD">
            <w:pPr>
              <w:overflowPunct w:val="0"/>
              <w:autoSpaceDE w:val="0"/>
              <w:autoSpaceDN w:val="0"/>
              <w:adjustRightInd w:val="0"/>
              <w:ind w:right="-54"/>
              <w:jc w:val="center"/>
              <w:textAlignment w:val="baseline"/>
            </w:pPr>
          </w:p>
        </w:tc>
        <w:tc>
          <w:tcPr>
            <w:tcW w:w="1275" w:type="dxa"/>
            <w:gridSpan w:val="2"/>
          </w:tcPr>
          <w:p w:rsidR="00226804" w:rsidRPr="00291047" w:rsidRDefault="00226804" w:rsidP="00120FBD">
            <w:pPr>
              <w:rPr>
                <w:b/>
              </w:rPr>
            </w:pPr>
            <w:r w:rsidRPr="00291047">
              <w:rPr>
                <w:b/>
              </w:rPr>
              <w:t>МБ</w:t>
            </w:r>
          </w:p>
        </w:tc>
        <w:tc>
          <w:tcPr>
            <w:tcW w:w="993" w:type="dxa"/>
            <w:gridSpan w:val="2"/>
          </w:tcPr>
          <w:p w:rsidR="00226804" w:rsidRPr="00291047" w:rsidRDefault="00226804" w:rsidP="00120FBD">
            <w:r w:rsidRPr="00291047">
              <w:t>70,5</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3"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992" w:type="dxa"/>
            <w:gridSpan w:val="2"/>
          </w:tcPr>
          <w:p w:rsidR="00226804" w:rsidRPr="00291047" w:rsidRDefault="00226804" w:rsidP="00120FBD">
            <w:r w:rsidRPr="00291047">
              <w:t>-</w:t>
            </w:r>
          </w:p>
        </w:tc>
        <w:tc>
          <w:tcPr>
            <w:tcW w:w="3544" w:type="dxa"/>
            <w:vMerge/>
          </w:tcPr>
          <w:p w:rsidR="00226804" w:rsidRPr="00291047" w:rsidRDefault="00226804" w:rsidP="00120FBD"/>
        </w:tc>
      </w:tr>
      <w:tr w:rsidR="00226804" w:rsidRPr="00291047" w:rsidTr="00120FBD">
        <w:trPr>
          <w:trHeight w:val="144"/>
        </w:trPr>
        <w:tc>
          <w:tcPr>
            <w:tcW w:w="4536" w:type="dxa"/>
            <w:gridSpan w:val="5"/>
          </w:tcPr>
          <w:p w:rsidR="00226804" w:rsidRPr="00291047" w:rsidRDefault="00226804" w:rsidP="00120FBD">
            <w:pPr>
              <w:jc w:val="right"/>
              <w:rPr>
                <w:b/>
              </w:rPr>
            </w:pPr>
            <w:r w:rsidRPr="00291047">
              <w:rPr>
                <w:b/>
              </w:rPr>
              <w:t>ВСЕГО</w:t>
            </w:r>
          </w:p>
        </w:tc>
        <w:tc>
          <w:tcPr>
            <w:tcW w:w="993" w:type="dxa"/>
            <w:gridSpan w:val="2"/>
          </w:tcPr>
          <w:p w:rsidR="00226804" w:rsidRPr="00291047" w:rsidRDefault="00226804" w:rsidP="00120FBD">
            <w:pPr>
              <w:rPr>
                <w:b/>
              </w:rPr>
            </w:pPr>
            <w:r w:rsidRPr="00291047">
              <w:rPr>
                <w:b/>
              </w:rPr>
              <w:t>2525,3</w:t>
            </w:r>
          </w:p>
        </w:tc>
        <w:tc>
          <w:tcPr>
            <w:tcW w:w="992" w:type="dxa"/>
            <w:gridSpan w:val="2"/>
          </w:tcPr>
          <w:p w:rsidR="00226804" w:rsidRPr="00291047" w:rsidRDefault="00226804" w:rsidP="00120FBD">
            <w:pPr>
              <w:rPr>
                <w:b/>
              </w:rPr>
            </w:pPr>
            <w:r w:rsidRPr="00291047">
              <w:rPr>
                <w:b/>
              </w:rPr>
              <w:t>-</w:t>
            </w:r>
          </w:p>
        </w:tc>
        <w:tc>
          <w:tcPr>
            <w:tcW w:w="992" w:type="dxa"/>
            <w:gridSpan w:val="2"/>
          </w:tcPr>
          <w:p w:rsidR="00226804" w:rsidRPr="00291047" w:rsidRDefault="00226804" w:rsidP="00120FBD">
            <w:pPr>
              <w:rPr>
                <w:b/>
              </w:rPr>
            </w:pPr>
            <w:r w:rsidRPr="00291047">
              <w:rPr>
                <w:b/>
              </w:rPr>
              <w:t>-</w:t>
            </w:r>
          </w:p>
        </w:tc>
        <w:tc>
          <w:tcPr>
            <w:tcW w:w="992" w:type="dxa"/>
            <w:gridSpan w:val="2"/>
          </w:tcPr>
          <w:p w:rsidR="00226804" w:rsidRPr="00291047" w:rsidRDefault="00226804" w:rsidP="00120FBD">
            <w:pPr>
              <w:rPr>
                <w:b/>
              </w:rPr>
            </w:pPr>
            <w:r w:rsidRPr="00291047">
              <w:rPr>
                <w:b/>
              </w:rPr>
              <w:t>-</w:t>
            </w:r>
          </w:p>
        </w:tc>
        <w:tc>
          <w:tcPr>
            <w:tcW w:w="993" w:type="dxa"/>
            <w:gridSpan w:val="2"/>
          </w:tcPr>
          <w:p w:rsidR="00226804" w:rsidRPr="00291047" w:rsidRDefault="00226804" w:rsidP="00120FBD">
            <w:pPr>
              <w:rPr>
                <w:b/>
              </w:rPr>
            </w:pPr>
            <w:r w:rsidRPr="00291047">
              <w:rPr>
                <w:b/>
              </w:rPr>
              <w:t>-</w:t>
            </w:r>
          </w:p>
        </w:tc>
        <w:tc>
          <w:tcPr>
            <w:tcW w:w="992" w:type="dxa"/>
            <w:gridSpan w:val="2"/>
          </w:tcPr>
          <w:p w:rsidR="00226804" w:rsidRPr="00291047" w:rsidRDefault="00226804" w:rsidP="00120FBD">
            <w:r w:rsidRPr="00291047">
              <w:rPr>
                <w:b/>
              </w:rPr>
              <w:t>-</w:t>
            </w:r>
          </w:p>
        </w:tc>
        <w:tc>
          <w:tcPr>
            <w:tcW w:w="992" w:type="dxa"/>
            <w:gridSpan w:val="2"/>
          </w:tcPr>
          <w:p w:rsidR="00226804" w:rsidRPr="00291047" w:rsidRDefault="00226804" w:rsidP="00120FBD">
            <w:r w:rsidRPr="00291047">
              <w:rPr>
                <w:b/>
              </w:rPr>
              <w:t>-</w:t>
            </w:r>
          </w:p>
        </w:tc>
        <w:tc>
          <w:tcPr>
            <w:tcW w:w="3544" w:type="dxa"/>
          </w:tcPr>
          <w:p w:rsidR="00226804" w:rsidRPr="00291047" w:rsidRDefault="00226804" w:rsidP="00120FBD"/>
        </w:tc>
      </w:tr>
      <w:tr w:rsidR="00226804" w:rsidRPr="00291047" w:rsidTr="00120FBD">
        <w:trPr>
          <w:trHeight w:val="257"/>
        </w:trPr>
        <w:tc>
          <w:tcPr>
            <w:tcW w:w="4536" w:type="dxa"/>
            <w:gridSpan w:val="5"/>
            <w:tcBorders>
              <w:bottom w:val="single" w:sz="4" w:space="0" w:color="auto"/>
            </w:tcBorders>
          </w:tcPr>
          <w:p w:rsidR="00226804" w:rsidRPr="00291047" w:rsidRDefault="00226804" w:rsidP="00120FBD">
            <w:pPr>
              <w:overflowPunct w:val="0"/>
              <w:autoSpaceDE w:val="0"/>
              <w:autoSpaceDN w:val="0"/>
              <w:adjustRightInd w:val="0"/>
              <w:ind w:right="-54"/>
              <w:jc w:val="right"/>
              <w:textAlignment w:val="baseline"/>
              <w:rPr>
                <w:b/>
              </w:rPr>
            </w:pPr>
            <w:r w:rsidRPr="00291047">
              <w:rPr>
                <w:b/>
              </w:rPr>
              <w:t>Всего в том числе:</w:t>
            </w:r>
          </w:p>
        </w:tc>
        <w:tc>
          <w:tcPr>
            <w:tcW w:w="993" w:type="dxa"/>
            <w:gridSpan w:val="2"/>
            <w:tcBorders>
              <w:bottom w:val="single" w:sz="4" w:space="0" w:color="auto"/>
            </w:tcBorders>
          </w:tcPr>
          <w:p w:rsidR="00226804" w:rsidRPr="00291047" w:rsidRDefault="00226804" w:rsidP="00120FBD">
            <w:pPr>
              <w:overflowPunct w:val="0"/>
              <w:autoSpaceDE w:val="0"/>
              <w:autoSpaceDN w:val="0"/>
              <w:adjustRightInd w:val="0"/>
              <w:ind w:right="-54"/>
              <w:textAlignment w:val="baseline"/>
              <w:rPr>
                <w:b/>
              </w:rPr>
            </w:pPr>
            <w:r w:rsidRPr="00291047">
              <w:rPr>
                <w:b/>
              </w:rPr>
              <w:t>40850,5</w:t>
            </w:r>
          </w:p>
        </w:tc>
        <w:tc>
          <w:tcPr>
            <w:tcW w:w="992" w:type="dxa"/>
            <w:gridSpan w:val="2"/>
            <w:tcBorders>
              <w:bottom w:val="single" w:sz="4" w:space="0" w:color="auto"/>
            </w:tcBorders>
          </w:tcPr>
          <w:p w:rsidR="00226804" w:rsidRPr="00291047" w:rsidRDefault="00226804" w:rsidP="00120FBD">
            <w:r w:rsidRPr="00291047">
              <w:rPr>
                <w:b/>
              </w:rPr>
              <w:t>1248,8</w:t>
            </w:r>
          </w:p>
        </w:tc>
        <w:tc>
          <w:tcPr>
            <w:tcW w:w="992" w:type="dxa"/>
            <w:gridSpan w:val="2"/>
            <w:tcBorders>
              <w:bottom w:val="single" w:sz="4" w:space="0" w:color="auto"/>
            </w:tcBorders>
          </w:tcPr>
          <w:p w:rsidR="00226804" w:rsidRPr="00291047" w:rsidRDefault="00226804" w:rsidP="00120FBD">
            <w:r w:rsidRPr="00291047">
              <w:rPr>
                <w:b/>
              </w:rPr>
              <w:t>1248,8</w:t>
            </w:r>
          </w:p>
        </w:tc>
        <w:tc>
          <w:tcPr>
            <w:tcW w:w="992" w:type="dxa"/>
            <w:gridSpan w:val="2"/>
            <w:tcBorders>
              <w:bottom w:val="single" w:sz="4" w:space="0" w:color="auto"/>
            </w:tcBorders>
          </w:tcPr>
          <w:p w:rsidR="00226804" w:rsidRPr="00291047" w:rsidRDefault="00226804" w:rsidP="00120FBD">
            <w:r w:rsidRPr="00291047">
              <w:rPr>
                <w:b/>
              </w:rPr>
              <w:t>1248,8</w:t>
            </w:r>
          </w:p>
        </w:tc>
        <w:tc>
          <w:tcPr>
            <w:tcW w:w="993" w:type="dxa"/>
            <w:gridSpan w:val="2"/>
            <w:tcBorders>
              <w:bottom w:val="single" w:sz="4" w:space="0" w:color="auto"/>
            </w:tcBorders>
          </w:tcPr>
          <w:p w:rsidR="00226804" w:rsidRPr="00291047" w:rsidRDefault="00226804" w:rsidP="00120FBD">
            <w:r w:rsidRPr="00291047">
              <w:rPr>
                <w:b/>
              </w:rPr>
              <w:t>1248,8</w:t>
            </w:r>
          </w:p>
        </w:tc>
        <w:tc>
          <w:tcPr>
            <w:tcW w:w="992" w:type="dxa"/>
            <w:gridSpan w:val="2"/>
          </w:tcPr>
          <w:p w:rsidR="00226804" w:rsidRPr="00291047" w:rsidRDefault="00226804" w:rsidP="00120FBD">
            <w:r w:rsidRPr="00291047">
              <w:rPr>
                <w:b/>
              </w:rPr>
              <w:t>1248,8</w:t>
            </w:r>
          </w:p>
        </w:tc>
        <w:tc>
          <w:tcPr>
            <w:tcW w:w="992" w:type="dxa"/>
            <w:gridSpan w:val="2"/>
          </w:tcPr>
          <w:p w:rsidR="00226804" w:rsidRPr="00291047" w:rsidRDefault="00226804" w:rsidP="00120FBD">
            <w:r w:rsidRPr="00291047">
              <w:rPr>
                <w:b/>
              </w:rPr>
              <w:t>1248,8</w:t>
            </w:r>
          </w:p>
        </w:tc>
        <w:tc>
          <w:tcPr>
            <w:tcW w:w="3544" w:type="dxa"/>
            <w:vMerge w:val="restart"/>
          </w:tcPr>
          <w:p w:rsidR="00226804" w:rsidRPr="00291047" w:rsidRDefault="00226804" w:rsidP="00120FBD">
            <w:pPr>
              <w:overflowPunct w:val="0"/>
              <w:autoSpaceDE w:val="0"/>
              <w:autoSpaceDN w:val="0"/>
              <w:adjustRightInd w:val="0"/>
              <w:ind w:right="-54"/>
              <w:textAlignment w:val="baseline"/>
              <w:rPr>
                <w:b/>
              </w:rPr>
            </w:pPr>
          </w:p>
        </w:tc>
      </w:tr>
      <w:tr w:rsidR="00226804" w:rsidRPr="00291047" w:rsidTr="00120FBD">
        <w:trPr>
          <w:trHeight w:val="304"/>
        </w:trPr>
        <w:tc>
          <w:tcPr>
            <w:tcW w:w="4536" w:type="dxa"/>
            <w:gridSpan w:val="5"/>
            <w:tcBorders>
              <w:top w:val="single" w:sz="4" w:space="0" w:color="auto"/>
            </w:tcBorders>
          </w:tcPr>
          <w:p w:rsidR="00226804" w:rsidRPr="00291047" w:rsidRDefault="00226804" w:rsidP="00120FBD">
            <w:pPr>
              <w:jc w:val="right"/>
            </w:pPr>
            <w:r w:rsidRPr="00291047">
              <w:rPr>
                <w:b/>
              </w:rPr>
              <w:t>ФБ</w:t>
            </w:r>
          </w:p>
        </w:tc>
        <w:tc>
          <w:tcPr>
            <w:tcW w:w="993" w:type="dxa"/>
            <w:gridSpan w:val="2"/>
            <w:tcBorders>
              <w:top w:val="single" w:sz="4" w:space="0" w:color="auto"/>
            </w:tcBorders>
          </w:tcPr>
          <w:p w:rsidR="00226804" w:rsidRPr="00291047" w:rsidRDefault="00226804" w:rsidP="00120FBD">
            <w:r w:rsidRPr="00291047">
              <w:t>28445,1</w:t>
            </w:r>
          </w:p>
        </w:tc>
        <w:tc>
          <w:tcPr>
            <w:tcW w:w="992" w:type="dxa"/>
            <w:gridSpan w:val="2"/>
            <w:tcBorders>
              <w:top w:val="single" w:sz="4" w:space="0" w:color="auto"/>
            </w:tcBorders>
          </w:tcPr>
          <w:p w:rsidR="00226804" w:rsidRPr="00291047" w:rsidRDefault="00226804" w:rsidP="00120FBD"/>
        </w:tc>
        <w:tc>
          <w:tcPr>
            <w:tcW w:w="992" w:type="dxa"/>
            <w:gridSpan w:val="2"/>
            <w:tcBorders>
              <w:top w:val="single" w:sz="4" w:space="0" w:color="auto"/>
            </w:tcBorders>
          </w:tcPr>
          <w:p w:rsidR="00226804" w:rsidRPr="00291047" w:rsidRDefault="00226804" w:rsidP="00120FBD"/>
        </w:tc>
        <w:tc>
          <w:tcPr>
            <w:tcW w:w="992" w:type="dxa"/>
            <w:gridSpan w:val="2"/>
            <w:tcBorders>
              <w:top w:val="single" w:sz="4" w:space="0" w:color="auto"/>
            </w:tcBorders>
          </w:tcPr>
          <w:p w:rsidR="00226804" w:rsidRPr="00291047" w:rsidRDefault="00226804" w:rsidP="00120FBD"/>
        </w:tc>
        <w:tc>
          <w:tcPr>
            <w:tcW w:w="993" w:type="dxa"/>
            <w:gridSpan w:val="2"/>
            <w:tcBorders>
              <w:top w:val="single" w:sz="4" w:space="0" w:color="auto"/>
            </w:tcBorders>
          </w:tcPr>
          <w:p w:rsidR="00226804" w:rsidRPr="00291047" w:rsidRDefault="00226804" w:rsidP="00120FBD"/>
        </w:tc>
        <w:tc>
          <w:tcPr>
            <w:tcW w:w="992" w:type="dxa"/>
            <w:gridSpan w:val="2"/>
          </w:tcPr>
          <w:p w:rsidR="00226804" w:rsidRPr="00291047" w:rsidRDefault="00226804" w:rsidP="00120FBD"/>
        </w:tc>
        <w:tc>
          <w:tcPr>
            <w:tcW w:w="992" w:type="dxa"/>
            <w:gridSpan w:val="2"/>
          </w:tcPr>
          <w:p w:rsidR="00226804" w:rsidRPr="00291047" w:rsidRDefault="00226804" w:rsidP="00120FBD"/>
        </w:tc>
        <w:tc>
          <w:tcPr>
            <w:tcW w:w="3544" w:type="dxa"/>
            <w:vMerge/>
          </w:tcPr>
          <w:p w:rsidR="00226804" w:rsidRPr="00291047" w:rsidRDefault="00226804" w:rsidP="00120FBD"/>
        </w:tc>
      </w:tr>
      <w:tr w:rsidR="00226804" w:rsidRPr="00291047" w:rsidTr="00120FBD">
        <w:trPr>
          <w:trHeight w:val="304"/>
        </w:trPr>
        <w:tc>
          <w:tcPr>
            <w:tcW w:w="4536" w:type="dxa"/>
            <w:gridSpan w:val="5"/>
            <w:tcBorders>
              <w:top w:val="single" w:sz="4" w:space="0" w:color="auto"/>
            </w:tcBorders>
          </w:tcPr>
          <w:p w:rsidR="00226804" w:rsidRPr="00291047" w:rsidRDefault="00226804" w:rsidP="00120FBD">
            <w:pPr>
              <w:jc w:val="right"/>
            </w:pPr>
            <w:r w:rsidRPr="00291047">
              <w:rPr>
                <w:b/>
              </w:rPr>
              <w:t>ОБ</w:t>
            </w:r>
          </w:p>
        </w:tc>
        <w:tc>
          <w:tcPr>
            <w:tcW w:w="993" w:type="dxa"/>
            <w:gridSpan w:val="2"/>
            <w:tcBorders>
              <w:top w:val="single" w:sz="4" w:space="0" w:color="auto"/>
            </w:tcBorders>
          </w:tcPr>
          <w:p w:rsidR="00226804" w:rsidRPr="00291047" w:rsidRDefault="00226804" w:rsidP="00120FBD">
            <w:r w:rsidRPr="00291047">
              <w:t>11536,1</w:t>
            </w:r>
          </w:p>
        </w:tc>
        <w:tc>
          <w:tcPr>
            <w:tcW w:w="992" w:type="dxa"/>
            <w:gridSpan w:val="2"/>
            <w:tcBorders>
              <w:top w:val="single" w:sz="4" w:space="0" w:color="auto"/>
            </w:tcBorders>
          </w:tcPr>
          <w:p w:rsidR="00226804" w:rsidRPr="00291047" w:rsidRDefault="00226804" w:rsidP="00120FBD"/>
        </w:tc>
        <w:tc>
          <w:tcPr>
            <w:tcW w:w="992" w:type="dxa"/>
            <w:gridSpan w:val="2"/>
            <w:tcBorders>
              <w:top w:val="single" w:sz="4" w:space="0" w:color="auto"/>
            </w:tcBorders>
          </w:tcPr>
          <w:p w:rsidR="00226804" w:rsidRPr="00291047" w:rsidRDefault="00226804" w:rsidP="00120FBD"/>
        </w:tc>
        <w:tc>
          <w:tcPr>
            <w:tcW w:w="992" w:type="dxa"/>
            <w:gridSpan w:val="2"/>
            <w:tcBorders>
              <w:top w:val="single" w:sz="4" w:space="0" w:color="auto"/>
            </w:tcBorders>
          </w:tcPr>
          <w:p w:rsidR="00226804" w:rsidRPr="00291047" w:rsidRDefault="00226804" w:rsidP="00120FBD"/>
        </w:tc>
        <w:tc>
          <w:tcPr>
            <w:tcW w:w="993" w:type="dxa"/>
            <w:gridSpan w:val="2"/>
            <w:tcBorders>
              <w:top w:val="single" w:sz="4" w:space="0" w:color="auto"/>
            </w:tcBorders>
          </w:tcPr>
          <w:p w:rsidR="00226804" w:rsidRPr="00291047" w:rsidRDefault="00226804" w:rsidP="00120FBD"/>
        </w:tc>
        <w:tc>
          <w:tcPr>
            <w:tcW w:w="992" w:type="dxa"/>
            <w:gridSpan w:val="2"/>
          </w:tcPr>
          <w:p w:rsidR="00226804" w:rsidRPr="00291047" w:rsidRDefault="00226804" w:rsidP="00120FBD"/>
        </w:tc>
        <w:tc>
          <w:tcPr>
            <w:tcW w:w="992" w:type="dxa"/>
            <w:gridSpan w:val="2"/>
          </w:tcPr>
          <w:p w:rsidR="00226804" w:rsidRPr="00291047" w:rsidRDefault="00226804" w:rsidP="00120FBD"/>
        </w:tc>
        <w:tc>
          <w:tcPr>
            <w:tcW w:w="3544" w:type="dxa"/>
            <w:vMerge/>
          </w:tcPr>
          <w:p w:rsidR="00226804" w:rsidRPr="00291047" w:rsidRDefault="00226804" w:rsidP="00120FBD"/>
        </w:tc>
      </w:tr>
      <w:tr w:rsidR="00226804" w:rsidRPr="00291047" w:rsidTr="00120FBD">
        <w:trPr>
          <w:trHeight w:val="304"/>
        </w:trPr>
        <w:tc>
          <w:tcPr>
            <w:tcW w:w="4536" w:type="dxa"/>
            <w:gridSpan w:val="5"/>
            <w:tcBorders>
              <w:top w:val="single" w:sz="4" w:space="0" w:color="auto"/>
            </w:tcBorders>
          </w:tcPr>
          <w:p w:rsidR="00226804" w:rsidRPr="00291047" w:rsidRDefault="00226804" w:rsidP="00120FBD">
            <w:pPr>
              <w:jc w:val="right"/>
            </w:pPr>
            <w:r w:rsidRPr="00291047">
              <w:rPr>
                <w:b/>
              </w:rPr>
              <w:t>МБ</w:t>
            </w:r>
          </w:p>
        </w:tc>
        <w:tc>
          <w:tcPr>
            <w:tcW w:w="993" w:type="dxa"/>
            <w:gridSpan w:val="2"/>
            <w:tcBorders>
              <w:top w:val="single" w:sz="4" w:space="0" w:color="auto"/>
            </w:tcBorders>
          </w:tcPr>
          <w:p w:rsidR="00226804" w:rsidRPr="00291047" w:rsidRDefault="00226804" w:rsidP="00120FBD">
            <w:r w:rsidRPr="00291047">
              <w:t>869,3</w:t>
            </w:r>
          </w:p>
        </w:tc>
        <w:tc>
          <w:tcPr>
            <w:tcW w:w="992" w:type="dxa"/>
            <w:gridSpan w:val="2"/>
            <w:tcBorders>
              <w:top w:val="single" w:sz="4" w:space="0" w:color="auto"/>
            </w:tcBorders>
          </w:tcPr>
          <w:p w:rsidR="00226804" w:rsidRPr="00291047" w:rsidRDefault="00226804" w:rsidP="00120FBD">
            <w:r w:rsidRPr="00291047">
              <w:t>1248,8</w:t>
            </w:r>
          </w:p>
        </w:tc>
        <w:tc>
          <w:tcPr>
            <w:tcW w:w="992" w:type="dxa"/>
            <w:gridSpan w:val="2"/>
            <w:tcBorders>
              <w:top w:val="single" w:sz="4" w:space="0" w:color="auto"/>
            </w:tcBorders>
          </w:tcPr>
          <w:p w:rsidR="00226804" w:rsidRPr="00291047" w:rsidRDefault="00226804" w:rsidP="00120FBD">
            <w:r w:rsidRPr="00291047">
              <w:t>1248,8</w:t>
            </w:r>
          </w:p>
        </w:tc>
        <w:tc>
          <w:tcPr>
            <w:tcW w:w="992" w:type="dxa"/>
            <w:gridSpan w:val="2"/>
            <w:tcBorders>
              <w:top w:val="single" w:sz="4" w:space="0" w:color="auto"/>
            </w:tcBorders>
          </w:tcPr>
          <w:p w:rsidR="00226804" w:rsidRPr="00291047" w:rsidRDefault="00226804" w:rsidP="00120FBD">
            <w:r w:rsidRPr="00291047">
              <w:t>1248,8</w:t>
            </w:r>
          </w:p>
        </w:tc>
        <w:tc>
          <w:tcPr>
            <w:tcW w:w="993" w:type="dxa"/>
            <w:gridSpan w:val="2"/>
            <w:tcBorders>
              <w:top w:val="single" w:sz="4" w:space="0" w:color="auto"/>
            </w:tcBorders>
          </w:tcPr>
          <w:p w:rsidR="00226804" w:rsidRPr="00291047" w:rsidRDefault="00226804" w:rsidP="00120FBD">
            <w:r w:rsidRPr="00291047">
              <w:t>1248,8</w:t>
            </w:r>
          </w:p>
        </w:tc>
        <w:tc>
          <w:tcPr>
            <w:tcW w:w="992" w:type="dxa"/>
            <w:gridSpan w:val="2"/>
          </w:tcPr>
          <w:p w:rsidR="00226804" w:rsidRPr="00291047" w:rsidRDefault="00226804" w:rsidP="00120FBD">
            <w:r w:rsidRPr="00291047">
              <w:t>1248,8</w:t>
            </w:r>
          </w:p>
        </w:tc>
        <w:tc>
          <w:tcPr>
            <w:tcW w:w="992" w:type="dxa"/>
            <w:gridSpan w:val="2"/>
          </w:tcPr>
          <w:p w:rsidR="00226804" w:rsidRPr="00291047" w:rsidRDefault="00226804" w:rsidP="00120FBD">
            <w:r w:rsidRPr="00291047">
              <w:t>1248,8</w:t>
            </w:r>
          </w:p>
        </w:tc>
        <w:tc>
          <w:tcPr>
            <w:tcW w:w="3544" w:type="dxa"/>
            <w:vMerge/>
          </w:tcPr>
          <w:p w:rsidR="00226804" w:rsidRPr="00291047" w:rsidRDefault="00226804" w:rsidP="00120FBD"/>
        </w:tc>
      </w:tr>
    </w:tbl>
    <w:p w:rsidR="003B677C" w:rsidRDefault="003B677C" w:rsidP="003B677C">
      <w:pPr>
        <w:tabs>
          <w:tab w:val="left" w:pos="4820"/>
        </w:tabs>
        <w:jc w:val="both"/>
        <w:rPr>
          <w:sz w:val="28"/>
          <w:szCs w:val="28"/>
        </w:rPr>
      </w:pPr>
    </w:p>
    <w:p w:rsidR="003B677C" w:rsidRDefault="003B677C" w:rsidP="003B677C">
      <w:pPr>
        <w:tabs>
          <w:tab w:val="left" w:pos="4820"/>
        </w:tabs>
        <w:jc w:val="both"/>
        <w:rPr>
          <w:sz w:val="28"/>
          <w:szCs w:val="28"/>
        </w:rPr>
      </w:pPr>
    </w:p>
    <w:p w:rsidR="003B677C" w:rsidRPr="00C91147" w:rsidRDefault="003B677C" w:rsidP="003B677C">
      <w:pPr>
        <w:tabs>
          <w:tab w:val="left" w:pos="4820"/>
        </w:tabs>
        <w:ind w:firstLine="709"/>
        <w:jc w:val="both"/>
        <w:rPr>
          <w:sz w:val="28"/>
          <w:szCs w:val="28"/>
        </w:rPr>
      </w:pPr>
      <w:r w:rsidRPr="00C91147">
        <w:rPr>
          <w:sz w:val="28"/>
          <w:szCs w:val="28"/>
        </w:rPr>
        <w:t>Мэр городского округа   муниципального</w:t>
      </w:r>
    </w:p>
    <w:p w:rsidR="003B677C" w:rsidRPr="00C91147" w:rsidRDefault="003B677C" w:rsidP="003B677C">
      <w:pPr>
        <w:tabs>
          <w:tab w:val="left" w:pos="4820"/>
        </w:tabs>
        <w:ind w:firstLine="709"/>
        <w:jc w:val="both"/>
        <w:rPr>
          <w:sz w:val="28"/>
          <w:szCs w:val="28"/>
        </w:rPr>
      </w:pPr>
      <w:r w:rsidRPr="00C91147">
        <w:rPr>
          <w:sz w:val="28"/>
          <w:szCs w:val="28"/>
        </w:rPr>
        <w:t xml:space="preserve">образования «город Саянск»                                                      </w:t>
      </w:r>
      <w:r>
        <w:rPr>
          <w:sz w:val="28"/>
          <w:szCs w:val="28"/>
        </w:rPr>
        <w:t xml:space="preserve">                             </w:t>
      </w:r>
      <w:r w:rsidRPr="00C91147">
        <w:rPr>
          <w:sz w:val="28"/>
          <w:szCs w:val="28"/>
        </w:rPr>
        <w:t xml:space="preserve"> О.В. Боровский</w:t>
      </w:r>
    </w:p>
    <w:p w:rsidR="00263E24" w:rsidRPr="00223E63" w:rsidRDefault="00263E24" w:rsidP="003B677C">
      <w:pPr>
        <w:autoSpaceDE w:val="0"/>
        <w:autoSpaceDN w:val="0"/>
        <w:adjustRightInd w:val="0"/>
        <w:ind w:firstLine="709"/>
        <w:jc w:val="center"/>
        <w:rPr>
          <w:rFonts w:ascii="TimesNewRomanPSMT" w:eastAsiaTheme="minorHAnsi" w:hAnsi="TimesNewRomanPSMT" w:cs="TimesNewRomanPSMT"/>
          <w:lang w:eastAsia="en-US"/>
        </w:rPr>
      </w:pPr>
    </w:p>
    <w:sectPr w:rsidR="00263E24" w:rsidRPr="00223E63" w:rsidSect="00F35449">
      <w:type w:val="continuous"/>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339DE"/>
    <w:rsid w:val="00052037"/>
    <w:rsid w:val="00052551"/>
    <w:rsid w:val="00054395"/>
    <w:rsid w:val="00057338"/>
    <w:rsid w:val="00062000"/>
    <w:rsid w:val="000750A4"/>
    <w:rsid w:val="0007588B"/>
    <w:rsid w:val="000779B8"/>
    <w:rsid w:val="00077A12"/>
    <w:rsid w:val="00084033"/>
    <w:rsid w:val="00084EA1"/>
    <w:rsid w:val="0009630A"/>
    <w:rsid w:val="000B312F"/>
    <w:rsid w:val="000B5B56"/>
    <w:rsid w:val="000C4F40"/>
    <w:rsid w:val="000C7B98"/>
    <w:rsid w:val="000D168A"/>
    <w:rsid w:val="000E005C"/>
    <w:rsid w:val="000E02ED"/>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725CB"/>
    <w:rsid w:val="00177DF6"/>
    <w:rsid w:val="00181189"/>
    <w:rsid w:val="001A0053"/>
    <w:rsid w:val="001A2C38"/>
    <w:rsid w:val="001C7207"/>
    <w:rsid w:val="001C7A2E"/>
    <w:rsid w:val="001E1CA8"/>
    <w:rsid w:val="001E7859"/>
    <w:rsid w:val="001F0016"/>
    <w:rsid w:val="001F20A8"/>
    <w:rsid w:val="001F2E4E"/>
    <w:rsid w:val="001F4A7B"/>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71048"/>
    <w:rsid w:val="00277777"/>
    <w:rsid w:val="0028270C"/>
    <w:rsid w:val="00284E72"/>
    <w:rsid w:val="002866BA"/>
    <w:rsid w:val="00291047"/>
    <w:rsid w:val="00292C4C"/>
    <w:rsid w:val="00293D91"/>
    <w:rsid w:val="002A380D"/>
    <w:rsid w:val="002A5850"/>
    <w:rsid w:val="002B4A04"/>
    <w:rsid w:val="002C0CC8"/>
    <w:rsid w:val="002C35A4"/>
    <w:rsid w:val="002C45EC"/>
    <w:rsid w:val="002C6D61"/>
    <w:rsid w:val="002D3E15"/>
    <w:rsid w:val="002D5646"/>
    <w:rsid w:val="002D59A9"/>
    <w:rsid w:val="002F2322"/>
    <w:rsid w:val="0030186C"/>
    <w:rsid w:val="00316086"/>
    <w:rsid w:val="003219C5"/>
    <w:rsid w:val="00321DC1"/>
    <w:rsid w:val="003300DF"/>
    <w:rsid w:val="0033087B"/>
    <w:rsid w:val="00331013"/>
    <w:rsid w:val="003311F8"/>
    <w:rsid w:val="003401D2"/>
    <w:rsid w:val="003414E4"/>
    <w:rsid w:val="003446AA"/>
    <w:rsid w:val="003450E2"/>
    <w:rsid w:val="00352C21"/>
    <w:rsid w:val="00354C10"/>
    <w:rsid w:val="003568EF"/>
    <w:rsid w:val="00367A1A"/>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51FE6"/>
    <w:rsid w:val="004531D0"/>
    <w:rsid w:val="00455FF0"/>
    <w:rsid w:val="00464098"/>
    <w:rsid w:val="00471DFB"/>
    <w:rsid w:val="004817D2"/>
    <w:rsid w:val="0049100E"/>
    <w:rsid w:val="00493475"/>
    <w:rsid w:val="004956F0"/>
    <w:rsid w:val="00495869"/>
    <w:rsid w:val="004B0354"/>
    <w:rsid w:val="004B1565"/>
    <w:rsid w:val="004B6497"/>
    <w:rsid w:val="004B69B2"/>
    <w:rsid w:val="004B7644"/>
    <w:rsid w:val="004C1AF1"/>
    <w:rsid w:val="004C1E51"/>
    <w:rsid w:val="004C251B"/>
    <w:rsid w:val="004C2F8C"/>
    <w:rsid w:val="004D0B0A"/>
    <w:rsid w:val="004D0F83"/>
    <w:rsid w:val="004E5FD7"/>
    <w:rsid w:val="004F26EA"/>
    <w:rsid w:val="004F62DE"/>
    <w:rsid w:val="004F6D0B"/>
    <w:rsid w:val="004F7A85"/>
    <w:rsid w:val="005154BC"/>
    <w:rsid w:val="00522942"/>
    <w:rsid w:val="0052711F"/>
    <w:rsid w:val="00527288"/>
    <w:rsid w:val="00530B76"/>
    <w:rsid w:val="00530C36"/>
    <w:rsid w:val="00532B01"/>
    <w:rsid w:val="005332D0"/>
    <w:rsid w:val="00544D06"/>
    <w:rsid w:val="00545C45"/>
    <w:rsid w:val="00551352"/>
    <w:rsid w:val="0055262F"/>
    <w:rsid w:val="00555C14"/>
    <w:rsid w:val="00560E63"/>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D0C0B"/>
    <w:rsid w:val="005E72E8"/>
    <w:rsid w:val="006066F9"/>
    <w:rsid w:val="00610005"/>
    <w:rsid w:val="0061468F"/>
    <w:rsid w:val="00622BEF"/>
    <w:rsid w:val="00633ABB"/>
    <w:rsid w:val="006359D1"/>
    <w:rsid w:val="00640D0A"/>
    <w:rsid w:val="00640D34"/>
    <w:rsid w:val="00641A46"/>
    <w:rsid w:val="00643D99"/>
    <w:rsid w:val="00653B94"/>
    <w:rsid w:val="00656A79"/>
    <w:rsid w:val="006761A8"/>
    <w:rsid w:val="006A0F3E"/>
    <w:rsid w:val="006A2A88"/>
    <w:rsid w:val="006A3F92"/>
    <w:rsid w:val="006A57B6"/>
    <w:rsid w:val="006B0443"/>
    <w:rsid w:val="006B7A04"/>
    <w:rsid w:val="006C1F87"/>
    <w:rsid w:val="006D55C5"/>
    <w:rsid w:val="006E01B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A23C3"/>
    <w:rsid w:val="007A3A40"/>
    <w:rsid w:val="007A7690"/>
    <w:rsid w:val="007B1D72"/>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5952"/>
    <w:rsid w:val="00840A69"/>
    <w:rsid w:val="00841C7E"/>
    <w:rsid w:val="00843147"/>
    <w:rsid w:val="00854609"/>
    <w:rsid w:val="008547CA"/>
    <w:rsid w:val="0085630E"/>
    <w:rsid w:val="00862839"/>
    <w:rsid w:val="00866552"/>
    <w:rsid w:val="00873B21"/>
    <w:rsid w:val="008742BE"/>
    <w:rsid w:val="00884DA3"/>
    <w:rsid w:val="00885566"/>
    <w:rsid w:val="008859FA"/>
    <w:rsid w:val="008917E0"/>
    <w:rsid w:val="00892FEC"/>
    <w:rsid w:val="00893721"/>
    <w:rsid w:val="008958FE"/>
    <w:rsid w:val="008A22C7"/>
    <w:rsid w:val="008B30E8"/>
    <w:rsid w:val="008B78EF"/>
    <w:rsid w:val="008B7906"/>
    <w:rsid w:val="008C3125"/>
    <w:rsid w:val="008C686A"/>
    <w:rsid w:val="008C7B14"/>
    <w:rsid w:val="008D0107"/>
    <w:rsid w:val="008D06F3"/>
    <w:rsid w:val="008D26A3"/>
    <w:rsid w:val="008D4AE0"/>
    <w:rsid w:val="008E19CC"/>
    <w:rsid w:val="008E384C"/>
    <w:rsid w:val="008F15D7"/>
    <w:rsid w:val="008F19CB"/>
    <w:rsid w:val="00900888"/>
    <w:rsid w:val="00900E75"/>
    <w:rsid w:val="009018D5"/>
    <w:rsid w:val="009030E3"/>
    <w:rsid w:val="00904643"/>
    <w:rsid w:val="009071DF"/>
    <w:rsid w:val="00907875"/>
    <w:rsid w:val="00907B0A"/>
    <w:rsid w:val="00920194"/>
    <w:rsid w:val="00925333"/>
    <w:rsid w:val="00935108"/>
    <w:rsid w:val="0093543C"/>
    <w:rsid w:val="009357AE"/>
    <w:rsid w:val="0093598B"/>
    <w:rsid w:val="00960DF4"/>
    <w:rsid w:val="0097336B"/>
    <w:rsid w:val="00974035"/>
    <w:rsid w:val="00990BB8"/>
    <w:rsid w:val="00997131"/>
    <w:rsid w:val="009977EE"/>
    <w:rsid w:val="00997DB2"/>
    <w:rsid w:val="009A6011"/>
    <w:rsid w:val="009A7166"/>
    <w:rsid w:val="009B12D4"/>
    <w:rsid w:val="009C2783"/>
    <w:rsid w:val="009C683B"/>
    <w:rsid w:val="009D0A51"/>
    <w:rsid w:val="009D50A7"/>
    <w:rsid w:val="009E0FC6"/>
    <w:rsid w:val="009E0FF2"/>
    <w:rsid w:val="009F2705"/>
    <w:rsid w:val="009F4856"/>
    <w:rsid w:val="00A01B9C"/>
    <w:rsid w:val="00A05E1D"/>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A038F"/>
    <w:rsid w:val="00AA33AB"/>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276F8"/>
    <w:rsid w:val="00B35EC2"/>
    <w:rsid w:val="00B40E47"/>
    <w:rsid w:val="00B62EA1"/>
    <w:rsid w:val="00B63A3C"/>
    <w:rsid w:val="00B71E72"/>
    <w:rsid w:val="00B831BC"/>
    <w:rsid w:val="00B907BD"/>
    <w:rsid w:val="00B93D55"/>
    <w:rsid w:val="00B97A5F"/>
    <w:rsid w:val="00B97D79"/>
    <w:rsid w:val="00BB1D21"/>
    <w:rsid w:val="00BB38F9"/>
    <w:rsid w:val="00BB6771"/>
    <w:rsid w:val="00BC56A2"/>
    <w:rsid w:val="00BC714E"/>
    <w:rsid w:val="00BD56EC"/>
    <w:rsid w:val="00BF1E86"/>
    <w:rsid w:val="00BF3DC6"/>
    <w:rsid w:val="00C01B57"/>
    <w:rsid w:val="00C1743F"/>
    <w:rsid w:val="00C268C8"/>
    <w:rsid w:val="00C31482"/>
    <w:rsid w:val="00C33F25"/>
    <w:rsid w:val="00C41D60"/>
    <w:rsid w:val="00C54312"/>
    <w:rsid w:val="00C56F91"/>
    <w:rsid w:val="00C63A4A"/>
    <w:rsid w:val="00C72485"/>
    <w:rsid w:val="00C733E3"/>
    <w:rsid w:val="00C7766C"/>
    <w:rsid w:val="00C87330"/>
    <w:rsid w:val="00C90977"/>
    <w:rsid w:val="00C934E2"/>
    <w:rsid w:val="00C95109"/>
    <w:rsid w:val="00C955AD"/>
    <w:rsid w:val="00C95717"/>
    <w:rsid w:val="00CA1ADB"/>
    <w:rsid w:val="00CB23D6"/>
    <w:rsid w:val="00CC5B35"/>
    <w:rsid w:val="00CC70DC"/>
    <w:rsid w:val="00CD0943"/>
    <w:rsid w:val="00CD1834"/>
    <w:rsid w:val="00CE21E2"/>
    <w:rsid w:val="00CE7924"/>
    <w:rsid w:val="00CF4BE4"/>
    <w:rsid w:val="00CF6CED"/>
    <w:rsid w:val="00CF71AA"/>
    <w:rsid w:val="00CF78A2"/>
    <w:rsid w:val="00D02735"/>
    <w:rsid w:val="00D027BC"/>
    <w:rsid w:val="00D0331F"/>
    <w:rsid w:val="00D051EC"/>
    <w:rsid w:val="00D06F8A"/>
    <w:rsid w:val="00D1398F"/>
    <w:rsid w:val="00D21416"/>
    <w:rsid w:val="00D22532"/>
    <w:rsid w:val="00D23973"/>
    <w:rsid w:val="00D334F8"/>
    <w:rsid w:val="00D4336D"/>
    <w:rsid w:val="00D44475"/>
    <w:rsid w:val="00D447CE"/>
    <w:rsid w:val="00D45C92"/>
    <w:rsid w:val="00D5071B"/>
    <w:rsid w:val="00D56A88"/>
    <w:rsid w:val="00D60279"/>
    <w:rsid w:val="00D73BAF"/>
    <w:rsid w:val="00D845F2"/>
    <w:rsid w:val="00D84A2F"/>
    <w:rsid w:val="00D8602C"/>
    <w:rsid w:val="00D8660E"/>
    <w:rsid w:val="00D871B0"/>
    <w:rsid w:val="00DA2534"/>
    <w:rsid w:val="00DB2FC0"/>
    <w:rsid w:val="00DB6CB7"/>
    <w:rsid w:val="00DC0C59"/>
    <w:rsid w:val="00DC7578"/>
    <w:rsid w:val="00DD2D43"/>
    <w:rsid w:val="00DD554C"/>
    <w:rsid w:val="00DE2124"/>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64C66"/>
    <w:rsid w:val="00E671CE"/>
    <w:rsid w:val="00E82F43"/>
    <w:rsid w:val="00E8552F"/>
    <w:rsid w:val="00E85C45"/>
    <w:rsid w:val="00E90BB6"/>
    <w:rsid w:val="00E929A9"/>
    <w:rsid w:val="00E9539F"/>
    <w:rsid w:val="00E97BD4"/>
    <w:rsid w:val="00EA0E1A"/>
    <w:rsid w:val="00EA777F"/>
    <w:rsid w:val="00EB5A60"/>
    <w:rsid w:val="00EC06F4"/>
    <w:rsid w:val="00EC2FFF"/>
    <w:rsid w:val="00EC3F64"/>
    <w:rsid w:val="00EC427F"/>
    <w:rsid w:val="00ED276A"/>
    <w:rsid w:val="00EE49F7"/>
    <w:rsid w:val="00EE792B"/>
    <w:rsid w:val="00EF63D6"/>
    <w:rsid w:val="00EF63E2"/>
    <w:rsid w:val="00F00FD4"/>
    <w:rsid w:val="00F043DD"/>
    <w:rsid w:val="00F06374"/>
    <w:rsid w:val="00F12D1E"/>
    <w:rsid w:val="00F1436D"/>
    <w:rsid w:val="00F23AE4"/>
    <w:rsid w:val="00F25F65"/>
    <w:rsid w:val="00F32CB1"/>
    <w:rsid w:val="00F33F2D"/>
    <w:rsid w:val="00F35449"/>
    <w:rsid w:val="00F365BE"/>
    <w:rsid w:val="00F4458C"/>
    <w:rsid w:val="00F52AB3"/>
    <w:rsid w:val="00F53550"/>
    <w:rsid w:val="00F545D9"/>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2418"/>
    <w:rsid w:val="00FA3421"/>
    <w:rsid w:val="00FB0F3F"/>
    <w:rsid w:val="00FC2008"/>
    <w:rsid w:val="00FC5F99"/>
    <w:rsid w:val="00FD2178"/>
    <w:rsid w:val="00FD5D60"/>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64CDF-2EE0-4050-BD42-3369C35F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10043</Words>
  <Characters>57249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3</cp:revision>
  <cp:lastPrinted>2019-01-16T01:50:00Z</cp:lastPrinted>
  <dcterms:created xsi:type="dcterms:W3CDTF">2019-02-28T08:11:00Z</dcterms:created>
  <dcterms:modified xsi:type="dcterms:W3CDTF">2019-02-28T08:12:00Z</dcterms:modified>
</cp:coreProperties>
</file>