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2B3D21" w:rsidRPr="002B3D21">
              <w:rPr>
                <w:sz w:val="22"/>
                <w:szCs w:val="22"/>
              </w:rPr>
              <w:t>399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B56F78">
        <w:rPr>
          <w:sz w:val="28"/>
          <w:szCs w:val="28"/>
        </w:rPr>
        <w:t xml:space="preserve">Российской Федерации от 27.12.2013 № 1746-э, </w:t>
      </w:r>
      <w:r>
        <w:rPr>
          <w:sz w:val="28"/>
          <w:szCs w:val="28"/>
        </w:rPr>
        <w:t>р</w:t>
      </w:r>
      <w:r w:rsidRPr="00FB0F4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B0F44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FB0F44">
        <w:rPr>
          <w:sz w:val="28"/>
          <w:szCs w:val="28"/>
        </w:rPr>
        <w:t>Ф</w:t>
      </w:r>
      <w:r>
        <w:rPr>
          <w:sz w:val="28"/>
          <w:szCs w:val="28"/>
        </w:rPr>
        <w:t>едерации от 2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>.10.201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B33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3269F4">
        <w:rPr>
          <w:sz w:val="28"/>
          <w:szCs w:val="28"/>
        </w:rPr>
        <w:t>556</w:t>
      </w:r>
      <w:r>
        <w:rPr>
          <w:sz w:val="28"/>
          <w:szCs w:val="28"/>
        </w:rPr>
        <w:t>-р «</w:t>
      </w:r>
      <w:r w:rsidRPr="00FB0F44">
        <w:rPr>
          <w:sz w:val="28"/>
          <w:szCs w:val="28"/>
        </w:rPr>
        <w:t>Об утверждении индексов изменения размера вносимой гражданами платы за коммунальные услуги в среднем по субъектам Российской Федерации на 20</w:t>
      </w:r>
      <w:r w:rsidR="003269F4">
        <w:rPr>
          <w:sz w:val="28"/>
          <w:szCs w:val="28"/>
        </w:rPr>
        <w:t>20</w:t>
      </w:r>
      <w:r w:rsidRPr="00FB0F4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</w:t>
      </w:r>
      <w:r w:rsidRPr="00B56F78">
        <w:rPr>
          <w:sz w:val="28"/>
          <w:szCs w:val="28"/>
        </w:rPr>
        <w:t xml:space="preserve">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</w:t>
      </w:r>
      <w:proofErr w:type="gramEnd"/>
      <w:r w:rsidRPr="00B56F78">
        <w:rPr>
          <w:sz w:val="28"/>
          <w:szCs w:val="28"/>
        </w:rPr>
        <w:t>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2B3D21">
        <w:rPr>
          <w:sz w:val="28"/>
          <w:szCs w:val="28"/>
        </w:rPr>
        <w:t>399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</w:t>
      </w:r>
      <w:r w:rsidR="005B3340">
        <w:rPr>
          <w:sz w:val="28"/>
          <w:szCs w:val="28"/>
        </w:rPr>
        <w:t xml:space="preserve"> </w:t>
      </w:r>
      <w:r w:rsidR="002B3D21" w:rsidRPr="002B3D21">
        <w:rPr>
          <w:sz w:val="28"/>
          <w:szCs w:val="28"/>
        </w:rPr>
        <w:t xml:space="preserve"> </w:t>
      </w:r>
      <w:r w:rsidR="005B3340">
        <w:rPr>
          <w:sz w:val="28"/>
          <w:szCs w:val="28"/>
        </w:rPr>
        <w:t>в редакции  от  17.12.2019 № 110-37-1406-19,  от 17.02.2020 № 110-37-161-20</w:t>
      </w:r>
      <w:r w:rsidR="00FB0F44" w:rsidRPr="00B56F78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5B3340">
        <w:rPr>
          <w:sz w:val="28"/>
          <w:szCs w:val="28"/>
        </w:rPr>
        <w:t>0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.201</w:t>
      </w:r>
      <w:r w:rsidR="005B3340">
        <w:rPr>
          <w:sz w:val="28"/>
          <w:szCs w:val="28"/>
        </w:rPr>
        <w:t>8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333126">
        <w:rPr>
          <w:sz w:val="28"/>
          <w:szCs w:val="28"/>
        </w:rPr>
        <w:t>;</w:t>
      </w:r>
      <w:r w:rsidR="005B3340">
        <w:rPr>
          <w:sz w:val="28"/>
          <w:szCs w:val="28"/>
        </w:rPr>
        <w:t xml:space="preserve"> № 50</w:t>
      </w:r>
      <w:r w:rsidR="005B3340" w:rsidRPr="005B3340">
        <w:rPr>
          <w:sz w:val="28"/>
          <w:szCs w:val="28"/>
        </w:rPr>
        <w:t xml:space="preserve"> </w:t>
      </w:r>
      <w:r w:rsidR="005B3340">
        <w:rPr>
          <w:sz w:val="28"/>
          <w:szCs w:val="28"/>
        </w:rPr>
        <w:t>от 19.12.2019, вкладыш «официальная информация», стр. 2</w:t>
      </w:r>
      <w:r w:rsidR="00333126">
        <w:rPr>
          <w:sz w:val="28"/>
          <w:szCs w:val="28"/>
        </w:rPr>
        <w:t>;</w:t>
      </w:r>
      <w:proofErr w:type="gramEnd"/>
      <w:r w:rsidR="005B3340">
        <w:rPr>
          <w:sz w:val="28"/>
          <w:szCs w:val="28"/>
        </w:rPr>
        <w:t xml:space="preserve"> № </w:t>
      </w:r>
      <w:proofErr w:type="gramStart"/>
      <w:r w:rsidR="005B3340">
        <w:rPr>
          <w:sz w:val="28"/>
          <w:szCs w:val="28"/>
        </w:rPr>
        <w:t>7 от 20.02.2020, вкладыш «официальная информация», стр. 11</w:t>
      </w:r>
      <w:r w:rsidR="005B3340" w:rsidRPr="00B56F78">
        <w:rPr>
          <w:sz w:val="28"/>
          <w:szCs w:val="28"/>
        </w:rPr>
        <w:t>)</w:t>
      </w:r>
      <w:r w:rsidR="005B3340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>следующие изменения:</w:t>
      </w:r>
      <w:proofErr w:type="gramEnd"/>
    </w:p>
    <w:p w:rsidR="000F3366" w:rsidRDefault="0001298B" w:rsidP="00FB0F44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2B3D21">
        <w:rPr>
          <w:sz w:val="28"/>
          <w:szCs w:val="28"/>
        </w:rPr>
        <w:t>1</w:t>
      </w:r>
      <w:r>
        <w:rPr>
          <w:sz w:val="28"/>
          <w:szCs w:val="28"/>
        </w:rPr>
        <w:t xml:space="preserve"> 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</w:t>
      </w:r>
      <w:r w:rsidR="000F3366">
        <w:rPr>
          <w:sz w:val="28"/>
          <w:szCs w:val="28"/>
        </w:rPr>
        <w:t>строки:</w:t>
      </w:r>
      <w:r w:rsidR="00734267">
        <w:rPr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2126"/>
      </w:tblGrid>
      <w:tr w:rsidR="000F3366" w:rsidRPr="00734267" w:rsidTr="00A370BD">
        <w:tc>
          <w:tcPr>
            <w:tcW w:w="3227" w:type="dxa"/>
          </w:tcPr>
          <w:p w:rsidR="000F3366" w:rsidRPr="00734267" w:rsidRDefault="000F3366" w:rsidP="00333126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</w:t>
            </w:r>
            <w:r w:rsidR="00333126"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30.06.202</w:t>
            </w:r>
            <w:r w:rsidR="00333126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0F3366" w:rsidRPr="00734267" w:rsidRDefault="00333126" w:rsidP="00A370BD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16,50</w:t>
            </w:r>
          </w:p>
        </w:tc>
        <w:tc>
          <w:tcPr>
            <w:tcW w:w="2126" w:type="dxa"/>
          </w:tcPr>
          <w:p w:rsidR="000F3366" w:rsidRPr="00734267" w:rsidRDefault="00734267" w:rsidP="00333126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</w:t>
            </w:r>
            <w:r w:rsidR="00333126">
              <w:rPr>
                <w:szCs w:val="24"/>
              </w:rPr>
              <w:t>9</w:t>
            </w:r>
            <w:r w:rsidRPr="00734267">
              <w:rPr>
                <w:szCs w:val="24"/>
              </w:rPr>
              <w:t>,</w:t>
            </w:r>
            <w:r w:rsidR="00333126">
              <w:rPr>
                <w:szCs w:val="24"/>
              </w:rPr>
              <w:t>21</w:t>
            </w:r>
          </w:p>
        </w:tc>
      </w:tr>
      <w:tr w:rsidR="000F3366" w:rsidRPr="00734267" w:rsidTr="00A370BD">
        <w:tc>
          <w:tcPr>
            <w:tcW w:w="3227" w:type="dxa"/>
          </w:tcPr>
          <w:p w:rsidR="000F3366" w:rsidRPr="00734267" w:rsidRDefault="000F3366" w:rsidP="00333126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</w:t>
            </w:r>
            <w:r w:rsidR="00333126"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31.12.202</w:t>
            </w:r>
            <w:r w:rsidR="00333126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0F3366" w:rsidRPr="00734267" w:rsidRDefault="00333126" w:rsidP="00A370BD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17,05</w:t>
            </w:r>
          </w:p>
        </w:tc>
        <w:tc>
          <w:tcPr>
            <w:tcW w:w="2126" w:type="dxa"/>
          </w:tcPr>
          <w:p w:rsidR="000F3366" w:rsidRPr="00734267" w:rsidRDefault="00734267" w:rsidP="00333126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19,</w:t>
            </w:r>
            <w:r w:rsidR="00333126">
              <w:rPr>
                <w:szCs w:val="24"/>
              </w:rPr>
              <w:t>86</w:t>
            </w:r>
          </w:p>
        </w:tc>
      </w:tr>
    </w:tbl>
    <w:p w:rsidR="00A370BD" w:rsidRDefault="00A370BD" w:rsidP="00A370BD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          »</w:t>
      </w:r>
    </w:p>
    <w:p w:rsidR="00333126" w:rsidRPr="00333126" w:rsidRDefault="00333126" w:rsidP="00333126">
      <w:pPr>
        <w:pStyle w:val="3"/>
        <w:ind w:left="567"/>
        <w:jc w:val="both"/>
        <w:rPr>
          <w:sz w:val="20"/>
        </w:rPr>
      </w:pPr>
    </w:p>
    <w:p w:rsidR="00734267" w:rsidRDefault="00A370BD" w:rsidP="00333126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38C1">
        <w:rPr>
          <w:sz w:val="28"/>
          <w:szCs w:val="28"/>
        </w:rPr>
        <w:lastRenderedPageBreak/>
        <w:t>и</w:t>
      </w:r>
      <w:r w:rsidR="00734267">
        <w:rPr>
          <w:sz w:val="28"/>
          <w:szCs w:val="28"/>
        </w:rPr>
        <w:t>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734267" w:rsidRPr="00734267" w:rsidTr="00A370BD">
        <w:tc>
          <w:tcPr>
            <w:tcW w:w="3227" w:type="dxa"/>
          </w:tcPr>
          <w:p w:rsidR="00734267" w:rsidRPr="00734267" w:rsidRDefault="00734267" w:rsidP="00333126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</w:t>
            </w:r>
            <w:r w:rsidR="00333126"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30.06.202</w:t>
            </w:r>
            <w:r w:rsidR="00333126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734267" w:rsidRPr="00734267" w:rsidRDefault="00333126" w:rsidP="00A370BD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16,50</w:t>
            </w:r>
          </w:p>
        </w:tc>
        <w:tc>
          <w:tcPr>
            <w:tcW w:w="1984" w:type="dxa"/>
          </w:tcPr>
          <w:p w:rsidR="00734267" w:rsidRPr="00734267" w:rsidRDefault="00333126" w:rsidP="00A370BD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19,21</w:t>
            </w:r>
          </w:p>
        </w:tc>
      </w:tr>
      <w:tr w:rsidR="00734267" w:rsidRPr="00734267" w:rsidTr="00A370BD">
        <w:tc>
          <w:tcPr>
            <w:tcW w:w="3227" w:type="dxa"/>
          </w:tcPr>
          <w:p w:rsidR="00734267" w:rsidRPr="00734267" w:rsidRDefault="00734267" w:rsidP="00333126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</w:t>
            </w:r>
            <w:r w:rsidR="00333126"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31.12.202</w:t>
            </w:r>
            <w:r w:rsidR="00333126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734267" w:rsidRPr="00734267" w:rsidRDefault="00333126" w:rsidP="00A370BD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17,16</w:t>
            </w:r>
          </w:p>
        </w:tc>
        <w:tc>
          <w:tcPr>
            <w:tcW w:w="1984" w:type="dxa"/>
          </w:tcPr>
          <w:p w:rsidR="00734267" w:rsidRPr="00734267" w:rsidRDefault="00734267" w:rsidP="00333126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19,</w:t>
            </w:r>
            <w:r w:rsidR="00333126">
              <w:rPr>
                <w:szCs w:val="24"/>
              </w:rPr>
              <w:t>97</w:t>
            </w:r>
          </w:p>
        </w:tc>
      </w:tr>
    </w:tbl>
    <w:p w:rsidR="00A370BD" w:rsidRDefault="00A370BD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  »</w:t>
      </w:r>
    </w:p>
    <w:p w:rsidR="00734267" w:rsidRDefault="00734267" w:rsidP="00EB2C60">
      <w:pPr>
        <w:pStyle w:val="3"/>
        <w:ind w:left="567" w:firstLine="709"/>
        <w:jc w:val="both"/>
        <w:rPr>
          <w:sz w:val="28"/>
          <w:szCs w:val="28"/>
        </w:rPr>
      </w:pPr>
    </w:p>
    <w:p w:rsidR="00EB2C60" w:rsidRDefault="00EB2C60" w:rsidP="00EB2C60">
      <w:pPr>
        <w:pStyle w:val="3"/>
        <w:jc w:val="both"/>
        <w:rPr>
          <w:sz w:val="28"/>
          <w:szCs w:val="28"/>
        </w:rPr>
      </w:pPr>
    </w:p>
    <w:p w:rsidR="00734267" w:rsidRDefault="00FD38C1" w:rsidP="00EB2C60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4267">
        <w:rPr>
          <w:sz w:val="28"/>
          <w:szCs w:val="28"/>
        </w:rPr>
        <w:t xml:space="preserve">.2. В пункте </w:t>
      </w:r>
      <w:r>
        <w:rPr>
          <w:sz w:val="28"/>
          <w:szCs w:val="28"/>
        </w:rPr>
        <w:t>2</w:t>
      </w:r>
      <w:r w:rsidR="00734267">
        <w:rPr>
          <w:sz w:val="28"/>
          <w:szCs w:val="28"/>
        </w:rPr>
        <w:t xml:space="preserve"> п</w:t>
      </w:r>
      <w:r w:rsidR="00734267" w:rsidRPr="00B56F78">
        <w:rPr>
          <w:sz w:val="28"/>
          <w:szCs w:val="28"/>
        </w:rPr>
        <w:t>риложени</w:t>
      </w:r>
      <w:r w:rsidR="00734267">
        <w:rPr>
          <w:sz w:val="28"/>
          <w:szCs w:val="28"/>
        </w:rPr>
        <w:t>я</w:t>
      </w:r>
      <w:r w:rsidR="00734267" w:rsidRPr="00B56F78">
        <w:rPr>
          <w:sz w:val="28"/>
          <w:szCs w:val="28"/>
        </w:rPr>
        <w:t xml:space="preserve"> 1 к постановлению</w:t>
      </w:r>
      <w:r w:rsidR="00734267">
        <w:rPr>
          <w:sz w:val="28"/>
          <w:szCs w:val="28"/>
        </w:rPr>
        <w:t xml:space="preserve"> строки: </w:t>
      </w:r>
    </w:p>
    <w:tbl>
      <w:tblPr>
        <w:tblStyle w:val="a3"/>
        <w:tblpPr w:leftFromText="180" w:rightFromText="180" w:vertAnchor="text" w:horzAnchor="page" w:tblpX="2893" w:tblpY="16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843"/>
      </w:tblGrid>
      <w:tr w:rsidR="009136D4" w:rsidRPr="00734267" w:rsidTr="001F7247">
        <w:tc>
          <w:tcPr>
            <w:tcW w:w="3369" w:type="dxa"/>
          </w:tcPr>
          <w:p w:rsidR="009136D4" w:rsidRPr="00734267" w:rsidRDefault="009136D4" w:rsidP="009136D4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</w:t>
            </w:r>
            <w:r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30.06.202</w:t>
            </w:r>
            <w:r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9136D4" w:rsidRPr="00734267" w:rsidRDefault="009136D4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19,36</w:t>
            </w:r>
          </w:p>
        </w:tc>
        <w:tc>
          <w:tcPr>
            <w:tcW w:w="1843" w:type="dxa"/>
          </w:tcPr>
          <w:p w:rsidR="009136D4" w:rsidRPr="00734267" w:rsidRDefault="009136D4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20,83</w:t>
            </w:r>
          </w:p>
        </w:tc>
      </w:tr>
      <w:tr w:rsidR="00734267" w:rsidRPr="00734267" w:rsidTr="001F7247">
        <w:tc>
          <w:tcPr>
            <w:tcW w:w="3369" w:type="dxa"/>
          </w:tcPr>
          <w:p w:rsidR="00734267" w:rsidRPr="00734267" w:rsidRDefault="00734267" w:rsidP="00333126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</w:t>
            </w:r>
            <w:r w:rsidR="00333126"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31.12.202</w:t>
            </w:r>
            <w:r w:rsidR="00333126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734267" w:rsidRPr="00734267" w:rsidRDefault="009136D4" w:rsidP="001F7247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20,02</w:t>
            </w:r>
          </w:p>
        </w:tc>
        <w:tc>
          <w:tcPr>
            <w:tcW w:w="1843" w:type="dxa"/>
          </w:tcPr>
          <w:p w:rsidR="00734267" w:rsidRPr="00734267" w:rsidRDefault="009136D4" w:rsidP="001F7247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21,53</w:t>
            </w:r>
          </w:p>
        </w:tc>
      </w:tr>
    </w:tbl>
    <w:p w:rsidR="00734267" w:rsidRDefault="00734267" w:rsidP="001F7247">
      <w:pPr>
        <w:pStyle w:val="3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7247">
        <w:rPr>
          <w:sz w:val="28"/>
          <w:szCs w:val="28"/>
        </w:rPr>
        <w:t xml:space="preserve">                                   </w:t>
      </w:r>
    </w:p>
    <w:p w:rsidR="001F7247" w:rsidRDefault="001F7247" w:rsidP="001F724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</w:t>
      </w:r>
    </w:p>
    <w:p w:rsidR="00734267" w:rsidRDefault="00734267" w:rsidP="00734267">
      <w:pPr>
        <w:pStyle w:val="3"/>
        <w:ind w:left="567"/>
        <w:jc w:val="both"/>
        <w:rPr>
          <w:sz w:val="28"/>
          <w:szCs w:val="28"/>
        </w:rPr>
      </w:pPr>
    </w:p>
    <w:p w:rsidR="00EB2C60" w:rsidRDefault="00EB2C60" w:rsidP="00EB2C60">
      <w:pPr>
        <w:pStyle w:val="3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9136D4" w:rsidRPr="00734267" w:rsidTr="00EB2C60">
        <w:tc>
          <w:tcPr>
            <w:tcW w:w="3227" w:type="dxa"/>
          </w:tcPr>
          <w:p w:rsidR="009136D4" w:rsidRPr="00734267" w:rsidRDefault="009136D4" w:rsidP="009136D4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</w:t>
            </w:r>
            <w:r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30.06.202</w:t>
            </w:r>
            <w:r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9136D4" w:rsidRPr="00734267" w:rsidRDefault="009136D4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19,36</w:t>
            </w:r>
          </w:p>
        </w:tc>
        <w:tc>
          <w:tcPr>
            <w:tcW w:w="1984" w:type="dxa"/>
          </w:tcPr>
          <w:p w:rsidR="009136D4" w:rsidRPr="00734267" w:rsidRDefault="009136D4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20,83</w:t>
            </w:r>
          </w:p>
        </w:tc>
      </w:tr>
      <w:tr w:rsidR="00EB2C60" w:rsidRPr="00734267" w:rsidTr="00EB2C60">
        <w:tc>
          <w:tcPr>
            <w:tcW w:w="3227" w:type="dxa"/>
          </w:tcPr>
          <w:p w:rsidR="00EB2C60" w:rsidRPr="00734267" w:rsidRDefault="00EB2C60" w:rsidP="009136D4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</w:t>
            </w:r>
            <w:r w:rsidR="009136D4"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31.12.202</w:t>
            </w:r>
            <w:r w:rsidR="009136D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B2C60" w:rsidRPr="00734267" w:rsidRDefault="009136D4" w:rsidP="00B27FAD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20,13</w:t>
            </w:r>
          </w:p>
        </w:tc>
        <w:tc>
          <w:tcPr>
            <w:tcW w:w="1984" w:type="dxa"/>
          </w:tcPr>
          <w:p w:rsidR="00EB2C60" w:rsidRPr="00734267" w:rsidRDefault="009136D4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21,66</w:t>
            </w:r>
          </w:p>
        </w:tc>
      </w:tr>
    </w:tbl>
    <w:p w:rsidR="00EB2C60" w:rsidRDefault="00EB2C60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  »</w:t>
      </w:r>
    </w:p>
    <w:p w:rsidR="00734267" w:rsidRDefault="00EB2C60" w:rsidP="00EB2C60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4267">
        <w:rPr>
          <w:sz w:val="28"/>
          <w:szCs w:val="28"/>
        </w:rPr>
        <w:t xml:space="preserve">   </w:t>
      </w:r>
    </w:p>
    <w:p w:rsidR="00EB2C60" w:rsidRDefault="00EB2C60" w:rsidP="00EB2C60">
      <w:pPr>
        <w:pStyle w:val="3"/>
        <w:ind w:firstLine="567"/>
        <w:jc w:val="both"/>
        <w:rPr>
          <w:sz w:val="28"/>
          <w:szCs w:val="28"/>
        </w:rPr>
      </w:pPr>
    </w:p>
    <w:p w:rsidR="00FD38C1" w:rsidRDefault="00FD38C1" w:rsidP="00EB2C60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 п</w:t>
      </w:r>
      <w:r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строки: </w:t>
      </w:r>
    </w:p>
    <w:tbl>
      <w:tblPr>
        <w:tblStyle w:val="a3"/>
        <w:tblpPr w:leftFromText="180" w:rightFromText="180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165"/>
        <w:gridCol w:w="1763"/>
        <w:gridCol w:w="1990"/>
      </w:tblGrid>
      <w:tr w:rsidR="009136D4" w:rsidRPr="00734267" w:rsidTr="001F7247">
        <w:trPr>
          <w:trHeight w:val="328"/>
        </w:trPr>
        <w:tc>
          <w:tcPr>
            <w:tcW w:w="3165" w:type="dxa"/>
          </w:tcPr>
          <w:p w:rsidR="009136D4" w:rsidRPr="00734267" w:rsidRDefault="009136D4" w:rsidP="009136D4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</w:t>
            </w:r>
            <w:r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30.06.202</w:t>
            </w:r>
            <w:r>
              <w:rPr>
                <w:szCs w:val="24"/>
              </w:rPr>
              <w:t>1</w:t>
            </w:r>
          </w:p>
        </w:tc>
        <w:tc>
          <w:tcPr>
            <w:tcW w:w="1763" w:type="dxa"/>
          </w:tcPr>
          <w:p w:rsidR="009136D4" w:rsidRPr="00734267" w:rsidRDefault="009136D4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22,20</w:t>
            </w:r>
          </w:p>
        </w:tc>
        <w:tc>
          <w:tcPr>
            <w:tcW w:w="1990" w:type="dxa"/>
          </w:tcPr>
          <w:p w:rsidR="009136D4" w:rsidRPr="00734267" w:rsidRDefault="009136D4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24,19</w:t>
            </w:r>
          </w:p>
        </w:tc>
      </w:tr>
      <w:tr w:rsidR="00FD38C1" w:rsidRPr="00734267" w:rsidTr="001F7247">
        <w:trPr>
          <w:trHeight w:val="328"/>
        </w:trPr>
        <w:tc>
          <w:tcPr>
            <w:tcW w:w="3165" w:type="dxa"/>
          </w:tcPr>
          <w:p w:rsidR="00FD38C1" w:rsidRPr="00734267" w:rsidRDefault="00FD38C1" w:rsidP="009136D4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</w:t>
            </w:r>
            <w:r w:rsidR="009136D4"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31.12.202</w:t>
            </w:r>
            <w:r w:rsidR="009136D4">
              <w:rPr>
                <w:szCs w:val="24"/>
              </w:rPr>
              <w:t>1</w:t>
            </w:r>
          </w:p>
        </w:tc>
        <w:tc>
          <w:tcPr>
            <w:tcW w:w="1763" w:type="dxa"/>
          </w:tcPr>
          <w:p w:rsidR="00FD38C1" w:rsidRPr="00734267" w:rsidRDefault="00327895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22,9</w:t>
            </w:r>
            <w:r w:rsidR="009136D4">
              <w:rPr>
                <w:szCs w:val="24"/>
              </w:rPr>
              <w:t>7</w:t>
            </w:r>
          </w:p>
        </w:tc>
        <w:tc>
          <w:tcPr>
            <w:tcW w:w="1990" w:type="dxa"/>
          </w:tcPr>
          <w:p w:rsidR="00FD38C1" w:rsidRPr="00734267" w:rsidRDefault="00327895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136D4">
              <w:rPr>
                <w:szCs w:val="24"/>
              </w:rPr>
              <w:t>5</w:t>
            </w:r>
            <w:r>
              <w:rPr>
                <w:szCs w:val="24"/>
              </w:rPr>
              <w:t>,0</w:t>
            </w:r>
            <w:r w:rsidR="009136D4">
              <w:rPr>
                <w:szCs w:val="24"/>
              </w:rPr>
              <w:t>1</w:t>
            </w:r>
          </w:p>
        </w:tc>
      </w:tr>
    </w:tbl>
    <w:p w:rsidR="00A370BD" w:rsidRDefault="00A370BD" w:rsidP="001F7247">
      <w:pPr>
        <w:pStyle w:val="3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    »</w:t>
      </w:r>
    </w:p>
    <w:p w:rsidR="00FD38C1" w:rsidRDefault="00A370BD" w:rsidP="00A370BD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38C1" w:rsidRDefault="00FD38C1" w:rsidP="00FD38C1">
      <w:pPr>
        <w:pStyle w:val="3"/>
        <w:ind w:left="567"/>
        <w:jc w:val="both"/>
        <w:rPr>
          <w:sz w:val="28"/>
          <w:szCs w:val="28"/>
        </w:rPr>
      </w:pPr>
    </w:p>
    <w:p w:rsidR="00EB2C60" w:rsidRDefault="00EB2C60" w:rsidP="00EB2C60">
      <w:pPr>
        <w:pStyle w:val="3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8966DC" w:rsidRPr="00734267" w:rsidTr="00EB2C60">
        <w:tc>
          <w:tcPr>
            <w:tcW w:w="3227" w:type="dxa"/>
          </w:tcPr>
          <w:p w:rsidR="008966DC" w:rsidRPr="00734267" w:rsidRDefault="008966DC" w:rsidP="008966DC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</w:t>
            </w:r>
            <w:r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30.06.202</w:t>
            </w:r>
            <w:r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8966DC" w:rsidRPr="00734267" w:rsidRDefault="008966DC" w:rsidP="008966DC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22,20</w:t>
            </w:r>
          </w:p>
        </w:tc>
        <w:tc>
          <w:tcPr>
            <w:tcW w:w="1984" w:type="dxa"/>
          </w:tcPr>
          <w:p w:rsidR="008966DC" w:rsidRPr="00734267" w:rsidRDefault="008966DC" w:rsidP="008966DC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24,19</w:t>
            </w:r>
          </w:p>
        </w:tc>
      </w:tr>
      <w:tr w:rsidR="00EB2C60" w:rsidRPr="00734267" w:rsidTr="00EB2C60">
        <w:tc>
          <w:tcPr>
            <w:tcW w:w="3227" w:type="dxa"/>
          </w:tcPr>
          <w:p w:rsidR="00EB2C60" w:rsidRPr="00734267" w:rsidRDefault="00EB2C60" w:rsidP="009136D4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</w:t>
            </w:r>
            <w:r w:rsidR="009136D4">
              <w:rPr>
                <w:szCs w:val="24"/>
              </w:rPr>
              <w:t>1</w:t>
            </w:r>
            <w:r w:rsidRPr="00734267">
              <w:rPr>
                <w:szCs w:val="24"/>
              </w:rPr>
              <w:t xml:space="preserve"> по 31.12.202</w:t>
            </w:r>
            <w:r w:rsidR="009136D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EB2C60" w:rsidRPr="00734267" w:rsidRDefault="009136D4" w:rsidP="00EB2C6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23,08</w:t>
            </w:r>
          </w:p>
        </w:tc>
        <w:tc>
          <w:tcPr>
            <w:tcW w:w="1984" w:type="dxa"/>
          </w:tcPr>
          <w:p w:rsidR="00EB2C60" w:rsidRPr="00734267" w:rsidRDefault="00EB2C60" w:rsidP="009136D4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136D4">
              <w:rPr>
                <w:szCs w:val="24"/>
              </w:rPr>
              <w:t>5</w:t>
            </w:r>
            <w:r>
              <w:rPr>
                <w:szCs w:val="24"/>
              </w:rPr>
              <w:t>,1</w:t>
            </w:r>
            <w:r w:rsidR="009136D4">
              <w:rPr>
                <w:szCs w:val="24"/>
              </w:rPr>
              <w:t>5</w:t>
            </w:r>
          </w:p>
        </w:tc>
      </w:tr>
    </w:tbl>
    <w:p w:rsidR="00EB2C60" w:rsidRDefault="00EB2C60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        »</w:t>
      </w:r>
    </w:p>
    <w:p w:rsidR="001F7247" w:rsidRDefault="001F7247" w:rsidP="00465855">
      <w:pPr>
        <w:ind w:firstLine="720"/>
        <w:jc w:val="both"/>
        <w:rPr>
          <w:sz w:val="28"/>
          <w:szCs w:val="28"/>
        </w:rPr>
      </w:pPr>
    </w:p>
    <w:p w:rsidR="001F7247" w:rsidRDefault="001F7247" w:rsidP="00465855">
      <w:pPr>
        <w:ind w:firstLine="720"/>
        <w:jc w:val="both"/>
        <w:rPr>
          <w:sz w:val="28"/>
          <w:szCs w:val="28"/>
        </w:rPr>
      </w:pPr>
    </w:p>
    <w:p w:rsidR="00FB0F44" w:rsidRPr="00465855" w:rsidRDefault="001F724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465855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65855" w:rsidRPr="005B598B">
        <w:rPr>
          <w:sz w:val="28"/>
          <w:szCs w:val="28"/>
        </w:rPr>
        <w:t>интернет-портале</w:t>
      </w:r>
      <w:proofErr w:type="gramEnd"/>
      <w:r w:rsidR="00465855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</w:p>
    <w:p w:rsidR="00465855" w:rsidRDefault="0046585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января 20</w:t>
      </w:r>
      <w:r w:rsidR="00C00557">
        <w:rPr>
          <w:sz w:val="28"/>
          <w:szCs w:val="28"/>
        </w:rPr>
        <w:t>2</w:t>
      </w:r>
      <w:r w:rsidR="008966DC">
        <w:rPr>
          <w:sz w:val="28"/>
          <w:szCs w:val="28"/>
        </w:rPr>
        <w:t>1</w:t>
      </w:r>
      <w:r w:rsidR="00C00557" w:rsidRPr="00B56F7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A36E94" w:rsidRDefault="00A36E94" w:rsidP="00A36E94">
      <w:pPr>
        <w:pStyle w:val="a4"/>
        <w:rPr>
          <w:sz w:val="28"/>
          <w:szCs w:val="28"/>
        </w:rPr>
      </w:pPr>
    </w:p>
    <w:p w:rsidR="00A36E94" w:rsidRDefault="00A36E94" w:rsidP="00FB0F44">
      <w:pPr>
        <w:pStyle w:val="a4"/>
        <w:ind w:left="360"/>
        <w:rPr>
          <w:sz w:val="28"/>
          <w:szCs w:val="28"/>
        </w:rPr>
      </w:pPr>
    </w:p>
    <w:p w:rsidR="00A36E94" w:rsidRPr="0033724B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A36E94" w:rsidRPr="0033724B" w:rsidRDefault="00A36E94" w:rsidP="00A36E94">
      <w:pPr>
        <w:rPr>
          <w:sz w:val="22"/>
          <w:szCs w:val="22"/>
        </w:rPr>
      </w:pPr>
    </w:p>
    <w:p w:rsidR="00A36E94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>Зам</w:t>
      </w:r>
      <w:r w:rsidR="008966DC">
        <w:rPr>
          <w:sz w:val="22"/>
          <w:szCs w:val="22"/>
        </w:rPr>
        <w:t xml:space="preserve">еститель </w:t>
      </w:r>
      <w:r>
        <w:rPr>
          <w:sz w:val="22"/>
          <w:szCs w:val="22"/>
        </w:rPr>
        <w:t>мэра по экономической политике</w:t>
      </w:r>
    </w:p>
    <w:p w:rsidR="00A36E94" w:rsidRPr="00990B21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И.В.</w:t>
      </w:r>
      <w:r w:rsidR="008966DC">
        <w:rPr>
          <w:sz w:val="22"/>
          <w:szCs w:val="22"/>
        </w:rPr>
        <w:t xml:space="preserve"> </w:t>
      </w:r>
      <w:r>
        <w:rPr>
          <w:sz w:val="22"/>
          <w:szCs w:val="22"/>
        </w:rPr>
        <w:t>Бухарова</w:t>
      </w:r>
    </w:p>
    <w:p w:rsidR="00A36E94" w:rsidRDefault="00A36E94" w:rsidP="00A36E94">
      <w:pPr>
        <w:rPr>
          <w:sz w:val="22"/>
          <w:szCs w:val="22"/>
        </w:rPr>
      </w:pP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:rsidR="00A36E94" w:rsidRPr="00990B21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A36E94" w:rsidRPr="00D237B8" w:rsidRDefault="00A36E94" w:rsidP="00A36E94">
      <w:pPr>
        <w:rPr>
          <w:sz w:val="22"/>
          <w:szCs w:val="22"/>
        </w:rPr>
      </w:pPr>
    </w:p>
    <w:p w:rsidR="00A36E94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                                                          Е.Н.</w:t>
      </w:r>
      <w:r w:rsidR="008966DC">
        <w:rPr>
          <w:sz w:val="22"/>
          <w:szCs w:val="22"/>
        </w:rPr>
        <w:t xml:space="preserve"> </w:t>
      </w:r>
      <w:r>
        <w:rPr>
          <w:sz w:val="22"/>
          <w:szCs w:val="22"/>
        </w:rPr>
        <w:t>Зайцева</w:t>
      </w:r>
      <w:r w:rsidRPr="00D237B8">
        <w:rPr>
          <w:sz w:val="22"/>
          <w:szCs w:val="22"/>
        </w:rPr>
        <w:t xml:space="preserve">               </w:t>
      </w: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:rsidR="00A36E94" w:rsidRPr="00D237B8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A36E94" w:rsidRPr="003E0294" w:rsidRDefault="00A36E94" w:rsidP="00A36E94">
      <w:pPr>
        <w:rPr>
          <w:sz w:val="24"/>
          <w:szCs w:val="24"/>
        </w:rPr>
      </w:pP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>Зам</w:t>
      </w:r>
      <w:r w:rsidR="008966DC">
        <w:rPr>
          <w:sz w:val="24"/>
          <w:szCs w:val="24"/>
        </w:rPr>
        <w:t xml:space="preserve">еститель </w:t>
      </w:r>
      <w:r>
        <w:rPr>
          <w:sz w:val="24"/>
          <w:szCs w:val="24"/>
        </w:rPr>
        <w:t xml:space="preserve">мэра по вопросам 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>транспорту и связи                                                                                М.Ф.</w:t>
      </w:r>
      <w:r w:rsidR="008966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Данилова                                         </w:t>
      </w: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:rsidR="00A36E94" w:rsidRPr="003E0294" w:rsidRDefault="00A36E94" w:rsidP="00A36E94">
      <w:pPr>
        <w:rPr>
          <w:sz w:val="24"/>
          <w:szCs w:val="24"/>
        </w:rPr>
      </w:pPr>
    </w:p>
    <w:p w:rsidR="00A36E94" w:rsidRPr="003E0294" w:rsidRDefault="00A36E94" w:rsidP="00A36E94">
      <w:pPr>
        <w:rPr>
          <w:sz w:val="24"/>
          <w:szCs w:val="24"/>
        </w:rPr>
      </w:pP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A36E94" w:rsidRPr="00754CBB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М.В.</w:t>
      </w:r>
      <w:r w:rsidR="008966DC">
        <w:rPr>
          <w:sz w:val="24"/>
          <w:szCs w:val="24"/>
        </w:rPr>
        <w:t xml:space="preserve"> </w:t>
      </w:r>
      <w:r>
        <w:rPr>
          <w:sz w:val="24"/>
          <w:szCs w:val="24"/>
        </w:rPr>
        <w:t>Павлова</w:t>
      </w:r>
    </w:p>
    <w:p w:rsidR="00A36E94" w:rsidRPr="009F650C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20</w:t>
      </w:r>
      <w:r w:rsidRPr="003E0294">
        <w:rPr>
          <w:sz w:val="24"/>
          <w:szCs w:val="24"/>
        </w:rPr>
        <w:t xml:space="preserve"> г.</w:t>
      </w:r>
    </w:p>
    <w:p w:rsidR="00A36E94" w:rsidRPr="009F650C" w:rsidRDefault="00A36E94" w:rsidP="00A36E94">
      <w:pPr>
        <w:rPr>
          <w:sz w:val="24"/>
          <w:szCs w:val="24"/>
        </w:rPr>
      </w:pPr>
    </w:p>
    <w:p w:rsidR="00A36E94" w:rsidRPr="009F650C" w:rsidRDefault="00A36E94" w:rsidP="00A36E94">
      <w:pPr>
        <w:rPr>
          <w:sz w:val="24"/>
          <w:szCs w:val="24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«Водоканал-Сервис»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A36E94" w:rsidRPr="00D237B8" w:rsidRDefault="00A36E94" w:rsidP="00A36E94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>1 – ОЦ</w:t>
      </w:r>
      <w:r>
        <w:rPr>
          <w:sz w:val="22"/>
          <w:szCs w:val="22"/>
          <w:u w:val="single"/>
        </w:rPr>
        <w:t>иТ</w:t>
      </w:r>
    </w:p>
    <w:p w:rsidR="00A36E94" w:rsidRPr="00D237B8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Pr="00D237B8">
        <w:rPr>
          <w:sz w:val="22"/>
          <w:szCs w:val="22"/>
        </w:rPr>
        <w:t>экземпляров</w:t>
      </w:r>
    </w:p>
    <w:p w:rsidR="00A36E94" w:rsidRPr="00D237B8" w:rsidRDefault="00A36E94" w:rsidP="00A36E94">
      <w:pPr>
        <w:rPr>
          <w:sz w:val="22"/>
          <w:szCs w:val="22"/>
        </w:rPr>
      </w:pPr>
    </w:p>
    <w:p w:rsidR="00A36E94" w:rsidRPr="00D237B8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A36E94" w:rsidRPr="00D237B8" w:rsidRDefault="00A36E94" w:rsidP="00A36E94">
      <w:pPr>
        <w:rPr>
          <w:sz w:val="28"/>
        </w:rPr>
      </w:pPr>
    </w:p>
    <w:p w:rsidR="00A36E94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 xml:space="preserve">УЭ                                 Яковлева О.В.                                                                                                    </w:t>
      </w:r>
    </w:p>
    <w:p w:rsidR="00A36E94" w:rsidRPr="00D237B8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20</w:t>
      </w:r>
      <w:r w:rsidRPr="00D237B8">
        <w:rPr>
          <w:sz w:val="24"/>
          <w:szCs w:val="24"/>
        </w:rPr>
        <w:t xml:space="preserve"> г.</w:t>
      </w:r>
      <w:bookmarkStart w:id="0" w:name="_GoBack"/>
      <w:bookmarkEnd w:id="0"/>
    </w:p>
    <w:p w:rsidR="00A36E94" w:rsidRPr="00D237B8" w:rsidRDefault="00A36E94" w:rsidP="00A36E94">
      <w:pPr>
        <w:rPr>
          <w:sz w:val="24"/>
          <w:szCs w:val="24"/>
        </w:rPr>
      </w:pPr>
    </w:p>
    <w:p w:rsidR="00A36E94" w:rsidRPr="00D237B8" w:rsidRDefault="00A36E94" w:rsidP="00A36E94">
      <w:pPr>
        <w:rPr>
          <w:sz w:val="24"/>
          <w:szCs w:val="24"/>
        </w:rPr>
      </w:pPr>
    </w:p>
    <w:p w:rsidR="00A36E94" w:rsidRDefault="00A36E94" w:rsidP="00FB0F44">
      <w:pPr>
        <w:pStyle w:val="a4"/>
        <w:ind w:left="360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D0B4F"/>
    <w:rsid w:val="000F3366"/>
    <w:rsid w:val="00173056"/>
    <w:rsid w:val="001F7247"/>
    <w:rsid w:val="002B3D21"/>
    <w:rsid w:val="003269F4"/>
    <w:rsid w:val="00327895"/>
    <w:rsid w:val="00333126"/>
    <w:rsid w:val="00465855"/>
    <w:rsid w:val="00594484"/>
    <w:rsid w:val="005B3340"/>
    <w:rsid w:val="00734267"/>
    <w:rsid w:val="00770B69"/>
    <w:rsid w:val="0078604B"/>
    <w:rsid w:val="00816E8A"/>
    <w:rsid w:val="008966DC"/>
    <w:rsid w:val="009136D4"/>
    <w:rsid w:val="0096163E"/>
    <w:rsid w:val="00962C5A"/>
    <w:rsid w:val="00A36E94"/>
    <w:rsid w:val="00A370BD"/>
    <w:rsid w:val="00AD5A2D"/>
    <w:rsid w:val="00B27FAD"/>
    <w:rsid w:val="00B47F78"/>
    <w:rsid w:val="00C00557"/>
    <w:rsid w:val="00D668DA"/>
    <w:rsid w:val="00EB2C60"/>
    <w:rsid w:val="00F76CFD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2</cp:revision>
  <cp:lastPrinted>2019-12-13T07:20:00Z</cp:lastPrinted>
  <dcterms:created xsi:type="dcterms:W3CDTF">2020-11-30T08:28:00Z</dcterms:created>
  <dcterms:modified xsi:type="dcterms:W3CDTF">2020-11-30T08:28:00Z</dcterms:modified>
</cp:coreProperties>
</file>