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VI</w:t>
      </w:r>
      <w:r w:rsidR="0038516D">
        <w:rPr>
          <w:b/>
          <w:sz w:val="32"/>
          <w:lang w:val="en-US"/>
        </w:rPr>
        <w:t>I</w:t>
      </w:r>
      <w:r w:rsidRPr="00EE4B2E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</w:t>
      </w:r>
      <w:r w:rsidR="002D5D52">
        <w:rPr>
          <w:sz w:val="24"/>
          <w:szCs w:val="24"/>
        </w:rPr>
        <w:t xml:space="preserve"> </w:t>
      </w:r>
      <w:r w:rsidR="007B4C43" w:rsidRPr="007B4C43">
        <w:rPr>
          <w:sz w:val="24"/>
          <w:szCs w:val="24"/>
        </w:rPr>
        <w:t xml:space="preserve">городского округа муниципального образования «город Саянск» от 26.02.2015 </w:t>
      </w:r>
      <w:r w:rsidR="007B4C43">
        <w:rPr>
          <w:sz w:val="24"/>
          <w:szCs w:val="24"/>
        </w:rPr>
        <w:t xml:space="preserve">       </w:t>
      </w:r>
      <w:r w:rsidR="007B4C43" w:rsidRPr="007B4C43">
        <w:rPr>
          <w:sz w:val="24"/>
          <w:szCs w:val="24"/>
        </w:rPr>
        <w:t>№ 61-67-15-6</w:t>
      </w:r>
      <w:r w:rsidR="00692DF3">
        <w:rPr>
          <w:sz w:val="24"/>
          <w:szCs w:val="24"/>
        </w:rPr>
        <w:t xml:space="preserve"> 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proofErr w:type="gramStart"/>
      <w:r w:rsidRPr="00265A01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265A01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от </w:t>
      </w:r>
      <w:r w:rsidR="002F1FCA">
        <w:rPr>
          <w:rFonts w:cs="Mangal"/>
          <w:kern w:val="1"/>
          <w:sz w:val="28"/>
          <w:szCs w:val="28"/>
          <w:lang w:eastAsia="hi-IN" w:bidi="hi-IN"/>
        </w:rPr>
        <w:t>0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6</w:t>
      </w:r>
      <w:r w:rsidR="002F1FCA">
        <w:rPr>
          <w:rFonts w:cs="Mangal"/>
          <w:kern w:val="1"/>
          <w:sz w:val="28"/>
          <w:szCs w:val="28"/>
          <w:lang w:eastAsia="hi-IN" w:bidi="hi-IN"/>
        </w:rPr>
        <w:t>.10.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2003 </w:t>
      </w:r>
      <w:r w:rsidR="00EE4B2E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F1FCA">
        <w:rPr>
          <w:rFonts w:cs="Mangal"/>
          <w:kern w:val="1"/>
          <w:sz w:val="28"/>
          <w:szCs w:val="28"/>
          <w:lang w:eastAsia="hi-IN" w:bidi="hi-IN"/>
        </w:rPr>
        <w:t xml:space="preserve">», </w:t>
      </w:r>
      <w:r w:rsidRPr="00265A01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  <w:proofErr w:type="gramEnd"/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98146C" w:rsidRPr="00A74E23" w:rsidRDefault="0098146C" w:rsidP="001D273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 xml:space="preserve">1. </w:t>
      </w:r>
      <w:proofErr w:type="gramStart"/>
      <w:r w:rsidRPr="00A74E23">
        <w:rPr>
          <w:color w:val="000000"/>
          <w:sz w:val="28"/>
          <w:szCs w:val="28"/>
        </w:rPr>
        <w:t>Внести</w:t>
      </w:r>
      <w:r w:rsidR="00CC0683"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>в</w:t>
      </w:r>
      <w:r w:rsidR="00EF4A67" w:rsidRPr="00A74E23">
        <w:rPr>
          <w:color w:val="000000"/>
          <w:sz w:val="28"/>
          <w:szCs w:val="28"/>
        </w:rPr>
        <w:t xml:space="preserve"> Положение о Комитете по архитектуре и градостроительству администрации муниципального образования «город Саянск», </w:t>
      </w:r>
      <w:r w:rsidR="00EF4A67" w:rsidRPr="00A74E23">
        <w:rPr>
          <w:sz w:val="28"/>
          <w:szCs w:val="28"/>
        </w:rPr>
        <w:t>утверждённо</w:t>
      </w:r>
      <w:r w:rsidR="007B4C43" w:rsidRPr="00A74E23">
        <w:rPr>
          <w:sz w:val="28"/>
          <w:szCs w:val="28"/>
        </w:rPr>
        <w:t>е р</w:t>
      </w:r>
      <w:r w:rsidR="00EF4A67" w:rsidRPr="00A74E23">
        <w:rPr>
          <w:sz w:val="28"/>
          <w:szCs w:val="28"/>
        </w:rPr>
        <w:t>ешением Думы городского округа муниципального образования «город Саянск» от 26.02.2015 № 61-67-15-6</w:t>
      </w:r>
      <w:r w:rsidR="005E3E9B">
        <w:rPr>
          <w:sz w:val="28"/>
          <w:szCs w:val="28"/>
        </w:rPr>
        <w:t xml:space="preserve"> (далее –</w:t>
      </w:r>
      <w:r w:rsidR="00822F5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Положение)</w:t>
      </w:r>
      <w:r w:rsidR="004D164F" w:rsidRPr="00A74E2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 xml:space="preserve">(в редакции </w:t>
      </w:r>
      <w:r w:rsidR="00E02788">
        <w:rPr>
          <w:sz w:val="28"/>
          <w:szCs w:val="28"/>
        </w:rPr>
        <w:t>от 24.12.2015 № 61-67-15-89</w:t>
      </w:r>
      <w:r w:rsidR="005E3E9B">
        <w:rPr>
          <w:sz w:val="28"/>
          <w:szCs w:val="28"/>
        </w:rPr>
        <w:t xml:space="preserve">, от 29.04.2016 № 61-67-16-21, от 29.08.2019 № 71-67-19-37, </w:t>
      </w:r>
      <w:r w:rsidR="004D164F" w:rsidRPr="00A74E23">
        <w:rPr>
          <w:sz w:val="28"/>
          <w:szCs w:val="28"/>
        </w:rPr>
        <w:t>опубликованн</w:t>
      </w:r>
      <w:r w:rsidR="005E3E9B">
        <w:rPr>
          <w:sz w:val="28"/>
          <w:szCs w:val="28"/>
        </w:rPr>
        <w:t>ых</w:t>
      </w:r>
      <w:r w:rsidR="004D164F" w:rsidRPr="00A74E23">
        <w:rPr>
          <w:sz w:val="28"/>
          <w:szCs w:val="28"/>
        </w:rPr>
        <w:t xml:space="preserve"> в газете «Саянские зори» от 0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>.</w:t>
      </w:r>
      <w:r w:rsidR="00523D31" w:rsidRPr="00A74E23">
        <w:rPr>
          <w:sz w:val="28"/>
          <w:szCs w:val="28"/>
        </w:rPr>
        <w:t>03</w:t>
      </w:r>
      <w:r w:rsidR="004D164F" w:rsidRPr="00A74E23">
        <w:rPr>
          <w:sz w:val="28"/>
          <w:szCs w:val="28"/>
        </w:rPr>
        <w:t>.201</w:t>
      </w:r>
      <w:r w:rsidR="00523D31" w:rsidRPr="00A74E23">
        <w:rPr>
          <w:sz w:val="28"/>
          <w:szCs w:val="28"/>
        </w:rPr>
        <w:t>5 №</w:t>
      </w:r>
      <w:r w:rsidR="00C73C8C" w:rsidRPr="00A74E23">
        <w:rPr>
          <w:sz w:val="28"/>
          <w:szCs w:val="28"/>
        </w:rPr>
        <w:t>8</w:t>
      </w:r>
      <w:r w:rsidR="004C5428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(</w:t>
      </w:r>
      <w:r w:rsidR="004D164F" w:rsidRPr="00A74E23">
        <w:rPr>
          <w:sz w:val="28"/>
          <w:szCs w:val="28"/>
        </w:rPr>
        <w:t>вкладыш официальн</w:t>
      </w:r>
      <w:r w:rsidR="005E3E9B">
        <w:rPr>
          <w:sz w:val="28"/>
          <w:szCs w:val="28"/>
        </w:rPr>
        <w:t>ой</w:t>
      </w:r>
      <w:r w:rsidR="004D164F" w:rsidRPr="00A74E23">
        <w:rPr>
          <w:sz w:val="28"/>
          <w:szCs w:val="28"/>
        </w:rPr>
        <w:t xml:space="preserve"> информаци</w:t>
      </w:r>
      <w:r w:rsidR="005E3E9B">
        <w:rPr>
          <w:sz w:val="28"/>
          <w:szCs w:val="28"/>
        </w:rPr>
        <w:t>и,</w:t>
      </w:r>
      <w:r w:rsidR="004D164F" w:rsidRPr="00A74E23">
        <w:rPr>
          <w:sz w:val="28"/>
          <w:szCs w:val="28"/>
        </w:rPr>
        <w:t xml:space="preserve"> страницы </w:t>
      </w:r>
      <w:r w:rsidR="00523D31" w:rsidRPr="00A74E23">
        <w:rPr>
          <w:sz w:val="28"/>
          <w:szCs w:val="28"/>
        </w:rPr>
        <w:t>3</w:t>
      </w:r>
      <w:r w:rsidR="004D164F" w:rsidRPr="00A74E23">
        <w:rPr>
          <w:sz w:val="28"/>
          <w:szCs w:val="28"/>
        </w:rPr>
        <w:t>-</w:t>
      </w:r>
      <w:r w:rsidR="00523D31" w:rsidRPr="00A74E23">
        <w:rPr>
          <w:sz w:val="28"/>
          <w:szCs w:val="28"/>
        </w:rPr>
        <w:t>5</w:t>
      </w:r>
      <w:r w:rsidR="00B767C4">
        <w:rPr>
          <w:sz w:val="28"/>
          <w:szCs w:val="28"/>
        </w:rPr>
        <w:t>)</w:t>
      </w:r>
      <w:r w:rsidR="008E2A6F">
        <w:rPr>
          <w:sz w:val="28"/>
          <w:szCs w:val="28"/>
        </w:rPr>
        <w:t>,</w:t>
      </w:r>
      <w:r w:rsidR="005E3E9B">
        <w:rPr>
          <w:sz w:val="28"/>
          <w:szCs w:val="28"/>
        </w:rPr>
        <w:t xml:space="preserve"> </w:t>
      </w:r>
      <w:r w:rsidR="00822F53" w:rsidRPr="00822F53">
        <w:rPr>
          <w:sz w:val="28"/>
          <w:szCs w:val="28"/>
        </w:rPr>
        <w:t>от 31</w:t>
      </w:r>
      <w:r w:rsidR="00822F53">
        <w:rPr>
          <w:sz w:val="28"/>
          <w:szCs w:val="28"/>
        </w:rPr>
        <w:t>.12.</w:t>
      </w:r>
      <w:r w:rsidR="00822F53" w:rsidRPr="00822F53">
        <w:rPr>
          <w:sz w:val="28"/>
          <w:szCs w:val="28"/>
        </w:rPr>
        <w:t xml:space="preserve">2015 </w:t>
      </w:r>
      <w:r w:rsidR="00822F53">
        <w:rPr>
          <w:sz w:val="28"/>
          <w:szCs w:val="28"/>
        </w:rPr>
        <w:t>№</w:t>
      </w:r>
      <w:r w:rsidR="00822F53" w:rsidRPr="00822F53">
        <w:rPr>
          <w:sz w:val="28"/>
          <w:szCs w:val="28"/>
        </w:rPr>
        <w:t>51</w:t>
      </w:r>
      <w:r w:rsidR="00822F53">
        <w:rPr>
          <w:sz w:val="28"/>
          <w:szCs w:val="28"/>
        </w:rPr>
        <w:t xml:space="preserve"> (</w:t>
      </w:r>
      <w:r w:rsidR="00822F53" w:rsidRPr="00A74E23">
        <w:rPr>
          <w:sz w:val="28"/>
          <w:szCs w:val="28"/>
        </w:rPr>
        <w:t>вкладыш официальн</w:t>
      </w:r>
      <w:r w:rsidR="00822F53">
        <w:rPr>
          <w:sz w:val="28"/>
          <w:szCs w:val="28"/>
        </w:rPr>
        <w:t>ой</w:t>
      </w:r>
      <w:r w:rsidR="00822F53" w:rsidRPr="00A74E23">
        <w:rPr>
          <w:sz w:val="28"/>
          <w:szCs w:val="28"/>
        </w:rPr>
        <w:t xml:space="preserve"> информаци</w:t>
      </w:r>
      <w:r w:rsidR="00822F53">
        <w:rPr>
          <w:sz w:val="28"/>
          <w:szCs w:val="28"/>
        </w:rPr>
        <w:t>и,</w:t>
      </w:r>
      <w:r w:rsidR="00822F53" w:rsidRPr="00A74E23">
        <w:rPr>
          <w:sz w:val="28"/>
          <w:szCs w:val="28"/>
        </w:rPr>
        <w:t xml:space="preserve"> </w:t>
      </w:r>
      <w:r w:rsidR="00822F53" w:rsidRPr="00DF13BF">
        <w:rPr>
          <w:sz w:val="28"/>
          <w:szCs w:val="28"/>
        </w:rPr>
        <w:t xml:space="preserve">страницы </w:t>
      </w:r>
      <w:r w:rsidR="007C0E81" w:rsidRPr="00DF13BF">
        <w:rPr>
          <w:sz w:val="28"/>
          <w:szCs w:val="28"/>
        </w:rPr>
        <w:t>15-16</w:t>
      </w:r>
      <w:proofErr w:type="gramEnd"/>
      <w:r w:rsidR="00822F53" w:rsidRPr="00DF13BF">
        <w:rPr>
          <w:sz w:val="28"/>
          <w:szCs w:val="28"/>
        </w:rPr>
        <w:t xml:space="preserve">), </w:t>
      </w:r>
      <w:r w:rsidR="00702139" w:rsidRPr="00DF13BF">
        <w:rPr>
          <w:sz w:val="28"/>
          <w:szCs w:val="28"/>
        </w:rPr>
        <w:t>от 12.05.2016 №18 (вкладыш официальной информации, страниц</w:t>
      </w:r>
      <w:r w:rsidR="00DF13BF" w:rsidRPr="00DF13BF">
        <w:rPr>
          <w:sz w:val="28"/>
          <w:szCs w:val="28"/>
        </w:rPr>
        <w:t>а</w:t>
      </w:r>
      <w:r w:rsidR="00702139" w:rsidRPr="00DF13BF">
        <w:rPr>
          <w:sz w:val="28"/>
          <w:szCs w:val="28"/>
        </w:rPr>
        <w:t xml:space="preserve"> </w:t>
      </w:r>
      <w:r w:rsidR="00DF13BF" w:rsidRPr="00DF13BF">
        <w:rPr>
          <w:sz w:val="28"/>
          <w:szCs w:val="28"/>
        </w:rPr>
        <w:t>1</w:t>
      </w:r>
      <w:r w:rsidR="00702139" w:rsidRPr="00DF13BF">
        <w:rPr>
          <w:sz w:val="28"/>
          <w:szCs w:val="28"/>
        </w:rPr>
        <w:t>)</w:t>
      </w:r>
      <w:r w:rsidR="00822F53" w:rsidRPr="00DF13BF">
        <w:rPr>
          <w:sz w:val="28"/>
          <w:szCs w:val="28"/>
        </w:rPr>
        <w:t>,</w:t>
      </w:r>
      <w:r w:rsidR="00822F53">
        <w:rPr>
          <w:sz w:val="28"/>
          <w:szCs w:val="28"/>
        </w:rPr>
        <w:t xml:space="preserve"> </w:t>
      </w:r>
      <w:r w:rsidR="00B767C4">
        <w:rPr>
          <w:sz w:val="28"/>
          <w:szCs w:val="28"/>
        </w:rPr>
        <w:t>от 0</w:t>
      </w:r>
      <w:r w:rsidR="00B767C4" w:rsidRPr="00B767C4">
        <w:rPr>
          <w:sz w:val="28"/>
          <w:szCs w:val="28"/>
        </w:rPr>
        <w:t>5</w:t>
      </w:r>
      <w:r w:rsidR="00B767C4">
        <w:rPr>
          <w:sz w:val="28"/>
          <w:szCs w:val="28"/>
        </w:rPr>
        <w:t>.09.</w:t>
      </w:r>
      <w:r w:rsidR="00B767C4" w:rsidRPr="00B767C4">
        <w:rPr>
          <w:sz w:val="28"/>
          <w:szCs w:val="28"/>
        </w:rPr>
        <w:t xml:space="preserve">2019 </w:t>
      </w:r>
      <w:r w:rsidR="00B767C4">
        <w:rPr>
          <w:sz w:val="28"/>
          <w:szCs w:val="28"/>
        </w:rPr>
        <w:t>№</w:t>
      </w:r>
      <w:r w:rsidR="00B767C4" w:rsidRPr="00B767C4">
        <w:rPr>
          <w:sz w:val="28"/>
          <w:szCs w:val="28"/>
        </w:rPr>
        <w:t xml:space="preserve"> 35</w:t>
      </w:r>
      <w:r w:rsidR="00B767C4">
        <w:rPr>
          <w:sz w:val="28"/>
          <w:szCs w:val="28"/>
        </w:rPr>
        <w:t xml:space="preserve"> (</w:t>
      </w:r>
      <w:r w:rsidR="00B767C4" w:rsidRPr="00A74E23">
        <w:rPr>
          <w:sz w:val="28"/>
          <w:szCs w:val="28"/>
        </w:rPr>
        <w:t>вкладыш официальн</w:t>
      </w:r>
      <w:r w:rsidR="00B767C4">
        <w:rPr>
          <w:sz w:val="28"/>
          <w:szCs w:val="28"/>
        </w:rPr>
        <w:t>ой</w:t>
      </w:r>
      <w:r w:rsidR="00B767C4" w:rsidRPr="00A74E23">
        <w:rPr>
          <w:sz w:val="28"/>
          <w:szCs w:val="28"/>
        </w:rPr>
        <w:t xml:space="preserve"> информаци</w:t>
      </w:r>
      <w:r w:rsidR="00B767C4">
        <w:rPr>
          <w:sz w:val="28"/>
          <w:szCs w:val="28"/>
        </w:rPr>
        <w:t>и,</w:t>
      </w:r>
      <w:r w:rsidR="00B767C4" w:rsidRPr="00A74E23">
        <w:rPr>
          <w:sz w:val="28"/>
          <w:szCs w:val="28"/>
        </w:rPr>
        <w:t xml:space="preserve"> </w:t>
      </w:r>
      <w:r w:rsidR="00B767C4" w:rsidRPr="00DF13BF">
        <w:rPr>
          <w:sz w:val="28"/>
          <w:szCs w:val="28"/>
        </w:rPr>
        <w:t xml:space="preserve">страницы </w:t>
      </w:r>
      <w:r w:rsidR="00DF13BF" w:rsidRPr="00DF13BF">
        <w:rPr>
          <w:sz w:val="28"/>
          <w:szCs w:val="28"/>
        </w:rPr>
        <w:t>2</w:t>
      </w:r>
      <w:r w:rsidR="00DF13BF">
        <w:rPr>
          <w:sz w:val="28"/>
          <w:szCs w:val="28"/>
        </w:rPr>
        <w:t>-3</w:t>
      </w:r>
      <w:r w:rsidR="004D164F" w:rsidRPr="00A74E23">
        <w:rPr>
          <w:sz w:val="28"/>
          <w:szCs w:val="28"/>
        </w:rPr>
        <w:t>)</w:t>
      </w:r>
      <w:r w:rsidR="00023007">
        <w:rPr>
          <w:sz w:val="28"/>
          <w:szCs w:val="28"/>
        </w:rPr>
        <w:t xml:space="preserve">, </w:t>
      </w:r>
      <w:r w:rsidRPr="00A74E23">
        <w:rPr>
          <w:color w:val="000000"/>
          <w:sz w:val="28"/>
          <w:szCs w:val="28"/>
        </w:rPr>
        <w:t>следующ</w:t>
      </w:r>
      <w:r w:rsidR="00FA3185" w:rsidRPr="00A74E23">
        <w:rPr>
          <w:color w:val="000000"/>
          <w:sz w:val="28"/>
          <w:szCs w:val="28"/>
        </w:rPr>
        <w:t>ие</w:t>
      </w:r>
      <w:r w:rsidRPr="00A74E23">
        <w:rPr>
          <w:color w:val="000000"/>
          <w:sz w:val="28"/>
          <w:szCs w:val="28"/>
        </w:rPr>
        <w:t xml:space="preserve"> изменени</w:t>
      </w:r>
      <w:r w:rsidR="00FA3185" w:rsidRPr="00A74E23">
        <w:rPr>
          <w:color w:val="000000"/>
          <w:sz w:val="28"/>
          <w:szCs w:val="28"/>
        </w:rPr>
        <w:t>я</w:t>
      </w:r>
      <w:r w:rsidRPr="00A74E23">
        <w:rPr>
          <w:color w:val="000000"/>
          <w:sz w:val="28"/>
          <w:szCs w:val="28"/>
        </w:rPr>
        <w:t>:</w:t>
      </w:r>
    </w:p>
    <w:p w:rsidR="00767037" w:rsidRPr="00A74E23" w:rsidRDefault="00597722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2128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 </w:t>
      </w:r>
      <w:r w:rsidR="00FC6368">
        <w:rPr>
          <w:rFonts w:cs="Times New Roman"/>
          <w:sz w:val="28"/>
          <w:szCs w:val="28"/>
        </w:rPr>
        <w:t xml:space="preserve">В </w:t>
      </w:r>
      <w:proofErr w:type="gramStart"/>
      <w:r w:rsidR="00FC6368">
        <w:rPr>
          <w:rFonts w:cs="Times New Roman"/>
          <w:sz w:val="28"/>
          <w:szCs w:val="28"/>
        </w:rPr>
        <w:t>п</w:t>
      </w:r>
      <w:r w:rsidR="00767037">
        <w:rPr>
          <w:rFonts w:cs="Times New Roman"/>
          <w:color w:val="000000"/>
          <w:sz w:val="28"/>
          <w:szCs w:val="28"/>
        </w:rPr>
        <w:t>ункт</w:t>
      </w:r>
      <w:r w:rsidR="00FC6368">
        <w:rPr>
          <w:rFonts w:cs="Times New Roman"/>
          <w:color w:val="000000"/>
          <w:sz w:val="28"/>
          <w:szCs w:val="28"/>
        </w:rPr>
        <w:t>е</w:t>
      </w:r>
      <w:proofErr w:type="gramEnd"/>
      <w:r w:rsidR="00767037">
        <w:rPr>
          <w:rFonts w:cs="Times New Roman"/>
          <w:color w:val="000000"/>
          <w:sz w:val="28"/>
          <w:szCs w:val="28"/>
        </w:rPr>
        <w:t xml:space="preserve"> </w:t>
      </w:r>
      <w:r w:rsidR="002128BB">
        <w:rPr>
          <w:rFonts w:cs="Times New Roman"/>
          <w:color w:val="000000"/>
          <w:sz w:val="28"/>
          <w:szCs w:val="28"/>
        </w:rPr>
        <w:t>4</w:t>
      </w:r>
      <w:r w:rsidR="00767037">
        <w:rPr>
          <w:rFonts w:cs="Times New Roman"/>
          <w:color w:val="000000"/>
          <w:sz w:val="28"/>
          <w:szCs w:val="28"/>
        </w:rPr>
        <w:t xml:space="preserve">.1. раздела </w:t>
      </w:r>
      <w:r w:rsidR="002128BB">
        <w:rPr>
          <w:rFonts w:cs="Times New Roman"/>
          <w:color w:val="000000"/>
          <w:sz w:val="28"/>
          <w:szCs w:val="28"/>
        </w:rPr>
        <w:t>4</w:t>
      </w:r>
      <w:r w:rsidR="00767037">
        <w:rPr>
          <w:rFonts w:cs="Times New Roman"/>
          <w:color w:val="000000"/>
          <w:sz w:val="28"/>
          <w:szCs w:val="28"/>
        </w:rPr>
        <w:t xml:space="preserve"> </w:t>
      </w:r>
      <w:r w:rsidR="00321762">
        <w:rPr>
          <w:rFonts w:cs="Times New Roman"/>
          <w:color w:val="000000"/>
          <w:sz w:val="28"/>
          <w:szCs w:val="28"/>
        </w:rPr>
        <w:t xml:space="preserve">Положения </w:t>
      </w:r>
      <w:r w:rsidR="00767037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762AD7" w:rsidRDefault="0076703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50DA" w:rsidRPr="000D50DA">
        <w:rPr>
          <w:rFonts w:ascii="Times New Roman" w:hAnsi="Times New Roman" w:cs="Times New Roman"/>
          <w:sz w:val="28"/>
          <w:szCs w:val="28"/>
        </w:rPr>
        <w:t>Руководителем Комитета является председатель</w:t>
      </w:r>
      <w:r w:rsidR="000D50DA">
        <w:rPr>
          <w:rFonts w:ascii="Times New Roman" w:hAnsi="Times New Roman" w:cs="Times New Roman"/>
          <w:sz w:val="28"/>
          <w:szCs w:val="28"/>
        </w:rPr>
        <w:t xml:space="preserve"> – главный архитектор</w:t>
      </w:r>
      <w:r w:rsidR="000D50DA" w:rsidRPr="000D50DA">
        <w:rPr>
          <w:rFonts w:ascii="Times New Roman" w:hAnsi="Times New Roman" w:cs="Times New Roman"/>
          <w:sz w:val="28"/>
          <w:szCs w:val="28"/>
        </w:rPr>
        <w:t>, назначаемый на должность мэром городского округа. Квалификационные требования для замещения должности муниципальной службы председателя</w:t>
      </w:r>
      <w:r w:rsidR="000D50DA">
        <w:rPr>
          <w:rFonts w:ascii="Times New Roman" w:hAnsi="Times New Roman" w:cs="Times New Roman"/>
          <w:sz w:val="28"/>
          <w:szCs w:val="28"/>
        </w:rPr>
        <w:t xml:space="preserve"> – главного архитектора</w:t>
      </w:r>
      <w:r w:rsidR="000D50DA" w:rsidRPr="000D50DA">
        <w:rPr>
          <w:rFonts w:ascii="Times New Roman" w:hAnsi="Times New Roman" w:cs="Times New Roman"/>
          <w:sz w:val="28"/>
          <w:szCs w:val="28"/>
        </w:rPr>
        <w:t xml:space="preserve"> определяются муниципальным правовым актом администрации городского округа в соответствии с действующим законодательством Российской Федерации</w:t>
      </w:r>
      <w:proofErr w:type="gramStart"/>
      <w:r w:rsidR="000D50DA" w:rsidRPr="000D50DA">
        <w:rPr>
          <w:rFonts w:ascii="Times New Roman" w:hAnsi="Times New Roman" w:cs="Times New Roman"/>
          <w:sz w:val="28"/>
          <w:szCs w:val="28"/>
        </w:rPr>
        <w:t>.</w:t>
      </w:r>
      <w:r w:rsidR="00AE4F9C">
        <w:rPr>
          <w:rFonts w:ascii="Times New Roman" w:hAnsi="Times New Roman" w:cs="Times New Roman"/>
          <w:sz w:val="28"/>
          <w:szCs w:val="28"/>
        </w:rPr>
        <w:t>»</w:t>
      </w:r>
      <w:r w:rsidR="006817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5142" w:rsidRDefault="00AE4F9C" w:rsidP="00AA5142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E4F9C">
        <w:rPr>
          <w:rFonts w:cs="Times New Roman"/>
          <w:sz w:val="28"/>
          <w:szCs w:val="28"/>
        </w:rPr>
        <w:t>1.</w:t>
      </w:r>
      <w:r w:rsidR="0001275E">
        <w:rPr>
          <w:rFonts w:cs="Times New Roman"/>
          <w:sz w:val="28"/>
          <w:szCs w:val="28"/>
        </w:rPr>
        <w:t>2</w:t>
      </w:r>
      <w:r w:rsidRPr="00AE4F9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A5142">
        <w:rPr>
          <w:rFonts w:cs="Times New Roman"/>
          <w:sz w:val="28"/>
          <w:szCs w:val="28"/>
        </w:rPr>
        <w:t xml:space="preserve">В </w:t>
      </w:r>
      <w:proofErr w:type="gramStart"/>
      <w:r w:rsidR="00AA5142">
        <w:rPr>
          <w:rFonts w:cs="Times New Roman"/>
          <w:sz w:val="28"/>
          <w:szCs w:val="28"/>
        </w:rPr>
        <w:t>п</w:t>
      </w:r>
      <w:r w:rsidR="00627813">
        <w:rPr>
          <w:rFonts w:cs="Times New Roman"/>
          <w:color w:val="000000"/>
          <w:sz w:val="28"/>
          <w:szCs w:val="28"/>
        </w:rPr>
        <w:t>ункт</w:t>
      </w:r>
      <w:r w:rsidR="00AA5142">
        <w:rPr>
          <w:rFonts w:cs="Times New Roman"/>
          <w:color w:val="000000"/>
          <w:sz w:val="28"/>
          <w:szCs w:val="28"/>
        </w:rPr>
        <w:t>е</w:t>
      </w:r>
      <w:proofErr w:type="gramEnd"/>
      <w:r w:rsidR="00627813">
        <w:rPr>
          <w:rFonts w:cs="Times New Roman"/>
          <w:color w:val="000000"/>
          <w:sz w:val="28"/>
          <w:szCs w:val="28"/>
        </w:rPr>
        <w:t xml:space="preserve"> 4.2. раздела 4 </w:t>
      </w:r>
      <w:r w:rsidR="00321762">
        <w:rPr>
          <w:rFonts w:cs="Times New Roman"/>
          <w:color w:val="000000"/>
          <w:sz w:val="28"/>
          <w:szCs w:val="28"/>
        </w:rPr>
        <w:t xml:space="preserve">Положения </w:t>
      </w:r>
      <w:r w:rsidR="00AA5142">
        <w:rPr>
          <w:rFonts w:cs="Times New Roman"/>
          <w:color w:val="000000"/>
          <w:sz w:val="28"/>
          <w:szCs w:val="28"/>
        </w:rPr>
        <w:t>слова «п</w:t>
      </w:r>
      <w:r w:rsidR="00AA5142" w:rsidRPr="00321762">
        <w:rPr>
          <w:rFonts w:cs="Times New Roman"/>
          <w:color w:val="000000"/>
          <w:sz w:val="28"/>
          <w:szCs w:val="28"/>
        </w:rPr>
        <w:t>редседател</w:t>
      </w:r>
      <w:r w:rsidR="00AA5142">
        <w:rPr>
          <w:rFonts w:cs="Times New Roman"/>
          <w:color w:val="000000"/>
          <w:sz w:val="28"/>
          <w:szCs w:val="28"/>
        </w:rPr>
        <w:t>ем</w:t>
      </w:r>
      <w:r w:rsidR="00AA5142" w:rsidRPr="00321762">
        <w:rPr>
          <w:rFonts w:cs="Times New Roman"/>
          <w:color w:val="000000"/>
          <w:sz w:val="28"/>
          <w:szCs w:val="28"/>
        </w:rPr>
        <w:t xml:space="preserve"> Комитета</w:t>
      </w:r>
      <w:r w:rsidR="00AA5142">
        <w:rPr>
          <w:rFonts w:cs="Times New Roman"/>
          <w:color w:val="000000"/>
          <w:sz w:val="28"/>
          <w:szCs w:val="28"/>
        </w:rPr>
        <w:t>» заменить словами «председателем – главным архитектором»</w:t>
      </w:r>
      <w:r w:rsidR="00AA5142" w:rsidRPr="00E7053F">
        <w:rPr>
          <w:rFonts w:cs="Times New Roman"/>
          <w:color w:val="000000"/>
          <w:sz w:val="28"/>
          <w:szCs w:val="28"/>
        </w:rPr>
        <w:t>;</w:t>
      </w:r>
    </w:p>
    <w:p w:rsidR="00E7053F" w:rsidRDefault="00E7053F" w:rsidP="00AA5142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4B70">
        <w:rPr>
          <w:rFonts w:cs="Times New Roman"/>
          <w:color w:val="000000"/>
          <w:sz w:val="28"/>
          <w:szCs w:val="28"/>
        </w:rPr>
        <w:t>1.</w:t>
      </w:r>
      <w:r w:rsidR="00445D19">
        <w:rPr>
          <w:rFonts w:cs="Times New Roman"/>
          <w:color w:val="000000"/>
          <w:sz w:val="28"/>
          <w:szCs w:val="28"/>
        </w:rPr>
        <w:t>3</w:t>
      </w:r>
      <w:r w:rsidRPr="00D34B70">
        <w:rPr>
          <w:rFonts w:cs="Times New Roman"/>
          <w:color w:val="000000"/>
          <w:sz w:val="28"/>
          <w:szCs w:val="28"/>
        </w:rPr>
        <w:t xml:space="preserve">. </w:t>
      </w:r>
      <w:r w:rsidR="00321762">
        <w:rPr>
          <w:rFonts w:cs="Times New Roman"/>
          <w:color w:val="000000"/>
          <w:sz w:val="28"/>
          <w:szCs w:val="28"/>
        </w:rPr>
        <w:t>В пункте 4.3. раздела 4 Положения слова «</w:t>
      </w:r>
      <w:r w:rsidR="00321762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proofErr w:type="gramStart"/>
      <w:r w:rsidR="00321762">
        <w:rPr>
          <w:rFonts w:cs="Times New Roman"/>
          <w:color w:val="000000"/>
          <w:sz w:val="28"/>
          <w:szCs w:val="28"/>
        </w:rPr>
        <w:t>:</w:t>
      </w:r>
      <w:r>
        <w:rPr>
          <w:rFonts w:cs="Times New Roman"/>
          <w:color w:val="000000"/>
          <w:sz w:val="28"/>
          <w:szCs w:val="28"/>
        </w:rPr>
        <w:t>»</w:t>
      </w:r>
      <w:proofErr w:type="gramEnd"/>
      <w:r w:rsidR="00321762">
        <w:rPr>
          <w:rFonts w:cs="Times New Roman"/>
          <w:color w:val="000000"/>
          <w:sz w:val="28"/>
          <w:szCs w:val="28"/>
        </w:rPr>
        <w:t xml:space="preserve"> заменить словами «Председатель – главный архитектор»</w:t>
      </w:r>
      <w:r w:rsidRPr="00E7053F">
        <w:rPr>
          <w:rFonts w:cs="Times New Roman"/>
          <w:color w:val="000000"/>
          <w:sz w:val="28"/>
          <w:szCs w:val="28"/>
        </w:rPr>
        <w:t>;</w:t>
      </w:r>
    </w:p>
    <w:p w:rsidR="00681787" w:rsidRDefault="00681787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</w:t>
      </w:r>
      <w:r w:rsidR="00445D19"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</w:rPr>
        <w:t xml:space="preserve">. </w:t>
      </w:r>
      <w:r w:rsidR="00FC6368">
        <w:rPr>
          <w:rFonts w:cs="Times New Roman"/>
          <w:color w:val="000000"/>
          <w:sz w:val="28"/>
          <w:szCs w:val="28"/>
        </w:rPr>
        <w:t xml:space="preserve">В </w:t>
      </w:r>
      <w:proofErr w:type="gramStart"/>
      <w:r w:rsidR="00FC6368">
        <w:rPr>
          <w:rFonts w:cs="Times New Roman"/>
          <w:color w:val="000000"/>
          <w:sz w:val="28"/>
          <w:szCs w:val="28"/>
        </w:rPr>
        <w:t>пункте</w:t>
      </w:r>
      <w:proofErr w:type="gramEnd"/>
      <w:r w:rsidR="00FC6368">
        <w:rPr>
          <w:rFonts w:cs="Times New Roman"/>
          <w:color w:val="000000"/>
          <w:sz w:val="28"/>
          <w:szCs w:val="28"/>
        </w:rPr>
        <w:t xml:space="preserve"> 4.</w:t>
      </w:r>
      <w:r w:rsidR="00194AEA">
        <w:rPr>
          <w:rFonts w:cs="Times New Roman"/>
          <w:color w:val="000000"/>
          <w:sz w:val="28"/>
          <w:szCs w:val="28"/>
        </w:rPr>
        <w:t>4</w:t>
      </w:r>
      <w:r w:rsidR="00FC6368">
        <w:rPr>
          <w:rFonts w:cs="Times New Roman"/>
          <w:color w:val="000000"/>
          <w:sz w:val="28"/>
          <w:szCs w:val="28"/>
        </w:rPr>
        <w:t>. раздела 4 Положения слова «</w:t>
      </w:r>
      <w:r w:rsidR="00FC6368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r w:rsidR="00FC6368">
        <w:rPr>
          <w:rFonts w:cs="Times New Roman"/>
          <w:color w:val="000000"/>
          <w:sz w:val="28"/>
          <w:szCs w:val="28"/>
        </w:rPr>
        <w:t>» заменить словами «Председатель – главный архитектор»</w:t>
      </w:r>
      <w:r w:rsidR="00FC6368" w:rsidRPr="00E7053F">
        <w:rPr>
          <w:rFonts w:cs="Times New Roman"/>
          <w:color w:val="000000"/>
          <w:sz w:val="28"/>
          <w:szCs w:val="28"/>
        </w:rPr>
        <w:t>;</w:t>
      </w:r>
    </w:p>
    <w:p w:rsidR="00566CF0" w:rsidRDefault="00566CF0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1.5. </w:t>
      </w:r>
      <w:r w:rsidR="00467092">
        <w:rPr>
          <w:rFonts w:cs="Times New Roman"/>
          <w:color w:val="000000"/>
          <w:sz w:val="28"/>
          <w:szCs w:val="28"/>
        </w:rPr>
        <w:t xml:space="preserve">В </w:t>
      </w:r>
      <w:proofErr w:type="gramStart"/>
      <w:r w:rsidR="00467092">
        <w:rPr>
          <w:rFonts w:cs="Times New Roman"/>
          <w:color w:val="000000"/>
          <w:sz w:val="28"/>
          <w:szCs w:val="28"/>
        </w:rPr>
        <w:t>пункте</w:t>
      </w:r>
      <w:proofErr w:type="gramEnd"/>
      <w:r w:rsidR="00467092">
        <w:rPr>
          <w:rFonts w:cs="Times New Roman"/>
          <w:color w:val="000000"/>
          <w:sz w:val="28"/>
          <w:szCs w:val="28"/>
        </w:rPr>
        <w:t xml:space="preserve"> 4.5. раздела 4 Положения слова «</w:t>
      </w:r>
      <w:r w:rsidR="00467092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r w:rsidR="00467092">
        <w:rPr>
          <w:rFonts w:cs="Times New Roman"/>
          <w:color w:val="000000"/>
          <w:sz w:val="28"/>
          <w:szCs w:val="28"/>
        </w:rPr>
        <w:t>» заменить словами «Председатель – главный архитектор»</w:t>
      </w:r>
      <w:r w:rsidR="00467092" w:rsidRPr="00E7053F">
        <w:rPr>
          <w:rFonts w:cs="Times New Roman"/>
          <w:color w:val="000000"/>
          <w:sz w:val="28"/>
          <w:szCs w:val="28"/>
        </w:rPr>
        <w:t>;</w:t>
      </w:r>
    </w:p>
    <w:p w:rsidR="005034BA" w:rsidRDefault="005034BA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1.6. </w:t>
      </w:r>
      <w:r w:rsidR="00EB6529">
        <w:rPr>
          <w:rFonts w:cs="Times New Roman"/>
          <w:color w:val="000000"/>
          <w:sz w:val="28"/>
          <w:szCs w:val="28"/>
        </w:rPr>
        <w:t xml:space="preserve">В </w:t>
      </w:r>
      <w:proofErr w:type="gramStart"/>
      <w:r w:rsidR="00EB6529">
        <w:rPr>
          <w:rFonts w:cs="Times New Roman"/>
          <w:color w:val="000000"/>
          <w:sz w:val="28"/>
          <w:szCs w:val="28"/>
        </w:rPr>
        <w:t>пункте</w:t>
      </w:r>
      <w:proofErr w:type="gramEnd"/>
      <w:r w:rsidR="00EB6529">
        <w:rPr>
          <w:rFonts w:cs="Times New Roman"/>
          <w:color w:val="000000"/>
          <w:sz w:val="28"/>
          <w:szCs w:val="28"/>
        </w:rPr>
        <w:t xml:space="preserve"> 4.6. раздела 4 Положения слова «п</w:t>
      </w:r>
      <w:r w:rsidR="00EB6529" w:rsidRPr="00321762">
        <w:rPr>
          <w:rFonts w:cs="Times New Roman"/>
          <w:color w:val="000000"/>
          <w:sz w:val="28"/>
          <w:szCs w:val="28"/>
        </w:rPr>
        <w:t>редседател</w:t>
      </w:r>
      <w:r w:rsidR="00EB6529">
        <w:rPr>
          <w:rFonts w:cs="Times New Roman"/>
          <w:color w:val="000000"/>
          <w:sz w:val="28"/>
          <w:szCs w:val="28"/>
        </w:rPr>
        <w:t>я</w:t>
      </w:r>
      <w:r w:rsidR="00EB6529" w:rsidRPr="00321762">
        <w:rPr>
          <w:rFonts w:cs="Times New Roman"/>
          <w:color w:val="000000"/>
          <w:sz w:val="28"/>
          <w:szCs w:val="28"/>
        </w:rPr>
        <w:t xml:space="preserve"> Комитета</w:t>
      </w:r>
      <w:r w:rsidR="00EB6529">
        <w:rPr>
          <w:rFonts w:cs="Times New Roman"/>
          <w:color w:val="000000"/>
          <w:sz w:val="28"/>
          <w:szCs w:val="28"/>
        </w:rPr>
        <w:t>» заменить словами «Председателя – главного архитектора»</w:t>
      </w:r>
      <w:r w:rsidR="00EB6529" w:rsidRPr="00E7053F">
        <w:rPr>
          <w:rFonts w:cs="Times New Roman"/>
          <w:color w:val="000000"/>
          <w:sz w:val="28"/>
          <w:szCs w:val="28"/>
        </w:rPr>
        <w:t>;</w:t>
      </w:r>
    </w:p>
    <w:p w:rsidR="00C7275A" w:rsidRDefault="00C7275A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1.7. В </w:t>
      </w:r>
      <w:proofErr w:type="gramStart"/>
      <w:r>
        <w:rPr>
          <w:rFonts w:cs="Times New Roman"/>
          <w:color w:val="000000"/>
          <w:sz w:val="28"/>
          <w:szCs w:val="28"/>
        </w:rPr>
        <w:t>пункте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6.10</w:t>
      </w:r>
      <w:r w:rsidR="00A3307C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раздела 6 Положения слова «п</w:t>
      </w:r>
      <w:r w:rsidRPr="00321762">
        <w:rPr>
          <w:rFonts w:cs="Times New Roman"/>
          <w:color w:val="000000"/>
          <w:sz w:val="28"/>
          <w:szCs w:val="28"/>
        </w:rPr>
        <w:t>редседател</w:t>
      </w:r>
      <w:r>
        <w:rPr>
          <w:rFonts w:cs="Times New Roman"/>
          <w:color w:val="000000"/>
          <w:sz w:val="28"/>
          <w:szCs w:val="28"/>
        </w:rPr>
        <w:t>ем</w:t>
      </w:r>
      <w:r w:rsidRPr="00321762">
        <w:rPr>
          <w:rFonts w:cs="Times New Roman"/>
          <w:color w:val="000000"/>
          <w:sz w:val="28"/>
          <w:szCs w:val="28"/>
        </w:rPr>
        <w:t xml:space="preserve"> Комитета</w:t>
      </w:r>
      <w:r>
        <w:rPr>
          <w:rFonts w:cs="Times New Roman"/>
          <w:color w:val="000000"/>
          <w:sz w:val="28"/>
          <w:szCs w:val="28"/>
        </w:rPr>
        <w:t>» заменить словами «Председателем – главным архитектором».</w:t>
      </w:r>
    </w:p>
    <w:p w:rsidR="00C0752D" w:rsidRPr="00A74E23" w:rsidRDefault="00550A9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2141" w:rsidRPr="00A74E23">
        <w:rPr>
          <w:color w:val="000000"/>
          <w:sz w:val="28"/>
          <w:szCs w:val="28"/>
        </w:rPr>
        <w:t>.</w:t>
      </w:r>
      <w:r w:rsidR="00A20490" w:rsidRPr="00A74E23">
        <w:rPr>
          <w:color w:val="000000"/>
          <w:sz w:val="28"/>
          <w:szCs w:val="28"/>
        </w:rPr>
        <w:t xml:space="preserve"> </w:t>
      </w:r>
      <w:proofErr w:type="gramStart"/>
      <w:r w:rsidR="003005D7" w:rsidRPr="003005D7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 w:rsidR="003005D7" w:rsidRPr="004278E9">
          <w:rPr>
            <w:rStyle w:val="a3"/>
            <w:sz w:val="28"/>
            <w:szCs w:val="28"/>
          </w:rPr>
          <w:t>http://www.dumasayаnsk.ru</w:t>
        </w:r>
      </w:hyperlink>
      <w:r w:rsidR="003005D7" w:rsidRPr="003005D7">
        <w:rPr>
          <w:color w:val="000000"/>
          <w:sz w:val="28"/>
          <w:szCs w:val="28"/>
        </w:rPr>
        <w:t>.</w:t>
      </w:r>
      <w:proofErr w:type="gramEnd"/>
    </w:p>
    <w:p w:rsidR="003005D7" w:rsidRDefault="003005D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B5DEA" w:rsidRPr="001B5DEA">
        <w:rPr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1B5DEA" w:rsidRDefault="001B5DEA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3131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Председатель Думы </w:t>
      </w:r>
      <w:proofErr w:type="gramStart"/>
      <w:r>
        <w:rPr>
          <w:sz w:val="28"/>
          <w:szCs w:val="27"/>
        </w:rPr>
        <w:t>городского</w:t>
      </w:r>
      <w:proofErr w:type="gramEnd"/>
      <w:r>
        <w:rPr>
          <w:sz w:val="28"/>
          <w:szCs w:val="27"/>
        </w:rPr>
        <w:t xml:space="preserve">                       Исполняющий обязанности</w:t>
      </w: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округа муниципального                                    мэра городского округа  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>образования «город Саянск»                            муниципального образования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          «город Саянск»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_________________ </w:t>
      </w:r>
      <w:proofErr w:type="spellStart"/>
      <w:r>
        <w:rPr>
          <w:sz w:val="28"/>
          <w:szCs w:val="27"/>
        </w:rPr>
        <w:t>Ю.С.Перков</w:t>
      </w:r>
      <w:proofErr w:type="spellEnd"/>
      <w:r>
        <w:rPr>
          <w:sz w:val="28"/>
          <w:szCs w:val="27"/>
        </w:rPr>
        <w:t xml:space="preserve">                 ______________ А.В. Ермаков</w:t>
      </w:r>
    </w:p>
    <w:p w:rsidR="00223131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94414F" w:rsidRDefault="0094414F" w:rsidP="00223131">
      <w:pPr>
        <w:rPr>
          <w:szCs w:val="27"/>
        </w:rPr>
      </w:pPr>
      <w:bookmarkStart w:id="0" w:name="_GoBack"/>
      <w:bookmarkEnd w:id="0"/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223131" w:rsidRPr="007449BD" w:rsidRDefault="00223131" w:rsidP="00223131">
      <w:pPr>
        <w:rPr>
          <w:szCs w:val="27"/>
        </w:rPr>
      </w:pPr>
      <w:r w:rsidRPr="007449BD">
        <w:rPr>
          <w:szCs w:val="27"/>
        </w:rPr>
        <w:t>исп. Колькина Ю.В., тел. 52421</w:t>
      </w:r>
      <w:r w:rsidRPr="007449BD">
        <w:rPr>
          <w:szCs w:val="27"/>
        </w:rPr>
        <w:br w:type="page"/>
      </w:r>
    </w:p>
    <w:p w:rsidR="00223131" w:rsidRPr="004C75C9" w:rsidRDefault="00223131" w:rsidP="00223131">
      <w:pPr>
        <w:rPr>
          <w:b/>
          <w:sz w:val="27"/>
          <w:szCs w:val="27"/>
        </w:rPr>
      </w:pPr>
      <w:r w:rsidRPr="004C75C9">
        <w:rPr>
          <w:sz w:val="27"/>
          <w:szCs w:val="27"/>
        </w:rPr>
        <w:lastRenderedPageBreak/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154"/>
        <w:gridCol w:w="2285"/>
        <w:gridCol w:w="2252"/>
        <w:gridCol w:w="2268"/>
      </w:tblGrid>
      <w:tr w:rsidR="00223131" w:rsidRPr="004C75C9" w:rsidTr="005474EB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 xml:space="preserve">Заместитель мэра городского округа по вопросам жизнеобеспечения города </w:t>
            </w:r>
            <w:proofErr w:type="gramStart"/>
            <w:r w:rsidRPr="004C75C9">
              <w:t>-п</w:t>
            </w:r>
            <w:proofErr w:type="gramEnd"/>
            <w:r w:rsidRPr="004C75C9">
              <w:t xml:space="preserve">редседатель Комитета по </w:t>
            </w:r>
            <w:proofErr w:type="spellStart"/>
            <w:r w:rsidRPr="004C75C9">
              <w:t>жилищно</w:t>
            </w:r>
            <w:proofErr w:type="spellEnd"/>
            <w:r w:rsidRPr="004C75C9">
              <w:t xml:space="preserve">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jc w:val="center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jc w:val="center"/>
            </w:pPr>
          </w:p>
        </w:tc>
      </w:tr>
      <w:tr w:rsidR="00223131" w:rsidRPr="004C75C9" w:rsidTr="005474E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both"/>
            </w:pPr>
            <w:r w:rsidRPr="004C75C9">
              <w:t xml:space="preserve">Председатель депутатской комиссии по вопросам </w:t>
            </w:r>
            <w:proofErr w:type="spellStart"/>
            <w:r w:rsidRPr="004C75C9">
              <w:t>жилищно</w:t>
            </w:r>
            <w:proofErr w:type="spellEnd"/>
            <w:r w:rsidRPr="004C75C9">
              <w:t xml:space="preserve">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B6798B" w:rsidP="005474EB">
            <w:pPr>
              <w:widowControl w:val="0"/>
              <w:jc w:val="right"/>
            </w:pPr>
            <w:r>
              <w:t>М.В. Павлова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223131" w:rsidRPr="004C75C9" w:rsidRDefault="00223131" w:rsidP="00223131">
      <w:pPr>
        <w:widowControl w:val="0"/>
      </w:pPr>
    </w:p>
    <w:p w:rsidR="00223131" w:rsidRPr="004C75C9" w:rsidRDefault="00223131" w:rsidP="00223131">
      <w:pPr>
        <w:widowControl w:val="0"/>
      </w:pPr>
      <w:r w:rsidRPr="004C75C9">
        <w:t>РАССЫЛКА:</w:t>
      </w:r>
    </w:p>
    <w:p w:rsidR="00223131" w:rsidRPr="004C75C9" w:rsidRDefault="00223131" w:rsidP="00223131">
      <w:pPr>
        <w:widowControl w:val="0"/>
      </w:pPr>
      <w:r w:rsidRPr="004C75C9">
        <w:t>1 экз. - в дело</w:t>
      </w:r>
    </w:p>
    <w:p w:rsidR="00223131" w:rsidRPr="004C75C9" w:rsidRDefault="00223131" w:rsidP="00223131">
      <w:pPr>
        <w:widowControl w:val="0"/>
      </w:pPr>
      <w:r w:rsidRPr="004C75C9">
        <w:t>2 экз. - в комитет по архитектуре</w:t>
      </w:r>
    </w:p>
    <w:p w:rsidR="00223131" w:rsidRPr="004C75C9" w:rsidRDefault="00223131" w:rsidP="00223131">
      <w:pPr>
        <w:widowControl w:val="0"/>
      </w:pPr>
      <w:r w:rsidRPr="004C75C9">
        <w:t>1 экз. – в Саянские зори</w:t>
      </w:r>
    </w:p>
    <w:p w:rsidR="00223131" w:rsidRPr="004C75C9" w:rsidRDefault="00223131" w:rsidP="00223131">
      <w:pPr>
        <w:widowControl w:val="0"/>
      </w:pPr>
      <w:r w:rsidRPr="004C75C9">
        <w:t>4 экз.</w:t>
      </w:r>
    </w:p>
    <w:p w:rsidR="00223131" w:rsidRPr="004C75C9" w:rsidRDefault="00223131" w:rsidP="0022313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223131" w:rsidRPr="004C75C9" w:rsidRDefault="00223131" w:rsidP="00223131">
      <w:pPr>
        <w:widowControl w:val="0"/>
        <w:rPr>
          <w:sz w:val="27"/>
          <w:szCs w:val="27"/>
        </w:rPr>
      </w:pPr>
    </w:p>
    <w:p w:rsidR="00223131" w:rsidRPr="004C75C9" w:rsidRDefault="00223131" w:rsidP="0022313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54"/>
        <w:gridCol w:w="2268"/>
        <w:gridCol w:w="2552"/>
        <w:gridCol w:w="1985"/>
      </w:tblGrid>
      <w:tr w:rsidR="00223131" w:rsidRPr="004C75C9" w:rsidTr="005474EB">
        <w:trPr>
          <w:trHeight w:val="828"/>
        </w:trPr>
        <w:tc>
          <w:tcPr>
            <w:tcW w:w="4422" w:type="dxa"/>
            <w:gridSpan w:val="2"/>
          </w:tcPr>
          <w:p w:rsidR="00223131" w:rsidRPr="004C75C9" w:rsidRDefault="00B6798B" w:rsidP="00B6798B">
            <w:pPr>
              <w:widowControl w:val="0"/>
              <w:jc w:val="both"/>
            </w:pPr>
            <w:r>
              <w:t>П</w:t>
            </w:r>
            <w:r w:rsidR="00223131" w:rsidRPr="004C75C9">
              <w:t>редседател</w:t>
            </w:r>
            <w:r>
              <w:t>ь</w:t>
            </w:r>
            <w:r w:rsidR="00223131" w:rsidRPr="004C75C9">
              <w:t xml:space="preserve">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23131" w:rsidRPr="004C75C9" w:rsidRDefault="00223131" w:rsidP="005474EB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223131" w:rsidRPr="004C75C9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223131" w:rsidRDefault="00223131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23131" w:rsidRPr="00BF6E4E" w:rsidRDefault="00223131" w:rsidP="00BF6E4E">
      <w:pPr>
        <w:rPr>
          <w:b/>
          <w:sz w:val="27"/>
          <w:szCs w:val="27"/>
        </w:rPr>
      </w:pPr>
    </w:p>
    <w:sectPr w:rsidR="00223131" w:rsidRPr="00BF6E4E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A510D0"/>
    <w:rsid w:val="00000541"/>
    <w:rsid w:val="00000CD0"/>
    <w:rsid w:val="0000250F"/>
    <w:rsid w:val="00005A4D"/>
    <w:rsid w:val="00012244"/>
    <w:rsid w:val="000124F7"/>
    <w:rsid w:val="0001275E"/>
    <w:rsid w:val="00013EF5"/>
    <w:rsid w:val="00020BB2"/>
    <w:rsid w:val="00023007"/>
    <w:rsid w:val="00027C0A"/>
    <w:rsid w:val="00027CCD"/>
    <w:rsid w:val="00027E31"/>
    <w:rsid w:val="00031133"/>
    <w:rsid w:val="000319A4"/>
    <w:rsid w:val="00032D94"/>
    <w:rsid w:val="00034AC0"/>
    <w:rsid w:val="00036204"/>
    <w:rsid w:val="00051CE2"/>
    <w:rsid w:val="00054977"/>
    <w:rsid w:val="00057AB8"/>
    <w:rsid w:val="00060D55"/>
    <w:rsid w:val="000622BA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830CB"/>
    <w:rsid w:val="00093920"/>
    <w:rsid w:val="000A0A73"/>
    <w:rsid w:val="000A5E3D"/>
    <w:rsid w:val="000B2B15"/>
    <w:rsid w:val="000B3AF8"/>
    <w:rsid w:val="000C5EC5"/>
    <w:rsid w:val="000D2354"/>
    <w:rsid w:val="000D3AFB"/>
    <w:rsid w:val="000D50DA"/>
    <w:rsid w:val="000D5759"/>
    <w:rsid w:val="000D67A6"/>
    <w:rsid w:val="000E2BD1"/>
    <w:rsid w:val="000E2F3E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4D15"/>
    <w:rsid w:val="00155694"/>
    <w:rsid w:val="001562AD"/>
    <w:rsid w:val="00161143"/>
    <w:rsid w:val="00163077"/>
    <w:rsid w:val="0016480B"/>
    <w:rsid w:val="001704B9"/>
    <w:rsid w:val="00171084"/>
    <w:rsid w:val="00175875"/>
    <w:rsid w:val="001814B1"/>
    <w:rsid w:val="00191FBC"/>
    <w:rsid w:val="00192735"/>
    <w:rsid w:val="001946C9"/>
    <w:rsid w:val="00194AEA"/>
    <w:rsid w:val="001A190A"/>
    <w:rsid w:val="001B3B77"/>
    <w:rsid w:val="001B5DEA"/>
    <w:rsid w:val="001C0EB8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128BB"/>
    <w:rsid w:val="00220939"/>
    <w:rsid w:val="002214FA"/>
    <w:rsid w:val="00222B2A"/>
    <w:rsid w:val="00223131"/>
    <w:rsid w:val="00223176"/>
    <w:rsid w:val="002242D9"/>
    <w:rsid w:val="00235C04"/>
    <w:rsid w:val="00235DAB"/>
    <w:rsid w:val="0023678A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8068F"/>
    <w:rsid w:val="00280DF9"/>
    <w:rsid w:val="00281E74"/>
    <w:rsid w:val="00292C15"/>
    <w:rsid w:val="002A3D70"/>
    <w:rsid w:val="002B3DB6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FCA"/>
    <w:rsid w:val="002F5C57"/>
    <w:rsid w:val="003005D7"/>
    <w:rsid w:val="00301C6C"/>
    <w:rsid w:val="00301F18"/>
    <w:rsid w:val="00303F3D"/>
    <w:rsid w:val="00310791"/>
    <w:rsid w:val="0031284F"/>
    <w:rsid w:val="00312E08"/>
    <w:rsid w:val="00321762"/>
    <w:rsid w:val="003252A6"/>
    <w:rsid w:val="00333E93"/>
    <w:rsid w:val="00334D89"/>
    <w:rsid w:val="003543C5"/>
    <w:rsid w:val="0035497C"/>
    <w:rsid w:val="00367E38"/>
    <w:rsid w:val="00375B33"/>
    <w:rsid w:val="0038516D"/>
    <w:rsid w:val="00385953"/>
    <w:rsid w:val="0038617C"/>
    <w:rsid w:val="00391558"/>
    <w:rsid w:val="00397772"/>
    <w:rsid w:val="003A1A4F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CF7"/>
    <w:rsid w:val="003F7269"/>
    <w:rsid w:val="004000D8"/>
    <w:rsid w:val="0040194C"/>
    <w:rsid w:val="00415C86"/>
    <w:rsid w:val="00416195"/>
    <w:rsid w:val="004343EE"/>
    <w:rsid w:val="0043508D"/>
    <w:rsid w:val="00441D07"/>
    <w:rsid w:val="00441F49"/>
    <w:rsid w:val="00445D19"/>
    <w:rsid w:val="00446917"/>
    <w:rsid w:val="00453C33"/>
    <w:rsid w:val="00455CCA"/>
    <w:rsid w:val="00467092"/>
    <w:rsid w:val="00470EEF"/>
    <w:rsid w:val="00476B7E"/>
    <w:rsid w:val="0048055D"/>
    <w:rsid w:val="004835F2"/>
    <w:rsid w:val="00484153"/>
    <w:rsid w:val="00495294"/>
    <w:rsid w:val="004B2988"/>
    <w:rsid w:val="004C12B0"/>
    <w:rsid w:val="004C1B09"/>
    <w:rsid w:val="004C3B4F"/>
    <w:rsid w:val="004C5428"/>
    <w:rsid w:val="004D164F"/>
    <w:rsid w:val="004D3535"/>
    <w:rsid w:val="004D4691"/>
    <w:rsid w:val="004E57D9"/>
    <w:rsid w:val="004F2453"/>
    <w:rsid w:val="005015D4"/>
    <w:rsid w:val="005034BA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66CF0"/>
    <w:rsid w:val="005710BA"/>
    <w:rsid w:val="00573E05"/>
    <w:rsid w:val="00585A64"/>
    <w:rsid w:val="00595465"/>
    <w:rsid w:val="00597722"/>
    <w:rsid w:val="005A2858"/>
    <w:rsid w:val="005B236A"/>
    <w:rsid w:val="005B66E2"/>
    <w:rsid w:val="005C424E"/>
    <w:rsid w:val="005C78E9"/>
    <w:rsid w:val="005D4B4D"/>
    <w:rsid w:val="005E3E9B"/>
    <w:rsid w:val="005F202D"/>
    <w:rsid w:val="005F4871"/>
    <w:rsid w:val="00601ACB"/>
    <w:rsid w:val="00603967"/>
    <w:rsid w:val="0061018A"/>
    <w:rsid w:val="00621FD2"/>
    <w:rsid w:val="00623981"/>
    <w:rsid w:val="00627813"/>
    <w:rsid w:val="006305D0"/>
    <w:rsid w:val="00633566"/>
    <w:rsid w:val="00650F19"/>
    <w:rsid w:val="00651F78"/>
    <w:rsid w:val="006556DB"/>
    <w:rsid w:val="00661F26"/>
    <w:rsid w:val="00664528"/>
    <w:rsid w:val="006657FB"/>
    <w:rsid w:val="00675016"/>
    <w:rsid w:val="00681787"/>
    <w:rsid w:val="00682262"/>
    <w:rsid w:val="00692DF3"/>
    <w:rsid w:val="006939E7"/>
    <w:rsid w:val="00694656"/>
    <w:rsid w:val="00695328"/>
    <w:rsid w:val="00696220"/>
    <w:rsid w:val="006972DA"/>
    <w:rsid w:val="006A0D37"/>
    <w:rsid w:val="006A2141"/>
    <w:rsid w:val="006A62C8"/>
    <w:rsid w:val="006A75BF"/>
    <w:rsid w:val="006B4366"/>
    <w:rsid w:val="006B55FD"/>
    <w:rsid w:val="006B791B"/>
    <w:rsid w:val="006C72C9"/>
    <w:rsid w:val="006D021C"/>
    <w:rsid w:val="006D19CA"/>
    <w:rsid w:val="006D3A90"/>
    <w:rsid w:val="006D3E60"/>
    <w:rsid w:val="006D75AD"/>
    <w:rsid w:val="006E0D5F"/>
    <w:rsid w:val="006E706B"/>
    <w:rsid w:val="006E7861"/>
    <w:rsid w:val="006F09AF"/>
    <w:rsid w:val="006F0EBC"/>
    <w:rsid w:val="006F329D"/>
    <w:rsid w:val="006F528E"/>
    <w:rsid w:val="006F54F9"/>
    <w:rsid w:val="006F6629"/>
    <w:rsid w:val="006F6854"/>
    <w:rsid w:val="00702139"/>
    <w:rsid w:val="007066B7"/>
    <w:rsid w:val="007077DC"/>
    <w:rsid w:val="007101DC"/>
    <w:rsid w:val="00711A48"/>
    <w:rsid w:val="0071674A"/>
    <w:rsid w:val="00716E89"/>
    <w:rsid w:val="00724180"/>
    <w:rsid w:val="007249C2"/>
    <w:rsid w:val="007269DB"/>
    <w:rsid w:val="007320C7"/>
    <w:rsid w:val="00737356"/>
    <w:rsid w:val="0074209F"/>
    <w:rsid w:val="00743A3F"/>
    <w:rsid w:val="007449BD"/>
    <w:rsid w:val="007468DC"/>
    <w:rsid w:val="00747B42"/>
    <w:rsid w:val="00762AD7"/>
    <w:rsid w:val="00767037"/>
    <w:rsid w:val="007764FF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0E81"/>
    <w:rsid w:val="007C7C1C"/>
    <w:rsid w:val="007D4C92"/>
    <w:rsid w:val="007D5645"/>
    <w:rsid w:val="007E4B21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22F53"/>
    <w:rsid w:val="00830608"/>
    <w:rsid w:val="008309E5"/>
    <w:rsid w:val="0083720F"/>
    <w:rsid w:val="00837AD2"/>
    <w:rsid w:val="00844AD3"/>
    <w:rsid w:val="00850C78"/>
    <w:rsid w:val="008550B8"/>
    <w:rsid w:val="008575A9"/>
    <w:rsid w:val="00867E5C"/>
    <w:rsid w:val="00872F3E"/>
    <w:rsid w:val="0087621F"/>
    <w:rsid w:val="008A2499"/>
    <w:rsid w:val="008A507E"/>
    <w:rsid w:val="008B52F5"/>
    <w:rsid w:val="008B5C59"/>
    <w:rsid w:val="008C2B2C"/>
    <w:rsid w:val="008D3E56"/>
    <w:rsid w:val="008D7D14"/>
    <w:rsid w:val="008E2A6F"/>
    <w:rsid w:val="008E7FEB"/>
    <w:rsid w:val="008F3B1C"/>
    <w:rsid w:val="009012CE"/>
    <w:rsid w:val="009039C0"/>
    <w:rsid w:val="00912E5D"/>
    <w:rsid w:val="00923A71"/>
    <w:rsid w:val="00923C0E"/>
    <w:rsid w:val="00924C24"/>
    <w:rsid w:val="00927226"/>
    <w:rsid w:val="00932E28"/>
    <w:rsid w:val="0094414F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28FE"/>
    <w:rsid w:val="00A3307C"/>
    <w:rsid w:val="00A4094F"/>
    <w:rsid w:val="00A510D0"/>
    <w:rsid w:val="00A526DC"/>
    <w:rsid w:val="00A53D61"/>
    <w:rsid w:val="00A54AC5"/>
    <w:rsid w:val="00A54B2E"/>
    <w:rsid w:val="00A5730B"/>
    <w:rsid w:val="00A62B15"/>
    <w:rsid w:val="00A744C2"/>
    <w:rsid w:val="00A74E23"/>
    <w:rsid w:val="00A77224"/>
    <w:rsid w:val="00A81905"/>
    <w:rsid w:val="00A8291D"/>
    <w:rsid w:val="00AA0540"/>
    <w:rsid w:val="00AA506A"/>
    <w:rsid w:val="00AA5142"/>
    <w:rsid w:val="00AC5D74"/>
    <w:rsid w:val="00AD7BE7"/>
    <w:rsid w:val="00AE4F9C"/>
    <w:rsid w:val="00AF558C"/>
    <w:rsid w:val="00AF7B09"/>
    <w:rsid w:val="00B06AEE"/>
    <w:rsid w:val="00B16D40"/>
    <w:rsid w:val="00B24C9B"/>
    <w:rsid w:val="00B26093"/>
    <w:rsid w:val="00B30C3C"/>
    <w:rsid w:val="00B416B1"/>
    <w:rsid w:val="00B41742"/>
    <w:rsid w:val="00B46710"/>
    <w:rsid w:val="00B51A9E"/>
    <w:rsid w:val="00B6060A"/>
    <w:rsid w:val="00B60A74"/>
    <w:rsid w:val="00B63D58"/>
    <w:rsid w:val="00B67617"/>
    <w:rsid w:val="00B6798B"/>
    <w:rsid w:val="00B721A1"/>
    <w:rsid w:val="00B76042"/>
    <w:rsid w:val="00B764D5"/>
    <w:rsid w:val="00B767C4"/>
    <w:rsid w:val="00B81A2B"/>
    <w:rsid w:val="00B8294B"/>
    <w:rsid w:val="00B85109"/>
    <w:rsid w:val="00B86C63"/>
    <w:rsid w:val="00BA5321"/>
    <w:rsid w:val="00BB0414"/>
    <w:rsid w:val="00BB1996"/>
    <w:rsid w:val="00BB1997"/>
    <w:rsid w:val="00BC2192"/>
    <w:rsid w:val="00BC292E"/>
    <w:rsid w:val="00BC4FFC"/>
    <w:rsid w:val="00BD2282"/>
    <w:rsid w:val="00BD4133"/>
    <w:rsid w:val="00BD7E7E"/>
    <w:rsid w:val="00BE216A"/>
    <w:rsid w:val="00BF0A10"/>
    <w:rsid w:val="00BF1384"/>
    <w:rsid w:val="00BF3A1F"/>
    <w:rsid w:val="00BF48EE"/>
    <w:rsid w:val="00BF6E4E"/>
    <w:rsid w:val="00C0752D"/>
    <w:rsid w:val="00C25FCF"/>
    <w:rsid w:val="00C449F7"/>
    <w:rsid w:val="00C45169"/>
    <w:rsid w:val="00C45830"/>
    <w:rsid w:val="00C513F8"/>
    <w:rsid w:val="00C61457"/>
    <w:rsid w:val="00C6732F"/>
    <w:rsid w:val="00C7275A"/>
    <w:rsid w:val="00C73C8C"/>
    <w:rsid w:val="00C8210B"/>
    <w:rsid w:val="00C83CFE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E2ED4"/>
    <w:rsid w:val="00D01691"/>
    <w:rsid w:val="00D067BB"/>
    <w:rsid w:val="00D1266E"/>
    <w:rsid w:val="00D22673"/>
    <w:rsid w:val="00D348AC"/>
    <w:rsid w:val="00D34B70"/>
    <w:rsid w:val="00D403BF"/>
    <w:rsid w:val="00D63960"/>
    <w:rsid w:val="00D6716B"/>
    <w:rsid w:val="00D733DD"/>
    <w:rsid w:val="00D74684"/>
    <w:rsid w:val="00D83136"/>
    <w:rsid w:val="00DA108E"/>
    <w:rsid w:val="00DC450E"/>
    <w:rsid w:val="00DD4AB3"/>
    <w:rsid w:val="00DD4E87"/>
    <w:rsid w:val="00DD59F9"/>
    <w:rsid w:val="00DE2E80"/>
    <w:rsid w:val="00DE5F52"/>
    <w:rsid w:val="00DF13BF"/>
    <w:rsid w:val="00DF29F6"/>
    <w:rsid w:val="00DF6508"/>
    <w:rsid w:val="00E01D97"/>
    <w:rsid w:val="00E02788"/>
    <w:rsid w:val="00E13E9A"/>
    <w:rsid w:val="00E2054F"/>
    <w:rsid w:val="00E34F94"/>
    <w:rsid w:val="00E37C2A"/>
    <w:rsid w:val="00E432A8"/>
    <w:rsid w:val="00E4594E"/>
    <w:rsid w:val="00E4702E"/>
    <w:rsid w:val="00E5481E"/>
    <w:rsid w:val="00E552C4"/>
    <w:rsid w:val="00E567A7"/>
    <w:rsid w:val="00E6034D"/>
    <w:rsid w:val="00E7053F"/>
    <w:rsid w:val="00E73C86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210E"/>
    <w:rsid w:val="00EB3258"/>
    <w:rsid w:val="00EB6529"/>
    <w:rsid w:val="00EC0690"/>
    <w:rsid w:val="00EC2115"/>
    <w:rsid w:val="00EC2123"/>
    <w:rsid w:val="00EC4CD5"/>
    <w:rsid w:val="00EC7F47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A2F56"/>
    <w:rsid w:val="00FA3185"/>
    <w:rsid w:val="00FA35DC"/>
    <w:rsid w:val="00FB5CA8"/>
    <w:rsid w:val="00FC1471"/>
    <w:rsid w:val="00FC6225"/>
    <w:rsid w:val="00FC6368"/>
    <w:rsid w:val="00FC78C5"/>
    <w:rsid w:val="00FE6B15"/>
    <w:rsid w:val="00FE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asay&#1072;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4684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37</cp:revision>
  <cp:lastPrinted>2021-03-12T00:34:00Z</cp:lastPrinted>
  <dcterms:created xsi:type="dcterms:W3CDTF">2021-03-11T08:06:00Z</dcterms:created>
  <dcterms:modified xsi:type="dcterms:W3CDTF">2021-03-12T00:43:00Z</dcterms:modified>
</cp:coreProperties>
</file>