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104195">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32066">
        <w:rPr>
          <w:sz w:val="28"/>
          <w:szCs w:val="28"/>
        </w:rPr>
        <w:t xml:space="preserve">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w:t>
      </w:r>
      <w:r w:rsidRPr="00132066">
        <w:rPr>
          <w:color w:val="000000"/>
          <w:sz w:val="28"/>
          <w:szCs w:val="28"/>
        </w:rPr>
        <w:t xml:space="preserve">постановлением администрации </w:t>
      </w:r>
      <w:r w:rsidRPr="00B46EA8">
        <w:rPr>
          <w:color w:val="000000"/>
          <w:spacing w:val="-4"/>
          <w:sz w:val="28"/>
          <w:szCs w:val="28"/>
        </w:rPr>
        <w:t>городского округа муниципального образования «город Саянск» от 29.12.2017 № 110-37-1378-17</w:t>
      </w:r>
      <w:r w:rsidRPr="00B46EA8">
        <w:rPr>
          <w:sz w:val="28"/>
          <w:szCs w:val="28"/>
        </w:rPr>
        <w:t>, в редакции от 29.03.2018 № 110-37-279-18, от 05.10.2018 № 110-37-1025-18, от 24.12.2018 № 110-37-1425-18, от 21.02.2019 № 110-37-206-19, от  29.03.2019 № 110-37-358-19, от 07.08.2019 № 110-37-889-19, от 16.09.2019 № 110-37-1057-19, от 27.12.2019 № 110-37-1478-19, от 26.03.2020 № 110-37-324-20, от 15.07.2020</w:t>
      </w:r>
      <w:proofErr w:type="gramEnd"/>
      <w:r w:rsidRPr="00B46EA8">
        <w:rPr>
          <w:sz w:val="28"/>
          <w:szCs w:val="28"/>
        </w:rPr>
        <w:t xml:space="preserve"> № </w:t>
      </w:r>
      <w:proofErr w:type="gramStart"/>
      <w:r w:rsidRPr="00B46EA8">
        <w:rPr>
          <w:sz w:val="28"/>
          <w:szCs w:val="28"/>
        </w:rPr>
        <w:t>110-37-694-20, от 10.11.2020 № 110-37-1091-20</w:t>
      </w:r>
      <w:r w:rsidR="00132066" w:rsidRPr="00B46EA8">
        <w:rPr>
          <w:sz w:val="28"/>
          <w:szCs w:val="28"/>
        </w:rPr>
        <w:t>, от 14.12.2020 № 110-37-1200-20</w:t>
      </w:r>
      <w:r w:rsidR="00F26750" w:rsidRPr="00B46EA8">
        <w:rPr>
          <w:sz w:val="28"/>
          <w:szCs w:val="28"/>
        </w:rPr>
        <w:t>, от 15.03.2021 № 110-37-285-21</w:t>
      </w:r>
      <w:r w:rsidRPr="00B46EA8">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w:t>
      </w:r>
      <w:r w:rsidRPr="00B46EA8">
        <w:rPr>
          <w:sz w:val="28"/>
          <w:szCs w:val="28"/>
        </w:rPr>
        <w:lastRenderedPageBreak/>
        <w:t>страницы 2-3;</w:t>
      </w:r>
      <w:proofErr w:type="gramEnd"/>
      <w:r w:rsidRPr="00B46EA8">
        <w:rPr>
          <w:sz w:val="28"/>
          <w:szCs w:val="28"/>
        </w:rPr>
        <w:t xml:space="preserve"> </w:t>
      </w:r>
      <w:proofErr w:type="gramStart"/>
      <w:r w:rsidRPr="00B46EA8">
        <w:rPr>
          <w:sz w:val="28"/>
          <w:szCs w:val="28"/>
        </w:rPr>
        <w:t>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w:t>
      </w:r>
      <w:proofErr w:type="gramEnd"/>
      <w:r w:rsidRPr="00B46EA8">
        <w:rPr>
          <w:sz w:val="28"/>
          <w:szCs w:val="28"/>
        </w:rPr>
        <w:t xml:space="preserve">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B46EA8">
        <w:rPr>
          <w:sz w:val="28"/>
          <w:szCs w:val="28"/>
        </w:rPr>
        <w:t xml:space="preserve">; от 24.12.2020 № 51, вкладыш, «Официальная информация», страницы </w:t>
      </w:r>
      <w:r w:rsidR="00D91186" w:rsidRPr="00B46EA8">
        <w:rPr>
          <w:sz w:val="28"/>
          <w:szCs w:val="28"/>
        </w:rPr>
        <w:t>3-4</w:t>
      </w:r>
      <w:r w:rsidR="00F26750" w:rsidRPr="00B46EA8">
        <w:rPr>
          <w:sz w:val="28"/>
          <w:szCs w:val="28"/>
        </w:rPr>
        <w:t>; от</w:t>
      </w:r>
      <w:r w:rsidR="00B46EA8" w:rsidRPr="00B46EA8">
        <w:rPr>
          <w:sz w:val="28"/>
          <w:szCs w:val="28"/>
        </w:rPr>
        <w:t xml:space="preserve"> 18.03.2021№ 10, вкладыш, «Официальная информация», страницы 7-8</w:t>
      </w:r>
      <w:r w:rsidRPr="00B46EA8">
        <w:rPr>
          <w:sz w:val="28"/>
          <w:szCs w:val="28"/>
        </w:rPr>
        <w:t>) следующие изменения:</w:t>
      </w:r>
    </w:p>
    <w:p w:rsidR="00B46EA8" w:rsidRPr="00B46EA8" w:rsidRDefault="00B46EA8" w:rsidP="00B46EA8">
      <w:pPr>
        <w:ind w:firstLine="709"/>
        <w:jc w:val="both"/>
        <w:rPr>
          <w:bCs/>
          <w:sz w:val="28"/>
          <w:szCs w:val="28"/>
        </w:rPr>
      </w:pPr>
      <w:r>
        <w:rPr>
          <w:sz w:val="28"/>
          <w:szCs w:val="28"/>
        </w:rPr>
        <w:t xml:space="preserve">1.1. </w:t>
      </w:r>
      <w:r w:rsidRPr="00B46EA8">
        <w:rPr>
          <w:sz w:val="28"/>
          <w:szCs w:val="24"/>
        </w:rPr>
        <w:t xml:space="preserve">Муниципальную программу </w:t>
      </w:r>
      <w:r w:rsidRPr="00B46EA8">
        <w:rPr>
          <w:bCs/>
          <w:sz w:val="28"/>
          <w:szCs w:val="28"/>
        </w:rPr>
        <w:t>изложить в редакции согласно приложению к настоящему постановлению.</w:t>
      </w:r>
    </w:p>
    <w:p w:rsidR="00365A76" w:rsidRPr="00B46EA8" w:rsidRDefault="00B46EA8" w:rsidP="00B46EA8">
      <w:pPr>
        <w:autoSpaceDE w:val="0"/>
        <w:autoSpaceDN w:val="0"/>
        <w:adjustRightInd w:val="0"/>
        <w:ind w:firstLine="709"/>
        <w:jc w:val="both"/>
        <w:rPr>
          <w:sz w:val="28"/>
          <w:szCs w:val="28"/>
        </w:rPr>
      </w:pPr>
      <w:r>
        <w:rPr>
          <w:sz w:val="28"/>
          <w:szCs w:val="28"/>
        </w:rPr>
        <w:t xml:space="preserve">2.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w:t>
      </w:r>
      <w:r w:rsidR="000A7F06">
        <w:rPr>
          <w:rFonts w:eastAsiaTheme="minorHAnsi"/>
          <w:color w:val="000000"/>
          <w:sz w:val="28"/>
          <w:szCs w:val="28"/>
          <w:lang w:eastAsia="en-US"/>
        </w:rPr>
        <w:t xml:space="preserve">(за исключением Приложения № 2 к муниципальной программе) </w:t>
      </w:r>
      <w:r w:rsidR="00365A76" w:rsidRPr="00D91186">
        <w:rPr>
          <w:rFonts w:eastAsiaTheme="minorHAnsi"/>
          <w:color w:val="000000"/>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0A7F06" w:rsidP="00365A76">
      <w:pPr>
        <w:ind w:firstLine="709"/>
        <w:jc w:val="both"/>
        <w:rPr>
          <w:sz w:val="28"/>
          <w:szCs w:val="28"/>
        </w:rPr>
      </w:pPr>
      <w:r>
        <w:rPr>
          <w:spacing w:val="-14"/>
          <w:sz w:val="28"/>
          <w:szCs w:val="28"/>
        </w:rPr>
        <w:t>3</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0A7F06" w:rsidP="00365A76">
      <w:pPr>
        <w:tabs>
          <w:tab w:val="left" w:pos="900"/>
        </w:tabs>
        <w:ind w:firstLine="709"/>
        <w:jc w:val="both"/>
        <w:rPr>
          <w:color w:val="000000"/>
          <w:spacing w:val="-4"/>
          <w:sz w:val="28"/>
          <w:szCs w:val="28"/>
        </w:rPr>
      </w:pPr>
      <w:r>
        <w:rPr>
          <w:color w:val="000000"/>
          <w:spacing w:val="-15"/>
          <w:sz w:val="28"/>
          <w:szCs w:val="28"/>
        </w:rPr>
        <w:t>4</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F96187" w:rsidRPr="00D91186" w:rsidRDefault="00F96187" w:rsidP="00EF7575">
      <w:pPr>
        <w:ind w:firstLine="709"/>
        <w:jc w:val="both"/>
        <w:rPr>
          <w:sz w:val="28"/>
          <w:szCs w:val="28"/>
        </w:rPr>
      </w:pPr>
    </w:p>
    <w:p w:rsidR="007407B3" w:rsidRPr="00D91186" w:rsidRDefault="007407B3" w:rsidP="00EF7575">
      <w:pPr>
        <w:ind w:firstLine="709"/>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E52ACD" w:rsidRPr="00D91186">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0A7F06" w:rsidRDefault="000A7F06" w:rsidP="007407B3">
      <w:pPr>
        <w:tabs>
          <w:tab w:val="left" w:pos="4820"/>
        </w:tabs>
        <w:jc w:val="both"/>
        <w:rPr>
          <w:sz w:val="24"/>
          <w:szCs w:val="24"/>
        </w:rPr>
      </w:pPr>
    </w:p>
    <w:p w:rsidR="000A7F06" w:rsidRDefault="000A7F06" w:rsidP="007407B3">
      <w:pPr>
        <w:tabs>
          <w:tab w:val="left" w:pos="4820"/>
        </w:tabs>
        <w:jc w:val="both"/>
        <w:rPr>
          <w:sz w:val="24"/>
          <w:szCs w:val="24"/>
        </w:rPr>
      </w:pPr>
    </w:p>
    <w:p w:rsidR="000A7F06" w:rsidRDefault="000A7F06" w:rsidP="007407B3">
      <w:pPr>
        <w:tabs>
          <w:tab w:val="left" w:pos="4820"/>
        </w:tabs>
        <w:jc w:val="both"/>
        <w:rPr>
          <w:sz w:val="24"/>
          <w:szCs w:val="24"/>
        </w:rPr>
      </w:pPr>
    </w:p>
    <w:p w:rsidR="000A7F06" w:rsidRDefault="000A7F0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0A7F06" w:rsidRPr="00226804" w:rsidRDefault="000A7F06" w:rsidP="000A7F06">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0A7F06" w:rsidRPr="00226804" w:rsidRDefault="000A7F06" w:rsidP="000A7F06">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0A7F06" w:rsidRPr="00226804" w:rsidRDefault="000A7F06" w:rsidP="000A7F06">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0A7F06" w:rsidRPr="00226804" w:rsidRDefault="000A7F06" w:rsidP="000A7F06">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0A7F06" w:rsidRPr="00CE4029" w:rsidRDefault="000A7F06" w:rsidP="000A7F06">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Pr="003E2A76">
        <w:rPr>
          <w:b w:val="0"/>
          <w:bCs w:val="0"/>
          <w:color w:val="000000"/>
        </w:rPr>
        <w:t>_____________</w:t>
      </w:r>
      <w:r w:rsidRPr="00226804">
        <w:rPr>
          <w:b w:val="0"/>
          <w:bCs w:val="0"/>
          <w:color w:val="000000"/>
        </w:rPr>
        <w:t xml:space="preserve"> № </w:t>
      </w:r>
      <w:r w:rsidRPr="003E2A76">
        <w:rPr>
          <w:b w:val="0"/>
          <w:bCs w:val="0"/>
          <w:color w:val="000000"/>
        </w:rPr>
        <w:t>________________</w:t>
      </w:r>
    </w:p>
    <w:p w:rsidR="000A7F06" w:rsidRDefault="000A7F06" w:rsidP="00E07CF2">
      <w:pPr>
        <w:tabs>
          <w:tab w:val="left" w:pos="4820"/>
        </w:tabs>
        <w:jc w:val="both"/>
        <w:rPr>
          <w:sz w:val="24"/>
          <w:szCs w:val="24"/>
        </w:rPr>
      </w:pPr>
    </w:p>
    <w:p w:rsidR="000A7F06" w:rsidRDefault="000A7F06" w:rsidP="00E07CF2">
      <w:pPr>
        <w:tabs>
          <w:tab w:val="left" w:pos="4820"/>
        </w:tabs>
        <w:jc w:val="both"/>
        <w:rPr>
          <w:sz w:val="24"/>
          <w:szCs w:val="24"/>
        </w:rPr>
      </w:pPr>
    </w:p>
    <w:p w:rsidR="000A7F06" w:rsidRPr="00835C26" w:rsidRDefault="000A7F06" w:rsidP="000A7F06">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0A7F06" w:rsidRPr="00835C26" w:rsidRDefault="000A7F06" w:rsidP="000A7F06">
      <w:pPr>
        <w:widowControl w:val="0"/>
        <w:shd w:val="clear" w:color="auto" w:fill="FFFFFF"/>
        <w:autoSpaceDE w:val="0"/>
        <w:autoSpaceDN w:val="0"/>
        <w:adjustRightInd w:val="0"/>
        <w:jc w:val="center"/>
        <w:outlineLvl w:val="0"/>
        <w:rPr>
          <w:b/>
          <w:bCs/>
          <w:sz w:val="24"/>
          <w:szCs w:val="24"/>
        </w:rPr>
      </w:pPr>
    </w:p>
    <w:p w:rsidR="000A7F06" w:rsidRPr="00835C26" w:rsidRDefault="000A7F06" w:rsidP="000A7F06">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r w:rsidRPr="00835C26">
        <w:rPr>
          <w:b/>
          <w:sz w:val="28"/>
          <w:szCs w:val="28"/>
        </w:rPr>
        <w:t>муниципального образования «город Саянск</w:t>
      </w:r>
      <w:r w:rsidRPr="00835C26">
        <w:rPr>
          <w:b/>
          <w:spacing w:val="-2"/>
          <w:sz w:val="28"/>
          <w:szCs w:val="28"/>
        </w:rPr>
        <w:t>» на 2018-2024 годы»</w:t>
      </w:r>
    </w:p>
    <w:p w:rsidR="000A7F06" w:rsidRPr="00835C26" w:rsidRDefault="000A7F06" w:rsidP="000A7F06">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0A7F06" w:rsidRPr="00835C26" w:rsidRDefault="000A7F06" w:rsidP="000A7F06">
      <w:pPr>
        <w:widowControl w:val="0"/>
        <w:autoSpaceDE w:val="0"/>
        <w:autoSpaceDN w:val="0"/>
        <w:adjustRightInd w:val="0"/>
        <w:jc w:val="center"/>
        <w:outlineLvl w:val="1"/>
        <w:rPr>
          <w:b/>
          <w:spacing w:val="-2"/>
          <w:sz w:val="24"/>
          <w:szCs w:val="24"/>
        </w:rPr>
      </w:pPr>
    </w:p>
    <w:p w:rsidR="000A7F06" w:rsidRPr="00835C26" w:rsidRDefault="000A7F06" w:rsidP="000A7F06">
      <w:pPr>
        <w:tabs>
          <w:tab w:val="left" w:pos="709"/>
        </w:tabs>
        <w:jc w:val="center"/>
        <w:rPr>
          <w:color w:val="000000"/>
          <w:spacing w:val="-1"/>
          <w:sz w:val="16"/>
          <w:szCs w:val="16"/>
        </w:rPr>
      </w:pPr>
      <w:r w:rsidRPr="00835C26">
        <w:rPr>
          <w:color w:val="000000"/>
          <w:spacing w:val="-1"/>
          <w:sz w:val="28"/>
          <w:szCs w:val="28"/>
        </w:rPr>
        <w:t>Глава 1. ПАСПОРТ МУНИЦИПАЛЬНОЙ ПРОГРАММЫ</w:t>
      </w:r>
    </w:p>
    <w:p w:rsidR="000A7F06" w:rsidRPr="00835C26" w:rsidRDefault="000A7F06" w:rsidP="000A7F06">
      <w:pPr>
        <w:tabs>
          <w:tab w:val="left" w:pos="709"/>
        </w:tabs>
        <w:jc w:val="center"/>
        <w:rPr>
          <w:color w:val="000000"/>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0A7F06" w:rsidRPr="00835C26" w:rsidTr="000A7F06">
        <w:trPr>
          <w:trHeight w:val="836"/>
        </w:trPr>
        <w:tc>
          <w:tcPr>
            <w:tcW w:w="631"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0A7F06" w:rsidRPr="00835C26" w:rsidRDefault="000A7F06" w:rsidP="000A7F06">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0A7F06" w:rsidRPr="00835C26" w:rsidRDefault="000A7F06" w:rsidP="000A7F06">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0A7F06" w:rsidRPr="00835C26" w:rsidTr="000A7F06">
        <w:trPr>
          <w:trHeight w:val="836"/>
        </w:trPr>
        <w:tc>
          <w:tcPr>
            <w:tcW w:w="631"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0A7F06" w:rsidRPr="00835C26" w:rsidRDefault="000A7F06" w:rsidP="000A7F06">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0A7F06" w:rsidRPr="00835C26" w:rsidRDefault="000A7F06" w:rsidP="000A7F06">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0A7F06" w:rsidRPr="00835C26" w:rsidRDefault="000A7F06" w:rsidP="000A7F06">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0A7F06" w:rsidRPr="00835C26" w:rsidRDefault="004B61E1" w:rsidP="000A7F06">
            <w:pPr>
              <w:widowControl w:val="0"/>
              <w:autoSpaceDE w:val="0"/>
              <w:autoSpaceDN w:val="0"/>
              <w:adjustRightInd w:val="0"/>
              <w:jc w:val="both"/>
              <w:rPr>
                <w:color w:val="000000"/>
                <w:sz w:val="28"/>
                <w:szCs w:val="28"/>
              </w:rPr>
            </w:pPr>
            <w:r>
              <w:rPr>
                <w:bCs/>
                <w:color w:val="000000"/>
                <w:sz w:val="28"/>
                <w:szCs w:val="28"/>
              </w:rPr>
              <w:t>4</w:t>
            </w:r>
            <w:r w:rsidR="000A7F06" w:rsidRPr="00835C26">
              <w:rPr>
                <w:bCs/>
                <w:color w:val="000000"/>
                <w:sz w:val="28"/>
                <w:szCs w:val="28"/>
              </w:rPr>
              <w:t xml:space="preserve">. </w:t>
            </w:r>
            <w:r w:rsidR="000A7F06"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0A7F06" w:rsidRPr="00835C26" w:rsidRDefault="004B61E1" w:rsidP="000A7F06">
            <w:pPr>
              <w:widowControl w:val="0"/>
              <w:autoSpaceDE w:val="0"/>
              <w:autoSpaceDN w:val="0"/>
              <w:adjustRightInd w:val="0"/>
              <w:jc w:val="both"/>
              <w:rPr>
                <w:sz w:val="28"/>
                <w:szCs w:val="28"/>
              </w:rPr>
            </w:pPr>
            <w:r>
              <w:rPr>
                <w:color w:val="000000"/>
                <w:sz w:val="28"/>
                <w:szCs w:val="28"/>
              </w:rPr>
              <w:t>5</w:t>
            </w:r>
            <w:r w:rsidR="000A7F06" w:rsidRPr="00835C26">
              <w:rPr>
                <w:color w:val="000000"/>
                <w:sz w:val="28"/>
                <w:szCs w:val="28"/>
              </w:rPr>
              <w:t xml:space="preserve">. </w:t>
            </w:r>
            <w:r w:rsidR="000A7F06" w:rsidRPr="00835C26">
              <w:rPr>
                <w:sz w:val="28"/>
                <w:szCs w:val="28"/>
              </w:rPr>
              <w:t xml:space="preserve">Методические рекомендации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w:t>
            </w:r>
            <w:r w:rsidR="000A7F06" w:rsidRPr="00835C26">
              <w:rPr>
                <w:sz w:val="28"/>
                <w:szCs w:val="28"/>
              </w:rPr>
              <w:lastRenderedPageBreak/>
              <w:t>«Обеспечение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p>
          <w:p w:rsidR="000A7F06" w:rsidRPr="00835C26" w:rsidRDefault="004B61E1" w:rsidP="000A7F06">
            <w:pPr>
              <w:widowControl w:val="0"/>
              <w:autoSpaceDE w:val="0"/>
              <w:autoSpaceDN w:val="0"/>
              <w:adjustRightInd w:val="0"/>
              <w:jc w:val="both"/>
              <w:rPr>
                <w:sz w:val="28"/>
                <w:szCs w:val="28"/>
              </w:rPr>
            </w:pPr>
            <w:r>
              <w:rPr>
                <w:sz w:val="28"/>
                <w:szCs w:val="28"/>
              </w:rPr>
              <w:t>6</w:t>
            </w:r>
            <w:r w:rsidR="000A7F06"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0A7F06" w:rsidRPr="00835C26" w:rsidRDefault="004B61E1" w:rsidP="000A7F06">
            <w:pPr>
              <w:widowControl w:val="0"/>
              <w:autoSpaceDE w:val="0"/>
              <w:autoSpaceDN w:val="0"/>
              <w:adjustRightInd w:val="0"/>
              <w:jc w:val="both"/>
              <w:rPr>
                <w:sz w:val="28"/>
                <w:szCs w:val="28"/>
              </w:rPr>
            </w:pPr>
            <w:r>
              <w:rPr>
                <w:sz w:val="28"/>
                <w:szCs w:val="28"/>
              </w:rPr>
              <w:t>7</w:t>
            </w:r>
            <w:r w:rsidR="000A7F06"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w:t>
            </w:r>
          </w:p>
          <w:p w:rsidR="000A7F06" w:rsidRPr="00835C26" w:rsidRDefault="004B61E1" w:rsidP="000A7F06">
            <w:pPr>
              <w:widowControl w:val="0"/>
              <w:autoSpaceDE w:val="0"/>
              <w:autoSpaceDN w:val="0"/>
              <w:adjustRightInd w:val="0"/>
              <w:jc w:val="both"/>
              <w:rPr>
                <w:sz w:val="28"/>
                <w:szCs w:val="28"/>
              </w:rPr>
            </w:pPr>
            <w:r>
              <w:rPr>
                <w:sz w:val="28"/>
                <w:szCs w:val="28"/>
              </w:rPr>
              <w:t>8</w:t>
            </w:r>
            <w:r w:rsidR="000A7F06" w:rsidRPr="00835C26">
              <w:rPr>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0A7F06" w:rsidRPr="00835C26" w:rsidRDefault="004B61E1" w:rsidP="000A7F06">
            <w:pPr>
              <w:widowControl w:val="0"/>
              <w:autoSpaceDE w:val="0"/>
              <w:autoSpaceDN w:val="0"/>
              <w:adjustRightInd w:val="0"/>
              <w:jc w:val="both"/>
              <w:rPr>
                <w:sz w:val="28"/>
                <w:szCs w:val="28"/>
              </w:rPr>
            </w:pPr>
            <w:r>
              <w:rPr>
                <w:sz w:val="28"/>
                <w:szCs w:val="28"/>
              </w:rPr>
              <w:t>9</w:t>
            </w:r>
            <w:r w:rsidR="000A7F06" w:rsidRPr="00835C26">
              <w:rPr>
                <w:sz w:val="28"/>
                <w:szCs w:val="28"/>
              </w:rPr>
              <w:t xml:space="preserve">. </w:t>
            </w:r>
            <w:r w:rsidR="000A7F06"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000A7F06" w:rsidRPr="00835C26">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0A7F06" w:rsidRPr="00835C26" w:rsidTr="000A7F06">
        <w:tc>
          <w:tcPr>
            <w:tcW w:w="631"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0A7F06" w:rsidRPr="00835C26" w:rsidRDefault="000A7F06" w:rsidP="000A7F06">
            <w:pPr>
              <w:widowControl w:val="0"/>
              <w:autoSpaceDE w:val="0"/>
              <w:autoSpaceDN w:val="0"/>
              <w:adjustRightInd w:val="0"/>
              <w:jc w:val="both"/>
              <w:rPr>
                <w:rFonts w:eastAsia="Calibri"/>
                <w:sz w:val="28"/>
                <w:szCs w:val="28"/>
              </w:rPr>
            </w:pPr>
            <w:r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0A7F06" w:rsidRPr="00835C26" w:rsidTr="000A7F06">
        <w:tc>
          <w:tcPr>
            <w:tcW w:w="631"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3.</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w:t>
            </w:r>
            <w:r w:rsidRPr="00835C26">
              <w:rPr>
                <w:rFonts w:eastAsia="Calibri"/>
                <w:sz w:val="28"/>
                <w:szCs w:val="28"/>
              </w:rPr>
              <w:lastRenderedPageBreak/>
              <w:t xml:space="preserve">программы </w:t>
            </w:r>
          </w:p>
        </w:tc>
        <w:tc>
          <w:tcPr>
            <w:tcW w:w="6662" w:type="dxa"/>
          </w:tcPr>
          <w:p w:rsidR="000A7F06" w:rsidRPr="00835C26" w:rsidRDefault="000A7F06" w:rsidP="00ED13DA">
            <w:pPr>
              <w:jc w:val="both"/>
              <w:rPr>
                <w:rFonts w:eastAsia="Calibri"/>
                <w:sz w:val="28"/>
                <w:szCs w:val="28"/>
              </w:rPr>
            </w:pPr>
            <w:r w:rsidRPr="00835C26">
              <w:rPr>
                <w:rFonts w:eastAsia="Calibri"/>
                <w:sz w:val="28"/>
                <w:szCs w:val="28"/>
              </w:rPr>
              <w:lastRenderedPageBreak/>
              <w:t xml:space="preserve">Комитет по архитектуре и градостроительству администрации муниципального образования «город </w:t>
            </w:r>
            <w:r w:rsidRPr="00835C26">
              <w:rPr>
                <w:rFonts w:eastAsia="Calibri"/>
                <w:sz w:val="28"/>
                <w:szCs w:val="28"/>
              </w:rPr>
              <w:lastRenderedPageBreak/>
              <w:t>Саянск (далее - Комитет по архитектуре</w:t>
            </w:r>
            <w:r w:rsidR="007E5F97">
              <w:rPr>
                <w:rFonts w:eastAsia="Calibri"/>
                <w:sz w:val="28"/>
                <w:szCs w:val="28"/>
              </w:rPr>
              <w:t xml:space="preserve"> и градостроительству</w:t>
            </w:r>
            <w:r w:rsidRPr="00835C26">
              <w:rPr>
                <w:rFonts w:eastAsia="Calibri"/>
                <w:sz w:val="28"/>
                <w:szCs w:val="28"/>
              </w:rPr>
              <w:t>)</w:t>
            </w:r>
            <w:r w:rsidR="00ED13DA">
              <w:rPr>
                <w:rFonts w:eastAsia="Calibri"/>
                <w:sz w:val="28"/>
                <w:szCs w:val="28"/>
              </w:rPr>
              <w:t>.</w:t>
            </w:r>
          </w:p>
        </w:tc>
      </w:tr>
      <w:tr w:rsidR="00ED13DA" w:rsidRPr="00835C26" w:rsidTr="000A7F06">
        <w:tc>
          <w:tcPr>
            <w:tcW w:w="631" w:type="dxa"/>
          </w:tcPr>
          <w:p w:rsidR="00ED13DA" w:rsidRPr="00835C26" w:rsidRDefault="00ED13DA" w:rsidP="00ED13DA">
            <w:pPr>
              <w:widowControl w:val="0"/>
              <w:autoSpaceDE w:val="0"/>
              <w:autoSpaceDN w:val="0"/>
              <w:adjustRightInd w:val="0"/>
              <w:rPr>
                <w:rFonts w:eastAsia="Calibri"/>
                <w:sz w:val="28"/>
                <w:szCs w:val="28"/>
              </w:rPr>
            </w:pPr>
            <w:r>
              <w:rPr>
                <w:rFonts w:eastAsia="Calibri"/>
                <w:sz w:val="28"/>
                <w:szCs w:val="28"/>
              </w:rPr>
              <w:lastRenderedPageBreak/>
              <w:t xml:space="preserve">4. </w:t>
            </w:r>
          </w:p>
        </w:tc>
        <w:tc>
          <w:tcPr>
            <w:tcW w:w="2127" w:type="dxa"/>
          </w:tcPr>
          <w:p w:rsidR="00ED13DA" w:rsidRPr="00835C26" w:rsidRDefault="00ED13DA" w:rsidP="002D01CD">
            <w:pPr>
              <w:widowControl w:val="0"/>
              <w:autoSpaceDE w:val="0"/>
              <w:autoSpaceDN w:val="0"/>
              <w:adjustRightInd w:val="0"/>
              <w:rPr>
                <w:rFonts w:eastAsia="Calibri"/>
                <w:sz w:val="28"/>
                <w:szCs w:val="28"/>
              </w:rPr>
            </w:pPr>
            <w:r>
              <w:rPr>
                <w:rFonts w:eastAsia="Calibri"/>
                <w:sz w:val="28"/>
                <w:szCs w:val="28"/>
              </w:rPr>
              <w:t xml:space="preserve">Участники муниципальной программы </w:t>
            </w:r>
          </w:p>
        </w:tc>
        <w:tc>
          <w:tcPr>
            <w:tcW w:w="6662" w:type="dxa"/>
          </w:tcPr>
          <w:p w:rsidR="00ED13DA" w:rsidRPr="00835C26" w:rsidRDefault="00ED13DA" w:rsidP="000A7F06">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proofErr w:type="spellStart"/>
            <w:r w:rsidRPr="00835C26">
              <w:rPr>
                <w:rFonts w:eastAsia="Calibri"/>
                <w:sz w:val="28"/>
                <w:szCs w:val="28"/>
              </w:rPr>
              <w:t>СПиОГД</w:t>
            </w:r>
            <w:proofErr w:type="spellEnd"/>
            <w:r>
              <w:rPr>
                <w:rFonts w:eastAsia="Calibri"/>
                <w:sz w:val="28"/>
                <w:szCs w:val="28"/>
              </w:rPr>
              <w:t>»</w:t>
            </w:r>
            <w:r w:rsidRPr="00835C26">
              <w:rPr>
                <w:rFonts w:eastAsia="Calibri"/>
                <w:sz w:val="28"/>
                <w:szCs w:val="28"/>
              </w:rPr>
              <w:t>)</w:t>
            </w:r>
          </w:p>
        </w:tc>
      </w:tr>
      <w:tr w:rsidR="000A7F06" w:rsidRPr="00835C26" w:rsidTr="000A7F06">
        <w:tc>
          <w:tcPr>
            <w:tcW w:w="631" w:type="dxa"/>
          </w:tcPr>
          <w:p w:rsidR="000A7F06" w:rsidRPr="00835C26" w:rsidRDefault="00572086" w:rsidP="000A7F06">
            <w:pPr>
              <w:widowControl w:val="0"/>
              <w:autoSpaceDE w:val="0"/>
              <w:autoSpaceDN w:val="0"/>
              <w:adjustRightInd w:val="0"/>
              <w:rPr>
                <w:rFonts w:eastAsia="Calibri"/>
                <w:sz w:val="28"/>
                <w:szCs w:val="28"/>
              </w:rPr>
            </w:pPr>
            <w:r>
              <w:rPr>
                <w:rFonts w:eastAsia="Calibri"/>
                <w:sz w:val="28"/>
                <w:szCs w:val="28"/>
              </w:rPr>
              <w:t>5</w:t>
            </w:r>
            <w:r w:rsidR="000A7F06" w:rsidRPr="00835C26">
              <w:rPr>
                <w:rFonts w:eastAsia="Calibri"/>
                <w:sz w:val="28"/>
                <w:szCs w:val="28"/>
              </w:rPr>
              <w:t>.</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0A7F06" w:rsidRPr="00835C26" w:rsidRDefault="000A7F06" w:rsidP="000A7F06">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0A7F06" w:rsidRPr="00835C26" w:rsidTr="000A7F06">
        <w:tc>
          <w:tcPr>
            <w:tcW w:w="631" w:type="dxa"/>
          </w:tcPr>
          <w:p w:rsidR="000A7F06" w:rsidRPr="00835C26" w:rsidRDefault="00572086" w:rsidP="000A7F06">
            <w:pPr>
              <w:widowControl w:val="0"/>
              <w:autoSpaceDE w:val="0"/>
              <w:autoSpaceDN w:val="0"/>
              <w:adjustRightInd w:val="0"/>
              <w:rPr>
                <w:rFonts w:eastAsia="Calibri"/>
                <w:sz w:val="28"/>
                <w:szCs w:val="28"/>
              </w:rPr>
            </w:pPr>
            <w:r>
              <w:rPr>
                <w:rFonts w:eastAsia="Calibri"/>
                <w:sz w:val="28"/>
                <w:szCs w:val="28"/>
              </w:rPr>
              <w:t>6</w:t>
            </w:r>
            <w:r w:rsidR="000A7F06" w:rsidRPr="00835C26">
              <w:rPr>
                <w:rFonts w:eastAsia="Calibri"/>
                <w:sz w:val="28"/>
                <w:szCs w:val="28"/>
              </w:rPr>
              <w:t xml:space="preserve">. </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0A7F06" w:rsidRPr="00835C26" w:rsidRDefault="000A7F06" w:rsidP="000A7F06">
            <w:pPr>
              <w:rPr>
                <w:rFonts w:eastAsia="Calibri"/>
                <w:sz w:val="28"/>
                <w:szCs w:val="28"/>
              </w:rPr>
            </w:pPr>
          </w:p>
          <w:p w:rsidR="000A7F06" w:rsidRPr="00835C26" w:rsidRDefault="000A7F06" w:rsidP="000A7F06">
            <w:pPr>
              <w:tabs>
                <w:tab w:val="left" w:pos="2337"/>
              </w:tabs>
              <w:rPr>
                <w:rFonts w:eastAsia="Calibri"/>
                <w:sz w:val="28"/>
                <w:szCs w:val="28"/>
              </w:rPr>
            </w:pPr>
          </w:p>
        </w:tc>
        <w:tc>
          <w:tcPr>
            <w:tcW w:w="6662" w:type="dxa"/>
          </w:tcPr>
          <w:p w:rsidR="000A7F06" w:rsidRPr="00835C26" w:rsidRDefault="000A7F06" w:rsidP="000A7F06">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0A7F06" w:rsidRPr="00835C26" w:rsidRDefault="000A7F06" w:rsidP="000A7F06">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0A7F06" w:rsidRPr="00835C26" w:rsidTr="000A7F06">
        <w:tc>
          <w:tcPr>
            <w:tcW w:w="631" w:type="dxa"/>
          </w:tcPr>
          <w:p w:rsidR="000A7F06" w:rsidRPr="00835C26" w:rsidRDefault="006346B8" w:rsidP="000A7F06">
            <w:pPr>
              <w:widowControl w:val="0"/>
              <w:autoSpaceDE w:val="0"/>
              <w:autoSpaceDN w:val="0"/>
              <w:adjustRightInd w:val="0"/>
              <w:rPr>
                <w:rFonts w:eastAsia="Calibri"/>
                <w:sz w:val="28"/>
                <w:szCs w:val="28"/>
              </w:rPr>
            </w:pPr>
            <w:r>
              <w:rPr>
                <w:rFonts w:eastAsia="Calibri"/>
                <w:sz w:val="28"/>
                <w:szCs w:val="28"/>
              </w:rPr>
              <w:t>7</w:t>
            </w:r>
            <w:r w:rsidR="000A7F06" w:rsidRPr="00835C26">
              <w:rPr>
                <w:rFonts w:eastAsia="Calibri"/>
                <w:sz w:val="28"/>
                <w:szCs w:val="28"/>
              </w:rPr>
              <w:t>.</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0A7F06" w:rsidRPr="00835C26" w:rsidRDefault="000A7F06" w:rsidP="000A7F06">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0A7F06" w:rsidRPr="00835C26" w:rsidTr="000A7F06">
        <w:trPr>
          <w:trHeight w:val="314"/>
        </w:trPr>
        <w:tc>
          <w:tcPr>
            <w:tcW w:w="631" w:type="dxa"/>
          </w:tcPr>
          <w:p w:rsidR="000A7F06" w:rsidRPr="00835C26" w:rsidRDefault="006346B8" w:rsidP="000A7F06">
            <w:pPr>
              <w:widowControl w:val="0"/>
              <w:autoSpaceDE w:val="0"/>
              <w:autoSpaceDN w:val="0"/>
              <w:adjustRightInd w:val="0"/>
              <w:rPr>
                <w:rFonts w:eastAsia="Calibri"/>
                <w:sz w:val="28"/>
                <w:szCs w:val="28"/>
              </w:rPr>
            </w:pPr>
            <w:r>
              <w:rPr>
                <w:rFonts w:eastAsia="Calibri"/>
                <w:sz w:val="28"/>
                <w:szCs w:val="28"/>
              </w:rPr>
              <w:t>8</w:t>
            </w:r>
            <w:r w:rsidR="000A7F06" w:rsidRPr="00835C26">
              <w:rPr>
                <w:rFonts w:eastAsia="Calibri"/>
                <w:sz w:val="28"/>
                <w:szCs w:val="28"/>
              </w:rPr>
              <w:t>.</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Сроки реализации муниципальной программы</w:t>
            </w:r>
          </w:p>
        </w:tc>
        <w:tc>
          <w:tcPr>
            <w:tcW w:w="6662" w:type="dxa"/>
          </w:tcPr>
          <w:p w:rsidR="000A7F06" w:rsidRPr="00835C26" w:rsidRDefault="000A7F06" w:rsidP="000A7F06">
            <w:pPr>
              <w:widowControl w:val="0"/>
              <w:autoSpaceDE w:val="0"/>
              <w:autoSpaceDN w:val="0"/>
              <w:adjustRightInd w:val="0"/>
              <w:jc w:val="both"/>
              <w:rPr>
                <w:rFonts w:eastAsia="Calibri"/>
                <w:sz w:val="28"/>
                <w:szCs w:val="28"/>
              </w:rPr>
            </w:pPr>
            <w:r w:rsidRPr="00835C26">
              <w:rPr>
                <w:rFonts w:eastAsia="Calibri"/>
                <w:sz w:val="28"/>
                <w:szCs w:val="28"/>
              </w:rPr>
              <w:t>2018 - 2024 годы</w:t>
            </w:r>
          </w:p>
        </w:tc>
      </w:tr>
      <w:tr w:rsidR="00C96DF4" w:rsidRPr="00835C26" w:rsidTr="000A7F06">
        <w:trPr>
          <w:trHeight w:val="591"/>
        </w:trPr>
        <w:tc>
          <w:tcPr>
            <w:tcW w:w="631" w:type="dxa"/>
          </w:tcPr>
          <w:p w:rsidR="00C96DF4" w:rsidRPr="00E355B6" w:rsidRDefault="006346B8" w:rsidP="00C96DF4">
            <w:pPr>
              <w:widowControl w:val="0"/>
              <w:autoSpaceDE w:val="0"/>
              <w:autoSpaceDN w:val="0"/>
              <w:adjustRightInd w:val="0"/>
              <w:rPr>
                <w:rFonts w:eastAsia="Calibri"/>
                <w:sz w:val="28"/>
                <w:szCs w:val="28"/>
              </w:rPr>
            </w:pPr>
            <w:r>
              <w:rPr>
                <w:rFonts w:eastAsia="Calibri"/>
                <w:sz w:val="28"/>
                <w:szCs w:val="28"/>
              </w:rPr>
              <w:t>9</w:t>
            </w:r>
            <w:r w:rsidR="00C96DF4" w:rsidRPr="00E355B6">
              <w:rPr>
                <w:rFonts w:eastAsia="Calibri"/>
                <w:sz w:val="28"/>
                <w:szCs w:val="28"/>
              </w:rPr>
              <w:t>.</w:t>
            </w:r>
          </w:p>
        </w:tc>
        <w:tc>
          <w:tcPr>
            <w:tcW w:w="2127" w:type="dxa"/>
          </w:tcPr>
          <w:p w:rsidR="00C96DF4" w:rsidRPr="00E355B6" w:rsidRDefault="00572086" w:rsidP="00C96DF4">
            <w:pPr>
              <w:widowControl w:val="0"/>
              <w:autoSpaceDE w:val="0"/>
              <w:autoSpaceDN w:val="0"/>
              <w:adjustRightInd w:val="0"/>
              <w:rPr>
                <w:rFonts w:eastAsia="Calibri"/>
                <w:sz w:val="22"/>
                <w:szCs w:val="22"/>
              </w:rPr>
            </w:pPr>
            <w:r>
              <w:rPr>
                <w:rFonts w:eastAsia="Calibri"/>
                <w:sz w:val="28"/>
                <w:szCs w:val="28"/>
              </w:rPr>
              <w:t>Объем и источники финансирования</w:t>
            </w:r>
            <w:r w:rsidR="00C96DF4" w:rsidRPr="00E355B6">
              <w:rPr>
                <w:rFonts w:eastAsia="Calibri"/>
                <w:sz w:val="28"/>
                <w:szCs w:val="28"/>
              </w:rPr>
              <w:t xml:space="preserve"> муниципальной программы</w:t>
            </w: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sz w:val="28"/>
                <w:szCs w:val="28"/>
              </w:rPr>
            </w:pPr>
          </w:p>
          <w:p w:rsidR="00C96DF4" w:rsidRPr="00E355B6" w:rsidRDefault="00C96DF4" w:rsidP="00C96DF4">
            <w:pPr>
              <w:widowControl w:val="0"/>
              <w:autoSpaceDE w:val="0"/>
              <w:autoSpaceDN w:val="0"/>
              <w:adjustRightInd w:val="0"/>
              <w:rPr>
                <w:rFonts w:eastAsia="Calibri"/>
              </w:rPr>
            </w:pPr>
          </w:p>
        </w:tc>
        <w:tc>
          <w:tcPr>
            <w:tcW w:w="6662" w:type="dxa"/>
          </w:tcPr>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lastRenderedPageBreak/>
              <w:t xml:space="preserve">Общий объем финансирования муниципальной программы составляет </w:t>
            </w:r>
            <w:r w:rsidRPr="00E355B6">
              <w:rPr>
                <w:rFonts w:eastAsia="Calibri"/>
                <w:b/>
                <w:sz w:val="28"/>
                <w:szCs w:val="28"/>
              </w:rPr>
              <w:t>232 </w:t>
            </w:r>
            <w:r w:rsidR="00B335D7">
              <w:rPr>
                <w:rFonts w:eastAsia="Calibri"/>
                <w:b/>
                <w:sz w:val="28"/>
                <w:szCs w:val="28"/>
              </w:rPr>
              <w:t>49</w:t>
            </w:r>
            <w:r w:rsidR="00E355B6" w:rsidRPr="00E355B6">
              <w:rPr>
                <w:rFonts w:eastAsia="Calibri"/>
                <w:b/>
                <w:sz w:val="28"/>
                <w:szCs w:val="28"/>
              </w:rPr>
              <w:t>2</w:t>
            </w:r>
            <w:r w:rsidRPr="00E355B6">
              <w:rPr>
                <w:rFonts w:eastAsia="Calibri"/>
                <w:b/>
                <w:sz w:val="28"/>
                <w:szCs w:val="28"/>
              </w:rPr>
              <w:t>,</w:t>
            </w:r>
            <w:r w:rsidR="00E355B6" w:rsidRPr="00E355B6">
              <w:rPr>
                <w:rFonts w:eastAsia="Calibri"/>
                <w:b/>
                <w:sz w:val="28"/>
                <w:szCs w:val="28"/>
              </w:rPr>
              <w:t>5</w:t>
            </w:r>
            <w:r w:rsidRPr="00E355B6">
              <w:rPr>
                <w:rFonts w:eastAsia="Calibri"/>
                <w:sz w:val="28"/>
                <w:szCs w:val="28"/>
              </w:rPr>
              <w:t xml:space="preserve"> тыс. руб., в том числе по годам:</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2018 год – 40 850,5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2019 год – 51 779,9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2020 год – 114 979,5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2021 год – 21 </w:t>
            </w:r>
            <w:r w:rsidR="00B335D7">
              <w:rPr>
                <w:rFonts w:eastAsia="Calibri"/>
                <w:sz w:val="28"/>
                <w:szCs w:val="28"/>
              </w:rPr>
              <w:t>432</w:t>
            </w:r>
            <w:r w:rsidRPr="00E355B6">
              <w:rPr>
                <w:rFonts w:eastAsia="Calibri"/>
                <w:sz w:val="28"/>
                <w:szCs w:val="28"/>
              </w:rPr>
              <w:t>,</w:t>
            </w:r>
            <w:r w:rsidR="00E355B6" w:rsidRPr="00E355B6">
              <w:rPr>
                <w:rFonts w:eastAsia="Calibri"/>
                <w:sz w:val="28"/>
                <w:szCs w:val="28"/>
              </w:rPr>
              <w:t>6</w:t>
            </w:r>
            <w:r w:rsidRPr="00E355B6">
              <w:rPr>
                <w:rFonts w:eastAsia="Calibri"/>
                <w:sz w:val="28"/>
                <w:szCs w:val="28"/>
              </w:rPr>
              <w:t xml:space="preserve">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2022 год – 1 150,0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2023 год – 1 150,0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2024 год – 1 150,0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По источникам финансирования:</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 xml:space="preserve">1) средства федерального бюджета, всего – </w:t>
            </w:r>
            <w:r w:rsidRPr="00E355B6">
              <w:rPr>
                <w:rFonts w:eastAsia="Calibri"/>
                <w:b/>
                <w:sz w:val="28"/>
                <w:szCs w:val="28"/>
              </w:rPr>
              <w:t>178 330,1</w:t>
            </w:r>
            <w:r w:rsidRPr="00E355B6">
              <w:rPr>
                <w:rFonts w:eastAsia="Calibri"/>
                <w:sz w:val="28"/>
                <w:szCs w:val="28"/>
              </w:rPr>
              <w:t xml:space="preserve"> тыс. рублей, в том числе по годам:</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2018 год – 28 445,1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2019 год – 41 107,6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2020 год – 92 781,4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2021 год – 15 996,0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2022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2023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lastRenderedPageBreak/>
              <w:t>2024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 xml:space="preserve">2) средства областного бюджета, всего – </w:t>
            </w:r>
            <w:r w:rsidRPr="00E355B6">
              <w:rPr>
                <w:rFonts w:eastAsia="Calibri"/>
                <w:b/>
                <w:sz w:val="28"/>
                <w:szCs w:val="28"/>
              </w:rPr>
              <w:t>46 054,8</w:t>
            </w:r>
            <w:r w:rsidRPr="00E355B6">
              <w:rPr>
                <w:rFonts w:eastAsia="Calibri"/>
                <w:sz w:val="28"/>
                <w:szCs w:val="28"/>
              </w:rPr>
              <w:t xml:space="preserve"> тыс. рублей, в том числе по годам:</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2018 год – 11 536,1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2019 год – 9 009,4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2020 год – 20 715,0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2021 год – 4 794,3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2022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2023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2024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 xml:space="preserve">3) средства местного бюджета, всего – </w:t>
            </w:r>
            <w:r w:rsidRPr="00E355B6">
              <w:rPr>
                <w:rFonts w:eastAsia="Calibri"/>
                <w:b/>
                <w:sz w:val="28"/>
                <w:szCs w:val="28"/>
              </w:rPr>
              <w:t>7 </w:t>
            </w:r>
            <w:r w:rsidR="00B335D7">
              <w:rPr>
                <w:rFonts w:eastAsia="Calibri"/>
                <w:b/>
                <w:sz w:val="28"/>
                <w:szCs w:val="28"/>
              </w:rPr>
              <w:t>15</w:t>
            </w:r>
            <w:r w:rsidR="00E355B6" w:rsidRPr="00E355B6">
              <w:rPr>
                <w:rFonts w:eastAsia="Calibri"/>
                <w:b/>
                <w:sz w:val="28"/>
                <w:szCs w:val="28"/>
              </w:rPr>
              <w:t>7</w:t>
            </w:r>
            <w:r w:rsidRPr="00E355B6">
              <w:rPr>
                <w:rFonts w:eastAsia="Calibri"/>
                <w:b/>
                <w:sz w:val="28"/>
                <w:szCs w:val="28"/>
              </w:rPr>
              <w:t>,</w:t>
            </w:r>
            <w:r w:rsidR="00E355B6" w:rsidRPr="00E355B6">
              <w:rPr>
                <w:rFonts w:eastAsia="Calibri"/>
                <w:b/>
                <w:sz w:val="28"/>
                <w:szCs w:val="28"/>
              </w:rPr>
              <w:t>6</w:t>
            </w:r>
            <w:r w:rsidRPr="00E355B6">
              <w:rPr>
                <w:rFonts w:eastAsia="Calibri"/>
                <w:sz w:val="28"/>
                <w:szCs w:val="28"/>
              </w:rPr>
              <w:t xml:space="preserve"> тыс. рублей, в том числе по годам:</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2018 год – 869,3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2019 год – 1 662,9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2020 год – 533,1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 xml:space="preserve">2021 год – </w:t>
            </w:r>
            <w:r w:rsidR="00B335D7">
              <w:rPr>
                <w:rFonts w:eastAsia="Calibri"/>
                <w:sz w:val="28"/>
                <w:szCs w:val="28"/>
              </w:rPr>
              <w:t>64</w:t>
            </w:r>
            <w:r w:rsidR="00E355B6" w:rsidRPr="00E355B6">
              <w:rPr>
                <w:rFonts w:eastAsia="Calibri"/>
                <w:sz w:val="28"/>
                <w:szCs w:val="28"/>
              </w:rPr>
              <w:t>2,3</w:t>
            </w:r>
            <w:r w:rsidRPr="00E355B6">
              <w:rPr>
                <w:rFonts w:eastAsia="Calibri"/>
                <w:sz w:val="28"/>
                <w:szCs w:val="28"/>
              </w:rPr>
              <w:t xml:space="preserve">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2022 год – 1 150,0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2023 год – 1 1</w:t>
            </w:r>
            <w:bookmarkStart w:id="0" w:name="_GoBack"/>
            <w:bookmarkEnd w:id="0"/>
            <w:r w:rsidRPr="00E355B6">
              <w:rPr>
                <w:rFonts w:eastAsia="Calibri"/>
                <w:sz w:val="28"/>
                <w:szCs w:val="28"/>
              </w:rPr>
              <w:t>50,0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2024 год – 1 150,0 тыс. рублей.</w:t>
            </w:r>
          </w:p>
          <w:p w:rsidR="00C96DF4" w:rsidRPr="00E355B6" w:rsidRDefault="00C96DF4" w:rsidP="00C96DF4">
            <w:pPr>
              <w:spacing w:line="238" w:lineRule="auto"/>
              <w:ind w:right="-28"/>
              <w:jc w:val="both"/>
              <w:rPr>
                <w:sz w:val="28"/>
                <w:szCs w:val="28"/>
              </w:rPr>
            </w:pPr>
            <w:r w:rsidRPr="00E355B6">
              <w:rPr>
                <w:rFonts w:eastAsia="Calibri"/>
                <w:sz w:val="28"/>
                <w:szCs w:val="28"/>
              </w:rPr>
              <w:t xml:space="preserve">4) </w:t>
            </w:r>
            <w:r w:rsidRPr="00E355B6">
              <w:rPr>
                <w:sz w:val="28"/>
                <w:szCs w:val="28"/>
              </w:rPr>
              <w:t xml:space="preserve">внебюджетные средства, всего – </w:t>
            </w:r>
            <w:r w:rsidRPr="00E355B6">
              <w:rPr>
                <w:b/>
                <w:sz w:val="28"/>
                <w:szCs w:val="28"/>
              </w:rPr>
              <w:t>950,0</w:t>
            </w:r>
            <w:r w:rsidRPr="00E355B6">
              <w:rPr>
                <w:sz w:val="28"/>
                <w:szCs w:val="28"/>
              </w:rPr>
              <w:t xml:space="preserve"> тыс. рублей, в том числе по годам:</w:t>
            </w:r>
          </w:p>
          <w:p w:rsidR="00C96DF4" w:rsidRPr="00E355B6" w:rsidRDefault="00C96DF4" w:rsidP="00C96DF4">
            <w:pPr>
              <w:spacing w:line="238" w:lineRule="auto"/>
              <w:ind w:right="-28"/>
              <w:jc w:val="both"/>
              <w:rPr>
                <w:sz w:val="28"/>
                <w:szCs w:val="28"/>
              </w:rPr>
            </w:pPr>
            <w:r w:rsidRPr="00E355B6">
              <w:rPr>
                <w:sz w:val="28"/>
                <w:szCs w:val="28"/>
              </w:rPr>
              <w:t>2018 год – 0,00 тыс. рублей;</w:t>
            </w:r>
          </w:p>
          <w:p w:rsidR="00C96DF4" w:rsidRPr="00E355B6" w:rsidRDefault="00C96DF4" w:rsidP="00C96DF4">
            <w:pPr>
              <w:spacing w:line="238" w:lineRule="auto"/>
              <w:ind w:right="-28"/>
              <w:jc w:val="both"/>
              <w:rPr>
                <w:sz w:val="28"/>
                <w:szCs w:val="28"/>
              </w:rPr>
            </w:pPr>
            <w:r w:rsidRPr="00E355B6">
              <w:rPr>
                <w:sz w:val="28"/>
                <w:szCs w:val="28"/>
              </w:rPr>
              <w:t>2019 год – 0,00 тыс. рублей;</w:t>
            </w:r>
          </w:p>
          <w:p w:rsidR="00C96DF4" w:rsidRPr="00E355B6" w:rsidRDefault="00C96DF4" w:rsidP="00C96DF4">
            <w:pPr>
              <w:widowControl w:val="0"/>
              <w:autoSpaceDE w:val="0"/>
              <w:autoSpaceDN w:val="0"/>
              <w:adjustRightInd w:val="0"/>
              <w:jc w:val="both"/>
              <w:rPr>
                <w:sz w:val="28"/>
                <w:szCs w:val="28"/>
              </w:rPr>
            </w:pPr>
            <w:r w:rsidRPr="00E355B6">
              <w:rPr>
                <w:sz w:val="28"/>
                <w:szCs w:val="28"/>
              </w:rPr>
              <w:t xml:space="preserve">2020 год – 950,0 тыс. рублей; </w:t>
            </w:r>
          </w:p>
          <w:p w:rsidR="00C96DF4" w:rsidRPr="00E355B6" w:rsidRDefault="00C96DF4" w:rsidP="00C96DF4">
            <w:pPr>
              <w:widowControl w:val="0"/>
              <w:autoSpaceDE w:val="0"/>
              <w:autoSpaceDN w:val="0"/>
              <w:adjustRightInd w:val="0"/>
              <w:jc w:val="both"/>
              <w:rPr>
                <w:sz w:val="28"/>
                <w:szCs w:val="28"/>
              </w:rPr>
            </w:pPr>
            <w:r w:rsidRPr="00E355B6">
              <w:rPr>
                <w:sz w:val="28"/>
                <w:szCs w:val="28"/>
              </w:rPr>
              <w:t>2021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2022 год – 0,00 тыс. рублей;</w:t>
            </w:r>
          </w:p>
          <w:p w:rsidR="00C96DF4" w:rsidRPr="00E355B6" w:rsidRDefault="00C96DF4" w:rsidP="00C96DF4">
            <w:pPr>
              <w:widowControl w:val="0"/>
              <w:autoSpaceDE w:val="0"/>
              <w:autoSpaceDN w:val="0"/>
              <w:adjustRightInd w:val="0"/>
              <w:jc w:val="both"/>
              <w:rPr>
                <w:rFonts w:eastAsia="Calibri"/>
                <w:sz w:val="28"/>
                <w:szCs w:val="28"/>
              </w:rPr>
            </w:pPr>
            <w:r w:rsidRPr="00E355B6">
              <w:rPr>
                <w:rFonts w:eastAsia="Calibri"/>
                <w:sz w:val="28"/>
                <w:szCs w:val="28"/>
              </w:rPr>
              <w:t>2023 год – 0,00 тыс. рублей;</w:t>
            </w:r>
          </w:p>
          <w:p w:rsidR="00C96DF4" w:rsidRPr="00C96DF4" w:rsidRDefault="00C96DF4" w:rsidP="00C96DF4">
            <w:pPr>
              <w:widowControl w:val="0"/>
              <w:autoSpaceDE w:val="0"/>
              <w:autoSpaceDN w:val="0"/>
              <w:adjustRightInd w:val="0"/>
              <w:jc w:val="both"/>
              <w:rPr>
                <w:rFonts w:eastAsia="Calibri"/>
                <w:sz w:val="28"/>
                <w:szCs w:val="28"/>
                <w:highlight w:val="yellow"/>
              </w:rPr>
            </w:pPr>
            <w:r w:rsidRPr="00E355B6">
              <w:rPr>
                <w:rFonts w:eastAsia="Calibri"/>
                <w:sz w:val="28"/>
                <w:szCs w:val="28"/>
              </w:rPr>
              <w:t>2024 год – 0,00 тыс. рублей.</w:t>
            </w:r>
          </w:p>
        </w:tc>
      </w:tr>
      <w:tr w:rsidR="000A7F06" w:rsidRPr="00835C26" w:rsidTr="000A7F06">
        <w:trPr>
          <w:trHeight w:val="288"/>
        </w:trPr>
        <w:tc>
          <w:tcPr>
            <w:tcW w:w="631" w:type="dxa"/>
          </w:tcPr>
          <w:p w:rsidR="000A7F06" w:rsidRPr="00835C26" w:rsidRDefault="006346B8" w:rsidP="000A7F06">
            <w:pPr>
              <w:widowControl w:val="0"/>
              <w:autoSpaceDE w:val="0"/>
              <w:autoSpaceDN w:val="0"/>
              <w:adjustRightInd w:val="0"/>
              <w:rPr>
                <w:rFonts w:eastAsia="Calibri"/>
                <w:sz w:val="28"/>
                <w:szCs w:val="28"/>
              </w:rPr>
            </w:pPr>
            <w:r>
              <w:rPr>
                <w:rFonts w:eastAsia="Calibri"/>
                <w:sz w:val="28"/>
                <w:szCs w:val="28"/>
              </w:rPr>
              <w:lastRenderedPageBreak/>
              <w:t>10</w:t>
            </w:r>
            <w:r w:rsidR="000A7F06" w:rsidRPr="00835C26">
              <w:rPr>
                <w:rFonts w:eastAsia="Calibri"/>
                <w:sz w:val="28"/>
                <w:szCs w:val="28"/>
              </w:rPr>
              <w:t>.</w:t>
            </w:r>
          </w:p>
        </w:tc>
        <w:tc>
          <w:tcPr>
            <w:tcW w:w="2127" w:type="dxa"/>
          </w:tcPr>
          <w:p w:rsidR="000A7F06" w:rsidRPr="00835C26" w:rsidRDefault="000A7F06" w:rsidP="000A7F06">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B337EC" w:rsidRPr="006346B8" w:rsidRDefault="00B337EC" w:rsidP="00B337E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B337EC" w:rsidRPr="006346B8" w:rsidRDefault="00B337EC" w:rsidP="00B337E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w:t>
            </w:r>
            <w:r w:rsidR="006346B8" w:rsidRPr="006346B8">
              <w:rPr>
                <w:rFonts w:eastAsiaTheme="minorHAnsi"/>
                <w:color w:val="000000"/>
                <w:sz w:val="28"/>
                <w:szCs w:val="28"/>
                <w:lang w:eastAsia="en-US"/>
              </w:rPr>
              <w:t xml:space="preserve">увеличение </w:t>
            </w:r>
            <w:r w:rsidRPr="006346B8">
              <w:rPr>
                <w:rFonts w:eastAsiaTheme="minorHAnsi"/>
                <w:color w:val="000000"/>
                <w:sz w:val="28"/>
                <w:szCs w:val="28"/>
                <w:lang w:eastAsia="en-US"/>
              </w:rPr>
              <w:t>площад</w:t>
            </w:r>
            <w:r w:rsidR="006346B8" w:rsidRPr="006346B8">
              <w:rPr>
                <w:rFonts w:eastAsiaTheme="minorHAnsi"/>
                <w:color w:val="000000"/>
                <w:sz w:val="28"/>
                <w:szCs w:val="28"/>
                <w:lang w:eastAsia="en-US"/>
              </w:rPr>
              <w:t>и</w:t>
            </w:r>
            <w:r w:rsidRPr="006346B8">
              <w:rPr>
                <w:rFonts w:eastAsiaTheme="minorHAnsi"/>
                <w:color w:val="000000"/>
                <w:sz w:val="28"/>
                <w:szCs w:val="28"/>
                <w:lang w:eastAsia="en-US"/>
              </w:rPr>
              <w:t xml:space="preserve">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B337EC" w:rsidRPr="006346B8" w:rsidRDefault="00B337EC" w:rsidP="00B337E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w:t>
            </w:r>
            <w:r w:rsidR="006346B8" w:rsidRPr="006346B8">
              <w:rPr>
                <w:rFonts w:eastAsiaTheme="minorHAnsi"/>
                <w:color w:val="000000"/>
                <w:sz w:val="28"/>
                <w:szCs w:val="28"/>
                <w:lang w:eastAsia="en-US"/>
              </w:rPr>
              <w:t xml:space="preserve">увеличение </w:t>
            </w:r>
            <w:r w:rsidRPr="006346B8">
              <w:rPr>
                <w:rFonts w:eastAsiaTheme="minorHAnsi"/>
                <w:color w:val="000000"/>
                <w:sz w:val="28"/>
                <w:szCs w:val="28"/>
                <w:lang w:eastAsia="en-US"/>
              </w:rPr>
              <w:t>дол</w:t>
            </w:r>
            <w:r w:rsidR="006346B8" w:rsidRPr="006346B8">
              <w:rPr>
                <w:rFonts w:eastAsiaTheme="minorHAnsi"/>
                <w:color w:val="000000"/>
                <w:sz w:val="28"/>
                <w:szCs w:val="28"/>
                <w:lang w:eastAsia="en-US"/>
              </w:rPr>
              <w:t>и</w:t>
            </w:r>
            <w:r w:rsidRPr="006346B8">
              <w:rPr>
                <w:rFonts w:eastAsiaTheme="minorHAnsi"/>
                <w:color w:val="000000"/>
                <w:sz w:val="28"/>
                <w:szCs w:val="28"/>
                <w:lang w:eastAsia="en-US"/>
              </w:rPr>
              <w:t xml:space="preserve">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B337EC" w:rsidRPr="006346B8" w:rsidRDefault="00B337EC" w:rsidP="00B337E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w:t>
            </w:r>
            <w:r w:rsidR="006346B8" w:rsidRPr="006346B8">
              <w:rPr>
                <w:rFonts w:eastAsiaTheme="minorHAnsi"/>
                <w:color w:val="000000"/>
                <w:sz w:val="28"/>
                <w:szCs w:val="28"/>
                <w:lang w:eastAsia="en-US"/>
              </w:rPr>
              <w:t xml:space="preserve">увеличение </w:t>
            </w:r>
            <w:r w:rsidRPr="006346B8">
              <w:rPr>
                <w:rFonts w:eastAsiaTheme="minorHAnsi"/>
                <w:color w:val="000000"/>
                <w:sz w:val="28"/>
                <w:szCs w:val="28"/>
                <w:lang w:eastAsia="en-US"/>
              </w:rPr>
              <w:t>количеств</w:t>
            </w:r>
            <w:r w:rsidR="006346B8" w:rsidRPr="006346B8">
              <w:rPr>
                <w:rFonts w:eastAsiaTheme="minorHAnsi"/>
                <w:color w:val="000000"/>
                <w:sz w:val="28"/>
                <w:szCs w:val="28"/>
                <w:lang w:eastAsia="en-US"/>
              </w:rPr>
              <w:t>а</w:t>
            </w:r>
            <w:r w:rsidRPr="006346B8">
              <w:rPr>
                <w:rFonts w:eastAsiaTheme="minorHAnsi"/>
                <w:color w:val="000000"/>
                <w:sz w:val="28"/>
                <w:szCs w:val="28"/>
                <w:lang w:eastAsia="en-US"/>
              </w:rPr>
              <w:t xml:space="preserve"> общественных территорий и мест массового отдыха населения (городских парков), благоустроенных в рамках реализации муниципальной программы;</w:t>
            </w:r>
          </w:p>
          <w:p w:rsidR="00B337EC" w:rsidRPr="006346B8" w:rsidRDefault="00B337EC" w:rsidP="00B337E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lastRenderedPageBreak/>
              <w:t xml:space="preserve">- </w:t>
            </w:r>
            <w:r w:rsidR="006346B8" w:rsidRPr="006346B8">
              <w:rPr>
                <w:rFonts w:eastAsiaTheme="minorHAnsi"/>
                <w:color w:val="000000"/>
                <w:sz w:val="28"/>
                <w:szCs w:val="28"/>
                <w:lang w:eastAsia="en-US"/>
              </w:rPr>
              <w:t xml:space="preserve">увеличение </w:t>
            </w:r>
            <w:r w:rsidRPr="006346B8">
              <w:rPr>
                <w:rFonts w:eastAsiaTheme="minorHAnsi"/>
                <w:color w:val="000000"/>
                <w:sz w:val="28"/>
                <w:szCs w:val="28"/>
                <w:lang w:eastAsia="en-US"/>
              </w:rPr>
              <w:t>площад</w:t>
            </w:r>
            <w:r w:rsidR="006346B8" w:rsidRPr="006346B8">
              <w:rPr>
                <w:rFonts w:eastAsiaTheme="minorHAnsi"/>
                <w:color w:val="000000"/>
                <w:sz w:val="28"/>
                <w:szCs w:val="28"/>
                <w:lang w:eastAsia="en-US"/>
              </w:rPr>
              <w:t>и</w:t>
            </w:r>
            <w:r w:rsidRPr="006346B8">
              <w:rPr>
                <w:rFonts w:eastAsiaTheme="minorHAnsi"/>
                <w:color w:val="000000"/>
                <w:sz w:val="28"/>
                <w:szCs w:val="28"/>
                <w:lang w:eastAsia="en-US"/>
              </w:rPr>
              <w:t xml:space="preserve">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0A7F06" w:rsidRPr="00835C26" w:rsidRDefault="00B337EC" w:rsidP="006346B8">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w:t>
            </w:r>
            <w:r w:rsidR="006346B8" w:rsidRPr="006346B8">
              <w:rPr>
                <w:rFonts w:eastAsiaTheme="minorHAnsi"/>
                <w:color w:val="000000"/>
                <w:sz w:val="28"/>
                <w:szCs w:val="28"/>
                <w:lang w:eastAsia="en-US"/>
              </w:rPr>
              <w:t xml:space="preserve">увеличение </w:t>
            </w:r>
            <w:r w:rsidRPr="006346B8">
              <w:rPr>
                <w:rFonts w:eastAsiaTheme="minorHAnsi"/>
                <w:color w:val="000000"/>
                <w:sz w:val="28"/>
                <w:szCs w:val="28"/>
                <w:lang w:eastAsia="en-US"/>
              </w:rPr>
              <w:t>дол</w:t>
            </w:r>
            <w:r w:rsidR="006346B8" w:rsidRPr="006346B8">
              <w:rPr>
                <w:rFonts w:eastAsiaTheme="minorHAnsi"/>
                <w:color w:val="000000"/>
                <w:sz w:val="28"/>
                <w:szCs w:val="28"/>
                <w:lang w:eastAsia="en-US"/>
              </w:rPr>
              <w:t>и</w:t>
            </w:r>
            <w:r w:rsidRPr="006346B8">
              <w:rPr>
                <w:rFonts w:eastAsiaTheme="minorHAnsi"/>
                <w:color w:val="000000"/>
                <w:sz w:val="28"/>
                <w:szCs w:val="28"/>
                <w:lang w:eastAsia="en-US"/>
              </w:rPr>
              <w:t xml:space="preserve">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0A7F06" w:rsidRPr="00835C26" w:rsidRDefault="000A7F06" w:rsidP="000A7F06">
      <w:pPr>
        <w:widowControl w:val="0"/>
        <w:autoSpaceDE w:val="0"/>
        <w:autoSpaceDN w:val="0"/>
        <w:adjustRightInd w:val="0"/>
        <w:jc w:val="center"/>
        <w:outlineLvl w:val="1"/>
        <w:rPr>
          <w:sz w:val="24"/>
          <w:szCs w:val="24"/>
        </w:rPr>
      </w:pPr>
    </w:p>
    <w:p w:rsidR="000A7F06" w:rsidRPr="00835C26" w:rsidRDefault="000A7F06" w:rsidP="000A7F06">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0A7F06" w:rsidRPr="00835C26" w:rsidRDefault="000A7F06" w:rsidP="000A7F06">
      <w:pPr>
        <w:widowControl w:val="0"/>
        <w:autoSpaceDE w:val="0"/>
        <w:autoSpaceDN w:val="0"/>
        <w:adjustRightInd w:val="0"/>
        <w:jc w:val="center"/>
        <w:outlineLvl w:val="1"/>
        <w:rPr>
          <w:sz w:val="24"/>
          <w:szCs w:val="24"/>
        </w:rPr>
      </w:pPr>
    </w:p>
    <w:p w:rsidR="000A7F06" w:rsidRPr="00835C26" w:rsidRDefault="000A7F06" w:rsidP="000A7F06">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0A7F06" w:rsidRPr="00835C26" w:rsidRDefault="000A7F06" w:rsidP="000A7F06">
      <w:pPr>
        <w:ind w:firstLine="708"/>
        <w:jc w:val="both"/>
        <w:rPr>
          <w:rFonts w:eastAsia="Calibri"/>
          <w:sz w:val="28"/>
          <w:szCs w:val="28"/>
        </w:rPr>
      </w:pPr>
      <w:proofErr w:type="gramStart"/>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835C26">
        <w:rPr>
          <w:rFonts w:eastAsia="Calibri"/>
          <w:sz w:val="28"/>
          <w:szCs w:val="28"/>
        </w:rPr>
        <w:t xml:space="preserve"> «Формирование комфортной городской среды».</w:t>
      </w:r>
    </w:p>
    <w:p w:rsidR="000A7F06" w:rsidRPr="00835C26" w:rsidRDefault="000A7F06" w:rsidP="000A7F06">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0A7F06" w:rsidRPr="00835C26" w:rsidRDefault="000A7F06" w:rsidP="000A7F06">
      <w:pPr>
        <w:widowControl w:val="0"/>
        <w:autoSpaceDE w:val="0"/>
        <w:autoSpaceDN w:val="0"/>
        <w:ind w:firstLine="709"/>
        <w:jc w:val="both"/>
        <w:rPr>
          <w:sz w:val="28"/>
          <w:szCs w:val="28"/>
        </w:rPr>
      </w:pPr>
      <w:r w:rsidRPr="00835C26">
        <w:rPr>
          <w:sz w:val="28"/>
          <w:szCs w:val="28"/>
        </w:rPr>
        <w:t xml:space="preserve">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w:t>
      </w:r>
      <w:r w:rsidRPr="00835C26">
        <w:rPr>
          <w:sz w:val="28"/>
          <w:szCs w:val="28"/>
        </w:rPr>
        <w:lastRenderedPageBreak/>
        <w:t>благоустройства общественных и дворовых территорий.</w:t>
      </w:r>
    </w:p>
    <w:p w:rsidR="000A7F06" w:rsidRPr="00835C26" w:rsidRDefault="000A7F06" w:rsidP="000A7F06">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sidR="00DA30BD">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0A7F06" w:rsidRPr="00875787" w:rsidRDefault="000A7F06" w:rsidP="000A7F06">
      <w:pPr>
        <w:ind w:firstLine="709"/>
        <w:jc w:val="right"/>
        <w:rPr>
          <w:rFonts w:eastAsia="Calibri"/>
          <w:spacing w:val="2"/>
          <w:shd w:val="clear" w:color="auto" w:fill="FFFFFF"/>
        </w:rPr>
      </w:pPr>
    </w:p>
    <w:p w:rsidR="000A7F06" w:rsidRPr="00835C26" w:rsidRDefault="000A7F06" w:rsidP="000A7F06">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0A7F06" w:rsidRPr="00835C26" w:rsidRDefault="000A7F06" w:rsidP="000A7F06">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0A7F06" w:rsidRPr="00835C26" w:rsidTr="000A7F06">
        <w:trPr>
          <w:trHeight w:hRule="exact" w:val="314"/>
        </w:trPr>
        <w:tc>
          <w:tcPr>
            <w:tcW w:w="578" w:type="dxa"/>
            <w:vMerge w:val="restart"/>
            <w:shd w:val="clear" w:color="auto" w:fill="FFFFFF"/>
          </w:tcPr>
          <w:p w:rsidR="000A7F06" w:rsidRPr="00835C26" w:rsidRDefault="000A7F06" w:rsidP="000A7F06">
            <w:pPr>
              <w:widowControl w:val="0"/>
              <w:spacing w:line="230" w:lineRule="exact"/>
              <w:jc w:val="center"/>
              <w:rPr>
                <w:b/>
                <w:color w:val="000000"/>
                <w:sz w:val="24"/>
                <w:szCs w:val="24"/>
              </w:rPr>
            </w:pPr>
            <w:r w:rsidRPr="00835C26">
              <w:rPr>
                <w:b/>
                <w:color w:val="000000"/>
                <w:sz w:val="24"/>
                <w:szCs w:val="24"/>
              </w:rPr>
              <w:t>№</w:t>
            </w:r>
          </w:p>
          <w:p w:rsidR="000A7F06" w:rsidRPr="00835C26" w:rsidRDefault="000A7F06" w:rsidP="000A7F06">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0A7F06" w:rsidRPr="00835C26" w:rsidRDefault="000A7F06" w:rsidP="000A7F06">
            <w:pPr>
              <w:widowControl w:val="0"/>
              <w:spacing w:line="230" w:lineRule="exact"/>
              <w:rPr>
                <w:b/>
                <w:sz w:val="24"/>
                <w:szCs w:val="24"/>
              </w:rPr>
            </w:pPr>
          </w:p>
          <w:p w:rsidR="000A7F06" w:rsidRPr="00835C26" w:rsidRDefault="000A7F06" w:rsidP="000A7F06">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0A7F06" w:rsidRPr="00835C26" w:rsidRDefault="000A7F06" w:rsidP="000A7F06">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0A7F06" w:rsidRPr="00835C26" w:rsidRDefault="000A7F06" w:rsidP="000A7F06">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0A7F06" w:rsidRPr="00835C26" w:rsidRDefault="000A7F06" w:rsidP="000A7F06">
            <w:pPr>
              <w:widowControl w:val="0"/>
              <w:spacing w:line="230" w:lineRule="exact"/>
              <w:jc w:val="center"/>
              <w:rPr>
                <w:b/>
                <w:color w:val="000000"/>
                <w:sz w:val="24"/>
                <w:szCs w:val="24"/>
              </w:rPr>
            </w:pPr>
            <w:r w:rsidRPr="00835C26">
              <w:rPr>
                <w:b/>
                <w:color w:val="000000"/>
                <w:sz w:val="24"/>
                <w:szCs w:val="24"/>
              </w:rPr>
              <w:t>Значение показателя</w:t>
            </w:r>
          </w:p>
        </w:tc>
      </w:tr>
      <w:tr w:rsidR="000A7F06" w:rsidRPr="00835C26" w:rsidTr="000A7F06">
        <w:trPr>
          <w:trHeight w:hRule="exact" w:val="583"/>
        </w:trPr>
        <w:tc>
          <w:tcPr>
            <w:tcW w:w="578" w:type="dxa"/>
            <w:vMerge/>
            <w:shd w:val="clear" w:color="auto" w:fill="FFFFFF"/>
          </w:tcPr>
          <w:p w:rsidR="000A7F06" w:rsidRPr="00835C26" w:rsidRDefault="000A7F06" w:rsidP="000A7F06">
            <w:pPr>
              <w:widowControl w:val="0"/>
              <w:spacing w:line="230" w:lineRule="exact"/>
              <w:jc w:val="center"/>
              <w:rPr>
                <w:b/>
                <w:color w:val="000000"/>
                <w:sz w:val="24"/>
                <w:szCs w:val="24"/>
              </w:rPr>
            </w:pPr>
          </w:p>
        </w:tc>
        <w:tc>
          <w:tcPr>
            <w:tcW w:w="4260" w:type="dxa"/>
            <w:vMerge/>
            <w:shd w:val="clear" w:color="auto" w:fill="FFFFFF"/>
          </w:tcPr>
          <w:p w:rsidR="000A7F06" w:rsidRPr="00835C26" w:rsidRDefault="000A7F06" w:rsidP="000A7F06">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0A7F06" w:rsidRPr="00835C26" w:rsidRDefault="000A7F06" w:rsidP="000A7F06">
            <w:pPr>
              <w:widowControl w:val="0"/>
              <w:spacing w:line="230" w:lineRule="exact"/>
              <w:jc w:val="center"/>
              <w:rPr>
                <w:b/>
                <w:color w:val="000000"/>
                <w:sz w:val="24"/>
                <w:szCs w:val="24"/>
              </w:rPr>
            </w:pPr>
          </w:p>
        </w:tc>
        <w:tc>
          <w:tcPr>
            <w:tcW w:w="710" w:type="dxa"/>
            <w:vMerge/>
            <w:shd w:val="clear" w:color="auto" w:fill="FFFFFF"/>
          </w:tcPr>
          <w:p w:rsidR="000A7F06" w:rsidRPr="00835C26" w:rsidRDefault="000A7F06" w:rsidP="000A7F06">
            <w:pPr>
              <w:widowControl w:val="0"/>
              <w:spacing w:line="230" w:lineRule="exact"/>
              <w:jc w:val="center"/>
              <w:rPr>
                <w:b/>
                <w:color w:val="000000"/>
                <w:sz w:val="24"/>
                <w:szCs w:val="24"/>
              </w:rPr>
            </w:pPr>
          </w:p>
        </w:tc>
        <w:tc>
          <w:tcPr>
            <w:tcW w:w="994" w:type="dxa"/>
            <w:shd w:val="clear" w:color="auto" w:fill="FFFFFF"/>
            <w:vAlign w:val="center"/>
          </w:tcPr>
          <w:p w:rsidR="000A7F06" w:rsidRPr="00835C26" w:rsidRDefault="000A7F06" w:rsidP="000A7F06">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0A7F06" w:rsidRPr="00835C26" w:rsidRDefault="000A7F06" w:rsidP="000A7F06">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0A7F06" w:rsidRPr="00835C26" w:rsidRDefault="000A7F06" w:rsidP="000A7F06">
            <w:pPr>
              <w:widowControl w:val="0"/>
              <w:spacing w:line="230" w:lineRule="exact"/>
              <w:jc w:val="center"/>
              <w:rPr>
                <w:b/>
                <w:color w:val="000000"/>
                <w:sz w:val="24"/>
                <w:szCs w:val="24"/>
              </w:rPr>
            </w:pPr>
            <w:r w:rsidRPr="00835C26">
              <w:rPr>
                <w:b/>
                <w:color w:val="000000"/>
                <w:sz w:val="24"/>
                <w:szCs w:val="24"/>
              </w:rPr>
              <w:t>2017 г.</w:t>
            </w:r>
          </w:p>
        </w:tc>
      </w:tr>
      <w:tr w:rsidR="000A7F06" w:rsidRPr="00835C26" w:rsidTr="000A7F06">
        <w:trPr>
          <w:trHeight w:hRule="exact" w:val="283"/>
        </w:trPr>
        <w:tc>
          <w:tcPr>
            <w:tcW w:w="578" w:type="dxa"/>
            <w:shd w:val="clear" w:color="auto" w:fill="FFFFFF"/>
          </w:tcPr>
          <w:p w:rsidR="000A7F06" w:rsidRPr="00835C26" w:rsidRDefault="000A7F06" w:rsidP="000A7F06">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0A7F06" w:rsidRPr="00835C26" w:rsidRDefault="000A7F06" w:rsidP="000A7F06">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0A7F06" w:rsidRPr="00835C26" w:rsidRDefault="000A7F06" w:rsidP="000A7F06">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0A7F06" w:rsidRPr="00835C26" w:rsidRDefault="000A7F06" w:rsidP="000A7F06">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0A7F06" w:rsidRPr="00835C26" w:rsidRDefault="000A7F06" w:rsidP="000A7F06">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0A7F06" w:rsidRPr="00835C26" w:rsidRDefault="000A7F06" w:rsidP="000A7F06">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0A7F06" w:rsidRPr="00835C26" w:rsidRDefault="000A7F06" w:rsidP="000A7F06">
            <w:pPr>
              <w:widowControl w:val="0"/>
              <w:spacing w:line="230" w:lineRule="exact"/>
              <w:jc w:val="center"/>
              <w:rPr>
                <w:b/>
                <w:color w:val="000000"/>
                <w:sz w:val="18"/>
                <w:szCs w:val="18"/>
              </w:rPr>
            </w:pPr>
            <w:r w:rsidRPr="00835C26">
              <w:rPr>
                <w:b/>
                <w:color w:val="000000"/>
                <w:sz w:val="18"/>
                <w:szCs w:val="18"/>
              </w:rPr>
              <w:t>7</w:t>
            </w:r>
          </w:p>
        </w:tc>
      </w:tr>
      <w:tr w:rsidR="000A7F06" w:rsidRPr="00835C26" w:rsidTr="00875787">
        <w:trPr>
          <w:trHeight w:hRule="exact" w:val="875"/>
        </w:trPr>
        <w:tc>
          <w:tcPr>
            <w:tcW w:w="578" w:type="dxa"/>
            <w:shd w:val="clear" w:color="auto" w:fill="FFFFFF"/>
            <w:vAlign w:val="center"/>
          </w:tcPr>
          <w:p w:rsidR="000A7F06" w:rsidRPr="00835C26" w:rsidRDefault="000A7F06" w:rsidP="000A7F06">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0A7F06" w:rsidRPr="00835C26" w:rsidRDefault="000A7F06" w:rsidP="000A7F06">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0A7F06" w:rsidRPr="00835C26" w:rsidRDefault="000A7F06" w:rsidP="00875787">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0A7F06" w:rsidRPr="00835C26" w:rsidRDefault="000A7F06" w:rsidP="00875787">
            <w:pPr>
              <w:widowControl w:val="0"/>
              <w:spacing w:line="230" w:lineRule="exact"/>
              <w:jc w:val="center"/>
              <w:rPr>
                <w:color w:val="000000"/>
                <w:sz w:val="24"/>
                <w:szCs w:val="24"/>
              </w:rPr>
            </w:pPr>
            <w:r w:rsidRPr="00835C26">
              <w:rPr>
                <w:color w:val="000000"/>
                <w:sz w:val="24"/>
                <w:szCs w:val="24"/>
              </w:rPr>
              <w:t>12</w:t>
            </w:r>
          </w:p>
        </w:tc>
      </w:tr>
      <w:tr w:rsidR="000A7F06" w:rsidRPr="00835C26" w:rsidTr="00875787">
        <w:trPr>
          <w:trHeight w:hRule="exact" w:val="594"/>
        </w:trPr>
        <w:tc>
          <w:tcPr>
            <w:tcW w:w="578" w:type="dxa"/>
            <w:tcBorders>
              <w:bottom w:val="single" w:sz="4" w:space="0" w:color="auto"/>
            </w:tcBorders>
            <w:shd w:val="clear" w:color="auto" w:fill="FFFFFF"/>
            <w:vAlign w:val="center"/>
          </w:tcPr>
          <w:p w:rsidR="000A7F06" w:rsidRPr="00835C26" w:rsidRDefault="000A7F06" w:rsidP="000A7F06">
            <w:pPr>
              <w:widowControl w:val="0"/>
              <w:spacing w:line="230" w:lineRule="exact"/>
              <w:jc w:val="center"/>
              <w:rPr>
                <w:color w:val="000000"/>
                <w:sz w:val="24"/>
                <w:szCs w:val="24"/>
              </w:rPr>
            </w:pPr>
            <w:r w:rsidRPr="00835C26">
              <w:rPr>
                <w:color w:val="000000"/>
                <w:sz w:val="24"/>
                <w:szCs w:val="24"/>
              </w:rPr>
              <w:t>2</w:t>
            </w:r>
          </w:p>
        </w:tc>
        <w:tc>
          <w:tcPr>
            <w:tcW w:w="4260" w:type="dxa"/>
            <w:tcBorders>
              <w:bottom w:val="single" w:sz="4" w:space="0" w:color="auto"/>
            </w:tcBorders>
            <w:shd w:val="clear" w:color="auto" w:fill="FFFFFF"/>
          </w:tcPr>
          <w:p w:rsidR="000A7F06" w:rsidRPr="00835C26" w:rsidRDefault="000A7F06" w:rsidP="000A7F06">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0A7F06" w:rsidRPr="00835C26" w:rsidRDefault="000A7F06" w:rsidP="00875787">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tcBorders>
              <w:bottom w:val="single" w:sz="4" w:space="0" w:color="auto"/>
            </w:tcBorders>
            <w:shd w:val="clear" w:color="auto" w:fill="FFFFFF"/>
            <w:vAlign w:val="center"/>
          </w:tcPr>
          <w:p w:rsidR="000A7F06" w:rsidRPr="00835C26" w:rsidRDefault="000A7F06" w:rsidP="00875787">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tcBorders>
              <w:bottom w:val="single" w:sz="4" w:space="0" w:color="auto"/>
            </w:tcBorders>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71,6</w:t>
            </w:r>
          </w:p>
        </w:tc>
        <w:tc>
          <w:tcPr>
            <w:tcW w:w="994" w:type="dxa"/>
            <w:tcBorders>
              <w:bottom w:val="single" w:sz="4" w:space="0" w:color="auto"/>
            </w:tcBorders>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141,2</w:t>
            </w:r>
          </w:p>
        </w:tc>
        <w:tc>
          <w:tcPr>
            <w:tcW w:w="852" w:type="dxa"/>
            <w:tcBorders>
              <w:bottom w:val="single" w:sz="4" w:space="0" w:color="auto"/>
            </w:tcBorders>
            <w:shd w:val="clear" w:color="auto" w:fill="FFFFFF"/>
            <w:vAlign w:val="center"/>
          </w:tcPr>
          <w:p w:rsidR="000A7F06" w:rsidRPr="00835C26" w:rsidRDefault="000A7F06" w:rsidP="00875787">
            <w:pPr>
              <w:widowControl w:val="0"/>
              <w:spacing w:line="230" w:lineRule="exact"/>
              <w:jc w:val="center"/>
              <w:rPr>
                <w:color w:val="000000"/>
                <w:sz w:val="24"/>
                <w:szCs w:val="24"/>
              </w:rPr>
            </w:pPr>
            <w:r w:rsidRPr="00835C26">
              <w:rPr>
                <w:color w:val="000000"/>
                <w:sz w:val="24"/>
                <w:szCs w:val="24"/>
              </w:rPr>
              <w:t>92</w:t>
            </w:r>
          </w:p>
        </w:tc>
      </w:tr>
      <w:tr w:rsidR="000A7F06" w:rsidRPr="00835C26" w:rsidTr="00875787">
        <w:trPr>
          <w:trHeight w:hRule="exact" w:val="1171"/>
        </w:trPr>
        <w:tc>
          <w:tcPr>
            <w:tcW w:w="578" w:type="dxa"/>
            <w:tcBorders>
              <w:bottom w:val="single" w:sz="4" w:space="0" w:color="auto"/>
            </w:tcBorders>
            <w:shd w:val="clear" w:color="auto" w:fill="FFFFFF"/>
            <w:vAlign w:val="center"/>
          </w:tcPr>
          <w:p w:rsidR="000A7F06" w:rsidRPr="00835C26" w:rsidRDefault="000A7F06" w:rsidP="000A7F06">
            <w:pPr>
              <w:widowControl w:val="0"/>
              <w:spacing w:line="230" w:lineRule="exact"/>
              <w:jc w:val="center"/>
              <w:rPr>
                <w:color w:val="000000"/>
                <w:sz w:val="24"/>
                <w:szCs w:val="24"/>
              </w:rPr>
            </w:pPr>
            <w:r w:rsidRPr="00835C26">
              <w:rPr>
                <w:color w:val="000000"/>
                <w:sz w:val="24"/>
                <w:szCs w:val="24"/>
              </w:rPr>
              <w:t>3</w:t>
            </w:r>
          </w:p>
        </w:tc>
        <w:tc>
          <w:tcPr>
            <w:tcW w:w="4260" w:type="dxa"/>
            <w:tcBorders>
              <w:bottom w:val="single" w:sz="4" w:space="0" w:color="auto"/>
            </w:tcBorders>
            <w:shd w:val="clear" w:color="auto" w:fill="FFFFFF"/>
          </w:tcPr>
          <w:p w:rsidR="000A7F06" w:rsidRPr="00835C26" w:rsidRDefault="000A7F06" w:rsidP="000A7F06">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w:t>
            </w:r>
          </w:p>
        </w:tc>
        <w:tc>
          <w:tcPr>
            <w:tcW w:w="710" w:type="dxa"/>
            <w:tcBorders>
              <w:bottom w:val="single" w:sz="4" w:space="0" w:color="auto"/>
            </w:tcBorders>
            <w:shd w:val="clear" w:color="auto" w:fill="FFFFFF"/>
            <w:vAlign w:val="center"/>
          </w:tcPr>
          <w:p w:rsidR="000A7F06" w:rsidRPr="00835C26" w:rsidRDefault="000A7F06" w:rsidP="00875787">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tcBorders>
              <w:bottom w:val="single" w:sz="4" w:space="0" w:color="auto"/>
            </w:tcBorders>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11,2</w:t>
            </w:r>
          </w:p>
        </w:tc>
        <w:tc>
          <w:tcPr>
            <w:tcW w:w="994" w:type="dxa"/>
            <w:tcBorders>
              <w:bottom w:val="single" w:sz="4" w:space="0" w:color="auto"/>
            </w:tcBorders>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14,3</w:t>
            </w:r>
          </w:p>
        </w:tc>
        <w:tc>
          <w:tcPr>
            <w:tcW w:w="852" w:type="dxa"/>
            <w:tcBorders>
              <w:bottom w:val="single" w:sz="4" w:space="0" w:color="auto"/>
            </w:tcBorders>
            <w:shd w:val="clear" w:color="auto" w:fill="FFFFFF"/>
            <w:vAlign w:val="center"/>
          </w:tcPr>
          <w:p w:rsidR="000A7F06" w:rsidRPr="00835C26" w:rsidRDefault="000A7F06" w:rsidP="00875787">
            <w:pPr>
              <w:widowControl w:val="0"/>
              <w:spacing w:line="230" w:lineRule="exact"/>
              <w:jc w:val="center"/>
              <w:rPr>
                <w:color w:val="000000"/>
                <w:sz w:val="24"/>
                <w:szCs w:val="24"/>
              </w:rPr>
            </w:pPr>
            <w:r w:rsidRPr="00835C26">
              <w:rPr>
                <w:color w:val="000000"/>
                <w:sz w:val="24"/>
                <w:szCs w:val="24"/>
              </w:rPr>
              <w:t>8,9</w:t>
            </w:r>
          </w:p>
        </w:tc>
      </w:tr>
      <w:tr w:rsidR="000A7F06" w:rsidRPr="00835C26" w:rsidTr="00875787">
        <w:trPr>
          <w:trHeight w:hRule="exact" w:val="593"/>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835C26" w:rsidRDefault="000A7F06" w:rsidP="000A7F06">
            <w:pPr>
              <w:widowControl w:val="0"/>
              <w:spacing w:line="230" w:lineRule="exact"/>
              <w:jc w:val="center"/>
              <w:rPr>
                <w:color w:val="000000"/>
                <w:sz w:val="24"/>
                <w:szCs w:val="24"/>
              </w:rPr>
            </w:pPr>
            <w:r w:rsidRPr="00835C26">
              <w:rPr>
                <w:color w:val="000000"/>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0A7F06" w:rsidRPr="00835C26" w:rsidRDefault="000A7F06" w:rsidP="000A7F06">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835C26" w:rsidRDefault="000A7F06" w:rsidP="00875787">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835C26" w:rsidRDefault="000A7F06" w:rsidP="00875787">
            <w:pPr>
              <w:widowControl w:val="0"/>
              <w:jc w:val="center"/>
              <w:rPr>
                <w:color w:val="000000"/>
                <w:sz w:val="24"/>
                <w:szCs w:val="24"/>
              </w:rPr>
            </w:pPr>
            <w:r w:rsidRPr="00835C26">
              <w:rPr>
                <w:color w:val="000000"/>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835C26" w:rsidRDefault="000A7F06" w:rsidP="00875787">
            <w:pPr>
              <w:widowControl w:val="0"/>
              <w:jc w:val="center"/>
              <w:rPr>
                <w:color w:val="000000"/>
                <w:sz w:val="24"/>
                <w:szCs w:val="24"/>
              </w:rPr>
            </w:pPr>
            <w:r w:rsidRPr="00835C26">
              <w:rPr>
                <w:color w:val="000000"/>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835C26" w:rsidRDefault="000A7F06" w:rsidP="00875787">
            <w:pPr>
              <w:widowControl w:val="0"/>
              <w:spacing w:line="230" w:lineRule="exact"/>
              <w:jc w:val="center"/>
              <w:rPr>
                <w:color w:val="000000"/>
                <w:sz w:val="24"/>
                <w:szCs w:val="24"/>
              </w:rPr>
            </w:pPr>
            <w:r w:rsidRPr="00835C26">
              <w:rPr>
                <w:color w:val="000000"/>
                <w:sz w:val="24"/>
                <w:szCs w:val="24"/>
              </w:rPr>
              <w:t>4</w:t>
            </w:r>
          </w:p>
        </w:tc>
      </w:tr>
      <w:tr w:rsidR="00875787" w:rsidRPr="00835C26" w:rsidTr="00875787">
        <w:trPr>
          <w:trHeight w:hRule="exact" w:val="300"/>
        </w:trPr>
        <w:tc>
          <w:tcPr>
            <w:tcW w:w="578" w:type="dxa"/>
            <w:tcBorders>
              <w:top w:val="single" w:sz="4" w:space="0" w:color="auto"/>
            </w:tcBorders>
            <w:shd w:val="clear" w:color="auto" w:fill="FFFFFF"/>
          </w:tcPr>
          <w:p w:rsidR="00875787" w:rsidRPr="00835C26" w:rsidRDefault="00875787" w:rsidP="00875787">
            <w:pPr>
              <w:widowControl w:val="0"/>
              <w:spacing w:line="230" w:lineRule="exact"/>
              <w:jc w:val="center"/>
              <w:rPr>
                <w:b/>
                <w:color w:val="000000"/>
                <w:sz w:val="18"/>
                <w:szCs w:val="18"/>
              </w:rPr>
            </w:pPr>
            <w:r w:rsidRPr="00835C26">
              <w:rPr>
                <w:b/>
                <w:color w:val="000000"/>
                <w:sz w:val="18"/>
                <w:szCs w:val="18"/>
              </w:rPr>
              <w:lastRenderedPageBreak/>
              <w:t>1</w:t>
            </w:r>
          </w:p>
        </w:tc>
        <w:tc>
          <w:tcPr>
            <w:tcW w:w="4260" w:type="dxa"/>
            <w:tcBorders>
              <w:top w:val="single" w:sz="4" w:space="0" w:color="auto"/>
            </w:tcBorders>
            <w:shd w:val="clear" w:color="auto" w:fill="FFFFFF"/>
          </w:tcPr>
          <w:p w:rsidR="00875787" w:rsidRPr="00835C26" w:rsidRDefault="00875787" w:rsidP="00875787">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tcBorders>
              <w:top w:val="single" w:sz="4" w:space="0" w:color="auto"/>
            </w:tcBorders>
            <w:shd w:val="clear" w:color="auto" w:fill="FFFFFF"/>
          </w:tcPr>
          <w:p w:rsidR="00875787" w:rsidRPr="00835C26" w:rsidRDefault="00875787" w:rsidP="00875787">
            <w:pPr>
              <w:widowControl w:val="0"/>
              <w:spacing w:line="230" w:lineRule="exact"/>
              <w:jc w:val="center"/>
              <w:rPr>
                <w:b/>
                <w:color w:val="000000"/>
                <w:sz w:val="18"/>
                <w:szCs w:val="18"/>
              </w:rPr>
            </w:pPr>
            <w:r w:rsidRPr="00835C26">
              <w:rPr>
                <w:b/>
                <w:color w:val="000000"/>
                <w:sz w:val="18"/>
                <w:szCs w:val="18"/>
              </w:rPr>
              <w:t>3</w:t>
            </w:r>
          </w:p>
        </w:tc>
        <w:tc>
          <w:tcPr>
            <w:tcW w:w="710" w:type="dxa"/>
            <w:tcBorders>
              <w:top w:val="single" w:sz="4" w:space="0" w:color="auto"/>
            </w:tcBorders>
            <w:shd w:val="clear" w:color="auto" w:fill="FFFFFF"/>
          </w:tcPr>
          <w:p w:rsidR="00875787" w:rsidRPr="00835C26" w:rsidRDefault="00875787" w:rsidP="00875787">
            <w:pPr>
              <w:widowControl w:val="0"/>
              <w:spacing w:line="230" w:lineRule="exact"/>
              <w:jc w:val="center"/>
              <w:rPr>
                <w:b/>
                <w:color w:val="000000"/>
                <w:sz w:val="18"/>
                <w:szCs w:val="18"/>
              </w:rPr>
            </w:pPr>
            <w:r w:rsidRPr="00835C26">
              <w:rPr>
                <w:b/>
                <w:color w:val="000000"/>
                <w:sz w:val="18"/>
                <w:szCs w:val="18"/>
              </w:rPr>
              <w:t>4</w:t>
            </w:r>
          </w:p>
        </w:tc>
        <w:tc>
          <w:tcPr>
            <w:tcW w:w="994" w:type="dxa"/>
            <w:tcBorders>
              <w:top w:val="single" w:sz="4" w:space="0" w:color="auto"/>
            </w:tcBorders>
            <w:shd w:val="clear" w:color="auto" w:fill="FFFFFF"/>
          </w:tcPr>
          <w:p w:rsidR="00875787" w:rsidRPr="00835C26" w:rsidRDefault="00875787" w:rsidP="00875787">
            <w:pPr>
              <w:widowControl w:val="0"/>
              <w:spacing w:line="230" w:lineRule="exact"/>
              <w:jc w:val="center"/>
              <w:rPr>
                <w:b/>
                <w:color w:val="000000"/>
                <w:sz w:val="18"/>
                <w:szCs w:val="18"/>
              </w:rPr>
            </w:pPr>
            <w:r w:rsidRPr="00835C26">
              <w:rPr>
                <w:b/>
                <w:color w:val="000000"/>
                <w:sz w:val="18"/>
                <w:szCs w:val="18"/>
              </w:rPr>
              <w:t>5</w:t>
            </w:r>
          </w:p>
        </w:tc>
        <w:tc>
          <w:tcPr>
            <w:tcW w:w="994" w:type="dxa"/>
            <w:tcBorders>
              <w:top w:val="single" w:sz="4" w:space="0" w:color="auto"/>
            </w:tcBorders>
            <w:shd w:val="clear" w:color="auto" w:fill="FFFFFF"/>
          </w:tcPr>
          <w:p w:rsidR="00875787" w:rsidRPr="00835C26" w:rsidRDefault="00875787" w:rsidP="00875787">
            <w:pPr>
              <w:widowControl w:val="0"/>
              <w:spacing w:line="230" w:lineRule="exact"/>
              <w:jc w:val="center"/>
              <w:rPr>
                <w:b/>
                <w:color w:val="000000"/>
                <w:sz w:val="18"/>
                <w:szCs w:val="18"/>
              </w:rPr>
            </w:pPr>
            <w:r w:rsidRPr="00835C26">
              <w:rPr>
                <w:b/>
                <w:color w:val="000000"/>
                <w:sz w:val="18"/>
                <w:szCs w:val="18"/>
              </w:rPr>
              <w:t>6</w:t>
            </w:r>
          </w:p>
        </w:tc>
        <w:tc>
          <w:tcPr>
            <w:tcW w:w="852" w:type="dxa"/>
            <w:tcBorders>
              <w:top w:val="single" w:sz="4" w:space="0" w:color="auto"/>
            </w:tcBorders>
            <w:shd w:val="clear" w:color="auto" w:fill="FFFFFF"/>
          </w:tcPr>
          <w:p w:rsidR="00875787" w:rsidRPr="00835C26" w:rsidRDefault="00875787" w:rsidP="00875787">
            <w:pPr>
              <w:widowControl w:val="0"/>
              <w:spacing w:line="230" w:lineRule="exact"/>
              <w:jc w:val="center"/>
              <w:rPr>
                <w:b/>
                <w:color w:val="000000"/>
                <w:sz w:val="18"/>
                <w:szCs w:val="18"/>
              </w:rPr>
            </w:pPr>
            <w:r w:rsidRPr="00835C26">
              <w:rPr>
                <w:b/>
                <w:color w:val="000000"/>
                <w:sz w:val="18"/>
                <w:szCs w:val="18"/>
              </w:rPr>
              <w:t>7</w:t>
            </w:r>
          </w:p>
        </w:tc>
      </w:tr>
      <w:tr w:rsidR="000A7F06" w:rsidRPr="00835C26" w:rsidTr="00875787">
        <w:trPr>
          <w:trHeight w:hRule="exact" w:val="586"/>
        </w:trPr>
        <w:tc>
          <w:tcPr>
            <w:tcW w:w="578" w:type="dxa"/>
            <w:shd w:val="clear" w:color="auto" w:fill="FFFFFF"/>
            <w:vAlign w:val="center"/>
          </w:tcPr>
          <w:p w:rsidR="000A7F06" w:rsidRPr="00835C26" w:rsidRDefault="000A7F06" w:rsidP="000A7F06">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0A7F06" w:rsidRPr="00835C26" w:rsidRDefault="000A7F06" w:rsidP="000A7F06">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0A7F06" w:rsidRPr="00835C26" w:rsidRDefault="000A7F06" w:rsidP="00875787">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0A7F06" w:rsidRPr="00835C26" w:rsidRDefault="000A7F06" w:rsidP="00875787">
            <w:pPr>
              <w:widowControl w:val="0"/>
              <w:spacing w:line="230" w:lineRule="exact"/>
              <w:jc w:val="center"/>
              <w:rPr>
                <w:color w:val="000000"/>
                <w:sz w:val="24"/>
                <w:szCs w:val="24"/>
              </w:rPr>
            </w:pPr>
            <w:r w:rsidRPr="00835C26">
              <w:rPr>
                <w:color w:val="000000"/>
                <w:sz w:val="24"/>
                <w:szCs w:val="24"/>
              </w:rPr>
              <w:t>4,4</w:t>
            </w:r>
          </w:p>
        </w:tc>
      </w:tr>
      <w:tr w:rsidR="000A7F06" w:rsidRPr="00835C26" w:rsidTr="00875787">
        <w:trPr>
          <w:trHeight w:hRule="exact" w:val="865"/>
        </w:trPr>
        <w:tc>
          <w:tcPr>
            <w:tcW w:w="578" w:type="dxa"/>
            <w:shd w:val="clear" w:color="auto" w:fill="FFFFFF"/>
            <w:vAlign w:val="center"/>
          </w:tcPr>
          <w:p w:rsidR="000A7F06" w:rsidRPr="00835C26" w:rsidRDefault="000A7F06" w:rsidP="000A7F06">
            <w:pPr>
              <w:widowControl w:val="0"/>
              <w:spacing w:line="230" w:lineRule="exact"/>
              <w:jc w:val="center"/>
              <w:rPr>
                <w:color w:val="000000"/>
                <w:sz w:val="24"/>
                <w:szCs w:val="24"/>
              </w:rPr>
            </w:pPr>
            <w:r w:rsidRPr="00835C26">
              <w:rPr>
                <w:color w:val="000000"/>
                <w:sz w:val="24"/>
                <w:szCs w:val="24"/>
              </w:rPr>
              <w:t>6</w:t>
            </w:r>
          </w:p>
          <w:p w:rsidR="000A7F06" w:rsidRPr="00835C26" w:rsidRDefault="000A7F06" w:rsidP="000A7F06">
            <w:pPr>
              <w:widowControl w:val="0"/>
              <w:spacing w:line="230" w:lineRule="exact"/>
              <w:jc w:val="center"/>
              <w:rPr>
                <w:color w:val="000000"/>
                <w:sz w:val="24"/>
                <w:szCs w:val="24"/>
              </w:rPr>
            </w:pPr>
          </w:p>
        </w:tc>
        <w:tc>
          <w:tcPr>
            <w:tcW w:w="4260" w:type="dxa"/>
            <w:shd w:val="clear" w:color="auto" w:fill="FFFFFF"/>
          </w:tcPr>
          <w:p w:rsidR="000A7F06" w:rsidRPr="00835C26" w:rsidRDefault="000A7F06" w:rsidP="000A7F06">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0A7F06" w:rsidRPr="00835C26" w:rsidRDefault="000A7F06" w:rsidP="00875787">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0A7F06" w:rsidRPr="00835C26" w:rsidRDefault="000A7F06" w:rsidP="00875787">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0A7F06" w:rsidRPr="00835C26" w:rsidRDefault="000A7F06" w:rsidP="00875787">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0A7F06" w:rsidRPr="00835C26" w:rsidRDefault="000A7F06" w:rsidP="00875787">
            <w:pPr>
              <w:widowControl w:val="0"/>
              <w:spacing w:line="230" w:lineRule="exact"/>
              <w:jc w:val="center"/>
              <w:rPr>
                <w:color w:val="000000"/>
                <w:sz w:val="24"/>
                <w:szCs w:val="24"/>
              </w:rPr>
            </w:pPr>
            <w:r w:rsidRPr="00835C26">
              <w:rPr>
                <w:color w:val="000000"/>
                <w:sz w:val="24"/>
                <w:szCs w:val="24"/>
              </w:rPr>
              <w:t>2,8</w:t>
            </w:r>
          </w:p>
        </w:tc>
      </w:tr>
    </w:tbl>
    <w:p w:rsidR="000A7F06" w:rsidRPr="00835C26" w:rsidRDefault="000A7F06" w:rsidP="000A7F06">
      <w:pPr>
        <w:ind w:firstLine="709"/>
        <w:jc w:val="both"/>
        <w:rPr>
          <w:rFonts w:eastAsia="Calibri"/>
          <w:spacing w:val="2"/>
          <w:sz w:val="28"/>
          <w:szCs w:val="28"/>
          <w:shd w:val="clear" w:color="auto" w:fill="FFFFFF"/>
        </w:rPr>
      </w:pP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 xml:space="preserve">исходя из количества таких </w:t>
      </w:r>
      <w:r w:rsidRPr="00835C26">
        <w:rPr>
          <w:rFonts w:eastAsia="Calibri"/>
          <w:spacing w:val="2"/>
          <w:sz w:val="28"/>
          <w:szCs w:val="28"/>
          <w:shd w:val="clear" w:color="auto" w:fill="FFFFFF"/>
        </w:rPr>
        <w:lastRenderedPageBreak/>
        <w:t>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88 общественных территорий площадью 159,3 га.</w:t>
      </w:r>
    </w:p>
    <w:p w:rsidR="000A7F06" w:rsidRPr="00835C26" w:rsidRDefault="000A7F06" w:rsidP="000A7F06">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0A7F06" w:rsidRPr="00835C26" w:rsidRDefault="000A7F06" w:rsidP="000A7F06">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0A7F06" w:rsidRPr="00835C26" w:rsidRDefault="000A7F06" w:rsidP="000A7F06">
      <w:pPr>
        <w:ind w:firstLine="709"/>
        <w:jc w:val="both"/>
        <w:rPr>
          <w:rFonts w:eastAsia="Calibri"/>
          <w:spacing w:val="2"/>
          <w:sz w:val="24"/>
          <w:szCs w:val="24"/>
          <w:shd w:val="clear" w:color="auto" w:fill="FFFFFF"/>
        </w:rPr>
      </w:pPr>
    </w:p>
    <w:p w:rsidR="000A7F06" w:rsidRPr="00835C26" w:rsidRDefault="000A7F06" w:rsidP="000A7F06">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0A7F06" w:rsidRPr="00835C26" w:rsidRDefault="000A7F06" w:rsidP="000A7F06">
      <w:pPr>
        <w:ind w:firstLine="709"/>
        <w:jc w:val="center"/>
        <w:rPr>
          <w:rFonts w:eastAsia="Calibri"/>
          <w:spacing w:val="2"/>
          <w:sz w:val="28"/>
          <w:szCs w:val="28"/>
          <w:shd w:val="clear" w:color="auto" w:fill="FFFFFF"/>
        </w:rPr>
      </w:pP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0A7F06" w:rsidRPr="00835C26" w:rsidRDefault="000A7F06" w:rsidP="000A7F06">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0A7F06" w:rsidRPr="00835C26" w:rsidRDefault="000A7F06" w:rsidP="000A7F06">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0A7F06" w:rsidRPr="00835C26" w:rsidRDefault="000A7F06" w:rsidP="000A7F06">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0A7F06" w:rsidRPr="00835C26" w:rsidRDefault="000A7F06" w:rsidP="000A7F06">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0A7F06" w:rsidRPr="00835C26" w:rsidRDefault="000A7F06" w:rsidP="000A7F06">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0A7F06" w:rsidRPr="00835C26" w:rsidRDefault="000A7F06" w:rsidP="000A7F06">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0A7F06" w:rsidRPr="00835C26" w:rsidRDefault="000A7F06" w:rsidP="000A7F06">
      <w:pPr>
        <w:jc w:val="center"/>
        <w:rPr>
          <w:rFonts w:eastAsia="Calibri"/>
          <w:spacing w:val="2"/>
          <w:sz w:val="28"/>
          <w:szCs w:val="28"/>
          <w:shd w:val="clear" w:color="auto" w:fill="FFFFFF"/>
        </w:rPr>
      </w:pPr>
    </w:p>
    <w:p w:rsidR="000A7F06" w:rsidRPr="00835C26" w:rsidRDefault="000A7F06" w:rsidP="000A7F06">
      <w:pPr>
        <w:ind w:firstLine="709"/>
        <w:jc w:val="both"/>
        <w:rPr>
          <w:rFonts w:ascii="TimesNewRomanPSMT" w:hAnsi="TimesNewRomanPSMT"/>
          <w:color w:val="000000"/>
          <w:sz w:val="28"/>
          <w:szCs w:val="28"/>
        </w:rPr>
      </w:pPr>
      <w:r w:rsidRPr="00835C26">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2018-2024 годы», утвержденная постановлением Правительства </w:t>
      </w:r>
      <w:r w:rsidRPr="00835C26">
        <w:rPr>
          <w:rFonts w:ascii="TimesNewRomanPSMT" w:hAnsi="TimesNewRomanPSMT" w:hint="eastAsia"/>
          <w:color w:val="000000"/>
          <w:sz w:val="28"/>
          <w:szCs w:val="28"/>
        </w:rPr>
        <w:t>Иркутской</w:t>
      </w:r>
      <w:r w:rsidRPr="00835C26">
        <w:rPr>
          <w:rFonts w:ascii="TimesNewRomanPSMT" w:hAnsi="TimesNewRomanPSMT"/>
          <w:color w:val="000000"/>
          <w:sz w:val="28"/>
          <w:szCs w:val="28"/>
        </w:rPr>
        <w:t xml:space="preserve"> области от 31.08.2017 № 568-пп. </w:t>
      </w:r>
    </w:p>
    <w:p w:rsidR="000A7F06" w:rsidRPr="00835C26" w:rsidRDefault="00B337EC" w:rsidP="000A7F06">
      <w:pPr>
        <w:ind w:firstLine="709"/>
        <w:jc w:val="both"/>
        <w:rPr>
          <w:sz w:val="28"/>
          <w:szCs w:val="28"/>
        </w:rPr>
      </w:pPr>
      <w:r w:rsidRPr="006346B8">
        <w:rPr>
          <w:rFonts w:ascii="TimesNewRomanPSMT" w:hAnsi="TimesNewRomanPSMT"/>
          <w:bCs/>
          <w:color w:val="000000"/>
          <w:sz w:val="28"/>
          <w:szCs w:val="28"/>
        </w:rPr>
        <w:t>Объемы</w:t>
      </w:r>
      <w:r w:rsidR="006346B8">
        <w:rPr>
          <w:rFonts w:ascii="TimesNewRomanPSMT" w:hAnsi="TimesNewRomanPSMT"/>
          <w:bCs/>
          <w:color w:val="000000"/>
          <w:sz w:val="28"/>
          <w:szCs w:val="28"/>
        </w:rPr>
        <w:t xml:space="preserve"> и источники финансирования</w:t>
      </w:r>
      <w:r>
        <w:rPr>
          <w:rFonts w:ascii="TimesNewRomanPSMT" w:hAnsi="TimesNewRomanPSMT"/>
          <w:bCs/>
          <w:color w:val="000000"/>
          <w:sz w:val="28"/>
          <w:szCs w:val="28"/>
        </w:rPr>
        <w:t xml:space="preserve"> </w:t>
      </w:r>
      <w:r w:rsidR="000A7F06" w:rsidRPr="00835C26">
        <w:rPr>
          <w:rFonts w:ascii="TimesNewRomanPSMT" w:hAnsi="TimesNewRomanPSMT"/>
          <w:bCs/>
          <w:color w:val="000000"/>
          <w:sz w:val="28"/>
          <w:szCs w:val="28"/>
        </w:rPr>
        <w:t>муниципальной программы</w:t>
      </w:r>
      <w:r w:rsidR="000A7F06" w:rsidRPr="00835C26">
        <w:rPr>
          <w:rFonts w:ascii="TimesNewRomanPSMT" w:hAnsi="TimesNewRomanPSMT"/>
          <w:b/>
          <w:bCs/>
          <w:color w:val="000000"/>
          <w:sz w:val="28"/>
          <w:szCs w:val="28"/>
        </w:rPr>
        <w:t xml:space="preserve"> </w:t>
      </w:r>
      <w:r w:rsidR="000A7F06" w:rsidRPr="00835C26">
        <w:rPr>
          <w:sz w:val="28"/>
          <w:szCs w:val="28"/>
        </w:rPr>
        <w:t>приведен</w:t>
      </w:r>
      <w:r w:rsidR="003A1051">
        <w:rPr>
          <w:sz w:val="28"/>
          <w:szCs w:val="28"/>
        </w:rPr>
        <w:t>ы</w:t>
      </w:r>
      <w:r w:rsidR="000A7F06" w:rsidRPr="00835C26">
        <w:rPr>
          <w:sz w:val="28"/>
          <w:szCs w:val="28"/>
        </w:rPr>
        <w:t xml:space="preserve"> в таблице № 2.</w:t>
      </w:r>
    </w:p>
    <w:p w:rsidR="000A7F06" w:rsidRPr="00E355B6" w:rsidRDefault="000A7F06" w:rsidP="000A7F06">
      <w:pPr>
        <w:ind w:firstLine="709"/>
        <w:jc w:val="right"/>
        <w:rPr>
          <w:sz w:val="28"/>
          <w:szCs w:val="28"/>
        </w:rPr>
      </w:pPr>
      <w:r w:rsidRPr="00835C26">
        <w:rPr>
          <w:sz w:val="28"/>
          <w:szCs w:val="28"/>
        </w:rPr>
        <w:t xml:space="preserve"> </w:t>
      </w:r>
      <w:r w:rsidRPr="00E355B6">
        <w:rPr>
          <w:sz w:val="28"/>
          <w:szCs w:val="28"/>
        </w:rPr>
        <w:t>Таблица № 2</w:t>
      </w:r>
    </w:p>
    <w:p w:rsidR="00C96DF4" w:rsidRPr="005409B1" w:rsidRDefault="00C96DF4" w:rsidP="00C96DF4">
      <w:pPr>
        <w:overflowPunct w:val="0"/>
        <w:autoSpaceDE w:val="0"/>
        <w:autoSpaceDN w:val="0"/>
        <w:adjustRightInd w:val="0"/>
        <w:ind w:right="-54"/>
        <w:jc w:val="center"/>
        <w:textAlignment w:val="baseline"/>
        <w:rPr>
          <w:bCs/>
          <w:sz w:val="28"/>
          <w:szCs w:val="28"/>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CE70F6" w:rsidRPr="005409B1" w:rsidTr="00875787">
        <w:trPr>
          <w:trHeight w:val="376"/>
        </w:trPr>
        <w:tc>
          <w:tcPr>
            <w:tcW w:w="2269" w:type="dxa"/>
            <w:vMerge w:val="restart"/>
          </w:tcPr>
          <w:p w:rsidR="00CE70F6" w:rsidRDefault="00CE70F6" w:rsidP="00C96DF4">
            <w:pPr>
              <w:overflowPunct w:val="0"/>
              <w:autoSpaceDE w:val="0"/>
              <w:autoSpaceDN w:val="0"/>
              <w:adjustRightInd w:val="0"/>
              <w:ind w:right="-54"/>
              <w:jc w:val="center"/>
              <w:textAlignment w:val="baseline"/>
              <w:rPr>
                <w:b/>
                <w:highlight w:val="yellow"/>
              </w:rPr>
            </w:pPr>
          </w:p>
          <w:p w:rsidR="00CE70F6" w:rsidRDefault="00CE70F6" w:rsidP="00C96DF4">
            <w:pPr>
              <w:overflowPunct w:val="0"/>
              <w:autoSpaceDE w:val="0"/>
              <w:autoSpaceDN w:val="0"/>
              <w:adjustRightInd w:val="0"/>
              <w:ind w:right="-54"/>
              <w:jc w:val="center"/>
              <w:textAlignment w:val="baseline"/>
              <w:rPr>
                <w:b/>
                <w:highlight w:val="yellow"/>
              </w:rPr>
            </w:pPr>
          </w:p>
          <w:p w:rsidR="00CE70F6" w:rsidRPr="005409B1" w:rsidRDefault="00CE70F6" w:rsidP="00C96DF4">
            <w:pPr>
              <w:overflowPunct w:val="0"/>
              <w:autoSpaceDE w:val="0"/>
              <w:autoSpaceDN w:val="0"/>
              <w:adjustRightInd w:val="0"/>
              <w:ind w:right="-54"/>
              <w:jc w:val="center"/>
              <w:textAlignment w:val="baseline"/>
              <w:rPr>
                <w:b/>
                <w:highlight w:val="yellow"/>
              </w:rPr>
            </w:pPr>
            <w:r w:rsidRPr="00CE70F6">
              <w:rPr>
                <w:b/>
              </w:rPr>
              <w:t>Источник финансирования</w:t>
            </w:r>
          </w:p>
        </w:tc>
        <w:tc>
          <w:tcPr>
            <w:tcW w:w="7938" w:type="dxa"/>
            <w:gridSpan w:val="8"/>
          </w:tcPr>
          <w:p w:rsidR="00CE70F6" w:rsidRPr="005409B1" w:rsidRDefault="00CE70F6" w:rsidP="00C96DF4">
            <w:pPr>
              <w:overflowPunct w:val="0"/>
              <w:autoSpaceDE w:val="0"/>
              <w:autoSpaceDN w:val="0"/>
              <w:adjustRightInd w:val="0"/>
              <w:ind w:right="-54"/>
              <w:jc w:val="center"/>
              <w:textAlignment w:val="baseline"/>
              <w:rPr>
                <w:b/>
                <w:highlight w:val="yellow"/>
              </w:rPr>
            </w:pPr>
            <w:r w:rsidRPr="00CE70F6">
              <w:rPr>
                <w:b/>
              </w:rPr>
              <w:t>Объём финансирования, тыс. рублей</w:t>
            </w:r>
          </w:p>
        </w:tc>
      </w:tr>
      <w:tr w:rsidR="00CE70F6" w:rsidRPr="005409B1" w:rsidTr="00A220FB">
        <w:trPr>
          <w:trHeight w:val="468"/>
        </w:trPr>
        <w:tc>
          <w:tcPr>
            <w:tcW w:w="2269" w:type="dxa"/>
            <w:vMerge/>
          </w:tcPr>
          <w:p w:rsidR="00CE70F6" w:rsidRDefault="00CE70F6" w:rsidP="00C96DF4">
            <w:pPr>
              <w:overflowPunct w:val="0"/>
              <w:autoSpaceDE w:val="0"/>
              <w:autoSpaceDN w:val="0"/>
              <w:adjustRightInd w:val="0"/>
              <w:ind w:right="-54"/>
              <w:jc w:val="center"/>
              <w:textAlignment w:val="baseline"/>
              <w:rPr>
                <w:b/>
                <w:highlight w:val="yellow"/>
              </w:rPr>
            </w:pPr>
          </w:p>
        </w:tc>
        <w:tc>
          <w:tcPr>
            <w:tcW w:w="1276" w:type="dxa"/>
            <w:vMerge w:val="restart"/>
          </w:tcPr>
          <w:p w:rsidR="00CE70F6" w:rsidRDefault="00CE70F6" w:rsidP="00C96DF4">
            <w:pPr>
              <w:overflowPunct w:val="0"/>
              <w:autoSpaceDE w:val="0"/>
              <w:autoSpaceDN w:val="0"/>
              <w:adjustRightInd w:val="0"/>
              <w:ind w:right="-54"/>
              <w:jc w:val="center"/>
              <w:textAlignment w:val="baseline"/>
              <w:rPr>
                <w:b/>
                <w:highlight w:val="yellow"/>
              </w:rPr>
            </w:pPr>
            <w:r w:rsidRPr="00CE70F6">
              <w:rPr>
                <w:b/>
              </w:rPr>
              <w:t xml:space="preserve">За весь период реализации </w:t>
            </w:r>
            <w:proofErr w:type="spellStart"/>
            <w:proofErr w:type="gramStart"/>
            <w:r w:rsidRPr="00CE70F6">
              <w:rPr>
                <w:b/>
              </w:rPr>
              <w:t>муниципа</w:t>
            </w:r>
            <w:r w:rsidR="00A220FB">
              <w:rPr>
                <w:b/>
              </w:rPr>
              <w:t>-</w:t>
            </w:r>
            <w:r w:rsidRPr="00CE70F6">
              <w:rPr>
                <w:b/>
              </w:rPr>
              <w:t>льной</w:t>
            </w:r>
            <w:proofErr w:type="spellEnd"/>
            <w:proofErr w:type="gramEnd"/>
            <w:r w:rsidRPr="00CE70F6">
              <w:rPr>
                <w:b/>
              </w:rPr>
              <w:t xml:space="preserve"> программы</w:t>
            </w:r>
          </w:p>
        </w:tc>
        <w:tc>
          <w:tcPr>
            <w:tcW w:w="6662" w:type="dxa"/>
            <w:gridSpan w:val="7"/>
          </w:tcPr>
          <w:p w:rsidR="00CE70F6" w:rsidRDefault="00CE70F6" w:rsidP="00C96DF4">
            <w:pPr>
              <w:overflowPunct w:val="0"/>
              <w:autoSpaceDE w:val="0"/>
              <w:autoSpaceDN w:val="0"/>
              <w:adjustRightInd w:val="0"/>
              <w:ind w:right="-54"/>
              <w:jc w:val="center"/>
              <w:textAlignment w:val="baseline"/>
              <w:rPr>
                <w:b/>
                <w:highlight w:val="yellow"/>
              </w:rPr>
            </w:pPr>
            <w:r w:rsidRPr="00CE70F6">
              <w:rPr>
                <w:b/>
              </w:rPr>
              <w:t>В том числе по годам</w:t>
            </w:r>
          </w:p>
        </w:tc>
      </w:tr>
      <w:tr w:rsidR="00875787" w:rsidRPr="005409B1" w:rsidTr="00875787">
        <w:trPr>
          <w:cantSplit/>
          <w:trHeight w:val="1082"/>
        </w:trPr>
        <w:tc>
          <w:tcPr>
            <w:tcW w:w="2269" w:type="dxa"/>
            <w:vMerge/>
          </w:tcPr>
          <w:p w:rsidR="00CE70F6" w:rsidRPr="005409B1" w:rsidRDefault="00CE70F6" w:rsidP="00C96DF4">
            <w:pPr>
              <w:overflowPunct w:val="0"/>
              <w:autoSpaceDE w:val="0"/>
              <w:autoSpaceDN w:val="0"/>
              <w:adjustRightInd w:val="0"/>
              <w:ind w:right="-54"/>
              <w:jc w:val="center"/>
              <w:textAlignment w:val="baseline"/>
              <w:rPr>
                <w:b/>
                <w:sz w:val="22"/>
                <w:szCs w:val="22"/>
                <w:highlight w:val="yellow"/>
              </w:rPr>
            </w:pPr>
          </w:p>
        </w:tc>
        <w:tc>
          <w:tcPr>
            <w:tcW w:w="1276" w:type="dxa"/>
            <w:vMerge/>
          </w:tcPr>
          <w:p w:rsidR="00CE70F6" w:rsidRPr="005409B1" w:rsidRDefault="00CE70F6" w:rsidP="00C96DF4">
            <w:pPr>
              <w:overflowPunct w:val="0"/>
              <w:autoSpaceDE w:val="0"/>
              <w:autoSpaceDN w:val="0"/>
              <w:adjustRightInd w:val="0"/>
              <w:ind w:right="-54"/>
              <w:jc w:val="center"/>
              <w:textAlignment w:val="baseline"/>
              <w:rPr>
                <w:b/>
                <w:sz w:val="22"/>
                <w:szCs w:val="22"/>
                <w:highlight w:val="yellow"/>
              </w:rPr>
            </w:pPr>
          </w:p>
        </w:tc>
        <w:tc>
          <w:tcPr>
            <w:tcW w:w="992" w:type="dxa"/>
          </w:tcPr>
          <w:p w:rsidR="00875787"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 xml:space="preserve">2018 </w:t>
            </w:r>
          </w:p>
          <w:p w:rsidR="00CE70F6" w:rsidRPr="00CE70F6"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год</w:t>
            </w:r>
          </w:p>
        </w:tc>
        <w:tc>
          <w:tcPr>
            <w:tcW w:w="992" w:type="dxa"/>
          </w:tcPr>
          <w:p w:rsidR="00A220FB"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2019</w:t>
            </w:r>
          </w:p>
          <w:p w:rsidR="00CE70F6" w:rsidRPr="00CE70F6"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 xml:space="preserve"> год</w:t>
            </w:r>
          </w:p>
        </w:tc>
        <w:tc>
          <w:tcPr>
            <w:tcW w:w="993" w:type="dxa"/>
          </w:tcPr>
          <w:p w:rsidR="00A220FB"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 xml:space="preserve">2020 </w:t>
            </w:r>
          </w:p>
          <w:p w:rsidR="00CE70F6" w:rsidRPr="00CE70F6"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год</w:t>
            </w:r>
          </w:p>
        </w:tc>
        <w:tc>
          <w:tcPr>
            <w:tcW w:w="992" w:type="dxa"/>
          </w:tcPr>
          <w:p w:rsidR="00A220FB"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 xml:space="preserve">2021 </w:t>
            </w:r>
          </w:p>
          <w:p w:rsidR="00CE70F6" w:rsidRPr="00CE70F6"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год</w:t>
            </w:r>
          </w:p>
        </w:tc>
        <w:tc>
          <w:tcPr>
            <w:tcW w:w="963" w:type="dxa"/>
          </w:tcPr>
          <w:p w:rsidR="00CE70F6" w:rsidRPr="00CE70F6"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2022 год</w:t>
            </w:r>
          </w:p>
        </w:tc>
        <w:tc>
          <w:tcPr>
            <w:tcW w:w="874" w:type="dxa"/>
          </w:tcPr>
          <w:p w:rsidR="00CE70F6" w:rsidRPr="00CE70F6"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2023 год</w:t>
            </w:r>
          </w:p>
        </w:tc>
        <w:tc>
          <w:tcPr>
            <w:tcW w:w="856" w:type="dxa"/>
          </w:tcPr>
          <w:p w:rsidR="00CE70F6" w:rsidRPr="00CE70F6" w:rsidRDefault="00CE70F6" w:rsidP="00C96DF4">
            <w:pPr>
              <w:overflowPunct w:val="0"/>
              <w:autoSpaceDE w:val="0"/>
              <w:autoSpaceDN w:val="0"/>
              <w:adjustRightInd w:val="0"/>
              <w:ind w:right="-54"/>
              <w:jc w:val="center"/>
              <w:textAlignment w:val="baseline"/>
              <w:rPr>
                <w:b/>
                <w:sz w:val="22"/>
                <w:szCs w:val="22"/>
              </w:rPr>
            </w:pPr>
            <w:r w:rsidRPr="00CE70F6">
              <w:rPr>
                <w:b/>
                <w:sz w:val="22"/>
                <w:szCs w:val="22"/>
              </w:rPr>
              <w:t>2024 год</w:t>
            </w:r>
          </w:p>
        </w:tc>
      </w:tr>
      <w:tr w:rsidR="00875787" w:rsidRPr="005409B1" w:rsidTr="00875787">
        <w:trPr>
          <w:cantSplit/>
          <w:trHeight w:val="211"/>
        </w:trPr>
        <w:tc>
          <w:tcPr>
            <w:tcW w:w="2269"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1</w:t>
            </w:r>
          </w:p>
        </w:tc>
        <w:tc>
          <w:tcPr>
            <w:tcW w:w="1276"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2</w:t>
            </w:r>
          </w:p>
        </w:tc>
        <w:tc>
          <w:tcPr>
            <w:tcW w:w="992"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3</w:t>
            </w:r>
          </w:p>
        </w:tc>
        <w:tc>
          <w:tcPr>
            <w:tcW w:w="992"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4</w:t>
            </w:r>
          </w:p>
        </w:tc>
        <w:tc>
          <w:tcPr>
            <w:tcW w:w="993"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5</w:t>
            </w:r>
          </w:p>
        </w:tc>
        <w:tc>
          <w:tcPr>
            <w:tcW w:w="992"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6</w:t>
            </w:r>
          </w:p>
        </w:tc>
        <w:tc>
          <w:tcPr>
            <w:tcW w:w="963"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7</w:t>
            </w:r>
          </w:p>
        </w:tc>
        <w:tc>
          <w:tcPr>
            <w:tcW w:w="874"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8</w:t>
            </w:r>
          </w:p>
        </w:tc>
        <w:tc>
          <w:tcPr>
            <w:tcW w:w="856" w:type="dxa"/>
          </w:tcPr>
          <w:p w:rsidR="00CE70F6" w:rsidRPr="00CE70F6" w:rsidRDefault="00CE70F6" w:rsidP="00C96DF4">
            <w:pPr>
              <w:overflowPunct w:val="0"/>
              <w:autoSpaceDE w:val="0"/>
              <w:autoSpaceDN w:val="0"/>
              <w:adjustRightInd w:val="0"/>
              <w:ind w:right="-54"/>
              <w:jc w:val="center"/>
              <w:textAlignment w:val="baseline"/>
              <w:rPr>
                <w:b/>
                <w:sz w:val="18"/>
                <w:szCs w:val="18"/>
              </w:rPr>
            </w:pPr>
            <w:r w:rsidRPr="00CE70F6">
              <w:rPr>
                <w:b/>
                <w:sz w:val="18"/>
                <w:szCs w:val="18"/>
              </w:rPr>
              <w:t>9</w:t>
            </w:r>
          </w:p>
        </w:tc>
      </w:tr>
      <w:tr w:rsidR="00CE70F6" w:rsidRPr="005409B1" w:rsidTr="00CE70F6">
        <w:trPr>
          <w:cantSplit/>
          <w:trHeight w:val="635"/>
        </w:trPr>
        <w:tc>
          <w:tcPr>
            <w:tcW w:w="10207" w:type="dxa"/>
            <w:gridSpan w:val="9"/>
          </w:tcPr>
          <w:p w:rsidR="00CE70F6" w:rsidRPr="00CE70F6" w:rsidRDefault="00CE70F6" w:rsidP="00CE70F6">
            <w:pPr>
              <w:overflowPunct w:val="0"/>
              <w:autoSpaceDE w:val="0"/>
              <w:autoSpaceDN w:val="0"/>
              <w:adjustRightInd w:val="0"/>
              <w:ind w:right="-54"/>
              <w:jc w:val="center"/>
              <w:textAlignment w:val="baseline"/>
              <w:rPr>
                <w:b/>
                <w:sz w:val="18"/>
                <w:szCs w:val="18"/>
              </w:rPr>
            </w:pPr>
            <w:r>
              <w:rPr>
                <w:sz w:val="24"/>
                <w:szCs w:val="24"/>
              </w:rPr>
              <w:t xml:space="preserve">Муниципальная программа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на 2018-2024 годы»</w:t>
            </w:r>
          </w:p>
        </w:tc>
      </w:tr>
      <w:tr w:rsidR="00A220FB" w:rsidRPr="005409B1" w:rsidTr="00875787">
        <w:trPr>
          <w:cantSplit/>
          <w:trHeight w:val="435"/>
        </w:trPr>
        <w:tc>
          <w:tcPr>
            <w:tcW w:w="2269" w:type="dxa"/>
          </w:tcPr>
          <w:p w:rsidR="00C96DF4" w:rsidRPr="005409B1" w:rsidRDefault="00C96DF4" w:rsidP="00A220FB">
            <w:pPr>
              <w:overflowPunct w:val="0"/>
              <w:autoSpaceDE w:val="0"/>
              <w:autoSpaceDN w:val="0"/>
              <w:adjustRightInd w:val="0"/>
              <w:ind w:right="-54"/>
              <w:jc w:val="center"/>
              <w:textAlignment w:val="baseline"/>
              <w:rPr>
                <w:b/>
                <w:highlight w:val="yellow"/>
              </w:rPr>
            </w:pPr>
            <w:r w:rsidRPr="00CE70F6">
              <w:rPr>
                <w:b/>
              </w:rPr>
              <w:t>Всего</w:t>
            </w:r>
            <w:r w:rsidR="00CE70F6" w:rsidRPr="00CE70F6">
              <w:rPr>
                <w:b/>
              </w:rPr>
              <w:t>, в том числе</w:t>
            </w:r>
            <w:r w:rsidRPr="00CE70F6">
              <w:rPr>
                <w:b/>
              </w:rPr>
              <w:t>:</w:t>
            </w:r>
          </w:p>
        </w:tc>
        <w:tc>
          <w:tcPr>
            <w:tcW w:w="1276" w:type="dxa"/>
          </w:tcPr>
          <w:p w:rsidR="00C96DF4" w:rsidRPr="00CE70F6" w:rsidRDefault="000A5457" w:rsidP="00A220FB">
            <w:pPr>
              <w:overflowPunct w:val="0"/>
              <w:autoSpaceDE w:val="0"/>
              <w:autoSpaceDN w:val="0"/>
              <w:adjustRightInd w:val="0"/>
              <w:ind w:right="-54"/>
              <w:jc w:val="center"/>
              <w:textAlignment w:val="baseline"/>
              <w:rPr>
                <w:b/>
              </w:rPr>
            </w:pPr>
            <w:r>
              <w:rPr>
                <w:b/>
              </w:rPr>
              <w:t>232492,5</w:t>
            </w:r>
          </w:p>
        </w:tc>
        <w:tc>
          <w:tcPr>
            <w:tcW w:w="992"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40850,5</w:t>
            </w:r>
          </w:p>
        </w:tc>
        <w:tc>
          <w:tcPr>
            <w:tcW w:w="992"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51779,9</w:t>
            </w:r>
          </w:p>
        </w:tc>
        <w:tc>
          <w:tcPr>
            <w:tcW w:w="993" w:type="dxa"/>
          </w:tcPr>
          <w:p w:rsidR="00C96DF4" w:rsidRPr="00CE70F6" w:rsidRDefault="00C96DF4" w:rsidP="00A220FB">
            <w:pPr>
              <w:jc w:val="center"/>
            </w:pPr>
            <w:r w:rsidRPr="00CE70F6">
              <w:rPr>
                <w:b/>
              </w:rPr>
              <w:t>114979,5</w:t>
            </w:r>
          </w:p>
        </w:tc>
        <w:tc>
          <w:tcPr>
            <w:tcW w:w="992" w:type="dxa"/>
          </w:tcPr>
          <w:p w:rsidR="00C96DF4" w:rsidRPr="00CE70F6" w:rsidRDefault="00C96DF4" w:rsidP="000A5457">
            <w:pPr>
              <w:jc w:val="center"/>
            </w:pPr>
            <w:r w:rsidRPr="00CE70F6">
              <w:rPr>
                <w:b/>
              </w:rPr>
              <w:t>21</w:t>
            </w:r>
            <w:r w:rsidR="000A5457">
              <w:rPr>
                <w:b/>
              </w:rPr>
              <w:t>432</w:t>
            </w:r>
            <w:r w:rsidRPr="00CE70F6">
              <w:rPr>
                <w:b/>
              </w:rPr>
              <w:t>,</w:t>
            </w:r>
            <w:r w:rsidR="00AF6A20" w:rsidRPr="00CE70F6">
              <w:rPr>
                <w:b/>
              </w:rPr>
              <w:t>6</w:t>
            </w:r>
          </w:p>
        </w:tc>
        <w:tc>
          <w:tcPr>
            <w:tcW w:w="963" w:type="dxa"/>
          </w:tcPr>
          <w:p w:rsidR="00C96DF4" w:rsidRPr="00CE70F6" w:rsidRDefault="00C96DF4" w:rsidP="00A220FB">
            <w:pPr>
              <w:jc w:val="center"/>
            </w:pPr>
            <w:r w:rsidRPr="00CE70F6">
              <w:rPr>
                <w:b/>
              </w:rPr>
              <w:t>1150,0</w:t>
            </w:r>
          </w:p>
        </w:tc>
        <w:tc>
          <w:tcPr>
            <w:tcW w:w="874" w:type="dxa"/>
          </w:tcPr>
          <w:p w:rsidR="00C96DF4" w:rsidRPr="00CE70F6" w:rsidRDefault="00C96DF4" w:rsidP="00A220FB">
            <w:pPr>
              <w:jc w:val="center"/>
            </w:pPr>
            <w:r w:rsidRPr="00CE70F6">
              <w:rPr>
                <w:b/>
              </w:rPr>
              <w:t>1150,0</w:t>
            </w:r>
          </w:p>
        </w:tc>
        <w:tc>
          <w:tcPr>
            <w:tcW w:w="856" w:type="dxa"/>
          </w:tcPr>
          <w:p w:rsidR="00C96DF4" w:rsidRPr="00CE70F6" w:rsidRDefault="00C96DF4" w:rsidP="00A220FB">
            <w:pPr>
              <w:jc w:val="center"/>
            </w:pPr>
            <w:r w:rsidRPr="00CE70F6">
              <w:rPr>
                <w:b/>
              </w:rPr>
              <w:t>1150,0</w:t>
            </w:r>
          </w:p>
        </w:tc>
      </w:tr>
      <w:tr w:rsidR="00A220FB" w:rsidRPr="005409B1" w:rsidTr="00875787">
        <w:trPr>
          <w:cantSplit/>
          <w:trHeight w:val="435"/>
        </w:trPr>
        <w:tc>
          <w:tcPr>
            <w:tcW w:w="2269"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Всего местный бюджет</w:t>
            </w:r>
          </w:p>
        </w:tc>
        <w:tc>
          <w:tcPr>
            <w:tcW w:w="1276" w:type="dxa"/>
          </w:tcPr>
          <w:p w:rsidR="00CE70F6" w:rsidRPr="00CE70F6" w:rsidRDefault="00CE70F6" w:rsidP="000A5457">
            <w:pPr>
              <w:overflowPunct w:val="0"/>
              <w:autoSpaceDE w:val="0"/>
              <w:autoSpaceDN w:val="0"/>
              <w:adjustRightInd w:val="0"/>
              <w:ind w:right="-54"/>
              <w:jc w:val="center"/>
              <w:textAlignment w:val="baseline"/>
              <w:rPr>
                <w:b/>
              </w:rPr>
            </w:pPr>
            <w:r w:rsidRPr="00CE70F6">
              <w:rPr>
                <w:b/>
              </w:rPr>
              <w:t>7</w:t>
            </w:r>
            <w:r w:rsidR="000A5457">
              <w:rPr>
                <w:b/>
              </w:rPr>
              <w:t>15</w:t>
            </w:r>
            <w:r w:rsidRPr="00CE70F6">
              <w:rPr>
                <w:b/>
              </w:rPr>
              <w:t>7,6</w:t>
            </w:r>
          </w:p>
        </w:tc>
        <w:tc>
          <w:tcPr>
            <w:tcW w:w="992"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869,3</w:t>
            </w:r>
          </w:p>
        </w:tc>
        <w:tc>
          <w:tcPr>
            <w:tcW w:w="992" w:type="dxa"/>
          </w:tcPr>
          <w:p w:rsidR="00CE70F6" w:rsidRPr="00CE70F6" w:rsidRDefault="00CE70F6" w:rsidP="00A220FB">
            <w:pPr>
              <w:jc w:val="center"/>
            </w:pPr>
            <w:r w:rsidRPr="00CE70F6">
              <w:rPr>
                <w:b/>
              </w:rPr>
              <w:t>1662,9</w:t>
            </w:r>
          </w:p>
        </w:tc>
        <w:tc>
          <w:tcPr>
            <w:tcW w:w="993" w:type="dxa"/>
          </w:tcPr>
          <w:p w:rsidR="00CE70F6" w:rsidRPr="00CE70F6" w:rsidRDefault="00CE70F6" w:rsidP="00A220FB">
            <w:pPr>
              <w:jc w:val="center"/>
            </w:pPr>
            <w:r w:rsidRPr="00CE70F6">
              <w:rPr>
                <w:b/>
              </w:rPr>
              <w:t>533,1</w:t>
            </w:r>
          </w:p>
        </w:tc>
        <w:tc>
          <w:tcPr>
            <w:tcW w:w="992" w:type="dxa"/>
          </w:tcPr>
          <w:p w:rsidR="00CE70F6" w:rsidRPr="00CE70F6" w:rsidRDefault="000A5457" w:rsidP="00A220FB">
            <w:pPr>
              <w:jc w:val="center"/>
            </w:pPr>
            <w:r>
              <w:rPr>
                <w:b/>
              </w:rPr>
              <w:t>642</w:t>
            </w:r>
            <w:r w:rsidR="00CE70F6" w:rsidRPr="00CE70F6">
              <w:rPr>
                <w:b/>
              </w:rPr>
              <w:t>,3</w:t>
            </w:r>
          </w:p>
        </w:tc>
        <w:tc>
          <w:tcPr>
            <w:tcW w:w="963" w:type="dxa"/>
          </w:tcPr>
          <w:p w:rsidR="00CE70F6" w:rsidRPr="00CE70F6" w:rsidRDefault="00CE70F6" w:rsidP="00A220FB">
            <w:pPr>
              <w:jc w:val="center"/>
            </w:pPr>
            <w:r w:rsidRPr="00CE70F6">
              <w:rPr>
                <w:b/>
              </w:rPr>
              <w:t>1150,0</w:t>
            </w:r>
          </w:p>
        </w:tc>
        <w:tc>
          <w:tcPr>
            <w:tcW w:w="874" w:type="dxa"/>
          </w:tcPr>
          <w:p w:rsidR="00CE70F6" w:rsidRPr="00CE70F6" w:rsidRDefault="00CE70F6" w:rsidP="00A220FB">
            <w:pPr>
              <w:jc w:val="center"/>
            </w:pPr>
            <w:r w:rsidRPr="00CE70F6">
              <w:rPr>
                <w:b/>
              </w:rPr>
              <w:t>1150,0</w:t>
            </w:r>
          </w:p>
        </w:tc>
        <w:tc>
          <w:tcPr>
            <w:tcW w:w="856" w:type="dxa"/>
          </w:tcPr>
          <w:p w:rsidR="00CE70F6" w:rsidRPr="00CE70F6" w:rsidRDefault="00CE70F6" w:rsidP="00A220FB">
            <w:pPr>
              <w:jc w:val="center"/>
            </w:pPr>
            <w:r w:rsidRPr="00CE70F6">
              <w:rPr>
                <w:b/>
              </w:rPr>
              <w:t>1150,0</w:t>
            </w:r>
          </w:p>
        </w:tc>
      </w:tr>
      <w:tr w:rsidR="00A220FB" w:rsidRPr="00CE70F6" w:rsidTr="00875787">
        <w:trPr>
          <w:cantSplit/>
          <w:trHeight w:val="435"/>
        </w:trPr>
        <w:tc>
          <w:tcPr>
            <w:tcW w:w="2269"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Всего областной бюджет</w:t>
            </w:r>
          </w:p>
        </w:tc>
        <w:tc>
          <w:tcPr>
            <w:tcW w:w="1276"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46054,8</w:t>
            </w:r>
          </w:p>
        </w:tc>
        <w:tc>
          <w:tcPr>
            <w:tcW w:w="992"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11536,1</w:t>
            </w:r>
          </w:p>
        </w:tc>
        <w:tc>
          <w:tcPr>
            <w:tcW w:w="992"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9009,4</w:t>
            </w:r>
          </w:p>
        </w:tc>
        <w:tc>
          <w:tcPr>
            <w:tcW w:w="993"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20715,0</w:t>
            </w:r>
          </w:p>
        </w:tc>
        <w:tc>
          <w:tcPr>
            <w:tcW w:w="992"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4794,3</w:t>
            </w:r>
          </w:p>
        </w:tc>
        <w:tc>
          <w:tcPr>
            <w:tcW w:w="963"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0,00</w:t>
            </w:r>
          </w:p>
        </w:tc>
        <w:tc>
          <w:tcPr>
            <w:tcW w:w="874"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0,00</w:t>
            </w:r>
          </w:p>
        </w:tc>
        <w:tc>
          <w:tcPr>
            <w:tcW w:w="856" w:type="dxa"/>
          </w:tcPr>
          <w:p w:rsidR="00CE70F6" w:rsidRPr="00CE70F6" w:rsidRDefault="00CE70F6" w:rsidP="00A220FB">
            <w:pPr>
              <w:overflowPunct w:val="0"/>
              <w:autoSpaceDE w:val="0"/>
              <w:autoSpaceDN w:val="0"/>
              <w:adjustRightInd w:val="0"/>
              <w:ind w:right="-54"/>
              <w:jc w:val="center"/>
              <w:textAlignment w:val="baseline"/>
              <w:rPr>
                <w:b/>
              </w:rPr>
            </w:pPr>
            <w:r w:rsidRPr="00CE70F6">
              <w:rPr>
                <w:b/>
              </w:rPr>
              <w:t>0,00</w:t>
            </w:r>
          </w:p>
        </w:tc>
      </w:tr>
      <w:tr w:rsidR="00542F30" w:rsidRPr="005409B1" w:rsidTr="00542F30">
        <w:trPr>
          <w:cantSplit/>
          <w:trHeight w:val="273"/>
        </w:trPr>
        <w:tc>
          <w:tcPr>
            <w:tcW w:w="2269"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lastRenderedPageBreak/>
              <w:t>1</w:t>
            </w:r>
          </w:p>
        </w:tc>
        <w:tc>
          <w:tcPr>
            <w:tcW w:w="1276"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2</w:t>
            </w:r>
          </w:p>
        </w:tc>
        <w:tc>
          <w:tcPr>
            <w:tcW w:w="992"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3</w:t>
            </w:r>
          </w:p>
        </w:tc>
        <w:tc>
          <w:tcPr>
            <w:tcW w:w="992"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4</w:t>
            </w:r>
          </w:p>
        </w:tc>
        <w:tc>
          <w:tcPr>
            <w:tcW w:w="993"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5</w:t>
            </w:r>
          </w:p>
        </w:tc>
        <w:tc>
          <w:tcPr>
            <w:tcW w:w="992"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6</w:t>
            </w:r>
          </w:p>
        </w:tc>
        <w:tc>
          <w:tcPr>
            <w:tcW w:w="963"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7</w:t>
            </w:r>
          </w:p>
        </w:tc>
        <w:tc>
          <w:tcPr>
            <w:tcW w:w="874"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8</w:t>
            </w:r>
          </w:p>
        </w:tc>
        <w:tc>
          <w:tcPr>
            <w:tcW w:w="856" w:type="dxa"/>
          </w:tcPr>
          <w:p w:rsidR="00542F30" w:rsidRPr="00CE70F6" w:rsidRDefault="00542F30" w:rsidP="000A5457">
            <w:pPr>
              <w:overflowPunct w:val="0"/>
              <w:autoSpaceDE w:val="0"/>
              <w:autoSpaceDN w:val="0"/>
              <w:adjustRightInd w:val="0"/>
              <w:ind w:right="-54"/>
              <w:jc w:val="center"/>
              <w:textAlignment w:val="baseline"/>
              <w:rPr>
                <w:b/>
                <w:sz w:val="18"/>
                <w:szCs w:val="18"/>
              </w:rPr>
            </w:pPr>
            <w:r w:rsidRPr="00CE70F6">
              <w:rPr>
                <w:b/>
                <w:sz w:val="18"/>
                <w:szCs w:val="18"/>
              </w:rPr>
              <w:t>9</w:t>
            </w:r>
          </w:p>
        </w:tc>
      </w:tr>
      <w:tr w:rsidR="00A220FB" w:rsidRPr="005409B1" w:rsidTr="00875787">
        <w:trPr>
          <w:cantSplit/>
          <w:trHeight w:val="385"/>
        </w:trPr>
        <w:tc>
          <w:tcPr>
            <w:tcW w:w="2269" w:type="dxa"/>
          </w:tcPr>
          <w:p w:rsidR="00C96DF4" w:rsidRPr="00CE70F6" w:rsidRDefault="00CE70F6" w:rsidP="00A220FB">
            <w:pPr>
              <w:overflowPunct w:val="0"/>
              <w:autoSpaceDE w:val="0"/>
              <w:autoSpaceDN w:val="0"/>
              <w:adjustRightInd w:val="0"/>
              <w:ind w:right="-54"/>
              <w:jc w:val="center"/>
              <w:textAlignment w:val="baseline"/>
              <w:rPr>
                <w:b/>
              </w:rPr>
            </w:pPr>
            <w:r w:rsidRPr="00CE70F6">
              <w:rPr>
                <w:b/>
              </w:rPr>
              <w:t>Всего ф</w:t>
            </w:r>
            <w:r w:rsidR="00C96DF4" w:rsidRPr="00CE70F6">
              <w:rPr>
                <w:b/>
              </w:rPr>
              <w:t>едеральный бюджет:</w:t>
            </w:r>
          </w:p>
        </w:tc>
        <w:tc>
          <w:tcPr>
            <w:tcW w:w="1276"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178330,1</w:t>
            </w:r>
          </w:p>
        </w:tc>
        <w:tc>
          <w:tcPr>
            <w:tcW w:w="992"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28445,1</w:t>
            </w:r>
          </w:p>
        </w:tc>
        <w:tc>
          <w:tcPr>
            <w:tcW w:w="992"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41107,6</w:t>
            </w:r>
          </w:p>
        </w:tc>
        <w:tc>
          <w:tcPr>
            <w:tcW w:w="993"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92781,4</w:t>
            </w:r>
          </w:p>
        </w:tc>
        <w:tc>
          <w:tcPr>
            <w:tcW w:w="992"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15996,0</w:t>
            </w:r>
          </w:p>
        </w:tc>
        <w:tc>
          <w:tcPr>
            <w:tcW w:w="963"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0,00</w:t>
            </w:r>
          </w:p>
        </w:tc>
        <w:tc>
          <w:tcPr>
            <w:tcW w:w="874"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0,00</w:t>
            </w:r>
          </w:p>
        </w:tc>
        <w:tc>
          <w:tcPr>
            <w:tcW w:w="856"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0,00</w:t>
            </w:r>
          </w:p>
        </w:tc>
      </w:tr>
      <w:tr w:rsidR="00A220FB" w:rsidRPr="005409B1" w:rsidTr="00875787">
        <w:trPr>
          <w:cantSplit/>
          <w:trHeight w:val="409"/>
        </w:trPr>
        <w:tc>
          <w:tcPr>
            <w:tcW w:w="2269" w:type="dxa"/>
          </w:tcPr>
          <w:p w:rsidR="00C96DF4" w:rsidRPr="005409B1" w:rsidRDefault="00CE70F6" w:rsidP="00A220FB">
            <w:pPr>
              <w:overflowPunct w:val="0"/>
              <w:autoSpaceDE w:val="0"/>
              <w:autoSpaceDN w:val="0"/>
              <w:adjustRightInd w:val="0"/>
              <w:ind w:right="-54"/>
              <w:jc w:val="center"/>
              <w:textAlignment w:val="baseline"/>
              <w:rPr>
                <w:b/>
                <w:highlight w:val="yellow"/>
              </w:rPr>
            </w:pPr>
            <w:r w:rsidRPr="00CE70F6">
              <w:rPr>
                <w:b/>
              </w:rPr>
              <w:t>Всего в</w:t>
            </w:r>
            <w:r w:rsidR="00C96DF4" w:rsidRPr="00CE70F6">
              <w:rPr>
                <w:b/>
              </w:rPr>
              <w:t>небюджетные источники</w:t>
            </w:r>
          </w:p>
        </w:tc>
        <w:tc>
          <w:tcPr>
            <w:tcW w:w="1276"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950,0</w:t>
            </w:r>
          </w:p>
        </w:tc>
        <w:tc>
          <w:tcPr>
            <w:tcW w:w="992" w:type="dxa"/>
          </w:tcPr>
          <w:p w:rsidR="00C96DF4" w:rsidRPr="00CE70F6" w:rsidRDefault="00C96DF4" w:rsidP="00A220FB">
            <w:pPr>
              <w:overflowPunct w:val="0"/>
              <w:autoSpaceDE w:val="0"/>
              <w:autoSpaceDN w:val="0"/>
              <w:adjustRightInd w:val="0"/>
              <w:ind w:right="-54"/>
              <w:jc w:val="center"/>
              <w:textAlignment w:val="baseline"/>
              <w:rPr>
                <w:b/>
              </w:rPr>
            </w:pPr>
            <w:r w:rsidRPr="00CE70F6">
              <w:rPr>
                <w:b/>
              </w:rPr>
              <w:t>0,00</w:t>
            </w:r>
          </w:p>
        </w:tc>
        <w:tc>
          <w:tcPr>
            <w:tcW w:w="992" w:type="dxa"/>
          </w:tcPr>
          <w:p w:rsidR="00C96DF4" w:rsidRPr="00CE70F6" w:rsidRDefault="00C96DF4" w:rsidP="00A220FB">
            <w:pPr>
              <w:jc w:val="center"/>
              <w:rPr>
                <w:b/>
              </w:rPr>
            </w:pPr>
            <w:r w:rsidRPr="00CE70F6">
              <w:rPr>
                <w:b/>
              </w:rPr>
              <w:t>0,00</w:t>
            </w:r>
          </w:p>
        </w:tc>
        <w:tc>
          <w:tcPr>
            <w:tcW w:w="993" w:type="dxa"/>
          </w:tcPr>
          <w:p w:rsidR="00C96DF4" w:rsidRPr="00CE70F6" w:rsidRDefault="00C96DF4" w:rsidP="00A220FB">
            <w:pPr>
              <w:jc w:val="center"/>
              <w:rPr>
                <w:b/>
              </w:rPr>
            </w:pPr>
            <w:r w:rsidRPr="00CE70F6">
              <w:rPr>
                <w:b/>
              </w:rPr>
              <w:t>950,0</w:t>
            </w:r>
          </w:p>
        </w:tc>
        <w:tc>
          <w:tcPr>
            <w:tcW w:w="992" w:type="dxa"/>
          </w:tcPr>
          <w:p w:rsidR="00C96DF4" w:rsidRPr="00CE70F6" w:rsidRDefault="00C96DF4" w:rsidP="00A220FB">
            <w:pPr>
              <w:jc w:val="center"/>
              <w:rPr>
                <w:b/>
              </w:rPr>
            </w:pPr>
            <w:r w:rsidRPr="00CE70F6">
              <w:rPr>
                <w:b/>
              </w:rPr>
              <w:t>0,00</w:t>
            </w:r>
          </w:p>
        </w:tc>
        <w:tc>
          <w:tcPr>
            <w:tcW w:w="963" w:type="dxa"/>
          </w:tcPr>
          <w:p w:rsidR="00C96DF4" w:rsidRPr="00CE70F6" w:rsidRDefault="00C96DF4" w:rsidP="00A220FB">
            <w:pPr>
              <w:jc w:val="center"/>
              <w:rPr>
                <w:b/>
              </w:rPr>
            </w:pPr>
            <w:r w:rsidRPr="00CE70F6">
              <w:rPr>
                <w:b/>
              </w:rPr>
              <w:t>0,00</w:t>
            </w:r>
          </w:p>
        </w:tc>
        <w:tc>
          <w:tcPr>
            <w:tcW w:w="874" w:type="dxa"/>
          </w:tcPr>
          <w:p w:rsidR="00C96DF4" w:rsidRPr="00CE70F6" w:rsidRDefault="00C96DF4" w:rsidP="00A220FB">
            <w:pPr>
              <w:jc w:val="center"/>
              <w:rPr>
                <w:b/>
              </w:rPr>
            </w:pPr>
            <w:r w:rsidRPr="00CE70F6">
              <w:rPr>
                <w:b/>
              </w:rPr>
              <w:t>0,00</w:t>
            </w:r>
          </w:p>
        </w:tc>
        <w:tc>
          <w:tcPr>
            <w:tcW w:w="856" w:type="dxa"/>
          </w:tcPr>
          <w:p w:rsidR="00C96DF4" w:rsidRPr="00CE70F6" w:rsidRDefault="00C96DF4" w:rsidP="00A220FB">
            <w:pPr>
              <w:jc w:val="center"/>
              <w:rPr>
                <w:b/>
              </w:rPr>
            </w:pPr>
            <w:r w:rsidRPr="00CE70F6">
              <w:rPr>
                <w:b/>
              </w:rPr>
              <w:t>0,00</w:t>
            </w:r>
          </w:p>
        </w:tc>
      </w:tr>
      <w:tr w:rsidR="00A220FB" w:rsidRPr="005409B1" w:rsidTr="00875787">
        <w:trPr>
          <w:cantSplit/>
          <w:trHeight w:val="409"/>
        </w:trPr>
        <w:tc>
          <w:tcPr>
            <w:tcW w:w="2269" w:type="dxa"/>
          </w:tcPr>
          <w:p w:rsidR="00A220FB" w:rsidRPr="00A220FB" w:rsidRDefault="00A220FB" w:rsidP="00A220FB">
            <w:pPr>
              <w:overflowPunct w:val="0"/>
              <w:autoSpaceDE w:val="0"/>
              <w:autoSpaceDN w:val="0"/>
              <w:adjustRightInd w:val="0"/>
              <w:ind w:right="-54"/>
              <w:textAlignment w:val="baseline"/>
              <w:rPr>
                <w:b/>
              </w:rPr>
            </w:pPr>
            <w:r w:rsidRPr="00A220FB">
              <w:rPr>
                <w:b/>
              </w:rPr>
              <w:t>Администрация городского округа муниципального</w:t>
            </w:r>
          </w:p>
          <w:p w:rsidR="00A220FB" w:rsidRPr="00A220FB" w:rsidRDefault="00A220FB" w:rsidP="00A220FB">
            <w:pPr>
              <w:overflowPunct w:val="0"/>
              <w:autoSpaceDE w:val="0"/>
              <w:autoSpaceDN w:val="0"/>
              <w:adjustRightInd w:val="0"/>
              <w:ind w:right="-54"/>
              <w:textAlignment w:val="baseline"/>
              <w:rPr>
                <w:b/>
              </w:rPr>
            </w:pPr>
            <w:r w:rsidRPr="00A220FB">
              <w:rPr>
                <w:b/>
              </w:rPr>
              <w:t>образования «город Саянск»</w:t>
            </w:r>
          </w:p>
        </w:tc>
        <w:tc>
          <w:tcPr>
            <w:tcW w:w="1276" w:type="dxa"/>
            <w:vAlign w:val="center"/>
          </w:tcPr>
          <w:p w:rsidR="00A220FB" w:rsidRPr="00A220FB" w:rsidRDefault="00A220FB" w:rsidP="000A5457">
            <w:pPr>
              <w:overflowPunct w:val="0"/>
              <w:autoSpaceDE w:val="0"/>
              <w:autoSpaceDN w:val="0"/>
              <w:adjustRightInd w:val="0"/>
              <w:ind w:right="-54"/>
              <w:jc w:val="center"/>
              <w:textAlignment w:val="baseline"/>
              <w:rPr>
                <w:b/>
              </w:rPr>
            </w:pPr>
            <w:r w:rsidRPr="00A220FB">
              <w:rPr>
                <w:b/>
              </w:rPr>
              <w:t>137</w:t>
            </w:r>
            <w:r w:rsidR="000A5457">
              <w:rPr>
                <w:b/>
              </w:rPr>
              <w:t>517</w:t>
            </w:r>
            <w:r w:rsidRPr="00A220FB">
              <w:rPr>
                <w:b/>
              </w:rPr>
              <w:t>,2</w:t>
            </w:r>
          </w:p>
        </w:tc>
        <w:tc>
          <w:tcPr>
            <w:tcW w:w="992" w:type="dxa"/>
            <w:vAlign w:val="center"/>
          </w:tcPr>
          <w:p w:rsidR="00A220FB" w:rsidRPr="00A220FB" w:rsidRDefault="00A220FB" w:rsidP="00875787">
            <w:pPr>
              <w:overflowPunct w:val="0"/>
              <w:autoSpaceDE w:val="0"/>
              <w:autoSpaceDN w:val="0"/>
              <w:adjustRightInd w:val="0"/>
              <w:ind w:right="-54"/>
              <w:jc w:val="center"/>
              <w:textAlignment w:val="baseline"/>
              <w:rPr>
                <w:b/>
              </w:rPr>
            </w:pPr>
            <w:r w:rsidRPr="00A220FB">
              <w:rPr>
                <w:b/>
              </w:rPr>
              <w:t>38325,2</w:t>
            </w:r>
          </w:p>
        </w:tc>
        <w:tc>
          <w:tcPr>
            <w:tcW w:w="992" w:type="dxa"/>
            <w:vAlign w:val="center"/>
          </w:tcPr>
          <w:p w:rsidR="00A220FB" w:rsidRPr="00A220FB" w:rsidRDefault="00A220FB" w:rsidP="00875787">
            <w:pPr>
              <w:jc w:val="center"/>
              <w:rPr>
                <w:b/>
              </w:rPr>
            </w:pPr>
            <w:r w:rsidRPr="00A220FB">
              <w:rPr>
                <w:b/>
              </w:rPr>
              <w:t>51779,9</w:t>
            </w:r>
          </w:p>
        </w:tc>
        <w:tc>
          <w:tcPr>
            <w:tcW w:w="993" w:type="dxa"/>
            <w:vAlign w:val="center"/>
          </w:tcPr>
          <w:p w:rsidR="00A220FB" w:rsidRPr="00A220FB" w:rsidRDefault="00A220FB" w:rsidP="00875787">
            <w:pPr>
              <w:jc w:val="center"/>
              <w:rPr>
                <w:b/>
              </w:rPr>
            </w:pPr>
            <w:r w:rsidRPr="00A220FB">
              <w:rPr>
                <w:b/>
              </w:rPr>
              <w:t>22529,5</w:t>
            </w:r>
          </w:p>
        </w:tc>
        <w:tc>
          <w:tcPr>
            <w:tcW w:w="992" w:type="dxa"/>
            <w:vAlign w:val="center"/>
          </w:tcPr>
          <w:p w:rsidR="00A220FB" w:rsidRPr="00A220FB" w:rsidRDefault="00A220FB" w:rsidP="000A5457">
            <w:pPr>
              <w:jc w:val="center"/>
              <w:rPr>
                <w:b/>
              </w:rPr>
            </w:pPr>
            <w:r w:rsidRPr="00A220FB">
              <w:rPr>
                <w:b/>
              </w:rPr>
              <w:t>21</w:t>
            </w:r>
            <w:r w:rsidR="000A5457">
              <w:rPr>
                <w:b/>
              </w:rPr>
              <w:t>432</w:t>
            </w:r>
            <w:r w:rsidRPr="00A220FB">
              <w:rPr>
                <w:b/>
              </w:rPr>
              <w:t>,6</w:t>
            </w:r>
          </w:p>
        </w:tc>
        <w:tc>
          <w:tcPr>
            <w:tcW w:w="963" w:type="dxa"/>
            <w:vAlign w:val="center"/>
          </w:tcPr>
          <w:p w:rsidR="00A220FB" w:rsidRPr="00A220FB" w:rsidRDefault="00A220FB" w:rsidP="00875787">
            <w:pPr>
              <w:jc w:val="center"/>
              <w:rPr>
                <w:b/>
              </w:rPr>
            </w:pPr>
            <w:r w:rsidRPr="00A220FB">
              <w:rPr>
                <w:b/>
              </w:rPr>
              <w:t>1150,0</w:t>
            </w:r>
          </w:p>
        </w:tc>
        <w:tc>
          <w:tcPr>
            <w:tcW w:w="874" w:type="dxa"/>
            <w:vAlign w:val="center"/>
          </w:tcPr>
          <w:p w:rsidR="00A220FB" w:rsidRPr="00A220FB" w:rsidRDefault="00A220FB" w:rsidP="00875787">
            <w:pPr>
              <w:jc w:val="center"/>
              <w:rPr>
                <w:b/>
              </w:rPr>
            </w:pPr>
            <w:r w:rsidRPr="00A220FB">
              <w:rPr>
                <w:b/>
              </w:rPr>
              <w:t>1150,0</w:t>
            </w:r>
          </w:p>
        </w:tc>
        <w:tc>
          <w:tcPr>
            <w:tcW w:w="856" w:type="dxa"/>
            <w:vAlign w:val="center"/>
          </w:tcPr>
          <w:p w:rsidR="00A220FB" w:rsidRPr="00A220FB" w:rsidRDefault="00A220FB" w:rsidP="00875787">
            <w:pPr>
              <w:jc w:val="center"/>
              <w:rPr>
                <w:b/>
              </w:rPr>
            </w:pPr>
            <w:r w:rsidRPr="00A220FB">
              <w:rPr>
                <w:b/>
              </w:rPr>
              <w:t>1150,0</w:t>
            </w:r>
          </w:p>
        </w:tc>
      </w:tr>
      <w:tr w:rsidR="00A220FB" w:rsidRPr="005409B1" w:rsidTr="00875787">
        <w:trPr>
          <w:cantSplit/>
          <w:trHeight w:val="409"/>
        </w:trPr>
        <w:tc>
          <w:tcPr>
            <w:tcW w:w="2269" w:type="dxa"/>
          </w:tcPr>
          <w:p w:rsidR="00A220FB" w:rsidRPr="00A220FB" w:rsidRDefault="00A220FB" w:rsidP="00CE70F6">
            <w:pPr>
              <w:overflowPunct w:val="0"/>
              <w:autoSpaceDE w:val="0"/>
              <w:autoSpaceDN w:val="0"/>
              <w:adjustRightInd w:val="0"/>
              <w:ind w:right="-54"/>
              <w:textAlignment w:val="baseline"/>
              <w:rPr>
                <w:b/>
              </w:rPr>
            </w:pPr>
            <w:r w:rsidRPr="00A220FB">
              <w:t>Местный бюджет</w:t>
            </w:r>
          </w:p>
        </w:tc>
        <w:tc>
          <w:tcPr>
            <w:tcW w:w="1276" w:type="dxa"/>
          </w:tcPr>
          <w:p w:rsidR="00A220FB" w:rsidRPr="00A220FB" w:rsidRDefault="000A5457" w:rsidP="00A220FB">
            <w:pPr>
              <w:overflowPunct w:val="0"/>
              <w:autoSpaceDE w:val="0"/>
              <w:autoSpaceDN w:val="0"/>
              <w:adjustRightInd w:val="0"/>
              <w:ind w:right="-54"/>
              <w:jc w:val="center"/>
              <w:textAlignment w:val="baseline"/>
              <w:rPr>
                <w:b/>
              </w:rPr>
            </w:pPr>
            <w:r>
              <w:rPr>
                <w:b/>
              </w:rPr>
              <w:t>7087,1</w:t>
            </w:r>
          </w:p>
        </w:tc>
        <w:tc>
          <w:tcPr>
            <w:tcW w:w="992" w:type="dxa"/>
          </w:tcPr>
          <w:p w:rsidR="00A220FB" w:rsidRPr="00A220FB" w:rsidRDefault="00A220FB" w:rsidP="00A220FB">
            <w:pPr>
              <w:overflowPunct w:val="0"/>
              <w:autoSpaceDE w:val="0"/>
              <w:autoSpaceDN w:val="0"/>
              <w:adjustRightInd w:val="0"/>
              <w:ind w:right="-54"/>
              <w:jc w:val="center"/>
              <w:textAlignment w:val="baseline"/>
            </w:pPr>
            <w:r>
              <w:t>798,8</w:t>
            </w:r>
          </w:p>
        </w:tc>
        <w:tc>
          <w:tcPr>
            <w:tcW w:w="992" w:type="dxa"/>
          </w:tcPr>
          <w:p w:rsidR="00A220FB" w:rsidRPr="00A220FB" w:rsidRDefault="00A220FB" w:rsidP="00A220FB">
            <w:pPr>
              <w:jc w:val="center"/>
            </w:pPr>
            <w:r>
              <w:t>1662,9</w:t>
            </w:r>
          </w:p>
        </w:tc>
        <w:tc>
          <w:tcPr>
            <w:tcW w:w="993" w:type="dxa"/>
          </w:tcPr>
          <w:p w:rsidR="00A220FB" w:rsidRPr="00A220FB" w:rsidRDefault="00A220FB" w:rsidP="00A220FB">
            <w:pPr>
              <w:jc w:val="center"/>
            </w:pPr>
            <w:r>
              <w:t>533,1</w:t>
            </w:r>
          </w:p>
        </w:tc>
        <w:tc>
          <w:tcPr>
            <w:tcW w:w="992" w:type="dxa"/>
          </w:tcPr>
          <w:p w:rsidR="00A220FB" w:rsidRPr="00A220FB" w:rsidRDefault="00B335D7" w:rsidP="00A220FB">
            <w:pPr>
              <w:jc w:val="center"/>
            </w:pPr>
            <w:r>
              <w:t>642,3</w:t>
            </w:r>
          </w:p>
        </w:tc>
        <w:tc>
          <w:tcPr>
            <w:tcW w:w="963" w:type="dxa"/>
          </w:tcPr>
          <w:p w:rsidR="00A220FB" w:rsidRPr="00A220FB" w:rsidRDefault="00A220FB" w:rsidP="00A220FB">
            <w:pPr>
              <w:jc w:val="center"/>
            </w:pPr>
            <w:r>
              <w:t>1150,0</w:t>
            </w:r>
          </w:p>
        </w:tc>
        <w:tc>
          <w:tcPr>
            <w:tcW w:w="874" w:type="dxa"/>
          </w:tcPr>
          <w:p w:rsidR="00A220FB" w:rsidRPr="00A220FB" w:rsidRDefault="00A220FB" w:rsidP="00A220FB">
            <w:pPr>
              <w:jc w:val="center"/>
            </w:pPr>
            <w:r>
              <w:t>1150,0</w:t>
            </w:r>
          </w:p>
        </w:tc>
        <w:tc>
          <w:tcPr>
            <w:tcW w:w="856" w:type="dxa"/>
          </w:tcPr>
          <w:p w:rsidR="00A220FB" w:rsidRPr="00A220FB" w:rsidRDefault="00A220FB" w:rsidP="00A220FB">
            <w:pPr>
              <w:jc w:val="center"/>
            </w:pPr>
            <w:r>
              <w:t>1150,0</w:t>
            </w:r>
          </w:p>
        </w:tc>
      </w:tr>
      <w:tr w:rsidR="00A220FB" w:rsidRPr="005409B1" w:rsidTr="00875787">
        <w:trPr>
          <w:cantSplit/>
          <w:trHeight w:val="409"/>
        </w:trPr>
        <w:tc>
          <w:tcPr>
            <w:tcW w:w="2269" w:type="dxa"/>
          </w:tcPr>
          <w:p w:rsidR="00A220FB" w:rsidRPr="00A220FB" w:rsidRDefault="00A220FB" w:rsidP="00CE70F6">
            <w:pPr>
              <w:overflowPunct w:val="0"/>
              <w:autoSpaceDE w:val="0"/>
              <w:autoSpaceDN w:val="0"/>
              <w:adjustRightInd w:val="0"/>
              <w:ind w:right="-54"/>
              <w:textAlignment w:val="baseline"/>
              <w:rPr>
                <w:b/>
              </w:rPr>
            </w:pPr>
            <w:r w:rsidRPr="00A220FB">
              <w:t>Областной бюджет</w:t>
            </w:r>
          </w:p>
        </w:tc>
        <w:tc>
          <w:tcPr>
            <w:tcW w:w="1276" w:type="dxa"/>
          </w:tcPr>
          <w:p w:rsidR="00A220FB" w:rsidRPr="00A220FB" w:rsidRDefault="00A220FB" w:rsidP="00A220FB">
            <w:pPr>
              <w:overflowPunct w:val="0"/>
              <w:autoSpaceDE w:val="0"/>
              <w:autoSpaceDN w:val="0"/>
              <w:adjustRightInd w:val="0"/>
              <w:ind w:right="-54"/>
              <w:jc w:val="center"/>
              <w:textAlignment w:val="baseline"/>
              <w:rPr>
                <w:b/>
              </w:rPr>
            </w:pPr>
            <w:r>
              <w:rPr>
                <w:b/>
              </w:rPr>
              <w:t>28618,6</w:t>
            </w:r>
          </w:p>
        </w:tc>
        <w:tc>
          <w:tcPr>
            <w:tcW w:w="992" w:type="dxa"/>
          </w:tcPr>
          <w:p w:rsidR="00A220FB" w:rsidRPr="00A220FB" w:rsidRDefault="00A220FB" w:rsidP="00A220FB">
            <w:pPr>
              <w:overflowPunct w:val="0"/>
              <w:autoSpaceDE w:val="0"/>
              <w:autoSpaceDN w:val="0"/>
              <w:adjustRightInd w:val="0"/>
              <w:ind w:right="-54"/>
              <w:jc w:val="center"/>
              <w:textAlignment w:val="baseline"/>
            </w:pPr>
            <w:r>
              <w:t>10599,9</w:t>
            </w:r>
          </w:p>
        </w:tc>
        <w:tc>
          <w:tcPr>
            <w:tcW w:w="992" w:type="dxa"/>
          </w:tcPr>
          <w:p w:rsidR="00A220FB" w:rsidRPr="00A220FB" w:rsidRDefault="00A220FB" w:rsidP="00A220FB">
            <w:pPr>
              <w:jc w:val="center"/>
            </w:pPr>
            <w:r>
              <w:t>9009,4</w:t>
            </w:r>
          </w:p>
        </w:tc>
        <w:tc>
          <w:tcPr>
            <w:tcW w:w="993" w:type="dxa"/>
          </w:tcPr>
          <w:p w:rsidR="00A220FB" w:rsidRPr="00A220FB" w:rsidRDefault="00A220FB" w:rsidP="00A220FB">
            <w:pPr>
              <w:jc w:val="center"/>
            </w:pPr>
            <w:r>
              <w:t>4215,0</w:t>
            </w:r>
          </w:p>
        </w:tc>
        <w:tc>
          <w:tcPr>
            <w:tcW w:w="992" w:type="dxa"/>
          </w:tcPr>
          <w:p w:rsidR="00A220FB" w:rsidRPr="00A220FB" w:rsidRDefault="00A220FB" w:rsidP="00A220FB">
            <w:pPr>
              <w:jc w:val="center"/>
            </w:pPr>
            <w:r>
              <w:t>4794,3</w:t>
            </w:r>
          </w:p>
        </w:tc>
        <w:tc>
          <w:tcPr>
            <w:tcW w:w="963" w:type="dxa"/>
          </w:tcPr>
          <w:p w:rsidR="00A220FB" w:rsidRPr="00A220FB" w:rsidRDefault="00A220FB" w:rsidP="00A220FB">
            <w:pPr>
              <w:jc w:val="center"/>
            </w:pPr>
            <w:r>
              <w:t>0,00</w:t>
            </w:r>
          </w:p>
        </w:tc>
        <w:tc>
          <w:tcPr>
            <w:tcW w:w="874" w:type="dxa"/>
          </w:tcPr>
          <w:p w:rsidR="00A220FB" w:rsidRPr="00A220FB" w:rsidRDefault="00A220FB" w:rsidP="00A220FB">
            <w:pPr>
              <w:jc w:val="center"/>
            </w:pPr>
            <w:r>
              <w:t>0,00</w:t>
            </w:r>
          </w:p>
        </w:tc>
        <w:tc>
          <w:tcPr>
            <w:tcW w:w="856" w:type="dxa"/>
          </w:tcPr>
          <w:p w:rsidR="00A220FB" w:rsidRPr="00A220FB" w:rsidRDefault="00A220FB" w:rsidP="00A220FB">
            <w:pPr>
              <w:jc w:val="center"/>
            </w:pPr>
            <w:r>
              <w:t>0,00</w:t>
            </w:r>
          </w:p>
        </w:tc>
      </w:tr>
      <w:tr w:rsidR="00A220FB" w:rsidRPr="005409B1" w:rsidTr="00875787">
        <w:trPr>
          <w:cantSplit/>
          <w:trHeight w:val="409"/>
        </w:trPr>
        <w:tc>
          <w:tcPr>
            <w:tcW w:w="2269" w:type="dxa"/>
          </w:tcPr>
          <w:p w:rsidR="00A220FB" w:rsidRPr="00A220FB" w:rsidRDefault="00A220FB" w:rsidP="00CE70F6">
            <w:pPr>
              <w:overflowPunct w:val="0"/>
              <w:autoSpaceDE w:val="0"/>
              <w:autoSpaceDN w:val="0"/>
              <w:adjustRightInd w:val="0"/>
              <w:ind w:right="-54"/>
              <w:textAlignment w:val="baseline"/>
              <w:rPr>
                <w:b/>
              </w:rPr>
            </w:pPr>
            <w:r w:rsidRPr="00A220FB">
              <w:t>Федеральный бюджет</w:t>
            </w:r>
          </w:p>
        </w:tc>
        <w:tc>
          <w:tcPr>
            <w:tcW w:w="1276" w:type="dxa"/>
          </w:tcPr>
          <w:p w:rsidR="00A220FB" w:rsidRPr="00A220FB" w:rsidRDefault="00A220FB" w:rsidP="00A220FB">
            <w:pPr>
              <w:overflowPunct w:val="0"/>
              <w:autoSpaceDE w:val="0"/>
              <w:autoSpaceDN w:val="0"/>
              <w:adjustRightInd w:val="0"/>
              <w:ind w:right="-54"/>
              <w:jc w:val="center"/>
              <w:textAlignment w:val="baseline"/>
              <w:rPr>
                <w:b/>
              </w:rPr>
            </w:pPr>
            <w:r>
              <w:rPr>
                <w:b/>
              </w:rPr>
              <w:t>101811,5</w:t>
            </w:r>
          </w:p>
        </w:tc>
        <w:tc>
          <w:tcPr>
            <w:tcW w:w="992" w:type="dxa"/>
          </w:tcPr>
          <w:p w:rsidR="00A220FB" w:rsidRPr="00A220FB" w:rsidRDefault="00A220FB" w:rsidP="00A220FB">
            <w:pPr>
              <w:overflowPunct w:val="0"/>
              <w:autoSpaceDE w:val="0"/>
              <w:autoSpaceDN w:val="0"/>
              <w:adjustRightInd w:val="0"/>
              <w:ind w:right="-54"/>
              <w:jc w:val="center"/>
              <w:textAlignment w:val="baseline"/>
            </w:pPr>
            <w:r>
              <w:t>26926,5</w:t>
            </w:r>
          </w:p>
        </w:tc>
        <w:tc>
          <w:tcPr>
            <w:tcW w:w="992" w:type="dxa"/>
          </w:tcPr>
          <w:p w:rsidR="00A220FB" w:rsidRPr="00A220FB" w:rsidRDefault="00A220FB" w:rsidP="00A220FB">
            <w:pPr>
              <w:jc w:val="center"/>
            </w:pPr>
            <w:r>
              <w:t>41107,6</w:t>
            </w:r>
          </w:p>
        </w:tc>
        <w:tc>
          <w:tcPr>
            <w:tcW w:w="993" w:type="dxa"/>
          </w:tcPr>
          <w:p w:rsidR="00A220FB" w:rsidRPr="00A220FB" w:rsidRDefault="00A220FB" w:rsidP="00A220FB">
            <w:pPr>
              <w:jc w:val="center"/>
            </w:pPr>
            <w:r>
              <w:t>17781,4</w:t>
            </w:r>
          </w:p>
        </w:tc>
        <w:tc>
          <w:tcPr>
            <w:tcW w:w="992" w:type="dxa"/>
          </w:tcPr>
          <w:p w:rsidR="00A220FB" w:rsidRPr="00A220FB" w:rsidRDefault="00A220FB" w:rsidP="00A220FB">
            <w:pPr>
              <w:jc w:val="center"/>
            </w:pPr>
            <w:r>
              <w:t>15996,0</w:t>
            </w:r>
          </w:p>
        </w:tc>
        <w:tc>
          <w:tcPr>
            <w:tcW w:w="963" w:type="dxa"/>
          </w:tcPr>
          <w:p w:rsidR="00A220FB" w:rsidRPr="00A220FB" w:rsidRDefault="00A220FB" w:rsidP="00A220FB">
            <w:pPr>
              <w:jc w:val="center"/>
            </w:pPr>
            <w:r>
              <w:t>0,00</w:t>
            </w:r>
          </w:p>
        </w:tc>
        <w:tc>
          <w:tcPr>
            <w:tcW w:w="874" w:type="dxa"/>
          </w:tcPr>
          <w:p w:rsidR="00A220FB" w:rsidRPr="00A220FB" w:rsidRDefault="00A220FB" w:rsidP="00A220FB">
            <w:pPr>
              <w:jc w:val="center"/>
            </w:pPr>
            <w:r>
              <w:t>0,00</w:t>
            </w:r>
          </w:p>
        </w:tc>
        <w:tc>
          <w:tcPr>
            <w:tcW w:w="856" w:type="dxa"/>
          </w:tcPr>
          <w:p w:rsidR="00A220FB" w:rsidRPr="00A220FB" w:rsidRDefault="00A220FB" w:rsidP="00A220FB">
            <w:pPr>
              <w:jc w:val="center"/>
            </w:pPr>
            <w:r>
              <w:t>0,00</w:t>
            </w:r>
          </w:p>
        </w:tc>
      </w:tr>
      <w:tr w:rsidR="00A220FB" w:rsidRPr="005409B1" w:rsidTr="00875787">
        <w:trPr>
          <w:cantSplit/>
          <w:trHeight w:val="547"/>
        </w:trPr>
        <w:tc>
          <w:tcPr>
            <w:tcW w:w="2269" w:type="dxa"/>
          </w:tcPr>
          <w:p w:rsidR="00A220FB" w:rsidRPr="00A220FB" w:rsidRDefault="00A220FB" w:rsidP="00CE70F6">
            <w:pPr>
              <w:overflowPunct w:val="0"/>
              <w:autoSpaceDE w:val="0"/>
              <w:autoSpaceDN w:val="0"/>
              <w:adjustRightInd w:val="0"/>
              <w:ind w:right="-54"/>
              <w:textAlignment w:val="baseline"/>
              <w:rPr>
                <w:b/>
              </w:rPr>
            </w:pPr>
            <w:r w:rsidRPr="00A220FB">
              <w:rPr>
                <w:b/>
              </w:rPr>
              <w:t xml:space="preserve">Комитет по архитектуре и градостроительству  </w:t>
            </w:r>
          </w:p>
        </w:tc>
        <w:tc>
          <w:tcPr>
            <w:tcW w:w="1276" w:type="dxa"/>
            <w:vAlign w:val="center"/>
          </w:tcPr>
          <w:p w:rsidR="00A220FB" w:rsidRDefault="00875787" w:rsidP="00875787">
            <w:pPr>
              <w:overflowPunct w:val="0"/>
              <w:autoSpaceDE w:val="0"/>
              <w:autoSpaceDN w:val="0"/>
              <w:adjustRightInd w:val="0"/>
              <w:ind w:right="-54"/>
              <w:jc w:val="center"/>
              <w:textAlignment w:val="baseline"/>
              <w:rPr>
                <w:b/>
              </w:rPr>
            </w:pPr>
            <w:r>
              <w:rPr>
                <w:b/>
              </w:rPr>
              <w:t>94975,3</w:t>
            </w:r>
          </w:p>
        </w:tc>
        <w:tc>
          <w:tcPr>
            <w:tcW w:w="992" w:type="dxa"/>
            <w:vAlign w:val="center"/>
          </w:tcPr>
          <w:p w:rsidR="00A220FB" w:rsidRPr="00875787" w:rsidRDefault="00875787" w:rsidP="00875787">
            <w:pPr>
              <w:overflowPunct w:val="0"/>
              <w:autoSpaceDE w:val="0"/>
              <w:autoSpaceDN w:val="0"/>
              <w:adjustRightInd w:val="0"/>
              <w:ind w:right="-54"/>
              <w:jc w:val="center"/>
              <w:textAlignment w:val="baseline"/>
              <w:rPr>
                <w:b/>
              </w:rPr>
            </w:pPr>
            <w:r>
              <w:rPr>
                <w:b/>
              </w:rPr>
              <w:t>2525,3</w:t>
            </w:r>
          </w:p>
        </w:tc>
        <w:tc>
          <w:tcPr>
            <w:tcW w:w="992" w:type="dxa"/>
            <w:vAlign w:val="center"/>
          </w:tcPr>
          <w:p w:rsidR="00A220FB" w:rsidRPr="00875787" w:rsidRDefault="00875787" w:rsidP="00875787">
            <w:pPr>
              <w:jc w:val="center"/>
              <w:rPr>
                <w:b/>
              </w:rPr>
            </w:pPr>
            <w:r>
              <w:rPr>
                <w:b/>
              </w:rPr>
              <w:t>0,00</w:t>
            </w:r>
          </w:p>
        </w:tc>
        <w:tc>
          <w:tcPr>
            <w:tcW w:w="993" w:type="dxa"/>
            <w:vAlign w:val="center"/>
          </w:tcPr>
          <w:p w:rsidR="00A220FB" w:rsidRPr="00875787" w:rsidRDefault="00875787" w:rsidP="00875787">
            <w:pPr>
              <w:jc w:val="center"/>
              <w:rPr>
                <w:b/>
              </w:rPr>
            </w:pPr>
            <w:r>
              <w:rPr>
                <w:b/>
              </w:rPr>
              <w:t>92450,0</w:t>
            </w:r>
          </w:p>
        </w:tc>
        <w:tc>
          <w:tcPr>
            <w:tcW w:w="992" w:type="dxa"/>
            <w:vAlign w:val="center"/>
          </w:tcPr>
          <w:p w:rsidR="00A220FB" w:rsidRPr="00875787" w:rsidRDefault="00875787" w:rsidP="00875787">
            <w:pPr>
              <w:jc w:val="center"/>
              <w:rPr>
                <w:b/>
              </w:rPr>
            </w:pPr>
            <w:r>
              <w:rPr>
                <w:b/>
              </w:rPr>
              <w:t>0,00</w:t>
            </w:r>
          </w:p>
        </w:tc>
        <w:tc>
          <w:tcPr>
            <w:tcW w:w="963" w:type="dxa"/>
            <w:vAlign w:val="center"/>
          </w:tcPr>
          <w:p w:rsidR="00A220FB" w:rsidRPr="00875787" w:rsidRDefault="00875787" w:rsidP="00875787">
            <w:pPr>
              <w:jc w:val="center"/>
              <w:rPr>
                <w:b/>
              </w:rPr>
            </w:pPr>
            <w:r>
              <w:rPr>
                <w:b/>
              </w:rPr>
              <w:t>0,00</w:t>
            </w:r>
          </w:p>
        </w:tc>
        <w:tc>
          <w:tcPr>
            <w:tcW w:w="874" w:type="dxa"/>
            <w:vAlign w:val="center"/>
          </w:tcPr>
          <w:p w:rsidR="00875787" w:rsidRPr="00875787" w:rsidRDefault="00875787" w:rsidP="00875787">
            <w:pPr>
              <w:jc w:val="center"/>
              <w:rPr>
                <w:b/>
              </w:rPr>
            </w:pPr>
            <w:r>
              <w:rPr>
                <w:b/>
              </w:rPr>
              <w:t>0,00</w:t>
            </w:r>
          </w:p>
        </w:tc>
        <w:tc>
          <w:tcPr>
            <w:tcW w:w="856" w:type="dxa"/>
            <w:vAlign w:val="center"/>
          </w:tcPr>
          <w:p w:rsidR="00A220FB" w:rsidRPr="00875787" w:rsidRDefault="00875787" w:rsidP="00875787">
            <w:pPr>
              <w:jc w:val="center"/>
              <w:rPr>
                <w:b/>
              </w:rPr>
            </w:pPr>
            <w:r>
              <w:rPr>
                <w:b/>
              </w:rPr>
              <w:t>0,00</w:t>
            </w:r>
          </w:p>
        </w:tc>
      </w:tr>
      <w:tr w:rsidR="00A220FB" w:rsidRPr="005409B1" w:rsidTr="00875787">
        <w:trPr>
          <w:cantSplit/>
          <w:trHeight w:val="409"/>
        </w:trPr>
        <w:tc>
          <w:tcPr>
            <w:tcW w:w="2269" w:type="dxa"/>
          </w:tcPr>
          <w:p w:rsidR="00A220FB" w:rsidRPr="00A220FB" w:rsidRDefault="00A220FB" w:rsidP="000A5457">
            <w:pPr>
              <w:overflowPunct w:val="0"/>
              <w:autoSpaceDE w:val="0"/>
              <w:autoSpaceDN w:val="0"/>
              <w:adjustRightInd w:val="0"/>
              <w:ind w:right="-54"/>
              <w:textAlignment w:val="baseline"/>
              <w:rPr>
                <w:b/>
              </w:rPr>
            </w:pPr>
            <w:r w:rsidRPr="00A220FB">
              <w:t>Местный бюджет</w:t>
            </w:r>
          </w:p>
        </w:tc>
        <w:tc>
          <w:tcPr>
            <w:tcW w:w="1276" w:type="dxa"/>
          </w:tcPr>
          <w:p w:rsidR="00A220FB" w:rsidRDefault="00875787" w:rsidP="00A220FB">
            <w:pPr>
              <w:overflowPunct w:val="0"/>
              <w:autoSpaceDE w:val="0"/>
              <w:autoSpaceDN w:val="0"/>
              <w:adjustRightInd w:val="0"/>
              <w:ind w:right="-54"/>
              <w:jc w:val="center"/>
              <w:textAlignment w:val="baseline"/>
              <w:rPr>
                <w:b/>
              </w:rPr>
            </w:pPr>
            <w:r>
              <w:rPr>
                <w:b/>
              </w:rPr>
              <w:t>70,5</w:t>
            </w:r>
          </w:p>
        </w:tc>
        <w:tc>
          <w:tcPr>
            <w:tcW w:w="992" w:type="dxa"/>
          </w:tcPr>
          <w:p w:rsidR="00A220FB" w:rsidRDefault="00875787" w:rsidP="00A220FB">
            <w:pPr>
              <w:overflowPunct w:val="0"/>
              <w:autoSpaceDE w:val="0"/>
              <w:autoSpaceDN w:val="0"/>
              <w:adjustRightInd w:val="0"/>
              <w:ind w:right="-54"/>
              <w:jc w:val="center"/>
              <w:textAlignment w:val="baseline"/>
            </w:pPr>
            <w:r>
              <w:t>70,5</w:t>
            </w:r>
          </w:p>
        </w:tc>
        <w:tc>
          <w:tcPr>
            <w:tcW w:w="992" w:type="dxa"/>
          </w:tcPr>
          <w:p w:rsidR="00A220FB" w:rsidRDefault="00875787" w:rsidP="00A220FB">
            <w:pPr>
              <w:jc w:val="center"/>
            </w:pPr>
            <w:r>
              <w:t>0,00</w:t>
            </w:r>
          </w:p>
        </w:tc>
        <w:tc>
          <w:tcPr>
            <w:tcW w:w="993" w:type="dxa"/>
          </w:tcPr>
          <w:p w:rsidR="00A220FB" w:rsidRDefault="00875787" w:rsidP="00A220FB">
            <w:pPr>
              <w:jc w:val="center"/>
            </w:pPr>
            <w:r>
              <w:t>0,00</w:t>
            </w:r>
          </w:p>
        </w:tc>
        <w:tc>
          <w:tcPr>
            <w:tcW w:w="992" w:type="dxa"/>
          </w:tcPr>
          <w:p w:rsidR="00A220FB" w:rsidRDefault="00875787" w:rsidP="00A220FB">
            <w:pPr>
              <w:jc w:val="center"/>
            </w:pPr>
            <w:r>
              <w:t>0,00</w:t>
            </w:r>
          </w:p>
        </w:tc>
        <w:tc>
          <w:tcPr>
            <w:tcW w:w="963" w:type="dxa"/>
          </w:tcPr>
          <w:p w:rsidR="00A220FB" w:rsidRDefault="00875787" w:rsidP="00A220FB">
            <w:pPr>
              <w:jc w:val="center"/>
            </w:pPr>
            <w:r>
              <w:t>0,00</w:t>
            </w:r>
          </w:p>
        </w:tc>
        <w:tc>
          <w:tcPr>
            <w:tcW w:w="874" w:type="dxa"/>
          </w:tcPr>
          <w:p w:rsidR="00A220FB" w:rsidRDefault="00875787" w:rsidP="00A220FB">
            <w:pPr>
              <w:jc w:val="center"/>
            </w:pPr>
            <w:r>
              <w:t>0,00</w:t>
            </w:r>
          </w:p>
        </w:tc>
        <w:tc>
          <w:tcPr>
            <w:tcW w:w="856" w:type="dxa"/>
          </w:tcPr>
          <w:p w:rsidR="00A220FB" w:rsidRDefault="00875787" w:rsidP="00A220FB">
            <w:pPr>
              <w:jc w:val="center"/>
            </w:pPr>
            <w:r>
              <w:t>0,00</w:t>
            </w:r>
          </w:p>
        </w:tc>
      </w:tr>
      <w:tr w:rsidR="00A220FB" w:rsidRPr="005409B1" w:rsidTr="00875787">
        <w:trPr>
          <w:cantSplit/>
          <w:trHeight w:val="409"/>
        </w:trPr>
        <w:tc>
          <w:tcPr>
            <w:tcW w:w="2269" w:type="dxa"/>
          </w:tcPr>
          <w:p w:rsidR="00A220FB" w:rsidRPr="00A220FB" w:rsidRDefault="00A220FB" w:rsidP="000A5457">
            <w:pPr>
              <w:overflowPunct w:val="0"/>
              <w:autoSpaceDE w:val="0"/>
              <w:autoSpaceDN w:val="0"/>
              <w:adjustRightInd w:val="0"/>
              <w:ind w:right="-54"/>
              <w:textAlignment w:val="baseline"/>
              <w:rPr>
                <w:b/>
              </w:rPr>
            </w:pPr>
            <w:r w:rsidRPr="00A220FB">
              <w:t>Областной бюджет</w:t>
            </w:r>
          </w:p>
        </w:tc>
        <w:tc>
          <w:tcPr>
            <w:tcW w:w="1276" w:type="dxa"/>
          </w:tcPr>
          <w:p w:rsidR="00A220FB" w:rsidRDefault="00875787" w:rsidP="00A220FB">
            <w:pPr>
              <w:overflowPunct w:val="0"/>
              <w:autoSpaceDE w:val="0"/>
              <w:autoSpaceDN w:val="0"/>
              <w:adjustRightInd w:val="0"/>
              <w:ind w:right="-54"/>
              <w:jc w:val="center"/>
              <w:textAlignment w:val="baseline"/>
              <w:rPr>
                <w:b/>
              </w:rPr>
            </w:pPr>
            <w:r>
              <w:rPr>
                <w:b/>
              </w:rPr>
              <w:t>17436,2</w:t>
            </w:r>
          </w:p>
        </w:tc>
        <w:tc>
          <w:tcPr>
            <w:tcW w:w="992" w:type="dxa"/>
          </w:tcPr>
          <w:p w:rsidR="00A220FB" w:rsidRDefault="00875787" w:rsidP="00A220FB">
            <w:pPr>
              <w:overflowPunct w:val="0"/>
              <w:autoSpaceDE w:val="0"/>
              <w:autoSpaceDN w:val="0"/>
              <w:adjustRightInd w:val="0"/>
              <w:ind w:right="-54"/>
              <w:jc w:val="center"/>
              <w:textAlignment w:val="baseline"/>
            </w:pPr>
            <w:r>
              <w:t>936,2</w:t>
            </w:r>
          </w:p>
        </w:tc>
        <w:tc>
          <w:tcPr>
            <w:tcW w:w="992" w:type="dxa"/>
          </w:tcPr>
          <w:p w:rsidR="00A220FB" w:rsidRDefault="00875787" w:rsidP="00A220FB">
            <w:pPr>
              <w:jc w:val="center"/>
            </w:pPr>
            <w:r>
              <w:t>0,00</w:t>
            </w:r>
          </w:p>
        </w:tc>
        <w:tc>
          <w:tcPr>
            <w:tcW w:w="993" w:type="dxa"/>
          </w:tcPr>
          <w:p w:rsidR="00A220FB" w:rsidRDefault="00875787" w:rsidP="00A220FB">
            <w:pPr>
              <w:jc w:val="center"/>
            </w:pPr>
            <w:r>
              <w:t>16500,0</w:t>
            </w:r>
          </w:p>
        </w:tc>
        <w:tc>
          <w:tcPr>
            <w:tcW w:w="992" w:type="dxa"/>
          </w:tcPr>
          <w:p w:rsidR="00A220FB" w:rsidRDefault="00875787" w:rsidP="00A220FB">
            <w:pPr>
              <w:jc w:val="center"/>
            </w:pPr>
            <w:r>
              <w:t>0,00</w:t>
            </w:r>
          </w:p>
        </w:tc>
        <w:tc>
          <w:tcPr>
            <w:tcW w:w="963" w:type="dxa"/>
          </w:tcPr>
          <w:p w:rsidR="00A220FB" w:rsidRDefault="00875787" w:rsidP="00A220FB">
            <w:pPr>
              <w:jc w:val="center"/>
            </w:pPr>
            <w:r>
              <w:t>0,00</w:t>
            </w:r>
          </w:p>
        </w:tc>
        <w:tc>
          <w:tcPr>
            <w:tcW w:w="874" w:type="dxa"/>
          </w:tcPr>
          <w:p w:rsidR="00A220FB" w:rsidRDefault="00875787" w:rsidP="00A220FB">
            <w:pPr>
              <w:jc w:val="center"/>
            </w:pPr>
            <w:r>
              <w:t>0,00</w:t>
            </w:r>
          </w:p>
        </w:tc>
        <w:tc>
          <w:tcPr>
            <w:tcW w:w="856" w:type="dxa"/>
          </w:tcPr>
          <w:p w:rsidR="00A220FB" w:rsidRDefault="00875787" w:rsidP="00A220FB">
            <w:pPr>
              <w:jc w:val="center"/>
            </w:pPr>
            <w:r>
              <w:t>0,00</w:t>
            </w:r>
          </w:p>
        </w:tc>
      </w:tr>
      <w:tr w:rsidR="00A220FB" w:rsidRPr="005409B1" w:rsidTr="00875787">
        <w:trPr>
          <w:cantSplit/>
          <w:trHeight w:val="409"/>
        </w:trPr>
        <w:tc>
          <w:tcPr>
            <w:tcW w:w="2269" w:type="dxa"/>
          </w:tcPr>
          <w:p w:rsidR="00A220FB" w:rsidRPr="00A220FB" w:rsidRDefault="00A220FB" w:rsidP="000A5457">
            <w:pPr>
              <w:overflowPunct w:val="0"/>
              <w:autoSpaceDE w:val="0"/>
              <w:autoSpaceDN w:val="0"/>
              <w:adjustRightInd w:val="0"/>
              <w:ind w:right="-54"/>
              <w:textAlignment w:val="baseline"/>
              <w:rPr>
                <w:b/>
              </w:rPr>
            </w:pPr>
            <w:r w:rsidRPr="00A220FB">
              <w:t>Федеральный бюджет</w:t>
            </w:r>
          </w:p>
        </w:tc>
        <w:tc>
          <w:tcPr>
            <w:tcW w:w="1276" w:type="dxa"/>
          </w:tcPr>
          <w:p w:rsidR="00A220FB" w:rsidRDefault="00875787" w:rsidP="00A220FB">
            <w:pPr>
              <w:overflowPunct w:val="0"/>
              <w:autoSpaceDE w:val="0"/>
              <w:autoSpaceDN w:val="0"/>
              <w:adjustRightInd w:val="0"/>
              <w:ind w:right="-54"/>
              <w:jc w:val="center"/>
              <w:textAlignment w:val="baseline"/>
              <w:rPr>
                <w:b/>
              </w:rPr>
            </w:pPr>
            <w:r>
              <w:rPr>
                <w:b/>
              </w:rPr>
              <w:t>76518,6</w:t>
            </w:r>
          </w:p>
        </w:tc>
        <w:tc>
          <w:tcPr>
            <w:tcW w:w="992" w:type="dxa"/>
          </w:tcPr>
          <w:p w:rsidR="00A220FB" w:rsidRDefault="00875787" w:rsidP="00A220FB">
            <w:pPr>
              <w:overflowPunct w:val="0"/>
              <w:autoSpaceDE w:val="0"/>
              <w:autoSpaceDN w:val="0"/>
              <w:adjustRightInd w:val="0"/>
              <w:ind w:right="-54"/>
              <w:jc w:val="center"/>
              <w:textAlignment w:val="baseline"/>
            </w:pPr>
            <w:r>
              <w:t>1518,6</w:t>
            </w:r>
          </w:p>
        </w:tc>
        <w:tc>
          <w:tcPr>
            <w:tcW w:w="992" w:type="dxa"/>
          </w:tcPr>
          <w:p w:rsidR="00A220FB" w:rsidRDefault="00875787" w:rsidP="00A220FB">
            <w:pPr>
              <w:jc w:val="center"/>
            </w:pPr>
            <w:r>
              <w:t>0,00</w:t>
            </w:r>
          </w:p>
        </w:tc>
        <w:tc>
          <w:tcPr>
            <w:tcW w:w="993" w:type="dxa"/>
          </w:tcPr>
          <w:p w:rsidR="00A220FB" w:rsidRDefault="00875787" w:rsidP="00A220FB">
            <w:pPr>
              <w:jc w:val="center"/>
            </w:pPr>
            <w:r>
              <w:t>75000,0</w:t>
            </w:r>
          </w:p>
        </w:tc>
        <w:tc>
          <w:tcPr>
            <w:tcW w:w="992" w:type="dxa"/>
          </w:tcPr>
          <w:p w:rsidR="00A220FB" w:rsidRDefault="00875787" w:rsidP="00A220FB">
            <w:pPr>
              <w:jc w:val="center"/>
            </w:pPr>
            <w:r>
              <w:t>0,00</w:t>
            </w:r>
          </w:p>
        </w:tc>
        <w:tc>
          <w:tcPr>
            <w:tcW w:w="963" w:type="dxa"/>
          </w:tcPr>
          <w:p w:rsidR="00A220FB" w:rsidRDefault="00875787" w:rsidP="00A220FB">
            <w:pPr>
              <w:jc w:val="center"/>
            </w:pPr>
            <w:r>
              <w:t>0,00</w:t>
            </w:r>
          </w:p>
        </w:tc>
        <w:tc>
          <w:tcPr>
            <w:tcW w:w="874" w:type="dxa"/>
          </w:tcPr>
          <w:p w:rsidR="00A220FB" w:rsidRDefault="00875787" w:rsidP="00A220FB">
            <w:pPr>
              <w:jc w:val="center"/>
            </w:pPr>
            <w:r>
              <w:t>0,00</w:t>
            </w:r>
          </w:p>
        </w:tc>
        <w:tc>
          <w:tcPr>
            <w:tcW w:w="856" w:type="dxa"/>
          </w:tcPr>
          <w:p w:rsidR="00A220FB" w:rsidRDefault="00875787" w:rsidP="00A220FB">
            <w:pPr>
              <w:jc w:val="center"/>
            </w:pPr>
            <w:r>
              <w:t>0,00</w:t>
            </w:r>
          </w:p>
        </w:tc>
      </w:tr>
      <w:tr w:rsidR="00A220FB" w:rsidRPr="005409B1" w:rsidTr="00875787">
        <w:trPr>
          <w:cantSplit/>
          <w:trHeight w:val="409"/>
        </w:trPr>
        <w:tc>
          <w:tcPr>
            <w:tcW w:w="2269" w:type="dxa"/>
          </w:tcPr>
          <w:p w:rsidR="00A220FB" w:rsidRPr="00A220FB" w:rsidRDefault="00A220FB" w:rsidP="00A220FB">
            <w:pPr>
              <w:overflowPunct w:val="0"/>
              <w:autoSpaceDE w:val="0"/>
              <w:autoSpaceDN w:val="0"/>
              <w:adjustRightInd w:val="0"/>
              <w:ind w:right="-54"/>
              <w:textAlignment w:val="baseline"/>
            </w:pPr>
            <w:r w:rsidRPr="00A220FB">
              <w:t>Внебюджетные средства</w:t>
            </w:r>
          </w:p>
        </w:tc>
        <w:tc>
          <w:tcPr>
            <w:tcW w:w="1276" w:type="dxa"/>
          </w:tcPr>
          <w:p w:rsidR="00A220FB" w:rsidRDefault="00875787" w:rsidP="00A220FB">
            <w:pPr>
              <w:overflowPunct w:val="0"/>
              <w:autoSpaceDE w:val="0"/>
              <w:autoSpaceDN w:val="0"/>
              <w:adjustRightInd w:val="0"/>
              <w:ind w:right="-54"/>
              <w:jc w:val="center"/>
              <w:textAlignment w:val="baseline"/>
              <w:rPr>
                <w:b/>
              </w:rPr>
            </w:pPr>
            <w:r>
              <w:rPr>
                <w:b/>
              </w:rPr>
              <w:t>950,0</w:t>
            </w:r>
          </w:p>
        </w:tc>
        <w:tc>
          <w:tcPr>
            <w:tcW w:w="992" w:type="dxa"/>
          </w:tcPr>
          <w:p w:rsidR="00A220FB" w:rsidRDefault="00875787" w:rsidP="00A220FB">
            <w:pPr>
              <w:overflowPunct w:val="0"/>
              <w:autoSpaceDE w:val="0"/>
              <w:autoSpaceDN w:val="0"/>
              <w:adjustRightInd w:val="0"/>
              <w:ind w:right="-54"/>
              <w:jc w:val="center"/>
              <w:textAlignment w:val="baseline"/>
            </w:pPr>
            <w:r>
              <w:t>0,00</w:t>
            </w:r>
          </w:p>
        </w:tc>
        <w:tc>
          <w:tcPr>
            <w:tcW w:w="992" w:type="dxa"/>
          </w:tcPr>
          <w:p w:rsidR="00A220FB" w:rsidRDefault="00875787" w:rsidP="00A220FB">
            <w:pPr>
              <w:jc w:val="center"/>
            </w:pPr>
            <w:r>
              <w:t>0,00</w:t>
            </w:r>
          </w:p>
        </w:tc>
        <w:tc>
          <w:tcPr>
            <w:tcW w:w="993" w:type="dxa"/>
          </w:tcPr>
          <w:p w:rsidR="00A220FB" w:rsidRDefault="00875787" w:rsidP="00A220FB">
            <w:pPr>
              <w:jc w:val="center"/>
            </w:pPr>
            <w:r>
              <w:t>950,0</w:t>
            </w:r>
          </w:p>
        </w:tc>
        <w:tc>
          <w:tcPr>
            <w:tcW w:w="992" w:type="dxa"/>
          </w:tcPr>
          <w:p w:rsidR="00A220FB" w:rsidRDefault="00875787" w:rsidP="00A220FB">
            <w:pPr>
              <w:jc w:val="center"/>
            </w:pPr>
            <w:r>
              <w:t>0,00</w:t>
            </w:r>
          </w:p>
        </w:tc>
        <w:tc>
          <w:tcPr>
            <w:tcW w:w="963" w:type="dxa"/>
          </w:tcPr>
          <w:p w:rsidR="00A220FB" w:rsidRDefault="00875787" w:rsidP="00A220FB">
            <w:pPr>
              <w:jc w:val="center"/>
            </w:pPr>
            <w:r>
              <w:t>0,00</w:t>
            </w:r>
          </w:p>
        </w:tc>
        <w:tc>
          <w:tcPr>
            <w:tcW w:w="874" w:type="dxa"/>
          </w:tcPr>
          <w:p w:rsidR="00A220FB" w:rsidRDefault="00875787" w:rsidP="00A220FB">
            <w:pPr>
              <w:jc w:val="center"/>
            </w:pPr>
            <w:r>
              <w:t>0,00</w:t>
            </w:r>
          </w:p>
        </w:tc>
        <w:tc>
          <w:tcPr>
            <w:tcW w:w="856" w:type="dxa"/>
          </w:tcPr>
          <w:p w:rsidR="00A220FB" w:rsidRDefault="00875787" w:rsidP="00A220FB">
            <w:pPr>
              <w:jc w:val="center"/>
            </w:pPr>
            <w:r>
              <w:t>0,00</w:t>
            </w:r>
          </w:p>
        </w:tc>
      </w:tr>
    </w:tbl>
    <w:p w:rsidR="000A7F06" w:rsidRPr="00835C26" w:rsidRDefault="000A7F06" w:rsidP="000A7F06">
      <w:pPr>
        <w:ind w:firstLine="709"/>
        <w:jc w:val="right"/>
        <w:rPr>
          <w:rFonts w:eastAsia="Calibri"/>
          <w:spacing w:val="2"/>
          <w:sz w:val="28"/>
          <w:szCs w:val="28"/>
          <w:shd w:val="clear" w:color="auto" w:fill="FFFFFF"/>
        </w:rPr>
      </w:pPr>
    </w:p>
    <w:p w:rsidR="000A7F06" w:rsidRPr="007E5F97" w:rsidRDefault="000A7F06" w:rsidP="000A7F06">
      <w:pPr>
        <w:jc w:val="center"/>
        <w:rPr>
          <w:rFonts w:eastAsia="Calibri"/>
          <w:spacing w:val="2"/>
          <w:sz w:val="28"/>
          <w:szCs w:val="28"/>
          <w:shd w:val="clear" w:color="auto" w:fill="FFFFFF"/>
        </w:rPr>
      </w:pPr>
      <w:r w:rsidRPr="007E5F97">
        <w:rPr>
          <w:rFonts w:eastAsia="Calibri"/>
          <w:spacing w:val="2"/>
          <w:sz w:val="28"/>
          <w:szCs w:val="28"/>
          <w:shd w:val="clear" w:color="auto" w:fill="FFFFFF"/>
        </w:rPr>
        <w:t>Глава 5. ОСНОВНЫЕ МЕРОПРИЯТИЯ МУНИЦИПАЛЬНОЙ ПРОГРАММЫ</w:t>
      </w:r>
    </w:p>
    <w:p w:rsidR="000A7F06" w:rsidRPr="007E5F97" w:rsidRDefault="000A7F06" w:rsidP="000A7F06">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0A7F06" w:rsidRPr="007E5F97" w:rsidRDefault="000A7F06" w:rsidP="000A7F06">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0A7F06" w:rsidRPr="007E5F97" w:rsidRDefault="000A7F06" w:rsidP="000A7F06">
      <w:pPr>
        <w:widowControl w:val="0"/>
        <w:autoSpaceDE w:val="0"/>
        <w:autoSpaceDN w:val="0"/>
        <w:adjustRightInd w:val="0"/>
        <w:ind w:firstLine="708"/>
        <w:jc w:val="both"/>
        <w:rPr>
          <w:sz w:val="28"/>
          <w:szCs w:val="28"/>
        </w:rPr>
      </w:pPr>
      <w:r w:rsidRPr="007E5F97">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0A7F06" w:rsidRPr="007E5F97" w:rsidRDefault="000A7F06" w:rsidP="000A7F06">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0A7F06" w:rsidRPr="007E5F97" w:rsidRDefault="000A7F06" w:rsidP="000A7F06">
      <w:pPr>
        <w:autoSpaceDE w:val="0"/>
        <w:autoSpaceDN w:val="0"/>
        <w:adjustRightInd w:val="0"/>
        <w:ind w:firstLine="709"/>
        <w:jc w:val="both"/>
        <w:rPr>
          <w:sz w:val="28"/>
          <w:szCs w:val="28"/>
        </w:rPr>
      </w:pPr>
      <w:r w:rsidRPr="007E5F97">
        <w:rPr>
          <w:sz w:val="28"/>
          <w:szCs w:val="28"/>
        </w:rPr>
        <w:t>1) ремонт дворовых проездов;</w:t>
      </w:r>
    </w:p>
    <w:p w:rsidR="000A7F06" w:rsidRPr="007E5F97" w:rsidRDefault="000A7F06" w:rsidP="000A7F06">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0A7F06" w:rsidRPr="007E5F97" w:rsidRDefault="000A7F06" w:rsidP="000A7F06">
      <w:pPr>
        <w:autoSpaceDE w:val="0"/>
        <w:autoSpaceDN w:val="0"/>
        <w:adjustRightInd w:val="0"/>
        <w:ind w:firstLine="709"/>
        <w:jc w:val="both"/>
        <w:rPr>
          <w:sz w:val="28"/>
          <w:szCs w:val="28"/>
        </w:rPr>
      </w:pPr>
      <w:r w:rsidRPr="007E5F97">
        <w:rPr>
          <w:sz w:val="28"/>
          <w:szCs w:val="28"/>
        </w:rPr>
        <w:t>3) установка скамеек;</w:t>
      </w:r>
    </w:p>
    <w:p w:rsidR="000A7F06" w:rsidRPr="007E5F97" w:rsidRDefault="000A7F06" w:rsidP="000A7F06">
      <w:pPr>
        <w:autoSpaceDE w:val="0"/>
        <w:autoSpaceDN w:val="0"/>
        <w:adjustRightInd w:val="0"/>
        <w:ind w:firstLine="709"/>
        <w:jc w:val="both"/>
        <w:rPr>
          <w:sz w:val="28"/>
          <w:szCs w:val="28"/>
        </w:rPr>
      </w:pPr>
      <w:r w:rsidRPr="007E5F97">
        <w:rPr>
          <w:sz w:val="28"/>
          <w:szCs w:val="28"/>
        </w:rPr>
        <w:t>4) установка урн для мусора;</w:t>
      </w:r>
    </w:p>
    <w:p w:rsidR="000A7F06" w:rsidRPr="007E5F97" w:rsidRDefault="000A7F06" w:rsidP="000A7F06">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0A7F06" w:rsidRPr="007E5F97" w:rsidRDefault="000A7F06" w:rsidP="000A7F06">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0A7F06" w:rsidRPr="007E5F97" w:rsidRDefault="000A7F06" w:rsidP="000A7F06">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0A7F06" w:rsidRPr="007E5F97" w:rsidRDefault="000A7F06" w:rsidP="000A7F06">
      <w:pPr>
        <w:ind w:firstLine="709"/>
        <w:jc w:val="both"/>
        <w:rPr>
          <w:sz w:val="28"/>
          <w:szCs w:val="28"/>
        </w:rPr>
      </w:pPr>
      <w:r w:rsidRPr="007E5F97">
        <w:rPr>
          <w:sz w:val="28"/>
          <w:szCs w:val="28"/>
        </w:rPr>
        <w:t>1) оборудование детских площадок;</w:t>
      </w:r>
    </w:p>
    <w:p w:rsidR="000A7F06" w:rsidRPr="007E5F97" w:rsidRDefault="000A7F06" w:rsidP="000A7F06">
      <w:pPr>
        <w:ind w:firstLine="709"/>
        <w:jc w:val="both"/>
        <w:rPr>
          <w:sz w:val="28"/>
          <w:szCs w:val="28"/>
        </w:rPr>
      </w:pPr>
      <w:r w:rsidRPr="007E5F97">
        <w:rPr>
          <w:sz w:val="28"/>
          <w:szCs w:val="28"/>
        </w:rPr>
        <w:t>2) оборудование спортивных площадок;</w:t>
      </w:r>
    </w:p>
    <w:p w:rsidR="000A7F06" w:rsidRPr="007E5F97" w:rsidRDefault="000A7F06" w:rsidP="000A7F06">
      <w:pPr>
        <w:ind w:firstLine="709"/>
        <w:jc w:val="both"/>
        <w:rPr>
          <w:sz w:val="28"/>
          <w:szCs w:val="28"/>
        </w:rPr>
      </w:pPr>
      <w:r w:rsidRPr="007E5F97">
        <w:rPr>
          <w:sz w:val="28"/>
          <w:szCs w:val="28"/>
        </w:rPr>
        <w:lastRenderedPageBreak/>
        <w:t>3) озеленение территорий;</w:t>
      </w:r>
    </w:p>
    <w:p w:rsidR="000A7F06" w:rsidRPr="007E5F97" w:rsidRDefault="000A7F06" w:rsidP="000A7F06">
      <w:pPr>
        <w:ind w:firstLine="709"/>
        <w:jc w:val="both"/>
        <w:rPr>
          <w:sz w:val="28"/>
          <w:szCs w:val="28"/>
        </w:rPr>
      </w:pPr>
      <w:r w:rsidRPr="007E5F97">
        <w:rPr>
          <w:sz w:val="28"/>
          <w:szCs w:val="28"/>
        </w:rPr>
        <w:t>4) обустройство площадок для выгула домашних животных;</w:t>
      </w:r>
    </w:p>
    <w:p w:rsidR="000A7F06" w:rsidRPr="007E5F97" w:rsidRDefault="000A7F06" w:rsidP="000A7F06">
      <w:pPr>
        <w:ind w:firstLine="709"/>
        <w:jc w:val="both"/>
        <w:rPr>
          <w:sz w:val="28"/>
          <w:szCs w:val="28"/>
        </w:rPr>
      </w:pPr>
      <w:r w:rsidRPr="007E5F97">
        <w:rPr>
          <w:sz w:val="28"/>
          <w:szCs w:val="28"/>
        </w:rPr>
        <w:t>5) обустройство площадок для отдыха;</w:t>
      </w:r>
    </w:p>
    <w:p w:rsidR="000A7F06" w:rsidRPr="007E5F97" w:rsidRDefault="000A7F06" w:rsidP="000A7F06">
      <w:pPr>
        <w:ind w:firstLine="709"/>
        <w:jc w:val="both"/>
        <w:rPr>
          <w:sz w:val="28"/>
          <w:szCs w:val="28"/>
        </w:rPr>
      </w:pPr>
      <w:r w:rsidRPr="007E5F97">
        <w:rPr>
          <w:sz w:val="28"/>
          <w:szCs w:val="28"/>
        </w:rPr>
        <w:t>6) обустройство контейнерных площадок;</w:t>
      </w:r>
    </w:p>
    <w:p w:rsidR="000A7F06" w:rsidRPr="007E5F97" w:rsidRDefault="000A7F06" w:rsidP="000A7F06">
      <w:pPr>
        <w:ind w:firstLine="709"/>
        <w:jc w:val="both"/>
        <w:rPr>
          <w:sz w:val="28"/>
          <w:szCs w:val="28"/>
        </w:rPr>
      </w:pPr>
      <w:r w:rsidRPr="007E5F97">
        <w:rPr>
          <w:sz w:val="28"/>
          <w:szCs w:val="28"/>
        </w:rPr>
        <w:t>7) обустройство ограждений;</w:t>
      </w:r>
    </w:p>
    <w:p w:rsidR="000A7F06" w:rsidRPr="007E5F97" w:rsidRDefault="000A7F06" w:rsidP="000A7F06">
      <w:pPr>
        <w:ind w:firstLine="709"/>
        <w:jc w:val="both"/>
        <w:rPr>
          <w:sz w:val="28"/>
          <w:szCs w:val="28"/>
        </w:rPr>
      </w:pPr>
      <w:r w:rsidRPr="007E5F97">
        <w:rPr>
          <w:sz w:val="28"/>
          <w:szCs w:val="28"/>
        </w:rPr>
        <w:t>8) устройство открытого лотка для отвода дождевых и талых вод;</w:t>
      </w:r>
    </w:p>
    <w:p w:rsidR="000A7F06" w:rsidRPr="007E5F97" w:rsidRDefault="000A7F06" w:rsidP="000A7F06">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0A7F06" w:rsidRPr="007E5F97" w:rsidRDefault="000A7F06" w:rsidP="000A7F06">
      <w:pPr>
        <w:ind w:firstLine="709"/>
        <w:jc w:val="both"/>
        <w:rPr>
          <w:sz w:val="28"/>
          <w:szCs w:val="28"/>
        </w:rPr>
      </w:pPr>
      <w:r w:rsidRPr="007E5F97">
        <w:rPr>
          <w:sz w:val="28"/>
          <w:szCs w:val="28"/>
        </w:rPr>
        <w:t>10) иные виды работ.</w:t>
      </w:r>
    </w:p>
    <w:p w:rsidR="000A7F06" w:rsidRPr="007E5F97" w:rsidRDefault="000A7F06" w:rsidP="000A7F06">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0A7F06" w:rsidRPr="007E5F97" w:rsidRDefault="000A7F06" w:rsidP="000A7F06">
      <w:pPr>
        <w:autoSpaceDE w:val="0"/>
        <w:autoSpaceDN w:val="0"/>
        <w:adjustRightInd w:val="0"/>
        <w:ind w:firstLine="720"/>
        <w:jc w:val="right"/>
        <w:rPr>
          <w:sz w:val="28"/>
          <w:szCs w:val="28"/>
        </w:rPr>
      </w:pPr>
      <w:r w:rsidRPr="007E5F97">
        <w:rPr>
          <w:sz w:val="28"/>
          <w:szCs w:val="28"/>
        </w:rPr>
        <w:t>Таблица № 3</w:t>
      </w:r>
    </w:p>
    <w:p w:rsidR="000A7F06" w:rsidRPr="007E5F97" w:rsidRDefault="000A7F06" w:rsidP="000A7F06">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0A7F06" w:rsidRPr="007E5F97" w:rsidRDefault="000A7F06" w:rsidP="000A7F06">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0A7F06" w:rsidRPr="007E5F97" w:rsidTr="000A7F06">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right"/>
              <w:rPr>
                <w:b/>
                <w:sz w:val="24"/>
                <w:szCs w:val="24"/>
              </w:rPr>
            </w:pPr>
            <w:r w:rsidRPr="007E5F97">
              <w:rPr>
                <w:b/>
                <w:sz w:val="24"/>
                <w:szCs w:val="24"/>
              </w:rPr>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b/>
                <w:sz w:val="24"/>
                <w:szCs w:val="24"/>
              </w:rPr>
            </w:pPr>
            <w:r w:rsidRPr="007E5F97">
              <w:rPr>
                <w:b/>
                <w:sz w:val="24"/>
                <w:szCs w:val="24"/>
              </w:rPr>
              <w:t>Единичная расценка (руб.)</w:t>
            </w:r>
          </w:p>
        </w:tc>
      </w:tr>
      <w:tr w:rsidR="000A7F06" w:rsidRPr="007E5F97" w:rsidTr="00542F30">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b/>
                <w:sz w:val="18"/>
                <w:szCs w:val="18"/>
              </w:rPr>
            </w:pPr>
            <w:r w:rsidRPr="007E5F97">
              <w:rPr>
                <w:b/>
                <w:sz w:val="18"/>
                <w:szCs w:val="18"/>
              </w:rPr>
              <w:t>4</w:t>
            </w:r>
          </w:p>
        </w:tc>
      </w:tr>
      <w:tr w:rsidR="000A7F06" w:rsidRPr="007E5F97" w:rsidTr="000A7F06">
        <w:trPr>
          <w:trHeight w:val="916"/>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754</w:t>
            </w:r>
          </w:p>
        </w:tc>
      </w:tr>
      <w:tr w:rsidR="000A7F06" w:rsidRPr="007E5F97" w:rsidTr="000A7F06">
        <w:trPr>
          <w:trHeight w:val="548"/>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869</w:t>
            </w:r>
          </w:p>
        </w:tc>
      </w:tr>
      <w:tr w:rsidR="000A7F06" w:rsidRPr="007E5F97" w:rsidTr="000A7F06">
        <w:trPr>
          <w:trHeight w:val="836"/>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1329</w:t>
            </w:r>
          </w:p>
        </w:tc>
      </w:tr>
      <w:tr w:rsidR="000A7F06" w:rsidRPr="007E5F97" w:rsidTr="000A7F06">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461</w:t>
            </w:r>
          </w:p>
        </w:tc>
      </w:tr>
      <w:tr w:rsidR="000A7F06" w:rsidRPr="007E5F97" w:rsidTr="00542F30">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1666</w:t>
            </w:r>
          </w:p>
        </w:tc>
      </w:tr>
      <w:tr w:rsidR="000A7F06" w:rsidRPr="007E5F97" w:rsidTr="000A7F06">
        <w:trPr>
          <w:trHeight w:val="1266"/>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1324</w:t>
            </w:r>
          </w:p>
        </w:tc>
      </w:tr>
      <w:tr w:rsidR="000A7F06" w:rsidRPr="007E5F97" w:rsidTr="00542F30">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759</w:t>
            </w:r>
          </w:p>
        </w:tc>
      </w:tr>
      <w:tr w:rsidR="000A7F06" w:rsidRPr="007E5F97" w:rsidTr="00542F30">
        <w:trPr>
          <w:trHeight w:val="56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361</w:t>
            </w:r>
          </w:p>
        </w:tc>
      </w:tr>
      <w:tr w:rsidR="000A7F06" w:rsidRPr="007E5F97" w:rsidTr="000A7F06">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8000</w:t>
            </w:r>
          </w:p>
        </w:tc>
      </w:tr>
      <w:tr w:rsidR="000A7F06" w:rsidRPr="007E5F97" w:rsidTr="000A7F06">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2500</w:t>
            </w:r>
          </w:p>
        </w:tc>
      </w:tr>
      <w:tr w:rsidR="00542F30" w:rsidRPr="007E5F97" w:rsidTr="00542F30">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542F30" w:rsidRPr="007E5F97" w:rsidRDefault="00542F30" w:rsidP="000A5457">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542F30" w:rsidRPr="007E5F97" w:rsidRDefault="00542F30" w:rsidP="000A5457">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542F30" w:rsidRPr="007E5F97" w:rsidRDefault="00542F30" w:rsidP="000A5457">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542F30" w:rsidRPr="007E5F97" w:rsidRDefault="00542F30" w:rsidP="000A5457">
            <w:pPr>
              <w:ind w:firstLine="36"/>
              <w:jc w:val="center"/>
              <w:rPr>
                <w:b/>
                <w:sz w:val="18"/>
                <w:szCs w:val="18"/>
              </w:rPr>
            </w:pPr>
            <w:r w:rsidRPr="007E5F97">
              <w:rPr>
                <w:b/>
                <w:sz w:val="18"/>
                <w:szCs w:val="18"/>
              </w:rPr>
              <w:t>4</w:t>
            </w:r>
          </w:p>
        </w:tc>
      </w:tr>
      <w:tr w:rsidR="000A7F06" w:rsidRPr="007E5F97" w:rsidTr="000A7F06">
        <w:trPr>
          <w:trHeight w:val="1126"/>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2237</w:t>
            </w:r>
          </w:p>
        </w:tc>
      </w:tr>
      <w:tr w:rsidR="000A7F06" w:rsidRPr="007E5F97" w:rsidTr="000A7F06">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5000</w:t>
            </w:r>
          </w:p>
        </w:tc>
      </w:tr>
      <w:tr w:rsidR="000A7F06" w:rsidRPr="007E5F97" w:rsidTr="000A7F06">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115</w:t>
            </w:r>
          </w:p>
        </w:tc>
      </w:tr>
      <w:tr w:rsidR="000A7F06" w:rsidRPr="007E5F97" w:rsidTr="000A7F06">
        <w:trPr>
          <w:trHeight w:val="57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69</w:t>
            </w:r>
          </w:p>
        </w:tc>
      </w:tr>
      <w:tr w:rsidR="000A7F06" w:rsidRPr="007E5F97" w:rsidTr="000A7F06">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44784</w:t>
            </w:r>
          </w:p>
        </w:tc>
      </w:tr>
      <w:tr w:rsidR="000A7F06" w:rsidRPr="007E5F97" w:rsidTr="000A7F06">
        <w:trPr>
          <w:trHeight w:val="408"/>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12036</w:t>
            </w:r>
          </w:p>
        </w:tc>
      </w:tr>
      <w:tr w:rsidR="000A7F06" w:rsidRPr="007E5F97" w:rsidTr="000A7F06">
        <w:trPr>
          <w:trHeight w:val="55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29465</w:t>
            </w:r>
          </w:p>
        </w:tc>
      </w:tr>
      <w:tr w:rsidR="000A7F06" w:rsidRPr="007E5F97" w:rsidTr="000A7F06">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16284</w:t>
            </w:r>
          </w:p>
        </w:tc>
      </w:tr>
      <w:tr w:rsidR="000A7F06" w:rsidRPr="007E5F97" w:rsidTr="000A7F06">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6170*2=12340</w:t>
            </w:r>
          </w:p>
        </w:tc>
      </w:tr>
      <w:tr w:rsidR="000A7F06" w:rsidRPr="007E5F97" w:rsidTr="000A7F06">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31730</w:t>
            </w:r>
          </w:p>
        </w:tc>
      </w:tr>
      <w:tr w:rsidR="000A7F06" w:rsidRPr="007E5F97" w:rsidTr="000A7F06">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97500</w:t>
            </w:r>
          </w:p>
        </w:tc>
      </w:tr>
      <w:tr w:rsidR="000A7F06" w:rsidRPr="007E5F97" w:rsidTr="000A7F06">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16815</w:t>
            </w:r>
          </w:p>
        </w:tc>
      </w:tr>
      <w:tr w:rsidR="000A7F06" w:rsidRPr="007E5F97" w:rsidTr="000A7F06">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16285</w:t>
            </w:r>
          </w:p>
        </w:tc>
      </w:tr>
      <w:tr w:rsidR="000A7F06" w:rsidRPr="007E5F97" w:rsidTr="000A7F06">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943</w:t>
            </w:r>
          </w:p>
        </w:tc>
      </w:tr>
      <w:tr w:rsidR="000A7F06" w:rsidRPr="007E5F97" w:rsidTr="000A7F06">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1094</w:t>
            </w:r>
          </w:p>
        </w:tc>
      </w:tr>
      <w:tr w:rsidR="000A7F06" w:rsidRPr="007E5F97" w:rsidTr="000A7F06">
        <w:trPr>
          <w:trHeight w:val="719"/>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2290</w:t>
            </w:r>
          </w:p>
        </w:tc>
      </w:tr>
      <w:tr w:rsidR="000A7F06" w:rsidRPr="007E5F97" w:rsidTr="000A7F06">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5912</w:t>
            </w:r>
          </w:p>
        </w:tc>
      </w:tr>
      <w:tr w:rsidR="000A7F06" w:rsidRPr="007E5F97" w:rsidTr="000A7F06">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p w:rsidR="000A7F06" w:rsidRPr="007E5F97" w:rsidRDefault="000A7F06" w:rsidP="000A7F06">
            <w:pPr>
              <w:ind w:firstLine="36"/>
              <w:jc w:val="center"/>
              <w:rPr>
                <w:sz w:val="24"/>
                <w:szCs w:val="24"/>
              </w:rPr>
            </w:pPr>
            <w:r w:rsidRPr="007E5F9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600570</w:t>
            </w:r>
          </w:p>
        </w:tc>
      </w:tr>
      <w:tr w:rsidR="000A7F06" w:rsidRPr="007E5F97" w:rsidTr="000A7F06">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15940</w:t>
            </w:r>
          </w:p>
        </w:tc>
      </w:tr>
      <w:tr w:rsidR="000A7F06" w:rsidRPr="007E5F97" w:rsidTr="000A7F06">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52352</w:t>
            </w:r>
          </w:p>
        </w:tc>
      </w:tr>
      <w:tr w:rsidR="000A7F06" w:rsidRPr="007E5F97" w:rsidTr="000A7F06">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862</w:t>
            </w:r>
          </w:p>
        </w:tc>
      </w:tr>
      <w:tr w:rsidR="000A7F06" w:rsidRPr="007E5F97" w:rsidTr="000A7F06">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7E5F97" w:rsidRDefault="000A7F06" w:rsidP="000A7F06">
            <w:pPr>
              <w:ind w:firstLine="36"/>
              <w:jc w:val="center"/>
              <w:rPr>
                <w:sz w:val="24"/>
                <w:szCs w:val="24"/>
              </w:rPr>
            </w:pPr>
            <w:r w:rsidRPr="007E5F97">
              <w:rPr>
                <w:sz w:val="24"/>
                <w:szCs w:val="24"/>
              </w:rPr>
              <w:t>231</w:t>
            </w:r>
          </w:p>
        </w:tc>
      </w:tr>
    </w:tbl>
    <w:p w:rsidR="00542F30" w:rsidRDefault="00542F30" w:rsidP="00542F30">
      <w:pPr>
        <w:autoSpaceDE w:val="0"/>
        <w:autoSpaceDN w:val="0"/>
        <w:adjustRightInd w:val="0"/>
        <w:ind w:firstLine="567"/>
        <w:jc w:val="both"/>
        <w:rPr>
          <w:sz w:val="28"/>
          <w:szCs w:val="28"/>
        </w:rPr>
      </w:pPr>
    </w:p>
    <w:p w:rsidR="000A7F06" w:rsidRPr="007E5F97" w:rsidRDefault="000A7F06" w:rsidP="00542F30">
      <w:pPr>
        <w:autoSpaceDE w:val="0"/>
        <w:autoSpaceDN w:val="0"/>
        <w:adjustRightInd w:val="0"/>
        <w:ind w:firstLine="567"/>
        <w:jc w:val="both"/>
        <w:rPr>
          <w:sz w:val="28"/>
          <w:szCs w:val="28"/>
        </w:rPr>
      </w:pPr>
      <w:r w:rsidRPr="007E5F97">
        <w:rPr>
          <w:sz w:val="28"/>
          <w:szCs w:val="28"/>
        </w:rPr>
        <w:lastRenderedPageBreak/>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0A7F06" w:rsidRPr="007E5F97" w:rsidRDefault="000A7F06" w:rsidP="000A7F06">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0A7F06" w:rsidRPr="007E5F97" w:rsidRDefault="000A7F06" w:rsidP="000A7F06">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0A7F06" w:rsidRPr="007E5F97" w:rsidRDefault="000A7F06" w:rsidP="000A7F06">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F06" w:rsidRPr="007E5F97" w:rsidRDefault="000A7F06" w:rsidP="000A7F06">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0A7F06" w:rsidRPr="007E5F97" w:rsidRDefault="000A7F06" w:rsidP="000A7F06">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0A7F06" w:rsidRPr="007E5F97" w:rsidRDefault="000A7F06" w:rsidP="000A7F06">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0A7F06" w:rsidRPr="007E5F97" w:rsidRDefault="000A7F06" w:rsidP="000A7F06">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0A7F06" w:rsidRPr="007E5F97" w:rsidRDefault="000A7F06" w:rsidP="000A7F06">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F06" w:rsidRPr="007E5F97" w:rsidRDefault="000A7F06" w:rsidP="000A7F06">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0A7F06" w:rsidRPr="007E5F97" w:rsidRDefault="000A7F06" w:rsidP="000A7F06">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0A7F06" w:rsidRPr="007E5F97" w:rsidRDefault="000A7F06" w:rsidP="000A7F06">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sidR="007E5F97">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0A7F06" w:rsidRPr="007E5F97" w:rsidRDefault="000A7F06" w:rsidP="000A7F06">
      <w:pPr>
        <w:pStyle w:val="Default"/>
        <w:ind w:firstLine="540"/>
        <w:jc w:val="both"/>
      </w:pPr>
      <w:r w:rsidRPr="007E5F97">
        <w:rPr>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sidR="007E5F97">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0A7F06" w:rsidRPr="00DA30BD" w:rsidRDefault="000A7F06" w:rsidP="000A7F06">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0A7F06" w:rsidRPr="007E5F97" w:rsidRDefault="000A7F06" w:rsidP="000A7F06">
      <w:pPr>
        <w:autoSpaceDE w:val="0"/>
        <w:autoSpaceDN w:val="0"/>
        <w:adjustRightInd w:val="0"/>
        <w:ind w:firstLine="709"/>
        <w:jc w:val="both"/>
        <w:rPr>
          <w:rFonts w:eastAsia="Calibri"/>
          <w:sz w:val="28"/>
          <w:szCs w:val="24"/>
        </w:rPr>
      </w:pPr>
      <w:r w:rsidRPr="007E5F97">
        <w:rPr>
          <w:rFonts w:eastAsia="Calibri"/>
          <w:sz w:val="28"/>
          <w:szCs w:val="24"/>
        </w:rPr>
        <w:lastRenderedPageBreak/>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0A7F06" w:rsidRPr="007E5F97" w:rsidRDefault="000A7F06" w:rsidP="000A7F06">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в 2018-2024 годах (приложение № 1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0A7F06" w:rsidRPr="007E5F97" w:rsidRDefault="000A7F06" w:rsidP="000A7F06">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0A7F06" w:rsidRPr="007E5F97" w:rsidRDefault="000A7F06" w:rsidP="000A7F06">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0A7F06" w:rsidRPr="007E5F97" w:rsidRDefault="000A7F06" w:rsidP="000A7F06">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0A7F06" w:rsidRPr="007E5F97" w:rsidRDefault="000A7F06" w:rsidP="000A7F06">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0A7F06" w:rsidRPr="007E5F97" w:rsidRDefault="000A7F06" w:rsidP="000A7F06">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(далее - МУ «</w:t>
      </w:r>
      <w:proofErr w:type="spellStart"/>
      <w:r w:rsidRPr="007E5F97">
        <w:rPr>
          <w:sz w:val="28"/>
          <w:szCs w:val="28"/>
        </w:rPr>
        <w:t>СПиОГД</w:t>
      </w:r>
      <w:proofErr w:type="spellEnd"/>
      <w:r w:rsidRPr="007E5F97">
        <w:rPr>
          <w:sz w:val="28"/>
          <w:szCs w:val="28"/>
        </w:rPr>
        <w:t xml:space="preserve">»),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xml:space="preserve">, требованиями Градостроительного кодекса Российской Федерации, </w:t>
      </w:r>
      <w:r w:rsidRPr="007E5F97">
        <w:rPr>
          <w:sz w:val="28"/>
          <w:szCs w:val="28"/>
        </w:rPr>
        <w:lastRenderedPageBreak/>
        <w:t>а также действующими строительными, санитарными и иными нормами и правилами.</w:t>
      </w:r>
    </w:p>
    <w:p w:rsidR="000A7F06" w:rsidRPr="007E5F97" w:rsidRDefault="000A7F06" w:rsidP="000A7F06">
      <w:pPr>
        <w:ind w:firstLine="709"/>
        <w:jc w:val="both"/>
        <w:rPr>
          <w:sz w:val="28"/>
          <w:szCs w:val="28"/>
        </w:rPr>
      </w:pPr>
      <w:proofErr w:type="gramStart"/>
      <w:r w:rsidRPr="007E5F97">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w:t>
      </w:r>
      <w:proofErr w:type="spellStart"/>
      <w:r w:rsidRPr="007E5F97">
        <w:rPr>
          <w:bCs/>
          <w:sz w:val="28"/>
          <w:szCs w:val="28"/>
        </w:rPr>
        <w:t>СПиОГД</w:t>
      </w:r>
      <w:proofErr w:type="spellEnd"/>
      <w:r w:rsidRPr="007E5F97">
        <w:rPr>
          <w:bCs/>
          <w:sz w:val="28"/>
          <w:szCs w:val="28"/>
        </w:rPr>
        <w:t>»</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0A7F06" w:rsidRPr="007E5F97" w:rsidRDefault="000A7F06" w:rsidP="000A7F06">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0A7F06" w:rsidRPr="007E5F97" w:rsidRDefault="000A7F06" w:rsidP="000A7F06">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0A7F06" w:rsidRPr="007E5F97" w:rsidRDefault="000A7F06" w:rsidP="000A7F06">
      <w:pPr>
        <w:widowControl w:val="0"/>
        <w:ind w:firstLine="709"/>
        <w:jc w:val="both"/>
        <w:rPr>
          <w:bCs/>
          <w:sz w:val="28"/>
          <w:szCs w:val="28"/>
        </w:rPr>
      </w:pPr>
      <w:r w:rsidRPr="007E5F97">
        <w:rPr>
          <w:sz w:val="28"/>
          <w:szCs w:val="28"/>
        </w:rPr>
        <w:t>По окончании выполнения работ по благоустройству дворовой территории</w:t>
      </w:r>
      <w:r w:rsidR="00FB4484">
        <w:rPr>
          <w:sz w:val="28"/>
          <w:szCs w:val="28"/>
        </w:rPr>
        <w:t>,</w:t>
      </w:r>
      <w:r w:rsidRPr="007E5F97">
        <w:rPr>
          <w:sz w:val="28"/>
          <w:szCs w:val="28"/>
        </w:rPr>
        <w:t xml:space="preserve"> Администрация город</w:t>
      </w:r>
      <w:r w:rsidR="007E5F97">
        <w:rPr>
          <w:sz w:val="28"/>
          <w:szCs w:val="28"/>
        </w:rPr>
        <w:t>а</w:t>
      </w:r>
      <w:r w:rsidRPr="007E5F97">
        <w:rPr>
          <w:sz w:val="28"/>
          <w:szCs w:val="28"/>
        </w:rPr>
        <w:t xml:space="preserve"> </w:t>
      </w:r>
      <w:r w:rsidRPr="00FB4484">
        <w:rPr>
          <w:sz w:val="28"/>
          <w:szCs w:val="28"/>
        </w:rPr>
        <w:t>Саянск</w:t>
      </w:r>
      <w:r w:rsidR="007E5F97" w:rsidRPr="00FB4484">
        <w:rPr>
          <w:sz w:val="28"/>
          <w:szCs w:val="28"/>
        </w:rPr>
        <w:t>а</w:t>
      </w:r>
      <w:r w:rsidR="00FB4484">
        <w:rPr>
          <w:sz w:val="28"/>
          <w:szCs w:val="28"/>
        </w:rPr>
        <w:t xml:space="preserve">, </w:t>
      </w:r>
      <w:r w:rsidRPr="007E5F97">
        <w:rPr>
          <w:sz w:val="28"/>
          <w:szCs w:val="28"/>
        </w:rPr>
        <w:t xml:space="preserve"> </w:t>
      </w:r>
      <w:r w:rsidR="00FB4484" w:rsidRPr="007E5F97">
        <w:rPr>
          <w:sz w:val="28"/>
          <w:szCs w:val="28"/>
        </w:rPr>
        <w:t>по акту приема-передачи</w:t>
      </w:r>
      <w:r w:rsidR="00FB4484">
        <w:rPr>
          <w:sz w:val="28"/>
          <w:szCs w:val="28"/>
        </w:rPr>
        <w:t>,</w:t>
      </w:r>
      <w:r w:rsidR="00FB4484" w:rsidRPr="007E5F97">
        <w:rPr>
          <w:sz w:val="28"/>
          <w:szCs w:val="28"/>
        </w:rPr>
        <w:t xml:space="preserve"> </w:t>
      </w:r>
      <w:r w:rsidRPr="007E5F97">
        <w:rPr>
          <w:sz w:val="28"/>
          <w:szCs w:val="28"/>
        </w:rPr>
        <w:t xml:space="preserve">передает </w:t>
      </w:r>
      <w:r w:rsidR="00FB4484">
        <w:rPr>
          <w:sz w:val="28"/>
          <w:szCs w:val="28"/>
        </w:rPr>
        <w:t xml:space="preserve">собственникам многоквартирного дома объект благоустройства </w:t>
      </w:r>
      <w:r w:rsidRPr="007E5F97">
        <w:rPr>
          <w:sz w:val="28"/>
          <w:szCs w:val="28"/>
        </w:rPr>
        <w:t xml:space="preserve">для </w:t>
      </w:r>
      <w:r w:rsidR="00FB4484">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0A7F06" w:rsidRPr="00197D33" w:rsidRDefault="000A7F06" w:rsidP="000A7F06">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0A7F06" w:rsidRPr="00197D33" w:rsidRDefault="000A7F06" w:rsidP="000A7F06">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0A7F06" w:rsidRPr="00197D33" w:rsidRDefault="000A7F06" w:rsidP="000A7F06">
      <w:pPr>
        <w:widowControl w:val="0"/>
        <w:autoSpaceDE w:val="0"/>
        <w:autoSpaceDN w:val="0"/>
        <w:adjustRightInd w:val="0"/>
        <w:ind w:firstLine="720"/>
        <w:jc w:val="both"/>
        <w:rPr>
          <w:sz w:val="28"/>
          <w:szCs w:val="28"/>
        </w:rPr>
      </w:pPr>
      <w:r w:rsidRPr="00197D33">
        <w:rPr>
          <w:sz w:val="28"/>
          <w:szCs w:val="28"/>
        </w:rPr>
        <w:t>Адресный перечень общественных территорий, подлежащих благоустройству в 2018-2024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0A7F06" w:rsidRPr="00197D33" w:rsidRDefault="000A7F06" w:rsidP="000A7F06">
      <w:pPr>
        <w:ind w:firstLine="709"/>
        <w:jc w:val="both"/>
        <w:rPr>
          <w:sz w:val="28"/>
          <w:szCs w:val="28"/>
        </w:rPr>
      </w:pPr>
      <w:r w:rsidRPr="00197D33">
        <w:rPr>
          <w:sz w:val="28"/>
          <w:szCs w:val="28"/>
        </w:rPr>
        <w:t>Отбор общественных территорий осуществляется на основании результатов рейтингового голосования.</w:t>
      </w:r>
    </w:p>
    <w:p w:rsidR="00402320" w:rsidRPr="00402320" w:rsidRDefault="000A7F06" w:rsidP="00402320">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 xml:space="preserve">утверждается </w:t>
      </w:r>
      <w:r w:rsidRPr="00197D33">
        <w:rPr>
          <w:color w:val="000000"/>
          <w:sz w:val="28"/>
          <w:szCs w:val="28"/>
        </w:rPr>
        <w:lastRenderedPageBreak/>
        <w:t>постановлением администрации городского округа муниципального образования «г</w:t>
      </w:r>
      <w:r w:rsidR="00402320">
        <w:rPr>
          <w:color w:val="000000"/>
          <w:sz w:val="28"/>
          <w:szCs w:val="28"/>
        </w:rPr>
        <w:t>ород Саянск».</w:t>
      </w:r>
    </w:p>
    <w:p w:rsidR="000A7F06" w:rsidRPr="00197D33" w:rsidRDefault="000A7F06" w:rsidP="000A7F06">
      <w:pPr>
        <w:spacing w:line="242" w:lineRule="auto"/>
        <w:ind w:firstLine="709"/>
        <w:jc w:val="both"/>
        <w:rPr>
          <w:color w:val="000000"/>
          <w:sz w:val="28"/>
          <w:szCs w:val="28"/>
        </w:rPr>
      </w:pPr>
      <w:proofErr w:type="gramStart"/>
      <w:r w:rsidRPr="00197D33">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0A7F06" w:rsidRPr="00197D33" w:rsidRDefault="000A7F06" w:rsidP="000A7F06">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0A7F06" w:rsidRPr="00197D33" w:rsidRDefault="000A7F06" w:rsidP="000A7F06">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инвентаризационной комиссией проводится их инвентаризация, которая состоит из следующих мероприятий:</w:t>
      </w:r>
    </w:p>
    <w:p w:rsidR="000A7F06" w:rsidRPr="00197D33" w:rsidRDefault="000A7F06" w:rsidP="000A7F06">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0A7F06" w:rsidRPr="00197D33" w:rsidRDefault="000A7F06" w:rsidP="000A7F06">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0A7F06" w:rsidRPr="00197D33" w:rsidRDefault="000A7F06" w:rsidP="000A7F06">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0A7F06" w:rsidRPr="00197D33" w:rsidRDefault="000A7F06" w:rsidP="000A7F06">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0A7F06" w:rsidRPr="00197D33" w:rsidRDefault="000A7F06" w:rsidP="000A7F06">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0A7F06" w:rsidRPr="00197D33" w:rsidRDefault="000A7F06" w:rsidP="000A7F06">
      <w:pPr>
        <w:tabs>
          <w:tab w:val="left" w:pos="34"/>
        </w:tabs>
        <w:ind w:firstLine="709"/>
        <w:jc w:val="both"/>
        <w:outlineLvl w:val="4"/>
        <w:rPr>
          <w:rFonts w:eastAsia="Calibri"/>
          <w:sz w:val="28"/>
          <w:szCs w:val="28"/>
          <w:lang w:eastAsia="en-US"/>
        </w:rPr>
      </w:pPr>
      <w:r w:rsidRPr="00197D33">
        <w:rPr>
          <w:rFonts w:eastAsia="Calibri"/>
          <w:sz w:val="28"/>
          <w:szCs w:val="28"/>
          <w:lang w:eastAsia="en-US"/>
        </w:rPr>
        <w:t>2) постановка земельных участков на кадастровый учет.</w:t>
      </w:r>
    </w:p>
    <w:p w:rsidR="000A7F06" w:rsidRPr="00197D33" w:rsidRDefault="000A7F06" w:rsidP="000A7F06">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образования «город Саянск» в отношении большинства земельных участков, на которых расположены многоквартирные дома, осуществлен государственные кадастровый учет.</w:t>
      </w:r>
    </w:p>
    <w:p w:rsidR="000A7F06" w:rsidRPr="00197D33" w:rsidRDefault="000A7F06" w:rsidP="000A7F06">
      <w:pPr>
        <w:autoSpaceDE w:val="0"/>
        <w:autoSpaceDN w:val="0"/>
        <w:adjustRightInd w:val="0"/>
        <w:ind w:firstLine="709"/>
        <w:jc w:val="both"/>
        <w:rPr>
          <w:rFonts w:eastAsia="Calibri"/>
          <w:sz w:val="28"/>
          <w:szCs w:val="28"/>
          <w:lang w:eastAsia="en-US"/>
        </w:rPr>
      </w:pPr>
      <w:r w:rsidRPr="00197D33">
        <w:rPr>
          <w:sz w:val="28"/>
          <w:szCs w:val="28"/>
        </w:rPr>
        <w:t xml:space="preserve">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w:t>
      </w:r>
      <w:r w:rsidRPr="00197D33">
        <w:rPr>
          <w:sz w:val="28"/>
          <w:szCs w:val="28"/>
        </w:rPr>
        <w:lastRenderedPageBreak/>
        <w:t>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0A7F06" w:rsidRPr="00197D33" w:rsidRDefault="000A7F06" w:rsidP="000A7F06">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0A7F06" w:rsidRPr="00197D33" w:rsidRDefault="000A7F06" w:rsidP="000A7F06">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0A7F06" w:rsidRDefault="000A7F06" w:rsidP="000A7F06">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входной группы для беспрепятственного прохода на дворовую и общественную территорию.</w:t>
      </w:r>
    </w:p>
    <w:p w:rsidR="00402320" w:rsidRPr="00402320" w:rsidRDefault="00402320" w:rsidP="00402320">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02320" w:rsidRPr="00402320" w:rsidRDefault="00402320" w:rsidP="00402320">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02320" w:rsidRDefault="00402320" w:rsidP="00402320">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00700499" w:rsidRPr="00700499">
        <w:rPr>
          <w:spacing w:val="2"/>
          <w:sz w:val="28"/>
          <w:szCs w:val="28"/>
        </w:rPr>
        <w:t>закупки товаров, работ и услуг для обеспечения муниципальных нужд в</w:t>
      </w:r>
      <w:r w:rsidR="00700499">
        <w:rPr>
          <w:spacing w:val="2"/>
          <w:sz w:val="28"/>
          <w:szCs w:val="28"/>
        </w:rPr>
        <w:t xml:space="preserve"> целях реализации муниципальной программы -1 апреля года предоставления субсидии, за исключением:</w:t>
      </w:r>
    </w:p>
    <w:p w:rsidR="00402320" w:rsidRPr="00700499" w:rsidRDefault="00402320" w:rsidP="00402320">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02320" w:rsidRPr="00700499" w:rsidRDefault="00402320" w:rsidP="00402320">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02320" w:rsidRPr="00700499" w:rsidRDefault="00402320" w:rsidP="00700499">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0A7F06" w:rsidRPr="00197D33" w:rsidRDefault="000A7F06" w:rsidP="000A7F06">
      <w:pPr>
        <w:widowControl w:val="0"/>
        <w:autoSpaceDE w:val="0"/>
        <w:autoSpaceDN w:val="0"/>
        <w:adjustRightInd w:val="0"/>
        <w:ind w:firstLine="720"/>
        <w:jc w:val="both"/>
        <w:rPr>
          <w:sz w:val="28"/>
          <w:szCs w:val="28"/>
        </w:rPr>
      </w:pPr>
      <w:r w:rsidRPr="00197D33">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0A7F06" w:rsidRPr="00197D33" w:rsidRDefault="000A7F06" w:rsidP="000A7F06">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0A7F06" w:rsidRPr="00197D33" w:rsidRDefault="000A7F06" w:rsidP="000A7F06">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02320" w:rsidRDefault="000A7F06" w:rsidP="000A7F06">
      <w:pPr>
        <w:autoSpaceDE w:val="0"/>
        <w:autoSpaceDN w:val="0"/>
        <w:adjustRightInd w:val="0"/>
        <w:ind w:firstLine="540"/>
        <w:jc w:val="both"/>
        <w:rPr>
          <w:rFonts w:eastAsiaTheme="minorHAnsi"/>
          <w:sz w:val="28"/>
          <w:szCs w:val="28"/>
          <w:lang w:eastAsia="en-US"/>
        </w:rPr>
      </w:pPr>
      <w:r w:rsidRPr="00197D33">
        <w:rPr>
          <w:sz w:val="28"/>
          <w:szCs w:val="28"/>
        </w:rPr>
        <w:lastRenderedPageBreak/>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00402320">
        <w:rPr>
          <w:rFonts w:eastAsiaTheme="minorHAnsi"/>
          <w:sz w:val="28"/>
          <w:szCs w:val="28"/>
          <w:lang w:eastAsia="en-US"/>
        </w:rPr>
        <w:t>2023 года</w:t>
      </w:r>
      <w:r w:rsidRPr="00197D33">
        <w:rPr>
          <w:rFonts w:eastAsiaTheme="minorHAnsi"/>
          <w:sz w:val="28"/>
          <w:szCs w:val="28"/>
          <w:lang w:eastAsia="en-US"/>
        </w:rPr>
        <w:t xml:space="preserve">. </w:t>
      </w:r>
    </w:p>
    <w:p w:rsidR="00402320" w:rsidRPr="00402320" w:rsidRDefault="000A7F06" w:rsidP="00402320">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t>При этом исключение дворов</w:t>
      </w:r>
      <w:r w:rsidR="00402320">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sidR="00402320">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w:t>
      </w:r>
      <w:r w:rsidR="00402320">
        <w:rPr>
          <w:rFonts w:eastAsiaTheme="minorHAnsi"/>
          <w:sz w:val="28"/>
          <w:szCs w:val="28"/>
          <w:lang w:eastAsia="en-US"/>
        </w:rPr>
        <w:t xml:space="preserve">общественной </w:t>
      </w:r>
      <w:r w:rsidR="00402320" w:rsidRPr="00402320">
        <w:rPr>
          <w:rFonts w:eastAsiaTheme="minorHAnsi"/>
          <w:sz w:val="28"/>
          <w:szCs w:val="28"/>
          <w:lang w:eastAsia="en-US"/>
        </w:rPr>
        <w:t>комиссией</w:t>
      </w:r>
      <w:r w:rsidR="00402320" w:rsidRPr="00402320">
        <w:rPr>
          <w:b/>
          <w:sz w:val="28"/>
          <w:szCs w:val="28"/>
        </w:rPr>
        <w:t xml:space="preserve"> </w:t>
      </w:r>
      <w:r w:rsidR="00402320"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 на 2018-2024 годы»</w:t>
      </w:r>
      <w:r w:rsidRPr="00402320">
        <w:rPr>
          <w:rFonts w:eastAsiaTheme="minorHAnsi"/>
          <w:sz w:val="28"/>
          <w:szCs w:val="28"/>
          <w:lang w:eastAsia="en-US"/>
        </w:rPr>
        <w:t>.</w:t>
      </w:r>
    </w:p>
    <w:p w:rsidR="000A7F06" w:rsidRPr="00835C26" w:rsidRDefault="000A7F06" w:rsidP="000A7F06">
      <w:pPr>
        <w:autoSpaceDE w:val="0"/>
        <w:autoSpaceDN w:val="0"/>
        <w:adjustRightInd w:val="0"/>
        <w:ind w:firstLine="709"/>
        <w:jc w:val="both"/>
        <w:rPr>
          <w:rFonts w:ascii="TimesNewRomanPSMT" w:eastAsiaTheme="minorHAnsi" w:hAnsi="TimesNewRomanPSMT" w:cs="TimesNewRomanPSMT"/>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p>
    <w:p w:rsidR="000A7F06" w:rsidRPr="00835C26" w:rsidRDefault="000A7F06" w:rsidP="000A7F06">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6. ОЖИДАЕМЫЕ РЕЗУЛЬТАТЫ МУНИЦИПАЛЬНОЙ ПРОГРАММЫ</w:t>
      </w:r>
    </w:p>
    <w:p w:rsidR="000A7F06" w:rsidRPr="00835C26" w:rsidRDefault="000A7F06" w:rsidP="000A7F06">
      <w:pPr>
        <w:jc w:val="center"/>
        <w:rPr>
          <w:rFonts w:eastAsia="Calibri"/>
          <w:spacing w:val="2"/>
          <w:sz w:val="28"/>
          <w:szCs w:val="28"/>
          <w:shd w:val="clear" w:color="auto" w:fill="FFFFFF"/>
        </w:rPr>
      </w:pPr>
    </w:p>
    <w:p w:rsidR="000A7F06" w:rsidRPr="00835C26" w:rsidRDefault="000A7F06" w:rsidP="000A7F06">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0A7F06" w:rsidRPr="00835C26" w:rsidRDefault="000A7F06" w:rsidP="000A7F06">
      <w:pPr>
        <w:autoSpaceDE w:val="0"/>
        <w:autoSpaceDN w:val="0"/>
        <w:adjustRightInd w:val="0"/>
        <w:ind w:firstLine="851"/>
        <w:jc w:val="both"/>
        <w:rPr>
          <w:sz w:val="28"/>
          <w:szCs w:val="28"/>
        </w:rPr>
      </w:pPr>
    </w:p>
    <w:p w:rsidR="000A7F06" w:rsidRPr="00197D33" w:rsidRDefault="000A7F06" w:rsidP="000A7F06">
      <w:pPr>
        <w:autoSpaceDE w:val="0"/>
        <w:autoSpaceDN w:val="0"/>
        <w:adjustRightInd w:val="0"/>
        <w:ind w:firstLine="851"/>
        <w:jc w:val="right"/>
        <w:rPr>
          <w:sz w:val="28"/>
          <w:szCs w:val="28"/>
        </w:rPr>
      </w:pPr>
      <w:r w:rsidRPr="00197D33">
        <w:rPr>
          <w:sz w:val="28"/>
          <w:szCs w:val="28"/>
        </w:rPr>
        <w:t>Таблица № 4</w:t>
      </w:r>
    </w:p>
    <w:p w:rsidR="000A7F06" w:rsidRPr="00197D33" w:rsidRDefault="000A7F06" w:rsidP="000A7F06">
      <w:pPr>
        <w:autoSpaceDE w:val="0"/>
        <w:autoSpaceDN w:val="0"/>
        <w:adjustRightInd w:val="0"/>
        <w:jc w:val="center"/>
        <w:rPr>
          <w:sz w:val="28"/>
          <w:szCs w:val="28"/>
        </w:rPr>
      </w:pPr>
      <w:r w:rsidRPr="00197D33">
        <w:rPr>
          <w:sz w:val="28"/>
          <w:szCs w:val="28"/>
        </w:rPr>
        <w:t>Показатели результативности муниципальной программы</w:t>
      </w:r>
    </w:p>
    <w:p w:rsidR="000A7F06" w:rsidRPr="00197D33" w:rsidRDefault="000A7F06" w:rsidP="000A7F06">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0A7F06" w:rsidRPr="00197D33" w:rsidTr="000A7F06">
        <w:trPr>
          <w:trHeight w:val="325"/>
        </w:trPr>
        <w:tc>
          <w:tcPr>
            <w:tcW w:w="426" w:type="dxa"/>
            <w:vMerge w:val="restart"/>
          </w:tcPr>
          <w:p w:rsidR="000A7F06" w:rsidRPr="00197D33" w:rsidRDefault="000A7F06" w:rsidP="000A7F06">
            <w:pPr>
              <w:autoSpaceDE w:val="0"/>
              <w:autoSpaceDN w:val="0"/>
              <w:adjustRightInd w:val="0"/>
              <w:jc w:val="both"/>
              <w:rPr>
                <w:rFonts w:eastAsiaTheme="minorHAnsi"/>
                <w:sz w:val="22"/>
                <w:szCs w:val="22"/>
                <w:lang w:eastAsia="en-US"/>
              </w:rPr>
            </w:pPr>
            <w:r w:rsidRPr="00197D33">
              <w:rPr>
                <w:rFonts w:eastAsiaTheme="minorHAnsi"/>
                <w:sz w:val="22"/>
                <w:szCs w:val="22"/>
                <w:lang w:eastAsia="en-US"/>
              </w:rPr>
              <w:t xml:space="preserve">№ </w:t>
            </w:r>
            <w:proofErr w:type="gramStart"/>
            <w:r w:rsidRPr="00197D33">
              <w:rPr>
                <w:rFonts w:eastAsiaTheme="minorHAnsi"/>
                <w:sz w:val="22"/>
                <w:szCs w:val="22"/>
                <w:lang w:eastAsia="en-US"/>
              </w:rPr>
              <w:t>п</w:t>
            </w:r>
            <w:proofErr w:type="gramEnd"/>
            <w:r w:rsidRPr="00197D33">
              <w:rPr>
                <w:rFonts w:eastAsiaTheme="minorHAnsi"/>
                <w:sz w:val="22"/>
                <w:szCs w:val="22"/>
                <w:lang w:eastAsia="en-US"/>
              </w:rPr>
              <w:t>/п</w:t>
            </w:r>
          </w:p>
        </w:tc>
        <w:tc>
          <w:tcPr>
            <w:tcW w:w="1701" w:type="dxa"/>
            <w:vMerge w:val="restart"/>
          </w:tcPr>
          <w:p w:rsidR="000A7F06" w:rsidRPr="00197D33" w:rsidRDefault="000A7F06" w:rsidP="005409B1">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Наименование показателя</w:t>
            </w:r>
            <w:r w:rsidR="005409B1">
              <w:rPr>
                <w:rFonts w:eastAsiaTheme="minorHAnsi"/>
                <w:sz w:val="22"/>
                <w:szCs w:val="22"/>
                <w:lang w:eastAsia="en-US"/>
              </w:rPr>
              <w:t xml:space="preserve"> результативности</w:t>
            </w:r>
          </w:p>
        </w:tc>
        <w:tc>
          <w:tcPr>
            <w:tcW w:w="851" w:type="dxa"/>
            <w:vMerge w:val="restart"/>
          </w:tcPr>
          <w:p w:rsidR="000A7F06" w:rsidRPr="00197D33" w:rsidRDefault="000A7F06" w:rsidP="000A7F06">
            <w:pPr>
              <w:autoSpaceDE w:val="0"/>
              <w:autoSpaceDN w:val="0"/>
              <w:adjustRightInd w:val="0"/>
              <w:jc w:val="center"/>
              <w:rPr>
                <w:rFonts w:eastAsiaTheme="minorHAnsi"/>
                <w:sz w:val="22"/>
                <w:szCs w:val="22"/>
                <w:lang w:eastAsia="en-US"/>
              </w:rPr>
            </w:pPr>
            <w:proofErr w:type="spellStart"/>
            <w:proofErr w:type="gramStart"/>
            <w:r w:rsidRPr="00197D33">
              <w:rPr>
                <w:rFonts w:eastAsiaTheme="minorHAnsi"/>
                <w:sz w:val="22"/>
                <w:szCs w:val="22"/>
                <w:lang w:eastAsia="en-US"/>
              </w:rPr>
              <w:t>Еди-ница</w:t>
            </w:r>
            <w:proofErr w:type="spellEnd"/>
            <w:proofErr w:type="gramEnd"/>
            <w:r w:rsidRPr="00197D33">
              <w:rPr>
                <w:rFonts w:eastAsiaTheme="minorHAnsi"/>
                <w:sz w:val="22"/>
                <w:szCs w:val="22"/>
                <w:lang w:eastAsia="en-US"/>
              </w:rPr>
              <w:t xml:space="preserve"> </w:t>
            </w:r>
            <w:proofErr w:type="spellStart"/>
            <w:r w:rsidRPr="00197D33">
              <w:rPr>
                <w:rFonts w:eastAsiaTheme="minorHAnsi"/>
                <w:sz w:val="22"/>
                <w:szCs w:val="22"/>
                <w:lang w:eastAsia="en-US"/>
              </w:rPr>
              <w:t>изме</w:t>
            </w:r>
            <w:proofErr w:type="spellEnd"/>
            <w:r w:rsidRPr="00197D33">
              <w:rPr>
                <w:rFonts w:eastAsiaTheme="minorHAnsi"/>
                <w:sz w:val="22"/>
                <w:szCs w:val="22"/>
                <w:lang w:eastAsia="en-US"/>
              </w:rPr>
              <w:t>-рения</w:t>
            </w:r>
          </w:p>
        </w:tc>
        <w:tc>
          <w:tcPr>
            <w:tcW w:w="709" w:type="dxa"/>
            <w:vMerge w:val="restart"/>
          </w:tcPr>
          <w:p w:rsidR="000A7F06" w:rsidRPr="00197D33" w:rsidRDefault="000A7F06" w:rsidP="000A7F06">
            <w:pPr>
              <w:autoSpaceDE w:val="0"/>
              <w:autoSpaceDN w:val="0"/>
              <w:adjustRightInd w:val="0"/>
              <w:jc w:val="center"/>
              <w:rPr>
                <w:rFonts w:eastAsiaTheme="minorHAnsi"/>
                <w:sz w:val="22"/>
                <w:szCs w:val="22"/>
                <w:lang w:eastAsia="en-US"/>
              </w:rPr>
            </w:pPr>
          </w:p>
          <w:p w:rsidR="000A7F06" w:rsidRPr="00197D33" w:rsidRDefault="000A7F06" w:rsidP="000A7F06">
            <w:pPr>
              <w:autoSpaceDE w:val="0"/>
              <w:autoSpaceDN w:val="0"/>
              <w:adjustRightInd w:val="0"/>
              <w:rPr>
                <w:rFonts w:eastAsiaTheme="minorHAnsi"/>
                <w:sz w:val="22"/>
                <w:szCs w:val="22"/>
                <w:lang w:eastAsia="en-US"/>
              </w:rPr>
            </w:pPr>
            <w:r w:rsidRPr="00197D33">
              <w:rPr>
                <w:rFonts w:eastAsiaTheme="minorHAnsi"/>
                <w:sz w:val="22"/>
                <w:szCs w:val="22"/>
                <w:lang w:eastAsia="en-US"/>
              </w:rPr>
              <w:t>2017</w:t>
            </w:r>
          </w:p>
        </w:tc>
        <w:tc>
          <w:tcPr>
            <w:tcW w:w="6378" w:type="dxa"/>
            <w:gridSpan w:val="8"/>
          </w:tcPr>
          <w:p w:rsidR="000A7F06" w:rsidRPr="00197D33" w:rsidRDefault="005409B1" w:rsidP="005409B1">
            <w:pPr>
              <w:autoSpaceDE w:val="0"/>
              <w:autoSpaceDN w:val="0"/>
              <w:adjustRightInd w:val="0"/>
              <w:jc w:val="center"/>
              <w:rPr>
                <w:rFonts w:eastAsiaTheme="minorHAnsi"/>
                <w:sz w:val="22"/>
                <w:szCs w:val="22"/>
                <w:lang w:eastAsia="en-US"/>
              </w:rPr>
            </w:pPr>
            <w:r>
              <w:rPr>
                <w:rFonts w:eastAsiaTheme="minorHAnsi"/>
                <w:sz w:val="22"/>
                <w:szCs w:val="22"/>
                <w:lang w:eastAsia="en-US"/>
              </w:rPr>
              <w:t>З</w:t>
            </w:r>
            <w:r w:rsidR="000A7F06" w:rsidRPr="00197D33">
              <w:rPr>
                <w:rFonts w:eastAsiaTheme="minorHAnsi"/>
                <w:sz w:val="22"/>
                <w:szCs w:val="22"/>
                <w:lang w:eastAsia="en-US"/>
              </w:rPr>
              <w:t>начение показателя</w:t>
            </w:r>
            <w:r>
              <w:rPr>
                <w:rFonts w:eastAsiaTheme="minorHAnsi"/>
                <w:sz w:val="22"/>
                <w:szCs w:val="22"/>
                <w:lang w:eastAsia="en-US"/>
              </w:rPr>
              <w:t xml:space="preserve"> результативности по годам реализации муниципальной программы</w:t>
            </w:r>
          </w:p>
        </w:tc>
      </w:tr>
      <w:tr w:rsidR="000A7F06" w:rsidRPr="00197D33" w:rsidTr="000A7F06">
        <w:trPr>
          <w:trHeight w:val="1252"/>
        </w:trPr>
        <w:tc>
          <w:tcPr>
            <w:tcW w:w="426" w:type="dxa"/>
            <w:vMerge/>
          </w:tcPr>
          <w:p w:rsidR="000A7F06" w:rsidRPr="00197D33" w:rsidRDefault="000A7F06" w:rsidP="000A7F06">
            <w:pPr>
              <w:autoSpaceDE w:val="0"/>
              <w:autoSpaceDN w:val="0"/>
              <w:adjustRightInd w:val="0"/>
              <w:jc w:val="both"/>
              <w:rPr>
                <w:rFonts w:eastAsiaTheme="minorHAnsi"/>
                <w:sz w:val="22"/>
                <w:szCs w:val="22"/>
                <w:lang w:eastAsia="en-US"/>
              </w:rPr>
            </w:pPr>
          </w:p>
        </w:tc>
        <w:tc>
          <w:tcPr>
            <w:tcW w:w="1701" w:type="dxa"/>
            <w:vMerge/>
          </w:tcPr>
          <w:p w:rsidR="000A7F06" w:rsidRPr="00197D33" w:rsidRDefault="000A7F06" w:rsidP="000A7F06">
            <w:pPr>
              <w:autoSpaceDE w:val="0"/>
              <w:autoSpaceDN w:val="0"/>
              <w:adjustRightInd w:val="0"/>
              <w:jc w:val="center"/>
              <w:rPr>
                <w:rFonts w:eastAsiaTheme="minorHAnsi"/>
                <w:sz w:val="22"/>
                <w:szCs w:val="22"/>
                <w:lang w:eastAsia="en-US"/>
              </w:rPr>
            </w:pPr>
          </w:p>
        </w:tc>
        <w:tc>
          <w:tcPr>
            <w:tcW w:w="851" w:type="dxa"/>
            <w:vMerge/>
          </w:tcPr>
          <w:p w:rsidR="000A7F06" w:rsidRPr="00197D33" w:rsidRDefault="000A7F06" w:rsidP="000A7F06">
            <w:pPr>
              <w:autoSpaceDE w:val="0"/>
              <w:autoSpaceDN w:val="0"/>
              <w:adjustRightInd w:val="0"/>
              <w:jc w:val="center"/>
              <w:rPr>
                <w:rFonts w:eastAsiaTheme="minorHAnsi"/>
                <w:sz w:val="22"/>
                <w:szCs w:val="22"/>
                <w:lang w:eastAsia="en-US"/>
              </w:rPr>
            </w:pPr>
          </w:p>
        </w:tc>
        <w:tc>
          <w:tcPr>
            <w:tcW w:w="709" w:type="dxa"/>
            <w:vMerge/>
          </w:tcPr>
          <w:p w:rsidR="000A7F06" w:rsidRPr="00197D33" w:rsidRDefault="000A7F06" w:rsidP="000A7F06">
            <w:pPr>
              <w:autoSpaceDE w:val="0"/>
              <w:autoSpaceDN w:val="0"/>
              <w:adjustRightInd w:val="0"/>
              <w:jc w:val="center"/>
              <w:rPr>
                <w:rFonts w:eastAsiaTheme="minorHAnsi"/>
                <w:sz w:val="22"/>
                <w:szCs w:val="22"/>
                <w:lang w:eastAsia="en-US"/>
              </w:rPr>
            </w:pP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2018</w:t>
            </w:r>
          </w:p>
        </w:tc>
        <w:tc>
          <w:tcPr>
            <w:tcW w:w="762"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2019</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2020</w:t>
            </w:r>
          </w:p>
        </w:tc>
        <w:tc>
          <w:tcPr>
            <w:tcW w:w="66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2021</w:t>
            </w:r>
          </w:p>
        </w:tc>
        <w:tc>
          <w:tcPr>
            <w:tcW w:w="722"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2022</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2023</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2024</w:t>
            </w:r>
          </w:p>
        </w:tc>
        <w:tc>
          <w:tcPr>
            <w:tcW w:w="1417"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В результате реализации Программы</w:t>
            </w:r>
          </w:p>
        </w:tc>
      </w:tr>
      <w:tr w:rsidR="000A7F06" w:rsidRPr="00197D33" w:rsidTr="00542F30">
        <w:trPr>
          <w:trHeight w:val="331"/>
        </w:trPr>
        <w:tc>
          <w:tcPr>
            <w:tcW w:w="426"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1</w:t>
            </w:r>
          </w:p>
        </w:tc>
        <w:tc>
          <w:tcPr>
            <w:tcW w:w="1701"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2</w:t>
            </w:r>
          </w:p>
        </w:tc>
        <w:tc>
          <w:tcPr>
            <w:tcW w:w="851"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3</w:t>
            </w:r>
          </w:p>
        </w:tc>
        <w:tc>
          <w:tcPr>
            <w:tcW w:w="709"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4</w:t>
            </w:r>
          </w:p>
        </w:tc>
        <w:tc>
          <w:tcPr>
            <w:tcW w:w="708"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5</w:t>
            </w:r>
          </w:p>
        </w:tc>
        <w:tc>
          <w:tcPr>
            <w:tcW w:w="762"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6</w:t>
            </w:r>
          </w:p>
        </w:tc>
        <w:tc>
          <w:tcPr>
            <w:tcW w:w="696"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7</w:t>
            </w:r>
          </w:p>
        </w:tc>
        <w:tc>
          <w:tcPr>
            <w:tcW w:w="669"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8</w:t>
            </w:r>
          </w:p>
        </w:tc>
        <w:tc>
          <w:tcPr>
            <w:tcW w:w="722"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9</w:t>
            </w:r>
          </w:p>
        </w:tc>
        <w:tc>
          <w:tcPr>
            <w:tcW w:w="696"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10</w:t>
            </w:r>
          </w:p>
        </w:tc>
        <w:tc>
          <w:tcPr>
            <w:tcW w:w="708"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11</w:t>
            </w:r>
          </w:p>
        </w:tc>
        <w:tc>
          <w:tcPr>
            <w:tcW w:w="1417"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b/>
                <w:lang w:eastAsia="en-US"/>
              </w:rPr>
              <w:t>12</w:t>
            </w:r>
          </w:p>
        </w:tc>
      </w:tr>
      <w:tr w:rsidR="000A7F06" w:rsidRPr="00197D33" w:rsidTr="000A7F06">
        <w:trPr>
          <w:trHeight w:val="2110"/>
        </w:trPr>
        <w:tc>
          <w:tcPr>
            <w:tcW w:w="426" w:type="dxa"/>
          </w:tcPr>
          <w:p w:rsidR="000A7F06" w:rsidRPr="00197D33" w:rsidRDefault="000A7F06" w:rsidP="000A7F06">
            <w:pPr>
              <w:autoSpaceDE w:val="0"/>
              <w:autoSpaceDN w:val="0"/>
              <w:adjustRightInd w:val="0"/>
              <w:jc w:val="both"/>
              <w:rPr>
                <w:rFonts w:eastAsiaTheme="minorHAnsi"/>
                <w:sz w:val="22"/>
                <w:szCs w:val="22"/>
                <w:lang w:eastAsia="en-US"/>
              </w:rPr>
            </w:pPr>
            <w:r w:rsidRPr="00197D33">
              <w:rPr>
                <w:rFonts w:eastAsiaTheme="minorHAnsi"/>
                <w:sz w:val="22"/>
                <w:szCs w:val="22"/>
                <w:lang w:eastAsia="en-US"/>
              </w:rPr>
              <w:t>1.</w:t>
            </w:r>
          </w:p>
        </w:tc>
        <w:tc>
          <w:tcPr>
            <w:tcW w:w="1701" w:type="dxa"/>
          </w:tcPr>
          <w:p w:rsidR="000A7F06" w:rsidRPr="00197D33" w:rsidRDefault="000A7F06" w:rsidP="000A7F06">
            <w:pPr>
              <w:autoSpaceDE w:val="0"/>
              <w:autoSpaceDN w:val="0"/>
              <w:adjustRightInd w:val="0"/>
              <w:jc w:val="both"/>
              <w:rPr>
                <w:rFonts w:eastAsiaTheme="minorHAnsi"/>
                <w:lang w:eastAsia="en-US"/>
              </w:rPr>
            </w:pPr>
            <w:r w:rsidRPr="00197D33">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ед.</w:t>
            </w:r>
          </w:p>
        </w:tc>
        <w:tc>
          <w:tcPr>
            <w:tcW w:w="70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12</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16</w:t>
            </w:r>
          </w:p>
        </w:tc>
        <w:tc>
          <w:tcPr>
            <w:tcW w:w="762"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17</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6</w:t>
            </w:r>
          </w:p>
        </w:tc>
        <w:tc>
          <w:tcPr>
            <w:tcW w:w="66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3</w:t>
            </w:r>
          </w:p>
        </w:tc>
        <w:tc>
          <w:tcPr>
            <w:tcW w:w="722"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16</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15</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15</w:t>
            </w:r>
          </w:p>
        </w:tc>
        <w:tc>
          <w:tcPr>
            <w:tcW w:w="1417"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88</w:t>
            </w:r>
          </w:p>
        </w:tc>
      </w:tr>
      <w:tr w:rsidR="00542F30" w:rsidRPr="00197D33" w:rsidTr="00542F30">
        <w:trPr>
          <w:trHeight w:val="415"/>
        </w:trPr>
        <w:tc>
          <w:tcPr>
            <w:tcW w:w="426" w:type="dxa"/>
          </w:tcPr>
          <w:p w:rsidR="00542F30" w:rsidRPr="00197D33" w:rsidRDefault="00542F30"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w:t>
            </w:r>
          </w:p>
        </w:tc>
        <w:tc>
          <w:tcPr>
            <w:tcW w:w="1701" w:type="dxa"/>
          </w:tcPr>
          <w:p w:rsidR="00542F30" w:rsidRPr="00197D33" w:rsidRDefault="00542F30" w:rsidP="000A7F06">
            <w:pPr>
              <w:autoSpaceDE w:val="0"/>
              <w:autoSpaceDN w:val="0"/>
              <w:adjustRightInd w:val="0"/>
              <w:rPr>
                <w:rFonts w:eastAsiaTheme="minorHAnsi"/>
                <w:lang w:eastAsia="en-US"/>
              </w:rPr>
            </w:pPr>
            <w:r w:rsidRPr="00197D33">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sz w:val="22"/>
                <w:szCs w:val="22"/>
                <w:lang w:eastAsia="en-US"/>
              </w:rPr>
              <w:t xml:space="preserve">тыс. </w:t>
            </w:r>
            <w:proofErr w:type="spellStart"/>
            <w:r w:rsidRPr="00197D33">
              <w:rPr>
                <w:rFonts w:eastAsiaTheme="minorHAnsi"/>
                <w:sz w:val="22"/>
                <w:szCs w:val="22"/>
                <w:lang w:eastAsia="en-US"/>
              </w:rPr>
              <w:t>кв.м</w:t>
            </w:r>
            <w:proofErr w:type="spellEnd"/>
            <w:r w:rsidRPr="00197D33">
              <w:rPr>
                <w:rFonts w:eastAsiaTheme="minorHAnsi"/>
                <w:sz w:val="22"/>
                <w:szCs w:val="22"/>
                <w:lang w:eastAsia="en-US"/>
              </w:rPr>
              <w:t>.</w:t>
            </w:r>
          </w:p>
        </w:tc>
        <w:tc>
          <w:tcPr>
            <w:tcW w:w="709"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91,9</w:t>
            </w:r>
          </w:p>
        </w:tc>
        <w:tc>
          <w:tcPr>
            <w:tcW w:w="708"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167,9</w:t>
            </w:r>
          </w:p>
        </w:tc>
        <w:tc>
          <w:tcPr>
            <w:tcW w:w="762"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215,6</w:t>
            </w:r>
          </w:p>
        </w:tc>
        <w:tc>
          <w:tcPr>
            <w:tcW w:w="696"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50,4</w:t>
            </w:r>
          </w:p>
        </w:tc>
        <w:tc>
          <w:tcPr>
            <w:tcW w:w="669"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38,4</w:t>
            </w:r>
          </w:p>
        </w:tc>
        <w:tc>
          <w:tcPr>
            <w:tcW w:w="722"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83,2</w:t>
            </w:r>
          </w:p>
        </w:tc>
        <w:tc>
          <w:tcPr>
            <w:tcW w:w="696"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113</w:t>
            </w:r>
          </w:p>
        </w:tc>
        <w:tc>
          <w:tcPr>
            <w:tcW w:w="708"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126,8</w:t>
            </w:r>
          </w:p>
        </w:tc>
        <w:tc>
          <w:tcPr>
            <w:tcW w:w="1417" w:type="dxa"/>
          </w:tcPr>
          <w:p w:rsidR="00542F30" w:rsidRPr="00197D33" w:rsidRDefault="00542F30" w:rsidP="000A5457">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795,3</w:t>
            </w:r>
          </w:p>
        </w:tc>
      </w:tr>
      <w:tr w:rsidR="00542F30" w:rsidRPr="00197D33" w:rsidTr="00542F30">
        <w:trPr>
          <w:trHeight w:val="273"/>
        </w:trPr>
        <w:tc>
          <w:tcPr>
            <w:tcW w:w="426"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lastRenderedPageBreak/>
              <w:t>1</w:t>
            </w:r>
          </w:p>
        </w:tc>
        <w:tc>
          <w:tcPr>
            <w:tcW w:w="1701"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2</w:t>
            </w:r>
          </w:p>
        </w:tc>
        <w:tc>
          <w:tcPr>
            <w:tcW w:w="851"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3</w:t>
            </w:r>
          </w:p>
        </w:tc>
        <w:tc>
          <w:tcPr>
            <w:tcW w:w="709"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4</w:t>
            </w:r>
          </w:p>
        </w:tc>
        <w:tc>
          <w:tcPr>
            <w:tcW w:w="708"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5</w:t>
            </w:r>
          </w:p>
        </w:tc>
        <w:tc>
          <w:tcPr>
            <w:tcW w:w="762"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6</w:t>
            </w:r>
          </w:p>
        </w:tc>
        <w:tc>
          <w:tcPr>
            <w:tcW w:w="696"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7</w:t>
            </w:r>
          </w:p>
        </w:tc>
        <w:tc>
          <w:tcPr>
            <w:tcW w:w="669"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8</w:t>
            </w:r>
          </w:p>
        </w:tc>
        <w:tc>
          <w:tcPr>
            <w:tcW w:w="722"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9</w:t>
            </w:r>
          </w:p>
        </w:tc>
        <w:tc>
          <w:tcPr>
            <w:tcW w:w="696"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10</w:t>
            </w:r>
          </w:p>
        </w:tc>
        <w:tc>
          <w:tcPr>
            <w:tcW w:w="708"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11</w:t>
            </w:r>
          </w:p>
        </w:tc>
        <w:tc>
          <w:tcPr>
            <w:tcW w:w="1417" w:type="dxa"/>
          </w:tcPr>
          <w:p w:rsidR="00542F30" w:rsidRPr="00197D33" w:rsidRDefault="00542F30" w:rsidP="000A5457">
            <w:pPr>
              <w:autoSpaceDE w:val="0"/>
              <w:autoSpaceDN w:val="0"/>
              <w:adjustRightInd w:val="0"/>
              <w:jc w:val="center"/>
              <w:rPr>
                <w:rFonts w:eastAsiaTheme="minorHAnsi"/>
                <w:b/>
                <w:lang w:eastAsia="en-US"/>
              </w:rPr>
            </w:pPr>
            <w:r w:rsidRPr="00197D33">
              <w:rPr>
                <w:rFonts w:eastAsiaTheme="minorHAnsi"/>
                <w:b/>
                <w:lang w:eastAsia="en-US"/>
              </w:rPr>
              <w:t>12</w:t>
            </w:r>
          </w:p>
        </w:tc>
      </w:tr>
      <w:tr w:rsidR="000A7F06" w:rsidRPr="00197D33" w:rsidTr="000A7F06">
        <w:trPr>
          <w:trHeight w:val="3376"/>
        </w:trPr>
        <w:tc>
          <w:tcPr>
            <w:tcW w:w="426" w:type="dxa"/>
          </w:tcPr>
          <w:p w:rsidR="000A7F06" w:rsidRPr="00197D33" w:rsidRDefault="000A7F06" w:rsidP="000A7F06">
            <w:pPr>
              <w:autoSpaceDE w:val="0"/>
              <w:autoSpaceDN w:val="0"/>
              <w:adjustRightInd w:val="0"/>
              <w:jc w:val="center"/>
              <w:rPr>
                <w:rFonts w:eastAsiaTheme="minorHAnsi"/>
                <w:b/>
                <w:lang w:eastAsia="en-US"/>
              </w:rPr>
            </w:pPr>
            <w:r w:rsidRPr="00197D33">
              <w:rPr>
                <w:rFonts w:eastAsiaTheme="minorHAnsi"/>
                <w:sz w:val="22"/>
                <w:szCs w:val="22"/>
                <w:lang w:eastAsia="en-US"/>
              </w:rPr>
              <w:t>3.</w:t>
            </w:r>
          </w:p>
        </w:tc>
        <w:tc>
          <w:tcPr>
            <w:tcW w:w="1701" w:type="dxa"/>
          </w:tcPr>
          <w:p w:rsidR="000A7F06" w:rsidRPr="00197D33" w:rsidRDefault="000A7F06" w:rsidP="000A7F06">
            <w:pPr>
              <w:autoSpaceDE w:val="0"/>
              <w:autoSpaceDN w:val="0"/>
              <w:adjustRightInd w:val="0"/>
              <w:rPr>
                <w:rFonts w:eastAsiaTheme="minorHAnsi"/>
                <w:b/>
                <w:lang w:eastAsia="en-US"/>
              </w:rPr>
            </w:pPr>
            <w:r w:rsidRPr="00197D33">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51"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w:t>
            </w:r>
          </w:p>
        </w:tc>
        <w:tc>
          <w:tcPr>
            <w:tcW w:w="70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9</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11,9</w:t>
            </w:r>
          </w:p>
        </w:tc>
        <w:tc>
          <w:tcPr>
            <w:tcW w:w="762"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12,7</w:t>
            </w:r>
          </w:p>
        </w:tc>
        <w:tc>
          <w:tcPr>
            <w:tcW w:w="696" w:type="dxa"/>
          </w:tcPr>
          <w:p w:rsidR="000A7F06" w:rsidRPr="00197D33" w:rsidRDefault="000A7F06" w:rsidP="000A7F06">
            <w:r w:rsidRPr="00197D33">
              <w:rPr>
                <w:rFonts w:eastAsiaTheme="minorHAnsi"/>
                <w:sz w:val="22"/>
                <w:szCs w:val="22"/>
                <w:lang w:eastAsia="en-US"/>
              </w:rPr>
              <w:t>4,5</w:t>
            </w:r>
          </w:p>
        </w:tc>
        <w:tc>
          <w:tcPr>
            <w:tcW w:w="669" w:type="dxa"/>
          </w:tcPr>
          <w:p w:rsidR="000A7F06" w:rsidRPr="00197D33" w:rsidRDefault="000A7F06" w:rsidP="000A7F06">
            <w:r w:rsidRPr="00197D33">
              <w:rPr>
                <w:rFonts w:eastAsiaTheme="minorHAnsi"/>
                <w:sz w:val="22"/>
                <w:szCs w:val="22"/>
                <w:lang w:eastAsia="en-US"/>
              </w:rPr>
              <w:t>2,2</w:t>
            </w:r>
          </w:p>
        </w:tc>
        <w:tc>
          <w:tcPr>
            <w:tcW w:w="722" w:type="dxa"/>
          </w:tcPr>
          <w:p w:rsidR="000A7F06" w:rsidRPr="00197D33" w:rsidRDefault="000A7F06" w:rsidP="000A7F06">
            <w:r w:rsidRPr="00197D33">
              <w:rPr>
                <w:rFonts w:eastAsiaTheme="minorHAnsi"/>
                <w:sz w:val="22"/>
                <w:szCs w:val="22"/>
                <w:lang w:eastAsia="en-US"/>
              </w:rPr>
              <w:t>11,9</w:t>
            </w:r>
          </w:p>
        </w:tc>
        <w:tc>
          <w:tcPr>
            <w:tcW w:w="696" w:type="dxa"/>
          </w:tcPr>
          <w:p w:rsidR="000A7F06" w:rsidRPr="00197D33" w:rsidRDefault="000A7F06" w:rsidP="000A7F06">
            <w:r w:rsidRPr="00197D33">
              <w:rPr>
                <w:rFonts w:eastAsiaTheme="minorHAnsi"/>
                <w:sz w:val="22"/>
                <w:szCs w:val="22"/>
                <w:lang w:eastAsia="en-US"/>
              </w:rPr>
              <w:t>11,2</w:t>
            </w:r>
          </w:p>
        </w:tc>
        <w:tc>
          <w:tcPr>
            <w:tcW w:w="708" w:type="dxa"/>
          </w:tcPr>
          <w:p w:rsidR="000A7F06" w:rsidRPr="00197D33" w:rsidRDefault="000A7F06" w:rsidP="000A7F06">
            <w:r w:rsidRPr="00197D33">
              <w:rPr>
                <w:rFonts w:eastAsiaTheme="minorHAnsi"/>
                <w:sz w:val="22"/>
                <w:szCs w:val="22"/>
                <w:lang w:eastAsia="en-US"/>
              </w:rPr>
              <w:t>11,2</w:t>
            </w:r>
          </w:p>
        </w:tc>
        <w:tc>
          <w:tcPr>
            <w:tcW w:w="1417"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65,6</w:t>
            </w:r>
          </w:p>
        </w:tc>
      </w:tr>
      <w:tr w:rsidR="000A7F06" w:rsidRPr="00DA30BD" w:rsidTr="000A7F06">
        <w:trPr>
          <w:trHeight w:val="1880"/>
        </w:trPr>
        <w:tc>
          <w:tcPr>
            <w:tcW w:w="426" w:type="dxa"/>
          </w:tcPr>
          <w:p w:rsidR="000A7F06" w:rsidRPr="00197D33" w:rsidRDefault="000A7F06" w:rsidP="000A7F06">
            <w:pPr>
              <w:autoSpaceDE w:val="0"/>
              <w:autoSpaceDN w:val="0"/>
              <w:adjustRightInd w:val="0"/>
              <w:jc w:val="both"/>
              <w:rPr>
                <w:rFonts w:eastAsiaTheme="minorHAnsi"/>
                <w:sz w:val="22"/>
                <w:szCs w:val="22"/>
                <w:lang w:eastAsia="en-US"/>
              </w:rPr>
            </w:pPr>
            <w:r w:rsidRPr="00197D33">
              <w:rPr>
                <w:rFonts w:eastAsiaTheme="minorHAnsi"/>
                <w:sz w:val="22"/>
                <w:szCs w:val="22"/>
                <w:lang w:eastAsia="en-US"/>
              </w:rPr>
              <w:t>4.</w:t>
            </w:r>
          </w:p>
        </w:tc>
        <w:tc>
          <w:tcPr>
            <w:tcW w:w="1701" w:type="dxa"/>
          </w:tcPr>
          <w:p w:rsidR="000A7F06" w:rsidRPr="00197D33" w:rsidRDefault="000A7F06" w:rsidP="000A7F06">
            <w:pPr>
              <w:autoSpaceDE w:val="0"/>
              <w:autoSpaceDN w:val="0"/>
              <w:adjustRightInd w:val="0"/>
              <w:jc w:val="both"/>
              <w:rPr>
                <w:rFonts w:eastAsiaTheme="minorHAnsi"/>
                <w:lang w:eastAsia="en-US"/>
              </w:rPr>
            </w:pPr>
            <w:r w:rsidRPr="00197D33">
              <w:rPr>
                <w:rFonts w:eastAsiaTheme="minorHAnsi"/>
                <w:lang w:eastAsia="en-US"/>
              </w:rPr>
              <w:t>Количество общественных территорий, благоустроенных в рамках реализации муниципальной программы</w:t>
            </w:r>
          </w:p>
        </w:tc>
        <w:tc>
          <w:tcPr>
            <w:tcW w:w="851"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ед.</w:t>
            </w:r>
          </w:p>
        </w:tc>
        <w:tc>
          <w:tcPr>
            <w:tcW w:w="70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4</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15</w:t>
            </w:r>
          </w:p>
        </w:tc>
        <w:tc>
          <w:tcPr>
            <w:tcW w:w="762"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 xml:space="preserve">8 </w:t>
            </w:r>
            <w:r w:rsidRPr="00197D33">
              <w:rPr>
                <w:rFonts w:eastAsiaTheme="minorHAnsi"/>
                <w:sz w:val="16"/>
                <w:szCs w:val="16"/>
                <w:lang w:eastAsia="en-US"/>
              </w:rPr>
              <w:t>(благоустройство начато в 2018 году)</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2</w:t>
            </w:r>
          </w:p>
        </w:tc>
        <w:tc>
          <w:tcPr>
            <w:tcW w:w="66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w:t>
            </w:r>
          </w:p>
        </w:tc>
        <w:tc>
          <w:tcPr>
            <w:tcW w:w="722" w:type="dxa"/>
          </w:tcPr>
          <w:p w:rsidR="000A7F06" w:rsidRPr="00197D33" w:rsidRDefault="00197D33"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w:t>
            </w:r>
          </w:p>
        </w:tc>
        <w:tc>
          <w:tcPr>
            <w:tcW w:w="696" w:type="dxa"/>
          </w:tcPr>
          <w:p w:rsidR="000A7F06" w:rsidRPr="00197D33" w:rsidRDefault="00197D33"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7</w:t>
            </w:r>
          </w:p>
        </w:tc>
        <w:tc>
          <w:tcPr>
            <w:tcW w:w="708" w:type="dxa"/>
          </w:tcPr>
          <w:p w:rsidR="000A7F06" w:rsidRPr="00197D33" w:rsidRDefault="00197D33"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6</w:t>
            </w:r>
          </w:p>
        </w:tc>
        <w:tc>
          <w:tcPr>
            <w:tcW w:w="1417"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32</w:t>
            </w:r>
          </w:p>
        </w:tc>
      </w:tr>
      <w:tr w:rsidR="000A7F06" w:rsidRPr="00DA30BD" w:rsidTr="000A7F06">
        <w:trPr>
          <w:trHeight w:val="1837"/>
        </w:trPr>
        <w:tc>
          <w:tcPr>
            <w:tcW w:w="426" w:type="dxa"/>
          </w:tcPr>
          <w:p w:rsidR="000A7F06" w:rsidRPr="00197D33" w:rsidRDefault="000A7F06" w:rsidP="000A7F06">
            <w:pPr>
              <w:autoSpaceDE w:val="0"/>
              <w:autoSpaceDN w:val="0"/>
              <w:adjustRightInd w:val="0"/>
              <w:jc w:val="both"/>
              <w:rPr>
                <w:rFonts w:eastAsiaTheme="minorHAnsi"/>
                <w:sz w:val="22"/>
                <w:szCs w:val="22"/>
                <w:lang w:eastAsia="en-US"/>
              </w:rPr>
            </w:pPr>
            <w:r w:rsidRPr="00197D33">
              <w:rPr>
                <w:rFonts w:eastAsiaTheme="minorHAnsi"/>
                <w:sz w:val="22"/>
                <w:szCs w:val="22"/>
                <w:lang w:eastAsia="en-US"/>
              </w:rPr>
              <w:t>5.</w:t>
            </w:r>
          </w:p>
        </w:tc>
        <w:tc>
          <w:tcPr>
            <w:tcW w:w="1701" w:type="dxa"/>
          </w:tcPr>
          <w:p w:rsidR="000A7F06" w:rsidRPr="00197D33" w:rsidRDefault="000A7F06" w:rsidP="000A7F06">
            <w:pPr>
              <w:autoSpaceDE w:val="0"/>
              <w:autoSpaceDN w:val="0"/>
              <w:adjustRightInd w:val="0"/>
              <w:jc w:val="both"/>
              <w:rPr>
                <w:rFonts w:eastAsiaTheme="minorHAnsi"/>
                <w:lang w:eastAsia="en-US"/>
              </w:rPr>
            </w:pPr>
            <w:r w:rsidRPr="00197D33">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га</w:t>
            </w:r>
          </w:p>
        </w:tc>
        <w:tc>
          <w:tcPr>
            <w:tcW w:w="70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4,4</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12,3</w:t>
            </w:r>
          </w:p>
        </w:tc>
        <w:tc>
          <w:tcPr>
            <w:tcW w:w="762"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9,5</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6,7</w:t>
            </w:r>
          </w:p>
        </w:tc>
        <w:tc>
          <w:tcPr>
            <w:tcW w:w="66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0,3</w:t>
            </w:r>
          </w:p>
        </w:tc>
        <w:tc>
          <w:tcPr>
            <w:tcW w:w="722" w:type="dxa"/>
          </w:tcPr>
          <w:p w:rsidR="000A7F06" w:rsidRPr="00DA30BD" w:rsidRDefault="00197D33" w:rsidP="000A7F06">
            <w:pPr>
              <w:autoSpaceDE w:val="0"/>
              <w:autoSpaceDN w:val="0"/>
              <w:adjustRightInd w:val="0"/>
              <w:jc w:val="center"/>
              <w:rPr>
                <w:rFonts w:eastAsiaTheme="minorHAnsi"/>
                <w:sz w:val="22"/>
                <w:szCs w:val="22"/>
                <w:highlight w:val="yellow"/>
                <w:lang w:eastAsia="en-US"/>
              </w:rPr>
            </w:pPr>
            <w:r w:rsidRPr="00197D33">
              <w:rPr>
                <w:rFonts w:eastAsiaTheme="minorHAnsi"/>
                <w:sz w:val="22"/>
                <w:szCs w:val="22"/>
                <w:lang w:eastAsia="en-US"/>
              </w:rPr>
              <w:t>0,2</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3,4</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3,1</w:t>
            </w:r>
          </w:p>
        </w:tc>
        <w:tc>
          <w:tcPr>
            <w:tcW w:w="1417" w:type="dxa"/>
          </w:tcPr>
          <w:p w:rsidR="000A7F06" w:rsidRPr="00197D33" w:rsidRDefault="00197D33"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35,5</w:t>
            </w:r>
          </w:p>
        </w:tc>
      </w:tr>
      <w:tr w:rsidR="000A7F06" w:rsidRPr="007F0845" w:rsidTr="000A7F06">
        <w:trPr>
          <w:trHeight w:val="141"/>
        </w:trPr>
        <w:tc>
          <w:tcPr>
            <w:tcW w:w="426" w:type="dxa"/>
          </w:tcPr>
          <w:p w:rsidR="000A7F06" w:rsidRPr="00197D33" w:rsidRDefault="000A7F06" w:rsidP="000A7F06">
            <w:pPr>
              <w:autoSpaceDE w:val="0"/>
              <w:autoSpaceDN w:val="0"/>
              <w:adjustRightInd w:val="0"/>
              <w:jc w:val="both"/>
              <w:rPr>
                <w:rFonts w:eastAsiaTheme="minorHAnsi"/>
                <w:sz w:val="22"/>
                <w:szCs w:val="22"/>
                <w:lang w:eastAsia="en-US"/>
              </w:rPr>
            </w:pPr>
            <w:r w:rsidRPr="00197D33">
              <w:rPr>
                <w:rFonts w:eastAsiaTheme="minorHAnsi"/>
                <w:sz w:val="22"/>
                <w:szCs w:val="22"/>
                <w:lang w:eastAsia="en-US"/>
              </w:rPr>
              <w:t>6.</w:t>
            </w:r>
          </w:p>
        </w:tc>
        <w:tc>
          <w:tcPr>
            <w:tcW w:w="1701" w:type="dxa"/>
          </w:tcPr>
          <w:p w:rsidR="000A7F06" w:rsidRPr="00197D33" w:rsidRDefault="000A7F06" w:rsidP="000A7F06">
            <w:pPr>
              <w:autoSpaceDE w:val="0"/>
              <w:autoSpaceDN w:val="0"/>
              <w:adjustRightInd w:val="0"/>
              <w:jc w:val="both"/>
              <w:rPr>
                <w:rFonts w:eastAsiaTheme="minorHAnsi"/>
                <w:lang w:eastAsia="en-US"/>
              </w:rPr>
            </w:pPr>
            <w:r w:rsidRPr="00197D33">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w:t>
            </w:r>
          </w:p>
        </w:tc>
        <w:tc>
          <w:tcPr>
            <w:tcW w:w="70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6,8</w:t>
            </w:r>
          </w:p>
        </w:tc>
        <w:tc>
          <w:tcPr>
            <w:tcW w:w="708"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7,7</w:t>
            </w:r>
          </w:p>
        </w:tc>
        <w:tc>
          <w:tcPr>
            <w:tcW w:w="762" w:type="dxa"/>
            <w:shd w:val="clear" w:color="auto" w:fill="auto"/>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6</w:t>
            </w:r>
          </w:p>
        </w:tc>
        <w:tc>
          <w:tcPr>
            <w:tcW w:w="696"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4,2</w:t>
            </w:r>
          </w:p>
        </w:tc>
        <w:tc>
          <w:tcPr>
            <w:tcW w:w="669" w:type="dxa"/>
          </w:tcPr>
          <w:p w:rsidR="000A7F06" w:rsidRPr="00197D33" w:rsidRDefault="000A7F06" w:rsidP="000A7F06">
            <w:pPr>
              <w:autoSpaceDE w:val="0"/>
              <w:autoSpaceDN w:val="0"/>
              <w:adjustRightInd w:val="0"/>
              <w:jc w:val="center"/>
              <w:rPr>
                <w:rFonts w:eastAsiaTheme="minorHAnsi"/>
                <w:sz w:val="22"/>
                <w:szCs w:val="22"/>
                <w:lang w:eastAsia="en-US"/>
              </w:rPr>
            </w:pPr>
            <w:r w:rsidRPr="00197D33">
              <w:rPr>
                <w:rFonts w:eastAsiaTheme="minorHAnsi"/>
                <w:sz w:val="22"/>
                <w:szCs w:val="22"/>
                <w:lang w:eastAsia="en-US"/>
              </w:rPr>
              <w:t>0,2</w:t>
            </w:r>
          </w:p>
        </w:tc>
        <w:tc>
          <w:tcPr>
            <w:tcW w:w="722" w:type="dxa"/>
          </w:tcPr>
          <w:p w:rsidR="000A7F06" w:rsidRPr="00677628" w:rsidRDefault="00677628" w:rsidP="000A7F06">
            <w:pPr>
              <w:autoSpaceDE w:val="0"/>
              <w:autoSpaceDN w:val="0"/>
              <w:adjustRightInd w:val="0"/>
              <w:jc w:val="center"/>
              <w:rPr>
                <w:rFonts w:eastAsiaTheme="minorHAnsi"/>
                <w:sz w:val="22"/>
                <w:szCs w:val="22"/>
                <w:lang w:eastAsia="en-US"/>
              </w:rPr>
            </w:pPr>
            <w:r w:rsidRPr="00677628">
              <w:rPr>
                <w:rFonts w:eastAsiaTheme="minorHAnsi"/>
                <w:sz w:val="22"/>
                <w:szCs w:val="22"/>
                <w:lang w:eastAsia="en-US"/>
              </w:rPr>
              <w:t>0,1</w:t>
            </w:r>
          </w:p>
        </w:tc>
        <w:tc>
          <w:tcPr>
            <w:tcW w:w="696" w:type="dxa"/>
          </w:tcPr>
          <w:p w:rsidR="000A7F06" w:rsidRPr="00677628" w:rsidRDefault="000A7F06" w:rsidP="000A7F06">
            <w:pPr>
              <w:autoSpaceDE w:val="0"/>
              <w:autoSpaceDN w:val="0"/>
              <w:adjustRightInd w:val="0"/>
              <w:jc w:val="center"/>
              <w:rPr>
                <w:rFonts w:eastAsiaTheme="minorHAnsi"/>
                <w:sz w:val="22"/>
                <w:szCs w:val="22"/>
                <w:lang w:eastAsia="en-US"/>
              </w:rPr>
            </w:pPr>
            <w:r w:rsidRPr="00677628">
              <w:rPr>
                <w:rFonts w:eastAsiaTheme="minorHAnsi"/>
                <w:sz w:val="22"/>
                <w:szCs w:val="22"/>
                <w:lang w:eastAsia="en-US"/>
              </w:rPr>
              <w:t>2,1</w:t>
            </w:r>
          </w:p>
        </w:tc>
        <w:tc>
          <w:tcPr>
            <w:tcW w:w="708" w:type="dxa"/>
          </w:tcPr>
          <w:p w:rsidR="000A7F06" w:rsidRPr="00677628" w:rsidRDefault="000A7F06" w:rsidP="000A7F06">
            <w:pPr>
              <w:autoSpaceDE w:val="0"/>
              <w:autoSpaceDN w:val="0"/>
              <w:adjustRightInd w:val="0"/>
              <w:jc w:val="center"/>
              <w:rPr>
                <w:rFonts w:eastAsiaTheme="minorHAnsi"/>
                <w:sz w:val="22"/>
                <w:szCs w:val="22"/>
                <w:lang w:eastAsia="en-US"/>
              </w:rPr>
            </w:pPr>
            <w:r w:rsidRPr="00677628">
              <w:rPr>
                <w:rFonts w:eastAsiaTheme="minorHAnsi"/>
                <w:sz w:val="22"/>
                <w:szCs w:val="22"/>
                <w:lang w:eastAsia="en-US"/>
              </w:rPr>
              <w:t>1,9</w:t>
            </w:r>
          </w:p>
        </w:tc>
        <w:tc>
          <w:tcPr>
            <w:tcW w:w="1417" w:type="dxa"/>
          </w:tcPr>
          <w:p w:rsidR="000A7F06" w:rsidRPr="00677628" w:rsidRDefault="00677628" w:rsidP="000A7F06">
            <w:pPr>
              <w:autoSpaceDE w:val="0"/>
              <w:autoSpaceDN w:val="0"/>
              <w:adjustRightInd w:val="0"/>
              <w:jc w:val="center"/>
              <w:rPr>
                <w:rFonts w:eastAsiaTheme="minorHAnsi"/>
                <w:sz w:val="22"/>
                <w:szCs w:val="22"/>
                <w:lang w:eastAsia="en-US"/>
              </w:rPr>
            </w:pPr>
            <w:r w:rsidRPr="00677628">
              <w:rPr>
                <w:rFonts w:eastAsiaTheme="minorHAnsi"/>
                <w:sz w:val="22"/>
                <w:szCs w:val="22"/>
                <w:lang w:eastAsia="en-US"/>
              </w:rPr>
              <w:t>22</w:t>
            </w:r>
            <w:r w:rsidR="000A7F06" w:rsidRPr="00677628">
              <w:rPr>
                <w:rFonts w:eastAsiaTheme="minorHAnsi"/>
                <w:sz w:val="22"/>
                <w:szCs w:val="22"/>
                <w:lang w:eastAsia="en-US"/>
              </w:rPr>
              <w:t>,2</w:t>
            </w:r>
          </w:p>
        </w:tc>
      </w:tr>
    </w:tbl>
    <w:p w:rsidR="000A7F06" w:rsidRPr="00835C26" w:rsidRDefault="000A7F06" w:rsidP="000A7F06">
      <w:pPr>
        <w:rPr>
          <w:rFonts w:eastAsia="Calibri"/>
          <w:spacing w:val="2"/>
          <w:sz w:val="28"/>
          <w:szCs w:val="28"/>
          <w:shd w:val="clear" w:color="auto" w:fill="FFFFFF"/>
        </w:rPr>
      </w:pPr>
    </w:p>
    <w:p w:rsidR="000A7F06" w:rsidRPr="00835C26" w:rsidRDefault="000A7F06" w:rsidP="000A7F06">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7. ОЦЕНКА РИСКОВ И СИСТЕМА РЕАГИРОВАНИЯ НА РИСКИ РЕАЛИЗАЦИИ МУНИЦИПАЛЬНОЙ ПРОГРАММЫ</w:t>
      </w:r>
    </w:p>
    <w:p w:rsidR="000A7F06" w:rsidRPr="00835C26" w:rsidRDefault="000A7F06" w:rsidP="000A7F06">
      <w:pPr>
        <w:autoSpaceDE w:val="0"/>
        <w:autoSpaceDN w:val="0"/>
        <w:adjustRightInd w:val="0"/>
        <w:ind w:firstLine="709"/>
        <w:jc w:val="both"/>
        <w:rPr>
          <w:rFonts w:ascii="TimesNewRomanPSMT" w:eastAsiaTheme="minorHAnsi" w:hAnsi="TimesNewRomanPSMT" w:cs="TimesNewRomanPSMT"/>
          <w:sz w:val="28"/>
          <w:szCs w:val="28"/>
          <w:lang w:eastAsia="en-US"/>
        </w:rPr>
      </w:pPr>
    </w:p>
    <w:p w:rsidR="000A7F06" w:rsidRPr="00835C26" w:rsidRDefault="000A7F06" w:rsidP="000A7F06">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0A7F06" w:rsidRPr="00835C26" w:rsidRDefault="000A7F06" w:rsidP="000A7F06">
      <w:pPr>
        <w:autoSpaceDE w:val="0"/>
        <w:autoSpaceDN w:val="0"/>
        <w:adjustRightInd w:val="0"/>
        <w:ind w:firstLine="709"/>
        <w:jc w:val="right"/>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Таблица № 5</w:t>
      </w:r>
    </w:p>
    <w:p w:rsidR="000A7F06" w:rsidRPr="00835C26" w:rsidRDefault="000A7F06" w:rsidP="000A7F06">
      <w:pPr>
        <w:autoSpaceDE w:val="0"/>
        <w:autoSpaceDN w:val="0"/>
        <w:adjustRightInd w:val="0"/>
        <w:ind w:firstLine="709"/>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0A7F06" w:rsidRPr="00835C26" w:rsidRDefault="000A7F06" w:rsidP="000A7F06">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0A7F06" w:rsidRPr="00835C26" w:rsidTr="000A7F06">
        <w:tc>
          <w:tcPr>
            <w:tcW w:w="4219" w:type="dxa"/>
          </w:tcPr>
          <w:p w:rsidR="000A7F06" w:rsidRPr="00835C26" w:rsidRDefault="000A7F06" w:rsidP="000A7F06">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lastRenderedPageBreak/>
              <w:t>Описание рисков</w:t>
            </w:r>
          </w:p>
        </w:tc>
        <w:tc>
          <w:tcPr>
            <w:tcW w:w="5245" w:type="dxa"/>
          </w:tcPr>
          <w:p w:rsidR="000A7F06" w:rsidRPr="00835C26" w:rsidRDefault="000A7F06" w:rsidP="000A7F06">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Меры по снижению рисков</w:t>
            </w:r>
          </w:p>
        </w:tc>
      </w:tr>
      <w:tr w:rsidR="000A7F06" w:rsidRPr="00835C26" w:rsidTr="000A7F06">
        <w:trPr>
          <w:trHeight w:val="509"/>
        </w:trPr>
        <w:tc>
          <w:tcPr>
            <w:tcW w:w="9464" w:type="dxa"/>
            <w:gridSpan w:val="2"/>
          </w:tcPr>
          <w:p w:rsidR="000A7F06" w:rsidRPr="00835C26" w:rsidRDefault="000A7F06" w:rsidP="000A7F06">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Риски изменения законодательства</w:t>
            </w:r>
          </w:p>
        </w:tc>
      </w:tr>
      <w:tr w:rsidR="000A7F06" w:rsidRPr="00835C26" w:rsidTr="000A7F06">
        <w:trPr>
          <w:trHeight w:val="2352"/>
        </w:trPr>
        <w:tc>
          <w:tcPr>
            <w:tcW w:w="4219"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муниципальной программы.</w:t>
            </w:r>
          </w:p>
        </w:tc>
      </w:tr>
      <w:tr w:rsidR="000A7F06" w:rsidRPr="00835C26" w:rsidTr="000A7F06">
        <w:trPr>
          <w:trHeight w:val="465"/>
        </w:trPr>
        <w:tc>
          <w:tcPr>
            <w:tcW w:w="9464" w:type="dxa"/>
            <w:gridSpan w:val="2"/>
          </w:tcPr>
          <w:p w:rsidR="000A7F06" w:rsidRPr="00835C26" w:rsidRDefault="000A7F06" w:rsidP="000A7F06">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Социальные риски</w:t>
            </w:r>
          </w:p>
        </w:tc>
      </w:tr>
      <w:tr w:rsidR="000A7F06" w:rsidRPr="00835C26" w:rsidTr="000A7F06">
        <w:tc>
          <w:tcPr>
            <w:tcW w:w="4219"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Низкая активность населения</w:t>
            </w:r>
          </w:p>
        </w:tc>
        <w:tc>
          <w:tcPr>
            <w:tcW w:w="5245"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0A7F06" w:rsidRPr="00835C26" w:rsidTr="000A7F06">
        <w:trPr>
          <w:trHeight w:val="414"/>
        </w:trPr>
        <w:tc>
          <w:tcPr>
            <w:tcW w:w="9464" w:type="dxa"/>
            <w:gridSpan w:val="2"/>
          </w:tcPr>
          <w:p w:rsidR="000A7F06" w:rsidRPr="00835C26" w:rsidRDefault="000A7F06" w:rsidP="000A7F06">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Финансовые, бюджетные риски</w:t>
            </w:r>
          </w:p>
        </w:tc>
      </w:tr>
      <w:tr w:rsidR="000A7F06" w:rsidRPr="00835C26" w:rsidTr="000A7F06">
        <w:tc>
          <w:tcPr>
            <w:tcW w:w="4219"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0A7F06" w:rsidRPr="00835C26" w:rsidTr="000A7F06">
        <w:trPr>
          <w:trHeight w:val="501"/>
        </w:trPr>
        <w:tc>
          <w:tcPr>
            <w:tcW w:w="9464" w:type="dxa"/>
            <w:gridSpan w:val="2"/>
          </w:tcPr>
          <w:p w:rsidR="000A7F06" w:rsidRPr="00835C26" w:rsidRDefault="000A7F06" w:rsidP="000A7F06">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Организационные риски</w:t>
            </w:r>
          </w:p>
        </w:tc>
      </w:tr>
      <w:tr w:rsidR="000A7F06" w:rsidRPr="00835C26" w:rsidTr="000A7F06">
        <w:tc>
          <w:tcPr>
            <w:tcW w:w="4219"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0A7F06" w:rsidRPr="00835C26" w:rsidRDefault="000A7F06" w:rsidP="000A7F06">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35C26" w:rsidRDefault="000A7F06" w:rsidP="000A7F06">
      <w:pPr>
        <w:tabs>
          <w:tab w:val="left" w:pos="1134"/>
        </w:tabs>
        <w:jc w:val="both"/>
        <w:rPr>
          <w:color w:val="FF0000"/>
          <w:sz w:val="26"/>
          <w:szCs w:val="26"/>
        </w:rPr>
      </w:pPr>
    </w:p>
    <w:p w:rsidR="000A7F06" w:rsidRPr="00835C26" w:rsidRDefault="000A7F06" w:rsidP="000A7F06">
      <w:pPr>
        <w:tabs>
          <w:tab w:val="left" w:pos="1134"/>
        </w:tabs>
        <w:jc w:val="both"/>
        <w:rPr>
          <w:color w:val="FF0000"/>
          <w:sz w:val="26"/>
          <w:szCs w:val="26"/>
        </w:rPr>
      </w:pPr>
    </w:p>
    <w:p w:rsidR="000A7F06" w:rsidRPr="00835C26" w:rsidRDefault="000A7F06" w:rsidP="000A7F06">
      <w:pPr>
        <w:rPr>
          <w:bCs/>
          <w:sz w:val="28"/>
          <w:szCs w:val="28"/>
        </w:rPr>
      </w:pPr>
      <w:r w:rsidRPr="00835C26">
        <w:rPr>
          <w:bCs/>
          <w:sz w:val="28"/>
          <w:szCs w:val="28"/>
        </w:rPr>
        <w:t>Мэр городского округа муниципального</w:t>
      </w:r>
    </w:p>
    <w:p w:rsidR="000A7F06" w:rsidRPr="00835C26" w:rsidRDefault="000A7F06" w:rsidP="000A7F06">
      <w:pPr>
        <w:rPr>
          <w:bCs/>
          <w:sz w:val="28"/>
          <w:szCs w:val="28"/>
        </w:rPr>
        <w:sectPr w:rsidR="000A7F06" w:rsidRPr="00835C26" w:rsidSect="00AA02B0">
          <w:pgSz w:w="11906" w:h="16838" w:code="9"/>
          <w:pgMar w:top="1134" w:right="851" w:bottom="1135" w:left="851"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О.В. Боровский</w:t>
      </w:r>
    </w:p>
    <w:p w:rsidR="000A7F06" w:rsidRPr="00835C26" w:rsidRDefault="000A7F06" w:rsidP="000A7F06">
      <w:pPr>
        <w:autoSpaceDE w:val="0"/>
        <w:autoSpaceDN w:val="0"/>
        <w:adjustRightInd w:val="0"/>
      </w:pPr>
    </w:p>
    <w:p w:rsidR="000A7F06" w:rsidRPr="00677628" w:rsidRDefault="000A7F06" w:rsidP="000A7F06">
      <w:pPr>
        <w:autoSpaceDE w:val="0"/>
        <w:autoSpaceDN w:val="0"/>
        <w:adjustRightInd w:val="0"/>
        <w:jc w:val="right"/>
        <w:rPr>
          <w:sz w:val="22"/>
          <w:szCs w:val="22"/>
        </w:rPr>
      </w:pPr>
      <w:r w:rsidRPr="00835C26">
        <w:t xml:space="preserve">                                                                                                                              </w:t>
      </w:r>
      <w:r w:rsidRPr="00677628">
        <w:rPr>
          <w:sz w:val="22"/>
          <w:szCs w:val="22"/>
        </w:rPr>
        <w:t>Приложение № 1</w:t>
      </w:r>
    </w:p>
    <w:p w:rsidR="000A7F06" w:rsidRPr="00677628" w:rsidRDefault="000A7F06" w:rsidP="000A7F06">
      <w:pPr>
        <w:autoSpaceDE w:val="0"/>
        <w:autoSpaceDN w:val="0"/>
        <w:adjustRightInd w:val="0"/>
        <w:ind w:firstLine="709"/>
        <w:jc w:val="right"/>
        <w:rPr>
          <w:sz w:val="22"/>
          <w:szCs w:val="22"/>
        </w:rPr>
      </w:pPr>
      <w:r w:rsidRPr="00677628">
        <w:rPr>
          <w:sz w:val="22"/>
          <w:szCs w:val="22"/>
        </w:rPr>
        <w:t>к муниципальной программе</w:t>
      </w:r>
    </w:p>
    <w:p w:rsidR="000A7F06" w:rsidRPr="00677628" w:rsidRDefault="000A7F06" w:rsidP="000A7F06">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0A7F06" w:rsidRPr="00677628" w:rsidRDefault="000A7F06" w:rsidP="000A7F06">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0A7F06" w:rsidRPr="00677628" w:rsidRDefault="000A7F06" w:rsidP="000A7F06">
      <w:pPr>
        <w:autoSpaceDE w:val="0"/>
        <w:autoSpaceDN w:val="0"/>
        <w:adjustRightInd w:val="0"/>
        <w:ind w:firstLine="709"/>
        <w:jc w:val="right"/>
        <w:rPr>
          <w:sz w:val="22"/>
          <w:szCs w:val="22"/>
        </w:rPr>
      </w:pPr>
      <w:r w:rsidRPr="00677628">
        <w:rPr>
          <w:sz w:val="22"/>
          <w:szCs w:val="22"/>
        </w:rPr>
        <w:t xml:space="preserve">«город Саянск» на 2018-2024 годы» </w:t>
      </w:r>
    </w:p>
    <w:p w:rsidR="000A7F06" w:rsidRPr="00677628" w:rsidRDefault="000A7F06" w:rsidP="000A7F06">
      <w:pPr>
        <w:pStyle w:val="ConsPlusTitle"/>
        <w:jc w:val="center"/>
        <w:outlineLvl w:val="0"/>
        <w:rPr>
          <w:rFonts w:eastAsiaTheme="minorHAnsi"/>
          <w:lang w:eastAsia="en-US"/>
        </w:rPr>
      </w:pPr>
    </w:p>
    <w:p w:rsidR="000A7F06" w:rsidRPr="00677628" w:rsidRDefault="000A7F06" w:rsidP="000A7F06">
      <w:pPr>
        <w:pStyle w:val="ConsPlusTitle"/>
        <w:jc w:val="center"/>
        <w:outlineLvl w:val="0"/>
        <w:rPr>
          <w:rFonts w:eastAsiaTheme="minorHAnsi"/>
          <w:b w:val="0"/>
          <w:sz w:val="28"/>
          <w:szCs w:val="28"/>
          <w:lang w:eastAsia="en-US"/>
        </w:rPr>
      </w:pPr>
      <w:r w:rsidRPr="00677628">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A7F06" w:rsidRPr="00677628" w:rsidRDefault="000A7F06" w:rsidP="000A7F06">
      <w:pPr>
        <w:pStyle w:val="ConsPlusTitle"/>
        <w:jc w:val="center"/>
        <w:outlineLvl w:val="0"/>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0A7F06" w:rsidRPr="00677628" w:rsidTr="000A7F06">
        <w:trPr>
          <w:trHeight w:val="309"/>
        </w:trPr>
        <w:tc>
          <w:tcPr>
            <w:tcW w:w="1503" w:type="dxa"/>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 xml:space="preserve">№ </w:t>
            </w:r>
            <w:proofErr w:type="gramStart"/>
            <w:r w:rsidRPr="00677628">
              <w:rPr>
                <w:b/>
                <w:sz w:val="24"/>
                <w:szCs w:val="24"/>
              </w:rPr>
              <w:t>п</w:t>
            </w:r>
            <w:proofErr w:type="gramEnd"/>
            <w:r w:rsidRPr="00677628">
              <w:rPr>
                <w:b/>
                <w:sz w:val="24"/>
                <w:szCs w:val="24"/>
              </w:rPr>
              <w:t>/п</w:t>
            </w:r>
          </w:p>
        </w:tc>
        <w:tc>
          <w:tcPr>
            <w:tcW w:w="13282" w:type="dxa"/>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Адрес дворовой территории</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1</w:t>
            </w:r>
          </w:p>
        </w:tc>
        <w:tc>
          <w:tcPr>
            <w:tcW w:w="13282"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2</w:t>
            </w:r>
          </w:p>
        </w:tc>
      </w:tr>
      <w:tr w:rsidR="000A7F06" w:rsidRPr="00677628" w:rsidTr="000A7F06">
        <w:tc>
          <w:tcPr>
            <w:tcW w:w="14785" w:type="dxa"/>
            <w:gridSpan w:val="2"/>
            <w:shd w:val="clear" w:color="auto" w:fill="auto"/>
          </w:tcPr>
          <w:p w:rsidR="000A7F06" w:rsidRPr="00677628" w:rsidRDefault="000A7F06" w:rsidP="000A7F06">
            <w:pPr>
              <w:autoSpaceDE w:val="0"/>
              <w:autoSpaceDN w:val="0"/>
              <w:adjustRightInd w:val="0"/>
              <w:jc w:val="center"/>
              <w:rPr>
                <w:b/>
                <w:sz w:val="24"/>
                <w:szCs w:val="24"/>
              </w:rPr>
            </w:pPr>
            <w:r w:rsidRPr="00677628">
              <w:rPr>
                <w:b/>
                <w:sz w:val="24"/>
                <w:szCs w:val="24"/>
              </w:rPr>
              <w:t>2018 год</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№15</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№17</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w:t>
            </w:r>
          </w:p>
        </w:tc>
        <w:tc>
          <w:tcPr>
            <w:tcW w:w="13282" w:type="dxa"/>
            <w:shd w:val="clear" w:color="auto" w:fill="FFFFFF" w:themeFill="background1"/>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№18</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w:t>
            </w:r>
          </w:p>
        </w:tc>
        <w:tc>
          <w:tcPr>
            <w:tcW w:w="13282" w:type="dxa"/>
            <w:shd w:val="clear" w:color="auto" w:fill="FFFFFF" w:themeFill="background1"/>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№19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5</w:t>
            </w:r>
          </w:p>
        </w:tc>
        <w:tc>
          <w:tcPr>
            <w:tcW w:w="13282" w:type="dxa"/>
            <w:shd w:val="clear" w:color="auto" w:fill="FFFFFF" w:themeFill="background1"/>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№29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6</w:t>
            </w:r>
          </w:p>
        </w:tc>
        <w:tc>
          <w:tcPr>
            <w:tcW w:w="13282" w:type="dxa"/>
            <w:shd w:val="clear" w:color="auto" w:fill="FFFFFF" w:themeFill="background1"/>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№14</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7</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Солнечный, многоквартирный дом №3</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8</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Солнечный, многоквартирный дом №6</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9</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Солнечный, многоквартирный дом №9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10</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№9</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11</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№12</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12</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№14</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13</w:t>
            </w:r>
          </w:p>
        </w:tc>
        <w:tc>
          <w:tcPr>
            <w:tcW w:w="13282" w:type="dxa"/>
            <w:shd w:val="clear" w:color="auto" w:fill="FFFFFF" w:themeFill="background1"/>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Октябрьский, многоквартирный дом №3</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14</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№1</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15</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№2</w:t>
            </w:r>
          </w:p>
        </w:tc>
      </w:tr>
      <w:tr w:rsidR="000A7F06" w:rsidRPr="00677628"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16</w:t>
            </w:r>
          </w:p>
        </w:tc>
        <w:tc>
          <w:tcPr>
            <w:tcW w:w="13282" w:type="dxa"/>
            <w:shd w:val="clear" w:color="auto" w:fill="FFFFFF" w:themeFill="background1"/>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Мирный, многоквартирный дом №10</w:t>
            </w:r>
          </w:p>
        </w:tc>
      </w:tr>
      <w:tr w:rsidR="000A7F06" w:rsidRPr="00DA30BD" w:rsidTr="000A7F06">
        <w:tc>
          <w:tcPr>
            <w:tcW w:w="14785" w:type="dxa"/>
            <w:gridSpan w:val="2"/>
            <w:shd w:val="clear" w:color="auto" w:fill="auto"/>
          </w:tcPr>
          <w:p w:rsidR="000A7F06" w:rsidRPr="00677628" w:rsidRDefault="000A7F06" w:rsidP="000A7F06">
            <w:pPr>
              <w:jc w:val="center"/>
              <w:rPr>
                <w:b/>
                <w:sz w:val="24"/>
                <w:szCs w:val="24"/>
              </w:rPr>
            </w:pPr>
            <w:r w:rsidRPr="00677628">
              <w:rPr>
                <w:b/>
                <w:sz w:val="24"/>
                <w:szCs w:val="24"/>
              </w:rPr>
              <w:t>2019 год</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№2</w:t>
            </w:r>
          </w:p>
        </w:tc>
      </w:tr>
      <w:tr w:rsidR="000A7F06" w:rsidRPr="00DA30BD" w:rsidTr="000A7F06">
        <w:trPr>
          <w:trHeight w:val="283"/>
        </w:trPr>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№12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№20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№23</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№34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7</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№65</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lastRenderedPageBreak/>
              <w:t>1</w:t>
            </w:r>
          </w:p>
        </w:tc>
        <w:tc>
          <w:tcPr>
            <w:tcW w:w="13282"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8</w:t>
            </w:r>
          </w:p>
        </w:tc>
        <w:tc>
          <w:tcPr>
            <w:tcW w:w="13282" w:type="dxa"/>
            <w:shd w:val="clear" w:color="auto" w:fill="auto"/>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xml:space="preserve">. Юбилейный, многоквартирный дом №67 </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9</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№69</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10</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11</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12</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13</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№1</w:t>
            </w:r>
          </w:p>
        </w:tc>
      </w:tr>
      <w:tr w:rsidR="00677628" w:rsidRPr="00DA30BD" w:rsidTr="000A7F06">
        <w:tc>
          <w:tcPr>
            <w:tcW w:w="1503" w:type="dxa"/>
            <w:shd w:val="clear" w:color="auto" w:fill="auto"/>
          </w:tcPr>
          <w:p w:rsidR="00677628" w:rsidRPr="00677628" w:rsidRDefault="00677628" w:rsidP="000A7F06">
            <w:pPr>
              <w:autoSpaceDE w:val="0"/>
              <w:autoSpaceDN w:val="0"/>
              <w:adjustRightInd w:val="0"/>
              <w:jc w:val="center"/>
              <w:rPr>
                <w:sz w:val="24"/>
                <w:szCs w:val="24"/>
              </w:rPr>
            </w:pPr>
            <w:r w:rsidRPr="00677628">
              <w:rPr>
                <w:sz w:val="24"/>
                <w:szCs w:val="24"/>
              </w:rPr>
              <w:t>14</w:t>
            </w:r>
          </w:p>
        </w:tc>
        <w:tc>
          <w:tcPr>
            <w:tcW w:w="13282" w:type="dxa"/>
            <w:shd w:val="clear" w:color="auto" w:fill="auto"/>
          </w:tcPr>
          <w:p w:rsidR="00677628" w:rsidRPr="00677628" w:rsidRDefault="00677628"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Олимпийский, многоквартирный дом №10</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Октябрьский, многоквартирный дом №10Б</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Октябрьский, многоквартирный дом №11</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17</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№16</w:t>
            </w:r>
          </w:p>
        </w:tc>
      </w:tr>
      <w:tr w:rsidR="000A7F06" w:rsidRPr="00DA30BD" w:rsidTr="000A7F06">
        <w:tc>
          <w:tcPr>
            <w:tcW w:w="14785" w:type="dxa"/>
            <w:gridSpan w:val="2"/>
            <w:shd w:val="clear" w:color="auto" w:fill="auto"/>
          </w:tcPr>
          <w:p w:rsidR="000A7F06" w:rsidRPr="00677628" w:rsidRDefault="000A7F06" w:rsidP="000A7F06">
            <w:pPr>
              <w:jc w:val="center"/>
              <w:rPr>
                <w:b/>
                <w:sz w:val="24"/>
                <w:szCs w:val="24"/>
              </w:rPr>
            </w:pPr>
            <w:r w:rsidRPr="00677628">
              <w:rPr>
                <w:b/>
                <w:sz w:val="24"/>
                <w:szCs w:val="24"/>
              </w:rPr>
              <w:t>2020 год</w:t>
            </w:r>
          </w:p>
        </w:tc>
      </w:tr>
      <w:tr w:rsidR="00677628" w:rsidRPr="00DA30BD" w:rsidTr="000A7F06">
        <w:tc>
          <w:tcPr>
            <w:tcW w:w="1503" w:type="dxa"/>
            <w:shd w:val="clear" w:color="auto" w:fill="auto"/>
          </w:tcPr>
          <w:p w:rsidR="00677628" w:rsidRPr="00677628" w:rsidRDefault="00677628"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677628" w:rsidRPr="00677628" w:rsidRDefault="00677628"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№3</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№24</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№43</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4</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№6</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№15</w:t>
            </w:r>
          </w:p>
        </w:tc>
      </w:tr>
      <w:tr w:rsidR="000A7F06" w:rsidRPr="00DA30BD" w:rsidTr="000A7F06">
        <w:tc>
          <w:tcPr>
            <w:tcW w:w="1503" w:type="dxa"/>
            <w:shd w:val="clear" w:color="auto" w:fill="auto"/>
          </w:tcPr>
          <w:p w:rsidR="000A7F06" w:rsidRPr="00677628" w:rsidRDefault="00677628" w:rsidP="000A7F06">
            <w:pPr>
              <w:autoSpaceDE w:val="0"/>
              <w:autoSpaceDN w:val="0"/>
              <w:adjustRightInd w:val="0"/>
              <w:jc w:val="center"/>
              <w:rPr>
                <w:sz w:val="24"/>
                <w:szCs w:val="24"/>
              </w:rPr>
            </w:pPr>
            <w:r w:rsidRPr="00677628">
              <w:rPr>
                <w:sz w:val="24"/>
                <w:szCs w:val="24"/>
              </w:rPr>
              <w:t>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№17</w:t>
            </w:r>
          </w:p>
        </w:tc>
      </w:tr>
      <w:tr w:rsidR="000A7F06" w:rsidRPr="00DA30BD" w:rsidTr="000A7F06">
        <w:tc>
          <w:tcPr>
            <w:tcW w:w="14785" w:type="dxa"/>
            <w:gridSpan w:val="2"/>
            <w:shd w:val="clear" w:color="auto" w:fill="auto"/>
          </w:tcPr>
          <w:p w:rsidR="000A7F06" w:rsidRPr="00677628" w:rsidRDefault="000A7F06" w:rsidP="000A7F06">
            <w:pPr>
              <w:jc w:val="center"/>
              <w:rPr>
                <w:sz w:val="24"/>
                <w:szCs w:val="24"/>
              </w:rPr>
            </w:pPr>
            <w:r w:rsidRPr="00677628">
              <w:rPr>
                <w:b/>
                <w:sz w:val="24"/>
                <w:szCs w:val="24"/>
              </w:rPr>
              <w:t>2021 год</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1</w:t>
            </w:r>
          </w:p>
        </w:tc>
        <w:tc>
          <w:tcPr>
            <w:tcW w:w="13282" w:type="dxa"/>
            <w:shd w:val="clear" w:color="auto" w:fill="auto"/>
          </w:tcPr>
          <w:p w:rsidR="000A7F06" w:rsidRPr="00677628" w:rsidRDefault="000A7F06" w:rsidP="000A7F06">
            <w:pPr>
              <w:rPr>
                <w:b/>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№44</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2</w:t>
            </w:r>
          </w:p>
        </w:tc>
        <w:tc>
          <w:tcPr>
            <w:tcW w:w="13282" w:type="dxa"/>
            <w:shd w:val="clear" w:color="auto" w:fill="auto"/>
          </w:tcPr>
          <w:p w:rsidR="000A7F06" w:rsidRPr="00677628" w:rsidRDefault="000A7F06" w:rsidP="000A7F06">
            <w:pPr>
              <w:rPr>
                <w:b/>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№8</w:t>
            </w:r>
          </w:p>
        </w:tc>
      </w:tr>
      <w:tr w:rsidR="000A7F06" w:rsidRPr="00DA30BD" w:rsidTr="000A7F06">
        <w:tc>
          <w:tcPr>
            <w:tcW w:w="1503" w:type="dxa"/>
            <w:shd w:val="clear" w:color="auto" w:fill="auto"/>
          </w:tcPr>
          <w:p w:rsidR="000A7F06" w:rsidRPr="00677628" w:rsidRDefault="000A7F06" w:rsidP="000A7F06">
            <w:pPr>
              <w:jc w:val="center"/>
              <w:rPr>
                <w:sz w:val="24"/>
                <w:szCs w:val="24"/>
              </w:rPr>
            </w:pPr>
            <w:r w:rsidRPr="00677628">
              <w:rPr>
                <w:sz w:val="24"/>
                <w:szCs w:val="24"/>
              </w:rPr>
              <w:t>3</w:t>
            </w:r>
          </w:p>
        </w:tc>
        <w:tc>
          <w:tcPr>
            <w:tcW w:w="13282" w:type="dxa"/>
            <w:shd w:val="clear" w:color="auto" w:fill="auto"/>
          </w:tcPr>
          <w:p w:rsidR="000A7F06" w:rsidRPr="00677628" w:rsidRDefault="000A7F06" w:rsidP="000A7F06">
            <w:pPr>
              <w:rPr>
                <w:b/>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№5</w:t>
            </w:r>
          </w:p>
        </w:tc>
      </w:tr>
      <w:tr w:rsidR="000A7F06" w:rsidRPr="00DA30BD" w:rsidTr="000A7F06">
        <w:tc>
          <w:tcPr>
            <w:tcW w:w="14785" w:type="dxa"/>
            <w:gridSpan w:val="2"/>
            <w:shd w:val="clear" w:color="auto" w:fill="auto"/>
          </w:tcPr>
          <w:p w:rsidR="000A7F06" w:rsidRPr="00677628" w:rsidRDefault="000A7F06" w:rsidP="000A7F06">
            <w:pPr>
              <w:jc w:val="center"/>
              <w:rPr>
                <w:b/>
                <w:sz w:val="24"/>
                <w:szCs w:val="24"/>
              </w:rPr>
            </w:pPr>
            <w:r w:rsidRPr="00677628">
              <w:rPr>
                <w:b/>
                <w:sz w:val="24"/>
                <w:szCs w:val="24"/>
              </w:rPr>
              <w:t>2022 - 2024 годы</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w:t>
            </w:r>
          </w:p>
        </w:tc>
        <w:tc>
          <w:tcPr>
            <w:tcW w:w="13282" w:type="dxa"/>
            <w:shd w:val="clear" w:color="auto" w:fill="auto"/>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w:t>
            </w:r>
          </w:p>
        </w:tc>
        <w:tc>
          <w:tcPr>
            <w:tcW w:w="13282" w:type="dxa"/>
            <w:shd w:val="clear" w:color="auto" w:fill="auto"/>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№8</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w:t>
            </w:r>
          </w:p>
        </w:tc>
        <w:tc>
          <w:tcPr>
            <w:tcW w:w="13282" w:type="dxa"/>
            <w:shd w:val="clear" w:color="auto" w:fill="auto"/>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№9</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№27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№28</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№42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7</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№59</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8</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№60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9</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№61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10</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№62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11</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№63</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12</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№73</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lastRenderedPageBreak/>
              <w:t>1</w:t>
            </w:r>
          </w:p>
        </w:tc>
        <w:tc>
          <w:tcPr>
            <w:tcW w:w="13282" w:type="dxa"/>
            <w:shd w:val="clear" w:color="auto" w:fill="auto"/>
          </w:tcPr>
          <w:p w:rsidR="000A7F06" w:rsidRPr="00677628" w:rsidRDefault="000A7F06" w:rsidP="000A7F06">
            <w:pPr>
              <w:autoSpaceDE w:val="0"/>
              <w:autoSpaceDN w:val="0"/>
              <w:adjustRightInd w:val="0"/>
              <w:jc w:val="center"/>
              <w:rPr>
                <w:b/>
                <w:sz w:val="18"/>
                <w:szCs w:val="18"/>
              </w:rPr>
            </w:pPr>
            <w:r w:rsidRPr="00677628">
              <w:rPr>
                <w:b/>
                <w:sz w:val="18"/>
                <w:szCs w:val="18"/>
              </w:rPr>
              <w:t>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13</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№74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14</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Юбилейный, многоквартирный дом №75</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№5</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№6</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17</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Центральный, многоквартирный дом №11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18</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Солнечный,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19</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Солнечный, многоквартирный дом №4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20</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Солнечный, многоквартирный дом №10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21</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Солнечный, многоквартирный дом №11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22</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23</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№8</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24</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№10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Строителей, многоквартирный дом №11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Олимпийский, многоквартирный дом №2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27</w:t>
            </w:r>
          </w:p>
        </w:tc>
        <w:tc>
          <w:tcPr>
            <w:tcW w:w="13282" w:type="dxa"/>
            <w:shd w:val="clear" w:color="auto" w:fill="auto"/>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Олимпийский, многоквартирный дом №3</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28</w:t>
            </w:r>
          </w:p>
        </w:tc>
        <w:tc>
          <w:tcPr>
            <w:tcW w:w="13282" w:type="dxa"/>
            <w:shd w:val="clear" w:color="auto" w:fill="auto"/>
          </w:tcPr>
          <w:p w:rsidR="000A7F06" w:rsidRPr="00677628" w:rsidRDefault="000A7F06" w:rsidP="000A7F06">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Олимпийский, многоквартирный дом №4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29</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Олимпийский, многоквартирный дом №9</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30</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Октябрьский,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31</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Октябрьский, многоквартирный дом №10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32</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№5</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33</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34</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№7А</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№10</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№11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37</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Ленинградский, многоквартирный дом №12</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38</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Мирный,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39</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Мирный, многоквартирный дом №7</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40</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Мирный, многоквартирный дом №9</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41</w:t>
            </w:r>
          </w:p>
        </w:tc>
        <w:tc>
          <w:tcPr>
            <w:tcW w:w="13282" w:type="dxa"/>
            <w:shd w:val="clear" w:color="auto" w:fill="auto"/>
          </w:tcPr>
          <w:p w:rsidR="000A7F06" w:rsidRPr="00677628" w:rsidRDefault="000A7F06" w:rsidP="000A7F06">
            <w:pPr>
              <w:tabs>
                <w:tab w:val="center" w:pos="6533"/>
              </w:tabs>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Мирный, многоквартирный дом №14</w:t>
            </w:r>
            <w:r w:rsidRPr="00677628">
              <w:rPr>
                <w:sz w:val="24"/>
                <w:szCs w:val="24"/>
              </w:rPr>
              <w:tab/>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42</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Мирный, многоквартирный дом №38, корпусы 3, 3а</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43</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Мирный, многоквартирный дом №38, корпус 4</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44</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Молодежный, многоквартирный дом №1</w:t>
            </w:r>
          </w:p>
        </w:tc>
      </w:tr>
      <w:tr w:rsidR="000A7F06" w:rsidRPr="00DA30BD"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45</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Молодежный, многоквартирный дом №2</w:t>
            </w:r>
          </w:p>
        </w:tc>
      </w:tr>
      <w:tr w:rsidR="000A7F06" w:rsidRPr="007A7593" w:rsidTr="000A7F06">
        <w:tc>
          <w:tcPr>
            <w:tcW w:w="1503" w:type="dxa"/>
            <w:shd w:val="clear" w:color="auto" w:fill="auto"/>
          </w:tcPr>
          <w:p w:rsidR="000A7F06" w:rsidRPr="00677628" w:rsidRDefault="000A7F06" w:rsidP="000A7F06">
            <w:pPr>
              <w:autoSpaceDE w:val="0"/>
              <w:autoSpaceDN w:val="0"/>
              <w:adjustRightInd w:val="0"/>
              <w:jc w:val="center"/>
              <w:rPr>
                <w:sz w:val="24"/>
                <w:szCs w:val="24"/>
              </w:rPr>
            </w:pPr>
            <w:r w:rsidRPr="00677628">
              <w:rPr>
                <w:sz w:val="24"/>
                <w:szCs w:val="24"/>
              </w:rPr>
              <w:t>46</w:t>
            </w:r>
          </w:p>
        </w:tc>
        <w:tc>
          <w:tcPr>
            <w:tcW w:w="13282" w:type="dxa"/>
            <w:shd w:val="clear" w:color="auto" w:fill="auto"/>
          </w:tcPr>
          <w:p w:rsidR="000A7F06" w:rsidRPr="00677628" w:rsidRDefault="000A7F06" w:rsidP="000A7F06">
            <w:pPr>
              <w:rPr>
                <w:sz w:val="24"/>
                <w:szCs w:val="24"/>
              </w:rPr>
            </w:pPr>
            <w:proofErr w:type="spellStart"/>
            <w:r w:rsidRPr="00677628">
              <w:rPr>
                <w:sz w:val="24"/>
                <w:szCs w:val="24"/>
              </w:rPr>
              <w:t>г</w:t>
            </w:r>
            <w:proofErr w:type="gramStart"/>
            <w:r w:rsidRPr="00677628">
              <w:rPr>
                <w:sz w:val="24"/>
                <w:szCs w:val="24"/>
              </w:rPr>
              <w:t>.С</w:t>
            </w:r>
            <w:proofErr w:type="gramEnd"/>
            <w:r w:rsidRPr="00677628">
              <w:rPr>
                <w:sz w:val="24"/>
                <w:szCs w:val="24"/>
              </w:rPr>
              <w:t>аянск</w:t>
            </w:r>
            <w:proofErr w:type="spellEnd"/>
            <w:r w:rsidRPr="00677628">
              <w:rPr>
                <w:sz w:val="24"/>
                <w:szCs w:val="24"/>
              </w:rPr>
              <w:t xml:space="preserve">, </w:t>
            </w:r>
            <w:proofErr w:type="spellStart"/>
            <w:r w:rsidRPr="00677628">
              <w:rPr>
                <w:sz w:val="24"/>
                <w:szCs w:val="24"/>
              </w:rPr>
              <w:t>мкр</w:t>
            </w:r>
            <w:proofErr w:type="spellEnd"/>
            <w:r w:rsidRPr="00677628">
              <w:rPr>
                <w:sz w:val="24"/>
                <w:szCs w:val="24"/>
              </w:rPr>
              <w:t>. Молодежный, многоквартирный дом №3</w:t>
            </w:r>
          </w:p>
        </w:tc>
      </w:tr>
    </w:tbl>
    <w:p w:rsidR="000A7F06" w:rsidRPr="00835C26" w:rsidRDefault="000A7F06" w:rsidP="00677628">
      <w:pPr>
        <w:autoSpaceDE w:val="0"/>
        <w:autoSpaceDN w:val="0"/>
        <w:adjustRightInd w:val="0"/>
      </w:pPr>
    </w:p>
    <w:p w:rsidR="000A7F06" w:rsidRPr="000A7F06" w:rsidRDefault="000A7F06" w:rsidP="000A7F06">
      <w:pPr>
        <w:autoSpaceDE w:val="0"/>
        <w:autoSpaceDN w:val="0"/>
        <w:adjustRightInd w:val="0"/>
        <w:jc w:val="right"/>
        <w:rPr>
          <w:sz w:val="22"/>
          <w:szCs w:val="22"/>
        </w:rPr>
      </w:pPr>
      <w:r w:rsidRPr="000A7F06">
        <w:rPr>
          <w:sz w:val="22"/>
          <w:szCs w:val="22"/>
        </w:rPr>
        <w:t>Приложение № 2</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0A7F06" w:rsidRDefault="000A7F06" w:rsidP="000A7F06">
      <w:pPr>
        <w:autoSpaceDE w:val="0"/>
        <w:autoSpaceDN w:val="0"/>
        <w:adjustRightInd w:val="0"/>
        <w:ind w:firstLine="709"/>
        <w:jc w:val="right"/>
        <w:rPr>
          <w:sz w:val="22"/>
          <w:szCs w:val="22"/>
        </w:rPr>
      </w:pPr>
      <w:r w:rsidRPr="000A7F06">
        <w:rPr>
          <w:sz w:val="22"/>
          <w:szCs w:val="22"/>
        </w:rPr>
        <w:t xml:space="preserve">«город Саянск» на 2018-2024 годы» </w:t>
      </w:r>
    </w:p>
    <w:p w:rsidR="000A7F06" w:rsidRPr="00835C26" w:rsidRDefault="000A7F06" w:rsidP="000A7F06">
      <w:pPr>
        <w:autoSpaceDE w:val="0"/>
        <w:autoSpaceDN w:val="0"/>
        <w:adjustRightInd w:val="0"/>
        <w:ind w:firstLine="709"/>
        <w:jc w:val="right"/>
      </w:pPr>
    </w:p>
    <w:p w:rsidR="000A7F06" w:rsidRPr="00835C26" w:rsidRDefault="000A7F06" w:rsidP="000A7F06">
      <w:pPr>
        <w:jc w:val="right"/>
      </w:pPr>
    </w:p>
    <w:p w:rsidR="000A7F06" w:rsidRPr="00835C26" w:rsidRDefault="000A7F06" w:rsidP="000A7F06">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0A7F06" w:rsidRPr="00835C26" w:rsidRDefault="000A7F06" w:rsidP="000A7F06">
      <w:pPr>
        <w:jc w:val="center"/>
        <w:rPr>
          <w:sz w:val="28"/>
          <w:szCs w:val="28"/>
        </w:rPr>
      </w:pPr>
      <w:r w:rsidRPr="00835C26">
        <w:rPr>
          <w:sz w:val="28"/>
          <w:szCs w:val="28"/>
        </w:rPr>
        <w:t>По минимальному перечню работ по благоустройству дворовых территорий:</w:t>
      </w:r>
    </w:p>
    <w:p w:rsidR="000A7F06" w:rsidRPr="00835C26" w:rsidRDefault="000A7F06" w:rsidP="000A7F06">
      <w:pPr>
        <w:spacing w:line="276" w:lineRule="auto"/>
        <w:rPr>
          <w:rFonts w:eastAsia="Calibri"/>
          <w:b/>
          <w:noProof/>
          <w:sz w:val="28"/>
          <w:szCs w:val="28"/>
          <w:u w:val="single"/>
        </w:rPr>
        <w:sectPr w:rsidR="000A7F06" w:rsidRPr="00835C26" w:rsidSect="002A5850">
          <w:pgSz w:w="16838" w:h="11906" w:orient="landscape"/>
          <w:pgMar w:top="851" w:right="1134" w:bottom="993" w:left="1134" w:header="709" w:footer="709" w:gutter="0"/>
          <w:cols w:space="708"/>
          <w:docGrid w:linePitch="360"/>
        </w:sectPr>
      </w:pPr>
    </w:p>
    <w:p w:rsidR="000A7F06" w:rsidRPr="00835C26" w:rsidRDefault="000A7F06" w:rsidP="000A7F06">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0A7F06" w:rsidRPr="00835C26" w:rsidRDefault="000A7F06" w:rsidP="000A7F06">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6A69E072" wp14:editId="7AD452EC">
            <wp:extent cx="2333625" cy="1104900"/>
            <wp:effectExtent l="0" t="0" r="9525" b="0"/>
            <wp:docPr id="2"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0A7F06" w:rsidRPr="00835C26" w:rsidRDefault="000A7F06" w:rsidP="000A7F06">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0A7F06" w:rsidRPr="00835C26" w:rsidRDefault="000A7F06" w:rsidP="000A7F06">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0A7F06" w:rsidRPr="00835C26" w:rsidRDefault="000A7F06" w:rsidP="000A7F06">
      <w:pPr>
        <w:pStyle w:val="a3"/>
        <w:numPr>
          <w:ilvl w:val="0"/>
          <w:numId w:val="21"/>
        </w:numPr>
        <w:spacing w:line="276" w:lineRule="auto"/>
        <w:rPr>
          <w:rFonts w:eastAsia="Calibri"/>
          <w:i/>
          <w:lang w:eastAsia="en-US"/>
        </w:rPr>
      </w:pPr>
      <w:r w:rsidRPr="00835C26">
        <w:rPr>
          <w:rFonts w:eastAsia="Calibri"/>
          <w:i/>
          <w:lang w:eastAsia="en-US"/>
        </w:rPr>
        <w:t>Высота – 900 мм.</w:t>
      </w:r>
    </w:p>
    <w:p w:rsidR="000A7F06" w:rsidRPr="00835C26" w:rsidRDefault="000A7F06" w:rsidP="000A7F06">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0A7F06" w:rsidRPr="00835C26" w:rsidRDefault="000A7F06" w:rsidP="000A7F06">
      <w:pPr>
        <w:spacing w:after="200" w:line="276" w:lineRule="auto"/>
        <w:rPr>
          <w:rFonts w:eastAsia="Calibri"/>
          <w:noProof/>
          <w:sz w:val="28"/>
          <w:szCs w:val="28"/>
        </w:rPr>
      </w:pPr>
      <w:r w:rsidRPr="00835C26">
        <w:rPr>
          <w:rFonts w:eastAsia="Calibri"/>
          <w:noProof/>
          <w:sz w:val="28"/>
          <w:szCs w:val="28"/>
        </w:rPr>
        <w:drawing>
          <wp:inline distT="0" distB="0" distL="0" distR="0" wp14:anchorId="3E7E1BF3" wp14:editId="070308A1">
            <wp:extent cx="1952625" cy="1162050"/>
            <wp:effectExtent l="0" t="0" r="9525" b="0"/>
            <wp:docPr id="3"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0A7F06" w:rsidRPr="00835C26" w:rsidRDefault="000A7F06" w:rsidP="000A7F06">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0A7F06" w:rsidRPr="00835C26" w:rsidTr="000A7F06">
        <w:tc>
          <w:tcPr>
            <w:tcW w:w="4759" w:type="pct"/>
            <w:hideMark/>
          </w:tcPr>
          <w:p w:rsidR="000A7F06" w:rsidRPr="00835C26" w:rsidRDefault="000A7F06" w:rsidP="000A7F06">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0A7F06" w:rsidRPr="00835C26" w:rsidRDefault="000A7F06" w:rsidP="000A7F06">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0A7F06" w:rsidRPr="00835C26" w:rsidRDefault="000A7F06" w:rsidP="000A7F06">
            <w:pPr>
              <w:rPr>
                <w:rFonts w:ascii="Arial" w:hAnsi="Arial" w:cs="Arial"/>
                <w:sz w:val="24"/>
                <w:szCs w:val="24"/>
              </w:rPr>
            </w:pPr>
          </w:p>
        </w:tc>
      </w:tr>
    </w:tbl>
    <w:p w:rsidR="000A7F06" w:rsidRPr="00835C26" w:rsidRDefault="000A7F06" w:rsidP="000A7F06">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288EA7C5" wp14:editId="03C6EF49">
            <wp:extent cx="2341153" cy="1066800"/>
            <wp:effectExtent l="0" t="0" r="2540" b="0"/>
            <wp:docPr id="4"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0A7F06" w:rsidRPr="00835C26" w:rsidRDefault="000A7F06" w:rsidP="000A7F06">
      <w:pPr>
        <w:widowControl w:val="0"/>
        <w:autoSpaceDE w:val="0"/>
        <w:autoSpaceDN w:val="0"/>
        <w:adjustRightInd w:val="0"/>
        <w:jc w:val="both"/>
        <w:rPr>
          <w:sz w:val="28"/>
          <w:szCs w:val="28"/>
        </w:rPr>
        <w:sectPr w:rsidR="000A7F06"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01D67846" wp14:editId="1BD0C41D">
            <wp:extent cx="2057400" cy="1500042"/>
            <wp:effectExtent l="0" t="0" r="0" b="5080"/>
            <wp:docPr id="5"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0A7F06" w:rsidRPr="00835C26" w:rsidRDefault="000A7F06" w:rsidP="000A7F06">
      <w:pPr>
        <w:rPr>
          <w:rFonts w:eastAsia="Calibri"/>
          <w:sz w:val="28"/>
          <w:szCs w:val="28"/>
          <w:lang w:eastAsia="en-US"/>
        </w:rPr>
      </w:pPr>
    </w:p>
    <w:p w:rsidR="000A7F06" w:rsidRPr="00835C26" w:rsidRDefault="000A7F06" w:rsidP="000A7F06">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0A7F06" w:rsidRPr="00835C26" w:rsidTr="000A7F06">
        <w:trPr>
          <w:gridAfter w:val="1"/>
          <w:wAfter w:w="86" w:type="pct"/>
        </w:trPr>
        <w:tc>
          <w:tcPr>
            <w:tcW w:w="1978" w:type="pct"/>
            <w:gridSpan w:val="2"/>
          </w:tcPr>
          <w:p w:rsidR="000A7F06" w:rsidRPr="00835C26" w:rsidRDefault="000A7F06" w:rsidP="000A7F06">
            <w:pPr>
              <w:tabs>
                <w:tab w:val="left" w:pos="1815"/>
              </w:tabs>
              <w:jc w:val="center"/>
              <w:rPr>
                <w:sz w:val="28"/>
                <w:szCs w:val="28"/>
              </w:rPr>
            </w:pPr>
            <w:r w:rsidRPr="00835C26">
              <w:rPr>
                <w:sz w:val="28"/>
                <w:szCs w:val="28"/>
              </w:rPr>
              <w:lastRenderedPageBreak/>
              <w:t xml:space="preserve">                                      По дополнительному перечню </w:t>
            </w:r>
          </w:p>
          <w:p w:rsidR="000A7F06" w:rsidRPr="00835C26" w:rsidRDefault="000A7F06" w:rsidP="000A7F06">
            <w:pPr>
              <w:tabs>
                <w:tab w:val="left" w:pos="1815"/>
              </w:tabs>
              <w:jc w:val="center"/>
              <w:rPr>
                <w:sz w:val="28"/>
                <w:szCs w:val="28"/>
              </w:rPr>
            </w:pPr>
          </w:p>
          <w:p w:rsidR="000A7F06" w:rsidRPr="00835C26" w:rsidRDefault="000A7F06" w:rsidP="000A7F06">
            <w:pPr>
              <w:tabs>
                <w:tab w:val="left" w:pos="1815"/>
              </w:tabs>
              <w:jc w:val="center"/>
              <w:rPr>
                <w:sz w:val="24"/>
                <w:szCs w:val="24"/>
              </w:rPr>
            </w:pPr>
            <w:r w:rsidRPr="00835C26">
              <w:rPr>
                <w:rFonts w:eastAsia="Calibri"/>
                <w:b/>
                <w:sz w:val="28"/>
                <w:szCs w:val="28"/>
                <w:u w:val="single"/>
                <w:lang w:eastAsia="en-US"/>
              </w:rPr>
              <w:t>Игровое оборудование</w:t>
            </w:r>
          </w:p>
          <w:p w:rsidR="000A7F06" w:rsidRPr="00835C26" w:rsidRDefault="000A7F06" w:rsidP="000A7F06">
            <w:pPr>
              <w:ind w:left="1701"/>
              <w:rPr>
                <w:i/>
                <w:sz w:val="24"/>
                <w:szCs w:val="24"/>
              </w:rPr>
            </w:pPr>
          </w:p>
          <w:p w:rsidR="000A7F06" w:rsidRPr="00835C26" w:rsidRDefault="000A7F06" w:rsidP="000A7F06">
            <w:pPr>
              <w:ind w:left="1701"/>
              <w:rPr>
                <w:i/>
                <w:sz w:val="24"/>
                <w:szCs w:val="24"/>
              </w:rPr>
            </w:pPr>
            <w:r w:rsidRPr="00835C26">
              <w:rPr>
                <w:i/>
                <w:sz w:val="24"/>
                <w:szCs w:val="24"/>
              </w:rPr>
              <w:t xml:space="preserve">Качалка-балансир малая </w:t>
            </w:r>
            <w:r w:rsidRPr="00835C26">
              <w:rPr>
                <w:b/>
                <w:i/>
                <w:sz w:val="24"/>
                <w:szCs w:val="24"/>
              </w:rPr>
              <w:t>004102</w:t>
            </w:r>
          </w:p>
          <w:p w:rsidR="000A7F06" w:rsidRPr="00835C26" w:rsidRDefault="000A7F06" w:rsidP="000A7F06">
            <w:pPr>
              <w:ind w:left="1701"/>
              <w:rPr>
                <w:i/>
                <w:sz w:val="24"/>
                <w:szCs w:val="24"/>
              </w:rPr>
            </w:pPr>
            <w:r w:rsidRPr="00835C26">
              <w:rPr>
                <w:i/>
                <w:noProof/>
              </w:rPr>
              <w:drawing>
                <wp:anchor distT="0" distB="0" distL="114300" distR="114300" simplePos="0" relativeHeight="251661312" behindDoc="0" locked="0" layoutInCell="1" allowOverlap="1" wp14:anchorId="3B7CDE7F" wp14:editId="407084AE">
                  <wp:simplePos x="0" y="0"/>
                  <wp:positionH relativeFrom="column">
                    <wp:posOffset>1200150</wp:posOffset>
                  </wp:positionH>
                  <wp:positionV relativeFrom="paragraph">
                    <wp:posOffset>213995</wp:posOffset>
                  </wp:positionV>
                  <wp:extent cx="2026920" cy="1657350"/>
                  <wp:effectExtent l="0" t="0" r="0" b="0"/>
                  <wp:wrapTopAndBottom/>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0A7F06" w:rsidRPr="00835C26" w:rsidRDefault="000A7F06" w:rsidP="000A7F06">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0A7F06" w:rsidRPr="00835C26" w:rsidRDefault="000A7F06" w:rsidP="000A7F06">
            <w:pPr>
              <w:rPr>
                <w:sz w:val="24"/>
                <w:szCs w:val="24"/>
              </w:rPr>
            </w:pPr>
            <w:r w:rsidRPr="00835C26">
              <w:rPr>
                <w:sz w:val="24"/>
                <w:szCs w:val="24"/>
              </w:rPr>
              <w:t xml:space="preserve"> </w:t>
            </w:r>
          </w:p>
          <w:p w:rsidR="000A7F06" w:rsidRPr="00835C26" w:rsidRDefault="000A7F06" w:rsidP="000A7F06">
            <w:pPr>
              <w:rPr>
                <w:i/>
                <w:sz w:val="24"/>
                <w:szCs w:val="24"/>
              </w:rPr>
            </w:pPr>
          </w:p>
          <w:p w:rsidR="000A7F06" w:rsidRPr="00835C26" w:rsidRDefault="000A7F06" w:rsidP="000A7F06">
            <w:pPr>
              <w:rPr>
                <w:i/>
                <w:sz w:val="24"/>
                <w:szCs w:val="24"/>
              </w:rPr>
            </w:pPr>
          </w:p>
          <w:p w:rsidR="000A7F06" w:rsidRPr="00835C26" w:rsidRDefault="000A7F06" w:rsidP="000A7F06">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0A7F06" w:rsidRPr="00835C26" w:rsidRDefault="000A7F06" w:rsidP="000A7F06">
            <w:pPr>
              <w:rPr>
                <w:b/>
                <w:i/>
                <w:sz w:val="24"/>
                <w:szCs w:val="24"/>
              </w:rPr>
            </w:pPr>
            <w:r w:rsidRPr="00835C26">
              <w:rPr>
                <w:noProof/>
              </w:rPr>
              <w:drawing>
                <wp:anchor distT="0" distB="0" distL="114300" distR="114300" simplePos="0" relativeHeight="251665408" behindDoc="0" locked="0" layoutInCell="1" allowOverlap="1" wp14:anchorId="379ED92F" wp14:editId="63FEAEF9">
                  <wp:simplePos x="0" y="0"/>
                  <wp:positionH relativeFrom="column">
                    <wp:posOffset>370840</wp:posOffset>
                  </wp:positionH>
                  <wp:positionV relativeFrom="paragraph">
                    <wp:posOffset>347980</wp:posOffset>
                  </wp:positionV>
                  <wp:extent cx="1771650" cy="1619250"/>
                  <wp:effectExtent l="0" t="0" r="0" b="0"/>
                  <wp:wrapTopAndBottom/>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3C8B6A90" wp14:editId="4B83E390">
                  <wp:simplePos x="0" y="0"/>
                  <wp:positionH relativeFrom="column">
                    <wp:posOffset>3390265</wp:posOffset>
                  </wp:positionH>
                  <wp:positionV relativeFrom="paragraph">
                    <wp:posOffset>348615</wp:posOffset>
                  </wp:positionV>
                  <wp:extent cx="1685925" cy="1476375"/>
                  <wp:effectExtent l="0" t="0" r="9525" b="9525"/>
                  <wp:wrapTopAndBottom/>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0A7F06" w:rsidRPr="00835C26" w:rsidTr="000A7F06">
        <w:tc>
          <w:tcPr>
            <w:tcW w:w="2064" w:type="pct"/>
            <w:gridSpan w:val="3"/>
            <w:hideMark/>
          </w:tcPr>
          <w:p w:rsidR="000A7F06" w:rsidRPr="00835C26" w:rsidRDefault="000A7F06" w:rsidP="000A7F06">
            <w:pPr>
              <w:ind w:left="1701"/>
              <w:rPr>
                <w:i/>
                <w:sz w:val="24"/>
                <w:szCs w:val="24"/>
              </w:rPr>
            </w:pPr>
          </w:p>
          <w:p w:rsidR="000A7F06" w:rsidRPr="00835C26" w:rsidRDefault="000A7F06" w:rsidP="000A7F06">
            <w:pPr>
              <w:ind w:left="1701"/>
              <w:rPr>
                <w:i/>
                <w:sz w:val="24"/>
                <w:szCs w:val="24"/>
              </w:rPr>
            </w:pPr>
          </w:p>
          <w:p w:rsidR="000A7F06" w:rsidRPr="00835C26" w:rsidRDefault="000A7F06" w:rsidP="000A7F06">
            <w:pPr>
              <w:ind w:left="1701"/>
              <w:rPr>
                <w:i/>
                <w:sz w:val="24"/>
                <w:szCs w:val="24"/>
              </w:rPr>
            </w:pPr>
          </w:p>
          <w:p w:rsidR="000A7F06" w:rsidRPr="00835C26" w:rsidRDefault="000A7F06" w:rsidP="000A7F06">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0A7F06" w:rsidRPr="00835C26" w:rsidRDefault="000A7F06" w:rsidP="000A7F06">
            <w:pPr>
              <w:ind w:left="1701"/>
              <w:rPr>
                <w:i/>
                <w:sz w:val="24"/>
                <w:szCs w:val="24"/>
              </w:rPr>
            </w:pPr>
            <w:r w:rsidRPr="00835C26">
              <w:rPr>
                <w:i/>
                <w:noProof/>
              </w:rPr>
              <w:drawing>
                <wp:anchor distT="0" distB="0" distL="114300" distR="114300" simplePos="0" relativeHeight="251664384" behindDoc="0" locked="0" layoutInCell="1" allowOverlap="1" wp14:anchorId="1DBDEF92" wp14:editId="1A9C68DE">
                  <wp:simplePos x="0" y="0"/>
                  <wp:positionH relativeFrom="column">
                    <wp:posOffset>1356995</wp:posOffset>
                  </wp:positionH>
                  <wp:positionV relativeFrom="paragraph">
                    <wp:posOffset>137160</wp:posOffset>
                  </wp:positionV>
                  <wp:extent cx="2233930" cy="2114550"/>
                  <wp:effectExtent l="0" t="0" r="0" b="0"/>
                  <wp:wrapTopAndBottom/>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0A7F06" w:rsidRPr="00835C26" w:rsidRDefault="000A7F06" w:rsidP="000A7F06">
            <w:pPr>
              <w:rPr>
                <w:i/>
                <w:sz w:val="24"/>
                <w:szCs w:val="24"/>
              </w:rPr>
            </w:pPr>
          </w:p>
          <w:p w:rsidR="000A7F06" w:rsidRPr="00835C26" w:rsidRDefault="000A7F06" w:rsidP="000A7F06">
            <w:pPr>
              <w:rPr>
                <w:i/>
                <w:sz w:val="24"/>
                <w:szCs w:val="24"/>
              </w:rPr>
            </w:pPr>
          </w:p>
          <w:p w:rsidR="000A7F06" w:rsidRPr="00835C26" w:rsidRDefault="000A7F06" w:rsidP="000A7F06">
            <w:pPr>
              <w:rPr>
                <w:i/>
                <w:sz w:val="24"/>
                <w:szCs w:val="24"/>
              </w:rPr>
            </w:pPr>
          </w:p>
          <w:p w:rsidR="000A7F06" w:rsidRPr="00835C26" w:rsidRDefault="000A7F06" w:rsidP="000A7F06">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0A7F06" w:rsidRPr="00835C26" w:rsidRDefault="000A7F06" w:rsidP="000A7F06">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0A7F06" w:rsidRPr="00835C26" w:rsidRDefault="000A7F06" w:rsidP="000A7F06">
            <w:pPr>
              <w:rPr>
                <w:i/>
                <w:sz w:val="24"/>
                <w:szCs w:val="24"/>
              </w:rPr>
            </w:pPr>
            <w:r w:rsidRPr="00835C26">
              <w:rPr>
                <w:i/>
                <w:noProof/>
                <w:sz w:val="24"/>
                <w:szCs w:val="24"/>
              </w:rPr>
              <w:drawing>
                <wp:anchor distT="0" distB="0" distL="114300" distR="114300" simplePos="0" relativeHeight="251666432" behindDoc="1" locked="0" layoutInCell="1" allowOverlap="1" wp14:anchorId="7D6FC24B" wp14:editId="437DB98C">
                  <wp:simplePos x="0" y="0"/>
                  <wp:positionH relativeFrom="column">
                    <wp:posOffset>2484754</wp:posOffset>
                  </wp:positionH>
                  <wp:positionV relativeFrom="paragraph">
                    <wp:posOffset>161925</wp:posOffset>
                  </wp:positionV>
                  <wp:extent cx="2543175" cy="2105025"/>
                  <wp:effectExtent l="0" t="0" r="9525" b="9525"/>
                  <wp:wrapNone/>
                  <wp:docPr id="10"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494404E7" wp14:editId="517CF1FA">
                  <wp:simplePos x="0" y="0"/>
                  <wp:positionH relativeFrom="column">
                    <wp:posOffset>170180</wp:posOffset>
                  </wp:positionH>
                  <wp:positionV relativeFrom="paragraph">
                    <wp:posOffset>200025</wp:posOffset>
                  </wp:positionV>
                  <wp:extent cx="1476375" cy="1876425"/>
                  <wp:effectExtent l="0" t="0" r="9525" b="9525"/>
                  <wp:wrapTopAndBottom/>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A7F06" w:rsidRPr="00835C26" w:rsidTr="000A7F06">
        <w:trPr>
          <w:gridAfter w:val="2"/>
          <w:wAfter w:w="286" w:type="pct"/>
          <w:trHeight w:val="3826"/>
        </w:trPr>
        <w:tc>
          <w:tcPr>
            <w:tcW w:w="1778" w:type="pct"/>
            <w:hideMark/>
          </w:tcPr>
          <w:p w:rsidR="000A7F06" w:rsidRPr="00835C26" w:rsidRDefault="000A7F06" w:rsidP="000A7F06">
            <w:pPr>
              <w:tabs>
                <w:tab w:val="center" w:pos="2852"/>
              </w:tabs>
              <w:rPr>
                <w:i/>
                <w:sz w:val="24"/>
                <w:szCs w:val="24"/>
              </w:rPr>
            </w:pPr>
            <w:r w:rsidRPr="00835C26">
              <w:rPr>
                <w:i/>
                <w:sz w:val="24"/>
                <w:szCs w:val="24"/>
              </w:rPr>
              <w:lastRenderedPageBreak/>
              <w:tab/>
            </w:r>
          </w:p>
          <w:p w:rsidR="000A7F06" w:rsidRPr="00835C26" w:rsidRDefault="000A7F06" w:rsidP="000A7F06">
            <w:pPr>
              <w:rPr>
                <w:i/>
                <w:sz w:val="24"/>
                <w:szCs w:val="24"/>
              </w:rPr>
            </w:pPr>
            <w:r w:rsidRPr="00835C26">
              <w:rPr>
                <w:i/>
                <w:sz w:val="24"/>
                <w:szCs w:val="24"/>
              </w:rPr>
              <w:t xml:space="preserve">                                  Стойка баскетбольная </w:t>
            </w:r>
            <w:r w:rsidRPr="00835C26">
              <w:rPr>
                <w:b/>
                <w:i/>
                <w:sz w:val="24"/>
                <w:szCs w:val="24"/>
              </w:rPr>
              <w:t>006502</w:t>
            </w:r>
          </w:p>
          <w:p w:rsidR="000A7F06" w:rsidRPr="00835C26" w:rsidRDefault="000A7F06" w:rsidP="000A7F06">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415BD86A" wp14:editId="7B8A371E">
                  <wp:simplePos x="0" y="0"/>
                  <wp:positionH relativeFrom="column">
                    <wp:posOffset>1885950</wp:posOffset>
                  </wp:positionH>
                  <wp:positionV relativeFrom="paragraph">
                    <wp:posOffset>198755</wp:posOffset>
                  </wp:positionV>
                  <wp:extent cx="492760" cy="1676400"/>
                  <wp:effectExtent l="0" t="0" r="254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0A7F06" w:rsidRPr="00835C26" w:rsidRDefault="000A7F06" w:rsidP="000A7F06">
            <w:pPr>
              <w:rPr>
                <w:i/>
                <w:sz w:val="24"/>
                <w:szCs w:val="24"/>
              </w:rPr>
            </w:pPr>
            <w:r w:rsidRPr="00835C26">
              <w:rPr>
                <w:i/>
                <w:sz w:val="24"/>
                <w:szCs w:val="24"/>
              </w:rPr>
              <w:t xml:space="preserve">   </w:t>
            </w:r>
          </w:p>
          <w:p w:rsidR="000A7F06" w:rsidRPr="00835C26" w:rsidRDefault="000A7F06" w:rsidP="000A7F06">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0A7F06" w:rsidRPr="00835C26" w:rsidRDefault="000A7F06" w:rsidP="000A7F06">
            <w:pPr>
              <w:rPr>
                <w:i/>
                <w:sz w:val="24"/>
                <w:szCs w:val="24"/>
              </w:rPr>
            </w:pPr>
            <w:r w:rsidRPr="00835C26">
              <w:rPr>
                <w:b/>
                <w:i/>
                <w:noProof/>
                <w:sz w:val="24"/>
                <w:szCs w:val="24"/>
              </w:rPr>
              <w:drawing>
                <wp:anchor distT="0" distB="0" distL="114300" distR="114300" simplePos="0" relativeHeight="251667456" behindDoc="1" locked="0" layoutInCell="1" allowOverlap="1" wp14:anchorId="00716739" wp14:editId="1991A9C9">
                  <wp:simplePos x="0" y="0"/>
                  <wp:positionH relativeFrom="column">
                    <wp:posOffset>3175</wp:posOffset>
                  </wp:positionH>
                  <wp:positionV relativeFrom="paragraph">
                    <wp:posOffset>-1270</wp:posOffset>
                  </wp:positionV>
                  <wp:extent cx="2295525" cy="2057400"/>
                  <wp:effectExtent l="0" t="0" r="9525" b="0"/>
                  <wp:wrapNone/>
                  <wp:docPr id="13"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F06" w:rsidRPr="00835C26" w:rsidRDefault="000A7F06" w:rsidP="000A7F06">
            <w:pPr>
              <w:tabs>
                <w:tab w:val="left" w:pos="5475"/>
              </w:tabs>
              <w:rPr>
                <w:sz w:val="24"/>
                <w:szCs w:val="24"/>
              </w:rPr>
            </w:pPr>
            <w:r w:rsidRPr="00835C26">
              <w:rPr>
                <w:sz w:val="24"/>
                <w:szCs w:val="24"/>
              </w:rPr>
              <w:tab/>
            </w:r>
          </w:p>
          <w:p w:rsidR="000A7F06" w:rsidRPr="00835C26" w:rsidRDefault="000A7F06" w:rsidP="000A7F06">
            <w:pPr>
              <w:jc w:val="center"/>
              <w:rPr>
                <w:sz w:val="24"/>
                <w:szCs w:val="24"/>
              </w:rPr>
            </w:pPr>
          </w:p>
          <w:p w:rsidR="000A7F06" w:rsidRPr="00835C26" w:rsidRDefault="000A7F06" w:rsidP="000A7F06">
            <w:pPr>
              <w:rPr>
                <w:sz w:val="24"/>
                <w:szCs w:val="24"/>
              </w:rPr>
            </w:pPr>
          </w:p>
          <w:p w:rsidR="000A7F06" w:rsidRPr="00835C26" w:rsidRDefault="000A7F06" w:rsidP="000A7F06">
            <w:pPr>
              <w:rPr>
                <w:sz w:val="24"/>
                <w:szCs w:val="24"/>
              </w:rPr>
            </w:pPr>
          </w:p>
          <w:p w:rsidR="000A7F06" w:rsidRPr="00835C26" w:rsidRDefault="000A7F06" w:rsidP="000A7F06">
            <w:pPr>
              <w:rPr>
                <w:sz w:val="24"/>
                <w:szCs w:val="24"/>
              </w:rPr>
            </w:pPr>
          </w:p>
          <w:p w:rsidR="000A7F06" w:rsidRPr="00835C26" w:rsidRDefault="000A7F06" w:rsidP="000A7F06">
            <w:pPr>
              <w:rPr>
                <w:sz w:val="24"/>
                <w:szCs w:val="24"/>
              </w:rPr>
            </w:pPr>
          </w:p>
        </w:tc>
      </w:tr>
      <w:tr w:rsidR="000A7F06" w:rsidRPr="00835C26" w:rsidTr="000A7F06">
        <w:trPr>
          <w:gridAfter w:val="2"/>
          <w:wAfter w:w="286" w:type="pct"/>
          <w:trHeight w:val="3826"/>
        </w:trPr>
        <w:tc>
          <w:tcPr>
            <w:tcW w:w="1778" w:type="pct"/>
            <w:hideMark/>
          </w:tcPr>
          <w:p w:rsidR="000A7F06" w:rsidRPr="00835C26" w:rsidRDefault="000A7F06" w:rsidP="000A7F06">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0A7F06" w:rsidRPr="00835C26" w:rsidRDefault="000A7F06" w:rsidP="000A7F06">
            <w:pPr>
              <w:tabs>
                <w:tab w:val="left" w:pos="709"/>
              </w:tabs>
              <w:rPr>
                <w:rFonts w:eastAsia="Calibri"/>
                <w:b/>
                <w:i/>
                <w:sz w:val="28"/>
                <w:szCs w:val="28"/>
                <w:u w:val="single"/>
                <w:lang w:eastAsia="en-US"/>
              </w:rPr>
            </w:pPr>
          </w:p>
          <w:p w:rsidR="000A7F06" w:rsidRPr="00835C26" w:rsidRDefault="000A7F06" w:rsidP="000A7F06">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0A7F06" w:rsidRPr="00835C26" w:rsidRDefault="000A7F06" w:rsidP="000A7F06">
            <w:pPr>
              <w:rPr>
                <w:i/>
                <w:sz w:val="24"/>
                <w:szCs w:val="24"/>
              </w:rPr>
            </w:pPr>
            <w:r w:rsidRPr="00835C26">
              <w:rPr>
                <w:noProof/>
              </w:rPr>
              <w:drawing>
                <wp:anchor distT="0" distB="0" distL="114300" distR="114300" simplePos="0" relativeHeight="251671552" behindDoc="0" locked="0" layoutInCell="1" allowOverlap="1" wp14:anchorId="042B40B7" wp14:editId="0A5E7068">
                  <wp:simplePos x="0" y="0"/>
                  <wp:positionH relativeFrom="column">
                    <wp:posOffset>885825</wp:posOffset>
                  </wp:positionH>
                  <wp:positionV relativeFrom="paragraph">
                    <wp:posOffset>317500</wp:posOffset>
                  </wp:positionV>
                  <wp:extent cx="2190750" cy="1914525"/>
                  <wp:effectExtent l="0" t="0" r="0"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0A7F06" w:rsidRPr="00835C26" w:rsidRDefault="000A7F06" w:rsidP="000A7F06">
            <w:pPr>
              <w:rPr>
                <w:i/>
                <w:sz w:val="24"/>
                <w:szCs w:val="24"/>
              </w:rPr>
            </w:pPr>
          </w:p>
          <w:p w:rsidR="000A7F06" w:rsidRPr="00835C26" w:rsidRDefault="000A7F06" w:rsidP="000A7F06">
            <w:pPr>
              <w:rPr>
                <w:i/>
                <w:sz w:val="24"/>
                <w:szCs w:val="24"/>
              </w:rPr>
            </w:pPr>
          </w:p>
          <w:p w:rsidR="000A7F06" w:rsidRPr="00835C26" w:rsidRDefault="000A7F06" w:rsidP="000A7F06">
            <w:pPr>
              <w:tabs>
                <w:tab w:val="left" w:pos="709"/>
              </w:tabs>
              <w:rPr>
                <w:rFonts w:ascii="Arial" w:hAnsi="Arial" w:cs="Arial"/>
                <w:sz w:val="16"/>
                <w:szCs w:val="16"/>
              </w:rPr>
            </w:pPr>
          </w:p>
          <w:p w:rsidR="000A7F06" w:rsidRPr="00835C26" w:rsidRDefault="000A7F06" w:rsidP="000A7F06">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640AFF49" wp14:editId="14F0903E">
                  <wp:simplePos x="0" y="0"/>
                  <wp:positionH relativeFrom="column">
                    <wp:posOffset>64770</wp:posOffset>
                  </wp:positionH>
                  <wp:positionV relativeFrom="paragraph">
                    <wp:posOffset>529590</wp:posOffset>
                  </wp:positionV>
                  <wp:extent cx="2190750" cy="219075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BDA47ED" wp14:editId="30065226">
                  <wp:simplePos x="0" y="0"/>
                  <wp:positionH relativeFrom="column">
                    <wp:posOffset>3284855</wp:posOffset>
                  </wp:positionH>
                  <wp:positionV relativeFrom="paragraph">
                    <wp:posOffset>336550</wp:posOffset>
                  </wp:positionV>
                  <wp:extent cx="2190750" cy="21336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0A7F06" w:rsidRPr="00835C26" w:rsidRDefault="000A7F06" w:rsidP="000A7F06">
      <w:pPr>
        <w:tabs>
          <w:tab w:val="left" w:pos="709"/>
        </w:tabs>
        <w:rPr>
          <w:i/>
          <w:sz w:val="24"/>
          <w:szCs w:val="24"/>
        </w:rPr>
      </w:pPr>
    </w:p>
    <w:tbl>
      <w:tblPr>
        <w:tblW w:w="4864" w:type="pct"/>
        <w:tblLook w:val="00A0" w:firstRow="1" w:lastRow="0" w:firstColumn="1" w:lastColumn="0" w:noHBand="0" w:noVBand="0"/>
      </w:tblPr>
      <w:tblGrid>
        <w:gridCol w:w="4502"/>
        <w:gridCol w:w="9882"/>
      </w:tblGrid>
      <w:tr w:rsidR="000A7F06" w:rsidRPr="00835C26" w:rsidTr="000A7F06">
        <w:trPr>
          <w:trHeight w:val="80"/>
        </w:trPr>
        <w:tc>
          <w:tcPr>
            <w:tcW w:w="1565" w:type="pct"/>
          </w:tcPr>
          <w:p w:rsidR="000A7F06" w:rsidRPr="00835C26" w:rsidRDefault="000A7F06" w:rsidP="000A7F06">
            <w:pPr>
              <w:rPr>
                <w:rFonts w:ascii="Arial" w:hAnsi="Arial" w:cs="Arial"/>
              </w:rPr>
            </w:pPr>
            <w:r w:rsidRPr="00835C26">
              <w:rPr>
                <w:rFonts w:ascii="Arial" w:hAnsi="Arial" w:cs="Arial"/>
              </w:rPr>
              <w:t xml:space="preserve"> </w:t>
            </w:r>
          </w:p>
          <w:p w:rsidR="000A7F06" w:rsidRPr="00835C26" w:rsidRDefault="000A7F06" w:rsidP="000A7F06">
            <w:pPr>
              <w:rPr>
                <w:rFonts w:ascii="Arial" w:hAnsi="Arial" w:cs="Arial"/>
              </w:rPr>
            </w:pPr>
          </w:p>
          <w:p w:rsidR="000A7F06" w:rsidRPr="00835C26" w:rsidRDefault="000A7F06" w:rsidP="000A7F06">
            <w:pPr>
              <w:rPr>
                <w:rFonts w:ascii="Arial" w:hAnsi="Arial" w:cs="Arial"/>
              </w:rPr>
            </w:pPr>
          </w:p>
          <w:p w:rsidR="000A7F06" w:rsidRPr="00835C26" w:rsidRDefault="000A7F06" w:rsidP="000A7F06">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0A7F06" w:rsidRPr="00835C26" w:rsidRDefault="000A7F06" w:rsidP="000A7F06">
            <w:pPr>
              <w:rPr>
                <w:rFonts w:ascii="Arial" w:hAnsi="Arial" w:cs="Arial"/>
                <w:b/>
              </w:rPr>
            </w:pPr>
          </w:p>
        </w:tc>
      </w:tr>
      <w:tr w:rsidR="000A7F06" w:rsidRPr="00835C26" w:rsidTr="000A7F06">
        <w:tc>
          <w:tcPr>
            <w:tcW w:w="1565" w:type="pct"/>
          </w:tcPr>
          <w:p w:rsidR="000A7F06" w:rsidRPr="00835C26" w:rsidRDefault="000A7F06" w:rsidP="000A7F06">
            <w:pPr>
              <w:rPr>
                <w:rFonts w:ascii="Arial" w:hAnsi="Arial" w:cs="Arial"/>
              </w:rPr>
            </w:pPr>
            <w:r w:rsidRPr="00835C26">
              <w:rPr>
                <w:noProof/>
              </w:rPr>
              <w:lastRenderedPageBreak/>
              <w:drawing>
                <wp:anchor distT="0" distB="0" distL="114300" distR="114300" simplePos="0" relativeHeight="251659264" behindDoc="0" locked="0" layoutInCell="1" allowOverlap="1" wp14:anchorId="0BB3AB2C" wp14:editId="06BA6B37">
                  <wp:simplePos x="0" y="0"/>
                  <wp:positionH relativeFrom="column">
                    <wp:posOffset>-24765</wp:posOffset>
                  </wp:positionH>
                  <wp:positionV relativeFrom="paragraph">
                    <wp:posOffset>318135</wp:posOffset>
                  </wp:positionV>
                  <wp:extent cx="1657350" cy="219075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0A7F06" w:rsidRPr="00835C26" w:rsidTr="000A7F06">
              <w:tc>
                <w:tcPr>
                  <w:tcW w:w="1832" w:type="pct"/>
                </w:tcPr>
                <w:p w:rsidR="000A7F06" w:rsidRPr="00835C26" w:rsidRDefault="000A7F06" w:rsidP="000A7F06">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0A7F06" w:rsidRPr="00835C26" w:rsidRDefault="000A7F06" w:rsidP="000A7F06">
                  <w:pPr>
                    <w:rPr>
                      <w:rFonts w:ascii="Arial" w:hAnsi="Arial" w:cs="Arial"/>
                      <w:b/>
                    </w:rPr>
                  </w:pPr>
                  <w:r w:rsidRPr="00835C26">
                    <w:rPr>
                      <w:b/>
                      <w:noProof/>
                    </w:rPr>
                    <w:drawing>
                      <wp:anchor distT="0" distB="0" distL="114300" distR="114300" simplePos="0" relativeHeight="251660288" behindDoc="0" locked="0" layoutInCell="1" allowOverlap="1" wp14:anchorId="38AFC13F" wp14:editId="4995646E">
                        <wp:simplePos x="0" y="0"/>
                        <wp:positionH relativeFrom="column">
                          <wp:posOffset>-51435</wp:posOffset>
                        </wp:positionH>
                        <wp:positionV relativeFrom="paragraph">
                          <wp:posOffset>35560</wp:posOffset>
                        </wp:positionV>
                        <wp:extent cx="1895475" cy="2190750"/>
                        <wp:effectExtent l="0" t="0" r="9525"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F06" w:rsidRPr="00835C26" w:rsidRDefault="000A7F06" w:rsidP="000A7F06">
                  <w:pPr>
                    <w:rPr>
                      <w:rFonts w:ascii="Arial" w:hAnsi="Arial" w:cs="Arial"/>
                      <w:b/>
                    </w:rPr>
                  </w:pPr>
                </w:p>
                <w:p w:rsidR="000A7F06" w:rsidRPr="00835C26" w:rsidRDefault="000A7F06" w:rsidP="000A7F06">
                  <w:pPr>
                    <w:rPr>
                      <w:rFonts w:ascii="Arial" w:hAnsi="Arial" w:cs="Arial"/>
                      <w:b/>
                    </w:rPr>
                  </w:pPr>
                </w:p>
              </w:tc>
              <w:tc>
                <w:tcPr>
                  <w:tcW w:w="3168" w:type="pct"/>
                </w:tcPr>
                <w:p w:rsidR="000A7F06" w:rsidRPr="00835C26" w:rsidRDefault="000A7F06" w:rsidP="000A7F06">
                  <w:pPr>
                    <w:tabs>
                      <w:tab w:val="left" w:pos="1410"/>
                    </w:tabs>
                    <w:rPr>
                      <w:b/>
                      <w:i/>
                      <w:sz w:val="24"/>
                      <w:szCs w:val="24"/>
                    </w:rPr>
                  </w:pPr>
                  <w:r w:rsidRPr="00835C26">
                    <w:rPr>
                      <w:b/>
                      <w:noProof/>
                    </w:rPr>
                    <w:drawing>
                      <wp:anchor distT="0" distB="0" distL="114300" distR="114300" simplePos="0" relativeHeight="251669504" behindDoc="0" locked="0" layoutInCell="1" allowOverlap="1" wp14:anchorId="033AA1F0" wp14:editId="7B631CB8">
                        <wp:simplePos x="0" y="0"/>
                        <wp:positionH relativeFrom="column">
                          <wp:posOffset>473710</wp:posOffset>
                        </wp:positionH>
                        <wp:positionV relativeFrom="paragraph">
                          <wp:posOffset>314325</wp:posOffset>
                        </wp:positionV>
                        <wp:extent cx="1876425" cy="2190750"/>
                        <wp:effectExtent l="0" t="0" r="9525"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0A7F06" w:rsidRPr="00835C26" w:rsidRDefault="000A7F06" w:rsidP="000A7F06">
                  <w:pPr>
                    <w:rPr>
                      <w:rFonts w:ascii="Arial" w:hAnsi="Arial" w:cs="Arial"/>
                      <w:b/>
                    </w:rPr>
                  </w:pPr>
                </w:p>
                <w:p w:rsidR="000A7F06" w:rsidRPr="00835C26" w:rsidRDefault="000A7F06" w:rsidP="000A7F06">
                  <w:pPr>
                    <w:rPr>
                      <w:rFonts w:ascii="Arial" w:hAnsi="Arial" w:cs="Arial"/>
                      <w:b/>
                    </w:rPr>
                  </w:pPr>
                </w:p>
                <w:p w:rsidR="000A7F06" w:rsidRPr="00835C26" w:rsidRDefault="000A7F06" w:rsidP="000A7F06">
                  <w:pPr>
                    <w:ind w:right="-1371"/>
                    <w:rPr>
                      <w:rFonts w:ascii="Arial" w:hAnsi="Arial" w:cs="Arial"/>
                      <w:b/>
                    </w:rPr>
                  </w:pPr>
                </w:p>
                <w:p w:rsidR="000A7F06" w:rsidRPr="00835C26" w:rsidRDefault="000A7F06" w:rsidP="000A7F06">
                  <w:pPr>
                    <w:rPr>
                      <w:rFonts w:ascii="Arial" w:hAnsi="Arial" w:cs="Arial"/>
                      <w:b/>
                    </w:rPr>
                  </w:pPr>
                  <w:r w:rsidRPr="00835C26">
                    <w:rPr>
                      <w:rFonts w:ascii="Arial" w:hAnsi="Arial" w:cs="Arial"/>
                      <w:b/>
                    </w:rPr>
                    <w:t xml:space="preserve"> </w:t>
                  </w:r>
                </w:p>
              </w:tc>
            </w:tr>
            <w:tr w:rsidR="000A7F06" w:rsidRPr="00835C26" w:rsidTr="000A7F06">
              <w:tc>
                <w:tcPr>
                  <w:tcW w:w="1832" w:type="pct"/>
                </w:tcPr>
                <w:p w:rsidR="000A7F06" w:rsidRPr="00835C26" w:rsidRDefault="000A7F06" w:rsidP="000A7F06">
                  <w:pPr>
                    <w:rPr>
                      <w:b/>
                      <w:i/>
                      <w:sz w:val="24"/>
                      <w:szCs w:val="24"/>
                    </w:rPr>
                  </w:pPr>
                </w:p>
              </w:tc>
              <w:tc>
                <w:tcPr>
                  <w:tcW w:w="3168" w:type="pct"/>
                </w:tcPr>
                <w:p w:rsidR="000A7F06" w:rsidRPr="00835C26" w:rsidRDefault="000A7F06" w:rsidP="000A7F06">
                  <w:pPr>
                    <w:tabs>
                      <w:tab w:val="left" w:pos="1410"/>
                    </w:tabs>
                    <w:rPr>
                      <w:b/>
                      <w:noProof/>
                    </w:rPr>
                  </w:pPr>
                </w:p>
              </w:tc>
            </w:tr>
            <w:tr w:rsidR="000A7F06" w:rsidRPr="00835C26" w:rsidTr="000A7F06">
              <w:tc>
                <w:tcPr>
                  <w:tcW w:w="1832" w:type="pct"/>
                </w:tcPr>
                <w:p w:rsidR="000A7F06" w:rsidRPr="00835C26" w:rsidRDefault="000A7F06" w:rsidP="000A7F06">
                  <w:pPr>
                    <w:rPr>
                      <w:rFonts w:ascii="Arial" w:hAnsi="Arial" w:cs="Arial"/>
                      <w:b/>
                    </w:rPr>
                  </w:pPr>
                </w:p>
              </w:tc>
              <w:tc>
                <w:tcPr>
                  <w:tcW w:w="3168" w:type="pct"/>
                </w:tcPr>
                <w:p w:rsidR="000A7F06" w:rsidRPr="00835C26" w:rsidRDefault="000A7F06" w:rsidP="000A7F06">
                  <w:pPr>
                    <w:rPr>
                      <w:rFonts w:ascii="Arial" w:hAnsi="Arial" w:cs="Arial"/>
                      <w:b/>
                    </w:rPr>
                  </w:pPr>
                </w:p>
              </w:tc>
            </w:tr>
            <w:tr w:rsidR="000A7F06" w:rsidRPr="00835C26" w:rsidTr="000A7F06">
              <w:tc>
                <w:tcPr>
                  <w:tcW w:w="1832" w:type="pct"/>
                </w:tcPr>
                <w:p w:rsidR="000A7F06" w:rsidRPr="00835C26" w:rsidRDefault="000A7F06" w:rsidP="000A7F06">
                  <w:pPr>
                    <w:rPr>
                      <w:rFonts w:ascii="Arial" w:hAnsi="Arial" w:cs="Arial"/>
                      <w:b/>
                    </w:rPr>
                  </w:pPr>
                </w:p>
              </w:tc>
              <w:tc>
                <w:tcPr>
                  <w:tcW w:w="3168" w:type="pct"/>
                </w:tcPr>
                <w:p w:rsidR="000A7F06" w:rsidRPr="00835C26" w:rsidRDefault="000A7F06" w:rsidP="000A7F06">
                  <w:pPr>
                    <w:rPr>
                      <w:rFonts w:ascii="Arial" w:hAnsi="Arial" w:cs="Arial"/>
                      <w:b/>
                    </w:rPr>
                  </w:pPr>
                </w:p>
              </w:tc>
            </w:tr>
          </w:tbl>
          <w:p w:rsidR="000A7F06" w:rsidRPr="00835C26" w:rsidRDefault="000A7F06" w:rsidP="000A7F06">
            <w:pPr>
              <w:rPr>
                <w:rFonts w:ascii="Arial" w:hAnsi="Arial" w:cs="Arial"/>
                <w:b/>
              </w:rPr>
            </w:pPr>
          </w:p>
          <w:p w:rsidR="000A7F06" w:rsidRPr="00835C26" w:rsidRDefault="000A7F06" w:rsidP="000A7F06">
            <w:pPr>
              <w:rPr>
                <w:rFonts w:ascii="Arial" w:hAnsi="Arial" w:cs="Arial"/>
                <w:b/>
              </w:rPr>
            </w:pPr>
          </w:p>
          <w:p w:rsidR="000A7F06" w:rsidRPr="00835C26" w:rsidRDefault="000A7F06" w:rsidP="000A7F06">
            <w:pPr>
              <w:rPr>
                <w:rFonts w:ascii="Arial" w:hAnsi="Arial" w:cs="Arial"/>
                <w:b/>
              </w:rPr>
            </w:pPr>
          </w:p>
        </w:tc>
      </w:tr>
    </w:tbl>
    <w:p w:rsidR="000A7F06" w:rsidRPr="00835C26" w:rsidRDefault="000A7F06" w:rsidP="000A7F06">
      <w:pPr>
        <w:tabs>
          <w:tab w:val="left" w:pos="709"/>
        </w:tabs>
        <w:ind w:firstLine="709"/>
        <w:rPr>
          <w:i/>
          <w:sz w:val="24"/>
          <w:szCs w:val="24"/>
        </w:rPr>
      </w:pPr>
    </w:p>
    <w:p w:rsidR="000A7F06" w:rsidRPr="00835C26" w:rsidRDefault="000A7F06" w:rsidP="000A7F06">
      <w:pPr>
        <w:autoSpaceDE w:val="0"/>
        <w:autoSpaceDN w:val="0"/>
        <w:adjustRightInd w:val="0"/>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rPr>
          <w:bCs/>
          <w:sz w:val="28"/>
          <w:szCs w:val="28"/>
        </w:rPr>
      </w:pPr>
      <w:r w:rsidRPr="00835C26">
        <w:rPr>
          <w:bCs/>
          <w:sz w:val="28"/>
          <w:szCs w:val="28"/>
        </w:rPr>
        <w:t xml:space="preserve">            </w:t>
      </w:r>
    </w:p>
    <w:p w:rsidR="000A7F06" w:rsidRPr="00835C26" w:rsidRDefault="000A7F06" w:rsidP="000A7F06">
      <w:pPr>
        <w:rPr>
          <w:bCs/>
          <w:sz w:val="28"/>
          <w:szCs w:val="28"/>
        </w:rPr>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outlineLvl w:val="0"/>
        <w:rPr>
          <w:rFonts w:eastAsia="Calibri"/>
          <w:sz w:val="22"/>
          <w:szCs w:val="22"/>
          <w:lang w:eastAsia="en-US"/>
        </w:rPr>
      </w:pPr>
    </w:p>
    <w:p w:rsidR="000A7F06" w:rsidRPr="00C96DF4" w:rsidRDefault="000A7F06" w:rsidP="000A7F06">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0A7F06" w:rsidRPr="00C96DF4" w:rsidRDefault="000A7F06" w:rsidP="000A7F06">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0A7F06" w:rsidRPr="00C96DF4" w:rsidRDefault="000A7F06" w:rsidP="000A7F06">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0A7F06" w:rsidRPr="00C96DF4" w:rsidRDefault="000A7F06" w:rsidP="000A7F06">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0A7F06" w:rsidRPr="00C96DF4" w:rsidRDefault="000A7F06" w:rsidP="000A7F06">
      <w:pPr>
        <w:autoSpaceDE w:val="0"/>
        <w:autoSpaceDN w:val="0"/>
        <w:adjustRightInd w:val="0"/>
        <w:jc w:val="right"/>
        <w:rPr>
          <w:sz w:val="22"/>
          <w:szCs w:val="22"/>
        </w:rPr>
      </w:pPr>
      <w:r w:rsidRPr="00C96DF4">
        <w:rPr>
          <w:sz w:val="22"/>
          <w:szCs w:val="22"/>
        </w:rPr>
        <w:t>«город Саянск» на 2018-2024 годы»</w:t>
      </w:r>
    </w:p>
    <w:p w:rsidR="000A7F06" w:rsidRPr="00C96DF4" w:rsidRDefault="000A7F06" w:rsidP="000A7F06">
      <w:pPr>
        <w:jc w:val="center"/>
        <w:rPr>
          <w:rFonts w:ascii="TimesNewRomanPSMT" w:eastAsiaTheme="minorHAnsi" w:hAnsi="TimesNewRomanPSMT" w:cs="TimesNewRomanPSMT"/>
          <w:sz w:val="28"/>
          <w:szCs w:val="28"/>
          <w:lang w:eastAsia="en-US"/>
        </w:rPr>
      </w:pPr>
    </w:p>
    <w:p w:rsidR="000A7F06" w:rsidRPr="00C96DF4" w:rsidRDefault="000A7F06" w:rsidP="000A7F06">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C96DF4">
        <w:rPr>
          <w:rFonts w:ascii="TimesNewRomanPSMT" w:eastAsiaTheme="minorHAnsi" w:hAnsi="TimesNewRomanPSMT" w:cs="TimesNewRomanPSMT"/>
          <w:sz w:val="28"/>
          <w:szCs w:val="28"/>
          <w:lang w:eastAsia="en-US"/>
        </w:rPr>
        <w:t xml:space="preserve">2024 годах </w:t>
      </w:r>
    </w:p>
    <w:p w:rsidR="000A7F06" w:rsidRPr="00C96DF4" w:rsidRDefault="000A7F06" w:rsidP="000A7F06">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0A7F06" w:rsidRPr="00C96DF4" w:rsidRDefault="000A7F06" w:rsidP="000A7F06">
            <w:pPr>
              <w:autoSpaceDE w:val="0"/>
              <w:autoSpaceDN w:val="0"/>
              <w:adjustRightInd w:val="0"/>
              <w:jc w:val="center"/>
              <w:rPr>
                <w:b/>
                <w:sz w:val="24"/>
                <w:szCs w:val="24"/>
              </w:rPr>
            </w:pPr>
            <w:r w:rsidRPr="00C96DF4">
              <w:rPr>
                <w:b/>
                <w:sz w:val="24"/>
                <w:szCs w:val="24"/>
              </w:rPr>
              <w:t>Адрес общественной территории</w:t>
            </w:r>
          </w:p>
        </w:tc>
      </w:tr>
      <w:tr w:rsidR="000A7F06" w:rsidRPr="00C96DF4" w:rsidTr="000A7F06">
        <w:trPr>
          <w:trHeight w:val="181"/>
        </w:trPr>
        <w:tc>
          <w:tcPr>
            <w:tcW w:w="1951" w:type="dxa"/>
            <w:shd w:val="clear" w:color="auto" w:fill="auto"/>
          </w:tcPr>
          <w:p w:rsidR="000A7F06" w:rsidRPr="00C96DF4" w:rsidRDefault="000A7F06" w:rsidP="000A7F06">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0A7F06" w:rsidRPr="00C96DF4" w:rsidRDefault="000A7F06" w:rsidP="000A7F06">
            <w:pPr>
              <w:autoSpaceDE w:val="0"/>
              <w:autoSpaceDN w:val="0"/>
              <w:adjustRightInd w:val="0"/>
              <w:jc w:val="center"/>
              <w:rPr>
                <w:b/>
                <w:sz w:val="18"/>
                <w:szCs w:val="18"/>
              </w:rPr>
            </w:pPr>
            <w:r w:rsidRPr="00C96DF4">
              <w:rPr>
                <w:b/>
                <w:sz w:val="18"/>
                <w:szCs w:val="18"/>
              </w:rPr>
              <w:t>2</w:t>
            </w:r>
          </w:p>
        </w:tc>
      </w:tr>
      <w:tr w:rsidR="000A7F06" w:rsidRPr="00C96DF4" w:rsidTr="000A7F06">
        <w:tc>
          <w:tcPr>
            <w:tcW w:w="14926" w:type="dxa"/>
            <w:gridSpan w:val="2"/>
            <w:shd w:val="clear" w:color="auto" w:fill="auto"/>
          </w:tcPr>
          <w:p w:rsidR="000A7F06" w:rsidRPr="00C96DF4" w:rsidRDefault="000A7F06" w:rsidP="000A7F06">
            <w:pPr>
              <w:widowControl w:val="0"/>
              <w:suppressAutoHyphens/>
              <w:autoSpaceDE w:val="0"/>
              <w:jc w:val="center"/>
              <w:rPr>
                <w:rFonts w:eastAsia="Calibri"/>
                <w:b/>
                <w:sz w:val="24"/>
                <w:szCs w:val="24"/>
              </w:rPr>
            </w:pPr>
            <w:r w:rsidRPr="00C96DF4">
              <w:rPr>
                <w:rFonts w:eastAsia="Calibri"/>
                <w:b/>
                <w:sz w:val="24"/>
                <w:szCs w:val="24"/>
              </w:rPr>
              <w:t>2018 год</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1</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2</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3</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4</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5</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6</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0A7F06" w:rsidRPr="00C96DF4" w:rsidTr="000A7F06">
        <w:trPr>
          <w:trHeight w:val="602"/>
        </w:trPr>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7</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0A7F06" w:rsidRPr="00C96DF4" w:rsidTr="000A7F06">
        <w:trPr>
          <w:trHeight w:val="603"/>
        </w:trPr>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8</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0A7F06" w:rsidRPr="00C96DF4" w:rsidRDefault="000A7F06" w:rsidP="000A7F06">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9</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10</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11</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0A7F06" w:rsidRPr="00C96DF4"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12</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0A7F06" w:rsidRPr="00DA30BD" w:rsidTr="000A7F06">
        <w:tc>
          <w:tcPr>
            <w:tcW w:w="1951" w:type="dxa"/>
            <w:shd w:val="clear" w:color="auto" w:fill="auto"/>
          </w:tcPr>
          <w:p w:rsidR="000A7F06" w:rsidRPr="00C96DF4" w:rsidRDefault="000A7F06" w:rsidP="000A7F06">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0A7F06" w:rsidRPr="00C96DF4" w:rsidRDefault="000A7F06" w:rsidP="000A7F06">
            <w:pPr>
              <w:autoSpaceDE w:val="0"/>
              <w:autoSpaceDN w:val="0"/>
              <w:adjustRightInd w:val="0"/>
              <w:jc w:val="center"/>
              <w:rPr>
                <w:b/>
                <w:sz w:val="18"/>
                <w:szCs w:val="18"/>
              </w:rPr>
            </w:pPr>
            <w:r w:rsidRPr="00C96DF4">
              <w:rPr>
                <w:b/>
                <w:sz w:val="18"/>
                <w:szCs w:val="18"/>
              </w:rPr>
              <w:t>2</w:t>
            </w:r>
          </w:p>
        </w:tc>
      </w:tr>
      <w:tr w:rsidR="000A7F06" w:rsidRPr="00DA30BD"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13</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0A7F06" w:rsidRPr="00DA30BD" w:rsidTr="000A7F06">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14</w:t>
            </w:r>
          </w:p>
        </w:tc>
        <w:tc>
          <w:tcPr>
            <w:tcW w:w="12975" w:type="dxa"/>
            <w:shd w:val="clear" w:color="auto" w:fill="auto"/>
          </w:tcPr>
          <w:p w:rsidR="000A7F06" w:rsidRPr="00C96DF4" w:rsidRDefault="000A7F06" w:rsidP="000A7F06">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0A7F06" w:rsidRPr="00DA30BD" w:rsidTr="000A7F06">
        <w:trPr>
          <w:trHeight w:val="457"/>
        </w:trPr>
        <w:tc>
          <w:tcPr>
            <w:tcW w:w="1951" w:type="dxa"/>
            <w:shd w:val="clear" w:color="auto" w:fill="auto"/>
          </w:tcPr>
          <w:p w:rsidR="000A7F06" w:rsidRPr="00C96DF4" w:rsidRDefault="000A7F06" w:rsidP="000A7F06">
            <w:pPr>
              <w:autoSpaceDE w:val="0"/>
              <w:autoSpaceDN w:val="0"/>
              <w:adjustRightInd w:val="0"/>
              <w:jc w:val="center"/>
              <w:rPr>
                <w:sz w:val="24"/>
                <w:szCs w:val="24"/>
              </w:rPr>
            </w:pPr>
            <w:r w:rsidRPr="00C96DF4">
              <w:rPr>
                <w:sz w:val="24"/>
                <w:szCs w:val="24"/>
              </w:rPr>
              <w:t>15</w:t>
            </w:r>
          </w:p>
        </w:tc>
        <w:tc>
          <w:tcPr>
            <w:tcW w:w="12975" w:type="dxa"/>
            <w:shd w:val="clear" w:color="auto" w:fill="auto"/>
          </w:tcPr>
          <w:p w:rsidR="000A7F06" w:rsidRPr="00C96DF4" w:rsidRDefault="000A7F06" w:rsidP="000A7F06">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0A7F06" w:rsidRPr="00DA30BD" w:rsidTr="000A7F06">
        <w:tc>
          <w:tcPr>
            <w:tcW w:w="14926" w:type="dxa"/>
            <w:gridSpan w:val="2"/>
            <w:shd w:val="clear" w:color="auto" w:fill="auto"/>
          </w:tcPr>
          <w:p w:rsidR="000A7F06" w:rsidRPr="00C96DF4" w:rsidRDefault="000A7F06" w:rsidP="000A7F06">
            <w:pPr>
              <w:jc w:val="center"/>
              <w:rPr>
                <w:sz w:val="24"/>
                <w:szCs w:val="24"/>
              </w:rPr>
            </w:pPr>
            <w:r w:rsidRPr="00C96DF4">
              <w:rPr>
                <w:b/>
                <w:sz w:val="24"/>
                <w:szCs w:val="24"/>
              </w:rPr>
              <w:t>2019 год</w:t>
            </w:r>
          </w:p>
        </w:tc>
      </w:tr>
      <w:tr w:rsidR="000A7F06" w:rsidRPr="00DA30BD" w:rsidTr="000A7F06">
        <w:tc>
          <w:tcPr>
            <w:tcW w:w="1951" w:type="dxa"/>
            <w:shd w:val="clear" w:color="auto" w:fill="auto"/>
          </w:tcPr>
          <w:p w:rsidR="000A7F06" w:rsidRPr="00C96DF4" w:rsidRDefault="000A7F06" w:rsidP="000A7F06">
            <w:pPr>
              <w:jc w:val="center"/>
              <w:rPr>
                <w:sz w:val="24"/>
                <w:szCs w:val="24"/>
              </w:rPr>
            </w:pPr>
            <w:r w:rsidRPr="00C96DF4">
              <w:rPr>
                <w:sz w:val="24"/>
                <w:szCs w:val="24"/>
              </w:rPr>
              <w:t>1</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0A7F06" w:rsidRPr="00DA30BD" w:rsidTr="000A7F06">
        <w:tc>
          <w:tcPr>
            <w:tcW w:w="1951" w:type="dxa"/>
            <w:shd w:val="clear" w:color="auto" w:fill="auto"/>
          </w:tcPr>
          <w:p w:rsidR="000A7F06" w:rsidRPr="00C96DF4" w:rsidRDefault="000A7F06" w:rsidP="000A7F06">
            <w:pPr>
              <w:jc w:val="center"/>
              <w:rPr>
                <w:sz w:val="24"/>
                <w:szCs w:val="24"/>
              </w:rPr>
            </w:pPr>
            <w:r w:rsidRPr="00C96DF4">
              <w:rPr>
                <w:sz w:val="24"/>
                <w:szCs w:val="24"/>
              </w:rPr>
              <w:t>2</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0A7F06" w:rsidRPr="00DA30BD" w:rsidTr="000A7F06">
        <w:tc>
          <w:tcPr>
            <w:tcW w:w="1951" w:type="dxa"/>
            <w:shd w:val="clear" w:color="auto" w:fill="auto"/>
          </w:tcPr>
          <w:p w:rsidR="000A7F06" w:rsidRPr="00C96DF4" w:rsidRDefault="000A7F06" w:rsidP="000A7F06">
            <w:pPr>
              <w:jc w:val="center"/>
              <w:rPr>
                <w:sz w:val="24"/>
                <w:szCs w:val="24"/>
              </w:rPr>
            </w:pPr>
            <w:r w:rsidRPr="00C96DF4">
              <w:rPr>
                <w:sz w:val="24"/>
                <w:szCs w:val="24"/>
              </w:rPr>
              <w:t>3</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0A7F06" w:rsidRPr="00DA30BD" w:rsidTr="000A7F06">
        <w:tc>
          <w:tcPr>
            <w:tcW w:w="1951" w:type="dxa"/>
            <w:shd w:val="clear" w:color="auto" w:fill="auto"/>
          </w:tcPr>
          <w:p w:rsidR="000A7F06" w:rsidRPr="00C96DF4" w:rsidRDefault="000A7F06" w:rsidP="000A7F06">
            <w:pPr>
              <w:jc w:val="center"/>
              <w:rPr>
                <w:sz w:val="24"/>
                <w:szCs w:val="24"/>
              </w:rPr>
            </w:pPr>
            <w:r w:rsidRPr="00C96DF4">
              <w:rPr>
                <w:sz w:val="24"/>
                <w:szCs w:val="24"/>
              </w:rPr>
              <w:t>4</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0A7F06" w:rsidRPr="00DA30BD" w:rsidTr="000A7F06">
        <w:tc>
          <w:tcPr>
            <w:tcW w:w="1951" w:type="dxa"/>
            <w:shd w:val="clear" w:color="auto" w:fill="auto"/>
          </w:tcPr>
          <w:p w:rsidR="000A7F06" w:rsidRPr="00C96DF4" w:rsidRDefault="000A7F06" w:rsidP="000A7F06">
            <w:pPr>
              <w:jc w:val="center"/>
              <w:rPr>
                <w:sz w:val="24"/>
                <w:szCs w:val="24"/>
              </w:rPr>
            </w:pPr>
            <w:r w:rsidRPr="00C96DF4">
              <w:rPr>
                <w:sz w:val="24"/>
                <w:szCs w:val="24"/>
              </w:rPr>
              <w:t>5</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0A7F06" w:rsidRPr="00DA30BD" w:rsidTr="000A7F06">
        <w:trPr>
          <w:trHeight w:val="336"/>
        </w:trPr>
        <w:tc>
          <w:tcPr>
            <w:tcW w:w="1951" w:type="dxa"/>
            <w:shd w:val="clear" w:color="auto" w:fill="auto"/>
          </w:tcPr>
          <w:p w:rsidR="000A7F06" w:rsidRPr="00C96DF4" w:rsidRDefault="000A7F06" w:rsidP="000A7F06">
            <w:pPr>
              <w:jc w:val="center"/>
              <w:rPr>
                <w:sz w:val="24"/>
                <w:szCs w:val="24"/>
              </w:rPr>
            </w:pPr>
            <w:r w:rsidRPr="00C96DF4">
              <w:rPr>
                <w:sz w:val="24"/>
                <w:szCs w:val="24"/>
              </w:rPr>
              <w:t>6</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0A7F06" w:rsidRPr="00DA30BD" w:rsidTr="000A7F06">
        <w:trPr>
          <w:trHeight w:val="284"/>
        </w:trPr>
        <w:tc>
          <w:tcPr>
            <w:tcW w:w="1951" w:type="dxa"/>
            <w:shd w:val="clear" w:color="auto" w:fill="auto"/>
          </w:tcPr>
          <w:p w:rsidR="000A7F06" w:rsidRPr="00C96DF4" w:rsidRDefault="000A7F06" w:rsidP="000A7F06">
            <w:pPr>
              <w:jc w:val="center"/>
              <w:rPr>
                <w:sz w:val="24"/>
                <w:szCs w:val="24"/>
              </w:rPr>
            </w:pPr>
            <w:r w:rsidRPr="00C96DF4">
              <w:rPr>
                <w:sz w:val="24"/>
                <w:szCs w:val="24"/>
              </w:rPr>
              <w:t>7</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0A7F06" w:rsidRPr="00DA30BD" w:rsidTr="000A7F06">
        <w:tc>
          <w:tcPr>
            <w:tcW w:w="1951" w:type="dxa"/>
            <w:shd w:val="clear" w:color="auto" w:fill="auto"/>
          </w:tcPr>
          <w:p w:rsidR="000A7F06" w:rsidRPr="00C96DF4" w:rsidRDefault="000A7F06" w:rsidP="000A7F06">
            <w:pPr>
              <w:jc w:val="center"/>
              <w:rPr>
                <w:sz w:val="24"/>
                <w:szCs w:val="24"/>
              </w:rPr>
            </w:pPr>
            <w:r w:rsidRPr="00C96DF4">
              <w:rPr>
                <w:sz w:val="24"/>
                <w:szCs w:val="24"/>
              </w:rPr>
              <w:t>8</w:t>
            </w:r>
          </w:p>
        </w:tc>
        <w:tc>
          <w:tcPr>
            <w:tcW w:w="12975" w:type="dxa"/>
            <w:shd w:val="clear" w:color="auto" w:fill="auto"/>
          </w:tcPr>
          <w:p w:rsidR="000A7F06" w:rsidRPr="00C96DF4" w:rsidRDefault="000A7F06" w:rsidP="000A7F06">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0A7F06" w:rsidRPr="00DA30BD" w:rsidTr="000A7F06">
        <w:trPr>
          <w:trHeight w:val="157"/>
        </w:trPr>
        <w:tc>
          <w:tcPr>
            <w:tcW w:w="14926" w:type="dxa"/>
            <w:gridSpan w:val="2"/>
            <w:shd w:val="clear" w:color="auto" w:fill="auto"/>
          </w:tcPr>
          <w:p w:rsidR="000A7F06" w:rsidRPr="00C96DF4" w:rsidRDefault="000A7F06" w:rsidP="000A7F06">
            <w:pPr>
              <w:spacing w:line="276" w:lineRule="auto"/>
              <w:jc w:val="center"/>
              <w:rPr>
                <w:b/>
                <w:sz w:val="24"/>
                <w:szCs w:val="24"/>
                <w:lang w:eastAsia="en-US"/>
              </w:rPr>
            </w:pPr>
            <w:r w:rsidRPr="00C96DF4">
              <w:rPr>
                <w:b/>
                <w:sz w:val="24"/>
                <w:szCs w:val="24"/>
                <w:lang w:eastAsia="en-US"/>
              </w:rPr>
              <w:t>2020 год</w:t>
            </w:r>
          </w:p>
        </w:tc>
      </w:tr>
      <w:tr w:rsidR="000A7F06" w:rsidRPr="00DA30BD" w:rsidTr="000A7F06">
        <w:trPr>
          <w:trHeight w:val="260"/>
        </w:trPr>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0A7F06" w:rsidRPr="00DA30BD" w:rsidTr="000A7F06">
        <w:trPr>
          <w:trHeight w:val="280"/>
        </w:trPr>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0A7F06" w:rsidRPr="00C96DF4" w:rsidRDefault="000A7F06" w:rsidP="000A7F06">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0A7F06" w:rsidRPr="00DA30BD" w:rsidTr="000A7F06">
        <w:trPr>
          <w:trHeight w:val="330"/>
        </w:trPr>
        <w:tc>
          <w:tcPr>
            <w:tcW w:w="14926" w:type="dxa"/>
            <w:gridSpan w:val="2"/>
            <w:shd w:val="clear" w:color="auto" w:fill="auto"/>
          </w:tcPr>
          <w:p w:rsidR="000A7F06" w:rsidRPr="00C96DF4" w:rsidRDefault="000A7F06" w:rsidP="000A7F06">
            <w:pPr>
              <w:spacing w:line="276" w:lineRule="auto"/>
              <w:jc w:val="center"/>
              <w:rPr>
                <w:rFonts w:eastAsia="Calibri"/>
                <w:sz w:val="24"/>
                <w:szCs w:val="24"/>
                <w:lang w:eastAsia="en-US"/>
              </w:rPr>
            </w:pPr>
            <w:r w:rsidRPr="00C96DF4">
              <w:rPr>
                <w:b/>
                <w:sz w:val="24"/>
                <w:szCs w:val="24"/>
                <w:lang w:eastAsia="en-US"/>
              </w:rPr>
              <w:t>2021 год</w:t>
            </w:r>
          </w:p>
        </w:tc>
      </w:tr>
      <w:tr w:rsidR="000A7F06" w:rsidRPr="00DA30BD" w:rsidTr="000A7F06">
        <w:trPr>
          <w:trHeight w:val="330"/>
        </w:trPr>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0A7F06" w:rsidRPr="00C96DF4" w:rsidRDefault="000A7F06" w:rsidP="000A7F06">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0A7F06" w:rsidRPr="00DA30BD" w:rsidTr="000A7F06">
        <w:trPr>
          <w:trHeight w:val="330"/>
        </w:trPr>
        <w:tc>
          <w:tcPr>
            <w:tcW w:w="14926" w:type="dxa"/>
            <w:gridSpan w:val="2"/>
            <w:shd w:val="clear" w:color="auto" w:fill="auto"/>
          </w:tcPr>
          <w:p w:rsidR="000A7F06" w:rsidRPr="00DA30BD" w:rsidRDefault="000A7F06" w:rsidP="000A7F06">
            <w:pPr>
              <w:spacing w:line="276" w:lineRule="auto"/>
              <w:jc w:val="center"/>
              <w:rPr>
                <w:sz w:val="24"/>
                <w:szCs w:val="24"/>
                <w:highlight w:val="yellow"/>
                <w:lang w:eastAsia="en-US"/>
              </w:rPr>
            </w:pPr>
            <w:r w:rsidRPr="00C96DF4">
              <w:rPr>
                <w:b/>
                <w:sz w:val="24"/>
                <w:szCs w:val="24"/>
                <w:lang w:eastAsia="en-US"/>
              </w:rPr>
              <w:t>2022 год</w:t>
            </w:r>
          </w:p>
        </w:tc>
      </w:tr>
      <w:tr w:rsidR="00C96DF4" w:rsidRPr="00DA30BD" w:rsidTr="000A7F06">
        <w:tc>
          <w:tcPr>
            <w:tcW w:w="1951" w:type="dxa"/>
            <w:shd w:val="clear" w:color="auto" w:fill="auto"/>
          </w:tcPr>
          <w:p w:rsidR="00C96DF4" w:rsidRPr="00DA30BD" w:rsidRDefault="00C96DF4" w:rsidP="000A7F06">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C96DF4" w:rsidRPr="00DA30BD" w:rsidRDefault="00C96DF4" w:rsidP="000A7F06">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C96DF4" w:rsidRPr="00DA30BD" w:rsidTr="00C96DF4">
        <w:tc>
          <w:tcPr>
            <w:tcW w:w="14926" w:type="dxa"/>
            <w:gridSpan w:val="2"/>
            <w:shd w:val="clear" w:color="auto" w:fill="auto"/>
          </w:tcPr>
          <w:p w:rsidR="00C96DF4" w:rsidRPr="00C96DF4" w:rsidRDefault="00C96DF4" w:rsidP="00C96DF4">
            <w:pPr>
              <w:spacing w:line="276" w:lineRule="auto"/>
              <w:jc w:val="center"/>
              <w:rPr>
                <w:rFonts w:eastAsia="Calibri"/>
                <w:sz w:val="24"/>
                <w:szCs w:val="24"/>
                <w:lang w:eastAsia="en-US"/>
              </w:rPr>
            </w:pPr>
            <w:r w:rsidRPr="00C96DF4">
              <w:rPr>
                <w:b/>
                <w:sz w:val="24"/>
                <w:szCs w:val="24"/>
                <w:lang w:eastAsia="en-US"/>
              </w:rPr>
              <w:t>2023 – 2024 годы</w:t>
            </w:r>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0A7F06" w:rsidRPr="00C96DF4" w:rsidRDefault="000A7F06" w:rsidP="000A7F06">
            <w:pPr>
              <w:spacing w:line="276" w:lineRule="auto"/>
              <w:rPr>
                <w:rFonts w:eastAsia="Calibri"/>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0A7F06" w:rsidRPr="00DA30BD" w:rsidTr="000A7F06">
        <w:trPr>
          <w:trHeight w:val="472"/>
        </w:trPr>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3</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r w:rsidR="006133BB" w:rsidRPr="00DA30BD" w:rsidTr="000A7F06">
        <w:tc>
          <w:tcPr>
            <w:tcW w:w="1951" w:type="dxa"/>
            <w:shd w:val="clear" w:color="auto" w:fill="auto"/>
          </w:tcPr>
          <w:p w:rsidR="006133BB" w:rsidRPr="00C96DF4" w:rsidRDefault="006133BB" w:rsidP="000A5457">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6133BB" w:rsidRPr="00C96DF4" w:rsidRDefault="006133BB" w:rsidP="000A5457">
            <w:pPr>
              <w:autoSpaceDE w:val="0"/>
              <w:autoSpaceDN w:val="0"/>
              <w:adjustRightInd w:val="0"/>
              <w:jc w:val="center"/>
              <w:rPr>
                <w:b/>
                <w:sz w:val="18"/>
                <w:szCs w:val="18"/>
              </w:rPr>
            </w:pPr>
            <w:r w:rsidRPr="00C96DF4">
              <w:rPr>
                <w:b/>
                <w:sz w:val="18"/>
                <w:szCs w:val="18"/>
              </w:rPr>
              <w:t>2</w:t>
            </w:r>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4</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5</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6</w:t>
            </w:r>
          </w:p>
        </w:tc>
        <w:tc>
          <w:tcPr>
            <w:tcW w:w="12975" w:type="dxa"/>
            <w:shd w:val="clear" w:color="auto" w:fill="auto"/>
          </w:tcPr>
          <w:p w:rsidR="000A7F06" w:rsidRPr="00C96DF4" w:rsidRDefault="000A7F06" w:rsidP="000A7F06">
            <w:pPr>
              <w:spacing w:line="276" w:lineRule="auto"/>
              <w:rPr>
                <w:rFonts w:eastAsia="Calibri"/>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Комсомольская</w:t>
            </w:r>
            <w:proofErr w:type="gramEnd"/>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7</w:t>
            </w:r>
          </w:p>
        </w:tc>
        <w:tc>
          <w:tcPr>
            <w:tcW w:w="12975" w:type="dxa"/>
            <w:shd w:val="clear" w:color="auto" w:fill="auto"/>
          </w:tcPr>
          <w:p w:rsidR="000A7F06" w:rsidRPr="00C96DF4" w:rsidRDefault="000A7F06" w:rsidP="000A7F06">
            <w:pPr>
              <w:spacing w:line="276" w:lineRule="auto"/>
              <w:rPr>
                <w:rFonts w:eastAsia="Calibri"/>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Таежная</w:t>
            </w:r>
            <w:proofErr w:type="gramEnd"/>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8</w:t>
            </w:r>
          </w:p>
        </w:tc>
        <w:tc>
          <w:tcPr>
            <w:tcW w:w="12975" w:type="dxa"/>
            <w:shd w:val="clear" w:color="auto" w:fill="auto"/>
          </w:tcPr>
          <w:p w:rsidR="000A7F06" w:rsidRPr="00C96DF4" w:rsidRDefault="000A7F06" w:rsidP="000A7F06">
            <w:pPr>
              <w:spacing w:line="276" w:lineRule="auto"/>
              <w:rPr>
                <w:b/>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Школьная</w:t>
            </w:r>
            <w:proofErr w:type="gramEnd"/>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9</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0A7F06" w:rsidRPr="00DA30BD" w:rsidTr="000A7F06">
        <w:trPr>
          <w:trHeight w:val="364"/>
        </w:trPr>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10</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noProof/>
                <w:sz w:val="24"/>
                <w:szCs w:val="24"/>
              </w:rPr>
              <w:t>г. Саянск, благоустройство сквера «Солнечный» в микрорайоне Солнечный</w:t>
            </w:r>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11</w:t>
            </w:r>
          </w:p>
        </w:tc>
        <w:tc>
          <w:tcPr>
            <w:tcW w:w="12975" w:type="dxa"/>
            <w:shd w:val="clear" w:color="auto" w:fill="auto"/>
          </w:tcPr>
          <w:p w:rsidR="000A7F06" w:rsidRPr="00C96DF4" w:rsidRDefault="000A7F06" w:rsidP="000A7F06">
            <w:pPr>
              <w:spacing w:line="276" w:lineRule="auto"/>
              <w:rPr>
                <w:sz w:val="24"/>
                <w:szCs w:val="24"/>
                <w:lang w:eastAsia="en-US"/>
              </w:rPr>
            </w:pPr>
            <w:r w:rsidRPr="00C96DF4">
              <w:rPr>
                <w:noProof/>
                <w:sz w:val="24"/>
                <w:szCs w:val="24"/>
              </w:rPr>
              <w:t>г. Саянск, благоустройство территории у здания полиции в микрорайоне Олимпийский</w:t>
            </w:r>
          </w:p>
        </w:tc>
      </w:tr>
      <w:tr w:rsidR="000A7F06" w:rsidRPr="00DA30BD" w:rsidTr="000A7F06">
        <w:tc>
          <w:tcPr>
            <w:tcW w:w="1951" w:type="dxa"/>
            <w:shd w:val="clear" w:color="auto" w:fill="auto"/>
          </w:tcPr>
          <w:p w:rsidR="000A7F06" w:rsidRPr="00C96DF4" w:rsidRDefault="000A7F06" w:rsidP="000A7F06">
            <w:pPr>
              <w:spacing w:line="276" w:lineRule="auto"/>
              <w:jc w:val="center"/>
              <w:rPr>
                <w:sz w:val="24"/>
                <w:szCs w:val="24"/>
                <w:lang w:eastAsia="en-US"/>
              </w:rPr>
            </w:pPr>
            <w:r w:rsidRPr="00C96DF4">
              <w:rPr>
                <w:sz w:val="24"/>
                <w:szCs w:val="24"/>
                <w:lang w:eastAsia="en-US"/>
              </w:rPr>
              <w:t>1</w:t>
            </w:r>
            <w:r w:rsidR="00C96DF4" w:rsidRPr="00C96DF4">
              <w:rPr>
                <w:sz w:val="24"/>
                <w:szCs w:val="24"/>
                <w:lang w:eastAsia="en-US"/>
              </w:rPr>
              <w:t>2</w:t>
            </w:r>
          </w:p>
        </w:tc>
        <w:tc>
          <w:tcPr>
            <w:tcW w:w="12975" w:type="dxa"/>
            <w:shd w:val="clear" w:color="auto" w:fill="auto"/>
          </w:tcPr>
          <w:p w:rsidR="000A7F06" w:rsidRPr="00C96DF4" w:rsidRDefault="000A7F06" w:rsidP="000A7F06">
            <w:pPr>
              <w:spacing w:line="276" w:lineRule="auto"/>
              <w:rPr>
                <w:rFonts w:eastAsia="Calibri"/>
                <w:sz w:val="24"/>
                <w:szCs w:val="24"/>
                <w:lang w:eastAsia="en-US"/>
              </w:rPr>
            </w:pPr>
            <w:r w:rsidRPr="00C96DF4">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0A7F06" w:rsidRPr="001B0A97" w:rsidTr="000A7F06">
        <w:tc>
          <w:tcPr>
            <w:tcW w:w="1951" w:type="dxa"/>
            <w:shd w:val="clear" w:color="auto" w:fill="auto"/>
          </w:tcPr>
          <w:p w:rsidR="000A7F06" w:rsidRPr="00C96DF4" w:rsidRDefault="00C96DF4" w:rsidP="000A7F06">
            <w:pPr>
              <w:spacing w:line="276" w:lineRule="auto"/>
              <w:jc w:val="center"/>
              <w:rPr>
                <w:sz w:val="24"/>
                <w:szCs w:val="24"/>
                <w:lang w:eastAsia="en-US"/>
              </w:rPr>
            </w:pPr>
            <w:r w:rsidRPr="00C96DF4">
              <w:rPr>
                <w:sz w:val="24"/>
                <w:szCs w:val="24"/>
                <w:lang w:eastAsia="en-US"/>
              </w:rPr>
              <w:t>13</w:t>
            </w:r>
          </w:p>
        </w:tc>
        <w:tc>
          <w:tcPr>
            <w:tcW w:w="12975" w:type="dxa"/>
            <w:shd w:val="clear" w:color="auto" w:fill="auto"/>
          </w:tcPr>
          <w:p w:rsidR="000A7F06" w:rsidRPr="00C96DF4" w:rsidRDefault="000A7F06" w:rsidP="000A7F06">
            <w:pPr>
              <w:spacing w:line="276" w:lineRule="auto"/>
              <w:rPr>
                <w:rFonts w:eastAsia="Calibri"/>
                <w:sz w:val="24"/>
                <w:szCs w:val="24"/>
                <w:lang w:eastAsia="en-US"/>
              </w:rPr>
            </w:pPr>
            <w:r w:rsidRPr="00C96DF4">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bl>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Cs/>
          <w:sz w:val="28"/>
          <w:szCs w:val="28"/>
        </w:rPr>
      </w:pPr>
    </w:p>
    <w:p w:rsidR="000A7F06" w:rsidRPr="00835C26" w:rsidRDefault="000A7F06" w:rsidP="000A7F06">
      <w:pPr>
        <w:jc w:val="center"/>
        <w:rPr>
          <w:bCs/>
          <w:sz w:val="28"/>
          <w:szCs w:val="28"/>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jc w:val="center"/>
        <w:rPr>
          <w:b/>
          <w:bCs/>
          <w:sz w:val="24"/>
          <w:szCs w:val="24"/>
        </w:rPr>
      </w:pPr>
    </w:p>
    <w:p w:rsidR="000A7F06" w:rsidRPr="00835C26" w:rsidRDefault="000A7F06" w:rsidP="000A7F06">
      <w:pPr>
        <w:autoSpaceDE w:val="0"/>
        <w:autoSpaceDN w:val="0"/>
        <w:adjustRightInd w:val="0"/>
        <w:outlineLvl w:val="0"/>
        <w:rPr>
          <w:rFonts w:eastAsia="Calibri"/>
          <w:lang w:eastAsia="en-US"/>
        </w:rPr>
      </w:pPr>
    </w:p>
    <w:p w:rsidR="000A7F06" w:rsidRPr="00835C26" w:rsidRDefault="000A7F06" w:rsidP="000A7F06">
      <w:pPr>
        <w:autoSpaceDE w:val="0"/>
        <w:autoSpaceDN w:val="0"/>
        <w:adjustRightInd w:val="0"/>
        <w:outlineLvl w:val="0"/>
        <w:rPr>
          <w:rFonts w:eastAsia="Calibri"/>
          <w:lang w:eastAsia="en-US"/>
        </w:rPr>
      </w:pPr>
    </w:p>
    <w:p w:rsidR="000A7F06" w:rsidRDefault="000A7F06" w:rsidP="000A7F06">
      <w:pPr>
        <w:autoSpaceDE w:val="0"/>
        <w:autoSpaceDN w:val="0"/>
        <w:adjustRightInd w:val="0"/>
        <w:jc w:val="right"/>
        <w:outlineLvl w:val="0"/>
        <w:rPr>
          <w:rFonts w:eastAsia="Calibri"/>
          <w:lang w:eastAsia="en-US"/>
        </w:rPr>
      </w:pPr>
    </w:p>
    <w:p w:rsidR="000A7F06" w:rsidRPr="00835C26" w:rsidRDefault="000A7F06" w:rsidP="000A7F06">
      <w:pPr>
        <w:autoSpaceDE w:val="0"/>
        <w:autoSpaceDN w:val="0"/>
        <w:adjustRightInd w:val="0"/>
        <w:jc w:val="right"/>
        <w:outlineLvl w:val="0"/>
        <w:rPr>
          <w:rFonts w:eastAsia="Calibri"/>
          <w:lang w:eastAsia="en-US"/>
        </w:rPr>
      </w:pPr>
    </w:p>
    <w:p w:rsidR="000A7F06" w:rsidRPr="000A7F06" w:rsidRDefault="000A7F06" w:rsidP="000A7F06">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lastRenderedPageBreak/>
        <w:t>Приложение № 4</w:t>
      </w:r>
    </w:p>
    <w:p w:rsidR="000A7F06" w:rsidRPr="000A7F06" w:rsidRDefault="000A7F06" w:rsidP="000A7F06">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0A7F06" w:rsidRDefault="000A7F06" w:rsidP="000A7F06">
      <w:pPr>
        <w:autoSpaceDE w:val="0"/>
        <w:autoSpaceDN w:val="0"/>
        <w:adjustRightInd w:val="0"/>
        <w:jc w:val="right"/>
        <w:rPr>
          <w:sz w:val="22"/>
          <w:szCs w:val="22"/>
        </w:rPr>
      </w:pPr>
      <w:r w:rsidRPr="000A7F06">
        <w:rPr>
          <w:sz w:val="22"/>
          <w:szCs w:val="22"/>
        </w:rPr>
        <w:t>«город Саянск» на 2018-2024 годы»</w:t>
      </w:r>
    </w:p>
    <w:p w:rsidR="000A7F06" w:rsidRPr="00835C26" w:rsidRDefault="000A7F06" w:rsidP="000A7F06">
      <w:pPr>
        <w:jc w:val="center"/>
        <w:rPr>
          <w:b/>
          <w:bCs/>
          <w:sz w:val="24"/>
          <w:szCs w:val="24"/>
        </w:rPr>
      </w:pPr>
    </w:p>
    <w:p w:rsidR="000A7F06" w:rsidRPr="00835C26" w:rsidRDefault="000A7F06" w:rsidP="000A7F06">
      <w:pPr>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0A7F06" w:rsidRPr="00835C26" w:rsidRDefault="000A7F06" w:rsidP="000A7F06">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0A7F06" w:rsidRPr="00835C26" w:rsidRDefault="000A7F06" w:rsidP="000A7F06">
            <w:pPr>
              <w:autoSpaceDE w:val="0"/>
              <w:autoSpaceDN w:val="0"/>
              <w:adjustRightInd w:val="0"/>
              <w:jc w:val="center"/>
              <w:rPr>
                <w:b/>
                <w:sz w:val="24"/>
                <w:szCs w:val="24"/>
              </w:rPr>
            </w:pPr>
            <w:r w:rsidRPr="00835C26">
              <w:rPr>
                <w:b/>
                <w:sz w:val="24"/>
                <w:szCs w:val="24"/>
              </w:rPr>
              <w:t>Адрес общественной территории</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b/>
              </w:rPr>
            </w:pPr>
            <w:r w:rsidRPr="00835C26">
              <w:rPr>
                <w:b/>
              </w:rPr>
              <w:t>1</w:t>
            </w:r>
          </w:p>
        </w:tc>
        <w:tc>
          <w:tcPr>
            <w:tcW w:w="12758" w:type="dxa"/>
            <w:shd w:val="clear" w:color="auto" w:fill="auto"/>
          </w:tcPr>
          <w:p w:rsidR="000A7F06" w:rsidRPr="00835C26" w:rsidRDefault="000A7F06" w:rsidP="000A7F06">
            <w:pPr>
              <w:autoSpaceDE w:val="0"/>
              <w:autoSpaceDN w:val="0"/>
              <w:adjustRightInd w:val="0"/>
              <w:jc w:val="center"/>
              <w:rPr>
                <w:b/>
              </w:rPr>
            </w:pPr>
            <w:r w:rsidRPr="00835C26">
              <w:rPr>
                <w:b/>
              </w:rPr>
              <w:t>2</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1</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Юбилейный</w:t>
            </w:r>
            <w:proofErr w:type="gramEnd"/>
            <w:r w:rsidRPr="00835C26">
              <w:rPr>
                <w:sz w:val="24"/>
                <w:szCs w:val="24"/>
              </w:rPr>
              <w:t xml:space="preserve"> 10 (здание)</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2</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 50 (здание)</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3</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Олимпийский17 (здание)</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4</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Олимпийский</w:t>
            </w:r>
            <w:proofErr w:type="gramEnd"/>
            <w:r w:rsidRPr="00835C26">
              <w:rPr>
                <w:sz w:val="24"/>
                <w:szCs w:val="24"/>
              </w:rPr>
              <w:t xml:space="preserve"> 25 (здание)</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5</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 15 (здание)</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6</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 15А</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7</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Октябрьский</w:t>
            </w:r>
            <w:proofErr w:type="gramEnd"/>
            <w:r w:rsidRPr="00835C26">
              <w:rPr>
                <w:sz w:val="24"/>
                <w:szCs w:val="24"/>
              </w:rPr>
              <w:t xml:space="preserve"> 45 (здание)</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8</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Октябрьский</w:t>
            </w:r>
            <w:proofErr w:type="gramEnd"/>
            <w:r w:rsidRPr="00835C26">
              <w:rPr>
                <w:sz w:val="24"/>
                <w:szCs w:val="24"/>
              </w:rPr>
              <w:t xml:space="preserve"> 45/1 (здание)</w:t>
            </w:r>
          </w:p>
        </w:tc>
      </w:tr>
      <w:tr w:rsidR="000A7F06" w:rsidRPr="00835C26" w:rsidTr="000A7F06">
        <w:tc>
          <w:tcPr>
            <w:tcW w:w="1459" w:type="dxa"/>
            <w:shd w:val="clear" w:color="auto" w:fill="auto"/>
          </w:tcPr>
          <w:p w:rsidR="000A7F06" w:rsidRPr="00835C26" w:rsidRDefault="000A7F06" w:rsidP="000A7F06">
            <w:pPr>
              <w:autoSpaceDE w:val="0"/>
              <w:autoSpaceDN w:val="0"/>
              <w:adjustRightInd w:val="0"/>
              <w:jc w:val="center"/>
              <w:rPr>
                <w:sz w:val="24"/>
                <w:szCs w:val="24"/>
              </w:rPr>
            </w:pPr>
            <w:r w:rsidRPr="00835C26">
              <w:rPr>
                <w:sz w:val="24"/>
                <w:szCs w:val="24"/>
              </w:rPr>
              <w:t>9</w:t>
            </w:r>
          </w:p>
        </w:tc>
        <w:tc>
          <w:tcPr>
            <w:tcW w:w="12758" w:type="dxa"/>
            <w:shd w:val="clear" w:color="auto" w:fill="auto"/>
          </w:tcPr>
          <w:p w:rsidR="000A7F06" w:rsidRPr="00835C26" w:rsidRDefault="000A7F06" w:rsidP="000A7F06">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Октябрьский</w:t>
            </w:r>
            <w:proofErr w:type="gramEnd"/>
            <w:r w:rsidRPr="00835C26">
              <w:rPr>
                <w:sz w:val="24"/>
                <w:szCs w:val="24"/>
              </w:rPr>
              <w:t xml:space="preserve"> 45/2 (здание)</w:t>
            </w:r>
          </w:p>
        </w:tc>
      </w:tr>
    </w:tbl>
    <w:p w:rsidR="000A7F06" w:rsidRPr="00835C26" w:rsidRDefault="000A7F06" w:rsidP="000A7F06">
      <w:pPr>
        <w:autoSpaceDE w:val="0"/>
        <w:autoSpaceDN w:val="0"/>
        <w:adjustRightInd w:val="0"/>
      </w:pPr>
      <w:r w:rsidRPr="00835C26">
        <w:t xml:space="preserve"> </w:t>
      </w: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jc w:val="right"/>
      </w:pPr>
    </w:p>
    <w:p w:rsidR="000A7F06" w:rsidRPr="00835C26" w:rsidRDefault="000A7F06" w:rsidP="000A7F06">
      <w:pPr>
        <w:autoSpaceDE w:val="0"/>
        <w:autoSpaceDN w:val="0"/>
        <w:adjustRightInd w:val="0"/>
        <w:sectPr w:rsidR="000A7F06" w:rsidRPr="00835C26" w:rsidSect="000A7F06">
          <w:type w:val="continuous"/>
          <w:pgSz w:w="16838" w:h="11906" w:orient="landscape"/>
          <w:pgMar w:top="851" w:right="1134" w:bottom="992" w:left="1134" w:header="709" w:footer="709" w:gutter="0"/>
          <w:cols w:space="708"/>
          <w:docGrid w:linePitch="360"/>
        </w:sectPr>
      </w:pPr>
    </w:p>
    <w:p w:rsidR="000A7F06" w:rsidRPr="009B06B0" w:rsidRDefault="000A7F06" w:rsidP="000A7F06">
      <w:pPr>
        <w:autoSpaceDE w:val="0"/>
        <w:autoSpaceDN w:val="0"/>
        <w:adjustRightInd w:val="0"/>
        <w:jc w:val="right"/>
        <w:rPr>
          <w:sz w:val="22"/>
          <w:szCs w:val="22"/>
        </w:rPr>
      </w:pPr>
      <w:r w:rsidRPr="009B06B0">
        <w:rPr>
          <w:sz w:val="22"/>
          <w:szCs w:val="22"/>
        </w:rPr>
        <w:lastRenderedPageBreak/>
        <w:t>Приложение № 5</w:t>
      </w:r>
    </w:p>
    <w:p w:rsidR="000A7F06" w:rsidRPr="009B06B0" w:rsidRDefault="000A7F06" w:rsidP="000A7F06">
      <w:pPr>
        <w:autoSpaceDE w:val="0"/>
        <w:autoSpaceDN w:val="0"/>
        <w:adjustRightInd w:val="0"/>
        <w:ind w:firstLine="709"/>
        <w:jc w:val="right"/>
        <w:rPr>
          <w:sz w:val="22"/>
          <w:szCs w:val="22"/>
        </w:rPr>
      </w:pPr>
      <w:r w:rsidRPr="009B06B0">
        <w:rPr>
          <w:sz w:val="22"/>
          <w:szCs w:val="22"/>
        </w:rPr>
        <w:t>к муниципальной программе</w:t>
      </w:r>
    </w:p>
    <w:p w:rsidR="000A7F06" w:rsidRPr="009B06B0" w:rsidRDefault="000A7F06" w:rsidP="000A7F06">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0A7F06" w:rsidRPr="009B06B0" w:rsidRDefault="000A7F06" w:rsidP="000A7F06">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0A7F06" w:rsidRPr="009B06B0" w:rsidRDefault="000A7F06" w:rsidP="000A7F06">
      <w:pPr>
        <w:autoSpaceDE w:val="0"/>
        <w:autoSpaceDN w:val="0"/>
        <w:adjustRightInd w:val="0"/>
        <w:ind w:firstLine="709"/>
        <w:jc w:val="right"/>
        <w:rPr>
          <w:sz w:val="22"/>
          <w:szCs w:val="22"/>
        </w:rPr>
      </w:pPr>
      <w:r w:rsidRPr="009B06B0">
        <w:rPr>
          <w:sz w:val="22"/>
          <w:szCs w:val="22"/>
        </w:rPr>
        <w:t xml:space="preserve">«город Саянск» на 2018-2024 годы» </w:t>
      </w:r>
    </w:p>
    <w:p w:rsidR="000A7F06" w:rsidRPr="009B06B0" w:rsidRDefault="000A7F06" w:rsidP="000A7F06">
      <w:pPr>
        <w:rPr>
          <w:rFonts w:eastAsia="Calibri"/>
          <w:sz w:val="22"/>
          <w:szCs w:val="22"/>
          <w:lang w:eastAsia="en-US"/>
        </w:rPr>
      </w:pPr>
    </w:p>
    <w:p w:rsidR="00C96DF4" w:rsidRPr="003C66F6"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3C66F6">
        <w:rPr>
          <w:rFonts w:ascii="TimesNewRomanPSMT" w:eastAsiaTheme="minorHAnsi" w:hAnsi="TimesNewRomanPSMT" w:cs="TimesNewRomanPSMT"/>
          <w:sz w:val="28"/>
          <w:szCs w:val="28"/>
          <w:lang w:eastAsia="en-US"/>
        </w:rPr>
        <w:t>СИСТЕМА МЕРОПРИЯТИЙ МУНИЦИПАЛЬНОЙ ПРОГРАММЫ</w:t>
      </w:r>
    </w:p>
    <w:p w:rsidR="00C96DF4" w:rsidRPr="003C66F6"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3C66F6">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3C66F6"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41"/>
        <w:gridCol w:w="1418"/>
        <w:gridCol w:w="992"/>
        <w:gridCol w:w="992"/>
        <w:gridCol w:w="1134"/>
        <w:gridCol w:w="993"/>
        <w:gridCol w:w="992"/>
        <w:gridCol w:w="992"/>
        <w:gridCol w:w="992"/>
        <w:gridCol w:w="851"/>
        <w:gridCol w:w="850"/>
        <w:gridCol w:w="851"/>
        <w:gridCol w:w="1701"/>
      </w:tblGrid>
      <w:tr w:rsidR="000C5E26" w:rsidRPr="008A6ADC" w:rsidTr="003C66F6">
        <w:trPr>
          <w:trHeight w:val="463"/>
        </w:trPr>
        <w:tc>
          <w:tcPr>
            <w:tcW w:w="567" w:type="dxa"/>
            <w:vMerge w:val="restart"/>
          </w:tcPr>
          <w:p w:rsidR="000C5E26" w:rsidRPr="003C66F6" w:rsidRDefault="000C5E26" w:rsidP="00C96DF4">
            <w:pPr>
              <w:overflowPunct w:val="0"/>
              <w:autoSpaceDE w:val="0"/>
              <w:autoSpaceDN w:val="0"/>
              <w:adjustRightInd w:val="0"/>
              <w:ind w:right="-54"/>
              <w:jc w:val="center"/>
              <w:textAlignment w:val="baseline"/>
              <w:rPr>
                <w:sz w:val="22"/>
                <w:szCs w:val="22"/>
              </w:rPr>
            </w:pPr>
          </w:p>
          <w:p w:rsidR="000C5E26" w:rsidRPr="003C66F6" w:rsidRDefault="000C5E26" w:rsidP="00C96DF4">
            <w:pPr>
              <w:overflowPunct w:val="0"/>
              <w:autoSpaceDE w:val="0"/>
              <w:autoSpaceDN w:val="0"/>
              <w:adjustRightInd w:val="0"/>
              <w:ind w:right="-54"/>
              <w:jc w:val="center"/>
              <w:textAlignment w:val="baseline"/>
              <w:rPr>
                <w:sz w:val="22"/>
                <w:szCs w:val="22"/>
              </w:rPr>
            </w:pPr>
          </w:p>
          <w:p w:rsidR="000C5E26" w:rsidRPr="003C66F6" w:rsidRDefault="000C5E26" w:rsidP="00C96DF4">
            <w:pPr>
              <w:overflowPunct w:val="0"/>
              <w:autoSpaceDE w:val="0"/>
              <w:autoSpaceDN w:val="0"/>
              <w:adjustRightInd w:val="0"/>
              <w:ind w:right="-54"/>
              <w:jc w:val="center"/>
              <w:textAlignment w:val="baseline"/>
              <w:rPr>
                <w:sz w:val="22"/>
                <w:szCs w:val="22"/>
              </w:rPr>
            </w:pPr>
            <w:r w:rsidRPr="003C66F6">
              <w:rPr>
                <w:sz w:val="22"/>
                <w:szCs w:val="22"/>
              </w:rPr>
              <w:t xml:space="preserve">№ </w:t>
            </w:r>
            <w:proofErr w:type="gramStart"/>
            <w:r w:rsidRPr="003C66F6">
              <w:rPr>
                <w:sz w:val="22"/>
                <w:szCs w:val="22"/>
              </w:rPr>
              <w:t>п</w:t>
            </w:r>
            <w:proofErr w:type="gramEnd"/>
            <w:r w:rsidRPr="003C66F6">
              <w:rPr>
                <w:sz w:val="22"/>
                <w:szCs w:val="22"/>
              </w:rPr>
              <w:t>/п</w:t>
            </w:r>
          </w:p>
        </w:tc>
        <w:tc>
          <w:tcPr>
            <w:tcW w:w="1560" w:type="dxa"/>
            <w:vMerge w:val="restart"/>
          </w:tcPr>
          <w:p w:rsidR="000C5E26" w:rsidRPr="003C66F6" w:rsidRDefault="000C5E26" w:rsidP="00C96DF4">
            <w:pPr>
              <w:overflowPunct w:val="0"/>
              <w:autoSpaceDE w:val="0"/>
              <w:autoSpaceDN w:val="0"/>
              <w:adjustRightInd w:val="0"/>
              <w:ind w:right="-54"/>
              <w:jc w:val="center"/>
              <w:textAlignment w:val="baseline"/>
              <w:rPr>
                <w:sz w:val="22"/>
                <w:szCs w:val="22"/>
              </w:rPr>
            </w:pPr>
          </w:p>
          <w:p w:rsidR="000C5E26" w:rsidRPr="003C66F6" w:rsidRDefault="000C5E26" w:rsidP="00C96DF4">
            <w:pPr>
              <w:overflowPunct w:val="0"/>
              <w:autoSpaceDE w:val="0"/>
              <w:autoSpaceDN w:val="0"/>
              <w:adjustRightInd w:val="0"/>
              <w:ind w:right="-54"/>
              <w:jc w:val="center"/>
              <w:textAlignment w:val="baseline"/>
              <w:rPr>
                <w:sz w:val="22"/>
                <w:szCs w:val="22"/>
              </w:rPr>
            </w:pPr>
            <w:proofErr w:type="spellStart"/>
            <w:proofErr w:type="gramStart"/>
            <w:r w:rsidRPr="003C66F6">
              <w:rPr>
                <w:sz w:val="22"/>
                <w:szCs w:val="22"/>
              </w:rPr>
              <w:t>Наименова-ние</w:t>
            </w:r>
            <w:proofErr w:type="spellEnd"/>
            <w:proofErr w:type="gramEnd"/>
            <w:r w:rsidRPr="003C66F6">
              <w:rPr>
                <w:sz w:val="22"/>
                <w:szCs w:val="22"/>
              </w:rPr>
              <w:t xml:space="preserve"> основных направлений</w:t>
            </w:r>
          </w:p>
          <w:p w:rsidR="000C5E26" w:rsidRPr="003C66F6" w:rsidRDefault="000C5E26" w:rsidP="00C96DF4">
            <w:pPr>
              <w:overflowPunct w:val="0"/>
              <w:autoSpaceDE w:val="0"/>
              <w:autoSpaceDN w:val="0"/>
              <w:adjustRightInd w:val="0"/>
              <w:ind w:right="-54"/>
              <w:jc w:val="center"/>
              <w:textAlignment w:val="baseline"/>
              <w:rPr>
                <w:sz w:val="22"/>
                <w:szCs w:val="22"/>
              </w:rPr>
            </w:pPr>
          </w:p>
        </w:tc>
        <w:tc>
          <w:tcPr>
            <w:tcW w:w="1559" w:type="dxa"/>
            <w:gridSpan w:val="2"/>
            <w:vMerge w:val="restart"/>
          </w:tcPr>
          <w:p w:rsidR="000C5E26" w:rsidRPr="003C66F6" w:rsidRDefault="000C5E26" w:rsidP="000C5E26">
            <w:pPr>
              <w:overflowPunct w:val="0"/>
              <w:autoSpaceDE w:val="0"/>
              <w:autoSpaceDN w:val="0"/>
              <w:adjustRightInd w:val="0"/>
              <w:ind w:right="-54"/>
              <w:jc w:val="center"/>
              <w:textAlignment w:val="baseline"/>
              <w:rPr>
                <w:sz w:val="22"/>
                <w:szCs w:val="22"/>
              </w:rPr>
            </w:pPr>
          </w:p>
          <w:p w:rsidR="000C5E26" w:rsidRPr="003C66F6" w:rsidRDefault="000C5E26" w:rsidP="000C5E26">
            <w:pPr>
              <w:overflowPunct w:val="0"/>
              <w:autoSpaceDE w:val="0"/>
              <w:autoSpaceDN w:val="0"/>
              <w:adjustRightInd w:val="0"/>
              <w:ind w:right="-54"/>
              <w:jc w:val="center"/>
              <w:textAlignment w:val="baseline"/>
              <w:rPr>
                <w:sz w:val="22"/>
                <w:szCs w:val="22"/>
              </w:rPr>
            </w:pPr>
            <w:proofErr w:type="gramStart"/>
            <w:r w:rsidRPr="003C66F6">
              <w:rPr>
                <w:sz w:val="22"/>
                <w:szCs w:val="22"/>
              </w:rPr>
              <w:t>Ответствен-</w:t>
            </w:r>
            <w:proofErr w:type="spellStart"/>
            <w:r w:rsidRPr="003C66F6">
              <w:rPr>
                <w:sz w:val="22"/>
                <w:szCs w:val="22"/>
              </w:rPr>
              <w:t>ный</w:t>
            </w:r>
            <w:proofErr w:type="spellEnd"/>
            <w:proofErr w:type="gramEnd"/>
            <w:r w:rsidRPr="003C66F6">
              <w:rPr>
                <w:sz w:val="22"/>
                <w:szCs w:val="22"/>
              </w:rPr>
              <w:t xml:space="preserve"> исполнитель, </w:t>
            </w:r>
            <w:proofErr w:type="spellStart"/>
            <w:r w:rsidRPr="003C66F6">
              <w:rPr>
                <w:sz w:val="22"/>
                <w:szCs w:val="22"/>
              </w:rPr>
              <w:t>соисполни-тель</w:t>
            </w:r>
            <w:proofErr w:type="spellEnd"/>
            <w:r w:rsidRPr="003C66F6">
              <w:rPr>
                <w:sz w:val="22"/>
                <w:szCs w:val="22"/>
              </w:rPr>
              <w:t xml:space="preserve">, участник </w:t>
            </w:r>
          </w:p>
        </w:tc>
        <w:tc>
          <w:tcPr>
            <w:tcW w:w="992" w:type="dxa"/>
            <w:vMerge w:val="restart"/>
          </w:tcPr>
          <w:p w:rsidR="000C5E26" w:rsidRPr="003C66F6" w:rsidRDefault="000C5E26" w:rsidP="00C96DF4">
            <w:pPr>
              <w:overflowPunct w:val="0"/>
              <w:autoSpaceDE w:val="0"/>
              <w:autoSpaceDN w:val="0"/>
              <w:adjustRightInd w:val="0"/>
              <w:ind w:right="-54"/>
              <w:jc w:val="center"/>
              <w:textAlignment w:val="baseline"/>
              <w:rPr>
                <w:sz w:val="22"/>
                <w:szCs w:val="22"/>
              </w:rPr>
            </w:pPr>
          </w:p>
          <w:p w:rsidR="000C5E26" w:rsidRPr="003C66F6" w:rsidRDefault="000C5E26" w:rsidP="00C96DF4">
            <w:pPr>
              <w:overflowPunct w:val="0"/>
              <w:autoSpaceDE w:val="0"/>
              <w:autoSpaceDN w:val="0"/>
              <w:adjustRightInd w:val="0"/>
              <w:ind w:right="-54"/>
              <w:jc w:val="center"/>
              <w:textAlignment w:val="baseline"/>
              <w:rPr>
                <w:sz w:val="22"/>
                <w:szCs w:val="22"/>
              </w:rPr>
            </w:pPr>
            <w:r w:rsidRPr="003C66F6">
              <w:rPr>
                <w:sz w:val="22"/>
                <w:szCs w:val="22"/>
              </w:rPr>
              <w:t xml:space="preserve">Период </w:t>
            </w:r>
            <w:proofErr w:type="spellStart"/>
            <w:proofErr w:type="gramStart"/>
            <w:r w:rsidRPr="003C66F6">
              <w:rPr>
                <w:sz w:val="22"/>
                <w:szCs w:val="22"/>
              </w:rPr>
              <w:t>реализа-ции</w:t>
            </w:r>
            <w:proofErr w:type="spellEnd"/>
            <w:proofErr w:type="gramEnd"/>
          </w:p>
        </w:tc>
        <w:tc>
          <w:tcPr>
            <w:tcW w:w="992" w:type="dxa"/>
            <w:vMerge w:val="restart"/>
          </w:tcPr>
          <w:p w:rsidR="000C5E26" w:rsidRPr="003C66F6" w:rsidRDefault="000C5E26" w:rsidP="00C96DF4">
            <w:pPr>
              <w:overflowPunct w:val="0"/>
              <w:autoSpaceDE w:val="0"/>
              <w:autoSpaceDN w:val="0"/>
              <w:adjustRightInd w:val="0"/>
              <w:ind w:right="-54"/>
              <w:jc w:val="center"/>
              <w:textAlignment w:val="baseline"/>
              <w:rPr>
                <w:sz w:val="22"/>
                <w:szCs w:val="22"/>
              </w:rPr>
            </w:pPr>
          </w:p>
          <w:p w:rsidR="000C5E26" w:rsidRPr="003C66F6" w:rsidRDefault="000C5E26" w:rsidP="004B783D">
            <w:pPr>
              <w:overflowPunct w:val="0"/>
              <w:autoSpaceDE w:val="0"/>
              <w:autoSpaceDN w:val="0"/>
              <w:adjustRightInd w:val="0"/>
              <w:ind w:right="-54"/>
              <w:jc w:val="center"/>
              <w:textAlignment w:val="baseline"/>
              <w:rPr>
                <w:sz w:val="22"/>
                <w:szCs w:val="22"/>
              </w:rPr>
            </w:pPr>
            <w:proofErr w:type="spellStart"/>
            <w:proofErr w:type="gramStart"/>
            <w:r w:rsidRPr="003C66F6">
              <w:rPr>
                <w:sz w:val="22"/>
                <w:szCs w:val="22"/>
              </w:rPr>
              <w:t>Источ</w:t>
            </w:r>
            <w:proofErr w:type="spellEnd"/>
            <w:r w:rsidR="004B783D" w:rsidRPr="003C66F6">
              <w:rPr>
                <w:sz w:val="22"/>
                <w:szCs w:val="22"/>
              </w:rPr>
              <w:t>-</w:t>
            </w:r>
            <w:r w:rsidRPr="003C66F6">
              <w:rPr>
                <w:sz w:val="22"/>
                <w:szCs w:val="22"/>
              </w:rPr>
              <w:t>ник</w:t>
            </w:r>
            <w:proofErr w:type="gramEnd"/>
            <w:r w:rsidRPr="003C66F6">
              <w:rPr>
                <w:sz w:val="22"/>
                <w:szCs w:val="22"/>
              </w:rPr>
              <w:t xml:space="preserve"> </w:t>
            </w:r>
            <w:proofErr w:type="spellStart"/>
            <w:r w:rsidRPr="003C66F6">
              <w:rPr>
                <w:sz w:val="22"/>
                <w:szCs w:val="22"/>
              </w:rPr>
              <w:t>финан</w:t>
            </w:r>
            <w:r w:rsidR="004B783D" w:rsidRPr="003C66F6">
              <w:rPr>
                <w:sz w:val="22"/>
                <w:szCs w:val="22"/>
              </w:rPr>
              <w:t>-</w:t>
            </w:r>
            <w:r w:rsidRPr="003C66F6">
              <w:rPr>
                <w:sz w:val="22"/>
                <w:szCs w:val="22"/>
              </w:rPr>
              <w:t>сирова</w:t>
            </w:r>
            <w:r w:rsidR="004B783D" w:rsidRPr="003C66F6">
              <w:rPr>
                <w:sz w:val="22"/>
                <w:szCs w:val="22"/>
              </w:rPr>
              <w:t>-</w:t>
            </w:r>
            <w:r w:rsidRPr="003C66F6">
              <w:rPr>
                <w:sz w:val="22"/>
                <w:szCs w:val="22"/>
              </w:rPr>
              <w:t>ния</w:t>
            </w:r>
            <w:proofErr w:type="spellEnd"/>
          </w:p>
        </w:tc>
        <w:tc>
          <w:tcPr>
            <w:tcW w:w="1134" w:type="dxa"/>
            <w:vMerge w:val="restart"/>
          </w:tcPr>
          <w:p w:rsidR="000C5E26" w:rsidRPr="003C66F6" w:rsidRDefault="000C5E26" w:rsidP="00C96DF4">
            <w:pPr>
              <w:overflowPunct w:val="0"/>
              <w:autoSpaceDE w:val="0"/>
              <w:autoSpaceDN w:val="0"/>
              <w:adjustRightInd w:val="0"/>
              <w:ind w:right="-54"/>
              <w:jc w:val="center"/>
              <w:textAlignment w:val="baseline"/>
              <w:rPr>
                <w:sz w:val="22"/>
                <w:szCs w:val="22"/>
              </w:rPr>
            </w:pPr>
          </w:p>
          <w:p w:rsidR="000C5E26" w:rsidRPr="003C66F6" w:rsidRDefault="000C5E26" w:rsidP="00C96DF4">
            <w:pPr>
              <w:overflowPunct w:val="0"/>
              <w:autoSpaceDE w:val="0"/>
              <w:autoSpaceDN w:val="0"/>
              <w:adjustRightInd w:val="0"/>
              <w:ind w:right="-54"/>
              <w:jc w:val="center"/>
              <w:textAlignment w:val="baseline"/>
              <w:rPr>
                <w:sz w:val="22"/>
                <w:szCs w:val="22"/>
              </w:rPr>
            </w:pPr>
            <w:r w:rsidRPr="003C66F6">
              <w:rPr>
                <w:sz w:val="22"/>
                <w:szCs w:val="22"/>
              </w:rPr>
              <w:t xml:space="preserve">Объем </w:t>
            </w:r>
            <w:proofErr w:type="spellStart"/>
            <w:proofErr w:type="gramStart"/>
            <w:r w:rsidRPr="003C66F6">
              <w:rPr>
                <w:sz w:val="22"/>
                <w:szCs w:val="22"/>
              </w:rPr>
              <w:t>финанси</w:t>
            </w:r>
            <w:r w:rsidR="004B783D" w:rsidRPr="003C66F6">
              <w:rPr>
                <w:sz w:val="22"/>
                <w:szCs w:val="22"/>
              </w:rPr>
              <w:t>-</w:t>
            </w:r>
            <w:r w:rsidRPr="003C66F6">
              <w:rPr>
                <w:sz w:val="22"/>
                <w:szCs w:val="22"/>
              </w:rPr>
              <w:t>рования</w:t>
            </w:r>
            <w:proofErr w:type="spellEnd"/>
            <w:proofErr w:type="gramEnd"/>
            <w:r w:rsidRPr="003C66F6">
              <w:rPr>
                <w:sz w:val="22"/>
                <w:szCs w:val="22"/>
              </w:rPr>
              <w:t xml:space="preserve"> всего, тыс. </w:t>
            </w:r>
            <w:proofErr w:type="spellStart"/>
            <w:r w:rsidRPr="003C66F6">
              <w:rPr>
                <w:sz w:val="22"/>
                <w:szCs w:val="22"/>
              </w:rPr>
              <w:t>руб</w:t>
            </w:r>
            <w:proofErr w:type="spellEnd"/>
          </w:p>
        </w:tc>
        <w:tc>
          <w:tcPr>
            <w:tcW w:w="6521" w:type="dxa"/>
            <w:gridSpan w:val="7"/>
          </w:tcPr>
          <w:p w:rsidR="000C5E26" w:rsidRPr="003C66F6" w:rsidRDefault="000C5E26" w:rsidP="00C96DF4">
            <w:pPr>
              <w:overflowPunct w:val="0"/>
              <w:autoSpaceDE w:val="0"/>
              <w:autoSpaceDN w:val="0"/>
              <w:adjustRightInd w:val="0"/>
              <w:ind w:right="-54"/>
              <w:jc w:val="center"/>
              <w:textAlignment w:val="baseline"/>
              <w:rPr>
                <w:sz w:val="22"/>
                <w:szCs w:val="22"/>
                <w:highlight w:val="yellow"/>
              </w:rPr>
            </w:pPr>
            <w:r w:rsidRPr="003C66F6">
              <w:rPr>
                <w:sz w:val="22"/>
                <w:szCs w:val="22"/>
              </w:rPr>
              <w:t>В том числе по годам</w:t>
            </w:r>
          </w:p>
        </w:tc>
        <w:tc>
          <w:tcPr>
            <w:tcW w:w="1701" w:type="dxa"/>
            <w:vMerge w:val="restart"/>
          </w:tcPr>
          <w:p w:rsidR="000C5E26" w:rsidRPr="003C66F6" w:rsidRDefault="000C5E26" w:rsidP="00C96DF4">
            <w:pPr>
              <w:overflowPunct w:val="0"/>
              <w:autoSpaceDE w:val="0"/>
              <w:autoSpaceDN w:val="0"/>
              <w:adjustRightInd w:val="0"/>
              <w:ind w:right="-54"/>
              <w:jc w:val="center"/>
              <w:textAlignment w:val="baseline"/>
              <w:rPr>
                <w:sz w:val="22"/>
                <w:szCs w:val="22"/>
              </w:rPr>
            </w:pPr>
          </w:p>
          <w:p w:rsidR="000C5E26" w:rsidRPr="003C66F6" w:rsidRDefault="004B783D" w:rsidP="00C96DF4">
            <w:pPr>
              <w:overflowPunct w:val="0"/>
              <w:autoSpaceDE w:val="0"/>
              <w:autoSpaceDN w:val="0"/>
              <w:adjustRightInd w:val="0"/>
              <w:ind w:right="-54"/>
              <w:jc w:val="center"/>
              <w:textAlignment w:val="baseline"/>
              <w:rPr>
                <w:sz w:val="22"/>
                <w:szCs w:val="22"/>
              </w:rPr>
            </w:pPr>
            <w:r w:rsidRPr="003C66F6">
              <w:rPr>
                <w:sz w:val="22"/>
                <w:szCs w:val="22"/>
              </w:rPr>
              <w:t xml:space="preserve">Связь с показателями </w:t>
            </w:r>
            <w:proofErr w:type="spellStart"/>
            <w:proofErr w:type="gramStart"/>
            <w:r w:rsidRPr="003C66F6">
              <w:rPr>
                <w:sz w:val="22"/>
                <w:szCs w:val="22"/>
              </w:rPr>
              <w:t>результатив-ности</w:t>
            </w:r>
            <w:proofErr w:type="spellEnd"/>
            <w:proofErr w:type="gramEnd"/>
            <w:r w:rsidRPr="003C66F6">
              <w:rPr>
                <w:sz w:val="22"/>
                <w:szCs w:val="22"/>
              </w:rPr>
              <w:t xml:space="preserve"> муниципальной программы</w:t>
            </w:r>
          </w:p>
        </w:tc>
      </w:tr>
      <w:tr w:rsidR="003C66F6" w:rsidRPr="008A6ADC" w:rsidTr="003C66F6">
        <w:trPr>
          <w:trHeight w:val="1351"/>
        </w:trPr>
        <w:tc>
          <w:tcPr>
            <w:tcW w:w="567" w:type="dxa"/>
            <w:vMerge/>
          </w:tcPr>
          <w:p w:rsidR="000C5E26" w:rsidRPr="000C5E26"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0C5E26" w:rsidRDefault="000C5E26" w:rsidP="00C96DF4">
            <w:pPr>
              <w:overflowPunct w:val="0"/>
              <w:autoSpaceDE w:val="0"/>
              <w:autoSpaceDN w:val="0"/>
              <w:adjustRightInd w:val="0"/>
              <w:ind w:right="-54"/>
              <w:jc w:val="both"/>
              <w:textAlignment w:val="baseline"/>
              <w:rPr>
                <w:sz w:val="24"/>
                <w:szCs w:val="24"/>
              </w:rPr>
            </w:pPr>
          </w:p>
        </w:tc>
        <w:tc>
          <w:tcPr>
            <w:tcW w:w="1559" w:type="dxa"/>
            <w:gridSpan w:val="2"/>
            <w:vMerge/>
          </w:tcPr>
          <w:p w:rsidR="000C5E26" w:rsidRPr="000C5E26"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C5E26"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C5E26"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0C5E26"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4B783D" w:rsidRDefault="000C5E26" w:rsidP="00C96DF4">
            <w:pPr>
              <w:overflowPunct w:val="0"/>
              <w:autoSpaceDE w:val="0"/>
              <w:autoSpaceDN w:val="0"/>
              <w:adjustRightInd w:val="0"/>
              <w:ind w:right="-54"/>
              <w:jc w:val="center"/>
              <w:textAlignment w:val="baseline"/>
              <w:rPr>
                <w:sz w:val="22"/>
                <w:szCs w:val="22"/>
              </w:rPr>
            </w:pPr>
            <w:r w:rsidRPr="004B783D">
              <w:rPr>
                <w:sz w:val="22"/>
                <w:szCs w:val="22"/>
              </w:rPr>
              <w:t>2018</w:t>
            </w:r>
          </w:p>
        </w:tc>
        <w:tc>
          <w:tcPr>
            <w:tcW w:w="992" w:type="dxa"/>
          </w:tcPr>
          <w:p w:rsidR="000C5E26" w:rsidRPr="004B783D" w:rsidRDefault="000C5E26" w:rsidP="00C96DF4">
            <w:pPr>
              <w:overflowPunct w:val="0"/>
              <w:autoSpaceDE w:val="0"/>
              <w:autoSpaceDN w:val="0"/>
              <w:adjustRightInd w:val="0"/>
              <w:ind w:right="-54"/>
              <w:jc w:val="center"/>
              <w:textAlignment w:val="baseline"/>
              <w:rPr>
                <w:sz w:val="22"/>
                <w:szCs w:val="22"/>
              </w:rPr>
            </w:pPr>
            <w:r w:rsidRPr="004B783D">
              <w:rPr>
                <w:sz w:val="22"/>
                <w:szCs w:val="22"/>
              </w:rPr>
              <w:t>2019</w:t>
            </w:r>
          </w:p>
        </w:tc>
        <w:tc>
          <w:tcPr>
            <w:tcW w:w="992" w:type="dxa"/>
          </w:tcPr>
          <w:p w:rsidR="000C5E26" w:rsidRPr="004B783D" w:rsidRDefault="000C5E26" w:rsidP="00C96DF4">
            <w:pPr>
              <w:overflowPunct w:val="0"/>
              <w:autoSpaceDE w:val="0"/>
              <w:autoSpaceDN w:val="0"/>
              <w:adjustRightInd w:val="0"/>
              <w:ind w:right="-54"/>
              <w:jc w:val="center"/>
              <w:textAlignment w:val="baseline"/>
              <w:rPr>
                <w:sz w:val="22"/>
                <w:szCs w:val="22"/>
              </w:rPr>
            </w:pPr>
            <w:r w:rsidRPr="004B783D">
              <w:rPr>
                <w:sz w:val="22"/>
                <w:szCs w:val="22"/>
              </w:rPr>
              <w:t>2020</w:t>
            </w:r>
          </w:p>
        </w:tc>
        <w:tc>
          <w:tcPr>
            <w:tcW w:w="992" w:type="dxa"/>
          </w:tcPr>
          <w:p w:rsidR="000C5E26" w:rsidRPr="004B783D" w:rsidRDefault="000C5E26" w:rsidP="00C96DF4">
            <w:pPr>
              <w:overflowPunct w:val="0"/>
              <w:autoSpaceDE w:val="0"/>
              <w:autoSpaceDN w:val="0"/>
              <w:adjustRightInd w:val="0"/>
              <w:ind w:right="-54"/>
              <w:jc w:val="center"/>
              <w:textAlignment w:val="baseline"/>
              <w:rPr>
                <w:sz w:val="22"/>
                <w:szCs w:val="22"/>
              </w:rPr>
            </w:pPr>
            <w:r w:rsidRPr="004B783D">
              <w:rPr>
                <w:sz w:val="22"/>
                <w:szCs w:val="22"/>
              </w:rPr>
              <w:t>2021</w:t>
            </w:r>
          </w:p>
        </w:tc>
        <w:tc>
          <w:tcPr>
            <w:tcW w:w="851" w:type="dxa"/>
          </w:tcPr>
          <w:p w:rsidR="000C5E26" w:rsidRPr="004B783D" w:rsidRDefault="000C5E26" w:rsidP="00C96DF4">
            <w:pPr>
              <w:overflowPunct w:val="0"/>
              <w:autoSpaceDE w:val="0"/>
              <w:autoSpaceDN w:val="0"/>
              <w:adjustRightInd w:val="0"/>
              <w:ind w:right="-54"/>
              <w:jc w:val="center"/>
              <w:textAlignment w:val="baseline"/>
              <w:rPr>
                <w:sz w:val="22"/>
                <w:szCs w:val="22"/>
              </w:rPr>
            </w:pPr>
            <w:r w:rsidRPr="004B783D">
              <w:rPr>
                <w:sz w:val="22"/>
                <w:szCs w:val="22"/>
              </w:rPr>
              <w:t>2022</w:t>
            </w:r>
          </w:p>
        </w:tc>
        <w:tc>
          <w:tcPr>
            <w:tcW w:w="850" w:type="dxa"/>
          </w:tcPr>
          <w:p w:rsidR="000C5E26" w:rsidRPr="004B783D" w:rsidRDefault="000C5E26" w:rsidP="00C96DF4">
            <w:pPr>
              <w:overflowPunct w:val="0"/>
              <w:autoSpaceDE w:val="0"/>
              <w:autoSpaceDN w:val="0"/>
              <w:adjustRightInd w:val="0"/>
              <w:ind w:right="-54"/>
              <w:jc w:val="center"/>
              <w:textAlignment w:val="baseline"/>
              <w:rPr>
                <w:sz w:val="22"/>
                <w:szCs w:val="22"/>
              </w:rPr>
            </w:pPr>
            <w:r w:rsidRPr="004B783D">
              <w:rPr>
                <w:sz w:val="22"/>
                <w:szCs w:val="22"/>
              </w:rPr>
              <w:t>2023</w:t>
            </w:r>
          </w:p>
        </w:tc>
        <w:tc>
          <w:tcPr>
            <w:tcW w:w="851" w:type="dxa"/>
          </w:tcPr>
          <w:p w:rsidR="000C5E26" w:rsidRPr="004B783D" w:rsidRDefault="000C5E26" w:rsidP="00C96DF4">
            <w:pPr>
              <w:overflowPunct w:val="0"/>
              <w:autoSpaceDE w:val="0"/>
              <w:autoSpaceDN w:val="0"/>
              <w:adjustRightInd w:val="0"/>
              <w:ind w:right="-54"/>
              <w:jc w:val="center"/>
              <w:textAlignment w:val="baseline"/>
              <w:rPr>
                <w:sz w:val="22"/>
                <w:szCs w:val="22"/>
              </w:rPr>
            </w:pPr>
            <w:r w:rsidRPr="004B783D">
              <w:rPr>
                <w:sz w:val="22"/>
                <w:szCs w:val="22"/>
              </w:rPr>
              <w:t>2024</w:t>
            </w:r>
          </w:p>
        </w:tc>
        <w:tc>
          <w:tcPr>
            <w:tcW w:w="1701" w:type="dxa"/>
            <w:vMerge/>
          </w:tcPr>
          <w:p w:rsidR="000C5E26" w:rsidRPr="004B783D" w:rsidRDefault="000C5E26" w:rsidP="00C96DF4">
            <w:pPr>
              <w:overflowPunct w:val="0"/>
              <w:autoSpaceDE w:val="0"/>
              <w:autoSpaceDN w:val="0"/>
              <w:adjustRightInd w:val="0"/>
              <w:ind w:right="-54"/>
              <w:jc w:val="center"/>
              <w:textAlignment w:val="baseline"/>
              <w:rPr>
                <w:sz w:val="24"/>
                <w:szCs w:val="24"/>
              </w:rPr>
            </w:pPr>
          </w:p>
        </w:tc>
      </w:tr>
      <w:tr w:rsidR="004B783D" w:rsidRPr="008A6ADC" w:rsidTr="003C66F6">
        <w:trPr>
          <w:trHeight w:val="255"/>
        </w:trPr>
        <w:tc>
          <w:tcPr>
            <w:tcW w:w="567" w:type="dxa"/>
          </w:tcPr>
          <w:p w:rsidR="000C5E26" w:rsidRPr="000C5E26" w:rsidRDefault="000C5E26" w:rsidP="00C96DF4">
            <w:pPr>
              <w:overflowPunct w:val="0"/>
              <w:autoSpaceDE w:val="0"/>
              <w:autoSpaceDN w:val="0"/>
              <w:adjustRightInd w:val="0"/>
              <w:ind w:right="-54"/>
              <w:jc w:val="center"/>
              <w:textAlignment w:val="baseline"/>
              <w:rPr>
                <w:b/>
                <w:sz w:val="18"/>
                <w:szCs w:val="18"/>
              </w:rPr>
            </w:pPr>
            <w:r w:rsidRPr="000C5E26">
              <w:rPr>
                <w:b/>
                <w:sz w:val="18"/>
                <w:szCs w:val="18"/>
              </w:rPr>
              <w:t>1</w:t>
            </w:r>
          </w:p>
        </w:tc>
        <w:tc>
          <w:tcPr>
            <w:tcW w:w="1560" w:type="dxa"/>
          </w:tcPr>
          <w:p w:rsidR="000C5E26" w:rsidRPr="000C5E26" w:rsidRDefault="000C5E26" w:rsidP="00C96DF4">
            <w:pPr>
              <w:overflowPunct w:val="0"/>
              <w:autoSpaceDE w:val="0"/>
              <w:autoSpaceDN w:val="0"/>
              <w:adjustRightInd w:val="0"/>
              <w:ind w:right="-54"/>
              <w:jc w:val="center"/>
              <w:textAlignment w:val="baseline"/>
              <w:rPr>
                <w:b/>
                <w:sz w:val="18"/>
                <w:szCs w:val="18"/>
              </w:rPr>
            </w:pPr>
            <w:r w:rsidRPr="000C5E26">
              <w:rPr>
                <w:b/>
                <w:sz w:val="18"/>
                <w:szCs w:val="18"/>
              </w:rPr>
              <w:t>2</w:t>
            </w:r>
          </w:p>
        </w:tc>
        <w:tc>
          <w:tcPr>
            <w:tcW w:w="1559" w:type="dxa"/>
            <w:gridSpan w:val="2"/>
          </w:tcPr>
          <w:p w:rsidR="000C5E26" w:rsidRPr="000C5E26" w:rsidRDefault="000C5E26" w:rsidP="00C96DF4">
            <w:pPr>
              <w:overflowPunct w:val="0"/>
              <w:autoSpaceDE w:val="0"/>
              <w:autoSpaceDN w:val="0"/>
              <w:adjustRightInd w:val="0"/>
              <w:ind w:right="-54"/>
              <w:jc w:val="center"/>
              <w:textAlignment w:val="baseline"/>
              <w:rPr>
                <w:b/>
                <w:sz w:val="18"/>
                <w:szCs w:val="18"/>
              </w:rPr>
            </w:pPr>
            <w:r>
              <w:rPr>
                <w:b/>
                <w:sz w:val="18"/>
                <w:szCs w:val="18"/>
              </w:rPr>
              <w:t>3</w:t>
            </w:r>
          </w:p>
        </w:tc>
        <w:tc>
          <w:tcPr>
            <w:tcW w:w="992" w:type="dxa"/>
          </w:tcPr>
          <w:p w:rsidR="000C5E26" w:rsidRPr="000C5E26" w:rsidRDefault="000C5E26" w:rsidP="00C96DF4">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0C5E26" w:rsidRPr="000C5E26" w:rsidRDefault="000C5E26" w:rsidP="00C96DF4">
            <w:pPr>
              <w:overflowPunct w:val="0"/>
              <w:autoSpaceDE w:val="0"/>
              <w:autoSpaceDN w:val="0"/>
              <w:adjustRightInd w:val="0"/>
              <w:ind w:right="-54"/>
              <w:jc w:val="center"/>
              <w:textAlignment w:val="baseline"/>
              <w:rPr>
                <w:b/>
                <w:sz w:val="18"/>
                <w:szCs w:val="18"/>
              </w:rPr>
            </w:pPr>
            <w:r>
              <w:rPr>
                <w:b/>
                <w:sz w:val="18"/>
                <w:szCs w:val="18"/>
              </w:rPr>
              <w:t>5</w:t>
            </w:r>
          </w:p>
        </w:tc>
        <w:tc>
          <w:tcPr>
            <w:tcW w:w="1134" w:type="dxa"/>
          </w:tcPr>
          <w:p w:rsidR="000C5E26" w:rsidRPr="000C5E26" w:rsidRDefault="000C5E26" w:rsidP="00C96DF4">
            <w:pPr>
              <w:overflowPunct w:val="0"/>
              <w:autoSpaceDE w:val="0"/>
              <w:autoSpaceDN w:val="0"/>
              <w:adjustRightInd w:val="0"/>
              <w:ind w:right="-54"/>
              <w:jc w:val="center"/>
              <w:textAlignment w:val="baseline"/>
              <w:rPr>
                <w:b/>
                <w:sz w:val="18"/>
                <w:szCs w:val="18"/>
              </w:rPr>
            </w:pPr>
            <w:r w:rsidRPr="000C5E26">
              <w:rPr>
                <w:b/>
                <w:sz w:val="18"/>
                <w:szCs w:val="18"/>
              </w:rPr>
              <w:t>6</w:t>
            </w:r>
          </w:p>
        </w:tc>
        <w:tc>
          <w:tcPr>
            <w:tcW w:w="993"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7</w:t>
            </w:r>
          </w:p>
        </w:tc>
        <w:tc>
          <w:tcPr>
            <w:tcW w:w="992"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8</w:t>
            </w:r>
          </w:p>
        </w:tc>
        <w:tc>
          <w:tcPr>
            <w:tcW w:w="992"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9</w:t>
            </w:r>
          </w:p>
        </w:tc>
        <w:tc>
          <w:tcPr>
            <w:tcW w:w="992"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10</w:t>
            </w:r>
          </w:p>
        </w:tc>
        <w:tc>
          <w:tcPr>
            <w:tcW w:w="851"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11</w:t>
            </w:r>
          </w:p>
        </w:tc>
        <w:tc>
          <w:tcPr>
            <w:tcW w:w="850"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12</w:t>
            </w:r>
          </w:p>
        </w:tc>
        <w:tc>
          <w:tcPr>
            <w:tcW w:w="851"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13</w:t>
            </w:r>
          </w:p>
        </w:tc>
        <w:tc>
          <w:tcPr>
            <w:tcW w:w="1701" w:type="dxa"/>
          </w:tcPr>
          <w:p w:rsidR="000C5E26" w:rsidRPr="004B783D" w:rsidRDefault="000C5E26" w:rsidP="00C96DF4">
            <w:pPr>
              <w:overflowPunct w:val="0"/>
              <w:autoSpaceDE w:val="0"/>
              <w:autoSpaceDN w:val="0"/>
              <w:adjustRightInd w:val="0"/>
              <w:ind w:right="-54"/>
              <w:jc w:val="center"/>
              <w:textAlignment w:val="baseline"/>
              <w:rPr>
                <w:b/>
                <w:sz w:val="18"/>
                <w:szCs w:val="18"/>
              </w:rPr>
            </w:pPr>
            <w:r w:rsidRPr="004B783D">
              <w:rPr>
                <w:b/>
                <w:sz w:val="18"/>
                <w:szCs w:val="18"/>
              </w:rPr>
              <w:t>14</w:t>
            </w:r>
          </w:p>
        </w:tc>
      </w:tr>
      <w:tr w:rsidR="004B783D" w:rsidRPr="008A6ADC" w:rsidTr="003C66F6">
        <w:trPr>
          <w:trHeight w:val="383"/>
        </w:trPr>
        <w:tc>
          <w:tcPr>
            <w:tcW w:w="15026" w:type="dxa"/>
            <w:gridSpan w:val="15"/>
          </w:tcPr>
          <w:p w:rsidR="004B783D" w:rsidRPr="004B783D" w:rsidRDefault="004B783D" w:rsidP="004B783D">
            <w:pPr>
              <w:tabs>
                <w:tab w:val="left" w:pos="0"/>
                <w:tab w:val="left" w:pos="284"/>
              </w:tabs>
              <w:ind w:left="360"/>
              <w:contextualSpacing/>
              <w:jc w:val="center"/>
              <w:rPr>
                <w:b/>
                <w:sz w:val="22"/>
                <w:szCs w:val="22"/>
              </w:rPr>
            </w:pPr>
            <w:r w:rsidRPr="004B783D">
              <w:rPr>
                <w:b/>
                <w:sz w:val="22"/>
                <w:szCs w:val="22"/>
              </w:rPr>
              <w:t>1. Повышение уровня благоустройства дворовых т</w:t>
            </w:r>
            <w:r>
              <w:rPr>
                <w:b/>
                <w:sz w:val="22"/>
                <w:szCs w:val="22"/>
              </w:rPr>
              <w:t>ерриторий многоквартирных домов</w:t>
            </w:r>
          </w:p>
        </w:tc>
      </w:tr>
      <w:tr w:rsidR="00D26062" w:rsidRPr="008A6ADC" w:rsidTr="003C66F6">
        <w:trPr>
          <w:trHeight w:val="629"/>
        </w:trPr>
        <w:tc>
          <w:tcPr>
            <w:tcW w:w="567" w:type="dxa"/>
            <w:vMerge w:val="restart"/>
          </w:tcPr>
          <w:p w:rsidR="00D26062" w:rsidRPr="004B783D" w:rsidRDefault="00D26062" w:rsidP="00C96DF4">
            <w:pPr>
              <w:overflowPunct w:val="0"/>
              <w:autoSpaceDE w:val="0"/>
              <w:autoSpaceDN w:val="0"/>
              <w:adjustRightInd w:val="0"/>
              <w:ind w:right="-54"/>
              <w:textAlignment w:val="baseline"/>
            </w:pPr>
            <w:r w:rsidRPr="004B783D">
              <w:t>1.1.</w:t>
            </w:r>
          </w:p>
        </w:tc>
        <w:tc>
          <w:tcPr>
            <w:tcW w:w="1701" w:type="dxa"/>
            <w:gridSpan w:val="2"/>
            <w:vMerge w:val="restart"/>
          </w:tcPr>
          <w:p w:rsidR="00D26062" w:rsidRPr="004B783D" w:rsidRDefault="00D26062" w:rsidP="00C96DF4">
            <w:pPr>
              <w:overflowPunct w:val="0"/>
              <w:autoSpaceDE w:val="0"/>
              <w:autoSpaceDN w:val="0"/>
              <w:adjustRightInd w:val="0"/>
              <w:ind w:right="-54"/>
              <w:textAlignment w:val="baseline"/>
            </w:pPr>
            <w:proofErr w:type="spellStart"/>
            <w:proofErr w:type="gramStart"/>
            <w:r w:rsidRPr="004B783D">
              <w:t>Благоустройст</w:t>
            </w:r>
            <w:proofErr w:type="spellEnd"/>
            <w:r>
              <w:t>-</w:t>
            </w:r>
            <w:r w:rsidRPr="004B783D">
              <w:t>во</w:t>
            </w:r>
            <w:proofErr w:type="gramEnd"/>
            <w:r w:rsidRPr="004B783D">
              <w:t xml:space="preserve"> дворовых территорий </w:t>
            </w:r>
          </w:p>
        </w:tc>
        <w:tc>
          <w:tcPr>
            <w:tcW w:w="1418" w:type="dxa"/>
            <w:vMerge w:val="restart"/>
          </w:tcPr>
          <w:p w:rsidR="00D26062" w:rsidRDefault="00D26062" w:rsidP="006B3FEC">
            <w:pPr>
              <w:overflowPunct w:val="0"/>
              <w:autoSpaceDE w:val="0"/>
              <w:autoSpaceDN w:val="0"/>
              <w:adjustRightInd w:val="0"/>
              <w:ind w:right="-54"/>
              <w:jc w:val="center"/>
              <w:textAlignment w:val="baseline"/>
            </w:pPr>
          </w:p>
          <w:p w:rsidR="00D26062" w:rsidRDefault="00D26062" w:rsidP="006B3FEC">
            <w:pPr>
              <w:overflowPunct w:val="0"/>
              <w:autoSpaceDE w:val="0"/>
              <w:autoSpaceDN w:val="0"/>
              <w:adjustRightInd w:val="0"/>
              <w:ind w:right="-54"/>
              <w:jc w:val="center"/>
              <w:textAlignment w:val="baseline"/>
            </w:pPr>
          </w:p>
          <w:p w:rsidR="00D26062" w:rsidRPr="008A6ADC" w:rsidRDefault="00D26062" w:rsidP="006B3FEC">
            <w:pPr>
              <w:overflowPunct w:val="0"/>
              <w:autoSpaceDE w:val="0"/>
              <w:autoSpaceDN w:val="0"/>
              <w:adjustRightInd w:val="0"/>
              <w:ind w:right="-54"/>
              <w:jc w:val="center"/>
              <w:textAlignment w:val="baseline"/>
              <w:rPr>
                <w:highlight w:val="yellow"/>
              </w:rPr>
            </w:pPr>
            <w:proofErr w:type="spellStart"/>
            <w:proofErr w:type="gramStart"/>
            <w:r w:rsidRPr="004B783D">
              <w:t>Администра</w:t>
            </w:r>
            <w:r>
              <w:t>-</w:t>
            </w:r>
            <w:r w:rsidRPr="004B783D">
              <w:t>ция</w:t>
            </w:r>
            <w:proofErr w:type="spellEnd"/>
            <w:proofErr w:type="gramEnd"/>
            <w:r w:rsidRPr="004B783D">
              <w:t xml:space="preserve"> город</w:t>
            </w:r>
            <w:r>
              <w:t>а</w:t>
            </w:r>
            <w:r w:rsidRPr="004B783D">
              <w:t xml:space="preserve"> </w:t>
            </w:r>
            <w:r>
              <w:t>Саянска</w:t>
            </w:r>
          </w:p>
        </w:tc>
        <w:tc>
          <w:tcPr>
            <w:tcW w:w="992" w:type="dxa"/>
            <w:vMerge w:val="restart"/>
          </w:tcPr>
          <w:p w:rsidR="00D26062" w:rsidRDefault="00D26062" w:rsidP="006B3FEC">
            <w:pPr>
              <w:jc w:val="center"/>
            </w:pPr>
          </w:p>
          <w:p w:rsidR="00D26062" w:rsidRDefault="00D26062" w:rsidP="006B3FEC">
            <w:pPr>
              <w:jc w:val="center"/>
            </w:pPr>
          </w:p>
          <w:p w:rsidR="00D26062" w:rsidRPr="004B783D" w:rsidRDefault="00D26062" w:rsidP="006B3FEC">
            <w:pPr>
              <w:jc w:val="center"/>
              <w:rPr>
                <w:highlight w:val="yellow"/>
              </w:rPr>
            </w:pPr>
            <w:r w:rsidRPr="004B783D">
              <w:t>2018-2024</w:t>
            </w:r>
          </w:p>
        </w:tc>
        <w:tc>
          <w:tcPr>
            <w:tcW w:w="992" w:type="dxa"/>
          </w:tcPr>
          <w:p w:rsidR="00D26062" w:rsidRPr="004B783D" w:rsidRDefault="00D26062" w:rsidP="00C96DF4">
            <w:pPr>
              <w:rPr>
                <w:b/>
              </w:rPr>
            </w:pPr>
          </w:p>
          <w:p w:rsidR="00D26062" w:rsidRPr="004B783D" w:rsidRDefault="00D26062" w:rsidP="00C96DF4">
            <w:pPr>
              <w:rPr>
                <w:b/>
              </w:rPr>
            </w:pPr>
            <w:r w:rsidRPr="004B783D">
              <w:rPr>
                <w:b/>
              </w:rPr>
              <w:t>ФБ</w:t>
            </w:r>
          </w:p>
        </w:tc>
        <w:tc>
          <w:tcPr>
            <w:tcW w:w="1134" w:type="dxa"/>
          </w:tcPr>
          <w:p w:rsidR="00D26062" w:rsidRPr="004B783D" w:rsidRDefault="00D26062" w:rsidP="00C96DF4">
            <w:pPr>
              <w:jc w:val="center"/>
              <w:rPr>
                <w:b/>
              </w:rPr>
            </w:pPr>
          </w:p>
          <w:p w:rsidR="00D26062" w:rsidRPr="004B783D" w:rsidRDefault="00D26062" w:rsidP="00C96DF4">
            <w:pPr>
              <w:jc w:val="center"/>
              <w:rPr>
                <w:b/>
              </w:rPr>
            </w:pPr>
            <w:r w:rsidRPr="004B783D">
              <w:rPr>
                <w:b/>
              </w:rPr>
              <w:t>72252,5</w:t>
            </w:r>
          </w:p>
        </w:tc>
        <w:tc>
          <w:tcPr>
            <w:tcW w:w="993" w:type="dxa"/>
          </w:tcPr>
          <w:p w:rsidR="00D26062" w:rsidRPr="004B783D" w:rsidRDefault="00D26062" w:rsidP="00C96DF4">
            <w:pPr>
              <w:jc w:val="center"/>
            </w:pPr>
          </w:p>
          <w:p w:rsidR="00D26062" w:rsidRPr="004B783D" w:rsidRDefault="00D26062" w:rsidP="00C96DF4">
            <w:pPr>
              <w:jc w:val="center"/>
            </w:pPr>
            <w:r w:rsidRPr="004B783D">
              <w:t>13996,9</w:t>
            </w:r>
          </w:p>
        </w:tc>
        <w:tc>
          <w:tcPr>
            <w:tcW w:w="992" w:type="dxa"/>
          </w:tcPr>
          <w:p w:rsidR="00D26062" w:rsidRPr="004B783D" w:rsidRDefault="00D26062" w:rsidP="00C96DF4">
            <w:pPr>
              <w:jc w:val="center"/>
            </w:pPr>
          </w:p>
          <w:p w:rsidR="00D26062" w:rsidRPr="004B783D" w:rsidRDefault="00D26062" w:rsidP="00C96DF4">
            <w:pPr>
              <w:jc w:val="center"/>
            </w:pPr>
            <w:r w:rsidRPr="004B783D">
              <w:t>32273,2</w:t>
            </w:r>
          </w:p>
        </w:tc>
        <w:tc>
          <w:tcPr>
            <w:tcW w:w="992" w:type="dxa"/>
          </w:tcPr>
          <w:p w:rsidR="00D26062" w:rsidRPr="004B783D" w:rsidRDefault="00D26062" w:rsidP="00C96DF4">
            <w:pPr>
              <w:jc w:val="center"/>
            </w:pPr>
          </w:p>
          <w:p w:rsidR="00D26062" w:rsidRPr="004B783D" w:rsidRDefault="00D26062" w:rsidP="00C96DF4">
            <w:pPr>
              <w:jc w:val="center"/>
            </w:pPr>
            <w:r w:rsidRPr="004B783D">
              <w:t>12820,4</w:t>
            </w:r>
          </w:p>
        </w:tc>
        <w:tc>
          <w:tcPr>
            <w:tcW w:w="992" w:type="dxa"/>
          </w:tcPr>
          <w:p w:rsidR="00D26062" w:rsidRPr="004B783D" w:rsidRDefault="00D26062" w:rsidP="00C96DF4">
            <w:pPr>
              <w:jc w:val="center"/>
            </w:pPr>
          </w:p>
          <w:p w:rsidR="00D26062" w:rsidRPr="004B783D" w:rsidRDefault="00D26062" w:rsidP="00C96DF4">
            <w:pPr>
              <w:jc w:val="center"/>
            </w:pPr>
            <w:r w:rsidRPr="004B783D">
              <w:t>13162,0</w:t>
            </w:r>
          </w:p>
        </w:tc>
        <w:tc>
          <w:tcPr>
            <w:tcW w:w="851" w:type="dxa"/>
          </w:tcPr>
          <w:p w:rsidR="00D26062" w:rsidRPr="004B783D" w:rsidRDefault="00D26062" w:rsidP="00C96DF4">
            <w:pPr>
              <w:jc w:val="center"/>
            </w:pPr>
          </w:p>
          <w:p w:rsidR="00D26062" w:rsidRPr="004B783D" w:rsidRDefault="00D26062" w:rsidP="00C96DF4">
            <w:pPr>
              <w:jc w:val="center"/>
            </w:pPr>
            <w:r w:rsidRPr="004B783D">
              <w:t>0,00</w:t>
            </w:r>
          </w:p>
        </w:tc>
        <w:tc>
          <w:tcPr>
            <w:tcW w:w="850" w:type="dxa"/>
          </w:tcPr>
          <w:p w:rsidR="00D26062" w:rsidRPr="004B783D" w:rsidRDefault="00D26062" w:rsidP="00C96DF4">
            <w:pPr>
              <w:jc w:val="center"/>
            </w:pPr>
          </w:p>
          <w:p w:rsidR="00D26062" w:rsidRPr="004B783D" w:rsidRDefault="00D26062" w:rsidP="00C96DF4">
            <w:pPr>
              <w:jc w:val="center"/>
            </w:pPr>
            <w:r w:rsidRPr="004B783D">
              <w:t>0,00</w:t>
            </w:r>
          </w:p>
        </w:tc>
        <w:tc>
          <w:tcPr>
            <w:tcW w:w="851" w:type="dxa"/>
          </w:tcPr>
          <w:p w:rsidR="00D26062" w:rsidRPr="004B783D" w:rsidRDefault="00D26062" w:rsidP="00C96DF4">
            <w:pPr>
              <w:jc w:val="center"/>
            </w:pPr>
          </w:p>
          <w:p w:rsidR="00D26062" w:rsidRPr="004B783D" w:rsidRDefault="00D26062" w:rsidP="00C96DF4">
            <w:pPr>
              <w:jc w:val="center"/>
            </w:pPr>
            <w:r w:rsidRPr="004B783D">
              <w:t>0,00</w:t>
            </w:r>
          </w:p>
        </w:tc>
        <w:tc>
          <w:tcPr>
            <w:tcW w:w="1701" w:type="dxa"/>
            <w:vMerge w:val="restart"/>
            <w:vAlign w:val="center"/>
          </w:tcPr>
          <w:p w:rsidR="00D26062" w:rsidRPr="004B783D" w:rsidRDefault="00D26062" w:rsidP="00C469E0">
            <w:pPr>
              <w:jc w:val="center"/>
            </w:pPr>
            <w:r>
              <w:t>п. 1-3 таблицы № 4</w:t>
            </w:r>
          </w:p>
        </w:tc>
      </w:tr>
      <w:tr w:rsidR="00D26062" w:rsidRPr="008A6ADC" w:rsidTr="003C66F6">
        <w:trPr>
          <w:trHeight w:val="560"/>
        </w:trPr>
        <w:tc>
          <w:tcPr>
            <w:tcW w:w="567" w:type="dxa"/>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701" w:type="dxa"/>
            <w:gridSpan w:val="2"/>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418" w:type="dxa"/>
            <w:vMerge/>
          </w:tcPr>
          <w:p w:rsidR="00D26062" w:rsidRPr="008A6ADC" w:rsidRDefault="00D26062" w:rsidP="00C96DF4">
            <w:pPr>
              <w:overflowPunct w:val="0"/>
              <w:autoSpaceDE w:val="0"/>
              <w:autoSpaceDN w:val="0"/>
              <w:adjustRightInd w:val="0"/>
              <w:ind w:right="-54"/>
              <w:jc w:val="center"/>
              <w:textAlignment w:val="baseline"/>
              <w:rPr>
                <w:highlight w:val="yellow"/>
              </w:rPr>
            </w:pPr>
          </w:p>
        </w:tc>
        <w:tc>
          <w:tcPr>
            <w:tcW w:w="992" w:type="dxa"/>
            <w:vMerge/>
          </w:tcPr>
          <w:p w:rsidR="00D26062" w:rsidRPr="008A6ADC" w:rsidRDefault="00D26062" w:rsidP="00C96DF4">
            <w:pPr>
              <w:rPr>
                <w:b/>
                <w:highlight w:val="yellow"/>
              </w:rPr>
            </w:pPr>
          </w:p>
        </w:tc>
        <w:tc>
          <w:tcPr>
            <w:tcW w:w="992" w:type="dxa"/>
          </w:tcPr>
          <w:p w:rsidR="00D26062" w:rsidRPr="00C469E0" w:rsidRDefault="00D26062" w:rsidP="00C96DF4">
            <w:pPr>
              <w:rPr>
                <w:b/>
              </w:rPr>
            </w:pPr>
          </w:p>
          <w:p w:rsidR="00D26062" w:rsidRPr="00C469E0" w:rsidRDefault="00D26062" w:rsidP="00C96DF4">
            <w:pPr>
              <w:rPr>
                <w:b/>
              </w:rPr>
            </w:pPr>
            <w:r w:rsidRPr="00C469E0">
              <w:rPr>
                <w:b/>
              </w:rPr>
              <w:t>ОБ</w:t>
            </w:r>
          </w:p>
        </w:tc>
        <w:tc>
          <w:tcPr>
            <w:tcW w:w="1134" w:type="dxa"/>
          </w:tcPr>
          <w:p w:rsidR="00D26062" w:rsidRPr="00C469E0" w:rsidRDefault="00D26062" w:rsidP="00C96DF4">
            <w:pPr>
              <w:jc w:val="center"/>
              <w:rPr>
                <w:b/>
              </w:rPr>
            </w:pPr>
          </w:p>
          <w:p w:rsidR="00D26062" w:rsidRPr="00C469E0" w:rsidRDefault="00D26062" w:rsidP="00C96DF4">
            <w:pPr>
              <w:jc w:val="center"/>
              <w:rPr>
                <w:b/>
              </w:rPr>
            </w:pPr>
            <w:r w:rsidRPr="00C469E0">
              <w:rPr>
                <w:b/>
              </w:rPr>
              <w:t>19567,1</w:t>
            </w:r>
          </w:p>
        </w:tc>
        <w:tc>
          <w:tcPr>
            <w:tcW w:w="993" w:type="dxa"/>
          </w:tcPr>
          <w:p w:rsidR="00D26062" w:rsidRPr="00C469E0" w:rsidRDefault="00D26062" w:rsidP="00C96DF4">
            <w:pPr>
              <w:jc w:val="center"/>
            </w:pPr>
          </w:p>
          <w:p w:rsidR="00D26062" w:rsidRPr="00C469E0" w:rsidRDefault="00D26062" w:rsidP="00C96DF4">
            <w:pPr>
              <w:jc w:val="center"/>
            </w:pPr>
            <w:r w:rsidRPr="00C469E0">
              <w:t>5510,0</w:t>
            </w:r>
          </w:p>
        </w:tc>
        <w:tc>
          <w:tcPr>
            <w:tcW w:w="992" w:type="dxa"/>
          </w:tcPr>
          <w:p w:rsidR="00D26062" w:rsidRPr="00C469E0" w:rsidRDefault="00D26062" w:rsidP="00C96DF4">
            <w:pPr>
              <w:jc w:val="center"/>
            </w:pPr>
          </w:p>
          <w:p w:rsidR="00D26062" w:rsidRPr="00C469E0" w:rsidRDefault="00D26062" w:rsidP="00C96DF4">
            <w:pPr>
              <w:jc w:val="center"/>
            </w:pPr>
            <w:r w:rsidRPr="00C469E0">
              <w:t>7073,2</w:t>
            </w:r>
          </w:p>
        </w:tc>
        <w:tc>
          <w:tcPr>
            <w:tcW w:w="992" w:type="dxa"/>
          </w:tcPr>
          <w:p w:rsidR="00D26062" w:rsidRPr="00C469E0" w:rsidRDefault="00D26062" w:rsidP="00C96DF4">
            <w:pPr>
              <w:jc w:val="center"/>
            </w:pPr>
          </w:p>
          <w:p w:rsidR="00D26062" w:rsidRPr="00C469E0" w:rsidRDefault="00D26062" w:rsidP="00C96DF4">
            <w:pPr>
              <w:jc w:val="center"/>
            </w:pPr>
            <w:r w:rsidRPr="00C469E0">
              <w:t>3039,0</w:t>
            </w:r>
          </w:p>
        </w:tc>
        <w:tc>
          <w:tcPr>
            <w:tcW w:w="992" w:type="dxa"/>
          </w:tcPr>
          <w:p w:rsidR="00D26062" w:rsidRPr="00C469E0" w:rsidRDefault="00D26062" w:rsidP="00C96DF4">
            <w:pPr>
              <w:jc w:val="center"/>
            </w:pPr>
          </w:p>
          <w:p w:rsidR="00D26062" w:rsidRPr="00C469E0" w:rsidRDefault="00D26062" w:rsidP="00C96DF4">
            <w:pPr>
              <w:jc w:val="center"/>
            </w:pPr>
            <w:r w:rsidRPr="00C469E0">
              <w:t>3944,9</w:t>
            </w:r>
          </w:p>
        </w:tc>
        <w:tc>
          <w:tcPr>
            <w:tcW w:w="851" w:type="dxa"/>
          </w:tcPr>
          <w:p w:rsidR="00D26062" w:rsidRPr="00C469E0" w:rsidRDefault="00D26062" w:rsidP="00C96DF4">
            <w:pPr>
              <w:jc w:val="center"/>
            </w:pPr>
          </w:p>
          <w:p w:rsidR="00D26062" w:rsidRPr="00C469E0" w:rsidRDefault="00D26062" w:rsidP="00C96DF4">
            <w:pPr>
              <w:jc w:val="center"/>
            </w:pPr>
            <w:r w:rsidRPr="00C469E0">
              <w:t>0,00</w:t>
            </w:r>
          </w:p>
        </w:tc>
        <w:tc>
          <w:tcPr>
            <w:tcW w:w="850" w:type="dxa"/>
          </w:tcPr>
          <w:p w:rsidR="00D26062" w:rsidRPr="00C469E0" w:rsidRDefault="00D26062" w:rsidP="00C96DF4">
            <w:pPr>
              <w:jc w:val="center"/>
            </w:pPr>
          </w:p>
          <w:p w:rsidR="00D26062" w:rsidRPr="00C469E0" w:rsidRDefault="00D26062" w:rsidP="00C96DF4">
            <w:pPr>
              <w:jc w:val="center"/>
            </w:pPr>
            <w:r w:rsidRPr="00C469E0">
              <w:t>0,00</w:t>
            </w:r>
          </w:p>
        </w:tc>
        <w:tc>
          <w:tcPr>
            <w:tcW w:w="851" w:type="dxa"/>
          </w:tcPr>
          <w:p w:rsidR="00D26062" w:rsidRPr="00C469E0" w:rsidRDefault="00D26062" w:rsidP="00C96DF4">
            <w:pPr>
              <w:jc w:val="center"/>
            </w:pPr>
          </w:p>
          <w:p w:rsidR="00D26062" w:rsidRPr="00C469E0" w:rsidRDefault="00D26062" w:rsidP="00C96DF4">
            <w:pPr>
              <w:jc w:val="center"/>
            </w:pPr>
            <w:r w:rsidRPr="00C469E0">
              <w:t>0,00</w:t>
            </w:r>
          </w:p>
        </w:tc>
        <w:tc>
          <w:tcPr>
            <w:tcW w:w="1701" w:type="dxa"/>
            <w:vMerge/>
            <w:vAlign w:val="center"/>
          </w:tcPr>
          <w:p w:rsidR="00D26062" w:rsidRPr="008A6ADC" w:rsidRDefault="00D26062" w:rsidP="00C469E0">
            <w:pPr>
              <w:jc w:val="center"/>
              <w:rPr>
                <w:highlight w:val="yellow"/>
              </w:rPr>
            </w:pPr>
          </w:p>
        </w:tc>
      </w:tr>
      <w:tr w:rsidR="00D26062" w:rsidRPr="008A6ADC" w:rsidTr="003C66F6">
        <w:trPr>
          <w:trHeight w:val="706"/>
        </w:trPr>
        <w:tc>
          <w:tcPr>
            <w:tcW w:w="567" w:type="dxa"/>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701" w:type="dxa"/>
            <w:gridSpan w:val="2"/>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418" w:type="dxa"/>
            <w:vMerge/>
          </w:tcPr>
          <w:p w:rsidR="00D26062" w:rsidRPr="008A6ADC" w:rsidRDefault="00D26062" w:rsidP="00C96DF4">
            <w:pPr>
              <w:overflowPunct w:val="0"/>
              <w:autoSpaceDE w:val="0"/>
              <w:autoSpaceDN w:val="0"/>
              <w:adjustRightInd w:val="0"/>
              <w:ind w:right="-54"/>
              <w:jc w:val="center"/>
              <w:textAlignment w:val="baseline"/>
              <w:rPr>
                <w:highlight w:val="yellow"/>
              </w:rPr>
            </w:pPr>
          </w:p>
        </w:tc>
        <w:tc>
          <w:tcPr>
            <w:tcW w:w="992" w:type="dxa"/>
            <w:vMerge/>
          </w:tcPr>
          <w:p w:rsidR="00D26062" w:rsidRPr="008A6ADC" w:rsidRDefault="00D26062" w:rsidP="00C96DF4">
            <w:pPr>
              <w:rPr>
                <w:b/>
                <w:highlight w:val="yellow"/>
              </w:rPr>
            </w:pPr>
          </w:p>
        </w:tc>
        <w:tc>
          <w:tcPr>
            <w:tcW w:w="992" w:type="dxa"/>
          </w:tcPr>
          <w:p w:rsidR="00D26062" w:rsidRPr="00C469E0" w:rsidRDefault="00D26062" w:rsidP="00C96DF4">
            <w:pPr>
              <w:rPr>
                <w:b/>
              </w:rPr>
            </w:pPr>
          </w:p>
          <w:p w:rsidR="00D26062" w:rsidRPr="00C469E0" w:rsidRDefault="00D26062" w:rsidP="00C96DF4">
            <w:pPr>
              <w:rPr>
                <w:b/>
              </w:rPr>
            </w:pPr>
            <w:r w:rsidRPr="00C469E0">
              <w:rPr>
                <w:b/>
              </w:rPr>
              <w:t>МБ</w:t>
            </w:r>
          </w:p>
        </w:tc>
        <w:tc>
          <w:tcPr>
            <w:tcW w:w="1134" w:type="dxa"/>
          </w:tcPr>
          <w:p w:rsidR="00D26062" w:rsidRPr="00C469E0" w:rsidRDefault="00D26062" w:rsidP="00C96DF4">
            <w:pPr>
              <w:jc w:val="center"/>
              <w:rPr>
                <w:b/>
              </w:rPr>
            </w:pPr>
          </w:p>
          <w:p w:rsidR="00D26062" w:rsidRPr="00C469E0" w:rsidRDefault="00D26062" w:rsidP="00C96DF4">
            <w:pPr>
              <w:jc w:val="center"/>
              <w:rPr>
                <w:b/>
              </w:rPr>
            </w:pPr>
            <w:r w:rsidRPr="00C469E0">
              <w:rPr>
                <w:b/>
              </w:rPr>
              <w:t>4321,2</w:t>
            </w:r>
          </w:p>
        </w:tc>
        <w:tc>
          <w:tcPr>
            <w:tcW w:w="993" w:type="dxa"/>
          </w:tcPr>
          <w:p w:rsidR="00D26062" w:rsidRPr="00C469E0" w:rsidRDefault="00D26062" w:rsidP="00C96DF4">
            <w:pPr>
              <w:jc w:val="center"/>
            </w:pPr>
          </w:p>
          <w:p w:rsidR="00D26062" w:rsidRPr="00C469E0" w:rsidRDefault="00D26062" w:rsidP="00C96DF4">
            <w:pPr>
              <w:jc w:val="center"/>
            </w:pPr>
            <w:r w:rsidRPr="00C469E0">
              <w:t>415,1</w:t>
            </w:r>
          </w:p>
        </w:tc>
        <w:tc>
          <w:tcPr>
            <w:tcW w:w="992" w:type="dxa"/>
          </w:tcPr>
          <w:p w:rsidR="00D26062" w:rsidRPr="00C469E0" w:rsidRDefault="00D26062" w:rsidP="00C96DF4">
            <w:pPr>
              <w:jc w:val="center"/>
            </w:pPr>
          </w:p>
          <w:p w:rsidR="00D26062" w:rsidRPr="00C469E0" w:rsidRDefault="00D26062" w:rsidP="00C96DF4">
            <w:pPr>
              <w:jc w:val="center"/>
            </w:pPr>
            <w:r w:rsidRPr="00C469E0">
              <w:t>875,4</w:t>
            </w:r>
          </w:p>
        </w:tc>
        <w:tc>
          <w:tcPr>
            <w:tcW w:w="992" w:type="dxa"/>
          </w:tcPr>
          <w:p w:rsidR="00D26062" w:rsidRPr="00C469E0" w:rsidRDefault="00D26062" w:rsidP="00C96DF4">
            <w:pPr>
              <w:jc w:val="center"/>
            </w:pPr>
          </w:p>
          <w:p w:rsidR="00D26062" w:rsidRPr="00C469E0" w:rsidRDefault="00D26062" w:rsidP="00C96DF4">
            <w:pPr>
              <w:jc w:val="center"/>
            </w:pPr>
            <w:r w:rsidRPr="00C469E0">
              <w:t>375,6</w:t>
            </w:r>
          </w:p>
        </w:tc>
        <w:tc>
          <w:tcPr>
            <w:tcW w:w="992" w:type="dxa"/>
          </w:tcPr>
          <w:p w:rsidR="00D26062" w:rsidRPr="00C469E0" w:rsidRDefault="00D26062" w:rsidP="00C96DF4">
            <w:pPr>
              <w:jc w:val="center"/>
            </w:pPr>
          </w:p>
          <w:p w:rsidR="00D26062" w:rsidRPr="00C469E0" w:rsidRDefault="00D26062" w:rsidP="00C96DF4">
            <w:pPr>
              <w:jc w:val="center"/>
            </w:pPr>
            <w:r w:rsidRPr="00C469E0">
              <w:t>405,1</w:t>
            </w:r>
          </w:p>
        </w:tc>
        <w:tc>
          <w:tcPr>
            <w:tcW w:w="851" w:type="dxa"/>
          </w:tcPr>
          <w:p w:rsidR="00D26062" w:rsidRPr="00C469E0" w:rsidRDefault="00D26062" w:rsidP="00C96DF4">
            <w:pPr>
              <w:jc w:val="center"/>
            </w:pPr>
          </w:p>
          <w:p w:rsidR="00D26062" w:rsidRPr="00C469E0" w:rsidRDefault="00D26062" w:rsidP="00C96DF4">
            <w:pPr>
              <w:jc w:val="center"/>
            </w:pPr>
            <w:r w:rsidRPr="00C469E0">
              <w:t>750,0</w:t>
            </w:r>
          </w:p>
        </w:tc>
        <w:tc>
          <w:tcPr>
            <w:tcW w:w="850" w:type="dxa"/>
          </w:tcPr>
          <w:p w:rsidR="00D26062" w:rsidRPr="00C469E0" w:rsidRDefault="00D26062" w:rsidP="00C96DF4">
            <w:pPr>
              <w:jc w:val="center"/>
            </w:pPr>
          </w:p>
          <w:p w:rsidR="00D26062" w:rsidRPr="00C469E0" w:rsidRDefault="00D26062" w:rsidP="00C96DF4">
            <w:pPr>
              <w:jc w:val="center"/>
            </w:pPr>
            <w:r w:rsidRPr="00C469E0">
              <w:t>750,0</w:t>
            </w:r>
          </w:p>
        </w:tc>
        <w:tc>
          <w:tcPr>
            <w:tcW w:w="851" w:type="dxa"/>
          </w:tcPr>
          <w:p w:rsidR="00D26062" w:rsidRPr="00C469E0" w:rsidRDefault="00D26062" w:rsidP="00C96DF4">
            <w:pPr>
              <w:jc w:val="center"/>
            </w:pPr>
          </w:p>
          <w:p w:rsidR="00D26062" w:rsidRPr="00C469E0" w:rsidRDefault="00D26062" w:rsidP="00C96DF4">
            <w:pPr>
              <w:jc w:val="center"/>
            </w:pPr>
            <w:r w:rsidRPr="00C469E0">
              <w:t>750,0</w:t>
            </w:r>
          </w:p>
        </w:tc>
        <w:tc>
          <w:tcPr>
            <w:tcW w:w="1701" w:type="dxa"/>
            <w:vMerge/>
            <w:vAlign w:val="center"/>
          </w:tcPr>
          <w:p w:rsidR="00D26062" w:rsidRPr="008A6ADC" w:rsidRDefault="00D26062" w:rsidP="00C469E0">
            <w:pPr>
              <w:jc w:val="center"/>
              <w:rPr>
                <w:highlight w:val="yellow"/>
              </w:rPr>
            </w:pPr>
          </w:p>
        </w:tc>
      </w:tr>
      <w:tr w:rsidR="00D26062" w:rsidRPr="008A6ADC" w:rsidTr="000A5457">
        <w:trPr>
          <w:trHeight w:val="493"/>
        </w:trPr>
        <w:tc>
          <w:tcPr>
            <w:tcW w:w="5670" w:type="dxa"/>
            <w:gridSpan w:val="6"/>
          </w:tcPr>
          <w:p w:rsidR="00D26062" w:rsidRPr="00C469E0" w:rsidRDefault="00D26062" w:rsidP="00C96DF4">
            <w:pPr>
              <w:jc w:val="right"/>
              <w:rPr>
                <w:b/>
              </w:rPr>
            </w:pPr>
            <w:r w:rsidRPr="00C469E0">
              <w:rPr>
                <w:b/>
              </w:rPr>
              <w:t>ВСЕГО</w:t>
            </w:r>
          </w:p>
        </w:tc>
        <w:tc>
          <w:tcPr>
            <w:tcW w:w="1134" w:type="dxa"/>
          </w:tcPr>
          <w:p w:rsidR="00D26062" w:rsidRPr="00C469E0" w:rsidRDefault="00D26062" w:rsidP="00C96DF4">
            <w:pPr>
              <w:jc w:val="center"/>
              <w:rPr>
                <w:b/>
              </w:rPr>
            </w:pPr>
            <w:r w:rsidRPr="00C469E0">
              <w:rPr>
                <w:b/>
              </w:rPr>
              <w:t>96140,8</w:t>
            </w:r>
          </w:p>
        </w:tc>
        <w:tc>
          <w:tcPr>
            <w:tcW w:w="993" w:type="dxa"/>
          </w:tcPr>
          <w:p w:rsidR="00D26062" w:rsidRPr="00C469E0" w:rsidRDefault="00D26062" w:rsidP="00C96DF4">
            <w:pPr>
              <w:jc w:val="center"/>
              <w:rPr>
                <w:b/>
              </w:rPr>
            </w:pPr>
            <w:r w:rsidRPr="00C469E0">
              <w:rPr>
                <w:b/>
              </w:rPr>
              <w:t>19922,0</w:t>
            </w:r>
          </w:p>
        </w:tc>
        <w:tc>
          <w:tcPr>
            <w:tcW w:w="992" w:type="dxa"/>
          </w:tcPr>
          <w:p w:rsidR="00D26062" w:rsidRPr="00C469E0" w:rsidRDefault="00D26062" w:rsidP="00C96DF4">
            <w:pPr>
              <w:jc w:val="center"/>
              <w:rPr>
                <w:b/>
              </w:rPr>
            </w:pPr>
            <w:r w:rsidRPr="00C469E0">
              <w:rPr>
                <w:b/>
              </w:rPr>
              <w:t>40221,8</w:t>
            </w:r>
          </w:p>
        </w:tc>
        <w:tc>
          <w:tcPr>
            <w:tcW w:w="992" w:type="dxa"/>
          </w:tcPr>
          <w:p w:rsidR="00D26062" w:rsidRPr="00C469E0" w:rsidRDefault="00D26062" w:rsidP="00C96DF4">
            <w:pPr>
              <w:jc w:val="center"/>
            </w:pPr>
            <w:r w:rsidRPr="00C469E0">
              <w:rPr>
                <w:b/>
              </w:rPr>
              <w:t>16235,0</w:t>
            </w:r>
          </w:p>
        </w:tc>
        <w:tc>
          <w:tcPr>
            <w:tcW w:w="992" w:type="dxa"/>
          </w:tcPr>
          <w:p w:rsidR="00D26062" w:rsidRPr="00C469E0" w:rsidRDefault="00D26062" w:rsidP="00C96DF4">
            <w:pPr>
              <w:jc w:val="center"/>
            </w:pPr>
            <w:r w:rsidRPr="00C469E0">
              <w:rPr>
                <w:b/>
              </w:rPr>
              <w:t>17512,0</w:t>
            </w:r>
          </w:p>
        </w:tc>
        <w:tc>
          <w:tcPr>
            <w:tcW w:w="851" w:type="dxa"/>
          </w:tcPr>
          <w:p w:rsidR="00D26062" w:rsidRPr="00C469E0" w:rsidRDefault="00D26062" w:rsidP="00C96DF4">
            <w:pPr>
              <w:jc w:val="center"/>
            </w:pPr>
            <w:r w:rsidRPr="00C469E0">
              <w:rPr>
                <w:b/>
              </w:rPr>
              <w:t>750,0</w:t>
            </w:r>
          </w:p>
        </w:tc>
        <w:tc>
          <w:tcPr>
            <w:tcW w:w="850" w:type="dxa"/>
          </w:tcPr>
          <w:p w:rsidR="00D26062" w:rsidRPr="00C469E0" w:rsidRDefault="00D26062" w:rsidP="00C96DF4">
            <w:pPr>
              <w:jc w:val="center"/>
            </w:pPr>
            <w:r w:rsidRPr="00C469E0">
              <w:rPr>
                <w:b/>
              </w:rPr>
              <w:t>750,0</w:t>
            </w:r>
          </w:p>
        </w:tc>
        <w:tc>
          <w:tcPr>
            <w:tcW w:w="851" w:type="dxa"/>
          </w:tcPr>
          <w:p w:rsidR="00D26062" w:rsidRPr="00C469E0" w:rsidRDefault="00D26062" w:rsidP="00C96DF4">
            <w:pPr>
              <w:jc w:val="center"/>
            </w:pPr>
            <w:r w:rsidRPr="00C469E0">
              <w:rPr>
                <w:b/>
              </w:rPr>
              <w:t>750,0</w:t>
            </w:r>
          </w:p>
        </w:tc>
        <w:tc>
          <w:tcPr>
            <w:tcW w:w="1701" w:type="dxa"/>
            <w:vMerge/>
          </w:tcPr>
          <w:p w:rsidR="00D26062" w:rsidRPr="00C469E0" w:rsidRDefault="00D26062" w:rsidP="00C96DF4"/>
        </w:tc>
      </w:tr>
      <w:tr w:rsidR="00C469E0" w:rsidRPr="008A6ADC" w:rsidTr="000A5457">
        <w:trPr>
          <w:trHeight w:val="373"/>
        </w:trPr>
        <w:tc>
          <w:tcPr>
            <w:tcW w:w="15026" w:type="dxa"/>
            <w:gridSpan w:val="15"/>
          </w:tcPr>
          <w:p w:rsidR="00C469E0" w:rsidRPr="00C469E0" w:rsidRDefault="00C469E0" w:rsidP="00C469E0">
            <w:pPr>
              <w:jc w:val="center"/>
              <w:rPr>
                <w:b/>
                <w:sz w:val="22"/>
                <w:szCs w:val="22"/>
                <w:highlight w:val="yellow"/>
              </w:rPr>
            </w:pPr>
            <w:r w:rsidRPr="00C469E0">
              <w:rPr>
                <w:b/>
                <w:sz w:val="22"/>
                <w:szCs w:val="22"/>
              </w:rPr>
              <w:t xml:space="preserve">2. </w:t>
            </w:r>
            <w:r>
              <w:rPr>
                <w:b/>
                <w:sz w:val="22"/>
                <w:szCs w:val="22"/>
              </w:rPr>
              <w:t>П</w:t>
            </w:r>
            <w:r w:rsidRPr="00C469E0">
              <w:rPr>
                <w:b/>
                <w:sz w:val="22"/>
                <w:szCs w:val="22"/>
              </w:rPr>
              <w:t>овышение уровня благоустройства общественных территорий и мест массового отдыха населения (городских парков)</w:t>
            </w:r>
          </w:p>
        </w:tc>
      </w:tr>
      <w:tr w:rsidR="006B3FEC" w:rsidRPr="008A6ADC" w:rsidTr="003C66F6">
        <w:trPr>
          <w:trHeight w:val="641"/>
        </w:trPr>
        <w:tc>
          <w:tcPr>
            <w:tcW w:w="567" w:type="dxa"/>
            <w:vMerge w:val="restart"/>
          </w:tcPr>
          <w:p w:rsidR="006B3FEC" w:rsidRPr="006B3FEC" w:rsidRDefault="006B3FEC" w:rsidP="00C96DF4">
            <w:pPr>
              <w:overflowPunct w:val="0"/>
              <w:autoSpaceDE w:val="0"/>
              <w:autoSpaceDN w:val="0"/>
              <w:adjustRightInd w:val="0"/>
              <w:ind w:right="-54"/>
              <w:textAlignment w:val="baseline"/>
            </w:pPr>
            <w:r w:rsidRPr="006B3FEC">
              <w:t>2.1.</w:t>
            </w:r>
          </w:p>
        </w:tc>
        <w:tc>
          <w:tcPr>
            <w:tcW w:w="1701" w:type="dxa"/>
            <w:gridSpan w:val="2"/>
            <w:vMerge w:val="restart"/>
          </w:tcPr>
          <w:p w:rsidR="006B3FEC" w:rsidRPr="008A6ADC" w:rsidRDefault="006B3FEC" w:rsidP="00C96DF4">
            <w:pPr>
              <w:overflowPunct w:val="0"/>
              <w:autoSpaceDE w:val="0"/>
              <w:autoSpaceDN w:val="0"/>
              <w:adjustRightInd w:val="0"/>
              <w:ind w:right="-54"/>
              <w:jc w:val="both"/>
              <w:textAlignment w:val="baseline"/>
              <w:rPr>
                <w:highlight w:val="yellow"/>
              </w:rPr>
            </w:pPr>
            <w:proofErr w:type="spellStart"/>
            <w:proofErr w:type="gramStart"/>
            <w:r w:rsidRPr="006B3FEC">
              <w:rPr>
                <w:rFonts w:eastAsia="Calibri"/>
              </w:rPr>
              <w:t>Благоустройст</w:t>
            </w:r>
            <w:proofErr w:type="spellEnd"/>
            <w:r w:rsidR="003C66F6">
              <w:rPr>
                <w:rFonts w:eastAsia="Calibri"/>
              </w:rPr>
              <w:t>-</w:t>
            </w:r>
            <w:r w:rsidRPr="006B3FEC">
              <w:rPr>
                <w:rFonts w:eastAsia="Calibri"/>
              </w:rPr>
              <w:t>во</w:t>
            </w:r>
            <w:proofErr w:type="gramEnd"/>
            <w:r w:rsidRPr="006B3FEC">
              <w:rPr>
                <w:rFonts w:eastAsia="Calibri"/>
              </w:rPr>
              <w:t xml:space="preserve"> общественных те</w:t>
            </w:r>
            <w:r w:rsidR="003C66F6">
              <w:rPr>
                <w:rFonts w:eastAsia="Calibri"/>
              </w:rPr>
              <w:t xml:space="preserve">рриторий, мест массового отдыха </w:t>
            </w:r>
            <w:r w:rsidRPr="006B3FEC">
              <w:rPr>
                <w:rFonts w:eastAsia="Calibri"/>
              </w:rPr>
              <w:t>населения (городских парков)</w:t>
            </w:r>
          </w:p>
        </w:tc>
        <w:tc>
          <w:tcPr>
            <w:tcW w:w="1418" w:type="dxa"/>
            <w:vMerge w:val="restart"/>
          </w:tcPr>
          <w:p w:rsidR="006B3FEC" w:rsidRDefault="006B3FEC" w:rsidP="006B3FEC">
            <w:pPr>
              <w:overflowPunct w:val="0"/>
              <w:autoSpaceDE w:val="0"/>
              <w:autoSpaceDN w:val="0"/>
              <w:adjustRightInd w:val="0"/>
              <w:ind w:right="-54"/>
              <w:textAlignment w:val="baseline"/>
            </w:pPr>
          </w:p>
          <w:p w:rsidR="006B3FEC" w:rsidRDefault="006B3FEC" w:rsidP="006B3FEC">
            <w:pPr>
              <w:overflowPunct w:val="0"/>
              <w:autoSpaceDE w:val="0"/>
              <w:autoSpaceDN w:val="0"/>
              <w:adjustRightInd w:val="0"/>
              <w:ind w:right="-54"/>
              <w:textAlignment w:val="baseline"/>
            </w:pPr>
          </w:p>
          <w:p w:rsidR="006B3FEC" w:rsidRPr="008A6ADC" w:rsidRDefault="006B3FEC" w:rsidP="003C66F6">
            <w:pPr>
              <w:overflowPunct w:val="0"/>
              <w:autoSpaceDE w:val="0"/>
              <w:autoSpaceDN w:val="0"/>
              <w:adjustRightInd w:val="0"/>
              <w:ind w:right="-54"/>
              <w:jc w:val="center"/>
              <w:textAlignment w:val="baseline"/>
              <w:rPr>
                <w:highlight w:val="yellow"/>
              </w:rPr>
            </w:pPr>
            <w:proofErr w:type="spellStart"/>
            <w:proofErr w:type="gramStart"/>
            <w:r w:rsidRPr="004B783D">
              <w:t>Администра</w:t>
            </w:r>
            <w:r w:rsidR="003C66F6">
              <w:t>-</w:t>
            </w:r>
            <w:r w:rsidRPr="004B783D">
              <w:t>ция</w:t>
            </w:r>
            <w:proofErr w:type="spellEnd"/>
            <w:proofErr w:type="gramEnd"/>
            <w:r w:rsidRPr="004B783D">
              <w:t xml:space="preserve"> город</w:t>
            </w:r>
            <w:r>
              <w:t>а</w:t>
            </w:r>
            <w:r w:rsidRPr="004B783D">
              <w:t xml:space="preserve"> </w:t>
            </w:r>
            <w:r>
              <w:t>Саянска</w:t>
            </w:r>
          </w:p>
        </w:tc>
        <w:tc>
          <w:tcPr>
            <w:tcW w:w="992" w:type="dxa"/>
            <w:vMerge w:val="restart"/>
          </w:tcPr>
          <w:p w:rsidR="006B3FEC" w:rsidRDefault="006B3FEC" w:rsidP="006B3FEC">
            <w:pPr>
              <w:jc w:val="center"/>
            </w:pPr>
          </w:p>
          <w:p w:rsidR="006B3FEC" w:rsidRDefault="006B3FEC" w:rsidP="006B3FEC">
            <w:pPr>
              <w:jc w:val="center"/>
            </w:pPr>
          </w:p>
          <w:p w:rsidR="006B3FEC" w:rsidRPr="008A6ADC" w:rsidRDefault="006B3FEC" w:rsidP="006B3FEC">
            <w:pPr>
              <w:jc w:val="center"/>
              <w:rPr>
                <w:b/>
                <w:highlight w:val="yellow"/>
              </w:rPr>
            </w:pPr>
            <w:r w:rsidRPr="004B783D">
              <w:t>2018-2024</w:t>
            </w:r>
          </w:p>
        </w:tc>
        <w:tc>
          <w:tcPr>
            <w:tcW w:w="992" w:type="dxa"/>
            <w:vAlign w:val="center"/>
          </w:tcPr>
          <w:p w:rsidR="006B3FEC" w:rsidRPr="006B3FEC" w:rsidRDefault="006B3FEC" w:rsidP="006B3FEC">
            <w:pPr>
              <w:rPr>
                <w:b/>
              </w:rPr>
            </w:pPr>
          </w:p>
          <w:p w:rsidR="006B3FEC" w:rsidRPr="006B3FEC" w:rsidRDefault="006B3FEC" w:rsidP="006B3FEC">
            <w:pPr>
              <w:rPr>
                <w:b/>
              </w:rPr>
            </w:pPr>
            <w:r w:rsidRPr="006B3FEC">
              <w:rPr>
                <w:b/>
              </w:rPr>
              <w:t>ФБ</w:t>
            </w:r>
          </w:p>
        </w:tc>
        <w:tc>
          <w:tcPr>
            <w:tcW w:w="1134" w:type="dxa"/>
            <w:vAlign w:val="center"/>
          </w:tcPr>
          <w:p w:rsidR="006B3FEC" w:rsidRPr="006B3FEC" w:rsidRDefault="006B3FEC" w:rsidP="006B3FEC">
            <w:pPr>
              <w:jc w:val="center"/>
              <w:rPr>
                <w:b/>
              </w:rPr>
            </w:pPr>
          </w:p>
          <w:p w:rsidR="006B3FEC" w:rsidRPr="006B3FEC" w:rsidRDefault="006B3FEC" w:rsidP="006B3FEC">
            <w:pPr>
              <w:jc w:val="center"/>
              <w:rPr>
                <w:b/>
              </w:rPr>
            </w:pPr>
            <w:r w:rsidRPr="006B3FEC">
              <w:rPr>
                <w:b/>
              </w:rPr>
              <w:t>29559,0</w:t>
            </w:r>
          </w:p>
        </w:tc>
        <w:tc>
          <w:tcPr>
            <w:tcW w:w="993" w:type="dxa"/>
            <w:vAlign w:val="center"/>
          </w:tcPr>
          <w:p w:rsidR="006B3FEC" w:rsidRPr="006B3FEC" w:rsidRDefault="006B3FEC" w:rsidP="006B3FEC">
            <w:pPr>
              <w:jc w:val="center"/>
            </w:pPr>
          </w:p>
          <w:p w:rsidR="006B3FEC" w:rsidRPr="006B3FEC" w:rsidRDefault="006B3FEC" w:rsidP="006B3FEC">
            <w:pPr>
              <w:jc w:val="center"/>
            </w:pPr>
            <w:r w:rsidRPr="006B3FEC">
              <w:t>12929,6</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8834,4</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4961,0</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2834,0</w:t>
            </w:r>
          </w:p>
        </w:tc>
        <w:tc>
          <w:tcPr>
            <w:tcW w:w="851" w:type="dxa"/>
            <w:vAlign w:val="center"/>
          </w:tcPr>
          <w:p w:rsidR="006B3FEC" w:rsidRPr="006B3FEC" w:rsidRDefault="006B3FEC" w:rsidP="006B3FEC">
            <w:pPr>
              <w:jc w:val="center"/>
            </w:pPr>
          </w:p>
          <w:p w:rsidR="006B3FEC" w:rsidRPr="006B3FEC" w:rsidRDefault="006B3FEC" w:rsidP="006B3FEC">
            <w:pPr>
              <w:jc w:val="center"/>
            </w:pPr>
            <w:r w:rsidRPr="006B3FEC">
              <w:t>0,00</w:t>
            </w:r>
          </w:p>
        </w:tc>
        <w:tc>
          <w:tcPr>
            <w:tcW w:w="850" w:type="dxa"/>
            <w:vAlign w:val="center"/>
          </w:tcPr>
          <w:p w:rsidR="006B3FEC" w:rsidRPr="006B3FEC"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6B3FEC" w:rsidRDefault="006B3FEC" w:rsidP="006B3FEC">
            <w:pPr>
              <w:autoSpaceDE w:val="0"/>
              <w:autoSpaceDN w:val="0"/>
              <w:adjustRightInd w:val="0"/>
              <w:jc w:val="center"/>
              <w:rPr>
                <w:rFonts w:ascii="TimesNewRomanPSMT" w:eastAsiaTheme="minorHAnsi" w:hAnsi="TimesNewRomanPSMT" w:cs="TimesNewRomanPSMT"/>
                <w:lang w:eastAsia="en-US"/>
              </w:rPr>
            </w:pPr>
            <w:r w:rsidRPr="006B3FEC">
              <w:rPr>
                <w:rFonts w:ascii="TimesNewRomanPSMT" w:eastAsiaTheme="minorHAnsi" w:hAnsi="TimesNewRomanPSMT" w:cs="TimesNewRomanPSMT"/>
                <w:lang w:eastAsia="en-US"/>
              </w:rPr>
              <w:t>0,00</w:t>
            </w:r>
          </w:p>
        </w:tc>
        <w:tc>
          <w:tcPr>
            <w:tcW w:w="851" w:type="dxa"/>
            <w:vAlign w:val="center"/>
          </w:tcPr>
          <w:p w:rsidR="006B3FEC" w:rsidRPr="006B3FEC"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6B3FEC" w:rsidRDefault="006B3FEC" w:rsidP="006B3FEC">
            <w:pPr>
              <w:autoSpaceDE w:val="0"/>
              <w:autoSpaceDN w:val="0"/>
              <w:adjustRightInd w:val="0"/>
              <w:jc w:val="center"/>
              <w:rPr>
                <w:rFonts w:ascii="TimesNewRomanPSMT" w:eastAsiaTheme="minorHAnsi" w:hAnsi="TimesNewRomanPSMT" w:cs="TimesNewRomanPSMT"/>
                <w:lang w:eastAsia="en-US"/>
              </w:rPr>
            </w:pPr>
            <w:r w:rsidRPr="006B3FEC">
              <w:rPr>
                <w:rFonts w:ascii="TimesNewRomanPSMT" w:eastAsiaTheme="minorHAnsi" w:hAnsi="TimesNewRomanPSMT" w:cs="TimesNewRomanPSMT"/>
                <w:lang w:eastAsia="en-US"/>
              </w:rPr>
              <w:t>0,00</w:t>
            </w:r>
          </w:p>
        </w:tc>
        <w:tc>
          <w:tcPr>
            <w:tcW w:w="1701" w:type="dxa"/>
            <w:vMerge w:val="restart"/>
            <w:vAlign w:val="center"/>
          </w:tcPr>
          <w:p w:rsidR="006B3FEC" w:rsidRPr="008A6ADC" w:rsidRDefault="006B3FEC" w:rsidP="006B3FEC">
            <w:pPr>
              <w:autoSpaceDE w:val="0"/>
              <w:autoSpaceDN w:val="0"/>
              <w:adjustRightInd w:val="0"/>
              <w:jc w:val="center"/>
              <w:rPr>
                <w:rFonts w:eastAsiaTheme="minorHAnsi"/>
                <w:highlight w:val="yellow"/>
                <w:lang w:eastAsia="en-US"/>
              </w:rPr>
            </w:pPr>
            <w:r>
              <w:t>п. 4-6 таблицы № 4</w:t>
            </w:r>
          </w:p>
        </w:tc>
      </w:tr>
      <w:tr w:rsidR="006B3FEC" w:rsidRPr="008A6ADC" w:rsidTr="003C66F6">
        <w:trPr>
          <w:trHeight w:val="746"/>
        </w:trPr>
        <w:tc>
          <w:tcPr>
            <w:tcW w:w="567" w:type="dxa"/>
            <w:vMerge/>
          </w:tcPr>
          <w:p w:rsidR="006B3FEC" w:rsidRPr="008A6ADC" w:rsidRDefault="006B3FEC" w:rsidP="00C96DF4">
            <w:pPr>
              <w:overflowPunct w:val="0"/>
              <w:autoSpaceDE w:val="0"/>
              <w:autoSpaceDN w:val="0"/>
              <w:adjustRightInd w:val="0"/>
              <w:ind w:right="-54"/>
              <w:jc w:val="both"/>
              <w:textAlignment w:val="baseline"/>
              <w:rPr>
                <w:highlight w:val="yellow"/>
              </w:rPr>
            </w:pPr>
          </w:p>
        </w:tc>
        <w:tc>
          <w:tcPr>
            <w:tcW w:w="1701" w:type="dxa"/>
            <w:gridSpan w:val="2"/>
            <w:vMerge/>
          </w:tcPr>
          <w:p w:rsidR="006B3FEC" w:rsidRPr="008A6ADC" w:rsidRDefault="006B3FEC" w:rsidP="00C96DF4">
            <w:pPr>
              <w:overflowPunct w:val="0"/>
              <w:autoSpaceDE w:val="0"/>
              <w:autoSpaceDN w:val="0"/>
              <w:adjustRightInd w:val="0"/>
              <w:ind w:right="-54"/>
              <w:jc w:val="both"/>
              <w:textAlignment w:val="baseline"/>
              <w:rPr>
                <w:highlight w:val="yellow"/>
              </w:rPr>
            </w:pPr>
          </w:p>
        </w:tc>
        <w:tc>
          <w:tcPr>
            <w:tcW w:w="1418" w:type="dxa"/>
            <w:vMerge/>
          </w:tcPr>
          <w:p w:rsidR="006B3FEC" w:rsidRPr="008A6ADC" w:rsidRDefault="006B3FEC" w:rsidP="00C96DF4">
            <w:pPr>
              <w:overflowPunct w:val="0"/>
              <w:autoSpaceDE w:val="0"/>
              <w:autoSpaceDN w:val="0"/>
              <w:adjustRightInd w:val="0"/>
              <w:ind w:right="-54"/>
              <w:jc w:val="center"/>
              <w:textAlignment w:val="baseline"/>
              <w:rPr>
                <w:highlight w:val="yellow"/>
              </w:rPr>
            </w:pPr>
          </w:p>
        </w:tc>
        <w:tc>
          <w:tcPr>
            <w:tcW w:w="992" w:type="dxa"/>
            <w:vMerge/>
          </w:tcPr>
          <w:p w:rsidR="006B3FEC" w:rsidRPr="008A6ADC" w:rsidRDefault="006B3FEC" w:rsidP="00C96DF4">
            <w:pPr>
              <w:rPr>
                <w:b/>
                <w:highlight w:val="yellow"/>
              </w:rPr>
            </w:pPr>
          </w:p>
        </w:tc>
        <w:tc>
          <w:tcPr>
            <w:tcW w:w="992" w:type="dxa"/>
            <w:vAlign w:val="center"/>
          </w:tcPr>
          <w:p w:rsidR="006B3FEC" w:rsidRPr="006B3FEC" w:rsidRDefault="006B3FEC" w:rsidP="006B3FEC">
            <w:pPr>
              <w:rPr>
                <w:b/>
              </w:rPr>
            </w:pPr>
          </w:p>
          <w:p w:rsidR="006B3FEC" w:rsidRPr="006B3FEC" w:rsidRDefault="006B3FEC" w:rsidP="006B3FEC">
            <w:pPr>
              <w:rPr>
                <w:b/>
              </w:rPr>
            </w:pPr>
            <w:r w:rsidRPr="006B3FEC">
              <w:rPr>
                <w:b/>
              </w:rPr>
              <w:t>ОБ</w:t>
            </w:r>
          </w:p>
        </w:tc>
        <w:tc>
          <w:tcPr>
            <w:tcW w:w="1134" w:type="dxa"/>
            <w:vAlign w:val="center"/>
          </w:tcPr>
          <w:p w:rsidR="006B3FEC" w:rsidRPr="006B3FEC" w:rsidRDefault="006B3FEC" w:rsidP="006B3FEC">
            <w:pPr>
              <w:jc w:val="center"/>
              <w:rPr>
                <w:b/>
              </w:rPr>
            </w:pPr>
          </w:p>
          <w:p w:rsidR="006B3FEC" w:rsidRPr="006B3FEC" w:rsidRDefault="006B3FEC" w:rsidP="006B3FEC">
            <w:pPr>
              <w:jc w:val="center"/>
              <w:rPr>
                <w:b/>
              </w:rPr>
            </w:pPr>
            <w:r w:rsidRPr="006B3FEC">
              <w:rPr>
                <w:b/>
              </w:rPr>
              <w:t>9051,5</w:t>
            </w:r>
          </w:p>
        </w:tc>
        <w:tc>
          <w:tcPr>
            <w:tcW w:w="993" w:type="dxa"/>
            <w:vAlign w:val="center"/>
          </w:tcPr>
          <w:p w:rsidR="006B3FEC" w:rsidRPr="006B3FEC" w:rsidRDefault="006B3FEC" w:rsidP="006B3FEC">
            <w:pPr>
              <w:jc w:val="center"/>
            </w:pPr>
          </w:p>
          <w:p w:rsidR="006B3FEC" w:rsidRPr="006B3FEC" w:rsidRDefault="006B3FEC" w:rsidP="006B3FEC">
            <w:pPr>
              <w:jc w:val="center"/>
            </w:pPr>
            <w:r w:rsidRPr="006B3FEC">
              <w:t>5089,9</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1936,2</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1176,0</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849,4</w:t>
            </w:r>
          </w:p>
        </w:tc>
        <w:tc>
          <w:tcPr>
            <w:tcW w:w="851" w:type="dxa"/>
            <w:vAlign w:val="center"/>
          </w:tcPr>
          <w:p w:rsidR="006B3FEC" w:rsidRPr="006B3FEC" w:rsidRDefault="006B3FEC" w:rsidP="006B3FEC">
            <w:pPr>
              <w:jc w:val="center"/>
            </w:pPr>
          </w:p>
          <w:p w:rsidR="006B3FEC" w:rsidRPr="006B3FEC" w:rsidRDefault="006B3FEC" w:rsidP="006B3FEC">
            <w:pPr>
              <w:jc w:val="center"/>
            </w:pPr>
            <w:r w:rsidRPr="006B3FEC">
              <w:t>0,00</w:t>
            </w:r>
          </w:p>
        </w:tc>
        <w:tc>
          <w:tcPr>
            <w:tcW w:w="850" w:type="dxa"/>
            <w:vAlign w:val="center"/>
          </w:tcPr>
          <w:p w:rsidR="006B3FEC" w:rsidRPr="006B3FEC" w:rsidRDefault="006B3FEC" w:rsidP="006B3FEC">
            <w:pPr>
              <w:jc w:val="center"/>
            </w:pPr>
          </w:p>
          <w:p w:rsidR="006B3FEC" w:rsidRPr="006B3FEC" w:rsidRDefault="006B3FEC" w:rsidP="006B3FEC">
            <w:pPr>
              <w:jc w:val="center"/>
            </w:pPr>
            <w:r w:rsidRPr="006B3FEC">
              <w:t>0,00</w:t>
            </w:r>
          </w:p>
        </w:tc>
        <w:tc>
          <w:tcPr>
            <w:tcW w:w="851" w:type="dxa"/>
            <w:vAlign w:val="center"/>
          </w:tcPr>
          <w:p w:rsidR="006B3FEC" w:rsidRPr="006B3FEC" w:rsidRDefault="006B3FEC" w:rsidP="006B3FEC">
            <w:pPr>
              <w:jc w:val="center"/>
            </w:pPr>
          </w:p>
          <w:p w:rsidR="006B3FEC" w:rsidRPr="006B3FEC" w:rsidRDefault="006B3FEC" w:rsidP="006B3FEC">
            <w:pPr>
              <w:jc w:val="center"/>
            </w:pPr>
            <w:r w:rsidRPr="006B3FEC">
              <w:t>0,00</w:t>
            </w:r>
          </w:p>
        </w:tc>
        <w:tc>
          <w:tcPr>
            <w:tcW w:w="1701" w:type="dxa"/>
            <w:vMerge/>
            <w:vAlign w:val="center"/>
          </w:tcPr>
          <w:p w:rsidR="006B3FEC" w:rsidRPr="008A6ADC" w:rsidRDefault="006B3FEC" w:rsidP="006B3FEC">
            <w:pPr>
              <w:jc w:val="center"/>
              <w:rPr>
                <w:highlight w:val="yellow"/>
              </w:rPr>
            </w:pPr>
          </w:p>
        </w:tc>
      </w:tr>
      <w:tr w:rsidR="006B3FEC" w:rsidRPr="008A6ADC" w:rsidTr="003C66F6">
        <w:trPr>
          <w:trHeight w:val="646"/>
        </w:trPr>
        <w:tc>
          <w:tcPr>
            <w:tcW w:w="567" w:type="dxa"/>
            <w:vMerge/>
          </w:tcPr>
          <w:p w:rsidR="006B3FEC" w:rsidRPr="008A6ADC" w:rsidRDefault="006B3FEC" w:rsidP="00C96DF4">
            <w:pPr>
              <w:overflowPunct w:val="0"/>
              <w:autoSpaceDE w:val="0"/>
              <w:autoSpaceDN w:val="0"/>
              <w:adjustRightInd w:val="0"/>
              <w:ind w:right="-54"/>
              <w:jc w:val="both"/>
              <w:textAlignment w:val="baseline"/>
              <w:rPr>
                <w:highlight w:val="yellow"/>
              </w:rPr>
            </w:pPr>
          </w:p>
        </w:tc>
        <w:tc>
          <w:tcPr>
            <w:tcW w:w="1701" w:type="dxa"/>
            <w:gridSpan w:val="2"/>
            <w:vMerge/>
          </w:tcPr>
          <w:p w:rsidR="006B3FEC" w:rsidRPr="008A6ADC" w:rsidRDefault="006B3FEC" w:rsidP="00C96DF4">
            <w:pPr>
              <w:overflowPunct w:val="0"/>
              <w:autoSpaceDE w:val="0"/>
              <w:autoSpaceDN w:val="0"/>
              <w:adjustRightInd w:val="0"/>
              <w:ind w:right="-54"/>
              <w:jc w:val="both"/>
              <w:textAlignment w:val="baseline"/>
              <w:rPr>
                <w:highlight w:val="yellow"/>
              </w:rPr>
            </w:pPr>
          </w:p>
        </w:tc>
        <w:tc>
          <w:tcPr>
            <w:tcW w:w="1418" w:type="dxa"/>
            <w:vMerge/>
          </w:tcPr>
          <w:p w:rsidR="006B3FEC" w:rsidRPr="008A6ADC" w:rsidRDefault="006B3FEC" w:rsidP="00C96DF4">
            <w:pPr>
              <w:overflowPunct w:val="0"/>
              <w:autoSpaceDE w:val="0"/>
              <w:autoSpaceDN w:val="0"/>
              <w:adjustRightInd w:val="0"/>
              <w:ind w:right="-54"/>
              <w:jc w:val="center"/>
              <w:textAlignment w:val="baseline"/>
              <w:rPr>
                <w:highlight w:val="yellow"/>
              </w:rPr>
            </w:pPr>
          </w:p>
        </w:tc>
        <w:tc>
          <w:tcPr>
            <w:tcW w:w="992" w:type="dxa"/>
            <w:vMerge/>
          </w:tcPr>
          <w:p w:rsidR="006B3FEC" w:rsidRPr="008A6ADC" w:rsidRDefault="006B3FEC" w:rsidP="00C96DF4">
            <w:pPr>
              <w:rPr>
                <w:b/>
                <w:highlight w:val="yellow"/>
              </w:rPr>
            </w:pPr>
          </w:p>
        </w:tc>
        <w:tc>
          <w:tcPr>
            <w:tcW w:w="992" w:type="dxa"/>
            <w:vAlign w:val="center"/>
          </w:tcPr>
          <w:p w:rsidR="006B3FEC" w:rsidRPr="006B3FEC" w:rsidRDefault="006B3FEC" w:rsidP="006B3FEC">
            <w:pPr>
              <w:rPr>
                <w:b/>
              </w:rPr>
            </w:pPr>
          </w:p>
          <w:p w:rsidR="006B3FEC" w:rsidRPr="006B3FEC" w:rsidRDefault="006B3FEC" w:rsidP="006B3FEC">
            <w:pPr>
              <w:rPr>
                <w:b/>
              </w:rPr>
            </w:pPr>
            <w:r w:rsidRPr="006B3FEC">
              <w:rPr>
                <w:b/>
              </w:rPr>
              <w:t>МБ</w:t>
            </w:r>
          </w:p>
        </w:tc>
        <w:tc>
          <w:tcPr>
            <w:tcW w:w="1134" w:type="dxa"/>
            <w:vAlign w:val="center"/>
          </w:tcPr>
          <w:p w:rsidR="006B3FEC" w:rsidRPr="006B3FEC" w:rsidRDefault="006B3FEC" w:rsidP="006B3FEC">
            <w:pPr>
              <w:jc w:val="center"/>
              <w:rPr>
                <w:b/>
              </w:rPr>
            </w:pPr>
          </w:p>
          <w:p w:rsidR="006B3FEC" w:rsidRPr="006B3FEC" w:rsidRDefault="006B3FEC" w:rsidP="006B3FEC">
            <w:pPr>
              <w:jc w:val="center"/>
              <w:rPr>
                <w:b/>
              </w:rPr>
            </w:pPr>
            <w:r w:rsidRPr="006B3FEC">
              <w:rPr>
                <w:b/>
              </w:rPr>
              <w:t>1605,8</w:t>
            </w:r>
          </w:p>
        </w:tc>
        <w:tc>
          <w:tcPr>
            <w:tcW w:w="993" w:type="dxa"/>
            <w:vAlign w:val="center"/>
          </w:tcPr>
          <w:p w:rsidR="006B3FEC" w:rsidRPr="006B3FEC" w:rsidRDefault="006B3FEC" w:rsidP="006B3FEC">
            <w:pPr>
              <w:jc w:val="center"/>
            </w:pPr>
          </w:p>
          <w:p w:rsidR="006B3FEC" w:rsidRPr="006B3FEC" w:rsidRDefault="006B3FEC" w:rsidP="006B3FEC">
            <w:pPr>
              <w:jc w:val="center"/>
            </w:pPr>
            <w:r w:rsidRPr="006B3FEC">
              <w:t>383,7</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239,6</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145,3</w:t>
            </w:r>
          </w:p>
        </w:tc>
        <w:tc>
          <w:tcPr>
            <w:tcW w:w="992" w:type="dxa"/>
            <w:vAlign w:val="center"/>
          </w:tcPr>
          <w:p w:rsidR="006B3FEC" w:rsidRPr="006B3FEC" w:rsidRDefault="006B3FEC" w:rsidP="006B3FEC">
            <w:pPr>
              <w:jc w:val="center"/>
            </w:pPr>
          </w:p>
          <w:p w:rsidR="006B3FEC" w:rsidRPr="006B3FEC" w:rsidRDefault="006B3FEC" w:rsidP="006B3FEC">
            <w:pPr>
              <w:jc w:val="center"/>
            </w:pPr>
            <w:r w:rsidRPr="006B3FEC">
              <w:t>87,2</w:t>
            </w:r>
          </w:p>
        </w:tc>
        <w:tc>
          <w:tcPr>
            <w:tcW w:w="851" w:type="dxa"/>
            <w:vAlign w:val="center"/>
          </w:tcPr>
          <w:p w:rsidR="006B3FEC" w:rsidRPr="006B3FEC" w:rsidRDefault="006B3FEC" w:rsidP="006B3FEC">
            <w:pPr>
              <w:jc w:val="center"/>
            </w:pPr>
          </w:p>
          <w:p w:rsidR="006B3FEC" w:rsidRPr="006B3FEC" w:rsidRDefault="006B3FEC" w:rsidP="006B3FEC">
            <w:pPr>
              <w:jc w:val="center"/>
            </w:pPr>
            <w:r w:rsidRPr="006B3FEC">
              <w:t>250,0</w:t>
            </w:r>
          </w:p>
        </w:tc>
        <w:tc>
          <w:tcPr>
            <w:tcW w:w="850" w:type="dxa"/>
            <w:vAlign w:val="center"/>
          </w:tcPr>
          <w:p w:rsidR="006B3FEC" w:rsidRPr="006B3FEC" w:rsidRDefault="006B3FEC" w:rsidP="006B3FEC">
            <w:pPr>
              <w:jc w:val="center"/>
            </w:pPr>
          </w:p>
          <w:p w:rsidR="006B3FEC" w:rsidRPr="006B3FEC" w:rsidRDefault="006B3FEC" w:rsidP="006B3FEC">
            <w:pPr>
              <w:jc w:val="center"/>
            </w:pPr>
            <w:r w:rsidRPr="006B3FEC">
              <w:t>250,0</w:t>
            </w:r>
          </w:p>
        </w:tc>
        <w:tc>
          <w:tcPr>
            <w:tcW w:w="851" w:type="dxa"/>
            <w:vAlign w:val="center"/>
          </w:tcPr>
          <w:p w:rsidR="006B3FEC" w:rsidRPr="006B3FEC" w:rsidRDefault="006B3FEC" w:rsidP="006B3FEC">
            <w:pPr>
              <w:jc w:val="center"/>
            </w:pPr>
          </w:p>
          <w:p w:rsidR="006B3FEC" w:rsidRPr="006B3FEC" w:rsidRDefault="006B3FEC" w:rsidP="006B3FEC">
            <w:pPr>
              <w:jc w:val="center"/>
            </w:pPr>
            <w:r w:rsidRPr="006B3FEC">
              <w:t>250,0</w:t>
            </w:r>
          </w:p>
        </w:tc>
        <w:tc>
          <w:tcPr>
            <w:tcW w:w="1701" w:type="dxa"/>
            <w:vMerge/>
            <w:vAlign w:val="center"/>
          </w:tcPr>
          <w:p w:rsidR="006B3FEC" w:rsidRPr="008A6ADC" w:rsidRDefault="006B3FEC" w:rsidP="006B3FEC">
            <w:pPr>
              <w:jc w:val="center"/>
              <w:rPr>
                <w:highlight w:val="yellow"/>
              </w:rPr>
            </w:pPr>
          </w:p>
        </w:tc>
      </w:tr>
      <w:tr w:rsidR="006B3FEC" w:rsidRPr="008A6ADC" w:rsidTr="003C66F6">
        <w:trPr>
          <w:trHeight w:val="267"/>
        </w:trPr>
        <w:tc>
          <w:tcPr>
            <w:tcW w:w="567" w:type="dxa"/>
          </w:tcPr>
          <w:p w:rsidR="006B3FEC" w:rsidRPr="000C5E26" w:rsidRDefault="006B3FEC" w:rsidP="000A5457">
            <w:pPr>
              <w:overflowPunct w:val="0"/>
              <w:autoSpaceDE w:val="0"/>
              <w:autoSpaceDN w:val="0"/>
              <w:adjustRightInd w:val="0"/>
              <w:ind w:right="-54"/>
              <w:jc w:val="center"/>
              <w:textAlignment w:val="baseline"/>
              <w:rPr>
                <w:b/>
                <w:sz w:val="18"/>
                <w:szCs w:val="18"/>
              </w:rPr>
            </w:pPr>
            <w:r w:rsidRPr="000C5E26">
              <w:rPr>
                <w:b/>
                <w:sz w:val="18"/>
                <w:szCs w:val="18"/>
              </w:rPr>
              <w:lastRenderedPageBreak/>
              <w:t>1</w:t>
            </w:r>
          </w:p>
        </w:tc>
        <w:tc>
          <w:tcPr>
            <w:tcW w:w="1701" w:type="dxa"/>
            <w:gridSpan w:val="2"/>
          </w:tcPr>
          <w:p w:rsidR="006B3FEC" w:rsidRPr="000C5E26" w:rsidRDefault="006B3FEC" w:rsidP="000A5457">
            <w:pPr>
              <w:overflowPunct w:val="0"/>
              <w:autoSpaceDE w:val="0"/>
              <w:autoSpaceDN w:val="0"/>
              <w:adjustRightInd w:val="0"/>
              <w:ind w:right="-54"/>
              <w:jc w:val="center"/>
              <w:textAlignment w:val="baseline"/>
              <w:rPr>
                <w:b/>
                <w:sz w:val="18"/>
                <w:szCs w:val="18"/>
              </w:rPr>
            </w:pPr>
            <w:r w:rsidRPr="000C5E26">
              <w:rPr>
                <w:b/>
                <w:sz w:val="18"/>
                <w:szCs w:val="18"/>
              </w:rPr>
              <w:t>2</w:t>
            </w:r>
          </w:p>
        </w:tc>
        <w:tc>
          <w:tcPr>
            <w:tcW w:w="1418" w:type="dxa"/>
          </w:tcPr>
          <w:p w:rsidR="006B3FEC" w:rsidRPr="000C5E26" w:rsidRDefault="006B3FEC" w:rsidP="000A5457">
            <w:pPr>
              <w:overflowPunct w:val="0"/>
              <w:autoSpaceDE w:val="0"/>
              <w:autoSpaceDN w:val="0"/>
              <w:adjustRightInd w:val="0"/>
              <w:ind w:right="-54"/>
              <w:jc w:val="center"/>
              <w:textAlignment w:val="baseline"/>
              <w:rPr>
                <w:b/>
                <w:sz w:val="18"/>
                <w:szCs w:val="18"/>
              </w:rPr>
            </w:pPr>
            <w:r>
              <w:rPr>
                <w:b/>
                <w:sz w:val="18"/>
                <w:szCs w:val="18"/>
              </w:rPr>
              <w:t>3</w:t>
            </w:r>
          </w:p>
        </w:tc>
        <w:tc>
          <w:tcPr>
            <w:tcW w:w="992" w:type="dxa"/>
          </w:tcPr>
          <w:p w:rsidR="006B3FEC" w:rsidRPr="000C5E26" w:rsidRDefault="006B3FEC" w:rsidP="000A5457">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6B3FEC" w:rsidRPr="000C5E26" w:rsidRDefault="006B3FEC" w:rsidP="000A5457">
            <w:pPr>
              <w:overflowPunct w:val="0"/>
              <w:autoSpaceDE w:val="0"/>
              <w:autoSpaceDN w:val="0"/>
              <w:adjustRightInd w:val="0"/>
              <w:ind w:right="-54"/>
              <w:jc w:val="center"/>
              <w:textAlignment w:val="baseline"/>
              <w:rPr>
                <w:b/>
                <w:sz w:val="18"/>
                <w:szCs w:val="18"/>
              </w:rPr>
            </w:pPr>
            <w:r>
              <w:rPr>
                <w:b/>
                <w:sz w:val="18"/>
                <w:szCs w:val="18"/>
              </w:rPr>
              <w:t>5</w:t>
            </w:r>
          </w:p>
        </w:tc>
        <w:tc>
          <w:tcPr>
            <w:tcW w:w="1134" w:type="dxa"/>
          </w:tcPr>
          <w:p w:rsidR="006B3FEC" w:rsidRPr="000C5E26" w:rsidRDefault="006B3FEC" w:rsidP="000A5457">
            <w:pPr>
              <w:overflowPunct w:val="0"/>
              <w:autoSpaceDE w:val="0"/>
              <w:autoSpaceDN w:val="0"/>
              <w:adjustRightInd w:val="0"/>
              <w:ind w:right="-54"/>
              <w:jc w:val="center"/>
              <w:textAlignment w:val="baseline"/>
              <w:rPr>
                <w:b/>
                <w:sz w:val="18"/>
                <w:szCs w:val="18"/>
              </w:rPr>
            </w:pPr>
            <w:r w:rsidRPr="000C5E26">
              <w:rPr>
                <w:b/>
                <w:sz w:val="18"/>
                <w:szCs w:val="18"/>
              </w:rPr>
              <w:t>6</w:t>
            </w:r>
          </w:p>
        </w:tc>
        <w:tc>
          <w:tcPr>
            <w:tcW w:w="993"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7</w:t>
            </w:r>
          </w:p>
        </w:tc>
        <w:tc>
          <w:tcPr>
            <w:tcW w:w="992"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8</w:t>
            </w:r>
          </w:p>
        </w:tc>
        <w:tc>
          <w:tcPr>
            <w:tcW w:w="992"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9</w:t>
            </w:r>
          </w:p>
        </w:tc>
        <w:tc>
          <w:tcPr>
            <w:tcW w:w="992"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10</w:t>
            </w:r>
          </w:p>
        </w:tc>
        <w:tc>
          <w:tcPr>
            <w:tcW w:w="851"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11</w:t>
            </w:r>
          </w:p>
        </w:tc>
        <w:tc>
          <w:tcPr>
            <w:tcW w:w="850"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12</w:t>
            </w:r>
          </w:p>
        </w:tc>
        <w:tc>
          <w:tcPr>
            <w:tcW w:w="851"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13</w:t>
            </w:r>
          </w:p>
        </w:tc>
        <w:tc>
          <w:tcPr>
            <w:tcW w:w="1701" w:type="dxa"/>
          </w:tcPr>
          <w:p w:rsidR="006B3FEC" w:rsidRPr="004B783D" w:rsidRDefault="006B3FEC" w:rsidP="000A5457">
            <w:pPr>
              <w:overflowPunct w:val="0"/>
              <w:autoSpaceDE w:val="0"/>
              <w:autoSpaceDN w:val="0"/>
              <w:adjustRightInd w:val="0"/>
              <w:ind w:right="-54"/>
              <w:jc w:val="center"/>
              <w:textAlignment w:val="baseline"/>
              <w:rPr>
                <w:b/>
                <w:sz w:val="18"/>
                <w:szCs w:val="18"/>
              </w:rPr>
            </w:pPr>
            <w:r w:rsidRPr="004B783D">
              <w:rPr>
                <w:b/>
                <w:sz w:val="18"/>
                <w:szCs w:val="18"/>
              </w:rPr>
              <w:t>14</w:t>
            </w:r>
          </w:p>
        </w:tc>
      </w:tr>
      <w:tr w:rsidR="000C5E26" w:rsidRPr="008A6ADC" w:rsidTr="003C66F6">
        <w:trPr>
          <w:trHeight w:val="5808"/>
        </w:trPr>
        <w:tc>
          <w:tcPr>
            <w:tcW w:w="567" w:type="dxa"/>
          </w:tcPr>
          <w:p w:rsidR="000C5E26" w:rsidRPr="008A6ADC" w:rsidRDefault="006B3FEC" w:rsidP="00C96DF4">
            <w:pPr>
              <w:overflowPunct w:val="0"/>
              <w:autoSpaceDE w:val="0"/>
              <w:autoSpaceDN w:val="0"/>
              <w:adjustRightInd w:val="0"/>
              <w:ind w:right="-54"/>
              <w:textAlignment w:val="baseline"/>
              <w:rPr>
                <w:sz w:val="19"/>
                <w:szCs w:val="19"/>
                <w:highlight w:val="yellow"/>
              </w:rPr>
            </w:pPr>
            <w:r w:rsidRPr="006B3FEC">
              <w:rPr>
                <w:sz w:val="19"/>
                <w:szCs w:val="19"/>
              </w:rPr>
              <w:t>2.2.</w:t>
            </w:r>
          </w:p>
        </w:tc>
        <w:tc>
          <w:tcPr>
            <w:tcW w:w="1701" w:type="dxa"/>
            <w:gridSpan w:val="2"/>
          </w:tcPr>
          <w:p w:rsidR="000C5E26" w:rsidRPr="008A6ADC" w:rsidRDefault="000C5E26" w:rsidP="00C96DF4">
            <w:pPr>
              <w:overflowPunct w:val="0"/>
              <w:autoSpaceDE w:val="0"/>
              <w:autoSpaceDN w:val="0"/>
              <w:adjustRightInd w:val="0"/>
              <w:ind w:right="-54"/>
              <w:textAlignment w:val="baseline"/>
              <w:rPr>
                <w:sz w:val="19"/>
                <w:szCs w:val="19"/>
                <w:highlight w:val="yellow"/>
              </w:rPr>
            </w:pPr>
            <w:r w:rsidRPr="006B3FEC">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6B3FEC">
              <w:rPr>
                <w:bCs/>
                <w:color w:val="000000" w:themeColor="text1"/>
                <w:sz w:val="19"/>
                <w:szCs w:val="19"/>
              </w:rPr>
              <w:t xml:space="preserve">о проверке </w:t>
            </w:r>
            <w:r w:rsidRPr="006B3FEC">
              <w:rPr>
                <w:bCs/>
                <w:color w:val="000000" w:themeColor="text1"/>
                <w:sz w:val="19"/>
                <w:szCs w:val="19"/>
                <w:lang w:val="x-none"/>
              </w:rPr>
              <w:t xml:space="preserve">достоверности </w:t>
            </w:r>
            <w:r w:rsidRPr="006B3FEC">
              <w:rPr>
                <w:bCs/>
                <w:color w:val="000000" w:themeColor="text1"/>
                <w:sz w:val="19"/>
                <w:szCs w:val="19"/>
              </w:rPr>
              <w:t xml:space="preserve">определения </w:t>
            </w:r>
            <w:r w:rsidRPr="006B3FEC">
              <w:rPr>
                <w:bCs/>
                <w:color w:val="000000" w:themeColor="text1"/>
                <w:sz w:val="19"/>
                <w:szCs w:val="19"/>
                <w:lang w:val="x-none"/>
              </w:rPr>
              <w:t xml:space="preserve">сметной стоимости </w:t>
            </w:r>
            <w:r w:rsidRPr="006B3FEC">
              <w:rPr>
                <w:bCs/>
                <w:color w:val="000000" w:themeColor="text1"/>
                <w:sz w:val="19"/>
                <w:szCs w:val="19"/>
              </w:rPr>
              <w:t>объектов</w:t>
            </w:r>
            <w:r w:rsidR="006B3FEC" w:rsidRPr="008A6ADC">
              <w:rPr>
                <w:bCs/>
                <w:color w:val="000000" w:themeColor="text1"/>
                <w:sz w:val="19"/>
                <w:szCs w:val="19"/>
                <w:highlight w:val="yellow"/>
              </w:rPr>
              <w:t xml:space="preserve"> </w:t>
            </w:r>
            <w:r w:rsidR="006B3FEC" w:rsidRPr="006B3FEC">
              <w:rPr>
                <w:bCs/>
                <w:color w:val="000000" w:themeColor="text1"/>
                <w:sz w:val="19"/>
                <w:szCs w:val="19"/>
              </w:rPr>
              <w:t>благоустройства общественных территорий, мест массового отдыха населения (городских парков)</w:t>
            </w:r>
          </w:p>
        </w:tc>
        <w:tc>
          <w:tcPr>
            <w:tcW w:w="1418" w:type="dxa"/>
          </w:tcPr>
          <w:p w:rsidR="006B3FEC" w:rsidRDefault="006B3FEC" w:rsidP="006B3FEC">
            <w:pPr>
              <w:overflowPunct w:val="0"/>
              <w:autoSpaceDE w:val="0"/>
              <w:autoSpaceDN w:val="0"/>
              <w:adjustRightInd w:val="0"/>
              <w:ind w:right="-54"/>
              <w:textAlignment w:val="baseline"/>
            </w:pPr>
          </w:p>
          <w:p w:rsidR="006B3FEC" w:rsidRDefault="006B3FEC" w:rsidP="006B3FEC">
            <w:pPr>
              <w:overflowPunct w:val="0"/>
              <w:autoSpaceDE w:val="0"/>
              <w:autoSpaceDN w:val="0"/>
              <w:adjustRightInd w:val="0"/>
              <w:ind w:right="-54"/>
              <w:textAlignment w:val="baseline"/>
            </w:pPr>
          </w:p>
          <w:p w:rsidR="000C5E26" w:rsidRPr="008A6ADC" w:rsidRDefault="006B3FEC" w:rsidP="003C66F6">
            <w:pPr>
              <w:overflowPunct w:val="0"/>
              <w:autoSpaceDE w:val="0"/>
              <w:autoSpaceDN w:val="0"/>
              <w:adjustRightInd w:val="0"/>
              <w:ind w:right="-54"/>
              <w:jc w:val="center"/>
              <w:textAlignment w:val="baseline"/>
              <w:rPr>
                <w:highlight w:val="yellow"/>
              </w:rPr>
            </w:pPr>
            <w:proofErr w:type="spellStart"/>
            <w:proofErr w:type="gramStart"/>
            <w:r w:rsidRPr="004B783D">
              <w:t>Администра</w:t>
            </w:r>
            <w:r w:rsidR="003C66F6">
              <w:t>-</w:t>
            </w:r>
            <w:r w:rsidRPr="004B783D">
              <w:t>ция</w:t>
            </w:r>
            <w:proofErr w:type="spellEnd"/>
            <w:proofErr w:type="gramEnd"/>
            <w:r w:rsidRPr="004B783D">
              <w:t xml:space="preserve"> город</w:t>
            </w:r>
            <w:r>
              <w:t>а</w:t>
            </w:r>
            <w:r w:rsidRPr="004B783D">
              <w:t xml:space="preserve"> </w:t>
            </w:r>
            <w:r>
              <w:t>Саянска</w:t>
            </w:r>
          </w:p>
        </w:tc>
        <w:tc>
          <w:tcPr>
            <w:tcW w:w="992" w:type="dxa"/>
          </w:tcPr>
          <w:p w:rsidR="006B3FEC" w:rsidRDefault="006B3FEC" w:rsidP="006B3FEC">
            <w:pPr>
              <w:jc w:val="center"/>
            </w:pPr>
          </w:p>
          <w:p w:rsidR="006B3FEC" w:rsidRDefault="006B3FEC" w:rsidP="006B3FEC">
            <w:pPr>
              <w:jc w:val="center"/>
            </w:pPr>
          </w:p>
          <w:p w:rsidR="000C5E26" w:rsidRPr="008A6ADC" w:rsidRDefault="006B3FEC" w:rsidP="006B3FEC">
            <w:pPr>
              <w:jc w:val="center"/>
              <w:rPr>
                <w:b/>
                <w:highlight w:val="yellow"/>
              </w:rPr>
            </w:pPr>
            <w:r w:rsidRPr="004B783D">
              <w:t>2018-2024</w:t>
            </w:r>
          </w:p>
        </w:tc>
        <w:tc>
          <w:tcPr>
            <w:tcW w:w="992" w:type="dxa"/>
          </w:tcPr>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p>
          <w:p w:rsidR="000C5E26" w:rsidRPr="006B3FEC" w:rsidRDefault="000C5E26" w:rsidP="00C96DF4">
            <w:pPr>
              <w:rPr>
                <w:b/>
              </w:rPr>
            </w:pPr>
            <w:r w:rsidRPr="006B3FEC">
              <w:rPr>
                <w:b/>
              </w:rPr>
              <w:t>МБ</w:t>
            </w:r>
          </w:p>
        </w:tc>
        <w:tc>
          <w:tcPr>
            <w:tcW w:w="1134" w:type="dxa"/>
          </w:tcPr>
          <w:p w:rsidR="000C5E26" w:rsidRPr="006B3FEC" w:rsidRDefault="000C5E26" w:rsidP="00C96DF4">
            <w:pPr>
              <w:jc w:val="center"/>
              <w:rPr>
                <w:b/>
              </w:rPr>
            </w:pPr>
          </w:p>
          <w:p w:rsidR="000C5E26" w:rsidRPr="006B3FEC" w:rsidRDefault="000C5E26" w:rsidP="00C96DF4">
            <w:pPr>
              <w:jc w:val="center"/>
              <w:rPr>
                <w:b/>
              </w:rPr>
            </w:pPr>
          </w:p>
          <w:p w:rsidR="000C5E26" w:rsidRPr="006B3FEC" w:rsidRDefault="000C5E26" w:rsidP="00C96DF4">
            <w:pPr>
              <w:jc w:val="center"/>
              <w:rPr>
                <w:b/>
              </w:rPr>
            </w:pPr>
          </w:p>
          <w:p w:rsidR="000C5E26" w:rsidRPr="006B3FEC" w:rsidRDefault="000C5E26" w:rsidP="00C96DF4">
            <w:pPr>
              <w:jc w:val="center"/>
              <w:rPr>
                <w:b/>
              </w:rPr>
            </w:pPr>
          </w:p>
          <w:p w:rsidR="000C5E26" w:rsidRPr="006B3FEC" w:rsidRDefault="000C5E26" w:rsidP="00C96DF4">
            <w:pPr>
              <w:jc w:val="center"/>
              <w:rPr>
                <w:b/>
              </w:rPr>
            </w:pPr>
          </w:p>
          <w:p w:rsidR="000C5E26" w:rsidRPr="006B3FEC" w:rsidRDefault="000C5E26" w:rsidP="00C96DF4">
            <w:pPr>
              <w:jc w:val="center"/>
              <w:rPr>
                <w:b/>
              </w:rPr>
            </w:pPr>
          </w:p>
          <w:p w:rsidR="000C5E26" w:rsidRPr="006B3FEC" w:rsidRDefault="000C5E26" w:rsidP="00C96DF4">
            <w:pPr>
              <w:jc w:val="center"/>
              <w:rPr>
                <w:b/>
              </w:rPr>
            </w:pPr>
          </w:p>
          <w:p w:rsidR="000C5E26" w:rsidRPr="006B3FEC" w:rsidRDefault="000C5E26" w:rsidP="00C96DF4">
            <w:pPr>
              <w:jc w:val="center"/>
              <w:rPr>
                <w:b/>
              </w:rPr>
            </w:pPr>
          </w:p>
          <w:p w:rsidR="000C5E26" w:rsidRPr="006B3FEC" w:rsidRDefault="000C5E26" w:rsidP="00C96DF4">
            <w:pPr>
              <w:jc w:val="center"/>
              <w:rPr>
                <w:b/>
              </w:rPr>
            </w:pPr>
          </w:p>
          <w:p w:rsidR="000C5E26" w:rsidRPr="006B3FEC" w:rsidRDefault="000A5457" w:rsidP="00976F91">
            <w:pPr>
              <w:jc w:val="center"/>
              <w:rPr>
                <w:b/>
              </w:rPr>
            </w:pPr>
            <w:r>
              <w:rPr>
                <w:b/>
              </w:rPr>
              <w:t>757,4</w:t>
            </w:r>
          </w:p>
        </w:tc>
        <w:tc>
          <w:tcPr>
            <w:tcW w:w="993" w:type="dxa"/>
          </w:tcPr>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r w:rsidRPr="006B3FEC">
              <w:t>0,00</w:t>
            </w:r>
          </w:p>
        </w:tc>
        <w:tc>
          <w:tcPr>
            <w:tcW w:w="992" w:type="dxa"/>
          </w:tcPr>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r w:rsidRPr="006B3FEC">
              <w:t>157,4</w:t>
            </w:r>
          </w:p>
        </w:tc>
        <w:tc>
          <w:tcPr>
            <w:tcW w:w="992" w:type="dxa"/>
          </w:tcPr>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r w:rsidRPr="006B3FEC">
              <w:t>0,00</w:t>
            </w:r>
          </w:p>
        </w:tc>
        <w:tc>
          <w:tcPr>
            <w:tcW w:w="992" w:type="dxa"/>
          </w:tcPr>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A5457" w:rsidP="00C96DF4">
            <w:pPr>
              <w:jc w:val="center"/>
            </w:pPr>
            <w:r>
              <w:t>150,0</w:t>
            </w:r>
          </w:p>
        </w:tc>
        <w:tc>
          <w:tcPr>
            <w:tcW w:w="851" w:type="dxa"/>
          </w:tcPr>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r w:rsidRPr="006B3FEC">
              <w:t>150,0</w:t>
            </w:r>
          </w:p>
        </w:tc>
        <w:tc>
          <w:tcPr>
            <w:tcW w:w="850" w:type="dxa"/>
          </w:tcPr>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r w:rsidRPr="006B3FEC">
              <w:t>150,0</w:t>
            </w:r>
          </w:p>
        </w:tc>
        <w:tc>
          <w:tcPr>
            <w:tcW w:w="851" w:type="dxa"/>
          </w:tcPr>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p>
          <w:p w:rsidR="000C5E26" w:rsidRPr="006B3FEC" w:rsidRDefault="000C5E26" w:rsidP="00C96DF4">
            <w:pPr>
              <w:jc w:val="center"/>
            </w:pPr>
            <w:r w:rsidRPr="006B3FEC">
              <w:t>150,0</w:t>
            </w:r>
          </w:p>
        </w:tc>
        <w:tc>
          <w:tcPr>
            <w:tcW w:w="1701" w:type="dxa"/>
          </w:tcPr>
          <w:p w:rsidR="000C5E26" w:rsidRPr="008A6ADC" w:rsidRDefault="000C5E26" w:rsidP="00C96DF4">
            <w:pPr>
              <w:rPr>
                <w:highlight w:val="yellow"/>
              </w:rPr>
            </w:pPr>
          </w:p>
        </w:tc>
      </w:tr>
      <w:tr w:rsidR="000C5E26" w:rsidRPr="008A6ADC" w:rsidTr="003C66F6">
        <w:trPr>
          <w:trHeight w:val="986"/>
        </w:trPr>
        <w:tc>
          <w:tcPr>
            <w:tcW w:w="567" w:type="dxa"/>
          </w:tcPr>
          <w:p w:rsidR="000C5E26" w:rsidRPr="008A6ADC" w:rsidRDefault="006B3FEC" w:rsidP="00C96DF4">
            <w:pPr>
              <w:overflowPunct w:val="0"/>
              <w:autoSpaceDE w:val="0"/>
              <w:autoSpaceDN w:val="0"/>
              <w:adjustRightInd w:val="0"/>
              <w:ind w:right="-54"/>
              <w:textAlignment w:val="baseline"/>
              <w:rPr>
                <w:sz w:val="19"/>
                <w:szCs w:val="19"/>
                <w:highlight w:val="yellow"/>
              </w:rPr>
            </w:pPr>
            <w:r w:rsidRPr="006B3FEC">
              <w:rPr>
                <w:sz w:val="19"/>
                <w:szCs w:val="19"/>
              </w:rPr>
              <w:t>2.3.</w:t>
            </w:r>
          </w:p>
        </w:tc>
        <w:tc>
          <w:tcPr>
            <w:tcW w:w="1701" w:type="dxa"/>
            <w:gridSpan w:val="2"/>
          </w:tcPr>
          <w:p w:rsidR="000C5E26" w:rsidRPr="008A6ADC" w:rsidRDefault="000C5E26" w:rsidP="00C96DF4">
            <w:pPr>
              <w:overflowPunct w:val="0"/>
              <w:autoSpaceDE w:val="0"/>
              <w:autoSpaceDN w:val="0"/>
              <w:adjustRightInd w:val="0"/>
              <w:ind w:right="-54"/>
              <w:textAlignment w:val="baseline"/>
              <w:rPr>
                <w:sz w:val="19"/>
                <w:szCs w:val="19"/>
                <w:highlight w:val="yellow"/>
              </w:rPr>
            </w:pPr>
            <w:r w:rsidRPr="006B3FEC">
              <w:rPr>
                <w:sz w:val="19"/>
                <w:szCs w:val="19"/>
              </w:rPr>
              <w:t>Поставка спортивного оборудования</w:t>
            </w:r>
          </w:p>
        </w:tc>
        <w:tc>
          <w:tcPr>
            <w:tcW w:w="1418" w:type="dxa"/>
          </w:tcPr>
          <w:p w:rsidR="006B3FEC" w:rsidRDefault="003C66F6" w:rsidP="003C66F6">
            <w:pPr>
              <w:overflowPunct w:val="0"/>
              <w:autoSpaceDE w:val="0"/>
              <w:autoSpaceDN w:val="0"/>
              <w:adjustRightInd w:val="0"/>
              <w:ind w:right="-54"/>
              <w:jc w:val="center"/>
              <w:textAlignment w:val="baseline"/>
            </w:pPr>
            <w:proofErr w:type="spellStart"/>
            <w:proofErr w:type="gramStart"/>
            <w:r>
              <w:t>Администра-</w:t>
            </w:r>
            <w:r w:rsidR="006B3FEC" w:rsidRPr="004B783D">
              <w:t>ция</w:t>
            </w:r>
            <w:proofErr w:type="spellEnd"/>
            <w:proofErr w:type="gramEnd"/>
          </w:p>
          <w:p w:rsidR="000C5E26" w:rsidRPr="008A6ADC" w:rsidRDefault="006B3FEC" w:rsidP="00C96DF4">
            <w:pPr>
              <w:overflowPunct w:val="0"/>
              <w:autoSpaceDE w:val="0"/>
              <w:autoSpaceDN w:val="0"/>
              <w:adjustRightInd w:val="0"/>
              <w:ind w:right="-54"/>
              <w:jc w:val="center"/>
              <w:textAlignment w:val="baseline"/>
              <w:rPr>
                <w:highlight w:val="yellow"/>
              </w:rPr>
            </w:pPr>
            <w:r w:rsidRPr="004B783D">
              <w:t>город</w:t>
            </w:r>
            <w:r>
              <w:t>а</w:t>
            </w:r>
            <w:r w:rsidRPr="004B783D">
              <w:t xml:space="preserve"> </w:t>
            </w:r>
            <w:r>
              <w:t>Саянска</w:t>
            </w:r>
          </w:p>
        </w:tc>
        <w:tc>
          <w:tcPr>
            <w:tcW w:w="992" w:type="dxa"/>
          </w:tcPr>
          <w:p w:rsidR="006B3FEC" w:rsidRDefault="006B3FEC" w:rsidP="006B3FEC">
            <w:pPr>
              <w:jc w:val="center"/>
            </w:pPr>
          </w:p>
          <w:p w:rsidR="000C5E26" w:rsidRPr="006B3FEC" w:rsidRDefault="006B3FEC" w:rsidP="006B3FEC">
            <w:pPr>
              <w:jc w:val="center"/>
              <w:rPr>
                <w:highlight w:val="yellow"/>
              </w:rPr>
            </w:pPr>
            <w:r w:rsidRPr="006B3FEC">
              <w:t>2019</w:t>
            </w:r>
          </w:p>
        </w:tc>
        <w:tc>
          <w:tcPr>
            <w:tcW w:w="992" w:type="dxa"/>
            <w:vAlign w:val="center"/>
          </w:tcPr>
          <w:p w:rsidR="000C5E26" w:rsidRPr="006B3FEC" w:rsidRDefault="000C5E26" w:rsidP="006B3FEC">
            <w:pPr>
              <w:rPr>
                <w:b/>
              </w:rPr>
            </w:pPr>
            <w:r w:rsidRPr="006B3FEC">
              <w:rPr>
                <w:b/>
              </w:rPr>
              <w:t>МБ</w:t>
            </w:r>
          </w:p>
        </w:tc>
        <w:tc>
          <w:tcPr>
            <w:tcW w:w="1134" w:type="dxa"/>
            <w:vAlign w:val="center"/>
          </w:tcPr>
          <w:p w:rsidR="000C5E26" w:rsidRPr="006B3FEC" w:rsidRDefault="000C5E26" w:rsidP="006B3FEC">
            <w:pPr>
              <w:jc w:val="center"/>
              <w:rPr>
                <w:b/>
              </w:rPr>
            </w:pPr>
            <w:r w:rsidRPr="006B3FEC">
              <w:rPr>
                <w:b/>
              </w:rPr>
              <w:t>390,5</w:t>
            </w:r>
          </w:p>
        </w:tc>
        <w:tc>
          <w:tcPr>
            <w:tcW w:w="993" w:type="dxa"/>
            <w:vAlign w:val="center"/>
          </w:tcPr>
          <w:p w:rsidR="000C5E26" w:rsidRPr="006B3FEC" w:rsidRDefault="000C5E26" w:rsidP="006B3FEC">
            <w:pPr>
              <w:jc w:val="center"/>
            </w:pPr>
            <w:r w:rsidRPr="006B3FEC">
              <w:t>0,00</w:t>
            </w:r>
          </w:p>
        </w:tc>
        <w:tc>
          <w:tcPr>
            <w:tcW w:w="992" w:type="dxa"/>
            <w:vAlign w:val="center"/>
          </w:tcPr>
          <w:p w:rsidR="000C5E26" w:rsidRPr="006B3FEC" w:rsidRDefault="000C5E26" w:rsidP="006B3FEC">
            <w:pPr>
              <w:jc w:val="center"/>
            </w:pPr>
            <w:r w:rsidRPr="006B3FEC">
              <w:t>390,5</w:t>
            </w:r>
          </w:p>
        </w:tc>
        <w:tc>
          <w:tcPr>
            <w:tcW w:w="992" w:type="dxa"/>
            <w:vAlign w:val="center"/>
          </w:tcPr>
          <w:p w:rsidR="000C5E26" w:rsidRPr="006B3FEC" w:rsidRDefault="000C5E26" w:rsidP="006B3FEC">
            <w:pPr>
              <w:jc w:val="center"/>
            </w:pPr>
            <w:r w:rsidRPr="006B3FEC">
              <w:t>0,00</w:t>
            </w:r>
          </w:p>
        </w:tc>
        <w:tc>
          <w:tcPr>
            <w:tcW w:w="992" w:type="dxa"/>
            <w:vAlign w:val="center"/>
          </w:tcPr>
          <w:p w:rsidR="000C5E26" w:rsidRPr="006B3FEC" w:rsidRDefault="000C5E26" w:rsidP="006B3FEC">
            <w:pPr>
              <w:jc w:val="center"/>
            </w:pPr>
            <w:r w:rsidRPr="006B3FEC">
              <w:t>0,00</w:t>
            </w:r>
          </w:p>
        </w:tc>
        <w:tc>
          <w:tcPr>
            <w:tcW w:w="851" w:type="dxa"/>
            <w:vAlign w:val="center"/>
          </w:tcPr>
          <w:p w:rsidR="000C5E26" w:rsidRPr="006B3FEC" w:rsidRDefault="000C5E26" w:rsidP="006B3FEC">
            <w:pPr>
              <w:jc w:val="center"/>
            </w:pPr>
            <w:r w:rsidRPr="006B3FEC">
              <w:t>0,00</w:t>
            </w:r>
          </w:p>
        </w:tc>
        <w:tc>
          <w:tcPr>
            <w:tcW w:w="850" w:type="dxa"/>
            <w:vAlign w:val="center"/>
          </w:tcPr>
          <w:p w:rsidR="000C5E26" w:rsidRPr="006B3FEC" w:rsidRDefault="000C5E26" w:rsidP="006B3FEC">
            <w:pPr>
              <w:jc w:val="center"/>
            </w:pPr>
            <w:r w:rsidRPr="006B3FEC">
              <w:t>0,00</w:t>
            </w:r>
          </w:p>
        </w:tc>
        <w:tc>
          <w:tcPr>
            <w:tcW w:w="851" w:type="dxa"/>
            <w:vAlign w:val="center"/>
          </w:tcPr>
          <w:p w:rsidR="000C5E26" w:rsidRPr="006B3FEC" w:rsidRDefault="000C5E26" w:rsidP="006B3FEC">
            <w:pPr>
              <w:jc w:val="center"/>
            </w:pPr>
            <w:r w:rsidRPr="006B3FEC">
              <w:t>0,00</w:t>
            </w:r>
          </w:p>
        </w:tc>
        <w:tc>
          <w:tcPr>
            <w:tcW w:w="1701" w:type="dxa"/>
            <w:vAlign w:val="center"/>
          </w:tcPr>
          <w:p w:rsidR="000C5E26" w:rsidRPr="008A6ADC" w:rsidRDefault="000C5E26" w:rsidP="006B3FEC">
            <w:pPr>
              <w:rPr>
                <w:highlight w:val="yellow"/>
              </w:rPr>
            </w:pPr>
          </w:p>
        </w:tc>
      </w:tr>
      <w:tr w:rsidR="003C66F6" w:rsidRPr="008A6ADC" w:rsidTr="003C66F6">
        <w:trPr>
          <w:trHeight w:val="423"/>
        </w:trPr>
        <w:tc>
          <w:tcPr>
            <w:tcW w:w="567" w:type="dxa"/>
            <w:vMerge w:val="restart"/>
          </w:tcPr>
          <w:p w:rsidR="003C66F6" w:rsidRPr="008A6ADC" w:rsidRDefault="003C66F6" w:rsidP="00C96DF4">
            <w:pPr>
              <w:overflowPunct w:val="0"/>
              <w:autoSpaceDE w:val="0"/>
              <w:autoSpaceDN w:val="0"/>
              <w:adjustRightInd w:val="0"/>
              <w:ind w:right="-54"/>
              <w:textAlignment w:val="baseline"/>
              <w:rPr>
                <w:sz w:val="19"/>
                <w:szCs w:val="19"/>
                <w:highlight w:val="yellow"/>
              </w:rPr>
            </w:pPr>
            <w:r w:rsidRPr="006B3FEC">
              <w:rPr>
                <w:sz w:val="19"/>
                <w:szCs w:val="19"/>
              </w:rPr>
              <w:t>2.4.</w:t>
            </w:r>
          </w:p>
        </w:tc>
        <w:tc>
          <w:tcPr>
            <w:tcW w:w="1701" w:type="dxa"/>
            <w:gridSpan w:val="2"/>
            <w:vMerge w:val="restart"/>
          </w:tcPr>
          <w:p w:rsidR="003C66F6" w:rsidRPr="006B3FEC" w:rsidRDefault="003C66F6" w:rsidP="00C96DF4">
            <w:pPr>
              <w:overflowPunct w:val="0"/>
              <w:autoSpaceDE w:val="0"/>
              <w:autoSpaceDN w:val="0"/>
              <w:adjustRightInd w:val="0"/>
              <w:ind w:right="-54"/>
              <w:textAlignment w:val="baseline"/>
              <w:rPr>
                <w:sz w:val="19"/>
                <w:szCs w:val="19"/>
              </w:rPr>
            </w:pPr>
            <w:r w:rsidRPr="006B3FEC">
              <w:rPr>
                <w:sz w:val="19"/>
                <w:szCs w:val="19"/>
              </w:rPr>
              <w:t xml:space="preserve">Благоустройство территории парка </w:t>
            </w:r>
          </w:p>
          <w:p w:rsidR="003C66F6" w:rsidRPr="008A6ADC" w:rsidRDefault="003C66F6" w:rsidP="00C96DF4">
            <w:pPr>
              <w:overflowPunct w:val="0"/>
              <w:autoSpaceDE w:val="0"/>
              <w:autoSpaceDN w:val="0"/>
              <w:adjustRightInd w:val="0"/>
              <w:ind w:right="-54"/>
              <w:textAlignment w:val="baseline"/>
              <w:rPr>
                <w:sz w:val="19"/>
                <w:szCs w:val="19"/>
                <w:highlight w:val="yellow"/>
              </w:rPr>
            </w:pPr>
            <w:r w:rsidRPr="006B3FEC">
              <w:rPr>
                <w:sz w:val="19"/>
                <w:szCs w:val="19"/>
              </w:rPr>
              <w:t xml:space="preserve">в микрорайоне </w:t>
            </w:r>
            <w:proofErr w:type="gramStart"/>
            <w:r w:rsidRPr="006B3FEC">
              <w:rPr>
                <w:sz w:val="19"/>
                <w:szCs w:val="19"/>
              </w:rPr>
              <w:t>Юбилейный</w:t>
            </w:r>
            <w:proofErr w:type="gramEnd"/>
            <w:r w:rsidRPr="006B3FEC">
              <w:rPr>
                <w:sz w:val="19"/>
                <w:szCs w:val="19"/>
              </w:rPr>
              <w:t xml:space="preserve"> («Таежные бульвары»)</w:t>
            </w:r>
          </w:p>
        </w:tc>
        <w:tc>
          <w:tcPr>
            <w:tcW w:w="1418" w:type="dxa"/>
            <w:vMerge w:val="restart"/>
          </w:tcPr>
          <w:p w:rsidR="003C66F6" w:rsidRPr="008A6ADC" w:rsidRDefault="003C66F6" w:rsidP="00C96DF4">
            <w:pPr>
              <w:overflowPunct w:val="0"/>
              <w:autoSpaceDE w:val="0"/>
              <w:autoSpaceDN w:val="0"/>
              <w:adjustRightInd w:val="0"/>
              <w:ind w:right="-54"/>
              <w:jc w:val="center"/>
              <w:textAlignment w:val="baseline"/>
              <w:rPr>
                <w:highlight w:val="yellow"/>
              </w:rPr>
            </w:pPr>
          </w:p>
          <w:p w:rsidR="003C66F6" w:rsidRPr="003C66F6" w:rsidRDefault="003C66F6" w:rsidP="00C96DF4">
            <w:pPr>
              <w:overflowPunct w:val="0"/>
              <w:autoSpaceDE w:val="0"/>
              <w:autoSpaceDN w:val="0"/>
              <w:adjustRightInd w:val="0"/>
              <w:ind w:right="-54"/>
              <w:jc w:val="center"/>
              <w:textAlignment w:val="baseline"/>
            </w:pPr>
            <w:r w:rsidRPr="003C66F6">
              <w:t xml:space="preserve">Комитет по архитектуре и </w:t>
            </w:r>
          </w:p>
          <w:p w:rsidR="003C66F6" w:rsidRPr="003C66F6" w:rsidRDefault="003C66F6" w:rsidP="00C96DF4">
            <w:pPr>
              <w:overflowPunct w:val="0"/>
              <w:autoSpaceDE w:val="0"/>
              <w:autoSpaceDN w:val="0"/>
              <w:adjustRightInd w:val="0"/>
              <w:ind w:right="-54"/>
              <w:jc w:val="center"/>
              <w:textAlignment w:val="baseline"/>
            </w:pPr>
            <w:proofErr w:type="spellStart"/>
            <w:proofErr w:type="gramStart"/>
            <w:r w:rsidRPr="003C66F6">
              <w:t>градострои</w:t>
            </w:r>
            <w:r>
              <w:t>-тель</w:t>
            </w:r>
            <w:r w:rsidRPr="003C66F6">
              <w:t>ству</w:t>
            </w:r>
            <w:proofErr w:type="spellEnd"/>
            <w:proofErr w:type="gramEnd"/>
          </w:p>
          <w:p w:rsidR="003C66F6" w:rsidRPr="008A6ADC" w:rsidRDefault="003C66F6" w:rsidP="00C96DF4">
            <w:pPr>
              <w:overflowPunct w:val="0"/>
              <w:autoSpaceDE w:val="0"/>
              <w:autoSpaceDN w:val="0"/>
              <w:adjustRightInd w:val="0"/>
              <w:ind w:right="-54"/>
              <w:jc w:val="center"/>
              <w:textAlignment w:val="baseline"/>
              <w:rPr>
                <w:highlight w:val="yellow"/>
              </w:rPr>
            </w:pPr>
          </w:p>
        </w:tc>
        <w:tc>
          <w:tcPr>
            <w:tcW w:w="992" w:type="dxa"/>
            <w:vMerge w:val="restart"/>
          </w:tcPr>
          <w:p w:rsidR="003C66F6" w:rsidRDefault="003C66F6" w:rsidP="003C66F6">
            <w:pPr>
              <w:jc w:val="center"/>
            </w:pPr>
          </w:p>
          <w:p w:rsidR="003C66F6" w:rsidRPr="003C66F6" w:rsidRDefault="003C66F6" w:rsidP="003C66F6">
            <w:pPr>
              <w:jc w:val="center"/>
              <w:rPr>
                <w:highlight w:val="yellow"/>
              </w:rPr>
            </w:pPr>
            <w:r w:rsidRPr="003C66F6">
              <w:t>2020</w:t>
            </w:r>
          </w:p>
        </w:tc>
        <w:tc>
          <w:tcPr>
            <w:tcW w:w="992" w:type="dxa"/>
            <w:vAlign w:val="center"/>
          </w:tcPr>
          <w:p w:rsidR="003C66F6" w:rsidRPr="003C66F6" w:rsidRDefault="003C66F6" w:rsidP="003C66F6">
            <w:pPr>
              <w:rPr>
                <w:b/>
              </w:rPr>
            </w:pPr>
            <w:r w:rsidRPr="003C66F6">
              <w:rPr>
                <w:b/>
              </w:rPr>
              <w:t>ФБ</w:t>
            </w:r>
          </w:p>
        </w:tc>
        <w:tc>
          <w:tcPr>
            <w:tcW w:w="1134" w:type="dxa"/>
            <w:vAlign w:val="center"/>
          </w:tcPr>
          <w:p w:rsidR="003C66F6" w:rsidRPr="003C66F6" w:rsidRDefault="003C66F6" w:rsidP="003C66F6">
            <w:pPr>
              <w:jc w:val="center"/>
              <w:rPr>
                <w:b/>
              </w:rPr>
            </w:pPr>
            <w:r w:rsidRPr="003C66F6">
              <w:rPr>
                <w:b/>
              </w:rPr>
              <w:t>75000,0</w:t>
            </w:r>
          </w:p>
        </w:tc>
        <w:tc>
          <w:tcPr>
            <w:tcW w:w="993" w:type="dxa"/>
            <w:vAlign w:val="center"/>
          </w:tcPr>
          <w:p w:rsidR="003C66F6" w:rsidRPr="003C66F6" w:rsidRDefault="003C66F6" w:rsidP="003C66F6">
            <w:pPr>
              <w:jc w:val="center"/>
            </w:pPr>
            <w:r w:rsidRPr="003C66F6">
              <w:t>0,00</w:t>
            </w:r>
          </w:p>
        </w:tc>
        <w:tc>
          <w:tcPr>
            <w:tcW w:w="992" w:type="dxa"/>
            <w:vAlign w:val="center"/>
          </w:tcPr>
          <w:p w:rsidR="003C66F6" w:rsidRPr="003C66F6" w:rsidRDefault="003C66F6" w:rsidP="003C66F6">
            <w:pPr>
              <w:jc w:val="center"/>
            </w:pPr>
            <w:r w:rsidRPr="003C66F6">
              <w:t>0,00</w:t>
            </w:r>
          </w:p>
        </w:tc>
        <w:tc>
          <w:tcPr>
            <w:tcW w:w="992" w:type="dxa"/>
            <w:vAlign w:val="center"/>
          </w:tcPr>
          <w:p w:rsidR="003C66F6" w:rsidRPr="003C66F6" w:rsidRDefault="003C66F6" w:rsidP="003C66F6">
            <w:pPr>
              <w:jc w:val="center"/>
            </w:pPr>
            <w:r w:rsidRPr="003C66F6">
              <w:t>75000,0</w:t>
            </w:r>
          </w:p>
        </w:tc>
        <w:tc>
          <w:tcPr>
            <w:tcW w:w="992" w:type="dxa"/>
            <w:vAlign w:val="center"/>
          </w:tcPr>
          <w:p w:rsidR="003C66F6" w:rsidRPr="003C66F6" w:rsidRDefault="003C66F6" w:rsidP="003C66F6">
            <w:pPr>
              <w:jc w:val="center"/>
            </w:pPr>
            <w:r w:rsidRPr="003C66F6">
              <w:t>0,00</w:t>
            </w:r>
          </w:p>
        </w:tc>
        <w:tc>
          <w:tcPr>
            <w:tcW w:w="851" w:type="dxa"/>
            <w:vAlign w:val="center"/>
          </w:tcPr>
          <w:p w:rsidR="003C66F6" w:rsidRPr="003C66F6" w:rsidRDefault="003C66F6" w:rsidP="003C66F6">
            <w:pPr>
              <w:jc w:val="center"/>
            </w:pPr>
            <w:r w:rsidRPr="003C66F6">
              <w:t>0,00</w:t>
            </w:r>
          </w:p>
        </w:tc>
        <w:tc>
          <w:tcPr>
            <w:tcW w:w="850" w:type="dxa"/>
            <w:vAlign w:val="center"/>
          </w:tcPr>
          <w:p w:rsidR="003C66F6" w:rsidRPr="003C66F6" w:rsidRDefault="003C66F6" w:rsidP="003C66F6">
            <w:pPr>
              <w:jc w:val="center"/>
            </w:pPr>
            <w:r w:rsidRPr="003C66F6">
              <w:t>0,00</w:t>
            </w:r>
          </w:p>
        </w:tc>
        <w:tc>
          <w:tcPr>
            <w:tcW w:w="851" w:type="dxa"/>
            <w:vAlign w:val="center"/>
          </w:tcPr>
          <w:p w:rsidR="003C66F6" w:rsidRPr="003C66F6" w:rsidRDefault="003C66F6" w:rsidP="003C66F6">
            <w:pPr>
              <w:jc w:val="center"/>
            </w:pPr>
            <w:r w:rsidRPr="003C66F6">
              <w:t>0,00</w:t>
            </w:r>
          </w:p>
        </w:tc>
        <w:tc>
          <w:tcPr>
            <w:tcW w:w="1701" w:type="dxa"/>
            <w:vMerge w:val="restart"/>
          </w:tcPr>
          <w:p w:rsidR="003C66F6" w:rsidRPr="008A6ADC" w:rsidRDefault="003C66F6" w:rsidP="00C96DF4">
            <w:pPr>
              <w:rPr>
                <w:highlight w:val="yellow"/>
              </w:rPr>
            </w:pPr>
          </w:p>
        </w:tc>
      </w:tr>
      <w:tr w:rsidR="003C66F6" w:rsidRPr="008A6ADC" w:rsidTr="003C66F6">
        <w:trPr>
          <w:trHeight w:val="401"/>
        </w:trPr>
        <w:tc>
          <w:tcPr>
            <w:tcW w:w="567" w:type="dxa"/>
            <w:vMerge/>
          </w:tcPr>
          <w:p w:rsidR="003C66F6" w:rsidRPr="008A6ADC" w:rsidRDefault="003C66F6" w:rsidP="00C96DF4">
            <w:pPr>
              <w:overflowPunct w:val="0"/>
              <w:autoSpaceDE w:val="0"/>
              <w:autoSpaceDN w:val="0"/>
              <w:adjustRightInd w:val="0"/>
              <w:ind w:right="-54"/>
              <w:textAlignment w:val="baseline"/>
              <w:rPr>
                <w:sz w:val="19"/>
                <w:szCs w:val="19"/>
                <w:highlight w:val="yellow"/>
              </w:rPr>
            </w:pPr>
          </w:p>
        </w:tc>
        <w:tc>
          <w:tcPr>
            <w:tcW w:w="1701" w:type="dxa"/>
            <w:gridSpan w:val="2"/>
            <w:vMerge/>
          </w:tcPr>
          <w:p w:rsidR="003C66F6" w:rsidRPr="008A6ADC" w:rsidRDefault="003C66F6" w:rsidP="00C96DF4">
            <w:pPr>
              <w:overflowPunct w:val="0"/>
              <w:autoSpaceDE w:val="0"/>
              <w:autoSpaceDN w:val="0"/>
              <w:adjustRightInd w:val="0"/>
              <w:ind w:right="-54"/>
              <w:textAlignment w:val="baseline"/>
              <w:rPr>
                <w:sz w:val="19"/>
                <w:szCs w:val="19"/>
                <w:highlight w:val="yellow"/>
              </w:rPr>
            </w:pPr>
          </w:p>
        </w:tc>
        <w:tc>
          <w:tcPr>
            <w:tcW w:w="1418" w:type="dxa"/>
            <w:vMerge/>
          </w:tcPr>
          <w:p w:rsidR="003C66F6" w:rsidRPr="008A6ADC" w:rsidRDefault="003C66F6" w:rsidP="00C96DF4">
            <w:pPr>
              <w:overflowPunct w:val="0"/>
              <w:autoSpaceDE w:val="0"/>
              <w:autoSpaceDN w:val="0"/>
              <w:adjustRightInd w:val="0"/>
              <w:ind w:right="-54"/>
              <w:jc w:val="center"/>
              <w:textAlignment w:val="baseline"/>
              <w:rPr>
                <w:highlight w:val="yellow"/>
              </w:rPr>
            </w:pPr>
          </w:p>
        </w:tc>
        <w:tc>
          <w:tcPr>
            <w:tcW w:w="992" w:type="dxa"/>
            <w:vMerge/>
          </w:tcPr>
          <w:p w:rsidR="003C66F6" w:rsidRPr="008A6ADC" w:rsidRDefault="003C66F6" w:rsidP="00C96DF4">
            <w:pPr>
              <w:rPr>
                <w:b/>
                <w:highlight w:val="yellow"/>
              </w:rPr>
            </w:pPr>
          </w:p>
        </w:tc>
        <w:tc>
          <w:tcPr>
            <w:tcW w:w="992" w:type="dxa"/>
            <w:vAlign w:val="center"/>
          </w:tcPr>
          <w:p w:rsidR="003C66F6" w:rsidRPr="003C66F6" w:rsidRDefault="003C66F6" w:rsidP="003C66F6">
            <w:pPr>
              <w:rPr>
                <w:b/>
              </w:rPr>
            </w:pPr>
            <w:r w:rsidRPr="003C66F6">
              <w:rPr>
                <w:b/>
              </w:rPr>
              <w:t>ОБ</w:t>
            </w:r>
          </w:p>
        </w:tc>
        <w:tc>
          <w:tcPr>
            <w:tcW w:w="1134" w:type="dxa"/>
            <w:vAlign w:val="center"/>
          </w:tcPr>
          <w:p w:rsidR="003C66F6" w:rsidRPr="003C66F6" w:rsidRDefault="003C66F6" w:rsidP="003C66F6">
            <w:pPr>
              <w:jc w:val="center"/>
              <w:rPr>
                <w:b/>
              </w:rPr>
            </w:pPr>
            <w:r w:rsidRPr="003C66F6">
              <w:rPr>
                <w:b/>
              </w:rPr>
              <w:t>16500,0</w:t>
            </w:r>
          </w:p>
        </w:tc>
        <w:tc>
          <w:tcPr>
            <w:tcW w:w="993" w:type="dxa"/>
            <w:vAlign w:val="center"/>
          </w:tcPr>
          <w:p w:rsidR="003C66F6" w:rsidRPr="003C66F6" w:rsidRDefault="003C66F6" w:rsidP="003C66F6">
            <w:pPr>
              <w:jc w:val="center"/>
            </w:pPr>
            <w:r w:rsidRPr="003C66F6">
              <w:t>0,00</w:t>
            </w:r>
          </w:p>
        </w:tc>
        <w:tc>
          <w:tcPr>
            <w:tcW w:w="992" w:type="dxa"/>
            <w:vAlign w:val="center"/>
          </w:tcPr>
          <w:p w:rsidR="003C66F6" w:rsidRPr="003C66F6" w:rsidRDefault="003C66F6" w:rsidP="003C66F6">
            <w:pPr>
              <w:jc w:val="center"/>
            </w:pPr>
            <w:r w:rsidRPr="003C66F6">
              <w:t>0,00</w:t>
            </w:r>
          </w:p>
        </w:tc>
        <w:tc>
          <w:tcPr>
            <w:tcW w:w="992" w:type="dxa"/>
            <w:vAlign w:val="center"/>
          </w:tcPr>
          <w:p w:rsidR="003C66F6" w:rsidRPr="003C66F6" w:rsidRDefault="003C66F6" w:rsidP="003C66F6">
            <w:pPr>
              <w:jc w:val="center"/>
            </w:pPr>
            <w:r w:rsidRPr="003C66F6">
              <w:t>16500,0</w:t>
            </w:r>
          </w:p>
        </w:tc>
        <w:tc>
          <w:tcPr>
            <w:tcW w:w="992" w:type="dxa"/>
            <w:vAlign w:val="center"/>
          </w:tcPr>
          <w:p w:rsidR="003C66F6" w:rsidRPr="003C66F6" w:rsidRDefault="003C66F6" w:rsidP="003C66F6">
            <w:pPr>
              <w:jc w:val="center"/>
            </w:pPr>
            <w:r w:rsidRPr="003C66F6">
              <w:t>0,00</w:t>
            </w:r>
          </w:p>
        </w:tc>
        <w:tc>
          <w:tcPr>
            <w:tcW w:w="851" w:type="dxa"/>
            <w:vAlign w:val="center"/>
          </w:tcPr>
          <w:p w:rsidR="003C66F6" w:rsidRPr="003C66F6" w:rsidRDefault="003C66F6" w:rsidP="003C66F6">
            <w:pPr>
              <w:jc w:val="center"/>
            </w:pPr>
            <w:r w:rsidRPr="003C66F6">
              <w:t>0,00</w:t>
            </w:r>
          </w:p>
        </w:tc>
        <w:tc>
          <w:tcPr>
            <w:tcW w:w="850" w:type="dxa"/>
            <w:vAlign w:val="center"/>
          </w:tcPr>
          <w:p w:rsidR="003C66F6" w:rsidRPr="003C66F6" w:rsidRDefault="003C66F6" w:rsidP="003C66F6">
            <w:pPr>
              <w:jc w:val="center"/>
            </w:pPr>
            <w:r w:rsidRPr="003C66F6">
              <w:t>0,00</w:t>
            </w:r>
          </w:p>
        </w:tc>
        <w:tc>
          <w:tcPr>
            <w:tcW w:w="851" w:type="dxa"/>
            <w:vAlign w:val="center"/>
          </w:tcPr>
          <w:p w:rsidR="003C66F6" w:rsidRPr="003C66F6" w:rsidRDefault="003C66F6" w:rsidP="003C66F6">
            <w:pPr>
              <w:jc w:val="center"/>
            </w:pPr>
            <w:r w:rsidRPr="003C66F6">
              <w:t>0,00</w:t>
            </w:r>
          </w:p>
        </w:tc>
        <w:tc>
          <w:tcPr>
            <w:tcW w:w="1701" w:type="dxa"/>
            <w:vMerge/>
          </w:tcPr>
          <w:p w:rsidR="003C66F6" w:rsidRPr="008A6ADC" w:rsidRDefault="003C66F6" w:rsidP="00C96DF4">
            <w:pPr>
              <w:rPr>
                <w:highlight w:val="yellow"/>
              </w:rPr>
            </w:pPr>
          </w:p>
        </w:tc>
      </w:tr>
      <w:tr w:rsidR="003C66F6" w:rsidRPr="008A6ADC" w:rsidTr="003C66F6">
        <w:trPr>
          <w:trHeight w:val="267"/>
        </w:trPr>
        <w:tc>
          <w:tcPr>
            <w:tcW w:w="567" w:type="dxa"/>
            <w:vMerge/>
          </w:tcPr>
          <w:p w:rsidR="003C66F6" w:rsidRPr="008A6ADC" w:rsidRDefault="003C66F6" w:rsidP="00C96DF4">
            <w:pPr>
              <w:overflowPunct w:val="0"/>
              <w:autoSpaceDE w:val="0"/>
              <w:autoSpaceDN w:val="0"/>
              <w:adjustRightInd w:val="0"/>
              <w:ind w:right="-54"/>
              <w:textAlignment w:val="baseline"/>
              <w:rPr>
                <w:sz w:val="19"/>
                <w:szCs w:val="19"/>
                <w:highlight w:val="yellow"/>
              </w:rPr>
            </w:pPr>
          </w:p>
        </w:tc>
        <w:tc>
          <w:tcPr>
            <w:tcW w:w="1701" w:type="dxa"/>
            <w:gridSpan w:val="2"/>
            <w:vMerge/>
          </w:tcPr>
          <w:p w:rsidR="003C66F6" w:rsidRPr="008A6ADC" w:rsidRDefault="003C66F6" w:rsidP="00C96DF4">
            <w:pPr>
              <w:overflowPunct w:val="0"/>
              <w:autoSpaceDE w:val="0"/>
              <w:autoSpaceDN w:val="0"/>
              <w:adjustRightInd w:val="0"/>
              <w:ind w:right="-54"/>
              <w:textAlignment w:val="baseline"/>
              <w:rPr>
                <w:sz w:val="19"/>
                <w:szCs w:val="19"/>
                <w:highlight w:val="yellow"/>
              </w:rPr>
            </w:pPr>
          </w:p>
        </w:tc>
        <w:tc>
          <w:tcPr>
            <w:tcW w:w="1418" w:type="dxa"/>
            <w:vMerge/>
          </w:tcPr>
          <w:p w:rsidR="003C66F6" w:rsidRPr="008A6ADC" w:rsidRDefault="003C66F6" w:rsidP="00C96DF4">
            <w:pPr>
              <w:overflowPunct w:val="0"/>
              <w:autoSpaceDE w:val="0"/>
              <w:autoSpaceDN w:val="0"/>
              <w:adjustRightInd w:val="0"/>
              <w:ind w:right="-54"/>
              <w:jc w:val="center"/>
              <w:textAlignment w:val="baseline"/>
              <w:rPr>
                <w:highlight w:val="yellow"/>
              </w:rPr>
            </w:pPr>
          </w:p>
        </w:tc>
        <w:tc>
          <w:tcPr>
            <w:tcW w:w="992" w:type="dxa"/>
            <w:vMerge/>
          </w:tcPr>
          <w:p w:rsidR="003C66F6" w:rsidRPr="008A6ADC" w:rsidRDefault="003C66F6" w:rsidP="00C96DF4">
            <w:pPr>
              <w:rPr>
                <w:b/>
                <w:highlight w:val="yellow"/>
              </w:rPr>
            </w:pPr>
          </w:p>
        </w:tc>
        <w:tc>
          <w:tcPr>
            <w:tcW w:w="992" w:type="dxa"/>
          </w:tcPr>
          <w:p w:rsidR="003C66F6" w:rsidRPr="003C66F6" w:rsidRDefault="003C66F6" w:rsidP="00C96DF4">
            <w:pPr>
              <w:rPr>
                <w:b/>
              </w:rPr>
            </w:pPr>
          </w:p>
          <w:p w:rsidR="003C66F6" w:rsidRPr="003C66F6" w:rsidRDefault="003C66F6" w:rsidP="00C96DF4">
            <w:pPr>
              <w:rPr>
                <w:b/>
              </w:rPr>
            </w:pPr>
            <w:r w:rsidRPr="003C66F6">
              <w:rPr>
                <w:b/>
              </w:rPr>
              <w:t>ВНБ</w:t>
            </w:r>
          </w:p>
        </w:tc>
        <w:tc>
          <w:tcPr>
            <w:tcW w:w="1134" w:type="dxa"/>
          </w:tcPr>
          <w:p w:rsidR="003C66F6" w:rsidRPr="003C66F6" w:rsidRDefault="003C66F6" w:rsidP="00C96DF4">
            <w:pPr>
              <w:jc w:val="center"/>
              <w:rPr>
                <w:b/>
              </w:rPr>
            </w:pPr>
          </w:p>
          <w:p w:rsidR="003C66F6" w:rsidRPr="003C66F6" w:rsidRDefault="003C66F6" w:rsidP="00C96DF4">
            <w:pPr>
              <w:jc w:val="center"/>
              <w:rPr>
                <w:b/>
              </w:rPr>
            </w:pPr>
            <w:r w:rsidRPr="003C66F6">
              <w:rPr>
                <w:b/>
              </w:rPr>
              <w:t>950,0</w:t>
            </w:r>
          </w:p>
        </w:tc>
        <w:tc>
          <w:tcPr>
            <w:tcW w:w="993" w:type="dxa"/>
          </w:tcPr>
          <w:p w:rsidR="003C66F6" w:rsidRPr="003C66F6" w:rsidRDefault="003C66F6" w:rsidP="00C96DF4">
            <w:pPr>
              <w:jc w:val="center"/>
            </w:pPr>
          </w:p>
          <w:p w:rsidR="003C66F6" w:rsidRPr="003C66F6" w:rsidRDefault="003C66F6" w:rsidP="00C96DF4">
            <w:pPr>
              <w:jc w:val="center"/>
            </w:pPr>
            <w:r w:rsidRPr="003C66F6">
              <w:t>0,00</w:t>
            </w:r>
          </w:p>
        </w:tc>
        <w:tc>
          <w:tcPr>
            <w:tcW w:w="992" w:type="dxa"/>
          </w:tcPr>
          <w:p w:rsidR="003C66F6" w:rsidRPr="003C66F6" w:rsidRDefault="003C66F6" w:rsidP="00C96DF4">
            <w:pPr>
              <w:jc w:val="center"/>
            </w:pPr>
          </w:p>
          <w:p w:rsidR="003C66F6" w:rsidRPr="003C66F6" w:rsidRDefault="003C66F6" w:rsidP="00C96DF4">
            <w:pPr>
              <w:jc w:val="center"/>
            </w:pPr>
            <w:r w:rsidRPr="003C66F6">
              <w:t>0,00</w:t>
            </w:r>
          </w:p>
        </w:tc>
        <w:tc>
          <w:tcPr>
            <w:tcW w:w="992" w:type="dxa"/>
          </w:tcPr>
          <w:p w:rsidR="003C66F6" w:rsidRPr="003C66F6" w:rsidRDefault="003C66F6" w:rsidP="00C96DF4">
            <w:pPr>
              <w:jc w:val="center"/>
            </w:pPr>
          </w:p>
          <w:p w:rsidR="003C66F6" w:rsidRPr="003C66F6" w:rsidRDefault="003C66F6" w:rsidP="00C96DF4">
            <w:pPr>
              <w:jc w:val="center"/>
            </w:pPr>
            <w:r w:rsidRPr="003C66F6">
              <w:t>950,0</w:t>
            </w:r>
          </w:p>
        </w:tc>
        <w:tc>
          <w:tcPr>
            <w:tcW w:w="992" w:type="dxa"/>
          </w:tcPr>
          <w:p w:rsidR="003C66F6" w:rsidRPr="003C66F6" w:rsidRDefault="003C66F6" w:rsidP="00C96DF4">
            <w:pPr>
              <w:jc w:val="center"/>
            </w:pPr>
          </w:p>
          <w:p w:rsidR="003C66F6" w:rsidRPr="003C66F6" w:rsidRDefault="003C66F6" w:rsidP="00C96DF4">
            <w:pPr>
              <w:jc w:val="center"/>
            </w:pPr>
            <w:r w:rsidRPr="003C66F6">
              <w:t>0,00</w:t>
            </w:r>
          </w:p>
        </w:tc>
        <w:tc>
          <w:tcPr>
            <w:tcW w:w="851" w:type="dxa"/>
          </w:tcPr>
          <w:p w:rsidR="003C66F6" w:rsidRPr="003C66F6" w:rsidRDefault="003C66F6" w:rsidP="00C96DF4">
            <w:pPr>
              <w:jc w:val="center"/>
            </w:pPr>
          </w:p>
          <w:p w:rsidR="003C66F6" w:rsidRPr="003C66F6" w:rsidRDefault="003C66F6" w:rsidP="00C96DF4">
            <w:pPr>
              <w:jc w:val="center"/>
            </w:pPr>
            <w:r w:rsidRPr="003C66F6">
              <w:t>0,00</w:t>
            </w:r>
          </w:p>
        </w:tc>
        <w:tc>
          <w:tcPr>
            <w:tcW w:w="850" w:type="dxa"/>
          </w:tcPr>
          <w:p w:rsidR="003C66F6" w:rsidRPr="003C66F6" w:rsidRDefault="003C66F6" w:rsidP="00C96DF4">
            <w:pPr>
              <w:jc w:val="center"/>
            </w:pPr>
          </w:p>
          <w:p w:rsidR="003C66F6" w:rsidRPr="003C66F6" w:rsidRDefault="003C66F6" w:rsidP="00C96DF4">
            <w:pPr>
              <w:jc w:val="center"/>
            </w:pPr>
            <w:r w:rsidRPr="003C66F6">
              <w:t>0,00</w:t>
            </w:r>
          </w:p>
        </w:tc>
        <w:tc>
          <w:tcPr>
            <w:tcW w:w="851" w:type="dxa"/>
          </w:tcPr>
          <w:p w:rsidR="003C66F6" w:rsidRPr="003C66F6" w:rsidRDefault="003C66F6" w:rsidP="00C96DF4">
            <w:pPr>
              <w:jc w:val="center"/>
            </w:pPr>
          </w:p>
          <w:p w:rsidR="003C66F6" w:rsidRPr="003C66F6" w:rsidRDefault="003C66F6" w:rsidP="00C96DF4">
            <w:pPr>
              <w:jc w:val="center"/>
            </w:pPr>
            <w:r w:rsidRPr="003C66F6">
              <w:t>0,00</w:t>
            </w:r>
          </w:p>
        </w:tc>
        <w:tc>
          <w:tcPr>
            <w:tcW w:w="1701" w:type="dxa"/>
            <w:vMerge/>
          </w:tcPr>
          <w:p w:rsidR="003C66F6" w:rsidRPr="008A6ADC" w:rsidRDefault="003C66F6" w:rsidP="00C96DF4">
            <w:pPr>
              <w:rPr>
                <w:highlight w:val="yellow"/>
              </w:rPr>
            </w:pPr>
          </w:p>
        </w:tc>
      </w:tr>
      <w:tr w:rsidR="000C5E26" w:rsidRPr="008A6ADC" w:rsidTr="003C66F6">
        <w:trPr>
          <w:trHeight w:val="1289"/>
        </w:trPr>
        <w:tc>
          <w:tcPr>
            <w:tcW w:w="567" w:type="dxa"/>
          </w:tcPr>
          <w:p w:rsidR="000C5E26" w:rsidRPr="008A6ADC" w:rsidRDefault="003C66F6" w:rsidP="00C96DF4">
            <w:pPr>
              <w:overflowPunct w:val="0"/>
              <w:autoSpaceDE w:val="0"/>
              <w:autoSpaceDN w:val="0"/>
              <w:adjustRightInd w:val="0"/>
              <w:ind w:right="-54"/>
              <w:textAlignment w:val="baseline"/>
              <w:rPr>
                <w:highlight w:val="yellow"/>
              </w:rPr>
            </w:pPr>
            <w:r w:rsidRPr="003C66F6">
              <w:t>2.5.</w:t>
            </w:r>
          </w:p>
        </w:tc>
        <w:tc>
          <w:tcPr>
            <w:tcW w:w="1701" w:type="dxa"/>
            <w:gridSpan w:val="2"/>
          </w:tcPr>
          <w:p w:rsidR="000C5E26" w:rsidRPr="008A6ADC" w:rsidRDefault="000C5E26" w:rsidP="00C96DF4">
            <w:pPr>
              <w:overflowPunct w:val="0"/>
              <w:autoSpaceDE w:val="0"/>
              <w:autoSpaceDN w:val="0"/>
              <w:adjustRightInd w:val="0"/>
              <w:ind w:right="-54"/>
              <w:textAlignment w:val="baseline"/>
              <w:rPr>
                <w:sz w:val="19"/>
                <w:szCs w:val="19"/>
                <w:highlight w:val="yellow"/>
              </w:rPr>
            </w:pPr>
            <w:r w:rsidRPr="003C66F6">
              <w:rPr>
                <w:rFonts w:eastAsiaTheme="minorHAnsi"/>
                <w:color w:val="000000"/>
                <w:lang w:val="x-none" w:eastAsia="en-US"/>
              </w:rPr>
              <w:t xml:space="preserve">Выполнение работ по </w:t>
            </w:r>
            <w:r w:rsidRPr="003C66F6">
              <w:rPr>
                <w:rFonts w:eastAsiaTheme="minorHAnsi"/>
                <w:color w:val="000000"/>
                <w:lang w:eastAsia="en-US"/>
              </w:rPr>
              <w:t xml:space="preserve">текущему </w:t>
            </w:r>
            <w:r w:rsidR="003C66F6" w:rsidRPr="003C66F6">
              <w:rPr>
                <w:rFonts w:eastAsiaTheme="minorHAnsi"/>
                <w:color w:val="000000"/>
                <w:lang w:val="x-none" w:eastAsia="en-US"/>
              </w:rPr>
              <w:t>ремонту</w:t>
            </w:r>
            <w:r w:rsidR="003C66F6" w:rsidRPr="003C66F6">
              <w:rPr>
                <w:rFonts w:eastAsiaTheme="minorHAnsi"/>
                <w:color w:val="000000"/>
                <w:lang w:eastAsia="en-US"/>
              </w:rPr>
              <w:t xml:space="preserve"> </w:t>
            </w:r>
            <w:r w:rsidRPr="003C66F6">
              <w:rPr>
                <w:rFonts w:eastAsiaTheme="minorHAnsi"/>
                <w:color w:val="000000"/>
                <w:lang w:eastAsia="en-US"/>
              </w:rPr>
              <w:t>объектов благоустройства</w:t>
            </w:r>
          </w:p>
        </w:tc>
        <w:tc>
          <w:tcPr>
            <w:tcW w:w="1418" w:type="dxa"/>
          </w:tcPr>
          <w:p w:rsidR="003C66F6" w:rsidRDefault="003C66F6" w:rsidP="003C66F6">
            <w:pPr>
              <w:overflowPunct w:val="0"/>
              <w:autoSpaceDE w:val="0"/>
              <w:autoSpaceDN w:val="0"/>
              <w:adjustRightInd w:val="0"/>
              <w:ind w:right="-54"/>
              <w:jc w:val="center"/>
              <w:textAlignment w:val="baseline"/>
            </w:pPr>
          </w:p>
          <w:p w:rsidR="003C66F6" w:rsidRDefault="003C66F6" w:rsidP="003C66F6">
            <w:pPr>
              <w:overflowPunct w:val="0"/>
              <w:autoSpaceDE w:val="0"/>
              <w:autoSpaceDN w:val="0"/>
              <w:adjustRightInd w:val="0"/>
              <w:ind w:right="-54"/>
              <w:jc w:val="center"/>
              <w:textAlignment w:val="baseline"/>
            </w:pPr>
            <w:proofErr w:type="spellStart"/>
            <w:proofErr w:type="gramStart"/>
            <w:r w:rsidRPr="004B783D">
              <w:t>Администра</w:t>
            </w:r>
            <w:r>
              <w:t>-</w:t>
            </w:r>
            <w:r w:rsidRPr="004B783D">
              <w:t>ция</w:t>
            </w:r>
            <w:proofErr w:type="spellEnd"/>
            <w:proofErr w:type="gramEnd"/>
            <w:r w:rsidRPr="004B783D">
              <w:t xml:space="preserve"> </w:t>
            </w:r>
          </w:p>
          <w:p w:rsidR="000C5E26" w:rsidRPr="008A6ADC" w:rsidRDefault="003C66F6" w:rsidP="003C66F6">
            <w:pPr>
              <w:overflowPunct w:val="0"/>
              <w:autoSpaceDE w:val="0"/>
              <w:autoSpaceDN w:val="0"/>
              <w:adjustRightInd w:val="0"/>
              <w:ind w:right="-54"/>
              <w:jc w:val="center"/>
              <w:textAlignment w:val="baseline"/>
              <w:rPr>
                <w:highlight w:val="yellow"/>
              </w:rPr>
            </w:pPr>
            <w:r w:rsidRPr="004B783D">
              <w:t>город</w:t>
            </w:r>
            <w:r>
              <w:t>а</w:t>
            </w:r>
            <w:r w:rsidRPr="004B783D">
              <w:t xml:space="preserve"> </w:t>
            </w:r>
            <w:r>
              <w:t>Саянска</w:t>
            </w:r>
          </w:p>
        </w:tc>
        <w:tc>
          <w:tcPr>
            <w:tcW w:w="992" w:type="dxa"/>
          </w:tcPr>
          <w:p w:rsidR="003C66F6" w:rsidRDefault="003C66F6" w:rsidP="003C66F6">
            <w:pPr>
              <w:jc w:val="center"/>
            </w:pPr>
          </w:p>
          <w:p w:rsidR="000C5E26" w:rsidRPr="003C66F6" w:rsidRDefault="003C66F6" w:rsidP="003C66F6">
            <w:pPr>
              <w:jc w:val="center"/>
              <w:rPr>
                <w:highlight w:val="yellow"/>
              </w:rPr>
            </w:pPr>
            <w:r w:rsidRPr="003C66F6">
              <w:t>2020</w:t>
            </w:r>
          </w:p>
        </w:tc>
        <w:tc>
          <w:tcPr>
            <w:tcW w:w="992" w:type="dxa"/>
            <w:vAlign w:val="center"/>
          </w:tcPr>
          <w:p w:rsidR="000C5E26" w:rsidRPr="003C66F6" w:rsidRDefault="000C5E26" w:rsidP="003C66F6">
            <w:pPr>
              <w:rPr>
                <w:b/>
              </w:rPr>
            </w:pPr>
            <w:r w:rsidRPr="003C66F6">
              <w:rPr>
                <w:b/>
              </w:rPr>
              <w:t>МБ</w:t>
            </w:r>
          </w:p>
        </w:tc>
        <w:tc>
          <w:tcPr>
            <w:tcW w:w="1134" w:type="dxa"/>
            <w:vAlign w:val="center"/>
          </w:tcPr>
          <w:p w:rsidR="000C5E26" w:rsidRPr="003C66F6" w:rsidRDefault="000C5E26" w:rsidP="003C66F6">
            <w:pPr>
              <w:jc w:val="center"/>
              <w:rPr>
                <w:b/>
              </w:rPr>
            </w:pPr>
            <w:r w:rsidRPr="003C66F6">
              <w:rPr>
                <w:b/>
              </w:rPr>
              <w:t>12,2</w:t>
            </w:r>
          </w:p>
        </w:tc>
        <w:tc>
          <w:tcPr>
            <w:tcW w:w="993" w:type="dxa"/>
            <w:vAlign w:val="center"/>
          </w:tcPr>
          <w:p w:rsidR="000C5E26" w:rsidRPr="003C66F6" w:rsidRDefault="000C5E26" w:rsidP="003C66F6">
            <w:pPr>
              <w:jc w:val="center"/>
            </w:pPr>
            <w:r w:rsidRPr="003C66F6">
              <w:t>0,00</w:t>
            </w:r>
          </w:p>
        </w:tc>
        <w:tc>
          <w:tcPr>
            <w:tcW w:w="992" w:type="dxa"/>
            <w:vAlign w:val="center"/>
          </w:tcPr>
          <w:p w:rsidR="000C5E26" w:rsidRPr="003C66F6" w:rsidRDefault="000C5E26" w:rsidP="003C66F6">
            <w:pPr>
              <w:jc w:val="center"/>
            </w:pPr>
            <w:r w:rsidRPr="003C66F6">
              <w:t>0,00</w:t>
            </w:r>
          </w:p>
        </w:tc>
        <w:tc>
          <w:tcPr>
            <w:tcW w:w="992" w:type="dxa"/>
            <w:vAlign w:val="center"/>
          </w:tcPr>
          <w:p w:rsidR="000C5E26" w:rsidRPr="003C66F6" w:rsidRDefault="003C66F6" w:rsidP="003C66F6">
            <w:pPr>
              <w:jc w:val="center"/>
            </w:pPr>
            <w:r w:rsidRPr="003C66F6">
              <w:t>1</w:t>
            </w:r>
            <w:r w:rsidR="000C5E26" w:rsidRPr="003C66F6">
              <w:t>2,2</w:t>
            </w:r>
          </w:p>
        </w:tc>
        <w:tc>
          <w:tcPr>
            <w:tcW w:w="992" w:type="dxa"/>
            <w:vAlign w:val="center"/>
          </w:tcPr>
          <w:p w:rsidR="000C5E26" w:rsidRPr="003C66F6" w:rsidRDefault="000C5E26" w:rsidP="003C66F6">
            <w:pPr>
              <w:jc w:val="center"/>
            </w:pPr>
            <w:r w:rsidRPr="003C66F6">
              <w:t>0,00</w:t>
            </w:r>
          </w:p>
        </w:tc>
        <w:tc>
          <w:tcPr>
            <w:tcW w:w="851" w:type="dxa"/>
            <w:vAlign w:val="center"/>
          </w:tcPr>
          <w:p w:rsidR="000C5E26" w:rsidRPr="003C66F6" w:rsidRDefault="000C5E26" w:rsidP="003C66F6">
            <w:pPr>
              <w:jc w:val="center"/>
            </w:pPr>
            <w:r w:rsidRPr="003C66F6">
              <w:t>0,00</w:t>
            </w:r>
          </w:p>
        </w:tc>
        <w:tc>
          <w:tcPr>
            <w:tcW w:w="850" w:type="dxa"/>
            <w:vAlign w:val="center"/>
          </w:tcPr>
          <w:p w:rsidR="000C5E26" w:rsidRPr="003C66F6" w:rsidRDefault="000C5E26" w:rsidP="003C66F6">
            <w:pPr>
              <w:jc w:val="center"/>
            </w:pPr>
            <w:r w:rsidRPr="003C66F6">
              <w:t>0,00</w:t>
            </w:r>
          </w:p>
        </w:tc>
        <w:tc>
          <w:tcPr>
            <w:tcW w:w="851" w:type="dxa"/>
            <w:vAlign w:val="center"/>
          </w:tcPr>
          <w:p w:rsidR="000C5E26" w:rsidRPr="003C66F6" w:rsidRDefault="000C5E26" w:rsidP="003C66F6">
            <w:pPr>
              <w:jc w:val="center"/>
            </w:pPr>
            <w:r w:rsidRPr="003C66F6">
              <w:t>0,00</w:t>
            </w:r>
          </w:p>
        </w:tc>
        <w:tc>
          <w:tcPr>
            <w:tcW w:w="1701" w:type="dxa"/>
          </w:tcPr>
          <w:p w:rsidR="000C5E26" w:rsidRPr="008A6ADC" w:rsidRDefault="000C5E26" w:rsidP="00C96DF4">
            <w:pPr>
              <w:rPr>
                <w:highlight w:val="yellow"/>
              </w:rPr>
            </w:pPr>
          </w:p>
        </w:tc>
      </w:tr>
      <w:tr w:rsidR="003C66F6" w:rsidRPr="008A6ADC" w:rsidTr="000A5457">
        <w:trPr>
          <w:trHeight w:val="267"/>
        </w:trPr>
        <w:tc>
          <w:tcPr>
            <w:tcW w:w="567" w:type="dxa"/>
          </w:tcPr>
          <w:p w:rsidR="003C66F6" w:rsidRPr="000C5E26" w:rsidRDefault="003C66F6" w:rsidP="000A5457">
            <w:pPr>
              <w:overflowPunct w:val="0"/>
              <w:autoSpaceDE w:val="0"/>
              <w:autoSpaceDN w:val="0"/>
              <w:adjustRightInd w:val="0"/>
              <w:ind w:right="-54"/>
              <w:jc w:val="center"/>
              <w:textAlignment w:val="baseline"/>
              <w:rPr>
                <w:b/>
                <w:sz w:val="18"/>
                <w:szCs w:val="18"/>
              </w:rPr>
            </w:pPr>
            <w:r w:rsidRPr="000C5E26">
              <w:rPr>
                <w:b/>
                <w:sz w:val="18"/>
                <w:szCs w:val="18"/>
              </w:rPr>
              <w:lastRenderedPageBreak/>
              <w:t>1</w:t>
            </w:r>
          </w:p>
        </w:tc>
        <w:tc>
          <w:tcPr>
            <w:tcW w:w="1701" w:type="dxa"/>
            <w:gridSpan w:val="2"/>
          </w:tcPr>
          <w:p w:rsidR="003C66F6" w:rsidRPr="000C5E26" w:rsidRDefault="003C66F6" w:rsidP="000A5457">
            <w:pPr>
              <w:overflowPunct w:val="0"/>
              <w:autoSpaceDE w:val="0"/>
              <w:autoSpaceDN w:val="0"/>
              <w:adjustRightInd w:val="0"/>
              <w:ind w:right="-54"/>
              <w:jc w:val="center"/>
              <w:textAlignment w:val="baseline"/>
              <w:rPr>
                <w:b/>
                <w:sz w:val="18"/>
                <w:szCs w:val="18"/>
              </w:rPr>
            </w:pPr>
            <w:r w:rsidRPr="000C5E26">
              <w:rPr>
                <w:b/>
                <w:sz w:val="18"/>
                <w:szCs w:val="18"/>
              </w:rPr>
              <w:t>2</w:t>
            </w:r>
          </w:p>
        </w:tc>
        <w:tc>
          <w:tcPr>
            <w:tcW w:w="1418" w:type="dxa"/>
          </w:tcPr>
          <w:p w:rsidR="003C66F6" w:rsidRPr="000C5E26" w:rsidRDefault="003C66F6" w:rsidP="000A5457">
            <w:pPr>
              <w:overflowPunct w:val="0"/>
              <w:autoSpaceDE w:val="0"/>
              <w:autoSpaceDN w:val="0"/>
              <w:adjustRightInd w:val="0"/>
              <w:ind w:right="-54"/>
              <w:jc w:val="center"/>
              <w:textAlignment w:val="baseline"/>
              <w:rPr>
                <w:b/>
                <w:sz w:val="18"/>
                <w:szCs w:val="18"/>
              </w:rPr>
            </w:pPr>
            <w:r>
              <w:rPr>
                <w:b/>
                <w:sz w:val="18"/>
                <w:szCs w:val="18"/>
              </w:rPr>
              <w:t>3</w:t>
            </w:r>
          </w:p>
        </w:tc>
        <w:tc>
          <w:tcPr>
            <w:tcW w:w="992" w:type="dxa"/>
          </w:tcPr>
          <w:p w:rsidR="003C66F6" w:rsidRPr="000C5E26" w:rsidRDefault="003C66F6" w:rsidP="000A5457">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3C66F6" w:rsidRPr="000C5E26" w:rsidRDefault="003C66F6" w:rsidP="000A5457">
            <w:pPr>
              <w:overflowPunct w:val="0"/>
              <w:autoSpaceDE w:val="0"/>
              <w:autoSpaceDN w:val="0"/>
              <w:adjustRightInd w:val="0"/>
              <w:ind w:right="-54"/>
              <w:jc w:val="center"/>
              <w:textAlignment w:val="baseline"/>
              <w:rPr>
                <w:b/>
                <w:sz w:val="18"/>
                <w:szCs w:val="18"/>
              </w:rPr>
            </w:pPr>
            <w:r>
              <w:rPr>
                <w:b/>
                <w:sz w:val="18"/>
                <w:szCs w:val="18"/>
              </w:rPr>
              <w:t>5</w:t>
            </w:r>
          </w:p>
        </w:tc>
        <w:tc>
          <w:tcPr>
            <w:tcW w:w="1134" w:type="dxa"/>
          </w:tcPr>
          <w:p w:rsidR="003C66F6" w:rsidRPr="000C5E26" w:rsidRDefault="003C66F6" w:rsidP="000A5457">
            <w:pPr>
              <w:overflowPunct w:val="0"/>
              <w:autoSpaceDE w:val="0"/>
              <w:autoSpaceDN w:val="0"/>
              <w:adjustRightInd w:val="0"/>
              <w:ind w:right="-54"/>
              <w:jc w:val="center"/>
              <w:textAlignment w:val="baseline"/>
              <w:rPr>
                <w:b/>
                <w:sz w:val="18"/>
                <w:szCs w:val="18"/>
              </w:rPr>
            </w:pPr>
            <w:r w:rsidRPr="000C5E26">
              <w:rPr>
                <w:b/>
                <w:sz w:val="18"/>
                <w:szCs w:val="18"/>
              </w:rPr>
              <w:t>6</w:t>
            </w:r>
          </w:p>
        </w:tc>
        <w:tc>
          <w:tcPr>
            <w:tcW w:w="993"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7</w:t>
            </w:r>
          </w:p>
        </w:tc>
        <w:tc>
          <w:tcPr>
            <w:tcW w:w="992"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8</w:t>
            </w:r>
          </w:p>
        </w:tc>
        <w:tc>
          <w:tcPr>
            <w:tcW w:w="992"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9</w:t>
            </w:r>
          </w:p>
        </w:tc>
        <w:tc>
          <w:tcPr>
            <w:tcW w:w="992"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10</w:t>
            </w:r>
          </w:p>
        </w:tc>
        <w:tc>
          <w:tcPr>
            <w:tcW w:w="851"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11</w:t>
            </w:r>
          </w:p>
        </w:tc>
        <w:tc>
          <w:tcPr>
            <w:tcW w:w="850"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12</w:t>
            </w:r>
          </w:p>
        </w:tc>
        <w:tc>
          <w:tcPr>
            <w:tcW w:w="851"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13</w:t>
            </w:r>
          </w:p>
        </w:tc>
        <w:tc>
          <w:tcPr>
            <w:tcW w:w="1701" w:type="dxa"/>
          </w:tcPr>
          <w:p w:rsidR="003C66F6" w:rsidRPr="004B783D" w:rsidRDefault="003C66F6" w:rsidP="000A5457">
            <w:pPr>
              <w:overflowPunct w:val="0"/>
              <w:autoSpaceDE w:val="0"/>
              <w:autoSpaceDN w:val="0"/>
              <w:adjustRightInd w:val="0"/>
              <w:ind w:right="-54"/>
              <w:jc w:val="center"/>
              <w:textAlignment w:val="baseline"/>
              <w:rPr>
                <w:b/>
                <w:sz w:val="18"/>
                <w:szCs w:val="18"/>
              </w:rPr>
            </w:pPr>
            <w:r w:rsidRPr="004B783D">
              <w:rPr>
                <w:b/>
                <w:sz w:val="18"/>
                <w:szCs w:val="18"/>
              </w:rPr>
              <w:t>14</w:t>
            </w:r>
          </w:p>
        </w:tc>
      </w:tr>
      <w:tr w:rsidR="00D26062" w:rsidRPr="008A6ADC" w:rsidTr="003C66F6">
        <w:trPr>
          <w:trHeight w:val="418"/>
        </w:trPr>
        <w:tc>
          <w:tcPr>
            <w:tcW w:w="567" w:type="dxa"/>
            <w:vMerge w:val="restart"/>
          </w:tcPr>
          <w:p w:rsidR="00D26062" w:rsidRPr="008A6ADC" w:rsidRDefault="00D26062" w:rsidP="00C96DF4">
            <w:pPr>
              <w:overflowPunct w:val="0"/>
              <w:autoSpaceDE w:val="0"/>
              <w:autoSpaceDN w:val="0"/>
              <w:adjustRightInd w:val="0"/>
              <w:ind w:right="-54"/>
              <w:textAlignment w:val="baseline"/>
              <w:rPr>
                <w:sz w:val="19"/>
                <w:szCs w:val="19"/>
                <w:highlight w:val="yellow"/>
              </w:rPr>
            </w:pPr>
            <w:r w:rsidRPr="003C66F6">
              <w:rPr>
                <w:sz w:val="19"/>
                <w:szCs w:val="19"/>
              </w:rPr>
              <w:t>2.6.</w:t>
            </w:r>
          </w:p>
        </w:tc>
        <w:tc>
          <w:tcPr>
            <w:tcW w:w="1701" w:type="dxa"/>
            <w:gridSpan w:val="2"/>
            <w:vMerge w:val="restart"/>
          </w:tcPr>
          <w:p w:rsidR="00D26062" w:rsidRPr="003C66F6" w:rsidRDefault="00D26062" w:rsidP="00C96DF4">
            <w:pPr>
              <w:overflowPunct w:val="0"/>
              <w:autoSpaceDE w:val="0"/>
              <w:autoSpaceDN w:val="0"/>
              <w:adjustRightInd w:val="0"/>
              <w:ind w:right="-54"/>
              <w:textAlignment w:val="baseline"/>
              <w:rPr>
                <w:sz w:val="19"/>
                <w:szCs w:val="19"/>
              </w:rPr>
            </w:pPr>
            <w:r w:rsidRPr="003C66F6">
              <w:rPr>
                <w:rFonts w:eastAsia="Calibri"/>
                <w:sz w:val="19"/>
                <w:szCs w:val="19"/>
              </w:rPr>
              <w:t>Обустройство мест массового отдыха населения (городских парков)</w:t>
            </w:r>
          </w:p>
        </w:tc>
        <w:tc>
          <w:tcPr>
            <w:tcW w:w="1418" w:type="dxa"/>
            <w:vMerge w:val="restart"/>
          </w:tcPr>
          <w:p w:rsidR="00D26062" w:rsidRDefault="00D26062" w:rsidP="00C96DF4">
            <w:pPr>
              <w:overflowPunct w:val="0"/>
              <w:autoSpaceDE w:val="0"/>
              <w:autoSpaceDN w:val="0"/>
              <w:adjustRightInd w:val="0"/>
              <w:ind w:right="-54"/>
              <w:jc w:val="center"/>
              <w:textAlignment w:val="baseline"/>
            </w:pPr>
          </w:p>
          <w:p w:rsidR="00D26062" w:rsidRPr="003C66F6" w:rsidRDefault="00D26062" w:rsidP="00C96DF4">
            <w:pPr>
              <w:overflowPunct w:val="0"/>
              <w:autoSpaceDE w:val="0"/>
              <w:autoSpaceDN w:val="0"/>
              <w:adjustRightInd w:val="0"/>
              <w:ind w:right="-54"/>
              <w:jc w:val="center"/>
              <w:textAlignment w:val="baseline"/>
            </w:pPr>
            <w:r w:rsidRPr="003C66F6">
              <w:t xml:space="preserve">Комитет по архитектуре и </w:t>
            </w:r>
            <w:proofErr w:type="spellStart"/>
            <w:proofErr w:type="gramStart"/>
            <w:r w:rsidRPr="003C66F6">
              <w:t>градострои-тельству</w:t>
            </w:r>
            <w:proofErr w:type="spellEnd"/>
            <w:proofErr w:type="gramEnd"/>
          </w:p>
        </w:tc>
        <w:tc>
          <w:tcPr>
            <w:tcW w:w="992" w:type="dxa"/>
            <w:vMerge w:val="restart"/>
          </w:tcPr>
          <w:p w:rsidR="00D26062" w:rsidRDefault="00D26062" w:rsidP="00C96DF4">
            <w:pPr>
              <w:rPr>
                <w:b/>
              </w:rPr>
            </w:pPr>
          </w:p>
          <w:p w:rsidR="00D26062" w:rsidRPr="003C66F6" w:rsidRDefault="00D26062" w:rsidP="003C66F6">
            <w:pPr>
              <w:jc w:val="center"/>
            </w:pPr>
            <w:r w:rsidRPr="003C66F6">
              <w:t>2018</w:t>
            </w:r>
          </w:p>
        </w:tc>
        <w:tc>
          <w:tcPr>
            <w:tcW w:w="992" w:type="dxa"/>
            <w:vAlign w:val="center"/>
          </w:tcPr>
          <w:p w:rsidR="00D26062" w:rsidRPr="003C66F6" w:rsidRDefault="00D26062" w:rsidP="003C66F6">
            <w:pPr>
              <w:rPr>
                <w:b/>
              </w:rPr>
            </w:pPr>
            <w:r w:rsidRPr="003C66F6">
              <w:rPr>
                <w:b/>
              </w:rPr>
              <w:t>ФБ</w:t>
            </w:r>
          </w:p>
        </w:tc>
        <w:tc>
          <w:tcPr>
            <w:tcW w:w="1134" w:type="dxa"/>
            <w:vAlign w:val="center"/>
          </w:tcPr>
          <w:p w:rsidR="00D26062" w:rsidRPr="00D26062" w:rsidRDefault="00D26062" w:rsidP="003C66F6">
            <w:pPr>
              <w:jc w:val="center"/>
              <w:rPr>
                <w:b/>
              </w:rPr>
            </w:pPr>
            <w:r w:rsidRPr="00D26062">
              <w:rPr>
                <w:b/>
              </w:rPr>
              <w:t>1518,6</w:t>
            </w:r>
          </w:p>
        </w:tc>
        <w:tc>
          <w:tcPr>
            <w:tcW w:w="993" w:type="dxa"/>
            <w:vAlign w:val="center"/>
          </w:tcPr>
          <w:p w:rsidR="00D26062" w:rsidRPr="00D26062" w:rsidRDefault="00D26062" w:rsidP="003C66F6">
            <w:pPr>
              <w:jc w:val="center"/>
            </w:pPr>
            <w:r w:rsidRPr="00D26062">
              <w:t>1518,6</w:t>
            </w:r>
          </w:p>
        </w:tc>
        <w:tc>
          <w:tcPr>
            <w:tcW w:w="992" w:type="dxa"/>
            <w:vAlign w:val="center"/>
          </w:tcPr>
          <w:p w:rsidR="00D26062" w:rsidRPr="00D26062" w:rsidRDefault="00D26062" w:rsidP="003C66F6">
            <w:pPr>
              <w:jc w:val="center"/>
            </w:pPr>
            <w:r w:rsidRPr="00D26062">
              <w:t>0,00</w:t>
            </w:r>
          </w:p>
        </w:tc>
        <w:tc>
          <w:tcPr>
            <w:tcW w:w="992" w:type="dxa"/>
            <w:vAlign w:val="center"/>
          </w:tcPr>
          <w:p w:rsidR="00D26062" w:rsidRPr="00D26062" w:rsidRDefault="00D26062" w:rsidP="003C66F6">
            <w:pPr>
              <w:jc w:val="center"/>
            </w:pPr>
            <w:r w:rsidRPr="00D26062">
              <w:t>0,00</w:t>
            </w:r>
          </w:p>
        </w:tc>
        <w:tc>
          <w:tcPr>
            <w:tcW w:w="992" w:type="dxa"/>
            <w:vAlign w:val="center"/>
          </w:tcPr>
          <w:p w:rsidR="00D26062" w:rsidRPr="00D26062" w:rsidRDefault="00D26062" w:rsidP="003C66F6">
            <w:pPr>
              <w:jc w:val="center"/>
            </w:pPr>
            <w:r w:rsidRPr="00D26062">
              <w:t>0,00</w:t>
            </w:r>
          </w:p>
        </w:tc>
        <w:tc>
          <w:tcPr>
            <w:tcW w:w="851" w:type="dxa"/>
            <w:vAlign w:val="center"/>
          </w:tcPr>
          <w:p w:rsidR="00D26062" w:rsidRPr="00D26062" w:rsidRDefault="00D26062" w:rsidP="003C66F6">
            <w:pPr>
              <w:jc w:val="center"/>
            </w:pPr>
            <w:r w:rsidRPr="00D26062">
              <w:t>0,00</w:t>
            </w:r>
          </w:p>
        </w:tc>
        <w:tc>
          <w:tcPr>
            <w:tcW w:w="850" w:type="dxa"/>
            <w:vAlign w:val="center"/>
          </w:tcPr>
          <w:p w:rsidR="00D26062" w:rsidRPr="00D26062" w:rsidRDefault="00D26062" w:rsidP="003C66F6">
            <w:pPr>
              <w:jc w:val="center"/>
            </w:pPr>
            <w:r w:rsidRPr="00D26062">
              <w:t>0,00</w:t>
            </w:r>
          </w:p>
        </w:tc>
        <w:tc>
          <w:tcPr>
            <w:tcW w:w="851" w:type="dxa"/>
            <w:vAlign w:val="center"/>
          </w:tcPr>
          <w:p w:rsidR="00D26062" w:rsidRPr="00D26062" w:rsidRDefault="00D26062" w:rsidP="003C66F6">
            <w:pPr>
              <w:jc w:val="center"/>
            </w:pPr>
            <w:r w:rsidRPr="00D26062">
              <w:t>0,00</w:t>
            </w:r>
          </w:p>
        </w:tc>
        <w:tc>
          <w:tcPr>
            <w:tcW w:w="1701" w:type="dxa"/>
            <w:vMerge w:val="restart"/>
          </w:tcPr>
          <w:p w:rsidR="00D26062" w:rsidRPr="008A6ADC" w:rsidRDefault="00D26062" w:rsidP="003C66F6">
            <w:pPr>
              <w:autoSpaceDE w:val="0"/>
              <w:autoSpaceDN w:val="0"/>
              <w:adjustRightInd w:val="0"/>
              <w:rPr>
                <w:highlight w:val="yellow"/>
              </w:rPr>
            </w:pPr>
          </w:p>
        </w:tc>
      </w:tr>
      <w:tr w:rsidR="00D26062" w:rsidRPr="008A6ADC" w:rsidTr="003C66F6">
        <w:trPr>
          <w:trHeight w:val="410"/>
        </w:trPr>
        <w:tc>
          <w:tcPr>
            <w:tcW w:w="567" w:type="dxa"/>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701" w:type="dxa"/>
            <w:gridSpan w:val="2"/>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418" w:type="dxa"/>
            <w:vMerge/>
          </w:tcPr>
          <w:p w:rsidR="00D26062" w:rsidRPr="008A6ADC" w:rsidRDefault="00D26062" w:rsidP="00C96DF4">
            <w:pPr>
              <w:overflowPunct w:val="0"/>
              <w:autoSpaceDE w:val="0"/>
              <w:autoSpaceDN w:val="0"/>
              <w:adjustRightInd w:val="0"/>
              <w:ind w:right="-54"/>
              <w:jc w:val="center"/>
              <w:textAlignment w:val="baseline"/>
              <w:rPr>
                <w:highlight w:val="yellow"/>
              </w:rPr>
            </w:pPr>
          </w:p>
        </w:tc>
        <w:tc>
          <w:tcPr>
            <w:tcW w:w="992" w:type="dxa"/>
            <w:vMerge/>
          </w:tcPr>
          <w:p w:rsidR="00D26062" w:rsidRPr="008A6ADC" w:rsidRDefault="00D26062" w:rsidP="00C96DF4">
            <w:pPr>
              <w:rPr>
                <w:b/>
                <w:highlight w:val="yellow"/>
              </w:rPr>
            </w:pPr>
          </w:p>
        </w:tc>
        <w:tc>
          <w:tcPr>
            <w:tcW w:w="992" w:type="dxa"/>
            <w:vAlign w:val="center"/>
          </w:tcPr>
          <w:p w:rsidR="00D26062" w:rsidRPr="003C66F6" w:rsidRDefault="00D26062" w:rsidP="003C66F6">
            <w:pPr>
              <w:rPr>
                <w:b/>
              </w:rPr>
            </w:pPr>
            <w:r w:rsidRPr="003C66F6">
              <w:rPr>
                <w:b/>
              </w:rPr>
              <w:t>ОБ</w:t>
            </w:r>
          </w:p>
        </w:tc>
        <w:tc>
          <w:tcPr>
            <w:tcW w:w="1134" w:type="dxa"/>
            <w:vAlign w:val="center"/>
          </w:tcPr>
          <w:p w:rsidR="00D26062" w:rsidRPr="00D26062" w:rsidRDefault="00D26062" w:rsidP="003C66F6">
            <w:pPr>
              <w:jc w:val="center"/>
              <w:rPr>
                <w:b/>
              </w:rPr>
            </w:pPr>
            <w:r w:rsidRPr="00D26062">
              <w:rPr>
                <w:b/>
              </w:rPr>
              <w:t>936,2</w:t>
            </w:r>
          </w:p>
        </w:tc>
        <w:tc>
          <w:tcPr>
            <w:tcW w:w="993" w:type="dxa"/>
            <w:vAlign w:val="center"/>
          </w:tcPr>
          <w:p w:rsidR="00D26062" w:rsidRPr="00D26062" w:rsidRDefault="00D26062" w:rsidP="003C66F6">
            <w:pPr>
              <w:jc w:val="center"/>
            </w:pPr>
            <w:r w:rsidRPr="00D26062">
              <w:t>936,2</w:t>
            </w:r>
          </w:p>
        </w:tc>
        <w:tc>
          <w:tcPr>
            <w:tcW w:w="992" w:type="dxa"/>
            <w:vAlign w:val="center"/>
          </w:tcPr>
          <w:p w:rsidR="00D26062" w:rsidRPr="00D26062" w:rsidRDefault="00D26062" w:rsidP="003C66F6">
            <w:pPr>
              <w:jc w:val="center"/>
            </w:pPr>
            <w:r w:rsidRPr="00D26062">
              <w:t>0,00</w:t>
            </w:r>
          </w:p>
        </w:tc>
        <w:tc>
          <w:tcPr>
            <w:tcW w:w="992" w:type="dxa"/>
            <w:vAlign w:val="center"/>
          </w:tcPr>
          <w:p w:rsidR="00D26062" w:rsidRPr="00D26062" w:rsidRDefault="00D26062" w:rsidP="003C66F6">
            <w:pPr>
              <w:jc w:val="center"/>
            </w:pPr>
            <w:r w:rsidRPr="00D26062">
              <w:t>0,00</w:t>
            </w:r>
          </w:p>
        </w:tc>
        <w:tc>
          <w:tcPr>
            <w:tcW w:w="992" w:type="dxa"/>
            <w:vAlign w:val="center"/>
          </w:tcPr>
          <w:p w:rsidR="00D26062" w:rsidRPr="00D26062" w:rsidRDefault="00D26062" w:rsidP="003C66F6">
            <w:pPr>
              <w:jc w:val="center"/>
            </w:pPr>
            <w:r w:rsidRPr="00D26062">
              <w:t>0,00</w:t>
            </w:r>
          </w:p>
        </w:tc>
        <w:tc>
          <w:tcPr>
            <w:tcW w:w="851" w:type="dxa"/>
            <w:vAlign w:val="center"/>
          </w:tcPr>
          <w:p w:rsidR="00D26062" w:rsidRPr="00D26062" w:rsidRDefault="00D26062" w:rsidP="003C66F6">
            <w:pPr>
              <w:jc w:val="center"/>
            </w:pPr>
            <w:r w:rsidRPr="00D26062">
              <w:t>0,00</w:t>
            </w:r>
          </w:p>
        </w:tc>
        <w:tc>
          <w:tcPr>
            <w:tcW w:w="850" w:type="dxa"/>
            <w:vAlign w:val="center"/>
          </w:tcPr>
          <w:p w:rsidR="00D26062" w:rsidRPr="00D26062" w:rsidRDefault="00D26062" w:rsidP="003C66F6">
            <w:pPr>
              <w:jc w:val="center"/>
            </w:pPr>
            <w:r w:rsidRPr="00D26062">
              <w:t>0,00</w:t>
            </w:r>
          </w:p>
        </w:tc>
        <w:tc>
          <w:tcPr>
            <w:tcW w:w="851" w:type="dxa"/>
            <w:vAlign w:val="center"/>
          </w:tcPr>
          <w:p w:rsidR="00D26062" w:rsidRPr="00D26062" w:rsidRDefault="00D26062" w:rsidP="003C66F6">
            <w:pPr>
              <w:jc w:val="center"/>
            </w:pPr>
            <w:r w:rsidRPr="00D26062">
              <w:t>0,00</w:t>
            </w:r>
          </w:p>
        </w:tc>
        <w:tc>
          <w:tcPr>
            <w:tcW w:w="1701" w:type="dxa"/>
            <w:vMerge/>
          </w:tcPr>
          <w:p w:rsidR="00D26062" w:rsidRPr="008A6ADC" w:rsidRDefault="00D26062" w:rsidP="00C96DF4">
            <w:pPr>
              <w:rPr>
                <w:highlight w:val="yellow"/>
              </w:rPr>
            </w:pPr>
          </w:p>
        </w:tc>
      </w:tr>
      <w:tr w:rsidR="00D26062" w:rsidRPr="008A6ADC" w:rsidTr="003C66F6">
        <w:trPr>
          <w:trHeight w:val="437"/>
        </w:trPr>
        <w:tc>
          <w:tcPr>
            <w:tcW w:w="567" w:type="dxa"/>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701" w:type="dxa"/>
            <w:gridSpan w:val="2"/>
            <w:vMerge/>
          </w:tcPr>
          <w:p w:rsidR="00D26062" w:rsidRPr="008A6ADC" w:rsidRDefault="00D26062" w:rsidP="00C96DF4">
            <w:pPr>
              <w:overflowPunct w:val="0"/>
              <w:autoSpaceDE w:val="0"/>
              <w:autoSpaceDN w:val="0"/>
              <w:adjustRightInd w:val="0"/>
              <w:ind w:right="-54"/>
              <w:jc w:val="both"/>
              <w:textAlignment w:val="baseline"/>
              <w:rPr>
                <w:highlight w:val="yellow"/>
              </w:rPr>
            </w:pPr>
          </w:p>
        </w:tc>
        <w:tc>
          <w:tcPr>
            <w:tcW w:w="1418" w:type="dxa"/>
            <w:vMerge/>
          </w:tcPr>
          <w:p w:rsidR="00D26062" w:rsidRPr="008A6ADC" w:rsidRDefault="00D26062" w:rsidP="00C96DF4">
            <w:pPr>
              <w:overflowPunct w:val="0"/>
              <w:autoSpaceDE w:val="0"/>
              <w:autoSpaceDN w:val="0"/>
              <w:adjustRightInd w:val="0"/>
              <w:ind w:right="-54"/>
              <w:jc w:val="center"/>
              <w:textAlignment w:val="baseline"/>
              <w:rPr>
                <w:highlight w:val="yellow"/>
              </w:rPr>
            </w:pPr>
          </w:p>
        </w:tc>
        <w:tc>
          <w:tcPr>
            <w:tcW w:w="992" w:type="dxa"/>
            <w:vMerge/>
          </w:tcPr>
          <w:p w:rsidR="00D26062" w:rsidRPr="008A6ADC" w:rsidRDefault="00D26062" w:rsidP="00C96DF4">
            <w:pPr>
              <w:rPr>
                <w:b/>
                <w:highlight w:val="yellow"/>
              </w:rPr>
            </w:pPr>
          </w:p>
        </w:tc>
        <w:tc>
          <w:tcPr>
            <w:tcW w:w="992" w:type="dxa"/>
            <w:vAlign w:val="center"/>
          </w:tcPr>
          <w:p w:rsidR="00D26062" w:rsidRPr="003C66F6" w:rsidRDefault="00D26062" w:rsidP="003C66F6">
            <w:pPr>
              <w:rPr>
                <w:b/>
              </w:rPr>
            </w:pPr>
            <w:r w:rsidRPr="003C66F6">
              <w:rPr>
                <w:b/>
              </w:rPr>
              <w:t>МБ</w:t>
            </w:r>
          </w:p>
        </w:tc>
        <w:tc>
          <w:tcPr>
            <w:tcW w:w="1134" w:type="dxa"/>
            <w:vAlign w:val="center"/>
          </w:tcPr>
          <w:p w:rsidR="00D26062" w:rsidRPr="00D26062" w:rsidRDefault="00D26062" w:rsidP="003C66F6">
            <w:pPr>
              <w:jc w:val="center"/>
              <w:rPr>
                <w:b/>
              </w:rPr>
            </w:pPr>
            <w:r w:rsidRPr="00D26062">
              <w:rPr>
                <w:b/>
              </w:rPr>
              <w:t>70,5</w:t>
            </w:r>
          </w:p>
        </w:tc>
        <w:tc>
          <w:tcPr>
            <w:tcW w:w="993" w:type="dxa"/>
            <w:vAlign w:val="center"/>
          </w:tcPr>
          <w:p w:rsidR="00D26062" w:rsidRPr="00D26062" w:rsidRDefault="00D26062" w:rsidP="003C66F6">
            <w:pPr>
              <w:jc w:val="center"/>
            </w:pPr>
            <w:r w:rsidRPr="00D26062">
              <w:t>70,5</w:t>
            </w:r>
          </w:p>
        </w:tc>
        <w:tc>
          <w:tcPr>
            <w:tcW w:w="992" w:type="dxa"/>
            <w:vAlign w:val="center"/>
          </w:tcPr>
          <w:p w:rsidR="00D26062" w:rsidRPr="00D26062" w:rsidRDefault="00D26062" w:rsidP="003C66F6">
            <w:pPr>
              <w:jc w:val="center"/>
            </w:pPr>
            <w:r w:rsidRPr="00D26062">
              <w:t>0,00</w:t>
            </w:r>
          </w:p>
        </w:tc>
        <w:tc>
          <w:tcPr>
            <w:tcW w:w="992" w:type="dxa"/>
            <w:vAlign w:val="center"/>
          </w:tcPr>
          <w:p w:rsidR="00D26062" w:rsidRPr="00D26062" w:rsidRDefault="00D26062" w:rsidP="003C66F6">
            <w:pPr>
              <w:jc w:val="center"/>
            </w:pPr>
            <w:r w:rsidRPr="00D26062">
              <w:t>0,00</w:t>
            </w:r>
          </w:p>
        </w:tc>
        <w:tc>
          <w:tcPr>
            <w:tcW w:w="992" w:type="dxa"/>
            <w:vAlign w:val="center"/>
          </w:tcPr>
          <w:p w:rsidR="00D26062" w:rsidRPr="00D26062" w:rsidRDefault="00D26062" w:rsidP="003C66F6">
            <w:pPr>
              <w:jc w:val="center"/>
            </w:pPr>
            <w:r w:rsidRPr="00D26062">
              <w:t>0,00</w:t>
            </w:r>
          </w:p>
        </w:tc>
        <w:tc>
          <w:tcPr>
            <w:tcW w:w="851" w:type="dxa"/>
            <w:vAlign w:val="center"/>
          </w:tcPr>
          <w:p w:rsidR="00D26062" w:rsidRPr="00D26062" w:rsidRDefault="00D26062" w:rsidP="003C66F6">
            <w:pPr>
              <w:jc w:val="center"/>
            </w:pPr>
            <w:r w:rsidRPr="00D26062">
              <w:t>0,00</w:t>
            </w:r>
          </w:p>
        </w:tc>
        <w:tc>
          <w:tcPr>
            <w:tcW w:w="850" w:type="dxa"/>
            <w:vAlign w:val="center"/>
          </w:tcPr>
          <w:p w:rsidR="00D26062" w:rsidRPr="00D26062" w:rsidRDefault="00D26062" w:rsidP="003C66F6">
            <w:pPr>
              <w:jc w:val="center"/>
            </w:pPr>
            <w:r w:rsidRPr="00D26062">
              <w:t>0,00</w:t>
            </w:r>
          </w:p>
        </w:tc>
        <w:tc>
          <w:tcPr>
            <w:tcW w:w="851" w:type="dxa"/>
            <w:vAlign w:val="center"/>
          </w:tcPr>
          <w:p w:rsidR="00D26062" w:rsidRPr="00D26062" w:rsidRDefault="00D26062" w:rsidP="003C66F6">
            <w:pPr>
              <w:jc w:val="center"/>
            </w:pPr>
            <w:r w:rsidRPr="00D26062">
              <w:t>0,00</w:t>
            </w:r>
          </w:p>
        </w:tc>
        <w:tc>
          <w:tcPr>
            <w:tcW w:w="1701" w:type="dxa"/>
            <w:vMerge/>
          </w:tcPr>
          <w:p w:rsidR="00D26062" w:rsidRPr="008A6ADC" w:rsidRDefault="00D26062" w:rsidP="00C96DF4">
            <w:pPr>
              <w:rPr>
                <w:highlight w:val="yellow"/>
              </w:rPr>
            </w:pPr>
          </w:p>
        </w:tc>
      </w:tr>
      <w:tr w:rsidR="00D26062" w:rsidRPr="008A6ADC" w:rsidTr="000A5457">
        <w:trPr>
          <w:trHeight w:val="420"/>
        </w:trPr>
        <w:tc>
          <w:tcPr>
            <w:tcW w:w="5670" w:type="dxa"/>
            <w:gridSpan w:val="6"/>
            <w:tcBorders>
              <w:bottom w:val="single" w:sz="4" w:space="0" w:color="auto"/>
            </w:tcBorders>
          </w:tcPr>
          <w:p w:rsidR="00D26062" w:rsidRPr="00D26062" w:rsidRDefault="00D26062" w:rsidP="00C96DF4">
            <w:pPr>
              <w:jc w:val="right"/>
              <w:rPr>
                <w:b/>
              </w:rPr>
            </w:pPr>
            <w:r w:rsidRPr="00D26062">
              <w:rPr>
                <w:b/>
              </w:rPr>
              <w:t>ВСЕГО</w:t>
            </w:r>
          </w:p>
        </w:tc>
        <w:tc>
          <w:tcPr>
            <w:tcW w:w="1134" w:type="dxa"/>
            <w:tcBorders>
              <w:bottom w:val="single" w:sz="4" w:space="0" w:color="auto"/>
            </w:tcBorders>
          </w:tcPr>
          <w:p w:rsidR="00D26062" w:rsidRPr="00D26062" w:rsidRDefault="000A5457" w:rsidP="00C96DF4">
            <w:pPr>
              <w:jc w:val="center"/>
              <w:rPr>
                <w:b/>
              </w:rPr>
            </w:pPr>
            <w:r>
              <w:rPr>
                <w:b/>
              </w:rPr>
              <w:t>136351,7</w:t>
            </w:r>
          </w:p>
        </w:tc>
        <w:tc>
          <w:tcPr>
            <w:tcW w:w="993" w:type="dxa"/>
            <w:tcBorders>
              <w:bottom w:val="single" w:sz="4" w:space="0" w:color="auto"/>
            </w:tcBorders>
          </w:tcPr>
          <w:p w:rsidR="00D26062" w:rsidRPr="00D26062" w:rsidRDefault="00D26062" w:rsidP="00C96DF4">
            <w:pPr>
              <w:jc w:val="center"/>
              <w:rPr>
                <w:b/>
              </w:rPr>
            </w:pPr>
            <w:r w:rsidRPr="00D26062">
              <w:rPr>
                <w:b/>
              </w:rPr>
              <w:t>20928,5</w:t>
            </w:r>
          </w:p>
        </w:tc>
        <w:tc>
          <w:tcPr>
            <w:tcW w:w="992" w:type="dxa"/>
            <w:tcBorders>
              <w:bottom w:val="single" w:sz="4" w:space="0" w:color="auto"/>
            </w:tcBorders>
          </w:tcPr>
          <w:p w:rsidR="00D26062" w:rsidRPr="00D26062" w:rsidRDefault="00D26062" w:rsidP="00C96DF4">
            <w:pPr>
              <w:jc w:val="center"/>
              <w:rPr>
                <w:b/>
              </w:rPr>
            </w:pPr>
            <w:r w:rsidRPr="00D26062">
              <w:rPr>
                <w:b/>
              </w:rPr>
              <w:t>11558,1</w:t>
            </w:r>
          </w:p>
        </w:tc>
        <w:tc>
          <w:tcPr>
            <w:tcW w:w="992" w:type="dxa"/>
            <w:tcBorders>
              <w:bottom w:val="single" w:sz="4" w:space="0" w:color="auto"/>
            </w:tcBorders>
          </w:tcPr>
          <w:p w:rsidR="00D26062" w:rsidRPr="00D26062" w:rsidRDefault="00D26062" w:rsidP="00C96DF4">
            <w:pPr>
              <w:jc w:val="center"/>
              <w:rPr>
                <w:b/>
              </w:rPr>
            </w:pPr>
            <w:r w:rsidRPr="00D26062">
              <w:rPr>
                <w:b/>
              </w:rPr>
              <w:t>98744,5</w:t>
            </w:r>
          </w:p>
        </w:tc>
        <w:tc>
          <w:tcPr>
            <w:tcW w:w="992" w:type="dxa"/>
            <w:tcBorders>
              <w:bottom w:val="single" w:sz="4" w:space="0" w:color="auto"/>
            </w:tcBorders>
          </w:tcPr>
          <w:p w:rsidR="00D26062" w:rsidRPr="00D26062" w:rsidRDefault="000A5457" w:rsidP="00C96DF4">
            <w:pPr>
              <w:jc w:val="center"/>
              <w:rPr>
                <w:b/>
              </w:rPr>
            </w:pPr>
            <w:r>
              <w:rPr>
                <w:b/>
              </w:rPr>
              <w:t>3920,6</w:t>
            </w:r>
          </w:p>
        </w:tc>
        <w:tc>
          <w:tcPr>
            <w:tcW w:w="851" w:type="dxa"/>
            <w:tcBorders>
              <w:bottom w:val="single" w:sz="4" w:space="0" w:color="auto"/>
            </w:tcBorders>
          </w:tcPr>
          <w:p w:rsidR="00D26062" w:rsidRPr="00D26062" w:rsidRDefault="00D26062" w:rsidP="00C96DF4">
            <w:pPr>
              <w:jc w:val="center"/>
              <w:rPr>
                <w:b/>
              </w:rPr>
            </w:pPr>
            <w:r w:rsidRPr="00D26062">
              <w:rPr>
                <w:b/>
              </w:rPr>
              <w:t>400,0</w:t>
            </w:r>
          </w:p>
        </w:tc>
        <w:tc>
          <w:tcPr>
            <w:tcW w:w="850" w:type="dxa"/>
            <w:tcBorders>
              <w:bottom w:val="single" w:sz="4" w:space="0" w:color="auto"/>
            </w:tcBorders>
          </w:tcPr>
          <w:p w:rsidR="00D26062" w:rsidRPr="00D26062" w:rsidRDefault="00D26062" w:rsidP="00C96DF4">
            <w:pPr>
              <w:jc w:val="center"/>
            </w:pPr>
            <w:r w:rsidRPr="00D26062">
              <w:rPr>
                <w:b/>
              </w:rPr>
              <w:t>400,0</w:t>
            </w:r>
          </w:p>
        </w:tc>
        <w:tc>
          <w:tcPr>
            <w:tcW w:w="851" w:type="dxa"/>
            <w:tcBorders>
              <w:bottom w:val="single" w:sz="4" w:space="0" w:color="auto"/>
            </w:tcBorders>
          </w:tcPr>
          <w:p w:rsidR="00D26062" w:rsidRPr="00D26062" w:rsidRDefault="00D26062" w:rsidP="00C96DF4">
            <w:pPr>
              <w:jc w:val="center"/>
            </w:pPr>
            <w:r w:rsidRPr="00D26062">
              <w:rPr>
                <w:b/>
              </w:rPr>
              <w:t>400,0</w:t>
            </w:r>
          </w:p>
        </w:tc>
        <w:tc>
          <w:tcPr>
            <w:tcW w:w="1701" w:type="dxa"/>
            <w:vMerge/>
          </w:tcPr>
          <w:p w:rsidR="00D26062" w:rsidRPr="008A6ADC" w:rsidRDefault="00D26062" w:rsidP="00C96DF4">
            <w:pPr>
              <w:rPr>
                <w:highlight w:val="yellow"/>
              </w:rPr>
            </w:pPr>
          </w:p>
        </w:tc>
      </w:tr>
      <w:tr w:rsidR="00D26062" w:rsidRPr="008A6ADC" w:rsidTr="000A5457">
        <w:trPr>
          <w:trHeight w:val="315"/>
        </w:trPr>
        <w:tc>
          <w:tcPr>
            <w:tcW w:w="5670" w:type="dxa"/>
            <w:gridSpan w:val="6"/>
            <w:tcBorders>
              <w:bottom w:val="single" w:sz="4" w:space="0" w:color="auto"/>
            </w:tcBorders>
          </w:tcPr>
          <w:p w:rsidR="00D26062" w:rsidRPr="00D26062" w:rsidRDefault="00D26062" w:rsidP="00D26062">
            <w:pPr>
              <w:overflowPunct w:val="0"/>
              <w:autoSpaceDE w:val="0"/>
              <w:autoSpaceDN w:val="0"/>
              <w:adjustRightInd w:val="0"/>
              <w:ind w:right="-54"/>
              <w:jc w:val="center"/>
              <w:textAlignment w:val="baseline"/>
              <w:rPr>
                <w:b/>
              </w:rPr>
            </w:pPr>
            <w:r w:rsidRPr="00D26062">
              <w:rPr>
                <w:b/>
              </w:rPr>
              <w:t>ИТОГО ПО ПРОГРАММЕ, В ТОМ ЧИСЛЕ:</w:t>
            </w:r>
          </w:p>
        </w:tc>
        <w:tc>
          <w:tcPr>
            <w:tcW w:w="1134" w:type="dxa"/>
            <w:tcBorders>
              <w:bottom w:val="single" w:sz="4" w:space="0" w:color="auto"/>
            </w:tcBorders>
          </w:tcPr>
          <w:p w:rsidR="00D26062" w:rsidRPr="00D26062" w:rsidRDefault="000A5457" w:rsidP="00976F91">
            <w:pPr>
              <w:overflowPunct w:val="0"/>
              <w:autoSpaceDE w:val="0"/>
              <w:autoSpaceDN w:val="0"/>
              <w:adjustRightInd w:val="0"/>
              <w:ind w:right="-54"/>
              <w:jc w:val="center"/>
              <w:textAlignment w:val="baseline"/>
              <w:rPr>
                <w:b/>
              </w:rPr>
            </w:pPr>
            <w:r>
              <w:rPr>
                <w:b/>
              </w:rPr>
              <w:t>232492,5</w:t>
            </w:r>
          </w:p>
        </w:tc>
        <w:tc>
          <w:tcPr>
            <w:tcW w:w="993" w:type="dxa"/>
            <w:tcBorders>
              <w:bottom w:val="single" w:sz="4" w:space="0" w:color="auto"/>
            </w:tcBorders>
          </w:tcPr>
          <w:p w:rsidR="00D26062" w:rsidRPr="00D26062" w:rsidRDefault="00D26062" w:rsidP="00C96DF4">
            <w:pPr>
              <w:overflowPunct w:val="0"/>
              <w:autoSpaceDE w:val="0"/>
              <w:autoSpaceDN w:val="0"/>
              <w:adjustRightInd w:val="0"/>
              <w:ind w:right="-54"/>
              <w:jc w:val="center"/>
              <w:textAlignment w:val="baseline"/>
              <w:rPr>
                <w:b/>
              </w:rPr>
            </w:pPr>
            <w:r w:rsidRPr="00D26062">
              <w:rPr>
                <w:b/>
              </w:rPr>
              <w:t>40850,5</w:t>
            </w:r>
          </w:p>
        </w:tc>
        <w:tc>
          <w:tcPr>
            <w:tcW w:w="992" w:type="dxa"/>
            <w:tcBorders>
              <w:bottom w:val="single" w:sz="4" w:space="0" w:color="auto"/>
            </w:tcBorders>
          </w:tcPr>
          <w:p w:rsidR="00D26062" w:rsidRPr="00D26062" w:rsidRDefault="00D26062" w:rsidP="00C96DF4">
            <w:pPr>
              <w:jc w:val="center"/>
            </w:pPr>
            <w:r w:rsidRPr="00D26062">
              <w:rPr>
                <w:b/>
              </w:rPr>
              <w:t>51779,9</w:t>
            </w:r>
          </w:p>
        </w:tc>
        <w:tc>
          <w:tcPr>
            <w:tcW w:w="992" w:type="dxa"/>
            <w:tcBorders>
              <w:bottom w:val="single" w:sz="4" w:space="0" w:color="auto"/>
            </w:tcBorders>
          </w:tcPr>
          <w:p w:rsidR="00D26062" w:rsidRPr="00D26062" w:rsidRDefault="00D26062" w:rsidP="00C96DF4">
            <w:pPr>
              <w:jc w:val="center"/>
            </w:pPr>
            <w:r w:rsidRPr="00D26062">
              <w:rPr>
                <w:b/>
              </w:rPr>
              <w:t>114979,5</w:t>
            </w:r>
          </w:p>
        </w:tc>
        <w:tc>
          <w:tcPr>
            <w:tcW w:w="992" w:type="dxa"/>
            <w:tcBorders>
              <w:bottom w:val="single" w:sz="4" w:space="0" w:color="auto"/>
            </w:tcBorders>
          </w:tcPr>
          <w:p w:rsidR="00D26062" w:rsidRPr="00D26062" w:rsidRDefault="000A5457" w:rsidP="00976F91">
            <w:pPr>
              <w:jc w:val="center"/>
            </w:pPr>
            <w:r>
              <w:rPr>
                <w:b/>
              </w:rPr>
              <w:t>21432,6</w:t>
            </w:r>
          </w:p>
        </w:tc>
        <w:tc>
          <w:tcPr>
            <w:tcW w:w="851" w:type="dxa"/>
            <w:tcBorders>
              <w:bottom w:val="single" w:sz="4" w:space="0" w:color="auto"/>
            </w:tcBorders>
          </w:tcPr>
          <w:p w:rsidR="00D26062" w:rsidRPr="00D26062" w:rsidRDefault="00D26062" w:rsidP="00C96DF4">
            <w:pPr>
              <w:jc w:val="center"/>
            </w:pPr>
            <w:r w:rsidRPr="00D26062">
              <w:rPr>
                <w:b/>
              </w:rPr>
              <w:t>1150,0</w:t>
            </w:r>
          </w:p>
        </w:tc>
        <w:tc>
          <w:tcPr>
            <w:tcW w:w="850" w:type="dxa"/>
          </w:tcPr>
          <w:p w:rsidR="00D26062" w:rsidRPr="00D26062" w:rsidRDefault="00D26062" w:rsidP="00C96DF4">
            <w:pPr>
              <w:jc w:val="center"/>
            </w:pPr>
            <w:r w:rsidRPr="00D26062">
              <w:rPr>
                <w:b/>
              </w:rPr>
              <w:t>1150,0</w:t>
            </w:r>
          </w:p>
        </w:tc>
        <w:tc>
          <w:tcPr>
            <w:tcW w:w="851" w:type="dxa"/>
          </w:tcPr>
          <w:p w:rsidR="00D26062" w:rsidRPr="00D26062" w:rsidRDefault="00D26062" w:rsidP="00C96DF4">
            <w:pPr>
              <w:jc w:val="center"/>
            </w:pPr>
            <w:r w:rsidRPr="00D26062">
              <w:rPr>
                <w:b/>
              </w:rPr>
              <w:t>1150,0</w:t>
            </w:r>
          </w:p>
        </w:tc>
        <w:tc>
          <w:tcPr>
            <w:tcW w:w="1701" w:type="dxa"/>
            <w:vMerge w:val="restart"/>
          </w:tcPr>
          <w:p w:rsidR="00D26062" w:rsidRPr="008A6ADC" w:rsidRDefault="00D26062" w:rsidP="00C96DF4">
            <w:pPr>
              <w:overflowPunct w:val="0"/>
              <w:autoSpaceDE w:val="0"/>
              <w:autoSpaceDN w:val="0"/>
              <w:adjustRightInd w:val="0"/>
              <w:ind w:right="-54"/>
              <w:textAlignment w:val="baseline"/>
              <w:rPr>
                <w:b/>
                <w:highlight w:val="yellow"/>
              </w:rPr>
            </w:pPr>
          </w:p>
        </w:tc>
      </w:tr>
      <w:tr w:rsidR="00D26062" w:rsidRPr="008A6ADC" w:rsidTr="000A5457">
        <w:trPr>
          <w:trHeight w:val="262"/>
        </w:trPr>
        <w:tc>
          <w:tcPr>
            <w:tcW w:w="5670" w:type="dxa"/>
            <w:gridSpan w:val="6"/>
            <w:tcBorders>
              <w:top w:val="single" w:sz="4" w:space="0" w:color="auto"/>
            </w:tcBorders>
          </w:tcPr>
          <w:p w:rsidR="00D26062" w:rsidRPr="00D26062" w:rsidRDefault="00D26062" w:rsidP="00C96DF4">
            <w:pPr>
              <w:jc w:val="right"/>
            </w:pPr>
            <w:r w:rsidRPr="00D26062">
              <w:rPr>
                <w:b/>
              </w:rPr>
              <w:t>ФБ</w:t>
            </w:r>
          </w:p>
        </w:tc>
        <w:tc>
          <w:tcPr>
            <w:tcW w:w="1134" w:type="dxa"/>
            <w:tcBorders>
              <w:top w:val="single" w:sz="4" w:space="0" w:color="auto"/>
            </w:tcBorders>
          </w:tcPr>
          <w:p w:rsidR="00D26062" w:rsidRPr="00D26062" w:rsidRDefault="00D26062" w:rsidP="00C96DF4">
            <w:pPr>
              <w:jc w:val="center"/>
              <w:rPr>
                <w:b/>
              </w:rPr>
            </w:pPr>
            <w:r w:rsidRPr="00D26062">
              <w:rPr>
                <w:b/>
              </w:rPr>
              <w:t>178330,1</w:t>
            </w:r>
          </w:p>
        </w:tc>
        <w:tc>
          <w:tcPr>
            <w:tcW w:w="993" w:type="dxa"/>
            <w:tcBorders>
              <w:top w:val="single" w:sz="4" w:space="0" w:color="auto"/>
            </w:tcBorders>
          </w:tcPr>
          <w:p w:rsidR="00D26062" w:rsidRPr="00D26062" w:rsidRDefault="00D26062" w:rsidP="00C96DF4">
            <w:pPr>
              <w:jc w:val="center"/>
            </w:pPr>
            <w:r w:rsidRPr="00D26062">
              <w:t>28445,1</w:t>
            </w:r>
          </w:p>
        </w:tc>
        <w:tc>
          <w:tcPr>
            <w:tcW w:w="992" w:type="dxa"/>
            <w:tcBorders>
              <w:top w:val="single" w:sz="4" w:space="0" w:color="auto"/>
            </w:tcBorders>
          </w:tcPr>
          <w:p w:rsidR="00D26062" w:rsidRPr="00D26062" w:rsidRDefault="00D26062" w:rsidP="00C96DF4">
            <w:pPr>
              <w:jc w:val="center"/>
            </w:pPr>
            <w:r w:rsidRPr="00D26062">
              <w:t>41107,6</w:t>
            </w:r>
          </w:p>
        </w:tc>
        <w:tc>
          <w:tcPr>
            <w:tcW w:w="992" w:type="dxa"/>
            <w:tcBorders>
              <w:top w:val="single" w:sz="4" w:space="0" w:color="auto"/>
            </w:tcBorders>
          </w:tcPr>
          <w:p w:rsidR="00D26062" w:rsidRPr="00D26062" w:rsidRDefault="00D26062" w:rsidP="00C96DF4">
            <w:pPr>
              <w:jc w:val="center"/>
            </w:pPr>
            <w:r w:rsidRPr="00D26062">
              <w:t>92781,4</w:t>
            </w:r>
          </w:p>
        </w:tc>
        <w:tc>
          <w:tcPr>
            <w:tcW w:w="992" w:type="dxa"/>
            <w:tcBorders>
              <w:top w:val="single" w:sz="4" w:space="0" w:color="auto"/>
            </w:tcBorders>
          </w:tcPr>
          <w:p w:rsidR="00D26062" w:rsidRPr="00D26062" w:rsidRDefault="00D26062" w:rsidP="00C96DF4">
            <w:pPr>
              <w:jc w:val="center"/>
            </w:pPr>
            <w:r w:rsidRPr="00D26062">
              <w:t>15996,0</w:t>
            </w:r>
          </w:p>
        </w:tc>
        <w:tc>
          <w:tcPr>
            <w:tcW w:w="851" w:type="dxa"/>
            <w:tcBorders>
              <w:top w:val="single" w:sz="4" w:space="0" w:color="auto"/>
            </w:tcBorders>
          </w:tcPr>
          <w:p w:rsidR="00D26062" w:rsidRPr="00D26062" w:rsidRDefault="00D26062" w:rsidP="00C96DF4">
            <w:pPr>
              <w:jc w:val="center"/>
            </w:pPr>
            <w:r w:rsidRPr="00D26062">
              <w:t>0,00</w:t>
            </w:r>
          </w:p>
        </w:tc>
        <w:tc>
          <w:tcPr>
            <w:tcW w:w="850" w:type="dxa"/>
          </w:tcPr>
          <w:p w:rsidR="00D26062" w:rsidRPr="00D26062" w:rsidRDefault="00D26062" w:rsidP="00C96DF4">
            <w:pPr>
              <w:jc w:val="center"/>
            </w:pPr>
            <w:r w:rsidRPr="00D26062">
              <w:t>0,00</w:t>
            </w:r>
          </w:p>
        </w:tc>
        <w:tc>
          <w:tcPr>
            <w:tcW w:w="851" w:type="dxa"/>
          </w:tcPr>
          <w:p w:rsidR="00D26062" w:rsidRPr="00D26062" w:rsidRDefault="00D26062" w:rsidP="00C96DF4">
            <w:pPr>
              <w:jc w:val="center"/>
            </w:pPr>
            <w:r w:rsidRPr="00D26062">
              <w:t>0,00</w:t>
            </w:r>
          </w:p>
        </w:tc>
        <w:tc>
          <w:tcPr>
            <w:tcW w:w="1701" w:type="dxa"/>
            <w:vMerge/>
          </w:tcPr>
          <w:p w:rsidR="00D26062" w:rsidRPr="008A6ADC" w:rsidRDefault="00D26062" w:rsidP="00C96DF4">
            <w:pPr>
              <w:rPr>
                <w:highlight w:val="yellow"/>
              </w:rPr>
            </w:pPr>
          </w:p>
        </w:tc>
      </w:tr>
      <w:tr w:rsidR="00D26062" w:rsidRPr="008A6ADC" w:rsidTr="000A5457">
        <w:trPr>
          <w:trHeight w:val="281"/>
        </w:trPr>
        <w:tc>
          <w:tcPr>
            <w:tcW w:w="5670" w:type="dxa"/>
            <w:gridSpan w:val="6"/>
            <w:tcBorders>
              <w:top w:val="single" w:sz="4" w:space="0" w:color="auto"/>
              <w:bottom w:val="single" w:sz="4" w:space="0" w:color="auto"/>
            </w:tcBorders>
          </w:tcPr>
          <w:p w:rsidR="00D26062" w:rsidRPr="00D26062" w:rsidRDefault="00D26062" w:rsidP="00C96DF4">
            <w:pPr>
              <w:jc w:val="right"/>
            </w:pPr>
            <w:r w:rsidRPr="00D26062">
              <w:rPr>
                <w:b/>
              </w:rPr>
              <w:t>ОБ</w:t>
            </w:r>
          </w:p>
        </w:tc>
        <w:tc>
          <w:tcPr>
            <w:tcW w:w="1134" w:type="dxa"/>
            <w:tcBorders>
              <w:top w:val="single" w:sz="4" w:space="0" w:color="auto"/>
              <w:bottom w:val="single" w:sz="4" w:space="0" w:color="auto"/>
            </w:tcBorders>
          </w:tcPr>
          <w:p w:rsidR="00D26062" w:rsidRPr="00D26062" w:rsidRDefault="00D26062" w:rsidP="00C96DF4">
            <w:pPr>
              <w:jc w:val="center"/>
              <w:rPr>
                <w:b/>
              </w:rPr>
            </w:pPr>
            <w:r w:rsidRPr="00D26062">
              <w:rPr>
                <w:b/>
              </w:rPr>
              <w:t>46054,8</w:t>
            </w:r>
          </w:p>
        </w:tc>
        <w:tc>
          <w:tcPr>
            <w:tcW w:w="993" w:type="dxa"/>
            <w:tcBorders>
              <w:top w:val="single" w:sz="4" w:space="0" w:color="auto"/>
              <w:bottom w:val="single" w:sz="4" w:space="0" w:color="auto"/>
            </w:tcBorders>
          </w:tcPr>
          <w:p w:rsidR="00D26062" w:rsidRPr="00D26062" w:rsidRDefault="00D26062" w:rsidP="00C96DF4">
            <w:pPr>
              <w:jc w:val="center"/>
            </w:pPr>
            <w:r w:rsidRPr="00D26062">
              <w:t>11536,1</w:t>
            </w:r>
          </w:p>
        </w:tc>
        <w:tc>
          <w:tcPr>
            <w:tcW w:w="992" w:type="dxa"/>
            <w:tcBorders>
              <w:top w:val="single" w:sz="4" w:space="0" w:color="auto"/>
              <w:bottom w:val="single" w:sz="4" w:space="0" w:color="auto"/>
            </w:tcBorders>
          </w:tcPr>
          <w:p w:rsidR="00D26062" w:rsidRPr="00D26062" w:rsidRDefault="00D26062" w:rsidP="00C96DF4">
            <w:pPr>
              <w:jc w:val="center"/>
            </w:pPr>
            <w:r w:rsidRPr="00D26062">
              <w:t>9009,4</w:t>
            </w:r>
          </w:p>
        </w:tc>
        <w:tc>
          <w:tcPr>
            <w:tcW w:w="992" w:type="dxa"/>
            <w:tcBorders>
              <w:top w:val="single" w:sz="4" w:space="0" w:color="auto"/>
              <w:bottom w:val="single" w:sz="4" w:space="0" w:color="auto"/>
            </w:tcBorders>
          </w:tcPr>
          <w:p w:rsidR="00D26062" w:rsidRPr="00D26062" w:rsidRDefault="00D26062" w:rsidP="00C96DF4">
            <w:pPr>
              <w:jc w:val="center"/>
            </w:pPr>
            <w:r w:rsidRPr="00D26062">
              <w:t>20715,0</w:t>
            </w:r>
          </w:p>
        </w:tc>
        <w:tc>
          <w:tcPr>
            <w:tcW w:w="992" w:type="dxa"/>
            <w:tcBorders>
              <w:top w:val="single" w:sz="4" w:space="0" w:color="auto"/>
              <w:bottom w:val="single" w:sz="4" w:space="0" w:color="auto"/>
            </w:tcBorders>
          </w:tcPr>
          <w:p w:rsidR="00D26062" w:rsidRPr="00D26062" w:rsidRDefault="00D26062" w:rsidP="00C96DF4">
            <w:pPr>
              <w:jc w:val="center"/>
            </w:pPr>
            <w:r w:rsidRPr="00D26062">
              <w:t>4794,3</w:t>
            </w:r>
          </w:p>
        </w:tc>
        <w:tc>
          <w:tcPr>
            <w:tcW w:w="851" w:type="dxa"/>
            <w:tcBorders>
              <w:top w:val="single" w:sz="4" w:space="0" w:color="auto"/>
              <w:bottom w:val="single" w:sz="4" w:space="0" w:color="auto"/>
            </w:tcBorders>
          </w:tcPr>
          <w:p w:rsidR="00D26062" w:rsidRPr="00D26062" w:rsidRDefault="00D26062" w:rsidP="00C96DF4">
            <w:pPr>
              <w:jc w:val="center"/>
            </w:pPr>
            <w:r w:rsidRPr="00D26062">
              <w:t>0,00</w:t>
            </w:r>
          </w:p>
        </w:tc>
        <w:tc>
          <w:tcPr>
            <w:tcW w:w="850" w:type="dxa"/>
            <w:tcBorders>
              <w:bottom w:val="single" w:sz="4" w:space="0" w:color="auto"/>
            </w:tcBorders>
          </w:tcPr>
          <w:p w:rsidR="00D26062" w:rsidRPr="00D26062" w:rsidRDefault="00D26062" w:rsidP="00C96DF4">
            <w:pPr>
              <w:jc w:val="center"/>
            </w:pPr>
            <w:r w:rsidRPr="00D26062">
              <w:t>0,00</w:t>
            </w:r>
          </w:p>
        </w:tc>
        <w:tc>
          <w:tcPr>
            <w:tcW w:w="851" w:type="dxa"/>
            <w:tcBorders>
              <w:bottom w:val="single" w:sz="4" w:space="0" w:color="auto"/>
            </w:tcBorders>
          </w:tcPr>
          <w:p w:rsidR="00D26062" w:rsidRPr="00D26062" w:rsidRDefault="00D26062" w:rsidP="00C96DF4">
            <w:pPr>
              <w:jc w:val="center"/>
            </w:pPr>
            <w:r w:rsidRPr="00D26062">
              <w:t>0,00</w:t>
            </w:r>
          </w:p>
        </w:tc>
        <w:tc>
          <w:tcPr>
            <w:tcW w:w="1701" w:type="dxa"/>
            <w:vMerge/>
          </w:tcPr>
          <w:p w:rsidR="00D26062" w:rsidRPr="008A6ADC" w:rsidRDefault="00D26062" w:rsidP="00C96DF4">
            <w:pPr>
              <w:rPr>
                <w:highlight w:val="yellow"/>
              </w:rPr>
            </w:pPr>
          </w:p>
        </w:tc>
      </w:tr>
      <w:tr w:rsidR="00D26062" w:rsidRPr="008A6ADC" w:rsidTr="000A5457">
        <w:trPr>
          <w:trHeight w:val="281"/>
        </w:trPr>
        <w:tc>
          <w:tcPr>
            <w:tcW w:w="5670" w:type="dxa"/>
            <w:gridSpan w:val="6"/>
            <w:tcBorders>
              <w:top w:val="single" w:sz="4" w:space="0" w:color="auto"/>
              <w:bottom w:val="single" w:sz="4" w:space="0" w:color="auto"/>
            </w:tcBorders>
          </w:tcPr>
          <w:p w:rsidR="00D26062" w:rsidRPr="00D26062" w:rsidRDefault="00D26062" w:rsidP="00C96DF4">
            <w:pPr>
              <w:jc w:val="right"/>
            </w:pPr>
            <w:r w:rsidRPr="00D26062">
              <w:rPr>
                <w:b/>
              </w:rPr>
              <w:t>МБ</w:t>
            </w:r>
          </w:p>
        </w:tc>
        <w:tc>
          <w:tcPr>
            <w:tcW w:w="1134" w:type="dxa"/>
            <w:tcBorders>
              <w:top w:val="single" w:sz="4" w:space="0" w:color="auto"/>
              <w:bottom w:val="single" w:sz="4" w:space="0" w:color="auto"/>
            </w:tcBorders>
          </w:tcPr>
          <w:p w:rsidR="00D26062" w:rsidRPr="00D26062" w:rsidRDefault="00D26062" w:rsidP="000A5457">
            <w:pPr>
              <w:jc w:val="center"/>
              <w:rPr>
                <w:b/>
              </w:rPr>
            </w:pPr>
            <w:r w:rsidRPr="00D26062">
              <w:rPr>
                <w:b/>
              </w:rPr>
              <w:t>7</w:t>
            </w:r>
            <w:r w:rsidR="000A5457">
              <w:rPr>
                <w:b/>
              </w:rPr>
              <w:t>15</w:t>
            </w:r>
            <w:r w:rsidRPr="00D26062">
              <w:rPr>
                <w:b/>
              </w:rPr>
              <w:t>7,6</w:t>
            </w:r>
          </w:p>
        </w:tc>
        <w:tc>
          <w:tcPr>
            <w:tcW w:w="993" w:type="dxa"/>
            <w:tcBorders>
              <w:top w:val="single" w:sz="4" w:space="0" w:color="auto"/>
              <w:bottom w:val="single" w:sz="4" w:space="0" w:color="auto"/>
            </w:tcBorders>
          </w:tcPr>
          <w:p w:rsidR="00D26062" w:rsidRPr="00D26062" w:rsidRDefault="00D26062" w:rsidP="00C96DF4">
            <w:pPr>
              <w:jc w:val="center"/>
            </w:pPr>
            <w:r w:rsidRPr="00D26062">
              <w:t>869,3</w:t>
            </w:r>
          </w:p>
        </w:tc>
        <w:tc>
          <w:tcPr>
            <w:tcW w:w="992" w:type="dxa"/>
            <w:tcBorders>
              <w:top w:val="single" w:sz="4" w:space="0" w:color="auto"/>
              <w:bottom w:val="single" w:sz="4" w:space="0" w:color="auto"/>
            </w:tcBorders>
          </w:tcPr>
          <w:p w:rsidR="00D26062" w:rsidRPr="00D26062" w:rsidRDefault="00D26062" w:rsidP="00C96DF4">
            <w:pPr>
              <w:jc w:val="center"/>
            </w:pPr>
            <w:r w:rsidRPr="00D26062">
              <w:t>1662,9</w:t>
            </w:r>
          </w:p>
        </w:tc>
        <w:tc>
          <w:tcPr>
            <w:tcW w:w="992" w:type="dxa"/>
            <w:tcBorders>
              <w:top w:val="single" w:sz="4" w:space="0" w:color="auto"/>
              <w:bottom w:val="single" w:sz="4" w:space="0" w:color="auto"/>
            </w:tcBorders>
          </w:tcPr>
          <w:p w:rsidR="00D26062" w:rsidRPr="00D26062" w:rsidRDefault="00D26062" w:rsidP="00C96DF4">
            <w:pPr>
              <w:jc w:val="center"/>
            </w:pPr>
            <w:r w:rsidRPr="00D26062">
              <w:t>533,1</w:t>
            </w:r>
          </w:p>
        </w:tc>
        <w:tc>
          <w:tcPr>
            <w:tcW w:w="992" w:type="dxa"/>
            <w:tcBorders>
              <w:top w:val="single" w:sz="4" w:space="0" w:color="auto"/>
              <w:bottom w:val="single" w:sz="4" w:space="0" w:color="auto"/>
            </w:tcBorders>
          </w:tcPr>
          <w:p w:rsidR="00D26062" w:rsidRPr="00D26062" w:rsidRDefault="000A5457" w:rsidP="00C96DF4">
            <w:pPr>
              <w:jc w:val="center"/>
            </w:pPr>
            <w:r>
              <w:t>642,3</w:t>
            </w:r>
          </w:p>
        </w:tc>
        <w:tc>
          <w:tcPr>
            <w:tcW w:w="851" w:type="dxa"/>
            <w:tcBorders>
              <w:top w:val="single" w:sz="4" w:space="0" w:color="auto"/>
              <w:bottom w:val="single" w:sz="4" w:space="0" w:color="auto"/>
            </w:tcBorders>
          </w:tcPr>
          <w:p w:rsidR="00D26062" w:rsidRPr="00D26062" w:rsidRDefault="00D26062" w:rsidP="00C96DF4">
            <w:pPr>
              <w:jc w:val="center"/>
            </w:pPr>
            <w:r w:rsidRPr="00D26062">
              <w:t>1150,0</w:t>
            </w:r>
          </w:p>
        </w:tc>
        <w:tc>
          <w:tcPr>
            <w:tcW w:w="850" w:type="dxa"/>
          </w:tcPr>
          <w:p w:rsidR="00D26062" w:rsidRPr="00D26062" w:rsidRDefault="00D26062" w:rsidP="00C96DF4">
            <w:pPr>
              <w:jc w:val="center"/>
            </w:pPr>
            <w:r w:rsidRPr="00D26062">
              <w:t>1150,0</w:t>
            </w:r>
          </w:p>
        </w:tc>
        <w:tc>
          <w:tcPr>
            <w:tcW w:w="851" w:type="dxa"/>
          </w:tcPr>
          <w:p w:rsidR="00D26062" w:rsidRPr="00D26062" w:rsidRDefault="00D26062" w:rsidP="00C96DF4">
            <w:pPr>
              <w:jc w:val="center"/>
            </w:pPr>
            <w:r w:rsidRPr="00D26062">
              <w:t>1150,0</w:t>
            </w:r>
          </w:p>
        </w:tc>
        <w:tc>
          <w:tcPr>
            <w:tcW w:w="1701" w:type="dxa"/>
            <w:vMerge/>
          </w:tcPr>
          <w:p w:rsidR="00D26062" w:rsidRPr="008A6ADC" w:rsidRDefault="00D26062" w:rsidP="00C96DF4">
            <w:pPr>
              <w:rPr>
                <w:highlight w:val="yellow"/>
              </w:rPr>
            </w:pPr>
          </w:p>
        </w:tc>
      </w:tr>
      <w:tr w:rsidR="00D26062" w:rsidRPr="00291047" w:rsidTr="000A5457">
        <w:trPr>
          <w:trHeight w:val="273"/>
        </w:trPr>
        <w:tc>
          <w:tcPr>
            <w:tcW w:w="5670" w:type="dxa"/>
            <w:gridSpan w:val="6"/>
            <w:tcBorders>
              <w:top w:val="single" w:sz="4" w:space="0" w:color="auto"/>
              <w:bottom w:val="single" w:sz="4" w:space="0" w:color="auto"/>
            </w:tcBorders>
          </w:tcPr>
          <w:p w:rsidR="00D26062" w:rsidRPr="00D26062" w:rsidRDefault="00D26062" w:rsidP="00C96DF4">
            <w:pPr>
              <w:jc w:val="right"/>
              <w:rPr>
                <w:b/>
              </w:rPr>
            </w:pPr>
            <w:r w:rsidRPr="00D26062">
              <w:rPr>
                <w:b/>
              </w:rPr>
              <w:t>ВНБ</w:t>
            </w:r>
          </w:p>
        </w:tc>
        <w:tc>
          <w:tcPr>
            <w:tcW w:w="1134" w:type="dxa"/>
            <w:tcBorders>
              <w:top w:val="single" w:sz="4" w:space="0" w:color="auto"/>
              <w:bottom w:val="single" w:sz="4" w:space="0" w:color="auto"/>
            </w:tcBorders>
          </w:tcPr>
          <w:p w:rsidR="00D26062" w:rsidRPr="00D26062" w:rsidRDefault="00D26062" w:rsidP="00C96DF4">
            <w:pPr>
              <w:jc w:val="center"/>
              <w:rPr>
                <w:b/>
              </w:rPr>
            </w:pPr>
            <w:r w:rsidRPr="00D26062">
              <w:rPr>
                <w:b/>
              </w:rPr>
              <w:t>950,0</w:t>
            </w:r>
          </w:p>
        </w:tc>
        <w:tc>
          <w:tcPr>
            <w:tcW w:w="993" w:type="dxa"/>
            <w:tcBorders>
              <w:top w:val="single" w:sz="4" w:space="0" w:color="auto"/>
              <w:bottom w:val="single" w:sz="4" w:space="0" w:color="auto"/>
            </w:tcBorders>
          </w:tcPr>
          <w:p w:rsidR="00D26062" w:rsidRPr="00D26062" w:rsidRDefault="00D26062" w:rsidP="00C96DF4">
            <w:pPr>
              <w:jc w:val="center"/>
            </w:pPr>
            <w:r w:rsidRPr="00D26062">
              <w:t>0,00</w:t>
            </w:r>
          </w:p>
        </w:tc>
        <w:tc>
          <w:tcPr>
            <w:tcW w:w="992" w:type="dxa"/>
            <w:tcBorders>
              <w:top w:val="single" w:sz="4" w:space="0" w:color="auto"/>
              <w:bottom w:val="single" w:sz="4" w:space="0" w:color="auto"/>
            </w:tcBorders>
          </w:tcPr>
          <w:p w:rsidR="00D26062" w:rsidRPr="00D26062" w:rsidRDefault="00D26062" w:rsidP="00C96DF4">
            <w:pPr>
              <w:jc w:val="center"/>
            </w:pPr>
            <w:r w:rsidRPr="00D26062">
              <w:t>0,00</w:t>
            </w:r>
          </w:p>
        </w:tc>
        <w:tc>
          <w:tcPr>
            <w:tcW w:w="992" w:type="dxa"/>
            <w:tcBorders>
              <w:top w:val="single" w:sz="4" w:space="0" w:color="auto"/>
              <w:bottom w:val="single" w:sz="4" w:space="0" w:color="auto"/>
            </w:tcBorders>
          </w:tcPr>
          <w:p w:rsidR="00D26062" w:rsidRPr="00D26062" w:rsidRDefault="00D26062" w:rsidP="00C96DF4">
            <w:pPr>
              <w:jc w:val="center"/>
            </w:pPr>
            <w:r w:rsidRPr="00D26062">
              <w:t>950,0</w:t>
            </w:r>
          </w:p>
        </w:tc>
        <w:tc>
          <w:tcPr>
            <w:tcW w:w="992" w:type="dxa"/>
            <w:tcBorders>
              <w:top w:val="single" w:sz="4" w:space="0" w:color="auto"/>
              <w:bottom w:val="single" w:sz="4" w:space="0" w:color="auto"/>
            </w:tcBorders>
          </w:tcPr>
          <w:p w:rsidR="00D26062" w:rsidRPr="00D26062" w:rsidRDefault="00D26062" w:rsidP="00C96DF4">
            <w:pPr>
              <w:jc w:val="center"/>
            </w:pPr>
            <w:r w:rsidRPr="00D26062">
              <w:t>0,00</w:t>
            </w:r>
          </w:p>
        </w:tc>
        <w:tc>
          <w:tcPr>
            <w:tcW w:w="851" w:type="dxa"/>
            <w:tcBorders>
              <w:top w:val="single" w:sz="4" w:space="0" w:color="auto"/>
              <w:bottom w:val="single" w:sz="4" w:space="0" w:color="auto"/>
            </w:tcBorders>
          </w:tcPr>
          <w:p w:rsidR="00D26062" w:rsidRPr="00D26062" w:rsidRDefault="00D26062" w:rsidP="00C96DF4">
            <w:pPr>
              <w:jc w:val="center"/>
            </w:pPr>
            <w:r w:rsidRPr="00D26062">
              <w:t>0,00</w:t>
            </w:r>
          </w:p>
        </w:tc>
        <w:tc>
          <w:tcPr>
            <w:tcW w:w="850" w:type="dxa"/>
            <w:tcBorders>
              <w:bottom w:val="single" w:sz="4" w:space="0" w:color="auto"/>
            </w:tcBorders>
          </w:tcPr>
          <w:p w:rsidR="00D26062" w:rsidRPr="00D26062" w:rsidRDefault="00D26062" w:rsidP="00C96DF4">
            <w:pPr>
              <w:jc w:val="center"/>
            </w:pPr>
            <w:r w:rsidRPr="00D26062">
              <w:t>0,00</w:t>
            </w:r>
          </w:p>
        </w:tc>
        <w:tc>
          <w:tcPr>
            <w:tcW w:w="851" w:type="dxa"/>
            <w:tcBorders>
              <w:bottom w:val="single" w:sz="4" w:space="0" w:color="auto"/>
            </w:tcBorders>
          </w:tcPr>
          <w:p w:rsidR="00D26062" w:rsidRPr="00D26062" w:rsidRDefault="00D26062" w:rsidP="00C96DF4">
            <w:pPr>
              <w:jc w:val="center"/>
            </w:pPr>
            <w:r w:rsidRPr="00D26062">
              <w:t>0,00</w:t>
            </w:r>
          </w:p>
        </w:tc>
        <w:tc>
          <w:tcPr>
            <w:tcW w:w="1701" w:type="dxa"/>
            <w:vMerge/>
            <w:tcBorders>
              <w:bottom w:val="single" w:sz="4" w:space="0" w:color="auto"/>
            </w:tcBorders>
          </w:tcPr>
          <w:p w:rsidR="00D26062" w:rsidRPr="00291047" w:rsidRDefault="00D26062" w:rsidP="00C96DF4"/>
        </w:tc>
      </w:tr>
    </w:tbl>
    <w:p w:rsidR="000A7F06" w:rsidRDefault="000A7F06" w:rsidP="000A7F06">
      <w:pPr>
        <w:autoSpaceDE w:val="0"/>
        <w:autoSpaceDN w:val="0"/>
        <w:adjustRightInd w:val="0"/>
        <w:jc w:val="right"/>
        <w:sectPr w:rsidR="000A7F06" w:rsidSect="000A7F06">
          <w:pgSz w:w="16838" w:h="11906" w:orient="landscape"/>
          <w:pgMar w:top="851" w:right="1134" w:bottom="992" w:left="1134" w:header="709" w:footer="709" w:gutter="0"/>
          <w:cols w:space="708"/>
          <w:docGrid w:linePitch="360"/>
        </w:sectPr>
      </w:pPr>
    </w:p>
    <w:p w:rsidR="000A7F06" w:rsidRPr="000A7F06" w:rsidRDefault="000A7F06" w:rsidP="000A7F06">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«город Саянск» на 2018-2024 годы»</w:t>
      </w:r>
      <w:r w:rsidRPr="00835C26">
        <w:t xml:space="preserve">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муниципального образования «город Саянск</w:t>
      </w:r>
      <w:r>
        <w:rPr>
          <w:rFonts w:ascii="Times New Roman" w:hAnsi="Times New Roman" w:cs="Times New Roman"/>
          <w:sz w:val="26"/>
          <w:szCs w:val="26"/>
        </w:rPr>
        <w:t>» на 2018-2024 годы»,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30" w:rsidRDefault="00330830" w:rsidP="00365A76">
      <w:r>
        <w:separator/>
      </w:r>
    </w:p>
  </w:endnote>
  <w:endnote w:type="continuationSeparator" w:id="0">
    <w:p w:rsidR="00330830" w:rsidRDefault="00330830"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30" w:rsidRDefault="00330830" w:rsidP="00365A76">
      <w:r>
        <w:separator/>
      </w:r>
    </w:p>
  </w:footnote>
  <w:footnote w:type="continuationSeparator" w:id="0">
    <w:p w:rsidR="00330830" w:rsidRDefault="00330830"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71D8"/>
    <w:rsid w:val="00480E44"/>
    <w:rsid w:val="004817D2"/>
    <w:rsid w:val="0049100E"/>
    <w:rsid w:val="00493475"/>
    <w:rsid w:val="00493F6A"/>
    <w:rsid w:val="004956F0"/>
    <w:rsid w:val="00495869"/>
    <w:rsid w:val="00495F82"/>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09B1"/>
    <w:rsid w:val="00542F30"/>
    <w:rsid w:val="005439E1"/>
    <w:rsid w:val="00544D06"/>
    <w:rsid w:val="00545C45"/>
    <w:rsid w:val="00551352"/>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11ED"/>
    <w:rsid w:val="0069147D"/>
    <w:rsid w:val="006928F4"/>
    <w:rsid w:val="00696ECB"/>
    <w:rsid w:val="006A0607"/>
    <w:rsid w:val="006A0F3E"/>
    <w:rsid w:val="006A2A88"/>
    <w:rsid w:val="006A3F92"/>
    <w:rsid w:val="006A57B6"/>
    <w:rsid w:val="006B0443"/>
    <w:rsid w:val="006B050D"/>
    <w:rsid w:val="006B3FEC"/>
    <w:rsid w:val="006B7A04"/>
    <w:rsid w:val="006C1F87"/>
    <w:rsid w:val="006C2A2A"/>
    <w:rsid w:val="006D55C5"/>
    <w:rsid w:val="006E01BD"/>
    <w:rsid w:val="006E0519"/>
    <w:rsid w:val="006E2AB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9F96-AAE6-42D8-9E7F-01C3B01B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9558</Words>
  <Characters>54483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19</cp:revision>
  <cp:lastPrinted>2021-06-29T01:35:00Z</cp:lastPrinted>
  <dcterms:created xsi:type="dcterms:W3CDTF">2021-06-23T07:18:00Z</dcterms:created>
  <dcterms:modified xsi:type="dcterms:W3CDTF">2021-06-29T01:36:00Z</dcterms:modified>
</cp:coreProperties>
</file>