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1852CB" w:rsidRPr="00CD2DD1" w:rsidRDefault="006E3CA0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proofErr w:type="spellStart"/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</w:t>
      </w:r>
      <w:proofErr w:type="spellEnd"/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75742D">
        <w:rPr>
          <w:rFonts w:ascii="Times New Roman" w:hAnsi="Times New Roman" w:cs="Times New Roman"/>
          <w:sz w:val="24"/>
          <w:szCs w:val="24"/>
        </w:rPr>
        <w:t>«</w:t>
      </w:r>
      <w:r w:rsidR="0075742D" w:rsidRPr="0075742D">
        <w:rPr>
          <w:rFonts w:ascii="Times New Roman" w:hAnsi="Times New Roman" w:cs="Times New Roman"/>
          <w:sz w:val="24"/>
          <w:szCs w:val="24"/>
        </w:rPr>
        <w:t>11</w:t>
      </w:r>
      <w:r w:rsidRPr="0075742D">
        <w:rPr>
          <w:rFonts w:ascii="Times New Roman" w:hAnsi="Times New Roman" w:cs="Times New Roman"/>
          <w:sz w:val="24"/>
          <w:szCs w:val="24"/>
        </w:rPr>
        <w:t>»</w:t>
      </w:r>
      <w:r w:rsidR="000970D0" w:rsidRPr="0075742D">
        <w:rPr>
          <w:rFonts w:ascii="Times New Roman" w:hAnsi="Times New Roman" w:cs="Times New Roman"/>
          <w:sz w:val="24"/>
          <w:szCs w:val="24"/>
        </w:rPr>
        <w:t xml:space="preserve"> ма</w:t>
      </w:r>
      <w:r w:rsidR="0075742D" w:rsidRPr="0075742D">
        <w:rPr>
          <w:rFonts w:ascii="Times New Roman" w:hAnsi="Times New Roman" w:cs="Times New Roman"/>
          <w:sz w:val="24"/>
          <w:szCs w:val="24"/>
        </w:rPr>
        <w:t>я</w:t>
      </w:r>
      <w:r w:rsidR="000970D0" w:rsidRPr="0075742D">
        <w:rPr>
          <w:rFonts w:ascii="Times New Roman" w:hAnsi="Times New Roman" w:cs="Times New Roman"/>
          <w:sz w:val="24"/>
          <w:szCs w:val="24"/>
        </w:rPr>
        <w:t xml:space="preserve"> </w:t>
      </w:r>
      <w:r w:rsidRPr="0075742D">
        <w:rPr>
          <w:rFonts w:ascii="Times New Roman" w:hAnsi="Times New Roman" w:cs="Times New Roman"/>
          <w:sz w:val="24"/>
          <w:szCs w:val="24"/>
        </w:rPr>
        <w:t>20</w:t>
      </w:r>
      <w:r w:rsidR="000970D0" w:rsidRPr="0075742D">
        <w:rPr>
          <w:rFonts w:ascii="Times New Roman" w:hAnsi="Times New Roman" w:cs="Times New Roman"/>
          <w:sz w:val="24"/>
          <w:szCs w:val="24"/>
        </w:rPr>
        <w:t xml:space="preserve">23 </w:t>
      </w:r>
      <w:r w:rsidRPr="0075742D">
        <w:rPr>
          <w:rFonts w:ascii="Times New Roman" w:hAnsi="Times New Roman" w:cs="Times New Roman"/>
          <w:sz w:val="24"/>
          <w:szCs w:val="24"/>
        </w:rPr>
        <w:t>г. п</w:t>
      </w:r>
      <w:r w:rsidR="00354A6F" w:rsidRPr="0075742D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75742D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75742D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75742D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CD2DD1" w:rsidRPr="0075742D">
        <w:rPr>
          <w:rFonts w:ascii="Times New Roman" w:hAnsi="Times New Roman" w:cs="Times New Roman"/>
          <w:sz w:val="24"/>
          <w:szCs w:val="24"/>
        </w:rPr>
        <w:t>ого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D2DD1" w:rsidRPr="0075742D">
        <w:rPr>
          <w:rFonts w:ascii="Times New Roman" w:hAnsi="Times New Roman" w:cs="Times New Roman"/>
          <w:sz w:val="24"/>
          <w:szCs w:val="24"/>
        </w:rPr>
        <w:t>а</w:t>
      </w:r>
      <w:r w:rsidR="001852CB" w:rsidRPr="0075742D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</w:t>
      </w:r>
      <w:r w:rsidR="00CD2DD1" w:rsidRPr="0075742D">
        <w:rPr>
          <w:rFonts w:ascii="Times New Roman" w:hAnsi="Times New Roman" w:cs="Times New Roman"/>
          <w:sz w:val="24"/>
          <w:szCs w:val="24"/>
        </w:rPr>
        <w:t>й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не разграничена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, </w:t>
      </w:r>
      <w:r w:rsidR="001852CB" w:rsidRPr="00CD2DD1">
        <w:rPr>
          <w:rFonts w:ascii="Times New Roman" w:hAnsi="Times New Roman" w:cs="Times New Roman"/>
          <w:sz w:val="24"/>
          <w:szCs w:val="24"/>
        </w:rPr>
        <w:t>кадастровый номер</w:t>
      </w:r>
      <w:r w:rsidR="00CD2DD1" w:rsidRPr="00CD2DD1">
        <w:rPr>
          <w:rFonts w:ascii="Times New Roman" w:hAnsi="Times New Roman" w:cs="Times New Roman"/>
          <w:sz w:val="24"/>
          <w:szCs w:val="24"/>
        </w:rPr>
        <w:t>: 38:28:010411:207</w:t>
      </w:r>
      <w:r w:rsidR="001852CB" w:rsidRPr="00CD2DD1">
        <w:rPr>
          <w:rFonts w:ascii="Times New Roman" w:hAnsi="Times New Roman" w:cs="Times New Roman"/>
          <w:sz w:val="24"/>
          <w:szCs w:val="24"/>
        </w:rPr>
        <w:t>, местоположение</w:t>
      </w:r>
      <w:r w:rsidR="00CD2DD1" w:rsidRPr="00CD2DD1">
        <w:rPr>
          <w:rFonts w:ascii="Times New Roman" w:hAnsi="Times New Roman" w:cs="Times New Roman"/>
          <w:sz w:val="24"/>
          <w:szCs w:val="24"/>
        </w:rPr>
        <w:t>: Иркутская область,</w:t>
      </w:r>
      <w:r w:rsidR="00CD2DD1" w:rsidRPr="00CD2DD1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gramStart"/>
      <w:r w:rsidR="00CD2DD1" w:rsidRPr="00CD2DD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D2DD1" w:rsidRPr="00CD2DD1">
        <w:rPr>
          <w:rFonts w:ascii="Times New Roman" w:hAnsi="Times New Roman" w:cs="Times New Roman"/>
          <w:sz w:val="24"/>
          <w:szCs w:val="24"/>
        </w:rPr>
        <w:t>. Саянск, микрорайон  11,  № 126</w:t>
      </w:r>
      <w:r w:rsidR="001852CB" w:rsidRPr="00CD2DD1">
        <w:rPr>
          <w:rFonts w:ascii="Times New Roman" w:hAnsi="Times New Roman" w:cs="Times New Roman"/>
          <w:sz w:val="24"/>
          <w:szCs w:val="24"/>
        </w:rPr>
        <w:t>, разрешенное использование земельного участка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: </w:t>
      </w:r>
      <w:r w:rsidR="00CD2DD1">
        <w:rPr>
          <w:rFonts w:ascii="Times New Roman" w:hAnsi="Times New Roman" w:cs="Times New Roman"/>
          <w:sz w:val="24"/>
          <w:szCs w:val="24"/>
        </w:rPr>
        <w:t>и</w:t>
      </w:r>
      <w:r w:rsidR="00CD2DD1" w:rsidRPr="00CD2DD1">
        <w:rPr>
          <w:rFonts w:ascii="Times New Roman" w:hAnsi="Times New Roman" w:cs="Times New Roman"/>
          <w:sz w:val="24"/>
          <w:szCs w:val="24"/>
        </w:rPr>
        <w:t>ндивидуальный жилой дом</w:t>
      </w:r>
      <w:r w:rsidR="005C0D66" w:rsidRPr="00CD2DD1">
        <w:rPr>
          <w:rFonts w:ascii="Times New Roman" w:hAnsi="Times New Roman" w:cs="Times New Roman"/>
          <w:sz w:val="24"/>
          <w:szCs w:val="24"/>
        </w:rPr>
        <w:t>.</w:t>
      </w:r>
    </w:p>
    <w:p w:rsidR="005C0D66" w:rsidRPr="00CD2DD1" w:rsidRDefault="005C0D66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577E2"/>
    <w:rsid w:val="00164344"/>
    <w:rsid w:val="001852CB"/>
    <w:rsid w:val="001D516F"/>
    <w:rsid w:val="00354A6F"/>
    <w:rsid w:val="0046480A"/>
    <w:rsid w:val="0048592F"/>
    <w:rsid w:val="005C0D66"/>
    <w:rsid w:val="0064673F"/>
    <w:rsid w:val="00656571"/>
    <w:rsid w:val="006E3CA0"/>
    <w:rsid w:val="0075742D"/>
    <w:rsid w:val="00916645"/>
    <w:rsid w:val="0093261A"/>
    <w:rsid w:val="009734BE"/>
    <w:rsid w:val="00C737F3"/>
    <w:rsid w:val="00CD2DD1"/>
    <w:rsid w:val="00D34915"/>
    <w:rsid w:val="00DF0C80"/>
    <w:rsid w:val="00E8076F"/>
    <w:rsid w:val="00E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2023-03-16T06:59:00Z</cp:lastPrinted>
  <dcterms:created xsi:type="dcterms:W3CDTF">2022-10-13T04:17:00Z</dcterms:created>
  <dcterms:modified xsi:type="dcterms:W3CDTF">2023-05-11T03:45:00Z</dcterms:modified>
</cp:coreProperties>
</file>