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7B3" w:rsidRDefault="00DC67B3" w:rsidP="00F725D9">
      <w:pPr>
        <w:pStyle w:val="a4"/>
        <w:spacing w:before="0" w:beforeAutospacing="0" w:after="0" w:afterAutospacing="0" w:line="276" w:lineRule="auto"/>
        <w:jc w:val="center"/>
        <w:rPr>
          <w:rFonts w:eastAsiaTheme="minorHAnsi" w:cstheme="minorBidi"/>
          <w:b/>
          <w:spacing w:val="4"/>
          <w:sz w:val="28"/>
          <w:szCs w:val="28"/>
          <w:lang w:eastAsia="en-US"/>
        </w:rPr>
      </w:pPr>
      <w:bookmarkStart w:id="0" w:name="_GoBack"/>
      <w:bookmarkEnd w:id="0"/>
      <w:r w:rsidRPr="00DC67B3">
        <w:rPr>
          <w:rFonts w:eastAsiaTheme="minorHAnsi" w:cstheme="minorBidi"/>
          <w:b/>
          <w:spacing w:val="4"/>
          <w:sz w:val="28"/>
          <w:szCs w:val="28"/>
          <w:lang w:eastAsia="en-US"/>
        </w:rPr>
        <w:t>Перечень вопросов для участников публичных консультаций</w:t>
      </w:r>
    </w:p>
    <w:p w:rsidR="00DC67B3" w:rsidRPr="00DC67B3" w:rsidRDefault="00F725D9" w:rsidP="00DC67B3">
      <w:pPr>
        <w:pStyle w:val="a4"/>
        <w:spacing w:after="0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1) </w:t>
      </w:r>
      <w:r w:rsidR="00DC67B3" w:rsidRPr="00DC67B3">
        <w:rPr>
          <w:spacing w:val="4"/>
          <w:sz w:val="28"/>
          <w:szCs w:val="28"/>
        </w:rPr>
        <w:t>Является ли предлагаемое правовое регулирование оптимал</w:t>
      </w:r>
      <w:r>
        <w:rPr>
          <w:spacing w:val="4"/>
          <w:sz w:val="28"/>
          <w:szCs w:val="28"/>
        </w:rPr>
        <w:t>ьным способом решения проблемы?</w:t>
      </w:r>
      <w:r w:rsidR="00DC67B3" w:rsidRPr="00DC67B3">
        <w:rPr>
          <w:spacing w:val="4"/>
          <w:sz w:val="28"/>
          <w:szCs w:val="28"/>
        </w:rPr>
        <w:t>;</w:t>
      </w:r>
    </w:p>
    <w:p w:rsidR="00DC67B3" w:rsidRPr="00DC67B3" w:rsidRDefault="00F725D9" w:rsidP="00DC67B3">
      <w:pPr>
        <w:pStyle w:val="a4"/>
        <w:spacing w:after="0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2) </w:t>
      </w:r>
      <w:r w:rsidR="00DC67B3" w:rsidRPr="00DC67B3">
        <w:rPr>
          <w:spacing w:val="4"/>
          <w:sz w:val="28"/>
          <w:szCs w:val="28"/>
        </w:rPr>
        <w:t>Какие риски и негативные последствия могут возникнуть в случае принятия предлаг</w:t>
      </w:r>
      <w:r>
        <w:rPr>
          <w:spacing w:val="4"/>
          <w:sz w:val="28"/>
          <w:szCs w:val="28"/>
        </w:rPr>
        <w:t>аемого правового регулирования?</w:t>
      </w:r>
      <w:r w:rsidR="00DC67B3" w:rsidRPr="00DC67B3">
        <w:rPr>
          <w:spacing w:val="4"/>
          <w:sz w:val="28"/>
          <w:szCs w:val="28"/>
        </w:rPr>
        <w:t>;</w:t>
      </w:r>
    </w:p>
    <w:p w:rsidR="00DC67B3" w:rsidRPr="00DC67B3" w:rsidRDefault="00F725D9" w:rsidP="00DC67B3">
      <w:pPr>
        <w:pStyle w:val="a4"/>
        <w:spacing w:after="0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3) </w:t>
      </w:r>
      <w:r w:rsidR="00DC67B3" w:rsidRPr="00DC67B3">
        <w:rPr>
          <w:spacing w:val="4"/>
          <w:sz w:val="28"/>
          <w:szCs w:val="28"/>
        </w:rPr>
        <w:t>Какие выгоды и преимущества могут возникнуть в случае принятия предлаг</w:t>
      </w:r>
      <w:r>
        <w:rPr>
          <w:spacing w:val="4"/>
          <w:sz w:val="28"/>
          <w:szCs w:val="28"/>
        </w:rPr>
        <w:t>аемого правового регулирования?</w:t>
      </w:r>
      <w:r w:rsidR="00DC67B3" w:rsidRPr="00DC67B3">
        <w:rPr>
          <w:spacing w:val="4"/>
          <w:sz w:val="28"/>
          <w:szCs w:val="28"/>
        </w:rPr>
        <w:t>;</w:t>
      </w:r>
    </w:p>
    <w:p w:rsidR="00DC67B3" w:rsidRPr="00DC67B3" w:rsidRDefault="00F725D9" w:rsidP="00DC67B3">
      <w:pPr>
        <w:pStyle w:val="a4"/>
        <w:spacing w:after="0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4) </w:t>
      </w:r>
      <w:r w:rsidR="00DC67B3" w:rsidRPr="00DC67B3">
        <w:rPr>
          <w:spacing w:val="4"/>
          <w:sz w:val="28"/>
          <w:szCs w:val="28"/>
        </w:rPr>
        <w:t>Существуют ли альтернативные (менее затратные и (или) более эффекти</w:t>
      </w:r>
      <w:r>
        <w:rPr>
          <w:spacing w:val="4"/>
          <w:sz w:val="28"/>
          <w:szCs w:val="28"/>
        </w:rPr>
        <w:t>вные) способы решения проблемы?</w:t>
      </w:r>
      <w:r w:rsidR="00DC67B3" w:rsidRPr="00DC67B3">
        <w:rPr>
          <w:spacing w:val="4"/>
          <w:sz w:val="28"/>
          <w:szCs w:val="28"/>
        </w:rPr>
        <w:t>;</w:t>
      </w:r>
    </w:p>
    <w:p w:rsidR="00DD432F" w:rsidRPr="007C7E77" w:rsidRDefault="00F725D9" w:rsidP="00DC67B3">
      <w:pPr>
        <w:pStyle w:val="a4"/>
        <w:spacing w:before="0" w:beforeAutospacing="0" w:after="0" w:afterAutospacing="0" w:line="276" w:lineRule="auto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5) </w:t>
      </w:r>
      <w:r w:rsidR="00DC67B3" w:rsidRPr="00DC67B3">
        <w:rPr>
          <w:spacing w:val="4"/>
          <w:sz w:val="28"/>
          <w:szCs w:val="28"/>
        </w:rPr>
        <w:t>Ваше общее мнение по предла</w:t>
      </w:r>
      <w:r>
        <w:rPr>
          <w:spacing w:val="4"/>
          <w:sz w:val="28"/>
          <w:szCs w:val="28"/>
        </w:rPr>
        <w:t>гаемому правовому регулированию</w:t>
      </w:r>
      <w:r w:rsidR="00DC67B3" w:rsidRPr="00DC67B3">
        <w:rPr>
          <w:spacing w:val="4"/>
          <w:sz w:val="28"/>
          <w:szCs w:val="28"/>
        </w:rPr>
        <w:t>.</w:t>
      </w:r>
    </w:p>
    <w:p w:rsidR="009E45EE" w:rsidRPr="007C7E77" w:rsidRDefault="009E45EE"/>
    <w:sectPr w:rsidR="009E45EE" w:rsidRPr="007C7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313D3"/>
    <w:multiLevelType w:val="hybridMultilevel"/>
    <w:tmpl w:val="ED6CD946"/>
    <w:lvl w:ilvl="0" w:tplc="EA0C7B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BBC"/>
    <w:rsid w:val="0010459C"/>
    <w:rsid w:val="00182473"/>
    <w:rsid w:val="004D6BBC"/>
    <w:rsid w:val="007C7E77"/>
    <w:rsid w:val="00847DDD"/>
    <w:rsid w:val="009E45EE"/>
    <w:rsid w:val="00BE3E86"/>
    <w:rsid w:val="00CE772B"/>
    <w:rsid w:val="00DC67B3"/>
    <w:rsid w:val="00DD432F"/>
    <w:rsid w:val="00F17F97"/>
    <w:rsid w:val="00F725D9"/>
    <w:rsid w:val="00FD762C"/>
    <w:rsid w:val="00FE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5EE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E45E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text-black">
    <w:name w:val="text-black"/>
    <w:basedOn w:val="a"/>
    <w:rsid w:val="009E45E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4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45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5EE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E45E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text-black">
    <w:name w:val="text-black"/>
    <w:basedOn w:val="a"/>
    <w:rsid w:val="009E45E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4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45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Федорович</cp:lastModifiedBy>
  <cp:revision>4</cp:revision>
  <cp:lastPrinted>2024-05-28T06:44:00Z</cp:lastPrinted>
  <dcterms:created xsi:type="dcterms:W3CDTF">2024-05-28T02:37:00Z</dcterms:created>
  <dcterms:modified xsi:type="dcterms:W3CDTF">2025-04-22T05:59:00Z</dcterms:modified>
</cp:coreProperties>
</file>