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7B6BAB" w:rsidRDefault="007B6BAB" w:rsidP="00413DC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B6BAB" w:rsidRPr="0051515C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Муниципальный нормативный правовой акт</w:t>
      </w:r>
      <w:r>
        <w:rPr>
          <w:sz w:val="28"/>
          <w:szCs w:val="28"/>
        </w:rPr>
        <w:t xml:space="preserve">: </w:t>
      </w:r>
      <w:bookmarkStart w:id="0" w:name="_GoBack"/>
      <w:bookmarkEnd w:id="0"/>
      <w:r w:rsidR="00480D2E" w:rsidRPr="00480D2E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 на территории муниципал</w:t>
      </w:r>
      <w:r w:rsidR="00480D2E">
        <w:rPr>
          <w:sz w:val="28"/>
          <w:szCs w:val="28"/>
        </w:rPr>
        <w:t xml:space="preserve">ьного образования город Саянск» </w:t>
      </w:r>
      <w:r w:rsidR="002341B1">
        <w:rPr>
          <w:sz w:val="28"/>
          <w:szCs w:val="28"/>
        </w:rPr>
        <w:t xml:space="preserve">от </w:t>
      </w:r>
      <w:r w:rsidR="00480D2E">
        <w:rPr>
          <w:sz w:val="28"/>
          <w:szCs w:val="28"/>
        </w:rPr>
        <w:t>01</w:t>
      </w:r>
      <w:r w:rsidR="002341B1">
        <w:rPr>
          <w:sz w:val="28"/>
          <w:szCs w:val="28"/>
        </w:rPr>
        <w:t>.</w:t>
      </w:r>
      <w:r w:rsidR="00480D2E">
        <w:rPr>
          <w:sz w:val="28"/>
          <w:szCs w:val="28"/>
        </w:rPr>
        <w:t>10</w:t>
      </w:r>
      <w:r w:rsidR="002341B1">
        <w:rPr>
          <w:sz w:val="28"/>
          <w:szCs w:val="28"/>
        </w:rPr>
        <w:t>.20</w:t>
      </w:r>
      <w:r w:rsidR="00480D2E">
        <w:rPr>
          <w:sz w:val="28"/>
          <w:szCs w:val="28"/>
        </w:rPr>
        <w:t>25</w:t>
      </w:r>
      <w:r w:rsidR="002341B1">
        <w:rPr>
          <w:sz w:val="28"/>
          <w:szCs w:val="28"/>
        </w:rPr>
        <w:t xml:space="preserve"> </w:t>
      </w:r>
      <w:r w:rsidRPr="0051515C">
        <w:rPr>
          <w:sz w:val="28"/>
          <w:szCs w:val="28"/>
        </w:rPr>
        <w:t>№ 110-37-</w:t>
      </w:r>
      <w:r w:rsidR="00480D2E">
        <w:rPr>
          <w:sz w:val="28"/>
          <w:szCs w:val="28"/>
        </w:rPr>
        <w:t>1184</w:t>
      </w:r>
      <w:r w:rsidRPr="0051515C">
        <w:rPr>
          <w:sz w:val="28"/>
          <w:szCs w:val="28"/>
        </w:rPr>
        <w:t>-</w:t>
      </w:r>
      <w:r w:rsidR="00480D2E">
        <w:rPr>
          <w:sz w:val="28"/>
          <w:szCs w:val="28"/>
        </w:rPr>
        <w:t>25</w:t>
      </w:r>
      <w:r w:rsidR="00204850" w:rsidRPr="0051515C">
        <w:rPr>
          <w:sz w:val="28"/>
          <w:szCs w:val="28"/>
        </w:rPr>
        <w:t>.</w:t>
      </w:r>
      <w:r w:rsidRPr="0051515C">
        <w:rPr>
          <w:sz w:val="28"/>
          <w:szCs w:val="28"/>
        </w:rPr>
        <w:t xml:space="preserve"> </w:t>
      </w:r>
    </w:p>
    <w:p w:rsidR="00C51EE7" w:rsidRDefault="00C51EE7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B6BAB" w:rsidRPr="00707B1F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159E">
        <w:rPr>
          <w:b/>
          <w:sz w:val="28"/>
          <w:szCs w:val="28"/>
        </w:rPr>
        <w:t>Сроки проведения публичных консультаций</w:t>
      </w:r>
      <w:r>
        <w:rPr>
          <w:sz w:val="28"/>
          <w:szCs w:val="28"/>
        </w:rPr>
        <w:t>:</w:t>
      </w:r>
      <w:r w:rsidR="00EF26E8" w:rsidRPr="0051515C">
        <w:rPr>
          <w:sz w:val="28"/>
          <w:szCs w:val="28"/>
        </w:rPr>
        <w:t>1</w:t>
      </w:r>
      <w:r w:rsidR="0063031E">
        <w:rPr>
          <w:sz w:val="28"/>
          <w:szCs w:val="28"/>
        </w:rPr>
        <w:t>9</w:t>
      </w:r>
      <w:r w:rsidR="0033228B" w:rsidRPr="0051515C">
        <w:rPr>
          <w:sz w:val="28"/>
          <w:szCs w:val="28"/>
        </w:rPr>
        <w:t>.05.</w:t>
      </w:r>
      <w:r w:rsidRPr="0051515C">
        <w:rPr>
          <w:sz w:val="28"/>
          <w:szCs w:val="28"/>
        </w:rPr>
        <w:t>202</w:t>
      </w:r>
      <w:r w:rsidR="0080296E">
        <w:rPr>
          <w:sz w:val="28"/>
          <w:szCs w:val="28"/>
        </w:rPr>
        <w:t>6</w:t>
      </w:r>
      <w:r w:rsidRPr="0051515C">
        <w:rPr>
          <w:sz w:val="28"/>
          <w:szCs w:val="28"/>
        </w:rPr>
        <w:t xml:space="preserve"> </w:t>
      </w:r>
      <w:r w:rsidR="0033228B" w:rsidRPr="0051515C">
        <w:rPr>
          <w:sz w:val="28"/>
          <w:szCs w:val="28"/>
        </w:rPr>
        <w:t>-</w:t>
      </w:r>
      <w:r w:rsidRPr="0051515C">
        <w:rPr>
          <w:sz w:val="28"/>
          <w:szCs w:val="28"/>
        </w:rPr>
        <w:t xml:space="preserve"> </w:t>
      </w:r>
      <w:r w:rsidR="00504375" w:rsidRPr="0051515C">
        <w:rPr>
          <w:sz w:val="28"/>
          <w:szCs w:val="28"/>
        </w:rPr>
        <w:t>0</w:t>
      </w:r>
      <w:r w:rsidR="0080296E">
        <w:rPr>
          <w:sz w:val="28"/>
          <w:szCs w:val="28"/>
        </w:rPr>
        <w:t>9</w:t>
      </w:r>
      <w:r w:rsidR="0033228B" w:rsidRPr="0051515C">
        <w:rPr>
          <w:sz w:val="28"/>
          <w:szCs w:val="28"/>
        </w:rPr>
        <w:t>.06.202</w:t>
      </w:r>
      <w:r w:rsidR="0080296E">
        <w:rPr>
          <w:sz w:val="28"/>
          <w:szCs w:val="28"/>
        </w:rPr>
        <w:t>6</w:t>
      </w:r>
      <w:r w:rsidR="00204850">
        <w:rPr>
          <w:sz w:val="28"/>
          <w:szCs w:val="28"/>
        </w:rPr>
        <w:t>.</w:t>
      </w:r>
      <w:r w:rsidR="0033228B">
        <w:rPr>
          <w:sz w:val="28"/>
          <w:szCs w:val="28"/>
          <w:u w:val="single"/>
        </w:rPr>
        <w:t xml:space="preserve"> </w:t>
      </w:r>
    </w:p>
    <w:p w:rsidR="007B6BAB" w:rsidRPr="00204850" w:rsidRDefault="007B6BAB" w:rsidP="00413DCC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46159E">
        <w:rPr>
          <w:b/>
          <w:sz w:val="28"/>
          <w:szCs w:val="28"/>
        </w:rPr>
        <w:t>Способ направления участниками публичных консультаций информации</w:t>
      </w:r>
      <w:r>
        <w:rPr>
          <w:sz w:val="28"/>
          <w:szCs w:val="28"/>
        </w:rPr>
        <w:t xml:space="preserve">: в электронном виде на адрес 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Shmatalyuk</w:t>
      </w:r>
      <w:proofErr w:type="spellEnd"/>
      <w:r w:rsidRPr="00204850">
        <w:rPr>
          <w:color w:val="0000FF"/>
          <w:spacing w:val="4"/>
          <w:sz w:val="28"/>
          <w:szCs w:val="28"/>
        </w:rPr>
        <w:t>_</w:t>
      </w:r>
      <w:r w:rsidRPr="00204850">
        <w:rPr>
          <w:color w:val="0000FF"/>
          <w:spacing w:val="4"/>
          <w:sz w:val="28"/>
          <w:szCs w:val="28"/>
          <w:lang w:val="en-US"/>
        </w:rPr>
        <w:t>TV</w:t>
      </w:r>
      <w:r w:rsidRPr="00204850">
        <w:rPr>
          <w:color w:val="0000FF"/>
          <w:spacing w:val="4"/>
          <w:sz w:val="28"/>
          <w:szCs w:val="28"/>
        </w:rPr>
        <w:t>@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AdmSayansk</w:t>
      </w:r>
      <w:proofErr w:type="spellEnd"/>
      <w:r w:rsidRPr="00204850">
        <w:rPr>
          <w:color w:val="0000FF"/>
          <w:spacing w:val="4"/>
          <w:sz w:val="28"/>
          <w:szCs w:val="28"/>
        </w:rPr>
        <w:t>.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Irmail</w:t>
      </w:r>
      <w:proofErr w:type="spellEnd"/>
      <w:r w:rsidRPr="00204850">
        <w:rPr>
          <w:color w:val="0000FF"/>
          <w:spacing w:val="4"/>
          <w:sz w:val="28"/>
          <w:szCs w:val="28"/>
        </w:rPr>
        <w:t>.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ru</w:t>
      </w:r>
      <w:proofErr w:type="spellEnd"/>
      <w:r w:rsidR="00204850">
        <w:rPr>
          <w:color w:val="auto"/>
          <w:spacing w:val="4"/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159E">
        <w:rPr>
          <w:b/>
          <w:sz w:val="28"/>
          <w:szCs w:val="28"/>
        </w:rPr>
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предложения и замечания направляются по прилагаемой форме опросного листа</w:t>
      </w:r>
      <w:r w:rsidR="00204850">
        <w:rPr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Контактное лицо по вопросам публичных консультаций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04850">
        <w:rPr>
          <w:spacing w:val="4"/>
          <w:sz w:val="28"/>
          <w:szCs w:val="28"/>
        </w:rPr>
        <w:t>Шматалюк Татьяна Владимировна.</w:t>
      </w:r>
      <w:r>
        <w:rPr>
          <w:spacing w:val="4"/>
          <w:sz w:val="28"/>
          <w:szCs w:val="28"/>
        </w:rPr>
        <w:t xml:space="preserve"> 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Контактный телефон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6159E">
        <w:rPr>
          <w:spacing w:val="4"/>
          <w:sz w:val="28"/>
          <w:szCs w:val="28"/>
          <w:u w:val="single"/>
        </w:rPr>
        <w:t>(</w:t>
      </w:r>
      <w:r w:rsidRPr="0046159E">
        <w:rPr>
          <w:spacing w:val="4"/>
          <w:sz w:val="28"/>
          <w:szCs w:val="28"/>
        </w:rPr>
        <w:t>39553) 5-72-42</w:t>
      </w:r>
      <w:r>
        <w:rPr>
          <w:spacing w:val="4"/>
          <w:sz w:val="28"/>
          <w:szCs w:val="28"/>
        </w:rPr>
        <w:t>, с 8:00 до 17:00 по рабочим дням</w:t>
      </w:r>
      <w:r w:rsidR="00204850">
        <w:rPr>
          <w:spacing w:val="4"/>
          <w:sz w:val="28"/>
          <w:szCs w:val="28"/>
        </w:rPr>
        <w:t>.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настоящему уведомлению прилагаются: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муниципального нормативного правового акта муниципального образования «город Саянск», в отношении которого проводится экспертиза муниципальных нормативных правовых актов муниципального образования «город Саянск»;</w:t>
      </w:r>
    </w:p>
    <w:p w:rsidR="00847DDD" w:rsidRDefault="007B6BAB" w:rsidP="00413D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опросный лист.</w:t>
      </w:r>
    </w:p>
    <w:p w:rsidR="00413DCC" w:rsidRDefault="00413DCC" w:rsidP="00413DCC">
      <w:pPr>
        <w:ind w:firstLine="709"/>
        <w:rPr>
          <w:sz w:val="28"/>
          <w:szCs w:val="28"/>
        </w:rPr>
      </w:pPr>
    </w:p>
    <w:p w:rsidR="00C51EE7" w:rsidRDefault="00C51EE7" w:rsidP="00413DCC">
      <w:pPr>
        <w:ind w:firstLine="709"/>
        <w:jc w:val="both"/>
      </w:pPr>
    </w:p>
    <w:p w:rsidR="00413DCC" w:rsidRDefault="00413DCC" w:rsidP="00413DCC">
      <w:pPr>
        <w:ind w:firstLine="709"/>
        <w:jc w:val="both"/>
      </w:pPr>
      <w:r>
        <w:t>Примечание:</w:t>
      </w:r>
    </w:p>
    <w:p w:rsidR="00413DCC" w:rsidRDefault="00413DCC" w:rsidP="00413DCC">
      <w:pPr>
        <w:ind w:firstLine="709"/>
        <w:jc w:val="both"/>
      </w:pPr>
      <w:r>
        <w:t xml:space="preserve">Отделом экономического развития и потребительского рынка администрации городского округа муниципального образования «город Саянск» проводится экспертиза </w:t>
      </w:r>
      <w:proofErr w:type="gramStart"/>
      <w:r>
        <w:t>муниципальных</w:t>
      </w:r>
      <w:proofErr w:type="gramEnd"/>
      <w:r>
        <w:t xml:space="preserve"> нормативных </w:t>
      </w:r>
      <w:proofErr w:type="gramStart"/>
      <w:r>
        <w:t>правовых актов муниципального образования «город Саянск» в целях выявления в них положений, вводящих избыточные административные и иные ограничения и обязательные требования для субъектов предпринимательской и инвестиционной деятельности,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«город Саянск», а также положений, необоснованно</w:t>
      </w:r>
      <w:proofErr w:type="gramEnd"/>
      <w:r>
        <w:t xml:space="preserve"> </w:t>
      </w:r>
      <w:proofErr w:type="gramStart"/>
      <w:r>
        <w:t>затрудняющих</w:t>
      </w:r>
      <w:proofErr w:type="gramEnd"/>
      <w:r>
        <w:t xml:space="preserve"> осуществление предпринимательской и инвестиционной деятельности.</w:t>
      </w:r>
    </w:p>
    <w:p w:rsidR="00413DCC" w:rsidRDefault="00413DCC" w:rsidP="00413DCC">
      <w:pPr>
        <w:ind w:firstLine="709"/>
        <w:jc w:val="both"/>
      </w:pPr>
      <w:r>
        <w:t>В рамках публичных консультаций все заинтересованные лица могут направить свои 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способом, определенным настоящим уведомлением.</w:t>
      </w:r>
    </w:p>
    <w:p w:rsidR="00413DCC" w:rsidRDefault="00413DCC" w:rsidP="00413DCC">
      <w:pPr>
        <w:ind w:firstLine="709"/>
        <w:jc w:val="both"/>
      </w:pPr>
      <w:r>
        <w:t>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поступившие после указанного в настоящем уведомлении срока, а также представленные участниками публичных консультаций в анонимном порядке, не принимаются к рассмотрению.</w:t>
      </w:r>
    </w:p>
    <w:sectPr w:rsidR="00413DCC" w:rsidSect="00C51EE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1A"/>
    <w:rsid w:val="00086DFA"/>
    <w:rsid w:val="00182473"/>
    <w:rsid w:val="00204850"/>
    <w:rsid w:val="002341B1"/>
    <w:rsid w:val="0033228B"/>
    <w:rsid w:val="00413DCC"/>
    <w:rsid w:val="00480D2E"/>
    <w:rsid w:val="00504375"/>
    <w:rsid w:val="0051515C"/>
    <w:rsid w:val="0063031E"/>
    <w:rsid w:val="00697705"/>
    <w:rsid w:val="007B6BAB"/>
    <w:rsid w:val="0080296E"/>
    <w:rsid w:val="008120BB"/>
    <w:rsid w:val="00847DDD"/>
    <w:rsid w:val="00982375"/>
    <w:rsid w:val="009F37A8"/>
    <w:rsid w:val="00BE3E86"/>
    <w:rsid w:val="00C51EE7"/>
    <w:rsid w:val="00D640FF"/>
    <w:rsid w:val="00D72B09"/>
    <w:rsid w:val="00EB440A"/>
    <w:rsid w:val="00EF26E8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18</cp:revision>
  <dcterms:created xsi:type="dcterms:W3CDTF">2025-04-25T07:28:00Z</dcterms:created>
  <dcterms:modified xsi:type="dcterms:W3CDTF">2026-05-27T02:21:00Z</dcterms:modified>
</cp:coreProperties>
</file>