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27" w:rsidRPr="00AC2D5C" w:rsidRDefault="00DD2327" w:rsidP="00DD2327">
      <w:pPr>
        <w:jc w:val="center"/>
        <w:rPr>
          <w:b/>
          <w:spacing w:val="50"/>
          <w:sz w:val="32"/>
          <w:szCs w:val="32"/>
        </w:rPr>
      </w:pPr>
      <w:r w:rsidRPr="00AC2D5C">
        <w:rPr>
          <w:b/>
          <w:spacing w:val="50"/>
          <w:sz w:val="32"/>
          <w:szCs w:val="32"/>
        </w:rPr>
        <w:t>Администрация городского округа</w:t>
      </w:r>
    </w:p>
    <w:p w:rsidR="00DD2327" w:rsidRPr="00AC2D5C" w:rsidRDefault="00DD2327" w:rsidP="00DD2327">
      <w:pPr>
        <w:jc w:val="center"/>
        <w:rPr>
          <w:b/>
          <w:spacing w:val="50"/>
          <w:sz w:val="32"/>
          <w:szCs w:val="32"/>
        </w:rPr>
      </w:pPr>
      <w:r w:rsidRPr="00AC2D5C">
        <w:rPr>
          <w:b/>
          <w:spacing w:val="50"/>
          <w:sz w:val="32"/>
          <w:szCs w:val="32"/>
        </w:rPr>
        <w:t xml:space="preserve"> муниципального образования </w:t>
      </w:r>
    </w:p>
    <w:p w:rsidR="00DD2327" w:rsidRPr="00AC2D5C" w:rsidRDefault="00DD2327" w:rsidP="00DD2327">
      <w:pPr>
        <w:jc w:val="center"/>
        <w:rPr>
          <w:b/>
          <w:spacing w:val="50"/>
          <w:sz w:val="32"/>
          <w:szCs w:val="32"/>
        </w:rPr>
      </w:pPr>
      <w:r w:rsidRPr="00AC2D5C">
        <w:rPr>
          <w:b/>
          <w:spacing w:val="50"/>
          <w:sz w:val="32"/>
          <w:szCs w:val="32"/>
        </w:rPr>
        <w:t>«город Саянск»</w:t>
      </w:r>
    </w:p>
    <w:p w:rsidR="00DD2327" w:rsidRPr="00AC2D5C" w:rsidRDefault="00DD2327" w:rsidP="00DD2327">
      <w:pPr>
        <w:ind w:right="1700"/>
        <w:jc w:val="center"/>
      </w:pPr>
    </w:p>
    <w:p w:rsidR="00DD2327" w:rsidRPr="00AC2D5C" w:rsidRDefault="00DD2327" w:rsidP="00DD2327">
      <w:pPr>
        <w:pStyle w:val="1"/>
        <w:rPr>
          <w:spacing w:val="40"/>
        </w:rPr>
      </w:pPr>
      <w:r w:rsidRPr="00AC2D5C">
        <w:rPr>
          <w:spacing w:val="40"/>
        </w:rPr>
        <w:t>ПОСТАНОВЛЕНИЕ</w:t>
      </w:r>
    </w:p>
    <w:p w:rsidR="00DD2327" w:rsidRPr="00AC2D5C" w:rsidRDefault="00DD2327" w:rsidP="00DD2327">
      <w:pPr>
        <w:rPr>
          <w:sz w:val="18"/>
        </w:rPr>
      </w:pPr>
    </w:p>
    <w:p w:rsidR="00DD2327" w:rsidRPr="00AC2D5C" w:rsidRDefault="00DD2327" w:rsidP="00DD2327">
      <w:pPr>
        <w:tabs>
          <w:tab w:val="left" w:pos="534"/>
          <w:tab w:val="left" w:pos="2069"/>
          <w:tab w:val="left" w:pos="2518"/>
        </w:tabs>
      </w:pPr>
      <w:r w:rsidRPr="00AC2D5C">
        <w:t>От</w:t>
      </w:r>
      <w:r w:rsidRPr="00AC2D5C">
        <w:tab/>
      </w:r>
      <w:r w:rsidR="00E92C5E" w:rsidRPr="00AC2D5C">
        <w:t>___________</w:t>
      </w:r>
      <w:r w:rsidRPr="00AC2D5C">
        <w:tab/>
        <w:t>№</w:t>
      </w:r>
      <w:r w:rsidRPr="00AC2D5C">
        <w:tab/>
      </w:r>
      <w:r w:rsidR="00E92C5E" w:rsidRPr="00AC2D5C">
        <w:t>_______________</w:t>
      </w:r>
    </w:p>
    <w:p w:rsidR="00DD2327" w:rsidRPr="00AC2D5C" w:rsidRDefault="00DD2327" w:rsidP="00DD2327">
      <w:r w:rsidRPr="00AC2D5C">
        <w:t>г</w:t>
      </w:r>
      <w:proofErr w:type="gramStart"/>
      <w:r w:rsidRPr="00AC2D5C">
        <w:t>.С</w:t>
      </w:r>
      <w:proofErr w:type="gramEnd"/>
      <w:r w:rsidRPr="00AC2D5C">
        <w:t>аянск</w:t>
      </w:r>
    </w:p>
    <w:p w:rsidR="00DD2327" w:rsidRPr="00AC2D5C" w:rsidRDefault="00DD2327" w:rsidP="00DD2327">
      <w:pPr>
        <w:rPr>
          <w:sz w:val="18"/>
        </w:rPr>
      </w:pPr>
    </w:p>
    <w:p w:rsidR="00DD2327" w:rsidRPr="00AC2D5C" w:rsidRDefault="00DD2327" w:rsidP="00DD2327">
      <w:pPr>
        <w:tabs>
          <w:tab w:val="left" w:pos="-1688"/>
          <w:tab w:val="left" w:pos="-314"/>
          <w:tab w:val="left" w:pos="-187"/>
          <w:tab w:val="left" w:pos="3673"/>
        </w:tabs>
        <w:ind w:right="4395"/>
        <w:jc w:val="both"/>
        <w:rPr>
          <w:sz w:val="20"/>
          <w:szCs w:val="20"/>
        </w:rPr>
      </w:pPr>
      <w:r w:rsidRPr="00AC2D5C">
        <w:rPr>
          <w:sz w:val="20"/>
          <w:szCs w:val="20"/>
        </w:rPr>
        <w:t>Об утверждении административных регламентов предоставления муниципальных услуг в сфере физической культуры и спорта</w:t>
      </w:r>
    </w:p>
    <w:p w:rsidR="00DD2327" w:rsidRPr="00AC2D5C" w:rsidRDefault="00DD2327" w:rsidP="00DD2327">
      <w:pPr>
        <w:tabs>
          <w:tab w:val="left" w:pos="-1688"/>
          <w:tab w:val="left" w:pos="-314"/>
          <w:tab w:val="left" w:pos="-187"/>
          <w:tab w:val="left" w:pos="3673"/>
        </w:tabs>
        <w:ind w:right="4395"/>
        <w:jc w:val="both"/>
        <w:rPr>
          <w:sz w:val="28"/>
        </w:rPr>
      </w:pPr>
    </w:p>
    <w:p w:rsidR="00E92C5E" w:rsidRPr="00AC2D5C" w:rsidRDefault="00E92C5E" w:rsidP="00E92C5E">
      <w:pPr>
        <w:pStyle w:val="a6"/>
        <w:ind w:firstLine="567"/>
        <w:jc w:val="both"/>
        <w:rPr>
          <w:sz w:val="24"/>
        </w:rPr>
      </w:pPr>
      <w:proofErr w:type="gramStart"/>
      <w:r w:rsidRPr="00AC2D5C">
        <w:rPr>
          <w:sz w:val="24"/>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на основании </w:t>
      </w:r>
      <w:r w:rsidRPr="00AC2D5C">
        <w:rPr>
          <w:bCs/>
          <w:sz w:val="24"/>
        </w:rPr>
        <w:t xml:space="preserve">Федерального закона от 06.10.2003 № 131-ФЗ «Об общих принципах организации местного самоуправления в Российской Федерации», Федерального </w:t>
      </w:r>
      <w:hyperlink r:id="rId6" w:history="1">
        <w:r w:rsidRPr="00AC2D5C">
          <w:rPr>
            <w:rStyle w:val="a8"/>
            <w:bCs/>
            <w:sz w:val="24"/>
          </w:rPr>
          <w:t>закона</w:t>
        </w:r>
      </w:hyperlink>
      <w:r w:rsidRPr="00AC2D5C">
        <w:rPr>
          <w:bCs/>
          <w:sz w:val="24"/>
        </w:rPr>
        <w:t xml:space="preserve"> от 27.07.2010 № 210-ФЗ «Об организации предоставления государственных и муниципальных услуг», </w:t>
      </w:r>
      <w:r w:rsidRPr="00AC2D5C">
        <w:rPr>
          <w:sz w:val="24"/>
        </w:rPr>
        <w:t>руководствуясь статьей 38 Устава муниципального образования «город Саянск», постановлением администрации городского округа муниципального образования</w:t>
      </w:r>
      <w:proofErr w:type="gramEnd"/>
      <w:r w:rsidRPr="00AC2D5C">
        <w:rPr>
          <w:sz w:val="24"/>
        </w:rPr>
        <w:t xml:space="preserve"> «город Саянск» от 22.02.2011 № 110-37-100-11 «Об утверждении Порядка разработки и утверждения административных регламентов предоставления муниципальных услуг в муниципальном образовании «город Саянск», администрация городского округа муниципального образования «город Саянск»</w:t>
      </w:r>
    </w:p>
    <w:p w:rsidR="00E92C5E" w:rsidRPr="00AC2D5C" w:rsidRDefault="00E92C5E" w:rsidP="00E92C5E">
      <w:pPr>
        <w:ind w:right="-4847" w:firstLine="567"/>
      </w:pPr>
    </w:p>
    <w:p w:rsidR="00E92C5E" w:rsidRPr="00AC2D5C" w:rsidRDefault="00E92C5E" w:rsidP="00E92C5E">
      <w:pPr>
        <w:ind w:right="-4847" w:firstLine="567"/>
        <w:rPr>
          <w:b/>
        </w:rPr>
      </w:pPr>
      <w:r w:rsidRPr="00AC2D5C">
        <w:rPr>
          <w:b/>
        </w:rPr>
        <w:t>ПОСТАНОВЛЯЕТ:</w:t>
      </w:r>
    </w:p>
    <w:p w:rsidR="00E92C5E" w:rsidRPr="00AC2D5C" w:rsidRDefault="00E92C5E" w:rsidP="00E92C5E">
      <w:pPr>
        <w:ind w:firstLine="540"/>
        <w:jc w:val="both"/>
      </w:pPr>
    </w:p>
    <w:p w:rsidR="00E92C5E" w:rsidRPr="00AC2D5C" w:rsidRDefault="00E92C5E" w:rsidP="00E92C5E">
      <w:pPr>
        <w:ind w:firstLine="540"/>
        <w:jc w:val="both"/>
      </w:pPr>
      <w:r w:rsidRPr="00AC2D5C">
        <w:t>1. Утвердить Административный регламент</w:t>
      </w:r>
      <w:r w:rsidRPr="00AC2D5C">
        <w:rPr>
          <w:b/>
        </w:rPr>
        <w:t xml:space="preserve"> </w:t>
      </w:r>
      <w:r w:rsidRPr="00AC2D5C">
        <w:t>предоставления муниципальной услуги «Проведение официальных физкультурно-оздоровительных и спортивных мероприятий на территории муниципального образования «город Саянск» (Приложение 1).</w:t>
      </w:r>
    </w:p>
    <w:p w:rsidR="00E92C5E" w:rsidRPr="00AC2D5C" w:rsidRDefault="00E92C5E" w:rsidP="00E92C5E">
      <w:pPr>
        <w:ind w:firstLine="540"/>
        <w:jc w:val="both"/>
        <w:rPr>
          <w:b/>
        </w:rPr>
      </w:pPr>
      <w:r w:rsidRPr="00AC2D5C">
        <w:t>2. Утвердить Административный регламент</w:t>
      </w:r>
      <w:r w:rsidRPr="00AC2D5C">
        <w:rPr>
          <w:b/>
        </w:rPr>
        <w:t xml:space="preserve"> </w:t>
      </w:r>
      <w:r w:rsidRPr="00AC2D5C">
        <w:t>предоставления муниципальной услуги «Предоставление в пользование населению муниципальных спортивных сооружений» на территории муниципального образования «город Саянск» (Приложение 2).</w:t>
      </w:r>
    </w:p>
    <w:p w:rsidR="00E92C5E" w:rsidRPr="00AC2D5C" w:rsidRDefault="00E92C5E" w:rsidP="00E92C5E">
      <w:pPr>
        <w:autoSpaceDE w:val="0"/>
        <w:autoSpaceDN w:val="0"/>
        <w:adjustRightInd w:val="0"/>
        <w:ind w:firstLine="567"/>
        <w:jc w:val="both"/>
      </w:pPr>
      <w:r w:rsidRPr="00AC2D5C">
        <w:t>3. Признать утратившими силу постановление администрации городского округа муниципального образования «город Саянск» от 27.07.2012 № 110-37-805-12 «Об утверждении административных регламентов предоставления муниципальных услуг в сфере физической культуры и спорта», опубликовано в газете «Саянские зори» от 02.08.2012г., № 31, (вкладыш «официальная информация», стр. 2-3).</w:t>
      </w:r>
    </w:p>
    <w:p w:rsidR="00E92C5E" w:rsidRPr="00AC2D5C" w:rsidRDefault="00E92C5E" w:rsidP="00E92C5E">
      <w:pPr>
        <w:autoSpaceDE w:val="0"/>
        <w:autoSpaceDN w:val="0"/>
        <w:adjustRightInd w:val="0"/>
        <w:ind w:firstLine="567"/>
        <w:jc w:val="both"/>
      </w:pPr>
      <w:r w:rsidRPr="00AC2D5C">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92C5E" w:rsidRPr="00AC2D5C" w:rsidRDefault="00E92C5E" w:rsidP="00E92C5E">
      <w:pPr>
        <w:autoSpaceDE w:val="0"/>
        <w:autoSpaceDN w:val="0"/>
        <w:adjustRightInd w:val="0"/>
        <w:ind w:firstLine="567"/>
        <w:jc w:val="both"/>
      </w:pPr>
      <w:r w:rsidRPr="00AC2D5C">
        <w:t>4. Настоящее постановление вступает в силу со дня его официального опубликования.</w:t>
      </w:r>
    </w:p>
    <w:p w:rsidR="00E92C5E" w:rsidRPr="00AC2D5C" w:rsidRDefault="00E92C5E" w:rsidP="00E92C5E">
      <w:pPr>
        <w:autoSpaceDE w:val="0"/>
        <w:autoSpaceDN w:val="0"/>
        <w:adjustRightInd w:val="0"/>
        <w:ind w:firstLine="567"/>
        <w:jc w:val="both"/>
        <w:outlineLvl w:val="0"/>
      </w:pPr>
      <w:r w:rsidRPr="00AC2D5C">
        <w:t>5. Контроль исполнения настоящего постановления возложить на заместителя мэра городского округа по социальным вопросам.</w:t>
      </w:r>
    </w:p>
    <w:p w:rsidR="00E92C5E" w:rsidRPr="00AC2D5C" w:rsidRDefault="00E92C5E" w:rsidP="00E92C5E">
      <w:pPr>
        <w:pStyle w:val="23"/>
        <w:spacing w:after="0" w:line="240" w:lineRule="auto"/>
      </w:pPr>
    </w:p>
    <w:p w:rsidR="00E92C5E" w:rsidRPr="00AC2D5C" w:rsidRDefault="00E92C5E" w:rsidP="00E92C5E">
      <w:pPr>
        <w:pStyle w:val="23"/>
        <w:spacing w:after="0" w:line="240" w:lineRule="auto"/>
      </w:pPr>
    </w:p>
    <w:p w:rsidR="00E92C5E" w:rsidRPr="00AC2D5C" w:rsidRDefault="00E92C5E" w:rsidP="00E92C5E">
      <w:pPr>
        <w:pStyle w:val="23"/>
        <w:spacing w:after="0" w:line="240" w:lineRule="auto"/>
      </w:pPr>
    </w:p>
    <w:p w:rsidR="00E92C5E" w:rsidRPr="00AC2D5C" w:rsidRDefault="00E92C5E" w:rsidP="00E92C5E">
      <w:r w:rsidRPr="00AC2D5C">
        <w:t>Мэр городского округа</w:t>
      </w:r>
    </w:p>
    <w:p w:rsidR="00E92C5E" w:rsidRPr="00AC2D5C" w:rsidRDefault="00E92C5E" w:rsidP="00E92C5E">
      <w:r w:rsidRPr="00AC2D5C">
        <w:t>муниципального образования</w:t>
      </w:r>
    </w:p>
    <w:p w:rsidR="00E92C5E" w:rsidRPr="00AC2D5C" w:rsidRDefault="00E92C5E" w:rsidP="00E92C5E">
      <w:r w:rsidRPr="00AC2D5C">
        <w:t>«город Саянск»</w:t>
      </w:r>
      <w:r w:rsidRPr="00AC2D5C">
        <w:tab/>
      </w:r>
      <w:r w:rsidRPr="00AC2D5C">
        <w:tab/>
      </w:r>
      <w:r w:rsidRPr="00AC2D5C">
        <w:tab/>
      </w:r>
      <w:r w:rsidRPr="00AC2D5C">
        <w:tab/>
      </w:r>
      <w:r w:rsidRPr="00AC2D5C">
        <w:tab/>
      </w:r>
      <w:r w:rsidRPr="00AC2D5C">
        <w:tab/>
      </w:r>
      <w:r w:rsidRPr="00AC2D5C">
        <w:tab/>
      </w:r>
      <w:r w:rsidRPr="00AC2D5C">
        <w:tab/>
        <w:t>М.Н. Щеглов</w:t>
      </w:r>
    </w:p>
    <w:p w:rsidR="00E92C5E" w:rsidRPr="00AC2D5C" w:rsidRDefault="00E92C5E" w:rsidP="00E92C5E"/>
    <w:p w:rsidR="00DD2327" w:rsidRPr="00AC2D5C" w:rsidRDefault="00DD2327" w:rsidP="00DD2327"/>
    <w:p w:rsidR="00E92C5E" w:rsidRPr="00AC2D5C" w:rsidRDefault="00E92C5E" w:rsidP="00DD2327"/>
    <w:p w:rsidR="00DD2327" w:rsidRPr="00AC2D5C" w:rsidRDefault="00DD2327" w:rsidP="00DD2327">
      <w:pPr>
        <w:rPr>
          <w:sz w:val="20"/>
          <w:szCs w:val="20"/>
        </w:rPr>
      </w:pPr>
      <w:r w:rsidRPr="00AC2D5C">
        <w:rPr>
          <w:sz w:val="20"/>
          <w:szCs w:val="20"/>
        </w:rPr>
        <w:t>Исп. Кузнецова М.П.</w:t>
      </w:r>
    </w:p>
    <w:p w:rsidR="00DD2327" w:rsidRPr="00AC2D5C" w:rsidRDefault="00DD2327" w:rsidP="00DD2327">
      <w:pPr>
        <w:rPr>
          <w:sz w:val="20"/>
          <w:szCs w:val="20"/>
        </w:rPr>
      </w:pPr>
      <w:r w:rsidRPr="00AC2D5C">
        <w:rPr>
          <w:sz w:val="20"/>
          <w:szCs w:val="20"/>
        </w:rPr>
        <w:t>Тел. 5-79-03</w:t>
      </w:r>
    </w:p>
    <w:p w:rsidR="00DD2327" w:rsidRPr="00AC2D5C" w:rsidRDefault="00DD2327" w:rsidP="00DD2327">
      <w:pPr>
        <w:ind w:left="3969"/>
        <w:rPr>
          <w:sz w:val="28"/>
          <w:szCs w:val="28"/>
        </w:rPr>
      </w:pPr>
      <w:r w:rsidRPr="00AC2D5C">
        <w:br w:type="page"/>
      </w:r>
      <w:r w:rsidRPr="00AC2D5C">
        <w:rPr>
          <w:sz w:val="28"/>
          <w:szCs w:val="28"/>
        </w:rPr>
        <w:lastRenderedPageBreak/>
        <w:t xml:space="preserve"> Приложение № 1</w:t>
      </w:r>
    </w:p>
    <w:p w:rsidR="00DD2327" w:rsidRPr="00AC2D5C" w:rsidRDefault="00DD2327" w:rsidP="00DD2327">
      <w:pPr>
        <w:ind w:left="3960"/>
        <w:jc w:val="both"/>
        <w:rPr>
          <w:sz w:val="28"/>
          <w:szCs w:val="28"/>
        </w:rPr>
      </w:pPr>
      <w:r w:rsidRPr="00AC2D5C">
        <w:rPr>
          <w:sz w:val="28"/>
          <w:szCs w:val="28"/>
        </w:rPr>
        <w:t xml:space="preserve">к постановлению администрации городского округа муниципального образования «город Саянск» </w:t>
      </w:r>
    </w:p>
    <w:p w:rsidR="00DD2327" w:rsidRPr="00AC2D5C" w:rsidRDefault="00DD2327" w:rsidP="00DD2327">
      <w:pPr>
        <w:ind w:left="3960"/>
        <w:jc w:val="both"/>
        <w:rPr>
          <w:sz w:val="28"/>
          <w:szCs w:val="28"/>
        </w:rPr>
      </w:pPr>
      <w:r w:rsidRPr="00AC2D5C">
        <w:rPr>
          <w:sz w:val="28"/>
          <w:szCs w:val="28"/>
        </w:rPr>
        <w:t>от 27.07.2012г. № 110-37-805-12</w:t>
      </w:r>
    </w:p>
    <w:p w:rsidR="00DD2327" w:rsidRPr="00AC2D5C" w:rsidRDefault="00DD2327" w:rsidP="00DD2327">
      <w:pPr>
        <w:spacing w:line="360" w:lineRule="auto"/>
        <w:jc w:val="center"/>
        <w:rPr>
          <w:b/>
          <w:sz w:val="28"/>
          <w:szCs w:val="28"/>
        </w:rPr>
      </w:pPr>
    </w:p>
    <w:p w:rsidR="00DD2327" w:rsidRPr="00AC2D5C" w:rsidRDefault="00DD2327" w:rsidP="00DD2327">
      <w:pPr>
        <w:jc w:val="center"/>
        <w:rPr>
          <w:b/>
          <w:sz w:val="28"/>
          <w:szCs w:val="28"/>
        </w:rPr>
      </w:pPr>
      <w:r w:rsidRPr="00AC2D5C">
        <w:rPr>
          <w:b/>
          <w:sz w:val="28"/>
          <w:szCs w:val="28"/>
        </w:rPr>
        <w:t xml:space="preserve">Административный регламент </w:t>
      </w:r>
    </w:p>
    <w:p w:rsidR="00DD2327" w:rsidRPr="00AC2D5C" w:rsidRDefault="00DD2327" w:rsidP="00DD2327">
      <w:pPr>
        <w:jc w:val="center"/>
        <w:rPr>
          <w:sz w:val="28"/>
          <w:szCs w:val="28"/>
        </w:rPr>
      </w:pPr>
      <w:r w:rsidRPr="00AC2D5C">
        <w:rPr>
          <w:sz w:val="28"/>
          <w:szCs w:val="28"/>
        </w:rPr>
        <w:t xml:space="preserve">предоставления муниципальной услуги </w:t>
      </w:r>
    </w:p>
    <w:p w:rsidR="00DD2327" w:rsidRPr="00AC2D5C" w:rsidRDefault="00DD2327" w:rsidP="00DD2327">
      <w:pPr>
        <w:jc w:val="center"/>
        <w:rPr>
          <w:b/>
          <w:sz w:val="28"/>
          <w:szCs w:val="28"/>
        </w:rPr>
      </w:pPr>
      <w:r w:rsidRPr="00AC2D5C">
        <w:rPr>
          <w:sz w:val="28"/>
          <w:szCs w:val="28"/>
        </w:rPr>
        <w:t>«Проведение официальных физкультурно-оздоровительных и спортивных мероприятий на территории муниципального образования «город Саянск»</w:t>
      </w:r>
    </w:p>
    <w:p w:rsidR="00DD2327" w:rsidRPr="00AC2D5C" w:rsidRDefault="00DD2327" w:rsidP="00DD2327">
      <w:pPr>
        <w:jc w:val="both"/>
        <w:rPr>
          <w:sz w:val="28"/>
          <w:szCs w:val="28"/>
        </w:rPr>
      </w:pPr>
    </w:p>
    <w:p w:rsidR="00DD2327" w:rsidRPr="00AC2D5C" w:rsidRDefault="00DD2327" w:rsidP="00DD2327">
      <w:pPr>
        <w:jc w:val="center"/>
        <w:rPr>
          <w:b/>
          <w:sz w:val="28"/>
          <w:szCs w:val="28"/>
        </w:rPr>
      </w:pPr>
      <w:r w:rsidRPr="00AC2D5C">
        <w:rPr>
          <w:b/>
          <w:sz w:val="28"/>
          <w:szCs w:val="28"/>
        </w:rPr>
        <w:t>1. Общие положения</w:t>
      </w:r>
    </w:p>
    <w:p w:rsidR="00DD2327" w:rsidRPr="00AC2D5C" w:rsidRDefault="00DD2327" w:rsidP="00DD2327">
      <w:pPr>
        <w:jc w:val="both"/>
        <w:rPr>
          <w:sz w:val="28"/>
          <w:szCs w:val="28"/>
        </w:rPr>
      </w:pPr>
      <w:r w:rsidRPr="00AC2D5C">
        <w:rPr>
          <w:sz w:val="28"/>
          <w:szCs w:val="28"/>
        </w:rPr>
        <w:t xml:space="preserve">1.1. </w:t>
      </w:r>
      <w:proofErr w:type="gramStart"/>
      <w:r w:rsidRPr="00AC2D5C">
        <w:rPr>
          <w:sz w:val="28"/>
          <w:szCs w:val="28"/>
        </w:rPr>
        <w:t>Административный регламент предоставления муниципальной услуги «Проведения муниципальных официальных физкультурно-оздоровительных и спортивных мероприятий на территории муниципального образования «город Саянск» (далее – Регламент) определяет сроки и последовательность действий (административных процедур) муниципального спортивно-оздоровительного учреждения «Центр физической подготовки «Мегаполис-спорт» (далее – МСОУ ЦФП «Мегаполис-спорт») и муниципального бюджетного образовательного учреждения дополнительного образования детей «Детско-юношеская спортивная школа» (далее – МБОУ ДОД ДЮСШ), а также порядок взаимодействия МСОУ ЦФП «Мегаполис-спорт</w:t>
      </w:r>
      <w:proofErr w:type="gramEnd"/>
      <w:r w:rsidRPr="00AC2D5C">
        <w:rPr>
          <w:sz w:val="28"/>
          <w:szCs w:val="28"/>
        </w:rPr>
        <w:t xml:space="preserve">» и МБОУ ДОД ДЮСШ с учреждениями, организациями и предприятиями при осуществлении работы по организации городских мероприятий по спорту. </w:t>
      </w:r>
    </w:p>
    <w:p w:rsidR="00DD2327" w:rsidRPr="00AC2D5C" w:rsidRDefault="00DD2327" w:rsidP="00DD2327">
      <w:pPr>
        <w:jc w:val="both"/>
        <w:rPr>
          <w:sz w:val="28"/>
          <w:szCs w:val="28"/>
        </w:rPr>
      </w:pPr>
      <w:r w:rsidRPr="00AC2D5C">
        <w:rPr>
          <w:sz w:val="28"/>
          <w:szCs w:val="28"/>
        </w:rPr>
        <w:t xml:space="preserve">1.2. Основной целью исполнения муниципальной услуги является: повышение качества проводимых городских мероприятий по спорту и доступности участия в них населения муниципального образования «город Саянск». </w:t>
      </w:r>
    </w:p>
    <w:p w:rsidR="00DD2327" w:rsidRPr="00AC2D5C" w:rsidRDefault="00DD2327" w:rsidP="00DD2327">
      <w:pPr>
        <w:jc w:val="both"/>
        <w:rPr>
          <w:sz w:val="28"/>
          <w:szCs w:val="28"/>
        </w:rPr>
      </w:pPr>
      <w:r w:rsidRPr="00AC2D5C">
        <w:rPr>
          <w:sz w:val="28"/>
          <w:szCs w:val="28"/>
        </w:rPr>
        <w:t>1.3. Муниципальная услуга исполняется в отношении заявителей:</w:t>
      </w:r>
    </w:p>
    <w:p w:rsidR="00DD2327" w:rsidRPr="00AC2D5C" w:rsidRDefault="00DD2327" w:rsidP="00DD2327">
      <w:pPr>
        <w:jc w:val="both"/>
        <w:rPr>
          <w:sz w:val="28"/>
          <w:szCs w:val="28"/>
        </w:rPr>
      </w:pPr>
      <w:r w:rsidRPr="00AC2D5C">
        <w:rPr>
          <w:sz w:val="28"/>
          <w:szCs w:val="28"/>
        </w:rPr>
        <w:t>1.3.1. Юридических лиц:</w:t>
      </w:r>
    </w:p>
    <w:p w:rsidR="00DD2327" w:rsidRPr="00AC2D5C" w:rsidRDefault="00DD2327" w:rsidP="00DD2327">
      <w:pPr>
        <w:numPr>
          <w:ilvl w:val="0"/>
          <w:numId w:val="1"/>
        </w:numPr>
        <w:jc w:val="both"/>
        <w:rPr>
          <w:sz w:val="28"/>
          <w:szCs w:val="28"/>
        </w:rPr>
      </w:pPr>
      <w:r w:rsidRPr="00AC2D5C">
        <w:rPr>
          <w:sz w:val="28"/>
          <w:szCs w:val="28"/>
        </w:rPr>
        <w:t>Физкультурно-спортивных организаций, в том числе физкультурно-спортивных сообществ, спортивно-технических сообществ, спортивных клубов, центров спортивной подготовки, спортивных федераций;</w:t>
      </w:r>
    </w:p>
    <w:p w:rsidR="00DD2327" w:rsidRPr="00AC2D5C" w:rsidRDefault="00DD2327" w:rsidP="00DD2327">
      <w:pPr>
        <w:numPr>
          <w:ilvl w:val="0"/>
          <w:numId w:val="1"/>
        </w:numPr>
        <w:jc w:val="both"/>
        <w:rPr>
          <w:sz w:val="28"/>
          <w:szCs w:val="28"/>
        </w:rPr>
      </w:pPr>
      <w:r w:rsidRPr="00AC2D5C">
        <w:rPr>
          <w:sz w:val="28"/>
          <w:szCs w:val="28"/>
        </w:rPr>
        <w:t>Учреждений, осуществляющих деятельность в области физической культуры и спорта.</w:t>
      </w:r>
    </w:p>
    <w:p w:rsidR="00DD2327" w:rsidRPr="00AC2D5C" w:rsidRDefault="00DD2327" w:rsidP="00DD2327">
      <w:pPr>
        <w:jc w:val="both"/>
        <w:rPr>
          <w:sz w:val="28"/>
          <w:szCs w:val="28"/>
        </w:rPr>
      </w:pPr>
      <w:r w:rsidRPr="00AC2D5C">
        <w:rPr>
          <w:sz w:val="28"/>
          <w:szCs w:val="28"/>
        </w:rPr>
        <w:t>1.3.2. Физических лиц:</w:t>
      </w:r>
    </w:p>
    <w:p w:rsidR="00DD2327" w:rsidRPr="00AC2D5C" w:rsidRDefault="00DD2327" w:rsidP="00DD2327">
      <w:pPr>
        <w:numPr>
          <w:ilvl w:val="0"/>
          <w:numId w:val="2"/>
        </w:numPr>
        <w:jc w:val="both"/>
        <w:rPr>
          <w:sz w:val="28"/>
          <w:szCs w:val="28"/>
        </w:rPr>
      </w:pPr>
      <w:r w:rsidRPr="00AC2D5C">
        <w:rPr>
          <w:sz w:val="28"/>
          <w:szCs w:val="28"/>
        </w:rPr>
        <w:t>Граждан, занимающихся физической культурой, спортсменов, спортивных судей, тренеров и иных специалистов в области физической культуры и спорта.</w:t>
      </w:r>
    </w:p>
    <w:p w:rsidR="00DD2327" w:rsidRPr="00AC2D5C" w:rsidRDefault="00DD2327" w:rsidP="00DD2327">
      <w:pPr>
        <w:jc w:val="both"/>
        <w:rPr>
          <w:sz w:val="28"/>
          <w:szCs w:val="28"/>
        </w:rPr>
      </w:pPr>
    </w:p>
    <w:p w:rsidR="00DD2327" w:rsidRPr="00AC2D5C" w:rsidRDefault="00DD2327" w:rsidP="00DD2327">
      <w:pPr>
        <w:jc w:val="center"/>
        <w:rPr>
          <w:b/>
          <w:sz w:val="28"/>
          <w:szCs w:val="28"/>
        </w:rPr>
      </w:pPr>
      <w:r w:rsidRPr="00AC2D5C">
        <w:rPr>
          <w:b/>
          <w:sz w:val="28"/>
          <w:szCs w:val="28"/>
        </w:rPr>
        <w:t>2. Стандарт предоставления муниципальной услуги</w:t>
      </w:r>
    </w:p>
    <w:p w:rsidR="00DD2327" w:rsidRPr="00AC2D5C" w:rsidRDefault="00DD2327" w:rsidP="00DD2327">
      <w:pPr>
        <w:jc w:val="center"/>
        <w:rPr>
          <w:b/>
          <w:sz w:val="28"/>
          <w:szCs w:val="28"/>
        </w:rPr>
      </w:pPr>
    </w:p>
    <w:p w:rsidR="00DD2327" w:rsidRPr="00AC2D5C" w:rsidRDefault="00DD2327" w:rsidP="00DD2327">
      <w:pPr>
        <w:jc w:val="both"/>
        <w:rPr>
          <w:sz w:val="28"/>
          <w:szCs w:val="28"/>
        </w:rPr>
      </w:pPr>
      <w:r w:rsidRPr="00AC2D5C">
        <w:rPr>
          <w:sz w:val="28"/>
          <w:szCs w:val="28"/>
        </w:rPr>
        <w:t>2.1. Наименование муниципальной услуги – Проведение официальных физкультурно-оздоровительных и спортивных мероприятий.</w:t>
      </w:r>
    </w:p>
    <w:p w:rsidR="00DD2327" w:rsidRPr="00AC2D5C" w:rsidRDefault="00DD2327" w:rsidP="00DD2327">
      <w:pPr>
        <w:jc w:val="both"/>
        <w:rPr>
          <w:sz w:val="28"/>
          <w:szCs w:val="28"/>
        </w:rPr>
      </w:pPr>
      <w:r w:rsidRPr="00AC2D5C">
        <w:rPr>
          <w:sz w:val="28"/>
          <w:szCs w:val="28"/>
        </w:rPr>
        <w:t xml:space="preserve">2.2. Предоставление муниципальной услуги осуществляет МСОУ ЦФП «Мегаполис-спорт» и МБОУ ДОД ДЮСШ. </w:t>
      </w:r>
    </w:p>
    <w:p w:rsidR="006901D5" w:rsidRPr="00AC2D5C" w:rsidRDefault="00DD2327" w:rsidP="00DD2327">
      <w:pPr>
        <w:jc w:val="both"/>
        <w:rPr>
          <w:sz w:val="28"/>
          <w:szCs w:val="28"/>
        </w:rPr>
      </w:pPr>
      <w:r w:rsidRPr="00AC2D5C">
        <w:rPr>
          <w:sz w:val="28"/>
          <w:szCs w:val="28"/>
        </w:rPr>
        <w:t>2.3. Результатом предоставления муниципальной услуги явля</w:t>
      </w:r>
      <w:r w:rsidR="006901D5" w:rsidRPr="00AC2D5C">
        <w:rPr>
          <w:sz w:val="28"/>
          <w:szCs w:val="28"/>
        </w:rPr>
        <w:t>ю</w:t>
      </w:r>
      <w:r w:rsidRPr="00AC2D5C">
        <w:rPr>
          <w:sz w:val="28"/>
          <w:szCs w:val="28"/>
        </w:rPr>
        <w:t xml:space="preserve">тся </w:t>
      </w:r>
    </w:p>
    <w:p w:rsidR="006901D5" w:rsidRPr="00AC2D5C" w:rsidRDefault="006901D5" w:rsidP="006901D5">
      <w:pPr>
        <w:ind w:firstLine="709"/>
        <w:jc w:val="both"/>
        <w:rPr>
          <w:sz w:val="28"/>
          <w:szCs w:val="28"/>
        </w:rPr>
      </w:pPr>
      <w:r w:rsidRPr="00AC2D5C">
        <w:rPr>
          <w:sz w:val="28"/>
          <w:szCs w:val="28"/>
        </w:rPr>
        <w:lastRenderedPageBreak/>
        <w:t>1) проведение муниципальных физкультурно-оздоровительных и спортивных мероприятий на территории муниципального образования «город Саянск»;</w:t>
      </w:r>
    </w:p>
    <w:p w:rsidR="00DD2327" w:rsidRPr="00AC2D5C" w:rsidRDefault="006901D5" w:rsidP="006901D5">
      <w:pPr>
        <w:ind w:firstLine="709"/>
        <w:jc w:val="both"/>
        <w:rPr>
          <w:sz w:val="28"/>
          <w:szCs w:val="28"/>
        </w:rPr>
      </w:pPr>
      <w:r w:rsidRPr="00AC2D5C">
        <w:rPr>
          <w:sz w:val="28"/>
          <w:szCs w:val="28"/>
        </w:rPr>
        <w:t>2) отказ в проведение муниципальных физкультурно-оздоровительных и спортивных мероприятий на территории муниципального образования «город Саянск».</w:t>
      </w:r>
    </w:p>
    <w:p w:rsidR="00DD2327" w:rsidRPr="00AC2D5C" w:rsidRDefault="00DD2327" w:rsidP="00DD2327">
      <w:pPr>
        <w:jc w:val="both"/>
        <w:rPr>
          <w:sz w:val="28"/>
          <w:szCs w:val="28"/>
        </w:rPr>
      </w:pPr>
      <w:r w:rsidRPr="00AC2D5C">
        <w:rPr>
          <w:sz w:val="28"/>
          <w:szCs w:val="28"/>
        </w:rPr>
        <w:t>2.4. Срок предоставления муниципальной услуги определяется календарным планом официальных спортивно-массовых мероприятий на текущий год, утвержденный приказом отдела по физической культуре, спорту и молодежной политике.</w:t>
      </w:r>
    </w:p>
    <w:p w:rsidR="00DD2327" w:rsidRPr="00AC2D5C" w:rsidRDefault="00DD2327" w:rsidP="00DD2327">
      <w:pPr>
        <w:jc w:val="both"/>
        <w:rPr>
          <w:sz w:val="28"/>
          <w:szCs w:val="28"/>
        </w:rPr>
      </w:pPr>
      <w:r w:rsidRPr="00AC2D5C">
        <w:rPr>
          <w:sz w:val="28"/>
          <w:szCs w:val="28"/>
        </w:rPr>
        <w:t xml:space="preserve">2.5. Предоставление муниципальной услуги осуществляется в соответствии со следующими нормативными правовыми актами: </w:t>
      </w:r>
    </w:p>
    <w:p w:rsidR="00DD2327" w:rsidRPr="00AC2D5C" w:rsidRDefault="00DD2327" w:rsidP="00DD2327">
      <w:pPr>
        <w:jc w:val="both"/>
        <w:rPr>
          <w:sz w:val="28"/>
          <w:szCs w:val="28"/>
        </w:rPr>
      </w:pPr>
      <w:r w:rsidRPr="00AC2D5C">
        <w:rPr>
          <w:sz w:val="28"/>
          <w:szCs w:val="28"/>
        </w:rPr>
        <w:t xml:space="preserve">- Конституцией Российской Федерации; </w:t>
      </w:r>
    </w:p>
    <w:p w:rsidR="00DD2327" w:rsidRPr="00AC2D5C" w:rsidRDefault="00DD2327" w:rsidP="00DD2327">
      <w:pPr>
        <w:jc w:val="both"/>
        <w:rPr>
          <w:sz w:val="28"/>
          <w:szCs w:val="28"/>
        </w:rPr>
      </w:pPr>
      <w:r w:rsidRPr="00AC2D5C">
        <w:rPr>
          <w:sz w:val="28"/>
          <w:szCs w:val="28"/>
        </w:rPr>
        <w:t xml:space="preserve">- Федеральным законом от 04 декабря 2007 года № 329-ФЗ «О физической культуре и спорте в Российской Федерации»; </w:t>
      </w:r>
    </w:p>
    <w:p w:rsidR="00DD2327" w:rsidRPr="00AC2D5C" w:rsidRDefault="00DD2327" w:rsidP="00DD2327">
      <w:pPr>
        <w:jc w:val="both"/>
        <w:rPr>
          <w:sz w:val="28"/>
          <w:szCs w:val="28"/>
        </w:rPr>
      </w:pPr>
      <w:r w:rsidRPr="00AC2D5C">
        <w:rPr>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w:t>
      </w:r>
    </w:p>
    <w:p w:rsidR="00DD2327" w:rsidRPr="00AC2D5C" w:rsidRDefault="00DD2327" w:rsidP="00DD2327">
      <w:pPr>
        <w:jc w:val="both"/>
        <w:rPr>
          <w:sz w:val="28"/>
          <w:szCs w:val="28"/>
        </w:rPr>
      </w:pPr>
      <w:r w:rsidRPr="00AC2D5C">
        <w:rPr>
          <w:sz w:val="28"/>
          <w:szCs w:val="28"/>
        </w:rPr>
        <w:t>- Федеральным законом от 27 июля 2010 года № 210-ФЗ «Об организации предоставления государственных и муниципальных услуг»;</w:t>
      </w:r>
    </w:p>
    <w:p w:rsidR="00DD2327" w:rsidRPr="00AC2D5C" w:rsidRDefault="00DD2327" w:rsidP="00DD2327">
      <w:pPr>
        <w:jc w:val="both"/>
        <w:rPr>
          <w:sz w:val="28"/>
          <w:szCs w:val="28"/>
        </w:rPr>
      </w:pPr>
      <w:r w:rsidRPr="00AC2D5C">
        <w:rPr>
          <w:sz w:val="28"/>
          <w:szCs w:val="28"/>
        </w:rPr>
        <w:t>- Федеральный закон от 02 мая 2006 года № 59-ФЗ «О порядке рассмотрения обращений граждан Российской Федерации»;</w:t>
      </w:r>
    </w:p>
    <w:p w:rsidR="00DD2327" w:rsidRPr="00AC2D5C" w:rsidRDefault="00DD2327" w:rsidP="00DD2327">
      <w:pPr>
        <w:jc w:val="both"/>
        <w:rPr>
          <w:sz w:val="28"/>
          <w:szCs w:val="28"/>
        </w:rPr>
      </w:pPr>
      <w:r w:rsidRPr="00AC2D5C">
        <w:rPr>
          <w:sz w:val="28"/>
          <w:szCs w:val="28"/>
        </w:rPr>
        <w:t xml:space="preserve">- Устав муниципального образования «город Саянск». </w:t>
      </w:r>
    </w:p>
    <w:p w:rsidR="00DD2327" w:rsidRPr="00AC2D5C" w:rsidRDefault="00DD2327" w:rsidP="00DD2327">
      <w:pPr>
        <w:jc w:val="both"/>
        <w:rPr>
          <w:sz w:val="28"/>
          <w:szCs w:val="28"/>
        </w:rPr>
      </w:pPr>
      <w:r w:rsidRPr="00AC2D5C">
        <w:rPr>
          <w:sz w:val="28"/>
          <w:szCs w:val="28"/>
        </w:rPr>
        <w:t xml:space="preserve">2.6. В перечень документов, необходимых для предоставления муниципальной услуги входят: </w:t>
      </w:r>
    </w:p>
    <w:p w:rsidR="00DD2327" w:rsidRPr="00AC2D5C" w:rsidRDefault="00DD2327" w:rsidP="00DD2327">
      <w:pPr>
        <w:autoSpaceDE w:val="0"/>
        <w:autoSpaceDN w:val="0"/>
        <w:adjustRightInd w:val="0"/>
        <w:ind w:firstLine="720"/>
        <w:jc w:val="both"/>
        <w:outlineLvl w:val="2"/>
        <w:rPr>
          <w:sz w:val="28"/>
          <w:szCs w:val="28"/>
        </w:rPr>
      </w:pPr>
      <w:r w:rsidRPr="00AC2D5C">
        <w:rPr>
          <w:sz w:val="28"/>
          <w:szCs w:val="28"/>
        </w:rPr>
        <w:t>1) заявление в свободной форме на предоставление муниципальной услуги на имя директора МСОУ ЦФП «Мегаполис-спорт» или директора МБОУ ДОД ДЮСШ;</w:t>
      </w:r>
    </w:p>
    <w:p w:rsidR="00DD2327" w:rsidRPr="00AC2D5C" w:rsidRDefault="00DD2327" w:rsidP="00DD2327">
      <w:pPr>
        <w:pStyle w:val="ConsPlusNormal"/>
        <w:ind w:firstLine="709"/>
        <w:jc w:val="both"/>
        <w:rPr>
          <w:rFonts w:ascii="Times New Roman" w:hAnsi="Times New Roman" w:cs="Times New Roman"/>
          <w:sz w:val="28"/>
          <w:szCs w:val="28"/>
        </w:rPr>
      </w:pPr>
      <w:r w:rsidRPr="00AC2D5C">
        <w:rPr>
          <w:rFonts w:ascii="Times New Roman" w:hAnsi="Times New Roman" w:cs="Times New Roman"/>
          <w:sz w:val="28"/>
          <w:szCs w:val="28"/>
        </w:rPr>
        <w:t>2)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DD2327" w:rsidRPr="00AC2D5C" w:rsidRDefault="00DD2327" w:rsidP="00DD2327">
      <w:pPr>
        <w:pStyle w:val="ConsPlusNormal"/>
        <w:jc w:val="both"/>
        <w:rPr>
          <w:rFonts w:ascii="Times New Roman" w:hAnsi="Times New Roman" w:cs="Times New Roman"/>
          <w:sz w:val="28"/>
          <w:szCs w:val="28"/>
        </w:rPr>
      </w:pPr>
      <w:r w:rsidRPr="00AC2D5C">
        <w:rPr>
          <w:rFonts w:ascii="Times New Roman" w:hAnsi="Times New Roman" w:cs="Times New Roman"/>
          <w:sz w:val="28"/>
          <w:szCs w:val="28"/>
        </w:rPr>
        <w:t>3) проект Положения о проведении мероприятия;</w:t>
      </w:r>
    </w:p>
    <w:p w:rsidR="00DD2327" w:rsidRPr="00AC2D5C" w:rsidRDefault="00DD2327" w:rsidP="00DD2327">
      <w:pPr>
        <w:tabs>
          <w:tab w:val="num" w:pos="0"/>
        </w:tabs>
        <w:ind w:firstLine="709"/>
        <w:jc w:val="both"/>
        <w:rPr>
          <w:sz w:val="28"/>
          <w:szCs w:val="28"/>
        </w:rPr>
      </w:pPr>
      <w:r w:rsidRPr="00AC2D5C">
        <w:rPr>
          <w:sz w:val="28"/>
          <w:szCs w:val="28"/>
        </w:rPr>
        <w:t>4) проект сметы расходов на проведение мероприятия;</w:t>
      </w:r>
    </w:p>
    <w:p w:rsidR="00DD2327" w:rsidRPr="00AC2D5C" w:rsidRDefault="00DD2327" w:rsidP="00DD2327">
      <w:pPr>
        <w:ind w:firstLine="720"/>
        <w:jc w:val="both"/>
        <w:rPr>
          <w:color w:val="000000"/>
          <w:sz w:val="28"/>
          <w:szCs w:val="28"/>
        </w:rPr>
      </w:pPr>
      <w:r w:rsidRPr="00AC2D5C">
        <w:rPr>
          <w:sz w:val="28"/>
          <w:szCs w:val="28"/>
        </w:rPr>
        <w:t xml:space="preserve">5) проект </w:t>
      </w:r>
      <w:r w:rsidRPr="00AC2D5C">
        <w:rPr>
          <w:color w:val="000000"/>
          <w:sz w:val="28"/>
          <w:szCs w:val="28"/>
        </w:rPr>
        <w:t xml:space="preserve">договора проведения </w:t>
      </w:r>
      <w:r w:rsidRPr="00AC2D5C">
        <w:rPr>
          <w:sz w:val="28"/>
          <w:szCs w:val="28"/>
        </w:rPr>
        <w:t>физкультурно-оздоровительных и спортивных мероприятий</w:t>
      </w:r>
      <w:r w:rsidRPr="00AC2D5C">
        <w:rPr>
          <w:color w:val="000000"/>
          <w:sz w:val="28"/>
          <w:szCs w:val="28"/>
        </w:rPr>
        <w:t>.</w:t>
      </w:r>
    </w:p>
    <w:p w:rsidR="00DD2327" w:rsidRPr="00AC2D5C" w:rsidRDefault="00DD2327" w:rsidP="00DD2327">
      <w:pPr>
        <w:jc w:val="both"/>
        <w:rPr>
          <w:sz w:val="28"/>
          <w:szCs w:val="28"/>
        </w:rPr>
      </w:pPr>
      <w:r w:rsidRPr="00AC2D5C">
        <w:rPr>
          <w:sz w:val="28"/>
          <w:szCs w:val="28"/>
        </w:rPr>
        <w:t>2.7. МСОУ ЦФП «Мегаполис-спорт» или МБОУ ДОД ДЮСШ не вправе требовать от заявителя:</w:t>
      </w:r>
    </w:p>
    <w:p w:rsidR="00DD2327" w:rsidRPr="00AC2D5C" w:rsidRDefault="00DD2327" w:rsidP="00DD2327">
      <w:pPr>
        <w:ind w:left="720"/>
        <w:jc w:val="both"/>
        <w:rPr>
          <w:sz w:val="28"/>
          <w:szCs w:val="28"/>
        </w:rPr>
      </w:pPr>
      <w:r w:rsidRPr="00AC2D5C">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2327" w:rsidRPr="00AC2D5C" w:rsidRDefault="00DD2327" w:rsidP="00DD2327">
      <w:pPr>
        <w:ind w:left="720"/>
        <w:jc w:val="both"/>
        <w:rPr>
          <w:sz w:val="28"/>
          <w:szCs w:val="28"/>
        </w:rPr>
      </w:pPr>
      <w:r w:rsidRPr="00AC2D5C">
        <w:rPr>
          <w:sz w:val="28"/>
          <w:szCs w:val="28"/>
        </w:rPr>
        <w:t>2)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2327" w:rsidRPr="00AC2D5C" w:rsidRDefault="00DD2327" w:rsidP="00DD2327">
      <w:pPr>
        <w:ind w:left="720"/>
        <w:jc w:val="both"/>
        <w:rPr>
          <w:sz w:val="28"/>
          <w:szCs w:val="28"/>
        </w:rPr>
      </w:pPr>
      <w:r w:rsidRPr="00AC2D5C">
        <w:rPr>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предусмотренных законодательством Российской Федерации.</w:t>
      </w:r>
    </w:p>
    <w:p w:rsidR="00DD2327" w:rsidRPr="00AC2D5C" w:rsidRDefault="00DD2327" w:rsidP="00DD2327">
      <w:pPr>
        <w:jc w:val="both"/>
        <w:rPr>
          <w:sz w:val="28"/>
          <w:szCs w:val="28"/>
        </w:rPr>
      </w:pPr>
      <w:r w:rsidRPr="00AC2D5C">
        <w:rPr>
          <w:sz w:val="28"/>
          <w:szCs w:val="28"/>
        </w:rPr>
        <w:t>2.</w:t>
      </w:r>
      <w:r w:rsidR="008E7A58" w:rsidRPr="00AC2D5C">
        <w:rPr>
          <w:sz w:val="28"/>
          <w:szCs w:val="28"/>
        </w:rPr>
        <w:t>8</w:t>
      </w:r>
      <w:r w:rsidRPr="00AC2D5C">
        <w:rPr>
          <w:sz w:val="28"/>
          <w:szCs w:val="28"/>
        </w:rPr>
        <w:t>. Основанием для отказа в предоставлении муниципальной услуги является непредставление необходимых документов, указанных в п.2.6. настоящего Регламента.</w:t>
      </w:r>
    </w:p>
    <w:p w:rsidR="00DD2327" w:rsidRPr="00AC2D5C" w:rsidRDefault="00DD2327" w:rsidP="00DD2327">
      <w:pPr>
        <w:jc w:val="both"/>
        <w:rPr>
          <w:sz w:val="28"/>
          <w:szCs w:val="28"/>
        </w:rPr>
      </w:pPr>
      <w:proofErr w:type="gramStart"/>
      <w:r w:rsidRPr="00AC2D5C">
        <w:rPr>
          <w:sz w:val="28"/>
          <w:szCs w:val="28"/>
        </w:rPr>
        <w:t>Консультации по вопросам предоставления муниципальной услуги предоставляются специалистами МСОУ ЦФП «Мегаполис-спорт» в случае непосредственного обращения в МСОУ ЦФП «Мегаполис-спорт», обращения по телефону, электронной почте или при поступлении письменных обращений, или специалистами МБОУ ДОД ДЮСШ в случае непосредственного обращения в МБОУ ДОД ДЮСШ, обращения по телефону, электронной почте или при поступлении письменных обращений.</w:t>
      </w:r>
      <w:proofErr w:type="gramEnd"/>
    </w:p>
    <w:p w:rsidR="00DD2327" w:rsidRPr="00AC2D5C" w:rsidRDefault="00DD2327" w:rsidP="00DD2327">
      <w:pPr>
        <w:jc w:val="both"/>
        <w:rPr>
          <w:sz w:val="28"/>
          <w:szCs w:val="28"/>
        </w:rPr>
      </w:pPr>
      <w:r w:rsidRPr="00AC2D5C">
        <w:rPr>
          <w:sz w:val="28"/>
          <w:szCs w:val="28"/>
        </w:rPr>
        <w:t>2.</w:t>
      </w:r>
      <w:r w:rsidR="008E7A58" w:rsidRPr="00AC2D5C">
        <w:rPr>
          <w:sz w:val="28"/>
          <w:szCs w:val="28"/>
        </w:rPr>
        <w:t>9</w:t>
      </w:r>
      <w:r w:rsidRPr="00AC2D5C">
        <w:rPr>
          <w:sz w:val="28"/>
          <w:szCs w:val="28"/>
        </w:rPr>
        <w:t xml:space="preserve"> Документы, необходимые для получения муниципальной услуги, представляются в МСОУ ЦФП «Мегаполис-спорт» или в МБОУ ДОД ДЮСШ.</w:t>
      </w:r>
    </w:p>
    <w:p w:rsidR="00DD2327" w:rsidRPr="00AC2D5C" w:rsidRDefault="00DD2327" w:rsidP="00DD2327">
      <w:pPr>
        <w:jc w:val="both"/>
        <w:rPr>
          <w:sz w:val="28"/>
          <w:szCs w:val="28"/>
        </w:rPr>
      </w:pPr>
      <w:r w:rsidRPr="00AC2D5C">
        <w:rPr>
          <w:sz w:val="28"/>
          <w:szCs w:val="28"/>
        </w:rPr>
        <w:t>2.1</w:t>
      </w:r>
      <w:r w:rsidR="008E7A58" w:rsidRPr="00AC2D5C">
        <w:rPr>
          <w:sz w:val="28"/>
          <w:szCs w:val="28"/>
        </w:rPr>
        <w:t>0</w:t>
      </w:r>
      <w:r w:rsidRPr="00AC2D5C">
        <w:rPr>
          <w:sz w:val="28"/>
          <w:szCs w:val="28"/>
        </w:rPr>
        <w:t>. Муниципальная услуга предоставляется:</w:t>
      </w:r>
    </w:p>
    <w:p w:rsidR="00DD2327" w:rsidRPr="00AC2D5C" w:rsidRDefault="00DD2327" w:rsidP="00DD2327">
      <w:pPr>
        <w:numPr>
          <w:ilvl w:val="0"/>
          <w:numId w:val="2"/>
        </w:numPr>
        <w:jc w:val="both"/>
        <w:rPr>
          <w:sz w:val="28"/>
          <w:szCs w:val="28"/>
        </w:rPr>
      </w:pPr>
      <w:r w:rsidRPr="00AC2D5C">
        <w:rPr>
          <w:sz w:val="28"/>
          <w:szCs w:val="28"/>
        </w:rPr>
        <w:t>бесплатно для проведения официальных физкультурно-оздоровительных и спортивных мероприятий, входящих в утвержденный календарный план на текущий год;</w:t>
      </w:r>
    </w:p>
    <w:p w:rsidR="00DD2327" w:rsidRPr="00AC2D5C" w:rsidRDefault="00DD2327" w:rsidP="00DD2327">
      <w:pPr>
        <w:numPr>
          <w:ilvl w:val="0"/>
          <w:numId w:val="2"/>
        </w:numPr>
        <w:jc w:val="both"/>
        <w:rPr>
          <w:sz w:val="28"/>
          <w:szCs w:val="28"/>
        </w:rPr>
      </w:pPr>
      <w:proofErr w:type="gramStart"/>
      <w:r w:rsidRPr="00AC2D5C">
        <w:rPr>
          <w:sz w:val="28"/>
          <w:szCs w:val="28"/>
        </w:rPr>
        <w:t xml:space="preserve">на платной основе, по заявкам юридических и физических лиц, для мероприятий, не утвержденных на текущий год, в соответствии с тарифами на услуги, утвержденными постановлением администрации городского округа муниципального образования «город Саянск» и размещенными на официальном сайте муниципального образования «город Саянск» </w:t>
      </w:r>
      <w:r w:rsidRPr="00AC2D5C">
        <w:rPr>
          <w:sz w:val="28"/>
          <w:szCs w:val="28"/>
          <w:lang w:val="en-US"/>
        </w:rPr>
        <w:t>www</w:t>
      </w:r>
      <w:r w:rsidRPr="00AC2D5C">
        <w:rPr>
          <w:sz w:val="28"/>
          <w:szCs w:val="28"/>
        </w:rPr>
        <w:t>.</w:t>
      </w:r>
      <w:proofErr w:type="spellStart"/>
      <w:r w:rsidRPr="00AC2D5C">
        <w:rPr>
          <w:sz w:val="28"/>
          <w:szCs w:val="28"/>
          <w:lang w:val="en-US"/>
        </w:rPr>
        <w:t>admsayansk</w:t>
      </w:r>
      <w:proofErr w:type="spellEnd"/>
      <w:r w:rsidRPr="00AC2D5C">
        <w:rPr>
          <w:sz w:val="28"/>
          <w:szCs w:val="28"/>
        </w:rPr>
        <w:t>.</w:t>
      </w:r>
      <w:proofErr w:type="spellStart"/>
      <w:r w:rsidRPr="00AC2D5C">
        <w:rPr>
          <w:sz w:val="28"/>
          <w:szCs w:val="28"/>
          <w:lang w:val="en-US"/>
        </w:rPr>
        <w:t>ru</w:t>
      </w:r>
      <w:proofErr w:type="spellEnd"/>
      <w:r w:rsidRPr="00AC2D5C">
        <w:rPr>
          <w:sz w:val="28"/>
          <w:szCs w:val="28"/>
        </w:rPr>
        <w:t xml:space="preserve"> и на информационных стендах в МСОУ ЦФП «Мегаполис-спорт» и в МБОУ ДОД ДЮСШ. </w:t>
      </w:r>
      <w:proofErr w:type="gramEnd"/>
    </w:p>
    <w:p w:rsidR="00DD2327" w:rsidRPr="00AC2D5C" w:rsidRDefault="00DD2327" w:rsidP="00DD2327">
      <w:pPr>
        <w:jc w:val="both"/>
        <w:rPr>
          <w:sz w:val="28"/>
          <w:szCs w:val="28"/>
        </w:rPr>
      </w:pPr>
      <w:r w:rsidRPr="00AC2D5C">
        <w:rPr>
          <w:sz w:val="28"/>
          <w:szCs w:val="28"/>
        </w:rPr>
        <w:t>2.1</w:t>
      </w:r>
      <w:r w:rsidR="008E7A58" w:rsidRPr="00AC2D5C">
        <w:rPr>
          <w:sz w:val="28"/>
          <w:szCs w:val="28"/>
        </w:rPr>
        <w:t>1</w:t>
      </w:r>
      <w:r w:rsidRPr="00AC2D5C">
        <w:rPr>
          <w:sz w:val="28"/>
          <w:szCs w:val="28"/>
        </w:rPr>
        <w:t xml:space="preserve">. Консультации по вопросам предоставления муниципальной услуги даются без очереди, при необходимости часы приема заявителей для консультаций согласуются по телефону в рабочие дни с 8.00-17.00. </w:t>
      </w:r>
    </w:p>
    <w:p w:rsidR="00DD2327" w:rsidRPr="00AC2D5C" w:rsidRDefault="00DD2327" w:rsidP="00DD2327">
      <w:pPr>
        <w:jc w:val="both"/>
        <w:rPr>
          <w:sz w:val="28"/>
          <w:szCs w:val="28"/>
        </w:rPr>
      </w:pPr>
      <w:r w:rsidRPr="00AC2D5C">
        <w:rPr>
          <w:sz w:val="28"/>
          <w:szCs w:val="28"/>
        </w:rPr>
        <w:t>2.1</w:t>
      </w:r>
      <w:r w:rsidR="008E7A58" w:rsidRPr="00AC2D5C">
        <w:rPr>
          <w:sz w:val="28"/>
          <w:szCs w:val="28"/>
        </w:rPr>
        <w:t>2</w:t>
      </w:r>
      <w:r w:rsidRPr="00AC2D5C">
        <w:rPr>
          <w:sz w:val="28"/>
          <w:szCs w:val="28"/>
        </w:rPr>
        <w:t xml:space="preserve">. Консультации по вопросам исполнения муниципальной услуги, а также получения информации заявителями о ходе ее исполнения можно получить по телефонам: МСОУ ЦФП «Мегаполис-спорт» (839553) 5-15-02; МБОУ ДОД ДЮСШ (839553) 5-81-99, на личном приеме в МСОУ ЦФП «Мегаполис-спорт» или в МБОУ ДОД ДЮСШ или направлять письменное обращение по адресу </w:t>
      </w:r>
      <w:proofErr w:type="gramStart"/>
      <w:r w:rsidRPr="00AC2D5C">
        <w:rPr>
          <w:sz w:val="28"/>
          <w:szCs w:val="28"/>
        </w:rPr>
        <w:t>г</w:t>
      </w:r>
      <w:proofErr w:type="gramEnd"/>
      <w:r w:rsidRPr="00AC2D5C">
        <w:rPr>
          <w:sz w:val="28"/>
          <w:szCs w:val="28"/>
        </w:rPr>
        <w:t xml:space="preserve">. </w:t>
      </w:r>
      <w:proofErr w:type="spellStart"/>
      <w:r w:rsidRPr="00AC2D5C">
        <w:rPr>
          <w:sz w:val="28"/>
          <w:szCs w:val="28"/>
        </w:rPr>
        <w:t>Саяснк</w:t>
      </w:r>
      <w:proofErr w:type="spellEnd"/>
      <w:r w:rsidRPr="00AC2D5C">
        <w:rPr>
          <w:sz w:val="28"/>
          <w:szCs w:val="28"/>
        </w:rPr>
        <w:t xml:space="preserve">, микрорайон Олимпийский, д. 30 </w:t>
      </w:r>
      <w:proofErr w:type="spellStart"/>
      <w:r w:rsidRPr="00AC2D5C">
        <w:rPr>
          <w:sz w:val="28"/>
          <w:szCs w:val="28"/>
        </w:rPr>
        <w:t>каб</w:t>
      </w:r>
      <w:proofErr w:type="spellEnd"/>
      <w:r w:rsidRPr="00AC2D5C">
        <w:rPr>
          <w:sz w:val="28"/>
          <w:szCs w:val="28"/>
        </w:rPr>
        <w:t xml:space="preserve">. 322 или по электронной почте: </w:t>
      </w:r>
      <w:proofErr w:type="spellStart"/>
      <w:r w:rsidRPr="00AC2D5C">
        <w:rPr>
          <w:sz w:val="28"/>
          <w:szCs w:val="28"/>
          <w:lang w:val="en-US"/>
        </w:rPr>
        <w:t>blinov</w:t>
      </w:r>
      <w:proofErr w:type="spellEnd"/>
      <w:r w:rsidRPr="00AC2D5C">
        <w:rPr>
          <w:sz w:val="28"/>
          <w:szCs w:val="28"/>
        </w:rPr>
        <w:t>@</w:t>
      </w:r>
      <w:proofErr w:type="spellStart"/>
      <w:r w:rsidRPr="00AC2D5C">
        <w:rPr>
          <w:sz w:val="28"/>
          <w:szCs w:val="28"/>
          <w:lang w:val="en-US"/>
        </w:rPr>
        <w:t>admsayansk</w:t>
      </w:r>
      <w:proofErr w:type="spellEnd"/>
      <w:r w:rsidRPr="00AC2D5C">
        <w:rPr>
          <w:sz w:val="28"/>
          <w:szCs w:val="28"/>
        </w:rPr>
        <w:t>.</w:t>
      </w:r>
      <w:proofErr w:type="spellStart"/>
      <w:r w:rsidRPr="00AC2D5C">
        <w:rPr>
          <w:sz w:val="28"/>
          <w:szCs w:val="28"/>
          <w:lang w:val="en-US"/>
        </w:rPr>
        <w:t>irmail</w:t>
      </w:r>
      <w:proofErr w:type="spellEnd"/>
      <w:r w:rsidRPr="00AC2D5C">
        <w:rPr>
          <w:sz w:val="28"/>
          <w:szCs w:val="28"/>
        </w:rPr>
        <w:t>.</w:t>
      </w:r>
      <w:proofErr w:type="spellStart"/>
      <w:r w:rsidRPr="00AC2D5C">
        <w:rPr>
          <w:sz w:val="28"/>
          <w:szCs w:val="28"/>
          <w:lang w:val="en-US"/>
        </w:rPr>
        <w:t>ru</w:t>
      </w:r>
      <w:proofErr w:type="spellEnd"/>
      <w:r w:rsidRPr="00AC2D5C">
        <w:rPr>
          <w:sz w:val="28"/>
          <w:szCs w:val="28"/>
        </w:rPr>
        <w:t xml:space="preserve">. </w:t>
      </w:r>
    </w:p>
    <w:p w:rsidR="00DD2327" w:rsidRPr="00AC2D5C" w:rsidRDefault="00DD2327" w:rsidP="00DD2327">
      <w:pPr>
        <w:jc w:val="both"/>
        <w:rPr>
          <w:sz w:val="28"/>
          <w:szCs w:val="28"/>
        </w:rPr>
      </w:pPr>
      <w:r w:rsidRPr="00AC2D5C">
        <w:rPr>
          <w:sz w:val="28"/>
          <w:szCs w:val="28"/>
        </w:rPr>
        <w:t>2.1</w:t>
      </w:r>
      <w:r w:rsidR="008E7A58" w:rsidRPr="00AC2D5C">
        <w:rPr>
          <w:sz w:val="28"/>
          <w:szCs w:val="28"/>
        </w:rPr>
        <w:t>3</w:t>
      </w:r>
      <w:r w:rsidRPr="00AC2D5C">
        <w:rPr>
          <w:sz w:val="28"/>
          <w:szCs w:val="28"/>
        </w:rPr>
        <w:t>. Регистрация запроса заявителя о порядке предоставления муниципальной услуги, регистрируется незамедлительно при поступлении в МСОУ ЦФП «Мегаполис-спорт» или МБОУ ДОД ДЮСШ.</w:t>
      </w:r>
    </w:p>
    <w:p w:rsidR="00DD2327" w:rsidRPr="00AC2D5C" w:rsidRDefault="00DD2327" w:rsidP="00DD2327">
      <w:pPr>
        <w:jc w:val="both"/>
        <w:rPr>
          <w:sz w:val="28"/>
          <w:szCs w:val="28"/>
        </w:rPr>
      </w:pPr>
      <w:r w:rsidRPr="00AC2D5C">
        <w:rPr>
          <w:sz w:val="28"/>
          <w:szCs w:val="28"/>
        </w:rPr>
        <w:t>2.1</w:t>
      </w:r>
      <w:r w:rsidR="008E7A58" w:rsidRPr="00AC2D5C">
        <w:rPr>
          <w:sz w:val="28"/>
          <w:szCs w:val="28"/>
        </w:rPr>
        <w:t>4</w:t>
      </w:r>
      <w:r w:rsidRPr="00AC2D5C">
        <w:rPr>
          <w:sz w:val="28"/>
          <w:szCs w:val="28"/>
        </w:rPr>
        <w:t>. Информация о правилах предоставления муниципальной услуги заявителям предоставляется с использованием средств телефонной связи, электронной почты, непосредственно в МСОУ ЦФП «Мегаполис-спорт» или в МБОУ ДОД ДЮСШ.</w:t>
      </w:r>
    </w:p>
    <w:p w:rsidR="00DD2327" w:rsidRPr="00AC2D5C" w:rsidRDefault="00DD2327" w:rsidP="00DD2327">
      <w:pPr>
        <w:jc w:val="both"/>
        <w:rPr>
          <w:sz w:val="28"/>
          <w:szCs w:val="28"/>
        </w:rPr>
      </w:pPr>
      <w:r w:rsidRPr="00AC2D5C">
        <w:rPr>
          <w:sz w:val="28"/>
          <w:szCs w:val="28"/>
        </w:rPr>
        <w:t xml:space="preserve">Местонахождение МСОУ ЦФП «Мегаполис-спорт» и его почтовый адрес: 666304, Иркутская область, </w:t>
      </w:r>
      <w:proofErr w:type="gramStart"/>
      <w:r w:rsidRPr="00AC2D5C">
        <w:rPr>
          <w:sz w:val="28"/>
          <w:szCs w:val="28"/>
        </w:rPr>
        <w:t>г</w:t>
      </w:r>
      <w:proofErr w:type="gramEnd"/>
      <w:r w:rsidRPr="00AC2D5C">
        <w:rPr>
          <w:sz w:val="28"/>
          <w:szCs w:val="28"/>
        </w:rPr>
        <w:t>. Саянск, Микрорайон Олимпийский, дом № 24,</w:t>
      </w:r>
    </w:p>
    <w:p w:rsidR="00DD2327" w:rsidRPr="00AC2D5C" w:rsidRDefault="00DD2327" w:rsidP="00DD2327">
      <w:pPr>
        <w:jc w:val="both"/>
        <w:rPr>
          <w:sz w:val="28"/>
          <w:szCs w:val="28"/>
        </w:rPr>
      </w:pPr>
      <w:r w:rsidRPr="00AC2D5C">
        <w:rPr>
          <w:sz w:val="28"/>
          <w:szCs w:val="28"/>
        </w:rPr>
        <w:lastRenderedPageBreak/>
        <w:t xml:space="preserve">Телефон/факс МСОУ ЦФП «Мегаполис-спорт» (839553) 5-15-02, </w:t>
      </w:r>
    </w:p>
    <w:p w:rsidR="00DD2327" w:rsidRPr="00AC2D5C" w:rsidRDefault="00DD2327" w:rsidP="00DD2327">
      <w:pPr>
        <w:jc w:val="both"/>
        <w:rPr>
          <w:sz w:val="28"/>
          <w:szCs w:val="28"/>
        </w:rPr>
      </w:pPr>
      <w:r w:rsidRPr="00AC2D5C">
        <w:rPr>
          <w:sz w:val="28"/>
          <w:szCs w:val="28"/>
        </w:rPr>
        <w:t>График работы МСОУ ЦФП «Мегаполис-спорт»:</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Местонахождение МБОУ ДОД ДЮСШ и его почтовый адрес:</w:t>
      </w:r>
    </w:p>
    <w:p w:rsidR="00DD2327" w:rsidRPr="00AC2D5C" w:rsidRDefault="00DD2327" w:rsidP="00DD2327">
      <w:pPr>
        <w:jc w:val="both"/>
        <w:rPr>
          <w:sz w:val="28"/>
          <w:szCs w:val="28"/>
        </w:rPr>
      </w:pPr>
      <w:r w:rsidRPr="00AC2D5C">
        <w:rPr>
          <w:sz w:val="28"/>
          <w:szCs w:val="28"/>
        </w:rPr>
        <w:t xml:space="preserve">666303, Иркутская область, </w:t>
      </w:r>
      <w:proofErr w:type="gramStart"/>
      <w:r w:rsidRPr="00AC2D5C">
        <w:rPr>
          <w:sz w:val="28"/>
          <w:szCs w:val="28"/>
        </w:rPr>
        <w:t>г</w:t>
      </w:r>
      <w:proofErr w:type="gramEnd"/>
      <w:r w:rsidRPr="00AC2D5C">
        <w:rPr>
          <w:sz w:val="28"/>
          <w:szCs w:val="28"/>
        </w:rPr>
        <w:t xml:space="preserve">. Саянск, Микрорайон Строителей, дом № 26, </w:t>
      </w:r>
    </w:p>
    <w:p w:rsidR="00DD2327" w:rsidRPr="00AC2D5C" w:rsidRDefault="00DD2327" w:rsidP="00DD2327">
      <w:pPr>
        <w:jc w:val="both"/>
        <w:rPr>
          <w:sz w:val="28"/>
          <w:szCs w:val="28"/>
        </w:rPr>
      </w:pPr>
      <w:r w:rsidRPr="00AC2D5C">
        <w:rPr>
          <w:sz w:val="28"/>
          <w:szCs w:val="28"/>
        </w:rPr>
        <w:t xml:space="preserve">Телефон/факс МБОУ ДОД ДЮСШ (839553) 5-81-99, </w:t>
      </w:r>
    </w:p>
    <w:p w:rsidR="00DD2327" w:rsidRPr="00AC2D5C" w:rsidRDefault="00DD2327" w:rsidP="00DD2327">
      <w:pPr>
        <w:jc w:val="both"/>
        <w:rPr>
          <w:sz w:val="28"/>
          <w:szCs w:val="28"/>
        </w:rPr>
      </w:pPr>
      <w:r w:rsidRPr="00AC2D5C">
        <w:rPr>
          <w:sz w:val="28"/>
          <w:szCs w:val="28"/>
        </w:rPr>
        <w:t>График работы МБОУ ДОД ДЮСШ:</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 xml:space="preserve">Сведения о местонахождении МСОУ ЦФП «Мегаполис-спорт» и МБОУ ДОД ДЮСШ, его почтовом адресе, адресе электронной почты, контактных телефонах, о графике работы размещены на официальном сайте администрации городского округа муниципального образования «город Саянск» </w:t>
      </w:r>
      <w:r w:rsidRPr="00AC2D5C">
        <w:rPr>
          <w:sz w:val="28"/>
          <w:szCs w:val="28"/>
          <w:lang w:val="en-US"/>
        </w:rPr>
        <w:t>www</w:t>
      </w:r>
      <w:r w:rsidRPr="00AC2D5C">
        <w:rPr>
          <w:sz w:val="28"/>
          <w:szCs w:val="28"/>
        </w:rPr>
        <w:t>.</w:t>
      </w:r>
      <w:proofErr w:type="spellStart"/>
      <w:r w:rsidRPr="00AC2D5C">
        <w:rPr>
          <w:sz w:val="28"/>
          <w:szCs w:val="28"/>
          <w:lang w:val="en-US"/>
        </w:rPr>
        <w:t>admsayansk</w:t>
      </w:r>
      <w:proofErr w:type="spellEnd"/>
      <w:r w:rsidRPr="00AC2D5C">
        <w:rPr>
          <w:sz w:val="28"/>
          <w:szCs w:val="28"/>
        </w:rPr>
        <w:t>.</w:t>
      </w:r>
      <w:proofErr w:type="spellStart"/>
      <w:r w:rsidRPr="00AC2D5C">
        <w:rPr>
          <w:sz w:val="28"/>
          <w:szCs w:val="28"/>
          <w:lang w:val="en-US"/>
        </w:rPr>
        <w:t>ru</w:t>
      </w:r>
      <w:proofErr w:type="spellEnd"/>
      <w:r w:rsidRPr="00AC2D5C">
        <w:rPr>
          <w:sz w:val="28"/>
          <w:szCs w:val="28"/>
        </w:rPr>
        <w:t xml:space="preserve"> и на информационных стендах в МСОУ ЦФП «Мегаполис-спорт» и в МБОУ ДОД ДЮСШ. </w:t>
      </w:r>
    </w:p>
    <w:p w:rsidR="00DD2327" w:rsidRPr="00AC2D5C" w:rsidRDefault="00DD2327" w:rsidP="00DD2327">
      <w:pPr>
        <w:jc w:val="both"/>
        <w:rPr>
          <w:b/>
          <w:sz w:val="28"/>
          <w:szCs w:val="28"/>
        </w:rPr>
      </w:pPr>
      <w:r w:rsidRPr="00AC2D5C">
        <w:rPr>
          <w:sz w:val="28"/>
          <w:szCs w:val="28"/>
        </w:rPr>
        <w:t>Сведения о графике работы дополнительно размещаются при входе в помещение МСОУ ЦФП «Мегаполис-спорт» и в помещение МБОУ ДОД ДЮСШ.</w:t>
      </w:r>
    </w:p>
    <w:p w:rsidR="00134C92" w:rsidRPr="00AC2D5C" w:rsidRDefault="00134C92" w:rsidP="00DD2327">
      <w:pPr>
        <w:jc w:val="center"/>
        <w:rPr>
          <w:b/>
          <w:sz w:val="28"/>
          <w:szCs w:val="28"/>
        </w:rPr>
      </w:pPr>
    </w:p>
    <w:p w:rsidR="00DD2327" w:rsidRPr="00AC2D5C" w:rsidRDefault="00DD2327" w:rsidP="00DD2327">
      <w:pPr>
        <w:jc w:val="center"/>
        <w:rPr>
          <w:b/>
          <w:sz w:val="28"/>
          <w:szCs w:val="28"/>
        </w:rPr>
      </w:pPr>
      <w:r w:rsidRPr="00AC2D5C">
        <w:rPr>
          <w:b/>
          <w:sz w:val="28"/>
          <w:szCs w:val="28"/>
        </w:rPr>
        <w:t xml:space="preserve">3. </w:t>
      </w:r>
      <w:r w:rsidR="00134C92" w:rsidRPr="00AC2D5C">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D2327" w:rsidRPr="00AC2D5C" w:rsidRDefault="00DD2327" w:rsidP="00DD2327">
      <w:pPr>
        <w:jc w:val="center"/>
        <w:rPr>
          <w:b/>
          <w:sz w:val="28"/>
          <w:szCs w:val="28"/>
        </w:rPr>
      </w:pPr>
    </w:p>
    <w:p w:rsidR="00DD2327" w:rsidRPr="00AC2D5C" w:rsidRDefault="00DD2327" w:rsidP="00DD2327">
      <w:pPr>
        <w:jc w:val="both"/>
        <w:rPr>
          <w:sz w:val="28"/>
          <w:szCs w:val="28"/>
        </w:rPr>
      </w:pPr>
      <w:r w:rsidRPr="00AC2D5C">
        <w:rPr>
          <w:sz w:val="28"/>
          <w:szCs w:val="28"/>
        </w:rPr>
        <w:t xml:space="preserve">3.1. Основанием для начала административной процедуры является предоставление заявки на проведение мероприятия в МСОУ ЦФП «Мегаполис-спорт» или в МБОУ ДОД ДЮСШ. На основании представленной заявки готовится приказ о проведении мероприятия. </w:t>
      </w:r>
    </w:p>
    <w:p w:rsidR="00DD2327" w:rsidRPr="00AC2D5C" w:rsidRDefault="00DD2327" w:rsidP="00DD2327">
      <w:pPr>
        <w:jc w:val="both"/>
        <w:rPr>
          <w:sz w:val="28"/>
          <w:szCs w:val="28"/>
        </w:rPr>
      </w:pPr>
      <w:r w:rsidRPr="00AC2D5C">
        <w:rPr>
          <w:sz w:val="28"/>
          <w:szCs w:val="28"/>
        </w:rPr>
        <w:t xml:space="preserve">3.1.1. Подготовка приказа о проведении мероприятия </w:t>
      </w:r>
    </w:p>
    <w:p w:rsidR="00DD2327" w:rsidRPr="00AC2D5C" w:rsidRDefault="00DD2327" w:rsidP="00DD2327">
      <w:pPr>
        <w:jc w:val="both"/>
        <w:rPr>
          <w:sz w:val="28"/>
          <w:szCs w:val="28"/>
        </w:rPr>
      </w:pPr>
      <w:r w:rsidRPr="00AC2D5C">
        <w:rPr>
          <w:sz w:val="28"/>
          <w:szCs w:val="28"/>
        </w:rPr>
        <w:t xml:space="preserve">а) основанием для подготовки приказа о проведении мероприятия служит Единый календарный план спортивных, спортивно-массовых и физкультурно-оздоровительных мероприятий, проводимых на территории муниципального образования «город Саянск» и Положения о проведении мероприятий; </w:t>
      </w:r>
    </w:p>
    <w:p w:rsidR="00DD2327" w:rsidRPr="00AC2D5C" w:rsidRDefault="00DD2327" w:rsidP="00DD2327">
      <w:pPr>
        <w:jc w:val="both"/>
        <w:rPr>
          <w:sz w:val="28"/>
          <w:szCs w:val="28"/>
        </w:rPr>
      </w:pPr>
      <w:r w:rsidRPr="00AC2D5C">
        <w:rPr>
          <w:sz w:val="28"/>
          <w:szCs w:val="28"/>
        </w:rPr>
        <w:t>3.1.2. Основанием для осуществления действий по подготовке мероприятия является приказ директора МСОУ ЦФП «Мегаполис-спорт» о проведении мероприятия или приказ директора МБОУ ДОД ДЮСШ о проведении мероприятия.</w:t>
      </w:r>
    </w:p>
    <w:p w:rsidR="00DD2327" w:rsidRPr="00AC2D5C" w:rsidRDefault="00DD2327" w:rsidP="00DD2327">
      <w:pPr>
        <w:jc w:val="both"/>
        <w:rPr>
          <w:sz w:val="28"/>
          <w:szCs w:val="28"/>
        </w:rPr>
      </w:pPr>
      <w:r w:rsidRPr="00AC2D5C">
        <w:rPr>
          <w:sz w:val="28"/>
          <w:szCs w:val="28"/>
        </w:rPr>
        <w:t xml:space="preserve">а) методисты МСОУ ЦФП «Мегаполис-спорт» и/или МБОУ ДОД ДЮСШ (далее – методисты) в течение 3 дней со дня подписания приказа направляют Положение о проведении мероприятий заинтересованным лицам посредством использования почтовой и электронной связи; </w:t>
      </w:r>
    </w:p>
    <w:p w:rsidR="00DD2327" w:rsidRPr="00AC2D5C" w:rsidRDefault="00DD2327" w:rsidP="00DD2327">
      <w:pPr>
        <w:jc w:val="both"/>
        <w:rPr>
          <w:sz w:val="28"/>
          <w:szCs w:val="28"/>
        </w:rPr>
      </w:pPr>
      <w:r w:rsidRPr="00AC2D5C">
        <w:rPr>
          <w:sz w:val="28"/>
          <w:szCs w:val="28"/>
        </w:rPr>
        <w:t xml:space="preserve">б) ответственные за проведение мероприятия, назначенные в приказе, до начала проведения мероприятия приказа проводит работу по организации мероприятия: </w:t>
      </w:r>
    </w:p>
    <w:p w:rsidR="00DD2327" w:rsidRPr="00AC2D5C" w:rsidRDefault="00DD2327" w:rsidP="00DD2327">
      <w:pPr>
        <w:jc w:val="both"/>
        <w:rPr>
          <w:sz w:val="28"/>
          <w:szCs w:val="28"/>
        </w:rPr>
      </w:pPr>
      <w:r w:rsidRPr="00AC2D5C">
        <w:rPr>
          <w:sz w:val="28"/>
          <w:szCs w:val="28"/>
        </w:rPr>
        <w:t xml:space="preserve">- направляют заявки на медицинское сопровождение мероприятия в муниципальное бюджетное учреждение здравоохранения «Саянская </w:t>
      </w:r>
      <w:r w:rsidRPr="00AC2D5C">
        <w:rPr>
          <w:sz w:val="28"/>
          <w:szCs w:val="28"/>
        </w:rPr>
        <w:lastRenderedPageBreak/>
        <w:t xml:space="preserve">городская больница», на обеспечение безопасности участников и зрителей в отдел полиции по </w:t>
      </w:r>
      <w:proofErr w:type="gramStart"/>
      <w:r w:rsidRPr="00AC2D5C">
        <w:rPr>
          <w:sz w:val="28"/>
          <w:szCs w:val="28"/>
        </w:rPr>
        <w:t>г</w:t>
      </w:r>
      <w:proofErr w:type="gramEnd"/>
      <w:r w:rsidRPr="00AC2D5C">
        <w:rPr>
          <w:sz w:val="28"/>
          <w:szCs w:val="28"/>
        </w:rPr>
        <w:t xml:space="preserve">. Саянску, г. Зиме и </w:t>
      </w:r>
      <w:proofErr w:type="spellStart"/>
      <w:r w:rsidRPr="00AC2D5C">
        <w:rPr>
          <w:sz w:val="28"/>
          <w:szCs w:val="28"/>
        </w:rPr>
        <w:t>Зиминскому</w:t>
      </w:r>
      <w:proofErr w:type="spellEnd"/>
      <w:r w:rsidRPr="00AC2D5C">
        <w:rPr>
          <w:sz w:val="28"/>
          <w:szCs w:val="28"/>
        </w:rPr>
        <w:t xml:space="preserve"> району, по информационному сопровождению мероприятия в средства массовой информации; </w:t>
      </w:r>
    </w:p>
    <w:p w:rsidR="00DD2327" w:rsidRPr="00AC2D5C" w:rsidRDefault="00DD2327" w:rsidP="00DD2327">
      <w:pPr>
        <w:jc w:val="both"/>
        <w:rPr>
          <w:sz w:val="28"/>
          <w:szCs w:val="28"/>
        </w:rPr>
      </w:pPr>
      <w:r w:rsidRPr="00AC2D5C">
        <w:rPr>
          <w:sz w:val="28"/>
          <w:szCs w:val="28"/>
        </w:rPr>
        <w:t xml:space="preserve">- готовят тексты афиш, программ, грамот, публикаций в средствах массовой информации, проводит работу по их оформлению; </w:t>
      </w:r>
    </w:p>
    <w:p w:rsidR="00DD2327" w:rsidRPr="00AC2D5C" w:rsidRDefault="00DD2327" w:rsidP="00DD2327">
      <w:pPr>
        <w:jc w:val="both"/>
        <w:rPr>
          <w:sz w:val="28"/>
          <w:szCs w:val="28"/>
        </w:rPr>
      </w:pPr>
      <w:r w:rsidRPr="00AC2D5C">
        <w:rPr>
          <w:sz w:val="28"/>
          <w:szCs w:val="28"/>
        </w:rPr>
        <w:t xml:space="preserve">- принимают заявки на участие от организаций и заинтересованных лиц в соответствии с Положением о проведении мероприятия и в срок, установленный Положением, решают вопросы их размещения, питания, награждения. </w:t>
      </w:r>
    </w:p>
    <w:p w:rsidR="00DD2327" w:rsidRPr="00AC2D5C" w:rsidRDefault="00DD2327" w:rsidP="00DD2327">
      <w:pPr>
        <w:jc w:val="both"/>
        <w:rPr>
          <w:sz w:val="28"/>
          <w:szCs w:val="28"/>
        </w:rPr>
      </w:pPr>
      <w:r w:rsidRPr="00AC2D5C">
        <w:rPr>
          <w:sz w:val="28"/>
          <w:szCs w:val="28"/>
        </w:rPr>
        <w:t xml:space="preserve">3.2. Ответственным за выполнение административной процедуры является директор МСОУ ЦФП «Мегаполис-спорт» и/или директор МБОУ ДОД ДЮСШ (далее – директоры). </w:t>
      </w:r>
    </w:p>
    <w:p w:rsidR="00DD2327" w:rsidRPr="00AC2D5C" w:rsidRDefault="00DD2327" w:rsidP="00DD2327">
      <w:pPr>
        <w:jc w:val="both"/>
        <w:rPr>
          <w:sz w:val="28"/>
          <w:szCs w:val="28"/>
        </w:rPr>
      </w:pPr>
      <w:r w:rsidRPr="00AC2D5C">
        <w:rPr>
          <w:sz w:val="28"/>
          <w:szCs w:val="28"/>
        </w:rPr>
        <w:t xml:space="preserve">3.3. Координация проведения мероприятия: </w:t>
      </w:r>
    </w:p>
    <w:p w:rsidR="00DD2327" w:rsidRPr="00AC2D5C" w:rsidRDefault="00DD2327" w:rsidP="00DD2327">
      <w:pPr>
        <w:jc w:val="both"/>
        <w:rPr>
          <w:sz w:val="28"/>
          <w:szCs w:val="28"/>
        </w:rPr>
      </w:pPr>
      <w:r w:rsidRPr="00AC2D5C">
        <w:rPr>
          <w:sz w:val="28"/>
          <w:szCs w:val="28"/>
        </w:rPr>
        <w:t xml:space="preserve">- основанием для начала действия по координации проведения мероприятия является наступление даты проведения мероприятия; </w:t>
      </w:r>
    </w:p>
    <w:p w:rsidR="00DD2327" w:rsidRPr="00AC2D5C" w:rsidRDefault="00DD2327" w:rsidP="00DD2327">
      <w:pPr>
        <w:jc w:val="both"/>
        <w:rPr>
          <w:sz w:val="28"/>
          <w:szCs w:val="28"/>
        </w:rPr>
      </w:pPr>
      <w:r w:rsidRPr="00AC2D5C">
        <w:rPr>
          <w:sz w:val="28"/>
          <w:szCs w:val="28"/>
        </w:rPr>
        <w:t>- в ходе проведения мероприятия директоры принимают участие в церемонии открытия, награждения, закрытия, осуществляет мониторинг проведения мероприятия.</w:t>
      </w:r>
    </w:p>
    <w:p w:rsidR="00DD2327" w:rsidRPr="00AC2D5C" w:rsidRDefault="00DD2327" w:rsidP="00DD2327">
      <w:pPr>
        <w:jc w:val="both"/>
        <w:rPr>
          <w:sz w:val="28"/>
          <w:szCs w:val="28"/>
        </w:rPr>
      </w:pPr>
      <w:r w:rsidRPr="00AC2D5C">
        <w:rPr>
          <w:sz w:val="28"/>
          <w:szCs w:val="28"/>
        </w:rPr>
        <w:t xml:space="preserve">3.4. Результат административной процедуры: </w:t>
      </w:r>
    </w:p>
    <w:p w:rsidR="00DD2327" w:rsidRPr="00AC2D5C" w:rsidRDefault="00DD2327" w:rsidP="00DD2327">
      <w:pPr>
        <w:jc w:val="both"/>
        <w:rPr>
          <w:sz w:val="28"/>
          <w:szCs w:val="28"/>
        </w:rPr>
      </w:pPr>
      <w:r w:rsidRPr="00AC2D5C">
        <w:rPr>
          <w:sz w:val="28"/>
          <w:szCs w:val="28"/>
        </w:rPr>
        <w:t xml:space="preserve">а) Результат выполнения действия – протоколы соревнований и отчет, согласно приложению 2, по итогам проведения мероприятия оглашается заявителю, публикуется в средствах массовой информации. </w:t>
      </w:r>
    </w:p>
    <w:p w:rsidR="00DD2327" w:rsidRPr="00AC2D5C" w:rsidRDefault="00DD2327" w:rsidP="00DD2327">
      <w:pPr>
        <w:jc w:val="center"/>
        <w:rPr>
          <w:sz w:val="28"/>
          <w:szCs w:val="28"/>
        </w:rPr>
      </w:pPr>
    </w:p>
    <w:p w:rsidR="00DD2327" w:rsidRPr="00AC2D5C" w:rsidRDefault="00DD2327" w:rsidP="00DD2327">
      <w:pPr>
        <w:jc w:val="center"/>
        <w:rPr>
          <w:b/>
          <w:sz w:val="28"/>
          <w:szCs w:val="28"/>
        </w:rPr>
      </w:pPr>
      <w:r w:rsidRPr="00AC2D5C">
        <w:rPr>
          <w:b/>
          <w:sz w:val="28"/>
          <w:szCs w:val="28"/>
        </w:rPr>
        <w:t xml:space="preserve">4. </w:t>
      </w:r>
      <w:r w:rsidR="00134C92" w:rsidRPr="00AC2D5C">
        <w:rPr>
          <w:b/>
          <w:sz w:val="28"/>
          <w:szCs w:val="28"/>
        </w:rPr>
        <w:t>Ф</w:t>
      </w:r>
      <w:r w:rsidRPr="00AC2D5C">
        <w:rPr>
          <w:b/>
          <w:sz w:val="28"/>
          <w:szCs w:val="28"/>
        </w:rPr>
        <w:t xml:space="preserve">ормы </w:t>
      </w:r>
      <w:proofErr w:type="gramStart"/>
      <w:r w:rsidRPr="00AC2D5C">
        <w:rPr>
          <w:b/>
          <w:sz w:val="28"/>
          <w:szCs w:val="28"/>
        </w:rPr>
        <w:t>контроля за</w:t>
      </w:r>
      <w:proofErr w:type="gramEnd"/>
      <w:r w:rsidRPr="00AC2D5C">
        <w:rPr>
          <w:b/>
          <w:sz w:val="28"/>
          <w:szCs w:val="28"/>
        </w:rPr>
        <w:t xml:space="preserve"> исполнением </w:t>
      </w:r>
    </w:p>
    <w:p w:rsidR="00DD2327" w:rsidRPr="00AC2D5C" w:rsidRDefault="00DD2327" w:rsidP="00DD2327">
      <w:pPr>
        <w:jc w:val="center"/>
        <w:rPr>
          <w:b/>
          <w:sz w:val="28"/>
          <w:szCs w:val="28"/>
        </w:rPr>
      </w:pPr>
      <w:r w:rsidRPr="00AC2D5C">
        <w:rPr>
          <w:b/>
          <w:sz w:val="28"/>
          <w:szCs w:val="28"/>
        </w:rPr>
        <w:t>административного регламента</w:t>
      </w:r>
    </w:p>
    <w:p w:rsidR="00DD2327" w:rsidRPr="00AC2D5C" w:rsidRDefault="00DD2327" w:rsidP="00DD2327">
      <w:pPr>
        <w:jc w:val="center"/>
        <w:rPr>
          <w:sz w:val="28"/>
          <w:szCs w:val="28"/>
        </w:rPr>
      </w:pPr>
    </w:p>
    <w:p w:rsidR="00DD2327" w:rsidRPr="00AC2D5C" w:rsidRDefault="00DD2327" w:rsidP="00DD2327">
      <w:pPr>
        <w:jc w:val="both"/>
        <w:rPr>
          <w:sz w:val="28"/>
          <w:szCs w:val="28"/>
        </w:rPr>
      </w:pPr>
      <w:r w:rsidRPr="00AC2D5C">
        <w:rPr>
          <w:sz w:val="28"/>
          <w:szCs w:val="28"/>
        </w:rPr>
        <w:t>4.1. Контроль деятельности МСОУ ЦФП «Мегаполис-спорт» и МБОУ ДОД ДЮСШ по исполнению муниципальной услуги осуществляет начальник отдела по физической культуре, спорту и молодежной политике администрации городского округа муниципального образования «город Саянск».</w:t>
      </w:r>
    </w:p>
    <w:p w:rsidR="00DD2327" w:rsidRPr="00AC2D5C" w:rsidRDefault="00DD2327" w:rsidP="00DD2327">
      <w:pPr>
        <w:jc w:val="both"/>
        <w:rPr>
          <w:sz w:val="28"/>
          <w:szCs w:val="28"/>
        </w:rPr>
      </w:pPr>
      <w:r w:rsidRPr="00AC2D5C">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DD2327" w:rsidRPr="00AC2D5C" w:rsidRDefault="00DD2327" w:rsidP="00DD2327">
      <w:pPr>
        <w:jc w:val="both"/>
        <w:rPr>
          <w:sz w:val="28"/>
          <w:szCs w:val="28"/>
        </w:rPr>
      </w:pPr>
      <w:r w:rsidRPr="00AC2D5C">
        <w:rPr>
          <w:sz w:val="28"/>
          <w:szCs w:val="28"/>
        </w:rPr>
        <w:t xml:space="preserve">- проведение проверок соблюдения и исполнения требований настоящего Регламента; </w:t>
      </w:r>
    </w:p>
    <w:p w:rsidR="00DD2327" w:rsidRPr="00AC2D5C" w:rsidRDefault="00DD2327" w:rsidP="00DD2327">
      <w:pPr>
        <w:jc w:val="both"/>
        <w:rPr>
          <w:sz w:val="28"/>
          <w:szCs w:val="28"/>
        </w:rPr>
      </w:pPr>
      <w:r w:rsidRPr="00AC2D5C">
        <w:rPr>
          <w:sz w:val="28"/>
          <w:szCs w:val="28"/>
        </w:rPr>
        <w:t xml:space="preserve">- рассмотрение результатов проверок; </w:t>
      </w:r>
    </w:p>
    <w:p w:rsidR="00DD2327" w:rsidRPr="00AC2D5C" w:rsidRDefault="00DD2327" w:rsidP="00DD2327">
      <w:pPr>
        <w:jc w:val="both"/>
        <w:rPr>
          <w:sz w:val="28"/>
          <w:szCs w:val="28"/>
        </w:rPr>
      </w:pPr>
      <w:r w:rsidRPr="00AC2D5C">
        <w:rPr>
          <w:sz w:val="28"/>
          <w:szCs w:val="28"/>
        </w:rPr>
        <w:t>- принятие решений по устранению нарушений, выявленных проверками, и привлечению виновных лиц к ответственности в соответствии с законодательством Российской Федерации.</w:t>
      </w:r>
    </w:p>
    <w:p w:rsidR="00DD2327" w:rsidRPr="00AC2D5C" w:rsidRDefault="00DD2327" w:rsidP="00DD2327">
      <w:pPr>
        <w:jc w:val="both"/>
        <w:rPr>
          <w:sz w:val="28"/>
          <w:szCs w:val="28"/>
        </w:rPr>
      </w:pPr>
    </w:p>
    <w:p w:rsidR="00A1690C" w:rsidRPr="00AC2D5C" w:rsidRDefault="00A1690C" w:rsidP="00A1690C">
      <w:pPr>
        <w:widowControl w:val="0"/>
        <w:ind w:firstLine="540"/>
        <w:jc w:val="center"/>
        <w:rPr>
          <w:b/>
          <w:sz w:val="28"/>
          <w:szCs w:val="28"/>
        </w:rPr>
      </w:pPr>
      <w:r w:rsidRPr="00AC2D5C">
        <w:rPr>
          <w:b/>
          <w:sz w:val="28"/>
          <w:szCs w:val="28"/>
        </w:rPr>
        <w:t>5. Досудебный (внесудебный) порядок обжалования решений и действий (бездействия) администраций МСОУ ЦФП «Мегаполис-спорт» и/или МБОУ ДОД ДЮСШ, а также должностных лиц, ответственных за предоставление муниципальной услуги при предоставлении муниципальной услуги</w:t>
      </w:r>
    </w:p>
    <w:p w:rsidR="00A1690C" w:rsidRPr="00AC2D5C" w:rsidRDefault="00A1690C" w:rsidP="00A1690C">
      <w:pPr>
        <w:widowControl w:val="0"/>
        <w:ind w:firstLine="540"/>
        <w:jc w:val="center"/>
        <w:rPr>
          <w:b/>
          <w:sz w:val="28"/>
          <w:szCs w:val="28"/>
        </w:rPr>
      </w:pP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5.1. Заявители имеют право на досудебное (внесудебное) обжалование </w:t>
      </w:r>
      <w:r w:rsidRPr="00AC2D5C">
        <w:rPr>
          <w:sz w:val="28"/>
          <w:szCs w:val="28"/>
        </w:rPr>
        <w:lastRenderedPageBreak/>
        <w:t>решений и действий (бездействия) администраций МСОУ ЦФП «Мегаполис-спорт» и/или МБОУ ДОД ДЮСШ и должностных лиц, ответственных за предоставление муниципальной услуги при предоставлении ими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5.2. Заявитель может обратиться с жалобой, в том числе в следующих случаях: </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1) нарушение срока регистрации запроса заявителя о предоставлении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2) нарушение срока предоставления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4) </w:t>
      </w:r>
      <w:r w:rsidRPr="00AC2D5C">
        <w:rPr>
          <w:bCs/>
          <w:sz w:val="28"/>
          <w:szCs w:val="28"/>
        </w:rPr>
        <w:t xml:space="preserve">отказ заявителю в приеме документов, предоставление которых предусмотрено нормативными правовыми актами Российской Федерации, </w:t>
      </w:r>
      <w:r w:rsidRPr="00AC2D5C">
        <w:rPr>
          <w:sz w:val="28"/>
          <w:szCs w:val="28"/>
        </w:rPr>
        <w:t>нормативными правовыми актами Иркутской области, муниципальными правовыми актами для предоставления муниципальной услуги</w:t>
      </w:r>
      <w:r w:rsidRPr="00AC2D5C">
        <w:rPr>
          <w:bCs/>
          <w:sz w:val="28"/>
          <w:szCs w:val="28"/>
        </w:rPr>
        <w:t>;</w:t>
      </w:r>
    </w:p>
    <w:p w:rsidR="00A1690C" w:rsidRPr="00AC2D5C" w:rsidRDefault="00A1690C" w:rsidP="00A1690C">
      <w:pPr>
        <w:widowControl w:val="0"/>
        <w:autoSpaceDE w:val="0"/>
        <w:autoSpaceDN w:val="0"/>
        <w:adjustRightInd w:val="0"/>
        <w:ind w:firstLine="709"/>
        <w:jc w:val="both"/>
        <w:rPr>
          <w:bCs/>
          <w:sz w:val="28"/>
          <w:szCs w:val="28"/>
        </w:rPr>
      </w:pPr>
      <w:proofErr w:type="gramStart"/>
      <w:r w:rsidRPr="00AC2D5C">
        <w:rPr>
          <w:sz w:val="28"/>
          <w:szCs w:val="28"/>
        </w:rPr>
        <w:t>5) </w:t>
      </w:r>
      <w:r w:rsidRPr="00AC2D5C">
        <w:rPr>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Pr="00AC2D5C">
        <w:rPr>
          <w:sz w:val="28"/>
          <w:szCs w:val="28"/>
        </w:rPr>
        <w:t xml:space="preserve"> нормативными правовыми актами Иркутской области, муниципальными правовыми актами</w:t>
      </w:r>
      <w:r w:rsidRPr="00AC2D5C">
        <w:rPr>
          <w:bCs/>
          <w:sz w:val="28"/>
          <w:szCs w:val="28"/>
        </w:rPr>
        <w:t>;</w:t>
      </w:r>
      <w:proofErr w:type="gramEnd"/>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6) </w:t>
      </w:r>
      <w:r w:rsidRPr="00AC2D5C">
        <w:rPr>
          <w:bCs/>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w:t>
      </w:r>
      <w:r w:rsidRPr="00AC2D5C">
        <w:rPr>
          <w:sz w:val="28"/>
          <w:szCs w:val="28"/>
        </w:rPr>
        <w:t xml:space="preserve"> нормативными правовыми актами Иркутской области, муниципальными правовыми актами</w:t>
      </w:r>
      <w:r w:rsidRPr="00AC2D5C">
        <w:rPr>
          <w:bCs/>
          <w:sz w:val="28"/>
          <w:szCs w:val="28"/>
        </w:rPr>
        <w:t>;</w:t>
      </w:r>
    </w:p>
    <w:p w:rsidR="00A1690C" w:rsidRPr="00AC2D5C" w:rsidRDefault="00A1690C" w:rsidP="00A1690C">
      <w:pPr>
        <w:widowControl w:val="0"/>
        <w:ind w:firstLine="709"/>
        <w:jc w:val="both"/>
        <w:rPr>
          <w:sz w:val="28"/>
          <w:szCs w:val="28"/>
        </w:rPr>
      </w:pPr>
      <w:proofErr w:type="gramStart"/>
      <w:r w:rsidRPr="00AC2D5C">
        <w:rPr>
          <w:sz w:val="28"/>
          <w:szCs w:val="28"/>
        </w:rPr>
        <w:t>7) отказ администраций МСОУ ЦФП «Мегаполис-спорт» и/или МБОУ ДОД ДЮСШ и должностных лиц, ответственных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1690C" w:rsidRPr="00AC2D5C" w:rsidRDefault="00A1690C" w:rsidP="00A1690C">
      <w:pPr>
        <w:widowControl w:val="0"/>
        <w:ind w:firstLine="709"/>
        <w:jc w:val="both"/>
        <w:rPr>
          <w:sz w:val="28"/>
          <w:szCs w:val="28"/>
        </w:rPr>
      </w:pPr>
      <w:r w:rsidRPr="00AC2D5C">
        <w:rPr>
          <w:sz w:val="28"/>
          <w:szCs w:val="28"/>
        </w:rPr>
        <w:t>5.3. </w:t>
      </w:r>
      <w:proofErr w:type="gramStart"/>
      <w:r w:rsidRPr="00AC2D5C">
        <w:rPr>
          <w:sz w:val="28"/>
          <w:szCs w:val="28"/>
        </w:rPr>
        <w:t xml:space="preserve">Жалоба подается заявителем в письменной форме на бумажном носителе либо в электронной форме непосредственно в МСОУ ЦФП «Мегаполис-спорт» и/или МБОУ ДОД ДЮСШ,  либо, в случае обжалования  действия (бездействие) руководителей МСОУ ЦФП «Мегаполис-спорт» и/или МБОУ ДОД ДЮСШ, в Отдел по физической культуре, спорту и молодежной политике администрации городского округа муниципального образования «город Саянск» (далее – отдел </w:t>
      </w:r>
      <w:proofErr w:type="spellStart"/>
      <w:r w:rsidRPr="00AC2D5C">
        <w:rPr>
          <w:sz w:val="28"/>
          <w:szCs w:val="28"/>
        </w:rPr>
        <w:t>ФКСиМП</w:t>
      </w:r>
      <w:proofErr w:type="spellEnd"/>
      <w:r w:rsidRPr="00AC2D5C">
        <w:rPr>
          <w:sz w:val="28"/>
          <w:szCs w:val="28"/>
        </w:rPr>
        <w:t>).</w:t>
      </w:r>
      <w:proofErr w:type="gramEnd"/>
    </w:p>
    <w:p w:rsidR="00A1690C" w:rsidRPr="00AC2D5C" w:rsidRDefault="00A1690C" w:rsidP="00A1690C">
      <w:pPr>
        <w:widowControl w:val="0"/>
        <w:ind w:firstLine="709"/>
        <w:jc w:val="both"/>
        <w:rPr>
          <w:sz w:val="28"/>
          <w:szCs w:val="28"/>
        </w:rPr>
      </w:pPr>
      <w:r w:rsidRPr="00AC2D5C">
        <w:rPr>
          <w:sz w:val="28"/>
          <w:szCs w:val="28"/>
        </w:rPr>
        <w:t xml:space="preserve">5.4. Жалоба может быть направлена по почте, с использованием информационно-телекоммуникационной сети «Интернет», официального сайта отдела </w:t>
      </w:r>
      <w:proofErr w:type="spellStart"/>
      <w:r w:rsidRPr="00AC2D5C">
        <w:rPr>
          <w:sz w:val="28"/>
          <w:szCs w:val="28"/>
        </w:rPr>
        <w:t>ФКСиМП</w:t>
      </w:r>
      <w:proofErr w:type="spellEnd"/>
      <w:r w:rsidRPr="00AC2D5C">
        <w:rPr>
          <w:sz w:val="28"/>
          <w:szCs w:val="28"/>
        </w:rPr>
        <w:t xml:space="preserve"> (http://sport-sayansk.ru/), Единого портала государственных и муниципальных услуг (</w:t>
      </w:r>
      <w:hyperlink r:id="rId7" w:history="1">
        <w:r w:rsidRPr="00AC2D5C">
          <w:rPr>
            <w:rStyle w:val="a8"/>
            <w:sz w:val="28"/>
            <w:szCs w:val="28"/>
          </w:rPr>
          <w:t>http://www.gosuslugi.ru/</w:t>
        </w:r>
      </w:hyperlink>
      <w:r w:rsidRPr="00AC2D5C">
        <w:rPr>
          <w:sz w:val="28"/>
          <w:szCs w:val="28"/>
        </w:rPr>
        <w:t>) либо портала государственных и муниципальных услуг Иркутской области (http://38.gosuslugi.ru/pgu/), а также может быть принята при личном приеме заявителя.</w:t>
      </w:r>
    </w:p>
    <w:p w:rsidR="00A1690C" w:rsidRPr="00AC2D5C" w:rsidRDefault="00A1690C" w:rsidP="00A1690C">
      <w:pPr>
        <w:autoSpaceDE w:val="0"/>
        <w:autoSpaceDN w:val="0"/>
        <w:adjustRightInd w:val="0"/>
        <w:ind w:firstLine="708"/>
        <w:jc w:val="both"/>
        <w:rPr>
          <w:sz w:val="28"/>
          <w:szCs w:val="28"/>
        </w:rPr>
      </w:pPr>
      <w:r w:rsidRPr="00AC2D5C">
        <w:rPr>
          <w:sz w:val="28"/>
          <w:szCs w:val="28"/>
        </w:rPr>
        <w:t xml:space="preserve">5.5 Прием жалоб в письменной форме осуществляет Отдел </w:t>
      </w:r>
      <w:proofErr w:type="spellStart"/>
      <w:r w:rsidRPr="00AC2D5C">
        <w:rPr>
          <w:sz w:val="28"/>
          <w:szCs w:val="28"/>
        </w:rPr>
        <w:t>ФКСиМП</w:t>
      </w:r>
      <w:proofErr w:type="spellEnd"/>
      <w:r w:rsidRPr="00AC2D5C">
        <w:rPr>
          <w:sz w:val="28"/>
          <w:szCs w:val="28"/>
        </w:rPr>
        <w:t xml:space="preserve"> по следующим адресам:</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lastRenderedPageBreak/>
        <w:t>Иркутская область, город Саянск, микрорайон Олимпийский, д.30, каб.322.</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t>Иркутская область, город Саянск, микрорайон Олимпийский, д.24, МСОУ ЦФП «Мегаполис-спорт», кабинет директора.</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t>Иркутская область, город Саянск, микрорайон Строителей, д.26, МБОУ ДОД ДЮСШ, кабинет директора.</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1690C" w:rsidRPr="00AC2D5C" w:rsidRDefault="00A1690C" w:rsidP="00A1690C">
      <w:pPr>
        <w:autoSpaceDE w:val="0"/>
        <w:autoSpaceDN w:val="0"/>
        <w:adjustRightInd w:val="0"/>
        <w:ind w:firstLine="708"/>
        <w:jc w:val="both"/>
        <w:rPr>
          <w:sz w:val="28"/>
          <w:szCs w:val="28"/>
        </w:rPr>
      </w:pPr>
      <w:r w:rsidRPr="00AC2D5C">
        <w:rPr>
          <w:sz w:val="28"/>
          <w:szCs w:val="28"/>
        </w:rPr>
        <w:t>5.7. </w:t>
      </w:r>
      <w:proofErr w:type="gramStart"/>
      <w:r w:rsidRPr="00AC2D5C">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пунктом 4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16.08.2012 № 840.</w:t>
      </w:r>
      <w:proofErr w:type="gramEnd"/>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5.8. При подаче жалобы в электронном виде документ, указанный в пункте 5.7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1690C" w:rsidRPr="00AC2D5C" w:rsidRDefault="00A1690C" w:rsidP="00A1690C">
      <w:pPr>
        <w:widowControl w:val="0"/>
        <w:ind w:firstLine="709"/>
        <w:jc w:val="both"/>
        <w:rPr>
          <w:sz w:val="28"/>
          <w:szCs w:val="28"/>
        </w:rPr>
      </w:pPr>
      <w:r w:rsidRPr="00AC2D5C">
        <w:rPr>
          <w:sz w:val="28"/>
          <w:szCs w:val="28"/>
        </w:rPr>
        <w:t>5.9. Жалоба должна содержать:</w:t>
      </w:r>
    </w:p>
    <w:p w:rsidR="00A1690C" w:rsidRPr="00AC2D5C" w:rsidRDefault="00A1690C" w:rsidP="00A1690C">
      <w:pPr>
        <w:widowControl w:val="0"/>
        <w:ind w:firstLine="709"/>
        <w:jc w:val="both"/>
        <w:rPr>
          <w:sz w:val="28"/>
          <w:szCs w:val="28"/>
        </w:rPr>
      </w:pPr>
      <w:r w:rsidRPr="00AC2D5C">
        <w:rPr>
          <w:sz w:val="28"/>
          <w:szCs w:val="28"/>
        </w:rPr>
        <w:t>1) наименование учреждения (МСОУ ЦФП «Мегаполис-спорт» и/или МБОУ ДОД ДЮСШ), наименование должности лица, ответственных за предоставление муниципальной услуги, решения и действия  (бездействие) которых обжалуются;</w:t>
      </w:r>
    </w:p>
    <w:p w:rsidR="00A1690C" w:rsidRPr="00AC2D5C" w:rsidRDefault="00A1690C" w:rsidP="00A1690C">
      <w:pPr>
        <w:autoSpaceDE w:val="0"/>
        <w:autoSpaceDN w:val="0"/>
        <w:adjustRightInd w:val="0"/>
        <w:ind w:firstLine="540"/>
        <w:jc w:val="both"/>
        <w:rPr>
          <w:sz w:val="28"/>
          <w:szCs w:val="28"/>
        </w:rPr>
      </w:pPr>
      <w:proofErr w:type="gramStart"/>
      <w:r w:rsidRPr="00AC2D5C">
        <w:rPr>
          <w:sz w:val="28"/>
          <w:szCs w:val="28"/>
        </w:rPr>
        <w:t>2) </w:t>
      </w:r>
      <w:r w:rsidRPr="00AC2D5C">
        <w:rPr>
          <w:bCs/>
          <w:sz w:val="28"/>
          <w:szCs w:val="28"/>
        </w:rPr>
        <w:t xml:space="preserve">фамилию, имя, отчество (последнее - при наличии), сведения о месте жительства заявителя - физического лица либо наименование, </w:t>
      </w:r>
      <w:r w:rsidRPr="00AC2D5C">
        <w:rPr>
          <w:sz w:val="28"/>
          <w:szCs w:val="28"/>
        </w:rPr>
        <w:t>сведения о месте нахождения заявителя - юридического лица</w:t>
      </w:r>
      <w:r w:rsidRPr="00AC2D5C">
        <w:rPr>
          <w:bCs/>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690C" w:rsidRPr="00AC2D5C" w:rsidRDefault="00A1690C" w:rsidP="00A1690C">
      <w:pPr>
        <w:widowControl w:val="0"/>
        <w:ind w:firstLine="709"/>
        <w:jc w:val="both"/>
        <w:rPr>
          <w:sz w:val="28"/>
          <w:szCs w:val="28"/>
        </w:rPr>
      </w:pPr>
      <w:r w:rsidRPr="00AC2D5C">
        <w:rPr>
          <w:sz w:val="28"/>
          <w:szCs w:val="28"/>
        </w:rPr>
        <w:t>3) сведения об обжалуемых решениях и действиях (бездействии) администраций МСОУ ЦФП «Мегаполис-спорт» и/или МБОУ ДОД ДЮСШ, должностного лица, ответственного за предоставление муниципальной услуги;</w:t>
      </w:r>
    </w:p>
    <w:p w:rsidR="00A1690C" w:rsidRPr="00AC2D5C" w:rsidRDefault="00A1690C" w:rsidP="00A1690C">
      <w:pPr>
        <w:widowControl w:val="0"/>
        <w:ind w:firstLine="709"/>
        <w:jc w:val="both"/>
        <w:rPr>
          <w:sz w:val="28"/>
          <w:szCs w:val="28"/>
        </w:rPr>
      </w:pPr>
      <w:r w:rsidRPr="00AC2D5C">
        <w:rPr>
          <w:sz w:val="28"/>
          <w:szCs w:val="28"/>
        </w:rPr>
        <w:t>4) доводы, на основании которых заявитель не согласен с решением и действием (бездействием) администраций МСОУ ЦФП «Мегаполис-спорт» и/или МБОУ ДОД ДЮСШ, должностного лица, ответственного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A1690C" w:rsidRPr="00AC2D5C" w:rsidRDefault="00A1690C" w:rsidP="00A1690C">
      <w:pPr>
        <w:widowControl w:val="0"/>
        <w:ind w:firstLine="709"/>
        <w:jc w:val="both"/>
        <w:rPr>
          <w:sz w:val="28"/>
          <w:szCs w:val="28"/>
        </w:rPr>
      </w:pPr>
      <w:r w:rsidRPr="00AC2D5C">
        <w:rPr>
          <w:sz w:val="28"/>
          <w:szCs w:val="28"/>
        </w:rPr>
        <w:t xml:space="preserve">5.10. Регистрация жалобы  осуществляется не позднее следующего </w:t>
      </w:r>
      <w:r w:rsidRPr="00AC2D5C">
        <w:rPr>
          <w:sz w:val="28"/>
          <w:szCs w:val="28"/>
        </w:rPr>
        <w:lastRenderedPageBreak/>
        <w:t>рабочего дня со дня ее поступления.</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5.11. В целях создания условий для заявителей при подаче и рассмотрении жалоб:</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xml:space="preserve">а) Отдел </w:t>
      </w:r>
      <w:proofErr w:type="spellStart"/>
      <w:r w:rsidRPr="00AC2D5C">
        <w:rPr>
          <w:sz w:val="28"/>
          <w:szCs w:val="28"/>
        </w:rPr>
        <w:t>ФКСиМП</w:t>
      </w:r>
      <w:proofErr w:type="spellEnd"/>
      <w:r w:rsidRPr="00AC2D5C">
        <w:rPr>
          <w:sz w:val="28"/>
          <w:szCs w:val="28"/>
        </w:rPr>
        <w:t xml:space="preserve"> обеспечивает оснащение мест приема жалоб;</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xml:space="preserve">б) информирование заявителей о порядке обжалования решений и действий (бездействия) администраций МСОУ ЦФП «Мегаполис-спорт» и/или МБОУ ДОД ДЮСШ, ее должностных лиц посредством размещения информации на стендах; </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консультирование заявителей о порядке обжалования решений и действий (бездействия) администраций МСОУ ЦФП «Мегаполис-спорт» и/или МБОУ ДОД ДЮСШ, ее должностных лиц, в том числе по телефону, электронной почте, при личном приеме.</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xml:space="preserve">в) Отдел </w:t>
      </w:r>
      <w:proofErr w:type="spellStart"/>
      <w:r w:rsidRPr="00AC2D5C">
        <w:rPr>
          <w:sz w:val="28"/>
          <w:szCs w:val="28"/>
        </w:rPr>
        <w:t>ФКСиМП</w:t>
      </w:r>
      <w:proofErr w:type="spellEnd"/>
      <w:r w:rsidRPr="00AC2D5C">
        <w:rPr>
          <w:sz w:val="28"/>
          <w:szCs w:val="28"/>
        </w:rPr>
        <w:t xml:space="preserve"> обеспечивает информирование заявителей о порядке обжалования решений и действий (бездействия) администраций МСОУ ЦФП «Мегаполис-спорт» и/или МБОУ ДОД ДЮСШ должностных лиц посредством размещения информации на официальном сайте отдела </w:t>
      </w:r>
      <w:proofErr w:type="spellStart"/>
      <w:r w:rsidRPr="00AC2D5C">
        <w:rPr>
          <w:sz w:val="28"/>
          <w:szCs w:val="28"/>
        </w:rPr>
        <w:t>ФКСиМП</w:t>
      </w:r>
      <w:proofErr w:type="spellEnd"/>
      <w:r w:rsidRPr="00AC2D5C">
        <w:rPr>
          <w:sz w:val="28"/>
          <w:szCs w:val="28"/>
        </w:rPr>
        <w:t>, на Едином портале государственных и муниципальных услуг, на портале государственных и муниципальных услуг Иркутской области.</w:t>
      </w:r>
    </w:p>
    <w:p w:rsidR="00A1690C" w:rsidRPr="00AC2D5C" w:rsidRDefault="00A1690C" w:rsidP="00A1690C">
      <w:pPr>
        <w:widowControl w:val="0"/>
        <w:ind w:firstLine="709"/>
        <w:jc w:val="both"/>
        <w:rPr>
          <w:sz w:val="28"/>
          <w:szCs w:val="28"/>
        </w:rPr>
      </w:pPr>
      <w:r w:rsidRPr="00AC2D5C">
        <w:rPr>
          <w:sz w:val="28"/>
          <w:szCs w:val="28"/>
        </w:rPr>
        <w:t>5.12. Жалоба передается на рассмотрение в день ее регистрации.</w:t>
      </w:r>
    </w:p>
    <w:p w:rsidR="00A1690C" w:rsidRPr="00AC2D5C" w:rsidRDefault="00A1690C" w:rsidP="00A1690C">
      <w:pPr>
        <w:widowControl w:val="0"/>
        <w:ind w:firstLine="709"/>
        <w:jc w:val="both"/>
        <w:rPr>
          <w:sz w:val="28"/>
          <w:szCs w:val="28"/>
        </w:rPr>
      </w:pPr>
      <w:r w:rsidRPr="00AC2D5C">
        <w:rPr>
          <w:sz w:val="28"/>
          <w:szCs w:val="28"/>
        </w:rPr>
        <w:t xml:space="preserve">5.13. Жалоба на действия (бездействие) или решения, принятые в ходе предоставления муниципальной услуги начальником отдела </w:t>
      </w:r>
      <w:proofErr w:type="spellStart"/>
      <w:r w:rsidRPr="00AC2D5C">
        <w:rPr>
          <w:sz w:val="28"/>
          <w:szCs w:val="28"/>
        </w:rPr>
        <w:t>ФКСиМП</w:t>
      </w:r>
      <w:proofErr w:type="spellEnd"/>
      <w:r w:rsidRPr="00AC2D5C">
        <w:rPr>
          <w:sz w:val="28"/>
          <w:szCs w:val="28"/>
        </w:rPr>
        <w:t xml:space="preserve">, либо лицом, исполняющим его обязанности, рассматривается непосредственно начальником отдела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5.14. Жалоба на действия (бездействие) или решения, принятые в ходе предоставления муниципальной услуги должностным лицом, ответственным за предоставление муниципальной услуги, рассматривается:</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в случае обжалования  действия (бездействие) работников МСОУ ЦФП «Мегаполис-спорт» - директором МСОУ ЦФП «Мегаполис-спорт»;</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в случае обжалования  действия (бездействие) работников МБОУ ДОД ДЮСШ – директором МБОУ ДОД ДЮСШ;</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 в случае обжалования  действия (бездействие) руководителей МСОУ ЦФП «Мегаполис-спорт» и/или МБОУ ДОД ДЮСШ – начальником отдела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5.15. </w:t>
      </w:r>
      <w:proofErr w:type="gramStart"/>
      <w:r w:rsidRPr="00AC2D5C">
        <w:rPr>
          <w:sz w:val="28"/>
          <w:szCs w:val="28"/>
        </w:rPr>
        <w:t xml:space="preserve">Жалоба, поступившая в Отдел </w:t>
      </w:r>
      <w:proofErr w:type="spellStart"/>
      <w:r w:rsidRPr="00AC2D5C">
        <w:rPr>
          <w:sz w:val="28"/>
          <w:szCs w:val="28"/>
        </w:rPr>
        <w:t>ФКСиПМ</w:t>
      </w:r>
      <w:proofErr w:type="spellEnd"/>
      <w:r w:rsidRPr="00AC2D5C">
        <w:rPr>
          <w:sz w:val="28"/>
          <w:szCs w:val="28"/>
        </w:rPr>
        <w:t>, подлежит рассмотрению в течение пятнадцати рабочих дней со дня ее регистрации, а в случае обжалования отказа МСОУ ЦФП «Мегаполис-спорт» и/или МБОУ ДОД ДЮСШ, должностного лица,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AC2D5C">
        <w:rPr>
          <w:sz w:val="28"/>
          <w:szCs w:val="28"/>
        </w:rPr>
        <w:t xml:space="preserve"> рабочих дней со дня ее регистрации. </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5.16. По результатам рассмотрения жалобы принимается одно из следующих решений:</w:t>
      </w:r>
    </w:p>
    <w:p w:rsidR="00A1690C" w:rsidRPr="00AC2D5C" w:rsidRDefault="00A1690C" w:rsidP="00A1690C">
      <w:pPr>
        <w:widowControl w:val="0"/>
        <w:autoSpaceDE w:val="0"/>
        <w:autoSpaceDN w:val="0"/>
        <w:adjustRightInd w:val="0"/>
        <w:ind w:firstLine="709"/>
        <w:jc w:val="both"/>
        <w:outlineLvl w:val="1"/>
        <w:rPr>
          <w:sz w:val="28"/>
          <w:szCs w:val="28"/>
        </w:rPr>
      </w:pPr>
      <w:proofErr w:type="gramStart"/>
      <w:r w:rsidRPr="00AC2D5C">
        <w:rPr>
          <w:sz w:val="28"/>
          <w:szCs w:val="28"/>
        </w:rPr>
        <w:t xml:space="preserve">1) удовлетворяется жалоба, в том числе в форме отмены принятого решения, исправления допущенных администрацией МСОУ ЦФП «Мегаполис-спорт» и/или МБОУ ДОД ДЮСШ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AC2D5C">
        <w:rPr>
          <w:sz w:val="28"/>
          <w:szCs w:val="28"/>
        </w:rPr>
        <w:lastRenderedPageBreak/>
        <w:t>нормативными правовыми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2) отказывается в удовлетворении жалобы.</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Решение по результатам рассмотрения жалобы действия (бездействие) администраций МСОУ ЦФП «Мегаполис-спорт» и/или МБОУ ДОД ДЮСШ, ее должностных лиц принимается в форме локального правового акта МСОУ ЦФП «Мегаполис-спорт» и/или МБОУ ДОД ДЮСШ, распоряжения администрации городского округа муниципального образования «город Саянск».</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Подготовка проекта распоряжения осуществляется отделом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ind w:firstLine="709"/>
        <w:jc w:val="both"/>
        <w:rPr>
          <w:strike/>
          <w:sz w:val="28"/>
          <w:szCs w:val="28"/>
        </w:rPr>
      </w:pPr>
      <w:r w:rsidRPr="00AC2D5C">
        <w:rPr>
          <w:sz w:val="28"/>
          <w:szCs w:val="28"/>
        </w:rPr>
        <w:t>5.17. Не позднее дня, следующего за днем принятия решения, указанного в пункте 5.16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5.18. Ответ по результатам рассмотрения жалобы подписывается мэром городского округа муниципального образования «город Саянск» либо лицом, исполняющим его обязанности.</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5.19. 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для лица администрации городского округа муниципального образования «город Саянск», вид которой установлен законодательством Российской Федерации.</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5.20. </w:t>
      </w:r>
      <w:proofErr w:type="gramStart"/>
      <w:r w:rsidRPr="00AC2D5C">
        <w:rPr>
          <w:sz w:val="28"/>
          <w:szCs w:val="28"/>
        </w:rPr>
        <w:t xml:space="preserve">При удовлетворении жалобы, администрации МСОУ ЦФП «Мегаполис-спорт» и/или МБОУ ДОД ДЮСШ, отдел </w:t>
      </w:r>
      <w:proofErr w:type="spellStart"/>
      <w:r w:rsidRPr="00AC2D5C">
        <w:rPr>
          <w:sz w:val="28"/>
          <w:szCs w:val="28"/>
        </w:rPr>
        <w:t>ФКСиМП</w:t>
      </w:r>
      <w:proofErr w:type="spellEnd"/>
      <w:r w:rsidRPr="00AC2D5C">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указанного в пункте 5.16. настоящего Административного регламента, если иное не установлено законодательством Российской Федерации.</w:t>
      </w:r>
      <w:proofErr w:type="gramEnd"/>
    </w:p>
    <w:p w:rsidR="00A1690C" w:rsidRPr="00AC2D5C" w:rsidRDefault="00A1690C" w:rsidP="00A1690C">
      <w:pPr>
        <w:widowControl w:val="0"/>
        <w:ind w:firstLine="709"/>
        <w:jc w:val="both"/>
        <w:rPr>
          <w:sz w:val="28"/>
          <w:szCs w:val="28"/>
        </w:rPr>
      </w:pPr>
      <w:r w:rsidRPr="00AC2D5C">
        <w:rPr>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начальник отдела, либо лицо, исполняющее его обязанности, незамедлительно направляет имеющиеся материалы за подписью мэра городского округа муниципального образования «город Саянск» в прокуратуру.</w:t>
      </w:r>
    </w:p>
    <w:p w:rsidR="00DD2327" w:rsidRPr="00AC2D5C" w:rsidRDefault="00DD2327" w:rsidP="00DD2327"/>
    <w:p w:rsidR="00DD2327" w:rsidRPr="00AC2D5C" w:rsidRDefault="00DD2327" w:rsidP="00DD2327"/>
    <w:p w:rsidR="00DD2327" w:rsidRPr="00AC2D5C" w:rsidRDefault="00DD2327" w:rsidP="00DD2327"/>
    <w:p w:rsidR="00DD2327" w:rsidRPr="00AC2D5C" w:rsidRDefault="00DD2327" w:rsidP="00DD2327"/>
    <w:p w:rsidR="00DD2327" w:rsidRPr="00AC2D5C" w:rsidRDefault="00DD2327" w:rsidP="00DD2327">
      <w:pPr>
        <w:rPr>
          <w:sz w:val="28"/>
          <w:szCs w:val="28"/>
        </w:rPr>
      </w:pPr>
      <w:r w:rsidRPr="00AC2D5C">
        <w:rPr>
          <w:sz w:val="28"/>
          <w:szCs w:val="28"/>
        </w:rPr>
        <w:t>Мэр городского округа муниципального</w:t>
      </w:r>
    </w:p>
    <w:p w:rsidR="00DD2327" w:rsidRPr="00AC2D5C" w:rsidRDefault="00DD2327" w:rsidP="00DD2327">
      <w:pPr>
        <w:rPr>
          <w:sz w:val="28"/>
          <w:szCs w:val="28"/>
        </w:rPr>
      </w:pPr>
      <w:r w:rsidRPr="00AC2D5C">
        <w:rPr>
          <w:sz w:val="28"/>
          <w:szCs w:val="28"/>
        </w:rPr>
        <w:t xml:space="preserve">образования «город Саянск» </w:t>
      </w:r>
      <w:r w:rsidRPr="00AC2D5C">
        <w:rPr>
          <w:sz w:val="28"/>
          <w:szCs w:val="28"/>
        </w:rPr>
        <w:tab/>
      </w:r>
      <w:r w:rsidRPr="00AC2D5C">
        <w:rPr>
          <w:sz w:val="28"/>
          <w:szCs w:val="28"/>
        </w:rPr>
        <w:tab/>
      </w:r>
      <w:r w:rsidRPr="00AC2D5C">
        <w:rPr>
          <w:sz w:val="28"/>
          <w:szCs w:val="28"/>
        </w:rPr>
        <w:tab/>
      </w:r>
      <w:r w:rsidRPr="00AC2D5C">
        <w:rPr>
          <w:sz w:val="28"/>
          <w:szCs w:val="28"/>
        </w:rPr>
        <w:tab/>
      </w:r>
      <w:r w:rsidRPr="00AC2D5C">
        <w:rPr>
          <w:sz w:val="28"/>
          <w:szCs w:val="28"/>
        </w:rPr>
        <w:tab/>
        <w:t>М.Н.Щеглов</w:t>
      </w:r>
    </w:p>
    <w:p w:rsidR="00DD2327" w:rsidRPr="00AC2D5C" w:rsidRDefault="00DD2327" w:rsidP="00DD2327">
      <w:pPr>
        <w:jc w:val="right"/>
      </w:pPr>
      <w:r w:rsidRPr="00AC2D5C">
        <w:rPr>
          <w:sz w:val="28"/>
          <w:szCs w:val="28"/>
        </w:rPr>
        <w:br w:type="page"/>
      </w:r>
      <w:r w:rsidRPr="00AC2D5C">
        <w:lastRenderedPageBreak/>
        <w:t>приложение № 1 к Регламенту</w:t>
      </w:r>
    </w:p>
    <w:p w:rsidR="00DD2327" w:rsidRPr="00AC2D5C" w:rsidRDefault="00DD2327" w:rsidP="00DD2327">
      <w:pPr>
        <w:jc w:val="right"/>
      </w:pPr>
    </w:p>
    <w:p w:rsidR="00DD2327" w:rsidRPr="00AC2D5C" w:rsidRDefault="00DD2327" w:rsidP="00DD2327">
      <w:pPr>
        <w:jc w:val="center"/>
        <w:rPr>
          <w:b/>
          <w:sz w:val="28"/>
          <w:szCs w:val="28"/>
        </w:rPr>
      </w:pPr>
      <w:r w:rsidRPr="00AC2D5C">
        <w:rPr>
          <w:b/>
          <w:sz w:val="28"/>
          <w:szCs w:val="28"/>
        </w:rPr>
        <w:t>Командная /именная ЗАЯВКА</w:t>
      </w:r>
    </w:p>
    <w:p w:rsidR="00DD2327" w:rsidRPr="00AC2D5C" w:rsidRDefault="00DD2327" w:rsidP="00DD2327">
      <w:pPr>
        <w:jc w:val="center"/>
        <w:rPr>
          <w:sz w:val="28"/>
        </w:rPr>
      </w:pPr>
      <w:r w:rsidRPr="00AC2D5C">
        <w:rPr>
          <w:sz w:val="28"/>
        </w:rPr>
        <w:t xml:space="preserve">на участие </w:t>
      </w:r>
      <w:proofErr w:type="gramStart"/>
      <w:r w:rsidRPr="00AC2D5C">
        <w:rPr>
          <w:sz w:val="28"/>
        </w:rPr>
        <w:t>в</w:t>
      </w:r>
      <w:proofErr w:type="gramEnd"/>
      <w:r w:rsidRPr="00AC2D5C">
        <w:rPr>
          <w:sz w:val="28"/>
        </w:rPr>
        <w:t xml:space="preserve"> ____________________________________</w:t>
      </w:r>
    </w:p>
    <w:p w:rsidR="00DD2327" w:rsidRPr="00AC2D5C" w:rsidRDefault="00DD2327" w:rsidP="00DD2327">
      <w:pPr>
        <w:jc w:val="center"/>
        <w:rPr>
          <w:sz w:val="20"/>
          <w:szCs w:val="20"/>
        </w:rPr>
      </w:pPr>
      <w:r w:rsidRPr="00AC2D5C">
        <w:rPr>
          <w:sz w:val="20"/>
          <w:szCs w:val="20"/>
        </w:rPr>
        <w:t>(наименование мероприятия)</w:t>
      </w:r>
    </w:p>
    <w:p w:rsidR="00DD2327" w:rsidRPr="00AC2D5C" w:rsidRDefault="00DD2327" w:rsidP="00DD2327">
      <w:pPr>
        <w:rPr>
          <w:sz w:val="28"/>
        </w:rPr>
      </w:pPr>
      <w:r w:rsidRPr="00AC2D5C">
        <w:rPr>
          <w:sz w:val="28"/>
        </w:rPr>
        <w:t>______________</w:t>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t>__________________</w:t>
      </w:r>
    </w:p>
    <w:p w:rsidR="00DD2327" w:rsidRPr="00AC2D5C" w:rsidRDefault="00DD2327" w:rsidP="00DD2327">
      <w:pPr>
        <w:rPr>
          <w:sz w:val="28"/>
        </w:rPr>
      </w:pPr>
      <w:r w:rsidRPr="00AC2D5C">
        <w:rPr>
          <w:sz w:val="20"/>
          <w:szCs w:val="20"/>
        </w:rPr>
        <w:t>(место проведения)</w:t>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0"/>
          <w:szCs w:val="20"/>
        </w:rPr>
        <w:t>(дата проведения)</w:t>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r w:rsidRPr="00AC2D5C">
        <w:rPr>
          <w:sz w:val="28"/>
        </w:rPr>
        <w:tab/>
      </w:r>
    </w:p>
    <w:p w:rsidR="00DD2327" w:rsidRPr="00AC2D5C" w:rsidRDefault="00DD2327" w:rsidP="00DD2327">
      <w:pPr>
        <w:jc w:val="center"/>
        <w:rPr>
          <w:sz w:val="28"/>
        </w:rPr>
      </w:pPr>
      <w:r w:rsidRPr="00AC2D5C">
        <w:rPr>
          <w:sz w:val="28"/>
        </w:rPr>
        <w:t>От команды _____________________________________</w:t>
      </w:r>
    </w:p>
    <w:p w:rsidR="00DD2327" w:rsidRPr="00AC2D5C" w:rsidRDefault="00DD2327" w:rsidP="00DD2327">
      <w:pPr>
        <w:jc w:val="center"/>
        <w:rPr>
          <w:sz w:val="20"/>
          <w:szCs w:val="20"/>
        </w:rPr>
      </w:pPr>
      <w:r w:rsidRPr="00AC2D5C">
        <w:rPr>
          <w:sz w:val="20"/>
          <w:szCs w:val="20"/>
        </w:rPr>
        <w:t>(наименование организации, представляющей команду)</w:t>
      </w:r>
    </w:p>
    <w:p w:rsidR="00DD2327" w:rsidRPr="00AC2D5C" w:rsidRDefault="00DD2327" w:rsidP="00DD2327">
      <w:pPr>
        <w:jc w:val="center"/>
        <w:rPr>
          <w:b/>
          <w:bCs/>
          <w:sz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3732"/>
        <w:gridCol w:w="2160"/>
        <w:gridCol w:w="2520"/>
      </w:tblGrid>
      <w:tr w:rsidR="00DD2327" w:rsidRPr="00AC2D5C" w:rsidTr="004769F2">
        <w:tc>
          <w:tcPr>
            <w:tcW w:w="516" w:type="dxa"/>
          </w:tcPr>
          <w:p w:rsidR="00DD2327" w:rsidRPr="00AC2D5C" w:rsidRDefault="00DD2327" w:rsidP="004769F2">
            <w:pPr>
              <w:rPr>
                <w:b/>
                <w:bCs/>
              </w:rPr>
            </w:pPr>
            <w:r w:rsidRPr="00AC2D5C">
              <w:rPr>
                <w:b/>
                <w:bCs/>
              </w:rPr>
              <w:t>№</w:t>
            </w:r>
          </w:p>
          <w:p w:rsidR="00DD2327" w:rsidRPr="00AC2D5C" w:rsidRDefault="00DD2327" w:rsidP="004769F2">
            <w:pPr>
              <w:rPr>
                <w:b/>
                <w:bCs/>
              </w:rPr>
            </w:pPr>
            <w:proofErr w:type="spellStart"/>
            <w:r w:rsidRPr="00AC2D5C">
              <w:rPr>
                <w:b/>
                <w:bCs/>
              </w:rPr>
              <w:t>пп</w:t>
            </w:r>
            <w:proofErr w:type="spellEnd"/>
          </w:p>
        </w:tc>
        <w:tc>
          <w:tcPr>
            <w:tcW w:w="3732" w:type="dxa"/>
          </w:tcPr>
          <w:p w:rsidR="00DD2327" w:rsidRPr="00AC2D5C" w:rsidRDefault="00DD2327" w:rsidP="004769F2">
            <w:pPr>
              <w:jc w:val="center"/>
              <w:rPr>
                <w:b/>
                <w:bCs/>
              </w:rPr>
            </w:pPr>
            <w:r w:rsidRPr="00AC2D5C">
              <w:rPr>
                <w:b/>
                <w:bCs/>
              </w:rPr>
              <w:t>Фамилия, имя, отчество</w:t>
            </w:r>
          </w:p>
          <w:p w:rsidR="00DD2327" w:rsidRPr="00AC2D5C" w:rsidRDefault="00DD2327" w:rsidP="004769F2">
            <w:pPr>
              <w:jc w:val="center"/>
              <w:rPr>
                <w:b/>
                <w:bCs/>
              </w:rPr>
            </w:pPr>
            <w:r w:rsidRPr="00AC2D5C">
              <w:rPr>
                <w:b/>
                <w:bCs/>
              </w:rPr>
              <w:t>(полностью)</w:t>
            </w:r>
          </w:p>
        </w:tc>
        <w:tc>
          <w:tcPr>
            <w:tcW w:w="2160" w:type="dxa"/>
          </w:tcPr>
          <w:p w:rsidR="00DD2327" w:rsidRPr="00AC2D5C" w:rsidRDefault="00DD2327" w:rsidP="004769F2">
            <w:pPr>
              <w:jc w:val="center"/>
              <w:rPr>
                <w:b/>
                <w:bCs/>
              </w:rPr>
            </w:pPr>
            <w:r w:rsidRPr="00AC2D5C">
              <w:rPr>
                <w:b/>
                <w:bCs/>
              </w:rPr>
              <w:t>дата рождения</w:t>
            </w:r>
          </w:p>
          <w:p w:rsidR="00DD2327" w:rsidRPr="00AC2D5C" w:rsidRDefault="00DD2327" w:rsidP="004769F2">
            <w:pPr>
              <w:jc w:val="center"/>
              <w:rPr>
                <w:b/>
                <w:bCs/>
              </w:rPr>
            </w:pPr>
            <w:proofErr w:type="gramStart"/>
            <w:r w:rsidRPr="00AC2D5C">
              <w:rPr>
                <w:b/>
                <w:bCs/>
              </w:rPr>
              <w:t>(число,</w:t>
            </w:r>
            <w:proofErr w:type="gramEnd"/>
          </w:p>
          <w:p w:rsidR="00DD2327" w:rsidRPr="00AC2D5C" w:rsidRDefault="00DD2327" w:rsidP="004769F2">
            <w:pPr>
              <w:jc w:val="center"/>
              <w:rPr>
                <w:b/>
                <w:bCs/>
              </w:rPr>
            </w:pPr>
            <w:proofErr w:type="spellStart"/>
            <w:proofErr w:type="gramStart"/>
            <w:r w:rsidRPr="00AC2D5C">
              <w:rPr>
                <w:b/>
                <w:bCs/>
              </w:rPr>
              <w:t>м-ц</w:t>
            </w:r>
            <w:proofErr w:type="spellEnd"/>
            <w:r w:rsidRPr="00AC2D5C">
              <w:rPr>
                <w:b/>
                <w:bCs/>
              </w:rPr>
              <w:t>, год)</w:t>
            </w:r>
            <w:proofErr w:type="gramEnd"/>
          </w:p>
        </w:tc>
        <w:tc>
          <w:tcPr>
            <w:tcW w:w="2520" w:type="dxa"/>
          </w:tcPr>
          <w:p w:rsidR="00DD2327" w:rsidRPr="00AC2D5C" w:rsidRDefault="00DD2327" w:rsidP="004769F2">
            <w:pPr>
              <w:jc w:val="center"/>
              <w:rPr>
                <w:b/>
                <w:bCs/>
              </w:rPr>
            </w:pPr>
            <w:r w:rsidRPr="00AC2D5C">
              <w:rPr>
                <w:b/>
                <w:bCs/>
              </w:rPr>
              <w:t>Виза врача</w:t>
            </w:r>
          </w:p>
        </w:tc>
      </w:tr>
      <w:tr w:rsidR="00DD2327" w:rsidRPr="00AC2D5C" w:rsidTr="004769F2">
        <w:tc>
          <w:tcPr>
            <w:tcW w:w="516" w:type="dxa"/>
          </w:tcPr>
          <w:p w:rsidR="00DD2327" w:rsidRPr="00AC2D5C" w:rsidRDefault="00DD2327" w:rsidP="004769F2">
            <w:r w:rsidRPr="00AC2D5C">
              <w:t>1</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2</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3</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4</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5</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6</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7</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8</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9</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r w:rsidR="00DD2327" w:rsidRPr="00AC2D5C" w:rsidTr="004769F2">
        <w:tc>
          <w:tcPr>
            <w:tcW w:w="516" w:type="dxa"/>
          </w:tcPr>
          <w:p w:rsidR="00DD2327" w:rsidRPr="00AC2D5C" w:rsidRDefault="00DD2327" w:rsidP="004769F2">
            <w:r w:rsidRPr="00AC2D5C">
              <w:t>10</w:t>
            </w:r>
          </w:p>
        </w:tc>
        <w:tc>
          <w:tcPr>
            <w:tcW w:w="3732" w:type="dxa"/>
          </w:tcPr>
          <w:p w:rsidR="00DD2327" w:rsidRPr="00AC2D5C" w:rsidRDefault="00DD2327" w:rsidP="004769F2"/>
        </w:tc>
        <w:tc>
          <w:tcPr>
            <w:tcW w:w="2160" w:type="dxa"/>
          </w:tcPr>
          <w:p w:rsidR="00DD2327" w:rsidRPr="00AC2D5C" w:rsidRDefault="00DD2327" w:rsidP="004769F2"/>
        </w:tc>
        <w:tc>
          <w:tcPr>
            <w:tcW w:w="2520" w:type="dxa"/>
          </w:tcPr>
          <w:p w:rsidR="00DD2327" w:rsidRPr="00AC2D5C" w:rsidRDefault="00DD2327" w:rsidP="004769F2">
            <w:pPr>
              <w:jc w:val="center"/>
            </w:pPr>
          </w:p>
        </w:tc>
      </w:tr>
    </w:tbl>
    <w:p w:rsidR="00DD2327" w:rsidRPr="00AC2D5C" w:rsidRDefault="00DD2327" w:rsidP="00DD2327">
      <w:pPr>
        <w:pStyle w:val="a6"/>
      </w:pPr>
    </w:p>
    <w:p w:rsidR="00DD2327" w:rsidRPr="00AC2D5C" w:rsidRDefault="00DD2327" w:rsidP="00DD2327">
      <w:pPr>
        <w:pStyle w:val="a6"/>
      </w:pPr>
      <w:r w:rsidRPr="00AC2D5C">
        <w:t>Представитель команды</w:t>
      </w:r>
      <w:proofErr w:type="gramStart"/>
      <w:r w:rsidRPr="00AC2D5C">
        <w:t>:__________________________________(_________________________)</w:t>
      </w:r>
      <w:proofErr w:type="gramEnd"/>
    </w:p>
    <w:p w:rsidR="00DD2327" w:rsidRPr="00AC2D5C" w:rsidRDefault="00DD2327" w:rsidP="00DD2327">
      <w:pPr>
        <w:pStyle w:val="a6"/>
      </w:pPr>
    </w:p>
    <w:p w:rsidR="00DD2327" w:rsidRPr="00AC2D5C" w:rsidRDefault="00DD2327" w:rsidP="00DD2327">
      <w:pPr>
        <w:pStyle w:val="a6"/>
      </w:pPr>
      <w:proofErr w:type="spellStart"/>
      <w:proofErr w:type="gramStart"/>
      <w:r w:rsidRPr="00AC2D5C">
        <w:t>Врач_________________________________________</w:t>
      </w:r>
      <w:proofErr w:type="spellEnd"/>
      <w:r w:rsidRPr="00AC2D5C">
        <w:t>(_________________</w:t>
      </w:r>
      <w:proofErr w:type="gramEnd"/>
    </w:p>
    <w:p w:rsidR="00DD2327" w:rsidRPr="00AC2D5C" w:rsidRDefault="00DD2327" w:rsidP="00DD2327">
      <w:pPr>
        <w:jc w:val="center"/>
        <w:rPr>
          <w:sz w:val="28"/>
        </w:rPr>
      </w:pPr>
    </w:p>
    <w:p w:rsidR="00DD2327" w:rsidRPr="00AC2D5C" w:rsidRDefault="00DD2327" w:rsidP="00DD2327">
      <w:pPr>
        <w:jc w:val="right"/>
      </w:pPr>
      <w:r w:rsidRPr="00AC2D5C">
        <w:rPr>
          <w:sz w:val="28"/>
        </w:rPr>
        <w:br w:type="page"/>
      </w:r>
      <w:r w:rsidRPr="00AC2D5C">
        <w:lastRenderedPageBreak/>
        <w:t>приложение № 2 к Регламенту</w:t>
      </w:r>
    </w:p>
    <w:p w:rsidR="00DD2327" w:rsidRPr="00AC2D5C" w:rsidRDefault="00DD2327" w:rsidP="00DD2327">
      <w:pPr>
        <w:jc w:val="right"/>
      </w:pPr>
    </w:p>
    <w:p w:rsidR="00DD2327" w:rsidRPr="00AC2D5C" w:rsidRDefault="00DD2327" w:rsidP="00DD2327">
      <w:pPr>
        <w:jc w:val="right"/>
      </w:pPr>
    </w:p>
    <w:p w:rsidR="00DD2327" w:rsidRPr="00AC2D5C" w:rsidRDefault="00DD2327" w:rsidP="00DD2327">
      <w:pPr>
        <w:jc w:val="center"/>
        <w:rPr>
          <w:b/>
          <w:sz w:val="28"/>
          <w:szCs w:val="28"/>
        </w:rPr>
      </w:pPr>
      <w:r w:rsidRPr="00AC2D5C">
        <w:rPr>
          <w:b/>
          <w:sz w:val="28"/>
          <w:szCs w:val="28"/>
        </w:rPr>
        <w:t>ОТЧЕТ</w:t>
      </w:r>
    </w:p>
    <w:p w:rsidR="00DD2327" w:rsidRPr="00AC2D5C" w:rsidRDefault="00DD2327" w:rsidP="00DD2327">
      <w:pPr>
        <w:jc w:val="center"/>
        <w:rPr>
          <w:b/>
          <w:sz w:val="28"/>
          <w:szCs w:val="28"/>
        </w:rPr>
      </w:pPr>
      <w:r w:rsidRPr="00AC2D5C">
        <w:rPr>
          <w:b/>
          <w:sz w:val="28"/>
          <w:szCs w:val="28"/>
        </w:rPr>
        <w:t>О проведении соревнований</w:t>
      </w:r>
    </w:p>
    <w:p w:rsidR="00DD2327" w:rsidRPr="00AC2D5C" w:rsidRDefault="00DD2327" w:rsidP="00DD2327">
      <w:pPr>
        <w:rPr>
          <w:sz w:val="28"/>
          <w:szCs w:val="28"/>
        </w:rPr>
      </w:pPr>
      <w:r w:rsidRPr="00AC2D5C">
        <w:rPr>
          <w:sz w:val="28"/>
          <w:szCs w:val="28"/>
        </w:rPr>
        <w:t>____________________________________________________________________________________________________________________________________</w:t>
      </w:r>
    </w:p>
    <w:p w:rsidR="00DD2327" w:rsidRPr="00AC2D5C" w:rsidRDefault="00DD2327" w:rsidP="00DD2327">
      <w:pPr>
        <w:rPr>
          <w:sz w:val="28"/>
          <w:szCs w:val="28"/>
        </w:rPr>
      </w:pPr>
      <w:r w:rsidRPr="00AC2D5C">
        <w:rPr>
          <w:sz w:val="28"/>
          <w:szCs w:val="28"/>
        </w:rPr>
        <w:t>«______»___________________20___г.</w:t>
      </w:r>
    </w:p>
    <w:p w:rsidR="00DD2327" w:rsidRPr="00AC2D5C" w:rsidRDefault="00DD2327" w:rsidP="00DD2327">
      <w:pPr>
        <w:rPr>
          <w:sz w:val="28"/>
          <w:szCs w:val="28"/>
        </w:rPr>
      </w:pPr>
      <w:r w:rsidRPr="00AC2D5C">
        <w:rPr>
          <w:sz w:val="28"/>
          <w:szCs w:val="28"/>
        </w:rPr>
        <w:t>_________________________________________</w:t>
      </w:r>
    </w:p>
    <w:p w:rsidR="00DD2327" w:rsidRPr="00AC2D5C" w:rsidRDefault="00DD2327" w:rsidP="00DD2327">
      <w:pPr>
        <w:rPr>
          <w:sz w:val="28"/>
          <w:szCs w:val="28"/>
        </w:rPr>
      </w:pPr>
    </w:p>
    <w:p w:rsidR="00DD2327" w:rsidRPr="00AC2D5C" w:rsidRDefault="00DD2327" w:rsidP="00DD2327">
      <w:pPr>
        <w:rPr>
          <w:sz w:val="28"/>
          <w:szCs w:val="28"/>
        </w:rPr>
      </w:pPr>
      <w:r w:rsidRPr="00AC2D5C">
        <w:rPr>
          <w:sz w:val="28"/>
          <w:szCs w:val="28"/>
        </w:rPr>
        <w:t>Список участник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2327" w:rsidRPr="00AC2D5C" w:rsidRDefault="00DD2327" w:rsidP="00DD2327">
      <w:pPr>
        <w:rPr>
          <w:sz w:val="28"/>
          <w:szCs w:val="28"/>
        </w:rPr>
      </w:pPr>
      <w:proofErr w:type="gramStart"/>
      <w:r w:rsidRPr="00AC2D5C">
        <w:rPr>
          <w:sz w:val="28"/>
          <w:szCs w:val="28"/>
        </w:rPr>
        <w:t>Показанные</w:t>
      </w:r>
      <w:proofErr w:type="gramEnd"/>
      <w:r w:rsidRPr="00AC2D5C">
        <w:rPr>
          <w:sz w:val="28"/>
          <w:szCs w:val="28"/>
        </w:rPr>
        <w:t xml:space="preserve"> результату (дисциплина, фамилия, имя, возрастная группа, результат, место, тренер)</w:t>
      </w:r>
    </w:p>
    <w:p w:rsidR="00DD2327" w:rsidRPr="00AC2D5C" w:rsidRDefault="00DD2327" w:rsidP="00DD2327">
      <w:pPr>
        <w:rPr>
          <w:sz w:val="28"/>
          <w:szCs w:val="28"/>
        </w:rPr>
      </w:pPr>
      <w:r w:rsidRPr="00AC2D5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2327" w:rsidRPr="00AC2D5C" w:rsidRDefault="00DD2327" w:rsidP="00DD2327">
      <w:pPr>
        <w:rPr>
          <w:sz w:val="28"/>
          <w:szCs w:val="28"/>
        </w:rPr>
      </w:pPr>
    </w:p>
    <w:p w:rsidR="00DD2327" w:rsidRPr="00AC2D5C" w:rsidRDefault="00DD2327" w:rsidP="00DD2327">
      <w:pPr>
        <w:rPr>
          <w:sz w:val="28"/>
          <w:szCs w:val="28"/>
        </w:rPr>
      </w:pPr>
    </w:p>
    <w:p w:rsidR="00DD2327" w:rsidRPr="00AC2D5C" w:rsidRDefault="00DD2327" w:rsidP="00DD2327">
      <w:pPr>
        <w:rPr>
          <w:sz w:val="28"/>
          <w:szCs w:val="28"/>
        </w:rPr>
      </w:pPr>
      <w:r w:rsidRPr="00AC2D5C">
        <w:rPr>
          <w:sz w:val="28"/>
          <w:szCs w:val="28"/>
        </w:rPr>
        <w:t>Копии протоколов, выписки, таблицы прилагаются.</w:t>
      </w:r>
    </w:p>
    <w:p w:rsidR="00DD2327" w:rsidRPr="00AC2D5C" w:rsidRDefault="00DD2327" w:rsidP="00DD2327">
      <w:pPr>
        <w:rPr>
          <w:sz w:val="28"/>
          <w:szCs w:val="28"/>
        </w:rPr>
      </w:pPr>
    </w:p>
    <w:p w:rsidR="00DD2327" w:rsidRPr="00AC2D5C" w:rsidRDefault="00DD2327" w:rsidP="00DD2327">
      <w:pPr>
        <w:rPr>
          <w:sz w:val="28"/>
          <w:szCs w:val="28"/>
        </w:rPr>
      </w:pPr>
      <w:r w:rsidRPr="00AC2D5C">
        <w:rPr>
          <w:sz w:val="28"/>
          <w:szCs w:val="28"/>
        </w:rPr>
        <w:t>Отчет составил:______________________________________/______________________________/</w:t>
      </w:r>
    </w:p>
    <w:p w:rsidR="00DD2327" w:rsidRPr="00AC2D5C" w:rsidRDefault="00DD2327" w:rsidP="00DD2327">
      <w:pPr>
        <w:rPr>
          <w:sz w:val="28"/>
          <w:szCs w:val="28"/>
        </w:rPr>
      </w:pPr>
      <w:r w:rsidRPr="00AC2D5C">
        <w:rPr>
          <w:sz w:val="28"/>
          <w:szCs w:val="28"/>
        </w:rPr>
        <w:t>«_________»___________________________201_____г.</w:t>
      </w:r>
    </w:p>
    <w:p w:rsidR="00DD2327" w:rsidRPr="00AC2D5C" w:rsidRDefault="00DD2327" w:rsidP="00DD2327">
      <w:pPr>
        <w:jc w:val="right"/>
        <w:rPr>
          <w:sz w:val="28"/>
        </w:rPr>
      </w:pPr>
    </w:p>
    <w:p w:rsidR="00DD2327" w:rsidRPr="00AC2D5C" w:rsidRDefault="00DD2327" w:rsidP="00DD2327">
      <w:pPr>
        <w:ind w:left="4320"/>
        <w:jc w:val="both"/>
        <w:rPr>
          <w:sz w:val="28"/>
          <w:szCs w:val="28"/>
        </w:rPr>
      </w:pPr>
      <w:r w:rsidRPr="00AC2D5C">
        <w:br w:type="page"/>
      </w:r>
      <w:r w:rsidRPr="00AC2D5C">
        <w:rPr>
          <w:sz w:val="28"/>
          <w:szCs w:val="28"/>
        </w:rPr>
        <w:lastRenderedPageBreak/>
        <w:t>Приложение № 2</w:t>
      </w:r>
    </w:p>
    <w:p w:rsidR="00DD2327" w:rsidRPr="00AC2D5C" w:rsidRDefault="00DD2327" w:rsidP="00DD2327">
      <w:pPr>
        <w:ind w:left="4320"/>
        <w:jc w:val="both"/>
        <w:rPr>
          <w:sz w:val="28"/>
          <w:szCs w:val="28"/>
        </w:rPr>
      </w:pPr>
      <w:r w:rsidRPr="00AC2D5C">
        <w:rPr>
          <w:sz w:val="28"/>
          <w:szCs w:val="28"/>
        </w:rPr>
        <w:t xml:space="preserve">к постановлению администрации </w:t>
      </w:r>
    </w:p>
    <w:p w:rsidR="00DD2327" w:rsidRPr="00AC2D5C" w:rsidRDefault="00DD2327" w:rsidP="00DD2327">
      <w:pPr>
        <w:ind w:left="4320"/>
        <w:jc w:val="both"/>
        <w:rPr>
          <w:sz w:val="28"/>
          <w:szCs w:val="28"/>
        </w:rPr>
      </w:pPr>
      <w:r w:rsidRPr="00AC2D5C">
        <w:rPr>
          <w:sz w:val="28"/>
          <w:szCs w:val="28"/>
        </w:rPr>
        <w:t xml:space="preserve">городского округа </w:t>
      </w:r>
    </w:p>
    <w:p w:rsidR="00DD2327" w:rsidRPr="00AC2D5C" w:rsidRDefault="00DD2327" w:rsidP="00DD2327">
      <w:pPr>
        <w:ind w:left="4320"/>
        <w:jc w:val="both"/>
        <w:rPr>
          <w:sz w:val="28"/>
          <w:szCs w:val="28"/>
        </w:rPr>
      </w:pPr>
      <w:r w:rsidRPr="00AC2D5C">
        <w:rPr>
          <w:sz w:val="28"/>
          <w:szCs w:val="28"/>
        </w:rPr>
        <w:t xml:space="preserve">муниципального образования </w:t>
      </w:r>
    </w:p>
    <w:p w:rsidR="00DD2327" w:rsidRPr="00AC2D5C" w:rsidRDefault="00DD2327" w:rsidP="00DD2327">
      <w:pPr>
        <w:ind w:left="4320"/>
        <w:jc w:val="both"/>
        <w:rPr>
          <w:sz w:val="28"/>
          <w:szCs w:val="28"/>
        </w:rPr>
      </w:pPr>
      <w:r w:rsidRPr="00AC2D5C">
        <w:rPr>
          <w:sz w:val="28"/>
          <w:szCs w:val="28"/>
        </w:rPr>
        <w:t xml:space="preserve">"город Саянск" </w:t>
      </w:r>
    </w:p>
    <w:p w:rsidR="00DD2327" w:rsidRPr="00AC2D5C" w:rsidRDefault="00DD2327" w:rsidP="00DD2327">
      <w:pPr>
        <w:ind w:left="4320"/>
        <w:jc w:val="both"/>
        <w:rPr>
          <w:sz w:val="28"/>
          <w:szCs w:val="28"/>
        </w:rPr>
      </w:pPr>
      <w:r w:rsidRPr="00AC2D5C">
        <w:rPr>
          <w:sz w:val="28"/>
          <w:szCs w:val="28"/>
        </w:rPr>
        <w:t>от 27.07.2012г. № 110-37-805-12</w:t>
      </w:r>
    </w:p>
    <w:p w:rsidR="00DD2327" w:rsidRPr="00AC2D5C" w:rsidRDefault="00DD2327" w:rsidP="00DD2327">
      <w:pPr>
        <w:spacing w:line="360" w:lineRule="auto"/>
        <w:jc w:val="center"/>
        <w:rPr>
          <w:b/>
          <w:sz w:val="28"/>
          <w:szCs w:val="28"/>
        </w:rPr>
      </w:pPr>
    </w:p>
    <w:p w:rsidR="00DD2327" w:rsidRPr="00AC2D5C" w:rsidRDefault="00DD2327" w:rsidP="00DD2327">
      <w:pPr>
        <w:jc w:val="center"/>
        <w:rPr>
          <w:b/>
          <w:sz w:val="28"/>
          <w:szCs w:val="28"/>
        </w:rPr>
      </w:pPr>
      <w:r w:rsidRPr="00AC2D5C">
        <w:rPr>
          <w:b/>
          <w:sz w:val="28"/>
          <w:szCs w:val="28"/>
        </w:rPr>
        <w:t xml:space="preserve">Административный регламент </w:t>
      </w:r>
    </w:p>
    <w:p w:rsidR="00DD2327" w:rsidRPr="00AC2D5C" w:rsidRDefault="00DD2327" w:rsidP="00DD2327">
      <w:pPr>
        <w:jc w:val="center"/>
        <w:rPr>
          <w:sz w:val="28"/>
          <w:szCs w:val="28"/>
        </w:rPr>
      </w:pPr>
      <w:r w:rsidRPr="00AC2D5C">
        <w:rPr>
          <w:sz w:val="28"/>
          <w:szCs w:val="28"/>
        </w:rPr>
        <w:t xml:space="preserve">предоставления муниципальной услуги </w:t>
      </w:r>
    </w:p>
    <w:p w:rsidR="00DD2327" w:rsidRPr="00AC2D5C" w:rsidRDefault="00DD2327" w:rsidP="00DD2327">
      <w:pPr>
        <w:jc w:val="center"/>
        <w:rPr>
          <w:b/>
          <w:sz w:val="28"/>
          <w:szCs w:val="28"/>
        </w:rPr>
      </w:pPr>
      <w:r w:rsidRPr="00AC2D5C">
        <w:rPr>
          <w:sz w:val="28"/>
          <w:szCs w:val="28"/>
        </w:rPr>
        <w:t>«Предоставление в пользование населению муниципальных спортивных сооружений» на территории муниципального образования «город Саянск»</w:t>
      </w:r>
    </w:p>
    <w:p w:rsidR="00DD2327" w:rsidRPr="00AC2D5C" w:rsidRDefault="00DD2327" w:rsidP="00DD2327">
      <w:pPr>
        <w:jc w:val="both"/>
        <w:rPr>
          <w:sz w:val="28"/>
          <w:szCs w:val="28"/>
        </w:rPr>
      </w:pPr>
    </w:p>
    <w:p w:rsidR="00DD2327" w:rsidRPr="00AC2D5C" w:rsidRDefault="00DD2327" w:rsidP="00DD2327">
      <w:pPr>
        <w:jc w:val="center"/>
        <w:outlineLvl w:val="0"/>
        <w:rPr>
          <w:b/>
          <w:sz w:val="28"/>
          <w:szCs w:val="28"/>
        </w:rPr>
      </w:pPr>
      <w:r w:rsidRPr="00AC2D5C">
        <w:rPr>
          <w:b/>
          <w:sz w:val="28"/>
          <w:szCs w:val="28"/>
        </w:rPr>
        <w:t>1. Общие положения</w:t>
      </w:r>
    </w:p>
    <w:p w:rsidR="00DD2327" w:rsidRPr="00AC2D5C" w:rsidRDefault="00DD2327" w:rsidP="00DD2327">
      <w:pPr>
        <w:jc w:val="center"/>
        <w:outlineLvl w:val="0"/>
        <w:rPr>
          <w:b/>
          <w:sz w:val="28"/>
          <w:szCs w:val="28"/>
        </w:rPr>
      </w:pPr>
    </w:p>
    <w:p w:rsidR="00DD2327" w:rsidRPr="00AC2D5C" w:rsidRDefault="00DD2327" w:rsidP="00DD2327">
      <w:pPr>
        <w:ind w:firstLine="720"/>
        <w:jc w:val="both"/>
        <w:rPr>
          <w:sz w:val="28"/>
          <w:szCs w:val="28"/>
        </w:rPr>
      </w:pPr>
      <w:r w:rsidRPr="00AC2D5C">
        <w:rPr>
          <w:sz w:val="28"/>
          <w:szCs w:val="28"/>
        </w:rPr>
        <w:t>1.1. Настоящий административный регламент (далее – Регламент) определяет основные действия при предоставлении муниципальной услуги «Предоставление в пользование населению муниципальных спортивных сооружений» (далее – муниципальная услуга), порядок, сроки и последовательность действий (административных процедур) при предоставлении муниципальной услуги.</w:t>
      </w:r>
    </w:p>
    <w:p w:rsidR="00DD2327" w:rsidRPr="00AC2D5C" w:rsidRDefault="00DD2327" w:rsidP="00DD2327">
      <w:pPr>
        <w:ind w:firstLine="720"/>
        <w:jc w:val="both"/>
        <w:rPr>
          <w:bCs/>
          <w:sz w:val="28"/>
          <w:szCs w:val="28"/>
        </w:rPr>
      </w:pPr>
      <w:r w:rsidRPr="00AC2D5C">
        <w:rPr>
          <w:sz w:val="28"/>
          <w:szCs w:val="28"/>
        </w:rPr>
        <w:t>1.2. Муниципальная услуга предоставляется муниципальным спортивно-оздоровительным учреждением «Центр физической подготовки «Мегаполис-спорт» (далее – МСОУ ЦФП «Мегаполис-спорт») и муниципальным бюджетным образовательным учреждением дополнительного образования детей Детско-юношеская спортивная школа (далее – МБОУ ДОД ДЮСШ)</w:t>
      </w:r>
      <w:r w:rsidRPr="00AC2D5C">
        <w:rPr>
          <w:bCs/>
          <w:sz w:val="28"/>
          <w:szCs w:val="28"/>
        </w:rPr>
        <w:t>.</w:t>
      </w:r>
    </w:p>
    <w:p w:rsidR="00DD2327" w:rsidRPr="00AC2D5C" w:rsidRDefault="00DD2327" w:rsidP="00DD2327">
      <w:pPr>
        <w:ind w:firstLine="709"/>
        <w:jc w:val="both"/>
        <w:rPr>
          <w:bCs/>
          <w:sz w:val="28"/>
          <w:szCs w:val="28"/>
        </w:rPr>
      </w:pPr>
      <w:r w:rsidRPr="00AC2D5C">
        <w:rPr>
          <w:bCs/>
          <w:sz w:val="28"/>
          <w:szCs w:val="28"/>
        </w:rPr>
        <w:t xml:space="preserve">1.3. Предоставление муниципальной услуги осуществляется в соответствии </w:t>
      </w:r>
      <w:proofErr w:type="gramStart"/>
      <w:r w:rsidRPr="00AC2D5C">
        <w:rPr>
          <w:bCs/>
          <w:sz w:val="28"/>
          <w:szCs w:val="28"/>
        </w:rPr>
        <w:t>с</w:t>
      </w:r>
      <w:proofErr w:type="gramEnd"/>
      <w:r w:rsidRPr="00AC2D5C">
        <w:rPr>
          <w:bCs/>
          <w:sz w:val="28"/>
          <w:szCs w:val="28"/>
        </w:rPr>
        <w:t>:</w:t>
      </w:r>
    </w:p>
    <w:p w:rsidR="00DD2327" w:rsidRPr="00AC2D5C" w:rsidRDefault="00DD2327" w:rsidP="00DD2327">
      <w:pPr>
        <w:ind w:firstLine="709"/>
        <w:jc w:val="both"/>
        <w:rPr>
          <w:sz w:val="28"/>
          <w:szCs w:val="28"/>
        </w:rPr>
      </w:pPr>
      <w:r w:rsidRPr="00AC2D5C">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DD2327" w:rsidRPr="00AC2D5C" w:rsidRDefault="00DD2327" w:rsidP="00DD2327">
      <w:pPr>
        <w:ind w:firstLine="709"/>
        <w:jc w:val="both"/>
        <w:rPr>
          <w:sz w:val="28"/>
          <w:szCs w:val="28"/>
        </w:rPr>
      </w:pPr>
      <w:r w:rsidRPr="00AC2D5C">
        <w:rPr>
          <w:sz w:val="28"/>
          <w:szCs w:val="28"/>
        </w:rPr>
        <w:t>- Федеральным законом от 4 декабря 2007 года № 329-ФЗ «О физической культуре и спорте в Российской Федерации»;</w:t>
      </w:r>
    </w:p>
    <w:p w:rsidR="00DD2327" w:rsidRPr="00AC2D5C" w:rsidRDefault="00DD2327" w:rsidP="00DD2327">
      <w:pPr>
        <w:jc w:val="both"/>
        <w:rPr>
          <w:sz w:val="28"/>
          <w:szCs w:val="28"/>
        </w:rPr>
      </w:pPr>
      <w:r w:rsidRPr="00AC2D5C">
        <w:rPr>
          <w:sz w:val="28"/>
          <w:szCs w:val="28"/>
        </w:rPr>
        <w:t>- Федеральный закон от 02 мая 2006года № 59-ФЗ «О порядке рассмотрения обращений граждан Российской Федерации»;</w:t>
      </w:r>
    </w:p>
    <w:p w:rsidR="00DD2327" w:rsidRPr="00AC2D5C" w:rsidRDefault="00DD2327" w:rsidP="00DD2327">
      <w:pPr>
        <w:jc w:val="both"/>
        <w:rPr>
          <w:sz w:val="28"/>
          <w:szCs w:val="28"/>
        </w:rPr>
      </w:pPr>
      <w:r w:rsidRPr="00AC2D5C">
        <w:rPr>
          <w:sz w:val="28"/>
          <w:szCs w:val="28"/>
        </w:rPr>
        <w:t xml:space="preserve">- Устав муниципального образования «город Саянск». </w:t>
      </w:r>
    </w:p>
    <w:p w:rsidR="00DD2327" w:rsidRPr="00AC2D5C" w:rsidRDefault="00DD2327" w:rsidP="00DD2327">
      <w:pPr>
        <w:tabs>
          <w:tab w:val="left" w:pos="1260"/>
        </w:tabs>
        <w:ind w:firstLine="709"/>
        <w:jc w:val="both"/>
        <w:rPr>
          <w:i/>
          <w:sz w:val="28"/>
          <w:szCs w:val="28"/>
        </w:rPr>
      </w:pPr>
      <w:r w:rsidRPr="00AC2D5C">
        <w:rPr>
          <w:sz w:val="28"/>
          <w:szCs w:val="28"/>
        </w:rPr>
        <w:t>1.4. Конечным результатом предоставления муниципальной услуги является предоставление в пользование населению спортивных сооружений, принадлежащих на праве оперативного управления МСОУ ЦФП «Мегаполис-спорт» или предоставление в пользование населению спортивных сооружений, принадлежащих на праве оперативного управления МБОУ ДОД ДЮСШ. (далее – спортивные сооружения)</w:t>
      </w:r>
    </w:p>
    <w:p w:rsidR="00DD2327" w:rsidRPr="00AC2D5C" w:rsidRDefault="00DD2327" w:rsidP="00DD2327">
      <w:pPr>
        <w:ind w:firstLine="709"/>
        <w:jc w:val="both"/>
        <w:rPr>
          <w:sz w:val="28"/>
          <w:szCs w:val="28"/>
        </w:rPr>
      </w:pPr>
      <w:r w:rsidRPr="00AC2D5C">
        <w:rPr>
          <w:sz w:val="28"/>
          <w:szCs w:val="28"/>
        </w:rPr>
        <w:t>1.5. Получателями муниципальной услуги (далее – Заявитель), имеющими намерение получить в пользование спортивные сооружения, выступают физические и юридические лица, а также индивидуальные предприниматели.</w:t>
      </w:r>
    </w:p>
    <w:p w:rsidR="00DD2327" w:rsidRPr="00AC2D5C" w:rsidRDefault="00DD2327" w:rsidP="00DD2327">
      <w:pPr>
        <w:ind w:left="720"/>
        <w:jc w:val="both"/>
        <w:rPr>
          <w:sz w:val="28"/>
          <w:szCs w:val="28"/>
        </w:rPr>
      </w:pPr>
    </w:p>
    <w:p w:rsidR="00DD2327" w:rsidRPr="00AC2D5C" w:rsidRDefault="00DD2327" w:rsidP="00DD2327">
      <w:pPr>
        <w:ind w:firstLine="4"/>
        <w:jc w:val="center"/>
        <w:outlineLvl w:val="0"/>
        <w:rPr>
          <w:b/>
          <w:sz w:val="28"/>
          <w:szCs w:val="28"/>
        </w:rPr>
      </w:pPr>
      <w:r w:rsidRPr="00AC2D5C">
        <w:rPr>
          <w:b/>
          <w:sz w:val="28"/>
          <w:szCs w:val="28"/>
        </w:rPr>
        <w:br w:type="page"/>
      </w:r>
      <w:r w:rsidRPr="00AC2D5C">
        <w:rPr>
          <w:b/>
          <w:sz w:val="28"/>
          <w:szCs w:val="28"/>
        </w:rPr>
        <w:lastRenderedPageBreak/>
        <w:t xml:space="preserve">2. Стандарт предоставления </w:t>
      </w:r>
    </w:p>
    <w:p w:rsidR="00DD2327" w:rsidRPr="00AC2D5C" w:rsidRDefault="00DD2327" w:rsidP="00DD2327">
      <w:pPr>
        <w:ind w:firstLine="4"/>
        <w:jc w:val="center"/>
        <w:outlineLvl w:val="0"/>
        <w:rPr>
          <w:b/>
          <w:sz w:val="28"/>
          <w:szCs w:val="28"/>
        </w:rPr>
      </w:pPr>
      <w:r w:rsidRPr="00AC2D5C">
        <w:rPr>
          <w:b/>
          <w:sz w:val="28"/>
          <w:szCs w:val="28"/>
        </w:rPr>
        <w:t>муниципальной услуги</w:t>
      </w:r>
    </w:p>
    <w:p w:rsidR="00DD2327" w:rsidRPr="00AC2D5C" w:rsidRDefault="00DD2327" w:rsidP="00DD2327">
      <w:pPr>
        <w:jc w:val="both"/>
        <w:rPr>
          <w:sz w:val="28"/>
          <w:szCs w:val="28"/>
        </w:rPr>
      </w:pPr>
      <w:r w:rsidRPr="00AC2D5C">
        <w:rPr>
          <w:sz w:val="28"/>
          <w:szCs w:val="28"/>
        </w:rPr>
        <w:t>2.1. Наименование муниципальной услуги – Предоставление в пользование населению муниципальных спортивных сооружений.</w:t>
      </w:r>
    </w:p>
    <w:p w:rsidR="00DD2327" w:rsidRPr="00AC2D5C" w:rsidRDefault="00DD2327" w:rsidP="00DD2327">
      <w:pPr>
        <w:jc w:val="both"/>
        <w:rPr>
          <w:sz w:val="28"/>
          <w:szCs w:val="28"/>
        </w:rPr>
      </w:pPr>
      <w:r w:rsidRPr="00AC2D5C">
        <w:rPr>
          <w:sz w:val="28"/>
          <w:szCs w:val="28"/>
        </w:rPr>
        <w:t xml:space="preserve">2.2. Предоставление муниципальной услуги осуществляет МСОУ ЦФП «Мегаполис-спорт» и МБОУ ДОД ДЮСШ. </w:t>
      </w:r>
    </w:p>
    <w:p w:rsidR="006901D5" w:rsidRPr="00AC2D5C" w:rsidRDefault="006901D5" w:rsidP="006901D5">
      <w:pPr>
        <w:jc w:val="both"/>
        <w:rPr>
          <w:sz w:val="28"/>
          <w:szCs w:val="28"/>
        </w:rPr>
      </w:pPr>
      <w:r w:rsidRPr="00AC2D5C">
        <w:rPr>
          <w:sz w:val="28"/>
          <w:szCs w:val="28"/>
        </w:rPr>
        <w:t xml:space="preserve">2.3. Результатом предоставления муниципальной услуги являются </w:t>
      </w:r>
    </w:p>
    <w:p w:rsidR="006901D5" w:rsidRPr="00AC2D5C" w:rsidRDefault="006901D5" w:rsidP="006901D5">
      <w:pPr>
        <w:ind w:firstLine="709"/>
        <w:jc w:val="both"/>
        <w:rPr>
          <w:sz w:val="28"/>
          <w:szCs w:val="28"/>
        </w:rPr>
      </w:pPr>
      <w:r w:rsidRPr="00AC2D5C">
        <w:rPr>
          <w:sz w:val="28"/>
          <w:szCs w:val="28"/>
        </w:rPr>
        <w:t>1) предоставление в пользование населению муниципальных спортивных сооружений;</w:t>
      </w:r>
    </w:p>
    <w:p w:rsidR="006901D5" w:rsidRPr="00AC2D5C" w:rsidRDefault="006901D5" w:rsidP="006901D5">
      <w:pPr>
        <w:ind w:firstLine="709"/>
        <w:jc w:val="both"/>
        <w:rPr>
          <w:sz w:val="28"/>
          <w:szCs w:val="28"/>
        </w:rPr>
      </w:pPr>
      <w:r w:rsidRPr="00AC2D5C">
        <w:rPr>
          <w:sz w:val="28"/>
          <w:szCs w:val="28"/>
        </w:rPr>
        <w:t>2) отказ в предоставлении в пользование населению муниципальных спортивных сооружений.</w:t>
      </w:r>
    </w:p>
    <w:p w:rsidR="00DD2327" w:rsidRPr="00AC2D5C" w:rsidRDefault="00DD2327" w:rsidP="00DD2327">
      <w:pPr>
        <w:jc w:val="both"/>
        <w:rPr>
          <w:sz w:val="28"/>
          <w:szCs w:val="28"/>
        </w:rPr>
      </w:pPr>
      <w:r w:rsidRPr="00AC2D5C">
        <w:rPr>
          <w:sz w:val="28"/>
          <w:szCs w:val="28"/>
        </w:rPr>
        <w:t>2.4. Перечень спортивных сооружений, их местонахождение, почтовый адрес, графики работы и справочные телефоны указаны в приложении №1 к настоящему Регламенту.</w:t>
      </w:r>
    </w:p>
    <w:p w:rsidR="00DD2327" w:rsidRPr="00AC2D5C" w:rsidRDefault="00DD2327" w:rsidP="00DD2327">
      <w:pPr>
        <w:jc w:val="both"/>
        <w:rPr>
          <w:sz w:val="28"/>
          <w:szCs w:val="28"/>
        </w:rPr>
      </w:pPr>
      <w:r w:rsidRPr="00AC2D5C">
        <w:rPr>
          <w:sz w:val="28"/>
          <w:szCs w:val="28"/>
        </w:rPr>
        <w:t xml:space="preserve">2.5. Предоставление муниципальной услуги осуществляется в соответствии со следующими нормативными правовыми актами: </w:t>
      </w:r>
    </w:p>
    <w:p w:rsidR="00DD2327" w:rsidRPr="00AC2D5C" w:rsidRDefault="00DD2327" w:rsidP="00DD2327">
      <w:pPr>
        <w:jc w:val="both"/>
        <w:rPr>
          <w:sz w:val="28"/>
          <w:szCs w:val="28"/>
        </w:rPr>
      </w:pPr>
      <w:r w:rsidRPr="00AC2D5C">
        <w:rPr>
          <w:sz w:val="28"/>
          <w:szCs w:val="28"/>
        </w:rPr>
        <w:t xml:space="preserve">- Конституцией Российской Федерации; </w:t>
      </w:r>
    </w:p>
    <w:p w:rsidR="00DD2327" w:rsidRPr="00AC2D5C" w:rsidRDefault="00DD2327" w:rsidP="00DD2327">
      <w:pPr>
        <w:jc w:val="both"/>
        <w:rPr>
          <w:sz w:val="28"/>
          <w:szCs w:val="28"/>
        </w:rPr>
      </w:pPr>
      <w:r w:rsidRPr="00AC2D5C">
        <w:rPr>
          <w:sz w:val="28"/>
          <w:szCs w:val="28"/>
        </w:rPr>
        <w:t xml:space="preserve">- Федеральным законом от 04 декабря 2007 года № 329-ФЗ «О физической культуре и спорте в Российской Федерации»; </w:t>
      </w:r>
    </w:p>
    <w:p w:rsidR="00DD2327" w:rsidRPr="00AC2D5C" w:rsidRDefault="00DD2327" w:rsidP="00DD2327">
      <w:pPr>
        <w:jc w:val="both"/>
        <w:rPr>
          <w:sz w:val="28"/>
          <w:szCs w:val="28"/>
        </w:rPr>
      </w:pPr>
      <w:r w:rsidRPr="00AC2D5C">
        <w:rPr>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w:t>
      </w:r>
    </w:p>
    <w:p w:rsidR="00DD2327" w:rsidRPr="00AC2D5C" w:rsidRDefault="00DD2327" w:rsidP="00DD2327">
      <w:pPr>
        <w:jc w:val="both"/>
        <w:rPr>
          <w:sz w:val="28"/>
          <w:szCs w:val="28"/>
        </w:rPr>
      </w:pPr>
      <w:r w:rsidRPr="00AC2D5C">
        <w:rPr>
          <w:sz w:val="28"/>
          <w:szCs w:val="28"/>
        </w:rPr>
        <w:t>- Федеральным законом от 27 июля 2010 года № 210-ФЗ «Об организации предоставления государственных и муниципальных услуг»;</w:t>
      </w:r>
    </w:p>
    <w:p w:rsidR="00DD2327" w:rsidRPr="00AC2D5C" w:rsidRDefault="00DD2327" w:rsidP="00DD2327">
      <w:pPr>
        <w:jc w:val="both"/>
        <w:rPr>
          <w:sz w:val="28"/>
          <w:szCs w:val="28"/>
        </w:rPr>
      </w:pPr>
      <w:r w:rsidRPr="00AC2D5C">
        <w:rPr>
          <w:sz w:val="28"/>
          <w:szCs w:val="28"/>
        </w:rPr>
        <w:t>- Федеральный закон от 02 мая 2006 года № 59-ФЗ «О порядке рассмотрения обращений граждан Российской Федерации»;</w:t>
      </w:r>
    </w:p>
    <w:p w:rsidR="00DD2327" w:rsidRPr="00AC2D5C" w:rsidRDefault="00DD2327" w:rsidP="00DD2327">
      <w:pPr>
        <w:jc w:val="both"/>
        <w:rPr>
          <w:sz w:val="28"/>
          <w:szCs w:val="28"/>
        </w:rPr>
      </w:pPr>
      <w:r w:rsidRPr="00AC2D5C">
        <w:rPr>
          <w:sz w:val="28"/>
          <w:szCs w:val="28"/>
        </w:rPr>
        <w:t xml:space="preserve">- Устав муниципального образования «город Саянск». </w:t>
      </w:r>
    </w:p>
    <w:p w:rsidR="00DD2327" w:rsidRPr="00AC2D5C" w:rsidRDefault="00DD2327" w:rsidP="00DD2327">
      <w:pPr>
        <w:jc w:val="both"/>
        <w:rPr>
          <w:sz w:val="28"/>
          <w:szCs w:val="28"/>
        </w:rPr>
      </w:pPr>
      <w:r w:rsidRPr="00AC2D5C">
        <w:rPr>
          <w:sz w:val="28"/>
          <w:szCs w:val="28"/>
        </w:rPr>
        <w:t xml:space="preserve">2.6. В перечень документов, необходимых для предоставления муниципальной услуги входят: </w:t>
      </w:r>
    </w:p>
    <w:p w:rsidR="00DD2327" w:rsidRPr="00AC2D5C" w:rsidRDefault="00DD2327" w:rsidP="00DD2327">
      <w:pPr>
        <w:autoSpaceDE w:val="0"/>
        <w:autoSpaceDN w:val="0"/>
        <w:adjustRightInd w:val="0"/>
        <w:ind w:firstLine="720"/>
        <w:jc w:val="both"/>
        <w:outlineLvl w:val="2"/>
        <w:rPr>
          <w:sz w:val="28"/>
          <w:szCs w:val="28"/>
        </w:rPr>
      </w:pPr>
      <w:r w:rsidRPr="00AC2D5C">
        <w:rPr>
          <w:sz w:val="28"/>
          <w:szCs w:val="28"/>
        </w:rPr>
        <w:t>1) заявление в свободной форме на предоставление муниципальной услуги на имя директора МСОУ ЦФП «Мегаполис-спорт» или директора МБОУ ДОД ДЮСШ;</w:t>
      </w:r>
    </w:p>
    <w:p w:rsidR="00DD2327" w:rsidRPr="00AC2D5C" w:rsidRDefault="00DD2327" w:rsidP="00DD2327">
      <w:pPr>
        <w:pStyle w:val="ConsPlusNormal"/>
        <w:ind w:firstLine="709"/>
        <w:jc w:val="both"/>
        <w:rPr>
          <w:rFonts w:ascii="Times New Roman" w:hAnsi="Times New Roman" w:cs="Times New Roman"/>
          <w:sz w:val="28"/>
          <w:szCs w:val="28"/>
        </w:rPr>
      </w:pPr>
      <w:r w:rsidRPr="00AC2D5C">
        <w:rPr>
          <w:rFonts w:ascii="Times New Roman" w:hAnsi="Times New Roman" w:cs="Times New Roman"/>
          <w:sz w:val="28"/>
          <w:szCs w:val="28"/>
        </w:rPr>
        <w:t>2)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DD2327" w:rsidRPr="00AC2D5C" w:rsidRDefault="00DD2327" w:rsidP="00DD2327">
      <w:pPr>
        <w:jc w:val="both"/>
        <w:rPr>
          <w:sz w:val="28"/>
          <w:szCs w:val="28"/>
        </w:rPr>
      </w:pPr>
      <w:r w:rsidRPr="00AC2D5C">
        <w:rPr>
          <w:sz w:val="28"/>
          <w:szCs w:val="28"/>
        </w:rPr>
        <w:t>2.7 МСОУ ЦФП «Мегаполис-спорт» или МБОУ ДОД ДЮСШ не вправе требовать от заявителя:</w:t>
      </w:r>
    </w:p>
    <w:p w:rsidR="00DD2327" w:rsidRPr="00AC2D5C" w:rsidRDefault="00DD2327" w:rsidP="00DD2327">
      <w:pPr>
        <w:ind w:left="720"/>
        <w:jc w:val="both"/>
        <w:rPr>
          <w:sz w:val="28"/>
          <w:szCs w:val="28"/>
        </w:rPr>
      </w:pPr>
      <w:r w:rsidRPr="00AC2D5C">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2327" w:rsidRPr="00AC2D5C" w:rsidRDefault="00DD2327" w:rsidP="00DD2327">
      <w:pPr>
        <w:ind w:left="720"/>
        <w:jc w:val="both"/>
        <w:rPr>
          <w:sz w:val="28"/>
          <w:szCs w:val="28"/>
        </w:rPr>
      </w:pPr>
      <w:r w:rsidRPr="00AC2D5C">
        <w:rPr>
          <w:sz w:val="28"/>
          <w:szCs w:val="28"/>
        </w:rPr>
        <w:t>2)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2327" w:rsidRPr="00AC2D5C" w:rsidRDefault="00DD2327" w:rsidP="00DD2327">
      <w:pPr>
        <w:ind w:left="720"/>
        <w:jc w:val="both"/>
        <w:rPr>
          <w:sz w:val="28"/>
          <w:szCs w:val="28"/>
        </w:rPr>
      </w:pPr>
      <w:r w:rsidRPr="00AC2D5C">
        <w:rPr>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предусмотренных законодательством Российской Федерации.</w:t>
      </w:r>
    </w:p>
    <w:p w:rsidR="00DD2327" w:rsidRPr="00AC2D5C" w:rsidRDefault="00DD2327" w:rsidP="00DD2327">
      <w:pPr>
        <w:jc w:val="both"/>
        <w:rPr>
          <w:sz w:val="28"/>
          <w:szCs w:val="28"/>
        </w:rPr>
      </w:pPr>
      <w:r w:rsidRPr="00AC2D5C">
        <w:rPr>
          <w:sz w:val="28"/>
          <w:szCs w:val="28"/>
        </w:rPr>
        <w:t xml:space="preserve">2.8. Основанием для отказа в приеме документов, необходимых для предоставления муниципальной услуги является отсутствие документов, указанных в п.2.6. настоящего Регламента. </w:t>
      </w:r>
    </w:p>
    <w:p w:rsidR="00DD2327" w:rsidRPr="00AC2D5C" w:rsidRDefault="00DD2327" w:rsidP="00DD2327">
      <w:pPr>
        <w:jc w:val="both"/>
        <w:rPr>
          <w:sz w:val="28"/>
          <w:szCs w:val="28"/>
        </w:rPr>
      </w:pPr>
      <w:r w:rsidRPr="00AC2D5C">
        <w:rPr>
          <w:sz w:val="28"/>
          <w:szCs w:val="28"/>
        </w:rPr>
        <w:t>2.9. Основанием для отказа в предоставлении муниципальной услуги является непредставление необходимых документов, указанных в п.2.6. настоящего Регламента.</w:t>
      </w:r>
    </w:p>
    <w:p w:rsidR="00DD2327" w:rsidRPr="00AC2D5C" w:rsidRDefault="00DD2327" w:rsidP="00DD2327">
      <w:pPr>
        <w:jc w:val="both"/>
        <w:rPr>
          <w:sz w:val="28"/>
          <w:szCs w:val="28"/>
        </w:rPr>
      </w:pPr>
      <w:proofErr w:type="gramStart"/>
      <w:r w:rsidRPr="00AC2D5C">
        <w:rPr>
          <w:sz w:val="28"/>
          <w:szCs w:val="28"/>
        </w:rPr>
        <w:t>Консультации по вопросам предоставления муниципальной услуги предоставляются специалистами МСОУ ЦФП «Мегаполис-спорт» в случае непосредственного обращения в МСОУ ЦФП «Мегаполис-спорт», обращения по телефону, электронной почте или при поступлении письменных обращений, или специалистами МБОУ ДОД ДЮСШ в случае непосредственного обращения в МБОУ ДОД ДЮСШ, обращения по телефону, электронной почте или при поступлении письменных обращений.</w:t>
      </w:r>
      <w:proofErr w:type="gramEnd"/>
    </w:p>
    <w:p w:rsidR="00DD2327" w:rsidRPr="00AC2D5C" w:rsidRDefault="00DD2327" w:rsidP="00DD2327">
      <w:pPr>
        <w:jc w:val="both"/>
        <w:rPr>
          <w:sz w:val="28"/>
          <w:szCs w:val="28"/>
        </w:rPr>
      </w:pPr>
      <w:r w:rsidRPr="00AC2D5C">
        <w:rPr>
          <w:sz w:val="28"/>
          <w:szCs w:val="28"/>
        </w:rPr>
        <w:t>2.10 Информацию о правилах предоставления муниципальной услуги можно получить по адресам:</w:t>
      </w:r>
    </w:p>
    <w:p w:rsidR="00DD2327" w:rsidRPr="00AC2D5C" w:rsidRDefault="00DD2327" w:rsidP="00DD2327">
      <w:pPr>
        <w:ind w:firstLine="708"/>
        <w:jc w:val="both"/>
        <w:rPr>
          <w:sz w:val="28"/>
          <w:szCs w:val="28"/>
        </w:rPr>
      </w:pPr>
      <w:r w:rsidRPr="00AC2D5C">
        <w:rPr>
          <w:sz w:val="28"/>
          <w:szCs w:val="28"/>
        </w:rPr>
        <w:t xml:space="preserve">МСОУ ЦФП «Мегаполис-спорт»: </w:t>
      </w:r>
      <w:proofErr w:type="gramStart"/>
      <w:r w:rsidRPr="00AC2D5C">
        <w:rPr>
          <w:sz w:val="28"/>
          <w:szCs w:val="28"/>
        </w:rPr>
        <w:t>г</w:t>
      </w:r>
      <w:proofErr w:type="gramEnd"/>
      <w:r w:rsidRPr="00AC2D5C">
        <w:rPr>
          <w:sz w:val="28"/>
          <w:szCs w:val="28"/>
        </w:rPr>
        <w:t xml:space="preserve">. Саянск, Микрорайон Олимпийский, дом № 24, </w:t>
      </w:r>
    </w:p>
    <w:p w:rsidR="00DD2327" w:rsidRPr="00AC2D5C" w:rsidRDefault="00DD2327" w:rsidP="00DD2327">
      <w:pPr>
        <w:ind w:firstLine="708"/>
        <w:jc w:val="both"/>
        <w:rPr>
          <w:sz w:val="28"/>
          <w:szCs w:val="28"/>
        </w:rPr>
      </w:pPr>
      <w:r w:rsidRPr="00AC2D5C">
        <w:rPr>
          <w:sz w:val="28"/>
          <w:szCs w:val="28"/>
        </w:rPr>
        <w:t>МБОУ ДОД ДЮСШ: г. Саянск, Микрорайон Строителей, дом № 26,</w:t>
      </w:r>
    </w:p>
    <w:p w:rsidR="00DD2327" w:rsidRPr="00AC2D5C" w:rsidRDefault="00DD2327" w:rsidP="00DD2327">
      <w:pPr>
        <w:jc w:val="both"/>
        <w:rPr>
          <w:sz w:val="28"/>
          <w:szCs w:val="28"/>
        </w:rPr>
      </w:pPr>
      <w:r w:rsidRPr="00AC2D5C">
        <w:rPr>
          <w:sz w:val="28"/>
          <w:szCs w:val="28"/>
        </w:rPr>
        <w:t>По телефонам:</w:t>
      </w:r>
    </w:p>
    <w:p w:rsidR="00DD2327" w:rsidRPr="00AC2D5C" w:rsidRDefault="00DD2327" w:rsidP="00DD2327">
      <w:pPr>
        <w:jc w:val="both"/>
        <w:rPr>
          <w:sz w:val="28"/>
          <w:szCs w:val="28"/>
        </w:rPr>
      </w:pPr>
      <w:r w:rsidRPr="00AC2D5C">
        <w:rPr>
          <w:sz w:val="28"/>
          <w:szCs w:val="28"/>
        </w:rPr>
        <w:t xml:space="preserve">МСОУ ЦФП «Мегаполис-спорт»: (839553) 5-15-02, </w:t>
      </w:r>
    </w:p>
    <w:p w:rsidR="00DD2327" w:rsidRPr="00AC2D5C" w:rsidRDefault="00DD2327" w:rsidP="00DD2327">
      <w:pPr>
        <w:jc w:val="both"/>
        <w:rPr>
          <w:sz w:val="28"/>
          <w:szCs w:val="28"/>
        </w:rPr>
      </w:pPr>
      <w:r w:rsidRPr="00AC2D5C">
        <w:rPr>
          <w:sz w:val="28"/>
          <w:szCs w:val="28"/>
        </w:rPr>
        <w:t>МБОУ ДОД ДЮСШ: (839553) 5-81-99</w:t>
      </w:r>
    </w:p>
    <w:p w:rsidR="00DD2327" w:rsidRPr="00AC2D5C" w:rsidRDefault="00DD2327" w:rsidP="00DD2327">
      <w:pPr>
        <w:jc w:val="both"/>
        <w:rPr>
          <w:sz w:val="28"/>
          <w:szCs w:val="28"/>
        </w:rPr>
      </w:pPr>
      <w:r w:rsidRPr="00AC2D5C">
        <w:rPr>
          <w:sz w:val="28"/>
          <w:szCs w:val="28"/>
        </w:rPr>
        <w:t xml:space="preserve">На официальном сайте в сети Интернет: </w:t>
      </w:r>
      <w:r w:rsidRPr="00AC2D5C">
        <w:rPr>
          <w:sz w:val="28"/>
          <w:szCs w:val="28"/>
          <w:lang w:val="en-US"/>
        </w:rPr>
        <w:t>www</w:t>
      </w:r>
      <w:r w:rsidRPr="00AC2D5C">
        <w:rPr>
          <w:sz w:val="28"/>
          <w:szCs w:val="28"/>
        </w:rPr>
        <w:t>.</w:t>
      </w:r>
      <w:proofErr w:type="spellStart"/>
      <w:r w:rsidRPr="00AC2D5C">
        <w:rPr>
          <w:sz w:val="28"/>
          <w:szCs w:val="28"/>
          <w:lang w:val="en-US"/>
        </w:rPr>
        <w:t>admsayansk</w:t>
      </w:r>
      <w:proofErr w:type="spellEnd"/>
      <w:r w:rsidRPr="00AC2D5C">
        <w:rPr>
          <w:sz w:val="28"/>
          <w:szCs w:val="28"/>
        </w:rPr>
        <w:t>.</w:t>
      </w:r>
      <w:proofErr w:type="spellStart"/>
      <w:r w:rsidRPr="00AC2D5C">
        <w:rPr>
          <w:sz w:val="28"/>
          <w:szCs w:val="28"/>
          <w:lang w:val="en-US"/>
        </w:rPr>
        <w:t>ru</w:t>
      </w:r>
      <w:proofErr w:type="spellEnd"/>
    </w:p>
    <w:p w:rsidR="00DD2327" w:rsidRPr="00AC2D5C" w:rsidRDefault="00DD2327" w:rsidP="00DD2327">
      <w:pPr>
        <w:jc w:val="both"/>
        <w:rPr>
          <w:sz w:val="28"/>
          <w:szCs w:val="28"/>
        </w:rPr>
      </w:pPr>
      <w:r w:rsidRPr="00AC2D5C">
        <w:rPr>
          <w:sz w:val="28"/>
          <w:szCs w:val="28"/>
        </w:rPr>
        <w:t>График работы МСОУ ЦФП «Мегаполис-спорт»:</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График работы МБОУ ДОД ДЮСШ:</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На информационных стендах, расположенных в МСОУ ЦФП «Мегаполис-спорт», в МБОУ ДОД ДЮСШ, спортивных сооружениях, размещается следующая информация:</w:t>
      </w:r>
    </w:p>
    <w:p w:rsidR="00DD2327" w:rsidRPr="00AC2D5C" w:rsidRDefault="00DD2327" w:rsidP="00DD2327">
      <w:pPr>
        <w:numPr>
          <w:ilvl w:val="0"/>
          <w:numId w:val="5"/>
        </w:numPr>
        <w:jc w:val="both"/>
        <w:rPr>
          <w:sz w:val="28"/>
          <w:szCs w:val="28"/>
        </w:rPr>
      </w:pPr>
      <w:r w:rsidRPr="00AC2D5C">
        <w:rPr>
          <w:sz w:val="28"/>
          <w:szCs w:val="28"/>
        </w:rPr>
        <w:t>график работы;</w:t>
      </w:r>
    </w:p>
    <w:p w:rsidR="00DD2327" w:rsidRPr="00AC2D5C" w:rsidRDefault="00DD2327" w:rsidP="00DD2327">
      <w:pPr>
        <w:numPr>
          <w:ilvl w:val="0"/>
          <w:numId w:val="5"/>
        </w:numPr>
        <w:jc w:val="both"/>
        <w:rPr>
          <w:sz w:val="28"/>
          <w:szCs w:val="28"/>
        </w:rPr>
      </w:pPr>
      <w:r w:rsidRPr="00AC2D5C">
        <w:rPr>
          <w:sz w:val="28"/>
          <w:szCs w:val="28"/>
        </w:rPr>
        <w:t>перечень оказываемых услуг;</w:t>
      </w:r>
    </w:p>
    <w:p w:rsidR="00DD2327" w:rsidRPr="00AC2D5C" w:rsidRDefault="00DD2327" w:rsidP="00DD2327">
      <w:pPr>
        <w:numPr>
          <w:ilvl w:val="0"/>
          <w:numId w:val="5"/>
        </w:numPr>
        <w:jc w:val="both"/>
        <w:rPr>
          <w:sz w:val="28"/>
          <w:szCs w:val="28"/>
        </w:rPr>
      </w:pPr>
      <w:r w:rsidRPr="00AC2D5C">
        <w:rPr>
          <w:sz w:val="28"/>
          <w:szCs w:val="28"/>
        </w:rPr>
        <w:t xml:space="preserve">перечень документов, предоставляемых для получения муниципальной услуги. </w:t>
      </w:r>
    </w:p>
    <w:p w:rsidR="00DD2327" w:rsidRPr="00AC2D5C" w:rsidRDefault="00DD2327" w:rsidP="00DD2327">
      <w:pPr>
        <w:suppressAutoHyphens/>
        <w:jc w:val="both"/>
        <w:rPr>
          <w:sz w:val="28"/>
          <w:szCs w:val="28"/>
        </w:rPr>
      </w:pPr>
      <w:r w:rsidRPr="00AC2D5C">
        <w:rPr>
          <w:sz w:val="28"/>
          <w:szCs w:val="28"/>
        </w:rPr>
        <w:t>2.11. Информацию о правилах предоставления муниципальной услуги можно получить в порядке предварительного консультирования.</w:t>
      </w:r>
    </w:p>
    <w:p w:rsidR="00DD2327" w:rsidRPr="00AC2D5C" w:rsidRDefault="00DD2327" w:rsidP="00DD2327">
      <w:pPr>
        <w:jc w:val="both"/>
        <w:rPr>
          <w:sz w:val="28"/>
          <w:szCs w:val="28"/>
        </w:rPr>
      </w:pPr>
      <w:r w:rsidRPr="00AC2D5C">
        <w:rPr>
          <w:sz w:val="28"/>
          <w:szCs w:val="28"/>
        </w:rPr>
        <w:t>2.12. Предварительное консультирование о правилах предоставления муниципальной услуги осуществляется работниками и руководителями МСОУ ЦФП «Мегаполис-спорт» и/или МБОУ ДОД ДЮСШ при личном обращении, по телефону или электронной почте.</w:t>
      </w:r>
    </w:p>
    <w:p w:rsidR="00DD2327" w:rsidRPr="00AC2D5C" w:rsidRDefault="00DD2327" w:rsidP="00DD2327">
      <w:pPr>
        <w:suppressAutoHyphens/>
        <w:jc w:val="both"/>
        <w:rPr>
          <w:sz w:val="28"/>
          <w:szCs w:val="28"/>
        </w:rPr>
      </w:pPr>
      <w:r w:rsidRPr="00AC2D5C">
        <w:rPr>
          <w:sz w:val="28"/>
          <w:szCs w:val="28"/>
        </w:rPr>
        <w:t>2.13. При предварительном консультировании представляется следующая информация:</w:t>
      </w:r>
    </w:p>
    <w:p w:rsidR="00DD2327" w:rsidRPr="00AC2D5C" w:rsidRDefault="00DD2327" w:rsidP="00DD2327">
      <w:pPr>
        <w:tabs>
          <w:tab w:val="num" w:pos="0"/>
        </w:tabs>
        <w:suppressAutoHyphens/>
        <w:ind w:firstLine="540"/>
        <w:jc w:val="both"/>
        <w:rPr>
          <w:sz w:val="28"/>
          <w:szCs w:val="28"/>
        </w:rPr>
      </w:pPr>
      <w:r w:rsidRPr="00AC2D5C">
        <w:rPr>
          <w:sz w:val="28"/>
          <w:szCs w:val="28"/>
        </w:rPr>
        <w:lastRenderedPageBreak/>
        <w:t>- о месте нахождения спортивных сооружений;</w:t>
      </w:r>
    </w:p>
    <w:p w:rsidR="00DD2327" w:rsidRPr="00AC2D5C" w:rsidRDefault="00DD2327" w:rsidP="00DD2327">
      <w:pPr>
        <w:tabs>
          <w:tab w:val="num" w:pos="0"/>
        </w:tabs>
        <w:suppressAutoHyphens/>
        <w:ind w:firstLine="540"/>
        <w:jc w:val="both"/>
        <w:rPr>
          <w:sz w:val="28"/>
          <w:szCs w:val="28"/>
        </w:rPr>
      </w:pPr>
      <w:r w:rsidRPr="00AC2D5C">
        <w:rPr>
          <w:sz w:val="28"/>
          <w:szCs w:val="28"/>
        </w:rPr>
        <w:t>- о графике работы спортивных сооружений;</w:t>
      </w:r>
    </w:p>
    <w:p w:rsidR="00DD2327" w:rsidRPr="00AC2D5C" w:rsidRDefault="00DD2327" w:rsidP="00DD2327">
      <w:pPr>
        <w:tabs>
          <w:tab w:val="num" w:pos="0"/>
        </w:tabs>
        <w:suppressAutoHyphens/>
        <w:ind w:firstLine="540"/>
        <w:jc w:val="both"/>
        <w:rPr>
          <w:sz w:val="28"/>
          <w:szCs w:val="28"/>
        </w:rPr>
      </w:pPr>
      <w:r w:rsidRPr="00AC2D5C">
        <w:rPr>
          <w:sz w:val="28"/>
          <w:szCs w:val="28"/>
        </w:rPr>
        <w:t>- о перечне оказываемых услуг;</w:t>
      </w:r>
    </w:p>
    <w:p w:rsidR="00DD2327" w:rsidRPr="00AC2D5C" w:rsidRDefault="00DD2327" w:rsidP="00DD2327">
      <w:pPr>
        <w:tabs>
          <w:tab w:val="num" w:pos="0"/>
        </w:tabs>
        <w:suppressAutoHyphens/>
        <w:ind w:firstLine="540"/>
        <w:jc w:val="both"/>
        <w:rPr>
          <w:sz w:val="28"/>
          <w:szCs w:val="28"/>
        </w:rPr>
      </w:pPr>
      <w:r w:rsidRPr="00AC2D5C">
        <w:rPr>
          <w:sz w:val="28"/>
          <w:szCs w:val="28"/>
        </w:rPr>
        <w:t>- о стоимости предоставления муниципальной услуги;</w:t>
      </w:r>
    </w:p>
    <w:p w:rsidR="00DD2327" w:rsidRPr="00AC2D5C" w:rsidRDefault="00DD2327" w:rsidP="00DD2327">
      <w:pPr>
        <w:tabs>
          <w:tab w:val="num" w:pos="0"/>
        </w:tabs>
        <w:suppressAutoHyphens/>
        <w:ind w:firstLine="540"/>
        <w:jc w:val="both"/>
        <w:rPr>
          <w:sz w:val="28"/>
          <w:szCs w:val="28"/>
        </w:rPr>
      </w:pPr>
      <w:r w:rsidRPr="00AC2D5C">
        <w:rPr>
          <w:sz w:val="28"/>
          <w:szCs w:val="28"/>
        </w:rPr>
        <w:t>- о перечне необходимых документов для предоставления муниципальной услуги;</w:t>
      </w:r>
    </w:p>
    <w:p w:rsidR="00DD2327" w:rsidRPr="00AC2D5C" w:rsidRDefault="00DD2327" w:rsidP="00DD2327">
      <w:pPr>
        <w:tabs>
          <w:tab w:val="num" w:pos="0"/>
        </w:tabs>
        <w:suppressAutoHyphens/>
        <w:ind w:firstLine="540"/>
        <w:jc w:val="both"/>
        <w:rPr>
          <w:sz w:val="28"/>
          <w:szCs w:val="28"/>
        </w:rPr>
      </w:pPr>
      <w:r w:rsidRPr="00AC2D5C">
        <w:rPr>
          <w:sz w:val="28"/>
          <w:szCs w:val="28"/>
        </w:rPr>
        <w:t>- об основаниях отказа в предоставлении муниципальной услуги.</w:t>
      </w:r>
    </w:p>
    <w:p w:rsidR="00DD2327" w:rsidRPr="00AC2D5C" w:rsidRDefault="00DD2327" w:rsidP="00DD2327">
      <w:pPr>
        <w:suppressAutoHyphens/>
        <w:jc w:val="both"/>
        <w:rPr>
          <w:sz w:val="28"/>
          <w:szCs w:val="28"/>
        </w:rPr>
      </w:pPr>
      <w:r w:rsidRPr="00AC2D5C">
        <w:rPr>
          <w:sz w:val="28"/>
          <w:szCs w:val="28"/>
        </w:rPr>
        <w:t>2.14. Время предварительного консультирования не должно превышать 5 минут.</w:t>
      </w:r>
    </w:p>
    <w:p w:rsidR="00DD2327" w:rsidRPr="00AC2D5C" w:rsidRDefault="00DD2327" w:rsidP="00DD2327">
      <w:pPr>
        <w:suppressAutoHyphens/>
        <w:jc w:val="both"/>
        <w:rPr>
          <w:sz w:val="28"/>
          <w:szCs w:val="28"/>
        </w:rPr>
      </w:pPr>
      <w:r w:rsidRPr="00AC2D5C">
        <w:rPr>
          <w:sz w:val="28"/>
          <w:szCs w:val="28"/>
        </w:rPr>
        <w:t>2.15. При консультировании по телефону работники и руководители МСОУ ЦФП «Мегаполис-спорт» и/или МБОУ ДОД ДЮСШ должны назвать занимаемую должность, фамилию, имя, отчество, а затем в вежливой форме дать точный и понятный ответ на поставленные вопросы. Если поставленный вопрос не относится к компетенции работников и руководителей МСОУ ЦФП «Мегаполис-спорт» и/или МБОУ ДОД ДЮСШ или подготовка ответа на вопрос требует продолжительного времени, они должны сообщить номер телефона должностного лица или организации, в чьей компетенции находится решение поставленного вопроса, либо предложить заявителю направить письменный запрос.</w:t>
      </w:r>
    </w:p>
    <w:p w:rsidR="00DD2327" w:rsidRPr="00AC2D5C" w:rsidRDefault="00DD2327" w:rsidP="00DD2327">
      <w:pPr>
        <w:jc w:val="both"/>
        <w:rPr>
          <w:sz w:val="28"/>
          <w:szCs w:val="28"/>
        </w:rPr>
      </w:pPr>
      <w:r w:rsidRPr="00AC2D5C">
        <w:rPr>
          <w:sz w:val="28"/>
          <w:szCs w:val="28"/>
        </w:rPr>
        <w:t>2.16. Муниципальная услуга предоставляется на платной основе в соответствии с тарифами на услуги, утвержденными постановлением администрации городского округа муниципального образования «город Саянск».</w:t>
      </w:r>
    </w:p>
    <w:p w:rsidR="00DD2327" w:rsidRPr="00AC2D5C" w:rsidRDefault="00DD2327" w:rsidP="00DD2327">
      <w:pPr>
        <w:jc w:val="both"/>
        <w:rPr>
          <w:sz w:val="28"/>
          <w:szCs w:val="28"/>
        </w:rPr>
      </w:pPr>
      <w:r w:rsidRPr="00AC2D5C">
        <w:rPr>
          <w:sz w:val="28"/>
          <w:szCs w:val="28"/>
        </w:rPr>
        <w:t>2.17. Регистрация запроса заявителя о порядке предоставления муниципальной услуги, регистрируется незамедлительно при поступлении в МСОУ ЦФП «Мегаполис-спорт» или МБОУ ДОД ДЮСШ.</w:t>
      </w:r>
    </w:p>
    <w:p w:rsidR="00DD2327" w:rsidRPr="00AC2D5C" w:rsidRDefault="00DD2327" w:rsidP="00DD2327">
      <w:pPr>
        <w:jc w:val="both"/>
        <w:rPr>
          <w:sz w:val="28"/>
          <w:szCs w:val="28"/>
        </w:rPr>
      </w:pPr>
      <w:r w:rsidRPr="00AC2D5C">
        <w:rPr>
          <w:sz w:val="28"/>
          <w:szCs w:val="28"/>
        </w:rPr>
        <w:t>2.18.</w:t>
      </w:r>
      <w:r w:rsidRPr="00AC2D5C">
        <w:rPr>
          <w:b/>
          <w:sz w:val="28"/>
          <w:szCs w:val="28"/>
        </w:rPr>
        <w:t xml:space="preserve"> </w:t>
      </w:r>
      <w:r w:rsidRPr="00AC2D5C">
        <w:rPr>
          <w:sz w:val="28"/>
          <w:szCs w:val="28"/>
        </w:rPr>
        <w:t>Информация о правилах предоставления муниципальной услуги заявителям предоставляется с использованием средств телефонной связи, электронной почты, непосредственно в МСОУ ЦФП «Мегаполис-спорт» или в МБОУ ДОД ДЮСШ.</w:t>
      </w:r>
    </w:p>
    <w:p w:rsidR="00DD2327" w:rsidRPr="00AC2D5C" w:rsidRDefault="00DD2327" w:rsidP="00DD2327">
      <w:pPr>
        <w:jc w:val="both"/>
        <w:rPr>
          <w:sz w:val="28"/>
          <w:szCs w:val="28"/>
        </w:rPr>
      </w:pPr>
      <w:r w:rsidRPr="00AC2D5C">
        <w:rPr>
          <w:sz w:val="28"/>
          <w:szCs w:val="28"/>
        </w:rPr>
        <w:t xml:space="preserve">Местонахождение МСОУ ЦФП «Мегаполис-спорт» и его почтовый адрес: 666304, Иркутская область, </w:t>
      </w:r>
      <w:proofErr w:type="gramStart"/>
      <w:r w:rsidRPr="00AC2D5C">
        <w:rPr>
          <w:sz w:val="28"/>
          <w:szCs w:val="28"/>
        </w:rPr>
        <w:t>г</w:t>
      </w:r>
      <w:proofErr w:type="gramEnd"/>
      <w:r w:rsidRPr="00AC2D5C">
        <w:rPr>
          <w:sz w:val="28"/>
          <w:szCs w:val="28"/>
        </w:rPr>
        <w:t>. Саянск, Микрорайон Олимпийский, дом № 24,</w:t>
      </w:r>
    </w:p>
    <w:p w:rsidR="00DD2327" w:rsidRPr="00AC2D5C" w:rsidRDefault="00DD2327" w:rsidP="00DD2327">
      <w:pPr>
        <w:jc w:val="both"/>
        <w:rPr>
          <w:sz w:val="28"/>
          <w:szCs w:val="28"/>
        </w:rPr>
      </w:pPr>
      <w:r w:rsidRPr="00AC2D5C">
        <w:rPr>
          <w:sz w:val="28"/>
          <w:szCs w:val="28"/>
        </w:rPr>
        <w:t xml:space="preserve">Телефон/факс МСОУ ЦФП «Мегаполис-спорт» (839553) 5-15-02, </w:t>
      </w:r>
    </w:p>
    <w:p w:rsidR="00DD2327" w:rsidRPr="00AC2D5C" w:rsidRDefault="00DD2327" w:rsidP="00DD2327">
      <w:pPr>
        <w:jc w:val="both"/>
        <w:rPr>
          <w:sz w:val="28"/>
          <w:szCs w:val="28"/>
        </w:rPr>
      </w:pPr>
      <w:r w:rsidRPr="00AC2D5C">
        <w:rPr>
          <w:sz w:val="28"/>
          <w:szCs w:val="28"/>
        </w:rPr>
        <w:t>График работы МСОУ ЦФП «Мегаполис-спорт»:</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Местонахождение МБОУ ДОД ДЮСШ и его почтовый адрес:</w:t>
      </w:r>
    </w:p>
    <w:p w:rsidR="00DD2327" w:rsidRPr="00AC2D5C" w:rsidRDefault="00DD2327" w:rsidP="00DD2327">
      <w:pPr>
        <w:jc w:val="both"/>
        <w:rPr>
          <w:sz w:val="28"/>
          <w:szCs w:val="28"/>
        </w:rPr>
      </w:pPr>
      <w:r w:rsidRPr="00AC2D5C">
        <w:rPr>
          <w:sz w:val="28"/>
          <w:szCs w:val="28"/>
        </w:rPr>
        <w:t xml:space="preserve">666303, Иркутская область, </w:t>
      </w:r>
      <w:proofErr w:type="gramStart"/>
      <w:r w:rsidRPr="00AC2D5C">
        <w:rPr>
          <w:sz w:val="28"/>
          <w:szCs w:val="28"/>
        </w:rPr>
        <w:t>г</w:t>
      </w:r>
      <w:proofErr w:type="gramEnd"/>
      <w:r w:rsidRPr="00AC2D5C">
        <w:rPr>
          <w:sz w:val="28"/>
          <w:szCs w:val="28"/>
        </w:rPr>
        <w:t xml:space="preserve">. Саянск, Микрорайон Строителей, дом № 26, </w:t>
      </w:r>
    </w:p>
    <w:p w:rsidR="00DD2327" w:rsidRPr="00AC2D5C" w:rsidRDefault="00DD2327" w:rsidP="00DD2327">
      <w:pPr>
        <w:jc w:val="both"/>
        <w:rPr>
          <w:sz w:val="28"/>
          <w:szCs w:val="28"/>
        </w:rPr>
      </w:pPr>
      <w:r w:rsidRPr="00AC2D5C">
        <w:rPr>
          <w:sz w:val="28"/>
          <w:szCs w:val="28"/>
        </w:rPr>
        <w:t xml:space="preserve">Телефон/факс МБОУ ДОД ДЮСШ (839553) 5-81-99, </w:t>
      </w:r>
    </w:p>
    <w:p w:rsidR="00DD2327" w:rsidRPr="00AC2D5C" w:rsidRDefault="00DD2327" w:rsidP="00DD2327">
      <w:pPr>
        <w:jc w:val="both"/>
        <w:rPr>
          <w:sz w:val="28"/>
          <w:szCs w:val="28"/>
        </w:rPr>
      </w:pPr>
      <w:r w:rsidRPr="00AC2D5C">
        <w:rPr>
          <w:sz w:val="28"/>
          <w:szCs w:val="28"/>
        </w:rPr>
        <w:t>График работы МБОУ ДОД ДЮСШ:</w:t>
      </w:r>
    </w:p>
    <w:p w:rsidR="00DD2327" w:rsidRPr="00AC2D5C" w:rsidRDefault="00DD2327" w:rsidP="00DD2327">
      <w:pPr>
        <w:jc w:val="both"/>
        <w:rPr>
          <w:sz w:val="28"/>
          <w:szCs w:val="28"/>
        </w:rPr>
      </w:pPr>
      <w:r w:rsidRPr="00AC2D5C">
        <w:rPr>
          <w:sz w:val="28"/>
          <w:szCs w:val="28"/>
        </w:rPr>
        <w:t xml:space="preserve">Понедельник – пятница 8.00 – 17.00, перерыв на обед с 12-00 до 13-00, выходные дни: суббота, воскресенье. </w:t>
      </w:r>
    </w:p>
    <w:p w:rsidR="00DD2327" w:rsidRPr="00AC2D5C" w:rsidRDefault="00DD2327" w:rsidP="00DD2327">
      <w:pPr>
        <w:jc w:val="both"/>
        <w:rPr>
          <w:sz w:val="28"/>
          <w:szCs w:val="28"/>
        </w:rPr>
      </w:pPr>
      <w:r w:rsidRPr="00AC2D5C">
        <w:rPr>
          <w:sz w:val="28"/>
          <w:szCs w:val="28"/>
        </w:rPr>
        <w:t xml:space="preserve">Сведения о местонахождении МСОУ ЦФП «Мегаполис-спорт» и МБОУ ДОД ДЮСШ, его почтовом адресе, адресе электронной почты, контактных телефонах, о графике работы размещены на официальном сайте администрации городского округа муниципального образования «город Саянск» </w:t>
      </w:r>
      <w:r w:rsidRPr="00AC2D5C">
        <w:rPr>
          <w:sz w:val="28"/>
          <w:szCs w:val="28"/>
          <w:lang w:val="en-US"/>
        </w:rPr>
        <w:t>www</w:t>
      </w:r>
      <w:r w:rsidRPr="00AC2D5C">
        <w:rPr>
          <w:sz w:val="28"/>
          <w:szCs w:val="28"/>
        </w:rPr>
        <w:t>.</w:t>
      </w:r>
      <w:proofErr w:type="spellStart"/>
      <w:r w:rsidRPr="00AC2D5C">
        <w:rPr>
          <w:sz w:val="28"/>
          <w:szCs w:val="28"/>
          <w:lang w:val="en-US"/>
        </w:rPr>
        <w:t>admsayansk</w:t>
      </w:r>
      <w:proofErr w:type="spellEnd"/>
      <w:r w:rsidRPr="00AC2D5C">
        <w:rPr>
          <w:sz w:val="28"/>
          <w:szCs w:val="28"/>
        </w:rPr>
        <w:t>.</w:t>
      </w:r>
      <w:proofErr w:type="spellStart"/>
      <w:r w:rsidRPr="00AC2D5C">
        <w:rPr>
          <w:sz w:val="28"/>
          <w:szCs w:val="28"/>
          <w:lang w:val="en-US"/>
        </w:rPr>
        <w:t>ru</w:t>
      </w:r>
      <w:proofErr w:type="spellEnd"/>
      <w:r w:rsidRPr="00AC2D5C">
        <w:rPr>
          <w:sz w:val="28"/>
          <w:szCs w:val="28"/>
        </w:rPr>
        <w:t xml:space="preserve"> и на информационных стендах в МСОУ ЦФП «Мегаполис-спорт» и в МБОУ ДОД ДЮСШ. </w:t>
      </w:r>
    </w:p>
    <w:p w:rsidR="00DD2327" w:rsidRPr="00AC2D5C" w:rsidRDefault="00DD2327" w:rsidP="00DD2327">
      <w:pPr>
        <w:jc w:val="both"/>
        <w:rPr>
          <w:b/>
          <w:sz w:val="28"/>
          <w:szCs w:val="28"/>
        </w:rPr>
      </w:pPr>
      <w:r w:rsidRPr="00AC2D5C">
        <w:rPr>
          <w:sz w:val="28"/>
          <w:szCs w:val="28"/>
        </w:rPr>
        <w:lastRenderedPageBreak/>
        <w:t>Сведения о графике работы дополнительно размещаются при входе в помещение МСОУ ЦФП «Мегаполис-спорт» и в помещение МБОУ ДОД ДЮСШ.</w:t>
      </w:r>
    </w:p>
    <w:p w:rsidR="00DD2327" w:rsidRPr="00AC2D5C" w:rsidRDefault="00DD2327" w:rsidP="00DD2327">
      <w:pPr>
        <w:tabs>
          <w:tab w:val="left" w:pos="3570"/>
        </w:tabs>
        <w:jc w:val="both"/>
        <w:rPr>
          <w:sz w:val="28"/>
          <w:szCs w:val="28"/>
        </w:rPr>
      </w:pPr>
      <w:r w:rsidRPr="00AC2D5C">
        <w:rPr>
          <w:sz w:val="28"/>
          <w:szCs w:val="28"/>
        </w:rPr>
        <w:t>2.19. Требования к местам предоставления муниципальной услуги.</w:t>
      </w:r>
    </w:p>
    <w:p w:rsidR="00DD2327" w:rsidRPr="00AC2D5C" w:rsidRDefault="00DD2327" w:rsidP="00DD2327">
      <w:pPr>
        <w:ind w:firstLine="709"/>
        <w:jc w:val="both"/>
        <w:rPr>
          <w:sz w:val="28"/>
          <w:szCs w:val="28"/>
        </w:rPr>
      </w:pPr>
      <w:r w:rsidRPr="00AC2D5C">
        <w:rPr>
          <w:sz w:val="28"/>
          <w:szCs w:val="28"/>
        </w:rPr>
        <w:t>Помещения для предоставления муниципальной услуги размещаются в</w:t>
      </w:r>
      <w:r w:rsidRPr="00AC2D5C">
        <w:rPr>
          <w:bCs/>
          <w:sz w:val="28"/>
          <w:szCs w:val="28"/>
        </w:rPr>
        <w:t xml:space="preserve"> спортивных сооружениях </w:t>
      </w:r>
      <w:r w:rsidRPr="00AC2D5C">
        <w:rPr>
          <w:sz w:val="28"/>
          <w:szCs w:val="28"/>
        </w:rPr>
        <w:t>(приложение № 1 к Регламенту).</w:t>
      </w:r>
    </w:p>
    <w:p w:rsidR="00DD2327" w:rsidRPr="00AC2D5C" w:rsidRDefault="00DD2327" w:rsidP="00DD2327">
      <w:pPr>
        <w:ind w:firstLine="720"/>
        <w:jc w:val="both"/>
        <w:rPr>
          <w:sz w:val="28"/>
          <w:szCs w:val="28"/>
        </w:rPr>
      </w:pPr>
      <w:r w:rsidRPr="00AC2D5C">
        <w:rPr>
          <w:sz w:val="28"/>
          <w:szCs w:val="28"/>
        </w:rPr>
        <w:t>Вход и выход из помещения оборудуются соответствующими указателями с автономными источниками бесперебойного питания.</w:t>
      </w:r>
    </w:p>
    <w:p w:rsidR="00DD2327" w:rsidRPr="00AC2D5C" w:rsidRDefault="00DD2327" w:rsidP="00DD2327">
      <w:pPr>
        <w:ind w:firstLine="720"/>
        <w:jc w:val="both"/>
        <w:rPr>
          <w:sz w:val="28"/>
          <w:szCs w:val="28"/>
        </w:rPr>
      </w:pPr>
      <w:r w:rsidRPr="00AC2D5C">
        <w:rPr>
          <w:sz w:val="28"/>
          <w:szCs w:val="28"/>
        </w:rPr>
        <w:t xml:space="preserve">В помещениях на видном месте размещаются схемы размещения средств пожаротушения и путей эвакуации посетителей и работников </w:t>
      </w:r>
      <w:r w:rsidRPr="00AC2D5C">
        <w:rPr>
          <w:bCs/>
          <w:sz w:val="28"/>
          <w:szCs w:val="28"/>
        </w:rPr>
        <w:t>спортивных сооружений</w:t>
      </w:r>
      <w:r w:rsidRPr="00AC2D5C">
        <w:rPr>
          <w:sz w:val="28"/>
          <w:szCs w:val="28"/>
        </w:rPr>
        <w:t>.</w:t>
      </w:r>
    </w:p>
    <w:p w:rsidR="00DD2327" w:rsidRPr="00AC2D5C" w:rsidRDefault="00DD2327" w:rsidP="00DD2327">
      <w:pPr>
        <w:pStyle w:val="ConsPlusNormal"/>
        <w:tabs>
          <w:tab w:val="left" w:pos="0"/>
        </w:tabs>
        <w:jc w:val="both"/>
        <w:rPr>
          <w:rFonts w:ascii="Times New Roman" w:hAnsi="Times New Roman" w:cs="Times New Roman"/>
          <w:sz w:val="28"/>
          <w:szCs w:val="28"/>
        </w:rPr>
      </w:pPr>
      <w:r w:rsidRPr="00AC2D5C">
        <w:rPr>
          <w:rFonts w:ascii="Times New Roman" w:hAnsi="Times New Roman" w:cs="Times New Roman"/>
          <w:sz w:val="28"/>
          <w:szCs w:val="28"/>
        </w:rPr>
        <w:t xml:space="preserve">В каждом спортивном сооружении на информационном стенде размещаются правила пользования спортивным сооружением. </w:t>
      </w:r>
    </w:p>
    <w:p w:rsidR="00DD2327" w:rsidRPr="00AC2D5C" w:rsidRDefault="00DD2327" w:rsidP="00DD2327">
      <w:pPr>
        <w:ind w:firstLine="720"/>
        <w:jc w:val="both"/>
        <w:rPr>
          <w:sz w:val="28"/>
          <w:szCs w:val="28"/>
        </w:rPr>
      </w:pPr>
      <w:r w:rsidRPr="00AC2D5C">
        <w:rPr>
          <w:sz w:val="28"/>
          <w:szCs w:val="28"/>
        </w:rPr>
        <w:t>Помещения оборудуются средствами пожаротушения и оповещения о возникновении чрезвычайной ситуации.</w:t>
      </w:r>
    </w:p>
    <w:p w:rsidR="00DD2327" w:rsidRPr="00AC2D5C" w:rsidRDefault="00DD2327" w:rsidP="00DD2327">
      <w:pPr>
        <w:ind w:firstLine="720"/>
        <w:jc w:val="both"/>
        <w:rPr>
          <w:sz w:val="28"/>
          <w:szCs w:val="28"/>
        </w:rPr>
      </w:pPr>
      <w:r w:rsidRPr="00AC2D5C">
        <w:rPr>
          <w:sz w:val="28"/>
          <w:szCs w:val="28"/>
        </w:rPr>
        <w:t xml:space="preserve">В каждом </w:t>
      </w:r>
      <w:r w:rsidRPr="00AC2D5C">
        <w:rPr>
          <w:bCs/>
          <w:sz w:val="28"/>
          <w:szCs w:val="28"/>
        </w:rPr>
        <w:t>спортивном сооружении</w:t>
      </w:r>
      <w:r w:rsidRPr="00AC2D5C">
        <w:rPr>
          <w:sz w:val="28"/>
          <w:szCs w:val="28"/>
        </w:rPr>
        <w:t xml:space="preserve"> имеется помещение для предварительного консультирования и приема заявителей, оборудованное столом, стульями, телефоном и письменными принадлежностями.</w:t>
      </w:r>
    </w:p>
    <w:p w:rsidR="00DD2327" w:rsidRPr="00AC2D5C" w:rsidRDefault="00DD2327" w:rsidP="00DD2327">
      <w:pPr>
        <w:ind w:firstLine="720"/>
        <w:jc w:val="both"/>
        <w:rPr>
          <w:sz w:val="28"/>
          <w:szCs w:val="28"/>
        </w:rPr>
      </w:pPr>
      <w:r w:rsidRPr="00AC2D5C">
        <w:rPr>
          <w:sz w:val="28"/>
          <w:szCs w:val="28"/>
        </w:rPr>
        <w:t>Помещения для предоставления муниципальной услуги оборудуются необходимым спортивным инвентарем.</w:t>
      </w:r>
    </w:p>
    <w:p w:rsidR="00DD2327" w:rsidRPr="00AC2D5C" w:rsidRDefault="00DD2327" w:rsidP="00DD2327">
      <w:pPr>
        <w:pStyle w:val="ConsPlusNormal"/>
        <w:tabs>
          <w:tab w:val="left" w:pos="0"/>
        </w:tabs>
        <w:jc w:val="both"/>
        <w:rPr>
          <w:rFonts w:ascii="Times New Roman" w:hAnsi="Times New Roman" w:cs="Times New Roman"/>
          <w:sz w:val="28"/>
          <w:szCs w:val="28"/>
        </w:rPr>
      </w:pPr>
      <w:r w:rsidRPr="00AC2D5C">
        <w:rPr>
          <w:rFonts w:ascii="Times New Roman" w:hAnsi="Times New Roman" w:cs="Times New Roman"/>
          <w:sz w:val="28"/>
          <w:szCs w:val="28"/>
        </w:rPr>
        <w:t xml:space="preserve">В местах предоставления муниципальной услуги предусматривается оборудование доступных мест общественного пользования (туалеты), хранения верхней одежды посетителей (гардеробы), раздевалок, душевых кабин. </w:t>
      </w:r>
    </w:p>
    <w:p w:rsidR="00DD2327" w:rsidRPr="00AC2D5C" w:rsidRDefault="00DD2327" w:rsidP="00DD2327">
      <w:pPr>
        <w:ind w:firstLine="680"/>
        <w:jc w:val="both"/>
        <w:rPr>
          <w:sz w:val="28"/>
          <w:szCs w:val="28"/>
        </w:rPr>
      </w:pPr>
    </w:p>
    <w:p w:rsidR="00134C92" w:rsidRPr="00AC2D5C" w:rsidRDefault="00134C92" w:rsidP="00134C92">
      <w:pPr>
        <w:jc w:val="center"/>
        <w:rPr>
          <w:b/>
          <w:sz w:val="28"/>
          <w:szCs w:val="28"/>
        </w:rPr>
      </w:pPr>
      <w:r w:rsidRPr="00AC2D5C">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D2327" w:rsidRPr="00AC2D5C" w:rsidRDefault="00DD2327" w:rsidP="00DD2327">
      <w:pPr>
        <w:jc w:val="center"/>
        <w:rPr>
          <w:b/>
          <w:sz w:val="28"/>
          <w:szCs w:val="28"/>
        </w:rPr>
      </w:pPr>
    </w:p>
    <w:p w:rsidR="00DD2327" w:rsidRPr="00AC2D5C" w:rsidRDefault="00DD2327" w:rsidP="00DD2327">
      <w:pPr>
        <w:ind w:firstLine="709"/>
        <w:jc w:val="both"/>
        <w:rPr>
          <w:rStyle w:val="FontStyle12"/>
          <w:sz w:val="28"/>
          <w:szCs w:val="28"/>
        </w:rPr>
      </w:pPr>
      <w:r w:rsidRPr="00AC2D5C">
        <w:rPr>
          <w:rStyle w:val="FontStyle12"/>
          <w:sz w:val="28"/>
          <w:szCs w:val="28"/>
        </w:rPr>
        <w:t>3.1.</w:t>
      </w:r>
      <w:r w:rsidRPr="00AC2D5C">
        <w:rPr>
          <w:rStyle w:val="FontStyle12"/>
          <w:sz w:val="28"/>
          <w:szCs w:val="28"/>
        </w:rPr>
        <w:tab/>
        <w:t>Последовательность административных действий (процедур):</w:t>
      </w:r>
    </w:p>
    <w:p w:rsidR="00DD2327" w:rsidRPr="00AC2D5C" w:rsidRDefault="00DD2327" w:rsidP="00DD2327">
      <w:pPr>
        <w:ind w:firstLine="709"/>
        <w:jc w:val="both"/>
        <w:rPr>
          <w:rStyle w:val="FontStyle12"/>
          <w:sz w:val="28"/>
          <w:szCs w:val="28"/>
        </w:rPr>
      </w:pPr>
      <w:r w:rsidRPr="00AC2D5C">
        <w:rPr>
          <w:rStyle w:val="FontStyle12"/>
          <w:sz w:val="28"/>
          <w:szCs w:val="28"/>
        </w:rPr>
        <w:t>3.1.1.</w:t>
      </w:r>
      <w:r w:rsidRPr="00AC2D5C">
        <w:rPr>
          <w:rStyle w:val="FontStyle12"/>
          <w:sz w:val="28"/>
          <w:szCs w:val="28"/>
        </w:rPr>
        <w:tab/>
        <w:t>Предоставление муниципальной услуги включает в себя следующие административные процедуры:</w:t>
      </w:r>
    </w:p>
    <w:p w:rsidR="00DD2327" w:rsidRPr="00AC2D5C" w:rsidRDefault="00DD2327" w:rsidP="00DD2327">
      <w:pPr>
        <w:numPr>
          <w:ilvl w:val="0"/>
          <w:numId w:val="11"/>
        </w:numPr>
        <w:jc w:val="both"/>
        <w:rPr>
          <w:rStyle w:val="FontStyle12"/>
          <w:sz w:val="28"/>
          <w:szCs w:val="28"/>
        </w:rPr>
      </w:pPr>
      <w:r w:rsidRPr="00AC2D5C">
        <w:rPr>
          <w:rStyle w:val="FontStyle12"/>
          <w:sz w:val="28"/>
          <w:szCs w:val="28"/>
        </w:rPr>
        <w:t>прием и регистрация документов;</w:t>
      </w:r>
    </w:p>
    <w:p w:rsidR="00DD2327" w:rsidRPr="00AC2D5C" w:rsidRDefault="00DD2327" w:rsidP="00DD2327">
      <w:pPr>
        <w:numPr>
          <w:ilvl w:val="0"/>
          <w:numId w:val="11"/>
        </w:numPr>
        <w:jc w:val="both"/>
        <w:rPr>
          <w:rStyle w:val="FontStyle12"/>
          <w:sz w:val="28"/>
          <w:szCs w:val="28"/>
        </w:rPr>
      </w:pPr>
      <w:r w:rsidRPr="00AC2D5C">
        <w:rPr>
          <w:rStyle w:val="FontStyle12"/>
          <w:sz w:val="28"/>
          <w:szCs w:val="28"/>
        </w:rPr>
        <w:t>принятие решения о предоставлении муниципальной услуги;</w:t>
      </w:r>
    </w:p>
    <w:p w:rsidR="00DD2327" w:rsidRPr="00AC2D5C" w:rsidRDefault="00DD2327" w:rsidP="00DD2327">
      <w:pPr>
        <w:numPr>
          <w:ilvl w:val="0"/>
          <w:numId w:val="11"/>
        </w:numPr>
        <w:jc w:val="both"/>
        <w:rPr>
          <w:rStyle w:val="FontStyle12"/>
          <w:sz w:val="28"/>
          <w:szCs w:val="28"/>
        </w:rPr>
      </w:pPr>
      <w:r w:rsidRPr="00AC2D5C">
        <w:rPr>
          <w:rStyle w:val="FontStyle12"/>
          <w:sz w:val="28"/>
          <w:szCs w:val="28"/>
        </w:rPr>
        <w:t>принятие решения об отказе представления муниципальной услуги;</w:t>
      </w:r>
    </w:p>
    <w:p w:rsidR="00DD2327" w:rsidRPr="00AC2D5C" w:rsidRDefault="00DD2327" w:rsidP="00DD2327">
      <w:pPr>
        <w:numPr>
          <w:ilvl w:val="0"/>
          <w:numId w:val="11"/>
        </w:numPr>
        <w:jc w:val="both"/>
        <w:rPr>
          <w:rStyle w:val="FontStyle12"/>
          <w:sz w:val="28"/>
          <w:szCs w:val="28"/>
        </w:rPr>
      </w:pPr>
      <w:r w:rsidRPr="00AC2D5C">
        <w:rPr>
          <w:rStyle w:val="FontStyle12"/>
          <w:sz w:val="28"/>
          <w:szCs w:val="28"/>
        </w:rPr>
        <w:t>предоставление заявителю спортивных сооружений в пользование.</w:t>
      </w:r>
    </w:p>
    <w:p w:rsidR="00DD2327" w:rsidRPr="00AC2D5C" w:rsidRDefault="00DD2327" w:rsidP="00DD2327">
      <w:pPr>
        <w:numPr>
          <w:ilvl w:val="0"/>
          <w:numId w:val="11"/>
        </w:numPr>
        <w:jc w:val="both"/>
        <w:rPr>
          <w:rStyle w:val="FontStyle12"/>
          <w:sz w:val="28"/>
          <w:szCs w:val="28"/>
        </w:rPr>
      </w:pPr>
      <w:r w:rsidRPr="00AC2D5C">
        <w:rPr>
          <w:rStyle w:val="FontStyle12"/>
          <w:sz w:val="28"/>
          <w:szCs w:val="28"/>
        </w:rPr>
        <w:t>контроль над исполнением муниципальной услуги.</w:t>
      </w:r>
    </w:p>
    <w:p w:rsidR="00DD2327" w:rsidRPr="00AC2D5C" w:rsidRDefault="00DD2327" w:rsidP="00DD2327">
      <w:pPr>
        <w:ind w:firstLine="709"/>
        <w:jc w:val="both"/>
        <w:rPr>
          <w:rStyle w:val="FontStyle12"/>
          <w:sz w:val="28"/>
          <w:szCs w:val="28"/>
        </w:rPr>
      </w:pPr>
      <w:r w:rsidRPr="00AC2D5C">
        <w:rPr>
          <w:rStyle w:val="FontStyle12"/>
          <w:sz w:val="28"/>
          <w:szCs w:val="28"/>
        </w:rPr>
        <w:t>3.1.2.</w:t>
      </w:r>
      <w:r w:rsidRPr="00AC2D5C">
        <w:rPr>
          <w:rStyle w:val="FontStyle12"/>
          <w:sz w:val="28"/>
          <w:szCs w:val="28"/>
        </w:rPr>
        <w:tab/>
        <w:t>Последовательность административных действий (процедур) по предоставлению муниципальной услуги отражена в блок - схеме, представленной в Приложении № 4 к настоящему Регламенту.</w:t>
      </w:r>
    </w:p>
    <w:p w:rsidR="00DD2327" w:rsidRPr="00AC2D5C" w:rsidRDefault="00DD2327" w:rsidP="00DD2327">
      <w:pPr>
        <w:ind w:firstLine="709"/>
        <w:jc w:val="both"/>
        <w:rPr>
          <w:rStyle w:val="FontStyle12"/>
          <w:sz w:val="28"/>
          <w:szCs w:val="28"/>
        </w:rPr>
      </w:pPr>
      <w:r w:rsidRPr="00AC2D5C">
        <w:rPr>
          <w:rStyle w:val="FontStyle12"/>
          <w:sz w:val="28"/>
          <w:szCs w:val="28"/>
        </w:rPr>
        <w:t>3.2.</w:t>
      </w:r>
      <w:r w:rsidRPr="00AC2D5C">
        <w:rPr>
          <w:rStyle w:val="FontStyle12"/>
          <w:sz w:val="28"/>
          <w:szCs w:val="28"/>
        </w:rPr>
        <w:tab/>
        <w:t>Приём и регистрация документов</w:t>
      </w:r>
    </w:p>
    <w:p w:rsidR="00DD2327" w:rsidRPr="00AC2D5C" w:rsidRDefault="00DD2327" w:rsidP="00DD2327">
      <w:pPr>
        <w:ind w:firstLine="709"/>
        <w:jc w:val="both"/>
        <w:rPr>
          <w:rStyle w:val="FontStyle12"/>
          <w:sz w:val="28"/>
          <w:szCs w:val="28"/>
        </w:rPr>
      </w:pPr>
      <w:r w:rsidRPr="00AC2D5C">
        <w:rPr>
          <w:rStyle w:val="FontStyle12"/>
          <w:sz w:val="28"/>
          <w:szCs w:val="28"/>
        </w:rPr>
        <w:t xml:space="preserve">3.2.1. Основанием для начала предоставления муниципальной услуги является предоставление комплекта документов, предусмотренных пунктом 2.6. настоящего Регламента, направленных </w:t>
      </w:r>
      <w:r w:rsidRPr="00AC2D5C">
        <w:rPr>
          <w:rStyle w:val="FontStyle12"/>
          <w:sz w:val="28"/>
          <w:szCs w:val="28"/>
        </w:rPr>
        <w:lastRenderedPageBreak/>
        <w:t>заявителем по почте или доставленных по одному из адресов, указанных в 2.10. настоящего регламента.</w:t>
      </w:r>
    </w:p>
    <w:p w:rsidR="00DD2327" w:rsidRPr="00AC2D5C" w:rsidRDefault="00DD2327" w:rsidP="00DD2327">
      <w:pPr>
        <w:ind w:firstLine="709"/>
        <w:jc w:val="both"/>
        <w:rPr>
          <w:rStyle w:val="FontStyle12"/>
          <w:sz w:val="28"/>
          <w:szCs w:val="28"/>
        </w:rPr>
      </w:pPr>
      <w:r w:rsidRPr="00AC2D5C">
        <w:rPr>
          <w:rStyle w:val="FontStyle12"/>
          <w:sz w:val="28"/>
          <w:szCs w:val="28"/>
        </w:rPr>
        <w:t>3.2.1.1. Направление документов по почте.</w:t>
      </w:r>
    </w:p>
    <w:p w:rsidR="00DD2327" w:rsidRPr="00AC2D5C" w:rsidRDefault="00DD2327" w:rsidP="00DD2327">
      <w:pPr>
        <w:ind w:firstLine="709"/>
        <w:jc w:val="both"/>
        <w:rPr>
          <w:rStyle w:val="FontStyle12"/>
          <w:sz w:val="28"/>
          <w:szCs w:val="28"/>
        </w:rPr>
      </w:pPr>
      <w:r w:rsidRPr="00AC2D5C">
        <w:rPr>
          <w:rStyle w:val="FontStyle12"/>
          <w:sz w:val="28"/>
          <w:szCs w:val="28"/>
        </w:rPr>
        <w:t>Специалист, ответственный за прием документов, вносит в электронную базу данных учета входящих запись о приеме документов, в том числе:</w:t>
      </w:r>
    </w:p>
    <w:p w:rsidR="00DD2327" w:rsidRPr="00AC2D5C" w:rsidRDefault="00DD2327" w:rsidP="00DD2327">
      <w:pPr>
        <w:numPr>
          <w:ilvl w:val="0"/>
          <w:numId w:val="9"/>
        </w:numPr>
        <w:jc w:val="both"/>
        <w:rPr>
          <w:rStyle w:val="FontStyle12"/>
          <w:sz w:val="28"/>
          <w:szCs w:val="28"/>
        </w:rPr>
      </w:pPr>
      <w:r w:rsidRPr="00AC2D5C">
        <w:rPr>
          <w:rStyle w:val="FontStyle12"/>
          <w:sz w:val="28"/>
          <w:szCs w:val="28"/>
        </w:rPr>
        <w:t>регистрационный номер;</w:t>
      </w:r>
    </w:p>
    <w:p w:rsidR="00DD2327" w:rsidRPr="00AC2D5C" w:rsidRDefault="00DD2327" w:rsidP="00DD2327">
      <w:pPr>
        <w:numPr>
          <w:ilvl w:val="0"/>
          <w:numId w:val="9"/>
        </w:numPr>
        <w:jc w:val="both"/>
        <w:rPr>
          <w:rStyle w:val="FontStyle12"/>
          <w:sz w:val="28"/>
          <w:szCs w:val="28"/>
        </w:rPr>
      </w:pPr>
      <w:r w:rsidRPr="00AC2D5C">
        <w:rPr>
          <w:rStyle w:val="FontStyle12"/>
          <w:sz w:val="28"/>
          <w:szCs w:val="28"/>
        </w:rPr>
        <w:t>дату приема документов;</w:t>
      </w:r>
    </w:p>
    <w:p w:rsidR="00DD2327" w:rsidRPr="00AC2D5C" w:rsidRDefault="00DD2327" w:rsidP="00DD2327">
      <w:pPr>
        <w:numPr>
          <w:ilvl w:val="0"/>
          <w:numId w:val="9"/>
        </w:numPr>
        <w:jc w:val="both"/>
        <w:rPr>
          <w:rStyle w:val="FontStyle12"/>
          <w:sz w:val="28"/>
          <w:szCs w:val="28"/>
        </w:rPr>
      </w:pPr>
      <w:r w:rsidRPr="00AC2D5C">
        <w:rPr>
          <w:rStyle w:val="FontStyle12"/>
          <w:sz w:val="28"/>
          <w:szCs w:val="28"/>
        </w:rPr>
        <w:t>наименование заявителя;</w:t>
      </w:r>
    </w:p>
    <w:p w:rsidR="00DD2327" w:rsidRPr="00AC2D5C" w:rsidRDefault="00DD2327" w:rsidP="00DD2327">
      <w:pPr>
        <w:numPr>
          <w:ilvl w:val="0"/>
          <w:numId w:val="9"/>
        </w:numPr>
        <w:jc w:val="both"/>
        <w:rPr>
          <w:rStyle w:val="FontStyle12"/>
          <w:sz w:val="28"/>
          <w:szCs w:val="28"/>
        </w:rPr>
      </w:pPr>
      <w:r w:rsidRPr="00AC2D5C">
        <w:rPr>
          <w:rStyle w:val="FontStyle12"/>
          <w:sz w:val="28"/>
          <w:szCs w:val="28"/>
        </w:rPr>
        <w:t>наименование входящего документа;</w:t>
      </w:r>
    </w:p>
    <w:p w:rsidR="00DD2327" w:rsidRPr="00AC2D5C" w:rsidRDefault="00DD2327" w:rsidP="00DD2327">
      <w:pPr>
        <w:numPr>
          <w:ilvl w:val="0"/>
          <w:numId w:val="9"/>
        </w:numPr>
        <w:jc w:val="both"/>
        <w:rPr>
          <w:rStyle w:val="FontStyle12"/>
          <w:sz w:val="28"/>
          <w:szCs w:val="28"/>
        </w:rPr>
      </w:pPr>
      <w:r w:rsidRPr="00AC2D5C">
        <w:rPr>
          <w:rStyle w:val="FontStyle12"/>
          <w:sz w:val="28"/>
          <w:szCs w:val="28"/>
        </w:rPr>
        <w:t>дату и номер исходящего документа заявителя;</w:t>
      </w:r>
    </w:p>
    <w:p w:rsidR="00DD2327" w:rsidRPr="00AC2D5C" w:rsidRDefault="00DD2327" w:rsidP="00DD2327">
      <w:pPr>
        <w:ind w:firstLine="709"/>
        <w:jc w:val="both"/>
        <w:rPr>
          <w:rStyle w:val="FontStyle12"/>
          <w:sz w:val="28"/>
          <w:szCs w:val="28"/>
        </w:rPr>
      </w:pPr>
      <w:r w:rsidRPr="00AC2D5C">
        <w:rPr>
          <w:rStyle w:val="FontStyle12"/>
          <w:sz w:val="28"/>
          <w:szCs w:val="28"/>
        </w:rPr>
        <w:t>На заявлении заявителя проставляется штамп установленной формы с указанием входящего регистрационного номера и дата поступления документов.</w:t>
      </w:r>
    </w:p>
    <w:p w:rsidR="00DD2327" w:rsidRPr="00AC2D5C" w:rsidRDefault="00DD2327" w:rsidP="00DD2327">
      <w:pPr>
        <w:ind w:firstLine="709"/>
        <w:jc w:val="both"/>
        <w:rPr>
          <w:rStyle w:val="FontStyle12"/>
          <w:sz w:val="28"/>
          <w:szCs w:val="28"/>
        </w:rPr>
      </w:pPr>
      <w:r w:rsidRPr="00AC2D5C">
        <w:rPr>
          <w:rStyle w:val="FontStyle12"/>
          <w:sz w:val="28"/>
          <w:szCs w:val="28"/>
        </w:rPr>
        <w:t>В день поступления документов специалист, ответственный за прием документов, все документы передаёт руководителю МСОУ ЦФП «Мегаполис-спорт» или руководителю МБОУ ДОД</w:t>
      </w:r>
      <w:r w:rsidRPr="00AC2D5C">
        <w:rPr>
          <w:rStyle w:val="FontStyle11"/>
          <w:sz w:val="28"/>
          <w:szCs w:val="28"/>
        </w:rPr>
        <w:t xml:space="preserve"> </w:t>
      </w:r>
      <w:r w:rsidRPr="00AC2D5C">
        <w:rPr>
          <w:rStyle w:val="FontStyle12"/>
          <w:sz w:val="28"/>
          <w:szCs w:val="28"/>
        </w:rPr>
        <w:t>ДЮСШ.</w:t>
      </w:r>
    </w:p>
    <w:p w:rsidR="00DD2327" w:rsidRPr="00AC2D5C" w:rsidRDefault="00DD2327" w:rsidP="00DD2327">
      <w:pPr>
        <w:ind w:firstLine="709"/>
        <w:jc w:val="both"/>
        <w:rPr>
          <w:rStyle w:val="FontStyle12"/>
          <w:sz w:val="28"/>
          <w:szCs w:val="28"/>
        </w:rPr>
      </w:pPr>
      <w:r w:rsidRPr="00AC2D5C">
        <w:rPr>
          <w:rStyle w:val="FontStyle12"/>
          <w:sz w:val="28"/>
          <w:szCs w:val="28"/>
        </w:rPr>
        <w:t xml:space="preserve">3.2.1.2. Представление документов заявителем при личном обращении. </w:t>
      </w:r>
    </w:p>
    <w:p w:rsidR="00DD2327" w:rsidRPr="00AC2D5C" w:rsidRDefault="00DD2327" w:rsidP="00DD2327">
      <w:pPr>
        <w:ind w:firstLine="709"/>
        <w:jc w:val="both"/>
        <w:rPr>
          <w:rStyle w:val="FontStyle12"/>
          <w:sz w:val="28"/>
          <w:szCs w:val="28"/>
        </w:rPr>
      </w:pPr>
      <w:r w:rsidRPr="00AC2D5C">
        <w:rPr>
          <w:rStyle w:val="FontStyle12"/>
          <w:sz w:val="28"/>
          <w:szCs w:val="28"/>
        </w:rPr>
        <w:t>Специалист:</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устанавливает предмет обращения, устанавливает личность заявителя, проверяет документ, удостоверяющий личность.</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фиксирует получение документов путем внесения регистрационной записи в электронную базу данных учета входящих документов, указывая:</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регистрационный номер;</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дату приема документов;</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наименование заявителя;</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наименование входящего документа;</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дату и номер исходящего документа заявителя.</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на заявлении проставляет штамп установленной формы с указанием входящего регистрационного номера и даты поступления документов;</w:t>
      </w:r>
    </w:p>
    <w:p w:rsidR="00DD2327" w:rsidRPr="00AC2D5C" w:rsidRDefault="00DD2327" w:rsidP="00DD2327">
      <w:pPr>
        <w:numPr>
          <w:ilvl w:val="0"/>
          <w:numId w:val="10"/>
        </w:numPr>
        <w:jc w:val="both"/>
        <w:rPr>
          <w:rStyle w:val="FontStyle12"/>
          <w:sz w:val="28"/>
          <w:szCs w:val="28"/>
        </w:rPr>
      </w:pPr>
      <w:r w:rsidRPr="00AC2D5C">
        <w:rPr>
          <w:rStyle w:val="FontStyle12"/>
          <w:sz w:val="28"/>
          <w:szCs w:val="28"/>
        </w:rPr>
        <w:t>передает заявителю второй экземпляр заявления (копия), а первый экземпляр помещает в дело документов;</w:t>
      </w:r>
    </w:p>
    <w:p w:rsidR="00DD2327" w:rsidRPr="00AC2D5C" w:rsidRDefault="00DD2327" w:rsidP="00DD2327">
      <w:pPr>
        <w:ind w:firstLine="709"/>
        <w:jc w:val="both"/>
        <w:rPr>
          <w:rStyle w:val="FontStyle12"/>
          <w:sz w:val="28"/>
          <w:szCs w:val="28"/>
        </w:rPr>
      </w:pPr>
      <w:r w:rsidRPr="00AC2D5C">
        <w:rPr>
          <w:rStyle w:val="FontStyle12"/>
          <w:sz w:val="28"/>
          <w:szCs w:val="28"/>
        </w:rPr>
        <w:t>Регистрация документов осуществляется специалистом в день поступления документов.</w:t>
      </w:r>
    </w:p>
    <w:p w:rsidR="00DD2327" w:rsidRPr="00AC2D5C" w:rsidRDefault="00DD2327" w:rsidP="00DD2327">
      <w:pPr>
        <w:ind w:firstLine="709"/>
        <w:jc w:val="both"/>
        <w:rPr>
          <w:rStyle w:val="FontStyle12"/>
          <w:sz w:val="28"/>
          <w:szCs w:val="28"/>
        </w:rPr>
      </w:pPr>
      <w:r w:rsidRPr="00AC2D5C">
        <w:rPr>
          <w:rStyle w:val="FontStyle12"/>
          <w:sz w:val="28"/>
          <w:szCs w:val="28"/>
        </w:rPr>
        <w:t>Общий максимальный срок приема документов от физических лиц не должен превышать 25 минут.</w:t>
      </w:r>
    </w:p>
    <w:p w:rsidR="00DD2327" w:rsidRPr="00AC2D5C" w:rsidRDefault="00DD2327" w:rsidP="00DD2327">
      <w:pPr>
        <w:ind w:firstLine="709"/>
        <w:jc w:val="both"/>
        <w:rPr>
          <w:rStyle w:val="FontStyle12"/>
          <w:sz w:val="28"/>
          <w:szCs w:val="28"/>
        </w:rPr>
      </w:pPr>
      <w:r w:rsidRPr="00AC2D5C">
        <w:rPr>
          <w:rStyle w:val="FontStyle12"/>
          <w:sz w:val="28"/>
          <w:szCs w:val="28"/>
        </w:rPr>
        <w:t>Общий максимальный срок приема документов от юридических лиц не должен превышать 25 минут.</w:t>
      </w:r>
    </w:p>
    <w:p w:rsidR="00DD2327" w:rsidRPr="00AC2D5C" w:rsidRDefault="00DD2327" w:rsidP="00DD2327">
      <w:pPr>
        <w:ind w:firstLine="709"/>
        <w:jc w:val="both"/>
        <w:rPr>
          <w:rStyle w:val="FontStyle12"/>
          <w:sz w:val="28"/>
          <w:szCs w:val="28"/>
        </w:rPr>
      </w:pPr>
      <w:r w:rsidRPr="00AC2D5C">
        <w:rPr>
          <w:rStyle w:val="FontStyle12"/>
          <w:sz w:val="28"/>
          <w:szCs w:val="28"/>
        </w:rPr>
        <w:t>3.3.</w:t>
      </w:r>
      <w:r w:rsidRPr="00AC2D5C">
        <w:rPr>
          <w:rStyle w:val="FontStyle12"/>
          <w:sz w:val="28"/>
          <w:szCs w:val="28"/>
        </w:rPr>
        <w:tab/>
        <w:t>Принятие решения о предоставлении (отказе) муниципальной услуги</w:t>
      </w:r>
    </w:p>
    <w:p w:rsidR="00DD2327" w:rsidRPr="00AC2D5C" w:rsidRDefault="00DD2327" w:rsidP="00DD2327">
      <w:pPr>
        <w:ind w:firstLine="709"/>
        <w:jc w:val="both"/>
        <w:rPr>
          <w:rStyle w:val="FontStyle12"/>
          <w:sz w:val="28"/>
          <w:szCs w:val="28"/>
        </w:rPr>
      </w:pPr>
      <w:r w:rsidRPr="00AC2D5C">
        <w:rPr>
          <w:rStyle w:val="FontStyle12"/>
          <w:sz w:val="28"/>
          <w:szCs w:val="28"/>
        </w:rPr>
        <w:t>3.3.1. Основанием является приказ руководителя МСОУ ЦФП «Мегаполис-спорт» или руководителя МБОУ ДОД ДЮСШ.</w:t>
      </w:r>
    </w:p>
    <w:p w:rsidR="00DD2327" w:rsidRPr="00AC2D5C" w:rsidRDefault="00DD2327" w:rsidP="00DD2327">
      <w:pPr>
        <w:ind w:firstLine="709"/>
        <w:jc w:val="both"/>
        <w:rPr>
          <w:rStyle w:val="FontStyle12"/>
          <w:sz w:val="28"/>
          <w:szCs w:val="28"/>
        </w:rPr>
      </w:pPr>
      <w:r w:rsidRPr="00AC2D5C">
        <w:rPr>
          <w:rStyle w:val="FontStyle12"/>
          <w:sz w:val="28"/>
          <w:szCs w:val="28"/>
        </w:rPr>
        <w:t>Максимальное время, затраченное на административное действие не должно превышать пяти дней.</w:t>
      </w:r>
    </w:p>
    <w:p w:rsidR="00DD2327" w:rsidRPr="00AC2D5C" w:rsidRDefault="00DD2327" w:rsidP="00DD2327">
      <w:pPr>
        <w:ind w:firstLine="709"/>
        <w:jc w:val="both"/>
        <w:rPr>
          <w:rStyle w:val="FontStyle12"/>
          <w:sz w:val="28"/>
          <w:szCs w:val="28"/>
        </w:rPr>
      </w:pPr>
      <w:r w:rsidRPr="00AC2D5C">
        <w:rPr>
          <w:rStyle w:val="FontStyle12"/>
          <w:sz w:val="28"/>
          <w:szCs w:val="28"/>
        </w:rPr>
        <w:t>3.4.</w:t>
      </w:r>
      <w:r w:rsidRPr="00AC2D5C">
        <w:rPr>
          <w:rStyle w:val="FontStyle12"/>
          <w:sz w:val="28"/>
          <w:szCs w:val="28"/>
        </w:rPr>
        <w:tab/>
        <w:t>Выдача документов или письма об отказе</w:t>
      </w:r>
    </w:p>
    <w:p w:rsidR="00DD2327" w:rsidRPr="00AC2D5C" w:rsidRDefault="00DD2327" w:rsidP="00DD2327">
      <w:pPr>
        <w:ind w:firstLine="709"/>
        <w:jc w:val="both"/>
        <w:rPr>
          <w:rStyle w:val="FontStyle12"/>
          <w:sz w:val="28"/>
          <w:szCs w:val="28"/>
        </w:rPr>
      </w:pPr>
      <w:r w:rsidRPr="00AC2D5C">
        <w:rPr>
          <w:rStyle w:val="FontStyle12"/>
          <w:sz w:val="28"/>
          <w:szCs w:val="28"/>
        </w:rPr>
        <w:lastRenderedPageBreak/>
        <w:t>3.4.1. В случае нарушения заявителем правил пользования спортивным сооружением на основании приказа руководителя МСОУ ЦФП «Мегаполис-спорт» или руководителя МБОУ ДОД ДЮСШ, специалист ответственный за выдачу документов доводит до сведения заявителя об отказе в предоставлении муниципальной услуги.</w:t>
      </w:r>
    </w:p>
    <w:p w:rsidR="00DD2327" w:rsidRPr="00AC2D5C" w:rsidRDefault="00DD2327" w:rsidP="00DD2327">
      <w:pPr>
        <w:ind w:firstLine="709"/>
        <w:jc w:val="both"/>
        <w:rPr>
          <w:rStyle w:val="FontStyle12"/>
          <w:sz w:val="28"/>
          <w:szCs w:val="28"/>
        </w:rPr>
      </w:pPr>
      <w:r w:rsidRPr="00AC2D5C">
        <w:rPr>
          <w:rStyle w:val="FontStyle12"/>
          <w:sz w:val="28"/>
          <w:szCs w:val="28"/>
        </w:rPr>
        <w:t>Максимальное время, затраченное на административную процедуру не должно превышать пяти дней.</w:t>
      </w:r>
    </w:p>
    <w:p w:rsidR="00DD2327" w:rsidRPr="00AC2D5C" w:rsidRDefault="00DD2327" w:rsidP="00DD2327">
      <w:pPr>
        <w:ind w:firstLine="709"/>
        <w:jc w:val="both"/>
        <w:rPr>
          <w:rStyle w:val="FontStyle12"/>
          <w:sz w:val="28"/>
          <w:szCs w:val="28"/>
        </w:rPr>
      </w:pPr>
      <w:r w:rsidRPr="00AC2D5C">
        <w:rPr>
          <w:rStyle w:val="FontStyle12"/>
          <w:sz w:val="28"/>
          <w:szCs w:val="28"/>
        </w:rPr>
        <w:t>3.5.</w:t>
      </w:r>
      <w:r w:rsidRPr="00AC2D5C">
        <w:rPr>
          <w:rStyle w:val="FontStyle12"/>
          <w:sz w:val="28"/>
          <w:szCs w:val="28"/>
        </w:rPr>
        <w:tab/>
        <w:t>Предоставление спортивных сооружений.</w:t>
      </w:r>
    </w:p>
    <w:p w:rsidR="00DD2327" w:rsidRPr="00AC2D5C" w:rsidRDefault="00DD2327" w:rsidP="00DD2327">
      <w:pPr>
        <w:ind w:firstLine="709"/>
        <w:jc w:val="both"/>
        <w:rPr>
          <w:rStyle w:val="FontStyle12"/>
          <w:sz w:val="28"/>
          <w:szCs w:val="28"/>
        </w:rPr>
      </w:pPr>
      <w:r w:rsidRPr="00AC2D5C">
        <w:rPr>
          <w:rStyle w:val="FontStyle12"/>
          <w:sz w:val="28"/>
          <w:szCs w:val="28"/>
        </w:rPr>
        <w:t>3.5.1. На основании приказа руководителя МСОУ ЦФП «Мегаполис-спорт» или руководителя МБОУ ДОД ДЮСШ, специалист доводит до сведения заявителя в письменном виде о предоставлении муниципальной услуги. Максимальное время, затраченное на административную процедуру не должно превышать пяти дней.</w:t>
      </w:r>
    </w:p>
    <w:p w:rsidR="00DD2327" w:rsidRPr="00AC2D5C" w:rsidRDefault="00DD2327" w:rsidP="00DD2327">
      <w:pPr>
        <w:jc w:val="center"/>
        <w:rPr>
          <w:b/>
          <w:sz w:val="28"/>
          <w:szCs w:val="28"/>
        </w:rPr>
      </w:pPr>
    </w:p>
    <w:p w:rsidR="00DD2327" w:rsidRPr="00AC2D5C" w:rsidRDefault="00DD2327" w:rsidP="00DD2327">
      <w:pPr>
        <w:jc w:val="center"/>
        <w:rPr>
          <w:b/>
          <w:sz w:val="28"/>
          <w:szCs w:val="28"/>
        </w:rPr>
      </w:pPr>
      <w:r w:rsidRPr="00AC2D5C">
        <w:rPr>
          <w:b/>
          <w:sz w:val="28"/>
          <w:szCs w:val="28"/>
        </w:rPr>
        <w:t xml:space="preserve">4. Порядок и формы </w:t>
      </w:r>
      <w:proofErr w:type="gramStart"/>
      <w:r w:rsidRPr="00AC2D5C">
        <w:rPr>
          <w:b/>
          <w:sz w:val="28"/>
          <w:szCs w:val="28"/>
        </w:rPr>
        <w:t>контроля за</w:t>
      </w:r>
      <w:proofErr w:type="gramEnd"/>
      <w:r w:rsidRPr="00AC2D5C">
        <w:rPr>
          <w:b/>
          <w:sz w:val="28"/>
          <w:szCs w:val="28"/>
        </w:rPr>
        <w:t xml:space="preserve"> исполнением </w:t>
      </w:r>
    </w:p>
    <w:p w:rsidR="00DD2327" w:rsidRPr="00AC2D5C" w:rsidRDefault="00DD2327" w:rsidP="00DD2327">
      <w:pPr>
        <w:jc w:val="center"/>
        <w:rPr>
          <w:b/>
          <w:sz w:val="28"/>
          <w:szCs w:val="28"/>
        </w:rPr>
      </w:pPr>
      <w:r w:rsidRPr="00AC2D5C">
        <w:rPr>
          <w:b/>
          <w:sz w:val="28"/>
          <w:szCs w:val="28"/>
        </w:rPr>
        <w:t>административного регламента</w:t>
      </w:r>
    </w:p>
    <w:p w:rsidR="00DD2327" w:rsidRPr="00AC2D5C" w:rsidRDefault="00DD2327" w:rsidP="00DD2327">
      <w:pPr>
        <w:pStyle w:val="ConsPlusNormal"/>
        <w:tabs>
          <w:tab w:val="left" w:pos="0"/>
        </w:tabs>
        <w:ind w:firstLine="0"/>
        <w:jc w:val="center"/>
        <w:rPr>
          <w:b/>
          <w:sz w:val="28"/>
          <w:szCs w:val="28"/>
        </w:rPr>
      </w:pPr>
    </w:p>
    <w:p w:rsidR="00DD2327" w:rsidRPr="00AC2D5C" w:rsidRDefault="00DD2327" w:rsidP="00DD2327">
      <w:pPr>
        <w:autoSpaceDE w:val="0"/>
        <w:autoSpaceDN w:val="0"/>
        <w:adjustRightInd w:val="0"/>
        <w:ind w:firstLine="709"/>
        <w:jc w:val="both"/>
        <w:rPr>
          <w:sz w:val="28"/>
          <w:szCs w:val="28"/>
        </w:rPr>
      </w:pPr>
      <w:r w:rsidRPr="00AC2D5C">
        <w:rPr>
          <w:sz w:val="28"/>
          <w:szCs w:val="28"/>
        </w:rPr>
        <w:t xml:space="preserve">4.1. Текущий </w:t>
      </w:r>
      <w:proofErr w:type="gramStart"/>
      <w:r w:rsidRPr="00AC2D5C">
        <w:rPr>
          <w:sz w:val="28"/>
          <w:szCs w:val="28"/>
        </w:rPr>
        <w:t>контроль за</w:t>
      </w:r>
      <w:proofErr w:type="gramEnd"/>
      <w:r w:rsidRPr="00AC2D5C">
        <w:rPr>
          <w:sz w:val="28"/>
          <w:szCs w:val="28"/>
        </w:rPr>
        <w:t xml:space="preserve"> соблюдением и исполнением Регламента и иных нормативных правовых актов, регламентирующих порядок предоставления муниципальной услуги, осуществляется начальником Отдела по физической культуре, спорту и молодежной политике (далее – Отдел).</w:t>
      </w:r>
    </w:p>
    <w:p w:rsidR="00DD2327" w:rsidRPr="00AC2D5C" w:rsidRDefault="00DD2327" w:rsidP="00DD2327">
      <w:pPr>
        <w:autoSpaceDE w:val="0"/>
        <w:autoSpaceDN w:val="0"/>
        <w:adjustRightInd w:val="0"/>
        <w:ind w:firstLine="709"/>
        <w:jc w:val="both"/>
        <w:rPr>
          <w:sz w:val="28"/>
          <w:szCs w:val="28"/>
        </w:rPr>
      </w:pPr>
      <w:r w:rsidRPr="00AC2D5C">
        <w:rPr>
          <w:sz w:val="28"/>
          <w:szCs w:val="28"/>
        </w:rPr>
        <w:t xml:space="preserve">4.2. </w:t>
      </w:r>
      <w:proofErr w:type="gramStart"/>
      <w:r w:rsidRPr="00AC2D5C">
        <w:rPr>
          <w:sz w:val="28"/>
          <w:szCs w:val="28"/>
        </w:rPr>
        <w:t>Контроль за</w:t>
      </w:r>
      <w:proofErr w:type="gramEnd"/>
      <w:r w:rsidRPr="00AC2D5C">
        <w:rPr>
          <w:sz w:val="28"/>
          <w:szCs w:val="28"/>
        </w:rPr>
        <w:t xml:space="preserve"> полнотой и качеством представления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w:t>
      </w:r>
    </w:p>
    <w:p w:rsidR="00DD2327" w:rsidRPr="00AC2D5C" w:rsidRDefault="00DD2327" w:rsidP="00DD2327">
      <w:pPr>
        <w:autoSpaceDE w:val="0"/>
        <w:autoSpaceDN w:val="0"/>
        <w:adjustRightInd w:val="0"/>
        <w:ind w:firstLine="709"/>
        <w:jc w:val="both"/>
        <w:rPr>
          <w:sz w:val="28"/>
          <w:szCs w:val="28"/>
        </w:rPr>
      </w:pPr>
      <w:r w:rsidRPr="00AC2D5C">
        <w:rPr>
          <w:sz w:val="28"/>
          <w:szCs w:val="28"/>
        </w:rPr>
        <w:t>4.3. Проверки осуществляются на основании приказа начальника Отдела. Проверки могут быть плановыми (не реже чем один раз в три месяца) и внеплановыми.</w:t>
      </w:r>
    </w:p>
    <w:p w:rsidR="00A1690C" w:rsidRPr="00AC2D5C" w:rsidRDefault="00A1690C" w:rsidP="00A1690C">
      <w:pPr>
        <w:widowControl w:val="0"/>
        <w:ind w:firstLine="540"/>
        <w:jc w:val="center"/>
        <w:rPr>
          <w:b/>
          <w:sz w:val="28"/>
          <w:szCs w:val="28"/>
        </w:rPr>
      </w:pPr>
    </w:p>
    <w:p w:rsidR="00A1690C" w:rsidRPr="00AC2D5C" w:rsidRDefault="00A1690C" w:rsidP="00A1690C">
      <w:pPr>
        <w:widowControl w:val="0"/>
        <w:ind w:firstLine="540"/>
        <w:jc w:val="center"/>
        <w:rPr>
          <w:b/>
          <w:sz w:val="28"/>
          <w:szCs w:val="28"/>
        </w:rPr>
      </w:pPr>
      <w:r w:rsidRPr="00AC2D5C">
        <w:rPr>
          <w:b/>
          <w:sz w:val="28"/>
          <w:szCs w:val="28"/>
        </w:rPr>
        <w:t>5. Досудебный (внесудебный) порядок обжалования решений и действий (бездействия) администраций МСОУ ЦФП «Мегаполис-спорт» и/или МБОУ ДОД ДЮСШ, а также должностных лиц, ответственных за предоставление муниципальной услуги при предоставлении муниципальной услуги</w:t>
      </w:r>
    </w:p>
    <w:p w:rsidR="00A1690C" w:rsidRPr="00AC2D5C" w:rsidRDefault="00A1690C" w:rsidP="00A1690C">
      <w:pPr>
        <w:widowControl w:val="0"/>
        <w:ind w:firstLine="540"/>
        <w:jc w:val="center"/>
        <w:rPr>
          <w:b/>
          <w:sz w:val="28"/>
          <w:szCs w:val="28"/>
        </w:rPr>
      </w:pP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5.1. Заявители имеют право на досудебное (внесудебное) обжалование решений и действий (бездействия) администраций МСОУ ЦФП «Мегаполис-спорт» и/или МБОУ ДОД ДЮСШ и должностных лиц, ответственных за предоставление муниципальной услуги при предоставлении ими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5.2. Заявитель может обратиться с жалобой, в том числе в следующих случаях: </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1) нарушение срока регистрации запроса заявителя о предоставлении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2) нарушение срока предоставления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r w:rsidRPr="00AC2D5C">
        <w:rPr>
          <w:sz w:val="28"/>
          <w:szCs w:val="28"/>
        </w:rPr>
        <w:lastRenderedPageBreak/>
        <w:t>для предоставления муниципальной услуги;</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4) </w:t>
      </w:r>
      <w:r w:rsidRPr="00AC2D5C">
        <w:rPr>
          <w:bCs/>
          <w:sz w:val="28"/>
          <w:szCs w:val="28"/>
        </w:rPr>
        <w:t xml:space="preserve">отказ заявителю в приеме документов, предоставление которых предусмотрено нормативными правовыми актами Российской Федерации, </w:t>
      </w:r>
      <w:r w:rsidRPr="00AC2D5C">
        <w:rPr>
          <w:sz w:val="28"/>
          <w:szCs w:val="28"/>
        </w:rPr>
        <w:t>нормативными правовыми актами Иркутской области, муниципальными правовыми актами для предоставления муниципальной услуги</w:t>
      </w:r>
      <w:r w:rsidRPr="00AC2D5C">
        <w:rPr>
          <w:bCs/>
          <w:sz w:val="28"/>
          <w:szCs w:val="28"/>
        </w:rPr>
        <w:t>;</w:t>
      </w:r>
    </w:p>
    <w:p w:rsidR="00A1690C" w:rsidRPr="00AC2D5C" w:rsidRDefault="00A1690C" w:rsidP="00A1690C">
      <w:pPr>
        <w:widowControl w:val="0"/>
        <w:autoSpaceDE w:val="0"/>
        <w:autoSpaceDN w:val="0"/>
        <w:adjustRightInd w:val="0"/>
        <w:ind w:firstLine="709"/>
        <w:jc w:val="both"/>
        <w:rPr>
          <w:bCs/>
          <w:sz w:val="28"/>
          <w:szCs w:val="28"/>
        </w:rPr>
      </w:pPr>
      <w:proofErr w:type="gramStart"/>
      <w:r w:rsidRPr="00AC2D5C">
        <w:rPr>
          <w:sz w:val="28"/>
          <w:szCs w:val="28"/>
        </w:rPr>
        <w:t>5) </w:t>
      </w:r>
      <w:r w:rsidRPr="00AC2D5C">
        <w:rPr>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Pr="00AC2D5C">
        <w:rPr>
          <w:sz w:val="28"/>
          <w:szCs w:val="28"/>
        </w:rPr>
        <w:t xml:space="preserve"> нормативными правовыми актами Иркутской области, муниципальными правовыми актами</w:t>
      </w:r>
      <w:r w:rsidRPr="00AC2D5C">
        <w:rPr>
          <w:bCs/>
          <w:sz w:val="28"/>
          <w:szCs w:val="28"/>
        </w:rPr>
        <w:t>;</w:t>
      </w:r>
      <w:proofErr w:type="gramEnd"/>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6) </w:t>
      </w:r>
      <w:r w:rsidRPr="00AC2D5C">
        <w:rPr>
          <w:bCs/>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w:t>
      </w:r>
      <w:r w:rsidRPr="00AC2D5C">
        <w:rPr>
          <w:sz w:val="28"/>
          <w:szCs w:val="28"/>
        </w:rPr>
        <w:t xml:space="preserve"> нормативными правовыми актами Иркутской области, муниципальными правовыми актами</w:t>
      </w:r>
      <w:r w:rsidRPr="00AC2D5C">
        <w:rPr>
          <w:bCs/>
          <w:sz w:val="28"/>
          <w:szCs w:val="28"/>
        </w:rPr>
        <w:t>;</w:t>
      </w:r>
    </w:p>
    <w:p w:rsidR="00A1690C" w:rsidRPr="00AC2D5C" w:rsidRDefault="00A1690C" w:rsidP="00A1690C">
      <w:pPr>
        <w:widowControl w:val="0"/>
        <w:ind w:firstLine="709"/>
        <w:jc w:val="both"/>
        <w:rPr>
          <w:sz w:val="28"/>
          <w:szCs w:val="28"/>
        </w:rPr>
      </w:pPr>
      <w:proofErr w:type="gramStart"/>
      <w:r w:rsidRPr="00AC2D5C">
        <w:rPr>
          <w:sz w:val="28"/>
          <w:szCs w:val="28"/>
        </w:rPr>
        <w:t>7) отказ администраций МСОУ ЦФП «Мегаполис-спорт» и/или МБОУ ДОД ДЮСШ и должностных лиц, ответственных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1690C" w:rsidRPr="00AC2D5C" w:rsidRDefault="00A1690C" w:rsidP="00A1690C">
      <w:pPr>
        <w:widowControl w:val="0"/>
        <w:ind w:firstLine="709"/>
        <w:jc w:val="both"/>
        <w:rPr>
          <w:sz w:val="28"/>
          <w:szCs w:val="28"/>
        </w:rPr>
      </w:pPr>
      <w:r w:rsidRPr="00AC2D5C">
        <w:rPr>
          <w:sz w:val="28"/>
          <w:szCs w:val="28"/>
        </w:rPr>
        <w:t>5.3. </w:t>
      </w:r>
      <w:proofErr w:type="gramStart"/>
      <w:r w:rsidRPr="00AC2D5C">
        <w:rPr>
          <w:sz w:val="28"/>
          <w:szCs w:val="28"/>
        </w:rPr>
        <w:t xml:space="preserve">Жалоба подается заявителем в письменной форме на бумажном носителе либо в электронной форме непосредственно в МСОУ ЦФП «Мегаполис-спорт» и/или МБОУ ДОД ДЮСШ,  либо, в случае обжалования  действия (бездействие) руководителей МСОУ ЦФП «Мегаполис-спорт» и/или МБОУ ДОД ДЮСШ, в Отдел по физической культуре, спорту и молодежной политике администрации городского округа муниципального образования «город Саянск» (далее – отдел </w:t>
      </w:r>
      <w:proofErr w:type="spellStart"/>
      <w:r w:rsidRPr="00AC2D5C">
        <w:rPr>
          <w:sz w:val="28"/>
          <w:szCs w:val="28"/>
        </w:rPr>
        <w:t>ФКСиМП</w:t>
      </w:r>
      <w:proofErr w:type="spellEnd"/>
      <w:r w:rsidRPr="00AC2D5C">
        <w:rPr>
          <w:sz w:val="28"/>
          <w:szCs w:val="28"/>
        </w:rPr>
        <w:t>).</w:t>
      </w:r>
      <w:proofErr w:type="gramEnd"/>
    </w:p>
    <w:p w:rsidR="00A1690C" w:rsidRPr="00AC2D5C" w:rsidRDefault="00A1690C" w:rsidP="00A1690C">
      <w:pPr>
        <w:widowControl w:val="0"/>
        <w:ind w:firstLine="709"/>
        <w:jc w:val="both"/>
        <w:rPr>
          <w:sz w:val="28"/>
          <w:szCs w:val="28"/>
        </w:rPr>
      </w:pPr>
      <w:r w:rsidRPr="00AC2D5C">
        <w:rPr>
          <w:sz w:val="28"/>
          <w:szCs w:val="28"/>
        </w:rPr>
        <w:t xml:space="preserve">5.4. Жалоба может быть направлена по почте, с использованием информационно-телекоммуникационной сети «Интернет», официального сайта отдела </w:t>
      </w:r>
      <w:proofErr w:type="spellStart"/>
      <w:r w:rsidRPr="00AC2D5C">
        <w:rPr>
          <w:sz w:val="28"/>
          <w:szCs w:val="28"/>
        </w:rPr>
        <w:t>ФКСиМП</w:t>
      </w:r>
      <w:proofErr w:type="spellEnd"/>
      <w:r w:rsidRPr="00AC2D5C">
        <w:rPr>
          <w:sz w:val="28"/>
          <w:szCs w:val="28"/>
        </w:rPr>
        <w:t xml:space="preserve"> (http://sport-sayansk.ru/), Единого портала государственных и муниципальных услуг (</w:t>
      </w:r>
      <w:hyperlink r:id="rId8" w:history="1">
        <w:r w:rsidRPr="00AC2D5C">
          <w:rPr>
            <w:rStyle w:val="a8"/>
            <w:sz w:val="28"/>
            <w:szCs w:val="28"/>
          </w:rPr>
          <w:t>http://www.gosuslugi.ru/</w:t>
        </w:r>
      </w:hyperlink>
      <w:r w:rsidRPr="00AC2D5C">
        <w:rPr>
          <w:sz w:val="28"/>
          <w:szCs w:val="28"/>
        </w:rPr>
        <w:t>) либо портала государственных и муниципальных услуг Иркутской области (http://38.gosuslugi.ru/pgu/), а также может быть принята при личном приеме заявителя.</w:t>
      </w:r>
    </w:p>
    <w:p w:rsidR="00A1690C" w:rsidRPr="00AC2D5C" w:rsidRDefault="00A1690C" w:rsidP="00A1690C">
      <w:pPr>
        <w:autoSpaceDE w:val="0"/>
        <w:autoSpaceDN w:val="0"/>
        <w:adjustRightInd w:val="0"/>
        <w:ind w:firstLine="708"/>
        <w:jc w:val="both"/>
        <w:rPr>
          <w:sz w:val="28"/>
          <w:szCs w:val="28"/>
        </w:rPr>
      </w:pPr>
      <w:r w:rsidRPr="00AC2D5C">
        <w:rPr>
          <w:sz w:val="28"/>
          <w:szCs w:val="28"/>
        </w:rPr>
        <w:t xml:space="preserve">5.5 Прием жалоб в письменной форме осуществляет Отдел </w:t>
      </w:r>
      <w:proofErr w:type="spellStart"/>
      <w:r w:rsidRPr="00AC2D5C">
        <w:rPr>
          <w:sz w:val="28"/>
          <w:szCs w:val="28"/>
        </w:rPr>
        <w:t>ФКСиМП</w:t>
      </w:r>
      <w:proofErr w:type="spellEnd"/>
      <w:r w:rsidRPr="00AC2D5C">
        <w:rPr>
          <w:sz w:val="28"/>
          <w:szCs w:val="28"/>
        </w:rPr>
        <w:t xml:space="preserve"> по следующим адресам:</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t>Иркутская область, город Саянск, микрорайон Олимпийский, д.30, каб.322.</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t>Иркутская область, город Саянск, микрорайон Олимпийский, д.24, МСОУ ЦФП «Мегаполис-спорт», кабинет директора.</w:t>
      </w:r>
    </w:p>
    <w:p w:rsidR="00A1690C" w:rsidRPr="00AC2D5C" w:rsidRDefault="00A1690C" w:rsidP="00A1690C">
      <w:pPr>
        <w:numPr>
          <w:ilvl w:val="0"/>
          <w:numId w:val="12"/>
        </w:numPr>
        <w:autoSpaceDE w:val="0"/>
        <w:autoSpaceDN w:val="0"/>
        <w:adjustRightInd w:val="0"/>
        <w:jc w:val="both"/>
        <w:rPr>
          <w:sz w:val="28"/>
          <w:szCs w:val="28"/>
        </w:rPr>
      </w:pPr>
      <w:r w:rsidRPr="00AC2D5C">
        <w:rPr>
          <w:sz w:val="28"/>
          <w:szCs w:val="28"/>
        </w:rPr>
        <w:t>Иркутская область, город Саянск, микрорайон Строителей, д.26, МБОУ ДОД ДЮСШ, кабинет директора.</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1690C" w:rsidRPr="00AC2D5C" w:rsidRDefault="00A1690C" w:rsidP="00A1690C">
      <w:pPr>
        <w:autoSpaceDE w:val="0"/>
        <w:autoSpaceDN w:val="0"/>
        <w:adjustRightInd w:val="0"/>
        <w:ind w:firstLine="708"/>
        <w:jc w:val="both"/>
        <w:rPr>
          <w:sz w:val="28"/>
          <w:szCs w:val="28"/>
        </w:rPr>
      </w:pPr>
      <w:r w:rsidRPr="00AC2D5C">
        <w:rPr>
          <w:sz w:val="28"/>
          <w:szCs w:val="28"/>
        </w:rPr>
        <w:lastRenderedPageBreak/>
        <w:t>5.7. </w:t>
      </w:r>
      <w:proofErr w:type="gramStart"/>
      <w:r w:rsidRPr="00AC2D5C">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пунктом 4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16.08.2012 № 840.</w:t>
      </w:r>
      <w:proofErr w:type="gramEnd"/>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5.8. При подаче жалобы в электронном виде документ, указанный в пункте 5.7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1690C" w:rsidRPr="00AC2D5C" w:rsidRDefault="00A1690C" w:rsidP="00A1690C">
      <w:pPr>
        <w:widowControl w:val="0"/>
        <w:ind w:firstLine="709"/>
        <w:jc w:val="both"/>
        <w:rPr>
          <w:sz w:val="28"/>
          <w:szCs w:val="28"/>
        </w:rPr>
      </w:pPr>
      <w:r w:rsidRPr="00AC2D5C">
        <w:rPr>
          <w:sz w:val="28"/>
          <w:szCs w:val="28"/>
        </w:rPr>
        <w:t>5.9. Жалоба должна содержать:</w:t>
      </w:r>
    </w:p>
    <w:p w:rsidR="00A1690C" w:rsidRPr="00AC2D5C" w:rsidRDefault="00A1690C" w:rsidP="00A1690C">
      <w:pPr>
        <w:widowControl w:val="0"/>
        <w:ind w:firstLine="709"/>
        <w:jc w:val="both"/>
        <w:rPr>
          <w:sz w:val="28"/>
          <w:szCs w:val="28"/>
        </w:rPr>
      </w:pPr>
      <w:r w:rsidRPr="00AC2D5C">
        <w:rPr>
          <w:sz w:val="28"/>
          <w:szCs w:val="28"/>
        </w:rPr>
        <w:t>1) наименование учреждения (МСОУ ЦФП «Мегаполис-спорт» и/или МБОУ ДОД ДЮСШ), наименование должности лица, ответственных за предоставление муниципальной услуги, решения и действия  (бездействие) которых обжалуются;</w:t>
      </w:r>
    </w:p>
    <w:p w:rsidR="00A1690C" w:rsidRPr="00AC2D5C" w:rsidRDefault="00A1690C" w:rsidP="00A1690C">
      <w:pPr>
        <w:autoSpaceDE w:val="0"/>
        <w:autoSpaceDN w:val="0"/>
        <w:adjustRightInd w:val="0"/>
        <w:ind w:firstLine="540"/>
        <w:jc w:val="both"/>
        <w:rPr>
          <w:sz w:val="28"/>
          <w:szCs w:val="28"/>
        </w:rPr>
      </w:pPr>
      <w:proofErr w:type="gramStart"/>
      <w:r w:rsidRPr="00AC2D5C">
        <w:rPr>
          <w:sz w:val="28"/>
          <w:szCs w:val="28"/>
        </w:rPr>
        <w:t>2) </w:t>
      </w:r>
      <w:r w:rsidRPr="00AC2D5C">
        <w:rPr>
          <w:bCs/>
          <w:sz w:val="28"/>
          <w:szCs w:val="28"/>
        </w:rPr>
        <w:t xml:space="preserve">фамилию, имя, отчество (последнее - при наличии), сведения о месте жительства заявителя - физического лица либо наименование, </w:t>
      </w:r>
      <w:r w:rsidRPr="00AC2D5C">
        <w:rPr>
          <w:sz w:val="28"/>
          <w:szCs w:val="28"/>
        </w:rPr>
        <w:t>сведения о месте нахождения заявителя - юридического лица</w:t>
      </w:r>
      <w:r w:rsidRPr="00AC2D5C">
        <w:rPr>
          <w:bCs/>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690C" w:rsidRPr="00AC2D5C" w:rsidRDefault="00A1690C" w:rsidP="00A1690C">
      <w:pPr>
        <w:widowControl w:val="0"/>
        <w:ind w:firstLine="709"/>
        <w:jc w:val="both"/>
        <w:rPr>
          <w:sz w:val="28"/>
          <w:szCs w:val="28"/>
        </w:rPr>
      </w:pPr>
      <w:r w:rsidRPr="00AC2D5C">
        <w:rPr>
          <w:sz w:val="28"/>
          <w:szCs w:val="28"/>
        </w:rPr>
        <w:t>3) сведения об обжалуемых решениях и действиях (бездействии) администраций МСОУ ЦФП «Мегаполис-спорт» и/или МБОУ ДОД ДЮСШ, должностного лица, ответственного за предоставление муниципальной услуги;</w:t>
      </w:r>
    </w:p>
    <w:p w:rsidR="00A1690C" w:rsidRPr="00AC2D5C" w:rsidRDefault="00A1690C" w:rsidP="00A1690C">
      <w:pPr>
        <w:widowControl w:val="0"/>
        <w:ind w:firstLine="709"/>
        <w:jc w:val="both"/>
        <w:rPr>
          <w:sz w:val="28"/>
          <w:szCs w:val="28"/>
        </w:rPr>
      </w:pPr>
      <w:r w:rsidRPr="00AC2D5C">
        <w:rPr>
          <w:sz w:val="28"/>
          <w:szCs w:val="28"/>
        </w:rPr>
        <w:t>4) доводы, на основании которых заявитель не согласен с решением и действием (бездействием) администраций МСОУ ЦФП «Мегаполис-спорт» и/или МБОУ ДОД ДЮСШ, должностного лица, ответственного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A1690C" w:rsidRPr="00AC2D5C" w:rsidRDefault="00A1690C" w:rsidP="00A1690C">
      <w:pPr>
        <w:widowControl w:val="0"/>
        <w:ind w:firstLine="709"/>
        <w:jc w:val="both"/>
        <w:rPr>
          <w:sz w:val="28"/>
          <w:szCs w:val="28"/>
        </w:rPr>
      </w:pPr>
      <w:r w:rsidRPr="00AC2D5C">
        <w:rPr>
          <w:sz w:val="28"/>
          <w:szCs w:val="28"/>
        </w:rPr>
        <w:t>5.10. Регистрация жалобы  осуществляется не позднее следующего рабочего дня со дня ее поступления.</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5.11. В целях создания условий для заявителей при подаче и рассмотрении жалоб:</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xml:space="preserve">а) Отдел </w:t>
      </w:r>
      <w:proofErr w:type="spellStart"/>
      <w:r w:rsidRPr="00AC2D5C">
        <w:rPr>
          <w:sz w:val="28"/>
          <w:szCs w:val="28"/>
        </w:rPr>
        <w:t>ФКСиМП</w:t>
      </w:r>
      <w:proofErr w:type="spellEnd"/>
      <w:r w:rsidRPr="00AC2D5C">
        <w:rPr>
          <w:sz w:val="28"/>
          <w:szCs w:val="28"/>
        </w:rPr>
        <w:t xml:space="preserve"> обеспечивает оснащение мест приема жалоб;</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xml:space="preserve">б) информирование заявителей о порядке обжалования решений и действий (бездействия) администраций МСОУ ЦФП «Мегаполис-спорт» и/или МБОУ ДОД ДЮСШ, ее должностных лиц посредством размещения информации на стендах; </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 консультирование заявителей о порядке обжалования решений и действий (бездействия) администраций МСОУ ЦФП «Мегаполис-спорт» и/или МБОУ ДОД ДЮСШ, ее должностных лиц, в том числе по телефону, электронной почте, при личном приеме.</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lastRenderedPageBreak/>
        <w:t xml:space="preserve">в) Отдел </w:t>
      </w:r>
      <w:proofErr w:type="spellStart"/>
      <w:r w:rsidRPr="00AC2D5C">
        <w:rPr>
          <w:sz w:val="28"/>
          <w:szCs w:val="28"/>
        </w:rPr>
        <w:t>ФКСиМП</w:t>
      </w:r>
      <w:proofErr w:type="spellEnd"/>
      <w:r w:rsidRPr="00AC2D5C">
        <w:rPr>
          <w:sz w:val="28"/>
          <w:szCs w:val="28"/>
        </w:rPr>
        <w:t xml:space="preserve"> обеспечивает информирование заявителей о порядке обжалования решений и действий (бездействия) администраций МСОУ ЦФП «Мегаполис-спорт» и/или МБОУ ДОД ДЮСШ должностных лиц посредством размещения информации на официальном сайте отдела </w:t>
      </w:r>
      <w:proofErr w:type="spellStart"/>
      <w:r w:rsidRPr="00AC2D5C">
        <w:rPr>
          <w:sz w:val="28"/>
          <w:szCs w:val="28"/>
        </w:rPr>
        <w:t>ФКСиМП</w:t>
      </w:r>
      <w:proofErr w:type="spellEnd"/>
      <w:r w:rsidRPr="00AC2D5C">
        <w:rPr>
          <w:sz w:val="28"/>
          <w:szCs w:val="28"/>
        </w:rPr>
        <w:t>, на Едином портале государственных и муниципальных услуг, на портале государственных и муниципальных услуг Иркутской области.</w:t>
      </w:r>
    </w:p>
    <w:p w:rsidR="00A1690C" w:rsidRPr="00AC2D5C" w:rsidRDefault="00A1690C" w:rsidP="00A1690C">
      <w:pPr>
        <w:widowControl w:val="0"/>
        <w:ind w:firstLine="709"/>
        <w:jc w:val="both"/>
        <w:rPr>
          <w:sz w:val="28"/>
          <w:szCs w:val="28"/>
        </w:rPr>
      </w:pPr>
      <w:r w:rsidRPr="00AC2D5C">
        <w:rPr>
          <w:sz w:val="28"/>
          <w:szCs w:val="28"/>
        </w:rPr>
        <w:t>5.12. Жалоба передается на рассмотрение в день ее регистрации.</w:t>
      </w:r>
    </w:p>
    <w:p w:rsidR="00A1690C" w:rsidRPr="00AC2D5C" w:rsidRDefault="00A1690C" w:rsidP="00A1690C">
      <w:pPr>
        <w:widowControl w:val="0"/>
        <w:ind w:firstLine="709"/>
        <w:jc w:val="both"/>
        <w:rPr>
          <w:sz w:val="28"/>
          <w:szCs w:val="28"/>
        </w:rPr>
      </w:pPr>
      <w:r w:rsidRPr="00AC2D5C">
        <w:rPr>
          <w:sz w:val="28"/>
          <w:szCs w:val="28"/>
        </w:rPr>
        <w:t xml:space="preserve">5.13. Жалоба на действия (бездействие) или решения, принятые в ходе предоставления муниципальной услуги начальником отдела </w:t>
      </w:r>
      <w:proofErr w:type="spellStart"/>
      <w:r w:rsidRPr="00AC2D5C">
        <w:rPr>
          <w:sz w:val="28"/>
          <w:szCs w:val="28"/>
        </w:rPr>
        <w:t>ФКСиМП</w:t>
      </w:r>
      <w:proofErr w:type="spellEnd"/>
      <w:r w:rsidRPr="00AC2D5C">
        <w:rPr>
          <w:sz w:val="28"/>
          <w:szCs w:val="28"/>
        </w:rPr>
        <w:t xml:space="preserve">, либо лицом, исполняющим его обязанности, рассматривается непосредственно начальником отдела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5.14. Жалоба на действия (бездействие) или решения, принятые в ходе предоставления муниципальной услуги должностным лицом, ответственным за предоставление муниципальной услуги, рассматривается:</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в случае обжалования  действия (бездействие) работников МСОУ ЦФП «Мегаполис-спорт» - директором МСОУ ЦФП «Мегаполис-спорт»;</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в случае обжалования  действия (бездействие) работников МБОУ ДОД ДЮСШ – директором МБОУ ДОД ДЮСШ;</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 в случае обжалования  действия (бездействие) руководителей МСОУ ЦФП «Мегаполис-спорт» и/или МБОУ ДОД ДЮСШ – начальником отдела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5.15. </w:t>
      </w:r>
      <w:proofErr w:type="gramStart"/>
      <w:r w:rsidRPr="00AC2D5C">
        <w:rPr>
          <w:sz w:val="28"/>
          <w:szCs w:val="28"/>
        </w:rPr>
        <w:t xml:space="preserve">Жалоба, поступившая в Отдел </w:t>
      </w:r>
      <w:proofErr w:type="spellStart"/>
      <w:r w:rsidRPr="00AC2D5C">
        <w:rPr>
          <w:sz w:val="28"/>
          <w:szCs w:val="28"/>
        </w:rPr>
        <w:t>ФКСиПМ</w:t>
      </w:r>
      <w:proofErr w:type="spellEnd"/>
      <w:r w:rsidRPr="00AC2D5C">
        <w:rPr>
          <w:sz w:val="28"/>
          <w:szCs w:val="28"/>
        </w:rPr>
        <w:t>, подлежит рассмотрению в течение пятнадцати рабочих дней со дня ее регистрации, а в случае обжалования отказа МСОУ ЦФП «Мегаполис-спорт» и/или МБОУ ДОД ДЮСШ, должностного лица,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AC2D5C">
        <w:rPr>
          <w:sz w:val="28"/>
          <w:szCs w:val="28"/>
        </w:rPr>
        <w:t xml:space="preserve"> рабочих дней со дня ее регистрации. </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5.16. По результатам рассмотрения жалобы принимается одно из следующих решений:</w:t>
      </w:r>
    </w:p>
    <w:p w:rsidR="00A1690C" w:rsidRPr="00AC2D5C" w:rsidRDefault="00A1690C" w:rsidP="00A1690C">
      <w:pPr>
        <w:widowControl w:val="0"/>
        <w:autoSpaceDE w:val="0"/>
        <w:autoSpaceDN w:val="0"/>
        <w:adjustRightInd w:val="0"/>
        <w:ind w:firstLine="709"/>
        <w:jc w:val="both"/>
        <w:outlineLvl w:val="1"/>
        <w:rPr>
          <w:sz w:val="28"/>
          <w:szCs w:val="28"/>
        </w:rPr>
      </w:pPr>
      <w:proofErr w:type="gramStart"/>
      <w:r w:rsidRPr="00AC2D5C">
        <w:rPr>
          <w:sz w:val="28"/>
          <w:szCs w:val="28"/>
        </w:rPr>
        <w:t>1) удовлетворяется жалоба, в том числе в форме отмены принятого решения, исправления допущенных администрацией МСОУ ЦФП «Мегаполис-спорт» и/или МБОУ ДОД ДЮСШ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2) отказывается в удовлетворении жалобы.</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Решение по результатам рассмотрения жалобы действия (бездействие) администраций МСОУ ЦФП «Мегаполис-спорт» и/или МБОУ ДОД ДЮСШ, ее должностных лиц принимается в форме локального правового акта МСОУ ЦФП «Мегаполис-спорт» и/или МБОУ ДОД ДЮСШ, распоряжения администрации городского округа муниципального образования «город Саянск».</w:t>
      </w:r>
    </w:p>
    <w:p w:rsidR="00A1690C" w:rsidRPr="00AC2D5C" w:rsidRDefault="00A1690C" w:rsidP="00A1690C">
      <w:pPr>
        <w:widowControl w:val="0"/>
        <w:autoSpaceDE w:val="0"/>
        <w:autoSpaceDN w:val="0"/>
        <w:adjustRightInd w:val="0"/>
        <w:ind w:firstLine="709"/>
        <w:jc w:val="both"/>
        <w:outlineLvl w:val="1"/>
        <w:rPr>
          <w:sz w:val="28"/>
          <w:szCs w:val="28"/>
        </w:rPr>
      </w:pPr>
      <w:r w:rsidRPr="00AC2D5C">
        <w:rPr>
          <w:sz w:val="28"/>
          <w:szCs w:val="28"/>
        </w:rPr>
        <w:t xml:space="preserve">Подготовка проекта распоряжения осуществляется отделом </w:t>
      </w:r>
      <w:proofErr w:type="spellStart"/>
      <w:r w:rsidRPr="00AC2D5C">
        <w:rPr>
          <w:sz w:val="28"/>
          <w:szCs w:val="28"/>
        </w:rPr>
        <w:t>ФКСиМП</w:t>
      </w:r>
      <w:proofErr w:type="spellEnd"/>
      <w:r w:rsidRPr="00AC2D5C">
        <w:rPr>
          <w:sz w:val="28"/>
          <w:szCs w:val="28"/>
        </w:rPr>
        <w:t>.</w:t>
      </w:r>
    </w:p>
    <w:p w:rsidR="00A1690C" w:rsidRPr="00AC2D5C" w:rsidRDefault="00A1690C" w:rsidP="00A1690C">
      <w:pPr>
        <w:widowControl w:val="0"/>
        <w:ind w:firstLine="709"/>
        <w:jc w:val="both"/>
        <w:rPr>
          <w:strike/>
          <w:sz w:val="28"/>
          <w:szCs w:val="28"/>
        </w:rPr>
      </w:pPr>
      <w:r w:rsidRPr="00AC2D5C">
        <w:rPr>
          <w:sz w:val="28"/>
          <w:szCs w:val="28"/>
        </w:rPr>
        <w:t xml:space="preserve">5.17. Не позднее дня, следующего за днем принятия решения, </w:t>
      </w:r>
      <w:r w:rsidRPr="00AC2D5C">
        <w:rPr>
          <w:sz w:val="28"/>
          <w:szCs w:val="28"/>
        </w:rPr>
        <w:lastRenderedPageBreak/>
        <w:t>указанного в пункте 5.16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5.18. Ответ по результатам рассмотрения жалобы подписывается мэром городского округа муниципального образования «город Саянск» либо лицом, исполняющим его обязанности.</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5.19. 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для лица администрации городского округа муниципального образования «город Саянск», вид которой установлен законодательством Российской Федерации.</w:t>
      </w:r>
    </w:p>
    <w:p w:rsidR="00A1690C" w:rsidRPr="00AC2D5C" w:rsidRDefault="00A1690C" w:rsidP="00A1690C">
      <w:pPr>
        <w:widowControl w:val="0"/>
        <w:autoSpaceDE w:val="0"/>
        <w:autoSpaceDN w:val="0"/>
        <w:adjustRightInd w:val="0"/>
        <w:ind w:firstLine="720"/>
        <w:jc w:val="both"/>
        <w:rPr>
          <w:sz w:val="28"/>
          <w:szCs w:val="28"/>
        </w:rPr>
      </w:pPr>
      <w:r w:rsidRPr="00AC2D5C">
        <w:rPr>
          <w:sz w:val="28"/>
          <w:szCs w:val="28"/>
        </w:rPr>
        <w:t>5.20. </w:t>
      </w:r>
      <w:proofErr w:type="gramStart"/>
      <w:r w:rsidRPr="00AC2D5C">
        <w:rPr>
          <w:sz w:val="28"/>
          <w:szCs w:val="28"/>
        </w:rPr>
        <w:t xml:space="preserve">При удовлетворении жалобы, администрации МСОУ ЦФП «Мегаполис-спорт» и/или МБОУ ДОД ДЮСШ, отдел </w:t>
      </w:r>
      <w:proofErr w:type="spellStart"/>
      <w:r w:rsidRPr="00AC2D5C">
        <w:rPr>
          <w:sz w:val="28"/>
          <w:szCs w:val="28"/>
        </w:rPr>
        <w:t>ФКСиМП</w:t>
      </w:r>
      <w:proofErr w:type="spellEnd"/>
      <w:r w:rsidRPr="00AC2D5C">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указанного в пункте 5.16. настоящего Административного регламента, если иное не установлено законодательством Российской Федерации.</w:t>
      </w:r>
      <w:proofErr w:type="gramEnd"/>
    </w:p>
    <w:p w:rsidR="00A1690C" w:rsidRPr="00AC2D5C" w:rsidRDefault="00A1690C" w:rsidP="00A1690C">
      <w:pPr>
        <w:widowControl w:val="0"/>
        <w:ind w:firstLine="709"/>
        <w:jc w:val="both"/>
        <w:rPr>
          <w:sz w:val="28"/>
          <w:szCs w:val="28"/>
        </w:rPr>
      </w:pPr>
      <w:r w:rsidRPr="00AC2D5C">
        <w:rPr>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начальник отдела, либо лицо, исполняющее его обязанности, незамедлительно направляет имеющиеся материалы за подписью мэра городского округа муниципального образования «город Саянск» в прокуратуру.</w:t>
      </w:r>
    </w:p>
    <w:p w:rsidR="00A1690C" w:rsidRPr="00AC2D5C" w:rsidRDefault="00A1690C" w:rsidP="00A1690C">
      <w:pPr>
        <w:widowControl w:val="0"/>
        <w:ind w:firstLine="540"/>
        <w:jc w:val="center"/>
        <w:rPr>
          <w:sz w:val="28"/>
          <w:szCs w:val="28"/>
        </w:rPr>
      </w:pPr>
    </w:p>
    <w:p w:rsidR="00DD2327" w:rsidRPr="00AC2D5C" w:rsidRDefault="00DD2327" w:rsidP="00DD2327">
      <w:pPr>
        <w:rPr>
          <w:sz w:val="28"/>
          <w:szCs w:val="28"/>
        </w:rPr>
      </w:pPr>
    </w:p>
    <w:p w:rsidR="00DD2327" w:rsidRPr="00AC2D5C" w:rsidRDefault="00DD2327" w:rsidP="00DD2327">
      <w:pPr>
        <w:rPr>
          <w:sz w:val="28"/>
          <w:szCs w:val="28"/>
        </w:rPr>
      </w:pPr>
      <w:r w:rsidRPr="00AC2D5C">
        <w:rPr>
          <w:sz w:val="28"/>
          <w:szCs w:val="28"/>
        </w:rPr>
        <w:t>Мэр городского округа муниципального</w:t>
      </w:r>
    </w:p>
    <w:p w:rsidR="00DD2327" w:rsidRPr="00AC2D5C" w:rsidRDefault="00DD2327" w:rsidP="00DD2327">
      <w:pPr>
        <w:rPr>
          <w:sz w:val="28"/>
          <w:szCs w:val="28"/>
        </w:rPr>
      </w:pPr>
      <w:r w:rsidRPr="00AC2D5C">
        <w:rPr>
          <w:sz w:val="28"/>
          <w:szCs w:val="28"/>
        </w:rPr>
        <w:t xml:space="preserve">образования «город Саянск» </w:t>
      </w:r>
      <w:r w:rsidRPr="00AC2D5C">
        <w:rPr>
          <w:sz w:val="28"/>
          <w:szCs w:val="28"/>
        </w:rPr>
        <w:tab/>
      </w:r>
      <w:r w:rsidRPr="00AC2D5C">
        <w:rPr>
          <w:sz w:val="28"/>
          <w:szCs w:val="28"/>
        </w:rPr>
        <w:tab/>
      </w:r>
      <w:r w:rsidR="00A1690C" w:rsidRPr="00AC2D5C">
        <w:rPr>
          <w:sz w:val="28"/>
          <w:szCs w:val="28"/>
        </w:rPr>
        <w:tab/>
      </w:r>
      <w:r w:rsidR="00A1690C" w:rsidRPr="00AC2D5C">
        <w:rPr>
          <w:sz w:val="28"/>
          <w:szCs w:val="28"/>
        </w:rPr>
        <w:tab/>
      </w:r>
      <w:r w:rsidRPr="00AC2D5C">
        <w:rPr>
          <w:sz w:val="28"/>
          <w:szCs w:val="28"/>
        </w:rPr>
        <w:tab/>
        <w:t xml:space="preserve"> М.Н.Щеглов</w:t>
      </w:r>
    </w:p>
    <w:p w:rsidR="00DD2327" w:rsidRPr="00AC2D5C" w:rsidRDefault="00DD2327" w:rsidP="00DD2327">
      <w:pPr>
        <w:rPr>
          <w:sz w:val="28"/>
        </w:rPr>
      </w:pPr>
    </w:p>
    <w:p w:rsidR="00DD2327" w:rsidRPr="00AC2D5C" w:rsidRDefault="00DD2327" w:rsidP="00DD2327">
      <w:pPr>
        <w:outlineLvl w:val="0"/>
        <w:rPr>
          <w:sz w:val="22"/>
          <w:szCs w:val="22"/>
        </w:rPr>
      </w:pPr>
    </w:p>
    <w:p w:rsidR="00DD2327" w:rsidRPr="00AC2D5C" w:rsidRDefault="00DD2327" w:rsidP="00DD2327">
      <w:pPr>
        <w:ind w:firstLine="5103"/>
        <w:outlineLvl w:val="0"/>
        <w:rPr>
          <w:sz w:val="28"/>
          <w:szCs w:val="28"/>
        </w:rPr>
      </w:pPr>
      <w:r w:rsidRPr="00AC2D5C">
        <w:rPr>
          <w:sz w:val="28"/>
          <w:szCs w:val="28"/>
        </w:rPr>
        <w:br w:type="page"/>
      </w:r>
      <w:r w:rsidRPr="00AC2D5C">
        <w:rPr>
          <w:sz w:val="28"/>
          <w:szCs w:val="28"/>
        </w:rPr>
        <w:lastRenderedPageBreak/>
        <w:t>Приложение № 1 к Регламенту</w:t>
      </w:r>
    </w:p>
    <w:p w:rsidR="00DD2327" w:rsidRPr="00AC2D5C" w:rsidRDefault="00DD2327" w:rsidP="00DD2327">
      <w:pPr>
        <w:jc w:val="right"/>
        <w:outlineLvl w:val="0"/>
        <w:rPr>
          <w:sz w:val="28"/>
          <w:szCs w:val="28"/>
        </w:rPr>
      </w:pPr>
    </w:p>
    <w:p w:rsidR="00DD2327" w:rsidRPr="00AC2D5C" w:rsidRDefault="00DD2327" w:rsidP="00DD2327">
      <w:pPr>
        <w:jc w:val="right"/>
        <w:outlineLvl w:val="0"/>
        <w:rPr>
          <w:sz w:val="22"/>
          <w:szCs w:val="22"/>
        </w:rPr>
      </w:pPr>
    </w:p>
    <w:p w:rsidR="00DD2327" w:rsidRPr="00AC2D5C" w:rsidRDefault="00DD2327" w:rsidP="00DD2327">
      <w:pPr>
        <w:jc w:val="right"/>
        <w:outlineLvl w:val="0"/>
        <w:rPr>
          <w:sz w:val="22"/>
          <w:szCs w:val="22"/>
        </w:rPr>
      </w:pPr>
    </w:p>
    <w:p w:rsidR="00DD2327" w:rsidRPr="00AC2D5C" w:rsidRDefault="00DD2327" w:rsidP="00DD2327">
      <w:pPr>
        <w:autoSpaceDE w:val="0"/>
        <w:autoSpaceDN w:val="0"/>
        <w:adjustRightInd w:val="0"/>
        <w:jc w:val="center"/>
        <w:rPr>
          <w:b/>
          <w:sz w:val="28"/>
          <w:szCs w:val="28"/>
        </w:rPr>
      </w:pPr>
      <w:r w:rsidRPr="00AC2D5C">
        <w:rPr>
          <w:b/>
          <w:sz w:val="28"/>
          <w:szCs w:val="28"/>
        </w:rPr>
        <w:t xml:space="preserve">Перечень спортивных сооружений, </w:t>
      </w:r>
    </w:p>
    <w:p w:rsidR="00DD2327" w:rsidRPr="00AC2D5C" w:rsidRDefault="00DD2327" w:rsidP="00DD2327">
      <w:pPr>
        <w:autoSpaceDE w:val="0"/>
        <w:autoSpaceDN w:val="0"/>
        <w:adjustRightInd w:val="0"/>
        <w:jc w:val="center"/>
        <w:rPr>
          <w:b/>
          <w:sz w:val="28"/>
          <w:szCs w:val="28"/>
        </w:rPr>
      </w:pPr>
      <w:r w:rsidRPr="00AC2D5C">
        <w:rPr>
          <w:b/>
          <w:sz w:val="28"/>
          <w:szCs w:val="28"/>
        </w:rPr>
        <w:t>принадлежащих на праве оперативного управления МСОУ ЦФП «Мегаполис-спорт»</w:t>
      </w:r>
    </w:p>
    <w:p w:rsidR="00DD2327" w:rsidRPr="00AC2D5C" w:rsidRDefault="00DD2327" w:rsidP="00DD2327">
      <w:pPr>
        <w:autoSpaceDE w:val="0"/>
        <w:autoSpaceDN w:val="0"/>
        <w:adjustRightInd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DD2327" w:rsidRPr="00AC2D5C" w:rsidTr="004769F2">
        <w:tc>
          <w:tcPr>
            <w:tcW w:w="3190" w:type="dxa"/>
          </w:tcPr>
          <w:p w:rsidR="00DD2327" w:rsidRPr="00AC2D5C" w:rsidRDefault="00DD2327" w:rsidP="004769F2">
            <w:pPr>
              <w:autoSpaceDE w:val="0"/>
              <w:autoSpaceDN w:val="0"/>
              <w:adjustRightInd w:val="0"/>
              <w:jc w:val="center"/>
              <w:rPr>
                <w:sz w:val="28"/>
                <w:szCs w:val="28"/>
              </w:rPr>
            </w:pPr>
            <w:proofErr w:type="gramStart"/>
            <w:r w:rsidRPr="00AC2D5C">
              <w:rPr>
                <w:sz w:val="28"/>
                <w:szCs w:val="28"/>
              </w:rPr>
              <w:t>Спортивные</w:t>
            </w:r>
            <w:proofErr w:type="gramEnd"/>
            <w:r w:rsidRPr="00AC2D5C">
              <w:rPr>
                <w:sz w:val="28"/>
                <w:szCs w:val="28"/>
              </w:rPr>
              <w:t xml:space="preserve"> сооружение</w:t>
            </w:r>
          </w:p>
        </w:tc>
        <w:tc>
          <w:tcPr>
            <w:tcW w:w="3190" w:type="dxa"/>
          </w:tcPr>
          <w:p w:rsidR="00DD2327" w:rsidRPr="00AC2D5C" w:rsidRDefault="00DD2327" w:rsidP="004769F2">
            <w:pPr>
              <w:autoSpaceDE w:val="0"/>
              <w:autoSpaceDN w:val="0"/>
              <w:adjustRightInd w:val="0"/>
              <w:jc w:val="center"/>
              <w:rPr>
                <w:sz w:val="28"/>
                <w:szCs w:val="28"/>
              </w:rPr>
            </w:pPr>
            <w:r w:rsidRPr="00AC2D5C">
              <w:rPr>
                <w:sz w:val="28"/>
                <w:szCs w:val="28"/>
              </w:rPr>
              <w:t>Адрес</w:t>
            </w:r>
          </w:p>
        </w:tc>
        <w:tc>
          <w:tcPr>
            <w:tcW w:w="3191" w:type="dxa"/>
          </w:tcPr>
          <w:p w:rsidR="00DD2327" w:rsidRPr="00AC2D5C" w:rsidRDefault="00DD2327" w:rsidP="004769F2">
            <w:pPr>
              <w:autoSpaceDE w:val="0"/>
              <w:autoSpaceDN w:val="0"/>
              <w:adjustRightInd w:val="0"/>
              <w:jc w:val="center"/>
              <w:rPr>
                <w:sz w:val="28"/>
                <w:szCs w:val="28"/>
              </w:rPr>
            </w:pPr>
            <w:r w:rsidRPr="00AC2D5C">
              <w:rPr>
                <w:sz w:val="28"/>
                <w:szCs w:val="28"/>
              </w:rPr>
              <w:t>Телефон</w:t>
            </w:r>
          </w:p>
        </w:tc>
      </w:tr>
      <w:tr w:rsidR="00DD2327" w:rsidRPr="00AC2D5C" w:rsidTr="004769F2">
        <w:tc>
          <w:tcPr>
            <w:tcW w:w="9571" w:type="dxa"/>
            <w:gridSpan w:val="3"/>
          </w:tcPr>
          <w:p w:rsidR="00DD2327" w:rsidRPr="00AC2D5C" w:rsidRDefault="00DD2327" w:rsidP="004769F2">
            <w:pPr>
              <w:autoSpaceDE w:val="0"/>
              <w:autoSpaceDN w:val="0"/>
              <w:adjustRightInd w:val="0"/>
              <w:jc w:val="center"/>
              <w:rPr>
                <w:sz w:val="28"/>
                <w:szCs w:val="28"/>
              </w:rPr>
            </w:pPr>
            <w:proofErr w:type="gramStart"/>
            <w:r w:rsidRPr="00AC2D5C">
              <w:rPr>
                <w:sz w:val="28"/>
                <w:szCs w:val="28"/>
              </w:rPr>
              <w:t>Спортивные</w:t>
            </w:r>
            <w:proofErr w:type="gramEnd"/>
            <w:r w:rsidRPr="00AC2D5C">
              <w:rPr>
                <w:sz w:val="28"/>
                <w:szCs w:val="28"/>
              </w:rPr>
              <w:t xml:space="preserve"> сооружение, находящиеся в оперативном управлении </w:t>
            </w:r>
          </w:p>
          <w:p w:rsidR="00DD2327" w:rsidRPr="00AC2D5C" w:rsidRDefault="00DD2327" w:rsidP="004769F2">
            <w:pPr>
              <w:autoSpaceDE w:val="0"/>
              <w:autoSpaceDN w:val="0"/>
              <w:adjustRightInd w:val="0"/>
              <w:jc w:val="center"/>
              <w:rPr>
                <w:sz w:val="28"/>
                <w:szCs w:val="28"/>
              </w:rPr>
            </w:pPr>
            <w:r w:rsidRPr="00AC2D5C">
              <w:rPr>
                <w:sz w:val="28"/>
                <w:szCs w:val="28"/>
              </w:rPr>
              <w:t>МСОУ ЦФП «Мегаполис-спорт»</w:t>
            </w:r>
          </w:p>
        </w:tc>
      </w:tr>
      <w:tr w:rsidR="00DD2327" w:rsidRPr="00AC2D5C" w:rsidTr="004769F2">
        <w:tc>
          <w:tcPr>
            <w:tcW w:w="3190" w:type="dxa"/>
          </w:tcPr>
          <w:p w:rsidR="00DD2327" w:rsidRPr="00AC2D5C" w:rsidRDefault="00DD2327" w:rsidP="004769F2">
            <w:pPr>
              <w:autoSpaceDE w:val="0"/>
              <w:autoSpaceDN w:val="0"/>
              <w:adjustRightInd w:val="0"/>
              <w:jc w:val="center"/>
              <w:rPr>
                <w:sz w:val="28"/>
                <w:szCs w:val="28"/>
              </w:rPr>
            </w:pPr>
            <w:r w:rsidRPr="00AC2D5C">
              <w:t>Плавательный бассейн "Дельфин"</w:t>
            </w:r>
          </w:p>
        </w:tc>
        <w:tc>
          <w:tcPr>
            <w:tcW w:w="3190" w:type="dxa"/>
          </w:tcPr>
          <w:p w:rsidR="00DD2327" w:rsidRPr="00AC2D5C" w:rsidRDefault="00DD2327" w:rsidP="004769F2">
            <w:pPr>
              <w:autoSpaceDE w:val="0"/>
              <w:autoSpaceDN w:val="0"/>
              <w:adjustRightInd w:val="0"/>
              <w:jc w:val="center"/>
              <w:rPr>
                <w:sz w:val="28"/>
                <w:szCs w:val="28"/>
              </w:rPr>
            </w:pPr>
            <w:r w:rsidRPr="00AC2D5C">
              <w:t xml:space="preserve"> г. Саянск, </w:t>
            </w:r>
            <w:proofErr w:type="spellStart"/>
            <w:proofErr w:type="gramStart"/>
            <w:r w:rsidRPr="00AC2D5C">
              <w:t>м-н</w:t>
            </w:r>
            <w:proofErr w:type="spellEnd"/>
            <w:proofErr w:type="gramEnd"/>
            <w:r w:rsidRPr="00AC2D5C">
              <w:t xml:space="preserve"> Юбилейный, дом "№ 32</w:t>
            </w:r>
          </w:p>
        </w:tc>
        <w:tc>
          <w:tcPr>
            <w:tcW w:w="3191" w:type="dxa"/>
          </w:tcPr>
          <w:p w:rsidR="00DD2327" w:rsidRPr="00AC2D5C" w:rsidRDefault="00DD2327" w:rsidP="004769F2">
            <w:pPr>
              <w:autoSpaceDE w:val="0"/>
              <w:autoSpaceDN w:val="0"/>
              <w:adjustRightInd w:val="0"/>
              <w:jc w:val="center"/>
              <w:rPr>
                <w:sz w:val="28"/>
                <w:szCs w:val="28"/>
              </w:rPr>
            </w:pPr>
            <w:r w:rsidRPr="00AC2D5C">
              <w:t>8 (39553) 5-52-48</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Спортивный комплекс «Мегаполис-спорт»</w:t>
            </w:r>
          </w:p>
        </w:tc>
        <w:tc>
          <w:tcPr>
            <w:tcW w:w="3190" w:type="dxa"/>
          </w:tcPr>
          <w:p w:rsidR="00DD2327" w:rsidRPr="00AC2D5C" w:rsidRDefault="00DD2327" w:rsidP="004769F2">
            <w:pPr>
              <w:autoSpaceDE w:val="0"/>
              <w:autoSpaceDN w:val="0"/>
              <w:adjustRightInd w:val="0"/>
              <w:jc w:val="center"/>
            </w:pPr>
            <w:r w:rsidRPr="00AC2D5C">
              <w:t xml:space="preserve">г. Саянск, </w:t>
            </w:r>
            <w:proofErr w:type="spellStart"/>
            <w:proofErr w:type="gramStart"/>
            <w:r w:rsidRPr="00AC2D5C">
              <w:t>м-н</w:t>
            </w:r>
            <w:proofErr w:type="spellEnd"/>
            <w:proofErr w:type="gramEnd"/>
            <w:r w:rsidRPr="00AC2D5C">
              <w:t xml:space="preserve"> Олимпийский, дом 24</w:t>
            </w:r>
          </w:p>
        </w:tc>
        <w:tc>
          <w:tcPr>
            <w:tcW w:w="3191" w:type="dxa"/>
          </w:tcPr>
          <w:p w:rsidR="00DD2327" w:rsidRPr="00AC2D5C" w:rsidRDefault="00DD2327" w:rsidP="004769F2">
            <w:pPr>
              <w:autoSpaceDE w:val="0"/>
              <w:autoSpaceDN w:val="0"/>
              <w:adjustRightInd w:val="0"/>
              <w:jc w:val="center"/>
            </w:pPr>
            <w:r w:rsidRPr="00AC2D5C">
              <w:t>.: 8 (39553) 5-79-03</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«Дом спорта»</w:t>
            </w:r>
          </w:p>
          <w:p w:rsidR="00DD2327" w:rsidRPr="00AC2D5C" w:rsidRDefault="00DD2327" w:rsidP="004769F2">
            <w:pPr>
              <w:autoSpaceDE w:val="0"/>
              <w:autoSpaceDN w:val="0"/>
              <w:adjustRightInd w:val="0"/>
              <w:jc w:val="center"/>
            </w:pPr>
            <w:r w:rsidRPr="00AC2D5C">
              <w:t>«Центральный стадион»</w:t>
            </w:r>
          </w:p>
        </w:tc>
        <w:tc>
          <w:tcPr>
            <w:tcW w:w="3190" w:type="dxa"/>
          </w:tcPr>
          <w:p w:rsidR="00DD2327" w:rsidRPr="00AC2D5C" w:rsidRDefault="00DD2327" w:rsidP="004769F2">
            <w:pPr>
              <w:autoSpaceDE w:val="0"/>
              <w:autoSpaceDN w:val="0"/>
              <w:adjustRightInd w:val="0"/>
              <w:jc w:val="center"/>
            </w:pPr>
            <w:r w:rsidRPr="00AC2D5C">
              <w:t xml:space="preserve">г. Саянск, </w:t>
            </w:r>
            <w:proofErr w:type="spellStart"/>
            <w:proofErr w:type="gramStart"/>
            <w:r w:rsidRPr="00AC2D5C">
              <w:t>м-н</w:t>
            </w:r>
            <w:proofErr w:type="spellEnd"/>
            <w:proofErr w:type="gramEnd"/>
            <w:r w:rsidRPr="00AC2D5C">
              <w:t xml:space="preserve"> Олимпийский, дом 23</w:t>
            </w:r>
          </w:p>
        </w:tc>
        <w:tc>
          <w:tcPr>
            <w:tcW w:w="3191" w:type="dxa"/>
          </w:tcPr>
          <w:p w:rsidR="00DD2327" w:rsidRPr="00AC2D5C" w:rsidRDefault="00DD2327" w:rsidP="004769F2">
            <w:pPr>
              <w:autoSpaceDE w:val="0"/>
              <w:autoSpaceDN w:val="0"/>
              <w:adjustRightInd w:val="0"/>
              <w:jc w:val="center"/>
            </w:pPr>
            <w:r w:rsidRPr="00AC2D5C">
              <w:t>8 (39553) 5-46-54</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клуб «Меридиан»</w:t>
            </w:r>
          </w:p>
        </w:tc>
        <w:tc>
          <w:tcPr>
            <w:tcW w:w="3190" w:type="dxa"/>
          </w:tcPr>
          <w:p w:rsidR="00DD2327" w:rsidRPr="00AC2D5C" w:rsidRDefault="00DD2327" w:rsidP="004769F2">
            <w:pPr>
              <w:autoSpaceDE w:val="0"/>
              <w:autoSpaceDN w:val="0"/>
              <w:adjustRightInd w:val="0"/>
              <w:jc w:val="center"/>
            </w:pPr>
            <w:r w:rsidRPr="00AC2D5C">
              <w:t xml:space="preserve">г. Саянск, </w:t>
            </w:r>
            <w:proofErr w:type="spellStart"/>
            <w:proofErr w:type="gramStart"/>
            <w:r w:rsidRPr="00AC2D5C">
              <w:t>м-он</w:t>
            </w:r>
            <w:proofErr w:type="spellEnd"/>
            <w:proofErr w:type="gramEnd"/>
            <w:r w:rsidRPr="00AC2D5C">
              <w:t xml:space="preserve"> Октябрьский, гараж школы № 7</w:t>
            </w:r>
          </w:p>
        </w:tc>
        <w:tc>
          <w:tcPr>
            <w:tcW w:w="3191" w:type="dxa"/>
          </w:tcPr>
          <w:p w:rsidR="00DD2327" w:rsidRPr="00AC2D5C" w:rsidRDefault="00DD2327" w:rsidP="004769F2">
            <w:pPr>
              <w:autoSpaceDE w:val="0"/>
              <w:autoSpaceDN w:val="0"/>
              <w:adjustRightInd w:val="0"/>
              <w:jc w:val="center"/>
            </w:pP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клуб по месту жительства «Непобедимый»</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м-н</w:t>
            </w:r>
            <w:proofErr w:type="spellEnd"/>
            <w:proofErr w:type="gramEnd"/>
            <w:r w:rsidRPr="00AC2D5C">
              <w:t xml:space="preserve"> Строителей, вставка дома № 17</w:t>
            </w:r>
          </w:p>
          <w:p w:rsidR="00DD2327" w:rsidRPr="00AC2D5C" w:rsidRDefault="00DD2327" w:rsidP="004769F2">
            <w:pPr>
              <w:autoSpaceDE w:val="0"/>
              <w:autoSpaceDN w:val="0"/>
              <w:adjustRightInd w:val="0"/>
              <w:jc w:val="center"/>
            </w:pPr>
          </w:p>
        </w:tc>
        <w:tc>
          <w:tcPr>
            <w:tcW w:w="3191" w:type="dxa"/>
          </w:tcPr>
          <w:p w:rsidR="00DD2327" w:rsidRPr="00AC2D5C" w:rsidRDefault="00DD2327" w:rsidP="004769F2">
            <w:pPr>
              <w:autoSpaceDE w:val="0"/>
              <w:autoSpaceDN w:val="0"/>
              <w:adjustRightInd w:val="0"/>
              <w:jc w:val="center"/>
            </w:pPr>
            <w:r w:rsidRPr="00AC2D5C">
              <w:t>8 (39553) 7-28-54</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клуб по месту жительства «Искра»</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м-н</w:t>
            </w:r>
            <w:proofErr w:type="spellEnd"/>
            <w:proofErr w:type="gramEnd"/>
            <w:r w:rsidRPr="00AC2D5C">
              <w:t xml:space="preserve"> Ленинградский, дом № 7</w:t>
            </w:r>
          </w:p>
          <w:p w:rsidR="00DD2327" w:rsidRPr="00AC2D5C" w:rsidRDefault="00DD2327" w:rsidP="004769F2">
            <w:pPr>
              <w:autoSpaceDE w:val="0"/>
              <w:autoSpaceDN w:val="0"/>
              <w:adjustRightInd w:val="0"/>
              <w:jc w:val="center"/>
            </w:pPr>
          </w:p>
        </w:tc>
        <w:tc>
          <w:tcPr>
            <w:tcW w:w="3191" w:type="dxa"/>
          </w:tcPr>
          <w:p w:rsidR="00DD2327" w:rsidRPr="00AC2D5C" w:rsidRDefault="00DD2327" w:rsidP="004769F2">
            <w:pPr>
              <w:autoSpaceDE w:val="0"/>
              <w:autoSpaceDN w:val="0"/>
              <w:adjustRightInd w:val="0"/>
              <w:jc w:val="center"/>
            </w:pPr>
            <w:r w:rsidRPr="00AC2D5C">
              <w:t>8 (39553) 5-67-70</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клуб по месту жительства «Олимп»</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м-н</w:t>
            </w:r>
            <w:proofErr w:type="spellEnd"/>
            <w:proofErr w:type="gramEnd"/>
            <w:r w:rsidRPr="00AC2D5C">
              <w:t xml:space="preserve"> Мирный, вставка дома № 9</w:t>
            </w:r>
          </w:p>
          <w:p w:rsidR="00DD2327" w:rsidRPr="00AC2D5C" w:rsidRDefault="00DD2327" w:rsidP="004769F2">
            <w:pPr>
              <w:autoSpaceDE w:val="0"/>
              <w:autoSpaceDN w:val="0"/>
              <w:adjustRightInd w:val="0"/>
              <w:jc w:val="center"/>
            </w:pPr>
          </w:p>
        </w:tc>
        <w:tc>
          <w:tcPr>
            <w:tcW w:w="3191" w:type="dxa"/>
          </w:tcPr>
          <w:p w:rsidR="00DD2327" w:rsidRPr="00AC2D5C" w:rsidRDefault="00DD2327" w:rsidP="004769F2">
            <w:pPr>
              <w:autoSpaceDE w:val="0"/>
              <w:autoSpaceDN w:val="0"/>
              <w:adjustRightInd w:val="0"/>
              <w:jc w:val="center"/>
            </w:pPr>
            <w:r w:rsidRPr="00AC2D5C">
              <w:t>8 (39553) 5-69-94</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клуб по месту жительства «Лидер»</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м-н</w:t>
            </w:r>
            <w:proofErr w:type="spellEnd"/>
            <w:proofErr w:type="gramEnd"/>
            <w:r w:rsidRPr="00AC2D5C">
              <w:t xml:space="preserve"> Центральный, МЖК № 1</w:t>
            </w:r>
          </w:p>
          <w:p w:rsidR="00DD2327" w:rsidRPr="00AC2D5C" w:rsidRDefault="00DD2327" w:rsidP="004769F2">
            <w:pPr>
              <w:autoSpaceDE w:val="0"/>
              <w:autoSpaceDN w:val="0"/>
              <w:adjustRightInd w:val="0"/>
              <w:jc w:val="center"/>
            </w:pPr>
          </w:p>
        </w:tc>
        <w:tc>
          <w:tcPr>
            <w:tcW w:w="3191" w:type="dxa"/>
          </w:tcPr>
          <w:p w:rsidR="00DD2327" w:rsidRPr="00AC2D5C" w:rsidRDefault="00DD2327" w:rsidP="004769F2">
            <w:pPr>
              <w:autoSpaceDE w:val="0"/>
              <w:autoSpaceDN w:val="0"/>
              <w:adjustRightInd w:val="0"/>
              <w:jc w:val="center"/>
            </w:pPr>
            <w:r w:rsidRPr="00AC2D5C">
              <w:t>8 (39553) 5-52-41</w:t>
            </w:r>
          </w:p>
        </w:tc>
      </w:tr>
      <w:tr w:rsidR="00DD2327" w:rsidRPr="00AC2D5C" w:rsidTr="004769F2">
        <w:tc>
          <w:tcPr>
            <w:tcW w:w="9571" w:type="dxa"/>
            <w:gridSpan w:val="3"/>
          </w:tcPr>
          <w:p w:rsidR="00DD2327" w:rsidRPr="00AC2D5C" w:rsidRDefault="00DD2327" w:rsidP="004769F2">
            <w:pPr>
              <w:autoSpaceDE w:val="0"/>
              <w:autoSpaceDN w:val="0"/>
              <w:adjustRightInd w:val="0"/>
              <w:jc w:val="center"/>
              <w:rPr>
                <w:sz w:val="28"/>
                <w:szCs w:val="28"/>
              </w:rPr>
            </w:pPr>
            <w:proofErr w:type="gramStart"/>
            <w:r w:rsidRPr="00AC2D5C">
              <w:rPr>
                <w:sz w:val="28"/>
                <w:szCs w:val="28"/>
              </w:rPr>
              <w:t>Спортивные</w:t>
            </w:r>
            <w:proofErr w:type="gramEnd"/>
            <w:r w:rsidRPr="00AC2D5C">
              <w:rPr>
                <w:sz w:val="28"/>
                <w:szCs w:val="28"/>
              </w:rPr>
              <w:t xml:space="preserve"> сооружение, находящиеся в оперативном управлении </w:t>
            </w:r>
          </w:p>
          <w:p w:rsidR="00DD2327" w:rsidRPr="00AC2D5C" w:rsidRDefault="00DD2327" w:rsidP="004769F2">
            <w:pPr>
              <w:autoSpaceDE w:val="0"/>
              <w:autoSpaceDN w:val="0"/>
              <w:adjustRightInd w:val="0"/>
              <w:jc w:val="center"/>
            </w:pPr>
            <w:r w:rsidRPr="00AC2D5C">
              <w:rPr>
                <w:sz w:val="28"/>
                <w:szCs w:val="28"/>
              </w:rPr>
              <w:t>МБОУ ДОД ДЮСШ</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Плавательный бассейн</w:t>
            </w:r>
          </w:p>
          <w:p w:rsidR="00DD2327" w:rsidRPr="00AC2D5C" w:rsidRDefault="00DD2327" w:rsidP="004769F2">
            <w:pPr>
              <w:autoSpaceDE w:val="0"/>
              <w:autoSpaceDN w:val="0"/>
              <w:adjustRightInd w:val="0"/>
              <w:jc w:val="center"/>
            </w:pPr>
            <w:r w:rsidRPr="00AC2D5C">
              <w:t>«Золотая рыбка</w:t>
            </w:r>
          </w:p>
        </w:tc>
        <w:tc>
          <w:tcPr>
            <w:tcW w:w="3190" w:type="dxa"/>
          </w:tcPr>
          <w:p w:rsidR="00DD2327" w:rsidRPr="00AC2D5C" w:rsidRDefault="00DD2327" w:rsidP="004769F2">
            <w:pPr>
              <w:jc w:val="center"/>
            </w:pPr>
            <w:r w:rsidRPr="00AC2D5C">
              <w:t>г. Саянск,</w:t>
            </w:r>
          </w:p>
          <w:p w:rsidR="00DD2327" w:rsidRPr="00AC2D5C" w:rsidRDefault="00DD2327" w:rsidP="004769F2">
            <w:pPr>
              <w:jc w:val="center"/>
            </w:pPr>
            <w:proofErr w:type="spellStart"/>
            <w:proofErr w:type="gramStart"/>
            <w:r w:rsidRPr="00AC2D5C">
              <w:t>м-н</w:t>
            </w:r>
            <w:proofErr w:type="spellEnd"/>
            <w:proofErr w:type="gramEnd"/>
            <w:r w:rsidRPr="00AC2D5C">
              <w:t xml:space="preserve"> Центральный, 16</w:t>
            </w:r>
          </w:p>
        </w:tc>
        <w:tc>
          <w:tcPr>
            <w:tcW w:w="3191" w:type="dxa"/>
          </w:tcPr>
          <w:p w:rsidR="00DD2327" w:rsidRPr="00AC2D5C" w:rsidRDefault="00DD2327" w:rsidP="004769F2">
            <w:pPr>
              <w:autoSpaceDE w:val="0"/>
              <w:autoSpaceDN w:val="0"/>
              <w:adjustRightInd w:val="0"/>
              <w:jc w:val="center"/>
            </w:pPr>
            <w:r w:rsidRPr="00AC2D5C">
              <w:t>8 (39553) 5-45-22</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Детский спортивный центр</w:t>
            </w:r>
          </w:p>
        </w:tc>
        <w:tc>
          <w:tcPr>
            <w:tcW w:w="3190" w:type="dxa"/>
          </w:tcPr>
          <w:p w:rsidR="00DD2327" w:rsidRPr="00AC2D5C" w:rsidRDefault="00DD2327" w:rsidP="004769F2">
            <w:pPr>
              <w:jc w:val="center"/>
            </w:pPr>
            <w:r w:rsidRPr="00AC2D5C">
              <w:t>г. Саянск,</w:t>
            </w:r>
          </w:p>
          <w:p w:rsidR="00DD2327" w:rsidRPr="00AC2D5C" w:rsidRDefault="00DD2327" w:rsidP="004769F2">
            <w:pPr>
              <w:jc w:val="center"/>
            </w:pPr>
            <w:proofErr w:type="spellStart"/>
            <w:proofErr w:type="gramStart"/>
            <w:r w:rsidRPr="00AC2D5C">
              <w:t>м-н</w:t>
            </w:r>
            <w:proofErr w:type="spellEnd"/>
            <w:proofErr w:type="gramEnd"/>
            <w:r w:rsidRPr="00AC2D5C">
              <w:t xml:space="preserve"> Строителей, дом 26</w:t>
            </w:r>
          </w:p>
        </w:tc>
        <w:tc>
          <w:tcPr>
            <w:tcW w:w="3191" w:type="dxa"/>
          </w:tcPr>
          <w:p w:rsidR="00DD2327" w:rsidRPr="00AC2D5C" w:rsidRDefault="00DD2327" w:rsidP="004769F2">
            <w:pPr>
              <w:autoSpaceDE w:val="0"/>
              <w:autoSpaceDN w:val="0"/>
              <w:adjustRightInd w:val="0"/>
              <w:jc w:val="center"/>
            </w:pPr>
            <w:r w:rsidRPr="00AC2D5C">
              <w:t>8 (39553) 5-81-99</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Зал тяжелой атлетики</w:t>
            </w:r>
          </w:p>
        </w:tc>
        <w:tc>
          <w:tcPr>
            <w:tcW w:w="3190" w:type="dxa"/>
          </w:tcPr>
          <w:p w:rsidR="00DD2327" w:rsidRPr="00AC2D5C" w:rsidRDefault="00DD2327" w:rsidP="004769F2">
            <w:pPr>
              <w:jc w:val="center"/>
            </w:pPr>
            <w:r w:rsidRPr="00AC2D5C">
              <w:t>г. Саянск,</w:t>
            </w:r>
          </w:p>
          <w:p w:rsidR="00DD2327" w:rsidRPr="00AC2D5C" w:rsidRDefault="00DD2327" w:rsidP="004769F2">
            <w:pPr>
              <w:jc w:val="center"/>
            </w:pPr>
            <w:proofErr w:type="spellStart"/>
            <w:proofErr w:type="gramStart"/>
            <w:r w:rsidRPr="00AC2D5C">
              <w:t>м-н</w:t>
            </w:r>
            <w:proofErr w:type="spellEnd"/>
            <w:proofErr w:type="gramEnd"/>
            <w:r w:rsidRPr="00AC2D5C">
              <w:t xml:space="preserve"> Юбилейный, дом "№ 30</w:t>
            </w:r>
          </w:p>
        </w:tc>
        <w:tc>
          <w:tcPr>
            <w:tcW w:w="3191" w:type="dxa"/>
          </w:tcPr>
          <w:p w:rsidR="00DD2327" w:rsidRPr="00AC2D5C" w:rsidRDefault="00DD2327" w:rsidP="004769F2">
            <w:pPr>
              <w:autoSpaceDE w:val="0"/>
              <w:autoSpaceDN w:val="0"/>
              <w:adjustRightInd w:val="0"/>
              <w:jc w:val="center"/>
            </w:pPr>
            <w:r w:rsidRPr="00AC2D5C">
              <w:t>8 (39553) 5-53-33</w:t>
            </w: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Лыжная база</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м-он</w:t>
            </w:r>
            <w:proofErr w:type="spellEnd"/>
            <w:proofErr w:type="gramEnd"/>
            <w:r w:rsidRPr="00AC2D5C">
              <w:t xml:space="preserve"> Октябрьский, гараж школы № 7</w:t>
            </w:r>
          </w:p>
        </w:tc>
        <w:tc>
          <w:tcPr>
            <w:tcW w:w="3191" w:type="dxa"/>
          </w:tcPr>
          <w:p w:rsidR="00DD2327" w:rsidRPr="00AC2D5C" w:rsidRDefault="00DD2327" w:rsidP="004769F2">
            <w:pPr>
              <w:autoSpaceDE w:val="0"/>
              <w:autoSpaceDN w:val="0"/>
              <w:adjustRightInd w:val="0"/>
              <w:jc w:val="center"/>
            </w:pPr>
          </w:p>
        </w:tc>
      </w:tr>
      <w:tr w:rsidR="00DD2327" w:rsidRPr="00AC2D5C" w:rsidTr="004769F2">
        <w:tc>
          <w:tcPr>
            <w:tcW w:w="3190" w:type="dxa"/>
          </w:tcPr>
          <w:p w:rsidR="00DD2327" w:rsidRPr="00AC2D5C" w:rsidRDefault="00DD2327" w:rsidP="004769F2">
            <w:pPr>
              <w:autoSpaceDE w:val="0"/>
              <w:autoSpaceDN w:val="0"/>
              <w:adjustRightInd w:val="0"/>
              <w:jc w:val="center"/>
            </w:pPr>
            <w:r w:rsidRPr="00AC2D5C">
              <w:t>Центр зимних видов спорта</w:t>
            </w:r>
          </w:p>
        </w:tc>
        <w:tc>
          <w:tcPr>
            <w:tcW w:w="3190" w:type="dxa"/>
          </w:tcPr>
          <w:p w:rsidR="00DD2327" w:rsidRPr="00AC2D5C" w:rsidRDefault="00DD2327" w:rsidP="004769F2">
            <w:pPr>
              <w:jc w:val="center"/>
            </w:pPr>
            <w:r w:rsidRPr="00AC2D5C">
              <w:t xml:space="preserve">г. Саянск, </w:t>
            </w:r>
            <w:proofErr w:type="spellStart"/>
            <w:proofErr w:type="gramStart"/>
            <w:r w:rsidRPr="00AC2D5C">
              <w:t>м-он</w:t>
            </w:r>
            <w:proofErr w:type="spellEnd"/>
            <w:proofErr w:type="gramEnd"/>
            <w:r w:rsidRPr="00AC2D5C">
              <w:t xml:space="preserve"> Северный</w:t>
            </w:r>
          </w:p>
        </w:tc>
        <w:tc>
          <w:tcPr>
            <w:tcW w:w="3191" w:type="dxa"/>
          </w:tcPr>
          <w:p w:rsidR="00DD2327" w:rsidRPr="00AC2D5C" w:rsidRDefault="00DD2327" w:rsidP="004769F2">
            <w:pPr>
              <w:autoSpaceDE w:val="0"/>
              <w:autoSpaceDN w:val="0"/>
              <w:adjustRightInd w:val="0"/>
              <w:jc w:val="center"/>
            </w:pPr>
          </w:p>
        </w:tc>
      </w:tr>
    </w:tbl>
    <w:p w:rsidR="00DD2327" w:rsidRPr="00AC2D5C" w:rsidRDefault="00DD2327" w:rsidP="00DD2327">
      <w:pPr>
        <w:autoSpaceDE w:val="0"/>
        <w:autoSpaceDN w:val="0"/>
        <w:adjustRightInd w:val="0"/>
        <w:jc w:val="center"/>
        <w:rPr>
          <w:sz w:val="28"/>
          <w:szCs w:val="28"/>
        </w:rPr>
      </w:pPr>
    </w:p>
    <w:p w:rsidR="00DD2327" w:rsidRPr="00AC2D5C" w:rsidRDefault="00DD2327" w:rsidP="00DD2327">
      <w:r w:rsidRPr="00AC2D5C">
        <w:br w:type="page"/>
      </w:r>
      <w:r w:rsidRPr="00AC2D5C">
        <w:rPr>
          <w:snapToGrid w:val="0"/>
          <w:color w:val="000000"/>
          <w:w w:val="0"/>
          <w:sz w:val="0"/>
          <w:szCs w:val="0"/>
          <w:u w:color="000000"/>
          <w:bdr w:val="none" w:sz="0" w:space="0" w:color="000000"/>
          <w:shd w:val="clear" w:color="000000" w:fill="000000"/>
        </w:rPr>
        <w:lastRenderedPageBreak/>
        <w:t xml:space="preserve"> </w:t>
      </w:r>
    </w:p>
    <w:p w:rsidR="00DD2327" w:rsidRPr="00AC2D5C" w:rsidRDefault="00DD2327" w:rsidP="00DD2327">
      <w:pPr>
        <w:ind w:left="5103"/>
        <w:jc w:val="both"/>
        <w:outlineLvl w:val="0"/>
        <w:rPr>
          <w:sz w:val="28"/>
          <w:szCs w:val="28"/>
        </w:rPr>
      </w:pPr>
      <w:r w:rsidRPr="00AC2D5C">
        <w:rPr>
          <w:sz w:val="28"/>
          <w:szCs w:val="28"/>
        </w:rPr>
        <w:t>Приложение № 2 к Регламенту</w:t>
      </w:r>
    </w:p>
    <w:p w:rsidR="00DD2327" w:rsidRPr="00AC2D5C" w:rsidRDefault="00DD2327" w:rsidP="00DD2327">
      <w:pPr>
        <w:jc w:val="right"/>
        <w:outlineLvl w:val="0"/>
        <w:rPr>
          <w:sz w:val="22"/>
          <w:szCs w:val="22"/>
        </w:rPr>
      </w:pPr>
    </w:p>
    <w:p w:rsidR="00DD2327" w:rsidRPr="00AC2D5C" w:rsidRDefault="00DD2327" w:rsidP="00DD2327">
      <w:pPr>
        <w:jc w:val="right"/>
        <w:outlineLvl w:val="0"/>
      </w:pPr>
    </w:p>
    <w:p w:rsidR="00DD2327" w:rsidRPr="00AC2D5C" w:rsidRDefault="00DD2327" w:rsidP="00DD2327">
      <w:pPr>
        <w:pStyle w:val="ConsPlusNormal"/>
        <w:ind w:left="3360"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r w:rsidRPr="00AC2D5C">
        <w:rPr>
          <w:rFonts w:ascii="Times New Roman" w:hAnsi="Times New Roman" w:cs="Times New Roman"/>
          <w:b/>
          <w:sz w:val="22"/>
          <w:szCs w:val="22"/>
        </w:rPr>
        <w:t xml:space="preserve">ФОРМА ЗАЯВЛЕНИЯ </w:t>
      </w: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left="3360" w:firstLine="0"/>
        <w:jc w:val="center"/>
        <w:outlineLvl w:val="0"/>
        <w:rPr>
          <w:rFonts w:ascii="Times New Roman" w:hAnsi="Times New Roman" w:cs="Times New Roman"/>
          <w:sz w:val="28"/>
          <w:szCs w:val="28"/>
        </w:rPr>
      </w:pPr>
      <w:r w:rsidRPr="00AC2D5C">
        <w:rPr>
          <w:rFonts w:ascii="Times New Roman" w:hAnsi="Times New Roman" w:cs="Times New Roman"/>
          <w:sz w:val="28"/>
          <w:szCs w:val="28"/>
        </w:rPr>
        <w:t xml:space="preserve"> Директору МСОУ ЦФП «Мегаполис-спорт»</w:t>
      </w:r>
    </w:p>
    <w:p w:rsidR="00DD2327" w:rsidRPr="00AC2D5C" w:rsidRDefault="00DD2327" w:rsidP="00DD2327">
      <w:pPr>
        <w:pStyle w:val="ConsPlusNormal"/>
        <w:ind w:left="3360" w:firstLine="0"/>
        <w:jc w:val="right"/>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sz w:val="28"/>
          <w:szCs w:val="28"/>
        </w:rPr>
      </w:pPr>
    </w:p>
    <w:p w:rsidR="00DD2327" w:rsidRPr="00AC2D5C" w:rsidRDefault="00DD2327" w:rsidP="00DD2327">
      <w:pPr>
        <w:pStyle w:val="ConsPlusNormal"/>
        <w:ind w:firstLine="709"/>
        <w:jc w:val="both"/>
        <w:rPr>
          <w:rFonts w:ascii="Times New Roman" w:hAnsi="Times New Roman" w:cs="Times New Roman"/>
          <w:sz w:val="28"/>
          <w:szCs w:val="28"/>
        </w:rPr>
      </w:pPr>
      <w:r w:rsidRPr="00AC2D5C">
        <w:rPr>
          <w:rFonts w:ascii="Times New Roman" w:hAnsi="Times New Roman" w:cs="Times New Roman"/>
          <w:sz w:val="28"/>
          <w:szCs w:val="28"/>
        </w:rPr>
        <w:t xml:space="preserve">Заявление </w:t>
      </w:r>
      <w:proofErr w:type="gramStart"/>
      <w:r w:rsidRPr="00AC2D5C">
        <w:rPr>
          <w:rFonts w:ascii="Times New Roman" w:hAnsi="Times New Roman" w:cs="Times New Roman"/>
          <w:sz w:val="28"/>
          <w:szCs w:val="28"/>
        </w:rPr>
        <w:t>от</w:t>
      </w:r>
      <w:proofErr w:type="gramEnd"/>
      <w:r w:rsidRPr="00AC2D5C">
        <w:rPr>
          <w:rFonts w:ascii="Times New Roman" w:hAnsi="Times New Roman" w:cs="Times New Roman"/>
          <w:sz w:val="28"/>
          <w:szCs w:val="28"/>
        </w:rPr>
        <w:t>__________________________________________________</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(полное наименование заявителя)</w:t>
      </w: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709"/>
        <w:rPr>
          <w:rFonts w:ascii="Times New Roman" w:hAnsi="Times New Roman" w:cs="Times New Roman"/>
          <w:b/>
          <w:sz w:val="22"/>
          <w:szCs w:val="22"/>
        </w:rPr>
      </w:pPr>
      <w:r w:rsidRPr="00AC2D5C">
        <w:rPr>
          <w:rFonts w:ascii="Times New Roman" w:hAnsi="Times New Roman" w:cs="Times New Roman"/>
          <w:sz w:val="28"/>
          <w:szCs w:val="28"/>
        </w:rPr>
        <w:t>Прошу предоставить в пользование</w:t>
      </w:r>
      <w:r w:rsidRPr="00AC2D5C">
        <w:rPr>
          <w:rFonts w:ascii="Times New Roman" w:hAnsi="Times New Roman" w:cs="Times New Roman"/>
          <w:b/>
          <w:sz w:val="22"/>
          <w:szCs w:val="22"/>
        </w:rPr>
        <w:t xml:space="preserve"> _______________________________________</w:t>
      </w:r>
    </w:p>
    <w:p w:rsidR="00DD2327" w:rsidRPr="00AC2D5C" w:rsidRDefault="00DD2327" w:rsidP="00DD2327">
      <w:pPr>
        <w:pStyle w:val="ConsPlusNormal"/>
        <w:ind w:firstLine="6237"/>
        <w:rPr>
          <w:rFonts w:ascii="Times New Roman" w:hAnsi="Times New Roman" w:cs="Times New Roman"/>
          <w:i/>
          <w:sz w:val="22"/>
          <w:szCs w:val="22"/>
        </w:rPr>
      </w:pPr>
      <w:r w:rsidRPr="00AC2D5C">
        <w:rPr>
          <w:rFonts w:ascii="Times New Roman" w:hAnsi="Times New Roman" w:cs="Times New Roman"/>
          <w:i/>
          <w:sz w:val="22"/>
          <w:szCs w:val="22"/>
        </w:rPr>
        <w:t xml:space="preserve"> </w:t>
      </w:r>
      <w:proofErr w:type="gramStart"/>
      <w:r w:rsidRPr="00AC2D5C">
        <w:rPr>
          <w:rFonts w:ascii="Times New Roman" w:hAnsi="Times New Roman" w:cs="Times New Roman"/>
          <w:i/>
          <w:sz w:val="22"/>
          <w:szCs w:val="22"/>
        </w:rPr>
        <w:t xml:space="preserve">(полное наименование </w:t>
      </w:r>
      <w:proofErr w:type="gramEnd"/>
    </w:p>
    <w:p w:rsidR="00DD2327" w:rsidRPr="00AC2D5C" w:rsidRDefault="00DD2327" w:rsidP="00DD2327">
      <w:pPr>
        <w:pStyle w:val="ConsPlusNormal"/>
        <w:ind w:firstLine="0"/>
        <w:jc w:val="center"/>
        <w:rPr>
          <w:rFonts w:ascii="Times New Roman" w:hAnsi="Times New Roman" w:cs="Times New Roman"/>
          <w:sz w:val="22"/>
          <w:szCs w:val="22"/>
        </w:rPr>
      </w:pPr>
      <w:r w:rsidRPr="00AC2D5C">
        <w:rPr>
          <w:rFonts w:ascii="Times New Roman" w:hAnsi="Times New Roman" w:cs="Times New Roman"/>
          <w:sz w:val="22"/>
          <w:szCs w:val="22"/>
        </w:rPr>
        <w:t>_____________________________________________________________________________________</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 xml:space="preserve"> спортивного сооружения)</w:t>
      </w:r>
    </w:p>
    <w:p w:rsidR="00DD2327" w:rsidRPr="00AC2D5C" w:rsidRDefault="00DD2327" w:rsidP="00DD2327">
      <w:pPr>
        <w:pStyle w:val="ConsPlusNormal"/>
        <w:ind w:firstLine="0"/>
        <w:rPr>
          <w:rFonts w:ascii="Times New Roman" w:hAnsi="Times New Roman" w:cs="Times New Roman"/>
          <w:sz w:val="28"/>
          <w:szCs w:val="28"/>
        </w:rPr>
      </w:pPr>
    </w:p>
    <w:p w:rsidR="00DD2327" w:rsidRPr="00AC2D5C" w:rsidRDefault="00DD2327" w:rsidP="00DD2327">
      <w:pPr>
        <w:pStyle w:val="ConsPlusNormal"/>
        <w:ind w:firstLine="0"/>
        <w:rPr>
          <w:rFonts w:ascii="Times New Roman" w:hAnsi="Times New Roman" w:cs="Times New Roman"/>
          <w:sz w:val="28"/>
          <w:szCs w:val="28"/>
        </w:rPr>
      </w:pPr>
      <w:r w:rsidRPr="00AC2D5C">
        <w:rPr>
          <w:rFonts w:ascii="Times New Roman" w:hAnsi="Times New Roman" w:cs="Times New Roman"/>
          <w:sz w:val="28"/>
          <w:szCs w:val="28"/>
        </w:rPr>
        <w:t>в сроки с «___»_____________ 20____ по «___»_____________ 20____</w:t>
      </w:r>
    </w:p>
    <w:p w:rsidR="00DD2327" w:rsidRPr="00AC2D5C" w:rsidRDefault="00DD2327" w:rsidP="00DD2327">
      <w:pPr>
        <w:pStyle w:val="ConsPlusNormal"/>
        <w:ind w:firstLine="0"/>
        <w:rPr>
          <w:rFonts w:ascii="Times New Roman" w:hAnsi="Times New Roman" w:cs="Times New Roman"/>
          <w:sz w:val="28"/>
          <w:szCs w:val="28"/>
        </w:rPr>
      </w:pPr>
    </w:p>
    <w:p w:rsidR="00DD2327" w:rsidRPr="00AC2D5C" w:rsidRDefault="00DD2327" w:rsidP="00DD2327">
      <w:pPr>
        <w:pStyle w:val="ConsPlusNormal"/>
        <w:ind w:firstLine="0"/>
        <w:rPr>
          <w:rFonts w:ascii="Times New Roman" w:hAnsi="Times New Roman" w:cs="Times New Roman"/>
          <w:sz w:val="28"/>
          <w:szCs w:val="28"/>
        </w:rPr>
      </w:pPr>
      <w:r w:rsidRPr="00AC2D5C">
        <w:rPr>
          <w:rFonts w:ascii="Times New Roman" w:hAnsi="Times New Roman" w:cs="Times New Roman"/>
          <w:sz w:val="28"/>
          <w:szCs w:val="28"/>
        </w:rPr>
        <w:t>место расположения ________________________________________________</w:t>
      </w:r>
    </w:p>
    <w:p w:rsidR="00DD2327" w:rsidRPr="00AC2D5C" w:rsidRDefault="00DD2327" w:rsidP="00DD2327">
      <w:pPr>
        <w:pStyle w:val="ConsPlusNormal"/>
        <w:ind w:firstLine="3261"/>
        <w:jc w:val="both"/>
        <w:rPr>
          <w:rFonts w:ascii="Times New Roman" w:hAnsi="Times New Roman" w:cs="Times New Roman"/>
          <w:i/>
          <w:sz w:val="22"/>
          <w:szCs w:val="22"/>
        </w:rPr>
      </w:pPr>
      <w:r w:rsidRPr="00AC2D5C">
        <w:rPr>
          <w:rFonts w:ascii="Times New Roman" w:hAnsi="Times New Roman" w:cs="Times New Roman"/>
          <w:i/>
          <w:sz w:val="22"/>
          <w:szCs w:val="22"/>
        </w:rPr>
        <w:t>(наименование и адрес спортивного или другого объекта)</w:t>
      </w: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spacing w:line="360" w:lineRule="auto"/>
        <w:ind w:firstLine="709"/>
        <w:jc w:val="both"/>
        <w:rPr>
          <w:rFonts w:ascii="Times New Roman" w:hAnsi="Times New Roman" w:cs="Times New Roman"/>
          <w:sz w:val="28"/>
          <w:szCs w:val="28"/>
        </w:rPr>
      </w:pPr>
      <w:r w:rsidRPr="00AC2D5C">
        <w:rPr>
          <w:rFonts w:ascii="Times New Roman" w:hAnsi="Times New Roman" w:cs="Times New Roman"/>
          <w:sz w:val="28"/>
          <w:szCs w:val="28"/>
        </w:rPr>
        <w:t xml:space="preserve">О результатах рассмотрения заявления прошу информировать меня _________________________________________________________________ </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(указывается способ: факс, почтовый адрес, по телефону)</w:t>
      </w:r>
    </w:p>
    <w:p w:rsidR="00DD2327" w:rsidRPr="00AC2D5C" w:rsidRDefault="00DD2327" w:rsidP="00DD2327">
      <w:pPr>
        <w:pStyle w:val="ConsPlusNormal"/>
        <w:ind w:left="3360" w:firstLine="0"/>
        <w:jc w:val="right"/>
        <w:rPr>
          <w:rFonts w:ascii="Times New Roman" w:hAnsi="Times New Roman" w:cs="Times New Roman"/>
          <w:sz w:val="28"/>
          <w:szCs w:val="28"/>
        </w:rPr>
      </w:pPr>
    </w:p>
    <w:p w:rsidR="00DD2327" w:rsidRPr="00AC2D5C" w:rsidRDefault="00DD2327" w:rsidP="00DD2327">
      <w:pPr>
        <w:pStyle w:val="ConsPlusNormal"/>
        <w:ind w:left="3360" w:firstLine="0"/>
        <w:jc w:val="right"/>
        <w:rPr>
          <w:rFonts w:ascii="Times New Roman" w:hAnsi="Times New Roman" w:cs="Times New Roman"/>
          <w:sz w:val="28"/>
          <w:szCs w:val="28"/>
        </w:rPr>
      </w:pPr>
    </w:p>
    <w:p w:rsidR="00DD2327" w:rsidRPr="00AC2D5C" w:rsidRDefault="00DD2327" w:rsidP="00DD2327">
      <w:pPr>
        <w:pStyle w:val="ConsPlusNormal"/>
        <w:ind w:firstLine="709"/>
        <w:rPr>
          <w:rFonts w:ascii="Times New Roman" w:hAnsi="Times New Roman" w:cs="Times New Roman"/>
          <w:sz w:val="28"/>
          <w:szCs w:val="28"/>
        </w:rPr>
      </w:pPr>
      <w:r w:rsidRPr="00AC2D5C">
        <w:rPr>
          <w:rFonts w:ascii="Times New Roman" w:hAnsi="Times New Roman" w:cs="Times New Roman"/>
          <w:sz w:val="28"/>
          <w:szCs w:val="28"/>
        </w:rPr>
        <w:t>Приложение:</w:t>
      </w: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ind w:firstLine="0"/>
        <w:jc w:val="both"/>
        <w:rPr>
          <w:rFonts w:ascii="Times New Roman" w:hAnsi="Times New Roman" w:cs="Times New Roman"/>
          <w:sz w:val="28"/>
          <w:szCs w:val="28"/>
        </w:rPr>
      </w:pPr>
      <w:r w:rsidRPr="00AC2D5C">
        <w:rPr>
          <w:rFonts w:ascii="Times New Roman" w:hAnsi="Times New Roman" w:cs="Times New Roman"/>
          <w:sz w:val="28"/>
          <w:szCs w:val="28"/>
        </w:rPr>
        <w:t xml:space="preserve">дата </w:t>
      </w:r>
    </w:p>
    <w:p w:rsidR="00DD2327" w:rsidRPr="00AC2D5C" w:rsidRDefault="00DD2327" w:rsidP="00DD2327">
      <w:pPr>
        <w:pStyle w:val="ConsPlusNormal"/>
        <w:ind w:firstLine="0"/>
        <w:jc w:val="both"/>
        <w:rPr>
          <w:rFonts w:ascii="Times New Roman" w:hAnsi="Times New Roman" w:cs="Times New Roman"/>
          <w:sz w:val="28"/>
          <w:szCs w:val="28"/>
        </w:rPr>
      </w:pPr>
    </w:p>
    <w:p w:rsidR="00DD2327" w:rsidRPr="00AC2D5C" w:rsidRDefault="00DD2327" w:rsidP="00DD2327">
      <w:pPr>
        <w:pStyle w:val="ConsPlusNormal"/>
        <w:ind w:firstLine="0"/>
        <w:jc w:val="both"/>
        <w:rPr>
          <w:rFonts w:ascii="Times New Roman" w:hAnsi="Times New Roman" w:cs="Times New Roman"/>
          <w:sz w:val="28"/>
          <w:szCs w:val="28"/>
        </w:rPr>
      </w:pPr>
      <w:r w:rsidRPr="00AC2D5C">
        <w:rPr>
          <w:rFonts w:ascii="Times New Roman" w:hAnsi="Times New Roman" w:cs="Times New Roman"/>
          <w:sz w:val="28"/>
          <w:szCs w:val="28"/>
        </w:rPr>
        <w:t>Ф.И.О. и подпись заявителя</w:t>
      </w:r>
    </w:p>
    <w:p w:rsidR="00DD2327" w:rsidRPr="00AC2D5C" w:rsidRDefault="00DD2327" w:rsidP="00DD2327">
      <w:r w:rsidRPr="00AC2D5C">
        <w:rPr>
          <w:sz w:val="28"/>
          <w:szCs w:val="28"/>
        </w:rPr>
        <w:br w:type="page"/>
      </w:r>
    </w:p>
    <w:p w:rsidR="00DD2327" w:rsidRPr="00AC2D5C" w:rsidRDefault="00DD2327" w:rsidP="00DD2327">
      <w:pPr>
        <w:ind w:left="5103"/>
        <w:jc w:val="both"/>
        <w:outlineLvl w:val="0"/>
        <w:rPr>
          <w:sz w:val="28"/>
          <w:szCs w:val="28"/>
        </w:rPr>
      </w:pPr>
      <w:r w:rsidRPr="00AC2D5C">
        <w:rPr>
          <w:sz w:val="28"/>
          <w:szCs w:val="28"/>
        </w:rPr>
        <w:lastRenderedPageBreak/>
        <w:t>Приложение № 3 к Регламенту</w:t>
      </w:r>
    </w:p>
    <w:p w:rsidR="00DD2327" w:rsidRPr="00AC2D5C" w:rsidRDefault="00DD2327" w:rsidP="00DD2327">
      <w:pPr>
        <w:jc w:val="right"/>
        <w:outlineLvl w:val="0"/>
        <w:rPr>
          <w:sz w:val="22"/>
          <w:szCs w:val="22"/>
        </w:rPr>
      </w:pPr>
    </w:p>
    <w:p w:rsidR="00DD2327" w:rsidRPr="00AC2D5C" w:rsidRDefault="00DD2327" w:rsidP="00DD2327">
      <w:pPr>
        <w:jc w:val="right"/>
        <w:outlineLvl w:val="0"/>
      </w:pPr>
    </w:p>
    <w:p w:rsidR="00DD2327" w:rsidRPr="00AC2D5C" w:rsidRDefault="00DD2327" w:rsidP="00DD2327">
      <w:pPr>
        <w:pStyle w:val="ConsPlusNormal"/>
        <w:ind w:left="3360"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r w:rsidRPr="00AC2D5C">
        <w:rPr>
          <w:rFonts w:ascii="Times New Roman" w:hAnsi="Times New Roman" w:cs="Times New Roman"/>
          <w:b/>
          <w:sz w:val="22"/>
          <w:szCs w:val="22"/>
        </w:rPr>
        <w:t xml:space="preserve">ФОРМА ЗАЯВЛЕНИЯ </w:t>
      </w: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left="3360" w:firstLine="0"/>
        <w:jc w:val="center"/>
        <w:outlineLvl w:val="0"/>
        <w:rPr>
          <w:rFonts w:ascii="Times New Roman" w:hAnsi="Times New Roman" w:cs="Times New Roman"/>
          <w:sz w:val="28"/>
          <w:szCs w:val="28"/>
        </w:rPr>
      </w:pPr>
      <w:r w:rsidRPr="00AC2D5C">
        <w:rPr>
          <w:rFonts w:ascii="Times New Roman" w:hAnsi="Times New Roman" w:cs="Times New Roman"/>
          <w:sz w:val="28"/>
          <w:szCs w:val="28"/>
        </w:rPr>
        <w:t xml:space="preserve"> Директору МБОУ ДОД ДЮСШ</w:t>
      </w:r>
    </w:p>
    <w:p w:rsidR="00DD2327" w:rsidRPr="00AC2D5C" w:rsidRDefault="00DD2327" w:rsidP="00DD2327">
      <w:pPr>
        <w:pStyle w:val="ConsPlusNormal"/>
        <w:ind w:left="3360" w:firstLine="0"/>
        <w:jc w:val="right"/>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sz w:val="28"/>
          <w:szCs w:val="28"/>
        </w:rPr>
      </w:pPr>
    </w:p>
    <w:p w:rsidR="00DD2327" w:rsidRPr="00AC2D5C" w:rsidRDefault="00DD2327" w:rsidP="00DD2327">
      <w:pPr>
        <w:pStyle w:val="ConsPlusNormal"/>
        <w:ind w:firstLine="709"/>
        <w:jc w:val="both"/>
        <w:rPr>
          <w:rFonts w:ascii="Times New Roman" w:hAnsi="Times New Roman" w:cs="Times New Roman"/>
          <w:sz w:val="28"/>
          <w:szCs w:val="28"/>
        </w:rPr>
      </w:pPr>
      <w:r w:rsidRPr="00AC2D5C">
        <w:rPr>
          <w:rFonts w:ascii="Times New Roman" w:hAnsi="Times New Roman" w:cs="Times New Roman"/>
          <w:sz w:val="28"/>
          <w:szCs w:val="28"/>
        </w:rPr>
        <w:t xml:space="preserve">Заявление </w:t>
      </w:r>
      <w:proofErr w:type="gramStart"/>
      <w:r w:rsidRPr="00AC2D5C">
        <w:rPr>
          <w:rFonts w:ascii="Times New Roman" w:hAnsi="Times New Roman" w:cs="Times New Roman"/>
          <w:sz w:val="28"/>
          <w:szCs w:val="28"/>
        </w:rPr>
        <w:t>от</w:t>
      </w:r>
      <w:proofErr w:type="gramEnd"/>
      <w:r w:rsidRPr="00AC2D5C">
        <w:rPr>
          <w:rFonts w:ascii="Times New Roman" w:hAnsi="Times New Roman" w:cs="Times New Roman"/>
          <w:sz w:val="28"/>
          <w:szCs w:val="28"/>
        </w:rPr>
        <w:t>__________________________________________________</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(полное наименование заявителя)</w:t>
      </w: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0"/>
        <w:jc w:val="center"/>
        <w:rPr>
          <w:rFonts w:ascii="Times New Roman" w:hAnsi="Times New Roman" w:cs="Times New Roman"/>
          <w:b/>
          <w:sz w:val="22"/>
          <w:szCs w:val="22"/>
        </w:rPr>
      </w:pPr>
    </w:p>
    <w:p w:rsidR="00DD2327" w:rsidRPr="00AC2D5C" w:rsidRDefault="00DD2327" w:rsidP="00DD2327">
      <w:pPr>
        <w:pStyle w:val="ConsPlusNormal"/>
        <w:ind w:firstLine="709"/>
        <w:rPr>
          <w:rFonts w:ascii="Times New Roman" w:hAnsi="Times New Roman" w:cs="Times New Roman"/>
          <w:b/>
          <w:sz w:val="22"/>
          <w:szCs w:val="22"/>
        </w:rPr>
      </w:pPr>
      <w:r w:rsidRPr="00AC2D5C">
        <w:rPr>
          <w:rFonts w:ascii="Times New Roman" w:hAnsi="Times New Roman" w:cs="Times New Roman"/>
          <w:sz w:val="28"/>
          <w:szCs w:val="28"/>
        </w:rPr>
        <w:t>Прошу предоставить в пользование</w:t>
      </w:r>
      <w:r w:rsidRPr="00AC2D5C">
        <w:rPr>
          <w:rFonts w:ascii="Times New Roman" w:hAnsi="Times New Roman" w:cs="Times New Roman"/>
          <w:b/>
          <w:sz w:val="22"/>
          <w:szCs w:val="22"/>
        </w:rPr>
        <w:t xml:space="preserve"> _______________________________________</w:t>
      </w:r>
    </w:p>
    <w:p w:rsidR="00DD2327" w:rsidRPr="00AC2D5C" w:rsidRDefault="00DD2327" w:rsidP="00DD2327">
      <w:pPr>
        <w:pStyle w:val="ConsPlusNormal"/>
        <w:ind w:firstLine="6237"/>
        <w:rPr>
          <w:rFonts w:ascii="Times New Roman" w:hAnsi="Times New Roman" w:cs="Times New Roman"/>
          <w:i/>
          <w:sz w:val="22"/>
          <w:szCs w:val="22"/>
        </w:rPr>
      </w:pPr>
      <w:r w:rsidRPr="00AC2D5C">
        <w:rPr>
          <w:rFonts w:ascii="Times New Roman" w:hAnsi="Times New Roman" w:cs="Times New Roman"/>
          <w:i/>
          <w:sz w:val="22"/>
          <w:szCs w:val="22"/>
        </w:rPr>
        <w:t xml:space="preserve"> </w:t>
      </w:r>
      <w:proofErr w:type="gramStart"/>
      <w:r w:rsidRPr="00AC2D5C">
        <w:rPr>
          <w:rFonts w:ascii="Times New Roman" w:hAnsi="Times New Roman" w:cs="Times New Roman"/>
          <w:i/>
          <w:sz w:val="22"/>
          <w:szCs w:val="22"/>
        </w:rPr>
        <w:t xml:space="preserve">(полное наименование </w:t>
      </w:r>
      <w:proofErr w:type="gramEnd"/>
    </w:p>
    <w:p w:rsidR="00DD2327" w:rsidRPr="00AC2D5C" w:rsidRDefault="00DD2327" w:rsidP="00DD2327">
      <w:pPr>
        <w:pStyle w:val="ConsPlusNormal"/>
        <w:ind w:firstLine="0"/>
        <w:jc w:val="center"/>
        <w:rPr>
          <w:rFonts w:ascii="Times New Roman" w:hAnsi="Times New Roman" w:cs="Times New Roman"/>
          <w:sz w:val="22"/>
          <w:szCs w:val="22"/>
        </w:rPr>
      </w:pPr>
      <w:r w:rsidRPr="00AC2D5C">
        <w:rPr>
          <w:rFonts w:ascii="Times New Roman" w:hAnsi="Times New Roman" w:cs="Times New Roman"/>
          <w:sz w:val="22"/>
          <w:szCs w:val="22"/>
        </w:rPr>
        <w:t>_____________________________________________________________________________________</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 xml:space="preserve"> спортивного сооружения)</w:t>
      </w:r>
    </w:p>
    <w:p w:rsidR="00DD2327" w:rsidRPr="00AC2D5C" w:rsidRDefault="00DD2327" w:rsidP="00DD2327">
      <w:pPr>
        <w:pStyle w:val="ConsPlusNormal"/>
        <w:ind w:firstLine="0"/>
        <w:rPr>
          <w:rFonts w:ascii="Times New Roman" w:hAnsi="Times New Roman" w:cs="Times New Roman"/>
          <w:sz w:val="28"/>
          <w:szCs w:val="28"/>
        </w:rPr>
      </w:pPr>
    </w:p>
    <w:p w:rsidR="00DD2327" w:rsidRPr="00AC2D5C" w:rsidRDefault="00DD2327" w:rsidP="00DD2327">
      <w:pPr>
        <w:pStyle w:val="ConsPlusNormal"/>
        <w:ind w:firstLine="0"/>
        <w:rPr>
          <w:rFonts w:ascii="Times New Roman" w:hAnsi="Times New Roman" w:cs="Times New Roman"/>
          <w:sz w:val="28"/>
          <w:szCs w:val="28"/>
        </w:rPr>
      </w:pPr>
      <w:r w:rsidRPr="00AC2D5C">
        <w:rPr>
          <w:rFonts w:ascii="Times New Roman" w:hAnsi="Times New Roman" w:cs="Times New Roman"/>
          <w:sz w:val="28"/>
          <w:szCs w:val="28"/>
        </w:rPr>
        <w:t>в сроки с «___»_____________ 20____ по «___»_____________ 20____</w:t>
      </w:r>
    </w:p>
    <w:p w:rsidR="00DD2327" w:rsidRPr="00AC2D5C" w:rsidRDefault="00DD2327" w:rsidP="00DD2327">
      <w:pPr>
        <w:pStyle w:val="ConsPlusNormal"/>
        <w:ind w:firstLine="0"/>
        <w:rPr>
          <w:rFonts w:ascii="Times New Roman" w:hAnsi="Times New Roman" w:cs="Times New Roman"/>
          <w:sz w:val="28"/>
          <w:szCs w:val="28"/>
        </w:rPr>
      </w:pPr>
    </w:p>
    <w:p w:rsidR="00DD2327" w:rsidRPr="00AC2D5C" w:rsidRDefault="00DD2327" w:rsidP="00DD2327">
      <w:pPr>
        <w:pStyle w:val="ConsPlusNormal"/>
        <w:ind w:firstLine="0"/>
        <w:rPr>
          <w:rFonts w:ascii="Times New Roman" w:hAnsi="Times New Roman" w:cs="Times New Roman"/>
          <w:sz w:val="28"/>
          <w:szCs w:val="28"/>
        </w:rPr>
      </w:pPr>
      <w:r w:rsidRPr="00AC2D5C">
        <w:rPr>
          <w:rFonts w:ascii="Times New Roman" w:hAnsi="Times New Roman" w:cs="Times New Roman"/>
          <w:sz w:val="28"/>
          <w:szCs w:val="28"/>
        </w:rPr>
        <w:t>место расположения ________________________________________________</w:t>
      </w:r>
    </w:p>
    <w:p w:rsidR="00DD2327" w:rsidRPr="00AC2D5C" w:rsidRDefault="00DD2327" w:rsidP="00DD2327">
      <w:pPr>
        <w:pStyle w:val="ConsPlusNormal"/>
        <w:ind w:firstLine="3261"/>
        <w:jc w:val="both"/>
        <w:rPr>
          <w:rFonts w:ascii="Times New Roman" w:hAnsi="Times New Roman" w:cs="Times New Roman"/>
          <w:i/>
          <w:sz w:val="22"/>
          <w:szCs w:val="22"/>
        </w:rPr>
      </w:pPr>
      <w:r w:rsidRPr="00AC2D5C">
        <w:rPr>
          <w:rFonts w:ascii="Times New Roman" w:hAnsi="Times New Roman" w:cs="Times New Roman"/>
          <w:i/>
          <w:sz w:val="22"/>
          <w:szCs w:val="22"/>
        </w:rPr>
        <w:t>(наименование и адрес спортивного или другого объекта)</w:t>
      </w: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spacing w:line="360" w:lineRule="auto"/>
        <w:ind w:firstLine="709"/>
        <w:jc w:val="both"/>
        <w:rPr>
          <w:rFonts w:ascii="Times New Roman" w:hAnsi="Times New Roman" w:cs="Times New Roman"/>
          <w:sz w:val="28"/>
          <w:szCs w:val="28"/>
        </w:rPr>
      </w:pPr>
      <w:r w:rsidRPr="00AC2D5C">
        <w:rPr>
          <w:rFonts w:ascii="Times New Roman" w:hAnsi="Times New Roman" w:cs="Times New Roman"/>
          <w:sz w:val="28"/>
          <w:szCs w:val="28"/>
        </w:rPr>
        <w:t xml:space="preserve">О результатах рассмотрения заявления прошу информировать меня _________________________________________________________________ </w:t>
      </w:r>
    </w:p>
    <w:p w:rsidR="00DD2327" w:rsidRPr="00AC2D5C" w:rsidRDefault="00DD2327" w:rsidP="00DD2327">
      <w:pPr>
        <w:pStyle w:val="ConsPlusNormal"/>
        <w:ind w:firstLine="0"/>
        <w:jc w:val="center"/>
        <w:rPr>
          <w:rFonts w:ascii="Times New Roman" w:hAnsi="Times New Roman" w:cs="Times New Roman"/>
          <w:i/>
          <w:sz w:val="22"/>
          <w:szCs w:val="22"/>
        </w:rPr>
      </w:pPr>
      <w:r w:rsidRPr="00AC2D5C">
        <w:rPr>
          <w:rFonts w:ascii="Times New Roman" w:hAnsi="Times New Roman" w:cs="Times New Roman"/>
          <w:i/>
          <w:sz w:val="22"/>
          <w:szCs w:val="22"/>
        </w:rPr>
        <w:t>(указывается способ: факс, почтовый адрес, по телефону)</w:t>
      </w:r>
    </w:p>
    <w:p w:rsidR="00DD2327" w:rsidRPr="00AC2D5C" w:rsidRDefault="00DD2327" w:rsidP="00DD2327">
      <w:pPr>
        <w:pStyle w:val="ConsPlusNormal"/>
        <w:ind w:left="3360" w:firstLine="0"/>
        <w:jc w:val="right"/>
        <w:rPr>
          <w:rFonts w:ascii="Times New Roman" w:hAnsi="Times New Roman" w:cs="Times New Roman"/>
          <w:sz w:val="28"/>
          <w:szCs w:val="28"/>
        </w:rPr>
      </w:pPr>
    </w:p>
    <w:p w:rsidR="00DD2327" w:rsidRPr="00AC2D5C" w:rsidRDefault="00DD2327" w:rsidP="00DD2327">
      <w:pPr>
        <w:pStyle w:val="ConsPlusNormal"/>
        <w:ind w:left="3360" w:firstLine="0"/>
        <w:jc w:val="right"/>
        <w:rPr>
          <w:rFonts w:ascii="Times New Roman" w:hAnsi="Times New Roman" w:cs="Times New Roman"/>
          <w:sz w:val="28"/>
          <w:szCs w:val="28"/>
        </w:rPr>
      </w:pPr>
    </w:p>
    <w:p w:rsidR="00DD2327" w:rsidRPr="00AC2D5C" w:rsidRDefault="00DD2327" w:rsidP="00DD2327">
      <w:pPr>
        <w:pStyle w:val="ConsPlusNormal"/>
        <w:ind w:firstLine="709"/>
        <w:rPr>
          <w:rFonts w:ascii="Times New Roman" w:hAnsi="Times New Roman" w:cs="Times New Roman"/>
          <w:sz w:val="28"/>
          <w:szCs w:val="28"/>
        </w:rPr>
      </w:pPr>
      <w:r w:rsidRPr="00AC2D5C">
        <w:rPr>
          <w:rFonts w:ascii="Times New Roman" w:hAnsi="Times New Roman" w:cs="Times New Roman"/>
          <w:sz w:val="28"/>
          <w:szCs w:val="28"/>
        </w:rPr>
        <w:t>Приложение:</w:t>
      </w: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rPr>
          <w:rFonts w:ascii="Times New Roman" w:hAnsi="Times New Roman" w:cs="Times New Roman"/>
          <w:sz w:val="28"/>
          <w:szCs w:val="28"/>
        </w:rPr>
      </w:pPr>
    </w:p>
    <w:p w:rsidR="00DD2327" w:rsidRPr="00AC2D5C" w:rsidRDefault="00DD2327" w:rsidP="00DD2327">
      <w:pPr>
        <w:pStyle w:val="ConsPlusNormal"/>
        <w:ind w:firstLine="0"/>
        <w:jc w:val="both"/>
        <w:rPr>
          <w:rFonts w:ascii="Times New Roman" w:hAnsi="Times New Roman" w:cs="Times New Roman"/>
          <w:sz w:val="28"/>
          <w:szCs w:val="28"/>
        </w:rPr>
      </w:pPr>
      <w:r w:rsidRPr="00AC2D5C">
        <w:rPr>
          <w:rFonts w:ascii="Times New Roman" w:hAnsi="Times New Roman" w:cs="Times New Roman"/>
          <w:sz w:val="28"/>
          <w:szCs w:val="28"/>
        </w:rPr>
        <w:t xml:space="preserve">дата </w:t>
      </w:r>
    </w:p>
    <w:p w:rsidR="00DD2327" w:rsidRPr="00AC2D5C" w:rsidRDefault="00DD2327" w:rsidP="00DD2327">
      <w:pPr>
        <w:pStyle w:val="ConsPlusNormal"/>
        <w:ind w:firstLine="0"/>
        <w:jc w:val="both"/>
        <w:rPr>
          <w:rFonts w:ascii="Times New Roman" w:hAnsi="Times New Roman" w:cs="Times New Roman"/>
          <w:sz w:val="28"/>
          <w:szCs w:val="28"/>
        </w:rPr>
      </w:pPr>
    </w:p>
    <w:p w:rsidR="00DD2327" w:rsidRPr="00AC2D5C" w:rsidRDefault="00DD2327" w:rsidP="00DD2327">
      <w:pPr>
        <w:pStyle w:val="ConsPlusNormal"/>
        <w:ind w:firstLine="0"/>
        <w:jc w:val="both"/>
        <w:rPr>
          <w:rFonts w:ascii="Times New Roman" w:hAnsi="Times New Roman" w:cs="Times New Roman"/>
          <w:sz w:val="28"/>
          <w:szCs w:val="28"/>
        </w:rPr>
      </w:pPr>
      <w:r w:rsidRPr="00AC2D5C">
        <w:rPr>
          <w:rFonts w:ascii="Times New Roman" w:hAnsi="Times New Roman" w:cs="Times New Roman"/>
          <w:sz w:val="28"/>
          <w:szCs w:val="28"/>
        </w:rPr>
        <w:t>Ф.И.О. и подпись заявителя</w:t>
      </w:r>
    </w:p>
    <w:p w:rsidR="00DD2327" w:rsidRPr="00AC2D5C" w:rsidRDefault="00DD2327" w:rsidP="00DD2327">
      <w:pPr>
        <w:pStyle w:val="ConsPlusNormal"/>
        <w:ind w:firstLine="0"/>
        <w:jc w:val="both"/>
        <w:rPr>
          <w:rFonts w:ascii="Times New Roman" w:hAnsi="Times New Roman" w:cs="Times New Roman"/>
          <w:sz w:val="28"/>
          <w:szCs w:val="28"/>
        </w:rPr>
      </w:pPr>
    </w:p>
    <w:p w:rsidR="00DD2327" w:rsidRPr="00AC2D5C" w:rsidRDefault="00DD2327" w:rsidP="00DD2327">
      <w:pPr>
        <w:jc w:val="right"/>
        <w:rPr>
          <w:sz w:val="28"/>
          <w:szCs w:val="28"/>
        </w:rPr>
      </w:pPr>
      <w:r w:rsidRPr="00AC2D5C">
        <w:br w:type="page"/>
      </w:r>
      <w:r w:rsidRPr="00AC2D5C">
        <w:rPr>
          <w:sz w:val="28"/>
          <w:szCs w:val="28"/>
        </w:rPr>
        <w:lastRenderedPageBreak/>
        <w:t>Приложение № 4</w:t>
      </w:r>
    </w:p>
    <w:p w:rsidR="00DD2327" w:rsidRPr="00AC2D5C" w:rsidRDefault="00DD2327" w:rsidP="00DD2327">
      <w:pPr>
        <w:jc w:val="right"/>
        <w:rPr>
          <w:sz w:val="28"/>
          <w:szCs w:val="28"/>
        </w:rPr>
      </w:pPr>
      <w:r w:rsidRPr="00AC2D5C">
        <w:rPr>
          <w:sz w:val="28"/>
          <w:szCs w:val="28"/>
        </w:rPr>
        <w:t>к Регламенту</w:t>
      </w:r>
    </w:p>
    <w:p w:rsidR="00DD2327" w:rsidRPr="00AC2D5C" w:rsidRDefault="00DD2327" w:rsidP="00DD2327">
      <w:pPr>
        <w:jc w:val="right"/>
        <w:rPr>
          <w:sz w:val="28"/>
          <w:szCs w:val="28"/>
        </w:rPr>
      </w:pPr>
    </w:p>
    <w:p w:rsidR="00DD2327" w:rsidRPr="00AC2D5C" w:rsidRDefault="00DD2327" w:rsidP="00DD2327">
      <w:pPr>
        <w:jc w:val="center"/>
        <w:rPr>
          <w:b/>
          <w:sz w:val="28"/>
          <w:szCs w:val="28"/>
        </w:rPr>
      </w:pPr>
      <w:r w:rsidRPr="00AC2D5C">
        <w:rPr>
          <w:b/>
          <w:sz w:val="28"/>
          <w:szCs w:val="28"/>
        </w:rPr>
        <w:t>Блок-схема</w:t>
      </w:r>
    </w:p>
    <w:p w:rsidR="00DD2327" w:rsidRPr="00AC2D5C" w:rsidRDefault="00DD2327" w:rsidP="00DD2327">
      <w:pPr>
        <w:jc w:val="center"/>
        <w:rPr>
          <w:b/>
          <w:sz w:val="28"/>
          <w:szCs w:val="28"/>
        </w:rPr>
      </w:pPr>
      <w:r w:rsidRPr="00AC2D5C">
        <w:rPr>
          <w:b/>
          <w:sz w:val="28"/>
          <w:szCs w:val="28"/>
        </w:rPr>
        <w:t xml:space="preserve">«Последовательность действий при предоставлении </w:t>
      </w:r>
    </w:p>
    <w:p w:rsidR="00DD2327" w:rsidRPr="00AC2D5C" w:rsidRDefault="00DD2327" w:rsidP="00DD2327">
      <w:pPr>
        <w:jc w:val="center"/>
        <w:rPr>
          <w:b/>
          <w:sz w:val="28"/>
          <w:szCs w:val="28"/>
        </w:rPr>
      </w:pPr>
      <w:r w:rsidRPr="00AC2D5C">
        <w:rPr>
          <w:b/>
          <w:sz w:val="28"/>
          <w:szCs w:val="28"/>
        </w:rPr>
        <w:t>муниципальной услуги»</w:t>
      </w:r>
    </w:p>
    <w:p w:rsidR="00DD2327" w:rsidRPr="00AC2D5C" w:rsidRDefault="00DD2327" w:rsidP="00DD2327">
      <w:pPr>
        <w:jc w:val="center"/>
        <w:rPr>
          <w:sz w:val="28"/>
          <w:szCs w:val="28"/>
        </w:rPr>
      </w:pPr>
    </w:p>
    <w:p w:rsidR="00DD2327" w:rsidRPr="00AC7D13" w:rsidRDefault="009B036D" w:rsidP="00DD2327">
      <w:pPr>
        <w:jc w:val="center"/>
        <w:rPr>
          <w:sz w:val="28"/>
          <w:szCs w:val="28"/>
        </w:rPr>
      </w:pPr>
      <w:r w:rsidRPr="00AC2D5C">
        <w:rPr>
          <w:noProof/>
          <w:sz w:val="28"/>
          <w:szCs w:val="28"/>
        </w:rPr>
        <w:pict>
          <v:line id="_x0000_s1036" style="position:absolute;left:0;text-align:left;z-index:251670528" from="234pt,58.3pt" to="297pt,85.3pt">
            <v:stroke endarrow="block"/>
          </v:line>
        </w:pict>
      </w:r>
      <w:r w:rsidRPr="00AC2D5C">
        <w:rPr>
          <w:noProof/>
          <w:sz w:val="28"/>
          <w:szCs w:val="28"/>
        </w:rPr>
        <w:pict>
          <v:line id="_x0000_s1039" style="position:absolute;left:0;text-align:left;flip:x;z-index:251673600" from="81pt,409.3pt" to="99pt,436.3pt">
            <v:stroke endarrow="block"/>
          </v:line>
        </w:pict>
      </w:r>
      <w:r w:rsidRPr="00AC2D5C">
        <w:rPr>
          <w:noProof/>
          <w:sz w:val="28"/>
          <w:szCs w:val="28"/>
        </w:rPr>
        <w:pict>
          <v:line id="_x0000_s1042" style="position:absolute;left:0;text-align:left;z-index:251676672" from="378pt,409.3pt" to="396pt,436.3pt">
            <v:stroke endarrow="block"/>
          </v:line>
        </w:pict>
      </w:r>
      <w:r w:rsidRPr="00AC2D5C">
        <w:rPr>
          <w:noProof/>
          <w:sz w:val="28"/>
          <w:szCs w:val="28"/>
        </w:rPr>
        <w:pict>
          <v:line id="_x0000_s1041" style="position:absolute;left:0;text-align:left;z-index:251675648" from="351pt,292.3pt" to="369pt,319.3pt">
            <v:stroke endarrow="block"/>
          </v:line>
        </w:pict>
      </w:r>
      <w:r w:rsidRPr="00AC2D5C">
        <w:rPr>
          <w:noProof/>
          <w:sz w:val="28"/>
          <w:szCs w:val="28"/>
        </w:rPr>
        <w:pict>
          <v:line id="_x0000_s1040" style="position:absolute;left:0;text-align:left;z-index:251674624" from="333pt,175.3pt" to="351pt,202.3pt">
            <v:stroke endarrow="block"/>
          </v:line>
        </w:pict>
      </w:r>
      <w:r w:rsidRPr="00AC2D5C">
        <w:rPr>
          <w:noProof/>
          <w:sz w:val="28"/>
          <w:szCs w:val="28"/>
        </w:rPr>
        <w:pict>
          <v:line id="_x0000_s1038" style="position:absolute;left:0;text-align:left;flip:x;z-index:251672576" from="99pt,292.3pt" to="117pt,319.3pt">
            <v:stroke endarrow="block"/>
          </v:line>
        </w:pict>
      </w:r>
      <w:r w:rsidRPr="00AC2D5C">
        <w:rPr>
          <w:noProof/>
          <w:sz w:val="28"/>
          <w:szCs w:val="28"/>
        </w:rPr>
        <w:pict>
          <v:line id="_x0000_s1037" style="position:absolute;left:0;text-align:left;flip:x;z-index:251671552" from="117pt,175.3pt" to="2in,202.3pt">
            <v:stroke endarrow="block"/>
          </v:line>
        </w:pict>
      </w:r>
      <w:r w:rsidRPr="00AC2D5C">
        <w:rPr>
          <w:noProof/>
          <w:sz w:val="28"/>
          <w:szCs w:val="28"/>
        </w:rPr>
        <w:pict>
          <v:line id="_x0000_s1035" style="position:absolute;left:0;text-align:left;flip:x;z-index:251669504" from="171pt,58.3pt" to="234pt,85.3pt">
            <v:stroke endarrow="block"/>
          </v:line>
        </w:pict>
      </w:r>
      <w:r w:rsidRPr="00AC2D5C">
        <w:rPr>
          <w:noProof/>
          <w:sz w:val="28"/>
          <w:szCs w:val="28"/>
        </w:rPr>
        <w:pict>
          <v:rect id="_x0000_s1033" style="position:absolute;left:0;text-align:left;margin-left:-9pt;margin-top:436.3pt;width:162pt;height:90pt;z-index:251667456">
            <v:textbox style="mso-next-textbox:#_x0000_s1033">
              <w:txbxContent>
                <w:p w:rsidR="00DD2327" w:rsidRPr="00AC7D13" w:rsidRDefault="00DD2327" w:rsidP="00DD2327">
                  <w:pPr>
                    <w:jc w:val="center"/>
                    <w:rPr>
                      <w:sz w:val="28"/>
                      <w:szCs w:val="28"/>
                    </w:rPr>
                  </w:pPr>
                  <w:proofErr w:type="gramStart"/>
                  <w:r>
                    <w:rPr>
                      <w:sz w:val="28"/>
                      <w:szCs w:val="28"/>
                    </w:rPr>
                    <w:t>Контроль на исполнением муниципальной услуги</w:t>
                  </w:r>
                  <w:proofErr w:type="gramEnd"/>
                </w:p>
              </w:txbxContent>
            </v:textbox>
          </v:rect>
        </w:pict>
      </w:r>
      <w:r w:rsidRPr="00AC2D5C">
        <w:rPr>
          <w:noProof/>
          <w:sz w:val="28"/>
          <w:szCs w:val="28"/>
        </w:rPr>
        <w:pict>
          <v:rect id="_x0000_s1034" style="position:absolute;left:0;text-align:left;margin-left:306pt;margin-top:436.3pt;width:162pt;height:90pt;z-index:251668480">
            <v:textbox style="mso-next-textbox:#_x0000_s1034">
              <w:txbxContent>
                <w:p w:rsidR="00DD2327" w:rsidRPr="00AC7D13" w:rsidRDefault="00DD2327" w:rsidP="00DD2327">
                  <w:pPr>
                    <w:jc w:val="center"/>
                    <w:rPr>
                      <w:sz w:val="28"/>
                      <w:szCs w:val="28"/>
                    </w:rPr>
                  </w:pPr>
                  <w:r>
                    <w:rPr>
                      <w:sz w:val="28"/>
                      <w:szCs w:val="28"/>
                    </w:rPr>
                    <w:t>Жалоба на действие (бездействие) должностного лица при оказании муниципальной услуги</w:t>
                  </w:r>
                </w:p>
              </w:txbxContent>
            </v:textbox>
          </v:rect>
        </w:pict>
      </w:r>
      <w:r w:rsidRPr="00AC2D5C">
        <w:rPr>
          <w:noProof/>
          <w:sz w:val="28"/>
          <w:szCs w:val="28"/>
        </w:rPr>
        <w:pict>
          <v:rect id="_x0000_s1032" style="position:absolute;left:0;text-align:left;margin-left:279pt;margin-top:319.3pt;width:162pt;height:90pt;z-index:251666432">
            <v:textbox style="mso-next-textbox:#_x0000_s1032">
              <w:txbxContent>
                <w:p w:rsidR="00DD2327" w:rsidRPr="00AC7D13" w:rsidRDefault="00DD2327" w:rsidP="00DD2327">
                  <w:pPr>
                    <w:jc w:val="center"/>
                    <w:rPr>
                      <w:sz w:val="28"/>
                      <w:szCs w:val="28"/>
                    </w:rPr>
                  </w:pPr>
                  <w:r>
                    <w:rPr>
                      <w:sz w:val="28"/>
                      <w:szCs w:val="28"/>
                    </w:rPr>
                    <w:t>Информирование заявителя об отказе в предоставлении муниципальной услуги</w:t>
                  </w:r>
                </w:p>
              </w:txbxContent>
            </v:textbox>
          </v:rect>
        </w:pict>
      </w:r>
      <w:r w:rsidRPr="00AC2D5C">
        <w:rPr>
          <w:noProof/>
          <w:sz w:val="28"/>
          <w:szCs w:val="28"/>
        </w:rPr>
        <w:pict>
          <v:rect id="_x0000_s1031" style="position:absolute;left:0;text-align:left;margin-left:18pt;margin-top:319.3pt;width:162pt;height:90pt;z-index:251665408">
            <v:textbox style="mso-next-textbox:#_x0000_s1031">
              <w:txbxContent>
                <w:p w:rsidR="00DD2327" w:rsidRPr="00AC7D13" w:rsidRDefault="00DD2327" w:rsidP="00DD2327">
                  <w:pPr>
                    <w:jc w:val="center"/>
                    <w:rPr>
                      <w:sz w:val="28"/>
                      <w:szCs w:val="28"/>
                    </w:rPr>
                  </w:pPr>
                  <w:r>
                    <w:rPr>
                      <w:sz w:val="28"/>
                      <w:szCs w:val="28"/>
                    </w:rPr>
                    <w:t>Информирование заявителя о предоставлении муниципальной услуги</w:t>
                  </w:r>
                </w:p>
              </w:txbxContent>
            </v:textbox>
          </v:rect>
        </w:pict>
      </w:r>
      <w:r w:rsidRPr="00AC2D5C">
        <w:rPr>
          <w:noProof/>
          <w:sz w:val="28"/>
          <w:szCs w:val="28"/>
        </w:rPr>
        <w:pict>
          <v:rect id="_x0000_s1030" style="position:absolute;left:0;text-align:left;margin-left:261pt;margin-top:202.3pt;width:162pt;height:90pt;z-index:251664384">
            <v:textbox style="mso-next-textbox:#_x0000_s1030">
              <w:txbxContent>
                <w:p w:rsidR="00DD2327" w:rsidRPr="00AC7D13" w:rsidRDefault="00DD2327" w:rsidP="00DD2327">
                  <w:pPr>
                    <w:jc w:val="center"/>
                    <w:rPr>
                      <w:sz w:val="28"/>
                      <w:szCs w:val="28"/>
                    </w:rPr>
                  </w:pPr>
                  <w:r>
                    <w:rPr>
                      <w:sz w:val="28"/>
                      <w:szCs w:val="28"/>
                    </w:rPr>
                    <w:t>Утверждение приказа об отказе в предоставлении муниципальной услуги</w:t>
                  </w:r>
                </w:p>
              </w:txbxContent>
            </v:textbox>
          </v:rect>
        </w:pict>
      </w:r>
      <w:r w:rsidRPr="00AC2D5C">
        <w:rPr>
          <w:noProof/>
          <w:sz w:val="28"/>
          <w:szCs w:val="28"/>
        </w:rPr>
        <w:pict>
          <v:rect id="_x0000_s1029" style="position:absolute;left:0;text-align:left;margin-left:36pt;margin-top:202.3pt;width:162pt;height:90pt;z-index:251663360">
            <v:textbox style="mso-next-textbox:#_x0000_s1029">
              <w:txbxContent>
                <w:p w:rsidR="00DD2327" w:rsidRPr="00AC7D13" w:rsidRDefault="00DD2327" w:rsidP="00DD2327">
                  <w:pPr>
                    <w:jc w:val="center"/>
                    <w:rPr>
                      <w:sz w:val="28"/>
                      <w:szCs w:val="28"/>
                    </w:rPr>
                  </w:pPr>
                  <w:r>
                    <w:rPr>
                      <w:sz w:val="28"/>
                      <w:szCs w:val="28"/>
                    </w:rPr>
                    <w:t>Утверждение приказа о предоставлении муниципальной услуги</w:t>
                  </w:r>
                </w:p>
              </w:txbxContent>
            </v:textbox>
          </v:rect>
        </w:pict>
      </w:r>
      <w:r w:rsidRPr="00AC2D5C">
        <w:rPr>
          <w:noProof/>
          <w:sz w:val="28"/>
          <w:szCs w:val="28"/>
        </w:rPr>
        <w:pict>
          <v:rect id="_x0000_s1028" style="position:absolute;left:0;text-align:left;margin-left:252pt;margin-top:85.3pt;width:162pt;height:90pt;z-index:251662336">
            <v:textbox style="mso-next-textbox:#_x0000_s1028">
              <w:txbxContent>
                <w:p w:rsidR="00DD2327" w:rsidRPr="00AC7D13" w:rsidRDefault="00DD2327" w:rsidP="00DD2327">
                  <w:pPr>
                    <w:jc w:val="center"/>
                    <w:rPr>
                      <w:sz w:val="28"/>
                      <w:szCs w:val="28"/>
                    </w:rPr>
                  </w:pPr>
                  <w:r>
                    <w:rPr>
                      <w:sz w:val="28"/>
                      <w:szCs w:val="28"/>
                    </w:rPr>
                    <w:t xml:space="preserve">Принятие решения об отказе в предоставлении муниципальной услуги </w:t>
                  </w:r>
                </w:p>
              </w:txbxContent>
            </v:textbox>
          </v:rect>
        </w:pict>
      </w:r>
      <w:r w:rsidRPr="00AC2D5C">
        <w:rPr>
          <w:noProof/>
          <w:sz w:val="28"/>
          <w:szCs w:val="28"/>
        </w:rPr>
        <w:pict>
          <v:rect id="_x0000_s1027" style="position:absolute;left:0;text-align:left;margin-left:45pt;margin-top:85.3pt;width:162pt;height:90pt;z-index:251661312">
            <v:textbox style="mso-next-textbox:#_x0000_s1027">
              <w:txbxContent>
                <w:p w:rsidR="00DD2327" w:rsidRPr="00AC7D13" w:rsidRDefault="00DD2327" w:rsidP="00DD2327">
                  <w:pPr>
                    <w:jc w:val="center"/>
                    <w:rPr>
                      <w:sz w:val="28"/>
                      <w:szCs w:val="28"/>
                    </w:rPr>
                  </w:pPr>
                  <w:r>
                    <w:rPr>
                      <w:sz w:val="28"/>
                      <w:szCs w:val="28"/>
                    </w:rPr>
                    <w:t xml:space="preserve">Принятие решения о предоставлении муниципальной услуги </w:t>
                  </w:r>
                </w:p>
              </w:txbxContent>
            </v:textbox>
          </v:rect>
        </w:pict>
      </w:r>
      <w:r w:rsidRPr="00AC2D5C">
        <w:rPr>
          <w:noProof/>
          <w:sz w:val="28"/>
          <w:szCs w:val="28"/>
        </w:rPr>
        <w:pict>
          <v:rect id="_x0000_s1026" style="position:absolute;left:0;text-align:left;margin-left:81pt;margin-top:4.3pt;width:315pt;height:54pt;z-index:251660288">
            <v:textbox style="mso-next-textbox:#_x0000_s1026">
              <w:txbxContent>
                <w:p w:rsidR="00DD2327" w:rsidRPr="00AC7D13" w:rsidRDefault="00DD2327" w:rsidP="00DD2327">
                  <w:pPr>
                    <w:jc w:val="center"/>
                    <w:rPr>
                      <w:sz w:val="28"/>
                      <w:szCs w:val="28"/>
                    </w:rPr>
                  </w:pPr>
                  <w:r w:rsidRPr="00AC7D13">
                    <w:rPr>
                      <w:sz w:val="28"/>
                      <w:szCs w:val="28"/>
                    </w:rPr>
                    <w:t>Прием и регистрация документов о предоставлении муниципальной услуги</w:t>
                  </w:r>
                </w:p>
              </w:txbxContent>
            </v:textbox>
          </v:rect>
        </w:pict>
      </w:r>
    </w:p>
    <w:p w:rsidR="00DD2327" w:rsidRDefault="00DD2327" w:rsidP="00DD2327"/>
    <w:sectPr w:rsidR="00DD2327" w:rsidSect="00E92C5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6EB10C"/>
    <w:lvl w:ilvl="0">
      <w:numFmt w:val="bullet"/>
      <w:lvlText w:val="*"/>
      <w:lvlJc w:val="left"/>
    </w:lvl>
  </w:abstractNum>
  <w:abstractNum w:abstractNumId="1">
    <w:nsid w:val="0B3B03FD"/>
    <w:multiLevelType w:val="hybridMultilevel"/>
    <w:tmpl w:val="64D84D40"/>
    <w:lvl w:ilvl="0" w:tplc="7B6EB1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1E2963"/>
    <w:multiLevelType w:val="hybridMultilevel"/>
    <w:tmpl w:val="E7B6B538"/>
    <w:lvl w:ilvl="0" w:tplc="7B6EB1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5669E3"/>
    <w:multiLevelType w:val="hybridMultilevel"/>
    <w:tmpl w:val="F0FCA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217740"/>
    <w:multiLevelType w:val="hybridMultilevel"/>
    <w:tmpl w:val="D01C4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E16A2D"/>
    <w:multiLevelType w:val="hybridMultilevel"/>
    <w:tmpl w:val="0326293E"/>
    <w:lvl w:ilvl="0" w:tplc="7B6EB1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747032"/>
    <w:multiLevelType w:val="hybridMultilevel"/>
    <w:tmpl w:val="01CC6C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6F2D10"/>
    <w:multiLevelType w:val="hybridMultilevel"/>
    <w:tmpl w:val="EBA0D7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086415"/>
    <w:multiLevelType w:val="hybridMultilevel"/>
    <w:tmpl w:val="ACF6F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CA5934"/>
    <w:multiLevelType w:val="hybridMultilevel"/>
    <w:tmpl w:val="CFEAE30C"/>
    <w:lvl w:ilvl="0" w:tplc="A51EF580">
      <w:start w:val="2504"/>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9"/>
  </w:num>
  <w:num w:numId="4">
    <w:abstractNumId w:val="8"/>
  </w:num>
  <w:num w:numId="5">
    <w:abstractNumId w:val="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9">
    <w:abstractNumId w:val="1"/>
  </w:num>
  <w:num w:numId="10">
    <w:abstractNumId w:val="2"/>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DD2327"/>
    <w:rsid w:val="00134C92"/>
    <w:rsid w:val="006901D5"/>
    <w:rsid w:val="008B050C"/>
    <w:rsid w:val="008E7A58"/>
    <w:rsid w:val="009B036D"/>
    <w:rsid w:val="00A1690C"/>
    <w:rsid w:val="00AC2D5C"/>
    <w:rsid w:val="00DD099E"/>
    <w:rsid w:val="00DD2327"/>
    <w:rsid w:val="00E850CD"/>
    <w:rsid w:val="00E92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3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2327"/>
    <w:pPr>
      <w:keepNext/>
      <w:jc w:val="center"/>
      <w:outlineLvl w:val="0"/>
    </w:pPr>
    <w:rPr>
      <w:b/>
      <w:sz w:val="36"/>
      <w:szCs w:val="20"/>
    </w:rPr>
  </w:style>
  <w:style w:type="paragraph" w:styleId="2">
    <w:name w:val="heading 2"/>
    <w:basedOn w:val="a"/>
    <w:next w:val="a"/>
    <w:link w:val="20"/>
    <w:qFormat/>
    <w:rsid w:val="00DD232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D23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327"/>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DD2327"/>
    <w:rPr>
      <w:rFonts w:ascii="Arial" w:eastAsia="Times New Roman" w:hAnsi="Arial" w:cs="Arial"/>
      <w:b/>
      <w:bCs/>
      <w:i/>
      <w:iCs/>
      <w:sz w:val="28"/>
      <w:szCs w:val="28"/>
      <w:lang w:eastAsia="ru-RU"/>
    </w:rPr>
  </w:style>
  <w:style w:type="character" w:customStyle="1" w:styleId="30">
    <w:name w:val="Заголовок 3 Знак"/>
    <w:basedOn w:val="a0"/>
    <w:link w:val="3"/>
    <w:rsid w:val="00DD2327"/>
    <w:rPr>
      <w:rFonts w:ascii="Arial" w:eastAsia="Times New Roman" w:hAnsi="Arial" w:cs="Arial"/>
      <w:b/>
      <w:bCs/>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2327"/>
    <w:pPr>
      <w:spacing w:before="100" w:beforeAutospacing="1" w:after="100" w:afterAutospacing="1"/>
    </w:pPr>
    <w:rPr>
      <w:rFonts w:ascii="Tahoma" w:hAnsi="Tahoma"/>
      <w:sz w:val="20"/>
      <w:szCs w:val="20"/>
      <w:lang w:val="en-US" w:eastAsia="en-US"/>
    </w:rPr>
  </w:style>
  <w:style w:type="paragraph" w:customStyle="1" w:styleId="a3">
    <w:name w:val="Знак"/>
    <w:basedOn w:val="a"/>
    <w:rsid w:val="00DD2327"/>
    <w:pPr>
      <w:widowControl w:val="0"/>
      <w:adjustRightInd w:val="0"/>
      <w:spacing w:after="160" w:line="240" w:lineRule="exact"/>
      <w:jc w:val="right"/>
    </w:pPr>
    <w:rPr>
      <w:sz w:val="20"/>
      <w:szCs w:val="20"/>
      <w:lang w:val="en-GB" w:eastAsia="en-US"/>
    </w:rPr>
  </w:style>
  <w:style w:type="paragraph" w:customStyle="1" w:styleId="ConsPlusNormal">
    <w:name w:val="ConsPlusNormal"/>
    <w:rsid w:val="00DD2327"/>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rsid w:val="00DD23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w:basedOn w:val="a"/>
    <w:rsid w:val="00DD2327"/>
    <w:pPr>
      <w:spacing w:after="160" w:line="240" w:lineRule="exact"/>
    </w:pPr>
    <w:rPr>
      <w:rFonts w:ascii="Verdana" w:hAnsi="Verdana"/>
      <w:sz w:val="20"/>
      <w:szCs w:val="20"/>
      <w:lang w:val="en-US" w:eastAsia="en-US"/>
    </w:rPr>
  </w:style>
  <w:style w:type="paragraph" w:styleId="a6">
    <w:name w:val="Body Text"/>
    <w:basedOn w:val="a"/>
    <w:link w:val="a7"/>
    <w:rsid w:val="00DD2327"/>
    <w:rPr>
      <w:sz w:val="28"/>
    </w:rPr>
  </w:style>
  <w:style w:type="character" w:customStyle="1" w:styleId="a7">
    <w:name w:val="Основной текст Знак"/>
    <w:basedOn w:val="a0"/>
    <w:link w:val="a6"/>
    <w:rsid w:val="00DD2327"/>
    <w:rPr>
      <w:rFonts w:ascii="Times New Roman" w:eastAsia="Times New Roman" w:hAnsi="Times New Roman" w:cs="Times New Roman"/>
      <w:sz w:val="28"/>
      <w:szCs w:val="24"/>
      <w:lang w:eastAsia="ru-RU"/>
    </w:rPr>
  </w:style>
  <w:style w:type="paragraph" w:customStyle="1" w:styleId="Style1">
    <w:name w:val="Style1"/>
    <w:basedOn w:val="a"/>
    <w:rsid w:val="00DD2327"/>
    <w:pPr>
      <w:widowControl w:val="0"/>
      <w:autoSpaceDE w:val="0"/>
      <w:autoSpaceDN w:val="0"/>
      <w:adjustRightInd w:val="0"/>
      <w:spacing w:line="326" w:lineRule="exact"/>
      <w:ind w:firstLine="715"/>
      <w:jc w:val="both"/>
    </w:pPr>
  </w:style>
  <w:style w:type="paragraph" w:customStyle="1" w:styleId="Style2">
    <w:name w:val="Style2"/>
    <w:basedOn w:val="a"/>
    <w:rsid w:val="00DD2327"/>
    <w:pPr>
      <w:widowControl w:val="0"/>
      <w:autoSpaceDE w:val="0"/>
      <w:autoSpaceDN w:val="0"/>
      <w:adjustRightInd w:val="0"/>
      <w:spacing w:line="322" w:lineRule="exact"/>
      <w:ind w:firstLine="710"/>
    </w:pPr>
  </w:style>
  <w:style w:type="paragraph" w:customStyle="1" w:styleId="Style3">
    <w:name w:val="Style3"/>
    <w:basedOn w:val="a"/>
    <w:rsid w:val="00DD2327"/>
    <w:pPr>
      <w:widowControl w:val="0"/>
      <w:autoSpaceDE w:val="0"/>
      <w:autoSpaceDN w:val="0"/>
      <w:adjustRightInd w:val="0"/>
      <w:spacing w:line="307" w:lineRule="exact"/>
      <w:jc w:val="both"/>
    </w:pPr>
  </w:style>
  <w:style w:type="paragraph" w:customStyle="1" w:styleId="Style5">
    <w:name w:val="Style5"/>
    <w:basedOn w:val="a"/>
    <w:rsid w:val="00DD2327"/>
    <w:pPr>
      <w:widowControl w:val="0"/>
      <w:autoSpaceDE w:val="0"/>
      <w:autoSpaceDN w:val="0"/>
      <w:adjustRightInd w:val="0"/>
      <w:spacing w:line="318" w:lineRule="exact"/>
      <w:jc w:val="both"/>
    </w:pPr>
  </w:style>
  <w:style w:type="paragraph" w:customStyle="1" w:styleId="Style6">
    <w:name w:val="Style6"/>
    <w:basedOn w:val="a"/>
    <w:rsid w:val="00DD2327"/>
    <w:pPr>
      <w:widowControl w:val="0"/>
      <w:autoSpaceDE w:val="0"/>
      <w:autoSpaceDN w:val="0"/>
      <w:adjustRightInd w:val="0"/>
      <w:spacing w:line="319" w:lineRule="exact"/>
    </w:pPr>
  </w:style>
  <w:style w:type="character" w:customStyle="1" w:styleId="FontStyle11">
    <w:name w:val="Font Style11"/>
    <w:basedOn w:val="a0"/>
    <w:rsid w:val="00DD2327"/>
    <w:rPr>
      <w:rFonts w:ascii="Times New Roman" w:hAnsi="Times New Roman" w:cs="Times New Roman"/>
      <w:b/>
      <w:bCs/>
      <w:spacing w:val="10"/>
      <w:sz w:val="24"/>
      <w:szCs w:val="24"/>
    </w:rPr>
  </w:style>
  <w:style w:type="character" w:customStyle="1" w:styleId="FontStyle12">
    <w:name w:val="Font Style12"/>
    <w:basedOn w:val="a0"/>
    <w:rsid w:val="00DD2327"/>
    <w:rPr>
      <w:rFonts w:ascii="Times New Roman" w:hAnsi="Times New Roman" w:cs="Times New Roman"/>
      <w:spacing w:val="10"/>
      <w:sz w:val="24"/>
      <w:szCs w:val="24"/>
    </w:rPr>
  </w:style>
  <w:style w:type="character" w:styleId="a8">
    <w:name w:val="Hyperlink"/>
    <w:rsid w:val="00DD2327"/>
    <w:rPr>
      <w:color w:val="0000FF"/>
      <w:u w:val="single"/>
    </w:rPr>
  </w:style>
  <w:style w:type="paragraph" w:styleId="21">
    <w:name w:val="Body Text 2"/>
    <w:basedOn w:val="a"/>
    <w:link w:val="22"/>
    <w:uiPriority w:val="99"/>
    <w:semiHidden/>
    <w:unhideWhenUsed/>
    <w:rsid w:val="00E92C5E"/>
    <w:pPr>
      <w:spacing w:after="120" w:line="480" w:lineRule="auto"/>
    </w:pPr>
  </w:style>
  <w:style w:type="character" w:customStyle="1" w:styleId="22">
    <w:name w:val="Основной текст 2 Знак"/>
    <w:basedOn w:val="a0"/>
    <w:link w:val="21"/>
    <w:uiPriority w:val="99"/>
    <w:semiHidden/>
    <w:rsid w:val="00E92C5E"/>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E92C5E"/>
    <w:pPr>
      <w:spacing w:after="120" w:line="480" w:lineRule="auto"/>
      <w:ind w:left="283"/>
    </w:pPr>
  </w:style>
  <w:style w:type="character" w:customStyle="1" w:styleId="24">
    <w:name w:val="Основной текст с отступом 2 Знак"/>
    <w:basedOn w:val="a0"/>
    <w:link w:val="23"/>
    <w:uiPriority w:val="99"/>
    <w:semiHidden/>
    <w:rsid w:val="00E92C5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0580696">
      <w:bodyDiv w:val="1"/>
      <w:marLeft w:val="0"/>
      <w:marRight w:val="0"/>
      <w:marTop w:val="0"/>
      <w:marBottom w:val="0"/>
      <w:divBdr>
        <w:top w:val="none" w:sz="0" w:space="0" w:color="auto"/>
        <w:left w:val="none" w:sz="0" w:space="0" w:color="auto"/>
        <w:bottom w:val="none" w:sz="0" w:space="0" w:color="auto"/>
        <w:right w:val="none" w:sz="0" w:space="0" w:color="auto"/>
      </w:divBdr>
    </w:div>
    <w:div w:id="10477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937D9E2524ED0266E9E264D9AB9DEEA3D8881085BE8667ABBA52C131c6a1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E08B-2CEB-4F16-9635-A6C7BE73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27</Pages>
  <Words>8533</Words>
  <Characters>48641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2013-06-13T06:35:00Z</dcterms:created>
  <dcterms:modified xsi:type="dcterms:W3CDTF">2013-06-20T02:58:00Z</dcterms:modified>
</cp:coreProperties>
</file>