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72" w:rsidRDefault="00221F72" w:rsidP="00221F72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21F72" w:rsidRPr="00761642" w:rsidRDefault="00221F72" w:rsidP="00221F72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21F72" w:rsidRPr="00761642" w:rsidRDefault="00221F72" w:rsidP="00221F72">
      <w:pPr>
        <w:ind w:firstLine="0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21F72" w:rsidRPr="00C67988" w:rsidRDefault="00221F72" w:rsidP="00221F72">
      <w:pPr>
        <w:jc w:val="center"/>
        <w:rPr>
          <w:rFonts w:ascii="Times New Roman" w:hAnsi="Times New Roman"/>
        </w:rPr>
      </w:pPr>
    </w:p>
    <w:p w:rsidR="00221F72" w:rsidRDefault="00221F72" w:rsidP="00221F72">
      <w:pPr>
        <w:ind w:firstLine="0"/>
        <w:jc w:val="center"/>
        <w:rPr>
          <w:rFonts w:ascii="Times New Roman" w:hAnsi="Times New Roman"/>
          <w:b/>
          <w:sz w:val="34"/>
          <w:szCs w:val="34"/>
        </w:rPr>
      </w:pPr>
      <w:r w:rsidRPr="00C67988">
        <w:rPr>
          <w:rFonts w:ascii="Times New Roman" w:hAnsi="Times New Roman"/>
          <w:b/>
          <w:sz w:val="34"/>
          <w:szCs w:val="34"/>
        </w:rPr>
        <w:t>ПОСТАНОВЛЕНИЕ</w:t>
      </w:r>
    </w:p>
    <w:p w:rsidR="00221F72" w:rsidRPr="00C67988" w:rsidRDefault="00221F72" w:rsidP="00221F72">
      <w:pPr>
        <w:jc w:val="center"/>
        <w:rPr>
          <w:rFonts w:ascii="Times New Roman" w:hAnsi="Times New Roman"/>
          <w:sz w:val="34"/>
          <w:szCs w:val="3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221F72" w:rsidTr="00342BBE">
        <w:trPr>
          <w:cantSplit/>
          <w:trHeight w:val="220"/>
        </w:trPr>
        <w:tc>
          <w:tcPr>
            <w:tcW w:w="534" w:type="dxa"/>
          </w:tcPr>
          <w:p w:rsidR="00221F72" w:rsidRDefault="00221F72" w:rsidP="00342BBE">
            <w:pPr>
              <w:rPr>
                <w:sz w:val="24"/>
              </w:rPr>
            </w:pP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21F72" w:rsidRPr="00BF2185" w:rsidRDefault="00221F72" w:rsidP="00342BB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49" w:type="dxa"/>
          </w:tcPr>
          <w:p w:rsidR="00221F72" w:rsidRDefault="00221F72" w:rsidP="00342BB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221F72" w:rsidRPr="00BF2185" w:rsidRDefault="00221F72" w:rsidP="00342BBE">
            <w:pPr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794" w:type="dxa"/>
            <w:vMerge w:val="restart"/>
          </w:tcPr>
          <w:p w:rsidR="00221F72" w:rsidRDefault="00221F72" w:rsidP="00342BBE"/>
        </w:tc>
      </w:tr>
      <w:tr w:rsidR="00221F72" w:rsidTr="00342BBE">
        <w:trPr>
          <w:cantSplit/>
          <w:trHeight w:val="220"/>
        </w:trPr>
        <w:tc>
          <w:tcPr>
            <w:tcW w:w="4139" w:type="dxa"/>
            <w:gridSpan w:val="4"/>
          </w:tcPr>
          <w:p w:rsidR="00221F72" w:rsidRDefault="00221F72" w:rsidP="00342BB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221F72" w:rsidRDefault="00221F72" w:rsidP="00342BBE"/>
        </w:tc>
      </w:tr>
    </w:tbl>
    <w:p w:rsidR="00221F72" w:rsidRDefault="00221F72" w:rsidP="00221F72">
      <w:pPr>
        <w:rPr>
          <w:sz w:val="18"/>
          <w:lang w:val="en-US"/>
        </w:rPr>
      </w:pPr>
    </w:p>
    <w:p w:rsidR="00221F72" w:rsidRDefault="00221F72" w:rsidP="00221F72">
      <w:pPr>
        <w:rPr>
          <w:sz w:val="18"/>
          <w:lang w:val="en-US"/>
        </w:rPr>
      </w:pPr>
    </w:p>
    <w:p w:rsidR="00221F72" w:rsidRDefault="00221F72" w:rsidP="00221F7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4849"/>
        <w:gridCol w:w="142"/>
      </w:tblGrid>
      <w:tr w:rsidR="00221F72" w:rsidTr="001659CC">
        <w:trPr>
          <w:cantSplit/>
        </w:trPr>
        <w:tc>
          <w:tcPr>
            <w:tcW w:w="142" w:type="dxa"/>
          </w:tcPr>
          <w:p w:rsidR="00221F72" w:rsidRDefault="00221F72" w:rsidP="00342BB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221F72" w:rsidRDefault="00221F72" w:rsidP="00342BB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221F72" w:rsidRDefault="00221F72" w:rsidP="00342BBE">
            <w:pPr>
              <w:rPr>
                <w:lang w:val="en-US"/>
              </w:rPr>
            </w:pPr>
            <w:r>
              <w:rPr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1659CC" w:rsidRDefault="00221F72" w:rsidP="001659CC">
            <w:pPr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О внесении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изменений </w:t>
            </w:r>
            <w:r w:rsidR="00165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</w:t>
            </w:r>
            <w:r w:rsidR="00531DF8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31D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городского округа муниципального образования «город Саянск»</w:t>
            </w:r>
          </w:p>
          <w:p w:rsidR="00221F72" w:rsidRPr="00221F72" w:rsidRDefault="00221F72" w:rsidP="001659CC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29.12.2014 № 110-37-1217-14 </w:t>
            </w:r>
            <w:r w:rsidR="001659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 утверждении </w:t>
            </w:r>
            <w:r w:rsidR="001659CC"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административн</w:t>
            </w:r>
            <w:r w:rsidR="001659CC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="001659CC"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регламент</w:t>
            </w:r>
            <w:r w:rsidR="001659C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1659CC" w:rsidRPr="00221F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предоставлению муниципальной услуги</w:t>
            </w:r>
            <w:r w:rsidR="001659CC" w:rsidRPr="00221F72">
              <w:rPr>
                <w:rFonts w:ascii="Times New Roman" w:hAnsi="Times New Roman"/>
                <w:sz w:val="24"/>
                <w:szCs w:val="24"/>
              </w:rPr>
              <w:t xml:space="preserve"> «Выдача разрешений на право организации розничного рынка</w:t>
            </w:r>
            <w:r w:rsidR="001659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221F72" w:rsidRDefault="00221F72" w:rsidP="00342BBE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sym w:font="Symbol" w:char="F0F9"/>
            </w:r>
          </w:p>
        </w:tc>
      </w:tr>
    </w:tbl>
    <w:p w:rsidR="00221F72" w:rsidRPr="00F850DF" w:rsidRDefault="00221F72" w:rsidP="00221F72">
      <w:pPr>
        <w:jc w:val="center"/>
        <w:rPr>
          <w:rFonts w:ascii="Times New Roman" w:hAnsi="Times New Roman"/>
          <w:b/>
          <w:spacing w:val="50"/>
          <w:szCs w:val="28"/>
        </w:rPr>
      </w:pPr>
    </w:p>
    <w:p w:rsidR="00221F72" w:rsidRPr="00F850DF" w:rsidRDefault="00221F72" w:rsidP="00221F72">
      <w:pPr>
        <w:jc w:val="center"/>
        <w:rPr>
          <w:rFonts w:ascii="Times New Roman" w:hAnsi="Times New Roman"/>
          <w:b/>
          <w:spacing w:val="50"/>
          <w:szCs w:val="28"/>
        </w:rPr>
      </w:pPr>
    </w:p>
    <w:p w:rsidR="00221F72" w:rsidRPr="00C67988" w:rsidRDefault="00221F72" w:rsidP="00221F72">
      <w:r w:rsidRPr="00CC1B4D">
        <w:rPr>
          <w:szCs w:val="28"/>
        </w:rPr>
        <w:t>В связи с принятием решения Думы городского округа муниципального образования «город Саянск» от 12.12.2014г. № 61-67-14-64 «Об утверждении структуры администрации городского округа муниципального образования «город Саянск»</w:t>
      </w:r>
      <w:r w:rsidRPr="00221F72">
        <w:rPr>
          <w:rFonts w:ascii="Times New Roman" w:hAnsi="Times New Roman"/>
          <w:szCs w:val="28"/>
        </w:rPr>
        <w:t xml:space="preserve">, </w:t>
      </w:r>
      <w:r w:rsidRPr="00C67988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администрации городского округа муниципального образования «город Саянск» от 04.06.2013 № 110-37-710-13 «Об утверждении Правил разработки и утверждения административных регламентов предоставления муниципальных услуг», статьей 38 Устава муниципального образования «город Саянск», администрация городского округа муниципального образования «город Саянск», </w:t>
      </w:r>
    </w:p>
    <w:p w:rsidR="00221F72" w:rsidRPr="00C67988" w:rsidRDefault="00221F72" w:rsidP="00221F72">
      <w:pPr>
        <w:ind w:firstLine="0"/>
      </w:pPr>
      <w:r w:rsidRPr="00C67988">
        <w:t>ПОСТАНОВЛЯЕТ:</w:t>
      </w:r>
    </w:p>
    <w:p w:rsidR="006659C6" w:rsidRPr="001659CC" w:rsidRDefault="00221F72" w:rsidP="001659CC">
      <w:pPr>
        <w:ind w:firstLine="709"/>
        <w:rPr>
          <w:szCs w:val="28"/>
        </w:rPr>
      </w:pPr>
      <w:r w:rsidRPr="001659CC">
        <w:rPr>
          <w:szCs w:val="28"/>
        </w:rPr>
        <w:t>1. </w:t>
      </w:r>
      <w:r w:rsidR="006659C6" w:rsidRPr="001659CC">
        <w:rPr>
          <w:szCs w:val="28"/>
        </w:rPr>
        <w:t xml:space="preserve">Внести в </w:t>
      </w:r>
      <w:r w:rsidR="001659CC" w:rsidRPr="001659CC">
        <w:rPr>
          <w:rFonts w:ascii="Times New Roman" w:hAnsi="Times New Roman"/>
          <w:color w:val="000000"/>
          <w:szCs w:val="28"/>
        </w:rPr>
        <w:t>постановление администрации городского округа муниципального образования «город Саянск»</w:t>
      </w:r>
      <w:r w:rsidR="001659CC">
        <w:rPr>
          <w:rFonts w:ascii="Times New Roman" w:hAnsi="Times New Roman"/>
          <w:color w:val="000000"/>
          <w:szCs w:val="28"/>
        </w:rPr>
        <w:t xml:space="preserve"> </w:t>
      </w:r>
      <w:r w:rsidR="001659CC" w:rsidRPr="001659CC">
        <w:rPr>
          <w:rFonts w:ascii="Times New Roman" w:hAnsi="Times New Roman"/>
          <w:color w:val="000000"/>
          <w:szCs w:val="28"/>
        </w:rPr>
        <w:t>от 29.12.2014 № 110-37-1217-14 «Об утверждении административного регламента по предоставлению муниципальной услуги</w:t>
      </w:r>
      <w:r w:rsidR="001659CC" w:rsidRPr="001659CC">
        <w:rPr>
          <w:rFonts w:ascii="Times New Roman" w:hAnsi="Times New Roman"/>
          <w:szCs w:val="28"/>
        </w:rPr>
        <w:t xml:space="preserve"> «Выдача разрешений на право организации розничного рынка»</w:t>
      </w:r>
      <w:r w:rsidR="001659CC">
        <w:rPr>
          <w:rFonts w:ascii="Times New Roman" w:hAnsi="Times New Roman"/>
          <w:szCs w:val="28"/>
        </w:rPr>
        <w:t xml:space="preserve"> </w:t>
      </w:r>
      <w:r w:rsidR="00531DF8" w:rsidRPr="001659CC">
        <w:rPr>
          <w:szCs w:val="28"/>
        </w:rPr>
        <w:t xml:space="preserve">(опубликовано в газете «Саянские </w:t>
      </w:r>
      <w:r w:rsidR="00531DF8" w:rsidRPr="001659CC">
        <w:rPr>
          <w:rFonts w:ascii="Times New Roman" w:hAnsi="Times New Roman"/>
          <w:szCs w:val="28"/>
        </w:rPr>
        <w:t>зори»</w:t>
      </w:r>
      <w:r w:rsidR="001659CC">
        <w:rPr>
          <w:rFonts w:ascii="Times New Roman" w:hAnsi="Times New Roman"/>
          <w:szCs w:val="28"/>
        </w:rPr>
        <w:t>,</w:t>
      </w:r>
      <w:r w:rsidR="00531DF8" w:rsidRPr="001659CC">
        <w:rPr>
          <w:rFonts w:ascii="Times New Roman" w:hAnsi="Times New Roman"/>
          <w:szCs w:val="28"/>
        </w:rPr>
        <w:t xml:space="preserve"> № </w:t>
      </w:r>
      <w:r w:rsidR="001F0C64" w:rsidRPr="001659CC">
        <w:rPr>
          <w:rFonts w:ascii="Times New Roman" w:hAnsi="Times New Roman"/>
          <w:szCs w:val="28"/>
        </w:rPr>
        <w:t>1</w:t>
      </w:r>
      <w:r w:rsidR="001659CC">
        <w:rPr>
          <w:rFonts w:ascii="Times New Roman" w:hAnsi="Times New Roman"/>
          <w:szCs w:val="28"/>
        </w:rPr>
        <w:t>,</w:t>
      </w:r>
      <w:r w:rsidR="00531DF8" w:rsidRPr="001659CC">
        <w:rPr>
          <w:rFonts w:ascii="Times New Roman" w:hAnsi="Times New Roman"/>
          <w:szCs w:val="28"/>
        </w:rPr>
        <w:t xml:space="preserve"> 15.01.2015, вкладыш «Официальная информация», стр. 2-6)</w:t>
      </w:r>
      <w:r w:rsidR="001F0C64" w:rsidRPr="001659CC">
        <w:rPr>
          <w:rFonts w:ascii="Times New Roman" w:hAnsi="Times New Roman"/>
          <w:szCs w:val="28"/>
        </w:rPr>
        <w:t xml:space="preserve"> </w:t>
      </w:r>
      <w:r w:rsidR="006659C6" w:rsidRPr="001659CC">
        <w:rPr>
          <w:szCs w:val="28"/>
        </w:rPr>
        <w:t>следующие изменения:</w:t>
      </w:r>
    </w:p>
    <w:p w:rsidR="00531DF8" w:rsidRDefault="00531DF8" w:rsidP="001F0C64">
      <w:pPr>
        <w:pStyle w:val="2"/>
        <w:tabs>
          <w:tab w:val="left" w:pos="567"/>
        </w:tabs>
        <w:ind w:firstLine="709"/>
        <w:rPr>
          <w:sz w:val="28"/>
          <w:szCs w:val="28"/>
        </w:rPr>
      </w:pPr>
      <w:r w:rsidRPr="008D4932">
        <w:rPr>
          <w:sz w:val="28"/>
          <w:szCs w:val="28"/>
        </w:rPr>
        <w:t>1.1.</w:t>
      </w:r>
      <w:r w:rsidR="00262022">
        <w:rPr>
          <w:sz w:val="28"/>
          <w:szCs w:val="28"/>
        </w:rPr>
        <w:t> в</w:t>
      </w:r>
      <w:r w:rsidRPr="008D4932">
        <w:rPr>
          <w:sz w:val="28"/>
          <w:szCs w:val="28"/>
        </w:rPr>
        <w:t xml:space="preserve"> пунктах</w:t>
      </w:r>
      <w:r w:rsidR="001659CC">
        <w:rPr>
          <w:sz w:val="28"/>
          <w:szCs w:val="28"/>
        </w:rPr>
        <w:t xml:space="preserve"> 4</w:t>
      </w:r>
      <w:r w:rsidR="00262022">
        <w:rPr>
          <w:sz w:val="28"/>
          <w:szCs w:val="28"/>
        </w:rPr>
        <w:t>, 5 А</w:t>
      </w:r>
      <w:r w:rsidR="00262022" w:rsidRPr="001659CC">
        <w:rPr>
          <w:color w:val="000000"/>
          <w:sz w:val="28"/>
          <w:szCs w:val="28"/>
        </w:rPr>
        <w:t>дминистративного регламента по предоставлению муниципальной услуги</w:t>
      </w:r>
      <w:r w:rsidR="00262022" w:rsidRPr="001659CC">
        <w:rPr>
          <w:sz w:val="28"/>
          <w:szCs w:val="28"/>
        </w:rPr>
        <w:t xml:space="preserve"> «Выдача разрешений на право организации розничного рынка»</w:t>
      </w:r>
      <w:r w:rsidR="00262022">
        <w:rPr>
          <w:szCs w:val="28"/>
        </w:rPr>
        <w:t xml:space="preserve"> </w:t>
      </w:r>
      <w:r w:rsidRPr="008D4932">
        <w:rPr>
          <w:sz w:val="28"/>
          <w:szCs w:val="28"/>
        </w:rPr>
        <w:t>слова «</w:t>
      </w:r>
      <w:r w:rsidR="00262022">
        <w:rPr>
          <w:sz w:val="28"/>
          <w:szCs w:val="28"/>
        </w:rPr>
        <w:t>отдел потребительского рынка</w:t>
      </w:r>
      <w:r w:rsidRPr="008D4932">
        <w:rPr>
          <w:sz w:val="28"/>
          <w:szCs w:val="28"/>
        </w:rPr>
        <w:t xml:space="preserve">» </w:t>
      </w:r>
      <w:r w:rsidR="00262022">
        <w:rPr>
          <w:sz w:val="28"/>
          <w:szCs w:val="28"/>
        </w:rPr>
        <w:t xml:space="preserve">(далее – Административный регламент) </w:t>
      </w:r>
      <w:r w:rsidRPr="008D4932">
        <w:rPr>
          <w:sz w:val="28"/>
          <w:szCs w:val="28"/>
        </w:rPr>
        <w:t>заменить словами «</w:t>
      </w:r>
      <w:r w:rsidR="00262022">
        <w:rPr>
          <w:sz w:val="28"/>
          <w:szCs w:val="28"/>
        </w:rPr>
        <w:t>отдел экономического развития и потребительского рынка»;</w:t>
      </w:r>
    </w:p>
    <w:p w:rsidR="00262022" w:rsidRPr="00262022" w:rsidRDefault="00262022" w:rsidP="001F0C64">
      <w:pPr>
        <w:pStyle w:val="2"/>
        <w:tabs>
          <w:tab w:val="left" w:pos="567"/>
        </w:tabs>
        <w:ind w:firstLine="709"/>
        <w:rPr>
          <w:sz w:val="28"/>
          <w:szCs w:val="28"/>
        </w:rPr>
      </w:pPr>
      <w:r w:rsidRPr="00262022">
        <w:rPr>
          <w:sz w:val="28"/>
          <w:szCs w:val="28"/>
        </w:rPr>
        <w:lastRenderedPageBreak/>
        <w:t xml:space="preserve">1.2. подпункт «к» пункта 32 Административного регламента </w:t>
      </w:r>
      <w:r w:rsidRPr="00262022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262022" w:rsidRPr="00356963" w:rsidRDefault="00262022" w:rsidP="00262022">
      <w:pPr>
        <w:tabs>
          <w:tab w:val="left" w:pos="900"/>
          <w:tab w:val="left" w:pos="1080"/>
        </w:tabs>
        <w:spacing w:line="312" w:lineRule="atLeast"/>
        <w:rPr>
          <w:rFonts w:ascii="Times New Roman" w:hAnsi="Times New Roman"/>
          <w:color w:val="000000"/>
          <w:szCs w:val="28"/>
        </w:rPr>
      </w:pPr>
      <w:r w:rsidRPr="00262022">
        <w:rPr>
          <w:rFonts w:ascii="Times New Roman" w:hAnsi="Times New Roman"/>
          <w:szCs w:val="28"/>
        </w:rPr>
        <w:t xml:space="preserve">«к) </w:t>
      </w:r>
      <w:r w:rsidRPr="002B56A2">
        <w:rPr>
          <w:rFonts w:ascii="Times New Roman" w:hAnsi="Times New Roman"/>
          <w:szCs w:val="28"/>
          <w:lang w:eastAsia="en-US"/>
        </w:rPr>
        <w:t>П</w:t>
      </w:r>
      <w:r w:rsidRPr="002B56A2">
        <w:rPr>
          <w:rFonts w:ascii="Times New Roman" w:hAnsi="Times New Roman"/>
          <w:szCs w:val="28"/>
        </w:rPr>
        <w:t>остановление администрации городского округа муниципального образования «город Саянск» от</w:t>
      </w:r>
      <w:r w:rsidR="00BE4151">
        <w:rPr>
          <w:rFonts w:ascii="Times New Roman" w:hAnsi="Times New Roman"/>
          <w:szCs w:val="28"/>
        </w:rPr>
        <w:t>--</w:t>
      </w:r>
      <w:r w:rsidRPr="002B56A2">
        <w:rPr>
          <w:rFonts w:ascii="Times New Roman" w:hAnsi="Times New Roman"/>
          <w:szCs w:val="28"/>
        </w:rPr>
        <w:t>.</w:t>
      </w:r>
      <w:r w:rsidR="00BE4151">
        <w:rPr>
          <w:rFonts w:ascii="Times New Roman" w:hAnsi="Times New Roman"/>
          <w:szCs w:val="28"/>
        </w:rPr>
        <w:t>02</w:t>
      </w:r>
      <w:r w:rsidRPr="002B56A2">
        <w:rPr>
          <w:rFonts w:ascii="Times New Roman" w:hAnsi="Times New Roman"/>
          <w:szCs w:val="28"/>
        </w:rPr>
        <w:t>.201</w:t>
      </w:r>
      <w:r w:rsidR="00BE4151">
        <w:rPr>
          <w:rFonts w:ascii="Times New Roman" w:hAnsi="Times New Roman"/>
          <w:szCs w:val="28"/>
        </w:rPr>
        <w:t>5</w:t>
      </w:r>
      <w:r w:rsidRPr="002B56A2">
        <w:rPr>
          <w:rFonts w:ascii="Times New Roman" w:hAnsi="Times New Roman"/>
          <w:szCs w:val="28"/>
        </w:rPr>
        <w:t xml:space="preserve"> № 110-37-</w:t>
      </w:r>
      <w:r w:rsidR="00BE4151">
        <w:rPr>
          <w:rFonts w:ascii="Times New Roman" w:hAnsi="Times New Roman"/>
          <w:szCs w:val="28"/>
        </w:rPr>
        <w:t>--</w:t>
      </w:r>
      <w:r w:rsidRPr="002B56A2">
        <w:rPr>
          <w:rFonts w:ascii="Times New Roman" w:hAnsi="Times New Roman"/>
          <w:szCs w:val="28"/>
        </w:rPr>
        <w:t>-1</w:t>
      </w:r>
      <w:r w:rsidR="00BE4151">
        <w:rPr>
          <w:rFonts w:ascii="Times New Roman" w:hAnsi="Times New Roman"/>
          <w:szCs w:val="28"/>
        </w:rPr>
        <w:t>5</w:t>
      </w:r>
      <w:r w:rsidRPr="002B56A2">
        <w:rPr>
          <w:rFonts w:ascii="Times New Roman" w:hAnsi="Times New Roman"/>
          <w:szCs w:val="28"/>
        </w:rPr>
        <w:t xml:space="preserve"> «Об утверждении Положения об отделе </w:t>
      </w:r>
      <w:r>
        <w:rPr>
          <w:rFonts w:ascii="Times New Roman" w:hAnsi="Times New Roman"/>
          <w:szCs w:val="28"/>
        </w:rPr>
        <w:t xml:space="preserve">экономического развития и </w:t>
      </w:r>
      <w:r w:rsidRPr="002B56A2">
        <w:rPr>
          <w:rFonts w:ascii="Times New Roman" w:hAnsi="Times New Roman"/>
          <w:szCs w:val="28"/>
        </w:rPr>
        <w:t xml:space="preserve">потребительского рынка Управления по экономике» </w:t>
      </w:r>
      <w:r w:rsidRPr="00356963">
        <w:rPr>
          <w:rFonts w:ascii="Times New Roman" w:hAnsi="Times New Roman"/>
          <w:szCs w:val="28"/>
        </w:rPr>
        <w:t>(«Саянские зори», №</w:t>
      </w:r>
      <w:r w:rsidR="00BE4151">
        <w:rPr>
          <w:rFonts w:ascii="Times New Roman" w:hAnsi="Times New Roman"/>
          <w:szCs w:val="28"/>
        </w:rPr>
        <w:t xml:space="preserve"> ---</w:t>
      </w:r>
      <w:r>
        <w:rPr>
          <w:rFonts w:ascii="Times New Roman" w:hAnsi="Times New Roman"/>
          <w:szCs w:val="28"/>
        </w:rPr>
        <w:t xml:space="preserve">, </w:t>
      </w:r>
      <w:r w:rsidR="00BE4151">
        <w:rPr>
          <w:rFonts w:ascii="Times New Roman" w:hAnsi="Times New Roman"/>
          <w:szCs w:val="28"/>
        </w:rPr>
        <w:t>--</w:t>
      </w:r>
      <w:r w:rsidRPr="00356963">
        <w:rPr>
          <w:rFonts w:ascii="Times New Roman" w:hAnsi="Times New Roman"/>
          <w:szCs w:val="28"/>
        </w:rPr>
        <w:t>.</w:t>
      </w:r>
      <w:r w:rsidR="00BE4151">
        <w:rPr>
          <w:rFonts w:ascii="Times New Roman" w:hAnsi="Times New Roman"/>
          <w:szCs w:val="28"/>
        </w:rPr>
        <w:t>02</w:t>
      </w:r>
      <w:r w:rsidRPr="00356963">
        <w:rPr>
          <w:rFonts w:ascii="Times New Roman" w:hAnsi="Times New Roman"/>
          <w:szCs w:val="28"/>
        </w:rPr>
        <w:t>.201</w:t>
      </w:r>
      <w:r w:rsidR="00BE4151">
        <w:rPr>
          <w:rFonts w:ascii="Times New Roman" w:hAnsi="Times New Roman"/>
          <w:szCs w:val="28"/>
        </w:rPr>
        <w:t>5</w:t>
      </w:r>
      <w:r w:rsidRPr="00356963">
        <w:rPr>
          <w:rFonts w:ascii="Times New Roman" w:hAnsi="Times New Roman"/>
          <w:szCs w:val="28"/>
        </w:rPr>
        <w:t>, вкладыш «Официальная информация», стр.</w:t>
      </w:r>
      <w:r w:rsidR="00BE4151">
        <w:rPr>
          <w:rFonts w:ascii="Times New Roman" w:hAnsi="Times New Roman"/>
          <w:szCs w:val="28"/>
        </w:rPr>
        <w:t>-</w:t>
      </w:r>
      <w:r w:rsidRPr="00356963">
        <w:rPr>
          <w:rFonts w:ascii="Times New Roman" w:hAnsi="Times New Roman"/>
          <w:szCs w:val="28"/>
        </w:rPr>
        <w:t>)</w:t>
      </w:r>
      <w:r>
        <w:rPr>
          <w:rFonts w:ascii="Times New Roman" w:hAnsi="Times New Roman"/>
          <w:szCs w:val="28"/>
        </w:rPr>
        <w:t>»</w:t>
      </w:r>
      <w:r w:rsidRPr="00356963">
        <w:rPr>
          <w:rFonts w:ascii="Times New Roman" w:hAnsi="Times New Roman"/>
          <w:szCs w:val="28"/>
        </w:rPr>
        <w:t>;</w:t>
      </w:r>
    </w:p>
    <w:p w:rsidR="00531DF8" w:rsidRPr="008D4932" w:rsidRDefault="00531DF8" w:rsidP="00262022">
      <w:pPr>
        <w:autoSpaceDE w:val="0"/>
        <w:autoSpaceDN w:val="0"/>
        <w:adjustRightInd w:val="0"/>
        <w:ind w:firstLine="709"/>
        <w:rPr>
          <w:szCs w:val="28"/>
        </w:rPr>
      </w:pPr>
      <w:r w:rsidRPr="008D4932">
        <w:rPr>
          <w:szCs w:val="28"/>
        </w:rPr>
        <w:t>2.</w:t>
      </w:r>
      <w:r w:rsidR="00262022">
        <w:rPr>
          <w:rFonts w:asciiTheme="minorHAnsi" w:hAnsiTheme="minorHAnsi"/>
          <w:szCs w:val="28"/>
        </w:rPr>
        <w:t> </w:t>
      </w:r>
      <w:r w:rsidRPr="008D4932">
        <w:rPr>
          <w:szCs w:val="28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31DF8" w:rsidRPr="008D4932" w:rsidRDefault="00531DF8" w:rsidP="00262022">
      <w:pPr>
        <w:pStyle w:val="a3"/>
      </w:pPr>
      <w:r w:rsidRPr="008D4932">
        <w:t>3</w:t>
      </w:r>
      <w:r w:rsidR="00262022">
        <w:t>.</w:t>
      </w:r>
      <w:r w:rsidR="00262022">
        <w:rPr>
          <w:rFonts w:asciiTheme="minorHAnsi" w:hAnsiTheme="minorHAnsi"/>
        </w:rPr>
        <w:t> </w:t>
      </w:r>
      <w:r w:rsidRPr="008D4932">
        <w:t>Настоящее постановление вступает в силу со дня его официального опубликования.</w:t>
      </w:r>
    </w:p>
    <w:p w:rsidR="00531DF8" w:rsidRPr="008D4932" w:rsidRDefault="00531DF8" w:rsidP="00262022">
      <w:pPr>
        <w:autoSpaceDE w:val="0"/>
        <w:autoSpaceDN w:val="0"/>
        <w:adjustRightInd w:val="0"/>
        <w:ind w:firstLine="709"/>
        <w:outlineLvl w:val="0"/>
        <w:rPr>
          <w:szCs w:val="28"/>
        </w:rPr>
      </w:pPr>
      <w:r w:rsidRPr="008D4932">
        <w:rPr>
          <w:szCs w:val="28"/>
        </w:rPr>
        <w:t>4.</w:t>
      </w:r>
      <w:r w:rsidR="00262022">
        <w:rPr>
          <w:rFonts w:asciiTheme="minorHAnsi" w:hAnsiTheme="minorHAnsi"/>
          <w:szCs w:val="28"/>
        </w:rPr>
        <w:t> </w:t>
      </w:r>
      <w:r w:rsidRPr="008D4932">
        <w:rPr>
          <w:szCs w:val="28"/>
        </w:rPr>
        <w:t>Контроль исполнения настоящего постановления возложить на заместителя мэра городского округа по социальным вопросам.</w:t>
      </w:r>
    </w:p>
    <w:p w:rsidR="00221F72" w:rsidRDefault="00221F72" w:rsidP="00221F72">
      <w:pPr>
        <w:ind w:firstLine="0"/>
        <w:rPr>
          <w:rFonts w:asciiTheme="minorHAnsi" w:eastAsia="Times New Roman" w:hAnsiTheme="minorHAnsi"/>
        </w:rPr>
      </w:pPr>
    </w:p>
    <w:p w:rsidR="00262022" w:rsidRPr="00262022" w:rsidRDefault="00262022" w:rsidP="00221F72">
      <w:pPr>
        <w:ind w:firstLine="0"/>
        <w:rPr>
          <w:rFonts w:asciiTheme="minorHAnsi" w:eastAsia="Times New Roman" w:hAnsiTheme="minorHAnsi"/>
        </w:rPr>
      </w:pPr>
    </w:p>
    <w:p w:rsidR="00221F72" w:rsidRPr="00D1113B" w:rsidRDefault="00262022" w:rsidP="00221F72">
      <w:pPr>
        <w:ind w:firstLine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М</w:t>
      </w:r>
      <w:r w:rsidR="00221F72" w:rsidRPr="00D1113B">
        <w:rPr>
          <w:rFonts w:ascii="Times New Roman" w:eastAsia="Times New Roman" w:hAnsi="Times New Roman"/>
        </w:rPr>
        <w:t>эр</w:t>
      </w:r>
      <w:r>
        <w:rPr>
          <w:rFonts w:ascii="Times New Roman" w:eastAsia="Times New Roman" w:hAnsi="Times New Roman"/>
        </w:rPr>
        <w:t xml:space="preserve"> </w:t>
      </w:r>
      <w:r w:rsidR="00221F72" w:rsidRPr="00D1113B">
        <w:rPr>
          <w:rFonts w:ascii="Times New Roman" w:eastAsia="Times New Roman" w:hAnsi="Times New Roman"/>
        </w:rPr>
        <w:t>городского округа муниципального</w:t>
      </w:r>
    </w:p>
    <w:p w:rsidR="00221F72" w:rsidRPr="00D1113B" w:rsidRDefault="00221F72" w:rsidP="00221F72">
      <w:pPr>
        <w:ind w:firstLine="0"/>
        <w:rPr>
          <w:rFonts w:ascii="Times New Roman" w:eastAsia="Times New Roman" w:hAnsi="Times New Roman"/>
        </w:rPr>
      </w:pPr>
      <w:r w:rsidRPr="00D1113B">
        <w:rPr>
          <w:rFonts w:ascii="Times New Roman" w:eastAsia="Times New Roman" w:hAnsi="Times New Roman"/>
        </w:rPr>
        <w:t>образования «город Саянск»</w:t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Pr="00D1113B">
        <w:rPr>
          <w:rFonts w:ascii="Times New Roman" w:eastAsia="Times New Roman" w:hAnsi="Times New Roman"/>
        </w:rPr>
        <w:tab/>
      </w:r>
      <w:r w:rsidR="00262022">
        <w:rPr>
          <w:rFonts w:ascii="Times New Roman" w:eastAsia="Times New Roman" w:hAnsi="Times New Roman"/>
        </w:rPr>
        <w:t>О.В. Боровский</w:t>
      </w:r>
    </w:p>
    <w:p w:rsidR="00221F72" w:rsidRPr="00D1113B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6615B9" w:rsidRDefault="00221F72" w:rsidP="00221F72">
      <w:pPr>
        <w:rPr>
          <w:rFonts w:ascii="Times New Roman" w:hAnsi="Times New Roman"/>
          <w:b/>
          <w:spacing w:val="50"/>
        </w:rPr>
      </w:pPr>
    </w:p>
    <w:p w:rsidR="00221F72" w:rsidRPr="00C67988" w:rsidRDefault="00221F72" w:rsidP="00221F72">
      <w:r w:rsidRPr="00C67988">
        <w:t>Исп. Минеева Т.Ю.</w:t>
      </w:r>
    </w:p>
    <w:p w:rsidR="00BE4151" w:rsidRPr="00BE4151" w:rsidRDefault="00221F72">
      <w:pPr>
        <w:rPr>
          <w:rFonts w:asciiTheme="minorHAnsi" w:hAnsiTheme="minorHAnsi"/>
        </w:rPr>
      </w:pPr>
      <w:r w:rsidRPr="00C67988">
        <w:t>Тел. 5-72-42</w:t>
      </w:r>
    </w:p>
    <w:sectPr w:rsidR="00BE4151" w:rsidRPr="00BE4151" w:rsidSect="00531D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221F72"/>
    <w:rsid w:val="000078C0"/>
    <w:rsid w:val="001659CC"/>
    <w:rsid w:val="001C7F9E"/>
    <w:rsid w:val="001F0C64"/>
    <w:rsid w:val="00221F72"/>
    <w:rsid w:val="00262022"/>
    <w:rsid w:val="00531DF8"/>
    <w:rsid w:val="00644230"/>
    <w:rsid w:val="006659C6"/>
    <w:rsid w:val="00BE4151"/>
    <w:rsid w:val="00D8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72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659C6"/>
    <w:pPr>
      <w:shd w:val="clear" w:color="auto" w:fill="FFFFFF"/>
      <w:spacing w:line="180" w:lineRule="atLeast"/>
      <w:ind w:firstLine="0"/>
    </w:pPr>
    <w:rPr>
      <w:rFonts w:ascii="Times New Roman" w:eastAsia="Times New Roman" w:hAnsi="Times New Roman"/>
      <w:sz w:val="24"/>
      <w:szCs w:val="15"/>
    </w:rPr>
  </w:style>
  <w:style w:type="character" w:customStyle="1" w:styleId="20">
    <w:name w:val="Основной текст 2 Знак"/>
    <w:basedOn w:val="a0"/>
    <w:link w:val="2"/>
    <w:rsid w:val="006659C6"/>
    <w:rPr>
      <w:rFonts w:ascii="Times New Roman" w:eastAsia="Times New Roman" w:hAnsi="Times New Roman" w:cs="Times New Roman"/>
      <w:sz w:val="24"/>
      <w:szCs w:val="15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531D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31DF8"/>
    <w:rPr>
      <w:rFonts w:ascii="Tms Rmn" w:eastAsiaTheme="minorEastAsia" w:hAnsi="Tms Rm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262022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Минеева Т.Ю.</cp:lastModifiedBy>
  <cp:revision>3</cp:revision>
  <dcterms:created xsi:type="dcterms:W3CDTF">2015-01-29T07:53:00Z</dcterms:created>
  <dcterms:modified xsi:type="dcterms:W3CDTF">2015-01-30T02:01:00Z</dcterms:modified>
</cp:coreProperties>
</file>