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7C" w:rsidRPr="00F33D7C" w:rsidRDefault="00F33D7C" w:rsidP="00F33D7C">
      <w:pPr>
        <w:spacing w:after="0" w:line="240" w:lineRule="auto"/>
        <w:jc w:val="center"/>
        <w:rPr>
          <w:rFonts w:ascii="Times New Roman" w:hAnsi="Times New Roman" w:cs="Times New Roman"/>
          <w:b/>
          <w:spacing w:val="50"/>
          <w:sz w:val="32"/>
          <w:szCs w:val="32"/>
        </w:rPr>
      </w:pPr>
      <w:bookmarkStart w:id="0" w:name="Par1"/>
      <w:bookmarkEnd w:id="0"/>
      <w:r w:rsidRPr="00F33D7C">
        <w:rPr>
          <w:rFonts w:ascii="Times New Roman" w:hAnsi="Times New Roman" w:cs="Times New Roman"/>
          <w:b/>
          <w:spacing w:val="50"/>
          <w:sz w:val="32"/>
          <w:szCs w:val="32"/>
        </w:rPr>
        <w:t xml:space="preserve">Администрация городского округа </w:t>
      </w:r>
    </w:p>
    <w:p w:rsidR="00F33D7C" w:rsidRPr="00F33D7C" w:rsidRDefault="00F33D7C" w:rsidP="00F33D7C">
      <w:pPr>
        <w:spacing w:after="0" w:line="240" w:lineRule="auto"/>
        <w:jc w:val="center"/>
        <w:rPr>
          <w:rFonts w:ascii="Times New Roman" w:hAnsi="Times New Roman" w:cs="Times New Roman"/>
          <w:b/>
          <w:spacing w:val="50"/>
          <w:sz w:val="32"/>
          <w:szCs w:val="32"/>
        </w:rPr>
      </w:pPr>
      <w:r w:rsidRPr="00F33D7C">
        <w:rPr>
          <w:rFonts w:ascii="Times New Roman" w:hAnsi="Times New Roman" w:cs="Times New Roman"/>
          <w:b/>
          <w:spacing w:val="50"/>
          <w:sz w:val="32"/>
          <w:szCs w:val="32"/>
        </w:rPr>
        <w:t xml:space="preserve">муниципального образования </w:t>
      </w:r>
    </w:p>
    <w:p w:rsidR="00F33D7C" w:rsidRPr="00F33D7C" w:rsidRDefault="00F33D7C" w:rsidP="00F33D7C">
      <w:pPr>
        <w:spacing w:after="0" w:line="240" w:lineRule="auto"/>
        <w:jc w:val="center"/>
        <w:rPr>
          <w:rFonts w:ascii="Times New Roman" w:hAnsi="Times New Roman" w:cs="Times New Roman"/>
          <w:b/>
          <w:spacing w:val="50"/>
          <w:sz w:val="32"/>
          <w:szCs w:val="32"/>
        </w:rPr>
      </w:pPr>
      <w:r w:rsidRPr="00F33D7C">
        <w:rPr>
          <w:rFonts w:ascii="Times New Roman" w:hAnsi="Times New Roman" w:cs="Times New Roman"/>
          <w:b/>
          <w:spacing w:val="50"/>
          <w:sz w:val="32"/>
          <w:szCs w:val="32"/>
        </w:rPr>
        <w:t>«город Саянск»</w:t>
      </w:r>
    </w:p>
    <w:p w:rsidR="00F33D7C" w:rsidRPr="00F33D7C" w:rsidRDefault="00F33D7C" w:rsidP="00F33D7C">
      <w:pPr>
        <w:spacing w:after="0" w:line="240" w:lineRule="auto"/>
        <w:ind w:right="1700"/>
        <w:jc w:val="center"/>
        <w:rPr>
          <w:rFonts w:ascii="Times New Roman" w:hAnsi="Times New Roman" w:cs="Times New Roman"/>
          <w:sz w:val="32"/>
          <w:szCs w:val="32"/>
        </w:rPr>
      </w:pPr>
    </w:p>
    <w:p w:rsidR="00F33D7C" w:rsidRPr="00F33D7C" w:rsidRDefault="00F33D7C" w:rsidP="00F33D7C">
      <w:pPr>
        <w:spacing w:after="0" w:line="240" w:lineRule="auto"/>
        <w:jc w:val="center"/>
        <w:rPr>
          <w:rFonts w:ascii="Times New Roman" w:hAnsi="Times New Roman" w:cs="Times New Roman"/>
          <w:sz w:val="32"/>
          <w:szCs w:val="32"/>
        </w:rPr>
      </w:pPr>
    </w:p>
    <w:p w:rsidR="00F33D7C" w:rsidRPr="00F33D7C" w:rsidRDefault="00F33D7C" w:rsidP="00F33D7C">
      <w:pPr>
        <w:widowControl w:val="0"/>
        <w:autoSpaceDE w:val="0"/>
        <w:autoSpaceDN w:val="0"/>
        <w:adjustRightInd w:val="0"/>
        <w:spacing w:after="0" w:line="240" w:lineRule="auto"/>
        <w:jc w:val="center"/>
        <w:rPr>
          <w:rFonts w:ascii="Times New Roman" w:hAnsi="Times New Roman" w:cs="Times New Roman"/>
          <w:b/>
          <w:bCs/>
          <w:sz w:val="36"/>
          <w:szCs w:val="36"/>
        </w:rPr>
      </w:pPr>
      <w:r w:rsidRPr="00F33D7C">
        <w:rPr>
          <w:rFonts w:ascii="Times New Roman" w:hAnsi="Times New Roman" w:cs="Times New Roman"/>
          <w:b/>
          <w:sz w:val="36"/>
          <w:szCs w:val="36"/>
        </w:rPr>
        <w:t>ПОСТАНОВЛЕНИЕ</w:t>
      </w:r>
    </w:p>
    <w:p w:rsidR="00F33D7C" w:rsidRPr="00F33D7C" w:rsidRDefault="00F33D7C" w:rsidP="00F33D7C">
      <w:pPr>
        <w:rPr>
          <w:rFonts w:ascii="Times New Roman" w:hAnsi="Times New Roman" w:cs="Times New Roman"/>
        </w:rPr>
      </w:pPr>
    </w:p>
    <w:tbl>
      <w:tblPr>
        <w:tblW w:w="0" w:type="auto"/>
        <w:tblLayout w:type="fixed"/>
        <w:tblCellMar>
          <w:left w:w="28" w:type="dxa"/>
          <w:right w:w="28" w:type="dxa"/>
        </w:tblCellMar>
        <w:tblLook w:val="0000"/>
      </w:tblPr>
      <w:tblGrid>
        <w:gridCol w:w="534"/>
        <w:gridCol w:w="1535"/>
        <w:gridCol w:w="449"/>
        <w:gridCol w:w="1621"/>
        <w:gridCol w:w="794"/>
      </w:tblGrid>
      <w:tr w:rsidR="00F33D7C" w:rsidRPr="00F33D7C" w:rsidTr="009F684A">
        <w:trPr>
          <w:cantSplit/>
          <w:trHeight w:val="220"/>
        </w:trPr>
        <w:tc>
          <w:tcPr>
            <w:tcW w:w="534" w:type="dxa"/>
          </w:tcPr>
          <w:p w:rsidR="00F33D7C" w:rsidRPr="00F33D7C" w:rsidRDefault="00F33D7C" w:rsidP="00F33D7C">
            <w:pPr>
              <w:spacing w:after="0" w:line="240" w:lineRule="auto"/>
              <w:rPr>
                <w:rFonts w:ascii="Times New Roman" w:hAnsi="Times New Roman" w:cs="Times New Roman"/>
                <w:sz w:val="24"/>
                <w:szCs w:val="24"/>
              </w:rPr>
            </w:pPr>
            <w:r w:rsidRPr="00F33D7C">
              <w:rPr>
                <w:rFonts w:ascii="Times New Roman" w:hAnsi="Times New Roman" w:cs="Times New Roman"/>
                <w:sz w:val="24"/>
                <w:szCs w:val="24"/>
              </w:rPr>
              <w:t>От</w:t>
            </w:r>
          </w:p>
        </w:tc>
        <w:tc>
          <w:tcPr>
            <w:tcW w:w="1535" w:type="dxa"/>
            <w:tcBorders>
              <w:bottom w:val="single" w:sz="4" w:space="0" w:color="auto"/>
            </w:tcBorders>
          </w:tcPr>
          <w:p w:rsidR="00F33D7C" w:rsidRPr="00F33D7C" w:rsidRDefault="00F33D7C" w:rsidP="00F33D7C">
            <w:pPr>
              <w:spacing w:after="0" w:line="240" w:lineRule="auto"/>
              <w:rPr>
                <w:rFonts w:ascii="Times New Roman" w:hAnsi="Times New Roman" w:cs="Times New Roman"/>
                <w:sz w:val="24"/>
                <w:szCs w:val="24"/>
              </w:rPr>
            </w:pPr>
          </w:p>
        </w:tc>
        <w:tc>
          <w:tcPr>
            <w:tcW w:w="449" w:type="dxa"/>
          </w:tcPr>
          <w:p w:rsidR="00F33D7C" w:rsidRPr="00F33D7C" w:rsidRDefault="00F33D7C" w:rsidP="00F33D7C">
            <w:pPr>
              <w:spacing w:after="0" w:line="240" w:lineRule="auto"/>
              <w:jc w:val="center"/>
              <w:rPr>
                <w:rFonts w:ascii="Times New Roman" w:hAnsi="Times New Roman" w:cs="Times New Roman"/>
                <w:sz w:val="24"/>
                <w:szCs w:val="24"/>
              </w:rPr>
            </w:pPr>
            <w:r w:rsidRPr="00F33D7C">
              <w:rPr>
                <w:rFonts w:ascii="Times New Roman" w:hAnsi="Times New Roman" w:cs="Times New Roman"/>
                <w:sz w:val="24"/>
                <w:szCs w:val="24"/>
              </w:rPr>
              <w:t>№</w:t>
            </w:r>
          </w:p>
        </w:tc>
        <w:tc>
          <w:tcPr>
            <w:tcW w:w="1621" w:type="dxa"/>
            <w:tcBorders>
              <w:bottom w:val="single" w:sz="4" w:space="0" w:color="auto"/>
            </w:tcBorders>
          </w:tcPr>
          <w:p w:rsidR="00F33D7C" w:rsidRPr="00F33D7C" w:rsidRDefault="00F33D7C" w:rsidP="00F33D7C">
            <w:pPr>
              <w:spacing w:after="0" w:line="240" w:lineRule="auto"/>
              <w:rPr>
                <w:rFonts w:ascii="Times New Roman" w:hAnsi="Times New Roman" w:cs="Times New Roman"/>
                <w:sz w:val="24"/>
                <w:szCs w:val="24"/>
              </w:rPr>
            </w:pPr>
          </w:p>
        </w:tc>
        <w:tc>
          <w:tcPr>
            <w:tcW w:w="794" w:type="dxa"/>
            <w:vMerge w:val="restart"/>
          </w:tcPr>
          <w:p w:rsidR="00F33D7C" w:rsidRPr="00F33D7C" w:rsidRDefault="00F33D7C" w:rsidP="00F33D7C">
            <w:pPr>
              <w:spacing w:after="0" w:line="240" w:lineRule="auto"/>
              <w:rPr>
                <w:rFonts w:ascii="Times New Roman" w:hAnsi="Times New Roman" w:cs="Times New Roman"/>
                <w:sz w:val="24"/>
                <w:szCs w:val="24"/>
              </w:rPr>
            </w:pPr>
          </w:p>
        </w:tc>
      </w:tr>
      <w:tr w:rsidR="00F33D7C" w:rsidRPr="00F33D7C" w:rsidTr="009F684A">
        <w:trPr>
          <w:cantSplit/>
          <w:trHeight w:val="220"/>
        </w:trPr>
        <w:tc>
          <w:tcPr>
            <w:tcW w:w="4139" w:type="dxa"/>
            <w:gridSpan w:val="4"/>
          </w:tcPr>
          <w:p w:rsidR="00F33D7C" w:rsidRPr="00F33D7C" w:rsidRDefault="00F33D7C" w:rsidP="00F33D7C">
            <w:pPr>
              <w:spacing w:after="0" w:line="240" w:lineRule="auto"/>
              <w:jc w:val="center"/>
              <w:rPr>
                <w:rFonts w:ascii="Times New Roman" w:hAnsi="Times New Roman" w:cs="Times New Roman"/>
                <w:sz w:val="24"/>
                <w:szCs w:val="24"/>
              </w:rPr>
            </w:pPr>
            <w:r w:rsidRPr="00F33D7C">
              <w:rPr>
                <w:rFonts w:ascii="Times New Roman" w:hAnsi="Times New Roman" w:cs="Times New Roman"/>
                <w:sz w:val="24"/>
                <w:szCs w:val="24"/>
              </w:rPr>
              <w:t>г. Саянск</w:t>
            </w:r>
          </w:p>
        </w:tc>
        <w:tc>
          <w:tcPr>
            <w:tcW w:w="794" w:type="dxa"/>
            <w:vMerge/>
          </w:tcPr>
          <w:p w:rsidR="00F33D7C" w:rsidRPr="00F33D7C" w:rsidRDefault="00F33D7C" w:rsidP="00F33D7C">
            <w:pPr>
              <w:spacing w:after="0" w:line="240" w:lineRule="auto"/>
              <w:rPr>
                <w:rFonts w:ascii="Times New Roman" w:hAnsi="Times New Roman" w:cs="Times New Roman"/>
              </w:rPr>
            </w:pPr>
          </w:p>
        </w:tc>
      </w:tr>
    </w:tbl>
    <w:p w:rsidR="00F33D7C" w:rsidRPr="00F33D7C" w:rsidRDefault="00F33D7C" w:rsidP="00F33D7C">
      <w:pPr>
        <w:rPr>
          <w:rFonts w:ascii="Times New Roman" w:hAnsi="Times New Roman" w:cs="Times New Roman"/>
          <w:sz w:val="18"/>
        </w:rPr>
      </w:pPr>
    </w:p>
    <w:tbl>
      <w:tblPr>
        <w:tblW w:w="0" w:type="auto"/>
        <w:tblInd w:w="-1815" w:type="dxa"/>
        <w:tblLayout w:type="fixed"/>
        <w:tblCellMar>
          <w:left w:w="28" w:type="dxa"/>
          <w:right w:w="28" w:type="dxa"/>
        </w:tblCellMar>
        <w:tblLook w:val="0000"/>
      </w:tblPr>
      <w:tblGrid>
        <w:gridCol w:w="142"/>
        <w:gridCol w:w="1559"/>
        <w:gridCol w:w="113"/>
        <w:gridCol w:w="5416"/>
        <w:gridCol w:w="283"/>
      </w:tblGrid>
      <w:tr w:rsidR="00F33D7C" w:rsidRPr="00F33D7C" w:rsidTr="00F33D7C">
        <w:trPr>
          <w:cantSplit/>
        </w:trPr>
        <w:tc>
          <w:tcPr>
            <w:tcW w:w="142" w:type="dxa"/>
          </w:tcPr>
          <w:p w:rsidR="00F33D7C" w:rsidRPr="00F33D7C" w:rsidRDefault="00F33D7C" w:rsidP="009F684A">
            <w:pPr>
              <w:rPr>
                <w:rFonts w:ascii="Times New Roman" w:hAnsi="Times New Roman" w:cs="Times New Roman"/>
                <w:noProof/>
                <w:sz w:val="18"/>
              </w:rPr>
            </w:pPr>
          </w:p>
        </w:tc>
        <w:tc>
          <w:tcPr>
            <w:tcW w:w="1559" w:type="dxa"/>
          </w:tcPr>
          <w:p w:rsidR="00F33D7C" w:rsidRPr="00F33D7C" w:rsidRDefault="00F33D7C" w:rsidP="009F684A">
            <w:pPr>
              <w:jc w:val="right"/>
              <w:rPr>
                <w:rFonts w:ascii="Times New Roman" w:hAnsi="Times New Roman" w:cs="Times New Roman"/>
                <w:noProof/>
                <w:sz w:val="18"/>
              </w:rPr>
            </w:pPr>
          </w:p>
        </w:tc>
        <w:tc>
          <w:tcPr>
            <w:tcW w:w="113" w:type="dxa"/>
          </w:tcPr>
          <w:p w:rsidR="00F33D7C" w:rsidRPr="00F33D7C" w:rsidRDefault="00F33D7C" w:rsidP="009F684A">
            <w:pPr>
              <w:rPr>
                <w:rFonts w:ascii="Times New Roman" w:hAnsi="Times New Roman" w:cs="Times New Roman"/>
                <w:sz w:val="28"/>
                <w:lang w:val="en-US"/>
              </w:rPr>
            </w:pPr>
            <w:r w:rsidRPr="00F33D7C">
              <w:rPr>
                <w:rFonts w:ascii="Times New Roman" w:hAnsi="Times New Roman" w:cs="Times New Roman"/>
                <w:sz w:val="28"/>
                <w:lang w:val="en-US"/>
              </w:rPr>
              <w:sym w:font="Symbol" w:char="F0E9"/>
            </w:r>
          </w:p>
        </w:tc>
        <w:tc>
          <w:tcPr>
            <w:tcW w:w="5416" w:type="dxa"/>
          </w:tcPr>
          <w:p w:rsidR="00F33D7C" w:rsidRPr="00C90E10" w:rsidRDefault="00F33D7C" w:rsidP="00B30BD8">
            <w:pPr>
              <w:spacing w:after="0"/>
              <w:ind w:right="113"/>
              <w:rPr>
                <w:rFonts w:ascii="Times New Roman" w:hAnsi="Times New Roman" w:cs="Times New Roman"/>
                <w:sz w:val="24"/>
                <w:szCs w:val="24"/>
              </w:rPr>
            </w:pPr>
            <w:r w:rsidRPr="00C90E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00C90E10" w:rsidRPr="00C90E10">
              <w:rPr>
                <w:rFonts w:ascii="Times New Roman" w:hAnsi="Times New Roman" w:cs="Times New Roman"/>
                <w:sz w:val="24"/>
                <w:szCs w:val="24"/>
              </w:rPr>
              <w:t>«Выдача разрешения на перевозку тела умершего»</w:t>
            </w:r>
          </w:p>
        </w:tc>
        <w:tc>
          <w:tcPr>
            <w:tcW w:w="283" w:type="dxa"/>
          </w:tcPr>
          <w:p w:rsidR="00F33D7C" w:rsidRPr="00F33D7C" w:rsidRDefault="00F33D7C" w:rsidP="009F684A">
            <w:pPr>
              <w:jc w:val="right"/>
              <w:rPr>
                <w:rFonts w:ascii="Times New Roman" w:hAnsi="Times New Roman" w:cs="Times New Roman"/>
                <w:sz w:val="28"/>
                <w:lang w:val="en-US"/>
              </w:rPr>
            </w:pPr>
            <w:r w:rsidRPr="00F33D7C">
              <w:rPr>
                <w:rFonts w:ascii="Times New Roman" w:hAnsi="Times New Roman" w:cs="Times New Roman"/>
                <w:sz w:val="28"/>
                <w:lang w:val="en-US"/>
              </w:rPr>
              <w:sym w:font="Symbol" w:char="F0F9"/>
            </w:r>
          </w:p>
        </w:tc>
      </w:tr>
    </w:tbl>
    <w:p w:rsidR="00F33D7C" w:rsidRPr="00F33D7C" w:rsidRDefault="00F33D7C">
      <w:pPr>
        <w:widowControl w:val="0"/>
        <w:autoSpaceDE w:val="0"/>
        <w:autoSpaceDN w:val="0"/>
        <w:adjustRightInd w:val="0"/>
        <w:spacing w:after="0" w:line="240" w:lineRule="auto"/>
        <w:jc w:val="center"/>
        <w:rPr>
          <w:rFonts w:ascii="Times New Roman" w:hAnsi="Times New Roman" w:cs="Times New Roman"/>
          <w:b/>
          <w:bCs/>
        </w:rPr>
      </w:pPr>
    </w:p>
    <w:p w:rsidR="00C90E10" w:rsidRPr="00C90E10" w:rsidRDefault="00A8158E" w:rsidP="00C90E10">
      <w:pPr>
        <w:spacing w:after="0" w:line="240" w:lineRule="auto"/>
        <w:ind w:firstLine="709"/>
        <w:jc w:val="both"/>
        <w:rPr>
          <w:rFonts w:ascii="Times New Roman" w:hAnsi="Times New Roman" w:cs="Times New Roman"/>
          <w:sz w:val="28"/>
          <w:szCs w:val="28"/>
        </w:rPr>
      </w:pPr>
      <w:proofErr w:type="gramStart"/>
      <w:r w:rsidRPr="00C90E10">
        <w:rPr>
          <w:rFonts w:ascii="Times New Roman" w:hAnsi="Times New Roman" w:cs="Times New Roman"/>
          <w:sz w:val="28"/>
          <w:szCs w:val="28"/>
        </w:rPr>
        <w:t xml:space="preserve">В целях качественного и своевременного оказания муниципальной услуги по оказанию ритуальных услуг и для регулирования отношений, связанных с оказанием ритуальных услуг на территории муниципального образования "город Саянск", руководствуясь </w:t>
      </w:r>
      <w:hyperlink r:id="rId4" w:history="1">
        <w:r w:rsidRPr="00C90E10">
          <w:rPr>
            <w:rFonts w:ascii="Times New Roman" w:hAnsi="Times New Roman" w:cs="Times New Roman"/>
            <w:sz w:val="28"/>
            <w:szCs w:val="28"/>
          </w:rPr>
          <w:t>статьей 32</w:t>
        </w:r>
      </w:hyperlink>
      <w:r w:rsidRPr="00C90E10">
        <w:rPr>
          <w:rFonts w:ascii="Times New Roman" w:hAnsi="Times New Roman" w:cs="Times New Roman"/>
          <w:sz w:val="28"/>
          <w:szCs w:val="28"/>
        </w:rPr>
        <w:t xml:space="preserve"> Федерального закона от 06.10.2003 </w:t>
      </w:r>
      <w:r w:rsidR="000E7BB0" w:rsidRPr="00C90E10">
        <w:rPr>
          <w:rFonts w:ascii="Times New Roman" w:hAnsi="Times New Roman" w:cs="Times New Roman"/>
          <w:sz w:val="28"/>
          <w:szCs w:val="28"/>
        </w:rPr>
        <w:t>№</w:t>
      </w:r>
      <w:r w:rsidRPr="00C90E1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w:t>
      </w:r>
      <w:hyperlink r:id="rId5" w:history="1">
        <w:r w:rsidRPr="00C90E10">
          <w:rPr>
            <w:rFonts w:ascii="Times New Roman" w:hAnsi="Times New Roman" w:cs="Times New Roman"/>
            <w:sz w:val="28"/>
            <w:szCs w:val="28"/>
          </w:rPr>
          <w:t>законом</w:t>
        </w:r>
      </w:hyperlink>
      <w:r w:rsidRPr="00C90E10">
        <w:rPr>
          <w:rFonts w:ascii="Times New Roman" w:hAnsi="Times New Roman" w:cs="Times New Roman"/>
          <w:sz w:val="28"/>
          <w:szCs w:val="28"/>
        </w:rPr>
        <w:t xml:space="preserve"> от 27.07.2010 </w:t>
      </w:r>
      <w:r w:rsidR="000E7BB0" w:rsidRPr="00C90E10">
        <w:rPr>
          <w:rFonts w:ascii="Times New Roman" w:hAnsi="Times New Roman" w:cs="Times New Roman"/>
          <w:sz w:val="28"/>
          <w:szCs w:val="28"/>
        </w:rPr>
        <w:t>№</w:t>
      </w:r>
      <w:r w:rsidRPr="00C90E10">
        <w:rPr>
          <w:rFonts w:ascii="Times New Roman" w:hAnsi="Times New Roman" w:cs="Times New Roman"/>
          <w:sz w:val="28"/>
          <w:szCs w:val="28"/>
        </w:rPr>
        <w:t xml:space="preserve"> 210-ФЗ "Об организации предоставления государственных и муниципальных услуг", </w:t>
      </w:r>
      <w:hyperlink r:id="rId6" w:history="1">
        <w:r w:rsidRPr="00C90E10">
          <w:rPr>
            <w:rFonts w:ascii="Times New Roman" w:hAnsi="Times New Roman" w:cs="Times New Roman"/>
            <w:sz w:val="28"/>
            <w:szCs w:val="28"/>
          </w:rPr>
          <w:t>стать</w:t>
        </w:r>
        <w:r w:rsidR="00C90E10">
          <w:rPr>
            <w:rFonts w:ascii="Times New Roman" w:hAnsi="Times New Roman" w:cs="Times New Roman"/>
            <w:sz w:val="28"/>
            <w:szCs w:val="28"/>
          </w:rPr>
          <w:t>ями</w:t>
        </w:r>
        <w:r w:rsidRPr="00C90E10">
          <w:rPr>
            <w:rFonts w:ascii="Times New Roman" w:hAnsi="Times New Roman" w:cs="Times New Roman"/>
            <w:sz w:val="28"/>
            <w:szCs w:val="28"/>
          </w:rPr>
          <w:t xml:space="preserve"> </w:t>
        </w:r>
        <w:r w:rsidR="00C90E10">
          <w:rPr>
            <w:rFonts w:ascii="Times New Roman" w:hAnsi="Times New Roman" w:cs="Times New Roman"/>
            <w:sz w:val="28"/>
            <w:szCs w:val="28"/>
          </w:rPr>
          <w:t xml:space="preserve">32, </w:t>
        </w:r>
        <w:r w:rsidRPr="00C90E10">
          <w:rPr>
            <w:rFonts w:ascii="Times New Roman" w:hAnsi="Times New Roman" w:cs="Times New Roman"/>
            <w:sz w:val="28"/>
            <w:szCs w:val="28"/>
          </w:rPr>
          <w:t>38</w:t>
        </w:r>
      </w:hyperlink>
      <w:r w:rsidRPr="00C90E10">
        <w:rPr>
          <w:rFonts w:ascii="Times New Roman" w:hAnsi="Times New Roman" w:cs="Times New Roman"/>
          <w:sz w:val="28"/>
          <w:szCs w:val="28"/>
        </w:rPr>
        <w:t xml:space="preserve"> Устава</w:t>
      </w:r>
      <w:proofErr w:type="gramEnd"/>
      <w:r w:rsidRPr="00C90E10">
        <w:rPr>
          <w:rFonts w:ascii="Times New Roman" w:hAnsi="Times New Roman" w:cs="Times New Roman"/>
          <w:sz w:val="28"/>
          <w:szCs w:val="28"/>
        </w:rPr>
        <w:t xml:space="preserve"> муниципального образования "город Саянск", </w:t>
      </w:r>
      <w:hyperlink r:id="rId7" w:history="1">
        <w:r w:rsidRPr="00C90E10">
          <w:rPr>
            <w:rFonts w:ascii="Times New Roman" w:hAnsi="Times New Roman" w:cs="Times New Roman"/>
            <w:sz w:val="28"/>
            <w:szCs w:val="28"/>
          </w:rPr>
          <w:t>постановлением</w:t>
        </w:r>
      </w:hyperlink>
      <w:r w:rsidRPr="00C90E10">
        <w:rPr>
          <w:rFonts w:ascii="Times New Roman" w:hAnsi="Times New Roman" w:cs="Times New Roman"/>
          <w:sz w:val="28"/>
          <w:szCs w:val="28"/>
        </w:rPr>
        <w:t xml:space="preserve"> администрации городского округа муниципального образования "город Саянск" от </w:t>
      </w:r>
      <w:r w:rsidR="00C90E10" w:rsidRPr="00C90E10">
        <w:rPr>
          <w:rFonts w:ascii="Times New Roman" w:hAnsi="Times New Roman" w:cs="Times New Roman"/>
          <w:sz w:val="28"/>
          <w:szCs w:val="28"/>
        </w:rPr>
        <w:t>04</w:t>
      </w:r>
      <w:r w:rsidRPr="00C90E10">
        <w:rPr>
          <w:rFonts w:ascii="Times New Roman" w:hAnsi="Times New Roman" w:cs="Times New Roman"/>
          <w:sz w:val="28"/>
          <w:szCs w:val="28"/>
        </w:rPr>
        <w:t>.</w:t>
      </w:r>
      <w:r w:rsidR="00C90E10" w:rsidRPr="00C90E10">
        <w:rPr>
          <w:rFonts w:ascii="Times New Roman" w:hAnsi="Times New Roman" w:cs="Times New Roman"/>
          <w:sz w:val="28"/>
          <w:szCs w:val="28"/>
        </w:rPr>
        <w:t>06</w:t>
      </w:r>
      <w:r w:rsidRPr="00C90E10">
        <w:rPr>
          <w:rFonts w:ascii="Times New Roman" w:hAnsi="Times New Roman" w:cs="Times New Roman"/>
          <w:sz w:val="28"/>
          <w:szCs w:val="28"/>
        </w:rPr>
        <w:t>.201</w:t>
      </w:r>
      <w:r w:rsidR="00C90E10" w:rsidRPr="00C90E10">
        <w:rPr>
          <w:rFonts w:ascii="Times New Roman" w:hAnsi="Times New Roman" w:cs="Times New Roman"/>
          <w:sz w:val="28"/>
          <w:szCs w:val="28"/>
        </w:rPr>
        <w:t>3</w:t>
      </w:r>
      <w:r w:rsidRPr="00C90E10">
        <w:rPr>
          <w:rFonts w:ascii="Times New Roman" w:hAnsi="Times New Roman" w:cs="Times New Roman"/>
          <w:sz w:val="28"/>
          <w:szCs w:val="28"/>
        </w:rPr>
        <w:t xml:space="preserve"> </w:t>
      </w:r>
      <w:r w:rsidR="000E7BB0" w:rsidRPr="00C90E10">
        <w:rPr>
          <w:rFonts w:ascii="Times New Roman" w:hAnsi="Times New Roman" w:cs="Times New Roman"/>
          <w:sz w:val="28"/>
          <w:szCs w:val="28"/>
        </w:rPr>
        <w:t>№</w:t>
      </w:r>
      <w:r w:rsidRPr="00C90E10">
        <w:rPr>
          <w:rFonts w:ascii="Times New Roman" w:hAnsi="Times New Roman" w:cs="Times New Roman"/>
          <w:sz w:val="28"/>
          <w:szCs w:val="28"/>
        </w:rPr>
        <w:t xml:space="preserve"> 110-37-</w:t>
      </w:r>
      <w:r w:rsidR="00C90E10" w:rsidRPr="00C90E10">
        <w:rPr>
          <w:rFonts w:ascii="Times New Roman" w:hAnsi="Times New Roman" w:cs="Times New Roman"/>
          <w:sz w:val="28"/>
          <w:szCs w:val="28"/>
        </w:rPr>
        <w:t>710</w:t>
      </w:r>
      <w:r w:rsidRPr="00C90E10">
        <w:rPr>
          <w:rFonts w:ascii="Times New Roman" w:hAnsi="Times New Roman" w:cs="Times New Roman"/>
          <w:sz w:val="28"/>
          <w:szCs w:val="28"/>
        </w:rPr>
        <w:t>-1</w:t>
      </w:r>
      <w:r w:rsidR="00C90E10" w:rsidRPr="00C90E10">
        <w:rPr>
          <w:rFonts w:ascii="Times New Roman" w:hAnsi="Times New Roman" w:cs="Times New Roman"/>
          <w:sz w:val="28"/>
          <w:szCs w:val="28"/>
        </w:rPr>
        <w:t>3</w:t>
      </w:r>
      <w:r w:rsidRPr="00C90E10">
        <w:rPr>
          <w:rFonts w:ascii="Times New Roman" w:hAnsi="Times New Roman" w:cs="Times New Roman"/>
          <w:sz w:val="28"/>
          <w:szCs w:val="28"/>
        </w:rPr>
        <w:t xml:space="preserve"> "Об утверждении </w:t>
      </w:r>
      <w:r w:rsidR="00C90E10">
        <w:rPr>
          <w:rFonts w:ascii="Times New Roman" w:hAnsi="Times New Roman" w:cs="Times New Roman"/>
          <w:sz w:val="28"/>
          <w:szCs w:val="28"/>
        </w:rPr>
        <w:t>Правил</w:t>
      </w:r>
      <w:r w:rsidRPr="00C90E10">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r w:rsidR="00C90E10">
        <w:rPr>
          <w:rFonts w:ascii="Times New Roman" w:hAnsi="Times New Roman" w:cs="Times New Roman"/>
          <w:sz w:val="28"/>
          <w:szCs w:val="28"/>
        </w:rPr>
        <w:t>»</w:t>
      </w:r>
      <w:r w:rsidRPr="00C90E10">
        <w:rPr>
          <w:rFonts w:ascii="Times New Roman" w:hAnsi="Times New Roman" w:cs="Times New Roman"/>
          <w:sz w:val="28"/>
          <w:szCs w:val="28"/>
        </w:rPr>
        <w:t xml:space="preserve">, </w:t>
      </w:r>
      <w:r w:rsidR="00C90E10" w:rsidRPr="00C90E10">
        <w:rPr>
          <w:rFonts w:ascii="Times New Roman" w:hAnsi="Times New Roman" w:cs="Times New Roman"/>
          <w:sz w:val="28"/>
          <w:szCs w:val="28"/>
        </w:rPr>
        <w:t xml:space="preserve">администрация городского округа муниципального образования «город Саянск» </w:t>
      </w:r>
    </w:p>
    <w:p w:rsidR="00C90E10" w:rsidRDefault="00C90E10" w:rsidP="00C90E10">
      <w:pPr>
        <w:spacing w:after="0" w:line="240" w:lineRule="auto"/>
        <w:rPr>
          <w:rFonts w:ascii="Times New Roman" w:hAnsi="Times New Roman" w:cs="Times New Roman"/>
          <w:sz w:val="28"/>
          <w:szCs w:val="28"/>
        </w:rPr>
      </w:pPr>
    </w:p>
    <w:p w:rsidR="00C90E10" w:rsidRDefault="00C90E10" w:rsidP="00C90E10">
      <w:pPr>
        <w:spacing w:after="0" w:line="240" w:lineRule="auto"/>
        <w:rPr>
          <w:rFonts w:ascii="Times New Roman" w:hAnsi="Times New Roman" w:cs="Times New Roman"/>
          <w:sz w:val="28"/>
          <w:szCs w:val="28"/>
        </w:rPr>
      </w:pPr>
      <w:proofErr w:type="gramStart"/>
      <w:r w:rsidRPr="00C90E10">
        <w:rPr>
          <w:rFonts w:ascii="Times New Roman" w:hAnsi="Times New Roman" w:cs="Times New Roman"/>
          <w:sz w:val="28"/>
          <w:szCs w:val="28"/>
        </w:rPr>
        <w:t>П</w:t>
      </w:r>
      <w:proofErr w:type="gramEnd"/>
      <w:r w:rsidRPr="00C90E10">
        <w:rPr>
          <w:rFonts w:ascii="Times New Roman" w:hAnsi="Times New Roman" w:cs="Times New Roman"/>
          <w:sz w:val="28"/>
          <w:szCs w:val="28"/>
        </w:rPr>
        <w:t xml:space="preserve"> О С Т А Н О В Л Я Е Т:</w:t>
      </w:r>
    </w:p>
    <w:p w:rsidR="00C90E10" w:rsidRPr="00C90E10" w:rsidRDefault="00C90E10" w:rsidP="00C90E10">
      <w:pPr>
        <w:spacing w:after="0" w:line="240" w:lineRule="auto"/>
        <w:rPr>
          <w:rFonts w:ascii="Times New Roman" w:hAnsi="Times New Roman" w:cs="Times New Roman"/>
          <w:sz w:val="28"/>
          <w:szCs w:val="28"/>
        </w:rPr>
      </w:pPr>
    </w:p>
    <w:p w:rsidR="00A8158E" w:rsidRPr="00B30BD8" w:rsidRDefault="00A8158E" w:rsidP="00B30B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BD8">
        <w:rPr>
          <w:rFonts w:ascii="Times New Roman" w:hAnsi="Times New Roman" w:cs="Times New Roman"/>
          <w:sz w:val="28"/>
          <w:szCs w:val="28"/>
        </w:rPr>
        <w:t xml:space="preserve">1. Утвердить </w:t>
      </w:r>
      <w:hyperlink w:anchor="Par38" w:history="1">
        <w:r w:rsidRPr="00B30BD8">
          <w:rPr>
            <w:rFonts w:ascii="Times New Roman" w:hAnsi="Times New Roman" w:cs="Times New Roman"/>
            <w:sz w:val="28"/>
            <w:szCs w:val="28"/>
          </w:rPr>
          <w:t>Административный регламент</w:t>
        </w:r>
      </w:hyperlink>
      <w:r w:rsidRPr="00B30BD8">
        <w:rPr>
          <w:rFonts w:ascii="Times New Roman" w:hAnsi="Times New Roman" w:cs="Times New Roman"/>
          <w:sz w:val="28"/>
          <w:szCs w:val="28"/>
        </w:rPr>
        <w:t xml:space="preserve"> по предоставлению муниципальной услуги </w:t>
      </w:r>
      <w:r w:rsidR="00B30BD8">
        <w:rPr>
          <w:rFonts w:ascii="Times New Roman" w:hAnsi="Times New Roman" w:cs="Times New Roman"/>
          <w:sz w:val="28"/>
          <w:szCs w:val="28"/>
        </w:rPr>
        <w:t>«</w:t>
      </w:r>
      <w:r w:rsidRPr="00B30BD8">
        <w:rPr>
          <w:rFonts w:ascii="Times New Roman" w:hAnsi="Times New Roman" w:cs="Times New Roman"/>
          <w:sz w:val="28"/>
          <w:szCs w:val="28"/>
        </w:rPr>
        <w:t>Выдача разрешения на перевозку тела умершего</w:t>
      </w:r>
      <w:r w:rsidR="00B30BD8">
        <w:rPr>
          <w:rFonts w:ascii="Times New Roman" w:hAnsi="Times New Roman" w:cs="Times New Roman"/>
          <w:sz w:val="28"/>
          <w:szCs w:val="28"/>
        </w:rPr>
        <w:t>»</w:t>
      </w:r>
      <w:r w:rsidRPr="00B30BD8">
        <w:rPr>
          <w:rFonts w:ascii="Times New Roman" w:hAnsi="Times New Roman" w:cs="Times New Roman"/>
          <w:sz w:val="28"/>
          <w:szCs w:val="28"/>
        </w:rPr>
        <w:t xml:space="preserve"> согласно приложению к настоящему постановлению.</w:t>
      </w:r>
    </w:p>
    <w:p w:rsidR="00A8158E" w:rsidRPr="00B30BD8" w:rsidRDefault="00A8158E" w:rsidP="00B30BD8">
      <w:pPr>
        <w:widowControl w:val="0"/>
        <w:autoSpaceDE w:val="0"/>
        <w:autoSpaceDN w:val="0"/>
        <w:adjustRightInd w:val="0"/>
        <w:spacing w:after="0" w:line="240" w:lineRule="auto"/>
        <w:jc w:val="both"/>
        <w:rPr>
          <w:rFonts w:ascii="Times New Roman" w:hAnsi="Times New Roman" w:cs="Times New Roman"/>
          <w:sz w:val="28"/>
          <w:szCs w:val="28"/>
        </w:rPr>
      </w:pPr>
    </w:p>
    <w:p w:rsidR="00B30BD8" w:rsidRPr="00B30BD8" w:rsidRDefault="00B30BD8" w:rsidP="00B30BD8">
      <w:pPr>
        <w:autoSpaceDE w:val="0"/>
        <w:autoSpaceDN w:val="0"/>
        <w:adjustRightInd w:val="0"/>
        <w:spacing w:after="0" w:line="240" w:lineRule="auto"/>
        <w:ind w:firstLine="709"/>
        <w:jc w:val="both"/>
        <w:rPr>
          <w:rFonts w:ascii="Times New Roman" w:hAnsi="Times New Roman" w:cs="Times New Roman"/>
          <w:sz w:val="28"/>
          <w:szCs w:val="28"/>
        </w:rPr>
      </w:pPr>
      <w:r w:rsidRPr="00B30BD8">
        <w:rPr>
          <w:rFonts w:ascii="Times New Roman" w:hAnsi="Times New Roman" w:cs="Times New Roman"/>
          <w:sz w:val="28"/>
          <w:szCs w:val="28"/>
        </w:rPr>
        <w:t xml:space="preserve">2. Признать утратившим силу </w:t>
      </w:r>
      <w:hyperlink r:id="rId8" w:history="1">
        <w:r w:rsidRPr="00B30BD8">
          <w:rPr>
            <w:rFonts w:ascii="Times New Roman" w:hAnsi="Times New Roman" w:cs="Times New Roman"/>
            <w:sz w:val="28"/>
            <w:szCs w:val="28"/>
          </w:rPr>
          <w:t>постановление</w:t>
        </w:r>
      </w:hyperlink>
      <w:r w:rsidRPr="00B30BD8">
        <w:rPr>
          <w:rFonts w:ascii="Times New Roman" w:hAnsi="Times New Roman" w:cs="Times New Roman"/>
          <w:sz w:val="28"/>
          <w:szCs w:val="28"/>
        </w:rPr>
        <w:t xml:space="preserve"> администрации городского округа муниципального образования «город Саянск» от 11 ноября 2011 г. № 110-37-1282-11 "Об утверждении административного регламента по предоставлению муниципальной услуги «Выдача разрешения на перевозку тела умершего» (опубликовано в газете "Саянские зори" от </w:t>
      </w:r>
      <w:r>
        <w:rPr>
          <w:rFonts w:ascii="Times New Roman" w:hAnsi="Times New Roman" w:cs="Times New Roman"/>
          <w:sz w:val="28"/>
          <w:szCs w:val="28"/>
        </w:rPr>
        <w:t>17</w:t>
      </w:r>
      <w:r w:rsidRPr="00B30BD8">
        <w:rPr>
          <w:rFonts w:ascii="Times New Roman" w:hAnsi="Times New Roman" w:cs="Times New Roman"/>
          <w:sz w:val="28"/>
          <w:szCs w:val="28"/>
        </w:rPr>
        <w:t>.</w:t>
      </w:r>
      <w:r>
        <w:rPr>
          <w:rFonts w:ascii="Times New Roman" w:hAnsi="Times New Roman" w:cs="Times New Roman"/>
          <w:sz w:val="28"/>
          <w:szCs w:val="28"/>
        </w:rPr>
        <w:t>11</w:t>
      </w:r>
      <w:r w:rsidRPr="00B30BD8">
        <w:rPr>
          <w:rFonts w:ascii="Times New Roman" w:hAnsi="Times New Roman" w:cs="Times New Roman"/>
          <w:sz w:val="28"/>
          <w:szCs w:val="28"/>
        </w:rPr>
        <w:t>.2011</w:t>
      </w:r>
      <w:r>
        <w:rPr>
          <w:rFonts w:ascii="Times New Roman" w:hAnsi="Times New Roman" w:cs="Times New Roman"/>
          <w:sz w:val="28"/>
          <w:szCs w:val="28"/>
        </w:rPr>
        <w:t>№</w:t>
      </w:r>
      <w:r w:rsidRPr="00B30BD8">
        <w:rPr>
          <w:rFonts w:ascii="Times New Roman" w:hAnsi="Times New Roman" w:cs="Times New Roman"/>
          <w:sz w:val="28"/>
          <w:szCs w:val="28"/>
        </w:rPr>
        <w:t xml:space="preserve"> </w:t>
      </w:r>
      <w:r>
        <w:rPr>
          <w:rFonts w:ascii="Times New Roman" w:hAnsi="Times New Roman" w:cs="Times New Roman"/>
          <w:sz w:val="28"/>
          <w:szCs w:val="28"/>
        </w:rPr>
        <w:t xml:space="preserve">88 </w:t>
      </w:r>
      <w:r w:rsidRPr="00B30BD8">
        <w:rPr>
          <w:rFonts w:ascii="Times New Roman" w:hAnsi="Times New Roman" w:cs="Times New Roman"/>
          <w:sz w:val="28"/>
          <w:szCs w:val="28"/>
        </w:rPr>
        <w:t>(36</w:t>
      </w:r>
      <w:r>
        <w:rPr>
          <w:rFonts w:ascii="Times New Roman" w:hAnsi="Times New Roman" w:cs="Times New Roman"/>
          <w:sz w:val="28"/>
          <w:szCs w:val="28"/>
        </w:rPr>
        <w:t>51</w:t>
      </w:r>
      <w:r w:rsidRPr="00B30BD8">
        <w:rPr>
          <w:rFonts w:ascii="Times New Roman" w:hAnsi="Times New Roman" w:cs="Times New Roman"/>
          <w:sz w:val="28"/>
          <w:szCs w:val="28"/>
        </w:rPr>
        <w:t>)</w:t>
      </w:r>
      <w:r>
        <w:rPr>
          <w:rFonts w:ascii="Times New Roman" w:hAnsi="Times New Roman" w:cs="Times New Roman"/>
          <w:sz w:val="28"/>
          <w:szCs w:val="28"/>
        </w:rPr>
        <w:t>, вкладыш «Официальная информация»</w:t>
      </w:r>
      <w:r w:rsidRPr="00B30BD8">
        <w:rPr>
          <w:rFonts w:ascii="Times New Roman" w:hAnsi="Times New Roman" w:cs="Times New Roman"/>
          <w:sz w:val="28"/>
          <w:szCs w:val="28"/>
        </w:rPr>
        <w:t xml:space="preserve">, страница </w:t>
      </w:r>
      <w:r>
        <w:rPr>
          <w:rFonts w:ascii="Times New Roman" w:hAnsi="Times New Roman" w:cs="Times New Roman"/>
          <w:sz w:val="28"/>
          <w:szCs w:val="28"/>
        </w:rPr>
        <w:t>5</w:t>
      </w:r>
      <w:r w:rsidRPr="00B30BD8">
        <w:rPr>
          <w:rFonts w:ascii="Times New Roman" w:hAnsi="Times New Roman" w:cs="Times New Roman"/>
          <w:sz w:val="28"/>
          <w:szCs w:val="28"/>
        </w:rPr>
        <w:t>).</w:t>
      </w:r>
    </w:p>
    <w:p w:rsidR="00B30BD8" w:rsidRPr="00B30BD8" w:rsidRDefault="00B30BD8" w:rsidP="00B30BD8">
      <w:pPr>
        <w:widowControl w:val="0"/>
        <w:autoSpaceDE w:val="0"/>
        <w:autoSpaceDN w:val="0"/>
        <w:adjustRightInd w:val="0"/>
        <w:spacing w:after="0" w:line="240" w:lineRule="auto"/>
        <w:jc w:val="both"/>
        <w:rPr>
          <w:rFonts w:ascii="Times New Roman" w:hAnsi="Times New Roman" w:cs="Times New Roman"/>
          <w:sz w:val="28"/>
          <w:szCs w:val="28"/>
        </w:rPr>
      </w:pPr>
    </w:p>
    <w:p w:rsidR="00C90E10" w:rsidRPr="00B30BD8" w:rsidRDefault="00B30BD8" w:rsidP="00B30B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90E10" w:rsidRPr="00B30BD8">
        <w:rPr>
          <w:rFonts w:ascii="Times New Roman" w:hAnsi="Times New Roman" w:cs="Times New Roman"/>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90E10" w:rsidRPr="00B30BD8" w:rsidRDefault="00B30BD8" w:rsidP="00B30BD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C90E10" w:rsidRPr="00B30BD8">
        <w:rPr>
          <w:rFonts w:ascii="Times New Roman" w:hAnsi="Times New Roman" w:cs="Times New Roman"/>
          <w:sz w:val="28"/>
          <w:szCs w:val="28"/>
        </w:rPr>
        <w:t>. Постановление вступает в силу со дня его официального опубликования.</w:t>
      </w:r>
    </w:p>
    <w:p w:rsidR="00A8158E" w:rsidRPr="00B30BD8" w:rsidRDefault="00A8158E" w:rsidP="00B30BD8">
      <w:pPr>
        <w:widowControl w:val="0"/>
        <w:autoSpaceDE w:val="0"/>
        <w:autoSpaceDN w:val="0"/>
        <w:adjustRightInd w:val="0"/>
        <w:spacing w:after="0" w:line="240" w:lineRule="auto"/>
        <w:jc w:val="both"/>
        <w:rPr>
          <w:rFonts w:ascii="Times New Roman" w:hAnsi="Times New Roman" w:cs="Times New Roman"/>
          <w:sz w:val="28"/>
          <w:szCs w:val="28"/>
        </w:rPr>
      </w:pPr>
    </w:p>
    <w:p w:rsidR="00C90E10" w:rsidRPr="00B30BD8" w:rsidRDefault="00C90E10" w:rsidP="00B30BD8">
      <w:pPr>
        <w:spacing w:after="0" w:line="240" w:lineRule="auto"/>
        <w:jc w:val="both"/>
        <w:rPr>
          <w:rFonts w:ascii="Times New Roman" w:hAnsi="Times New Roman" w:cs="Times New Roman"/>
          <w:sz w:val="28"/>
          <w:szCs w:val="28"/>
        </w:rPr>
      </w:pPr>
    </w:p>
    <w:p w:rsidR="00C90E10" w:rsidRPr="00C90E10" w:rsidRDefault="00C90E10" w:rsidP="00C90E10">
      <w:pPr>
        <w:spacing w:after="0" w:line="240" w:lineRule="auto"/>
        <w:jc w:val="both"/>
        <w:rPr>
          <w:rFonts w:ascii="Times New Roman" w:hAnsi="Times New Roman" w:cs="Times New Roman"/>
          <w:sz w:val="28"/>
          <w:szCs w:val="28"/>
        </w:rPr>
      </w:pPr>
      <w:r w:rsidRPr="00C90E10">
        <w:rPr>
          <w:rFonts w:ascii="Times New Roman" w:hAnsi="Times New Roman" w:cs="Times New Roman"/>
          <w:sz w:val="28"/>
          <w:szCs w:val="28"/>
        </w:rPr>
        <w:t xml:space="preserve">Мэр городского округа муниципального </w:t>
      </w:r>
    </w:p>
    <w:p w:rsidR="00C90E10" w:rsidRPr="00C90E10" w:rsidRDefault="00C90E10" w:rsidP="00C90E10">
      <w:pPr>
        <w:spacing w:after="0" w:line="240" w:lineRule="auto"/>
        <w:jc w:val="both"/>
        <w:rPr>
          <w:rFonts w:ascii="Times New Roman" w:hAnsi="Times New Roman" w:cs="Times New Roman"/>
          <w:sz w:val="28"/>
          <w:szCs w:val="28"/>
        </w:rPr>
      </w:pPr>
      <w:r w:rsidRPr="00C90E10">
        <w:rPr>
          <w:rFonts w:ascii="Times New Roman" w:hAnsi="Times New Roman" w:cs="Times New Roman"/>
          <w:sz w:val="28"/>
          <w:szCs w:val="28"/>
        </w:rPr>
        <w:t>образования «город Саянск»</w:t>
      </w:r>
      <w:r w:rsidRPr="00C90E10">
        <w:rPr>
          <w:rFonts w:ascii="Times New Roman" w:hAnsi="Times New Roman" w:cs="Times New Roman"/>
          <w:sz w:val="28"/>
          <w:szCs w:val="28"/>
        </w:rPr>
        <w:tab/>
      </w:r>
      <w:r w:rsidRPr="00C90E10">
        <w:rPr>
          <w:rFonts w:ascii="Times New Roman" w:hAnsi="Times New Roman" w:cs="Times New Roman"/>
          <w:sz w:val="28"/>
          <w:szCs w:val="28"/>
        </w:rPr>
        <w:tab/>
      </w:r>
      <w:r w:rsidRPr="00C90E10">
        <w:rPr>
          <w:rFonts w:ascii="Times New Roman" w:hAnsi="Times New Roman" w:cs="Times New Roman"/>
          <w:sz w:val="28"/>
          <w:szCs w:val="28"/>
        </w:rPr>
        <w:tab/>
      </w:r>
      <w:r w:rsidRPr="00C90E10">
        <w:rPr>
          <w:rFonts w:ascii="Times New Roman" w:hAnsi="Times New Roman" w:cs="Times New Roman"/>
          <w:sz w:val="28"/>
          <w:szCs w:val="28"/>
        </w:rPr>
        <w:tab/>
      </w:r>
      <w:r w:rsidRPr="00C90E10">
        <w:rPr>
          <w:rFonts w:ascii="Times New Roman" w:hAnsi="Times New Roman" w:cs="Times New Roman"/>
          <w:sz w:val="28"/>
          <w:szCs w:val="28"/>
        </w:rPr>
        <w:tab/>
      </w:r>
      <w:r w:rsidRPr="00C90E10">
        <w:rPr>
          <w:rFonts w:ascii="Times New Roman" w:hAnsi="Times New Roman" w:cs="Times New Roman"/>
          <w:sz w:val="28"/>
          <w:szCs w:val="28"/>
        </w:rPr>
        <w:tab/>
      </w:r>
      <w:r>
        <w:rPr>
          <w:rFonts w:ascii="Times New Roman" w:hAnsi="Times New Roman" w:cs="Times New Roman"/>
          <w:sz w:val="28"/>
          <w:szCs w:val="28"/>
        </w:rPr>
        <w:t xml:space="preserve">       </w:t>
      </w:r>
      <w:r w:rsidRPr="00C90E10">
        <w:rPr>
          <w:rFonts w:ascii="Times New Roman" w:hAnsi="Times New Roman" w:cs="Times New Roman"/>
          <w:sz w:val="28"/>
          <w:szCs w:val="28"/>
        </w:rPr>
        <w:t>О.В. Боровский</w:t>
      </w:r>
    </w:p>
    <w:p w:rsidR="00C90E10" w:rsidRPr="00C90E10" w:rsidRDefault="00C90E10"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B30BD8" w:rsidRDefault="00B30BD8" w:rsidP="00C90E10">
      <w:pPr>
        <w:spacing w:after="0" w:line="240" w:lineRule="auto"/>
        <w:jc w:val="both"/>
        <w:rPr>
          <w:rFonts w:ascii="Times New Roman" w:hAnsi="Times New Roman" w:cs="Times New Roman"/>
          <w:sz w:val="20"/>
          <w:szCs w:val="20"/>
        </w:rPr>
      </w:pPr>
    </w:p>
    <w:p w:rsidR="00C90E10" w:rsidRPr="00C90E10" w:rsidRDefault="00C90E10" w:rsidP="00C90E10">
      <w:pPr>
        <w:spacing w:after="0" w:line="240" w:lineRule="auto"/>
        <w:jc w:val="both"/>
        <w:rPr>
          <w:rFonts w:ascii="Times New Roman" w:hAnsi="Times New Roman" w:cs="Times New Roman"/>
          <w:sz w:val="20"/>
          <w:szCs w:val="20"/>
        </w:rPr>
      </w:pPr>
      <w:r w:rsidRPr="00C90E10">
        <w:rPr>
          <w:rFonts w:ascii="Times New Roman" w:hAnsi="Times New Roman" w:cs="Times New Roman"/>
          <w:sz w:val="20"/>
          <w:szCs w:val="20"/>
        </w:rPr>
        <w:t>А.А. Чернобук</w:t>
      </w:r>
    </w:p>
    <w:p w:rsidR="00C90E10" w:rsidRPr="00C90E10" w:rsidRDefault="00C90E10" w:rsidP="00C90E10">
      <w:pPr>
        <w:spacing w:after="0" w:line="240" w:lineRule="auto"/>
        <w:jc w:val="both"/>
        <w:rPr>
          <w:rFonts w:ascii="Times New Roman" w:hAnsi="Times New Roman" w:cs="Times New Roman"/>
          <w:sz w:val="20"/>
          <w:szCs w:val="20"/>
        </w:rPr>
      </w:pPr>
      <w:r w:rsidRPr="00C90E10">
        <w:rPr>
          <w:rFonts w:ascii="Times New Roman" w:hAnsi="Times New Roman" w:cs="Times New Roman"/>
          <w:sz w:val="20"/>
          <w:szCs w:val="20"/>
        </w:rPr>
        <w:t>52677</w:t>
      </w:r>
    </w:p>
    <w:p w:rsidR="00C90E10" w:rsidRPr="00C90E10" w:rsidRDefault="00C90E10" w:rsidP="00C90E10">
      <w:pPr>
        <w:spacing w:after="0" w:line="240" w:lineRule="auto"/>
        <w:rPr>
          <w:rFonts w:ascii="Times New Roman" w:hAnsi="Times New Roman" w:cs="Times New Roman"/>
          <w:sz w:val="20"/>
          <w:szCs w:val="20"/>
        </w:rPr>
      </w:pPr>
    </w:p>
    <w:p w:rsidR="00C90E10" w:rsidRPr="00C90E10" w:rsidRDefault="00C90E10" w:rsidP="00C90E10">
      <w:pPr>
        <w:rPr>
          <w:sz w:val="20"/>
          <w:szCs w:val="20"/>
        </w:rPr>
      </w:pPr>
    </w:p>
    <w:p w:rsidR="00A8158E" w:rsidRPr="00DB6202" w:rsidRDefault="00A8158E" w:rsidP="002D5AF9">
      <w:pPr>
        <w:widowControl w:val="0"/>
        <w:autoSpaceDE w:val="0"/>
        <w:autoSpaceDN w:val="0"/>
        <w:adjustRightInd w:val="0"/>
        <w:spacing w:after="0" w:line="240" w:lineRule="auto"/>
        <w:ind w:left="5245"/>
        <w:outlineLvl w:val="0"/>
        <w:rPr>
          <w:rFonts w:ascii="Times New Roman" w:hAnsi="Times New Roman" w:cs="Times New Roman"/>
        </w:rPr>
      </w:pPr>
      <w:bookmarkStart w:id="1" w:name="Par32"/>
      <w:bookmarkEnd w:id="1"/>
      <w:r w:rsidRPr="00DB6202">
        <w:rPr>
          <w:rFonts w:ascii="Times New Roman" w:hAnsi="Times New Roman" w:cs="Times New Roman"/>
        </w:rPr>
        <w:lastRenderedPageBreak/>
        <w:t>Приложение</w:t>
      </w:r>
      <w:r w:rsidR="002D5AF9" w:rsidRPr="00DB6202">
        <w:rPr>
          <w:rFonts w:ascii="Times New Roman" w:hAnsi="Times New Roman" w:cs="Times New Roman"/>
        </w:rPr>
        <w:t xml:space="preserve"> </w:t>
      </w:r>
      <w:r w:rsidRPr="00DB6202">
        <w:rPr>
          <w:rFonts w:ascii="Times New Roman" w:hAnsi="Times New Roman" w:cs="Times New Roman"/>
        </w:rPr>
        <w:t>к постановлению</w:t>
      </w:r>
    </w:p>
    <w:p w:rsidR="00260682" w:rsidRPr="00DB6202" w:rsidRDefault="00A8158E" w:rsidP="002D5AF9">
      <w:pPr>
        <w:widowControl w:val="0"/>
        <w:autoSpaceDE w:val="0"/>
        <w:autoSpaceDN w:val="0"/>
        <w:adjustRightInd w:val="0"/>
        <w:spacing w:after="0" w:line="240" w:lineRule="auto"/>
        <w:ind w:left="5245"/>
        <w:rPr>
          <w:rFonts w:ascii="Times New Roman" w:hAnsi="Times New Roman" w:cs="Times New Roman"/>
        </w:rPr>
      </w:pPr>
      <w:r w:rsidRPr="00DB6202">
        <w:rPr>
          <w:rFonts w:ascii="Times New Roman" w:hAnsi="Times New Roman" w:cs="Times New Roman"/>
        </w:rPr>
        <w:t xml:space="preserve">администрации </w:t>
      </w:r>
      <w:r w:rsidR="00260682" w:rsidRPr="00DB6202">
        <w:rPr>
          <w:rFonts w:ascii="Times New Roman" w:hAnsi="Times New Roman" w:cs="Times New Roman"/>
        </w:rPr>
        <w:t>городского округа</w:t>
      </w:r>
    </w:p>
    <w:p w:rsidR="00A8158E" w:rsidRPr="00DB6202" w:rsidRDefault="00260682" w:rsidP="002D5AF9">
      <w:pPr>
        <w:widowControl w:val="0"/>
        <w:autoSpaceDE w:val="0"/>
        <w:autoSpaceDN w:val="0"/>
        <w:adjustRightInd w:val="0"/>
        <w:spacing w:after="0" w:line="240" w:lineRule="auto"/>
        <w:ind w:left="5245"/>
        <w:rPr>
          <w:rFonts w:ascii="Times New Roman" w:hAnsi="Times New Roman" w:cs="Times New Roman"/>
        </w:rPr>
      </w:pPr>
      <w:r w:rsidRPr="00DB6202">
        <w:rPr>
          <w:rFonts w:ascii="Times New Roman" w:hAnsi="Times New Roman" w:cs="Times New Roman"/>
        </w:rPr>
        <w:t>муниципального образования</w:t>
      </w:r>
      <w:r w:rsidR="00A8158E" w:rsidRPr="00DB6202">
        <w:rPr>
          <w:rFonts w:ascii="Times New Roman" w:hAnsi="Times New Roman" w:cs="Times New Roman"/>
        </w:rPr>
        <w:t xml:space="preserve"> "г</w:t>
      </w:r>
      <w:r w:rsidRPr="00DB6202">
        <w:rPr>
          <w:rFonts w:ascii="Times New Roman" w:hAnsi="Times New Roman" w:cs="Times New Roman"/>
        </w:rPr>
        <w:t xml:space="preserve">ород </w:t>
      </w:r>
      <w:r w:rsidR="00A8158E" w:rsidRPr="00DB6202">
        <w:rPr>
          <w:rFonts w:ascii="Times New Roman" w:hAnsi="Times New Roman" w:cs="Times New Roman"/>
        </w:rPr>
        <w:t>Саянск"</w:t>
      </w:r>
    </w:p>
    <w:p w:rsidR="00A8158E" w:rsidRPr="00DB6202" w:rsidRDefault="00A8158E" w:rsidP="002D5AF9">
      <w:pPr>
        <w:widowControl w:val="0"/>
        <w:autoSpaceDE w:val="0"/>
        <w:autoSpaceDN w:val="0"/>
        <w:adjustRightInd w:val="0"/>
        <w:spacing w:after="0" w:line="240" w:lineRule="auto"/>
        <w:ind w:left="5245"/>
        <w:rPr>
          <w:rFonts w:ascii="Times New Roman" w:hAnsi="Times New Roman" w:cs="Times New Roman"/>
        </w:rPr>
      </w:pPr>
      <w:r w:rsidRPr="00DB6202">
        <w:rPr>
          <w:rFonts w:ascii="Times New Roman" w:hAnsi="Times New Roman" w:cs="Times New Roman"/>
        </w:rPr>
        <w:t xml:space="preserve">от </w:t>
      </w:r>
      <w:r w:rsidR="00260682" w:rsidRPr="00DB6202">
        <w:rPr>
          <w:rFonts w:ascii="Times New Roman" w:hAnsi="Times New Roman" w:cs="Times New Roman"/>
        </w:rPr>
        <w:t>_____________      №</w:t>
      </w:r>
      <w:r w:rsidRPr="00DB6202">
        <w:rPr>
          <w:rFonts w:ascii="Times New Roman" w:hAnsi="Times New Roman" w:cs="Times New Roman"/>
        </w:rPr>
        <w:t xml:space="preserve"> </w:t>
      </w:r>
      <w:r w:rsidR="00260682" w:rsidRPr="00DB6202">
        <w:rPr>
          <w:rFonts w:ascii="Times New Roman" w:hAnsi="Times New Roman" w:cs="Times New Roman"/>
        </w:rPr>
        <w:t>_____________</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004F68" w:rsidRDefault="002D5AF9">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8"/>
      <w:bookmarkEnd w:id="2"/>
      <w:r w:rsidRPr="00004F68">
        <w:rPr>
          <w:rFonts w:ascii="Times New Roman" w:hAnsi="Times New Roman" w:cs="Times New Roman"/>
          <w:b/>
          <w:bCs/>
          <w:sz w:val="24"/>
          <w:szCs w:val="24"/>
        </w:rPr>
        <w:t>Административный регламент</w:t>
      </w:r>
    </w:p>
    <w:p w:rsidR="00A8158E" w:rsidRPr="00004F68" w:rsidRDefault="002D5AF9">
      <w:pPr>
        <w:widowControl w:val="0"/>
        <w:autoSpaceDE w:val="0"/>
        <w:autoSpaceDN w:val="0"/>
        <w:adjustRightInd w:val="0"/>
        <w:spacing w:after="0" w:line="240" w:lineRule="auto"/>
        <w:jc w:val="center"/>
        <w:rPr>
          <w:rFonts w:ascii="Times New Roman" w:hAnsi="Times New Roman" w:cs="Times New Roman"/>
          <w:b/>
          <w:bCs/>
          <w:sz w:val="24"/>
          <w:szCs w:val="24"/>
        </w:rPr>
      </w:pPr>
      <w:r w:rsidRPr="00004F68">
        <w:rPr>
          <w:rFonts w:ascii="Times New Roman" w:hAnsi="Times New Roman" w:cs="Times New Roman"/>
          <w:b/>
          <w:bCs/>
          <w:sz w:val="24"/>
          <w:szCs w:val="24"/>
        </w:rPr>
        <w:t>по предоставлению муниципальной услуги</w:t>
      </w:r>
    </w:p>
    <w:p w:rsidR="00A8158E" w:rsidRPr="00004F68" w:rsidRDefault="00A8158E">
      <w:pPr>
        <w:widowControl w:val="0"/>
        <w:autoSpaceDE w:val="0"/>
        <w:autoSpaceDN w:val="0"/>
        <w:adjustRightInd w:val="0"/>
        <w:spacing w:after="0" w:line="240" w:lineRule="auto"/>
        <w:jc w:val="center"/>
        <w:rPr>
          <w:rFonts w:ascii="Times New Roman" w:hAnsi="Times New Roman" w:cs="Times New Roman"/>
          <w:b/>
          <w:bCs/>
          <w:sz w:val="24"/>
          <w:szCs w:val="24"/>
        </w:rPr>
      </w:pPr>
      <w:r w:rsidRPr="00004F68">
        <w:rPr>
          <w:rFonts w:ascii="Times New Roman" w:hAnsi="Times New Roman" w:cs="Times New Roman"/>
          <w:b/>
          <w:bCs/>
          <w:sz w:val="24"/>
          <w:szCs w:val="24"/>
        </w:rPr>
        <w:t>"</w:t>
      </w:r>
      <w:r w:rsidR="002D5AF9" w:rsidRPr="00004F68">
        <w:rPr>
          <w:rFonts w:ascii="Times New Roman" w:hAnsi="Times New Roman" w:cs="Times New Roman"/>
          <w:b/>
          <w:bCs/>
          <w:sz w:val="24"/>
          <w:szCs w:val="24"/>
        </w:rPr>
        <w:t>Выдача разрешения на перевозку тела умершего</w:t>
      </w:r>
      <w:r w:rsidRPr="00004F68">
        <w:rPr>
          <w:rFonts w:ascii="Times New Roman" w:hAnsi="Times New Roman" w:cs="Times New Roman"/>
          <w:b/>
          <w:bCs/>
          <w:sz w:val="24"/>
          <w:szCs w:val="24"/>
        </w:rPr>
        <w:t>"</w:t>
      </w:r>
    </w:p>
    <w:p w:rsidR="00A8158E" w:rsidRPr="00DB6202" w:rsidRDefault="00A8158E">
      <w:pPr>
        <w:widowControl w:val="0"/>
        <w:autoSpaceDE w:val="0"/>
        <w:autoSpaceDN w:val="0"/>
        <w:adjustRightInd w:val="0"/>
        <w:spacing w:after="0" w:line="240" w:lineRule="auto"/>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814ED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7"/>
      <w:bookmarkEnd w:id="3"/>
      <w:r w:rsidRPr="00DB6202">
        <w:rPr>
          <w:rFonts w:ascii="Times New Roman" w:hAnsi="Times New Roman" w:cs="Times New Roman"/>
          <w:sz w:val="24"/>
          <w:szCs w:val="24"/>
        </w:rPr>
        <w:t xml:space="preserve">Раздел </w:t>
      </w:r>
      <w:r w:rsidR="00A8158E" w:rsidRPr="00DB6202">
        <w:rPr>
          <w:rFonts w:ascii="Times New Roman" w:hAnsi="Times New Roman" w:cs="Times New Roman"/>
          <w:sz w:val="24"/>
          <w:szCs w:val="24"/>
        </w:rPr>
        <w:t xml:space="preserve">1. </w:t>
      </w:r>
      <w:r w:rsidR="002D5AF9" w:rsidRPr="00DB6202">
        <w:rPr>
          <w:rFonts w:ascii="Times New Roman" w:hAnsi="Times New Roman" w:cs="Times New Roman"/>
          <w:sz w:val="24"/>
          <w:szCs w:val="24"/>
        </w:rPr>
        <w:t>Общие положения.</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E7C5B" w:rsidRPr="00DB6202" w:rsidRDefault="00AE7C5B" w:rsidP="00AE7C5B">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680B0B" w:rsidRPr="00DB6202">
        <w:rPr>
          <w:rFonts w:ascii="Times New Roman" w:hAnsi="Times New Roman" w:cs="Times New Roman"/>
        </w:rPr>
        <w:t>1</w:t>
      </w:r>
      <w:r w:rsidR="00A8158E" w:rsidRPr="00DB6202">
        <w:rPr>
          <w:rFonts w:ascii="Times New Roman" w:hAnsi="Times New Roman" w:cs="Times New Roman"/>
        </w:rPr>
        <w:t xml:space="preserve">. </w:t>
      </w:r>
      <w:r w:rsidRPr="00DB6202">
        <w:rPr>
          <w:rFonts w:ascii="Times New Roman" w:hAnsi="Times New Roman" w:cs="Times New Roman"/>
        </w:rPr>
        <w:t>Предмет регулирования административного регламента.</w:t>
      </w:r>
    </w:p>
    <w:p w:rsidR="007C2CB7" w:rsidRPr="00DB6202" w:rsidRDefault="007C2CB7" w:rsidP="00AE7C5B">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Административный регламент предоставления муниципальной услуги по выдаче разрешения на вывоз тела умершего устанавливает сроки и последовательность административных процедур и административных действий администрации городского округа муниципального образования "город Саянск" (далее - Администрация), порядок взаимодействия между ее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7C2CB7" w:rsidRPr="00DB6202" w:rsidRDefault="007C2CB7" w:rsidP="00AE7C5B">
      <w:pPr>
        <w:widowControl w:val="0"/>
        <w:autoSpaceDE w:val="0"/>
        <w:autoSpaceDN w:val="0"/>
        <w:adjustRightInd w:val="0"/>
        <w:spacing w:after="0" w:line="240" w:lineRule="auto"/>
        <w:ind w:firstLine="540"/>
        <w:jc w:val="center"/>
        <w:rPr>
          <w:rFonts w:ascii="Times New Roman" w:hAnsi="Times New Roman" w:cs="Times New Roman"/>
        </w:rPr>
      </w:pPr>
    </w:p>
    <w:p w:rsidR="00AE7C5B" w:rsidRPr="00DB6202" w:rsidRDefault="00AE7C5B" w:rsidP="00AE7C5B">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2. </w:t>
      </w:r>
      <w:r w:rsidRPr="00DB6202">
        <w:rPr>
          <w:rFonts w:ascii="Times New Roman" w:hAnsi="Times New Roman" w:cs="Times New Roman"/>
        </w:rPr>
        <w:t>Круг заявителей.</w:t>
      </w:r>
    </w:p>
    <w:p w:rsidR="007C2CB7" w:rsidRPr="00DB6202" w:rsidRDefault="007C2CB7" w:rsidP="00AE7C5B">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Заявителями на предоставление муниципальной услуги являются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rsidR="007C2CB7" w:rsidRPr="00DB6202" w:rsidRDefault="007C2CB7" w:rsidP="00AE7C5B">
      <w:pPr>
        <w:widowControl w:val="0"/>
        <w:autoSpaceDE w:val="0"/>
        <w:autoSpaceDN w:val="0"/>
        <w:adjustRightInd w:val="0"/>
        <w:spacing w:after="0" w:line="240" w:lineRule="auto"/>
        <w:ind w:firstLine="540"/>
        <w:jc w:val="center"/>
        <w:rPr>
          <w:rFonts w:ascii="Times New Roman" w:hAnsi="Times New Roman" w:cs="Times New Roman"/>
        </w:rPr>
      </w:pPr>
    </w:p>
    <w:p w:rsidR="00AE7C5B" w:rsidRPr="00DB6202" w:rsidRDefault="00AE7C5B" w:rsidP="00AE7C5B">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3</w:t>
      </w:r>
      <w:r w:rsidR="00C16726" w:rsidRPr="00DB6202">
        <w:rPr>
          <w:rFonts w:ascii="Times New Roman" w:hAnsi="Times New Roman" w:cs="Times New Roman"/>
        </w:rPr>
        <w:t xml:space="preserve">. </w:t>
      </w:r>
      <w:r w:rsidRPr="00DB6202">
        <w:rPr>
          <w:rFonts w:ascii="Times New Roman" w:hAnsi="Times New Roman" w:cs="Times New Roman"/>
        </w:rPr>
        <w:t>Требования к порядку информирования о предоставлении муниципальной услуги.</w:t>
      </w:r>
    </w:p>
    <w:p w:rsidR="007C2CB7" w:rsidRPr="00DB6202" w:rsidRDefault="007C2CB7" w:rsidP="00AE7C5B">
      <w:pPr>
        <w:widowControl w:val="0"/>
        <w:autoSpaceDE w:val="0"/>
        <w:autoSpaceDN w:val="0"/>
        <w:adjustRightInd w:val="0"/>
        <w:spacing w:after="0" w:line="240" w:lineRule="auto"/>
        <w:ind w:firstLine="540"/>
        <w:jc w:val="center"/>
        <w:rPr>
          <w:rFonts w:ascii="Times New Roman" w:hAnsi="Times New Roman" w:cs="Times New Roman"/>
        </w:rPr>
      </w:pPr>
    </w:p>
    <w:p w:rsidR="00C16726" w:rsidRPr="00DB6202" w:rsidRDefault="00AE7C5B"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w:t>
      </w:r>
      <w:r w:rsidR="00C16726" w:rsidRPr="00DB6202">
        <w:rPr>
          <w:rFonts w:ascii="Times New Roman" w:hAnsi="Times New Roman" w:cs="Times New Roman"/>
        </w:rPr>
        <w:t>Информация о месте нахождения и график работы администрации городского округа муниципального образования "город Саянск" (далее - администрация) - органа, предоставляющего муниципальную услугу:</w:t>
      </w:r>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место нахождения администрации: </w:t>
      </w:r>
      <w:proofErr w:type="gramStart"/>
      <w:r w:rsidRPr="00DB6202">
        <w:rPr>
          <w:rFonts w:ascii="Times New Roman" w:hAnsi="Times New Roman" w:cs="Times New Roman"/>
        </w:rPr>
        <w:t xml:space="preserve">Иркутская область, г. Саянск, микрорайон Олимпийский, </w:t>
      </w:r>
      <w:r w:rsidR="003171E7" w:rsidRPr="00DB6202">
        <w:rPr>
          <w:rFonts w:ascii="Times New Roman" w:hAnsi="Times New Roman" w:cs="Times New Roman"/>
        </w:rPr>
        <w:t>д.</w:t>
      </w:r>
      <w:r w:rsidRPr="00DB6202">
        <w:rPr>
          <w:rFonts w:ascii="Times New Roman" w:hAnsi="Times New Roman" w:cs="Times New Roman"/>
        </w:rPr>
        <w:t xml:space="preserve"> 30;</w:t>
      </w:r>
      <w:proofErr w:type="gramEnd"/>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почтовый адрес: 666304, Иркутская область, </w:t>
      </w:r>
      <w:proofErr w:type="gramStart"/>
      <w:r w:rsidRPr="00DB6202">
        <w:rPr>
          <w:rFonts w:ascii="Times New Roman" w:hAnsi="Times New Roman" w:cs="Times New Roman"/>
        </w:rPr>
        <w:t>г</w:t>
      </w:r>
      <w:proofErr w:type="gramEnd"/>
      <w:r w:rsidRPr="00DB6202">
        <w:rPr>
          <w:rFonts w:ascii="Times New Roman" w:hAnsi="Times New Roman" w:cs="Times New Roman"/>
        </w:rPr>
        <w:t xml:space="preserve">. Саянск, микрорайон Олимпийский, </w:t>
      </w:r>
      <w:r w:rsidR="003171E7" w:rsidRPr="00DB6202">
        <w:rPr>
          <w:rFonts w:ascii="Times New Roman" w:hAnsi="Times New Roman" w:cs="Times New Roman"/>
        </w:rPr>
        <w:t>д. 30</w:t>
      </w:r>
      <w:r w:rsidRPr="00DB6202">
        <w:rPr>
          <w:rFonts w:ascii="Times New Roman" w:hAnsi="Times New Roman" w:cs="Times New Roman"/>
        </w:rPr>
        <w:t>;</w:t>
      </w:r>
    </w:p>
    <w:p w:rsidR="003171E7" w:rsidRPr="00DB6202" w:rsidRDefault="00C16726" w:rsidP="003171E7">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график работы администрации:</w:t>
      </w:r>
      <w:r w:rsidR="003171E7" w:rsidRPr="00DB6202">
        <w:rPr>
          <w:rFonts w:ascii="Times New Roman" w:hAnsi="Times New Roman" w:cs="Times New Roman"/>
        </w:rPr>
        <w:t xml:space="preserve"> </w:t>
      </w:r>
    </w:p>
    <w:p w:rsidR="00430066"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рабочие дни (понедельник-пятница)</w:t>
      </w:r>
      <w:r w:rsidR="003171E7" w:rsidRPr="00DB6202">
        <w:rPr>
          <w:rFonts w:ascii="Times New Roman" w:hAnsi="Times New Roman" w:cs="Times New Roman"/>
        </w:rPr>
        <w:t xml:space="preserve"> с 8-00 </w:t>
      </w:r>
      <w:r w:rsidRPr="00DB6202">
        <w:rPr>
          <w:rFonts w:ascii="Times New Roman" w:hAnsi="Times New Roman" w:cs="Times New Roman"/>
        </w:rPr>
        <w:t xml:space="preserve">часов </w:t>
      </w:r>
      <w:r w:rsidR="003171E7" w:rsidRPr="00DB6202">
        <w:rPr>
          <w:rFonts w:ascii="Times New Roman" w:hAnsi="Times New Roman" w:cs="Times New Roman"/>
        </w:rPr>
        <w:t xml:space="preserve">до 12-00 </w:t>
      </w:r>
      <w:r w:rsidRPr="00DB6202">
        <w:rPr>
          <w:rFonts w:ascii="Times New Roman" w:hAnsi="Times New Roman" w:cs="Times New Roman"/>
        </w:rPr>
        <w:t xml:space="preserve">часов </w:t>
      </w:r>
      <w:r w:rsidR="003171E7" w:rsidRPr="00DB6202">
        <w:rPr>
          <w:rFonts w:ascii="Times New Roman" w:hAnsi="Times New Roman" w:cs="Times New Roman"/>
        </w:rPr>
        <w:t xml:space="preserve">и с 13-00 </w:t>
      </w:r>
      <w:r w:rsidRPr="00DB6202">
        <w:rPr>
          <w:rFonts w:ascii="Times New Roman" w:hAnsi="Times New Roman" w:cs="Times New Roman"/>
        </w:rPr>
        <w:t xml:space="preserve">часов </w:t>
      </w:r>
      <w:r w:rsidR="003171E7" w:rsidRPr="00DB6202">
        <w:rPr>
          <w:rFonts w:ascii="Times New Roman" w:hAnsi="Times New Roman" w:cs="Times New Roman"/>
        </w:rPr>
        <w:t>до 17-00</w:t>
      </w:r>
      <w:r w:rsidRPr="00DB6202">
        <w:rPr>
          <w:rFonts w:ascii="Times New Roman" w:hAnsi="Times New Roman" w:cs="Times New Roman"/>
        </w:rPr>
        <w:t xml:space="preserve"> часов;</w:t>
      </w:r>
    </w:p>
    <w:p w:rsidR="003171E7"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предпраздничные рабочие дни с 8-00 часов до 12-00 часов и с 13-00 часов до 16-00 часов;</w:t>
      </w:r>
    </w:p>
    <w:p w:rsidR="00430066"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w:t>
      </w:r>
      <w:r w:rsidR="003171E7" w:rsidRPr="00DB6202">
        <w:rPr>
          <w:rFonts w:ascii="Times New Roman" w:hAnsi="Times New Roman" w:cs="Times New Roman"/>
        </w:rPr>
        <w:t>суббота</w:t>
      </w:r>
      <w:r w:rsidRPr="00DB6202">
        <w:rPr>
          <w:rFonts w:ascii="Times New Roman" w:hAnsi="Times New Roman" w:cs="Times New Roman"/>
        </w:rPr>
        <w:t xml:space="preserve"> и </w:t>
      </w:r>
      <w:r w:rsidR="003171E7" w:rsidRPr="00DB6202">
        <w:rPr>
          <w:rFonts w:ascii="Times New Roman" w:hAnsi="Times New Roman" w:cs="Times New Roman"/>
        </w:rPr>
        <w:t>воскресенье - выходн</w:t>
      </w:r>
      <w:r w:rsidRPr="00DB6202">
        <w:rPr>
          <w:rFonts w:ascii="Times New Roman" w:hAnsi="Times New Roman" w:cs="Times New Roman"/>
        </w:rPr>
        <w:t>ые дни.</w:t>
      </w:r>
    </w:p>
    <w:p w:rsidR="00C16726" w:rsidRPr="00DB6202" w:rsidRDefault="00AE7C5B"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w:t>
      </w:r>
      <w:r w:rsidR="00C16726" w:rsidRPr="00DB6202">
        <w:rPr>
          <w:rFonts w:ascii="Times New Roman" w:hAnsi="Times New Roman" w:cs="Times New Roman"/>
        </w:rPr>
        <w:t xml:space="preserve"> Информация о месте нахождения и график работы Комитета по жилищно-коммунальному хозяйству, транспорту и связи - исполнителя муниципальной услуги (далее - Комитет):</w:t>
      </w:r>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место нахождения Комитета:</w:t>
      </w:r>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Иркутская область, </w:t>
      </w:r>
      <w:proofErr w:type="gramStart"/>
      <w:r w:rsidRPr="00DB6202">
        <w:rPr>
          <w:rFonts w:ascii="Times New Roman" w:hAnsi="Times New Roman" w:cs="Times New Roman"/>
        </w:rPr>
        <w:t>г</w:t>
      </w:r>
      <w:proofErr w:type="gramEnd"/>
      <w:r w:rsidRPr="00DB6202">
        <w:rPr>
          <w:rFonts w:ascii="Times New Roman" w:hAnsi="Times New Roman" w:cs="Times New Roman"/>
        </w:rPr>
        <w:t xml:space="preserve">. Саянск, микрорайон Олимпийский, </w:t>
      </w:r>
      <w:r w:rsidR="003171E7" w:rsidRPr="00DB6202">
        <w:rPr>
          <w:rFonts w:ascii="Times New Roman" w:hAnsi="Times New Roman" w:cs="Times New Roman"/>
        </w:rPr>
        <w:t>д.</w:t>
      </w:r>
      <w:r w:rsidRPr="00DB6202">
        <w:rPr>
          <w:rFonts w:ascii="Times New Roman" w:hAnsi="Times New Roman" w:cs="Times New Roman"/>
        </w:rPr>
        <w:t xml:space="preserve"> 30, кабинет </w:t>
      </w:r>
      <w:r w:rsidR="000E7BB0" w:rsidRPr="00DB6202">
        <w:rPr>
          <w:rFonts w:ascii="Times New Roman" w:hAnsi="Times New Roman" w:cs="Times New Roman"/>
        </w:rPr>
        <w:t>№</w:t>
      </w:r>
      <w:r w:rsidRPr="00DB6202">
        <w:rPr>
          <w:rFonts w:ascii="Times New Roman" w:hAnsi="Times New Roman" w:cs="Times New Roman"/>
        </w:rPr>
        <w:t xml:space="preserve"> 113;</w:t>
      </w:r>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почтовый адрес: 666304, Иркутская область, </w:t>
      </w:r>
      <w:proofErr w:type="gramStart"/>
      <w:r w:rsidRPr="00DB6202">
        <w:rPr>
          <w:rFonts w:ascii="Times New Roman" w:hAnsi="Times New Roman" w:cs="Times New Roman"/>
        </w:rPr>
        <w:t>г</w:t>
      </w:r>
      <w:proofErr w:type="gramEnd"/>
      <w:r w:rsidRPr="00DB6202">
        <w:rPr>
          <w:rFonts w:ascii="Times New Roman" w:hAnsi="Times New Roman" w:cs="Times New Roman"/>
        </w:rPr>
        <w:t>. Саянс</w:t>
      </w:r>
      <w:r w:rsidR="00680B0B" w:rsidRPr="00DB6202">
        <w:rPr>
          <w:rFonts w:ascii="Times New Roman" w:hAnsi="Times New Roman" w:cs="Times New Roman"/>
        </w:rPr>
        <w:t xml:space="preserve">к, микрорайон Олимпийский, </w:t>
      </w:r>
      <w:r w:rsidR="003171E7" w:rsidRPr="00DB6202">
        <w:rPr>
          <w:rFonts w:ascii="Times New Roman" w:hAnsi="Times New Roman" w:cs="Times New Roman"/>
        </w:rPr>
        <w:t>д.</w:t>
      </w:r>
      <w:r w:rsidR="00680B0B" w:rsidRPr="00DB6202">
        <w:rPr>
          <w:rFonts w:ascii="Times New Roman" w:hAnsi="Times New Roman" w:cs="Times New Roman"/>
        </w:rPr>
        <w:t xml:space="preserve"> 30</w:t>
      </w:r>
      <w:r w:rsidRPr="00DB6202">
        <w:rPr>
          <w:rFonts w:ascii="Times New Roman" w:hAnsi="Times New Roman" w:cs="Times New Roman"/>
        </w:rPr>
        <w:t>;</w:t>
      </w:r>
    </w:p>
    <w:p w:rsidR="003171E7" w:rsidRPr="00DB6202" w:rsidRDefault="00C16726" w:rsidP="003171E7">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график работы</w:t>
      </w:r>
      <w:r w:rsidR="00430066" w:rsidRPr="00DB6202">
        <w:rPr>
          <w:rFonts w:ascii="Times New Roman" w:hAnsi="Times New Roman" w:cs="Times New Roman"/>
        </w:rPr>
        <w:t xml:space="preserve"> Комитета</w:t>
      </w:r>
      <w:r w:rsidRPr="00DB6202">
        <w:rPr>
          <w:rFonts w:ascii="Times New Roman" w:hAnsi="Times New Roman" w:cs="Times New Roman"/>
        </w:rPr>
        <w:t>:</w:t>
      </w:r>
      <w:r w:rsidR="003171E7" w:rsidRPr="00DB6202">
        <w:rPr>
          <w:rFonts w:ascii="Times New Roman" w:hAnsi="Times New Roman" w:cs="Times New Roman"/>
        </w:rPr>
        <w:t xml:space="preserve"> </w:t>
      </w:r>
    </w:p>
    <w:p w:rsidR="00430066"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рабочие дни (понедельник-пятница) с 8-00 часов до 12-00 часов и с 13-00 часов до 17-00 часов;</w:t>
      </w:r>
    </w:p>
    <w:p w:rsidR="00430066"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предпраздничные рабочие дни с 8-00 часов до 12-00 часов и с 13-00 часов до 16-00 часов;</w:t>
      </w:r>
    </w:p>
    <w:p w:rsidR="00430066" w:rsidRPr="00DB6202" w:rsidRDefault="00430066" w:rsidP="0043006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суббота и воскресенье - выходные дни.</w:t>
      </w:r>
    </w:p>
    <w:p w:rsidR="00C16726" w:rsidRPr="00DB6202" w:rsidRDefault="00AE7C5B"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w:t>
      </w:r>
      <w:r w:rsidR="00C16726" w:rsidRPr="00DB6202">
        <w:rPr>
          <w:rFonts w:ascii="Times New Roman" w:hAnsi="Times New Roman" w:cs="Times New Roman"/>
        </w:rPr>
        <w:t xml:space="preserve"> Сведения о месте нахождения органа, предоставляющего муниципальную услугу, и исполнителя муниципальной услуги, номера контактных телефонов, адрес электронной почты, графики их работы размещаются:</w:t>
      </w:r>
    </w:p>
    <w:p w:rsidR="00C16726" w:rsidRPr="00DB6202" w:rsidRDefault="00C16726" w:rsidP="00680B0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на официальном сайте администрации городского округа муниципального образования "город Саянск"</w:t>
      </w:r>
      <w:r w:rsidR="00680B0B" w:rsidRPr="00DB6202">
        <w:rPr>
          <w:rFonts w:ascii="Times New Roman" w:hAnsi="Times New Roman" w:cs="Times New Roman"/>
        </w:rPr>
        <w:t xml:space="preserve"> в информационно-телекоммуникационной сети Интернет" http:// </w:t>
      </w:r>
      <w:proofErr w:type="spellStart"/>
      <w:r w:rsidR="00680B0B" w:rsidRPr="00DB6202">
        <w:rPr>
          <w:rFonts w:ascii="Times New Roman" w:hAnsi="Times New Roman" w:cs="Times New Roman"/>
        </w:rPr>
        <w:t>www.admsaya</w:t>
      </w:r>
      <w:proofErr w:type="spellEnd"/>
      <w:r w:rsidR="000E7BB0" w:rsidRPr="00DB6202">
        <w:rPr>
          <w:rFonts w:ascii="Times New Roman" w:hAnsi="Times New Roman" w:cs="Times New Roman"/>
          <w:lang w:val="en-US"/>
        </w:rPr>
        <w:t>n</w:t>
      </w:r>
      <w:proofErr w:type="spellStart"/>
      <w:r w:rsidR="00680B0B" w:rsidRPr="00DB6202">
        <w:rPr>
          <w:rFonts w:ascii="Times New Roman" w:hAnsi="Times New Roman" w:cs="Times New Roman"/>
        </w:rPr>
        <w:t>sk.ru</w:t>
      </w:r>
      <w:proofErr w:type="spellEnd"/>
      <w:r w:rsidRPr="00DB6202">
        <w:rPr>
          <w:rFonts w:ascii="Times New Roman" w:hAnsi="Times New Roman" w:cs="Times New Roman"/>
        </w:rPr>
        <w:t>;</w:t>
      </w:r>
    </w:p>
    <w:p w:rsidR="00C16726" w:rsidRPr="00DB6202" w:rsidRDefault="00C16726"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на информационных стендах в помещениях Комитета.</w:t>
      </w:r>
    </w:p>
    <w:p w:rsidR="00C16726" w:rsidRPr="00DB6202" w:rsidRDefault="00AE7C5B"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w:t>
      </w:r>
      <w:r w:rsidR="00C16726" w:rsidRPr="00DB6202">
        <w:rPr>
          <w:rFonts w:ascii="Times New Roman" w:hAnsi="Times New Roman" w:cs="Times New Roman"/>
        </w:rPr>
        <w:t>. Справочные телефоны</w:t>
      </w:r>
      <w:r w:rsidRPr="00DB6202">
        <w:rPr>
          <w:rFonts w:ascii="Times New Roman" w:hAnsi="Times New Roman" w:cs="Times New Roman"/>
        </w:rPr>
        <w:t xml:space="preserve"> Комитета</w:t>
      </w:r>
      <w:r w:rsidR="00C16726" w:rsidRPr="00DB6202">
        <w:rPr>
          <w:rFonts w:ascii="Times New Roman" w:hAnsi="Times New Roman" w:cs="Times New Roman"/>
        </w:rPr>
        <w:t>: 8(39553) 52677, 8(39553) 52408.</w:t>
      </w:r>
    </w:p>
    <w:p w:rsidR="00C16726" w:rsidRPr="00DB6202" w:rsidRDefault="00AE7C5B"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w:t>
      </w:r>
      <w:r w:rsidR="00C16726" w:rsidRPr="00DB6202">
        <w:rPr>
          <w:rFonts w:ascii="Times New Roman" w:hAnsi="Times New Roman" w:cs="Times New Roman"/>
        </w:rPr>
        <w:t xml:space="preserve">. Адрес официального сайта администрации городского округа муниципального образования </w:t>
      </w:r>
      <w:r w:rsidR="00C16726" w:rsidRPr="00DB6202">
        <w:rPr>
          <w:rFonts w:ascii="Times New Roman" w:hAnsi="Times New Roman" w:cs="Times New Roman"/>
        </w:rPr>
        <w:lastRenderedPageBreak/>
        <w:t>"город Саянск" в телекоммуникационной сети "Интернет": http://www.admsaya</w:t>
      </w:r>
      <w:r w:rsidR="00A265AD" w:rsidRPr="00DB6202">
        <w:rPr>
          <w:rFonts w:ascii="Times New Roman" w:hAnsi="Times New Roman" w:cs="Times New Roman"/>
          <w:lang w:val="en-US"/>
        </w:rPr>
        <w:t>n</w:t>
      </w:r>
      <w:proofErr w:type="spellStart"/>
      <w:r w:rsidR="00C16726" w:rsidRPr="00DB6202">
        <w:rPr>
          <w:rFonts w:ascii="Times New Roman" w:hAnsi="Times New Roman" w:cs="Times New Roman"/>
        </w:rPr>
        <w:t>sk.ru</w:t>
      </w:r>
      <w:proofErr w:type="spellEnd"/>
      <w:r w:rsidR="00C16726" w:rsidRPr="00DB6202">
        <w:rPr>
          <w:rFonts w:ascii="Times New Roman" w:hAnsi="Times New Roman" w:cs="Times New Roman"/>
        </w:rPr>
        <w:t>.</w:t>
      </w:r>
    </w:p>
    <w:p w:rsidR="00C16726" w:rsidRPr="00DB6202" w:rsidRDefault="001225FC"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w:t>
      </w:r>
      <w:r w:rsidR="00C16726" w:rsidRPr="00DB6202">
        <w:rPr>
          <w:rFonts w:ascii="Times New Roman" w:hAnsi="Times New Roman" w:cs="Times New Roman"/>
        </w:rPr>
        <w:t xml:space="preserve">. Адрес электронной почты администрации: </w:t>
      </w:r>
      <w:proofErr w:type="spellStart"/>
      <w:proofErr w:type="gramStart"/>
      <w:r w:rsidR="00680B0B" w:rsidRPr="00DB6202">
        <w:rPr>
          <w:rFonts w:ascii="Times New Roman" w:hAnsi="Times New Roman" w:cs="Times New Roman"/>
        </w:rPr>
        <w:t>е</w:t>
      </w:r>
      <w:proofErr w:type="gramEnd"/>
      <w:r w:rsidR="00680B0B" w:rsidRPr="00DB6202">
        <w:rPr>
          <w:rFonts w:ascii="Times New Roman" w:hAnsi="Times New Roman" w:cs="Times New Roman"/>
        </w:rPr>
        <w:t>-</w:t>
      </w:r>
      <w:r w:rsidR="00C16726" w:rsidRPr="00DB6202">
        <w:rPr>
          <w:rFonts w:ascii="Times New Roman" w:hAnsi="Times New Roman" w:cs="Times New Roman"/>
        </w:rPr>
        <w:t>mail</w:t>
      </w:r>
      <w:proofErr w:type="spellEnd"/>
      <w:r w:rsidR="00C16726" w:rsidRPr="00DB6202">
        <w:rPr>
          <w:rFonts w:ascii="Times New Roman" w:hAnsi="Times New Roman" w:cs="Times New Roman"/>
        </w:rPr>
        <w:t xml:space="preserve">: </w:t>
      </w:r>
      <w:proofErr w:type="spellStart"/>
      <w:r w:rsidR="00C16726" w:rsidRPr="00DB6202">
        <w:rPr>
          <w:rFonts w:ascii="Times New Roman" w:hAnsi="Times New Roman" w:cs="Times New Roman"/>
        </w:rPr>
        <w:t>admsaya</w:t>
      </w:r>
      <w:proofErr w:type="spellEnd"/>
      <w:r w:rsidR="00A265AD" w:rsidRPr="00DB6202">
        <w:rPr>
          <w:rFonts w:ascii="Times New Roman" w:hAnsi="Times New Roman" w:cs="Times New Roman"/>
          <w:lang w:val="en-US"/>
        </w:rPr>
        <w:t>n</w:t>
      </w:r>
      <w:proofErr w:type="spellStart"/>
      <w:r w:rsidR="00C16726" w:rsidRPr="00DB6202">
        <w:rPr>
          <w:rFonts w:ascii="Times New Roman" w:hAnsi="Times New Roman" w:cs="Times New Roman"/>
        </w:rPr>
        <w:t>sk@irmail.ru</w:t>
      </w:r>
      <w:proofErr w:type="spellEnd"/>
      <w:r w:rsidR="00C16726" w:rsidRPr="00DB6202">
        <w:rPr>
          <w:rFonts w:ascii="Times New Roman" w:hAnsi="Times New Roman" w:cs="Times New Roman"/>
        </w:rPr>
        <w:t>.</w:t>
      </w:r>
    </w:p>
    <w:p w:rsidR="00C16726" w:rsidRPr="00DB6202" w:rsidRDefault="001225FC"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7</w:t>
      </w:r>
      <w:r w:rsidR="00C16726" w:rsidRPr="00DB6202">
        <w:rPr>
          <w:rFonts w:ascii="Times New Roman" w:hAnsi="Times New Roman" w:cs="Times New Roman"/>
        </w:rPr>
        <w:t xml:space="preserve">. Адрес электронной почты Комитета: </w:t>
      </w:r>
      <w:proofErr w:type="spellStart"/>
      <w:proofErr w:type="gramStart"/>
      <w:r w:rsidR="00680B0B" w:rsidRPr="00DB6202">
        <w:rPr>
          <w:rFonts w:ascii="Times New Roman" w:hAnsi="Times New Roman" w:cs="Times New Roman"/>
        </w:rPr>
        <w:t>е</w:t>
      </w:r>
      <w:proofErr w:type="gramEnd"/>
      <w:r w:rsidR="00680B0B" w:rsidRPr="00DB6202">
        <w:rPr>
          <w:rFonts w:ascii="Times New Roman" w:hAnsi="Times New Roman" w:cs="Times New Roman"/>
        </w:rPr>
        <w:t>-</w:t>
      </w:r>
      <w:r w:rsidR="00C16726" w:rsidRPr="00DB6202">
        <w:rPr>
          <w:rFonts w:ascii="Times New Roman" w:hAnsi="Times New Roman" w:cs="Times New Roman"/>
        </w:rPr>
        <w:t>mail</w:t>
      </w:r>
      <w:proofErr w:type="spellEnd"/>
      <w:r w:rsidR="00C16726" w:rsidRPr="00DB6202">
        <w:rPr>
          <w:rFonts w:ascii="Times New Roman" w:hAnsi="Times New Roman" w:cs="Times New Roman"/>
        </w:rPr>
        <w:t xml:space="preserve">: </w:t>
      </w:r>
      <w:proofErr w:type="spellStart"/>
      <w:r w:rsidR="00C16726" w:rsidRPr="00DB6202">
        <w:rPr>
          <w:rFonts w:ascii="Times New Roman" w:hAnsi="Times New Roman" w:cs="Times New Roman"/>
        </w:rPr>
        <w:t>jkhsaya</w:t>
      </w:r>
      <w:proofErr w:type="spellEnd"/>
      <w:r w:rsidR="00A265AD" w:rsidRPr="00DB6202">
        <w:rPr>
          <w:rFonts w:ascii="Times New Roman" w:hAnsi="Times New Roman" w:cs="Times New Roman"/>
          <w:lang w:val="en-US"/>
        </w:rPr>
        <w:t>n</w:t>
      </w:r>
      <w:proofErr w:type="spellStart"/>
      <w:r w:rsidR="00C16726" w:rsidRPr="00DB6202">
        <w:rPr>
          <w:rFonts w:ascii="Times New Roman" w:hAnsi="Times New Roman" w:cs="Times New Roman"/>
        </w:rPr>
        <w:t>sk@irmail.ru</w:t>
      </w:r>
      <w:proofErr w:type="spellEnd"/>
      <w:r w:rsidR="00C16726" w:rsidRPr="00DB6202">
        <w:rPr>
          <w:rFonts w:ascii="Times New Roman" w:hAnsi="Times New Roman" w:cs="Times New Roman"/>
        </w:rPr>
        <w:t>.</w:t>
      </w:r>
    </w:p>
    <w:p w:rsidR="00C16726" w:rsidRPr="00DB6202" w:rsidRDefault="001225FC" w:rsidP="00C16726">
      <w:pPr>
        <w:widowControl w:val="0"/>
        <w:autoSpaceDE w:val="0"/>
        <w:autoSpaceDN w:val="0"/>
        <w:adjustRightInd w:val="0"/>
        <w:spacing w:after="0" w:line="240" w:lineRule="auto"/>
        <w:ind w:firstLine="540"/>
        <w:jc w:val="both"/>
        <w:rPr>
          <w:rFonts w:ascii="Times New Roman" w:hAnsi="Times New Roman" w:cs="Times New Roman"/>
        </w:rPr>
      </w:pPr>
      <w:bookmarkStart w:id="4" w:name="Par104"/>
      <w:bookmarkEnd w:id="4"/>
      <w:r w:rsidRPr="00DB6202">
        <w:rPr>
          <w:rFonts w:ascii="Times New Roman" w:hAnsi="Times New Roman" w:cs="Times New Roman"/>
        </w:rPr>
        <w:t>8</w:t>
      </w:r>
      <w:r w:rsidR="00C16726" w:rsidRPr="00DB6202">
        <w:rPr>
          <w:rFonts w:ascii="Times New Roman" w:hAnsi="Times New Roman" w:cs="Times New Roman"/>
        </w:rPr>
        <w:t xml:space="preserve">. </w:t>
      </w:r>
      <w:proofErr w:type="gramStart"/>
      <w:r w:rsidR="00C16726" w:rsidRPr="00DB6202">
        <w:rPr>
          <w:rFonts w:ascii="Times New Roman" w:hAnsi="Times New Roman" w:cs="Times New Roman"/>
        </w:rPr>
        <w:t>Информация о порядке предоставления муниципальной услуги, сведения о ходе предоставления муниципальной услуги, должностных лицах, ответственных за предоставление муниципальной услуги, доводятся до заявителей посредством их размещения на официальном сайте администрации муниципального образования "город Саянск" в информационно-телекоммуникационной сети "Интернет" http://www.admsaya</w:t>
      </w:r>
      <w:r w:rsidR="00A265AD" w:rsidRPr="00DB6202">
        <w:rPr>
          <w:rFonts w:ascii="Times New Roman" w:hAnsi="Times New Roman" w:cs="Times New Roman"/>
          <w:lang w:val="en-US"/>
        </w:rPr>
        <w:t>n</w:t>
      </w:r>
      <w:proofErr w:type="spellStart"/>
      <w:r w:rsidR="00C16726" w:rsidRPr="00DB6202">
        <w:rPr>
          <w:rFonts w:ascii="Times New Roman" w:hAnsi="Times New Roman" w:cs="Times New Roman"/>
        </w:rPr>
        <w:t>sk.ru</w:t>
      </w:r>
      <w:proofErr w:type="spellEnd"/>
      <w:r w:rsidR="00C16726" w:rsidRPr="00DB6202">
        <w:rPr>
          <w:rFonts w:ascii="Times New Roman" w:hAnsi="Times New Roman" w:cs="Times New Roman"/>
        </w:rPr>
        <w:t xml:space="preserve"> (далее - официальный сайт администрации), размещения в федеральной государственной информационной системе "Единый портал государственных и муниципальных услуг (функций)" на сайте</w:t>
      </w:r>
      <w:proofErr w:type="gramEnd"/>
      <w:r w:rsidR="00C16726" w:rsidRPr="00DB6202">
        <w:rPr>
          <w:rFonts w:ascii="Times New Roman" w:hAnsi="Times New Roman" w:cs="Times New Roman"/>
        </w:rPr>
        <w:t xml:space="preserve"> http://www.gosuslugi.ru, посредством устных консультаций, проводимых должностными лицами Комитета, а также по письменному обращению заявителей.</w:t>
      </w:r>
    </w:p>
    <w:p w:rsidR="00C16726" w:rsidRPr="00DB6202" w:rsidRDefault="001225FC" w:rsidP="00C1672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9</w:t>
      </w:r>
      <w:r w:rsidR="00C16726" w:rsidRPr="00DB6202">
        <w:rPr>
          <w:rFonts w:ascii="Times New Roman" w:hAnsi="Times New Roman" w:cs="Times New Roman"/>
        </w:rPr>
        <w:t xml:space="preserve">. Информация о порядке предоставления муниципальной услуги, сведения о ходе предоставления муниципальной услуги, должностных лицах, ответственных за предоставление муниципальной услуги, кроме размещения на сайтах, указанных в </w:t>
      </w:r>
      <w:hyperlink w:anchor="Par104" w:history="1">
        <w:r w:rsidR="00C16726" w:rsidRPr="00DB6202">
          <w:rPr>
            <w:rFonts w:ascii="Times New Roman" w:hAnsi="Times New Roman" w:cs="Times New Roman"/>
          </w:rPr>
          <w:t>пункте 10</w:t>
        </w:r>
      </w:hyperlink>
      <w:r w:rsidR="00C16726" w:rsidRPr="00DB6202">
        <w:rPr>
          <w:rFonts w:ascii="Times New Roman" w:hAnsi="Times New Roman" w:cs="Times New Roman"/>
        </w:rPr>
        <w:t>, размещается на информационном стенде, расположенном в помещении Комитета.</w:t>
      </w:r>
    </w:p>
    <w:p w:rsidR="00A8158E" w:rsidRPr="00DB6202" w:rsidRDefault="001225FC">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10</w:t>
      </w:r>
      <w:r w:rsidR="00A8158E" w:rsidRPr="00DB6202">
        <w:rPr>
          <w:rFonts w:ascii="Times New Roman" w:hAnsi="Times New Roman" w:cs="Times New Roman"/>
        </w:rPr>
        <w:t>. Порядок получения информации заявителем.</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w:t>
      </w:r>
      <w:r w:rsidR="001225FC" w:rsidRPr="00DB6202">
        <w:rPr>
          <w:rFonts w:ascii="Times New Roman" w:hAnsi="Times New Roman" w:cs="Times New Roman"/>
        </w:rPr>
        <w:t>.</w:t>
      </w:r>
      <w:r w:rsidRPr="00DB6202">
        <w:rPr>
          <w:rFonts w:ascii="Times New Roman" w:hAnsi="Times New Roman" w:cs="Times New Roman"/>
        </w:rPr>
        <w:t xml:space="preserve"> Информацию о правилах предоставления муниципальной услуги, а также о ходе ее предоставления можно получить в Комитете по ЖКХ, транспорту и связи (далее - Комитет) администрации.</w:t>
      </w:r>
    </w:p>
    <w:p w:rsidR="00EA1378" w:rsidRPr="00DB6202" w:rsidRDefault="00EA1378" w:rsidP="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Основными требованиями к информированию заявителей являются:</w:t>
      </w:r>
    </w:p>
    <w:p w:rsidR="00EA1378" w:rsidRPr="00DB6202" w:rsidRDefault="00EA1378" w:rsidP="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достоверность </w:t>
      </w:r>
      <w:r w:rsidR="00551F5D" w:rsidRPr="00DB6202">
        <w:rPr>
          <w:rFonts w:ascii="Times New Roman" w:hAnsi="Times New Roman" w:cs="Times New Roman"/>
        </w:rPr>
        <w:t xml:space="preserve">и полнота </w:t>
      </w:r>
      <w:r w:rsidRPr="00DB6202">
        <w:rPr>
          <w:rFonts w:ascii="Times New Roman" w:hAnsi="Times New Roman" w:cs="Times New Roman"/>
        </w:rPr>
        <w:t>предоставляемой информации;</w:t>
      </w:r>
    </w:p>
    <w:p w:rsidR="00EA1378" w:rsidRPr="00DB6202" w:rsidRDefault="00EA1378" w:rsidP="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четкость в изложении информации;</w:t>
      </w:r>
    </w:p>
    <w:p w:rsidR="00EA1378" w:rsidRPr="00DB6202" w:rsidRDefault="00EA1378" w:rsidP="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удобство и доступность получения информации;</w:t>
      </w:r>
    </w:p>
    <w:p w:rsidR="00EA1378" w:rsidRPr="00DB6202" w:rsidRDefault="00EA1378" w:rsidP="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оперативность предоставления информации.</w:t>
      </w:r>
    </w:p>
    <w:p w:rsidR="00A8158E" w:rsidRPr="00DB6202" w:rsidRDefault="00EA137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w:t>
      </w:r>
      <w:r w:rsidR="00A8158E" w:rsidRPr="00DB6202">
        <w:rPr>
          <w:rFonts w:ascii="Times New Roman" w:hAnsi="Times New Roman" w:cs="Times New Roman"/>
        </w:rPr>
        <w:t>. Получение консультаций по процедуре предоставления муниципальной услуги может осуществляться следующими способами: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посредством личного обращения;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обращения по телефону;</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посредством письменных обращений по почте;</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посредством письменных обращений факсимильной связью;</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посредством</w:t>
      </w:r>
      <w:r w:rsidR="0039762A" w:rsidRPr="00DB6202">
        <w:rPr>
          <w:rFonts w:ascii="Times New Roman" w:hAnsi="Times New Roman" w:cs="Times New Roman"/>
        </w:rPr>
        <w:t xml:space="preserve"> обращений по электронной почте.</w:t>
      </w:r>
    </w:p>
    <w:p w:rsidR="00A8158E" w:rsidRPr="00DB6202" w:rsidRDefault="00373631">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w:t>
      </w:r>
      <w:r w:rsidR="00551F5D" w:rsidRPr="00DB6202">
        <w:rPr>
          <w:rFonts w:ascii="Times New Roman" w:hAnsi="Times New Roman" w:cs="Times New Roman"/>
        </w:rPr>
        <w:t>.</w:t>
      </w:r>
      <w:r w:rsidR="00A8158E" w:rsidRPr="00DB6202">
        <w:rPr>
          <w:rFonts w:ascii="Times New Roman" w:hAnsi="Times New Roman" w:cs="Times New Roman"/>
        </w:rPr>
        <w:t xml:space="preserve"> </w:t>
      </w:r>
      <w:r w:rsidR="00551F5D" w:rsidRPr="00DB6202">
        <w:rPr>
          <w:rFonts w:ascii="Times New Roman" w:hAnsi="Times New Roman" w:cs="Times New Roman"/>
        </w:rPr>
        <w:t>И</w:t>
      </w:r>
      <w:r w:rsidR="00A8158E" w:rsidRPr="00DB6202">
        <w:rPr>
          <w:rFonts w:ascii="Times New Roman" w:hAnsi="Times New Roman" w:cs="Times New Roman"/>
        </w:rPr>
        <w:t>ндиви</w:t>
      </w:r>
      <w:r w:rsidR="00551F5D" w:rsidRPr="00DB6202">
        <w:rPr>
          <w:rFonts w:ascii="Times New Roman" w:hAnsi="Times New Roman" w:cs="Times New Roman"/>
        </w:rPr>
        <w:t>дуальное консультирование лично.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Индивидуальное устное консультирование каждого заинтересованного лица осуществляется специалистом Комитета в кабинете </w:t>
      </w:r>
      <w:r w:rsidR="000E7BB0" w:rsidRPr="00DB6202">
        <w:rPr>
          <w:rFonts w:ascii="Times New Roman" w:hAnsi="Times New Roman" w:cs="Times New Roman"/>
        </w:rPr>
        <w:t>№</w:t>
      </w:r>
      <w:r w:rsidRPr="00DB6202">
        <w:rPr>
          <w:rFonts w:ascii="Times New Roman" w:hAnsi="Times New Roman" w:cs="Times New Roman"/>
        </w:rPr>
        <w:t xml:space="preserve"> 113 по телефону 8(39553) 5-26-77.</w:t>
      </w:r>
    </w:p>
    <w:p w:rsidR="0039762A" w:rsidRPr="00DB6202" w:rsidRDefault="0039762A" w:rsidP="0039762A">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При личном обращении граждан </w:t>
      </w:r>
      <w:r w:rsidR="00551F5D" w:rsidRPr="00DB6202">
        <w:rPr>
          <w:rFonts w:ascii="Times New Roman" w:hAnsi="Times New Roman" w:cs="Times New Roman"/>
        </w:rPr>
        <w:t>с</w:t>
      </w:r>
      <w:r w:rsidR="00A8158E" w:rsidRPr="00DB6202">
        <w:rPr>
          <w:rFonts w:ascii="Times New Roman" w:hAnsi="Times New Roman" w:cs="Times New Roman"/>
        </w:rPr>
        <w:t xml:space="preserve">пециалист, ответственный за выдачу информации о порядке предоставления муниципальной услуги, </w:t>
      </w:r>
      <w:r w:rsidRPr="00DB6202">
        <w:rPr>
          <w:rFonts w:ascii="Times New Roman" w:hAnsi="Times New Roman" w:cs="Times New Roman"/>
        </w:rPr>
        <w:t>называет свою фамилию, имя, отчество, должность, уточняет фамилию имя отчество обратившегося, а затем - в вежливой форме четко и подробно проинформировать обратившегося по интересующим его вопросам.</w:t>
      </w:r>
    </w:p>
    <w:p w:rsidR="00F920D0" w:rsidRPr="00DB6202" w:rsidRDefault="00F920D0" w:rsidP="00F920D0">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Продолжительность индивидуального личного информирования каждого заявителя составляет не более 10 минут.</w:t>
      </w:r>
    </w:p>
    <w:p w:rsidR="00A8158E" w:rsidRPr="00DB6202" w:rsidRDefault="00373631">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w:t>
      </w:r>
      <w:r w:rsidR="00551F5D" w:rsidRPr="00DB6202">
        <w:rPr>
          <w:rFonts w:ascii="Times New Roman" w:hAnsi="Times New Roman" w:cs="Times New Roman"/>
        </w:rPr>
        <w:t>.</w:t>
      </w:r>
      <w:r w:rsidR="00A8158E" w:rsidRPr="00DB6202">
        <w:rPr>
          <w:rFonts w:ascii="Times New Roman" w:hAnsi="Times New Roman" w:cs="Times New Roman"/>
        </w:rPr>
        <w:t xml:space="preserve"> </w:t>
      </w:r>
      <w:r w:rsidR="00551F5D" w:rsidRPr="00DB6202">
        <w:rPr>
          <w:rFonts w:ascii="Times New Roman" w:hAnsi="Times New Roman" w:cs="Times New Roman"/>
        </w:rPr>
        <w:t>И</w:t>
      </w:r>
      <w:r w:rsidR="00A8158E" w:rsidRPr="00DB6202">
        <w:rPr>
          <w:rFonts w:ascii="Times New Roman" w:hAnsi="Times New Roman" w:cs="Times New Roman"/>
        </w:rPr>
        <w:t>ндивидуальн</w:t>
      </w:r>
      <w:r w:rsidR="00551F5D" w:rsidRPr="00DB6202">
        <w:rPr>
          <w:rFonts w:ascii="Times New Roman" w:hAnsi="Times New Roman" w:cs="Times New Roman"/>
        </w:rPr>
        <w:t>ое консультирование по телефону.</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При консультировании по телефону специалист, ответственный за выдачу информации о порядке предоставления муниципальной услуги, должен назвать свою фамилию, имя, отчество, должность, </w:t>
      </w:r>
      <w:r w:rsidR="0039762A" w:rsidRPr="00DB6202">
        <w:rPr>
          <w:rFonts w:ascii="Times New Roman" w:hAnsi="Times New Roman" w:cs="Times New Roman"/>
        </w:rPr>
        <w:t xml:space="preserve">уточняет фамилию, имя и отчество обратившегося, </w:t>
      </w:r>
      <w:r w:rsidRPr="00DB6202">
        <w:rPr>
          <w:rFonts w:ascii="Times New Roman" w:hAnsi="Times New Roman" w:cs="Times New Roman"/>
        </w:rPr>
        <w:t>а затем - в вежливой форме четко и подробно проинформировать обратившегося по интересующим его вопросам.</w:t>
      </w:r>
    </w:p>
    <w:p w:rsidR="00A8158E" w:rsidRPr="00DB6202" w:rsidRDefault="00551F5D">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Продолжительность индивидуального консультирования по телефону</w:t>
      </w:r>
      <w:r w:rsidR="00A8158E" w:rsidRPr="00DB6202">
        <w:rPr>
          <w:rFonts w:ascii="Times New Roman" w:hAnsi="Times New Roman" w:cs="Times New Roman"/>
        </w:rPr>
        <w:t xml:space="preserve"> не должн</w:t>
      </w:r>
      <w:r w:rsidRPr="00DB6202">
        <w:rPr>
          <w:rFonts w:ascii="Times New Roman" w:hAnsi="Times New Roman" w:cs="Times New Roman"/>
        </w:rPr>
        <w:t>а превышать 10 минут.</w:t>
      </w:r>
    </w:p>
    <w:p w:rsidR="00A8158E" w:rsidRPr="00DB6202" w:rsidRDefault="00373631">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w:t>
      </w:r>
      <w:r w:rsidR="00551F5D" w:rsidRPr="00DB6202">
        <w:rPr>
          <w:rFonts w:ascii="Times New Roman" w:hAnsi="Times New Roman" w:cs="Times New Roman"/>
        </w:rPr>
        <w:t>.</w:t>
      </w:r>
      <w:r w:rsidR="00A8158E" w:rsidRPr="00DB6202">
        <w:rPr>
          <w:rFonts w:ascii="Times New Roman" w:hAnsi="Times New Roman" w:cs="Times New Roman"/>
        </w:rPr>
        <w:t xml:space="preserve"> </w:t>
      </w:r>
      <w:r w:rsidR="00551F5D" w:rsidRPr="00DB6202">
        <w:rPr>
          <w:rFonts w:ascii="Times New Roman" w:hAnsi="Times New Roman" w:cs="Times New Roman"/>
        </w:rPr>
        <w:t>К</w:t>
      </w:r>
      <w:r w:rsidR="00A8158E" w:rsidRPr="00DB6202">
        <w:rPr>
          <w:rFonts w:ascii="Times New Roman" w:hAnsi="Times New Roman" w:cs="Times New Roman"/>
        </w:rPr>
        <w:t>онсультирован</w:t>
      </w:r>
      <w:r w:rsidR="00551F5D" w:rsidRPr="00DB6202">
        <w:rPr>
          <w:rFonts w:ascii="Times New Roman" w:hAnsi="Times New Roman" w:cs="Times New Roman"/>
        </w:rPr>
        <w:t>ие по письменным обращениям.</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Консультирование заявителей в письменной форме о порядке предоставления муниципальной услуги осуществляется при письменном обращении заинтересованных лиц.</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При консультировании по письменным обращениям дается четкий и понятный ответ на поставленные вопросы, указывается фамилия, имя, отчество, должность и номер телефона исполнителя.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Ответ подготавливается и направляется заявителю в течение 30 дней со дня регистрации письменного обращения.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срок, не превышающий 30 дней со дня </w:t>
      </w:r>
      <w:r w:rsidRPr="00DB6202">
        <w:rPr>
          <w:rFonts w:ascii="Times New Roman" w:hAnsi="Times New Roman" w:cs="Times New Roman"/>
        </w:rPr>
        <w:lastRenderedPageBreak/>
        <w:t>регистрации обращения.</w:t>
      </w:r>
    </w:p>
    <w:p w:rsidR="00373631" w:rsidRPr="00DB6202" w:rsidRDefault="00373631" w:rsidP="00373631">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7. В случае если в обращении заявителя содержатся вопросы, не входящие в компетенцию специалиста комитета, при личном обращении заявителю дается разъяснение, куда и в каком порядке ему следует обратиться. При обращении заявителя по телефону специалист комитета должен переадресовать телефонный звонок на другое должностное лицо или сообщить заявителю номер телефона, по которому можно получить необходимую информацию.</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004F68" w:rsidRDefault="00814ED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80"/>
      <w:bookmarkEnd w:id="5"/>
      <w:r w:rsidRPr="00004F68">
        <w:rPr>
          <w:rFonts w:ascii="Times New Roman" w:hAnsi="Times New Roman" w:cs="Times New Roman"/>
          <w:sz w:val="24"/>
          <w:szCs w:val="24"/>
        </w:rPr>
        <w:t xml:space="preserve">Раздел </w:t>
      </w:r>
      <w:r w:rsidR="00A8158E" w:rsidRPr="00004F68">
        <w:rPr>
          <w:rFonts w:ascii="Times New Roman" w:hAnsi="Times New Roman" w:cs="Times New Roman"/>
          <w:sz w:val="24"/>
          <w:szCs w:val="24"/>
        </w:rPr>
        <w:t xml:space="preserve">2. </w:t>
      </w:r>
      <w:r w:rsidR="002D5AF9" w:rsidRPr="00004F68">
        <w:rPr>
          <w:rFonts w:ascii="Times New Roman" w:hAnsi="Times New Roman" w:cs="Times New Roman"/>
          <w:sz w:val="24"/>
          <w:szCs w:val="24"/>
        </w:rPr>
        <w:t>Стандарт предоставления муниципальной услуги.</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841AB1" w:rsidRPr="00DB6202" w:rsidRDefault="00841AB1" w:rsidP="001B0594">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1. Наименование муниципальной услуги</w:t>
      </w:r>
      <w:r w:rsidR="002D5AF9" w:rsidRPr="00DB6202">
        <w:rPr>
          <w:rFonts w:ascii="Times New Roman" w:hAnsi="Times New Roman" w:cs="Times New Roman"/>
        </w:rPr>
        <w:t>.</w:t>
      </w:r>
    </w:p>
    <w:p w:rsidR="001B0594"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p>
    <w:p w:rsidR="00841AB1" w:rsidRPr="00DB6202" w:rsidRDefault="00841AB1">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Наименование муниципальной услуги - выдача разрешения на вывоз тела умершего</w:t>
      </w:r>
      <w:r w:rsidR="001B0594" w:rsidRPr="00DB6202">
        <w:rPr>
          <w:rFonts w:ascii="Times New Roman" w:hAnsi="Times New Roman" w:cs="Times New Roman"/>
        </w:rPr>
        <w:t>.</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2. Наименование органа, предос</w:t>
      </w:r>
      <w:r w:rsidRPr="00DB6202">
        <w:rPr>
          <w:rFonts w:ascii="Times New Roman" w:hAnsi="Times New Roman" w:cs="Times New Roman"/>
        </w:rPr>
        <w:t>тавляющего муниципальную услугу.</w:t>
      </w:r>
    </w:p>
    <w:p w:rsidR="001B0594"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Наименование органа, предоставляющего муниципальную услугу - муниципальное казенное учреждение "Администрация городского округа муниципального образования "город Саянск". </w:t>
      </w:r>
      <w:r w:rsidR="00A8158E" w:rsidRPr="00DB6202">
        <w:rPr>
          <w:rFonts w:ascii="Times New Roman" w:hAnsi="Times New Roman" w:cs="Times New Roman"/>
        </w:rPr>
        <w:t>Муниципальная услуга предоставляется через 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3. Результат предоставления муниципальной услуги.</w:t>
      </w:r>
    </w:p>
    <w:p w:rsidR="001B0594"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Конечным результатом предоставления муниципальной услуги является: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выдача разрешения на вывоз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выдача уведомления об отказе в выдаче разрешения на вывоз тела умершего.</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4. Срок предоставления муниципальной услуги.</w:t>
      </w:r>
    </w:p>
    <w:p w:rsidR="001B0594"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Принятие решения и выдача заявителю разрешения на вывоз тела умершего должны быть осуществлены в течение 1 (одного) рабочего дня со дня регистрации представленных заявителем документов.</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1B0594" w:rsidP="001B0594">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5. Правовые основания для предоставления муниципальной услуги.</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Перечень нормативных правовых актов, регулирующих отношения, возникающие в связи предоставлением муниципальной услуги</w:t>
      </w:r>
      <w:r w:rsidR="00A8158E"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Конституция Российской Федерации;</w:t>
      </w:r>
    </w:p>
    <w:p w:rsidR="00096F28" w:rsidRPr="00DB6202" w:rsidRDefault="00096F28" w:rsidP="00096F2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Федеральный закон от 06.10.2003 </w:t>
      </w:r>
      <w:r w:rsidR="000E7BB0" w:rsidRPr="00DB6202">
        <w:rPr>
          <w:rFonts w:ascii="Times New Roman" w:hAnsi="Times New Roman" w:cs="Times New Roman"/>
        </w:rPr>
        <w:t>№</w:t>
      </w:r>
      <w:r w:rsidRPr="00DB6202">
        <w:rPr>
          <w:rFonts w:ascii="Times New Roman" w:hAnsi="Times New Roman" w:cs="Times New Roman"/>
        </w:rPr>
        <w:t xml:space="preserve"> 131-ФЗ "Об общих принципах организации местного самоуправления в Российской Федерации";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Федеральный закон от 27.07.2010 </w:t>
      </w:r>
      <w:r w:rsidR="000E7BB0" w:rsidRPr="00DB6202">
        <w:rPr>
          <w:rFonts w:ascii="Times New Roman" w:hAnsi="Times New Roman" w:cs="Times New Roman"/>
        </w:rPr>
        <w:t>№</w:t>
      </w:r>
      <w:r w:rsidRPr="00DB6202">
        <w:rPr>
          <w:rFonts w:ascii="Times New Roman" w:hAnsi="Times New Roman" w:cs="Times New Roman"/>
        </w:rPr>
        <w:t xml:space="preserve"> 210-ФЗ "Об организации предоставления государственных и муниципальных услуг";</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Федеральный закон от 12.01.1996 </w:t>
      </w:r>
      <w:r w:rsidR="000E7BB0" w:rsidRPr="00DB6202">
        <w:rPr>
          <w:rFonts w:ascii="Times New Roman" w:hAnsi="Times New Roman" w:cs="Times New Roman"/>
        </w:rPr>
        <w:t>№</w:t>
      </w:r>
      <w:r w:rsidRPr="00DB6202">
        <w:rPr>
          <w:rFonts w:ascii="Times New Roman" w:hAnsi="Times New Roman" w:cs="Times New Roman"/>
        </w:rPr>
        <w:t xml:space="preserve"> 8-ФЗ "О погребении и похоронном деле";</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w:t>
      </w:r>
      <w:hyperlink r:id="rId9" w:history="1">
        <w:r w:rsidRPr="00DB6202">
          <w:rPr>
            <w:rFonts w:ascii="Times New Roman" w:hAnsi="Times New Roman" w:cs="Times New Roman"/>
          </w:rPr>
          <w:t>Устав</w:t>
        </w:r>
      </w:hyperlink>
      <w:r w:rsidRPr="00DB6202">
        <w:rPr>
          <w:rFonts w:ascii="Times New Roman" w:hAnsi="Times New Roman" w:cs="Times New Roman"/>
        </w:rPr>
        <w:t xml:space="preserve"> муниципального образования "город Саянск";</w:t>
      </w:r>
    </w:p>
    <w:p w:rsidR="00096F28" w:rsidRPr="00DB6202" w:rsidRDefault="00096F28" w:rsidP="00096F28">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w:t>
      </w:r>
      <w:hyperlink r:id="rId10" w:history="1">
        <w:r w:rsidRPr="00DB6202">
          <w:rPr>
            <w:rFonts w:ascii="Times New Roman" w:hAnsi="Times New Roman" w:cs="Times New Roman"/>
          </w:rPr>
          <w:t>Положение</w:t>
        </w:r>
      </w:hyperlink>
      <w:r w:rsidRPr="00DB6202">
        <w:rPr>
          <w:rFonts w:ascii="Times New Roman" w:hAnsi="Times New Roman" w:cs="Times New Roman"/>
        </w:rPr>
        <w:t xml:space="preserve"> об организации похоронного дела в муниципальном образовании "город Саянск", утвержденное постановлением администрации городского округа муниципального образования "город Саянск" от 30.06.2010 </w:t>
      </w:r>
      <w:r w:rsidR="000E7BB0" w:rsidRPr="00DB6202">
        <w:rPr>
          <w:rFonts w:ascii="Times New Roman" w:hAnsi="Times New Roman" w:cs="Times New Roman"/>
        </w:rPr>
        <w:t>№</w:t>
      </w:r>
      <w:r w:rsidRPr="00DB6202">
        <w:rPr>
          <w:rFonts w:ascii="Times New Roman" w:hAnsi="Times New Roman" w:cs="Times New Roman"/>
        </w:rPr>
        <w:t xml:space="preserve"> 110-37-448-10;</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w:t>
      </w:r>
      <w:hyperlink r:id="rId11" w:history="1">
        <w:r w:rsidRPr="00DB6202">
          <w:rPr>
            <w:rFonts w:ascii="Times New Roman" w:hAnsi="Times New Roman" w:cs="Times New Roman"/>
          </w:rPr>
          <w:t>Положение</w:t>
        </w:r>
      </w:hyperlink>
      <w:r w:rsidRPr="00DB6202">
        <w:rPr>
          <w:rFonts w:ascii="Times New Roman" w:hAnsi="Times New Roman" w:cs="Times New Roman"/>
        </w:rPr>
        <w:t xml:space="preserve"> о Комитете по жилищно-коммунальному хозяйству, транспорту и связи, утвержденное постановлением администрации городского округа муниципального образования "город Саянск" от </w:t>
      </w:r>
      <w:r w:rsidR="00096F28" w:rsidRPr="00DB6202">
        <w:rPr>
          <w:rFonts w:ascii="Times New Roman" w:hAnsi="Times New Roman" w:cs="Times New Roman"/>
        </w:rPr>
        <w:t>21</w:t>
      </w:r>
      <w:r w:rsidRPr="00DB6202">
        <w:rPr>
          <w:rFonts w:ascii="Times New Roman" w:hAnsi="Times New Roman" w:cs="Times New Roman"/>
        </w:rPr>
        <w:t>.</w:t>
      </w:r>
      <w:r w:rsidR="00096F28" w:rsidRPr="00DB6202">
        <w:rPr>
          <w:rFonts w:ascii="Times New Roman" w:hAnsi="Times New Roman" w:cs="Times New Roman"/>
        </w:rPr>
        <w:t>04</w:t>
      </w:r>
      <w:r w:rsidRPr="00DB6202">
        <w:rPr>
          <w:rFonts w:ascii="Times New Roman" w:hAnsi="Times New Roman" w:cs="Times New Roman"/>
        </w:rPr>
        <w:t>.201</w:t>
      </w:r>
      <w:r w:rsidR="00096F28" w:rsidRPr="00DB6202">
        <w:rPr>
          <w:rFonts w:ascii="Times New Roman" w:hAnsi="Times New Roman" w:cs="Times New Roman"/>
        </w:rPr>
        <w:t>5</w:t>
      </w:r>
      <w:r w:rsidRPr="00DB6202">
        <w:rPr>
          <w:rFonts w:ascii="Times New Roman" w:hAnsi="Times New Roman" w:cs="Times New Roman"/>
        </w:rPr>
        <w:t xml:space="preserve"> </w:t>
      </w:r>
      <w:r w:rsidR="000E7BB0" w:rsidRPr="00DB6202">
        <w:rPr>
          <w:rFonts w:ascii="Times New Roman" w:hAnsi="Times New Roman" w:cs="Times New Roman"/>
        </w:rPr>
        <w:t>№</w:t>
      </w:r>
      <w:r w:rsidRPr="00DB6202">
        <w:rPr>
          <w:rFonts w:ascii="Times New Roman" w:hAnsi="Times New Roman" w:cs="Times New Roman"/>
        </w:rPr>
        <w:t xml:space="preserve"> </w:t>
      </w:r>
      <w:r w:rsidR="00096F28" w:rsidRPr="00DB6202">
        <w:rPr>
          <w:rFonts w:ascii="Times New Roman" w:eastAsia="Calibri" w:hAnsi="Times New Roman" w:cs="Times New Roman"/>
        </w:rPr>
        <w:t>110-37-405-15</w:t>
      </w:r>
      <w:r w:rsidRPr="00DB6202">
        <w:rPr>
          <w:rFonts w:ascii="Times New Roman" w:hAnsi="Times New Roman" w:cs="Times New Roman"/>
        </w:rPr>
        <w:t>.</w:t>
      </w:r>
    </w:p>
    <w:p w:rsidR="001B0594" w:rsidRPr="00DB6202" w:rsidRDefault="001B0594">
      <w:pPr>
        <w:widowControl w:val="0"/>
        <w:autoSpaceDE w:val="0"/>
        <w:autoSpaceDN w:val="0"/>
        <w:adjustRightInd w:val="0"/>
        <w:spacing w:after="0" w:line="240" w:lineRule="auto"/>
        <w:ind w:firstLine="540"/>
        <w:jc w:val="both"/>
        <w:rPr>
          <w:rFonts w:ascii="Times New Roman" w:hAnsi="Times New Roman" w:cs="Times New Roman"/>
        </w:rPr>
      </w:pPr>
      <w:bookmarkStart w:id="6" w:name="Par101"/>
      <w:bookmarkEnd w:id="6"/>
    </w:p>
    <w:p w:rsidR="00A8158E" w:rsidRPr="00DB6202" w:rsidRDefault="00096F28" w:rsidP="00096F28">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6. Перечень документов, необходимых для оказания муниципальной услуги.</w:t>
      </w:r>
    </w:p>
    <w:p w:rsidR="00096F28" w:rsidRPr="00DB6202" w:rsidRDefault="00096F28">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Для получения разрешения на вывоз тела умершего заявитель подает </w:t>
      </w:r>
      <w:hyperlink w:anchor="Par323" w:history="1">
        <w:r w:rsidRPr="00DB6202">
          <w:rPr>
            <w:rFonts w:ascii="Times New Roman" w:hAnsi="Times New Roman" w:cs="Times New Roman"/>
          </w:rPr>
          <w:t>заявление</w:t>
        </w:r>
      </w:hyperlink>
      <w:r w:rsidRPr="00DB6202">
        <w:rPr>
          <w:rFonts w:ascii="Times New Roman" w:hAnsi="Times New Roman" w:cs="Times New Roman"/>
        </w:rPr>
        <w:t xml:space="preserve"> по форме Приложения </w:t>
      </w:r>
      <w:r w:rsidR="000E7BB0" w:rsidRPr="00DB6202">
        <w:rPr>
          <w:rFonts w:ascii="Times New Roman" w:hAnsi="Times New Roman" w:cs="Times New Roman"/>
        </w:rPr>
        <w:t>№</w:t>
      </w:r>
      <w:r w:rsidRPr="00DB6202">
        <w:rPr>
          <w:rFonts w:ascii="Times New Roman" w:hAnsi="Times New Roman" w:cs="Times New Roman"/>
        </w:rPr>
        <w:t xml:space="preserve"> </w:t>
      </w:r>
      <w:r w:rsidR="00096F28" w:rsidRPr="00DB6202">
        <w:rPr>
          <w:rFonts w:ascii="Times New Roman" w:hAnsi="Times New Roman" w:cs="Times New Roman"/>
        </w:rPr>
        <w:t>1</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К </w:t>
      </w:r>
      <w:hyperlink w:anchor="Par323" w:history="1">
        <w:r w:rsidRPr="00DB6202">
          <w:rPr>
            <w:rFonts w:ascii="Times New Roman" w:hAnsi="Times New Roman" w:cs="Times New Roman"/>
          </w:rPr>
          <w:t>заявлению</w:t>
        </w:r>
      </w:hyperlink>
      <w:r w:rsidRPr="00DB6202">
        <w:rPr>
          <w:rFonts w:ascii="Times New Roman" w:hAnsi="Times New Roman" w:cs="Times New Roman"/>
        </w:rPr>
        <w:t xml:space="preserve"> прилагаются следующие документы:</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копия и оригинал документа (для сверки), удостоверяющего личность лица сопровождающего тело умершего к месту захоронения, достигшего возраста шестнадцати лет, а именно, один из следующих:</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 копия и оригинал паспорта гражданина Российской Федерации (для граждан Российской Федерации старше 14 лет, проживающих на территории Российской Федерации);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копия и оригинал временного удостоверения личности гражданина Российской Федерации по форме </w:t>
      </w:r>
      <w:r w:rsidR="000E7BB0" w:rsidRPr="00DB6202">
        <w:rPr>
          <w:rFonts w:ascii="Times New Roman" w:hAnsi="Times New Roman" w:cs="Times New Roman"/>
        </w:rPr>
        <w:t>№</w:t>
      </w:r>
      <w:r w:rsidRPr="00DB6202">
        <w:rPr>
          <w:rFonts w:ascii="Times New Roman" w:hAnsi="Times New Roman" w:cs="Times New Roman"/>
        </w:rPr>
        <w:t xml:space="preserve"> 2П (для утративших паспорт граждан, а также для граждан, в отношении которых до выдачи паспорта проводится дополнительная проверка);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копия и оригинал паспорта гражданина иностранного государства для граждан иностранных государств;</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копия и оригинал свидетельства о смерти гражданина, тело которого предполагается перевезти к месту захоронения;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3) копия и оригинал справки территориального отдела </w:t>
      </w:r>
      <w:r w:rsidR="00096F28" w:rsidRPr="00DB6202">
        <w:rPr>
          <w:rFonts w:ascii="Times New Roman" w:hAnsi="Times New Roman" w:cs="Times New Roman"/>
        </w:rPr>
        <w:t xml:space="preserve">в </w:t>
      </w:r>
      <w:proofErr w:type="gramStart"/>
      <w:r w:rsidR="00096F28" w:rsidRPr="00DB6202">
        <w:rPr>
          <w:rFonts w:ascii="Times New Roman" w:hAnsi="Times New Roman" w:cs="Times New Roman"/>
        </w:rPr>
        <w:t>г</w:t>
      </w:r>
      <w:proofErr w:type="gramEnd"/>
      <w:r w:rsidR="00096F28" w:rsidRPr="00DB6202">
        <w:rPr>
          <w:rFonts w:ascii="Times New Roman" w:hAnsi="Times New Roman" w:cs="Times New Roman"/>
        </w:rPr>
        <w:t xml:space="preserve">. Зиме и </w:t>
      </w:r>
      <w:proofErr w:type="spellStart"/>
      <w:r w:rsidR="00096F28" w:rsidRPr="00DB6202">
        <w:rPr>
          <w:rFonts w:ascii="Times New Roman" w:hAnsi="Times New Roman" w:cs="Times New Roman"/>
        </w:rPr>
        <w:t>Зиминском</w:t>
      </w:r>
      <w:proofErr w:type="spellEnd"/>
      <w:r w:rsidR="00096F28" w:rsidRPr="00DB6202">
        <w:rPr>
          <w:rFonts w:ascii="Times New Roman" w:hAnsi="Times New Roman" w:cs="Times New Roman"/>
        </w:rPr>
        <w:t xml:space="preserve"> районе, г. Саянске </w:t>
      </w:r>
      <w:r w:rsidRPr="00DB6202">
        <w:rPr>
          <w:rFonts w:ascii="Times New Roman" w:hAnsi="Times New Roman" w:cs="Times New Roman"/>
        </w:rPr>
        <w:t xml:space="preserve">Управления </w:t>
      </w:r>
      <w:proofErr w:type="spellStart"/>
      <w:r w:rsidRPr="00DB6202">
        <w:rPr>
          <w:rFonts w:ascii="Times New Roman" w:hAnsi="Times New Roman" w:cs="Times New Roman"/>
        </w:rPr>
        <w:t>Роспотребнадзора</w:t>
      </w:r>
      <w:proofErr w:type="spellEnd"/>
      <w:r w:rsidRPr="00DB6202">
        <w:rPr>
          <w:rFonts w:ascii="Times New Roman" w:hAnsi="Times New Roman" w:cs="Times New Roman"/>
        </w:rPr>
        <w:t xml:space="preserve"> по Иркутской области, о разрешении на провоз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 документы, подтверждающие полномочия иного лица, взявшего на себя обязанность по транспортировке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5) копия и оригинал справки о смерти в исправительном или лечебном учреждении Федеральной службы исполнения наказания </w:t>
      </w:r>
      <w:r w:rsidR="005A0EAD" w:rsidRPr="00DB6202">
        <w:rPr>
          <w:rFonts w:ascii="Times New Roman" w:hAnsi="Times New Roman" w:cs="Times New Roman"/>
        </w:rPr>
        <w:t xml:space="preserve">России </w:t>
      </w:r>
      <w:r w:rsidRPr="00DB6202">
        <w:rPr>
          <w:rFonts w:ascii="Times New Roman" w:hAnsi="Times New Roman" w:cs="Times New Roman"/>
        </w:rPr>
        <w:t>(предоставляется в отношении лица, отбывавшего наказание и умершего в исправительном или лечебном учреждении Федеральной службы исполнения наказания</w:t>
      </w:r>
      <w:r w:rsidR="005A0EAD" w:rsidRPr="00DB6202">
        <w:rPr>
          <w:rFonts w:ascii="Times New Roman" w:hAnsi="Times New Roman" w:cs="Times New Roman"/>
        </w:rPr>
        <w:t xml:space="preserve"> России</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При представлении копий необходимо при себе иметь оригиналы вышеперечисленных документов, если копии нотариально не заверены.</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Если представленные копии документов нотариально не заверены, специалист отдела организационной работы Управления делами Администрации, сличив копии документов с их подлинными экземплярами, выполняет на них надпись об их соответствии подлинным экземплярам, заверяет своей подписью, а также указывает сво</w:t>
      </w:r>
      <w:r w:rsidR="005A0EAD" w:rsidRPr="00DB6202">
        <w:rPr>
          <w:rFonts w:ascii="Times New Roman" w:hAnsi="Times New Roman" w:cs="Times New Roman"/>
        </w:rPr>
        <w:t>ю должность,</w:t>
      </w:r>
      <w:r w:rsidRPr="00DB6202">
        <w:rPr>
          <w:rFonts w:ascii="Times New Roman" w:hAnsi="Times New Roman" w:cs="Times New Roman"/>
        </w:rPr>
        <w:t xml:space="preserve"> фамилию, имя</w:t>
      </w:r>
      <w:r w:rsidR="005A0EAD" w:rsidRPr="00DB6202">
        <w:rPr>
          <w:rFonts w:ascii="Times New Roman" w:hAnsi="Times New Roman" w:cs="Times New Roman"/>
        </w:rPr>
        <w:t xml:space="preserve"> и</w:t>
      </w:r>
      <w:r w:rsidRPr="00DB6202">
        <w:rPr>
          <w:rFonts w:ascii="Times New Roman" w:hAnsi="Times New Roman" w:cs="Times New Roman"/>
        </w:rPr>
        <w:t xml:space="preserve"> отчество.</w:t>
      </w:r>
      <w:proofErr w:type="gramEnd"/>
    </w:p>
    <w:p w:rsidR="005A0EAD" w:rsidRPr="00DB6202" w:rsidRDefault="005A0EAD" w:rsidP="005A0EAD">
      <w:pPr>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Должностн</w:t>
      </w:r>
      <w:r w:rsidR="00281426" w:rsidRPr="00DB6202">
        <w:rPr>
          <w:rFonts w:ascii="Times New Roman" w:hAnsi="Times New Roman" w:cs="Times New Roman"/>
        </w:rPr>
        <w:t>ым</w:t>
      </w:r>
      <w:r w:rsidRPr="00DB6202">
        <w:rPr>
          <w:rFonts w:ascii="Times New Roman" w:hAnsi="Times New Roman" w:cs="Times New Roman"/>
        </w:rPr>
        <w:t xml:space="preserve"> лиц</w:t>
      </w:r>
      <w:r w:rsidR="00281426" w:rsidRPr="00DB6202">
        <w:rPr>
          <w:rFonts w:ascii="Times New Roman" w:hAnsi="Times New Roman" w:cs="Times New Roman"/>
        </w:rPr>
        <w:t xml:space="preserve">ам и муниципальным служащим Комитета, </w:t>
      </w:r>
      <w:proofErr w:type="gramStart"/>
      <w:r w:rsidR="00281426" w:rsidRPr="00DB6202">
        <w:rPr>
          <w:rFonts w:ascii="Times New Roman" w:hAnsi="Times New Roman" w:cs="Times New Roman"/>
        </w:rPr>
        <w:t>осуществляющих</w:t>
      </w:r>
      <w:proofErr w:type="gramEnd"/>
      <w:r w:rsidR="00281426" w:rsidRPr="00DB6202">
        <w:rPr>
          <w:rFonts w:ascii="Times New Roman" w:hAnsi="Times New Roman" w:cs="Times New Roman"/>
        </w:rPr>
        <w:t xml:space="preserve"> предоставление муниципальной услуги </w:t>
      </w:r>
      <w:r w:rsidRPr="00DB6202">
        <w:rPr>
          <w:rFonts w:ascii="Times New Roman" w:hAnsi="Times New Roman" w:cs="Times New Roman"/>
        </w:rPr>
        <w:t>запрещается требовать от заявителя:</w:t>
      </w:r>
    </w:p>
    <w:p w:rsidR="005A0EAD" w:rsidRPr="00DB6202" w:rsidRDefault="005A0EAD" w:rsidP="005A0EAD">
      <w:pPr>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0EAD" w:rsidRPr="00DB6202" w:rsidRDefault="005A0EAD" w:rsidP="005A0EAD">
      <w:pPr>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муниципальных органов,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DB6202">
        <w:rPr>
          <w:rFonts w:ascii="Times New Roman" w:hAnsi="Times New Roman" w:cs="Times New Roman"/>
        </w:rPr>
        <w:t xml:space="preserve"> в части 6 статьи 7</w:t>
      </w:r>
      <w:r w:rsidR="00281426" w:rsidRPr="00DB6202">
        <w:rPr>
          <w:rFonts w:ascii="Times New Roman" w:hAnsi="Times New Roman" w:cs="Times New Roman"/>
        </w:rPr>
        <w:t xml:space="preserve"> Федерального закона 210-ФЗ.</w:t>
      </w:r>
    </w:p>
    <w:p w:rsidR="005A0EAD" w:rsidRPr="00DB6202" w:rsidRDefault="005A0EAD">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5A0EAD" w:rsidP="005A0EAD">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7. Перечень оснований для отказа в при</w:t>
      </w:r>
      <w:r w:rsidR="00B16DCB" w:rsidRPr="00DB6202">
        <w:rPr>
          <w:rFonts w:ascii="Times New Roman" w:hAnsi="Times New Roman" w:cs="Times New Roman"/>
        </w:rPr>
        <w:t>ё</w:t>
      </w:r>
      <w:r w:rsidR="00A8158E" w:rsidRPr="00DB6202">
        <w:rPr>
          <w:rFonts w:ascii="Times New Roman" w:hAnsi="Times New Roman" w:cs="Times New Roman"/>
        </w:rPr>
        <w:t>ме документов, необходимых для пред</w:t>
      </w:r>
      <w:r w:rsidRPr="00DB6202">
        <w:rPr>
          <w:rFonts w:ascii="Times New Roman" w:hAnsi="Times New Roman" w:cs="Times New Roman"/>
        </w:rPr>
        <w:t>оставления муниципальной услуги.</w:t>
      </w:r>
    </w:p>
    <w:p w:rsidR="005A0EAD" w:rsidRPr="00DB6202" w:rsidRDefault="005A0EAD" w:rsidP="005A0EAD">
      <w:pPr>
        <w:widowControl w:val="0"/>
        <w:autoSpaceDE w:val="0"/>
        <w:autoSpaceDN w:val="0"/>
        <w:adjustRightInd w:val="0"/>
        <w:spacing w:after="0" w:line="240" w:lineRule="auto"/>
        <w:ind w:firstLine="540"/>
        <w:jc w:val="center"/>
        <w:rPr>
          <w:rFonts w:ascii="Times New Roman" w:hAnsi="Times New Roman" w:cs="Times New Roman"/>
        </w:rPr>
      </w:pPr>
    </w:p>
    <w:p w:rsidR="00B16DCB" w:rsidRPr="00DB6202" w:rsidRDefault="00B16DCB" w:rsidP="00B16DC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Должностное лицо Администрации, Комитета отказывает в приёме документов, необходимых для предоставления муниципальной услуги в следующих случаях:</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отсутствие одного или нескольких документов, </w:t>
      </w:r>
      <w:r w:rsidR="00B16DCB" w:rsidRPr="00DB6202">
        <w:rPr>
          <w:rFonts w:ascii="Times New Roman" w:hAnsi="Times New Roman" w:cs="Times New Roman"/>
        </w:rPr>
        <w:t>указанных</w:t>
      </w:r>
      <w:r w:rsidRPr="00DB6202">
        <w:rPr>
          <w:rFonts w:ascii="Times New Roman" w:hAnsi="Times New Roman" w:cs="Times New Roman"/>
        </w:rPr>
        <w:t xml:space="preserve"> в </w:t>
      </w:r>
      <w:proofErr w:type="gramStart"/>
      <w:r w:rsidR="00281426" w:rsidRPr="00DB6202">
        <w:rPr>
          <w:rFonts w:ascii="Times New Roman" w:hAnsi="Times New Roman" w:cs="Times New Roman"/>
        </w:rPr>
        <w:t>под</w:t>
      </w:r>
      <w:proofErr w:type="gramEnd"/>
      <w:r w:rsidR="00F144F6" w:rsidRPr="00DB6202">
        <w:rPr>
          <w:rFonts w:ascii="Times New Roman" w:hAnsi="Times New Roman" w:cs="Times New Roman"/>
        </w:rPr>
        <w:fldChar w:fldCharType="begin"/>
      </w:r>
      <w:r w:rsidR="00FD138A" w:rsidRPr="00DB6202">
        <w:rPr>
          <w:rFonts w:ascii="Times New Roman" w:hAnsi="Times New Roman" w:cs="Times New Roman"/>
        </w:rPr>
        <w:instrText>HYPERLINK \l "Par101"</w:instrText>
      </w:r>
      <w:r w:rsidR="00F144F6" w:rsidRPr="00DB6202">
        <w:rPr>
          <w:rFonts w:ascii="Times New Roman" w:hAnsi="Times New Roman" w:cs="Times New Roman"/>
        </w:rPr>
        <w:fldChar w:fldCharType="separate"/>
      </w:r>
      <w:r w:rsidRPr="00DB6202">
        <w:rPr>
          <w:rFonts w:ascii="Times New Roman" w:hAnsi="Times New Roman" w:cs="Times New Roman"/>
        </w:rPr>
        <w:t>разделе 6</w:t>
      </w:r>
      <w:r w:rsidR="00F144F6" w:rsidRPr="00DB6202">
        <w:rPr>
          <w:rFonts w:ascii="Times New Roman" w:hAnsi="Times New Roman" w:cs="Times New Roman"/>
        </w:rPr>
        <w:fldChar w:fldCharType="end"/>
      </w:r>
      <w:r w:rsidRPr="00DB6202">
        <w:rPr>
          <w:rFonts w:ascii="Times New Roman" w:hAnsi="Times New Roman" w:cs="Times New Roman"/>
        </w:rPr>
        <w:t xml:space="preserve"> настоящего </w:t>
      </w:r>
      <w:r w:rsidR="00281426" w:rsidRPr="00DB6202">
        <w:rPr>
          <w:rFonts w:ascii="Times New Roman" w:hAnsi="Times New Roman" w:cs="Times New Roman"/>
        </w:rPr>
        <w:t>Регламента</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w:t>
      </w:r>
      <w:hyperlink w:anchor="Par323" w:history="1">
        <w:r w:rsidRPr="00DB6202">
          <w:rPr>
            <w:rFonts w:ascii="Times New Roman" w:hAnsi="Times New Roman" w:cs="Times New Roman"/>
          </w:rPr>
          <w:t>заявление</w:t>
        </w:r>
      </w:hyperlink>
      <w:r w:rsidRPr="00DB6202">
        <w:rPr>
          <w:rFonts w:ascii="Times New Roman" w:hAnsi="Times New Roman" w:cs="Times New Roman"/>
        </w:rPr>
        <w:t xml:space="preserve"> не поддается прочтению;</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наличие нецензурных либо оскорбительных выражений</w:t>
      </w:r>
      <w:r w:rsidR="00B16DCB" w:rsidRPr="00DB6202">
        <w:rPr>
          <w:rFonts w:ascii="Times New Roman" w:hAnsi="Times New Roman" w:cs="Times New Roman"/>
        </w:rPr>
        <w:t xml:space="preserve">, </w:t>
      </w:r>
      <w:r w:rsidR="00B16DCB" w:rsidRPr="00DB6202">
        <w:rPr>
          <w:rFonts w:ascii="Times New Roman" w:eastAsia="Calibri" w:hAnsi="Times New Roman" w:cs="Times New Roman"/>
        </w:rPr>
        <w:t>угрозы жизни, здоровью и имуществу должностного лица, а также членов его семьи</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4) в </w:t>
      </w:r>
      <w:hyperlink w:anchor="Par323" w:history="1">
        <w:r w:rsidRPr="00DB6202">
          <w:rPr>
            <w:rFonts w:ascii="Times New Roman" w:hAnsi="Times New Roman" w:cs="Times New Roman"/>
          </w:rPr>
          <w:t>заявлении</w:t>
        </w:r>
      </w:hyperlink>
      <w:r w:rsidRPr="00DB6202">
        <w:rPr>
          <w:rFonts w:ascii="Times New Roman" w:hAnsi="Times New Roman" w:cs="Times New Roman"/>
        </w:rPr>
        <w:t xml:space="preserve"> </w:t>
      </w:r>
      <w:r w:rsidR="00B16DCB" w:rsidRPr="00DB6202">
        <w:rPr>
          <w:rFonts w:ascii="Times New Roman" w:hAnsi="Times New Roman" w:cs="Times New Roman"/>
        </w:rPr>
        <w:t xml:space="preserve">не </w:t>
      </w:r>
      <w:proofErr w:type="gramStart"/>
      <w:r w:rsidR="00B16DCB" w:rsidRPr="00DB6202">
        <w:rPr>
          <w:rFonts w:ascii="Times New Roman" w:hAnsi="Times New Roman" w:cs="Times New Roman"/>
        </w:rPr>
        <w:t>указаны</w:t>
      </w:r>
      <w:proofErr w:type="gramEnd"/>
      <w:r w:rsidR="00B16DCB" w:rsidRPr="00DB6202">
        <w:rPr>
          <w:rFonts w:ascii="Times New Roman" w:hAnsi="Times New Roman" w:cs="Times New Roman"/>
        </w:rPr>
        <w:t xml:space="preserve"> либо не читаемы </w:t>
      </w:r>
      <w:r w:rsidRPr="00DB6202">
        <w:rPr>
          <w:rFonts w:ascii="Times New Roman" w:hAnsi="Times New Roman" w:cs="Times New Roman"/>
        </w:rPr>
        <w:t>фамили</w:t>
      </w:r>
      <w:r w:rsidR="00B16DCB" w:rsidRPr="00DB6202">
        <w:rPr>
          <w:rFonts w:ascii="Times New Roman" w:hAnsi="Times New Roman" w:cs="Times New Roman"/>
        </w:rPr>
        <w:t>я, имя, отчество</w:t>
      </w:r>
      <w:r w:rsidRPr="00DB6202">
        <w:rPr>
          <w:rFonts w:ascii="Times New Roman" w:hAnsi="Times New Roman" w:cs="Times New Roman"/>
        </w:rPr>
        <w:t>, адрес заявителя.</w:t>
      </w:r>
    </w:p>
    <w:p w:rsidR="00B16DCB" w:rsidRPr="00DB6202" w:rsidRDefault="00B16DCB">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B16DCB" w:rsidP="00B16DCB">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8. Перечень оснований для отказа в предоставлении муниципальной услуги.</w:t>
      </w:r>
    </w:p>
    <w:p w:rsidR="00B16DCB" w:rsidRPr="00DB6202" w:rsidRDefault="00B16DCB">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Основаниями для отказа в предоставлении муниципальной услуги являются: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представление </w:t>
      </w:r>
      <w:hyperlink w:anchor="Par323" w:history="1">
        <w:r w:rsidRPr="00DB6202">
          <w:rPr>
            <w:rFonts w:ascii="Times New Roman" w:hAnsi="Times New Roman" w:cs="Times New Roman"/>
          </w:rPr>
          <w:t>заявления</w:t>
        </w:r>
      </w:hyperlink>
      <w:r w:rsidRPr="00DB6202">
        <w:rPr>
          <w:rFonts w:ascii="Times New Roman" w:hAnsi="Times New Roman" w:cs="Times New Roman"/>
        </w:rPr>
        <w:t xml:space="preserve"> и документов лицом, полномочия которого не подтверждены в установленном порядке;</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непредставление или представление не в полном объеме документов, необходимых для принятия решения о предоставлении муниципальной услуги, </w:t>
      </w:r>
      <w:r w:rsidR="00B16DCB" w:rsidRPr="00DB6202">
        <w:rPr>
          <w:rFonts w:ascii="Times New Roman" w:hAnsi="Times New Roman" w:cs="Times New Roman"/>
        </w:rPr>
        <w:t xml:space="preserve">указанных в подразделе 6 </w:t>
      </w:r>
      <w:r w:rsidR="001C2B47" w:rsidRPr="00DB6202">
        <w:rPr>
          <w:rFonts w:ascii="Times New Roman" w:hAnsi="Times New Roman" w:cs="Times New Roman"/>
        </w:rPr>
        <w:t xml:space="preserve">раздела 2 </w:t>
      </w:r>
      <w:r w:rsidRPr="00DB6202">
        <w:rPr>
          <w:rFonts w:ascii="Times New Roman" w:hAnsi="Times New Roman" w:cs="Times New Roman"/>
        </w:rPr>
        <w:t xml:space="preserve">настоящего </w:t>
      </w:r>
      <w:r w:rsidR="00B16DCB" w:rsidRPr="00DB6202">
        <w:rPr>
          <w:rFonts w:ascii="Times New Roman" w:hAnsi="Times New Roman" w:cs="Times New Roman"/>
        </w:rPr>
        <w:t>Р</w:t>
      </w:r>
      <w:r w:rsidRPr="00DB6202">
        <w:rPr>
          <w:rFonts w:ascii="Times New Roman" w:hAnsi="Times New Roman" w:cs="Times New Roman"/>
        </w:rPr>
        <w:t>егламента.</w:t>
      </w:r>
    </w:p>
    <w:p w:rsidR="001C2B47" w:rsidRPr="00DB6202" w:rsidRDefault="001C2B47">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наличие оснований указанных в подразделе 7 раздела 2 настоящего Регламента.</w:t>
      </w:r>
    </w:p>
    <w:p w:rsidR="00B16DCB" w:rsidRPr="00DB6202" w:rsidRDefault="00B16DCB">
      <w:pPr>
        <w:widowControl w:val="0"/>
        <w:autoSpaceDE w:val="0"/>
        <w:autoSpaceDN w:val="0"/>
        <w:adjustRightInd w:val="0"/>
        <w:spacing w:after="0" w:line="240" w:lineRule="auto"/>
        <w:ind w:firstLine="540"/>
        <w:jc w:val="both"/>
        <w:rPr>
          <w:rFonts w:ascii="Times New Roman" w:hAnsi="Times New Roman" w:cs="Times New Roman"/>
        </w:rPr>
      </w:pPr>
    </w:p>
    <w:p w:rsidR="00262A98" w:rsidRPr="00DB6202" w:rsidRDefault="00262A98" w:rsidP="00262A98">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9. </w:t>
      </w:r>
      <w:r w:rsidRPr="00DB6202">
        <w:rPr>
          <w:rFonts w:ascii="Times New Roman" w:hAnsi="Times New Roman" w:cs="Times New Roman"/>
        </w:rPr>
        <w:t xml:space="preserve">Порядок, размер и основания взимания государственной пошлины или иной </w:t>
      </w:r>
      <w:r w:rsidRPr="00DB6202">
        <w:rPr>
          <w:rFonts w:ascii="Times New Roman" w:hAnsi="Times New Roman" w:cs="Times New Roman"/>
        </w:rPr>
        <w:lastRenderedPageBreak/>
        <w:t>платы взимаемой за предоставление муниципальной услуги.</w:t>
      </w:r>
    </w:p>
    <w:p w:rsidR="00262A98" w:rsidRPr="00DB6202" w:rsidRDefault="00262A98">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Предоставление муниципальной услуги по выдаче разрешения на вывоз тела умершего является бесплатн</w:t>
      </w:r>
      <w:r w:rsidR="00262A98" w:rsidRPr="00DB6202">
        <w:rPr>
          <w:rFonts w:ascii="Times New Roman" w:hAnsi="Times New Roman" w:cs="Times New Roman"/>
        </w:rPr>
        <w:t>ой</w:t>
      </w:r>
      <w:r w:rsidRPr="00DB6202">
        <w:rPr>
          <w:rFonts w:ascii="Times New Roman" w:hAnsi="Times New Roman" w:cs="Times New Roman"/>
        </w:rPr>
        <w:t>.</w:t>
      </w:r>
    </w:p>
    <w:p w:rsidR="00262A98" w:rsidRPr="00DB6202" w:rsidRDefault="00262A98">
      <w:pPr>
        <w:widowControl w:val="0"/>
        <w:autoSpaceDE w:val="0"/>
        <w:autoSpaceDN w:val="0"/>
        <w:adjustRightInd w:val="0"/>
        <w:spacing w:after="0" w:line="240" w:lineRule="auto"/>
        <w:ind w:firstLine="540"/>
        <w:jc w:val="both"/>
        <w:rPr>
          <w:rFonts w:ascii="Times New Roman" w:hAnsi="Times New Roman" w:cs="Times New Roman"/>
        </w:rPr>
      </w:pPr>
    </w:p>
    <w:p w:rsidR="00262A98" w:rsidRPr="00DB6202" w:rsidRDefault="00262A98" w:rsidP="00262A98">
      <w:pPr>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10. </w:t>
      </w:r>
      <w:r w:rsidRPr="00DB6202">
        <w:rPr>
          <w:rFonts w:ascii="Times New Roman" w:hAnsi="Times New Roman" w:cs="Times New Roman"/>
        </w:rPr>
        <w:t>Срок и порядок регистрации запроса заявителя о предоставлении муниципальной услуги, в том числе в электронной форме.</w:t>
      </w:r>
    </w:p>
    <w:p w:rsidR="00262A98" w:rsidRPr="00DB6202" w:rsidRDefault="00262A98">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Обращение заявителя </w:t>
      </w:r>
      <w:r w:rsidR="00262A98" w:rsidRPr="00DB6202">
        <w:rPr>
          <w:rFonts w:ascii="Times New Roman" w:hAnsi="Times New Roman" w:cs="Times New Roman"/>
        </w:rPr>
        <w:t xml:space="preserve">о предоставлении муниципальной услуги по выдаче разрешения на вывоз тела умершего </w:t>
      </w:r>
      <w:r w:rsidRPr="00DB6202">
        <w:rPr>
          <w:rFonts w:ascii="Times New Roman" w:hAnsi="Times New Roman" w:cs="Times New Roman"/>
        </w:rPr>
        <w:t>регистрируется в день поступления.</w:t>
      </w:r>
    </w:p>
    <w:p w:rsidR="00262A98" w:rsidRPr="00DB6202" w:rsidRDefault="00262A98">
      <w:pPr>
        <w:widowControl w:val="0"/>
        <w:autoSpaceDE w:val="0"/>
        <w:autoSpaceDN w:val="0"/>
        <w:adjustRightInd w:val="0"/>
        <w:spacing w:after="0" w:line="240" w:lineRule="auto"/>
        <w:ind w:firstLine="540"/>
        <w:jc w:val="both"/>
        <w:rPr>
          <w:rFonts w:ascii="Times New Roman" w:hAnsi="Times New Roman" w:cs="Times New Roman"/>
        </w:rPr>
      </w:pPr>
    </w:p>
    <w:p w:rsidR="00A93422" w:rsidRPr="00DB6202" w:rsidRDefault="00262A98" w:rsidP="00A93422">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11. </w:t>
      </w:r>
      <w:r w:rsidR="00A93422" w:rsidRPr="00DB6202">
        <w:rPr>
          <w:rFonts w:ascii="Times New Roman" w:hAnsi="Times New Roman" w:cs="Times New Roman"/>
        </w:rPr>
        <w:t>С</w:t>
      </w:r>
      <w:r w:rsidR="00A8158E" w:rsidRPr="00DB6202">
        <w:rPr>
          <w:rFonts w:ascii="Times New Roman" w:hAnsi="Times New Roman" w:cs="Times New Roman"/>
        </w:rPr>
        <w:t xml:space="preserve">рок ожидания </w:t>
      </w:r>
      <w:r w:rsidR="00A93422" w:rsidRPr="00DB6202">
        <w:rPr>
          <w:rFonts w:ascii="Times New Roman" w:hAnsi="Times New Roman" w:cs="Times New Roman"/>
        </w:rPr>
        <w:t xml:space="preserve">гражданами </w:t>
      </w:r>
      <w:r w:rsidR="00A8158E" w:rsidRPr="00DB6202">
        <w:rPr>
          <w:rFonts w:ascii="Times New Roman" w:hAnsi="Times New Roman" w:cs="Times New Roman"/>
        </w:rPr>
        <w:t>в очереди при подаче заявления о предоставлении муниципальной услуги и при получении результата предоставления муниципальной услуги</w:t>
      </w:r>
      <w:r w:rsidR="00A93422" w:rsidRPr="00DB6202">
        <w:rPr>
          <w:rFonts w:ascii="Times New Roman" w:hAnsi="Times New Roman" w:cs="Times New Roman"/>
        </w:rPr>
        <w:t>.</w:t>
      </w:r>
    </w:p>
    <w:p w:rsidR="00A93422" w:rsidRPr="00DB6202" w:rsidRDefault="00A93422" w:rsidP="00A93422">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93422">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A8158E" w:rsidRPr="00DB6202">
        <w:rPr>
          <w:rFonts w:ascii="Times New Roman" w:hAnsi="Times New Roman" w:cs="Times New Roman"/>
        </w:rPr>
        <w:t xml:space="preserve"> не должен превышать 15 минут.</w:t>
      </w:r>
    </w:p>
    <w:p w:rsidR="00A93422" w:rsidRPr="00DB6202" w:rsidRDefault="00A93422">
      <w:pPr>
        <w:widowControl w:val="0"/>
        <w:autoSpaceDE w:val="0"/>
        <w:autoSpaceDN w:val="0"/>
        <w:adjustRightInd w:val="0"/>
        <w:spacing w:after="0" w:line="240" w:lineRule="auto"/>
        <w:ind w:firstLine="540"/>
        <w:jc w:val="both"/>
        <w:rPr>
          <w:rFonts w:ascii="Times New Roman" w:hAnsi="Times New Roman" w:cs="Times New Roman"/>
        </w:rPr>
      </w:pPr>
    </w:p>
    <w:p w:rsidR="00A93422" w:rsidRPr="00DB6202" w:rsidRDefault="00A93422" w:rsidP="00A93422">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12. </w:t>
      </w:r>
      <w:r w:rsidR="00A8158E" w:rsidRPr="00DB6202">
        <w:rPr>
          <w:rFonts w:ascii="Times New Roman" w:hAnsi="Times New Roman" w:cs="Times New Roman"/>
        </w:rPr>
        <w:t>Продолжительность приема граждан</w:t>
      </w:r>
      <w:r w:rsidRPr="00DB6202">
        <w:rPr>
          <w:rFonts w:ascii="Times New Roman" w:hAnsi="Times New Roman" w:cs="Times New Roman"/>
        </w:rPr>
        <w:t>.</w:t>
      </w:r>
    </w:p>
    <w:p w:rsidR="00A93422" w:rsidRPr="00DB6202" w:rsidRDefault="00A93422">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93422">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Продолжительность приема граждан</w:t>
      </w:r>
      <w:r w:rsidR="00A8158E" w:rsidRPr="00DB6202">
        <w:rPr>
          <w:rFonts w:ascii="Times New Roman" w:hAnsi="Times New Roman" w:cs="Times New Roman"/>
        </w:rPr>
        <w:t xml:space="preserve"> </w:t>
      </w:r>
      <w:r w:rsidRPr="00DB6202">
        <w:rPr>
          <w:rFonts w:ascii="Times New Roman" w:hAnsi="Times New Roman" w:cs="Times New Roman"/>
        </w:rPr>
        <w:t>должностным лицом Комитета</w:t>
      </w:r>
      <w:r w:rsidR="00A8158E" w:rsidRPr="00DB6202">
        <w:rPr>
          <w:rFonts w:ascii="Times New Roman" w:hAnsi="Times New Roman" w:cs="Times New Roman"/>
        </w:rPr>
        <w:t xml:space="preserve"> при подаче (получении) документов для получения муниципальной услуги не должна превышать 15 минут.</w:t>
      </w:r>
    </w:p>
    <w:p w:rsidR="00A93422" w:rsidRPr="00DB6202" w:rsidRDefault="00A93422">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C40B85"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13</w:t>
      </w:r>
      <w:r w:rsidR="00A8158E" w:rsidRPr="00DB6202">
        <w:rPr>
          <w:rFonts w:ascii="Times New Roman" w:hAnsi="Times New Roman" w:cs="Times New Roman"/>
        </w:rPr>
        <w:t>. Требование к местам предоставления муниципальной услуги.</w:t>
      </w:r>
    </w:p>
    <w:p w:rsidR="00C40B85" w:rsidRPr="00DB6202" w:rsidRDefault="00C40B85">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Помещения, выделенные для предоставления муниципальной услуги, должны соответствовать санитарно-эпидемиологическим правилам.</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Рабочие места работников (специалистов), осуществляющих рассмотрение заявлений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Места для проведения личного приема граждан оборудуются двумя стульями, одним столом, обеспечиваются канцелярскими принадлежностями для написания письменных обращений и заявлений.</w:t>
      </w:r>
    </w:p>
    <w:p w:rsidR="00F833BB" w:rsidRPr="00DB6202" w:rsidRDefault="00F833BB">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F833BB"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1</w:t>
      </w:r>
      <w:r w:rsidR="00004F68">
        <w:rPr>
          <w:rFonts w:ascii="Times New Roman" w:hAnsi="Times New Roman" w:cs="Times New Roman"/>
        </w:rPr>
        <w:t>4</w:t>
      </w:r>
      <w:r w:rsidR="00A8158E" w:rsidRPr="00DB6202">
        <w:rPr>
          <w:rFonts w:ascii="Times New Roman" w:hAnsi="Times New Roman" w:cs="Times New Roman"/>
        </w:rPr>
        <w:t>. Показатели доступности и качества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
    <w:p w:rsidR="00F833BB" w:rsidRPr="00DB6202" w:rsidRDefault="00F833BB" w:rsidP="00F833B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Основными показателями оценки доступности и качества предоставления муниципальной услуги являются:</w:t>
      </w:r>
    </w:p>
    <w:p w:rsidR="00F833BB" w:rsidRPr="00DB6202" w:rsidRDefault="00F01A0B" w:rsidP="00F833B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w:t>
      </w:r>
      <w:r w:rsidR="00F833BB" w:rsidRPr="00DB6202">
        <w:rPr>
          <w:rFonts w:ascii="Times New Roman" w:hAnsi="Times New Roman" w:cs="Times New Roman"/>
        </w:rPr>
        <w:t xml:space="preserve">) </w:t>
      </w:r>
      <w:r w:rsidR="00E27820" w:rsidRPr="00DB6202">
        <w:rPr>
          <w:rFonts w:ascii="Times New Roman" w:hAnsi="Times New Roman" w:cs="Times New Roman"/>
        </w:rPr>
        <w:t>рассмотрение заявлений</w:t>
      </w:r>
      <w:r w:rsidR="00F833BB" w:rsidRPr="00DB6202">
        <w:rPr>
          <w:rFonts w:ascii="Times New Roman" w:hAnsi="Times New Roman" w:cs="Times New Roman"/>
        </w:rPr>
        <w:t xml:space="preserve"> </w:t>
      </w:r>
      <w:r w:rsidR="00E27820" w:rsidRPr="00DB6202">
        <w:rPr>
          <w:rFonts w:ascii="Times New Roman" w:hAnsi="Times New Roman" w:cs="Times New Roman"/>
        </w:rPr>
        <w:t xml:space="preserve">на </w:t>
      </w:r>
      <w:r w:rsidR="00F833BB" w:rsidRPr="00DB6202">
        <w:rPr>
          <w:rFonts w:ascii="Times New Roman" w:hAnsi="Times New Roman" w:cs="Times New Roman"/>
        </w:rPr>
        <w:t>предоставлени</w:t>
      </w:r>
      <w:r w:rsidR="00E27820" w:rsidRPr="00DB6202">
        <w:rPr>
          <w:rFonts w:ascii="Times New Roman" w:hAnsi="Times New Roman" w:cs="Times New Roman"/>
        </w:rPr>
        <w:t>е</w:t>
      </w:r>
      <w:r w:rsidR="00F833BB" w:rsidRPr="00DB6202">
        <w:rPr>
          <w:rFonts w:ascii="Times New Roman" w:hAnsi="Times New Roman" w:cs="Times New Roman"/>
        </w:rPr>
        <w:t xml:space="preserve"> муниципальной услуги</w:t>
      </w:r>
      <w:r w:rsidR="00E27820" w:rsidRPr="00DB6202">
        <w:rPr>
          <w:rFonts w:ascii="Times New Roman" w:hAnsi="Times New Roman" w:cs="Times New Roman"/>
        </w:rPr>
        <w:t xml:space="preserve"> в установленные сроки</w:t>
      </w:r>
      <w:r w:rsidR="00F833BB" w:rsidRPr="00DB6202">
        <w:rPr>
          <w:rFonts w:ascii="Times New Roman" w:hAnsi="Times New Roman" w:cs="Times New Roman"/>
        </w:rPr>
        <w:t>;</w:t>
      </w:r>
    </w:p>
    <w:p w:rsidR="00F833BB" w:rsidRPr="00DB6202" w:rsidRDefault="00F833BB" w:rsidP="00F833B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отсутствие обоснованных письменных жалоб на некачественное предоставление</w:t>
      </w:r>
      <w:r w:rsidR="00E27820" w:rsidRPr="00DB6202">
        <w:rPr>
          <w:rFonts w:ascii="Times New Roman" w:hAnsi="Times New Roman" w:cs="Times New Roman"/>
        </w:rPr>
        <w:t xml:space="preserve"> услуги;</w:t>
      </w:r>
    </w:p>
    <w:p w:rsidR="005771FE" w:rsidRPr="00DB6202" w:rsidRDefault="00F01A0B" w:rsidP="005771F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w:t>
      </w:r>
      <w:r w:rsidR="005771FE" w:rsidRPr="00DB6202">
        <w:rPr>
          <w:rFonts w:ascii="Times New Roman" w:hAnsi="Times New Roman" w:cs="Times New Roman"/>
        </w:rPr>
        <w:t xml:space="preserve"> удовлетворенность заявителей доступностью и качеством муниципальной услуги;</w:t>
      </w:r>
    </w:p>
    <w:p w:rsidR="00F01A0B" w:rsidRPr="00DB6202" w:rsidRDefault="00F01A0B" w:rsidP="005771F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 наличие возможности получения муниципальной услуги в электронном виде (электронной почтой и на официальном сайте администрации городского округа);</w:t>
      </w:r>
    </w:p>
    <w:p w:rsidR="005771FE" w:rsidRPr="00DB6202" w:rsidRDefault="00F01A0B" w:rsidP="00E27820">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w:t>
      </w:r>
      <w:r w:rsidR="005771FE" w:rsidRPr="00DB6202">
        <w:rPr>
          <w:rFonts w:ascii="Times New Roman" w:hAnsi="Times New Roman" w:cs="Times New Roman"/>
        </w:rPr>
        <w:t xml:space="preserve"> </w:t>
      </w:r>
      <w:r w:rsidRPr="00DB6202">
        <w:rPr>
          <w:rFonts w:ascii="Times New Roman" w:hAnsi="Times New Roman" w:cs="Times New Roman"/>
        </w:rPr>
        <w:t>возможность круглосуточного доступа к информации о порядке предоставления муниципальной услуги на официальном сайте Администрации города</w:t>
      </w:r>
      <w:r w:rsidR="005771FE" w:rsidRPr="00DB6202">
        <w:rPr>
          <w:rFonts w:ascii="Times New Roman" w:hAnsi="Times New Roman" w:cs="Times New Roman"/>
        </w:rPr>
        <w:t>;</w:t>
      </w:r>
    </w:p>
    <w:p w:rsidR="005771FE" w:rsidRPr="00DB6202" w:rsidRDefault="00E27820" w:rsidP="005771F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w:t>
      </w:r>
      <w:r w:rsidR="005771FE" w:rsidRPr="00DB6202">
        <w:rPr>
          <w:rFonts w:ascii="Times New Roman" w:hAnsi="Times New Roman" w:cs="Times New Roman"/>
        </w:rPr>
        <w:t xml:space="preserve"> предоставление муниципальной услуги на безвозмездной </w:t>
      </w:r>
      <w:r w:rsidRPr="00DB6202">
        <w:rPr>
          <w:rFonts w:ascii="Times New Roman" w:hAnsi="Times New Roman" w:cs="Times New Roman"/>
        </w:rPr>
        <w:t>основе для заявителей;</w:t>
      </w:r>
    </w:p>
    <w:p w:rsidR="00F833BB" w:rsidRPr="00DB6202" w:rsidRDefault="00E27820" w:rsidP="00F833BB">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7) к</w:t>
      </w:r>
      <w:r w:rsidR="00F833BB" w:rsidRPr="00DB6202">
        <w:rPr>
          <w:rFonts w:ascii="Times New Roman" w:hAnsi="Times New Roman" w:cs="Times New Roman"/>
        </w:rPr>
        <w:t>оличество взаимодействий заявителя с должностными лицами администрации, Комитета при предоставлении муниципальной услуги не должно превышать двух (подача заявления либо устное обращение - получение ответа, информации).</w:t>
      </w:r>
    </w:p>
    <w:p w:rsidR="00F833BB" w:rsidRPr="00DB6202" w:rsidRDefault="00F833BB">
      <w:pPr>
        <w:widowControl w:val="0"/>
        <w:autoSpaceDE w:val="0"/>
        <w:autoSpaceDN w:val="0"/>
        <w:adjustRightInd w:val="0"/>
        <w:spacing w:after="0" w:line="240" w:lineRule="auto"/>
        <w:ind w:firstLine="540"/>
        <w:jc w:val="both"/>
        <w:rPr>
          <w:rFonts w:ascii="Times New Roman" w:hAnsi="Times New Roman" w:cs="Times New Roman"/>
        </w:rPr>
      </w:pPr>
    </w:p>
    <w:p w:rsidR="005771FE" w:rsidRPr="00DB6202" w:rsidRDefault="005771FE">
      <w:pPr>
        <w:widowControl w:val="0"/>
        <w:autoSpaceDE w:val="0"/>
        <w:autoSpaceDN w:val="0"/>
        <w:adjustRightInd w:val="0"/>
        <w:spacing w:after="0" w:line="240" w:lineRule="auto"/>
        <w:ind w:firstLine="540"/>
        <w:jc w:val="both"/>
        <w:rPr>
          <w:rFonts w:ascii="Times New Roman" w:hAnsi="Times New Roman" w:cs="Times New Roman"/>
        </w:rPr>
      </w:pPr>
    </w:p>
    <w:p w:rsidR="00A8158E" w:rsidRPr="00004F68" w:rsidRDefault="00814ED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152"/>
      <w:bookmarkEnd w:id="7"/>
      <w:r w:rsidRPr="00004F68">
        <w:rPr>
          <w:rFonts w:ascii="Times New Roman" w:hAnsi="Times New Roman" w:cs="Times New Roman"/>
          <w:sz w:val="24"/>
          <w:szCs w:val="24"/>
        </w:rPr>
        <w:t xml:space="preserve">Раздел </w:t>
      </w:r>
      <w:r w:rsidR="00A8158E" w:rsidRPr="00004F68">
        <w:rPr>
          <w:rFonts w:ascii="Times New Roman" w:hAnsi="Times New Roman" w:cs="Times New Roman"/>
          <w:sz w:val="24"/>
          <w:szCs w:val="24"/>
        </w:rPr>
        <w:t xml:space="preserve">3. </w:t>
      </w:r>
      <w:r w:rsidR="002D5AF9" w:rsidRPr="00004F68">
        <w:rPr>
          <w:rFonts w:ascii="Times New Roman" w:hAnsi="Times New Roman" w:cs="Times New Roman"/>
          <w:sz w:val="24"/>
          <w:szCs w:val="24"/>
        </w:rPr>
        <w:t>Административные процедуры</w:t>
      </w:r>
      <w:r w:rsidR="00A8158E" w:rsidRPr="00004F68">
        <w:rPr>
          <w:rFonts w:ascii="Times New Roman" w:hAnsi="Times New Roman" w:cs="Times New Roman"/>
          <w:sz w:val="24"/>
          <w:szCs w:val="24"/>
        </w:rPr>
        <w:t xml:space="preserve"> (</w:t>
      </w:r>
      <w:r w:rsidR="002D5AF9" w:rsidRPr="00004F68">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8158E" w:rsidRPr="00004F68" w:rsidRDefault="00A8158E">
      <w:pPr>
        <w:widowControl w:val="0"/>
        <w:autoSpaceDE w:val="0"/>
        <w:autoSpaceDN w:val="0"/>
        <w:adjustRightInd w:val="0"/>
        <w:spacing w:after="0" w:line="240" w:lineRule="auto"/>
        <w:jc w:val="center"/>
        <w:rPr>
          <w:rFonts w:ascii="Times New Roman" w:hAnsi="Times New Roman" w:cs="Times New Roman"/>
          <w:sz w:val="24"/>
          <w:szCs w:val="24"/>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142D03" w:rsidRPr="00DB6202" w:rsidRDefault="000E7BB0" w:rsidP="00142D03">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 xml:space="preserve">Подраздел 1. </w:t>
      </w:r>
      <w:r w:rsidR="00142D03" w:rsidRPr="00DB6202">
        <w:rPr>
          <w:rFonts w:ascii="Times New Roman" w:hAnsi="Times New Roman" w:cs="Times New Roman"/>
        </w:rPr>
        <w:t>Перечень процедур по предоставлению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Предоставление муниципальной услуги включает в себя следующие административные процедуры:</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прием и регистрация </w:t>
      </w:r>
      <w:hyperlink w:anchor="Par323" w:history="1">
        <w:r w:rsidRPr="00DB6202">
          <w:rPr>
            <w:rFonts w:ascii="Times New Roman" w:hAnsi="Times New Roman" w:cs="Times New Roman"/>
          </w:rPr>
          <w:t>заявления</w:t>
        </w:r>
      </w:hyperlink>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принятие резолюции руководителем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4) принятие резолюции </w:t>
      </w:r>
      <w:r w:rsidR="009361CB" w:rsidRPr="00DB6202">
        <w:rPr>
          <w:rFonts w:ascii="Times New Roman" w:hAnsi="Times New Roman" w:cs="Times New Roman"/>
        </w:rPr>
        <w:t>начальников отдела жилищной политики, транспорта и связи</w:t>
      </w:r>
      <w:r w:rsidRPr="00DB6202">
        <w:rPr>
          <w:rFonts w:ascii="Times New Roman" w:hAnsi="Times New Roman" w:cs="Times New Roman"/>
        </w:rPr>
        <w:t xml:space="preserve">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 рассмотрение представленных документов и принятие решения о выдаче разрешения на вывоз тела умершего или уведомления об отказе в выдаче разрешения на вывоз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 выдача разрешения на вывоз тела умершего или уведомления об отказе в выдаче разрешения на вывоз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Последовательность административных процедур предоставления муниципальной услуги представлена </w:t>
      </w:r>
      <w:hyperlink w:anchor="Par435" w:history="1">
        <w:r w:rsidRPr="00DB6202">
          <w:rPr>
            <w:rFonts w:ascii="Times New Roman" w:hAnsi="Times New Roman" w:cs="Times New Roman"/>
          </w:rPr>
          <w:t>блок-схемой</w:t>
        </w:r>
      </w:hyperlink>
      <w:r w:rsidRPr="00DB6202">
        <w:rPr>
          <w:rFonts w:ascii="Times New Roman" w:hAnsi="Times New Roman" w:cs="Times New Roman"/>
        </w:rPr>
        <w:t xml:space="preserve"> (Приложение </w:t>
      </w:r>
      <w:r w:rsidR="000E7BB0" w:rsidRPr="00DB6202">
        <w:rPr>
          <w:rFonts w:ascii="Times New Roman" w:hAnsi="Times New Roman" w:cs="Times New Roman"/>
        </w:rPr>
        <w:t>№</w:t>
      </w:r>
      <w:r w:rsidRPr="00DB6202">
        <w:rPr>
          <w:rFonts w:ascii="Times New Roman" w:hAnsi="Times New Roman" w:cs="Times New Roman"/>
        </w:rPr>
        <w:t xml:space="preserve"> </w:t>
      </w:r>
      <w:r w:rsidR="00142D03" w:rsidRPr="00DB6202">
        <w:rPr>
          <w:rFonts w:ascii="Times New Roman" w:hAnsi="Times New Roman" w:cs="Times New Roman"/>
        </w:rPr>
        <w:t>1</w:t>
      </w:r>
      <w:r w:rsidRPr="00DB6202">
        <w:rPr>
          <w:rFonts w:ascii="Times New Roman" w:hAnsi="Times New Roman" w:cs="Times New Roman"/>
        </w:rPr>
        <w:t>).</w:t>
      </w:r>
    </w:p>
    <w:p w:rsidR="000E7BB0" w:rsidRPr="00DB6202" w:rsidRDefault="000E7BB0">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0E7BB0"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2</w:t>
      </w:r>
      <w:r w:rsidR="00A8158E" w:rsidRPr="00DB6202">
        <w:rPr>
          <w:rFonts w:ascii="Times New Roman" w:hAnsi="Times New Roman" w:cs="Times New Roman"/>
        </w:rPr>
        <w:t xml:space="preserve">. Прием и регистрация </w:t>
      </w:r>
      <w:hyperlink w:anchor="Par323" w:history="1">
        <w:r w:rsidR="00A8158E" w:rsidRPr="00DB6202">
          <w:rPr>
            <w:rFonts w:ascii="Times New Roman" w:hAnsi="Times New Roman" w:cs="Times New Roman"/>
          </w:rPr>
          <w:t>заявления</w:t>
        </w:r>
      </w:hyperlink>
      <w:r w:rsidR="00A8158E" w:rsidRPr="00DB6202">
        <w:rPr>
          <w:rFonts w:ascii="Times New Roman" w:hAnsi="Times New Roman" w:cs="Times New Roman"/>
        </w:rPr>
        <w:t>.</w:t>
      </w:r>
    </w:p>
    <w:p w:rsidR="00142D03" w:rsidRPr="00DB6202" w:rsidRDefault="00142D03">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Основанием для начала административной процедуры является обращение заявителя за получением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Специалист Комитета, ответственный за прием </w:t>
      </w:r>
      <w:hyperlink w:anchor="Par323" w:history="1">
        <w:r w:rsidRPr="00DB6202">
          <w:rPr>
            <w:rFonts w:ascii="Times New Roman" w:hAnsi="Times New Roman" w:cs="Times New Roman"/>
          </w:rPr>
          <w:t>заявления</w:t>
        </w:r>
      </w:hyperlink>
      <w:r w:rsidRPr="00DB6202">
        <w:rPr>
          <w:rFonts w:ascii="Times New Roman" w:hAnsi="Times New Roman" w:cs="Times New Roman"/>
        </w:rPr>
        <w:t xml:space="preserve">, по итогам рассмотрения представленных документов принимает решение о приеме </w:t>
      </w:r>
      <w:hyperlink w:anchor="Par323" w:history="1">
        <w:r w:rsidR="00927A47" w:rsidRPr="00DB6202">
          <w:rPr>
            <w:rFonts w:ascii="Times New Roman" w:hAnsi="Times New Roman" w:cs="Times New Roman"/>
          </w:rPr>
          <w:t>документов</w:t>
        </w:r>
      </w:hyperlink>
      <w:r w:rsidRPr="00DB6202">
        <w:rPr>
          <w:rFonts w:ascii="Times New Roman" w:hAnsi="Times New Roman" w:cs="Times New Roman"/>
        </w:rPr>
        <w:t xml:space="preserve"> или об отказе в приеме </w:t>
      </w:r>
      <w:hyperlink w:anchor="Par323" w:history="1">
        <w:r w:rsidR="00927A47" w:rsidRPr="00DB6202">
          <w:rPr>
            <w:rFonts w:ascii="Times New Roman" w:hAnsi="Times New Roman" w:cs="Times New Roman"/>
          </w:rPr>
          <w:t>документов</w:t>
        </w:r>
      </w:hyperlink>
      <w:r w:rsidRPr="00DB6202">
        <w:rPr>
          <w:rFonts w:ascii="Times New Roman" w:hAnsi="Times New Roman" w:cs="Times New Roman"/>
        </w:rPr>
        <w:t>.</w:t>
      </w:r>
    </w:p>
    <w:p w:rsidR="00A8158E"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3. </w:t>
      </w:r>
      <w:r w:rsidR="00A8158E" w:rsidRPr="00DB6202">
        <w:rPr>
          <w:rFonts w:ascii="Times New Roman" w:hAnsi="Times New Roman" w:cs="Times New Roman"/>
        </w:rPr>
        <w:t>Действие по рассмотрению документов осуществляется в течение не более 15 минут с момента передачи документов заявителем.</w:t>
      </w:r>
    </w:p>
    <w:p w:rsidR="00A8158E"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4. </w:t>
      </w:r>
      <w:r w:rsidR="00A8158E" w:rsidRPr="00DB6202">
        <w:rPr>
          <w:rFonts w:ascii="Times New Roman" w:hAnsi="Times New Roman" w:cs="Times New Roman"/>
        </w:rPr>
        <w:t xml:space="preserve">В случае принятия решения об отказе в приеме </w:t>
      </w:r>
      <w:hyperlink w:anchor="Par323" w:history="1">
        <w:r w:rsidR="00927A47" w:rsidRPr="00DB6202">
          <w:rPr>
            <w:rFonts w:ascii="Times New Roman" w:hAnsi="Times New Roman" w:cs="Times New Roman"/>
          </w:rPr>
          <w:t>документов</w:t>
        </w:r>
      </w:hyperlink>
      <w:r w:rsidR="00A8158E" w:rsidRPr="00DB6202">
        <w:rPr>
          <w:rFonts w:ascii="Times New Roman" w:hAnsi="Times New Roman" w:cs="Times New Roman"/>
        </w:rPr>
        <w:t xml:space="preserve"> заполняет в двух экземплярах </w:t>
      </w:r>
      <w:hyperlink w:anchor="Par605" w:history="1">
        <w:r w:rsidR="00A8158E" w:rsidRPr="00DB6202">
          <w:rPr>
            <w:rFonts w:ascii="Times New Roman" w:hAnsi="Times New Roman" w:cs="Times New Roman"/>
          </w:rPr>
          <w:t>уведомление</w:t>
        </w:r>
      </w:hyperlink>
      <w:r w:rsidR="00A8158E" w:rsidRPr="00DB6202">
        <w:rPr>
          <w:rFonts w:ascii="Times New Roman" w:hAnsi="Times New Roman" w:cs="Times New Roman"/>
        </w:rPr>
        <w:t xml:space="preserve"> согласно Приложению </w:t>
      </w:r>
      <w:r w:rsidR="000E7BB0" w:rsidRPr="00DB6202">
        <w:rPr>
          <w:rFonts w:ascii="Times New Roman" w:hAnsi="Times New Roman" w:cs="Times New Roman"/>
        </w:rPr>
        <w:t>№</w:t>
      </w:r>
      <w:r w:rsidR="00A8158E" w:rsidRPr="00DB6202">
        <w:rPr>
          <w:rFonts w:ascii="Times New Roman" w:hAnsi="Times New Roman" w:cs="Times New Roman"/>
        </w:rPr>
        <w:t xml:space="preserve"> </w:t>
      </w:r>
      <w:r w:rsidR="00927A47" w:rsidRPr="00DB6202">
        <w:rPr>
          <w:rFonts w:ascii="Times New Roman" w:hAnsi="Times New Roman" w:cs="Times New Roman"/>
        </w:rPr>
        <w:t>3</w:t>
      </w:r>
      <w:r w:rsidR="00A8158E" w:rsidRPr="00DB6202">
        <w:rPr>
          <w:rFonts w:ascii="Times New Roman" w:hAnsi="Times New Roman" w:cs="Times New Roman"/>
        </w:rPr>
        <w:t xml:space="preserve"> к настоящему Административному регламенту, удостоверяет оба экземпляра своей подписью, возвращает заявителю все представленные документы, кроме </w:t>
      </w:r>
      <w:hyperlink w:anchor="Par323" w:history="1">
        <w:r w:rsidR="00A8158E" w:rsidRPr="00DB6202">
          <w:rPr>
            <w:rFonts w:ascii="Times New Roman" w:hAnsi="Times New Roman" w:cs="Times New Roman"/>
          </w:rPr>
          <w:t>заявления</w:t>
        </w:r>
      </w:hyperlink>
      <w:r w:rsidR="00A8158E" w:rsidRPr="00DB6202">
        <w:rPr>
          <w:rFonts w:ascii="Times New Roman" w:hAnsi="Times New Roman" w:cs="Times New Roman"/>
        </w:rPr>
        <w:t xml:space="preserve">, и выдает один экземпляр </w:t>
      </w:r>
      <w:hyperlink w:anchor="Par605" w:history="1">
        <w:r w:rsidR="00A8158E" w:rsidRPr="00DB6202">
          <w:rPr>
            <w:rFonts w:ascii="Times New Roman" w:hAnsi="Times New Roman" w:cs="Times New Roman"/>
          </w:rPr>
          <w:t>уведомления</w:t>
        </w:r>
      </w:hyperlink>
      <w:r w:rsidR="00A8158E" w:rsidRPr="00DB6202">
        <w:rPr>
          <w:rFonts w:ascii="Times New Roman" w:hAnsi="Times New Roman" w:cs="Times New Roman"/>
        </w:rPr>
        <w:t>, предварительно дав заявителю расписаться в другом. Действие по рассмотрению документов</w:t>
      </w:r>
      <w:r w:rsidR="009361CB" w:rsidRPr="00DB6202">
        <w:rPr>
          <w:rFonts w:ascii="Times New Roman" w:hAnsi="Times New Roman" w:cs="Times New Roman"/>
        </w:rPr>
        <w:t>,</w:t>
      </w:r>
      <w:r w:rsidR="00A8158E" w:rsidRPr="00DB6202">
        <w:rPr>
          <w:rFonts w:ascii="Times New Roman" w:hAnsi="Times New Roman" w:cs="Times New Roman"/>
        </w:rPr>
        <w:t xml:space="preserve"> составлению и выдаче </w:t>
      </w:r>
      <w:hyperlink w:anchor="Par605" w:history="1">
        <w:r w:rsidR="00A8158E" w:rsidRPr="00DB6202">
          <w:rPr>
            <w:rFonts w:ascii="Times New Roman" w:hAnsi="Times New Roman" w:cs="Times New Roman"/>
          </w:rPr>
          <w:t>уведомления</w:t>
        </w:r>
      </w:hyperlink>
      <w:r w:rsidR="00A8158E" w:rsidRPr="00DB6202">
        <w:rPr>
          <w:rFonts w:ascii="Times New Roman" w:hAnsi="Times New Roman" w:cs="Times New Roman"/>
        </w:rPr>
        <w:t xml:space="preserve"> об отказе в приеме документов осуществляется в течение не более 15 минут с момента передачи документов заявителем.</w:t>
      </w:r>
    </w:p>
    <w:p w:rsidR="00A8158E"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5. </w:t>
      </w:r>
      <w:r w:rsidR="00A8158E" w:rsidRPr="00DB6202">
        <w:rPr>
          <w:rFonts w:ascii="Times New Roman" w:hAnsi="Times New Roman" w:cs="Times New Roman"/>
        </w:rPr>
        <w:t xml:space="preserve">Специалист Комитета в течение одного дня, включая день подачи документов заявителем, передает </w:t>
      </w:r>
      <w:hyperlink w:anchor="Par323" w:history="1">
        <w:r w:rsidR="00A8158E" w:rsidRPr="00DB6202">
          <w:rPr>
            <w:rFonts w:ascii="Times New Roman" w:hAnsi="Times New Roman" w:cs="Times New Roman"/>
          </w:rPr>
          <w:t>заявление</w:t>
        </w:r>
      </w:hyperlink>
      <w:r w:rsidR="00A8158E" w:rsidRPr="00DB6202">
        <w:rPr>
          <w:rFonts w:ascii="Times New Roman" w:hAnsi="Times New Roman" w:cs="Times New Roman"/>
        </w:rPr>
        <w:t xml:space="preserve"> (уведомление) на регистрацию в отдел организационной работы Управления делами.</w:t>
      </w:r>
    </w:p>
    <w:p w:rsidR="00A8158E"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6. </w:t>
      </w:r>
      <w:r w:rsidR="00A8158E" w:rsidRPr="00DB6202">
        <w:rPr>
          <w:rFonts w:ascii="Times New Roman" w:hAnsi="Times New Roman" w:cs="Times New Roman"/>
        </w:rPr>
        <w:t xml:space="preserve">На </w:t>
      </w:r>
      <w:hyperlink w:anchor="Par323" w:history="1">
        <w:r w:rsidR="00A8158E" w:rsidRPr="00DB6202">
          <w:rPr>
            <w:rFonts w:ascii="Times New Roman" w:hAnsi="Times New Roman" w:cs="Times New Roman"/>
          </w:rPr>
          <w:t>заявлении</w:t>
        </w:r>
      </w:hyperlink>
      <w:r w:rsidR="00A8158E" w:rsidRPr="00DB6202">
        <w:rPr>
          <w:rFonts w:ascii="Times New Roman" w:hAnsi="Times New Roman" w:cs="Times New Roman"/>
        </w:rPr>
        <w:t xml:space="preserve"> проставляется штамп, в котором указан входящий номер и дата регистрации.</w:t>
      </w:r>
    </w:p>
    <w:p w:rsidR="00A8158E"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7. </w:t>
      </w:r>
      <w:r w:rsidR="00A8158E" w:rsidRPr="00DB6202">
        <w:rPr>
          <w:rFonts w:ascii="Times New Roman" w:hAnsi="Times New Roman" w:cs="Times New Roman"/>
        </w:rPr>
        <w:t>Результатом административной процедуры является передача поступившего обращения на рассмотрение должностному лицу структурного подразделения Администрации, предоста</w:t>
      </w:r>
      <w:r w:rsidR="009361CB" w:rsidRPr="00DB6202">
        <w:rPr>
          <w:rFonts w:ascii="Times New Roman" w:hAnsi="Times New Roman" w:cs="Times New Roman"/>
        </w:rPr>
        <w:t>вляющего муниципальную услугу, то есть</w:t>
      </w:r>
      <w:r w:rsidR="00A8158E" w:rsidRPr="00DB6202">
        <w:rPr>
          <w:rFonts w:ascii="Times New Roman" w:hAnsi="Times New Roman" w:cs="Times New Roman"/>
        </w:rPr>
        <w:t xml:space="preserve"> председателю Комитета.</w:t>
      </w:r>
    </w:p>
    <w:p w:rsidR="009361CB" w:rsidRPr="00DB6202" w:rsidRDefault="009361CB">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9361CB"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3</w:t>
      </w:r>
      <w:r w:rsidR="00A8158E" w:rsidRPr="00DB6202">
        <w:rPr>
          <w:rFonts w:ascii="Times New Roman" w:hAnsi="Times New Roman" w:cs="Times New Roman"/>
        </w:rPr>
        <w:t>. Принятие резолюции председателем Комитета.</w:t>
      </w:r>
    </w:p>
    <w:p w:rsidR="009361CB" w:rsidRPr="00DB6202" w:rsidRDefault="009361CB">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Основанием для начала административной процедуры является передача </w:t>
      </w:r>
      <w:hyperlink w:anchor="Par323" w:history="1">
        <w:r w:rsidRPr="00DB6202">
          <w:rPr>
            <w:rFonts w:ascii="Times New Roman" w:hAnsi="Times New Roman" w:cs="Times New Roman"/>
          </w:rPr>
          <w:t>заявления</w:t>
        </w:r>
      </w:hyperlink>
      <w:r w:rsidRPr="00DB6202">
        <w:rPr>
          <w:rFonts w:ascii="Times New Roman" w:hAnsi="Times New Roman" w:cs="Times New Roman"/>
        </w:rPr>
        <w:t xml:space="preserve"> и документов председателю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Председатель Комитета в течение одного рабочего дня рассматривает представленные документы, проставляет свою резолюцию и передает на исполнение документы </w:t>
      </w:r>
      <w:r w:rsidR="009361CB" w:rsidRPr="00DB6202">
        <w:rPr>
          <w:rFonts w:ascii="Times New Roman" w:hAnsi="Times New Roman" w:cs="Times New Roman"/>
        </w:rPr>
        <w:t>начальнику отдела жилищной политики, транспорта и связи</w:t>
      </w:r>
      <w:r w:rsidRPr="00DB6202">
        <w:rPr>
          <w:rFonts w:ascii="Times New Roman" w:hAnsi="Times New Roman" w:cs="Times New Roman"/>
        </w:rPr>
        <w:t xml:space="preserve"> Комитета.</w:t>
      </w:r>
    </w:p>
    <w:p w:rsidR="00B423AF"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B423AF"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4</w:t>
      </w:r>
      <w:r w:rsidR="00A8158E" w:rsidRPr="00DB6202">
        <w:rPr>
          <w:rFonts w:ascii="Times New Roman" w:hAnsi="Times New Roman" w:cs="Times New Roman"/>
        </w:rPr>
        <w:t xml:space="preserve">. Принятие резолюции </w:t>
      </w:r>
      <w:r w:rsidR="009361CB" w:rsidRPr="00DB6202">
        <w:rPr>
          <w:rFonts w:ascii="Times New Roman" w:hAnsi="Times New Roman" w:cs="Times New Roman"/>
        </w:rPr>
        <w:t>начальником отдела жилищной политики, транспорта и связи</w:t>
      </w:r>
      <w:r w:rsidR="00A8158E" w:rsidRPr="00DB6202">
        <w:rPr>
          <w:rFonts w:ascii="Times New Roman" w:hAnsi="Times New Roman" w:cs="Times New Roman"/>
        </w:rPr>
        <w:t xml:space="preserve"> Комитета.</w:t>
      </w:r>
    </w:p>
    <w:p w:rsidR="00B423AF"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Основанием для начала административной процедуры является передача </w:t>
      </w:r>
      <w:hyperlink w:anchor="Par323" w:history="1">
        <w:r w:rsidRPr="00DB6202">
          <w:rPr>
            <w:rFonts w:ascii="Times New Roman" w:hAnsi="Times New Roman" w:cs="Times New Roman"/>
          </w:rPr>
          <w:t>заявления</w:t>
        </w:r>
      </w:hyperlink>
      <w:r w:rsidR="00B423AF" w:rsidRPr="00DB6202">
        <w:rPr>
          <w:rFonts w:ascii="Times New Roman" w:hAnsi="Times New Roman" w:cs="Times New Roman"/>
        </w:rPr>
        <w:t xml:space="preserve">, приложенных к нему документов </w:t>
      </w:r>
      <w:r w:rsidRPr="00DB6202">
        <w:rPr>
          <w:rFonts w:ascii="Times New Roman" w:hAnsi="Times New Roman" w:cs="Times New Roman"/>
        </w:rPr>
        <w:t xml:space="preserve"> и расписки о получении документов </w:t>
      </w:r>
      <w:r w:rsidR="009361CB" w:rsidRPr="00DB6202">
        <w:rPr>
          <w:rFonts w:ascii="Times New Roman" w:hAnsi="Times New Roman" w:cs="Times New Roman"/>
        </w:rPr>
        <w:t xml:space="preserve">начальнику отдела жилищной политики, транспорта и связи </w:t>
      </w:r>
      <w:r w:rsidRPr="00DB6202">
        <w:rPr>
          <w:rFonts w:ascii="Times New Roman" w:hAnsi="Times New Roman" w:cs="Times New Roman"/>
        </w:rPr>
        <w:t>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w:t>
      </w:r>
      <w:r w:rsidR="009361CB" w:rsidRPr="00DB6202">
        <w:rPr>
          <w:rFonts w:ascii="Times New Roman" w:hAnsi="Times New Roman" w:cs="Times New Roman"/>
        </w:rPr>
        <w:t>Начальник отдела жилищной политики, транспорта и связи</w:t>
      </w:r>
      <w:r w:rsidRPr="00DB6202">
        <w:rPr>
          <w:rFonts w:ascii="Times New Roman" w:hAnsi="Times New Roman" w:cs="Times New Roman"/>
        </w:rPr>
        <w:t xml:space="preserve"> Комитета в течение одного рабочего дня рассматривает представленные документы, проставляет свою резолюцию</w:t>
      </w:r>
      <w:r w:rsidR="00B423AF" w:rsidRPr="00DB6202">
        <w:rPr>
          <w:rFonts w:ascii="Times New Roman" w:hAnsi="Times New Roman" w:cs="Times New Roman"/>
        </w:rPr>
        <w:t>,</w:t>
      </w:r>
      <w:r w:rsidRPr="00DB6202">
        <w:rPr>
          <w:rFonts w:ascii="Times New Roman" w:hAnsi="Times New Roman" w:cs="Times New Roman"/>
        </w:rPr>
        <w:t xml:space="preserve"> </w:t>
      </w:r>
      <w:r w:rsidR="001C2B47" w:rsidRPr="00DB6202">
        <w:rPr>
          <w:rFonts w:ascii="Times New Roman" w:hAnsi="Times New Roman" w:cs="Times New Roman"/>
        </w:rPr>
        <w:t xml:space="preserve">назначает ответственного исполнителя по рассмотрению документов из числа сотрудников отдела жилищной политики, транспорта и связи Комитета </w:t>
      </w:r>
      <w:r w:rsidRPr="00DB6202">
        <w:rPr>
          <w:rFonts w:ascii="Times New Roman" w:hAnsi="Times New Roman" w:cs="Times New Roman"/>
        </w:rPr>
        <w:t xml:space="preserve">и передает </w:t>
      </w:r>
      <w:r w:rsidR="001C2B47" w:rsidRPr="00DB6202">
        <w:rPr>
          <w:rFonts w:ascii="Times New Roman" w:hAnsi="Times New Roman" w:cs="Times New Roman"/>
        </w:rPr>
        <w:t xml:space="preserve">ему </w:t>
      </w:r>
      <w:r w:rsidRPr="00DB6202">
        <w:rPr>
          <w:rFonts w:ascii="Times New Roman" w:hAnsi="Times New Roman" w:cs="Times New Roman"/>
        </w:rPr>
        <w:t xml:space="preserve">на исполнение </w:t>
      </w:r>
      <w:r w:rsidR="001C2B47" w:rsidRPr="00DB6202">
        <w:rPr>
          <w:rFonts w:ascii="Times New Roman" w:hAnsi="Times New Roman" w:cs="Times New Roman"/>
        </w:rPr>
        <w:t xml:space="preserve">представленные </w:t>
      </w:r>
      <w:r w:rsidRPr="00DB6202">
        <w:rPr>
          <w:rFonts w:ascii="Times New Roman" w:hAnsi="Times New Roman" w:cs="Times New Roman"/>
        </w:rPr>
        <w:t>документы.</w:t>
      </w:r>
    </w:p>
    <w:p w:rsidR="00B423AF" w:rsidRPr="00DB6202" w:rsidRDefault="00B423AF">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B423AF" w:rsidP="00B423AF">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5</w:t>
      </w:r>
      <w:r w:rsidR="00A8158E" w:rsidRPr="00DB6202">
        <w:rPr>
          <w:rFonts w:ascii="Times New Roman" w:hAnsi="Times New Roman" w:cs="Times New Roman"/>
        </w:rPr>
        <w:t>. Рассмотрение представленных документов и принятие решения о выдаче разрешения на вывоз тела умершего или уведомления об отказе в выдаче разрешения на вывоз тела умершего.</w:t>
      </w:r>
    </w:p>
    <w:p w:rsidR="00B423AF" w:rsidRPr="00DB6202" w:rsidRDefault="00B423AF" w:rsidP="00B423AF">
      <w:pPr>
        <w:widowControl w:val="0"/>
        <w:autoSpaceDE w:val="0"/>
        <w:autoSpaceDN w:val="0"/>
        <w:adjustRightInd w:val="0"/>
        <w:spacing w:after="0" w:line="240" w:lineRule="auto"/>
        <w:ind w:firstLine="540"/>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 xml:space="preserve">1. Основанием для начала административной процедуры является </w:t>
      </w:r>
      <w:r w:rsidR="00B423AF" w:rsidRPr="00DB6202">
        <w:rPr>
          <w:rFonts w:ascii="Times New Roman" w:hAnsi="Times New Roman" w:cs="Times New Roman"/>
        </w:rPr>
        <w:t xml:space="preserve">передача </w:t>
      </w:r>
      <w:hyperlink w:anchor="Par323" w:history="1">
        <w:r w:rsidR="00B423AF" w:rsidRPr="00DB6202">
          <w:rPr>
            <w:rFonts w:ascii="Times New Roman" w:hAnsi="Times New Roman" w:cs="Times New Roman"/>
          </w:rPr>
          <w:t>заявления</w:t>
        </w:r>
      </w:hyperlink>
      <w:r w:rsidR="00B423AF" w:rsidRPr="00DB6202">
        <w:rPr>
          <w:rFonts w:ascii="Times New Roman" w:hAnsi="Times New Roman" w:cs="Times New Roman"/>
        </w:rPr>
        <w:t xml:space="preserve">, приложенных к нему документов  и расписки о получении документов </w:t>
      </w:r>
      <w:r w:rsidR="001C2B47" w:rsidRPr="00DB6202">
        <w:rPr>
          <w:rFonts w:ascii="Times New Roman" w:hAnsi="Times New Roman" w:cs="Times New Roman"/>
        </w:rPr>
        <w:t xml:space="preserve">специалисту отдела жилищной политики, транспорта и связи Комитета назначенному </w:t>
      </w:r>
      <w:r w:rsidR="00B423AF" w:rsidRPr="00DB6202">
        <w:rPr>
          <w:rFonts w:ascii="Times New Roman" w:hAnsi="Times New Roman" w:cs="Times New Roman"/>
        </w:rPr>
        <w:t>ответственн</w:t>
      </w:r>
      <w:r w:rsidR="001C2B47" w:rsidRPr="00DB6202">
        <w:rPr>
          <w:rFonts w:ascii="Times New Roman" w:hAnsi="Times New Roman" w:cs="Times New Roman"/>
        </w:rPr>
        <w:t>ым</w:t>
      </w:r>
      <w:r w:rsidR="00B423AF" w:rsidRPr="00DB6202">
        <w:rPr>
          <w:rFonts w:ascii="Times New Roman" w:hAnsi="Times New Roman" w:cs="Times New Roman"/>
        </w:rPr>
        <w:t xml:space="preserve"> за предоставление муниципальной услуги</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bookmarkStart w:id="8" w:name="Par180"/>
      <w:bookmarkEnd w:id="8"/>
      <w:r w:rsidRPr="00DB6202">
        <w:rPr>
          <w:rFonts w:ascii="Times New Roman" w:hAnsi="Times New Roman" w:cs="Times New Roman"/>
        </w:rPr>
        <w:t xml:space="preserve">2. Ответственным должностным лицом за выполнение административной процедуры является </w:t>
      </w:r>
      <w:r w:rsidR="009361CB" w:rsidRPr="00DB6202">
        <w:rPr>
          <w:rFonts w:ascii="Times New Roman" w:hAnsi="Times New Roman" w:cs="Times New Roman"/>
        </w:rPr>
        <w:t>начальник отдела жилищной политики, транспорта и связи</w:t>
      </w:r>
      <w:r w:rsidRPr="00DB6202">
        <w:rPr>
          <w:rFonts w:ascii="Times New Roman" w:hAnsi="Times New Roman" w:cs="Times New Roman"/>
        </w:rPr>
        <w:t xml:space="preserve">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3. </w:t>
      </w:r>
      <w:proofErr w:type="gramStart"/>
      <w:r w:rsidRPr="00DB6202">
        <w:rPr>
          <w:rFonts w:ascii="Times New Roman" w:hAnsi="Times New Roman" w:cs="Times New Roman"/>
        </w:rPr>
        <w:t xml:space="preserve">Специалист отдела жилищной политики, транспорта и связи Комитета, ответственный за рассмотрение документов, в течение одного дня со дня поступления </w:t>
      </w:r>
      <w:hyperlink w:anchor="Par323" w:history="1">
        <w:r w:rsidRPr="00DB6202">
          <w:rPr>
            <w:rFonts w:ascii="Times New Roman" w:hAnsi="Times New Roman" w:cs="Times New Roman"/>
          </w:rPr>
          <w:t>заявления</w:t>
        </w:r>
      </w:hyperlink>
      <w:r w:rsidRPr="00DB6202">
        <w:rPr>
          <w:rFonts w:ascii="Times New Roman" w:hAnsi="Times New Roman" w:cs="Times New Roman"/>
        </w:rPr>
        <w:t xml:space="preserve"> о выдаче разрешения на вывоз тела умершего осуществляет проверку документов на соответствие требованиям, </w:t>
      </w:r>
      <w:r w:rsidR="001C2B47" w:rsidRPr="00DB6202">
        <w:rPr>
          <w:rFonts w:ascii="Times New Roman" w:hAnsi="Times New Roman" w:cs="Times New Roman"/>
        </w:rPr>
        <w:t>указанных в подразделе 6</w:t>
      </w:r>
      <w:r w:rsidRPr="00DB6202">
        <w:rPr>
          <w:rFonts w:ascii="Times New Roman" w:hAnsi="Times New Roman" w:cs="Times New Roman"/>
        </w:rPr>
        <w:t xml:space="preserve"> </w:t>
      </w:r>
      <w:r w:rsidR="008A73A6" w:rsidRPr="00DB6202">
        <w:rPr>
          <w:rFonts w:ascii="Times New Roman" w:hAnsi="Times New Roman" w:cs="Times New Roman"/>
        </w:rPr>
        <w:t xml:space="preserve">раздела 2 </w:t>
      </w:r>
      <w:r w:rsidRPr="00DB6202">
        <w:rPr>
          <w:rFonts w:ascii="Times New Roman" w:hAnsi="Times New Roman" w:cs="Times New Roman"/>
        </w:rPr>
        <w:t xml:space="preserve">настоящего </w:t>
      </w:r>
      <w:r w:rsidR="001C2B47" w:rsidRPr="00DB6202">
        <w:rPr>
          <w:rFonts w:ascii="Times New Roman" w:hAnsi="Times New Roman" w:cs="Times New Roman"/>
        </w:rPr>
        <w:t>Р</w:t>
      </w:r>
      <w:r w:rsidRPr="00DB6202">
        <w:rPr>
          <w:rFonts w:ascii="Times New Roman" w:hAnsi="Times New Roman" w:cs="Times New Roman"/>
        </w:rPr>
        <w:t>егламента</w:t>
      </w:r>
      <w:r w:rsidR="001C2B47" w:rsidRPr="00DB6202">
        <w:rPr>
          <w:rFonts w:ascii="Times New Roman" w:hAnsi="Times New Roman" w:cs="Times New Roman"/>
        </w:rPr>
        <w:t>, а также на наличие либо отсутствие оснований для отказа в предоставлении муниципальной услуги</w:t>
      </w:r>
      <w:r w:rsidR="008A73A6" w:rsidRPr="00DB6202">
        <w:rPr>
          <w:rFonts w:ascii="Times New Roman" w:hAnsi="Times New Roman" w:cs="Times New Roman"/>
        </w:rPr>
        <w:t>,</w:t>
      </w:r>
      <w:r w:rsidR="001C2B47" w:rsidRPr="00DB6202">
        <w:rPr>
          <w:rFonts w:ascii="Times New Roman" w:hAnsi="Times New Roman" w:cs="Times New Roman"/>
        </w:rPr>
        <w:t xml:space="preserve"> указанных в подразделе 8</w:t>
      </w:r>
      <w:r w:rsidR="008A73A6" w:rsidRPr="00DB6202">
        <w:rPr>
          <w:rFonts w:ascii="Times New Roman" w:hAnsi="Times New Roman" w:cs="Times New Roman"/>
        </w:rPr>
        <w:t xml:space="preserve"> раздела 2</w:t>
      </w:r>
      <w:proofErr w:type="gramEnd"/>
      <w:r w:rsidR="008A73A6" w:rsidRPr="00DB6202">
        <w:rPr>
          <w:rFonts w:ascii="Times New Roman" w:hAnsi="Times New Roman" w:cs="Times New Roman"/>
        </w:rPr>
        <w:t xml:space="preserve"> настоящего Регламента</w:t>
      </w:r>
      <w:r w:rsidRPr="00DB6202">
        <w:rPr>
          <w:rFonts w:ascii="Times New Roman" w:hAnsi="Times New Roman" w:cs="Times New Roman"/>
        </w:rPr>
        <w:t>.</w:t>
      </w:r>
    </w:p>
    <w:p w:rsidR="00A8158E"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w:t>
      </w:r>
      <w:r w:rsidR="00A8158E" w:rsidRPr="00DB6202">
        <w:rPr>
          <w:rFonts w:ascii="Times New Roman" w:hAnsi="Times New Roman" w:cs="Times New Roman"/>
        </w:rPr>
        <w:t xml:space="preserve">. По итогам рассмотрения </w:t>
      </w:r>
      <w:r w:rsidRPr="00DB6202">
        <w:rPr>
          <w:rFonts w:ascii="Times New Roman" w:hAnsi="Times New Roman" w:cs="Times New Roman"/>
        </w:rPr>
        <w:t xml:space="preserve">специалист отдела жилищной политики, транспорта и связи Комитета, ответственный за рассмотрение документов </w:t>
      </w:r>
      <w:r w:rsidR="00A8158E" w:rsidRPr="00DB6202">
        <w:rPr>
          <w:rFonts w:ascii="Times New Roman" w:hAnsi="Times New Roman" w:cs="Times New Roman"/>
        </w:rPr>
        <w:t>принимает решение:</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о выдаче разрешения на вывоз тела умершего, </w:t>
      </w:r>
      <w:proofErr w:type="gramStart"/>
      <w:r w:rsidRPr="00DB6202">
        <w:rPr>
          <w:rFonts w:ascii="Times New Roman" w:hAnsi="Times New Roman" w:cs="Times New Roman"/>
        </w:rPr>
        <w:t>оформленное</w:t>
      </w:r>
      <w:proofErr w:type="gramEnd"/>
      <w:r w:rsidRPr="00DB6202">
        <w:rPr>
          <w:rFonts w:ascii="Times New Roman" w:hAnsi="Times New Roman" w:cs="Times New Roman"/>
        </w:rPr>
        <w:t xml:space="preserve"> согласно </w:t>
      </w:r>
      <w:hyperlink w:anchor="Par361" w:history="1">
        <w:r w:rsidRPr="00DB6202">
          <w:rPr>
            <w:rFonts w:ascii="Times New Roman" w:hAnsi="Times New Roman" w:cs="Times New Roman"/>
          </w:rPr>
          <w:t xml:space="preserve">Приложению </w:t>
        </w:r>
        <w:r w:rsidR="000E7BB0" w:rsidRPr="00DB6202">
          <w:rPr>
            <w:rFonts w:ascii="Times New Roman" w:hAnsi="Times New Roman" w:cs="Times New Roman"/>
          </w:rPr>
          <w:t>№</w:t>
        </w:r>
        <w:r w:rsidRPr="00DB6202">
          <w:rPr>
            <w:rFonts w:ascii="Times New Roman" w:hAnsi="Times New Roman" w:cs="Times New Roman"/>
          </w:rPr>
          <w:t xml:space="preserve"> </w:t>
        </w:r>
      </w:hyperlink>
      <w:r w:rsidR="00142D03" w:rsidRPr="00DB6202">
        <w:rPr>
          <w:rFonts w:ascii="Times New Roman" w:hAnsi="Times New Roman" w:cs="Times New Roman"/>
        </w:rPr>
        <w:t>4</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об отказе в выдаче разрешения на вывоз тела умершего, </w:t>
      </w:r>
      <w:proofErr w:type="gramStart"/>
      <w:r w:rsidRPr="00DB6202">
        <w:rPr>
          <w:rFonts w:ascii="Times New Roman" w:hAnsi="Times New Roman" w:cs="Times New Roman"/>
        </w:rPr>
        <w:t>оформленное</w:t>
      </w:r>
      <w:proofErr w:type="gramEnd"/>
      <w:r w:rsidRPr="00DB6202">
        <w:rPr>
          <w:rFonts w:ascii="Times New Roman" w:hAnsi="Times New Roman" w:cs="Times New Roman"/>
        </w:rPr>
        <w:t xml:space="preserve"> согласно </w:t>
      </w:r>
      <w:hyperlink w:anchor="Par563" w:history="1">
        <w:r w:rsidRPr="00DB6202">
          <w:rPr>
            <w:rFonts w:ascii="Times New Roman" w:hAnsi="Times New Roman" w:cs="Times New Roman"/>
          </w:rPr>
          <w:t xml:space="preserve">Приложению </w:t>
        </w:r>
        <w:r w:rsidR="000E7BB0" w:rsidRPr="00DB6202">
          <w:rPr>
            <w:rFonts w:ascii="Times New Roman" w:hAnsi="Times New Roman" w:cs="Times New Roman"/>
          </w:rPr>
          <w:t>№</w:t>
        </w:r>
        <w:r w:rsidRPr="00DB6202">
          <w:rPr>
            <w:rFonts w:ascii="Times New Roman" w:hAnsi="Times New Roman" w:cs="Times New Roman"/>
          </w:rPr>
          <w:t xml:space="preserve"> </w:t>
        </w:r>
      </w:hyperlink>
      <w:r w:rsidR="00142D03" w:rsidRPr="00DB6202">
        <w:rPr>
          <w:rFonts w:ascii="Times New Roman" w:hAnsi="Times New Roman" w:cs="Times New Roman"/>
        </w:rPr>
        <w:t>5</w:t>
      </w:r>
      <w:r w:rsidRPr="00DB6202">
        <w:rPr>
          <w:rFonts w:ascii="Times New Roman" w:hAnsi="Times New Roman" w:cs="Times New Roman"/>
        </w:rPr>
        <w:t>.</w:t>
      </w:r>
    </w:p>
    <w:p w:rsidR="00A8158E"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w:t>
      </w:r>
      <w:r w:rsidR="00A8158E" w:rsidRPr="00DB6202">
        <w:rPr>
          <w:rFonts w:ascii="Times New Roman" w:hAnsi="Times New Roman" w:cs="Times New Roman"/>
        </w:rPr>
        <w:t>. Принятое решение о выдаче разрешения на вывоз тела умершего или об отказе в выдаче разрешения на вывоз тела умершего оформляется в течение одного дня справкой (при положительном результате) или уведомлением (при отрицательном результате) и направляется на подпись председателю Комитета.</w:t>
      </w:r>
    </w:p>
    <w:p w:rsidR="00A8158E"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w:t>
      </w:r>
      <w:r w:rsidR="00A8158E" w:rsidRPr="00DB6202">
        <w:rPr>
          <w:rFonts w:ascii="Times New Roman" w:hAnsi="Times New Roman" w:cs="Times New Roman"/>
        </w:rPr>
        <w:t>. Максимальный срок выполнения административной процедуры составляет 1 день.</w:t>
      </w:r>
    </w:p>
    <w:p w:rsidR="00A8158E"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7</w:t>
      </w:r>
      <w:r w:rsidR="00A8158E" w:rsidRPr="00DB6202">
        <w:rPr>
          <w:rFonts w:ascii="Times New Roman" w:hAnsi="Times New Roman" w:cs="Times New Roman"/>
        </w:rPr>
        <w:t>. Результатом административной процедуры является одно из следующих событий:</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подписанное председателем Комитета разрешение на вывоз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подписанное председателем Комитета </w:t>
      </w:r>
      <w:hyperlink w:anchor="Par563" w:history="1">
        <w:r w:rsidRPr="00DB6202">
          <w:rPr>
            <w:rFonts w:ascii="Times New Roman" w:hAnsi="Times New Roman" w:cs="Times New Roman"/>
          </w:rPr>
          <w:t>уведомление</w:t>
        </w:r>
      </w:hyperlink>
      <w:r w:rsidRPr="00DB6202">
        <w:rPr>
          <w:rFonts w:ascii="Times New Roman" w:hAnsi="Times New Roman" w:cs="Times New Roman"/>
        </w:rPr>
        <w:t xml:space="preserve"> об отказе в выдаче разрешения на вывоз тела умершего.</w:t>
      </w:r>
    </w:p>
    <w:p w:rsidR="008A73A6"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8A73A6" w:rsidP="008A73A6">
      <w:pPr>
        <w:widowControl w:val="0"/>
        <w:autoSpaceDE w:val="0"/>
        <w:autoSpaceDN w:val="0"/>
        <w:adjustRightInd w:val="0"/>
        <w:spacing w:after="0" w:line="240" w:lineRule="auto"/>
        <w:ind w:firstLine="540"/>
        <w:jc w:val="center"/>
        <w:rPr>
          <w:rFonts w:ascii="Times New Roman" w:hAnsi="Times New Roman" w:cs="Times New Roman"/>
        </w:rPr>
      </w:pPr>
      <w:r w:rsidRPr="00DB6202">
        <w:rPr>
          <w:rFonts w:ascii="Times New Roman" w:hAnsi="Times New Roman" w:cs="Times New Roman"/>
        </w:rPr>
        <w:t>Подраздел 6</w:t>
      </w:r>
      <w:r w:rsidR="00A8158E" w:rsidRPr="00DB6202">
        <w:rPr>
          <w:rFonts w:ascii="Times New Roman" w:hAnsi="Times New Roman" w:cs="Times New Roman"/>
        </w:rPr>
        <w:t xml:space="preserve">. Выдача разрешения на вывоз тела умершего или </w:t>
      </w:r>
      <w:hyperlink w:anchor="Par563" w:history="1">
        <w:r w:rsidR="00A8158E" w:rsidRPr="00DB6202">
          <w:rPr>
            <w:rFonts w:ascii="Times New Roman" w:hAnsi="Times New Roman" w:cs="Times New Roman"/>
          </w:rPr>
          <w:t>уведомления</w:t>
        </w:r>
      </w:hyperlink>
      <w:r w:rsidR="00A8158E" w:rsidRPr="00DB6202">
        <w:rPr>
          <w:rFonts w:ascii="Times New Roman" w:hAnsi="Times New Roman" w:cs="Times New Roman"/>
        </w:rPr>
        <w:t xml:space="preserve"> об отказе в выдаче разрешения на вывоз тела умершего.</w:t>
      </w:r>
    </w:p>
    <w:p w:rsidR="008A73A6" w:rsidRPr="00DB6202" w:rsidRDefault="008A73A6">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 Основанием для начала административной процедуры является подписанное председателем Комитета разрешение на вывоз тела умершего или </w:t>
      </w:r>
      <w:hyperlink w:anchor="Par563" w:history="1">
        <w:r w:rsidRPr="00DB6202">
          <w:rPr>
            <w:rFonts w:ascii="Times New Roman" w:hAnsi="Times New Roman" w:cs="Times New Roman"/>
          </w:rPr>
          <w:t>уведомление</w:t>
        </w:r>
      </w:hyperlink>
      <w:r w:rsidRPr="00DB6202">
        <w:rPr>
          <w:rFonts w:ascii="Times New Roman" w:hAnsi="Times New Roman" w:cs="Times New Roman"/>
        </w:rPr>
        <w:t xml:space="preserve"> об отказе в выдаче разрешения на вывоз тела умершего.</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Ответственным должностным лицом за выполнение административной процедуры является председатель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3. Разрешение на вывоз тела умершего в одном экземпляре или </w:t>
      </w:r>
      <w:hyperlink w:anchor="Par563" w:history="1">
        <w:r w:rsidRPr="00DB6202">
          <w:rPr>
            <w:rFonts w:ascii="Times New Roman" w:hAnsi="Times New Roman" w:cs="Times New Roman"/>
          </w:rPr>
          <w:t>уведомление</w:t>
        </w:r>
      </w:hyperlink>
      <w:r w:rsidRPr="00DB6202">
        <w:rPr>
          <w:rFonts w:ascii="Times New Roman" w:hAnsi="Times New Roman" w:cs="Times New Roman"/>
        </w:rPr>
        <w:t xml:space="preserve"> об отказе в выдаче разрешения на вывоз тела умершего в одном экземпляре выдается специалистом Комитета заявителю либо его представителю </w:t>
      </w:r>
      <w:proofErr w:type="gramStart"/>
      <w:r w:rsidRPr="00DB6202">
        <w:rPr>
          <w:rFonts w:ascii="Times New Roman" w:hAnsi="Times New Roman" w:cs="Times New Roman"/>
        </w:rPr>
        <w:t xml:space="preserve">по доверенности под роспись в </w:t>
      </w:r>
      <w:hyperlink w:anchor="Par323" w:history="1">
        <w:r w:rsidRPr="00DB6202">
          <w:rPr>
            <w:rFonts w:ascii="Times New Roman" w:hAnsi="Times New Roman" w:cs="Times New Roman"/>
          </w:rPr>
          <w:t>заявлении</w:t>
        </w:r>
      </w:hyperlink>
      <w:r w:rsidRPr="00DB6202">
        <w:rPr>
          <w:rFonts w:ascii="Times New Roman" w:hAnsi="Times New Roman" w:cs="Times New Roman"/>
        </w:rPr>
        <w:t xml:space="preserve"> на предоставление муниципальной услуги с проставлением</w:t>
      </w:r>
      <w:proofErr w:type="gramEnd"/>
      <w:r w:rsidRPr="00DB6202">
        <w:rPr>
          <w:rFonts w:ascii="Times New Roman" w:hAnsi="Times New Roman" w:cs="Times New Roman"/>
        </w:rPr>
        <w:t xml:space="preserve"> даты получения соответствующего документа.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Максимальный срок выполнения действия составляет 1 день.</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4. В случае если заявитель или его представитель не обратились в Комитет за получением разрешения на вывоз тела умершего, ведущий специалист отдела организационной работы Управления делами направляет его или </w:t>
      </w:r>
      <w:hyperlink w:anchor="Par563" w:history="1">
        <w:r w:rsidRPr="00DB6202">
          <w:rPr>
            <w:rFonts w:ascii="Times New Roman" w:hAnsi="Times New Roman" w:cs="Times New Roman"/>
          </w:rPr>
          <w:t>уведомление</w:t>
        </w:r>
      </w:hyperlink>
      <w:r w:rsidRPr="00DB6202">
        <w:rPr>
          <w:rFonts w:ascii="Times New Roman" w:hAnsi="Times New Roman" w:cs="Times New Roman"/>
        </w:rPr>
        <w:t xml:space="preserve"> об отказе в выдаче разрешения на вывоз тела умершего по почте на адрес, указанный в </w:t>
      </w:r>
      <w:hyperlink w:anchor="Par323" w:history="1">
        <w:r w:rsidRPr="00DB6202">
          <w:rPr>
            <w:rFonts w:ascii="Times New Roman" w:hAnsi="Times New Roman" w:cs="Times New Roman"/>
          </w:rPr>
          <w:t>заявлении</w:t>
        </w:r>
      </w:hyperlink>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5. </w:t>
      </w:r>
      <w:proofErr w:type="gramStart"/>
      <w:r w:rsidRPr="00DB6202">
        <w:rPr>
          <w:rFonts w:ascii="Times New Roman" w:hAnsi="Times New Roman" w:cs="Times New Roman"/>
        </w:rPr>
        <w:t xml:space="preserve">После выдачи разрешения на вывоз тела умершего или </w:t>
      </w:r>
      <w:hyperlink w:anchor="Par563" w:history="1">
        <w:r w:rsidRPr="00DB6202">
          <w:rPr>
            <w:rFonts w:ascii="Times New Roman" w:hAnsi="Times New Roman" w:cs="Times New Roman"/>
          </w:rPr>
          <w:t>уведомления</w:t>
        </w:r>
      </w:hyperlink>
      <w:r w:rsidRPr="00DB6202">
        <w:rPr>
          <w:rFonts w:ascii="Times New Roman" w:hAnsi="Times New Roman" w:cs="Times New Roman"/>
        </w:rPr>
        <w:t xml:space="preserve"> об отказе в выдаче разрешения на вывоз тела умершего заявителю ведущий специалист отдела организационной работы Управления делами подшивает один экземпляр разрешения на вывоз тела умершего или </w:t>
      </w:r>
      <w:hyperlink w:anchor="Par563" w:history="1">
        <w:r w:rsidRPr="00DB6202">
          <w:rPr>
            <w:rFonts w:ascii="Times New Roman" w:hAnsi="Times New Roman" w:cs="Times New Roman"/>
          </w:rPr>
          <w:t>уведомления</w:t>
        </w:r>
      </w:hyperlink>
      <w:r w:rsidRPr="00DB6202">
        <w:rPr>
          <w:rFonts w:ascii="Times New Roman" w:hAnsi="Times New Roman" w:cs="Times New Roman"/>
        </w:rPr>
        <w:t xml:space="preserve"> об отказе в выдаче разрешения на вывоз тела умершего в материалы, подлежащие хранению в соответствии с действующим законодательством и иными правовыми актам</w:t>
      </w:r>
      <w:r w:rsidR="008A73A6" w:rsidRPr="00DB6202">
        <w:rPr>
          <w:rFonts w:ascii="Times New Roman" w:hAnsi="Times New Roman" w:cs="Times New Roman"/>
        </w:rPr>
        <w:t>и</w:t>
      </w:r>
      <w:r w:rsidRPr="00DB6202">
        <w:rPr>
          <w:rFonts w:ascii="Times New Roman" w:hAnsi="Times New Roman" w:cs="Times New Roman"/>
        </w:rPr>
        <w:t>.</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 Результатом выполнения административной процедуры является: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выдача разрешения на вывоз тела умершего (</w:t>
      </w:r>
      <w:hyperlink w:anchor="Par361" w:history="1">
        <w:r w:rsidRPr="00DB6202">
          <w:rPr>
            <w:rFonts w:ascii="Times New Roman" w:hAnsi="Times New Roman" w:cs="Times New Roman"/>
          </w:rPr>
          <w:t xml:space="preserve">Приложение </w:t>
        </w:r>
        <w:r w:rsidR="000E7BB0" w:rsidRPr="00DB6202">
          <w:rPr>
            <w:rFonts w:ascii="Times New Roman" w:hAnsi="Times New Roman" w:cs="Times New Roman"/>
          </w:rPr>
          <w:t>№</w:t>
        </w:r>
        <w:r w:rsidRPr="00DB6202">
          <w:rPr>
            <w:rFonts w:ascii="Times New Roman" w:hAnsi="Times New Roman" w:cs="Times New Roman"/>
          </w:rPr>
          <w:t xml:space="preserve"> </w:t>
        </w:r>
      </w:hyperlink>
      <w:r w:rsidR="00142D03" w:rsidRPr="00DB6202">
        <w:rPr>
          <w:rFonts w:ascii="Times New Roman" w:hAnsi="Times New Roman" w:cs="Times New Roman"/>
        </w:rPr>
        <w:t>4</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выдача </w:t>
      </w:r>
      <w:hyperlink w:anchor="Par563" w:history="1">
        <w:r w:rsidRPr="00DB6202">
          <w:rPr>
            <w:rFonts w:ascii="Times New Roman" w:hAnsi="Times New Roman" w:cs="Times New Roman"/>
          </w:rPr>
          <w:t>уведомления</w:t>
        </w:r>
      </w:hyperlink>
      <w:r w:rsidRPr="00DB6202">
        <w:rPr>
          <w:rFonts w:ascii="Times New Roman" w:hAnsi="Times New Roman" w:cs="Times New Roman"/>
        </w:rPr>
        <w:t xml:space="preserve"> об отказе в выдаче разрешения на вывоз тела умершего (Приложение </w:t>
      </w:r>
      <w:r w:rsidR="000E7BB0" w:rsidRPr="00DB6202">
        <w:rPr>
          <w:rFonts w:ascii="Times New Roman" w:hAnsi="Times New Roman" w:cs="Times New Roman"/>
        </w:rPr>
        <w:t>№</w:t>
      </w:r>
      <w:r w:rsidRPr="00DB6202">
        <w:rPr>
          <w:rFonts w:ascii="Times New Roman" w:hAnsi="Times New Roman" w:cs="Times New Roman"/>
        </w:rPr>
        <w:t xml:space="preserve"> </w:t>
      </w:r>
      <w:r w:rsidR="00142D03" w:rsidRPr="00DB6202">
        <w:rPr>
          <w:rFonts w:ascii="Times New Roman" w:hAnsi="Times New Roman" w:cs="Times New Roman"/>
        </w:rPr>
        <w:t>5</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Результат фиксируется личной подписью заявителя (либо его представителя) в получении вышеуказанных документов либо квитанцией о почтовом отправлении.</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8A73A6" w:rsidRPr="00DB6202" w:rsidRDefault="008A73A6">
      <w:pPr>
        <w:widowControl w:val="0"/>
        <w:autoSpaceDE w:val="0"/>
        <w:autoSpaceDN w:val="0"/>
        <w:adjustRightInd w:val="0"/>
        <w:spacing w:after="0" w:line="240" w:lineRule="auto"/>
        <w:jc w:val="center"/>
        <w:outlineLvl w:val="1"/>
        <w:rPr>
          <w:rFonts w:ascii="Times New Roman" w:hAnsi="Times New Roman" w:cs="Times New Roman"/>
        </w:rPr>
      </w:pPr>
      <w:bookmarkStart w:id="9" w:name="Par203"/>
      <w:bookmarkEnd w:id="9"/>
    </w:p>
    <w:p w:rsidR="00A8158E" w:rsidRPr="00004F68" w:rsidRDefault="00814ED1">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004F68">
        <w:rPr>
          <w:rFonts w:ascii="Times New Roman" w:hAnsi="Times New Roman" w:cs="Times New Roman"/>
          <w:sz w:val="24"/>
          <w:szCs w:val="24"/>
        </w:rPr>
        <w:t xml:space="preserve">Раздел </w:t>
      </w:r>
      <w:r w:rsidR="00A8158E" w:rsidRPr="00004F68">
        <w:rPr>
          <w:rFonts w:ascii="Times New Roman" w:hAnsi="Times New Roman" w:cs="Times New Roman"/>
          <w:sz w:val="24"/>
          <w:szCs w:val="24"/>
        </w:rPr>
        <w:t xml:space="preserve">4. </w:t>
      </w:r>
      <w:r w:rsidR="00DB6202" w:rsidRPr="00004F68">
        <w:rPr>
          <w:rFonts w:ascii="Times New Roman" w:hAnsi="Times New Roman" w:cs="Times New Roman"/>
          <w:sz w:val="24"/>
          <w:szCs w:val="24"/>
        </w:rPr>
        <w:t>Порядок и формы контроля по</w:t>
      </w:r>
      <w:r w:rsidR="00D5263C" w:rsidRPr="00004F68">
        <w:rPr>
          <w:rFonts w:ascii="Times New Roman" w:hAnsi="Times New Roman" w:cs="Times New Roman"/>
          <w:sz w:val="24"/>
          <w:szCs w:val="24"/>
        </w:rPr>
        <w:t xml:space="preserve"> предоставлени</w:t>
      </w:r>
      <w:r w:rsidR="00DB6202" w:rsidRPr="00004F68">
        <w:rPr>
          <w:rFonts w:ascii="Times New Roman" w:hAnsi="Times New Roman" w:cs="Times New Roman"/>
          <w:sz w:val="24"/>
          <w:szCs w:val="24"/>
        </w:rPr>
        <w:t>ю</w:t>
      </w:r>
      <w:r w:rsidR="00D5263C" w:rsidRPr="00004F68">
        <w:rPr>
          <w:rFonts w:ascii="Times New Roman" w:hAnsi="Times New Roman" w:cs="Times New Roman"/>
          <w:sz w:val="24"/>
          <w:szCs w:val="24"/>
        </w:rPr>
        <w:t xml:space="preserve"> муниципальной услуги</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3140A6" w:rsidRPr="00DB6202" w:rsidRDefault="00142D03">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 xml:space="preserve">Подраздел </w:t>
      </w:r>
      <w:r w:rsidR="00A8158E" w:rsidRPr="00DB6202">
        <w:rPr>
          <w:rFonts w:ascii="Times New Roman" w:hAnsi="Times New Roman" w:cs="Times New Roman"/>
        </w:rPr>
        <w:t xml:space="preserve">1. </w:t>
      </w:r>
      <w:proofErr w:type="gramStart"/>
      <w:r w:rsidR="00A8158E" w:rsidRPr="00DB6202">
        <w:rPr>
          <w:rFonts w:ascii="Times New Roman" w:hAnsi="Times New Roman" w:cs="Times New Roman"/>
        </w:rPr>
        <w:t>Контроль за</w:t>
      </w:r>
      <w:proofErr w:type="gramEnd"/>
      <w:r w:rsidR="00A8158E" w:rsidRPr="00DB6202">
        <w:rPr>
          <w:rFonts w:ascii="Times New Roman" w:hAnsi="Times New Roman" w:cs="Times New Roman"/>
        </w:rPr>
        <w:t xml:space="preserve"> полнотой и качеством оказания муниципальной услуги</w:t>
      </w:r>
      <w:r w:rsidR="003140A6" w:rsidRPr="00DB6202">
        <w:rPr>
          <w:rFonts w:ascii="Times New Roman" w:hAnsi="Times New Roman" w:cs="Times New Roman"/>
        </w:rPr>
        <w:t>.</w:t>
      </w:r>
    </w:p>
    <w:p w:rsidR="003140A6" w:rsidRPr="00DB6202" w:rsidRDefault="003140A6">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3140A6">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Контроль за</w:t>
      </w:r>
      <w:proofErr w:type="gramEnd"/>
      <w:r w:rsidRPr="00DB6202">
        <w:rPr>
          <w:rFonts w:ascii="Times New Roman" w:hAnsi="Times New Roman" w:cs="Times New Roman"/>
        </w:rPr>
        <w:t xml:space="preserve"> полнотой и качеством оказания муниципальной услуги</w:t>
      </w:r>
      <w:r w:rsidR="00A8158E" w:rsidRPr="00DB6202">
        <w:rPr>
          <w:rFonts w:ascii="Times New Roman" w:hAnsi="Times New Roman" w:cs="Times New Roman"/>
        </w:rPr>
        <w:t xml:space="preserve"> включает в себя проведение проверок, выявление и устранение нарушений прав заявителей, рассмотрение и принятие решений на обращения заявителей, содержащих жалобы на решения, действия (бездействие) сотрудников Комитета, председателя Комитета, осуществляющих предоставление муниципальной услуги.</w:t>
      </w:r>
    </w:p>
    <w:p w:rsidR="00142D03" w:rsidRPr="00DB6202" w:rsidRDefault="00142D03">
      <w:pPr>
        <w:widowControl w:val="0"/>
        <w:autoSpaceDE w:val="0"/>
        <w:autoSpaceDN w:val="0"/>
        <w:adjustRightInd w:val="0"/>
        <w:spacing w:after="0" w:line="240" w:lineRule="auto"/>
        <w:ind w:firstLine="540"/>
        <w:jc w:val="both"/>
        <w:rPr>
          <w:rFonts w:ascii="Times New Roman" w:hAnsi="Times New Roman" w:cs="Times New Roman"/>
        </w:rPr>
      </w:pPr>
    </w:p>
    <w:p w:rsidR="003140A6" w:rsidRPr="00DB6202" w:rsidRDefault="00142D03">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2. Текущий контроль </w:t>
      </w:r>
      <w:r w:rsidR="003140A6" w:rsidRPr="00DB6202">
        <w:rPr>
          <w:rFonts w:ascii="Times New Roman" w:hAnsi="Times New Roman" w:cs="Times New Roman"/>
        </w:rPr>
        <w:t>при предоставлении муниципальной услуги.</w:t>
      </w:r>
    </w:p>
    <w:p w:rsidR="003140A6" w:rsidRPr="00DB6202" w:rsidRDefault="003140A6">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3140A6">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Текущий контроль по соблюдению </w:t>
      </w:r>
      <w:r w:rsidR="00A8158E" w:rsidRPr="00DB6202">
        <w:rPr>
          <w:rFonts w:ascii="Times New Roman" w:hAnsi="Times New Roman" w:cs="Times New Roman"/>
        </w:rPr>
        <w:t xml:space="preserve">последовательности действий, определенных административными процедурами по оказанию муниципальной услуги, и принятием решений сотрудниками Комитета осуществляется </w:t>
      </w:r>
      <w:r w:rsidR="009361CB" w:rsidRPr="00DB6202">
        <w:rPr>
          <w:rFonts w:ascii="Times New Roman" w:hAnsi="Times New Roman" w:cs="Times New Roman"/>
        </w:rPr>
        <w:t>начальником отдела жилищной политики, транспорта и связи</w:t>
      </w:r>
      <w:r w:rsidR="00A8158E" w:rsidRPr="00DB6202">
        <w:rPr>
          <w:rFonts w:ascii="Times New Roman" w:hAnsi="Times New Roman" w:cs="Times New Roman"/>
        </w:rPr>
        <w:t xml:space="preserve"> Комитета.</w:t>
      </w:r>
    </w:p>
    <w:p w:rsidR="00142D03" w:rsidRPr="00DB6202" w:rsidRDefault="00142D03">
      <w:pPr>
        <w:widowControl w:val="0"/>
        <w:autoSpaceDE w:val="0"/>
        <w:autoSpaceDN w:val="0"/>
        <w:adjustRightInd w:val="0"/>
        <w:spacing w:after="0" w:line="240" w:lineRule="auto"/>
        <w:ind w:firstLine="540"/>
        <w:jc w:val="both"/>
        <w:rPr>
          <w:rFonts w:ascii="Times New Roman" w:hAnsi="Times New Roman" w:cs="Times New Roman"/>
        </w:rPr>
      </w:pPr>
    </w:p>
    <w:p w:rsidR="00004F68" w:rsidRDefault="00142D03">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Подраздел </w:t>
      </w:r>
      <w:r w:rsidR="00A8158E" w:rsidRPr="00DB6202">
        <w:rPr>
          <w:rFonts w:ascii="Times New Roman" w:hAnsi="Times New Roman" w:cs="Times New Roman"/>
        </w:rPr>
        <w:t xml:space="preserve">3. </w:t>
      </w:r>
      <w:r w:rsidR="00004F68">
        <w:rPr>
          <w:rFonts w:ascii="Times New Roman" w:hAnsi="Times New Roman" w:cs="Times New Roman"/>
        </w:rPr>
        <w:t>Ответственность исполнителя по предоставлению муниципальной услуги.</w:t>
      </w:r>
    </w:p>
    <w:p w:rsidR="00004F68" w:rsidRDefault="00004F68">
      <w:pPr>
        <w:widowControl w:val="0"/>
        <w:autoSpaceDE w:val="0"/>
        <w:autoSpaceDN w:val="0"/>
        <w:adjustRightInd w:val="0"/>
        <w:spacing w:after="0" w:line="240" w:lineRule="auto"/>
        <w:ind w:firstLine="540"/>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Специалист Комитета, ответственный за выдачу разрешения на перевозку тела умершего, несет персональную ответственность за соблюдение сроков и порядка подготовки решения (уведомления), установленного </w:t>
      </w:r>
      <w:r w:rsidR="003140A6" w:rsidRPr="00DB6202">
        <w:rPr>
          <w:rFonts w:ascii="Times New Roman" w:hAnsi="Times New Roman" w:cs="Times New Roman"/>
        </w:rPr>
        <w:t>настоящим Регламентом</w:t>
      </w:r>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142D03" w:rsidRPr="00DB6202" w:rsidRDefault="00142D03">
      <w:pPr>
        <w:widowControl w:val="0"/>
        <w:autoSpaceDE w:val="0"/>
        <w:autoSpaceDN w:val="0"/>
        <w:adjustRightInd w:val="0"/>
        <w:spacing w:after="0" w:line="240" w:lineRule="auto"/>
        <w:jc w:val="center"/>
        <w:outlineLvl w:val="1"/>
        <w:rPr>
          <w:rFonts w:ascii="Times New Roman" w:hAnsi="Times New Roman" w:cs="Times New Roman"/>
        </w:rPr>
      </w:pPr>
      <w:bookmarkStart w:id="10" w:name="Par218"/>
      <w:bookmarkEnd w:id="10"/>
    </w:p>
    <w:p w:rsidR="00A8158E" w:rsidRPr="00DB6202" w:rsidRDefault="00814ED1" w:rsidP="00DB6202">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DB6202">
        <w:rPr>
          <w:rFonts w:ascii="Times New Roman" w:hAnsi="Times New Roman" w:cs="Times New Roman"/>
          <w:sz w:val="24"/>
          <w:szCs w:val="24"/>
        </w:rPr>
        <w:t xml:space="preserve">Раздел </w:t>
      </w:r>
      <w:r w:rsidR="00A8158E" w:rsidRPr="00DB6202">
        <w:rPr>
          <w:rFonts w:ascii="Times New Roman" w:hAnsi="Times New Roman" w:cs="Times New Roman"/>
          <w:sz w:val="24"/>
          <w:szCs w:val="24"/>
        </w:rPr>
        <w:t xml:space="preserve">5. </w:t>
      </w:r>
      <w:r w:rsidR="00DB6202" w:rsidRPr="00DB6202">
        <w:rPr>
          <w:rFonts w:ascii="Times New Roman" w:hAnsi="Times New Roman" w:cs="Times New Roman"/>
          <w:sz w:val="24"/>
          <w:szCs w:val="24"/>
        </w:rPr>
        <w:t>Досудебный (внесудебный)</w:t>
      </w:r>
      <w:r w:rsidR="00A8158E" w:rsidRPr="00DB6202">
        <w:rPr>
          <w:rFonts w:ascii="Times New Roman" w:hAnsi="Times New Roman" w:cs="Times New Roman"/>
          <w:sz w:val="24"/>
          <w:szCs w:val="24"/>
        </w:rPr>
        <w:t xml:space="preserve"> </w:t>
      </w:r>
      <w:r w:rsidR="00DB6202" w:rsidRPr="00DB6202">
        <w:rPr>
          <w:rFonts w:ascii="Times New Roman" w:hAnsi="Times New Roman" w:cs="Times New Roman"/>
          <w:sz w:val="24"/>
          <w:szCs w:val="24"/>
        </w:rPr>
        <w:t>порядок обжалования решений и действий (бездействия) Комитета, а также должностных лиц, муниципальных служащих Комитета при предоставлении муниципальной услуги.</w:t>
      </w:r>
    </w:p>
    <w:p w:rsidR="00A8158E" w:rsidRPr="00DB6202" w:rsidRDefault="00A8158E">
      <w:pPr>
        <w:widowControl w:val="0"/>
        <w:autoSpaceDE w:val="0"/>
        <w:autoSpaceDN w:val="0"/>
        <w:adjustRightInd w:val="0"/>
        <w:spacing w:after="0" w:line="240" w:lineRule="auto"/>
        <w:jc w:val="center"/>
        <w:rPr>
          <w:rFonts w:ascii="Times New Roman" w:hAnsi="Times New Roman" w:cs="Times New Roman"/>
        </w:rPr>
      </w:pP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Заявители имеют право на досудебное (внесудебное) обжалование решений и действий (бездействия) Комитета, должностных лиц, муниципальных служащих Комитета при предоставлении ими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2. Заявитель может обратиться с </w:t>
      </w:r>
      <w:hyperlink w:anchor="Par397" w:history="1">
        <w:proofErr w:type="gramStart"/>
        <w:r w:rsidRPr="00DB6202">
          <w:rPr>
            <w:rFonts w:ascii="Times New Roman" w:hAnsi="Times New Roman" w:cs="Times New Roman"/>
          </w:rPr>
          <w:t>жалобой</w:t>
        </w:r>
        <w:proofErr w:type="gramEnd"/>
      </w:hyperlink>
      <w:r w:rsidRPr="00DB6202">
        <w:rPr>
          <w:rFonts w:ascii="Times New Roman" w:hAnsi="Times New Roman" w:cs="Times New Roman"/>
        </w:rPr>
        <w:t xml:space="preserve"> в том числе в следующих случаях:</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нарушение срока регистрации запроса заявителя о предоставлении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нарушение срока предоставления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7) отказ Комитета, должностного лица, муниципального служащего,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3. Жалоба подается заявителем в письменной форме на бумажном носителе либо в электронной форме </w:t>
      </w:r>
      <w:proofErr w:type="gramStart"/>
      <w:r w:rsidRPr="00DB6202">
        <w:rPr>
          <w:rFonts w:ascii="Times New Roman" w:hAnsi="Times New Roman" w:cs="Times New Roman"/>
        </w:rPr>
        <w:t>в</w:t>
      </w:r>
      <w:proofErr w:type="gramEnd"/>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администрацию городского округа муниципального образования "город Саянск" (далее - администрация городского округа);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председателю Комитета.</w:t>
      </w:r>
    </w:p>
    <w:p w:rsidR="00A8158E" w:rsidRPr="00DB6202" w:rsidRDefault="002D5AF9">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w:t>
      </w:r>
      <w:r w:rsidR="00A8158E" w:rsidRPr="00DB6202">
        <w:rPr>
          <w:rFonts w:ascii="Times New Roman" w:hAnsi="Times New Roman" w:cs="Times New Roman"/>
        </w:rPr>
        <w:t xml:space="preserve">. </w:t>
      </w:r>
      <w:proofErr w:type="gramStart"/>
      <w:r w:rsidR="00A8158E" w:rsidRPr="00DB6202">
        <w:rPr>
          <w:rFonts w:ascii="Times New Roman" w:hAnsi="Times New Roman" w:cs="Times New Roman"/>
        </w:rPr>
        <w:t>Жалоба может быть направлена по почте, с использованием информационно-телекоммуникационной сети "Интернет", официального сайта администрации городского округа (http://www.admsaya</w:t>
      </w:r>
      <w:r w:rsidR="00A265AD" w:rsidRPr="00DB6202">
        <w:rPr>
          <w:rFonts w:ascii="Times New Roman" w:hAnsi="Times New Roman" w:cs="Times New Roman"/>
          <w:lang w:val="en-US"/>
        </w:rPr>
        <w:t>n</w:t>
      </w:r>
      <w:proofErr w:type="spellStart"/>
      <w:r w:rsidR="00A8158E" w:rsidRPr="00DB6202">
        <w:rPr>
          <w:rFonts w:ascii="Times New Roman" w:hAnsi="Times New Roman" w:cs="Times New Roman"/>
        </w:rPr>
        <w:t>sk.ru</w:t>
      </w:r>
      <w:proofErr w:type="spellEnd"/>
      <w:r w:rsidR="00A8158E" w:rsidRPr="00DB6202">
        <w:rPr>
          <w:rFonts w:ascii="Times New Roman" w:hAnsi="Times New Roman" w:cs="Times New Roman"/>
        </w:rPr>
        <w:t>), Единого портала государственных и муниципальных услуг (http://www.gosuslugi.ru/) либо портала государственных и муниципальных услуг Иркутской области (http://38.gosuslugi.ru/pgu/), а также может быть принята при личном приеме заявителя.</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Адрес электронной почты администрации городского округа муниципального образования "город Саянск" (</w:t>
      </w:r>
      <w:proofErr w:type="spellStart"/>
      <w:r w:rsidRPr="00DB6202">
        <w:rPr>
          <w:rFonts w:ascii="Times New Roman" w:hAnsi="Times New Roman" w:cs="Times New Roman"/>
        </w:rPr>
        <w:t>e-mail</w:t>
      </w:r>
      <w:proofErr w:type="spellEnd"/>
      <w:r w:rsidRPr="00DB6202">
        <w:rPr>
          <w:rFonts w:ascii="Times New Roman" w:hAnsi="Times New Roman" w:cs="Times New Roman"/>
        </w:rPr>
        <w:t xml:space="preserve">: </w:t>
      </w:r>
      <w:proofErr w:type="spellStart"/>
      <w:r w:rsidR="00A265AD" w:rsidRPr="00DB6202">
        <w:rPr>
          <w:rFonts w:ascii="Times New Roman" w:hAnsi="Times New Roman" w:cs="Times New Roman"/>
          <w:lang w:val="en-US"/>
        </w:rPr>
        <w:t>admsayansk</w:t>
      </w:r>
      <w:proofErr w:type="spellEnd"/>
      <w:r w:rsidRPr="00DB6202">
        <w:rPr>
          <w:rFonts w:ascii="Times New Roman" w:hAnsi="Times New Roman" w:cs="Times New Roman"/>
        </w:rPr>
        <w:t>@</w:t>
      </w:r>
      <w:proofErr w:type="spellStart"/>
      <w:r w:rsidRPr="00DB6202">
        <w:rPr>
          <w:rFonts w:ascii="Times New Roman" w:hAnsi="Times New Roman" w:cs="Times New Roman"/>
        </w:rPr>
        <w:t>irmail.ru</w:t>
      </w:r>
      <w:proofErr w:type="spellEnd"/>
      <w:r w:rsidRPr="00DB6202">
        <w:rPr>
          <w:rFonts w:ascii="Times New Roman" w:hAnsi="Times New Roman" w:cs="Times New Roman"/>
        </w:rPr>
        <w:t>), Комитета (</w:t>
      </w:r>
      <w:proofErr w:type="spellStart"/>
      <w:r w:rsidRPr="00DB6202">
        <w:rPr>
          <w:rFonts w:ascii="Times New Roman" w:hAnsi="Times New Roman" w:cs="Times New Roman"/>
        </w:rPr>
        <w:t>e-mail</w:t>
      </w:r>
      <w:proofErr w:type="spellEnd"/>
      <w:r w:rsidRPr="00DB6202">
        <w:rPr>
          <w:rFonts w:ascii="Times New Roman" w:hAnsi="Times New Roman" w:cs="Times New Roman"/>
        </w:rPr>
        <w:t xml:space="preserve">: </w:t>
      </w:r>
      <w:proofErr w:type="spellStart"/>
      <w:r w:rsidRPr="00DB6202">
        <w:rPr>
          <w:rFonts w:ascii="Times New Roman" w:hAnsi="Times New Roman" w:cs="Times New Roman"/>
        </w:rPr>
        <w:t>jkhsaya</w:t>
      </w:r>
      <w:proofErr w:type="spellEnd"/>
      <w:r w:rsidR="00A265AD" w:rsidRPr="00DB6202">
        <w:rPr>
          <w:rFonts w:ascii="Times New Roman" w:hAnsi="Times New Roman" w:cs="Times New Roman"/>
          <w:lang w:val="en-US"/>
        </w:rPr>
        <w:t>n</w:t>
      </w:r>
      <w:proofErr w:type="spellStart"/>
      <w:r w:rsidRPr="00DB6202">
        <w:rPr>
          <w:rFonts w:ascii="Times New Roman" w:hAnsi="Times New Roman" w:cs="Times New Roman"/>
        </w:rPr>
        <w:t>sk@irmail.ru</w:t>
      </w:r>
      <w:proofErr w:type="spellEnd"/>
      <w:r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5. Прием жалоб в письменной форме осуществляется: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отделом организационной работы Управления делами администрации городского округа по адресу: Иркутская область, город Саянск, микрорайон Олимпийский, д. 30, </w:t>
      </w:r>
      <w:proofErr w:type="spellStart"/>
      <w:r w:rsidRPr="00DB6202">
        <w:rPr>
          <w:rFonts w:ascii="Times New Roman" w:hAnsi="Times New Roman" w:cs="Times New Roman"/>
        </w:rPr>
        <w:t>каб</w:t>
      </w:r>
      <w:proofErr w:type="spellEnd"/>
      <w:r w:rsidRPr="00DB6202">
        <w:rPr>
          <w:rFonts w:ascii="Times New Roman" w:hAnsi="Times New Roman" w:cs="Times New Roman"/>
        </w:rPr>
        <w:t>. 3</w:t>
      </w:r>
      <w:r w:rsidR="002350E2" w:rsidRPr="00DB6202">
        <w:rPr>
          <w:rFonts w:ascii="Times New Roman" w:hAnsi="Times New Roman" w:cs="Times New Roman"/>
        </w:rPr>
        <w:t>11</w:t>
      </w:r>
      <w:r w:rsidRPr="00DB6202">
        <w:rPr>
          <w:rFonts w:ascii="Times New Roman" w:hAnsi="Times New Roman" w:cs="Times New Roman"/>
        </w:rPr>
        <w:t>;</w:t>
      </w:r>
    </w:p>
    <w:p w:rsidR="00A8158E" w:rsidRPr="00DB6202" w:rsidRDefault="002350E2">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 главным специалистом по делопроизводству и работе с обращениями граждан по адресу: Иркутская область, город Саянск, микрорайон Олимпийский, д. 30, </w:t>
      </w:r>
      <w:proofErr w:type="spellStart"/>
      <w:r w:rsidRPr="00DB6202">
        <w:rPr>
          <w:rFonts w:ascii="Times New Roman" w:hAnsi="Times New Roman" w:cs="Times New Roman"/>
        </w:rPr>
        <w:t>каб</w:t>
      </w:r>
      <w:proofErr w:type="spellEnd"/>
      <w:r w:rsidRPr="00DB6202">
        <w:rPr>
          <w:rFonts w:ascii="Times New Roman" w:hAnsi="Times New Roman" w:cs="Times New Roman"/>
        </w:rPr>
        <w:t>. 409</w:t>
      </w:r>
      <w:r w:rsidR="00A8158E" w:rsidRPr="00DB6202">
        <w:rPr>
          <w:rFonts w:ascii="Times New Roman" w:hAnsi="Times New Roman" w:cs="Times New Roman"/>
        </w:rPr>
        <w:t>.</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bookmarkStart w:id="11" w:name="Par246"/>
      <w:bookmarkEnd w:id="11"/>
      <w:r w:rsidRPr="00DB6202">
        <w:rPr>
          <w:rFonts w:ascii="Times New Roman" w:hAnsi="Times New Roman" w:cs="Times New Roman"/>
        </w:rPr>
        <w:t xml:space="preserve">7. </w:t>
      </w:r>
      <w:proofErr w:type="gramStart"/>
      <w:r w:rsidRPr="00DB6202">
        <w:rPr>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w:t>
      </w:r>
      <w:hyperlink r:id="rId12" w:history="1">
        <w:r w:rsidRPr="00DB6202">
          <w:rPr>
            <w:rFonts w:ascii="Times New Roman" w:hAnsi="Times New Roman" w:cs="Times New Roman"/>
          </w:rPr>
          <w:t>пунктом 4</w:t>
        </w:r>
      </w:hyperlink>
      <w:r w:rsidRPr="00DB6202">
        <w:rPr>
          <w:rFonts w:ascii="Times New Roman" w:hAnsi="Times New Roman" w:cs="Times New Roman"/>
        </w:rPr>
        <w:t xml:space="preserve">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16.08.2012 </w:t>
      </w:r>
      <w:r w:rsidR="000E7BB0" w:rsidRPr="00DB6202">
        <w:rPr>
          <w:rFonts w:ascii="Times New Roman" w:hAnsi="Times New Roman" w:cs="Times New Roman"/>
        </w:rPr>
        <w:t>№</w:t>
      </w:r>
      <w:r w:rsidRPr="00DB6202">
        <w:rPr>
          <w:rFonts w:ascii="Times New Roman" w:hAnsi="Times New Roman" w:cs="Times New Roman"/>
        </w:rPr>
        <w:t xml:space="preserve"> 840.</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8. При подаче жалобы в электронном виде документ, указанный в </w:t>
      </w:r>
      <w:hyperlink w:anchor="Par246" w:history="1">
        <w:r w:rsidRPr="00DB6202">
          <w:rPr>
            <w:rFonts w:ascii="Times New Roman" w:hAnsi="Times New Roman" w:cs="Times New Roman"/>
          </w:rPr>
          <w:t>пункте 5.7</w:t>
        </w:r>
      </w:hyperlink>
      <w:r w:rsidRPr="00DB6202">
        <w:rPr>
          <w:rFonts w:ascii="Times New Roman" w:hAnsi="Times New Roman" w:cs="Times New Roman"/>
        </w:rPr>
        <w:t xml:space="preserve">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9. Жалоба должна содержать:</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 наименование администрации городского округа, Комитета, наименование должности лица или муниципального служащего администрации городского округа, Комитета, ответственных за предоставление муниципальной услуги, решения и действия (бездействие) которых обжалуются;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3) сведения об обжалуемых решениях и действиях (бездействии) администрации городского округа, Комитета, должностного лица либо муниципального служащего администрации городского округа, Комитета, ответственных за предоставление муниципальной услуги;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4) доводы, на основании которых заявитель не согласен с решением и действием (бездействием) администрации городского округа, Комитета, должностного лица либо муниципального служащего администрации городского округа, Комитета, ответственных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10. Регистрация жалобы осуществляется не позднее следующего рабочего дня со дня ее поступления.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11. В целях создания условий для заявителей при подаче и рассмотрении жалоб:</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а) Комитет, администрация городского округа обеспечивают оснащение мест приема жалоб;</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б) Комитет обеспечивает:</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информирование заявителей о порядке обжалования решений и действий (бездействия) администрации городского округа и (или) Комитета, их должностных лиц либо муниципальных служащих посредством размещения информации на стендах;</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консультирование заявителей о порядке обжалования решений и действий (бездействия) органов, предоставляющих государственную услугу, их должностных лиц либо государственных служащих, в том числе по телефону, электронной почте, при личном приеме;</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в) отдел организационной работы администрации городского округа обеспечивает информирование заявителей о порядке обжалования решений и действий (бездействия) администрации городского округа, Комитета, должностных лиц либо муниципальных служащих администрации городского округа, Комитета посредством размещения информации на официальном сайте администрации городского округа, на Едином портале государственных и муниципальных услуг, на портале государственных и муниципальных услуг Иркутской области.</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12. Жалоба передается на рассмотрение в день ее регистрации.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13. Жалоба на действия (бездействие) или решения, принятые в ходе предоставления муниципальной услуги лицом, муниципальным служащим администрации городского округа, Комитета, ответственным за предоставление муниципальной услуги, рассматривается:</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lastRenderedPageBreak/>
        <w:t>- в случае обжалования действий (бездействия) муниципальных служащих Комитета, лиц, ответственных за предоставление муниципальной услуги, - отделом правовой работы администрации городского округа;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случае обжалования действий (бездействия) мэра городского округа муниципального образования "город Саянск" либо лицом, исполняющим его обязанности, - непосредственно мэром городского округа муниципального образования "город Саянск"</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14. </w:t>
      </w:r>
      <w:proofErr w:type="gramStart"/>
      <w:r w:rsidRPr="00DB6202">
        <w:rPr>
          <w:rFonts w:ascii="Times New Roman" w:hAnsi="Times New Roman" w:cs="Times New Roman"/>
        </w:rPr>
        <w:t>Жалоба, поступившая в администрацию городского округа, Комитет, подлежит рассмотрению в течение пятнадцати рабочих дней со дня ее регистрации, а в случае обжалования отказа администрации городского округа, должностного лица,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DB6202">
        <w:rPr>
          <w:rFonts w:ascii="Times New Roman" w:hAnsi="Times New Roman" w:cs="Times New Roman"/>
        </w:rPr>
        <w:t xml:space="preserve"> дня ее регистрации.</w:t>
      </w:r>
    </w:p>
    <w:p w:rsidR="00A8158E" w:rsidRPr="00DB6202" w:rsidRDefault="002D5AF9">
      <w:pPr>
        <w:widowControl w:val="0"/>
        <w:autoSpaceDE w:val="0"/>
        <w:autoSpaceDN w:val="0"/>
        <w:adjustRightInd w:val="0"/>
        <w:spacing w:after="0" w:line="240" w:lineRule="auto"/>
        <w:ind w:firstLine="540"/>
        <w:jc w:val="both"/>
        <w:rPr>
          <w:rFonts w:ascii="Times New Roman" w:hAnsi="Times New Roman" w:cs="Times New Roman"/>
        </w:rPr>
      </w:pPr>
      <w:bookmarkStart w:id="12" w:name="Par265"/>
      <w:bookmarkEnd w:id="12"/>
      <w:r w:rsidRPr="00DB6202">
        <w:rPr>
          <w:rFonts w:ascii="Times New Roman" w:hAnsi="Times New Roman" w:cs="Times New Roman"/>
        </w:rPr>
        <w:t>1</w:t>
      </w:r>
      <w:r w:rsidR="00A8158E" w:rsidRPr="00DB6202">
        <w:rPr>
          <w:rFonts w:ascii="Times New Roman" w:hAnsi="Times New Roman" w:cs="Times New Roman"/>
        </w:rPr>
        <w:t>5. По результатам рассмотрения жалобы принимается одно из следующих решений:</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DB6202">
        <w:rPr>
          <w:rFonts w:ascii="Times New Roman" w:hAnsi="Times New Roman" w:cs="Times New Roman"/>
        </w:rPr>
        <w:t>1) удовлетворяется жалоба, в том числе в форме отмены принятого решения, исправления допущенных администрацией городского округа,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2) отказывает в удовлетворении жалобы.</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Решение по результатам рассмотрения жалобы принимается в форме муниципального правового акта администрации городского округа.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Подготовка проекта правового акта осуществляется отделом правовой работы администрации городского округа.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16. Не позднее дня, следующего за днем принятия решения, указанного в </w:t>
      </w:r>
      <w:hyperlink w:anchor="Par265" w:history="1">
        <w:r w:rsidRPr="00DB6202">
          <w:rPr>
            <w:rFonts w:ascii="Times New Roman" w:hAnsi="Times New Roman" w:cs="Times New Roman"/>
          </w:rPr>
          <w:t>пункте 5.15</w:t>
        </w:r>
      </w:hyperlink>
      <w:r w:rsidRPr="00DB6202">
        <w:rPr>
          <w:rFonts w:ascii="Times New Roman" w:hAnsi="Times New Roman" w:cs="Times New Roman"/>
        </w:rPr>
        <w:t xml:space="preserve"> настоящего Регламента, заявителю в письменной форме направляется мотивированный ответ о результатах рассмотрения жалобы.</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17. Ответ по результатам рассмотрения жалобы подписывается мэром городского округа муниципального образования "город Саянск" либо лицом, исполняющим его обязанности.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городского округа, вид которой установлен законодательством Российской Федерации.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18. При удовлетворении жалобы администрация городского округа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указанного в </w:t>
      </w:r>
      <w:hyperlink w:anchor="Par265" w:history="1">
        <w:r w:rsidRPr="00DB6202">
          <w:rPr>
            <w:rFonts w:ascii="Times New Roman" w:hAnsi="Times New Roman" w:cs="Times New Roman"/>
          </w:rPr>
          <w:t>пункте 5.15</w:t>
        </w:r>
      </w:hyperlink>
      <w:r w:rsidRPr="00DB6202">
        <w:rPr>
          <w:rFonts w:ascii="Times New Roman" w:hAnsi="Times New Roman" w:cs="Times New Roman"/>
        </w:rPr>
        <w:t xml:space="preserve"> настоящего Регламента, если иное не установлено законодательством Российской Федерации.</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xml:space="preserve">19. В случае установления в ходе или по результатам </w:t>
      </w:r>
      <w:proofErr w:type="gramStart"/>
      <w:r w:rsidRPr="00DB6202">
        <w:rPr>
          <w:rFonts w:ascii="Times New Roman" w:hAnsi="Times New Roman" w:cs="Times New Roman"/>
        </w:rPr>
        <w:t>рассмотрения жалобы признаков состава административного правонарушения</w:t>
      </w:r>
      <w:proofErr w:type="gramEnd"/>
      <w:r w:rsidRPr="00DB6202">
        <w:rPr>
          <w:rFonts w:ascii="Times New Roman" w:hAnsi="Times New Roman" w:cs="Times New Roman"/>
        </w:rPr>
        <w:t xml:space="preserve"> или преступления должностное лицо администрации городского округа, наделенное полномочиями по рассмотрению жалоб, незамедлительно направляет имеющиеся материалы в прокуратуру за подписью:</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случае обжалования действий (бездействия) муниципальных служащих Комитета - председателя Комитета;</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случае обжалования действий (бездействия) председателя Комитета - мэра городского округа муниципального образования "город Саянск";</w:t>
      </w:r>
    </w:p>
    <w:p w:rsidR="00A8158E" w:rsidRPr="00DB6202" w:rsidRDefault="00A8158E">
      <w:pPr>
        <w:widowControl w:val="0"/>
        <w:autoSpaceDE w:val="0"/>
        <w:autoSpaceDN w:val="0"/>
        <w:adjustRightInd w:val="0"/>
        <w:spacing w:after="0" w:line="240" w:lineRule="auto"/>
        <w:ind w:firstLine="540"/>
        <w:jc w:val="both"/>
        <w:rPr>
          <w:rFonts w:ascii="Times New Roman" w:hAnsi="Times New Roman" w:cs="Times New Roman"/>
        </w:rPr>
      </w:pPr>
      <w:r w:rsidRPr="00DB6202">
        <w:rPr>
          <w:rFonts w:ascii="Times New Roman" w:hAnsi="Times New Roman" w:cs="Times New Roman"/>
        </w:rPr>
        <w:t>- в случае обжалования действий (бездействия) мэра городского округа муниципального образования "город Саянск" либо лица, исполняющего его обязанности, - мэра городского округа муниципального образования "город Саянск".</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DB6202" w:rsidRPr="00DB6202" w:rsidRDefault="00DB6202">
      <w:pPr>
        <w:widowControl w:val="0"/>
        <w:autoSpaceDE w:val="0"/>
        <w:autoSpaceDN w:val="0"/>
        <w:adjustRightInd w:val="0"/>
        <w:spacing w:after="0" w:line="240" w:lineRule="auto"/>
        <w:jc w:val="right"/>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Мэр городского округа</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муниципального образования</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"город Саянск"</w:t>
      </w:r>
    </w:p>
    <w:p w:rsidR="00A8158E" w:rsidRPr="00DB6202" w:rsidRDefault="00F26F6D">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О.В.Боровский</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9361CB" w:rsidRPr="00DB6202" w:rsidRDefault="009361CB" w:rsidP="002D4E66">
      <w:pPr>
        <w:widowControl w:val="0"/>
        <w:autoSpaceDE w:val="0"/>
        <w:autoSpaceDN w:val="0"/>
        <w:adjustRightInd w:val="0"/>
        <w:spacing w:after="0" w:line="240" w:lineRule="auto"/>
        <w:jc w:val="right"/>
        <w:outlineLvl w:val="1"/>
        <w:rPr>
          <w:rFonts w:ascii="Times New Roman" w:hAnsi="Times New Roman" w:cs="Times New Roman"/>
        </w:rPr>
      </w:pPr>
      <w:bookmarkStart w:id="13" w:name="Par430"/>
      <w:bookmarkEnd w:id="13"/>
    </w:p>
    <w:p w:rsidR="002D5AF9" w:rsidRPr="00DB6202" w:rsidRDefault="002D5AF9" w:rsidP="002D4E66">
      <w:pPr>
        <w:widowControl w:val="0"/>
        <w:autoSpaceDE w:val="0"/>
        <w:autoSpaceDN w:val="0"/>
        <w:adjustRightInd w:val="0"/>
        <w:spacing w:after="0" w:line="240" w:lineRule="auto"/>
        <w:jc w:val="right"/>
        <w:outlineLvl w:val="1"/>
        <w:rPr>
          <w:rFonts w:ascii="Times New Roman" w:hAnsi="Times New Roman" w:cs="Times New Roman"/>
        </w:rPr>
      </w:pPr>
    </w:p>
    <w:p w:rsidR="002D5AF9" w:rsidRPr="00DB6202" w:rsidRDefault="002D5AF9" w:rsidP="002D4E66">
      <w:pPr>
        <w:widowControl w:val="0"/>
        <w:autoSpaceDE w:val="0"/>
        <w:autoSpaceDN w:val="0"/>
        <w:adjustRightInd w:val="0"/>
        <w:spacing w:after="0" w:line="240" w:lineRule="auto"/>
        <w:jc w:val="right"/>
        <w:outlineLvl w:val="1"/>
        <w:rPr>
          <w:rFonts w:ascii="Times New Roman" w:hAnsi="Times New Roman" w:cs="Times New Roman"/>
        </w:rPr>
      </w:pPr>
    </w:p>
    <w:p w:rsidR="00DB6202" w:rsidRPr="00DB6202" w:rsidRDefault="00DB6202" w:rsidP="002D4E66">
      <w:pPr>
        <w:widowControl w:val="0"/>
        <w:autoSpaceDE w:val="0"/>
        <w:autoSpaceDN w:val="0"/>
        <w:adjustRightInd w:val="0"/>
        <w:spacing w:after="0" w:line="240" w:lineRule="auto"/>
        <w:jc w:val="right"/>
        <w:outlineLvl w:val="1"/>
        <w:rPr>
          <w:rFonts w:ascii="Times New Roman" w:hAnsi="Times New Roman" w:cs="Times New Roman"/>
        </w:rPr>
      </w:pPr>
    </w:p>
    <w:p w:rsidR="002D5AF9" w:rsidRPr="00DB6202" w:rsidRDefault="002D5AF9" w:rsidP="002D4E66">
      <w:pPr>
        <w:widowControl w:val="0"/>
        <w:autoSpaceDE w:val="0"/>
        <w:autoSpaceDN w:val="0"/>
        <w:adjustRightInd w:val="0"/>
        <w:spacing w:after="0" w:line="240" w:lineRule="auto"/>
        <w:jc w:val="right"/>
        <w:outlineLvl w:val="1"/>
        <w:rPr>
          <w:rFonts w:ascii="Times New Roman" w:hAnsi="Times New Roman" w:cs="Times New Roman"/>
        </w:rPr>
      </w:pPr>
    </w:p>
    <w:p w:rsidR="002D5AF9" w:rsidRPr="00DB6202" w:rsidRDefault="002D5AF9"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r w:rsidRPr="00DB6202">
        <w:rPr>
          <w:rFonts w:ascii="Times New Roman" w:hAnsi="Times New Roman" w:cs="Times New Roman"/>
        </w:rPr>
        <w:t>Приложение № 1</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2D4E66" w:rsidRPr="00DB6202" w:rsidRDefault="002D4E66" w:rsidP="002D4E66">
      <w:pPr>
        <w:widowControl w:val="0"/>
        <w:autoSpaceDE w:val="0"/>
        <w:autoSpaceDN w:val="0"/>
        <w:adjustRightInd w:val="0"/>
        <w:spacing w:after="0" w:line="240" w:lineRule="auto"/>
        <w:jc w:val="both"/>
        <w:rPr>
          <w:rFonts w:ascii="Times New Roman" w:hAnsi="Times New Roman" w:cs="Times New Roman"/>
        </w:rPr>
      </w:pPr>
    </w:p>
    <w:p w:rsidR="002D4E66" w:rsidRPr="00DB6202" w:rsidRDefault="002D4E66" w:rsidP="002D4E66">
      <w:pPr>
        <w:autoSpaceDE w:val="0"/>
        <w:autoSpaceDN w:val="0"/>
        <w:adjustRightInd w:val="0"/>
        <w:spacing w:after="0" w:line="240" w:lineRule="auto"/>
        <w:jc w:val="center"/>
        <w:rPr>
          <w:rFonts w:ascii="Times New Roman" w:hAnsi="Times New Roman" w:cs="Times New Roman"/>
        </w:rPr>
      </w:pPr>
      <w:bookmarkStart w:id="14" w:name="Par435"/>
      <w:bookmarkEnd w:id="14"/>
      <w:r w:rsidRPr="00DB6202">
        <w:rPr>
          <w:rFonts w:ascii="Times New Roman" w:hAnsi="Times New Roman" w:cs="Times New Roman"/>
        </w:rPr>
        <w:t>БЛОК-СХЕМА</w:t>
      </w:r>
    </w:p>
    <w:p w:rsidR="002D4E66" w:rsidRPr="00DB6202" w:rsidRDefault="002D4E66" w:rsidP="002D4E66">
      <w:pPr>
        <w:autoSpaceDE w:val="0"/>
        <w:autoSpaceDN w:val="0"/>
        <w:adjustRightInd w:val="0"/>
        <w:spacing w:after="0" w:line="240" w:lineRule="auto"/>
        <w:jc w:val="center"/>
        <w:rPr>
          <w:rFonts w:ascii="Times New Roman" w:hAnsi="Times New Roman" w:cs="Times New Roman"/>
        </w:rPr>
      </w:pPr>
      <w:r w:rsidRPr="00DB6202">
        <w:rPr>
          <w:rFonts w:ascii="Times New Roman" w:hAnsi="Times New Roman" w:cs="Times New Roman"/>
        </w:rPr>
        <w:t>ПРОХОЖДЕНИЯ АДМИНИСТРАТИВНОЙ ПРОЦЕДУРЫ</w:t>
      </w:r>
    </w:p>
    <w:p w:rsidR="002D4E66" w:rsidRPr="00DB6202" w:rsidRDefault="002D4E66" w:rsidP="002D4E66">
      <w:pPr>
        <w:autoSpaceDE w:val="0"/>
        <w:autoSpaceDN w:val="0"/>
        <w:adjustRightInd w:val="0"/>
        <w:spacing w:after="0" w:line="240" w:lineRule="auto"/>
        <w:jc w:val="center"/>
        <w:rPr>
          <w:rFonts w:ascii="Times New Roman" w:hAnsi="Times New Roman" w:cs="Times New Roman"/>
        </w:rPr>
      </w:pPr>
      <w:r w:rsidRPr="00DB6202">
        <w:rPr>
          <w:rFonts w:ascii="Times New Roman" w:hAnsi="Times New Roman" w:cs="Times New Roman"/>
        </w:rPr>
        <w:t>"ВЫДАЧА РАЗРЕШЕНИЙ НА ВЫВОЗ ТЕЛА УМЕРШЕГО"</w:t>
      </w:r>
    </w:p>
    <w:p w:rsidR="00142D03" w:rsidRDefault="00142D03" w:rsidP="00142D03">
      <w:pPr>
        <w:autoSpaceDE w:val="0"/>
        <w:autoSpaceDN w:val="0"/>
        <w:adjustRightInd w:val="0"/>
        <w:spacing w:after="0" w:line="240" w:lineRule="auto"/>
        <w:jc w:val="both"/>
        <w:outlineLvl w:val="0"/>
        <w:rPr>
          <w:rFonts w:ascii="Times New Roman" w:hAnsi="Times New Roman" w:cs="Times New Roman"/>
        </w:rPr>
      </w:pPr>
    </w:p>
    <w:p w:rsidR="008B244E" w:rsidRDefault="008B244E" w:rsidP="008B244E">
      <w:pPr>
        <w:autoSpaceDE w:val="0"/>
        <w:autoSpaceDN w:val="0"/>
        <w:adjustRightInd w:val="0"/>
        <w:spacing w:after="0" w:line="240" w:lineRule="auto"/>
        <w:jc w:val="center"/>
        <w:outlineLvl w:val="0"/>
        <w:rPr>
          <w:rFonts w:ascii="Times New Roman" w:hAnsi="Times New Roman" w:cs="Times New Roman"/>
        </w:rPr>
      </w:pPr>
    </w:p>
    <w:p w:rsidR="00DB6202" w:rsidRDefault="00DB6202" w:rsidP="00142D03">
      <w:pPr>
        <w:autoSpaceDE w:val="0"/>
        <w:autoSpaceDN w:val="0"/>
        <w:adjustRightInd w:val="0"/>
        <w:spacing w:after="0" w:line="240" w:lineRule="auto"/>
        <w:jc w:val="both"/>
        <w:outlineLvl w:val="0"/>
        <w:rPr>
          <w:rFonts w:ascii="Times New Roman" w:hAnsi="Times New Roman" w:cs="Times New Roman"/>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3"/>
      </w:tblGrid>
      <w:tr w:rsidR="00DB6202" w:rsidTr="008B244E">
        <w:trPr>
          <w:trHeight w:val="739"/>
        </w:trPr>
        <w:tc>
          <w:tcPr>
            <w:tcW w:w="4333" w:type="dxa"/>
            <w:vAlign w:val="center"/>
          </w:tcPr>
          <w:p w:rsidR="00DB6202" w:rsidRDefault="00DB6202" w:rsidP="008B244E">
            <w:pPr>
              <w:autoSpaceDE w:val="0"/>
              <w:autoSpaceDN w:val="0"/>
              <w:adjustRightInd w:val="0"/>
              <w:spacing w:after="0" w:line="240" w:lineRule="auto"/>
              <w:ind w:left="-22"/>
              <w:jc w:val="center"/>
              <w:outlineLvl w:val="0"/>
              <w:rPr>
                <w:rFonts w:ascii="Times New Roman" w:hAnsi="Times New Roman" w:cs="Times New Roman"/>
              </w:rPr>
            </w:pPr>
            <w:r>
              <w:rPr>
                <w:rFonts w:ascii="Times New Roman" w:hAnsi="Times New Roman" w:cs="Times New Roman"/>
              </w:rPr>
              <w:t>Прием заявления и приложенных документов</w:t>
            </w:r>
          </w:p>
          <w:p w:rsidR="00DB6202" w:rsidRDefault="00DB6202" w:rsidP="008B244E">
            <w:pPr>
              <w:autoSpaceDE w:val="0"/>
              <w:autoSpaceDN w:val="0"/>
              <w:adjustRightInd w:val="0"/>
              <w:spacing w:after="0" w:line="240" w:lineRule="auto"/>
              <w:ind w:left="-22"/>
              <w:jc w:val="center"/>
              <w:outlineLvl w:val="0"/>
              <w:rPr>
                <w:rFonts w:ascii="Times New Roman" w:hAnsi="Times New Roman" w:cs="Times New Roman"/>
              </w:rPr>
            </w:pPr>
          </w:p>
        </w:tc>
      </w:tr>
    </w:tbl>
    <w:p w:rsidR="00DB6202" w:rsidRDefault="008A779D" w:rsidP="008B244E">
      <w:pPr>
        <w:autoSpaceDE w:val="0"/>
        <w:autoSpaceDN w:val="0"/>
        <w:adjustRightInd w:val="0"/>
        <w:spacing w:after="0" w:line="240" w:lineRule="auto"/>
        <w:jc w:val="both"/>
        <w:outlineLvl w:val="0"/>
        <w:rPr>
          <w:rFonts w:ascii="Times New Roman" w:hAnsi="Times New Roman" w:cs="Times New Roman"/>
          <w:b/>
          <w:sz w:val="24"/>
          <w:szCs w:val="24"/>
        </w:rPr>
      </w:pPr>
      <w:r w:rsidRPr="008A779D">
        <w:rPr>
          <w:rFonts w:ascii="Times New Roman" w:hAnsi="Times New Roman" w:cs="Times New Roman"/>
          <w:b/>
          <w:sz w:val="24"/>
          <w:szCs w:val="24"/>
        </w:rPr>
        <w:t xml:space="preserve">                                  </w:t>
      </w:r>
      <w:proofErr w:type="spellStart"/>
      <w:r w:rsidR="00846B75">
        <w:rPr>
          <w:rFonts w:ascii="Times New Roman" w:hAnsi="Times New Roman" w:cs="Times New Roman"/>
          <w:b/>
          <w:sz w:val="24"/>
          <w:szCs w:val="24"/>
        </w:rPr>
        <w:t>↓</w:t>
      </w:r>
      <w:proofErr w:type="spellEnd"/>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56"/>
        <w:gridCol w:w="4195"/>
      </w:tblGrid>
      <w:tr w:rsidR="00DB6202" w:rsidTr="008B244E">
        <w:trPr>
          <w:trHeight w:val="789"/>
        </w:trPr>
        <w:tc>
          <w:tcPr>
            <w:tcW w:w="4395" w:type="dxa"/>
            <w:vAlign w:val="center"/>
          </w:tcPr>
          <w:p w:rsidR="00DB6202" w:rsidRDefault="00DB6202" w:rsidP="008B244E">
            <w:pPr>
              <w:autoSpaceDE w:val="0"/>
              <w:autoSpaceDN w:val="0"/>
              <w:adjustRightInd w:val="0"/>
              <w:spacing w:after="0" w:line="240" w:lineRule="auto"/>
              <w:ind w:left="3"/>
              <w:jc w:val="center"/>
              <w:outlineLvl w:val="0"/>
              <w:rPr>
                <w:rFonts w:ascii="Times New Roman" w:hAnsi="Times New Roman" w:cs="Times New Roman"/>
              </w:rPr>
            </w:pPr>
            <w:r>
              <w:rPr>
                <w:rFonts w:ascii="Times New Roman" w:hAnsi="Times New Roman" w:cs="Times New Roman"/>
              </w:rPr>
              <w:t>Регистрация заявления и приложенных документов в журнале регистрации заявлений</w:t>
            </w:r>
          </w:p>
          <w:p w:rsidR="00DB6202" w:rsidRDefault="00DB6202" w:rsidP="008B244E">
            <w:pPr>
              <w:autoSpaceDE w:val="0"/>
              <w:autoSpaceDN w:val="0"/>
              <w:adjustRightInd w:val="0"/>
              <w:spacing w:after="0" w:line="240" w:lineRule="auto"/>
              <w:ind w:left="3"/>
              <w:jc w:val="center"/>
              <w:outlineLvl w:val="0"/>
              <w:rPr>
                <w:rFonts w:ascii="Times New Roman" w:hAnsi="Times New Roman" w:cs="Times New Roman"/>
              </w:rPr>
            </w:pPr>
          </w:p>
        </w:tc>
        <w:tc>
          <w:tcPr>
            <w:tcW w:w="456" w:type="dxa"/>
            <w:tcBorders>
              <w:top w:val="nil"/>
              <w:bottom w:val="nil"/>
            </w:tcBorders>
            <w:shd w:val="clear" w:color="auto" w:fill="auto"/>
          </w:tcPr>
          <w:p w:rsidR="00DB6202" w:rsidRPr="008A779D" w:rsidRDefault="00DB6202" w:rsidP="008B244E">
            <w:pPr>
              <w:spacing w:after="0" w:line="240" w:lineRule="auto"/>
              <w:rPr>
                <w:rFonts w:ascii="Times New Roman" w:hAnsi="Times New Roman" w:cs="Times New Roman"/>
                <w:sz w:val="16"/>
                <w:szCs w:val="16"/>
              </w:rPr>
            </w:pPr>
          </w:p>
          <w:p w:rsidR="008A779D" w:rsidRPr="008A779D" w:rsidRDefault="008A779D" w:rsidP="008B244E">
            <w:pPr>
              <w:spacing w:after="0" w:line="240" w:lineRule="auto"/>
              <w:rPr>
                <w:rFonts w:ascii="Times New Roman" w:hAnsi="Times New Roman" w:cs="Times New Roman"/>
                <w:b/>
                <w:sz w:val="24"/>
                <w:szCs w:val="24"/>
              </w:rPr>
            </w:pPr>
            <w:r w:rsidRPr="008A779D">
              <w:rPr>
                <w:rFonts w:ascii="Times New Roman" w:hAnsi="Times New Roman" w:cs="Times New Roman"/>
                <w:b/>
                <w:sz w:val="24"/>
                <w:szCs w:val="24"/>
              </w:rPr>
              <w:t>→</w:t>
            </w:r>
          </w:p>
        </w:tc>
        <w:tc>
          <w:tcPr>
            <w:tcW w:w="4195" w:type="dxa"/>
            <w:shd w:val="clear" w:color="auto" w:fill="auto"/>
            <w:vAlign w:val="center"/>
          </w:tcPr>
          <w:p w:rsidR="00DB6202" w:rsidRDefault="00DB6202" w:rsidP="008B244E">
            <w:pPr>
              <w:spacing w:after="0" w:line="240" w:lineRule="auto"/>
              <w:jc w:val="center"/>
              <w:rPr>
                <w:rFonts w:ascii="Times New Roman" w:hAnsi="Times New Roman" w:cs="Times New Roman"/>
              </w:rPr>
            </w:pPr>
            <w:r>
              <w:rPr>
                <w:rFonts w:ascii="Times New Roman" w:hAnsi="Times New Roman" w:cs="Times New Roman"/>
              </w:rPr>
              <w:t>Подготовка мотивированного отказа в приеме документов</w:t>
            </w:r>
          </w:p>
        </w:tc>
      </w:tr>
    </w:tbl>
    <w:p w:rsidR="00DB6202" w:rsidRDefault="008A779D" w:rsidP="008B244E">
      <w:pPr>
        <w:autoSpaceDE w:val="0"/>
        <w:autoSpaceDN w:val="0"/>
        <w:adjustRightInd w:val="0"/>
        <w:spacing w:after="0" w:line="240" w:lineRule="auto"/>
        <w:jc w:val="both"/>
        <w:outlineLvl w:val="0"/>
        <w:rPr>
          <w:rFonts w:ascii="Times New Roman" w:hAnsi="Times New Roman" w:cs="Times New Roman"/>
          <w:sz w:val="24"/>
          <w:szCs w:val="24"/>
        </w:rPr>
      </w:pPr>
      <w:r w:rsidRPr="008A779D">
        <w:rPr>
          <w:rFonts w:ascii="Times New Roman" w:hAnsi="Times New Roman" w:cs="Times New Roman"/>
          <w:sz w:val="24"/>
          <w:szCs w:val="24"/>
        </w:rPr>
        <w:t xml:space="preserve">                                 </w:t>
      </w:r>
      <w:r w:rsidR="002D0733">
        <w:rPr>
          <w:rFonts w:ascii="Times New Roman" w:hAnsi="Times New Roman" w:cs="Times New Roman"/>
          <w:sz w:val="24"/>
          <w:szCs w:val="24"/>
        </w:rPr>
        <w:t xml:space="preserve"> </w:t>
      </w:r>
      <w:proofErr w:type="spellStart"/>
      <w:r w:rsidR="00846B75">
        <w:rPr>
          <w:rFonts w:ascii="Times New Roman" w:hAnsi="Times New Roman" w:cs="Times New Roman"/>
          <w:sz w:val="24"/>
          <w:szCs w:val="24"/>
        </w:rPr>
        <w:t>↓</w:t>
      </w:r>
      <w:proofErr w:type="spellEnd"/>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3"/>
        <w:gridCol w:w="456"/>
        <w:gridCol w:w="4157"/>
      </w:tblGrid>
      <w:tr w:rsidR="00DB6202" w:rsidTr="008A779D">
        <w:trPr>
          <w:trHeight w:val="789"/>
        </w:trPr>
        <w:tc>
          <w:tcPr>
            <w:tcW w:w="4383" w:type="dxa"/>
          </w:tcPr>
          <w:p w:rsidR="00DB6202" w:rsidRDefault="00DB6202" w:rsidP="008B244E">
            <w:pPr>
              <w:autoSpaceDE w:val="0"/>
              <w:autoSpaceDN w:val="0"/>
              <w:adjustRightInd w:val="0"/>
              <w:spacing w:after="0" w:line="240" w:lineRule="auto"/>
              <w:ind w:left="-22"/>
              <w:jc w:val="center"/>
              <w:outlineLvl w:val="0"/>
              <w:rPr>
                <w:rFonts w:ascii="Times New Roman" w:hAnsi="Times New Roman" w:cs="Times New Roman"/>
              </w:rPr>
            </w:pPr>
            <w:r>
              <w:rPr>
                <w:rFonts w:ascii="Times New Roman" w:hAnsi="Times New Roman" w:cs="Times New Roman"/>
              </w:rPr>
              <w:t>Формирование решения получателю услуги либо уведомления об отказе</w:t>
            </w:r>
          </w:p>
          <w:p w:rsidR="00DB6202" w:rsidRDefault="00DB6202" w:rsidP="008B244E">
            <w:pPr>
              <w:autoSpaceDE w:val="0"/>
              <w:autoSpaceDN w:val="0"/>
              <w:adjustRightInd w:val="0"/>
              <w:spacing w:after="0" w:line="240" w:lineRule="auto"/>
              <w:ind w:left="-22"/>
              <w:jc w:val="both"/>
              <w:outlineLvl w:val="0"/>
              <w:rPr>
                <w:rFonts w:ascii="Times New Roman" w:hAnsi="Times New Roman" w:cs="Times New Roman"/>
              </w:rPr>
            </w:pPr>
          </w:p>
        </w:tc>
        <w:tc>
          <w:tcPr>
            <w:tcW w:w="456" w:type="dxa"/>
            <w:tcBorders>
              <w:top w:val="nil"/>
              <w:bottom w:val="nil"/>
            </w:tcBorders>
            <w:shd w:val="clear" w:color="auto" w:fill="auto"/>
          </w:tcPr>
          <w:p w:rsidR="008A779D" w:rsidRPr="008A779D" w:rsidRDefault="008A779D" w:rsidP="008B244E">
            <w:pPr>
              <w:spacing w:after="0" w:line="240" w:lineRule="auto"/>
              <w:rPr>
                <w:rFonts w:ascii="Times New Roman" w:hAnsi="Times New Roman" w:cs="Times New Roman"/>
                <w:sz w:val="16"/>
                <w:szCs w:val="16"/>
              </w:rPr>
            </w:pPr>
          </w:p>
          <w:p w:rsidR="00DB6202" w:rsidRPr="008A779D" w:rsidRDefault="008A779D" w:rsidP="008B244E">
            <w:pPr>
              <w:spacing w:after="0" w:line="240" w:lineRule="auto"/>
              <w:rPr>
                <w:rFonts w:ascii="Times New Roman" w:hAnsi="Times New Roman" w:cs="Times New Roman"/>
                <w:sz w:val="24"/>
                <w:szCs w:val="24"/>
              </w:rPr>
            </w:pPr>
            <w:r w:rsidRPr="008A779D">
              <w:rPr>
                <w:rFonts w:ascii="Times New Roman" w:hAnsi="Times New Roman" w:cs="Times New Roman"/>
                <w:b/>
                <w:sz w:val="24"/>
                <w:szCs w:val="24"/>
              </w:rPr>
              <w:t>→</w:t>
            </w:r>
          </w:p>
        </w:tc>
        <w:tc>
          <w:tcPr>
            <w:tcW w:w="4157" w:type="dxa"/>
            <w:shd w:val="clear" w:color="auto" w:fill="auto"/>
          </w:tcPr>
          <w:p w:rsidR="00DB6202" w:rsidRDefault="00DB6202" w:rsidP="008B244E">
            <w:pPr>
              <w:spacing w:after="0" w:line="240" w:lineRule="auto"/>
              <w:jc w:val="center"/>
              <w:rPr>
                <w:rFonts w:ascii="Times New Roman" w:hAnsi="Times New Roman" w:cs="Times New Roman"/>
              </w:rPr>
            </w:pPr>
            <w:r>
              <w:rPr>
                <w:rFonts w:ascii="Times New Roman" w:hAnsi="Times New Roman" w:cs="Times New Roman"/>
              </w:rPr>
              <w:t>Выдача отказа получателю услуги или отправление отказа почтой</w:t>
            </w:r>
          </w:p>
        </w:tc>
      </w:tr>
    </w:tbl>
    <w:p w:rsidR="00846B75" w:rsidRPr="00846B75" w:rsidRDefault="00846B75" w:rsidP="008B244E">
      <w:pPr>
        <w:autoSpaceDE w:val="0"/>
        <w:autoSpaceDN w:val="0"/>
        <w:adjustRightInd w:val="0"/>
        <w:spacing w:after="0" w:line="240" w:lineRule="auto"/>
        <w:jc w:val="both"/>
        <w:rPr>
          <w:rFonts w:ascii="Times New Roman" w:hAnsi="Times New Roman" w:cs="Times New Roman"/>
          <w:sz w:val="24"/>
          <w:szCs w:val="24"/>
        </w:rPr>
      </w:pPr>
      <w:r w:rsidRPr="00846B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6B75">
        <w:rPr>
          <w:rFonts w:ascii="Times New Roman" w:hAnsi="Times New Roman" w:cs="Times New Roman"/>
          <w:sz w:val="24"/>
          <w:szCs w:val="24"/>
        </w:rPr>
        <w:t xml:space="preserve">  </w:t>
      </w:r>
      <w:proofErr w:type="spellStart"/>
      <w:r w:rsidRPr="00846B75">
        <w:rPr>
          <w:rFonts w:ascii="Times New Roman" w:hAnsi="Times New Roman" w:cs="Times New Roman"/>
          <w:sz w:val="24"/>
          <w:szCs w:val="24"/>
        </w:rPr>
        <w:t>↓</w:t>
      </w:r>
      <w:proofErr w:type="spellEnd"/>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8"/>
      </w:tblGrid>
      <w:tr w:rsidR="00DB6202" w:rsidTr="00DB6202">
        <w:trPr>
          <w:trHeight w:val="764"/>
        </w:trPr>
        <w:tc>
          <w:tcPr>
            <w:tcW w:w="4358" w:type="dxa"/>
          </w:tcPr>
          <w:p w:rsidR="00DB6202" w:rsidRPr="008A779D" w:rsidRDefault="008A779D" w:rsidP="008B244E">
            <w:pPr>
              <w:autoSpaceDE w:val="0"/>
              <w:autoSpaceDN w:val="0"/>
              <w:adjustRightInd w:val="0"/>
              <w:spacing w:after="0" w:line="240" w:lineRule="auto"/>
              <w:ind w:left="-47"/>
              <w:jc w:val="center"/>
              <w:rPr>
                <w:rFonts w:ascii="Times New Roman" w:hAnsi="Times New Roman" w:cs="Times New Roman"/>
              </w:rPr>
            </w:pPr>
            <w:r w:rsidRPr="008A779D">
              <w:rPr>
                <w:rFonts w:ascii="Times New Roman" w:hAnsi="Times New Roman" w:cs="Times New Roman"/>
              </w:rPr>
              <w:t>Подписание решения либо уведомления об отказе председателем Комитета</w:t>
            </w:r>
          </w:p>
        </w:tc>
      </w:tr>
    </w:tbl>
    <w:p w:rsidR="00846B75" w:rsidRPr="00846B75" w:rsidRDefault="00846B75" w:rsidP="008B24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5"/>
      </w:tblGrid>
      <w:tr w:rsidR="008A779D" w:rsidTr="008A779D">
        <w:trPr>
          <w:trHeight w:val="674"/>
        </w:trPr>
        <w:tc>
          <w:tcPr>
            <w:tcW w:w="4445" w:type="dxa"/>
          </w:tcPr>
          <w:p w:rsidR="008A779D" w:rsidRPr="008A779D" w:rsidRDefault="008A779D" w:rsidP="008B244E">
            <w:pPr>
              <w:autoSpaceDE w:val="0"/>
              <w:autoSpaceDN w:val="0"/>
              <w:adjustRightInd w:val="0"/>
              <w:spacing w:after="0" w:line="240" w:lineRule="auto"/>
              <w:ind w:left="-9"/>
              <w:jc w:val="center"/>
              <w:rPr>
                <w:rFonts w:ascii="Times New Roman" w:hAnsi="Times New Roman" w:cs="Times New Roman"/>
              </w:rPr>
            </w:pPr>
            <w:r w:rsidRPr="008A779D">
              <w:rPr>
                <w:rFonts w:ascii="Times New Roman" w:hAnsi="Times New Roman" w:cs="Times New Roman"/>
              </w:rPr>
              <w:t xml:space="preserve">Выдача разрешения либо уведомления об отказе </w:t>
            </w:r>
            <w:r>
              <w:rPr>
                <w:rFonts w:ascii="Times New Roman" w:hAnsi="Times New Roman" w:cs="Times New Roman"/>
              </w:rPr>
              <w:t>получателю услуги</w:t>
            </w:r>
          </w:p>
        </w:tc>
      </w:tr>
    </w:tbl>
    <w:p w:rsidR="00DB6202" w:rsidRDefault="00DB6202" w:rsidP="00142D03">
      <w:pPr>
        <w:autoSpaceDE w:val="0"/>
        <w:autoSpaceDN w:val="0"/>
        <w:adjustRightInd w:val="0"/>
        <w:spacing w:after="0" w:line="240" w:lineRule="auto"/>
        <w:jc w:val="both"/>
        <w:rPr>
          <w:rFonts w:ascii="Courier New" w:hAnsi="Courier New" w:cs="Courier New"/>
          <w:sz w:val="20"/>
          <w:szCs w:val="20"/>
        </w:rPr>
      </w:pPr>
    </w:p>
    <w:p w:rsidR="00DB6202" w:rsidRDefault="00DB6202" w:rsidP="00142D03">
      <w:pPr>
        <w:autoSpaceDE w:val="0"/>
        <w:autoSpaceDN w:val="0"/>
        <w:adjustRightInd w:val="0"/>
        <w:spacing w:after="0" w:line="240" w:lineRule="auto"/>
        <w:jc w:val="both"/>
        <w:rPr>
          <w:rFonts w:ascii="Courier New" w:hAnsi="Courier New" w:cs="Courier New"/>
          <w:sz w:val="20"/>
          <w:szCs w:val="20"/>
        </w:rPr>
      </w:pPr>
    </w:p>
    <w:p w:rsidR="00DB6202" w:rsidRDefault="00DB6202" w:rsidP="00142D03">
      <w:pPr>
        <w:autoSpaceDE w:val="0"/>
        <w:autoSpaceDN w:val="0"/>
        <w:adjustRightInd w:val="0"/>
        <w:spacing w:after="0" w:line="240" w:lineRule="auto"/>
        <w:jc w:val="both"/>
        <w:rPr>
          <w:rFonts w:ascii="Courier New" w:hAnsi="Courier New" w:cs="Courier New"/>
          <w:sz w:val="20"/>
          <w:szCs w:val="20"/>
        </w:rPr>
      </w:pPr>
    </w:p>
    <w:p w:rsidR="00142D03" w:rsidRPr="00142D03" w:rsidRDefault="00142D03" w:rsidP="00142D03">
      <w:pPr>
        <w:autoSpaceDE w:val="0"/>
        <w:autoSpaceDN w:val="0"/>
        <w:adjustRightInd w:val="0"/>
        <w:spacing w:after="0" w:line="240" w:lineRule="auto"/>
        <w:jc w:val="both"/>
        <w:rPr>
          <w:rFonts w:ascii="Times New Roman" w:hAnsi="Times New Roman" w:cs="Times New Roman"/>
        </w:rPr>
      </w:pPr>
    </w:p>
    <w:p w:rsidR="00142D03" w:rsidRPr="00142D03" w:rsidRDefault="00142D03" w:rsidP="00142D03">
      <w:pPr>
        <w:autoSpaceDE w:val="0"/>
        <w:autoSpaceDN w:val="0"/>
        <w:adjustRightInd w:val="0"/>
        <w:spacing w:after="0" w:line="240" w:lineRule="auto"/>
        <w:jc w:val="center"/>
        <w:outlineLvl w:val="0"/>
        <w:rPr>
          <w:rFonts w:ascii="Times New Roman" w:hAnsi="Times New Roman" w:cs="Times New Roman"/>
        </w:rPr>
      </w:pPr>
      <w:r w:rsidRPr="00142D03">
        <w:rPr>
          <w:rFonts w:ascii="Times New Roman" w:hAnsi="Times New Roman" w:cs="Times New Roman"/>
        </w:rPr>
        <w:t>ПРИЕМ ЗАЯВЛЕНИЯ</w:t>
      </w:r>
    </w:p>
    <w:p w:rsidR="00142D03" w:rsidRDefault="00142D03" w:rsidP="00142D03">
      <w:pPr>
        <w:autoSpaceDE w:val="0"/>
        <w:autoSpaceDN w:val="0"/>
        <w:adjustRightInd w:val="0"/>
        <w:spacing w:after="0" w:line="240" w:lineRule="auto"/>
        <w:jc w:val="both"/>
        <w:rPr>
          <w:rFonts w:ascii="Times New Roman" w:hAnsi="Times New Roman" w:cs="Times New Roman"/>
        </w:rPr>
      </w:pPr>
    </w:p>
    <w:p w:rsidR="008B244E" w:rsidRDefault="008B244E" w:rsidP="00142D03">
      <w:pPr>
        <w:autoSpaceDE w:val="0"/>
        <w:autoSpaceDN w:val="0"/>
        <w:adjustRightInd w:val="0"/>
        <w:spacing w:after="0" w:line="240" w:lineRule="auto"/>
        <w:jc w:val="both"/>
        <w:rPr>
          <w:rFonts w:ascii="Times New Roman" w:hAnsi="Times New Roman" w:cs="Times New Roman"/>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8"/>
      </w:tblGrid>
      <w:tr w:rsidR="002D0733" w:rsidTr="002D0733">
        <w:trPr>
          <w:trHeight w:val="714"/>
        </w:trPr>
        <w:tc>
          <w:tcPr>
            <w:tcW w:w="8878" w:type="dxa"/>
          </w:tcPr>
          <w:p w:rsidR="002D0733" w:rsidRDefault="002D0733" w:rsidP="002D0733">
            <w:pPr>
              <w:autoSpaceDE w:val="0"/>
              <w:autoSpaceDN w:val="0"/>
              <w:adjustRightInd w:val="0"/>
              <w:spacing w:after="0" w:line="240" w:lineRule="auto"/>
              <w:ind w:left="-9"/>
              <w:jc w:val="center"/>
              <w:rPr>
                <w:rFonts w:ascii="Times New Roman" w:hAnsi="Times New Roman" w:cs="Times New Roman"/>
              </w:rPr>
            </w:pPr>
            <w:r>
              <w:rPr>
                <w:rFonts w:ascii="Times New Roman" w:hAnsi="Times New Roman" w:cs="Times New Roman"/>
              </w:rPr>
              <w:t>Обращение заявителя с заявлением на выдачу разрешения на вывоз тела умершего</w:t>
            </w:r>
          </w:p>
          <w:p w:rsidR="002D0733" w:rsidRDefault="002D0733" w:rsidP="002D0733">
            <w:pPr>
              <w:autoSpaceDE w:val="0"/>
              <w:autoSpaceDN w:val="0"/>
              <w:adjustRightInd w:val="0"/>
              <w:spacing w:after="0" w:line="240" w:lineRule="auto"/>
              <w:ind w:left="-9"/>
              <w:jc w:val="both"/>
              <w:rPr>
                <w:rFonts w:ascii="Times New Roman" w:hAnsi="Times New Roman" w:cs="Times New Roman"/>
              </w:rPr>
            </w:pPr>
          </w:p>
        </w:tc>
      </w:tr>
    </w:tbl>
    <w:p w:rsidR="002D0733" w:rsidRDefault="002D0733" w:rsidP="00142D0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w:t>
      </w:r>
      <w:proofErr w:type="spellEnd"/>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3"/>
      </w:tblGrid>
      <w:tr w:rsidR="002D0733" w:rsidTr="002D0733">
        <w:trPr>
          <w:trHeight w:val="639"/>
        </w:trPr>
        <w:tc>
          <w:tcPr>
            <w:tcW w:w="8853" w:type="dxa"/>
          </w:tcPr>
          <w:p w:rsidR="002D0733" w:rsidRDefault="002D0733" w:rsidP="002D0733">
            <w:pPr>
              <w:autoSpaceDE w:val="0"/>
              <w:autoSpaceDN w:val="0"/>
              <w:adjustRightInd w:val="0"/>
              <w:spacing w:after="0" w:line="240" w:lineRule="auto"/>
              <w:ind w:left="-35"/>
              <w:jc w:val="both"/>
              <w:rPr>
                <w:rFonts w:ascii="Times New Roman" w:hAnsi="Times New Roman" w:cs="Times New Roman"/>
              </w:rPr>
            </w:pPr>
            <w:r>
              <w:rPr>
                <w:rFonts w:ascii="Times New Roman" w:hAnsi="Times New Roman" w:cs="Times New Roman"/>
              </w:rPr>
              <w:t>Определение соответствия представленных документов перечню требуемых документов</w:t>
            </w:r>
          </w:p>
          <w:p w:rsidR="002D0733" w:rsidRDefault="002D0733" w:rsidP="002D0733">
            <w:pPr>
              <w:autoSpaceDE w:val="0"/>
              <w:autoSpaceDN w:val="0"/>
              <w:adjustRightInd w:val="0"/>
              <w:spacing w:after="0" w:line="240" w:lineRule="auto"/>
              <w:ind w:left="-35"/>
              <w:jc w:val="both"/>
              <w:rPr>
                <w:rFonts w:ascii="Times New Roman" w:hAnsi="Times New Roman" w:cs="Times New Roman"/>
              </w:rPr>
            </w:pPr>
          </w:p>
          <w:p w:rsidR="002D0733" w:rsidRDefault="002D0733" w:rsidP="002D0733">
            <w:pPr>
              <w:autoSpaceDE w:val="0"/>
              <w:autoSpaceDN w:val="0"/>
              <w:adjustRightInd w:val="0"/>
              <w:spacing w:after="0" w:line="240" w:lineRule="auto"/>
              <w:ind w:left="-35"/>
              <w:jc w:val="both"/>
              <w:rPr>
                <w:rFonts w:ascii="Times New Roman" w:hAnsi="Times New Roman" w:cs="Times New Roman"/>
              </w:rPr>
            </w:pPr>
          </w:p>
        </w:tc>
      </w:tr>
    </w:tbl>
    <w:p w:rsidR="002D0733" w:rsidRDefault="002D0733" w:rsidP="00142D0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1"/>
        <w:gridCol w:w="438"/>
        <w:gridCol w:w="4207"/>
      </w:tblGrid>
      <w:tr w:rsidR="002D0733" w:rsidTr="002D0733">
        <w:trPr>
          <w:trHeight w:val="664"/>
        </w:trPr>
        <w:tc>
          <w:tcPr>
            <w:tcW w:w="4181" w:type="dxa"/>
          </w:tcPr>
          <w:p w:rsidR="002D0733" w:rsidRDefault="002D0733" w:rsidP="002D0733">
            <w:pPr>
              <w:autoSpaceDE w:val="0"/>
              <w:autoSpaceDN w:val="0"/>
              <w:adjustRightInd w:val="0"/>
              <w:spacing w:after="0" w:line="240" w:lineRule="auto"/>
              <w:ind w:left="-72"/>
              <w:jc w:val="center"/>
              <w:rPr>
                <w:rFonts w:ascii="Times New Roman" w:hAnsi="Times New Roman" w:cs="Times New Roman"/>
              </w:rPr>
            </w:pPr>
            <w:r>
              <w:rPr>
                <w:rFonts w:ascii="Times New Roman" w:hAnsi="Times New Roman" w:cs="Times New Roman"/>
              </w:rPr>
              <w:t>Заявителем представлен неполный пакет документов</w:t>
            </w:r>
          </w:p>
          <w:p w:rsidR="002D0733" w:rsidRDefault="002D0733" w:rsidP="002D0733">
            <w:pPr>
              <w:autoSpaceDE w:val="0"/>
              <w:autoSpaceDN w:val="0"/>
              <w:adjustRightInd w:val="0"/>
              <w:spacing w:after="0" w:line="240" w:lineRule="auto"/>
              <w:ind w:left="-72"/>
              <w:jc w:val="both"/>
              <w:rPr>
                <w:rFonts w:ascii="Times New Roman" w:hAnsi="Times New Roman" w:cs="Times New Roman"/>
              </w:rPr>
            </w:pPr>
          </w:p>
        </w:tc>
        <w:tc>
          <w:tcPr>
            <w:tcW w:w="438" w:type="dxa"/>
            <w:tcBorders>
              <w:top w:val="nil"/>
              <w:bottom w:val="nil"/>
            </w:tcBorders>
            <w:shd w:val="clear" w:color="auto" w:fill="auto"/>
          </w:tcPr>
          <w:p w:rsidR="002D0733" w:rsidRDefault="002D0733">
            <w:pPr>
              <w:rPr>
                <w:rFonts w:ascii="Times New Roman" w:hAnsi="Times New Roman" w:cs="Times New Roman"/>
              </w:rPr>
            </w:pPr>
          </w:p>
        </w:tc>
        <w:tc>
          <w:tcPr>
            <w:tcW w:w="4207" w:type="dxa"/>
            <w:shd w:val="clear" w:color="auto" w:fill="auto"/>
          </w:tcPr>
          <w:p w:rsidR="002D0733" w:rsidRDefault="002D0733" w:rsidP="002D0733">
            <w:pPr>
              <w:jc w:val="center"/>
              <w:rPr>
                <w:rFonts w:ascii="Times New Roman" w:hAnsi="Times New Roman" w:cs="Times New Roman"/>
              </w:rPr>
            </w:pPr>
            <w:r>
              <w:rPr>
                <w:rFonts w:ascii="Times New Roman" w:hAnsi="Times New Roman" w:cs="Times New Roman"/>
              </w:rPr>
              <w:t>Заявителем представлен полный пакет документов</w:t>
            </w:r>
          </w:p>
        </w:tc>
      </w:tr>
    </w:tbl>
    <w:p w:rsidR="002D0733" w:rsidRDefault="002D0733" w:rsidP="00142D0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5"/>
        <w:gridCol w:w="551"/>
        <w:gridCol w:w="4220"/>
      </w:tblGrid>
      <w:tr w:rsidR="002D0733" w:rsidTr="002D0733">
        <w:trPr>
          <w:trHeight w:val="551"/>
        </w:trPr>
        <w:tc>
          <w:tcPr>
            <w:tcW w:w="4195" w:type="dxa"/>
          </w:tcPr>
          <w:p w:rsidR="002D0733" w:rsidRDefault="002D0733" w:rsidP="002D073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Выдача заявителю уведомления об отказе в приемке документов и возврат представленных документов заявителю</w:t>
            </w:r>
          </w:p>
          <w:p w:rsidR="002D0733" w:rsidRDefault="002D0733" w:rsidP="002D0733">
            <w:pPr>
              <w:autoSpaceDE w:val="0"/>
              <w:autoSpaceDN w:val="0"/>
              <w:adjustRightInd w:val="0"/>
              <w:spacing w:after="0" w:line="240" w:lineRule="auto"/>
              <w:jc w:val="both"/>
              <w:rPr>
                <w:rFonts w:ascii="Times New Roman" w:hAnsi="Times New Roman" w:cs="Times New Roman"/>
              </w:rPr>
            </w:pPr>
          </w:p>
        </w:tc>
        <w:tc>
          <w:tcPr>
            <w:tcW w:w="551" w:type="dxa"/>
            <w:tcBorders>
              <w:top w:val="nil"/>
              <w:bottom w:val="nil"/>
            </w:tcBorders>
            <w:shd w:val="clear" w:color="auto" w:fill="auto"/>
          </w:tcPr>
          <w:p w:rsidR="002D0733" w:rsidRDefault="002D0733">
            <w:pPr>
              <w:rPr>
                <w:rFonts w:ascii="Times New Roman" w:hAnsi="Times New Roman" w:cs="Times New Roman"/>
              </w:rPr>
            </w:pPr>
          </w:p>
        </w:tc>
        <w:tc>
          <w:tcPr>
            <w:tcW w:w="4220" w:type="dxa"/>
            <w:shd w:val="clear" w:color="auto" w:fill="auto"/>
          </w:tcPr>
          <w:p w:rsidR="002D0733" w:rsidRDefault="002D0733">
            <w:pPr>
              <w:rPr>
                <w:rFonts w:ascii="Times New Roman" w:hAnsi="Times New Roman" w:cs="Times New Roman"/>
              </w:rPr>
            </w:pPr>
            <w:r>
              <w:rPr>
                <w:rFonts w:ascii="Times New Roman" w:hAnsi="Times New Roman" w:cs="Times New Roman"/>
              </w:rPr>
              <w:t>Передача документов в организационный отдел Управления делами администрации</w:t>
            </w:r>
          </w:p>
        </w:tc>
      </w:tr>
    </w:tbl>
    <w:p w:rsidR="002D0733" w:rsidRDefault="002D0733" w:rsidP="00142D03">
      <w:pPr>
        <w:autoSpaceDE w:val="0"/>
        <w:autoSpaceDN w:val="0"/>
        <w:adjustRightInd w:val="0"/>
        <w:spacing w:after="0" w:line="240" w:lineRule="auto"/>
        <w:jc w:val="both"/>
        <w:rPr>
          <w:rFonts w:ascii="Times New Roman" w:hAnsi="Times New Roman" w:cs="Times New Roman"/>
        </w:rPr>
      </w:pPr>
    </w:p>
    <w:p w:rsidR="00142D03" w:rsidRDefault="00142D03" w:rsidP="00142D03">
      <w:pPr>
        <w:autoSpaceDE w:val="0"/>
        <w:autoSpaceDN w:val="0"/>
        <w:adjustRightInd w:val="0"/>
        <w:spacing w:after="0" w:line="240" w:lineRule="auto"/>
        <w:jc w:val="both"/>
        <w:rPr>
          <w:rFonts w:ascii="Times New Roman" w:hAnsi="Times New Roman" w:cs="Times New Roman"/>
        </w:rPr>
      </w:pPr>
    </w:p>
    <w:p w:rsidR="00004F68" w:rsidRDefault="00004F68" w:rsidP="00142D03">
      <w:pPr>
        <w:autoSpaceDE w:val="0"/>
        <w:autoSpaceDN w:val="0"/>
        <w:adjustRightInd w:val="0"/>
        <w:spacing w:after="0" w:line="240" w:lineRule="auto"/>
        <w:jc w:val="both"/>
        <w:rPr>
          <w:rFonts w:ascii="Times New Roman" w:hAnsi="Times New Roman" w:cs="Times New Roman"/>
        </w:rPr>
      </w:pPr>
    </w:p>
    <w:p w:rsidR="00004F68" w:rsidRPr="00142D03" w:rsidRDefault="00004F68" w:rsidP="00142D03">
      <w:pPr>
        <w:autoSpaceDE w:val="0"/>
        <w:autoSpaceDN w:val="0"/>
        <w:adjustRightInd w:val="0"/>
        <w:spacing w:after="0" w:line="240" w:lineRule="auto"/>
        <w:jc w:val="both"/>
        <w:rPr>
          <w:rFonts w:ascii="Times New Roman" w:hAnsi="Times New Roman" w:cs="Times New Roman"/>
        </w:rPr>
      </w:pPr>
    </w:p>
    <w:p w:rsidR="00142D03" w:rsidRDefault="00142D03" w:rsidP="00142D03">
      <w:pPr>
        <w:autoSpaceDE w:val="0"/>
        <w:autoSpaceDN w:val="0"/>
        <w:adjustRightInd w:val="0"/>
        <w:spacing w:after="0" w:line="240" w:lineRule="auto"/>
        <w:jc w:val="center"/>
        <w:outlineLvl w:val="0"/>
        <w:rPr>
          <w:rFonts w:ascii="Times New Roman" w:hAnsi="Times New Roman" w:cs="Times New Roman"/>
        </w:rPr>
      </w:pPr>
      <w:r w:rsidRPr="00142D03">
        <w:rPr>
          <w:rFonts w:ascii="Times New Roman" w:hAnsi="Times New Roman" w:cs="Times New Roman"/>
        </w:rPr>
        <w:lastRenderedPageBreak/>
        <w:t>РЕГИСТРАЦИЯ ЗАЯВЛЕНИЯ</w:t>
      </w:r>
    </w:p>
    <w:p w:rsidR="002D0733" w:rsidRDefault="002D0733" w:rsidP="00142D03">
      <w:pPr>
        <w:autoSpaceDE w:val="0"/>
        <w:autoSpaceDN w:val="0"/>
        <w:adjustRightInd w:val="0"/>
        <w:spacing w:after="0" w:line="240" w:lineRule="auto"/>
        <w:jc w:val="center"/>
        <w:outlineLvl w:val="0"/>
        <w:rPr>
          <w:rFonts w:ascii="Times New Roman" w:hAnsi="Times New Roman" w:cs="Times New Roman"/>
        </w:rPr>
      </w:pPr>
    </w:p>
    <w:p w:rsidR="002D0733" w:rsidRDefault="002D0733" w:rsidP="00142D03">
      <w:pPr>
        <w:autoSpaceDE w:val="0"/>
        <w:autoSpaceDN w:val="0"/>
        <w:adjustRightInd w:val="0"/>
        <w:spacing w:after="0" w:line="240" w:lineRule="auto"/>
        <w:jc w:val="center"/>
        <w:outlineLvl w:val="0"/>
        <w:rPr>
          <w:rFonts w:ascii="Times New Roman" w:hAnsi="Times New Roman" w:cs="Times New Roman"/>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5"/>
        <w:gridCol w:w="626"/>
        <w:gridCol w:w="4145"/>
      </w:tblGrid>
      <w:tr w:rsidR="002D0733" w:rsidTr="002D0733">
        <w:trPr>
          <w:trHeight w:val="614"/>
        </w:trPr>
        <w:tc>
          <w:tcPr>
            <w:tcW w:w="4045" w:type="dxa"/>
          </w:tcPr>
          <w:p w:rsidR="002D0733" w:rsidRDefault="005167FA" w:rsidP="00142D03">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Регистрация заявления в журнале входящей корреспонденции</w:t>
            </w:r>
          </w:p>
        </w:tc>
        <w:tc>
          <w:tcPr>
            <w:tcW w:w="626" w:type="dxa"/>
            <w:tcBorders>
              <w:top w:val="nil"/>
              <w:bottom w:val="nil"/>
            </w:tcBorders>
            <w:shd w:val="clear" w:color="auto" w:fill="auto"/>
          </w:tcPr>
          <w:p w:rsidR="002D0733" w:rsidRDefault="002D0733">
            <w:pPr>
              <w:rPr>
                <w:rFonts w:ascii="Times New Roman" w:hAnsi="Times New Roman" w:cs="Times New Roman"/>
              </w:rPr>
            </w:pPr>
          </w:p>
        </w:tc>
        <w:tc>
          <w:tcPr>
            <w:tcW w:w="4145" w:type="dxa"/>
            <w:shd w:val="clear" w:color="auto" w:fill="auto"/>
          </w:tcPr>
          <w:p w:rsidR="002D0733" w:rsidRDefault="005167FA" w:rsidP="005167FA">
            <w:pPr>
              <w:jc w:val="center"/>
              <w:rPr>
                <w:rFonts w:ascii="Times New Roman" w:hAnsi="Times New Roman" w:cs="Times New Roman"/>
              </w:rPr>
            </w:pPr>
            <w:r>
              <w:rPr>
                <w:rFonts w:ascii="Times New Roman" w:hAnsi="Times New Roman" w:cs="Times New Roman"/>
              </w:rPr>
              <w:t>Регистрация заявления путем внесения в единую систему электронного документооборота</w:t>
            </w:r>
          </w:p>
        </w:tc>
      </w:tr>
    </w:tbl>
    <w:p w:rsidR="002D0733" w:rsidRDefault="005167FA" w:rsidP="00142D03">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w:t>
      </w:r>
      <w:proofErr w:type="spellEnd"/>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2"/>
      </w:tblGrid>
      <w:tr w:rsidR="002D0733" w:rsidTr="002D0733">
        <w:trPr>
          <w:trHeight w:val="563"/>
        </w:trPr>
        <w:tc>
          <w:tcPr>
            <w:tcW w:w="4182" w:type="dxa"/>
          </w:tcPr>
          <w:p w:rsidR="002D0733" w:rsidRDefault="005167FA" w:rsidP="002D0733">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Передача зарегистрированных документов на рассмотрение председателю Комитета по ЖКХ, транспорту и связи</w:t>
            </w:r>
          </w:p>
          <w:p w:rsidR="002D0733" w:rsidRDefault="002D0733" w:rsidP="002D0733">
            <w:pPr>
              <w:autoSpaceDE w:val="0"/>
              <w:autoSpaceDN w:val="0"/>
              <w:adjustRightInd w:val="0"/>
              <w:spacing w:after="0" w:line="240" w:lineRule="auto"/>
              <w:jc w:val="center"/>
              <w:outlineLvl w:val="0"/>
              <w:rPr>
                <w:rFonts w:ascii="Times New Roman" w:hAnsi="Times New Roman" w:cs="Times New Roman"/>
              </w:rPr>
            </w:pPr>
          </w:p>
        </w:tc>
      </w:tr>
    </w:tbl>
    <w:p w:rsidR="002D0733" w:rsidRDefault="005167FA" w:rsidP="00142D03">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0"/>
      </w:tblGrid>
      <w:tr w:rsidR="002D0733" w:rsidTr="002D0733">
        <w:trPr>
          <w:trHeight w:val="563"/>
        </w:trPr>
        <w:tc>
          <w:tcPr>
            <w:tcW w:w="4170" w:type="dxa"/>
          </w:tcPr>
          <w:p w:rsidR="002D0733" w:rsidRDefault="005167FA" w:rsidP="002D0733">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Документы с резолюцией председателя Комитета передаются начальнику отдела жилищной политики, транспорта и связи</w:t>
            </w:r>
          </w:p>
          <w:p w:rsidR="002D0733" w:rsidRDefault="002D0733" w:rsidP="002D0733">
            <w:pPr>
              <w:autoSpaceDE w:val="0"/>
              <w:autoSpaceDN w:val="0"/>
              <w:adjustRightInd w:val="0"/>
              <w:spacing w:after="0" w:line="240" w:lineRule="auto"/>
              <w:jc w:val="center"/>
              <w:outlineLvl w:val="0"/>
              <w:rPr>
                <w:rFonts w:ascii="Times New Roman" w:hAnsi="Times New Roman" w:cs="Times New Roman"/>
              </w:rPr>
            </w:pPr>
          </w:p>
        </w:tc>
      </w:tr>
    </w:tbl>
    <w:p w:rsidR="00142D03" w:rsidRDefault="00142D03" w:rsidP="00142D03">
      <w:pPr>
        <w:autoSpaceDE w:val="0"/>
        <w:autoSpaceDN w:val="0"/>
        <w:adjustRightInd w:val="0"/>
        <w:spacing w:after="0" w:line="240" w:lineRule="auto"/>
        <w:jc w:val="both"/>
        <w:rPr>
          <w:rFonts w:ascii="Times New Roman" w:hAnsi="Times New Roman" w:cs="Times New Roman"/>
        </w:rPr>
      </w:pPr>
    </w:p>
    <w:p w:rsidR="002D0733" w:rsidRDefault="002D0733" w:rsidP="00142D03">
      <w:pPr>
        <w:autoSpaceDE w:val="0"/>
        <w:autoSpaceDN w:val="0"/>
        <w:adjustRightInd w:val="0"/>
        <w:spacing w:after="0" w:line="240" w:lineRule="auto"/>
        <w:jc w:val="both"/>
        <w:rPr>
          <w:rFonts w:ascii="Times New Roman" w:hAnsi="Times New Roman" w:cs="Times New Roman"/>
        </w:rPr>
      </w:pPr>
    </w:p>
    <w:p w:rsidR="00142D03" w:rsidRPr="00142D03" w:rsidRDefault="00142D03" w:rsidP="00142D03">
      <w:pPr>
        <w:autoSpaceDE w:val="0"/>
        <w:autoSpaceDN w:val="0"/>
        <w:adjustRightInd w:val="0"/>
        <w:spacing w:after="0" w:line="240" w:lineRule="auto"/>
        <w:jc w:val="both"/>
        <w:rPr>
          <w:rFonts w:ascii="Times New Roman" w:hAnsi="Times New Roman" w:cs="Times New Roman"/>
        </w:rPr>
      </w:pPr>
    </w:p>
    <w:p w:rsidR="00142D03" w:rsidRDefault="00142D03" w:rsidP="00142D03">
      <w:pPr>
        <w:autoSpaceDE w:val="0"/>
        <w:autoSpaceDN w:val="0"/>
        <w:adjustRightInd w:val="0"/>
        <w:spacing w:after="0" w:line="240" w:lineRule="auto"/>
        <w:jc w:val="center"/>
        <w:outlineLvl w:val="0"/>
        <w:rPr>
          <w:rFonts w:ascii="Times New Roman" w:hAnsi="Times New Roman" w:cs="Times New Roman"/>
        </w:rPr>
      </w:pPr>
      <w:r w:rsidRPr="00142D03">
        <w:rPr>
          <w:rFonts w:ascii="Times New Roman" w:hAnsi="Times New Roman" w:cs="Times New Roman"/>
        </w:rPr>
        <w:t>РАССМОТРЕНИЕ ПРЕДСТАВЛЕННЫХ ДОКУМЕНТОВ</w:t>
      </w:r>
    </w:p>
    <w:p w:rsidR="005167FA" w:rsidRDefault="005167FA" w:rsidP="00142D03">
      <w:pPr>
        <w:autoSpaceDE w:val="0"/>
        <w:autoSpaceDN w:val="0"/>
        <w:adjustRightInd w:val="0"/>
        <w:spacing w:after="0" w:line="240" w:lineRule="auto"/>
        <w:jc w:val="center"/>
        <w:outlineLvl w:val="0"/>
        <w:rPr>
          <w:rFonts w:ascii="Times New Roman" w:hAnsi="Times New Roman" w:cs="Times New Roman"/>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03"/>
      </w:tblGrid>
      <w:tr w:rsidR="005167FA" w:rsidRPr="005167FA" w:rsidTr="005167FA">
        <w:trPr>
          <w:trHeight w:val="438"/>
        </w:trPr>
        <w:tc>
          <w:tcPr>
            <w:tcW w:w="8903" w:type="dxa"/>
          </w:tcPr>
          <w:p w:rsidR="005167FA" w:rsidRPr="005167FA" w:rsidRDefault="005167FA" w:rsidP="005167FA">
            <w:pPr>
              <w:autoSpaceDE w:val="0"/>
              <w:autoSpaceDN w:val="0"/>
              <w:adjustRightInd w:val="0"/>
              <w:spacing w:after="0" w:line="240" w:lineRule="auto"/>
              <w:jc w:val="center"/>
              <w:outlineLvl w:val="0"/>
              <w:rPr>
                <w:rFonts w:ascii="Times New Roman" w:hAnsi="Times New Roman" w:cs="Times New Roman"/>
              </w:rPr>
            </w:pPr>
            <w:r w:rsidRPr="005167FA">
              <w:rPr>
                <w:rFonts w:ascii="Times New Roman" w:hAnsi="Times New Roman" w:cs="Times New Roman"/>
              </w:rPr>
              <w:t>Передача документов ответственному исполнителю</w:t>
            </w:r>
          </w:p>
          <w:p w:rsidR="005167FA" w:rsidRPr="005167FA" w:rsidRDefault="005167FA" w:rsidP="005167FA">
            <w:pPr>
              <w:autoSpaceDE w:val="0"/>
              <w:autoSpaceDN w:val="0"/>
              <w:adjustRightInd w:val="0"/>
              <w:spacing w:after="0" w:line="240" w:lineRule="auto"/>
              <w:jc w:val="center"/>
              <w:outlineLvl w:val="0"/>
              <w:rPr>
                <w:rFonts w:ascii="Times New Roman" w:hAnsi="Times New Roman" w:cs="Times New Roman"/>
              </w:rPr>
            </w:pPr>
          </w:p>
        </w:tc>
      </w:tr>
    </w:tbl>
    <w:p w:rsidR="005167FA" w:rsidRPr="005167FA" w:rsidRDefault="00665249" w:rsidP="00665249">
      <w:pPr>
        <w:autoSpaceDE w:val="0"/>
        <w:autoSpaceDN w:val="0"/>
        <w:adjustRightInd w:val="0"/>
        <w:spacing w:after="0" w:line="240" w:lineRule="auto"/>
        <w:outlineLvl w:val="0"/>
        <w:rPr>
          <w:rFonts w:ascii="Times New Roman" w:hAnsi="Times New Roman" w:cs="Times New Roman"/>
        </w:rPr>
      </w:pPr>
      <w:r>
        <w:rPr>
          <w:rFonts w:ascii="Times New Roman" w:hAnsi="Times New Roman" w:cs="Times New Roman"/>
        </w:rPr>
        <w:t xml:space="preserve">                                                                                 </w:t>
      </w:r>
      <w:proofErr w:type="spellStart"/>
      <w:r w:rsidR="005167FA" w:rsidRPr="005167FA">
        <w:rPr>
          <w:rFonts w:ascii="Times New Roman" w:hAnsi="Times New Roman" w:cs="Times New Roman"/>
        </w:rPr>
        <w:t>↓</w:t>
      </w:r>
      <w:proofErr w:type="spellEnd"/>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0"/>
      </w:tblGrid>
      <w:tr w:rsidR="005167FA" w:rsidRPr="005167FA" w:rsidTr="005167FA">
        <w:trPr>
          <w:trHeight w:val="388"/>
        </w:trPr>
        <w:tc>
          <w:tcPr>
            <w:tcW w:w="8890" w:type="dxa"/>
          </w:tcPr>
          <w:p w:rsidR="005167FA" w:rsidRPr="005167FA" w:rsidRDefault="005167FA" w:rsidP="005167FA">
            <w:pPr>
              <w:autoSpaceDE w:val="0"/>
              <w:autoSpaceDN w:val="0"/>
              <w:adjustRightInd w:val="0"/>
              <w:spacing w:after="0" w:line="240" w:lineRule="auto"/>
              <w:jc w:val="center"/>
              <w:outlineLvl w:val="0"/>
              <w:rPr>
                <w:rFonts w:ascii="Times New Roman" w:hAnsi="Times New Roman" w:cs="Times New Roman"/>
              </w:rPr>
            </w:pPr>
            <w:r w:rsidRPr="005167FA">
              <w:rPr>
                <w:rFonts w:ascii="Times New Roman" w:hAnsi="Times New Roman" w:cs="Times New Roman"/>
              </w:rPr>
              <w:t>Ответственный исполнитель обеспечивает проверку документов и принимает решение на выдачу (отказ) разрешения на вывоз тела</w:t>
            </w:r>
          </w:p>
          <w:p w:rsidR="005167FA" w:rsidRPr="005167FA" w:rsidRDefault="005167FA" w:rsidP="005167FA">
            <w:pPr>
              <w:autoSpaceDE w:val="0"/>
              <w:autoSpaceDN w:val="0"/>
              <w:adjustRightInd w:val="0"/>
              <w:spacing w:after="0" w:line="240" w:lineRule="auto"/>
              <w:jc w:val="center"/>
              <w:rPr>
                <w:rFonts w:ascii="Times New Roman" w:hAnsi="Times New Roman" w:cs="Times New Roman"/>
              </w:rPr>
            </w:pPr>
          </w:p>
        </w:tc>
      </w:tr>
    </w:tbl>
    <w:p w:rsidR="005167FA" w:rsidRPr="005167FA" w:rsidRDefault="005167FA" w:rsidP="005167FA">
      <w:pPr>
        <w:autoSpaceDE w:val="0"/>
        <w:autoSpaceDN w:val="0"/>
        <w:adjustRightInd w:val="0"/>
        <w:spacing w:after="0" w:line="240" w:lineRule="auto"/>
        <w:jc w:val="center"/>
        <w:rPr>
          <w:rFonts w:ascii="Times New Roman" w:hAnsi="Times New Roman" w:cs="Times New Roman"/>
        </w:rPr>
      </w:pPr>
      <w:proofErr w:type="spellStart"/>
      <w:r w:rsidRPr="005167FA">
        <w:rPr>
          <w:rFonts w:ascii="Times New Roman" w:hAnsi="Times New Roman" w:cs="Times New Roman"/>
        </w:rPr>
        <w:t>↓</w:t>
      </w:r>
      <w:proofErr w:type="spellEnd"/>
      <w:r w:rsidRPr="005167FA">
        <w:rPr>
          <w:rFonts w:ascii="Times New Roman" w:hAnsi="Times New Roman" w:cs="Times New Roman"/>
        </w:rPr>
        <w:t xml:space="preserve">                                                                       </w:t>
      </w:r>
      <w:proofErr w:type="spellStart"/>
      <w:r w:rsidRPr="005167FA">
        <w:rPr>
          <w:rFonts w:ascii="Times New Roman" w:hAnsi="Times New Roman" w:cs="Times New Roman"/>
        </w:rPr>
        <w:t>↓</w:t>
      </w:r>
      <w:proofErr w:type="spellEnd"/>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7"/>
        <w:gridCol w:w="463"/>
        <w:gridCol w:w="4270"/>
      </w:tblGrid>
      <w:tr w:rsidR="005167FA" w:rsidRPr="005167FA" w:rsidTr="005167FA">
        <w:trPr>
          <w:trHeight w:val="388"/>
        </w:trPr>
        <w:tc>
          <w:tcPr>
            <w:tcW w:w="4157" w:type="dxa"/>
          </w:tcPr>
          <w:p w:rsidR="005167FA" w:rsidRPr="005167FA" w:rsidRDefault="005167FA" w:rsidP="005167FA">
            <w:pPr>
              <w:autoSpaceDE w:val="0"/>
              <w:autoSpaceDN w:val="0"/>
              <w:adjustRightInd w:val="0"/>
              <w:spacing w:after="0" w:line="240" w:lineRule="auto"/>
              <w:jc w:val="center"/>
              <w:rPr>
                <w:rFonts w:ascii="Times New Roman" w:hAnsi="Times New Roman" w:cs="Times New Roman"/>
              </w:rPr>
            </w:pPr>
            <w:r w:rsidRPr="005167FA">
              <w:rPr>
                <w:rFonts w:ascii="Times New Roman" w:hAnsi="Times New Roman" w:cs="Times New Roman"/>
              </w:rPr>
              <w:t>Подготовка документов на вывоз тела умершего</w:t>
            </w:r>
          </w:p>
          <w:p w:rsidR="005167FA" w:rsidRPr="005167FA" w:rsidRDefault="005167FA" w:rsidP="005167FA">
            <w:pPr>
              <w:autoSpaceDE w:val="0"/>
              <w:autoSpaceDN w:val="0"/>
              <w:adjustRightInd w:val="0"/>
              <w:spacing w:after="0" w:line="240" w:lineRule="auto"/>
              <w:jc w:val="center"/>
              <w:rPr>
                <w:rFonts w:ascii="Times New Roman" w:hAnsi="Times New Roman" w:cs="Times New Roman"/>
              </w:rPr>
            </w:pPr>
          </w:p>
        </w:tc>
        <w:tc>
          <w:tcPr>
            <w:tcW w:w="463" w:type="dxa"/>
            <w:tcBorders>
              <w:top w:val="nil"/>
              <w:bottom w:val="nil"/>
            </w:tcBorders>
            <w:shd w:val="clear" w:color="auto" w:fill="auto"/>
          </w:tcPr>
          <w:p w:rsidR="005167FA" w:rsidRPr="005167FA" w:rsidRDefault="005167FA" w:rsidP="005167FA">
            <w:pPr>
              <w:jc w:val="center"/>
              <w:rPr>
                <w:rFonts w:ascii="Times New Roman" w:hAnsi="Times New Roman" w:cs="Times New Roman"/>
              </w:rPr>
            </w:pPr>
          </w:p>
        </w:tc>
        <w:tc>
          <w:tcPr>
            <w:tcW w:w="4270" w:type="dxa"/>
            <w:shd w:val="clear" w:color="auto" w:fill="auto"/>
          </w:tcPr>
          <w:p w:rsidR="005167FA" w:rsidRPr="005167FA" w:rsidRDefault="005167FA" w:rsidP="005167FA">
            <w:pPr>
              <w:jc w:val="center"/>
              <w:rPr>
                <w:rFonts w:ascii="Times New Roman" w:hAnsi="Times New Roman" w:cs="Times New Roman"/>
              </w:rPr>
            </w:pPr>
            <w:r w:rsidRPr="005167FA">
              <w:rPr>
                <w:rFonts w:ascii="Times New Roman" w:hAnsi="Times New Roman" w:cs="Times New Roman"/>
              </w:rPr>
              <w:t>Подготовка уведомления об отказе в выдаче разрешения на вывоз тела умершего</w:t>
            </w:r>
          </w:p>
        </w:tc>
      </w:tr>
    </w:tbl>
    <w:p w:rsidR="005167FA" w:rsidRDefault="005167FA" w:rsidP="00142D03">
      <w:pPr>
        <w:autoSpaceDE w:val="0"/>
        <w:autoSpaceDN w:val="0"/>
        <w:adjustRightInd w:val="0"/>
        <w:spacing w:after="0" w:line="240" w:lineRule="auto"/>
        <w:jc w:val="both"/>
        <w:rPr>
          <w:rFonts w:ascii="Courier New" w:hAnsi="Courier New" w:cs="Courier New"/>
          <w:sz w:val="20"/>
          <w:szCs w:val="20"/>
        </w:rPr>
      </w:pPr>
    </w:p>
    <w:p w:rsidR="00142D03" w:rsidRPr="00142D03" w:rsidRDefault="00142D03" w:rsidP="00142D03">
      <w:pPr>
        <w:autoSpaceDE w:val="0"/>
        <w:autoSpaceDN w:val="0"/>
        <w:adjustRightInd w:val="0"/>
        <w:spacing w:after="0" w:line="240" w:lineRule="auto"/>
        <w:jc w:val="both"/>
        <w:rPr>
          <w:rFonts w:ascii="Times New Roman" w:hAnsi="Times New Roman" w:cs="Times New Roman"/>
        </w:rPr>
      </w:pPr>
    </w:p>
    <w:p w:rsidR="00142D03" w:rsidRPr="00142D03" w:rsidRDefault="00142D03" w:rsidP="00142D03">
      <w:pPr>
        <w:autoSpaceDE w:val="0"/>
        <w:autoSpaceDN w:val="0"/>
        <w:adjustRightInd w:val="0"/>
        <w:spacing w:after="0" w:line="240" w:lineRule="auto"/>
        <w:jc w:val="center"/>
        <w:outlineLvl w:val="0"/>
        <w:rPr>
          <w:rFonts w:ascii="Times New Roman" w:hAnsi="Times New Roman" w:cs="Times New Roman"/>
        </w:rPr>
      </w:pPr>
      <w:r w:rsidRPr="00142D03">
        <w:rPr>
          <w:rFonts w:ascii="Times New Roman" w:hAnsi="Times New Roman" w:cs="Times New Roman"/>
        </w:rPr>
        <w:t>ВЫДАЧА РАЗРЕШЕНИЯ</w:t>
      </w:r>
    </w:p>
    <w:p w:rsidR="00142D03" w:rsidRPr="00142D03" w:rsidRDefault="00142D03" w:rsidP="00142D03">
      <w:pPr>
        <w:autoSpaceDE w:val="0"/>
        <w:autoSpaceDN w:val="0"/>
        <w:adjustRightInd w:val="0"/>
        <w:spacing w:after="0" w:line="240" w:lineRule="auto"/>
        <w:jc w:val="center"/>
        <w:rPr>
          <w:rFonts w:ascii="Times New Roman" w:hAnsi="Times New Roman" w:cs="Times New Roman"/>
        </w:rPr>
      </w:pPr>
      <w:r w:rsidRPr="00142D03">
        <w:rPr>
          <w:rFonts w:ascii="Times New Roman" w:hAnsi="Times New Roman" w:cs="Times New Roman"/>
        </w:rPr>
        <w:t>ИЛИ УВЕДОМЛЕНИЯ ОБ ОТКАЗЕ В ВЫДАЧЕ РАЗРЕШЕНИЯ</w:t>
      </w:r>
    </w:p>
    <w:p w:rsidR="00142D03" w:rsidRDefault="00142D03" w:rsidP="00142D03">
      <w:pPr>
        <w:autoSpaceDE w:val="0"/>
        <w:autoSpaceDN w:val="0"/>
        <w:adjustRightInd w:val="0"/>
        <w:spacing w:after="0" w:line="240" w:lineRule="auto"/>
        <w:jc w:val="both"/>
        <w:rPr>
          <w:rFonts w:ascii="Times New Roman" w:hAnsi="Times New Roman" w:cs="Times New Roman"/>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2"/>
        <w:gridCol w:w="526"/>
        <w:gridCol w:w="4182"/>
      </w:tblGrid>
      <w:tr w:rsidR="005167FA" w:rsidTr="005167FA">
        <w:trPr>
          <w:trHeight w:val="438"/>
        </w:trPr>
        <w:tc>
          <w:tcPr>
            <w:tcW w:w="4182" w:type="dxa"/>
          </w:tcPr>
          <w:p w:rsidR="005167FA" w:rsidRPr="00665249" w:rsidRDefault="005167FA" w:rsidP="00665249">
            <w:pPr>
              <w:autoSpaceDE w:val="0"/>
              <w:autoSpaceDN w:val="0"/>
              <w:adjustRightInd w:val="0"/>
              <w:spacing w:after="0" w:line="240" w:lineRule="auto"/>
              <w:ind w:left="-85"/>
              <w:jc w:val="center"/>
              <w:rPr>
                <w:rFonts w:ascii="Times New Roman" w:hAnsi="Times New Roman" w:cs="Times New Roman"/>
              </w:rPr>
            </w:pPr>
            <w:r w:rsidRPr="00665249">
              <w:rPr>
                <w:rFonts w:ascii="Times New Roman" w:hAnsi="Times New Roman" w:cs="Times New Roman"/>
              </w:rPr>
              <w:t>Выдача разрешения на вывоз тела умершего</w:t>
            </w:r>
          </w:p>
          <w:p w:rsidR="005167FA" w:rsidRPr="00665249" w:rsidRDefault="005167FA" w:rsidP="00665249">
            <w:pPr>
              <w:autoSpaceDE w:val="0"/>
              <w:autoSpaceDN w:val="0"/>
              <w:adjustRightInd w:val="0"/>
              <w:spacing w:after="0" w:line="240" w:lineRule="auto"/>
              <w:ind w:left="-85"/>
              <w:jc w:val="center"/>
              <w:rPr>
                <w:rFonts w:ascii="Times New Roman" w:hAnsi="Times New Roman" w:cs="Times New Roman"/>
              </w:rPr>
            </w:pPr>
          </w:p>
        </w:tc>
        <w:tc>
          <w:tcPr>
            <w:tcW w:w="526" w:type="dxa"/>
            <w:tcBorders>
              <w:top w:val="nil"/>
              <w:bottom w:val="nil"/>
            </w:tcBorders>
            <w:shd w:val="clear" w:color="auto" w:fill="auto"/>
          </w:tcPr>
          <w:p w:rsidR="005167FA" w:rsidRPr="00665249" w:rsidRDefault="005167FA" w:rsidP="00665249">
            <w:pPr>
              <w:jc w:val="center"/>
              <w:rPr>
                <w:rFonts w:ascii="Times New Roman" w:hAnsi="Times New Roman" w:cs="Times New Roman"/>
              </w:rPr>
            </w:pPr>
          </w:p>
        </w:tc>
        <w:tc>
          <w:tcPr>
            <w:tcW w:w="4182" w:type="dxa"/>
            <w:shd w:val="clear" w:color="auto" w:fill="auto"/>
          </w:tcPr>
          <w:p w:rsidR="005167FA" w:rsidRPr="00665249" w:rsidRDefault="005167FA" w:rsidP="00665249">
            <w:pPr>
              <w:jc w:val="center"/>
              <w:rPr>
                <w:rFonts w:ascii="Times New Roman" w:hAnsi="Times New Roman" w:cs="Times New Roman"/>
              </w:rPr>
            </w:pPr>
            <w:r w:rsidRPr="00665249">
              <w:rPr>
                <w:rFonts w:ascii="Times New Roman" w:hAnsi="Times New Roman" w:cs="Times New Roman"/>
              </w:rPr>
              <w:t>Выдача уведомления об отказе в выдаче разрешения на вывоз тела умершего</w:t>
            </w:r>
          </w:p>
        </w:tc>
      </w:tr>
    </w:tbl>
    <w:p w:rsidR="005167FA" w:rsidRDefault="005167FA" w:rsidP="00142D03">
      <w:pPr>
        <w:autoSpaceDE w:val="0"/>
        <w:autoSpaceDN w:val="0"/>
        <w:adjustRightInd w:val="0"/>
        <w:spacing w:after="0" w:line="240" w:lineRule="auto"/>
        <w:jc w:val="both"/>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665249" w:rsidRPr="00DB6202" w:rsidRDefault="00665249"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right"/>
        <w:outlineLvl w:val="1"/>
        <w:rPr>
          <w:rFonts w:ascii="Times New Roman" w:hAnsi="Times New Roman" w:cs="Times New Roman"/>
        </w:rPr>
      </w:pPr>
      <w:bookmarkStart w:id="15" w:name="Par305"/>
      <w:bookmarkEnd w:id="15"/>
      <w:r w:rsidRPr="00DB6202">
        <w:rPr>
          <w:rFonts w:ascii="Times New Roman" w:hAnsi="Times New Roman" w:cs="Times New Roman"/>
        </w:rPr>
        <w:t xml:space="preserve">Приложение </w:t>
      </w:r>
      <w:r w:rsidR="000E7BB0" w:rsidRPr="00DB6202">
        <w:rPr>
          <w:rFonts w:ascii="Times New Roman" w:hAnsi="Times New Roman" w:cs="Times New Roman"/>
        </w:rPr>
        <w:t>№</w:t>
      </w:r>
      <w:r w:rsidRPr="00DB6202">
        <w:rPr>
          <w:rFonts w:ascii="Times New Roman" w:hAnsi="Times New Roman" w:cs="Times New Roman"/>
        </w:rPr>
        <w:t xml:space="preserve"> </w:t>
      </w:r>
      <w:r w:rsidR="002D4E66" w:rsidRPr="00DB6202">
        <w:rPr>
          <w:rFonts w:ascii="Times New Roman" w:hAnsi="Times New Roman" w:cs="Times New Roman"/>
        </w:rPr>
        <w:t>2</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Председателю Комитета по ЖКХ,</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транспорту и связи администрации </w:t>
      </w:r>
      <w:proofErr w:type="gramStart"/>
      <w:r w:rsidRPr="00DB6202">
        <w:rPr>
          <w:rFonts w:ascii="Times New Roman" w:hAnsi="Times New Roman" w:cs="Times New Roman"/>
        </w:rPr>
        <w:t>муниципального</w:t>
      </w:r>
      <w:proofErr w:type="gramEnd"/>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образования "город Саянск"</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(инициалы имени и отчества, фамилия)</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от 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(фамилия, имя, отчество)</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w:t>
      </w:r>
      <w:proofErr w:type="gramStart"/>
      <w:r w:rsidRPr="00DB6202">
        <w:rPr>
          <w:rFonts w:ascii="Times New Roman" w:hAnsi="Times New Roman" w:cs="Times New Roman"/>
        </w:rPr>
        <w:t>проживающего</w:t>
      </w:r>
      <w:proofErr w:type="gramEnd"/>
      <w:r w:rsidRPr="00DB6202">
        <w:rPr>
          <w:rFonts w:ascii="Times New Roman" w:hAnsi="Times New Roman" w:cs="Times New Roman"/>
        </w:rPr>
        <w:t xml:space="preserve"> по адресу:</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_______________________________________________</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bookmarkStart w:id="16" w:name="Par323"/>
      <w:bookmarkEnd w:id="16"/>
      <w:r w:rsidRPr="00DB6202">
        <w:rPr>
          <w:rFonts w:ascii="Times New Roman" w:hAnsi="Times New Roman" w:cs="Times New Roman"/>
        </w:rPr>
        <w:t xml:space="preserve">                                 ЗАЯВЛЕНИЕ</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Прошу разрешить вывоз тела гражданин</w:t>
      </w:r>
      <w:proofErr w:type="gramStart"/>
      <w:r w:rsidRPr="00DB6202">
        <w:rPr>
          <w:rFonts w:ascii="Times New Roman" w:hAnsi="Times New Roman" w:cs="Times New Roman"/>
        </w:rPr>
        <w:t>а(</w:t>
      </w:r>
      <w:proofErr w:type="spellStart"/>
      <w:proofErr w:type="gramEnd"/>
      <w:r w:rsidRPr="00DB6202">
        <w:rPr>
          <w:rFonts w:ascii="Times New Roman" w:hAnsi="Times New Roman" w:cs="Times New Roman"/>
        </w:rPr>
        <w:t>ки</w:t>
      </w:r>
      <w:proofErr w:type="spellEnd"/>
      <w:r w:rsidRPr="00DB6202">
        <w:rPr>
          <w:rFonts w:ascii="Times New Roman" w:hAnsi="Times New Roman" w:cs="Times New Roman"/>
        </w:rPr>
        <w:t>): 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(Ф.И.О.)</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по маршруту 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(указание маршрута и вида транспорта)</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К заявлению прилагаются следующие документы: 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 _____________ 20__ г.               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(подпись)</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F44058" w:rsidRPr="00DB6202" w:rsidRDefault="00F44058">
      <w:pPr>
        <w:widowControl w:val="0"/>
        <w:autoSpaceDE w:val="0"/>
        <w:autoSpaceDN w:val="0"/>
        <w:adjustRightInd w:val="0"/>
        <w:spacing w:after="0" w:line="240" w:lineRule="auto"/>
        <w:jc w:val="right"/>
        <w:outlineLvl w:val="1"/>
        <w:rPr>
          <w:rFonts w:ascii="Times New Roman" w:hAnsi="Times New Roman" w:cs="Times New Roman"/>
        </w:rPr>
      </w:pPr>
      <w:bookmarkStart w:id="17" w:name="Par347"/>
      <w:bookmarkEnd w:id="17"/>
    </w:p>
    <w:p w:rsidR="00F44058" w:rsidRPr="008B244E" w:rsidRDefault="00F44058">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A265AD" w:rsidRPr="00DB6202" w:rsidRDefault="00A265AD">
      <w:pPr>
        <w:widowControl w:val="0"/>
        <w:autoSpaceDE w:val="0"/>
        <w:autoSpaceDN w:val="0"/>
        <w:adjustRightInd w:val="0"/>
        <w:spacing w:after="0" w:line="240" w:lineRule="auto"/>
        <w:jc w:val="right"/>
        <w:outlineLvl w:val="1"/>
        <w:rPr>
          <w:rFonts w:ascii="Times New Roman" w:hAnsi="Times New Roman" w:cs="Times New Roman"/>
        </w:rPr>
      </w:pPr>
    </w:p>
    <w:p w:rsidR="002D4E66" w:rsidRDefault="002D4E66">
      <w:pPr>
        <w:widowControl w:val="0"/>
        <w:autoSpaceDE w:val="0"/>
        <w:autoSpaceDN w:val="0"/>
        <w:adjustRightInd w:val="0"/>
        <w:spacing w:after="0" w:line="240" w:lineRule="auto"/>
        <w:jc w:val="right"/>
        <w:outlineLvl w:val="1"/>
        <w:rPr>
          <w:rFonts w:ascii="Times New Roman" w:hAnsi="Times New Roman" w:cs="Times New Roman"/>
        </w:rPr>
      </w:pPr>
    </w:p>
    <w:p w:rsidR="00665249" w:rsidRDefault="00665249">
      <w:pPr>
        <w:widowControl w:val="0"/>
        <w:autoSpaceDE w:val="0"/>
        <w:autoSpaceDN w:val="0"/>
        <w:adjustRightInd w:val="0"/>
        <w:spacing w:after="0" w:line="240" w:lineRule="auto"/>
        <w:jc w:val="right"/>
        <w:outlineLvl w:val="1"/>
        <w:rPr>
          <w:rFonts w:ascii="Times New Roman" w:hAnsi="Times New Roman" w:cs="Times New Roman"/>
        </w:rPr>
      </w:pPr>
    </w:p>
    <w:p w:rsidR="00665249" w:rsidRPr="00DB6202" w:rsidRDefault="00665249">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pPr>
        <w:widowControl w:val="0"/>
        <w:autoSpaceDE w:val="0"/>
        <w:autoSpaceDN w:val="0"/>
        <w:adjustRightInd w:val="0"/>
        <w:spacing w:after="0" w:line="240" w:lineRule="auto"/>
        <w:jc w:val="right"/>
        <w:outlineLvl w:val="1"/>
        <w:rPr>
          <w:rFonts w:ascii="Times New Roman" w:hAnsi="Times New Roman" w:cs="Times New Roman"/>
        </w:rPr>
      </w:pPr>
    </w:p>
    <w:p w:rsidR="00927A47" w:rsidRPr="00DB6202" w:rsidRDefault="00927A47">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pPr>
        <w:widowControl w:val="0"/>
        <w:autoSpaceDE w:val="0"/>
        <w:autoSpaceDN w:val="0"/>
        <w:adjustRightInd w:val="0"/>
        <w:spacing w:after="0" w:line="240" w:lineRule="auto"/>
        <w:jc w:val="right"/>
        <w:outlineLvl w:val="1"/>
        <w:rPr>
          <w:rFonts w:ascii="Times New Roman" w:hAnsi="Times New Roman" w:cs="Times New Roman"/>
        </w:rPr>
      </w:pPr>
    </w:p>
    <w:p w:rsidR="00DB6202" w:rsidRPr="00DB6202" w:rsidRDefault="00DB6202">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pPr>
        <w:widowControl w:val="0"/>
        <w:autoSpaceDE w:val="0"/>
        <w:autoSpaceDN w:val="0"/>
        <w:adjustRightInd w:val="0"/>
        <w:spacing w:after="0" w:line="240" w:lineRule="auto"/>
        <w:jc w:val="right"/>
        <w:outlineLvl w:val="1"/>
        <w:rPr>
          <w:rFonts w:ascii="Times New Roman" w:hAnsi="Times New Roman" w:cs="Times New Roman"/>
        </w:rPr>
      </w:pPr>
    </w:p>
    <w:p w:rsidR="002D4E66" w:rsidRPr="00DB6202" w:rsidRDefault="002D4E66" w:rsidP="002D4E66">
      <w:pPr>
        <w:widowControl w:val="0"/>
        <w:autoSpaceDE w:val="0"/>
        <w:autoSpaceDN w:val="0"/>
        <w:adjustRightInd w:val="0"/>
        <w:spacing w:after="0" w:line="240" w:lineRule="auto"/>
        <w:jc w:val="right"/>
        <w:outlineLvl w:val="1"/>
        <w:rPr>
          <w:rFonts w:ascii="Times New Roman" w:hAnsi="Times New Roman" w:cs="Times New Roman"/>
        </w:rPr>
      </w:pPr>
      <w:r w:rsidRPr="00DB6202">
        <w:rPr>
          <w:rFonts w:ascii="Times New Roman" w:hAnsi="Times New Roman" w:cs="Times New Roman"/>
        </w:rPr>
        <w:lastRenderedPageBreak/>
        <w:t>Приложение № 3</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2D4E66" w:rsidRPr="00DB6202" w:rsidRDefault="002D4E66" w:rsidP="002D4E66">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2D4E66" w:rsidRPr="00DB6202" w:rsidRDefault="002D4E66" w:rsidP="002D4E66">
      <w:pPr>
        <w:pStyle w:val="ConsPlusNonformat"/>
        <w:rPr>
          <w:rFonts w:ascii="Times New Roman" w:hAnsi="Times New Roman" w:cs="Times New Roman"/>
        </w:rPr>
      </w:pPr>
    </w:p>
    <w:tbl>
      <w:tblPr>
        <w:tblW w:w="9568" w:type="dxa"/>
        <w:tblLayout w:type="fixed"/>
        <w:tblCellMar>
          <w:left w:w="28" w:type="dxa"/>
          <w:right w:w="28" w:type="dxa"/>
        </w:tblCellMar>
        <w:tblLook w:val="0000"/>
      </w:tblPr>
      <w:tblGrid>
        <w:gridCol w:w="534"/>
        <w:gridCol w:w="283"/>
        <w:gridCol w:w="1252"/>
        <w:gridCol w:w="449"/>
        <w:gridCol w:w="1763"/>
        <w:gridCol w:w="652"/>
        <w:gridCol w:w="4635"/>
      </w:tblGrid>
      <w:tr w:rsidR="002D4E66" w:rsidRPr="00DB6202" w:rsidTr="008B244E">
        <w:trPr>
          <w:cantSplit/>
        </w:trPr>
        <w:tc>
          <w:tcPr>
            <w:tcW w:w="4281" w:type="dxa"/>
            <w:gridSpan w:val="5"/>
          </w:tcPr>
          <w:p w:rsidR="002D4E66" w:rsidRPr="00DB6202" w:rsidRDefault="002D4E66" w:rsidP="008B244E">
            <w:pPr>
              <w:pStyle w:val="3"/>
              <w:ind w:right="332"/>
              <w:jc w:val="center"/>
              <w:rPr>
                <w:b/>
                <w:sz w:val="22"/>
                <w:szCs w:val="22"/>
              </w:rPr>
            </w:pPr>
            <w:r w:rsidRPr="00DB6202">
              <w:rPr>
                <w:b/>
                <w:sz w:val="22"/>
                <w:szCs w:val="22"/>
              </w:rPr>
              <w:t xml:space="preserve">      И </w:t>
            </w:r>
            <w:proofErr w:type="gramStart"/>
            <w:r w:rsidRPr="00DB6202">
              <w:rPr>
                <w:b/>
                <w:sz w:val="22"/>
                <w:szCs w:val="22"/>
              </w:rPr>
              <w:t>Р</w:t>
            </w:r>
            <w:proofErr w:type="gramEnd"/>
            <w:r w:rsidRPr="00DB6202">
              <w:rPr>
                <w:b/>
                <w:sz w:val="22"/>
                <w:szCs w:val="22"/>
              </w:rPr>
              <w:t xml:space="preserve"> К У Т С К А Я  О Б Л А С Т Ь</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Администрация городского округа</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 xml:space="preserve">муниципального образования </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«город Саянск»</w:t>
            </w:r>
          </w:p>
          <w:p w:rsidR="002D4E66" w:rsidRPr="00DB6202" w:rsidRDefault="002D4E66" w:rsidP="008B244E">
            <w:pPr>
              <w:spacing w:after="0" w:line="240" w:lineRule="auto"/>
              <w:jc w:val="center"/>
              <w:rPr>
                <w:rFonts w:ascii="Times New Roman" w:eastAsia="Calibri" w:hAnsi="Times New Roman" w:cs="Times New Roman"/>
                <w:b/>
              </w:rPr>
            </w:pPr>
          </w:p>
          <w:p w:rsidR="002D4E66" w:rsidRPr="00DB6202" w:rsidRDefault="002D4E66" w:rsidP="008B244E">
            <w:pPr>
              <w:spacing w:after="0" w:line="240" w:lineRule="auto"/>
              <w:jc w:val="center"/>
              <w:rPr>
                <w:rFonts w:ascii="Times New Roman" w:eastAsia="Calibri" w:hAnsi="Times New Roman" w:cs="Times New Roman"/>
                <w:sz w:val="20"/>
                <w:szCs w:val="20"/>
              </w:rPr>
            </w:pPr>
            <w:smartTag w:uri="urn:schemas-microsoft-com:office:smarttags" w:element="metricconverter">
              <w:smartTagPr>
                <w:attr w:name="ProductID" w:val="666304, г"/>
              </w:smartTagPr>
              <w:r w:rsidRPr="00DB6202">
                <w:rPr>
                  <w:rFonts w:ascii="Times New Roman" w:eastAsia="Calibri" w:hAnsi="Times New Roman" w:cs="Times New Roman"/>
                  <w:spacing w:val="20"/>
                  <w:sz w:val="20"/>
                  <w:szCs w:val="20"/>
                </w:rPr>
                <w:t xml:space="preserve">666304, </w:t>
              </w:r>
              <w:r w:rsidRPr="00DB6202">
                <w:rPr>
                  <w:rFonts w:ascii="Times New Roman" w:eastAsia="Calibri" w:hAnsi="Times New Roman" w:cs="Times New Roman"/>
                  <w:sz w:val="20"/>
                  <w:szCs w:val="20"/>
                </w:rPr>
                <w:t>г</w:t>
              </w:r>
            </w:smartTag>
            <w:r w:rsidRPr="00DB6202">
              <w:rPr>
                <w:rFonts w:ascii="Times New Roman" w:eastAsia="Calibri" w:hAnsi="Times New Roman" w:cs="Times New Roman"/>
                <w:sz w:val="20"/>
                <w:szCs w:val="20"/>
              </w:rPr>
              <w:t xml:space="preserve">. Саянск </w:t>
            </w:r>
            <w:proofErr w:type="gramStart"/>
            <w:r w:rsidRPr="00DB6202">
              <w:rPr>
                <w:rFonts w:ascii="Times New Roman" w:eastAsia="Calibri" w:hAnsi="Times New Roman" w:cs="Times New Roman"/>
                <w:sz w:val="20"/>
                <w:szCs w:val="20"/>
              </w:rPr>
              <w:t>Иркутской</w:t>
            </w:r>
            <w:proofErr w:type="gramEnd"/>
            <w:r w:rsidRPr="00DB6202">
              <w:rPr>
                <w:rFonts w:ascii="Times New Roman" w:eastAsia="Calibri" w:hAnsi="Times New Roman" w:cs="Times New Roman"/>
                <w:sz w:val="20"/>
                <w:szCs w:val="20"/>
              </w:rPr>
              <w:t xml:space="preserve"> обл.</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микрорайон Олимпийский, 30, а/я 342</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Тел.  8 (39553) 5-71-21</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Факс 8 (39553) 5-69-43</w:t>
            </w:r>
          </w:p>
          <w:p w:rsidR="002D4E66" w:rsidRPr="00DB6202" w:rsidRDefault="002D4E66" w:rsidP="008B244E">
            <w:pPr>
              <w:spacing w:after="0" w:line="240" w:lineRule="auto"/>
              <w:jc w:val="center"/>
              <w:rPr>
                <w:rFonts w:ascii="Times New Roman" w:hAnsi="Times New Roman" w:cs="Times New Roman"/>
                <w:sz w:val="20"/>
                <w:szCs w:val="20"/>
              </w:rPr>
            </w:pPr>
            <w:r w:rsidRPr="00DB6202">
              <w:rPr>
                <w:rFonts w:ascii="Times New Roman" w:eastAsia="Calibri" w:hAnsi="Times New Roman" w:cs="Times New Roman"/>
                <w:sz w:val="20"/>
                <w:szCs w:val="20"/>
                <w:lang w:val="en-US"/>
              </w:rPr>
              <w:t>Email</w:t>
            </w:r>
            <w:r w:rsidRPr="00DB6202">
              <w:rPr>
                <w:rFonts w:ascii="Times New Roman" w:eastAsia="Calibri" w:hAnsi="Times New Roman" w:cs="Times New Roman"/>
                <w:sz w:val="20"/>
                <w:szCs w:val="20"/>
              </w:rPr>
              <w:t xml:space="preserve">:  </w:t>
            </w:r>
            <w:proofErr w:type="spellStart"/>
            <w:r w:rsidRPr="00DB6202">
              <w:rPr>
                <w:rFonts w:ascii="Times New Roman" w:eastAsia="Calibri" w:hAnsi="Times New Roman" w:cs="Times New Roman"/>
                <w:sz w:val="20"/>
                <w:szCs w:val="20"/>
                <w:lang w:val="en-US"/>
              </w:rPr>
              <w:t>admsayansk</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irmail</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ru</w:t>
            </w:r>
            <w:proofErr w:type="spellEnd"/>
            <w:r w:rsidRPr="00DB6202">
              <w:rPr>
                <w:rFonts w:ascii="Times New Roman" w:hAnsi="Times New Roman" w:cs="Times New Roman"/>
                <w:sz w:val="20"/>
                <w:szCs w:val="20"/>
              </w:rPr>
              <w:t xml:space="preserve"> </w:t>
            </w:r>
          </w:p>
          <w:p w:rsidR="002D4E66" w:rsidRPr="00DB6202" w:rsidRDefault="002D4E66" w:rsidP="008B244E">
            <w:pPr>
              <w:spacing w:after="0" w:line="240" w:lineRule="auto"/>
              <w:jc w:val="center"/>
              <w:rPr>
                <w:rFonts w:ascii="Times New Roman" w:eastAsia="Calibri" w:hAnsi="Times New Roman" w:cs="Times New Roman"/>
              </w:rPr>
            </w:pPr>
          </w:p>
        </w:tc>
        <w:tc>
          <w:tcPr>
            <w:tcW w:w="652" w:type="dxa"/>
            <w:vMerge w:val="restart"/>
          </w:tcPr>
          <w:p w:rsidR="002D4E66" w:rsidRPr="00DB6202" w:rsidRDefault="002D4E66" w:rsidP="008B244E">
            <w:pPr>
              <w:rPr>
                <w:rFonts w:ascii="Times New Roman" w:eastAsia="Calibri" w:hAnsi="Times New Roman" w:cs="Times New Roman"/>
              </w:rPr>
            </w:pPr>
          </w:p>
        </w:tc>
        <w:tc>
          <w:tcPr>
            <w:tcW w:w="4635" w:type="dxa"/>
            <w:vMerge w:val="restart"/>
          </w:tcPr>
          <w:p w:rsidR="002D4E66" w:rsidRPr="00DB6202" w:rsidRDefault="002D4E66" w:rsidP="008B244E">
            <w:pPr>
              <w:spacing w:after="0" w:line="240" w:lineRule="auto"/>
              <w:jc w:val="both"/>
              <w:rPr>
                <w:rFonts w:ascii="Times New Roman" w:eastAsia="Calibri" w:hAnsi="Times New Roman" w:cs="Times New Roman"/>
                <w:b/>
                <w:sz w:val="20"/>
                <w:szCs w:val="20"/>
              </w:rPr>
            </w:pPr>
          </w:p>
          <w:p w:rsidR="002D4E66" w:rsidRPr="00DB6202" w:rsidRDefault="002D4E66" w:rsidP="008B244E">
            <w:pPr>
              <w:spacing w:after="0" w:line="240" w:lineRule="auto"/>
              <w:jc w:val="both"/>
              <w:rPr>
                <w:rFonts w:ascii="Times New Roman" w:eastAsia="Calibri" w:hAnsi="Times New Roman" w:cs="Times New Roman"/>
                <w:b/>
                <w:sz w:val="20"/>
                <w:szCs w:val="20"/>
              </w:rPr>
            </w:pPr>
            <w:r w:rsidRPr="00DB6202">
              <w:rPr>
                <w:rFonts w:ascii="Times New Roman" w:eastAsia="Calibri" w:hAnsi="Times New Roman" w:cs="Times New Roman"/>
                <w:b/>
                <w:sz w:val="20"/>
                <w:szCs w:val="20"/>
              </w:rPr>
              <w:t>_____________________________________________</w:t>
            </w:r>
          </w:p>
          <w:p w:rsidR="002D4E66" w:rsidRPr="00DB6202" w:rsidRDefault="002D4E66" w:rsidP="008B244E">
            <w:pPr>
              <w:pStyle w:val="ConsPlusNonformat"/>
              <w:jc w:val="both"/>
              <w:rPr>
                <w:rFonts w:ascii="Times New Roman" w:hAnsi="Times New Roman" w:cs="Times New Roman"/>
              </w:rPr>
            </w:pPr>
            <w:r w:rsidRPr="00DB6202">
              <w:rPr>
                <w:rFonts w:ascii="Times New Roman" w:eastAsia="Calibri" w:hAnsi="Times New Roman" w:cs="Times New Roman"/>
                <w:b/>
              </w:rPr>
              <w:t xml:space="preserve">( </w:t>
            </w:r>
            <w:r w:rsidRPr="00DB6202">
              <w:rPr>
                <w:rFonts w:ascii="Times New Roman" w:hAnsi="Times New Roman" w:cs="Times New Roman"/>
              </w:rPr>
              <w:t xml:space="preserve">для юр. лиц - полное наименование организации и юридический либо фактический адрес, для физических лиц – ФИО и адрес регистрации по месту жительства) </w:t>
            </w: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right"/>
              <w:rPr>
                <w:rFonts w:ascii="Times New Roman" w:eastAsia="Calibri" w:hAnsi="Times New Roman" w:cs="Times New Roman"/>
                <w:b/>
                <w:sz w:val="24"/>
                <w:szCs w:val="24"/>
              </w:rPr>
            </w:pPr>
          </w:p>
          <w:p w:rsidR="002D4E66" w:rsidRPr="00DB6202" w:rsidRDefault="002D4E66" w:rsidP="008B244E">
            <w:pPr>
              <w:jc w:val="both"/>
              <w:rPr>
                <w:rFonts w:ascii="Times New Roman" w:eastAsia="Calibri" w:hAnsi="Times New Roman" w:cs="Times New Roman"/>
                <w:b/>
                <w:sz w:val="24"/>
                <w:szCs w:val="24"/>
              </w:rPr>
            </w:pPr>
          </w:p>
        </w:tc>
      </w:tr>
      <w:tr w:rsidR="002D4E66" w:rsidRPr="00DB6202" w:rsidTr="008B244E">
        <w:trPr>
          <w:cantSplit/>
          <w:trHeight w:val="220"/>
        </w:trPr>
        <w:tc>
          <w:tcPr>
            <w:tcW w:w="534" w:type="dxa"/>
          </w:tcPr>
          <w:p w:rsidR="002D4E66" w:rsidRPr="00DB6202" w:rsidRDefault="002D4E66"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От</w:t>
            </w:r>
          </w:p>
        </w:tc>
        <w:tc>
          <w:tcPr>
            <w:tcW w:w="1535" w:type="dxa"/>
            <w:gridSpan w:val="2"/>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449" w:type="dxa"/>
          </w:tcPr>
          <w:p w:rsidR="002D4E66" w:rsidRPr="00DB6202" w:rsidRDefault="002D4E66"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w:t>
            </w:r>
          </w:p>
        </w:tc>
        <w:tc>
          <w:tcPr>
            <w:tcW w:w="1763"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652" w:type="dxa"/>
            <w:vMerge/>
          </w:tcPr>
          <w:p w:rsidR="002D4E66" w:rsidRPr="00DB6202" w:rsidRDefault="002D4E66" w:rsidP="008B244E">
            <w:pPr>
              <w:rPr>
                <w:rFonts w:ascii="Times New Roman" w:eastAsia="Calibri" w:hAnsi="Times New Roman" w:cs="Times New Roman"/>
              </w:rPr>
            </w:pPr>
          </w:p>
        </w:tc>
        <w:tc>
          <w:tcPr>
            <w:tcW w:w="4635" w:type="dxa"/>
            <w:vMerge/>
          </w:tcPr>
          <w:p w:rsidR="002D4E66" w:rsidRPr="00DB6202" w:rsidRDefault="002D4E66" w:rsidP="008B244E">
            <w:pPr>
              <w:rPr>
                <w:rFonts w:ascii="Times New Roman" w:eastAsia="Calibri" w:hAnsi="Times New Roman" w:cs="Times New Roman"/>
                <w:sz w:val="28"/>
              </w:rPr>
            </w:pPr>
          </w:p>
        </w:tc>
      </w:tr>
      <w:tr w:rsidR="002D4E66" w:rsidRPr="00DB6202" w:rsidTr="008B244E">
        <w:trPr>
          <w:cantSplit/>
          <w:trHeight w:val="220"/>
        </w:trPr>
        <w:tc>
          <w:tcPr>
            <w:tcW w:w="817" w:type="dxa"/>
            <w:gridSpan w:val="2"/>
            <w:tcBorders>
              <w:bottom w:val="nil"/>
            </w:tcBorders>
          </w:tcPr>
          <w:p w:rsidR="002D4E66" w:rsidRPr="00DB6202" w:rsidRDefault="002D4E66"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На №</w:t>
            </w:r>
          </w:p>
        </w:tc>
        <w:tc>
          <w:tcPr>
            <w:tcW w:w="1252"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449" w:type="dxa"/>
            <w:tcBorders>
              <w:bottom w:val="nil"/>
            </w:tcBorders>
          </w:tcPr>
          <w:p w:rsidR="002D4E66" w:rsidRPr="00DB6202" w:rsidRDefault="002D4E66"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от</w:t>
            </w:r>
          </w:p>
        </w:tc>
        <w:tc>
          <w:tcPr>
            <w:tcW w:w="1763"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652" w:type="dxa"/>
            <w:vMerge/>
          </w:tcPr>
          <w:p w:rsidR="002D4E66" w:rsidRPr="00DB6202" w:rsidRDefault="002D4E66" w:rsidP="008B244E">
            <w:pPr>
              <w:rPr>
                <w:rFonts w:ascii="Times New Roman" w:eastAsia="Calibri" w:hAnsi="Times New Roman" w:cs="Times New Roman"/>
              </w:rPr>
            </w:pPr>
          </w:p>
        </w:tc>
        <w:tc>
          <w:tcPr>
            <w:tcW w:w="4635" w:type="dxa"/>
            <w:vMerge/>
          </w:tcPr>
          <w:p w:rsidR="002D4E66" w:rsidRPr="00DB6202" w:rsidRDefault="002D4E66" w:rsidP="008B244E">
            <w:pPr>
              <w:rPr>
                <w:rFonts w:ascii="Times New Roman" w:eastAsia="Calibri" w:hAnsi="Times New Roman" w:cs="Times New Roman"/>
                <w:sz w:val="28"/>
              </w:rPr>
            </w:pPr>
          </w:p>
        </w:tc>
      </w:tr>
    </w:tbl>
    <w:p w:rsidR="002D4E66" w:rsidRPr="00004F68" w:rsidRDefault="002D4E66" w:rsidP="002D4E66">
      <w:pPr>
        <w:pStyle w:val="ConsPlusNonformat"/>
        <w:rPr>
          <w:rFonts w:ascii="Times New Roman" w:hAnsi="Times New Roman" w:cs="Times New Roman"/>
          <w:sz w:val="16"/>
          <w:szCs w:val="16"/>
        </w:rPr>
      </w:pPr>
    </w:p>
    <w:p w:rsidR="002D4E66" w:rsidRPr="00004F68" w:rsidRDefault="002D4E66" w:rsidP="002D4E66">
      <w:pPr>
        <w:pStyle w:val="ConsPlusNonformat"/>
        <w:rPr>
          <w:rFonts w:ascii="Times New Roman" w:hAnsi="Times New Roman" w:cs="Times New Roman"/>
          <w:sz w:val="16"/>
          <w:szCs w:val="16"/>
        </w:rPr>
      </w:pPr>
    </w:p>
    <w:p w:rsidR="002D4E66" w:rsidRPr="00004F68" w:rsidRDefault="002D4E66" w:rsidP="002D4E66">
      <w:pPr>
        <w:pStyle w:val="ConsPlusNonformat"/>
        <w:rPr>
          <w:rFonts w:ascii="Times New Roman" w:hAnsi="Times New Roman" w:cs="Times New Roman"/>
        </w:rPr>
      </w:pPr>
      <w:bookmarkStart w:id="18" w:name="Par605"/>
      <w:bookmarkEnd w:id="18"/>
      <w:r w:rsidRPr="00004F68">
        <w:rPr>
          <w:rFonts w:ascii="Times New Roman" w:hAnsi="Times New Roman" w:cs="Times New Roman"/>
        </w:rPr>
        <w:t xml:space="preserve">                                УВЕДОМЛЕНИЕ</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                       ОБ ОТКАЗЕ В ПРИЕМЕ ДОКУМЕНТОВ</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___________________________________________________________________________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(наименование услуги по реестру муниципальных услуг)</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___________________________________________________________________________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(Ф.И.О., наименование заявителя)</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представлены следующие документы:</w:t>
      </w:r>
    </w:p>
    <w:tbl>
      <w:tblPr>
        <w:tblW w:w="0" w:type="auto"/>
        <w:tblInd w:w="62" w:type="dxa"/>
        <w:tblLayout w:type="fixed"/>
        <w:tblCellMar>
          <w:top w:w="75" w:type="dxa"/>
          <w:left w:w="0" w:type="dxa"/>
          <w:bottom w:w="75" w:type="dxa"/>
          <w:right w:w="0" w:type="dxa"/>
        </w:tblCellMar>
        <w:tblLook w:val="0000"/>
      </w:tblPr>
      <w:tblGrid>
        <w:gridCol w:w="660"/>
        <w:gridCol w:w="2175"/>
        <w:gridCol w:w="1560"/>
        <w:gridCol w:w="1559"/>
        <w:gridCol w:w="1417"/>
        <w:gridCol w:w="1134"/>
      </w:tblGrid>
      <w:tr w:rsidR="002D4E66" w:rsidRPr="00004F68" w:rsidTr="002D4E66">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 xml:space="preserve">№ </w:t>
            </w:r>
            <w:proofErr w:type="spellStart"/>
            <w:proofErr w:type="gramStart"/>
            <w:r w:rsidRPr="00004F68">
              <w:rPr>
                <w:rFonts w:ascii="Times New Roman" w:hAnsi="Times New Roman" w:cs="Times New Roman"/>
                <w:sz w:val="20"/>
                <w:szCs w:val="20"/>
              </w:rPr>
              <w:t>п</w:t>
            </w:r>
            <w:proofErr w:type="spellEnd"/>
            <w:proofErr w:type="gramEnd"/>
            <w:r w:rsidRPr="00004F68">
              <w:rPr>
                <w:rFonts w:ascii="Times New Roman" w:hAnsi="Times New Roman" w:cs="Times New Roman"/>
                <w:sz w:val="20"/>
                <w:szCs w:val="20"/>
              </w:rPr>
              <w:t>/</w:t>
            </w:r>
            <w:proofErr w:type="spellStart"/>
            <w:r w:rsidRPr="00004F68">
              <w:rPr>
                <w:rFonts w:ascii="Times New Roman" w:hAnsi="Times New Roman" w:cs="Times New Roman"/>
                <w:sz w:val="20"/>
                <w:szCs w:val="20"/>
              </w:rPr>
              <w:t>п</w:t>
            </w:r>
            <w:proofErr w:type="spellEnd"/>
          </w:p>
        </w:tc>
        <w:tc>
          <w:tcPr>
            <w:tcW w:w="2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Наименование и реквизиты документов</w:t>
            </w: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Количество экземпляров</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Количество листов</w:t>
            </w:r>
          </w:p>
        </w:tc>
      </w:tr>
      <w:tr w:rsidR="002D4E66" w:rsidRPr="00004F68" w:rsidTr="002D4E6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both"/>
              <w:rPr>
                <w:rFonts w:ascii="Times New Roman" w:hAnsi="Times New Roman" w:cs="Times New Roman"/>
                <w:sz w:val="20"/>
                <w:szCs w:val="20"/>
              </w:rPr>
            </w:pPr>
          </w:p>
        </w:tc>
        <w:tc>
          <w:tcPr>
            <w:tcW w:w="2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подлинные</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копии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в подлинных</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jc w:val="center"/>
              <w:rPr>
                <w:rFonts w:ascii="Times New Roman" w:hAnsi="Times New Roman" w:cs="Times New Roman"/>
                <w:sz w:val="20"/>
                <w:szCs w:val="20"/>
              </w:rPr>
            </w:pPr>
            <w:r w:rsidRPr="00004F68">
              <w:rPr>
                <w:rFonts w:ascii="Times New Roman" w:hAnsi="Times New Roman" w:cs="Times New Roman"/>
                <w:sz w:val="20"/>
                <w:szCs w:val="20"/>
              </w:rPr>
              <w:t>в копиях</w:t>
            </w:r>
          </w:p>
        </w:tc>
      </w:tr>
      <w:tr w:rsidR="002D4E66" w:rsidRPr="00004F68" w:rsidTr="00665249">
        <w:trPr>
          <w:trHeight w:val="204"/>
        </w:trPr>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2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r>
      <w:tr w:rsidR="002D4E66" w:rsidRPr="00004F68" w:rsidTr="002D4E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2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r>
      <w:tr w:rsidR="002D4E66" w:rsidRPr="00004F68" w:rsidTr="002D4E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2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4E66" w:rsidRPr="00004F68" w:rsidRDefault="002D4E66" w:rsidP="008B244E">
            <w:pPr>
              <w:widowControl w:val="0"/>
              <w:autoSpaceDE w:val="0"/>
              <w:autoSpaceDN w:val="0"/>
              <w:adjustRightInd w:val="0"/>
              <w:spacing w:after="0" w:line="240" w:lineRule="auto"/>
              <w:rPr>
                <w:rFonts w:ascii="Times New Roman" w:hAnsi="Times New Roman" w:cs="Times New Roman"/>
                <w:sz w:val="20"/>
                <w:szCs w:val="20"/>
              </w:rPr>
            </w:pPr>
          </w:p>
        </w:tc>
      </w:tr>
    </w:tbl>
    <w:p w:rsidR="002D4E66" w:rsidRPr="00004F68" w:rsidRDefault="002D4E66" w:rsidP="002D4E66">
      <w:pPr>
        <w:widowControl w:val="0"/>
        <w:autoSpaceDE w:val="0"/>
        <w:autoSpaceDN w:val="0"/>
        <w:adjustRightInd w:val="0"/>
        <w:spacing w:after="0" w:line="240" w:lineRule="auto"/>
        <w:jc w:val="both"/>
        <w:rPr>
          <w:rFonts w:ascii="Times New Roman" w:hAnsi="Times New Roman" w:cs="Times New Roman"/>
          <w:sz w:val="20"/>
          <w:szCs w:val="20"/>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    Настоящим на основании ________</w:t>
      </w:r>
      <w:r w:rsidR="00665249" w:rsidRPr="00004F68">
        <w:rPr>
          <w:rFonts w:ascii="Times New Roman" w:hAnsi="Times New Roman" w:cs="Times New Roman"/>
        </w:rPr>
        <w:t>___</w:t>
      </w:r>
      <w:r w:rsidRPr="00004F68">
        <w:rPr>
          <w:rFonts w:ascii="Times New Roman" w:hAnsi="Times New Roman" w:cs="Times New Roman"/>
        </w:rPr>
        <w:t>________________________________________</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___________________________________________________________________________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(ссылка на пункт Административного регламента)</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уведомляем об отказе в приеме документов по причине ___________</w:t>
      </w:r>
      <w:r w:rsidR="00665249" w:rsidRPr="00004F68">
        <w:rPr>
          <w:rFonts w:ascii="Times New Roman" w:hAnsi="Times New Roman" w:cs="Times New Roman"/>
        </w:rPr>
        <w:t>____</w:t>
      </w:r>
      <w:r w:rsidRPr="00004F68">
        <w:rPr>
          <w:rFonts w:ascii="Times New Roman" w:hAnsi="Times New Roman" w:cs="Times New Roman"/>
        </w:rPr>
        <w:t>____________</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___________________________________________________________________________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(указание на причину отказа в соответствии с Административным регламентом)</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и возвращаем перечисленные выше документы (кроме заявления) заявителю.</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    Документы   (кроме   заявления)  и  экземпляр  уведомления  с  подписью</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сотрудника, рассмотревшего заявление, получил "____" ____________ 20 ___ г.</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___________________________________________________________________________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(Ф.И.О., подпись заявителя, в случае получения документов лично на руки)</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    Отказ  в  приеме  документов  не  является препятствием для  </w:t>
      </w:r>
      <w:proofErr w:type="gramStart"/>
      <w:r w:rsidRPr="00004F68">
        <w:rPr>
          <w:rFonts w:ascii="Times New Roman" w:hAnsi="Times New Roman" w:cs="Times New Roman"/>
        </w:rPr>
        <w:t>повторного</w:t>
      </w:r>
      <w:proofErr w:type="gramEnd"/>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обращения  за  получением  муниципальной услуги после устранения </w:t>
      </w:r>
      <w:proofErr w:type="gramStart"/>
      <w:r w:rsidRPr="00004F68">
        <w:rPr>
          <w:rFonts w:ascii="Times New Roman" w:hAnsi="Times New Roman" w:cs="Times New Roman"/>
        </w:rPr>
        <w:t>выявленных</w:t>
      </w:r>
      <w:proofErr w:type="gramEnd"/>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недостатков.</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    В  случае  несогласия  с  отказом  в приеме документов заявитель вправе</w:t>
      </w: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 xml:space="preserve">обжаловать  действия  ответственных  лиц  в соответствии с </w:t>
      </w:r>
      <w:proofErr w:type="gramStart"/>
      <w:r w:rsidRPr="00004F68">
        <w:rPr>
          <w:rFonts w:ascii="Times New Roman" w:hAnsi="Times New Roman" w:cs="Times New Roman"/>
        </w:rPr>
        <w:t>Административным</w:t>
      </w:r>
      <w:proofErr w:type="gramEnd"/>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регламентом оказания услуги и действующим законодательством.</w:t>
      </w:r>
    </w:p>
    <w:p w:rsidR="002D4E66" w:rsidRPr="00004F68" w:rsidRDefault="002D4E66" w:rsidP="002D4E66">
      <w:pPr>
        <w:pStyle w:val="ConsPlusNonformat"/>
        <w:rPr>
          <w:rFonts w:ascii="Times New Roman" w:hAnsi="Times New Roman" w:cs="Times New Roman"/>
        </w:rPr>
      </w:pPr>
    </w:p>
    <w:p w:rsidR="002D4E66" w:rsidRPr="00004F68" w:rsidRDefault="002D4E66" w:rsidP="002D4E66">
      <w:pPr>
        <w:pStyle w:val="ConsPlusNonformat"/>
        <w:rPr>
          <w:rFonts w:ascii="Times New Roman" w:hAnsi="Times New Roman" w:cs="Times New Roman"/>
        </w:rPr>
      </w:pPr>
      <w:r w:rsidRPr="00004F68">
        <w:rPr>
          <w:rFonts w:ascii="Times New Roman" w:hAnsi="Times New Roman" w:cs="Times New Roman"/>
        </w:rPr>
        <w:t>_______________________________         ___________________________________</w:t>
      </w:r>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w:t>
      </w:r>
      <w:proofErr w:type="gramStart"/>
      <w:r w:rsidRPr="00004F68">
        <w:rPr>
          <w:rFonts w:ascii="Times New Roman" w:hAnsi="Times New Roman" w:cs="Times New Roman"/>
          <w:sz w:val="18"/>
          <w:szCs w:val="18"/>
        </w:rPr>
        <w:t>(должность сотрудника                                (подпись, Ф.И.О. сотрудника)</w:t>
      </w:r>
      <w:proofErr w:type="gramEnd"/>
    </w:p>
    <w:p w:rsidR="002D4E66" w:rsidRPr="00004F68" w:rsidRDefault="002D4E66" w:rsidP="002D4E66">
      <w:pPr>
        <w:pStyle w:val="ConsPlusNonformat"/>
        <w:rPr>
          <w:rFonts w:ascii="Times New Roman" w:hAnsi="Times New Roman" w:cs="Times New Roman"/>
          <w:sz w:val="18"/>
          <w:szCs w:val="18"/>
        </w:rPr>
      </w:pPr>
      <w:r w:rsidRPr="00004F68">
        <w:rPr>
          <w:rFonts w:ascii="Times New Roman" w:hAnsi="Times New Roman" w:cs="Times New Roman"/>
          <w:sz w:val="18"/>
          <w:szCs w:val="18"/>
        </w:rPr>
        <w:t xml:space="preserve">   </w:t>
      </w:r>
      <w:proofErr w:type="gramStart"/>
      <w:r w:rsidRPr="00004F68">
        <w:rPr>
          <w:rFonts w:ascii="Times New Roman" w:hAnsi="Times New Roman" w:cs="Times New Roman"/>
          <w:sz w:val="18"/>
          <w:szCs w:val="18"/>
        </w:rPr>
        <w:t>рассмотревшего</w:t>
      </w:r>
      <w:proofErr w:type="gramEnd"/>
      <w:r w:rsidRPr="00004F68">
        <w:rPr>
          <w:rFonts w:ascii="Times New Roman" w:hAnsi="Times New Roman" w:cs="Times New Roman"/>
          <w:sz w:val="18"/>
          <w:szCs w:val="18"/>
        </w:rPr>
        <w:t xml:space="preserve"> документы)</w:t>
      </w:r>
    </w:p>
    <w:p w:rsidR="00A8158E" w:rsidRPr="00DB6202" w:rsidRDefault="00A8158E">
      <w:pPr>
        <w:widowControl w:val="0"/>
        <w:autoSpaceDE w:val="0"/>
        <w:autoSpaceDN w:val="0"/>
        <w:adjustRightInd w:val="0"/>
        <w:spacing w:after="0" w:line="240" w:lineRule="auto"/>
        <w:jc w:val="right"/>
        <w:outlineLvl w:val="1"/>
        <w:rPr>
          <w:rFonts w:ascii="Times New Roman" w:hAnsi="Times New Roman" w:cs="Times New Roman"/>
        </w:rPr>
      </w:pPr>
      <w:r w:rsidRPr="00DB6202">
        <w:rPr>
          <w:rFonts w:ascii="Times New Roman" w:hAnsi="Times New Roman" w:cs="Times New Roman"/>
        </w:rPr>
        <w:lastRenderedPageBreak/>
        <w:t xml:space="preserve">Приложение </w:t>
      </w:r>
      <w:r w:rsidR="000E7BB0" w:rsidRPr="00DB6202">
        <w:rPr>
          <w:rFonts w:ascii="Times New Roman" w:hAnsi="Times New Roman" w:cs="Times New Roman"/>
        </w:rPr>
        <w:t>№</w:t>
      </w:r>
      <w:r w:rsidRPr="00DB6202">
        <w:rPr>
          <w:rFonts w:ascii="Times New Roman" w:hAnsi="Times New Roman" w:cs="Times New Roman"/>
        </w:rPr>
        <w:t xml:space="preserve"> </w:t>
      </w:r>
      <w:r w:rsidR="002D4E66" w:rsidRPr="00DB6202">
        <w:rPr>
          <w:rFonts w:ascii="Times New Roman" w:hAnsi="Times New Roman" w:cs="Times New Roman"/>
        </w:rPr>
        <w:t>4</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2D4E66" w:rsidRPr="00DB6202" w:rsidRDefault="002D4E66">
      <w:pPr>
        <w:widowControl w:val="0"/>
        <w:autoSpaceDE w:val="0"/>
        <w:autoSpaceDN w:val="0"/>
        <w:adjustRightInd w:val="0"/>
        <w:spacing w:after="0" w:line="240" w:lineRule="auto"/>
        <w:jc w:val="right"/>
        <w:rPr>
          <w:rFonts w:ascii="Times New Roman" w:hAnsi="Times New Roman" w:cs="Times New Roman"/>
        </w:rPr>
      </w:pPr>
    </w:p>
    <w:tbl>
      <w:tblPr>
        <w:tblW w:w="9568" w:type="dxa"/>
        <w:tblLayout w:type="fixed"/>
        <w:tblCellMar>
          <w:left w:w="28" w:type="dxa"/>
          <w:right w:w="28" w:type="dxa"/>
        </w:tblCellMar>
        <w:tblLook w:val="0000"/>
      </w:tblPr>
      <w:tblGrid>
        <w:gridCol w:w="534"/>
        <w:gridCol w:w="283"/>
        <w:gridCol w:w="1252"/>
        <w:gridCol w:w="449"/>
        <w:gridCol w:w="1763"/>
        <w:gridCol w:w="652"/>
        <w:gridCol w:w="4635"/>
      </w:tblGrid>
      <w:tr w:rsidR="002D4E66" w:rsidRPr="00DB6202" w:rsidTr="008B244E">
        <w:trPr>
          <w:cantSplit/>
        </w:trPr>
        <w:tc>
          <w:tcPr>
            <w:tcW w:w="4281" w:type="dxa"/>
            <w:gridSpan w:val="5"/>
          </w:tcPr>
          <w:p w:rsidR="002D4E66" w:rsidRPr="00DB6202" w:rsidRDefault="002D4E66" w:rsidP="008B244E">
            <w:pPr>
              <w:pStyle w:val="3"/>
              <w:ind w:right="332"/>
              <w:jc w:val="center"/>
              <w:rPr>
                <w:b/>
                <w:sz w:val="22"/>
                <w:szCs w:val="22"/>
              </w:rPr>
            </w:pPr>
            <w:r w:rsidRPr="00DB6202">
              <w:rPr>
                <w:b/>
                <w:sz w:val="22"/>
                <w:szCs w:val="22"/>
              </w:rPr>
              <w:t xml:space="preserve">      И </w:t>
            </w:r>
            <w:proofErr w:type="gramStart"/>
            <w:r w:rsidRPr="00DB6202">
              <w:rPr>
                <w:b/>
                <w:sz w:val="22"/>
                <w:szCs w:val="22"/>
              </w:rPr>
              <w:t>Р</w:t>
            </w:r>
            <w:proofErr w:type="gramEnd"/>
            <w:r w:rsidRPr="00DB6202">
              <w:rPr>
                <w:b/>
                <w:sz w:val="22"/>
                <w:szCs w:val="22"/>
              </w:rPr>
              <w:t xml:space="preserve"> К У Т С К А Я  О Б Л А С Т Ь</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Администрация городского округа</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 xml:space="preserve">муниципального образования </w:t>
            </w:r>
          </w:p>
          <w:p w:rsidR="002D4E66" w:rsidRPr="00DB6202" w:rsidRDefault="002D4E66"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«город Саянск»</w:t>
            </w:r>
          </w:p>
          <w:p w:rsidR="002D4E66" w:rsidRPr="00DB6202" w:rsidRDefault="002D4E66" w:rsidP="008B244E">
            <w:pPr>
              <w:spacing w:after="0" w:line="240" w:lineRule="auto"/>
              <w:jc w:val="center"/>
              <w:rPr>
                <w:rFonts w:ascii="Times New Roman" w:hAnsi="Times New Roman" w:cs="Times New Roman"/>
                <w:b/>
              </w:rPr>
            </w:pPr>
          </w:p>
          <w:p w:rsidR="002D4E66" w:rsidRPr="00DB6202" w:rsidRDefault="002D4E66" w:rsidP="008B244E">
            <w:pPr>
              <w:spacing w:after="0" w:line="240" w:lineRule="auto"/>
              <w:jc w:val="center"/>
              <w:rPr>
                <w:rFonts w:ascii="Times New Roman" w:eastAsia="Calibri" w:hAnsi="Times New Roman" w:cs="Times New Roman"/>
                <w:b/>
              </w:rPr>
            </w:pPr>
          </w:p>
          <w:p w:rsidR="002D4E66" w:rsidRPr="00DB6202" w:rsidRDefault="002D4E66" w:rsidP="008B244E">
            <w:pPr>
              <w:spacing w:after="0" w:line="240" w:lineRule="auto"/>
              <w:jc w:val="center"/>
              <w:rPr>
                <w:rFonts w:ascii="Times New Roman" w:eastAsia="Calibri" w:hAnsi="Times New Roman" w:cs="Times New Roman"/>
                <w:sz w:val="20"/>
                <w:szCs w:val="20"/>
              </w:rPr>
            </w:pPr>
            <w:smartTag w:uri="urn:schemas-microsoft-com:office:smarttags" w:element="metricconverter">
              <w:smartTagPr>
                <w:attr w:name="ProductID" w:val="666304, г"/>
              </w:smartTagPr>
              <w:r w:rsidRPr="00DB6202">
                <w:rPr>
                  <w:rFonts w:ascii="Times New Roman" w:eastAsia="Calibri" w:hAnsi="Times New Roman" w:cs="Times New Roman"/>
                  <w:spacing w:val="20"/>
                  <w:sz w:val="20"/>
                  <w:szCs w:val="20"/>
                </w:rPr>
                <w:t xml:space="preserve">666304, </w:t>
              </w:r>
              <w:r w:rsidRPr="00DB6202">
                <w:rPr>
                  <w:rFonts w:ascii="Times New Roman" w:eastAsia="Calibri" w:hAnsi="Times New Roman" w:cs="Times New Roman"/>
                  <w:sz w:val="20"/>
                  <w:szCs w:val="20"/>
                </w:rPr>
                <w:t>г</w:t>
              </w:r>
            </w:smartTag>
            <w:r w:rsidRPr="00DB6202">
              <w:rPr>
                <w:rFonts w:ascii="Times New Roman" w:eastAsia="Calibri" w:hAnsi="Times New Roman" w:cs="Times New Roman"/>
                <w:sz w:val="20"/>
                <w:szCs w:val="20"/>
              </w:rPr>
              <w:t xml:space="preserve">. Саянск </w:t>
            </w:r>
            <w:proofErr w:type="gramStart"/>
            <w:r w:rsidRPr="00DB6202">
              <w:rPr>
                <w:rFonts w:ascii="Times New Roman" w:eastAsia="Calibri" w:hAnsi="Times New Roman" w:cs="Times New Roman"/>
                <w:sz w:val="20"/>
                <w:szCs w:val="20"/>
              </w:rPr>
              <w:t>Иркутской</w:t>
            </w:r>
            <w:proofErr w:type="gramEnd"/>
            <w:r w:rsidRPr="00DB6202">
              <w:rPr>
                <w:rFonts w:ascii="Times New Roman" w:eastAsia="Calibri" w:hAnsi="Times New Roman" w:cs="Times New Roman"/>
                <w:sz w:val="20"/>
                <w:szCs w:val="20"/>
              </w:rPr>
              <w:t xml:space="preserve"> обл.</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микрорайон Олимпийский, 30, а/я 342</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Тел.  8 (39553) 5-71-21</w:t>
            </w:r>
          </w:p>
          <w:p w:rsidR="002D4E66" w:rsidRPr="00DB6202" w:rsidRDefault="002D4E66"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Факс 8 (39553) 5-69-43</w:t>
            </w:r>
          </w:p>
          <w:p w:rsidR="002D4E66" w:rsidRPr="00DB6202" w:rsidRDefault="002D4E66" w:rsidP="008B244E">
            <w:pPr>
              <w:spacing w:after="0" w:line="240" w:lineRule="auto"/>
              <w:jc w:val="center"/>
              <w:rPr>
                <w:rFonts w:ascii="Times New Roman" w:hAnsi="Times New Roman" w:cs="Times New Roman"/>
                <w:sz w:val="20"/>
                <w:szCs w:val="20"/>
              </w:rPr>
            </w:pPr>
            <w:r w:rsidRPr="00DB6202">
              <w:rPr>
                <w:rFonts w:ascii="Times New Roman" w:eastAsia="Calibri" w:hAnsi="Times New Roman" w:cs="Times New Roman"/>
                <w:sz w:val="20"/>
                <w:szCs w:val="20"/>
                <w:lang w:val="en-US"/>
              </w:rPr>
              <w:t>Email</w:t>
            </w:r>
            <w:r w:rsidRPr="00DB6202">
              <w:rPr>
                <w:rFonts w:ascii="Times New Roman" w:eastAsia="Calibri" w:hAnsi="Times New Roman" w:cs="Times New Roman"/>
                <w:sz w:val="20"/>
                <w:szCs w:val="20"/>
              </w:rPr>
              <w:t xml:space="preserve">:  </w:t>
            </w:r>
            <w:proofErr w:type="spellStart"/>
            <w:r w:rsidRPr="00DB6202">
              <w:rPr>
                <w:rFonts w:ascii="Times New Roman" w:eastAsia="Calibri" w:hAnsi="Times New Roman" w:cs="Times New Roman"/>
                <w:sz w:val="20"/>
                <w:szCs w:val="20"/>
                <w:lang w:val="en-US"/>
              </w:rPr>
              <w:t>admsayansk</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irmail</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ru</w:t>
            </w:r>
            <w:proofErr w:type="spellEnd"/>
            <w:r w:rsidRPr="00DB6202">
              <w:rPr>
                <w:rFonts w:ascii="Times New Roman" w:hAnsi="Times New Roman" w:cs="Times New Roman"/>
                <w:sz w:val="20"/>
                <w:szCs w:val="20"/>
              </w:rPr>
              <w:t xml:space="preserve"> </w:t>
            </w:r>
          </w:p>
          <w:p w:rsidR="002D4E66" w:rsidRPr="00DB6202" w:rsidRDefault="002D4E66" w:rsidP="008B244E">
            <w:pPr>
              <w:spacing w:after="0" w:line="240" w:lineRule="auto"/>
              <w:jc w:val="center"/>
              <w:rPr>
                <w:rFonts w:ascii="Times New Roman" w:eastAsia="Calibri" w:hAnsi="Times New Roman" w:cs="Times New Roman"/>
              </w:rPr>
            </w:pPr>
          </w:p>
        </w:tc>
        <w:tc>
          <w:tcPr>
            <w:tcW w:w="652" w:type="dxa"/>
            <w:vMerge w:val="restart"/>
          </w:tcPr>
          <w:p w:rsidR="002D4E66" w:rsidRPr="00DB6202" w:rsidRDefault="002D4E66" w:rsidP="008B244E">
            <w:pPr>
              <w:rPr>
                <w:rFonts w:ascii="Times New Roman" w:eastAsia="Calibri" w:hAnsi="Times New Roman" w:cs="Times New Roman"/>
              </w:rPr>
            </w:pPr>
          </w:p>
        </w:tc>
        <w:tc>
          <w:tcPr>
            <w:tcW w:w="4635" w:type="dxa"/>
            <w:vMerge w:val="restart"/>
          </w:tcPr>
          <w:p w:rsidR="002D4E66" w:rsidRPr="00DB6202" w:rsidRDefault="002D4E66" w:rsidP="008B244E">
            <w:pPr>
              <w:spacing w:after="0" w:line="240" w:lineRule="auto"/>
              <w:jc w:val="both"/>
              <w:rPr>
                <w:rFonts w:ascii="Times New Roman" w:eastAsia="Calibri" w:hAnsi="Times New Roman" w:cs="Times New Roman"/>
                <w:b/>
                <w:sz w:val="20"/>
                <w:szCs w:val="20"/>
              </w:rPr>
            </w:pPr>
          </w:p>
          <w:p w:rsidR="002D4E66" w:rsidRPr="00DB6202" w:rsidRDefault="002D4E66" w:rsidP="008B244E">
            <w:pPr>
              <w:spacing w:after="0" w:line="240" w:lineRule="auto"/>
              <w:jc w:val="both"/>
              <w:rPr>
                <w:rFonts w:ascii="Times New Roman" w:eastAsia="Calibri" w:hAnsi="Times New Roman" w:cs="Times New Roman"/>
                <w:b/>
                <w:sz w:val="20"/>
                <w:szCs w:val="20"/>
              </w:rPr>
            </w:pPr>
            <w:r w:rsidRPr="00DB6202">
              <w:rPr>
                <w:rFonts w:ascii="Times New Roman" w:eastAsia="Calibri" w:hAnsi="Times New Roman" w:cs="Times New Roman"/>
                <w:b/>
                <w:sz w:val="20"/>
                <w:szCs w:val="20"/>
              </w:rPr>
              <w:t>_____________________________________________</w:t>
            </w:r>
          </w:p>
          <w:p w:rsidR="002D4E66" w:rsidRPr="00DB6202" w:rsidRDefault="002D4E66" w:rsidP="008B244E">
            <w:pPr>
              <w:pStyle w:val="ConsPlusNonformat"/>
              <w:jc w:val="both"/>
              <w:rPr>
                <w:rFonts w:ascii="Times New Roman" w:hAnsi="Times New Roman" w:cs="Times New Roman"/>
              </w:rPr>
            </w:pPr>
            <w:r w:rsidRPr="00DB6202">
              <w:rPr>
                <w:rFonts w:ascii="Times New Roman" w:eastAsia="Calibri" w:hAnsi="Times New Roman" w:cs="Times New Roman"/>
                <w:b/>
              </w:rPr>
              <w:t xml:space="preserve">( </w:t>
            </w:r>
            <w:r w:rsidRPr="00DB6202">
              <w:rPr>
                <w:rFonts w:ascii="Times New Roman" w:hAnsi="Times New Roman" w:cs="Times New Roman"/>
              </w:rPr>
              <w:t xml:space="preserve">для юр. лиц - полное наименование организации и юридический либо фактический адрес, для физических лиц – ФИО и адрес регистрации по месту жительства) </w:t>
            </w: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both"/>
              <w:rPr>
                <w:rFonts w:ascii="Times New Roman" w:eastAsia="Calibri" w:hAnsi="Times New Roman" w:cs="Times New Roman"/>
                <w:b/>
                <w:sz w:val="24"/>
                <w:szCs w:val="24"/>
              </w:rPr>
            </w:pPr>
          </w:p>
          <w:p w:rsidR="002D4E66" w:rsidRPr="00DB6202" w:rsidRDefault="002D4E66" w:rsidP="008B244E">
            <w:pPr>
              <w:spacing w:after="0" w:line="240" w:lineRule="auto"/>
              <w:jc w:val="right"/>
              <w:rPr>
                <w:rFonts w:ascii="Times New Roman" w:eastAsia="Calibri" w:hAnsi="Times New Roman" w:cs="Times New Roman"/>
                <w:b/>
                <w:sz w:val="24"/>
                <w:szCs w:val="24"/>
              </w:rPr>
            </w:pPr>
          </w:p>
          <w:p w:rsidR="002D4E66" w:rsidRPr="00DB6202" w:rsidRDefault="002D4E66" w:rsidP="008B244E">
            <w:pPr>
              <w:jc w:val="both"/>
              <w:rPr>
                <w:rFonts w:ascii="Times New Roman" w:eastAsia="Calibri" w:hAnsi="Times New Roman" w:cs="Times New Roman"/>
                <w:b/>
                <w:sz w:val="24"/>
                <w:szCs w:val="24"/>
              </w:rPr>
            </w:pPr>
          </w:p>
        </w:tc>
      </w:tr>
      <w:tr w:rsidR="002D4E66" w:rsidRPr="00DB6202" w:rsidTr="008B244E">
        <w:trPr>
          <w:cantSplit/>
          <w:trHeight w:val="220"/>
        </w:trPr>
        <w:tc>
          <w:tcPr>
            <w:tcW w:w="534" w:type="dxa"/>
          </w:tcPr>
          <w:p w:rsidR="002D4E66" w:rsidRPr="00DB6202" w:rsidRDefault="002D4E66"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От</w:t>
            </w:r>
          </w:p>
        </w:tc>
        <w:tc>
          <w:tcPr>
            <w:tcW w:w="1535" w:type="dxa"/>
            <w:gridSpan w:val="2"/>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449" w:type="dxa"/>
          </w:tcPr>
          <w:p w:rsidR="002D4E66" w:rsidRPr="00DB6202" w:rsidRDefault="002D4E66"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w:t>
            </w:r>
          </w:p>
        </w:tc>
        <w:tc>
          <w:tcPr>
            <w:tcW w:w="1763"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652" w:type="dxa"/>
            <w:vMerge/>
          </w:tcPr>
          <w:p w:rsidR="002D4E66" w:rsidRPr="00DB6202" w:rsidRDefault="002D4E66" w:rsidP="008B244E">
            <w:pPr>
              <w:rPr>
                <w:rFonts w:ascii="Times New Roman" w:eastAsia="Calibri" w:hAnsi="Times New Roman" w:cs="Times New Roman"/>
              </w:rPr>
            </w:pPr>
          </w:p>
        </w:tc>
        <w:tc>
          <w:tcPr>
            <w:tcW w:w="4635" w:type="dxa"/>
            <w:vMerge/>
          </w:tcPr>
          <w:p w:rsidR="002D4E66" w:rsidRPr="00DB6202" w:rsidRDefault="002D4E66" w:rsidP="008B244E">
            <w:pPr>
              <w:rPr>
                <w:rFonts w:ascii="Times New Roman" w:eastAsia="Calibri" w:hAnsi="Times New Roman" w:cs="Times New Roman"/>
                <w:sz w:val="28"/>
              </w:rPr>
            </w:pPr>
          </w:p>
        </w:tc>
      </w:tr>
      <w:tr w:rsidR="002D4E66" w:rsidRPr="00DB6202" w:rsidTr="008B244E">
        <w:trPr>
          <w:cantSplit/>
          <w:trHeight w:val="220"/>
        </w:trPr>
        <w:tc>
          <w:tcPr>
            <w:tcW w:w="817" w:type="dxa"/>
            <w:gridSpan w:val="2"/>
            <w:tcBorders>
              <w:bottom w:val="nil"/>
            </w:tcBorders>
          </w:tcPr>
          <w:p w:rsidR="002D4E66" w:rsidRPr="00DB6202" w:rsidRDefault="002D4E66"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На №</w:t>
            </w:r>
          </w:p>
        </w:tc>
        <w:tc>
          <w:tcPr>
            <w:tcW w:w="1252"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449" w:type="dxa"/>
            <w:tcBorders>
              <w:bottom w:val="nil"/>
            </w:tcBorders>
          </w:tcPr>
          <w:p w:rsidR="002D4E66" w:rsidRPr="00DB6202" w:rsidRDefault="002D4E66"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от</w:t>
            </w:r>
          </w:p>
        </w:tc>
        <w:tc>
          <w:tcPr>
            <w:tcW w:w="1763" w:type="dxa"/>
            <w:tcBorders>
              <w:bottom w:val="single" w:sz="4" w:space="0" w:color="auto"/>
            </w:tcBorders>
          </w:tcPr>
          <w:p w:rsidR="002D4E66" w:rsidRPr="00DB6202" w:rsidRDefault="002D4E66" w:rsidP="008B244E">
            <w:pPr>
              <w:spacing w:after="0" w:line="240" w:lineRule="auto"/>
              <w:rPr>
                <w:rFonts w:ascii="Times New Roman" w:eastAsia="Calibri" w:hAnsi="Times New Roman" w:cs="Times New Roman"/>
              </w:rPr>
            </w:pPr>
          </w:p>
        </w:tc>
        <w:tc>
          <w:tcPr>
            <w:tcW w:w="652" w:type="dxa"/>
            <w:vMerge/>
          </w:tcPr>
          <w:p w:rsidR="002D4E66" w:rsidRPr="00DB6202" w:rsidRDefault="002D4E66" w:rsidP="008B244E">
            <w:pPr>
              <w:rPr>
                <w:rFonts w:ascii="Times New Roman" w:eastAsia="Calibri" w:hAnsi="Times New Roman" w:cs="Times New Roman"/>
              </w:rPr>
            </w:pPr>
          </w:p>
        </w:tc>
        <w:tc>
          <w:tcPr>
            <w:tcW w:w="4635" w:type="dxa"/>
            <w:vMerge/>
          </w:tcPr>
          <w:p w:rsidR="002D4E66" w:rsidRPr="00DB6202" w:rsidRDefault="002D4E66" w:rsidP="008B244E">
            <w:pPr>
              <w:rPr>
                <w:rFonts w:ascii="Times New Roman" w:eastAsia="Calibri" w:hAnsi="Times New Roman" w:cs="Times New Roman"/>
                <w:sz w:val="28"/>
              </w:rPr>
            </w:pPr>
          </w:p>
        </w:tc>
      </w:tr>
    </w:tbl>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bookmarkStart w:id="19" w:name="Par361"/>
      <w:bookmarkEnd w:id="19"/>
      <w:r w:rsidRPr="00DB6202">
        <w:rPr>
          <w:rFonts w:ascii="Times New Roman" w:hAnsi="Times New Roman" w:cs="Times New Roman"/>
        </w:rPr>
        <w:t xml:space="preserve">                                  СПРАВКА</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Дана  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в  том,  что  Комитет по ЖКХ, транспорту и связи администрации</w:t>
      </w:r>
      <w:r w:rsidR="00F44058" w:rsidRPr="00DB6202">
        <w:rPr>
          <w:rFonts w:ascii="Times New Roman" w:hAnsi="Times New Roman" w:cs="Times New Roman"/>
        </w:rPr>
        <w:t xml:space="preserve"> городского округа</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муниципального  образования  "город  Саянск"  не  возражает  в  вывозе тела</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умершег</w:t>
      </w:r>
      <w:proofErr w:type="gramStart"/>
      <w:r w:rsidRPr="00DB6202">
        <w:rPr>
          <w:rFonts w:ascii="Times New Roman" w:hAnsi="Times New Roman" w:cs="Times New Roman"/>
        </w:rPr>
        <w:t>о(</w:t>
      </w:r>
      <w:proofErr w:type="gramEnd"/>
      <w:r w:rsidRPr="00DB6202">
        <w:rPr>
          <w:rFonts w:ascii="Times New Roman" w:hAnsi="Times New Roman" w:cs="Times New Roman"/>
        </w:rPr>
        <w:t>ей): __________________________________________________________ до</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населенного пункта, станции (аэропорта): _________________</w:t>
      </w:r>
      <w:r w:rsidR="00F44058" w:rsidRPr="00DB6202">
        <w:rPr>
          <w:rFonts w:ascii="Times New Roman" w:hAnsi="Times New Roman" w:cs="Times New Roman"/>
        </w:rPr>
        <w:t>____</w:t>
      </w:r>
      <w:r w:rsidRPr="00DB6202">
        <w:rPr>
          <w:rFonts w:ascii="Times New Roman" w:hAnsi="Times New Roman" w:cs="Times New Roman"/>
        </w:rPr>
        <w:t>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w:t>
      </w:r>
      <w:proofErr w:type="gramStart"/>
      <w:r w:rsidRPr="00DB6202">
        <w:rPr>
          <w:rFonts w:ascii="Times New Roman" w:hAnsi="Times New Roman" w:cs="Times New Roman"/>
        </w:rPr>
        <w:t>Справка  дана  для предъявления по месту требования (на железнодорожную</w:t>
      </w:r>
      <w:proofErr w:type="gramEnd"/>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станцию, аэропорт, др.).</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Основание: _________________________________________</w:t>
      </w:r>
      <w:r w:rsidR="00F44058" w:rsidRPr="00DB6202">
        <w:rPr>
          <w:rFonts w:ascii="Times New Roman" w:hAnsi="Times New Roman" w:cs="Times New Roman"/>
        </w:rPr>
        <w:t>__</w:t>
      </w:r>
      <w:r w:rsidRPr="00DB6202">
        <w:rPr>
          <w:rFonts w:ascii="Times New Roman" w:hAnsi="Times New Roman" w:cs="Times New Roman"/>
        </w:rPr>
        <w:t>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p>
    <w:p w:rsidR="00A8158E" w:rsidRPr="00DB6202" w:rsidRDefault="00F44058">
      <w:pPr>
        <w:pStyle w:val="ConsPlusNonformat"/>
        <w:rPr>
          <w:rFonts w:ascii="Times New Roman" w:hAnsi="Times New Roman" w:cs="Times New Roman"/>
        </w:rPr>
      </w:pPr>
      <w:r w:rsidRPr="00DB6202">
        <w:rPr>
          <w:rFonts w:ascii="Times New Roman" w:hAnsi="Times New Roman" w:cs="Times New Roman"/>
        </w:rPr>
        <w:t>П</w:t>
      </w:r>
      <w:r w:rsidR="00A8158E" w:rsidRPr="00DB6202">
        <w:rPr>
          <w:rFonts w:ascii="Times New Roman" w:hAnsi="Times New Roman" w:cs="Times New Roman"/>
        </w:rPr>
        <w:t>редседател</w:t>
      </w:r>
      <w:r w:rsidRPr="00DB6202">
        <w:rPr>
          <w:rFonts w:ascii="Times New Roman" w:hAnsi="Times New Roman" w:cs="Times New Roman"/>
        </w:rPr>
        <w:t>ь</w:t>
      </w:r>
      <w:r w:rsidR="00A8158E" w:rsidRPr="00DB6202">
        <w:rPr>
          <w:rFonts w:ascii="Times New Roman" w:hAnsi="Times New Roman" w:cs="Times New Roman"/>
        </w:rPr>
        <w:t xml:space="preserve"> </w:t>
      </w:r>
      <w:r w:rsidRPr="00DB6202">
        <w:rPr>
          <w:rFonts w:ascii="Times New Roman" w:hAnsi="Times New Roman" w:cs="Times New Roman"/>
        </w:rPr>
        <w:t>к</w:t>
      </w:r>
      <w:r w:rsidR="00A8158E" w:rsidRPr="00DB6202">
        <w:rPr>
          <w:rFonts w:ascii="Times New Roman" w:hAnsi="Times New Roman" w:cs="Times New Roman"/>
        </w:rPr>
        <w:t>омитета по ЖКХ, транспорту и связи</w:t>
      </w:r>
      <w:r w:rsidRPr="00DB6202">
        <w:rPr>
          <w:rFonts w:ascii="Times New Roman" w:hAnsi="Times New Roman" w:cs="Times New Roman"/>
        </w:rPr>
        <w:t xml:space="preserve"> </w:t>
      </w:r>
      <w:r w:rsidR="00A8158E" w:rsidRPr="00DB6202">
        <w:rPr>
          <w:rFonts w:ascii="Times New Roman" w:hAnsi="Times New Roman" w:cs="Times New Roman"/>
        </w:rPr>
        <w:t>_____________________________</w:t>
      </w:r>
    </w:p>
    <w:p w:rsidR="00A8158E" w:rsidRPr="00DB6202" w:rsidRDefault="00F44058">
      <w:pPr>
        <w:widowControl w:val="0"/>
        <w:autoSpaceDE w:val="0"/>
        <w:autoSpaceDN w:val="0"/>
        <w:adjustRightInd w:val="0"/>
        <w:spacing w:after="0" w:line="240" w:lineRule="auto"/>
        <w:jc w:val="both"/>
        <w:rPr>
          <w:rFonts w:ascii="Times New Roman" w:hAnsi="Times New Roman" w:cs="Times New Roman"/>
          <w:sz w:val="20"/>
          <w:szCs w:val="20"/>
        </w:rPr>
      </w:pPr>
      <w:r w:rsidRPr="00DB6202">
        <w:rPr>
          <w:rFonts w:ascii="Times New Roman" w:hAnsi="Times New Roman" w:cs="Times New Roman"/>
          <w:sz w:val="20"/>
          <w:szCs w:val="20"/>
        </w:rPr>
        <w:t xml:space="preserve">                                                                                </w:t>
      </w:r>
      <w:r w:rsidR="002D4E66" w:rsidRPr="00DB6202">
        <w:rPr>
          <w:rFonts w:ascii="Times New Roman" w:hAnsi="Times New Roman" w:cs="Times New Roman"/>
          <w:sz w:val="20"/>
          <w:szCs w:val="20"/>
        </w:rPr>
        <w:t xml:space="preserve">                    </w:t>
      </w:r>
      <w:r w:rsidRPr="00DB6202">
        <w:rPr>
          <w:rFonts w:ascii="Times New Roman" w:hAnsi="Times New Roman" w:cs="Times New Roman"/>
          <w:sz w:val="20"/>
          <w:szCs w:val="20"/>
        </w:rPr>
        <w:t xml:space="preserve">      (подпись)</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sz w:val="20"/>
          <w:szCs w:val="20"/>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227DFD" w:rsidRDefault="00227DFD">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665249" w:rsidRDefault="00665249">
      <w:pPr>
        <w:widowControl w:val="0"/>
        <w:autoSpaceDE w:val="0"/>
        <w:autoSpaceDN w:val="0"/>
        <w:adjustRightInd w:val="0"/>
        <w:spacing w:after="0" w:line="240" w:lineRule="auto"/>
        <w:jc w:val="both"/>
        <w:rPr>
          <w:rFonts w:ascii="Times New Roman" w:hAnsi="Times New Roman" w:cs="Times New Roman"/>
        </w:rPr>
      </w:pPr>
    </w:p>
    <w:p w:rsidR="00665249" w:rsidRPr="00DB6202" w:rsidRDefault="00665249">
      <w:pPr>
        <w:widowControl w:val="0"/>
        <w:autoSpaceDE w:val="0"/>
        <w:autoSpaceDN w:val="0"/>
        <w:adjustRightInd w:val="0"/>
        <w:spacing w:after="0" w:line="240" w:lineRule="auto"/>
        <w:jc w:val="both"/>
        <w:rPr>
          <w:rFonts w:ascii="Times New Roman" w:hAnsi="Times New Roman" w:cs="Times New Roman"/>
        </w:rPr>
      </w:pPr>
    </w:p>
    <w:p w:rsidR="00A265AD" w:rsidRPr="008B244E" w:rsidRDefault="00A265AD">
      <w:pPr>
        <w:widowControl w:val="0"/>
        <w:autoSpaceDE w:val="0"/>
        <w:autoSpaceDN w:val="0"/>
        <w:adjustRightInd w:val="0"/>
        <w:spacing w:after="0" w:line="240" w:lineRule="auto"/>
        <w:jc w:val="both"/>
        <w:rPr>
          <w:rFonts w:ascii="Times New Roman" w:hAnsi="Times New Roman" w:cs="Times New Roman"/>
        </w:rPr>
      </w:pPr>
    </w:p>
    <w:p w:rsidR="000E7BB0" w:rsidRPr="00DB6202" w:rsidRDefault="000E7BB0" w:rsidP="000E7BB0">
      <w:pPr>
        <w:widowControl w:val="0"/>
        <w:autoSpaceDE w:val="0"/>
        <w:autoSpaceDN w:val="0"/>
        <w:adjustRightInd w:val="0"/>
        <w:spacing w:after="0" w:line="240" w:lineRule="auto"/>
        <w:jc w:val="right"/>
        <w:outlineLvl w:val="1"/>
        <w:rPr>
          <w:rFonts w:ascii="Times New Roman" w:hAnsi="Times New Roman" w:cs="Times New Roman"/>
        </w:rPr>
      </w:pPr>
      <w:r w:rsidRPr="00DB6202">
        <w:rPr>
          <w:rFonts w:ascii="Times New Roman" w:hAnsi="Times New Roman" w:cs="Times New Roman"/>
        </w:rPr>
        <w:lastRenderedPageBreak/>
        <w:t xml:space="preserve">Приложение № </w:t>
      </w:r>
      <w:r w:rsidR="002D4E66" w:rsidRPr="00DB6202">
        <w:rPr>
          <w:rFonts w:ascii="Times New Roman" w:hAnsi="Times New Roman" w:cs="Times New Roman"/>
        </w:rPr>
        <w:t>5</w:t>
      </w:r>
    </w:p>
    <w:p w:rsidR="000E7BB0" w:rsidRPr="00DB6202" w:rsidRDefault="000E7BB0" w:rsidP="000E7BB0">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0E7BB0" w:rsidRPr="00DB6202" w:rsidRDefault="000E7BB0" w:rsidP="000E7BB0">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0E7BB0" w:rsidRPr="00DB6202" w:rsidRDefault="000E7BB0" w:rsidP="000E7BB0">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0E7BB0" w:rsidRPr="00DB6202" w:rsidRDefault="000E7BB0" w:rsidP="000E7BB0">
      <w:pPr>
        <w:widowControl w:val="0"/>
        <w:autoSpaceDE w:val="0"/>
        <w:autoSpaceDN w:val="0"/>
        <w:adjustRightInd w:val="0"/>
        <w:spacing w:after="0" w:line="240" w:lineRule="auto"/>
        <w:jc w:val="both"/>
        <w:rPr>
          <w:rFonts w:ascii="Times New Roman" w:hAnsi="Times New Roman" w:cs="Times New Roman"/>
        </w:rPr>
      </w:pPr>
    </w:p>
    <w:p w:rsidR="000E7BB0" w:rsidRPr="008B244E" w:rsidRDefault="000E7BB0" w:rsidP="000E7BB0">
      <w:pPr>
        <w:pStyle w:val="ConsPlusNonformat"/>
        <w:rPr>
          <w:rFonts w:ascii="Times New Roman" w:hAnsi="Times New Roman" w:cs="Times New Roman"/>
        </w:rPr>
      </w:pPr>
    </w:p>
    <w:tbl>
      <w:tblPr>
        <w:tblW w:w="9568" w:type="dxa"/>
        <w:tblLayout w:type="fixed"/>
        <w:tblCellMar>
          <w:left w:w="28" w:type="dxa"/>
          <w:right w:w="28" w:type="dxa"/>
        </w:tblCellMar>
        <w:tblLook w:val="0000"/>
      </w:tblPr>
      <w:tblGrid>
        <w:gridCol w:w="534"/>
        <w:gridCol w:w="283"/>
        <w:gridCol w:w="1252"/>
        <w:gridCol w:w="449"/>
        <w:gridCol w:w="1763"/>
        <w:gridCol w:w="652"/>
        <w:gridCol w:w="4635"/>
      </w:tblGrid>
      <w:tr w:rsidR="00A265AD" w:rsidRPr="00DB6202" w:rsidTr="008B244E">
        <w:trPr>
          <w:cantSplit/>
        </w:trPr>
        <w:tc>
          <w:tcPr>
            <w:tcW w:w="4281" w:type="dxa"/>
            <w:gridSpan w:val="5"/>
          </w:tcPr>
          <w:p w:rsidR="00A265AD" w:rsidRPr="00DB6202" w:rsidRDefault="00A265AD" w:rsidP="008B244E">
            <w:pPr>
              <w:pStyle w:val="3"/>
              <w:ind w:right="332"/>
              <w:jc w:val="center"/>
              <w:rPr>
                <w:b/>
                <w:sz w:val="22"/>
                <w:szCs w:val="22"/>
              </w:rPr>
            </w:pPr>
            <w:r w:rsidRPr="00DB6202">
              <w:rPr>
                <w:b/>
                <w:sz w:val="22"/>
                <w:szCs w:val="22"/>
              </w:rPr>
              <w:t xml:space="preserve">      И </w:t>
            </w:r>
            <w:proofErr w:type="gramStart"/>
            <w:r w:rsidRPr="00DB6202">
              <w:rPr>
                <w:b/>
                <w:sz w:val="22"/>
                <w:szCs w:val="22"/>
              </w:rPr>
              <w:t>Р</w:t>
            </w:r>
            <w:proofErr w:type="gramEnd"/>
            <w:r w:rsidRPr="00DB6202">
              <w:rPr>
                <w:b/>
                <w:sz w:val="22"/>
                <w:szCs w:val="22"/>
              </w:rPr>
              <w:t xml:space="preserve"> К У Т С К А Я  О Б Л А С Т Ь</w:t>
            </w:r>
          </w:p>
          <w:p w:rsidR="00A265AD" w:rsidRPr="00DB6202" w:rsidRDefault="00A265AD"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Администрация городского округа</w:t>
            </w:r>
          </w:p>
          <w:p w:rsidR="00A265AD" w:rsidRPr="00DB6202" w:rsidRDefault="00A265AD"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 xml:space="preserve">муниципального образования </w:t>
            </w:r>
          </w:p>
          <w:p w:rsidR="00A265AD" w:rsidRPr="00DB6202" w:rsidRDefault="00A265AD" w:rsidP="008B244E">
            <w:pPr>
              <w:spacing w:after="0" w:line="240" w:lineRule="auto"/>
              <w:jc w:val="center"/>
              <w:rPr>
                <w:rFonts w:ascii="Times New Roman" w:eastAsia="Calibri" w:hAnsi="Times New Roman" w:cs="Times New Roman"/>
                <w:b/>
              </w:rPr>
            </w:pPr>
            <w:r w:rsidRPr="00DB6202">
              <w:rPr>
                <w:rFonts w:ascii="Times New Roman" w:eastAsia="Calibri" w:hAnsi="Times New Roman" w:cs="Times New Roman"/>
                <w:b/>
              </w:rPr>
              <w:t>«город Саянск»</w:t>
            </w:r>
          </w:p>
          <w:p w:rsidR="00A265AD" w:rsidRPr="00DB6202" w:rsidRDefault="00A265AD" w:rsidP="008B244E">
            <w:pPr>
              <w:spacing w:after="0" w:line="240" w:lineRule="auto"/>
              <w:jc w:val="center"/>
              <w:rPr>
                <w:rFonts w:ascii="Times New Roman" w:hAnsi="Times New Roman" w:cs="Times New Roman"/>
                <w:b/>
              </w:rPr>
            </w:pPr>
          </w:p>
          <w:p w:rsidR="00A265AD" w:rsidRPr="00DB6202" w:rsidRDefault="00A265AD" w:rsidP="008B244E">
            <w:pPr>
              <w:spacing w:after="0" w:line="240" w:lineRule="auto"/>
              <w:jc w:val="center"/>
              <w:rPr>
                <w:rFonts w:ascii="Times New Roman" w:eastAsia="Calibri" w:hAnsi="Times New Roman" w:cs="Times New Roman"/>
                <w:b/>
              </w:rPr>
            </w:pPr>
          </w:p>
          <w:p w:rsidR="00A265AD" w:rsidRPr="00DB6202" w:rsidRDefault="00A265AD" w:rsidP="008B244E">
            <w:pPr>
              <w:spacing w:after="0" w:line="240" w:lineRule="auto"/>
              <w:jc w:val="center"/>
              <w:rPr>
                <w:rFonts w:ascii="Times New Roman" w:eastAsia="Calibri" w:hAnsi="Times New Roman" w:cs="Times New Roman"/>
                <w:sz w:val="20"/>
                <w:szCs w:val="20"/>
              </w:rPr>
            </w:pPr>
            <w:smartTag w:uri="urn:schemas-microsoft-com:office:smarttags" w:element="metricconverter">
              <w:smartTagPr>
                <w:attr w:name="ProductID" w:val="666304, г"/>
              </w:smartTagPr>
              <w:r w:rsidRPr="00DB6202">
                <w:rPr>
                  <w:rFonts w:ascii="Times New Roman" w:eastAsia="Calibri" w:hAnsi="Times New Roman" w:cs="Times New Roman"/>
                  <w:spacing w:val="20"/>
                  <w:sz w:val="20"/>
                  <w:szCs w:val="20"/>
                </w:rPr>
                <w:t xml:space="preserve">666304, </w:t>
              </w:r>
              <w:r w:rsidRPr="00DB6202">
                <w:rPr>
                  <w:rFonts w:ascii="Times New Roman" w:eastAsia="Calibri" w:hAnsi="Times New Roman" w:cs="Times New Roman"/>
                  <w:sz w:val="20"/>
                  <w:szCs w:val="20"/>
                </w:rPr>
                <w:t>г</w:t>
              </w:r>
            </w:smartTag>
            <w:r w:rsidRPr="00DB6202">
              <w:rPr>
                <w:rFonts w:ascii="Times New Roman" w:eastAsia="Calibri" w:hAnsi="Times New Roman" w:cs="Times New Roman"/>
                <w:sz w:val="20"/>
                <w:szCs w:val="20"/>
              </w:rPr>
              <w:t xml:space="preserve">. Саянск </w:t>
            </w:r>
            <w:proofErr w:type="gramStart"/>
            <w:r w:rsidRPr="00DB6202">
              <w:rPr>
                <w:rFonts w:ascii="Times New Roman" w:eastAsia="Calibri" w:hAnsi="Times New Roman" w:cs="Times New Roman"/>
                <w:sz w:val="20"/>
                <w:szCs w:val="20"/>
              </w:rPr>
              <w:t>Иркутской</w:t>
            </w:r>
            <w:proofErr w:type="gramEnd"/>
            <w:r w:rsidRPr="00DB6202">
              <w:rPr>
                <w:rFonts w:ascii="Times New Roman" w:eastAsia="Calibri" w:hAnsi="Times New Roman" w:cs="Times New Roman"/>
                <w:sz w:val="20"/>
                <w:szCs w:val="20"/>
              </w:rPr>
              <w:t xml:space="preserve"> обл.</w:t>
            </w:r>
          </w:p>
          <w:p w:rsidR="00A265AD" w:rsidRPr="00DB6202" w:rsidRDefault="00A265AD"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микрорайон Олимпийский, 30, а/я 342</w:t>
            </w:r>
          </w:p>
          <w:p w:rsidR="00A265AD" w:rsidRPr="00DB6202" w:rsidRDefault="00A265AD"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Тел.  8 (39553) 5-71-21</w:t>
            </w:r>
          </w:p>
          <w:p w:rsidR="00A265AD" w:rsidRPr="00DB6202" w:rsidRDefault="00A265AD" w:rsidP="008B244E">
            <w:pPr>
              <w:spacing w:after="0" w:line="240" w:lineRule="auto"/>
              <w:jc w:val="center"/>
              <w:rPr>
                <w:rFonts w:ascii="Times New Roman" w:eastAsia="Calibri" w:hAnsi="Times New Roman" w:cs="Times New Roman"/>
                <w:sz w:val="20"/>
                <w:szCs w:val="20"/>
              </w:rPr>
            </w:pPr>
            <w:r w:rsidRPr="00DB6202">
              <w:rPr>
                <w:rFonts w:ascii="Times New Roman" w:eastAsia="Calibri" w:hAnsi="Times New Roman" w:cs="Times New Roman"/>
                <w:sz w:val="20"/>
                <w:szCs w:val="20"/>
              </w:rPr>
              <w:t>Факс 8 (39553) 5-69-43</w:t>
            </w:r>
          </w:p>
          <w:p w:rsidR="00A265AD" w:rsidRPr="00DB6202" w:rsidRDefault="00A265AD" w:rsidP="008B244E">
            <w:pPr>
              <w:spacing w:after="0" w:line="240" w:lineRule="auto"/>
              <w:jc w:val="center"/>
              <w:rPr>
                <w:rFonts w:ascii="Times New Roman" w:hAnsi="Times New Roman" w:cs="Times New Roman"/>
                <w:sz w:val="20"/>
                <w:szCs w:val="20"/>
              </w:rPr>
            </w:pPr>
            <w:r w:rsidRPr="00DB6202">
              <w:rPr>
                <w:rFonts w:ascii="Times New Roman" w:eastAsia="Calibri" w:hAnsi="Times New Roman" w:cs="Times New Roman"/>
                <w:sz w:val="20"/>
                <w:szCs w:val="20"/>
                <w:lang w:val="en-US"/>
              </w:rPr>
              <w:t>Email</w:t>
            </w:r>
            <w:r w:rsidRPr="00DB6202">
              <w:rPr>
                <w:rFonts w:ascii="Times New Roman" w:eastAsia="Calibri" w:hAnsi="Times New Roman" w:cs="Times New Roman"/>
                <w:sz w:val="20"/>
                <w:szCs w:val="20"/>
              </w:rPr>
              <w:t xml:space="preserve">:  </w:t>
            </w:r>
            <w:proofErr w:type="spellStart"/>
            <w:r w:rsidRPr="00DB6202">
              <w:rPr>
                <w:rFonts w:ascii="Times New Roman" w:eastAsia="Calibri" w:hAnsi="Times New Roman" w:cs="Times New Roman"/>
                <w:sz w:val="20"/>
                <w:szCs w:val="20"/>
                <w:lang w:val="en-US"/>
              </w:rPr>
              <w:t>admsayansk</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irmail</w:t>
            </w:r>
            <w:proofErr w:type="spellEnd"/>
            <w:r w:rsidRPr="00DB6202">
              <w:rPr>
                <w:rFonts w:ascii="Times New Roman" w:eastAsia="Calibri" w:hAnsi="Times New Roman" w:cs="Times New Roman"/>
                <w:sz w:val="20"/>
                <w:szCs w:val="20"/>
              </w:rPr>
              <w:t>.</w:t>
            </w:r>
            <w:proofErr w:type="spellStart"/>
            <w:r w:rsidRPr="00DB6202">
              <w:rPr>
                <w:rFonts w:ascii="Times New Roman" w:eastAsia="Calibri" w:hAnsi="Times New Roman" w:cs="Times New Roman"/>
                <w:sz w:val="20"/>
                <w:szCs w:val="20"/>
                <w:lang w:val="en-US"/>
              </w:rPr>
              <w:t>ru</w:t>
            </w:r>
            <w:proofErr w:type="spellEnd"/>
            <w:r w:rsidRPr="00DB6202">
              <w:rPr>
                <w:rFonts w:ascii="Times New Roman" w:hAnsi="Times New Roman" w:cs="Times New Roman"/>
                <w:sz w:val="20"/>
                <w:szCs w:val="20"/>
              </w:rPr>
              <w:t xml:space="preserve"> </w:t>
            </w:r>
          </w:p>
          <w:p w:rsidR="00A265AD" w:rsidRPr="00DB6202" w:rsidRDefault="00A265AD" w:rsidP="008B244E">
            <w:pPr>
              <w:spacing w:after="0" w:line="240" w:lineRule="auto"/>
              <w:jc w:val="center"/>
              <w:rPr>
                <w:rFonts w:ascii="Times New Roman" w:eastAsia="Calibri" w:hAnsi="Times New Roman" w:cs="Times New Roman"/>
              </w:rPr>
            </w:pPr>
          </w:p>
        </w:tc>
        <w:tc>
          <w:tcPr>
            <w:tcW w:w="652" w:type="dxa"/>
            <w:vMerge w:val="restart"/>
          </w:tcPr>
          <w:p w:rsidR="00A265AD" w:rsidRPr="00DB6202" w:rsidRDefault="00A265AD" w:rsidP="008B244E">
            <w:pPr>
              <w:rPr>
                <w:rFonts w:ascii="Times New Roman" w:eastAsia="Calibri" w:hAnsi="Times New Roman" w:cs="Times New Roman"/>
              </w:rPr>
            </w:pPr>
          </w:p>
        </w:tc>
        <w:tc>
          <w:tcPr>
            <w:tcW w:w="4635" w:type="dxa"/>
            <w:vMerge w:val="restart"/>
          </w:tcPr>
          <w:p w:rsidR="00A265AD" w:rsidRPr="00DB6202" w:rsidRDefault="00A265AD" w:rsidP="00A265AD">
            <w:pPr>
              <w:spacing w:after="0" w:line="240" w:lineRule="auto"/>
              <w:jc w:val="both"/>
              <w:rPr>
                <w:rFonts w:ascii="Times New Roman" w:eastAsia="Calibri" w:hAnsi="Times New Roman" w:cs="Times New Roman"/>
                <w:b/>
                <w:sz w:val="20"/>
                <w:szCs w:val="20"/>
              </w:rPr>
            </w:pPr>
          </w:p>
          <w:p w:rsidR="00A265AD" w:rsidRPr="00DB6202" w:rsidRDefault="00A265AD" w:rsidP="00A265AD">
            <w:pPr>
              <w:spacing w:after="0" w:line="240" w:lineRule="auto"/>
              <w:jc w:val="both"/>
              <w:rPr>
                <w:rFonts w:ascii="Times New Roman" w:eastAsia="Calibri" w:hAnsi="Times New Roman" w:cs="Times New Roman"/>
                <w:b/>
                <w:sz w:val="20"/>
                <w:szCs w:val="20"/>
              </w:rPr>
            </w:pPr>
            <w:r w:rsidRPr="00DB6202">
              <w:rPr>
                <w:rFonts w:ascii="Times New Roman" w:eastAsia="Calibri" w:hAnsi="Times New Roman" w:cs="Times New Roman"/>
                <w:b/>
                <w:sz w:val="20"/>
                <w:szCs w:val="20"/>
              </w:rPr>
              <w:t>_____________________________________________</w:t>
            </w:r>
          </w:p>
          <w:p w:rsidR="00A265AD" w:rsidRPr="00DB6202" w:rsidRDefault="00A265AD" w:rsidP="00A265AD">
            <w:pPr>
              <w:pStyle w:val="ConsPlusNonformat"/>
              <w:jc w:val="both"/>
              <w:rPr>
                <w:rFonts w:ascii="Times New Roman" w:hAnsi="Times New Roman" w:cs="Times New Roman"/>
              </w:rPr>
            </w:pPr>
            <w:r w:rsidRPr="00DB6202">
              <w:rPr>
                <w:rFonts w:ascii="Times New Roman" w:eastAsia="Calibri" w:hAnsi="Times New Roman" w:cs="Times New Roman"/>
                <w:b/>
              </w:rPr>
              <w:t xml:space="preserve">( </w:t>
            </w:r>
            <w:r w:rsidRPr="00DB6202">
              <w:rPr>
                <w:rFonts w:ascii="Times New Roman" w:hAnsi="Times New Roman" w:cs="Times New Roman"/>
              </w:rPr>
              <w:t xml:space="preserve">для юр. лиц - полное наименование организации и юридический либо фактический адрес, для физических лиц – ФИО и адрес регистрации по месту жительства) </w:t>
            </w:r>
          </w:p>
          <w:p w:rsidR="00A265AD" w:rsidRPr="00DB6202" w:rsidRDefault="00A265AD" w:rsidP="00A265AD">
            <w:pPr>
              <w:spacing w:after="0" w:line="240" w:lineRule="auto"/>
              <w:jc w:val="both"/>
              <w:rPr>
                <w:rFonts w:ascii="Times New Roman" w:eastAsia="Calibri" w:hAnsi="Times New Roman" w:cs="Times New Roman"/>
                <w:b/>
                <w:sz w:val="24"/>
                <w:szCs w:val="24"/>
              </w:rPr>
            </w:pPr>
          </w:p>
          <w:p w:rsidR="00A265AD" w:rsidRPr="00DB6202" w:rsidRDefault="00A265AD" w:rsidP="00A265AD">
            <w:pPr>
              <w:spacing w:after="0" w:line="240" w:lineRule="auto"/>
              <w:jc w:val="both"/>
              <w:rPr>
                <w:rFonts w:ascii="Times New Roman" w:eastAsia="Calibri" w:hAnsi="Times New Roman" w:cs="Times New Roman"/>
                <w:b/>
                <w:sz w:val="24"/>
                <w:szCs w:val="24"/>
              </w:rPr>
            </w:pPr>
          </w:p>
          <w:p w:rsidR="00A265AD" w:rsidRPr="00DB6202" w:rsidRDefault="00A265AD" w:rsidP="00A265AD">
            <w:pPr>
              <w:spacing w:after="0" w:line="240" w:lineRule="auto"/>
              <w:jc w:val="both"/>
              <w:rPr>
                <w:rFonts w:ascii="Times New Roman" w:eastAsia="Calibri" w:hAnsi="Times New Roman" w:cs="Times New Roman"/>
                <w:b/>
                <w:sz w:val="24"/>
                <w:szCs w:val="24"/>
              </w:rPr>
            </w:pPr>
          </w:p>
          <w:p w:rsidR="00A265AD" w:rsidRPr="00DB6202" w:rsidRDefault="00A265AD" w:rsidP="00A265AD">
            <w:pPr>
              <w:spacing w:after="0" w:line="240" w:lineRule="auto"/>
              <w:jc w:val="both"/>
              <w:rPr>
                <w:rFonts w:ascii="Times New Roman" w:eastAsia="Calibri" w:hAnsi="Times New Roman" w:cs="Times New Roman"/>
                <w:b/>
                <w:sz w:val="24"/>
                <w:szCs w:val="24"/>
              </w:rPr>
            </w:pPr>
          </w:p>
          <w:p w:rsidR="00A265AD" w:rsidRPr="00DB6202" w:rsidRDefault="00A265AD" w:rsidP="00A265AD">
            <w:pPr>
              <w:spacing w:after="0" w:line="240" w:lineRule="auto"/>
              <w:jc w:val="right"/>
              <w:rPr>
                <w:rFonts w:ascii="Times New Roman" w:eastAsia="Calibri" w:hAnsi="Times New Roman" w:cs="Times New Roman"/>
                <w:b/>
                <w:sz w:val="24"/>
                <w:szCs w:val="24"/>
              </w:rPr>
            </w:pPr>
          </w:p>
          <w:p w:rsidR="00A265AD" w:rsidRPr="00DB6202" w:rsidRDefault="00A265AD" w:rsidP="00A265AD">
            <w:pPr>
              <w:jc w:val="both"/>
              <w:rPr>
                <w:rFonts w:ascii="Times New Roman" w:eastAsia="Calibri" w:hAnsi="Times New Roman" w:cs="Times New Roman"/>
                <w:b/>
                <w:sz w:val="24"/>
                <w:szCs w:val="24"/>
              </w:rPr>
            </w:pPr>
          </w:p>
        </w:tc>
      </w:tr>
      <w:tr w:rsidR="00A265AD" w:rsidRPr="00DB6202" w:rsidTr="008B244E">
        <w:trPr>
          <w:cantSplit/>
          <w:trHeight w:val="220"/>
        </w:trPr>
        <w:tc>
          <w:tcPr>
            <w:tcW w:w="534" w:type="dxa"/>
          </w:tcPr>
          <w:p w:rsidR="00A265AD" w:rsidRPr="00DB6202" w:rsidRDefault="00A265AD"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От</w:t>
            </w:r>
          </w:p>
        </w:tc>
        <w:tc>
          <w:tcPr>
            <w:tcW w:w="1535" w:type="dxa"/>
            <w:gridSpan w:val="2"/>
            <w:tcBorders>
              <w:bottom w:val="single" w:sz="4" w:space="0" w:color="auto"/>
            </w:tcBorders>
          </w:tcPr>
          <w:p w:rsidR="00A265AD" w:rsidRPr="00DB6202" w:rsidRDefault="00A265AD" w:rsidP="008B244E">
            <w:pPr>
              <w:spacing w:after="0" w:line="240" w:lineRule="auto"/>
              <w:rPr>
                <w:rFonts w:ascii="Times New Roman" w:eastAsia="Calibri" w:hAnsi="Times New Roman" w:cs="Times New Roman"/>
              </w:rPr>
            </w:pPr>
          </w:p>
        </w:tc>
        <w:tc>
          <w:tcPr>
            <w:tcW w:w="449" w:type="dxa"/>
          </w:tcPr>
          <w:p w:rsidR="00A265AD" w:rsidRPr="00DB6202" w:rsidRDefault="00A265AD"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w:t>
            </w:r>
          </w:p>
        </w:tc>
        <w:tc>
          <w:tcPr>
            <w:tcW w:w="1763" w:type="dxa"/>
            <w:tcBorders>
              <w:bottom w:val="single" w:sz="4" w:space="0" w:color="auto"/>
            </w:tcBorders>
          </w:tcPr>
          <w:p w:rsidR="00A265AD" w:rsidRPr="00DB6202" w:rsidRDefault="00A265AD" w:rsidP="008B244E">
            <w:pPr>
              <w:spacing w:after="0" w:line="240" w:lineRule="auto"/>
              <w:rPr>
                <w:rFonts w:ascii="Times New Roman" w:eastAsia="Calibri" w:hAnsi="Times New Roman" w:cs="Times New Roman"/>
              </w:rPr>
            </w:pPr>
          </w:p>
        </w:tc>
        <w:tc>
          <w:tcPr>
            <w:tcW w:w="652" w:type="dxa"/>
            <w:vMerge/>
          </w:tcPr>
          <w:p w:rsidR="00A265AD" w:rsidRPr="00DB6202" w:rsidRDefault="00A265AD" w:rsidP="008B244E">
            <w:pPr>
              <w:rPr>
                <w:rFonts w:ascii="Times New Roman" w:eastAsia="Calibri" w:hAnsi="Times New Roman" w:cs="Times New Roman"/>
              </w:rPr>
            </w:pPr>
          </w:p>
        </w:tc>
        <w:tc>
          <w:tcPr>
            <w:tcW w:w="4635" w:type="dxa"/>
            <w:vMerge/>
          </w:tcPr>
          <w:p w:rsidR="00A265AD" w:rsidRPr="00DB6202" w:rsidRDefault="00A265AD" w:rsidP="008B244E">
            <w:pPr>
              <w:rPr>
                <w:rFonts w:ascii="Times New Roman" w:eastAsia="Calibri" w:hAnsi="Times New Roman" w:cs="Times New Roman"/>
                <w:sz w:val="28"/>
              </w:rPr>
            </w:pPr>
          </w:p>
        </w:tc>
      </w:tr>
      <w:tr w:rsidR="00A265AD" w:rsidRPr="00DB6202" w:rsidTr="008B244E">
        <w:trPr>
          <w:cantSplit/>
          <w:trHeight w:val="220"/>
        </w:trPr>
        <w:tc>
          <w:tcPr>
            <w:tcW w:w="817" w:type="dxa"/>
            <w:gridSpan w:val="2"/>
            <w:tcBorders>
              <w:bottom w:val="nil"/>
            </w:tcBorders>
          </w:tcPr>
          <w:p w:rsidR="00A265AD" w:rsidRPr="00DB6202" w:rsidRDefault="00A265AD" w:rsidP="008B244E">
            <w:pPr>
              <w:spacing w:after="0" w:line="240" w:lineRule="auto"/>
              <w:rPr>
                <w:rFonts w:ascii="Times New Roman" w:eastAsia="Calibri" w:hAnsi="Times New Roman" w:cs="Times New Roman"/>
              </w:rPr>
            </w:pPr>
            <w:r w:rsidRPr="00DB6202">
              <w:rPr>
                <w:rFonts w:ascii="Times New Roman" w:eastAsia="Calibri" w:hAnsi="Times New Roman" w:cs="Times New Roman"/>
              </w:rPr>
              <w:t>На №</w:t>
            </w:r>
          </w:p>
        </w:tc>
        <w:tc>
          <w:tcPr>
            <w:tcW w:w="1252" w:type="dxa"/>
            <w:tcBorders>
              <w:bottom w:val="single" w:sz="4" w:space="0" w:color="auto"/>
            </w:tcBorders>
          </w:tcPr>
          <w:p w:rsidR="00A265AD" w:rsidRPr="00DB6202" w:rsidRDefault="00A265AD" w:rsidP="008B244E">
            <w:pPr>
              <w:spacing w:after="0" w:line="240" w:lineRule="auto"/>
              <w:rPr>
                <w:rFonts w:ascii="Times New Roman" w:eastAsia="Calibri" w:hAnsi="Times New Roman" w:cs="Times New Roman"/>
              </w:rPr>
            </w:pPr>
          </w:p>
        </w:tc>
        <w:tc>
          <w:tcPr>
            <w:tcW w:w="449" w:type="dxa"/>
            <w:tcBorders>
              <w:bottom w:val="nil"/>
            </w:tcBorders>
          </w:tcPr>
          <w:p w:rsidR="00A265AD" w:rsidRPr="00DB6202" w:rsidRDefault="00A265AD" w:rsidP="008B244E">
            <w:pPr>
              <w:spacing w:after="0" w:line="240" w:lineRule="auto"/>
              <w:jc w:val="center"/>
              <w:rPr>
                <w:rFonts w:ascii="Times New Roman" w:eastAsia="Calibri" w:hAnsi="Times New Roman" w:cs="Times New Roman"/>
              </w:rPr>
            </w:pPr>
            <w:r w:rsidRPr="00DB6202">
              <w:rPr>
                <w:rFonts w:ascii="Times New Roman" w:eastAsia="Calibri" w:hAnsi="Times New Roman" w:cs="Times New Roman"/>
              </w:rPr>
              <w:t>от</w:t>
            </w:r>
          </w:p>
        </w:tc>
        <w:tc>
          <w:tcPr>
            <w:tcW w:w="1763" w:type="dxa"/>
            <w:tcBorders>
              <w:bottom w:val="single" w:sz="4" w:space="0" w:color="auto"/>
            </w:tcBorders>
          </w:tcPr>
          <w:p w:rsidR="00A265AD" w:rsidRPr="00DB6202" w:rsidRDefault="00A265AD" w:rsidP="008B244E">
            <w:pPr>
              <w:spacing w:after="0" w:line="240" w:lineRule="auto"/>
              <w:rPr>
                <w:rFonts w:ascii="Times New Roman" w:eastAsia="Calibri" w:hAnsi="Times New Roman" w:cs="Times New Roman"/>
              </w:rPr>
            </w:pPr>
          </w:p>
        </w:tc>
        <w:tc>
          <w:tcPr>
            <w:tcW w:w="652" w:type="dxa"/>
            <w:vMerge/>
          </w:tcPr>
          <w:p w:rsidR="00A265AD" w:rsidRPr="00DB6202" w:rsidRDefault="00A265AD" w:rsidP="008B244E">
            <w:pPr>
              <w:rPr>
                <w:rFonts w:ascii="Times New Roman" w:eastAsia="Calibri" w:hAnsi="Times New Roman" w:cs="Times New Roman"/>
              </w:rPr>
            </w:pPr>
          </w:p>
        </w:tc>
        <w:tc>
          <w:tcPr>
            <w:tcW w:w="4635" w:type="dxa"/>
            <w:vMerge/>
          </w:tcPr>
          <w:p w:rsidR="00A265AD" w:rsidRPr="00DB6202" w:rsidRDefault="00A265AD" w:rsidP="008B244E">
            <w:pPr>
              <w:rPr>
                <w:rFonts w:ascii="Times New Roman" w:eastAsia="Calibri" w:hAnsi="Times New Roman" w:cs="Times New Roman"/>
                <w:sz w:val="28"/>
              </w:rPr>
            </w:pPr>
          </w:p>
        </w:tc>
      </w:tr>
    </w:tbl>
    <w:p w:rsidR="00A265AD" w:rsidRPr="00DB6202" w:rsidRDefault="00A265AD" w:rsidP="000E7BB0">
      <w:pPr>
        <w:pStyle w:val="ConsPlusNonformat"/>
        <w:rPr>
          <w:rFonts w:ascii="Times New Roman" w:hAnsi="Times New Roman" w:cs="Times New Roman"/>
          <w:lang w:val="en-US"/>
        </w:rPr>
      </w:pPr>
    </w:p>
    <w:p w:rsidR="00A265AD" w:rsidRPr="00DB6202" w:rsidRDefault="00A265AD" w:rsidP="000E7BB0">
      <w:pPr>
        <w:pStyle w:val="ConsPlusNonformat"/>
        <w:rPr>
          <w:rFonts w:ascii="Times New Roman" w:hAnsi="Times New Roman" w:cs="Times New Roman"/>
          <w:lang w:val="en-US"/>
        </w:rPr>
      </w:pPr>
    </w:p>
    <w:p w:rsidR="00A265AD" w:rsidRPr="00DB6202" w:rsidRDefault="00A265AD" w:rsidP="000E7BB0">
      <w:pPr>
        <w:pStyle w:val="ConsPlusNonformat"/>
        <w:rPr>
          <w:rFonts w:ascii="Times New Roman" w:hAnsi="Times New Roman" w:cs="Times New Roman"/>
          <w:lang w:val="en-US"/>
        </w:rPr>
      </w:pP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УВЕДОМЛЕНИЕ</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ОБ ОТКАЗЕ В ВЫДАЧЕ РАЗРЕШЕНИЯ НА ВЫВОЗ ТЕЛА УМЕРШЕГО</w:t>
      </w:r>
    </w:p>
    <w:p w:rsidR="000E7BB0" w:rsidRPr="00DB6202" w:rsidRDefault="000E7BB0" w:rsidP="000E7BB0">
      <w:pPr>
        <w:pStyle w:val="ConsPlusNonformat"/>
        <w:rPr>
          <w:rFonts w:ascii="Times New Roman" w:hAnsi="Times New Roman" w:cs="Times New Roman"/>
        </w:rPr>
      </w:pP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Комитет   по   ЖКХ,  транспорту  и  связи  администрации</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муниципального  образования  "город  Саянск"  уведомляет об отказе в выдаче</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разрешения на вывоз тела умершего 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Причина отказа ________________________________________________________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w:t>
      </w:r>
    </w:p>
    <w:p w:rsidR="000E7BB0" w:rsidRPr="00DB6202" w:rsidRDefault="000E7BB0" w:rsidP="000E7BB0">
      <w:pPr>
        <w:pStyle w:val="ConsPlusNonformat"/>
        <w:rPr>
          <w:rFonts w:ascii="Times New Roman" w:hAnsi="Times New Roman" w:cs="Times New Roman"/>
        </w:rPr>
      </w:pP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Председатель       Комитета       </w:t>
      </w:r>
      <w:proofErr w:type="gramStart"/>
      <w:r w:rsidRPr="00DB6202">
        <w:rPr>
          <w:rFonts w:ascii="Times New Roman" w:hAnsi="Times New Roman" w:cs="Times New Roman"/>
        </w:rPr>
        <w:t>по</w:t>
      </w:r>
      <w:proofErr w:type="gramEnd"/>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ЖКХ, транспорту и связи                                         _____________    ________________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 xml:space="preserve">                                                                                             (подпись)            (Ф.И.О.)</w:t>
      </w:r>
    </w:p>
    <w:p w:rsidR="000E7BB0" w:rsidRPr="00DB6202" w:rsidRDefault="000E7BB0" w:rsidP="000E7BB0">
      <w:pPr>
        <w:pStyle w:val="ConsPlusNonformat"/>
        <w:rPr>
          <w:rFonts w:ascii="Times New Roman" w:hAnsi="Times New Roman" w:cs="Times New Roman"/>
        </w:rPr>
      </w:pP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Исполнитель:</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Ф.И.О. _______________</w:t>
      </w:r>
    </w:p>
    <w:p w:rsidR="000E7BB0" w:rsidRPr="00DB6202" w:rsidRDefault="000E7BB0" w:rsidP="000E7BB0">
      <w:pPr>
        <w:pStyle w:val="ConsPlusNonformat"/>
        <w:rPr>
          <w:rFonts w:ascii="Times New Roman" w:hAnsi="Times New Roman" w:cs="Times New Roman"/>
        </w:rPr>
      </w:pPr>
      <w:r w:rsidRPr="00DB6202">
        <w:rPr>
          <w:rFonts w:ascii="Times New Roman" w:hAnsi="Times New Roman" w:cs="Times New Roman"/>
        </w:rPr>
        <w:t>Тел. _________________</w:t>
      </w:r>
    </w:p>
    <w:p w:rsidR="000E7BB0" w:rsidRPr="00DB6202" w:rsidRDefault="000E7BB0" w:rsidP="000E7BB0">
      <w:pPr>
        <w:widowControl w:val="0"/>
        <w:autoSpaceDE w:val="0"/>
        <w:autoSpaceDN w:val="0"/>
        <w:adjustRightInd w:val="0"/>
        <w:spacing w:after="0" w:line="240" w:lineRule="auto"/>
        <w:jc w:val="both"/>
        <w:rPr>
          <w:rFonts w:ascii="Times New Roman" w:hAnsi="Times New Roman" w:cs="Times New Roman"/>
        </w:rPr>
      </w:pPr>
    </w:p>
    <w:p w:rsidR="000E7BB0" w:rsidRPr="00DB6202" w:rsidRDefault="000E7BB0" w:rsidP="000E7BB0">
      <w:pPr>
        <w:widowControl w:val="0"/>
        <w:autoSpaceDE w:val="0"/>
        <w:autoSpaceDN w:val="0"/>
        <w:adjustRightInd w:val="0"/>
        <w:spacing w:after="0" w:line="240" w:lineRule="auto"/>
        <w:jc w:val="both"/>
        <w:rPr>
          <w:rFonts w:ascii="Times New Roman" w:hAnsi="Times New Roman" w:cs="Times New Roman"/>
        </w:rPr>
      </w:pPr>
    </w:p>
    <w:p w:rsidR="000E7BB0" w:rsidRPr="00DB6202" w:rsidRDefault="000E7BB0" w:rsidP="000E7BB0">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227DFD" w:rsidRDefault="00227DFD">
      <w:pPr>
        <w:widowControl w:val="0"/>
        <w:autoSpaceDE w:val="0"/>
        <w:autoSpaceDN w:val="0"/>
        <w:adjustRightInd w:val="0"/>
        <w:spacing w:after="0" w:line="240" w:lineRule="auto"/>
        <w:jc w:val="both"/>
        <w:rPr>
          <w:rFonts w:ascii="Times New Roman" w:hAnsi="Times New Roman" w:cs="Times New Roman"/>
        </w:rPr>
      </w:pPr>
    </w:p>
    <w:p w:rsidR="008B244E" w:rsidRDefault="008B244E">
      <w:pPr>
        <w:widowControl w:val="0"/>
        <w:autoSpaceDE w:val="0"/>
        <w:autoSpaceDN w:val="0"/>
        <w:adjustRightInd w:val="0"/>
        <w:spacing w:after="0" w:line="240" w:lineRule="auto"/>
        <w:jc w:val="both"/>
        <w:rPr>
          <w:rFonts w:ascii="Times New Roman" w:hAnsi="Times New Roman" w:cs="Times New Roman"/>
        </w:rPr>
      </w:pPr>
    </w:p>
    <w:p w:rsidR="008B244E" w:rsidRDefault="008B244E">
      <w:pPr>
        <w:widowControl w:val="0"/>
        <w:autoSpaceDE w:val="0"/>
        <w:autoSpaceDN w:val="0"/>
        <w:adjustRightInd w:val="0"/>
        <w:spacing w:after="0" w:line="240" w:lineRule="auto"/>
        <w:jc w:val="both"/>
        <w:rPr>
          <w:rFonts w:ascii="Times New Roman" w:hAnsi="Times New Roman" w:cs="Times New Roman"/>
        </w:rPr>
      </w:pPr>
    </w:p>
    <w:p w:rsidR="008B244E" w:rsidRDefault="008B244E">
      <w:pPr>
        <w:widowControl w:val="0"/>
        <w:autoSpaceDE w:val="0"/>
        <w:autoSpaceDN w:val="0"/>
        <w:adjustRightInd w:val="0"/>
        <w:spacing w:after="0" w:line="240" w:lineRule="auto"/>
        <w:jc w:val="both"/>
        <w:rPr>
          <w:rFonts w:ascii="Times New Roman" w:hAnsi="Times New Roman" w:cs="Times New Roman"/>
        </w:rPr>
      </w:pPr>
    </w:p>
    <w:p w:rsidR="008B244E" w:rsidRDefault="008B244E">
      <w:pPr>
        <w:widowControl w:val="0"/>
        <w:autoSpaceDE w:val="0"/>
        <w:autoSpaceDN w:val="0"/>
        <w:adjustRightInd w:val="0"/>
        <w:spacing w:after="0" w:line="240" w:lineRule="auto"/>
        <w:jc w:val="both"/>
        <w:rPr>
          <w:rFonts w:ascii="Times New Roman" w:hAnsi="Times New Roman" w:cs="Times New Roman"/>
        </w:rPr>
      </w:pPr>
    </w:p>
    <w:p w:rsidR="008B244E" w:rsidRDefault="008B244E">
      <w:pPr>
        <w:widowControl w:val="0"/>
        <w:autoSpaceDE w:val="0"/>
        <w:autoSpaceDN w:val="0"/>
        <w:adjustRightInd w:val="0"/>
        <w:spacing w:after="0" w:line="240" w:lineRule="auto"/>
        <w:jc w:val="both"/>
        <w:rPr>
          <w:rFonts w:ascii="Times New Roman" w:hAnsi="Times New Roman" w:cs="Times New Roman"/>
        </w:rPr>
      </w:pPr>
    </w:p>
    <w:p w:rsidR="008B244E" w:rsidRPr="00DB6202" w:rsidRDefault="008B244E">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227DFD" w:rsidRDefault="00227DFD">
      <w:pPr>
        <w:widowControl w:val="0"/>
        <w:autoSpaceDE w:val="0"/>
        <w:autoSpaceDN w:val="0"/>
        <w:adjustRightInd w:val="0"/>
        <w:spacing w:after="0" w:line="240" w:lineRule="auto"/>
        <w:jc w:val="both"/>
        <w:rPr>
          <w:rFonts w:ascii="Times New Roman" w:hAnsi="Times New Roman" w:cs="Times New Roman"/>
        </w:rPr>
      </w:pPr>
    </w:p>
    <w:p w:rsidR="00004F68" w:rsidRDefault="00004F68">
      <w:pPr>
        <w:widowControl w:val="0"/>
        <w:autoSpaceDE w:val="0"/>
        <w:autoSpaceDN w:val="0"/>
        <w:adjustRightInd w:val="0"/>
        <w:spacing w:after="0" w:line="240" w:lineRule="auto"/>
        <w:jc w:val="both"/>
        <w:rPr>
          <w:rFonts w:ascii="Times New Roman" w:hAnsi="Times New Roman" w:cs="Times New Roman"/>
        </w:rPr>
      </w:pPr>
    </w:p>
    <w:p w:rsidR="00004F68" w:rsidRPr="00DB6202" w:rsidRDefault="00004F68">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227DFD" w:rsidRPr="00DB6202" w:rsidRDefault="00227DFD">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pPr>
        <w:widowControl w:val="0"/>
        <w:autoSpaceDE w:val="0"/>
        <w:autoSpaceDN w:val="0"/>
        <w:adjustRightInd w:val="0"/>
        <w:spacing w:after="0" w:line="240" w:lineRule="auto"/>
        <w:jc w:val="right"/>
        <w:outlineLvl w:val="1"/>
        <w:rPr>
          <w:rFonts w:ascii="Times New Roman" w:hAnsi="Times New Roman" w:cs="Times New Roman"/>
        </w:rPr>
      </w:pPr>
      <w:bookmarkStart w:id="20" w:name="Par385"/>
      <w:bookmarkEnd w:id="20"/>
      <w:r w:rsidRPr="00DB6202">
        <w:rPr>
          <w:rFonts w:ascii="Times New Roman" w:hAnsi="Times New Roman" w:cs="Times New Roman"/>
        </w:rPr>
        <w:t xml:space="preserve">Приложение </w:t>
      </w:r>
      <w:r w:rsidR="000E7BB0" w:rsidRPr="00DB6202">
        <w:rPr>
          <w:rFonts w:ascii="Times New Roman" w:hAnsi="Times New Roman" w:cs="Times New Roman"/>
        </w:rPr>
        <w:t>№</w:t>
      </w:r>
      <w:r w:rsidRPr="00DB6202">
        <w:rPr>
          <w:rFonts w:ascii="Times New Roman" w:hAnsi="Times New Roman" w:cs="Times New Roman"/>
        </w:rPr>
        <w:t xml:space="preserve"> </w:t>
      </w:r>
      <w:r w:rsidR="002D4E66" w:rsidRPr="00DB6202">
        <w:rPr>
          <w:rFonts w:ascii="Times New Roman" w:hAnsi="Times New Roman" w:cs="Times New Roman"/>
        </w:rPr>
        <w:t>6</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к Административному регламенту</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"Выдача разрешения</w:t>
      </w:r>
    </w:p>
    <w:p w:rsidR="00A8158E" w:rsidRPr="00DB6202" w:rsidRDefault="00A8158E">
      <w:pPr>
        <w:widowControl w:val="0"/>
        <w:autoSpaceDE w:val="0"/>
        <w:autoSpaceDN w:val="0"/>
        <w:adjustRightInd w:val="0"/>
        <w:spacing w:after="0" w:line="240" w:lineRule="auto"/>
        <w:jc w:val="right"/>
        <w:rPr>
          <w:rFonts w:ascii="Times New Roman" w:hAnsi="Times New Roman" w:cs="Times New Roman"/>
        </w:rPr>
      </w:pPr>
      <w:r w:rsidRPr="00DB6202">
        <w:rPr>
          <w:rFonts w:ascii="Times New Roman" w:hAnsi="Times New Roman" w:cs="Times New Roman"/>
        </w:rPr>
        <w:t>на вывоз тела умершего"</w:t>
      </w:r>
    </w:p>
    <w:p w:rsidR="00A8158E" w:rsidRPr="00DB6202" w:rsidRDefault="00A8158E">
      <w:pPr>
        <w:widowControl w:val="0"/>
        <w:autoSpaceDE w:val="0"/>
        <w:autoSpaceDN w:val="0"/>
        <w:adjustRightInd w:val="0"/>
        <w:spacing w:after="0" w:line="240" w:lineRule="auto"/>
        <w:jc w:val="both"/>
        <w:rPr>
          <w:rFonts w:ascii="Times New Roman" w:hAnsi="Times New Roman" w:cs="Times New Roman"/>
        </w:rPr>
      </w:pPr>
    </w:p>
    <w:p w:rsidR="00A8158E" w:rsidRPr="00DB6202" w:rsidRDefault="00A8158E" w:rsidP="002D4E66">
      <w:pPr>
        <w:pStyle w:val="ConsPlusNonformat"/>
        <w:ind w:left="4395"/>
        <w:rPr>
          <w:rFonts w:ascii="Times New Roman" w:hAnsi="Times New Roman" w:cs="Times New Roman"/>
        </w:rPr>
      </w:pPr>
      <w:r w:rsidRPr="00DB6202">
        <w:rPr>
          <w:rFonts w:ascii="Times New Roman" w:hAnsi="Times New Roman" w:cs="Times New Roman"/>
        </w:rPr>
        <w:t>Мэру городского округа</w:t>
      </w:r>
    </w:p>
    <w:p w:rsidR="00A8158E" w:rsidRPr="00DB6202" w:rsidRDefault="00A8158E" w:rsidP="002D4E66">
      <w:pPr>
        <w:pStyle w:val="ConsPlusNonformat"/>
        <w:ind w:left="4395"/>
        <w:rPr>
          <w:rFonts w:ascii="Times New Roman" w:hAnsi="Times New Roman" w:cs="Times New Roman"/>
        </w:rPr>
      </w:pPr>
      <w:r w:rsidRPr="00DB6202">
        <w:rPr>
          <w:rFonts w:ascii="Times New Roman" w:hAnsi="Times New Roman" w:cs="Times New Roman"/>
        </w:rPr>
        <w:t>муниципального образования</w:t>
      </w:r>
    </w:p>
    <w:p w:rsidR="00A8158E" w:rsidRPr="00DB6202" w:rsidRDefault="00A8158E" w:rsidP="002D4E66">
      <w:pPr>
        <w:pStyle w:val="ConsPlusNonformat"/>
        <w:ind w:left="4395"/>
        <w:rPr>
          <w:rFonts w:ascii="Times New Roman" w:hAnsi="Times New Roman" w:cs="Times New Roman"/>
        </w:rPr>
      </w:pPr>
      <w:r w:rsidRPr="00DB6202">
        <w:rPr>
          <w:rFonts w:ascii="Times New Roman" w:hAnsi="Times New Roman" w:cs="Times New Roman"/>
        </w:rPr>
        <w:t>"город Саянск" ________________</w:t>
      </w:r>
    </w:p>
    <w:p w:rsidR="00A8158E" w:rsidRPr="00DB6202" w:rsidRDefault="00A8158E" w:rsidP="002D4E66">
      <w:pPr>
        <w:pStyle w:val="ConsPlusNonformat"/>
        <w:ind w:left="4395"/>
        <w:rPr>
          <w:rFonts w:ascii="Times New Roman" w:hAnsi="Times New Roman" w:cs="Times New Roman"/>
        </w:rPr>
      </w:pPr>
      <w:r w:rsidRPr="00DB6202">
        <w:rPr>
          <w:rFonts w:ascii="Times New Roman" w:hAnsi="Times New Roman" w:cs="Times New Roman"/>
        </w:rPr>
        <w:t>от ___________________________,</w:t>
      </w:r>
    </w:p>
    <w:p w:rsidR="00A8158E" w:rsidRPr="00DB6202" w:rsidRDefault="00A8158E" w:rsidP="002D4E66">
      <w:pPr>
        <w:pStyle w:val="ConsPlusNonformat"/>
        <w:ind w:left="4395"/>
        <w:rPr>
          <w:rFonts w:ascii="Times New Roman" w:hAnsi="Times New Roman" w:cs="Times New Roman"/>
        </w:rPr>
      </w:pPr>
      <w:proofErr w:type="gramStart"/>
      <w:r w:rsidRPr="00DB6202">
        <w:rPr>
          <w:rFonts w:ascii="Times New Roman" w:hAnsi="Times New Roman" w:cs="Times New Roman"/>
        </w:rPr>
        <w:t>проживающего</w:t>
      </w:r>
      <w:proofErr w:type="gramEnd"/>
      <w:r w:rsidRPr="00DB6202">
        <w:rPr>
          <w:rFonts w:ascii="Times New Roman" w:hAnsi="Times New Roman" w:cs="Times New Roman"/>
        </w:rPr>
        <w:t xml:space="preserve"> по адресу: _______</w:t>
      </w:r>
    </w:p>
    <w:p w:rsidR="00A8158E" w:rsidRPr="00DB6202" w:rsidRDefault="00A8158E" w:rsidP="002D4E66">
      <w:pPr>
        <w:pStyle w:val="ConsPlusNonformat"/>
        <w:ind w:left="4395"/>
        <w:rPr>
          <w:rFonts w:ascii="Times New Roman" w:hAnsi="Times New Roman" w:cs="Times New Roman"/>
        </w:rPr>
      </w:pPr>
      <w:r w:rsidRPr="00DB6202">
        <w:rPr>
          <w:rFonts w:ascii="Times New Roman" w:hAnsi="Times New Roman" w:cs="Times New Roman"/>
        </w:rPr>
        <w:t>______________________________</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bookmarkStart w:id="21" w:name="Par397"/>
      <w:bookmarkEnd w:id="21"/>
      <w:r w:rsidRPr="00DB6202">
        <w:rPr>
          <w:rFonts w:ascii="Times New Roman" w:hAnsi="Times New Roman" w:cs="Times New Roman"/>
        </w:rPr>
        <w:t xml:space="preserve">                                  ЖАЛОБА</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w:t>
      </w:r>
      <w:r w:rsidR="002D4E66" w:rsidRPr="00DB6202">
        <w:rPr>
          <w:rFonts w:ascii="Times New Roman" w:hAnsi="Times New Roman" w:cs="Times New Roman"/>
        </w:rPr>
        <w:t>и</w:t>
      </w:r>
      <w:r w:rsidRPr="00DB6202">
        <w:rPr>
          <w:rFonts w:ascii="Times New Roman" w:hAnsi="Times New Roman" w:cs="Times New Roman"/>
        </w:rPr>
        <w:t>злагается по сути обращения)</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___________________________________________________________________________</w:t>
      </w: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Пишется в произвольной форме.</w:t>
      </w:r>
    </w:p>
    <w:p w:rsidR="00A8158E" w:rsidRPr="00DB6202" w:rsidRDefault="00A8158E">
      <w:pPr>
        <w:pStyle w:val="ConsPlusNonformat"/>
        <w:rPr>
          <w:rFonts w:ascii="Times New Roman" w:hAnsi="Times New Roman" w:cs="Times New Roman"/>
        </w:rPr>
      </w:pPr>
    </w:p>
    <w:p w:rsidR="00A8158E" w:rsidRPr="00DB6202" w:rsidRDefault="00A8158E">
      <w:pPr>
        <w:pStyle w:val="ConsPlusNonformat"/>
        <w:rPr>
          <w:rFonts w:ascii="Times New Roman" w:hAnsi="Times New Roman" w:cs="Times New Roman"/>
        </w:rPr>
      </w:pPr>
      <w:r w:rsidRPr="00DB6202">
        <w:rPr>
          <w:rFonts w:ascii="Times New Roman" w:hAnsi="Times New Roman" w:cs="Times New Roman"/>
        </w:rPr>
        <w:t xml:space="preserve">                                             ______________________________</w:t>
      </w:r>
    </w:p>
    <w:p w:rsidR="00A8158E" w:rsidRPr="00142D03" w:rsidRDefault="00A8158E">
      <w:pPr>
        <w:pStyle w:val="ConsPlusNonformat"/>
        <w:rPr>
          <w:rFonts w:ascii="Times New Roman" w:hAnsi="Times New Roman" w:cs="Times New Roman"/>
        </w:rPr>
      </w:pPr>
      <w:r w:rsidRPr="00DB6202">
        <w:rPr>
          <w:rFonts w:ascii="Times New Roman" w:hAnsi="Times New Roman" w:cs="Times New Roman"/>
        </w:rPr>
        <w:t xml:space="preserve">                                                       (подпись)</w:t>
      </w:r>
    </w:p>
    <w:p w:rsidR="00A8158E" w:rsidRPr="00142D03" w:rsidRDefault="00A8158E">
      <w:pPr>
        <w:widowControl w:val="0"/>
        <w:autoSpaceDE w:val="0"/>
        <w:autoSpaceDN w:val="0"/>
        <w:adjustRightInd w:val="0"/>
        <w:spacing w:after="0" w:line="240" w:lineRule="auto"/>
        <w:jc w:val="both"/>
        <w:rPr>
          <w:rFonts w:ascii="Times New Roman" w:hAnsi="Times New Roman" w:cs="Times New Roman"/>
        </w:rPr>
      </w:pPr>
    </w:p>
    <w:p w:rsidR="00A8158E" w:rsidRPr="00142D03" w:rsidRDefault="00A8158E">
      <w:pPr>
        <w:widowControl w:val="0"/>
        <w:autoSpaceDE w:val="0"/>
        <w:autoSpaceDN w:val="0"/>
        <w:adjustRightInd w:val="0"/>
        <w:spacing w:after="0" w:line="240" w:lineRule="auto"/>
        <w:jc w:val="both"/>
        <w:rPr>
          <w:rFonts w:ascii="Times New Roman" w:hAnsi="Times New Roman" w:cs="Times New Roman"/>
        </w:rPr>
      </w:pPr>
    </w:p>
    <w:p w:rsidR="00A8158E" w:rsidRPr="00142D03" w:rsidRDefault="00A8158E">
      <w:pPr>
        <w:widowControl w:val="0"/>
        <w:autoSpaceDE w:val="0"/>
        <w:autoSpaceDN w:val="0"/>
        <w:adjustRightInd w:val="0"/>
        <w:spacing w:after="0" w:line="240" w:lineRule="auto"/>
        <w:jc w:val="both"/>
        <w:rPr>
          <w:rFonts w:ascii="Times New Roman" w:hAnsi="Times New Roman" w:cs="Times New Roman"/>
        </w:rPr>
      </w:pPr>
    </w:p>
    <w:p w:rsidR="00A8158E" w:rsidRPr="00142D03" w:rsidRDefault="00A8158E">
      <w:pPr>
        <w:widowControl w:val="0"/>
        <w:autoSpaceDE w:val="0"/>
        <w:autoSpaceDN w:val="0"/>
        <w:adjustRightInd w:val="0"/>
        <w:spacing w:after="0" w:line="240" w:lineRule="auto"/>
        <w:jc w:val="both"/>
        <w:rPr>
          <w:rFonts w:ascii="Times New Roman" w:hAnsi="Times New Roman" w:cs="Times New Roman"/>
        </w:rPr>
      </w:pPr>
    </w:p>
    <w:p w:rsidR="002D4E66" w:rsidRPr="00142D03" w:rsidRDefault="002D4E66" w:rsidP="000E7BB0">
      <w:pPr>
        <w:widowControl w:val="0"/>
        <w:autoSpaceDE w:val="0"/>
        <w:autoSpaceDN w:val="0"/>
        <w:adjustRightInd w:val="0"/>
        <w:spacing w:after="0" w:line="240" w:lineRule="auto"/>
        <w:jc w:val="right"/>
        <w:outlineLvl w:val="1"/>
        <w:rPr>
          <w:rFonts w:ascii="Times New Roman" w:hAnsi="Times New Roman" w:cs="Times New Roman"/>
        </w:rPr>
      </w:pPr>
    </w:p>
    <w:sectPr w:rsidR="002D4E66" w:rsidRPr="00142D03" w:rsidSect="00665249">
      <w:pgSz w:w="11905" w:h="16838"/>
      <w:pgMar w:top="851"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58E"/>
    <w:rsid w:val="00004F68"/>
    <w:rsid w:val="00096F28"/>
    <w:rsid w:val="000E7BB0"/>
    <w:rsid w:val="001225FC"/>
    <w:rsid w:val="00142D03"/>
    <w:rsid w:val="001B0594"/>
    <w:rsid w:val="001C2B47"/>
    <w:rsid w:val="00227DFD"/>
    <w:rsid w:val="002350E2"/>
    <w:rsid w:val="00260682"/>
    <w:rsid w:val="00262A98"/>
    <w:rsid w:val="00281426"/>
    <w:rsid w:val="00291C02"/>
    <w:rsid w:val="002C26EA"/>
    <w:rsid w:val="002D0733"/>
    <w:rsid w:val="002D4E66"/>
    <w:rsid w:val="002D5AF9"/>
    <w:rsid w:val="003140A6"/>
    <w:rsid w:val="003171E7"/>
    <w:rsid w:val="00373631"/>
    <w:rsid w:val="0039762A"/>
    <w:rsid w:val="00430066"/>
    <w:rsid w:val="00475CF0"/>
    <w:rsid w:val="00477A33"/>
    <w:rsid w:val="00492AA1"/>
    <w:rsid w:val="005167FA"/>
    <w:rsid w:val="00551F5D"/>
    <w:rsid w:val="005771FE"/>
    <w:rsid w:val="005A0EAD"/>
    <w:rsid w:val="00615664"/>
    <w:rsid w:val="00665249"/>
    <w:rsid w:val="00680B0B"/>
    <w:rsid w:val="007C2CB7"/>
    <w:rsid w:val="00814ED1"/>
    <w:rsid w:val="00841AB1"/>
    <w:rsid w:val="00846B75"/>
    <w:rsid w:val="00864F21"/>
    <w:rsid w:val="008A73A6"/>
    <w:rsid w:val="008A779D"/>
    <w:rsid w:val="008B244E"/>
    <w:rsid w:val="008B7F21"/>
    <w:rsid w:val="008D77DA"/>
    <w:rsid w:val="00901CDF"/>
    <w:rsid w:val="00927A47"/>
    <w:rsid w:val="009361CB"/>
    <w:rsid w:val="009E4A30"/>
    <w:rsid w:val="00A265AD"/>
    <w:rsid w:val="00A8158E"/>
    <w:rsid w:val="00A832DC"/>
    <w:rsid w:val="00A93422"/>
    <w:rsid w:val="00AE7C5B"/>
    <w:rsid w:val="00B16DCB"/>
    <w:rsid w:val="00B30BD8"/>
    <w:rsid w:val="00B37BF1"/>
    <w:rsid w:val="00B423AF"/>
    <w:rsid w:val="00B557DA"/>
    <w:rsid w:val="00C16726"/>
    <w:rsid w:val="00C40B85"/>
    <w:rsid w:val="00C86F1B"/>
    <w:rsid w:val="00C90E10"/>
    <w:rsid w:val="00D5263C"/>
    <w:rsid w:val="00DA0E53"/>
    <w:rsid w:val="00DB6202"/>
    <w:rsid w:val="00DD727F"/>
    <w:rsid w:val="00E27820"/>
    <w:rsid w:val="00E82676"/>
    <w:rsid w:val="00EA1378"/>
    <w:rsid w:val="00EC1936"/>
    <w:rsid w:val="00EC7EF0"/>
    <w:rsid w:val="00EF1638"/>
    <w:rsid w:val="00EF6C5F"/>
    <w:rsid w:val="00F01A0B"/>
    <w:rsid w:val="00F144F6"/>
    <w:rsid w:val="00F2181F"/>
    <w:rsid w:val="00F26F6D"/>
    <w:rsid w:val="00F33D7C"/>
    <w:rsid w:val="00F44058"/>
    <w:rsid w:val="00F833BB"/>
    <w:rsid w:val="00F920D0"/>
    <w:rsid w:val="00FD138A"/>
    <w:rsid w:val="00FF6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DC"/>
  </w:style>
  <w:style w:type="paragraph" w:styleId="3">
    <w:name w:val="heading 3"/>
    <w:basedOn w:val="a"/>
    <w:next w:val="a"/>
    <w:link w:val="30"/>
    <w:qFormat/>
    <w:rsid w:val="00F44058"/>
    <w:pPr>
      <w:keepNext/>
      <w:spacing w:after="0" w:line="240" w:lineRule="auto"/>
      <w:ind w:right="567"/>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815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30">
    <w:name w:val="Заголовок 3 Знак"/>
    <w:basedOn w:val="a0"/>
    <w:link w:val="3"/>
    <w:rsid w:val="00F44058"/>
    <w:rPr>
      <w:rFonts w:ascii="Times New Roman" w:eastAsia="Times New Roman" w:hAnsi="Times New Roman" w:cs="Times New Roman"/>
      <w:sz w:val="28"/>
      <w:szCs w:val="20"/>
      <w:lang w:eastAsia="ru-RU"/>
    </w:rPr>
  </w:style>
  <w:style w:type="paragraph" w:customStyle="1" w:styleId="1">
    <w:name w:val="Знак Знак Знак1 Знак"/>
    <w:basedOn w:val="a"/>
    <w:rsid w:val="00F44058"/>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Hyperlink"/>
    <w:basedOn w:val="a0"/>
    <w:uiPriority w:val="99"/>
    <w:unhideWhenUsed/>
    <w:rsid w:val="00492AA1"/>
    <w:rPr>
      <w:color w:val="0000FF" w:themeColor="hyperlink"/>
      <w:u w:val="single"/>
    </w:rPr>
  </w:style>
  <w:style w:type="paragraph" w:customStyle="1" w:styleId="ConsPlusNormal">
    <w:name w:val="ConsPlusNormal"/>
    <w:rsid w:val="00C90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04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360E4419D0FB7689A1CF68A8034A8AAC77B8445D1C498C89C79580604BAD9i7l0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3706380ABCA127ED116FA1B47F5F45B522BED56B379C186B464C36C2870749A7926E94D16F0734E010C91h04EC" TargetMode="External"/><Relationship Id="rId12" Type="http://schemas.openxmlformats.org/officeDocument/2006/relationships/hyperlink" Target="consultantplus://offline/ref=73706380ABCA127ED116E4165199AE575227B15AB57DC9D9E13B98317F797ECD3E69B00F52FD724Ch041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3706380ABCA127ED116FA1B47F5F45B522BED56B779C28ABD6F9E66202978987E29B65A11B97F4F010D960Ah24EC" TargetMode="External"/><Relationship Id="rId11" Type="http://schemas.openxmlformats.org/officeDocument/2006/relationships/hyperlink" Target="consultantplus://offline/ref=73706380ABCA127ED116FA1B47F5F45B522BED56B37DCA8FBC64C36C2870749A7926E94D16F0734E010C91h041C" TargetMode="External"/><Relationship Id="rId5" Type="http://schemas.openxmlformats.org/officeDocument/2006/relationships/hyperlink" Target="consultantplus://offline/ref=73706380ABCA127ED116E4165199AE575227B05CB57CC9D9E13B98317F797ECD3E69B00F52FD7247h045C" TargetMode="External"/><Relationship Id="rId10" Type="http://schemas.openxmlformats.org/officeDocument/2006/relationships/hyperlink" Target="consultantplus://offline/ref=73706380ABCA127ED116FA1B47F5F45B522BED56B07FC38BBB64C36C2870749A7926E94D16F0734E010C91h041C" TargetMode="External"/><Relationship Id="rId4" Type="http://schemas.openxmlformats.org/officeDocument/2006/relationships/hyperlink" Target="consultantplus://offline/ref=73706380ABCA127ED116E4165199AE575227B459B370C9D9E13B98317F797ECD3E69B008h542C" TargetMode="External"/><Relationship Id="rId9" Type="http://schemas.openxmlformats.org/officeDocument/2006/relationships/hyperlink" Target="consultantplus://offline/ref=73706380ABCA127ED116FA1B47F5F45B522BED56B779C28ABD6F9E66202978987Eh249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dc:creator>
  <cp:keywords/>
  <dc:description/>
  <cp:lastModifiedBy>SEY</cp:lastModifiedBy>
  <cp:revision>2</cp:revision>
  <cp:lastPrinted>2015-07-09T03:55:00Z</cp:lastPrinted>
  <dcterms:created xsi:type="dcterms:W3CDTF">2015-07-10T07:08:00Z</dcterms:created>
  <dcterms:modified xsi:type="dcterms:W3CDTF">2015-07-10T07:08:00Z</dcterms:modified>
</cp:coreProperties>
</file>