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A164D" w:rsidRDefault="00AA164D" w:rsidP="00AA164D">
      <w:pPr>
        <w:jc w:val="center"/>
        <w:rPr>
          <w:b/>
          <w:spacing w:val="50"/>
          <w:sz w:val="32"/>
          <w:szCs w:val="32"/>
        </w:rPr>
      </w:pPr>
      <w:r w:rsidRPr="00761642">
        <w:rPr>
          <w:b/>
          <w:spacing w:val="50"/>
          <w:sz w:val="32"/>
          <w:szCs w:val="32"/>
        </w:rPr>
        <w:t xml:space="preserve">Администрация городского округа </w:t>
      </w:r>
    </w:p>
    <w:p w:rsidR="00AA164D" w:rsidRPr="00761642" w:rsidRDefault="00AA164D" w:rsidP="00AA164D">
      <w:pPr>
        <w:jc w:val="center"/>
        <w:rPr>
          <w:b/>
          <w:spacing w:val="50"/>
          <w:sz w:val="32"/>
          <w:szCs w:val="32"/>
        </w:rPr>
      </w:pPr>
      <w:r w:rsidRPr="00761642">
        <w:rPr>
          <w:b/>
          <w:spacing w:val="50"/>
          <w:sz w:val="32"/>
          <w:szCs w:val="32"/>
        </w:rPr>
        <w:t xml:space="preserve">муниципального образования </w:t>
      </w:r>
    </w:p>
    <w:p w:rsidR="00AA164D" w:rsidRPr="00761642" w:rsidRDefault="00AA164D" w:rsidP="00AA164D">
      <w:pPr>
        <w:jc w:val="center"/>
        <w:rPr>
          <w:b/>
          <w:spacing w:val="50"/>
          <w:sz w:val="32"/>
          <w:szCs w:val="32"/>
        </w:rPr>
      </w:pPr>
      <w:r w:rsidRPr="00761642">
        <w:rPr>
          <w:b/>
          <w:spacing w:val="50"/>
          <w:sz w:val="32"/>
          <w:szCs w:val="32"/>
        </w:rPr>
        <w:t>«город Саянск»</w:t>
      </w:r>
    </w:p>
    <w:p w:rsidR="00AA164D" w:rsidRDefault="00AA164D" w:rsidP="00AA164D">
      <w:pPr>
        <w:ind w:right="1700"/>
        <w:jc w:val="center"/>
        <w:rPr>
          <w:sz w:val="24"/>
        </w:rPr>
      </w:pPr>
    </w:p>
    <w:p w:rsidR="00AA164D" w:rsidRDefault="00AA164D" w:rsidP="00AA164D">
      <w:pPr>
        <w:pStyle w:val="1"/>
        <w:rPr>
          <w:spacing w:val="40"/>
        </w:rPr>
      </w:pPr>
      <w:r>
        <w:rPr>
          <w:spacing w:val="40"/>
        </w:rPr>
        <w:t>ПОСТАНОВЛЕНИЕ</w:t>
      </w:r>
    </w:p>
    <w:p w:rsidR="00AA164D" w:rsidRDefault="00AA164D" w:rsidP="00AA164D"/>
    <w:p w:rsidR="00AA164D" w:rsidRDefault="00AA164D" w:rsidP="00AA164D">
      <w:pPr>
        <w:ind w:right="3775"/>
      </w:pPr>
      <w:r>
        <w:rPr>
          <w:sz w:val="24"/>
        </w:rPr>
        <w:t>От</w:t>
      </w:r>
      <w:r w:rsidR="00984A18">
        <w:rPr>
          <w:sz w:val="24"/>
        </w:rPr>
        <w:t xml:space="preserve"> </w:t>
      </w:r>
      <w:r w:rsidR="007D19BC">
        <w:rPr>
          <w:sz w:val="24"/>
          <w:u w:val="single"/>
        </w:rPr>
        <w:t>15.09.2026</w:t>
      </w:r>
      <w:r w:rsidR="00984A18">
        <w:rPr>
          <w:sz w:val="24"/>
          <w:u w:val="single"/>
        </w:rPr>
        <w:t xml:space="preserve"> </w:t>
      </w:r>
      <w:r>
        <w:rPr>
          <w:sz w:val="24"/>
        </w:rPr>
        <w:t>№</w:t>
      </w:r>
      <w:r w:rsidR="00984A18">
        <w:rPr>
          <w:sz w:val="24"/>
        </w:rPr>
        <w:t xml:space="preserve"> </w:t>
      </w:r>
      <w:r w:rsidR="007D19BC">
        <w:rPr>
          <w:sz w:val="24"/>
          <w:u w:val="single"/>
        </w:rPr>
        <w:t>110-37-950-26</w:t>
      </w:r>
    </w:p>
    <w:p w:rsidR="00AA164D" w:rsidRDefault="00DE5837" w:rsidP="00AA164D">
      <w:pPr>
        <w:tabs>
          <w:tab w:val="left" w:pos="4139"/>
        </w:tabs>
        <w:ind w:right="3775"/>
      </w:pPr>
      <w:r>
        <w:rPr>
          <w:sz w:val="24"/>
        </w:rPr>
        <w:t xml:space="preserve">                      </w:t>
      </w:r>
      <w:r w:rsidR="00AA164D">
        <w:rPr>
          <w:sz w:val="24"/>
        </w:rPr>
        <w:t>г.Саянск</w:t>
      </w:r>
    </w:p>
    <w:p w:rsidR="00AA164D" w:rsidRDefault="00AA164D" w:rsidP="00AA164D">
      <w:pPr>
        <w:tabs>
          <w:tab w:val="left" w:pos="-1673"/>
          <w:tab w:val="left" w:pos="-114"/>
          <w:tab w:val="left" w:pos="0"/>
          <w:tab w:val="left" w:pos="3856"/>
        </w:tabs>
        <w:ind w:right="3775"/>
        <w:rPr>
          <w:sz w:val="24"/>
          <w:szCs w:val="24"/>
        </w:rPr>
      </w:pPr>
    </w:p>
    <w:p w:rsidR="00AA164D" w:rsidRPr="003568AD" w:rsidRDefault="007004DC" w:rsidP="00036FE2">
      <w:pPr>
        <w:tabs>
          <w:tab w:val="left" w:pos="-1673"/>
          <w:tab w:val="left" w:pos="-114"/>
          <w:tab w:val="left" w:pos="0"/>
          <w:tab w:val="left" w:pos="3856"/>
        </w:tabs>
        <w:ind w:right="3826"/>
        <w:jc w:val="both"/>
        <w:rPr>
          <w:sz w:val="28"/>
        </w:rPr>
      </w:pPr>
      <w:r>
        <w:rPr>
          <w:sz w:val="22"/>
          <w:szCs w:val="22"/>
        </w:rPr>
        <w:t>О внесении изменений в постановление администрации городского ок</w:t>
      </w:r>
      <w:r w:rsidR="00681AEC">
        <w:rPr>
          <w:sz w:val="22"/>
          <w:szCs w:val="22"/>
        </w:rPr>
        <w:t>руга муниципального образования от 26.03.2026 №110-37-314-26 «</w:t>
      </w:r>
      <w:r w:rsidR="00AA164D" w:rsidRPr="00D66CFF">
        <w:rPr>
          <w:sz w:val="22"/>
          <w:szCs w:val="22"/>
        </w:rPr>
        <w:t>О</w:t>
      </w:r>
      <w:r w:rsidR="00AA164D">
        <w:rPr>
          <w:sz w:val="24"/>
          <w:szCs w:val="24"/>
        </w:rPr>
        <w:t xml:space="preserve"> размерах должностных окладов и ежемесячной премии работников</w:t>
      </w:r>
      <w:r w:rsidR="00DC4D45">
        <w:rPr>
          <w:sz w:val="24"/>
          <w:szCs w:val="24"/>
        </w:rPr>
        <w:t xml:space="preserve"> муниципального казенного учреждения «Централизованная бухгалтерия»</w:t>
      </w:r>
    </w:p>
    <w:p w:rsidR="00AA164D" w:rsidRDefault="00AA164D" w:rsidP="00AA164D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</w:p>
    <w:p w:rsidR="00D63F6A" w:rsidRPr="00D63F6A" w:rsidRDefault="00D66CFF" w:rsidP="00D63F6A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D63F6A">
        <w:rPr>
          <w:sz w:val="28"/>
          <w:szCs w:val="28"/>
        </w:rPr>
        <w:t xml:space="preserve">В </w:t>
      </w:r>
      <w:r w:rsidR="00ED7BE3">
        <w:rPr>
          <w:sz w:val="28"/>
          <w:szCs w:val="28"/>
        </w:rPr>
        <w:t>целях оптимизации</w:t>
      </w:r>
      <w:r w:rsidR="00E8749B">
        <w:rPr>
          <w:sz w:val="28"/>
          <w:szCs w:val="28"/>
        </w:rPr>
        <w:t xml:space="preserve"> расходов </w:t>
      </w:r>
      <w:r w:rsidR="003C2CE6">
        <w:rPr>
          <w:sz w:val="28"/>
          <w:szCs w:val="28"/>
        </w:rPr>
        <w:t>муниципального образования «город Саянск»</w:t>
      </w:r>
      <w:r w:rsidR="00D63F6A" w:rsidRPr="00D63F6A">
        <w:rPr>
          <w:color w:val="000000"/>
          <w:sz w:val="28"/>
          <w:szCs w:val="28"/>
        </w:rPr>
        <w:t xml:space="preserve">, </w:t>
      </w:r>
      <w:r w:rsidR="00ED7BE3" w:rsidRPr="00D63F6A">
        <w:rPr>
          <w:sz w:val="28"/>
          <w:szCs w:val="28"/>
        </w:rPr>
        <w:t>руководствуясь</w:t>
      </w:r>
      <w:r w:rsidR="003C2CE6">
        <w:rPr>
          <w:sz w:val="28"/>
          <w:szCs w:val="28"/>
        </w:rPr>
        <w:t xml:space="preserve"> статьей 144</w:t>
      </w:r>
      <w:r w:rsidR="00ED7BE3" w:rsidRPr="00D63F6A">
        <w:rPr>
          <w:sz w:val="28"/>
          <w:szCs w:val="28"/>
        </w:rPr>
        <w:t xml:space="preserve"> </w:t>
      </w:r>
      <w:r w:rsidR="003C2CE6">
        <w:rPr>
          <w:color w:val="000000"/>
          <w:sz w:val="28"/>
          <w:szCs w:val="28"/>
        </w:rPr>
        <w:t>Трудового кодекса</w:t>
      </w:r>
      <w:r w:rsidR="00D63F6A" w:rsidRPr="00D63F6A">
        <w:rPr>
          <w:color w:val="000000"/>
          <w:sz w:val="28"/>
          <w:szCs w:val="28"/>
        </w:rPr>
        <w:t xml:space="preserve"> Российской Федерации, </w:t>
      </w:r>
      <w:r w:rsidR="003C2CE6" w:rsidRPr="00D63F6A">
        <w:rPr>
          <w:sz w:val="28"/>
          <w:szCs w:val="28"/>
        </w:rPr>
        <w:t xml:space="preserve">Федеральным </w:t>
      </w:r>
      <w:hyperlink r:id="rId8" w:history="1">
        <w:r w:rsidR="003C2CE6" w:rsidRPr="00D63F6A">
          <w:rPr>
            <w:sz w:val="28"/>
            <w:szCs w:val="28"/>
          </w:rPr>
          <w:t>законом</w:t>
        </w:r>
      </w:hyperlink>
      <w:r w:rsidR="003C2CE6" w:rsidRPr="00D63F6A">
        <w:rPr>
          <w:sz w:val="28"/>
          <w:szCs w:val="28"/>
        </w:rPr>
        <w:t xml:space="preserve"> </w:t>
      </w:r>
      <w:r w:rsidR="003C2CE6">
        <w:rPr>
          <w:sz w:val="28"/>
          <w:szCs w:val="28"/>
        </w:rPr>
        <w:t xml:space="preserve">от </w:t>
      </w:r>
      <w:r w:rsidR="003C2CE6" w:rsidRPr="00D63F6A">
        <w:rPr>
          <w:color w:val="000000"/>
          <w:sz w:val="28"/>
          <w:szCs w:val="28"/>
          <w:lang w:val="x-none"/>
        </w:rPr>
        <w:t xml:space="preserve">20.03.2025 </w:t>
      </w:r>
      <w:r w:rsidR="003C2CE6" w:rsidRPr="00D63F6A">
        <w:rPr>
          <w:color w:val="000000"/>
          <w:sz w:val="28"/>
          <w:szCs w:val="28"/>
        </w:rPr>
        <w:t>№</w:t>
      </w:r>
      <w:r w:rsidR="003C2CE6" w:rsidRPr="00D63F6A">
        <w:rPr>
          <w:color w:val="000000"/>
          <w:sz w:val="28"/>
          <w:szCs w:val="28"/>
          <w:lang w:val="x-none"/>
        </w:rPr>
        <w:t xml:space="preserve"> 33-ФЗ </w:t>
      </w:r>
      <w:r w:rsidR="003C2CE6" w:rsidRPr="00D63F6A">
        <w:rPr>
          <w:color w:val="000000"/>
          <w:sz w:val="28"/>
          <w:szCs w:val="28"/>
        </w:rPr>
        <w:t>«</w:t>
      </w:r>
      <w:r w:rsidR="003C2CE6" w:rsidRPr="00D63F6A">
        <w:rPr>
          <w:color w:val="000000"/>
          <w:sz w:val="28"/>
          <w:szCs w:val="28"/>
          <w:lang w:val="x-none"/>
        </w:rPr>
        <w:t>Об общих принципах организации местного самоуправления в единой системе публичной власти</w:t>
      </w:r>
      <w:r w:rsidR="003C2CE6" w:rsidRPr="00D63F6A">
        <w:rPr>
          <w:color w:val="000000"/>
          <w:sz w:val="28"/>
          <w:szCs w:val="28"/>
        </w:rPr>
        <w:t>»</w:t>
      </w:r>
      <w:r w:rsidR="003C2CE6">
        <w:rPr>
          <w:color w:val="000000"/>
          <w:sz w:val="28"/>
          <w:szCs w:val="28"/>
        </w:rPr>
        <w:t xml:space="preserve">,  статьей 38 </w:t>
      </w:r>
      <w:r w:rsidR="00D63F6A" w:rsidRPr="00D63F6A">
        <w:rPr>
          <w:sz w:val="28"/>
          <w:szCs w:val="28"/>
        </w:rPr>
        <w:t>Устав</w:t>
      </w:r>
      <w:r w:rsidR="003C2CE6">
        <w:rPr>
          <w:sz w:val="28"/>
          <w:szCs w:val="28"/>
        </w:rPr>
        <w:t>а</w:t>
      </w:r>
      <w:r w:rsidR="00D63F6A" w:rsidRPr="00D63F6A">
        <w:rPr>
          <w:sz w:val="28"/>
          <w:szCs w:val="28"/>
        </w:rPr>
        <w:t xml:space="preserve"> муниципального образования «город Саянск», администрация городского округа муниципального образования «город Саянск» </w:t>
      </w:r>
    </w:p>
    <w:p w:rsidR="00D66CFF" w:rsidRPr="00D63F6A" w:rsidRDefault="00D66CFF" w:rsidP="00D63F6A">
      <w:pPr>
        <w:tabs>
          <w:tab w:val="left" w:pos="9072"/>
        </w:tabs>
        <w:autoSpaceDE w:val="0"/>
        <w:autoSpaceDN w:val="0"/>
        <w:adjustRightInd w:val="0"/>
        <w:ind w:right="282" w:firstLine="567"/>
        <w:jc w:val="both"/>
        <w:rPr>
          <w:sz w:val="28"/>
          <w:szCs w:val="28"/>
        </w:rPr>
      </w:pPr>
      <w:r w:rsidRPr="00D63F6A">
        <w:rPr>
          <w:sz w:val="28"/>
          <w:szCs w:val="28"/>
        </w:rPr>
        <w:t>ПОСТАНОВЛЯЕТ:</w:t>
      </w:r>
    </w:p>
    <w:p w:rsidR="00DC4D45" w:rsidRDefault="00ED7BE3" w:rsidP="00E8749B">
      <w:pPr>
        <w:pStyle w:val="a5"/>
        <w:numPr>
          <w:ilvl w:val="0"/>
          <w:numId w:val="6"/>
        </w:numPr>
        <w:ind w:left="0" w:firstLine="567"/>
        <w:jc w:val="both"/>
        <w:rPr>
          <w:sz w:val="28"/>
          <w:szCs w:val="28"/>
        </w:rPr>
      </w:pPr>
      <w:r w:rsidRPr="00E8749B">
        <w:rPr>
          <w:sz w:val="28"/>
          <w:szCs w:val="28"/>
        </w:rPr>
        <w:t xml:space="preserve">Внести изменение в Приложение к постановлению </w:t>
      </w:r>
      <w:r w:rsidR="00D66CFF" w:rsidRPr="00E8749B">
        <w:rPr>
          <w:sz w:val="28"/>
          <w:szCs w:val="28"/>
        </w:rPr>
        <w:t xml:space="preserve"> </w:t>
      </w:r>
      <w:r w:rsidRPr="00E8749B">
        <w:rPr>
          <w:sz w:val="28"/>
          <w:szCs w:val="28"/>
        </w:rPr>
        <w:t>администрации городского округа муниципального образования от 26.03.2026 №110-37-314-26 «О размерах должностных окладов и ежемесячной премии работников муниципального казенного учреждения «Централизованная бухгалтерия»</w:t>
      </w:r>
      <w:r w:rsidR="00E8749B">
        <w:rPr>
          <w:sz w:val="28"/>
          <w:szCs w:val="28"/>
        </w:rPr>
        <w:t xml:space="preserve"> следующие изменение:</w:t>
      </w:r>
    </w:p>
    <w:p w:rsidR="00E8749B" w:rsidRDefault="00E8749B" w:rsidP="003C2CE6">
      <w:pPr>
        <w:pStyle w:val="a5"/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1.1.Дополнить раздел Руководители в таблице «Размеры должностных окладов </w:t>
      </w:r>
      <w:r w:rsidRPr="00E8749B">
        <w:rPr>
          <w:sz w:val="28"/>
          <w:szCs w:val="28"/>
        </w:rPr>
        <w:t>и ежемесячной премии работников муниципального казенного учреждения «Централизованная бухгалтерия»</w:t>
      </w:r>
      <w:r>
        <w:rPr>
          <w:sz w:val="28"/>
          <w:szCs w:val="28"/>
        </w:rPr>
        <w:t xml:space="preserve"> строкой следующего содержания:</w:t>
      </w:r>
    </w:p>
    <w:tbl>
      <w:tblPr>
        <w:tblStyle w:val="a4"/>
        <w:tblW w:w="9502" w:type="dxa"/>
        <w:tblLook w:val="01E0" w:firstRow="1" w:lastRow="1" w:firstColumn="1" w:lastColumn="1" w:noHBand="0" w:noVBand="0"/>
      </w:tblPr>
      <w:tblGrid>
        <w:gridCol w:w="4786"/>
        <w:gridCol w:w="2693"/>
        <w:gridCol w:w="2023"/>
      </w:tblGrid>
      <w:tr w:rsidR="00E8749B" w:rsidTr="00E8749B">
        <w:tc>
          <w:tcPr>
            <w:tcW w:w="4786" w:type="dxa"/>
            <w:vAlign w:val="center"/>
          </w:tcPr>
          <w:p w:rsidR="00E8749B" w:rsidRDefault="00E8749B" w:rsidP="00E8749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Заместитель главного бухгалтера </w:t>
            </w:r>
            <w:proofErr w:type="gramStart"/>
            <w:r>
              <w:rPr>
                <w:sz w:val="28"/>
                <w:szCs w:val="28"/>
              </w:rPr>
              <w:t>-н</w:t>
            </w:r>
            <w:proofErr w:type="gramEnd"/>
            <w:r>
              <w:rPr>
                <w:sz w:val="28"/>
                <w:szCs w:val="28"/>
              </w:rPr>
              <w:t>ачальник отдела</w:t>
            </w:r>
          </w:p>
        </w:tc>
        <w:tc>
          <w:tcPr>
            <w:tcW w:w="2693" w:type="dxa"/>
            <w:vAlign w:val="center"/>
          </w:tcPr>
          <w:p w:rsidR="00E8749B" w:rsidRDefault="00E8749B" w:rsidP="00E8749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2,0 – 5,0</w:t>
            </w:r>
          </w:p>
        </w:tc>
        <w:tc>
          <w:tcPr>
            <w:tcW w:w="2023" w:type="dxa"/>
            <w:vAlign w:val="center"/>
          </w:tcPr>
          <w:p w:rsidR="00E8749B" w:rsidRDefault="00E8749B" w:rsidP="00E8749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7915</w:t>
            </w:r>
          </w:p>
        </w:tc>
      </w:tr>
    </w:tbl>
    <w:p w:rsidR="003C2CE6" w:rsidRPr="00FE2936" w:rsidRDefault="003C2CE6" w:rsidP="00F869E6">
      <w:pPr>
        <w:pStyle w:val="a5"/>
        <w:numPr>
          <w:ilvl w:val="0"/>
          <w:numId w:val="6"/>
        </w:numPr>
        <w:tabs>
          <w:tab w:val="left" w:pos="851"/>
        </w:tabs>
        <w:autoSpaceDE w:val="0"/>
        <w:autoSpaceDN w:val="0"/>
        <w:adjustRightInd w:val="0"/>
        <w:ind w:left="0" w:firstLine="567"/>
        <w:jc w:val="both"/>
        <w:rPr>
          <w:bCs/>
          <w:iCs/>
          <w:sz w:val="28"/>
          <w:szCs w:val="28"/>
        </w:rPr>
      </w:pPr>
      <w:r>
        <w:rPr>
          <w:sz w:val="28"/>
          <w:szCs w:val="28"/>
        </w:rPr>
        <w:t>Р</w:t>
      </w:r>
      <w:r w:rsidRPr="00FE2936">
        <w:rPr>
          <w:sz w:val="28"/>
          <w:szCs w:val="28"/>
        </w:rPr>
        <w:t>азместить на официальном сайте администрации городского округа муниципального образования «город Саянск»  в информационно - телекоммуникационной сети «Интернет».</w:t>
      </w:r>
    </w:p>
    <w:p w:rsidR="00D926EC" w:rsidRDefault="00F869E6" w:rsidP="006A62E1">
      <w:pPr>
        <w:pStyle w:val="ConsPlusNormal"/>
        <w:tabs>
          <w:tab w:val="left" w:pos="851"/>
        </w:tabs>
        <w:ind w:right="-1" w:firstLine="567"/>
        <w:jc w:val="both"/>
        <w:rPr>
          <w:rFonts w:ascii="Times New Roman" w:hAnsi="Times New Roman" w:cs="Arial"/>
          <w:sz w:val="28"/>
          <w:szCs w:val="28"/>
        </w:rPr>
      </w:pPr>
      <w:r>
        <w:rPr>
          <w:rFonts w:ascii="Times New Roman" w:hAnsi="Times New Roman" w:cs="Arial"/>
          <w:sz w:val="28"/>
          <w:szCs w:val="28"/>
        </w:rPr>
        <w:t>3.</w:t>
      </w:r>
      <w:r w:rsidR="00D926EC" w:rsidRPr="00D63F6A">
        <w:rPr>
          <w:rFonts w:ascii="Times New Roman" w:hAnsi="Times New Roman" w:cs="Arial"/>
          <w:sz w:val="28"/>
          <w:szCs w:val="28"/>
        </w:rPr>
        <w:t xml:space="preserve">Настоящее постановление </w:t>
      </w:r>
      <w:proofErr w:type="gramStart"/>
      <w:r w:rsidR="00D926EC" w:rsidRPr="00D63F6A">
        <w:rPr>
          <w:rFonts w:ascii="Times New Roman" w:hAnsi="Times New Roman" w:cs="Arial"/>
          <w:sz w:val="28"/>
          <w:szCs w:val="28"/>
        </w:rPr>
        <w:t xml:space="preserve">вступает в силу </w:t>
      </w:r>
      <w:r w:rsidR="0095365E">
        <w:rPr>
          <w:rFonts w:ascii="Times New Roman" w:hAnsi="Times New Roman" w:cs="Arial"/>
          <w:sz w:val="28"/>
          <w:szCs w:val="28"/>
        </w:rPr>
        <w:t xml:space="preserve">со </w:t>
      </w:r>
      <w:r w:rsidR="00D926EC" w:rsidRPr="00D63F6A">
        <w:rPr>
          <w:rFonts w:ascii="Times New Roman" w:hAnsi="Times New Roman" w:cs="Arial"/>
          <w:sz w:val="28"/>
          <w:szCs w:val="28"/>
        </w:rPr>
        <w:t xml:space="preserve">дня его </w:t>
      </w:r>
      <w:r w:rsidR="00DC4D45">
        <w:rPr>
          <w:rFonts w:ascii="Times New Roman" w:hAnsi="Times New Roman" w:cs="Arial"/>
          <w:sz w:val="28"/>
          <w:szCs w:val="28"/>
        </w:rPr>
        <w:t>по</w:t>
      </w:r>
      <w:r w:rsidR="0085458C">
        <w:rPr>
          <w:rFonts w:ascii="Times New Roman" w:hAnsi="Times New Roman" w:cs="Arial"/>
          <w:sz w:val="28"/>
          <w:szCs w:val="28"/>
        </w:rPr>
        <w:t>д</w:t>
      </w:r>
      <w:r w:rsidR="00DC4D45">
        <w:rPr>
          <w:rFonts w:ascii="Times New Roman" w:hAnsi="Times New Roman" w:cs="Arial"/>
          <w:sz w:val="28"/>
          <w:szCs w:val="28"/>
        </w:rPr>
        <w:t>писания</w:t>
      </w:r>
      <w:r w:rsidR="00D926EC" w:rsidRPr="00D63F6A">
        <w:rPr>
          <w:rFonts w:ascii="Times New Roman" w:hAnsi="Times New Roman" w:cs="Arial"/>
          <w:sz w:val="28"/>
          <w:szCs w:val="28"/>
        </w:rPr>
        <w:t xml:space="preserve"> и  распространяется</w:t>
      </w:r>
      <w:proofErr w:type="gramEnd"/>
      <w:r w:rsidR="00D926EC" w:rsidRPr="00D63F6A">
        <w:rPr>
          <w:rFonts w:ascii="Times New Roman" w:hAnsi="Times New Roman" w:cs="Arial"/>
          <w:sz w:val="28"/>
          <w:szCs w:val="28"/>
        </w:rPr>
        <w:t xml:space="preserve"> на правоотношения</w:t>
      </w:r>
      <w:r w:rsidR="00D66CFF" w:rsidRPr="00D63F6A">
        <w:rPr>
          <w:rFonts w:ascii="Times New Roman" w:hAnsi="Times New Roman" w:cs="Arial"/>
          <w:sz w:val="28"/>
          <w:szCs w:val="28"/>
        </w:rPr>
        <w:t xml:space="preserve">, </w:t>
      </w:r>
      <w:r w:rsidR="00525E30">
        <w:rPr>
          <w:rFonts w:ascii="Times New Roman" w:hAnsi="Times New Roman" w:cs="Arial"/>
          <w:sz w:val="28"/>
          <w:szCs w:val="28"/>
        </w:rPr>
        <w:t xml:space="preserve"> возникшие с 01.</w:t>
      </w:r>
      <w:r w:rsidR="00E8749B">
        <w:rPr>
          <w:rFonts w:ascii="Times New Roman" w:hAnsi="Times New Roman" w:cs="Arial"/>
          <w:sz w:val="28"/>
          <w:szCs w:val="28"/>
        </w:rPr>
        <w:t>09.2026</w:t>
      </w:r>
      <w:r w:rsidR="00D926EC" w:rsidRPr="00D63F6A">
        <w:rPr>
          <w:rFonts w:ascii="Times New Roman" w:hAnsi="Times New Roman" w:cs="Arial"/>
          <w:sz w:val="28"/>
          <w:szCs w:val="28"/>
        </w:rPr>
        <w:t xml:space="preserve"> года.</w:t>
      </w:r>
    </w:p>
    <w:p w:rsidR="00F869E6" w:rsidRPr="00D63F6A" w:rsidRDefault="00F869E6" w:rsidP="006A62E1">
      <w:pPr>
        <w:autoSpaceDE w:val="0"/>
        <w:autoSpaceDN w:val="0"/>
        <w:adjustRightInd w:val="0"/>
        <w:ind w:firstLine="567"/>
        <w:jc w:val="both"/>
        <w:rPr>
          <w:rFonts w:cs="Arial"/>
          <w:sz w:val="28"/>
          <w:szCs w:val="28"/>
        </w:rPr>
      </w:pPr>
      <w:r>
        <w:rPr>
          <w:rFonts w:cs="Arial"/>
          <w:sz w:val="28"/>
          <w:szCs w:val="28"/>
        </w:rPr>
        <w:t xml:space="preserve">4. Контроль исполнения возложить на </w:t>
      </w:r>
      <w:r w:rsidR="006A62E1">
        <w:rPr>
          <w:sz w:val="28"/>
          <w:szCs w:val="28"/>
          <w:lang w:val="x-none"/>
        </w:rPr>
        <w:t>заместит</w:t>
      </w:r>
      <w:r w:rsidR="006A62E1">
        <w:rPr>
          <w:sz w:val="28"/>
          <w:szCs w:val="28"/>
        </w:rPr>
        <w:t>еля</w:t>
      </w:r>
      <w:r w:rsidRPr="004B7E66">
        <w:rPr>
          <w:sz w:val="28"/>
          <w:szCs w:val="28"/>
          <w:lang w:val="x-none"/>
        </w:rPr>
        <w:t xml:space="preserve"> мэра городского округа</w:t>
      </w:r>
      <w:r>
        <w:rPr>
          <w:sz w:val="28"/>
          <w:szCs w:val="28"/>
        </w:rPr>
        <w:t xml:space="preserve"> </w:t>
      </w:r>
      <w:r w:rsidRPr="004B7E66">
        <w:rPr>
          <w:sz w:val="28"/>
          <w:szCs w:val="28"/>
          <w:lang w:val="x-none"/>
        </w:rPr>
        <w:t>по экономике и финансам</w:t>
      </w:r>
      <w:r w:rsidR="006A62E1">
        <w:rPr>
          <w:sz w:val="28"/>
          <w:szCs w:val="28"/>
        </w:rPr>
        <w:t xml:space="preserve"> </w:t>
      </w:r>
      <w:r w:rsidRPr="004B7E66">
        <w:rPr>
          <w:sz w:val="28"/>
          <w:szCs w:val="28"/>
          <w:lang w:val="x-none"/>
        </w:rPr>
        <w:t>-</w:t>
      </w:r>
      <w:r w:rsidR="006A62E1">
        <w:rPr>
          <w:sz w:val="28"/>
          <w:szCs w:val="28"/>
        </w:rPr>
        <w:t xml:space="preserve"> </w:t>
      </w:r>
      <w:r w:rsidRPr="004B7E66">
        <w:rPr>
          <w:sz w:val="28"/>
          <w:szCs w:val="28"/>
          <w:lang w:val="x-none"/>
        </w:rPr>
        <w:t>начальник</w:t>
      </w:r>
      <w:r w:rsidR="006A62E1">
        <w:rPr>
          <w:sz w:val="28"/>
          <w:szCs w:val="28"/>
        </w:rPr>
        <w:t>а</w:t>
      </w:r>
      <w:r>
        <w:rPr>
          <w:sz w:val="28"/>
          <w:szCs w:val="28"/>
        </w:rPr>
        <w:t xml:space="preserve"> </w:t>
      </w:r>
      <w:r w:rsidRPr="004B7E66">
        <w:rPr>
          <w:sz w:val="28"/>
          <w:szCs w:val="28"/>
          <w:lang w:val="x-none"/>
        </w:rPr>
        <w:t xml:space="preserve"> Управления по финансам и налогам</w:t>
      </w:r>
      <w:r w:rsidR="006A62E1">
        <w:rPr>
          <w:sz w:val="28"/>
          <w:szCs w:val="28"/>
        </w:rPr>
        <w:t>.</w:t>
      </w:r>
      <w:r w:rsidRPr="004B7E66">
        <w:rPr>
          <w:sz w:val="28"/>
          <w:szCs w:val="28"/>
        </w:rPr>
        <w:t xml:space="preserve">                                             </w:t>
      </w:r>
      <w:r w:rsidRPr="004B7E66">
        <w:rPr>
          <w:sz w:val="28"/>
          <w:szCs w:val="28"/>
          <w:lang w:val="x-none"/>
        </w:rPr>
        <w:t xml:space="preserve"> </w:t>
      </w:r>
    </w:p>
    <w:p w:rsidR="00DC4D45" w:rsidRPr="00D63F6A" w:rsidRDefault="00DC4D45" w:rsidP="00AA164D">
      <w:pPr>
        <w:ind w:left="360"/>
        <w:jc w:val="both"/>
        <w:rPr>
          <w:sz w:val="28"/>
          <w:szCs w:val="28"/>
        </w:rPr>
      </w:pPr>
    </w:p>
    <w:p w:rsidR="00AA164D" w:rsidRPr="00D63F6A" w:rsidRDefault="00AA164D" w:rsidP="00AA164D">
      <w:pPr>
        <w:rPr>
          <w:sz w:val="28"/>
          <w:szCs w:val="28"/>
        </w:rPr>
      </w:pPr>
      <w:r w:rsidRPr="00D63F6A">
        <w:rPr>
          <w:sz w:val="28"/>
          <w:szCs w:val="28"/>
        </w:rPr>
        <w:t>Мэр городского округа</w:t>
      </w:r>
    </w:p>
    <w:p w:rsidR="00AA164D" w:rsidRPr="00D63F6A" w:rsidRDefault="00553E93" w:rsidP="00AA164D">
      <w:pPr>
        <w:rPr>
          <w:sz w:val="28"/>
          <w:szCs w:val="28"/>
        </w:rPr>
      </w:pPr>
      <w:r w:rsidRPr="00D63F6A">
        <w:rPr>
          <w:sz w:val="28"/>
          <w:szCs w:val="28"/>
        </w:rPr>
        <w:t>м</w:t>
      </w:r>
      <w:r w:rsidR="00AA164D" w:rsidRPr="00D63F6A">
        <w:rPr>
          <w:sz w:val="28"/>
          <w:szCs w:val="28"/>
        </w:rPr>
        <w:t>униципального образования</w:t>
      </w:r>
    </w:p>
    <w:p w:rsidR="00AA164D" w:rsidRPr="00D63F6A" w:rsidRDefault="00AA164D" w:rsidP="00AA164D">
      <w:pPr>
        <w:rPr>
          <w:sz w:val="28"/>
          <w:szCs w:val="28"/>
        </w:rPr>
      </w:pPr>
      <w:r w:rsidRPr="00D63F6A">
        <w:rPr>
          <w:sz w:val="28"/>
          <w:szCs w:val="28"/>
        </w:rPr>
        <w:t>«город Саянск»</w:t>
      </w:r>
      <w:r w:rsidRPr="00D63F6A">
        <w:rPr>
          <w:sz w:val="28"/>
          <w:szCs w:val="28"/>
        </w:rPr>
        <w:tab/>
      </w:r>
      <w:r w:rsidRPr="00D63F6A">
        <w:rPr>
          <w:sz w:val="28"/>
          <w:szCs w:val="28"/>
        </w:rPr>
        <w:tab/>
      </w:r>
      <w:r w:rsidRPr="00D63F6A">
        <w:rPr>
          <w:sz w:val="28"/>
          <w:szCs w:val="28"/>
        </w:rPr>
        <w:tab/>
      </w:r>
      <w:r w:rsidRPr="00D63F6A">
        <w:rPr>
          <w:sz w:val="28"/>
          <w:szCs w:val="28"/>
        </w:rPr>
        <w:tab/>
      </w:r>
      <w:r w:rsidRPr="00D63F6A">
        <w:rPr>
          <w:sz w:val="28"/>
          <w:szCs w:val="28"/>
        </w:rPr>
        <w:tab/>
      </w:r>
      <w:r w:rsidRPr="00D63F6A">
        <w:rPr>
          <w:sz w:val="28"/>
          <w:szCs w:val="28"/>
        </w:rPr>
        <w:tab/>
      </w:r>
      <w:r w:rsidRPr="00D63F6A">
        <w:rPr>
          <w:sz w:val="28"/>
          <w:szCs w:val="28"/>
        </w:rPr>
        <w:tab/>
      </w:r>
      <w:r w:rsidRPr="00D63F6A">
        <w:rPr>
          <w:sz w:val="28"/>
          <w:szCs w:val="28"/>
        </w:rPr>
        <w:tab/>
      </w:r>
      <w:r w:rsidR="00290F4F" w:rsidRPr="00D63F6A">
        <w:rPr>
          <w:sz w:val="28"/>
          <w:szCs w:val="28"/>
        </w:rPr>
        <w:t>Ермаков А.В.</w:t>
      </w:r>
    </w:p>
    <w:p w:rsidR="00AA164D" w:rsidRDefault="00AA164D" w:rsidP="00AA164D">
      <w:pPr>
        <w:rPr>
          <w:sz w:val="28"/>
        </w:rPr>
      </w:pPr>
    </w:p>
    <w:p w:rsidR="009E7CC4" w:rsidRDefault="00036FE2" w:rsidP="009E7CC4">
      <w:pPr>
        <w:rPr>
          <w:sz w:val="28"/>
          <w:szCs w:val="28"/>
        </w:rPr>
      </w:pPr>
      <w:r>
        <w:rPr>
          <w:sz w:val="28"/>
          <w:szCs w:val="28"/>
        </w:rPr>
        <w:t>и</w:t>
      </w:r>
      <w:r w:rsidR="00290F4F">
        <w:rPr>
          <w:sz w:val="28"/>
          <w:szCs w:val="28"/>
        </w:rPr>
        <w:t>сп. Николаева Е.В. 5-68-25</w:t>
      </w:r>
      <w:bookmarkStart w:id="0" w:name="_GoBack"/>
      <w:bookmarkEnd w:id="0"/>
    </w:p>
    <w:sectPr w:rsidR="009E7CC4" w:rsidSect="00D63F6A">
      <w:pgSz w:w="11906" w:h="16838"/>
      <w:pgMar w:top="568" w:right="850" w:bottom="568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431C6" w:rsidRDefault="00F431C6" w:rsidP="00D66CFF">
      <w:r>
        <w:separator/>
      </w:r>
    </w:p>
  </w:endnote>
  <w:endnote w:type="continuationSeparator" w:id="0">
    <w:p w:rsidR="00F431C6" w:rsidRDefault="00F431C6" w:rsidP="00D66C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431C6" w:rsidRDefault="00F431C6" w:rsidP="00D66CFF">
      <w:r>
        <w:separator/>
      </w:r>
    </w:p>
  </w:footnote>
  <w:footnote w:type="continuationSeparator" w:id="0">
    <w:p w:rsidR="00F431C6" w:rsidRDefault="00F431C6" w:rsidP="00D66CF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401466"/>
    <w:multiLevelType w:val="hybridMultilevel"/>
    <w:tmpl w:val="3EAE2A56"/>
    <w:lvl w:ilvl="0" w:tplc="C606576C">
      <w:start w:val="1"/>
      <w:numFmt w:val="decimal"/>
      <w:lvlText w:val="%1."/>
      <w:lvlJc w:val="left"/>
      <w:pPr>
        <w:tabs>
          <w:tab w:val="num" w:pos="735"/>
        </w:tabs>
        <w:ind w:left="7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36441D45"/>
    <w:multiLevelType w:val="hybridMultilevel"/>
    <w:tmpl w:val="CBCA88A4"/>
    <w:lvl w:ilvl="0" w:tplc="F40280A6">
      <w:start w:val="3"/>
      <w:numFmt w:val="decimal"/>
      <w:lvlText w:val="%1."/>
      <w:lvlJc w:val="left"/>
      <w:pPr>
        <w:ind w:left="10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15" w:hanging="360"/>
      </w:pPr>
    </w:lvl>
    <w:lvl w:ilvl="2" w:tplc="0419001B" w:tentative="1">
      <w:start w:val="1"/>
      <w:numFmt w:val="lowerRoman"/>
      <w:lvlText w:val="%3."/>
      <w:lvlJc w:val="right"/>
      <w:pPr>
        <w:ind w:left="2535" w:hanging="180"/>
      </w:pPr>
    </w:lvl>
    <w:lvl w:ilvl="3" w:tplc="0419000F" w:tentative="1">
      <w:start w:val="1"/>
      <w:numFmt w:val="decimal"/>
      <w:lvlText w:val="%4."/>
      <w:lvlJc w:val="left"/>
      <w:pPr>
        <w:ind w:left="3255" w:hanging="360"/>
      </w:pPr>
    </w:lvl>
    <w:lvl w:ilvl="4" w:tplc="04190019" w:tentative="1">
      <w:start w:val="1"/>
      <w:numFmt w:val="lowerLetter"/>
      <w:lvlText w:val="%5."/>
      <w:lvlJc w:val="left"/>
      <w:pPr>
        <w:ind w:left="3975" w:hanging="360"/>
      </w:pPr>
    </w:lvl>
    <w:lvl w:ilvl="5" w:tplc="0419001B" w:tentative="1">
      <w:start w:val="1"/>
      <w:numFmt w:val="lowerRoman"/>
      <w:lvlText w:val="%6."/>
      <w:lvlJc w:val="right"/>
      <w:pPr>
        <w:ind w:left="4695" w:hanging="180"/>
      </w:pPr>
    </w:lvl>
    <w:lvl w:ilvl="6" w:tplc="0419000F" w:tentative="1">
      <w:start w:val="1"/>
      <w:numFmt w:val="decimal"/>
      <w:lvlText w:val="%7."/>
      <w:lvlJc w:val="left"/>
      <w:pPr>
        <w:ind w:left="5415" w:hanging="360"/>
      </w:pPr>
    </w:lvl>
    <w:lvl w:ilvl="7" w:tplc="04190019" w:tentative="1">
      <w:start w:val="1"/>
      <w:numFmt w:val="lowerLetter"/>
      <w:lvlText w:val="%8."/>
      <w:lvlJc w:val="left"/>
      <w:pPr>
        <w:ind w:left="6135" w:hanging="360"/>
      </w:pPr>
    </w:lvl>
    <w:lvl w:ilvl="8" w:tplc="0419001B" w:tentative="1">
      <w:start w:val="1"/>
      <w:numFmt w:val="lowerRoman"/>
      <w:lvlText w:val="%9."/>
      <w:lvlJc w:val="right"/>
      <w:pPr>
        <w:ind w:left="6855" w:hanging="180"/>
      </w:pPr>
    </w:lvl>
  </w:abstractNum>
  <w:abstractNum w:abstractNumId="2">
    <w:nsid w:val="4DAB70E9"/>
    <w:multiLevelType w:val="hybridMultilevel"/>
    <w:tmpl w:val="634248A8"/>
    <w:lvl w:ilvl="0" w:tplc="3214B76C">
      <w:start w:val="4"/>
      <w:numFmt w:val="decimal"/>
      <w:lvlText w:val="%1."/>
      <w:lvlJc w:val="left"/>
      <w:pPr>
        <w:ind w:left="10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15" w:hanging="360"/>
      </w:pPr>
    </w:lvl>
    <w:lvl w:ilvl="2" w:tplc="0419001B" w:tentative="1">
      <w:start w:val="1"/>
      <w:numFmt w:val="lowerRoman"/>
      <w:lvlText w:val="%3."/>
      <w:lvlJc w:val="right"/>
      <w:pPr>
        <w:ind w:left="2535" w:hanging="180"/>
      </w:pPr>
    </w:lvl>
    <w:lvl w:ilvl="3" w:tplc="0419000F" w:tentative="1">
      <w:start w:val="1"/>
      <w:numFmt w:val="decimal"/>
      <w:lvlText w:val="%4."/>
      <w:lvlJc w:val="left"/>
      <w:pPr>
        <w:ind w:left="3255" w:hanging="360"/>
      </w:pPr>
    </w:lvl>
    <w:lvl w:ilvl="4" w:tplc="04190019" w:tentative="1">
      <w:start w:val="1"/>
      <w:numFmt w:val="lowerLetter"/>
      <w:lvlText w:val="%5."/>
      <w:lvlJc w:val="left"/>
      <w:pPr>
        <w:ind w:left="3975" w:hanging="360"/>
      </w:pPr>
    </w:lvl>
    <w:lvl w:ilvl="5" w:tplc="0419001B" w:tentative="1">
      <w:start w:val="1"/>
      <w:numFmt w:val="lowerRoman"/>
      <w:lvlText w:val="%6."/>
      <w:lvlJc w:val="right"/>
      <w:pPr>
        <w:ind w:left="4695" w:hanging="180"/>
      </w:pPr>
    </w:lvl>
    <w:lvl w:ilvl="6" w:tplc="0419000F" w:tentative="1">
      <w:start w:val="1"/>
      <w:numFmt w:val="decimal"/>
      <w:lvlText w:val="%7."/>
      <w:lvlJc w:val="left"/>
      <w:pPr>
        <w:ind w:left="5415" w:hanging="360"/>
      </w:pPr>
    </w:lvl>
    <w:lvl w:ilvl="7" w:tplc="04190019" w:tentative="1">
      <w:start w:val="1"/>
      <w:numFmt w:val="lowerLetter"/>
      <w:lvlText w:val="%8."/>
      <w:lvlJc w:val="left"/>
      <w:pPr>
        <w:ind w:left="6135" w:hanging="360"/>
      </w:pPr>
    </w:lvl>
    <w:lvl w:ilvl="8" w:tplc="0419001B" w:tentative="1">
      <w:start w:val="1"/>
      <w:numFmt w:val="lowerRoman"/>
      <w:lvlText w:val="%9."/>
      <w:lvlJc w:val="right"/>
      <w:pPr>
        <w:ind w:left="6855" w:hanging="180"/>
      </w:pPr>
    </w:lvl>
  </w:abstractNum>
  <w:abstractNum w:abstractNumId="3">
    <w:nsid w:val="57286548"/>
    <w:multiLevelType w:val="hybridMultilevel"/>
    <w:tmpl w:val="06E85526"/>
    <w:lvl w:ilvl="0" w:tplc="061EE9AC">
      <w:start w:val="4"/>
      <w:numFmt w:val="decimal"/>
      <w:lvlText w:val="%1."/>
      <w:lvlJc w:val="left"/>
      <w:pPr>
        <w:ind w:left="10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15" w:hanging="360"/>
      </w:pPr>
    </w:lvl>
    <w:lvl w:ilvl="2" w:tplc="0419001B" w:tentative="1">
      <w:start w:val="1"/>
      <w:numFmt w:val="lowerRoman"/>
      <w:lvlText w:val="%3."/>
      <w:lvlJc w:val="right"/>
      <w:pPr>
        <w:ind w:left="2535" w:hanging="180"/>
      </w:pPr>
    </w:lvl>
    <w:lvl w:ilvl="3" w:tplc="0419000F" w:tentative="1">
      <w:start w:val="1"/>
      <w:numFmt w:val="decimal"/>
      <w:lvlText w:val="%4."/>
      <w:lvlJc w:val="left"/>
      <w:pPr>
        <w:ind w:left="3255" w:hanging="360"/>
      </w:pPr>
    </w:lvl>
    <w:lvl w:ilvl="4" w:tplc="04190019" w:tentative="1">
      <w:start w:val="1"/>
      <w:numFmt w:val="lowerLetter"/>
      <w:lvlText w:val="%5."/>
      <w:lvlJc w:val="left"/>
      <w:pPr>
        <w:ind w:left="3975" w:hanging="360"/>
      </w:pPr>
    </w:lvl>
    <w:lvl w:ilvl="5" w:tplc="0419001B" w:tentative="1">
      <w:start w:val="1"/>
      <w:numFmt w:val="lowerRoman"/>
      <w:lvlText w:val="%6."/>
      <w:lvlJc w:val="right"/>
      <w:pPr>
        <w:ind w:left="4695" w:hanging="180"/>
      </w:pPr>
    </w:lvl>
    <w:lvl w:ilvl="6" w:tplc="0419000F" w:tentative="1">
      <w:start w:val="1"/>
      <w:numFmt w:val="decimal"/>
      <w:lvlText w:val="%7."/>
      <w:lvlJc w:val="left"/>
      <w:pPr>
        <w:ind w:left="5415" w:hanging="360"/>
      </w:pPr>
    </w:lvl>
    <w:lvl w:ilvl="7" w:tplc="04190019" w:tentative="1">
      <w:start w:val="1"/>
      <w:numFmt w:val="lowerLetter"/>
      <w:lvlText w:val="%8."/>
      <w:lvlJc w:val="left"/>
      <w:pPr>
        <w:ind w:left="6135" w:hanging="360"/>
      </w:pPr>
    </w:lvl>
    <w:lvl w:ilvl="8" w:tplc="0419001B" w:tentative="1">
      <w:start w:val="1"/>
      <w:numFmt w:val="lowerRoman"/>
      <w:lvlText w:val="%9."/>
      <w:lvlJc w:val="right"/>
      <w:pPr>
        <w:ind w:left="6855" w:hanging="180"/>
      </w:pPr>
    </w:lvl>
  </w:abstractNum>
  <w:abstractNum w:abstractNumId="4">
    <w:nsid w:val="57AA50C4"/>
    <w:multiLevelType w:val="hybridMultilevel"/>
    <w:tmpl w:val="B860C632"/>
    <w:lvl w:ilvl="0" w:tplc="E0DA996E">
      <w:start w:val="1"/>
      <w:numFmt w:val="decimal"/>
      <w:lvlText w:val="%1."/>
      <w:lvlJc w:val="left"/>
      <w:pPr>
        <w:ind w:left="10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15" w:hanging="360"/>
      </w:pPr>
    </w:lvl>
    <w:lvl w:ilvl="2" w:tplc="0419001B" w:tentative="1">
      <w:start w:val="1"/>
      <w:numFmt w:val="lowerRoman"/>
      <w:lvlText w:val="%3."/>
      <w:lvlJc w:val="right"/>
      <w:pPr>
        <w:ind w:left="2535" w:hanging="180"/>
      </w:pPr>
    </w:lvl>
    <w:lvl w:ilvl="3" w:tplc="0419000F" w:tentative="1">
      <w:start w:val="1"/>
      <w:numFmt w:val="decimal"/>
      <w:lvlText w:val="%4."/>
      <w:lvlJc w:val="left"/>
      <w:pPr>
        <w:ind w:left="3255" w:hanging="360"/>
      </w:pPr>
    </w:lvl>
    <w:lvl w:ilvl="4" w:tplc="04190019" w:tentative="1">
      <w:start w:val="1"/>
      <w:numFmt w:val="lowerLetter"/>
      <w:lvlText w:val="%5."/>
      <w:lvlJc w:val="left"/>
      <w:pPr>
        <w:ind w:left="3975" w:hanging="360"/>
      </w:pPr>
    </w:lvl>
    <w:lvl w:ilvl="5" w:tplc="0419001B" w:tentative="1">
      <w:start w:val="1"/>
      <w:numFmt w:val="lowerRoman"/>
      <w:lvlText w:val="%6."/>
      <w:lvlJc w:val="right"/>
      <w:pPr>
        <w:ind w:left="4695" w:hanging="180"/>
      </w:pPr>
    </w:lvl>
    <w:lvl w:ilvl="6" w:tplc="0419000F" w:tentative="1">
      <w:start w:val="1"/>
      <w:numFmt w:val="decimal"/>
      <w:lvlText w:val="%7."/>
      <w:lvlJc w:val="left"/>
      <w:pPr>
        <w:ind w:left="5415" w:hanging="360"/>
      </w:pPr>
    </w:lvl>
    <w:lvl w:ilvl="7" w:tplc="04190019" w:tentative="1">
      <w:start w:val="1"/>
      <w:numFmt w:val="lowerLetter"/>
      <w:lvlText w:val="%8."/>
      <w:lvlJc w:val="left"/>
      <w:pPr>
        <w:ind w:left="6135" w:hanging="360"/>
      </w:pPr>
    </w:lvl>
    <w:lvl w:ilvl="8" w:tplc="0419001B" w:tentative="1">
      <w:start w:val="1"/>
      <w:numFmt w:val="lowerRoman"/>
      <w:lvlText w:val="%9."/>
      <w:lvlJc w:val="right"/>
      <w:pPr>
        <w:ind w:left="6855" w:hanging="180"/>
      </w:pPr>
    </w:lvl>
  </w:abstractNum>
  <w:abstractNum w:abstractNumId="5">
    <w:nsid w:val="643E7C3A"/>
    <w:multiLevelType w:val="hybridMultilevel"/>
    <w:tmpl w:val="3EAE2A56"/>
    <w:lvl w:ilvl="0" w:tplc="C606576C">
      <w:start w:val="1"/>
      <w:numFmt w:val="decimal"/>
      <w:lvlText w:val="%1."/>
      <w:lvlJc w:val="left"/>
      <w:pPr>
        <w:tabs>
          <w:tab w:val="num" w:pos="735"/>
        </w:tabs>
        <w:ind w:left="7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5"/>
  </w:num>
  <w:num w:numId="3">
    <w:abstractNumId w:val="3"/>
  </w:num>
  <w:num w:numId="4">
    <w:abstractNumId w:val="2"/>
  </w:num>
  <w:num w:numId="5">
    <w:abstractNumId w:val="1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73B7"/>
    <w:rsid w:val="0001759C"/>
    <w:rsid w:val="00036FE2"/>
    <w:rsid w:val="000B3FDC"/>
    <w:rsid w:val="000C65C3"/>
    <w:rsid w:val="00100584"/>
    <w:rsid w:val="00160A42"/>
    <w:rsid w:val="00161506"/>
    <w:rsid w:val="001A50A7"/>
    <w:rsid w:val="001B43E4"/>
    <w:rsid w:val="001E4D13"/>
    <w:rsid w:val="001F417E"/>
    <w:rsid w:val="001F682B"/>
    <w:rsid w:val="00244A95"/>
    <w:rsid w:val="00290F4F"/>
    <w:rsid w:val="0031200F"/>
    <w:rsid w:val="00333E39"/>
    <w:rsid w:val="00370BFC"/>
    <w:rsid w:val="003C2CE6"/>
    <w:rsid w:val="003D17AA"/>
    <w:rsid w:val="004A38A1"/>
    <w:rsid w:val="004D4FEE"/>
    <w:rsid w:val="00525E30"/>
    <w:rsid w:val="00533C2F"/>
    <w:rsid w:val="00553E93"/>
    <w:rsid w:val="005C6AE9"/>
    <w:rsid w:val="006274CA"/>
    <w:rsid w:val="00681AEC"/>
    <w:rsid w:val="00694F64"/>
    <w:rsid w:val="006A62E1"/>
    <w:rsid w:val="006B1B81"/>
    <w:rsid w:val="007004DC"/>
    <w:rsid w:val="0074084E"/>
    <w:rsid w:val="007645C8"/>
    <w:rsid w:val="007755DC"/>
    <w:rsid w:val="00775FD7"/>
    <w:rsid w:val="00777C23"/>
    <w:rsid w:val="007D19BC"/>
    <w:rsid w:val="007F3FFB"/>
    <w:rsid w:val="00831754"/>
    <w:rsid w:val="0085458C"/>
    <w:rsid w:val="00896A5F"/>
    <w:rsid w:val="00897DAA"/>
    <w:rsid w:val="008C2F30"/>
    <w:rsid w:val="008C6BF2"/>
    <w:rsid w:val="008E1119"/>
    <w:rsid w:val="00944138"/>
    <w:rsid w:val="0095365E"/>
    <w:rsid w:val="009832D9"/>
    <w:rsid w:val="00984A18"/>
    <w:rsid w:val="009C73B7"/>
    <w:rsid w:val="009E6148"/>
    <w:rsid w:val="009E7CC4"/>
    <w:rsid w:val="00AA164D"/>
    <w:rsid w:val="00AD4E0D"/>
    <w:rsid w:val="00AE6BA8"/>
    <w:rsid w:val="00B055A2"/>
    <w:rsid w:val="00BC5F76"/>
    <w:rsid w:val="00BE0E48"/>
    <w:rsid w:val="00BF4E39"/>
    <w:rsid w:val="00C43FB7"/>
    <w:rsid w:val="00C71CD0"/>
    <w:rsid w:val="00C83EC7"/>
    <w:rsid w:val="00CE0E63"/>
    <w:rsid w:val="00D022C6"/>
    <w:rsid w:val="00D63F6A"/>
    <w:rsid w:val="00D66CFF"/>
    <w:rsid w:val="00D750B8"/>
    <w:rsid w:val="00D926EC"/>
    <w:rsid w:val="00DB7D2D"/>
    <w:rsid w:val="00DC4D45"/>
    <w:rsid w:val="00DD5825"/>
    <w:rsid w:val="00DE5837"/>
    <w:rsid w:val="00DF33AD"/>
    <w:rsid w:val="00E4537D"/>
    <w:rsid w:val="00E8749B"/>
    <w:rsid w:val="00ED7BE3"/>
    <w:rsid w:val="00F308FF"/>
    <w:rsid w:val="00F431C6"/>
    <w:rsid w:val="00F75BE8"/>
    <w:rsid w:val="00F8013E"/>
    <w:rsid w:val="00F869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164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AA164D"/>
    <w:pPr>
      <w:keepNext/>
      <w:jc w:val="center"/>
      <w:outlineLvl w:val="0"/>
    </w:pPr>
    <w:rPr>
      <w:b/>
      <w:sz w:val="3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F682B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A164D"/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a3">
    <w:name w:val="Знак Знак Знак Знак"/>
    <w:basedOn w:val="a"/>
    <w:rsid w:val="00AA164D"/>
    <w:pPr>
      <w:spacing w:after="160" w:line="240" w:lineRule="exact"/>
    </w:pPr>
    <w:rPr>
      <w:rFonts w:ascii="Verdana" w:hAnsi="Verdana"/>
      <w:lang w:val="en-US" w:eastAsia="en-US"/>
    </w:rPr>
  </w:style>
  <w:style w:type="table" w:styleId="a4">
    <w:name w:val="Table Grid"/>
    <w:basedOn w:val="a1"/>
    <w:rsid w:val="00AA164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80">
    <w:name w:val="Заголовок 8 Знак"/>
    <w:basedOn w:val="a0"/>
    <w:link w:val="8"/>
    <w:uiPriority w:val="9"/>
    <w:semiHidden/>
    <w:rsid w:val="001F682B"/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ru-RU"/>
    </w:rPr>
  </w:style>
  <w:style w:type="paragraph" w:styleId="a5">
    <w:name w:val="List Paragraph"/>
    <w:basedOn w:val="a"/>
    <w:uiPriority w:val="34"/>
    <w:qFormat/>
    <w:rsid w:val="001F682B"/>
    <w:pPr>
      <w:ind w:left="720"/>
      <w:contextualSpacing/>
    </w:pPr>
    <w:rPr>
      <w:sz w:val="24"/>
      <w:szCs w:val="24"/>
    </w:rPr>
  </w:style>
  <w:style w:type="paragraph" w:styleId="a6">
    <w:name w:val="Balloon Text"/>
    <w:basedOn w:val="a"/>
    <w:link w:val="a7"/>
    <w:uiPriority w:val="99"/>
    <w:semiHidden/>
    <w:unhideWhenUsed/>
    <w:rsid w:val="001F417E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1F417E"/>
    <w:rPr>
      <w:rFonts w:ascii="Tahoma" w:eastAsia="Times New Roman" w:hAnsi="Tahoma" w:cs="Tahoma"/>
      <w:sz w:val="16"/>
      <w:szCs w:val="16"/>
      <w:lang w:eastAsia="ru-RU"/>
    </w:rPr>
  </w:style>
  <w:style w:type="character" w:styleId="a8">
    <w:name w:val="Hyperlink"/>
    <w:basedOn w:val="a0"/>
    <w:uiPriority w:val="99"/>
    <w:unhideWhenUsed/>
    <w:rsid w:val="008C2F30"/>
    <w:rPr>
      <w:color w:val="0000FF" w:themeColor="hyperlink"/>
      <w:u w:val="single"/>
    </w:rPr>
  </w:style>
  <w:style w:type="paragraph" w:customStyle="1" w:styleId="ConsPlusNormal">
    <w:name w:val="ConsPlusNormal"/>
    <w:rsid w:val="00D926E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9">
    <w:name w:val="Body Text Indent"/>
    <w:basedOn w:val="a"/>
    <w:link w:val="aa"/>
    <w:rsid w:val="00D66CFF"/>
    <w:pPr>
      <w:ind w:firstLine="540"/>
      <w:jc w:val="both"/>
    </w:pPr>
    <w:rPr>
      <w:color w:val="000000"/>
      <w:sz w:val="24"/>
      <w:szCs w:val="24"/>
    </w:rPr>
  </w:style>
  <w:style w:type="character" w:customStyle="1" w:styleId="aa">
    <w:name w:val="Основной текст с отступом Знак"/>
    <w:basedOn w:val="a0"/>
    <w:link w:val="a9"/>
    <w:rsid w:val="00D66CFF"/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b">
    <w:name w:val="header"/>
    <w:basedOn w:val="a"/>
    <w:link w:val="ac"/>
    <w:uiPriority w:val="99"/>
    <w:unhideWhenUsed/>
    <w:rsid w:val="00D66CFF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D66CF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footer"/>
    <w:basedOn w:val="a"/>
    <w:link w:val="ae"/>
    <w:uiPriority w:val="99"/>
    <w:unhideWhenUsed/>
    <w:rsid w:val="00D66CFF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D66CFF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164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AA164D"/>
    <w:pPr>
      <w:keepNext/>
      <w:jc w:val="center"/>
      <w:outlineLvl w:val="0"/>
    </w:pPr>
    <w:rPr>
      <w:b/>
      <w:sz w:val="3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F682B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A164D"/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a3">
    <w:name w:val="Знак Знак Знак Знак"/>
    <w:basedOn w:val="a"/>
    <w:rsid w:val="00AA164D"/>
    <w:pPr>
      <w:spacing w:after="160" w:line="240" w:lineRule="exact"/>
    </w:pPr>
    <w:rPr>
      <w:rFonts w:ascii="Verdana" w:hAnsi="Verdana"/>
      <w:lang w:val="en-US" w:eastAsia="en-US"/>
    </w:rPr>
  </w:style>
  <w:style w:type="table" w:styleId="a4">
    <w:name w:val="Table Grid"/>
    <w:basedOn w:val="a1"/>
    <w:rsid w:val="00AA164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80">
    <w:name w:val="Заголовок 8 Знак"/>
    <w:basedOn w:val="a0"/>
    <w:link w:val="8"/>
    <w:uiPriority w:val="9"/>
    <w:semiHidden/>
    <w:rsid w:val="001F682B"/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ru-RU"/>
    </w:rPr>
  </w:style>
  <w:style w:type="paragraph" w:styleId="a5">
    <w:name w:val="List Paragraph"/>
    <w:basedOn w:val="a"/>
    <w:uiPriority w:val="34"/>
    <w:qFormat/>
    <w:rsid w:val="001F682B"/>
    <w:pPr>
      <w:ind w:left="720"/>
      <w:contextualSpacing/>
    </w:pPr>
    <w:rPr>
      <w:sz w:val="24"/>
      <w:szCs w:val="24"/>
    </w:rPr>
  </w:style>
  <w:style w:type="paragraph" w:styleId="a6">
    <w:name w:val="Balloon Text"/>
    <w:basedOn w:val="a"/>
    <w:link w:val="a7"/>
    <w:uiPriority w:val="99"/>
    <w:semiHidden/>
    <w:unhideWhenUsed/>
    <w:rsid w:val="001F417E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1F417E"/>
    <w:rPr>
      <w:rFonts w:ascii="Tahoma" w:eastAsia="Times New Roman" w:hAnsi="Tahoma" w:cs="Tahoma"/>
      <w:sz w:val="16"/>
      <w:szCs w:val="16"/>
      <w:lang w:eastAsia="ru-RU"/>
    </w:rPr>
  </w:style>
  <w:style w:type="character" w:styleId="a8">
    <w:name w:val="Hyperlink"/>
    <w:basedOn w:val="a0"/>
    <w:uiPriority w:val="99"/>
    <w:unhideWhenUsed/>
    <w:rsid w:val="008C2F30"/>
    <w:rPr>
      <w:color w:val="0000FF" w:themeColor="hyperlink"/>
      <w:u w:val="single"/>
    </w:rPr>
  </w:style>
  <w:style w:type="paragraph" w:customStyle="1" w:styleId="ConsPlusNormal">
    <w:name w:val="ConsPlusNormal"/>
    <w:rsid w:val="00D926E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9">
    <w:name w:val="Body Text Indent"/>
    <w:basedOn w:val="a"/>
    <w:link w:val="aa"/>
    <w:rsid w:val="00D66CFF"/>
    <w:pPr>
      <w:ind w:firstLine="540"/>
      <w:jc w:val="both"/>
    </w:pPr>
    <w:rPr>
      <w:color w:val="000000"/>
      <w:sz w:val="24"/>
      <w:szCs w:val="24"/>
    </w:rPr>
  </w:style>
  <w:style w:type="character" w:customStyle="1" w:styleId="aa">
    <w:name w:val="Основной текст с отступом Знак"/>
    <w:basedOn w:val="a0"/>
    <w:link w:val="a9"/>
    <w:rsid w:val="00D66CFF"/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b">
    <w:name w:val="header"/>
    <w:basedOn w:val="a"/>
    <w:link w:val="ac"/>
    <w:uiPriority w:val="99"/>
    <w:unhideWhenUsed/>
    <w:rsid w:val="00D66CFF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D66CF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footer"/>
    <w:basedOn w:val="a"/>
    <w:link w:val="ae"/>
    <w:uiPriority w:val="99"/>
    <w:unhideWhenUsed/>
    <w:rsid w:val="00D66CFF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D66CFF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81F68479FD5E366F3F06BB953F60AAA9EE3B5468D1807CE4F356FA75E1I3mBC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313</Words>
  <Characters>1786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2095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Иванова</dc:creator>
  <cp:lastModifiedBy>Федурина</cp:lastModifiedBy>
  <cp:revision>2</cp:revision>
  <cp:lastPrinted>2026-09-14T05:02:00Z</cp:lastPrinted>
  <dcterms:created xsi:type="dcterms:W3CDTF">2026-09-15T07:38:00Z</dcterms:created>
  <dcterms:modified xsi:type="dcterms:W3CDTF">2026-09-15T07:38:00Z</dcterms:modified>
</cp:coreProperties>
</file>