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7B" w:rsidRDefault="00EC057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EC057B" w:rsidRDefault="00EC057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</w:t>
      </w:r>
      <w:r>
        <w:rPr>
          <w:b/>
          <w:spacing w:val="50"/>
          <w:sz w:val="32"/>
          <w:szCs w:val="32"/>
        </w:rPr>
        <w:t>ь</w:t>
      </w:r>
      <w:r>
        <w:rPr>
          <w:b/>
          <w:spacing w:val="50"/>
          <w:sz w:val="32"/>
          <w:szCs w:val="32"/>
        </w:rPr>
        <w:t xml:space="preserve">ного образования </w:t>
      </w:r>
    </w:p>
    <w:p w:rsidR="00EC057B" w:rsidRDefault="00EC057B">
      <w:pPr>
        <w:jc w:val="center"/>
        <w:rPr>
          <w:sz w:val="24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C057B" w:rsidRDefault="00EC057B">
      <w:pPr>
        <w:ind w:right="1700"/>
        <w:jc w:val="center"/>
        <w:rPr>
          <w:sz w:val="24"/>
        </w:rPr>
      </w:pPr>
    </w:p>
    <w:p w:rsidR="00EC057B" w:rsidRDefault="00EC057B">
      <w:pPr>
        <w:pStyle w:val="1"/>
        <w:rPr>
          <w:spacing w:val="40"/>
          <w:sz w:val="32"/>
        </w:rPr>
      </w:pPr>
      <w:r>
        <w:rPr>
          <w:spacing w:val="40"/>
          <w:sz w:val="32"/>
        </w:rPr>
        <w:t>РАСПОРЯЖЕНИЕ</w:t>
      </w:r>
    </w:p>
    <w:p w:rsidR="00EC057B" w:rsidRDefault="00EC057B">
      <w:pPr>
        <w:jc w:val="center"/>
        <w:rPr>
          <w:sz w:val="3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5"/>
        <w:gridCol w:w="1510"/>
        <w:gridCol w:w="442"/>
        <w:gridCol w:w="1594"/>
      </w:tblGrid>
      <w:tr w:rsidR="00EC057B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25" w:type="dxa"/>
          </w:tcPr>
          <w:p w:rsidR="00EC057B" w:rsidRDefault="00EC057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:rsidR="00EC057B" w:rsidRPr="00354E49" w:rsidRDefault="0007184C" w:rsidP="007961CD">
            <w:pPr>
              <w:ind w:left="42"/>
              <w:rPr>
                <w:sz w:val="24"/>
              </w:rPr>
            </w:pPr>
            <w:r>
              <w:rPr>
                <w:sz w:val="24"/>
              </w:rPr>
              <w:t>10.11.2021</w:t>
            </w:r>
          </w:p>
        </w:tc>
        <w:tc>
          <w:tcPr>
            <w:tcW w:w="442" w:type="dxa"/>
          </w:tcPr>
          <w:p w:rsidR="00EC057B" w:rsidRPr="00354E49" w:rsidRDefault="00EC057B">
            <w:pPr>
              <w:jc w:val="center"/>
            </w:pPr>
            <w:r w:rsidRPr="00354E49">
              <w:rPr>
                <w:sz w:val="24"/>
              </w:rPr>
              <w:t>№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EC057B" w:rsidRPr="00354E49" w:rsidRDefault="0007184C" w:rsidP="007961CD">
            <w:pPr>
              <w:rPr>
                <w:sz w:val="24"/>
              </w:rPr>
            </w:pPr>
            <w:r>
              <w:rPr>
                <w:sz w:val="24"/>
              </w:rPr>
              <w:t>110-29-215-21</w:t>
            </w:r>
          </w:p>
        </w:tc>
      </w:tr>
      <w:tr w:rsidR="00EC057B" w:rsidTr="00483256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071" w:type="dxa"/>
            <w:gridSpan w:val="4"/>
          </w:tcPr>
          <w:p w:rsidR="00EC057B" w:rsidRDefault="00EC05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EC057B" w:rsidRDefault="00EC057B" w:rsidP="00E517B8">
      <w:pPr>
        <w:widowControl w:val="0"/>
        <w:shd w:val="clear" w:color="auto" w:fill="FFFFFF"/>
        <w:tabs>
          <w:tab w:val="left" w:pos="4962"/>
        </w:tabs>
        <w:autoSpaceDE w:val="0"/>
        <w:autoSpaceDN w:val="0"/>
        <w:adjustRightInd w:val="0"/>
        <w:spacing w:before="403"/>
        <w:ind w:right="4678"/>
        <w:jc w:val="both"/>
        <w:rPr>
          <w:sz w:val="24"/>
        </w:rPr>
      </w:pPr>
      <w:r>
        <w:rPr>
          <w:color w:val="000000"/>
          <w:spacing w:val="4"/>
          <w:sz w:val="24"/>
          <w:szCs w:val="26"/>
        </w:rPr>
        <w:t xml:space="preserve">О </w:t>
      </w:r>
      <w:r w:rsidR="00C05D75">
        <w:rPr>
          <w:color w:val="000000"/>
          <w:spacing w:val="4"/>
          <w:sz w:val="24"/>
          <w:szCs w:val="26"/>
        </w:rPr>
        <w:t xml:space="preserve">составе </w:t>
      </w:r>
      <w:r w:rsidR="0005322C">
        <w:rPr>
          <w:color w:val="000000"/>
          <w:spacing w:val="4"/>
          <w:sz w:val="24"/>
          <w:szCs w:val="26"/>
        </w:rPr>
        <w:t xml:space="preserve">комиссии </w:t>
      </w:r>
      <w:r>
        <w:rPr>
          <w:color w:val="000000"/>
          <w:spacing w:val="4"/>
          <w:sz w:val="24"/>
          <w:szCs w:val="26"/>
        </w:rPr>
        <w:t xml:space="preserve">по </w:t>
      </w:r>
      <w:r w:rsidR="00C05D75">
        <w:rPr>
          <w:color w:val="000000"/>
          <w:spacing w:val="4"/>
          <w:sz w:val="24"/>
          <w:szCs w:val="26"/>
        </w:rPr>
        <w:t>собл</w:t>
      </w:r>
      <w:r w:rsidR="00A1215F">
        <w:rPr>
          <w:color w:val="000000"/>
          <w:spacing w:val="4"/>
          <w:sz w:val="24"/>
          <w:szCs w:val="26"/>
        </w:rPr>
        <w:t>ю</w:t>
      </w:r>
      <w:r w:rsidR="00C05D75">
        <w:rPr>
          <w:color w:val="000000"/>
          <w:spacing w:val="4"/>
          <w:sz w:val="24"/>
          <w:szCs w:val="26"/>
        </w:rPr>
        <w:t>де</w:t>
      </w:r>
      <w:r w:rsidR="0005322C">
        <w:rPr>
          <w:color w:val="000000"/>
          <w:spacing w:val="4"/>
          <w:sz w:val="24"/>
          <w:szCs w:val="26"/>
        </w:rPr>
        <w:t>нию т</w:t>
      </w:r>
      <w:r w:rsidR="00C05D75">
        <w:rPr>
          <w:color w:val="000000"/>
          <w:spacing w:val="4"/>
          <w:sz w:val="24"/>
          <w:szCs w:val="26"/>
        </w:rPr>
        <w:t>ребований к служебному поведению муниципальных служащих и урегулиров</w:t>
      </w:r>
      <w:r w:rsidR="00C05D75">
        <w:rPr>
          <w:color w:val="000000"/>
          <w:spacing w:val="4"/>
          <w:sz w:val="24"/>
          <w:szCs w:val="26"/>
        </w:rPr>
        <w:t>а</w:t>
      </w:r>
      <w:r w:rsidR="00C05D75">
        <w:rPr>
          <w:color w:val="000000"/>
          <w:spacing w:val="4"/>
          <w:sz w:val="24"/>
          <w:szCs w:val="26"/>
        </w:rPr>
        <w:t>нию конфликтов интересов администр</w:t>
      </w:r>
      <w:r w:rsidR="00C05D75">
        <w:rPr>
          <w:color w:val="000000"/>
          <w:spacing w:val="4"/>
          <w:sz w:val="24"/>
          <w:szCs w:val="26"/>
        </w:rPr>
        <w:t>а</w:t>
      </w:r>
      <w:r w:rsidR="00C05D75">
        <w:rPr>
          <w:color w:val="000000"/>
          <w:spacing w:val="4"/>
          <w:sz w:val="24"/>
          <w:szCs w:val="26"/>
        </w:rPr>
        <w:t>ции городского округа муниципального образ</w:t>
      </w:r>
      <w:r w:rsidR="00C05D75">
        <w:rPr>
          <w:color w:val="000000"/>
          <w:spacing w:val="4"/>
          <w:sz w:val="24"/>
          <w:szCs w:val="26"/>
        </w:rPr>
        <w:t>о</w:t>
      </w:r>
      <w:r w:rsidR="00C05D75">
        <w:rPr>
          <w:color w:val="000000"/>
          <w:spacing w:val="4"/>
          <w:sz w:val="24"/>
          <w:szCs w:val="26"/>
        </w:rPr>
        <w:t>вания «город Саянск»</w:t>
      </w:r>
    </w:p>
    <w:p w:rsidR="00A1215F" w:rsidRDefault="00A1215F" w:rsidP="00A121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057B" w:rsidRPr="00A1215F" w:rsidRDefault="00A1215F" w:rsidP="00E51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Федеральным </w:t>
      </w:r>
      <w:hyperlink r:id="rId7" w:history="1">
        <w:r w:rsidRPr="00356E4D">
          <w:rPr>
            <w:sz w:val="28"/>
            <w:szCs w:val="28"/>
          </w:rPr>
          <w:t>законом</w:t>
        </w:r>
      </w:hyperlink>
      <w:r w:rsidR="00E517B8">
        <w:rPr>
          <w:sz w:val="28"/>
          <w:szCs w:val="28"/>
        </w:rPr>
        <w:t xml:space="preserve"> от 25.12.</w:t>
      </w:r>
      <w:r w:rsidR="007961CD">
        <w:rPr>
          <w:sz w:val="28"/>
          <w:szCs w:val="28"/>
        </w:rPr>
        <w:t>2008 №</w:t>
      </w:r>
      <w:r>
        <w:rPr>
          <w:sz w:val="28"/>
          <w:szCs w:val="28"/>
        </w:rPr>
        <w:t xml:space="preserve"> 273-ФЗ </w:t>
      </w:r>
      <w:r w:rsidR="007961CD">
        <w:rPr>
          <w:sz w:val="28"/>
          <w:szCs w:val="28"/>
        </w:rPr>
        <w:t>«</w:t>
      </w:r>
      <w:r>
        <w:rPr>
          <w:sz w:val="28"/>
          <w:szCs w:val="28"/>
        </w:rPr>
        <w:t>О противодействии коррупции</w:t>
      </w:r>
      <w:r w:rsidR="007961CD">
        <w:rPr>
          <w:sz w:val="28"/>
          <w:szCs w:val="28"/>
        </w:rPr>
        <w:t>»</w:t>
      </w:r>
      <w:r w:rsidR="00DF4B44" w:rsidRPr="00A1215F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Pr="00A1215F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 xml:space="preserve">с </w:t>
      </w:r>
      <w:r w:rsidR="00DF4B44" w:rsidRPr="00A1215F">
        <w:rPr>
          <w:sz w:val="28"/>
          <w:szCs w:val="28"/>
        </w:rPr>
        <w:t>Указом Президента Ро</w:t>
      </w:r>
      <w:r w:rsidR="00DF4B44" w:rsidRPr="00A1215F">
        <w:rPr>
          <w:sz w:val="28"/>
          <w:szCs w:val="28"/>
        </w:rPr>
        <w:t>с</w:t>
      </w:r>
      <w:r w:rsidR="00DF4B44" w:rsidRPr="00A1215F">
        <w:rPr>
          <w:sz w:val="28"/>
          <w:szCs w:val="28"/>
        </w:rPr>
        <w:t>сийской Федерации от 01.07.2010 № 821 «О комиссиях по соблюдению требований к служебному поведению федеральных государственных служ</w:t>
      </w:r>
      <w:r w:rsidR="00DF4B44" w:rsidRPr="00A1215F">
        <w:rPr>
          <w:sz w:val="28"/>
          <w:szCs w:val="28"/>
        </w:rPr>
        <w:t>а</w:t>
      </w:r>
      <w:r w:rsidR="00DF4B44" w:rsidRPr="00A1215F">
        <w:rPr>
          <w:sz w:val="28"/>
          <w:szCs w:val="28"/>
        </w:rPr>
        <w:t>щих и урегулированию конфликта интересов», Положением о комиссии по соблюдению требований к служебному поведению муниципальных служ</w:t>
      </w:r>
      <w:r w:rsidR="00DF4B44" w:rsidRPr="00A1215F">
        <w:rPr>
          <w:sz w:val="28"/>
          <w:szCs w:val="28"/>
        </w:rPr>
        <w:t>а</w:t>
      </w:r>
      <w:r w:rsidR="00DF4B44" w:rsidRPr="00A1215F">
        <w:rPr>
          <w:sz w:val="28"/>
          <w:szCs w:val="28"/>
        </w:rPr>
        <w:t>щих и урегулированию конфликта интересов</w:t>
      </w:r>
      <w:r w:rsidR="00DF4B44" w:rsidRPr="00A1215F">
        <w:rPr>
          <w:color w:val="000000"/>
          <w:spacing w:val="-2"/>
          <w:sz w:val="28"/>
          <w:szCs w:val="28"/>
        </w:rPr>
        <w:t xml:space="preserve"> администрации городского округа муниципального образования «город Саянск», утвержденным постановлением  администр</w:t>
      </w:r>
      <w:r w:rsidR="00DF4B44" w:rsidRPr="00A1215F">
        <w:rPr>
          <w:color w:val="000000"/>
          <w:spacing w:val="-2"/>
          <w:sz w:val="28"/>
          <w:szCs w:val="28"/>
        </w:rPr>
        <w:t>а</w:t>
      </w:r>
      <w:r w:rsidR="00DF4B44" w:rsidRPr="00A1215F">
        <w:rPr>
          <w:color w:val="000000"/>
          <w:spacing w:val="-2"/>
          <w:sz w:val="28"/>
          <w:szCs w:val="28"/>
        </w:rPr>
        <w:t>ции городского</w:t>
      </w:r>
      <w:proofErr w:type="gramEnd"/>
      <w:r w:rsidR="00DF4B44" w:rsidRPr="00A1215F">
        <w:rPr>
          <w:color w:val="000000"/>
          <w:spacing w:val="-2"/>
          <w:sz w:val="28"/>
          <w:szCs w:val="28"/>
        </w:rPr>
        <w:t xml:space="preserve"> округа муниципального образования «город Саянск» от 0</w:t>
      </w:r>
      <w:r w:rsidR="00356E4D">
        <w:rPr>
          <w:color w:val="000000"/>
          <w:spacing w:val="-2"/>
          <w:sz w:val="28"/>
          <w:szCs w:val="28"/>
        </w:rPr>
        <w:t>6</w:t>
      </w:r>
      <w:r w:rsidR="00DF4B44" w:rsidRPr="00A1215F">
        <w:rPr>
          <w:color w:val="000000"/>
          <w:spacing w:val="-2"/>
          <w:sz w:val="28"/>
          <w:szCs w:val="28"/>
        </w:rPr>
        <w:t>.0</w:t>
      </w:r>
      <w:r w:rsidR="00356E4D">
        <w:rPr>
          <w:color w:val="000000"/>
          <w:spacing w:val="-2"/>
          <w:sz w:val="28"/>
          <w:szCs w:val="28"/>
        </w:rPr>
        <w:t>6</w:t>
      </w:r>
      <w:r w:rsidR="00DF4B44" w:rsidRPr="00A1215F">
        <w:rPr>
          <w:color w:val="000000"/>
          <w:spacing w:val="-2"/>
          <w:sz w:val="28"/>
          <w:szCs w:val="28"/>
        </w:rPr>
        <w:t>.201</w:t>
      </w:r>
      <w:r w:rsidR="00356E4D">
        <w:rPr>
          <w:color w:val="000000"/>
          <w:spacing w:val="-2"/>
          <w:sz w:val="28"/>
          <w:szCs w:val="28"/>
        </w:rPr>
        <w:t>4</w:t>
      </w:r>
      <w:r w:rsidR="00DF4B44" w:rsidRPr="00A1215F">
        <w:rPr>
          <w:color w:val="000000"/>
          <w:spacing w:val="-2"/>
          <w:sz w:val="28"/>
          <w:szCs w:val="28"/>
        </w:rPr>
        <w:t xml:space="preserve"> №</w:t>
      </w:r>
      <w:r w:rsidR="00356E4D">
        <w:rPr>
          <w:color w:val="000000"/>
          <w:spacing w:val="-2"/>
          <w:sz w:val="28"/>
          <w:szCs w:val="28"/>
        </w:rPr>
        <w:t xml:space="preserve"> </w:t>
      </w:r>
      <w:r w:rsidR="00DF4B44" w:rsidRPr="00A1215F">
        <w:rPr>
          <w:color w:val="000000"/>
          <w:spacing w:val="-2"/>
          <w:sz w:val="28"/>
          <w:szCs w:val="28"/>
        </w:rPr>
        <w:t>110-37-</w:t>
      </w:r>
      <w:r w:rsidR="00356E4D">
        <w:rPr>
          <w:color w:val="000000"/>
          <w:spacing w:val="-2"/>
          <w:sz w:val="28"/>
          <w:szCs w:val="28"/>
        </w:rPr>
        <w:t>495</w:t>
      </w:r>
      <w:r w:rsidR="00DF4B44" w:rsidRPr="00A1215F">
        <w:rPr>
          <w:color w:val="000000"/>
          <w:spacing w:val="-2"/>
          <w:sz w:val="28"/>
          <w:szCs w:val="28"/>
        </w:rPr>
        <w:t>-1</w:t>
      </w:r>
      <w:r w:rsidR="00356E4D">
        <w:rPr>
          <w:color w:val="000000"/>
          <w:spacing w:val="-2"/>
          <w:sz w:val="28"/>
          <w:szCs w:val="28"/>
        </w:rPr>
        <w:t>4 «</w:t>
      </w:r>
      <w:r w:rsidR="00356E4D" w:rsidRPr="00356E4D">
        <w:rPr>
          <w:sz w:val="28"/>
          <w:szCs w:val="28"/>
        </w:rPr>
        <w:t>О мерах по противоде</w:t>
      </w:r>
      <w:r w:rsidR="00356E4D" w:rsidRPr="00356E4D">
        <w:rPr>
          <w:sz w:val="28"/>
          <w:szCs w:val="28"/>
        </w:rPr>
        <w:t>й</w:t>
      </w:r>
      <w:r w:rsidR="00356E4D" w:rsidRPr="00356E4D">
        <w:rPr>
          <w:sz w:val="28"/>
          <w:szCs w:val="28"/>
        </w:rPr>
        <w:t>ствию коррупции на муниципальной службе</w:t>
      </w:r>
      <w:r w:rsidR="00356E4D">
        <w:rPr>
          <w:color w:val="000000"/>
          <w:spacing w:val="-2"/>
          <w:sz w:val="28"/>
          <w:szCs w:val="28"/>
        </w:rPr>
        <w:t>»</w:t>
      </w:r>
      <w:r w:rsidR="00DF4B44" w:rsidRPr="00A1215F">
        <w:rPr>
          <w:color w:val="000000"/>
          <w:spacing w:val="-2"/>
          <w:sz w:val="28"/>
          <w:szCs w:val="28"/>
        </w:rPr>
        <w:t>,</w:t>
      </w:r>
      <w:r w:rsidR="00032281" w:rsidRPr="00A1215F">
        <w:rPr>
          <w:color w:val="000000"/>
          <w:spacing w:val="-2"/>
          <w:sz w:val="28"/>
          <w:szCs w:val="28"/>
        </w:rPr>
        <w:t xml:space="preserve"> руководствуясь статьей 38</w:t>
      </w:r>
      <w:r w:rsidR="0059201E" w:rsidRPr="00A1215F">
        <w:rPr>
          <w:color w:val="000000"/>
          <w:spacing w:val="-2"/>
          <w:sz w:val="28"/>
          <w:szCs w:val="28"/>
        </w:rPr>
        <w:t xml:space="preserve"> </w:t>
      </w:r>
      <w:r w:rsidR="00032281" w:rsidRPr="00A1215F">
        <w:rPr>
          <w:color w:val="000000"/>
          <w:spacing w:val="-2"/>
          <w:sz w:val="28"/>
          <w:szCs w:val="28"/>
        </w:rPr>
        <w:t>Устава муниципального образования «город С</w:t>
      </w:r>
      <w:r w:rsidR="00032281" w:rsidRPr="00A1215F">
        <w:rPr>
          <w:color w:val="000000"/>
          <w:spacing w:val="-2"/>
          <w:sz w:val="28"/>
          <w:szCs w:val="28"/>
        </w:rPr>
        <w:t>а</w:t>
      </w:r>
      <w:r w:rsidR="00032281" w:rsidRPr="00A1215F">
        <w:rPr>
          <w:color w:val="000000"/>
          <w:spacing w:val="-2"/>
          <w:sz w:val="28"/>
          <w:szCs w:val="28"/>
        </w:rPr>
        <w:t>янск»</w:t>
      </w:r>
      <w:r w:rsidR="00EC057B" w:rsidRPr="00A1215F">
        <w:rPr>
          <w:color w:val="000000"/>
          <w:spacing w:val="-2"/>
          <w:sz w:val="28"/>
          <w:szCs w:val="28"/>
        </w:rPr>
        <w:t>:</w:t>
      </w:r>
    </w:p>
    <w:p w:rsidR="009C07A4" w:rsidRPr="00A1215F" w:rsidRDefault="00E517B8" w:rsidP="00E517B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1. </w:t>
      </w:r>
      <w:r w:rsidR="00B25522">
        <w:rPr>
          <w:color w:val="000000"/>
          <w:spacing w:val="2"/>
          <w:sz w:val="28"/>
          <w:szCs w:val="28"/>
        </w:rPr>
        <w:t>Определить персональный состав</w:t>
      </w:r>
      <w:r w:rsidR="00EC057B" w:rsidRPr="00A1215F">
        <w:rPr>
          <w:color w:val="000000"/>
          <w:spacing w:val="2"/>
          <w:sz w:val="28"/>
          <w:szCs w:val="28"/>
        </w:rPr>
        <w:t xml:space="preserve"> комисси</w:t>
      </w:r>
      <w:r w:rsidR="00B25522">
        <w:rPr>
          <w:color w:val="000000"/>
          <w:spacing w:val="2"/>
          <w:sz w:val="28"/>
          <w:szCs w:val="28"/>
        </w:rPr>
        <w:t>и</w:t>
      </w:r>
      <w:r w:rsidR="00EC057B" w:rsidRPr="00A1215F">
        <w:rPr>
          <w:color w:val="000000"/>
          <w:spacing w:val="2"/>
          <w:sz w:val="28"/>
          <w:szCs w:val="28"/>
        </w:rPr>
        <w:t xml:space="preserve"> </w:t>
      </w:r>
      <w:r w:rsidR="00DF4B44" w:rsidRPr="00A1215F">
        <w:rPr>
          <w:sz w:val="28"/>
          <w:szCs w:val="28"/>
        </w:rPr>
        <w:t>по соблюдению требов</w:t>
      </w:r>
      <w:r w:rsidR="00DF4B44" w:rsidRPr="00A1215F">
        <w:rPr>
          <w:sz w:val="28"/>
          <w:szCs w:val="28"/>
        </w:rPr>
        <w:t>а</w:t>
      </w:r>
      <w:r w:rsidR="00DF4B44" w:rsidRPr="00A1215F">
        <w:rPr>
          <w:sz w:val="28"/>
          <w:szCs w:val="28"/>
        </w:rPr>
        <w:t>ний к служебному поведению муниципальных служащих и урегулиров</w:t>
      </w:r>
      <w:r w:rsidR="00DF4B44" w:rsidRPr="00A1215F">
        <w:rPr>
          <w:sz w:val="28"/>
          <w:szCs w:val="28"/>
        </w:rPr>
        <w:t>а</w:t>
      </w:r>
      <w:r w:rsidR="00DF4B44" w:rsidRPr="00A1215F">
        <w:rPr>
          <w:sz w:val="28"/>
          <w:szCs w:val="28"/>
        </w:rPr>
        <w:t>нию конфликта интересов</w:t>
      </w:r>
      <w:r w:rsidR="00DF4B44" w:rsidRPr="00A1215F">
        <w:rPr>
          <w:color w:val="000000"/>
          <w:spacing w:val="-2"/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EC057B" w:rsidRPr="00A1215F">
        <w:rPr>
          <w:color w:val="000000"/>
          <w:spacing w:val="1"/>
          <w:sz w:val="28"/>
          <w:szCs w:val="28"/>
        </w:rPr>
        <w:t xml:space="preserve">, в следующем </w:t>
      </w:r>
      <w:r w:rsidR="00EC057B" w:rsidRPr="00A1215F">
        <w:rPr>
          <w:color w:val="000000"/>
          <w:spacing w:val="-5"/>
          <w:sz w:val="28"/>
          <w:szCs w:val="28"/>
        </w:rPr>
        <w:t>сост</w:t>
      </w:r>
      <w:r w:rsidR="00EC057B" w:rsidRPr="00A1215F">
        <w:rPr>
          <w:color w:val="000000"/>
          <w:spacing w:val="-5"/>
          <w:sz w:val="28"/>
          <w:szCs w:val="28"/>
        </w:rPr>
        <w:t>а</w:t>
      </w:r>
      <w:r w:rsidR="00EC057B" w:rsidRPr="00A1215F">
        <w:rPr>
          <w:color w:val="000000"/>
          <w:spacing w:val="-5"/>
          <w:sz w:val="28"/>
          <w:szCs w:val="28"/>
        </w:rPr>
        <w:t>ве: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9C07A4" w:rsidRPr="0005322C" w:rsidTr="00E517B8">
        <w:trPr>
          <w:trHeight w:val="457"/>
        </w:trPr>
        <w:tc>
          <w:tcPr>
            <w:tcW w:w="3369" w:type="dxa"/>
          </w:tcPr>
          <w:p w:rsidR="009C07A4" w:rsidRPr="0005322C" w:rsidRDefault="009C07A4" w:rsidP="0005322C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322C">
              <w:rPr>
                <w:color w:val="000000"/>
                <w:spacing w:val="-1"/>
                <w:sz w:val="28"/>
                <w:szCs w:val="28"/>
              </w:rPr>
              <w:t>Председатель коми</w:t>
            </w:r>
            <w:r w:rsidRPr="0005322C">
              <w:rPr>
                <w:color w:val="000000"/>
                <w:spacing w:val="-1"/>
                <w:sz w:val="28"/>
                <w:szCs w:val="28"/>
              </w:rPr>
              <w:t>с</w:t>
            </w:r>
            <w:r w:rsidRPr="0005322C">
              <w:rPr>
                <w:color w:val="000000"/>
                <w:spacing w:val="-1"/>
                <w:sz w:val="28"/>
                <w:szCs w:val="28"/>
              </w:rPr>
              <w:t xml:space="preserve">сии    </w:t>
            </w:r>
          </w:p>
        </w:tc>
        <w:tc>
          <w:tcPr>
            <w:tcW w:w="6237" w:type="dxa"/>
          </w:tcPr>
          <w:p w:rsidR="009C07A4" w:rsidRPr="0005322C" w:rsidRDefault="00032281" w:rsidP="00E517B8">
            <w:pPr>
              <w:widowControl w:val="0"/>
              <w:shd w:val="clear" w:color="auto" w:fill="FFFFFF"/>
              <w:tabs>
                <w:tab w:val="left" w:pos="5846"/>
              </w:tabs>
              <w:autoSpaceDE w:val="0"/>
              <w:autoSpaceDN w:val="0"/>
              <w:adjustRightInd w:val="0"/>
              <w:ind w:right="33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05322C">
              <w:rPr>
                <w:color w:val="000000"/>
                <w:spacing w:val="-1"/>
                <w:sz w:val="28"/>
                <w:szCs w:val="28"/>
              </w:rPr>
              <w:t>-</w:t>
            </w:r>
            <w:r w:rsidR="00E517B8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="00007D84">
              <w:rPr>
                <w:color w:val="000000"/>
                <w:spacing w:val="-1"/>
                <w:sz w:val="28"/>
                <w:szCs w:val="28"/>
              </w:rPr>
              <w:t>Ермаков А.В.</w:t>
            </w:r>
            <w:r w:rsidR="00DF4B44" w:rsidRPr="0005322C">
              <w:rPr>
                <w:color w:val="000000"/>
                <w:spacing w:val="-1"/>
                <w:sz w:val="28"/>
                <w:szCs w:val="28"/>
              </w:rPr>
              <w:t xml:space="preserve">, </w:t>
            </w:r>
            <w:r w:rsidR="00007D84">
              <w:rPr>
                <w:color w:val="000000"/>
                <w:spacing w:val="-1"/>
                <w:sz w:val="28"/>
                <w:szCs w:val="28"/>
              </w:rPr>
              <w:t xml:space="preserve">заместитель </w:t>
            </w:r>
            <w:r w:rsidR="00DF4B44" w:rsidRPr="0005322C">
              <w:rPr>
                <w:color w:val="000000"/>
                <w:spacing w:val="-1"/>
                <w:sz w:val="28"/>
                <w:szCs w:val="28"/>
              </w:rPr>
              <w:t>мэр</w:t>
            </w:r>
            <w:r w:rsidR="00007D84">
              <w:rPr>
                <w:color w:val="000000"/>
                <w:spacing w:val="-1"/>
                <w:sz w:val="28"/>
                <w:szCs w:val="28"/>
              </w:rPr>
              <w:t>а</w:t>
            </w:r>
            <w:r w:rsidR="00DF4B44" w:rsidRPr="0005322C">
              <w:rPr>
                <w:color w:val="000000"/>
                <w:spacing w:val="-1"/>
                <w:sz w:val="28"/>
                <w:szCs w:val="28"/>
              </w:rPr>
              <w:t xml:space="preserve"> городск</w:t>
            </w:r>
            <w:r w:rsidR="00DF4B44" w:rsidRPr="0005322C">
              <w:rPr>
                <w:color w:val="000000"/>
                <w:spacing w:val="-1"/>
                <w:sz w:val="28"/>
                <w:szCs w:val="28"/>
              </w:rPr>
              <w:t>о</w:t>
            </w:r>
            <w:r w:rsidR="00DF4B44" w:rsidRPr="0005322C">
              <w:rPr>
                <w:color w:val="000000"/>
                <w:spacing w:val="-1"/>
                <w:sz w:val="28"/>
                <w:szCs w:val="28"/>
              </w:rPr>
              <w:t>го округа</w:t>
            </w:r>
            <w:r w:rsidR="00007D84">
              <w:rPr>
                <w:color w:val="000000"/>
                <w:spacing w:val="-1"/>
                <w:sz w:val="28"/>
                <w:szCs w:val="28"/>
              </w:rPr>
              <w:t xml:space="preserve"> по социальным вопросам</w:t>
            </w:r>
            <w:r w:rsidR="00B25522">
              <w:rPr>
                <w:color w:val="000000"/>
                <w:spacing w:val="-1"/>
                <w:sz w:val="28"/>
                <w:szCs w:val="28"/>
              </w:rPr>
              <w:t>;</w:t>
            </w:r>
          </w:p>
        </w:tc>
      </w:tr>
      <w:tr w:rsidR="00032281" w:rsidRPr="0005322C" w:rsidTr="00E517B8">
        <w:trPr>
          <w:trHeight w:val="457"/>
        </w:trPr>
        <w:tc>
          <w:tcPr>
            <w:tcW w:w="3369" w:type="dxa"/>
          </w:tcPr>
          <w:p w:rsidR="00032281" w:rsidRPr="0005322C" w:rsidRDefault="00032281" w:rsidP="0005322C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 w:rsidRPr="0005322C">
              <w:rPr>
                <w:color w:val="000000"/>
                <w:spacing w:val="-1"/>
                <w:sz w:val="28"/>
                <w:szCs w:val="28"/>
              </w:rPr>
              <w:t>Заместитель председат</w:t>
            </w:r>
            <w:r w:rsidRPr="0005322C">
              <w:rPr>
                <w:color w:val="000000"/>
                <w:spacing w:val="-1"/>
                <w:sz w:val="28"/>
                <w:szCs w:val="28"/>
              </w:rPr>
              <w:t>е</w:t>
            </w:r>
            <w:r w:rsidRPr="0005322C">
              <w:rPr>
                <w:color w:val="000000"/>
                <w:spacing w:val="-1"/>
                <w:sz w:val="28"/>
                <w:szCs w:val="28"/>
              </w:rPr>
              <w:t>ля комиссии</w:t>
            </w:r>
          </w:p>
        </w:tc>
        <w:tc>
          <w:tcPr>
            <w:tcW w:w="6237" w:type="dxa"/>
          </w:tcPr>
          <w:p w:rsidR="00032281" w:rsidRPr="0005322C" w:rsidRDefault="00032281" w:rsidP="00197E0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05322C">
              <w:rPr>
                <w:color w:val="000000"/>
                <w:spacing w:val="1"/>
                <w:sz w:val="28"/>
                <w:szCs w:val="28"/>
              </w:rPr>
              <w:t>-</w:t>
            </w:r>
            <w:r w:rsidR="00E517B8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="00842FDC">
              <w:rPr>
                <w:color w:val="000000"/>
                <w:spacing w:val="1"/>
                <w:sz w:val="28"/>
                <w:szCs w:val="28"/>
              </w:rPr>
              <w:t>Павлова М.В.</w:t>
            </w:r>
            <w:r w:rsidRPr="0005322C">
              <w:rPr>
                <w:color w:val="000000"/>
                <w:spacing w:val="1"/>
                <w:sz w:val="28"/>
                <w:szCs w:val="28"/>
              </w:rPr>
              <w:t>, начальник отдела правовой р</w:t>
            </w:r>
            <w:r w:rsidRPr="0005322C">
              <w:rPr>
                <w:color w:val="000000"/>
                <w:spacing w:val="1"/>
                <w:sz w:val="28"/>
                <w:szCs w:val="28"/>
              </w:rPr>
              <w:t>а</w:t>
            </w:r>
            <w:r w:rsidRPr="0005322C">
              <w:rPr>
                <w:color w:val="000000"/>
                <w:spacing w:val="1"/>
                <w:sz w:val="28"/>
                <w:szCs w:val="28"/>
              </w:rPr>
              <w:t>боты</w:t>
            </w:r>
            <w:r w:rsidR="00B25522">
              <w:rPr>
                <w:color w:val="000000"/>
                <w:spacing w:val="1"/>
                <w:sz w:val="28"/>
                <w:szCs w:val="28"/>
              </w:rPr>
              <w:t>;</w:t>
            </w:r>
          </w:p>
        </w:tc>
      </w:tr>
      <w:tr w:rsidR="009C07A4" w:rsidRPr="0005322C" w:rsidTr="00E517B8">
        <w:tc>
          <w:tcPr>
            <w:tcW w:w="3369" w:type="dxa"/>
          </w:tcPr>
          <w:p w:rsidR="009C07A4" w:rsidRPr="0005322C" w:rsidRDefault="00032281" w:rsidP="0005322C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322C">
              <w:rPr>
                <w:color w:val="000000"/>
                <w:spacing w:val="-4"/>
                <w:sz w:val="28"/>
                <w:szCs w:val="28"/>
              </w:rPr>
              <w:t>Члены комиссии:</w:t>
            </w:r>
            <w:r w:rsidRPr="0005322C">
              <w:rPr>
                <w:color w:val="000000"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6237" w:type="dxa"/>
          </w:tcPr>
          <w:p w:rsidR="009C07A4" w:rsidRPr="0005322C" w:rsidRDefault="00032281" w:rsidP="00E517B8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322C">
              <w:rPr>
                <w:color w:val="000000"/>
                <w:spacing w:val="1"/>
                <w:sz w:val="28"/>
                <w:szCs w:val="28"/>
              </w:rPr>
              <w:t xml:space="preserve">- </w:t>
            </w:r>
            <w:r w:rsidR="00882EA0">
              <w:rPr>
                <w:color w:val="000000"/>
                <w:spacing w:val="1"/>
                <w:sz w:val="28"/>
                <w:szCs w:val="28"/>
              </w:rPr>
              <w:t xml:space="preserve">Петрова О.Я., </w:t>
            </w:r>
            <w:r w:rsidR="0096795D">
              <w:rPr>
                <w:color w:val="000000"/>
                <w:spacing w:val="1"/>
                <w:sz w:val="28"/>
                <w:szCs w:val="28"/>
              </w:rPr>
              <w:t>начальник отдела организац</w:t>
            </w:r>
            <w:r w:rsidR="0096795D">
              <w:rPr>
                <w:color w:val="000000"/>
                <w:spacing w:val="1"/>
                <w:sz w:val="28"/>
                <w:szCs w:val="28"/>
              </w:rPr>
              <w:t>и</w:t>
            </w:r>
            <w:r w:rsidR="0096795D">
              <w:rPr>
                <w:color w:val="000000"/>
                <w:spacing w:val="1"/>
                <w:sz w:val="28"/>
                <w:szCs w:val="28"/>
              </w:rPr>
              <w:t>онной работы и материально-технического обеспечения</w:t>
            </w:r>
            <w:r w:rsidR="00BE013D" w:rsidRPr="0005322C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="00483256" w:rsidRPr="0005322C">
              <w:rPr>
                <w:color w:val="000000"/>
                <w:spacing w:val="1"/>
                <w:sz w:val="28"/>
                <w:szCs w:val="28"/>
              </w:rPr>
              <w:t>У</w:t>
            </w:r>
            <w:r w:rsidR="009C07A4" w:rsidRPr="0005322C">
              <w:rPr>
                <w:color w:val="000000"/>
                <w:spacing w:val="1"/>
                <w:sz w:val="28"/>
                <w:szCs w:val="28"/>
              </w:rPr>
              <w:t>правляющий д</w:t>
            </w:r>
            <w:r w:rsidR="009C07A4" w:rsidRPr="0005322C">
              <w:rPr>
                <w:color w:val="000000"/>
                <w:spacing w:val="1"/>
                <w:sz w:val="28"/>
                <w:szCs w:val="28"/>
              </w:rPr>
              <w:t>е</w:t>
            </w:r>
            <w:r w:rsidR="009C07A4" w:rsidRPr="0005322C">
              <w:rPr>
                <w:color w:val="000000"/>
                <w:spacing w:val="1"/>
                <w:sz w:val="28"/>
                <w:szCs w:val="28"/>
              </w:rPr>
              <w:t>лами</w:t>
            </w:r>
            <w:r w:rsidR="00B25522">
              <w:rPr>
                <w:color w:val="000000"/>
                <w:spacing w:val="1"/>
                <w:sz w:val="28"/>
                <w:szCs w:val="28"/>
              </w:rPr>
              <w:t>;</w:t>
            </w:r>
          </w:p>
        </w:tc>
      </w:tr>
      <w:tr w:rsidR="009C07A4" w:rsidRPr="0005322C" w:rsidTr="00E517B8">
        <w:tc>
          <w:tcPr>
            <w:tcW w:w="3369" w:type="dxa"/>
          </w:tcPr>
          <w:p w:rsidR="009C07A4" w:rsidRPr="0005322C" w:rsidRDefault="009C07A4" w:rsidP="0005322C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9C07A4" w:rsidRDefault="00032281" w:rsidP="00B25522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05322C">
              <w:rPr>
                <w:color w:val="000000"/>
                <w:spacing w:val="1"/>
                <w:sz w:val="28"/>
                <w:szCs w:val="28"/>
              </w:rPr>
              <w:t xml:space="preserve">- </w:t>
            </w:r>
            <w:r w:rsidR="00E517B8">
              <w:rPr>
                <w:color w:val="000000"/>
                <w:spacing w:val="1"/>
                <w:sz w:val="28"/>
                <w:szCs w:val="28"/>
              </w:rPr>
              <w:t xml:space="preserve">Шорохова Е.С., </w:t>
            </w:r>
            <w:r w:rsidR="00483256" w:rsidRPr="0005322C">
              <w:rPr>
                <w:color w:val="000000"/>
                <w:spacing w:val="1"/>
                <w:sz w:val="28"/>
                <w:szCs w:val="28"/>
              </w:rPr>
              <w:t xml:space="preserve">консультант </w:t>
            </w:r>
            <w:r w:rsidRPr="0005322C">
              <w:rPr>
                <w:color w:val="000000"/>
                <w:spacing w:val="1"/>
                <w:sz w:val="28"/>
                <w:szCs w:val="28"/>
              </w:rPr>
              <w:t>по муниципальной службе и работе с персоналом</w:t>
            </w:r>
            <w:r w:rsidR="00566FB3" w:rsidRPr="0005322C">
              <w:rPr>
                <w:color w:val="000000"/>
                <w:spacing w:val="1"/>
                <w:sz w:val="28"/>
                <w:szCs w:val="28"/>
              </w:rPr>
              <w:t xml:space="preserve"> (</w:t>
            </w:r>
            <w:r w:rsidRPr="0005322C">
              <w:rPr>
                <w:color w:val="000000"/>
                <w:spacing w:val="1"/>
                <w:sz w:val="28"/>
                <w:szCs w:val="28"/>
              </w:rPr>
              <w:t>секретарь к</w:t>
            </w:r>
            <w:r w:rsidRPr="0005322C">
              <w:rPr>
                <w:color w:val="000000"/>
                <w:spacing w:val="1"/>
                <w:sz w:val="28"/>
                <w:szCs w:val="28"/>
              </w:rPr>
              <w:t>о</w:t>
            </w:r>
            <w:r w:rsidRPr="0005322C">
              <w:rPr>
                <w:color w:val="000000"/>
                <w:spacing w:val="1"/>
                <w:sz w:val="28"/>
                <w:szCs w:val="28"/>
              </w:rPr>
              <w:t>миссии)</w:t>
            </w:r>
            <w:r w:rsidR="00B25522">
              <w:rPr>
                <w:color w:val="000000"/>
                <w:spacing w:val="1"/>
                <w:sz w:val="28"/>
                <w:szCs w:val="28"/>
              </w:rPr>
              <w:t>;</w:t>
            </w:r>
          </w:p>
          <w:p w:rsidR="0096795D" w:rsidRDefault="0096795D" w:rsidP="00B25522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lastRenderedPageBreak/>
              <w:t xml:space="preserve">- </w:t>
            </w:r>
            <w:r w:rsidR="009945B4">
              <w:rPr>
                <w:color w:val="000000"/>
                <w:spacing w:val="1"/>
                <w:sz w:val="28"/>
                <w:szCs w:val="28"/>
              </w:rPr>
              <w:t>Зайцева Е.Н.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, начальник </w:t>
            </w:r>
            <w:r w:rsidR="007961CD">
              <w:rPr>
                <w:color w:val="000000"/>
                <w:spacing w:val="1"/>
                <w:sz w:val="28"/>
                <w:szCs w:val="28"/>
              </w:rPr>
              <w:t>Управления по эк</w:t>
            </w:r>
            <w:r w:rsidR="007961CD">
              <w:rPr>
                <w:color w:val="000000"/>
                <w:spacing w:val="1"/>
                <w:sz w:val="28"/>
                <w:szCs w:val="28"/>
              </w:rPr>
              <w:t>о</w:t>
            </w:r>
            <w:r w:rsidR="007961CD">
              <w:rPr>
                <w:color w:val="000000"/>
                <w:spacing w:val="1"/>
                <w:sz w:val="28"/>
                <w:szCs w:val="28"/>
              </w:rPr>
              <w:t>номике</w:t>
            </w:r>
            <w:r>
              <w:rPr>
                <w:color w:val="000000"/>
                <w:spacing w:val="1"/>
                <w:sz w:val="28"/>
                <w:szCs w:val="28"/>
              </w:rPr>
              <w:t>;</w:t>
            </w:r>
          </w:p>
          <w:p w:rsidR="00B25522" w:rsidRPr="00F809EA" w:rsidRDefault="00B25522" w:rsidP="0096795D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- </w:t>
            </w:r>
            <w:proofErr w:type="spellStart"/>
            <w:r w:rsidR="0096795D">
              <w:rPr>
                <w:color w:val="000000"/>
                <w:spacing w:val="1"/>
                <w:sz w:val="28"/>
                <w:szCs w:val="28"/>
              </w:rPr>
              <w:t>Товпинец</w:t>
            </w:r>
            <w:proofErr w:type="spellEnd"/>
            <w:r w:rsidR="0096795D">
              <w:rPr>
                <w:color w:val="000000"/>
                <w:spacing w:val="1"/>
                <w:sz w:val="28"/>
                <w:szCs w:val="28"/>
              </w:rPr>
              <w:t xml:space="preserve"> А.Ю.,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="00D111FF">
              <w:rPr>
                <w:color w:val="000000"/>
                <w:spacing w:val="1"/>
                <w:sz w:val="28"/>
                <w:szCs w:val="28"/>
              </w:rPr>
              <w:t xml:space="preserve">консультант – юрисконсульт 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о</w:t>
            </w:r>
            <w:r>
              <w:rPr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color w:val="000000"/>
                <w:spacing w:val="1"/>
                <w:sz w:val="28"/>
                <w:szCs w:val="28"/>
              </w:rPr>
              <w:t>дела правовой работы.</w:t>
            </w:r>
          </w:p>
        </w:tc>
      </w:tr>
    </w:tbl>
    <w:p w:rsidR="00B25522" w:rsidRDefault="00B25522" w:rsidP="00E51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Признать утратившим силу распоряжение администрации городского округа муниципального</w:t>
      </w:r>
      <w:r w:rsidR="00211D9A">
        <w:rPr>
          <w:sz w:val="28"/>
          <w:szCs w:val="28"/>
        </w:rPr>
        <w:t xml:space="preserve"> образования «город Саянск» от </w:t>
      </w:r>
      <w:r w:rsidR="004E1C16">
        <w:rPr>
          <w:sz w:val="28"/>
          <w:szCs w:val="28"/>
        </w:rPr>
        <w:t>22.01.2021</w:t>
      </w:r>
      <w:r>
        <w:rPr>
          <w:sz w:val="28"/>
          <w:szCs w:val="28"/>
        </w:rPr>
        <w:t xml:space="preserve"> № </w:t>
      </w:r>
      <w:r w:rsidR="00211D9A">
        <w:rPr>
          <w:sz w:val="28"/>
          <w:szCs w:val="28"/>
        </w:rPr>
        <w:t>110-29</w:t>
      </w:r>
      <w:r w:rsidR="00D111FF">
        <w:rPr>
          <w:sz w:val="28"/>
          <w:szCs w:val="28"/>
        </w:rPr>
        <w:t>-</w:t>
      </w:r>
      <w:r w:rsidR="004E1C16">
        <w:rPr>
          <w:sz w:val="28"/>
          <w:szCs w:val="28"/>
        </w:rPr>
        <w:t>8-21</w:t>
      </w:r>
      <w:r>
        <w:rPr>
          <w:sz w:val="28"/>
          <w:szCs w:val="28"/>
        </w:rPr>
        <w:t xml:space="preserve"> «</w:t>
      </w:r>
      <w:r w:rsidRPr="002F653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5D0E72">
        <w:rPr>
          <w:sz w:val="28"/>
          <w:szCs w:val="28"/>
        </w:rPr>
        <w:t>составе</w:t>
      </w:r>
      <w:r w:rsidRPr="002F6537">
        <w:rPr>
          <w:sz w:val="28"/>
          <w:szCs w:val="28"/>
        </w:rPr>
        <w:t xml:space="preserve"> Комиссии по </w:t>
      </w:r>
      <w:r>
        <w:rPr>
          <w:sz w:val="28"/>
          <w:szCs w:val="28"/>
        </w:rPr>
        <w:t>соблюдению требований к служебному поведению муниципальных служащих и урег</w:t>
      </w:r>
      <w:r w:rsidR="001E4A27">
        <w:rPr>
          <w:sz w:val="28"/>
          <w:szCs w:val="28"/>
        </w:rPr>
        <w:t>у</w:t>
      </w:r>
      <w:r>
        <w:rPr>
          <w:sz w:val="28"/>
          <w:szCs w:val="28"/>
        </w:rPr>
        <w:t>лированию конфликтов интер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сов </w:t>
      </w:r>
      <w:r w:rsidR="007A5908">
        <w:rPr>
          <w:sz w:val="28"/>
          <w:szCs w:val="28"/>
        </w:rPr>
        <w:t xml:space="preserve">в </w:t>
      </w:r>
      <w:r>
        <w:rPr>
          <w:sz w:val="28"/>
          <w:szCs w:val="28"/>
        </w:rPr>
        <w:t>администрации городского округа муниципального образования «город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янск»</w:t>
      </w:r>
      <w:r w:rsidR="00ED6E2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25522" w:rsidRDefault="00420A59" w:rsidP="00E517B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proofErr w:type="gramStart"/>
      <w:r w:rsidR="004E1C16">
        <w:rPr>
          <w:sz w:val="28"/>
        </w:rPr>
        <w:t>Р</w:t>
      </w:r>
      <w:r w:rsidR="004E1C16">
        <w:rPr>
          <w:sz w:val="28"/>
        </w:rPr>
        <w:t>азместить</w:t>
      </w:r>
      <w:proofErr w:type="gramEnd"/>
      <w:r w:rsidR="004E1C16">
        <w:rPr>
          <w:sz w:val="28"/>
          <w:szCs w:val="28"/>
        </w:rPr>
        <w:t xml:space="preserve"> </w:t>
      </w:r>
      <w:r w:rsidR="00B25522">
        <w:rPr>
          <w:sz w:val="28"/>
          <w:szCs w:val="28"/>
        </w:rPr>
        <w:t xml:space="preserve">настоящее </w:t>
      </w:r>
      <w:r w:rsidR="00B25522">
        <w:rPr>
          <w:sz w:val="28"/>
        </w:rPr>
        <w:t>распоряжение на официальном сайте администрации городского округа муниц</w:t>
      </w:r>
      <w:r w:rsidR="00B25522">
        <w:rPr>
          <w:sz w:val="28"/>
        </w:rPr>
        <w:t>и</w:t>
      </w:r>
      <w:r w:rsidR="00B25522">
        <w:rPr>
          <w:sz w:val="28"/>
        </w:rPr>
        <w:t>пального образования «город Саянск» в информационно-</w:t>
      </w:r>
      <w:r w:rsidR="004E1C16" w:rsidRPr="009121EE">
        <w:rPr>
          <w:sz w:val="28"/>
        </w:rPr>
        <w:t>телекоммуникационной</w:t>
      </w:r>
      <w:r w:rsidR="00B25522">
        <w:rPr>
          <w:sz w:val="28"/>
        </w:rPr>
        <w:t xml:space="preserve"> сети Инте</w:t>
      </w:r>
      <w:r w:rsidR="00B25522">
        <w:rPr>
          <w:sz w:val="28"/>
        </w:rPr>
        <w:t>р</w:t>
      </w:r>
      <w:r w:rsidR="00B25522">
        <w:rPr>
          <w:sz w:val="28"/>
        </w:rPr>
        <w:t>нет.</w:t>
      </w:r>
    </w:p>
    <w:p w:rsidR="00B25522" w:rsidRDefault="00420A59" w:rsidP="00E51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B25522">
        <w:rPr>
          <w:sz w:val="28"/>
        </w:rPr>
        <w:t xml:space="preserve">. Контроль исполнения настоящего распоряжения возложить на </w:t>
      </w:r>
      <w:r w:rsidR="009629F6">
        <w:rPr>
          <w:sz w:val="28"/>
        </w:rPr>
        <w:t>замест</w:t>
      </w:r>
      <w:r w:rsidR="009629F6">
        <w:rPr>
          <w:sz w:val="28"/>
        </w:rPr>
        <w:t>и</w:t>
      </w:r>
      <w:r w:rsidR="009629F6">
        <w:rPr>
          <w:sz w:val="28"/>
        </w:rPr>
        <w:t>теля мэра городского округа по социальным вопросам</w:t>
      </w:r>
      <w:r w:rsidR="00B25522">
        <w:rPr>
          <w:sz w:val="28"/>
        </w:rPr>
        <w:t xml:space="preserve"> администрации городск</w:t>
      </w:r>
      <w:r w:rsidR="00B25522">
        <w:rPr>
          <w:sz w:val="28"/>
        </w:rPr>
        <w:t>о</w:t>
      </w:r>
      <w:r w:rsidR="00B25522">
        <w:rPr>
          <w:sz w:val="28"/>
        </w:rPr>
        <w:t xml:space="preserve">го округа муниципального образования «город Саянск» </w:t>
      </w:r>
      <w:r w:rsidR="009629F6">
        <w:rPr>
          <w:sz w:val="28"/>
        </w:rPr>
        <w:t>Ермакова А.</w:t>
      </w:r>
      <w:r w:rsidR="00B25522">
        <w:rPr>
          <w:sz w:val="28"/>
        </w:rPr>
        <w:t>В.</w:t>
      </w:r>
    </w:p>
    <w:p w:rsidR="00B25522" w:rsidRDefault="00B25522" w:rsidP="00B25522">
      <w:pPr>
        <w:rPr>
          <w:sz w:val="28"/>
        </w:rPr>
      </w:pPr>
    </w:p>
    <w:p w:rsidR="00B25522" w:rsidRDefault="00B25522" w:rsidP="00B25522">
      <w:pPr>
        <w:rPr>
          <w:sz w:val="28"/>
        </w:rPr>
      </w:pPr>
    </w:p>
    <w:p w:rsidR="00420A59" w:rsidRPr="00AC19FE" w:rsidRDefault="00420A59" w:rsidP="00B25522">
      <w:pPr>
        <w:rPr>
          <w:sz w:val="28"/>
        </w:rPr>
      </w:pPr>
    </w:p>
    <w:p w:rsidR="00B25522" w:rsidRDefault="004E1C16" w:rsidP="00B25522">
      <w:pPr>
        <w:rPr>
          <w:sz w:val="28"/>
        </w:rPr>
      </w:pPr>
      <w:r>
        <w:rPr>
          <w:sz w:val="28"/>
        </w:rPr>
        <w:t>М</w:t>
      </w:r>
      <w:r w:rsidR="00B25522">
        <w:rPr>
          <w:sz w:val="28"/>
        </w:rPr>
        <w:t xml:space="preserve">эр городского округа </w:t>
      </w:r>
    </w:p>
    <w:p w:rsidR="00B25522" w:rsidRDefault="00B25522" w:rsidP="00B25522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B25522" w:rsidRDefault="00B25522" w:rsidP="00B25522">
      <w:pPr>
        <w:rPr>
          <w:sz w:val="28"/>
        </w:rPr>
      </w:pPr>
      <w:r>
        <w:rPr>
          <w:sz w:val="28"/>
        </w:rPr>
        <w:t>«город Саянск»</w:t>
      </w:r>
      <w:r w:rsidR="004E1C16">
        <w:rPr>
          <w:sz w:val="28"/>
        </w:rPr>
        <w:tab/>
      </w:r>
      <w:r w:rsidR="004E1C16">
        <w:rPr>
          <w:sz w:val="28"/>
        </w:rPr>
        <w:tab/>
      </w:r>
      <w:r w:rsidR="004E1C16">
        <w:rPr>
          <w:sz w:val="28"/>
        </w:rPr>
        <w:tab/>
      </w:r>
      <w:r w:rsidR="004E1C16">
        <w:rPr>
          <w:sz w:val="28"/>
        </w:rPr>
        <w:tab/>
      </w:r>
      <w:r w:rsidR="004E1C16">
        <w:rPr>
          <w:sz w:val="28"/>
        </w:rPr>
        <w:tab/>
      </w:r>
      <w:r w:rsidR="004E1C16">
        <w:rPr>
          <w:sz w:val="28"/>
        </w:rPr>
        <w:tab/>
      </w:r>
      <w:r w:rsidR="004E1C16">
        <w:rPr>
          <w:sz w:val="28"/>
        </w:rPr>
        <w:tab/>
      </w:r>
      <w:r w:rsidR="004E1C16">
        <w:rPr>
          <w:sz w:val="28"/>
        </w:rPr>
        <w:tab/>
        <w:t>О.В. Боровский</w:t>
      </w:r>
    </w:p>
    <w:p w:rsidR="00B25522" w:rsidRPr="0032068B" w:rsidRDefault="00B25522" w:rsidP="00B25522">
      <w:pPr>
        <w:rPr>
          <w:sz w:val="28"/>
        </w:rPr>
      </w:pPr>
    </w:p>
    <w:p w:rsidR="00565759" w:rsidRDefault="00565759">
      <w:pPr>
        <w:rPr>
          <w:sz w:val="28"/>
          <w:szCs w:val="28"/>
        </w:rPr>
      </w:pPr>
    </w:p>
    <w:p w:rsidR="00420A59" w:rsidRDefault="00420A59">
      <w:pPr>
        <w:rPr>
          <w:sz w:val="28"/>
          <w:szCs w:val="28"/>
        </w:rPr>
      </w:pPr>
    </w:p>
    <w:p w:rsidR="00420A59" w:rsidRDefault="00420A59">
      <w:pPr>
        <w:rPr>
          <w:sz w:val="28"/>
          <w:szCs w:val="28"/>
        </w:rPr>
      </w:pPr>
    </w:p>
    <w:p w:rsidR="00420A59" w:rsidRDefault="00420A59">
      <w:pPr>
        <w:rPr>
          <w:sz w:val="28"/>
          <w:szCs w:val="28"/>
        </w:rPr>
      </w:pPr>
    </w:p>
    <w:p w:rsidR="00420A59" w:rsidRDefault="00420A59">
      <w:pPr>
        <w:rPr>
          <w:sz w:val="28"/>
          <w:szCs w:val="28"/>
        </w:rPr>
      </w:pPr>
    </w:p>
    <w:p w:rsidR="00420A59" w:rsidRDefault="00420A59">
      <w:pPr>
        <w:rPr>
          <w:sz w:val="28"/>
          <w:szCs w:val="28"/>
        </w:rPr>
      </w:pPr>
    </w:p>
    <w:p w:rsidR="00420A59" w:rsidRDefault="00420A59">
      <w:pPr>
        <w:rPr>
          <w:sz w:val="28"/>
          <w:szCs w:val="28"/>
        </w:rPr>
      </w:pPr>
    </w:p>
    <w:p w:rsidR="00420A59" w:rsidRDefault="00420A59">
      <w:pPr>
        <w:rPr>
          <w:sz w:val="28"/>
          <w:szCs w:val="28"/>
        </w:rPr>
      </w:pPr>
    </w:p>
    <w:p w:rsidR="00420A59" w:rsidRDefault="00420A59">
      <w:pPr>
        <w:rPr>
          <w:sz w:val="28"/>
          <w:szCs w:val="28"/>
        </w:rPr>
      </w:pPr>
    </w:p>
    <w:p w:rsidR="00420A59" w:rsidRDefault="00420A59">
      <w:pPr>
        <w:rPr>
          <w:sz w:val="28"/>
          <w:szCs w:val="28"/>
        </w:rPr>
      </w:pPr>
    </w:p>
    <w:p w:rsidR="00420A59" w:rsidRDefault="00420A59">
      <w:pPr>
        <w:rPr>
          <w:sz w:val="28"/>
          <w:szCs w:val="28"/>
        </w:rPr>
      </w:pPr>
    </w:p>
    <w:p w:rsidR="00420A59" w:rsidRDefault="00420A59">
      <w:pPr>
        <w:rPr>
          <w:sz w:val="28"/>
          <w:szCs w:val="28"/>
        </w:rPr>
      </w:pPr>
    </w:p>
    <w:p w:rsidR="00420A59" w:rsidRDefault="00420A59">
      <w:pPr>
        <w:rPr>
          <w:sz w:val="28"/>
          <w:szCs w:val="28"/>
        </w:rPr>
      </w:pPr>
    </w:p>
    <w:p w:rsidR="00420A59" w:rsidRDefault="00420A59">
      <w:pPr>
        <w:rPr>
          <w:sz w:val="28"/>
          <w:szCs w:val="28"/>
        </w:rPr>
      </w:pPr>
    </w:p>
    <w:p w:rsidR="00420A59" w:rsidRDefault="00420A59">
      <w:pPr>
        <w:rPr>
          <w:sz w:val="28"/>
          <w:szCs w:val="28"/>
        </w:rPr>
      </w:pPr>
    </w:p>
    <w:p w:rsidR="00420A59" w:rsidRDefault="00420A59">
      <w:pPr>
        <w:rPr>
          <w:sz w:val="28"/>
          <w:szCs w:val="28"/>
        </w:rPr>
      </w:pPr>
    </w:p>
    <w:p w:rsidR="00420A59" w:rsidRDefault="00420A59">
      <w:pPr>
        <w:rPr>
          <w:sz w:val="28"/>
          <w:szCs w:val="28"/>
        </w:rPr>
      </w:pPr>
    </w:p>
    <w:p w:rsidR="00420A59" w:rsidRDefault="00420A59">
      <w:pPr>
        <w:rPr>
          <w:sz w:val="28"/>
          <w:szCs w:val="28"/>
        </w:rPr>
      </w:pPr>
    </w:p>
    <w:p w:rsidR="00C114F3" w:rsidRDefault="00C114F3" w:rsidP="00C114F3">
      <w:pPr>
        <w:rPr>
          <w:sz w:val="28"/>
        </w:rPr>
      </w:pPr>
      <w:r>
        <w:rPr>
          <w:sz w:val="28"/>
        </w:rPr>
        <w:t>Исп. Шорохова Е.С.</w:t>
      </w:r>
    </w:p>
    <w:p w:rsidR="00C114F3" w:rsidRDefault="00C114F3" w:rsidP="00C114F3">
      <w:pPr>
        <w:rPr>
          <w:sz w:val="28"/>
        </w:rPr>
      </w:pPr>
      <w:r>
        <w:rPr>
          <w:sz w:val="28"/>
        </w:rPr>
        <w:t>Тел. 5-68-91</w:t>
      </w:r>
    </w:p>
    <w:p w:rsidR="00C114F3" w:rsidRDefault="00C114F3" w:rsidP="00C114F3">
      <w:pPr>
        <w:rPr>
          <w:sz w:val="28"/>
        </w:rPr>
      </w:pPr>
      <w:bookmarkStart w:id="0" w:name="_GoBack"/>
      <w:bookmarkEnd w:id="0"/>
    </w:p>
    <w:sectPr w:rsidR="00C114F3" w:rsidSect="00E517B8">
      <w:pgSz w:w="11906" w:h="16838"/>
      <w:pgMar w:top="1135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4D2CBBC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1C4A7247"/>
    <w:multiLevelType w:val="hybridMultilevel"/>
    <w:tmpl w:val="B614B55C"/>
    <w:lvl w:ilvl="0" w:tplc="3BBC08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7F627BC"/>
    <w:multiLevelType w:val="singleLevel"/>
    <w:tmpl w:val="2A22BA4C"/>
    <w:lvl w:ilvl="0">
      <w:start w:val="2"/>
      <w:numFmt w:val="decimal"/>
      <w:lvlText w:val="%1."/>
      <w:legacy w:legacy="1" w:legacySpace="0" w:legacyIndent="2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2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EB"/>
    <w:rsid w:val="00007D84"/>
    <w:rsid w:val="00032281"/>
    <w:rsid w:val="0005322C"/>
    <w:rsid w:val="0007184C"/>
    <w:rsid w:val="000C4A17"/>
    <w:rsid w:val="000C72FF"/>
    <w:rsid w:val="00197E0F"/>
    <w:rsid w:val="001E4A27"/>
    <w:rsid w:val="00211D9A"/>
    <w:rsid w:val="002160DC"/>
    <w:rsid w:val="002225A3"/>
    <w:rsid w:val="00251D27"/>
    <w:rsid w:val="002B6DFF"/>
    <w:rsid w:val="002D268E"/>
    <w:rsid w:val="002D42EB"/>
    <w:rsid w:val="002E51EA"/>
    <w:rsid w:val="00354E49"/>
    <w:rsid w:val="00356E4D"/>
    <w:rsid w:val="00420A59"/>
    <w:rsid w:val="004425B2"/>
    <w:rsid w:val="004658B3"/>
    <w:rsid w:val="00483256"/>
    <w:rsid w:val="004E1C16"/>
    <w:rsid w:val="00510DF4"/>
    <w:rsid w:val="00527C08"/>
    <w:rsid w:val="00565759"/>
    <w:rsid w:val="00566926"/>
    <w:rsid w:val="00566FB3"/>
    <w:rsid w:val="00576E3C"/>
    <w:rsid w:val="0059201E"/>
    <w:rsid w:val="005D0E72"/>
    <w:rsid w:val="00657389"/>
    <w:rsid w:val="006C5139"/>
    <w:rsid w:val="00722784"/>
    <w:rsid w:val="007316C4"/>
    <w:rsid w:val="007961CD"/>
    <w:rsid w:val="0079707E"/>
    <w:rsid w:val="007A5908"/>
    <w:rsid w:val="007B1096"/>
    <w:rsid w:val="00830F14"/>
    <w:rsid w:val="00842FDC"/>
    <w:rsid w:val="00882EA0"/>
    <w:rsid w:val="008A5247"/>
    <w:rsid w:val="008F0ABE"/>
    <w:rsid w:val="009629F6"/>
    <w:rsid w:val="0096795D"/>
    <w:rsid w:val="009945B4"/>
    <w:rsid w:val="009C07A4"/>
    <w:rsid w:val="009C2025"/>
    <w:rsid w:val="00A1215F"/>
    <w:rsid w:val="00B25522"/>
    <w:rsid w:val="00BE013D"/>
    <w:rsid w:val="00C05D75"/>
    <w:rsid w:val="00C114F3"/>
    <w:rsid w:val="00CE0321"/>
    <w:rsid w:val="00D111FF"/>
    <w:rsid w:val="00D90827"/>
    <w:rsid w:val="00DF4B44"/>
    <w:rsid w:val="00E04EFD"/>
    <w:rsid w:val="00E472B7"/>
    <w:rsid w:val="00E517B8"/>
    <w:rsid w:val="00EC057B"/>
    <w:rsid w:val="00ED6387"/>
    <w:rsid w:val="00ED6E24"/>
    <w:rsid w:val="00F40FDD"/>
    <w:rsid w:val="00F43187"/>
    <w:rsid w:val="00F8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9C0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356E4D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alloon Text"/>
    <w:basedOn w:val="a"/>
    <w:link w:val="a8"/>
    <w:rsid w:val="0005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0532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9C0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356E4D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alloon Text"/>
    <w:basedOn w:val="a"/>
    <w:link w:val="a8"/>
    <w:rsid w:val="0005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053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FA3DEFAED8594964CB37650A997F4D7D0D0C7327C283E38CB774148011F5B5DFD594386CDFD3994iBLF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NI\&#1056;&#1072;&#1073;&#1086;&#1095;&#1080;&#1081;%20&#1089;&#1090;&#1086;&#1083;\&#1056;&#1072;&#1089;&#1087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20CAD-2C73-4734-9E72-7D35B0DEF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Расп_МГО_6</Template>
  <TotalTime>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2954</CharactersWithSpaces>
  <SharedDoc>false</SharedDoc>
  <HLinks>
    <vt:vector size="6" baseType="variant">
      <vt:variant>
        <vt:i4>2818151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consultantplus://offline/ref=BFA3DEFAED8594964CB37650A997F4D7D0D0C7327C283E38CB774148011F5B5DFD594386CDFD3994iBLFH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Распопина</dc:creator>
  <cp:lastModifiedBy>Снежко Елена Валерьевна</cp:lastModifiedBy>
  <cp:revision>2</cp:revision>
  <cp:lastPrinted>2021-11-11T06:31:00Z</cp:lastPrinted>
  <dcterms:created xsi:type="dcterms:W3CDTF">2021-11-12T02:30:00Z</dcterms:created>
  <dcterms:modified xsi:type="dcterms:W3CDTF">2021-11-12T02:30:00Z</dcterms:modified>
</cp:coreProperties>
</file>