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C6B" w:rsidRPr="003E4C6B" w:rsidRDefault="00462DC2" w:rsidP="00462D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</w:t>
      </w:r>
      <w:bookmarkStart w:id="0" w:name="_GoBack"/>
      <w:bookmarkEnd w:id="0"/>
      <w:r w:rsidRPr="007A5CD5">
        <w:rPr>
          <w:rFonts w:ascii="Times New Roman" w:hAnsi="Times New Roman" w:cs="Times New Roman"/>
          <w:sz w:val="24"/>
          <w:szCs w:val="24"/>
        </w:rPr>
        <w:t>распоряжением администрации  городского округа муниципального  образования «город Саянск»</w:t>
      </w:r>
      <w:r w:rsidRPr="003E4C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16.05.2023 №110-29-97-23 </w:t>
      </w:r>
      <w:r w:rsidR="003E4C6B" w:rsidRPr="003E4C6B">
        <w:rPr>
          <w:rFonts w:ascii="Times New Roman" w:hAnsi="Times New Roman" w:cs="Times New Roman"/>
          <w:sz w:val="24"/>
          <w:szCs w:val="24"/>
        </w:rPr>
        <w:t>(внесены изменения от 12.12.2023 №110-29-266-23</w:t>
      </w:r>
      <w:r w:rsidR="00CA2DF2">
        <w:rPr>
          <w:rFonts w:ascii="Times New Roman" w:hAnsi="Times New Roman" w:cs="Times New Roman"/>
          <w:sz w:val="24"/>
          <w:szCs w:val="24"/>
        </w:rPr>
        <w:t>, от 21.02.2024 №110-29-45-24, от 02</w:t>
      </w:r>
      <w:r w:rsidR="00ED0125">
        <w:rPr>
          <w:rFonts w:ascii="Times New Roman" w:hAnsi="Times New Roman" w:cs="Times New Roman"/>
          <w:sz w:val="24"/>
          <w:szCs w:val="24"/>
        </w:rPr>
        <w:t>.</w:t>
      </w:r>
      <w:r w:rsidR="00CA2DF2">
        <w:rPr>
          <w:rFonts w:ascii="Times New Roman" w:hAnsi="Times New Roman" w:cs="Times New Roman"/>
          <w:sz w:val="24"/>
          <w:szCs w:val="24"/>
        </w:rPr>
        <w:t xml:space="preserve">04.2024 №110-29-98-24, от 07.06.2024 №110-29-186-24, </w:t>
      </w:r>
      <w:proofErr w:type="gramStart"/>
      <w:r w:rsidR="00CA2DF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CA2DF2">
        <w:rPr>
          <w:rFonts w:ascii="Times New Roman" w:hAnsi="Times New Roman" w:cs="Times New Roman"/>
          <w:sz w:val="24"/>
          <w:szCs w:val="24"/>
        </w:rPr>
        <w:t xml:space="preserve"> 12.09.2024 №110-29-276-24</w:t>
      </w:r>
      <w:r w:rsidR="003C185E">
        <w:rPr>
          <w:rFonts w:ascii="Times New Roman" w:hAnsi="Times New Roman" w:cs="Times New Roman"/>
          <w:sz w:val="24"/>
          <w:szCs w:val="24"/>
        </w:rPr>
        <w:t>, от23.10.2024 № 110-29-318-24</w:t>
      </w:r>
      <w:r w:rsidR="00DF05E0">
        <w:rPr>
          <w:rFonts w:ascii="Times New Roman" w:hAnsi="Times New Roman" w:cs="Times New Roman"/>
          <w:sz w:val="24"/>
          <w:szCs w:val="24"/>
        </w:rPr>
        <w:t>, от 13.08.2025 №110-29-253-25</w:t>
      </w:r>
      <w:r w:rsidR="0011609B">
        <w:rPr>
          <w:rFonts w:ascii="Times New Roman" w:hAnsi="Times New Roman" w:cs="Times New Roman"/>
          <w:sz w:val="24"/>
          <w:szCs w:val="24"/>
        </w:rPr>
        <w:t>, от 29.08.2025 №110-29-267-25</w:t>
      </w:r>
      <w:r w:rsidR="007D4F82">
        <w:rPr>
          <w:rFonts w:ascii="Times New Roman" w:hAnsi="Times New Roman" w:cs="Times New Roman"/>
          <w:sz w:val="24"/>
          <w:szCs w:val="24"/>
        </w:rPr>
        <w:t>, от 17.10.2025 №110-29-311-25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E4C6B" w:rsidRDefault="003E4C6B" w:rsidP="007A5CD5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1" w:name="P44"/>
      <w:bookmarkEnd w:id="1"/>
    </w:p>
    <w:p w:rsidR="00AD3475" w:rsidRPr="007A5CD5" w:rsidRDefault="00AD3475" w:rsidP="007A5CD5">
      <w:pPr>
        <w:pStyle w:val="ConsPlusNormal"/>
        <w:jc w:val="center"/>
        <w:rPr>
          <w:rFonts w:ascii="Times New Roman" w:hAnsi="Times New Roman" w:cs="Times New Roman"/>
          <w:b/>
        </w:rPr>
      </w:pPr>
      <w:r w:rsidRPr="007A5CD5">
        <w:rPr>
          <w:rFonts w:ascii="Times New Roman" w:hAnsi="Times New Roman" w:cs="Times New Roman"/>
          <w:b/>
        </w:rPr>
        <w:t>РЕЕСТР</w:t>
      </w:r>
    </w:p>
    <w:p w:rsidR="00AD3475" w:rsidRPr="007A5CD5" w:rsidRDefault="00AD3475" w:rsidP="007A5CD5">
      <w:pPr>
        <w:pStyle w:val="ConsPlusNormal"/>
        <w:jc w:val="center"/>
        <w:rPr>
          <w:rFonts w:ascii="Times New Roman" w:hAnsi="Times New Roman" w:cs="Times New Roman"/>
          <w:b/>
        </w:rPr>
      </w:pPr>
      <w:r w:rsidRPr="007A5CD5">
        <w:rPr>
          <w:rFonts w:ascii="Times New Roman" w:hAnsi="Times New Roman" w:cs="Times New Roman"/>
          <w:b/>
        </w:rPr>
        <w:t>МУНИЦИПАЛЬНЫХ УСЛУГ ГОРОДСКОГО ОКРУГА</w:t>
      </w:r>
    </w:p>
    <w:p w:rsidR="00AD3475" w:rsidRPr="007A5CD5" w:rsidRDefault="00AD3475" w:rsidP="007A5CD5">
      <w:pPr>
        <w:pStyle w:val="ConsPlusNormal"/>
        <w:jc w:val="center"/>
        <w:rPr>
          <w:rFonts w:ascii="Times New Roman" w:hAnsi="Times New Roman" w:cs="Times New Roman"/>
          <w:b/>
        </w:rPr>
      </w:pPr>
      <w:r w:rsidRPr="007A5CD5">
        <w:rPr>
          <w:rFonts w:ascii="Times New Roman" w:hAnsi="Times New Roman" w:cs="Times New Roman"/>
          <w:b/>
        </w:rPr>
        <w:t>МУНИЦИПАЛ</w:t>
      </w:r>
      <w:r w:rsidR="00A10A10" w:rsidRPr="007A5CD5">
        <w:rPr>
          <w:rFonts w:ascii="Times New Roman" w:hAnsi="Times New Roman" w:cs="Times New Roman"/>
          <w:b/>
        </w:rPr>
        <w:t>ЬНОГО ОБРАЗОВАНИЯ «ГОРОД САЯНСК»</w:t>
      </w:r>
    </w:p>
    <w:p w:rsidR="00AD3475" w:rsidRPr="007A5CD5" w:rsidRDefault="00AD3475" w:rsidP="007A5C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A5CD5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3827"/>
        <w:gridCol w:w="3402"/>
        <w:gridCol w:w="2268"/>
        <w:gridCol w:w="4819"/>
      </w:tblGrid>
      <w:tr w:rsidR="007A5CD5" w:rsidRPr="007A5CD5" w:rsidTr="00C9322E">
        <w:tc>
          <w:tcPr>
            <w:tcW w:w="15195" w:type="dxa"/>
            <w:gridSpan w:val="5"/>
          </w:tcPr>
          <w:p w:rsidR="0041679E" w:rsidRPr="007A5CD5" w:rsidRDefault="0041679E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 xml:space="preserve">Раздел I. Муниципальные услуги, предоставляемые администрацией городского округа муниципального образования </w:t>
            </w:r>
            <w:r w:rsidR="001B3B54" w:rsidRPr="007A5CD5">
              <w:rPr>
                <w:rFonts w:ascii="Times New Roman" w:hAnsi="Times New Roman" w:cs="Times New Roman"/>
                <w:b/>
              </w:rPr>
              <w:t>«город Саянск»</w:t>
            </w:r>
            <w:r w:rsidRPr="007A5CD5">
              <w:rPr>
                <w:rFonts w:ascii="Times New Roman" w:hAnsi="Times New Roman" w:cs="Times New Roman"/>
                <w:b/>
              </w:rPr>
              <w:t>, ее отраслевыми (функциональными) органами, муниципальными учреждениями</w:t>
            </w:r>
          </w:p>
        </w:tc>
      </w:tr>
      <w:tr w:rsidR="007A5CD5" w:rsidRPr="007A5CD5" w:rsidTr="00C9322E">
        <w:tc>
          <w:tcPr>
            <w:tcW w:w="879" w:type="dxa"/>
          </w:tcPr>
          <w:p w:rsidR="0041679E" w:rsidRPr="007A5CD5" w:rsidRDefault="0041679E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Номер (идентификатор)</w:t>
            </w:r>
          </w:p>
        </w:tc>
        <w:tc>
          <w:tcPr>
            <w:tcW w:w="3827" w:type="dxa"/>
          </w:tcPr>
          <w:p w:rsidR="0041679E" w:rsidRPr="007A5CD5" w:rsidRDefault="0041679E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Наименование муниципальной услуги</w:t>
            </w:r>
          </w:p>
        </w:tc>
        <w:tc>
          <w:tcPr>
            <w:tcW w:w="3402" w:type="dxa"/>
          </w:tcPr>
          <w:p w:rsidR="0041679E" w:rsidRPr="007A5CD5" w:rsidRDefault="0041679E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Категории заявителей</w:t>
            </w:r>
          </w:p>
        </w:tc>
        <w:tc>
          <w:tcPr>
            <w:tcW w:w="2268" w:type="dxa"/>
          </w:tcPr>
          <w:p w:rsidR="0041679E" w:rsidRPr="007A5CD5" w:rsidRDefault="0041679E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4819" w:type="dxa"/>
          </w:tcPr>
          <w:p w:rsidR="0041679E" w:rsidRPr="007A5CD5" w:rsidRDefault="0041679E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Правовое основание предоставления услуги</w:t>
            </w:r>
          </w:p>
        </w:tc>
      </w:tr>
      <w:tr w:rsidR="007A5CD5" w:rsidRPr="007A5CD5" w:rsidTr="00C9322E">
        <w:trPr>
          <w:trHeight w:val="119"/>
        </w:trPr>
        <w:tc>
          <w:tcPr>
            <w:tcW w:w="879" w:type="dxa"/>
          </w:tcPr>
          <w:p w:rsidR="0041679E" w:rsidRPr="007A5CD5" w:rsidRDefault="0041679E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827" w:type="dxa"/>
          </w:tcPr>
          <w:p w:rsidR="0041679E" w:rsidRPr="007A5CD5" w:rsidRDefault="0041679E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02" w:type="dxa"/>
          </w:tcPr>
          <w:p w:rsidR="0041679E" w:rsidRPr="007A5CD5" w:rsidRDefault="0041679E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</w:tcPr>
          <w:p w:rsidR="0041679E" w:rsidRPr="007A5CD5" w:rsidRDefault="0041679E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819" w:type="dxa"/>
          </w:tcPr>
          <w:p w:rsidR="0041679E" w:rsidRPr="007A5CD5" w:rsidRDefault="0041679E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7A5CD5" w:rsidRPr="007A5CD5" w:rsidTr="00C9322E">
        <w:tc>
          <w:tcPr>
            <w:tcW w:w="879" w:type="dxa"/>
          </w:tcPr>
          <w:p w:rsidR="000D2891" w:rsidRPr="007A5CD5" w:rsidRDefault="000D2891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001.01</w:t>
            </w:r>
          </w:p>
        </w:tc>
        <w:tc>
          <w:tcPr>
            <w:tcW w:w="3827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5CD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3402" w:type="dxa"/>
          </w:tcPr>
          <w:p w:rsidR="000D2891" w:rsidRPr="007A5CD5" w:rsidRDefault="000D2891" w:rsidP="00C93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5CD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Граждане Российской Федерации, иностранным гражданам, лицам без гражданства, являющимися законными представителями детей в возрасте до восьми лет</w:t>
            </w:r>
          </w:p>
        </w:tc>
        <w:tc>
          <w:tcPr>
            <w:tcW w:w="2268" w:type="dxa"/>
          </w:tcPr>
          <w:p w:rsidR="000D2891" w:rsidRPr="007A5CD5" w:rsidRDefault="000D2891" w:rsidP="00C93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5CD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Муниципальное казенное учреждение «Управление образования администрации городского округа муниципального образования «город Саянск»</w:t>
            </w:r>
          </w:p>
        </w:tc>
        <w:tc>
          <w:tcPr>
            <w:tcW w:w="4819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5CD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п. 13 ч.1 ст.16 Федерального закона от 06.10.2003 № 131-ФЗ «Об общих принципах организации местного самоуправления Российской Федерации»</w:t>
            </w:r>
          </w:p>
        </w:tc>
      </w:tr>
      <w:tr w:rsidR="007A5CD5" w:rsidRPr="007A5CD5" w:rsidTr="00C9322E"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00</w:t>
            </w:r>
            <w:r w:rsidR="004C2FDA">
              <w:rPr>
                <w:rFonts w:ascii="Times New Roman" w:hAnsi="Times New Roman" w:cs="Times New Roman"/>
              </w:rPr>
              <w:t>2</w:t>
            </w:r>
            <w:r w:rsidRPr="007A5CD5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3827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информации об организации общедоступного и бесплатного начального общего, основного общего, среднего общего образования в муниципальных образовательных учреждениях</w:t>
            </w:r>
          </w:p>
        </w:tc>
        <w:tc>
          <w:tcPr>
            <w:tcW w:w="3402" w:type="dxa"/>
          </w:tcPr>
          <w:p w:rsidR="002E1293" w:rsidRPr="007A5CD5" w:rsidRDefault="00D210CA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Граждане Российской Федерации, лица без гражданства и иностранные граждане на равных основаниях, если иное не предусмотрено законом или международным</w:t>
            </w:r>
            <w:r w:rsidR="001F0732" w:rsidRPr="007A5CD5">
              <w:rPr>
                <w:rFonts w:ascii="Times New Roman" w:hAnsi="Times New Roman" w:cs="Times New Roman"/>
              </w:rPr>
              <w:t xml:space="preserve"> договором Российской Федерации</w:t>
            </w:r>
          </w:p>
        </w:tc>
        <w:tc>
          <w:tcPr>
            <w:tcW w:w="2268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Муниципальное казенное учреждение «Управление образования администрации городского округа муниципального образования «город Саянск»</w:t>
            </w:r>
          </w:p>
        </w:tc>
        <w:tc>
          <w:tcPr>
            <w:tcW w:w="4819" w:type="dxa"/>
          </w:tcPr>
          <w:p w:rsidR="002E1293" w:rsidRPr="007A5CD5" w:rsidRDefault="006B53DF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п.13 ч.1 ст.16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</w:tbl>
    <w:p w:rsidR="00C9322E" w:rsidRDefault="00C9322E" w:rsidP="00C9322E">
      <w:pPr>
        <w:jc w:val="both"/>
      </w:pPr>
      <w:r>
        <w:br w:type="page"/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3260"/>
        <w:gridCol w:w="2835"/>
        <w:gridCol w:w="2835"/>
        <w:gridCol w:w="5387"/>
      </w:tblGrid>
      <w:tr w:rsidR="00C9322E" w:rsidRPr="007A5CD5" w:rsidTr="00631D67">
        <w:trPr>
          <w:tblHeader/>
        </w:trPr>
        <w:tc>
          <w:tcPr>
            <w:tcW w:w="879" w:type="dxa"/>
          </w:tcPr>
          <w:p w:rsidR="00C9322E" w:rsidRPr="007A5CD5" w:rsidRDefault="00C9322E" w:rsidP="00C9322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3260" w:type="dxa"/>
          </w:tcPr>
          <w:p w:rsidR="00C9322E" w:rsidRPr="007A5CD5" w:rsidRDefault="00C9322E" w:rsidP="00C9322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5" w:type="dxa"/>
          </w:tcPr>
          <w:p w:rsidR="00C9322E" w:rsidRPr="007A5CD5" w:rsidRDefault="00C9322E" w:rsidP="00C9322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5" w:type="dxa"/>
          </w:tcPr>
          <w:p w:rsidR="00C9322E" w:rsidRPr="007A5CD5" w:rsidRDefault="00C9322E" w:rsidP="00C9322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387" w:type="dxa"/>
          </w:tcPr>
          <w:p w:rsidR="00C9322E" w:rsidRPr="007A5CD5" w:rsidRDefault="00C9322E" w:rsidP="00C9322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7A5CD5" w:rsidRPr="007A5CD5" w:rsidTr="00631D67"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00</w:t>
            </w:r>
            <w:r w:rsidR="004C2FDA">
              <w:rPr>
                <w:rFonts w:ascii="Times New Roman" w:hAnsi="Times New Roman" w:cs="Times New Roman"/>
              </w:rPr>
              <w:t>3</w:t>
            </w:r>
            <w:r w:rsidRPr="007A5CD5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3260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Организация отдыха детей в каникулярное время</w:t>
            </w:r>
          </w:p>
        </w:tc>
        <w:tc>
          <w:tcPr>
            <w:tcW w:w="2835" w:type="dxa"/>
          </w:tcPr>
          <w:p w:rsidR="002E1293" w:rsidRPr="007A5CD5" w:rsidRDefault="00D210CA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Население муниципального образования «город Саянск» (дети и подро</w:t>
            </w:r>
            <w:r w:rsidR="001F0732" w:rsidRPr="007A5CD5">
              <w:rPr>
                <w:rFonts w:ascii="Times New Roman" w:hAnsi="Times New Roman" w:cs="Times New Roman"/>
              </w:rPr>
              <w:t>стки) в возрасте от 7 до 18 лет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Муниципальное казенное учреждение «Управление образования администрации городского округа муниципального образования «город Саянск»</w:t>
            </w:r>
          </w:p>
        </w:tc>
        <w:tc>
          <w:tcPr>
            <w:tcW w:w="5387" w:type="dxa"/>
          </w:tcPr>
          <w:p w:rsidR="002E1293" w:rsidRPr="007A5CD5" w:rsidRDefault="002321B3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п.13 ч.1 ст.16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631D67"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00</w:t>
            </w:r>
            <w:r w:rsidR="004C2FDA">
              <w:rPr>
                <w:rFonts w:ascii="Times New Roman" w:hAnsi="Times New Roman" w:cs="Times New Roman"/>
              </w:rPr>
              <w:t>4</w:t>
            </w:r>
            <w:r w:rsidRPr="007A5CD5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3260" w:type="dxa"/>
            <w:vAlign w:val="center"/>
          </w:tcPr>
          <w:p w:rsidR="00F62EA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информации об организации дополнительного образования в муниципальных учреждениях дополнительного образования</w:t>
            </w:r>
            <w:r w:rsidR="00F62EA3" w:rsidRPr="007A5CD5">
              <w:rPr>
                <w:rFonts w:ascii="Times New Roman" w:hAnsi="Times New Roman" w:cs="Times New Roman"/>
              </w:rPr>
              <w:t xml:space="preserve"> в сфере культуры</w:t>
            </w:r>
          </w:p>
        </w:tc>
        <w:tc>
          <w:tcPr>
            <w:tcW w:w="2835" w:type="dxa"/>
          </w:tcPr>
          <w:p w:rsidR="002E1293" w:rsidRPr="007A5CD5" w:rsidRDefault="00F62EA3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а также их уполномоченные представители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Муниципальное казенное учреждение «Управление культуры администрации муниципального образования «город Саянск»</w:t>
            </w:r>
          </w:p>
        </w:tc>
        <w:tc>
          <w:tcPr>
            <w:tcW w:w="5387" w:type="dxa"/>
          </w:tcPr>
          <w:p w:rsidR="002E1293" w:rsidRPr="007A5CD5" w:rsidRDefault="002321B3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631D67">
        <w:trPr>
          <w:trHeight w:val="1310"/>
        </w:trPr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05</w:t>
            </w:r>
            <w:r w:rsidRPr="007A5CD5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3260" w:type="dxa"/>
            <w:vAlign w:val="center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в образовательных учреждениях в сфере культуры</w:t>
            </w:r>
          </w:p>
        </w:tc>
        <w:tc>
          <w:tcPr>
            <w:tcW w:w="2835" w:type="dxa"/>
          </w:tcPr>
          <w:p w:rsidR="002E1293" w:rsidRPr="007A5CD5" w:rsidRDefault="00F62EA3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а также их уполномоченные представители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Муниципальное казенное учреждение «Управление культуры администрации </w:t>
            </w:r>
            <w:r w:rsidR="00F62EA3" w:rsidRPr="007A5CD5">
              <w:rPr>
                <w:rFonts w:ascii="Times New Roman" w:hAnsi="Times New Roman" w:cs="Times New Roman"/>
              </w:rPr>
              <w:t>муниципального</w:t>
            </w:r>
            <w:r w:rsidRPr="007A5CD5">
              <w:rPr>
                <w:rFonts w:ascii="Times New Roman" w:hAnsi="Times New Roman" w:cs="Times New Roman"/>
              </w:rPr>
              <w:t xml:space="preserve"> образования «город Саянск»</w:t>
            </w:r>
          </w:p>
        </w:tc>
        <w:tc>
          <w:tcPr>
            <w:tcW w:w="5387" w:type="dxa"/>
          </w:tcPr>
          <w:p w:rsidR="002E1293" w:rsidRPr="007A5CD5" w:rsidRDefault="002321B3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631D67"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06</w:t>
            </w:r>
            <w:r w:rsidRPr="007A5CD5">
              <w:rPr>
                <w:rFonts w:ascii="Times New Roman" w:hAnsi="Times New Roman" w:cs="Times New Roman"/>
              </w:rPr>
              <w:t>.16</w:t>
            </w:r>
          </w:p>
        </w:tc>
        <w:tc>
          <w:tcPr>
            <w:tcW w:w="3260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Выдача разрешения на перевозку тела умершего</w:t>
            </w:r>
          </w:p>
        </w:tc>
        <w:tc>
          <w:tcPr>
            <w:tcW w:w="2835" w:type="dxa"/>
          </w:tcPr>
          <w:p w:rsidR="002E1293" w:rsidRPr="007A5CD5" w:rsidRDefault="0011518A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Лица, взявшие на себя обязанность осуществить погребение умершего, если иное не предусмотрено законодательством Российской Федерации 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ЖКХ, транспорту и связи администрация городского округа муниципального образования «город Саянск»</w:t>
            </w:r>
          </w:p>
        </w:tc>
        <w:tc>
          <w:tcPr>
            <w:tcW w:w="5387" w:type="dxa"/>
          </w:tcPr>
          <w:p w:rsidR="002E1293" w:rsidRPr="007A5CD5" w:rsidRDefault="007837F9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631D67"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07</w:t>
            </w:r>
            <w:r w:rsidRPr="007A5CD5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3260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Выдача ордеров на проведение земляных работ на территории муниципального образования «город Саянск»</w:t>
            </w:r>
          </w:p>
        </w:tc>
        <w:tc>
          <w:tcPr>
            <w:tcW w:w="2835" w:type="dxa"/>
          </w:tcPr>
          <w:p w:rsidR="002E1293" w:rsidRPr="007A5CD5" w:rsidRDefault="00B529B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предприниматели, зарегистрир</w:t>
            </w:r>
            <w:r w:rsidR="001F0732" w:rsidRPr="007A5CD5">
              <w:rPr>
                <w:rFonts w:ascii="Times New Roman" w:hAnsi="Times New Roman" w:cs="Times New Roman"/>
              </w:rPr>
              <w:t>ованные в установленном порядке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ЖКХ, транспорту и связи администрация городского округа муниципального образования «город Саянск»</w:t>
            </w:r>
          </w:p>
        </w:tc>
        <w:tc>
          <w:tcPr>
            <w:tcW w:w="5387" w:type="dxa"/>
          </w:tcPr>
          <w:p w:rsidR="002E1293" w:rsidRPr="007A5CD5" w:rsidRDefault="00B22105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631D67"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08</w:t>
            </w:r>
            <w:r w:rsidRPr="007A5CD5">
              <w:rPr>
                <w:rFonts w:ascii="Times New Roman" w:hAnsi="Times New Roman" w:cs="Times New Roman"/>
              </w:rPr>
              <w:t>.16</w:t>
            </w:r>
          </w:p>
        </w:tc>
        <w:tc>
          <w:tcPr>
            <w:tcW w:w="3260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участка земли для погребения умершего</w:t>
            </w:r>
          </w:p>
        </w:tc>
        <w:tc>
          <w:tcPr>
            <w:tcW w:w="2835" w:type="dxa"/>
          </w:tcPr>
          <w:p w:rsidR="002E1293" w:rsidRPr="007A5CD5" w:rsidRDefault="007B2EE0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Физические и юридические лица, в том числе индивидуальные предприниматели 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ЖКХ, транспорту и связи администрация городского округа муниципального образования «город Саянск»</w:t>
            </w:r>
          </w:p>
        </w:tc>
        <w:tc>
          <w:tcPr>
            <w:tcW w:w="5387" w:type="dxa"/>
          </w:tcPr>
          <w:p w:rsidR="002E1293" w:rsidRPr="007A5CD5" w:rsidRDefault="00B22105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Федерации», ф</w:t>
            </w:r>
            <w:r w:rsidR="009D3734" w:rsidRPr="007A5CD5">
              <w:rPr>
                <w:rFonts w:ascii="Times New Roman" w:hAnsi="Times New Roman" w:cs="Times New Roman"/>
              </w:rPr>
              <w:t>едеральный закон от 12.01.</w:t>
            </w:r>
            <w:r w:rsidR="001F0732" w:rsidRPr="007A5CD5">
              <w:rPr>
                <w:rFonts w:ascii="Times New Roman" w:hAnsi="Times New Roman" w:cs="Times New Roman"/>
              </w:rPr>
              <w:t xml:space="preserve">1996 </w:t>
            </w:r>
            <w:r w:rsidRPr="007A5CD5">
              <w:rPr>
                <w:rFonts w:ascii="Times New Roman" w:hAnsi="Times New Roman" w:cs="Times New Roman"/>
              </w:rPr>
              <w:t>№ 8-ФЗ «О погребении и похоронном деле»</w:t>
            </w:r>
          </w:p>
        </w:tc>
      </w:tr>
      <w:tr w:rsidR="007A5CD5" w:rsidRPr="007A5CD5" w:rsidTr="00631D67"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09</w:t>
            </w:r>
            <w:r w:rsidRPr="007A5CD5">
              <w:rPr>
                <w:rFonts w:ascii="Times New Roman" w:hAnsi="Times New Roman" w:cs="Times New Roman"/>
              </w:rPr>
              <w:t>.16</w:t>
            </w:r>
          </w:p>
        </w:tc>
        <w:tc>
          <w:tcPr>
            <w:tcW w:w="3260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Выдача справки о месте захоронения умершего</w:t>
            </w:r>
          </w:p>
        </w:tc>
        <w:tc>
          <w:tcPr>
            <w:tcW w:w="2835" w:type="dxa"/>
          </w:tcPr>
          <w:p w:rsidR="002E1293" w:rsidRPr="007A5CD5" w:rsidRDefault="007B2EE0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Физические и юридические лица, в том числе индивидуальные предприниматели 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ЖКХ, транспорту и связи администрация городского округа муниципального образования «город Саянск»</w:t>
            </w:r>
          </w:p>
        </w:tc>
        <w:tc>
          <w:tcPr>
            <w:tcW w:w="5387" w:type="dxa"/>
          </w:tcPr>
          <w:p w:rsidR="002E1293" w:rsidRPr="007A5CD5" w:rsidRDefault="00B22105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Федерации», ф</w:t>
            </w:r>
            <w:r w:rsidR="009D3734" w:rsidRPr="007A5CD5">
              <w:rPr>
                <w:rFonts w:ascii="Times New Roman" w:hAnsi="Times New Roman" w:cs="Times New Roman"/>
              </w:rPr>
              <w:t>едеральный закон от 12.01.</w:t>
            </w:r>
            <w:r w:rsidR="001F0732" w:rsidRPr="007A5CD5">
              <w:rPr>
                <w:rFonts w:ascii="Times New Roman" w:hAnsi="Times New Roman" w:cs="Times New Roman"/>
              </w:rPr>
              <w:t xml:space="preserve">1996 </w:t>
            </w:r>
            <w:r w:rsidR="001E7269" w:rsidRPr="007A5CD5">
              <w:rPr>
                <w:rFonts w:ascii="Times New Roman" w:hAnsi="Times New Roman" w:cs="Times New Roman"/>
              </w:rPr>
              <w:t>№ 8-ФЗ</w:t>
            </w:r>
            <w:r w:rsidRPr="007A5CD5">
              <w:rPr>
                <w:rFonts w:ascii="Times New Roman" w:hAnsi="Times New Roman" w:cs="Times New Roman"/>
              </w:rPr>
              <w:t xml:space="preserve"> «О погребении и похоронном деле»</w:t>
            </w:r>
          </w:p>
        </w:tc>
      </w:tr>
      <w:tr w:rsidR="007A5CD5" w:rsidRPr="007A5CD5" w:rsidTr="00631D67">
        <w:tc>
          <w:tcPr>
            <w:tcW w:w="879" w:type="dxa"/>
          </w:tcPr>
          <w:p w:rsidR="000D2891" w:rsidRPr="007A5CD5" w:rsidRDefault="000D2891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</w:t>
            </w:r>
            <w:r w:rsidR="004C2FD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1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0.04</w:t>
            </w:r>
          </w:p>
        </w:tc>
        <w:tc>
          <w:tcPr>
            <w:tcW w:w="3260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Присвоение объекту адресации адреса, изменение или аннулирование его адреса</w:t>
            </w:r>
          </w:p>
        </w:tc>
        <w:tc>
          <w:tcPr>
            <w:tcW w:w="2835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835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5387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631D67"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1</w:t>
            </w:r>
            <w:r w:rsidRPr="007A5CD5"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3260" w:type="dxa"/>
          </w:tcPr>
          <w:p w:rsidR="002E1293" w:rsidRPr="007A5CD5" w:rsidRDefault="00631D67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1D67">
              <w:rPr>
                <w:rFonts w:ascii="Times New Roman" w:hAnsi="Times New Roman" w:cs="Times New Roman"/>
              </w:rPr>
              <w:t>Предоставление сведений, документов, материалов, содержащихся в государственной информационной системе обеспечения градостроительной деятельности</w:t>
            </w:r>
          </w:p>
        </w:tc>
        <w:tc>
          <w:tcPr>
            <w:tcW w:w="2835" w:type="dxa"/>
          </w:tcPr>
          <w:p w:rsidR="002E1293" w:rsidRPr="007A5CD5" w:rsidRDefault="006A4E8E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  <w:r w:rsidR="00E91273" w:rsidRPr="007A5CD5">
              <w:rPr>
                <w:rFonts w:ascii="Times New Roman" w:hAnsi="Times New Roman" w:cs="Times New Roman"/>
              </w:rPr>
              <w:t>, в том числе индивидуальные предприниматели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5387" w:type="dxa"/>
          </w:tcPr>
          <w:p w:rsidR="002E1293" w:rsidRPr="007A5CD5" w:rsidRDefault="005E790D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Градостроительный кодекс</w:t>
            </w:r>
            <w:r w:rsidR="00257616" w:rsidRPr="007A5CD5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</w:tr>
      <w:tr w:rsidR="007A5CD5" w:rsidRPr="007A5CD5" w:rsidTr="00631D67">
        <w:tc>
          <w:tcPr>
            <w:tcW w:w="879" w:type="dxa"/>
          </w:tcPr>
          <w:p w:rsidR="005C3485" w:rsidRPr="00FF13D3" w:rsidRDefault="005C3485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13D3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1</w:t>
            </w:r>
            <w:r w:rsidRPr="00FF13D3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3260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835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2835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5C3485" w:rsidRPr="007A5CD5" w:rsidRDefault="005C3485" w:rsidP="00C9322E">
            <w:pPr>
              <w:pStyle w:val="ConsPlusNormal"/>
              <w:jc w:val="both"/>
              <w:rPr>
                <w:sz w:val="24"/>
                <w:szCs w:val="24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Федерации»; ст. 11.10 Земельного кодекса Российской Федерации</w:t>
            </w:r>
          </w:p>
        </w:tc>
      </w:tr>
      <w:tr w:rsidR="007A5CD5" w:rsidRPr="007A5CD5" w:rsidTr="00631D67"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</w:t>
            </w:r>
            <w:r w:rsidR="004C2FD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13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.03</w:t>
            </w:r>
          </w:p>
        </w:tc>
        <w:tc>
          <w:tcPr>
            <w:tcW w:w="3260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Прием заявлений и выдача документов о согласовании местоположения границ земельных участков</w:t>
            </w:r>
          </w:p>
        </w:tc>
        <w:tc>
          <w:tcPr>
            <w:tcW w:w="2835" w:type="dxa"/>
          </w:tcPr>
          <w:p w:rsidR="002E1293" w:rsidRPr="007A5CD5" w:rsidRDefault="006A4E8E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  <w:r w:rsidR="00E91273" w:rsidRPr="007A5CD5">
              <w:rPr>
                <w:rFonts w:ascii="Times New Roman" w:hAnsi="Times New Roman" w:cs="Times New Roman"/>
              </w:rPr>
              <w:t>, в том числе индивидуальные предприниматели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5387" w:type="dxa"/>
          </w:tcPr>
          <w:p w:rsidR="002E1293" w:rsidRPr="007A5CD5" w:rsidRDefault="009D3734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Федеральный закон от 06.10.</w:t>
            </w:r>
            <w:r w:rsidR="005E790D"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631D67">
        <w:trPr>
          <w:trHeight w:val="1325"/>
        </w:trPr>
        <w:tc>
          <w:tcPr>
            <w:tcW w:w="879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14</w:t>
            </w:r>
            <w:r w:rsidRPr="007A5CD5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3260" w:type="dxa"/>
          </w:tcPr>
          <w:p w:rsidR="005C3485" w:rsidRPr="00794FEB" w:rsidRDefault="00FE79B7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4FEB">
              <w:rPr>
                <w:rFonts w:ascii="Times New Roman" w:hAnsi="Times New Roman" w:cs="Times New Roman"/>
              </w:rPr>
              <w:t>Выдача разрешений на установку и эксплуатацию рекламных конструкций, аннулирование таких разрешений, выдача предписаний о демонтаже рекламных конструкций на территории муниципального образования «город Саянск»</w:t>
            </w:r>
          </w:p>
        </w:tc>
        <w:tc>
          <w:tcPr>
            <w:tcW w:w="2835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5387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Пункт 26.1 части 1 статьи 16 Федерального закона от 06.10.2003 № 131-ФЗ «Об общих принципах организации местного самоуправления в Российской Федерации»; Федеральный закон от 13.03.2006 № 38-ФЗ «О рекламе»</w:t>
            </w:r>
          </w:p>
        </w:tc>
      </w:tr>
      <w:tr w:rsidR="007A5CD5" w:rsidRPr="007A5CD5" w:rsidTr="00631D67">
        <w:trPr>
          <w:trHeight w:val="1432"/>
        </w:trPr>
        <w:tc>
          <w:tcPr>
            <w:tcW w:w="879" w:type="dxa"/>
          </w:tcPr>
          <w:p w:rsidR="00E22342" w:rsidRPr="007A5CD5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15</w:t>
            </w:r>
            <w:r w:rsidRPr="007A5CD5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3260" w:type="dxa"/>
          </w:tcPr>
          <w:p w:rsidR="00E22342" w:rsidRPr="00794FEB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4FEB">
              <w:rPr>
                <w:rFonts w:ascii="Times New Roman" w:hAnsi="Times New Roman" w:cs="Times New Roman"/>
              </w:rPr>
              <w:t>Выдача градостроительного плана земельного участка, расположенного на территории городского округа муниципального образования «город Саянск»</w:t>
            </w:r>
          </w:p>
        </w:tc>
        <w:tc>
          <w:tcPr>
            <w:tcW w:w="2835" w:type="dxa"/>
          </w:tcPr>
          <w:p w:rsidR="00E22342" w:rsidRPr="007A5CD5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835" w:type="dxa"/>
          </w:tcPr>
          <w:p w:rsidR="00E22342" w:rsidRPr="007A5CD5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5387" w:type="dxa"/>
          </w:tcPr>
          <w:p w:rsidR="00E22342" w:rsidRPr="007A5CD5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Статья 44 Градостроительного кодекса Российской Федерации</w:t>
            </w:r>
          </w:p>
        </w:tc>
      </w:tr>
      <w:tr w:rsidR="007A5CD5" w:rsidRPr="007A5CD5" w:rsidTr="00631D67"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</w:t>
            </w:r>
            <w:r w:rsidR="004C2FD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16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.03</w:t>
            </w:r>
          </w:p>
        </w:tc>
        <w:tc>
          <w:tcPr>
            <w:tcW w:w="3260" w:type="dxa"/>
          </w:tcPr>
          <w:p w:rsidR="002E1293" w:rsidRPr="00794FEB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4FEB">
              <w:rPr>
                <w:rFonts w:ascii="Times New Roman" w:hAnsi="Times New Roman" w:cs="Times New Roman"/>
              </w:rPr>
              <w:t>Изменение вида разрешённого использования земельных участков и объектов капитального строительства</w:t>
            </w:r>
          </w:p>
        </w:tc>
        <w:tc>
          <w:tcPr>
            <w:tcW w:w="2835" w:type="dxa"/>
          </w:tcPr>
          <w:p w:rsidR="002E1293" w:rsidRPr="007A5CD5" w:rsidRDefault="006A4E8E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  <w:r w:rsidR="00E91273" w:rsidRPr="007A5CD5">
              <w:rPr>
                <w:rFonts w:ascii="Times New Roman" w:hAnsi="Times New Roman" w:cs="Times New Roman"/>
              </w:rPr>
              <w:t>, в том числе индивидуальные предприниматели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5387" w:type="dxa"/>
          </w:tcPr>
          <w:p w:rsidR="002E1293" w:rsidRPr="007A5CD5" w:rsidRDefault="009D3734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Пункт 3 части 1 стат</w:t>
            </w:r>
            <w:r w:rsidR="001F0732"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ьи 16 ФЗ от 06.10.2003 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№ 131-ФЗ «Об общих принципах организации местного самоуправления в Российской Федерации»; статья 70 Гражданского кодекса </w:t>
            </w:r>
            <w:r w:rsidR="00257616"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Российской Федерации</w:t>
            </w:r>
          </w:p>
        </w:tc>
      </w:tr>
      <w:tr w:rsidR="007A5CD5" w:rsidRPr="007A5CD5" w:rsidTr="00631D67">
        <w:tc>
          <w:tcPr>
            <w:tcW w:w="879" w:type="dxa"/>
          </w:tcPr>
          <w:p w:rsidR="000D2891" w:rsidRPr="007A5CD5" w:rsidRDefault="000D2891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</w:t>
            </w:r>
            <w:r w:rsidR="004C2FD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17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.04</w:t>
            </w:r>
          </w:p>
        </w:tc>
        <w:tc>
          <w:tcPr>
            <w:tcW w:w="3260" w:type="dxa"/>
          </w:tcPr>
          <w:p w:rsidR="00E87752" w:rsidRPr="00794FEB" w:rsidRDefault="00E8775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4FEB">
              <w:rPr>
                <w:rFonts w:ascii="Times New Roman" w:hAnsi="Times New Roman" w:cs="Times New Roman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835" w:type="dxa"/>
          </w:tcPr>
          <w:p w:rsidR="000D2891" w:rsidRPr="007A5CD5" w:rsidRDefault="000D2891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835" w:type="dxa"/>
          </w:tcPr>
          <w:p w:rsidR="000D2891" w:rsidRPr="007A5CD5" w:rsidRDefault="000D2891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5387" w:type="dxa"/>
          </w:tcPr>
          <w:p w:rsidR="000D2891" w:rsidRPr="007A5CD5" w:rsidRDefault="000D2891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631D67">
        <w:tc>
          <w:tcPr>
            <w:tcW w:w="879" w:type="dxa"/>
          </w:tcPr>
          <w:p w:rsidR="000D2891" w:rsidRPr="007A5CD5" w:rsidRDefault="000D2891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</w:t>
            </w:r>
            <w:r w:rsidR="004C2FD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18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.03</w:t>
            </w:r>
          </w:p>
        </w:tc>
        <w:tc>
          <w:tcPr>
            <w:tcW w:w="3260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Перевод земель или земельных участков в составе таких земель из одной категории в другую (за исключением земель сельскохозяйственного назначения)</w:t>
            </w:r>
          </w:p>
        </w:tc>
        <w:tc>
          <w:tcPr>
            <w:tcW w:w="2835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835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5387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Земельный кодекс Российской Федерации, Федеральный закон от 06.10.2003 № 131-ФЗ «Об общих принципах организации местного самоуправления Российской Федерации»</w:t>
            </w:r>
          </w:p>
        </w:tc>
      </w:tr>
      <w:tr w:rsidR="007A5CD5" w:rsidRPr="007A5CD5" w:rsidTr="00DD030F"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</w:t>
            </w:r>
            <w:r w:rsidR="004C2FD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19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.04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E1293" w:rsidRPr="007A5CD5" w:rsidRDefault="007E4B34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030F">
              <w:rPr>
                <w:rFonts w:ascii="Times New Roman" w:hAnsi="Times New Roman" w:cs="Times New Roman"/>
              </w:rPr>
              <w:t>Выдача разрешений</w:t>
            </w:r>
            <w:r w:rsidR="002E1293" w:rsidRPr="00DD030F">
              <w:rPr>
                <w:rFonts w:ascii="Times New Roman" w:hAnsi="Times New Roman" w:cs="Times New Roman"/>
              </w:rPr>
              <w:t xml:space="preserve"> на ввод объекта в эксплуатацию при осуществлении строительства, реконструкции, объектов капитального строительства, расположенных на территории городского округа муниципального образования </w:t>
            </w:r>
            <w:r w:rsidR="002E1293" w:rsidRPr="00DD030F">
              <w:rPr>
                <w:rFonts w:ascii="Times New Roman" w:hAnsi="Times New Roman" w:cs="Times New Roman"/>
              </w:rPr>
              <w:lastRenderedPageBreak/>
              <w:t>«город Саянск»</w:t>
            </w:r>
          </w:p>
        </w:tc>
        <w:tc>
          <w:tcPr>
            <w:tcW w:w="2835" w:type="dxa"/>
          </w:tcPr>
          <w:p w:rsidR="002E1293" w:rsidRPr="007A5CD5" w:rsidRDefault="0096218E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Физические и юридические лица</w:t>
            </w:r>
            <w:r w:rsidR="00E91273" w:rsidRPr="007A5CD5">
              <w:rPr>
                <w:rFonts w:ascii="Times New Roman" w:hAnsi="Times New Roman" w:cs="Times New Roman"/>
              </w:rPr>
              <w:t>, в том числе индивидуальные предприниматели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5387" w:type="dxa"/>
          </w:tcPr>
          <w:p w:rsidR="002E1293" w:rsidRPr="007A5CD5" w:rsidRDefault="009D3734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631D67">
        <w:tc>
          <w:tcPr>
            <w:tcW w:w="879" w:type="dxa"/>
          </w:tcPr>
          <w:p w:rsidR="00E22342" w:rsidRPr="007A5CD5" w:rsidRDefault="00E22342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lastRenderedPageBreak/>
              <w:t>0</w:t>
            </w:r>
            <w:r w:rsidR="004C2FD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20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.04</w:t>
            </w:r>
          </w:p>
        </w:tc>
        <w:tc>
          <w:tcPr>
            <w:tcW w:w="3260" w:type="dxa"/>
          </w:tcPr>
          <w:p w:rsidR="00E22342" w:rsidRPr="007A5CD5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Согласование переустройства и (или) перепланировки помещения в многоквартирном доме, расположенном на территории муниципального образования «город Саянск»</w:t>
            </w:r>
          </w:p>
        </w:tc>
        <w:tc>
          <w:tcPr>
            <w:tcW w:w="2835" w:type="dxa"/>
          </w:tcPr>
          <w:p w:rsidR="00E22342" w:rsidRPr="007A5CD5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835" w:type="dxa"/>
          </w:tcPr>
          <w:p w:rsidR="00E22342" w:rsidRPr="007A5CD5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5387" w:type="dxa"/>
          </w:tcPr>
          <w:p w:rsidR="00E22342" w:rsidRPr="007A5CD5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Глава 4 ст. ст. 25, 26, 27, 28, 29 Жилищного кодекса Российской Федерации</w:t>
            </w:r>
          </w:p>
        </w:tc>
      </w:tr>
      <w:tr w:rsidR="007A5CD5" w:rsidRPr="007A5CD5" w:rsidTr="00631D67"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</w:t>
            </w:r>
            <w:r w:rsidR="004C2FD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21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.04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Перевод жилого помещения в нежилое помещение или нежилого помещения в жилое помещение, находящегося на территории муниципального образования «город Саянск»</w:t>
            </w:r>
          </w:p>
        </w:tc>
        <w:tc>
          <w:tcPr>
            <w:tcW w:w="2835" w:type="dxa"/>
          </w:tcPr>
          <w:p w:rsidR="002E1293" w:rsidRPr="007A5CD5" w:rsidRDefault="0096218E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5387" w:type="dxa"/>
          </w:tcPr>
          <w:p w:rsidR="002E1293" w:rsidRPr="007A5CD5" w:rsidRDefault="00BC3DBA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Глава 3 ст. 22,23,24 Жилищного кодекса Российской Федерации</w:t>
            </w:r>
          </w:p>
        </w:tc>
      </w:tr>
      <w:tr w:rsidR="007A5CD5" w:rsidRPr="007A5CD5" w:rsidTr="00631D67">
        <w:tc>
          <w:tcPr>
            <w:tcW w:w="879" w:type="dxa"/>
          </w:tcPr>
          <w:p w:rsidR="002E1293" w:rsidRPr="007A5CD5" w:rsidRDefault="002E1293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</w:t>
            </w:r>
            <w:r w:rsidR="004C2FD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22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.11</w:t>
            </w:r>
          </w:p>
        </w:tc>
        <w:tc>
          <w:tcPr>
            <w:tcW w:w="3260" w:type="dxa"/>
            <w:vAlign w:val="center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65F1C">
              <w:rPr>
                <w:rFonts w:ascii="Times New Roman" w:hAnsi="Times New Roman" w:cs="Times New Roman"/>
              </w:rPr>
              <w:t>Выдача разрешения на вырубку зеленых насаждений и проведение компенсационного озеленения на территории городского округа муниципального образования «город Саянск»</w:t>
            </w:r>
          </w:p>
        </w:tc>
        <w:tc>
          <w:tcPr>
            <w:tcW w:w="2835" w:type="dxa"/>
          </w:tcPr>
          <w:p w:rsidR="002E1293" w:rsidRPr="007A5CD5" w:rsidRDefault="0096218E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5387" w:type="dxa"/>
          </w:tcPr>
          <w:p w:rsidR="002E1293" w:rsidRPr="007A5CD5" w:rsidRDefault="006A6EC2" w:rsidP="00C9322E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C7738A" w:rsidRPr="007A5CD5">
                <w:rPr>
                  <w:rFonts w:ascii="Times New Roman" w:hAnsi="Times New Roman" w:cs="Times New Roman"/>
                </w:rPr>
                <w:t>статей 7</w:t>
              </w:r>
            </w:hyperlink>
            <w:r w:rsidR="00C7738A" w:rsidRPr="007A5CD5">
              <w:rPr>
                <w:rFonts w:ascii="Times New Roman" w:hAnsi="Times New Roman" w:cs="Times New Roman"/>
              </w:rPr>
              <w:t xml:space="preserve">, </w:t>
            </w:r>
            <w:hyperlink r:id="rId10" w:history="1">
              <w:r w:rsidR="00C7738A" w:rsidRPr="007A5CD5">
                <w:rPr>
                  <w:rFonts w:ascii="Times New Roman" w:hAnsi="Times New Roman" w:cs="Times New Roman"/>
                </w:rPr>
                <w:t>10</w:t>
              </w:r>
            </w:hyperlink>
            <w:r w:rsidR="00C7738A" w:rsidRPr="007A5CD5">
              <w:rPr>
                <w:rFonts w:ascii="Times New Roman" w:hAnsi="Times New Roman" w:cs="Times New Roman"/>
              </w:rPr>
              <w:t xml:space="preserve">, </w:t>
            </w:r>
            <w:hyperlink r:id="rId11" w:history="1">
              <w:r w:rsidR="00C7738A" w:rsidRPr="007A5CD5">
                <w:rPr>
                  <w:rFonts w:ascii="Times New Roman" w:hAnsi="Times New Roman" w:cs="Times New Roman"/>
                </w:rPr>
                <w:t>61</w:t>
              </w:r>
            </w:hyperlink>
            <w:r w:rsidR="00C7738A" w:rsidRPr="007A5CD5">
              <w:rPr>
                <w:rFonts w:ascii="Times New Roman" w:hAnsi="Times New Roman" w:cs="Times New Roman"/>
              </w:rPr>
              <w:t xml:space="preserve">, </w:t>
            </w:r>
            <w:hyperlink r:id="rId12" w:history="1">
              <w:r w:rsidR="00C7738A" w:rsidRPr="007A5CD5">
                <w:rPr>
                  <w:rFonts w:ascii="Times New Roman" w:hAnsi="Times New Roman" w:cs="Times New Roman"/>
                </w:rPr>
                <w:t>77</w:t>
              </w:r>
            </w:hyperlink>
            <w:r w:rsidR="00C7738A" w:rsidRPr="007A5CD5">
              <w:rPr>
                <w:rFonts w:ascii="Times New Roman" w:hAnsi="Times New Roman" w:cs="Times New Roman"/>
              </w:rPr>
              <w:t xml:space="preserve">, </w:t>
            </w:r>
            <w:hyperlink r:id="rId13" w:history="1">
              <w:r w:rsidR="00C7738A" w:rsidRPr="007A5CD5">
                <w:rPr>
                  <w:rFonts w:ascii="Times New Roman" w:hAnsi="Times New Roman" w:cs="Times New Roman"/>
                </w:rPr>
                <w:t>78</w:t>
              </w:r>
            </w:hyperlink>
            <w:r w:rsidR="00C7738A" w:rsidRPr="007A5CD5">
              <w:rPr>
                <w:rFonts w:ascii="Times New Roman" w:hAnsi="Times New Roman" w:cs="Times New Roman"/>
              </w:rPr>
              <w:t xml:space="preserve"> Федерального закона от 10.01.2002 № 7-ФЗ «Об охране окружающей среды»</w:t>
            </w:r>
          </w:p>
        </w:tc>
      </w:tr>
      <w:tr w:rsidR="007A5CD5" w:rsidRPr="007A5CD5" w:rsidTr="00631D67">
        <w:tc>
          <w:tcPr>
            <w:tcW w:w="879" w:type="dxa"/>
          </w:tcPr>
          <w:p w:rsidR="00BF6A61" w:rsidRPr="007A5CD5" w:rsidRDefault="00BF6A61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</w:t>
            </w:r>
            <w:r w:rsidR="004C2FD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23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.03</w:t>
            </w:r>
          </w:p>
        </w:tc>
        <w:tc>
          <w:tcPr>
            <w:tcW w:w="3260" w:type="dxa"/>
          </w:tcPr>
          <w:p w:rsidR="00BF6A61" w:rsidRPr="007A5CD5" w:rsidRDefault="004A4EED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Принятие решения о прекращении права постоянного (бессрочного) пользования или права пожизненного наследуемого владения при отказе землепользователя, землевладельца от указанных прав на земельный участок, находящийся в муниципальной собственности городского округа муниципального образования «город Саянск» или земельный участок, государственная собственность на который не разграничена</w:t>
            </w:r>
          </w:p>
        </w:tc>
        <w:tc>
          <w:tcPr>
            <w:tcW w:w="2835" w:type="dxa"/>
          </w:tcPr>
          <w:p w:rsidR="00BF6A61" w:rsidRPr="007A5CD5" w:rsidRDefault="00BF6A61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835" w:type="dxa"/>
          </w:tcPr>
          <w:p w:rsidR="00BF6A61" w:rsidRPr="007A5CD5" w:rsidRDefault="00462DC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5387" w:type="dxa"/>
          </w:tcPr>
          <w:p w:rsidR="00BF6A61" w:rsidRPr="007A5CD5" w:rsidRDefault="00BF6A6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Глава VII Земельного кодекса </w:t>
            </w:r>
            <w:r w:rsidR="00257616" w:rsidRPr="007A5CD5">
              <w:rPr>
                <w:rFonts w:ascii="Times New Roman" w:hAnsi="Times New Roman" w:cs="Times New Roman"/>
              </w:rPr>
              <w:t>Российской Федерации</w:t>
            </w:r>
          </w:p>
        </w:tc>
      </w:tr>
      <w:tr w:rsidR="007A5CD5" w:rsidRPr="007A5CD5" w:rsidTr="00631D67">
        <w:tc>
          <w:tcPr>
            <w:tcW w:w="879" w:type="dxa"/>
          </w:tcPr>
          <w:p w:rsidR="000D2891" w:rsidRPr="007A5CD5" w:rsidRDefault="000D2891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</w:t>
            </w:r>
            <w:r w:rsidR="004C2FD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24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.12</w:t>
            </w:r>
          </w:p>
        </w:tc>
        <w:tc>
          <w:tcPr>
            <w:tcW w:w="3260" w:type="dxa"/>
          </w:tcPr>
          <w:p w:rsidR="000D2891" w:rsidRPr="007A5CD5" w:rsidRDefault="00FD092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0925">
              <w:rPr>
                <w:rFonts w:ascii="Times New Roman" w:hAnsi="Times New Roman" w:cs="Times New Roman"/>
              </w:rPr>
              <w:t xml:space="preserve">Перераспределение земель и </w:t>
            </w:r>
            <w:r w:rsidRPr="00FD0925">
              <w:rPr>
                <w:rFonts w:ascii="Times New Roman" w:hAnsi="Times New Roman" w:cs="Times New Roman"/>
              </w:rPr>
              <w:lastRenderedPageBreak/>
              <w:t>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2835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 xml:space="preserve">Физические и юридические </w:t>
            </w:r>
            <w:r w:rsidRPr="007A5CD5">
              <w:rPr>
                <w:rFonts w:ascii="Times New Roman" w:hAnsi="Times New Roman" w:cs="Times New Roman"/>
              </w:rPr>
              <w:lastRenderedPageBreak/>
              <w:t>лица</w:t>
            </w:r>
          </w:p>
        </w:tc>
        <w:tc>
          <w:tcPr>
            <w:tcW w:w="2835" w:type="dxa"/>
          </w:tcPr>
          <w:p w:rsidR="000D2891" w:rsidRPr="007A5CD5" w:rsidRDefault="00462DC2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 xml:space="preserve">Комитет по управлению </w:t>
            </w:r>
            <w:r w:rsidRPr="007A5CD5">
              <w:rPr>
                <w:rFonts w:ascii="Times New Roman" w:hAnsi="Times New Roman" w:cs="Times New Roman"/>
              </w:rPr>
              <w:lastRenderedPageBreak/>
              <w:t>имуществом администрации муниципального образования «город Саянск»</w:t>
            </w:r>
          </w:p>
        </w:tc>
        <w:tc>
          <w:tcPr>
            <w:tcW w:w="5387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 xml:space="preserve">Пункт 2 статьи 11 ЗК РФ, абзац второй пункта 2 статьи </w:t>
            </w:r>
            <w:r w:rsidRPr="007A5CD5">
              <w:rPr>
                <w:rFonts w:ascii="Times New Roman" w:hAnsi="Times New Roman" w:cs="Times New Roman"/>
              </w:rPr>
              <w:lastRenderedPageBreak/>
              <w:t>3.3 Федерального закона № 137-ФЗ «О введении в действие земельного кодекса Российской Федерации»</w:t>
            </w:r>
          </w:p>
        </w:tc>
      </w:tr>
      <w:tr w:rsidR="007A5CD5" w:rsidRPr="007A5CD5" w:rsidTr="00631D67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lastRenderedPageBreak/>
              <w:t>0</w:t>
            </w:r>
            <w:r w:rsidR="004C2FDA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25</w:t>
            </w:r>
            <w:r w:rsidR="002E1293"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.04</w:t>
            </w:r>
          </w:p>
        </w:tc>
        <w:tc>
          <w:tcPr>
            <w:tcW w:w="3260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  <w:tc>
          <w:tcPr>
            <w:tcW w:w="2835" w:type="dxa"/>
          </w:tcPr>
          <w:p w:rsidR="002E1293" w:rsidRPr="007A5CD5" w:rsidRDefault="00C0639B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Физические лица, получившие государственный сертификат на </w:t>
            </w:r>
            <w:r w:rsidR="008B760F" w:rsidRPr="007A5CD5">
              <w:rPr>
                <w:rFonts w:ascii="Times New Roman" w:hAnsi="Times New Roman" w:cs="Times New Roman"/>
              </w:rPr>
              <w:t>материнский (семейный) капитал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5387" w:type="dxa"/>
          </w:tcPr>
          <w:p w:rsidR="002E1293" w:rsidRPr="007A5CD5" w:rsidRDefault="006A6EC2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2F40D3" w:rsidRPr="007A5CD5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="002F40D3" w:rsidRPr="007A5CD5">
              <w:rPr>
                <w:rFonts w:ascii="Times New Roman" w:hAnsi="Times New Roman" w:cs="Times New Roman"/>
              </w:rPr>
              <w:t xml:space="preserve"> Правительства Рос</w:t>
            </w:r>
            <w:r w:rsidR="001F0732" w:rsidRPr="007A5CD5">
              <w:rPr>
                <w:rFonts w:ascii="Times New Roman" w:hAnsi="Times New Roman" w:cs="Times New Roman"/>
              </w:rPr>
              <w:t>сийской Федерации от 18.08.</w:t>
            </w:r>
            <w:r w:rsidR="002F40D3" w:rsidRPr="007A5CD5">
              <w:rPr>
                <w:rFonts w:ascii="Times New Roman" w:hAnsi="Times New Roman" w:cs="Times New Roman"/>
              </w:rPr>
              <w:t>2011 №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</w:t>
            </w:r>
            <w:r w:rsidR="00BD167F" w:rsidRPr="007A5CD5">
              <w:rPr>
                <w:rFonts w:ascii="Times New Roman" w:hAnsi="Times New Roman" w:cs="Times New Roman"/>
              </w:rPr>
              <w:t>еринского (семейного) капитала»</w:t>
            </w:r>
          </w:p>
        </w:tc>
      </w:tr>
      <w:tr w:rsidR="00462DC2" w:rsidRPr="007A5CD5" w:rsidTr="00631D67">
        <w:tc>
          <w:tcPr>
            <w:tcW w:w="879" w:type="dxa"/>
          </w:tcPr>
          <w:p w:rsidR="00462DC2" w:rsidRPr="007A5CD5" w:rsidRDefault="00462DC2" w:rsidP="00C9322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0</w:t>
            </w: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26</w:t>
            </w:r>
            <w:r w:rsidRPr="007A5CD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.12</w:t>
            </w:r>
          </w:p>
        </w:tc>
        <w:tc>
          <w:tcPr>
            <w:tcW w:w="3260" w:type="dxa"/>
          </w:tcPr>
          <w:p w:rsidR="00462DC2" w:rsidRPr="00794FEB" w:rsidRDefault="00546F55" w:rsidP="00546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4FE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Предварительное согласование предоставления земельных участков, находящихся в муниципальной собственности городского округа муниципального образования «город Саянск» или государственная собственность на которые  не разграничена</w:t>
            </w:r>
          </w:p>
        </w:tc>
        <w:tc>
          <w:tcPr>
            <w:tcW w:w="2835" w:type="dxa"/>
          </w:tcPr>
          <w:p w:rsidR="00462DC2" w:rsidRPr="00794FEB" w:rsidRDefault="00462DC2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4FEB">
              <w:rPr>
                <w:rFonts w:ascii="Times New Roman" w:hAnsi="Times New Roman" w:cs="Times New Roman"/>
              </w:rPr>
              <w:t>Физические и юридические лица</w:t>
            </w:r>
          </w:p>
          <w:p w:rsidR="00462DC2" w:rsidRPr="00794FEB" w:rsidRDefault="00462DC2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62DC2" w:rsidRPr="00794FEB" w:rsidRDefault="00462DC2" w:rsidP="00462DC2">
            <w:pPr>
              <w:spacing w:line="240" w:lineRule="auto"/>
            </w:pPr>
            <w:r w:rsidRPr="00794FEB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5387" w:type="dxa"/>
          </w:tcPr>
          <w:p w:rsidR="00462DC2" w:rsidRPr="00794FEB" w:rsidRDefault="00462DC2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4FEB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Федерации»; Земельный кодекс Российской Федерации</w:t>
            </w:r>
          </w:p>
        </w:tc>
      </w:tr>
      <w:tr w:rsidR="00462DC2" w:rsidRPr="007A5CD5" w:rsidTr="00631D67">
        <w:tc>
          <w:tcPr>
            <w:tcW w:w="879" w:type="dxa"/>
          </w:tcPr>
          <w:p w:rsidR="00462DC2" w:rsidRPr="007A5CD5" w:rsidRDefault="00462DC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27</w:t>
            </w:r>
            <w:r w:rsidRPr="007A5CD5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3260" w:type="dxa"/>
          </w:tcPr>
          <w:p w:rsidR="00462DC2" w:rsidRPr="007A5CD5" w:rsidRDefault="00462DC2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5CD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Предоставление земельных участков, находящихся в муниципальной собственности муниципального образования «город Саянск» или государственная собственность на которые не разграничена, в аренду без проведения торгов</w:t>
            </w:r>
          </w:p>
        </w:tc>
        <w:tc>
          <w:tcPr>
            <w:tcW w:w="2835" w:type="dxa"/>
          </w:tcPr>
          <w:p w:rsidR="00462DC2" w:rsidRPr="007A5CD5" w:rsidRDefault="00462DC2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5CD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835" w:type="dxa"/>
          </w:tcPr>
          <w:p w:rsidR="00462DC2" w:rsidRDefault="00462DC2" w:rsidP="00462DC2">
            <w:pPr>
              <w:spacing w:line="240" w:lineRule="auto"/>
            </w:pPr>
            <w:r w:rsidRPr="00066BBF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5387" w:type="dxa"/>
          </w:tcPr>
          <w:p w:rsidR="00462DC2" w:rsidRPr="007A5CD5" w:rsidRDefault="00462DC2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A5CD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кодекс Российской Федерации, Федеральный закон от 06.10.2003 № 131-ФЗ «Об общих принципах организации местного самоуправления Российской Федерации»</w:t>
            </w:r>
          </w:p>
        </w:tc>
      </w:tr>
      <w:tr w:rsidR="00462DC2" w:rsidRPr="007A5CD5" w:rsidTr="00631D67">
        <w:tc>
          <w:tcPr>
            <w:tcW w:w="879" w:type="dxa"/>
          </w:tcPr>
          <w:p w:rsidR="00462DC2" w:rsidRPr="007A5CD5" w:rsidRDefault="00462DC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28</w:t>
            </w:r>
            <w:r w:rsidRPr="007A5CD5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3260" w:type="dxa"/>
          </w:tcPr>
          <w:p w:rsidR="00462DC2" w:rsidRPr="007A5CD5" w:rsidRDefault="00462DC2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7A5CD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Выдача разрешения на использование земель или земельных участков, </w:t>
            </w:r>
            <w:r w:rsidRPr="007A5CD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находящихся в муниципальной собственности городского округа муниципального образования «город Саянск» в соответствии с Уставом муниципального образования «город Саянск», или земель или земельных участков, государственная собственность на которые не разграничена, для размещения объектов, виды которых установлены Правительством Российской Федерации, без предоставления земельных участков и установления сервитута, публичного сервитута</w:t>
            </w:r>
            <w:proofErr w:type="gramEnd"/>
          </w:p>
        </w:tc>
        <w:tc>
          <w:tcPr>
            <w:tcW w:w="2835" w:type="dxa"/>
          </w:tcPr>
          <w:p w:rsidR="00462DC2" w:rsidRPr="007A5CD5" w:rsidRDefault="00462DC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 xml:space="preserve">Физические и юридические лица, в том числе индивидуальные </w:t>
            </w:r>
            <w:r w:rsidRPr="007A5CD5">
              <w:rPr>
                <w:rFonts w:ascii="Times New Roman" w:hAnsi="Times New Roman" w:cs="Times New Roman"/>
              </w:rPr>
              <w:lastRenderedPageBreak/>
              <w:t>предприниматели</w:t>
            </w:r>
          </w:p>
        </w:tc>
        <w:tc>
          <w:tcPr>
            <w:tcW w:w="2835" w:type="dxa"/>
          </w:tcPr>
          <w:p w:rsidR="00462DC2" w:rsidRDefault="00462DC2" w:rsidP="00462DC2">
            <w:pPr>
              <w:spacing w:line="240" w:lineRule="auto"/>
            </w:pPr>
            <w:r w:rsidRPr="00066BBF">
              <w:rPr>
                <w:rFonts w:ascii="Times New Roman" w:hAnsi="Times New Roman" w:cs="Times New Roman"/>
              </w:rPr>
              <w:lastRenderedPageBreak/>
              <w:t xml:space="preserve">Комитет по управлению имуществом администрации муниципального </w:t>
            </w:r>
            <w:r w:rsidRPr="00066BBF">
              <w:rPr>
                <w:rFonts w:ascii="Times New Roman" w:hAnsi="Times New Roman" w:cs="Times New Roman"/>
              </w:rPr>
              <w:lastRenderedPageBreak/>
              <w:t>образования «город Саянск»</w:t>
            </w:r>
          </w:p>
        </w:tc>
        <w:tc>
          <w:tcPr>
            <w:tcW w:w="5387" w:type="dxa"/>
          </w:tcPr>
          <w:p w:rsidR="00462DC2" w:rsidRPr="007A5CD5" w:rsidRDefault="00462DC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 xml:space="preserve">Глава </w:t>
            </w:r>
            <w:r w:rsidRPr="007A5CD5">
              <w:rPr>
                <w:rFonts w:ascii="Times New Roman" w:hAnsi="Times New Roman" w:cs="Times New Roman"/>
                <w:lang w:val="en-US"/>
              </w:rPr>
              <w:t>V</w:t>
            </w:r>
            <w:r w:rsidRPr="007A5CD5">
              <w:rPr>
                <w:rFonts w:ascii="Times New Roman" w:hAnsi="Times New Roman" w:cs="Times New Roman"/>
              </w:rPr>
              <w:t>.6 Земельного кодекса Российской Федерации</w:t>
            </w:r>
          </w:p>
        </w:tc>
      </w:tr>
      <w:tr w:rsidR="00462DC2" w:rsidRPr="007A5CD5" w:rsidTr="00081F91">
        <w:trPr>
          <w:trHeight w:val="1074"/>
        </w:trPr>
        <w:tc>
          <w:tcPr>
            <w:tcW w:w="879" w:type="dxa"/>
            <w:shd w:val="clear" w:color="auto" w:fill="auto"/>
          </w:tcPr>
          <w:p w:rsidR="00462DC2" w:rsidRPr="00081F91" w:rsidRDefault="00462DC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1F91">
              <w:rPr>
                <w:rFonts w:ascii="Times New Roman" w:hAnsi="Times New Roman" w:cs="Times New Roman"/>
              </w:rPr>
              <w:lastRenderedPageBreak/>
              <w:t>029.03</w:t>
            </w:r>
          </w:p>
        </w:tc>
        <w:tc>
          <w:tcPr>
            <w:tcW w:w="3260" w:type="dxa"/>
            <w:shd w:val="clear" w:color="auto" w:fill="auto"/>
          </w:tcPr>
          <w:p w:rsidR="00462DC2" w:rsidRPr="00081F91" w:rsidRDefault="002B5ECE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67D15">
              <w:rPr>
                <w:rFonts w:ascii="Times New Roman" w:hAnsi="Times New Roman" w:cs="Times New Roman"/>
                <w:shd w:val="clear" w:color="auto" w:fill="FFFFFF" w:themeFill="background1"/>
              </w:rPr>
              <w:t>Предоставление земельных участков, находящихся в муниципальной собственности, на торгах» на территории городского округа муниципального образования «город Саянск»</w:t>
            </w:r>
          </w:p>
        </w:tc>
        <w:tc>
          <w:tcPr>
            <w:tcW w:w="2835" w:type="dxa"/>
            <w:shd w:val="clear" w:color="auto" w:fill="auto"/>
          </w:tcPr>
          <w:p w:rsidR="00462DC2" w:rsidRPr="00081F91" w:rsidRDefault="00462DC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1F91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835" w:type="dxa"/>
            <w:shd w:val="clear" w:color="auto" w:fill="auto"/>
          </w:tcPr>
          <w:p w:rsidR="00462DC2" w:rsidRPr="00081F91" w:rsidRDefault="00462DC2" w:rsidP="00462DC2">
            <w:pPr>
              <w:spacing w:line="240" w:lineRule="auto"/>
            </w:pPr>
            <w:r w:rsidRPr="00081F91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5387" w:type="dxa"/>
            <w:shd w:val="clear" w:color="auto" w:fill="auto"/>
          </w:tcPr>
          <w:p w:rsidR="00462DC2" w:rsidRPr="00081F91" w:rsidRDefault="00462DC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81F91">
              <w:rPr>
                <w:rFonts w:ascii="Times New Roman" w:hAnsi="Times New Roman" w:cs="Times New Roman"/>
              </w:rPr>
              <w:t>Ст. 39.3, 39.6, 39.11 Земельного кодекса Российской Федерации</w:t>
            </w:r>
          </w:p>
        </w:tc>
      </w:tr>
      <w:tr w:rsidR="00462DC2" w:rsidRPr="007A5CD5" w:rsidTr="00631D67">
        <w:tc>
          <w:tcPr>
            <w:tcW w:w="879" w:type="dxa"/>
          </w:tcPr>
          <w:p w:rsidR="00462DC2" w:rsidRPr="007A5CD5" w:rsidRDefault="00462DC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30</w:t>
            </w:r>
            <w:r w:rsidRPr="007A5CD5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260" w:type="dxa"/>
            <w:vAlign w:val="center"/>
          </w:tcPr>
          <w:p w:rsidR="00462DC2" w:rsidRPr="007A5CD5" w:rsidRDefault="00462DC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Установление сервитута в отношении земельных участков, находящихся в муниципальной собственности городского округа муниципального образования «город Саянск» или государственная собственность на которые не разграничена</w:t>
            </w:r>
          </w:p>
        </w:tc>
        <w:tc>
          <w:tcPr>
            <w:tcW w:w="2835" w:type="dxa"/>
          </w:tcPr>
          <w:p w:rsidR="00462DC2" w:rsidRPr="007A5CD5" w:rsidRDefault="00462DC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835" w:type="dxa"/>
          </w:tcPr>
          <w:p w:rsidR="00462DC2" w:rsidRDefault="00462DC2" w:rsidP="00462DC2">
            <w:pPr>
              <w:spacing w:line="240" w:lineRule="auto"/>
            </w:pPr>
            <w:r w:rsidRPr="00BA58FD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5387" w:type="dxa"/>
          </w:tcPr>
          <w:p w:rsidR="00462DC2" w:rsidRPr="007A5CD5" w:rsidRDefault="006A6EC2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462DC2" w:rsidRPr="007A5CD5">
                <w:rPr>
                  <w:rFonts w:ascii="Times New Roman" w:hAnsi="Times New Roman" w:cs="Times New Roman"/>
                </w:rPr>
                <w:t>Глава V</w:t>
              </w:r>
            </w:hyperlink>
            <w:r w:rsidR="00462DC2" w:rsidRPr="007A5CD5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</w:tr>
      <w:tr w:rsidR="00462DC2" w:rsidRPr="007A5CD5" w:rsidTr="00631D67">
        <w:tc>
          <w:tcPr>
            <w:tcW w:w="879" w:type="dxa"/>
          </w:tcPr>
          <w:p w:rsidR="00462DC2" w:rsidRPr="007A5CD5" w:rsidRDefault="00462DC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31</w:t>
            </w:r>
            <w:r w:rsidRPr="007A5CD5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3260" w:type="dxa"/>
          </w:tcPr>
          <w:p w:rsidR="00462DC2" w:rsidRPr="007A5CD5" w:rsidRDefault="00462DC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Предоставление земельных участков, находящихся в муниципальной собственности муниципального образования «город Саянск» или государственная собственность </w:t>
            </w:r>
            <w:r w:rsidRPr="007A5CD5">
              <w:rPr>
                <w:rFonts w:ascii="Times New Roman" w:hAnsi="Times New Roman" w:cs="Times New Roman"/>
              </w:rPr>
              <w:lastRenderedPageBreak/>
              <w:t>на которые не разграничена, в собственность за плату без проведения торгов</w:t>
            </w:r>
          </w:p>
        </w:tc>
        <w:tc>
          <w:tcPr>
            <w:tcW w:w="2835" w:type="dxa"/>
          </w:tcPr>
          <w:p w:rsidR="00462DC2" w:rsidRPr="007A5CD5" w:rsidRDefault="00462DC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Граждане, крестьянские (фермерские) хозяйства</w:t>
            </w:r>
          </w:p>
        </w:tc>
        <w:tc>
          <w:tcPr>
            <w:tcW w:w="2835" w:type="dxa"/>
          </w:tcPr>
          <w:p w:rsidR="00462DC2" w:rsidRDefault="00462DC2" w:rsidP="00462DC2">
            <w:pPr>
              <w:spacing w:line="240" w:lineRule="auto"/>
            </w:pPr>
            <w:r w:rsidRPr="00BA58FD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5387" w:type="dxa"/>
          </w:tcPr>
          <w:p w:rsidR="00462DC2" w:rsidRPr="007A5CD5" w:rsidRDefault="00462DC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Земельный кодекс Российской Федерации от 25.10.2001 № 136-ФЗ, статьи 39.18</w:t>
            </w:r>
          </w:p>
        </w:tc>
      </w:tr>
      <w:tr w:rsidR="00462DC2" w:rsidRPr="007A5CD5" w:rsidTr="00631D67">
        <w:tc>
          <w:tcPr>
            <w:tcW w:w="879" w:type="dxa"/>
          </w:tcPr>
          <w:p w:rsidR="00462DC2" w:rsidRPr="005E0DA6" w:rsidRDefault="00462DC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0DA6">
              <w:rPr>
                <w:rFonts w:ascii="Times New Roman" w:hAnsi="Times New Roman" w:cs="Times New Roman"/>
              </w:rPr>
              <w:lastRenderedPageBreak/>
              <w:t>032.03</w:t>
            </w:r>
          </w:p>
        </w:tc>
        <w:tc>
          <w:tcPr>
            <w:tcW w:w="3260" w:type="dxa"/>
          </w:tcPr>
          <w:p w:rsidR="00462DC2" w:rsidRPr="005E0DA6" w:rsidRDefault="003C185E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0DA6">
              <w:rPr>
                <w:rFonts w:ascii="Times New Roman" w:hAnsi="Times New Roman" w:cs="Times New Roman"/>
              </w:rPr>
              <w:t>Постановка на учет лиц, имеющих право на предоставление земельных участков в собственность бесплатно</w:t>
            </w:r>
          </w:p>
        </w:tc>
        <w:tc>
          <w:tcPr>
            <w:tcW w:w="2835" w:type="dxa"/>
          </w:tcPr>
          <w:p w:rsidR="00462DC2" w:rsidRPr="007A5CD5" w:rsidRDefault="00462DC2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Физические </w:t>
            </w:r>
            <w:proofErr w:type="gramStart"/>
            <w:r w:rsidRPr="007A5CD5">
              <w:rPr>
                <w:rFonts w:ascii="Times New Roman" w:hAnsi="Times New Roman" w:cs="Times New Roman"/>
              </w:rPr>
              <w:t>лица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имеющие право на бесплатное предоставление земельных участков</w:t>
            </w:r>
          </w:p>
        </w:tc>
        <w:tc>
          <w:tcPr>
            <w:tcW w:w="2835" w:type="dxa"/>
          </w:tcPr>
          <w:p w:rsidR="00462DC2" w:rsidRDefault="00462DC2" w:rsidP="00462DC2">
            <w:pPr>
              <w:spacing w:line="240" w:lineRule="auto"/>
            </w:pPr>
            <w:r w:rsidRPr="00BA58FD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5387" w:type="dxa"/>
          </w:tcPr>
          <w:p w:rsidR="00462DC2" w:rsidRPr="007A5CD5" w:rsidRDefault="00462DC2" w:rsidP="00C9322E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Российской Федерации от 25.10.2001 № 137-ФЗ «О введении в действие Земельног</w:t>
            </w:r>
            <w:r>
              <w:rPr>
                <w:rFonts w:ascii="Times New Roman" w:hAnsi="Times New Roman" w:cs="Times New Roman"/>
              </w:rPr>
              <w:t xml:space="preserve">о кодекса Российской Федерации»; </w:t>
            </w:r>
            <w:r w:rsidRPr="007A5CD5">
              <w:rPr>
                <w:rFonts w:ascii="Times New Roman" w:hAnsi="Times New Roman" w:cs="Times New Roman"/>
              </w:rPr>
              <w:t>Закон Иркутской области от 28.12.2015 № 146-оз «О бесплатном предоставлении земельных участков в собственность граждан»</w:t>
            </w:r>
          </w:p>
        </w:tc>
      </w:tr>
      <w:tr w:rsidR="007A5CD5" w:rsidRPr="007A5CD5" w:rsidTr="00631D67">
        <w:tc>
          <w:tcPr>
            <w:tcW w:w="879" w:type="dxa"/>
          </w:tcPr>
          <w:p w:rsidR="00E22342" w:rsidRPr="007A5CD5" w:rsidRDefault="004C2FDA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033</w:t>
            </w:r>
            <w:r w:rsidR="00E22342" w:rsidRPr="007A5CD5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260" w:type="dxa"/>
          </w:tcPr>
          <w:p w:rsidR="00E22342" w:rsidRPr="007A5CD5" w:rsidRDefault="00E2234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в аренду, безвозмездное пользование, иное владение и (или) пользование муниципального имущества без проведения торгов</w:t>
            </w:r>
          </w:p>
        </w:tc>
        <w:tc>
          <w:tcPr>
            <w:tcW w:w="2835" w:type="dxa"/>
          </w:tcPr>
          <w:p w:rsidR="00E22342" w:rsidRPr="007A5CD5" w:rsidRDefault="00E2234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2835" w:type="dxa"/>
          </w:tcPr>
          <w:p w:rsidR="00E22342" w:rsidRPr="007A5CD5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5387" w:type="dxa"/>
          </w:tcPr>
          <w:p w:rsidR="00E22342" w:rsidRPr="007A5CD5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5CD5">
              <w:rPr>
                <w:rFonts w:ascii="Times New Roman" w:hAnsi="Times New Roman" w:cs="Times New Roman"/>
              </w:rPr>
              <w:t>п. 3 части 1 статьи 16, п. 1, 2 статьи 51 Федерального закона от 06.10.2003 № 131-ФЗ «Об общих принципах организации местного самоуправления в Российской Федерации», Приказ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A5CD5">
              <w:rPr>
                <w:rFonts w:ascii="Times New Roman" w:hAnsi="Times New Roman" w:cs="Times New Roman"/>
              </w:rPr>
              <w:t>отношении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      </w:r>
          </w:p>
        </w:tc>
      </w:tr>
      <w:tr w:rsidR="007A5CD5" w:rsidRPr="007A5CD5" w:rsidTr="00631D67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34</w:t>
            </w:r>
            <w:r w:rsidR="002E1293" w:rsidRPr="007A5CD5">
              <w:rPr>
                <w:rFonts w:ascii="Times New Roman" w:hAnsi="Times New Roman" w:cs="Times New Roman"/>
              </w:rPr>
              <w:t>.07</w:t>
            </w:r>
          </w:p>
        </w:tc>
        <w:tc>
          <w:tcPr>
            <w:tcW w:w="3260" w:type="dxa"/>
            <w:vAlign w:val="center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информации о начисленных платежах, задолженности по арендной плате за пользование земельными участками</w:t>
            </w:r>
          </w:p>
        </w:tc>
        <w:tc>
          <w:tcPr>
            <w:tcW w:w="2835" w:type="dxa"/>
          </w:tcPr>
          <w:p w:rsidR="002E1293" w:rsidRPr="007A5CD5" w:rsidRDefault="00F3502A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5387" w:type="dxa"/>
          </w:tcPr>
          <w:p w:rsidR="002E1293" w:rsidRPr="007A5CD5" w:rsidRDefault="00F538DA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Ст. ст. 22, </w:t>
            </w:r>
            <w:hyperlink r:id="rId16" w:history="1">
              <w:r w:rsidRPr="007A5CD5">
                <w:rPr>
                  <w:rFonts w:ascii="Times New Roman" w:hAnsi="Times New Roman" w:cs="Times New Roman"/>
                </w:rPr>
                <w:t>65</w:t>
              </w:r>
            </w:hyperlink>
            <w:r w:rsidR="00BD167F" w:rsidRPr="007A5CD5">
              <w:rPr>
                <w:rFonts w:ascii="Times New Roman" w:hAnsi="Times New Roman" w:cs="Times New Roman"/>
              </w:rPr>
              <w:t xml:space="preserve"> Земельного кодекса</w:t>
            </w:r>
          </w:p>
        </w:tc>
      </w:tr>
      <w:tr w:rsidR="007A5CD5" w:rsidRPr="007A5CD5" w:rsidTr="00631D67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35</w:t>
            </w:r>
            <w:r w:rsidR="002E1293"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260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информации о принадлежности объектов электросетевого хозяйства на территории муниципального образования «город Саянск»</w:t>
            </w:r>
          </w:p>
        </w:tc>
        <w:tc>
          <w:tcPr>
            <w:tcW w:w="2835" w:type="dxa"/>
          </w:tcPr>
          <w:p w:rsidR="002E1293" w:rsidRPr="007A5CD5" w:rsidRDefault="00081584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5387" w:type="dxa"/>
          </w:tcPr>
          <w:p w:rsidR="002E1293" w:rsidRPr="007A5CD5" w:rsidRDefault="00C77560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5CD5">
              <w:rPr>
                <w:rFonts w:ascii="Times New Roman" w:hAnsi="Times New Roman" w:cs="Times New Roman"/>
              </w:rPr>
              <w:t xml:space="preserve">Постановление Правительства </w:t>
            </w:r>
            <w:r w:rsidR="00257616" w:rsidRPr="007A5CD5">
              <w:rPr>
                <w:rFonts w:ascii="Times New Roman" w:hAnsi="Times New Roman" w:cs="Times New Roman"/>
              </w:rPr>
              <w:t>Российской Федерации</w:t>
            </w:r>
            <w:r w:rsidRPr="007A5CD5">
              <w:rPr>
                <w:rFonts w:ascii="Times New Roman" w:hAnsi="Times New Roman" w:cs="Times New Roman"/>
              </w:rPr>
              <w:t xml:space="preserve"> от 27.12.2004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</w:t>
            </w:r>
            <w:proofErr w:type="spellStart"/>
            <w:r w:rsidRPr="007A5CD5"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 w:rsidRPr="007A5CD5">
              <w:rPr>
                <w:rFonts w:ascii="Times New Roman" w:hAnsi="Times New Roman" w:cs="Times New Roman"/>
              </w:rPr>
              <w:t xml:space="preserve"> устройств </w:t>
            </w:r>
            <w:r w:rsidRPr="007A5CD5">
              <w:rPr>
                <w:rFonts w:ascii="Times New Roman" w:hAnsi="Times New Roman" w:cs="Times New Roman"/>
              </w:rPr>
              <w:lastRenderedPageBreak/>
              <w:t>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</w:t>
            </w:r>
            <w:r w:rsidR="00BD167F" w:rsidRPr="007A5CD5">
              <w:rPr>
                <w:rFonts w:ascii="Times New Roman" w:hAnsi="Times New Roman" w:cs="Times New Roman"/>
              </w:rPr>
              <w:t>м</w:t>
            </w:r>
            <w:proofErr w:type="gramEnd"/>
            <w:r w:rsidR="00BD167F" w:rsidRPr="007A5CD5">
              <w:rPr>
                <w:rFonts w:ascii="Times New Roman" w:hAnsi="Times New Roman" w:cs="Times New Roman"/>
              </w:rPr>
              <w:t xml:space="preserve"> лицам, к электрическим сетям»</w:t>
            </w:r>
          </w:p>
        </w:tc>
      </w:tr>
      <w:tr w:rsidR="007A5CD5" w:rsidRPr="007A5CD5" w:rsidTr="00631D67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36</w:t>
            </w:r>
            <w:r w:rsidR="002E1293"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260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Прием заявлений и формирование списка вынужденных переселенцев, изъявивших желание получить сертификат в планируемом году</w:t>
            </w:r>
          </w:p>
        </w:tc>
        <w:tc>
          <w:tcPr>
            <w:tcW w:w="2835" w:type="dxa"/>
          </w:tcPr>
          <w:p w:rsidR="002E1293" w:rsidRPr="007A5CD5" w:rsidRDefault="00081584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Постоянно проживающие на территории муниципального образования «город Саянск», граждане Российской Федерации, состоящие на учете в качестве нуждающихся в улучшении жилищных условий, предоставляемых по договорам социального найма, призна</w:t>
            </w:r>
            <w:r w:rsidR="00BD167F" w:rsidRPr="007A5CD5">
              <w:rPr>
                <w:rFonts w:ascii="Times New Roman" w:hAnsi="Times New Roman" w:cs="Times New Roman"/>
              </w:rPr>
              <w:t>нным вынужденными переселенцами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5387" w:type="dxa"/>
          </w:tcPr>
          <w:p w:rsidR="002E1293" w:rsidRPr="007A5CD5" w:rsidRDefault="00C77560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Абзац 4 пункта 24 постановления Правительства Российской Федерации от 21.03.2006 № 153 «О некоторых вопросах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</w:t>
            </w:r>
            <w:r w:rsidR="00BD167F" w:rsidRPr="007A5CD5">
              <w:rPr>
                <w:rFonts w:ascii="Times New Roman" w:hAnsi="Times New Roman" w:cs="Times New Roman"/>
              </w:rPr>
              <w:t>ы «Жилище» на 2015 - 2020 годы»</w:t>
            </w:r>
          </w:p>
        </w:tc>
      </w:tr>
      <w:tr w:rsidR="007A5CD5" w:rsidRPr="007A5CD5" w:rsidTr="00631D67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37</w:t>
            </w:r>
            <w:r w:rsidR="002E1293"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260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Оформление изменений в договоры социального найма, договоры найма жилых помещений спец</w:t>
            </w:r>
            <w:r w:rsidR="008B760F" w:rsidRPr="007A5CD5">
              <w:rPr>
                <w:rFonts w:ascii="Times New Roman" w:hAnsi="Times New Roman" w:cs="Times New Roman"/>
              </w:rPr>
              <w:t>иализированного жилищного фонда</w:t>
            </w:r>
          </w:p>
        </w:tc>
        <w:tc>
          <w:tcPr>
            <w:tcW w:w="2835" w:type="dxa"/>
          </w:tcPr>
          <w:p w:rsidR="002E1293" w:rsidRPr="007A5CD5" w:rsidRDefault="00081584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Постоянно проживающие на территории городского округа муниципального образования «город Саянск», граждане Российской Федерации занимающие жилые помещения по договорам социального найма жилого помещения, по договорам найма спец</w:t>
            </w:r>
            <w:r w:rsidR="00427C40" w:rsidRPr="007A5CD5">
              <w:rPr>
                <w:rFonts w:ascii="Times New Roman" w:hAnsi="Times New Roman" w:cs="Times New Roman"/>
              </w:rPr>
              <w:t>иализированного жилищного фонда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5387" w:type="dxa"/>
          </w:tcPr>
          <w:p w:rsidR="002E1293" w:rsidRPr="007A5CD5" w:rsidRDefault="00C77560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631D67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38</w:t>
            </w:r>
            <w:r w:rsidR="002E1293"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260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Оформление документов по обмену </w:t>
            </w:r>
            <w:proofErr w:type="gramStart"/>
            <w:r w:rsidRPr="007A5CD5">
              <w:rPr>
                <w:rFonts w:ascii="Times New Roman" w:hAnsi="Times New Roman" w:cs="Times New Roman"/>
              </w:rPr>
              <w:t>жилыми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помещениям</w:t>
            </w:r>
          </w:p>
        </w:tc>
        <w:tc>
          <w:tcPr>
            <w:tcW w:w="2835" w:type="dxa"/>
          </w:tcPr>
          <w:p w:rsidR="002E1293" w:rsidRPr="007A5CD5" w:rsidRDefault="00081584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Постоянно проживающие на территории городского округа муниципального образования «город Саянск» граждане Российской Федерации, занимающие жилые помещения по договорам со</w:t>
            </w:r>
            <w:r w:rsidR="00BD167F" w:rsidRPr="007A5CD5">
              <w:rPr>
                <w:rFonts w:ascii="Times New Roman" w:hAnsi="Times New Roman" w:cs="Times New Roman"/>
              </w:rPr>
              <w:t xml:space="preserve">циального </w:t>
            </w:r>
            <w:r w:rsidR="00BD167F" w:rsidRPr="007A5CD5">
              <w:rPr>
                <w:rFonts w:ascii="Times New Roman" w:hAnsi="Times New Roman" w:cs="Times New Roman"/>
              </w:rPr>
              <w:lastRenderedPageBreak/>
              <w:t>найма жилых помещений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5387" w:type="dxa"/>
          </w:tcPr>
          <w:p w:rsidR="002E1293" w:rsidRPr="007A5CD5" w:rsidRDefault="00513C3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Статьи 63, 74 Федерального закона от 29.12.200</w:t>
            </w:r>
            <w:r w:rsidR="00BD167F" w:rsidRPr="007A5CD5">
              <w:rPr>
                <w:rFonts w:ascii="Times New Roman" w:hAnsi="Times New Roman" w:cs="Times New Roman"/>
              </w:rPr>
              <w:t xml:space="preserve">4 № 188-ФЗ «Жилищный кодекс </w:t>
            </w:r>
            <w:r w:rsidR="00257616" w:rsidRPr="007A5CD5">
              <w:rPr>
                <w:rFonts w:ascii="Times New Roman" w:hAnsi="Times New Roman" w:cs="Times New Roman"/>
              </w:rPr>
              <w:t>Российской Федерации</w:t>
            </w:r>
            <w:r w:rsidR="00BD167F" w:rsidRPr="007A5CD5">
              <w:rPr>
                <w:rFonts w:ascii="Times New Roman" w:hAnsi="Times New Roman" w:cs="Times New Roman"/>
              </w:rPr>
              <w:t>»</w:t>
            </w:r>
          </w:p>
        </w:tc>
      </w:tr>
      <w:tr w:rsidR="007A5CD5" w:rsidRPr="007A5CD5" w:rsidTr="00631D67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39</w:t>
            </w:r>
            <w:r w:rsidR="002E1293"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260" w:type="dxa"/>
            <w:vAlign w:val="center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2835" w:type="dxa"/>
          </w:tcPr>
          <w:p w:rsidR="002E1293" w:rsidRPr="007A5CD5" w:rsidRDefault="001B257C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Граждане </w:t>
            </w:r>
            <w:r w:rsidR="009E1E47" w:rsidRPr="007A5CD5">
              <w:rPr>
                <w:rFonts w:ascii="Times New Roman" w:hAnsi="Times New Roman" w:cs="Times New Roman"/>
              </w:rPr>
              <w:t>Российской Федерации</w:t>
            </w:r>
            <w:r w:rsidRPr="007A5CD5">
              <w:rPr>
                <w:rFonts w:ascii="Times New Roman" w:hAnsi="Times New Roman" w:cs="Times New Roman"/>
              </w:rPr>
              <w:t>, п</w:t>
            </w:r>
            <w:r w:rsidR="00FC3E43" w:rsidRPr="007A5CD5">
              <w:rPr>
                <w:rFonts w:ascii="Times New Roman" w:hAnsi="Times New Roman" w:cs="Times New Roman"/>
              </w:rPr>
              <w:t xml:space="preserve">остоянно проживающие на территории муниципального образования «город Саянск» </w:t>
            </w:r>
            <w:r w:rsidR="00EE1511" w:rsidRPr="007A5CD5">
              <w:rPr>
                <w:rFonts w:ascii="Times New Roman" w:hAnsi="Times New Roman" w:cs="Times New Roman"/>
              </w:rPr>
              <w:t>нуждающиеся</w:t>
            </w:r>
            <w:r w:rsidR="00FC3E43" w:rsidRPr="007A5CD5">
              <w:rPr>
                <w:rFonts w:ascii="Times New Roman" w:hAnsi="Times New Roman" w:cs="Times New Roman"/>
              </w:rPr>
              <w:t xml:space="preserve"> в улучшении жилищных условий, предоставляемых</w:t>
            </w:r>
            <w:r w:rsidR="00BD167F" w:rsidRPr="007A5CD5">
              <w:rPr>
                <w:rFonts w:ascii="Times New Roman" w:hAnsi="Times New Roman" w:cs="Times New Roman"/>
              </w:rPr>
              <w:t xml:space="preserve"> по договорам социального найма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5387" w:type="dxa"/>
          </w:tcPr>
          <w:p w:rsidR="002E1293" w:rsidRPr="007A5CD5" w:rsidRDefault="00513C3F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631D67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40</w:t>
            </w:r>
            <w:r w:rsidR="002E1293"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260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835" w:type="dxa"/>
          </w:tcPr>
          <w:p w:rsidR="002E1293" w:rsidRPr="007A5CD5" w:rsidRDefault="00FF19A4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5CD5">
              <w:rPr>
                <w:rFonts w:ascii="Times New Roman" w:hAnsi="Times New Roman" w:cs="Times New Roman"/>
              </w:rPr>
              <w:t>Граждане Российской Федерации, состоящие</w:t>
            </w:r>
            <w:r w:rsidR="00F8358F" w:rsidRPr="007A5CD5">
              <w:rPr>
                <w:rFonts w:ascii="Times New Roman" w:hAnsi="Times New Roman" w:cs="Times New Roman"/>
              </w:rPr>
              <w:t xml:space="preserve"> на учете в качестве нуждающихся в жилых помещениях, предоставляемых по договорам социального найма</w:t>
            </w:r>
            <w:proofErr w:type="gramEnd"/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5387" w:type="dxa"/>
          </w:tcPr>
          <w:p w:rsidR="002E1293" w:rsidRPr="007A5CD5" w:rsidRDefault="00513C3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Статья 5 Закона Иркутской области от 17.12.2008 № 127-оз «О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</w:t>
            </w:r>
            <w:r w:rsidR="00BD167F" w:rsidRPr="007A5CD5">
              <w:rPr>
                <w:rFonts w:ascii="Times New Roman" w:hAnsi="Times New Roman" w:cs="Times New Roman"/>
              </w:rPr>
              <w:t>ого найма»</w:t>
            </w:r>
          </w:p>
        </w:tc>
      </w:tr>
      <w:tr w:rsidR="007A5CD5" w:rsidRPr="007A5CD5" w:rsidTr="00631D67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41</w:t>
            </w:r>
            <w:r w:rsidR="002E1293"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260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Принятие граждан на учет в качестве нуждающихся в жилых помещениях, предоставляемых по договорам социального найма, на территории муниципального образования «город Саянск»</w:t>
            </w:r>
          </w:p>
        </w:tc>
        <w:tc>
          <w:tcPr>
            <w:tcW w:w="2835" w:type="dxa"/>
          </w:tcPr>
          <w:p w:rsidR="002E1293" w:rsidRPr="007A5CD5" w:rsidRDefault="00F8358F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Граждане </w:t>
            </w:r>
            <w:r w:rsidR="00FF19A4" w:rsidRPr="007A5CD5">
              <w:rPr>
                <w:rFonts w:ascii="Times New Roman" w:hAnsi="Times New Roman" w:cs="Times New Roman"/>
              </w:rPr>
              <w:t>Российской Федерации</w:t>
            </w:r>
            <w:r w:rsidRPr="007A5CD5">
              <w:rPr>
                <w:rFonts w:ascii="Times New Roman" w:hAnsi="Times New Roman" w:cs="Times New Roman"/>
              </w:rPr>
              <w:t>, постоянно проживающие на территории муниципального образования «город Саянск», нуждающиеся в жилых помещениях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 администрации муниципального образования «город Саянск»</w:t>
            </w:r>
          </w:p>
        </w:tc>
        <w:tc>
          <w:tcPr>
            <w:tcW w:w="5387" w:type="dxa"/>
          </w:tcPr>
          <w:p w:rsidR="002E1293" w:rsidRPr="007A5CD5" w:rsidRDefault="00513C3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5CD5">
              <w:rPr>
                <w:rFonts w:ascii="Times New Roman" w:hAnsi="Times New Roman" w:cs="Times New Roman"/>
              </w:rPr>
              <w:t>Жилищный кодекс Российской Федерации, Закон Иркутской области от 17.12.2008 № 127-ОЗ «О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социального найма», Закон Иркутской области от 17.12.2008 № 125-ОЗ «О порядке признания граждан малоимущими, порядке определения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размера дохода, приходящегося на каждого члена семьи, и стоимости имущества, находящегося в собственности членов семьи, подлежащего налогообложению, в целях предоставления гражданам по договорам социального найма жилых помещений муниципального жилищ</w:t>
            </w:r>
            <w:r w:rsidR="00BD167F" w:rsidRPr="007A5CD5">
              <w:rPr>
                <w:rFonts w:ascii="Times New Roman" w:hAnsi="Times New Roman" w:cs="Times New Roman"/>
              </w:rPr>
              <w:t xml:space="preserve">ного </w:t>
            </w:r>
            <w:r w:rsidR="00BD167F" w:rsidRPr="007A5CD5">
              <w:rPr>
                <w:rFonts w:ascii="Times New Roman" w:hAnsi="Times New Roman" w:cs="Times New Roman"/>
              </w:rPr>
              <w:lastRenderedPageBreak/>
              <w:t>фонда в Иркутской области»</w:t>
            </w:r>
          </w:p>
        </w:tc>
      </w:tr>
      <w:tr w:rsidR="007A5CD5" w:rsidRPr="007A5CD5" w:rsidTr="00631D67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42</w:t>
            </w:r>
            <w:r w:rsidR="002E1293"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260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Передача жилых помещений муниципального жилищного фонда в собственность граждан в порядке приватизации на территории муниципального образования «город Саянск»</w:t>
            </w:r>
          </w:p>
        </w:tc>
        <w:tc>
          <w:tcPr>
            <w:tcW w:w="2835" w:type="dxa"/>
          </w:tcPr>
          <w:p w:rsidR="002E1293" w:rsidRPr="007A5CD5" w:rsidRDefault="00EE1511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Граждане </w:t>
            </w:r>
            <w:r w:rsidR="00FF19A4" w:rsidRPr="007A5CD5">
              <w:rPr>
                <w:rFonts w:ascii="Times New Roman" w:hAnsi="Times New Roman" w:cs="Times New Roman"/>
              </w:rPr>
              <w:t>Российской Федерации</w:t>
            </w:r>
            <w:r w:rsidRPr="007A5CD5">
              <w:rPr>
                <w:rFonts w:ascii="Times New Roman" w:hAnsi="Times New Roman" w:cs="Times New Roman"/>
              </w:rPr>
              <w:t>, имеющие право пользования жилыми помещениями муниципального жилищного фонда находящегося на территории муниципального образования «город Саянск» на условиях социального найма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5387" w:type="dxa"/>
          </w:tcPr>
          <w:p w:rsidR="002E1293" w:rsidRPr="007A5CD5" w:rsidRDefault="00513C3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Жилищный кодекс Российской Федерации, Закон Российской Федерации № 1541-1 от 04.07.1991 «О приватизации жилищного фонда в Российской Федерации», Решение Думы города Саянска от 27.10.2005 № 110-68-64 «Об утверждении в новой редакции Положения о приватизации муниципального жилищного фонда муниципаль</w:t>
            </w:r>
            <w:r w:rsidR="00BD167F" w:rsidRPr="007A5CD5">
              <w:rPr>
                <w:rFonts w:ascii="Times New Roman" w:hAnsi="Times New Roman" w:cs="Times New Roman"/>
              </w:rPr>
              <w:t>ного образования «город Саянск»</w:t>
            </w:r>
          </w:p>
        </w:tc>
      </w:tr>
      <w:tr w:rsidR="007A5CD5" w:rsidRPr="007A5CD5" w:rsidTr="00631D67">
        <w:trPr>
          <w:trHeight w:val="1151"/>
        </w:trPr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43</w:t>
            </w:r>
            <w:r w:rsidR="002E1293"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260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сведений о ранее приватизированном имуществе</w:t>
            </w:r>
          </w:p>
        </w:tc>
        <w:tc>
          <w:tcPr>
            <w:tcW w:w="2835" w:type="dxa"/>
          </w:tcPr>
          <w:p w:rsidR="002E1293" w:rsidRPr="007A5CD5" w:rsidRDefault="00EA6637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5387" w:type="dxa"/>
          </w:tcPr>
          <w:p w:rsidR="002E1293" w:rsidRPr="007A5CD5" w:rsidRDefault="00513C3F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631D67">
        <w:trPr>
          <w:trHeight w:val="318"/>
        </w:trPr>
        <w:tc>
          <w:tcPr>
            <w:tcW w:w="879" w:type="dxa"/>
          </w:tcPr>
          <w:p w:rsidR="002E1293" w:rsidRPr="005E0DA6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E0DA6">
              <w:rPr>
                <w:rFonts w:ascii="Times New Roman" w:hAnsi="Times New Roman" w:cs="Times New Roman"/>
              </w:rPr>
              <w:t>0</w:t>
            </w:r>
            <w:r w:rsidR="004C2FDA" w:rsidRPr="005E0DA6">
              <w:rPr>
                <w:rFonts w:ascii="Times New Roman" w:hAnsi="Times New Roman" w:cs="Times New Roman"/>
              </w:rPr>
              <w:t>44</w:t>
            </w:r>
            <w:r w:rsidR="002E1293" w:rsidRPr="005E0DA6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260" w:type="dxa"/>
          </w:tcPr>
          <w:p w:rsidR="002E1293" w:rsidRPr="005E0DA6" w:rsidRDefault="003C185E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E0DA6">
              <w:rPr>
                <w:rFonts w:ascii="Times New Roman" w:hAnsi="Times New Roman" w:cs="Times New Roman"/>
              </w:rPr>
              <w:t>Предоставление информации из  Реестра муниципального имущества муниципального образования «город Саянск»</w:t>
            </w:r>
          </w:p>
        </w:tc>
        <w:tc>
          <w:tcPr>
            <w:tcW w:w="2835" w:type="dxa"/>
          </w:tcPr>
          <w:p w:rsidR="002E1293" w:rsidRPr="007A5CD5" w:rsidRDefault="00EA6637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5387" w:type="dxa"/>
          </w:tcPr>
          <w:p w:rsidR="002E1293" w:rsidRPr="007A5CD5" w:rsidRDefault="00513C3F" w:rsidP="00C9322E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</w:t>
            </w:r>
            <w:r w:rsidR="00A17EF8" w:rsidRPr="007A5CD5">
              <w:rPr>
                <w:rFonts w:ascii="Times New Roman" w:hAnsi="Times New Roman" w:cs="Times New Roman"/>
              </w:rPr>
              <w:t>т 06.10.2003 № 131-ФЗ «</w:t>
            </w:r>
            <w:r w:rsidRPr="007A5CD5">
              <w:rPr>
                <w:rFonts w:ascii="Times New Roman" w:hAnsi="Times New Roman" w:cs="Times New Roman"/>
              </w:rPr>
              <w:t>Об общих принципах организации местного самоупра</w:t>
            </w:r>
            <w:r w:rsidR="00A17EF8" w:rsidRPr="007A5CD5">
              <w:rPr>
                <w:rFonts w:ascii="Times New Roman" w:hAnsi="Times New Roman" w:cs="Times New Roman"/>
              </w:rPr>
              <w:t xml:space="preserve">вления в Российской Федерации», </w:t>
            </w:r>
            <w:r w:rsidRPr="007A5CD5">
              <w:rPr>
                <w:rFonts w:ascii="Times New Roman" w:hAnsi="Times New Roman" w:cs="Times New Roman"/>
              </w:rPr>
              <w:t>Приказ Министерства экономического развития Российской Фед</w:t>
            </w:r>
            <w:r w:rsidR="00A17EF8" w:rsidRPr="007A5CD5">
              <w:rPr>
                <w:rFonts w:ascii="Times New Roman" w:hAnsi="Times New Roman" w:cs="Times New Roman"/>
              </w:rPr>
              <w:t>ерации от 30.08.2011 года № 424 «</w:t>
            </w:r>
            <w:r w:rsidRPr="007A5CD5">
              <w:rPr>
                <w:rFonts w:ascii="Times New Roman" w:hAnsi="Times New Roman" w:cs="Times New Roman"/>
              </w:rPr>
              <w:t>Об утверждении Порядка ведения органами местного самоуправления ре</w:t>
            </w:r>
            <w:r w:rsidR="00A17EF8" w:rsidRPr="007A5CD5">
              <w:rPr>
                <w:rFonts w:ascii="Times New Roman" w:hAnsi="Times New Roman" w:cs="Times New Roman"/>
              </w:rPr>
              <w:t>естров муниципального имущества»</w:t>
            </w:r>
          </w:p>
        </w:tc>
      </w:tr>
      <w:tr w:rsidR="007A5CD5" w:rsidRPr="007A5CD5" w:rsidTr="00631D67">
        <w:tc>
          <w:tcPr>
            <w:tcW w:w="879" w:type="dxa"/>
          </w:tcPr>
          <w:p w:rsidR="00E22342" w:rsidRPr="007A5CD5" w:rsidRDefault="00E2234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45</w:t>
            </w:r>
            <w:r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260" w:type="dxa"/>
          </w:tcPr>
          <w:p w:rsidR="00E22342" w:rsidRPr="00794FEB" w:rsidRDefault="001C6F1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4FEB">
              <w:rPr>
                <w:rFonts w:ascii="Times New Roman" w:hAnsi="Times New Roman" w:cs="Times New Roman"/>
              </w:rPr>
              <w:t>Признание помещения жилым помещением, жилого помещения не 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2835" w:type="dxa"/>
          </w:tcPr>
          <w:p w:rsidR="00E22342" w:rsidRPr="00794FEB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4FEB">
              <w:rPr>
                <w:rFonts w:ascii="Times New Roman" w:hAnsi="Times New Roman" w:cs="Times New Roman"/>
              </w:rPr>
              <w:t>Физические и юридические лица, наниматели жилых помещений муниципального жилищного фонда</w:t>
            </w:r>
          </w:p>
        </w:tc>
        <w:tc>
          <w:tcPr>
            <w:tcW w:w="2835" w:type="dxa"/>
          </w:tcPr>
          <w:p w:rsidR="00E22342" w:rsidRPr="00794FEB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94FEB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5387" w:type="dxa"/>
          </w:tcPr>
          <w:p w:rsidR="00E22342" w:rsidRPr="00794FEB" w:rsidRDefault="00E2234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94FEB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Федерации», Жилищный кодекс; 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  <w:proofErr w:type="gramEnd"/>
          </w:p>
        </w:tc>
      </w:tr>
      <w:tr w:rsidR="007A5CD5" w:rsidRPr="007A5CD5" w:rsidTr="00631D67">
        <w:tc>
          <w:tcPr>
            <w:tcW w:w="879" w:type="dxa"/>
          </w:tcPr>
          <w:p w:rsidR="005C3485" w:rsidRPr="007A5CD5" w:rsidRDefault="005C3485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46</w:t>
            </w:r>
            <w:r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260" w:type="dxa"/>
          </w:tcPr>
          <w:p w:rsidR="005C3485" w:rsidRPr="007A5CD5" w:rsidRDefault="005C3485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Передача гражданами приватизированных жилых помещений в муниципальную собственность муниципального </w:t>
            </w:r>
            <w:r w:rsidRPr="007A5CD5">
              <w:rPr>
                <w:rFonts w:ascii="Times New Roman" w:hAnsi="Times New Roman" w:cs="Times New Roman"/>
              </w:rPr>
              <w:lastRenderedPageBreak/>
              <w:t>образования «город Саянск»</w:t>
            </w:r>
          </w:p>
        </w:tc>
        <w:tc>
          <w:tcPr>
            <w:tcW w:w="2835" w:type="dxa"/>
          </w:tcPr>
          <w:p w:rsidR="005C3485" w:rsidRPr="007A5CD5" w:rsidRDefault="005C3485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 xml:space="preserve">Граждане Российской Федерации, которым приватизированные жилые помещения принадлежат на </w:t>
            </w:r>
            <w:r w:rsidRPr="007A5CD5">
              <w:rPr>
                <w:rFonts w:ascii="Times New Roman" w:hAnsi="Times New Roman" w:cs="Times New Roman"/>
              </w:rPr>
              <w:lastRenderedPageBreak/>
              <w:t>праве собственности и для которых указанные приватизированные жилые помещения являются единственным местом постоянного проживания</w:t>
            </w:r>
          </w:p>
        </w:tc>
        <w:tc>
          <w:tcPr>
            <w:tcW w:w="2835" w:type="dxa"/>
          </w:tcPr>
          <w:p w:rsidR="005C3485" w:rsidRPr="007A5CD5" w:rsidRDefault="005C3485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5387" w:type="dxa"/>
          </w:tcPr>
          <w:p w:rsidR="005C3485" w:rsidRPr="007A5CD5" w:rsidRDefault="005C3485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Закон Российской Федерации от 04.07.1991 № 1541-1 «О приватизации жилищного фонда в Российской Федерации», пункт 6 части 1 статьи 16 Федерального закона от 06.10.2003 № 131-ФЗ «Об общих принципах </w:t>
            </w:r>
            <w:r w:rsidRPr="007A5CD5">
              <w:rPr>
                <w:rFonts w:ascii="Times New Roman" w:hAnsi="Times New Roman" w:cs="Times New Roman"/>
              </w:rPr>
              <w:lastRenderedPageBreak/>
              <w:t>организации местного самоуправления в Российской Федерации</w:t>
            </w:r>
          </w:p>
        </w:tc>
      </w:tr>
      <w:tr w:rsidR="007A5CD5" w:rsidRPr="007A5CD5" w:rsidTr="00631D67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47</w:t>
            </w:r>
            <w:r w:rsidR="002E1293" w:rsidRPr="007A5CD5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260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835" w:type="dxa"/>
          </w:tcPr>
          <w:p w:rsidR="002E1293" w:rsidRPr="007A5CD5" w:rsidRDefault="00EA6637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5387" w:type="dxa"/>
          </w:tcPr>
          <w:p w:rsidR="002E1293" w:rsidRPr="007A5CD5" w:rsidRDefault="00F8442D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631D67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48</w:t>
            </w:r>
            <w:r w:rsidR="002E1293"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260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Предоставление информации об </w:t>
            </w:r>
            <w:proofErr w:type="gramStart"/>
            <w:r w:rsidRPr="007A5CD5">
              <w:rPr>
                <w:rFonts w:ascii="Times New Roman" w:hAnsi="Times New Roman" w:cs="Times New Roman"/>
              </w:rPr>
              <w:t>организации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владеющей на праве собственности или ином законном праве тепловыми сетями или источниками тепловой энергии на территории муниципального образования «город Саянск»</w:t>
            </w:r>
          </w:p>
        </w:tc>
        <w:tc>
          <w:tcPr>
            <w:tcW w:w="2835" w:type="dxa"/>
          </w:tcPr>
          <w:p w:rsidR="002E1293" w:rsidRPr="007A5CD5" w:rsidRDefault="00EA6637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5387" w:type="dxa"/>
          </w:tcPr>
          <w:p w:rsidR="002E1293" w:rsidRPr="007A5CD5" w:rsidRDefault="00F8442D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5CD5">
              <w:rPr>
                <w:rFonts w:ascii="Times New Roman" w:hAnsi="Times New Roman" w:cs="Times New Roman"/>
              </w:rPr>
              <w:t xml:space="preserve">Статья 43 Федерального закона от 06.10.2003 </w:t>
            </w:r>
            <w:r w:rsidR="00BD167F" w:rsidRPr="007A5CD5">
              <w:rPr>
                <w:rFonts w:ascii="Times New Roman" w:hAnsi="Times New Roman" w:cs="Times New Roman"/>
              </w:rPr>
              <w:br/>
            </w:r>
            <w:r w:rsidRPr="007A5CD5">
              <w:rPr>
                <w:rFonts w:ascii="Times New Roman" w:hAnsi="Times New Roman" w:cs="Times New Roman"/>
              </w:rPr>
              <w:t>№ 131-ФЗ «Об общих принципах организации местного самоуправления в Российской Федерации», Федеральный закон от 09.02.2009 № 8-ФЗ «Об обеспечении доступа к информации о деятельности государственных органов и органов местного самоуправления», Федеральный закон от 27.07.2010 № 190-ФЗ «О теплоснабжении", постановление Правительства Российской Федерации от 16.04.2012 № 307 «О порядке подключения к системам теплоснабжения и о внесении изменений в некоторые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акты Прав</w:t>
            </w:r>
            <w:r w:rsidR="00BD167F" w:rsidRPr="007A5CD5">
              <w:rPr>
                <w:rFonts w:ascii="Times New Roman" w:hAnsi="Times New Roman" w:cs="Times New Roman"/>
              </w:rPr>
              <w:t>ительства Российской Федерации»</w:t>
            </w:r>
          </w:p>
        </w:tc>
      </w:tr>
      <w:tr w:rsidR="007A5CD5" w:rsidRPr="007A5CD5" w:rsidTr="00631D67">
        <w:tc>
          <w:tcPr>
            <w:tcW w:w="879" w:type="dxa"/>
          </w:tcPr>
          <w:p w:rsidR="002E1293" w:rsidRPr="00402D7E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02D7E">
              <w:rPr>
                <w:rFonts w:ascii="Times New Roman" w:hAnsi="Times New Roman" w:cs="Times New Roman"/>
                <w:color w:val="FF0000"/>
              </w:rPr>
              <w:t>0</w:t>
            </w:r>
            <w:r w:rsidR="004C2FDA" w:rsidRPr="00402D7E">
              <w:rPr>
                <w:rFonts w:ascii="Times New Roman" w:hAnsi="Times New Roman" w:cs="Times New Roman"/>
                <w:color w:val="FF0000"/>
              </w:rPr>
              <w:t>49</w:t>
            </w:r>
            <w:r w:rsidR="00E7141D" w:rsidRPr="00402D7E">
              <w:rPr>
                <w:rFonts w:ascii="Times New Roman" w:hAnsi="Times New Roman" w:cs="Times New Roman"/>
                <w:color w:val="FF0000"/>
              </w:rPr>
              <w:t>.07</w:t>
            </w:r>
          </w:p>
        </w:tc>
        <w:tc>
          <w:tcPr>
            <w:tcW w:w="3260" w:type="dxa"/>
          </w:tcPr>
          <w:p w:rsidR="002E1293" w:rsidRPr="00402D7E" w:rsidRDefault="008E617F" w:rsidP="00C9322E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2835" w:type="dxa"/>
          </w:tcPr>
          <w:p w:rsidR="002E1293" w:rsidRPr="00402D7E" w:rsidRDefault="008E617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2835" w:type="dxa"/>
          </w:tcPr>
          <w:p w:rsidR="002E1293" w:rsidRPr="00402D7E" w:rsidRDefault="008E617F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5387" w:type="dxa"/>
          </w:tcPr>
          <w:p w:rsidR="002E1293" w:rsidRPr="00402D7E" w:rsidRDefault="008E617F" w:rsidP="00C9322E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5455F3" w:rsidRPr="007A5CD5" w:rsidTr="00684F26">
        <w:trPr>
          <w:trHeight w:val="1342"/>
        </w:trPr>
        <w:tc>
          <w:tcPr>
            <w:tcW w:w="879" w:type="dxa"/>
          </w:tcPr>
          <w:p w:rsidR="005455F3" w:rsidRPr="005455F3" w:rsidRDefault="005455F3" w:rsidP="005455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55F3">
              <w:rPr>
                <w:rFonts w:ascii="Times New Roman" w:hAnsi="Times New Roman" w:cs="Times New Roman"/>
              </w:rPr>
              <w:t>050.08</w:t>
            </w:r>
          </w:p>
        </w:tc>
        <w:tc>
          <w:tcPr>
            <w:tcW w:w="3260" w:type="dxa"/>
          </w:tcPr>
          <w:p w:rsidR="005455F3" w:rsidRPr="005455F3" w:rsidRDefault="005455F3" w:rsidP="005455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55F3">
              <w:rPr>
                <w:rFonts w:ascii="Times New Roman" w:hAnsi="Times New Roman" w:cs="Times New Roman"/>
              </w:rPr>
              <w:t>Прием архивных документов на хранение</w:t>
            </w:r>
          </w:p>
        </w:tc>
        <w:tc>
          <w:tcPr>
            <w:tcW w:w="2835" w:type="dxa"/>
          </w:tcPr>
          <w:p w:rsidR="005455F3" w:rsidRPr="005455F3" w:rsidRDefault="005455F3" w:rsidP="005455F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5455F3">
              <w:rPr>
                <w:rFonts w:ascii="Times New Roman" w:hAnsi="Times New Roman" w:cs="Times New Roman"/>
              </w:rPr>
              <w:t>осударственные и негосударственные организации; ликвидированные организации;  физические лица</w:t>
            </w:r>
          </w:p>
        </w:tc>
        <w:tc>
          <w:tcPr>
            <w:tcW w:w="2835" w:type="dxa"/>
          </w:tcPr>
          <w:p w:rsidR="005455F3" w:rsidRPr="005455F3" w:rsidRDefault="005455F3" w:rsidP="005455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55F3">
              <w:rPr>
                <w:rFonts w:ascii="Times New Roman" w:hAnsi="Times New Roman" w:cs="Times New Roman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5387" w:type="dxa"/>
          </w:tcPr>
          <w:p w:rsidR="005455F3" w:rsidRPr="005455F3" w:rsidRDefault="005455F3" w:rsidP="005455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55F3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Федерации»; Федеральный закон от 22 октября 2004 года № 125-ФЗ «Об архивном деле в Российской Федерации»</w:t>
            </w:r>
          </w:p>
        </w:tc>
      </w:tr>
      <w:tr w:rsidR="005455F3" w:rsidRPr="007A5CD5" w:rsidTr="00684F26">
        <w:trPr>
          <w:trHeight w:val="2386"/>
        </w:trPr>
        <w:tc>
          <w:tcPr>
            <w:tcW w:w="879" w:type="dxa"/>
          </w:tcPr>
          <w:p w:rsidR="005455F3" w:rsidRPr="005455F3" w:rsidRDefault="005455F3" w:rsidP="005455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55F3">
              <w:rPr>
                <w:rFonts w:ascii="Times New Roman" w:hAnsi="Times New Roman" w:cs="Times New Roman"/>
              </w:rPr>
              <w:lastRenderedPageBreak/>
              <w:t>051.08</w:t>
            </w:r>
          </w:p>
        </w:tc>
        <w:tc>
          <w:tcPr>
            <w:tcW w:w="3260" w:type="dxa"/>
          </w:tcPr>
          <w:p w:rsidR="005455F3" w:rsidRPr="005455F3" w:rsidRDefault="005455F3" w:rsidP="005455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55F3">
              <w:rPr>
                <w:rFonts w:ascii="Times New Roman" w:hAnsi="Times New Roman" w:cs="Times New Roman"/>
              </w:rPr>
              <w:t>Исполнение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 Российской Федерации</w:t>
            </w:r>
          </w:p>
        </w:tc>
        <w:tc>
          <w:tcPr>
            <w:tcW w:w="2835" w:type="dxa"/>
          </w:tcPr>
          <w:p w:rsidR="005455F3" w:rsidRPr="005455F3" w:rsidRDefault="005455F3" w:rsidP="005455F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5455F3">
              <w:rPr>
                <w:rFonts w:ascii="Times New Roman" w:hAnsi="Times New Roman" w:cs="Times New Roman"/>
              </w:rPr>
              <w:t>изические лица: граждане Российской Федерации, иностранные граждане, лица без гражданства</w:t>
            </w:r>
          </w:p>
        </w:tc>
        <w:tc>
          <w:tcPr>
            <w:tcW w:w="2835" w:type="dxa"/>
          </w:tcPr>
          <w:p w:rsidR="005455F3" w:rsidRPr="005455F3" w:rsidRDefault="005455F3" w:rsidP="005455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55F3">
              <w:rPr>
                <w:rFonts w:ascii="Times New Roman" w:hAnsi="Times New Roman" w:cs="Times New Roman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5387" w:type="dxa"/>
          </w:tcPr>
          <w:p w:rsidR="005455F3" w:rsidRPr="005455F3" w:rsidRDefault="005455F3" w:rsidP="005455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55F3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Федерации»; Федеральный закон от 22 октября 2004 года № 125-ФЗ «Об архивном деле в Российской Федерации»</w:t>
            </w:r>
          </w:p>
        </w:tc>
      </w:tr>
      <w:tr w:rsidR="005455F3" w:rsidRPr="007A5CD5" w:rsidTr="00631D67">
        <w:tc>
          <w:tcPr>
            <w:tcW w:w="879" w:type="dxa"/>
          </w:tcPr>
          <w:p w:rsidR="005455F3" w:rsidRPr="005455F3" w:rsidRDefault="005455F3" w:rsidP="005455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55F3">
              <w:rPr>
                <w:rFonts w:ascii="Times New Roman" w:hAnsi="Times New Roman" w:cs="Times New Roman"/>
              </w:rPr>
              <w:t>052.08</w:t>
            </w:r>
          </w:p>
        </w:tc>
        <w:tc>
          <w:tcPr>
            <w:tcW w:w="3260" w:type="dxa"/>
          </w:tcPr>
          <w:p w:rsidR="005455F3" w:rsidRPr="005455F3" w:rsidRDefault="005455F3" w:rsidP="005455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55F3">
              <w:rPr>
                <w:rFonts w:ascii="Times New Roman" w:hAnsi="Times New Roman" w:cs="Times New Roman"/>
              </w:rPr>
              <w:t>Предоставление архивных документов пользователям в читальном зале архивного отдела</w:t>
            </w:r>
          </w:p>
        </w:tc>
        <w:tc>
          <w:tcPr>
            <w:tcW w:w="2835" w:type="dxa"/>
          </w:tcPr>
          <w:p w:rsidR="005455F3" w:rsidRPr="005455F3" w:rsidRDefault="005455F3" w:rsidP="005455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55F3">
              <w:rPr>
                <w:rFonts w:ascii="Times New Roman" w:hAnsi="Times New Roman" w:cs="Times New Roman"/>
              </w:rPr>
              <w:t>Государственные органы, органы местного самоуправления,  юридические или физические лица</w:t>
            </w:r>
          </w:p>
        </w:tc>
        <w:tc>
          <w:tcPr>
            <w:tcW w:w="2835" w:type="dxa"/>
          </w:tcPr>
          <w:p w:rsidR="005455F3" w:rsidRPr="005455F3" w:rsidRDefault="005455F3" w:rsidP="005455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55F3">
              <w:rPr>
                <w:rFonts w:ascii="Times New Roman" w:hAnsi="Times New Roman" w:cs="Times New Roman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5387" w:type="dxa"/>
          </w:tcPr>
          <w:p w:rsidR="005455F3" w:rsidRPr="005455F3" w:rsidRDefault="005455F3" w:rsidP="005455F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455F3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Федерации»; Федеральный закон от 22 октября 2004 года № 125-ФЗ «Об архивном деле в Российской Федерации»</w:t>
            </w:r>
          </w:p>
        </w:tc>
      </w:tr>
      <w:tr w:rsidR="007A5CD5" w:rsidRPr="007A5CD5" w:rsidTr="00631D67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53</w:t>
            </w:r>
            <w:r w:rsidR="002E1293" w:rsidRPr="007A5CD5">
              <w:rPr>
                <w:rFonts w:ascii="Times New Roman" w:hAnsi="Times New Roman" w:cs="Times New Roman"/>
              </w:rPr>
              <w:t>.07</w:t>
            </w:r>
          </w:p>
        </w:tc>
        <w:tc>
          <w:tcPr>
            <w:tcW w:w="3260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2835" w:type="dxa"/>
          </w:tcPr>
          <w:p w:rsidR="002E1293" w:rsidRPr="007A5CD5" w:rsidRDefault="003765B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Молодые семьи</w:t>
            </w:r>
          </w:p>
        </w:tc>
        <w:tc>
          <w:tcPr>
            <w:tcW w:w="2835" w:type="dxa"/>
          </w:tcPr>
          <w:p w:rsidR="002E1293" w:rsidRPr="007A5CD5" w:rsidRDefault="00BE64C9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«Комитет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5387" w:type="dxa"/>
          </w:tcPr>
          <w:p w:rsidR="002E1293" w:rsidRPr="007A5CD5" w:rsidRDefault="00204B45" w:rsidP="00C9322E">
            <w:pPr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06.12003 № 131-ФЗ «Об общих принципах организации местного самоуправления в Российской Федерации», Постановление Правительства Российской Федерации от 17.12.2010 года № 1050 «О федеральной целевой программе «Жилище» на 2015 - 2020 годы»</w:t>
            </w:r>
          </w:p>
        </w:tc>
      </w:tr>
      <w:tr w:rsidR="007A5CD5" w:rsidRPr="007A5CD5" w:rsidTr="00631D67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54</w:t>
            </w:r>
            <w:r w:rsidR="002E1293" w:rsidRPr="007A5CD5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3260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Регулирование тарифов на подключение к системе коммунальной инфраструктуры, надбавок к тарифам на товары и услуги организаций коммунального комплекса</w:t>
            </w:r>
          </w:p>
        </w:tc>
        <w:tc>
          <w:tcPr>
            <w:tcW w:w="2835" w:type="dxa"/>
          </w:tcPr>
          <w:p w:rsidR="002E1293" w:rsidRPr="007A5CD5" w:rsidRDefault="003765B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Орга</w:t>
            </w:r>
            <w:r w:rsidR="00427C40" w:rsidRPr="007A5CD5">
              <w:rPr>
                <w:rFonts w:ascii="Times New Roman" w:hAnsi="Times New Roman" w:cs="Times New Roman"/>
              </w:rPr>
              <w:t>низации коммунального комплекса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5387" w:type="dxa"/>
          </w:tcPr>
          <w:p w:rsidR="002E1293" w:rsidRPr="007A5CD5" w:rsidRDefault="00204B45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5CD5">
              <w:rPr>
                <w:rFonts w:ascii="Times New Roman" w:hAnsi="Times New Roman" w:cs="Times New Roman"/>
              </w:rPr>
              <w:t>Подпункт 4.1 пункта 4 части 1 статьи 17 ФЗ от 06.10.</w:t>
            </w:r>
            <w:r w:rsidR="00BD167F" w:rsidRPr="007A5CD5">
              <w:rPr>
                <w:rFonts w:ascii="Times New Roman" w:hAnsi="Times New Roman" w:cs="Times New Roman"/>
              </w:rPr>
              <w:t xml:space="preserve">2003 </w:t>
            </w:r>
            <w:r w:rsidRPr="007A5CD5">
              <w:rPr>
                <w:rFonts w:ascii="Times New Roman" w:hAnsi="Times New Roman" w:cs="Times New Roman"/>
              </w:rPr>
              <w:t xml:space="preserve">№ 131-ФЗ «Об общих принципах организации местного самоуправления в Российской Федерации», ФЗ от 30.10.2004 № 210-ФЗ «Об основах регулирования тарифов организаций коммунального комплекса»; постановление Правительства </w:t>
            </w:r>
            <w:r w:rsidR="00257616" w:rsidRPr="007A5CD5">
              <w:rPr>
                <w:rFonts w:ascii="Times New Roman" w:hAnsi="Times New Roman" w:cs="Times New Roman"/>
              </w:rPr>
              <w:t>Российской Федерации</w:t>
            </w:r>
            <w:r w:rsidRPr="007A5CD5">
              <w:rPr>
                <w:rFonts w:ascii="Times New Roman" w:hAnsi="Times New Roman" w:cs="Times New Roman"/>
              </w:rPr>
              <w:t xml:space="preserve"> от 14.07.2008 года № 520 «Об основах ценообразования и порядке регулирования тарифов, надбавок и предельных индексов в сфере деятельности организаций коммунального комплекса»</w:t>
            </w:r>
            <w:proofErr w:type="gramEnd"/>
          </w:p>
        </w:tc>
      </w:tr>
      <w:tr w:rsidR="007A5CD5" w:rsidRPr="007A5CD5" w:rsidTr="00631D67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55</w:t>
            </w:r>
            <w:r w:rsidR="002E1293" w:rsidRPr="007A5CD5">
              <w:rPr>
                <w:rFonts w:ascii="Times New Roman" w:hAnsi="Times New Roman" w:cs="Times New Roman"/>
              </w:rPr>
              <w:t>.19</w:t>
            </w:r>
          </w:p>
        </w:tc>
        <w:tc>
          <w:tcPr>
            <w:tcW w:w="3260" w:type="dxa"/>
            <w:vAlign w:val="center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Утверждение тарифов на услуги, предоставляемые муниципальными предприятиями </w:t>
            </w:r>
            <w:r w:rsidRPr="007A5CD5">
              <w:rPr>
                <w:rFonts w:ascii="Times New Roman" w:hAnsi="Times New Roman" w:cs="Times New Roman"/>
              </w:rPr>
              <w:lastRenderedPageBreak/>
              <w:t>и учреждениями и работы, выполняемые муниципальными предприятиями и учреждениями города Саянска</w:t>
            </w:r>
          </w:p>
        </w:tc>
        <w:tc>
          <w:tcPr>
            <w:tcW w:w="2835" w:type="dxa"/>
          </w:tcPr>
          <w:p w:rsidR="002E1293" w:rsidRPr="007A5CD5" w:rsidRDefault="003765B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Муницип</w:t>
            </w:r>
            <w:r w:rsidR="00427C40" w:rsidRPr="007A5CD5">
              <w:rPr>
                <w:rFonts w:ascii="Times New Roman" w:hAnsi="Times New Roman" w:cs="Times New Roman"/>
              </w:rPr>
              <w:t>альные предприятия и учреждения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Муниципальное казенное учреждение «администрация городского округа </w:t>
            </w:r>
            <w:r w:rsidRPr="007A5CD5">
              <w:rPr>
                <w:rFonts w:ascii="Times New Roman" w:hAnsi="Times New Roman" w:cs="Times New Roman"/>
              </w:rPr>
              <w:lastRenderedPageBreak/>
              <w:t>муниципального образования «город Саянск»</w:t>
            </w:r>
          </w:p>
        </w:tc>
        <w:tc>
          <w:tcPr>
            <w:tcW w:w="5387" w:type="dxa"/>
          </w:tcPr>
          <w:p w:rsidR="002E1293" w:rsidRPr="007A5CD5" w:rsidRDefault="00204B45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Пункт 4 части 1 статьи 17 ФЗ от 06.10.2003 года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631D67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56</w:t>
            </w:r>
            <w:r w:rsidR="002E1293" w:rsidRPr="007A5CD5">
              <w:rPr>
                <w:rFonts w:ascii="Times New Roman" w:hAnsi="Times New Roman" w:cs="Times New Roman"/>
              </w:rPr>
              <w:t>.08</w:t>
            </w:r>
          </w:p>
        </w:tc>
        <w:tc>
          <w:tcPr>
            <w:tcW w:w="3260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Рассмотрение жалоб потребителей, консультирование их по вопросам защиты прав потребителей</w:t>
            </w:r>
          </w:p>
        </w:tc>
        <w:tc>
          <w:tcPr>
            <w:tcW w:w="2835" w:type="dxa"/>
          </w:tcPr>
          <w:p w:rsidR="002E1293" w:rsidRPr="007A5CD5" w:rsidRDefault="003765B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Граждане Российской Федерации, лица без гражданства и иностранные граждане на равных основаниях, если иное не предусмотрено законом или международным</w:t>
            </w:r>
            <w:r w:rsidR="00427C40" w:rsidRPr="007A5CD5">
              <w:rPr>
                <w:rFonts w:ascii="Times New Roman" w:hAnsi="Times New Roman" w:cs="Times New Roman"/>
              </w:rPr>
              <w:t xml:space="preserve"> договором Российской Федерации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5387" w:type="dxa"/>
          </w:tcPr>
          <w:p w:rsidR="002E1293" w:rsidRPr="007A5CD5" w:rsidRDefault="001947AD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Статья 44 Закона РФ от 07.02.1992 № 2300-1 «О защите прав потребителей»; статья 16.1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631D67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57</w:t>
            </w:r>
            <w:r w:rsidR="002E1293" w:rsidRPr="007A5CD5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3260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Выдача разрешений на вступление в брак несовершеннолетним лицам, достигшим возраста 16 лет</w:t>
            </w:r>
          </w:p>
        </w:tc>
        <w:tc>
          <w:tcPr>
            <w:tcW w:w="2835" w:type="dxa"/>
          </w:tcPr>
          <w:p w:rsidR="002E1293" w:rsidRPr="007A5CD5" w:rsidRDefault="003765B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Несовершеннолетние лица, достигшие возраста 16 лет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5387" w:type="dxa"/>
          </w:tcPr>
          <w:p w:rsidR="002E1293" w:rsidRPr="007A5CD5" w:rsidRDefault="001947AD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Семейный кодекс Российской Федерации; Постановление администрации городского округа муниципального образования «город Саянск» № 110-37-699-10 от 13.09.2010 года «Об утверждении Положения о порядке выдачи разрешений на вступление в брак несовершеннолетним лицам, достигшим возраста шестнадцати лет»</w:t>
            </w:r>
          </w:p>
        </w:tc>
      </w:tr>
      <w:tr w:rsidR="007A5CD5" w:rsidRPr="007A5CD5" w:rsidTr="00631D67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58</w:t>
            </w:r>
            <w:r w:rsidR="002E1293" w:rsidRPr="007A5CD5">
              <w:rPr>
                <w:rFonts w:ascii="Times New Roman" w:hAnsi="Times New Roman" w:cs="Times New Roman"/>
              </w:rPr>
              <w:t>.07</w:t>
            </w:r>
          </w:p>
        </w:tc>
        <w:tc>
          <w:tcPr>
            <w:tcW w:w="3260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Назначение, перерасчет, индексация и выплата пенсии за выслугу лет гражданам, замещавшим должности муниципальной службы</w:t>
            </w:r>
          </w:p>
        </w:tc>
        <w:tc>
          <w:tcPr>
            <w:tcW w:w="2835" w:type="dxa"/>
          </w:tcPr>
          <w:p w:rsidR="002E1293" w:rsidRPr="007A5CD5" w:rsidRDefault="003765B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5CD5">
              <w:rPr>
                <w:rFonts w:ascii="Times New Roman" w:hAnsi="Times New Roman" w:cs="Times New Roman"/>
              </w:rPr>
              <w:t xml:space="preserve">Граждане, замещавшие должности муниципальной службы, имеющие стаж муниципальной службы не менее 15 лет, предусмотренным </w:t>
            </w:r>
            <w:hyperlink r:id="rId17" w:history="1">
              <w:r w:rsidRPr="007A5CD5">
                <w:rPr>
                  <w:rFonts w:ascii="Times New Roman" w:hAnsi="Times New Roman" w:cs="Times New Roman"/>
                </w:rPr>
                <w:t>пунктами 1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 - </w:t>
            </w:r>
            <w:hyperlink r:id="rId18" w:history="1">
              <w:r w:rsidRPr="007A5CD5">
                <w:rPr>
                  <w:rFonts w:ascii="Times New Roman" w:hAnsi="Times New Roman" w:cs="Times New Roman"/>
                </w:rPr>
                <w:t>3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, </w:t>
            </w:r>
            <w:hyperlink r:id="rId19" w:history="1">
              <w:r w:rsidRPr="007A5CD5">
                <w:rPr>
                  <w:rFonts w:ascii="Times New Roman" w:hAnsi="Times New Roman" w:cs="Times New Roman"/>
                </w:rPr>
                <w:t>7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 - </w:t>
            </w:r>
            <w:hyperlink r:id="rId20" w:history="1">
              <w:r w:rsidRPr="007A5CD5">
                <w:rPr>
                  <w:rFonts w:ascii="Times New Roman" w:hAnsi="Times New Roman" w:cs="Times New Roman"/>
                </w:rPr>
                <w:t>9 части 1 статьи 77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, </w:t>
            </w:r>
            <w:hyperlink r:id="rId21" w:history="1">
              <w:r w:rsidRPr="007A5CD5">
                <w:rPr>
                  <w:rFonts w:ascii="Times New Roman" w:hAnsi="Times New Roman" w:cs="Times New Roman"/>
                </w:rPr>
                <w:t>пунктами 1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 - </w:t>
            </w:r>
            <w:hyperlink r:id="rId22" w:history="1">
              <w:r w:rsidRPr="007A5CD5">
                <w:rPr>
                  <w:rFonts w:ascii="Times New Roman" w:hAnsi="Times New Roman" w:cs="Times New Roman"/>
                </w:rPr>
                <w:t>3 части 1 статьи 81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, </w:t>
            </w:r>
            <w:hyperlink r:id="rId23" w:history="1">
              <w:r w:rsidRPr="007A5CD5">
                <w:rPr>
                  <w:rFonts w:ascii="Times New Roman" w:hAnsi="Times New Roman" w:cs="Times New Roman"/>
                </w:rPr>
                <w:t>пунктами 2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, </w:t>
            </w:r>
            <w:hyperlink r:id="rId24" w:history="1">
              <w:r w:rsidRPr="007A5CD5">
                <w:rPr>
                  <w:rFonts w:ascii="Times New Roman" w:hAnsi="Times New Roman" w:cs="Times New Roman"/>
                </w:rPr>
                <w:t>5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, </w:t>
            </w:r>
            <w:hyperlink r:id="rId25" w:history="1">
              <w:r w:rsidRPr="007A5CD5">
                <w:rPr>
                  <w:rFonts w:ascii="Times New Roman" w:hAnsi="Times New Roman" w:cs="Times New Roman"/>
                </w:rPr>
                <w:t>7 части 1 статьи 83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 Трудового кодекса Российской Федерации, </w:t>
            </w:r>
            <w:hyperlink r:id="rId26" w:history="1">
              <w:r w:rsidRPr="007A5CD5">
                <w:rPr>
                  <w:rFonts w:ascii="Times New Roman" w:hAnsi="Times New Roman" w:cs="Times New Roman"/>
                </w:rPr>
                <w:t>пунктом 1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, а также </w:t>
            </w:r>
            <w:hyperlink r:id="rId27" w:history="1">
              <w:r w:rsidRPr="007A5CD5">
                <w:rPr>
                  <w:rFonts w:ascii="Times New Roman" w:hAnsi="Times New Roman" w:cs="Times New Roman"/>
                </w:rPr>
                <w:t>пунктом 3 части 1 статьи 19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 Федерального закона от 2 марта 2007 года № 25-ФЗ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7A5CD5">
              <w:rPr>
                <w:rFonts w:ascii="Times New Roman" w:hAnsi="Times New Roman" w:cs="Times New Roman"/>
              </w:rPr>
              <w:t xml:space="preserve">О муниципальной службе в Российской Федерации», в части указания на </w:t>
            </w:r>
            <w:hyperlink r:id="rId28" w:history="1">
              <w:r w:rsidRPr="007A5CD5">
                <w:rPr>
                  <w:rFonts w:ascii="Times New Roman" w:hAnsi="Times New Roman" w:cs="Times New Roman"/>
                </w:rPr>
                <w:t xml:space="preserve">пункт 1 </w:t>
              </w:r>
              <w:r w:rsidRPr="007A5CD5">
                <w:rPr>
                  <w:rFonts w:ascii="Times New Roman" w:hAnsi="Times New Roman" w:cs="Times New Roman"/>
                </w:rPr>
                <w:lastRenderedPageBreak/>
                <w:t>части 1 статьи 13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, </w:t>
            </w:r>
            <w:hyperlink r:id="rId29" w:history="1">
              <w:r w:rsidRPr="007A5CD5">
                <w:rPr>
                  <w:rFonts w:ascii="Times New Roman" w:hAnsi="Times New Roman" w:cs="Times New Roman"/>
                </w:rPr>
                <w:t>пункт 2 части 1 статьи 14</w:t>
              </w:r>
            </w:hyperlink>
            <w:r w:rsidRPr="007A5CD5">
              <w:rPr>
                <w:rFonts w:ascii="Times New Roman" w:hAnsi="Times New Roman" w:cs="Times New Roman"/>
              </w:rPr>
              <w:t xml:space="preserve"> данного Федерального закона, замещавшие должности муниципальной службы не менее 12 полных месяцев непосредственно перед увольнением с муниципальной службы, за исключением случаев увольнения в связи с ликвидацией органа местного самоуправления, избирательной комиссии муниципального образования «город Саянск», сокращением численности или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штата муниципальных служащих в органе местного самоуправления, избирательной комиссии муниципаль</w:t>
            </w:r>
            <w:r w:rsidR="00427C40" w:rsidRPr="007A5CD5">
              <w:rPr>
                <w:rFonts w:ascii="Times New Roman" w:hAnsi="Times New Roman" w:cs="Times New Roman"/>
              </w:rPr>
              <w:t>ного образования «город Саянск»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5387" w:type="dxa"/>
          </w:tcPr>
          <w:p w:rsidR="002E1293" w:rsidRPr="007A5CD5" w:rsidRDefault="001947AD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17.12.2001 года № 173-ФЗ «О трудовых пенсиях в Российской Федерации»; Федеральный закон от 02.03.2007 № 25-ФЗ «О муниципальной служ</w:t>
            </w:r>
            <w:r w:rsidR="00BD167F" w:rsidRPr="007A5CD5">
              <w:rPr>
                <w:rFonts w:ascii="Times New Roman" w:hAnsi="Times New Roman" w:cs="Times New Roman"/>
              </w:rPr>
              <w:t>бе в Российской Федерации»</w:t>
            </w:r>
            <w:r w:rsidRPr="007A5CD5">
              <w:rPr>
                <w:rFonts w:ascii="Times New Roman" w:hAnsi="Times New Roman" w:cs="Times New Roman"/>
              </w:rPr>
              <w:t>; Федеральный закон</w:t>
            </w:r>
            <w:r w:rsidR="00BD167F" w:rsidRPr="007A5CD5">
              <w:rPr>
                <w:rFonts w:ascii="Times New Roman" w:hAnsi="Times New Roman" w:cs="Times New Roman"/>
              </w:rPr>
              <w:t xml:space="preserve"> от 06.10.2003 № 131-ФЗ «</w:t>
            </w:r>
            <w:r w:rsidRPr="007A5CD5">
              <w:rPr>
                <w:rFonts w:ascii="Times New Roman" w:hAnsi="Times New Roman" w:cs="Times New Roman"/>
              </w:rPr>
              <w:t>Об общих принципах организации местного самоуправления в Российской Фед</w:t>
            </w:r>
            <w:r w:rsidR="00BD167F" w:rsidRPr="007A5CD5">
              <w:rPr>
                <w:rFonts w:ascii="Times New Roman" w:hAnsi="Times New Roman" w:cs="Times New Roman"/>
              </w:rPr>
              <w:t xml:space="preserve">ерации»; Закон </w:t>
            </w:r>
            <w:r w:rsidRPr="007A5CD5">
              <w:rPr>
                <w:rFonts w:ascii="Times New Roman" w:hAnsi="Times New Roman" w:cs="Times New Roman"/>
              </w:rPr>
              <w:t>Р</w:t>
            </w:r>
            <w:r w:rsidR="00BD167F" w:rsidRPr="007A5CD5">
              <w:rPr>
                <w:rFonts w:ascii="Times New Roman" w:hAnsi="Times New Roman" w:cs="Times New Roman"/>
              </w:rPr>
              <w:t>оссийской Федерации от 19.04.1991 года № 1032-1 «</w:t>
            </w:r>
            <w:r w:rsidRPr="007A5CD5">
              <w:rPr>
                <w:rFonts w:ascii="Times New Roman" w:hAnsi="Times New Roman" w:cs="Times New Roman"/>
              </w:rPr>
              <w:t>О занятости н</w:t>
            </w:r>
            <w:r w:rsidR="00BD167F" w:rsidRPr="007A5CD5">
              <w:rPr>
                <w:rFonts w:ascii="Times New Roman" w:hAnsi="Times New Roman" w:cs="Times New Roman"/>
              </w:rPr>
              <w:t>аселения в Российской Федерации»</w:t>
            </w:r>
            <w:r w:rsidRPr="007A5CD5">
              <w:rPr>
                <w:rFonts w:ascii="Times New Roman" w:hAnsi="Times New Roman" w:cs="Times New Roman"/>
              </w:rPr>
              <w:t xml:space="preserve">; </w:t>
            </w:r>
            <w:r w:rsidR="00BD167F" w:rsidRPr="007A5CD5">
              <w:rPr>
                <w:rFonts w:ascii="Times New Roman" w:hAnsi="Times New Roman" w:cs="Times New Roman"/>
              </w:rPr>
              <w:t>Закон Иркутской области от 15.10.2007 № 88-оз «</w:t>
            </w:r>
            <w:r w:rsidRPr="007A5CD5">
              <w:rPr>
                <w:rFonts w:ascii="Times New Roman" w:hAnsi="Times New Roman" w:cs="Times New Roman"/>
              </w:rPr>
              <w:t>Об отдельных вопросах муниципал</w:t>
            </w:r>
            <w:r w:rsidR="00BD167F" w:rsidRPr="007A5CD5">
              <w:rPr>
                <w:rFonts w:ascii="Times New Roman" w:hAnsi="Times New Roman" w:cs="Times New Roman"/>
              </w:rPr>
              <w:t>ьной службы в Иркутской области»</w:t>
            </w:r>
            <w:r w:rsidRPr="007A5CD5">
              <w:rPr>
                <w:rFonts w:ascii="Times New Roman" w:hAnsi="Times New Roman" w:cs="Times New Roman"/>
              </w:rPr>
              <w:t xml:space="preserve">; </w:t>
            </w:r>
            <w:r w:rsidR="00BD167F" w:rsidRPr="007A5CD5">
              <w:rPr>
                <w:rFonts w:ascii="Times New Roman" w:hAnsi="Times New Roman" w:cs="Times New Roman"/>
              </w:rPr>
              <w:t xml:space="preserve">Решение </w:t>
            </w:r>
            <w:r w:rsidRPr="007A5CD5">
              <w:rPr>
                <w:rFonts w:ascii="Times New Roman" w:hAnsi="Times New Roman" w:cs="Times New Roman"/>
              </w:rPr>
              <w:t>Думы городского окр</w:t>
            </w:r>
            <w:r w:rsidR="00BD167F" w:rsidRPr="007A5CD5">
              <w:rPr>
                <w:rFonts w:ascii="Times New Roman" w:hAnsi="Times New Roman" w:cs="Times New Roman"/>
              </w:rPr>
              <w:t xml:space="preserve">уга муниципального образования «город Саянск» от 29.03.2013 </w:t>
            </w:r>
            <w:r w:rsidR="00BD167F" w:rsidRPr="007A5CD5">
              <w:rPr>
                <w:rFonts w:ascii="Times New Roman" w:hAnsi="Times New Roman" w:cs="Times New Roman"/>
              </w:rPr>
              <w:br/>
              <w:t>№ 61-67-13-20 «Об утверждении положения «</w:t>
            </w:r>
            <w:r w:rsidRPr="007A5CD5">
              <w:rPr>
                <w:rFonts w:ascii="Times New Roman" w:hAnsi="Times New Roman" w:cs="Times New Roman"/>
              </w:rPr>
              <w:t>О порядке назначения, перерасчета, индексации и выплаты пенсии за выслугу лет муниципальным служащим органов местног</w:t>
            </w:r>
            <w:r w:rsidR="00BD167F" w:rsidRPr="007A5CD5">
              <w:rPr>
                <w:rFonts w:ascii="Times New Roman" w:hAnsi="Times New Roman" w:cs="Times New Roman"/>
              </w:rPr>
              <w:t>о самоуправления города Саянска»</w:t>
            </w:r>
          </w:p>
        </w:tc>
      </w:tr>
      <w:tr w:rsidR="007A5CD5" w:rsidRPr="007A5CD5" w:rsidTr="00631D67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59</w:t>
            </w:r>
            <w:r w:rsidR="002E1293" w:rsidRPr="007A5CD5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3260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Выдача разрешений на пра</w:t>
            </w:r>
            <w:r w:rsidR="0037344B" w:rsidRPr="007A5CD5">
              <w:rPr>
                <w:rFonts w:ascii="Times New Roman" w:hAnsi="Times New Roman" w:cs="Times New Roman"/>
              </w:rPr>
              <w:t>во организации розничного рынка</w:t>
            </w:r>
          </w:p>
        </w:tc>
        <w:tc>
          <w:tcPr>
            <w:tcW w:w="2835" w:type="dxa"/>
          </w:tcPr>
          <w:p w:rsidR="002E1293" w:rsidRPr="007A5CD5" w:rsidRDefault="003765B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5387" w:type="dxa"/>
          </w:tcPr>
          <w:p w:rsidR="002E1293" w:rsidRPr="007A5CD5" w:rsidRDefault="00BD167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Пункт 33 части 1 статьи 16 ФЗ от 06.10.2003 </w:t>
            </w:r>
            <w:r w:rsidRPr="007A5CD5">
              <w:rPr>
                <w:rFonts w:ascii="Times New Roman" w:hAnsi="Times New Roman" w:cs="Times New Roman"/>
              </w:rPr>
              <w:br/>
              <w:t>№ 131-ФЗ «Об общих принципах организации местного самоуправления в Российской Федерации»; Федеральный закон от 30.12.2006 № 271-ФЗ «О розничных рынках и внесении изменений в Трудовой кодекс Российской Федерации»</w:t>
            </w:r>
          </w:p>
        </w:tc>
      </w:tr>
      <w:tr w:rsidR="007A5CD5" w:rsidRPr="007A5CD5" w:rsidTr="00631D67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60</w:t>
            </w:r>
            <w:r w:rsidR="002E1293" w:rsidRPr="007A5CD5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3260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Рассмотрение заявлений (обращений) о внесении изменений и дополнений в схему размещения нестационарных торговых объектов</w:t>
            </w:r>
          </w:p>
        </w:tc>
        <w:tc>
          <w:tcPr>
            <w:tcW w:w="2835" w:type="dxa"/>
          </w:tcPr>
          <w:p w:rsidR="002E1293" w:rsidRPr="007A5CD5" w:rsidRDefault="003765B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Организации, индивидуальные предприниматели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5387" w:type="dxa"/>
          </w:tcPr>
          <w:p w:rsidR="002E1293" w:rsidRPr="007A5CD5" w:rsidRDefault="00427C40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Приказ Службы потребительского рынка и лицензирования Иркутской области от 20.01.2011 № 3-спр «Об утверждении Порядка разработки и утверждения органами местного самоуправления муниципальных </w:t>
            </w:r>
            <w:proofErr w:type="gramStart"/>
            <w:r w:rsidRPr="007A5CD5">
              <w:rPr>
                <w:rFonts w:ascii="Times New Roman" w:hAnsi="Times New Roman" w:cs="Times New Roman"/>
              </w:rPr>
              <w:t>образований Иркутской области схемы размещения нестационарных торговых объектов</w:t>
            </w:r>
            <w:proofErr w:type="gramEnd"/>
            <w:r w:rsidRPr="007A5CD5">
              <w:rPr>
                <w:rFonts w:ascii="Times New Roman" w:hAnsi="Times New Roman" w:cs="Times New Roman"/>
              </w:rPr>
              <w:t>»</w:t>
            </w:r>
          </w:p>
        </w:tc>
      </w:tr>
      <w:tr w:rsidR="007A5CD5" w:rsidRPr="007A5CD5" w:rsidTr="00631D67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61</w:t>
            </w:r>
            <w:r w:rsidR="002E1293" w:rsidRPr="007A5CD5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3260" w:type="dxa"/>
            <w:vAlign w:val="center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Рассмотрение уведомлений о проведении мероприятий с </w:t>
            </w:r>
            <w:r w:rsidRPr="007A5CD5">
              <w:rPr>
                <w:rFonts w:ascii="Times New Roman" w:hAnsi="Times New Roman" w:cs="Times New Roman"/>
              </w:rPr>
              <w:lastRenderedPageBreak/>
              <w:t>массовым пребыванием людей просветительного, культурно-зрелищного и спортивного характера, а также общегородских мероприятий, проводимых органами местного самоуправления города Саянска</w:t>
            </w:r>
          </w:p>
        </w:tc>
        <w:tc>
          <w:tcPr>
            <w:tcW w:w="2835" w:type="dxa"/>
          </w:tcPr>
          <w:p w:rsidR="002E1293" w:rsidRPr="007A5CD5" w:rsidRDefault="003765BF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Физические и юридические лица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Муниципальное казенное учреждение «администрация </w:t>
            </w:r>
            <w:r w:rsidRPr="007A5CD5">
              <w:rPr>
                <w:rFonts w:ascii="Times New Roman" w:hAnsi="Times New Roman" w:cs="Times New Roman"/>
              </w:rPr>
              <w:lastRenderedPageBreak/>
              <w:t>городского округа муниципального образования «город Саянск»</w:t>
            </w:r>
          </w:p>
        </w:tc>
        <w:tc>
          <w:tcPr>
            <w:tcW w:w="5387" w:type="dxa"/>
          </w:tcPr>
          <w:p w:rsidR="002E1293" w:rsidRPr="007A5CD5" w:rsidRDefault="00427C40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 xml:space="preserve">Федеральный закон от 06.12003 № 131-ФЗ «Об общих принципах организации местного самоуправления в </w:t>
            </w:r>
            <w:r w:rsidRPr="007A5CD5">
              <w:rPr>
                <w:rFonts w:ascii="Times New Roman" w:hAnsi="Times New Roman" w:cs="Times New Roman"/>
              </w:rPr>
              <w:lastRenderedPageBreak/>
              <w:t>Российской Федерации»</w:t>
            </w:r>
          </w:p>
        </w:tc>
      </w:tr>
      <w:tr w:rsidR="007A5CD5" w:rsidRPr="007A5CD5" w:rsidTr="00631D67">
        <w:tc>
          <w:tcPr>
            <w:tcW w:w="879" w:type="dxa"/>
          </w:tcPr>
          <w:p w:rsidR="002E1293" w:rsidRPr="007A5CD5" w:rsidRDefault="005645AC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6</w:t>
            </w:r>
            <w:r w:rsidRPr="007A5CD5">
              <w:rPr>
                <w:rFonts w:ascii="Times New Roman" w:hAnsi="Times New Roman" w:cs="Times New Roman"/>
              </w:rPr>
              <w:t>2</w:t>
            </w:r>
            <w:r w:rsidR="002E1293" w:rsidRPr="007A5CD5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3260" w:type="dxa"/>
            <w:vAlign w:val="center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Рассмотрение уведомлений о проведении публичных мероприятий в форме собрания, митинга, демонстрации, шествия или пикетирования</w:t>
            </w:r>
          </w:p>
        </w:tc>
        <w:tc>
          <w:tcPr>
            <w:tcW w:w="2835" w:type="dxa"/>
          </w:tcPr>
          <w:p w:rsidR="002E1293" w:rsidRPr="007A5CD5" w:rsidRDefault="0037344B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2835" w:type="dxa"/>
          </w:tcPr>
          <w:p w:rsidR="002E1293" w:rsidRPr="007A5CD5" w:rsidRDefault="002E1293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5387" w:type="dxa"/>
          </w:tcPr>
          <w:p w:rsidR="002E1293" w:rsidRPr="007A5CD5" w:rsidRDefault="00427C40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</w:t>
            </w:r>
            <w:r w:rsidR="00281772" w:rsidRPr="007A5CD5">
              <w:rPr>
                <w:rFonts w:ascii="Times New Roman" w:hAnsi="Times New Roman" w:cs="Times New Roman"/>
              </w:rPr>
              <w:t>0.</w:t>
            </w:r>
            <w:r w:rsidRPr="007A5CD5">
              <w:rPr>
                <w:rFonts w:ascii="Times New Roman" w:hAnsi="Times New Roman" w:cs="Times New Roman"/>
              </w:rPr>
              <w:t>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631D67">
        <w:tc>
          <w:tcPr>
            <w:tcW w:w="879" w:type="dxa"/>
            <w:tcBorders>
              <w:bottom w:val="single" w:sz="4" w:space="0" w:color="auto"/>
            </w:tcBorders>
          </w:tcPr>
          <w:p w:rsidR="00BE64C9" w:rsidRPr="007A5CD5" w:rsidRDefault="00BE64C9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63</w:t>
            </w:r>
            <w:r w:rsidRPr="007A5CD5">
              <w:rPr>
                <w:rFonts w:ascii="Times New Roman" w:hAnsi="Times New Roman" w:cs="Times New Roman"/>
              </w:rPr>
              <w:t>.14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E64C9" w:rsidRPr="007A5CD5" w:rsidRDefault="00BE64C9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E64C9" w:rsidRPr="007A5CD5" w:rsidRDefault="00BE64C9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Физические и юридические </w:t>
            </w:r>
            <w:proofErr w:type="gramStart"/>
            <w:r w:rsidRPr="007A5CD5">
              <w:rPr>
                <w:rFonts w:ascii="Times New Roman" w:hAnsi="Times New Roman" w:cs="Times New Roman"/>
              </w:rPr>
              <w:t>лица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в том числе индивидуальные предприниматели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E64C9" w:rsidRPr="007A5CD5" w:rsidRDefault="00BE64C9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E64C9" w:rsidRPr="007A5CD5" w:rsidRDefault="00281772" w:rsidP="00C9322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631D67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64</w:t>
            </w:r>
            <w:r w:rsidRPr="007A5CD5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Застройщики - физические лица, в том числе зарегистрированные в качестве индивидуальных предпринимателей, и юридические лица, а также технические заказчики, планирующие осуществление сноса объекта капитального строительства.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Градостроительный кодекс Российской Федерации</w:t>
            </w:r>
          </w:p>
        </w:tc>
      </w:tr>
      <w:tr w:rsidR="007A5CD5" w:rsidRPr="007A5CD5" w:rsidTr="00631D67">
        <w:tc>
          <w:tcPr>
            <w:tcW w:w="879" w:type="dxa"/>
            <w:tcBorders>
              <w:top w:val="single" w:sz="4" w:space="0" w:color="auto"/>
            </w:tcBorders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65</w:t>
            </w:r>
            <w:r w:rsidRPr="007A5CD5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Направление уведомления о </w:t>
            </w:r>
            <w:r w:rsidRPr="007A5CD5">
              <w:rPr>
                <w:rFonts w:ascii="Times New Roman" w:hAnsi="Times New Roman" w:cs="Times New Roman"/>
              </w:rPr>
              <w:lastRenderedPageBreak/>
              <w:t>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 xml:space="preserve">Физические и юридические </w:t>
            </w:r>
            <w:r w:rsidRPr="007A5CD5">
              <w:rPr>
                <w:rFonts w:ascii="Times New Roman" w:hAnsi="Times New Roman" w:cs="Times New Roman"/>
              </w:rPr>
              <w:lastRenderedPageBreak/>
              <w:t>лица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 xml:space="preserve">Комитет по архитектуре и </w:t>
            </w:r>
            <w:r w:rsidRPr="007A5CD5">
              <w:rPr>
                <w:rFonts w:ascii="Times New Roman" w:hAnsi="Times New Roman" w:cs="Times New Roman"/>
              </w:rPr>
              <w:lastRenderedPageBreak/>
              <w:t>градостроительству администрации муниципального образования «город Саянск»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Градостроительный кодекс Российской Федерации</w:t>
            </w:r>
          </w:p>
        </w:tc>
      </w:tr>
      <w:tr w:rsidR="007A5CD5" w:rsidRPr="007A5CD5" w:rsidTr="00631D67">
        <w:tc>
          <w:tcPr>
            <w:tcW w:w="879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66</w:t>
            </w:r>
            <w:r w:rsidRPr="007A5CD5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3260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Направление уведомления о соответствии построенных или реконструированных объектов </w:t>
            </w:r>
            <w:r w:rsidRPr="00794FEB">
              <w:rPr>
                <w:rFonts w:ascii="Times New Roman" w:hAnsi="Times New Roman" w:cs="Times New Roman"/>
              </w:rPr>
              <w:t>индивидуального жилищного строительства или садового дома требованиям законодательства Российской Федерации</w:t>
            </w:r>
            <w:r w:rsidR="000145B8" w:rsidRPr="00794FEB">
              <w:rPr>
                <w:rFonts w:ascii="Times New Roman" w:hAnsi="Times New Roman" w:cs="Times New Roman"/>
              </w:rPr>
              <w:t xml:space="preserve"> о градостроительной деятельности</w:t>
            </w:r>
          </w:p>
        </w:tc>
        <w:tc>
          <w:tcPr>
            <w:tcW w:w="2835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Градостроительный кодекс Российской Федерации</w:t>
            </w:r>
          </w:p>
        </w:tc>
      </w:tr>
      <w:tr w:rsidR="007A5CD5" w:rsidRPr="007A5CD5" w:rsidTr="00631D67">
        <w:tc>
          <w:tcPr>
            <w:tcW w:w="879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67</w:t>
            </w:r>
            <w:r w:rsidRPr="007A5CD5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3260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Признание садового дома и жилым домом и жилого дома садовым домом</w:t>
            </w:r>
          </w:p>
        </w:tc>
        <w:tc>
          <w:tcPr>
            <w:tcW w:w="2835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5387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Градостроительный кодекс Российской Федерации</w:t>
            </w:r>
          </w:p>
        </w:tc>
      </w:tr>
      <w:tr w:rsidR="007A5CD5" w:rsidRPr="007A5CD5" w:rsidTr="00631D67">
        <w:tc>
          <w:tcPr>
            <w:tcW w:w="879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68</w:t>
            </w:r>
            <w:r w:rsidRPr="007A5CD5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3260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Установка информационной вывески, согласование </w:t>
            </w:r>
            <w:proofErr w:type="gramStart"/>
            <w:r w:rsidRPr="007A5CD5">
              <w:rPr>
                <w:rFonts w:ascii="Times New Roman" w:hAnsi="Times New Roman" w:cs="Times New Roman"/>
              </w:rPr>
              <w:t>дизайн-проекта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размещения вывески</w:t>
            </w:r>
          </w:p>
        </w:tc>
        <w:tc>
          <w:tcPr>
            <w:tcW w:w="2835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в том числе индивидуальные предприниматели</w:t>
            </w:r>
          </w:p>
        </w:tc>
        <w:tc>
          <w:tcPr>
            <w:tcW w:w="2835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5387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Статья 45.1 Федерального закона от 06.10.2003 № 131-ФЗ «Об общих принципах организации местного самоуправления в Российской Федерации»; Решение Думы городского округа муниципального образования «город Саянск» от 25.04.2019 № 71-67-1-12 «Об утверждении Правил благоустройства территории муниципального образования «город Саянск»</w:t>
            </w:r>
          </w:p>
        </w:tc>
      </w:tr>
      <w:tr w:rsidR="007A5CD5" w:rsidRPr="007A5CD5" w:rsidTr="00631D67">
        <w:tc>
          <w:tcPr>
            <w:tcW w:w="879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69</w:t>
            </w:r>
            <w:r w:rsidRPr="007A5CD5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260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</w:t>
            </w:r>
            <w:r w:rsidRPr="007A5CD5">
              <w:rPr>
                <w:rFonts w:ascii="Times New Roman" w:hAnsi="Times New Roman" w:cs="Times New Roman"/>
              </w:rPr>
              <w:lastRenderedPageBreak/>
              <w:t>«город Саянск» и обеспечении граждан жилыми помещениями для социальной защиты</w:t>
            </w:r>
          </w:p>
        </w:tc>
        <w:tc>
          <w:tcPr>
            <w:tcW w:w="2835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 xml:space="preserve">Граждане, проживающие на территории муниципального образования «город Саянск» не обеспеченные жилыми помещениями в соответствующем </w:t>
            </w:r>
            <w:r w:rsidRPr="007A5CD5">
              <w:rPr>
                <w:rFonts w:ascii="Times New Roman" w:hAnsi="Times New Roman" w:cs="Times New Roman"/>
              </w:rPr>
              <w:lastRenderedPageBreak/>
              <w:t>населенном пункте, среднедушевой доход которых по не зависящим от них причинам ниже установленной величины прожиточного минимума в целом по области в расчете на душу населения, в том числе: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1) ветераны Великой Отечественной войны;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2) инвалиды Великой Отечественной войны;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3) инвалиды боевых действий;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4) нетрудоспособные члены семей погибших (умерших) инвалидов Великой Отечественной войны и инвалидов боевых действий, участников Великой Отечественной войны и ветеранов боевых действий, состоявшие на его иждивении и получающие пенсию по случаю потери кормильца (имеющие право на ее получение) в соответствии с пенсионным законодательством Российской Федерации;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5) дети-сироты и дети, оставшиеся без попечения родителей, а также лица из их числа в возрасте до 23 лет, не имеющие закрепленного жилого помещения;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6) инвалиды I,II групп;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7) семьи, имеющие детей-инвалидов;</w:t>
            </w:r>
          </w:p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8) иные граждане, находящиеся в трудной жизненной ситуации</w:t>
            </w:r>
          </w:p>
        </w:tc>
        <w:tc>
          <w:tcPr>
            <w:tcW w:w="2835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5387" w:type="dxa"/>
          </w:tcPr>
          <w:p w:rsidR="005C3485" w:rsidRPr="007A5CD5" w:rsidRDefault="005C3485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Федерации»; Закон Иркутской области от 10.12.2007 № 117-оз «О порядке и условиях предоставления в Иркутской области жилых помещений для социальной защиты отдельных </w:t>
            </w:r>
            <w:r w:rsidRPr="007A5CD5">
              <w:rPr>
                <w:rFonts w:ascii="Times New Roman" w:hAnsi="Times New Roman" w:cs="Times New Roman"/>
              </w:rPr>
              <w:lastRenderedPageBreak/>
              <w:t>категорий граждан»</w:t>
            </w:r>
          </w:p>
        </w:tc>
      </w:tr>
      <w:tr w:rsidR="007A5CD5" w:rsidRPr="007A5CD5" w:rsidTr="00631D67">
        <w:tc>
          <w:tcPr>
            <w:tcW w:w="879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70</w:t>
            </w:r>
            <w:r w:rsidRPr="007A5CD5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3260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5CD5">
              <w:rPr>
                <w:rFonts w:ascii="Times New Roman" w:hAnsi="Times New Roman" w:cs="Times New Roman"/>
              </w:rPr>
              <w:t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городского округа муниципального образования «город Саянск», а также посадку (взлет) на расположенные в границах городского округа муниципального образования «город Саянск» площадки, сведения о которых не опубликованы</w:t>
            </w:r>
            <w:proofErr w:type="gramEnd"/>
            <w:r w:rsidRPr="007A5CD5">
              <w:rPr>
                <w:rFonts w:ascii="Times New Roman" w:hAnsi="Times New Roman" w:cs="Times New Roman"/>
              </w:rPr>
              <w:t xml:space="preserve"> в документах аэронавигационной информации</w:t>
            </w:r>
          </w:p>
        </w:tc>
        <w:tc>
          <w:tcPr>
            <w:tcW w:w="2835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Физические и юридические лица, их уполномоченные представители</w:t>
            </w:r>
          </w:p>
        </w:tc>
        <w:tc>
          <w:tcPr>
            <w:tcW w:w="2835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ЖКХ, транспорту и связи администрации городского округа муниципального образования «город Саянск»</w:t>
            </w:r>
          </w:p>
        </w:tc>
        <w:tc>
          <w:tcPr>
            <w:tcW w:w="5387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п.7 ч.1 ст.16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7A5CD5" w:rsidRPr="007A5CD5" w:rsidTr="00631D67">
        <w:tc>
          <w:tcPr>
            <w:tcW w:w="879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71</w:t>
            </w:r>
            <w:r w:rsidRPr="007A5CD5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3260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2835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Физические и юридические лица, заинтересованные в изменении внешнего вида фасадов здания, сооружения, а также лицам, планирующим осуществить строительство объектов капитального строительства, и лицам, планирующим осуществить размещение </w:t>
            </w:r>
            <w:r w:rsidRPr="007A5CD5">
              <w:rPr>
                <w:rFonts w:ascii="Times New Roman" w:hAnsi="Times New Roman" w:cs="Times New Roman"/>
              </w:rPr>
              <w:lastRenderedPageBreak/>
              <w:t>нестационарных объектов</w:t>
            </w:r>
          </w:p>
        </w:tc>
        <w:tc>
          <w:tcPr>
            <w:tcW w:w="2835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5387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Постановление Правительства Российской Федерации от 30.04.2014 № 403 «Об исчерпывающем перечне процедур в сфере жилищного строительства»</w:t>
            </w:r>
          </w:p>
        </w:tc>
      </w:tr>
      <w:tr w:rsidR="007A5CD5" w:rsidRPr="007A5CD5" w:rsidTr="00631D67">
        <w:trPr>
          <w:trHeight w:val="1512"/>
        </w:trPr>
        <w:tc>
          <w:tcPr>
            <w:tcW w:w="879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73</w:t>
            </w:r>
            <w:r w:rsidRPr="007A5CD5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3260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Установление, изменение или отмена муниципальных маршрутов регулярных пассажирских перевозок автомобильным транспортом на территории городского округа муниципального образования «город Саянск»</w:t>
            </w:r>
          </w:p>
        </w:tc>
        <w:tc>
          <w:tcPr>
            <w:tcW w:w="2835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Юридические лица, индивидуальные предприниматели, уполномоченные участники договора простого товарищества</w:t>
            </w:r>
          </w:p>
        </w:tc>
        <w:tc>
          <w:tcPr>
            <w:tcW w:w="2835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ЖКХ, транспорту и связи администрации городского округа муниципального образования «город Саянск»</w:t>
            </w:r>
          </w:p>
        </w:tc>
        <w:tc>
          <w:tcPr>
            <w:tcW w:w="5387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7A5CD5" w:rsidRPr="007A5CD5" w:rsidTr="00631D67">
        <w:trPr>
          <w:trHeight w:val="1512"/>
        </w:trPr>
        <w:tc>
          <w:tcPr>
            <w:tcW w:w="879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74</w:t>
            </w:r>
            <w:r w:rsidRPr="007A5CD5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3260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 на территории городского округа муниципального образования «город Саянск»</w:t>
            </w:r>
          </w:p>
        </w:tc>
        <w:tc>
          <w:tcPr>
            <w:tcW w:w="2835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Юридические лица, индивидуальные предприниматели, уполномоченные участники договора простого товарищества</w:t>
            </w:r>
          </w:p>
        </w:tc>
        <w:tc>
          <w:tcPr>
            <w:tcW w:w="2835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 ЖКХ, транспорту и связи администрации городского округа муниципального образования «город Саянск»</w:t>
            </w:r>
          </w:p>
        </w:tc>
        <w:tc>
          <w:tcPr>
            <w:tcW w:w="5387" w:type="dxa"/>
          </w:tcPr>
          <w:p w:rsidR="000D2891" w:rsidRPr="007A5CD5" w:rsidRDefault="000D2891" w:rsidP="00C932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7A5CD5" w:rsidRPr="007A5CD5" w:rsidTr="00631D67">
        <w:trPr>
          <w:trHeight w:val="1512"/>
        </w:trPr>
        <w:tc>
          <w:tcPr>
            <w:tcW w:w="879" w:type="dxa"/>
          </w:tcPr>
          <w:p w:rsidR="0051110C" w:rsidRPr="007A5CD5" w:rsidRDefault="0051110C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75</w:t>
            </w:r>
            <w:r w:rsidRPr="007A5CD5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3260" w:type="dxa"/>
          </w:tcPr>
          <w:p w:rsidR="0051110C" w:rsidRPr="007A5CD5" w:rsidRDefault="0051110C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835" w:type="dxa"/>
          </w:tcPr>
          <w:p w:rsidR="0051110C" w:rsidRPr="007A5CD5" w:rsidRDefault="0051110C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юридические лица или физические лица</w:t>
            </w:r>
          </w:p>
        </w:tc>
        <w:tc>
          <w:tcPr>
            <w:tcW w:w="2835" w:type="dxa"/>
          </w:tcPr>
          <w:p w:rsidR="0051110C" w:rsidRPr="007A5CD5" w:rsidRDefault="0051110C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5387" w:type="dxa"/>
          </w:tcPr>
          <w:p w:rsidR="0051110C" w:rsidRPr="007A5CD5" w:rsidRDefault="0051110C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Градостроительный кодекс Российской Федерации, Федеральный закон от 06.10.2003 № 131-ФЗ «Об общих принципах организации местного самоуправления Российской Федерации»</w:t>
            </w:r>
          </w:p>
        </w:tc>
      </w:tr>
      <w:tr w:rsidR="007A5CD5" w:rsidRPr="007A5CD5" w:rsidTr="00631D67">
        <w:trPr>
          <w:trHeight w:val="1512"/>
        </w:trPr>
        <w:tc>
          <w:tcPr>
            <w:tcW w:w="879" w:type="dxa"/>
          </w:tcPr>
          <w:p w:rsidR="0051110C" w:rsidRPr="007A5CD5" w:rsidRDefault="0051110C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0</w:t>
            </w:r>
            <w:r w:rsidR="004C2FDA">
              <w:rPr>
                <w:rFonts w:ascii="Times New Roman" w:hAnsi="Times New Roman" w:cs="Times New Roman"/>
              </w:rPr>
              <w:t>76</w:t>
            </w:r>
            <w:r w:rsidRPr="007A5CD5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3260" w:type="dxa"/>
          </w:tcPr>
          <w:p w:rsidR="0051110C" w:rsidRPr="007A5CD5" w:rsidRDefault="0051110C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835" w:type="dxa"/>
          </w:tcPr>
          <w:p w:rsidR="0051110C" w:rsidRPr="007A5CD5" w:rsidRDefault="0051110C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юридические лица или физические лица</w:t>
            </w:r>
          </w:p>
        </w:tc>
        <w:tc>
          <w:tcPr>
            <w:tcW w:w="2835" w:type="dxa"/>
          </w:tcPr>
          <w:p w:rsidR="0051110C" w:rsidRPr="007A5CD5" w:rsidRDefault="0051110C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5387" w:type="dxa"/>
          </w:tcPr>
          <w:p w:rsidR="0051110C" w:rsidRPr="007A5CD5" w:rsidRDefault="0051110C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Градостроительный кодекс Российской Федерации, Федеральный закон от 06.10.2003 № 131-ФЗ «Об общих принципах организации местного самоуправления Российской Федерации»</w:t>
            </w:r>
          </w:p>
        </w:tc>
      </w:tr>
      <w:tr w:rsidR="007A5CD5" w:rsidRPr="007A5CD5" w:rsidTr="00631D67">
        <w:trPr>
          <w:trHeight w:val="3999"/>
        </w:trPr>
        <w:tc>
          <w:tcPr>
            <w:tcW w:w="879" w:type="dxa"/>
          </w:tcPr>
          <w:p w:rsidR="004F5C89" w:rsidRPr="007A5CD5" w:rsidRDefault="004F5C89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lastRenderedPageBreak/>
              <w:t>0</w:t>
            </w:r>
            <w:r w:rsidR="004C2FDA">
              <w:rPr>
                <w:rFonts w:ascii="Times New Roman" w:hAnsi="Times New Roman" w:cs="Times New Roman"/>
              </w:rPr>
              <w:t>77</w:t>
            </w:r>
            <w:r w:rsidRPr="007A5CD5">
              <w:rPr>
                <w:rFonts w:ascii="Times New Roman" w:hAnsi="Times New Roman" w:cs="Times New Roman"/>
              </w:rPr>
              <w:t>.08</w:t>
            </w:r>
          </w:p>
        </w:tc>
        <w:tc>
          <w:tcPr>
            <w:tcW w:w="3260" w:type="dxa"/>
          </w:tcPr>
          <w:p w:rsidR="004F5C89" w:rsidRPr="007A5CD5" w:rsidRDefault="004F5C89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Дача  письменных разъяснений налогоплательщикам по вопросам применения муниципальных нормативных правовых актов о местных налогах и сборах муниципального образования «город Саянск»</w:t>
            </w:r>
          </w:p>
        </w:tc>
        <w:tc>
          <w:tcPr>
            <w:tcW w:w="2835" w:type="dxa"/>
          </w:tcPr>
          <w:p w:rsidR="004F5C89" w:rsidRPr="007A5CD5" w:rsidRDefault="004F5C89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юридические лица, индивидуальные предприниматели, физические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признаваемые в соответствии с Налоговым кодексом Российской Федерации налогоплательщиками, налоговыми агентами</w:t>
            </w:r>
          </w:p>
        </w:tc>
        <w:tc>
          <w:tcPr>
            <w:tcW w:w="2835" w:type="dxa"/>
          </w:tcPr>
          <w:p w:rsidR="004F5C89" w:rsidRPr="007A5CD5" w:rsidRDefault="004F5C89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Муниципальное казенное учреждение «Управление по финансам и налогам» администрации муниципального образования «город Саянск»</w:t>
            </w:r>
          </w:p>
        </w:tc>
        <w:tc>
          <w:tcPr>
            <w:tcW w:w="5387" w:type="dxa"/>
          </w:tcPr>
          <w:p w:rsidR="004F5C89" w:rsidRPr="007A5CD5" w:rsidRDefault="006A6EC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30" w:history="1">
              <w:r w:rsidR="004F5C89" w:rsidRPr="007A5CD5">
                <w:rPr>
                  <w:rFonts w:ascii="Times New Roman" w:hAnsi="Times New Roman" w:cs="Times New Roman"/>
                </w:rPr>
                <w:t>Ст</w:t>
              </w:r>
            </w:hyperlink>
            <w:r w:rsidR="004F5C89" w:rsidRPr="007A5CD5">
              <w:rPr>
                <w:rFonts w:ascii="Times New Roman" w:hAnsi="Times New Roman" w:cs="Times New Roman"/>
              </w:rPr>
              <w:t>. ст. 21, 34.2 Налогового кодекса Российской Федерации</w:t>
            </w:r>
          </w:p>
        </w:tc>
      </w:tr>
      <w:tr w:rsidR="007A5CD5" w:rsidRPr="007A5CD5" w:rsidTr="00631D67">
        <w:trPr>
          <w:trHeight w:val="774"/>
        </w:trPr>
        <w:tc>
          <w:tcPr>
            <w:tcW w:w="879" w:type="dxa"/>
          </w:tcPr>
          <w:p w:rsidR="000314FB" w:rsidRPr="007A5CD5" w:rsidRDefault="004C2FDA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078</w:t>
            </w:r>
            <w:r w:rsidR="000314FB" w:rsidRPr="007A5CD5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260" w:type="dxa"/>
          </w:tcPr>
          <w:p w:rsidR="000314FB" w:rsidRPr="007A5CD5" w:rsidRDefault="000314FB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Предоставления земельных участков, находящихся в муниципальной собственности городского округа муниципального образования «город Саянск» государственная собственность на которые не разграничена, в собственность бесплатно</w:t>
            </w:r>
          </w:p>
        </w:tc>
        <w:tc>
          <w:tcPr>
            <w:tcW w:w="2835" w:type="dxa"/>
          </w:tcPr>
          <w:p w:rsidR="000314FB" w:rsidRPr="007A5CD5" w:rsidRDefault="000314FB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юридические лица, физические лица</w:t>
            </w:r>
          </w:p>
        </w:tc>
        <w:tc>
          <w:tcPr>
            <w:tcW w:w="2835" w:type="dxa"/>
          </w:tcPr>
          <w:p w:rsidR="000314FB" w:rsidRPr="007A5CD5" w:rsidRDefault="00462DC2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  <w:r w:rsidR="000314FB" w:rsidRPr="00606AE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5387" w:type="dxa"/>
          </w:tcPr>
          <w:p w:rsidR="000314FB" w:rsidRPr="007A5CD5" w:rsidRDefault="000314FB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CD5">
              <w:rPr>
                <w:rFonts w:ascii="Times New Roman" w:hAnsi="Times New Roman" w:cs="Times New Roman"/>
              </w:rPr>
              <w:t>Земельны</w:t>
            </w:r>
            <w:r w:rsidR="00193F99" w:rsidRPr="007A5CD5">
              <w:rPr>
                <w:rFonts w:ascii="Times New Roman" w:hAnsi="Times New Roman" w:cs="Times New Roman"/>
              </w:rPr>
              <w:t>й</w:t>
            </w:r>
            <w:r w:rsidRPr="007A5CD5">
              <w:rPr>
                <w:rFonts w:ascii="Times New Roman" w:hAnsi="Times New Roman" w:cs="Times New Roman"/>
              </w:rPr>
              <w:t xml:space="preserve"> кодекс Российской Федерации</w:t>
            </w:r>
            <w:r w:rsidR="00193F99" w:rsidRPr="007A5CD5">
              <w:rPr>
                <w:rFonts w:ascii="Times New Roman" w:hAnsi="Times New Roman" w:cs="Times New Roman"/>
              </w:rPr>
              <w:t xml:space="preserve">, </w:t>
            </w:r>
            <w:r w:rsidRPr="007A5CD5">
              <w:rPr>
                <w:rFonts w:ascii="Times New Roman" w:hAnsi="Times New Roman" w:cs="Times New Roman"/>
              </w:rPr>
              <w:t>210-ФЗ «Об организации предоставления государственных и муниципальных услуг»</w:t>
            </w:r>
            <w:r w:rsidR="00193F99" w:rsidRPr="007A5CD5">
              <w:rPr>
                <w:rFonts w:ascii="Times New Roman" w:hAnsi="Times New Roman" w:cs="Times New Roman"/>
              </w:rPr>
              <w:t xml:space="preserve">, </w:t>
            </w:r>
            <w:r w:rsidRPr="007A5CD5">
              <w:rPr>
                <w:rFonts w:ascii="Times New Roman" w:hAnsi="Times New Roman" w:cs="Times New Roman"/>
              </w:rPr>
              <w:t>146-ОЗ «О бесплатном предоставлении земельных участков в собственность граждан</w:t>
            </w:r>
          </w:p>
        </w:tc>
      </w:tr>
      <w:tr w:rsidR="00715308" w:rsidRPr="007A5CD5" w:rsidTr="00631D67">
        <w:trPr>
          <w:trHeight w:val="1512"/>
        </w:trPr>
        <w:tc>
          <w:tcPr>
            <w:tcW w:w="879" w:type="dxa"/>
          </w:tcPr>
          <w:p w:rsidR="00715308" w:rsidRPr="00531990" w:rsidRDefault="004C2FDA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1990">
              <w:rPr>
                <w:rFonts w:ascii="Times New Roman" w:hAnsi="Times New Roman" w:cs="Times New Roman"/>
              </w:rPr>
              <w:t>079.10</w:t>
            </w:r>
          </w:p>
        </w:tc>
        <w:tc>
          <w:tcPr>
            <w:tcW w:w="3260" w:type="dxa"/>
          </w:tcPr>
          <w:p w:rsidR="00715308" w:rsidRPr="00531990" w:rsidRDefault="00715308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1990">
              <w:rPr>
                <w:rFonts w:ascii="Times New Roman" w:hAnsi="Times New Roman" w:cs="Times New Roman"/>
              </w:rPr>
              <w:t>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</w:t>
            </w:r>
          </w:p>
        </w:tc>
        <w:tc>
          <w:tcPr>
            <w:tcW w:w="2835" w:type="dxa"/>
          </w:tcPr>
          <w:p w:rsidR="00715308" w:rsidRPr="00531990" w:rsidRDefault="00DE1C55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1990">
              <w:rPr>
                <w:rFonts w:ascii="Times New Roman" w:hAnsi="Times New Roman" w:cs="Times New Roman"/>
              </w:rPr>
              <w:t>Владельцы транспортных средств</w:t>
            </w:r>
          </w:p>
        </w:tc>
        <w:tc>
          <w:tcPr>
            <w:tcW w:w="2835" w:type="dxa"/>
          </w:tcPr>
          <w:p w:rsidR="00715308" w:rsidRPr="00531990" w:rsidRDefault="00DE1C55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1990">
              <w:rPr>
                <w:rFonts w:ascii="Times New Roman" w:hAnsi="Times New Roman" w:cs="Times New Roman"/>
              </w:rPr>
              <w:t>Комитет по  ЖКХ, транспорту и связи администрации городского округа муниципального образования «город Саянск»</w:t>
            </w:r>
          </w:p>
        </w:tc>
        <w:tc>
          <w:tcPr>
            <w:tcW w:w="5387" w:type="dxa"/>
          </w:tcPr>
          <w:p w:rsidR="00A52315" w:rsidRPr="00531990" w:rsidRDefault="00A52315" w:rsidP="00C932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31990">
              <w:rPr>
                <w:rFonts w:ascii="Times New Roman" w:hAnsi="Times New Roman" w:cs="Times New Roman"/>
              </w:rPr>
              <w:t xml:space="preserve">Федеральный закон </w:t>
            </w:r>
            <w:r w:rsidR="00726C9F" w:rsidRPr="00531990">
              <w:rPr>
                <w:rFonts w:ascii="Times New Roman" w:hAnsi="Times New Roman" w:cs="Times New Roman"/>
              </w:rPr>
              <w:t>от 8 ноября 2007 г.</w:t>
            </w:r>
            <w:r w:rsidRPr="00531990">
              <w:rPr>
                <w:rFonts w:ascii="Times New Roman" w:hAnsi="Times New Roman" w:cs="Times New Roman"/>
              </w:rPr>
              <w:t xml:space="preserve"> №</w:t>
            </w:r>
            <w:r w:rsidR="00726C9F" w:rsidRPr="00531990">
              <w:rPr>
                <w:rFonts w:ascii="Times New Roman" w:hAnsi="Times New Roman" w:cs="Times New Roman"/>
              </w:rPr>
              <w:t>257-ФЗ</w:t>
            </w:r>
            <w:r w:rsidRPr="00531990">
              <w:rPr>
                <w:rFonts w:ascii="Times New Roman" w:hAnsi="Times New Roman" w:cs="Times New Roman"/>
              </w:rPr>
              <w:t xml:space="preserve"> «</w:t>
            </w:r>
            <w:r w:rsidR="00726C9F" w:rsidRPr="00531990">
              <w:rPr>
                <w:rFonts w:ascii="Times New Roman" w:hAnsi="Times New Roman" w:cs="Times New Roman"/>
              </w:rPr>
              <w:t>Об автомобильных дорогах и о дорожной деятельности в Российской Федерации и о внесении изменений в отдельные законодате</w:t>
            </w:r>
            <w:r w:rsidRPr="00531990">
              <w:rPr>
                <w:rFonts w:ascii="Times New Roman" w:hAnsi="Times New Roman" w:cs="Times New Roman"/>
              </w:rPr>
              <w:t>льные акты Российской Федерации»</w:t>
            </w:r>
            <w:r w:rsidR="00C9322E">
              <w:rPr>
                <w:rFonts w:ascii="Times New Roman" w:hAnsi="Times New Roman" w:cs="Times New Roman"/>
              </w:rPr>
              <w:t xml:space="preserve">, </w:t>
            </w:r>
            <w:r w:rsidRPr="00531990">
              <w:rPr>
                <w:rFonts w:ascii="Times New Roman" w:hAnsi="Times New Roman" w:cs="Times New Roman"/>
                <w:lang w:val="x-none"/>
              </w:rPr>
              <w:t xml:space="preserve">Федеральный закон от 29 декабря 2017 г. </w:t>
            </w:r>
            <w:r w:rsidRPr="00531990">
              <w:rPr>
                <w:rFonts w:ascii="Times New Roman" w:hAnsi="Times New Roman" w:cs="Times New Roman"/>
              </w:rPr>
              <w:t>№</w:t>
            </w:r>
            <w:r w:rsidRPr="00531990">
              <w:rPr>
                <w:rFonts w:ascii="Times New Roman" w:hAnsi="Times New Roman" w:cs="Times New Roman"/>
                <w:lang w:val="x-none"/>
              </w:rPr>
              <w:t xml:space="preserve"> 443-ФЗ </w:t>
            </w:r>
            <w:r w:rsidRPr="00531990">
              <w:rPr>
                <w:rFonts w:ascii="Times New Roman" w:hAnsi="Times New Roman" w:cs="Times New Roman"/>
              </w:rPr>
              <w:t>«</w:t>
            </w:r>
            <w:r w:rsidRPr="00531990">
              <w:rPr>
                <w:rFonts w:ascii="Times New Roman" w:hAnsi="Times New Roman" w:cs="Times New Roman"/>
                <w:lang w:val="x-none"/>
              </w:rPr>
              <w:t>Об организации дорожного движения в Российской Федерации и о внесении изменений в отдельные законодательные акты Российской Федерации</w:t>
            </w:r>
            <w:r w:rsidRPr="00531990">
              <w:rPr>
                <w:rFonts w:ascii="Times New Roman" w:hAnsi="Times New Roman" w:cs="Times New Roman"/>
              </w:rPr>
              <w:t>»</w:t>
            </w:r>
            <w:proofErr w:type="gramEnd"/>
          </w:p>
        </w:tc>
      </w:tr>
      <w:tr w:rsidR="00715308" w:rsidRPr="007A5CD5" w:rsidTr="00631D67">
        <w:trPr>
          <w:trHeight w:val="1512"/>
        </w:trPr>
        <w:tc>
          <w:tcPr>
            <w:tcW w:w="879" w:type="dxa"/>
          </w:tcPr>
          <w:p w:rsidR="00715308" w:rsidRPr="007F6CB0" w:rsidRDefault="004C2FDA" w:rsidP="007A5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CB0">
              <w:rPr>
                <w:rFonts w:ascii="Times New Roman" w:hAnsi="Times New Roman" w:cs="Times New Roman"/>
              </w:rPr>
              <w:lastRenderedPageBreak/>
              <w:t>080.01</w:t>
            </w:r>
          </w:p>
        </w:tc>
        <w:tc>
          <w:tcPr>
            <w:tcW w:w="3260" w:type="dxa"/>
          </w:tcPr>
          <w:p w:rsidR="00715308" w:rsidRPr="007F6CB0" w:rsidRDefault="00715308" w:rsidP="0071530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6CB0">
              <w:rPr>
                <w:rFonts w:ascii="Times New Roman" w:hAnsi="Times New Roman" w:cs="Times New Roman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2835" w:type="dxa"/>
          </w:tcPr>
          <w:p w:rsidR="00715308" w:rsidRPr="007F6CB0" w:rsidRDefault="000959F8" w:rsidP="00C9322E">
            <w:pPr>
              <w:pStyle w:val="Default"/>
            </w:pPr>
            <w:r w:rsidRPr="007F6CB0">
              <w:rPr>
                <w:color w:val="auto"/>
                <w:sz w:val="23"/>
                <w:szCs w:val="23"/>
              </w:rPr>
              <w:t xml:space="preserve">Граждане Российской Федерации, иностранные граждане и лица без гражданства либо их уполномоченные представители </w:t>
            </w:r>
          </w:p>
        </w:tc>
        <w:tc>
          <w:tcPr>
            <w:tcW w:w="2835" w:type="dxa"/>
          </w:tcPr>
          <w:p w:rsidR="00715308" w:rsidRPr="007F6CB0" w:rsidRDefault="000959F8" w:rsidP="007A5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CB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Муниципальное казенное учреждение «Управление образования администрации городского округа муниципального образования «город Саянск»</w:t>
            </w:r>
          </w:p>
        </w:tc>
        <w:tc>
          <w:tcPr>
            <w:tcW w:w="5387" w:type="dxa"/>
          </w:tcPr>
          <w:p w:rsidR="00715308" w:rsidRPr="007F6CB0" w:rsidRDefault="000959F8" w:rsidP="007A5CD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CB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п. 13 ч.1 ст.16 Федерального закона от 06.10.2003 № 131-ФЗ «Об общих принципах организации местного самоуправления Российской Федерации»</w:t>
            </w:r>
          </w:p>
        </w:tc>
      </w:tr>
      <w:tr w:rsidR="00E21699" w:rsidRPr="007A5CD5" w:rsidTr="00631D67">
        <w:trPr>
          <w:trHeight w:val="1058"/>
        </w:trPr>
        <w:tc>
          <w:tcPr>
            <w:tcW w:w="879" w:type="dxa"/>
          </w:tcPr>
          <w:p w:rsidR="00E21699" w:rsidRPr="001E6D41" w:rsidRDefault="00E21699" w:rsidP="00E2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6D41">
              <w:rPr>
                <w:rFonts w:ascii="Times New Roman" w:hAnsi="Times New Roman" w:cs="Times New Roman"/>
              </w:rPr>
              <w:t>081.03</w:t>
            </w:r>
          </w:p>
        </w:tc>
        <w:tc>
          <w:tcPr>
            <w:tcW w:w="3260" w:type="dxa"/>
          </w:tcPr>
          <w:p w:rsidR="00E21699" w:rsidRPr="001E6D41" w:rsidRDefault="00E21699" w:rsidP="00E2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6D41">
              <w:rPr>
                <w:rFonts w:ascii="Times New Roman" w:hAnsi="Times New Roman" w:cs="Times New Roman"/>
              </w:rPr>
              <w:t>Рассмотрение заявлений и принятие решений о выдаче разрешения на использование земель или земельного участка для возведения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</w:t>
            </w:r>
          </w:p>
        </w:tc>
        <w:tc>
          <w:tcPr>
            <w:tcW w:w="2835" w:type="dxa"/>
          </w:tcPr>
          <w:p w:rsidR="00E21699" w:rsidRPr="001E6D41" w:rsidRDefault="00E21699" w:rsidP="00E2169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6D41">
              <w:rPr>
                <w:rFonts w:ascii="Times New Roman" w:hAnsi="Times New Roman" w:cs="Times New Roman"/>
              </w:rPr>
              <w:t xml:space="preserve">Физические лица </w:t>
            </w:r>
          </w:p>
        </w:tc>
        <w:tc>
          <w:tcPr>
            <w:tcW w:w="2835" w:type="dxa"/>
          </w:tcPr>
          <w:p w:rsidR="00E21699" w:rsidRPr="001E6D41" w:rsidRDefault="00E21699" w:rsidP="00E216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6D41">
              <w:rPr>
                <w:rFonts w:ascii="Times New Roman" w:hAnsi="Times New Roman" w:cs="Times New Roman"/>
              </w:rPr>
              <w:t>Комитет по управлению имуществом администрации городского округа муниципального образования «город Саянск»</w:t>
            </w:r>
          </w:p>
          <w:p w:rsidR="00E21699" w:rsidRPr="001E6D41" w:rsidRDefault="00E21699" w:rsidP="00E2169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E21699" w:rsidRPr="001E6D41" w:rsidRDefault="00E21699" w:rsidP="00E21699">
            <w:pPr>
              <w:pStyle w:val="ConsPlusNormal"/>
              <w:ind w:left="13" w:hanging="13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1E6D41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E21699" w:rsidRPr="001E6D41" w:rsidRDefault="00E21699" w:rsidP="00E21699">
            <w:pPr>
              <w:pStyle w:val="ConsPlusNormal"/>
              <w:ind w:left="13" w:hanging="13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1E6D41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Земельный кодекс Российской Федерации;</w:t>
            </w:r>
          </w:p>
          <w:p w:rsidR="00E21699" w:rsidRPr="001E6D41" w:rsidRDefault="00E21699" w:rsidP="00E2169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 w:rsidRPr="001E6D41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Постановление Правительства Иркутской области от 05.10.2021 N 715-пп (ред. от 03.10.2023) "Об утверждении Положения об отдельных вопросах использования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стоянки технических и других средств передвижения инвалидов вблизи их места жительства на территории Иркутской области"</w:t>
            </w:r>
          </w:p>
        </w:tc>
      </w:tr>
      <w:tr w:rsidR="00960EC3" w:rsidRPr="007A5CD5" w:rsidTr="00631D67">
        <w:trPr>
          <w:trHeight w:val="4743"/>
        </w:trPr>
        <w:tc>
          <w:tcPr>
            <w:tcW w:w="879" w:type="dxa"/>
          </w:tcPr>
          <w:p w:rsidR="00960EC3" w:rsidRPr="00960EC3" w:rsidRDefault="00960EC3" w:rsidP="008E7A12">
            <w:pPr>
              <w:rPr>
                <w:rFonts w:ascii="Times New Roman" w:hAnsi="Times New Roman" w:cs="Times New Roman"/>
              </w:rPr>
            </w:pPr>
            <w:r w:rsidRPr="00960EC3">
              <w:rPr>
                <w:rFonts w:ascii="Times New Roman" w:hAnsi="Times New Roman" w:cs="Times New Roman"/>
              </w:rPr>
              <w:lastRenderedPageBreak/>
              <w:t>082.03</w:t>
            </w:r>
          </w:p>
        </w:tc>
        <w:tc>
          <w:tcPr>
            <w:tcW w:w="3260" w:type="dxa"/>
          </w:tcPr>
          <w:p w:rsidR="00960EC3" w:rsidRPr="00960EC3" w:rsidRDefault="00960EC3" w:rsidP="00631D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0EC3">
              <w:rPr>
                <w:rFonts w:ascii="Times New Roman" w:hAnsi="Times New Roman" w:cs="Times New Roman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835" w:type="dxa"/>
          </w:tcPr>
          <w:p w:rsidR="00960EC3" w:rsidRPr="00960EC3" w:rsidRDefault="00960EC3" w:rsidP="00631D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0EC3">
              <w:rPr>
                <w:rFonts w:ascii="Times New Roman" w:hAnsi="Times New Roman" w:cs="Times New Roman"/>
              </w:rPr>
              <w:t>физические и юридические лица</w:t>
            </w:r>
          </w:p>
        </w:tc>
        <w:tc>
          <w:tcPr>
            <w:tcW w:w="2835" w:type="dxa"/>
          </w:tcPr>
          <w:p w:rsidR="00960EC3" w:rsidRPr="00960EC3" w:rsidRDefault="00960EC3" w:rsidP="00631D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0EC3">
              <w:rPr>
                <w:rFonts w:ascii="Times New Roman" w:hAnsi="Times New Roman" w:cs="Times New Roman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5387" w:type="dxa"/>
          </w:tcPr>
          <w:p w:rsidR="00960EC3" w:rsidRPr="00960EC3" w:rsidRDefault="006A6EC2" w:rsidP="00631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31" w:history="1">
              <w:r w:rsidR="00960EC3" w:rsidRPr="00960EC3">
                <w:rPr>
                  <w:rFonts w:ascii="Times New Roman" w:hAnsi="Times New Roman" w:cs="Times New Roman"/>
                </w:rPr>
                <w:t>Конституция</w:t>
              </w:r>
            </w:hyperlink>
            <w:r w:rsidR="00960EC3" w:rsidRPr="00960EC3">
              <w:rPr>
                <w:rFonts w:ascii="Times New Roman" w:hAnsi="Times New Roman" w:cs="Times New Roman"/>
              </w:rPr>
              <w:t xml:space="preserve"> Российской Федерации (http://www.pravo.gov.ru, 04.07.2020);</w:t>
            </w:r>
          </w:p>
          <w:p w:rsidR="00960EC3" w:rsidRPr="00960EC3" w:rsidRDefault="00960EC3" w:rsidP="00631D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0EC3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 («Собрание законодательства РФ», 06.10.2003, № 40, ст. 3822; «Парламентская газета», № 186, 08.10.2003;</w:t>
            </w:r>
          </w:p>
          <w:p w:rsidR="00960EC3" w:rsidRPr="00960EC3" w:rsidRDefault="00960EC3" w:rsidP="00631D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0EC3">
              <w:rPr>
                <w:rFonts w:ascii="Times New Roman" w:hAnsi="Times New Roman" w:cs="Times New Roman"/>
              </w:rPr>
              <w:t>Федеральный закон от 27.07.2010 № 210-ФЗ «Об организации предоставления государственных и муниципальных услуг» («Российская газета», № 168, 30.07.2010; «Собрание законодательства РФ», 02.08.2010, № 31, ст. 4179);</w:t>
            </w:r>
          </w:p>
          <w:p w:rsidR="00960EC3" w:rsidRPr="00960EC3" w:rsidRDefault="00960EC3" w:rsidP="00631D6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0EC3">
              <w:rPr>
                <w:rFonts w:ascii="Times New Roman" w:hAnsi="Times New Roman" w:cs="Times New Roman"/>
              </w:rPr>
              <w:t>Градостроительный кодекс Российской Федерации («Российская газета», № 290, 30.12.2004; «Собрание законодательства РФ», 03.01.2005, № 1 (часть 1), ст. 16; «Парламентская газета», № 5 - 6, 14.01.2005);</w:t>
            </w:r>
          </w:p>
          <w:p w:rsidR="00960EC3" w:rsidRPr="00960EC3" w:rsidRDefault="00960EC3" w:rsidP="00631D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0EC3">
              <w:rPr>
                <w:rFonts w:ascii="Times New Roman" w:hAnsi="Times New Roman" w:cs="Times New Roman"/>
              </w:rPr>
              <w:t>Устав муниципального образования «город Саянск» (опубликован в издании «Саянские зори», № 88-91, 20.07.2005).</w:t>
            </w:r>
          </w:p>
        </w:tc>
      </w:tr>
      <w:tr w:rsidR="00631D67" w:rsidRPr="007A5CD5" w:rsidTr="00631D67">
        <w:trPr>
          <w:trHeight w:val="1200"/>
        </w:trPr>
        <w:tc>
          <w:tcPr>
            <w:tcW w:w="879" w:type="dxa"/>
          </w:tcPr>
          <w:p w:rsidR="00631D67" w:rsidRPr="00960EC3" w:rsidRDefault="00631D67" w:rsidP="008E7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083.09</w:t>
            </w:r>
          </w:p>
        </w:tc>
        <w:tc>
          <w:tcPr>
            <w:tcW w:w="3260" w:type="dxa"/>
          </w:tcPr>
          <w:p w:rsidR="00631D67" w:rsidRPr="00631D67" w:rsidRDefault="00631D67" w:rsidP="00631D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1D67">
              <w:rPr>
                <w:rFonts w:ascii="Times New Roman" w:hAnsi="Times New Roman" w:cs="Times New Roman"/>
              </w:rPr>
              <w:t>Предоставление гражданам жилых помещений маневренного фонда для временного проживания</w:t>
            </w:r>
          </w:p>
        </w:tc>
        <w:tc>
          <w:tcPr>
            <w:tcW w:w="2835" w:type="dxa"/>
          </w:tcPr>
          <w:p w:rsidR="00631D67" w:rsidRPr="00631D67" w:rsidRDefault="00631D67" w:rsidP="00631D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1D67"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2835" w:type="dxa"/>
          </w:tcPr>
          <w:p w:rsidR="00631D67" w:rsidRPr="00631D67" w:rsidRDefault="00631D67" w:rsidP="00631D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1D67">
              <w:rPr>
                <w:rFonts w:ascii="Times New Roman" w:hAnsi="Times New Roman" w:cs="Times New Roman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5387" w:type="dxa"/>
          </w:tcPr>
          <w:p w:rsidR="00631D67" w:rsidRPr="00631D67" w:rsidRDefault="00631D67" w:rsidP="00631D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1D67">
              <w:rPr>
                <w:rFonts w:ascii="Times New Roman" w:hAnsi="Times New Roman" w:cs="Times New Roman"/>
              </w:rPr>
              <w:t>Федеральный закон от 06.10.2003 № 131-ФЗ «Об общих принципах организации местного самоуправления в Российской Федерации»; Жилищный кодекс Российской Федерации;</w:t>
            </w:r>
          </w:p>
          <w:p w:rsidR="00631D67" w:rsidRPr="00631D67" w:rsidRDefault="00631D67" w:rsidP="00631D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1D67">
              <w:rPr>
                <w:rFonts w:ascii="Times New Roman" w:hAnsi="Times New Roman" w:cs="Times New Roman"/>
              </w:rPr>
              <w:t>Постановление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</w:t>
            </w:r>
          </w:p>
        </w:tc>
      </w:tr>
    </w:tbl>
    <w:p w:rsidR="00A10A10" w:rsidRPr="007A5CD5" w:rsidRDefault="00A10A10" w:rsidP="007A5C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A5CD5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5"/>
        <w:gridCol w:w="2630"/>
        <w:gridCol w:w="2268"/>
        <w:gridCol w:w="2268"/>
        <w:gridCol w:w="6975"/>
      </w:tblGrid>
      <w:tr w:rsidR="007A5CD5" w:rsidRPr="007A5CD5" w:rsidTr="00631D67">
        <w:tc>
          <w:tcPr>
            <w:tcW w:w="15196" w:type="dxa"/>
            <w:gridSpan w:val="5"/>
          </w:tcPr>
          <w:p w:rsidR="00AD3475" w:rsidRPr="007A5CD5" w:rsidRDefault="00AD3475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Раздел II. Услуги, оказываемые муниципальными учреждениями и иными организациями, в которых размещается муниципальное задание (заказ), выполняемое (выполняемый) за счет средств бюдж</w:t>
            </w:r>
            <w:r w:rsidR="00A10A10" w:rsidRPr="007A5CD5">
              <w:rPr>
                <w:rFonts w:ascii="Times New Roman" w:hAnsi="Times New Roman" w:cs="Times New Roman"/>
                <w:b/>
              </w:rPr>
              <w:t>ета муниципального образования «город Саянск»</w:t>
            </w:r>
            <w:r w:rsidRPr="007A5CD5">
              <w:rPr>
                <w:rFonts w:ascii="Times New Roman" w:hAnsi="Times New Roman" w:cs="Times New Roman"/>
                <w:b/>
              </w:rPr>
              <w:t>, и предоставляемые в электронной форме</w:t>
            </w:r>
          </w:p>
        </w:tc>
      </w:tr>
      <w:tr w:rsidR="007A5CD5" w:rsidRPr="007A5CD5" w:rsidTr="00631D67">
        <w:tc>
          <w:tcPr>
            <w:tcW w:w="1055" w:type="dxa"/>
            <w:tcBorders>
              <w:bottom w:val="single" w:sz="4" w:space="0" w:color="auto"/>
            </w:tcBorders>
          </w:tcPr>
          <w:p w:rsidR="00AD3475" w:rsidRPr="007A5CD5" w:rsidRDefault="00AD3475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Номер (идентификатор)</w:t>
            </w:r>
          </w:p>
        </w:tc>
        <w:tc>
          <w:tcPr>
            <w:tcW w:w="2630" w:type="dxa"/>
            <w:tcBorders>
              <w:bottom w:val="single" w:sz="4" w:space="0" w:color="auto"/>
            </w:tcBorders>
          </w:tcPr>
          <w:p w:rsidR="00AD3475" w:rsidRPr="007A5CD5" w:rsidRDefault="00AD3475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3475" w:rsidRPr="007A5CD5" w:rsidRDefault="00AD3475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Категории заявителей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D3475" w:rsidRPr="007A5CD5" w:rsidRDefault="00AD3475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Наименование учреждения, организации</w:t>
            </w:r>
          </w:p>
        </w:tc>
        <w:tc>
          <w:tcPr>
            <w:tcW w:w="6975" w:type="dxa"/>
            <w:tcBorders>
              <w:bottom w:val="single" w:sz="4" w:space="0" w:color="auto"/>
            </w:tcBorders>
          </w:tcPr>
          <w:p w:rsidR="00AD3475" w:rsidRPr="007A5CD5" w:rsidRDefault="00AD3475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Правовое основание предоставления услуги</w:t>
            </w:r>
          </w:p>
        </w:tc>
      </w:tr>
      <w:tr w:rsidR="007A5CD5" w:rsidRPr="007A5CD5" w:rsidTr="00631D67">
        <w:tblPrEx>
          <w:tblBorders>
            <w:insideH w:val="nil"/>
          </w:tblBorders>
        </w:tblPrEx>
        <w:trPr>
          <w:trHeight w:val="165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</w:tcPr>
          <w:p w:rsidR="00AD3475" w:rsidRPr="007A5CD5" w:rsidRDefault="00AD3475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bottom w:val="single" w:sz="4" w:space="0" w:color="auto"/>
            </w:tcBorders>
          </w:tcPr>
          <w:p w:rsidR="00AD3475" w:rsidRPr="007A5CD5" w:rsidRDefault="00AD3475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3475" w:rsidRPr="007A5CD5" w:rsidRDefault="00AD3475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D3475" w:rsidRPr="007A5CD5" w:rsidRDefault="00AD3475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975" w:type="dxa"/>
            <w:tcBorders>
              <w:top w:val="single" w:sz="4" w:space="0" w:color="auto"/>
              <w:bottom w:val="single" w:sz="4" w:space="0" w:color="auto"/>
            </w:tcBorders>
          </w:tcPr>
          <w:p w:rsidR="00AD3475" w:rsidRPr="007A5CD5" w:rsidRDefault="00AD3475" w:rsidP="007A5CD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A5CD5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C9322E" w:rsidRDefault="00C9322E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br w:type="page"/>
      </w:r>
    </w:p>
    <w:p w:rsidR="00AD3475" w:rsidRDefault="00A10A10" w:rsidP="007A5C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A5CD5">
        <w:rPr>
          <w:rFonts w:ascii="Times New Roman" w:hAnsi="Times New Roman" w:cs="Times New Roman"/>
          <w:sz w:val="24"/>
          <w:szCs w:val="24"/>
        </w:rPr>
        <w:lastRenderedPageBreak/>
        <w:t>Таблица 3</w:t>
      </w:r>
    </w:p>
    <w:tbl>
      <w:tblPr>
        <w:tblW w:w="15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441"/>
        <w:gridCol w:w="2410"/>
        <w:gridCol w:w="1134"/>
        <w:gridCol w:w="3119"/>
        <w:gridCol w:w="4252"/>
        <w:gridCol w:w="1277"/>
      </w:tblGrid>
      <w:tr w:rsidR="00531990" w:rsidRPr="00531990" w:rsidTr="00E2707D">
        <w:tc>
          <w:tcPr>
            <w:tcW w:w="15197" w:type="dxa"/>
            <w:gridSpan w:val="7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III. Услуги, являющиеся необходимыми и обязательными для предоставления муниципальных услуг</w:t>
            </w:r>
          </w:p>
        </w:tc>
      </w:tr>
      <w:tr w:rsidR="00531990" w:rsidRPr="00531990" w:rsidTr="00E2707D"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  <w:b/>
              </w:rPr>
              <w:t>Наименование услуги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Организации, предоставляющие необходимые и обязательные услуги и участвующие в предоставлении муниципальных услуг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Оплата услуги (за счет средств заявителя/безвозмездно)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муниципальной услуги, для оказания которой необходимо предоставление обязательной и необходимой услуги</w:t>
            </w:r>
          </w:p>
        </w:tc>
        <w:tc>
          <w:tcPr>
            <w:tcW w:w="4252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Нормативный правовой акт, устанавливающий обязательность предоставления заявителем документа для получения услуги</w:t>
            </w:r>
          </w:p>
        </w:tc>
        <w:tc>
          <w:tcPr>
            <w:tcW w:w="1277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 для взимания с заявителя платы за предоставление услуги</w:t>
            </w:r>
          </w:p>
        </w:tc>
      </w:tr>
      <w:tr w:rsidR="00531990" w:rsidRPr="00531990" w:rsidTr="00E2707D"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252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277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</w:tr>
      <w:tr w:rsidR="00531990" w:rsidRPr="00531990" w:rsidTr="00E2707D">
        <w:tc>
          <w:tcPr>
            <w:tcW w:w="15197" w:type="dxa"/>
            <w:gridSpan w:val="7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1. В сфере жилищных правоотношений</w:t>
            </w:r>
          </w:p>
        </w:tc>
      </w:tr>
      <w:tr w:rsidR="00531990" w:rsidRPr="00531990" w:rsidTr="00E2707D">
        <w:trPr>
          <w:trHeight w:val="1918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заключения специализированной организации, проводившей обследование многоквартирного дома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Организации, имеющие свидетельство о допуске к определенному виду или видам работ, которые оказывают влияние на безопасность объектов капитального строительства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За счет средств заявителя 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t>Признание помещения жилым помещением, жилого помещения не 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4252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  <w:tc>
          <w:tcPr>
            <w:tcW w:w="1277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rPr>
          <w:trHeight w:val="2521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заключения проектно-изыскательской организации по результатам обследования элементов ограждающих и несущих конструкций жилого помещения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Организации, имеющие свидетельство о допуске к определенному виду или видам работ, которые оказывают влияние на безопасность объектов капитального строительства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Признание помещения жилым помещением, жилого помещения не 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4252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  <w:tc>
          <w:tcPr>
            <w:tcW w:w="1277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E2707D" w:rsidRDefault="00E2707D">
      <w:r>
        <w:br w:type="page"/>
      </w:r>
    </w:p>
    <w:tbl>
      <w:tblPr>
        <w:tblW w:w="15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441"/>
        <w:gridCol w:w="2410"/>
        <w:gridCol w:w="1134"/>
        <w:gridCol w:w="3119"/>
        <w:gridCol w:w="34"/>
        <w:gridCol w:w="4218"/>
        <w:gridCol w:w="1246"/>
        <w:gridCol w:w="31"/>
      </w:tblGrid>
      <w:tr w:rsidR="00E2707D" w:rsidRPr="00531990" w:rsidTr="00E2707D">
        <w:trPr>
          <w:tblHeader/>
        </w:trPr>
        <w:tc>
          <w:tcPr>
            <w:tcW w:w="564" w:type="dxa"/>
          </w:tcPr>
          <w:p w:rsidR="00E2707D" w:rsidRPr="00531990" w:rsidRDefault="00E2707D" w:rsidP="006B20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2441" w:type="dxa"/>
          </w:tcPr>
          <w:p w:rsidR="00E2707D" w:rsidRPr="00531990" w:rsidRDefault="00E2707D" w:rsidP="006B20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410" w:type="dxa"/>
          </w:tcPr>
          <w:p w:rsidR="00E2707D" w:rsidRPr="00531990" w:rsidRDefault="00E2707D" w:rsidP="006B20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34" w:type="dxa"/>
          </w:tcPr>
          <w:p w:rsidR="00E2707D" w:rsidRPr="00531990" w:rsidRDefault="00E2707D" w:rsidP="006B20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119" w:type="dxa"/>
          </w:tcPr>
          <w:p w:rsidR="00E2707D" w:rsidRPr="00531990" w:rsidRDefault="00E2707D" w:rsidP="006B20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252" w:type="dxa"/>
            <w:gridSpan w:val="2"/>
          </w:tcPr>
          <w:p w:rsidR="00E2707D" w:rsidRPr="00531990" w:rsidRDefault="00E2707D" w:rsidP="006B20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277" w:type="dxa"/>
            <w:gridSpan w:val="2"/>
          </w:tcPr>
          <w:p w:rsidR="00E2707D" w:rsidRPr="00531990" w:rsidRDefault="00E2707D" w:rsidP="006B20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</w:tr>
      <w:tr w:rsidR="00531990" w:rsidRPr="00531990" w:rsidTr="00E2707D"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Выдача правоустанавливающего документа на жилое помещение, </w:t>
            </w:r>
            <w:proofErr w:type="gramStart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права</w:t>
            </w:r>
            <w:proofErr w:type="gramEnd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на которые не зарегистрированы в Едином государственном реестре прав на недвижимое имущество и сделок с ним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Организации, осуществляющие государственный технический учет и (или) техническую инвентаризацию. Нотариус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заявителя.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Признание помещения жилым помещением, жилого помещения не пригодным для проживания и многоквартирного дома аварийным и подлежащим сносу или реконструкции.</w:t>
            </w:r>
          </w:p>
          <w:p w:rsidR="00C9322E" w:rsidRDefault="00531990" w:rsidP="00C9322E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Принятие граждан на учет в качестве нуждающихся в жилых помещениях, предоставляемых по договорам социального найма, на территории муниципального образования «город Саянск»</w:t>
            </w:r>
            <w:r w:rsidR="00C932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31990" w:rsidRPr="00531990" w:rsidRDefault="00531990" w:rsidP="00C9322E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Предоставление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4252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реконструкции»;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Закон Иркутской области от 17.12.2008 № 127-оз «О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социального найма»</w:t>
            </w:r>
          </w:p>
        </w:tc>
        <w:tc>
          <w:tcPr>
            <w:tcW w:w="1277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rPr>
          <w:trHeight w:val="395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справки о (наличии) отсутствии одной из тяжелых форм хронических заболеваний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Медицинская организация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Безвозмездно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Оформление документов по обмену жилыми помещениями</w:t>
            </w:r>
            <w:r w:rsidR="00C932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Принятие граждан на учет в качестве нуждающихся в жилых помещениях, предоставляемых по договорам социального найма, на территории муниципального образования «город Саянск»</w:t>
            </w:r>
            <w:r w:rsidR="00C932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Предоставление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4252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Жилищный кодекс Российской Федерации;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Закон Иркутской области от 17.12.2008 № 127-оз «О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социального найма»</w:t>
            </w:r>
          </w:p>
        </w:tc>
        <w:tc>
          <w:tcPr>
            <w:tcW w:w="1277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Выдача справки о наличии либо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отсутствии в собственности гражданина заявителя и членов его семьи жилых помещений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Организации, осуществляющие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государственный технический учет и (или) техническую инвентаризацию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 счет средств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заявителя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Принятие граждан на учет в качестве нуждающихся в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жилых помещениях для социальной защиты специализированного жилищного фонда муниципального образования «город Саянск» и обеспечении граждан жилыми помещениями для социальной защиты;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Принятие граждан на учет в качестве нуждающихся в жилых помещениях, предоставляемых по договорам социального найма, на территории муниципального образования «город Саянск»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Предоставление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4252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Закон Иркутской области от 10.12.2007 № 117-оз «О порядке и условиях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предоставления в Иркутской области жилых помещений для социальной защиты отдельных категорий граждан»;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  Закон Иркутской области от 17.12.2008 № 127-оз «О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социального найма»</w:t>
            </w:r>
          </w:p>
        </w:tc>
        <w:tc>
          <w:tcPr>
            <w:tcW w:w="1277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</w:tr>
      <w:tr w:rsidR="00531990" w:rsidRPr="00531990" w:rsidTr="00E2707D">
        <w:trPr>
          <w:trHeight w:val="253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1.6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Выдача </w:t>
            </w:r>
            <w:proofErr w:type="gramStart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справки</w:t>
            </w:r>
            <w:proofErr w:type="gramEnd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подтверждающая факт установления инвалидности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Медицинская организация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«город Саянск» и обеспечении граждан жилыми помещениями для социальной защиты. Принятие граждан на учет в качестве нуждающихся в жилых помещениях, предоставляемых по договорам социального найма, на территории муниципального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«город Саянск».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val="x-none"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Предоставление малоимущим гражданам по договорам социального найма жилых помещений муниципального жилищного фонда.</w:t>
            </w:r>
          </w:p>
        </w:tc>
        <w:tc>
          <w:tcPr>
            <w:tcW w:w="4252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Закон Иркутской области от 10.12.2007 № 117-оз «О порядке и условиях предоставления в Иркутской области жилых помещений для социальной защиты отдельных категорий граждан»</w:t>
            </w:r>
          </w:p>
        </w:tc>
        <w:tc>
          <w:tcPr>
            <w:tcW w:w="1277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1.7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медицинского заключения о необходимости проведения лечения, выписка из медицинской карты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Медицинская организация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«город Саянск» и обеспечении граждан жилыми помещениями для социальной защиты</w:t>
            </w:r>
          </w:p>
        </w:tc>
        <w:tc>
          <w:tcPr>
            <w:tcW w:w="4252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Закон Иркутской области от 10.12.2007 № 117-оз «О порядке и условиях предоставления в Иркутской области жилых помещений для социальной защиты отдельных категорий граждан»</w:t>
            </w:r>
          </w:p>
        </w:tc>
        <w:tc>
          <w:tcPr>
            <w:tcW w:w="1277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документа (справки), подтверждающих наличие (отсутствие) транспортного средства в собственности гражданина-заявителя или членов его семьи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Юридические лица, имеющие право заниматься данным видом деятельности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Безвозмездно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Принятие граждан на учет в качестве нуждающихся в жилых помещениях, предоставляемых по договорам социального найма, на территории муниципального образования «город Саянск»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  Предоставление малоимущим гражданам по договорам социального найма жилых помещений муниципального жилищного фонда</w:t>
            </w:r>
          </w:p>
        </w:tc>
        <w:tc>
          <w:tcPr>
            <w:tcW w:w="4252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Закон Иркутской области от 17.12.2008 № 127-оз «О порядке ведения органами местного самоуправления муниципальных образований Иркутской области учета граждан в качестве нуждающихся в жилых помещениях, предоставляемых по договорам социального найма, и отдельных вопросах определения общей площади жилого помещения, предоставляемого гражданину по договору социального найма»</w:t>
            </w:r>
          </w:p>
        </w:tc>
        <w:tc>
          <w:tcPr>
            <w:tcW w:w="1277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Отказ от приватизации членов семьи (при наличии)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Юридические лица, имеющие право заниматься данным видом деятельности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Передача жилых помещений муниципального жилищного фонда в собственность граждан в порядке приватизации на территории муниципального образования «город Саянск»</w:t>
            </w:r>
          </w:p>
        </w:tc>
        <w:tc>
          <w:tcPr>
            <w:tcW w:w="4252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Закон Российской Федерации от 04.07.1991 № 1541-1 «О приватизации жилищного фонда в Российской Федерации»;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Думы городского округа муниципального образования «город Саянск» от 27.10.2005 № 110-68-64 «Об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утверждении в новой редакции Положения о приватизации муниципального жилищного фонда муниципального образования «город Саянск»</w:t>
            </w:r>
          </w:p>
        </w:tc>
        <w:tc>
          <w:tcPr>
            <w:tcW w:w="1277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</w:tr>
      <w:tr w:rsidR="00531990" w:rsidRPr="00531990" w:rsidTr="00E2707D">
        <w:trPr>
          <w:trHeight w:val="2805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1.11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Получение разрешения о передаче в собственность жилых помещений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Юридические лица, имеющие право заниматься данным видом деятельности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Безвозмездно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Передача жилых помещений муниципального жилищного фонда в собственность граждан в порядке приватизации на территории муниципального образования «город Саянск»</w:t>
            </w:r>
          </w:p>
        </w:tc>
        <w:tc>
          <w:tcPr>
            <w:tcW w:w="4252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Закон Российской Федерации от 04.07.1991 № 1541-1 «О приватизации жилищного фонда в Российской Федерации»;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Решение Думы городского округа муниципального образования «город Саянск» от 27.10.2005 № 110-68-64 «Об утверждении в новой редакции Положения о приватизации муниципального жилищного фонда муниципального образования «город Саянск»</w:t>
            </w:r>
          </w:p>
        </w:tc>
        <w:tc>
          <w:tcPr>
            <w:tcW w:w="1277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rPr>
          <w:trHeight w:val="395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Получение удостоверения вынужденного переселенца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Юридические лица, имеющие право заниматься данным видом деятельности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Прием заявлений и формирование списка вынужденных переселенцев, изъявивших желание получить сертификат в планируемом году</w:t>
            </w:r>
          </w:p>
        </w:tc>
        <w:tc>
          <w:tcPr>
            <w:tcW w:w="4252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t>Постановление Правительства Российской Федерации от 21.03.2006 № 153 ««Об утверждении Правил выпуска и реализации государственных жилищных сертификатов в рамках реализации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1277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rPr>
          <w:trHeight w:val="2704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1.13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Получение выписки из финансово-лицевого счета (карточка квартиросъемщика)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Жилищно-эксплуатационная организация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Безвозмездно</w:t>
            </w:r>
          </w:p>
        </w:tc>
        <w:tc>
          <w:tcPr>
            <w:tcW w:w="3119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Прием заявлений и формирование списка вынужденных переселенцев, изъявивших желание получить сертификат в планируемом году</w:t>
            </w:r>
          </w:p>
        </w:tc>
        <w:tc>
          <w:tcPr>
            <w:tcW w:w="4252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t>Постановление Правительства Российской Федерации от 21.03.2006 № 153 ««Об утверждении Правил выпуска и реализации государственных жилищных сертификатов в рамках реализации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1277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c>
          <w:tcPr>
            <w:tcW w:w="15197" w:type="dxa"/>
            <w:gridSpan w:val="9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2. В сфере градостроительной деятельности и земельных правоотношений</w:t>
            </w:r>
          </w:p>
        </w:tc>
      </w:tr>
      <w:tr w:rsidR="00531990" w:rsidRPr="00531990" w:rsidTr="00E2707D">
        <w:trPr>
          <w:gridAfter w:val="1"/>
          <w:wAfter w:w="31" w:type="dxa"/>
          <w:trHeight w:val="1236"/>
        </w:trPr>
        <w:tc>
          <w:tcPr>
            <w:tcW w:w="564" w:type="dxa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2441" w:type="dxa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Схема расположения земельного участка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Организации, выполняющие кадастровые работы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Утверждение схемы расположения земельного участка находящегося в муниципальной собственности</w:t>
            </w: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Земельный кодекс Российской Федерации, ст.11.10 п.9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rPr>
          <w:gridAfter w:val="1"/>
          <w:wAfter w:w="31" w:type="dxa"/>
          <w:trHeight w:val="1236"/>
        </w:trPr>
        <w:tc>
          <w:tcPr>
            <w:tcW w:w="564" w:type="dxa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2441" w:type="dxa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Градостроительного Кодекса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Организации, выполняющие кадастровые работы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Утверждение схемы расположения земельного участка находящегося в муниципальной собственности</w:t>
            </w: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кодекс Российской Федерации, п.9 ст.11.10 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Проект переустройства и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(или) перепланировки переустраиваемого и (или) </w:t>
            </w:r>
            <w:proofErr w:type="spellStart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перепланируемого</w:t>
            </w:r>
            <w:proofErr w:type="spellEnd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жилого помещения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Юридические или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физические лица, имеющие право оказания услуги 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 счет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средств заявителя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Согласование переустройства и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(или) перепланировки жилого (нежилого) помещения, расположенного на территории муниципального образования «город Саянск»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Жилищный кодекс Российской Федерации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(ст. 26)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2.4.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Технический паспорт переустраиваемого и (или) </w:t>
            </w:r>
            <w:proofErr w:type="spellStart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перепланируемого</w:t>
            </w:r>
            <w:proofErr w:type="spellEnd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Организации, выполняющие кадастровые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Согласование переустройства и (или) перепланировки жилого (нежилого) помещения, расположенного на территории муниципального образования «город Саянск»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Жилищный кодекс Российской Федерации (ст. 26)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Технический план объекта капитального строительства, подготовленный в соответствии с Федеральным законом от 13 июля 2015 года №218-ФЗ «О государственной регистрации недвижимости»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Организации, выполняющие кадастровые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Согласование переустройства и (или) перепланировки жилого (нежилого) помещения, расположенного на территории муниципального образования «город Саянск»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Жилищный кодекс Российской Федерации (ст. 26)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Федеральным законом от 13 июля 2015 года № 218-ФЗ «О государственной регистрации недвижимости»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2.6.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Юридические или физические лица, имеющие право оказания услуги 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Перевод жилого помещения в нежилое помещение или нежилого помещения в жилое помещение, находящегося на территории муниципального образования «город Саянск»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Жилищный кодекс Российской Федерации (ст. 23)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2.7.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План переводимого помещения с его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техническим описанием (в случае, если переводимое помещение является жилым, технический паспорт такого помещения)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Организации, выполняющие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кадастровые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 счет средств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заявителя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Перевод жилого помещения в нежилое помещение или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нежилого помещения в жилое помещение, находящегося на территории муниципального образования «город Саянск»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Жилищный кодекс Российской Федерации (ст. 23)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2.8.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Поэтажный план дома, в котором находится переводимое помещение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Организации, выполняющие кадастровые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Перевод жилого помещения в нежилое помещение или нежилого помещения в жилое помещение, находящегося на территории муниципального образования «город Саянск»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Жилищный кодекс Российской Федерации (ст. 23)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2.9.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Соглашение об установлении сервитута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Физические или юридические лица, заинтересованные в установлении сервитута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строительство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6A6EC2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2" w:history="1">
              <w:r w:rsidR="00531990" w:rsidRPr="00531990">
                <w:rPr>
                  <w:rFonts w:ascii="Times New Roman" w:eastAsia="Times New Roman" w:hAnsi="Times New Roman" w:cs="Times New Roman"/>
                  <w:lang w:eastAsia="ru-RU"/>
                </w:rPr>
                <w:t>Глава V</w:t>
              </w:r>
            </w:hyperlink>
            <w:r w:rsidR="00531990" w:rsidRPr="00531990">
              <w:rPr>
                <w:rFonts w:ascii="Times New Roman" w:eastAsia="Times New Roman" w:hAnsi="Times New Roman" w:cs="Times New Roman"/>
                <w:lang w:eastAsia="ru-RU"/>
              </w:rPr>
              <w:t>.3 Земельного кодекса Российской Федерации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2.10.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Решение об установлении публичного сервитута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Организация: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являющаяся</w:t>
            </w:r>
            <w:proofErr w:type="gramEnd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субъектом естественных монополий;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являющаяся</w:t>
            </w:r>
            <w:proofErr w:type="gramEnd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организацией связи;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являющаяся</w:t>
            </w:r>
            <w:proofErr w:type="gramEnd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владельцем объекта транспортной инфраструктуры федерального, регионального или местного значения;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являющаяся</w:t>
            </w:r>
            <w:proofErr w:type="gramEnd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единым оператором газификации, региональным оператором газификации;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gramStart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осуществляющая</w:t>
            </w:r>
            <w:proofErr w:type="gramEnd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строительство,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реконструкцию инженерного сооружения, являющегося линейным объектом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 счет средств заявителя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строительство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6A6EC2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3" w:history="1">
              <w:r w:rsidR="00531990" w:rsidRPr="00531990">
                <w:rPr>
                  <w:rFonts w:ascii="Times New Roman" w:eastAsia="Times New Roman" w:hAnsi="Times New Roman" w:cs="Times New Roman"/>
                  <w:lang w:eastAsia="ru-RU"/>
                </w:rPr>
                <w:t>Глава V</w:t>
              </w:r>
            </w:hyperlink>
            <w:r w:rsidR="00531990" w:rsidRPr="00531990">
              <w:rPr>
                <w:rFonts w:ascii="Times New Roman" w:eastAsia="Times New Roman" w:hAnsi="Times New Roman" w:cs="Times New Roman"/>
                <w:lang w:eastAsia="ru-RU"/>
              </w:rPr>
              <w:t>.7 Земельного кодекса Российской Федерации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2.11.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Результаты инженерных изысканий и материалы проектной документации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Юридические или физические лица, имеющие право оказания услуги 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строительство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(ст. 51)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Гражданский кодекс Российской Федерации, ст. 420, </w:t>
            </w:r>
            <w:hyperlink r:id="rId34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421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hyperlink r:id="rId35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424</w:t>
              </w:r>
            </w:hyperlink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2.12.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Положительное заключение экспертизы проектной документации (за исключением случаев, установленных ст. 49 Градостроительного кодекса Российской Федерации)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Юридические или физические лица, имеющие право оказания услуги 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строительство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(ст. 51)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Постановление Правительства Российской Федерации от 05.03.2007 № 145 «О порядке организации и проведения государственной экспертизы проектной документации и результатов инженерных изысканий» (раздел 8)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2.13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Подтверждение соответствия вносимых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проектную документацию изменений требованиям, указанным в части 3.8 статьи 49 Градостроительного Кодекса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Юридические или физические лица,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имеющие право оказания услуги 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 счет средств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заявителя,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Выдача разрешения на строительство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(ст. 51)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2.14.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Подтверждение соответствия вносимых в проектную документацию изменений требованиям, указанным в части 3.9 статьи 49 Градостроительного Кодекса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Юридические или физические лица, имеющие право оказания услуги 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строительство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(ст. 51)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2.15.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Разрешение на отклонение от предельных параметров разрешенного строительства, реконструкции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Уполномоченная организация органа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строительство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(ст. 51)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2.16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Согласование архитектурно-градостроительного облика объекта капитального строительства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Уполномоченная организация органа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строительство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(ст. 51)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2.17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об установлении или изменении зоны с особыми условиями использования территории в случае строительства объекта капитального строительства, в связи с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размещением которого в соответствии с законодательством Российской Федерации подлежит установлению зона с особыми условиями использования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Уполномоченная организация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строительство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(ст. 51)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2.18.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Договор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Уполномоченная организация органа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строительство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(ст. 51)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2.19.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Уполномоченная организация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</w:t>
            </w:r>
            <w:hyperlink r:id="rId36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ст. 55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2.20.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Юридические или физические лица, имеющие право оказания услуги 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</w:t>
            </w:r>
            <w:hyperlink r:id="rId37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ст. 55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2.21.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Кодекса) о соответствии построенного, реконструированного объекта капитального строительства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Орган государственного строительного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Бесплатно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</w:t>
            </w:r>
            <w:hyperlink r:id="rId38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ст. 55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2.22.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Технический план объекта капитального строительства, подготовленный в соответствии с Федеральным законом от 13 июля 2015 года №218-ФЗ «О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государственной регистрации недвижимости»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Организации, выполняющие кадастровые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</w:t>
            </w:r>
            <w:hyperlink r:id="rId39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ст. 55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Федеральным законом от 13 июля 2015 года № 218-ФЗ «О государственной регистрации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недвижимости»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2.23.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 случае, предусмотренном пунктом 2 части 3.6 Градостроительного кодекса, к заявлению о выдаче разрешения на ввод объекта капитального строительства в эксплуатацию наряду с документами, указанными в части 3 настоящей статьи, прикладываются договор или договоры, заключенные между застройщиком и иным лицом (иными лицами)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Физические и юридические лица, являющиеся застройщиками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Платно/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</w:t>
            </w:r>
            <w:hyperlink r:id="rId40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ст. 55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2.24.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Сведения об оплате государственной пошлины за осуществление государственной регистрации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Платежные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</w:t>
            </w:r>
            <w:hyperlink r:id="rId41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ст. 55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Федеральным законом от 13 июля 2015 года № 218-ФЗ «О государственной регистрации недвижимости»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2.25.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Технический план объекта капитального строительства, подготовленный в соответствии с Федеральным законом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 13 июля 2015 года №218-ФЗ «О государственной регистрации недвижимости»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Организации, выполняющие кадастровые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</w:t>
            </w:r>
            <w:hyperlink r:id="rId42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ст. 55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2.26.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Сведения об оплате государственной пошлины за осуществление государственной регистрации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Платежные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Градостроительный кодекс Российской Федерации (</w:t>
            </w:r>
            <w:hyperlink r:id="rId43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ст. 55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Федеральным законом от 13 июля 2015 года № 218-ФЗ «О государственной регистрации недвижимости»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2.27.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Проект реконструкции нежилого помещения для признания его в дальнейшем жилым помещением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Физические или юридические лица, осуществляющие архитектурную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Признание помещения жилым помещением, жилого помещения не 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Жилищный кодекс Российской Федерации; постановление Правительства Российской Федерации от 28.01.2006 № 47 «О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Гражданский кодекс Российской Федерации, ст. 420, </w:t>
            </w:r>
            <w:hyperlink r:id="rId44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421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, 424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2.28.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Заключение о соответствии жилых помещений установленным требованиям (для признания многоквартирного дома аварийным)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Специализированные организации, имеющие право оказания услуги в соответствии с действующим законодательством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Признание помещения жилым помещением, жилого помещения не 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Жилищный кодекс Российской Федерации; постановление Правительства Российской Федерации от 28.01.2006 № 47 «О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Гражданский кодекс Российской Федерации, ст. 420, 421, </w:t>
            </w:r>
            <w:hyperlink r:id="rId45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424</w:t>
              </w:r>
            </w:hyperlink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2.29.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Заключение по обследованию технического состояния объекта, подтверждающее соответствие садового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дома требованиям к надежности и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Индивидуальные предприниматели или юридические лица, которые являются членами саморегулируемой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организации в области инженерных изысканий (в случае признания садового дома жилым домом)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 счет средств заявителя, на договорно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Признание садового дома жилым домом и жилого дома садовым домом, расположенного на территории муниципального образования «город Саянск»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Правительства РФ от 28.01.2006 № 47 (ред. от 21.08.2019).глава VI, п.56, </w:t>
            </w:r>
            <w:proofErr w:type="spellStart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. «в»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Гражданский кодекс Российской Федерации, ст. 420, 421,424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2.30.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Договор на установку и эксплуатацию рекламной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Собственники объекта недвижимости, на которую размещается рекламная конструкция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13.03.2006 N 38-ФЗ (ст.19)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blPrEx>
          <w:tblBorders>
            <w:insideH w:val="nil"/>
          </w:tblBorders>
        </w:tblPrEx>
        <w:trPr>
          <w:gridAfter w:val="1"/>
          <w:wAfter w:w="31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2.31.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Проект рекламной конструкции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Индивидуальные предприниматели или юридические лица, которые являются членами саморегулируемой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Федеральный закон от 13.03.2006 N 38-ФЗ (ст.19)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c>
          <w:tcPr>
            <w:tcW w:w="15197" w:type="dxa"/>
            <w:gridSpan w:val="9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3. В сфере образования</w:t>
            </w:r>
          </w:p>
        </w:tc>
      </w:tr>
      <w:tr w:rsidR="00531990" w:rsidRPr="00531990" w:rsidTr="00E2707D">
        <w:trPr>
          <w:gridAfter w:val="1"/>
          <w:wAfter w:w="31" w:type="dxa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Медицинское обследование, выдача медицинского заключения (медицинской справки о состоянии здоровья)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Медицинская организация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Безвозмездно</w:t>
            </w:r>
          </w:p>
        </w:tc>
        <w:tc>
          <w:tcPr>
            <w:tcW w:w="3153" w:type="dxa"/>
            <w:gridSpan w:val="2"/>
          </w:tcPr>
          <w:p w:rsidR="00531990" w:rsidRPr="00531990" w:rsidRDefault="00531990" w:rsidP="00C9322E">
            <w:pPr>
              <w:widowControl w:val="0"/>
              <w:autoSpaceDE w:val="0"/>
              <w:autoSpaceDN w:val="0"/>
              <w:spacing w:after="0" w:line="240" w:lineRule="auto"/>
              <w:ind w:firstLine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Прием заявлений, постановка на учет и зачисление детей на обучение в муниципальные дошкольные образовательные учреждения, реализующие образовательные программы дошкольного образования (детские сады).</w:t>
            </w:r>
          </w:p>
          <w:p w:rsidR="00531990" w:rsidRPr="00531990" w:rsidRDefault="00531990" w:rsidP="00C9322E">
            <w:pPr>
              <w:widowControl w:val="0"/>
              <w:autoSpaceDE w:val="0"/>
              <w:autoSpaceDN w:val="0"/>
              <w:spacing w:after="0" w:line="240" w:lineRule="auto"/>
              <w:ind w:firstLine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Организация отдыха детей в каникулярное время</w:t>
            </w:r>
            <w:r w:rsidR="00C932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31990" w:rsidRPr="00531990" w:rsidRDefault="00531990" w:rsidP="00C9322E">
            <w:pPr>
              <w:widowControl w:val="0"/>
              <w:autoSpaceDE w:val="0"/>
              <w:autoSpaceDN w:val="0"/>
              <w:spacing w:after="0" w:line="240" w:lineRule="auto"/>
              <w:ind w:firstLine="1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4218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Закон «Об образовании в Российской Федерации» от 29.12.2012 № 273-ФЗ; 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Приказ Министерства образования и науки РФ от 08.04.2014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br/>
              <w:t>№ 293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      </w:r>
          </w:p>
        </w:tc>
        <w:tc>
          <w:tcPr>
            <w:tcW w:w="1246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rPr>
          <w:gridAfter w:val="1"/>
          <w:wAfter w:w="31" w:type="dxa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Выдача свидетельства о регистрации ребенка по месту жительства или по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месту пребывания на закрепленной территории или документа, содержащего сведения о регистрации ребенка по месту жительства или по месту пребывания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Специализированные организации, осуществляющие учет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граждан по месту жительства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Безвозмездно</w:t>
            </w:r>
          </w:p>
        </w:tc>
        <w:tc>
          <w:tcPr>
            <w:tcW w:w="3153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Прием заявлений, постановка на учет и зачисление детей в муниципальные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общеобразовательные учреждения</w:t>
            </w:r>
          </w:p>
        </w:tc>
        <w:tc>
          <w:tcPr>
            <w:tcW w:w="4218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Закон «Об образовании в Российской Федерации» от 29.12.2012 № 273-ФЗ; </w:t>
            </w:r>
          </w:p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Приказ Министерства образования и 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науки Российской Федерации от 08.04.2014 № 293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      </w:r>
          </w:p>
        </w:tc>
        <w:tc>
          <w:tcPr>
            <w:tcW w:w="1246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</w:tr>
      <w:tr w:rsidR="00531990" w:rsidRPr="00531990" w:rsidTr="00E2707D">
        <w:tc>
          <w:tcPr>
            <w:tcW w:w="15197" w:type="dxa"/>
            <w:gridSpan w:val="9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4. В социальной сфере</w:t>
            </w:r>
          </w:p>
        </w:tc>
      </w:tr>
      <w:tr w:rsidR="00531990" w:rsidRPr="00531990" w:rsidTr="00E2707D">
        <w:trPr>
          <w:gridAfter w:val="1"/>
          <w:wAfter w:w="31" w:type="dxa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справки о беременности или рождении ребенка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Медицинская организация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Безвозмездно</w:t>
            </w:r>
          </w:p>
        </w:tc>
        <w:tc>
          <w:tcPr>
            <w:tcW w:w="3153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39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разрешений на вступление в брак несовершеннолетним, достигшим возраста 16 лет</w:t>
            </w:r>
          </w:p>
        </w:tc>
        <w:tc>
          <w:tcPr>
            <w:tcW w:w="4218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2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Семейный кодекс Российской Федерации; постановление администрации городского округа муниципального образования «город Саянск» от 13.09.2010 № 110-37-699-10 «Об утверждении Положения о порядке выдачи разрешений на вступление в брак несовершеннолетним лицам, достигшим возраста шестнадцати лет»</w:t>
            </w:r>
          </w:p>
        </w:tc>
        <w:tc>
          <w:tcPr>
            <w:tcW w:w="1246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c>
          <w:tcPr>
            <w:tcW w:w="15197" w:type="dxa"/>
            <w:gridSpan w:val="9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b/>
                <w:lang w:eastAsia="ru-RU"/>
              </w:rPr>
              <w:t>5. В сфере молодежной политики</w:t>
            </w:r>
          </w:p>
        </w:tc>
      </w:tr>
      <w:tr w:rsidR="00531990" w:rsidRPr="00531990" w:rsidTr="00E2707D">
        <w:trPr>
          <w:gridAfter w:val="1"/>
          <w:wAfter w:w="31" w:type="dxa"/>
          <w:trHeight w:val="3261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t>Выдача выписка из счета банка или иной кредитной организации о наличии денежных средств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Специализированные организации, осуществляющие учет граждан по месту жительства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t>Безвозмездно</w:t>
            </w:r>
          </w:p>
        </w:tc>
        <w:tc>
          <w:tcPr>
            <w:tcW w:w="3153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4218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t>Пункт 34 части 1 статьи 16 Федерального закона от 06.10.2003 № 131-ФЗ «Об общих принципах организации местного самоуправления в Российской Федерации»; постановление администрации городского округа муниципального образования «город Саянск» от 09.07.2019   № 110-37-897-19 «Об утверждении муниципальной программы «Молодым семьям – доступное жильё муниципального образования «город Саянск» на 2020-2025 годы»</w:t>
            </w:r>
          </w:p>
        </w:tc>
        <w:tc>
          <w:tcPr>
            <w:tcW w:w="1246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531990" w:rsidRPr="00531990" w:rsidTr="00E2707D">
        <w:trPr>
          <w:gridAfter w:val="1"/>
          <w:wAfter w:w="31" w:type="dxa"/>
          <w:trHeight w:val="246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t>Выдача отчета об оценке объекта недвижимого имущества, находящегося в собственности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t>Организации, оказывающие услуги заявителю в соответствующих сферах деятельности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</w:t>
            </w: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основе</w:t>
            </w:r>
          </w:p>
        </w:tc>
        <w:tc>
          <w:tcPr>
            <w:tcW w:w="3153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4218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t xml:space="preserve">Федерального закона от 29 июля 1998 года N 135-ФЗ «Об оценочной деятельности в Российской Федерации» постановление администрации городского округа муниципального образования </w:t>
            </w:r>
            <w:r w:rsidRPr="00531990">
              <w:rPr>
                <w:rFonts w:ascii="Times New Roman" w:eastAsia="Calibri" w:hAnsi="Times New Roman" w:cs="Times New Roman"/>
              </w:rPr>
              <w:lastRenderedPageBreak/>
              <w:t>«город Саянск» от 09.07.2019 № 110-37-897-19 «Об утверждении муниципальной программы «Молодым семьям – доступное жильё муниципального образования «город Саянск» на 2020-2025 годы»</w:t>
            </w:r>
          </w:p>
        </w:tc>
        <w:tc>
          <w:tcPr>
            <w:tcW w:w="1246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</w:tr>
      <w:tr w:rsidR="00531990" w:rsidRPr="00531990" w:rsidTr="00E2707D">
        <w:trPr>
          <w:gridAfter w:val="1"/>
          <w:wAfter w:w="31" w:type="dxa"/>
          <w:trHeight w:val="3261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5.3.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t>Выдача документа о возможности предоставления членам молодой семьи кредита (займа)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Организации, оказывающие услуги заявителю в соответствующих сферах деятельности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За счет средств заявителя, на договорной основе</w:t>
            </w:r>
          </w:p>
        </w:tc>
        <w:tc>
          <w:tcPr>
            <w:tcW w:w="3153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4218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t>Пункт 34 части 1 статьи 16 Федерального закона от 06.10.2003 № 131-ФЗ «Об общих принципах организации местного самоуправления в Российской Федерации»; постановление администрации городского округа муниципального образования «город Саянск» от 09.07.2019 № 110-37-897-19 «Об утверждении муниципальной программы «Молодым семьям – доступное жильё муниципального образования «город Саянск» на 2020-2025 годы»</w:t>
            </w:r>
          </w:p>
        </w:tc>
        <w:tc>
          <w:tcPr>
            <w:tcW w:w="1246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Гражданский кодекс Российской Федерации, </w:t>
            </w:r>
            <w:hyperlink r:id="rId46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ст. 420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hyperlink r:id="rId47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421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, 424</w:t>
            </w:r>
          </w:p>
        </w:tc>
      </w:tr>
      <w:tr w:rsidR="00531990" w:rsidRPr="00531990" w:rsidTr="00E2707D">
        <w:trPr>
          <w:gridAfter w:val="1"/>
          <w:wAfter w:w="31" w:type="dxa"/>
        </w:trPr>
        <w:tc>
          <w:tcPr>
            <w:tcW w:w="56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5.4.</w:t>
            </w:r>
          </w:p>
        </w:tc>
        <w:tc>
          <w:tcPr>
            <w:tcW w:w="2441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Выдача справки кредитора (заимодавца) о сумме остатка основного долга и сумме задолженности по выплате процентов за пользование ипотечным жилищным кредитом (займом) для получения свидетельства в целях погашения основной суммы долга молодой семьей - претендентом на получение социальной выплаты на приобретение жилья</w:t>
            </w:r>
          </w:p>
        </w:tc>
        <w:tc>
          <w:tcPr>
            <w:tcW w:w="2410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Кредитная организация</w:t>
            </w:r>
          </w:p>
        </w:tc>
        <w:tc>
          <w:tcPr>
            <w:tcW w:w="1134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t>Бесплатно</w:t>
            </w:r>
          </w:p>
        </w:tc>
        <w:tc>
          <w:tcPr>
            <w:tcW w:w="3153" w:type="dxa"/>
            <w:gridSpan w:val="2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25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4218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ind w:firstLine="36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Calibri" w:hAnsi="Times New Roman" w:cs="Times New Roman"/>
              </w:rPr>
              <w:t>Пункт 34 части 1 статьи 16 Федерального закона от 06.10.2003 № 131-ФЗ «Об общих принципах организации местного самоуправления в Российской Федерации»; постановление администрации городского округа муниципального образования «город Саянск» от 09.07.2019 № 110-37-897-19 «Об утверждении муниципальной программы «Молодым семьям – доступное жильё муниципального образования «город Саянск» на 2020-2025 годы»</w:t>
            </w:r>
          </w:p>
        </w:tc>
        <w:tc>
          <w:tcPr>
            <w:tcW w:w="1246" w:type="dxa"/>
          </w:tcPr>
          <w:p w:rsidR="00531990" w:rsidRPr="00531990" w:rsidRDefault="00531990" w:rsidP="0053199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Гражданский кодекс Российской Федерации, ст. 420, </w:t>
            </w:r>
            <w:hyperlink r:id="rId48" w:history="1">
              <w:r w:rsidRPr="00531990">
                <w:rPr>
                  <w:rFonts w:ascii="Times New Roman" w:eastAsia="Times New Roman" w:hAnsi="Times New Roman" w:cs="Times New Roman"/>
                  <w:lang w:eastAsia="ru-RU"/>
                </w:rPr>
                <w:t>421</w:t>
              </w:r>
            </w:hyperlink>
            <w:r w:rsidRPr="00531990">
              <w:rPr>
                <w:rFonts w:ascii="Times New Roman" w:eastAsia="Times New Roman" w:hAnsi="Times New Roman" w:cs="Times New Roman"/>
                <w:lang w:eastAsia="ru-RU"/>
              </w:rPr>
              <w:t>, 424</w:t>
            </w:r>
          </w:p>
        </w:tc>
      </w:tr>
    </w:tbl>
    <w:p w:rsidR="00531990" w:rsidRPr="007A5CD5" w:rsidRDefault="00531990" w:rsidP="007A5CD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31990" w:rsidRDefault="00531990" w:rsidP="007A5CD5">
      <w:pPr>
        <w:pStyle w:val="ConsPlusNormal"/>
        <w:tabs>
          <w:tab w:val="left" w:pos="958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м</w:t>
      </w:r>
      <w:r w:rsidR="00A64376" w:rsidRPr="007A5CD5">
        <w:rPr>
          <w:rFonts w:ascii="Times New Roman" w:hAnsi="Times New Roman" w:cs="Times New Roman"/>
          <w:sz w:val="28"/>
          <w:szCs w:val="28"/>
        </w:rPr>
        <w:t>эр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64376" w:rsidRPr="007A5CD5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A64376" w:rsidRPr="007A5CD5" w:rsidRDefault="00531990" w:rsidP="00531990">
      <w:pPr>
        <w:pStyle w:val="ConsPlusNormal"/>
        <w:tabs>
          <w:tab w:val="left" w:pos="95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64376" w:rsidRPr="007A5CD5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4376" w:rsidRPr="007A5CD5">
        <w:rPr>
          <w:rFonts w:ascii="Times New Roman" w:hAnsi="Times New Roman" w:cs="Times New Roman"/>
          <w:sz w:val="28"/>
          <w:szCs w:val="28"/>
        </w:rPr>
        <w:t>образования 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F24AE">
        <w:rPr>
          <w:rFonts w:ascii="Times New Roman" w:hAnsi="Times New Roman" w:cs="Times New Roman"/>
          <w:sz w:val="28"/>
          <w:szCs w:val="28"/>
        </w:rPr>
        <w:tab/>
      </w:r>
      <w:r w:rsidR="00C9322E">
        <w:rPr>
          <w:rFonts w:ascii="Times New Roman" w:hAnsi="Times New Roman" w:cs="Times New Roman"/>
          <w:sz w:val="28"/>
          <w:szCs w:val="28"/>
        </w:rPr>
        <w:t>М.Ф. Данилова</w:t>
      </w:r>
    </w:p>
    <w:sectPr w:rsidR="00A64376" w:rsidRPr="007A5CD5" w:rsidSect="00B4619F">
      <w:pgSz w:w="16839" w:h="11907" w:orient="landscape" w:code="9"/>
      <w:pgMar w:top="993" w:right="1134" w:bottom="850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EC2" w:rsidRDefault="006A6EC2" w:rsidP="00100B87">
      <w:pPr>
        <w:spacing w:after="0" w:line="240" w:lineRule="auto"/>
      </w:pPr>
      <w:r>
        <w:separator/>
      </w:r>
    </w:p>
  </w:endnote>
  <w:endnote w:type="continuationSeparator" w:id="0">
    <w:p w:rsidR="006A6EC2" w:rsidRDefault="006A6EC2" w:rsidP="00100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EC2" w:rsidRDefault="006A6EC2" w:rsidP="00100B87">
      <w:pPr>
        <w:spacing w:after="0" w:line="240" w:lineRule="auto"/>
      </w:pPr>
      <w:r>
        <w:separator/>
      </w:r>
    </w:p>
  </w:footnote>
  <w:footnote w:type="continuationSeparator" w:id="0">
    <w:p w:rsidR="006A6EC2" w:rsidRDefault="006A6EC2" w:rsidP="00100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52BF3"/>
    <w:multiLevelType w:val="multilevel"/>
    <w:tmpl w:val="45705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59450C8"/>
    <w:multiLevelType w:val="hybridMultilevel"/>
    <w:tmpl w:val="E1A03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943AF"/>
    <w:multiLevelType w:val="multilevel"/>
    <w:tmpl w:val="3F96D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475"/>
    <w:rsid w:val="000145B8"/>
    <w:rsid w:val="00014F60"/>
    <w:rsid w:val="000314FB"/>
    <w:rsid w:val="000425F1"/>
    <w:rsid w:val="0006647E"/>
    <w:rsid w:val="00081584"/>
    <w:rsid w:val="00081F91"/>
    <w:rsid w:val="000959F8"/>
    <w:rsid w:val="000A0F99"/>
    <w:rsid w:val="000D1F33"/>
    <w:rsid w:val="000D27BB"/>
    <w:rsid w:val="000D2891"/>
    <w:rsid w:val="000E2D47"/>
    <w:rsid w:val="000F0FC5"/>
    <w:rsid w:val="00100B87"/>
    <w:rsid w:val="00113617"/>
    <w:rsid w:val="0011518A"/>
    <w:rsid w:val="0011609B"/>
    <w:rsid w:val="00146214"/>
    <w:rsid w:val="0015543E"/>
    <w:rsid w:val="00161891"/>
    <w:rsid w:val="00166734"/>
    <w:rsid w:val="00185FC3"/>
    <w:rsid w:val="001908E7"/>
    <w:rsid w:val="00193F99"/>
    <w:rsid w:val="001947AD"/>
    <w:rsid w:val="001B257C"/>
    <w:rsid w:val="001B3B54"/>
    <w:rsid w:val="001C6F13"/>
    <w:rsid w:val="001D7237"/>
    <w:rsid w:val="001E0C29"/>
    <w:rsid w:val="001E2A0C"/>
    <w:rsid w:val="001E5CF8"/>
    <w:rsid w:val="001E6D41"/>
    <w:rsid w:val="001E7269"/>
    <w:rsid w:val="001F0732"/>
    <w:rsid w:val="001F3123"/>
    <w:rsid w:val="0020233C"/>
    <w:rsid w:val="00204B45"/>
    <w:rsid w:val="002103B8"/>
    <w:rsid w:val="002321B3"/>
    <w:rsid w:val="00242050"/>
    <w:rsid w:val="00257616"/>
    <w:rsid w:val="00267D15"/>
    <w:rsid w:val="00281772"/>
    <w:rsid w:val="00284616"/>
    <w:rsid w:val="002B5ECE"/>
    <w:rsid w:val="002B702B"/>
    <w:rsid w:val="002C43AF"/>
    <w:rsid w:val="002D0984"/>
    <w:rsid w:val="002D16C9"/>
    <w:rsid w:val="002D1A94"/>
    <w:rsid w:val="002D2626"/>
    <w:rsid w:val="002E1293"/>
    <w:rsid w:val="002F40D3"/>
    <w:rsid w:val="003019A3"/>
    <w:rsid w:val="0032476E"/>
    <w:rsid w:val="00331484"/>
    <w:rsid w:val="003443AF"/>
    <w:rsid w:val="00347400"/>
    <w:rsid w:val="00355788"/>
    <w:rsid w:val="00363B87"/>
    <w:rsid w:val="00364028"/>
    <w:rsid w:val="0037344B"/>
    <w:rsid w:val="00374AC5"/>
    <w:rsid w:val="003765BF"/>
    <w:rsid w:val="00391974"/>
    <w:rsid w:val="003A38B3"/>
    <w:rsid w:val="003C185E"/>
    <w:rsid w:val="003C72A9"/>
    <w:rsid w:val="003D0022"/>
    <w:rsid w:val="003D352F"/>
    <w:rsid w:val="003E1752"/>
    <w:rsid w:val="003E32BA"/>
    <w:rsid w:val="003E4C6B"/>
    <w:rsid w:val="00402D7E"/>
    <w:rsid w:val="004133A5"/>
    <w:rsid w:val="0041679E"/>
    <w:rsid w:val="00427C40"/>
    <w:rsid w:val="00462DC2"/>
    <w:rsid w:val="00496467"/>
    <w:rsid w:val="004A3B55"/>
    <w:rsid w:val="004A4EED"/>
    <w:rsid w:val="004A5362"/>
    <w:rsid w:val="004C2FDA"/>
    <w:rsid w:val="004F5C89"/>
    <w:rsid w:val="0051110C"/>
    <w:rsid w:val="00513C3F"/>
    <w:rsid w:val="00515FAD"/>
    <w:rsid w:val="0052515E"/>
    <w:rsid w:val="00530E78"/>
    <w:rsid w:val="00531990"/>
    <w:rsid w:val="00545479"/>
    <w:rsid w:val="0054547F"/>
    <w:rsid w:val="005455F3"/>
    <w:rsid w:val="00546F55"/>
    <w:rsid w:val="0055330A"/>
    <w:rsid w:val="00556132"/>
    <w:rsid w:val="005645AC"/>
    <w:rsid w:val="00576790"/>
    <w:rsid w:val="00582C3C"/>
    <w:rsid w:val="00590BEB"/>
    <w:rsid w:val="005A1C60"/>
    <w:rsid w:val="005A445F"/>
    <w:rsid w:val="005C3485"/>
    <w:rsid w:val="005E0DA6"/>
    <w:rsid w:val="005E71A8"/>
    <w:rsid w:val="005E790D"/>
    <w:rsid w:val="005F6D4B"/>
    <w:rsid w:val="0060035C"/>
    <w:rsid w:val="00606AE8"/>
    <w:rsid w:val="00631D67"/>
    <w:rsid w:val="00636019"/>
    <w:rsid w:val="0063632F"/>
    <w:rsid w:val="00646B7A"/>
    <w:rsid w:val="006663FB"/>
    <w:rsid w:val="00684F26"/>
    <w:rsid w:val="006A4E8E"/>
    <w:rsid w:val="006A6EC2"/>
    <w:rsid w:val="006B2078"/>
    <w:rsid w:val="006B53DF"/>
    <w:rsid w:val="006D1FD7"/>
    <w:rsid w:val="006F7EAC"/>
    <w:rsid w:val="007051C8"/>
    <w:rsid w:val="007141F6"/>
    <w:rsid w:val="00715308"/>
    <w:rsid w:val="00723FAB"/>
    <w:rsid w:val="00726C9F"/>
    <w:rsid w:val="00744F64"/>
    <w:rsid w:val="00783410"/>
    <w:rsid w:val="007837F9"/>
    <w:rsid w:val="00783980"/>
    <w:rsid w:val="00794C88"/>
    <w:rsid w:val="00794FEB"/>
    <w:rsid w:val="00796EFC"/>
    <w:rsid w:val="007A5CD5"/>
    <w:rsid w:val="007B2EE0"/>
    <w:rsid w:val="007B7242"/>
    <w:rsid w:val="007C7E5D"/>
    <w:rsid w:val="007D4F82"/>
    <w:rsid w:val="007E1FA1"/>
    <w:rsid w:val="007E4B34"/>
    <w:rsid w:val="007E693B"/>
    <w:rsid w:val="007F6CB0"/>
    <w:rsid w:val="008007C7"/>
    <w:rsid w:val="0081577D"/>
    <w:rsid w:val="00821801"/>
    <w:rsid w:val="008375DC"/>
    <w:rsid w:val="00846902"/>
    <w:rsid w:val="00855165"/>
    <w:rsid w:val="008739CC"/>
    <w:rsid w:val="00880EEF"/>
    <w:rsid w:val="008B04E9"/>
    <w:rsid w:val="008B3C71"/>
    <w:rsid w:val="008B760F"/>
    <w:rsid w:val="008D2C52"/>
    <w:rsid w:val="008E250E"/>
    <w:rsid w:val="008E3DDA"/>
    <w:rsid w:val="008E5674"/>
    <w:rsid w:val="008E617F"/>
    <w:rsid w:val="008E7A12"/>
    <w:rsid w:val="009007E7"/>
    <w:rsid w:val="009218B4"/>
    <w:rsid w:val="00931CE4"/>
    <w:rsid w:val="00932BD7"/>
    <w:rsid w:val="009512FA"/>
    <w:rsid w:val="009539A6"/>
    <w:rsid w:val="00960EC3"/>
    <w:rsid w:val="009612E4"/>
    <w:rsid w:val="0096218E"/>
    <w:rsid w:val="00964C14"/>
    <w:rsid w:val="0097761C"/>
    <w:rsid w:val="009A07B8"/>
    <w:rsid w:val="009A308C"/>
    <w:rsid w:val="009A552D"/>
    <w:rsid w:val="009B560D"/>
    <w:rsid w:val="009C01F8"/>
    <w:rsid w:val="009C0FDD"/>
    <w:rsid w:val="009D3734"/>
    <w:rsid w:val="009E0132"/>
    <w:rsid w:val="009E1E47"/>
    <w:rsid w:val="009E4856"/>
    <w:rsid w:val="009E6445"/>
    <w:rsid w:val="009E7111"/>
    <w:rsid w:val="009F6999"/>
    <w:rsid w:val="00A10A10"/>
    <w:rsid w:val="00A14554"/>
    <w:rsid w:val="00A17EF8"/>
    <w:rsid w:val="00A37187"/>
    <w:rsid w:val="00A52315"/>
    <w:rsid w:val="00A62EDA"/>
    <w:rsid w:val="00A64376"/>
    <w:rsid w:val="00A713B3"/>
    <w:rsid w:val="00A72688"/>
    <w:rsid w:val="00A77FFA"/>
    <w:rsid w:val="00A845F6"/>
    <w:rsid w:val="00AC49CB"/>
    <w:rsid w:val="00AD3475"/>
    <w:rsid w:val="00AF4F5A"/>
    <w:rsid w:val="00AF6175"/>
    <w:rsid w:val="00B028AD"/>
    <w:rsid w:val="00B10F2B"/>
    <w:rsid w:val="00B22105"/>
    <w:rsid w:val="00B27010"/>
    <w:rsid w:val="00B30A4D"/>
    <w:rsid w:val="00B4619F"/>
    <w:rsid w:val="00B50203"/>
    <w:rsid w:val="00B529B1"/>
    <w:rsid w:val="00B65ED9"/>
    <w:rsid w:val="00B7008B"/>
    <w:rsid w:val="00B70951"/>
    <w:rsid w:val="00B95B31"/>
    <w:rsid w:val="00B96305"/>
    <w:rsid w:val="00BA1163"/>
    <w:rsid w:val="00BA1A8A"/>
    <w:rsid w:val="00BB3A25"/>
    <w:rsid w:val="00BC28B0"/>
    <w:rsid w:val="00BC3DBA"/>
    <w:rsid w:val="00BC799F"/>
    <w:rsid w:val="00BD167F"/>
    <w:rsid w:val="00BE64C9"/>
    <w:rsid w:val="00BE6E8A"/>
    <w:rsid w:val="00BF2034"/>
    <w:rsid w:val="00BF4A48"/>
    <w:rsid w:val="00BF6A61"/>
    <w:rsid w:val="00C0639B"/>
    <w:rsid w:val="00C14F90"/>
    <w:rsid w:val="00C17EBF"/>
    <w:rsid w:val="00C202EB"/>
    <w:rsid w:val="00C3331D"/>
    <w:rsid w:val="00C42F09"/>
    <w:rsid w:val="00C756D2"/>
    <w:rsid w:val="00C7738A"/>
    <w:rsid w:val="00C77560"/>
    <w:rsid w:val="00C80162"/>
    <w:rsid w:val="00C82847"/>
    <w:rsid w:val="00C829FE"/>
    <w:rsid w:val="00C912D9"/>
    <w:rsid w:val="00C9322E"/>
    <w:rsid w:val="00C93E6D"/>
    <w:rsid w:val="00C96DC8"/>
    <w:rsid w:val="00CA2DF2"/>
    <w:rsid w:val="00CC3398"/>
    <w:rsid w:val="00CC6ED0"/>
    <w:rsid w:val="00CE4921"/>
    <w:rsid w:val="00CE7C47"/>
    <w:rsid w:val="00CF249D"/>
    <w:rsid w:val="00D0364D"/>
    <w:rsid w:val="00D06345"/>
    <w:rsid w:val="00D0653F"/>
    <w:rsid w:val="00D06720"/>
    <w:rsid w:val="00D210CA"/>
    <w:rsid w:val="00D322C7"/>
    <w:rsid w:val="00D45C05"/>
    <w:rsid w:val="00D55F48"/>
    <w:rsid w:val="00D66278"/>
    <w:rsid w:val="00D711A4"/>
    <w:rsid w:val="00D83968"/>
    <w:rsid w:val="00DC628F"/>
    <w:rsid w:val="00DD030F"/>
    <w:rsid w:val="00DE1C55"/>
    <w:rsid w:val="00DF05E0"/>
    <w:rsid w:val="00DF11A8"/>
    <w:rsid w:val="00DF34A4"/>
    <w:rsid w:val="00E05F04"/>
    <w:rsid w:val="00E21699"/>
    <w:rsid w:val="00E22342"/>
    <w:rsid w:val="00E2707D"/>
    <w:rsid w:val="00E27A3A"/>
    <w:rsid w:val="00E54220"/>
    <w:rsid w:val="00E60F15"/>
    <w:rsid w:val="00E65F1C"/>
    <w:rsid w:val="00E7141D"/>
    <w:rsid w:val="00E87752"/>
    <w:rsid w:val="00E91273"/>
    <w:rsid w:val="00EA6637"/>
    <w:rsid w:val="00EC67E0"/>
    <w:rsid w:val="00ED0125"/>
    <w:rsid w:val="00EE1511"/>
    <w:rsid w:val="00EF5E54"/>
    <w:rsid w:val="00F00A1C"/>
    <w:rsid w:val="00F04D30"/>
    <w:rsid w:val="00F06997"/>
    <w:rsid w:val="00F13F40"/>
    <w:rsid w:val="00F30662"/>
    <w:rsid w:val="00F306E9"/>
    <w:rsid w:val="00F30BBC"/>
    <w:rsid w:val="00F3502A"/>
    <w:rsid w:val="00F538DA"/>
    <w:rsid w:val="00F62EA3"/>
    <w:rsid w:val="00F81AFD"/>
    <w:rsid w:val="00F8358F"/>
    <w:rsid w:val="00F8442D"/>
    <w:rsid w:val="00FA3B55"/>
    <w:rsid w:val="00FB0EFA"/>
    <w:rsid w:val="00FB18DC"/>
    <w:rsid w:val="00FC0F2E"/>
    <w:rsid w:val="00FC3E43"/>
    <w:rsid w:val="00FD0925"/>
    <w:rsid w:val="00FD74FC"/>
    <w:rsid w:val="00FE0792"/>
    <w:rsid w:val="00FE0BDA"/>
    <w:rsid w:val="00FE316D"/>
    <w:rsid w:val="00FE79B7"/>
    <w:rsid w:val="00FF13D3"/>
    <w:rsid w:val="00FF19A4"/>
    <w:rsid w:val="00F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34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34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34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D34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AD34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D34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D34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34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List Paragraph"/>
    <w:basedOn w:val="a"/>
    <w:qFormat/>
    <w:rsid w:val="001462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nhideWhenUsed/>
    <w:rsid w:val="00C96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96D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83410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numbering" w:customStyle="1" w:styleId="11">
    <w:name w:val="Нет списка1"/>
    <w:next w:val="a2"/>
    <w:semiHidden/>
    <w:unhideWhenUsed/>
    <w:rsid w:val="00783410"/>
  </w:style>
  <w:style w:type="character" w:customStyle="1" w:styleId="a6">
    <w:name w:val="Нижний колонтитул Знак"/>
    <w:link w:val="a7"/>
    <w:uiPriority w:val="99"/>
    <w:rsid w:val="00783410"/>
    <w:rPr>
      <w:kern w:val="20"/>
      <w:sz w:val="28"/>
      <w:szCs w:val="28"/>
    </w:rPr>
  </w:style>
  <w:style w:type="paragraph" w:styleId="a7">
    <w:name w:val="footer"/>
    <w:basedOn w:val="a"/>
    <w:link w:val="a6"/>
    <w:uiPriority w:val="99"/>
    <w:rsid w:val="0078341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kern w:val="20"/>
      <w:sz w:val="28"/>
      <w:szCs w:val="28"/>
    </w:rPr>
  </w:style>
  <w:style w:type="character" w:customStyle="1" w:styleId="12">
    <w:name w:val="Нижний колонтитул Знак1"/>
    <w:basedOn w:val="a0"/>
    <w:uiPriority w:val="99"/>
    <w:semiHidden/>
    <w:rsid w:val="00783410"/>
  </w:style>
  <w:style w:type="character" w:styleId="a8">
    <w:name w:val="page number"/>
    <w:rsid w:val="00783410"/>
  </w:style>
  <w:style w:type="character" w:customStyle="1" w:styleId="a9">
    <w:name w:val="Верхний колонтитул Знак"/>
    <w:link w:val="aa"/>
    <w:rsid w:val="00783410"/>
    <w:rPr>
      <w:kern w:val="20"/>
      <w:sz w:val="28"/>
      <w:szCs w:val="28"/>
    </w:rPr>
  </w:style>
  <w:style w:type="paragraph" w:styleId="aa">
    <w:name w:val="header"/>
    <w:basedOn w:val="a"/>
    <w:link w:val="a9"/>
    <w:rsid w:val="0078341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kern w:val="20"/>
      <w:sz w:val="28"/>
      <w:szCs w:val="28"/>
    </w:rPr>
  </w:style>
  <w:style w:type="character" w:customStyle="1" w:styleId="13">
    <w:name w:val="Верхний колонтитул Знак1"/>
    <w:basedOn w:val="a0"/>
    <w:uiPriority w:val="99"/>
    <w:semiHidden/>
    <w:rsid w:val="00783410"/>
  </w:style>
  <w:style w:type="character" w:customStyle="1" w:styleId="FontStyle12">
    <w:name w:val="Font Style12"/>
    <w:rsid w:val="00783410"/>
    <w:rPr>
      <w:rFonts w:ascii="Times New Roman" w:hAnsi="Times New Roman" w:cs="Times New Roman"/>
      <w:sz w:val="26"/>
      <w:szCs w:val="26"/>
    </w:rPr>
  </w:style>
  <w:style w:type="character" w:customStyle="1" w:styleId="ab">
    <w:name w:val="Основной текст Знак"/>
    <w:link w:val="ac"/>
    <w:rsid w:val="00783410"/>
    <w:rPr>
      <w:rFonts w:eastAsia="Lucida Sans Unicode" w:cs="Tahoma"/>
      <w:color w:val="000000"/>
      <w:sz w:val="24"/>
      <w:szCs w:val="24"/>
      <w:lang w:val="en-US" w:bidi="en-US"/>
    </w:rPr>
  </w:style>
  <w:style w:type="paragraph" w:styleId="ac">
    <w:name w:val="Body Text"/>
    <w:basedOn w:val="a"/>
    <w:link w:val="ab"/>
    <w:rsid w:val="00783410"/>
    <w:pPr>
      <w:widowControl w:val="0"/>
      <w:suppressAutoHyphens/>
      <w:spacing w:after="120" w:line="240" w:lineRule="auto"/>
    </w:pPr>
    <w:rPr>
      <w:rFonts w:eastAsia="Lucida Sans Unicode" w:cs="Tahoma"/>
      <w:color w:val="000000"/>
      <w:sz w:val="24"/>
      <w:szCs w:val="24"/>
      <w:lang w:val="en-US" w:bidi="en-US"/>
    </w:rPr>
  </w:style>
  <w:style w:type="character" w:customStyle="1" w:styleId="14">
    <w:name w:val="Основной текст Знак1"/>
    <w:basedOn w:val="a0"/>
    <w:uiPriority w:val="99"/>
    <w:semiHidden/>
    <w:rsid w:val="00783410"/>
  </w:style>
  <w:style w:type="character" w:customStyle="1" w:styleId="FontStyle11">
    <w:name w:val="Font Style11"/>
    <w:rsid w:val="00783410"/>
    <w:rPr>
      <w:rFonts w:ascii="Times New Roman" w:hAnsi="Times New Roman" w:cs="Times New Roman"/>
      <w:sz w:val="26"/>
      <w:szCs w:val="26"/>
    </w:rPr>
  </w:style>
  <w:style w:type="character" w:customStyle="1" w:styleId="15">
    <w:name w:val="Текст выноски Знак1"/>
    <w:basedOn w:val="a0"/>
    <w:uiPriority w:val="99"/>
    <w:semiHidden/>
    <w:rsid w:val="00783410"/>
    <w:rPr>
      <w:rFonts w:ascii="Tahoma" w:hAnsi="Tahoma" w:cs="Tahoma"/>
      <w:sz w:val="16"/>
      <w:szCs w:val="16"/>
    </w:rPr>
  </w:style>
  <w:style w:type="paragraph" w:customStyle="1" w:styleId="CharChar1">
    <w:name w:val="Char Char1 Знак Знак Знак"/>
    <w:basedOn w:val="a"/>
    <w:rsid w:val="0078341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ody Text Indent"/>
    <w:basedOn w:val="a"/>
    <w:link w:val="ae"/>
    <w:uiPriority w:val="99"/>
    <w:semiHidden/>
    <w:unhideWhenUsed/>
    <w:rsid w:val="00F13F4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F13F40"/>
  </w:style>
  <w:style w:type="character" w:styleId="af">
    <w:name w:val="line number"/>
    <w:basedOn w:val="a0"/>
    <w:uiPriority w:val="99"/>
    <w:semiHidden/>
    <w:unhideWhenUsed/>
    <w:rsid w:val="001F3123"/>
  </w:style>
  <w:style w:type="paragraph" w:styleId="af0">
    <w:name w:val="TOC Heading"/>
    <w:basedOn w:val="1"/>
    <w:next w:val="a"/>
    <w:uiPriority w:val="39"/>
    <w:semiHidden/>
    <w:unhideWhenUsed/>
    <w:qFormat/>
    <w:rsid w:val="005F6D4B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ru-RU" w:eastAsia="ru-RU"/>
    </w:rPr>
  </w:style>
  <w:style w:type="paragraph" w:styleId="16">
    <w:name w:val="toc 1"/>
    <w:basedOn w:val="a"/>
    <w:next w:val="a"/>
    <w:autoRedefine/>
    <w:uiPriority w:val="39"/>
    <w:unhideWhenUsed/>
    <w:rsid w:val="005F6D4B"/>
    <w:pPr>
      <w:spacing w:after="100"/>
    </w:pPr>
  </w:style>
  <w:style w:type="character" w:styleId="af1">
    <w:name w:val="Hyperlink"/>
    <w:basedOn w:val="a0"/>
    <w:uiPriority w:val="99"/>
    <w:unhideWhenUsed/>
    <w:rsid w:val="005F6D4B"/>
    <w:rPr>
      <w:color w:val="0000FF" w:themeColor="hyperlink"/>
      <w:u w:val="single"/>
    </w:rPr>
  </w:style>
  <w:style w:type="table" w:styleId="af2">
    <w:name w:val="Table Grid"/>
    <w:basedOn w:val="a1"/>
    <w:rsid w:val="00511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9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34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34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34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D34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AD34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D34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D34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34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List Paragraph"/>
    <w:basedOn w:val="a"/>
    <w:qFormat/>
    <w:rsid w:val="001462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nhideWhenUsed/>
    <w:rsid w:val="00C96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96D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83410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numbering" w:customStyle="1" w:styleId="11">
    <w:name w:val="Нет списка1"/>
    <w:next w:val="a2"/>
    <w:semiHidden/>
    <w:unhideWhenUsed/>
    <w:rsid w:val="00783410"/>
  </w:style>
  <w:style w:type="character" w:customStyle="1" w:styleId="a6">
    <w:name w:val="Нижний колонтитул Знак"/>
    <w:link w:val="a7"/>
    <w:uiPriority w:val="99"/>
    <w:rsid w:val="00783410"/>
    <w:rPr>
      <w:kern w:val="20"/>
      <w:sz w:val="28"/>
      <w:szCs w:val="28"/>
    </w:rPr>
  </w:style>
  <w:style w:type="paragraph" w:styleId="a7">
    <w:name w:val="footer"/>
    <w:basedOn w:val="a"/>
    <w:link w:val="a6"/>
    <w:uiPriority w:val="99"/>
    <w:rsid w:val="0078341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kern w:val="20"/>
      <w:sz w:val="28"/>
      <w:szCs w:val="28"/>
    </w:rPr>
  </w:style>
  <w:style w:type="character" w:customStyle="1" w:styleId="12">
    <w:name w:val="Нижний колонтитул Знак1"/>
    <w:basedOn w:val="a0"/>
    <w:uiPriority w:val="99"/>
    <w:semiHidden/>
    <w:rsid w:val="00783410"/>
  </w:style>
  <w:style w:type="character" w:styleId="a8">
    <w:name w:val="page number"/>
    <w:rsid w:val="00783410"/>
  </w:style>
  <w:style w:type="character" w:customStyle="1" w:styleId="a9">
    <w:name w:val="Верхний колонтитул Знак"/>
    <w:link w:val="aa"/>
    <w:rsid w:val="00783410"/>
    <w:rPr>
      <w:kern w:val="20"/>
      <w:sz w:val="28"/>
      <w:szCs w:val="28"/>
    </w:rPr>
  </w:style>
  <w:style w:type="paragraph" w:styleId="aa">
    <w:name w:val="header"/>
    <w:basedOn w:val="a"/>
    <w:link w:val="a9"/>
    <w:rsid w:val="0078341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kern w:val="20"/>
      <w:sz w:val="28"/>
      <w:szCs w:val="28"/>
    </w:rPr>
  </w:style>
  <w:style w:type="character" w:customStyle="1" w:styleId="13">
    <w:name w:val="Верхний колонтитул Знак1"/>
    <w:basedOn w:val="a0"/>
    <w:uiPriority w:val="99"/>
    <w:semiHidden/>
    <w:rsid w:val="00783410"/>
  </w:style>
  <w:style w:type="character" w:customStyle="1" w:styleId="FontStyle12">
    <w:name w:val="Font Style12"/>
    <w:rsid w:val="00783410"/>
    <w:rPr>
      <w:rFonts w:ascii="Times New Roman" w:hAnsi="Times New Roman" w:cs="Times New Roman"/>
      <w:sz w:val="26"/>
      <w:szCs w:val="26"/>
    </w:rPr>
  </w:style>
  <w:style w:type="character" w:customStyle="1" w:styleId="ab">
    <w:name w:val="Основной текст Знак"/>
    <w:link w:val="ac"/>
    <w:rsid w:val="00783410"/>
    <w:rPr>
      <w:rFonts w:eastAsia="Lucida Sans Unicode" w:cs="Tahoma"/>
      <w:color w:val="000000"/>
      <w:sz w:val="24"/>
      <w:szCs w:val="24"/>
      <w:lang w:val="en-US" w:bidi="en-US"/>
    </w:rPr>
  </w:style>
  <w:style w:type="paragraph" w:styleId="ac">
    <w:name w:val="Body Text"/>
    <w:basedOn w:val="a"/>
    <w:link w:val="ab"/>
    <w:rsid w:val="00783410"/>
    <w:pPr>
      <w:widowControl w:val="0"/>
      <w:suppressAutoHyphens/>
      <w:spacing w:after="120" w:line="240" w:lineRule="auto"/>
    </w:pPr>
    <w:rPr>
      <w:rFonts w:eastAsia="Lucida Sans Unicode" w:cs="Tahoma"/>
      <w:color w:val="000000"/>
      <w:sz w:val="24"/>
      <w:szCs w:val="24"/>
      <w:lang w:val="en-US" w:bidi="en-US"/>
    </w:rPr>
  </w:style>
  <w:style w:type="character" w:customStyle="1" w:styleId="14">
    <w:name w:val="Основной текст Знак1"/>
    <w:basedOn w:val="a0"/>
    <w:uiPriority w:val="99"/>
    <w:semiHidden/>
    <w:rsid w:val="00783410"/>
  </w:style>
  <w:style w:type="character" w:customStyle="1" w:styleId="FontStyle11">
    <w:name w:val="Font Style11"/>
    <w:rsid w:val="00783410"/>
    <w:rPr>
      <w:rFonts w:ascii="Times New Roman" w:hAnsi="Times New Roman" w:cs="Times New Roman"/>
      <w:sz w:val="26"/>
      <w:szCs w:val="26"/>
    </w:rPr>
  </w:style>
  <w:style w:type="character" w:customStyle="1" w:styleId="15">
    <w:name w:val="Текст выноски Знак1"/>
    <w:basedOn w:val="a0"/>
    <w:uiPriority w:val="99"/>
    <w:semiHidden/>
    <w:rsid w:val="00783410"/>
    <w:rPr>
      <w:rFonts w:ascii="Tahoma" w:hAnsi="Tahoma" w:cs="Tahoma"/>
      <w:sz w:val="16"/>
      <w:szCs w:val="16"/>
    </w:rPr>
  </w:style>
  <w:style w:type="paragraph" w:customStyle="1" w:styleId="CharChar1">
    <w:name w:val="Char Char1 Знак Знак Знак"/>
    <w:basedOn w:val="a"/>
    <w:rsid w:val="0078341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ody Text Indent"/>
    <w:basedOn w:val="a"/>
    <w:link w:val="ae"/>
    <w:uiPriority w:val="99"/>
    <w:semiHidden/>
    <w:unhideWhenUsed/>
    <w:rsid w:val="00F13F4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F13F40"/>
  </w:style>
  <w:style w:type="character" w:styleId="af">
    <w:name w:val="line number"/>
    <w:basedOn w:val="a0"/>
    <w:uiPriority w:val="99"/>
    <w:semiHidden/>
    <w:unhideWhenUsed/>
    <w:rsid w:val="001F3123"/>
  </w:style>
  <w:style w:type="paragraph" w:styleId="af0">
    <w:name w:val="TOC Heading"/>
    <w:basedOn w:val="1"/>
    <w:next w:val="a"/>
    <w:uiPriority w:val="39"/>
    <w:semiHidden/>
    <w:unhideWhenUsed/>
    <w:qFormat/>
    <w:rsid w:val="005F6D4B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ru-RU" w:eastAsia="ru-RU"/>
    </w:rPr>
  </w:style>
  <w:style w:type="paragraph" w:styleId="16">
    <w:name w:val="toc 1"/>
    <w:basedOn w:val="a"/>
    <w:next w:val="a"/>
    <w:autoRedefine/>
    <w:uiPriority w:val="39"/>
    <w:unhideWhenUsed/>
    <w:rsid w:val="005F6D4B"/>
    <w:pPr>
      <w:spacing w:after="100"/>
    </w:pPr>
  </w:style>
  <w:style w:type="character" w:styleId="af1">
    <w:name w:val="Hyperlink"/>
    <w:basedOn w:val="a0"/>
    <w:uiPriority w:val="99"/>
    <w:unhideWhenUsed/>
    <w:rsid w:val="005F6D4B"/>
    <w:rPr>
      <w:color w:val="0000FF" w:themeColor="hyperlink"/>
      <w:u w:val="single"/>
    </w:rPr>
  </w:style>
  <w:style w:type="table" w:styleId="af2">
    <w:name w:val="Table Grid"/>
    <w:basedOn w:val="a1"/>
    <w:rsid w:val="00511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9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09AC21A89A67A8F32C7646ED9C692DF81757C93DF36FFAA87310D9C35C224C1D0AB8FA6B03D3244A1DDH" TargetMode="External"/><Relationship Id="rId18" Type="http://schemas.openxmlformats.org/officeDocument/2006/relationships/hyperlink" Target="consultantplus://offline/ref=B6173FFDB3832FC6D128CCB0720B8D829EE0817CF07748176AEFF5E9661466F3C708664BC9SBR0D" TargetMode="External"/><Relationship Id="rId26" Type="http://schemas.openxmlformats.org/officeDocument/2006/relationships/hyperlink" Target="consultantplus://offline/ref=B6173FFDB3832FC6D128CCB0720B8D829EE08078F57648176AEFF5E9661466F3C708664ECEB9CECCS2R5D" TargetMode="External"/><Relationship Id="rId39" Type="http://schemas.openxmlformats.org/officeDocument/2006/relationships/hyperlink" Target="consultantplus://offline/ref=A4B585ED8D210A0CC34DA85992EDE8EBA0BF1217883179794973463383E0316C6586D29E2360F352H3d2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6173FFDB3832FC6D128CCB0720B8D829EE0817CF07748176AEFF5E9661466F3C708664BC7SBRFD" TargetMode="External"/><Relationship Id="rId34" Type="http://schemas.openxmlformats.org/officeDocument/2006/relationships/hyperlink" Target="consultantplus://offline/ref=A4B585ED8D210A0CC34DA85992EDE8EBA3B61717853F79794973463383E0316C6586D29E2361F252H3dBG" TargetMode="External"/><Relationship Id="rId42" Type="http://schemas.openxmlformats.org/officeDocument/2006/relationships/hyperlink" Target="consultantplus://offline/ref=A4B585ED8D210A0CC34DA85992EDE8EBA0BF1217883179794973463383E0316C6586D29E2360F352H3d2G" TargetMode="External"/><Relationship Id="rId47" Type="http://schemas.openxmlformats.org/officeDocument/2006/relationships/hyperlink" Target="consultantplus://offline/ref=A4B585ED8D210A0CC34DA85992EDE8EBA3B61717853F79794973463383E0316C6586D29E2361F252H3dBG" TargetMode="Externa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09AC21A89A67A8F32C7646ED9C692DF81757C93DF36FFAA87310D9C35C224C1D0AB8FA6B03D334DA1D7H" TargetMode="External"/><Relationship Id="rId17" Type="http://schemas.openxmlformats.org/officeDocument/2006/relationships/hyperlink" Target="consultantplus://offline/ref=B6173FFDB3832FC6D128CCB0720B8D829EE0817CF07748176AEFF5E9661466F3C708664BC9SBRED" TargetMode="External"/><Relationship Id="rId25" Type="http://schemas.openxmlformats.org/officeDocument/2006/relationships/hyperlink" Target="consultantplus://offline/ref=B6173FFDB3832FC6D128CCB0720B8D829EE0817CF07748176AEFF5E9661466F3C708664ECEB9C9C9S2R3D" TargetMode="External"/><Relationship Id="rId33" Type="http://schemas.openxmlformats.org/officeDocument/2006/relationships/hyperlink" Target="consultantplus://offline/ref=979E151C2C1031AD84DD763401D2DB9CDCF7D135E2E549A7E085117A2557A8DB0C8ABB935344E14AP4BAH" TargetMode="External"/><Relationship Id="rId38" Type="http://schemas.openxmlformats.org/officeDocument/2006/relationships/hyperlink" Target="consultantplus://offline/ref=A4B585ED8D210A0CC34DA85992EDE8EBA0BF1217883179794973463383E0316C6586D29E2360F352H3d2G" TargetMode="External"/><Relationship Id="rId46" Type="http://schemas.openxmlformats.org/officeDocument/2006/relationships/hyperlink" Target="consultantplus://offline/ref=A4B585ED8D210A0CC34DA85992EDE8EBA3B61717853F79794973463383E0316C6586D29E2361F252H3d6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B229D2BB7354BA5F8D16433AEC9E5F2E59C70B7D18900FA56F67C056C0372B9F082F489B4594074S6p5H" TargetMode="External"/><Relationship Id="rId20" Type="http://schemas.openxmlformats.org/officeDocument/2006/relationships/hyperlink" Target="consultantplus://offline/ref=B6173FFDB3832FC6D128CCB0720B8D829EE0817CF07748176AEFF5E9661466F3C708664BC6SBRCD" TargetMode="External"/><Relationship Id="rId29" Type="http://schemas.openxmlformats.org/officeDocument/2006/relationships/hyperlink" Target="consultantplus://offline/ref=B6173FFDB3832FC6D128CCB0720B8D829EE08078F57648176AEFF5E9661466F3C708664ECEB9CECBS2R1D" TargetMode="External"/><Relationship Id="rId41" Type="http://schemas.openxmlformats.org/officeDocument/2006/relationships/hyperlink" Target="consultantplus://offline/ref=A4B585ED8D210A0CC34DA85992EDE8EBA0BF1217883179794973463383E0316C6586D29E2360F352H3d2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09AC21A89A67A8F32C7646ED9C692DF81757C93DF36FFAA87310D9C35C224C1D0AB8FA6B03D3345A1DBH" TargetMode="External"/><Relationship Id="rId24" Type="http://schemas.openxmlformats.org/officeDocument/2006/relationships/hyperlink" Target="consultantplus://offline/ref=B6173FFDB3832FC6D128CCB0720B8D829EE0817CF07748176AEFF5E9661466F3C708664ACFSBRFD" TargetMode="External"/><Relationship Id="rId32" Type="http://schemas.openxmlformats.org/officeDocument/2006/relationships/hyperlink" Target="consultantplus://offline/ref=979E151C2C1031AD84DD763401D2DB9CDCF7D135E2E549A7E085117A2557A8DB0C8ABB935344E14AP4BAH" TargetMode="External"/><Relationship Id="rId37" Type="http://schemas.openxmlformats.org/officeDocument/2006/relationships/hyperlink" Target="consultantplus://offline/ref=A4B585ED8D210A0CC34DA85992EDE8EBA0BF1217883179794973463383E0316C6586D29E2360F352H3d2G" TargetMode="External"/><Relationship Id="rId40" Type="http://schemas.openxmlformats.org/officeDocument/2006/relationships/hyperlink" Target="consultantplus://offline/ref=A4B585ED8D210A0CC34DA85992EDE8EBA0BF1217883179794973463383E0316C6586D29E2360F352H3d2G" TargetMode="External"/><Relationship Id="rId45" Type="http://schemas.openxmlformats.org/officeDocument/2006/relationships/hyperlink" Target="consultantplus://offline/ref=A4B585ED8D210A0CC34DA85992EDE8EBA3B61717853F79794973463383E0316C6586D29E2362FB5AH3d6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79E151C2C1031AD84DD763401D2DB9CDCF7D135E2E549A7E085117A2557A8DB0C8ABB935344E14AP4BAH" TargetMode="External"/><Relationship Id="rId23" Type="http://schemas.openxmlformats.org/officeDocument/2006/relationships/hyperlink" Target="consultantplus://offline/ref=B6173FFDB3832FC6D128CCB0720B8D829EE0817CF07748176AEFF5E9661466F3C708664ECEB9C9C9S2R6D" TargetMode="External"/><Relationship Id="rId28" Type="http://schemas.openxmlformats.org/officeDocument/2006/relationships/hyperlink" Target="consultantplus://offline/ref=B6173FFDB3832FC6D128CCB0720B8D829EE08078F57648176AEFF5E9661466F3C708664ECEB9CFC2S2R2D" TargetMode="External"/><Relationship Id="rId36" Type="http://schemas.openxmlformats.org/officeDocument/2006/relationships/hyperlink" Target="consultantplus://offline/ref=A4B585ED8D210A0CC34DA85992EDE8EBA0BF1217883179794973463383E0316C6586D29E2360F352H3d2G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C09AC21A89A67A8F32C7646ED9C692DF81757C93DF36FFAA87310D9C35C224C1D0AB8FA6B03D3641A1DEH" TargetMode="External"/><Relationship Id="rId19" Type="http://schemas.openxmlformats.org/officeDocument/2006/relationships/hyperlink" Target="consultantplus://offline/ref=B6173FFDB3832FC6D128CCB0720B8D829EE0817CF07748176AEFF5E9661466F3C708664BC6SBRAD" TargetMode="External"/><Relationship Id="rId31" Type="http://schemas.openxmlformats.org/officeDocument/2006/relationships/hyperlink" Target="garantf1://10003000.0/" TargetMode="External"/><Relationship Id="rId44" Type="http://schemas.openxmlformats.org/officeDocument/2006/relationships/hyperlink" Target="consultantplus://offline/ref=A4B585ED8D210A0CC34DA85992EDE8EBA3B61717853F79794973463383E0316C6586D29E2361F252H3d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09AC21A89A67A8F32C7646ED9C692DF81757C93DF36FFAA87310D9C35C224C1D0AB8FA6B03D3241A1DCH" TargetMode="External"/><Relationship Id="rId14" Type="http://schemas.openxmlformats.org/officeDocument/2006/relationships/hyperlink" Target="consultantplus://offline/ref=245B54D03DDB92C1827EEB79867FFAEE99B5845C2B3BC7390555EE4756F966G" TargetMode="External"/><Relationship Id="rId22" Type="http://schemas.openxmlformats.org/officeDocument/2006/relationships/hyperlink" Target="consultantplus://offline/ref=B6173FFDB3832FC6D128CCB0720B8D829EE0817CF07748176AEFF5E9661466F3C708664BC7SBR1D" TargetMode="External"/><Relationship Id="rId27" Type="http://schemas.openxmlformats.org/officeDocument/2006/relationships/hyperlink" Target="consultantplus://offline/ref=B6173FFDB3832FC6D128CCB0720B8D829EE08078F57648176AEFF5E9661466F3C708664DSCR7D" TargetMode="External"/><Relationship Id="rId30" Type="http://schemas.openxmlformats.org/officeDocument/2006/relationships/hyperlink" Target="consultantplus://offline/ref=3B4BCD628D2ADE05913C5A2618E4D0514C687ADC69E059AAF2C380ABC9188C222228C001ED79120920CCD16ACDB60625B270CDA41745l1K5G" TargetMode="External"/><Relationship Id="rId35" Type="http://schemas.openxmlformats.org/officeDocument/2006/relationships/hyperlink" Target="consultantplus://offline/ref=A4B585ED8D210A0CC34DA85992EDE8EBA3B61717853F79794973463383E0316C6586D29E2362FB5AH3d6G" TargetMode="External"/><Relationship Id="rId43" Type="http://schemas.openxmlformats.org/officeDocument/2006/relationships/hyperlink" Target="consultantplus://offline/ref=A4B585ED8D210A0CC34DA85992EDE8EBA0BF1217883179794973463383E0316C6586D29E2360F352H3d2G" TargetMode="External"/><Relationship Id="rId48" Type="http://schemas.openxmlformats.org/officeDocument/2006/relationships/hyperlink" Target="consultantplus://offline/ref=A4B585ED8D210A0CC34DA85992EDE8EBA3B61717853F79794973463383E0316C6586D29E2361F252H3dBG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0AAC3-FC9D-44BF-B911-3A48EA697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12703</Words>
  <Characters>72409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Любавина Юлия Станиславовна</cp:lastModifiedBy>
  <cp:revision>3</cp:revision>
  <cp:lastPrinted>2023-05-02T08:42:00Z</cp:lastPrinted>
  <dcterms:created xsi:type="dcterms:W3CDTF">2025-10-14T03:52:00Z</dcterms:created>
  <dcterms:modified xsi:type="dcterms:W3CDTF">2025-11-19T01:05:00Z</dcterms:modified>
</cp:coreProperties>
</file>