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615" w:rsidRPr="00F96615" w:rsidRDefault="00F96615" w:rsidP="00F96615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NewRomanPSMT" w:hAnsi="TimesNewRomanPSMT" w:cs="TimesNewRomanPSMT"/>
          <w:color w:val="000000"/>
          <w:sz w:val="32"/>
          <w:szCs w:val="32"/>
        </w:rPr>
      </w:pPr>
      <w:r w:rsidRPr="00F96615">
        <w:rPr>
          <w:rFonts w:ascii="TimesNewRomanPSMT" w:hAnsi="TimesNewRomanPSMT" w:cs="TimesNewRomanPSMT"/>
          <w:color w:val="000000"/>
          <w:sz w:val="32"/>
          <w:szCs w:val="32"/>
        </w:rPr>
        <w:t>БИОТ -2026</w:t>
      </w:r>
    </w:p>
    <w:p w:rsidR="00F96615" w:rsidRDefault="00F96615" w:rsidP="00F966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</w:p>
    <w:p w:rsidR="00F96615" w:rsidRDefault="00911942" w:rsidP="00F9661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proofErr w:type="gramStart"/>
      <w:r>
        <w:rPr>
          <w:rFonts w:ascii="TimesNewRomanPSMT" w:hAnsi="TimesNewRomanPSMT" w:cs="TimesNewRomanPSMT"/>
          <w:color w:val="000000"/>
          <w:sz w:val="28"/>
          <w:szCs w:val="28"/>
        </w:rPr>
        <w:t>П</w:t>
      </w:r>
      <w:r w:rsidR="00F96615">
        <w:rPr>
          <w:rFonts w:ascii="TimesNewRomanPSMT" w:hAnsi="TimesNewRomanPSMT" w:cs="TimesNewRomanPSMT"/>
          <w:color w:val="000000"/>
          <w:sz w:val="28"/>
          <w:szCs w:val="28"/>
        </w:rPr>
        <w:t>роведении</w:t>
      </w:r>
      <w:proofErr w:type="gramEnd"/>
      <w:r w:rsidR="00F96615">
        <w:rPr>
          <w:rFonts w:ascii="TimesNewRomanPSMT" w:hAnsi="TimesNewRomanPSMT" w:cs="TimesNewRomanPSMT"/>
          <w:color w:val="000000"/>
          <w:sz w:val="28"/>
          <w:szCs w:val="28"/>
        </w:rPr>
        <w:t xml:space="preserve"> БИОТ в МВЦ «Крокус Экспо» с 17 по 20 ноября 2026 года.</w:t>
      </w:r>
    </w:p>
    <w:p w:rsidR="00F96615" w:rsidRDefault="00F96615" w:rsidP="00F966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proofErr w:type="gramStart"/>
      <w:r>
        <w:rPr>
          <w:rFonts w:ascii="TimesNewRomanPSMT" w:hAnsi="TimesNewRomanPSMT" w:cs="TimesNewRomanPSMT"/>
          <w:color w:val="000000"/>
          <w:sz w:val="28"/>
          <w:szCs w:val="28"/>
        </w:rPr>
        <w:t>Организаторами БИОТ выступают Министерство труда и социальной защиты Российской Федерации, Российский союз промышленников и предпринимателей, Федерация независимых профсоюзов России при поддержке Министерства промышленности и торговли Российской Федерации, Министерства здравоохранения Российской Федерации, Министерства экономического развития Российской Федерации, Министерства науки и высшего образования Российской Федерации, Федеральной службы по труду и занятости, Фонда пенсионного и социального страхования Российской Федерации, Федеральной службы по надзору</w:t>
      </w:r>
      <w:proofErr w:type="gram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в сфере защиты прав потребителей и благополучия человека, Федеральной службы по экологическому, технологическому и атомному надзору, Государственных корпораций «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Ростех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>» и «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Росатом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>», ПАО Газпром, ОАО «РЖД», АО «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Русал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>» и других крупнейших компаний России.</w:t>
      </w:r>
    </w:p>
    <w:p w:rsidR="00F96615" w:rsidRDefault="00F96615" w:rsidP="00F966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Оператором выставки выступает Ассоциация разработчиков, изготовителей и поставщиков средств индивидуальной защиты.</w:t>
      </w:r>
    </w:p>
    <w:p w:rsidR="00F96615" w:rsidRDefault="00F96615" w:rsidP="00F966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Ключевыми темами БИОТ будут сохранение и продление ресурсного состояния работников за счет создания безопасных условий труда и кардинальных изменений в самих подходах к их созданию, в том числе с применением новых инновационных средств индивидуальной защиты.</w:t>
      </w:r>
    </w:p>
    <w:p w:rsidR="00F96615" w:rsidRDefault="00F96615" w:rsidP="00F966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bookmarkStart w:id="0" w:name="_GoBack"/>
      <w:bookmarkEnd w:id="0"/>
      <w:r>
        <w:rPr>
          <w:rFonts w:ascii="TimesNewRomanPSMT" w:hAnsi="TimesNewRomanPSMT" w:cs="TimesNewRomanPSMT"/>
          <w:color w:val="000000"/>
          <w:sz w:val="28"/>
          <w:szCs w:val="28"/>
        </w:rPr>
        <w:t>Деловая программа БИОТ продлится 4 дня и будет включать разнообразные форматы обсуждений самых актуальных вопросов.</w:t>
      </w:r>
    </w:p>
    <w:p w:rsidR="00F96615" w:rsidRDefault="00F96615" w:rsidP="00F966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Запланировано проведение более 100 мероприятий, включая мероприятия Молодежной программы (</w:t>
      </w:r>
      <w:hyperlink r:id="rId5" w:history="1">
        <w:r w:rsidRPr="00A31C43">
          <w:rPr>
            <w:rStyle w:val="a3"/>
            <w:rFonts w:ascii="TimesNewRomanPSMT" w:hAnsi="TimesNewRomanPSMT" w:cs="TimesNewRomanPSMT"/>
            <w:sz w:val="28"/>
            <w:szCs w:val="28"/>
          </w:rPr>
          <w:t>https://biot-expo.ru/#konkurs</w:t>
        </w:r>
      </w:hyperlink>
      <w:r>
        <w:rPr>
          <w:rFonts w:ascii="TimesNewRomanPSMT" w:hAnsi="TimesNewRomanPSMT" w:cs="TimesNewRomanPSMT"/>
          <w:color w:val="000000"/>
          <w:sz w:val="28"/>
          <w:szCs w:val="28"/>
        </w:rPr>
        <w:t>), проводимые в целях профессиональной ориентации молодежи, подготовки и развития кадров для отечественной промышленности.</w:t>
      </w:r>
    </w:p>
    <w:p w:rsidR="00F96615" w:rsidRDefault="00F96615" w:rsidP="00F966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Участниками БИОТ могут стать руководители </w:t>
      </w:r>
      <w:proofErr w:type="gramStart"/>
      <w:r>
        <w:rPr>
          <w:rFonts w:ascii="TimesNewRomanPSMT" w:hAnsi="TimesNewRomanPSMT" w:cs="TimesNewRomanPSMT"/>
          <w:color w:val="000000"/>
          <w:sz w:val="28"/>
          <w:szCs w:val="28"/>
        </w:rPr>
        <w:t>крупнейших</w:t>
      </w:r>
      <w:proofErr w:type="gram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российских</w:t>
      </w:r>
    </w:p>
    <w:p w:rsidR="00F96615" w:rsidRDefault="00F96615" w:rsidP="00F9661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и иностранных компаний, руководители федеральных и региональных</w:t>
      </w:r>
    </w:p>
    <w:p w:rsidR="00F96615" w:rsidRDefault="00F96615" w:rsidP="00F9661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органов власти, собственники бизнеса, руководители и специалисты</w:t>
      </w:r>
    </w:p>
    <w:p w:rsidR="00F96615" w:rsidRDefault="00F96615" w:rsidP="00F9661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компаний-дилеров и дистрибьюторов, специалисты по снабжению, закупкам,</w:t>
      </w:r>
    </w:p>
    <w:p w:rsidR="00F96615" w:rsidRDefault="00F96615" w:rsidP="00F9661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промбезопасности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>, охране труда, HR, IT, главные энергетики, механики,</w:t>
      </w:r>
    </w:p>
    <w:p w:rsidR="00F96615" w:rsidRDefault="00F96615" w:rsidP="00F9661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инженеры, технологи и другие специалисты.</w:t>
      </w:r>
    </w:p>
    <w:p w:rsidR="00F96615" w:rsidRDefault="00F96615" w:rsidP="00F966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Участие во всех мероприятиях БИОТ бесплатное по </w:t>
      </w:r>
      <w:proofErr w:type="gramStart"/>
      <w:r>
        <w:rPr>
          <w:rFonts w:ascii="TimesNewRomanPSMT" w:hAnsi="TimesNewRomanPSMT" w:cs="TimesNewRomanPSMT"/>
          <w:color w:val="000000"/>
          <w:sz w:val="28"/>
          <w:szCs w:val="28"/>
        </w:rPr>
        <w:t>предварительной</w:t>
      </w:r>
      <w:proofErr w:type="gramEnd"/>
    </w:p>
    <w:p w:rsidR="00F96615" w:rsidRDefault="00F96615" w:rsidP="00F9661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регистрации на официальном сайте: </w:t>
      </w:r>
      <w:r>
        <w:rPr>
          <w:rFonts w:ascii="TimesNewRomanPSMT" w:hAnsi="TimesNewRomanPSMT" w:cs="TimesNewRomanPSMT"/>
          <w:color w:val="0563C2"/>
          <w:sz w:val="28"/>
          <w:szCs w:val="28"/>
        </w:rPr>
        <w:t>https://biot-expo.ru</w:t>
      </w:r>
      <w:r>
        <w:rPr>
          <w:rFonts w:ascii="TimesNewRomanPSMT" w:hAnsi="TimesNewRomanPSMT" w:cs="TimesNewRomanPSMT"/>
          <w:color w:val="000000"/>
          <w:sz w:val="28"/>
          <w:szCs w:val="28"/>
        </w:rPr>
        <w:t>.</w:t>
      </w:r>
    </w:p>
    <w:p w:rsidR="00F96615" w:rsidRDefault="00F96615" w:rsidP="00F9661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Контактная информация организационного комитета БИОТ: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Кортикова</w:t>
      </w:r>
      <w:proofErr w:type="spellEnd"/>
    </w:p>
    <w:p w:rsidR="00F96615" w:rsidRDefault="00F96615" w:rsidP="00F9661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Ольга Борисовна, телефон: 8 (495) 789-93-20, электронная почта: </w:t>
      </w:r>
      <w:r>
        <w:rPr>
          <w:rFonts w:ascii="TimesNewRomanPSMT" w:hAnsi="TimesNewRomanPSMT" w:cs="TimesNewRomanPSMT"/>
          <w:color w:val="0563C2"/>
          <w:sz w:val="28"/>
          <w:szCs w:val="28"/>
        </w:rPr>
        <w:t>asiz@asiz.ru</w:t>
      </w:r>
      <w:r>
        <w:rPr>
          <w:rFonts w:ascii="TimesNewRomanPSMT" w:hAnsi="TimesNewRomanPSMT" w:cs="TimesNewRomanPSMT"/>
          <w:color w:val="000000"/>
          <w:sz w:val="28"/>
          <w:szCs w:val="28"/>
        </w:rPr>
        <w:t>.</w:t>
      </w:r>
    </w:p>
    <w:p w:rsidR="00992FDD" w:rsidRDefault="00992FDD"/>
    <w:sectPr w:rsidR="00992F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615"/>
    <w:rsid w:val="00911942"/>
    <w:rsid w:val="00992FDD"/>
    <w:rsid w:val="00F96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6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661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6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661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biot-expo.ru/#konkur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Тукаленко Татьяна Григорьевна</dc:creator>
  <cp:lastModifiedBy>Тукаленко Татьяна Григорьевна</cp:lastModifiedBy>
  <cp:revision>1</cp:revision>
  <dcterms:created xsi:type="dcterms:W3CDTF">2026-06-23T02:05:00Z</dcterms:created>
  <dcterms:modified xsi:type="dcterms:W3CDTF">2026-06-23T02:16:00Z</dcterms:modified>
</cp:coreProperties>
</file>