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E16745" w:rsidP="00B76B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03.03.2025</w:t>
            </w: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E16745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110-37-266-25</w:t>
            </w: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826D44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2"/>
      </w:tblGrid>
      <w:tr w:rsidR="00FB4C7B" w:rsidRPr="008008DD" w:rsidTr="008A0463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5841" w:type="dxa"/>
          </w:tcPr>
          <w:p w:rsidR="00FB4C7B" w:rsidRPr="00141F80" w:rsidRDefault="00FB4C7B" w:rsidP="00283063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</w:t>
            </w:r>
            <w:r w:rsidR="005F4408">
              <w:rPr>
                <w:color w:val="000000"/>
                <w:spacing w:val="1"/>
                <w:sz w:val="22"/>
                <w:szCs w:val="22"/>
              </w:rPr>
              <w:t xml:space="preserve">установлении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цен на платные услуги по кадастров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ой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деятельности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, оказываемые муниципальным</w:t>
            </w:r>
            <w:r w:rsidR="0090749C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учреждением «Служба подготовки и обеспечения градостроительной деятельности муниципального образования «город Саянск»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826D44" w:rsidRDefault="00FB4C7B" w:rsidP="00A076B0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 xml:space="preserve">В соответствии </w:t>
      </w:r>
      <w:r w:rsidR="004F1147" w:rsidRPr="00826D44">
        <w:rPr>
          <w:sz w:val="27"/>
          <w:szCs w:val="27"/>
        </w:rPr>
        <w:t xml:space="preserve">с </w:t>
      </w:r>
      <w:r w:rsidR="00A076B0" w:rsidRPr="00A076B0">
        <w:rPr>
          <w:sz w:val="27"/>
          <w:szCs w:val="27"/>
        </w:rPr>
        <w:t>Федеральн</w:t>
      </w:r>
      <w:r w:rsidR="00A076B0">
        <w:rPr>
          <w:sz w:val="27"/>
          <w:szCs w:val="27"/>
        </w:rPr>
        <w:t xml:space="preserve">ым </w:t>
      </w:r>
      <w:r w:rsidR="00A076B0" w:rsidRPr="00A076B0">
        <w:rPr>
          <w:sz w:val="27"/>
          <w:szCs w:val="27"/>
        </w:rPr>
        <w:t>закон</w:t>
      </w:r>
      <w:r w:rsidR="00A076B0">
        <w:rPr>
          <w:sz w:val="27"/>
          <w:szCs w:val="27"/>
        </w:rPr>
        <w:t>ом</w:t>
      </w:r>
      <w:r w:rsidR="00A076B0" w:rsidRPr="00A076B0">
        <w:rPr>
          <w:sz w:val="27"/>
          <w:szCs w:val="27"/>
        </w:rPr>
        <w:t xml:space="preserve"> от 24.07.2007 N 221-ФЗ</w:t>
      </w:r>
      <w:r w:rsidR="00A076B0">
        <w:rPr>
          <w:sz w:val="27"/>
          <w:szCs w:val="27"/>
        </w:rPr>
        <w:t xml:space="preserve"> «</w:t>
      </w:r>
      <w:r w:rsidR="00A076B0" w:rsidRPr="00A076B0">
        <w:rPr>
          <w:sz w:val="27"/>
          <w:szCs w:val="27"/>
        </w:rPr>
        <w:t>О ка</w:t>
      </w:r>
      <w:r w:rsidR="00A076B0">
        <w:rPr>
          <w:sz w:val="27"/>
          <w:szCs w:val="27"/>
        </w:rPr>
        <w:t>дастровой деятельности»</w:t>
      </w:r>
      <w:r w:rsidR="004F1147" w:rsidRPr="00826D44">
        <w:rPr>
          <w:sz w:val="27"/>
          <w:szCs w:val="27"/>
        </w:rPr>
        <w:t>, приказом Государственного комитета Российской Федерации по строительству и жилищно-коммунальному комплексу от 15.05.2002 № 79 «Об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деятельности»,</w:t>
      </w:r>
      <w:r w:rsidR="00A076B0">
        <w:rPr>
          <w:sz w:val="27"/>
          <w:szCs w:val="27"/>
        </w:rPr>
        <w:t xml:space="preserve"> </w:t>
      </w:r>
      <w:r w:rsidR="004F1147" w:rsidRPr="00826D44">
        <w:rPr>
          <w:sz w:val="27"/>
          <w:szCs w:val="27"/>
        </w:rPr>
        <w:t>руководствуясь пунктом 4 части 1 статьи 17 Федерального закона от  06.10.2003 № 131-ФЗ «Об общих принципах организации местного</w:t>
      </w:r>
      <w:proofErr w:type="gramEnd"/>
      <w:r w:rsidR="004F1147" w:rsidRPr="00826D44">
        <w:rPr>
          <w:sz w:val="27"/>
          <w:szCs w:val="27"/>
        </w:rPr>
        <w:t xml:space="preserve"> самоуправления в Российской Федерации»</w:t>
      </w:r>
      <w:r w:rsidR="00FF54B5" w:rsidRPr="00826D44">
        <w:rPr>
          <w:sz w:val="27"/>
          <w:szCs w:val="27"/>
        </w:rPr>
        <w:t>,</w:t>
      </w:r>
      <w:r w:rsidR="008C322F" w:rsidRPr="00826D44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>ст</w:t>
      </w:r>
      <w:hyperlink r:id="rId7" w:history="1">
        <w:r w:rsidR="00466DF4" w:rsidRPr="00826D44">
          <w:rPr>
            <w:sz w:val="27"/>
            <w:szCs w:val="27"/>
          </w:rPr>
          <w:t>.</w:t>
        </w:r>
      </w:hyperlink>
      <w:r w:rsidR="009B1AFB" w:rsidRPr="00826D44">
        <w:rPr>
          <w:sz w:val="27"/>
          <w:szCs w:val="27"/>
        </w:rPr>
        <w:t xml:space="preserve"> </w:t>
      </w:r>
      <w:r w:rsidR="00826D44" w:rsidRPr="00826D44">
        <w:rPr>
          <w:sz w:val="27"/>
          <w:szCs w:val="27"/>
        </w:rPr>
        <w:t>5</w:t>
      </w:r>
      <w:r w:rsidR="009B1AFB" w:rsidRPr="00826D44">
        <w:rPr>
          <w:sz w:val="27"/>
          <w:szCs w:val="27"/>
        </w:rPr>
        <w:t>,</w:t>
      </w:r>
      <w:hyperlink r:id="rId8" w:history="1">
        <w:r w:rsidRPr="00826D44">
          <w:rPr>
            <w:sz w:val="27"/>
            <w:szCs w:val="27"/>
          </w:rPr>
          <w:t xml:space="preserve"> 38</w:t>
        </w:r>
      </w:hyperlink>
      <w:r w:rsidRPr="00826D44">
        <w:rPr>
          <w:sz w:val="27"/>
          <w:szCs w:val="27"/>
        </w:rPr>
        <w:t xml:space="preserve"> Уст</w:t>
      </w:r>
      <w:r w:rsidR="009B1AFB" w:rsidRPr="00826D44">
        <w:rPr>
          <w:sz w:val="27"/>
          <w:szCs w:val="27"/>
        </w:rPr>
        <w:t>ава муниципального образования «город Саянск»</w:t>
      </w:r>
      <w:r w:rsidRPr="00826D44">
        <w:rPr>
          <w:sz w:val="27"/>
          <w:szCs w:val="27"/>
        </w:rPr>
        <w:t>, администрация городского окр</w:t>
      </w:r>
      <w:r w:rsidR="009B1AFB" w:rsidRPr="00826D44">
        <w:rPr>
          <w:sz w:val="27"/>
          <w:szCs w:val="27"/>
        </w:rPr>
        <w:t>уга муниципального образования «город Саянск»</w:t>
      </w:r>
    </w:p>
    <w:p w:rsidR="00FB4C7B" w:rsidRPr="00826D44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ПОСТАНОВЛЯЕТ:</w:t>
      </w:r>
    </w:p>
    <w:p w:rsidR="00FB4C7B" w:rsidRPr="00826D44" w:rsidRDefault="005F4408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 xml:space="preserve">Установить </w:t>
      </w:r>
      <w:r w:rsidR="00196CD4" w:rsidRPr="00826D44">
        <w:rPr>
          <w:sz w:val="27"/>
          <w:szCs w:val="27"/>
        </w:rPr>
        <w:t>цены на платные услуги по кадастров</w:t>
      </w:r>
      <w:r w:rsidR="00BE3485" w:rsidRPr="00826D44">
        <w:rPr>
          <w:sz w:val="27"/>
          <w:szCs w:val="27"/>
        </w:rPr>
        <w:t>ой</w:t>
      </w:r>
      <w:r w:rsidR="00196CD4" w:rsidRPr="00826D44">
        <w:rPr>
          <w:sz w:val="27"/>
          <w:szCs w:val="27"/>
        </w:rPr>
        <w:t xml:space="preserve"> </w:t>
      </w:r>
      <w:r w:rsidR="00BE3485" w:rsidRPr="00826D44">
        <w:rPr>
          <w:sz w:val="27"/>
          <w:szCs w:val="27"/>
        </w:rPr>
        <w:t>деятельности</w:t>
      </w:r>
      <w:r w:rsidR="00196CD4" w:rsidRPr="00826D44">
        <w:rPr>
          <w:sz w:val="27"/>
          <w:szCs w:val="27"/>
        </w:rPr>
        <w:t>, оказываемые</w:t>
      </w:r>
      <w:r w:rsidR="00923A1A" w:rsidRPr="00826D44">
        <w:rPr>
          <w:sz w:val="27"/>
          <w:szCs w:val="27"/>
        </w:rPr>
        <w:t xml:space="preserve"> муниципальным</w:t>
      </w:r>
      <w:r w:rsidR="00283063">
        <w:rPr>
          <w:sz w:val="27"/>
          <w:szCs w:val="27"/>
        </w:rPr>
        <w:t xml:space="preserve"> </w:t>
      </w:r>
      <w:r w:rsidR="00923A1A" w:rsidRPr="00826D44">
        <w:rPr>
          <w:sz w:val="27"/>
          <w:szCs w:val="27"/>
        </w:rPr>
        <w:t xml:space="preserve"> учреждением «Служба подготовки и обеспечения градостроительной деятельности муниципального образования «город Саянск» согласно приложению к настоящему постановлению</w:t>
      </w:r>
      <w:r w:rsidR="00FB4C7B" w:rsidRPr="00826D44">
        <w:rPr>
          <w:sz w:val="27"/>
          <w:szCs w:val="27"/>
        </w:rPr>
        <w:t>.</w:t>
      </w:r>
    </w:p>
    <w:p w:rsidR="002D1CB0" w:rsidRPr="00826D44" w:rsidRDefault="002D1CB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283063">
        <w:rPr>
          <w:sz w:val="27"/>
          <w:szCs w:val="27"/>
        </w:rPr>
        <w:t>08.02.2022</w:t>
      </w:r>
      <w:r w:rsidRPr="00826D44">
        <w:rPr>
          <w:sz w:val="27"/>
          <w:szCs w:val="27"/>
        </w:rPr>
        <w:t xml:space="preserve"> № 110-37-</w:t>
      </w:r>
      <w:r w:rsidR="00283063">
        <w:rPr>
          <w:sz w:val="27"/>
          <w:szCs w:val="27"/>
        </w:rPr>
        <w:t>157-22</w:t>
      </w:r>
      <w:r w:rsidRPr="00826D44">
        <w:rPr>
          <w:sz w:val="27"/>
          <w:szCs w:val="27"/>
        </w:rPr>
        <w:t xml:space="preserve"> «Об установлении цен на платные услуги по кадастровой деятельности, оказываемые муниципальным</w:t>
      </w:r>
      <w:r w:rsidR="00283063">
        <w:rPr>
          <w:sz w:val="27"/>
          <w:szCs w:val="27"/>
        </w:rPr>
        <w:t xml:space="preserve"> казенным</w:t>
      </w:r>
      <w:r w:rsidRPr="00826D44">
        <w:rPr>
          <w:sz w:val="27"/>
          <w:szCs w:val="27"/>
        </w:rPr>
        <w:t xml:space="preserve"> учреждением «Служба подготовки и обеспечения градостроительной деятельности муниципального образования «город Саянск» (опубликовано в газете «Саянские зори» №</w:t>
      </w:r>
      <w:r w:rsidR="00283063">
        <w:rPr>
          <w:sz w:val="27"/>
          <w:szCs w:val="27"/>
        </w:rPr>
        <w:t xml:space="preserve"> 6</w:t>
      </w:r>
      <w:r w:rsidRPr="00826D44">
        <w:rPr>
          <w:sz w:val="27"/>
          <w:szCs w:val="27"/>
        </w:rPr>
        <w:t xml:space="preserve"> от </w:t>
      </w:r>
      <w:r w:rsidR="00283063">
        <w:rPr>
          <w:sz w:val="27"/>
          <w:szCs w:val="27"/>
        </w:rPr>
        <w:t>17.02.2022</w:t>
      </w:r>
      <w:r w:rsidRPr="00826D44">
        <w:rPr>
          <w:sz w:val="27"/>
          <w:szCs w:val="27"/>
        </w:rPr>
        <w:t>, вкл</w:t>
      </w:r>
      <w:r w:rsidR="0037752A">
        <w:rPr>
          <w:sz w:val="27"/>
          <w:szCs w:val="27"/>
        </w:rPr>
        <w:t>.</w:t>
      </w:r>
      <w:r w:rsidRPr="00826D44">
        <w:rPr>
          <w:sz w:val="27"/>
          <w:szCs w:val="27"/>
        </w:rPr>
        <w:t xml:space="preserve"> «официальная информация», стр. 1).</w:t>
      </w:r>
      <w:proofErr w:type="gramEnd"/>
    </w:p>
    <w:p w:rsidR="002D1CB0" w:rsidRPr="00826D44" w:rsidRDefault="002D1CB0" w:rsidP="002D1CB0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</w:t>
      </w:r>
      <w:r w:rsidRPr="00E16745">
        <w:rPr>
          <w:sz w:val="27"/>
          <w:szCs w:val="27"/>
        </w:rPr>
        <w:t>город Саянск» (</w:t>
      </w:r>
      <w:hyperlink r:id="rId9" w:history="1">
        <w:r w:rsidRPr="00E16745">
          <w:rPr>
            <w:rStyle w:val="a8"/>
            <w:color w:val="auto"/>
            <w:sz w:val="27"/>
            <w:szCs w:val="27"/>
          </w:rPr>
          <w:t>http://sayansk-pravo.ru),</w:t>
        </w:r>
      </w:hyperlink>
      <w:r w:rsidRPr="00E16745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</w:t>
      </w:r>
      <w:r w:rsidRPr="00826D44">
        <w:rPr>
          <w:sz w:val="27"/>
          <w:szCs w:val="27"/>
        </w:rPr>
        <w:t>а муниципального образования «город Саянск» в информационно-телекоммуникационной сети Интернет.</w:t>
      </w:r>
      <w:proofErr w:type="gramEnd"/>
    </w:p>
    <w:p w:rsidR="00064697" w:rsidRPr="00826D44" w:rsidRDefault="002D1CB0" w:rsidP="002D1CB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FB4C7B" w:rsidRPr="00826D44" w:rsidRDefault="00FB4C7B" w:rsidP="00FB4C7B">
      <w:pPr>
        <w:jc w:val="both"/>
        <w:rPr>
          <w:sz w:val="27"/>
          <w:szCs w:val="27"/>
        </w:rPr>
      </w:pPr>
      <w:r w:rsidRPr="00826D44">
        <w:rPr>
          <w:sz w:val="27"/>
          <w:szCs w:val="27"/>
        </w:rPr>
        <w:t>Мэр городского округа</w:t>
      </w:r>
    </w:p>
    <w:p w:rsidR="00064697" w:rsidRPr="00923A1A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D44">
        <w:rPr>
          <w:sz w:val="27"/>
          <w:szCs w:val="27"/>
        </w:rPr>
        <w:t>муниципального образования</w:t>
      </w:r>
      <w:r w:rsidR="0037752A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 xml:space="preserve">«город Саянск»              </w:t>
      </w:r>
      <w:r w:rsidR="0037752A">
        <w:rPr>
          <w:sz w:val="27"/>
          <w:szCs w:val="27"/>
        </w:rPr>
        <w:t xml:space="preserve">             </w:t>
      </w:r>
      <w:proofErr w:type="spellStart"/>
      <w:r w:rsidR="00283063">
        <w:rPr>
          <w:sz w:val="27"/>
          <w:szCs w:val="27"/>
        </w:rPr>
        <w:t>А.В.Ермаков</w:t>
      </w:r>
      <w:proofErr w:type="spellEnd"/>
    </w:p>
    <w:p w:rsidR="00BE3485" w:rsidRDefault="00FB4C7B" w:rsidP="00377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4B87">
        <w:t>Исп.</w:t>
      </w:r>
      <w:r w:rsidR="00923A1A">
        <w:t xml:space="preserve"> </w:t>
      </w:r>
      <w:r w:rsidR="00283063">
        <w:t>Яковлева О.В.</w:t>
      </w:r>
      <w:r w:rsidRPr="00564B87">
        <w:t xml:space="preserve">  56</w:t>
      </w:r>
      <w:r w:rsidR="00923A1A">
        <w:t>521</w:t>
      </w:r>
      <w:r w:rsidR="00BE3485">
        <w:rPr>
          <w:sz w:val="22"/>
          <w:szCs w:val="22"/>
        </w:rPr>
        <w:br w:type="page"/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923A1A" w:rsidRPr="00E16745" w:rsidRDefault="00923A1A" w:rsidP="00923A1A">
      <w:pPr>
        <w:jc w:val="right"/>
        <w:rPr>
          <w:sz w:val="28"/>
        </w:rPr>
      </w:pPr>
      <w:r w:rsidRPr="00E16745">
        <w:rPr>
          <w:sz w:val="22"/>
          <w:szCs w:val="22"/>
        </w:rPr>
        <w:t>от</w:t>
      </w:r>
      <w:r w:rsidR="00E16745" w:rsidRPr="00E16745">
        <w:rPr>
          <w:sz w:val="22"/>
          <w:szCs w:val="22"/>
        </w:rPr>
        <w:t xml:space="preserve"> 03.03.2025 № 110-37-266-25</w:t>
      </w:r>
    </w:p>
    <w:p w:rsidR="00923A1A" w:rsidRDefault="00923A1A" w:rsidP="00923A1A">
      <w:pPr>
        <w:rPr>
          <w:sz w:val="28"/>
        </w:rPr>
      </w:pPr>
    </w:p>
    <w:p w:rsidR="00FB4C7B" w:rsidRDefault="00FB4C7B" w:rsidP="00064697">
      <w:pPr>
        <w:autoSpaceDE w:val="0"/>
        <w:autoSpaceDN w:val="0"/>
        <w:adjustRightInd w:val="0"/>
        <w:jc w:val="both"/>
        <w:rPr>
          <w:bCs/>
        </w:rPr>
      </w:pPr>
    </w:p>
    <w:p w:rsidR="00B23BF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</w:t>
      </w:r>
      <w:r w:rsidRPr="00923A1A">
        <w:rPr>
          <w:bCs/>
          <w:sz w:val="28"/>
          <w:szCs w:val="28"/>
        </w:rPr>
        <w:t>ены</w:t>
      </w:r>
      <w:r>
        <w:rPr>
          <w:sz w:val="28"/>
          <w:szCs w:val="28"/>
        </w:rPr>
        <w:t xml:space="preserve"> на платные услуги по кадастров</w:t>
      </w:r>
      <w:r w:rsidR="00BE3485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BE348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оказываемые муниципальным учреждением «Служба подготовки и обеспечения градостроительной деятельности муниципального образования 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594"/>
        <w:gridCol w:w="7359"/>
        <w:gridCol w:w="1507"/>
      </w:tblGrid>
      <w:tr w:rsidR="00923A1A" w:rsidRPr="00923A1A" w:rsidTr="00923A1A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Стоимость услуги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923A1A" w:rsidRPr="00923A1A" w:rsidTr="00283063">
        <w:trPr>
          <w:trHeight w:val="2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п</w:t>
            </w:r>
            <w:r w:rsidR="00923A1A" w:rsidRPr="00923A1A">
              <w:rPr>
                <w:sz w:val="28"/>
                <w:szCs w:val="28"/>
              </w:rPr>
              <w:t>ервичн</w:t>
            </w:r>
            <w:r>
              <w:rPr>
                <w:sz w:val="28"/>
                <w:szCs w:val="28"/>
              </w:rPr>
              <w:t>ой</w:t>
            </w:r>
            <w:r w:rsidR="00923A1A"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="00923A1A"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</w:tr>
      <w:tr w:rsidR="00923A1A" w:rsidRPr="00923A1A" w:rsidTr="00283063">
        <w:trPr>
          <w:trHeight w:val="3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текущей</w:t>
            </w:r>
            <w:r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</w:tr>
      <w:tr w:rsidR="00923A1A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Текущая инвентаризация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372622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Pr="00923A1A" w:rsidRDefault="00372622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Изготовление технического паспорта на</w:t>
            </w:r>
            <w:r>
              <w:rPr>
                <w:sz w:val="28"/>
                <w:szCs w:val="28"/>
              </w:rPr>
              <w:t xml:space="preserve"> нежилое помещение (</w:t>
            </w:r>
            <w:proofErr w:type="spellStart"/>
            <w:r>
              <w:rPr>
                <w:sz w:val="28"/>
                <w:szCs w:val="28"/>
              </w:rPr>
              <w:t>машино</w:t>
            </w:r>
            <w:proofErr w:type="spellEnd"/>
            <w:r>
              <w:rPr>
                <w:sz w:val="28"/>
                <w:szCs w:val="28"/>
              </w:rPr>
              <w:t>-место)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372622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Pr="00923A1A" w:rsidRDefault="00372622" w:rsidP="00961609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Изготовление технического паспорта на</w:t>
            </w:r>
            <w:r>
              <w:rPr>
                <w:sz w:val="28"/>
                <w:szCs w:val="28"/>
              </w:rPr>
              <w:t xml:space="preserve"> нежилое помещение до 200 кв</w:t>
            </w:r>
            <w:r w:rsidR="00961609">
              <w:rPr>
                <w:sz w:val="28"/>
                <w:szCs w:val="28"/>
              </w:rPr>
              <w:t>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923A1A" w:rsidRPr="00923A1A" w:rsidTr="00FD29DC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372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100 </w:t>
            </w:r>
            <w:r w:rsidR="00961609">
              <w:rPr>
                <w:sz w:val="28"/>
                <w:szCs w:val="28"/>
              </w:rPr>
              <w:t xml:space="preserve">квадратных метров </w:t>
            </w:r>
            <w:r>
              <w:rPr>
                <w:sz w:val="28"/>
                <w:szCs w:val="28"/>
              </w:rPr>
              <w:t>(инвентаризация,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923A1A" w:rsidRPr="00923A1A" w:rsidTr="00FD29DC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372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150 </w:t>
            </w:r>
            <w:r w:rsidR="00961609">
              <w:rPr>
                <w:sz w:val="28"/>
                <w:szCs w:val="28"/>
              </w:rPr>
              <w:t xml:space="preserve">квадратных метров </w:t>
            </w:r>
            <w:r>
              <w:rPr>
                <w:sz w:val="28"/>
                <w:szCs w:val="28"/>
              </w:rPr>
              <w:t>(инвентаризация,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7750</w:t>
            </w:r>
          </w:p>
        </w:tc>
      </w:tr>
      <w:tr w:rsidR="00923A1A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200 </w:t>
            </w:r>
            <w:r w:rsidR="00961609">
              <w:rPr>
                <w:sz w:val="28"/>
                <w:szCs w:val="28"/>
              </w:rPr>
              <w:t>квадратных метров</w:t>
            </w:r>
            <w:r w:rsidR="00B67A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372622" w:rsidRPr="00923A1A" w:rsidTr="00372622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гараж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666AE7" w:rsidRPr="00923A1A" w:rsidTr="00372622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Default="00666AE7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нежилое помещение площадью до 200 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666A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666AE7" w:rsidRPr="00923A1A" w:rsidTr="00283063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нежилое помещение площадью до 500 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666AE7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E7" w:rsidRDefault="00666AE7">
            <w:r w:rsidRPr="00523C8B">
              <w:rPr>
                <w:sz w:val="28"/>
                <w:szCs w:val="28"/>
              </w:rPr>
              <w:t xml:space="preserve">Изготовление технического плана на нежилое помещение площадью до 1000 </w:t>
            </w:r>
            <w:r>
              <w:rPr>
                <w:sz w:val="28"/>
                <w:szCs w:val="28"/>
              </w:rPr>
              <w:t>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666AE7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E7" w:rsidRDefault="00666AE7" w:rsidP="00FD29DC">
            <w:r w:rsidRPr="00523C8B">
              <w:rPr>
                <w:sz w:val="28"/>
                <w:szCs w:val="28"/>
              </w:rPr>
              <w:t xml:space="preserve">Изготовление технического плана на нежилое помещение площадью </w:t>
            </w:r>
            <w:r>
              <w:rPr>
                <w:sz w:val="28"/>
                <w:szCs w:val="28"/>
              </w:rPr>
              <w:t>свыше</w:t>
            </w:r>
            <w:r w:rsidRPr="00523C8B">
              <w:rPr>
                <w:sz w:val="28"/>
                <w:szCs w:val="28"/>
              </w:rPr>
              <w:t xml:space="preserve"> 1000 </w:t>
            </w:r>
            <w:r>
              <w:rPr>
                <w:sz w:val="28"/>
                <w:szCs w:val="28"/>
              </w:rPr>
              <w:t>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666AE7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</w:t>
            </w:r>
            <w:r>
              <w:rPr>
                <w:sz w:val="28"/>
                <w:szCs w:val="28"/>
              </w:rPr>
              <w:t xml:space="preserve"> -</w:t>
            </w:r>
            <w:r w:rsidRPr="00923A1A">
              <w:rPr>
                <w:sz w:val="28"/>
                <w:szCs w:val="28"/>
              </w:rPr>
              <w:t xml:space="preserve">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вка на учет)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666AE7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 - внесение изменений)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074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666AE7" w:rsidRPr="00923A1A" w:rsidTr="00283063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AE7" w:rsidRPr="00923A1A" w:rsidRDefault="00666AE7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Оформление декларации на объект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666AE7" w:rsidRPr="00923A1A" w:rsidTr="00283063">
        <w:trPr>
          <w:trHeight w:val="5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666AE7" w:rsidRPr="00923A1A" w:rsidTr="00BE3485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</w:t>
            </w:r>
            <w:r w:rsidRPr="00923A1A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 xml:space="preserve"> о потребительских качествах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666AE7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</w:t>
            </w:r>
            <w:r w:rsidRPr="00923A1A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 xml:space="preserve"> разн</w:t>
            </w:r>
            <w:r>
              <w:rPr>
                <w:sz w:val="28"/>
                <w:szCs w:val="28"/>
              </w:rPr>
              <w:t>ой</w:t>
            </w:r>
            <w:r w:rsidRPr="00923A1A">
              <w:rPr>
                <w:sz w:val="28"/>
                <w:szCs w:val="28"/>
              </w:rPr>
              <w:t xml:space="preserve">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666AE7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</w:t>
            </w:r>
            <w:r w:rsidRPr="00923A1A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технико-экономических показателях 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666AE7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</w:t>
            </w:r>
            <w:r w:rsidRPr="00923A1A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разной (нежилой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666AE7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</w:t>
            </w:r>
            <w:r w:rsidRPr="00923A1A">
              <w:rPr>
                <w:sz w:val="28"/>
                <w:szCs w:val="28"/>
              </w:rPr>
              <w:t>правк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наличии (отсутствии) печного отопления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666AE7" w:rsidRPr="00923A1A" w:rsidTr="00BE348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(квартира)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666AE7" w:rsidRPr="00923A1A" w:rsidTr="00BE3485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</w:t>
            </w:r>
            <w:r>
              <w:rPr>
                <w:sz w:val="28"/>
                <w:szCs w:val="28"/>
              </w:rPr>
              <w:t xml:space="preserve"> 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666AE7" w:rsidRPr="00923A1A" w:rsidTr="00BE348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  <w:r>
              <w:rPr>
                <w:sz w:val="28"/>
                <w:szCs w:val="28"/>
              </w:rPr>
              <w:t xml:space="preserve">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666AE7" w:rsidRPr="00923A1A" w:rsidTr="00BE3485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074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666AE7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специалиста (на расстояние от 10 километров до 30 километров)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666AE7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Доплата за каждый километр за удаленность (на расстояние от 30 километров до 130 километров)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9616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66AE7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42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Вынос </w:t>
            </w:r>
            <w:r w:rsidR="004247FC">
              <w:rPr>
                <w:sz w:val="28"/>
                <w:szCs w:val="28"/>
              </w:rPr>
              <w:t xml:space="preserve">четырех </w:t>
            </w:r>
            <w:r w:rsidR="00B67A21">
              <w:rPr>
                <w:sz w:val="28"/>
                <w:szCs w:val="28"/>
              </w:rPr>
              <w:t>точек</w:t>
            </w:r>
            <w:r>
              <w:rPr>
                <w:sz w:val="28"/>
                <w:szCs w:val="28"/>
              </w:rPr>
              <w:t xml:space="preserve"> в натуру (на местность)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4247FC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6AE7">
              <w:rPr>
                <w:sz w:val="28"/>
                <w:szCs w:val="28"/>
              </w:rPr>
              <w:t>000</w:t>
            </w:r>
          </w:p>
        </w:tc>
      </w:tr>
      <w:tr w:rsidR="00666AE7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8156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вынос</w:t>
            </w:r>
            <w:r w:rsidR="00B67A21">
              <w:rPr>
                <w:sz w:val="28"/>
                <w:szCs w:val="28"/>
              </w:rPr>
              <w:t xml:space="preserve"> точки в натуру (на местность), за каждую свыше 4 точек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666AE7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плана: образование земельного участка площадью  до 10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666AE7" w:rsidRPr="00923A1A" w:rsidTr="00B528C8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E7" w:rsidRDefault="00666AE7" w:rsidP="0062525F">
            <w:r>
              <w:rPr>
                <w:sz w:val="28"/>
                <w:szCs w:val="28"/>
              </w:rPr>
              <w:t>Изготовление межевого плана</w:t>
            </w:r>
            <w:r w:rsidRPr="00B51359">
              <w:rPr>
                <w:sz w:val="28"/>
                <w:szCs w:val="28"/>
              </w:rPr>
              <w:t xml:space="preserve">: образование земельного участка площадью  </w:t>
            </w:r>
            <w:r>
              <w:rPr>
                <w:sz w:val="28"/>
                <w:szCs w:val="28"/>
              </w:rPr>
              <w:t>от</w:t>
            </w:r>
            <w:r w:rsidRPr="00B51359">
              <w:rPr>
                <w:sz w:val="28"/>
                <w:szCs w:val="28"/>
              </w:rPr>
              <w:t xml:space="preserve"> 10 соток</w:t>
            </w:r>
            <w:r>
              <w:rPr>
                <w:sz w:val="28"/>
                <w:szCs w:val="28"/>
              </w:rPr>
              <w:t xml:space="preserve"> до 20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</w:tr>
      <w:tr w:rsidR="00666AE7" w:rsidRPr="00923A1A" w:rsidTr="00B528C8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E7" w:rsidRDefault="00666AE7" w:rsidP="0062525F">
            <w:r>
              <w:rPr>
                <w:sz w:val="28"/>
                <w:szCs w:val="28"/>
              </w:rPr>
              <w:t>Изготовление межевого плана</w:t>
            </w:r>
            <w:r w:rsidRPr="00B51359">
              <w:rPr>
                <w:sz w:val="28"/>
                <w:szCs w:val="28"/>
              </w:rPr>
              <w:t xml:space="preserve">: образование земельного участка площадью  </w:t>
            </w:r>
            <w:r>
              <w:rPr>
                <w:sz w:val="28"/>
                <w:szCs w:val="28"/>
              </w:rPr>
              <w:t xml:space="preserve">от 20 соток </w:t>
            </w:r>
            <w:r w:rsidRPr="00B5135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Pr="00B51359">
              <w:rPr>
                <w:sz w:val="28"/>
                <w:szCs w:val="28"/>
              </w:rPr>
              <w:t>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Default="00666AE7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666AE7" w:rsidRPr="00923A1A" w:rsidTr="00BE3485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E7" w:rsidRPr="00923A1A" w:rsidRDefault="00666AE7" w:rsidP="00666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397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выдача схемы расположения земельного участка на кадастровом плане территории до 8 точек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AE7" w:rsidRPr="00923A1A" w:rsidRDefault="00666AE7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923A1A" w:rsidRDefault="00923A1A" w:rsidP="00923A1A">
      <w:pPr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Мэр городского округа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муниципального образования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 xml:space="preserve">«город Саянск»                                                                 </w:t>
      </w:r>
      <w:r w:rsidR="00283063">
        <w:rPr>
          <w:sz w:val="28"/>
          <w:szCs w:val="28"/>
        </w:rPr>
        <w:t xml:space="preserve">   </w:t>
      </w:r>
      <w:r w:rsidRPr="00923A1A">
        <w:rPr>
          <w:sz w:val="28"/>
          <w:szCs w:val="28"/>
        </w:rPr>
        <w:t xml:space="preserve"> </w:t>
      </w:r>
      <w:proofErr w:type="spellStart"/>
      <w:r w:rsidR="00283063">
        <w:rPr>
          <w:sz w:val="28"/>
          <w:szCs w:val="28"/>
        </w:rPr>
        <w:t>А.В.Ермаков</w:t>
      </w:r>
      <w:proofErr w:type="spellEnd"/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8C8" w:rsidRDefault="00923A1A" w:rsidP="00923A1A">
      <w:pPr>
        <w:autoSpaceDE w:val="0"/>
        <w:autoSpaceDN w:val="0"/>
        <w:adjustRightInd w:val="0"/>
        <w:jc w:val="both"/>
      </w:pPr>
      <w:r w:rsidRPr="00564B87">
        <w:t>Исп.</w:t>
      </w:r>
      <w:r>
        <w:t xml:space="preserve"> </w:t>
      </w:r>
      <w:r w:rsidR="00B528C8">
        <w:t>Яковлева О.В.</w:t>
      </w:r>
    </w:p>
    <w:p w:rsidR="00923A1A" w:rsidRDefault="00923A1A" w:rsidP="00923A1A">
      <w:pPr>
        <w:autoSpaceDE w:val="0"/>
        <w:autoSpaceDN w:val="0"/>
        <w:adjustRightInd w:val="0"/>
        <w:jc w:val="both"/>
      </w:pPr>
      <w:r w:rsidRPr="00564B87">
        <w:t xml:space="preserve">  56</w:t>
      </w:r>
      <w:r>
        <w:t>521</w:t>
      </w:r>
    </w:p>
    <w:p w:rsidR="00F8408D" w:rsidRPr="00923A1A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F8408D" w:rsidRPr="00923A1A" w:rsidSect="00826D44">
      <w:pgSz w:w="11906" w:h="16838"/>
      <w:pgMar w:top="851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96CD4"/>
    <w:rsid w:val="001B0A92"/>
    <w:rsid w:val="001B7A18"/>
    <w:rsid w:val="00222CE5"/>
    <w:rsid w:val="00283063"/>
    <w:rsid w:val="00295DF8"/>
    <w:rsid w:val="002A4EDC"/>
    <w:rsid w:val="002B6707"/>
    <w:rsid w:val="002C3CF8"/>
    <w:rsid w:val="002D1CB0"/>
    <w:rsid w:val="002D528A"/>
    <w:rsid w:val="0033612F"/>
    <w:rsid w:val="00362D46"/>
    <w:rsid w:val="00372622"/>
    <w:rsid w:val="0037752A"/>
    <w:rsid w:val="003946D2"/>
    <w:rsid w:val="003970A9"/>
    <w:rsid w:val="003A147C"/>
    <w:rsid w:val="003A4974"/>
    <w:rsid w:val="003A6BAF"/>
    <w:rsid w:val="003B4516"/>
    <w:rsid w:val="004168BC"/>
    <w:rsid w:val="00416938"/>
    <w:rsid w:val="00420A77"/>
    <w:rsid w:val="004247FC"/>
    <w:rsid w:val="00466DF4"/>
    <w:rsid w:val="00484C01"/>
    <w:rsid w:val="00490828"/>
    <w:rsid w:val="004A0D0B"/>
    <w:rsid w:val="004C7FE0"/>
    <w:rsid w:val="004F1147"/>
    <w:rsid w:val="005261C8"/>
    <w:rsid w:val="00553B66"/>
    <w:rsid w:val="00564B87"/>
    <w:rsid w:val="00593D98"/>
    <w:rsid w:val="005A4023"/>
    <w:rsid w:val="005A5C7D"/>
    <w:rsid w:val="005C18E9"/>
    <w:rsid w:val="005F4408"/>
    <w:rsid w:val="0062525F"/>
    <w:rsid w:val="00626904"/>
    <w:rsid w:val="00635E54"/>
    <w:rsid w:val="00645128"/>
    <w:rsid w:val="00650361"/>
    <w:rsid w:val="00666AE7"/>
    <w:rsid w:val="006A10AA"/>
    <w:rsid w:val="006F33E7"/>
    <w:rsid w:val="0070148B"/>
    <w:rsid w:val="00742E7C"/>
    <w:rsid w:val="007C7233"/>
    <w:rsid w:val="00815637"/>
    <w:rsid w:val="00817889"/>
    <w:rsid w:val="00826D44"/>
    <w:rsid w:val="00832BF8"/>
    <w:rsid w:val="00836754"/>
    <w:rsid w:val="008645DE"/>
    <w:rsid w:val="008762EB"/>
    <w:rsid w:val="008900A2"/>
    <w:rsid w:val="008A0463"/>
    <w:rsid w:val="008B3CF1"/>
    <w:rsid w:val="008B7051"/>
    <w:rsid w:val="008C322F"/>
    <w:rsid w:val="0090749C"/>
    <w:rsid w:val="00923A1A"/>
    <w:rsid w:val="00940071"/>
    <w:rsid w:val="0095172E"/>
    <w:rsid w:val="00961609"/>
    <w:rsid w:val="009B1AFB"/>
    <w:rsid w:val="009E2776"/>
    <w:rsid w:val="009E6E77"/>
    <w:rsid w:val="00A076B0"/>
    <w:rsid w:val="00A2063B"/>
    <w:rsid w:val="00A27FA0"/>
    <w:rsid w:val="00A92211"/>
    <w:rsid w:val="00AC56F4"/>
    <w:rsid w:val="00B23BFB"/>
    <w:rsid w:val="00B25D5E"/>
    <w:rsid w:val="00B528C8"/>
    <w:rsid w:val="00B67A21"/>
    <w:rsid w:val="00B76BDF"/>
    <w:rsid w:val="00BC5E2A"/>
    <w:rsid w:val="00BE3485"/>
    <w:rsid w:val="00BE55DB"/>
    <w:rsid w:val="00C0673A"/>
    <w:rsid w:val="00C16974"/>
    <w:rsid w:val="00C94E5C"/>
    <w:rsid w:val="00CF03EA"/>
    <w:rsid w:val="00D05243"/>
    <w:rsid w:val="00D43C44"/>
    <w:rsid w:val="00D74347"/>
    <w:rsid w:val="00DA5926"/>
    <w:rsid w:val="00DD2017"/>
    <w:rsid w:val="00DF06AB"/>
    <w:rsid w:val="00E159EC"/>
    <w:rsid w:val="00E16745"/>
    <w:rsid w:val="00E60A5A"/>
    <w:rsid w:val="00E90812"/>
    <w:rsid w:val="00E93328"/>
    <w:rsid w:val="00E96200"/>
    <w:rsid w:val="00E979B8"/>
    <w:rsid w:val="00EC4AB7"/>
    <w:rsid w:val="00EE1184"/>
    <w:rsid w:val="00F138CC"/>
    <w:rsid w:val="00F3291A"/>
    <w:rsid w:val="00F354FE"/>
    <w:rsid w:val="00F41159"/>
    <w:rsid w:val="00F8408D"/>
    <w:rsid w:val="00FB4C7B"/>
    <w:rsid w:val="00FD29DC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9B0AD-4F84-4316-B84D-8BC29D28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2025-02-20T02:43:00Z</cp:lastPrinted>
  <dcterms:created xsi:type="dcterms:W3CDTF">2025-03-04T00:29:00Z</dcterms:created>
  <dcterms:modified xsi:type="dcterms:W3CDTF">2025-03-04T00:29:00Z</dcterms:modified>
</cp:coreProperties>
</file>