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436" w:rsidRDefault="00152436">
      <w:pPr>
        <w:pStyle w:val="a5"/>
      </w:pPr>
      <w:r>
        <w:t>Администрация городского округа</w:t>
      </w:r>
    </w:p>
    <w:p w:rsidR="00152436" w:rsidRDefault="00152436">
      <w:pPr>
        <w:pStyle w:val="a5"/>
      </w:pPr>
      <w:r>
        <w:t>муниципального образования</w:t>
      </w:r>
    </w:p>
    <w:p w:rsidR="00152436" w:rsidRDefault="00152436">
      <w:pPr>
        <w:pStyle w:val="a5"/>
        <w:rPr>
          <w:spacing w:val="40"/>
          <w:sz w:val="24"/>
          <w:szCs w:val="24"/>
        </w:rPr>
      </w:pPr>
      <w:r>
        <w:t>«город Саянск»</w:t>
      </w:r>
    </w:p>
    <w:p w:rsidR="00152436" w:rsidRDefault="00152436">
      <w:pPr>
        <w:pStyle w:val="a9"/>
        <w:rPr>
          <w:spacing w:val="40"/>
          <w:sz w:val="24"/>
          <w:szCs w:val="24"/>
        </w:rPr>
      </w:pPr>
    </w:p>
    <w:p w:rsidR="00152436" w:rsidRDefault="00152436">
      <w:pPr>
        <w:pStyle w:val="1"/>
        <w:rPr>
          <w:sz w:val="28"/>
          <w:szCs w:val="28"/>
        </w:rPr>
      </w:pPr>
      <w:r>
        <w:rPr>
          <w:spacing w:val="40"/>
        </w:rPr>
        <w:t>ПОСТАНОВЛЕНИЕ</w:t>
      </w:r>
    </w:p>
    <w:p w:rsidR="00152436" w:rsidRDefault="00152436">
      <w:pPr>
        <w:rPr>
          <w:sz w:val="28"/>
          <w:szCs w:val="28"/>
        </w:rPr>
      </w:pPr>
    </w:p>
    <w:p w:rsidR="00152436" w:rsidRDefault="00152436">
      <w:pPr>
        <w:rPr>
          <w:sz w:val="6"/>
          <w:szCs w:val="16"/>
        </w:rPr>
      </w:pPr>
    </w:p>
    <w:tbl>
      <w:tblPr>
        <w:tblW w:w="0" w:type="auto"/>
        <w:tblLayout w:type="fixed"/>
        <w:tblCellMar>
          <w:left w:w="28" w:type="dxa"/>
          <w:right w:w="28" w:type="dxa"/>
        </w:tblCellMar>
        <w:tblLook w:val="0000"/>
      </w:tblPr>
      <w:tblGrid>
        <w:gridCol w:w="454"/>
        <w:gridCol w:w="1615"/>
        <w:gridCol w:w="449"/>
        <w:gridCol w:w="2188"/>
        <w:gridCol w:w="227"/>
        <w:gridCol w:w="170"/>
        <w:gridCol w:w="4082"/>
        <w:gridCol w:w="79"/>
      </w:tblGrid>
      <w:tr w:rsidR="00152436" w:rsidTr="00E944F7">
        <w:trPr>
          <w:cantSplit/>
          <w:trHeight w:val="220"/>
        </w:trPr>
        <w:tc>
          <w:tcPr>
            <w:tcW w:w="454" w:type="dxa"/>
            <w:shd w:val="clear" w:color="auto" w:fill="auto"/>
          </w:tcPr>
          <w:p w:rsidR="00152436" w:rsidRDefault="00152436">
            <w:pPr>
              <w:rPr>
                <w:sz w:val="26"/>
                <w:szCs w:val="26"/>
              </w:rPr>
            </w:pPr>
            <w:r>
              <w:t>От</w:t>
            </w:r>
          </w:p>
        </w:tc>
        <w:tc>
          <w:tcPr>
            <w:tcW w:w="1615" w:type="dxa"/>
            <w:tcBorders>
              <w:bottom w:val="single" w:sz="4" w:space="0" w:color="000000"/>
            </w:tcBorders>
            <w:shd w:val="clear" w:color="auto" w:fill="auto"/>
          </w:tcPr>
          <w:p w:rsidR="00152436" w:rsidRDefault="00E944F7">
            <w:pPr>
              <w:jc w:val="center"/>
              <w:rPr>
                <w:sz w:val="26"/>
                <w:szCs w:val="26"/>
              </w:rPr>
            </w:pPr>
            <w:r>
              <w:rPr>
                <w:sz w:val="26"/>
                <w:szCs w:val="26"/>
              </w:rPr>
              <w:t>26.11.2014</w:t>
            </w:r>
          </w:p>
        </w:tc>
        <w:tc>
          <w:tcPr>
            <w:tcW w:w="449" w:type="dxa"/>
            <w:shd w:val="clear" w:color="auto" w:fill="auto"/>
          </w:tcPr>
          <w:p w:rsidR="00152436" w:rsidRDefault="00152436">
            <w:pPr>
              <w:jc w:val="center"/>
              <w:rPr>
                <w:sz w:val="26"/>
                <w:szCs w:val="26"/>
              </w:rPr>
            </w:pPr>
            <w:r>
              <w:rPr>
                <w:sz w:val="26"/>
                <w:szCs w:val="26"/>
              </w:rPr>
              <w:t>№</w:t>
            </w:r>
          </w:p>
        </w:tc>
        <w:tc>
          <w:tcPr>
            <w:tcW w:w="2188" w:type="dxa"/>
            <w:tcBorders>
              <w:bottom w:val="single" w:sz="4" w:space="0" w:color="000000"/>
            </w:tcBorders>
            <w:shd w:val="clear" w:color="auto" w:fill="auto"/>
          </w:tcPr>
          <w:p w:rsidR="00152436" w:rsidRDefault="00E944F7">
            <w:pPr>
              <w:jc w:val="center"/>
              <w:rPr>
                <w:sz w:val="26"/>
                <w:szCs w:val="26"/>
              </w:rPr>
            </w:pPr>
            <w:r>
              <w:rPr>
                <w:sz w:val="26"/>
                <w:szCs w:val="26"/>
              </w:rPr>
              <w:t>110-37-1071-14</w:t>
            </w:r>
          </w:p>
        </w:tc>
        <w:tc>
          <w:tcPr>
            <w:tcW w:w="227" w:type="dxa"/>
            <w:vMerge w:val="restart"/>
            <w:shd w:val="clear" w:color="auto" w:fill="auto"/>
          </w:tcPr>
          <w:p w:rsidR="00152436" w:rsidRDefault="00152436">
            <w:pPr>
              <w:snapToGrid w:val="0"/>
              <w:rPr>
                <w:szCs w:val="24"/>
              </w:rPr>
            </w:pPr>
          </w:p>
        </w:tc>
        <w:tc>
          <w:tcPr>
            <w:tcW w:w="170" w:type="dxa"/>
            <w:shd w:val="clear" w:color="auto" w:fill="auto"/>
          </w:tcPr>
          <w:p w:rsidR="00152436" w:rsidRDefault="00152436">
            <w:pPr>
              <w:rPr>
                <w:sz w:val="28"/>
              </w:rPr>
            </w:pPr>
            <w:r>
              <w:rPr>
                <w:rFonts w:ascii="Symbol" w:hAnsi="Symbol"/>
                <w:sz w:val="28"/>
                <w:lang w:val="en-US"/>
              </w:rPr>
              <w:t></w:t>
            </w:r>
          </w:p>
        </w:tc>
        <w:tc>
          <w:tcPr>
            <w:tcW w:w="4082" w:type="dxa"/>
            <w:vMerge w:val="restart"/>
            <w:shd w:val="clear" w:color="auto" w:fill="auto"/>
          </w:tcPr>
          <w:p w:rsidR="00152436" w:rsidRDefault="00152436">
            <w:pPr>
              <w:snapToGrid w:val="0"/>
              <w:rPr>
                <w:sz w:val="28"/>
              </w:rPr>
            </w:pPr>
          </w:p>
          <w:p w:rsidR="00152436" w:rsidRDefault="00152436">
            <w:pPr>
              <w:rPr>
                <w:sz w:val="28"/>
              </w:rPr>
            </w:pPr>
          </w:p>
        </w:tc>
        <w:tc>
          <w:tcPr>
            <w:tcW w:w="79" w:type="dxa"/>
            <w:shd w:val="clear" w:color="auto" w:fill="auto"/>
          </w:tcPr>
          <w:p w:rsidR="00152436" w:rsidRDefault="00152436">
            <w:pPr>
              <w:jc w:val="right"/>
            </w:pPr>
            <w:r>
              <w:rPr>
                <w:rFonts w:ascii="Symbol" w:hAnsi="Symbol"/>
                <w:sz w:val="28"/>
                <w:lang w:val="en-US"/>
              </w:rPr>
              <w:t></w:t>
            </w:r>
          </w:p>
        </w:tc>
      </w:tr>
      <w:tr w:rsidR="00152436">
        <w:trPr>
          <w:cantSplit/>
          <w:trHeight w:val="220"/>
        </w:trPr>
        <w:tc>
          <w:tcPr>
            <w:tcW w:w="4706" w:type="dxa"/>
            <w:gridSpan w:val="4"/>
            <w:shd w:val="clear" w:color="auto" w:fill="auto"/>
          </w:tcPr>
          <w:p w:rsidR="00152436" w:rsidRDefault="00152436">
            <w:pPr>
              <w:jc w:val="center"/>
            </w:pPr>
            <w:r>
              <w:t>г. Саянск</w:t>
            </w:r>
          </w:p>
        </w:tc>
        <w:tc>
          <w:tcPr>
            <w:tcW w:w="227" w:type="dxa"/>
            <w:vMerge/>
            <w:shd w:val="clear" w:color="auto" w:fill="auto"/>
          </w:tcPr>
          <w:p w:rsidR="00152436" w:rsidRDefault="00152436">
            <w:pPr>
              <w:snapToGrid w:val="0"/>
            </w:pPr>
          </w:p>
        </w:tc>
        <w:tc>
          <w:tcPr>
            <w:tcW w:w="170" w:type="dxa"/>
            <w:shd w:val="clear" w:color="auto" w:fill="auto"/>
          </w:tcPr>
          <w:p w:rsidR="00152436" w:rsidRDefault="00152436">
            <w:pPr>
              <w:snapToGrid w:val="0"/>
              <w:rPr>
                <w:sz w:val="28"/>
                <w:lang w:val="en-US"/>
              </w:rPr>
            </w:pPr>
          </w:p>
        </w:tc>
        <w:tc>
          <w:tcPr>
            <w:tcW w:w="4082" w:type="dxa"/>
            <w:vMerge/>
            <w:shd w:val="clear" w:color="auto" w:fill="auto"/>
          </w:tcPr>
          <w:p w:rsidR="00152436" w:rsidRDefault="00152436">
            <w:pPr>
              <w:snapToGrid w:val="0"/>
              <w:rPr>
                <w:sz w:val="28"/>
              </w:rPr>
            </w:pPr>
          </w:p>
        </w:tc>
        <w:tc>
          <w:tcPr>
            <w:tcW w:w="79" w:type="dxa"/>
            <w:shd w:val="clear" w:color="auto" w:fill="auto"/>
          </w:tcPr>
          <w:p w:rsidR="00152436" w:rsidRDefault="00152436">
            <w:pPr>
              <w:snapToGrid w:val="0"/>
              <w:jc w:val="right"/>
              <w:rPr>
                <w:sz w:val="28"/>
                <w:lang w:val="en-US"/>
              </w:rPr>
            </w:pPr>
          </w:p>
        </w:tc>
      </w:tr>
    </w:tbl>
    <w:p w:rsidR="00152436" w:rsidRDefault="00152436">
      <w:pPr>
        <w:rPr>
          <w:sz w:val="16"/>
          <w:szCs w:val="16"/>
        </w:rPr>
      </w:pPr>
    </w:p>
    <w:p w:rsidR="00152436" w:rsidRDefault="00152436">
      <w:pPr>
        <w:rPr>
          <w:sz w:val="16"/>
          <w:szCs w:val="16"/>
        </w:rPr>
      </w:pPr>
    </w:p>
    <w:tbl>
      <w:tblPr>
        <w:tblW w:w="0" w:type="auto"/>
        <w:tblInd w:w="-1815" w:type="dxa"/>
        <w:tblLayout w:type="fixed"/>
        <w:tblCellMar>
          <w:left w:w="28" w:type="dxa"/>
          <w:right w:w="28" w:type="dxa"/>
        </w:tblCellMar>
        <w:tblLook w:val="0000"/>
      </w:tblPr>
      <w:tblGrid>
        <w:gridCol w:w="142"/>
        <w:gridCol w:w="1559"/>
        <w:gridCol w:w="113"/>
        <w:gridCol w:w="4282"/>
        <w:gridCol w:w="360"/>
      </w:tblGrid>
      <w:tr w:rsidR="00152436">
        <w:trPr>
          <w:cantSplit/>
          <w:trHeight w:val="825"/>
        </w:trPr>
        <w:tc>
          <w:tcPr>
            <w:tcW w:w="142" w:type="dxa"/>
            <w:shd w:val="clear" w:color="auto" w:fill="auto"/>
          </w:tcPr>
          <w:p w:rsidR="00152436" w:rsidRDefault="00152436">
            <w:pPr>
              <w:rPr>
                <w:rFonts w:ascii="Symbol" w:hAnsi="Symbol"/>
                <w:sz w:val="28"/>
                <w:lang w:val="en-US"/>
              </w:rPr>
            </w:pPr>
            <w:r>
              <w:rPr>
                <w:rFonts w:ascii="Symbol" w:hAnsi="Symbol"/>
                <w:sz w:val="28"/>
                <w:lang w:val="en-US"/>
              </w:rPr>
              <w:t></w:t>
            </w:r>
          </w:p>
        </w:tc>
        <w:tc>
          <w:tcPr>
            <w:tcW w:w="1559" w:type="dxa"/>
            <w:shd w:val="clear" w:color="auto" w:fill="auto"/>
          </w:tcPr>
          <w:p w:rsidR="00152436" w:rsidRDefault="00152436">
            <w:pPr>
              <w:jc w:val="right"/>
              <w:rPr>
                <w:rFonts w:ascii="Symbol" w:hAnsi="Symbol"/>
                <w:sz w:val="28"/>
                <w:lang w:val="en-US"/>
              </w:rPr>
            </w:pPr>
            <w:r>
              <w:rPr>
                <w:rFonts w:ascii="Symbol" w:hAnsi="Symbol"/>
                <w:sz w:val="28"/>
                <w:lang w:val="en-US"/>
              </w:rPr>
              <w:t></w:t>
            </w:r>
          </w:p>
        </w:tc>
        <w:tc>
          <w:tcPr>
            <w:tcW w:w="113" w:type="dxa"/>
            <w:shd w:val="clear" w:color="auto" w:fill="auto"/>
          </w:tcPr>
          <w:p w:rsidR="00152436" w:rsidRDefault="00152436">
            <w:pPr>
              <w:rPr>
                <w:szCs w:val="24"/>
              </w:rPr>
            </w:pPr>
            <w:r>
              <w:rPr>
                <w:rFonts w:ascii="Symbol" w:hAnsi="Symbol"/>
                <w:sz w:val="28"/>
                <w:lang w:val="en-US"/>
              </w:rPr>
              <w:t></w:t>
            </w:r>
          </w:p>
        </w:tc>
        <w:tc>
          <w:tcPr>
            <w:tcW w:w="4282" w:type="dxa"/>
            <w:shd w:val="clear" w:color="auto" w:fill="auto"/>
          </w:tcPr>
          <w:p w:rsidR="00152436" w:rsidRPr="00CF626E" w:rsidRDefault="00152436">
            <w:pPr>
              <w:pStyle w:val="21"/>
              <w:autoSpaceDE/>
              <w:rPr>
                <w:rFonts w:ascii="Symbol" w:hAnsi="Symbol"/>
              </w:rPr>
            </w:pPr>
            <w:r>
              <w:rPr>
                <w:sz w:val="24"/>
                <w:szCs w:val="24"/>
              </w:rPr>
              <w:t>О внесении изменений в постановление администрации городского округа м</w:t>
            </w:r>
            <w:r>
              <w:rPr>
                <w:sz w:val="24"/>
                <w:szCs w:val="24"/>
              </w:rPr>
              <w:t>у</w:t>
            </w:r>
            <w:r>
              <w:rPr>
                <w:sz w:val="24"/>
                <w:szCs w:val="24"/>
              </w:rPr>
              <w:t>ниципального образования «город С</w:t>
            </w:r>
            <w:r>
              <w:rPr>
                <w:sz w:val="24"/>
                <w:szCs w:val="24"/>
              </w:rPr>
              <w:t>а</w:t>
            </w:r>
            <w:r>
              <w:rPr>
                <w:sz w:val="24"/>
                <w:szCs w:val="24"/>
              </w:rPr>
              <w:t>янск» от 23.10.2012 № 110-37-1196-12  «Об утверждении ведомственной цел</w:t>
            </w:r>
            <w:r>
              <w:rPr>
                <w:sz w:val="24"/>
                <w:szCs w:val="24"/>
              </w:rPr>
              <w:t>е</w:t>
            </w:r>
            <w:r>
              <w:rPr>
                <w:sz w:val="24"/>
                <w:szCs w:val="24"/>
              </w:rPr>
              <w:t>вой программы «Одаренные дети» на 2013-2015 годы»</w:t>
            </w:r>
          </w:p>
        </w:tc>
        <w:tc>
          <w:tcPr>
            <w:tcW w:w="360" w:type="dxa"/>
            <w:shd w:val="clear" w:color="auto" w:fill="auto"/>
          </w:tcPr>
          <w:p w:rsidR="00152436" w:rsidRDefault="00152436">
            <w:pPr>
              <w:jc w:val="right"/>
            </w:pPr>
            <w:r>
              <w:rPr>
                <w:rFonts w:ascii="Symbol" w:hAnsi="Symbol"/>
                <w:sz w:val="28"/>
                <w:lang w:val="en-US"/>
              </w:rPr>
              <w:t></w:t>
            </w:r>
          </w:p>
        </w:tc>
      </w:tr>
    </w:tbl>
    <w:p w:rsidR="00152436" w:rsidRDefault="00152436">
      <w:pPr>
        <w:pStyle w:val="a6"/>
        <w:rPr>
          <w:sz w:val="28"/>
          <w:szCs w:val="28"/>
        </w:rPr>
      </w:pPr>
      <w:r>
        <w:t xml:space="preserve">       </w:t>
      </w:r>
    </w:p>
    <w:p w:rsidR="00152436" w:rsidRDefault="00152436">
      <w:pPr>
        <w:suppressAutoHyphens/>
        <w:autoSpaceDE w:val="0"/>
        <w:ind w:firstLine="540"/>
        <w:jc w:val="both"/>
        <w:rPr>
          <w:sz w:val="28"/>
          <w:szCs w:val="28"/>
        </w:rPr>
      </w:pPr>
      <w:r>
        <w:rPr>
          <w:sz w:val="28"/>
          <w:szCs w:val="28"/>
        </w:rPr>
        <w:t xml:space="preserve">   </w:t>
      </w:r>
      <w:proofErr w:type="gramStart"/>
      <w:r>
        <w:rPr>
          <w:sz w:val="28"/>
          <w:szCs w:val="28"/>
        </w:rPr>
        <w:t>В связи с уточнением объемов финансирования на 2014-2015 годы по ведомственной целевой программе «Одаренные дети» на 2013-2015 годы», утвержденной постановлением администрации городского округа муниципального образования «город Саянск» от 23.10.2012 № 110-37-1196-12, руководствуясь статьей 179.3 Бюджетного кодекса Российской Федерации, статьей 16 Федерального закона от 06.10.2003 № 131-ФЗ «Об общих принципах организации местного самоуправления в Российской Федерации», Положением о порядке разработки, утверждения и реализации</w:t>
      </w:r>
      <w:proofErr w:type="gramEnd"/>
      <w:r>
        <w:rPr>
          <w:sz w:val="28"/>
          <w:szCs w:val="28"/>
        </w:rPr>
        <w:t xml:space="preserve"> ведомственных целевых программ, утвержденным постановлением администрации городского округа муниципального образования «город Саянск» 03.08.2009 № 110-37-532-9, статьей 38 Устава муниципального образования «город Саянск», администрация городского округа муниципального образования «город Саянск»</w:t>
      </w:r>
    </w:p>
    <w:p w:rsidR="00152436" w:rsidRDefault="00152436">
      <w:pPr>
        <w:suppressAutoHyphens/>
        <w:autoSpaceDE w:val="0"/>
        <w:jc w:val="both"/>
        <w:rPr>
          <w:sz w:val="28"/>
          <w:szCs w:val="28"/>
        </w:rPr>
      </w:pPr>
      <w:r>
        <w:rPr>
          <w:sz w:val="28"/>
          <w:szCs w:val="28"/>
        </w:rPr>
        <w:t>ПОСТАНОВЛЯЕТ:</w:t>
      </w:r>
    </w:p>
    <w:p w:rsidR="00152436" w:rsidRDefault="00152436">
      <w:pPr>
        <w:suppressAutoHyphens/>
        <w:autoSpaceDE w:val="0"/>
        <w:ind w:firstLine="540"/>
        <w:jc w:val="both"/>
        <w:rPr>
          <w:sz w:val="28"/>
          <w:szCs w:val="28"/>
        </w:rPr>
      </w:pPr>
      <w:r>
        <w:rPr>
          <w:sz w:val="28"/>
          <w:szCs w:val="28"/>
        </w:rPr>
        <w:t xml:space="preserve"> 1. Внести в постановление администрации городского округа муниципального образования «город Саянск» от 23.10.2012 № 110-37-1196-12  «Об утверждении ведомственной целевой программы «Одаренные дети» на 2013-2015 годы» </w:t>
      </w:r>
      <w:r>
        <w:rPr>
          <w:color w:val="000000"/>
          <w:sz w:val="28"/>
          <w:szCs w:val="28"/>
        </w:rPr>
        <w:t>(далее – Программа)</w:t>
      </w:r>
      <w:r>
        <w:rPr>
          <w:sz w:val="28"/>
          <w:szCs w:val="28"/>
        </w:rPr>
        <w:t xml:space="preserve"> (опубликовано в  газете  «Саянские зори» </w:t>
      </w:r>
      <w:r w:rsidR="00CF626E" w:rsidRPr="00152436">
        <w:rPr>
          <w:sz w:val="28"/>
          <w:szCs w:val="28"/>
        </w:rPr>
        <w:t>№ 43</w:t>
      </w:r>
      <w:r w:rsidRPr="00152436">
        <w:rPr>
          <w:sz w:val="28"/>
          <w:szCs w:val="28"/>
        </w:rPr>
        <w:t xml:space="preserve"> от 2</w:t>
      </w:r>
      <w:r w:rsidR="00CF626E" w:rsidRPr="00152436">
        <w:rPr>
          <w:sz w:val="28"/>
          <w:szCs w:val="28"/>
        </w:rPr>
        <w:t>5.10.2012</w:t>
      </w:r>
      <w:r>
        <w:rPr>
          <w:sz w:val="28"/>
          <w:szCs w:val="28"/>
        </w:rPr>
        <w:t xml:space="preserve"> страница  15</w:t>
      </w:r>
      <w:r w:rsidRPr="00152436">
        <w:rPr>
          <w:sz w:val="28"/>
          <w:szCs w:val="28"/>
        </w:rPr>
        <w:t xml:space="preserve"> вкладыша</w:t>
      </w:r>
      <w:r>
        <w:rPr>
          <w:sz w:val="28"/>
          <w:szCs w:val="28"/>
        </w:rPr>
        <w:t>), следующие изменения:</w:t>
      </w:r>
    </w:p>
    <w:p w:rsidR="00152436" w:rsidRPr="00CF057D" w:rsidRDefault="00152436">
      <w:pPr>
        <w:suppressAutoHyphens/>
        <w:autoSpaceDE w:val="0"/>
        <w:jc w:val="both"/>
      </w:pPr>
      <w:r>
        <w:rPr>
          <w:sz w:val="28"/>
          <w:szCs w:val="28"/>
        </w:rPr>
        <w:t xml:space="preserve">         1.1.  Строку 7 раздела 1 «Паспорт программы» «Объемы и источники </w:t>
      </w:r>
      <w:r w:rsidRPr="00CF057D">
        <w:rPr>
          <w:sz w:val="28"/>
          <w:szCs w:val="28"/>
        </w:rPr>
        <w:t>финансирования» изложить в следующей редакции:</w:t>
      </w:r>
    </w:p>
    <w:p w:rsidR="00152436" w:rsidRPr="00CF057D" w:rsidRDefault="00152436">
      <w:pPr>
        <w:pStyle w:val="21"/>
        <w:tabs>
          <w:tab w:val="left" w:pos="567"/>
        </w:tabs>
        <w:autoSpaceDE/>
      </w:pPr>
    </w:p>
    <w:tbl>
      <w:tblPr>
        <w:tblW w:w="0" w:type="auto"/>
        <w:tblInd w:w="70" w:type="dxa"/>
        <w:tblLayout w:type="fixed"/>
        <w:tblCellMar>
          <w:left w:w="70" w:type="dxa"/>
          <w:right w:w="70" w:type="dxa"/>
        </w:tblCellMar>
        <w:tblLook w:val="0000"/>
      </w:tblPr>
      <w:tblGrid>
        <w:gridCol w:w="355"/>
        <w:gridCol w:w="2339"/>
        <w:gridCol w:w="2268"/>
        <w:gridCol w:w="1275"/>
        <w:gridCol w:w="1041"/>
        <w:gridCol w:w="944"/>
        <w:gridCol w:w="1273"/>
      </w:tblGrid>
      <w:tr w:rsidR="00152436" w:rsidRPr="00CF057D">
        <w:trPr>
          <w:cantSplit/>
          <w:trHeight w:val="430"/>
        </w:trPr>
        <w:tc>
          <w:tcPr>
            <w:tcW w:w="355" w:type="dxa"/>
            <w:vMerge w:val="restart"/>
            <w:tcBorders>
              <w:top w:val="single" w:sz="6" w:space="0" w:color="000000"/>
              <w:left w:val="single" w:sz="6" w:space="0" w:color="000000"/>
            </w:tcBorders>
            <w:shd w:val="clear" w:color="auto" w:fill="auto"/>
          </w:tcPr>
          <w:p w:rsidR="00152436" w:rsidRPr="00CF057D" w:rsidRDefault="00152436">
            <w:pPr>
              <w:pStyle w:val="ConsPlusCell"/>
              <w:jc w:val="center"/>
              <w:rPr>
                <w:rFonts w:ascii="Times New Roman" w:hAnsi="Times New Roman" w:cs="Times New Roman"/>
                <w:sz w:val="24"/>
                <w:szCs w:val="24"/>
              </w:rPr>
            </w:pPr>
            <w:r w:rsidRPr="00CF057D">
              <w:rPr>
                <w:rFonts w:ascii="Times New Roman" w:hAnsi="Times New Roman" w:cs="Times New Roman"/>
                <w:sz w:val="24"/>
                <w:szCs w:val="24"/>
              </w:rPr>
              <w:t>7.</w:t>
            </w:r>
          </w:p>
        </w:tc>
        <w:tc>
          <w:tcPr>
            <w:tcW w:w="2339" w:type="dxa"/>
            <w:vMerge w:val="restart"/>
            <w:tcBorders>
              <w:top w:val="single" w:sz="6" w:space="0" w:color="000000"/>
              <w:left w:val="single" w:sz="6" w:space="0" w:color="000000"/>
            </w:tcBorders>
            <w:shd w:val="clear" w:color="auto" w:fill="auto"/>
          </w:tcPr>
          <w:p w:rsidR="00152436" w:rsidRPr="00CF057D" w:rsidRDefault="00152436">
            <w:pPr>
              <w:pStyle w:val="ConsPlusCell"/>
              <w:rPr>
                <w:rFonts w:ascii="Times New Roman" w:hAnsi="Times New Roman" w:cs="Times New Roman"/>
                <w:sz w:val="24"/>
                <w:szCs w:val="24"/>
              </w:rPr>
            </w:pPr>
            <w:r w:rsidRPr="00CF057D">
              <w:rPr>
                <w:rFonts w:ascii="Times New Roman" w:hAnsi="Times New Roman" w:cs="Times New Roman"/>
                <w:sz w:val="24"/>
                <w:szCs w:val="24"/>
              </w:rPr>
              <w:t>Объемы и источники финансирования*</w:t>
            </w:r>
          </w:p>
        </w:tc>
        <w:tc>
          <w:tcPr>
            <w:tcW w:w="6801" w:type="dxa"/>
            <w:gridSpan w:val="5"/>
            <w:tcBorders>
              <w:top w:val="single" w:sz="6" w:space="0" w:color="000000"/>
              <w:left w:val="single" w:sz="6" w:space="0" w:color="000000"/>
              <w:bottom w:val="single" w:sz="6" w:space="0" w:color="000000"/>
              <w:right w:val="single" w:sz="6" w:space="0" w:color="000000"/>
            </w:tcBorders>
            <w:shd w:val="clear" w:color="auto" w:fill="auto"/>
          </w:tcPr>
          <w:p w:rsidR="00152436" w:rsidRPr="00CF057D" w:rsidRDefault="00152436">
            <w:pPr>
              <w:pStyle w:val="ConsPlusCell"/>
              <w:jc w:val="both"/>
              <w:rPr>
                <w:rFonts w:ascii="Times New Roman" w:hAnsi="Times New Roman" w:cs="Times New Roman"/>
                <w:sz w:val="24"/>
                <w:szCs w:val="24"/>
              </w:rPr>
            </w:pPr>
            <w:r w:rsidRPr="00CF057D">
              <w:rPr>
                <w:rFonts w:ascii="Times New Roman" w:hAnsi="Times New Roman" w:cs="Times New Roman"/>
                <w:sz w:val="24"/>
                <w:szCs w:val="24"/>
              </w:rPr>
              <w:t xml:space="preserve">Общий объем финансирования программы составляет  </w:t>
            </w:r>
            <w:r w:rsidR="008420A5" w:rsidRPr="00CF057D">
              <w:rPr>
                <w:rFonts w:ascii="Times New Roman" w:hAnsi="Times New Roman" w:cs="Times New Roman"/>
                <w:sz w:val="24"/>
                <w:szCs w:val="24"/>
              </w:rPr>
              <w:t>3613,7</w:t>
            </w:r>
            <w:r w:rsidR="00C772C5" w:rsidRPr="00CF057D">
              <w:rPr>
                <w:rFonts w:ascii="Times New Roman" w:hAnsi="Times New Roman" w:cs="Times New Roman"/>
                <w:sz w:val="24"/>
                <w:szCs w:val="24"/>
              </w:rPr>
              <w:t xml:space="preserve"> </w:t>
            </w:r>
            <w:r w:rsidRPr="00CF057D">
              <w:rPr>
                <w:rFonts w:ascii="Times New Roman" w:hAnsi="Times New Roman" w:cs="Times New Roman"/>
                <w:sz w:val="24"/>
                <w:szCs w:val="24"/>
              </w:rPr>
              <w:t>тыс. руб., в том числе:</w:t>
            </w:r>
          </w:p>
          <w:p w:rsidR="00152436" w:rsidRPr="00CF057D" w:rsidRDefault="00152436">
            <w:pPr>
              <w:pStyle w:val="ConsPlusCell"/>
              <w:jc w:val="both"/>
              <w:rPr>
                <w:rFonts w:ascii="Times New Roman" w:hAnsi="Times New Roman" w:cs="Times New Roman"/>
                <w:sz w:val="24"/>
                <w:szCs w:val="24"/>
              </w:rPr>
            </w:pPr>
            <w:r w:rsidRPr="00CF057D">
              <w:rPr>
                <w:rFonts w:ascii="Times New Roman" w:hAnsi="Times New Roman" w:cs="Times New Roman"/>
                <w:sz w:val="24"/>
                <w:szCs w:val="24"/>
              </w:rPr>
              <w:t xml:space="preserve">2013 год – </w:t>
            </w:r>
            <w:r w:rsidR="008420A5" w:rsidRPr="00CF057D">
              <w:rPr>
                <w:rFonts w:ascii="Times New Roman" w:hAnsi="Times New Roman" w:cs="Times New Roman"/>
                <w:sz w:val="24"/>
                <w:szCs w:val="24"/>
              </w:rPr>
              <w:t>222</w:t>
            </w:r>
            <w:r w:rsidR="005D2221" w:rsidRPr="00CF057D">
              <w:rPr>
                <w:rFonts w:ascii="Times New Roman" w:hAnsi="Times New Roman" w:cs="Times New Roman"/>
                <w:sz w:val="24"/>
                <w:szCs w:val="24"/>
              </w:rPr>
              <w:t>9,9</w:t>
            </w:r>
            <w:r w:rsidR="005D2221" w:rsidRPr="00CF057D">
              <w:t xml:space="preserve"> </w:t>
            </w:r>
            <w:r w:rsidRPr="00CF057D">
              <w:rPr>
                <w:rFonts w:ascii="Times New Roman" w:hAnsi="Times New Roman" w:cs="Times New Roman"/>
                <w:sz w:val="24"/>
                <w:szCs w:val="24"/>
              </w:rPr>
              <w:t>тыс. руб.</w:t>
            </w:r>
          </w:p>
          <w:p w:rsidR="00152436" w:rsidRPr="00CF057D" w:rsidRDefault="005856BC">
            <w:pPr>
              <w:pStyle w:val="ConsPlusCell"/>
              <w:jc w:val="both"/>
              <w:rPr>
                <w:rFonts w:ascii="Times New Roman" w:hAnsi="Times New Roman" w:cs="Times New Roman"/>
                <w:sz w:val="24"/>
                <w:szCs w:val="24"/>
              </w:rPr>
            </w:pPr>
            <w:r w:rsidRPr="00CF057D">
              <w:rPr>
                <w:rFonts w:ascii="Times New Roman" w:hAnsi="Times New Roman" w:cs="Times New Roman"/>
                <w:sz w:val="24"/>
                <w:szCs w:val="24"/>
              </w:rPr>
              <w:t xml:space="preserve">2014 год </w:t>
            </w:r>
            <w:r w:rsidR="008420A5" w:rsidRPr="00CF057D">
              <w:rPr>
                <w:rFonts w:ascii="Times New Roman" w:hAnsi="Times New Roman" w:cs="Times New Roman"/>
                <w:sz w:val="24"/>
                <w:szCs w:val="24"/>
              </w:rPr>
              <w:t>–</w:t>
            </w:r>
            <w:r w:rsidRPr="00CF057D">
              <w:rPr>
                <w:rFonts w:ascii="Times New Roman" w:hAnsi="Times New Roman" w:cs="Times New Roman"/>
                <w:sz w:val="24"/>
                <w:szCs w:val="24"/>
              </w:rPr>
              <w:t xml:space="preserve"> </w:t>
            </w:r>
            <w:r w:rsidR="008420A5" w:rsidRPr="00CF057D">
              <w:rPr>
                <w:rFonts w:ascii="Times New Roman" w:hAnsi="Times New Roman" w:cs="Times New Roman"/>
                <w:sz w:val="24"/>
                <w:szCs w:val="24"/>
              </w:rPr>
              <w:t>666,8</w:t>
            </w:r>
            <w:r w:rsidR="00152436" w:rsidRPr="00CF057D">
              <w:rPr>
                <w:b/>
                <w:sz w:val="24"/>
                <w:szCs w:val="24"/>
              </w:rPr>
              <w:t xml:space="preserve"> </w:t>
            </w:r>
            <w:r w:rsidR="00152436" w:rsidRPr="00CF057D">
              <w:rPr>
                <w:rFonts w:ascii="Times New Roman" w:hAnsi="Times New Roman"/>
                <w:sz w:val="24"/>
                <w:szCs w:val="24"/>
              </w:rPr>
              <w:t>тыс.</w:t>
            </w:r>
            <w:r w:rsidR="00152436" w:rsidRPr="00CF057D">
              <w:rPr>
                <w:b/>
                <w:sz w:val="24"/>
                <w:szCs w:val="24"/>
              </w:rPr>
              <w:t xml:space="preserve"> </w:t>
            </w:r>
            <w:r w:rsidR="00152436" w:rsidRPr="00CF057D">
              <w:rPr>
                <w:rFonts w:ascii="Times New Roman" w:hAnsi="Times New Roman" w:cs="Times New Roman"/>
                <w:sz w:val="24"/>
                <w:szCs w:val="24"/>
              </w:rPr>
              <w:t>руб.</w:t>
            </w:r>
          </w:p>
          <w:p w:rsidR="00152436" w:rsidRPr="00CF057D" w:rsidRDefault="008420A5">
            <w:pPr>
              <w:pStyle w:val="ConsPlusCell"/>
              <w:jc w:val="both"/>
              <w:rPr>
                <w:rFonts w:ascii="Times New Roman" w:hAnsi="Times New Roman" w:cs="Times New Roman"/>
                <w:sz w:val="24"/>
                <w:szCs w:val="24"/>
              </w:rPr>
            </w:pPr>
            <w:r w:rsidRPr="00CF057D">
              <w:rPr>
                <w:rFonts w:ascii="Times New Roman" w:hAnsi="Times New Roman" w:cs="Times New Roman"/>
                <w:sz w:val="24"/>
                <w:szCs w:val="24"/>
              </w:rPr>
              <w:t>2015 год – 717,0</w:t>
            </w:r>
            <w:r w:rsidR="00152436" w:rsidRPr="00CF057D">
              <w:rPr>
                <w:rFonts w:ascii="Times New Roman" w:hAnsi="Times New Roman" w:cs="Times New Roman"/>
                <w:sz w:val="24"/>
                <w:szCs w:val="24"/>
              </w:rPr>
              <w:t xml:space="preserve"> тыс. руб.</w:t>
            </w:r>
          </w:p>
          <w:p w:rsidR="00152436" w:rsidRPr="00CF057D" w:rsidRDefault="00152436">
            <w:pPr>
              <w:pStyle w:val="ConsPlusCell"/>
              <w:jc w:val="both"/>
              <w:rPr>
                <w:rFonts w:ascii="Times New Roman" w:hAnsi="Times New Roman" w:cs="Times New Roman"/>
                <w:sz w:val="24"/>
                <w:szCs w:val="24"/>
              </w:rPr>
            </w:pPr>
            <w:r w:rsidRPr="00CF057D">
              <w:rPr>
                <w:rFonts w:ascii="Times New Roman" w:hAnsi="Times New Roman" w:cs="Times New Roman"/>
                <w:sz w:val="24"/>
                <w:szCs w:val="24"/>
              </w:rPr>
              <w:t xml:space="preserve">*Объем финансирования Программы за счет средств областного и местного бюджетов подлежит ежегодному уточнению </w:t>
            </w:r>
            <w:r w:rsidRPr="00CF057D">
              <w:rPr>
                <w:rFonts w:ascii="Times New Roman" w:hAnsi="Times New Roman" w:cs="Times New Roman"/>
                <w:sz w:val="24"/>
                <w:szCs w:val="24"/>
                <w:lang w:eastAsia="ru-RU"/>
              </w:rPr>
              <w:t>при формировании проектов соответствующих бюджетов на очередной финансовый год и плановый период</w:t>
            </w:r>
            <w:r w:rsidRPr="00CF057D">
              <w:rPr>
                <w:rFonts w:ascii="Times New Roman" w:hAnsi="Times New Roman" w:cs="Times New Roman"/>
                <w:sz w:val="24"/>
                <w:szCs w:val="24"/>
              </w:rPr>
              <w:t>.</w:t>
            </w:r>
          </w:p>
        </w:tc>
      </w:tr>
      <w:tr w:rsidR="00152436" w:rsidRPr="00CF057D">
        <w:trPr>
          <w:cantSplit/>
          <w:trHeight w:val="430"/>
        </w:trPr>
        <w:tc>
          <w:tcPr>
            <w:tcW w:w="355" w:type="dxa"/>
            <w:vMerge/>
            <w:tcBorders>
              <w:left w:val="single" w:sz="6" w:space="0" w:color="000000"/>
            </w:tcBorders>
            <w:shd w:val="clear" w:color="auto" w:fill="auto"/>
          </w:tcPr>
          <w:p w:rsidR="00152436" w:rsidRPr="00CF057D" w:rsidRDefault="00152436">
            <w:pPr>
              <w:pStyle w:val="ConsPlusCell"/>
              <w:snapToGrid w:val="0"/>
              <w:jc w:val="center"/>
              <w:rPr>
                <w:rFonts w:ascii="Times New Roman" w:hAnsi="Times New Roman" w:cs="Times New Roman"/>
                <w:sz w:val="24"/>
                <w:szCs w:val="24"/>
              </w:rPr>
            </w:pPr>
          </w:p>
        </w:tc>
        <w:tc>
          <w:tcPr>
            <w:tcW w:w="2339" w:type="dxa"/>
            <w:vMerge/>
            <w:tcBorders>
              <w:left w:val="single" w:sz="6" w:space="0" w:color="000000"/>
            </w:tcBorders>
            <w:shd w:val="clear" w:color="auto" w:fill="auto"/>
          </w:tcPr>
          <w:p w:rsidR="00152436" w:rsidRPr="00CF057D" w:rsidRDefault="00152436">
            <w:pPr>
              <w:pStyle w:val="ConsPlusCell"/>
              <w:snapToGrid w:val="0"/>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tcBorders>
            <w:shd w:val="clear" w:color="auto" w:fill="auto"/>
            <w:vAlign w:val="center"/>
          </w:tcPr>
          <w:p w:rsidR="00152436" w:rsidRPr="00CF057D" w:rsidRDefault="00152436">
            <w:pPr>
              <w:pStyle w:val="ConsPlusCell"/>
              <w:jc w:val="center"/>
              <w:rPr>
                <w:rFonts w:ascii="Times New Roman" w:hAnsi="Times New Roman" w:cs="Times New Roman"/>
                <w:sz w:val="24"/>
                <w:szCs w:val="24"/>
              </w:rPr>
            </w:pPr>
            <w:r w:rsidRPr="00CF057D">
              <w:rPr>
                <w:rFonts w:ascii="Times New Roman" w:hAnsi="Times New Roman" w:cs="Times New Roman"/>
                <w:sz w:val="24"/>
                <w:szCs w:val="24"/>
              </w:rPr>
              <w:t>Источник финансирования</w:t>
            </w:r>
          </w:p>
        </w:tc>
        <w:tc>
          <w:tcPr>
            <w:tcW w:w="1275" w:type="dxa"/>
            <w:tcBorders>
              <w:top w:val="single" w:sz="6" w:space="0" w:color="000000"/>
              <w:left w:val="single" w:sz="6" w:space="0" w:color="000000"/>
              <w:bottom w:val="single" w:sz="6" w:space="0" w:color="000000"/>
            </w:tcBorders>
            <w:shd w:val="clear" w:color="auto" w:fill="auto"/>
            <w:vAlign w:val="center"/>
          </w:tcPr>
          <w:p w:rsidR="00152436" w:rsidRPr="00CF057D" w:rsidRDefault="00152436">
            <w:pPr>
              <w:pStyle w:val="ConsPlusCell"/>
              <w:jc w:val="center"/>
              <w:rPr>
                <w:rFonts w:ascii="Times New Roman" w:hAnsi="Times New Roman" w:cs="Times New Roman"/>
                <w:sz w:val="24"/>
                <w:szCs w:val="24"/>
              </w:rPr>
            </w:pPr>
            <w:r w:rsidRPr="00CF057D">
              <w:rPr>
                <w:rFonts w:ascii="Times New Roman" w:hAnsi="Times New Roman" w:cs="Times New Roman"/>
                <w:sz w:val="24"/>
                <w:szCs w:val="24"/>
              </w:rPr>
              <w:t>Всего</w:t>
            </w:r>
          </w:p>
        </w:tc>
        <w:tc>
          <w:tcPr>
            <w:tcW w:w="1041" w:type="dxa"/>
            <w:tcBorders>
              <w:top w:val="single" w:sz="6" w:space="0" w:color="000000"/>
              <w:left w:val="single" w:sz="6" w:space="0" w:color="000000"/>
              <w:bottom w:val="single" w:sz="6" w:space="0" w:color="000000"/>
            </w:tcBorders>
            <w:shd w:val="clear" w:color="auto" w:fill="auto"/>
            <w:vAlign w:val="center"/>
          </w:tcPr>
          <w:p w:rsidR="00152436" w:rsidRPr="00CF057D" w:rsidRDefault="00152436">
            <w:pPr>
              <w:pStyle w:val="ConsPlusCell"/>
              <w:jc w:val="center"/>
              <w:rPr>
                <w:rFonts w:ascii="Times New Roman" w:hAnsi="Times New Roman" w:cs="Times New Roman"/>
                <w:sz w:val="24"/>
                <w:szCs w:val="24"/>
              </w:rPr>
            </w:pPr>
            <w:r w:rsidRPr="00CF057D">
              <w:rPr>
                <w:rFonts w:ascii="Times New Roman" w:hAnsi="Times New Roman" w:cs="Times New Roman"/>
                <w:sz w:val="24"/>
                <w:szCs w:val="24"/>
              </w:rPr>
              <w:t>2013</w:t>
            </w:r>
          </w:p>
        </w:tc>
        <w:tc>
          <w:tcPr>
            <w:tcW w:w="944" w:type="dxa"/>
            <w:tcBorders>
              <w:top w:val="single" w:sz="6" w:space="0" w:color="000000"/>
              <w:left w:val="single" w:sz="6" w:space="0" w:color="000000"/>
              <w:bottom w:val="single" w:sz="6" w:space="0" w:color="000000"/>
            </w:tcBorders>
            <w:shd w:val="clear" w:color="auto" w:fill="auto"/>
            <w:vAlign w:val="center"/>
          </w:tcPr>
          <w:p w:rsidR="00152436" w:rsidRPr="00CF057D" w:rsidRDefault="00152436">
            <w:pPr>
              <w:pStyle w:val="ConsPlusCell"/>
              <w:jc w:val="center"/>
              <w:rPr>
                <w:rFonts w:ascii="Times New Roman" w:hAnsi="Times New Roman" w:cs="Times New Roman"/>
                <w:sz w:val="24"/>
                <w:szCs w:val="24"/>
              </w:rPr>
            </w:pPr>
            <w:r w:rsidRPr="00CF057D">
              <w:rPr>
                <w:rFonts w:ascii="Times New Roman" w:hAnsi="Times New Roman" w:cs="Times New Roman"/>
                <w:sz w:val="24"/>
                <w:szCs w:val="24"/>
              </w:rPr>
              <w:t>2014</w:t>
            </w:r>
          </w:p>
        </w:tc>
        <w:tc>
          <w:tcPr>
            <w:tcW w:w="12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152436" w:rsidRPr="00CF057D" w:rsidRDefault="00152436">
            <w:pPr>
              <w:pStyle w:val="ConsPlusCell"/>
              <w:jc w:val="center"/>
              <w:rPr>
                <w:rFonts w:ascii="Times New Roman" w:hAnsi="Times New Roman" w:cs="Times New Roman"/>
                <w:sz w:val="24"/>
                <w:szCs w:val="24"/>
              </w:rPr>
            </w:pPr>
            <w:r w:rsidRPr="00CF057D">
              <w:rPr>
                <w:rFonts w:ascii="Times New Roman" w:hAnsi="Times New Roman" w:cs="Times New Roman"/>
                <w:sz w:val="24"/>
                <w:szCs w:val="24"/>
              </w:rPr>
              <w:t>2015</w:t>
            </w:r>
          </w:p>
        </w:tc>
      </w:tr>
      <w:tr w:rsidR="00152436" w:rsidRPr="00CF057D">
        <w:trPr>
          <w:cantSplit/>
          <w:trHeight w:val="430"/>
        </w:trPr>
        <w:tc>
          <w:tcPr>
            <w:tcW w:w="355" w:type="dxa"/>
            <w:vMerge/>
            <w:tcBorders>
              <w:left w:val="single" w:sz="6" w:space="0" w:color="000000"/>
            </w:tcBorders>
            <w:shd w:val="clear" w:color="auto" w:fill="auto"/>
          </w:tcPr>
          <w:p w:rsidR="00152436" w:rsidRPr="00CF057D" w:rsidRDefault="00152436">
            <w:pPr>
              <w:pStyle w:val="ConsPlusCell"/>
              <w:snapToGrid w:val="0"/>
              <w:jc w:val="center"/>
              <w:rPr>
                <w:rFonts w:ascii="Times New Roman" w:hAnsi="Times New Roman" w:cs="Times New Roman"/>
                <w:sz w:val="24"/>
                <w:szCs w:val="24"/>
              </w:rPr>
            </w:pPr>
          </w:p>
        </w:tc>
        <w:tc>
          <w:tcPr>
            <w:tcW w:w="2339" w:type="dxa"/>
            <w:vMerge/>
            <w:tcBorders>
              <w:left w:val="single" w:sz="6" w:space="0" w:color="000000"/>
            </w:tcBorders>
            <w:shd w:val="clear" w:color="auto" w:fill="auto"/>
          </w:tcPr>
          <w:p w:rsidR="00152436" w:rsidRPr="00CF057D" w:rsidRDefault="00152436">
            <w:pPr>
              <w:pStyle w:val="ConsPlusCell"/>
              <w:snapToGrid w:val="0"/>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tcBorders>
            <w:shd w:val="clear" w:color="auto" w:fill="auto"/>
            <w:vAlign w:val="center"/>
          </w:tcPr>
          <w:p w:rsidR="00152436" w:rsidRPr="00CF057D" w:rsidRDefault="00152436">
            <w:pPr>
              <w:pStyle w:val="ConsPlusCell"/>
              <w:jc w:val="center"/>
              <w:rPr>
                <w:szCs w:val="24"/>
              </w:rPr>
            </w:pPr>
            <w:r w:rsidRPr="00CF057D">
              <w:rPr>
                <w:rFonts w:ascii="Times New Roman" w:hAnsi="Times New Roman" w:cs="Times New Roman"/>
                <w:sz w:val="24"/>
                <w:szCs w:val="24"/>
              </w:rPr>
              <w:t>Областной бюджет</w:t>
            </w:r>
          </w:p>
        </w:tc>
        <w:tc>
          <w:tcPr>
            <w:tcW w:w="1275" w:type="dxa"/>
            <w:tcBorders>
              <w:top w:val="single" w:sz="6" w:space="0" w:color="000000"/>
              <w:left w:val="single" w:sz="6" w:space="0" w:color="000000"/>
              <w:bottom w:val="single" w:sz="6" w:space="0" w:color="000000"/>
            </w:tcBorders>
            <w:shd w:val="clear" w:color="auto" w:fill="auto"/>
            <w:vAlign w:val="center"/>
          </w:tcPr>
          <w:p w:rsidR="00152436" w:rsidRPr="00CF057D" w:rsidRDefault="00224BD9">
            <w:pPr>
              <w:jc w:val="center"/>
              <w:rPr>
                <w:szCs w:val="24"/>
              </w:rPr>
            </w:pPr>
            <w:r w:rsidRPr="00CF057D">
              <w:rPr>
                <w:szCs w:val="24"/>
              </w:rPr>
              <w:t>696,0</w:t>
            </w:r>
          </w:p>
        </w:tc>
        <w:tc>
          <w:tcPr>
            <w:tcW w:w="1041" w:type="dxa"/>
            <w:tcBorders>
              <w:top w:val="single" w:sz="6" w:space="0" w:color="000000"/>
              <w:left w:val="single" w:sz="6" w:space="0" w:color="000000"/>
              <w:bottom w:val="single" w:sz="6" w:space="0" w:color="000000"/>
            </w:tcBorders>
            <w:shd w:val="clear" w:color="auto" w:fill="auto"/>
            <w:vAlign w:val="center"/>
          </w:tcPr>
          <w:p w:rsidR="00152436" w:rsidRPr="00CF057D" w:rsidRDefault="005A31E7">
            <w:pPr>
              <w:jc w:val="center"/>
              <w:rPr>
                <w:szCs w:val="24"/>
              </w:rPr>
            </w:pPr>
            <w:r w:rsidRPr="00CF057D">
              <w:rPr>
                <w:szCs w:val="24"/>
              </w:rPr>
              <w:t>696,0</w:t>
            </w:r>
          </w:p>
        </w:tc>
        <w:tc>
          <w:tcPr>
            <w:tcW w:w="944" w:type="dxa"/>
            <w:tcBorders>
              <w:top w:val="single" w:sz="6" w:space="0" w:color="000000"/>
              <w:left w:val="single" w:sz="6" w:space="0" w:color="000000"/>
              <w:bottom w:val="single" w:sz="6" w:space="0" w:color="000000"/>
            </w:tcBorders>
            <w:shd w:val="clear" w:color="auto" w:fill="auto"/>
            <w:vAlign w:val="center"/>
          </w:tcPr>
          <w:p w:rsidR="00152436" w:rsidRPr="00CF057D" w:rsidRDefault="00224BD9">
            <w:pPr>
              <w:jc w:val="center"/>
              <w:rPr>
                <w:szCs w:val="24"/>
              </w:rPr>
            </w:pPr>
            <w:r w:rsidRPr="00CF057D">
              <w:rPr>
                <w:szCs w:val="24"/>
              </w:rPr>
              <w:t>-</w:t>
            </w:r>
          </w:p>
        </w:tc>
        <w:tc>
          <w:tcPr>
            <w:tcW w:w="12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152436" w:rsidRPr="00CF057D" w:rsidRDefault="00224BD9">
            <w:pPr>
              <w:jc w:val="center"/>
              <w:rPr>
                <w:szCs w:val="24"/>
              </w:rPr>
            </w:pPr>
            <w:r w:rsidRPr="00CF057D">
              <w:rPr>
                <w:szCs w:val="24"/>
              </w:rPr>
              <w:t>-</w:t>
            </w:r>
          </w:p>
        </w:tc>
      </w:tr>
      <w:tr w:rsidR="00152436" w:rsidRPr="00CF057D">
        <w:trPr>
          <w:cantSplit/>
          <w:trHeight w:val="430"/>
        </w:trPr>
        <w:tc>
          <w:tcPr>
            <w:tcW w:w="355" w:type="dxa"/>
            <w:vMerge/>
            <w:tcBorders>
              <w:left w:val="single" w:sz="6" w:space="0" w:color="000000"/>
            </w:tcBorders>
            <w:shd w:val="clear" w:color="auto" w:fill="auto"/>
          </w:tcPr>
          <w:p w:rsidR="00152436" w:rsidRPr="00CF057D" w:rsidRDefault="00152436">
            <w:pPr>
              <w:pStyle w:val="ConsPlusCell"/>
              <w:snapToGrid w:val="0"/>
              <w:jc w:val="center"/>
              <w:rPr>
                <w:rFonts w:ascii="Times New Roman" w:hAnsi="Times New Roman" w:cs="Times New Roman"/>
                <w:sz w:val="24"/>
                <w:szCs w:val="24"/>
              </w:rPr>
            </w:pPr>
          </w:p>
        </w:tc>
        <w:tc>
          <w:tcPr>
            <w:tcW w:w="2339" w:type="dxa"/>
            <w:vMerge/>
            <w:tcBorders>
              <w:left w:val="single" w:sz="6" w:space="0" w:color="000000"/>
            </w:tcBorders>
            <w:shd w:val="clear" w:color="auto" w:fill="auto"/>
          </w:tcPr>
          <w:p w:rsidR="00152436" w:rsidRPr="00CF057D" w:rsidRDefault="00152436">
            <w:pPr>
              <w:pStyle w:val="ConsPlusCell"/>
              <w:snapToGrid w:val="0"/>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tcBorders>
            <w:shd w:val="clear" w:color="auto" w:fill="auto"/>
            <w:vAlign w:val="center"/>
          </w:tcPr>
          <w:p w:rsidR="00152436" w:rsidRPr="00CF057D" w:rsidRDefault="00152436">
            <w:pPr>
              <w:pStyle w:val="ConsPlusCell"/>
              <w:jc w:val="center"/>
              <w:rPr>
                <w:szCs w:val="24"/>
              </w:rPr>
            </w:pPr>
            <w:r w:rsidRPr="00CF057D">
              <w:rPr>
                <w:rFonts w:ascii="Times New Roman" w:hAnsi="Times New Roman" w:cs="Times New Roman"/>
                <w:sz w:val="24"/>
                <w:szCs w:val="24"/>
              </w:rPr>
              <w:t>Местный бюджет</w:t>
            </w:r>
          </w:p>
        </w:tc>
        <w:tc>
          <w:tcPr>
            <w:tcW w:w="1275" w:type="dxa"/>
            <w:tcBorders>
              <w:top w:val="single" w:sz="6" w:space="0" w:color="000000"/>
              <w:left w:val="single" w:sz="6" w:space="0" w:color="000000"/>
              <w:bottom w:val="single" w:sz="6" w:space="0" w:color="000000"/>
            </w:tcBorders>
            <w:shd w:val="clear" w:color="auto" w:fill="auto"/>
            <w:vAlign w:val="center"/>
          </w:tcPr>
          <w:p w:rsidR="00152436" w:rsidRPr="00CF057D" w:rsidRDefault="00224BD9">
            <w:pPr>
              <w:jc w:val="center"/>
              <w:rPr>
                <w:szCs w:val="24"/>
              </w:rPr>
            </w:pPr>
            <w:r w:rsidRPr="00CF057D">
              <w:rPr>
                <w:szCs w:val="24"/>
              </w:rPr>
              <w:t>301,1</w:t>
            </w:r>
          </w:p>
        </w:tc>
        <w:tc>
          <w:tcPr>
            <w:tcW w:w="1041" w:type="dxa"/>
            <w:tcBorders>
              <w:top w:val="single" w:sz="6" w:space="0" w:color="000000"/>
              <w:left w:val="single" w:sz="6" w:space="0" w:color="000000"/>
              <w:bottom w:val="single" w:sz="6" w:space="0" w:color="000000"/>
            </w:tcBorders>
            <w:shd w:val="clear" w:color="auto" w:fill="auto"/>
            <w:vAlign w:val="center"/>
          </w:tcPr>
          <w:p w:rsidR="00152436" w:rsidRPr="00CF057D" w:rsidRDefault="005A31E7">
            <w:pPr>
              <w:jc w:val="center"/>
              <w:rPr>
                <w:szCs w:val="24"/>
              </w:rPr>
            </w:pPr>
            <w:r w:rsidRPr="00CF057D">
              <w:rPr>
                <w:szCs w:val="24"/>
              </w:rPr>
              <w:t>53,3</w:t>
            </w:r>
          </w:p>
        </w:tc>
        <w:tc>
          <w:tcPr>
            <w:tcW w:w="944" w:type="dxa"/>
            <w:tcBorders>
              <w:top w:val="single" w:sz="6" w:space="0" w:color="000000"/>
              <w:left w:val="single" w:sz="6" w:space="0" w:color="000000"/>
              <w:bottom w:val="single" w:sz="6" w:space="0" w:color="000000"/>
            </w:tcBorders>
            <w:shd w:val="clear" w:color="auto" w:fill="auto"/>
            <w:vAlign w:val="center"/>
          </w:tcPr>
          <w:p w:rsidR="00152436" w:rsidRPr="00CF057D" w:rsidRDefault="00224BD9">
            <w:pPr>
              <w:jc w:val="center"/>
              <w:rPr>
                <w:szCs w:val="24"/>
              </w:rPr>
            </w:pPr>
            <w:r w:rsidRPr="00CF057D">
              <w:rPr>
                <w:szCs w:val="24"/>
              </w:rPr>
              <w:t>47,8</w:t>
            </w:r>
          </w:p>
        </w:tc>
        <w:tc>
          <w:tcPr>
            <w:tcW w:w="12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152436" w:rsidRPr="00CF057D" w:rsidRDefault="00224BD9">
            <w:pPr>
              <w:jc w:val="center"/>
              <w:rPr>
                <w:szCs w:val="24"/>
              </w:rPr>
            </w:pPr>
            <w:r w:rsidRPr="00CF057D">
              <w:rPr>
                <w:szCs w:val="24"/>
              </w:rPr>
              <w:t>200,0</w:t>
            </w:r>
          </w:p>
        </w:tc>
      </w:tr>
      <w:tr w:rsidR="00152436" w:rsidRPr="00CF057D">
        <w:trPr>
          <w:cantSplit/>
          <w:trHeight w:val="430"/>
        </w:trPr>
        <w:tc>
          <w:tcPr>
            <w:tcW w:w="355" w:type="dxa"/>
            <w:vMerge/>
            <w:tcBorders>
              <w:left w:val="single" w:sz="6" w:space="0" w:color="000000"/>
            </w:tcBorders>
            <w:shd w:val="clear" w:color="auto" w:fill="auto"/>
          </w:tcPr>
          <w:p w:rsidR="00152436" w:rsidRPr="00CF057D" w:rsidRDefault="00152436">
            <w:pPr>
              <w:pStyle w:val="ConsPlusCell"/>
              <w:snapToGrid w:val="0"/>
              <w:jc w:val="center"/>
              <w:rPr>
                <w:rFonts w:ascii="Times New Roman" w:hAnsi="Times New Roman" w:cs="Times New Roman"/>
                <w:sz w:val="24"/>
                <w:szCs w:val="24"/>
              </w:rPr>
            </w:pPr>
          </w:p>
        </w:tc>
        <w:tc>
          <w:tcPr>
            <w:tcW w:w="2339" w:type="dxa"/>
            <w:vMerge/>
            <w:tcBorders>
              <w:left w:val="single" w:sz="6" w:space="0" w:color="000000"/>
            </w:tcBorders>
            <w:shd w:val="clear" w:color="auto" w:fill="auto"/>
          </w:tcPr>
          <w:p w:rsidR="00152436" w:rsidRPr="00CF057D" w:rsidRDefault="00152436">
            <w:pPr>
              <w:pStyle w:val="ConsPlusCell"/>
              <w:snapToGrid w:val="0"/>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tcBorders>
            <w:shd w:val="clear" w:color="auto" w:fill="auto"/>
          </w:tcPr>
          <w:p w:rsidR="00152436" w:rsidRPr="00CF057D" w:rsidRDefault="00152436">
            <w:pPr>
              <w:jc w:val="center"/>
            </w:pPr>
            <w:r w:rsidRPr="00CF057D">
              <w:t>Внебюджетные средства</w:t>
            </w:r>
          </w:p>
        </w:tc>
        <w:tc>
          <w:tcPr>
            <w:tcW w:w="1275" w:type="dxa"/>
            <w:tcBorders>
              <w:top w:val="single" w:sz="6" w:space="0" w:color="000000"/>
              <w:left w:val="single" w:sz="6" w:space="0" w:color="000000"/>
              <w:bottom w:val="single" w:sz="6" w:space="0" w:color="000000"/>
            </w:tcBorders>
            <w:shd w:val="clear" w:color="auto" w:fill="auto"/>
            <w:vAlign w:val="center"/>
          </w:tcPr>
          <w:p w:rsidR="00152436" w:rsidRPr="00CF057D" w:rsidRDefault="005A31E7">
            <w:pPr>
              <w:jc w:val="center"/>
              <w:rPr>
                <w:szCs w:val="24"/>
              </w:rPr>
            </w:pPr>
            <w:r w:rsidRPr="00CF057D">
              <w:t>26</w:t>
            </w:r>
            <w:r w:rsidR="00224BD9" w:rsidRPr="00CF057D">
              <w:t>16,6</w:t>
            </w:r>
          </w:p>
        </w:tc>
        <w:tc>
          <w:tcPr>
            <w:tcW w:w="1041" w:type="dxa"/>
            <w:tcBorders>
              <w:top w:val="single" w:sz="6" w:space="0" w:color="000000"/>
              <w:left w:val="single" w:sz="6" w:space="0" w:color="000000"/>
              <w:bottom w:val="single" w:sz="6" w:space="0" w:color="000000"/>
            </w:tcBorders>
            <w:shd w:val="clear" w:color="auto" w:fill="auto"/>
            <w:vAlign w:val="center"/>
          </w:tcPr>
          <w:p w:rsidR="00152436" w:rsidRPr="00CF057D" w:rsidRDefault="00224BD9">
            <w:pPr>
              <w:jc w:val="center"/>
              <w:rPr>
                <w:szCs w:val="24"/>
              </w:rPr>
            </w:pPr>
            <w:r w:rsidRPr="00CF057D">
              <w:rPr>
                <w:szCs w:val="24"/>
              </w:rPr>
              <w:t>1480,6</w:t>
            </w:r>
          </w:p>
        </w:tc>
        <w:tc>
          <w:tcPr>
            <w:tcW w:w="944" w:type="dxa"/>
            <w:tcBorders>
              <w:top w:val="single" w:sz="6" w:space="0" w:color="000000"/>
              <w:left w:val="single" w:sz="6" w:space="0" w:color="000000"/>
              <w:bottom w:val="single" w:sz="6" w:space="0" w:color="000000"/>
            </w:tcBorders>
            <w:shd w:val="clear" w:color="auto" w:fill="auto"/>
            <w:vAlign w:val="center"/>
          </w:tcPr>
          <w:p w:rsidR="00152436" w:rsidRPr="00CF057D" w:rsidRDefault="00152436">
            <w:pPr>
              <w:jc w:val="center"/>
              <w:rPr>
                <w:szCs w:val="24"/>
              </w:rPr>
            </w:pPr>
            <w:r w:rsidRPr="00CF057D">
              <w:rPr>
                <w:szCs w:val="24"/>
              </w:rPr>
              <w:t>619,0</w:t>
            </w:r>
          </w:p>
        </w:tc>
        <w:tc>
          <w:tcPr>
            <w:tcW w:w="12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152436" w:rsidRPr="00CF057D" w:rsidRDefault="00152436">
            <w:pPr>
              <w:jc w:val="center"/>
              <w:rPr>
                <w:szCs w:val="24"/>
              </w:rPr>
            </w:pPr>
            <w:r w:rsidRPr="00CF057D">
              <w:rPr>
                <w:szCs w:val="24"/>
              </w:rPr>
              <w:t>517,0</w:t>
            </w:r>
          </w:p>
        </w:tc>
      </w:tr>
      <w:tr w:rsidR="00152436" w:rsidRPr="00CF057D">
        <w:trPr>
          <w:cantSplit/>
          <w:trHeight w:val="430"/>
        </w:trPr>
        <w:tc>
          <w:tcPr>
            <w:tcW w:w="355" w:type="dxa"/>
            <w:vMerge/>
            <w:tcBorders>
              <w:left w:val="single" w:sz="6" w:space="0" w:color="000000"/>
              <w:bottom w:val="single" w:sz="6" w:space="0" w:color="000000"/>
            </w:tcBorders>
            <w:shd w:val="clear" w:color="auto" w:fill="auto"/>
          </w:tcPr>
          <w:p w:rsidR="00152436" w:rsidRPr="00CF057D" w:rsidRDefault="00152436">
            <w:pPr>
              <w:pStyle w:val="ConsPlusCell"/>
              <w:snapToGrid w:val="0"/>
              <w:jc w:val="center"/>
              <w:rPr>
                <w:rFonts w:ascii="Times New Roman" w:hAnsi="Times New Roman" w:cs="Times New Roman"/>
                <w:sz w:val="24"/>
                <w:szCs w:val="24"/>
              </w:rPr>
            </w:pPr>
          </w:p>
        </w:tc>
        <w:tc>
          <w:tcPr>
            <w:tcW w:w="2339" w:type="dxa"/>
            <w:vMerge/>
            <w:tcBorders>
              <w:left w:val="single" w:sz="6" w:space="0" w:color="000000"/>
              <w:bottom w:val="single" w:sz="6" w:space="0" w:color="000000"/>
            </w:tcBorders>
            <w:shd w:val="clear" w:color="auto" w:fill="auto"/>
          </w:tcPr>
          <w:p w:rsidR="00152436" w:rsidRPr="00CF057D" w:rsidRDefault="00152436">
            <w:pPr>
              <w:pStyle w:val="ConsPlusCell"/>
              <w:snapToGrid w:val="0"/>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tcBorders>
            <w:shd w:val="clear" w:color="auto" w:fill="auto"/>
            <w:vAlign w:val="center"/>
          </w:tcPr>
          <w:p w:rsidR="00152436" w:rsidRPr="00CF057D" w:rsidRDefault="00152436">
            <w:pPr>
              <w:pStyle w:val="ConsPlusCell"/>
              <w:jc w:val="center"/>
              <w:rPr>
                <w:rFonts w:ascii="Times New Roman" w:hAnsi="Times New Roman" w:cs="Times New Roman"/>
                <w:sz w:val="24"/>
                <w:szCs w:val="24"/>
              </w:rPr>
            </w:pPr>
            <w:r w:rsidRPr="00CF057D">
              <w:rPr>
                <w:rFonts w:ascii="Times New Roman" w:hAnsi="Times New Roman" w:cs="Times New Roman"/>
                <w:sz w:val="24"/>
                <w:szCs w:val="24"/>
              </w:rPr>
              <w:t xml:space="preserve">Итого </w:t>
            </w:r>
          </w:p>
        </w:tc>
        <w:tc>
          <w:tcPr>
            <w:tcW w:w="1275" w:type="dxa"/>
            <w:tcBorders>
              <w:top w:val="single" w:sz="6" w:space="0" w:color="000000"/>
              <w:left w:val="single" w:sz="6" w:space="0" w:color="000000"/>
              <w:bottom w:val="single" w:sz="6" w:space="0" w:color="000000"/>
            </w:tcBorders>
            <w:shd w:val="clear" w:color="auto" w:fill="auto"/>
            <w:vAlign w:val="center"/>
          </w:tcPr>
          <w:p w:rsidR="00152436" w:rsidRPr="00CF057D" w:rsidRDefault="00C45061">
            <w:pPr>
              <w:pStyle w:val="ConsPlusCell"/>
              <w:jc w:val="center"/>
            </w:pPr>
            <w:r w:rsidRPr="00CF057D">
              <w:rPr>
                <w:rFonts w:ascii="Times New Roman" w:hAnsi="Times New Roman" w:cs="Times New Roman"/>
                <w:sz w:val="24"/>
                <w:szCs w:val="24"/>
              </w:rPr>
              <w:t>3613,7</w:t>
            </w:r>
          </w:p>
        </w:tc>
        <w:tc>
          <w:tcPr>
            <w:tcW w:w="1041" w:type="dxa"/>
            <w:tcBorders>
              <w:top w:val="single" w:sz="6" w:space="0" w:color="000000"/>
              <w:left w:val="single" w:sz="6" w:space="0" w:color="000000"/>
              <w:bottom w:val="single" w:sz="6" w:space="0" w:color="000000"/>
            </w:tcBorders>
            <w:shd w:val="clear" w:color="auto" w:fill="auto"/>
            <w:vAlign w:val="center"/>
          </w:tcPr>
          <w:p w:rsidR="00152436" w:rsidRPr="00CF057D" w:rsidRDefault="00C45061">
            <w:pPr>
              <w:jc w:val="center"/>
              <w:rPr>
                <w:szCs w:val="24"/>
              </w:rPr>
            </w:pPr>
            <w:r w:rsidRPr="00CF057D">
              <w:t>222</w:t>
            </w:r>
            <w:r w:rsidR="005D2221" w:rsidRPr="00CF057D">
              <w:t>9,9</w:t>
            </w:r>
          </w:p>
        </w:tc>
        <w:tc>
          <w:tcPr>
            <w:tcW w:w="944" w:type="dxa"/>
            <w:tcBorders>
              <w:top w:val="single" w:sz="6" w:space="0" w:color="000000"/>
              <w:left w:val="single" w:sz="6" w:space="0" w:color="000000"/>
              <w:bottom w:val="single" w:sz="6" w:space="0" w:color="000000"/>
            </w:tcBorders>
            <w:shd w:val="clear" w:color="auto" w:fill="auto"/>
            <w:vAlign w:val="center"/>
          </w:tcPr>
          <w:p w:rsidR="00152436" w:rsidRPr="00CF057D" w:rsidRDefault="00C45061">
            <w:pPr>
              <w:jc w:val="center"/>
              <w:rPr>
                <w:szCs w:val="24"/>
              </w:rPr>
            </w:pPr>
            <w:r w:rsidRPr="00CF057D">
              <w:rPr>
                <w:szCs w:val="24"/>
              </w:rPr>
              <w:t>666,8</w:t>
            </w:r>
          </w:p>
        </w:tc>
        <w:tc>
          <w:tcPr>
            <w:tcW w:w="12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152436" w:rsidRPr="00CF057D" w:rsidRDefault="00C45061">
            <w:pPr>
              <w:jc w:val="center"/>
            </w:pPr>
            <w:r w:rsidRPr="00CF057D">
              <w:rPr>
                <w:szCs w:val="24"/>
              </w:rPr>
              <w:t>717</w:t>
            </w:r>
            <w:r w:rsidR="003D54B5">
              <w:rPr>
                <w:szCs w:val="24"/>
              </w:rPr>
              <w:t>,0</w:t>
            </w:r>
          </w:p>
        </w:tc>
      </w:tr>
    </w:tbl>
    <w:p w:rsidR="00152436" w:rsidRPr="00CF057D" w:rsidRDefault="00152436">
      <w:pPr>
        <w:pStyle w:val="21"/>
        <w:tabs>
          <w:tab w:val="left" w:pos="567"/>
        </w:tabs>
        <w:autoSpaceDE/>
      </w:pPr>
    </w:p>
    <w:p w:rsidR="00152436" w:rsidRDefault="00152436">
      <w:pPr>
        <w:pStyle w:val="21"/>
        <w:tabs>
          <w:tab w:val="left" w:pos="567"/>
        </w:tabs>
        <w:suppressAutoHyphens/>
        <w:autoSpaceDE/>
      </w:pPr>
      <w:r w:rsidRPr="00CF057D">
        <w:t xml:space="preserve">      1.2. </w:t>
      </w:r>
      <w:r w:rsidR="00135493" w:rsidRPr="00CF057D">
        <w:t xml:space="preserve"> </w:t>
      </w:r>
      <w:r w:rsidRPr="00CF057D">
        <w:t>Приложение к Программе «Основные мероприятия ведомственной</w:t>
      </w:r>
      <w:r>
        <w:t xml:space="preserve"> целевой программы «Одаренные дети» на 2013-2015 годы» изложить согласно приложению к настоящему постановлению.</w:t>
      </w:r>
    </w:p>
    <w:p w:rsidR="00152436" w:rsidRDefault="00135493" w:rsidP="00135493">
      <w:pPr>
        <w:pStyle w:val="21"/>
        <w:tabs>
          <w:tab w:val="left" w:pos="567"/>
        </w:tabs>
        <w:suppressAutoHyphens/>
        <w:autoSpaceDE/>
      </w:pPr>
      <w:r>
        <w:t xml:space="preserve">      </w:t>
      </w:r>
      <w:r w:rsidR="00152436">
        <w:t>1.3. Раздел 6 «Оценка социально-экономической эффективности» изложить в следующей редакции:</w:t>
      </w:r>
    </w:p>
    <w:p w:rsidR="00152436" w:rsidRDefault="00152436">
      <w:pPr>
        <w:widowControl w:val="0"/>
        <w:autoSpaceDE w:val="0"/>
        <w:ind w:firstLine="540"/>
        <w:jc w:val="both"/>
        <w:rPr>
          <w:sz w:val="28"/>
          <w:szCs w:val="28"/>
        </w:rPr>
      </w:pPr>
    </w:p>
    <w:tbl>
      <w:tblPr>
        <w:tblW w:w="0" w:type="auto"/>
        <w:tblInd w:w="75" w:type="dxa"/>
        <w:tblLayout w:type="fixed"/>
        <w:tblCellMar>
          <w:top w:w="75" w:type="dxa"/>
          <w:left w:w="75" w:type="dxa"/>
          <w:bottom w:w="75" w:type="dxa"/>
          <w:right w:w="75" w:type="dxa"/>
        </w:tblCellMar>
        <w:tblLook w:val="0000"/>
      </w:tblPr>
      <w:tblGrid>
        <w:gridCol w:w="500"/>
        <w:gridCol w:w="2761"/>
        <w:gridCol w:w="992"/>
        <w:gridCol w:w="1200"/>
        <w:gridCol w:w="1200"/>
        <w:gridCol w:w="1000"/>
        <w:gridCol w:w="1000"/>
        <w:gridCol w:w="931"/>
      </w:tblGrid>
      <w:tr w:rsidR="00152436">
        <w:trPr>
          <w:trHeight w:val="320"/>
        </w:trPr>
        <w:tc>
          <w:tcPr>
            <w:tcW w:w="500" w:type="dxa"/>
            <w:vMerge w:val="restart"/>
            <w:tcBorders>
              <w:top w:val="single" w:sz="4" w:space="0" w:color="000000"/>
              <w:left w:val="single" w:sz="4" w:space="0" w:color="000000"/>
              <w:bottom w:val="single" w:sz="4" w:space="0" w:color="000000"/>
            </w:tcBorders>
            <w:shd w:val="clear" w:color="auto" w:fill="auto"/>
            <w:vAlign w:val="center"/>
          </w:tcPr>
          <w:p w:rsidR="00152436" w:rsidRDefault="00152436">
            <w:pPr>
              <w:pStyle w:val="ConsPlusCell"/>
              <w:jc w:val="center"/>
              <w:rPr>
                <w:rFonts w:ascii="Times New Roman" w:hAnsi="Times New Roman" w:cs="Times New Roman"/>
              </w:rPr>
            </w:pPr>
            <w:r>
              <w:rPr>
                <w:rFonts w:ascii="Times New Roman" w:hAnsi="Times New Roman" w:cs="Times New Roman"/>
              </w:rPr>
              <w:t xml:space="preserve">N </w:t>
            </w:r>
            <w:r>
              <w:rPr>
                <w:rFonts w:ascii="Times New Roman" w:hAnsi="Times New Roman" w:cs="Times New Roman"/>
              </w:rPr>
              <w:br/>
            </w: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w:t>
            </w:r>
            <w:proofErr w:type="spellStart"/>
            <w:r>
              <w:rPr>
                <w:rFonts w:ascii="Times New Roman" w:hAnsi="Times New Roman" w:cs="Times New Roman"/>
              </w:rPr>
              <w:t>п</w:t>
            </w:r>
            <w:proofErr w:type="spellEnd"/>
          </w:p>
        </w:tc>
        <w:tc>
          <w:tcPr>
            <w:tcW w:w="2761" w:type="dxa"/>
            <w:vMerge w:val="restart"/>
            <w:tcBorders>
              <w:top w:val="single" w:sz="4" w:space="0" w:color="000000"/>
              <w:left w:val="single" w:sz="4" w:space="0" w:color="000000"/>
              <w:bottom w:val="single" w:sz="4" w:space="0" w:color="000000"/>
            </w:tcBorders>
            <w:shd w:val="clear" w:color="auto" w:fill="auto"/>
            <w:vAlign w:val="center"/>
          </w:tcPr>
          <w:p w:rsidR="00152436" w:rsidRDefault="00152436">
            <w:pPr>
              <w:pStyle w:val="ConsPlusCell"/>
              <w:jc w:val="center"/>
              <w:rPr>
                <w:rFonts w:ascii="Times New Roman" w:hAnsi="Times New Roman" w:cs="Times New Roman"/>
              </w:rPr>
            </w:pPr>
            <w:r>
              <w:rPr>
                <w:rFonts w:ascii="Times New Roman" w:hAnsi="Times New Roman" w:cs="Times New Roman"/>
              </w:rPr>
              <w:t>Наименование</w:t>
            </w:r>
            <w:r>
              <w:rPr>
                <w:rFonts w:ascii="Times New Roman" w:hAnsi="Times New Roman" w:cs="Times New Roman"/>
              </w:rPr>
              <w:br/>
              <w:t xml:space="preserve">  целевого  </w:t>
            </w:r>
            <w:r>
              <w:rPr>
                <w:rFonts w:ascii="Times New Roman" w:hAnsi="Times New Roman" w:cs="Times New Roman"/>
              </w:rPr>
              <w:br/>
              <w:t xml:space="preserve"> показателя</w:t>
            </w:r>
          </w:p>
        </w:tc>
        <w:tc>
          <w:tcPr>
            <w:tcW w:w="992" w:type="dxa"/>
            <w:vMerge w:val="restart"/>
            <w:tcBorders>
              <w:top w:val="single" w:sz="4" w:space="0" w:color="000000"/>
              <w:left w:val="single" w:sz="4" w:space="0" w:color="000000"/>
              <w:bottom w:val="single" w:sz="4" w:space="0" w:color="000000"/>
            </w:tcBorders>
            <w:shd w:val="clear" w:color="auto" w:fill="auto"/>
            <w:vAlign w:val="center"/>
          </w:tcPr>
          <w:p w:rsidR="00152436" w:rsidRDefault="00152436">
            <w:pPr>
              <w:pStyle w:val="ConsPlusCell"/>
              <w:jc w:val="center"/>
              <w:rPr>
                <w:rFonts w:ascii="Times New Roman" w:hAnsi="Times New Roman" w:cs="Times New Roman"/>
              </w:rPr>
            </w:pPr>
            <w:r>
              <w:rPr>
                <w:rFonts w:ascii="Times New Roman" w:hAnsi="Times New Roman" w:cs="Times New Roman"/>
              </w:rPr>
              <w:t xml:space="preserve">Единица  </w:t>
            </w:r>
            <w:r>
              <w:rPr>
                <w:rFonts w:ascii="Times New Roman" w:hAnsi="Times New Roman" w:cs="Times New Roman"/>
              </w:rPr>
              <w:br/>
              <w:t>измерения</w:t>
            </w:r>
          </w:p>
        </w:tc>
        <w:tc>
          <w:tcPr>
            <w:tcW w:w="533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52436" w:rsidRDefault="00152436">
            <w:pPr>
              <w:pStyle w:val="ConsPlusCell"/>
              <w:jc w:val="center"/>
              <w:rPr>
                <w:rFonts w:ascii="Times New Roman" w:hAnsi="Times New Roman" w:cs="Times New Roman"/>
                <w:sz w:val="28"/>
                <w:szCs w:val="28"/>
              </w:rPr>
            </w:pPr>
            <w:r>
              <w:rPr>
                <w:rFonts w:ascii="Times New Roman" w:hAnsi="Times New Roman" w:cs="Times New Roman"/>
              </w:rPr>
              <w:t>Значение целевого показателя</w:t>
            </w:r>
          </w:p>
        </w:tc>
      </w:tr>
      <w:tr w:rsidR="00152436">
        <w:trPr>
          <w:trHeight w:val="320"/>
        </w:trPr>
        <w:tc>
          <w:tcPr>
            <w:tcW w:w="500" w:type="dxa"/>
            <w:vMerge/>
            <w:tcBorders>
              <w:left w:val="single" w:sz="4" w:space="0" w:color="000000"/>
              <w:bottom w:val="single" w:sz="4" w:space="0" w:color="000000"/>
            </w:tcBorders>
            <w:shd w:val="clear" w:color="auto" w:fill="auto"/>
            <w:vAlign w:val="center"/>
          </w:tcPr>
          <w:p w:rsidR="00152436" w:rsidRDefault="00152436">
            <w:pPr>
              <w:pStyle w:val="ConsPlusCell"/>
              <w:snapToGrid w:val="0"/>
              <w:jc w:val="center"/>
              <w:rPr>
                <w:rFonts w:ascii="Times New Roman" w:hAnsi="Times New Roman" w:cs="Times New Roman"/>
                <w:sz w:val="28"/>
                <w:szCs w:val="28"/>
              </w:rPr>
            </w:pPr>
          </w:p>
        </w:tc>
        <w:tc>
          <w:tcPr>
            <w:tcW w:w="2761" w:type="dxa"/>
            <w:vMerge/>
            <w:tcBorders>
              <w:left w:val="single" w:sz="4" w:space="0" w:color="000000"/>
              <w:bottom w:val="single" w:sz="4" w:space="0" w:color="000000"/>
            </w:tcBorders>
            <w:shd w:val="clear" w:color="auto" w:fill="auto"/>
            <w:vAlign w:val="center"/>
          </w:tcPr>
          <w:p w:rsidR="00152436" w:rsidRDefault="00152436">
            <w:pPr>
              <w:pStyle w:val="ConsPlusCell"/>
              <w:snapToGrid w:val="0"/>
              <w:jc w:val="center"/>
              <w:rPr>
                <w:rFonts w:ascii="Times New Roman" w:hAnsi="Times New Roman" w:cs="Times New Roman"/>
              </w:rPr>
            </w:pPr>
          </w:p>
        </w:tc>
        <w:tc>
          <w:tcPr>
            <w:tcW w:w="992" w:type="dxa"/>
            <w:vMerge/>
            <w:tcBorders>
              <w:left w:val="single" w:sz="4" w:space="0" w:color="000000"/>
              <w:bottom w:val="single" w:sz="4" w:space="0" w:color="000000"/>
            </w:tcBorders>
            <w:shd w:val="clear" w:color="auto" w:fill="auto"/>
            <w:vAlign w:val="center"/>
          </w:tcPr>
          <w:p w:rsidR="00152436" w:rsidRDefault="00152436">
            <w:pPr>
              <w:pStyle w:val="ConsPlusCell"/>
              <w:snapToGrid w:val="0"/>
              <w:jc w:val="center"/>
              <w:rPr>
                <w:rFonts w:ascii="Times New Roman" w:hAnsi="Times New Roman" w:cs="Times New Roman"/>
              </w:rPr>
            </w:pPr>
          </w:p>
        </w:tc>
        <w:tc>
          <w:tcPr>
            <w:tcW w:w="1200" w:type="dxa"/>
            <w:vMerge w:val="restart"/>
            <w:tcBorders>
              <w:left w:val="single" w:sz="4" w:space="0" w:color="000000"/>
              <w:bottom w:val="single" w:sz="4" w:space="0" w:color="000000"/>
            </w:tcBorders>
            <w:shd w:val="clear" w:color="auto" w:fill="auto"/>
            <w:vAlign w:val="center"/>
          </w:tcPr>
          <w:p w:rsidR="00152436" w:rsidRDefault="00152436">
            <w:pPr>
              <w:pStyle w:val="ConsPlusCell"/>
              <w:jc w:val="center"/>
              <w:rPr>
                <w:rFonts w:ascii="Times New Roman" w:hAnsi="Times New Roman" w:cs="Times New Roman"/>
              </w:rPr>
            </w:pPr>
            <w:r>
              <w:rPr>
                <w:rFonts w:ascii="Times New Roman" w:hAnsi="Times New Roman" w:cs="Times New Roman"/>
              </w:rPr>
              <w:t xml:space="preserve">До    </w:t>
            </w:r>
            <w:r>
              <w:rPr>
                <w:rFonts w:ascii="Times New Roman" w:hAnsi="Times New Roman" w:cs="Times New Roman"/>
              </w:rPr>
              <w:br/>
              <w:t>реализации</w:t>
            </w:r>
            <w:r>
              <w:rPr>
                <w:rFonts w:ascii="Times New Roman" w:hAnsi="Times New Roman" w:cs="Times New Roman"/>
              </w:rPr>
              <w:br/>
              <w:t>программы</w:t>
            </w:r>
          </w:p>
        </w:tc>
        <w:tc>
          <w:tcPr>
            <w:tcW w:w="1200" w:type="dxa"/>
            <w:vMerge w:val="restart"/>
            <w:tcBorders>
              <w:left w:val="single" w:sz="4" w:space="0" w:color="000000"/>
              <w:bottom w:val="single" w:sz="4" w:space="0" w:color="000000"/>
            </w:tcBorders>
            <w:shd w:val="clear" w:color="auto" w:fill="auto"/>
            <w:vAlign w:val="center"/>
          </w:tcPr>
          <w:p w:rsidR="00152436" w:rsidRDefault="00152436">
            <w:pPr>
              <w:pStyle w:val="ConsPlusCell"/>
              <w:jc w:val="center"/>
              <w:rPr>
                <w:rFonts w:ascii="Times New Roman" w:hAnsi="Times New Roman" w:cs="Times New Roman"/>
              </w:rPr>
            </w:pPr>
            <w:r>
              <w:rPr>
                <w:rFonts w:ascii="Times New Roman" w:hAnsi="Times New Roman" w:cs="Times New Roman"/>
              </w:rPr>
              <w:t xml:space="preserve">В     </w:t>
            </w:r>
            <w:r>
              <w:rPr>
                <w:rFonts w:ascii="Times New Roman" w:hAnsi="Times New Roman" w:cs="Times New Roman"/>
              </w:rPr>
              <w:br/>
              <w:t>результате</w:t>
            </w:r>
            <w:r>
              <w:rPr>
                <w:rFonts w:ascii="Times New Roman" w:hAnsi="Times New Roman" w:cs="Times New Roman"/>
              </w:rPr>
              <w:br/>
              <w:t>реализации</w:t>
            </w:r>
            <w:r>
              <w:rPr>
                <w:rFonts w:ascii="Times New Roman" w:hAnsi="Times New Roman" w:cs="Times New Roman"/>
              </w:rPr>
              <w:br/>
              <w:t>программы</w:t>
            </w:r>
          </w:p>
        </w:tc>
        <w:tc>
          <w:tcPr>
            <w:tcW w:w="2931" w:type="dxa"/>
            <w:gridSpan w:val="3"/>
            <w:tcBorders>
              <w:left w:val="single" w:sz="4" w:space="0" w:color="000000"/>
              <w:bottom w:val="single" w:sz="4" w:space="0" w:color="000000"/>
              <w:right w:val="single" w:sz="4" w:space="0" w:color="000000"/>
            </w:tcBorders>
            <w:shd w:val="clear" w:color="auto" w:fill="auto"/>
            <w:vAlign w:val="center"/>
          </w:tcPr>
          <w:p w:rsidR="00152436" w:rsidRDefault="00152436">
            <w:pPr>
              <w:pStyle w:val="ConsPlusCell"/>
              <w:jc w:val="center"/>
              <w:rPr>
                <w:rFonts w:ascii="Times New Roman" w:hAnsi="Times New Roman" w:cs="Times New Roman"/>
                <w:sz w:val="28"/>
                <w:szCs w:val="28"/>
              </w:rPr>
            </w:pPr>
            <w:r>
              <w:rPr>
                <w:rFonts w:ascii="Times New Roman" w:hAnsi="Times New Roman" w:cs="Times New Roman"/>
              </w:rPr>
              <w:t>В том числе по годам:</w:t>
            </w:r>
          </w:p>
        </w:tc>
      </w:tr>
      <w:tr w:rsidR="00152436">
        <w:trPr>
          <w:trHeight w:val="320"/>
        </w:trPr>
        <w:tc>
          <w:tcPr>
            <w:tcW w:w="500" w:type="dxa"/>
            <w:vMerge/>
            <w:tcBorders>
              <w:left w:val="single" w:sz="4" w:space="0" w:color="000000"/>
              <w:bottom w:val="single" w:sz="4" w:space="0" w:color="000000"/>
            </w:tcBorders>
            <w:shd w:val="clear" w:color="auto" w:fill="auto"/>
            <w:vAlign w:val="center"/>
          </w:tcPr>
          <w:p w:rsidR="00152436" w:rsidRDefault="00152436">
            <w:pPr>
              <w:pStyle w:val="ConsPlusCell"/>
              <w:snapToGrid w:val="0"/>
              <w:jc w:val="center"/>
              <w:rPr>
                <w:rFonts w:ascii="Times New Roman" w:hAnsi="Times New Roman" w:cs="Times New Roman"/>
                <w:sz w:val="28"/>
                <w:szCs w:val="28"/>
              </w:rPr>
            </w:pPr>
          </w:p>
        </w:tc>
        <w:tc>
          <w:tcPr>
            <w:tcW w:w="2761" w:type="dxa"/>
            <w:vMerge/>
            <w:tcBorders>
              <w:left w:val="single" w:sz="4" w:space="0" w:color="000000"/>
              <w:bottom w:val="single" w:sz="4" w:space="0" w:color="000000"/>
            </w:tcBorders>
            <w:shd w:val="clear" w:color="auto" w:fill="auto"/>
            <w:vAlign w:val="center"/>
          </w:tcPr>
          <w:p w:rsidR="00152436" w:rsidRDefault="00152436">
            <w:pPr>
              <w:pStyle w:val="ConsPlusCell"/>
              <w:snapToGrid w:val="0"/>
              <w:jc w:val="center"/>
              <w:rPr>
                <w:rFonts w:ascii="Times New Roman" w:hAnsi="Times New Roman" w:cs="Times New Roman"/>
              </w:rPr>
            </w:pPr>
          </w:p>
        </w:tc>
        <w:tc>
          <w:tcPr>
            <w:tcW w:w="992" w:type="dxa"/>
            <w:vMerge/>
            <w:tcBorders>
              <w:left w:val="single" w:sz="4" w:space="0" w:color="000000"/>
              <w:bottom w:val="single" w:sz="4" w:space="0" w:color="000000"/>
            </w:tcBorders>
            <w:shd w:val="clear" w:color="auto" w:fill="auto"/>
            <w:vAlign w:val="center"/>
          </w:tcPr>
          <w:p w:rsidR="00152436" w:rsidRDefault="00152436">
            <w:pPr>
              <w:pStyle w:val="ConsPlusCell"/>
              <w:snapToGrid w:val="0"/>
              <w:jc w:val="center"/>
              <w:rPr>
                <w:rFonts w:ascii="Times New Roman" w:hAnsi="Times New Roman" w:cs="Times New Roman"/>
              </w:rPr>
            </w:pPr>
          </w:p>
        </w:tc>
        <w:tc>
          <w:tcPr>
            <w:tcW w:w="1200" w:type="dxa"/>
            <w:vMerge/>
            <w:tcBorders>
              <w:left w:val="single" w:sz="4" w:space="0" w:color="000000"/>
              <w:bottom w:val="single" w:sz="4" w:space="0" w:color="000000"/>
            </w:tcBorders>
            <w:shd w:val="clear" w:color="auto" w:fill="auto"/>
            <w:vAlign w:val="center"/>
          </w:tcPr>
          <w:p w:rsidR="00152436" w:rsidRDefault="00152436">
            <w:pPr>
              <w:pStyle w:val="ConsPlusCell"/>
              <w:snapToGrid w:val="0"/>
              <w:jc w:val="center"/>
              <w:rPr>
                <w:rFonts w:ascii="Times New Roman" w:hAnsi="Times New Roman" w:cs="Times New Roman"/>
              </w:rPr>
            </w:pPr>
          </w:p>
        </w:tc>
        <w:tc>
          <w:tcPr>
            <w:tcW w:w="1200" w:type="dxa"/>
            <w:vMerge/>
            <w:tcBorders>
              <w:left w:val="single" w:sz="4" w:space="0" w:color="000000"/>
              <w:bottom w:val="single" w:sz="4" w:space="0" w:color="000000"/>
            </w:tcBorders>
            <w:shd w:val="clear" w:color="auto" w:fill="auto"/>
            <w:vAlign w:val="center"/>
          </w:tcPr>
          <w:p w:rsidR="00152436" w:rsidRDefault="00152436">
            <w:pPr>
              <w:pStyle w:val="ConsPlusCell"/>
              <w:snapToGrid w:val="0"/>
              <w:jc w:val="center"/>
              <w:rPr>
                <w:rFonts w:ascii="Times New Roman" w:hAnsi="Times New Roman" w:cs="Times New Roman"/>
              </w:rPr>
            </w:pPr>
          </w:p>
        </w:tc>
        <w:tc>
          <w:tcPr>
            <w:tcW w:w="1000" w:type="dxa"/>
            <w:tcBorders>
              <w:left w:val="single" w:sz="4" w:space="0" w:color="000000"/>
              <w:bottom w:val="single" w:sz="4" w:space="0" w:color="000000"/>
            </w:tcBorders>
            <w:shd w:val="clear" w:color="auto" w:fill="auto"/>
            <w:vAlign w:val="center"/>
          </w:tcPr>
          <w:p w:rsidR="00152436" w:rsidRDefault="00152436">
            <w:pPr>
              <w:pStyle w:val="ConsPlusCell"/>
              <w:jc w:val="center"/>
              <w:rPr>
                <w:rFonts w:ascii="Times New Roman" w:hAnsi="Times New Roman" w:cs="Times New Roman"/>
              </w:rPr>
            </w:pPr>
            <w:r>
              <w:rPr>
                <w:rFonts w:ascii="Times New Roman" w:hAnsi="Times New Roman" w:cs="Times New Roman"/>
              </w:rPr>
              <w:t>2013</w:t>
            </w:r>
          </w:p>
        </w:tc>
        <w:tc>
          <w:tcPr>
            <w:tcW w:w="1000" w:type="dxa"/>
            <w:tcBorders>
              <w:left w:val="single" w:sz="4" w:space="0" w:color="000000"/>
              <w:bottom w:val="single" w:sz="4" w:space="0" w:color="000000"/>
            </w:tcBorders>
            <w:shd w:val="clear" w:color="auto" w:fill="auto"/>
            <w:vAlign w:val="center"/>
          </w:tcPr>
          <w:p w:rsidR="00152436" w:rsidRDefault="00152436">
            <w:pPr>
              <w:pStyle w:val="ConsPlusCell"/>
              <w:jc w:val="center"/>
              <w:rPr>
                <w:rFonts w:ascii="Times New Roman" w:hAnsi="Times New Roman" w:cs="Times New Roman"/>
              </w:rPr>
            </w:pPr>
            <w:r>
              <w:rPr>
                <w:rFonts w:ascii="Times New Roman" w:hAnsi="Times New Roman" w:cs="Times New Roman"/>
              </w:rPr>
              <w:t>2014</w:t>
            </w:r>
          </w:p>
        </w:tc>
        <w:tc>
          <w:tcPr>
            <w:tcW w:w="931" w:type="dxa"/>
            <w:tcBorders>
              <w:left w:val="single" w:sz="4" w:space="0" w:color="000000"/>
              <w:bottom w:val="single" w:sz="4" w:space="0" w:color="000000"/>
              <w:right w:val="single" w:sz="4" w:space="0" w:color="000000"/>
            </w:tcBorders>
            <w:shd w:val="clear" w:color="auto" w:fill="auto"/>
            <w:vAlign w:val="center"/>
          </w:tcPr>
          <w:p w:rsidR="00152436" w:rsidRDefault="00152436">
            <w:pPr>
              <w:pStyle w:val="ConsPlusCell"/>
              <w:jc w:val="center"/>
              <w:rPr>
                <w:rFonts w:ascii="Times New Roman" w:hAnsi="Times New Roman" w:cs="Times New Roman"/>
                <w:sz w:val="22"/>
                <w:szCs w:val="22"/>
              </w:rPr>
            </w:pPr>
            <w:r>
              <w:rPr>
                <w:rFonts w:ascii="Times New Roman" w:hAnsi="Times New Roman" w:cs="Times New Roman"/>
              </w:rPr>
              <w:t>2015</w:t>
            </w:r>
          </w:p>
        </w:tc>
      </w:tr>
      <w:tr w:rsidR="00152436">
        <w:tc>
          <w:tcPr>
            <w:tcW w:w="500" w:type="dxa"/>
            <w:tcBorders>
              <w:left w:val="single" w:sz="4" w:space="0" w:color="000000"/>
              <w:bottom w:val="single" w:sz="4" w:space="0" w:color="000000"/>
            </w:tcBorders>
            <w:shd w:val="clear" w:color="auto" w:fill="auto"/>
          </w:tcPr>
          <w:p w:rsidR="00152436" w:rsidRDefault="00152436">
            <w:pPr>
              <w:pStyle w:val="ConsPlusCell"/>
              <w:rPr>
                <w:rFonts w:ascii="Times New Roman" w:hAnsi="Times New Roman" w:cs="Times New Roman"/>
                <w:sz w:val="22"/>
                <w:szCs w:val="22"/>
              </w:rPr>
            </w:pPr>
            <w:r>
              <w:rPr>
                <w:rFonts w:ascii="Times New Roman" w:hAnsi="Times New Roman" w:cs="Times New Roman"/>
                <w:sz w:val="22"/>
                <w:szCs w:val="22"/>
              </w:rPr>
              <w:t xml:space="preserve">1. </w:t>
            </w:r>
          </w:p>
        </w:tc>
        <w:tc>
          <w:tcPr>
            <w:tcW w:w="2761" w:type="dxa"/>
            <w:tcBorders>
              <w:left w:val="single" w:sz="4" w:space="0" w:color="000000"/>
              <w:bottom w:val="single" w:sz="4" w:space="0" w:color="000000"/>
            </w:tcBorders>
            <w:shd w:val="clear" w:color="auto" w:fill="auto"/>
          </w:tcPr>
          <w:p w:rsidR="00152436" w:rsidRDefault="00152436">
            <w:pPr>
              <w:pStyle w:val="ConsPlusCell"/>
              <w:rPr>
                <w:rFonts w:ascii="Times New Roman" w:hAnsi="Times New Roman" w:cs="Times New Roman"/>
                <w:sz w:val="22"/>
                <w:szCs w:val="22"/>
              </w:rPr>
            </w:pPr>
            <w:r>
              <w:rPr>
                <w:rFonts w:ascii="Times New Roman" w:hAnsi="Times New Roman" w:cs="Times New Roman"/>
                <w:sz w:val="22"/>
                <w:szCs w:val="22"/>
              </w:rPr>
              <w:t xml:space="preserve">Количество детей - </w:t>
            </w:r>
            <w:r>
              <w:rPr>
                <w:rFonts w:ascii="Times New Roman" w:hAnsi="Times New Roman" w:cs="Times New Roman"/>
                <w:sz w:val="24"/>
                <w:szCs w:val="24"/>
              </w:rPr>
              <w:t xml:space="preserve">участников конкурсов исполнительского мастерства, олимпиад, художественных выставок-конкурсов, викторин, иных мероприятий в сфере культуры </w:t>
            </w:r>
          </w:p>
        </w:tc>
        <w:tc>
          <w:tcPr>
            <w:tcW w:w="992" w:type="dxa"/>
            <w:tcBorders>
              <w:left w:val="single" w:sz="4" w:space="0" w:color="000000"/>
              <w:bottom w:val="single" w:sz="4" w:space="0" w:color="000000"/>
            </w:tcBorders>
            <w:shd w:val="clear" w:color="auto" w:fill="auto"/>
            <w:vAlign w:val="center"/>
          </w:tcPr>
          <w:p w:rsidR="00152436" w:rsidRDefault="00152436">
            <w:pPr>
              <w:pStyle w:val="ConsPlusCell"/>
              <w:jc w:val="center"/>
              <w:rPr>
                <w:rFonts w:ascii="Times New Roman" w:hAnsi="Times New Roman" w:cs="Times New Roman"/>
                <w:sz w:val="22"/>
                <w:szCs w:val="22"/>
              </w:rPr>
            </w:pPr>
            <w:r>
              <w:rPr>
                <w:rFonts w:ascii="Times New Roman" w:hAnsi="Times New Roman" w:cs="Times New Roman"/>
                <w:sz w:val="22"/>
                <w:szCs w:val="22"/>
              </w:rPr>
              <w:t>чел.</w:t>
            </w:r>
          </w:p>
        </w:tc>
        <w:tc>
          <w:tcPr>
            <w:tcW w:w="1200" w:type="dxa"/>
            <w:tcBorders>
              <w:left w:val="single" w:sz="4" w:space="0" w:color="000000"/>
              <w:bottom w:val="single" w:sz="4" w:space="0" w:color="000000"/>
            </w:tcBorders>
            <w:shd w:val="clear" w:color="auto" w:fill="auto"/>
            <w:vAlign w:val="center"/>
          </w:tcPr>
          <w:p w:rsidR="00152436" w:rsidRDefault="00453C1E">
            <w:pPr>
              <w:pStyle w:val="ConsPlusCell"/>
              <w:jc w:val="center"/>
              <w:rPr>
                <w:rFonts w:ascii="Times New Roman" w:hAnsi="Times New Roman" w:cs="Times New Roman"/>
                <w:sz w:val="22"/>
                <w:szCs w:val="22"/>
              </w:rPr>
            </w:pPr>
            <w:r>
              <w:rPr>
                <w:rFonts w:ascii="Times New Roman" w:hAnsi="Times New Roman" w:cs="Times New Roman"/>
                <w:sz w:val="22"/>
                <w:szCs w:val="22"/>
              </w:rPr>
              <w:t>33</w:t>
            </w:r>
            <w:r w:rsidR="00152436">
              <w:rPr>
                <w:rFonts w:ascii="Times New Roman" w:hAnsi="Times New Roman" w:cs="Times New Roman"/>
                <w:sz w:val="22"/>
                <w:szCs w:val="22"/>
              </w:rPr>
              <w:t>00</w:t>
            </w:r>
          </w:p>
        </w:tc>
        <w:tc>
          <w:tcPr>
            <w:tcW w:w="1200" w:type="dxa"/>
            <w:tcBorders>
              <w:left w:val="single" w:sz="4" w:space="0" w:color="000000"/>
              <w:bottom w:val="single" w:sz="4" w:space="0" w:color="000000"/>
            </w:tcBorders>
            <w:shd w:val="clear" w:color="auto" w:fill="auto"/>
            <w:vAlign w:val="center"/>
          </w:tcPr>
          <w:p w:rsidR="00152436" w:rsidRDefault="00152436">
            <w:pPr>
              <w:pStyle w:val="ConsPlusCell"/>
              <w:jc w:val="center"/>
              <w:rPr>
                <w:rFonts w:ascii="Times New Roman" w:hAnsi="Times New Roman" w:cs="Times New Roman"/>
                <w:sz w:val="22"/>
                <w:szCs w:val="22"/>
              </w:rPr>
            </w:pPr>
            <w:r>
              <w:rPr>
                <w:rFonts w:ascii="Times New Roman" w:hAnsi="Times New Roman" w:cs="Times New Roman"/>
                <w:sz w:val="22"/>
                <w:szCs w:val="22"/>
              </w:rPr>
              <w:t>3713</w:t>
            </w:r>
          </w:p>
        </w:tc>
        <w:tc>
          <w:tcPr>
            <w:tcW w:w="1000" w:type="dxa"/>
            <w:tcBorders>
              <w:left w:val="single" w:sz="4" w:space="0" w:color="000000"/>
              <w:bottom w:val="single" w:sz="4" w:space="0" w:color="000000"/>
            </w:tcBorders>
            <w:shd w:val="clear" w:color="auto" w:fill="auto"/>
            <w:vAlign w:val="center"/>
          </w:tcPr>
          <w:p w:rsidR="00152436" w:rsidRDefault="00152436">
            <w:pPr>
              <w:pStyle w:val="ConsPlusCell"/>
              <w:jc w:val="center"/>
              <w:rPr>
                <w:rFonts w:ascii="Times New Roman" w:hAnsi="Times New Roman" w:cs="Times New Roman"/>
                <w:sz w:val="22"/>
                <w:szCs w:val="22"/>
              </w:rPr>
            </w:pPr>
            <w:r>
              <w:rPr>
                <w:rFonts w:ascii="Times New Roman" w:hAnsi="Times New Roman" w:cs="Times New Roman"/>
                <w:sz w:val="22"/>
                <w:szCs w:val="22"/>
              </w:rPr>
              <w:t>1198</w:t>
            </w:r>
          </w:p>
        </w:tc>
        <w:tc>
          <w:tcPr>
            <w:tcW w:w="1000" w:type="dxa"/>
            <w:tcBorders>
              <w:left w:val="single" w:sz="4" w:space="0" w:color="000000"/>
              <w:bottom w:val="single" w:sz="4" w:space="0" w:color="000000"/>
            </w:tcBorders>
            <w:shd w:val="clear" w:color="auto" w:fill="auto"/>
            <w:vAlign w:val="center"/>
          </w:tcPr>
          <w:p w:rsidR="00152436" w:rsidRDefault="00152436">
            <w:pPr>
              <w:pStyle w:val="ConsPlusCell"/>
              <w:jc w:val="center"/>
              <w:rPr>
                <w:rFonts w:ascii="Times New Roman" w:hAnsi="Times New Roman" w:cs="Times New Roman"/>
                <w:sz w:val="22"/>
                <w:szCs w:val="22"/>
              </w:rPr>
            </w:pPr>
            <w:r>
              <w:rPr>
                <w:rFonts w:ascii="Times New Roman" w:hAnsi="Times New Roman" w:cs="Times New Roman"/>
                <w:sz w:val="22"/>
                <w:szCs w:val="22"/>
              </w:rPr>
              <w:t>1237</w:t>
            </w:r>
          </w:p>
        </w:tc>
        <w:tc>
          <w:tcPr>
            <w:tcW w:w="931" w:type="dxa"/>
            <w:tcBorders>
              <w:left w:val="single" w:sz="4" w:space="0" w:color="000000"/>
              <w:bottom w:val="single" w:sz="4" w:space="0" w:color="000000"/>
              <w:right w:val="single" w:sz="4" w:space="0" w:color="000000"/>
            </w:tcBorders>
            <w:shd w:val="clear" w:color="auto" w:fill="auto"/>
            <w:vAlign w:val="center"/>
          </w:tcPr>
          <w:p w:rsidR="00152436" w:rsidRDefault="00152436">
            <w:pPr>
              <w:pStyle w:val="ConsPlusCell"/>
              <w:jc w:val="center"/>
              <w:rPr>
                <w:rFonts w:ascii="Times New Roman" w:hAnsi="Times New Roman" w:cs="Times New Roman"/>
                <w:sz w:val="22"/>
                <w:szCs w:val="22"/>
              </w:rPr>
            </w:pPr>
            <w:r>
              <w:rPr>
                <w:rFonts w:ascii="Times New Roman" w:hAnsi="Times New Roman" w:cs="Times New Roman"/>
                <w:sz w:val="22"/>
                <w:szCs w:val="22"/>
              </w:rPr>
              <w:t>1278</w:t>
            </w:r>
          </w:p>
        </w:tc>
      </w:tr>
      <w:tr w:rsidR="00152436">
        <w:tc>
          <w:tcPr>
            <w:tcW w:w="500" w:type="dxa"/>
            <w:tcBorders>
              <w:left w:val="single" w:sz="4" w:space="0" w:color="000000"/>
              <w:bottom w:val="single" w:sz="4" w:space="0" w:color="000000"/>
            </w:tcBorders>
            <w:shd w:val="clear" w:color="auto" w:fill="auto"/>
          </w:tcPr>
          <w:p w:rsidR="00152436" w:rsidRDefault="00152436">
            <w:pPr>
              <w:pStyle w:val="ConsPlusCell"/>
              <w:rPr>
                <w:rFonts w:ascii="Times New Roman" w:hAnsi="Times New Roman" w:cs="Times New Roman"/>
                <w:sz w:val="24"/>
                <w:szCs w:val="24"/>
              </w:rPr>
            </w:pPr>
            <w:r>
              <w:rPr>
                <w:rFonts w:ascii="Times New Roman" w:hAnsi="Times New Roman" w:cs="Times New Roman"/>
                <w:sz w:val="22"/>
                <w:szCs w:val="22"/>
              </w:rPr>
              <w:t>2.</w:t>
            </w:r>
          </w:p>
        </w:tc>
        <w:tc>
          <w:tcPr>
            <w:tcW w:w="2761" w:type="dxa"/>
            <w:tcBorders>
              <w:left w:val="single" w:sz="4" w:space="0" w:color="000000"/>
              <w:bottom w:val="single" w:sz="4" w:space="0" w:color="000000"/>
            </w:tcBorders>
            <w:shd w:val="clear" w:color="auto" w:fill="auto"/>
          </w:tcPr>
          <w:p w:rsidR="00152436" w:rsidRDefault="00152436">
            <w:pPr>
              <w:pStyle w:val="ConsPlusCell"/>
              <w:rPr>
                <w:sz w:val="22"/>
                <w:szCs w:val="22"/>
              </w:rPr>
            </w:pPr>
            <w:r>
              <w:rPr>
                <w:rFonts w:ascii="Times New Roman" w:hAnsi="Times New Roman" w:cs="Times New Roman"/>
                <w:sz w:val="24"/>
                <w:szCs w:val="24"/>
              </w:rPr>
              <w:t>Количество детей – лауреатов и дипломантов конкурсных мероприятий в сфере культуры.</w:t>
            </w:r>
          </w:p>
        </w:tc>
        <w:tc>
          <w:tcPr>
            <w:tcW w:w="992" w:type="dxa"/>
            <w:tcBorders>
              <w:left w:val="single" w:sz="4" w:space="0" w:color="000000"/>
              <w:bottom w:val="single" w:sz="4" w:space="0" w:color="000000"/>
            </w:tcBorders>
            <w:shd w:val="clear" w:color="auto" w:fill="auto"/>
            <w:vAlign w:val="center"/>
          </w:tcPr>
          <w:p w:rsidR="00152436" w:rsidRDefault="00152436">
            <w:pPr>
              <w:jc w:val="center"/>
              <w:rPr>
                <w:sz w:val="22"/>
                <w:szCs w:val="22"/>
              </w:rPr>
            </w:pPr>
            <w:r>
              <w:rPr>
                <w:sz w:val="22"/>
                <w:szCs w:val="22"/>
              </w:rPr>
              <w:t>чел.</w:t>
            </w:r>
          </w:p>
        </w:tc>
        <w:tc>
          <w:tcPr>
            <w:tcW w:w="1200" w:type="dxa"/>
            <w:tcBorders>
              <w:left w:val="single" w:sz="4" w:space="0" w:color="000000"/>
              <w:bottom w:val="single" w:sz="4" w:space="0" w:color="000000"/>
            </w:tcBorders>
            <w:shd w:val="clear" w:color="auto" w:fill="auto"/>
            <w:vAlign w:val="center"/>
          </w:tcPr>
          <w:p w:rsidR="00152436" w:rsidRDefault="00453C1E">
            <w:pPr>
              <w:pStyle w:val="ConsPlusCell"/>
              <w:jc w:val="center"/>
              <w:rPr>
                <w:rFonts w:ascii="Times New Roman" w:hAnsi="Times New Roman" w:cs="Times New Roman"/>
                <w:sz w:val="22"/>
                <w:szCs w:val="22"/>
              </w:rPr>
            </w:pPr>
            <w:r>
              <w:rPr>
                <w:rFonts w:ascii="Times New Roman" w:hAnsi="Times New Roman" w:cs="Times New Roman"/>
                <w:sz w:val="22"/>
                <w:szCs w:val="22"/>
              </w:rPr>
              <w:t>327</w:t>
            </w:r>
          </w:p>
        </w:tc>
        <w:tc>
          <w:tcPr>
            <w:tcW w:w="1200" w:type="dxa"/>
            <w:tcBorders>
              <w:left w:val="single" w:sz="4" w:space="0" w:color="000000"/>
              <w:bottom w:val="single" w:sz="4" w:space="0" w:color="000000"/>
            </w:tcBorders>
            <w:shd w:val="clear" w:color="auto" w:fill="auto"/>
            <w:vAlign w:val="center"/>
          </w:tcPr>
          <w:p w:rsidR="00152436" w:rsidRDefault="00A311E4">
            <w:pPr>
              <w:pStyle w:val="ConsPlusCell"/>
              <w:jc w:val="center"/>
              <w:rPr>
                <w:rFonts w:ascii="Times New Roman" w:hAnsi="Times New Roman" w:cs="Times New Roman"/>
                <w:sz w:val="22"/>
                <w:szCs w:val="22"/>
              </w:rPr>
            </w:pPr>
            <w:r>
              <w:rPr>
                <w:rFonts w:ascii="Times New Roman" w:hAnsi="Times New Roman" w:cs="Times New Roman"/>
                <w:sz w:val="22"/>
                <w:szCs w:val="22"/>
              </w:rPr>
              <w:t>725</w:t>
            </w:r>
          </w:p>
        </w:tc>
        <w:tc>
          <w:tcPr>
            <w:tcW w:w="1000" w:type="dxa"/>
            <w:tcBorders>
              <w:left w:val="single" w:sz="4" w:space="0" w:color="000000"/>
              <w:bottom w:val="single" w:sz="4" w:space="0" w:color="000000"/>
            </w:tcBorders>
            <w:shd w:val="clear" w:color="auto" w:fill="auto"/>
            <w:vAlign w:val="center"/>
          </w:tcPr>
          <w:p w:rsidR="00152436" w:rsidRDefault="00152436">
            <w:pPr>
              <w:pStyle w:val="ConsPlusCell"/>
              <w:jc w:val="center"/>
              <w:rPr>
                <w:rFonts w:ascii="Times New Roman" w:hAnsi="Times New Roman" w:cs="Times New Roman"/>
                <w:sz w:val="22"/>
                <w:szCs w:val="22"/>
              </w:rPr>
            </w:pPr>
            <w:r>
              <w:rPr>
                <w:rFonts w:ascii="Times New Roman" w:hAnsi="Times New Roman" w:cs="Times New Roman"/>
                <w:sz w:val="22"/>
                <w:szCs w:val="22"/>
              </w:rPr>
              <w:t>115</w:t>
            </w:r>
          </w:p>
        </w:tc>
        <w:tc>
          <w:tcPr>
            <w:tcW w:w="1000" w:type="dxa"/>
            <w:tcBorders>
              <w:left w:val="single" w:sz="4" w:space="0" w:color="000000"/>
              <w:bottom w:val="single" w:sz="4" w:space="0" w:color="000000"/>
            </w:tcBorders>
            <w:shd w:val="clear" w:color="auto" w:fill="auto"/>
            <w:vAlign w:val="center"/>
          </w:tcPr>
          <w:p w:rsidR="00152436" w:rsidRDefault="00152436">
            <w:pPr>
              <w:pStyle w:val="ConsPlusCell"/>
              <w:jc w:val="center"/>
              <w:rPr>
                <w:rFonts w:ascii="Times New Roman" w:hAnsi="Times New Roman" w:cs="Times New Roman"/>
                <w:sz w:val="22"/>
                <w:szCs w:val="22"/>
              </w:rPr>
            </w:pPr>
            <w:r>
              <w:rPr>
                <w:rFonts w:ascii="Times New Roman" w:hAnsi="Times New Roman" w:cs="Times New Roman"/>
                <w:sz w:val="22"/>
                <w:szCs w:val="22"/>
              </w:rPr>
              <w:t>300</w:t>
            </w:r>
          </w:p>
        </w:tc>
        <w:tc>
          <w:tcPr>
            <w:tcW w:w="931" w:type="dxa"/>
            <w:tcBorders>
              <w:left w:val="single" w:sz="4" w:space="0" w:color="000000"/>
              <w:bottom w:val="single" w:sz="4" w:space="0" w:color="000000"/>
              <w:right w:val="single" w:sz="4" w:space="0" w:color="000000"/>
            </w:tcBorders>
            <w:shd w:val="clear" w:color="auto" w:fill="auto"/>
            <w:vAlign w:val="center"/>
          </w:tcPr>
          <w:p w:rsidR="00152436" w:rsidRDefault="00152436">
            <w:pPr>
              <w:pStyle w:val="ConsPlusCell"/>
              <w:jc w:val="center"/>
              <w:rPr>
                <w:rFonts w:ascii="Times New Roman" w:hAnsi="Times New Roman" w:cs="Times New Roman"/>
                <w:sz w:val="22"/>
                <w:szCs w:val="22"/>
              </w:rPr>
            </w:pPr>
            <w:r>
              <w:rPr>
                <w:rFonts w:ascii="Times New Roman" w:hAnsi="Times New Roman" w:cs="Times New Roman"/>
                <w:sz w:val="22"/>
                <w:szCs w:val="22"/>
              </w:rPr>
              <w:t>310</w:t>
            </w:r>
          </w:p>
        </w:tc>
      </w:tr>
      <w:tr w:rsidR="00152436">
        <w:tc>
          <w:tcPr>
            <w:tcW w:w="500" w:type="dxa"/>
            <w:tcBorders>
              <w:left w:val="single" w:sz="4" w:space="0" w:color="000000"/>
              <w:bottom w:val="single" w:sz="4" w:space="0" w:color="000000"/>
            </w:tcBorders>
            <w:shd w:val="clear" w:color="auto" w:fill="auto"/>
          </w:tcPr>
          <w:p w:rsidR="00152436" w:rsidRDefault="00152436">
            <w:pPr>
              <w:pStyle w:val="ConsPlusCell"/>
              <w:rPr>
                <w:rFonts w:ascii="Times New Roman" w:hAnsi="Times New Roman" w:cs="Times New Roman"/>
                <w:sz w:val="22"/>
                <w:szCs w:val="22"/>
              </w:rPr>
            </w:pPr>
            <w:r>
              <w:rPr>
                <w:rFonts w:ascii="Times New Roman" w:hAnsi="Times New Roman" w:cs="Times New Roman"/>
                <w:sz w:val="22"/>
                <w:szCs w:val="22"/>
              </w:rPr>
              <w:t xml:space="preserve">3. </w:t>
            </w:r>
          </w:p>
        </w:tc>
        <w:tc>
          <w:tcPr>
            <w:tcW w:w="2761" w:type="dxa"/>
            <w:tcBorders>
              <w:left w:val="single" w:sz="4" w:space="0" w:color="000000"/>
              <w:bottom w:val="single" w:sz="4" w:space="0" w:color="000000"/>
            </w:tcBorders>
            <w:shd w:val="clear" w:color="auto" w:fill="auto"/>
          </w:tcPr>
          <w:p w:rsidR="00152436" w:rsidRDefault="00152436">
            <w:pPr>
              <w:pStyle w:val="ConsPlusCell"/>
              <w:rPr>
                <w:sz w:val="22"/>
                <w:szCs w:val="22"/>
              </w:rPr>
            </w:pPr>
            <w:r>
              <w:rPr>
                <w:rFonts w:ascii="Times New Roman" w:hAnsi="Times New Roman" w:cs="Times New Roman"/>
                <w:sz w:val="22"/>
                <w:szCs w:val="22"/>
              </w:rPr>
              <w:t xml:space="preserve">Количество </w:t>
            </w:r>
            <w:r>
              <w:rPr>
                <w:rFonts w:ascii="Times New Roman" w:hAnsi="Times New Roman" w:cs="Times New Roman"/>
                <w:sz w:val="24"/>
                <w:szCs w:val="24"/>
              </w:rPr>
              <w:t xml:space="preserve">детей, вовлеченных в деятельность объединений, клубов и студий в различных сферах культурной деятельности </w:t>
            </w:r>
          </w:p>
        </w:tc>
        <w:tc>
          <w:tcPr>
            <w:tcW w:w="992" w:type="dxa"/>
            <w:tcBorders>
              <w:left w:val="single" w:sz="4" w:space="0" w:color="000000"/>
              <w:bottom w:val="single" w:sz="4" w:space="0" w:color="000000"/>
            </w:tcBorders>
            <w:shd w:val="clear" w:color="auto" w:fill="auto"/>
            <w:vAlign w:val="center"/>
          </w:tcPr>
          <w:p w:rsidR="00152436" w:rsidRDefault="00152436">
            <w:pPr>
              <w:jc w:val="center"/>
              <w:rPr>
                <w:sz w:val="22"/>
                <w:szCs w:val="22"/>
              </w:rPr>
            </w:pPr>
            <w:r>
              <w:rPr>
                <w:sz w:val="22"/>
                <w:szCs w:val="22"/>
              </w:rPr>
              <w:t>чел.</w:t>
            </w:r>
          </w:p>
        </w:tc>
        <w:tc>
          <w:tcPr>
            <w:tcW w:w="1200" w:type="dxa"/>
            <w:tcBorders>
              <w:left w:val="single" w:sz="4" w:space="0" w:color="000000"/>
              <w:bottom w:val="single" w:sz="4" w:space="0" w:color="000000"/>
            </w:tcBorders>
            <w:shd w:val="clear" w:color="auto" w:fill="auto"/>
            <w:vAlign w:val="center"/>
          </w:tcPr>
          <w:p w:rsidR="00152436" w:rsidRDefault="00453C1E">
            <w:pPr>
              <w:pStyle w:val="ConsPlusCell"/>
              <w:jc w:val="center"/>
              <w:rPr>
                <w:rFonts w:ascii="Times New Roman" w:hAnsi="Times New Roman" w:cs="Times New Roman"/>
                <w:sz w:val="22"/>
                <w:szCs w:val="22"/>
              </w:rPr>
            </w:pPr>
            <w:r>
              <w:rPr>
                <w:rFonts w:ascii="Times New Roman" w:hAnsi="Times New Roman" w:cs="Times New Roman"/>
                <w:sz w:val="22"/>
                <w:szCs w:val="22"/>
              </w:rPr>
              <w:t>984</w:t>
            </w:r>
          </w:p>
        </w:tc>
        <w:tc>
          <w:tcPr>
            <w:tcW w:w="1200" w:type="dxa"/>
            <w:tcBorders>
              <w:left w:val="single" w:sz="4" w:space="0" w:color="000000"/>
              <w:bottom w:val="single" w:sz="4" w:space="0" w:color="000000"/>
            </w:tcBorders>
            <w:shd w:val="clear" w:color="auto" w:fill="auto"/>
            <w:vAlign w:val="center"/>
          </w:tcPr>
          <w:p w:rsidR="00152436" w:rsidRDefault="00152436">
            <w:pPr>
              <w:pStyle w:val="ConsPlusCell"/>
              <w:jc w:val="center"/>
              <w:rPr>
                <w:rFonts w:ascii="Times New Roman" w:hAnsi="Times New Roman" w:cs="Times New Roman"/>
                <w:sz w:val="22"/>
                <w:szCs w:val="22"/>
              </w:rPr>
            </w:pPr>
            <w:r>
              <w:rPr>
                <w:rFonts w:ascii="Times New Roman" w:hAnsi="Times New Roman" w:cs="Times New Roman"/>
                <w:sz w:val="22"/>
                <w:szCs w:val="22"/>
              </w:rPr>
              <w:t>1150</w:t>
            </w:r>
          </w:p>
        </w:tc>
        <w:tc>
          <w:tcPr>
            <w:tcW w:w="1000" w:type="dxa"/>
            <w:tcBorders>
              <w:left w:val="single" w:sz="4" w:space="0" w:color="000000"/>
              <w:bottom w:val="single" w:sz="4" w:space="0" w:color="000000"/>
            </w:tcBorders>
            <w:shd w:val="clear" w:color="auto" w:fill="auto"/>
            <w:vAlign w:val="center"/>
          </w:tcPr>
          <w:p w:rsidR="00152436" w:rsidRDefault="00152436">
            <w:pPr>
              <w:pStyle w:val="ConsPlusCell"/>
              <w:jc w:val="center"/>
              <w:rPr>
                <w:rFonts w:ascii="Times New Roman" w:hAnsi="Times New Roman" w:cs="Times New Roman"/>
                <w:sz w:val="22"/>
                <w:szCs w:val="22"/>
              </w:rPr>
            </w:pPr>
            <w:r>
              <w:rPr>
                <w:rFonts w:ascii="Times New Roman" w:hAnsi="Times New Roman" w:cs="Times New Roman"/>
                <w:sz w:val="22"/>
                <w:szCs w:val="22"/>
              </w:rPr>
              <w:t>335</w:t>
            </w:r>
          </w:p>
        </w:tc>
        <w:tc>
          <w:tcPr>
            <w:tcW w:w="1000" w:type="dxa"/>
            <w:tcBorders>
              <w:left w:val="single" w:sz="4" w:space="0" w:color="000000"/>
              <w:bottom w:val="single" w:sz="4" w:space="0" w:color="000000"/>
            </w:tcBorders>
            <w:shd w:val="clear" w:color="auto" w:fill="auto"/>
            <w:vAlign w:val="center"/>
          </w:tcPr>
          <w:p w:rsidR="00152436" w:rsidRDefault="00152436">
            <w:pPr>
              <w:pStyle w:val="ConsPlusCell"/>
              <w:jc w:val="center"/>
              <w:rPr>
                <w:rFonts w:ascii="Times New Roman" w:hAnsi="Times New Roman" w:cs="Times New Roman"/>
                <w:sz w:val="22"/>
                <w:szCs w:val="22"/>
              </w:rPr>
            </w:pPr>
            <w:r>
              <w:rPr>
                <w:rFonts w:ascii="Times New Roman" w:hAnsi="Times New Roman" w:cs="Times New Roman"/>
                <w:sz w:val="22"/>
                <w:szCs w:val="22"/>
              </w:rPr>
              <w:t>390</w:t>
            </w:r>
          </w:p>
        </w:tc>
        <w:tc>
          <w:tcPr>
            <w:tcW w:w="931" w:type="dxa"/>
            <w:tcBorders>
              <w:left w:val="single" w:sz="4" w:space="0" w:color="000000"/>
              <w:bottom w:val="single" w:sz="4" w:space="0" w:color="000000"/>
              <w:right w:val="single" w:sz="4" w:space="0" w:color="000000"/>
            </w:tcBorders>
            <w:shd w:val="clear" w:color="auto" w:fill="auto"/>
            <w:vAlign w:val="center"/>
          </w:tcPr>
          <w:p w:rsidR="00152436" w:rsidRDefault="00152436">
            <w:pPr>
              <w:pStyle w:val="ConsPlusCell"/>
              <w:jc w:val="center"/>
              <w:rPr>
                <w:rFonts w:ascii="Times New Roman" w:hAnsi="Times New Roman" w:cs="Times New Roman"/>
                <w:sz w:val="22"/>
                <w:szCs w:val="22"/>
              </w:rPr>
            </w:pPr>
            <w:r>
              <w:rPr>
                <w:rFonts w:ascii="Times New Roman" w:hAnsi="Times New Roman" w:cs="Times New Roman"/>
                <w:sz w:val="22"/>
                <w:szCs w:val="22"/>
              </w:rPr>
              <w:t>425</w:t>
            </w:r>
          </w:p>
        </w:tc>
      </w:tr>
      <w:tr w:rsidR="00152436">
        <w:tc>
          <w:tcPr>
            <w:tcW w:w="500" w:type="dxa"/>
            <w:tcBorders>
              <w:left w:val="single" w:sz="4" w:space="0" w:color="000000"/>
              <w:bottom w:val="single" w:sz="4" w:space="0" w:color="000000"/>
            </w:tcBorders>
            <w:shd w:val="clear" w:color="auto" w:fill="auto"/>
          </w:tcPr>
          <w:p w:rsidR="00152436" w:rsidRDefault="00152436">
            <w:pPr>
              <w:pStyle w:val="ConsPlusCell"/>
              <w:rPr>
                <w:rFonts w:ascii="Times New Roman" w:hAnsi="Times New Roman" w:cs="Times New Roman"/>
                <w:sz w:val="22"/>
                <w:szCs w:val="22"/>
              </w:rPr>
            </w:pPr>
            <w:r>
              <w:rPr>
                <w:rFonts w:ascii="Times New Roman" w:hAnsi="Times New Roman" w:cs="Times New Roman"/>
                <w:sz w:val="22"/>
                <w:szCs w:val="22"/>
              </w:rPr>
              <w:t>4.</w:t>
            </w:r>
          </w:p>
        </w:tc>
        <w:tc>
          <w:tcPr>
            <w:tcW w:w="2761" w:type="dxa"/>
            <w:tcBorders>
              <w:left w:val="single" w:sz="4" w:space="0" w:color="000000"/>
              <w:bottom w:val="single" w:sz="4" w:space="0" w:color="000000"/>
            </w:tcBorders>
            <w:shd w:val="clear" w:color="auto" w:fill="auto"/>
          </w:tcPr>
          <w:p w:rsidR="00152436" w:rsidRDefault="00152436">
            <w:pPr>
              <w:pStyle w:val="ConsPlusCell"/>
              <w:rPr>
                <w:sz w:val="22"/>
                <w:szCs w:val="22"/>
              </w:rPr>
            </w:pPr>
            <w:r>
              <w:rPr>
                <w:rFonts w:ascii="Times New Roman" w:hAnsi="Times New Roman" w:cs="Times New Roman"/>
                <w:sz w:val="22"/>
                <w:szCs w:val="22"/>
              </w:rPr>
              <w:t xml:space="preserve">Количество </w:t>
            </w:r>
            <w:r>
              <w:rPr>
                <w:rFonts w:ascii="Times New Roman" w:hAnsi="Times New Roman" w:cs="Times New Roman"/>
                <w:sz w:val="24"/>
                <w:szCs w:val="24"/>
              </w:rPr>
              <w:t xml:space="preserve">детей – участников пленэров, выездных экскурсий, летних творческих смен </w:t>
            </w:r>
          </w:p>
        </w:tc>
        <w:tc>
          <w:tcPr>
            <w:tcW w:w="992" w:type="dxa"/>
            <w:tcBorders>
              <w:left w:val="single" w:sz="4" w:space="0" w:color="000000"/>
              <w:bottom w:val="single" w:sz="4" w:space="0" w:color="000000"/>
            </w:tcBorders>
            <w:shd w:val="clear" w:color="auto" w:fill="auto"/>
            <w:vAlign w:val="center"/>
          </w:tcPr>
          <w:p w:rsidR="00152436" w:rsidRDefault="00152436">
            <w:pPr>
              <w:jc w:val="center"/>
              <w:rPr>
                <w:sz w:val="22"/>
                <w:szCs w:val="22"/>
              </w:rPr>
            </w:pPr>
            <w:r>
              <w:rPr>
                <w:sz w:val="22"/>
                <w:szCs w:val="22"/>
              </w:rPr>
              <w:t>чел.</w:t>
            </w:r>
          </w:p>
        </w:tc>
        <w:tc>
          <w:tcPr>
            <w:tcW w:w="1200" w:type="dxa"/>
            <w:tcBorders>
              <w:left w:val="single" w:sz="4" w:space="0" w:color="000000"/>
              <w:bottom w:val="single" w:sz="4" w:space="0" w:color="000000"/>
            </w:tcBorders>
            <w:shd w:val="clear" w:color="auto" w:fill="auto"/>
            <w:vAlign w:val="center"/>
          </w:tcPr>
          <w:p w:rsidR="00152436" w:rsidRDefault="00453C1E">
            <w:pPr>
              <w:pStyle w:val="ConsPlusCell"/>
              <w:jc w:val="center"/>
              <w:rPr>
                <w:rFonts w:ascii="Times New Roman" w:hAnsi="Times New Roman" w:cs="Times New Roman"/>
                <w:sz w:val="22"/>
                <w:szCs w:val="22"/>
              </w:rPr>
            </w:pPr>
            <w:r>
              <w:rPr>
                <w:rFonts w:ascii="Times New Roman" w:hAnsi="Times New Roman" w:cs="Times New Roman"/>
                <w:sz w:val="22"/>
                <w:szCs w:val="22"/>
              </w:rPr>
              <w:t>66</w:t>
            </w:r>
          </w:p>
        </w:tc>
        <w:tc>
          <w:tcPr>
            <w:tcW w:w="1200" w:type="dxa"/>
            <w:tcBorders>
              <w:left w:val="single" w:sz="4" w:space="0" w:color="000000"/>
              <w:bottom w:val="single" w:sz="4" w:space="0" w:color="000000"/>
            </w:tcBorders>
            <w:shd w:val="clear" w:color="auto" w:fill="auto"/>
            <w:vAlign w:val="center"/>
          </w:tcPr>
          <w:p w:rsidR="00152436" w:rsidRDefault="00152436">
            <w:pPr>
              <w:pStyle w:val="ConsPlusCell"/>
              <w:jc w:val="center"/>
              <w:rPr>
                <w:rFonts w:ascii="Times New Roman" w:hAnsi="Times New Roman" w:cs="Times New Roman"/>
                <w:sz w:val="22"/>
                <w:szCs w:val="22"/>
              </w:rPr>
            </w:pPr>
            <w:r>
              <w:rPr>
                <w:rFonts w:ascii="Times New Roman" w:hAnsi="Times New Roman" w:cs="Times New Roman"/>
                <w:sz w:val="22"/>
                <w:szCs w:val="22"/>
              </w:rPr>
              <w:t>76</w:t>
            </w:r>
          </w:p>
        </w:tc>
        <w:tc>
          <w:tcPr>
            <w:tcW w:w="1000" w:type="dxa"/>
            <w:tcBorders>
              <w:left w:val="single" w:sz="4" w:space="0" w:color="000000"/>
              <w:bottom w:val="single" w:sz="4" w:space="0" w:color="000000"/>
            </w:tcBorders>
            <w:shd w:val="clear" w:color="auto" w:fill="auto"/>
            <w:vAlign w:val="center"/>
          </w:tcPr>
          <w:p w:rsidR="00152436" w:rsidRDefault="00152436">
            <w:pPr>
              <w:pStyle w:val="ConsPlusCell"/>
              <w:jc w:val="center"/>
              <w:rPr>
                <w:rFonts w:ascii="Times New Roman" w:hAnsi="Times New Roman" w:cs="Times New Roman"/>
                <w:sz w:val="22"/>
                <w:szCs w:val="22"/>
              </w:rPr>
            </w:pPr>
            <w:r>
              <w:rPr>
                <w:rFonts w:ascii="Times New Roman" w:hAnsi="Times New Roman" w:cs="Times New Roman"/>
                <w:sz w:val="22"/>
                <w:szCs w:val="22"/>
              </w:rPr>
              <w:t>23</w:t>
            </w:r>
          </w:p>
        </w:tc>
        <w:tc>
          <w:tcPr>
            <w:tcW w:w="1000" w:type="dxa"/>
            <w:tcBorders>
              <w:left w:val="single" w:sz="4" w:space="0" w:color="000000"/>
              <w:bottom w:val="single" w:sz="4" w:space="0" w:color="000000"/>
            </w:tcBorders>
            <w:shd w:val="clear" w:color="auto" w:fill="auto"/>
            <w:vAlign w:val="center"/>
          </w:tcPr>
          <w:p w:rsidR="00152436" w:rsidRDefault="00152436">
            <w:pPr>
              <w:pStyle w:val="ConsPlusCell"/>
              <w:jc w:val="center"/>
              <w:rPr>
                <w:rFonts w:ascii="Times New Roman" w:hAnsi="Times New Roman" w:cs="Times New Roman"/>
                <w:sz w:val="22"/>
                <w:szCs w:val="22"/>
              </w:rPr>
            </w:pPr>
            <w:r>
              <w:rPr>
                <w:rFonts w:ascii="Times New Roman" w:hAnsi="Times New Roman" w:cs="Times New Roman"/>
                <w:sz w:val="22"/>
                <w:szCs w:val="22"/>
              </w:rPr>
              <w:t>24</w:t>
            </w:r>
          </w:p>
        </w:tc>
        <w:tc>
          <w:tcPr>
            <w:tcW w:w="931" w:type="dxa"/>
            <w:tcBorders>
              <w:left w:val="single" w:sz="4" w:space="0" w:color="000000"/>
              <w:bottom w:val="single" w:sz="4" w:space="0" w:color="000000"/>
              <w:right w:val="single" w:sz="4" w:space="0" w:color="000000"/>
            </w:tcBorders>
            <w:shd w:val="clear" w:color="auto" w:fill="auto"/>
            <w:vAlign w:val="center"/>
          </w:tcPr>
          <w:p w:rsidR="00152436" w:rsidRDefault="00152436">
            <w:pPr>
              <w:pStyle w:val="ConsPlusCell"/>
              <w:jc w:val="center"/>
              <w:rPr>
                <w:rFonts w:ascii="Times New Roman" w:hAnsi="Times New Roman" w:cs="Times New Roman"/>
                <w:sz w:val="22"/>
                <w:szCs w:val="22"/>
              </w:rPr>
            </w:pPr>
            <w:r>
              <w:rPr>
                <w:rFonts w:ascii="Times New Roman" w:hAnsi="Times New Roman" w:cs="Times New Roman"/>
                <w:sz w:val="22"/>
                <w:szCs w:val="22"/>
              </w:rPr>
              <w:t>29</w:t>
            </w:r>
          </w:p>
        </w:tc>
      </w:tr>
      <w:tr w:rsidR="00152436">
        <w:tc>
          <w:tcPr>
            <w:tcW w:w="500" w:type="dxa"/>
            <w:tcBorders>
              <w:left w:val="single" w:sz="4" w:space="0" w:color="000000"/>
              <w:bottom w:val="single" w:sz="4" w:space="0" w:color="000000"/>
            </w:tcBorders>
            <w:shd w:val="clear" w:color="auto" w:fill="auto"/>
          </w:tcPr>
          <w:p w:rsidR="00152436" w:rsidRDefault="00152436">
            <w:pPr>
              <w:pStyle w:val="ConsPlusCell"/>
              <w:rPr>
                <w:rFonts w:ascii="Times New Roman" w:hAnsi="Times New Roman" w:cs="Times New Roman"/>
                <w:sz w:val="22"/>
                <w:szCs w:val="22"/>
              </w:rPr>
            </w:pPr>
            <w:r>
              <w:rPr>
                <w:rFonts w:ascii="Times New Roman" w:hAnsi="Times New Roman" w:cs="Times New Roman"/>
                <w:sz w:val="22"/>
                <w:szCs w:val="22"/>
              </w:rPr>
              <w:t>5.</w:t>
            </w:r>
          </w:p>
        </w:tc>
        <w:tc>
          <w:tcPr>
            <w:tcW w:w="2761" w:type="dxa"/>
            <w:tcBorders>
              <w:left w:val="single" w:sz="4" w:space="0" w:color="000000"/>
              <w:bottom w:val="single" w:sz="4" w:space="0" w:color="000000"/>
            </w:tcBorders>
            <w:shd w:val="clear" w:color="auto" w:fill="auto"/>
          </w:tcPr>
          <w:p w:rsidR="00152436" w:rsidRDefault="00152436">
            <w:pPr>
              <w:pStyle w:val="ConsPlusCell"/>
              <w:rPr>
                <w:sz w:val="22"/>
                <w:szCs w:val="22"/>
              </w:rPr>
            </w:pPr>
            <w:r>
              <w:rPr>
                <w:rFonts w:ascii="Times New Roman" w:hAnsi="Times New Roman" w:cs="Times New Roman"/>
                <w:sz w:val="22"/>
                <w:szCs w:val="22"/>
              </w:rPr>
              <w:t xml:space="preserve">Число педагогов, руководителей коллективов, получивших звание лауреатов областных, Всероссийских и Международных </w:t>
            </w:r>
            <w:r>
              <w:rPr>
                <w:rFonts w:ascii="Times New Roman" w:hAnsi="Times New Roman" w:cs="Times New Roman"/>
                <w:sz w:val="22"/>
                <w:szCs w:val="22"/>
              </w:rPr>
              <w:lastRenderedPageBreak/>
              <w:t xml:space="preserve">конкурсов </w:t>
            </w:r>
          </w:p>
        </w:tc>
        <w:tc>
          <w:tcPr>
            <w:tcW w:w="992" w:type="dxa"/>
            <w:tcBorders>
              <w:left w:val="single" w:sz="4" w:space="0" w:color="000000"/>
              <w:bottom w:val="single" w:sz="4" w:space="0" w:color="000000"/>
            </w:tcBorders>
            <w:shd w:val="clear" w:color="auto" w:fill="auto"/>
            <w:vAlign w:val="center"/>
          </w:tcPr>
          <w:p w:rsidR="00152436" w:rsidRDefault="00152436">
            <w:pPr>
              <w:jc w:val="center"/>
              <w:rPr>
                <w:sz w:val="22"/>
                <w:szCs w:val="22"/>
              </w:rPr>
            </w:pPr>
            <w:r>
              <w:rPr>
                <w:sz w:val="22"/>
                <w:szCs w:val="22"/>
              </w:rPr>
              <w:lastRenderedPageBreak/>
              <w:t>чел.</w:t>
            </w:r>
          </w:p>
        </w:tc>
        <w:tc>
          <w:tcPr>
            <w:tcW w:w="1200" w:type="dxa"/>
            <w:tcBorders>
              <w:left w:val="single" w:sz="4" w:space="0" w:color="000000"/>
              <w:bottom w:val="single" w:sz="4" w:space="0" w:color="000000"/>
            </w:tcBorders>
            <w:shd w:val="clear" w:color="auto" w:fill="auto"/>
            <w:vAlign w:val="center"/>
          </w:tcPr>
          <w:p w:rsidR="00152436" w:rsidRDefault="00152436">
            <w:pPr>
              <w:pStyle w:val="ConsPlusCell"/>
              <w:jc w:val="center"/>
              <w:rPr>
                <w:rFonts w:ascii="Times New Roman" w:hAnsi="Times New Roman" w:cs="Times New Roman"/>
                <w:sz w:val="22"/>
                <w:szCs w:val="22"/>
              </w:rPr>
            </w:pPr>
            <w:r>
              <w:rPr>
                <w:rFonts w:ascii="Times New Roman" w:hAnsi="Times New Roman" w:cs="Times New Roman"/>
                <w:sz w:val="22"/>
                <w:szCs w:val="22"/>
              </w:rPr>
              <w:t>7</w:t>
            </w:r>
          </w:p>
        </w:tc>
        <w:tc>
          <w:tcPr>
            <w:tcW w:w="1200" w:type="dxa"/>
            <w:tcBorders>
              <w:left w:val="single" w:sz="4" w:space="0" w:color="000000"/>
              <w:bottom w:val="single" w:sz="4" w:space="0" w:color="000000"/>
            </w:tcBorders>
            <w:shd w:val="clear" w:color="auto" w:fill="auto"/>
            <w:vAlign w:val="center"/>
          </w:tcPr>
          <w:p w:rsidR="00152436" w:rsidRDefault="00152436">
            <w:pPr>
              <w:pStyle w:val="ConsPlusCell"/>
              <w:jc w:val="center"/>
              <w:rPr>
                <w:rFonts w:ascii="Times New Roman" w:hAnsi="Times New Roman" w:cs="Times New Roman"/>
                <w:sz w:val="22"/>
                <w:szCs w:val="22"/>
              </w:rPr>
            </w:pPr>
            <w:r>
              <w:rPr>
                <w:rFonts w:ascii="Times New Roman" w:hAnsi="Times New Roman" w:cs="Times New Roman"/>
                <w:sz w:val="22"/>
                <w:szCs w:val="22"/>
              </w:rPr>
              <w:t>17</w:t>
            </w:r>
          </w:p>
        </w:tc>
        <w:tc>
          <w:tcPr>
            <w:tcW w:w="1000" w:type="dxa"/>
            <w:tcBorders>
              <w:left w:val="single" w:sz="4" w:space="0" w:color="000000"/>
              <w:bottom w:val="single" w:sz="4" w:space="0" w:color="000000"/>
            </w:tcBorders>
            <w:shd w:val="clear" w:color="auto" w:fill="auto"/>
            <w:vAlign w:val="center"/>
          </w:tcPr>
          <w:p w:rsidR="00152436" w:rsidRDefault="00152436">
            <w:pPr>
              <w:pStyle w:val="ConsPlusCell"/>
              <w:jc w:val="center"/>
              <w:rPr>
                <w:rFonts w:ascii="Times New Roman" w:hAnsi="Times New Roman" w:cs="Times New Roman"/>
                <w:sz w:val="22"/>
                <w:szCs w:val="22"/>
              </w:rPr>
            </w:pPr>
            <w:r>
              <w:rPr>
                <w:rFonts w:ascii="Times New Roman" w:hAnsi="Times New Roman" w:cs="Times New Roman"/>
                <w:sz w:val="22"/>
                <w:szCs w:val="22"/>
              </w:rPr>
              <w:t>5</w:t>
            </w:r>
          </w:p>
        </w:tc>
        <w:tc>
          <w:tcPr>
            <w:tcW w:w="1000" w:type="dxa"/>
            <w:tcBorders>
              <w:left w:val="single" w:sz="4" w:space="0" w:color="000000"/>
              <w:bottom w:val="single" w:sz="4" w:space="0" w:color="000000"/>
            </w:tcBorders>
            <w:shd w:val="clear" w:color="auto" w:fill="auto"/>
            <w:vAlign w:val="center"/>
          </w:tcPr>
          <w:p w:rsidR="00152436" w:rsidRDefault="00152436">
            <w:pPr>
              <w:pStyle w:val="ConsPlusCell"/>
              <w:jc w:val="center"/>
              <w:rPr>
                <w:rFonts w:ascii="Times New Roman" w:hAnsi="Times New Roman" w:cs="Times New Roman"/>
                <w:sz w:val="22"/>
                <w:szCs w:val="22"/>
              </w:rPr>
            </w:pPr>
            <w:r>
              <w:rPr>
                <w:rFonts w:ascii="Times New Roman" w:hAnsi="Times New Roman" w:cs="Times New Roman"/>
                <w:sz w:val="22"/>
                <w:szCs w:val="22"/>
              </w:rPr>
              <w:t>6</w:t>
            </w:r>
          </w:p>
        </w:tc>
        <w:tc>
          <w:tcPr>
            <w:tcW w:w="931" w:type="dxa"/>
            <w:tcBorders>
              <w:left w:val="single" w:sz="4" w:space="0" w:color="000000"/>
              <w:bottom w:val="single" w:sz="4" w:space="0" w:color="000000"/>
              <w:right w:val="single" w:sz="4" w:space="0" w:color="000000"/>
            </w:tcBorders>
            <w:shd w:val="clear" w:color="auto" w:fill="auto"/>
            <w:vAlign w:val="center"/>
          </w:tcPr>
          <w:p w:rsidR="00152436" w:rsidRDefault="00152436">
            <w:pPr>
              <w:pStyle w:val="ConsPlusCell"/>
              <w:jc w:val="center"/>
              <w:rPr>
                <w:rFonts w:ascii="Times New Roman" w:hAnsi="Times New Roman" w:cs="Times New Roman"/>
                <w:sz w:val="22"/>
                <w:szCs w:val="22"/>
              </w:rPr>
            </w:pPr>
            <w:r>
              <w:rPr>
                <w:rFonts w:ascii="Times New Roman" w:hAnsi="Times New Roman" w:cs="Times New Roman"/>
                <w:sz w:val="22"/>
                <w:szCs w:val="22"/>
              </w:rPr>
              <w:t>6</w:t>
            </w:r>
          </w:p>
        </w:tc>
      </w:tr>
      <w:tr w:rsidR="00152436">
        <w:tc>
          <w:tcPr>
            <w:tcW w:w="500" w:type="dxa"/>
            <w:tcBorders>
              <w:left w:val="single" w:sz="4" w:space="0" w:color="000000"/>
              <w:bottom w:val="single" w:sz="4" w:space="0" w:color="000000"/>
            </w:tcBorders>
            <w:shd w:val="clear" w:color="auto" w:fill="auto"/>
          </w:tcPr>
          <w:p w:rsidR="00152436" w:rsidRDefault="00152436">
            <w:pPr>
              <w:pStyle w:val="ConsPlusCell"/>
              <w:rPr>
                <w:rFonts w:ascii="Times New Roman" w:hAnsi="Times New Roman" w:cs="Times New Roman"/>
                <w:sz w:val="22"/>
                <w:szCs w:val="22"/>
              </w:rPr>
            </w:pPr>
            <w:r>
              <w:rPr>
                <w:rFonts w:ascii="Times New Roman" w:hAnsi="Times New Roman" w:cs="Times New Roman"/>
                <w:sz w:val="22"/>
                <w:szCs w:val="22"/>
              </w:rPr>
              <w:lastRenderedPageBreak/>
              <w:t xml:space="preserve">6. </w:t>
            </w:r>
          </w:p>
        </w:tc>
        <w:tc>
          <w:tcPr>
            <w:tcW w:w="2761" w:type="dxa"/>
            <w:tcBorders>
              <w:left w:val="single" w:sz="4" w:space="0" w:color="000000"/>
              <w:bottom w:val="single" w:sz="4" w:space="0" w:color="000000"/>
            </w:tcBorders>
            <w:shd w:val="clear" w:color="auto" w:fill="auto"/>
          </w:tcPr>
          <w:p w:rsidR="00152436" w:rsidRDefault="00152436">
            <w:pPr>
              <w:pStyle w:val="ConsPlusCell"/>
              <w:rPr>
                <w:rFonts w:ascii="Times New Roman" w:hAnsi="Times New Roman" w:cs="Times New Roman"/>
                <w:sz w:val="22"/>
                <w:szCs w:val="22"/>
              </w:rPr>
            </w:pPr>
            <w:r>
              <w:rPr>
                <w:rFonts w:ascii="Times New Roman" w:hAnsi="Times New Roman" w:cs="Times New Roman"/>
                <w:sz w:val="22"/>
                <w:szCs w:val="22"/>
              </w:rPr>
              <w:t>- Количество приобретенных музыкальных инструментов;</w:t>
            </w:r>
          </w:p>
          <w:p w:rsidR="00152436" w:rsidRDefault="00152436">
            <w:pPr>
              <w:pStyle w:val="ConsPlusCell"/>
              <w:rPr>
                <w:rFonts w:ascii="Times New Roman" w:hAnsi="Times New Roman" w:cs="Times New Roman"/>
                <w:sz w:val="22"/>
                <w:szCs w:val="22"/>
              </w:rPr>
            </w:pPr>
          </w:p>
          <w:p w:rsidR="00152436" w:rsidRDefault="00152436">
            <w:pPr>
              <w:pStyle w:val="ConsPlusCell"/>
              <w:rPr>
                <w:rFonts w:ascii="Times New Roman" w:hAnsi="Times New Roman" w:cs="Times New Roman"/>
                <w:sz w:val="22"/>
                <w:szCs w:val="22"/>
              </w:rPr>
            </w:pPr>
            <w:r>
              <w:rPr>
                <w:rFonts w:ascii="Times New Roman" w:hAnsi="Times New Roman" w:cs="Times New Roman"/>
                <w:sz w:val="22"/>
                <w:szCs w:val="22"/>
              </w:rPr>
              <w:t>- количество приобретенных комплектов костюмов для творческих коллективов;</w:t>
            </w:r>
          </w:p>
          <w:p w:rsidR="00152436" w:rsidRDefault="00152436">
            <w:pPr>
              <w:pStyle w:val="ConsPlusCell"/>
              <w:rPr>
                <w:rFonts w:ascii="Times New Roman" w:hAnsi="Times New Roman" w:cs="Times New Roman"/>
                <w:sz w:val="22"/>
                <w:szCs w:val="22"/>
              </w:rPr>
            </w:pPr>
          </w:p>
          <w:p w:rsidR="00152436" w:rsidRDefault="00152436">
            <w:pPr>
              <w:pStyle w:val="ConsPlusCell"/>
              <w:rPr>
                <w:rFonts w:ascii="Times New Roman" w:hAnsi="Times New Roman" w:cs="Times New Roman"/>
              </w:rPr>
            </w:pPr>
            <w:r>
              <w:rPr>
                <w:rFonts w:ascii="Times New Roman" w:hAnsi="Times New Roman" w:cs="Times New Roman"/>
                <w:sz w:val="22"/>
                <w:szCs w:val="22"/>
              </w:rPr>
              <w:t>- количество рамок для работ обучающихся.</w:t>
            </w:r>
          </w:p>
        </w:tc>
        <w:tc>
          <w:tcPr>
            <w:tcW w:w="992" w:type="dxa"/>
            <w:tcBorders>
              <w:left w:val="single" w:sz="4" w:space="0" w:color="000000"/>
              <w:bottom w:val="single" w:sz="4" w:space="0" w:color="000000"/>
            </w:tcBorders>
            <w:shd w:val="clear" w:color="auto" w:fill="auto"/>
          </w:tcPr>
          <w:p w:rsidR="00152436" w:rsidRDefault="00152436">
            <w:pPr>
              <w:pStyle w:val="ConsPlusCell"/>
              <w:snapToGrid w:val="0"/>
              <w:rPr>
                <w:rFonts w:ascii="Times New Roman" w:hAnsi="Times New Roman" w:cs="Times New Roman"/>
              </w:rPr>
            </w:pPr>
          </w:p>
          <w:p w:rsidR="00152436" w:rsidRDefault="00152436">
            <w:pPr>
              <w:pStyle w:val="ConsPlusCell"/>
              <w:jc w:val="center"/>
              <w:rPr>
                <w:rFonts w:ascii="Times New Roman" w:hAnsi="Times New Roman" w:cs="Times New Roman"/>
              </w:rPr>
            </w:pPr>
            <w:r>
              <w:rPr>
                <w:rFonts w:ascii="Times New Roman" w:hAnsi="Times New Roman" w:cs="Times New Roman"/>
              </w:rPr>
              <w:t>Шт.</w:t>
            </w:r>
          </w:p>
          <w:p w:rsidR="00152436" w:rsidRDefault="00152436">
            <w:pPr>
              <w:pStyle w:val="ConsPlusCell"/>
              <w:jc w:val="center"/>
              <w:rPr>
                <w:rFonts w:ascii="Times New Roman" w:hAnsi="Times New Roman" w:cs="Times New Roman"/>
              </w:rPr>
            </w:pPr>
          </w:p>
          <w:p w:rsidR="00152436" w:rsidRDefault="00152436">
            <w:pPr>
              <w:pStyle w:val="ConsPlusCell"/>
              <w:jc w:val="center"/>
              <w:rPr>
                <w:rFonts w:ascii="Times New Roman" w:hAnsi="Times New Roman" w:cs="Times New Roman"/>
              </w:rPr>
            </w:pPr>
          </w:p>
          <w:p w:rsidR="00152436" w:rsidRDefault="00152436">
            <w:pPr>
              <w:pStyle w:val="ConsPlusCell"/>
              <w:jc w:val="center"/>
              <w:rPr>
                <w:rFonts w:ascii="Times New Roman" w:hAnsi="Times New Roman" w:cs="Times New Roman"/>
              </w:rPr>
            </w:pPr>
          </w:p>
          <w:p w:rsidR="00152436" w:rsidRDefault="00152436">
            <w:pPr>
              <w:pStyle w:val="ConsPlusCell"/>
              <w:jc w:val="center"/>
              <w:rPr>
                <w:rFonts w:ascii="Times New Roman" w:hAnsi="Times New Roman" w:cs="Times New Roman"/>
              </w:rPr>
            </w:pPr>
          </w:p>
          <w:p w:rsidR="00152436" w:rsidRDefault="00152436">
            <w:pPr>
              <w:pStyle w:val="ConsPlusCell"/>
              <w:jc w:val="center"/>
              <w:rPr>
                <w:rFonts w:ascii="Times New Roman" w:hAnsi="Times New Roman" w:cs="Times New Roman"/>
              </w:rPr>
            </w:pPr>
          </w:p>
          <w:p w:rsidR="00152436" w:rsidRDefault="00152436">
            <w:pPr>
              <w:pStyle w:val="ConsPlusCell"/>
              <w:jc w:val="center"/>
              <w:rPr>
                <w:rFonts w:ascii="Times New Roman" w:hAnsi="Times New Roman" w:cs="Times New Roman"/>
                <w:sz w:val="12"/>
                <w:szCs w:val="12"/>
              </w:rPr>
            </w:pPr>
          </w:p>
          <w:p w:rsidR="00152436" w:rsidRDefault="00152436">
            <w:pPr>
              <w:pStyle w:val="ConsPlusCell"/>
              <w:jc w:val="center"/>
              <w:rPr>
                <w:rFonts w:ascii="Times New Roman" w:hAnsi="Times New Roman" w:cs="Times New Roman"/>
              </w:rPr>
            </w:pPr>
            <w:r>
              <w:rPr>
                <w:rFonts w:ascii="Times New Roman" w:hAnsi="Times New Roman" w:cs="Times New Roman"/>
              </w:rPr>
              <w:t>Комплект</w:t>
            </w:r>
          </w:p>
          <w:p w:rsidR="00152436" w:rsidRDefault="00152436">
            <w:pPr>
              <w:pStyle w:val="ConsPlusCell"/>
              <w:jc w:val="center"/>
              <w:rPr>
                <w:rFonts w:ascii="Times New Roman" w:hAnsi="Times New Roman" w:cs="Times New Roman"/>
              </w:rPr>
            </w:pPr>
          </w:p>
          <w:p w:rsidR="00152436" w:rsidRDefault="00152436">
            <w:pPr>
              <w:pStyle w:val="ConsPlusCell"/>
              <w:jc w:val="center"/>
              <w:rPr>
                <w:rFonts w:ascii="Times New Roman" w:hAnsi="Times New Roman" w:cs="Times New Roman"/>
              </w:rPr>
            </w:pPr>
          </w:p>
          <w:p w:rsidR="00152436" w:rsidRDefault="00152436">
            <w:pPr>
              <w:pStyle w:val="ConsPlusCell"/>
              <w:jc w:val="center"/>
              <w:rPr>
                <w:rFonts w:ascii="Times New Roman" w:hAnsi="Times New Roman" w:cs="Times New Roman"/>
              </w:rPr>
            </w:pPr>
          </w:p>
          <w:p w:rsidR="00152436" w:rsidRDefault="00152436">
            <w:pPr>
              <w:pStyle w:val="ConsPlusCell"/>
              <w:jc w:val="center"/>
              <w:rPr>
                <w:rFonts w:ascii="Times New Roman" w:hAnsi="Times New Roman" w:cs="Times New Roman"/>
                <w:sz w:val="22"/>
                <w:szCs w:val="22"/>
              </w:rPr>
            </w:pPr>
            <w:r>
              <w:rPr>
                <w:rFonts w:ascii="Times New Roman" w:hAnsi="Times New Roman" w:cs="Times New Roman"/>
              </w:rPr>
              <w:t>Шт.</w:t>
            </w:r>
          </w:p>
        </w:tc>
        <w:tc>
          <w:tcPr>
            <w:tcW w:w="1200" w:type="dxa"/>
            <w:tcBorders>
              <w:left w:val="single" w:sz="4" w:space="0" w:color="000000"/>
              <w:bottom w:val="single" w:sz="4" w:space="0" w:color="000000"/>
            </w:tcBorders>
            <w:shd w:val="clear" w:color="auto" w:fill="auto"/>
          </w:tcPr>
          <w:p w:rsidR="00152436" w:rsidRDefault="00152436">
            <w:pPr>
              <w:pStyle w:val="ConsPlusCell"/>
              <w:snapToGrid w:val="0"/>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22"/>
                <w:szCs w:val="22"/>
              </w:rPr>
            </w:pPr>
            <w:r>
              <w:rPr>
                <w:rFonts w:ascii="Times New Roman" w:hAnsi="Times New Roman" w:cs="Times New Roman"/>
                <w:sz w:val="22"/>
                <w:szCs w:val="22"/>
              </w:rPr>
              <w:t>8</w:t>
            </w:r>
          </w:p>
          <w:p w:rsidR="00152436" w:rsidRDefault="00152436">
            <w:pPr>
              <w:pStyle w:val="ConsPlusCell"/>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8"/>
                <w:szCs w:val="8"/>
              </w:rPr>
            </w:pPr>
            <w:r>
              <w:rPr>
                <w:rFonts w:ascii="Times New Roman" w:hAnsi="Times New Roman" w:cs="Times New Roman"/>
                <w:sz w:val="22"/>
                <w:szCs w:val="22"/>
              </w:rPr>
              <w:t>2</w:t>
            </w:r>
          </w:p>
          <w:p w:rsidR="00152436" w:rsidRDefault="00152436">
            <w:pPr>
              <w:pStyle w:val="ConsPlusCell"/>
              <w:jc w:val="center"/>
              <w:rPr>
                <w:rFonts w:ascii="Times New Roman" w:hAnsi="Times New Roman" w:cs="Times New Roman"/>
                <w:sz w:val="8"/>
                <w:szCs w:val="8"/>
              </w:rPr>
            </w:pPr>
          </w:p>
          <w:p w:rsidR="00152436" w:rsidRDefault="00152436">
            <w:pPr>
              <w:pStyle w:val="ConsPlusCell"/>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8"/>
                <w:szCs w:val="8"/>
              </w:rPr>
            </w:pPr>
          </w:p>
          <w:p w:rsidR="00152436" w:rsidRDefault="00152436">
            <w:pPr>
              <w:pStyle w:val="ConsPlusCell"/>
              <w:jc w:val="center"/>
              <w:rPr>
                <w:rFonts w:ascii="Times New Roman" w:hAnsi="Times New Roman" w:cs="Times New Roman"/>
                <w:sz w:val="22"/>
                <w:szCs w:val="22"/>
              </w:rPr>
            </w:pPr>
            <w:r>
              <w:rPr>
                <w:rFonts w:ascii="Times New Roman" w:hAnsi="Times New Roman" w:cs="Times New Roman"/>
                <w:sz w:val="22"/>
                <w:szCs w:val="22"/>
              </w:rPr>
              <w:t>20</w:t>
            </w:r>
          </w:p>
        </w:tc>
        <w:tc>
          <w:tcPr>
            <w:tcW w:w="1200" w:type="dxa"/>
            <w:tcBorders>
              <w:left w:val="single" w:sz="4" w:space="0" w:color="000000"/>
              <w:bottom w:val="single" w:sz="4" w:space="0" w:color="000000"/>
            </w:tcBorders>
            <w:shd w:val="clear" w:color="auto" w:fill="auto"/>
          </w:tcPr>
          <w:p w:rsidR="00152436" w:rsidRDefault="00152436">
            <w:pPr>
              <w:pStyle w:val="ConsPlusCell"/>
              <w:snapToGrid w:val="0"/>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22"/>
                <w:szCs w:val="22"/>
              </w:rPr>
            </w:pPr>
            <w:r>
              <w:rPr>
                <w:rFonts w:ascii="Times New Roman" w:hAnsi="Times New Roman" w:cs="Times New Roman"/>
                <w:sz w:val="22"/>
                <w:szCs w:val="22"/>
              </w:rPr>
              <w:t>17</w:t>
            </w:r>
          </w:p>
          <w:p w:rsidR="00152436" w:rsidRDefault="00152436">
            <w:pPr>
              <w:pStyle w:val="ConsPlusCell"/>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22"/>
                <w:szCs w:val="22"/>
              </w:rPr>
            </w:pPr>
          </w:p>
          <w:p w:rsidR="00152436" w:rsidRDefault="00D41C27">
            <w:pPr>
              <w:pStyle w:val="ConsPlusCell"/>
              <w:jc w:val="center"/>
              <w:rPr>
                <w:rFonts w:ascii="Times New Roman" w:hAnsi="Times New Roman" w:cs="Times New Roman"/>
                <w:sz w:val="22"/>
                <w:szCs w:val="22"/>
              </w:rPr>
            </w:pPr>
            <w:r>
              <w:rPr>
                <w:rFonts w:ascii="Times New Roman" w:hAnsi="Times New Roman" w:cs="Times New Roman"/>
                <w:sz w:val="22"/>
                <w:szCs w:val="22"/>
              </w:rPr>
              <w:t>6</w:t>
            </w:r>
          </w:p>
          <w:p w:rsidR="00152436" w:rsidRDefault="00152436">
            <w:pPr>
              <w:pStyle w:val="ConsPlusCell"/>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6"/>
                <w:szCs w:val="6"/>
              </w:rPr>
            </w:pPr>
          </w:p>
          <w:p w:rsidR="00152436" w:rsidRDefault="00152436">
            <w:pPr>
              <w:pStyle w:val="ConsPlusCell"/>
              <w:jc w:val="center"/>
              <w:rPr>
                <w:rFonts w:ascii="Times New Roman" w:hAnsi="Times New Roman" w:cs="Times New Roman"/>
                <w:sz w:val="6"/>
                <w:szCs w:val="6"/>
              </w:rPr>
            </w:pPr>
          </w:p>
          <w:p w:rsidR="00152436" w:rsidRDefault="00152436">
            <w:pPr>
              <w:pStyle w:val="ConsPlusCell"/>
              <w:jc w:val="center"/>
              <w:rPr>
                <w:rFonts w:ascii="Times New Roman" w:hAnsi="Times New Roman" w:cs="Times New Roman"/>
                <w:sz w:val="8"/>
                <w:szCs w:val="8"/>
              </w:rPr>
            </w:pPr>
          </w:p>
          <w:p w:rsidR="00152436" w:rsidRDefault="00152436">
            <w:pPr>
              <w:pStyle w:val="ConsPlusCell"/>
              <w:jc w:val="center"/>
              <w:rPr>
                <w:rFonts w:ascii="Times New Roman" w:hAnsi="Times New Roman" w:cs="Times New Roman"/>
                <w:sz w:val="22"/>
                <w:szCs w:val="22"/>
              </w:rPr>
            </w:pPr>
            <w:r>
              <w:rPr>
                <w:rFonts w:ascii="Times New Roman" w:hAnsi="Times New Roman" w:cs="Times New Roman"/>
                <w:sz w:val="22"/>
                <w:szCs w:val="22"/>
              </w:rPr>
              <w:t>60</w:t>
            </w:r>
          </w:p>
        </w:tc>
        <w:tc>
          <w:tcPr>
            <w:tcW w:w="1000" w:type="dxa"/>
            <w:tcBorders>
              <w:left w:val="single" w:sz="4" w:space="0" w:color="000000"/>
              <w:bottom w:val="single" w:sz="4" w:space="0" w:color="000000"/>
            </w:tcBorders>
            <w:shd w:val="clear" w:color="auto" w:fill="auto"/>
          </w:tcPr>
          <w:p w:rsidR="00152436" w:rsidRDefault="00152436">
            <w:pPr>
              <w:pStyle w:val="ConsPlusCell"/>
              <w:snapToGrid w:val="0"/>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22"/>
                <w:szCs w:val="22"/>
              </w:rPr>
            </w:pPr>
            <w:r>
              <w:rPr>
                <w:rFonts w:ascii="Times New Roman" w:hAnsi="Times New Roman" w:cs="Times New Roman"/>
                <w:sz w:val="22"/>
                <w:szCs w:val="22"/>
              </w:rPr>
              <w:t>6</w:t>
            </w:r>
          </w:p>
          <w:p w:rsidR="00152436" w:rsidRDefault="00152436">
            <w:pPr>
              <w:pStyle w:val="ConsPlusCell"/>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22"/>
                <w:szCs w:val="22"/>
              </w:rPr>
            </w:pPr>
            <w:r>
              <w:rPr>
                <w:rFonts w:ascii="Times New Roman" w:hAnsi="Times New Roman" w:cs="Times New Roman"/>
                <w:sz w:val="22"/>
                <w:szCs w:val="22"/>
              </w:rPr>
              <w:t>1</w:t>
            </w:r>
          </w:p>
          <w:p w:rsidR="00152436" w:rsidRDefault="00152436">
            <w:pPr>
              <w:pStyle w:val="ConsPlusCell"/>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22"/>
                <w:szCs w:val="22"/>
              </w:rPr>
            </w:pPr>
            <w:r>
              <w:rPr>
                <w:rFonts w:ascii="Times New Roman" w:hAnsi="Times New Roman" w:cs="Times New Roman"/>
                <w:sz w:val="22"/>
                <w:szCs w:val="22"/>
              </w:rPr>
              <w:t>20</w:t>
            </w:r>
          </w:p>
        </w:tc>
        <w:tc>
          <w:tcPr>
            <w:tcW w:w="1000" w:type="dxa"/>
            <w:tcBorders>
              <w:left w:val="single" w:sz="4" w:space="0" w:color="000000"/>
              <w:bottom w:val="single" w:sz="4" w:space="0" w:color="000000"/>
            </w:tcBorders>
            <w:shd w:val="clear" w:color="auto" w:fill="auto"/>
          </w:tcPr>
          <w:p w:rsidR="00152436" w:rsidRDefault="00152436">
            <w:pPr>
              <w:pStyle w:val="ConsPlusCell"/>
              <w:snapToGrid w:val="0"/>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22"/>
                <w:szCs w:val="22"/>
              </w:rPr>
            </w:pPr>
            <w:r>
              <w:rPr>
                <w:rFonts w:ascii="Times New Roman" w:hAnsi="Times New Roman" w:cs="Times New Roman"/>
                <w:sz w:val="22"/>
                <w:szCs w:val="22"/>
              </w:rPr>
              <w:t>6</w:t>
            </w:r>
          </w:p>
          <w:p w:rsidR="00152436" w:rsidRDefault="00152436">
            <w:pPr>
              <w:pStyle w:val="ConsPlusCell"/>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22"/>
                <w:szCs w:val="22"/>
              </w:rPr>
            </w:pPr>
            <w:r>
              <w:rPr>
                <w:rFonts w:ascii="Times New Roman" w:hAnsi="Times New Roman" w:cs="Times New Roman"/>
                <w:sz w:val="22"/>
                <w:szCs w:val="22"/>
              </w:rPr>
              <w:t>2</w:t>
            </w:r>
          </w:p>
          <w:p w:rsidR="00152436" w:rsidRDefault="00152436">
            <w:pPr>
              <w:pStyle w:val="ConsPlusCell"/>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22"/>
                <w:szCs w:val="22"/>
              </w:rPr>
            </w:pPr>
            <w:r>
              <w:rPr>
                <w:rFonts w:ascii="Times New Roman" w:hAnsi="Times New Roman" w:cs="Times New Roman"/>
                <w:sz w:val="22"/>
                <w:szCs w:val="22"/>
              </w:rPr>
              <w:t>20</w:t>
            </w:r>
          </w:p>
        </w:tc>
        <w:tc>
          <w:tcPr>
            <w:tcW w:w="931" w:type="dxa"/>
            <w:tcBorders>
              <w:left w:val="single" w:sz="4" w:space="0" w:color="000000"/>
              <w:bottom w:val="single" w:sz="4" w:space="0" w:color="000000"/>
              <w:right w:val="single" w:sz="4" w:space="0" w:color="000000"/>
            </w:tcBorders>
            <w:shd w:val="clear" w:color="auto" w:fill="auto"/>
          </w:tcPr>
          <w:p w:rsidR="00152436" w:rsidRDefault="00152436">
            <w:pPr>
              <w:pStyle w:val="ConsPlusCell"/>
              <w:snapToGrid w:val="0"/>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22"/>
                <w:szCs w:val="22"/>
              </w:rPr>
            </w:pPr>
            <w:r>
              <w:rPr>
                <w:rFonts w:ascii="Times New Roman" w:hAnsi="Times New Roman" w:cs="Times New Roman"/>
                <w:sz w:val="22"/>
                <w:szCs w:val="22"/>
              </w:rPr>
              <w:t>5</w:t>
            </w:r>
          </w:p>
          <w:p w:rsidR="00152436" w:rsidRDefault="00152436">
            <w:pPr>
              <w:pStyle w:val="ConsPlusCell"/>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22"/>
                <w:szCs w:val="22"/>
              </w:rPr>
            </w:pPr>
            <w:r>
              <w:rPr>
                <w:rFonts w:ascii="Times New Roman" w:hAnsi="Times New Roman" w:cs="Times New Roman"/>
                <w:sz w:val="22"/>
                <w:szCs w:val="22"/>
              </w:rPr>
              <w:t>3</w:t>
            </w:r>
          </w:p>
          <w:p w:rsidR="00152436" w:rsidRDefault="00152436">
            <w:pPr>
              <w:pStyle w:val="ConsPlusCell"/>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22"/>
                <w:szCs w:val="22"/>
              </w:rPr>
            </w:pPr>
          </w:p>
          <w:p w:rsidR="00152436" w:rsidRDefault="00152436">
            <w:pPr>
              <w:pStyle w:val="ConsPlusCell"/>
              <w:jc w:val="center"/>
              <w:rPr>
                <w:rFonts w:ascii="Times New Roman" w:hAnsi="Times New Roman" w:cs="Times New Roman"/>
                <w:sz w:val="22"/>
                <w:szCs w:val="22"/>
              </w:rPr>
            </w:pPr>
          </w:p>
          <w:p w:rsidR="00152436" w:rsidRDefault="00152436">
            <w:pPr>
              <w:pStyle w:val="ConsPlusCell"/>
              <w:jc w:val="center"/>
              <w:rPr>
                <w:sz w:val="28"/>
                <w:szCs w:val="28"/>
              </w:rPr>
            </w:pPr>
            <w:r>
              <w:rPr>
                <w:rFonts w:ascii="Times New Roman" w:hAnsi="Times New Roman" w:cs="Times New Roman"/>
                <w:sz w:val="22"/>
                <w:szCs w:val="22"/>
              </w:rPr>
              <w:t>20</w:t>
            </w:r>
          </w:p>
        </w:tc>
      </w:tr>
    </w:tbl>
    <w:p w:rsidR="00152436" w:rsidRDefault="00152436">
      <w:pPr>
        <w:widowControl w:val="0"/>
        <w:autoSpaceDE w:val="0"/>
        <w:ind w:firstLine="540"/>
        <w:jc w:val="both"/>
        <w:rPr>
          <w:sz w:val="28"/>
          <w:szCs w:val="28"/>
        </w:rPr>
      </w:pPr>
    </w:p>
    <w:p w:rsidR="00152436" w:rsidRDefault="00152436">
      <w:pPr>
        <w:suppressAutoHyphens/>
        <w:autoSpaceDE w:val="0"/>
        <w:ind w:firstLine="540"/>
        <w:jc w:val="both"/>
      </w:pPr>
      <w:r>
        <w:rPr>
          <w:sz w:val="28"/>
        </w:rPr>
        <w:t>2.</w:t>
      </w:r>
      <w:r>
        <w:t xml:space="preserve">  </w:t>
      </w:r>
      <w:r>
        <w:rPr>
          <w:sz w:val="28"/>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152436" w:rsidRDefault="00152436">
      <w:pPr>
        <w:pStyle w:val="210"/>
        <w:suppressAutoHyphens/>
        <w:ind w:firstLine="0"/>
      </w:pPr>
      <w:r>
        <w:t xml:space="preserve">        3.   Настоящее постановление вступает в силу со дня его официального опубликования.</w:t>
      </w:r>
    </w:p>
    <w:p w:rsidR="00152436" w:rsidRDefault="00152436">
      <w:pPr>
        <w:suppressAutoHyphens/>
        <w:autoSpaceDE w:val="0"/>
        <w:ind w:firstLine="540"/>
        <w:jc w:val="both"/>
        <w:rPr>
          <w:sz w:val="16"/>
          <w:szCs w:val="16"/>
        </w:rPr>
      </w:pPr>
      <w:r>
        <w:rPr>
          <w:sz w:val="28"/>
        </w:rPr>
        <w:t>4. Контроль исполнения настоящего постановления возложить на заместителя  мэра  городского округа  по социальным вопросам.</w:t>
      </w:r>
    </w:p>
    <w:p w:rsidR="00152436" w:rsidRDefault="00152436">
      <w:pPr>
        <w:pStyle w:val="210"/>
        <w:ind w:firstLine="0"/>
      </w:pPr>
      <w:r>
        <w:rPr>
          <w:sz w:val="16"/>
          <w:szCs w:val="16"/>
        </w:rPr>
        <w:t xml:space="preserve">      </w:t>
      </w:r>
    </w:p>
    <w:p w:rsidR="00152436" w:rsidRDefault="00152436">
      <w:pPr>
        <w:rPr>
          <w:sz w:val="28"/>
          <w:szCs w:val="28"/>
        </w:rPr>
      </w:pPr>
    </w:p>
    <w:p w:rsidR="00152436" w:rsidRDefault="00152436">
      <w:pPr>
        <w:rPr>
          <w:sz w:val="28"/>
          <w:szCs w:val="28"/>
        </w:rPr>
      </w:pPr>
      <w:r>
        <w:rPr>
          <w:sz w:val="28"/>
          <w:szCs w:val="28"/>
        </w:rPr>
        <w:t>Мэр городского округа</w:t>
      </w:r>
    </w:p>
    <w:p w:rsidR="00152436" w:rsidRDefault="00152436">
      <w:pPr>
        <w:rPr>
          <w:sz w:val="28"/>
          <w:szCs w:val="28"/>
        </w:rPr>
      </w:pPr>
      <w:r>
        <w:rPr>
          <w:sz w:val="28"/>
          <w:szCs w:val="28"/>
        </w:rPr>
        <w:t>муниципального образования</w:t>
      </w:r>
    </w:p>
    <w:p w:rsidR="00152436" w:rsidRDefault="00152436">
      <w:pPr>
        <w:rPr>
          <w:sz w:val="28"/>
          <w:szCs w:val="24"/>
        </w:rPr>
      </w:pPr>
      <w:r>
        <w:rPr>
          <w:sz w:val="28"/>
          <w:szCs w:val="28"/>
        </w:rPr>
        <w:t xml:space="preserve">«город Саянск»                                                                           </w:t>
      </w:r>
      <w:r w:rsidR="006A0EB2">
        <w:rPr>
          <w:sz w:val="28"/>
          <w:szCs w:val="28"/>
        </w:rPr>
        <w:t>О.В. Боровский</w:t>
      </w:r>
    </w:p>
    <w:p w:rsidR="00152436" w:rsidRDefault="00152436">
      <w:pPr>
        <w:rPr>
          <w:sz w:val="28"/>
          <w:szCs w:val="24"/>
        </w:rPr>
      </w:pPr>
    </w:p>
    <w:p w:rsidR="00152436" w:rsidRDefault="00152436">
      <w:pPr>
        <w:rPr>
          <w:szCs w:val="24"/>
        </w:rPr>
      </w:pPr>
    </w:p>
    <w:p w:rsidR="00152436" w:rsidRDefault="00152436">
      <w:pPr>
        <w:rPr>
          <w:szCs w:val="24"/>
        </w:rPr>
      </w:pPr>
    </w:p>
    <w:p w:rsidR="00152436" w:rsidRDefault="00152436">
      <w:pPr>
        <w:rPr>
          <w:szCs w:val="24"/>
        </w:rPr>
      </w:pPr>
    </w:p>
    <w:p w:rsidR="00152436" w:rsidRDefault="00152436">
      <w:pPr>
        <w:rPr>
          <w:szCs w:val="24"/>
        </w:rPr>
      </w:pPr>
    </w:p>
    <w:p w:rsidR="00152436" w:rsidRDefault="00152436">
      <w:pPr>
        <w:rPr>
          <w:szCs w:val="24"/>
        </w:rPr>
      </w:pPr>
    </w:p>
    <w:p w:rsidR="00152436" w:rsidRDefault="00152436">
      <w:pPr>
        <w:rPr>
          <w:szCs w:val="24"/>
        </w:rPr>
      </w:pPr>
    </w:p>
    <w:p w:rsidR="00152436" w:rsidRDefault="00152436">
      <w:pPr>
        <w:rPr>
          <w:szCs w:val="24"/>
        </w:rPr>
      </w:pPr>
    </w:p>
    <w:p w:rsidR="00152436" w:rsidRDefault="00152436">
      <w:pPr>
        <w:rPr>
          <w:szCs w:val="24"/>
        </w:rPr>
      </w:pPr>
    </w:p>
    <w:p w:rsidR="00152436" w:rsidRDefault="00152436">
      <w:pPr>
        <w:rPr>
          <w:szCs w:val="24"/>
        </w:rPr>
      </w:pPr>
    </w:p>
    <w:p w:rsidR="00152436" w:rsidRDefault="00152436">
      <w:pPr>
        <w:rPr>
          <w:szCs w:val="24"/>
        </w:rPr>
      </w:pPr>
    </w:p>
    <w:p w:rsidR="00152436" w:rsidRDefault="00152436">
      <w:pPr>
        <w:rPr>
          <w:szCs w:val="24"/>
        </w:rPr>
      </w:pPr>
    </w:p>
    <w:p w:rsidR="00152436" w:rsidRDefault="00152436">
      <w:pPr>
        <w:rPr>
          <w:szCs w:val="24"/>
        </w:rPr>
      </w:pPr>
    </w:p>
    <w:p w:rsidR="00152436" w:rsidRDefault="00152436">
      <w:pPr>
        <w:rPr>
          <w:szCs w:val="24"/>
        </w:rPr>
      </w:pPr>
    </w:p>
    <w:p w:rsidR="00152436" w:rsidRDefault="00152436">
      <w:pPr>
        <w:rPr>
          <w:szCs w:val="24"/>
        </w:rPr>
      </w:pPr>
    </w:p>
    <w:p w:rsidR="00152436" w:rsidRDefault="00152436">
      <w:pPr>
        <w:rPr>
          <w:szCs w:val="24"/>
        </w:rPr>
      </w:pPr>
    </w:p>
    <w:p w:rsidR="00152436" w:rsidRDefault="00152436">
      <w:pPr>
        <w:rPr>
          <w:szCs w:val="24"/>
        </w:rPr>
      </w:pPr>
    </w:p>
    <w:p w:rsidR="00583177" w:rsidRDefault="00583177">
      <w:pPr>
        <w:rPr>
          <w:szCs w:val="24"/>
        </w:rPr>
      </w:pPr>
    </w:p>
    <w:p w:rsidR="00152436" w:rsidRDefault="00152436">
      <w:pPr>
        <w:rPr>
          <w:szCs w:val="24"/>
        </w:rPr>
      </w:pPr>
    </w:p>
    <w:p w:rsidR="00152436" w:rsidRDefault="00152436">
      <w:pPr>
        <w:rPr>
          <w:szCs w:val="24"/>
        </w:rPr>
      </w:pPr>
    </w:p>
    <w:p w:rsidR="00152436" w:rsidRDefault="00152436">
      <w:pPr>
        <w:rPr>
          <w:szCs w:val="24"/>
        </w:rPr>
      </w:pPr>
    </w:p>
    <w:p w:rsidR="00152436" w:rsidRDefault="00152436">
      <w:r>
        <w:rPr>
          <w:szCs w:val="24"/>
        </w:rPr>
        <w:t>Исп. Лынкин Е.О.</w:t>
      </w:r>
    </w:p>
    <w:p w:rsidR="00152436" w:rsidRDefault="00152436">
      <w:r>
        <w:t>Тел. 5-67-52</w:t>
      </w:r>
    </w:p>
    <w:p w:rsidR="00152436" w:rsidRDefault="00152436">
      <w:pPr>
        <w:pStyle w:val="a6"/>
      </w:pPr>
    </w:p>
    <w:p w:rsidR="00583177" w:rsidRDefault="00583177">
      <w:pPr>
        <w:pStyle w:val="a6"/>
      </w:pPr>
    </w:p>
    <w:p w:rsidR="00521A2C" w:rsidRDefault="00521A2C">
      <w:pPr>
        <w:pStyle w:val="a6"/>
      </w:pPr>
    </w:p>
    <w:p w:rsidR="00152436" w:rsidRDefault="00152436">
      <w:pPr>
        <w:autoSpaceDE w:val="0"/>
        <w:jc w:val="right"/>
        <w:rPr>
          <w:sz w:val="28"/>
          <w:szCs w:val="24"/>
        </w:rPr>
      </w:pPr>
      <w:r>
        <w:rPr>
          <w:sz w:val="28"/>
          <w:szCs w:val="24"/>
        </w:rPr>
        <w:lastRenderedPageBreak/>
        <w:t>Приложение № 1</w:t>
      </w:r>
    </w:p>
    <w:p w:rsidR="00152436" w:rsidRDefault="00152436">
      <w:pPr>
        <w:autoSpaceDE w:val="0"/>
        <w:jc w:val="right"/>
        <w:rPr>
          <w:sz w:val="28"/>
          <w:szCs w:val="24"/>
        </w:rPr>
      </w:pPr>
      <w:r>
        <w:rPr>
          <w:sz w:val="28"/>
          <w:szCs w:val="24"/>
        </w:rPr>
        <w:t xml:space="preserve">к постановлению администрации </w:t>
      </w:r>
    </w:p>
    <w:p w:rsidR="00152436" w:rsidRDefault="00152436">
      <w:pPr>
        <w:autoSpaceDE w:val="0"/>
        <w:jc w:val="right"/>
        <w:rPr>
          <w:sz w:val="28"/>
          <w:szCs w:val="24"/>
        </w:rPr>
      </w:pPr>
      <w:r>
        <w:rPr>
          <w:sz w:val="28"/>
          <w:szCs w:val="24"/>
        </w:rPr>
        <w:t xml:space="preserve">городского  округа муниципального </w:t>
      </w:r>
    </w:p>
    <w:p w:rsidR="00152436" w:rsidRDefault="00152436">
      <w:pPr>
        <w:autoSpaceDE w:val="0"/>
        <w:jc w:val="right"/>
        <w:rPr>
          <w:sz w:val="28"/>
          <w:szCs w:val="24"/>
        </w:rPr>
      </w:pPr>
      <w:r>
        <w:rPr>
          <w:sz w:val="28"/>
          <w:szCs w:val="24"/>
        </w:rPr>
        <w:t>образования «город Саянск»</w:t>
      </w:r>
    </w:p>
    <w:p w:rsidR="00152436" w:rsidRDefault="00152436">
      <w:pPr>
        <w:autoSpaceDE w:val="0"/>
        <w:jc w:val="right"/>
      </w:pPr>
      <w:r>
        <w:rPr>
          <w:sz w:val="28"/>
          <w:szCs w:val="24"/>
        </w:rPr>
        <w:t xml:space="preserve">от </w:t>
      </w:r>
      <w:r w:rsidR="00E944F7">
        <w:rPr>
          <w:sz w:val="28"/>
          <w:szCs w:val="24"/>
        </w:rPr>
        <w:t>26.11.</w:t>
      </w:r>
      <w:r>
        <w:rPr>
          <w:sz w:val="28"/>
          <w:szCs w:val="24"/>
        </w:rPr>
        <w:t xml:space="preserve">2014 № </w:t>
      </w:r>
      <w:r w:rsidR="00E944F7">
        <w:rPr>
          <w:sz w:val="28"/>
          <w:szCs w:val="24"/>
        </w:rPr>
        <w:t>110-37-1071-14</w:t>
      </w:r>
    </w:p>
    <w:p w:rsidR="00152436" w:rsidRDefault="00152436">
      <w:pPr>
        <w:pStyle w:val="a6"/>
      </w:pPr>
    </w:p>
    <w:p w:rsidR="00152436" w:rsidRDefault="00152436">
      <w:pPr>
        <w:jc w:val="center"/>
        <w:rPr>
          <w:b/>
          <w:sz w:val="28"/>
          <w:szCs w:val="28"/>
        </w:rPr>
      </w:pPr>
      <w:r>
        <w:rPr>
          <w:b/>
          <w:sz w:val="28"/>
          <w:szCs w:val="28"/>
        </w:rPr>
        <w:t xml:space="preserve">Основные мероприятия </w:t>
      </w:r>
    </w:p>
    <w:p w:rsidR="00152436" w:rsidRDefault="00152436">
      <w:pPr>
        <w:jc w:val="center"/>
        <w:rPr>
          <w:b/>
          <w:sz w:val="28"/>
          <w:szCs w:val="28"/>
        </w:rPr>
      </w:pPr>
      <w:r>
        <w:rPr>
          <w:b/>
          <w:sz w:val="28"/>
          <w:szCs w:val="28"/>
        </w:rPr>
        <w:t xml:space="preserve">ведомственной целевой  программы «Одаренные дети» </w:t>
      </w:r>
    </w:p>
    <w:p w:rsidR="00152436" w:rsidRDefault="00152436">
      <w:pPr>
        <w:jc w:val="center"/>
        <w:rPr>
          <w:sz w:val="28"/>
          <w:szCs w:val="28"/>
        </w:rPr>
      </w:pPr>
      <w:r>
        <w:rPr>
          <w:b/>
          <w:sz w:val="28"/>
          <w:szCs w:val="28"/>
        </w:rPr>
        <w:t xml:space="preserve">на 2013-2015 годы» </w:t>
      </w:r>
    </w:p>
    <w:p w:rsidR="00152436" w:rsidRDefault="00152436">
      <w:pPr>
        <w:jc w:val="center"/>
        <w:rPr>
          <w:sz w:val="28"/>
          <w:szCs w:val="28"/>
        </w:rPr>
      </w:pPr>
    </w:p>
    <w:tbl>
      <w:tblPr>
        <w:tblW w:w="10620" w:type="dxa"/>
        <w:tblInd w:w="-612" w:type="dxa"/>
        <w:tblLayout w:type="fixed"/>
        <w:tblLook w:val="0000"/>
      </w:tblPr>
      <w:tblGrid>
        <w:gridCol w:w="660"/>
        <w:gridCol w:w="3139"/>
        <w:gridCol w:w="1341"/>
        <w:gridCol w:w="980"/>
        <w:gridCol w:w="900"/>
        <w:gridCol w:w="919"/>
        <w:gridCol w:w="2681"/>
      </w:tblGrid>
      <w:tr w:rsidR="00152436" w:rsidTr="00453C1E">
        <w:trPr>
          <w:trHeight w:val="185"/>
        </w:trPr>
        <w:tc>
          <w:tcPr>
            <w:tcW w:w="660" w:type="dxa"/>
            <w:vMerge w:val="restart"/>
            <w:shd w:val="clear" w:color="auto" w:fill="auto"/>
            <w:vAlign w:val="center"/>
          </w:tcPr>
          <w:p w:rsidR="00152436" w:rsidRDefault="00152436">
            <w:pPr>
              <w:jc w:val="center"/>
              <w:rPr>
                <w:b/>
              </w:rPr>
            </w:pPr>
            <w:r>
              <w:rPr>
                <w:b/>
              </w:rPr>
              <w:t>№</w:t>
            </w:r>
          </w:p>
          <w:p w:rsidR="00152436" w:rsidRDefault="00152436">
            <w:pPr>
              <w:jc w:val="center"/>
              <w:rPr>
                <w:b/>
              </w:rPr>
            </w:pPr>
            <w:proofErr w:type="spellStart"/>
            <w:proofErr w:type="gramStart"/>
            <w:r>
              <w:rPr>
                <w:b/>
              </w:rPr>
              <w:t>п</w:t>
            </w:r>
            <w:proofErr w:type="spellEnd"/>
            <w:proofErr w:type="gramEnd"/>
            <w:r>
              <w:rPr>
                <w:b/>
              </w:rPr>
              <w:t>/</w:t>
            </w:r>
            <w:proofErr w:type="spellStart"/>
            <w:r>
              <w:rPr>
                <w:b/>
              </w:rPr>
              <w:t>п</w:t>
            </w:r>
            <w:proofErr w:type="spellEnd"/>
          </w:p>
        </w:tc>
        <w:tc>
          <w:tcPr>
            <w:tcW w:w="3139" w:type="dxa"/>
            <w:vMerge w:val="restart"/>
            <w:shd w:val="clear" w:color="auto" w:fill="auto"/>
            <w:vAlign w:val="center"/>
          </w:tcPr>
          <w:p w:rsidR="00152436" w:rsidRDefault="00152436">
            <w:pPr>
              <w:jc w:val="center"/>
              <w:rPr>
                <w:b/>
              </w:rPr>
            </w:pPr>
            <w:r>
              <w:rPr>
                <w:b/>
              </w:rPr>
              <w:t>Мероприятия</w:t>
            </w:r>
          </w:p>
        </w:tc>
        <w:tc>
          <w:tcPr>
            <w:tcW w:w="1341" w:type="dxa"/>
            <w:vMerge w:val="restart"/>
            <w:shd w:val="clear" w:color="auto" w:fill="auto"/>
            <w:vAlign w:val="center"/>
          </w:tcPr>
          <w:p w:rsidR="00152436" w:rsidRDefault="00152436">
            <w:pPr>
              <w:jc w:val="center"/>
              <w:rPr>
                <w:b/>
              </w:rPr>
            </w:pPr>
            <w:r>
              <w:rPr>
                <w:b/>
              </w:rPr>
              <w:t>Всего</w:t>
            </w:r>
          </w:p>
          <w:p w:rsidR="00152436" w:rsidRDefault="00152436">
            <w:pPr>
              <w:jc w:val="center"/>
              <w:rPr>
                <w:b/>
              </w:rPr>
            </w:pPr>
            <w:r>
              <w:rPr>
                <w:b/>
              </w:rPr>
              <w:t>(тыс.</w:t>
            </w:r>
            <w:r w:rsidR="00FA7EA5">
              <w:rPr>
                <w:b/>
              </w:rPr>
              <w:t xml:space="preserve"> </w:t>
            </w:r>
            <w:r>
              <w:rPr>
                <w:b/>
              </w:rPr>
              <w:t>руб.)</w:t>
            </w:r>
          </w:p>
        </w:tc>
        <w:tc>
          <w:tcPr>
            <w:tcW w:w="2799" w:type="dxa"/>
            <w:gridSpan w:val="3"/>
            <w:shd w:val="clear" w:color="auto" w:fill="auto"/>
            <w:vAlign w:val="center"/>
          </w:tcPr>
          <w:p w:rsidR="00152436" w:rsidRDefault="00152436">
            <w:pPr>
              <w:jc w:val="center"/>
              <w:rPr>
                <w:b/>
              </w:rPr>
            </w:pPr>
            <w:r>
              <w:rPr>
                <w:b/>
              </w:rPr>
              <w:t>Объем финансиров</w:t>
            </w:r>
            <w:r>
              <w:rPr>
                <w:b/>
              </w:rPr>
              <w:t>а</w:t>
            </w:r>
            <w:r>
              <w:rPr>
                <w:b/>
              </w:rPr>
              <w:t>ния,</w:t>
            </w:r>
          </w:p>
          <w:p w:rsidR="00152436" w:rsidRDefault="00152436">
            <w:pPr>
              <w:jc w:val="center"/>
              <w:rPr>
                <w:b/>
              </w:rPr>
            </w:pPr>
            <w:r>
              <w:rPr>
                <w:b/>
              </w:rPr>
              <w:t>тыс. руб.</w:t>
            </w:r>
          </w:p>
        </w:tc>
        <w:tc>
          <w:tcPr>
            <w:tcW w:w="2681" w:type="dxa"/>
            <w:vMerge w:val="restart"/>
            <w:shd w:val="clear" w:color="auto" w:fill="auto"/>
            <w:vAlign w:val="center"/>
          </w:tcPr>
          <w:p w:rsidR="00152436" w:rsidRDefault="00152436">
            <w:pPr>
              <w:jc w:val="center"/>
            </w:pPr>
            <w:r>
              <w:rPr>
                <w:b/>
              </w:rPr>
              <w:t>Ответственный и</w:t>
            </w:r>
            <w:r>
              <w:rPr>
                <w:b/>
              </w:rPr>
              <w:t>с</w:t>
            </w:r>
            <w:r>
              <w:rPr>
                <w:b/>
              </w:rPr>
              <w:t>полнитель</w:t>
            </w:r>
          </w:p>
        </w:tc>
      </w:tr>
      <w:tr w:rsidR="00152436" w:rsidTr="00453C1E">
        <w:trPr>
          <w:trHeight w:val="185"/>
        </w:trPr>
        <w:tc>
          <w:tcPr>
            <w:tcW w:w="660" w:type="dxa"/>
            <w:vMerge/>
            <w:shd w:val="clear" w:color="auto" w:fill="auto"/>
          </w:tcPr>
          <w:p w:rsidR="00152436" w:rsidRDefault="00152436">
            <w:pPr>
              <w:snapToGrid w:val="0"/>
              <w:jc w:val="center"/>
            </w:pPr>
          </w:p>
        </w:tc>
        <w:tc>
          <w:tcPr>
            <w:tcW w:w="3139" w:type="dxa"/>
            <w:vMerge/>
            <w:shd w:val="clear" w:color="auto" w:fill="auto"/>
          </w:tcPr>
          <w:p w:rsidR="00152436" w:rsidRDefault="00152436">
            <w:pPr>
              <w:snapToGrid w:val="0"/>
              <w:jc w:val="center"/>
            </w:pPr>
          </w:p>
        </w:tc>
        <w:tc>
          <w:tcPr>
            <w:tcW w:w="1341" w:type="dxa"/>
            <w:vMerge/>
            <w:shd w:val="clear" w:color="auto" w:fill="auto"/>
          </w:tcPr>
          <w:p w:rsidR="00152436" w:rsidRDefault="00152436">
            <w:pPr>
              <w:snapToGrid w:val="0"/>
              <w:jc w:val="center"/>
            </w:pPr>
          </w:p>
        </w:tc>
        <w:tc>
          <w:tcPr>
            <w:tcW w:w="2799" w:type="dxa"/>
            <w:gridSpan w:val="3"/>
            <w:shd w:val="clear" w:color="auto" w:fill="auto"/>
          </w:tcPr>
          <w:p w:rsidR="00152436" w:rsidRDefault="00152436">
            <w:pPr>
              <w:jc w:val="center"/>
            </w:pPr>
            <w:r>
              <w:rPr>
                <w:b/>
              </w:rPr>
              <w:t>В том числе по годам:</w:t>
            </w:r>
          </w:p>
        </w:tc>
        <w:tc>
          <w:tcPr>
            <w:tcW w:w="2681" w:type="dxa"/>
            <w:vMerge/>
            <w:shd w:val="clear" w:color="auto" w:fill="auto"/>
          </w:tcPr>
          <w:p w:rsidR="00152436" w:rsidRDefault="00152436">
            <w:pPr>
              <w:snapToGrid w:val="0"/>
              <w:jc w:val="center"/>
            </w:pPr>
          </w:p>
        </w:tc>
      </w:tr>
      <w:tr w:rsidR="00152436" w:rsidTr="00453C1E">
        <w:trPr>
          <w:trHeight w:val="185"/>
        </w:trPr>
        <w:tc>
          <w:tcPr>
            <w:tcW w:w="660" w:type="dxa"/>
            <w:vMerge/>
            <w:shd w:val="clear" w:color="auto" w:fill="auto"/>
          </w:tcPr>
          <w:p w:rsidR="00152436" w:rsidRDefault="00152436">
            <w:pPr>
              <w:snapToGrid w:val="0"/>
              <w:jc w:val="center"/>
            </w:pPr>
          </w:p>
        </w:tc>
        <w:tc>
          <w:tcPr>
            <w:tcW w:w="3139" w:type="dxa"/>
            <w:vMerge/>
            <w:shd w:val="clear" w:color="auto" w:fill="auto"/>
          </w:tcPr>
          <w:p w:rsidR="00152436" w:rsidRDefault="00152436">
            <w:pPr>
              <w:snapToGrid w:val="0"/>
              <w:jc w:val="center"/>
            </w:pPr>
          </w:p>
        </w:tc>
        <w:tc>
          <w:tcPr>
            <w:tcW w:w="1341" w:type="dxa"/>
            <w:vMerge/>
            <w:shd w:val="clear" w:color="auto" w:fill="auto"/>
          </w:tcPr>
          <w:p w:rsidR="00152436" w:rsidRDefault="00152436">
            <w:pPr>
              <w:snapToGrid w:val="0"/>
              <w:jc w:val="center"/>
            </w:pPr>
          </w:p>
        </w:tc>
        <w:tc>
          <w:tcPr>
            <w:tcW w:w="980" w:type="dxa"/>
            <w:shd w:val="clear" w:color="auto" w:fill="auto"/>
          </w:tcPr>
          <w:p w:rsidR="00152436" w:rsidRDefault="00152436">
            <w:pPr>
              <w:jc w:val="center"/>
              <w:rPr>
                <w:b/>
              </w:rPr>
            </w:pPr>
            <w:r>
              <w:rPr>
                <w:b/>
              </w:rPr>
              <w:t>2013</w:t>
            </w:r>
          </w:p>
        </w:tc>
        <w:tc>
          <w:tcPr>
            <w:tcW w:w="900" w:type="dxa"/>
            <w:shd w:val="clear" w:color="auto" w:fill="auto"/>
          </w:tcPr>
          <w:p w:rsidR="00152436" w:rsidRDefault="00152436">
            <w:pPr>
              <w:jc w:val="center"/>
              <w:rPr>
                <w:b/>
              </w:rPr>
            </w:pPr>
            <w:r>
              <w:rPr>
                <w:b/>
              </w:rPr>
              <w:t>2014</w:t>
            </w:r>
          </w:p>
        </w:tc>
        <w:tc>
          <w:tcPr>
            <w:tcW w:w="919" w:type="dxa"/>
            <w:shd w:val="clear" w:color="auto" w:fill="auto"/>
          </w:tcPr>
          <w:p w:rsidR="00152436" w:rsidRDefault="00152436">
            <w:pPr>
              <w:jc w:val="center"/>
            </w:pPr>
            <w:r>
              <w:rPr>
                <w:b/>
              </w:rPr>
              <w:t>2015</w:t>
            </w:r>
          </w:p>
        </w:tc>
        <w:tc>
          <w:tcPr>
            <w:tcW w:w="2681" w:type="dxa"/>
            <w:vMerge/>
            <w:shd w:val="clear" w:color="auto" w:fill="auto"/>
          </w:tcPr>
          <w:p w:rsidR="00152436" w:rsidRDefault="00152436">
            <w:pPr>
              <w:snapToGrid w:val="0"/>
              <w:jc w:val="center"/>
            </w:pPr>
          </w:p>
        </w:tc>
      </w:tr>
      <w:tr w:rsidR="00152436" w:rsidTr="00453C1E">
        <w:tc>
          <w:tcPr>
            <w:tcW w:w="660" w:type="dxa"/>
            <w:shd w:val="clear" w:color="auto" w:fill="auto"/>
          </w:tcPr>
          <w:p w:rsidR="00152436" w:rsidRDefault="00152436">
            <w:pPr>
              <w:jc w:val="center"/>
              <w:rPr>
                <w:b/>
              </w:rPr>
            </w:pPr>
            <w:r>
              <w:rPr>
                <w:b/>
              </w:rPr>
              <w:t>1.</w:t>
            </w:r>
          </w:p>
        </w:tc>
        <w:tc>
          <w:tcPr>
            <w:tcW w:w="9960" w:type="dxa"/>
            <w:gridSpan w:val="6"/>
            <w:shd w:val="clear" w:color="auto" w:fill="auto"/>
          </w:tcPr>
          <w:p w:rsidR="00152436" w:rsidRDefault="00152436">
            <w:pPr>
              <w:jc w:val="center"/>
              <w:rPr>
                <w:b/>
              </w:rPr>
            </w:pPr>
            <w:r>
              <w:rPr>
                <w:b/>
              </w:rPr>
              <w:t xml:space="preserve">Выявление талантливых детей во всех видах </w:t>
            </w:r>
          </w:p>
          <w:p w:rsidR="00152436" w:rsidRDefault="00152436">
            <w:pPr>
              <w:jc w:val="center"/>
            </w:pPr>
            <w:r>
              <w:rPr>
                <w:b/>
              </w:rPr>
              <w:t>искусства  и содействие их профессиональному становлению</w:t>
            </w:r>
          </w:p>
        </w:tc>
      </w:tr>
      <w:tr w:rsidR="00152436" w:rsidTr="00453C1E">
        <w:tc>
          <w:tcPr>
            <w:tcW w:w="660" w:type="dxa"/>
            <w:shd w:val="clear" w:color="auto" w:fill="auto"/>
          </w:tcPr>
          <w:p w:rsidR="00152436" w:rsidRDefault="00152436">
            <w:pPr>
              <w:jc w:val="center"/>
            </w:pPr>
            <w:r>
              <w:t>1.1.</w:t>
            </w:r>
          </w:p>
        </w:tc>
        <w:tc>
          <w:tcPr>
            <w:tcW w:w="3139" w:type="dxa"/>
            <w:shd w:val="clear" w:color="auto" w:fill="auto"/>
          </w:tcPr>
          <w:p w:rsidR="00152436" w:rsidRDefault="00152436">
            <w:r>
              <w:t>Лицензирование в связи с введением новых образов</w:t>
            </w:r>
            <w:r>
              <w:t>а</w:t>
            </w:r>
            <w:r>
              <w:t xml:space="preserve">тельных программ </w:t>
            </w:r>
          </w:p>
          <w:p w:rsidR="00152436" w:rsidRDefault="00152436">
            <w:r>
              <w:t>- внебюджетные средства</w:t>
            </w:r>
          </w:p>
        </w:tc>
        <w:tc>
          <w:tcPr>
            <w:tcW w:w="1341"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678DE">
            <w:pPr>
              <w:jc w:val="center"/>
            </w:pPr>
            <w:r>
              <w:t>14,6</w:t>
            </w:r>
          </w:p>
        </w:tc>
        <w:tc>
          <w:tcPr>
            <w:tcW w:w="98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3200EE">
            <w:pPr>
              <w:jc w:val="center"/>
            </w:pPr>
            <w:r>
              <w:t>14,6</w:t>
            </w:r>
          </w:p>
        </w:tc>
        <w:tc>
          <w:tcPr>
            <w:tcW w:w="900" w:type="dxa"/>
            <w:shd w:val="clear" w:color="auto" w:fill="auto"/>
          </w:tcPr>
          <w:p w:rsidR="00152436" w:rsidRDefault="00152436">
            <w:pPr>
              <w:snapToGrid w:val="0"/>
              <w:jc w:val="center"/>
            </w:pPr>
          </w:p>
        </w:tc>
        <w:tc>
          <w:tcPr>
            <w:tcW w:w="919" w:type="dxa"/>
            <w:shd w:val="clear" w:color="auto" w:fill="auto"/>
          </w:tcPr>
          <w:p w:rsidR="00152436" w:rsidRDefault="00152436">
            <w:pPr>
              <w:snapToGrid w:val="0"/>
              <w:jc w:val="center"/>
            </w:pPr>
          </w:p>
        </w:tc>
        <w:tc>
          <w:tcPr>
            <w:tcW w:w="2681" w:type="dxa"/>
            <w:shd w:val="clear" w:color="auto" w:fill="auto"/>
            <w:vAlign w:val="center"/>
          </w:tcPr>
          <w:p w:rsidR="00152436" w:rsidRDefault="00152436">
            <w:pPr>
              <w:rPr>
                <w:sz w:val="22"/>
                <w:szCs w:val="22"/>
              </w:rPr>
            </w:pPr>
            <w:r>
              <w:rPr>
                <w:sz w:val="22"/>
                <w:szCs w:val="22"/>
              </w:rPr>
              <w:t>МБОУ ДОД ДМШ №1,</w:t>
            </w:r>
          </w:p>
          <w:p w:rsidR="00152436" w:rsidRDefault="00152436">
            <w:pPr>
              <w:rPr>
                <w:sz w:val="22"/>
                <w:szCs w:val="22"/>
              </w:rPr>
            </w:pPr>
            <w:r>
              <w:rPr>
                <w:sz w:val="22"/>
                <w:szCs w:val="22"/>
              </w:rPr>
              <w:t>МБОУ ДОД ДМШ №2,</w:t>
            </w:r>
          </w:p>
          <w:p w:rsidR="00152436" w:rsidRDefault="00152436">
            <w:r>
              <w:rPr>
                <w:sz w:val="22"/>
                <w:szCs w:val="22"/>
              </w:rPr>
              <w:t>МБОУ ДОД ДХШ</w:t>
            </w:r>
          </w:p>
        </w:tc>
      </w:tr>
      <w:tr w:rsidR="00152436" w:rsidTr="00453C1E">
        <w:tc>
          <w:tcPr>
            <w:tcW w:w="660" w:type="dxa"/>
            <w:shd w:val="clear" w:color="auto" w:fill="auto"/>
          </w:tcPr>
          <w:p w:rsidR="00152436" w:rsidRDefault="00453C1E">
            <w:pPr>
              <w:jc w:val="center"/>
            </w:pPr>
            <w:r>
              <w:t>1.2</w:t>
            </w:r>
            <w:r w:rsidR="00152436">
              <w:t>.</w:t>
            </w:r>
          </w:p>
        </w:tc>
        <w:tc>
          <w:tcPr>
            <w:tcW w:w="3139" w:type="dxa"/>
            <w:shd w:val="clear" w:color="auto" w:fill="auto"/>
          </w:tcPr>
          <w:p w:rsidR="00152436" w:rsidRDefault="00152436">
            <w:r>
              <w:t>Конкурсы исполнительск</w:t>
            </w:r>
            <w:r>
              <w:t>о</w:t>
            </w:r>
            <w:r>
              <w:t xml:space="preserve">го мастерства </w:t>
            </w:r>
            <w:proofErr w:type="gramStart"/>
            <w:r>
              <w:t>обучающихся</w:t>
            </w:r>
            <w:proofErr w:type="gramEnd"/>
          </w:p>
          <w:p w:rsidR="00152436" w:rsidRDefault="00152436">
            <w:r>
              <w:t xml:space="preserve">- местный бюджет </w:t>
            </w:r>
          </w:p>
          <w:p w:rsidR="00152436" w:rsidRDefault="00152436">
            <w:r>
              <w:t>- внебюджетные средства</w:t>
            </w:r>
          </w:p>
        </w:tc>
        <w:tc>
          <w:tcPr>
            <w:tcW w:w="1341" w:type="dxa"/>
            <w:shd w:val="clear" w:color="auto" w:fill="auto"/>
          </w:tcPr>
          <w:p w:rsidR="00152436" w:rsidRDefault="00152436">
            <w:pPr>
              <w:snapToGrid w:val="0"/>
              <w:jc w:val="center"/>
            </w:pPr>
          </w:p>
          <w:p w:rsidR="00152436" w:rsidRDefault="00152436"/>
          <w:p w:rsidR="00152436" w:rsidRDefault="006F14DA">
            <w:pPr>
              <w:jc w:val="center"/>
            </w:pPr>
            <w:r>
              <w:t>5</w:t>
            </w:r>
            <w:r w:rsidR="00152436">
              <w:t>,0</w:t>
            </w:r>
          </w:p>
          <w:p w:rsidR="00152436" w:rsidRDefault="0014129E">
            <w:pPr>
              <w:jc w:val="center"/>
            </w:pPr>
            <w:r>
              <w:t>198</w:t>
            </w:r>
            <w:r w:rsidR="00152436">
              <w:t>,0</w:t>
            </w:r>
          </w:p>
        </w:tc>
        <w:tc>
          <w:tcPr>
            <w:tcW w:w="980" w:type="dxa"/>
            <w:shd w:val="clear" w:color="auto" w:fill="auto"/>
          </w:tcPr>
          <w:p w:rsidR="00152436" w:rsidRDefault="00152436">
            <w:pPr>
              <w:snapToGrid w:val="0"/>
              <w:jc w:val="center"/>
            </w:pPr>
          </w:p>
          <w:p w:rsidR="00152436" w:rsidRDefault="00152436"/>
          <w:p w:rsidR="00721EAB" w:rsidRDefault="001D4637">
            <w:pPr>
              <w:jc w:val="center"/>
            </w:pPr>
            <w:r>
              <w:t>-</w:t>
            </w:r>
          </w:p>
          <w:p w:rsidR="00152436" w:rsidRDefault="00FC065D">
            <w:pPr>
              <w:jc w:val="center"/>
            </w:pPr>
            <w:r>
              <w:t>118,0</w:t>
            </w:r>
          </w:p>
        </w:tc>
        <w:tc>
          <w:tcPr>
            <w:tcW w:w="900" w:type="dxa"/>
            <w:shd w:val="clear" w:color="auto" w:fill="auto"/>
          </w:tcPr>
          <w:p w:rsidR="00152436" w:rsidRDefault="00152436">
            <w:pPr>
              <w:snapToGrid w:val="0"/>
              <w:jc w:val="center"/>
            </w:pPr>
          </w:p>
          <w:p w:rsidR="00152436" w:rsidRDefault="00152436"/>
          <w:p w:rsidR="00152436" w:rsidRDefault="001D4637">
            <w:pPr>
              <w:jc w:val="center"/>
            </w:pPr>
            <w:r>
              <w:t>-</w:t>
            </w:r>
          </w:p>
          <w:p w:rsidR="00152436" w:rsidRDefault="00152436">
            <w:pPr>
              <w:jc w:val="center"/>
            </w:pPr>
            <w:r>
              <w:t>40,0</w:t>
            </w:r>
          </w:p>
        </w:tc>
        <w:tc>
          <w:tcPr>
            <w:tcW w:w="919" w:type="dxa"/>
            <w:shd w:val="clear" w:color="auto" w:fill="auto"/>
          </w:tcPr>
          <w:p w:rsidR="00152436" w:rsidRDefault="00152436">
            <w:pPr>
              <w:snapToGrid w:val="0"/>
              <w:jc w:val="center"/>
            </w:pPr>
          </w:p>
          <w:p w:rsidR="00152436" w:rsidRDefault="00152436"/>
          <w:p w:rsidR="00152436" w:rsidRDefault="00DD7E90">
            <w:pPr>
              <w:jc w:val="center"/>
            </w:pPr>
            <w:r>
              <w:t>5</w:t>
            </w:r>
            <w:r w:rsidR="00827772">
              <w:t>,0</w:t>
            </w:r>
          </w:p>
          <w:p w:rsidR="00152436" w:rsidRDefault="00152436">
            <w:pPr>
              <w:jc w:val="center"/>
              <w:rPr>
                <w:sz w:val="22"/>
                <w:szCs w:val="22"/>
              </w:rPr>
            </w:pPr>
            <w:r>
              <w:t>40,0</w:t>
            </w:r>
          </w:p>
        </w:tc>
        <w:tc>
          <w:tcPr>
            <w:tcW w:w="2681" w:type="dxa"/>
            <w:shd w:val="clear" w:color="auto" w:fill="auto"/>
            <w:vAlign w:val="center"/>
          </w:tcPr>
          <w:p w:rsidR="00152436" w:rsidRDefault="00152436">
            <w:pPr>
              <w:rPr>
                <w:sz w:val="22"/>
                <w:szCs w:val="22"/>
              </w:rPr>
            </w:pPr>
            <w:r>
              <w:rPr>
                <w:sz w:val="22"/>
                <w:szCs w:val="22"/>
              </w:rPr>
              <w:t>МБОУ ДОД ДМШ №1,</w:t>
            </w:r>
          </w:p>
          <w:p w:rsidR="00152436" w:rsidRDefault="00152436">
            <w:r>
              <w:rPr>
                <w:sz w:val="22"/>
                <w:szCs w:val="22"/>
              </w:rPr>
              <w:t>МБОУ ДОД ДМШ №2</w:t>
            </w:r>
          </w:p>
        </w:tc>
      </w:tr>
      <w:tr w:rsidR="00152436" w:rsidTr="00F51FD9">
        <w:trPr>
          <w:trHeight w:val="981"/>
        </w:trPr>
        <w:tc>
          <w:tcPr>
            <w:tcW w:w="660" w:type="dxa"/>
            <w:shd w:val="clear" w:color="auto" w:fill="auto"/>
          </w:tcPr>
          <w:p w:rsidR="00152436" w:rsidRDefault="00453C1E">
            <w:pPr>
              <w:jc w:val="center"/>
            </w:pPr>
            <w:r>
              <w:t>1.3</w:t>
            </w:r>
            <w:r w:rsidR="00152436">
              <w:t>.</w:t>
            </w:r>
          </w:p>
        </w:tc>
        <w:tc>
          <w:tcPr>
            <w:tcW w:w="3139" w:type="dxa"/>
            <w:shd w:val="clear" w:color="auto" w:fill="auto"/>
          </w:tcPr>
          <w:p w:rsidR="00152436" w:rsidRDefault="00152436">
            <w:r>
              <w:t>Олимпиады искусств</w:t>
            </w:r>
          </w:p>
          <w:p w:rsidR="00152436" w:rsidRDefault="00152436">
            <w:r>
              <w:t>- внебюджетные средства</w:t>
            </w:r>
          </w:p>
        </w:tc>
        <w:tc>
          <w:tcPr>
            <w:tcW w:w="1341" w:type="dxa"/>
            <w:shd w:val="clear" w:color="auto" w:fill="auto"/>
          </w:tcPr>
          <w:p w:rsidR="00152436" w:rsidRDefault="00152436">
            <w:pPr>
              <w:snapToGrid w:val="0"/>
              <w:jc w:val="center"/>
            </w:pPr>
          </w:p>
          <w:p w:rsidR="00152436" w:rsidRDefault="00DF6B10">
            <w:pPr>
              <w:jc w:val="center"/>
            </w:pPr>
            <w:r>
              <w:t>44</w:t>
            </w:r>
            <w:r w:rsidR="00152436">
              <w:t>,0</w:t>
            </w:r>
          </w:p>
        </w:tc>
        <w:tc>
          <w:tcPr>
            <w:tcW w:w="980" w:type="dxa"/>
            <w:shd w:val="clear" w:color="auto" w:fill="auto"/>
          </w:tcPr>
          <w:p w:rsidR="00152436" w:rsidRDefault="00152436">
            <w:pPr>
              <w:snapToGrid w:val="0"/>
              <w:jc w:val="center"/>
            </w:pPr>
          </w:p>
          <w:p w:rsidR="00152436" w:rsidRDefault="00DF6B10">
            <w:pPr>
              <w:jc w:val="center"/>
            </w:pPr>
            <w:r>
              <w:t>30</w:t>
            </w:r>
            <w:r w:rsidR="00152436">
              <w:t>,0</w:t>
            </w:r>
          </w:p>
        </w:tc>
        <w:tc>
          <w:tcPr>
            <w:tcW w:w="900" w:type="dxa"/>
            <w:shd w:val="clear" w:color="auto" w:fill="auto"/>
          </w:tcPr>
          <w:p w:rsidR="00152436" w:rsidRDefault="00152436">
            <w:pPr>
              <w:snapToGrid w:val="0"/>
              <w:jc w:val="center"/>
            </w:pPr>
          </w:p>
          <w:p w:rsidR="00152436" w:rsidRDefault="00152436">
            <w:pPr>
              <w:jc w:val="center"/>
            </w:pPr>
            <w:r>
              <w:t>6,0</w:t>
            </w:r>
          </w:p>
        </w:tc>
        <w:tc>
          <w:tcPr>
            <w:tcW w:w="919" w:type="dxa"/>
            <w:shd w:val="clear" w:color="auto" w:fill="auto"/>
          </w:tcPr>
          <w:p w:rsidR="00152436" w:rsidRDefault="00152436">
            <w:pPr>
              <w:snapToGrid w:val="0"/>
              <w:jc w:val="center"/>
            </w:pPr>
          </w:p>
          <w:p w:rsidR="00152436" w:rsidRDefault="00152436">
            <w:pPr>
              <w:jc w:val="center"/>
              <w:rPr>
                <w:sz w:val="22"/>
                <w:szCs w:val="22"/>
              </w:rPr>
            </w:pPr>
            <w:r>
              <w:t>8,0</w:t>
            </w:r>
          </w:p>
        </w:tc>
        <w:tc>
          <w:tcPr>
            <w:tcW w:w="2681" w:type="dxa"/>
            <w:shd w:val="clear" w:color="auto" w:fill="auto"/>
            <w:vAlign w:val="center"/>
          </w:tcPr>
          <w:p w:rsidR="00152436" w:rsidRDefault="00152436">
            <w:pPr>
              <w:rPr>
                <w:sz w:val="22"/>
                <w:szCs w:val="22"/>
              </w:rPr>
            </w:pPr>
            <w:r>
              <w:rPr>
                <w:sz w:val="22"/>
                <w:szCs w:val="22"/>
              </w:rPr>
              <w:t>МБОУ ДОД ДМШ №1,</w:t>
            </w:r>
          </w:p>
          <w:p w:rsidR="00152436" w:rsidRDefault="00152436">
            <w:pPr>
              <w:rPr>
                <w:sz w:val="22"/>
                <w:szCs w:val="22"/>
              </w:rPr>
            </w:pPr>
            <w:r>
              <w:rPr>
                <w:sz w:val="22"/>
                <w:szCs w:val="22"/>
              </w:rPr>
              <w:t>МБОУ ДОД ДМШ №2,</w:t>
            </w:r>
          </w:p>
          <w:p w:rsidR="00152436" w:rsidRDefault="00152436">
            <w:r>
              <w:rPr>
                <w:sz w:val="22"/>
                <w:szCs w:val="22"/>
              </w:rPr>
              <w:t>МБОУ ДОД ДХШ</w:t>
            </w:r>
          </w:p>
        </w:tc>
      </w:tr>
      <w:tr w:rsidR="00152436" w:rsidTr="00453C1E">
        <w:tc>
          <w:tcPr>
            <w:tcW w:w="660" w:type="dxa"/>
            <w:shd w:val="clear" w:color="auto" w:fill="auto"/>
          </w:tcPr>
          <w:p w:rsidR="00152436" w:rsidRDefault="00453C1E">
            <w:pPr>
              <w:jc w:val="center"/>
            </w:pPr>
            <w:r>
              <w:t>1.4</w:t>
            </w:r>
            <w:r w:rsidR="00152436">
              <w:t>.</w:t>
            </w:r>
          </w:p>
        </w:tc>
        <w:tc>
          <w:tcPr>
            <w:tcW w:w="3139" w:type="dxa"/>
            <w:shd w:val="clear" w:color="auto" w:fill="auto"/>
          </w:tcPr>
          <w:p w:rsidR="00152436" w:rsidRDefault="00152436">
            <w:r>
              <w:t>Организация выездов, эк</w:t>
            </w:r>
            <w:r>
              <w:t>с</w:t>
            </w:r>
            <w:r>
              <w:t>курсий, стажировок, ма</w:t>
            </w:r>
            <w:r>
              <w:t>с</w:t>
            </w:r>
            <w:r>
              <w:t xml:space="preserve">тер-классов, консультаций в областных учреждениях культуры </w:t>
            </w:r>
          </w:p>
          <w:p w:rsidR="00152436" w:rsidRDefault="00152436">
            <w:r>
              <w:t>- внебюджетные средства</w:t>
            </w:r>
          </w:p>
        </w:tc>
        <w:tc>
          <w:tcPr>
            <w:tcW w:w="1341" w:type="dxa"/>
            <w:shd w:val="clear" w:color="auto" w:fill="auto"/>
          </w:tcPr>
          <w:p w:rsidR="00152436" w:rsidRDefault="00152436">
            <w:pPr>
              <w:snapToGrid w:val="0"/>
              <w:jc w:val="center"/>
            </w:pPr>
          </w:p>
          <w:p w:rsidR="00152436" w:rsidRDefault="00152436"/>
          <w:p w:rsidR="00152436" w:rsidRDefault="00152436"/>
          <w:p w:rsidR="00152436" w:rsidRDefault="00152436"/>
          <w:p w:rsidR="00152436" w:rsidRDefault="00152436"/>
          <w:p w:rsidR="00152436" w:rsidRDefault="00DF5B29">
            <w:pPr>
              <w:jc w:val="center"/>
            </w:pPr>
            <w:r>
              <w:t>148,4</w:t>
            </w:r>
          </w:p>
        </w:tc>
        <w:tc>
          <w:tcPr>
            <w:tcW w:w="98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05241F">
            <w:pPr>
              <w:jc w:val="center"/>
            </w:pPr>
            <w:r>
              <w:t>68,4</w:t>
            </w:r>
          </w:p>
        </w:tc>
        <w:tc>
          <w:tcPr>
            <w:tcW w:w="90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r>
              <w:t>40,0</w:t>
            </w:r>
          </w:p>
        </w:tc>
        <w:tc>
          <w:tcPr>
            <w:tcW w:w="919"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rPr>
                <w:sz w:val="22"/>
                <w:szCs w:val="22"/>
              </w:rPr>
            </w:pPr>
            <w:r>
              <w:t>40,0</w:t>
            </w:r>
          </w:p>
        </w:tc>
        <w:tc>
          <w:tcPr>
            <w:tcW w:w="2681" w:type="dxa"/>
            <w:shd w:val="clear" w:color="auto" w:fill="auto"/>
            <w:vAlign w:val="center"/>
          </w:tcPr>
          <w:p w:rsidR="00152436" w:rsidRDefault="00152436">
            <w:pPr>
              <w:snapToGrid w:val="0"/>
              <w:rPr>
                <w:sz w:val="22"/>
                <w:szCs w:val="22"/>
              </w:rPr>
            </w:pPr>
          </w:p>
          <w:p w:rsidR="00152436" w:rsidRDefault="00152436">
            <w:pPr>
              <w:rPr>
                <w:sz w:val="22"/>
                <w:szCs w:val="22"/>
              </w:rPr>
            </w:pPr>
            <w:r>
              <w:rPr>
                <w:sz w:val="22"/>
                <w:szCs w:val="22"/>
              </w:rPr>
              <w:t>МБОУ ДОД ДМШ №1,</w:t>
            </w:r>
          </w:p>
          <w:p w:rsidR="00152436" w:rsidRDefault="00152436">
            <w:pPr>
              <w:rPr>
                <w:sz w:val="22"/>
                <w:szCs w:val="22"/>
              </w:rPr>
            </w:pPr>
            <w:r>
              <w:rPr>
                <w:sz w:val="22"/>
                <w:szCs w:val="22"/>
              </w:rPr>
              <w:t>МБОУ ДОД ДМШ №2,</w:t>
            </w:r>
          </w:p>
          <w:p w:rsidR="00152436" w:rsidRDefault="00152436">
            <w:r>
              <w:rPr>
                <w:sz w:val="22"/>
                <w:szCs w:val="22"/>
              </w:rPr>
              <w:t>МБОУ ДОД ДХШ</w:t>
            </w:r>
          </w:p>
          <w:p w:rsidR="00152436" w:rsidRDefault="00152436"/>
        </w:tc>
      </w:tr>
      <w:tr w:rsidR="00152436" w:rsidTr="00453C1E">
        <w:tc>
          <w:tcPr>
            <w:tcW w:w="660" w:type="dxa"/>
            <w:shd w:val="clear" w:color="auto" w:fill="auto"/>
          </w:tcPr>
          <w:p w:rsidR="00152436" w:rsidRDefault="00453C1E">
            <w:pPr>
              <w:jc w:val="center"/>
            </w:pPr>
            <w:r>
              <w:t>1.5</w:t>
            </w:r>
            <w:r w:rsidR="00152436">
              <w:t>.</w:t>
            </w:r>
          </w:p>
        </w:tc>
        <w:tc>
          <w:tcPr>
            <w:tcW w:w="3139" w:type="dxa"/>
            <w:shd w:val="clear" w:color="auto" w:fill="auto"/>
          </w:tcPr>
          <w:p w:rsidR="00152436" w:rsidRDefault="00152436">
            <w:r>
              <w:t>Участие в музыкальных о</w:t>
            </w:r>
            <w:r>
              <w:t>б</w:t>
            </w:r>
            <w:r>
              <w:t>ластных, региональных, российских и междунаро</w:t>
            </w:r>
            <w:r>
              <w:t>д</w:t>
            </w:r>
            <w:r>
              <w:t>ных конкурсах и фестив</w:t>
            </w:r>
            <w:r>
              <w:t>а</w:t>
            </w:r>
            <w:r>
              <w:t>лях</w:t>
            </w:r>
          </w:p>
          <w:p w:rsidR="00152436" w:rsidRDefault="00152436">
            <w:r>
              <w:t>- областной бюджет</w:t>
            </w:r>
          </w:p>
          <w:p w:rsidR="00152436" w:rsidRDefault="00152436">
            <w:r>
              <w:t>- местный бюджет</w:t>
            </w:r>
          </w:p>
          <w:p w:rsidR="00152436" w:rsidRDefault="00152436">
            <w:r>
              <w:t>- внебюджетные средства</w:t>
            </w:r>
          </w:p>
        </w:tc>
        <w:tc>
          <w:tcPr>
            <w:tcW w:w="1341"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D66CCE">
            <w:pPr>
              <w:jc w:val="center"/>
            </w:pPr>
            <w:r>
              <w:t>2</w:t>
            </w:r>
            <w:r w:rsidR="004738FF">
              <w:t>40</w:t>
            </w:r>
            <w:r w:rsidR="00152436">
              <w:t>,0</w:t>
            </w:r>
          </w:p>
          <w:p w:rsidR="00152436" w:rsidRDefault="006F14DA">
            <w:pPr>
              <w:jc w:val="center"/>
            </w:pPr>
            <w:r>
              <w:t>39,6</w:t>
            </w:r>
          </w:p>
          <w:p w:rsidR="00152436" w:rsidRDefault="006F0812">
            <w:pPr>
              <w:jc w:val="center"/>
            </w:pPr>
            <w:r>
              <w:t>483</w:t>
            </w:r>
            <w:r w:rsidR="00152436">
              <w:t>,0</w:t>
            </w:r>
          </w:p>
        </w:tc>
        <w:tc>
          <w:tcPr>
            <w:tcW w:w="98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DF5B29">
            <w:pPr>
              <w:jc w:val="center"/>
            </w:pPr>
            <w:r>
              <w:t>240</w:t>
            </w:r>
            <w:r w:rsidR="00152436">
              <w:t>,0</w:t>
            </w:r>
          </w:p>
          <w:p w:rsidR="00721EAB" w:rsidRDefault="00721EAB">
            <w:pPr>
              <w:jc w:val="center"/>
            </w:pPr>
            <w:r>
              <w:t>16,</w:t>
            </w:r>
            <w:r w:rsidR="00DF5B29">
              <w:t>3</w:t>
            </w:r>
          </w:p>
          <w:p w:rsidR="00152436" w:rsidRDefault="00DF5B29">
            <w:pPr>
              <w:jc w:val="center"/>
            </w:pPr>
            <w:r>
              <w:t>283</w:t>
            </w:r>
            <w:r w:rsidR="00152436">
              <w:t>,0</w:t>
            </w:r>
          </w:p>
        </w:tc>
        <w:tc>
          <w:tcPr>
            <w:tcW w:w="90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D4637">
            <w:pPr>
              <w:jc w:val="center"/>
            </w:pPr>
            <w:r>
              <w:t>-</w:t>
            </w:r>
          </w:p>
          <w:p w:rsidR="00152436" w:rsidRDefault="001D4637">
            <w:pPr>
              <w:jc w:val="center"/>
            </w:pPr>
            <w:r>
              <w:t>3,3</w:t>
            </w:r>
          </w:p>
          <w:p w:rsidR="00152436" w:rsidRDefault="00152436">
            <w:pPr>
              <w:jc w:val="center"/>
            </w:pPr>
            <w:r>
              <w:t>100,0</w:t>
            </w:r>
          </w:p>
        </w:tc>
        <w:tc>
          <w:tcPr>
            <w:tcW w:w="919"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D4637">
            <w:pPr>
              <w:jc w:val="center"/>
            </w:pPr>
            <w:r>
              <w:t>-</w:t>
            </w:r>
          </w:p>
          <w:p w:rsidR="00152436" w:rsidRDefault="00DD7E90">
            <w:pPr>
              <w:jc w:val="center"/>
            </w:pPr>
            <w:r>
              <w:t>20</w:t>
            </w:r>
            <w:r w:rsidR="00152436">
              <w:t>,0</w:t>
            </w:r>
          </w:p>
          <w:p w:rsidR="00152436" w:rsidRDefault="00152436">
            <w:pPr>
              <w:jc w:val="center"/>
              <w:rPr>
                <w:sz w:val="22"/>
                <w:szCs w:val="22"/>
              </w:rPr>
            </w:pPr>
            <w:r>
              <w:t>100,0</w:t>
            </w:r>
          </w:p>
        </w:tc>
        <w:tc>
          <w:tcPr>
            <w:tcW w:w="2681" w:type="dxa"/>
            <w:shd w:val="clear" w:color="auto" w:fill="auto"/>
            <w:vAlign w:val="center"/>
          </w:tcPr>
          <w:p w:rsidR="00152436" w:rsidRDefault="00152436">
            <w:pPr>
              <w:snapToGrid w:val="0"/>
              <w:rPr>
                <w:sz w:val="22"/>
                <w:szCs w:val="22"/>
              </w:rPr>
            </w:pPr>
          </w:p>
          <w:p w:rsidR="00152436" w:rsidRDefault="00152436">
            <w:pPr>
              <w:rPr>
                <w:sz w:val="22"/>
                <w:szCs w:val="22"/>
              </w:rPr>
            </w:pPr>
            <w:r>
              <w:rPr>
                <w:sz w:val="22"/>
                <w:szCs w:val="22"/>
              </w:rPr>
              <w:t>МБОУ ДОД ДМШ №2,</w:t>
            </w:r>
          </w:p>
          <w:p w:rsidR="00152436" w:rsidRDefault="00152436">
            <w:pPr>
              <w:rPr>
                <w:sz w:val="22"/>
                <w:szCs w:val="22"/>
              </w:rPr>
            </w:pPr>
          </w:p>
        </w:tc>
      </w:tr>
      <w:tr w:rsidR="00152436" w:rsidTr="00453C1E">
        <w:tc>
          <w:tcPr>
            <w:tcW w:w="660" w:type="dxa"/>
            <w:shd w:val="clear" w:color="auto" w:fill="auto"/>
          </w:tcPr>
          <w:p w:rsidR="00152436" w:rsidRDefault="00453C1E">
            <w:pPr>
              <w:jc w:val="center"/>
            </w:pPr>
            <w:r>
              <w:t>1.6</w:t>
            </w:r>
            <w:r w:rsidR="00152436">
              <w:t>.</w:t>
            </w:r>
          </w:p>
        </w:tc>
        <w:tc>
          <w:tcPr>
            <w:tcW w:w="3139" w:type="dxa"/>
            <w:shd w:val="clear" w:color="auto" w:fill="auto"/>
          </w:tcPr>
          <w:p w:rsidR="00152436" w:rsidRDefault="00152436">
            <w:pPr>
              <w:jc w:val="both"/>
            </w:pPr>
            <w:r>
              <w:t>Городские концерты и фе</w:t>
            </w:r>
            <w:r>
              <w:t>с</w:t>
            </w:r>
            <w:r>
              <w:t>тивали детского творчества «Радуга талантов»</w:t>
            </w:r>
          </w:p>
          <w:p w:rsidR="00152436" w:rsidRDefault="00152436">
            <w:pPr>
              <w:jc w:val="both"/>
            </w:pPr>
            <w:r>
              <w:t>- местный бюджет</w:t>
            </w:r>
          </w:p>
        </w:tc>
        <w:tc>
          <w:tcPr>
            <w:tcW w:w="1341"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6F14DA">
            <w:pPr>
              <w:jc w:val="center"/>
            </w:pPr>
            <w:r>
              <w:t>2</w:t>
            </w:r>
            <w:r w:rsidR="006F0812">
              <w:t>,0</w:t>
            </w:r>
          </w:p>
        </w:tc>
        <w:tc>
          <w:tcPr>
            <w:tcW w:w="98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6F0812">
            <w:pPr>
              <w:jc w:val="center"/>
            </w:pPr>
            <w:r>
              <w:t>-</w:t>
            </w:r>
          </w:p>
        </w:tc>
        <w:tc>
          <w:tcPr>
            <w:tcW w:w="90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r>
              <w:t>-</w:t>
            </w:r>
          </w:p>
        </w:tc>
        <w:tc>
          <w:tcPr>
            <w:tcW w:w="919"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DD7E90">
            <w:pPr>
              <w:jc w:val="center"/>
              <w:rPr>
                <w:sz w:val="22"/>
                <w:szCs w:val="22"/>
              </w:rPr>
            </w:pPr>
            <w:r>
              <w:t>2</w:t>
            </w:r>
            <w:r w:rsidR="00152436">
              <w:t>,0</w:t>
            </w:r>
          </w:p>
        </w:tc>
        <w:tc>
          <w:tcPr>
            <w:tcW w:w="2681" w:type="dxa"/>
            <w:shd w:val="clear" w:color="auto" w:fill="auto"/>
            <w:vAlign w:val="center"/>
          </w:tcPr>
          <w:p w:rsidR="00152436" w:rsidRDefault="00152436">
            <w:pPr>
              <w:snapToGrid w:val="0"/>
              <w:rPr>
                <w:sz w:val="22"/>
                <w:szCs w:val="22"/>
              </w:rPr>
            </w:pPr>
          </w:p>
          <w:p w:rsidR="00152436" w:rsidRDefault="003D54B5">
            <w:pPr>
              <w:rPr>
                <w:sz w:val="22"/>
                <w:szCs w:val="22"/>
              </w:rPr>
            </w:pPr>
            <w:r>
              <w:rPr>
                <w:sz w:val="22"/>
                <w:szCs w:val="22"/>
              </w:rPr>
              <w:t>МБУК ДК «Юность»</w:t>
            </w:r>
          </w:p>
          <w:p w:rsidR="00152436" w:rsidRDefault="00152436">
            <w:pPr>
              <w:rPr>
                <w:sz w:val="22"/>
                <w:szCs w:val="22"/>
              </w:rPr>
            </w:pPr>
          </w:p>
        </w:tc>
      </w:tr>
      <w:tr w:rsidR="00152436" w:rsidTr="00453C1E">
        <w:tc>
          <w:tcPr>
            <w:tcW w:w="660" w:type="dxa"/>
            <w:shd w:val="clear" w:color="auto" w:fill="auto"/>
          </w:tcPr>
          <w:p w:rsidR="00152436" w:rsidRDefault="00453C1E">
            <w:pPr>
              <w:jc w:val="center"/>
            </w:pPr>
            <w:r>
              <w:t>1.7</w:t>
            </w:r>
            <w:r w:rsidR="00152436">
              <w:t>.</w:t>
            </w:r>
          </w:p>
        </w:tc>
        <w:tc>
          <w:tcPr>
            <w:tcW w:w="3139" w:type="dxa"/>
            <w:shd w:val="clear" w:color="auto" w:fill="auto"/>
          </w:tcPr>
          <w:p w:rsidR="00152436" w:rsidRDefault="00152436">
            <w:pPr>
              <w:jc w:val="both"/>
            </w:pPr>
            <w:r>
              <w:t>Городские выставки и ко</w:t>
            </w:r>
            <w:r>
              <w:t>н</w:t>
            </w:r>
            <w:r>
              <w:t>курсы художественного творчества</w:t>
            </w:r>
          </w:p>
          <w:p w:rsidR="00152436" w:rsidRDefault="00152436">
            <w:pPr>
              <w:jc w:val="both"/>
            </w:pPr>
            <w:r>
              <w:t>- местный бюджет</w:t>
            </w:r>
          </w:p>
          <w:p w:rsidR="00152436" w:rsidRDefault="00152436">
            <w:pPr>
              <w:jc w:val="both"/>
            </w:pPr>
            <w:r>
              <w:t>- внебюджетные средства</w:t>
            </w:r>
          </w:p>
        </w:tc>
        <w:tc>
          <w:tcPr>
            <w:tcW w:w="1341"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D66CCE">
            <w:pPr>
              <w:jc w:val="center"/>
            </w:pPr>
            <w:r>
              <w:t>2</w:t>
            </w:r>
            <w:r w:rsidR="00152436">
              <w:t>,0</w:t>
            </w:r>
          </w:p>
          <w:p w:rsidR="00152436" w:rsidRDefault="006F0812">
            <w:pPr>
              <w:jc w:val="center"/>
            </w:pPr>
            <w:r>
              <w:t>50,2</w:t>
            </w:r>
          </w:p>
        </w:tc>
        <w:tc>
          <w:tcPr>
            <w:tcW w:w="98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721EAB" w:rsidRDefault="00721EAB">
            <w:pPr>
              <w:jc w:val="center"/>
            </w:pPr>
          </w:p>
          <w:p w:rsidR="00152436" w:rsidRDefault="006F0812">
            <w:pPr>
              <w:jc w:val="center"/>
            </w:pPr>
            <w:r>
              <w:t>27,2</w:t>
            </w:r>
          </w:p>
        </w:tc>
        <w:tc>
          <w:tcPr>
            <w:tcW w:w="90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r>
              <w:t>-</w:t>
            </w:r>
          </w:p>
          <w:p w:rsidR="00152436" w:rsidRDefault="00152436">
            <w:pPr>
              <w:jc w:val="center"/>
            </w:pPr>
            <w:r>
              <w:t>8,0</w:t>
            </w:r>
          </w:p>
        </w:tc>
        <w:tc>
          <w:tcPr>
            <w:tcW w:w="919"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DD7E90">
            <w:pPr>
              <w:jc w:val="center"/>
            </w:pPr>
            <w:r>
              <w:t>2</w:t>
            </w:r>
            <w:r w:rsidR="00152436">
              <w:t>,0</w:t>
            </w:r>
          </w:p>
          <w:p w:rsidR="00152436" w:rsidRDefault="00152436">
            <w:pPr>
              <w:jc w:val="center"/>
              <w:rPr>
                <w:sz w:val="22"/>
                <w:szCs w:val="22"/>
              </w:rPr>
            </w:pPr>
            <w:r>
              <w:t>15,0</w:t>
            </w:r>
          </w:p>
        </w:tc>
        <w:tc>
          <w:tcPr>
            <w:tcW w:w="2681" w:type="dxa"/>
            <w:shd w:val="clear" w:color="auto" w:fill="auto"/>
            <w:vAlign w:val="center"/>
          </w:tcPr>
          <w:p w:rsidR="00152436" w:rsidRDefault="00152436">
            <w:pPr>
              <w:snapToGrid w:val="0"/>
              <w:rPr>
                <w:sz w:val="22"/>
                <w:szCs w:val="22"/>
              </w:rPr>
            </w:pPr>
          </w:p>
          <w:p w:rsidR="00152436" w:rsidRDefault="00152436">
            <w:r>
              <w:rPr>
                <w:sz w:val="22"/>
                <w:szCs w:val="22"/>
              </w:rPr>
              <w:t>МБОУ ДОД ДХШ</w:t>
            </w:r>
          </w:p>
          <w:p w:rsidR="00152436" w:rsidRDefault="00152436"/>
        </w:tc>
      </w:tr>
      <w:tr w:rsidR="00152436" w:rsidTr="00453C1E">
        <w:tc>
          <w:tcPr>
            <w:tcW w:w="660" w:type="dxa"/>
            <w:shd w:val="clear" w:color="auto" w:fill="auto"/>
          </w:tcPr>
          <w:p w:rsidR="00152436" w:rsidRDefault="00453C1E">
            <w:pPr>
              <w:jc w:val="center"/>
            </w:pPr>
            <w:r>
              <w:t>1.8</w:t>
            </w:r>
            <w:r w:rsidR="00152436">
              <w:t>.</w:t>
            </w:r>
          </w:p>
        </w:tc>
        <w:tc>
          <w:tcPr>
            <w:tcW w:w="3139" w:type="dxa"/>
            <w:shd w:val="clear" w:color="auto" w:fill="auto"/>
          </w:tcPr>
          <w:p w:rsidR="00152436" w:rsidRDefault="00152436">
            <w:pPr>
              <w:jc w:val="both"/>
            </w:pPr>
            <w:r>
              <w:t xml:space="preserve">Участие в художественных областных, российских, международных  конкурсах, </w:t>
            </w:r>
            <w:r>
              <w:lastRenderedPageBreak/>
              <w:t>олимпиадах</w:t>
            </w:r>
          </w:p>
          <w:p w:rsidR="00152436" w:rsidRDefault="00152436">
            <w:pPr>
              <w:jc w:val="both"/>
            </w:pPr>
            <w:r>
              <w:t>- внебюджетные средства</w:t>
            </w:r>
          </w:p>
        </w:tc>
        <w:tc>
          <w:tcPr>
            <w:tcW w:w="1341"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A67E98">
            <w:pPr>
              <w:jc w:val="center"/>
            </w:pPr>
            <w:r>
              <w:t>36</w:t>
            </w:r>
            <w:r w:rsidR="00152436">
              <w:t>,0</w:t>
            </w:r>
          </w:p>
        </w:tc>
        <w:tc>
          <w:tcPr>
            <w:tcW w:w="98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A67E98">
            <w:pPr>
              <w:jc w:val="center"/>
            </w:pPr>
            <w:r>
              <w:t>9</w:t>
            </w:r>
            <w:r w:rsidR="00152436">
              <w:t>,0</w:t>
            </w:r>
          </w:p>
        </w:tc>
        <w:tc>
          <w:tcPr>
            <w:tcW w:w="90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r>
              <w:t>13,0</w:t>
            </w:r>
          </w:p>
        </w:tc>
        <w:tc>
          <w:tcPr>
            <w:tcW w:w="919"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rPr>
                <w:sz w:val="22"/>
                <w:szCs w:val="22"/>
              </w:rPr>
            </w:pPr>
            <w:r>
              <w:t>14,0</w:t>
            </w:r>
          </w:p>
        </w:tc>
        <w:tc>
          <w:tcPr>
            <w:tcW w:w="2681" w:type="dxa"/>
            <w:shd w:val="clear" w:color="auto" w:fill="auto"/>
            <w:vAlign w:val="center"/>
          </w:tcPr>
          <w:p w:rsidR="00152436" w:rsidRDefault="00152436">
            <w:pPr>
              <w:snapToGrid w:val="0"/>
              <w:rPr>
                <w:sz w:val="22"/>
                <w:szCs w:val="22"/>
              </w:rPr>
            </w:pPr>
          </w:p>
          <w:p w:rsidR="00152436" w:rsidRDefault="00152436">
            <w:r>
              <w:rPr>
                <w:sz w:val="22"/>
                <w:szCs w:val="22"/>
              </w:rPr>
              <w:t>МБОУ ДОД ДХШ</w:t>
            </w:r>
          </w:p>
          <w:p w:rsidR="00152436" w:rsidRDefault="00152436"/>
        </w:tc>
      </w:tr>
      <w:tr w:rsidR="00152436" w:rsidTr="00453C1E">
        <w:trPr>
          <w:trHeight w:val="1720"/>
        </w:trPr>
        <w:tc>
          <w:tcPr>
            <w:tcW w:w="660" w:type="dxa"/>
            <w:shd w:val="clear" w:color="auto" w:fill="auto"/>
          </w:tcPr>
          <w:p w:rsidR="00152436" w:rsidRDefault="00453C1E">
            <w:pPr>
              <w:jc w:val="center"/>
            </w:pPr>
            <w:r>
              <w:lastRenderedPageBreak/>
              <w:t>1.9</w:t>
            </w:r>
          </w:p>
        </w:tc>
        <w:tc>
          <w:tcPr>
            <w:tcW w:w="3139" w:type="dxa"/>
            <w:shd w:val="clear" w:color="auto" w:fill="auto"/>
          </w:tcPr>
          <w:p w:rsidR="00152436" w:rsidRDefault="00152436">
            <w:pPr>
              <w:jc w:val="both"/>
            </w:pPr>
            <w:r>
              <w:t>Выделение именных ст</w:t>
            </w:r>
            <w:r>
              <w:t>и</w:t>
            </w:r>
            <w:r>
              <w:t>пендий, стипендии Губе</w:t>
            </w:r>
            <w:r>
              <w:t>р</w:t>
            </w:r>
            <w:r>
              <w:t>натора одаренным детям:</w:t>
            </w:r>
          </w:p>
          <w:p w:rsidR="00152436" w:rsidRDefault="00152436">
            <w:pPr>
              <w:jc w:val="both"/>
            </w:pPr>
            <w:r>
              <w:t>- областной бюджет</w:t>
            </w:r>
          </w:p>
          <w:p w:rsidR="00152436" w:rsidRDefault="00152436">
            <w:pPr>
              <w:jc w:val="both"/>
            </w:pPr>
            <w:r>
              <w:t>- местный бюджет</w:t>
            </w:r>
          </w:p>
        </w:tc>
        <w:tc>
          <w:tcPr>
            <w:tcW w:w="1341" w:type="dxa"/>
            <w:shd w:val="clear" w:color="auto" w:fill="auto"/>
          </w:tcPr>
          <w:p w:rsidR="00152436" w:rsidRDefault="00152436">
            <w:pPr>
              <w:snapToGrid w:val="0"/>
              <w:jc w:val="center"/>
            </w:pPr>
          </w:p>
          <w:p w:rsidR="00152436" w:rsidRDefault="00152436">
            <w:pPr>
              <w:jc w:val="center"/>
            </w:pPr>
          </w:p>
          <w:p w:rsidR="00721EAB" w:rsidRDefault="00721EAB">
            <w:pPr>
              <w:jc w:val="center"/>
            </w:pPr>
          </w:p>
          <w:p w:rsidR="00152436" w:rsidRDefault="00B52245">
            <w:pPr>
              <w:jc w:val="center"/>
            </w:pPr>
            <w:r>
              <w:t>96</w:t>
            </w:r>
            <w:r w:rsidR="00152436">
              <w:t>,0</w:t>
            </w:r>
          </w:p>
          <w:p w:rsidR="00152436" w:rsidRDefault="00240455">
            <w:pPr>
              <w:jc w:val="center"/>
            </w:pPr>
            <w:r>
              <w:t>51,</w:t>
            </w:r>
            <w:r w:rsidR="00A61958">
              <w:t>4</w:t>
            </w:r>
          </w:p>
        </w:tc>
        <w:tc>
          <w:tcPr>
            <w:tcW w:w="980" w:type="dxa"/>
            <w:shd w:val="clear" w:color="auto" w:fill="auto"/>
          </w:tcPr>
          <w:p w:rsidR="00152436" w:rsidRDefault="00152436">
            <w:pPr>
              <w:snapToGrid w:val="0"/>
              <w:jc w:val="center"/>
            </w:pPr>
          </w:p>
          <w:p w:rsidR="00721EAB" w:rsidRDefault="00721EAB">
            <w:pPr>
              <w:snapToGrid w:val="0"/>
              <w:jc w:val="center"/>
            </w:pPr>
          </w:p>
          <w:p w:rsidR="00152436" w:rsidRDefault="00152436">
            <w:pPr>
              <w:jc w:val="center"/>
            </w:pPr>
          </w:p>
          <w:p w:rsidR="00152436" w:rsidRDefault="00A61958">
            <w:pPr>
              <w:jc w:val="center"/>
            </w:pPr>
            <w:r>
              <w:t>96</w:t>
            </w:r>
            <w:r w:rsidR="00152436">
              <w:t>,0</w:t>
            </w:r>
          </w:p>
          <w:p w:rsidR="00152436" w:rsidRDefault="00721EAB">
            <w:pPr>
              <w:jc w:val="center"/>
            </w:pPr>
            <w:r>
              <w:t>15,</w:t>
            </w:r>
            <w:r w:rsidR="00A61958">
              <w:t>4</w:t>
            </w:r>
          </w:p>
        </w:tc>
        <w:tc>
          <w:tcPr>
            <w:tcW w:w="900" w:type="dxa"/>
            <w:shd w:val="clear" w:color="auto" w:fill="auto"/>
          </w:tcPr>
          <w:p w:rsidR="00152436" w:rsidRDefault="00152436">
            <w:pPr>
              <w:snapToGrid w:val="0"/>
              <w:jc w:val="center"/>
            </w:pPr>
          </w:p>
          <w:p w:rsidR="00152436" w:rsidRDefault="00152436">
            <w:pPr>
              <w:jc w:val="center"/>
            </w:pPr>
          </w:p>
          <w:p w:rsidR="00721EAB" w:rsidRDefault="00721EAB">
            <w:pPr>
              <w:jc w:val="center"/>
            </w:pPr>
          </w:p>
          <w:p w:rsidR="00152436" w:rsidRDefault="001D4637">
            <w:pPr>
              <w:jc w:val="center"/>
            </w:pPr>
            <w:r>
              <w:t>-</w:t>
            </w:r>
          </w:p>
          <w:p w:rsidR="00152436" w:rsidRDefault="00152436">
            <w:pPr>
              <w:jc w:val="center"/>
            </w:pPr>
            <w:r>
              <w:t>18,0</w:t>
            </w:r>
          </w:p>
        </w:tc>
        <w:tc>
          <w:tcPr>
            <w:tcW w:w="919" w:type="dxa"/>
            <w:shd w:val="clear" w:color="auto" w:fill="auto"/>
          </w:tcPr>
          <w:p w:rsidR="00152436" w:rsidRDefault="00152436">
            <w:pPr>
              <w:snapToGrid w:val="0"/>
              <w:jc w:val="center"/>
            </w:pPr>
          </w:p>
          <w:p w:rsidR="00152436" w:rsidRDefault="00152436">
            <w:pPr>
              <w:jc w:val="center"/>
            </w:pPr>
          </w:p>
          <w:p w:rsidR="00721EAB" w:rsidRDefault="00721EAB">
            <w:pPr>
              <w:jc w:val="center"/>
            </w:pPr>
          </w:p>
          <w:p w:rsidR="00152436" w:rsidRDefault="001D4637">
            <w:pPr>
              <w:jc w:val="center"/>
            </w:pPr>
            <w:r>
              <w:t>-</w:t>
            </w:r>
          </w:p>
          <w:p w:rsidR="00152436" w:rsidRDefault="00152436">
            <w:pPr>
              <w:jc w:val="center"/>
              <w:rPr>
                <w:sz w:val="22"/>
                <w:szCs w:val="22"/>
              </w:rPr>
            </w:pPr>
            <w:r>
              <w:t>18,0</w:t>
            </w:r>
          </w:p>
        </w:tc>
        <w:tc>
          <w:tcPr>
            <w:tcW w:w="2681" w:type="dxa"/>
            <w:shd w:val="clear" w:color="auto" w:fill="auto"/>
            <w:vAlign w:val="center"/>
          </w:tcPr>
          <w:p w:rsidR="00152436" w:rsidRDefault="00152436">
            <w:pPr>
              <w:rPr>
                <w:sz w:val="22"/>
                <w:szCs w:val="22"/>
              </w:rPr>
            </w:pPr>
            <w:r>
              <w:rPr>
                <w:sz w:val="22"/>
                <w:szCs w:val="22"/>
              </w:rPr>
              <w:t>МБОУ ДОД ДМШ №1,</w:t>
            </w:r>
          </w:p>
          <w:p w:rsidR="00152436" w:rsidRDefault="00152436">
            <w:pPr>
              <w:rPr>
                <w:sz w:val="22"/>
                <w:szCs w:val="22"/>
              </w:rPr>
            </w:pPr>
            <w:r>
              <w:rPr>
                <w:sz w:val="22"/>
                <w:szCs w:val="22"/>
              </w:rPr>
              <w:t>МБОУ ДОД ДМШ №2,</w:t>
            </w:r>
          </w:p>
          <w:p w:rsidR="00152436" w:rsidRDefault="00152436">
            <w:pPr>
              <w:rPr>
                <w:sz w:val="22"/>
                <w:szCs w:val="22"/>
              </w:rPr>
            </w:pPr>
            <w:r>
              <w:rPr>
                <w:sz w:val="22"/>
                <w:szCs w:val="22"/>
              </w:rPr>
              <w:t>МБОУ ДОД ДХШ,</w:t>
            </w:r>
          </w:p>
          <w:p w:rsidR="00152436" w:rsidRDefault="00152436">
            <w:r>
              <w:rPr>
                <w:sz w:val="22"/>
                <w:szCs w:val="22"/>
              </w:rPr>
              <w:t>МБУК ДК «Юность»</w:t>
            </w:r>
          </w:p>
        </w:tc>
      </w:tr>
      <w:tr w:rsidR="00152436" w:rsidTr="00453C1E">
        <w:tc>
          <w:tcPr>
            <w:tcW w:w="660" w:type="dxa"/>
            <w:shd w:val="clear" w:color="auto" w:fill="auto"/>
          </w:tcPr>
          <w:p w:rsidR="00152436" w:rsidRDefault="00152436">
            <w:pPr>
              <w:snapToGrid w:val="0"/>
              <w:jc w:val="center"/>
            </w:pPr>
          </w:p>
        </w:tc>
        <w:tc>
          <w:tcPr>
            <w:tcW w:w="3139" w:type="dxa"/>
            <w:shd w:val="clear" w:color="auto" w:fill="auto"/>
          </w:tcPr>
          <w:p w:rsidR="00152436" w:rsidRDefault="00152436">
            <w:pPr>
              <w:jc w:val="both"/>
              <w:rPr>
                <w:b/>
              </w:rPr>
            </w:pPr>
            <w:r>
              <w:rPr>
                <w:b/>
              </w:rPr>
              <w:t>ИТОГО по 1</w:t>
            </w:r>
            <w:r>
              <w:rPr>
                <w:b/>
                <w:lang w:val="en-US"/>
              </w:rPr>
              <w:t xml:space="preserve"> </w:t>
            </w:r>
            <w:r>
              <w:rPr>
                <w:b/>
              </w:rPr>
              <w:t>разделу</w:t>
            </w:r>
            <w:r>
              <w:t>:</w:t>
            </w:r>
          </w:p>
        </w:tc>
        <w:tc>
          <w:tcPr>
            <w:tcW w:w="1341" w:type="dxa"/>
            <w:shd w:val="clear" w:color="auto" w:fill="auto"/>
          </w:tcPr>
          <w:p w:rsidR="00152436" w:rsidRDefault="00A61958">
            <w:pPr>
              <w:jc w:val="center"/>
              <w:rPr>
                <w:b/>
              </w:rPr>
            </w:pPr>
            <w:r>
              <w:rPr>
                <w:b/>
              </w:rPr>
              <w:t>1</w:t>
            </w:r>
            <w:r w:rsidR="00D66CCE">
              <w:rPr>
                <w:b/>
              </w:rPr>
              <w:t>410,2</w:t>
            </w:r>
          </w:p>
        </w:tc>
        <w:tc>
          <w:tcPr>
            <w:tcW w:w="980" w:type="dxa"/>
            <w:shd w:val="clear" w:color="auto" w:fill="auto"/>
          </w:tcPr>
          <w:p w:rsidR="00152436" w:rsidRDefault="00A61958">
            <w:pPr>
              <w:jc w:val="center"/>
              <w:rPr>
                <w:b/>
              </w:rPr>
            </w:pPr>
            <w:r>
              <w:rPr>
                <w:b/>
              </w:rPr>
              <w:t>917,</w:t>
            </w:r>
            <w:r w:rsidR="006603B6">
              <w:rPr>
                <w:b/>
              </w:rPr>
              <w:t>9</w:t>
            </w:r>
          </w:p>
        </w:tc>
        <w:tc>
          <w:tcPr>
            <w:tcW w:w="900" w:type="dxa"/>
            <w:shd w:val="clear" w:color="auto" w:fill="auto"/>
          </w:tcPr>
          <w:p w:rsidR="00152436" w:rsidRDefault="006F14DA">
            <w:pPr>
              <w:jc w:val="center"/>
              <w:rPr>
                <w:b/>
              </w:rPr>
            </w:pPr>
            <w:r>
              <w:rPr>
                <w:b/>
              </w:rPr>
              <w:t>228,3</w:t>
            </w:r>
          </w:p>
        </w:tc>
        <w:tc>
          <w:tcPr>
            <w:tcW w:w="919" w:type="dxa"/>
            <w:shd w:val="clear" w:color="auto" w:fill="auto"/>
          </w:tcPr>
          <w:p w:rsidR="00152436" w:rsidRDefault="006F14DA">
            <w:pPr>
              <w:jc w:val="center"/>
            </w:pPr>
            <w:r>
              <w:rPr>
                <w:b/>
              </w:rPr>
              <w:t>264</w:t>
            </w:r>
            <w:r w:rsidR="00152436">
              <w:rPr>
                <w:b/>
              </w:rPr>
              <w:t>,0</w:t>
            </w:r>
          </w:p>
        </w:tc>
        <w:tc>
          <w:tcPr>
            <w:tcW w:w="2681" w:type="dxa"/>
            <w:shd w:val="clear" w:color="auto" w:fill="auto"/>
          </w:tcPr>
          <w:p w:rsidR="00152436" w:rsidRDefault="00152436">
            <w:pPr>
              <w:snapToGrid w:val="0"/>
              <w:jc w:val="center"/>
            </w:pPr>
          </w:p>
        </w:tc>
      </w:tr>
      <w:tr w:rsidR="00152436" w:rsidTr="00453C1E">
        <w:tc>
          <w:tcPr>
            <w:tcW w:w="660" w:type="dxa"/>
            <w:shd w:val="clear" w:color="auto" w:fill="auto"/>
          </w:tcPr>
          <w:p w:rsidR="00152436" w:rsidRDefault="00152436">
            <w:pPr>
              <w:snapToGrid w:val="0"/>
              <w:jc w:val="center"/>
            </w:pPr>
          </w:p>
        </w:tc>
        <w:tc>
          <w:tcPr>
            <w:tcW w:w="3139" w:type="dxa"/>
            <w:shd w:val="clear" w:color="auto" w:fill="auto"/>
          </w:tcPr>
          <w:p w:rsidR="00152436" w:rsidRDefault="00152436">
            <w:pPr>
              <w:jc w:val="both"/>
              <w:rPr>
                <w:b/>
              </w:rPr>
            </w:pPr>
            <w:r>
              <w:rPr>
                <w:b/>
              </w:rPr>
              <w:t>Областной бюджет</w:t>
            </w:r>
          </w:p>
        </w:tc>
        <w:tc>
          <w:tcPr>
            <w:tcW w:w="1341" w:type="dxa"/>
            <w:shd w:val="clear" w:color="auto" w:fill="auto"/>
          </w:tcPr>
          <w:p w:rsidR="00152436" w:rsidRDefault="007D1CCA">
            <w:pPr>
              <w:jc w:val="center"/>
              <w:rPr>
                <w:b/>
              </w:rPr>
            </w:pPr>
            <w:r>
              <w:rPr>
                <w:b/>
              </w:rPr>
              <w:t>336,0</w:t>
            </w:r>
          </w:p>
        </w:tc>
        <w:tc>
          <w:tcPr>
            <w:tcW w:w="980" w:type="dxa"/>
            <w:shd w:val="clear" w:color="auto" w:fill="auto"/>
          </w:tcPr>
          <w:p w:rsidR="00152436" w:rsidRDefault="007D1CCA">
            <w:pPr>
              <w:jc w:val="center"/>
              <w:rPr>
                <w:b/>
              </w:rPr>
            </w:pPr>
            <w:r>
              <w:rPr>
                <w:b/>
              </w:rPr>
              <w:t>336,0</w:t>
            </w:r>
          </w:p>
        </w:tc>
        <w:tc>
          <w:tcPr>
            <w:tcW w:w="900" w:type="dxa"/>
            <w:shd w:val="clear" w:color="auto" w:fill="auto"/>
          </w:tcPr>
          <w:p w:rsidR="00152436" w:rsidRDefault="007D1CCA">
            <w:pPr>
              <w:jc w:val="center"/>
              <w:rPr>
                <w:b/>
              </w:rPr>
            </w:pPr>
            <w:r>
              <w:rPr>
                <w:b/>
              </w:rPr>
              <w:t>-</w:t>
            </w:r>
          </w:p>
        </w:tc>
        <w:tc>
          <w:tcPr>
            <w:tcW w:w="919" w:type="dxa"/>
            <w:shd w:val="clear" w:color="auto" w:fill="auto"/>
          </w:tcPr>
          <w:p w:rsidR="00152436" w:rsidRDefault="007D1CCA">
            <w:pPr>
              <w:jc w:val="center"/>
            </w:pPr>
            <w:r>
              <w:rPr>
                <w:b/>
              </w:rPr>
              <w:t>-</w:t>
            </w:r>
          </w:p>
        </w:tc>
        <w:tc>
          <w:tcPr>
            <w:tcW w:w="2681" w:type="dxa"/>
            <w:shd w:val="clear" w:color="auto" w:fill="auto"/>
          </w:tcPr>
          <w:p w:rsidR="00152436" w:rsidRDefault="00152436">
            <w:pPr>
              <w:snapToGrid w:val="0"/>
              <w:jc w:val="center"/>
            </w:pPr>
          </w:p>
        </w:tc>
      </w:tr>
      <w:tr w:rsidR="00152436" w:rsidTr="00453C1E">
        <w:tc>
          <w:tcPr>
            <w:tcW w:w="660" w:type="dxa"/>
            <w:shd w:val="clear" w:color="auto" w:fill="auto"/>
          </w:tcPr>
          <w:p w:rsidR="00152436" w:rsidRDefault="00152436">
            <w:pPr>
              <w:snapToGrid w:val="0"/>
              <w:jc w:val="center"/>
            </w:pPr>
          </w:p>
        </w:tc>
        <w:tc>
          <w:tcPr>
            <w:tcW w:w="3139" w:type="dxa"/>
            <w:shd w:val="clear" w:color="auto" w:fill="auto"/>
          </w:tcPr>
          <w:p w:rsidR="00152436" w:rsidRDefault="00152436">
            <w:pPr>
              <w:jc w:val="both"/>
              <w:rPr>
                <w:b/>
              </w:rPr>
            </w:pPr>
            <w:r>
              <w:rPr>
                <w:b/>
              </w:rPr>
              <w:t>Местный бюджет</w:t>
            </w:r>
          </w:p>
        </w:tc>
        <w:tc>
          <w:tcPr>
            <w:tcW w:w="1341" w:type="dxa"/>
            <w:shd w:val="clear" w:color="auto" w:fill="auto"/>
          </w:tcPr>
          <w:p w:rsidR="00152436" w:rsidRDefault="001A1280">
            <w:pPr>
              <w:jc w:val="center"/>
              <w:rPr>
                <w:b/>
              </w:rPr>
            </w:pPr>
            <w:r>
              <w:rPr>
                <w:b/>
              </w:rPr>
              <w:t>1</w:t>
            </w:r>
            <w:r w:rsidR="006F14DA">
              <w:rPr>
                <w:b/>
              </w:rPr>
              <w:t>0</w:t>
            </w:r>
            <w:r w:rsidR="00D66CCE">
              <w:rPr>
                <w:b/>
              </w:rPr>
              <w:t>0</w:t>
            </w:r>
          </w:p>
        </w:tc>
        <w:tc>
          <w:tcPr>
            <w:tcW w:w="980" w:type="dxa"/>
            <w:shd w:val="clear" w:color="auto" w:fill="auto"/>
          </w:tcPr>
          <w:p w:rsidR="00152436" w:rsidRDefault="00A61958">
            <w:pPr>
              <w:jc w:val="center"/>
              <w:rPr>
                <w:b/>
              </w:rPr>
            </w:pPr>
            <w:r>
              <w:rPr>
                <w:b/>
              </w:rPr>
              <w:t>31,7</w:t>
            </w:r>
          </w:p>
        </w:tc>
        <w:tc>
          <w:tcPr>
            <w:tcW w:w="900" w:type="dxa"/>
            <w:shd w:val="clear" w:color="auto" w:fill="auto"/>
          </w:tcPr>
          <w:p w:rsidR="00152436" w:rsidRDefault="001D4637">
            <w:pPr>
              <w:jc w:val="center"/>
              <w:rPr>
                <w:b/>
              </w:rPr>
            </w:pPr>
            <w:r>
              <w:rPr>
                <w:b/>
              </w:rPr>
              <w:t>21,3</w:t>
            </w:r>
          </w:p>
        </w:tc>
        <w:tc>
          <w:tcPr>
            <w:tcW w:w="919" w:type="dxa"/>
            <w:shd w:val="clear" w:color="auto" w:fill="auto"/>
          </w:tcPr>
          <w:p w:rsidR="00152436" w:rsidRDefault="00DD7E90">
            <w:pPr>
              <w:jc w:val="center"/>
            </w:pPr>
            <w:r>
              <w:rPr>
                <w:b/>
              </w:rPr>
              <w:t>47</w:t>
            </w:r>
            <w:r w:rsidR="00152436">
              <w:rPr>
                <w:b/>
              </w:rPr>
              <w:t>,0</w:t>
            </w:r>
          </w:p>
        </w:tc>
        <w:tc>
          <w:tcPr>
            <w:tcW w:w="2681" w:type="dxa"/>
            <w:shd w:val="clear" w:color="auto" w:fill="auto"/>
          </w:tcPr>
          <w:p w:rsidR="00152436" w:rsidRDefault="00152436">
            <w:pPr>
              <w:snapToGrid w:val="0"/>
              <w:jc w:val="center"/>
            </w:pPr>
          </w:p>
        </w:tc>
      </w:tr>
      <w:tr w:rsidR="00152436" w:rsidTr="00453C1E">
        <w:tc>
          <w:tcPr>
            <w:tcW w:w="660" w:type="dxa"/>
            <w:shd w:val="clear" w:color="auto" w:fill="auto"/>
          </w:tcPr>
          <w:p w:rsidR="00152436" w:rsidRDefault="00152436">
            <w:pPr>
              <w:snapToGrid w:val="0"/>
              <w:jc w:val="center"/>
            </w:pPr>
          </w:p>
        </w:tc>
        <w:tc>
          <w:tcPr>
            <w:tcW w:w="3139" w:type="dxa"/>
            <w:shd w:val="clear" w:color="auto" w:fill="auto"/>
          </w:tcPr>
          <w:p w:rsidR="00152436" w:rsidRDefault="00152436">
            <w:pPr>
              <w:jc w:val="both"/>
              <w:rPr>
                <w:b/>
              </w:rPr>
            </w:pPr>
            <w:r>
              <w:rPr>
                <w:b/>
              </w:rPr>
              <w:t>Внебюджетные средства</w:t>
            </w:r>
          </w:p>
        </w:tc>
        <w:tc>
          <w:tcPr>
            <w:tcW w:w="1341" w:type="dxa"/>
            <w:shd w:val="clear" w:color="auto" w:fill="auto"/>
          </w:tcPr>
          <w:p w:rsidR="00152436" w:rsidRDefault="001A1280">
            <w:pPr>
              <w:jc w:val="center"/>
              <w:rPr>
                <w:b/>
              </w:rPr>
            </w:pPr>
            <w:r>
              <w:rPr>
                <w:b/>
              </w:rPr>
              <w:t>974,2</w:t>
            </w:r>
          </w:p>
        </w:tc>
        <w:tc>
          <w:tcPr>
            <w:tcW w:w="980" w:type="dxa"/>
            <w:shd w:val="clear" w:color="auto" w:fill="auto"/>
          </w:tcPr>
          <w:p w:rsidR="00152436" w:rsidRDefault="00A61958">
            <w:pPr>
              <w:jc w:val="center"/>
              <w:rPr>
                <w:b/>
              </w:rPr>
            </w:pPr>
            <w:r>
              <w:rPr>
                <w:b/>
              </w:rPr>
              <w:t>550,2</w:t>
            </w:r>
          </w:p>
        </w:tc>
        <w:tc>
          <w:tcPr>
            <w:tcW w:w="900" w:type="dxa"/>
            <w:shd w:val="clear" w:color="auto" w:fill="auto"/>
          </w:tcPr>
          <w:p w:rsidR="00152436" w:rsidRDefault="00152436">
            <w:pPr>
              <w:jc w:val="center"/>
              <w:rPr>
                <w:b/>
              </w:rPr>
            </w:pPr>
            <w:r>
              <w:rPr>
                <w:b/>
              </w:rPr>
              <w:t>207,0</w:t>
            </w:r>
          </w:p>
        </w:tc>
        <w:tc>
          <w:tcPr>
            <w:tcW w:w="919" w:type="dxa"/>
            <w:shd w:val="clear" w:color="auto" w:fill="auto"/>
          </w:tcPr>
          <w:p w:rsidR="00152436" w:rsidRDefault="00152436">
            <w:pPr>
              <w:jc w:val="center"/>
            </w:pPr>
            <w:r>
              <w:rPr>
                <w:b/>
              </w:rPr>
              <w:t>217,0</w:t>
            </w:r>
          </w:p>
        </w:tc>
        <w:tc>
          <w:tcPr>
            <w:tcW w:w="2681" w:type="dxa"/>
            <w:shd w:val="clear" w:color="auto" w:fill="auto"/>
          </w:tcPr>
          <w:p w:rsidR="00152436" w:rsidRDefault="00152436">
            <w:pPr>
              <w:snapToGrid w:val="0"/>
              <w:jc w:val="center"/>
            </w:pPr>
          </w:p>
        </w:tc>
      </w:tr>
      <w:tr w:rsidR="00152436" w:rsidTr="00453C1E">
        <w:tc>
          <w:tcPr>
            <w:tcW w:w="660" w:type="dxa"/>
            <w:shd w:val="clear" w:color="auto" w:fill="auto"/>
          </w:tcPr>
          <w:p w:rsidR="00152436" w:rsidRDefault="00152436">
            <w:pPr>
              <w:jc w:val="center"/>
              <w:rPr>
                <w:b/>
              </w:rPr>
            </w:pPr>
            <w:r>
              <w:rPr>
                <w:b/>
              </w:rPr>
              <w:t>2.</w:t>
            </w:r>
          </w:p>
        </w:tc>
        <w:tc>
          <w:tcPr>
            <w:tcW w:w="9960" w:type="dxa"/>
            <w:gridSpan w:val="6"/>
            <w:shd w:val="clear" w:color="auto" w:fill="auto"/>
          </w:tcPr>
          <w:p w:rsidR="00152436" w:rsidRDefault="00152436">
            <w:pPr>
              <w:jc w:val="center"/>
            </w:pPr>
            <w:r>
              <w:rPr>
                <w:b/>
              </w:rPr>
              <w:t>Создание условий, обеспечение возможности для раскрытия способностей детей в ра</w:t>
            </w:r>
            <w:r>
              <w:rPr>
                <w:b/>
              </w:rPr>
              <w:t>з</w:t>
            </w:r>
            <w:r>
              <w:rPr>
                <w:b/>
              </w:rPr>
              <w:t>личных видах культурной деятельности и развития их творческой активности</w:t>
            </w:r>
          </w:p>
        </w:tc>
      </w:tr>
      <w:tr w:rsidR="00152436" w:rsidTr="00453C1E">
        <w:tc>
          <w:tcPr>
            <w:tcW w:w="660" w:type="dxa"/>
            <w:shd w:val="clear" w:color="auto" w:fill="auto"/>
          </w:tcPr>
          <w:p w:rsidR="00152436" w:rsidRDefault="00152436">
            <w:pPr>
              <w:jc w:val="center"/>
            </w:pPr>
            <w:r>
              <w:t>2.1.</w:t>
            </w:r>
          </w:p>
        </w:tc>
        <w:tc>
          <w:tcPr>
            <w:tcW w:w="3139" w:type="dxa"/>
            <w:shd w:val="clear" w:color="auto" w:fill="auto"/>
          </w:tcPr>
          <w:p w:rsidR="00152436" w:rsidRDefault="00152436">
            <w:pPr>
              <w:tabs>
                <w:tab w:val="left" w:pos="2360"/>
              </w:tabs>
            </w:pPr>
            <w:r>
              <w:t>Городской фестиваль «Звездный дождь»</w:t>
            </w:r>
          </w:p>
          <w:p w:rsidR="00152436" w:rsidRDefault="00152436">
            <w:pPr>
              <w:tabs>
                <w:tab w:val="left" w:pos="2360"/>
              </w:tabs>
            </w:pPr>
            <w:r>
              <w:t>- местный бюджет</w:t>
            </w:r>
          </w:p>
        </w:tc>
        <w:tc>
          <w:tcPr>
            <w:tcW w:w="1341" w:type="dxa"/>
            <w:shd w:val="clear" w:color="auto" w:fill="auto"/>
          </w:tcPr>
          <w:p w:rsidR="00152436" w:rsidRDefault="00152436">
            <w:pPr>
              <w:snapToGrid w:val="0"/>
              <w:jc w:val="center"/>
            </w:pPr>
          </w:p>
          <w:p w:rsidR="00152436" w:rsidRDefault="00152436">
            <w:pPr>
              <w:jc w:val="center"/>
            </w:pPr>
          </w:p>
          <w:p w:rsidR="00152436" w:rsidRDefault="009C546A">
            <w:pPr>
              <w:jc w:val="center"/>
            </w:pPr>
            <w:r>
              <w:t>10</w:t>
            </w:r>
            <w:r w:rsidR="00152436">
              <w:t>,0</w:t>
            </w:r>
          </w:p>
        </w:tc>
        <w:tc>
          <w:tcPr>
            <w:tcW w:w="980" w:type="dxa"/>
            <w:shd w:val="clear" w:color="auto" w:fill="auto"/>
          </w:tcPr>
          <w:p w:rsidR="00152436" w:rsidRDefault="00152436">
            <w:pPr>
              <w:snapToGrid w:val="0"/>
              <w:jc w:val="center"/>
            </w:pPr>
          </w:p>
          <w:p w:rsidR="00152436" w:rsidRDefault="00152436">
            <w:pPr>
              <w:jc w:val="center"/>
            </w:pPr>
          </w:p>
          <w:p w:rsidR="00152436" w:rsidRDefault="00152436">
            <w:pPr>
              <w:jc w:val="center"/>
            </w:pPr>
          </w:p>
        </w:tc>
        <w:tc>
          <w:tcPr>
            <w:tcW w:w="900" w:type="dxa"/>
            <w:shd w:val="clear" w:color="auto" w:fill="auto"/>
          </w:tcPr>
          <w:p w:rsidR="00152436" w:rsidRDefault="00152436">
            <w:pPr>
              <w:snapToGrid w:val="0"/>
              <w:jc w:val="center"/>
            </w:pPr>
          </w:p>
        </w:tc>
        <w:tc>
          <w:tcPr>
            <w:tcW w:w="919" w:type="dxa"/>
            <w:shd w:val="clear" w:color="auto" w:fill="auto"/>
          </w:tcPr>
          <w:p w:rsidR="00152436" w:rsidRDefault="00152436">
            <w:pPr>
              <w:snapToGrid w:val="0"/>
              <w:jc w:val="center"/>
            </w:pPr>
          </w:p>
          <w:p w:rsidR="00152436" w:rsidRDefault="00152436">
            <w:pPr>
              <w:jc w:val="center"/>
            </w:pPr>
          </w:p>
          <w:p w:rsidR="00152436" w:rsidRDefault="00DD7E90">
            <w:pPr>
              <w:jc w:val="center"/>
              <w:rPr>
                <w:sz w:val="22"/>
                <w:szCs w:val="22"/>
              </w:rPr>
            </w:pPr>
            <w:r>
              <w:t>10</w:t>
            </w:r>
            <w:r w:rsidR="00152436">
              <w:t>,0</w:t>
            </w:r>
          </w:p>
        </w:tc>
        <w:tc>
          <w:tcPr>
            <w:tcW w:w="2681" w:type="dxa"/>
            <w:shd w:val="clear" w:color="auto" w:fill="auto"/>
          </w:tcPr>
          <w:p w:rsidR="00152436" w:rsidRDefault="00152436">
            <w:pPr>
              <w:snapToGrid w:val="0"/>
              <w:rPr>
                <w:sz w:val="22"/>
                <w:szCs w:val="22"/>
              </w:rPr>
            </w:pPr>
          </w:p>
          <w:p w:rsidR="00152436" w:rsidRDefault="00152436">
            <w:r>
              <w:rPr>
                <w:sz w:val="22"/>
                <w:szCs w:val="22"/>
              </w:rPr>
              <w:t>МБУК ДК «Юность»</w:t>
            </w:r>
          </w:p>
        </w:tc>
      </w:tr>
      <w:tr w:rsidR="00152436" w:rsidTr="00453C1E">
        <w:trPr>
          <w:trHeight w:val="1292"/>
        </w:trPr>
        <w:tc>
          <w:tcPr>
            <w:tcW w:w="660" w:type="dxa"/>
            <w:shd w:val="clear" w:color="auto" w:fill="auto"/>
          </w:tcPr>
          <w:p w:rsidR="00152436" w:rsidRDefault="00152436">
            <w:pPr>
              <w:jc w:val="center"/>
            </w:pPr>
            <w:r>
              <w:t>2.2.</w:t>
            </w:r>
          </w:p>
        </w:tc>
        <w:tc>
          <w:tcPr>
            <w:tcW w:w="3139" w:type="dxa"/>
            <w:shd w:val="clear" w:color="auto" w:fill="auto"/>
          </w:tcPr>
          <w:p w:rsidR="00152436" w:rsidRDefault="00152436">
            <w:pPr>
              <w:tabs>
                <w:tab w:val="left" w:pos="2360"/>
              </w:tabs>
            </w:pPr>
            <w:r>
              <w:t xml:space="preserve">Городской смотр детской самодеятельности «Юные дарования Саянска» </w:t>
            </w:r>
          </w:p>
          <w:p w:rsidR="00152436" w:rsidRDefault="00152436">
            <w:pPr>
              <w:tabs>
                <w:tab w:val="left" w:pos="2360"/>
              </w:tabs>
            </w:pPr>
            <w:r>
              <w:t>- местный бюджет</w:t>
            </w:r>
          </w:p>
        </w:tc>
        <w:tc>
          <w:tcPr>
            <w:tcW w:w="1341"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9C546A">
            <w:pPr>
              <w:jc w:val="center"/>
            </w:pPr>
            <w:r>
              <w:t>15</w:t>
            </w:r>
            <w:r w:rsidR="00152436">
              <w:t>,0</w:t>
            </w:r>
          </w:p>
        </w:tc>
        <w:tc>
          <w:tcPr>
            <w:tcW w:w="980" w:type="dxa"/>
            <w:shd w:val="clear" w:color="auto" w:fill="auto"/>
          </w:tcPr>
          <w:p w:rsidR="00152436" w:rsidRDefault="00152436">
            <w:pPr>
              <w:snapToGrid w:val="0"/>
              <w:jc w:val="center"/>
            </w:pPr>
          </w:p>
        </w:tc>
        <w:tc>
          <w:tcPr>
            <w:tcW w:w="90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tc>
        <w:tc>
          <w:tcPr>
            <w:tcW w:w="919"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DD7E90">
            <w:pPr>
              <w:jc w:val="center"/>
              <w:rPr>
                <w:sz w:val="22"/>
                <w:szCs w:val="22"/>
              </w:rPr>
            </w:pPr>
            <w:r>
              <w:t>15</w:t>
            </w:r>
            <w:r w:rsidR="00152436">
              <w:t>,0</w:t>
            </w:r>
          </w:p>
        </w:tc>
        <w:tc>
          <w:tcPr>
            <w:tcW w:w="2681" w:type="dxa"/>
            <w:shd w:val="clear" w:color="auto" w:fill="auto"/>
            <w:vAlign w:val="center"/>
          </w:tcPr>
          <w:p w:rsidR="00152436" w:rsidRDefault="00152436">
            <w:pPr>
              <w:snapToGrid w:val="0"/>
              <w:rPr>
                <w:sz w:val="22"/>
                <w:szCs w:val="22"/>
              </w:rPr>
            </w:pPr>
          </w:p>
          <w:p w:rsidR="00152436" w:rsidRDefault="00152436">
            <w:r>
              <w:rPr>
                <w:sz w:val="22"/>
                <w:szCs w:val="22"/>
              </w:rPr>
              <w:t>МБУК ДК «Юность»</w:t>
            </w:r>
          </w:p>
          <w:p w:rsidR="00152436" w:rsidRDefault="00152436"/>
        </w:tc>
      </w:tr>
      <w:tr w:rsidR="00152436" w:rsidTr="00453C1E">
        <w:trPr>
          <w:trHeight w:val="1614"/>
        </w:trPr>
        <w:tc>
          <w:tcPr>
            <w:tcW w:w="660" w:type="dxa"/>
            <w:shd w:val="clear" w:color="auto" w:fill="auto"/>
          </w:tcPr>
          <w:p w:rsidR="00152436" w:rsidRDefault="00152436">
            <w:pPr>
              <w:jc w:val="center"/>
            </w:pPr>
            <w:r>
              <w:t>2.3.</w:t>
            </w:r>
          </w:p>
        </w:tc>
        <w:tc>
          <w:tcPr>
            <w:tcW w:w="3139" w:type="dxa"/>
            <w:shd w:val="clear" w:color="auto" w:fill="auto"/>
          </w:tcPr>
          <w:p w:rsidR="00152436" w:rsidRDefault="00152436">
            <w:pPr>
              <w:tabs>
                <w:tab w:val="left" w:pos="2360"/>
              </w:tabs>
            </w:pPr>
            <w:r>
              <w:t>Участие одаренных детей в областных, региональных, всероссийских конкурсах и фестивалях</w:t>
            </w:r>
          </w:p>
          <w:p w:rsidR="00152436" w:rsidRDefault="00152436">
            <w:pPr>
              <w:tabs>
                <w:tab w:val="left" w:pos="2360"/>
              </w:tabs>
            </w:pPr>
            <w:r>
              <w:t>- внебюджетные средства</w:t>
            </w:r>
          </w:p>
        </w:tc>
        <w:tc>
          <w:tcPr>
            <w:tcW w:w="1341"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B63EFD">
            <w:pPr>
              <w:jc w:val="center"/>
            </w:pPr>
            <w:r>
              <w:t>629,7</w:t>
            </w:r>
          </w:p>
        </w:tc>
        <w:tc>
          <w:tcPr>
            <w:tcW w:w="98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B63EFD">
            <w:pPr>
              <w:jc w:val="center"/>
            </w:pPr>
            <w:r>
              <w:t>569,7</w:t>
            </w:r>
          </w:p>
        </w:tc>
        <w:tc>
          <w:tcPr>
            <w:tcW w:w="90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r>
              <w:t>30,0</w:t>
            </w:r>
          </w:p>
        </w:tc>
        <w:tc>
          <w:tcPr>
            <w:tcW w:w="919"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rPr>
                <w:sz w:val="22"/>
                <w:szCs w:val="22"/>
              </w:rPr>
            </w:pPr>
            <w:r>
              <w:t>30,0</w:t>
            </w:r>
          </w:p>
        </w:tc>
        <w:tc>
          <w:tcPr>
            <w:tcW w:w="2681" w:type="dxa"/>
            <w:shd w:val="clear" w:color="auto" w:fill="auto"/>
            <w:vAlign w:val="center"/>
          </w:tcPr>
          <w:p w:rsidR="00152436" w:rsidRDefault="00152436">
            <w:pPr>
              <w:snapToGrid w:val="0"/>
              <w:rPr>
                <w:sz w:val="22"/>
                <w:szCs w:val="22"/>
              </w:rPr>
            </w:pPr>
          </w:p>
          <w:p w:rsidR="00152436" w:rsidRDefault="00152436">
            <w:pPr>
              <w:rPr>
                <w:sz w:val="22"/>
                <w:szCs w:val="22"/>
              </w:rPr>
            </w:pPr>
            <w:r>
              <w:rPr>
                <w:sz w:val="22"/>
                <w:szCs w:val="22"/>
              </w:rPr>
              <w:t>МБУК ДК «Юность»</w:t>
            </w:r>
          </w:p>
          <w:p w:rsidR="00152436" w:rsidRDefault="00152436">
            <w:pPr>
              <w:rPr>
                <w:sz w:val="22"/>
                <w:szCs w:val="22"/>
              </w:rPr>
            </w:pPr>
          </w:p>
        </w:tc>
      </w:tr>
      <w:tr w:rsidR="00152436" w:rsidTr="00453C1E">
        <w:tc>
          <w:tcPr>
            <w:tcW w:w="660" w:type="dxa"/>
            <w:shd w:val="clear" w:color="auto" w:fill="auto"/>
          </w:tcPr>
          <w:p w:rsidR="00152436" w:rsidRDefault="00152436">
            <w:pPr>
              <w:jc w:val="center"/>
              <w:rPr>
                <w:color w:val="000000"/>
              </w:rPr>
            </w:pPr>
            <w:r>
              <w:t>2.4.</w:t>
            </w:r>
          </w:p>
        </w:tc>
        <w:tc>
          <w:tcPr>
            <w:tcW w:w="3139" w:type="dxa"/>
            <w:shd w:val="clear" w:color="auto" w:fill="auto"/>
          </w:tcPr>
          <w:p w:rsidR="00152436" w:rsidRDefault="00152436">
            <w:pPr>
              <w:tabs>
                <w:tab w:val="left" w:pos="2360"/>
              </w:tabs>
              <w:rPr>
                <w:color w:val="000000"/>
              </w:rPr>
            </w:pPr>
            <w:r>
              <w:rPr>
                <w:color w:val="000000"/>
              </w:rPr>
              <w:t>Формирование банка  да</w:t>
            </w:r>
            <w:r>
              <w:rPr>
                <w:color w:val="000000"/>
              </w:rPr>
              <w:t>н</w:t>
            </w:r>
            <w:r>
              <w:rPr>
                <w:color w:val="000000"/>
              </w:rPr>
              <w:t>ных о призерах и победит</w:t>
            </w:r>
            <w:r>
              <w:rPr>
                <w:color w:val="000000"/>
              </w:rPr>
              <w:t>е</w:t>
            </w:r>
            <w:r>
              <w:rPr>
                <w:color w:val="000000"/>
              </w:rPr>
              <w:t>лях конкурсов, соревнов</w:t>
            </w:r>
            <w:r>
              <w:rPr>
                <w:color w:val="000000"/>
              </w:rPr>
              <w:t>а</w:t>
            </w:r>
            <w:r>
              <w:rPr>
                <w:color w:val="000000"/>
              </w:rPr>
              <w:t>ний, олимпиад различного уровня. Издание брошюры</w:t>
            </w:r>
          </w:p>
          <w:p w:rsidR="00152436" w:rsidRDefault="00152436">
            <w:pPr>
              <w:tabs>
                <w:tab w:val="left" w:pos="2360"/>
              </w:tabs>
            </w:pPr>
            <w:r>
              <w:rPr>
                <w:color w:val="000000"/>
              </w:rPr>
              <w:t xml:space="preserve">- местный бюджет </w:t>
            </w:r>
          </w:p>
        </w:tc>
        <w:tc>
          <w:tcPr>
            <w:tcW w:w="1341"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9C546A">
            <w:pPr>
              <w:jc w:val="center"/>
            </w:pPr>
            <w:r>
              <w:t>10</w:t>
            </w:r>
            <w:r w:rsidR="00152436">
              <w:t>,0</w:t>
            </w:r>
          </w:p>
        </w:tc>
        <w:tc>
          <w:tcPr>
            <w:tcW w:w="98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tc>
        <w:tc>
          <w:tcPr>
            <w:tcW w:w="90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tc>
        <w:tc>
          <w:tcPr>
            <w:tcW w:w="919" w:type="dxa"/>
            <w:shd w:val="clear" w:color="auto" w:fill="auto"/>
          </w:tcPr>
          <w:p w:rsidR="00152436" w:rsidRDefault="00152436">
            <w:pPr>
              <w:snapToGrid w:val="0"/>
              <w:jc w:val="center"/>
            </w:pPr>
          </w:p>
          <w:p w:rsidR="00152436" w:rsidRDefault="00152436">
            <w:pPr>
              <w:snapToGrid w:val="0"/>
              <w:jc w:val="center"/>
            </w:pPr>
          </w:p>
          <w:p w:rsidR="00152436" w:rsidRDefault="00152436">
            <w:pPr>
              <w:snapToGrid w:val="0"/>
              <w:jc w:val="center"/>
            </w:pPr>
          </w:p>
          <w:p w:rsidR="00152436" w:rsidRDefault="00152436">
            <w:pPr>
              <w:snapToGrid w:val="0"/>
              <w:jc w:val="center"/>
            </w:pPr>
          </w:p>
          <w:p w:rsidR="00152436" w:rsidRDefault="00152436">
            <w:pPr>
              <w:snapToGrid w:val="0"/>
              <w:jc w:val="center"/>
            </w:pPr>
          </w:p>
          <w:p w:rsidR="00152436" w:rsidRDefault="00DD7E90">
            <w:pPr>
              <w:snapToGrid w:val="0"/>
              <w:jc w:val="center"/>
              <w:rPr>
                <w:sz w:val="22"/>
                <w:szCs w:val="22"/>
              </w:rPr>
            </w:pPr>
            <w:r>
              <w:t>10</w:t>
            </w:r>
            <w:r w:rsidR="00152436">
              <w:t>,0</w:t>
            </w:r>
          </w:p>
        </w:tc>
        <w:tc>
          <w:tcPr>
            <w:tcW w:w="2681" w:type="dxa"/>
            <w:shd w:val="clear" w:color="auto" w:fill="auto"/>
            <w:vAlign w:val="center"/>
          </w:tcPr>
          <w:p w:rsidR="00152436" w:rsidRDefault="00152436">
            <w:pPr>
              <w:snapToGrid w:val="0"/>
              <w:rPr>
                <w:sz w:val="22"/>
                <w:szCs w:val="22"/>
              </w:rPr>
            </w:pPr>
          </w:p>
          <w:p w:rsidR="00152436" w:rsidRDefault="00152436">
            <w:r>
              <w:rPr>
                <w:sz w:val="22"/>
                <w:szCs w:val="22"/>
              </w:rPr>
              <w:t>МБУК «ЦБС г. Саянска»</w:t>
            </w:r>
          </w:p>
          <w:p w:rsidR="00152436" w:rsidRDefault="00152436"/>
        </w:tc>
      </w:tr>
      <w:tr w:rsidR="00152436" w:rsidTr="00453C1E">
        <w:trPr>
          <w:trHeight w:val="1846"/>
        </w:trPr>
        <w:tc>
          <w:tcPr>
            <w:tcW w:w="660" w:type="dxa"/>
            <w:shd w:val="clear" w:color="auto" w:fill="auto"/>
          </w:tcPr>
          <w:p w:rsidR="00152436" w:rsidRDefault="00152436">
            <w:pPr>
              <w:jc w:val="center"/>
              <w:rPr>
                <w:color w:val="000000"/>
              </w:rPr>
            </w:pPr>
            <w:r>
              <w:t>2.5.</w:t>
            </w:r>
          </w:p>
        </w:tc>
        <w:tc>
          <w:tcPr>
            <w:tcW w:w="3139" w:type="dxa"/>
            <w:shd w:val="clear" w:color="auto" w:fill="auto"/>
          </w:tcPr>
          <w:p w:rsidR="00152436" w:rsidRDefault="00152436">
            <w:pPr>
              <w:tabs>
                <w:tab w:val="left" w:pos="2360"/>
              </w:tabs>
              <w:rPr>
                <w:color w:val="000000"/>
              </w:rPr>
            </w:pPr>
            <w:r>
              <w:rPr>
                <w:color w:val="000000"/>
              </w:rPr>
              <w:t>Проведение  городского конкурса методических разработок по организации работы с одаренными дет</w:t>
            </w:r>
            <w:r>
              <w:rPr>
                <w:color w:val="000000"/>
              </w:rPr>
              <w:t>ь</w:t>
            </w:r>
            <w:r>
              <w:rPr>
                <w:color w:val="000000"/>
              </w:rPr>
              <w:t>ми</w:t>
            </w:r>
          </w:p>
          <w:p w:rsidR="00152436" w:rsidRDefault="00152436">
            <w:pPr>
              <w:tabs>
                <w:tab w:val="left" w:pos="2360"/>
              </w:tabs>
            </w:pPr>
            <w:r>
              <w:rPr>
                <w:color w:val="000000"/>
              </w:rPr>
              <w:t>- местный бюджет</w:t>
            </w:r>
          </w:p>
        </w:tc>
        <w:tc>
          <w:tcPr>
            <w:tcW w:w="1341"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735591" w:rsidRDefault="00735591">
            <w:pPr>
              <w:jc w:val="center"/>
            </w:pPr>
          </w:p>
          <w:p w:rsidR="00152436" w:rsidRDefault="009C546A">
            <w:pPr>
              <w:jc w:val="center"/>
            </w:pPr>
            <w:r>
              <w:t>5</w:t>
            </w:r>
            <w:r w:rsidR="00152436">
              <w:t>,0</w:t>
            </w:r>
          </w:p>
        </w:tc>
        <w:tc>
          <w:tcPr>
            <w:tcW w:w="980" w:type="dxa"/>
            <w:shd w:val="clear" w:color="auto" w:fill="auto"/>
          </w:tcPr>
          <w:p w:rsidR="00152436" w:rsidRDefault="00152436">
            <w:pPr>
              <w:snapToGrid w:val="0"/>
              <w:jc w:val="center"/>
            </w:pPr>
          </w:p>
        </w:tc>
        <w:tc>
          <w:tcPr>
            <w:tcW w:w="900" w:type="dxa"/>
            <w:shd w:val="clear" w:color="auto" w:fill="auto"/>
          </w:tcPr>
          <w:p w:rsidR="00152436" w:rsidRDefault="00152436">
            <w:pPr>
              <w:snapToGrid w:val="0"/>
              <w:jc w:val="center"/>
            </w:pPr>
          </w:p>
        </w:tc>
        <w:tc>
          <w:tcPr>
            <w:tcW w:w="919"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735591" w:rsidRDefault="00735591">
            <w:pPr>
              <w:jc w:val="center"/>
            </w:pPr>
          </w:p>
          <w:p w:rsidR="00152436" w:rsidRDefault="00152436">
            <w:pPr>
              <w:jc w:val="center"/>
            </w:pPr>
            <w:r>
              <w:t>5,0</w:t>
            </w:r>
          </w:p>
        </w:tc>
        <w:tc>
          <w:tcPr>
            <w:tcW w:w="2681" w:type="dxa"/>
            <w:shd w:val="clear" w:color="auto" w:fill="auto"/>
          </w:tcPr>
          <w:p w:rsidR="00152436" w:rsidRDefault="00152436">
            <w:pPr>
              <w:snapToGrid w:val="0"/>
              <w:jc w:val="center"/>
            </w:pPr>
          </w:p>
          <w:p w:rsidR="00152436" w:rsidRDefault="00152436">
            <w:pPr>
              <w:rPr>
                <w:sz w:val="22"/>
                <w:szCs w:val="22"/>
              </w:rPr>
            </w:pPr>
          </w:p>
          <w:p w:rsidR="00152436" w:rsidRDefault="00152436">
            <w:pPr>
              <w:rPr>
                <w:sz w:val="22"/>
                <w:szCs w:val="22"/>
              </w:rPr>
            </w:pPr>
          </w:p>
          <w:p w:rsidR="00152436" w:rsidRDefault="00152436">
            <w:r>
              <w:rPr>
                <w:sz w:val="22"/>
                <w:szCs w:val="22"/>
              </w:rPr>
              <w:t>МБУК ДК «Юность»</w:t>
            </w:r>
          </w:p>
        </w:tc>
      </w:tr>
      <w:tr w:rsidR="00152436" w:rsidTr="00453C1E">
        <w:tc>
          <w:tcPr>
            <w:tcW w:w="660" w:type="dxa"/>
            <w:shd w:val="clear" w:color="auto" w:fill="auto"/>
          </w:tcPr>
          <w:p w:rsidR="00152436" w:rsidRDefault="00152436">
            <w:pPr>
              <w:snapToGrid w:val="0"/>
              <w:jc w:val="center"/>
            </w:pPr>
          </w:p>
        </w:tc>
        <w:tc>
          <w:tcPr>
            <w:tcW w:w="3139" w:type="dxa"/>
            <w:shd w:val="clear" w:color="auto" w:fill="auto"/>
          </w:tcPr>
          <w:p w:rsidR="00152436" w:rsidRDefault="00152436">
            <w:pPr>
              <w:tabs>
                <w:tab w:val="left" w:pos="2360"/>
              </w:tabs>
              <w:rPr>
                <w:b/>
              </w:rPr>
            </w:pPr>
            <w:r>
              <w:rPr>
                <w:b/>
              </w:rPr>
              <w:t xml:space="preserve">ИТОГО по </w:t>
            </w:r>
            <w:r>
              <w:rPr>
                <w:b/>
                <w:lang w:val="en-US"/>
              </w:rPr>
              <w:t>2</w:t>
            </w:r>
            <w:r>
              <w:rPr>
                <w:b/>
              </w:rPr>
              <w:t xml:space="preserve"> разделу:</w:t>
            </w:r>
          </w:p>
        </w:tc>
        <w:tc>
          <w:tcPr>
            <w:tcW w:w="1341" w:type="dxa"/>
            <w:shd w:val="clear" w:color="auto" w:fill="auto"/>
          </w:tcPr>
          <w:p w:rsidR="00152436" w:rsidRDefault="009C546A">
            <w:pPr>
              <w:jc w:val="center"/>
              <w:rPr>
                <w:b/>
              </w:rPr>
            </w:pPr>
            <w:r>
              <w:rPr>
                <w:b/>
              </w:rPr>
              <w:t>669</w:t>
            </w:r>
            <w:r w:rsidR="00FD0AC3">
              <w:rPr>
                <w:b/>
              </w:rPr>
              <w:t>,7</w:t>
            </w:r>
          </w:p>
        </w:tc>
        <w:tc>
          <w:tcPr>
            <w:tcW w:w="980" w:type="dxa"/>
            <w:shd w:val="clear" w:color="auto" w:fill="auto"/>
          </w:tcPr>
          <w:p w:rsidR="00152436" w:rsidRDefault="00FD0AC3">
            <w:pPr>
              <w:jc w:val="center"/>
              <w:rPr>
                <w:b/>
              </w:rPr>
            </w:pPr>
            <w:r>
              <w:rPr>
                <w:b/>
              </w:rPr>
              <w:t>569,7</w:t>
            </w:r>
          </w:p>
        </w:tc>
        <w:tc>
          <w:tcPr>
            <w:tcW w:w="900" w:type="dxa"/>
            <w:shd w:val="clear" w:color="auto" w:fill="auto"/>
          </w:tcPr>
          <w:p w:rsidR="00152436" w:rsidRDefault="00152436">
            <w:pPr>
              <w:jc w:val="center"/>
              <w:rPr>
                <w:b/>
              </w:rPr>
            </w:pPr>
            <w:r>
              <w:rPr>
                <w:b/>
              </w:rPr>
              <w:t>30,0</w:t>
            </w:r>
          </w:p>
        </w:tc>
        <w:tc>
          <w:tcPr>
            <w:tcW w:w="919" w:type="dxa"/>
            <w:shd w:val="clear" w:color="auto" w:fill="auto"/>
          </w:tcPr>
          <w:p w:rsidR="00152436" w:rsidRDefault="009C546A">
            <w:pPr>
              <w:jc w:val="center"/>
            </w:pPr>
            <w:r>
              <w:rPr>
                <w:b/>
              </w:rPr>
              <w:t>70</w:t>
            </w:r>
            <w:r w:rsidR="00152436">
              <w:rPr>
                <w:b/>
              </w:rPr>
              <w:t>,0</w:t>
            </w:r>
          </w:p>
        </w:tc>
        <w:tc>
          <w:tcPr>
            <w:tcW w:w="2681" w:type="dxa"/>
            <w:shd w:val="clear" w:color="auto" w:fill="auto"/>
          </w:tcPr>
          <w:p w:rsidR="00152436" w:rsidRDefault="00152436">
            <w:pPr>
              <w:snapToGrid w:val="0"/>
              <w:jc w:val="center"/>
            </w:pPr>
          </w:p>
        </w:tc>
      </w:tr>
      <w:tr w:rsidR="00152436" w:rsidTr="00453C1E">
        <w:tc>
          <w:tcPr>
            <w:tcW w:w="660" w:type="dxa"/>
            <w:shd w:val="clear" w:color="auto" w:fill="auto"/>
          </w:tcPr>
          <w:p w:rsidR="00152436" w:rsidRDefault="00152436">
            <w:pPr>
              <w:snapToGrid w:val="0"/>
              <w:jc w:val="center"/>
            </w:pPr>
          </w:p>
        </w:tc>
        <w:tc>
          <w:tcPr>
            <w:tcW w:w="3139" w:type="dxa"/>
            <w:shd w:val="clear" w:color="auto" w:fill="auto"/>
          </w:tcPr>
          <w:p w:rsidR="00152436" w:rsidRDefault="00152436">
            <w:pPr>
              <w:jc w:val="both"/>
              <w:rPr>
                <w:b/>
              </w:rPr>
            </w:pPr>
            <w:r>
              <w:rPr>
                <w:b/>
              </w:rPr>
              <w:t>Областной бюджет</w:t>
            </w:r>
          </w:p>
        </w:tc>
        <w:tc>
          <w:tcPr>
            <w:tcW w:w="1341" w:type="dxa"/>
            <w:shd w:val="clear" w:color="auto" w:fill="auto"/>
          </w:tcPr>
          <w:p w:rsidR="00152436" w:rsidRDefault="00152436">
            <w:pPr>
              <w:jc w:val="center"/>
              <w:rPr>
                <w:b/>
              </w:rPr>
            </w:pPr>
            <w:r>
              <w:rPr>
                <w:b/>
              </w:rPr>
              <w:t>-</w:t>
            </w:r>
          </w:p>
        </w:tc>
        <w:tc>
          <w:tcPr>
            <w:tcW w:w="980" w:type="dxa"/>
            <w:shd w:val="clear" w:color="auto" w:fill="auto"/>
          </w:tcPr>
          <w:p w:rsidR="00152436" w:rsidRDefault="00152436">
            <w:pPr>
              <w:jc w:val="center"/>
              <w:rPr>
                <w:b/>
              </w:rPr>
            </w:pPr>
            <w:r>
              <w:rPr>
                <w:b/>
              </w:rPr>
              <w:t>-</w:t>
            </w:r>
          </w:p>
        </w:tc>
        <w:tc>
          <w:tcPr>
            <w:tcW w:w="900" w:type="dxa"/>
            <w:shd w:val="clear" w:color="auto" w:fill="auto"/>
          </w:tcPr>
          <w:p w:rsidR="00152436" w:rsidRDefault="00152436">
            <w:pPr>
              <w:jc w:val="center"/>
              <w:rPr>
                <w:b/>
              </w:rPr>
            </w:pPr>
            <w:r>
              <w:rPr>
                <w:b/>
              </w:rPr>
              <w:t>-</w:t>
            </w:r>
          </w:p>
        </w:tc>
        <w:tc>
          <w:tcPr>
            <w:tcW w:w="919" w:type="dxa"/>
            <w:shd w:val="clear" w:color="auto" w:fill="auto"/>
          </w:tcPr>
          <w:p w:rsidR="00152436" w:rsidRDefault="00152436">
            <w:pPr>
              <w:jc w:val="center"/>
            </w:pPr>
            <w:r>
              <w:rPr>
                <w:b/>
              </w:rPr>
              <w:t>-</w:t>
            </w:r>
          </w:p>
        </w:tc>
        <w:tc>
          <w:tcPr>
            <w:tcW w:w="2681" w:type="dxa"/>
            <w:shd w:val="clear" w:color="auto" w:fill="auto"/>
          </w:tcPr>
          <w:p w:rsidR="00152436" w:rsidRDefault="00152436">
            <w:pPr>
              <w:snapToGrid w:val="0"/>
              <w:jc w:val="center"/>
            </w:pPr>
          </w:p>
        </w:tc>
      </w:tr>
      <w:tr w:rsidR="00152436" w:rsidTr="00453C1E">
        <w:tc>
          <w:tcPr>
            <w:tcW w:w="660" w:type="dxa"/>
            <w:shd w:val="clear" w:color="auto" w:fill="auto"/>
          </w:tcPr>
          <w:p w:rsidR="00152436" w:rsidRDefault="00152436">
            <w:pPr>
              <w:snapToGrid w:val="0"/>
              <w:jc w:val="center"/>
            </w:pPr>
          </w:p>
        </w:tc>
        <w:tc>
          <w:tcPr>
            <w:tcW w:w="3139" w:type="dxa"/>
            <w:shd w:val="clear" w:color="auto" w:fill="auto"/>
          </w:tcPr>
          <w:p w:rsidR="00152436" w:rsidRDefault="00152436">
            <w:pPr>
              <w:jc w:val="both"/>
              <w:rPr>
                <w:b/>
              </w:rPr>
            </w:pPr>
            <w:r>
              <w:rPr>
                <w:b/>
              </w:rPr>
              <w:t>Местный бюджет</w:t>
            </w:r>
          </w:p>
        </w:tc>
        <w:tc>
          <w:tcPr>
            <w:tcW w:w="1341" w:type="dxa"/>
            <w:shd w:val="clear" w:color="auto" w:fill="auto"/>
          </w:tcPr>
          <w:p w:rsidR="00152436" w:rsidRDefault="009C546A">
            <w:pPr>
              <w:jc w:val="center"/>
              <w:rPr>
                <w:b/>
              </w:rPr>
            </w:pPr>
            <w:r>
              <w:rPr>
                <w:b/>
              </w:rPr>
              <w:t>40</w:t>
            </w:r>
            <w:r w:rsidR="00152436">
              <w:rPr>
                <w:b/>
              </w:rPr>
              <w:t>,0</w:t>
            </w:r>
          </w:p>
        </w:tc>
        <w:tc>
          <w:tcPr>
            <w:tcW w:w="980" w:type="dxa"/>
            <w:shd w:val="clear" w:color="auto" w:fill="auto"/>
          </w:tcPr>
          <w:p w:rsidR="00152436" w:rsidRDefault="00152436">
            <w:pPr>
              <w:jc w:val="center"/>
              <w:rPr>
                <w:b/>
              </w:rPr>
            </w:pPr>
            <w:r>
              <w:rPr>
                <w:b/>
              </w:rPr>
              <w:t>-</w:t>
            </w:r>
          </w:p>
        </w:tc>
        <w:tc>
          <w:tcPr>
            <w:tcW w:w="900" w:type="dxa"/>
            <w:shd w:val="clear" w:color="auto" w:fill="auto"/>
          </w:tcPr>
          <w:p w:rsidR="00152436" w:rsidRDefault="00152436">
            <w:pPr>
              <w:jc w:val="center"/>
              <w:rPr>
                <w:b/>
              </w:rPr>
            </w:pPr>
            <w:r>
              <w:rPr>
                <w:b/>
              </w:rPr>
              <w:t>-</w:t>
            </w:r>
          </w:p>
        </w:tc>
        <w:tc>
          <w:tcPr>
            <w:tcW w:w="919" w:type="dxa"/>
            <w:shd w:val="clear" w:color="auto" w:fill="auto"/>
          </w:tcPr>
          <w:p w:rsidR="00152436" w:rsidRDefault="00DD7E90">
            <w:pPr>
              <w:jc w:val="center"/>
            </w:pPr>
            <w:r>
              <w:rPr>
                <w:b/>
              </w:rPr>
              <w:t>40</w:t>
            </w:r>
            <w:r w:rsidR="00152436">
              <w:rPr>
                <w:b/>
              </w:rPr>
              <w:t>,0</w:t>
            </w:r>
          </w:p>
        </w:tc>
        <w:tc>
          <w:tcPr>
            <w:tcW w:w="2681" w:type="dxa"/>
            <w:shd w:val="clear" w:color="auto" w:fill="auto"/>
          </w:tcPr>
          <w:p w:rsidR="00152436" w:rsidRDefault="00152436">
            <w:pPr>
              <w:snapToGrid w:val="0"/>
              <w:jc w:val="center"/>
            </w:pPr>
          </w:p>
        </w:tc>
      </w:tr>
      <w:tr w:rsidR="00152436" w:rsidTr="00453C1E">
        <w:tc>
          <w:tcPr>
            <w:tcW w:w="660" w:type="dxa"/>
            <w:shd w:val="clear" w:color="auto" w:fill="auto"/>
          </w:tcPr>
          <w:p w:rsidR="00152436" w:rsidRDefault="00152436">
            <w:pPr>
              <w:snapToGrid w:val="0"/>
              <w:jc w:val="center"/>
            </w:pPr>
          </w:p>
        </w:tc>
        <w:tc>
          <w:tcPr>
            <w:tcW w:w="3139" w:type="dxa"/>
            <w:shd w:val="clear" w:color="auto" w:fill="auto"/>
          </w:tcPr>
          <w:p w:rsidR="00152436" w:rsidRDefault="00152436">
            <w:pPr>
              <w:jc w:val="both"/>
              <w:rPr>
                <w:b/>
              </w:rPr>
            </w:pPr>
            <w:r>
              <w:rPr>
                <w:b/>
              </w:rPr>
              <w:t>Внебюджетные средства</w:t>
            </w:r>
          </w:p>
        </w:tc>
        <w:tc>
          <w:tcPr>
            <w:tcW w:w="1341" w:type="dxa"/>
            <w:shd w:val="clear" w:color="auto" w:fill="auto"/>
          </w:tcPr>
          <w:p w:rsidR="00152436" w:rsidRDefault="00FD0AC3">
            <w:pPr>
              <w:jc w:val="center"/>
              <w:rPr>
                <w:b/>
              </w:rPr>
            </w:pPr>
            <w:r>
              <w:rPr>
                <w:b/>
              </w:rPr>
              <w:t>629,7</w:t>
            </w:r>
          </w:p>
        </w:tc>
        <w:tc>
          <w:tcPr>
            <w:tcW w:w="980" w:type="dxa"/>
            <w:shd w:val="clear" w:color="auto" w:fill="auto"/>
          </w:tcPr>
          <w:p w:rsidR="00152436" w:rsidRDefault="00FD0AC3">
            <w:pPr>
              <w:jc w:val="center"/>
              <w:rPr>
                <w:b/>
              </w:rPr>
            </w:pPr>
            <w:r>
              <w:rPr>
                <w:b/>
              </w:rPr>
              <w:t>569,7</w:t>
            </w:r>
          </w:p>
        </w:tc>
        <w:tc>
          <w:tcPr>
            <w:tcW w:w="900" w:type="dxa"/>
            <w:shd w:val="clear" w:color="auto" w:fill="auto"/>
          </w:tcPr>
          <w:p w:rsidR="00152436" w:rsidRDefault="00152436">
            <w:pPr>
              <w:jc w:val="center"/>
              <w:rPr>
                <w:b/>
              </w:rPr>
            </w:pPr>
            <w:r>
              <w:rPr>
                <w:b/>
              </w:rPr>
              <w:t>30,0</w:t>
            </w:r>
          </w:p>
        </w:tc>
        <w:tc>
          <w:tcPr>
            <w:tcW w:w="919" w:type="dxa"/>
            <w:shd w:val="clear" w:color="auto" w:fill="auto"/>
          </w:tcPr>
          <w:p w:rsidR="00152436" w:rsidRDefault="00152436">
            <w:pPr>
              <w:jc w:val="center"/>
            </w:pPr>
            <w:r>
              <w:rPr>
                <w:b/>
              </w:rPr>
              <w:t>30,0</w:t>
            </w:r>
          </w:p>
        </w:tc>
        <w:tc>
          <w:tcPr>
            <w:tcW w:w="2681" w:type="dxa"/>
            <w:shd w:val="clear" w:color="auto" w:fill="auto"/>
          </w:tcPr>
          <w:p w:rsidR="00152436" w:rsidRDefault="00152436">
            <w:pPr>
              <w:snapToGrid w:val="0"/>
              <w:jc w:val="center"/>
            </w:pPr>
          </w:p>
        </w:tc>
      </w:tr>
      <w:tr w:rsidR="00152436" w:rsidTr="00453C1E">
        <w:tc>
          <w:tcPr>
            <w:tcW w:w="660" w:type="dxa"/>
            <w:shd w:val="clear" w:color="auto" w:fill="auto"/>
          </w:tcPr>
          <w:p w:rsidR="00152436" w:rsidRDefault="00152436">
            <w:pPr>
              <w:jc w:val="center"/>
              <w:rPr>
                <w:b/>
              </w:rPr>
            </w:pPr>
            <w:r>
              <w:rPr>
                <w:b/>
              </w:rPr>
              <w:t>3.</w:t>
            </w:r>
          </w:p>
        </w:tc>
        <w:tc>
          <w:tcPr>
            <w:tcW w:w="9960" w:type="dxa"/>
            <w:gridSpan w:val="6"/>
            <w:shd w:val="clear" w:color="auto" w:fill="auto"/>
          </w:tcPr>
          <w:p w:rsidR="00152436" w:rsidRDefault="00152436">
            <w:pPr>
              <w:jc w:val="center"/>
            </w:pPr>
            <w:r>
              <w:rPr>
                <w:b/>
              </w:rPr>
              <w:t>Возрождение интереса к литературе и популяризации чтения среди детей и подростков, стимулирование детского литературного творчества</w:t>
            </w:r>
          </w:p>
        </w:tc>
      </w:tr>
      <w:tr w:rsidR="00152436" w:rsidTr="00453C1E">
        <w:tc>
          <w:tcPr>
            <w:tcW w:w="660" w:type="dxa"/>
            <w:shd w:val="clear" w:color="auto" w:fill="auto"/>
          </w:tcPr>
          <w:p w:rsidR="00152436" w:rsidRDefault="00152436">
            <w:pPr>
              <w:jc w:val="center"/>
            </w:pPr>
            <w:r>
              <w:t>3.1.</w:t>
            </w:r>
          </w:p>
        </w:tc>
        <w:tc>
          <w:tcPr>
            <w:tcW w:w="3139" w:type="dxa"/>
            <w:shd w:val="clear" w:color="auto" w:fill="auto"/>
          </w:tcPr>
          <w:p w:rsidR="00152436" w:rsidRDefault="00152436">
            <w:pPr>
              <w:tabs>
                <w:tab w:val="left" w:pos="2360"/>
              </w:tabs>
            </w:pPr>
            <w:r>
              <w:t>Литературные праздники, посвященные знаменател</w:t>
            </w:r>
            <w:r>
              <w:t>ь</w:t>
            </w:r>
            <w:r>
              <w:t>ной дате в области литер</w:t>
            </w:r>
            <w:r>
              <w:t>а</w:t>
            </w:r>
            <w:r>
              <w:t>туры, в форме конкурса по номинациям:</w:t>
            </w:r>
          </w:p>
          <w:p w:rsidR="00453C1E" w:rsidRDefault="00453C1E">
            <w:pPr>
              <w:tabs>
                <w:tab w:val="left" w:pos="2360"/>
              </w:tabs>
            </w:pPr>
          </w:p>
          <w:p w:rsidR="00152436" w:rsidRDefault="00152436">
            <w:pPr>
              <w:tabs>
                <w:tab w:val="left" w:pos="2360"/>
              </w:tabs>
            </w:pPr>
            <w:r>
              <w:t>конкурс на лучшую илл</w:t>
            </w:r>
            <w:r>
              <w:t>ю</w:t>
            </w:r>
            <w:r>
              <w:t>страцию к художественн</w:t>
            </w:r>
            <w:r>
              <w:t>о</w:t>
            </w:r>
            <w:r>
              <w:lastRenderedPageBreak/>
              <w:t>му произведению;</w:t>
            </w:r>
          </w:p>
          <w:p w:rsidR="00152436" w:rsidRDefault="00152436">
            <w:pPr>
              <w:tabs>
                <w:tab w:val="left" w:pos="2360"/>
              </w:tabs>
            </w:pPr>
            <w:r>
              <w:t>конкурс на лучший анализ художественного текста;</w:t>
            </w:r>
          </w:p>
          <w:p w:rsidR="00152436" w:rsidRDefault="00152436">
            <w:pPr>
              <w:tabs>
                <w:tab w:val="left" w:pos="2360"/>
              </w:tabs>
            </w:pPr>
            <w:r>
              <w:t>конкурс на лучшее сочин</w:t>
            </w:r>
            <w:r>
              <w:t>е</w:t>
            </w:r>
            <w:r>
              <w:t>ние;</w:t>
            </w:r>
          </w:p>
          <w:p w:rsidR="00152436" w:rsidRDefault="00152436">
            <w:pPr>
              <w:tabs>
                <w:tab w:val="left" w:pos="2360"/>
              </w:tabs>
            </w:pPr>
            <w:r>
              <w:t>конкурс юных поэтов, ба</w:t>
            </w:r>
            <w:r>
              <w:t>р</w:t>
            </w:r>
            <w:r>
              <w:t>дов, писателей, драмату</w:t>
            </w:r>
            <w:r>
              <w:t>р</w:t>
            </w:r>
            <w:r>
              <w:t>гов;</w:t>
            </w:r>
          </w:p>
          <w:p w:rsidR="00152436" w:rsidRDefault="00152436">
            <w:pPr>
              <w:tabs>
                <w:tab w:val="left" w:pos="2360"/>
              </w:tabs>
            </w:pPr>
            <w:r>
              <w:t>конкурс чтецов</w:t>
            </w:r>
          </w:p>
          <w:p w:rsidR="00152436" w:rsidRDefault="00152436">
            <w:pPr>
              <w:tabs>
                <w:tab w:val="left" w:pos="2360"/>
              </w:tabs>
            </w:pPr>
            <w:r>
              <w:t>- местный бюджет</w:t>
            </w:r>
          </w:p>
        </w:tc>
        <w:tc>
          <w:tcPr>
            <w:tcW w:w="1341"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D145FF" w:rsidRDefault="00D145FF">
            <w:pPr>
              <w:jc w:val="center"/>
            </w:pPr>
          </w:p>
          <w:p w:rsidR="00152436" w:rsidRDefault="009C546A">
            <w:pPr>
              <w:jc w:val="center"/>
            </w:pPr>
            <w:r>
              <w:t>5</w:t>
            </w:r>
            <w:r w:rsidR="00152436">
              <w:t>,0</w:t>
            </w:r>
          </w:p>
        </w:tc>
        <w:tc>
          <w:tcPr>
            <w:tcW w:w="98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D145FF" w:rsidRDefault="00D145FF">
            <w:pPr>
              <w:jc w:val="center"/>
            </w:pPr>
          </w:p>
          <w:p w:rsidR="00152436" w:rsidRDefault="001D4637">
            <w:pPr>
              <w:jc w:val="center"/>
            </w:pPr>
            <w:r>
              <w:t>-</w:t>
            </w:r>
          </w:p>
        </w:tc>
        <w:tc>
          <w:tcPr>
            <w:tcW w:w="90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D4637" w:rsidRDefault="001D4637">
            <w:pPr>
              <w:jc w:val="center"/>
            </w:pPr>
            <w:r>
              <w:t>-</w:t>
            </w:r>
          </w:p>
        </w:tc>
        <w:tc>
          <w:tcPr>
            <w:tcW w:w="919"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D145FF" w:rsidRDefault="00D145FF">
            <w:pPr>
              <w:jc w:val="center"/>
            </w:pPr>
          </w:p>
          <w:p w:rsidR="00152436" w:rsidRDefault="00DD7E90">
            <w:pPr>
              <w:jc w:val="center"/>
              <w:rPr>
                <w:sz w:val="22"/>
                <w:szCs w:val="22"/>
              </w:rPr>
            </w:pPr>
            <w:r>
              <w:t>5</w:t>
            </w:r>
            <w:r w:rsidR="00152436">
              <w:t>,0</w:t>
            </w:r>
          </w:p>
        </w:tc>
        <w:tc>
          <w:tcPr>
            <w:tcW w:w="2681" w:type="dxa"/>
            <w:shd w:val="clear" w:color="auto" w:fill="auto"/>
            <w:vAlign w:val="center"/>
          </w:tcPr>
          <w:p w:rsidR="00152436" w:rsidRDefault="00152436">
            <w:pPr>
              <w:snapToGrid w:val="0"/>
              <w:rPr>
                <w:sz w:val="22"/>
                <w:szCs w:val="22"/>
              </w:rPr>
            </w:pPr>
          </w:p>
          <w:p w:rsidR="00152436" w:rsidRDefault="00152436">
            <w:r>
              <w:rPr>
                <w:sz w:val="22"/>
                <w:szCs w:val="22"/>
              </w:rPr>
              <w:t>МБУК «ЦБС г. Саянска»</w:t>
            </w:r>
          </w:p>
        </w:tc>
      </w:tr>
      <w:tr w:rsidR="00152436" w:rsidTr="00453C1E">
        <w:tc>
          <w:tcPr>
            <w:tcW w:w="660" w:type="dxa"/>
            <w:shd w:val="clear" w:color="auto" w:fill="auto"/>
          </w:tcPr>
          <w:p w:rsidR="00152436" w:rsidRDefault="00152436">
            <w:pPr>
              <w:jc w:val="center"/>
            </w:pPr>
            <w:r>
              <w:lastRenderedPageBreak/>
              <w:t>3.2.</w:t>
            </w:r>
          </w:p>
        </w:tc>
        <w:tc>
          <w:tcPr>
            <w:tcW w:w="3139" w:type="dxa"/>
            <w:shd w:val="clear" w:color="auto" w:fill="auto"/>
          </w:tcPr>
          <w:p w:rsidR="00152436" w:rsidRDefault="00152436">
            <w:pPr>
              <w:tabs>
                <w:tab w:val="left" w:pos="2360"/>
              </w:tabs>
            </w:pPr>
            <w:r>
              <w:t>Интеллектуальные игры</w:t>
            </w:r>
          </w:p>
          <w:p w:rsidR="00152436" w:rsidRDefault="00152436">
            <w:pPr>
              <w:tabs>
                <w:tab w:val="left" w:pos="2360"/>
              </w:tabs>
            </w:pPr>
            <w:r>
              <w:t>- местный бюджет</w:t>
            </w:r>
          </w:p>
        </w:tc>
        <w:tc>
          <w:tcPr>
            <w:tcW w:w="1341" w:type="dxa"/>
            <w:shd w:val="clear" w:color="auto" w:fill="auto"/>
          </w:tcPr>
          <w:p w:rsidR="00152436" w:rsidRDefault="00152436">
            <w:pPr>
              <w:snapToGrid w:val="0"/>
              <w:jc w:val="center"/>
            </w:pPr>
          </w:p>
          <w:p w:rsidR="00152436" w:rsidRDefault="009C546A">
            <w:pPr>
              <w:jc w:val="center"/>
            </w:pPr>
            <w:r>
              <w:t>7</w:t>
            </w:r>
            <w:r w:rsidR="00152436">
              <w:t>,0</w:t>
            </w:r>
          </w:p>
        </w:tc>
        <w:tc>
          <w:tcPr>
            <w:tcW w:w="980" w:type="dxa"/>
            <w:shd w:val="clear" w:color="auto" w:fill="auto"/>
          </w:tcPr>
          <w:p w:rsidR="00152436" w:rsidRDefault="00152436">
            <w:pPr>
              <w:snapToGrid w:val="0"/>
              <w:jc w:val="center"/>
            </w:pPr>
          </w:p>
          <w:p w:rsidR="00152436" w:rsidRDefault="00D145FF">
            <w:pPr>
              <w:jc w:val="center"/>
            </w:pPr>
            <w:r>
              <w:t>1</w:t>
            </w:r>
            <w:r w:rsidR="00152436">
              <w:t>,0</w:t>
            </w:r>
          </w:p>
        </w:tc>
        <w:tc>
          <w:tcPr>
            <w:tcW w:w="900" w:type="dxa"/>
            <w:shd w:val="clear" w:color="auto" w:fill="auto"/>
          </w:tcPr>
          <w:p w:rsidR="00152436" w:rsidRDefault="00152436">
            <w:pPr>
              <w:snapToGrid w:val="0"/>
              <w:jc w:val="center"/>
            </w:pPr>
          </w:p>
          <w:p w:rsidR="00152436" w:rsidRDefault="001D4637">
            <w:pPr>
              <w:jc w:val="center"/>
            </w:pPr>
            <w:r>
              <w:t>1</w:t>
            </w:r>
            <w:r w:rsidR="00152436">
              <w:t>,0</w:t>
            </w:r>
          </w:p>
        </w:tc>
        <w:tc>
          <w:tcPr>
            <w:tcW w:w="919" w:type="dxa"/>
            <w:shd w:val="clear" w:color="auto" w:fill="auto"/>
          </w:tcPr>
          <w:p w:rsidR="00152436" w:rsidRDefault="00152436">
            <w:pPr>
              <w:snapToGrid w:val="0"/>
              <w:jc w:val="center"/>
            </w:pPr>
          </w:p>
          <w:p w:rsidR="00152436" w:rsidRDefault="00DD7E90">
            <w:pPr>
              <w:jc w:val="center"/>
              <w:rPr>
                <w:sz w:val="22"/>
                <w:szCs w:val="22"/>
              </w:rPr>
            </w:pPr>
            <w:r>
              <w:t>5</w:t>
            </w:r>
            <w:r w:rsidR="00152436">
              <w:t>,0</w:t>
            </w:r>
          </w:p>
        </w:tc>
        <w:tc>
          <w:tcPr>
            <w:tcW w:w="2681" w:type="dxa"/>
            <w:shd w:val="clear" w:color="auto" w:fill="auto"/>
            <w:vAlign w:val="center"/>
          </w:tcPr>
          <w:p w:rsidR="00152436" w:rsidRDefault="00152436">
            <w:r>
              <w:rPr>
                <w:sz w:val="22"/>
                <w:szCs w:val="22"/>
              </w:rPr>
              <w:t>МБУК «ЦБС г. Саянска»</w:t>
            </w:r>
          </w:p>
        </w:tc>
      </w:tr>
      <w:tr w:rsidR="00152436" w:rsidTr="00453C1E">
        <w:tc>
          <w:tcPr>
            <w:tcW w:w="660" w:type="dxa"/>
            <w:shd w:val="clear" w:color="auto" w:fill="auto"/>
          </w:tcPr>
          <w:p w:rsidR="00152436" w:rsidRDefault="00152436">
            <w:pPr>
              <w:jc w:val="center"/>
            </w:pPr>
            <w:r>
              <w:t>3.3.</w:t>
            </w:r>
          </w:p>
        </w:tc>
        <w:tc>
          <w:tcPr>
            <w:tcW w:w="3139" w:type="dxa"/>
            <w:shd w:val="clear" w:color="auto" w:fill="auto"/>
          </w:tcPr>
          <w:p w:rsidR="00152436" w:rsidRDefault="00152436">
            <w:pPr>
              <w:tabs>
                <w:tab w:val="left" w:pos="2360"/>
              </w:tabs>
            </w:pPr>
            <w:r>
              <w:t>Литературные викторины</w:t>
            </w:r>
          </w:p>
          <w:p w:rsidR="00152436" w:rsidRDefault="00152436">
            <w:pPr>
              <w:tabs>
                <w:tab w:val="left" w:pos="2360"/>
              </w:tabs>
            </w:pPr>
            <w:r>
              <w:t xml:space="preserve">   - местный бюджет</w:t>
            </w:r>
          </w:p>
        </w:tc>
        <w:tc>
          <w:tcPr>
            <w:tcW w:w="1341" w:type="dxa"/>
            <w:shd w:val="clear" w:color="auto" w:fill="auto"/>
          </w:tcPr>
          <w:p w:rsidR="00152436" w:rsidRDefault="00152436">
            <w:pPr>
              <w:snapToGrid w:val="0"/>
              <w:jc w:val="center"/>
            </w:pPr>
          </w:p>
          <w:p w:rsidR="00152436" w:rsidRDefault="009C546A">
            <w:pPr>
              <w:jc w:val="center"/>
            </w:pPr>
            <w:r>
              <w:t>2</w:t>
            </w:r>
            <w:r w:rsidR="00152436">
              <w:t>,0</w:t>
            </w:r>
          </w:p>
        </w:tc>
        <w:tc>
          <w:tcPr>
            <w:tcW w:w="980" w:type="dxa"/>
            <w:shd w:val="clear" w:color="auto" w:fill="auto"/>
          </w:tcPr>
          <w:p w:rsidR="00152436" w:rsidRDefault="00152436">
            <w:pPr>
              <w:snapToGrid w:val="0"/>
              <w:jc w:val="center"/>
            </w:pPr>
          </w:p>
          <w:p w:rsidR="00152436" w:rsidRDefault="00152436">
            <w:pPr>
              <w:jc w:val="center"/>
            </w:pPr>
          </w:p>
        </w:tc>
        <w:tc>
          <w:tcPr>
            <w:tcW w:w="900" w:type="dxa"/>
            <w:shd w:val="clear" w:color="auto" w:fill="auto"/>
          </w:tcPr>
          <w:p w:rsidR="00152436" w:rsidRDefault="00152436">
            <w:pPr>
              <w:snapToGrid w:val="0"/>
              <w:jc w:val="center"/>
            </w:pPr>
          </w:p>
          <w:p w:rsidR="00152436" w:rsidRDefault="001D4637">
            <w:pPr>
              <w:jc w:val="center"/>
            </w:pPr>
            <w:r>
              <w:t>-</w:t>
            </w:r>
          </w:p>
        </w:tc>
        <w:tc>
          <w:tcPr>
            <w:tcW w:w="919" w:type="dxa"/>
            <w:shd w:val="clear" w:color="auto" w:fill="auto"/>
          </w:tcPr>
          <w:p w:rsidR="00152436" w:rsidRDefault="00152436">
            <w:pPr>
              <w:snapToGrid w:val="0"/>
              <w:jc w:val="center"/>
            </w:pPr>
          </w:p>
          <w:p w:rsidR="00152436" w:rsidRDefault="00DD7E90">
            <w:pPr>
              <w:jc w:val="center"/>
              <w:rPr>
                <w:sz w:val="22"/>
                <w:szCs w:val="22"/>
              </w:rPr>
            </w:pPr>
            <w:r>
              <w:t>2</w:t>
            </w:r>
            <w:r w:rsidR="00152436">
              <w:t>,0</w:t>
            </w:r>
          </w:p>
        </w:tc>
        <w:tc>
          <w:tcPr>
            <w:tcW w:w="2681" w:type="dxa"/>
            <w:shd w:val="clear" w:color="auto" w:fill="auto"/>
            <w:vAlign w:val="center"/>
          </w:tcPr>
          <w:p w:rsidR="00152436" w:rsidRDefault="00152436">
            <w:r>
              <w:rPr>
                <w:sz w:val="22"/>
                <w:szCs w:val="22"/>
              </w:rPr>
              <w:t>МБУК «ЦБС г. Саянска»</w:t>
            </w:r>
          </w:p>
        </w:tc>
      </w:tr>
      <w:tr w:rsidR="00152436" w:rsidTr="00453C1E">
        <w:tc>
          <w:tcPr>
            <w:tcW w:w="660" w:type="dxa"/>
            <w:shd w:val="clear" w:color="auto" w:fill="auto"/>
          </w:tcPr>
          <w:p w:rsidR="00152436" w:rsidRDefault="00152436">
            <w:pPr>
              <w:snapToGrid w:val="0"/>
              <w:jc w:val="center"/>
            </w:pPr>
          </w:p>
        </w:tc>
        <w:tc>
          <w:tcPr>
            <w:tcW w:w="3139" w:type="dxa"/>
            <w:shd w:val="clear" w:color="auto" w:fill="auto"/>
          </w:tcPr>
          <w:p w:rsidR="00152436" w:rsidRDefault="00152436">
            <w:pPr>
              <w:tabs>
                <w:tab w:val="left" w:pos="2360"/>
              </w:tabs>
              <w:rPr>
                <w:b/>
              </w:rPr>
            </w:pPr>
            <w:r>
              <w:rPr>
                <w:b/>
              </w:rPr>
              <w:t>ИТОГО по 3 разделу:</w:t>
            </w:r>
          </w:p>
        </w:tc>
        <w:tc>
          <w:tcPr>
            <w:tcW w:w="1341" w:type="dxa"/>
            <w:shd w:val="clear" w:color="auto" w:fill="auto"/>
          </w:tcPr>
          <w:p w:rsidR="00152436" w:rsidRDefault="00B5773D">
            <w:pPr>
              <w:jc w:val="center"/>
              <w:rPr>
                <w:b/>
              </w:rPr>
            </w:pPr>
            <w:r>
              <w:rPr>
                <w:b/>
              </w:rPr>
              <w:t>14</w:t>
            </w:r>
            <w:r w:rsidR="00152436">
              <w:rPr>
                <w:b/>
              </w:rPr>
              <w:t>,0</w:t>
            </w:r>
          </w:p>
        </w:tc>
        <w:tc>
          <w:tcPr>
            <w:tcW w:w="980" w:type="dxa"/>
            <w:shd w:val="clear" w:color="auto" w:fill="auto"/>
          </w:tcPr>
          <w:p w:rsidR="00152436" w:rsidRDefault="00F54908">
            <w:pPr>
              <w:jc w:val="center"/>
              <w:rPr>
                <w:b/>
              </w:rPr>
            </w:pPr>
            <w:r>
              <w:rPr>
                <w:b/>
              </w:rPr>
              <w:t>1</w:t>
            </w:r>
            <w:r w:rsidR="00152436">
              <w:rPr>
                <w:b/>
              </w:rPr>
              <w:t>,0</w:t>
            </w:r>
          </w:p>
        </w:tc>
        <w:tc>
          <w:tcPr>
            <w:tcW w:w="900" w:type="dxa"/>
            <w:shd w:val="clear" w:color="auto" w:fill="auto"/>
          </w:tcPr>
          <w:p w:rsidR="00152436" w:rsidRDefault="00B5773D">
            <w:pPr>
              <w:jc w:val="center"/>
              <w:rPr>
                <w:b/>
              </w:rPr>
            </w:pPr>
            <w:r>
              <w:rPr>
                <w:b/>
              </w:rPr>
              <w:t>1</w:t>
            </w:r>
            <w:r w:rsidR="00152436">
              <w:rPr>
                <w:b/>
              </w:rPr>
              <w:t>,0</w:t>
            </w:r>
          </w:p>
        </w:tc>
        <w:tc>
          <w:tcPr>
            <w:tcW w:w="919" w:type="dxa"/>
            <w:shd w:val="clear" w:color="auto" w:fill="auto"/>
          </w:tcPr>
          <w:p w:rsidR="00152436" w:rsidRDefault="00B5773D">
            <w:pPr>
              <w:jc w:val="center"/>
            </w:pPr>
            <w:r>
              <w:rPr>
                <w:b/>
              </w:rPr>
              <w:t>12</w:t>
            </w:r>
            <w:r w:rsidR="00152436">
              <w:rPr>
                <w:b/>
              </w:rPr>
              <w:t>,0</w:t>
            </w:r>
          </w:p>
        </w:tc>
        <w:tc>
          <w:tcPr>
            <w:tcW w:w="2681" w:type="dxa"/>
            <w:shd w:val="clear" w:color="auto" w:fill="auto"/>
          </w:tcPr>
          <w:p w:rsidR="00152436" w:rsidRDefault="00152436">
            <w:pPr>
              <w:snapToGrid w:val="0"/>
              <w:jc w:val="center"/>
            </w:pPr>
          </w:p>
        </w:tc>
      </w:tr>
      <w:tr w:rsidR="00152436" w:rsidTr="00453C1E">
        <w:tc>
          <w:tcPr>
            <w:tcW w:w="660" w:type="dxa"/>
            <w:shd w:val="clear" w:color="auto" w:fill="auto"/>
          </w:tcPr>
          <w:p w:rsidR="00152436" w:rsidRDefault="00152436">
            <w:pPr>
              <w:snapToGrid w:val="0"/>
              <w:jc w:val="center"/>
            </w:pPr>
          </w:p>
        </w:tc>
        <w:tc>
          <w:tcPr>
            <w:tcW w:w="3139" w:type="dxa"/>
            <w:shd w:val="clear" w:color="auto" w:fill="auto"/>
          </w:tcPr>
          <w:p w:rsidR="00152436" w:rsidRDefault="00152436">
            <w:pPr>
              <w:jc w:val="both"/>
              <w:rPr>
                <w:b/>
              </w:rPr>
            </w:pPr>
            <w:r>
              <w:rPr>
                <w:b/>
              </w:rPr>
              <w:t>Областной бюджет</w:t>
            </w:r>
          </w:p>
        </w:tc>
        <w:tc>
          <w:tcPr>
            <w:tcW w:w="1341" w:type="dxa"/>
            <w:shd w:val="clear" w:color="auto" w:fill="auto"/>
          </w:tcPr>
          <w:p w:rsidR="00152436" w:rsidRDefault="00152436">
            <w:pPr>
              <w:jc w:val="center"/>
              <w:rPr>
                <w:b/>
              </w:rPr>
            </w:pPr>
            <w:r>
              <w:rPr>
                <w:b/>
              </w:rPr>
              <w:t>-</w:t>
            </w:r>
          </w:p>
        </w:tc>
        <w:tc>
          <w:tcPr>
            <w:tcW w:w="980" w:type="dxa"/>
            <w:shd w:val="clear" w:color="auto" w:fill="auto"/>
          </w:tcPr>
          <w:p w:rsidR="00152436" w:rsidRDefault="00152436">
            <w:pPr>
              <w:jc w:val="center"/>
              <w:rPr>
                <w:b/>
              </w:rPr>
            </w:pPr>
            <w:r>
              <w:rPr>
                <w:b/>
              </w:rPr>
              <w:t>-</w:t>
            </w:r>
          </w:p>
        </w:tc>
        <w:tc>
          <w:tcPr>
            <w:tcW w:w="900" w:type="dxa"/>
            <w:shd w:val="clear" w:color="auto" w:fill="auto"/>
          </w:tcPr>
          <w:p w:rsidR="00152436" w:rsidRDefault="00152436">
            <w:pPr>
              <w:jc w:val="center"/>
              <w:rPr>
                <w:b/>
              </w:rPr>
            </w:pPr>
            <w:r>
              <w:rPr>
                <w:b/>
              </w:rPr>
              <w:t>-</w:t>
            </w:r>
          </w:p>
        </w:tc>
        <w:tc>
          <w:tcPr>
            <w:tcW w:w="919" w:type="dxa"/>
            <w:shd w:val="clear" w:color="auto" w:fill="auto"/>
          </w:tcPr>
          <w:p w:rsidR="00152436" w:rsidRDefault="00152436">
            <w:pPr>
              <w:jc w:val="center"/>
            </w:pPr>
            <w:r>
              <w:rPr>
                <w:b/>
              </w:rPr>
              <w:t>-</w:t>
            </w:r>
          </w:p>
        </w:tc>
        <w:tc>
          <w:tcPr>
            <w:tcW w:w="2681" w:type="dxa"/>
            <w:shd w:val="clear" w:color="auto" w:fill="auto"/>
          </w:tcPr>
          <w:p w:rsidR="00152436" w:rsidRDefault="00152436">
            <w:pPr>
              <w:snapToGrid w:val="0"/>
              <w:jc w:val="center"/>
            </w:pPr>
          </w:p>
        </w:tc>
      </w:tr>
      <w:tr w:rsidR="00152436" w:rsidTr="00453C1E">
        <w:tc>
          <w:tcPr>
            <w:tcW w:w="660" w:type="dxa"/>
            <w:shd w:val="clear" w:color="auto" w:fill="auto"/>
          </w:tcPr>
          <w:p w:rsidR="00152436" w:rsidRDefault="00152436">
            <w:pPr>
              <w:snapToGrid w:val="0"/>
              <w:jc w:val="center"/>
            </w:pPr>
          </w:p>
        </w:tc>
        <w:tc>
          <w:tcPr>
            <w:tcW w:w="3139" w:type="dxa"/>
            <w:shd w:val="clear" w:color="auto" w:fill="auto"/>
          </w:tcPr>
          <w:p w:rsidR="00152436" w:rsidRDefault="00152436">
            <w:pPr>
              <w:jc w:val="both"/>
              <w:rPr>
                <w:b/>
              </w:rPr>
            </w:pPr>
            <w:r>
              <w:rPr>
                <w:b/>
              </w:rPr>
              <w:t>Местный бюджет</w:t>
            </w:r>
          </w:p>
        </w:tc>
        <w:tc>
          <w:tcPr>
            <w:tcW w:w="1341" w:type="dxa"/>
            <w:shd w:val="clear" w:color="auto" w:fill="auto"/>
          </w:tcPr>
          <w:p w:rsidR="00152436" w:rsidRDefault="00B5773D">
            <w:pPr>
              <w:jc w:val="center"/>
              <w:rPr>
                <w:b/>
              </w:rPr>
            </w:pPr>
            <w:r>
              <w:rPr>
                <w:b/>
              </w:rPr>
              <w:t>14</w:t>
            </w:r>
            <w:r w:rsidR="00152436">
              <w:rPr>
                <w:b/>
              </w:rPr>
              <w:t>,0</w:t>
            </w:r>
          </w:p>
        </w:tc>
        <w:tc>
          <w:tcPr>
            <w:tcW w:w="980" w:type="dxa"/>
            <w:shd w:val="clear" w:color="auto" w:fill="auto"/>
          </w:tcPr>
          <w:p w:rsidR="00152436" w:rsidRDefault="00D145FF">
            <w:pPr>
              <w:jc w:val="center"/>
              <w:rPr>
                <w:b/>
              </w:rPr>
            </w:pPr>
            <w:r>
              <w:rPr>
                <w:b/>
              </w:rPr>
              <w:t>1</w:t>
            </w:r>
            <w:r w:rsidR="00152436">
              <w:rPr>
                <w:b/>
              </w:rPr>
              <w:t>,0</w:t>
            </w:r>
          </w:p>
        </w:tc>
        <w:tc>
          <w:tcPr>
            <w:tcW w:w="900" w:type="dxa"/>
            <w:shd w:val="clear" w:color="auto" w:fill="auto"/>
          </w:tcPr>
          <w:p w:rsidR="00152436" w:rsidRDefault="001D4637">
            <w:pPr>
              <w:jc w:val="center"/>
              <w:rPr>
                <w:b/>
              </w:rPr>
            </w:pPr>
            <w:r>
              <w:rPr>
                <w:b/>
              </w:rPr>
              <w:t>1</w:t>
            </w:r>
            <w:r w:rsidR="00152436">
              <w:rPr>
                <w:b/>
              </w:rPr>
              <w:t>,0</w:t>
            </w:r>
          </w:p>
        </w:tc>
        <w:tc>
          <w:tcPr>
            <w:tcW w:w="919" w:type="dxa"/>
            <w:shd w:val="clear" w:color="auto" w:fill="auto"/>
          </w:tcPr>
          <w:p w:rsidR="00152436" w:rsidRDefault="00DD7E90">
            <w:pPr>
              <w:jc w:val="center"/>
            </w:pPr>
            <w:r>
              <w:rPr>
                <w:b/>
              </w:rPr>
              <w:t>12</w:t>
            </w:r>
            <w:r w:rsidR="00152436">
              <w:rPr>
                <w:b/>
              </w:rPr>
              <w:t>,0</w:t>
            </w:r>
          </w:p>
        </w:tc>
        <w:tc>
          <w:tcPr>
            <w:tcW w:w="2681" w:type="dxa"/>
            <w:shd w:val="clear" w:color="auto" w:fill="auto"/>
          </w:tcPr>
          <w:p w:rsidR="00152436" w:rsidRDefault="00152436">
            <w:pPr>
              <w:snapToGrid w:val="0"/>
              <w:jc w:val="center"/>
            </w:pPr>
          </w:p>
        </w:tc>
      </w:tr>
      <w:tr w:rsidR="00152436" w:rsidTr="00453C1E">
        <w:tc>
          <w:tcPr>
            <w:tcW w:w="660" w:type="dxa"/>
            <w:shd w:val="clear" w:color="auto" w:fill="auto"/>
          </w:tcPr>
          <w:p w:rsidR="00152436" w:rsidRDefault="00152436">
            <w:pPr>
              <w:snapToGrid w:val="0"/>
              <w:jc w:val="center"/>
            </w:pPr>
          </w:p>
        </w:tc>
        <w:tc>
          <w:tcPr>
            <w:tcW w:w="3139" w:type="dxa"/>
            <w:shd w:val="clear" w:color="auto" w:fill="auto"/>
          </w:tcPr>
          <w:p w:rsidR="00152436" w:rsidRDefault="00152436">
            <w:pPr>
              <w:jc w:val="both"/>
              <w:rPr>
                <w:b/>
              </w:rPr>
            </w:pPr>
            <w:r>
              <w:rPr>
                <w:b/>
              </w:rPr>
              <w:t>Внебюджетные средства</w:t>
            </w:r>
          </w:p>
        </w:tc>
        <w:tc>
          <w:tcPr>
            <w:tcW w:w="1341" w:type="dxa"/>
            <w:shd w:val="clear" w:color="auto" w:fill="auto"/>
          </w:tcPr>
          <w:p w:rsidR="00152436" w:rsidRDefault="00152436">
            <w:pPr>
              <w:jc w:val="center"/>
              <w:rPr>
                <w:b/>
              </w:rPr>
            </w:pPr>
            <w:r>
              <w:rPr>
                <w:b/>
              </w:rPr>
              <w:t>-</w:t>
            </w:r>
          </w:p>
        </w:tc>
        <w:tc>
          <w:tcPr>
            <w:tcW w:w="980" w:type="dxa"/>
            <w:shd w:val="clear" w:color="auto" w:fill="auto"/>
          </w:tcPr>
          <w:p w:rsidR="00152436" w:rsidRDefault="00152436">
            <w:pPr>
              <w:jc w:val="center"/>
              <w:rPr>
                <w:b/>
              </w:rPr>
            </w:pPr>
            <w:r>
              <w:rPr>
                <w:b/>
              </w:rPr>
              <w:t>-</w:t>
            </w:r>
          </w:p>
        </w:tc>
        <w:tc>
          <w:tcPr>
            <w:tcW w:w="900" w:type="dxa"/>
            <w:shd w:val="clear" w:color="auto" w:fill="auto"/>
          </w:tcPr>
          <w:p w:rsidR="00152436" w:rsidRDefault="00152436">
            <w:pPr>
              <w:jc w:val="center"/>
              <w:rPr>
                <w:b/>
              </w:rPr>
            </w:pPr>
            <w:r>
              <w:rPr>
                <w:b/>
              </w:rPr>
              <w:t>-</w:t>
            </w:r>
          </w:p>
        </w:tc>
        <w:tc>
          <w:tcPr>
            <w:tcW w:w="919" w:type="dxa"/>
            <w:shd w:val="clear" w:color="auto" w:fill="auto"/>
          </w:tcPr>
          <w:p w:rsidR="00152436" w:rsidRDefault="00152436">
            <w:pPr>
              <w:jc w:val="center"/>
            </w:pPr>
            <w:r>
              <w:rPr>
                <w:b/>
              </w:rPr>
              <w:t>-</w:t>
            </w:r>
          </w:p>
        </w:tc>
        <w:tc>
          <w:tcPr>
            <w:tcW w:w="2681" w:type="dxa"/>
            <w:shd w:val="clear" w:color="auto" w:fill="auto"/>
          </w:tcPr>
          <w:p w:rsidR="00152436" w:rsidRDefault="00152436">
            <w:pPr>
              <w:snapToGrid w:val="0"/>
              <w:jc w:val="center"/>
            </w:pPr>
          </w:p>
        </w:tc>
      </w:tr>
      <w:tr w:rsidR="00152436" w:rsidTr="007A2DAD">
        <w:trPr>
          <w:trHeight w:val="417"/>
        </w:trPr>
        <w:tc>
          <w:tcPr>
            <w:tcW w:w="660" w:type="dxa"/>
            <w:shd w:val="clear" w:color="auto" w:fill="auto"/>
          </w:tcPr>
          <w:p w:rsidR="00152436" w:rsidRDefault="00152436">
            <w:pPr>
              <w:jc w:val="center"/>
              <w:rPr>
                <w:b/>
              </w:rPr>
            </w:pPr>
            <w:r>
              <w:rPr>
                <w:b/>
              </w:rPr>
              <w:t>4.</w:t>
            </w:r>
          </w:p>
        </w:tc>
        <w:tc>
          <w:tcPr>
            <w:tcW w:w="9960" w:type="dxa"/>
            <w:gridSpan w:val="6"/>
            <w:shd w:val="clear" w:color="auto" w:fill="auto"/>
            <w:vAlign w:val="center"/>
          </w:tcPr>
          <w:p w:rsidR="00152436" w:rsidRDefault="00152436" w:rsidP="007A2DAD">
            <w:pPr>
              <w:jc w:val="center"/>
            </w:pPr>
            <w:r>
              <w:rPr>
                <w:b/>
              </w:rPr>
              <w:t>Воспитание патриотизма, любви к Родине, родному краю</w:t>
            </w:r>
          </w:p>
        </w:tc>
      </w:tr>
      <w:tr w:rsidR="00152436" w:rsidTr="00453C1E">
        <w:tc>
          <w:tcPr>
            <w:tcW w:w="660" w:type="dxa"/>
            <w:shd w:val="clear" w:color="auto" w:fill="auto"/>
          </w:tcPr>
          <w:p w:rsidR="00152436" w:rsidRDefault="00152436">
            <w:pPr>
              <w:jc w:val="center"/>
            </w:pPr>
            <w:r>
              <w:t>4.1.</w:t>
            </w:r>
          </w:p>
        </w:tc>
        <w:tc>
          <w:tcPr>
            <w:tcW w:w="3139" w:type="dxa"/>
            <w:shd w:val="clear" w:color="auto" w:fill="auto"/>
          </w:tcPr>
          <w:p w:rsidR="00152436" w:rsidRDefault="00152436">
            <w:pPr>
              <w:tabs>
                <w:tab w:val="left" w:pos="2360"/>
              </w:tabs>
            </w:pPr>
            <w:r>
              <w:t>Музейный клуб «Моя род</w:t>
            </w:r>
            <w:r>
              <w:t>о</w:t>
            </w:r>
            <w:r>
              <w:t>словная». Организация н</w:t>
            </w:r>
            <w:r>
              <w:t>а</w:t>
            </w:r>
            <w:r>
              <w:t>учно-поисковой работы среди школьников</w:t>
            </w:r>
          </w:p>
          <w:p w:rsidR="00152436" w:rsidRDefault="00152436">
            <w:pPr>
              <w:tabs>
                <w:tab w:val="left" w:pos="2360"/>
              </w:tabs>
            </w:pPr>
            <w:r>
              <w:t>- местный бюджет</w:t>
            </w:r>
          </w:p>
          <w:p w:rsidR="00152436" w:rsidRDefault="00152436">
            <w:pPr>
              <w:tabs>
                <w:tab w:val="left" w:pos="2360"/>
              </w:tabs>
            </w:pPr>
            <w:r>
              <w:t>- внебюджетные средства</w:t>
            </w:r>
          </w:p>
        </w:tc>
        <w:tc>
          <w:tcPr>
            <w:tcW w:w="1341"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9C546A">
            <w:pPr>
              <w:jc w:val="center"/>
            </w:pPr>
            <w:r>
              <w:t>1</w:t>
            </w:r>
            <w:r w:rsidR="00152436">
              <w:t>,0</w:t>
            </w:r>
          </w:p>
          <w:p w:rsidR="00152436" w:rsidRDefault="00B52245">
            <w:pPr>
              <w:jc w:val="center"/>
            </w:pPr>
            <w:r>
              <w:t>2</w:t>
            </w:r>
            <w:r w:rsidR="00152436">
              <w:t>,0</w:t>
            </w:r>
          </w:p>
        </w:tc>
        <w:tc>
          <w:tcPr>
            <w:tcW w:w="98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524E15" w:rsidRDefault="00524E15">
            <w:pPr>
              <w:jc w:val="center"/>
            </w:pPr>
          </w:p>
          <w:p w:rsidR="00152436" w:rsidRDefault="00152436">
            <w:pPr>
              <w:jc w:val="center"/>
            </w:pPr>
          </w:p>
        </w:tc>
        <w:tc>
          <w:tcPr>
            <w:tcW w:w="90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r>
              <w:t>1,0</w:t>
            </w:r>
          </w:p>
        </w:tc>
        <w:tc>
          <w:tcPr>
            <w:tcW w:w="919"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DD7E90">
            <w:pPr>
              <w:jc w:val="center"/>
            </w:pPr>
            <w:r>
              <w:t>1</w:t>
            </w:r>
            <w:r w:rsidR="00152436">
              <w:t>,0</w:t>
            </w:r>
          </w:p>
          <w:p w:rsidR="00152436" w:rsidRDefault="00152436">
            <w:pPr>
              <w:jc w:val="center"/>
              <w:rPr>
                <w:sz w:val="22"/>
                <w:szCs w:val="22"/>
              </w:rPr>
            </w:pPr>
            <w:r>
              <w:t>1,0</w:t>
            </w:r>
          </w:p>
        </w:tc>
        <w:tc>
          <w:tcPr>
            <w:tcW w:w="2681" w:type="dxa"/>
            <w:shd w:val="clear" w:color="auto" w:fill="auto"/>
            <w:vAlign w:val="center"/>
          </w:tcPr>
          <w:p w:rsidR="00152436" w:rsidRDefault="003D54B5" w:rsidP="003D54B5">
            <w:pPr>
              <w:jc w:val="center"/>
            </w:pPr>
            <w:r>
              <w:rPr>
                <w:sz w:val="22"/>
                <w:szCs w:val="22"/>
              </w:rPr>
              <w:t>МБУК ДК «Юность»</w:t>
            </w:r>
          </w:p>
        </w:tc>
      </w:tr>
      <w:tr w:rsidR="00152436" w:rsidTr="00453C1E">
        <w:tc>
          <w:tcPr>
            <w:tcW w:w="660" w:type="dxa"/>
            <w:shd w:val="clear" w:color="auto" w:fill="auto"/>
          </w:tcPr>
          <w:p w:rsidR="00152436" w:rsidRDefault="00152436">
            <w:pPr>
              <w:jc w:val="center"/>
            </w:pPr>
            <w:r>
              <w:t>4.2.</w:t>
            </w:r>
          </w:p>
        </w:tc>
        <w:tc>
          <w:tcPr>
            <w:tcW w:w="3139" w:type="dxa"/>
            <w:shd w:val="clear" w:color="auto" w:fill="auto"/>
          </w:tcPr>
          <w:p w:rsidR="00152436" w:rsidRDefault="00152436">
            <w:pPr>
              <w:tabs>
                <w:tab w:val="left" w:pos="2360"/>
              </w:tabs>
            </w:pPr>
            <w:r>
              <w:t>Музейная историко-патриотическая студия «История в литературе и искусстве». Постановка и</w:t>
            </w:r>
            <w:r>
              <w:t>с</w:t>
            </w:r>
            <w:r>
              <w:t>торических литературных произведений на сцене</w:t>
            </w:r>
          </w:p>
          <w:p w:rsidR="00152436" w:rsidRDefault="00152436">
            <w:pPr>
              <w:tabs>
                <w:tab w:val="left" w:pos="2360"/>
              </w:tabs>
            </w:pPr>
            <w:r>
              <w:t xml:space="preserve"> - местный бюджет</w:t>
            </w:r>
          </w:p>
          <w:p w:rsidR="00152436" w:rsidRDefault="00152436">
            <w:pPr>
              <w:tabs>
                <w:tab w:val="left" w:pos="2360"/>
              </w:tabs>
            </w:pPr>
            <w:r>
              <w:t xml:space="preserve"> - внебюджетные средства</w:t>
            </w:r>
          </w:p>
        </w:tc>
        <w:tc>
          <w:tcPr>
            <w:tcW w:w="1341"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9C546A">
            <w:pPr>
              <w:jc w:val="center"/>
            </w:pPr>
            <w:r>
              <w:t>3</w:t>
            </w:r>
            <w:r w:rsidR="002D2525">
              <w:t>,5</w:t>
            </w:r>
          </w:p>
          <w:p w:rsidR="00152436" w:rsidRDefault="00B52245">
            <w:pPr>
              <w:jc w:val="center"/>
            </w:pPr>
            <w:r>
              <w:t>2</w:t>
            </w:r>
            <w:r w:rsidR="00152436">
              <w:t>,0</w:t>
            </w:r>
          </w:p>
        </w:tc>
        <w:tc>
          <w:tcPr>
            <w:tcW w:w="98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524E15" w:rsidRDefault="005E6813">
            <w:pPr>
              <w:jc w:val="center"/>
            </w:pPr>
            <w:r>
              <w:t>2,5</w:t>
            </w:r>
          </w:p>
          <w:p w:rsidR="00152436" w:rsidRDefault="00152436">
            <w:pPr>
              <w:jc w:val="center"/>
            </w:pPr>
          </w:p>
        </w:tc>
        <w:tc>
          <w:tcPr>
            <w:tcW w:w="90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r>
              <w:t>1,0</w:t>
            </w:r>
          </w:p>
        </w:tc>
        <w:tc>
          <w:tcPr>
            <w:tcW w:w="919"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DD7E90">
            <w:pPr>
              <w:jc w:val="center"/>
            </w:pPr>
            <w:r>
              <w:t>1</w:t>
            </w:r>
            <w:r w:rsidR="00152436">
              <w:t>,0</w:t>
            </w:r>
          </w:p>
          <w:p w:rsidR="00152436" w:rsidRDefault="00152436">
            <w:pPr>
              <w:jc w:val="center"/>
              <w:rPr>
                <w:sz w:val="22"/>
                <w:szCs w:val="22"/>
              </w:rPr>
            </w:pPr>
            <w:r>
              <w:t>1,0</w:t>
            </w:r>
          </w:p>
        </w:tc>
        <w:tc>
          <w:tcPr>
            <w:tcW w:w="2681" w:type="dxa"/>
            <w:shd w:val="clear" w:color="auto" w:fill="auto"/>
            <w:vAlign w:val="center"/>
          </w:tcPr>
          <w:p w:rsidR="00152436" w:rsidRDefault="003D54B5" w:rsidP="003D54B5">
            <w:pPr>
              <w:jc w:val="center"/>
            </w:pPr>
            <w:r>
              <w:rPr>
                <w:sz w:val="22"/>
                <w:szCs w:val="22"/>
              </w:rPr>
              <w:t>МБУК ДК «Юность»</w:t>
            </w:r>
          </w:p>
        </w:tc>
      </w:tr>
      <w:tr w:rsidR="00152436" w:rsidTr="00453C1E">
        <w:tc>
          <w:tcPr>
            <w:tcW w:w="660" w:type="dxa"/>
            <w:shd w:val="clear" w:color="auto" w:fill="auto"/>
          </w:tcPr>
          <w:p w:rsidR="00152436" w:rsidRDefault="00152436">
            <w:pPr>
              <w:jc w:val="center"/>
            </w:pPr>
            <w:r>
              <w:t>4.3.</w:t>
            </w:r>
          </w:p>
        </w:tc>
        <w:tc>
          <w:tcPr>
            <w:tcW w:w="3139" w:type="dxa"/>
            <w:shd w:val="clear" w:color="auto" w:fill="auto"/>
          </w:tcPr>
          <w:p w:rsidR="00152436" w:rsidRDefault="00152436">
            <w:pPr>
              <w:tabs>
                <w:tab w:val="left" w:pos="2360"/>
              </w:tabs>
            </w:pPr>
            <w:r>
              <w:t xml:space="preserve">Музейное </w:t>
            </w:r>
            <w:proofErr w:type="gramStart"/>
            <w:r>
              <w:t>естественно-научное</w:t>
            </w:r>
            <w:proofErr w:type="gramEnd"/>
            <w:r>
              <w:t xml:space="preserve"> объединение школьников «Академия з</w:t>
            </w:r>
            <w:r>
              <w:t>а</w:t>
            </w:r>
            <w:r>
              <w:t>нимательных наук»</w:t>
            </w:r>
          </w:p>
          <w:p w:rsidR="00152436" w:rsidRDefault="00152436">
            <w:pPr>
              <w:tabs>
                <w:tab w:val="left" w:pos="2360"/>
              </w:tabs>
            </w:pPr>
            <w:r>
              <w:t>- местный бюджет</w:t>
            </w:r>
          </w:p>
          <w:p w:rsidR="00152436" w:rsidRDefault="00152436">
            <w:pPr>
              <w:tabs>
                <w:tab w:val="left" w:pos="2360"/>
              </w:tabs>
            </w:pPr>
            <w:r>
              <w:t>- внебюджетные средства</w:t>
            </w:r>
          </w:p>
        </w:tc>
        <w:tc>
          <w:tcPr>
            <w:tcW w:w="1341"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9C546A">
            <w:pPr>
              <w:jc w:val="center"/>
            </w:pPr>
            <w:r>
              <w:t>1</w:t>
            </w:r>
            <w:r w:rsidR="00152436">
              <w:t>,0</w:t>
            </w:r>
          </w:p>
          <w:p w:rsidR="00152436" w:rsidRDefault="00B52245">
            <w:pPr>
              <w:jc w:val="center"/>
            </w:pPr>
            <w:r>
              <w:t>2</w:t>
            </w:r>
            <w:r w:rsidR="00152436">
              <w:t>,0</w:t>
            </w:r>
          </w:p>
        </w:tc>
        <w:tc>
          <w:tcPr>
            <w:tcW w:w="98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524E15" w:rsidRDefault="00524E15" w:rsidP="00524E15"/>
          <w:p w:rsidR="00152436" w:rsidRDefault="00152436">
            <w:pPr>
              <w:jc w:val="center"/>
            </w:pPr>
          </w:p>
        </w:tc>
        <w:tc>
          <w:tcPr>
            <w:tcW w:w="90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r>
              <w:t>1,0</w:t>
            </w:r>
          </w:p>
        </w:tc>
        <w:tc>
          <w:tcPr>
            <w:tcW w:w="919"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DD7E90">
            <w:pPr>
              <w:jc w:val="center"/>
            </w:pPr>
            <w:r>
              <w:t>1</w:t>
            </w:r>
            <w:r w:rsidR="00152436">
              <w:t>,0</w:t>
            </w:r>
          </w:p>
          <w:p w:rsidR="00152436" w:rsidRDefault="00152436">
            <w:pPr>
              <w:jc w:val="center"/>
              <w:rPr>
                <w:sz w:val="22"/>
                <w:szCs w:val="22"/>
              </w:rPr>
            </w:pPr>
            <w:r>
              <w:t>1,0</w:t>
            </w:r>
          </w:p>
        </w:tc>
        <w:tc>
          <w:tcPr>
            <w:tcW w:w="2681" w:type="dxa"/>
            <w:shd w:val="clear" w:color="auto" w:fill="auto"/>
            <w:vAlign w:val="center"/>
          </w:tcPr>
          <w:p w:rsidR="00152436" w:rsidRDefault="003D54B5" w:rsidP="003D54B5">
            <w:pPr>
              <w:jc w:val="center"/>
            </w:pPr>
            <w:r>
              <w:rPr>
                <w:sz w:val="22"/>
                <w:szCs w:val="22"/>
              </w:rPr>
              <w:t>МБУК ДК «Юность»</w:t>
            </w:r>
          </w:p>
        </w:tc>
      </w:tr>
      <w:tr w:rsidR="00152436" w:rsidTr="00453C1E">
        <w:tc>
          <w:tcPr>
            <w:tcW w:w="660" w:type="dxa"/>
            <w:shd w:val="clear" w:color="auto" w:fill="auto"/>
          </w:tcPr>
          <w:p w:rsidR="00152436" w:rsidRDefault="00152436">
            <w:pPr>
              <w:jc w:val="center"/>
            </w:pPr>
            <w:r>
              <w:t>4.4.</w:t>
            </w:r>
          </w:p>
        </w:tc>
        <w:tc>
          <w:tcPr>
            <w:tcW w:w="3139" w:type="dxa"/>
            <w:shd w:val="clear" w:color="auto" w:fill="auto"/>
          </w:tcPr>
          <w:p w:rsidR="00152436" w:rsidRDefault="00152436">
            <w:pPr>
              <w:tabs>
                <w:tab w:val="left" w:pos="2360"/>
              </w:tabs>
            </w:pPr>
            <w:r>
              <w:t>Городской краеведческий форум «Моя малая Родина»</w:t>
            </w:r>
          </w:p>
          <w:p w:rsidR="00152436" w:rsidRDefault="00152436">
            <w:pPr>
              <w:tabs>
                <w:tab w:val="left" w:pos="2360"/>
              </w:tabs>
            </w:pPr>
            <w:r>
              <w:t>- местный бюджет</w:t>
            </w:r>
          </w:p>
          <w:p w:rsidR="00152436" w:rsidRDefault="00152436">
            <w:pPr>
              <w:tabs>
                <w:tab w:val="left" w:pos="2360"/>
              </w:tabs>
            </w:pPr>
            <w:r>
              <w:t>- внебюджетные средства</w:t>
            </w:r>
          </w:p>
        </w:tc>
        <w:tc>
          <w:tcPr>
            <w:tcW w:w="1341" w:type="dxa"/>
            <w:shd w:val="clear" w:color="auto" w:fill="auto"/>
          </w:tcPr>
          <w:p w:rsidR="00152436" w:rsidRDefault="00152436">
            <w:pPr>
              <w:snapToGrid w:val="0"/>
              <w:jc w:val="center"/>
            </w:pPr>
          </w:p>
          <w:p w:rsidR="00152436" w:rsidRDefault="00152436">
            <w:pPr>
              <w:jc w:val="center"/>
            </w:pPr>
          </w:p>
          <w:p w:rsidR="00152436" w:rsidRDefault="009C546A">
            <w:pPr>
              <w:jc w:val="center"/>
            </w:pPr>
            <w:r>
              <w:t>6,9</w:t>
            </w:r>
          </w:p>
          <w:p w:rsidR="00152436" w:rsidRDefault="00B52245">
            <w:pPr>
              <w:jc w:val="center"/>
            </w:pPr>
            <w:r>
              <w:t>4</w:t>
            </w:r>
            <w:r w:rsidR="00152436">
              <w:t>,0</w:t>
            </w:r>
          </w:p>
        </w:tc>
        <w:tc>
          <w:tcPr>
            <w:tcW w:w="980" w:type="dxa"/>
            <w:shd w:val="clear" w:color="auto" w:fill="auto"/>
          </w:tcPr>
          <w:p w:rsidR="00152436" w:rsidRDefault="00152436">
            <w:pPr>
              <w:snapToGrid w:val="0"/>
              <w:jc w:val="center"/>
            </w:pPr>
          </w:p>
          <w:p w:rsidR="00152436" w:rsidRDefault="00152436">
            <w:pPr>
              <w:jc w:val="center"/>
            </w:pPr>
          </w:p>
          <w:p w:rsidR="00152436" w:rsidRDefault="006936A2">
            <w:pPr>
              <w:jc w:val="center"/>
            </w:pPr>
            <w:r>
              <w:t>1,3</w:t>
            </w:r>
          </w:p>
          <w:p w:rsidR="00152436" w:rsidRDefault="00152436">
            <w:pPr>
              <w:jc w:val="center"/>
            </w:pPr>
          </w:p>
        </w:tc>
        <w:tc>
          <w:tcPr>
            <w:tcW w:w="900" w:type="dxa"/>
            <w:shd w:val="clear" w:color="auto" w:fill="auto"/>
          </w:tcPr>
          <w:p w:rsidR="00152436" w:rsidRDefault="00152436">
            <w:pPr>
              <w:snapToGrid w:val="0"/>
              <w:jc w:val="center"/>
            </w:pPr>
          </w:p>
          <w:p w:rsidR="00152436" w:rsidRDefault="00152436">
            <w:pPr>
              <w:jc w:val="center"/>
            </w:pPr>
          </w:p>
          <w:p w:rsidR="00152436" w:rsidRDefault="001D4637">
            <w:pPr>
              <w:jc w:val="center"/>
            </w:pPr>
            <w:r>
              <w:t>2,6</w:t>
            </w:r>
          </w:p>
          <w:p w:rsidR="00152436" w:rsidRDefault="00152436">
            <w:pPr>
              <w:jc w:val="center"/>
            </w:pPr>
            <w:r>
              <w:t>2,0</w:t>
            </w:r>
          </w:p>
        </w:tc>
        <w:tc>
          <w:tcPr>
            <w:tcW w:w="919" w:type="dxa"/>
            <w:shd w:val="clear" w:color="auto" w:fill="auto"/>
          </w:tcPr>
          <w:p w:rsidR="00152436" w:rsidRDefault="00152436">
            <w:pPr>
              <w:snapToGrid w:val="0"/>
              <w:jc w:val="center"/>
            </w:pPr>
          </w:p>
          <w:p w:rsidR="00152436" w:rsidRDefault="00152436">
            <w:pPr>
              <w:jc w:val="center"/>
            </w:pPr>
          </w:p>
          <w:p w:rsidR="00152436" w:rsidRDefault="00DD7E90">
            <w:pPr>
              <w:jc w:val="center"/>
            </w:pPr>
            <w:r>
              <w:t>3</w:t>
            </w:r>
            <w:r w:rsidR="00152436">
              <w:t>,0</w:t>
            </w:r>
          </w:p>
          <w:p w:rsidR="00152436" w:rsidRDefault="00152436">
            <w:pPr>
              <w:jc w:val="center"/>
              <w:rPr>
                <w:sz w:val="22"/>
                <w:szCs w:val="22"/>
              </w:rPr>
            </w:pPr>
            <w:r>
              <w:t>2,0</w:t>
            </w:r>
          </w:p>
        </w:tc>
        <w:tc>
          <w:tcPr>
            <w:tcW w:w="2681" w:type="dxa"/>
            <w:shd w:val="clear" w:color="auto" w:fill="auto"/>
            <w:vAlign w:val="center"/>
          </w:tcPr>
          <w:p w:rsidR="00152436" w:rsidRDefault="003D54B5" w:rsidP="003D54B5">
            <w:pPr>
              <w:jc w:val="center"/>
            </w:pPr>
            <w:r>
              <w:rPr>
                <w:sz w:val="22"/>
                <w:szCs w:val="22"/>
              </w:rPr>
              <w:t>МБУК ДК «Юность»</w:t>
            </w:r>
          </w:p>
        </w:tc>
      </w:tr>
      <w:tr w:rsidR="00152436" w:rsidTr="00453C1E">
        <w:tc>
          <w:tcPr>
            <w:tcW w:w="660" w:type="dxa"/>
            <w:shd w:val="clear" w:color="auto" w:fill="auto"/>
          </w:tcPr>
          <w:p w:rsidR="00152436" w:rsidRDefault="00152436">
            <w:pPr>
              <w:jc w:val="center"/>
            </w:pPr>
            <w:r>
              <w:t>4.5.</w:t>
            </w:r>
          </w:p>
        </w:tc>
        <w:tc>
          <w:tcPr>
            <w:tcW w:w="3139" w:type="dxa"/>
            <w:shd w:val="clear" w:color="auto" w:fill="auto"/>
          </w:tcPr>
          <w:p w:rsidR="00152436" w:rsidRDefault="00152436">
            <w:pPr>
              <w:tabs>
                <w:tab w:val="left" w:pos="2360"/>
              </w:tabs>
            </w:pPr>
            <w:r>
              <w:t>Выставка декоративно-прикладных работ «По</w:t>
            </w:r>
            <w:r>
              <w:t>д</w:t>
            </w:r>
            <w:r>
              <w:t>снежник»</w:t>
            </w:r>
          </w:p>
          <w:p w:rsidR="00152436" w:rsidRDefault="00152436">
            <w:pPr>
              <w:tabs>
                <w:tab w:val="left" w:pos="2360"/>
              </w:tabs>
            </w:pPr>
            <w:r>
              <w:t>- местный бюджет</w:t>
            </w:r>
          </w:p>
          <w:p w:rsidR="00301C45" w:rsidRDefault="00301C45">
            <w:pPr>
              <w:tabs>
                <w:tab w:val="left" w:pos="2360"/>
              </w:tabs>
            </w:pPr>
            <w:r>
              <w:t>- внебюджетные средства</w:t>
            </w:r>
          </w:p>
        </w:tc>
        <w:tc>
          <w:tcPr>
            <w:tcW w:w="1341"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9C546A">
            <w:pPr>
              <w:jc w:val="center"/>
            </w:pPr>
            <w:r>
              <w:t>3,9</w:t>
            </w:r>
          </w:p>
          <w:p w:rsidR="00B52245" w:rsidRDefault="00B52245">
            <w:pPr>
              <w:jc w:val="center"/>
            </w:pPr>
            <w:r>
              <w:t>1,0</w:t>
            </w:r>
          </w:p>
        </w:tc>
        <w:tc>
          <w:tcPr>
            <w:tcW w:w="98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301C45" w:rsidRDefault="00301C45">
            <w:pPr>
              <w:jc w:val="center"/>
            </w:pPr>
            <w:r>
              <w:t>1,0</w:t>
            </w:r>
          </w:p>
        </w:tc>
        <w:tc>
          <w:tcPr>
            <w:tcW w:w="90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D4637">
            <w:pPr>
              <w:jc w:val="center"/>
            </w:pPr>
            <w:r>
              <w:t>2,9</w:t>
            </w:r>
          </w:p>
        </w:tc>
        <w:tc>
          <w:tcPr>
            <w:tcW w:w="919"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rPr>
                <w:sz w:val="22"/>
                <w:szCs w:val="22"/>
              </w:rPr>
            </w:pPr>
            <w:r>
              <w:t>1,0</w:t>
            </w:r>
          </w:p>
        </w:tc>
        <w:tc>
          <w:tcPr>
            <w:tcW w:w="2681" w:type="dxa"/>
            <w:shd w:val="clear" w:color="auto" w:fill="auto"/>
            <w:vAlign w:val="center"/>
          </w:tcPr>
          <w:p w:rsidR="00152436" w:rsidRDefault="00152436">
            <w:pPr>
              <w:snapToGrid w:val="0"/>
              <w:rPr>
                <w:sz w:val="22"/>
                <w:szCs w:val="22"/>
              </w:rPr>
            </w:pPr>
          </w:p>
          <w:p w:rsidR="00152436" w:rsidRDefault="003D54B5" w:rsidP="003D54B5">
            <w:pPr>
              <w:jc w:val="center"/>
            </w:pPr>
            <w:r>
              <w:rPr>
                <w:sz w:val="22"/>
                <w:szCs w:val="22"/>
              </w:rPr>
              <w:t>МБУК ДК «Юность»</w:t>
            </w:r>
          </w:p>
        </w:tc>
      </w:tr>
      <w:tr w:rsidR="00152436" w:rsidTr="00453C1E">
        <w:tc>
          <w:tcPr>
            <w:tcW w:w="660" w:type="dxa"/>
            <w:shd w:val="clear" w:color="auto" w:fill="auto"/>
          </w:tcPr>
          <w:p w:rsidR="00152436" w:rsidRDefault="00152436">
            <w:pPr>
              <w:snapToGrid w:val="0"/>
              <w:jc w:val="center"/>
            </w:pPr>
          </w:p>
        </w:tc>
        <w:tc>
          <w:tcPr>
            <w:tcW w:w="3139" w:type="dxa"/>
            <w:shd w:val="clear" w:color="auto" w:fill="auto"/>
          </w:tcPr>
          <w:p w:rsidR="00152436" w:rsidRDefault="00152436">
            <w:pPr>
              <w:tabs>
                <w:tab w:val="left" w:pos="2360"/>
              </w:tabs>
              <w:rPr>
                <w:b/>
              </w:rPr>
            </w:pPr>
            <w:r>
              <w:rPr>
                <w:b/>
              </w:rPr>
              <w:t>ИТОГО по 4 разделу:</w:t>
            </w:r>
          </w:p>
        </w:tc>
        <w:tc>
          <w:tcPr>
            <w:tcW w:w="1341" w:type="dxa"/>
            <w:shd w:val="clear" w:color="auto" w:fill="auto"/>
          </w:tcPr>
          <w:p w:rsidR="00152436" w:rsidRDefault="00A03004">
            <w:pPr>
              <w:jc w:val="center"/>
              <w:rPr>
                <w:b/>
              </w:rPr>
            </w:pPr>
            <w:r>
              <w:rPr>
                <w:b/>
              </w:rPr>
              <w:t>27,3</w:t>
            </w:r>
          </w:p>
        </w:tc>
        <w:tc>
          <w:tcPr>
            <w:tcW w:w="980" w:type="dxa"/>
            <w:shd w:val="clear" w:color="auto" w:fill="auto"/>
          </w:tcPr>
          <w:p w:rsidR="00152436" w:rsidRDefault="00A03004">
            <w:pPr>
              <w:jc w:val="center"/>
              <w:rPr>
                <w:b/>
              </w:rPr>
            </w:pPr>
            <w:r>
              <w:rPr>
                <w:b/>
              </w:rPr>
              <w:t>4</w:t>
            </w:r>
            <w:r w:rsidR="00510780">
              <w:rPr>
                <w:b/>
              </w:rPr>
              <w:t>,8</w:t>
            </w:r>
          </w:p>
        </w:tc>
        <w:tc>
          <w:tcPr>
            <w:tcW w:w="900" w:type="dxa"/>
            <w:shd w:val="clear" w:color="auto" w:fill="auto"/>
          </w:tcPr>
          <w:p w:rsidR="00152436" w:rsidRDefault="00B5773D">
            <w:pPr>
              <w:jc w:val="center"/>
              <w:rPr>
                <w:b/>
              </w:rPr>
            </w:pPr>
            <w:r>
              <w:rPr>
                <w:b/>
              </w:rPr>
              <w:t>10,5</w:t>
            </w:r>
          </w:p>
        </w:tc>
        <w:tc>
          <w:tcPr>
            <w:tcW w:w="919" w:type="dxa"/>
            <w:shd w:val="clear" w:color="auto" w:fill="auto"/>
          </w:tcPr>
          <w:p w:rsidR="00152436" w:rsidRDefault="00A03004">
            <w:pPr>
              <w:jc w:val="center"/>
            </w:pPr>
            <w:r>
              <w:rPr>
                <w:b/>
              </w:rPr>
              <w:t>12</w:t>
            </w:r>
            <w:r w:rsidR="00152436">
              <w:rPr>
                <w:b/>
              </w:rPr>
              <w:t>,0</w:t>
            </w:r>
          </w:p>
        </w:tc>
        <w:tc>
          <w:tcPr>
            <w:tcW w:w="2681" w:type="dxa"/>
            <w:shd w:val="clear" w:color="auto" w:fill="auto"/>
          </w:tcPr>
          <w:p w:rsidR="00152436" w:rsidRDefault="00152436">
            <w:pPr>
              <w:snapToGrid w:val="0"/>
              <w:jc w:val="center"/>
            </w:pPr>
          </w:p>
        </w:tc>
      </w:tr>
      <w:tr w:rsidR="00152436" w:rsidTr="00453C1E">
        <w:tc>
          <w:tcPr>
            <w:tcW w:w="660" w:type="dxa"/>
            <w:shd w:val="clear" w:color="auto" w:fill="auto"/>
          </w:tcPr>
          <w:p w:rsidR="00152436" w:rsidRDefault="00152436">
            <w:pPr>
              <w:snapToGrid w:val="0"/>
              <w:jc w:val="center"/>
            </w:pPr>
          </w:p>
        </w:tc>
        <w:tc>
          <w:tcPr>
            <w:tcW w:w="3139" w:type="dxa"/>
            <w:shd w:val="clear" w:color="auto" w:fill="auto"/>
          </w:tcPr>
          <w:p w:rsidR="00152436" w:rsidRDefault="00152436">
            <w:pPr>
              <w:jc w:val="both"/>
              <w:rPr>
                <w:b/>
              </w:rPr>
            </w:pPr>
            <w:r>
              <w:rPr>
                <w:b/>
              </w:rPr>
              <w:t>Областной бюджет</w:t>
            </w:r>
          </w:p>
        </w:tc>
        <w:tc>
          <w:tcPr>
            <w:tcW w:w="1341" w:type="dxa"/>
            <w:shd w:val="clear" w:color="auto" w:fill="auto"/>
          </w:tcPr>
          <w:p w:rsidR="00152436" w:rsidRDefault="00152436">
            <w:pPr>
              <w:jc w:val="center"/>
              <w:rPr>
                <w:b/>
              </w:rPr>
            </w:pPr>
            <w:r>
              <w:rPr>
                <w:b/>
              </w:rPr>
              <w:t>-</w:t>
            </w:r>
          </w:p>
        </w:tc>
        <w:tc>
          <w:tcPr>
            <w:tcW w:w="980" w:type="dxa"/>
            <w:shd w:val="clear" w:color="auto" w:fill="auto"/>
          </w:tcPr>
          <w:p w:rsidR="00152436" w:rsidRDefault="00152436">
            <w:pPr>
              <w:jc w:val="center"/>
              <w:rPr>
                <w:b/>
              </w:rPr>
            </w:pPr>
            <w:r>
              <w:rPr>
                <w:b/>
              </w:rPr>
              <w:t>-</w:t>
            </w:r>
          </w:p>
        </w:tc>
        <w:tc>
          <w:tcPr>
            <w:tcW w:w="900" w:type="dxa"/>
            <w:shd w:val="clear" w:color="auto" w:fill="auto"/>
          </w:tcPr>
          <w:p w:rsidR="00152436" w:rsidRDefault="00152436">
            <w:pPr>
              <w:jc w:val="center"/>
              <w:rPr>
                <w:b/>
              </w:rPr>
            </w:pPr>
            <w:r>
              <w:rPr>
                <w:b/>
              </w:rPr>
              <w:t>-</w:t>
            </w:r>
          </w:p>
        </w:tc>
        <w:tc>
          <w:tcPr>
            <w:tcW w:w="919" w:type="dxa"/>
            <w:shd w:val="clear" w:color="auto" w:fill="auto"/>
          </w:tcPr>
          <w:p w:rsidR="00152436" w:rsidRDefault="00152436">
            <w:pPr>
              <w:jc w:val="center"/>
            </w:pPr>
            <w:r>
              <w:rPr>
                <w:b/>
              </w:rPr>
              <w:t>-</w:t>
            </w:r>
          </w:p>
        </w:tc>
        <w:tc>
          <w:tcPr>
            <w:tcW w:w="2681" w:type="dxa"/>
            <w:shd w:val="clear" w:color="auto" w:fill="auto"/>
          </w:tcPr>
          <w:p w:rsidR="00152436" w:rsidRDefault="00152436">
            <w:pPr>
              <w:snapToGrid w:val="0"/>
              <w:jc w:val="center"/>
            </w:pPr>
          </w:p>
        </w:tc>
      </w:tr>
      <w:tr w:rsidR="00152436" w:rsidTr="00453C1E">
        <w:tc>
          <w:tcPr>
            <w:tcW w:w="660" w:type="dxa"/>
            <w:shd w:val="clear" w:color="auto" w:fill="auto"/>
          </w:tcPr>
          <w:p w:rsidR="00152436" w:rsidRDefault="00152436">
            <w:pPr>
              <w:snapToGrid w:val="0"/>
              <w:jc w:val="center"/>
            </w:pPr>
          </w:p>
        </w:tc>
        <w:tc>
          <w:tcPr>
            <w:tcW w:w="3139" w:type="dxa"/>
            <w:shd w:val="clear" w:color="auto" w:fill="auto"/>
          </w:tcPr>
          <w:p w:rsidR="00152436" w:rsidRDefault="00152436">
            <w:pPr>
              <w:jc w:val="both"/>
              <w:rPr>
                <w:b/>
              </w:rPr>
            </w:pPr>
            <w:r>
              <w:rPr>
                <w:b/>
              </w:rPr>
              <w:t>Местный бюджет</w:t>
            </w:r>
          </w:p>
        </w:tc>
        <w:tc>
          <w:tcPr>
            <w:tcW w:w="1341" w:type="dxa"/>
            <w:shd w:val="clear" w:color="auto" w:fill="auto"/>
          </w:tcPr>
          <w:p w:rsidR="00152436" w:rsidRDefault="00A03004">
            <w:pPr>
              <w:jc w:val="center"/>
              <w:rPr>
                <w:b/>
              </w:rPr>
            </w:pPr>
            <w:r>
              <w:rPr>
                <w:b/>
              </w:rPr>
              <w:t>16</w:t>
            </w:r>
            <w:r w:rsidR="003F2B76">
              <w:rPr>
                <w:b/>
              </w:rPr>
              <w:t>,</w:t>
            </w:r>
            <w:r w:rsidR="00B5773D">
              <w:rPr>
                <w:b/>
              </w:rPr>
              <w:t>3</w:t>
            </w:r>
          </w:p>
        </w:tc>
        <w:tc>
          <w:tcPr>
            <w:tcW w:w="980" w:type="dxa"/>
            <w:shd w:val="clear" w:color="auto" w:fill="auto"/>
          </w:tcPr>
          <w:p w:rsidR="00152436" w:rsidRDefault="00510780">
            <w:pPr>
              <w:jc w:val="center"/>
              <w:rPr>
                <w:b/>
              </w:rPr>
            </w:pPr>
            <w:r>
              <w:rPr>
                <w:b/>
              </w:rPr>
              <w:t>3,8</w:t>
            </w:r>
          </w:p>
        </w:tc>
        <w:tc>
          <w:tcPr>
            <w:tcW w:w="900" w:type="dxa"/>
            <w:shd w:val="clear" w:color="auto" w:fill="auto"/>
          </w:tcPr>
          <w:p w:rsidR="00152436" w:rsidRDefault="001D4637">
            <w:pPr>
              <w:jc w:val="center"/>
              <w:rPr>
                <w:b/>
              </w:rPr>
            </w:pPr>
            <w:r>
              <w:rPr>
                <w:b/>
              </w:rPr>
              <w:t>5,5</w:t>
            </w:r>
          </w:p>
        </w:tc>
        <w:tc>
          <w:tcPr>
            <w:tcW w:w="919" w:type="dxa"/>
            <w:shd w:val="clear" w:color="auto" w:fill="auto"/>
          </w:tcPr>
          <w:p w:rsidR="00152436" w:rsidRDefault="00A03004">
            <w:pPr>
              <w:jc w:val="center"/>
            </w:pPr>
            <w:r>
              <w:rPr>
                <w:b/>
              </w:rPr>
              <w:t>7</w:t>
            </w:r>
            <w:r w:rsidR="00152436">
              <w:rPr>
                <w:b/>
              </w:rPr>
              <w:t>,0</w:t>
            </w:r>
          </w:p>
        </w:tc>
        <w:tc>
          <w:tcPr>
            <w:tcW w:w="2681" w:type="dxa"/>
            <w:shd w:val="clear" w:color="auto" w:fill="auto"/>
          </w:tcPr>
          <w:p w:rsidR="00152436" w:rsidRDefault="00152436">
            <w:pPr>
              <w:snapToGrid w:val="0"/>
              <w:jc w:val="center"/>
            </w:pPr>
          </w:p>
        </w:tc>
      </w:tr>
      <w:tr w:rsidR="00152436" w:rsidTr="00453C1E">
        <w:tc>
          <w:tcPr>
            <w:tcW w:w="660" w:type="dxa"/>
            <w:shd w:val="clear" w:color="auto" w:fill="auto"/>
          </w:tcPr>
          <w:p w:rsidR="00152436" w:rsidRDefault="00152436">
            <w:pPr>
              <w:snapToGrid w:val="0"/>
              <w:jc w:val="center"/>
            </w:pPr>
          </w:p>
        </w:tc>
        <w:tc>
          <w:tcPr>
            <w:tcW w:w="3139" w:type="dxa"/>
            <w:shd w:val="clear" w:color="auto" w:fill="auto"/>
          </w:tcPr>
          <w:p w:rsidR="00152436" w:rsidRDefault="00152436">
            <w:pPr>
              <w:jc w:val="both"/>
              <w:rPr>
                <w:b/>
              </w:rPr>
            </w:pPr>
            <w:r>
              <w:rPr>
                <w:b/>
              </w:rPr>
              <w:t>Внебюджетные средства</w:t>
            </w:r>
          </w:p>
        </w:tc>
        <w:tc>
          <w:tcPr>
            <w:tcW w:w="1341" w:type="dxa"/>
            <w:shd w:val="clear" w:color="auto" w:fill="auto"/>
          </w:tcPr>
          <w:p w:rsidR="00152436" w:rsidRDefault="00152436">
            <w:pPr>
              <w:jc w:val="center"/>
              <w:rPr>
                <w:b/>
              </w:rPr>
            </w:pPr>
            <w:r>
              <w:rPr>
                <w:b/>
              </w:rPr>
              <w:t>1</w:t>
            </w:r>
            <w:r w:rsidR="009C546A">
              <w:rPr>
                <w:b/>
              </w:rPr>
              <w:t>1</w:t>
            </w:r>
            <w:r>
              <w:rPr>
                <w:b/>
              </w:rPr>
              <w:t>,0</w:t>
            </w:r>
          </w:p>
        </w:tc>
        <w:tc>
          <w:tcPr>
            <w:tcW w:w="980" w:type="dxa"/>
            <w:shd w:val="clear" w:color="auto" w:fill="auto"/>
          </w:tcPr>
          <w:p w:rsidR="00152436" w:rsidRDefault="009C546A">
            <w:pPr>
              <w:jc w:val="center"/>
              <w:rPr>
                <w:b/>
              </w:rPr>
            </w:pPr>
            <w:r>
              <w:rPr>
                <w:b/>
              </w:rPr>
              <w:t>1</w:t>
            </w:r>
            <w:r w:rsidR="00510780">
              <w:rPr>
                <w:b/>
              </w:rPr>
              <w:t>,0</w:t>
            </w:r>
          </w:p>
        </w:tc>
        <w:tc>
          <w:tcPr>
            <w:tcW w:w="900" w:type="dxa"/>
            <w:shd w:val="clear" w:color="auto" w:fill="auto"/>
          </w:tcPr>
          <w:p w:rsidR="00152436" w:rsidRDefault="00152436">
            <w:pPr>
              <w:jc w:val="center"/>
              <w:rPr>
                <w:b/>
              </w:rPr>
            </w:pPr>
            <w:r>
              <w:rPr>
                <w:b/>
              </w:rPr>
              <w:t>5,0</w:t>
            </w:r>
          </w:p>
        </w:tc>
        <w:tc>
          <w:tcPr>
            <w:tcW w:w="919" w:type="dxa"/>
            <w:shd w:val="clear" w:color="auto" w:fill="auto"/>
          </w:tcPr>
          <w:p w:rsidR="00152436" w:rsidRDefault="00152436">
            <w:pPr>
              <w:jc w:val="center"/>
            </w:pPr>
            <w:r>
              <w:rPr>
                <w:b/>
              </w:rPr>
              <w:t>5,0</w:t>
            </w:r>
          </w:p>
        </w:tc>
        <w:tc>
          <w:tcPr>
            <w:tcW w:w="2681" w:type="dxa"/>
            <w:shd w:val="clear" w:color="auto" w:fill="auto"/>
          </w:tcPr>
          <w:p w:rsidR="00152436" w:rsidRDefault="00152436">
            <w:pPr>
              <w:snapToGrid w:val="0"/>
              <w:jc w:val="center"/>
            </w:pPr>
          </w:p>
        </w:tc>
      </w:tr>
      <w:tr w:rsidR="00152436" w:rsidTr="00453C1E">
        <w:tc>
          <w:tcPr>
            <w:tcW w:w="660" w:type="dxa"/>
            <w:shd w:val="clear" w:color="auto" w:fill="auto"/>
          </w:tcPr>
          <w:p w:rsidR="00152436" w:rsidRDefault="00152436">
            <w:pPr>
              <w:jc w:val="center"/>
              <w:rPr>
                <w:b/>
              </w:rPr>
            </w:pPr>
            <w:r>
              <w:rPr>
                <w:b/>
              </w:rPr>
              <w:t>5.</w:t>
            </w:r>
          </w:p>
        </w:tc>
        <w:tc>
          <w:tcPr>
            <w:tcW w:w="9960" w:type="dxa"/>
            <w:gridSpan w:val="6"/>
            <w:shd w:val="clear" w:color="auto" w:fill="auto"/>
          </w:tcPr>
          <w:p w:rsidR="00152436" w:rsidRDefault="00152436">
            <w:pPr>
              <w:jc w:val="center"/>
            </w:pPr>
            <w:r>
              <w:rPr>
                <w:b/>
              </w:rPr>
              <w:t>Организация летнего отдыха и занятости одаренных детей</w:t>
            </w:r>
          </w:p>
        </w:tc>
      </w:tr>
      <w:tr w:rsidR="00152436" w:rsidTr="00453C1E">
        <w:tc>
          <w:tcPr>
            <w:tcW w:w="660" w:type="dxa"/>
            <w:shd w:val="clear" w:color="auto" w:fill="auto"/>
          </w:tcPr>
          <w:p w:rsidR="00152436" w:rsidRDefault="00152436">
            <w:pPr>
              <w:jc w:val="center"/>
            </w:pPr>
            <w:r>
              <w:t>5.1.</w:t>
            </w:r>
          </w:p>
        </w:tc>
        <w:tc>
          <w:tcPr>
            <w:tcW w:w="3139" w:type="dxa"/>
            <w:shd w:val="clear" w:color="auto" w:fill="auto"/>
          </w:tcPr>
          <w:p w:rsidR="00152436" w:rsidRDefault="00152436">
            <w:pPr>
              <w:tabs>
                <w:tab w:val="left" w:pos="2360"/>
              </w:tabs>
            </w:pPr>
            <w:proofErr w:type="gramStart"/>
            <w:r>
              <w:t>Летние творческие смены для юных музыкантов, х</w:t>
            </w:r>
            <w:r>
              <w:t>у</w:t>
            </w:r>
            <w:r>
              <w:lastRenderedPageBreak/>
              <w:t>дожников (оз. Байкал, г. Братск, г. Шелехов, г. С</w:t>
            </w:r>
            <w:r>
              <w:t>а</w:t>
            </w:r>
            <w:r>
              <w:t>янск, молодежные лагеря)</w:t>
            </w:r>
            <w:proofErr w:type="gramEnd"/>
          </w:p>
          <w:p w:rsidR="00152436" w:rsidRDefault="00152436">
            <w:pPr>
              <w:tabs>
                <w:tab w:val="left" w:pos="2360"/>
              </w:tabs>
            </w:pPr>
            <w:r>
              <w:t>- областной бюджет (суто</w:t>
            </w:r>
            <w:r>
              <w:t>ч</w:t>
            </w:r>
            <w:r>
              <w:t>ное содержание детей по путёвкам)</w:t>
            </w:r>
          </w:p>
          <w:p w:rsidR="00152436" w:rsidRDefault="00152436">
            <w:pPr>
              <w:tabs>
                <w:tab w:val="left" w:pos="2360"/>
              </w:tabs>
            </w:pPr>
            <w:r>
              <w:t>- внебюджетные средства</w:t>
            </w:r>
          </w:p>
        </w:tc>
        <w:tc>
          <w:tcPr>
            <w:tcW w:w="1341"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A03004">
            <w:pPr>
              <w:jc w:val="center"/>
            </w:pPr>
            <w:r>
              <w:t>360</w:t>
            </w:r>
            <w:r w:rsidR="00152436">
              <w:t>,0</w:t>
            </w:r>
          </w:p>
          <w:p w:rsidR="00152436" w:rsidRDefault="00EE2E3A">
            <w:pPr>
              <w:jc w:val="center"/>
            </w:pPr>
            <w:r>
              <w:t>27</w:t>
            </w:r>
            <w:r w:rsidR="00152436">
              <w:t>,0</w:t>
            </w:r>
          </w:p>
        </w:tc>
        <w:tc>
          <w:tcPr>
            <w:tcW w:w="98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EE2E3A">
            <w:pPr>
              <w:jc w:val="center"/>
            </w:pPr>
            <w:r>
              <w:t>360</w:t>
            </w:r>
            <w:r w:rsidR="00152436">
              <w:t>,0</w:t>
            </w:r>
          </w:p>
          <w:p w:rsidR="00152436" w:rsidRDefault="00152436">
            <w:pPr>
              <w:jc w:val="center"/>
            </w:pPr>
          </w:p>
        </w:tc>
        <w:tc>
          <w:tcPr>
            <w:tcW w:w="90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D4637" w:rsidRDefault="001D4637">
            <w:pPr>
              <w:jc w:val="center"/>
            </w:pPr>
            <w:r>
              <w:t>-</w:t>
            </w:r>
          </w:p>
          <w:p w:rsidR="00152436" w:rsidRDefault="00152436">
            <w:pPr>
              <w:jc w:val="center"/>
            </w:pPr>
            <w:r>
              <w:t>12,0</w:t>
            </w:r>
          </w:p>
        </w:tc>
        <w:tc>
          <w:tcPr>
            <w:tcW w:w="919"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D4637">
            <w:pPr>
              <w:jc w:val="center"/>
            </w:pPr>
            <w:r>
              <w:t>-</w:t>
            </w:r>
          </w:p>
          <w:p w:rsidR="00152436" w:rsidRDefault="00152436">
            <w:pPr>
              <w:jc w:val="center"/>
              <w:rPr>
                <w:sz w:val="22"/>
                <w:szCs w:val="22"/>
              </w:rPr>
            </w:pPr>
            <w:r>
              <w:t>15,0</w:t>
            </w:r>
          </w:p>
        </w:tc>
        <w:tc>
          <w:tcPr>
            <w:tcW w:w="2681" w:type="dxa"/>
            <w:shd w:val="clear" w:color="auto" w:fill="auto"/>
            <w:vAlign w:val="center"/>
          </w:tcPr>
          <w:p w:rsidR="00152436" w:rsidRDefault="00152436">
            <w:pPr>
              <w:rPr>
                <w:sz w:val="22"/>
                <w:szCs w:val="22"/>
              </w:rPr>
            </w:pPr>
            <w:r>
              <w:rPr>
                <w:sz w:val="22"/>
                <w:szCs w:val="22"/>
              </w:rPr>
              <w:lastRenderedPageBreak/>
              <w:t>МБОУ ДОД ДМШ №1,</w:t>
            </w:r>
          </w:p>
          <w:p w:rsidR="00152436" w:rsidRDefault="00152436">
            <w:pPr>
              <w:rPr>
                <w:sz w:val="22"/>
                <w:szCs w:val="22"/>
              </w:rPr>
            </w:pPr>
            <w:r>
              <w:rPr>
                <w:sz w:val="22"/>
                <w:szCs w:val="22"/>
              </w:rPr>
              <w:t>МБОУ ДОД ДМШ №2,</w:t>
            </w:r>
          </w:p>
          <w:p w:rsidR="00152436" w:rsidRDefault="00152436">
            <w:r>
              <w:rPr>
                <w:sz w:val="22"/>
                <w:szCs w:val="22"/>
              </w:rPr>
              <w:lastRenderedPageBreak/>
              <w:t>МБОУ ДОД ДХШ</w:t>
            </w:r>
          </w:p>
        </w:tc>
      </w:tr>
      <w:tr w:rsidR="00152436" w:rsidTr="00453C1E">
        <w:tc>
          <w:tcPr>
            <w:tcW w:w="660" w:type="dxa"/>
            <w:shd w:val="clear" w:color="auto" w:fill="auto"/>
          </w:tcPr>
          <w:p w:rsidR="00152436" w:rsidRDefault="00152436">
            <w:pPr>
              <w:jc w:val="center"/>
            </w:pPr>
            <w:r>
              <w:lastRenderedPageBreak/>
              <w:t>5.2.</w:t>
            </w:r>
          </w:p>
        </w:tc>
        <w:tc>
          <w:tcPr>
            <w:tcW w:w="3139" w:type="dxa"/>
            <w:shd w:val="clear" w:color="auto" w:fill="auto"/>
          </w:tcPr>
          <w:p w:rsidR="00152436" w:rsidRDefault="00152436">
            <w:pPr>
              <w:tabs>
                <w:tab w:val="left" w:pos="2360"/>
              </w:tabs>
            </w:pPr>
            <w:r>
              <w:t>Летние пленэры на озере Байкал</w:t>
            </w:r>
          </w:p>
          <w:p w:rsidR="00152436" w:rsidRDefault="00152436">
            <w:pPr>
              <w:tabs>
                <w:tab w:val="left" w:pos="2360"/>
              </w:tabs>
            </w:pPr>
            <w:r>
              <w:t>- местный бюджет</w:t>
            </w:r>
          </w:p>
          <w:p w:rsidR="00152436" w:rsidRDefault="00152436">
            <w:pPr>
              <w:tabs>
                <w:tab w:val="left" w:pos="2360"/>
              </w:tabs>
            </w:pPr>
            <w:r>
              <w:t>- внебюджетные средства</w:t>
            </w:r>
          </w:p>
        </w:tc>
        <w:tc>
          <w:tcPr>
            <w:tcW w:w="1341" w:type="dxa"/>
            <w:shd w:val="clear" w:color="auto" w:fill="auto"/>
          </w:tcPr>
          <w:p w:rsidR="00152436" w:rsidRDefault="00152436">
            <w:pPr>
              <w:snapToGrid w:val="0"/>
              <w:jc w:val="center"/>
            </w:pPr>
          </w:p>
          <w:p w:rsidR="00152436" w:rsidRDefault="00152436">
            <w:pPr>
              <w:jc w:val="center"/>
            </w:pPr>
          </w:p>
          <w:p w:rsidR="00152436" w:rsidRDefault="0098130F">
            <w:pPr>
              <w:jc w:val="center"/>
            </w:pPr>
            <w:r>
              <w:t>5</w:t>
            </w:r>
            <w:r w:rsidR="00152436">
              <w:t>,0</w:t>
            </w:r>
          </w:p>
          <w:p w:rsidR="00152436" w:rsidRDefault="00662158">
            <w:pPr>
              <w:jc w:val="center"/>
            </w:pPr>
            <w:r>
              <w:t>5</w:t>
            </w:r>
            <w:r w:rsidR="00152436">
              <w:t>0,0</w:t>
            </w:r>
          </w:p>
        </w:tc>
        <w:tc>
          <w:tcPr>
            <w:tcW w:w="98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tc>
        <w:tc>
          <w:tcPr>
            <w:tcW w:w="900" w:type="dxa"/>
            <w:shd w:val="clear" w:color="auto" w:fill="auto"/>
          </w:tcPr>
          <w:p w:rsidR="00152436" w:rsidRDefault="00152436">
            <w:pPr>
              <w:snapToGrid w:val="0"/>
              <w:jc w:val="center"/>
            </w:pPr>
          </w:p>
        </w:tc>
        <w:tc>
          <w:tcPr>
            <w:tcW w:w="919" w:type="dxa"/>
            <w:shd w:val="clear" w:color="auto" w:fill="auto"/>
          </w:tcPr>
          <w:p w:rsidR="00152436" w:rsidRDefault="00152436">
            <w:pPr>
              <w:snapToGrid w:val="0"/>
              <w:jc w:val="center"/>
            </w:pPr>
          </w:p>
          <w:p w:rsidR="00152436" w:rsidRDefault="00152436">
            <w:pPr>
              <w:jc w:val="center"/>
            </w:pPr>
          </w:p>
          <w:p w:rsidR="00152436" w:rsidRDefault="00DD7E90">
            <w:pPr>
              <w:jc w:val="center"/>
            </w:pPr>
            <w:r>
              <w:t>5</w:t>
            </w:r>
            <w:r w:rsidR="00152436">
              <w:t>,0</w:t>
            </w:r>
          </w:p>
          <w:p w:rsidR="00152436" w:rsidRDefault="00152436">
            <w:pPr>
              <w:jc w:val="center"/>
              <w:rPr>
                <w:sz w:val="22"/>
                <w:szCs w:val="22"/>
              </w:rPr>
            </w:pPr>
            <w:r>
              <w:t>50,0</w:t>
            </w:r>
          </w:p>
        </w:tc>
        <w:tc>
          <w:tcPr>
            <w:tcW w:w="2681" w:type="dxa"/>
            <w:shd w:val="clear" w:color="auto" w:fill="auto"/>
            <w:vAlign w:val="center"/>
          </w:tcPr>
          <w:p w:rsidR="00152436" w:rsidRDefault="00152436">
            <w:r>
              <w:rPr>
                <w:sz w:val="22"/>
                <w:szCs w:val="22"/>
              </w:rPr>
              <w:t>МБОУ ДОД ДХШ</w:t>
            </w:r>
          </w:p>
        </w:tc>
      </w:tr>
      <w:tr w:rsidR="00152436" w:rsidTr="00453C1E">
        <w:tc>
          <w:tcPr>
            <w:tcW w:w="660" w:type="dxa"/>
            <w:shd w:val="clear" w:color="auto" w:fill="auto"/>
          </w:tcPr>
          <w:p w:rsidR="00152436" w:rsidRDefault="00152436">
            <w:pPr>
              <w:jc w:val="center"/>
            </w:pPr>
            <w:r>
              <w:t>5.3.</w:t>
            </w:r>
          </w:p>
        </w:tc>
        <w:tc>
          <w:tcPr>
            <w:tcW w:w="3139" w:type="dxa"/>
            <w:shd w:val="clear" w:color="auto" w:fill="auto"/>
          </w:tcPr>
          <w:p w:rsidR="00152436" w:rsidRDefault="00152436">
            <w:pPr>
              <w:tabs>
                <w:tab w:val="left" w:pos="2360"/>
              </w:tabs>
            </w:pPr>
            <w:r>
              <w:t xml:space="preserve">Летние пленэры в </w:t>
            </w:r>
            <w:proofErr w:type="gramStart"/>
            <w:r>
              <w:t>г</w:t>
            </w:r>
            <w:proofErr w:type="gramEnd"/>
            <w:r>
              <w:t>. Влад</w:t>
            </w:r>
            <w:r>
              <w:t>и</w:t>
            </w:r>
            <w:r>
              <w:t xml:space="preserve">мире </w:t>
            </w:r>
          </w:p>
          <w:p w:rsidR="00152436" w:rsidRDefault="00152436">
            <w:pPr>
              <w:tabs>
                <w:tab w:val="left" w:pos="2360"/>
              </w:tabs>
            </w:pPr>
            <w:r>
              <w:t>- внебюджетные средства</w:t>
            </w:r>
          </w:p>
        </w:tc>
        <w:tc>
          <w:tcPr>
            <w:tcW w:w="1341" w:type="dxa"/>
            <w:shd w:val="clear" w:color="auto" w:fill="auto"/>
          </w:tcPr>
          <w:p w:rsidR="00152436" w:rsidRDefault="00152436">
            <w:pPr>
              <w:snapToGrid w:val="0"/>
              <w:jc w:val="center"/>
            </w:pPr>
          </w:p>
          <w:p w:rsidR="00152436" w:rsidRDefault="00152436">
            <w:pPr>
              <w:jc w:val="center"/>
            </w:pPr>
          </w:p>
          <w:p w:rsidR="00152436" w:rsidRDefault="00152436">
            <w:pPr>
              <w:jc w:val="center"/>
            </w:pPr>
            <w:r>
              <w:t>300,0</w:t>
            </w:r>
          </w:p>
        </w:tc>
        <w:tc>
          <w:tcPr>
            <w:tcW w:w="980" w:type="dxa"/>
            <w:shd w:val="clear" w:color="auto" w:fill="auto"/>
          </w:tcPr>
          <w:p w:rsidR="00152436" w:rsidRDefault="00152436">
            <w:pPr>
              <w:snapToGrid w:val="0"/>
              <w:jc w:val="center"/>
            </w:pPr>
          </w:p>
        </w:tc>
        <w:tc>
          <w:tcPr>
            <w:tcW w:w="900" w:type="dxa"/>
            <w:shd w:val="clear" w:color="auto" w:fill="auto"/>
          </w:tcPr>
          <w:p w:rsidR="00152436" w:rsidRDefault="00152436">
            <w:pPr>
              <w:snapToGrid w:val="0"/>
              <w:jc w:val="center"/>
            </w:pPr>
          </w:p>
          <w:p w:rsidR="00152436" w:rsidRDefault="00152436">
            <w:pPr>
              <w:jc w:val="center"/>
            </w:pPr>
          </w:p>
          <w:p w:rsidR="00152436" w:rsidRDefault="00152436">
            <w:pPr>
              <w:jc w:val="center"/>
            </w:pPr>
            <w:r>
              <w:t>300,0</w:t>
            </w:r>
          </w:p>
        </w:tc>
        <w:tc>
          <w:tcPr>
            <w:tcW w:w="919" w:type="dxa"/>
            <w:shd w:val="clear" w:color="auto" w:fill="auto"/>
          </w:tcPr>
          <w:p w:rsidR="00152436" w:rsidRDefault="00152436">
            <w:pPr>
              <w:snapToGrid w:val="0"/>
              <w:jc w:val="center"/>
            </w:pPr>
          </w:p>
        </w:tc>
        <w:tc>
          <w:tcPr>
            <w:tcW w:w="2681" w:type="dxa"/>
            <w:shd w:val="clear" w:color="auto" w:fill="auto"/>
            <w:vAlign w:val="center"/>
          </w:tcPr>
          <w:p w:rsidR="00152436" w:rsidRDefault="00152436">
            <w:r>
              <w:rPr>
                <w:sz w:val="22"/>
                <w:szCs w:val="22"/>
              </w:rPr>
              <w:t>МБОУ ДОД ДХШ</w:t>
            </w:r>
          </w:p>
        </w:tc>
      </w:tr>
      <w:tr w:rsidR="00152436" w:rsidTr="00453C1E">
        <w:trPr>
          <w:trHeight w:val="2025"/>
        </w:trPr>
        <w:tc>
          <w:tcPr>
            <w:tcW w:w="660" w:type="dxa"/>
            <w:shd w:val="clear" w:color="auto" w:fill="auto"/>
          </w:tcPr>
          <w:p w:rsidR="00152436" w:rsidRDefault="00152436">
            <w:pPr>
              <w:jc w:val="center"/>
            </w:pPr>
            <w:r>
              <w:t>5.4.</w:t>
            </w:r>
          </w:p>
        </w:tc>
        <w:tc>
          <w:tcPr>
            <w:tcW w:w="3139" w:type="dxa"/>
            <w:shd w:val="clear" w:color="auto" w:fill="auto"/>
          </w:tcPr>
          <w:p w:rsidR="00152436" w:rsidRDefault="00152436">
            <w:pPr>
              <w:tabs>
                <w:tab w:val="left" w:pos="2360"/>
              </w:tabs>
            </w:pPr>
            <w:r>
              <w:t>Выездная экскурсия поб</w:t>
            </w:r>
            <w:r>
              <w:t>е</w:t>
            </w:r>
            <w:r>
              <w:t>дителей различных конку</w:t>
            </w:r>
            <w:r>
              <w:t>р</w:t>
            </w:r>
            <w:r>
              <w:t xml:space="preserve">сов, фестивалей в </w:t>
            </w:r>
            <w:proofErr w:type="gramStart"/>
            <w:r>
              <w:t>г</w:t>
            </w:r>
            <w:proofErr w:type="gramEnd"/>
            <w:r>
              <w:t>. И</w:t>
            </w:r>
            <w:r>
              <w:t>р</w:t>
            </w:r>
            <w:r>
              <w:t>кутск, другие города обла</w:t>
            </w:r>
            <w:r>
              <w:t>с</w:t>
            </w:r>
            <w:r>
              <w:t>ти</w:t>
            </w:r>
          </w:p>
          <w:p w:rsidR="00152436" w:rsidRDefault="00152436">
            <w:pPr>
              <w:tabs>
                <w:tab w:val="left" w:pos="2360"/>
              </w:tabs>
            </w:pPr>
            <w:r>
              <w:t>- местный бюджет</w:t>
            </w:r>
          </w:p>
          <w:p w:rsidR="00152436" w:rsidRDefault="00152436">
            <w:pPr>
              <w:tabs>
                <w:tab w:val="left" w:pos="2360"/>
              </w:tabs>
            </w:pPr>
            <w:r>
              <w:t>- внебюджетные средства</w:t>
            </w:r>
          </w:p>
        </w:tc>
        <w:tc>
          <w:tcPr>
            <w:tcW w:w="1341"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A03004">
            <w:pPr>
              <w:jc w:val="center"/>
            </w:pPr>
            <w:r>
              <w:t>15</w:t>
            </w:r>
            <w:r w:rsidR="00152436">
              <w:t>,0</w:t>
            </w:r>
          </w:p>
          <w:p w:rsidR="00152436" w:rsidRDefault="00B52245">
            <w:pPr>
              <w:jc w:val="center"/>
            </w:pPr>
            <w:r>
              <w:t>30</w:t>
            </w:r>
            <w:r w:rsidR="00152436">
              <w:t>,0</w:t>
            </w:r>
          </w:p>
        </w:tc>
        <w:tc>
          <w:tcPr>
            <w:tcW w:w="98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D4637">
            <w:pPr>
              <w:jc w:val="center"/>
            </w:pPr>
            <w:r>
              <w:t>-</w:t>
            </w:r>
          </w:p>
          <w:p w:rsidR="00152436" w:rsidRDefault="00152436">
            <w:pPr>
              <w:jc w:val="center"/>
            </w:pPr>
          </w:p>
        </w:tc>
        <w:tc>
          <w:tcPr>
            <w:tcW w:w="90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D4637">
            <w:pPr>
              <w:jc w:val="center"/>
            </w:pPr>
            <w:r>
              <w:t>-</w:t>
            </w:r>
          </w:p>
          <w:p w:rsidR="00152436" w:rsidRDefault="00152436">
            <w:pPr>
              <w:jc w:val="center"/>
            </w:pPr>
            <w:r>
              <w:t>15,0</w:t>
            </w:r>
          </w:p>
        </w:tc>
        <w:tc>
          <w:tcPr>
            <w:tcW w:w="919"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DD7E90">
            <w:pPr>
              <w:jc w:val="center"/>
            </w:pPr>
            <w:r>
              <w:t>15</w:t>
            </w:r>
            <w:r w:rsidR="00152436">
              <w:t>,0</w:t>
            </w:r>
          </w:p>
          <w:p w:rsidR="00152436" w:rsidRDefault="00152436">
            <w:pPr>
              <w:jc w:val="center"/>
              <w:rPr>
                <w:sz w:val="22"/>
                <w:szCs w:val="22"/>
              </w:rPr>
            </w:pPr>
            <w:r>
              <w:t>15,0</w:t>
            </w:r>
          </w:p>
        </w:tc>
        <w:tc>
          <w:tcPr>
            <w:tcW w:w="2681" w:type="dxa"/>
            <w:shd w:val="clear" w:color="auto" w:fill="auto"/>
            <w:vAlign w:val="center"/>
          </w:tcPr>
          <w:p w:rsidR="00152436" w:rsidRDefault="00152436">
            <w:pPr>
              <w:snapToGrid w:val="0"/>
              <w:rPr>
                <w:sz w:val="22"/>
                <w:szCs w:val="22"/>
              </w:rPr>
            </w:pPr>
          </w:p>
          <w:p w:rsidR="00152436" w:rsidRDefault="00152436">
            <w:pPr>
              <w:rPr>
                <w:sz w:val="22"/>
                <w:szCs w:val="22"/>
              </w:rPr>
            </w:pPr>
            <w:r>
              <w:rPr>
                <w:sz w:val="22"/>
                <w:szCs w:val="22"/>
              </w:rPr>
              <w:t>МБОУ ДОД ДМШ №1,</w:t>
            </w:r>
          </w:p>
          <w:p w:rsidR="00152436" w:rsidRDefault="00152436">
            <w:pPr>
              <w:rPr>
                <w:sz w:val="22"/>
                <w:szCs w:val="22"/>
              </w:rPr>
            </w:pPr>
            <w:r>
              <w:rPr>
                <w:sz w:val="22"/>
                <w:szCs w:val="22"/>
              </w:rPr>
              <w:t>МБОУ ДОД ДМШ №2,</w:t>
            </w:r>
          </w:p>
          <w:p w:rsidR="00152436" w:rsidRDefault="00152436">
            <w:r>
              <w:rPr>
                <w:sz w:val="22"/>
                <w:szCs w:val="22"/>
              </w:rPr>
              <w:t>МБОУ ДОД ДХШ</w:t>
            </w:r>
          </w:p>
          <w:p w:rsidR="00152436" w:rsidRDefault="00152436"/>
        </w:tc>
      </w:tr>
      <w:tr w:rsidR="00152436" w:rsidTr="00453C1E">
        <w:tc>
          <w:tcPr>
            <w:tcW w:w="660" w:type="dxa"/>
            <w:shd w:val="clear" w:color="auto" w:fill="auto"/>
          </w:tcPr>
          <w:p w:rsidR="00152436" w:rsidRDefault="00152436">
            <w:pPr>
              <w:snapToGrid w:val="0"/>
              <w:jc w:val="center"/>
            </w:pPr>
          </w:p>
        </w:tc>
        <w:tc>
          <w:tcPr>
            <w:tcW w:w="3139" w:type="dxa"/>
            <w:shd w:val="clear" w:color="auto" w:fill="auto"/>
          </w:tcPr>
          <w:p w:rsidR="00152436" w:rsidRDefault="00152436">
            <w:pPr>
              <w:tabs>
                <w:tab w:val="left" w:pos="2360"/>
              </w:tabs>
              <w:rPr>
                <w:b/>
              </w:rPr>
            </w:pPr>
            <w:r>
              <w:rPr>
                <w:b/>
              </w:rPr>
              <w:t>ИТОГО по 5 разделу:</w:t>
            </w:r>
          </w:p>
        </w:tc>
        <w:tc>
          <w:tcPr>
            <w:tcW w:w="1341" w:type="dxa"/>
            <w:shd w:val="clear" w:color="auto" w:fill="auto"/>
          </w:tcPr>
          <w:p w:rsidR="00152436" w:rsidRDefault="00224BD9">
            <w:pPr>
              <w:jc w:val="center"/>
              <w:rPr>
                <w:b/>
              </w:rPr>
            </w:pPr>
            <w:r>
              <w:rPr>
                <w:b/>
              </w:rPr>
              <w:t>78</w:t>
            </w:r>
            <w:r w:rsidR="00B52245">
              <w:rPr>
                <w:b/>
              </w:rPr>
              <w:t>7</w:t>
            </w:r>
            <w:r w:rsidR="00152436">
              <w:rPr>
                <w:b/>
              </w:rPr>
              <w:t>,0</w:t>
            </w:r>
          </w:p>
        </w:tc>
        <w:tc>
          <w:tcPr>
            <w:tcW w:w="980" w:type="dxa"/>
            <w:shd w:val="clear" w:color="auto" w:fill="auto"/>
          </w:tcPr>
          <w:p w:rsidR="00152436" w:rsidRDefault="006603B6">
            <w:pPr>
              <w:jc w:val="center"/>
              <w:rPr>
                <w:b/>
              </w:rPr>
            </w:pPr>
            <w:r>
              <w:rPr>
                <w:b/>
              </w:rPr>
              <w:t>360</w:t>
            </w:r>
            <w:r w:rsidR="00152436">
              <w:rPr>
                <w:b/>
              </w:rPr>
              <w:t>,0</w:t>
            </w:r>
          </w:p>
        </w:tc>
        <w:tc>
          <w:tcPr>
            <w:tcW w:w="900" w:type="dxa"/>
            <w:shd w:val="clear" w:color="auto" w:fill="auto"/>
          </w:tcPr>
          <w:p w:rsidR="00152436" w:rsidRDefault="00B5773D">
            <w:pPr>
              <w:jc w:val="center"/>
              <w:rPr>
                <w:b/>
              </w:rPr>
            </w:pPr>
            <w:r>
              <w:rPr>
                <w:b/>
              </w:rPr>
              <w:t>327</w:t>
            </w:r>
            <w:r w:rsidR="00152436">
              <w:rPr>
                <w:b/>
              </w:rPr>
              <w:t>,0</w:t>
            </w:r>
          </w:p>
        </w:tc>
        <w:tc>
          <w:tcPr>
            <w:tcW w:w="919" w:type="dxa"/>
            <w:shd w:val="clear" w:color="auto" w:fill="auto"/>
          </w:tcPr>
          <w:p w:rsidR="00152436" w:rsidRDefault="00A03004">
            <w:pPr>
              <w:jc w:val="center"/>
            </w:pPr>
            <w:r>
              <w:rPr>
                <w:b/>
              </w:rPr>
              <w:t>100</w:t>
            </w:r>
            <w:r w:rsidR="00152436">
              <w:rPr>
                <w:b/>
              </w:rPr>
              <w:t>,0</w:t>
            </w:r>
          </w:p>
        </w:tc>
        <w:tc>
          <w:tcPr>
            <w:tcW w:w="2681" w:type="dxa"/>
            <w:shd w:val="clear" w:color="auto" w:fill="auto"/>
          </w:tcPr>
          <w:p w:rsidR="00152436" w:rsidRDefault="00152436">
            <w:pPr>
              <w:snapToGrid w:val="0"/>
              <w:jc w:val="center"/>
            </w:pPr>
          </w:p>
        </w:tc>
      </w:tr>
      <w:tr w:rsidR="00152436" w:rsidTr="00453C1E">
        <w:tc>
          <w:tcPr>
            <w:tcW w:w="660" w:type="dxa"/>
            <w:shd w:val="clear" w:color="auto" w:fill="auto"/>
          </w:tcPr>
          <w:p w:rsidR="00152436" w:rsidRDefault="00152436">
            <w:pPr>
              <w:snapToGrid w:val="0"/>
              <w:jc w:val="center"/>
            </w:pPr>
          </w:p>
        </w:tc>
        <w:tc>
          <w:tcPr>
            <w:tcW w:w="3139" w:type="dxa"/>
            <w:shd w:val="clear" w:color="auto" w:fill="auto"/>
          </w:tcPr>
          <w:p w:rsidR="00152436" w:rsidRDefault="00152436">
            <w:pPr>
              <w:jc w:val="both"/>
              <w:rPr>
                <w:b/>
              </w:rPr>
            </w:pPr>
            <w:r>
              <w:rPr>
                <w:b/>
              </w:rPr>
              <w:t>Областной бюджет</w:t>
            </w:r>
          </w:p>
        </w:tc>
        <w:tc>
          <w:tcPr>
            <w:tcW w:w="1341" w:type="dxa"/>
            <w:shd w:val="clear" w:color="auto" w:fill="auto"/>
          </w:tcPr>
          <w:p w:rsidR="00152436" w:rsidRDefault="007D1CCA">
            <w:pPr>
              <w:jc w:val="center"/>
              <w:rPr>
                <w:b/>
              </w:rPr>
            </w:pPr>
            <w:r>
              <w:rPr>
                <w:b/>
              </w:rPr>
              <w:t>360,0</w:t>
            </w:r>
          </w:p>
        </w:tc>
        <w:tc>
          <w:tcPr>
            <w:tcW w:w="980" w:type="dxa"/>
            <w:shd w:val="clear" w:color="auto" w:fill="auto"/>
          </w:tcPr>
          <w:p w:rsidR="00152436" w:rsidRDefault="00B42AFE">
            <w:pPr>
              <w:jc w:val="center"/>
              <w:rPr>
                <w:b/>
              </w:rPr>
            </w:pPr>
            <w:r>
              <w:rPr>
                <w:b/>
              </w:rPr>
              <w:t>360</w:t>
            </w:r>
            <w:r w:rsidR="00152436">
              <w:rPr>
                <w:b/>
              </w:rPr>
              <w:t>,0</w:t>
            </w:r>
          </w:p>
        </w:tc>
        <w:tc>
          <w:tcPr>
            <w:tcW w:w="900" w:type="dxa"/>
            <w:shd w:val="clear" w:color="auto" w:fill="auto"/>
          </w:tcPr>
          <w:p w:rsidR="00152436" w:rsidRDefault="007D1CCA">
            <w:pPr>
              <w:jc w:val="center"/>
              <w:rPr>
                <w:b/>
              </w:rPr>
            </w:pPr>
            <w:r>
              <w:rPr>
                <w:b/>
              </w:rPr>
              <w:t>-</w:t>
            </w:r>
          </w:p>
        </w:tc>
        <w:tc>
          <w:tcPr>
            <w:tcW w:w="919" w:type="dxa"/>
            <w:shd w:val="clear" w:color="auto" w:fill="auto"/>
          </w:tcPr>
          <w:p w:rsidR="00152436" w:rsidRDefault="007D1CCA">
            <w:pPr>
              <w:jc w:val="center"/>
            </w:pPr>
            <w:r>
              <w:rPr>
                <w:b/>
              </w:rPr>
              <w:t>-</w:t>
            </w:r>
          </w:p>
        </w:tc>
        <w:tc>
          <w:tcPr>
            <w:tcW w:w="2681" w:type="dxa"/>
            <w:shd w:val="clear" w:color="auto" w:fill="auto"/>
          </w:tcPr>
          <w:p w:rsidR="00152436" w:rsidRDefault="00152436">
            <w:pPr>
              <w:snapToGrid w:val="0"/>
              <w:jc w:val="center"/>
            </w:pPr>
          </w:p>
        </w:tc>
      </w:tr>
      <w:tr w:rsidR="00152436" w:rsidTr="00453C1E">
        <w:tc>
          <w:tcPr>
            <w:tcW w:w="660" w:type="dxa"/>
            <w:shd w:val="clear" w:color="auto" w:fill="auto"/>
          </w:tcPr>
          <w:p w:rsidR="00152436" w:rsidRDefault="00152436">
            <w:pPr>
              <w:snapToGrid w:val="0"/>
              <w:jc w:val="center"/>
            </w:pPr>
          </w:p>
        </w:tc>
        <w:tc>
          <w:tcPr>
            <w:tcW w:w="3139" w:type="dxa"/>
            <w:shd w:val="clear" w:color="auto" w:fill="auto"/>
          </w:tcPr>
          <w:p w:rsidR="00152436" w:rsidRDefault="00152436">
            <w:pPr>
              <w:jc w:val="both"/>
              <w:rPr>
                <w:b/>
              </w:rPr>
            </w:pPr>
            <w:r>
              <w:rPr>
                <w:b/>
              </w:rPr>
              <w:t>Местный бюджет</w:t>
            </w:r>
          </w:p>
        </w:tc>
        <w:tc>
          <w:tcPr>
            <w:tcW w:w="1341" w:type="dxa"/>
            <w:shd w:val="clear" w:color="auto" w:fill="auto"/>
          </w:tcPr>
          <w:p w:rsidR="00152436" w:rsidRDefault="00A03004">
            <w:pPr>
              <w:jc w:val="center"/>
              <w:rPr>
                <w:b/>
              </w:rPr>
            </w:pPr>
            <w:r>
              <w:rPr>
                <w:b/>
              </w:rPr>
              <w:t>20</w:t>
            </w:r>
            <w:r w:rsidR="00152436">
              <w:rPr>
                <w:b/>
              </w:rPr>
              <w:t>,0</w:t>
            </w:r>
          </w:p>
        </w:tc>
        <w:tc>
          <w:tcPr>
            <w:tcW w:w="980" w:type="dxa"/>
            <w:shd w:val="clear" w:color="auto" w:fill="auto"/>
          </w:tcPr>
          <w:p w:rsidR="00152436" w:rsidRDefault="007D0FED">
            <w:pPr>
              <w:jc w:val="center"/>
              <w:rPr>
                <w:b/>
              </w:rPr>
            </w:pPr>
            <w:r>
              <w:rPr>
                <w:b/>
              </w:rPr>
              <w:t>-</w:t>
            </w:r>
          </w:p>
        </w:tc>
        <w:tc>
          <w:tcPr>
            <w:tcW w:w="900" w:type="dxa"/>
            <w:shd w:val="clear" w:color="auto" w:fill="auto"/>
          </w:tcPr>
          <w:p w:rsidR="00152436" w:rsidRDefault="00152436">
            <w:pPr>
              <w:jc w:val="center"/>
              <w:rPr>
                <w:b/>
              </w:rPr>
            </w:pPr>
            <w:r>
              <w:rPr>
                <w:b/>
              </w:rPr>
              <w:t>-</w:t>
            </w:r>
          </w:p>
        </w:tc>
        <w:tc>
          <w:tcPr>
            <w:tcW w:w="919" w:type="dxa"/>
            <w:shd w:val="clear" w:color="auto" w:fill="auto"/>
          </w:tcPr>
          <w:p w:rsidR="00152436" w:rsidRDefault="00A03004">
            <w:pPr>
              <w:jc w:val="center"/>
            </w:pPr>
            <w:r>
              <w:rPr>
                <w:b/>
              </w:rPr>
              <w:t>20</w:t>
            </w:r>
            <w:r w:rsidR="00152436">
              <w:rPr>
                <w:b/>
              </w:rPr>
              <w:t>,0</w:t>
            </w:r>
          </w:p>
        </w:tc>
        <w:tc>
          <w:tcPr>
            <w:tcW w:w="2681" w:type="dxa"/>
            <w:shd w:val="clear" w:color="auto" w:fill="auto"/>
          </w:tcPr>
          <w:p w:rsidR="00152436" w:rsidRDefault="00152436">
            <w:pPr>
              <w:snapToGrid w:val="0"/>
              <w:jc w:val="center"/>
            </w:pPr>
          </w:p>
        </w:tc>
      </w:tr>
      <w:tr w:rsidR="00152436" w:rsidTr="00453C1E">
        <w:tc>
          <w:tcPr>
            <w:tcW w:w="660" w:type="dxa"/>
            <w:shd w:val="clear" w:color="auto" w:fill="auto"/>
          </w:tcPr>
          <w:p w:rsidR="00152436" w:rsidRDefault="00152436">
            <w:pPr>
              <w:snapToGrid w:val="0"/>
              <w:jc w:val="center"/>
            </w:pPr>
          </w:p>
        </w:tc>
        <w:tc>
          <w:tcPr>
            <w:tcW w:w="3139" w:type="dxa"/>
            <w:shd w:val="clear" w:color="auto" w:fill="auto"/>
          </w:tcPr>
          <w:p w:rsidR="00152436" w:rsidRDefault="00152436">
            <w:pPr>
              <w:jc w:val="both"/>
              <w:rPr>
                <w:b/>
              </w:rPr>
            </w:pPr>
            <w:r>
              <w:rPr>
                <w:b/>
              </w:rPr>
              <w:t>Внебюджетные средства</w:t>
            </w:r>
          </w:p>
        </w:tc>
        <w:tc>
          <w:tcPr>
            <w:tcW w:w="1341" w:type="dxa"/>
            <w:shd w:val="clear" w:color="auto" w:fill="auto"/>
          </w:tcPr>
          <w:p w:rsidR="00152436" w:rsidRDefault="00B52245">
            <w:pPr>
              <w:jc w:val="center"/>
              <w:rPr>
                <w:b/>
              </w:rPr>
            </w:pPr>
            <w:r>
              <w:rPr>
                <w:b/>
              </w:rPr>
              <w:t>407</w:t>
            </w:r>
            <w:r w:rsidR="00152436">
              <w:rPr>
                <w:b/>
              </w:rPr>
              <w:t>,0</w:t>
            </w:r>
          </w:p>
        </w:tc>
        <w:tc>
          <w:tcPr>
            <w:tcW w:w="980" w:type="dxa"/>
            <w:shd w:val="clear" w:color="auto" w:fill="auto"/>
          </w:tcPr>
          <w:p w:rsidR="00152436" w:rsidRDefault="006603B6">
            <w:pPr>
              <w:jc w:val="center"/>
              <w:rPr>
                <w:b/>
              </w:rPr>
            </w:pPr>
            <w:r>
              <w:rPr>
                <w:b/>
              </w:rPr>
              <w:t>-</w:t>
            </w:r>
          </w:p>
        </w:tc>
        <w:tc>
          <w:tcPr>
            <w:tcW w:w="900" w:type="dxa"/>
            <w:shd w:val="clear" w:color="auto" w:fill="auto"/>
          </w:tcPr>
          <w:p w:rsidR="00152436" w:rsidRDefault="00152436">
            <w:pPr>
              <w:jc w:val="center"/>
              <w:rPr>
                <w:b/>
              </w:rPr>
            </w:pPr>
            <w:r>
              <w:rPr>
                <w:b/>
              </w:rPr>
              <w:t>327,0</w:t>
            </w:r>
          </w:p>
        </w:tc>
        <w:tc>
          <w:tcPr>
            <w:tcW w:w="919" w:type="dxa"/>
            <w:shd w:val="clear" w:color="auto" w:fill="auto"/>
          </w:tcPr>
          <w:p w:rsidR="00152436" w:rsidRDefault="00152436">
            <w:pPr>
              <w:jc w:val="center"/>
            </w:pPr>
            <w:r>
              <w:rPr>
                <w:b/>
              </w:rPr>
              <w:t>80,0</w:t>
            </w:r>
          </w:p>
        </w:tc>
        <w:tc>
          <w:tcPr>
            <w:tcW w:w="2681" w:type="dxa"/>
            <w:shd w:val="clear" w:color="auto" w:fill="auto"/>
          </w:tcPr>
          <w:p w:rsidR="00152436" w:rsidRDefault="00152436">
            <w:pPr>
              <w:snapToGrid w:val="0"/>
              <w:jc w:val="center"/>
            </w:pPr>
          </w:p>
        </w:tc>
      </w:tr>
      <w:tr w:rsidR="00152436" w:rsidTr="00453C1E">
        <w:tc>
          <w:tcPr>
            <w:tcW w:w="660" w:type="dxa"/>
            <w:shd w:val="clear" w:color="auto" w:fill="auto"/>
          </w:tcPr>
          <w:p w:rsidR="00152436" w:rsidRDefault="00152436">
            <w:pPr>
              <w:jc w:val="center"/>
              <w:rPr>
                <w:b/>
              </w:rPr>
            </w:pPr>
            <w:r>
              <w:rPr>
                <w:b/>
              </w:rPr>
              <w:t>6.</w:t>
            </w:r>
          </w:p>
        </w:tc>
        <w:tc>
          <w:tcPr>
            <w:tcW w:w="9960" w:type="dxa"/>
            <w:gridSpan w:val="6"/>
            <w:shd w:val="clear" w:color="auto" w:fill="auto"/>
          </w:tcPr>
          <w:p w:rsidR="00152436" w:rsidRDefault="00152436">
            <w:pPr>
              <w:jc w:val="center"/>
            </w:pPr>
            <w:r>
              <w:rPr>
                <w:b/>
              </w:rPr>
              <w:t>Совершенствование системы стимулирования кадров, работающих с одаренными дет</w:t>
            </w:r>
            <w:r>
              <w:rPr>
                <w:b/>
              </w:rPr>
              <w:t>ь</w:t>
            </w:r>
            <w:r>
              <w:rPr>
                <w:b/>
              </w:rPr>
              <w:t>ми</w:t>
            </w:r>
          </w:p>
        </w:tc>
      </w:tr>
      <w:tr w:rsidR="00152436" w:rsidTr="00453C1E">
        <w:tc>
          <w:tcPr>
            <w:tcW w:w="660" w:type="dxa"/>
            <w:shd w:val="clear" w:color="auto" w:fill="auto"/>
          </w:tcPr>
          <w:p w:rsidR="00152436" w:rsidRDefault="00152436">
            <w:pPr>
              <w:jc w:val="center"/>
            </w:pPr>
            <w:r>
              <w:t>6.1.</w:t>
            </w:r>
          </w:p>
        </w:tc>
        <w:tc>
          <w:tcPr>
            <w:tcW w:w="3139" w:type="dxa"/>
            <w:shd w:val="clear" w:color="auto" w:fill="auto"/>
          </w:tcPr>
          <w:p w:rsidR="00152436" w:rsidRDefault="00152436">
            <w:pPr>
              <w:tabs>
                <w:tab w:val="left" w:pos="2360"/>
              </w:tabs>
            </w:pPr>
            <w:r>
              <w:t>Выплата муниципальных премий педагогам муз</w:t>
            </w:r>
            <w:r>
              <w:t>ы</w:t>
            </w:r>
            <w:r>
              <w:t xml:space="preserve">кальных и </w:t>
            </w:r>
            <w:proofErr w:type="gramStart"/>
            <w:r>
              <w:t>художественной</w:t>
            </w:r>
            <w:proofErr w:type="gramEnd"/>
            <w:r>
              <w:t xml:space="preserve"> школ, руководителям де</w:t>
            </w:r>
            <w:r>
              <w:t>т</w:t>
            </w:r>
            <w:r>
              <w:t>ских творческих коллект</w:t>
            </w:r>
            <w:r>
              <w:t>и</w:t>
            </w:r>
            <w:r>
              <w:t>вов, получившим звание лауреатов областных, Вс</w:t>
            </w:r>
            <w:r>
              <w:t>е</w:t>
            </w:r>
            <w:r>
              <w:t>российских и Междунаро</w:t>
            </w:r>
            <w:r>
              <w:t>д</w:t>
            </w:r>
            <w:r>
              <w:t>ных конкурсов</w:t>
            </w:r>
          </w:p>
          <w:p w:rsidR="00152436" w:rsidRDefault="00152436">
            <w:pPr>
              <w:tabs>
                <w:tab w:val="left" w:pos="2360"/>
              </w:tabs>
            </w:pPr>
            <w:r>
              <w:t>- местный бюджет</w:t>
            </w:r>
          </w:p>
        </w:tc>
        <w:tc>
          <w:tcPr>
            <w:tcW w:w="1341"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E466FA">
            <w:pPr>
              <w:jc w:val="center"/>
            </w:pPr>
            <w:r>
              <w:t>49,6</w:t>
            </w:r>
          </w:p>
        </w:tc>
        <w:tc>
          <w:tcPr>
            <w:tcW w:w="98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5867B8">
            <w:pPr>
              <w:jc w:val="center"/>
            </w:pPr>
            <w:r>
              <w:t>9,6</w:t>
            </w:r>
          </w:p>
        </w:tc>
        <w:tc>
          <w:tcPr>
            <w:tcW w:w="90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r>
              <w:t>20,0</w:t>
            </w:r>
          </w:p>
        </w:tc>
        <w:tc>
          <w:tcPr>
            <w:tcW w:w="919"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rPr>
                <w:sz w:val="22"/>
                <w:szCs w:val="22"/>
              </w:rPr>
            </w:pPr>
            <w:r>
              <w:t>20,0</w:t>
            </w:r>
          </w:p>
        </w:tc>
        <w:tc>
          <w:tcPr>
            <w:tcW w:w="2681" w:type="dxa"/>
            <w:shd w:val="clear" w:color="auto" w:fill="auto"/>
            <w:vAlign w:val="center"/>
          </w:tcPr>
          <w:p w:rsidR="00152436" w:rsidRDefault="00152436">
            <w:pPr>
              <w:snapToGrid w:val="0"/>
              <w:rPr>
                <w:sz w:val="22"/>
                <w:szCs w:val="22"/>
              </w:rPr>
            </w:pPr>
          </w:p>
          <w:p w:rsidR="00152436" w:rsidRDefault="00152436">
            <w:pPr>
              <w:rPr>
                <w:sz w:val="22"/>
                <w:szCs w:val="22"/>
              </w:rPr>
            </w:pPr>
            <w:r>
              <w:rPr>
                <w:sz w:val="22"/>
                <w:szCs w:val="22"/>
              </w:rPr>
              <w:t>МБОУ ДОД ДМШ №1,</w:t>
            </w:r>
          </w:p>
          <w:p w:rsidR="00152436" w:rsidRDefault="00152436">
            <w:pPr>
              <w:rPr>
                <w:sz w:val="22"/>
                <w:szCs w:val="22"/>
              </w:rPr>
            </w:pPr>
            <w:r>
              <w:rPr>
                <w:sz w:val="22"/>
                <w:szCs w:val="22"/>
              </w:rPr>
              <w:t>МБОУ ДОД ДМШ №2,</w:t>
            </w:r>
          </w:p>
          <w:p w:rsidR="00152436" w:rsidRDefault="00152436">
            <w:pPr>
              <w:rPr>
                <w:sz w:val="22"/>
                <w:szCs w:val="22"/>
              </w:rPr>
            </w:pPr>
            <w:r>
              <w:rPr>
                <w:sz w:val="22"/>
                <w:szCs w:val="22"/>
              </w:rPr>
              <w:t>МБОУ ДОД ДХШ,</w:t>
            </w:r>
          </w:p>
          <w:p w:rsidR="00152436" w:rsidRDefault="00152436">
            <w:r>
              <w:rPr>
                <w:sz w:val="22"/>
                <w:szCs w:val="22"/>
              </w:rPr>
              <w:t>МБУК ДК «Юность»</w:t>
            </w:r>
          </w:p>
        </w:tc>
      </w:tr>
      <w:tr w:rsidR="00152436" w:rsidTr="00453C1E">
        <w:tc>
          <w:tcPr>
            <w:tcW w:w="660" w:type="dxa"/>
            <w:shd w:val="clear" w:color="auto" w:fill="auto"/>
          </w:tcPr>
          <w:p w:rsidR="00152436" w:rsidRDefault="00152436">
            <w:pPr>
              <w:snapToGrid w:val="0"/>
              <w:jc w:val="center"/>
            </w:pPr>
          </w:p>
        </w:tc>
        <w:tc>
          <w:tcPr>
            <w:tcW w:w="3139" w:type="dxa"/>
            <w:shd w:val="clear" w:color="auto" w:fill="auto"/>
          </w:tcPr>
          <w:p w:rsidR="00152436" w:rsidRDefault="00152436">
            <w:pPr>
              <w:tabs>
                <w:tab w:val="left" w:pos="2360"/>
              </w:tabs>
              <w:rPr>
                <w:b/>
              </w:rPr>
            </w:pPr>
            <w:r>
              <w:rPr>
                <w:b/>
              </w:rPr>
              <w:t>ИТОГО по 6 разделу:</w:t>
            </w:r>
          </w:p>
        </w:tc>
        <w:tc>
          <w:tcPr>
            <w:tcW w:w="1341" w:type="dxa"/>
            <w:shd w:val="clear" w:color="auto" w:fill="auto"/>
          </w:tcPr>
          <w:p w:rsidR="00152436" w:rsidRDefault="004E113C">
            <w:pPr>
              <w:jc w:val="center"/>
              <w:rPr>
                <w:b/>
              </w:rPr>
            </w:pPr>
            <w:r>
              <w:rPr>
                <w:b/>
              </w:rPr>
              <w:t>49,6</w:t>
            </w:r>
          </w:p>
        </w:tc>
        <w:tc>
          <w:tcPr>
            <w:tcW w:w="980" w:type="dxa"/>
            <w:shd w:val="clear" w:color="auto" w:fill="auto"/>
          </w:tcPr>
          <w:p w:rsidR="00152436" w:rsidRDefault="005867B8">
            <w:pPr>
              <w:jc w:val="center"/>
              <w:rPr>
                <w:b/>
              </w:rPr>
            </w:pPr>
            <w:r>
              <w:rPr>
                <w:b/>
              </w:rPr>
              <w:t>9,6</w:t>
            </w:r>
          </w:p>
        </w:tc>
        <w:tc>
          <w:tcPr>
            <w:tcW w:w="900" w:type="dxa"/>
            <w:shd w:val="clear" w:color="auto" w:fill="auto"/>
          </w:tcPr>
          <w:p w:rsidR="00152436" w:rsidRDefault="00152436">
            <w:pPr>
              <w:jc w:val="center"/>
              <w:rPr>
                <w:b/>
              </w:rPr>
            </w:pPr>
            <w:r>
              <w:rPr>
                <w:b/>
              </w:rPr>
              <w:t>20,0</w:t>
            </w:r>
          </w:p>
        </w:tc>
        <w:tc>
          <w:tcPr>
            <w:tcW w:w="919" w:type="dxa"/>
            <w:shd w:val="clear" w:color="auto" w:fill="auto"/>
          </w:tcPr>
          <w:p w:rsidR="00152436" w:rsidRDefault="00152436">
            <w:pPr>
              <w:jc w:val="center"/>
            </w:pPr>
            <w:r>
              <w:rPr>
                <w:b/>
              </w:rPr>
              <w:t>20,0</w:t>
            </w:r>
          </w:p>
        </w:tc>
        <w:tc>
          <w:tcPr>
            <w:tcW w:w="2681" w:type="dxa"/>
            <w:shd w:val="clear" w:color="auto" w:fill="auto"/>
          </w:tcPr>
          <w:p w:rsidR="00152436" w:rsidRDefault="00152436">
            <w:pPr>
              <w:snapToGrid w:val="0"/>
              <w:jc w:val="center"/>
            </w:pPr>
          </w:p>
        </w:tc>
      </w:tr>
      <w:tr w:rsidR="00152436" w:rsidTr="00453C1E">
        <w:tc>
          <w:tcPr>
            <w:tcW w:w="660" w:type="dxa"/>
            <w:shd w:val="clear" w:color="auto" w:fill="auto"/>
          </w:tcPr>
          <w:p w:rsidR="00152436" w:rsidRDefault="00152436">
            <w:pPr>
              <w:snapToGrid w:val="0"/>
              <w:jc w:val="center"/>
            </w:pPr>
          </w:p>
        </w:tc>
        <w:tc>
          <w:tcPr>
            <w:tcW w:w="3139" w:type="dxa"/>
            <w:shd w:val="clear" w:color="auto" w:fill="auto"/>
          </w:tcPr>
          <w:p w:rsidR="00152436" w:rsidRDefault="00152436">
            <w:pPr>
              <w:jc w:val="both"/>
              <w:rPr>
                <w:b/>
              </w:rPr>
            </w:pPr>
            <w:r>
              <w:rPr>
                <w:b/>
              </w:rPr>
              <w:t>Областной бюджет</w:t>
            </w:r>
          </w:p>
        </w:tc>
        <w:tc>
          <w:tcPr>
            <w:tcW w:w="1341" w:type="dxa"/>
            <w:shd w:val="clear" w:color="auto" w:fill="auto"/>
          </w:tcPr>
          <w:p w:rsidR="00152436" w:rsidRDefault="00152436">
            <w:pPr>
              <w:jc w:val="center"/>
              <w:rPr>
                <w:b/>
              </w:rPr>
            </w:pPr>
            <w:r>
              <w:rPr>
                <w:b/>
              </w:rPr>
              <w:t>-</w:t>
            </w:r>
          </w:p>
        </w:tc>
        <w:tc>
          <w:tcPr>
            <w:tcW w:w="980" w:type="dxa"/>
            <w:shd w:val="clear" w:color="auto" w:fill="auto"/>
          </w:tcPr>
          <w:p w:rsidR="00152436" w:rsidRDefault="00152436">
            <w:pPr>
              <w:jc w:val="center"/>
              <w:rPr>
                <w:b/>
              </w:rPr>
            </w:pPr>
            <w:r>
              <w:rPr>
                <w:b/>
              </w:rPr>
              <w:t>-</w:t>
            </w:r>
          </w:p>
        </w:tc>
        <w:tc>
          <w:tcPr>
            <w:tcW w:w="900" w:type="dxa"/>
            <w:shd w:val="clear" w:color="auto" w:fill="auto"/>
          </w:tcPr>
          <w:p w:rsidR="00152436" w:rsidRDefault="00152436">
            <w:pPr>
              <w:jc w:val="center"/>
              <w:rPr>
                <w:b/>
              </w:rPr>
            </w:pPr>
            <w:r>
              <w:rPr>
                <w:b/>
              </w:rPr>
              <w:t>-</w:t>
            </w:r>
          </w:p>
        </w:tc>
        <w:tc>
          <w:tcPr>
            <w:tcW w:w="919" w:type="dxa"/>
            <w:shd w:val="clear" w:color="auto" w:fill="auto"/>
          </w:tcPr>
          <w:p w:rsidR="00152436" w:rsidRDefault="00152436">
            <w:pPr>
              <w:jc w:val="center"/>
            </w:pPr>
            <w:r>
              <w:rPr>
                <w:b/>
              </w:rPr>
              <w:t>-</w:t>
            </w:r>
          </w:p>
        </w:tc>
        <w:tc>
          <w:tcPr>
            <w:tcW w:w="2681" w:type="dxa"/>
            <w:shd w:val="clear" w:color="auto" w:fill="auto"/>
          </w:tcPr>
          <w:p w:rsidR="00152436" w:rsidRDefault="00152436">
            <w:pPr>
              <w:snapToGrid w:val="0"/>
              <w:jc w:val="center"/>
            </w:pPr>
          </w:p>
        </w:tc>
      </w:tr>
      <w:tr w:rsidR="00152436" w:rsidTr="00453C1E">
        <w:tc>
          <w:tcPr>
            <w:tcW w:w="660" w:type="dxa"/>
            <w:shd w:val="clear" w:color="auto" w:fill="auto"/>
          </w:tcPr>
          <w:p w:rsidR="00152436" w:rsidRDefault="00152436">
            <w:pPr>
              <w:snapToGrid w:val="0"/>
              <w:jc w:val="center"/>
            </w:pPr>
          </w:p>
        </w:tc>
        <w:tc>
          <w:tcPr>
            <w:tcW w:w="3139" w:type="dxa"/>
            <w:shd w:val="clear" w:color="auto" w:fill="auto"/>
          </w:tcPr>
          <w:p w:rsidR="00152436" w:rsidRDefault="00152436">
            <w:pPr>
              <w:jc w:val="both"/>
              <w:rPr>
                <w:b/>
              </w:rPr>
            </w:pPr>
            <w:r>
              <w:rPr>
                <w:b/>
              </w:rPr>
              <w:t>Местный бюджет</w:t>
            </w:r>
          </w:p>
        </w:tc>
        <w:tc>
          <w:tcPr>
            <w:tcW w:w="1341" w:type="dxa"/>
            <w:shd w:val="clear" w:color="auto" w:fill="auto"/>
          </w:tcPr>
          <w:p w:rsidR="00152436" w:rsidRDefault="004E113C">
            <w:pPr>
              <w:jc w:val="center"/>
              <w:rPr>
                <w:b/>
              </w:rPr>
            </w:pPr>
            <w:r>
              <w:rPr>
                <w:b/>
              </w:rPr>
              <w:t>49,6</w:t>
            </w:r>
          </w:p>
        </w:tc>
        <w:tc>
          <w:tcPr>
            <w:tcW w:w="980" w:type="dxa"/>
            <w:shd w:val="clear" w:color="auto" w:fill="auto"/>
          </w:tcPr>
          <w:p w:rsidR="00152436" w:rsidRDefault="005867B8">
            <w:pPr>
              <w:jc w:val="center"/>
              <w:rPr>
                <w:b/>
              </w:rPr>
            </w:pPr>
            <w:r>
              <w:rPr>
                <w:b/>
              </w:rPr>
              <w:t>9,6</w:t>
            </w:r>
          </w:p>
        </w:tc>
        <w:tc>
          <w:tcPr>
            <w:tcW w:w="900" w:type="dxa"/>
            <w:shd w:val="clear" w:color="auto" w:fill="auto"/>
          </w:tcPr>
          <w:p w:rsidR="00152436" w:rsidRDefault="00152436">
            <w:pPr>
              <w:jc w:val="center"/>
              <w:rPr>
                <w:b/>
              </w:rPr>
            </w:pPr>
            <w:r>
              <w:rPr>
                <w:b/>
              </w:rPr>
              <w:t>20,0</w:t>
            </w:r>
          </w:p>
        </w:tc>
        <w:tc>
          <w:tcPr>
            <w:tcW w:w="919" w:type="dxa"/>
            <w:shd w:val="clear" w:color="auto" w:fill="auto"/>
          </w:tcPr>
          <w:p w:rsidR="00152436" w:rsidRDefault="00152436">
            <w:pPr>
              <w:jc w:val="center"/>
            </w:pPr>
            <w:r>
              <w:rPr>
                <w:b/>
              </w:rPr>
              <w:t>20,0</w:t>
            </w:r>
          </w:p>
        </w:tc>
        <w:tc>
          <w:tcPr>
            <w:tcW w:w="2681" w:type="dxa"/>
            <w:shd w:val="clear" w:color="auto" w:fill="auto"/>
          </w:tcPr>
          <w:p w:rsidR="00152436" w:rsidRDefault="00152436">
            <w:pPr>
              <w:snapToGrid w:val="0"/>
              <w:jc w:val="center"/>
            </w:pPr>
          </w:p>
        </w:tc>
      </w:tr>
      <w:tr w:rsidR="00152436" w:rsidTr="00453C1E">
        <w:tc>
          <w:tcPr>
            <w:tcW w:w="660" w:type="dxa"/>
            <w:shd w:val="clear" w:color="auto" w:fill="auto"/>
          </w:tcPr>
          <w:p w:rsidR="00152436" w:rsidRDefault="00152436">
            <w:pPr>
              <w:snapToGrid w:val="0"/>
              <w:jc w:val="center"/>
            </w:pPr>
          </w:p>
        </w:tc>
        <w:tc>
          <w:tcPr>
            <w:tcW w:w="3139" w:type="dxa"/>
            <w:shd w:val="clear" w:color="auto" w:fill="auto"/>
          </w:tcPr>
          <w:p w:rsidR="00152436" w:rsidRDefault="00152436">
            <w:pPr>
              <w:jc w:val="both"/>
              <w:rPr>
                <w:b/>
              </w:rPr>
            </w:pPr>
            <w:r>
              <w:rPr>
                <w:b/>
              </w:rPr>
              <w:t>Внебюджетные средства</w:t>
            </w:r>
          </w:p>
        </w:tc>
        <w:tc>
          <w:tcPr>
            <w:tcW w:w="1341" w:type="dxa"/>
            <w:shd w:val="clear" w:color="auto" w:fill="auto"/>
          </w:tcPr>
          <w:p w:rsidR="00152436" w:rsidRDefault="00152436">
            <w:pPr>
              <w:jc w:val="center"/>
              <w:rPr>
                <w:b/>
              </w:rPr>
            </w:pPr>
            <w:r>
              <w:rPr>
                <w:b/>
              </w:rPr>
              <w:t>-</w:t>
            </w:r>
          </w:p>
        </w:tc>
        <w:tc>
          <w:tcPr>
            <w:tcW w:w="980" w:type="dxa"/>
            <w:shd w:val="clear" w:color="auto" w:fill="auto"/>
          </w:tcPr>
          <w:p w:rsidR="00152436" w:rsidRDefault="00152436">
            <w:pPr>
              <w:jc w:val="center"/>
              <w:rPr>
                <w:b/>
              </w:rPr>
            </w:pPr>
            <w:r>
              <w:rPr>
                <w:b/>
              </w:rPr>
              <w:t>-</w:t>
            </w:r>
          </w:p>
        </w:tc>
        <w:tc>
          <w:tcPr>
            <w:tcW w:w="900" w:type="dxa"/>
            <w:shd w:val="clear" w:color="auto" w:fill="auto"/>
          </w:tcPr>
          <w:p w:rsidR="00152436" w:rsidRDefault="00152436">
            <w:pPr>
              <w:jc w:val="center"/>
              <w:rPr>
                <w:b/>
              </w:rPr>
            </w:pPr>
            <w:r>
              <w:rPr>
                <w:b/>
              </w:rPr>
              <w:t>-</w:t>
            </w:r>
          </w:p>
        </w:tc>
        <w:tc>
          <w:tcPr>
            <w:tcW w:w="919" w:type="dxa"/>
            <w:shd w:val="clear" w:color="auto" w:fill="auto"/>
          </w:tcPr>
          <w:p w:rsidR="00152436" w:rsidRDefault="00152436">
            <w:pPr>
              <w:jc w:val="center"/>
            </w:pPr>
            <w:r>
              <w:rPr>
                <w:b/>
              </w:rPr>
              <w:t>-</w:t>
            </w:r>
          </w:p>
        </w:tc>
        <w:tc>
          <w:tcPr>
            <w:tcW w:w="2681" w:type="dxa"/>
            <w:shd w:val="clear" w:color="auto" w:fill="auto"/>
          </w:tcPr>
          <w:p w:rsidR="00152436" w:rsidRDefault="00152436">
            <w:pPr>
              <w:snapToGrid w:val="0"/>
              <w:jc w:val="center"/>
            </w:pPr>
          </w:p>
        </w:tc>
      </w:tr>
      <w:tr w:rsidR="00152436" w:rsidTr="00453C1E">
        <w:tc>
          <w:tcPr>
            <w:tcW w:w="660" w:type="dxa"/>
            <w:shd w:val="clear" w:color="auto" w:fill="auto"/>
          </w:tcPr>
          <w:p w:rsidR="00152436" w:rsidRDefault="00152436">
            <w:pPr>
              <w:jc w:val="center"/>
              <w:rPr>
                <w:b/>
              </w:rPr>
            </w:pPr>
            <w:r>
              <w:rPr>
                <w:b/>
              </w:rPr>
              <w:t>7.</w:t>
            </w:r>
          </w:p>
        </w:tc>
        <w:tc>
          <w:tcPr>
            <w:tcW w:w="9960" w:type="dxa"/>
            <w:gridSpan w:val="6"/>
            <w:shd w:val="clear" w:color="auto" w:fill="auto"/>
          </w:tcPr>
          <w:p w:rsidR="00152436" w:rsidRDefault="00152436">
            <w:pPr>
              <w:jc w:val="center"/>
            </w:pPr>
            <w:r>
              <w:rPr>
                <w:b/>
              </w:rPr>
              <w:t xml:space="preserve"> Укрепление материально-технической базы учреждений культуры</w:t>
            </w:r>
          </w:p>
        </w:tc>
      </w:tr>
      <w:tr w:rsidR="00152436" w:rsidTr="00453C1E">
        <w:tc>
          <w:tcPr>
            <w:tcW w:w="660" w:type="dxa"/>
            <w:shd w:val="clear" w:color="auto" w:fill="auto"/>
          </w:tcPr>
          <w:p w:rsidR="00152436" w:rsidRDefault="00152436">
            <w:pPr>
              <w:jc w:val="center"/>
            </w:pPr>
            <w:r>
              <w:t>7.1.</w:t>
            </w:r>
          </w:p>
        </w:tc>
        <w:tc>
          <w:tcPr>
            <w:tcW w:w="3139" w:type="dxa"/>
            <w:shd w:val="clear" w:color="auto" w:fill="auto"/>
          </w:tcPr>
          <w:p w:rsidR="00152436" w:rsidRDefault="00152436">
            <w:pPr>
              <w:tabs>
                <w:tab w:val="left" w:pos="2360"/>
              </w:tabs>
            </w:pPr>
            <w:r>
              <w:t xml:space="preserve">Открытие фоновидеотеки </w:t>
            </w:r>
          </w:p>
          <w:p w:rsidR="00152436" w:rsidRDefault="00152436">
            <w:pPr>
              <w:tabs>
                <w:tab w:val="left" w:pos="2360"/>
              </w:tabs>
            </w:pPr>
            <w:r>
              <w:t>МБОУ ДОД ДМШ №2</w:t>
            </w:r>
          </w:p>
          <w:p w:rsidR="00152436" w:rsidRDefault="00152436">
            <w:pPr>
              <w:tabs>
                <w:tab w:val="left" w:pos="2360"/>
              </w:tabs>
            </w:pPr>
            <w:r>
              <w:t xml:space="preserve">  - внебюджетные средства</w:t>
            </w:r>
          </w:p>
        </w:tc>
        <w:tc>
          <w:tcPr>
            <w:tcW w:w="1341" w:type="dxa"/>
            <w:shd w:val="clear" w:color="auto" w:fill="auto"/>
          </w:tcPr>
          <w:p w:rsidR="00152436" w:rsidRDefault="00152436">
            <w:pPr>
              <w:snapToGrid w:val="0"/>
              <w:jc w:val="center"/>
            </w:pPr>
          </w:p>
          <w:p w:rsidR="00152436" w:rsidRDefault="00152436">
            <w:pPr>
              <w:jc w:val="center"/>
            </w:pPr>
          </w:p>
          <w:p w:rsidR="00152436" w:rsidRDefault="00DA141B">
            <w:pPr>
              <w:jc w:val="center"/>
            </w:pPr>
            <w:r>
              <w:t>70</w:t>
            </w:r>
            <w:r w:rsidR="00152436">
              <w:t>,0</w:t>
            </w:r>
          </w:p>
        </w:tc>
        <w:tc>
          <w:tcPr>
            <w:tcW w:w="980" w:type="dxa"/>
            <w:shd w:val="clear" w:color="auto" w:fill="auto"/>
          </w:tcPr>
          <w:p w:rsidR="00152436" w:rsidRDefault="00152436">
            <w:pPr>
              <w:snapToGrid w:val="0"/>
              <w:jc w:val="center"/>
            </w:pPr>
          </w:p>
          <w:p w:rsidR="00152436" w:rsidRDefault="00152436">
            <w:pPr>
              <w:jc w:val="center"/>
            </w:pPr>
          </w:p>
          <w:p w:rsidR="00152436" w:rsidRDefault="00152436">
            <w:pPr>
              <w:jc w:val="center"/>
            </w:pPr>
          </w:p>
        </w:tc>
        <w:tc>
          <w:tcPr>
            <w:tcW w:w="900" w:type="dxa"/>
            <w:shd w:val="clear" w:color="auto" w:fill="auto"/>
          </w:tcPr>
          <w:p w:rsidR="00152436" w:rsidRDefault="00152436">
            <w:pPr>
              <w:snapToGrid w:val="0"/>
              <w:jc w:val="center"/>
            </w:pPr>
          </w:p>
        </w:tc>
        <w:tc>
          <w:tcPr>
            <w:tcW w:w="919" w:type="dxa"/>
            <w:shd w:val="clear" w:color="auto" w:fill="auto"/>
          </w:tcPr>
          <w:p w:rsidR="00152436" w:rsidRDefault="00152436">
            <w:pPr>
              <w:snapToGrid w:val="0"/>
              <w:jc w:val="center"/>
            </w:pPr>
          </w:p>
          <w:p w:rsidR="00152436" w:rsidRDefault="00152436">
            <w:pPr>
              <w:snapToGrid w:val="0"/>
              <w:jc w:val="center"/>
            </w:pPr>
          </w:p>
          <w:p w:rsidR="00152436" w:rsidRDefault="00152436">
            <w:pPr>
              <w:snapToGrid w:val="0"/>
              <w:jc w:val="center"/>
            </w:pPr>
            <w:r>
              <w:t>70,0</w:t>
            </w:r>
          </w:p>
        </w:tc>
        <w:tc>
          <w:tcPr>
            <w:tcW w:w="2681" w:type="dxa"/>
            <w:shd w:val="clear" w:color="auto" w:fill="auto"/>
            <w:vAlign w:val="center"/>
          </w:tcPr>
          <w:p w:rsidR="00152436" w:rsidRDefault="00152436">
            <w:pPr>
              <w:tabs>
                <w:tab w:val="left" w:pos="2360"/>
              </w:tabs>
            </w:pPr>
            <w:r>
              <w:t>МБОУ ДОД ДМШ №2</w:t>
            </w:r>
          </w:p>
          <w:p w:rsidR="00152436" w:rsidRDefault="00152436"/>
        </w:tc>
      </w:tr>
      <w:tr w:rsidR="00152436" w:rsidTr="00453C1E">
        <w:tc>
          <w:tcPr>
            <w:tcW w:w="660" w:type="dxa"/>
            <w:shd w:val="clear" w:color="auto" w:fill="auto"/>
          </w:tcPr>
          <w:p w:rsidR="00152436" w:rsidRDefault="00152436">
            <w:pPr>
              <w:jc w:val="center"/>
            </w:pPr>
            <w:r>
              <w:t>7.2.</w:t>
            </w:r>
          </w:p>
        </w:tc>
        <w:tc>
          <w:tcPr>
            <w:tcW w:w="3139" w:type="dxa"/>
            <w:shd w:val="clear" w:color="auto" w:fill="auto"/>
          </w:tcPr>
          <w:p w:rsidR="00152436" w:rsidRDefault="00152436">
            <w:pPr>
              <w:tabs>
                <w:tab w:val="left" w:pos="2360"/>
              </w:tabs>
            </w:pPr>
            <w:r>
              <w:t xml:space="preserve">Приобретение музыкальных инструментов для МБОУ ДОД ДМШ №1,№2, МБУК </w:t>
            </w:r>
            <w:r>
              <w:rPr>
                <w:sz w:val="22"/>
                <w:szCs w:val="22"/>
              </w:rPr>
              <w:t>ДК «Юность»</w:t>
            </w:r>
          </w:p>
          <w:p w:rsidR="00152436" w:rsidRDefault="00152436">
            <w:pPr>
              <w:tabs>
                <w:tab w:val="left" w:pos="2360"/>
              </w:tabs>
            </w:pPr>
            <w:r>
              <w:t>- областной бюджет</w:t>
            </w:r>
          </w:p>
          <w:p w:rsidR="00152436" w:rsidRDefault="00152436">
            <w:pPr>
              <w:tabs>
                <w:tab w:val="left" w:pos="2360"/>
              </w:tabs>
            </w:pPr>
            <w:r>
              <w:t>- внебюджетные средства</w:t>
            </w:r>
          </w:p>
        </w:tc>
        <w:tc>
          <w:tcPr>
            <w:tcW w:w="1341"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224BD9">
            <w:pPr>
              <w:jc w:val="center"/>
            </w:pPr>
            <w:r>
              <w:t>-</w:t>
            </w:r>
          </w:p>
          <w:p w:rsidR="00152436" w:rsidRDefault="00886452">
            <w:pPr>
              <w:jc w:val="center"/>
            </w:pPr>
            <w:r>
              <w:t>343</w:t>
            </w:r>
            <w:r w:rsidR="00152436">
              <w:t>,0</w:t>
            </w:r>
          </w:p>
        </w:tc>
        <w:tc>
          <w:tcPr>
            <w:tcW w:w="98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531B2F" w:rsidRDefault="00531B2F">
            <w:pPr>
              <w:jc w:val="center"/>
            </w:pPr>
          </w:p>
          <w:p w:rsidR="00152436" w:rsidRDefault="00531B2F">
            <w:pPr>
              <w:jc w:val="center"/>
            </w:pPr>
            <w:r>
              <w:t>243</w:t>
            </w:r>
            <w:r w:rsidR="00152436">
              <w:t>,0</w:t>
            </w:r>
          </w:p>
        </w:tc>
        <w:tc>
          <w:tcPr>
            <w:tcW w:w="90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D4637">
            <w:pPr>
              <w:jc w:val="center"/>
            </w:pPr>
            <w:r>
              <w:t>-</w:t>
            </w:r>
          </w:p>
          <w:p w:rsidR="00152436" w:rsidRDefault="00152436">
            <w:pPr>
              <w:jc w:val="center"/>
            </w:pPr>
            <w:r>
              <w:t>50,0</w:t>
            </w:r>
          </w:p>
        </w:tc>
        <w:tc>
          <w:tcPr>
            <w:tcW w:w="919"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D4637">
            <w:pPr>
              <w:jc w:val="center"/>
            </w:pPr>
            <w:r>
              <w:t>-</w:t>
            </w:r>
          </w:p>
          <w:p w:rsidR="00152436" w:rsidRDefault="00152436">
            <w:pPr>
              <w:jc w:val="center"/>
              <w:rPr>
                <w:sz w:val="22"/>
                <w:szCs w:val="22"/>
              </w:rPr>
            </w:pPr>
            <w:r>
              <w:t>50,0</w:t>
            </w:r>
          </w:p>
        </w:tc>
        <w:tc>
          <w:tcPr>
            <w:tcW w:w="2681" w:type="dxa"/>
            <w:shd w:val="clear" w:color="auto" w:fill="auto"/>
            <w:vAlign w:val="center"/>
          </w:tcPr>
          <w:p w:rsidR="00152436" w:rsidRDefault="00152436">
            <w:pPr>
              <w:rPr>
                <w:sz w:val="22"/>
                <w:szCs w:val="22"/>
              </w:rPr>
            </w:pPr>
            <w:r>
              <w:rPr>
                <w:sz w:val="22"/>
                <w:szCs w:val="22"/>
              </w:rPr>
              <w:t>МБОУ ДОД ДМШ №1,</w:t>
            </w:r>
          </w:p>
          <w:p w:rsidR="00152436" w:rsidRDefault="00152436">
            <w:pPr>
              <w:rPr>
                <w:sz w:val="22"/>
                <w:szCs w:val="22"/>
              </w:rPr>
            </w:pPr>
            <w:r>
              <w:rPr>
                <w:sz w:val="22"/>
                <w:szCs w:val="22"/>
              </w:rPr>
              <w:t>МБОУ ДОД ДМШ №2,</w:t>
            </w:r>
          </w:p>
          <w:p w:rsidR="00152436" w:rsidRDefault="00152436">
            <w:r>
              <w:rPr>
                <w:sz w:val="22"/>
                <w:szCs w:val="22"/>
              </w:rPr>
              <w:t>МБУК ДК «Юность»</w:t>
            </w:r>
          </w:p>
          <w:p w:rsidR="00152436" w:rsidRDefault="00152436"/>
        </w:tc>
      </w:tr>
      <w:tr w:rsidR="00152436" w:rsidTr="00453C1E">
        <w:tc>
          <w:tcPr>
            <w:tcW w:w="660" w:type="dxa"/>
            <w:shd w:val="clear" w:color="auto" w:fill="auto"/>
          </w:tcPr>
          <w:p w:rsidR="00152436" w:rsidRDefault="00152436">
            <w:pPr>
              <w:jc w:val="center"/>
            </w:pPr>
            <w:r>
              <w:t>7.3.</w:t>
            </w:r>
          </w:p>
        </w:tc>
        <w:tc>
          <w:tcPr>
            <w:tcW w:w="3139" w:type="dxa"/>
            <w:shd w:val="clear" w:color="auto" w:fill="auto"/>
          </w:tcPr>
          <w:p w:rsidR="00152436" w:rsidRDefault="00152436">
            <w:pPr>
              <w:tabs>
                <w:tab w:val="left" w:pos="2360"/>
              </w:tabs>
            </w:pPr>
            <w:r>
              <w:t>Пошив костюмов для тво</w:t>
            </w:r>
            <w:r>
              <w:t>р</w:t>
            </w:r>
            <w:r>
              <w:t>ческих коллективов уч</w:t>
            </w:r>
            <w:r>
              <w:t>а</w:t>
            </w:r>
            <w:r>
              <w:t>щихся МБОУ ДОД ДМШ №1,№2</w:t>
            </w:r>
          </w:p>
          <w:p w:rsidR="00152436" w:rsidRDefault="00152436">
            <w:pPr>
              <w:tabs>
                <w:tab w:val="left" w:pos="2360"/>
              </w:tabs>
            </w:pPr>
            <w:r>
              <w:lastRenderedPageBreak/>
              <w:t>- местный бюджет</w:t>
            </w:r>
          </w:p>
          <w:p w:rsidR="00152436" w:rsidRDefault="00152436">
            <w:pPr>
              <w:tabs>
                <w:tab w:val="left" w:pos="2360"/>
              </w:tabs>
            </w:pPr>
            <w:r>
              <w:t>- внебюджетные средства</w:t>
            </w:r>
          </w:p>
        </w:tc>
        <w:tc>
          <w:tcPr>
            <w:tcW w:w="1341"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A03004">
            <w:pPr>
              <w:jc w:val="center"/>
            </w:pPr>
            <w:r>
              <w:lastRenderedPageBreak/>
              <w:t>1</w:t>
            </w:r>
            <w:r w:rsidR="00A36691">
              <w:t>0,0</w:t>
            </w:r>
          </w:p>
          <w:p w:rsidR="00152436" w:rsidRDefault="00215195">
            <w:pPr>
              <w:jc w:val="center"/>
            </w:pPr>
            <w:r>
              <w:t>145,6</w:t>
            </w:r>
          </w:p>
        </w:tc>
        <w:tc>
          <w:tcPr>
            <w:tcW w:w="98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2D7EAE" w:rsidRDefault="002D7EAE">
            <w:pPr>
              <w:jc w:val="center"/>
            </w:pPr>
          </w:p>
          <w:p w:rsidR="00152436" w:rsidRDefault="002D7EAE">
            <w:pPr>
              <w:jc w:val="center"/>
            </w:pPr>
            <w:r>
              <w:t>85,6</w:t>
            </w:r>
          </w:p>
        </w:tc>
        <w:tc>
          <w:tcPr>
            <w:tcW w:w="90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p w:rsidR="00152436" w:rsidRDefault="00152436">
            <w:pPr>
              <w:jc w:val="center"/>
            </w:pPr>
          </w:p>
        </w:tc>
        <w:tc>
          <w:tcPr>
            <w:tcW w:w="919"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p w:rsidR="00152436" w:rsidRDefault="00DD7E90">
            <w:pPr>
              <w:jc w:val="center"/>
            </w:pPr>
            <w:r>
              <w:lastRenderedPageBreak/>
              <w:t>10</w:t>
            </w:r>
            <w:r w:rsidR="00152436">
              <w:t>,0</w:t>
            </w:r>
          </w:p>
          <w:p w:rsidR="00152436" w:rsidRDefault="00152436">
            <w:pPr>
              <w:jc w:val="center"/>
              <w:rPr>
                <w:sz w:val="22"/>
                <w:szCs w:val="22"/>
              </w:rPr>
            </w:pPr>
            <w:r>
              <w:t>60,0</w:t>
            </w:r>
          </w:p>
        </w:tc>
        <w:tc>
          <w:tcPr>
            <w:tcW w:w="2681" w:type="dxa"/>
            <w:shd w:val="clear" w:color="auto" w:fill="auto"/>
            <w:vAlign w:val="center"/>
          </w:tcPr>
          <w:p w:rsidR="00152436" w:rsidRDefault="00152436">
            <w:pPr>
              <w:rPr>
                <w:sz w:val="22"/>
                <w:szCs w:val="22"/>
              </w:rPr>
            </w:pPr>
            <w:r>
              <w:rPr>
                <w:sz w:val="22"/>
                <w:szCs w:val="22"/>
              </w:rPr>
              <w:lastRenderedPageBreak/>
              <w:t>МБОУ ДОД ДМШ №1,</w:t>
            </w:r>
          </w:p>
          <w:p w:rsidR="00152436" w:rsidRDefault="00152436">
            <w:r>
              <w:rPr>
                <w:sz w:val="22"/>
                <w:szCs w:val="22"/>
              </w:rPr>
              <w:t>МБОУ ДОД ДМШ №2</w:t>
            </w:r>
          </w:p>
        </w:tc>
      </w:tr>
      <w:tr w:rsidR="00152436" w:rsidTr="00453C1E">
        <w:tc>
          <w:tcPr>
            <w:tcW w:w="660" w:type="dxa"/>
            <w:shd w:val="clear" w:color="auto" w:fill="auto"/>
          </w:tcPr>
          <w:p w:rsidR="00152436" w:rsidRDefault="00152436">
            <w:pPr>
              <w:jc w:val="center"/>
            </w:pPr>
            <w:r>
              <w:lastRenderedPageBreak/>
              <w:t>7.4.</w:t>
            </w:r>
          </w:p>
        </w:tc>
        <w:tc>
          <w:tcPr>
            <w:tcW w:w="3139" w:type="dxa"/>
            <w:shd w:val="clear" w:color="auto" w:fill="auto"/>
          </w:tcPr>
          <w:p w:rsidR="00152436" w:rsidRDefault="00152436">
            <w:pPr>
              <w:tabs>
                <w:tab w:val="left" w:pos="2360"/>
              </w:tabs>
            </w:pPr>
            <w:r>
              <w:t>Пошив костюмов для де</w:t>
            </w:r>
            <w:r>
              <w:t>т</w:t>
            </w:r>
            <w:r>
              <w:t>ского театрального колле</w:t>
            </w:r>
            <w:r>
              <w:t>к</w:t>
            </w:r>
            <w:r>
              <w:t xml:space="preserve">тива МБУК </w:t>
            </w:r>
            <w:r>
              <w:rPr>
                <w:sz w:val="22"/>
                <w:szCs w:val="22"/>
              </w:rPr>
              <w:t>ДК «Юность»</w:t>
            </w:r>
          </w:p>
          <w:p w:rsidR="00152436" w:rsidRDefault="00152436">
            <w:pPr>
              <w:tabs>
                <w:tab w:val="left" w:pos="2360"/>
              </w:tabs>
            </w:pPr>
            <w:r>
              <w:t>- местный бюджет</w:t>
            </w:r>
          </w:p>
        </w:tc>
        <w:tc>
          <w:tcPr>
            <w:tcW w:w="1341"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A03004">
            <w:pPr>
              <w:jc w:val="center"/>
            </w:pPr>
            <w:r>
              <w:t>28</w:t>
            </w:r>
            <w:r w:rsidR="00962690">
              <w:t>,2</w:t>
            </w:r>
          </w:p>
        </w:tc>
        <w:tc>
          <w:tcPr>
            <w:tcW w:w="98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411F31">
            <w:pPr>
              <w:jc w:val="center"/>
            </w:pPr>
            <w:r>
              <w:t>7,2</w:t>
            </w:r>
          </w:p>
        </w:tc>
        <w:tc>
          <w:tcPr>
            <w:tcW w:w="900" w:type="dxa"/>
            <w:shd w:val="clear" w:color="auto" w:fill="auto"/>
          </w:tcPr>
          <w:p w:rsidR="00152436" w:rsidRDefault="00152436">
            <w:pPr>
              <w:snapToGrid w:val="0"/>
              <w:jc w:val="center"/>
            </w:pPr>
          </w:p>
        </w:tc>
        <w:tc>
          <w:tcPr>
            <w:tcW w:w="919"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F5460E">
            <w:pPr>
              <w:jc w:val="center"/>
              <w:rPr>
                <w:sz w:val="22"/>
                <w:szCs w:val="22"/>
              </w:rPr>
            </w:pPr>
            <w:r>
              <w:t>21</w:t>
            </w:r>
            <w:r w:rsidR="00152436">
              <w:t>,0</w:t>
            </w:r>
          </w:p>
        </w:tc>
        <w:tc>
          <w:tcPr>
            <w:tcW w:w="2681" w:type="dxa"/>
            <w:shd w:val="clear" w:color="auto" w:fill="auto"/>
            <w:vAlign w:val="center"/>
          </w:tcPr>
          <w:p w:rsidR="00152436" w:rsidRDefault="00152436">
            <w:pPr>
              <w:snapToGrid w:val="0"/>
              <w:rPr>
                <w:sz w:val="22"/>
                <w:szCs w:val="22"/>
              </w:rPr>
            </w:pPr>
          </w:p>
          <w:p w:rsidR="00152436" w:rsidRDefault="00152436">
            <w:r>
              <w:rPr>
                <w:sz w:val="22"/>
                <w:szCs w:val="22"/>
              </w:rPr>
              <w:t>МБУК ДК «Юность»</w:t>
            </w:r>
          </w:p>
          <w:p w:rsidR="00152436" w:rsidRDefault="00152436"/>
        </w:tc>
      </w:tr>
      <w:tr w:rsidR="00152436" w:rsidTr="00453C1E">
        <w:tc>
          <w:tcPr>
            <w:tcW w:w="660" w:type="dxa"/>
            <w:shd w:val="clear" w:color="auto" w:fill="auto"/>
          </w:tcPr>
          <w:p w:rsidR="00152436" w:rsidRDefault="00152436">
            <w:pPr>
              <w:jc w:val="center"/>
            </w:pPr>
            <w:r>
              <w:t>7.5.</w:t>
            </w:r>
          </w:p>
        </w:tc>
        <w:tc>
          <w:tcPr>
            <w:tcW w:w="3139" w:type="dxa"/>
            <w:shd w:val="clear" w:color="auto" w:fill="auto"/>
          </w:tcPr>
          <w:p w:rsidR="00152436" w:rsidRDefault="00152436">
            <w:pPr>
              <w:tabs>
                <w:tab w:val="left" w:pos="2360"/>
              </w:tabs>
            </w:pPr>
            <w:r>
              <w:t>Приобретение реквизита для детского театрального коллектива</w:t>
            </w:r>
          </w:p>
          <w:p w:rsidR="00152436" w:rsidRDefault="00152436">
            <w:pPr>
              <w:tabs>
                <w:tab w:val="left" w:pos="2360"/>
              </w:tabs>
            </w:pPr>
            <w:r>
              <w:t>- местный бюджет</w:t>
            </w:r>
          </w:p>
        </w:tc>
        <w:tc>
          <w:tcPr>
            <w:tcW w:w="1341"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962690">
            <w:pPr>
              <w:jc w:val="center"/>
            </w:pPr>
            <w:r>
              <w:t>1</w:t>
            </w:r>
            <w:r w:rsidR="00152436">
              <w:t>0,0</w:t>
            </w:r>
          </w:p>
        </w:tc>
        <w:tc>
          <w:tcPr>
            <w:tcW w:w="98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tc>
        <w:tc>
          <w:tcPr>
            <w:tcW w:w="90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tc>
        <w:tc>
          <w:tcPr>
            <w:tcW w:w="919"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rPr>
                <w:sz w:val="22"/>
                <w:szCs w:val="22"/>
              </w:rPr>
            </w:pPr>
            <w:r>
              <w:t>10,0</w:t>
            </w:r>
          </w:p>
        </w:tc>
        <w:tc>
          <w:tcPr>
            <w:tcW w:w="2681" w:type="dxa"/>
            <w:shd w:val="clear" w:color="auto" w:fill="auto"/>
            <w:vAlign w:val="center"/>
          </w:tcPr>
          <w:p w:rsidR="00152436" w:rsidRDefault="00152436">
            <w:pPr>
              <w:snapToGrid w:val="0"/>
              <w:rPr>
                <w:sz w:val="22"/>
                <w:szCs w:val="22"/>
              </w:rPr>
            </w:pPr>
          </w:p>
          <w:p w:rsidR="00152436" w:rsidRDefault="00152436">
            <w:r>
              <w:rPr>
                <w:sz w:val="22"/>
                <w:szCs w:val="22"/>
              </w:rPr>
              <w:t>МБУК ДК «Юность»</w:t>
            </w:r>
          </w:p>
          <w:p w:rsidR="00152436" w:rsidRDefault="00152436"/>
        </w:tc>
      </w:tr>
      <w:tr w:rsidR="00152436" w:rsidTr="00453C1E">
        <w:tc>
          <w:tcPr>
            <w:tcW w:w="660" w:type="dxa"/>
            <w:shd w:val="clear" w:color="auto" w:fill="auto"/>
          </w:tcPr>
          <w:p w:rsidR="00152436" w:rsidRDefault="00367154">
            <w:pPr>
              <w:jc w:val="center"/>
            </w:pPr>
            <w:r>
              <w:t>7.6</w:t>
            </w:r>
            <w:r w:rsidR="00152436">
              <w:t>.</w:t>
            </w:r>
          </w:p>
        </w:tc>
        <w:tc>
          <w:tcPr>
            <w:tcW w:w="3139" w:type="dxa"/>
            <w:shd w:val="clear" w:color="auto" w:fill="auto"/>
          </w:tcPr>
          <w:p w:rsidR="00152436" w:rsidRDefault="00152436">
            <w:pPr>
              <w:tabs>
                <w:tab w:val="left" w:pos="2360"/>
              </w:tabs>
            </w:pPr>
            <w:r>
              <w:t>Приобретение рамок для работ обучающихся:</w:t>
            </w:r>
          </w:p>
          <w:p w:rsidR="00152436" w:rsidRDefault="00152436">
            <w:pPr>
              <w:tabs>
                <w:tab w:val="left" w:pos="2360"/>
              </w:tabs>
            </w:pPr>
            <w:r>
              <w:t xml:space="preserve">  - местный бюджет</w:t>
            </w:r>
          </w:p>
          <w:p w:rsidR="00152436" w:rsidRDefault="00152436">
            <w:pPr>
              <w:tabs>
                <w:tab w:val="left" w:pos="2360"/>
              </w:tabs>
            </w:pPr>
            <w:r>
              <w:t xml:space="preserve">  - внебюджетные средства</w:t>
            </w:r>
          </w:p>
        </w:tc>
        <w:tc>
          <w:tcPr>
            <w:tcW w:w="1341" w:type="dxa"/>
            <w:shd w:val="clear" w:color="auto" w:fill="auto"/>
          </w:tcPr>
          <w:p w:rsidR="00152436" w:rsidRDefault="00152436">
            <w:pPr>
              <w:snapToGrid w:val="0"/>
              <w:jc w:val="center"/>
            </w:pPr>
          </w:p>
          <w:p w:rsidR="00152436" w:rsidRDefault="00152436">
            <w:pPr>
              <w:jc w:val="center"/>
            </w:pPr>
          </w:p>
          <w:p w:rsidR="00152436" w:rsidRDefault="00A03004">
            <w:pPr>
              <w:jc w:val="center"/>
            </w:pPr>
            <w:r>
              <w:t>5</w:t>
            </w:r>
            <w:r w:rsidR="00152436">
              <w:t>,0</w:t>
            </w:r>
          </w:p>
          <w:p w:rsidR="00152436" w:rsidRDefault="00411F31">
            <w:pPr>
              <w:jc w:val="center"/>
            </w:pPr>
            <w:r>
              <w:t>31,1</w:t>
            </w:r>
          </w:p>
        </w:tc>
        <w:tc>
          <w:tcPr>
            <w:tcW w:w="98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6603B6">
            <w:pPr>
              <w:jc w:val="center"/>
            </w:pPr>
            <w:r>
              <w:t>31,1</w:t>
            </w:r>
          </w:p>
        </w:tc>
        <w:tc>
          <w:tcPr>
            <w:tcW w:w="900" w:type="dxa"/>
            <w:shd w:val="clear" w:color="auto" w:fill="auto"/>
          </w:tcPr>
          <w:p w:rsidR="00152436" w:rsidRDefault="00152436">
            <w:pPr>
              <w:snapToGrid w:val="0"/>
              <w:jc w:val="center"/>
            </w:pPr>
          </w:p>
          <w:p w:rsidR="00152436" w:rsidRDefault="00152436">
            <w:pPr>
              <w:jc w:val="center"/>
            </w:pPr>
          </w:p>
          <w:p w:rsidR="00152436" w:rsidRDefault="00152436">
            <w:pPr>
              <w:jc w:val="center"/>
            </w:pPr>
          </w:p>
        </w:tc>
        <w:tc>
          <w:tcPr>
            <w:tcW w:w="919" w:type="dxa"/>
            <w:shd w:val="clear" w:color="auto" w:fill="auto"/>
          </w:tcPr>
          <w:p w:rsidR="00152436" w:rsidRDefault="00152436">
            <w:pPr>
              <w:snapToGrid w:val="0"/>
              <w:jc w:val="center"/>
            </w:pPr>
          </w:p>
          <w:p w:rsidR="00152436" w:rsidRDefault="00152436">
            <w:pPr>
              <w:jc w:val="center"/>
            </w:pPr>
          </w:p>
          <w:p w:rsidR="00152436" w:rsidRDefault="00DD7E90">
            <w:pPr>
              <w:jc w:val="center"/>
              <w:rPr>
                <w:sz w:val="22"/>
                <w:szCs w:val="22"/>
              </w:rPr>
            </w:pPr>
            <w:r>
              <w:t>5</w:t>
            </w:r>
            <w:r w:rsidR="00152436">
              <w:t>,0</w:t>
            </w:r>
          </w:p>
        </w:tc>
        <w:tc>
          <w:tcPr>
            <w:tcW w:w="2681" w:type="dxa"/>
            <w:shd w:val="clear" w:color="auto" w:fill="auto"/>
            <w:vAlign w:val="center"/>
          </w:tcPr>
          <w:p w:rsidR="00152436" w:rsidRDefault="00152436">
            <w:r>
              <w:rPr>
                <w:sz w:val="22"/>
                <w:szCs w:val="22"/>
              </w:rPr>
              <w:t>МБОУ ДОД ДХШ</w:t>
            </w:r>
          </w:p>
        </w:tc>
      </w:tr>
      <w:tr w:rsidR="00152436" w:rsidTr="00453C1E">
        <w:tc>
          <w:tcPr>
            <w:tcW w:w="660" w:type="dxa"/>
            <w:shd w:val="clear" w:color="auto" w:fill="auto"/>
          </w:tcPr>
          <w:p w:rsidR="00152436" w:rsidRDefault="00367154">
            <w:pPr>
              <w:jc w:val="center"/>
            </w:pPr>
            <w:r>
              <w:t>7.7</w:t>
            </w:r>
            <w:r w:rsidR="00152436">
              <w:t>.</w:t>
            </w:r>
          </w:p>
        </w:tc>
        <w:tc>
          <w:tcPr>
            <w:tcW w:w="3139" w:type="dxa"/>
            <w:shd w:val="clear" w:color="auto" w:fill="auto"/>
          </w:tcPr>
          <w:p w:rsidR="00152436" w:rsidRDefault="00152436">
            <w:pPr>
              <w:tabs>
                <w:tab w:val="left" w:pos="2360"/>
              </w:tabs>
            </w:pPr>
            <w:r>
              <w:t>Издание буклета об одаре</w:t>
            </w:r>
            <w:r>
              <w:t>н</w:t>
            </w:r>
            <w:r>
              <w:t>ных детях «Наша гордость»</w:t>
            </w:r>
          </w:p>
          <w:p w:rsidR="00152436" w:rsidRDefault="00152436">
            <w:pPr>
              <w:tabs>
                <w:tab w:val="left" w:pos="2360"/>
              </w:tabs>
            </w:pPr>
            <w:r>
              <w:t>- местный бюджет</w:t>
            </w:r>
          </w:p>
        </w:tc>
        <w:tc>
          <w:tcPr>
            <w:tcW w:w="1341" w:type="dxa"/>
            <w:shd w:val="clear" w:color="auto" w:fill="auto"/>
          </w:tcPr>
          <w:p w:rsidR="00152436" w:rsidRDefault="00152436">
            <w:pPr>
              <w:snapToGrid w:val="0"/>
              <w:jc w:val="center"/>
            </w:pPr>
          </w:p>
          <w:p w:rsidR="00152436" w:rsidRDefault="00152436">
            <w:pPr>
              <w:jc w:val="center"/>
            </w:pPr>
          </w:p>
          <w:p w:rsidR="00152436" w:rsidRDefault="00A03004">
            <w:pPr>
              <w:jc w:val="center"/>
            </w:pPr>
            <w:r>
              <w:t>4</w:t>
            </w:r>
            <w:r w:rsidR="00152436">
              <w:t>,0</w:t>
            </w:r>
          </w:p>
        </w:tc>
        <w:tc>
          <w:tcPr>
            <w:tcW w:w="980" w:type="dxa"/>
            <w:shd w:val="clear" w:color="auto" w:fill="auto"/>
          </w:tcPr>
          <w:p w:rsidR="00152436" w:rsidRDefault="00152436">
            <w:pPr>
              <w:snapToGrid w:val="0"/>
              <w:jc w:val="center"/>
            </w:pPr>
          </w:p>
          <w:p w:rsidR="00152436" w:rsidRDefault="00152436">
            <w:pPr>
              <w:jc w:val="center"/>
            </w:pPr>
          </w:p>
          <w:p w:rsidR="00152436" w:rsidRDefault="00152436">
            <w:pPr>
              <w:jc w:val="center"/>
            </w:pPr>
          </w:p>
        </w:tc>
        <w:tc>
          <w:tcPr>
            <w:tcW w:w="900" w:type="dxa"/>
            <w:shd w:val="clear" w:color="auto" w:fill="auto"/>
          </w:tcPr>
          <w:p w:rsidR="00152436" w:rsidRDefault="00152436">
            <w:pPr>
              <w:snapToGrid w:val="0"/>
              <w:jc w:val="center"/>
            </w:pPr>
          </w:p>
          <w:p w:rsidR="00152436" w:rsidRDefault="00152436">
            <w:pPr>
              <w:jc w:val="center"/>
            </w:pPr>
          </w:p>
          <w:p w:rsidR="00152436" w:rsidRDefault="00152436">
            <w:pPr>
              <w:jc w:val="center"/>
            </w:pPr>
          </w:p>
        </w:tc>
        <w:tc>
          <w:tcPr>
            <w:tcW w:w="919" w:type="dxa"/>
            <w:shd w:val="clear" w:color="auto" w:fill="auto"/>
          </w:tcPr>
          <w:p w:rsidR="00152436" w:rsidRDefault="00152436">
            <w:pPr>
              <w:snapToGrid w:val="0"/>
              <w:jc w:val="center"/>
            </w:pPr>
          </w:p>
          <w:p w:rsidR="00152436" w:rsidRDefault="00152436">
            <w:pPr>
              <w:jc w:val="center"/>
            </w:pPr>
          </w:p>
          <w:p w:rsidR="00152436" w:rsidRDefault="00DD7E90">
            <w:pPr>
              <w:jc w:val="center"/>
              <w:rPr>
                <w:sz w:val="22"/>
                <w:szCs w:val="22"/>
              </w:rPr>
            </w:pPr>
            <w:r>
              <w:t>4</w:t>
            </w:r>
            <w:r w:rsidR="00152436">
              <w:t>,0</w:t>
            </w:r>
          </w:p>
        </w:tc>
        <w:tc>
          <w:tcPr>
            <w:tcW w:w="2681" w:type="dxa"/>
            <w:shd w:val="clear" w:color="auto" w:fill="auto"/>
            <w:vAlign w:val="center"/>
          </w:tcPr>
          <w:p w:rsidR="00152436" w:rsidRDefault="00152436">
            <w:r>
              <w:rPr>
                <w:sz w:val="22"/>
                <w:szCs w:val="22"/>
              </w:rPr>
              <w:t>МБУК «ЦБС г. Саянска»</w:t>
            </w:r>
          </w:p>
        </w:tc>
      </w:tr>
      <w:tr w:rsidR="00152436" w:rsidTr="00453C1E">
        <w:tc>
          <w:tcPr>
            <w:tcW w:w="660" w:type="dxa"/>
            <w:shd w:val="clear" w:color="auto" w:fill="auto"/>
          </w:tcPr>
          <w:p w:rsidR="00152436" w:rsidRDefault="00367154">
            <w:pPr>
              <w:jc w:val="center"/>
            </w:pPr>
            <w:r>
              <w:t>7.8</w:t>
            </w:r>
            <w:r w:rsidR="00152436">
              <w:t>.</w:t>
            </w:r>
          </w:p>
        </w:tc>
        <w:tc>
          <w:tcPr>
            <w:tcW w:w="3139" w:type="dxa"/>
            <w:shd w:val="clear" w:color="auto" w:fill="auto"/>
          </w:tcPr>
          <w:p w:rsidR="00152436" w:rsidRDefault="00152436">
            <w:pPr>
              <w:tabs>
                <w:tab w:val="left" w:pos="2360"/>
              </w:tabs>
            </w:pPr>
            <w:r>
              <w:t>Издание буклетов, катал</w:t>
            </w:r>
            <w:r>
              <w:t>о</w:t>
            </w:r>
            <w:r>
              <w:t>гов выставок:</w:t>
            </w:r>
          </w:p>
          <w:p w:rsidR="00152436" w:rsidRDefault="00152436">
            <w:pPr>
              <w:tabs>
                <w:tab w:val="left" w:pos="2360"/>
              </w:tabs>
            </w:pPr>
            <w:r>
              <w:t>- местный бюджет</w:t>
            </w:r>
          </w:p>
          <w:p w:rsidR="00152436" w:rsidRDefault="00152436">
            <w:pPr>
              <w:tabs>
                <w:tab w:val="left" w:pos="2360"/>
              </w:tabs>
            </w:pPr>
            <w:r>
              <w:t>- внебюджетные средства</w:t>
            </w:r>
          </w:p>
        </w:tc>
        <w:tc>
          <w:tcPr>
            <w:tcW w:w="1341" w:type="dxa"/>
            <w:shd w:val="clear" w:color="auto" w:fill="auto"/>
          </w:tcPr>
          <w:p w:rsidR="00152436" w:rsidRDefault="00152436">
            <w:pPr>
              <w:snapToGrid w:val="0"/>
              <w:jc w:val="center"/>
            </w:pPr>
          </w:p>
          <w:p w:rsidR="00152436" w:rsidRDefault="00152436">
            <w:pPr>
              <w:jc w:val="center"/>
            </w:pPr>
          </w:p>
          <w:p w:rsidR="00152436" w:rsidRDefault="00A03004">
            <w:pPr>
              <w:jc w:val="center"/>
            </w:pPr>
            <w:r>
              <w:t>4</w:t>
            </w:r>
            <w:r w:rsidR="00152436">
              <w:t>,0</w:t>
            </w:r>
          </w:p>
          <w:p w:rsidR="00152436" w:rsidRDefault="001330D7">
            <w:pPr>
              <w:jc w:val="center"/>
            </w:pPr>
            <w:r>
              <w:t>5</w:t>
            </w:r>
            <w:r w:rsidR="00152436">
              <w:t>,0</w:t>
            </w:r>
          </w:p>
        </w:tc>
        <w:tc>
          <w:tcPr>
            <w:tcW w:w="980" w:type="dxa"/>
            <w:shd w:val="clear" w:color="auto" w:fill="auto"/>
          </w:tcPr>
          <w:p w:rsidR="00152436" w:rsidRDefault="00152436">
            <w:pPr>
              <w:snapToGrid w:val="0"/>
              <w:jc w:val="center"/>
            </w:pPr>
          </w:p>
          <w:p w:rsidR="00152436" w:rsidRDefault="00152436">
            <w:pPr>
              <w:jc w:val="center"/>
            </w:pPr>
          </w:p>
          <w:p w:rsidR="002B1E07" w:rsidRDefault="002B1E07">
            <w:pPr>
              <w:jc w:val="center"/>
            </w:pPr>
          </w:p>
          <w:p w:rsidR="00152436" w:rsidRDefault="00152436">
            <w:pPr>
              <w:jc w:val="center"/>
            </w:pPr>
          </w:p>
        </w:tc>
        <w:tc>
          <w:tcPr>
            <w:tcW w:w="900" w:type="dxa"/>
            <w:shd w:val="clear" w:color="auto" w:fill="auto"/>
          </w:tcPr>
          <w:p w:rsidR="00152436" w:rsidRDefault="00152436">
            <w:pPr>
              <w:snapToGrid w:val="0"/>
              <w:jc w:val="center"/>
            </w:pPr>
          </w:p>
          <w:p w:rsidR="00152436" w:rsidRDefault="00152436">
            <w:pPr>
              <w:jc w:val="center"/>
            </w:pPr>
          </w:p>
          <w:p w:rsidR="00152436" w:rsidRDefault="00152436">
            <w:pPr>
              <w:jc w:val="center"/>
            </w:pPr>
          </w:p>
          <w:p w:rsidR="00152436" w:rsidRDefault="00152436">
            <w:pPr>
              <w:jc w:val="center"/>
            </w:pPr>
          </w:p>
        </w:tc>
        <w:tc>
          <w:tcPr>
            <w:tcW w:w="919" w:type="dxa"/>
            <w:shd w:val="clear" w:color="auto" w:fill="auto"/>
          </w:tcPr>
          <w:p w:rsidR="00152436" w:rsidRDefault="00152436">
            <w:pPr>
              <w:snapToGrid w:val="0"/>
              <w:jc w:val="center"/>
            </w:pPr>
          </w:p>
          <w:p w:rsidR="00152436" w:rsidRDefault="00152436">
            <w:pPr>
              <w:jc w:val="center"/>
            </w:pPr>
          </w:p>
          <w:p w:rsidR="00152436" w:rsidRDefault="00DD7E90">
            <w:pPr>
              <w:jc w:val="center"/>
            </w:pPr>
            <w:r>
              <w:t>4</w:t>
            </w:r>
            <w:r w:rsidR="00152436">
              <w:t>,0</w:t>
            </w:r>
          </w:p>
          <w:p w:rsidR="00152436" w:rsidRDefault="00152436">
            <w:pPr>
              <w:jc w:val="center"/>
              <w:rPr>
                <w:sz w:val="22"/>
                <w:szCs w:val="22"/>
              </w:rPr>
            </w:pPr>
            <w:r>
              <w:t>5,0</w:t>
            </w:r>
          </w:p>
        </w:tc>
        <w:tc>
          <w:tcPr>
            <w:tcW w:w="2681" w:type="dxa"/>
            <w:shd w:val="clear" w:color="auto" w:fill="auto"/>
            <w:vAlign w:val="center"/>
          </w:tcPr>
          <w:p w:rsidR="00152436" w:rsidRDefault="00152436">
            <w:r>
              <w:rPr>
                <w:sz w:val="22"/>
                <w:szCs w:val="22"/>
              </w:rPr>
              <w:t>МБОУ ДОД ДХШ</w:t>
            </w:r>
          </w:p>
        </w:tc>
      </w:tr>
      <w:tr w:rsidR="00152436" w:rsidTr="00453C1E">
        <w:tc>
          <w:tcPr>
            <w:tcW w:w="660" w:type="dxa"/>
            <w:shd w:val="clear" w:color="auto" w:fill="auto"/>
          </w:tcPr>
          <w:p w:rsidR="00152436" w:rsidRDefault="00152436">
            <w:pPr>
              <w:snapToGrid w:val="0"/>
              <w:jc w:val="center"/>
            </w:pPr>
          </w:p>
        </w:tc>
        <w:tc>
          <w:tcPr>
            <w:tcW w:w="3139" w:type="dxa"/>
            <w:shd w:val="clear" w:color="auto" w:fill="auto"/>
          </w:tcPr>
          <w:p w:rsidR="00152436" w:rsidRDefault="00152436">
            <w:pPr>
              <w:tabs>
                <w:tab w:val="left" w:pos="2360"/>
              </w:tabs>
              <w:rPr>
                <w:b/>
              </w:rPr>
            </w:pPr>
            <w:r>
              <w:rPr>
                <w:b/>
              </w:rPr>
              <w:t>ИТОГО по 7 разделу:</w:t>
            </w:r>
          </w:p>
        </w:tc>
        <w:tc>
          <w:tcPr>
            <w:tcW w:w="1341" w:type="dxa"/>
            <w:shd w:val="clear" w:color="auto" w:fill="auto"/>
          </w:tcPr>
          <w:p w:rsidR="00152436" w:rsidRDefault="0070760C">
            <w:pPr>
              <w:jc w:val="center"/>
              <w:rPr>
                <w:b/>
              </w:rPr>
            </w:pPr>
            <w:r>
              <w:rPr>
                <w:b/>
              </w:rPr>
              <w:t>6</w:t>
            </w:r>
            <w:r w:rsidR="0066485E">
              <w:rPr>
                <w:b/>
              </w:rPr>
              <w:t>55</w:t>
            </w:r>
            <w:r w:rsidR="00CF6F56">
              <w:rPr>
                <w:b/>
              </w:rPr>
              <w:t>,9</w:t>
            </w:r>
          </w:p>
        </w:tc>
        <w:tc>
          <w:tcPr>
            <w:tcW w:w="980" w:type="dxa"/>
            <w:shd w:val="clear" w:color="auto" w:fill="auto"/>
          </w:tcPr>
          <w:p w:rsidR="00152436" w:rsidRDefault="00F5460E">
            <w:pPr>
              <w:jc w:val="center"/>
              <w:rPr>
                <w:b/>
              </w:rPr>
            </w:pPr>
            <w:r>
              <w:rPr>
                <w:b/>
              </w:rPr>
              <w:t>3</w:t>
            </w:r>
            <w:r w:rsidR="00CF6F56">
              <w:rPr>
                <w:b/>
              </w:rPr>
              <w:t>66,9</w:t>
            </w:r>
          </w:p>
        </w:tc>
        <w:tc>
          <w:tcPr>
            <w:tcW w:w="900" w:type="dxa"/>
            <w:shd w:val="clear" w:color="auto" w:fill="auto"/>
          </w:tcPr>
          <w:p w:rsidR="00152436" w:rsidRDefault="001C7B5F">
            <w:pPr>
              <w:jc w:val="center"/>
              <w:rPr>
                <w:b/>
              </w:rPr>
            </w:pPr>
            <w:r>
              <w:rPr>
                <w:b/>
              </w:rPr>
              <w:t>5</w:t>
            </w:r>
            <w:r w:rsidR="00152436">
              <w:rPr>
                <w:b/>
              </w:rPr>
              <w:t>0,0</w:t>
            </w:r>
          </w:p>
        </w:tc>
        <w:tc>
          <w:tcPr>
            <w:tcW w:w="919" w:type="dxa"/>
            <w:shd w:val="clear" w:color="auto" w:fill="auto"/>
          </w:tcPr>
          <w:p w:rsidR="00152436" w:rsidRDefault="0070760C">
            <w:pPr>
              <w:jc w:val="center"/>
            </w:pPr>
            <w:r>
              <w:rPr>
                <w:b/>
              </w:rPr>
              <w:t>2</w:t>
            </w:r>
            <w:r w:rsidR="0066485E">
              <w:rPr>
                <w:b/>
              </w:rPr>
              <w:t>39</w:t>
            </w:r>
          </w:p>
        </w:tc>
        <w:tc>
          <w:tcPr>
            <w:tcW w:w="2681" w:type="dxa"/>
            <w:shd w:val="clear" w:color="auto" w:fill="auto"/>
          </w:tcPr>
          <w:p w:rsidR="00152436" w:rsidRDefault="00152436">
            <w:pPr>
              <w:snapToGrid w:val="0"/>
              <w:jc w:val="center"/>
            </w:pPr>
          </w:p>
        </w:tc>
      </w:tr>
      <w:tr w:rsidR="00152436" w:rsidTr="00453C1E">
        <w:tc>
          <w:tcPr>
            <w:tcW w:w="660" w:type="dxa"/>
            <w:shd w:val="clear" w:color="auto" w:fill="auto"/>
          </w:tcPr>
          <w:p w:rsidR="00152436" w:rsidRDefault="00152436">
            <w:pPr>
              <w:snapToGrid w:val="0"/>
              <w:jc w:val="center"/>
            </w:pPr>
          </w:p>
        </w:tc>
        <w:tc>
          <w:tcPr>
            <w:tcW w:w="3139" w:type="dxa"/>
            <w:shd w:val="clear" w:color="auto" w:fill="auto"/>
          </w:tcPr>
          <w:p w:rsidR="00152436" w:rsidRDefault="00152436">
            <w:pPr>
              <w:jc w:val="both"/>
              <w:rPr>
                <w:b/>
              </w:rPr>
            </w:pPr>
            <w:r>
              <w:rPr>
                <w:b/>
              </w:rPr>
              <w:t>Областной бюджет</w:t>
            </w:r>
          </w:p>
        </w:tc>
        <w:tc>
          <w:tcPr>
            <w:tcW w:w="1341" w:type="dxa"/>
            <w:shd w:val="clear" w:color="auto" w:fill="auto"/>
          </w:tcPr>
          <w:p w:rsidR="00152436" w:rsidRDefault="0070760C">
            <w:pPr>
              <w:jc w:val="center"/>
              <w:rPr>
                <w:b/>
              </w:rPr>
            </w:pPr>
            <w:r>
              <w:rPr>
                <w:b/>
              </w:rPr>
              <w:t>-</w:t>
            </w:r>
          </w:p>
        </w:tc>
        <w:tc>
          <w:tcPr>
            <w:tcW w:w="980" w:type="dxa"/>
            <w:shd w:val="clear" w:color="auto" w:fill="auto"/>
          </w:tcPr>
          <w:p w:rsidR="00152436" w:rsidRDefault="00CF6F56">
            <w:pPr>
              <w:jc w:val="center"/>
              <w:rPr>
                <w:b/>
              </w:rPr>
            </w:pPr>
            <w:r>
              <w:rPr>
                <w:b/>
              </w:rPr>
              <w:t>-</w:t>
            </w:r>
          </w:p>
        </w:tc>
        <w:tc>
          <w:tcPr>
            <w:tcW w:w="900" w:type="dxa"/>
            <w:shd w:val="clear" w:color="auto" w:fill="auto"/>
          </w:tcPr>
          <w:p w:rsidR="00152436" w:rsidRDefault="00152436">
            <w:pPr>
              <w:jc w:val="center"/>
              <w:rPr>
                <w:b/>
              </w:rPr>
            </w:pPr>
            <w:r>
              <w:rPr>
                <w:b/>
              </w:rPr>
              <w:t>-</w:t>
            </w:r>
          </w:p>
        </w:tc>
        <w:tc>
          <w:tcPr>
            <w:tcW w:w="919" w:type="dxa"/>
            <w:shd w:val="clear" w:color="auto" w:fill="auto"/>
          </w:tcPr>
          <w:p w:rsidR="00152436" w:rsidRDefault="006603B6">
            <w:pPr>
              <w:jc w:val="center"/>
            </w:pPr>
            <w:r>
              <w:rPr>
                <w:b/>
              </w:rPr>
              <w:t>-</w:t>
            </w:r>
          </w:p>
        </w:tc>
        <w:tc>
          <w:tcPr>
            <w:tcW w:w="2681" w:type="dxa"/>
            <w:shd w:val="clear" w:color="auto" w:fill="auto"/>
          </w:tcPr>
          <w:p w:rsidR="00152436" w:rsidRDefault="00152436">
            <w:pPr>
              <w:snapToGrid w:val="0"/>
              <w:jc w:val="center"/>
            </w:pPr>
          </w:p>
        </w:tc>
      </w:tr>
      <w:tr w:rsidR="00152436" w:rsidTr="00453C1E">
        <w:tc>
          <w:tcPr>
            <w:tcW w:w="660" w:type="dxa"/>
            <w:shd w:val="clear" w:color="auto" w:fill="auto"/>
          </w:tcPr>
          <w:p w:rsidR="00152436" w:rsidRDefault="00152436">
            <w:pPr>
              <w:snapToGrid w:val="0"/>
              <w:jc w:val="center"/>
            </w:pPr>
          </w:p>
        </w:tc>
        <w:tc>
          <w:tcPr>
            <w:tcW w:w="3139" w:type="dxa"/>
            <w:shd w:val="clear" w:color="auto" w:fill="auto"/>
          </w:tcPr>
          <w:p w:rsidR="00152436" w:rsidRDefault="00152436">
            <w:pPr>
              <w:jc w:val="both"/>
              <w:rPr>
                <w:b/>
              </w:rPr>
            </w:pPr>
            <w:r>
              <w:rPr>
                <w:b/>
              </w:rPr>
              <w:t>Местный бюджет</w:t>
            </w:r>
          </w:p>
        </w:tc>
        <w:tc>
          <w:tcPr>
            <w:tcW w:w="1341" w:type="dxa"/>
            <w:shd w:val="clear" w:color="auto" w:fill="auto"/>
          </w:tcPr>
          <w:p w:rsidR="00152436" w:rsidRDefault="0066485E">
            <w:pPr>
              <w:jc w:val="center"/>
              <w:rPr>
                <w:b/>
              </w:rPr>
            </w:pPr>
            <w:r>
              <w:rPr>
                <w:b/>
              </w:rPr>
              <w:t>61</w:t>
            </w:r>
            <w:r w:rsidR="00734E60">
              <w:rPr>
                <w:b/>
              </w:rPr>
              <w:t>,2</w:t>
            </w:r>
          </w:p>
        </w:tc>
        <w:tc>
          <w:tcPr>
            <w:tcW w:w="980" w:type="dxa"/>
            <w:shd w:val="clear" w:color="auto" w:fill="auto"/>
          </w:tcPr>
          <w:p w:rsidR="00152436" w:rsidRDefault="00734E60">
            <w:pPr>
              <w:jc w:val="center"/>
              <w:rPr>
                <w:b/>
              </w:rPr>
            </w:pPr>
            <w:r>
              <w:rPr>
                <w:b/>
              </w:rPr>
              <w:t>7,2</w:t>
            </w:r>
          </w:p>
        </w:tc>
        <w:tc>
          <w:tcPr>
            <w:tcW w:w="900" w:type="dxa"/>
            <w:shd w:val="clear" w:color="auto" w:fill="auto"/>
          </w:tcPr>
          <w:p w:rsidR="00152436" w:rsidRDefault="001C7B5F">
            <w:pPr>
              <w:jc w:val="center"/>
              <w:rPr>
                <w:b/>
              </w:rPr>
            </w:pPr>
            <w:r>
              <w:rPr>
                <w:b/>
              </w:rPr>
              <w:t>-</w:t>
            </w:r>
          </w:p>
        </w:tc>
        <w:tc>
          <w:tcPr>
            <w:tcW w:w="919" w:type="dxa"/>
            <w:shd w:val="clear" w:color="auto" w:fill="auto"/>
          </w:tcPr>
          <w:p w:rsidR="00152436" w:rsidRDefault="00DD7E90">
            <w:pPr>
              <w:jc w:val="center"/>
            </w:pPr>
            <w:r>
              <w:rPr>
                <w:b/>
              </w:rPr>
              <w:t>54</w:t>
            </w:r>
            <w:r w:rsidR="00152436">
              <w:rPr>
                <w:b/>
              </w:rPr>
              <w:t>,0</w:t>
            </w:r>
          </w:p>
        </w:tc>
        <w:tc>
          <w:tcPr>
            <w:tcW w:w="2681" w:type="dxa"/>
            <w:shd w:val="clear" w:color="auto" w:fill="auto"/>
          </w:tcPr>
          <w:p w:rsidR="00152436" w:rsidRDefault="00152436">
            <w:pPr>
              <w:snapToGrid w:val="0"/>
              <w:jc w:val="center"/>
            </w:pPr>
          </w:p>
        </w:tc>
      </w:tr>
      <w:tr w:rsidR="00152436" w:rsidTr="00453C1E">
        <w:tc>
          <w:tcPr>
            <w:tcW w:w="660" w:type="dxa"/>
            <w:shd w:val="clear" w:color="auto" w:fill="auto"/>
          </w:tcPr>
          <w:p w:rsidR="00152436" w:rsidRDefault="00152436">
            <w:pPr>
              <w:snapToGrid w:val="0"/>
              <w:jc w:val="center"/>
            </w:pPr>
          </w:p>
        </w:tc>
        <w:tc>
          <w:tcPr>
            <w:tcW w:w="3139" w:type="dxa"/>
            <w:shd w:val="clear" w:color="auto" w:fill="auto"/>
          </w:tcPr>
          <w:p w:rsidR="00152436" w:rsidRDefault="00152436">
            <w:pPr>
              <w:jc w:val="both"/>
              <w:rPr>
                <w:b/>
              </w:rPr>
            </w:pPr>
            <w:r>
              <w:rPr>
                <w:b/>
              </w:rPr>
              <w:t>Внебюджетные средства</w:t>
            </w:r>
          </w:p>
        </w:tc>
        <w:tc>
          <w:tcPr>
            <w:tcW w:w="1341" w:type="dxa"/>
            <w:shd w:val="clear" w:color="auto" w:fill="auto"/>
          </w:tcPr>
          <w:p w:rsidR="00152436" w:rsidRDefault="00F1229C">
            <w:pPr>
              <w:jc w:val="center"/>
              <w:rPr>
                <w:b/>
              </w:rPr>
            </w:pPr>
            <w:r>
              <w:rPr>
                <w:b/>
              </w:rPr>
              <w:t>594,7</w:t>
            </w:r>
          </w:p>
        </w:tc>
        <w:tc>
          <w:tcPr>
            <w:tcW w:w="980" w:type="dxa"/>
            <w:shd w:val="clear" w:color="auto" w:fill="auto"/>
          </w:tcPr>
          <w:p w:rsidR="00152436" w:rsidRDefault="00ED76DA">
            <w:pPr>
              <w:jc w:val="center"/>
              <w:rPr>
                <w:b/>
              </w:rPr>
            </w:pPr>
            <w:r>
              <w:rPr>
                <w:b/>
              </w:rPr>
              <w:t>359,7</w:t>
            </w:r>
          </w:p>
        </w:tc>
        <w:tc>
          <w:tcPr>
            <w:tcW w:w="900" w:type="dxa"/>
            <w:shd w:val="clear" w:color="auto" w:fill="auto"/>
          </w:tcPr>
          <w:p w:rsidR="00152436" w:rsidRDefault="00152436">
            <w:pPr>
              <w:jc w:val="center"/>
              <w:rPr>
                <w:b/>
              </w:rPr>
            </w:pPr>
            <w:r>
              <w:rPr>
                <w:b/>
              </w:rPr>
              <w:t>50,0</w:t>
            </w:r>
          </w:p>
        </w:tc>
        <w:tc>
          <w:tcPr>
            <w:tcW w:w="919" w:type="dxa"/>
            <w:shd w:val="clear" w:color="auto" w:fill="auto"/>
          </w:tcPr>
          <w:p w:rsidR="00152436" w:rsidRDefault="00152436">
            <w:pPr>
              <w:jc w:val="center"/>
            </w:pPr>
            <w:r>
              <w:rPr>
                <w:b/>
              </w:rPr>
              <w:t>185,0</w:t>
            </w:r>
          </w:p>
        </w:tc>
        <w:tc>
          <w:tcPr>
            <w:tcW w:w="2681" w:type="dxa"/>
            <w:shd w:val="clear" w:color="auto" w:fill="auto"/>
          </w:tcPr>
          <w:p w:rsidR="00152436" w:rsidRDefault="00152436">
            <w:pPr>
              <w:snapToGrid w:val="0"/>
              <w:jc w:val="center"/>
            </w:pPr>
          </w:p>
        </w:tc>
      </w:tr>
      <w:tr w:rsidR="00152436" w:rsidTr="00453C1E">
        <w:tc>
          <w:tcPr>
            <w:tcW w:w="660" w:type="dxa"/>
            <w:shd w:val="clear" w:color="auto" w:fill="auto"/>
          </w:tcPr>
          <w:p w:rsidR="00152436" w:rsidRDefault="00152436">
            <w:pPr>
              <w:snapToGrid w:val="0"/>
              <w:jc w:val="center"/>
            </w:pPr>
          </w:p>
        </w:tc>
        <w:tc>
          <w:tcPr>
            <w:tcW w:w="3139" w:type="dxa"/>
            <w:shd w:val="clear" w:color="auto" w:fill="auto"/>
          </w:tcPr>
          <w:p w:rsidR="00152436" w:rsidRDefault="00152436">
            <w:pPr>
              <w:snapToGrid w:val="0"/>
              <w:jc w:val="both"/>
              <w:rPr>
                <w:b/>
              </w:rPr>
            </w:pPr>
          </w:p>
        </w:tc>
        <w:tc>
          <w:tcPr>
            <w:tcW w:w="1341" w:type="dxa"/>
            <w:shd w:val="clear" w:color="auto" w:fill="auto"/>
          </w:tcPr>
          <w:p w:rsidR="00152436" w:rsidRDefault="00152436">
            <w:pPr>
              <w:snapToGrid w:val="0"/>
              <w:jc w:val="center"/>
            </w:pPr>
          </w:p>
        </w:tc>
        <w:tc>
          <w:tcPr>
            <w:tcW w:w="980" w:type="dxa"/>
            <w:shd w:val="clear" w:color="auto" w:fill="auto"/>
          </w:tcPr>
          <w:p w:rsidR="00152436" w:rsidRDefault="00152436">
            <w:pPr>
              <w:snapToGrid w:val="0"/>
              <w:jc w:val="center"/>
            </w:pPr>
          </w:p>
        </w:tc>
        <w:tc>
          <w:tcPr>
            <w:tcW w:w="900" w:type="dxa"/>
            <w:shd w:val="clear" w:color="auto" w:fill="auto"/>
          </w:tcPr>
          <w:p w:rsidR="00152436" w:rsidRDefault="00152436">
            <w:pPr>
              <w:snapToGrid w:val="0"/>
              <w:jc w:val="center"/>
            </w:pPr>
          </w:p>
        </w:tc>
        <w:tc>
          <w:tcPr>
            <w:tcW w:w="919" w:type="dxa"/>
            <w:shd w:val="clear" w:color="auto" w:fill="auto"/>
          </w:tcPr>
          <w:p w:rsidR="00152436" w:rsidRDefault="00152436">
            <w:pPr>
              <w:snapToGrid w:val="0"/>
              <w:jc w:val="center"/>
            </w:pPr>
          </w:p>
        </w:tc>
        <w:tc>
          <w:tcPr>
            <w:tcW w:w="2681" w:type="dxa"/>
            <w:shd w:val="clear" w:color="auto" w:fill="auto"/>
          </w:tcPr>
          <w:p w:rsidR="00152436" w:rsidRDefault="00152436">
            <w:pPr>
              <w:snapToGrid w:val="0"/>
              <w:jc w:val="center"/>
            </w:pPr>
          </w:p>
        </w:tc>
      </w:tr>
      <w:tr w:rsidR="00152436" w:rsidTr="00453C1E">
        <w:tc>
          <w:tcPr>
            <w:tcW w:w="660" w:type="dxa"/>
            <w:shd w:val="clear" w:color="auto" w:fill="auto"/>
          </w:tcPr>
          <w:p w:rsidR="00152436" w:rsidRDefault="00152436">
            <w:pPr>
              <w:snapToGrid w:val="0"/>
              <w:jc w:val="center"/>
            </w:pPr>
          </w:p>
        </w:tc>
        <w:tc>
          <w:tcPr>
            <w:tcW w:w="3139" w:type="dxa"/>
            <w:shd w:val="clear" w:color="auto" w:fill="auto"/>
          </w:tcPr>
          <w:p w:rsidR="00152436" w:rsidRDefault="00152436">
            <w:pPr>
              <w:tabs>
                <w:tab w:val="left" w:pos="2360"/>
              </w:tabs>
              <w:rPr>
                <w:b/>
              </w:rPr>
            </w:pPr>
            <w:r>
              <w:rPr>
                <w:b/>
              </w:rPr>
              <w:t>ИТОГО по Программе:</w:t>
            </w:r>
          </w:p>
        </w:tc>
        <w:tc>
          <w:tcPr>
            <w:tcW w:w="1341" w:type="dxa"/>
            <w:shd w:val="clear" w:color="auto" w:fill="auto"/>
          </w:tcPr>
          <w:p w:rsidR="00152436" w:rsidRDefault="0066485E">
            <w:pPr>
              <w:jc w:val="center"/>
              <w:rPr>
                <w:b/>
              </w:rPr>
            </w:pPr>
            <w:r>
              <w:rPr>
                <w:b/>
              </w:rPr>
              <w:t>3613,7</w:t>
            </w:r>
          </w:p>
        </w:tc>
        <w:tc>
          <w:tcPr>
            <w:tcW w:w="980" w:type="dxa"/>
            <w:shd w:val="clear" w:color="auto" w:fill="auto"/>
          </w:tcPr>
          <w:p w:rsidR="00152436" w:rsidRDefault="007D1CCA">
            <w:pPr>
              <w:jc w:val="center"/>
              <w:rPr>
                <w:b/>
              </w:rPr>
            </w:pPr>
            <w:r>
              <w:rPr>
                <w:b/>
              </w:rPr>
              <w:t>222</w:t>
            </w:r>
            <w:r w:rsidR="00617D41">
              <w:rPr>
                <w:b/>
              </w:rPr>
              <w:t>9,9</w:t>
            </w:r>
          </w:p>
        </w:tc>
        <w:tc>
          <w:tcPr>
            <w:tcW w:w="900" w:type="dxa"/>
            <w:shd w:val="clear" w:color="auto" w:fill="auto"/>
          </w:tcPr>
          <w:p w:rsidR="00152436" w:rsidRDefault="00827772">
            <w:pPr>
              <w:jc w:val="center"/>
              <w:rPr>
                <w:b/>
              </w:rPr>
            </w:pPr>
            <w:r>
              <w:rPr>
                <w:b/>
              </w:rPr>
              <w:t>666,8</w:t>
            </w:r>
          </w:p>
        </w:tc>
        <w:tc>
          <w:tcPr>
            <w:tcW w:w="919" w:type="dxa"/>
            <w:shd w:val="clear" w:color="auto" w:fill="auto"/>
          </w:tcPr>
          <w:p w:rsidR="00152436" w:rsidRDefault="00827772">
            <w:pPr>
              <w:jc w:val="center"/>
            </w:pPr>
            <w:r>
              <w:rPr>
                <w:b/>
              </w:rPr>
              <w:t>717</w:t>
            </w:r>
            <w:r w:rsidR="00152436">
              <w:rPr>
                <w:b/>
              </w:rPr>
              <w:t>,0</w:t>
            </w:r>
          </w:p>
        </w:tc>
        <w:tc>
          <w:tcPr>
            <w:tcW w:w="2681" w:type="dxa"/>
            <w:shd w:val="clear" w:color="auto" w:fill="auto"/>
          </w:tcPr>
          <w:p w:rsidR="00152436" w:rsidRDefault="00152436">
            <w:pPr>
              <w:snapToGrid w:val="0"/>
              <w:jc w:val="center"/>
            </w:pPr>
          </w:p>
        </w:tc>
      </w:tr>
      <w:tr w:rsidR="00152436" w:rsidTr="00453C1E">
        <w:trPr>
          <w:trHeight w:val="261"/>
        </w:trPr>
        <w:tc>
          <w:tcPr>
            <w:tcW w:w="660" w:type="dxa"/>
            <w:shd w:val="clear" w:color="auto" w:fill="auto"/>
          </w:tcPr>
          <w:p w:rsidR="00152436" w:rsidRDefault="00152436">
            <w:pPr>
              <w:snapToGrid w:val="0"/>
              <w:jc w:val="center"/>
            </w:pPr>
          </w:p>
        </w:tc>
        <w:tc>
          <w:tcPr>
            <w:tcW w:w="3139" w:type="dxa"/>
            <w:shd w:val="clear" w:color="auto" w:fill="auto"/>
          </w:tcPr>
          <w:p w:rsidR="00152436" w:rsidRDefault="00152436">
            <w:pPr>
              <w:rPr>
                <w:b/>
              </w:rPr>
            </w:pPr>
            <w:r>
              <w:rPr>
                <w:b/>
              </w:rPr>
              <w:t>Областной бюджет</w:t>
            </w:r>
          </w:p>
        </w:tc>
        <w:tc>
          <w:tcPr>
            <w:tcW w:w="1341" w:type="dxa"/>
            <w:shd w:val="clear" w:color="auto" w:fill="auto"/>
          </w:tcPr>
          <w:p w:rsidR="00152436" w:rsidRDefault="004E5E91">
            <w:pPr>
              <w:jc w:val="center"/>
              <w:rPr>
                <w:b/>
              </w:rPr>
            </w:pPr>
            <w:r>
              <w:rPr>
                <w:b/>
              </w:rPr>
              <w:t>6</w:t>
            </w:r>
            <w:r w:rsidR="001D4637">
              <w:rPr>
                <w:b/>
              </w:rPr>
              <w:t>96,0</w:t>
            </w:r>
          </w:p>
        </w:tc>
        <w:tc>
          <w:tcPr>
            <w:tcW w:w="980" w:type="dxa"/>
            <w:shd w:val="clear" w:color="auto" w:fill="auto"/>
          </w:tcPr>
          <w:p w:rsidR="00152436" w:rsidRDefault="00617D41">
            <w:pPr>
              <w:jc w:val="center"/>
              <w:rPr>
                <w:b/>
              </w:rPr>
            </w:pPr>
            <w:r>
              <w:rPr>
                <w:b/>
              </w:rPr>
              <w:t>696,0</w:t>
            </w:r>
          </w:p>
        </w:tc>
        <w:tc>
          <w:tcPr>
            <w:tcW w:w="900" w:type="dxa"/>
            <w:shd w:val="clear" w:color="auto" w:fill="auto"/>
          </w:tcPr>
          <w:p w:rsidR="00152436" w:rsidRDefault="001D4637">
            <w:pPr>
              <w:jc w:val="center"/>
              <w:rPr>
                <w:b/>
              </w:rPr>
            </w:pPr>
            <w:r>
              <w:rPr>
                <w:b/>
              </w:rPr>
              <w:t>-</w:t>
            </w:r>
          </w:p>
        </w:tc>
        <w:tc>
          <w:tcPr>
            <w:tcW w:w="919" w:type="dxa"/>
            <w:shd w:val="clear" w:color="auto" w:fill="auto"/>
          </w:tcPr>
          <w:p w:rsidR="00152436" w:rsidRDefault="001D4637">
            <w:pPr>
              <w:jc w:val="center"/>
            </w:pPr>
            <w:r>
              <w:rPr>
                <w:b/>
              </w:rPr>
              <w:t>-</w:t>
            </w:r>
          </w:p>
        </w:tc>
        <w:tc>
          <w:tcPr>
            <w:tcW w:w="2681" w:type="dxa"/>
            <w:shd w:val="clear" w:color="auto" w:fill="auto"/>
          </w:tcPr>
          <w:p w:rsidR="00152436" w:rsidRDefault="00152436">
            <w:pPr>
              <w:snapToGrid w:val="0"/>
              <w:jc w:val="center"/>
            </w:pPr>
          </w:p>
        </w:tc>
      </w:tr>
      <w:tr w:rsidR="00152436" w:rsidTr="00453C1E">
        <w:tc>
          <w:tcPr>
            <w:tcW w:w="660" w:type="dxa"/>
            <w:shd w:val="clear" w:color="auto" w:fill="auto"/>
          </w:tcPr>
          <w:p w:rsidR="00152436" w:rsidRDefault="00152436">
            <w:pPr>
              <w:snapToGrid w:val="0"/>
              <w:jc w:val="center"/>
            </w:pPr>
          </w:p>
        </w:tc>
        <w:tc>
          <w:tcPr>
            <w:tcW w:w="3139" w:type="dxa"/>
            <w:shd w:val="clear" w:color="auto" w:fill="auto"/>
          </w:tcPr>
          <w:p w:rsidR="00152436" w:rsidRDefault="00152436">
            <w:pPr>
              <w:rPr>
                <w:b/>
              </w:rPr>
            </w:pPr>
            <w:r>
              <w:rPr>
                <w:b/>
              </w:rPr>
              <w:t xml:space="preserve">Местный бюджет </w:t>
            </w:r>
          </w:p>
        </w:tc>
        <w:tc>
          <w:tcPr>
            <w:tcW w:w="1341" w:type="dxa"/>
            <w:shd w:val="clear" w:color="auto" w:fill="auto"/>
          </w:tcPr>
          <w:p w:rsidR="00152436" w:rsidRDefault="0066485E">
            <w:pPr>
              <w:jc w:val="center"/>
              <w:rPr>
                <w:b/>
              </w:rPr>
            </w:pPr>
            <w:r>
              <w:rPr>
                <w:b/>
              </w:rPr>
              <w:t>301,1</w:t>
            </w:r>
          </w:p>
        </w:tc>
        <w:tc>
          <w:tcPr>
            <w:tcW w:w="980" w:type="dxa"/>
            <w:shd w:val="clear" w:color="auto" w:fill="auto"/>
          </w:tcPr>
          <w:p w:rsidR="00152436" w:rsidRDefault="00617D41">
            <w:pPr>
              <w:jc w:val="center"/>
              <w:rPr>
                <w:b/>
              </w:rPr>
            </w:pPr>
            <w:r>
              <w:rPr>
                <w:b/>
              </w:rPr>
              <w:t>53,3</w:t>
            </w:r>
          </w:p>
        </w:tc>
        <w:tc>
          <w:tcPr>
            <w:tcW w:w="900" w:type="dxa"/>
            <w:shd w:val="clear" w:color="auto" w:fill="auto"/>
          </w:tcPr>
          <w:p w:rsidR="00152436" w:rsidRDefault="004E5E91">
            <w:pPr>
              <w:jc w:val="center"/>
              <w:rPr>
                <w:b/>
              </w:rPr>
            </w:pPr>
            <w:r>
              <w:rPr>
                <w:b/>
              </w:rPr>
              <w:t>47,8</w:t>
            </w:r>
          </w:p>
        </w:tc>
        <w:tc>
          <w:tcPr>
            <w:tcW w:w="919" w:type="dxa"/>
            <w:shd w:val="clear" w:color="auto" w:fill="auto"/>
          </w:tcPr>
          <w:p w:rsidR="00152436" w:rsidRDefault="004E5E91">
            <w:pPr>
              <w:jc w:val="center"/>
            </w:pPr>
            <w:r>
              <w:rPr>
                <w:b/>
              </w:rPr>
              <w:t>200</w:t>
            </w:r>
            <w:r w:rsidR="00152436">
              <w:rPr>
                <w:b/>
              </w:rPr>
              <w:t>,0</w:t>
            </w:r>
          </w:p>
        </w:tc>
        <w:tc>
          <w:tcPr>
            <w:tcW w:w="2681" w:type="dxa"/>
            <w:shd w:val="clear" w:color="auto" w:fill="auto"/>
          </w:tcPr>
          <w:p w:rsidR="00152436" w:rsidRDefault="00152436">
            <w:pPr>
              <w:snapToGrid w:val="0"/>
              <w:jc w:val="center"/>
            </w:pPr>
          </w:p>
        </w:tc>
      </w:tr>
      <w:tr w:rsidR="00152436" w:rsidTr="00453C1E">
        <w:tc>
          <w:tcPr>
            <w:tcW w:w="660" w:type="dxa"/>
            <w:shd w:val="clear" w:color="auto" w:fill="auto"/>
          </w:tcPr>
          <w:p w:rsidR="00152436" w:rsidRDefault="00152436">
            <w:pPr>
              <w:snapToGrid w:val="0"/>
              <w:jc w:val="center"/>
            </w:pPr>
          </w:p>
        </w:tc>
        <w:tc>
          <w:tcPr>
            <w:tcW w:w="3139" w:type="dxa"/>
            <w:shd w:val="clear" w:color="auto" w:fill="auto"/>
          </w:tcPr>
          <w:p w:rsidR="00152436" w:rsidRDefault="00152436">
            <w:pPr>
              <w:rPr>
                <w:b/>
              </w:rPr>
            </w:pPr>
            <w:r>
              <w:rPr>
                <w:b/>
              </w:rPr>
              <w:t xml:space="preserve">Внебюджетные средства </w:t>
            </w:r>
          </w:p>
        </w:tc>
        <w:tc>
          <w:tcPr>
            <w:tcW w:w="1341" w:type="dxa"/>
            <w:shd w:val="clear" w:color="auto" w:fill="auto"/>
          </w:tcPr>
          <w:p w:rsidR="00152436" w:rsidRDefault="00BC5EE9" w:rsidP="0066485E">
            <w:pPr>
              <w:jc w:val="center"/>
              <w:rPr>
                <w:b/>
              </w:rPr>
            </w:pPr>
            <w:r>
              <w:rPr>
                <w:b/>
              </w:rPr>
              <w:t>26</w:t>
            </w:r>
            <w:r w:rsidR="0066485E">
              <w:rPr>
                <w:b/>
              </w:rPr>
              <w:t>16</w:t>
            </w:r>
            <w:r>
              <w:rPr>
                <w:b/>
              </w:rPr>
              <w:t>,6</w:t>
            </w:r>
          </w:p>
        </w:tc>
        <w:tc>
          <w:tcPr>
            <w:tcW w:w="980" w:type="dxa"/>
            <w:shd w:val="clear" w:color="auto" w:fill="auto"/>
          </w:tcPr>
          <w:p w:rsidR="00152436" w:rsidRDefault="007D1CCA">
            <w:pPr>
              <w:jc w:val="center"/>
              <w:rPr>
                <w:b/>
              </w:rPr>
            </w:pPr>
            <w:r>
              <w:rPr>
                <w:b/>
              </w:rPr>
              <w:t>1480</w:t>
            </w:r>
            <w:r w:rsidR="00617D41">
              <w:rPr>
                <w:b/>
              </w:rPr>
              <w:t>,6</w:t>
            </w:r>
          </w:p>
        </w:tc>
        <w:tc>
          <w:tcPr>
            <w:tcW w:w="900" w:type="dxa"/>
            <w:shd w:val="clear" w:color="auto" w:fill="auto"/>
          </w:tcPr>
          <w:p w:rsidR="00152436" w:rsidRDefault="00152436">
            <w:pPr>
              <w:jc w:val="center"/>
              <w:rPr>
                <w:b/>
              </w:rPr>
            </w:pPr>
            <w:r>
              <w:rPr>
                <w:b/>
              </w:rPr>
              <w:t>619,0</w:t>
            </w:r>
          </w:p>
        </w:tc>
        <w:tc>
          <w:tcPr>
            <w:tcW w:w="919" w:type="dxa"/>
            <w:shd w:val="clear" w:color="auto" w:fill="auto"/>
          </w:tcPr>
          <w:p w:rsidR="00152436" w:rsidRDefault="00152436">
            <w:pPr>
              <w:jc w:val="center"/>
            </w:pPr>
            <w:r>
              <w:rPr>
                <w:b/>
              </w:rPr>
              <w:t>517,0</w:t>
            </w:r>
          </w:p>
        </w:tc>
        <w:tc>
          <w:tcPr>
            <w:tcW w:w="2681" w:type="dxa"/>
            <w:shd w:val="clear" w:color="auto" w:fill="auto"/>
          </w:tcPr>
          <w:p w:rsidR="00152436" w:rsidRDefault="00152436">
            <w:pPr>
              <w:snapToGrid w:val="0"/>
              <w:jc w:val="center"/>
            </w:pPr>
          </w:p>
        </w:tc>
      </w:tr>
    </w:tbl>
    <w:p w:rsidR="00152436" w:rsidRDefault="00152436">
      <w:pPr>
        <w:rPr>
          <w:sz w:val="28"/>
          <w:szCs w:val="28"/>
        </w:rPr>
      </w:pPr>
    </w:p>
    <w:p w:rsidR="00152436" w:rsidRDefault="00152436">
      <w:pPr>
        <w:ind w:left="-720"/>
        <w:rPr>
          <w:sz w:val="28"/>
          <w:szCs w:val="28"/>
        </w:rPr>
      </w:pPr>
      <w:r>
        <w:rPr>
          <w:sz w:val="28"/>
          <w:szCs w:val="28"/>
        </w:rPr>
        <w:t>Мэр городского округа</w:t>
      </w:r>
    </w:p>
    <w:p w:rsidR="00152436" w:rsidRDefault="00152436">
      <w:pPr>
        <w:ind w:hanging="720"/>
        <w:rPr>
          <w:sz w:val="28"/>
          <w:szCs w:val="28"/>
        </w:rPr>
      </w:pPr>
      <w:r>
        <w:rPr>
          <w:sz w:val="28"/>
          <w:szCs w:val="28"/>
        </w:rPr>
        <w:t>муниципального образования</w:t>
      </w:r>
    </w:p>
    <w:p w:rsidR="00152436" w:rsidRDefault="00152436">
      <w:pPr>
        <w:ind w:left="-720"/>
        <w:rPr>
          <w:szCs w:val="24"/>
        </w:rPr>
      </w:pPr>
      <w:r>
        <w:rPr>
          <w:sz w:val="28"/>
          <w:szCs w:val="28"/>
        </w:rPr>
        <w:t xml:space="preserve">«город Саянск»                                                                       </w:t>
      </w:r>
      <w:r w:rsidR="0020714A">
        <w:rPr>
          <w:sz w:val="28"/>
          <w:szCs w:val="28"/>
        </w:rPr>
        <w:t xml:space="preserve">   </w:t>
      </w:r>
      <w:r>
        <w:rPr>
          <w:sz w:val="28"/>
          <w:szCs w:val="28"/>
        </w:rPr>
        <w:t xml:space="preserve">      </w:t>
      </w:r>
      <w:r w:rsidR="0020714A">
        <w:rPr>
          <w:sz w:val="28"/>
          <w:szCs w:val="28"/>
        </w:rPr>
        <w:t>О.В. Боровский</w:t>
      </w:r>
    </w:p>
    <w:p w:rsidR="00152436" w:rsidRDefault="00152436">
      <w:pPr>
        <w:pStyle w:val="8"/>
        <w:widowControl w:val="0"/>
        <w:autoSpaceDE w:val="0"/>
        <w:rPr>
          <w:szCs w:val="24"/>
        </w:rPr>
      </w:pPr>
    </w:p>
    <w:p w:rsidR="00152436" w:rsidRDefault="00152436">
      <w:pPr>
        <w:pStyle w:val="8"/>
        <w:widowControl w:val="0"/>
        <w:autoSpaceDE w:val="0"/>
        <w:rPr>
          <w:szCs w:val="24"/>
        </w:rPr>
      </w:pPr>
    </w:p>
    <w:p w:rsidR="00152436" w:rsidRDefault="00152436">
      <w:pPr>
        <w:pStyle w:val="8"/>
        <w:widowControl w:val="0"/>
        <w:autoSpaceDE w:val="0"/>
        <w:rPr>
          <w:szCs w:val="24"/>
        </w:rPr>
      </w:pPr>
    </w:p>
    <w:p w:rsidR="00152436" w:rsidRDefault="00152436">
      <w:pPr>
        <w:widowControl w:val="0"/>
        <w:autoSpaceDE w:val="0"/>
        <w:rPr>
          <w:szCs w:val="24"/>
        </w:rPr>
      </w:pPr>
    </w:p>
    <w:p w:rsidR="00152436" w:rsidRDefault="00152436">
      <w:pPr>
        <w:widowControl w:val="0"/>
        <w:autoSpaceDE w:val="0"/>
        <w:rPr>
          <w:szCs w:val="24"/>
        </w:rPr>
      </w:pPr>
    </w:p>
    <w:p w:rsidR="00152436" w:rsidRDefault="00152436">
      <w:pPr>
        <w:widowControl w:val="0"/>
        <w:autoSpaceDE w:val="0"/>
        <w:rPr>
          <w:szCs w:val="24"/>
        </w:rPr>
      </w:pPr>
    </w:p>
    <w:p w:rsidR="00152436" w:rsidRDefault="00152436">
      <w:pPr>
        <w:widowControl w:val="0"/>
        <w:autoSpaceDE w:val="0"/>
        <w:rPr>
          <w:szCs w:val="24"/>
        </w:rPr>
      </w:pPr>
    </w:p>
    <w:p w:rsidR="00152436" w:rsidRDefault="00152436">
      <w:pPr>
        <w:pStyle w:val="8"/>
        <w:widowControl w:val="0"/>
        <w:autoSpaceDE w:val="0"/>
        <w:rPr>
          <w:szCs w:val="24"/>
        </w:rPr>
      </w:pPr>
    </w:p>
    <w:p w:rsidR="00152436" w:rsidRDefault="00152436">
      <w:pPr>
        <w:pStyle w:val="8"/>
        <w:widowControl w:val="0"/>
        <w:autoSpaceDE w:val="0"/>
        <w:rPr>
          <w:szCs w:val="24"/>
        </w:rPr>
      </w:pPr>
    </w:p>
    <w:p w:rsidR="00152436" w:rsidRDefault="00152436">
      <w:pPr>
        <w:widowControl w:val="0"/>
        <w:autoSpaceDE w:val="0"/>
        <w:rPr>
          <w:szCs w:val="24"/>
        </w:rPr>
      </w:pPr>
    </w:p>
    <w:p w:rsidR="00152436" w:rsidRDefault="00152436" w:rsidP="006B46B7">
      <w:pPr>
        <w:pStyle w:val="8"/>
        <w:widowControl w:val="0"/>
        <w:numPr>
          <w:ilvl w:val="0"/>
          <w:numId w:val="0"/>
        </w:numPr>
        <w:autoSpaceDE w:val="0"/>
        <w:ind w:left="1440" w:hanging="1440"/>
        <w:rPr>
          <w:szCs w:val="24"/>
        </w:rPr>
      </w:pPr>
    </w:p>
    <w:p w:rsidR="006B46B7" w:rsidRDefault="006B46B7" w:rsidP="006B46B7"/>
    <w:p w:rsidR="0020714A" w:rsidRDefault="0020714A" w:rsidP="006B46B7"/>
    <w:p w:rsidR="0020714A" w:rsidRDefault="0020714A" w:rsidP="006B46B7"/>
    <w:p w:rsidR="0020714A" w:rsidRDefault="0020714A" w:rsidP="00BC7321">
      <w:pPr>
        <w:ind w:left="-709"/>
      </w:pPr>
      <w:r>
        <w:t>Исп. Лынкин Е.О.</w:t>
      </w:r>
    </w:p>
    <w:p w:rsidR="00BC7321" w:rsidRDefault="00BC7321" w:rsidP="00BC7321">
      <w:pPr>
        <w:ind w:left="-709"/>
      </w:pPr>
      <w:r>
        <w:t>5 67 52</w:t>
      </w:r>
    </w:p>
    <w:p w:rsidR="006B46B7" w:rsidRDefault="006B46B7" w:rsidP="006B46B7"/>
    <w:p w:rsidR="006B46B7" w:rsidRDefault="006B46B7" w:rsidP="006B46B7"/>
    <w:p w:rsidR="006B46B7" w:rsidRDefault="006B46B7" w:rsidP="006B46B7"/>
    <w:p w:rsidR="006B46B7" w:rsidRPr="006B46B7" w:rsidRDefault="006B46B7" w:rsidP="006B46B7"/>
    <w:sectPr w:rsidR="006B46B7" w:rsidRPr="006B46B7">
      <w:pgSz w:w="11906" w:h="16838"/>
      <w:pgMar w:top="794" w:right="794" w:bottom="56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CF626E"/>
    <w:rsid w:val="0005241F"/>
    <w:rsid w:val="00063ADF"/>
    <w:rsid w:val="000E2EC0"/>
    <w:rsid w:val="001330D7"/>
    <w:rsid w:val="00135493"/>
    <w:rsid w:val="0014129E"/>
    <w:rsid w:val="00152436"/>
    <w:rsid w:val="001678DE"/>
    <w:rsid w:val="00174253"/>
    <w:rsid w:val="00196AE1"/>
    <w:rsid w:val="001A1280"/>
    <w:rsid w:val="001A3679"/>
    <w:rsid w:val="001A7D9A"/>
    <w:rsid w:val="001B1E5E"/>
    <w:rsid w:val="001C7B5F"/>
    <w:rsid w:val="001D4637"/>
    <w:rsid w:val="00200B2B"/>
    <w:rsid w:val="0020714A"/>
    <w:rsid w:val="00215195"/>
    <w:rsid w:val="002158AC"/>
    <w:rsid w:val="00224BD9"/>
    <w:rsid w:val="00235D9D"/>
    <w:rsid w:val="00240455"/>
    <w:rsid w:val="00253F3D"/>
    <w:rsid w:val="0025515B"/>
    <w:rsid w:val="00255183"/>
    <w:rsid w:val="0028723B"/>
    <w:rsid w:val="002B1E07"/>
    <w:rsid w:val="002B79CD"/>
    <w:rsid w:val="002D2525"/>
    <w:rsid w:val="002D7EAE"/>
    <w:rsid w:val="002E0CDB"/>
    <w:rsid w:val="00301C45"/>
    <w:rsid w:val="003200EE"/>
    <w:rsid w:val="00355510"/>
    <w:rsid w:val="00367154"/>
    <w:rsid w:val="003D54B5"/>
    <w:rsid w:val="003F2B76"/>
    <w:rsid w:val="00411F31"/>
    <w:rsid w:val="004169DD"/>
    <w:rsid w:val="00453C1E"/>
    <w:rsid w:val="004713EF"/>
    <w:rsid w:val="004738FF"/>
    <w:rsid w:val="00476FCC"/>
    <w:rsid w:val="004A237A"/>
    <w:rsid w:val="004B4195"/>
    <w:rsid w:val="004B6E65"/>
    <w:rsid w:val="004C08D5"/>
    <w:rsid w:val="004E113C"/>
    <w:rsid w:val="004E5E91"/>
    <w:rsid w:val="00502803"/>
    <w:rsid w:val="00510780"/>
    <w:rsid w:val="00521A2C"/>
    <w:rsid w:val="00524E15"/>
    <w:rsid w:val="00531B2F"/>
    <w:rsid w:val="0058139F"/>
    <w:rsid w:val="00583177"/>
    <w:rsid w:val="005856BC"/>
    <w:rsid w:val="005867B8"/>
    <w:rsid w:val="00593E7F"/>
    <w:rsid w:val="005A31E7"/>
    <w:rsid w:val="005C1056"/>
    <w:rsid w:val="005D2221"/>
    <w:rsid w:val="005E1EFC"/>
    <w:rsid w:val="005E2DFE"/>
    <w:rsid w:val="005E6813"/>
    <w:rsid w:val="00617D41"/>
    <w:rsid w:val="006603B6"/>
    <w:rsid w:val="00662158"/>
    <w:rsid w:val="0066485E"/>
    <w:rsid w:val="006936A2"/>
    <w:rsid w:val="006A0EB2"/>
    <w:rsid w:val="006B46B7"/>
    <w:rsid w:val="006F0734"/>
    <w:rsid w:val="006F0812"/>
    <w:rsid w:val="006F14DA"/>
    <w:rsid w:val="0070760C"/>
    <w:rsid w:val="00721EAB"/>
    <w:rsid w:val="00734E60"/>
    <w:rsid w:val="00735591"/>
    <w:rsid w:val="0073567B"/>
    <w:rsid w:val="00735D54"/>
    <w:rsid w:val="00742C63"/>
    <w:rsid w:val="00757003"/>
    <w:rsid w:val="0079675C"/>
    <w:rsid w:val="007A2DAD"/>
    <w:rsid w:val="007D0FED"/>
    <w:rsid w:val="007D1CCA"/>
    <w:rsid w:val="007F6FE3"/>
    <w:rsid w:val="00827772"/>
    <w:rsid w:val="008420A5"/>
    <w:rsid w:val="00855521"/>
    <w:rsid w:val="00886452"/>
    <w:rsid w:val="008A172A"/>
    <w:rsid w:val="008B4B2B"/>
    <w:rsid w:val="008E43C3"/>
    <w:rsid w:val="009216EB"/>
    <w:rsid w:val="00962690"/>
    <w:rsid w:val="00963C83"/>
    <w:rsid w:val="0098130F"/>
    <w:rsid w:val="0098227A"/>
    <w:rsid w:val="009B0484"/>
    <w:rsid w:val="009C546A"/>
    <w:rsid w:val="009D4EA4"/>
    <w:rsid w:val="00A03004"/>
    <w:rsid w:val="00A300E6"/>
    <w:rsid w:val="00A311E4"/>
    <w:rsid w:val="00A36691"/>
    <w:rsid w:val="00A61958"/>
    <w:rsid w:val="00A67E98"/>
    <w:rsid w:val="00AD0EEB"/>
    <w:rsid w:val="00AD567B"/>
    <w:rsid w:val="00B116D2"/>
    <w:rsid w:val="00B11C71"/>
    <w:rsid w:val="00B42AFE"/>
    <w:rsid w:val="00B52245"/>
    <w:rsid w:val="00B54E30"/>
    <w:rsid w:val="00B5773D"/>
    <w:rsid w:val="00B63EFD"/>
    <w:rsid w:val="00BC5EE9"/>
    <w:rsid w:val="00BC7321"/>
    <w:rsid w:val="00C323AA"/>
    <w:rsid w:val="00C45061"/>
    <w:rsid w:val="00C738D2"/>
    <w:rsid w:val="00C772C5"/>
    <w:rsid w:val="00CF057D"/>
    <w:rsid w:val="00CF626E"/>
    <w:rsid w:val="00CF6F56"/>
    <w:rsid w:val="00D04CDA"/>
    <w:rsid w:val="00D108AC"/>
    <w:rsid w:val="00D145FF"/>
    <w:rsid w:val="00D41C27"/>
    <w:rsid w:val="00D66CCE"/>
    <w:rsid w:val="00D8684A"/>
    <w:rsid w:val="00DA141B"/>
    <w:rsid w:val="00DC1B69"/>
    <w:rsid w:val="00DD7E90"/>
    <w:rsid w:val="00DF5B29"/>
    <w:rsid w:val="00DF6B10"/>
    <w:rsid w:val="00E15181"/>
    <w:rsid w:val="00E1721E"/>
    <w:rsid w:val="00E466FA"/>
    <w:rsid w:val="00E944F7"/>
    <w:rsid w:val="00ED76DA"/>
    <w:rsid w:val="00EE2E3A"/>
    <w:rsid w:val="00F1229C"/>
    <w:rsid w:val="00F51FD9"/>
    <w:rsid w:val="00F5460E"/>
    <w:rsid w:val="00F54908"/>
    <w:rsid w:val="00F61338"/>
    <w:rsid w:val="00F70F36"/>
    <w:rsid w:val="00FA5CF5"/>
    <w:rsid w:val="00FA7EA5"/>
    <w:rsid w:val="00FC065D"/>
    <w:rsid w:val="00FD0AC3"/>
    <w:rsid w:val="00FE590C"/>
    <w:rsid w:val="00FF1D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lang w:eastAsia="zh-CN"/>
    </w:rPr>
  </w:style>
  <w:style w:type="paragraph" w:styleId="1">
    <w:name w:val="heading 1"/>
    <w:basedOn w:val="a"/>
    <w:next w:val="a"/>
    <w:qFormat/>
    <w:pPr>
      <w:keepNext/>
      <w:numPr>
        <w:numId w:val="1"/>
      </w:numPr>
      <w:jc w:val="center"/>
      <w:outlineLvl w:val="0"/>
    </w:pPr>
    <w:rPr>
      <w:b/>
      <w:sz w:val="36"/>
    </w:rPr>
  </w:style>
  <w:style w:type="paragraph" w:styleId="2">
    <w:name w:val="heading 2"/>
    <w:basedOn w:val="a"/>
    <w:next w:val="a"/>
    <w:qFormat/>
    <w:pPr>
      <w:keepNext/>
      <w:numPr>
        <w:ilvl w:val="1"/>
        <w:numId w:val="1"/>
      </w:numPr>
      <w:jc w:val="center"/>
      <w:outlineLvl w:val="1"/>
    </w:pPr>
  </w:style>
  <w:style w:type="paragraph" w:styleId="3">
    <w:name w:val="heading 3"/>
    <w:basedOn w:val="a"/>
    <w:next w:val="a"/>
    <w:qFormat/>
    <w:pPr>
      <w:keepNext/>
      <w:numPr>
        <w:ilvl w:val="2"/>
        <w:numId w:val="1"/>
      </w:numPr>
      <w:outlineLvl w:val="2"/>
    </w:pPr>
    <w:rPr>
      <w:sz w:val="28"/>
    </w:rPr>
  </w:style>
  <w:style w:type="paragraph" w:styleId="4">
    <w:name w:val="heading 4"/>
    <w:basedOn w:val="a"/>
    <w:next w:val="a"/>
    <w:qFormat/>
    <w:pPr>
      <w:keepNext/>
      <w:numPr>
        <w:ilvl w:val="3"/>
        <w:numId w:val="1"/>
      </w:numPr>
      <w:autoSpaceDE w:val="0"/>
      <w:jc w:val="right"/>
      <w:outlineLvl w:val="3"/>
    </w:pPr>
    <w:rPr>
      <w:sz w:val="28"/>
      <w:szCs w:val="28"/>
    </w:rPr>
  </w:style>
  <w:style w:type="paragraph" w:styleId="5">
    <w:name w:val="heading 5"/>
    <w:basedOn w:val="a"/>
    <w:next w:val="a"/>
    <w:qFormat/>
    <w:pPr>
      <w:keepNext/>
      <w:numPr>
        <w:ilvl w:val="4"/>
        <w:numId w:val="1"/>
      </w:numPr>
      <w:autoSpaceDE w:val="0"/>
      <w:jc w:val="center"/>
      <w:outlineLvl w:val="4"/>
    </w:pPr>
    <w:rPr>
      <w:sz w:val="28"/>
      <w:szCs w:val="28"/>
    </w:rPr>
  </w:style>
  <w:style w:type="paragraph" w:styleId="8">
    <w:name w:val="heading 8"/>
    <w:basedOn w:val="a"/>
    <w:next w:val="a"/>
    <w:qFormat/>
    <w:pPr>
      <w:keepNext/>
      <w:numPr>
        <w:ilvl w:val="7"/>
        <w:numId w:val="1"/>
      </w:numPr>
      <w:jc w:val="center"/>
      <w:outlineLvl w:val="7"/>
    </w:pPr>
    <w:rPr>
      <w:b/>
      <w:bCs/>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8Num1z0">
    <w:name w:val="WW8Num1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color w:val="000000"/>
    </w:rPr>
  </w:style>
  <w:style w:type="character" w:customStyle="1" w:styleId="WW8Num21z0">
    <w:name w:val="WW8Num21z0"/>
    <w:rPr>
      <w:b w:val="0"/>
      <w:sz w:val="22"/>
    </w:rPr>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10">
    <w:name w:val="Основной шрифт абзаца1"/>
  </w:style>
  <w:style w:type="character" w:styleId="a3">
    <w:name w:val="Hyperlink"/>
    <w:basedOn w:val="10"/>
    <w:rPr>
      <w:color w:val="0000FF"/>
      <w:u w:val="single"/>
    </w:rPr>
  </w:style>
  <w:style w:type="character" w:styleId="a4">
    <w:name w:val="FollowedHyperlink"/>
    <w:basedOn w:val="10"/>
    <w:rPr>
      <w:color w:val="800080"/>
      <w:u w:val="single"/>
    </w:rPr>
  </w:style>
  <w:style w:type="character" w:customStyle="1" w:styleId="40">
    <w:name w:val="Основной текст (4)_"/>
    <w:basedOn w:val="10"/>
    <w:rPr>
      <w:rFonts w:ascii="Times New Roman" w:hAnsi="Times New Roman" w:cs="Times New Roman"/>
      <w:b/>
      <w:bCs/>
      <w:spacing w:val="0"/>
      <w:sz w:val="27"/>
      <w:szCs w:val="27"/>
    </w:rPr>
  </w:style>
  <w:style w:type="paragraph" w:customStyle="1" w:styleId="a5">
    <w:name w:val="Заголовок"/>
    <w:basedOn w:val="a"/>
    <w:next w:val="a6"/>
    <w:pPr>
      <w:ind w:right="-1"/>
      <w:jc w:val="center"/>
    </w:pPr>
    <w:rPr>
      <w:b/>
      <w:spacing w:val="50"/>
      <w:sz w:val="36"/>
    </w:rPr>
  </w:style>
  <w:style w:type="paragraph" w:styleId="a6">
    <w:name w:val="Body Text"/>
    <w:basedOn w:val="a"/>
    <w:pPr>
      <w:jc w:val="both"/>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Cs w:val="24"/>
    </w:rPr>
  </w:style>
  <w:style w:type="paragraph" w:customStyle="1" w:styleId="11">
    <w:name w:val="Указатель1"/>
    <w:basedOn w:val="a"/>
    <w:pPr>
      <w:suppressLineNumbers/>
    </w:pPr>
    <w:rPr>
      <w:rFonts w:cs="Mangal"/>
    </w:rPr>
  </w:style>
  <w:style w:type="paragraph" w:styleId="a9">
    <w:name w:val="Subtitle"/>
    <w:basedOn w:val="a"/>
    <w:next w:val="a6"/>
    <w:qFormat/>
    <w:pPr>
      <w:ind w:right="-1"/>
      <w:jc w:val="center"/>
    </w:pPr>
    <w:rPr>
      <w:b/>
      <w:sz w:val="28"/>
    </w:rPr>
  </w:style>
  <w:style w:type="paragraph" w:customStyle="1" w:styleId="21">
    <w:name w:val="Основной текст 21"/>
    <w:basedOn w:val="a"/>
    <w:pPr>
      <w:autoSpaceDE w:val="0"/>
      <w:jc w:val="both"/>
    </w:pPr>
    <w:rPr>
      <w:sz w:val="28"/>
      <w:szCs w:val="28"/>
    </w:rPr>
  </w:style>
  <w:style w:type="paragraph" w:styleId="aa">
    <w:name w:val="Body Text Indent"/>
    <w:basedOn w:val="a"/>
    <w:pPr>
      <w:ind w:firstLine="570"/>
      <w:jc w:val="both"/>
    </w:pPr>
    <w:rPr>
      <w:sz w:val="28"/>
      <w:szCs w:val="28"/>
    </w:rPr>
  </w:style>
  <w:style w:type="paragraph" w:customStyle="1" w:styleId="210">
    <w:name w:val="Основной текст с отступом 21"/>
    <w:basedOn w:val="a"/>
    <w:pPr>
      <w:tabs>
        <w:tab w:val="left" w:pos="567"/>
      </w:tabs>
      <w:autoSpaceDE w:val="0"/>
      <w:ind w:firstLine="540"/>
      <w:jc w:val="both"/>
    </w:pPr>
    <w:rPr>
      <w:sz w:val="28"/>
      <w:szCs w:val="28"/>
    </w:rPr>
  </w:style>
  <w:style w:type="paragraph" w:customStyle="1" w:styleId="31">
    <w:name w:val="Основной текст с отступом 31"/>
    <w:basedOn w:val="a"/>
    <w:pPr>
      <w:autoSpaceDE w:val="0"/>
      <w:ind w:left="-360"/>
      <w:jc w:val="both"/>
    </w:pPr>
    <w:rPr>
      <w:sz w:val="28"/>
      <w:szCs w:val="28"/>
    </w:rPr>
  </w:style>
  <w:style w:type="paragraph" w:customStyle="1" w:styleId="ConsPlusNormal">
    <w:name w:val="ConsPlusNormal"/>
    <w:pPr>
      <w:suppressAutoHyphens/>
      <w:autoSpaceDE w:val="0"/>
      <w:ind w:firstLine="720"/>
    </w:pPr>
    <w:rPr>
      <w:rFonts w:ascii="Arial" w:hAnsi="Arial" w:cs="Arial"/>
      <w:lang w:eastAsia="zh-CN"/>
    </w:rPr>
  </w:style>
  <w:style w:type="paragraph" w:customStyle="1" w:styleId="ConsPlusNonformat">
    <w:name w:val="ConsPlusNonformat"/>
    <w:pPr>
      <w:suppressAutoHyphens/>
      <w:autoSpaceDE w:val="0"/>
    </w:pPr>
    <w:rPr>
      <w:rFonts w:ascii="Courier New" w:hAnsi="Courier New" w:cs="Courier New"/>
      <w:lang w:eastAsia="zh-CN"/>
    </w:rPr>
  </w:style>
  <w:style w:type="paragraph" w:customStyle="1" w:styleId="ConsPlusCell">
    <w:name w:val="ConsPlusCell"/>
    <w:pPr>
      <w:suppressAutoHyphens/>
      <w:autoSpaceDE w:val="0"/>
    </w:pPr>
    <w:rPr>
      <w:rFonts w:ascii="Arial" w:hAnsi="Arial" w:cs="Arial"/>
      <w:lang w:eastAsia="zh-CN"/>
    </w:rPr>
  </w:style>
  <w:style w:type="paragraph" w:customStyle="1" w:styleId="310">
    <w:name w:val="Основной текст 31"/>
    <w:basedOn w:val="a"/>
    <w:pPr>
      <w:autoSpaceDE w:val="0"/>
      <w:jc w:val="both"/>
    </w:pPr>
    <w:rPr>
      <w:szCs w:val="24"/>
    </w:rPr>
  </w:style>
  <w:style w:type="paragraph" w:styleId="ab">
    <w:name w:val="Normal (Web)"/>
    <w:basedOn w:val="a"/>
    <w:pPr>
      <w:spacing w:before="240" w:after="240"/>
    </w:pPr>
    <w:rPr>
      <w:szCs w:val="24"/>
    </w:rPr>
  </w:style>
  <w:style w:type="paragraph" w:styleId="ac">
    <w:name w:val="List Paragraph"/>
    <w:basedOn w:val="a"/>
    <w:qFormat/>
    <w:pPr>
      <w:spacing w:after="200" w:line="276" w:lineRule="auto"/>
      <w:ind w:left="720"/>
    </w:pPr>
    <w:rPr>
      <w:rFonts w:eastAsia="Calibri"/>
      <w:szCs w:val="22"/>
    </w:rPr>
  </w:style>
  <w:style w:type="paragraph" w:customStyle="1" w:styleId="12">
    <w:name w:val="Цитата1"/>
    <w:basedOn w:val="a"/>
    <w:pPr>
      <w:ind w:left="250" w:right="250"/>
      <w:jc w:val="both"/>
    </w:pPr>
    <w:rPr>
      <w:sz w:val="28"/>
    </w:rPr>
  </w:style>
  <w:style w:type="paragraph" w:styleId="ad">
    <w:name w:val="Balloon Text"/>
    <w:basedOn w:val="a"/>
    <w:rPr>
      <w:rFonts w:ascii="Tahoma" w:hAnsi="Tahoma" w:cs="Tahoma"/>
      <w:sz w:val="16"/>
      <w:szCs w:val="16"/>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pPr>
      <w:spacing w:before="100" w:after="100"/>
    </w:pPr>
    <w:rPr>
      <w:rFonts w:ascii="Tahoma" w:hAnsi="Tahoma" w:cs="Tahoma"/>
      <w:sz w:val="20"/>
      <w:lang w:val="en-US"/>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1963</Words>
  <Characters>11192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vt:lpstr>
    </vt:vector>
  </TitlesOfParts>
  <Company>Home</Company>
  <LinksUpToDate>false</LinksUpToDate>
  <CharactersWithSpaces>13129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subject/>
  <dc:creator>Вершинина</dc:creator>
  <cp:keywords/>
  <cp:lastModifiedBy>Шорохова Е.С.</cp:lastModifiedBy>
  <cp:revision>2</cp:revision>
  <cp:lastPrinted>2014-11-13T02:23:00Z</cp:lastPrinted>
  <dcterms:created xsi:type="dcterms:W3CDTF">2014-12-01T01:38:00Z</dcterms:created>
  <dcterms:modified xsi:type="dcterms:W3CDTF">2014-12-01T01:38:00Z</dcterms:modified>
</cp:coreProperties>
</file>