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43" w:rsidRDefault="009D7B43">
      <w:pPr>
        <w:spacing w:after="1" w:line="200" w:lineRule="atLeast"/>
      </w:pPr>
      <w:r>
        <w:rPr>
          <w:rFonts w:ascii="Tahoma" w:hAnsi="Tahoma" w:cs="Tahoma"/>
          <w:sz w:val="20"/>
        </w:rPr>
        <w:t xml:space="preserve">Документ предоставлен </w:t>
      </w:r>
      <w:hyperlink r:id="rId5">
        <w:r>
          <w:rPr>
            <w:rFonts w:ascii="Tahoma" w:hAnsi="Tahoma" w:cs="Tahoma"/>
            <w:color w:val="0000FF"/>
            <w:sz w:val="20"/>
          </w:rPr>
          <w:t>КонсультантПлюс</w:t>
        </w:r>
      </w:hyperlink>
      <w:r>
        <w:rPr>
          <w:rFonts w:ascii="Tahoma" w:hAnsi="Tahoma" w:cs="Tahoma"/>
          <w:sz w:val="20"/>
        </w:rPr>
        <w:br/>
      </w:r>
    </w:p>
    <w:p w:rsidR="009D7B43" w:rsidRDefault="009D7B43">
      <w:pPr>
        <w:spacing w:after="1" w:line="28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D7B43">
        <w:tc>
          <w:tcPr>
            <w:tcW w:w="4677" w:type="dxa"/>
            <w:tcBorders>
              <w:top w:val="nil"/>
              <w:left w:val="nil"/>
              <w:bottom w:val="nil"/>
              <w:right w:val="nil"/>
            </w:tcBorders>
          </w:tcPr>
          <w:p w:rsidR="009D7B43" w:rsidRDefault="009D7B43">
            <w:pPr>
              <w:spacing w:after="1" w:line="280" w:lineRule="atLeast"/>
            </w:pPr>
            <w:r>
              <w:rPr>
                <w:rFonts w:cs="Times New Roman"/>
              </w:rPr>
              <w:t>28 декабря 2009 года</w:t>
            </w:r>
          </w:p>
        </w:tc>
        <w:tc>
          <w:tcPr>
            <w:tcW w:w="4677" w:type="dxa"/>
            <w:tcBorders>
              <w:top w:val="nil"/>
              <w:left w:val="nil"/>
              <w:bottom w:val="nil"/>
              <w:right w:val="nil"/>
            </w:tcBorders>
          </w:tcPr>
          <w:p w:rsidR="009D7B43" w:rsidRDefault="009D7B43">
            <w:pPr>
              <w:spacing w:after="1" w:line="280" w:lineRule="atLeast"/>
              <w:jc w:val="right"/>
            </w:pPr>
            <w:r>
              <w:rPr>
                <w:rFonts w:cs="Times New Roman"/>
              </w:rPr>
              <w:t>N 381-ФЗ</w:t>
            </w:r>
          </w:p>
        </w:tc>
      </w:tr>
    </w:tbl>
    <w:p w:rsidR="009D7B43" w:rsidRDefault="009D7B43">
      <w:pPr>
        <w:pBdr>
          <w:bottom w:val="single" w:sz="6" w:space="0" w:color="auto"/>
        </w:pBdr>
        <w:spacing w:before="100" w:after="100"/>
        <w:jc w:val="both"/>
        <w:rPr>
          <w:sz w:val="2"/>
          <w:szCs w:val="2"/>
        </w:rPr>
      </w:pPr>
    </w:p>
    <w:p w:rsidR="009D7B43" w:rsidRDefault="009D7B43">
      <w:pPr>
        <w:spacing w:after="1" w:line="280" w:lineRule="atLeast"/>
        <w:jc w:val="center"/>
      </w:pPr>
    </w:p>
    <w:p w:rsidR="009D7B43" w:rsidRDefault="009D7B43">
      <w:pPr>
        <w:spacing w:after="1" w:line="280" w:lineRule="atLeast"/>
        <w:jc w:val="center"/>
      </w:pPr>
      <w:r>
        <w:rPr>
          <w:rFonts w:cs="Times New Roman"/>
          <w:b/>
        </w:rPr>
        <w:t>РОССИЙСКАЯ ФЕДЕРАЦИЯ</w:t>
      </w:r>
    </w:p>
    <w:p w:rsidR="009D7B43" w:rsidRDefault="009D7B43">
      <w:pPr>
        <w:spacing w:after="1" w:line="280" w:lineRule="atLeast"/>
        <w:jc w:val="center"/>
      </w:pPr>
    </w:p>
    <w:p w:rsidR="009D7B43" w:rsidRDefault="009D7B43">
      <w:pPr>
        <w:spacing w:after="1" w:line="280" w:lineRule="atLeast"/>
        <w:jc w:val="center"/>
      </w:pPr>
      <w:r>
        <w:rPr>
          <w:rFonts w:cs="Times New Roman"/>
          <w:b/>
        </w:rPr>
        <w:t>ФЕДЕРАЛЬНЫЙ ЗАКОН</w:t>
      </w:r>
    </w:p>
    <w:p w:rsidR="009D7B43" w:rsidRDefault="009D7B43">
      <w:pPr>
        <w:spacing w:after="1" w:line="280" w:lineRule="atLeast"/>
        <w:jc w:val="center"/>
      </w:pPr>
    </w:p>
    <w:p w:rsidR="009D7B43" w:rsidRDefault="009D7B43">
      <w:pPr>
        <w:spacing w:after="1" w:line="280" w:lineRule="atLeast"/>
        <w:jc w:val="center"/>
      </w:pPr>
      <w:r>
        <w:rPr>
          <w:rFonts w:cs="Times New Roman"/>
          <w:b/>
        </w:rPr>
        <w:t>ОБ ОСНОВАХ ГОСУДАРСТВЕННОГО РЕГУЛИРОВАНИЯ</w:t>
      </w:r>
    </w:p>
    <w:p w:rsidR="009D7B43" w:rsidRDefault="009D7B43">
      <w:pPr>
        <w:spacing w:after="1" w:line="280" w:lineRule="atLeast"/>
        <w:jc w:val="center"/>
      </w:pPr>
      <w:r>
        <w:rPr>
          <w:rFonts w:cs="Times New Roman"/>
          <w:b/>
        </w:rPr>
        <w:t>ТОРГОВОЙ ДЕЯТЕЛЬНОСТИ В РОССИЙСКОЙ ФЕДЕРАЦИИ</w:t>
      </w:r>
    </w:p>
    <w:p w:rsidR="009D7B43" w:rsidRDefault="009D7B43">
      <w:pPr>
        <w:spacing w:after="1" w:line="280" w:lineRule="atLeast"/>
        <w:ind w:firstLine="540"/>
        <w:jc w:val="both"/>
      </w:pPr>
    </w:p>
    <w:p w:rsidR="009D7B43" w:rsidRDefault="009D7B43">
      <w:pPr>
        <w:spacing w:after="1" w:line="280" w:lineRule="atLeast"/>
        <w:jc w:val="right"/>
      </w:pPr>
      <w:r>
        <w:rPr>
          <w:rFonts w:cs="Times New Roman"/>
        </w:rPr>
        <w:t>Принят</w:t>
      </w:r>
    </w:p>
    <w:p w:rsidR="009D7B43" w:rsidRDefault="009D7B43">
      <w:pPr>
        <w:spacing w:after="1" w:line="280" w:lineRule="atLeast"/>
        <w:jc w:val="right"/>
      </w:pPr>
      <w:r>
        <w:rPr>
          <w:rFonts w:cs="Times New Roman"/>
        </w:rPr>
        <w:t>Государственной Думой</w:t>
      </w:r>
    </w:p>
    <w:p w:rsidR="009D7B43" w:rsidRDefault="009D7B43">
      <w:pPr>
        <w:spacing w:after="1" w:line="280" w:lineRule="atLeast"/>
        <w:jc w:val="right"/>
      </w:pPr>
      <w:bookmarkStart w:id="0" w:name="_GoBack"/>
      <w:bookmarkEnd w:id="0"/>
      <w:r>
        <w:rPr>
          <w:rFonts w:cs="Times New Roman"/>
        </w:rPr>
        <w:t>18 декабря 2009 года</w:t>
      </w:r>
    </w:p>
    <w:p w:rsidR="009D7B43" w:rsidRDefault="009D7B43">
      <w:pPr>
        <w:spacing w:after="1" w:line="280" w:lineRule="atLeast"/>
        <w:jc w:val="right"/>
      </w:pPr>
    </w:p>
    <w:p w:rsidR="009D7B43" w:rsidRDefault="009D7B43">
      <w:pPr>
        <w:spacing w:after="1" w:line="280" w:lineRule="atLeast"/>
        <w:jc w:val="right"/>
      </w:pPr>
      <w:r>
        <w:rPr>
          <w:rFonts w:cs="Times New Roman"/>
        </w:rPr>
        <w:t>Одобрен</w:t>
      </w:r>
    </w:p>
    <w:p w:rsidR="009D7B43" w:rsidRDefault="009D7B43">
      <w:pPr>
        <w:spacing w:after="1" w:line="280" w:lineRule="atLeast"/>
        <w:jc w:val="right"/>
      </w:pPr>
      <w:r>
        <w:rPr>
          <w:rFonts w:cs="Times New Roman"/>
        </w:rPr>
        <w:t>Советом Федерации</w:t>
      </w:r>
    </w:p>
    <w:p w:rsidR="009D7B43" w:rsidRDefault="009D7B43">
      <w:pPr>
        <w:spacing w:after="1" w:line="280" w:lineRule="atLeast"/>
        <w:jc w:val="right"/>
      </w:pPr>
      <w:r>
        <w:rPr>
          <w:rFonts w:cs="Times New Roman"/>
        </w:rPr>
        <w:t>25 декабря 2009 года</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center"/>
            </w:pPr>
            <w:r>
              <w:rPr>
                <w:rFonts w:cs="Times New Roman"/>
                <w:color w:val="392C69"/>
              </w:rPr>
              <w:t>Список изменяющих документов</w:t>
            </w:r>
          </w:p>
          <w:p w:rsidR="009D7B43" w:rsidRDefault="009D7B43">
            <w:pPr>
              <w:spacing w:after="1" w:line="280" w:lineRule="atLeast"/>
              <w:jc w:val="center"/>
            </w:pPr>
            <w:r>
              <w:rPr>
                <w:rFonts w:cs="Times New Roman"/>
                <w:color w:val="392C69"/>
              </w:rPr>
              <w:t xml:space="preserve">(в ред. Федеральных законов от 23.12.2010 </w:t>
            </w:r>
            <w:hyperlink r:id="rId6">
              <w:r>
                <w:rPr>
                  <w:rFonts w:cs="Times New Roman"/>
                  <w:color w:val="0000FF"/>
                </w:rPr>
                <w:t>N 369-ФЗ</w:t>
              </w:r>
            </w:hyperlink>
            <w:r>
              <w:rPr>
                <w:rFonts w:cs="Times New Roman"/>
                <w:color w:val="392C69"/>
              </w:rPr>
              <w:t>,</w:t>
            </w:r>
          </w:p>
          <w:p w:rsidR="009D7B43" w:rsidRDefault="009D7B43">
            <w:pPr>
              <w:spacing w:after="1" w:line="280" w:lineRule="atLeast"/>
              <w:jc w:val="center"/>
            </w:pPr>
            <w:r>
              <w:rPr>
                <w:rFonts w:cs="Times New Roman"/>
                <w:color w:val="392C69"/>
              </w:rPr>
              <w:t xml:space="preserve">от 21.11.2011 </w:t>
            </w:r>
            <w:hyperlink r:id="rId7">
              <w:r>
                <w:rPr>
                  <w:rFonts w:cs="Times New Roman"/>
                  <w:color w:val="0000FF"/>
                </w:rPr>
                <w:t>N 327-ФЗ</w:t>
              </w:r>
            </w:hyperlink>
            <w:r>
              <w:rPr>
                <w:rFonts w:cs="Times New Roman"/>
                <w:color w:val="392C69"/>
              </w:rPr>
              <w:t xml:space="preserve">, от 30.12.2012 </w:t>
            </w:r>
            <w:hyperlink r:id="rId8">
              <w:r>
                <w:rPr>
                  <w:rFonts w:cs="Times New Roman"/>
                  <w:color w:val="0000FF"/>
                </w:rPr>
                <w:t>N 318-ФЗ</w:t>
              </w:r>
            </w:hyperlink>
            <w:r>
              <w:rPr>
                <w:rFonts w:cs="Times New Roman"/>
                <w:color w:val="392C69"/>
              </w:rPr>
              <w:t xml:space="preserve">, от 28.12.2013 </w:t>
            </w:r>
            <w:hyperlink r:id="rId9">
              <w:r>
                <w:rPr>
                  <w:rFonts w:cs="Times New Roman"/>
                  <w:color w:val="0000FF"/>
                </w:rPr>
                <w:t>N 446-ФЗ</w:t>
              </w:r>
            </w:hyperlink>
            <w:r>
              <w:rPr>
                <w:rFonts w:cs="Times New Roman"/>
                <w:color w:val="392C69"/>
              </w:rPr>
              <w:t>,</w:t>
            </w:r>
          </w:p>
          <w:p w:rsidR="009D7B43" w:rsidRDefault="009D7B43">
            <w:pPr>
              <w:spacing w:after="1" w:line="280" w:lineRule="atLeast"/>
              <w:jc w:val="center"/>
            </w:pPr>
            <w:r>
              <w:rPr>
                <w:rFonts w:cs="Times New Roman"/>
                <w:color w:val="392C69"/>
              </w:rPr>
              <w:t xml:space="preserve">от 29.12.2014 </w:t>
            </w:r>
            <w:hyperlink r:id="rId10">
              <w:r>
                <w:rPr>
                  <w:rFonts w:cs="Times New Roman"/>
                  <w:color w:val="0000FF"/>
                </w:rPr>
                <w:t>N 485-ФЗ</w:t>
              </w:r>
            </w:hyperlink>
            <w:r>
              <w:rPr>
                <w:rFonts w:cs="Times New Roman"/>
                <w:color w:val="392C69"/>
              </w:rPr>
              <w:t xml:space="preserve">, от 31.12.2014 </w:t>
            </w:r>
            <w:hyperlink r:id="rId11">
              <w:r>
                <w:rPr>
                  <w:rFonts w:cs="Times New Roman"/>
                  <w:color w:val="0000FF"/>
                </w:rPr>
                <w:t>N 493-ФЗ</w:t>
              </w:r>
            </w:hyperlink>
            <w:r>
              <w:rPr>
                <w:rFonts w:cs="Times New Roman"/>
                <w:color w:val="392C69"/>
              </w:rPr>
              <w:t xml:space="preserve">, от 03.07.2016 </w:t>
            </w:r>
            <w:hyperlink r:id="rId12">
              <w:r>
                <w:rPr>
                  <w:rFonts w:cs="Times New Roman"/>
                  <w:color w:val="0000FF"/>
                </w:rPr>
                <w:t>N 264-ФЗ</w:t>
              </w:r>
            </w:hyperlink>
            <w:r>
              <w:rPr>
                <w:rFonts w:cs="Times New Roman"/>
                <w:color w:val="392C69"/>
              </w:rPr>
              <w:t>,</w:t>
            </w:r>
          </w:p>
          <w:p w:rsidR="009D7B43" w:rsidRDefault="009D7B43">
            <w:pPr>
              <w:spacing w:after="1" w:line="280" w:lineRule="atLeast"/>
              <w:jc w:val="center"/>
            </w:pPr>
            <w:r>
              <w:rPr>
                <w:rFonts w:cs="Times New Roman"/>
                <w:color w:val="392C69"/>
              </w:rPr>
              <w:t xml:space="preserve">от 03.07.2016 </w:t>
            </w:r>
            <w:hyperlink r:id="rId13">
              <w:r>
                <w:rPr>
                  <w:rFonts w:cs="Times New Roman"/>
                  <w:color w:val="0000FF"/>
                </w:rPr>
                <w:t>N 273-ФЗ</w:t>
              </w:r>
            </w:hyperlink>
            <w:r>
              <w:rPr>
                <w:rFonts w:cs="Times New Roman"/>
                <w:color w:val="392C69"/>
              </w:rPr>
              <w:t xml:space="preserve">, от 31.12.2017 </w:t>
            </w:r>
            <w:hyperlink r:id="rId14">
              <w:r>
                <w:rPr>
                  <w:rFonts w:cs="Times New Roman"/>
                  <w:color w:val="0000FF"/>
                </w:rPr>
                <w:t>N 487-ФЗ</w:t>
              </w:r>
            </w:hyperlink>
            <w:r>
              <w:rPr>
                <w:rFonts w:cs="Times New Roman"/>
                <w:color w:val="392C69"/>
              </w:rPr>
              <w:t xml:space="preserve">, от 29.07.2018 </w:t>
            </w:r>
            <w:hyperlink r:id="rId15">
              <w:r>
                <w:rPr>
                  <w:rFonts w:cs="Times New Roman"/>
                  <w:color w:val="0000FF"/>
                </w:rPr>
                <w:t>N 272-ФЗ</w:t>
              </w:r>
            </w:hyperlink>
            <w:r>
              <w:rPr>
                <w:rFonts w:cs="Times New Roman"/>
                <w:color w:val="392C69"/>
              </w:rPr>
              <w:t>,</w:t>
            </w:r>
          </w:p>
          <w:p w:rsidR="009D7B43" w:rsidRDefault="009D7B43">
            <w:pPr>
              <w:spacing w:after="1" w:line="280" w:lineRule="atLeast"/>
              <w:jc w:val="center"/>
            </w:pPr>
            <w:r>
              <w:rPr>
                <w:rFonts w:cs="Times New Roman"/>
                <w:color w:val="392C69"/>
              </w:rPr>
              <w:t xml:space="preserve">от 28.11.2018 </w:t>
            </w:r>
            <w:hyperlink r:id="rId16">
              <w:r>
                <w:rPr>
                  <w:rFonts w:cs="Times New Roman"/>
                  <w:color w:val="0000FF"/>
                </w:rPr>
                <w:t>N 446-ФЗ</w:t>
              </w:r>
            </w:hyperlink>
            <w:r>
              <w:rPr>
                <w:rFonts w:cs="Times New Roman"/>
                <w:color w:val="392C69"/>
              </w:rPr>
              <w:t xml:space="preserve">, от 25.12.2018 </w:t>
            </w:r>
            <w:hyperlink r:id="rId17">
              <w:r>
                <w:rPr>
                  <w:rFonts w:cs="Times New Roman"/>
                  <w:color w:val="0000FF"/>
                </w:rPr>
                <w:t>N 488-ФЗ</w:t>
              </w:r>
            </w:hyperlink>
            <w:r>
              <w:rPr>
                <w:rFonts w:cs="Times New Roman"/>
                <w:color w:val="392C69"/>
              </w:rPr>
              <w:t xml:space="preserve">, от 30.12.2020 </w:t>
            </w:r>
            <w:hyperlink r:id="rId18">
              <w:r>
                <w:rPr>
                  <w:rFonts w:cs="Times New Roman"/>
                  <w:color w:val="0000FF"/>
                </w:rPr>
                <w:t>N 500-ФЗ</w:t>
              </w:r>
            </w:hyperlink>
            <w:r>
              <w:rPr>
                <w:rFonts w:cs="Times New Roman"/>
                <w:color w:val="392C69"/>
              </w:rPr>
              <w:t>,</w:t>
            </w:r>
          </w:p>
          <w:p w:rsidR="009D7B43" w:rsidRDefault="009D7B43">
            <w:pPr>
              <w:spacing w:after="1" w:line="280" w:lineRule="atLeast"/>
              <w:jc w:val="center"/>
            </w:pPr>
            <w:r>
              <w:rPr>
                <w:rFonts w:cs="Times New Roman"/>
                <w:color w:val="392C69"/>
              </w:rPr>
              <w:t xml:space="preserve">от 11.06.2021 </w:t>
            </w:r>
            <w:hyperlink r:id="rId19">
              <w:r>
                <w:rPr>
                  <w:rFonts w:cs="Times New Roman"/>
                  <w:color w:val="0000FF"/>
                </w:rPr>
                <w:t>N 170-ФЗ</w:t>
              </w:r>
            </w:hyperlink>
            <w:r>
              <w:rPr>
                <w:rFonts w:cs="Times New Roman"/>
                <w:color w:val="392C69"/>
              </w:rPr>
              <w:t xml:space="preserve">, от 02.07.2021 </w:t>
            </w:r>
            <w:hyperlink r:id="rId20">
              <w:r>
                <w:rPr>
                  <w:rFonts w:cs="Times New Roman"/>
                  <w:color w:val="0000FF"/>
                </w:rPr>
                <w:t>N 354-ФЗ</w:t>
              </w:r>
            </w:hyperlink>
            <w:r>
              <w:rPr>
                <w:rFonts w:cs="Times New Roman"/>
                <w:color w:val="392C69"/>
              </w:rPr>
              <w:t xml:space="preserve">, от 16.02.2022 </w:t>
            </w:r>
            <w:hyperlink r:id="rId21">
              <w:r>
                <w:rPr>
                  <w:rFonts w:cs="Times New Roman"/>
                  <w:color w:val="0000FF"/>
                </w:rPr>
                <w:t>N 11-ФЗ</w:t>
              </w:r>
            </w:hyperlink>
            <w:r>
              <w:rPr>
                <w:rFonts w:cs="Times New Roman"/>
                <w:color w:val="392C69"/>
              </w:rPr>
              <w:t>,</w:t>
            </w:r>
          </w:p>
          <w:p w:rsidR="009D7B43" w:rsidRDefault="009D7B43">
            <w:pPr>
              <w:spacing w:after="1" w:line="280" w:lineRule="atLeast"/>
              <w:jc w:val="center"/>
            </w:pPr>
            <w:r>
              <w:rPr>
                <w:rFonts w:cs="Times New Roman"/>
                <w:color w:val="392C69"/>
              </w:rPr>
              <w:t xml:space="preserve">от 01.04.2022 </w:t>
            </w:r>
            <w:hyperlink r:id="rId22">
              <w:r>
                <w:rPr>
                  <w:rFonts w:cs="Times New Roman"/>
                  <w:color w:val="0000FF"/>
                </w:rPr>
                <w:t>N 86-ФЗ</w:t>
              </w:r>
            </w:hyperlink>
            <w:r>
              <w:rPr>
                <w:rFonts w:cs="Times New Roman"/>
                <w:color w:val="392C69"/>
              </w:rPr>
              <w:t xml:space="preserve">, от 11.06.2022 </w:t>
            </w:r>
            <w:hyperlink r:id="rId23">
              <w:r>
                <w:rPr>
                  <w:rFonts w:cs="Times New Roman"/>
                  <w:color w:val="0000FF"/>
                </w:rPr>
                <w:t>N 154-ФЗ</w:t>
              </w:r>
            </w:hyperlink>
            <w:r>
              <w:rPr>
                <w:rFonts w:cs="Times New Roman"/>
                <w:color w:val="392C69"/>
              </w:rPr>
              <w:t xml:space="preserve">, от 14.07.2022 </w:t>
            </w:r>
            <w:hyperlink r:id="rId24">
              <w:r>
                <w:rPr>
                  <w:rFonts w:cs="Times New Roman"/>
                  <w:color w:val="0000FF"/>
                </w:rPr>
                <w:t>N 341-ФЗ</w:t>
              </w:r>
            </w:hyperlink>
            <w:r>
              <w:rPr>
                <w:rFonts w:cs="Times New Roman"/>
                <w:color w:val="392C69"/>
              </w:rPr>
              <w:t>,</w:t>
            </w:r>
          </w:p>
          <w:p w:rsidR="009D7B43" w:rsidRDefault="009D7B43">
            <w:pPr>
              <w:spacing w:after="1" w:line="280" w:lineRule="atLeast"/>
              <w:jc w:val="center"/>
            </w:pPr>
            <w:r>
              <w:rPr>
                <w:rFonts w:cs="Times New Roman"/>
                <w:color w:val="392C69"/>
              </w:rPr>
              <w:t xml:space="preserve">от 14.07.2022 </w:t>
            </w:r>
            <w:hyperlink r:id="rId25">
              <w:r>
                <w:rPr>
                  <w:rFonts w:cs="Times New Roman"/>
                  <w:color w:val="0000FF"/>
                </w:rPr>
                <w:t>N 352-ФЗ</w:t>
              </w:r>
            </w:hyperlink>
            <w:r>
              <w:rPr>
                <w:rFonts w:cs="Times New Roman"/>
                <w:color w:val="392C69"/>
              </w:rPr>
              <w:t xml:space="preserve">, от 19.12.2022 </w:t>
            </w:r>
            <w:hyperlink r:id="rId26">
              <w:r>
                <w:rPr>
                  <w:rFonts w:cs="Times New Roman"/>
                  <w:color w:val="0000FF"/>
                </w:rPr>
                <w:t>N 519-ФЗ</w:t>
              </w:r>
            </w:hyperlink>
            <w:r>
              <w:rPr>
                <w:rFonts w:cs="Times New Roman"/>
                <w:color w:val="392C69"/>
              </w:rPr>
              <w:t xml:space="preserve">, от 06.02.2023 </w:t>
            </w:r>
            <w:hyperlink r:id="rId27">
              <w:r>
                <w:rPr>
                  <w:rFonts w:cs="Times New Roman"/>
                  <w:color w:val="0000FF"/>
                </w:rPr>
                <w:t>N 13-ФЗ</w:t>
              </w:r>
            </w:hyperlink>
            <w:r>
              <w:rPr>
                <w:rFonts w:cs="Times New Roman"/>
                <w:color w:val="392C69"/>
              </w:rPr>
              <w:t>,</w:t>
            </w:r>
          </w:p>
          <w:p w:rsidR="009D7B43" w:rsidRDefault="009D7B43">
            <w:pPr>
              <w:spacing w:after="1" w:line="280" w:lineRule="atLeast"/>
              <w:jc w:val="center"/>
            </w:pPr>
            <w:r>
              <w:rPr>
                <w:rFonts w:cs="Times New Roman"/>
                <w:color w:val="392C69"/>
              </w:rPr>
              <w:t xml:space="preserve">от 13.06.2023 </w:t>
            </w:r>
            <w:hyperlink r:id="rId28">
              <w:r>
                <w:rPr>
                  <w:rFonts w:cs="Times New Roman"/>
                  <w:color w:val="0000FF"/>
                </w:rPr>
                <w:t>N 204-ФЗ</w:t>
              </w:r>
            </w:hyperlink>
            <w:r>
              <w:rPr>
                <w:rFonts w:cs="Times New Roman"/>
                <w:color w:val="392C69"/>
              </w:rPr>
              <w:t xml:space="preserve">, от 13.06.2023 </w:t>
            </w:r>
            <w:hyperlink r:id="rId29">
              <w:r>
                <w:rPr>
                  <w:rFonts w:cs="Times New Roman"/>
                  <w:color w:val="0000FF"/>
                </w:rPr>
                <w:t>N 228-ФЗ</w:t>
              </w:r>
            </w:hyperlink>
            <w:r>
              <w:rPr>
                <w:rFonts w:cs="Times New Roman"/>
                <w:color w:val="392C69"/>
              </w:rPr>
              <w:t xml:space="preserve">, от 04.08.2023 </w:t>
            </w:r>
            <w:hyperlink r:id="rId30">
              <w:r>
                <w:rPr>
                  <w:rFonts w:cs="Times New Roman"/>
                  <w:color w:val="0000FF"/>
                </w:rPr>
                <w:t>N 418-ФЗ</w:t>
              </w:r>
            </w:hyperlink>
            <w:r>
              <w:rPr>
                <w:rFonts w:cs="Times New Roman"/>
                <w:color w:val="392C69"/>
              </w:rPr>
              <w:t>,</w:t>
            </w:r>
          </w:p>
          <w:p w:rsidR="009D7B43" w:rsidRDefault="009D7B43">
            <w:pPr>
              <w:spacing w:after="1" w:line="280" w:lineRule="atLeast"/>
              <w:jc w:val="center"/>
            </w:pPr>
            <w:r>
              <w:rPr>
                <w:rFonts w:cs="Times New Roman"/>
                <w:color w:val="392C69"/>
              </w:rPr>
              <w:t xml:space="preserve">от 04.08.2023 </w:t>
            </w:r>
            <w:hyperlink r:id="rId31">
              <w:r>
                <w:rPr>
                  <w:rFonts w:cs="Times New Roman"/>
                  <w:color w:val="0000FF"/>
                </w:rPr>
                <w:t>N 474-ФЗ</w:t>
              </w:r>
            </w:hyperlink>
            <w:r>
              <w:rPr>
                <w:rFonts w:cs="Times New Roman"/>
                <w:color w:val="392C69"/>
              </w:rPr>
              <w:t xml:space="preserve">, от 25.12.2023 </w:t>
            </w:r>
            <w:hyperlink r:id="rId32">
              <w:r>
                <w:rPr>
                  <w:rFonts w:cs="Times New Roman"/>
                  <w:color w:val="0000FF"/>
                </w:rPr>
                <w:t>N 625-ФЗ</w:t>
              </w:r>
            </w:hyperlink>
            <w:r>
              <w:rPr>
                <w:rFonts w:cs="Times New Roman"/>
                <w:color w:val="392C69"/>
              </w:rPr>
              <w:t xml:space="preserve">, от 08.08.2024 </w:t>
            </w:r>
            <w:hyperlink r:id="rId33">
              <w:r>
                <w:rPr>
                  <w:rFonts w:cs="Times New Roman"/>
                  <w:color w:val="0000FF"/>
                </w:rPr>
                <w:t>N 301-ФЗ</w:t>
              </w:r>
            </w:hyperlink>
            <w:r>
              <w:rPr>
                <w:rFonts w:cs="Times New Roman"/>
                <w:color w:val="392C69"/>
              </w:rPr>
              <w:t>,</w:t>
            </w:r>
          </w:p>
          <w:p w:rsidR="009D7B43" w:rsidRDefault="009D7B43">
            <w:pPr>
              <w:spacing w:after="1" w:line="280" w:lineRule="atLeast"/>
              <w:jc w:val="center"/>
            </w:pPr>
            <w:r>
              <w:rPr>
                <w:rFonts w:cs="Times New Roman"/>
                <w:color w:val="392C69"/>
              </w:rPr>
              <w:t xml:space="preserve">от 26.12.2024 </w:t>
            </w:r>
            <w:hyperlink r:id="rId34">
              <w:r>
                <w:rPr>
                  <w:rFonts w:cs="Times New Roman"/>
                  <w:color w:val="0000FF"/>
                </w:rPr>
                <w:t>N 494-ФЗ</w:t>
              </w:r>
            </w:hyperlink>
            <w:r>
              <w:rPr>
                <w:rFonts w:cs="Times New Roman"/>
                <w:color w:val="392C69"/>
              </w:rPr>
              <w:t xml:space="preserve">, от 23.05.2025 </w:t>
            </w:r>
            <w:hyperlink r:id="rId35">
              <w:r>
                <w:rPr>
                  <w:rFonts w:cs="Times New Roman"/>
                  <w:color w:val="0000FF"/>
                </w:rPr>
                <w:t>N 120-ФЗ</w:t>
              </w:r>
            </w:hyperlink>
            <w:r>
              <w:rPr>
                <w:rFonts w:cs="Times New Roman"/>
                <w:color w:val="392C69"/>
              </w:rPr>
              <w:t xml:space="preserve">, от 31.07.2025 </w:t>
            </w:r>
            <w:hyperlink r:id="rId36">
              <w:r>
                <w:rPr>
                  <w:rFonts w:cs="Times New Roman"/>
                  <w:color w:val="0000FF"/>
                </w:rPr>
                <w:t>N 343-ФЗ</w:t>
              </w:r>
            </w:hyperlink>
            <w:r>
              <w:rPr>
                <w:rFonts w:cs="Times New Roman"/>
                <w:color w:val="392C69"/>
              </w:rPr>
              <w:t>,</w:t>
            </w:r>
          </w:p>
          <w:p w:rsidR="009D7B43" w:rsidRDefault="009D7B43">
            <w:pPr>
              <w:spacing w:after="1" w:line="280" w:lineRule="atLeast"/>
              <w:jc w:val="center"/>
            </w:pPr>
            <w:r>
              <w:rPr>
                <w:rFonts w:cs="Times New Roman"/>
                <w:color w:val="392C69"/>
              </w:rPr>
              <w:t xml:space="preserve">от 31.07.2025 </w:t>
            </w:r>
            <w:hyperlink r:id="rId37">
              <w:r>
                <w:rPr>
                  <w:rFonts w:cs="Times New Roman"/>
                  <w:color w:val="0000FF"/>
                </w:rPr>
                <w:t>N 351-ФЗ</w:t>
              </w:r>
            </w:hyperlink>
            <w:r>
              <w:rPr>
                <w:rFonts w:cs="Times New Roman"/>
                <w:color w:val="392C69"/>
              </w:rPr>
              <w:t xml:space="preserve">, от 31.07.2025 </w:t>
            </w:r>
            <w:hyperlink r:id="rId38">
              <w:r>
                <w:rPr>
                  <w:rFonts w:cs="Times New Roman"/>
                  <w:color w:val="0000FF"/>
                </w:rPr>
                <w:t>N 353-ФЗ</w:t>
              </w:r>
            </w:hyperlink>
            <w:r>
              <w:rPr>
                <w:rFonts w:cs="Times New Roman"/>
                <w:color w:val="392C69"/>
              </w:rPr>
              <w:t xml:space="preserve">, от 28.12.2025 </w:t>
            </w:r>
            <w:hyperlink r:id="rId39">
              <w:r>
                <w:rPr>
                  <w:rFonts w:cs="Times New Roman"/>
                  <w:color w:val="0000FF"/>
                </w:rPr>
                <w:t>N 514-ФЗ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after="1" w:line="280" w:lineRule="atLeast"/>
        <w:jc w:val="center"/>
      </w:pPr>
    </w:p>
    <w:p w:rsidR="009D7B43" w:rsidRDefault="009D7B43">
      <w:pPr>
        <w:spacing w:after="1" w:line="280" w:lineRule="atLeast"/>
        <w:jc w:val="center"/>
        <w:outlineLvl w:val="0"/>
      </w:pPr>
      <w:r>
        <w:rPr>
          <w:rFonts w:cs="Times New Roman"/>
          <w:b/>
        </w:rPr>
        <w:t>Глава 1. ОБЩИЕ ПОЛОЖЕНИЯ</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1. Цели и сфера применения настоящего Федерального закона</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 и деятельности по исследованию товарных рынков.</w:t>
      </w:r>
    </w:p>
    <w:p w:rsidR="009D7B43" w:rsidRDefault="009D7B43">
      <w:pPr>
        <w:spacing w:after="1" w:line="280" w:lineRule="atLeast"/>
        <w:jc w:val="both"/>
      </w:pPr>
      <w:r>
        <w:rPr>
          <w:rFonts w:cs="Times New Roman"/>
        </w:rPr>
        <w:t xml:space="preserve">(в ред. Федерального </w:t>
      </w:r>
      <w:hyperlink r:id="rId40">
        <w:r>
          <w:rPr>
            <w:rFonts w:cs="Times New Roman"/>
            <w:color w:val="0000FF"/>
          </w:rPr>
          <w:t>закона</w:t>
        </w:r>
      </w:hyperlink>
      <w:r>
        <w:rPr>
          <w:rFonts w:cs="Times New Roman"/>
        </w:rPr>
        <w:t xml:space="preserve"> от 31.07.2025 N 351-ФЗ)</w:t>
      </w:r>
    </w:p>
    <w:p w:rsidR="009D7B43" w:rsidRDefault="009D7B43">
      <w:pPr>
        <w:spacing w:before="280" w:after="1" w:line="280" w:lineRule="atLeast"/>
        <w:ind w:firstLine="540"/>
        <w:jc w:val="both"/>
      </w:pPr>
      <w:r>
        <w:rPr>
          <w:rFonts w:cs="Times New Roman"/>
        </w:rPr>
        <w:lastRenderedPageBreak/>
        <w:t>2. Целями настоящего Федерального закона являются:</w:t>
      </w:r>
    </w:p>
    <w:p w:rsidR="009D7B43" w:rsidRDefault="009D7B43">
      <w:pPr>
        <w:spacing w:before="280" w:after="1" w:line="280" w:lineRule="atLeast"/>
        <w:ind w:firstLine="540"/>
        <w:jc w:val="both"/>
      </w:pPr>
      <w:r>
        <w:rPr>
          <w:rFonts w:cs="Times New Roman"/>
        </w:rP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sidR="009D7B43" w:rsidRDefault="009D7B43">
      <w:pPr>
        <w:spacing w:before="280" w:after="1" w:line="280" w:lineRule="atLeast"/>
        <w:ind w:firstLine="540"/>
        <w:jc w:val="both"/>
      </w:pPr>
      <w:r>
        <w:rPr>
          <w:rFonts w:cs="Times New Roman"/>
        </w:rPr>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sidR="009D7B43" w:rsidRDefault="009D7B43">
      <w:pPr>
        <w:spacing w:before="280" w:after="1" w:line="280" w:lineRule="atLeast"/>
        <w:ind w:firstLine="540"/>
        <w:jc w:val="both"/>
      </w:pPr>
      <w:r>
        <w:rPr>
          <w:rFonts w:cs="Times New Roman"/>
        </w:rP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rsidR="009D7B43" w:rsidRDefault="009D7B43">
      <w:pPr>
        <w:spacing w:before="280" w:after="1" w:line="280" w:lineRule="atLeast"/>
        <w:ind w:firstLine="540"/>
        <w:jc w:val="both"/>
      </w:pPr>
      <w:r>
        <w:rPr>
          <w:rFonts w:cs="Times New Roman"/>
        </w:rP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sidR="009D7B43" w:rsidRDefault="009D7B43">
      <w:pPr>
        <w:spacing w:before="280" w:after="1" w:line="280" w:lineRule="atLeast"/>
        <w:ind w:firstLine="540"/>
        <w:jc w:val="both"/>
      </w:pPr>
      <w:r>
        <w:rPr>
          <w:rFonts w:cs="Times New Roman"/>
        </w:rPr>
        <w:t>5) обеспечение достоверности результатов деятельности по исследованию товарных рынков.</w:t>
      </w:r>
    </w:p>
    <w:p w:rsidR="009D7B43" w:rsidRDefault="009D7B43">
      <w:pPr>
        <w:spacing w:after="1" w:line="280" w:lineRule="atLeast"/>
        <w:jc w:val="both"/>
      </w:pPr>
      <w:r>
        <w:rPr>
          <w:rFonts w:cs="Times New Roman"/>
        </w:rPr>
        <w:t xml:space="preserve">(п. 5 введен Федеральным </w:t>
      </w:r>
      <w:hyperlink r:id="rId41">
        <w:r>
          <w:rPr>
            <w:rFonts w:cs="Times New Roman"/>
            <w:color w:val="0000FF"/>
          </w:rPr>
          <w:t>законом</w:t>
        </w:r>
      </w:hyperlink>
      <w:r>
        <w:rPr>
          <w:rFonts w:cs="Times New Roman"/>
        </w:rPr>
        <w:t xml:space="preserve"> от 31.07.2025 N 351-ФЗ)</w:t>
      </w:r>
    </w:p>
    <w:p w:rsidR="009D7B43" w:rsidRDefault="009D7B43">
      <w:pPr>
        <w:spacing w:before="280" w:after="1" w:line="280" w:lineRule="atLeast"/>
        <w:ind w:firstLine="540"/>
        <w:jc w:val="both"/>
      </w:pPr>
      <w:r>
        <w:rPr>
          <w:rFonts w:cs="Times New Roman"/>
        </w:rP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и деятельности по исследованию товарных рынков, а также отношения, возникающие между хозяйствующими субъектами при осуществлении ими торговой деятельности и деятельности по исследованию товарных рынков.</w:t>
      </w:r>
    </w:p>
    <w:p w:rsidR="009D7B43" w:rsidRDefault="009D7B43">
      <w:pPr>
        <w:spacing w:after="1" w:line="280" w:lineRule="atLeast"/>
        <w:jc w:val="both"/>
      </w:pPr>
      <w:r>
        <w:rPr>
          <w:rFonts w:cs="Times New Roman"/>
        </w:rPr>
        <w:t xml:space="preserve">(в ред. Федерального </w:t>
      </w:r>
      <w:hyperlink r:id="rId42">
        <w:r>
          <w:rPr>
            <w:rFonts w:cs="Times New Roman"/>
            <w:color w:val="0000FF"/>
          </w:rPr>
          <w:t>закона</w:t>
        </w:r>
      </w:hyperlink>
      <w:r>
        <w:rPr>
          <w:rFonts w:cs="Times New Roman"/>
        </w:rPr>
        <w:t xml:space="preserve"> от 31.07.2025 N 351-ФЗ)</w:t>
      </w:r>
    </w:p>
    <w:p w:rsidR="009D7B43" w:rsidRDefault="009D7B43">
      <w:pPr>
        <w:spacing w:before="280" w:after="1" w:line="280" w:lineRule="atLeast"/>
        <w:ind w:firstLine="540"/>
        <w:jc w:val="both"/>
      </w:pPr>
      <w:r>
        <w:rPr>
          <w:rFonts w:cs="Times New Roman"/>
        </w:rPr>
        <w:t>4. Положения настоящего Федерального закона не применяются к отношениям, связанным с организацией и осуществлением:</w:t>
      </w:r>
    </w:p>
    <w:p w:rsidR="009D7B43" w:rsidRDefault="009D7B43">
      <w:pPr>
        <w:spacing w:before="280" w:after="1" w:line="280" w:lineRule="atLeast"/>
        <w:ind w:firstLine="540"/>
        <w:jc w:val="both"/>
      </w:pPr>
      <w:r>
        <w:rPr>
          <w:rFonts w:cs="Times New Roman"/>
        </w:rPr>
        <w:t>1) внешнеторговой деятельности;</w:t>
      </w:r>
    </w:p>
    <w:p w:rsidR="009D7B43" w:rsidRDefault="009D7B43">
      <w:pPr>
        <w:spacing w:before="280" w:after="1" w:line="280" w:lineRule="atLeast"/>
        <w:ind w:firstLine="540"/>
        <w:jc w:val="both"/>
      </w:pPr>
      <w:r>
        <w:rPr>
          <w:rFonts w:cs="Times New Roman"/>
        </w:rPr>
        <w:t>2) деятельности по проведению организованных торгов;</w:t>
      </w:r>
    </w:p>
    <w:p w:rsidR="009D7B43" w:rsidRDefault="009D7B43">
      <w:pPr>
        <w:spacing w:after="1" w:line="280" w:lineRule="atLeast"/>
        <w:jc w:val="both"/>
      </w:pPr>
      <w:r>
        <w:rPr>
          <w:rFonts w:cs="Times New Roman"/>
        </w:rPr>
        <w:lastRenderedPageBreak/>
        <w:t xml:space="preserve">(п. 2 в ред. Федерального </w:t>
      </w:r>
      <w:hyperlink r:id="rId43">
        <w:r>
          <w:rPr>
            <w:rFonts w:cs="Times New Roman"/>
            <w:color w:val="0000FF"/>
          </w:rPr>
          <w:t>закона</w:t>
        </w:r>
      </w:hyperlink>
      <w:r>
        <w:rPr>
          <w:rFonts w:cs="Times New Roman"/>
        </w:rPr>
        <w:t xml:space="preserve"> от 21.11.2011 N 327-ФЗ)</w:t>
      </w:r>
    </w:p>
    <w:p w:rsidR="009D7B43" w:rsidRDefault="009D7B43">
      <w:pPr>
        <w:spacing w:before="280" w:after="1" w:line="280" w:lineRule="atLeast"/>
        <w:ind w:firstLine="540"/>
        <w:jc w:val="both"/>
      </w:pPr>
      <w:r>
        <w:rPr>
          <w:rFonts w:cs="Times New Roman"/>
        </w:rPr>
        <w:t>3) деятельности по продаже товаров на розничных рынках;</w:t>
      </w:r>
    </w:p>
    <w:p w:rsidR="009D7B43" w:rsidRDefault="009D7B43">
      <w:pPr>
        <w:spacing w:before="280" w:after="1" w:line="280" w:lineRule="atLeast"/>
        <w:ind w:firstLine="540"/>
        <w:jc w:val="both"/>
      </w:pPr>
      <w:r>
        <w:rPr>
          <w:rFonts w:cs="Times New Roman"/>
        </w:rP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sidR="009D7B43" w:rsidRDefault="009D7B43">
      <w:pPr>
        <w:spacing w:before="280" w:after="1" w:line="280" w:lineRule="atLeast"/>
        <w:ind w:firstLine="540"/>
        <w:jc w:val="both"/>
      </w:pPr>
      <w:bookmarkStart w:id="1" w:name="P53"/>
      <w:bookmarkEnd w:id="1"/>
      <w:r>
        <w:rPr>
          <w:rFonts w:cs="Times New Roman"/>
        </w:rPr>
        <w:t xml:space="preserve">4.1. Положения </w:t>
      </w:r>
      <w:hyperlink w:anchor="P365">
        <w:r>
          <w:rPr>
            <w:rFonts w:cs="Times New Roman"/>
            <w:color w:val="0000FF"/>
          </w:rPr>
          <w:t>статьи 13</w:t>
        </w:r>
      </w:hyperlink>
      <w:r>
        <w:rPr>
          <w:rFonts w:cs="Times New Roman"/>
        </w:rPr>
        <w:t xml:space="preserve"> (за исключением </w:t>
      </w:r>
      <w:hyperlink w:anchor="P376">
        <w:r>
          <w:rPr>
            <w:rFonts w:cs="Times New Roman"/>
            <w:color w:val="0000FF"/>
          </w:rPr>
          <w:t>подпункта "д" пункта 4</w:t>
        </w:r>
      </w:hyperlink>
      <w:r>
        <w:rPr>
          <w:rFonts w:cs="Times New Roman"/>
        </w:rPr>
        <w:t xml:space="preserve"> и </w:t>
      </w:r>
      <w:hyperlink w:anchor="P380">
        <w:r>
          <w:rPr>
            <w:rFonts w:cs="Times New Roman"/>
            <w:color w:val="0000FF"/>
          </w:rPr>
          <w:t>пункта 6 части 1</w:t>
        </w:r>
      </w:hyperlink>
      <w:r>
        <w:rPr>
          <w:rFonts w:cs="Times New Roman"/>
        </w:rPr>
        <w:t xml:space="preserve">) и </w:t>
      </w:r>
      <w:hyperlink w:anchor="P388">
        <w:r>
          <w:rPr>
            <w:rFonts w:cs="Times New Roman"/>
            <w:color w:val="0000FF"/>
          </w:rPr>
          <w:t>статьи 14</w:t>
        </w:r>
      </w:hyperlink>
      <w:r>
        <w:rPr>
          <w:rFonts w:cs="Times New Roman"/>
        </w:rP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w:t>
      </w:r>
      <w:hyperlink r:id="rId44">
        <w:r>
          <w:rPr>
            <w:rFonts w:cs="Times New Roman"/>
            <w:color w:val="0000FF"/>
          </w:rPr>
          <w:t>реализации товаров</w:t>
        </w:r>
      </w:hyperlink>
      <w:r>
        <w:rPr>
          <w:rFonts w:cs="Times New Roman"/>
        </w:rPr>
        <w:t xml:space="preserve">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rsidR="009D7B43" w:rsidRDefault="009D7B43">
      <w:pPr>
        <w:spacing w:after="1" w:line="280" w:lineRule="atLeast"/>
        <w:jc w:val="both"/>
      </w:pPr>
      <w:r>
        <w:rPr>
          <w:rFonts w:cs="Times New Roman"/>
        </w:rPr>
        <w:t xml:space="preserve">(часть 4.1 введена Федеральным </w:t>
      </w:r>
      <w:hyperlink r:id="rId45">
        <w:r>
          <w:rPr>
            <w:rFonts w:cs="Times New Roman"/>
            <w:color w:val="0000FF"/>
          </w:rPr>
          <w:t>законом</w:t>
        </w:r>
      </w:hyperlink>
      <w:r>
        <w:rPr>
          <w:rFonts w:cs="Times New Roman"/>
        </w:rPr>
        <w:t xml:space="preserve"> от 03.07.2016 N 264-ФЗ; в ред. Федеральных законов от 28.11.2018 </w:t>
      </w:r>
      <w:hyperlink r:id="rId46">
        <w:r>
          <w:rPr>
            <w:rFonts w:cs="Times New Roman"/>
            <w:color w:val="0000FF"/>
          </w:rPr>
          <w:t>N 446-ФЗ</w:t>
        </w:r>
      </w:hyperlink>
      <w:r>
        <w:rPr>
          <w:rFonts w:cs="Times New Roman"/>
        </w:rPr>
        <w:t xml:space="preserve">, от 16.02.2022 </w:t>
      </w:r>
      <w:hyperlink r:id="rId47">
        <w:r>
          <w:rPr>
            <w:rFonts w:cs="Times New Roman"/>
            <w:color w:val="0000FF"/>
          </w:rPr>
          <w:t>N 11-ФЗ</w:t>
        </w:r>
      </w:hyperlink>
      <w:r>
        <w:rPr>
          <w:rFonts w:cs="Times New Roman"/>
        </w:rPr>
        <w:t>)</w:t>
      </w:r>
    </w:p>
    <w:p w:rsidR="009D7B43" w:rsidRDefault="009D7B43">
      <w:pPr>
        <w:spacing w:before="280" w:after="1" w:line="280" w:lineRule="atLeast"/>
        <w:ind w:firstLine="540"/>
        <w:jc w:val="both"/>
      </w:pPr>
      <w:bookmarkStart w:id="2" w:name="P55"/>
      <w:bookmarkEnd w:id="2"/>
      <w:r>
        <w:rPr>
          <w:rFonts w:cs="Times New Roman"/>
        </w:rPr>
        <w:t xml:space="preserve">4.2. Положения </w:t>
      </w:r>
      <w:hyperlink w:anchor="P325">
        <w:r>
          <w:rPr>
            <w:rFonts w:cs="Times New Roman"/>
            <w:color w:val="0000FF"/>
          </w:rPr>
          <w:t>главы 2.1</w:t>
        </w:r>
      </w:hyperlink>
      <w:r>
        <w:rPr>
          <w:rFonts w:cs="Times New Roman"/>
        </w:rPr>
        <w:t xml:space="preserve"> настоящего Федерального закона не применяются к лицам, выручка которых (их группы лиц, определяемой в соответствии с антимонопольным законодательством) за последний календарный год не превышает восьмисот миллионов рублей.</w:t>
      </w:r>
    </w:p>
    <w:p w:rsidR="009D7B43" w:rsidRDefault="009D7B43">
      <w:pPr>
        <w:spacing w:after="1" w:line="280" w:lineRule="atLeast"/>
        <w:jc w:val="both"/>
      </w:pPr>
      <w:r>
        <w:rPr>
          <w:rFonts w:cs="Times New Roman"/>
        </w:rPr>
        <w:t xml:space="preserve">(часть 4.2 введена Федеральным </w:t>
      </w:r>
      <w:hyperlink r:id="rId48">
        <w:r>
          <w:rPr>
            <w:rFonts w:cs="Times New Roman"/>
            <w:color w:val="0000FF"/>
          </w:rPr>
          <w:t>законом</w:t>
        </w:r>
      </w:hyperlink>
      <w:r>
        <w:rPr>
          <w:rFonts w:cs="Times New Roman"/>
        </w:rPr>
        <w:t xml:space="preserve"> от 31.07.2025 N 351-ФЗ)</w:t>
      </w:r>
    </w:p>
    <w:p w:rsidR="009D7B43" w:rsidRDefault="009D7B43">
      <w:pPr>
        <w:spacing w:before="280" w:after="1" w:line="280" w:lineRule="atLeast"/>
        <w:ind w:firstLine="540"/>
        <w:jc w:val="both"/>
      </w:pPr>
      <w:bookmarkStart w:id="3" w:name="P57"/>
      <w:bookmarkEnd w:id="3"/>
      <w:r>
        <w:rPr>
          <w:rFonts w:cs="Times New Roman"/>
        </w:rPr>
        <w:t xml:space="preserve">4.3. Положения </w:t>
      </w:r>
      <w:hyperlink w:anchor="P325">
        <w:r>
          <w:rPr>
            <w:rFonts w:cs="Times New Roman"/>
            <w:color w:val="0000FF"/>
          </w:rPr>
          <w:t>главы 2.1</w:t>
        </w:r>
      </w:hyperlink>
      <w:r>
        <w:rPr>
          <w:rFonts w:cs="Times New Roman"/>
        </w:rPr>
        <w:t xml:space="preserve"> настоящего Федерального закона не применяются к организаторам исследований товарных рынков в следующих случаях:</w:t>
      </w:r>
    </w:p>
    <w:p w:rsidR="009D7B43" w:rsidRDefault="009D7B43">
      <w:pPr>
        <w:spacing w:before="280" w:after="1" w:line="280" w:lineRule="atLeast"/>
        <w:ind w:firstLine="540"/>
        <w:jc w:val="both"/>
      </w:pPr>
      <w:r>
        <w:rPr>
          <w:rFonts w:cs="Times New Roman"/>
        </w:rPr>
        <w:t xml:space="preserve">1) деятельность по исследованию товарных рынков осуществляется в собственных интересах организатора исследований товарных рынков и (или) лиц, входящих в его группу лиц, и результаты проведенных исследований товарных рынков и полученные данные не подлежат передаче лицам, не входящим с таким организатором исследований товарных рынков в одну группу лиц в соответствии с Федеральным </w:t>
      </w:r>
      <w:hyperlink r:id="rId49">
        <w:r>
          <w:rPr>
            <w:rFonts w:cs="Times New Roman"/>
            <w:color w:val="0000FF"/>
          </w:rPr>
          <w:t>законом</w:t>
        </w:r>
      </w:hyperlink>
      <w:r>
        <w:rPr>
          <w:rFonts w:cs="Times New Roman"/>
        </w:rPr>
        <w:t xml:space="preserve"> от 26 июля 2006 года N 135-ФЗ "О защите конкуренции" (далее - Федеральный закон "О защите конкуренции");</w:t>
      </w:r>
    </w:p>
    <w:p w:rsidR="009D7B43" w:rsidRDefault="009D7B43">
      <w:pPr>
        <w:spacing w:before="280" w:after="1" w:line="280" w:lineRule="atLeast"/>
        <w:ind w:firstLine="540"/>
        <w:jc w:val="both"/>
      </w:pPr>
      <w:r>
        <w:rPr>
          <w:rFonts w:cs="Times New Roman"/>
        </w:rPr>
        <w:t>2) исследование товарного рынка проводится по заказу органа государственной власти и (или) органа местного самоуправления либо находящихся в их ведении организаций;</w:t>
      </w:r>
    </w:p>
    <w:p w:rsidR="009D7B43" w:rsidRDefault="009D7B43">
      <w:pPr>
        <w:spacing w:before="280" w:after="1" w:line="280" w:lineRule="atLeast"/>
        <w:ind w:firstLine="540"/>
        <w:jc w:val="both"/>
      </w:pPr>
      <w:r>
        <w:rPr>
          <w:rFonts w:cs="Times New Roman"/>
        </w:rPr>
        <w:lastRenderedPageBreak/>
        <w:t>3) исследование товарного рынка проводится в соответствии с федеральными законами и иными нормативными правовыми актами Российской Федерации, нормативными правовыми актами субъектов Российской Федерации с использованием информации, содержащейся в государственных информационных системах, а также в иных информационных системах, созданных в соответствии с федеральным законом, законом субъекта Российской Федерации или муниципальным нормативным правовым актом.</w:t>
      </w:r>
    </w:p>
    <w:p w:rsidR="009D7B43" w:rsidRDefault="009D7B43">
      <w:pPr>
        <w:spacing w:after="1" w:line="280" w:lineRule="atLeast"/>
        <w:jc w:val="both"/>
      </w:pPr>
      <w:r>
        <w:rPr>
          <w:rFonts w:cs="Times New Roman"/>
        </w:rPr>
        <w:t xml:space="preserve">(часть 4.3 введена Федеральным </w:t>
      </w:r>
      <w:hyperlink r:id="rId50">
        <w:r>
          <w:rPr>
            <w:rFonts w:cs="Times New Roman"/>
            <w:color w:val="0000FF"/>
          </w:rPr>
          <w:t>законом</w:t>
        </w:r>
      </w:hyperlink>
      <w:r>
        <w:rPr>
          <w:rFonts w:cs="Times New Roman"/>
        </w:rPr>
        <w:t xml:space="preserve"> от 31.07.2025 N 351-ФЗ)</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С 01.09.2026 ст. 1 дополняется ч. 4.4 (</w:t>
            </w:r>
            <w:hyperlink r:id="rId51">
              <w:r>
                <w:rPr>
                  <w:rFonts w:cs="Times New Roman"/>
                  <w:color w:val="0000FF"/>
                </w:rPr>
                <w:t>ФЗ</w:t>
              </w:r>
            </w:hyperlink>
            <w:r>
              <w:rPr>
                <w:rFonts w:cs="Times New Roman"/>
                <w:color w:val="392C69"/>
              </w:rPr>
              <w:t xml:space="preserve"> от 30.01.2026 N 14-ФЗ). См. будущую </w:t>
            </w:r>
            <w:hyperlink r:id="rId52">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r>
        <w:rPr>
          <w:rFonts w:cs="Times New Roman"/>
        </w:rP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r:id="rId53">
        <w:r>
          <w:rPr>
            <w:rFonts w:cs="Times New Roman"/>
            <w:color w:val="0000FF"/>
          </w:rPr>
          <w:t>законами</w:t>
        </w:r>
      </w:hyperlink>
      <w:r>
        <w:rPr>
          <w:rFonts w:cs="Times New Roman"/>
        </w:rPr>
        <w:t xml:space="preserve"> об обороте таких товаров.</w:t>
      </w:r>
    </w:p>
    <w:p w:rsidR="009D7B43" w:rsidRDefault="009D7B43">
      <w:pPr>
        <w:spacing w:before="280" w:after="1" w:line="280" w:lineRule="atLeast"/>
        <w:ind w:firstLine="540"/>
        <w:jc w:val="both"/>
      </w:pPr>
      <w:r>
        <w:rPr>
          <w:rFonts w:cs="Times New Roman"/>
        </w:rPr>
        <w:t xml:space="preserve">6. Установленные </w:t>
      </w:r>
      <w:hyperlink w:anchor="P358">
        <w:r>
          <w:rPr>
            <w:rFonts w:cs="Times New Roman"/>
            <w:color w:val="0000FF"/>
          </w:rPr>
          <w:t>главой 3</w:t>
        </w:r>
      </w:hyperlink>
      <w:r>
        <w:rPr>
          <w:rFonts w:cs="Times New Roman"/>
        </w:rP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r:id="rId54">
        <w:r>
          <w:rPr>
            <w:rFonts w:cs="Times New Roman"/>
            <w:color w:val="0000FF"/>
          </w:rPr>
          <w:t>законом</w:t>
        </w:r>
      </w:hyperlink>
      <w:r>
        <w:rPr>
          <w:rFonts w:cs="Times New Roman"/>
        </w:rPr>
        <w:t xml:space="preserve"> "О защите конкуренции".</w:t>
      </w:r>
    </w:p>
    <w:p w:rsidR="009D7B43" w:rsidRDefault="009D7B43">
      <w:pPr>
        <w:spacing w:after="1" w:line="280" w:lineRule="atLeast"/>
        <w:jc w:val="both"/>
      </w:pPr>
      <w:r>
        <w:rPr>
          <w:rFonts w:cs="Times New Roman"/>
        </w:rPr>
        <w:t xml:space="preserve">(часть 6 введена Федеральным </w:t>
      </w:r>
      <w:hyperlink r:id="rId55">
        <w:r>
          <w:rPr>
            <w:rFonts w:cs="Times New Roman"/>
            <w:color w:val="0000FF"/>
          </w:rPr>
          <w:t>законом</w:t>
        </w:r>
      </w:hyperlink>
      <w:r>
        <w:rPr>
          <w:rFonts w:cs="Times New Roman"/>
        </w:rPr>
        <w:t xml:space="preserve"> от 03.07.2016 N 273-ФЗ; в ред. Федерального </w:t>
      </w:r>
      <w:hyperlink r:id="rId56">
        <w:r>
          <w:rPr>
            <w:rFonts w:cs="Times New Roman"/>
            <w:color w:val="0000FF"/>
          </w:rPr>
          <w:t>закона</w:t>
        </w:r>
      </w:hyperlink>
      <w:r>
        <w:rPr>
          <w:rFonts w:cs="Times New Roman"/>
        </w:rPr>
        <w:t xml:space="preserve"> от 31.07.2025 N 351-ФЗ)</w:t>
      </w:r>
    </w:p>
    <w:p w:rsidR="009D7B43" w:rsidRDefault="009D7B43">
      <w:pPr>
        <w:spacing w:before="280" w:after="1" w:line="280" w:lineRule="atLeast"/>
        <w:ind w:firstLine="540"/>
        <w:jc w:val="both"/>
      </w:pPr>
      <w:r>
        <w:rPr>
          <w:rFonts w:cs="Times New Roman"/>
        </w:rPr>
        <w:t xml:space="preserve">7. Для целей настоящего Федерального закона термин "товарный рынок" используется в значении, определенном Федеральным </w:t>
      </w:r>
      <w:hyperlink r:id="rId57">
        <w:r>
          <w:rPr>
            <w:rFonts w:cs="Times New Roman"/>
            <w:color w:val="0000FF"/>
          </w:rPr>
          <w:t>законом</w:t>
        </w:r>
      </w:hyperlink>
      <w:r>
        <w:rPr>
          <w:rFonts w:cs="Times New Roman"/>
        </w:rPr>
        <w:t xml:space="preserve"> "О защите конкуренции".</w:t>
      </w:r>
    </w:p>
    <w:p w:rsidR="009D7B43" w:rsidRDefault="009D7B43">
      <w:pPr>
        <w:spacing w:after="1" w:line="280" w:lineRule="atLeast"/>
        <w:jc w:val="both"/>
      </w:pPr>
      <w:r>
        <w:rPr>
          <w:rFonts w:cs="Times New Roman"/>
        </w:rPr>
        <w:t xml:space="preserve">(часть 7 введена Федеральным </w:t>
      </w:r>
      <w:hyperlink r:id="rId58">
        <w:r>
          <w:rPr>
            <w:rFonts w:cs="Times New Roman"/>
            <w:color w:val="0000FF"/>
          </w:rPr>
          <w:t>законом</w:t>
        </w:r>
      </w:hyperlink>
      <w:r>
        <w:rPr>
          <w:rFonts w:cs="Times New Roman"/>
        </w:rPr>
        <w:t xml:space="preserve"> от 31.07.2025 N 351-ФЗ)</w:t>
      </w:r>
    </w:p>
    <w:p w:rsidR="009D7B43" w:rsidRDefault="009D7B43">
      <w:pPr>
        <w:spacing w:before="280" w:after="1" w:line="280" w:lineRule="atLeast"/>
        <w:ind w:firstLine="540"/>
        <w:jc w:val="both"/>
      </w:pPr>
      <w:r>
        <w:rPr>
          <w:rFonts w:cs="Times New Roman"/>
        </w:rPr>
        <w:t xml:space="preserve">8. Установленные </w:t>
      </w:r>
      <w:hyperlink w:anchor="P332">
        <w:r>
          <w:rPr>
            <w:rFonts w:cs="Times New Roman"/>
            <w:color w:val="0000FF"/>
          </w:rPr>
          <w:t>статьей 12.1</w:t>
        </w:r>
      </w:hyperlink>
      <w:r>
        <w:rPr>
          <w:rFonts w:cs="Times New Roman"/>
        </w:rPr>
        <w:t xml:space="preserve"> настоящего Федерального закона обязанности организатора исследований товарных рынков распространяются также на лиц, входящих с ним в одну группу лиц в соответствии с Федеральным </w:t>
      </w:r>
      <w:hyperlink r:id="rId59">
        <w:r>
          <w:rPr>
            <w:rFonts w:cs="Times New Roman"/>
            <w:color w:val="0000FF"/>
          </w:rPr>
          <w:t>законом</w:t>
        </w:r>
      </w:hyperlink>
      <w:r>
        <w:rPr>
          <w:rFonts w:cs="Times New Roman"/>
        </w:rPr>
        <w:t xml:space="preserve"> "О защите конкуренции".</w:t>
      </w:r>
    </w:p>
    <w:p w:rsidR="009D7B43" w:rsidRDefault="009D7B43">
      <w:pPr>
        <w:spacing w:after="1" w:line="280" w:lineRule="atLeast"/>
        <w:jc w:val="both"/>
      </w:pPr>
      <w:r>
        <w:rPr>
          <w:rFonts w:cs="Times New Roman"/>
        </w:rPr>
        <w:t xml:space="preserve">(часть 8 введена Федеральным </w:t>
      </w:r>
      <w:hyperlink r:id="rId60">
        <w:r>
          <w:rPr>
            <w:rFonts w:cs="Times New Roman"/>
            <w:color w:val="0000FF"/>
          </w:rPr>
          <w:t>законом</w:t>
        </w:r>
      </w:hyperlink>
      <w:r>
        <w:rPr>
          <w:rFonts w:cs="Times New Roman"/>
        </w:rPr>
        <w:t xml:space="preserve"> от 31.07.2025 N 351-ФЗ)</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2. Основные понятия, используемые в настоящем Федеральном законе</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Для целей настоящего Федерального закона используются следующие основные понятия:</w:t>
      </w:r>
    </w:p>
    <w:p w:rsidR="009D7B43" w:rsidRDefault="009D7B43">
      <w:pPr>
        <w:spacing w:before="280" w:after="1" w:line="280" w:lineRule="atLeast"/>
        <w:ind w:firstLine="540"/>
        <w:jc w:val="both"/>
      </w:pPr>
      <w:r>
        <w:rPr>
          <w:rFonts w:cs="Times New Roman"/>
        </w:rPr>
        <w:lastRenderedPageBreak/>
        <w:t>1) торговая деятельность (далее также - торговля) - вид предпринимательской деятельности, связанный с приобретением и продажей товаров;</w:t>
      </w:r>
    </w:p>
    <w:p w:rsidR="009D7B43" w:rsidRDefault="009D7B43">
      <w:pPr>
        <w:spacing w:before="280" w:after="1" w:line="280" w:lineRule="atLeast"/>
        <w:ind w:firstLine="540"/>
        <w:jc w:val="both"/>
      </w:pPr>
      <w:r>
        <w:rPr>
          <w:rFonts w:cs="Times New Roman"/>
        </w:rP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sidR="009D7B43" w:rsidRDefault="009D7B43">
      <w:pPr>
        <w:spacing w:before="280" w:after="1" w:line="280" w:lineRule="atLeast"/>
        <w:ind w:firstLine="540"/>
        <w:jc w:val="both"/>
      </w:pPr>
      <w:r>
        <w:rPr>
          <w:rFonts w:cs="Times New Roman"/>
        </w:rP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9D7B43" w:rsidRDefault="009D7B43">
      <w:pPr>
        <w:spacing w:before="280" w:after="1" w:line="280" w:lineRule="atLeast"/>
        <w:ind w:firstLine="540"/>
        <w:jc w:val="both"/>
      </w:pPr>
      <w:r>
        <w:rPr>
          <w:rFonts w:cs="Times New Roman"/>
        </w:rP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9D7B43" w:rsidRDefault="009D7B43">
      <w:pPr>
        <w:spacing w:before="280" w:after="1" w:line="280" w:lineRule="atLeast"/>
        <w:ind w:firstLine="540"/>
        <w:jc w:val="both"/>
      </w:pPr>
      <w:r>
        <w:rPr>
          <w:rFonts w:cs="Times New Roman"/>
        </w:rP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9D7B43" w:rsidRDefault="009D7B43">
      <w:pPr>
        <w:spacing w:after="1" w:line="280" w:lineRule="atLeast"/>
        <w:jc w:val="both"/>
      </w:pPr>
      <w:r>
        <w:rPr>
          <w:rFonts w:cs="Times New Roman"/>
        </w:rPr>
        <w:t xml:space="preserve">(в ред. Федерального </w:t>
      </w:r>
      <w:hyperlink r:id="rId61">
        <w:r>
          <w:rPr>
            <w:rFonts w:cs="Times New Roman"/>
            <w:color w:val="0000FF"/>
          </w:rPr>
          <w:t>закона</w:t>
        </w:r>
      </w:hyperlink>
      <w:r>
        <w:rPr>
          <w:rFonts w:cs="Times New Roman"/>
        </w:rPr>
        <w:t xml:space="preserve"> от 30.12.2012 N 318-ФЗ)</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С 01.09.2026 п. 6 ст. 2 излагается в новой редакции (</w:t>
            </w:r>
            <w:hyperlink r:id="rId62">
              <w:r>
                <w:rPr>
                  <w:rFonts w:cs="Times New Roman"/>
                  <w:color w:val="0000FF"/>
                </w:rPr>
                <w:t>ФЗ</w:t>
              </w:r>
            </w:hyperlink>
            <w:r>
              <w:rPr>
                <w:rFonts w:cs="Times New Roman"/>
                <w:color w:val="392C69"/>
              </w:rPr>
              <w:t xml:space="preserve"> от 30.01.2026 N 14-ФЗ). См. будущую </w:t>
            </w:r>
            <w:hyperlink r:id="rId63">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r>
        <w:rPr>
          <w:rFonts w:cs="Times New Roman"/>
        </w:rP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D7B43" w:rsidRDefault="009D7B43">
      <w:pPr>
        <w:spacing w:after="1" w:line="280" w:lineRule="atLeast"/>
        <w:jc w:val="both"/>
      </w:pPr>
      <w:r>
        <w:rPr>
          <w:rFonts w:cs="Times New Roman"/>
        </w:rPr>
        <w:t xml:space="preserve">(в ред. Федерального </w:t>
      </w:r>
      <w:hyperlink r:id="rId64">
        <w:r>
          <w:rPr>
            <w:rFonts w:cs="Times New Roman"/>
            <w:color w:val="0000FF"/>
          </w:rPr>
          <w:t>закона</w:t>
        </w:r>
      </w:hyperlink>
      <w:r>
        <w:rPr>
          <w:rFonts w:cs="Times New Roman"/>
        </w:rPr>
        <w:t xml:space="preserve"> от 30.12.2012 N 318-ФЗ)</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С 01.09.2026 ст. 2 дополняется п. 6.1 (</w:t>
            </w:r>
            <w:hyperlink r:id="rId65">
              <w:r>
                <w:rPr>
                  <w:rFonts w:cs="Times New Roman"/>
                  <w:color w:val="0000FF"/>
                </w:rPr>
                <w:t>ФЗ</w:t>
              </w:r>
            </w:hyperlink>
            <w:r>
              <w:rPr>
                <w:rFonts w:cs="Times New Roman"/>
                <w:color w:val="392C69"/>
              </w:rPr>
              <w:t xml:space="preserve"> от 30.01.2026 N 14-ФЗ). См. будущую </w:t>
            </w:r>
            <w:hyperlink r:id="rId66">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r>
        <w:rPr>
          <w:rFonts w:cs="Times New Roman"/>
        </w:rPr>
        <w:lastRenderedPageBreak/>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9D7B43" w:rsidRDefault="009D7B43">
      <w:pPr>
        <w:spacing w:before="280" w:after="1" w:line="280" w:lineRule="atLeast"/>
        <w:ind w:firstLine="540"/>
        <w:jc w:val="both"/>
      </w:pPr>
      <w:r>
        <w:rPr>
          <w:rFonts w:cs="Times New Roman"/>
        </w:rP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r:id="rId67">
        <w:r>
          <w:rPr>
            <w:rFonts w:cs="Times New Roman"/>
            <w:color w:val="0000FF"/>
          </w:rPr>
          <w:t>законом</w:t>
        </w:r>
      </w:hyperlink>
      <w:r>
        <w:rPr>
          <w:rFonts w:cs="Times New Roman"/>
        </w:rPr>
        <w:t xml:space="preserve"> "О защите конкуренции", или совокупность двух и более торговых объектов, которые используются под единым </w:t>
      </w:r>
      <w:hyperlink r:id="rId68">
        <w:r>
          <w:rPr>
            <w:rFonts w:cs="Times New Roman"/>
            <w:color w:val="0000FF"/>
          </w:rPr>
          <w:t>коммерческим обозначением</w:t>
        </w:r>
      </w:hyperlink>
      <w:r>
        <w:rPr>
          <w:rFonts w:cs="Times New Roman"/>
        </w:rPr>
        <w:t xml:space="preserve"> или иным средством индивидуализации;</w:t>
      </w:r>
    </w:p>
    <w:p w:rsidR="009D7B43" w:rsidRDefault="009D7B43">
      <w:pPr>
        <w:spacing w:after="1" w:line="280" w:lineRule="atLeast"/>
        <w:jc w:val="both"/>
      </w:pPr>
      <w:r>
        <w:rPr>
          <w:rFonts w:cs="Times New Roman"/>
        </w:rPr>
        <w:t xml:space="preserve">(п. 8 в ред. Федерального </w:t>
      </w:r>
      <w:hyperlink r:id="rId69">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9D7B43" w:rsidRDefault="009D7B43">
      <w:pPr>
        <w:spacing w:before="280" w:after="1" w:line="280" w:lineRule="atLeast"/>
        <w:ind w:firstLine="540"/>
        <w:jc w:val="both"/>
      </w:pPr>
      <w:r>
        <w:rPr>
          <w:rFonts w:cs="Times New Roman"/>
        </w:rPr>
        <w:t xml:space="preserve">10) </w:t>
      </w:r>
      <w:hyperlink r:id="rId70">
        <w:r>
          <w:rPr>
            <w:rFonts w:cs="Times New Roman"/>
            <w:color w:val="0000FF"/>
          </w:rPr>
          <w:t>услуги</w:t>
        </w:r>
      </w:hyperlink>
      <w:r>
        <w:rPr>
          <w:rFonts w:cs="Times New Roman"/>
        </w:rPr>
        <w:t xml:space="preserve">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rsidR="009D7B43" w:rsidRDefault="009D7B43">
      <w:pPr>
        <w:spacing w:after="1" w:line="280" w:lineRule="atLeast"/>
        <w:jc w:val="both"/>
      </w:pPr>
      <w:r>
        <w:rPr>
          <w:rFonts w:cs="Times New Roman"/>
        </w:rPr>
        <w:t xml:space="preserve">(п. 10 введен Федеральным </w:t>
      </w:r>
      <w:hyperlink r:id="rId71">
        <w:r>
          <w:rPr>
            <w:rFonts w:cs="Times New Roman"/>
            <w:color w:val="0000FF"/>
          </w:rPr>
          <w:t>законом</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r:id="rId72">
        <w:r>
          <w:rPr>
            <w:rFonts w:cs="Times New Roman"/>
            <w:color w:val="0000FF"/>
          </w:rPr>
          <w:t>системе мониторинга</w:t>
        </w:r>
      </w:hyperlink>
      <w:r>
        <w:rPr>
          <w:rFonts w:cs="Times New Roman"/>
        </w:rP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rsidR="009D7B43" w:rsidRDefault="009D7B43">
      <w:pPr>
        <w:spacing w:after="1" w:line="280" w:lineRule="atLeast"/>
        <w:jc w:val="both"/>
      </w:pPr>
      <w:r>
        <w:rPr>
          <w:rFonts w:cs="Times New Roman"/>
        </w:rPr>
        <w:t xml:space="preserve">(п. 11 в ред. Федерального </w:t>
      </w:r>
      <w:hyperlink r:id="rId73">
        <w:r>
          <w:rPr>
            <w:rFonts w:cs="Times New Roman"/>
            <w:color w:val="0000FF"/>
          </w:rPr>
          <w:t>закона</w:t>
        </w:r>
      </w:hyperlink>
      <w:r>
        <w:rPr>
          <w:rFonts w:cs="Times New Roman"/>
        </w:rPr>
        <w:t xml:space="preserve"> от 02.07.2021 N 354-ФЗ)</w:t>
      </w:r>
    </w:p>
    <w:p w:rsidR="009D7B43" w:rsidRDefault="009D7B43">
      <w:pPr>
        <w:spacing w:before="280" w:after="1" w:line="280" w:lineRule="atLeast"/>
        <w:ind w:firstLine="540"/>
        <w:jc w:val="both"/>
      </w:pPr>
      <w:r>
        <w:rPr>
          <w:rFonts w:cs="Times New Roman"/>
        </w:rPr>
        <w:lastRenderedPageBreak/>
        <w:t xml:space="preserve">12) товары, подлежащие обязательной маркировке средствами идентификации, - товары, включенные в </w:t>
      </w:r>
      <w:hyperlink r:id="rId74">
        <w:r>
          <w:rPr>
            <w:rFonts w:cs="Times New Roman"/>
            <w:color w:val="0000FF"/>
          </w:rPr>
          <w:t>перечень</w:t>
        </w:r>
      </w:hyperlink>
      <w:r>
        <w:rPr>
          <w:rFonts w:cs="Times New Roman"/>
        </w:rP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правила маркировки средствами идентификации;</w:t>
      </w:r>
    </w:p>
    <w:p w:rsidR="009D7B43" w:rsidRDefault="009D7B43">
      <w:pPr>
        <w:spacing w:after="1" w:line="280" w:lineRule="atLeast"/>
        <w:jc w:val="both"/>
      </w:pPr>
      <w:r>
        <w:rPr>
          <w:rFonts w:cs="Times New Roman"/>
        </w:rPr>
        <w:t xml:space="preserve">(п. 12 введен Федеральным </w:t>
      </w:r>
      <w:hyperlink r:id="rId75">
        <w:r>
          <w:rPr>
            <w:rFonts w:cs="Times New Roman"/>
            <w:color w:val="0000FF"/>
          </w:rPr>
          <w:t>законом</w:t>
        </w:r>
      </w:hyperlink>
      <w:r>
        <w:rPr>
          <w:rFonts w:cs="Times New Roman"/>
        </w:rPr>
        <w:t xml:space="preserve"> от 25.12.2018 N 488-ФЗ; в ред. Федерального </w:t>
      </w:r>
      <w:hyperlink r:id="rId76">
        <w:r>
          <w:rPr>
            <w:rFonts w:cs="Times New Roman"/>
            <w:color w:val="0000FF"/>
          </w:rPr>
          <w:t>закона</w:t>
        </w:r>
      </w:hyperlink>
      <w:r>
        <w:rPr>
          <w:rFonts w:cs="Times New Roman"/>
        </w:rPr>
        <w:t xml:space="preserve"> от 02.07.2021 N 354-ФЗ)</w:t>
      </w:r>
    </w:p>
    <w:p w:rsidR="009D7B43" w:rsidRDefault="009D7B43">
      <w:pPr>
        <w:spacing w:before="280" w:after="1" w:line="280" w:lineRule="atLeast"/>
        <w:ind w:firstLine="540"/>
        <w:jc w:val="both"/>
      </w:pPr>
      <w:r>
        <w:rPr>
          <w:rFonts w:cs="Times New Roman"/>
        </w:rPr>
        <w:t>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rsidR="009D7B43" w:rsidRDefault="009D7B43">
      <w:pPr>
        <w:spacing w:after="1" w:line="280" w:lineRule="atLeast"/>
        <w:jc w:val="both"/>
      </w:pPr>
      <w:r>
        <w:rPr>
          <w:rFonts w:cs="Times New Roman"/>
        </w:rPr>
        <w:t xml:space="preserve">(п. 13 введен Федеральным </w:t>
      </w:r>
      <w:hyperlink r:id="rId77">
        <w:r>
          <w:rPr>
            <w:rFonts w:cs="Times New Roman"/>
            <w:color w:val="0000FF"/>
          </w:rPr>
          <w:t>законом</w:t>
        </w:r>
      </w:hyperlink>
      <w:r>
        <w:rPr>
          <w:rFonts w:cs="Times New Roman"/>
        </w:rPr>
        <w:t xml:space="preserve"> от 25.12.2018 N 488-ФЗ)</w:t>
      </w:r>
    </w:p>
    <w:p w:rsidR="009D7B43" w:rsidRDefault="009D7B43">
      <w:pPr>
        <w:spacing w:before="280" w:after="1" w:line="280" w:lineRule="atLeast"/>
        <w:ind w:firstLine="540"/>
        <w:jc w:val="both"/>
      </w:pPr>
      <w:r>
        <w:rPr>
          <w:rFonts w:cs="Times New Roman"/>
        </w:rPr>
        <w:t>14) код маркировки - уникальная последовательность символов, состоящая из кода идентификации и кода проверки;</w:t>
      </w:r>
    </w:p>
    <w:p w:rsidR="009D7B43" w:rsidRDefault="009D7B43">
      <w:pPr>
        <w:spacing w:after="1" w:line="280" w:lineRule="atLeast"/>
        <w:jc w:val="both"/>
      </w:pPr>
      <w:r>
        <w:rPr>
          <w:rFonts w:cs="Times New Roman"/>
        </w:rPr>
        <w:t xml:space="preserve">(п. 14 введен Федеральным </w:t>
      </w:r>
      <w:hyperlink r:id="rId78">
        <w:r>
          <w:rPr>
            <w:rFonts w:cs="Times New Roman"/>
            <w:color w:val="0000FF"/>
          </w:rPr>
          <w:t>законом</w:t>
        </w:r>
      </w:hyperlink>
      <w:r>
        <w:rPr>
          <w:rFonts w:cs="Times New Roman"/>
        </w:rPr>
        <w:t xml:space="preserve"> от 25.12.2018 N 488-ФЗ)</w:t>
      </w:r>
    </w:p>
    <w:p w:rsidR="009D7B43" w:rsidRDefault="009D7B43">
      <w:pPr>
        <w:spacing w:before="280" w:after="1" w:line="280" w:lineRule="atLeast"/>
        <w:ind w:firstLine="540"/>
        <w:jc w:val="both"/>
      </w:pPr>
      <w:r>
        <w:rPr>
          <w:rFonts w:cs="Times New Roman"/>
        </w:rPr>
        <w:t>15) код идентификации - последовательность символов, представляющая собой уникальный номер экземпляра товара;</w:t>
      </w:r>
    </w:p>
    <w:p w:rsidR="009D7B43" w:rsidRDefault="009D7B43">
      <w:pPr>
        <w:spacing w:after="1" w:line="280" w:lineRule="atLeast"/>
        <w:jc w:val="both"/>
      </w:pPr>
      <w:r>
        <w:rPr>
          <w:rFonts w:cs="Times New Roman"/>
        </w:rPr>
        <w:t xml:space="preserve">(п. 15 введен Федеральным </w:t>
      </w:r>
      <w:hyperlink r:id="rId79">
        <w:r>
          <w:rPr>
            <w:rFonts w:cs="Times New Roman"/>
            <w:color w:val="0000FF"/>
          </w:rPr>
          <w:t>законом</w:t>
        </w:r>
      </w:hyperlink>
      <w:r>
        <w:rPr>
          <w:rFonts w:cs="Times New Roman"/>
        </w:rPr>
        <w:t xml:space="preserve"> от 25.12.2018 N 488-ФЗ)</w:t>
      </w:r>
    </w:p>
    <w:p w:rsidR="009D7B43" w:rsidRDefault="009D7B43">
      <w:pPr>
        <w:spacing w:before="280" w:after="1" w:line="280" w:lineRule="atLeast"/>
        <w:ind w:firstLine="540"/>
        <w:jc w:val="both"/>
      </w:pPr>
      <w:r>
        <w:rPr>
          <w:rFonts w:cs="Times New Roman"/>
        </w:rPr>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9D7B43" w:rsidRDefault="009D7B43">
      <w:pPr>
        <w:spacing w:after="1" w:line="280" w:lineRule="atLeast"/>
        <w:jc w:val="both"/>
      </w:pPr>
      <w:r>
        <w:rPr>
          <w:rFonts w:cs="Times New Roman"/>
        </w:rPr>
        <w:t xml:space="preserve">(п. 16 введен Федеральным </w:t>
      </w:r>
      <w:hyperlink r:id="rId80">
        <w:r>
          <w:rPr>
            <w:rFonts w:cs="Times New Roman"/>
            <w:color w:val="0000FF"/>
          </w:rPr>
          <w:t>законом</w:t>
        </w:r>
      </w:hyperlink>
      <w:r>
        <w:rPr>
          <w:rFonts w:cs="Times New Roman"/>
        </w:rPr>
        <w:t xml:space="preserve"> от 25.12.2018 N 488-ФЗ)</w:t>
      </w:r>
    </w:p>
    <w:p w:rsidR="009D7B43" w:rsidRDefault="009D7B43">
      <w:pPr>
        <w:spacing w:before="280" w:after="1" w:line="280" w:lineRule="atLeast"/>
        <w:ind w:firstLine="540"/>
        <w:jc w:val="both"/>
      </w:pPr>
      <w:r>
        <w:rPr>
          <w:rFonts w:cs="Times New Roman"/>
        </w:rPr>
        <w:t>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rsidR="009D7B43" w:rsidRDefault="009D7B43">
      <w:pPr>
        <w:spacing w:after="1" w:line="280" w:lineRule="atLeast"/>
        <w:jc w:val="both"/>
      </w:pPr>
      <w:r>
        <w:rPr>
          <w:rFonts w:cs="Times New Roman"/>
        </w:rPr>
        <w:t xml:space="preserve">(п. 17 введен Федеральным </w:t>
      </w:r>
      <w:hyperlink r:id="rId81">
        <w:r>
          <w:rPr>
            <w:rFonts w:cs="Times New Roman"/>
            <w:color w:val="0000FF"/>
          </w:rPr>
          <w:t>законом</w:t>
        </w:r>
      </w:hyperlink>
      <w:r>
        <w:rPr>
          <w:rFonts w:cs="Times New Roman"/>
        </w:rPr>
        <w:t xml:space="preserve"> от 25.12.2018 N 488-ФЗ; в ред. Федерального </w:t>
      </w:r>
      <w:hyperlink r:id="rId82">
        <w:r>
          <w:rPr>
            <w:rFonts w:cs="Times New Roman"/>
            <w:color w:val="0000FF"/>
          </w:rPr>
          <w:t>закона</w:t>
        </w:r>
      </w:hyperlink>
      <w:r>
        <w:rPr>
          <w:rFonts w:cs="Times New Roman"/>
        </w:rPr>
        <w:t xml:space="preserve"> от 02.07.2021 N 354-ФЗ)</w:t>
      </w:r>
    </w:p>
    <w:p w:rsidR="009D7B43" w:rsidRDefault="009D7B43">
      <w:pPr>
        <w:spacing w:before="280" w:after="1" w:line="280" w:lineRule="atLeast"/>
        <w:ind w:firstLine="540"/>
        <w:jc w:val="both"/>
      </w:pPr>
      <w:r>
        <w:rPr>
          <w:rFonts w:cs="Times New Roman"/>
        </w:rPr>
        <w:t xml:space="preserve">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w:t>
      </w:r>
      <w:r>
        <w:rPr>
          <w:rFonts w:cs="Times New Roman"/>
        </w:rPr>
        <w:lastRenderedPageBreak/>
        <w:t>средствам защиты информации, действующим в отношении шифровальных (криптографических) средств, предназначенных для формирования кодов проверки;</w:t>
      </w:r>
    </w:p>
    <w:p w:rsidR="009D7B43" w:rsidRDefault="009D7B43">
      <w:pPr>
        <w:spacing w:after="1" w:line="280" w:lineRule="atLeast"/>
        <w:jc w:val="both"/>
      </w:pPr>
      <w:r>
        <w:rPr>
          <w:rFonts w:cs="Times New Roman"/>
        </w:rPr>
        <w:t xml:space="preserve">(п. 18 введен Федеральным </w:t>
      </w:r>
      <w:hyperlink r:id="rId83">
        <w:r>
          <w:rPr>
            <w:rFonts w:cs="Times New Roman"/>
            <w:color w:val="0000FF"/>
          </w:rPr>
          <w:t>законом</w:t>
        </w:r>
      </w:hyperlink>
      <w:r>
        <w:rPr>
          <w:rFonts w:cs="Times New Roman"/>
        </w:rPr>
        <w:t xml:space="preserve"> от 25.12.2018 N 488-ФЗ; в ред. Федерального </w:t>
      </w:r>
      <w:hyperlink r:id="rId84">
        <w:r>
          <w:rPr>
            <w:rFonts w:cs="Times New Roman"/>
            <w:color w:val="0000FF"/>
          </w:rPr>
          <w:t>закона</w:t>
        </w:r>
      </w:hyperlink>
      <w:r>
        <w:rPr>
          <w:rFonts w:cs="Times New Roman"/>
        </w:rPr>
        <w:t xml:space="preserve"> от 02.07.2021 N 354-ФЗ)</w:t>
      </w:r>
    </w:p>
    <w:p w:rsidR="009D7B43" w:rsidRDefault="009D7B43">
      <w:pPr>
        <w:spacing w:before="280" w:after="1" w:line="280" w:lineRule="atLeast"/>
        <w:ind w:firstLine="540"/>
        <w:jc w:val="both"/>
      </w:pPr>
      <w:r>
        <w:rPr>
          <w:rFonts w:cs="Times New Roman"/>
        </w:rPr>
        <w:t>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rsidR="009D7B43" w:rsidRDefault="009D7B43">
      <w:pPr>
        <w:spacing w:after="1" w:line="280" w:lineRule="atLeast"/>
        <w:jc w:val="both"/>
      </w:pPr>
      <w:r>
        <w:rPr>
          <w:rFonts w:cs="Times New Roman"/>
        </w:rPr>
        <w:t xml:space="preserve">(п. 19 введен Федеральным </w:t>
      </w:r>
      <w:hyperlink r:id="rId85">
        <w:r>
          <w:rPr>
            <w:rFonts w:cs="Times New Roman"/>
            <w:color w:val="0000FF"/>
          </w:rPr>
          <w:t>законом</w:t>
        </w:r>
      </w:hyperlink>
      <w:r>
        <w:rPr>
          <w:rFonts w:cs="Times New Roman"/>
        </w:rPr>
        <w:t xml:space="preserve"> от 25.12.2018 N 488-ФЗ)</w:t>
      </w:r>
    </w:p>
    <w:p w:rsidR="009D7B43" w:rsidRDefault="009D7B43">
      <w:pPr>
        <w:spacing w:before="280" w:after="1" w:line="280" w:lineRule="atLeast"/>
        <w:ind w:firstLine="540"/>
        <w:jc w:val="both"/>
      </w:pPr>
      <w:r>
        <w:rPr>
          <w:rFonts w:cs="Times New Roman"/>
        </w:rPr>
        <w:t>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rsidR="009D7B43" w:rsidRDefault="009D7B43">
      <w:pPr>
        <w:spacing w:after="1" w:line="280" w:lineRule="atLeast"/>
        <w:jc w:val="both"/>
      </w:pPr>
      <w:r>
        <w:rPr>
          <w:rFonts w:cs="Times New Roman"/>
        </w:rPr>
        <w:t xml:space="preserve">(п. 20 введен Федеральным </w:t>
      </w:r>
      <w:hyperlink r:id="rId86">
        <w:r>
          <w:rPr>
            <w:rFonts w:cs="Times New Roman"/>
            <w:color w:val="0000FF"/>
          </w:rPr>
          <w:t>законом</w:t>
        </w:r>
      </w:hyperlink>
      <w:r>
        <w:rPr>
          <w:rFonts w:cs="Times New Roman"/>
        </w:rPr>
        <w:t xml:space="preserve"> от 02.07.2021 N 354-ФЗ)</w:t>
      </w:r>
    </w:p>
    <w:p w:rsidR="009D7B43" w:rsidRDefault="009D7B43">
      <w:pPr>
        <w:spacing w:before="280" w:after="1" w:line="280" w:lineRule="atLeast"/>
        <w:ind w:firstLine="540"/>
        <w:jc w:val="both"/>
      </w:pPr>
      <w:r>
        <w:rPr>
          <w:rFonts w:cs="Times New Roman"/>
        </w:rPr>
        <w:t>21) деятельность по исследованию товарных рынков - вид предпринимательской деятельности по оказанию услуг по обработке и (или) анализу данных о структуре товарных рынков в Российской Федерации;</w:t>
      </w:r>
    </w:p>
    <w:p w:rsidR="009D7B43" w:rsidRDefault="009D7B43">
      <w:pPr>
        <w:spacing w:after="1" w:line="280" w:lineRule="atLeast"/>
        <w:jc w:val="both"/>
      </w:pPr>
      <w:r>
        <w:rPr>
          <w:rFonts w:cs="Times New Roman"/>
        </w:rPr>
        <w:t xml:space="preserve">(п. 21 введен Федеральным </w:t>
      </w:r>
      <w:hyperlink r:id="rId87">
        <w:r>
          <w:rPr>
            <w:rFonts w:cs="Times New Roman"/>
            <w:color w:val="0000FF"/>
          </w:rPr>
          <w:t>законом</w:t>
        </w:r>
      </w:hyperlink>
      <w:r>
        <w:rPr>
          <w:rFonts w:cs="Times New Roman"/>
        </w:rPr>
        <w:t xml:space="preserve"> от 31.07.2025 N 351-ФЗ)</w:t>
      </w:r>
    </w:p>
    <w:p w:rsidR="009D7B43" w:rsidRDefault="009D7B43">
      <w:pPr>
        <w:spacing w:before="280" w:after="1" w:line="280" w:lineRule="atLeast"/>
        <w:ind w:firstLine="540"/>
        <w:jc w:val="both"/>
      </w:pPr>
      <w:r>
        <w:rPr>
          <w:rFonts w:cs="Times New Roman"/>
        </w:rPr>
        <w:t>22) данные о структуре товарных рынков - информация об уровне спроса и предложения на товарных рынках в Российской Федерации и (или) об условиях обращения товаров на товарных рынках, в том числе информация о стоимости товаров, об объемах производства, импорта (экспорта) и продаж товаров, обобщенные данные о потребителях, производителях и об импортерах товаров, об условиях реализации товаров и о принципах определения их цены, иная информация о товарных рынках, используемая для продвижения товаров на рынке;</w:t>
      </w:r>
    </w:p>
    <w:p w:rsidR="009D7B43" w:rsidRDefault="009D7B43">
      <w:pPr>
        <w:spacing w:after="1" w:line="280" w:lineRule="atLeast"/>
        <w:jc w:val="both"/>
      </w:pPr>
      <w:r>
        <w:rPr>
          <w:rFonts w:cs="Times New Roman"/>
        </w:rPr>
        <w:t xml:space="preserve">(п. 22 введен Федеральным </w:t>
      </w:r>
      <w:hyperlink r:id="rId88">
        <w:r>
          <w:rPr>
            <w:rFonts w:cs="Times New Roman"/>
            <w:color w:val="0000FF"/>
          </w:rPr>
          <w:t>законом</w:t>
        </w:r>
      </w:hyperlink>
      <w:r>
        <w:rPr>
          <w:rFonts w:cs="Times New Roman"/>
        </w:rPr>
        <w:t xml:space="preserve"> от 31.07.2025 N 351-ФЗ)</w:t>
      </w:r>
    </w:p>
    <w:p w:rsidR="009D7B43" w:rsidRDefault="009D7B43">
      <w:pPr>
        <w:spacing w:before="280" w:after="1" w:line="280" w:lineRule="atLeast"/>
        <w:ind w:firstLine="540"/>
        <w:jc w:val="both"/>
      </w:pPr>
      <w:r>
        <w:rPr>
          <w:rFonts w:cs="Times New Roman"/>
        </w:rPr>
        <w:t>23) организатор исследований товарных рынков - осуществляющее деятельность по исследованию товарных рынков в качестве основного вида деятельности российское юридическое лицо, если иное не предусмотрено международным договором Российской Федерации.</w:t>
      </w:r>
    </w:p>
    <w:p w:rsidR="009D7B43" w:rsidRDefault="009D7B43">
      <w:pPr>
        <w:spacing w:after="1" w:line="280" w:lineRule="atLeast"/>
        <w:jc w:val="both"/>
      </w:pPr>
      <w:r>
        <w:rPr>
          <w:rFonts w:cs="Times New Roman"/>
        </w:rPr>
        <w:t xml:space="preserve">(п. 23 введен Федеральным </w:t>
      </w:r>
      <w:hyperlink r:id="rId89">
        <w:r>
          <w:rPr>
            <w:rFonts w:cs="Times New Roman"/>
            <w:color w:val="0000FF"/>
          </w:rPr>
          <w:t>законом</w:t>
        </w:r>
      </w:hyperlink>
      <w:r>
        <w:rPr>
          <w:rFonts w:cs="Times New Roman"/>
        </w:rPr>
        <w:t xml:space="preserve"> от 31.07.2025 N 351-ФЗ)</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lastRenderedPageBreak/>
        <w:t>Статья 3. Правовое регулирование отношений в области торговой деятельности</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 xml:space="preserve">1. Правовое регулирование отношений в области торговой деятельности осуществляется Гражданским </w:t>
      </w:r>
      <w:hyperlink r:id="rId90">
        <w:r>
          <w:rPr>
            <w:rFonts w:cs="Times New Roman"/>
            <w:color w:val="0000FF"/>
          </w:rPr>
          <w:t>кодексом</w:t>
        </w:r>
      </w:hyperlink>
      <w:r>
        <w:rPr>
          <w:rFonts w:cs="Times New Roman"/>
        </w:rPr>
        <w:t xml:space="preserve"> Российской Федерации, настоящим Федеральным законом, </w:t>
      </w:r>
      <w:hyperlink r:id="rId91">
        <w:r>
          <w:rPr>
            <w:rFonts w:cs="Times New Roman"/>
            <w:color w:val="0000FF"/>
          </w:rPr>
          <w:t>Законом</w:t>
        </w:r>
      </w:hyperlink>
      <w:r>
        <w:rPr>
          <w:rFonts w:cs="Times New Roman"/>
        </w:rP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rsidR="009D7B43" w:rsidRDefault="009D7B43">
      <w:pPr>
        <w:spacing w:before="280" w:after="1" w:line="280" w:lineRule="atLeast"/>
        <w:ind w:firstLine="540"/>
        <w:jc w:val="both"/>
      </w:pPr>
      <w:r>
        <w:rPr>
          <w:rFonts w:cs="Times New Roman"/>
        </w:rP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92">
        <w:r>
          <w:rPr>
            <w:rFonts w:cs="Times New Roman"/>
            <w:color w:val="0000FF"/>
          </w:rPr>
          <w:t>законом</w:t>
        </w:r>
      </w:hyperlink>
      <w:r>
        <w:rPr>
          <w:rFonts w:cs="Times New Roman"/>
        </w:rPr>
        <w:t xml:space="preserve"> от 30 декабря 2006 года N 271-ФЗ "О розничных рынках и о внесении изменений в Трудовой кодекс Российской Федерации".</w:t>
      </w:r>
    </w:p>
    <w:p w:rsidR="009D7B43" w:rsidRDefault="009D7B43">
      <w:pPr>
        <w:spacing w:before="280" w:after="1" w:line="280" w:lineRule="atLeast"/>
        <w:ind w:firstLine="540"/>
        <w:jc w:val="both"/>
      </w:pPr>
      <w:r>
        <w:rPr>
          <w:rFonts w:cs="Times New Roman"/>
        </w:rP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4. Методы государственного регулирования торговой деятельности</w:t>
      </w:r>
    </w:p>
    <w:p w:rsidR="009D7B43" w:rsidRDefault="009D7B43">
      <w:pPr>
        <w:spacing w:after="1" w:line="280" w:lineRule="atLeast"/>
        <w:ind w:firstLine="540"/>
        <w:jc w:val="both"/>
      </w:pPr>
    </w:p>
    <w:p w:rsidR="009D7B43" w:rsidRDefault="009D7B43">
      <w:pPr>
        <w:spacing w:after="1" w:line="280" w:lineRule="atLeast"/>
        <w:ind w:firstLine="540"/>
        <w:jc w:val="both"/>
      </w:pPr>
      <w:bookmarkStart w:id="4" w:name="P128"/>
      <w:bookmarkEnd w:id="4"/>
      <w:r>
        <w:rPr>
          <w:rFonts w:cs="Times New Roman"/>
        </w:rPr>
        <w:t>1. Государственное регулирование торговой деятельности осуществляется посредством:</w:t>
      </w:r>
    </w:p>
    <w:p w:rsidR="009D7B43" w:rsidRDefault="009D7B43">
      <w:pPr>
        <w:spacing w:before="280" w:after="1" w:line="280" w:lineRule="atLeast"/>
        <w:ind w:firstLine="540"/>
        <w:jc w:val="both"/>
      </w:pPr>
      <w:r>
        <w:rPr>
          <w:rFonts w:cs="Times New Roman"/>
        </w:rPr>
        <w:t>1) установления требований к ее организации и осуществлению;</w:t>
      </w:r>
    </w:p>
    <w:p w:rsidR="009D7B43" w:rsidRDefault="009D7B43">
      <w:pPr>
        <w:spacing w:before="280" w:after="1" w:line="280" w:lineRule="atLeast"/>
        <w:ind w:firstLine="540"/>
        <w:jc w:val="both"/>
      </w:pPr>
      <w:r>
        <w:rPr>
          <w:rFonts w:cs="Times New Roman"/>
        </w:rPr>
        <w:t>2) антимонопольного регулирования в этой области;</w:t>
      </w:r>
    </w:p>
    <w:p w:rsidR="009D7B43" w:rsidRDefault="009D7B43">
      <w:pPr>
        <w:spacing w:before="280" w:after="1" w:line="280" w:lineRule="atLeast"/>
        <w:ind w:firstLine="540"/>
        <w:jc w:val="both"/>
      </w:pPr>
      <w:r>
        <w:rPr>
          <w:rFonts w:cs="Times New Roman"/>
        </w:rPr>
        <w:t>3) информационного обеспечения в этой области;</w:t>
      </w:r>
    </w:p>
    <w:p w:rsidR="009D7B43" w:rsidRDefault="009D7B43">
      <w:pPr>
        <w:spacing w:before="280" w:after="1" w:line="280" w:lineRule="atLeast"/>
        <w:ind w:firstLine="540"/>
        <w:jc w:val="both"/>
      </w:pPr>
      <w:r>
        <w:rPr>
          <w:rFonts w:cs="Times New Roman"/>
        </w:rPr>
        <w:t>4) государственного контроля (надзора), муниципального контроля в этой области.</w:t>
      </w:r>
    </w:p>
    <w:p w:rsidR="009D7B43" w:rsidRDefault="009D7B43">
      <w:pPr>
        <w:spacing w:before="280" w:after="1" w:line="280" w:lineRule="atLeast"/>
        <w:ind w:firstLine="540"/>
        <w:jc w:val="both"/>
      </w:pPr>
      <w:r>
        <w:rPr>
          <w:rFonts w:cs="Times New Roman"/>
        </w:rPr>
        <w:t xml:space="preserve">2. Не допускается применение не предусмотренных </w:t>
      </w:r>
      <w:hyperlink w:anchor="P128">
        <w:r>
          <w:rPr>
            <w:rFonts w:cs="Times New Roman"/>
            <w:color w:val="0000FF"/>
          </w:rPr>
          <w:t>частью 1</w:t>
        </w:r>
      </w:hyperlink>
      <w:r>
        <w:rPr>
          <w:rFonts w:cs="Times New Roman"/>
        </w:rP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93">
        <w:r>
          <w:rPr>
            <w:rFonts w:cs="Times New Roman"/>
            <w:color w:val="0000FF"/>
          </w:rPr>
          <w:t>законами</w:t>
        </w:r>
      </w:hyperlink>
      <w:r>
        <w:rPr>
          <w:rFonts w:cs="Times New Roman"/>
        </w:rPr>
        <w:t>.</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lastRenderedPageBreak/>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 и деятельности по исследованию товарных рынков</w:t>
      </w:r>
    </w:p>
    <w:p w:rsidR="009D7B43" w:rsidRDefault="009D7B43">
      <w:pPr>
        <w:spacing w:after="1" w:line="280" w:lineRule="atLeast"/>
        <w:jc w:val="both"/>
      </w:pPr>
      <w:r>
        <w:rPr>
          <w:rFonts w:cs="Times New Roman"/>
        </w:rPr>
        <w:t xml:space="preserve">(в ред. Федерального </w:t>
      </w:r>
      <w:hyperlink r:id="rId94">
        <w:r>
          <w:rPr>
            <w:rFonts w:cs="Times New Roman"/>
            <w:color w:val="0000FF"/>
          </w:rPr>
          <w:t>закона</w:t>
        </w:r>
      </w:hyperlink>
      <w:r>
        <w:rPr>
          <w:rFonts w:cs="Times New Roman"/>
        </w:rPr>
        <w:t xml:space="preserve"> от 31.07.2025 N 351-ФЗ)</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 и деятельности по исследованию товарных рынков:</w:t>
      </w:r>
    </w:p>
    <w:p w:rsidR="009D7B43" w:rsidRDefault="009D7B43">
      <w:pPr>
        <w:spacing w:after="1" w:line="280" w:lineRule="atLeast"/>
        <w:jc w:val="both"/>
      </w:pPr>
      <w:r>
        <w:rPr>
          <w:rFonts w:cs="Times New Roman"/>
        </w:rPr>
        <w:t xml:space="preserve">(в ред. Федерального </w:t>
      </w:r>
      <w:hyperlink r:id="rId95">
        <w:r>
          <w:rPr>
            <w:rFonts w:cs="Times New Roman"/>
            <w:color w:val="0000FF"/>
          </w:rPr>
          <w:t>закона</w:t>
        </w:r>
      </w:hyperlink>
      <w:r>
        <w:rPr>
          <w:rFonts w:cs="Times New Roman"/>
        </w:rPr>
        <w:t xml:space="preserve"> от 31.07.2025 N 351-ФЗ)</w:t>
      </w:r>
    </w:p>
    <w:p w:rsidR="009D7B43" w:rsidRDefault="009D7B43">
      <w:pPr>
        <w:spacing w:before="280" w:after="1" w:line="280" w:lineRule="atLeast"/>
        <w:ind w:firstLine="540"/>
        <w:jc w:val="both"/>
      </w:pPr>
      <w:r>
        <w:rPr>
          <w:rFonts w:cs="Times New Roman"/>
        </w:rPr>
        <w:t>1) обеспечение проведения государственной политики в области торговой деятельности и деятельности по исследованию товарных рынков;</w:t>
      </w:r>
    </w:p>
    <w:p w:rsidR="009D7B43" w:rsidRDefault="009D7B43">
      <w:pPr>
        <w:spacing w:after="1" w:line="280" w:lineRule="atLeast"/>
        <w:jc w:val="both"/>
      </w:pPr>
      <w:r>
        <w:rPr>
          <w:rFonts w:cs="Times New Roman"/>
        </w:rPr>
        <w:t xml:space="preserve">(в ред. Федерального </w:t>
      </w:r>
      <w:hyperlink r:id="rId96">
        <w:r>
          <w:rPr>
            <w:rFonts w:cs="Times New Roman"/>
            <w:color w:val="0000FF"/>
          </w:rPr>
          <w:t>закона</w:t>
        </w:r>
      </w:hyperlink>
      <w:r>
        <w:rPr>
          <w:rFonts w:cs="Times New Roman"/>
        </w:rPr>
        <w:t xml:space="preserve"> от 31.07.2025 N 351-ФЗ)</w:t>
      </w:r>
    </w:p>
    <w:p w:rsidR="009D7B43" w:rsidRDefault="009D7B43">
      <w:pPr>
        <w:spacing w:before="280" w:after="1" w:line="280" w:lineRule="atLeast"/>
        <w:ind w:firstLine="540"/>
        <w:jc w:val="both"/>
      </w:pPr>
      <w:r>
        <w:rPr>
          <w:rFonts w:cs="Times New Roman"/>
        </w:rPr>
        <w:t xml:space="preserve">2) утверждение </w:t>
      </w:r>
      <w:hyperlink r:id="rId97">
        <w:r>
          <w:rPr>
            <w:rFonts w:cs="Times New Roman"/>
            <w:color w:val="0000FF"/>
          </w:rPr>
          <w:t>методики</w:t>
        </w:r>
      </w:hyperlink>
      <w:r>
        <w:rPr>
          <w:rFonts w:cs="Times New Roman"/>
        </w:rPr>
        <w:t xml:space="preserve"> расчета и </w:t>
      </w:r>
      <w:hyperlink r:id="rId98">
        <w:r>
          <w:rPr>
            <w:rFonts w:cs="Times New Roman"/>
            <w:color w:val="0000FF"/>
          </w:rPr>
          <w:t>порядка</w:t>
        </w:r>
      </w:hyperlink>
      <w:r>
        <w:rPr>
          <w:rFonts w:cs="Times New Roman"/>
        </w:rPr>
        <w:t xml:space="preserve"> установления субъектами Российской Федерации нормативов минимальной обеспеченности населения площадью торговых объектов;</w:t>
      </w:r>
    </w:p>
    <w:p w:rsidR="009D7B43" w:rsidRDefault="009D7B43">
      <w:pPr>
        <w:spacing w:before="280" w:after="1" w:line="280" w:lineRule="atLeast"/>
        <w:ind w:firstLine="540"/>
        <w:jc w:val="both"/>
      </w:pPr>
      <w:r>
        <w:rPr>
          <w:rFonts w:cs="Times New Roman"/>
        </w:rPr>
        <w:t xml:space="preserve">3) утверждение </w:t>
      </w:r>
      <w:hyperlink r:id="rId99">
        <w:r>
          <w:rPr>
            <w:rFonts w:cs="Times New Roman"/>
            <w:color w:val="0000FF"/>
          </w:rPr>
          <w:t>методики</w:t>
        </w:r>
      </w:hyperlink>
      <w:r>
        <w:rPr>
          <w:rFonts w:cs="Times New Roman"/>
        </w:rP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rsidR="009D7B43" w:rsidRDefault="009D7B43">
      <w:pPr>
        <w:spacing w:after="1" w:line="280" w:lineRule="atLeast"/>
        <w:jc w:val="both"/>
      </w:pPr>
      <w:r>
        <w:rPr>
          <w:rFonts w:cs="Times New Roman"/>
        </w:rPr>
        <w:t xml:space="preserve">(в ред. Федерального </w:t>
      </w:r>
      <w:hyperlink r:id="rId100">
        <w:r>
          <w:rPr>
            <w:rFonts w:cs="Times New Roman"/>
            <w:color w:val="0000FF"/>
          </w:rPr>
          <w:t>закона</w:t>
        </w:r>
      </w:hyperlink>
      <w:r>
        <w:rPr>
          <w:rFonts w:cs="Times New Roman"/>
        </w:rPr>
        <w:t xml:space="preserve"> от 13.06.2023 N 228-ФЗ)</w:t>
      </w:r>
    </w:p>
    <w:p w:rsidR="009D7B43" w:rsidRDefault="009D7B43">
      <w:pPr>
        <w:spacing w:before="280" w:after="1" w:line="280" w:lineRule="atLeast"/>
        <w:ind w:firstLine="540"/>
        <w:jc w:val="both"/>
      </w:pPr>
      <w:r>
        <w:rPr>
          <w:rFonts w:cs="Times New Roman"/>
        </w:rPr>
        <w:t xml:space="preserve">3.1) утверждение </w:t>
      </w:r>
      <w:hyperlink r:id="rId101">
        <w:r>
          <w:rPr>
            <w:rFonts w:cs="Times New Roman"/>
            <w:color w:val="0000FF"/>
          </w:rPr>
          <w:t>перечня</w:t>
        </w:r>
      </w:hyperlink>
      <w:r>
        <w:rPr>
          <w:rFonts w:cs="Times New Roman"/>
        </w:rP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w:t>
      </w:r>
      <w:hyperlink r:id="rId102">
        <w:r>
          <w:rPr>
            <w:rFonts w:cs="Times New Roman"/>
            <w:color w:val="0000FF"/>
          </w:rPr>
          <w:t>правил</w:t>
        </w:r>
      </w:hyperlink>
      <w:r>
        <w:rPr>
          <w:rFonts w:cs="Times New Roman"/>
        </w:rPr>
        <w:t xml:space="preserve">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r:id="rId103">
        <w:r>
          <w:rPr>
            <w:rFonts w:cs="Times New Roman"/>
            <w:color w:val="0000FF"/>
          </w:rPr>
          <w:t>системы мониторинга</w:t>
        </w:r>
      </w:hyperlink>
      <w:r>
        <w:rPr>
          <w:rFonts w:cs="Times New Roman"/>
        </w:rPr>
        <w:t xml:space="preserve"> за оборотом </w:t>
      </w:r>
      <w:r>
        <w:rPr>
          <w:rFonts w:cs="Times New Roman"/>
        </w:rPr>
        <w:lastRenderedPageBreak/>
        <w:t xml:space="preserve">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104">
        <w:r>
          <w:rPr>
            <w:rFonts w:cs="Times New Roman"/>
            <w:color w:val="0000FF"/>
          </w:rPr>
          <w:t>законом</w:t>
        </w:r>
      </w:hyperlink>
      <w:r>
        <w:rPr>
          <w:rFonts w:cs="Times New Roman"/>
        </w:rP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9D7B43" w:rsidRDefault="009D7B43">
      <w:pPr>
        <w:spacing w:after="1" w:line="280" w:lineRule="atLeast"/>
        <w:jc w:val="both"/>
      </w:pPr>
      <w:r>
        <w:rPr>
          <w:rFonts w:cs="Times New Roman"/>
        </w:rPr>
        <w:t xml:space="preserve">(п. 3.1 в ред. Федерального </w:t>
      </w:r>
      <w:hyperlink r:id="rId105">
        <w:r>
          <w:rPr>
            <w:rFonts w:cs="Times New Roman"/>
            <w:color w:val="0000FF"/>
          </w:rPr>
          <w:t>закона</w:t>
        </w:r>
      </w:hyperlink>
      <w:r>
        <w:rPr>
          <w:rFonts w:cs="Times New Roman"/>
        </w:rPr>
        <w:t xml:space="preserve"> от 11.06.2021 N 170-ФЗ)</w:t>
      </w:r>
    </w:p>
    <w:p w:rsidR="009D7B43" w:rsidRDefault="009D7B43">
      <w:pPr>
        <w:spacing w:before="280" w:after="1" w:line="280" w:lineRule="atLeast"/>
        <w:ind w:firstLine="540"/>
        <w:jc w:val="both"/>
      </w:pPr>
      <w:r>
        <w:rPr>
          <w:rFonts w:cs="Times New Roman"/>
        </w:rP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r:id="rId106">
        <w:r>
          <w:rPr>
            <w:rFonts w:cs="Times New Roman"/>
            <w:color w:val="0000FF"/>
          </w:rPr>
          <w:t>правил</w:t>
        </w:r>
      </w:hyperlink>
      <w:r>
        <w:rPr>
          <w:rFonts w:cs="Times New Roman"/>
        </w:rP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rsidR="009D7B43" w:rsidRDefault="009D7B43">
      <w:pPr>
        <w:spacing w:after="1" w:line="280" w:lineRule="atLeast"/>
        <w:jc w:val="both"/>
      </w:pPr>
      <w:r>
        <w:rPr>
          <w:rFonts w:cs="Times New Roman"/>
        </w:rPr>
        <w:t xml:space="preserve">(п. 3.2 в ред. Федерального </w:t>
      </w:r>
      <w:hyperlink r:id="rId107">
        <w:r>
          <w:rPr>
            <w:rFonts w:cs="Times New Roman"/>
            <w:color w:val="0000FF"/>
          </w:rPr>
          <w:t>закона</w:t>
        </w:r>
      </w:hyperlink>
      <w:r>
        <w:rPr>
          <w:rFonts w:cs="Times New Roman"/>
        </w:rPr>
        <w:t xml:space="preserve"> от 02.07.2021 N 354-ФЗ)</w:t>
      </w:r>
    </w:p>
    <w:p w:rsidR="009D7B43" w:rsidRDefault="009D7B43">
      <w:pPr>
        <w:spacing w:before="280" w:after="1" w:line="280" w:lineRule="atLeast"/>
        <w:ind w:firstLine="540"/>
        <w:jc w:val="both"/>
      </w:pPr>
      <w:r>
        <w:rPr>
          <w:rFonts w:cs="Times New Roman"/>
        </w:rPr>
        <w:t xml:space="preserve">3.3) утверждение </w:t>
      </w:r>
      <w:hyperlink r:id="rId108">
        <w:r>
          <w:rPr>
            <w:rFonts w:cs="Times New Roman"/>
            <w:color w:val="0000FF"/>
          </w:rPr>
          <w:t>требований</w:t>
        </w:r>
      </w:hyperlink>
      <w:r>
        <w:rPr>
          <w:rFonts w:cs="Times New Roman"/>
        </w:rP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rsidR="009D7B43" w:rsidRDefault="009D7B43">
      <w:pPr>
        <w:spacing w:after="1" w:line="280" w:lineRule="atLeast"/>
        <w:jc w:val="both"/>
      </w:pPr>
      <w:r>
        <w:rPr>
          <w:rFonts w:cs="Times New Roman"/>
        </w:rPr>
        <w:t xml:space="preserve">(п. 3.3 в ред. Федерального </w:t>
      </w:r>
      <w:hyperlink r:id="rId109">
        <w:r>
          <w:rPr>
            <w:rFonts w:cs="Times New Roman"/>
            <w:color w:val="0000FF"/>
          </w:rPr>
          <w:t>закона</w:t>
        </w:r>
      </w:hyperlink>
      <w:r>
        <w:rPr>
          <w:rFonts w:cs="Times New Roman"/>
        </w:rPr>
        <w:t xml:space="preserve"> от 02.07.2021 N 354-ФЗ)</w:t>
      </w:r>
    </w:p>
    <w:p w:rsidR="009D7B43" w:rsidRDefault="009D7B43">
      <w:pPr>
        <w:spacing w:before="280" w:after="1" w:line="280" w:lineRule="atLeast"/>
        <w:ind w:firstLine="540"/>
        <w:jc w:val="both"/>
      </w:pPr>
      <w:r>
        <w:rPr>
          <w:rFonts w:cs="Times New Roman"/>
        </w:rPr>
        <w:t xml:space="preserve">3.4) утратил силу. - Федеральный </w:t>
      </w:r>
      <w:hyperlink r:id="rId110">
        <w:r>
          <w:rPr>
            <w:rFonts w:cs="Times New Roman"/>
            <w:color w:val="0000FF"/>
          </w:rPr>
          <w:t>закон</w:t>
        </w:r>
      </w:hyperlink>
      <w:r>
        <w:rPr>
          <w:rFonts w:cs="Times New Roman"/>
        </w:rPr>
        <w:t xml:space="preserve"> от 31.07.2025 N 343-ФЗ;</w:t>
      </w:r>
    </w:p>
    <w:p w:rsidR="009D7B43" w:rsidRDefault="009D7B43">
      <w:pPr>
        <w:spacing w:before="280" w:after="1" w:line="280" w:lineRule="atLeast"/>
        <w:ind w:firstLine="540"/>
        <w:jc w:val="both"/>
      </w:pPr>
      <w:r>
        <w:rPr>
          <w:rFonts w:cs="Times New Roman"/>
        </w:rPr>
        <w:t xml:space="preserve">3.5) утверждение </w:t>
      </w:r>
      <w:hyperlink r:id="rId111">
        <w:r>
          <w:rPr>
            <w:rFonts w:cs="Times New Roman"/>
            <w:color w:val="0000FF"/>
          </w:rPr>
          <w:t>размера платы</w:t>
        </w:r>
      </w:hyperlink>
      <w:r>
        <w:rPr>
          <w:rFonts w:cs="Times New Roman"/>
        </w:rP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rsidR="009D7B43" w:rsidRDefault="009D7B43">
      <w:pPr>
        <w:spacing w:after="1" w:line="280" w:lineRule="atLeast"/>
        <w:jc w:val="both"/>
      </w:pPr>
      <w:r>
        <w:rPr>
          <w:rFonts w:cs="Times New Roman"/>
        </w:rPr>
        <w:t xml:space="preserve">(п. 3.5 введен Федеральным </w:t>
      </w:r>
      <w:hyperlink r:id="rId112">
        <w:r>
          <w:rPr>
            <w:rFonts w:cs="Times New Roman"/>
            <w:color w:val="0000FF"/>
          </w:rPr>
          <w:t>законом</w:t>
        </w:r>
      </w:hyperlink>
      <w:r>
        <w:rPr>
          <w:rFonts w:cs="Times New Roman"/>
        </w:rPr>
        <w:t xml:space="preserve"> от 25.12.2018 N 488-ФЗ)</w:t>
      </w:r>
    </w:p>
    <w:p w:rsidR="009D7B43" w:rsidRDefault="009D7B43">
      <w:pPr>
        <w:spacing w:before="280" w:after="1" w:line="280" w:lineRule="atLeast"/>
        <w:ind w:firstLine="540"/>
        <w:jc w:val="both"/>
      </w:pPr>
      <w:r>
        <w:rPr>
          <w:rFonts w:cs="Times New Roman"/>
        </w:rPr>
        <w:t xml:space="preserve">3.6) утверждение </w:t>
      </w:r>
      <w:hyperlink r:id="rId113">
        <w:r>
          <w:rPr>
            <w:rFonts w:cs="Times New Roman"/>
            <w:color w:val="0000FF"/>
          </w:rPr>
          <w:t>перечня</w:t>
        </w:r>
      </w:hyperlink>
      <w:r>
        <w:rPr>
          <w:rFonts w:cs="Times New Roman"/>
        </w:rPr>
        <w:t xml:space="preserve">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данной государственной информационной системе необходимой информации о таких товарах, а также </w:t>
      </w:r>
      <w:hyperlink r:id="rId114">
        <w:r>
          <w:rPr>
            <w:rFonts w:cs="Times New Roman"/>
            <w:color w:val="0000FF"/>
          </w:rPr>
          <w:t>порядка</w:t>
        </w:r>
      </w:hyperlink>
      <w:r>
        <w:rPr>
          <w:rFonts w:cs="Times New Roman"/>
        </w:rPr>
        <w:t xml:space="preserve">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w:t>
      </w:r>
    </w:p>
    <w:p w:rsidR="009D7B43" w:rsidRDefault="009D7B43">
      <w:pPr>
        <w:spacing w:after="1" w:line="280" w:lineRule="atLeast"/>
        <w:jc w:val="both"/>
      </w:pPr>
      <w:r>
        <w:rPr>
          <w:rFonts w:cs="Times New Roman"/>
        </w:rPr>
        <w:lastRenderedPageBreak/>
        <w:t xml:space="preserve">(п. 3.6 введен Федеральным </w:t>
      </w:r>
      <w:hyperlink r:id="rId115">
        <w:r>
          <w:rPr>
            <w:rFonts w:cs="Times New Roman"/>
            <w:color w:val="0000FF"/>
          </w:rPr>
          <w:t>законом</w:t>
        </w:r>
      </w:hyperlink>
      <w:r>
        <w:rPr>
          <w:rFonts w:cs="Times New Roman"/>
        </w:rPr>
        <w:t xml:space="preserve"> от 13.06.2023 N 204-ФЗ)</w:t>
      </w:r>
    </w:p>
    <w:p w:rsidR="009D7B43" w:rsidRDefault="009D7B43">
      <w:pPr>
        <w:spacing w:before="280" w:after="1" w:line="280" w:lineRule="atLeast"/>
        <w:ind w:firstLine="540"/>
        <w:jc w:val="both"/>
      </w:pPr>
      <w:r>
        <w:rPr>
          <w:rFonts w:cs="Times New Roman"/>
        </w:rPr>
        <w:t xml:space="preserve">3.7) определение уполномоченного федерального </w:t>
      </w:r>
      <w:hyperlink r:id="rId116">
        <w:r>
          <w:rPr>
            <w:rFonts w:cs="Times New Roman"/>
            <w:color w:val="0000FF"/>
          </w:rPr>
          <w:t>органа</w:t>
        </w:r>
      </w:hyperlink>
      <w:r>
        <w:rPr>
          <w:rFonts w:cs="Times New Roman"/>
        </w:rPr>
        <w:t xml:space="preserve"> исполнительной власти, ответственного за проведение мониторинга соблюдения организаторами исследований товарных рынков требований к организации и осуществлению деятельности по исследованию товарных рынков (далее - уполномоченный орган в сфере деятельности организаторов исследований товарных рынков);</w:t>
      </w:r>
    </w:p>
    <w:p w:rsidR="009D7B43" w:rsidRDefault="009D7B43">
      <w:pPr>
        <w:spacing w:after="1" w:line="280" w:lineRule="atLeast"/>
        <w:jc w:val="both"/>
      </w:pPr>
      <w:r>
        <w:rPr>
          <w:rFonts w:cs="Times New Roman"/>
        </w:rPr>
        <w:t xml:space="preserve">(п. 3.7 введен Федеральным </w:t>
      </w:r>
      <w:hyperlink r:id="rId117">
        <w:r>
          <w:rPr>
            <w:rFonts w:cs="Times New Roman"/>
            <w:color w:val="0000FF"/>
          </w:rPr>
          <w:t>законом</w:t>
        </w:r>
      </w:hyperlink>
      <w:r>
        <w:rPr>
          <w:rFonts w:cs="Times New Roman"/>
        </w:rPr>
        <w:t xml:space="preserve"> от 31.07.2025 N 351-ФЗ)</w:t>
      </w:r>
    </w:p>
    <w:p w:rsidR="009D7B43" w:rsidRDefault="009D7B43">
      <w:pPr>
        <w:spacing w:before="280" w:after="1" w:line="280" w:lineRule="atLeast"/>
        <w:ind w:firstLine="540"/>
        <w:jc w:val="both"/>
      </w:pPr>
      <w:r>
        <w:rPr>
          <w:rFonts w:cs="Times New Roman"/>
        </w:rPr>
        <w:t xml:space="preserve">3.8) утверждение </w:t>
      </w:r>
      <w:hyperlink r:id="rId118">
        <w:r>
          <w:rPr>
            <w:rFonts w:cs="Times New Roman"/>
            <w:color w:val="0000FF"/>
          </w:rPr>
          <w:t>порядка</w:t>
        </w:r>
      </w:hyperlink>
      <w:r>
        <w:rPr>
          <w:rFonts w:cs="Times New Roman"/>
        </w:rPr>
        <w:t xml:space="preserve"> проведения уполномоченным органом в сфере деятельности организаторов исследований товарных рынков мониторинга соблюдения организаторами исследований товарных рынков требований к организации и осуществлению деятельности по исследованию товарных рынков;</w:t>
      </w:r>
    </w:p>
    <w:p w:rsidR="009D7B43" w:rsidRDefault="009D7B43">
      <w:pPr>
        <w:spacing w:after="1" w:line="280" w:lineRule="atLeast"/>
        <w:jc w:val="both"/>
      </w:pPr>
      <w:r>
        <w:rPr>
          <w:rFonts w:cs="Times New Roman"/>
        </w:rPr>
        <w:t xml:space="preserve">(п. 3.8 введен Федеральным </w:t>
      </w:r>
      <w:hyperlink r:id="rId119">
        <w:r>
          <w:rPr>
            <w:rFonts w:cs="Times New Roman"/>
            <w:color w:val="0000FF"/>
          </w:rPr>
          <w:t>законом</w:t>
        </w:r>
      </w:hyperlink>
      <w:r>
        <w:rPr>
          <w:rFonts w:cs="Times New Roman"/>
        </w:rPr>
        <w:t xml:space="preserve"> от 31.07.2025 N 351-ФЗ)</w:t>
      </w:r>
    </w:p>
    <w:p w:rsidR="009D7B43" w:rsidRDefault="009D7B43">
      <w:pPr>
        <w:spacing w:before="280" w:after="1" w:line="280" w:lineRule="atLeast"/>
        <w:ind w:firstLine="540"/>
        <w:jc w:val="both"/>
      </w:pPr>
      <w:bookmarkStart w:id="5" w:name="P160"/>
      <w:bookmarkEnd w:id="5"/>
      <w:r>
        <w:rPr>
          <w:rFonts w:cs="Times New Roman"/>
        </w:rPr>
        <w:t xml:space="preserve">3.9) определение </w:t>
      </w:r>
      <w:hyperlink r:id="rId120">
        <w:r>
          <w:rPr>
            <w:rFonts w:cs="Times New Roman"/>
            <w:color w:val="0000FF"/>
          </w:rPr>
          <w:t>перечня</w:t>
        </w:r>
      </w:hyperlink>
      <w:r>
        <w:rPr>
          <w:rFonts w:cs="Times New Roman"/>
        </w:rPr>
        <w:t xml:space="preserve"> сведений и документов, свидетельствующих о соблюдении организаторами исследований товарных рынков требований к организации и осуществлению деятельности по исследованию товарных рынков, а также </w:t>
      </w:r>
      <w:hyperlink r:id="rId121">
        <w:r>
          <w:rPr>
            <w:rFonts w:cs="Times New Roman"/>
            <w:color w:val="0000FF"/>
          </w:rPr>
          <w:t>порядка</w:t>
        </w:r>
      </w:hyperlink>
      <w:r>
        <w:rPr>
          <w:rFonts w:cs="Times New Roman"/>
        </w:rPr>
        <w:t xml:space="preserve"> их предоставления в уполномоченный орган в сфере деятельности организаторов исследований товарных рынков;</w:t>
      </w:r>
    </w:p>
    <w:p w:rsidR="009D7B43" w:rsidRDefault="009D7B43">
      <w:pPr>
        <w:spacing w:after="1" w:line="280" w:lineRule="atLeast"/>
        <w:jc w:val="both"/>
      </w:pPr>
      <w:r>
        <w:rPr>
          <w:rFonts w:cs="Times New Roman"/>
        </w:rPr>
        <w:t xml:space="preserve">(п. 3.9 введен Федеральным </w:t>
      </w:r>
      <w:hyperlink r:id="rId122">
        <w:r>
          <w:rPr>
            <w:rFonts w:cs="Times New Roman"/>
            <w:color w:val="0000FF"/>
          </w:rPr>
          <w:t>законом</w:t>
        </w:r>
      </w:hyperlink>
      <w:r>
        <w:rPr>
          <w:rFonts w:cs="Times New Roman"/>
        </w:rPr>
        <w:t xml:space="preserve"> от 31.07.2025 N 351-ФЗ)</w:t>
      </w:r>
    </w:p>
    <w:p w:rsidR="009D7B43" w:rsidRDefault="009D7B43">
      <w:pPr>
        <w:spacing w:before="280" w:after="1" w:line="280" w:lineRule="atLeast"/>
        <w:ind w:firstLine="540"/>
        <w:jc w:val="both"/>
      </w:pPr>
      <w:r>
        <w:rPr>
          <w:rFonts w:cs="Times New Roman"/>
        </w:rP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sidR="009D7B43" w:rsidRDefault="009D7B43">
      <w:pPr>
        <w:spacing w:before="280" w:after="1" w:line="280" w:lineRule="atLeast"/>
        <w:ind w:firstLine="540"/>
        <w:jc w:val="both"/>
      </w:pPr>
      <w:bookmarkStart w:id="6" w:name="P163"/>
      <w:bookmarkEnd w:id="6"/>
      <w:r>
        <w:rPr>
          <w:rFonts w:cs="Times New Roman"/>
        </w:rPr>
        <w:t xml:space="preserve">2. Федеральный </w:t>
      </w:r>
      <w:hyperlink r:id="rId123">
        <w:r>
          <w:rPr>
            <w:rFonts w:cs="Times New Roman"/>
            <w:color w:val="0000FF"/>
          </w:rPr>
          <w:t>орган</w:t>
        </w:r>
      </w:hyperlink>
      <w:r>
        <w:rPr>
          <w:rFonts w:cs="Times New Roman"/>
        </w:rP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sidR="009D7B43" w:rsidRDefault="009D7B43">
      <w:pPr>
        <w:spacing w:before="280" w:after="1" w:line="280" w:lineRule="atLeast"/>
        <w:ind w:firstLine="540"/>
        <w:jc w:val="both"/>
      </w:pPr>
      <w:r>
        <w:rPr>
          <w:rFonts w:cs="Times New Roman"/>
        </w:rPr>
        <w:t xml:space="preserve">1) утверждение </w:t>
      </w:r>
      <w:hyperlink r:id="rId124">
        <w:r>
          <w:rPr>
            <w:rFonts w:cs="Times New Roman"/>
            <w:color w:val="0000FF"/>
          </w:rPr>
          <w:t>методических рекомендаций</w:t>
        </w:r>
      </w:hyperlink>
      <w:r>
        <w:rPr>
          <w:rFonts w:cs="Times New Roman"/>
        </w:rPr>
        <w:t xml:space="preserve"> по разработке региональных программ развития торговли;</w:t>
      </w:r>
    </w:p>
    <w:p w:rsidR="009D7B43" w:rsidRDefault="009D7B43">
      <w:pPr>
        <w:spacing w:before="280" w:after="1" w:line="280" w:lineRule="atLeast"/>
        <w:ind w:firstLine="540"/>
        <w:jc w:val="both"/>
      </w:pPr>
      <w:r>
        <w:rPr>
          <w:rFonts w:cs="Times New Roman"/>
        </w:rPr>
        <w:t xml:space="preserve">2) утверждение </w:t>
      </w:r>
      <w:hyperlink r:id="rId125">
        <w:r>
          <w:rPr>
            <w:rFonts w:cs="Times New Roman"/>
            <w:color w:val="0000FF"/>
          </w:rPr>
          <w:t>формы</w:t>
        </w:r>
      </w:hyperlink>
      <w:r>
        <w:rPr>
          <w:rFonts w:cs="Times New Roman"/>
        </w:rP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126">
        <w:r>
          <w:rPr>
            <w:rFonts w:cs="Times New Roman"/>
            <w:color w:val="0000FF"/>
          </w:rPr>
          <w:t>порядка</w:t>
        </w:r>
      </w:hyperlink>
      <w:r>
        <w:rPr>
          <w:rFonts w:cs="Times New Roman"/>
        </w:rPr>
        <w:t xml:space="preserve"> его формирования и </w:t>
      </w:r>
      <w:hyperlink r:id="rId127">
        <w:r>
          <w:rPr>
            <w:rFonts w:cs="Times New Roman"/>
            <w:color w:val="0000FF"/>
          </w:rPr>
          <w:t>порядка</w:t>
        </w:r>
      </w:hyperlink>
      <w:r>
        <w:rPr>
          <w:rFonts w:cs="Times New Roman"/>
        </w:rPr>
        <w:t xml:space="preserve"> предоставления информации, содержащейся в торговом реестре;</w:t>
      </w:r>
    </w:p>
    <w:p w:rsidR="009D7B43" w:rsidRDefault="009D7B43">
      <w:pPr>
        <w:spacing w:before="280" w:after="1" w:line="280" w:lineRule="atLeast"/>
        <w:ind w:firstLine="540"/>
        <w:jc w:val="both"/>
      </w:pPr>
      <w:r>
        <w:rPr>
          <w:rFonts w:cs="Times New Roman"/>
        </w:rPr>
        <w:t xml:space="preserve">3) участие совместно с уполномоченным федеральным органом исполнительной власти, осуществляющим функции по формированию </w:t>
      </w:r>
      <w:r>
        <w:rPr>
          <w:rFonts w:cs="Times New Roman"/>
        </w:rPr>
        <w:lastRenderedPageBreak/>
        <w:t>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rsidR="009D7B43" w:rsidRDefault="009D7B43">
      <w:pPr>
        <w:spacing w:after="1" w:line="280" w:lineRule="atLeast"/>
        <w:jc w:val="both"/>
      </w:pPr>
      <w:r>
        <w:rPr>
          <w:rFonts w:cs="Times New Roman"/>
        </w:rPr>
        <w:t xml:space="preserve">(в ред. Федерального </w:t>
      </w:r>
      <w:hyperlink r:id="rId128">
        <w:r>
          <w:rPr>
            <w:rFonts w:cs="Times New Roman"/>
            <w:color w:val="0000FF"/>
          </w:rPr>
          <w:t>закона</w:t>
        </w:r>
      </w:hyperlink>
      <w:r>
        <w:rPr>
          <w:rFonts w:cs="Times New Roman"/>
        </w:rPr>
        <w:t xml:space="preserve"> от 29.07.2018 N 272-ФЗ)</w:t>
      </w:r>
    </w:p>
    <w:p w:rsidR="009D7B43" w:rsidRDefault="009D7B43">
      <w:pPr>
        <w:spacing w:before="280" w:after="1" w:line="280" w:lineRule="atLeast"/>
        <w:ind w:firstLine="540"/>
        <w:jc w:val="both"/>
      </w:pPr>
      <w:r>
        <w:rPr>
          <w:rFonts w:cs="Times New Roman"/>
        </w:rP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9D7B43" w:rsidRDefault="009D7B43">
      <w:pPr>
        <w:spacing w:before="280" w:after="1" w:line="280" w:lineRule="atLeast"/>
        <w:ind w:firstLine="540"/>
        <w:jc w:val="both"/>
      </w:pPr>
      <w:r>
        <w:rPr>
          <w:rFonts w:cs="Times New Roman"/>
        </w:rPr>
        <w:t xml:space="preserve">3. Федеральный орган исполнительной власти, указанный в </w:t>
      </w:r>
      <w:hyperlink w:anchor="P163">
        <w:r>
          <w:rPr>
            <w:rFonts w:cs="Times New Roman"/>
            <w:color w:val="0000FF"/>
          </w:rPr>
          <w:t>части 2</w:t>
        </w:r>
      </w:hyperlink>
      <w:r>
        <w:rPr>
          <w:rFonts w:cs="Times New Roman"/>
        </w:rP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rsidR="009D7B43" w:rsidRDefault="009D7B43">
      <w:pPr>
        <w:spacing w:after="1" w:line="280" w:lineRule="atLeast"/>
        <w:jc w:val="both"/>
      </w:pPr>
      <w:r>
        <w:rPr>
          <w:rFonts w:cs="Times New Roman"/>
        </w:rPr>
        <w:t xml:space="preserve">(часть 3 введена Федеральным </w:t>
      </w:r>
      <w:hyperlink r:id="rId129">
        <w:r>
          <w:rPr>
            <w:rFonts w:cs="Times New Roman"/>
            <w:color w:val="0000FF"/>
          </w:rPr>
          <w:t>законом</w:t>
        </w:r>
      </w:hyperlink>
      <w:r>
        <w:rPr>
          <w:rFonts w:cs="Times New Roman"/>
        </w:rPr>
        <w:t xml:space="preserve"> от 01.04.2022 N 86-ФЗ)</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rsidR="009D7B43" w:rsidRDefault="009D7B43">
      <w:pPr>
        <w:spacing w:before="280" w:after="1" w:line="280" w:lineRule="atLeast"/>
        <w:ind w:firstLine="540"/>
        <w:jc w:val="both"/>
      </w:pPr>
      <w:r>
        <w:rPr>
          <w:rFonts w:cs="Times New Roman"/>
        </w:rPr>
        <w:t>1) реализация государственной политики в области торговой деятельности на территории субъекта Российской Федерации;</w:t>
      </w:r>
    </w:p>
    <w:p w:rsidR="009D7B43" w:rsidRDefault="009D7B43">
      <w:pPr>
        <w:spacing w:before="280" w:after="1" w:line="280" w:lineRule="atLeast"/>
        <w:ind w:firstLine="540"/>
        <w:jc w:val="both"/>
      </w:pPr>
      <w:r>
        <w:rPr>
          <w:rFonts w:cs="Times New Roman"/>
        </w:rP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9D7B43" w:rsidRDefault="009D7B43">
      <w:pPr>
        <w:spacing w:before="280" w:after="1" w:line="280" w:lineRule="atLeast"/>
        <w:ind w:firstLine="540"/>
        <w:jc w:val="both"/>
      </w:pPr>
      <w:r>
        <w:rPr>
          <w:rFonts w:cs="Times New Roman"/>
        </w:rPr>
        <w:t>3) установление нормативов минимальной обеспеченности населения площадью торговых объектов для субъекта Российской Федерации;</w:t>
      </w:r>
    </w:p>
    <w:p w:rsidR="009D7B43" w:rsidRDefault="009D7B43">
      <w:pPr>
        <w:spacing w:before="280" w:after="1" w:line="280" w:lineRule="atLeast"/>
        <w:ind w:firstLine="540"/>
        <w:jc w:val="both"/>
      </w:pPr>
      <w:r>
        <w:rPr>
          <w:rFonts w:cs="Times New Roman"/>
        </w:rP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9D7B43" w:rsidRDefault="009D7B43">
      <w:pPr>
        <w:spacing w:before="280" w:after="1" w:line="280" w:lineRule="atLeast"/>
        <w:ind w:firstLine="540"/>
        <w:jc w:val="both"/>
      </w:pPr>
      <w:r>
        <w:rPr>
          <w:rFonts w:cs="Times New Roman"/>
        </w:rPr>
        <w:lastRenderedPageBreak/>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sidR="009D7B43" w:rsidRDefault="009D7B43">
      <w:pPr>
        <w:spacing w:before="280" w:after="1" w:line="280" w:lineRule="atLeast"/>
        <w:ind w:firstLine="540"/>
        <w:jc w:val="both"/>
      </w:pPr>
      <w:r>
        <w:rPr>
          <w:rFonts w:cs="Times New Roman"/>
        </w:rPr>
        <w:t>6) иные предусмотренные настоящим Федеральным законом полномочия.</w:t>
      </w:r>
    </w:p>
    <w:p w:rsidR="009D7B43" w:rsidRDefault="009D7B43">
      <w:pPr>
        <w:spacing w:before="280" w:after="1" w:line="280" w:lineRule="atLeast"/>
        <w:ind w:firstLine="540"/>
        <w:jc w:val="both"/>
      </w:pPr>
      <w:bookmarkStart w:id="7" w:name="P181"/>
      <w:bookmarkEnd w:id="7"/>
      <w:r>
        <w:rPr>
          <w:rFonts w:cs="Times New Roman"/>
        </w:rP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rsidR="009D7B43" w:rsidRDefault="009D7B43">
      <w:pPr>
        <w:spacing w:after="1" w:line="280" w:lineRule="atLeast"/>
        <w:jc w:val="both"/>
      </w:pPr>
      <w:r>
        <w:rPr>
          <w:rFonts w:cs="Times New Roman"/>
        </w:rPr>
        <w:t xml:space="preserve">(в ред. Федерального </w:t>
      </w:r>
      <w:hyperlink r:id="rId130">
        <w:r>
          <w:rPr>
            <w:rFonts w:cs="Times New Roman"/>
            <w:color w:val="0000FF"/>
          </w:rPr>
          <w:t>закона</w:t>
        </w:r>
      </w:hyperlink>
      <w:r>
        <w:rPr>
          <w:rFonts w:cs="Times New Roman"/>
        </w:rPr>
        <w:t xml:space="preserve"> от 31.12.2014 N 493-ФЗ)</w:t>
      </w:r>
    </w:p>
    <w:p w:rsidR="009D7B43" w:rsidRDefault="009D7B43">
      <w:pPr>
        <w:spacing w:before="280" w:after="1" w:line="280" w:lineRule="atLeast"/>
        <w:ind w:firstLine="540"/>
        <w:jc w:val="both"/>
      </w:pPr>
      <w:r>
        <w:rPr>
          <w:rFonts w:cs="Times New Roman"/>
        </w:rP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131">
        <w:r>
          <w:rPr>
            <w:rFonts w:cs="Times New Roman"/>
            <w:color w:val="0000FF"/>
          </w:rPr>
          <w:t>частью 1.2 статьи 17</w:t>
        </w:r>
      </w:hyperlink>
      <w:r>
        <w:rPr>
          <w:rFonts w:cs="Times New Roman"/>
        </w:rPr>
        <w:t xml:space="preserve"> Федерального закона от 6 октября 2003 года N 131-ФЗ "Об общих принципах организации местного самоуправления в Российской Федерации".</w:t>
      </w:r>
    </w:p>
    <w:p w:rsidR="009D7B43" w:rsidRDefault="009D7B43">
      <w:pPr>
        <w:spacing w:after="1" w:line="280" w:lineRule="atLeast"/>
        <w:jc w:val="both"/>
      </w:pPr>
      <w:r>
        <w:rPr>
          <w:rFonts w:cs="Times New Roman"/>
        </w:rPr>
        <w:t xml:space="preserve">(часть 3 введена Федеральным </w:t>
      </w:r>
      <w:hyperlink r:id="rId132">
        <w:r>
          <w:rPr>
            <w:rFonts w:cs="Times New Roman"/>
            <w:color w:val="0000FF"/>
          </w:rPr>
          <w:t>законом</w:t>
        </w:r>
      </w:hyperlink>
      <w:r>
        <w:rPr>
          <w:rFonts w:cs="Times New Roman"/>
        </w:rPr>
        <w:t xml:space="preserve"> от 29.12.2014 N 485-ФЗ)</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rsidR="009D7B43" w:rsidRDefault="009D7B43">
      <w:pPr>
        <w:spacing w:before="280" w:after="1" w:line="280" w:lineRule="atLeast"/>
        <w:ind w:firstLine="540"/>
        <w:jc w:val="both"/>
      </w:pPr>
      <w:r>
        <w:rPr>
          <w:rFonts w:cs="Times New Roman"/>
        </w:rPr>
        <w:t xml:space="preserve">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w:t>
      </w:r>
      <w:r>
        <w:rPr>
          <w:rFonts w:cs="Times New Roman"/>
        </w:rPr>
        <w:lastRenderedPageBreak/>
        <w:t>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sidR="009D7B43" w:rsidRDefault="009D7B43">
      <w:pPr>
        <w:spacing w:before="280" w:after="1" w:line="280" w:lineRule="atLeast"/>
        <w:ind w:firstLine="540"/>
        <w:jc w:val="both"/>
      </w:pPr>
      <w:r>
        <w:rPr>
          <w:rFonts w:cs="Times New Roman"/>
        </w:rP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rsidR="009D7B43" w:rsidRDefault="009D7B43">
      <w:pPr>
        <w:spacing w:before="280" w:after="1" w:line="280" w:lineRule="atLeast"/>
        <w:ind w:firstLine="540"/>
        <w:jc w:val="both"/>
      </w:pPr>
      <w:r>
        <w:rPr>
          <w:rFonts w:cs="Times New Roman"/>
        </w:rPr>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rsidR="009D7B43" w:rsidRDefault="009D7B43">
      <w:pPr>
        <w:spacing w:before="280" w:after="1" w:line="280" w:lineRule="atLeast"/>
        <w:ind w:firstLine="540"/>
        <w:jc w:val="both"/>
      </w:pPr>
      <w:r>
        <w:rPr>
          <w:rFonts w:cs="Times New Roman"/>
        </w:rPr>
        <w:t>3) распространение российского и иностранного опыта в области торговой деятельности;</w:t>
      </w:r>
    </w:p>
    <w:p w:rsidR="009D7B43" w:rsidRDefault="009D7B43">
      <w:pPr>
        <w:spacing w:before="280" w:after="1" w:line="280" w:lineRule="atLeast"/>
        <w:ind w:firstLine="540"/>
        <w:jc w:val="both"/>
      </w:pPr>
      <w:r>
        <w:rPr>
          <w:rFonts w:cs="Times New Roman"/>
        </w:rPr>
        <w:t>4) предоставление необходимой информации для формирования и реализации государственной политики в области торговой деятельности;</w:t>
      </w:r>
    </w:p>
    <w:p w:rsidR="009D7B43" w:rsidRDefault="009D7B43">
      <w:pPr>
        <w:spacing w:before="280" w:after="1" w:line="280" w:lineRule="atLeast"/>
        <w:ind w:firstLine="540"/>
        <w:jc w:val="both"/>
      </w:pPr>
      <w:r>
        <w:rPr>
          <w:rFonts w:cs="Times New Roman"/>
        </w:rPr>
        <w:t>5) подготовка для органов государственной власти и органов местного самоуправления предложений о совершенствовании торговой деятельности;</w:t>
      </w:r>
    </w:p>
    <w:p w:rsidR="009D7B43" w:rsidRDefault="009D7B43">
      <w:pPr>
        <w:spacing w:before="280" w:after="1" w:line="280" w:lineRule="atLeast"/>
        <w:ind w:firstLine="540"/>
        <w:jc w:val="both"/>
      </w:pPr>
      <w:r>
        <w:rPr>
          <w:rFonts w:cs="Times New Roman"/>
        </w:rP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rsidR="009D7B43" w:rsidRDefault="009D7B43">
      <w:pPr>
        <w:spacing w:after="1" w:line="280" w:lineRule="atLeast"/>
        <w:ind w:firstLine="540"/>
        <w:jc w:val="both"/>
      </w:pPr>
    </w:p>
    <w:p w:rsidR="009D7B43" w:rsidRDefault="009D7B43">
      <w:pPr>
        <w:spacing w:after="1" w:line="280" w:lineRule="atLeast"/>
        <w:jc w:val="center"/>
        <w:outlineLvl w:val="0"/>
      </w:pPr>
      <w:r>
        <w:rPr>
          <w:rFonts w:cs="Times New Roman"/>
          <w:b/>
        </w:rPr>
        <w:t>Глава 2. ТРЕБОВАНИЯ К ОРГАНИЗАЦИИ И ОСУЩЕСТВЛЕНИЮ</w:t>
      </w:r>
    </w:p>
    <w:p w:rsidR="009D7B43" w:rsidRDefault="009D7B43">
      <w:pPr>
        <w:spacing w:after="1" w:line="280" w:lineRule="atLeast"/>
        <w:jc w:val="center"/>
      </w:pPr>
      <w:r>
        <w:rPr>
          <w:rFonts w:cs="Times New Roman"/>
          <w:b/>
        </w:rPr>
        <w:t>ТОРГОВОЙ ДЕЯТЕЛЬНОСТИ</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rsidR="009D7B43" w:rsidRDefault="009D7B43">
      <w:pPr>
        <w:spacing w:before="280" w:after="1" w:line="280" w:lineRule="atLeast"/>
        <w:ind w:firstLine="540"/>
        <w:jc w:val="both"/>
      </w:pPr>
      <w:r>
        <w:rPr>
          <w:rFonts w:cs="Times New Roman"/>
        </w:rP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sidR="009D7B43" w:rsidRDefault="009D7B43">
      <w:pPr>
        <w:spacing w:before="280" w:after="1" w:line="280" w:lineRule="atLeast"/>
        <w:ind w:firstLine="540"/>
        <w:jc w:val="both"/>
      </w:pPr>
      <w:r>
        <w:rPr>
          <w:rFonts w:cs="Times New Roman"/>
        </w:rPr>
        <w:lastRenderedPageBreak/>
        <w:t>1) вид торговли (оптовая и (или) розничная торговля);</w:t>
      </w:r>
    </w:p>
    <w:p w:rsidR="009D7B43" w:rsidRDefault="009D7B43">
      <w:pPr>
        <w:spacing w:before="280" w:after="1" w:line="280" w:lineRule="atLeast"/>
        <w:ind w:firstLine="540"/>
        <w:jc w:val="both"/>
      </w:pPr>
      <w:r>
        <w:rPr>
          <w:rFonts w:cs="Times New Roman"/>
        </w:rP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sidR="009D7B43" w:rsidRDefault="009D7B43">
      <w:pPr>
        <w:spacing w:before="280" w:after="1" w:line="280" w:lineRule="atLeast"/>
        <w:ind w:firstLine="540"/>
        <w:jc w:val="both"/>
      </w:pPr>
      <w:r>
        <w:rPr>
          <w:rFonts w:cs="Times New Roman"/>
        </w:rPr>
        <w:t>3) способ торговли (с использованием торговых объектов и (или) без использования торговых объектов);</w:t>
      </w:r>
    </w:p>
    <w:p w:rsidR="009D7B43" w:rsidRDefault="009D7B43">
      <w:pPr>
        <w:spacing w:before="280" w:after="1" w:line="280" w:lineRule="atLeast"/>
        <w:ind w:firstLine="540"/>
        <w:jc w:val="both"/>
      </w:pPr>
      <w:r>
        <w:rPr>
          <w:rFonts w:cs="Times New Roman"/>
        </w:rPr>
        <w:t>4) специализацию торговли (универсальная торговля и (или) специализированная торговля);</w:t>
      </w:r>
    </w:p>
    <w:p w:rsidR="009D7B43" w:rsidRDefault="009D7B43">
      <w:pPr>
        <w:spacing w:before="280" w:after="1" w:line="280" w:lineRule="atLeast"/>
        <w:ind w:firstLine="540"/>
        <w:jc w:val="both"/>
      </w:pPr>
      <w:r>
        <w:rPr>
          <w:rFonts w:cs="Times New Roman"/>
        </w:rP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rsidR="009D7B43" w:rsidRDefault="009D7B43">
      <w:pPr>
        <w:spacing w:before="280" w:after="1" w:line="280" w:lineRule="atLeast"/>
        <w:ind w:firstLine="540"/>
        <w:jc w:val="both"/>
      </w:pPr>
      <w:r>
        <w:rPr>
          <w:rFonts w:cs="Times New Roman"/>
        </w:rPr>
        <w:t>6) основания использования имущества при осуществлении торговой деятельности (право собственности и (или) иное законное основание);</w:t>
      </w:r>
    </w:p>
    <w:p w:rsidR="009D7B43" w:rsidRDefault="009D7B43">
      <w:pPr>
        <w:spacing w:before="280" w:after="1" w:line="280" w:lineRule="atLeast"/>
        <w:ind w:firstLine="540"/>
        <w:jc w:val="both"/>
      </w:pPr>
      <w:bookmarkStart w:id="8" w:name="P210"/>
      <w:bookmarkEnd w:id="8"/>
      <w:r>
        <w:rPr>
          <w:rFonts w:cs="Times New Roman"/>
        </w:rPr>
        <w:t>7) порядок и условия осуществления торговой деятельности, в том числе:</w:t>
      </w:r>
    </w:p>
    <w:p w:rsidR="009D7B43" w:rsidRDefault="009D7B43">
      <w:pPr>
        <w:spacing w:before="280" w:after="1" w:line="280" w:lineRule="atLeast"/>
        <w:ind w:firstLine="540"/>
        <w:jc w:val="both"/>
      </w:pPr>
      <w:r>
        <w:rPr>
          <w:rFonts w:cs="Times New Roman"/>
        </w:rPr>
        <w:t>а) ассортимент продаваемых товаров;</w:t>
      </w:r>
    </w:p>
    <w:p w:rsidR="009D7B43" w:rsidRDefault="009D7B43">
      <w:pPr>
        <w:spacing w:before="280" w:after="1" w:line="280" w:lineRule="atLeast"/>
        <w:ind w:firstLine="540"/>
        <w:jc w:val="both"/>
      </w:pPr>
      <w:r>
        <w:rPr>
          <w:rFonts w:cs="Times New Roman"/>
        </w:rPr>
        <w:t>б) режим работы;</w:t>
      </w:r>
    </w:p>
    <w:p w:rsidR="009D7B43" w:rsidRDefault="009D7B43">
      <w:pPr>
        <w:spacing w:before="280" w:after="1" w:line="280" w:lineRule="atLeast"/>
        <w:ind w:firstLine="540"/>
        <w:jc w:val="both"/>
      </w:pPr>
      <w:r>
        <w:rPr>
          <w:rFonts w:cs="Times New Roman"/>
        </w:rPr>
        <w:t>в) приемы и способы, с помощью которых осуществляется продажа товаров;</w:t>
      </w:r>
    </w:p>
    <w:p w:rsidR="009D7B43" w:rsidRDefault="009D7B43">
      <w:pPr>
        <w:spacing w:before="280" w:after="1" w:line="280" w:lineRule="atLeast"/>
        <w:ind w:firstLine="540"/>
        <w:jc w:val="both"/>
      </w:pPr>
      <w:r>
        <w:rPr>
          <w:rFonts w:cs="Times New Roman"/>
        </w:rPr>
        <w:t>г) количество, типы, модели технологического оборудования, инвентаря, используемых при осуществлении торговой деятельности;</w:t>
      </w:r>
    </w:p>
    <w:p w:rsidR="009D7B43" w:rsidRDefault="009D7B43">
      <w:pPr>
        <w:spacing w:before="280" w:after="1" w:line="280" w:lineRule="atLeast"/>
        <w:ind w:firstLine="540"/>
        <w:jc w:val="both"/>
      </w:pPr>
      <w:r>
        <w:rPr>
          <w:rFonts w:cs="Times New Roman"/>
        </w:rPr>
        <w:t>д) способы доведения до покупателей информации о продавце, о предлагаемых для продажи товарах, об оказываемых услугах;</w:t>
      </w:r>
    </w:p>
    <w:p w:rsidR="009D7B43" w:rsidRDefault="009D7B43">
      <w:pPr>
        <w:spacing w:before="280" w:after="1" w:line="280" w:lineRule="atLeast"/>
        <w:ind w:firstLine="540"/>
        <w:jc w:val="both"/>
      </w:pPr>
      <w:r>
        <w:rPr>
          <w:rFonts w:cs="Times New Roman"/>
        </w:rPr>
        <w:t>8) цены на продаваемые товары;</w:t>
      </w:r>
    </w:p>
    <w:p w:rsidR="009D7B43" w:rsidRDefault="009D7B43">
      <w:pPr>
        <w:spacing w:before="280" w:after="1" w:line="280" w:lineRule="atLeast"/>
        <w:ind w:firstLine="540"/>
        <w:jc w:val="both"/>
      </w:pPr>
      <w:r>
        <w:rPr>
          <w:rFonts w:cs="Times New Roman"/>
        </w:rPr>
        <w:t>9) форму распространения рекламы в торговом объекте и в его витринах;</w:t>
      </w:r>
    </w:p>
    <w:p w:rsidR="009D7B43" w:rsidRDefault="009D7B43">
      <w:pPr>
        <w:spacing w:before="280" w:after="1" w:line="280" w:lineRule="atLeast"/>
        <w:ind w:firstLine="540"/>
        <w:jc w:val="both"/>
      </w:pPr>
      <w:r>
        <w:rPr>
          <w:rFonts w:cs="Times New Roman"/>
        </w:rPr>
        <w:t>10) условия заключения договоров купли-продажи товаров, договоров возмездного оказания услуг;</w:t>
      </w:r>
    </w:p>
    <w:p w:rsidR="009D7B43" w:rsidRDefault="009D7B43">
      <w:pPr>
        <w:spacing w:before="280" w:after="1" w:line="280" w:lineRule="atLeast"/>
        <w:ind w:firstLine="540"/>
        <w:jc w:val="both"/>
      </w:pPr>
      <w:r>
        <w:rPr>
          <w:rFonts w:cs="Times New Roman"/>
        </w:rPr>
        <w:t>11) иные порядок и условия осуществления торговой деятельности.</w:t>
      </w:r>
    </w:p>
    <w:p w:rsidR="009D7B43" w:rsidRDefault="009D7B43">
      <w:pPr>
        <w:spacing w:before="280" w:after="1" w:line="280" w:lineRule="atLeast"/>
        <w:ind w:firstLine="540"/>
        <w:jc w:val="both"/>
      </w:pPr>
      <w:r>
        <w:rPr>
          <w:rFonts w:cs="Times New Roman"/>
        </w:rPr>
        <w:lastRenderedPageBreak/>
        <w:t xml:space="preserve">3. Указанные в </w:t>
      </w:r>
      <w:hyperlink w:anchor="P210">
        <w:r>
          <w:rPr>
            <w:rFonts w:cs="Times New Roman"/>
            <w:color w:val="0000FF"/>
          </w:rPr>
          <w:t>пункте 7 части 2</w:t>
        </w:r>
      </w:hyperlink>
      <w:r>
        <w:rPr>
          <w:rFonts w:cs="Times New Roman"/>
        </w:rP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sidR="009D7B43" w:rsidRDefault="009D7B43">
      <w:pPr>
        <w:spacing w:before="280" w:after="1" w:line="280" w:lineRule="atLeast"/>
        <w:ind w:firstLine="540"/>
        <w:jc w:val="both"/>
      </w:pPr>
      <w:bookmarkStart w:id="9" w:name="P221"/>
      <w:bookmarkEnd w:id="9"/>
      <w:r>
        <w:rPr>
          <w:rFonts w:cs="Times New Roman"/>
        </w:rPr>
        <w:t>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9D7B43" w:rsidRDefault="009D7B43">
      <w:pPr>
        <w:spacing w:before="280" w:after="1" w:line="280" w:lineRule="atLeast"/>
        <w:ind w:firstLine="540"/>
        <w:jc w:val="both"/>
      </w:pPr>
      <w:bookmarkStart w:id="10" w:name="P222"/>
      <w:bookmarkEnd w:id="10"/>
      <w:r>
        <w:rPr>
          <w:rFonts w:cs="Times New Roman"/>
        </w:rPr>
        <w:t>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rsidR="009D7B43" w:rsidRDefault="009D7B43">
      <w:pPr>
        <w:spacing w:after="1" w:line="280" w:lineRule="atLeast"/>
        <w:jc w:val="both"/>
      </w:pPr>
      <w:r>
        <w:rPr>
          <w:rFonts w:cs="Times New Roman"/>
        </w:rPr>
        <w:t xml:space="preserve">(часть 5 в ред. Федерального </w:t>
      </w:r>
      <w:hyperlink r:id="rId133">
        <w:r>
          <w:rPr>
            <w:rFonts w:cs="Times New Roman"/>
            <w:color w:val="0000FF"/>
          </w:rPr>
          <w:t>закона</w:t>
        </w:r>
      </w:hyperlink>
      <w:r>
        <w:rPr>
          <w:rFonts w:cs="Times New Roman"/>
        </w:rPr>
        <w:t xml:space="preserve"> от 30.12.2020 N 500-ФЗ)</w:t>
      </w:r>
    </w:p>
    <w:p w:rsidR="009D7B43" w:rsidRDefault="009D7B43">
      <w:pPr>
        <w:spacing w:before="280" w:after="1" w:line="280" w:lineRule="atLeast"/>
        <w:ind w:firstLine="540"/>
        <w:jc w:val="both"/>
      </w:pPr>
      <w:r>
        <w:rPr>
          <w:rFonts w:cs="Times New Roman"/>
        </w:rPr>
        <w:t xml:space="preserve">6. </w:t>
      </w:r>
      <w:hyperlink r:id="rId134">
        <w:r>
          <w:rPr>
            <w:rFonts w:cs="Times New Roman"/>
            <w:color w:val="0000FF"/>
          </w:rPr>
          <w:t>Перечень</w:t>
        </w:r>
      </w:hyperlink>
      <w:r>
        <w:rPr>
          <w:rFonts w:cs="Times New Roman"/>
        </w:rPr>
        <w:t xml:space="preserve"> отдельных видов социально значимых продовольственных товаров первой необходимости и </w:t>
      </w:r>
      <w:hyperlink r:id="rId135">
        <w:r>
          <w:rPr>
            <w:rFonts w:cs="Times New Roman"/>
            <w:color w:val="0000FF"/>
          </w:rPr>
          <w:t>порядок</w:t>
        </w:r>
      </w:hyperlink>
      <w:r>
        <w:rPr>
          <w:rFonts w:cs="Times New Roman"/>
        </w:rPr>
        <w:t xml:space="preserve"> установления предельно допустимых розничных цен на них устанавливаются Правительством Российской Федерации.</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До 01.09.2026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136">
              <w:r>
                <w:rPr>
                  <w:rFonts w:cs="Times New Roman"/>
                  <w:color w:val="0000FF"/>
                </w:rPr>
                <w:t>Постановление</w:t>
              </w:r>
            </w:hyperlink>
            <w:r>
              <w:rPr>
                <w:rFonts w:cs="Times New Roman"/>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bookmarkStart w:id="11" w:name="P227"/>
      <w:bookmarkEnd w:id="11"/>
      <w:r>
        <w:rPr>
          <w:rFonts w:cs="Times New Roman"/>
        </w:rPr>
        <w:t xml:space="preserve">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w:t>
      </w:r>
      <w:r>
        <w:rPr>
          <w:rFonts w:cs="Times New Roman"/>
        </w:rPr>
        <w:lastRenderedPageBreak/>
        <w:t>субъектов осуществлять маркировку отдельных товаров средствами идентификации.</w:t>
      </w:r>
    </w:p>
    <w:p w:rsidR="009D7B43" w:rsidRDefault="009D7B43">
      <w:pPr>
        <w:spacing w:after="1" w:line="280" w:lineRule="atLeast"/>
        <w:jc w:val="both"/>
      </w:pPr>
      <w:r>
        <w:rPr>
          <w:rFonts w:cs="Times New Roman"/>
        </w:rPr>
        <w:t xml:space="preserve">(часть 7 введена Федеральным </w:t>
      </w:r>
      <w:hyperlink r:id="rId137">
        <w:r>
          <w:rPr>
            <w:rFonts w:cs="Times New Roman"/>
            <w:color w:val="0000FF"/>
          </w:rPr>
          <w:t>законом</w:t>
        </w:r>
      </w:hyperlink>
      <w:r>
        <w:rPr>
          <w:rFonts w:cs="Times New Roman"/>
        </w:rPr>
        <w:t xml:space="preserve"> от 31.12.2017 N 487-ФЗ; в ред. Федерального </w:t>
      </w:r>
      <w:hyperlink r:id="rId138">
        <w:r>
          <w:rPr>
            <w:rFonts w:cs="Times New Roman"/>
            <w:color w:val="0000FF"/>
          </w:rPr>
          <w:t>закона</w:t>
        </w:r>
      </w:hyperlink>
      <w:r>
        <w:rPr>
          <w:rFonts w:cs="Times New Roman"/>
        </w:rPr>
        <w:t xml:space="preserve"> от 02.07.2021 N 354-ФЗ)</w:t>
      </w:r>
    </w:p>
    <w:p w:rsidR="009D7B43" w:rsidRDefault="009D7B43">
      <w:pPr>
        <w:spacing w:before="280" w:after="1" w:line="280" w:lineRule="atLeast"/>
        <w:ind w:firstLine="540"/>
        <w:jc w:val="both"/>
      </w:pPr>
      <w:r>
        <w:rPr>
          <w:rFonts w:cs="Times New Roman"/>
        </w:rP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anchor="P227">
        <w:r>
          <w:rPr>
            <w:rFonts w:cs="Times New Roman"/>
            <w:color w:val="0000FF"/>
          </w:rPr>
          <w:t>части 7</w:t>
        </w:r>
      </w:hyperlink>
      <w:r>
        <w:rPr>
          <w:rFonts w:cs="Times New Roman"/>
        </w:rPr>
        <w:t xml:space="preserve"> настоящей статьи.</w:t>
      </w:r>
    </w:p>
    <w:p w:rsidR="009D7B43" w:rsidRDefault="009D7B43">
      <w:pPr>
        <w:spacing w:after="1" w:line="280" w:lineRule="atLeast"/>
        <w:jc w:val="both"/>
      </w:pPr>
      <w:r>
        <w:rPr>
          <w:rFonts w:cs="Times New Roman"/>
        </w:rPr>
        <w:t xml:space="preserve">(часть 8 введена Федеральным </w:t>
      </w:r>
      <w:hyperlink r:id="rId139">
        <w:r>
          <w:rPr>
            <w:rFonts w:cs="Times New Roman"/>
            <w:color w:val="0000FF"/>
          </w:rPr>
          <w:t>законом</w:t>
        </w:r>
      </w:hyperlink>
      <w:r>
        <w:rPr>
          <w:rFonts w:cs="Times New Roman"/>
        </w:rPr>
        <w:t xml:space="preserve"> от 31.12.2017 N 487-ФЗ)</w:t>
      </w:r>
    </w:p>
    <w:p w:rsidR="009D7B43" w:rsidRDefault="009D7B43">
      <w:pPr>
        <w:spacing w:before="280" w:after="1" w:line="280" w:lineRule="atLeast"/>
        <w:ind w:firstLine="540"/>
        <w:jc w:val="both"/>
      </w:pPr>
      <w:r>
        <w:rPr>
          <w:rFonts w:cs="Times New Roman"/>
        </w:rPr>
        <w:t>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rsidR="009D7B43" w:rsidRDefault="009D7B43">
      <w:pPr>
        <w:spacing w:after="1" w:line="280" w:lineRule="atLeast"/>
        <w:jc w:val="both"/>
      </w:pPr>
      <w:r>
        <w:rPr>
          <w:rFonts w:cs="Times New Roman"/>
        </w:rPr>
        <w:t xml:space="preserve">(часть 9 в ред. Федерального </w:t>
      </w:r>
      <w:hyperlink r:id="rId140">
        <w:r>
          <w:rPr>
            <w:rFonts w:cs="Times New Roman"/>
            <w:color w:val="0000FF"/>
          </w:rPr>
          <w:t>закона</w:t>
        </w:r>
      </w:hyperlink>
      <w:r>
        <w:rPr>
          <w:rFonts w:cs="Times New Roman"/>
        </w:rPr>
        <w:t xml:space="preserve"> от 02.07.2021 N 354-ФЗ)</w:t>
      </w:r>
    </w:p>
    <w:p w:rsidR="009D7B43" w:rsidRDefault="009D7B43">
      <w:pPr>
        <w:spacing w:before="280" w:after="1" w:line="280" w:lineRule="atLeast"/>
        <w:ind w:firstLine="540"/>
        <w:jc w:val="both"/>
      </w:pPr>
      <w:bookmarkStart w:id="12" w:name="P233"/>
      <w:bookmarkEnd w:id="12"/>
      <w:r>
        <w:rPr>
          <w:rFonts w:cs="Times New Roman"/>
        </w:rPr>
        <w:t>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rsidR="009D7B43" w:rsidRDefault="009D7B43">
      <w:pPr>
        <w:spacing w:after="1" w:line="280" w:lineRule="atLeast"/>
        <w:jc w:val="both"/>
      </w:pPr>
      <w:r>
        <w:rPr>
          <w:rFonts w:cs="Times New Roman"/>
        </w:rPr>
        <w:t xml:space="preserve">(часть 9.1 введена Федеральным </w:t>
      </w:r>
      <w:hyperlink r:id="rId141">
        <w:r>
          <w:rPr>
            <w:rFonts w:cs="Times New Roman"/>
            <w:color w:val="0000FF"/>
          </w:rPr>
          <w:t>законом</w:t>
        </w:r>
      </w:hyperlink>
      <w:r>
        <w:rPr>
          <w:rFonts w:cs="Times New Roman"/>
        </w:rPr>
        <w:t xml:space="preserve"> от 14.07.2022 N 341-ФЗ; в ред. Федеральных законов от 19.12.2022 </w:t>
      </w:r>
      <w:hyperlink r:id="rId142">
        <w:r>
          <w:rPr>
            <w:rFonts w:cs="Times New Roman"/>
            <w:color w:val="0000FF"/>
          </w:rPr>
          <w:t>N 519-ФЗ</w:t>
        </w:r>
      </w:hyperlink>
      <w:r>
        <w:rPr>
          <w:rFonts w:cs="Times New Roman"/>
        </w:rPr>
        <w:t xml:space="preserve">, от 25.12.2023 </w:t>
      </w:r>
      <w:hyperlink r:id="rId143">
        <w:r>
          <w:rPr>
            <w:rFonts w:cs="Times New Roman"/>
            <w:color w:val="0000FF"/>
          </w:rPr>
          <w:t>N 625-ФЗ</w:t>
        </w:r>
      </w:hyperlink>
      <w:r>
        <w:rPr>
          <w:rFonts w:cs="Times New Roman"/>
        </w:rPr>
        <w:t xml:space="preserve">, от 26.12.2024 </w:t>
      </w:r>
      <w:hyperlink r:id="rId144">
        <w:r>
          <w:rPr>
            <w:rFonts w:cs="Times New Roman"/>
            <w:color w:val="0000FF"/>
          </w:rPr>
          <w:t>N 494-ФЗ</w:t>
        </w:r>
      </w:hyperlink>
      <w:r>
        <w:rPr>
          <w:rFonts w:cs="Times New Roman"/>
        </w:rPr>
        <w:t>)</w:t>
      </w:r>
    </w:p>
    <w:p w:rsidR="009D7B43" w:rsidRDefault="009D7B43">
      <w:pPr>
        <w:spacing w:before="280" w:after="1" w:line="280" w:lineRule="atLeast"/>
        <w:ind w:firstLine="540"/>
        <w:jc w:val="both"/>
      </w:pPr>
      <w:r>
        <w:rPr>
          <w:rFonts w:cs="Times New Roman"/>
        </w:rP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ответственность в соответствии с законодательством Российской Федерации, за исключением случаев, предусмотренных </w:t>
      </w:r>
      <w:hyperlink w:anchor="P233">
        <w:r>
          <w:rPr>
            <w:rFonts w:cs="Times New Roman"/>
            <w:color w:val="0000FF"/>
          </w:rPr>
          <w:t>частью 9.1</w:t>
        </w:r>
      </w:hyperlink>
      <w:r>
        <w:rPr>
          <w:rFonts w:cs="Times New Roman"/>
        </w:rPr>
        <w:t xml:space="preserve"> настоящей статьи.</w:t>
      </w:r>
    </w:p>
    <w:p w:rsidR="009D7B43" w:rsidRDefault="009D7B43">
      <w:pPr>
        <w:spacing w:after="1" w:line="280" w:lineRule="atLeast"/>
        <w:jc w:val="both"/>
      </w:pPr>
      <w:r>
        <w:rPr>
          <w:rFonts w:cs="Times New Roman"/>
        </w:rPr>
        <w:t xml:space="preserve">(в ред. Федеральных законов от 02.07.2021 </w:t>
      </w:r>
      <w:hyperlink r:id="rId145">
        <w:r>
          <w:rPr>
            <w:rFonts w:cs="Times New Roman"/>
            <w:color w:val="0000FF"/>
          </w:rPr>
          <w:t>N 354-ФЗ</w:t>
        </w:r>
      </w:hyperlink>
      <w:r>
        <w:rPr>
          <w:rFonts w:cs="Times New Roman"/>
        </w:rPr>
        <w:t xml:space="preserve">, от 14.07.2022 </w:t>
      </w:r>
      <w:hyperlink r:id="rId146">
        <w:r>
          <w:rPr>
            <w:rFonts w:cs="Times New Roman"/>
            <w:color w:val="0000FF"/>
          </w:rPr>
          <w:t>N 341-ФЗ</w:t>
        </w:r>
      </w:hyperlink>
      <w:r>
        <w:rPr>
          <w:rFonts w:cs="Times New Roman"/>
        </w:rPr>
        <w:t>)</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bookmarkStart w:id="13" w:name="P238"/>
      <w:bookmarkEnd w:id="13"/>
      <w:r>
        <w:rPr>
          <w:rFonts w:cs="Times New Roman"/>
          <w:b/>
        </w:rPr>
        <w:t xml:space="preserve">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w:t>
      </w:r>
      <w:r>
        <w:rPr>
          <w:rFonts w:cs="Times New Roman"/>
          <w:b/>
        </w:rPr>
        <w:lastRenderedPageBreak/>
        <w:t>заключением и исполнением договора поставки продовольственных товаров</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 xml:space="preserve">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w:t>
      </w:r>
      <w:hyperlink r:id="rId147">
        <w:r>
          <w:rPr>
            <w:rFonts w:cs="Times New Roman"/>
            <w:color w:val="0000FF"/>
          </w:rPr>
          <w:t>информации</w:t>
        </w:r>
      </w:hyperlink>
      <w:r>
        <w:rPr>
          <w:rFonts w:cs="Times New Roman"/>
        </w:rPr>
        <w:t xml:space="preserve">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rsidR="009D7B43" w:rsidRDefault="009D7B43">
      <w:pPr>
        <w:spacing w:after="1" w:line="280" w:lineRule="atLeast"/>
        <w:jc w:val="both"/>
      </w:pPr>
      <w:r>
        <w:rPr>
          <w:rFonts w:cs="Times New Roman"/>
        </w:rPr>
        <w:t xml:space="preserve">(в ред. Федерального </w:t>
      </w:r>
      <w:hyperlink r:id="rId148">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rsidR="009D7B43" w:rsidRDefault="009D7B43">
      <w:pPr>
        <w:spacing w:after="1" w:line="280" w:lineRule="atLeast"/>
        <w:jc w:val="both"/>
      </w:pPr>
      <w:r>
        <w:rPr>
          <w:rFonts w:cs="Times New Roman"/>
        </w:rPr>
        <w:t xml:space="preserve">(в ред. Федерального </w:t>
      </w:r>
      <w:hyperlink r:id="rId149">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anchor="P221">
        <w:r>
          <w:rPr>
            <w:rFonts w:cs="Times New Roman"/>
            <w:color w:val="0000FF"/>
          </w:rPr>
          <w:t>частями 4</w:t>
        </w:r>
      </w:hyperlink>
      <w:r>
        <w:rPr>
          <w:rFonts w:cs="Times New Roman"/>
        </w:rPr>
        <w:t xml:space="preserve"> и </w:t>
      </w:r>
      <w:hyperlink w:anchor="P222">
        <w:r>
          <w:rPr>
            <w:rFonts w:cs="Times New Roman"/>
            <w:color w:val="0000FF"/>
          </w:rPr>
          <w:t>5 статьи 8</w:t>
        </w:r>
      </w:hyperlink>
      <w:r>
        <w:rPr>
          <w:rFonts w:cs="Times New Roman"/>
        </w:rPr>
        <w:t xml:space="preserve"> настоящего Федерального закона положений.</w:t>
      </w:r>
    </w:p>
    <w:p w:rsidR="009D7B43" w:rsidRDefault="009D7B43">
      <w:pPr>
        <w:spacing w:before="280" w:after="1" w:line="280" w:lineRule="atLeast"/>
        <w:ind w:firstLine="540"/>
        <w:jc w:val="both"/>
      </w:pPr>
      <w:bookmarkStart w:id="14" w:name="P245"/>
      <w:bookmarkEnd w:id="14"/>
      <w:r>
        <w:rPr>
          <w:rFonts w:cs="Times New Roman"/>
        </w:rP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w:t>
      </w:r>
      <w:hyperlink r:id="rId150">
        <w:r>
          <w:rPr>
            <w:rFonts w:cs="Times New Roman"/>
            <w:color w:val="0000FF"/>
          </w:rPr>
          <w:t>размер</w:t>
        </w:r>
      </w:hyperlink>
      <w:r>
        <w:rPr>
          <w:rFonts w:cs="Times New Roman"/>
        </w:rPr>
        <w:t xml:space="preserve">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w:t>
      </w:r>
      <w:r>
        <w:rPr>
          <w:rFonts w:cs="Times New Roman"/>
        </w:rPr>
        <w:lastRenderedPageBreak/>
        <w:t xml:space="preserve">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151">
        <w:r>
          <w:rPr>
            <w:rFonts w:cs="Times New Roman"/>
            <w:color w:val="0000FF"/>
          </w:rPr>
          <w:t>законодательством</w:t>
        </w:r>
      </w:hyperlink>
      <w:r>
        <w:rPr>
          <w:rFonts w:cs="Times New Roman"/>
        </w:rPr>
        <w:t xml:space="preserve"> Российской Федерации о налогах и сборах.</w:t>
      </w:r>
    </w:p>
    <w:p w:rsidR="009D7B43" w:rsidRDefault="009D7B43">
      <w:pPr>
        <w:spacing w:after="1" w:line="280" w:lineRule="atLeast"/>
        <w:jc w:val="both"/>
      </w:pPr>
      <w:r>
        <w:rPr>
          <w:rFonts w:cs="Times New Roman"/>
        </w:rPr>
        <w:t xml:space="preserve">(часть 4 в ред. Федерального </w:t>
      </w:r>
      <w:hyperlink r:id="rId152">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 xml:space="preserve">5. Не допускается выплата указанного в </w:t>
      </w:r>
      <w:hyperlink w:anchor="P245">
        <w:r>
          <w:rPr>
            <w:rFonts w:cs="Times New Roman"/>
            <w:color w:val="0000FF"/>
          </w:rPr>
          <w:t>части 4</w:t>
        </w:r>
      </w:hyperlink>
      <w:r>
        <w:rPr>
          <w:rFonts w:cs="Times New Roman"/>
        </w:rP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153">
        <w:r>
          <w:rPr>
            <w:rFonts w:cs="Times New Roman"/>
            <w:color w:val="0000FF"/>
          </w:rPr>
          <w:t>перечне</w:t>
        </w:r>
      </w:hyperlink>
      <w:r>
        <w:rPr>
          <w:rFonts w:cs="Times New Roman"/>
        </w:rPr>
        <w:t>, установленном Правительством Российской Федерации.</w:t>
      </w:r>
    </w:p>
    <w:p w:rsidR="009D7B43" w:rsidRDefault="009D7B43">
      <w:pPr>
        <w:spacing w:before="280" w:after="1" w:line="280" w:lineRule="atLeast"/>
        <w:ind w:firstLine="540"/>
        <w:jc w:val="both"/>
      </w:pPr>
      <w:r>
        <w:rPr>
          <w:rFonts w:cs="Times New Roman"/>
        </w:rP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rsidR="009D7B43" w:rsidRDefault="009D7B43">
      <w:pPr>
        <w:spacing w:after="1" w:line="280" w:lineRule="atLeast"/>
        <w:jc w:val="both"/>
      </w:pPr>
      <w:r>
        <w:rPr>
          <w:rFonts w:cs="Times New Roman"/>
        </w:rPr>
        <w:t xml:space="preserve">(часть 6 в ред. Федерального </w:t>
      </w:r>
      <w:hyperlink r:id="rId154">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bookmarkStart w:id="15" w:name="P250"/>
      <w:bookmarkEnd w:id="15"/>
      <w:r>
        <w:rPr>
          <w:rFonts w:cs="Times New Roman"/>
        </w:rP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rsidR="009D7B43" w:rsidRDefault="009D7B43">
      <w:pPr>
        <w:spacing w:after="1" w:line="280" w:lineRule="atLeast"/>
        <w:jc w:val="both"/>
      </w:pPr>
      <w:r>
        <w:rPr>
          <w:rFonts w:cs="Times New Roman"/>
        </w:rPr>
        <w:t xml:space="preserve">(в ред. Федерального </w:t>
      </w:r>
      <w:hyperlink r:id="rId155">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 xml:space="preserve">1) продовольственные товары, на которые срок годности установлен пять и менее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 В случае, если хозяйствующий субъект, осуществляющий торговую деятельность, и хозяйствующий субъект, осуществляющий поставки продовольственных товаров, предусматривают в заключенных ими договорах поставок продовольственных товаров обязательство подготовки и подписания документов, относящихся к поставкам таких товаров, в форме электронного </w:t>
      </w:r>
      <w:r>
        <w:rPr>
          <w:rFonts w:cs="Times New Roman"/>
        </w:rPr>
        <w:lastRenderedPageBreak/>
        <w:t>документа, продовольственные товары, на которые срок годности установлен пять и менее дней, подлежат оплате в срок не позднее чем четыре рабочих дня со дня фактического получения таких товаров хозяйствующим субъектом, осуществляющим торговую деятельность;</w:t>
      </w:r>
    </w:p>
    <w:p w:rsidR="009D7B43" w:rsidRDefault="009D7B43">
      <w:pPr>
        <w:spacing w:after="1" w:line="280" w:lineRule="atLeast"/>
        <w:jc w:val="both"/>
      </w:pPr>
      <w:r>
        <w:rPr>
          <w:rFonts w:cs="Times New Roman"/>
        </w:rPr>
        <w:t xml:space="preserve">(п. 1 в ред. Федерального </w:t>
      </w:r>
      <w:hyperlink r:id="rId156">
        <w:r>
          <w:rPr>
            <w:rFonts w:cs="Times New Roman"/>
            <w:color w:val="0000FF"/>
          </w:rPr>
          <w:t>закона</w:t>
        </w:r>
      </w:hyperlink>
      <w:r>
        <w:rPr>
          <w:rFonts w:cs="Times New Roman"/>
        </w:rPr>
        <w:t xml:space="preserve"> от 08.08.2024 N 301-ФЗ)</w:t>
      </w:r>
    </w:p>
    <w:p w:rsidR="009D7B43" w:rsidRDefault="009D7B43">
      <w:pPr>
        <w:spacing w:before="280" w:after="1" w:line="280" w:lineRule="atLeast"/>
        <w:ind w:firstLine="540"/>
        <w:jc w:val="both"/>
      </w:pPr>
      <w:r>
        <w:rPr>
          <w:rFonts w:cs="Times New Roman"/>
        </w:rPr>
        <w:t>1.1) продовольственные товары, на которые срок годности установлен от шести до девяти дней включительно,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rsidR="009D7B43" w:rsidRDefault="009D7B43">
      <w:pPr>
        <w:spacing w:after="1" w:line="280" w:lineRule="atLeast"/>
        <w:jc w:val="both"/>
      </w:pPr>
      <w:r>
        <w:rPr>
          <w:rFonts w:cs="Times New Roman"/>
        </w:rPr>
        <w:t xml:space="preserve">(п. 1.1 введен Федеральным </w:t>
      </w:r>
      <w:hyperlink r:id="rId157">
        <w:r>
          <w:rPr>
            <w:rFonts w:cs="Times New Roman"/>
            <w:color w:val="0000FF"/>
          </w:rPr>
          <w:t>законом</w:t>
        </w:r>
      </w:hyperlink>
      <w:r>
        <w:rPr>
          <w:rFonts w:cs="Times New Roman"/>
        </w:rPr>
        <w:t xml:space="preserve"> от 08.08.2024 N 301-ФЗ)</w:t>
      </w:r>
    </w:p>
    <w:p w:rsidR="009D7B43" w:rsidRDefault="009D7B43">
      <w:pPr>
        <w:spacing w:before="280" w:after="1" w:line="280" w:lineRule="atLeast"/>
        <w:ind w:firstLine="540"/>
        <w:jc w:val="both"/>
      </w:pPr>
      <w:r>
        <w:rPr>
          <w:rFonts w:cs="Times New Roman"/>
        </w:rPr>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rsidR="009D7B43" w:rsidRDefault="009D7B43">
      <w:pPr>
        <w:spacing w:after="1" w:line="280" w:lineRule="atLeast"/>
        <w:jc w:val="both"/>
      </w:pPr>
      <w:r>
        <w:rPr>
          <w:rFonts w:cs="Times New Roman"/>
        </w:rPr>
        <w:t xml:space="preserve">(п. 2 в ред. Федерального </w:t>
      </w:r>
      <w:hyperlink r:id="rId158">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rsidR="009D7B43" w:rsidRDefault="009D7B43">
      <w:pPr>
        <w:spacing w:after="1" w:line="280" w:lineRule="atLeast"/>
        <w:jc w:val="both"/>
      </w:pPr>
      <w:r>
        <w:rPr>
          <w:rFonts w:cs="Times New Roman"/>
        </w:rPr>
        <w:t xml:space="preserve">(п. 3 в ред. Федерального </w:t>
      </w:r>
      <w:hyperlink r:id="rId159">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 xml:space="preserve">4) продовольственные товары, относящиеся к грузам северного завоза, на которые срок годности установлен свыше тридцати дней, по соглашению сторон могут быть оплачены в срок более чем сорок календарных дней со дня фактического получения таких товаров хозяйствующим субъектом, осуществляющим торговую деятельность. Понятие "грузы северного завоза" употребляется в значении, которое определено Федеральным </w:t>
      </w:r>
      <w:hyperlink r:id="rId160">
        <w:r>
          <w:rPr>
            <w:rFonts w:cs="Times New Roman"/>
            <w:color w:val="0000FF"/>
          </w:rPr>
          <w:t>законом</w:t>
        </w:r>
      </w:hyperlink>
      <w:r>
        <w:rPr>
          <w:rFonts w:cs="Times New Roman"/>
        </w:rPr>
        <w:t xml:space="preserve"> "О северном завозе".</w:t>
      </w:r>
    </w:p>
    <w:p w:rsidR="009D7B43" w:rsidRDefault="009D7B43">
      <w:pPr>
        <w:spacing w:after="1" w:line="280" w:lineRule="atLeast"/>
        <w:jc w:val="both"/>
      </w:pPr>
      <w:r>
        <w:rPr>
          <w:rFonts w:cs="Times New Roman"/>
        </w:rPr>
        <w:t xml:space="preserve">(п. 4 введен Федеральным </w:t>
      </w:r>
      <w:hyperlink r:id="rId161">
        <w:r>
          <w:rPr>
            <w:rFonts w:cs="Times New Roman"/>
            <w:color w:val="0000FF"/>
          </w:rPr>
          <w:t>законом</w:t>
        </w:r>
      </w:hyperlink>
      <w:r>
        <w:rPr>
          <w:rFonts w:cs="Times New Roman"/>
        </w:rPr>
        <w:t xml:space="preserve"> от 04.08.2023 N 418-ФЗ)</w:t>
      </w:r>
    </w:p>
    <w:p w:rsidR="009D7B43" w:rsidRDefault="009D7B43">
      <w:pPr>
        <w:spacing w:before="280" w:after="1" w:line="280" w:lineRule="atLeast"/>
        <w:ind w:firstLine="540"/>
        <w:jc w:val="both"/>
      </w:pPr>
      <w:r>
        <w:rPr>
          <w:rFonts w:cs="Times New Roman"/>
        </w:rPr>
        <w:t xml:space="preserve">8. Сроки, установленные </w:t>
      </w:r>
      <w:hyperlink w:anchor="P250">
        <w:r>
          <w:rPr>
            <w:rFonts w:cs="Times New Roman"/>
            <w:color w:val="0000FF"/>
          </w:rPr>
          <w:t>частью 7</w:t>
        </w:r>
      </w:hyperlink>
      <w:r>
        <w:rPr>
          <w:rFonts w:cs="Times New Roman"/>
        </w:rPr>
        <w:t xml:space="preserve"> настоящей статьи, исчисляются со дня </w:t>
      </w:r>
      <w:hyperlink r:id="rId162">
        <w:r>
          <w:rPr>
            <w:rFonts w:cs="Times New Roman"/>
            <w:color w:val="0000FF"/>
          </w:rPr>
          <w:t>фактического получения</w:t>
        </w:r>
      </w:hyperlink>
      <w:r>
        <w:rPr>
          <w:rFonts w:cs="Times New Roman"/>
        </w:rP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rsidR="009D7B43" w:rsidRDefault="009D7B43">
      <w:pPr>
        <w:spacing w:after="1" w:line="280" w:lineRule="atLeast"/>
        <w:jc w:val="both"/>
      </w:pPr>
      <w:r>
        <w:rPr>
          <w:rFonts w:cs="Times New Roman"/>
        </w:rPr>
        <w:lastRenderedPageBreak/>
        <w:t xml:space="preserve">(часть 8 в ред. Федерального </w:t>
      </w:r>
      <w:hyperlink r:id="rId163">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 xml:space="preserve">9. Утратил силу. - Федеральный </w:t>
      </w:r>
      <w:hyperlink r:id="rId164">
        <w:r>
          <w:rPr>
            <w:rFonts w:cs="Times New Roman"/>
            <w:color w:val="0000FF"/>
          </w:rPr>
          <w:t>закон</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rsidR="009D7B43" w:rsidRDefault="009D7B43">
      <w:pPr>
        <w:spacing w:after="1" w:line="280" w:lineRule="atLeast"/>
        <w:jc w:val="both"/>
      </w:pPr>
      <w:r>
        <w:rPr>
          <w:rFonts w:cs="Times New Roman"/>
        </w:rPr>
        <w:t xml:space="preserve">(в ред. Федерального </w:t>
      </w:r>
      <w:hyperlink r:id="rId165">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9D7B43" w:rsidRDefault="009D7B43">
      <w:pPr>
        <w:spacing w:after="1" w:line="280" w:lineRule="atLeast"/>
        <w:jc w:val="both"/>
      </w:pPr>
      <w:r>
        <w:rPr>
          <w:rFonts w:cs="Times New Roman"/>
        </w:rPr>
        <w:t xml:space="preserve">(в ред. Федерального </w:t>
      </w:r>
      <w:hyperlink r:id="rId166">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rsidR="009D7B43" w:rsidRDefault="009D7B43">
      <w:pPr>
        <w:spacing w:after="1" w:line="280" w:lineRule="atLeast"/>
        <w:jc w:val="both"/>
      </w:pPr>
      <w:r>
        <w:rPr>
          <w:rFonts w:cs="Times New Roman"/>
        </w:rPr>
        <w:t xml:space="preserve">(часть 12 в ред. Федерального </w:t>
      </w:r>
      <w:hyperlink r:id="rId167">
        <w:r>
          <w:rPr>
            <w:rFonts w:cs="Times New Roman"/>
            <w:color w:val="0000FF"/>
          </w:rPr>
          <w:t>закона</w:t>
        </w:r>
      </w:hyperlink>
      <w:r>
        <w:rPr>
          <w:rFonts w:cs="Times New Roman"/>
        </w:rPr>
        <w:t xml:space="preserve"> от 03.07.2016 N 273-ФЗ)</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Условия договоров поставки, заключенных до 01.09.2025, должны быть приведены в соответствие с п. 12.1 ст. 9 до 01.03.2026. С 01.03.2026 условия, противоречащие указанному пункту, признаются недействительными (ФЗ от 23.05.2025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r>
        <w:rPr>
          <w:rFonts w:cs="Times New Roman"/>
        </w:rPr>
        <w:t xml:space="preserve">12.1. Включение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в договор поставки продовольственных товаров условий об ответственности </w:t>
      </w:r>
      <w:r>
        <w:rPr>
          <w:rFonts w:cs="Times New Roman"/>
        </w:rPr>
        <w:lastRenderedPageBreak/>
        <w:t>хозяйствующего субъекта, осуществляющего поставки продовольственных товаров в торговые сети, за полное или частичное неосуществление поставок продовольственных товаров в торговые сети в количестве, превышающем количество, согласованное сторонами такого договора, либо исполнение (реализация) такого договора в соответствующей части не допускается.</w:t>
      </w:r>
    </w:p>
    <w:p w:rsidR="009D7B43" w:rsidRDefault="009D7B43">
      <w:pPr>
        <w:spacing w:after="1" w:line="280" w:lineRule="atLeast"/>
        <w:jc w:val="both"/>
      </w:pPr>
      <w:r>
        <w:rPr>
          <w:rFonts w:cs="Times New Roman"/>
        </w:rPr>
        <w:t xml:space="preserve">(часть 12.1 введена Федеральным </w:t>
      </w:r>
      <w:hyperlink r:id="rId168">
        <w:r>
          <w:rPr>
            <w:rFonts w:cs="Times New Roman"/>
            <w:color w:val="0000FF"/>
          </w:rPr>
          <w:t>законом</w:t>
        </w:r>
      </w:hyperlink>
      <w:r>
        <w:rPr>
          <w:rFonts w:cs="Times New Roman"/>
        </w:rPr>
        <w:t xml:space="preserve"> от 23.05.2025 N 120-ФЗ)</w:t>
      </w:r>
    </w:p>
    <w:p w:rsidR="009D7B43" w:rsidRDefault="009D7B43">
      <w:pPr>
        <w:spacing w:before="280" w:after="1" w:line="280" w:lineRule="atLeast"/>
        <w:ind w:firstLine="540"/>
        <w:jc w:val="both"/>
      </w:pPr>
      <w:r>
        <w:rPr>
          <w:rFonts w:cs="Times New Roman"/>
        </w:rP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9D7B43" w:rsidRDefault="009D7B43">
      <w:pPr>
        <w:spacing w:before="280" w:after="1" w:line="280" w:lineRule="atLeast"/>
        <w:ind w:firstLine="540"/>
        <w:jc w:val="both"/>
      </w:pPr>
      <w:r>
        <w:rPr>
          <w:rFonts w:cs="Times New Roman"/>
        </w:rPr>
        <w:t>1) взимание платы либо внесение платы за право поставок продовольственных товаров в функционирующие или открываемые торговые объекты;</w:t>
      </w:r>
    </w:p>
    <w:p w:rsidR="009D7B43" w:rsidRDefault="009D7B43">
      <w:pPr>
        <w:spacing w:before="280" w:after="1" w:line="280" w:lineRule="atLeast"/>
        <w:ind w:firstLine="540"/>
        <w:jc w:val="both"/>
      </w:pPr>
      <w:r>
        <w:rPr>
          <w:rFonts w:cs="Times New Roman"/>
        </w:rPr>
        <w:t>2) взимание платы либо внесение платы за изменение ассортимента продовольственных товаров;</w:t>
      </w:r>
    </w:p>
    <w:p w:rsidR="009D7B43" w:rsidRDefault="009D7B43">
      <w:pPr>
        <w:spacing w:before="280" w:after="1" w:line="280" w:lineRule="atLeast"/>
        <w:ind w:firstLine="540"/>
        <w:jc w:val="both"/>
      </w:pPr>
      <w:r>
        <w:rPr>
          <w:rFonts w:cs="Times New Roman"/>
        </w:rP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9D7B43" w:rsidRDefault="009D7B43">
      <w:pPr>
        <w:spacing w:before="280" w:after="1" w:line="280" w:lineRule="atLeast"/>
        <w:ind w:firstLine="540"/>
        <w:jc w:val="both"/>
      </w:pPr>
      <w:r>
        <w:rPr>
          <w:rFonts w:cs="Times New Roman"/>
        </w:rP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rsidR="009D7B43" w:rsidRDefault="009D7B43">
      <w:pPr>
        <w:spacing w:before="280" w:after="1" w:line="280" w:lineRule="atLeast"/>
        <w:ind w:firstLine="540"/>
        <w:jc w:val="both"/>
      </w:pPr>
      <w:r>
        <w:rPr>
          <w:rFonts w:cs="Times New Roman"/>
        </w:rPr>
        <w:t>5) возмещение расходов, связанных с утилизацией или уничтожением непроданных продовольственных товаров.</w:t>
      </w:r>
    </w:p>
    <w:p w:rsidR="009D7B43" w:rsidRDefault="009D7B43">
      <w:pPr>
        <w:spacing w:after="1" w:line="280" w:lineRule="atLeast"/>
        <w:jc w:val="both"/>
      </w:pPr>
      <w:r>
        <w:rPr>
          <w:rFonts w:cs="Times New Roman"/>
        </w:rPr>
        <w:t xml:space="preserve">(п. 5 введен Федеральным </w:t>
      </w:r>
      <w:hyperlink r:id="rId169">
        <w:r>
          <w:rPr>
            <w:rFonts w:cs="Times New Roman"/>
            <w:color w:val="0000FF"/>
          </w:rPr>
          <w:t>законом</w:t>
        </w:r>
      </w:hyperlink>
      <w:r>
        <w:rPr>
          <w:rFonts w:cs="Times New Roman"/>
        </w:rPr>
        <w:t xml:space="preserve"> от 28.11.2018 N 446-ФЗ)</w:t>
      </w:r>
    </w:p>
    <w:p w:rsidR="009D7B43" w:rsidRDefault="009D7B43">
      <w:pPr>
        <w:spacing w:after="1" w:line="280" w:lineRule="atLeast"/>
        <w:jc w:val="both"/>
      </w:pPr>
      <w:r>
        <w:rPr>
          <w:rFonts w:cs="Times New Roman"/>
        </w:rPr>
        <w:t xml:space="preserve">(часть 13 введена Федеральным </w:t>
      </w:r>
      <w:hyperlink r:id="rId170">
        <w:r>
          <w:rPr>
            <w:rFonts w:cs="Times New Roman"/>
            <w:color w:val="0000FF"/>
          </w:rPr>
          <w:t>законом</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171">
        <w:r>
          <w:rPr>
            <w:rFonts w:cs="Times New Roman"/>
            <w:color w:val="0000FF"/>
          </w:rPr>
          <w:t>законом</w:t>
        </w:r>
      </w:hyperlink>
      <w:r>
        <w:rPr>
          <w:rFonts w:cs="Times New Roman"/>
        </w:rPr>
        <w:t xml:space="preserve"> "О защите конкуренции".</w:t>
      </w:r>
    </w:p>
    <w:p w:rsidR="009D7B43" w:rsidRDefault="009D7B43">
      <w:pPr>
        <w:spacing w:after="1" w:line="280" w:lineRule="atLeast"/>
        <w:jc w:val="both"/>
      </w:pPr>
      <w:r>
        <w:rPr>
          <w:rFonts w:cs="Times New Roman"/>
        </w:rPr>
        <w:t xml:space="preserve">(часть 14 введена Федеральным </w:t>
      </w:r>
      <w:hyperlink r:id="rId172">
        <w:r>
          <w:rPr>
            <w:rFonts w:cs="Times New Roman"/>
            <w:color w:val="0000FF"/>
          </w:rPr>
          <w:t>законом</w:t>
        </w:r>
      </w:hyperlink>
      <w:r>
        <w:rPr>
          <w:rFonts w:cs="Times New Roman"/>
        </w:rPr>
        <w:t xml:space="preserve"> от 03.07.2016 N 273-ФЗ)</w:t>
      </w:r>
    </w:p>
    <w:p w:rsidR="009D7B43" w:rsidRDefault="009D7B43">
      <w:pPr>
        <w:spacing w:after="1" w:line="28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С 01.09.2026 ст. 10 излагается в новой редакции (ФЗ от 30.01.2026 N 14-ФЗ). См. будущую </w:t>
            </w:r>
            <w:hyperlink r:id="rId173">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outlineLvl w:val="1"/>
      </w:pPr>
      <w:r>
        <w:rPr>
          <w:rFonts w:cs="Times New Roman"/>
          <w:b/>
        </w:rPr>
        <w:lastRenderedPageBreak/>
        <w:t>Статья 10. Особенности размещения нестационарных торговых объектов</w:t>
      </w:r>
    </w:p>
    <w:p w:rsidR="009D7B43" w:rsidRDefault="009D7B43">
      <w:pPr>
        <w:spacing w:after="1" w:line="280" w:lineRule="atLeast"/>
        <w:ind w:firstLine="540"/>
        <w:jc w:val="both"/>
      </w:pPr>
    </w:p>
    <w:p w:rsidR="009D7B43" w:rsidRDefault="009D7B43">
      <w:pPr>
        <w:spacing w:after="1" w:line="280" w:lineRule="atLeast"/>
        <w:ind w:firstLine="540"/>
        <w:jc w:val="both"/>
      </w:pPr>
      <w:bookmarkStart w:id="16" w:name="P290"/>
      <w:bookmarkEnd w:id="16"/>
      <w:r>
        <w:rPr>
          <w:rFonts w:cs="Times New Roman"/>
        </w:rP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9D7B43" w:rsidRDefault="009D7B43">
      <w:pPr>
        <w:spacing w:before="280" w:after="1" w:line="280" w:lineRule="atLeast"/>
        <w:ind w:firstLine="540"/>
        <w:jc w:val="both"/>
      </w:pPr>
      <w:r>
        <w:rPr>
          <w:rFonts w:cs="Times New Roman"/>
        </w:rPr>
        <w:t xml:space="preserve">2. </w:t>
      </w:r>
      <w:hyperlink r:id="rId174">
        <w:r>
          <w:rPr>
            <w:rFonts w:cs="Times New Roman"/>
            <w:color w:val="0000FF"/>
          </w:rPr>
          <w:t>Порядок</w:t>
        </w:r>
      </w:hyperlink>
      <w:r>
        <w:rPr>
          <w:rFonts w:cs="Times New Roman"/>
        </w:rPr>
        <w:t xml:space="preserve"> включения в схему размещения, указанную в </w:t>
      </w:r>
      <w:hyperlink w:anchor="P290">
        <w:r>
          <w:rPr>
            <w:rFonts w:cs="Times New Roman"/>
            <w:color w:val="0000FF"/>
          </w:rPr>
          <w:t>части 1</w:t>
        </w:r>
      </w:hyperlink>
      <w:r>
        <w:rPr>
          <w:rFonts w:cs="Times New Roman"/>
        </w:rP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9D7B43" w:rsidRDefault="009D7B43">
      <w:pPr>
        <w:spacing w:before="280" w:after="1" w:line="280" w:lineRule="atLeast"/>
        <w:ind w:firstLine="540"/>
        <w:jc w:val="both"/>
      </w:pPr>
      <w:r>
        <w:rPr>
          <w:rFonts w:cs="Times New Roman"/>
        </w:rP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Ч. 4 ст. 10 </w:t>
            </w:r>
            <w:hyperlink w:anchor="P559">
              <w:r>
                <w:rPr>
                  <w:rFonts w:cs="Times New Roman"/>
                  <w:color w:val="0000FF"/>
                </w:rPr>
                <w:t>применяется</w:t>
              </w:r>
            </w:hyperlink>
            <w:r>
              <w:rPr>
                <w:rFonts w:cs="Times New Roman"/>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bookmarkStart w:id="17" w:name="P295"/>
      <w:bookmarkEnd w:id="17"/>
      <w:r>
        <w:rPr>
          <w:rFonts w:cs="Times New Roman"/>
        </w:rP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9D7B43" w:rsidRDefault="009D7B43">
      <w:pPr>
        <w:spacing w:before="280" w:after="1" w:line="280" w:lineRule="atLeast"/>
        <w:ind w:firstLine="540"/>
        <w:jc w:val="both"/>
      </w:pPr>
      <w:r>
        <w:rPr>
          <w:rFonts w:cs="Times New Roman"/>
        </w:rPr>
        <w:t>5. Схема размещения нестационарных торговых объектов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9D7B43" w:rsidRDefault="009D7B43">
      <w:pPr>
        <w:spacing w:before="280" w:after="1" w:line="280" w:lineRule="atLeast"/>
        <w:ind w:firstLine="540"/>
        <w:jc w:val="both"/>
      </w:pPr>
      <w:r>
        <w:rPr>
          <w:rFonts w:cs="Times New Roman"/>
        </w:rPr>
        <w:t xml:space="preserve">6. Утверждение схемы размещения нестационарных торговых объектов, а равно как и внесение в нее изменений, не может служить основанием для </w:t>
      </w:r>
      <w:r>
        <w:rPr>
          <w:rFonts w:cs="Times New Roman"/>
        </w:rPr>
        <w:lastRenderedPageBreak/>
        <w:t>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О выявлении конституционно-правового смысла ч. 7 ст. 10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r>
        <w:rPr>
          <w:rFonts w:cs="Times New Roman"/>
        </w:rP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11. Требования к организации ярмарок и продажи товаров (выполнения работ, оказания услуг) на них</w:t>
      </w:r>
    </w:p>
    <w:p w:rsidR="009D7B43" w:rsidRDefault="009D7B43">
      <w:pPr>
        <w:spacing w:after="1" w:line="280" w:lineRule="atLeast"/>
        <w:jc w:val="both"/>
      </w:pPr>
      <w:r>
        <w:rPr>
          <w:rFonts w:cs="Times New Roman"/>
        </w:rPr>
        <w:t xml:space="preserve">(в ред. Федерального </w:t>
      </w:r>
      <w:hyperlink r:id="rId175">
        <w:r>
          <w:rPr>
            <w:rFonts w:cs="Times New Roman"/>
            <w:color w:val="0000FF"/>
          </w:rPr>
          <w:t>закона</w:t>
        </w:r>
      </w:hyperlink>
      <w:r>
        <w:rPr>
          <w:rFonts w:cs="Times New Roman"/>
        </w:rPr>
        <w:t xml:space="preserve"> от 23.12.2010 N 369-ФЗ)</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rsidR="009D7B43" w:rsidRDefault="009D7B43">
      <w:pPr>
        <w:spacing w:after="1" w:line="280" w:lineRule="atLeast"/>
        <w:jc w:val="both"/>
      </w:pPr>
      <w:r>
        <w:rPr>
          <w:rFonts w:cs="Times New Roman"/>
        </w:rPr>
        <w:t xml:space="preserve">(в ред. Федерального </w:t>
      </w:r>
      <w:hyperlink r:id="rId176">
        <w:r>
          <w:rPr>
            <w:rFonts w:cs="Times New Roman"/>
            <w:color w:val="0000FF"/>
          </w:rPr>
          <w:t>закона</w:t>
        </w:r>
      </w:hyperlink>
      <w:r>
        <w:rPr>
          <w:rFonts w:cs="Times New Roman"/>
        </w:rPr>
        <w:t xml:space="preserve"> от 23.12.2010 N 369-ФЗ)</w:t>
      </w:r>
    </w:p>
    <w:p w:rsidR="009D7B43" w:rsidRDefault="009D7B43">
      <w:pPr>
        <w:spacing w:before="280" w:after="1" w:line="280" w:lineRule="atLeast"/>
        <w:ind w:firstLine="540"/>
        <w:jc w:val="both"/>
      </w:pPr>
      <w:r>
        <w:rPr>
          <w:rFonts w:cs="Times New Roman"/>
        </w:rP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9D7B43" w:rsidRDefault="009D7B43">
      <w:pPr>
        <w:spacing w:after="1" w:line="280" w:lineRule="atLeast"/>
        <w:jc w:val="both"/>
      </w:pPr>
      <w:r>
        <w:rPr>
          <w:rFonts w:cs="Times New Roman"/>
        </w:rPr>
        <w:t xml:space="preserve">(в ред. Федерального </w:t>
      </w:r>
      <w:hyperlink r:id="rId177">
        <w:r>
          <w:rPr>
            <w:rFonts w:cs="Times New Roman"/>
            <w:color w:val="0000FF"/>
          </w:rPr>
          <w:t>закона</w:t>
        </w:r>
      </w:hyperlink>
      <w:r>
        <w:rPr>
          <w:rFonts w:cs="Times New Roman"/>
        </w:rPr>
        <w:t xml:space="preserve"> от 23.12.2010 N 369-ФЗ)</w:t>
      </w:r>
    </w:p>
    <w:p w:rsidR="009D7B43" w:rsidRDefault="009D7B43">
      <w:pPr>
        <w:spacing w:before="280" w:after="1" w:line="280" w:lineRule="atLeast"/>
        <w:ind w:firstLine="540"/>
        <w:jc w:val="both"/>
      </w:pPr>
      <w:r>
        <w:rPr>
          <w:rFonts w:cs="Times New Roman"/>
        </w:rP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9D7B43" w:rsidRDefault="009D7B43">
      <w:pPr>
        <w:spacing w:after="1" w:line="280" w:lineRule="atLeast"/>
        <w:jc w:val="both"/>
      </w:pPr>
      <w:r>
        <w:rPr>
          <w:rFonts w:cs="Times New Roman"/>
        </w:rPr>
        <w:lastRenderedPageBreak/>
        <w:t xml:space="preserve">(в ред. Федерального </w:t>
      </w:r>
      <w:hyperlink r:id="rId178">
        <w:r>
          <w:rPr>
            <w:rFonts w:cs="Times New Roman"/>
            <w:color w:val="0000FF"/>
          </w:rPr>
          <w:t>закона</w:t>
        </w:r>
      </w:hyperlink>
      <w:r>
        <w:rPr>
          <w:rFonts w:cs="Times New Roman"/>
        </w:rPr>
        <w:t xml:space="preserve"> от 23.12.2010 N 369-ФЗ)</w:t>
      </w:r>
    </w:p>
    <w:p w:rsidR="009D7B43" w:rsidRDefault="009D7B43">
      <w:pPr>
        <w:spacing w:before="280" w:after="1" w:line="280" w:lineRule="atLeast"/>
        <w:ind w:firstLine="540"/>
        <w:jc w:val="both"/>
      </w:pPr>
      <w:r>
        <w:rPr>
          <w:rFonts w:cs="Times New Roman"/>
        </w:rPr>
        <w:t>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садоводство и огородничество для собственных нужд).</w:t>
      </w:r>
    </w:p>
    <w:p w:rsidR="009D7B43" w:rsidRDefault="009D7B43">
      <w:pPr>
        <w:spacing w:after="1" w:line="280" w:lineRule="atLeast"/>
        <w:jc w:val="both"/>
      </w:pPr>
      <w:r>
        <w:rPr>
          <w:rFonts w:cs="Times New Roman"/>
        </w:rPr>
        <w:t xml:space="preserve">(в ред. Федеральных законов от 23.12.2010 </w:t>
      </w:r>
      <w:hyperlink r:id="rId179">
        <w:r>
          <w:rPr>
            <w:rFonts w:cs="Times New Roman"/>
            <w:color w:val="0000FF"/>
          </w:rPr>
          <w:t>N 369-ФЗ</w:t>
        </w:r>
      </w:hyperlink>
      <w:r>
        <w:rPr>
          <w:rFonts w:cs="Times New Roman"/>
        </w:rPr>
        <w:t xml:space="preserve">, от 28.12.2013 </w:t>
      </w:r>
      <w:hyperlink r:id="rId180">
        <w:r>
          <w:rPr>
            <w:rFonts w:cs="Times New Roman"/>
            <w:color w:val="0000FF"/>
          </w:rPr>
          <w:t>N 446-ФЗ</w:t>
        </w:r>
      </w:hyperlink>
      <w:r>
        <w:rPr>
          <w:rFonts w:cs="Times New Roman"/>
        </w:rPr>
        <w:t xml:space="preserve">, от 31.07.2025 </w:t>
      </w:r>
      <w:hyperlink r:id="rId181">
        <w:r>
          <w:rPr>
            <w:rFonts w:cs="Times New Roman"/>
            <w:color w:val="0000FF"/>
          </w:rPr>
          <w:t>N 353-ФЗ</w:t>
        </w:r>
      </w:hyperlink>
      <w:r>
        <w:rPr>
          <w:rFonts w:cs="Times New Roman"/>
        </w:rPr>
        <w:t>)</w:t>
      </w:r>
    </w:p>
    <w:p w:rsidR="009D7B43" w:rsidRDefault="009D7B43">
      <w:pPr>
        <w:spacing w:before="280" w:after="1" w:line="280" w:lineRule="atLeast"/>
        <w:ind w:firstLine="540"/>
        <w:jc w:val="both"/>
      </w:pPr>
      <w:r>
        <w:rPr>
          <w:rFonts w:cs="Times New Roman"/>
        </w:rPr>
        <w:t>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rsidR="009D7B43" w:rsidRDefault="009D7B43">
      <w:pPr>
        <w:spacing w:after="1" w:line="280" w:lineRule="atLeast"/>
        <w:jc w:val="both"/>
      </w:pPr>
      <w:r>
        <w:rPr>
          <w:rFonts w:cs="Times New Roman"/>
        </w:rPr>
        <w:t xml:space="preserve">(в ред. Федерального </w:t>
      </w:r>
      <w:hyperlink r:id="rId182">
        <w:r>
          <w:rPr>
            <w:rFonts w:cs="Times New Roman"/>
            <w:color w:val="0000FF"/>
          </w:rPr>
          <w:t>закона</w:t>
        </w:r>
      </w:hyperlink>
      <w:r>
        <w:rPr>
          <w:rFonts w:cs="Times New Roman"/>
        </w:rPr>
        <w:t xml:space="preserve"> от 23.12.2010 N 369-ФЗ)</w:t>
      </w:r>
    </w:p>
    <w:p w:rsidR="009D7B43" w:rsidRDefault="009D7B43">
      <w:pPr>
        <w:spacing w:before="280" w:after="1" w:line="280" w:lineRule="atLeast"/>
        <w:ind w:firstLine="540"/>
        <w:jc w:val="both"/>
      </w:pPr>
      <w:r>
        <w:rPr>
          <w:rFonts w:cs="Times New Roman"/>
        </w:rP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183">
        <w:r>
          <w:rPr>
            <w:rFonts w:cs="Times New Roman"/>
            <w:color w:val="0000FF"/>
          </w:rPr>
          <w:t>законодательством</w:t>
        </w:r>
      </w:hyperlink>
      <w:r>
        <w:rPr>
          <w:rFonts w:cs="Times New Roman"/>
        </w:rPr>
        <w:t xml:space="preserve"> Российской Федерации о защите прав потребителей, </w:t>
      </w:r>
      <w:hyperlink r:id="rId184">
        <w:r>
          <w:rPr>
            <w:rFonts w:cs="Times New Roman"/>
            <w:color w:val="0000FF"/>
          </w:rPr>
          <w:t>законодательством</w:t>
        </w:r>
      </w:hyperlink>
      <w:r>
        <w:rPr>
          <w:rFonts w:cs="Times New Roman"/>
        </w:rPr>
        <w:t xml:space="preserve"> Российской Федерации в области обеспечения санитарно-эпидемиологического благополучия населения, </w:t>
      </w:r>
      <w:hyperlink r:id="rId185">
        <w:r>
          <w:rPr>
            <w:rFonts w:cs="Times New Roman"/>
            <w:color w:val="0000FF"/>
          </w:rPr>
          <w:t>законодательством</w:t>
        </w:r>
      </w:hyperlink>
      <w:r>
        <w:rPr>
          <w:rFonts w:cs="Times New Roman"/>
        </w:rPr>
        <w:t xml:space="preserve"> Российской Федерации о пожарной безопасности, </w:t>
      </w:r>
      <w:hyperlink r:id="rId186">
        <w:r>
          <w:rPr>
            <w:rFonts w:cs="Times New Roman"/>
            <w:color w:val="0000FF"/>
          </w:rPr>
          <w:t>законодательством</w:t>
        </w:r>
      </w:hyperlink>
      <w:r>
        <w:rPr>
          <w:rFonts w:cs="Times New Roman"/>
        </w:rPr>
        <w:t xml:space="preserve"> в области охраны окружающей среды, и других установленных федеральными законами требований.</w:t>
      </w:r>
    </w:p>
    <w:p w:rsidR="009D7B43" w:rsidRDefault="009D7B43">
      <w:pPr>
        <w:spacing w:after="1" w:line="280" w:lineRule="atLeast"/>
        <w:jc w:val="both"/>
      </w:pPr>
      <w:r>
        <w:rPr>
          <w:rFonts w:cs="Times New Roman"/>
        </w:rPr>
        <w:t xml:space="preserve">(часть 6 в ред. Федерального </w:t>
      </w:r>
      <w:hyperlink r:id="rId187">
        <w:r>
          <w:rPr>
            <w:rFonts w:cs="Times New Roman"/>
            <w:color w:val="0000FF"/>
          </w:rPr>
          <w:t>закона</w:t>
        </w:r>
      </w:hyperlink>
      <w:r>
        <w:rPr>
          <w:rFonts w:cs="Times New Roman"/>
        </w:rPr>
        <w:t xml:space="preserve"> от 23.12.2010 N 369-ФЗ)</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С 01.10.2026 гл. 2 дополняется ст. 11.1 (</w:t>
            </w:r>
            <w:hyperlink r:id="rId188">
              <w:r>
                <w:rPr>
                  <w:rFonts w:cs="Times New Roman"/>
                  <w:color w:val="0000FF"/>
                </w:rPr>
                <w:t>ФЗ</w:t>
              </w:r>
            </w:hyperlink>
            <w:r>
              <w:rPr>
                <w:rFonts w:cs="Times New Roman"/>
                <w:color w:val="392C69"/>
              </w:rPr>
              <w:t xml:space="preserve"> от 31.07.2025 N 290-ФЗ). См. будущую </w:t>
            </w:r>
            <w:hyperlink r:id="rId189">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9D7B43" w:rsidRDefault="009D7B43">
      <w:pPr>
        <w:spacing w:after="1" w:line="280" w:lineRule="atLeast"/>
        <w:ind w:firstLine="540"/>
        <w:jc w:val="both"/>
      </w:pPr>
    </w:p>
    <w:p w:rsidR="009D7B43" w:rsidRDefault="009D7B43">
      <w:pPr>
        <w:spacing w:after="1" w:line="280" w:lineRule="atLeast"/>
        <w:ind w:firstLine="540"/>
        <w:jc w:val="both"/>
      </w:pPr>
      <w:bookmarkStart w:id="18" w:name="P322"/>
      <w:bookmarkEnd w:id="18"/>
      <w:r>
        <w:rPr>
          <w:rFonts w:cs="Times New Roman"/>
        </w:rPr>
        <w:lastRenderedPageBreak/>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sidR="009D7B43" w:rsidRDefault="009D7B43">
      <w:pPr>
        <w:spacing w:before="280" w:after="1" w:line="280" w:lineRule="atLeast"/>
        <w:ind w:firstLine="540"/>
        <w:jc w:val="both"/>
      </w:pPr>
      <w:r>
        <w:rPr>
          <w:rFonts w:cs="Times New Roman"/>
        </w:rPr>
        <w:t xml:space="preserve">2. Указанные в </w:t>
      </w:r>
      <w:hyperlink w:anchor="P322">
        <w:r>
          <w:rPr>
            <w:rFonts w:cs="Times New Roman"/>
            <w:color w:val="0000FF"/>
          </w:rPr>
          <w:t>части 1</w:t>
        </w:r>
      </w:hyperlink>
      <w:r>
        <w:rPr>
          <w:rFonts w:cs="Times New Roman"/>
        </w:rPr>
        <w:t xml:space="preserve"> настоящей статьи соглашения заключаются в соответствии с требованиями антимонопольного законодательства Российской Федерации.</w:t>
      </w:r>
    </w:p>
    <w:p w:rsidR="009D7B43" w:rsidRDefault="009D7B43">
      <w:pPr>
        <w:spacing w:after="1" w:line="280" w:lineRule="atLeast"/>
        <w:ind w:firstLine="540"/>
        <w:jc w:val="both"/>
      </w:pPr>
    </w:p>
    <w:p w:rsidR="009D7B43" w:rsidRDefault="009D7B43">
      <w:pPr>
        <w:spacing w:after="1" w:line="280" w:lineRule="atLeast"/>
        <w:jc w:val="center"/>
        <w:outlineLvl w:val="0"/>
      </w:pPr>
      <w:bookmarkStart w:id="19" w:name="P325"/>
      <w:bookmarkEnd w:id="19"/>
      <w:r>
        <w:rPr>
          <w:rFonts w:cs="Times New Roman"/>
          <w:b/>
        </w:rPr>
        <w:t>Глава 2.1. ТРЕБОВАНИЯ К ОРГАНИЗАЦИИ И ОСУЩЕСТВЛЕНИЮ</w:t>
      </w:r>
    </w:p>
    <w:p w:rsidR="009D7B43" w:rsidRDefault="009D7B43">
      <w:pPr>
        <w:spacing w:after="1" w:line="280" w:lineRule="atLeast"/>
        <w:jc w:val="center"/>
      </w:pPr>
      <w:r>
        <w:rPr>
          <w:rFonts w:cs="Times New Roman"/>
          <w:b/>
        </w:rPr>
        <w:t>ДЕЯТЕЛЬНОСТИ ПО ИССЛЕДОВАНИЮ ТОВАРНЫХ РЫНКОВ</w:t>
      </w:r>
    </w:p>
    <w:p w:rsidR="009D7B43" w:rsidRDefault="009D7B43">
      <w:pPr>
        <w:spacing w:after="1" w:line="280" w:lineRule="atLeast"/>
        <w:jc w:val="center"/>
      </w:pPr>
    </w:p>
    <w:p w:rsidR="009D7B43" w:rsidRDefault="009D7B43">
      <w:pPr>
        <w:spacing w:after="1" w:line="280" w:lineRule="atLeast"/>
        <w:jc w:val="center"/>
      </w:pPr>
      <w:r>
        <w:rPr>
          <w:rFonts w:cs="Times New Roman"/>
        </w:rPr>
        <w:t xml:space="preserve">(введена Федеральным </w:t>
      </w:r>
      <w:hyperlink r:id="rId190">
        <w:r>
          <w:rPr>
            <w:rFonts w:cs="Times New Roman"/>
            <w:color w:val="0000FF"/>
          </w:rPr>
          <w:t>законом</w:t>
        </w:r>
      </w:hyperlink>
      <w:r>
        <w:rPr>
          <w:rFonts w:cs="Times New Roman"/>
        </w:rPr>
        <w:t xml:space="preserve"> от 31.07.2025 N 351-ФЗ)</w:t>
      </w:r>
    </w:p>
    <w:p w:rsidR="009D7B43" w:rsidRDefault="009D7B43">
      <w:pPr>
        <w:spacing w:after="1" w:line="28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Организаторы исследований товарных рынков, за исключением лиц, указанных в </w:t>
            </w:r>
            <w:hyperlink w:anchor="P55">
              <w:r>
                <w:rPr>
                  <w:rFonts w:cs="Times New Roman"/>
                  <w:color w:val="0000FF"/>
                </w:rPr>
                <w:t>ч. 4.2</w:t>
              </w:r>
            </w:hyperlink>
            <w:r>
              <w:rPr>
                <w:rFonts w:cs="Times New Roman"/>
                <w:color w:val="392C69"/>
              </w:rPr>
              <w:t xml:space="preserve"> и </w:t>
            </w:r>
            <w:hyperlink w:anchor="P57">
              <w:r>
                <w:rPr>
                  <w:rFonts w:cs="Times New Roman"/>
                  <w:color w:val="0000FF"/>
                </w:rPr>
                <w:t>4.3</w:t>
              </w:r>
            </w:hyperlink>
            <w:r>
              <w:rPr>
                <w:rFonts w:cs="Times New Roman"/>
                <w:color w:val="392C69"/>
              </w:rPr>
              <w:t xml:space="preserve"> ст. 1, обязаны подтвердить соответствие требованиям ст. 12.1 до 15.05.2026 (ФЗ от 31.07.2025 </w:t>
            </w:r>
            <w:hyperlink r:id="rId191">
              <w:r>
                <w:rPr>
                  <w:rFonts w:cs="Times New Roman"/>
                  <w:color w:val="0000FF"/>
                </w:rPr>
                <w:t>N 351-ФЗ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outlineLvl w:val="1"/>
      </w:pPr>
      <w:bookmarkStart w:id="20" w:name="P332"/>
      <w:bookmarkEnd w:id="20"/>
      <w:r>
        <w:rPr>
          <w:rFonts w:cs="Times New Roman"/>
          <w:b/>
        </w:rPr>
        <w:t>Статья 12.1. Обязанности организатора исследований товарных рынков</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 xml:space="preserve">(введена Федеральным </w:t>
      </w:r>
      <w:hyperlink r:id="rId192">
        <w:r>
          <w:rPr>
            <w:rFonts w:cs="Times New Roman"/>
            <w:color w:val="0000FF"/>
          </w:rPr>
          <w:t>законом</w:t>
        </w:r>
      </w:hyperlink>
      <w:r>
        <w:rPr>
          <w:rFonts w:cs="Times New Roman"/>
        </w:rPr>
        <w:t xml:space="preserve"> от 31.07.2025 N 351-ФЗ)</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Организатор исследований товарных рынков обязан:</w:t>
      </w:r>
    </w:p>
    <w:p w:rsidR="009D7B43" w:rsidRDefault="009D7B43">
      <w:pPr>
        <w:spacing w:before="280" w:after="1" w:line="280" w:lineRule="atLeast"/>
        <w:ind w:firstLine="540"/>
        <w:jc w:val="both"/>
      </w:pPr>
      <w:r>
        <w:rPr>
          <w:rFonts w:cs="Times New Roman"/>
        </w:rPr>
        <w:t>1) соблюдать установленные законодательством Российской Федерации требования к обработке персональных данных, контрсанкционной информации и иной информации ограниченного доступа;</w:t>
      </w:r>
    </w:p>
    <w:p w:rsidR="009D7B43" w:rsidRDefault="009D7B43">
      <w:pPr>
        <w:spacing w:before="280" w:after="1" w:line="280" w:lineRule="atLeast"/>
        <w:ind w:firstLine="540"/>
        <w:jc w:val="both"/>
      </w:pPr>
      <w:r>
        <w:rPr>
          <w:rFonts w:cs="Times New Roman"/>
        </w:rPr>
        <w:t>2) осуществлять запись, систематизацию, накопление, хранение, анализ, извлечение информации, полученной в результате проведенных исследований, с использованием баз данных, находящихся на территории Российской Федерации;</w:t>
      </w:r>
    </w:p>
    <w:p w:rsidR="009D7B43" w:rsidRDefault="009D7B43">
      <w:pPr>
        <w:spacing w:before="280" w:after="1" w:line="280" w:lineRule="atLeast"/>
        <w:ind w:firstLine="540"/>
        <w:jc w:val="both"/>
      </w:pPr>
      <w:r>
        <w:rPr>
          <w:rFonts w:cs="Times New Roman"/>
        </w:rPr>
        <w:t>3) размещать на территории Российской Федерации технические средства, используемые для исследований товарных рынков;</w:t>
      </w:r>
    </w:p>
    <w:p w:rsidR="009D7B43" w:rsidRDefault="009D7B43">
      <w:pPr>
        <w:spacing w:before="280" w:after="1" w:line="280" w:lineRule="atLeast"/>
        <w:ind w:firstLine="540"/>
        <w:jc w:val="both"/>
      </w:pPr>
      <w:r>
        <w:rPr>
          <w:rFonts w:cs="Times New Roman"/>
        </w:rPr>
        <w:t xml:space="preserve">4) предоставлять сведения и документы, указанные в </w:t>
      </w:r>
      <w:hyperlink w:anchor="P160">
        <w:r>
          <w:rPr>
            <w:rFonts w:cs="Times New Roman"/>
            <w:color w:val="0000FF"/>
          </w:rPr>
          <w:t>пункте 3.9 части 1 статьи 5</w:t>
        </w:r>
      </w:hyperlink>
      <w:r>
        <w:rPr>
          <w:rFonts w:cs="Times New Roman"/>
        </w:rPr>
        <w:t xml:space="preserve"> настоящего Федерального закона, по запросу уполномоченного органа в сфере деятельности организаторов исследований товарных рынков;</w:t>
      </w:r>
    </w:p>
    <w:p w:rsidR="009D7B43" w:rsidRDefault="009D7B43">
      <w:pPr>
        <w:spacing w:before="280" w:after="1" w:line="280" w:lineRule="atLeast"/>
        <w:ind w:firstLine="540"/>
        <w:jc w:val="both"/>
      </w:pPr>
      <w:r>
        <w:rPr>
          <w:rFonts w:cs="Times New Roman"/>
        </w:rPr>
        <w:lastRenderedPageBreak/>
        <w:t>5) не допускать исполнения решений иностранного государства, государственного объединения и (или) союза и (или) государственного (межгосударственного) учреждения иностранного государства или государственного объединения и (или) союза, международной организации о введении мер ограничительного характера в отношении Российской Федерации, граждан Российской Федерации или российских юридических лиц;</w:t>
      </w:r>
    </w:p>
    <w:p w:rsidR="009D7B43" w:rsidRDefault="009D7B43">
      <w:pPr>
        <w:spacing w:before="280" w:after="1" w:line="280" w:lineRule="atLeast"/>
        <w:ind w:firstLine="540"/>
        <w:jc w:val="both"/>
      </w:pPr>
      <w:r>
        <w:rPr>
          <w:rFonts w:cs="Times New Roman"/>
        </w:rPr>
        <w:t>6) не использовать недостоверные данные о структуре товарного рынка в Российской Федерации, а также не размещать такие данные и не создавать условия для их размещения в информационно-телекоммуникационной сети "Интернет".</w:t>
      </w:r>
    </w:p>
    <w:p w:rsidR="009D7B43" w:rsidRDefault="009D7B43">
      <w:pPr>
        <w:spacing w:after="1" w:line="28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Организаторы исследований товарных рынков, за исключением лиц, указанных в </w:t>
            </w:r>
            <w:hyperlink w:anchor="P55">
              <w:r>
                <w:rPr>
                  <w:rFonts w:cs="Times New Roman"/>
                  <w:color w:val="0000FF"/>
                </w:rPr>
                <w:t>ч. 4.2</w:t>
              </w:r>
            </w:hyperlink>
            <w:r>
              <w:rPr>
                <w:rFonts w:cs="Times New Roman"/>
                <w:color w:val="392C69"/>
              </w:rPr>
              <w:t xml:space="preserve"> и </w:t>
            </w:r>
            <w:hyperlink w:anchor="P57">
              <w:r>
                <w:rPr>
                  <w:rFonts w:cs="Times New Roman"/>
                  <w:color w:val="0000FF"/>
                </w:rPr>
                <w:t>4.3</w:t>
              </w:r>
            </w:hyperlink>
            <w:r>
              <w:rPr>
                <w:rFonts w:cs="Times New Roman"/>
                <w:color w:val="392C69"/>
              </w:rPr>
              <w:t xml:space="preserve"> ст. 1, обязаны подтвердить соответствие требованиям ст. 12.2 до 15.05.2026 (ФЗ от 31.07.2025 </w:t>
            </w:r>
            <w:hyperlink r:id="rId193">
              <w:r>
                <w:rPr>
                  <w:rFonts w:cs="Times New Roman"/>
                  <w:color w:val="0000FF"/>
                </w:rPr>
                <w:t>N 351-ФЗ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outlineLvl w:val="1"/>
      </w:pPr>
      <w:r>
        <w:rPr>
          <w:rFonts w:cs="Times New Roman"/>
          <w:b/>
        </w:rPr>
        <w:t>Статья 12.2. Требования, предъявляемые к организатору исследований товарных рынков</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 xml:space="preserve">(введена Федеральным </w:t>
      </w:r>
      <w:hyperlink r:id="rId194">
        <w:r>
          <w:rPr>
            <w:rFonts w:cs="Times New Roman"/>
            <w:color w:val="0000FF"/>
          </w:rPr>
          <w:t>законом</w:t>
        </w:r>
      </w:hyperlink>
      <w:r>
        <w:rPr>
          <w:rFonts w:cs="Times New Roman"/>
        </w:rPr>
        <w:t xml:space="preserve"> от 31.07.2025 N 351-ФЗ)</w:t>
      </w:r>
    </w:p>
    <w:p w:rsidR="009D7B43" w:rsidRDefault="009D7B43">
      <w:pPr>
        <w:spacing w:after="1" w:line="280" w:lineRule="atLeast"/>
        <w:ind w:firstLine="540"/>
        <w:jc w:val="both"/>
      </w:pPr>
    </w:p>
    <w:p w:rsidR="009D7B43" w:rsidRDefault="009D7B43">
      <w:pPr>
        <w:spacing w:after="1" w:line="280" w:lineRule="atLeast"/>
        <w:ind w:firstLine="540"/>
        <w:jc w:val="both"/>
      </w:pPr>
      <w:bookmarkStart w:id="21" w:name="P350"/>
      <w:bookmarkEnd w:id="21"/>
      <w:r>
        <w:rPr>
          <w:rFonts w:cs="Times New Roman"/>
        </w:rPr>
        <w:t>1.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не вправе осуществлять деятельность по исследованию товарных рынков.</w:t>
      </w:r>
    </w:p>
    <w:p w:rsidR="009D7B43" w:rsidRDefault="009D7B43">
      <w:pPr>
        <w:spacing w:before="280" w:after="1" w:line="280" w:lineRule="atLeast"/>
        <w:ind w:firstLine="540"/>
        <w:jc w:val="both"/>
      </w:pPr>
      <w:bookmarkStart w:id="22" w:name="P351"/>
      <w:bookmarkEnd w:id="22"/>
      <w:r>
        <w:rPr>
          <w:rFonts w:cs="Times New Roman"/>
        </w:rPr>
        <w:t xml:space="preserve">2. Если иное не предусмотрено международным договором Российской Федерации, лица, указанные в </w:t>
      </w:r>
      <w:hyperlink w:anchor="P350">
        <w:r>
          <w:rPr>
            <w:rFonts w:cs="Times New Roman"/>
            <w:color w:val="0000FF"/>
          </w:rPr>
          <w:t>части 1</w:t>
        </w:r>
      </w:hyperlink>
      <w:r>
        <w:rPr>
          <w:rFonts w:cs="Times New Roman"/>
        </w:rPr>
        <w:t xml:space="preserve"> настоящей статьи, не вправе осуществлять прямо или косвенно владение, управление в отношении более двадцати процентов долей (акций) в уставном капитале организатора исследований товарных рынков.</w:t>
      </w:r>
    </w:p>
    <w:p w:rsidR="009D7B43" w:rsidRDefault="009D7B43">
      <w:pPr>
        <w:spacing w:before="280" w:after="1" w:line="280" w:lineRule="atLeast"/>
        <w:ind w:firstLine="540"/>
        <w:jc w:val="both"/>
      </w:pPr>
      <w:bookmarkStart w:id="23" w:name="P352"/>
      <w:bookmarkEnd w:id="23"/>
      <w:r>
        <w:rPr>
          <w:rFonts w:cs="Times New Roman"/>
        </w:rPr>
        <w:t xml:space="preserve">3. Не допускается установление лицами, указанными в </w:t>
      </w:r>
      <w:hyperlink w:anchor="P350">
        <w:r>
          <w:rPr>
            <w:rFonts w:cs="Times New Roman"/>
            <w:color w:val="0000FF"/>
          </w:rPr>
          <w:t>части 1</w:t>
        </w:r>
      </w:hyperlink>
      <w:r>
        <w:rPr>
          <w:rFonts w:cs="Times New Roman"/>
        </w:rPr>
        <w:t xml:space="preserve"> настоящей статьи, любых иных форм контроля над организатором исследований товарных рынков, в результате которого указанные лица приобретают возможность прямо или косвенно управлять таким организатором исследований товарных рынков, а также непосредственно или через третьих лиц определять принимаемые им решения.</w:t>
      </w:r>
    </w:p>
    <w:p w:rsidR="009D7B43" w:rsidRDefault="009D7B43">
      <w:pPr>
        <w:spacing w:before="280" w:after="1" w:line="280" w:lineRule="atLeast"/>
        <w:ind w:firstLine="540"/>
        <w:jc w:val="both"/>
      </w:pPr>
      <w:r>
        <w:rPr>
          <w:rFonts w:cs="Times New Roman"/>
        </w:rPr>
        <w:lastRenderedPageBreak/>
        <w:t xml:space="preserve">4. В случае нарушения требований, установленных </w:t>
      </w:r>
      <w:hyperlink w:anchor="P351">
        <w:r>
          <w:rPr>
            <w:rFonts w:cs="Times New Roman"/>
            <w:color w:val="0000FF"/>
          </w:rPr>
          <w:t>частями 2</w:t>
        </w:r>
      </w:hyperlink>
      <w:r>
        <w:rPr>
          <w:rFonts w:cs="Times New Roman"/>
        </w:rPr>
        <w:t xml:space="preserve"> и </w:t>
      </w:r>
      <w:hyperlink w:anchor="P352">
        <w:r>
          <w:rPr>
            <w:rFonts w:cs="Times New Roman"/>
            <w:color w:val="0000FF"/>
          </w:rPr>
          <w:t>3</w:t>
        </w:r>
      </w:hyperlink>
      <w:r>
        <w:rPr>
          <w:rFonts w:cs="Times New Roman"/>
        </w:rPr>
        <w:t xml:space="preserve"> настоящей статьи, лица, указанные в </w:t>
      </w:r>
      <w:hyperlink w:anchor="P350">
        <w:r>
          <w:rPr>
            <w:rFonts w:cs="Times New Roman"/>
            <w:color w:val="0000FF"/>
          </w:rPr>
          <w:t>части 1</w:t>
        </w:r>
      </w:hyperlink>
      <w:r>
        <w:rPr>
          <w:rFonts w:cs="Times New Roman"/>
        </w:rPr>
        <w:t xml:space="preserve"> настоящей статьи, либо иные лица, через которые прямо или косвенно осуществляются указанные в </w:t>
      </w:r>
      <w:hyperlink w:anchor="P351">
        <w:r>
          <w:rPr>
            <w:rFonts w:cs="Times New Roman"/>
            <w:color w:val="0000FF"/>
          </w:rPr>
          <w:t>частях 2</w:t>
        </w:r>
      </w:hyperlink>
      <w:r>
        <w:rPr>
          <w:rFonts w:cs="Times New Roman"/>
        </w:rPr>
        <w:t xml:space="preserve"> и </w:t>
      </w:r>
      <w:hyperlink w:anchor="P352">
        <w:r>
          <w:rPr>
            <w:rFonts w:cs="Times New Roman"/>
            <w:color w:val="0000FF"/>
          </w:rPr>
          <w:t>3</w:t>
        </w:r>
      </w:hyperlink>
      <w:r>
        <w:rPr>
          <w:rFonts w:cs="Times New Roman"/>
        </w:rPr>
        <w:t xml:space="preserve"> настоящей статьи владение, управление или контроль, обязаны произвести отчуждение долей (акций), превышающих максимальный размер, установленный настоящей статьей, в порядке, предусмотренном </w:t>
      </w:r>
      <w:hyperlink r:id="rId195">
        <w:r>
          <w:rPr>
            <w:rFonts w:cs="Times New Roman"/>
            <w:color w:val="0000FF"/>
          </w:rPr>
          <w:t>статьей 238</w:t>
        </w:r>
      </w:hyperlink>
      <w:r>
        <w:rPr>
          <w:rFonts w:cs="Times New Roman"/>
        </w:rPr>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организатора исследований товарных рынков и при подсчете голосов в пределах, не превышающих двадцати процентов такого участия.</w:t>
      </w:r>
    </w:p>
    <w:p w:rsidR="009D7B43" w:rsidRDefault="009D7B43">
      <w:pPr>
        <w:spacing w:before="280" w:after="1" w:line="280" w:lineRule="atLeast"/>
        <w:ind w:firstLine="540"/>
        <w:jc w:val="both"/>
      </w:pPr>
      <w:r>
        <w:rPr>
          <w:rFonts w:cs="Times New Roman"/>
        </w:rPr>
        <w:t>5. Любые сделки, которые приводят к нарушению требований настоящей статьи, ничтожны.</w:t>
      </w:r>
    </w:p>
    <w:p w:rsidR="009D7B43" w:rsidRDefault="009D7B43">
      <w:pPr>
        <w:spacing w:before="280" w:after="1" w:line="280" w:lineRule="atLeast"/>
        <w:ind w:firstLine="540"/>
        <w:jc w:val="both"/>
      </w:pPr>
      <w:r>
        <w:rPr>
          <w:rFonts w:cs="Times New Roman"/>
        </w:rPr>
        <w:t>6. Не допускается осуществление деятельности по исследованию товарных рынков организаторами исследований товарных рынков с нарушением требований к организации и осуществлению деятельности по исследованию товарных рынков, предусмотренных настоящим Федеральным законом.</w:t>
      </w:r>
    </w:p>
    <w:p w:rsidR="009D7B43" w:rsidRDefault="009D7B43">
      <w:pPr>
        <w:spacing w:before="280" w:after="1" w:line="280" w:lineRule="atLeast"/>
        <w:ind w:firstLine="540"/>
        <w:jc w:val="both"/>
      </w:pPr>
      <w:r>
        <w:rPr>
          <w:rFonts w:cs="Times New Roman"/>
        </w:rPr>
        <w:t xml:space="preserve">7. Мониторинг соблюдения организаторами исследований товарных рынков требований к организации и осуществлению деятельности по исследованию товарных рынков, установленных настоящим Федеральным законом, осуществляет уполномоченный </w:t>
      </w:r>
      <w:hyperlink r:id="rId196">
        <w:r>
          <w:rPr>
            <w:rFonts w:cs="Times New Roman"/>
            <w:color w:val="0000FF"/>
          </w:rPr>
          <w:t>орган</w:t>
        </w:r>
      </w:hyperlink>
      <w:r>
        <w:rPr>
          <w:rFonts w:cs="Times New Roman"/>
        </w:rPr>
        <w:t xml:space="preserve"> в сфере деятельности организаторов исследований товарных рынков.</w:t>
      </w:r>
    </w:p>
    <w:p w:rsidR="009D7B43" w:rsidRDefault="009D7B43">
      <w:pPr>
        <w:spacing w:after="1" w:line="280" w:lineRule="atLeast"/>
        <w:ind w:firstLine="540"/>
        <w:jc w:val="both"/>
      </w:pPr>
    </w:p>
    <w:p w:rsidR="009D7B43" w:rsidRDefault="009D7B43">
      <w:pPr>
        <w:spacing w:after="1" w:line="280" w:lineRule="atLeast"/>
        <w:jc w:val="center"/>
        <w:outlineLvl w:val="0"/>
      </w:pPr>
      <w:bookmarkStart w:id="24" w:name="P358"/>
      <w:bookmarkEnd w:id="24"/>
      <w:r>
        <w:rPr>
          <w:rFonts w:cs="Times New Roman"/>
          <w:b/>
        </w:rPr>
        <w:t>Глава 3. АНТИМОНОПОЛЬНОЕ РЕГУЛИРОВАНИЕ, ГОСУДАРСТВЕННЫЙ</w:t>
      </w:r>
    </w:p>
    <w:p w:rsidR="009D7B43" w:rsidRDefault="009D7B43">
      <w:pPr>
        <w:spacing w:after="1" w:line="280" w:lineRule="atLeast"/>
        <w:jc w:val="center"/>
      </w:pPr>
      <w:r>
        <w:rPr>
          <w:rFonts w:cs="Times New Roman"/>
          <w:b/>
        </w:rPr>
        <w:t>КОНТРОЛЬ (НАДЗОР) ЗА СОБЛЮДЕНИЕМ ТРЕБОВАНИЙ НАСТОЯЩЕГО</w:t>
      </w:r>
    </w:p>
    <w:p w:rsidR="009D7B43" w:rsidRDefault="009D7B43">
      <w:pPr>
        <w:spacing w:after="1" w:line="280" w:lineRule="atLeast"/>
        <w:jc w:val="center"/>
      </w:pPr>
      <w:r>
        <w:rPr>
          <w:rFonts w:cs="Times New Roman"/>
          <w:b/>
        </w:rPr>
        <w:t>ФЕДЕРАЛЬНОГО ЗАКОНА</w:t>
      </w:r>
    </w:p>
    <w:p w:rsidR="009D7B43" w:rsidRDefault="009D7B43">
      <w:pPr>
        <w:spacing w:after="1" w:line="280" w:lineRule="atLeast"/>
        <w:jc w:val="center"/>
      </w:pPr>
      <w:r>
        <w:rPr>
          <w:rFonts w:cs="Times New Roman"/>
        </w:rPr>
        <w:t xml:space="preserve">(в ред. Федерального </w:t>
      </w:r>
      <w:hyperlink r:id="rId197">
        <w:r>
          <w:rPr>
            <w:rFonts w:cs="Times New Roman"/>
            <w:color w:val="0000FF"/>
          </w:rPr>
          <w:t>закона</w:t>
        </w:r>
      </w:hyperlink>
      <w:r>
        <w:rPr>
          <w:rFonts w:cs="Times New Roman"/>
        </w:rPr>
        <w:t xml:space="preserve"> от 11.06.2021 N 170-ФЗ)</w:t>
      </w:r>
    </w:p>
    <w:p w:rsidR="009D7B43" w:rsidRDefault="009D7B43">
      <w:pPr>
        <w:spacing w:after="1" w:line="28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anchor="P53">
              <w:r>
                <w:rPr>
                  <w:rFonts w:cs="Times New Roman"/>
                  <w:color w:val="0000FF"/>
                </w:rPr>
                <w:t>N 381-ФЗ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outlineLvl w:val="1"/>
      </w:pPr>
      <w:bookmarkStart w:id="25" w:name="P365"/>
      <w:bookmarkEnd w:id="25"/>
      <w:r>
        <w:rPr>
          <w:rFonts w:cs="Times New Roman"/>
          <w:b/>
        </w:rP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9D7B43" w:rsidRDefault="009D7B43">
      <w:pPr>
        <w:spacing w:after="1" w:line="280" w:lineRule="atLeast"/>
        <w:ind w:firstLine="540"/>
        <w:jc w:val="both"/>
      </w:pPr>
    </w:p>
    <w:p w:rsidR="009D7B43" w:rsidRDefault="009D7B43">
      <w:pPr>
        <w:spacing w:after="1" w:line="280" w:lineRule="atLeast"/>
        <w:ind w:firstLine="540"/>
        <w:jc w:val="both"/>
      </w:pPr>
      <w:bookmarkStart w:id="26" w:name="P367"/>
      <w:bookmarkEnd w:id="26"/>
      <w:r>
        <w:rPr>
          <w:rFonts w:cs="Times New Roman"/>
        </w:rPr>
        <w:lastRenderedPageBreak/>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9D7B43" w:rsidRDefault="009D7B43">
      <w:pPr>
        <w:spacing w:before="280" w:after="1" w:line="280" w:lineRule="atLeast"/>
        <w:ind w:firstLine="540"/>
        <w:jc w:val="both"/>
      </w:pPr>
      <w:r>
        <w:rPr>
          <w:rFonts w:cs="Times New Roman"/>
        </w:rPr>
        <w:t xml:space="preserve">1) создавать </w:t>
      </w:r>
      <w:hyperlink r:id="rId198">
        <w:r>
          <w:rPr>
            <w:rFonts w:cs="Times New Roman"/>
            <w:color w:val="0000FF"/>
          </w:rPr>
          <w:t>дискриминационные условия</w:t>
        </w:r>
      </w:hyperlink>
      <w:r>
        <w:rPr>
          <w:rFonts w:cs="Times New Roman"/>
        </w:rPr>
        <w:t xml:space="preserve">, определяемые в соответствии с Федеральным </w:t>
      </w:r>
      <w:hyperlink r:id="rId199">
        <w:r>
          <w:rPr>
            <w:rFonts w:cs="Times New Roman"/>
            <w:color w:val="0000FF"/>
          </w:rPr>
          <w:t>законом</w:t>
        </w:r>
      </w:hyperlink>
      <w:r>
        <w:rPr>
          <w:rFonts w:cs="Times New Roman"/>
        </w:rPr>
        <w:t xml:space="preserve"> "О защите конкуренции";</w:t>
      </w:r>
    </w:p>
    <w:p w:rsidR="009D7B43" w:rsidRDefault="009D7B43">
      <w:pPr>
        <w:spacing w:before="280" w:after="1" w:line="280" w:lineRule="atLeast"/>
        <w:ind w:firstLine="540"/>
        <w:jc w:val="both"/>
      </w:pPr>
      <w:r>
        <w:rPr>
          <w:rFonts w:cs="Times New Roman"/>
        </w:rPr>
        <w:t>2) создавать препятствия для доступа на товарный рынок или выхода из товарного рынка других хозяйствующих субъектов;</w:t>
      </w:r>
    </w:p>
    <w:p w:rsidR="009D7B43" w:rsidRDefault="009D7B43">
      <w:pPr>
        <w:spacing w:before="280" w:after="1" w:line="280" w:lineRule="atLeast"/>
        <w:ind w:firstLine="540"/>
        <w:jc w:val="both"/>
      </w:pPr>
      <w:r>
        <w:rPr>
          <w:rFonts w:cs="Times New Roman"/>
        </w:rPr>
        <w:t>3) нарушать установленный нормативными правовыми актами порядок ценообразования;</w:t>
      </w:r>
    </w:p>
    <w:p w:rsidR="009D7B43" w:rsidRDefault="009D7B43">
      <w:pPr>
        <w:spacing w:before="280" w:after="1" w:line="280" w:lineRule="atLeast"/>
        <w:ind w:firstLine="540"/>
        <w:jc w:val="both"/>
      </w:pPr>
      <w:bookmarkStart w:id="27" w:name="P371"/>
      <w:bookmarkEnd w:id="27"/>
      <w:r>
        <w:rPr>
          <w:rFonts w:cs="Times New Roman"/>
        </w:rPr>
        <w:t xml:space="preserve">4) </w:t>
      </w:r>
      <w:hyperlink r:id="rId200">
        <w:r>
          <w:rPr>
            <w:rFonts w:cs="Times New Roman"/>
            <w:color w:val="0000FF"/>
          </w:rPr>
          <w:t>навязывать</w:t>
        </w:r>
      </w:hyperlink>
      <w:r>
        <w:rPr>
          <w:rFonts w:cs="Times New Roman"/>
        </w:rPr>
        <w:t xml:space="preserve"> контрагенту:</w:t>
      </w:r>
    </w:p>
    <w:p w:rsidR="009D7B43" w:rsidRDefault="009D7B43">
      <w:pPr>
        <w:spacing w:before="280" w:after="1" w:line="280" w:lineRule="atLeast"/>
        <w:ind w:firstLine="540"/>
        <w:jc w:val="both"/>
      </w:pPr>
      <w:bookmarkStart w:id="28" w:name="P372"/>
      <w:bookmarkEnd w:id="28"/>
      <w:r>
        <w:rPr>
          <w:rFonts w:cs="Times New Roman"/>
        </w:rPr>
        <w:t>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sidR="009D7B43" w:rsidRDefault="009D7B43">
      <w:pPr>
        <w:spacing w:before="280" w:after="1" w:line="280" w:lineRule="atLeast"/>
        <w:ind w:firstLine="540"/>
        <w:jc w:val="both"/>
      </w:pPr>
      <w:r>
        <w:rPr>
          <w:rFonts w:cs="Times New Roman"/>
        </w:rP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rsidR="009D7B43" w:rsidRDefault="009D7B43">
      <w:pPr>
        <w:spacing w:before="280" w:after="1" w:line="280" w:lineRule="atLeast"/>
        <w:ind w:firstLine="540"/>
        <w:jc w:val="both"/>
      </w:pPr>
      <w:r>
        <w:rPr>
          <w:rFonts w:cs="Times New Roman"/>
        </w:rP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sidR="009D7B43" w:rsidRDefault="009D7B43">
      <w:pPr>
        <w:spacing w:before="280" w:after="1" w:line="280" w:lineRule="atLeast"/>
        <w:ind w:firstLine="540"/>
        <w:jc w:val="both"/>
      </w:pPr>
      <w:r>
        <w:rPr>
          <w:rFonts w:cs="Times New Roman"/>
        </w:rP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sidR="009D7B43" w:rsidRDefault="009D7B43">
      <w:pPr>
        <w:spacing w:before="280" w:after="1" w:line="280" w:lineRule="atLeast"/>
        <w:ind w:firstLine="540"/>
        <w:jc w:val="both"/>
      </w:pPr>
      <w:bookmarkStart w:id="29" w:name="P376"/>
      <w:bookmarkEnd w:id="29"/>
      <w:r>
        <w:rPr>
          <w:rFonts w:cs="Times New Roman"/>
        </w:rPr>
        <w:t>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rsidR="009D7B43" w:rsidRDefault="009D7B43">
      <w:pPr>
        <w:spacing w:after="1" w:line="280" w:lineRule="atLeast"/>
        <w:jc w:val="both"/>
      </w:pPr>
      <w:r>
        <w:rPr>
          <w:rFonts w:cs="Times New Roman"/>
        </w:rPr>
        <w:t xml:space="preserve">(пп. "д" в ред. Федерального </w:t>
      </w:r>
      <w:hyperlink r:id="rId201">
        <w:r>
          <w:rPr>
            <w:rFonts w:cs="Times New Roman"/>
            <w:color w:val="0000FF"/>
          </w:rPr>
          <w:t>закона</w:t>
        </w:r>
      </w:hyperlink>
      <w:r>
        <w:rPr>
          <w:rFonts w:cs="Times New Roman"/>
        </w:rPr>
        <w:t xml:space="preserve"> от 28.11.2018 N 446-ФЗ)</w:t>
      </w:r>
    </w:p>
    <w:p w:rsidR="009D7B43" w:rsidRDefault="009D7B43">
      <w:pPr>
        <w:spacing w:before="280" w:after="1" w:line="280" w:lineRule="atLeast"/>
        <w:ind w:firstLine="540"/>
        <w:jc w:val="both"/>
      </w:pPr>
      <w:r>
        <w:rPr>
          <w:rFonts w:cs="Times New Roman"/>
        </w:rPr>
        <w:lastRenderedPageBreak/>
        <w:t xml:space="preserve">е) иные условия, не относящиеся к предмету договора и (или) содержащие существенные признаки условий, предусмотренных </w:t>
      </w:r>
      <w:hyperlink w:anchor="P372">
        <w:r>
          <w:rPr>
            <w:rFonts w:cs="Times New Roman"/>
            <w:color w:val="0000FF"/>
          </w:rPr>
          <w:t>подпунктами "а"</w:t>
        </w:r>
      </w:hyperlink>
      <w:r>
        <w:rPr>
          <w:rFonts w:cs="Times New Roman"/>
        </w:rPr>
        <w:t xml:space="preserve"> - </w:t>
      </w:r>
      <w:hyperlink w:anchor="P376">
        <w:r>
          <w:rPr>
            <w:rFonts w:cs="Times New Roman"/>
            <w:color w:val="0000FF"/>
          </w:rPr>
          <w:t>"д"</w:t>
        </w:r>
      </w:hyperlink>
      <w:r>
        <w:rPr>
          <w:rFonts w:cs="Times New Roman"/>
        </w:rPr>
        <w:t xml:space="preserve"> настоящего пункта;</w:t>
      </w:r>
    </w:p>
    <w:p w:rsidR="009D7B43" w:rsidRDefault="009D7B43">
      <w:pPr>
        <w:spacing w:before="280" w:after="1" w:line="280" w:lineRule="atLeast"/>
        <w:ind w:firstLine="540"/>
        <w:jc w:val="both"/>
      </w:pPr>
      <w:r>
        <w:rPr>
          <w:rFonts w:cs="Times New Roman"/>
        </w:rP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202">
        <w:r>
          <w:rPr>
            <w:rFonts w:cs="Times New Roman"/>
            <w:color w:val="0000FF"/>
          </w:rPr>
          <w:t>законом</w:t>
        </w:r>
      </w:hyperlink>
      <w:r>
        <w:rPr>
          <w:rFonts w:cs="Times New Roman"/>
        </w:rP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rsidR="009D7B43" w:rsidRDefault="009D7B43">
      <w:pPr>
        <w:spacing w:before="280" w:after="1" w:line="280" w:lineRule="atLeast"/>
        <w:ind w:firstLine="540"/>
        <w:jc w:val="both"/>
      </w:pPr>
      <w:bookmarkStart w:id="30" w:name="P380"/>
      <w:bookmarkEnd w:id="30"/>
      <w:r>
        <w:rPr>
          <w:rFonts w:cs="Times New Roman"/>
        </w:rP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rsidR="009D7B43" w:rsidRDefault="009D7B43">
      <w:pPr>
        <w:spacing w:after="1" w:line="280" w:lineRule="atLeast"/>
        <w:jc w:val="both"/>
      </w:pPr>
      <w:r>
        <w:rPr>
          <w:rFonts w:cs="Times New Roman"/>
        </w:rPr>
        <w:t xml:space="preserve">(п. 6 введен Федеральным </w:t>
      </w:r>
      <w:hyperlink r:id="rId203">
        <w:r>
          <w:rPr>
            <w:rFonts w:cs="Times New Roman"/>
            <w:color w:val="0000FF"/>
          </w:rPr>
          <w:t>законом</w:t>
        </w:r>
      </w:hyperlink>
      <w:r>
        <w:rPr>
          <w:rFonts w:cs="Times New Roman"/>
        </w:rPr>
        <w:t xml:space="preserve"> от 28.11.2018 N 446-ФЗ)</w:t>
      </w:r>
    </w:p>
    <w:p w:rsidR="009D7B43" w:rsidRDefault="009D7B43">
      <w:pPr>
        <w:spacing w:after="1" w:line="280" w:lineRule="atLeast"/>
        <w:jc w:val="both"/>
      </w:pPr>
      <w:r>
        <w:rPr>
          <w:rFonts w:cs="Times New Roman"/>
        </w:rPr>
        <w:t xml:space="preserve">(часть 1 в ред. Федерального </w:t>
      </w:r>
      <w:hyperlink r:id="rId204">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 xml:space="preserve">2. Хозяйствующий субъект вправе представить доказательства того, что его действия (бездействие), указанные в </w:t>
      </w:r>
      <w:hyperlink w:anchor="P367">
        <w:r>
          <w:rPr>
            <w:rFonts w:cs="Times New Roman"/>
            <w:color w:val="0000FF"/>
          </w:rPr>
          <w:t>части 1</w:t>
        </w:r>
      </w:hyperlink>
      <w:r>
        <w:rPr>
          <w:rFonts w:cs="Times New Roman"/>
        </w:rPr>
        <w:t xml:space="preserve"> настоящей статьи (за исключением действий, указанных в </w:t>
      </w:r>
      <w:hyperlink w:anchor="P371">
        <w:r>
          <w:rPr>
            <w:rFonts w:cs="Times New Roman"/>
            <w:color w:val="0000FF"/>
          </w:rPr>
          <w:t>пункте 4 части 1</w:t>
        </w:r>
      </w:hyperlink>
      <w:r>
        <w:rPr>
          <w:rFonts w:cs="Times New Roman"/>
        </w:rPr>
        <w:t xml:space="preserve"> настоящей статьи), могут быть признаны допустимыми в соответствии с требованиями </w:t>
      </w:r>
      <w:hyperlink r:id="rId205">
        <w:r>
          <w:rPr>
            <w:rFonts w:cs="Times New Roman"/>
            <w:color w:val="0000FF"/>
          </w:rPr>
          <w:t>части 1 статьи 13</w:t>
        </w:r>
      </w:hyperlink>
      <w:r>
        <w:rPr>
          <w:rFonts w:cs="Times New Roman"/>
        </w:rPr>
        <w:t xml:space="preserve"> Федерального закона "О защите конкуренции".</w:t>
      </w:r>
    </w:p>
    <w:p w:rsidR="009D7B43" w:rsidRDefault="009D7B43">
      <w:pPr>
        <w:spacing w:after="1" w:line="280" w:lineRule="atLeast"/>
        <w:jc w:val="both"/>
      </w:pPr>
      <w:r>
        <w:rPr>
          <w:rFonts w:cs="Times New Roman"/>
        </w:rPr>
        <w:t xml:space="preserve">(в ред. Федерального </w:t>
      </w:r>
      <w:hyperlink r:id="rId206">
        <w:r>
          <w:rPr>
            <w:rFonts w:cs="Times New Roman"/>
            <w:color w:val="0000FF"/>
          </w:rPr>
          <w:t>закона</w:t>
        </w:r>
      </w:hyperlink>
      <w:r>
        <w:rPr>
          <w:rFonts w:cs="Times New Roman"/>
        </w:rPr>
        <w:t xml:space="preserve"> от 03.07.2016 N 273-ФЗ)</w:t>
      </w:r>
    </w:p>
    <w:p w:rsidR="009D7B43" w:rsidRDefault="009D7B43">
      <w:pPr>
        <w:spacing w:after="1" w:line="280" w:lineRule="atLeast"/>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anchor="P53">
              <w:r>
                <w:rPr>
                  <w:rFonts w:cs="Times New Roman"/>
                  <w:color w:val="0000FF"/>
                </w:rPr>
                <w:t>N 381-ФЗ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outlineLvl w:val="1"/>
      </w:pPr>
      <w:bookmarkStart w:id="31" w:name="P388"/>
      <w:bookmarkEnd w:id="31"/>
      <w:r>
        <w:rPr>
          <w:rFonts w:cs="Times New Roman"/>
          <w:b/>
        </w:rPr>
        <w:t xml:space="preserve">Статья 14. </w:t>
      </w:r>
      <w:hyperlink r:id="rId207">
        <w:r>
          <w:rPr>
            <w:rFonts w:cs="Times New Roman"/>
            <w:b/>
            <w:color w:val="0000FF"/>
          </w:rPr>
          <w:t>Ограничение приобретения</w:t>
        </w:r>
      </w:hyperlink>
      <w:r>
        <w:rPr>
          <w:rFonts w:cs="Times New Roman"/>
          <w:b/>
        </w:rPr>
        <w:t>,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9D7B43" w:rsidRDefault="009D7B43">
      <w:pPr>
        <w:spacing w:after="1" w:line="280" w:lineRule="atLeast"/>
        <w:ind w:firstLine="540"/>
        <w:jc w:val="both"/>
      </w:pPr>
    </w:p>
    <w:p w:rsidR="009D7B43" w:rsidRDefault="009D7B43">
      <w:pPr>
        <w:spacing w:after="1" w:line="280" w:lineRule="atLeast"/>
        <w:ind w:firstLine="540"/>
        <w:jc w:val="both"/>
      </w:pPr>
      <w:bookmarkStart w:id="32" w:name="P390"/>
      <w:bookmarkEnd w:id="32"/>
      <w:r>
        <w:rPr>
          <w:rFonts w:cs="Times New Roman"/>
        </w:rPr>
        <w:t xml:space="preserve">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w:t>
      </w:r>
      <w:r>
        <w:rPr>
          <w:rFonts w:cs="Times New Roman"/>
        </w:rPr>
        <w:lastRenderedPageBreak/>
        <w:t>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rsidR="009D7B43" w:rsidRDefault="009D7B43">
      <w:pPr>
        <w:spacing w:after="1" w:line="280" w:lineRule="atLeast"/>
        <w:jc w:val="both"/>
      </w:pPr>
      <w:r>
        <w:rPr>
          <w:rFonts w:cs="Times New Roman"/>
        </w:rPr>
        <w:t xml:space="preserve">(в ред. Федерального </w:t>
      </w:r>
      <w:hyperlink r:id="rId208">
        <w:r>
          <w:rPr>
            <w:rFonts w:cs="Times New Roman"/>
            <w:color w:val="0000FF"/>
          </w:rPr>
          <w:t>закона</w:t>
        </w:r>
      </w:hyperlink>
      <w:r>
        <w:rPr>
          <w:rFonts w:cs="Times New Roman"/>
        </w:rPr>
        <w:t xml:space="preserve"> от 13.06.2023 N 228-ФЗ)</w:t>
      </w:r>
    </w:p>
    <w:p w:rsidR="009D7B43" w:rsidRDefault="009D7B43">
      <w:pPr>
        <w:spacing w:before="280" w:after="1" w:line="280" w:lineRule="atLeast"/>
        <w:ind w:firstLine="540"/>
        <w:jc w:val="both"/>
      </w:pPr>
      <w:r>
        <w:rPr>
          <w:rFonts w:cs="Times New Roman"/>
        </w:rPr>
        <w:t xml:space="preserve">2. Сделка, совершенная с нарушением предусмотренных </w:t>
      </w:r>
      <w:hyperlink w:anchor="P390">
        <w:r>
          <w:rPr>
            <w:rFonts w:cs="Times New Roman"/>
            <w:color w:val="0000FF"/>
          </w:rPr>
          <w:t>частью 1</w:t>
        </w:r>
      </w:hyperlink>
      <w:r>
        <w:rPr>
          <w:rFonts w:cs="Times New Roman"/>
        </w:rP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209">
        <w:r>
          <w:rPr>
            <w:rFonts w:cs="Times New Roman"/>
            <w:color w:val="0000FF"/>
          </w:rPr>
          <w:t>органом</w:t>
        </w:r>
      </w:hyperlink>
      <w:r>
        <w:rPr>
          <w:rFonts w:cs="Times New Roman"/>
        </w:rP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bookmarkStart w:id="33" w:name="P394"/>
      <w:bookmarkEnd w:id="33"/>
      <w:r>
        <w:rPr>
          <w:rFonts w:cs="Times New Roman"/>
          <w:b/>
        </w:rP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rsidR="009D7B43" w:rsidRDefault="009D7B43">
      <w:pPr>
        <w:spacing w:before="280" w:after="1" w:line="280" w:lineRule="atLeast"/>
        <w:ind w:firstLine="540"/>
        <w:jc w:val="both"/>
      </w:pPr>
      <w:r>
        <w:rPr>
          <w:rFonts w:cs="Times New Roman"/>
        </w:rPr>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rsidR="009D7B43" w:rsidRDefault="009D7B43">
      <w:pPr>
        <w:spacing w:before="280" w:after="1" w:line="280" w:lineRule="atLeast"/>
        <w:ind w:firstLine="540"/>
        <w:jc w:val="both"/>
      </w:pPr>
      <w:r>
        <w:rPr>
          <w:rFonts w:cs="Times New Roman"/>
        </w:rPr>
        <w:lastRenderedPageBreak/>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rsidR="009D7B43" w:rsidRDefault="009D7B43">
      <w:pPr>
        <w:spacing w:before="280" w:after="1" w:line="280" w:lineRule="atLeast"/>
        <w:ind w:firstLine="540"/>
        <w:jc w:val="both"/>
      </w:pPr>
      <w:r>
        <w:rPr>
          <w:rFonts w:cs="Times New Roman"/>
        </w:rPr>
        <w:t>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rsidR="009D7B43" w:rsidRDefault="009D7B43">
      <w:pPr>
        <w:spacing w:before="280" w:after="1" w:line="280" w:lineRule="atLeast"/>
        <w:ind w:firstLine="540"/>
        <w:jc w:val="both"/>
      </w:pPr>
      <w:r>
        <w:rPr>
          <w:rFonts w:cs="Times New Roman"/>
        </w:rPr>
        <w:t>4) принятие иных нормативных правовых актов, решений, предусматривающих:</w:t>
      </w:r>
    </w:p>
    <w:p w:rsidR="009D7B43" w:rsidRDefault="009D7B43">
      <w:pPr>
        <w:spacing w:before="280" w:after="1" w:line="280" w:lineRule="atLeast"/>
        <w:ind w:firstLine="540"/>
        <w:jc w:val="both"/>
      </w:pPr>
      <w:r>
        <w:rPr>
          <w:rFonts w:cs="Times New Roman"/>
        </w:rP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rsidR="009D7B43" w:rsidRDefault="009D7B43">
      <w:pPr>
        <w:spacing w:before="280" w:after="1" w:line="280" w:lineRule="atLeast"/>
        <w:ind w:firstLine="540"/>
        <w:jc w:val="both"/>
      </w:pPr>
      <w:r>
        <w:rPr>
          <w:rFonts w:cs="Times New Roman"/>
        </w:rP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rsidR="009D7B43" w:rsidRDefault="009D7B43">
      <w:pPr>
        <w:spacing w:before="280" w:after="1" w:line="280" w:lineRule="atLeast"/>
        <w:ind w:firstLine="540"/>
        <w:jc w:val="both"/>
      </w:pPr>
      <w:r>
        <w:rPr>
          <w:rFonts w:cs="Times New Roman"/>
        </w:rP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rsidR="009D7B43" w:rsidRDefault="009D7B43">
      <w:pPr>
        <w:spacing w:before="280" w:after="1" w:line="280" w:lineRule="atLeast"/>
        <w:ind w:firstLine="540"/>
        <w:jc w:val="both"/>
      </w:pPr>
      <w:r>
        <w:rPr>
          <w:rFonts w:cs="Times New Roman"/>
        </w:rP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rsidR="009D7B43" w:rsidRDefault="009D7B43">
      <w:pPr>
        <w:spacing w:before="280" w:after="1" w:line="280" w:lineRule="atLeast"/>
        <w:ind w:firstLine="540"/>
        <w:jc w:val="both"/>
      </w:pPr>
      <w:r>
        <w:rPr>
          <w:rFonts w:cs="Times New Roman"/>
        </w:rPr>
        <w:lastRenderedPageBreak/>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16. Государственный контроль (надзор) за соблюдением требований настоящего Федерального закона</w:t>
      </w:r>
    </w:p>
    <w:p w:rsidR="009D7B43" w:rsidRDefault="009D7B43">
      <w:pPr>
        <w:spacing w:after="1" w:line="280" w:lineRule="atLeast"/>
        <w:jc w:val="both"/>
      </w:pPr>
      <w:r>
        <w:rPr>
          <w:rFonts w:cs="Times New Roman"/>
        </w:rPr>
        <w:t xml:space="preserve">(в ред. Федерального </w:t>
      </w:r>
      <w:hyperlink r:id="rId210">
        <w:r>
          <w:rPr>
            <w:rFonts w:cs="Times New Roman"/>
            <w:color w:val="0000FF"/>
          </w:rPr>
          <w:t>закона</w:t>
        </w:r>
      </w:hyperlink>
      <w:r>
        <w:rPr>
          <w:rFonts w:cs="Times New Roman"/>
        </w:rPr>
        <w:t xml:space="preserve"> от 11.06.2021 N 170-ФЗ)</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 xml:space="preserve">1. Утратил силу с 1 июля 2021 года. - Федеральный </w:t>
      </w:r>
      <w:hyperlink r:id="rId211">
        <w:r>
          <w:rPr>
            <w:rFonts w:cs="Times New Roman"/>
            <w:color w:val="0000FF"/>
          </w:rPr>
          <w:t>закон</w:t>
        </w:r>
      </w:hyperlink>
      <w:r>
        <w:rPr>
          <w:rFonts w:cs="Times New Roman"/>
        </w:rPr>
        <w:t xml:space="preserve"> от 11.06.2021 N 170-ФЗ.</w:t>
      </w:r>
    </w:p>
    <w:p w:rsidR="009D7B43" w:rsidRDefault="009D7B43">
      <w:pPr>
        <w:spacing w:before="280" w:after="1" w:line="280" w:lineRule="atLeast"/>
        <w:ind w:firstLine="540"/>
        <w:jc w:val="both"/>
      </w:pPr>
      <w:r>
        <w:rPr>
          <w:rFonts w:cs="Times New Roman"/>
        </w:rPr>
        <w:t xml:space="preserve">2. Государственный контроль (надзор) за соблюдением правил и требований, предусмотренных </w:t>
      </w:r>
      <w:hyperlink w:anchor="P238">
        <w:r>
          <w:rPr>
            <w:rFonts w:cs="Times New Roman"/>
            <w:color w:val="0000FF"/>
          </w:rPr>
          <w:t>статьями 9</w:t>
        </w:r>
      </w:hyperlink>
      <w:r>
        <w:rPr>
          <w:rFonts w:cs="Times New Roman"/>
        </w:rPr>
        <w:t xml:space="preserve">, </w:t>
      </w:r>
      <w:hyperlink w:anchor="P365">
        <w:r>
          <w:rPr>
            <w:rFonts w:cs="Times New Roman"/>
            <w:color w:val="0000FF"/>
          </w:rPr>
          <w:t>13</w:t>
        </w:r>
      </w:hyperlink>
      <w:r>
        <w:rPr>
          <w:rFonts w:cs="Times New Roman"/>
        </w:rPr>
        <w:t xml:space="preserve"> - </w:t>
      </w:r>
      <w:hyperlink w:anchor="P394">
        <w:r>
          <w:rPr>
            <w:rFonts w:cs="Times New Roman"/>
            <w:color w:val="0000FF"/>
          </w:rPr>
          <w:t>15</w:t>
        </w:r>
      </w:hyperlink>
      <w:r>
        <w:rPr>
          <w:rFonts w:cs="Times New Roman"/>
        </w:rP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r:id="rId212">
        <w:r>
          <w:rPr>
            <w:rFonts w:cs="Times New Roman"/>
            <w:color w:val="0000FF"/>
          </w:rPr>
          <w:t>законодательством</w:t>
        </w:r>
      </w:hyperlink>
      <w:r>
        <w:rPr>
          <w:rFonts w:cs="Times New Roman"/>
        </w:rPr>
        <w:t xml:space="preserve"> Российской Федерации.</w:t>
      </w:r>
    </w:p>
    <w:p w:rsidR="009D7B43" w:rsidRDefault="009D7B43">
      <w:pPr>
        <w:spacing w:after="1" w:line="280" w:lineRule="atLeast"/>
        <w:jc w:val="both"/>
      </w:pPr>
      <w:r>
        <w:rPr>
          <w:rFonts w:cs="Times New Roman"/>
        </w:rPr>
        <w:t xml:space="preserve">(часть 2 в ред. Федерального </w:t>
      </w:r>
      <w:hyperlink r:id="rId213">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 xml:space="preserve">3. Федеральный </w:t>
      </w:r>
      <w:hyperlink r:id="rId214">
        <w:r>
          <w:rPr>
            <w:rFonts w:cs="Times New Roman"/>
            <w:color w:val="0000FF"/>
          </w:rPr>
          <w:t>орган</w:t>
        </w:r>
      </w:hyperlink>
      <w:r>
        <w:rPr>
          <w:rFonts w:cs="Times New Roman"/>
        </w:rP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anchor="P238">
        <w:r>
          <w:rPr>
            <w:rFonts w:cs="Times New Roman"/>
            <w:color w:val="0000FF"/>
          </w:rPr>
          <w:t>статьями 9</w:t>
        </w:r>
      </w:hyperlink>
      <w:r>
        <w:rPr>
          <w:rFonts w:cs="Times New Roman"/>
        </w:rPr>
        <w:t xml:space="preserve">, </w:t>
      </w:r>
      <w:hyperlink w:anchor="P365">
        <w:r>
          <w:rPr>
            <w:rFonts w:cs="Times New Roman"/>
            <w:color w:val="0000FF"/>
          </w:rPr>
          <w:t>13</w:t>
        </w:r>
      </w:hyperlink>
      <w:r>
        <w:rPr>
          <w:rFonts w:cs="Times New Roman"/>
        </w:rPr>
        <w:t xml:space="preserve"> - </w:t>
      </w:r>
      <w:hyperlink w:anchor="P394">
        <w:r>
          <w:rPr>
            <w:rFonts w:cs="Times New Roman"/>
            <w:color w:val="0000FF"/>
          </w:rPr>
          <w:t>15</w:t>
        </w:r>
      </w:hyperlink>
      <w:r>
        <w:rPr>
          <w:rFonts w:cs="Times New Roman"/>
        </w:rPr>
        <w:t xml:space="preserve"> настоящего Федерального закона, принимают меры в соответствии с законодательством Российской Федерации.</w:t>
      </w:r>
    </w:p>
    <w:p w:rsidR="009D7B43" w:rsidRDefault="009D7B43">
      <w:pPr>
        <w:spacing w:after="1" w:line="280" w:lineRule="atLeast"/>
        <w:jc w:val="both"/>
      </w:pPr>
      <w:r>
        <w:rPr>
          <w:rFonts w:cs="Times New Roman"/>
        </w:rPr>
        <w:t xml:space="preserve">(часть 3 в ред. Федерального </w:t>
      </w:r>
      <w:hyperlink r:id="rId215">
        <w:r>
          <w:rPr>
            <w:rFonts w:cs="Times New Roman"/>
            <w:color w:val="0000FF"/>
          </w:rPr>
          <w:t>закона</w:t>
        </w:r>
      </w:hyperlink>
      <w:r>
        <w:rPr>
          <w:rFonts w:cs="Times New Roman"/>
        </w:rPr>
        <w:t xml:space="preserve"> от 03.07.2016 N 273-ФЗ)</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С 01.10.2026 в ч. 4 ст. 16 вносятся изменения (</w:t>
            </w:r>
            <w:hyperlink r:id="rId216">
              <w:r>
                <w:rPr>
                  <w:rFonts w:cs="Times New Roman"/>
                  <w:color w:val="0000FF"/>
                </w:rPr>
                <w:t>ФЗ</w:t>
              </w:r>
            </w:hyperlink>
            <w:r>
              <w:rPr>
                <w:rFonts w:cs="Times New Roman"/>
                <w:color w:val="392C69"/>
              </w:rPr>
              <w:t xml:space="preserve"> от 31.07.2025 N 290-ФЗ). См. будущую </w:t>
            </w:r>
            <w:hyperlink r:id="rId217">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r>
        <w:rPr>
          <w:rFonts w:cs="Times New Roman"/>
        </w:rPr>
        <w:t xml:space="preserve">4. Оценка соблюдения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w:t>
      </w:r>
      <w:r>
        <w:rPr>
          <w:rFonts w:cs="Times New Roman"/>
        </w:rPr>
        <w:lastRenderedPageBreak/>
        <w:t>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w:t>
      </w:r>
    </w:p>
    <w:p w:rsidR="009D7B43" w:rsidRDefault="009D7B43">
      <w:pPr>
        <w:spacing w:after="1" w:line="280" w:lineRule="atLeast"/>
        <w:jc w:val="both"/>
      </w:pPr>
      <w:r>
        <w:rPr>
          <w:rFonts w:cs="Times New Roman"/>
        </w:rPr>
        <w:t xml:space="preserve">(часть 4 введена Федеральным </w:t>
      </w:r>
      <w:hyperlink r:id="rId218">
        <w:r>
          <w:rPr>
            <w:rFonts w:cs="Times New Roman"/>
            <w:color w:val="0000FF"/>
          </w:rPr>
          <w:t>законом</w:t>
        </w:r>
      </w:hyperlink>
      <w:r>
        <w:rPr>
          <w:rFonts w:cs="Times New Roman"/>
        </w:rPr>
        <w:t xml:space="preserve"> от 04.08.2023 N 474-ФЗ)</w:t>
      </w:r>
    </w:p>
    <w:p w:rsidR="009D7B43" w:rsidRDefault="009D7B43">
      <w:pPr>
        <w:spacing w:after="1" w:line="280" w:lineRule="atLeast"/>
        <w:ind w:firstLine="540"/>
        <w:jc w:val="both"/>
      </w:pPr>
    </w:p>
    <w:p w:rsidR="009D7B43" w:rsidRDefault="009D7B43">
      <w:pPr>
        <w:spacing w:after="1" w:line="280" w:lineRule="atLeast"/>
        <w:jc w:val="center"/>
        <w:outlineLvl w:val="0"/>
      </w:pPr>
      <w:r>
        <w:rPr>
          <w:rFonts w:cs="Times New Roman"/>
          <w:b/>
        </w:rPr>
        <w:t>Глава 4. МЕРЫ ПО РАЗВИТИЮ ТОРГОВОЙ ДЕЯТЕЛЬНОСТИ</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17. Мероприятия, содействующие развитию торговой деятельности</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sidR="009D7B43" w:rsidRDefault="009D7B43">
      <w:pPr>
        <w:spacing w:before="280" w:after="1" w:line="280" w:lineRule="atLeast"/>
        <w:ind w:firstLine="540"/>
        <w:jc w:val="both"/>
      </w:pPr>
      <w:r>
        <w:rPr>
          <w:rFonts w:cs="Times New Roman"/>
        </w:rP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rsidR="009D7B43" w:rsidRDefault="009D7B43">
      <w:pPr>
        <w:spacing w:before="280" w:after="1" w:line="280" w:lineRule="atLeast"/>
        <w:ind w:firstLine="540"/>
        <w:jc w:val="both"/>
      </w:pPr>
      <w:r>
        <w:rPr>
          <w:rFonts w:cs="Times New Roman"/>
        </w:rP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sidR="009D7B43" w:rsidRDefault="009D7B43">
      <w:pPr>
        <w:spacing w:before="280" w:after="1" w:line="280" w:lineRule="atLeast"/>
        <w:ind w:firstLine="540"/>
        <w:jc w:val="both"/>
      </w:pPr>
      <w:r>
        <w:rPr>
          <w:rFonts w:cs="Times New Roman"/>
        </w:rP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9D7B43" w:rsidRDefault="009D7B43">
      <w:pPr>
        <w:spacing w:before="280" w:after="1" w:line="280" w:lineRule="atLeast"/>
        <w:ind w:firstLine="540"/>
        <w:jc w:val="both"/>
      </w:pPr>
      <w:r>
        <w:rPr>
          <w:rFonts w:cs="Times New Roman"/>
        </w:rP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sidR="009D7B43" w:rsidRDefault="009D7B43">
      <w:pPr>
        <w:spacing w:before="280" w:after="1" w:line="280" w:lineRule="atLeast"/>
        <w:ind w:firstLine="540"/>
        <w:jc w:val="both"/>
      </w:pPr>
      <w:r>
        <w:rPr>
          <w:rFonts w:cs="Times New Roman"/>
        </w:rPr>
        <w:t>3. Органы местного самоуправления в целях обеспечения жителей муниципального образования услугами торговли:</w:t>
      </w:r>
    </w:p>
    <w:p w:rsidR="009D7B43" w:rsidRDefault="009D7B43">
      <w:pPr>
        <w:spacing w:before="280" w:after="1" w:line="280" w:lineRule="atLeast"/>
        <w:ind w:firstLine="540"/>
        <w:jc w:val="both"/>
      </w:pPr>
      <w:r>
        <w:rPr>
          <w:rFonts w:cs="Times New Roman"/>
        </w:rPr>
        <w:lastRenderedPageBreak/>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sidR="009D7B43" w:rsidRDefault="009D7B43">
      <w:pPr>
        <w:spacing w:before="280" w:after="1" w:line="280" w:lineRule="atLeast"/>
        <w:ind w:firstLine="540"/>
        <w:jc w:val="both"/>
      </w:pPr>
      <w:r>
        <w:rPr>
          <w:rFonts w:cs="Times New Roman"/>
        </w:rP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sidR="009D7B43" w:rsidRDefault="009D7B43">
      <w:pPr>
        <w:spacing w:before="280" w:after="1" w:line="280" w:lineRule="atLeast"/>
        <w:ind w:firstLine="540"/>
        <w:jc w:val="both"/>
      </w:pPr>
      <w:r>
        <w:rPr>
          <w:rFonts w:cs="Times New Roman"/>
        </w:rP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9D7B43" w:rsidRDefault="009D7B43">
      <w:pPr>
        <w:spacing w:before="280" w:after="1" w:line="280" w:lineRule="atLeast"/>
        <w:ind w:firstLine="540"/>
        <w:jc w:val="both"/>
      </w:pPr>
      <w:r>
        <w:rPr>
          <w:rFonts w:cs="Times New Roman"/>
        </w:rP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18. Региональные и муниципальные программы развития торговли</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sidR="009D7B43" w:rsidRDefault="009D7B43">
      <w:pPr>
        <w:spacing w:before="280" w:after="1" w:line="280" w:lineRule="atLeast"/>
        <w:ind w:firstLine="540"/>
        <w:jc w:val="both"/>
      </w:pPr>
      <w:r>
        <w:rPr>
          <w:rFonts w:cs="Times New Roman"/>
        </w:rP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sidR="009D7B43" w:rsidRDefault="009D7B43">
      <w:pPr>
        <w:spacing w:before="280" w:after="1" w:line="280" w:lineRule="atLeast"/>
        <w:ind w:firstLine="540"/>
        <w:jc w:val="both"/>
      </w:pPr>
      <w:r>
        <w:rPr>
          <w:rFonts w:cs="Times New Roman"/>
        </w:rPr>
        <w:t>3. В программах развития торговли определяются:</w:t>
      </w:r>
    </w:p>
    <w:p w:rsidR="009D7B43" w:rsidRDefault="009D7B43">
      <w:pPr>
        <w:spacing w:before="280" w:after="1" w:line="280" w:lineRule="atLeast"/>
        <w:ind w:firstLine="540"/>
        <w:jc w:val="both"/>
      </w:pPr>
      <w:r>
        <w:rPr>
          <w:rFonts w:cs="Times New Roman"/>
        </w:rP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sidR="009D7B43" w:rsidRDefault="009D7B43">
      <w:pPr>
        <w:spacing w:before="280" w:after="1" w:line="280" w:lineRule="atLeast"/>
        <w:ind w:firstLine="540"/>
        <w:jc w:val="both"/>
      </w:pPr>
      <w:r>
        <w:rPr>
          <w:rFonts w:cs="Times New Roman"/>
        </w:rP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rsidR="009D7B43" w:rsidRDefault="009D7B43">
      <w:pPr>
        <w:spacing w:before="280" w:after="1" w:line="280" w:lineRule="atLeast"/>
        <w:ind w:firstLine="540"/>
        <w:jc w:val="both"/>
      </w:pPr>
      <w:r>
        <w:rPr>
          <w:rFonts w:cs="Times New Roman"/>
        </w:rPr>
        <w:lastRenderedPageBreak/>
        <w:t>3) объем и источники финансирования мероприятий, содействующих развитию торговой деятельности;</w:t>
      </w:r>
    </w:p>
    <w:p w:rsidR="009D7B43" w:rsidRDefault="009D7B43">
      <w:pPr>
        <w:spacing w:before="280" w:after="1" w:line="280" w:lineRule="atLeast"/>
        <w:ind w:firstLine="540"/>
        <w:jc w:val="both"/>
      </w:pPr>
      <w:r>
        <w:rPr>
          <w:rFonts w:cs="Times New Roman"/>
        </w:rPr>
        <w:t>4) основные показатели эффективности реализации программ развития торговли;</w:t>
      </w:r>
    </w:p>
    <w:p w:rsidR="009D7B43" w:rsidRDefault="009D7B43">
      <w:pPr>
        <w:spacing w:before="280" w:after="1" w:line="280" w:lineRule="atLeast"/>
        <w:ind w:firstLine="540"/>
        <w:jc w:val="both"/>
      </w:pPr>
      <w:r>
        <w:rPr>
          <w:rFonts w:cs="Times New Roman"/>
        </w:rPr>
        <w:t>5) порядок организации реализации программ развития торговли и порядок контроля за их реализацией.</w:t>
      </w:r>
    </w:p>
    <w:p w:rsidR="009D7B43" w:rsidRDefault="009D7B43">
      <w:pPr>
        <w:spacing w:before="280" w:after="1" w:line="280" w:lineRule="atLeast"/>
        <w:ind w:firstLine="540"/>
        <w:jc w:val="both"/>
      </w:pPr>
      <w:r>
        <w:rPr>
          <w:rFonts w:cs="Times New Roman"/>
        </w:rPr>
        <w:t>4. Основными показателями эффективности реализации программ развития торговли являются:</w:t>
      </w:r>
    </w:p>
    <w:p w:rsidR="009D7B43" w:rsidRDefault="009D7B43">
      <w:pPr>
        <w:spacing w:before="280" w:after="1" w:line="280" w:lineRule="atLeast"/>
        <w:ind w:firstLine="540"/>
        <w:jc w:val="both"/>
      </w:pPr>
      <w:r>
        <w:rPr>
          <w:rFonts w:cs="Times New Roman"/>
        </w:rPr>
        <w:t>1) достижение установленных нормативов минимальной обеспеченности населения площадью торговых объектов;</w:t>
      </w:r>
    </w:p>
    <w:p w:rsidR="009D7B43" w:rsidRDefault="009D7B43">
      <w:pPr>
        <w:spacing w:before="280" w:after="1" w:line="280" w:lineRule="atLeast"/>
        <w:ind w:firstLine="540"/>
        <w:jc w:val="both"/>
      </w:pPr>
      <w:r>
        <w:rPr>
          <w:rFonts w:cs="Times New Roman"/>
        </w:rPr>
        <w:t>2) повышение доступности товаров для населения;</w:t>
      </w:r>
    </w:p>
    <w:p w:rsidR="009D7B43" w:rsidRDefault="009D7B43">
      <w:pPr>
        <w:spacing w:before="280" w:after="1" w:line="280" w:lineRule="atLeast"/>
        <w:ind w:firstLine="540"/>
        <w:jc w:val="both"/>
      </w:pPr>
      <w:r>
        <w:rPr>
          <w:rFonts w:cs="Times New Roman"/>
        </w:rPr>
        <w:t>3) формирование торговой инфраструктуры с учетом видов и типов торговых объектов, форм и способов торговли, потребностей населения;</w:t>
      </w:r>
    </w:p>
    <w:p w:rsidR="009D7B43" w:rsidRDefault="009D7B43">
      <w:pPr>
        <w:spacing w:before="280" w:after="1" w:line="280" w:lineRule="atLeast"/>
        <w:ind w:firstLine="540"/>
        <w:jc w:val="both"/>
      </w:pPr>
      <w:r>
        <w:rPr>
          <w:rFonts w:cs="Times New Roman"/>
        </w:rPr>
        <w:t>4) создание условий для увеличения спроса на товары российских производителей товаров.</w:t>
      </w:r>
    </w:p>
    <w:p w:rsidR="009D7B43" w:rsidRDefault="009D7B43">
      <w:pPr>
        <w:spacing w:after="1" w:line="280" w:lineRule="atLeast"/>
        <w:jc w:val="both"/>
      </w:pPr>
      <w:r>
        <w:rPr>
          <w:rFonts w:cs="Times New Roman"/>
        </w:rPr>
        <w:t xml:space="preserve">(п. 4 введен Федеральным </w:t>
      </w:r>
      <w:hyperlink r:id="rId219">
        <w:r>
          <w:rPr>
            <w:rFonts w:cs="Times New Roman"/>
            <w:color w:val="0000FF"/>
          </w:rPr>
          <w:t>законом</w:t>
        </w:r>
      </w:hyperlink>
      <w:r>
        <w:rPr>
          <w:rFonts w:cs="Times New Roman"/>
        </w:rPr>
        <w:t xml:space="preserve"> от 03.07.2016 N 273-ФЗ)</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19. Нормативы минимальной обеспеченности населения площадью торговых объектов</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sidR="009D7B43" w:rsidRDefault="009D7B43">
      <w:pPr>
        <w:spacing w:before="280" w:after="1" w:line="280" w:lineRule="atLeast"/>
        <w:ind w:firstLine="540"/>
        <w:jc w:val="both"/>
      </w:pPr>
      <w:r>
        <w:rPr>
          <w:rFonts w:cs="Times New Roman"/>
        </w:rP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220">
        <w:r>
          <w:rPr>
            <w:rFonts w:cs="Times New Roman"/>
            <w:color w:val="0000FF"/>
          </w:rPr>
          <w:t>методикой</w:t>
        </w:r>
      </w:hyperlink>
      <w:r>
        <w:rPr>
          <w:rFonts w:cs="Times New Roman"/>
        </w:rPr>
        <w:t xml:space="preserve"> расчета указанных нормативов, утвержденной Правительством Российской Федерации.</w:t>
      </w:r>
    </w:p>
    <w:p w:rsidR="009D7B43" w:rsidRDefault="009D7B43">
      <w:pPr>
        <w:spacing w:before="280" w:after="1" w:line="280" w:lineRule="atLeast"/>
        <w:ind w:firstLine="540"/>
        <w:jc w:val="both"/>
      </w:pPr>
      <w:r>
        <w:rPr>
          <w:rFonts w:cs="Times New Roman"/>
        </w:rP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rsidR="009D7B43" w:rsidRDefault="009D7B43">
      <w:pPr>
        <w:spacing w:after="1" w:line="280" w:lineRule="atLeast"/>
        <w:jc w:val="both"/>
      </w:pPr>
      <w:r>
        <w:rPr>
          <w:rFonts w:cs="Times New Roman"/>
        </w:rPr>
        <w:lastRenderedPageBreak/>
        <w:t xml:space="preserve">(в ред. Федерального </w:t>
      </w:r>
      <w:hyperlink r:id="rId221">
        <w:r>
          <w:rPr>
            <w:rFonts w:cs="Times New Roman"/>
            <w:color w:val="0000FF"/>
          </w:rPr>
          <w:t>закона</w:t>
        </w:r>
      </w:hyperlink>
      <w:r>
        <w:rPr>
          <w:rFonts w:cs="Times New Roman"/>
        </w:rPr>
        <w:t xml:space="preserve"> от 03.07.2016 N 273-ФЗ)</w:t>
      </w:r>
    </w:p>
    <w:p w:rsidR="009D7B43" w:rsidRDefault="009D7B43">
      <w:pPr>
        <w:spacing w:before="280" w:after="1" w:line="280" w:lineRule="atLeast"/>
        <w:ind w:firstLine="540"/>
        <w:jc w:val="both"/>
      </w:pPr>
      <w:r>
        <w:rPr>
          <w:rFonts w:cs="Times New Roman"/>
        </w:rP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20. Информационное обеспечение в области торговой деятельности</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sidR="009D7B43" w:rsidRDefault="009D7B43">
      <w:pPr>
        <w:spacing w:before="280" w:after="1" w:line="280" w:lineRule="atLeast"/>
        <w:ind w:firstLine="540"/>
        <w:jc w:val="both"/>
      </w:pPr>
      <w:r>
        <w:rPr>
          <w:rFonts w:cs="Times New Roman"/>
        </w:rP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222">
        <w:r>
          <w:rPr>
            <w:rFonts w:cs="Times New Roman"/>
            <w:color w:val="0000FF"/>
          </w:rPr>
          <w:t>порядке</w:t>
        </w:r>
      </w:hyperlink>
      <w:r>
        <w:rPr>
          <w:rFonts w:cs="Times New Roman"/>
        </w:rPr>
        <w:t>, установленном Правительством Российской Федерации.</w:t>
      </w:r>
    </w:p>
    <w:p w:rsidR="009D7B43" w:rsidRDefault="009D7B43">
      <w:pPr>
        <w:spacing w:before="280" w:after="1" w:line="280" w:lineRule="atLeast"/>
        <w:ind w:firstLine="540"/>
        <w:jc w:val="both"/>
      </w:pPr>
      <w:r>
        <w:rPr>
          <w:rFonts w:cs="Times New Roman"/>
        </w:rPr>
        <w:t xml:space="preserve">3. Обязательному размещению и не реже чем один раз в квартал обновлению на официальном сайте федерального </w:t>
      </w:r>
      <w:hyperlink r:id="rId223">
        <w:r>
          <w:rPr>
            <w:rFonts w:cs="Times New Roman"/>
            <w:color w:val="0000FF"/>
          </w:rPr>
          <w:t>органа</w:t>
        </w:r>
      </w:hyperlink>
      <w:r>
        <w:rPr>
          <w:rFonts w:cs="Times New Roman"/>
        </w:rP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rsidR="009D7B43" w:rsidRDefault="009D7B43">
      <w:pPr>
        <w:spacing w:before="280" w:after="1" w:line="280" w:lineRule="atLeast"/>
        <w:ind w:firstLine="540"/>
        <w:jc w:val="both"/>
      </w:pPr>
      <w:r>
        <w:rPr>
          <w:rFonts w:cs="Times New Roman"/>
        </w:rP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sidR="009D7B43" w:rsidRDefault="009D7B43">
      <w:pPr>
        <w:spacing w:before="280" w:after="1" w:line="280" w:lineRule="atLeast"/>
        <w:ind w:firstLine="540"/>
        <w:jc w:val="both"/>
      </w:pPr>
      <w:r>
        <w:rPr>
          <w:rFonts w:cs="Times New Roman"/>
        </w:rPr>
        <w:t>2) информация об издании нормативных правовых актов, регулирующих отношения в области торговой деятельности;</w:t>
      </w:r>
    </w:p>
    <w:p w:rsidR="009D7B43" w:rsidRDefault="009D7B43">
      <w:pPr>
        <w:spacing w:before="280" w:after="1" w:line="280" w:lineRule="atLeast"/>
        <w:ind w:firstLine="540"/>
        <w:jc w:val="both"/>
      </w:pPr>
      <w:r>
        <w:rPr>
          <w:rFonts w:cs="Times New Roman"/>
        </w:rPr>
        <w:t xml:space="preserve">3) информация о среднем уровне цен на отдельные </w:t>
      </w:r>
      <w:hyperlink r:id="rId224">
        <w:r>
          <w:rPr>
            <w:rFonts w:cs="Times New Roman"/>
            <w:color w:val="0000FF"/>
          </w:rPr>
          <w:t>виды товаров</w:t>
        </w:r>
      </w:hyperlink>
      <w:r>
        <w:rPr>
          <w:rFonts w:cs="Times New Roman"/>
        </w:rPr>
        <w:t>;</w:t>
      </w:r>
    </w:p>
    <w:p w:rsidR="009D7B43" w:rsidRDefault="009D7B43">
      <w:pPr>
        <w:spacing w:before="280" w:after="1" w:line="280" w:lineRule="atLeast"/>
        <w:ind w:firstLine="540"/>
        <w:jc w:val="both"/>
      </w:pPr>
      <w:r>
        <w:rPr>
          <w:rFonts w:cs="Times New Roman"/>
        </w:rP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sidR="009D7B43" w:rsidRDefault="009D7B43">
      <w:pPr>
        <w:spacing w:before="280" w:after="1" w:line="280" w:lineRule="atLeast"/>
        <w:ind w:firstLine="540"/>
        <w:jc w:val="both"/>
      </w:pPr>
      <w:bookmarkStart w:id="34" w:name="P469"/>
      <w:bookmarkEnd w:id="34"/>
      <w:r>
        <w:rPr>
          <w:rFonts w:cs="Times New Roman"/>
        </w:rPr>
        <w:lastRenderedPageBreak/>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225">
        <w:r>
          <w:rPr>
            <w:rFonts w:cs="Times New Roman"/>
            <w:color w:val="0000FF"/>
          </w:rPr>
          <w:t>формой</w:t>
        </w:r>
      </w:hyperlink>
      <w:r>
        <w:rPr>
          <w:rFonts w:cs="Times New Roman"/>
        </w:rPr>
        <w:t xml:space="preserve"> торгового реестра и </w:t>
      </w:r>
      <w:hyperlink r:id="rId226">
        <w:r>
          <w:rPr>
            <w:rFonts w:cs="Times New Roman"/>
            <w:color w:val="0000FF"/>
          </w:rPr>
          <w:t>порядком</w:t>
        </w:r>
      </w:hyperlink>
      <w:r>
        <w:rPr>
          <w:rFonts w:cs="Times New Roman"/>
        </w:rP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9D7B43" w:rsidRDefault="009D7B43">
      <w:pPr>
        <w:spacing w:before="280" w:after="1" w:line="280" w:lineRule="atLeast"/>
        <w:ind w:firstLine="540"/>
        <w:jc w:val="both"/>
      </w:pPr>
      <w:r>
        <w:rPr>
          <w:rFonts w:cs="Times New Roman"/>
        </w:rPr>
        <w:t xml:space="preserve">5. Не допускается устанавливать плату за внесение в торговые реестры сведений, указанных в </w:t>
      </w:r>
      <w:hyperlink w:anchor="P469">
        <w:r>
          <w:rPr>
            <w:rFonts w:cs="Times New Roman"/>
            <w:color w:val="0000FF"/>
          </w:rPr>
          <w:t>части 4</w:t>
        </w:r>
      </w:hyperlink>
      <w:r>
        <w:rPr>
          <w:rFonts w:cs="Times New Roman"/>
        </w:rP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9D7B43" w:rsidRDefault="009D7B43">
      <w:pPr>
        <w:spacing w:before="280" w:after="1" w:line="280" w:lineRule="atLeast"/>
        <w:ind w:firstLine="540"/>
        <w:jc w:val="both"/>
      </w:pPr>
      <w:r>
        <w:rPr>
          <w:rFonts w:cs="Times New Roman"/>
        </w:rP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9D7B43" w:rsidRDefault="009D7B43">
      <w:pPr>
        <w:spacing w:after="1" w:line="280" w:lineRule="atLeast"/>
        <w:jc w:val="both"/>
      </w:pPr>
      <w:r>
        <w:rPr>
          <w:rFonts w:cs="Times New Roman"/>
        </w:rPr>
        <w:t xml:space="preserve">(в ред. Федерального </w:t>
      </w:r>
      <w:hyperlink r:id="rId227">
        <w:r>
          <w:rPr>
            <w:rFonts w:cs="Times New Roman"/>
            <w:color w:val="0000FF"/>
          </w:rPr>
          <w:t>закона</w:t>
        </w:r>
      </w:hyperlink>
      <w:r>
        <w:rPr>
          <w:rFonts w:cs="Times New Roman"/>
        </w:rPr>
        <w:t xml:space="preserve"> от 29.07.2018 N 272-ФЗ)</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20.1. Государственная информационная система мониторинга за оборотом товаров, подлежащих обязательной маркировке средствами идентификации</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 xml:space="preserve">(введена Федеральным </w:t>
      </w:r>
      <w:hyperlink r:id="rId228">
        <w:r>
          <w:rPr>
            <w:rFonts w:cs="Times New Roman"/>
            <w:color w:val="0000FF"/>
          </w:rPr>
          <w:t>законом</w:t>
        </w:r>
      </w:hyperlink>
      <w:r>
        <w:rPr>
          <w:rFonts w:cs="Times New Roman"/>
        </w:rPr>
        <w:t xml:space="preserve"> от 25.12.2018 N 488-ФЗ)</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 xml:space="preserve">1. Государственная информационная </w:t>
      </w:r>
      <w:hyperlink r:id="rId229">
        <w:r>
          <w:rPr>
            <w:rFonts w:cs="Times New Roman"/>
            <w:color w:val="0000FF"/>
          </w:rPr>
          <w:t>система мониторинга</w:t>
        </w:r>
      </w:hyperlink>
      <w:r>
        <w:rPr>
          <w:rFonts w:cs="Times New Roman"/>
        </w:rP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Ч. 2 ст. 20.1 (в ред. ФЗ от 28.12.2025 </w:t>
            </w:r>
            <w:hyperlink r:id="rId230">
              <w:r>
                <w:rPr>
                  <w:rFonts w:cs="Times New Roman"/>
                  <w:color w:val="0000FF"/>
                </w:rPr>
                <w:t>N 514-ФЗ</w:t>
              </w:r>
            </w:hyperlink>
            <w:r>
              <w:rPr>
                <w:rFonts w:cs="Times New Roman"/>
                <w:color w:val="392C69"/>
              </w:rPr>
              <w:t xml:space="preserve">) </w:t>
            </w:r>
            <w:hyperlink r:id="rId231">
              <w:r>
                <w:rPr>
                  <w:rFonts w:cs="Times New Roman"/>
                  <w:color w:val="0000FF"/>
                </w:rPr>
                <w:t>распространяется</w:t>
              </w:r>
            </w:hyperlink>
            <w:r>
              <w:rPr>
                <w:rFonts w:cs="Times New Roman"/>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bookmarkStart w:id="35" w:name="P481"/>
      <w:bookmarkEnd w:id="35"/>
      <w:r>
        <w:rPr>
          <w:rFonts w:cs="Times New Roman"/>
        </w:rPr>
        <w:t xml:space="preserve">2. 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w:t>
      </w:r>
      <w:hyperlink r:id="rId232">
        <w:r>
          <w:rPr>
            <w:rFonts w:cs="Times New Roman"/>
            <w:color w:val="0000FF"/>
          </w:rPr>
          <w:t>законом</w:t>
        </w:r>
      </w:hyperlink>
      <w:r>
        <w:rPr>
          <w:rFonts w:cs="Times New Roman"/>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учетом устанавливаемых Правительством Российской Федерации </w:t>
      </w:r>
      <w:hyperlink r:id="rId233">
        <w:r>
          <w:rPr>
            <w:rFonts w:cs="Times New Roman"/>
            <w:color w:val="0000FF"/>
          </w:rPr>
          <w:t>порядка</w:t>
        </w:r>
      </w:hyperlink>
      <w:r>
        <w:rPr>
          <w:rFonts w:cs="Times New Roman"/>
        </w:rPr>
        <w:t xml:space="preserve"> создания, развития, ввода в эксплуатацию, эксплуатации и вывода из эксплуатации информационной системы мониторинга, </w:t>
      </w:r>
      <w:hyperlink r:id="rId234">
        <w:r>
          <w:rPr>
            <w:rFonts w:cs="Times New Roman"/>
            <w:color w:val="0000FF"/>
          </w:rPr>
          <w:t>порядка</w:t>
        </w:r>
      </w:hyperlink>
      <w:r>
        <w:rPr>
          <w:rFonts w:cs="Times New Roman"/>
        </w:rPr>
        <w:t xml:space="preserve"> предоставления информации, содержащейся в информационной системе мониторинга, и ее отнесения к общедоступной информации, </w:t>
      </w:r>
      <w:hyperlink r:id="rId235">
        <w:r>
          <w:rPr>
            <w:rFonts w:cs="Times New Roman"/>
            <w:color w:val="0000FF"/>
          </w:rPr>
          <w:t>порядка</w:t>
        </w:r>
      </w:hyperlink>
      <w:r>
        <w:rPr>
          <w:rFonts w:cs="Times New Roman"/>
        </w:rP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w:t>
      </w:r>
    </w:p>
    <w:p w:rsidR="009D7B43" w:rsidRDefault="009D7B43">
      <w:pPr>
        <w:spacing w:after="1" w:line="280" w:lineRule="atLeast"/>
        <w:jc w:val="both"/>
      </w:pPr>
      <w:r>
        <w:rPr>
          <w:rFonts w:cs="Times New Roman"/>
        </w:rPr>
        <w:t xml:space="preserve">(часть 2 в ред. Федерального </w:t>
      </w:r>
      <w:hyperlink r:id="rId236">
        <w:r>
          <w:rPr>
            <w:rFonts w:cs="Times New Roman"/>
            <w:color w:val="0000FF"/>
          </w:rPr>
          <w:t>закона</w:t>
        </w:r>
      </w:hyperlink>
      <w:r>
        <w:rPr>
          <w:rFonts w:cs="Times New Roman"/>
        </w:rPr>
        <w:t xml:space="preserve"> от 28.12.2025 N 514-ФЗ)</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Ч. 2.1 ст. 20.1 (в ред. ФЗ от 28.12.2025 </w:t>
            </w:r>
            <w:hyperlink r:id="rId237">
              <w:r>
                <w:rPr>
                  <w:rFonts w:cs="Times New Roman"/>
                  <w:color w:val="0000FF"/>
                </w:rPr>
                <w:t>N 514-ФЗ</w:t>
              </w:r>
            </w:hyperlink>
            <w:r>
              <w:rPr>
                <w:rFonts w:cs="Times New Roman"/>
                <w:color w:val="392C69"/>
              </w:rPr>
              <w:t xml:space="preserve">) </w:t>
            </w:r>
            <w:hyperlink r:id="rId238">
              <w:r>
                <w:rPr>
                  <w:rFonts w:cs="Times New Roman"/>
                  <w:color w:val="0000FF"/>
                </w:rPr>
                <w:t>распространяется</w:t>
              </w:r>
            </w:hyperlink>
            <w:r>
              <w:rPr>
                <w:rFonts w:cs="Times New Roman"/>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r>
        <w:rPr>
          <w:rFonts w:cs="Times New Roman"/>
        </w:rPr>
        <w:lastRenderedPageBreak/>
        <w:t xml:space="preserve">2.1. Федеральный орган исполнительной власти, указанный в </w:t>
      </w:r>
      <w:hyperlink w:anchor="P481">
        <w:r>
          <w:rPr>
            <w:rFonts w:cs="Times New Roman"/>
            <w:color w:val="0000FF"/>
          </w:rPr>
          <w:t>части 2</w:t>
        </w:r>
      </w:hyperlink>
      <w:r>
        <w:rPr>
          <w:rFonts w:cs="Times New Roman"/>
        </w:rPr>
        <w:t xml:space="preserve"> настоящей статьи, осуществляет функции координатора создания и функционирования информационной системы мониторинга.</w:t>
      </w:r>
    </w:p>
    <w:p w:rsidR="009D7B43" w:rsidRDefault="009D7B43">
      <w:pPr>
        <w:spacing w:after="1" w:line="280" w:lineRule="atLeast"/>
        <w:jc w:val="both"/>
      </w:pPr>
      <w:r>
        <w:rPr>
          <w:rFonts w:cs="Times New Roman"/>
        </w:rPr>
        <w:t xml:space="preserve">(часть 2.1 в ред. Федерального </w:t>
      </w:r>
      <w:hyperlink r:id="rId239">
        <w:r>
          <w:rPr>
            <w:rFonts w:cs="Times New Roman"/>
            <w:color w:val="0000FF"/>
          </w:rPr>
          <w:t>закона</w:t>
        </w:r>
      </w:hyperlink>
      <w:r>
        <w:rPr>
          <w:rFonts w:cs="Times New Roman"/>
        </w:rPr>
        <w:t xml:space="preserve"> от 28.12.2025 N 514-ФЗ)</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Ч. 3 ст. 20.1 (в ред. ФЗ от 28.12.2025 </w:t>
            </w:r>
            <w:hyperlink r:id="rId240">
              <w:r>
                <w:rPr>
                  <w:rFonts w:cs="Times New Roman"/>
                  <w:color w:val="0000FF"/>
                </w:rPr>
                <w:t>N 514-ФЗ</w:t>
              </w:r>
            </w:hyperlink>
            <w:r>
              <w:rPr>
                <w:rFonts w:cs="Times New Roman"/>
                <w:color w:val="392C69"/>
              </w:rPr>
              <w:t xml:space="preserve">) </w:t>
            </w:r>
            <w:hyperlink r:id="rId241">
              <w:r>
                <w:rPr>
                  <w:rFonts w:cs="Times New Roman"/>
                  <w:color w:val="0000FF"/>
                </w:rPr>
                <w:t>распространяется</w:t>
              </w:r>
            </w:hyperlink>
            <w:r>
              <w:rPr>
                <w:rFonts w:cs="Times New Roman"/>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r>
        <w:rPr>
          <w:rFonts w:cs="Times New Roman"/>
        </w:rPr>
        <w:t xml:space="preserve">3. Российское юридическое лицо, указанное в </w:t>
      </w:r>
      <w:hyperlink w:anchor="P481">
        <w:r>
          <w:rPr>
            <w:rFonts w:cs="Times New Roman"/>
            <w:color w:val="0000FF"/>
          </w:rPr>
          <w:t>части 2</w:t>
        </w:r>
      </w:hyperlink>
      <w:r>
        <w:rPr>
          <w:rFonts w:cs="Times New Roman"/>
        </w:rPr>
        <w:t xml:space="preserve"> настоящей статьи, осуществляет функции оператора информационной системы мониторинга. В течение срока действия соглашения, указанного в </w:t>
      </w:r>
      <w:hyperlink w:anchor="P481">
        <w:r>
          <w:rPr>
            <w:rFonts w:cs="Times New Roman"/>
            <w:color w:val="0000FF"/>
          </w:rPr>
          <w:t>части 2</w:t>
        </w:r>
      </w:hyperlink>
      <w:r>
        <w:rPr>
          <w:rFonts w:cs="Times New Roman"/>
        </w:rPr>
        <w:t xml:space="preserve"> настоящей статьи, не допускается принятие Правительством Российской Федерации решений о замене оператора информационной системы мониторинга или прекращении осуществления функций такого оператора.</w:t>
      </w:r>
    </w:p>
    <w:p w:rsidR="009D7B43" w:rsidRDefault="009D7B43">
      <w:pPr>
        <w:spacing w:after="1" w:line="280" w:lineRule="atLeast"/>
        <w:jc w:val="both"/>
      </w:pPr>
      <w:r>
        <w:rPr>
          <w:rFonts w:cs="Times New Roman"/>
        </w:rPr>
        <w:t xml:space="preserve">(часть 3 в ред. Федерального </w:t>
      </w:r>
      <w:hyperlink r:id="rId242">
        <w:r>
          <w:rPr>
            <w:rFonts w:cs="Times New Roman"/>
            <w:color w:val="0000FF"/>
          </w:rPr>
          <w:t>закона</w:t>
        </w:r>
      </w:hyperlink>
      <w:r>
        <w:rPr>
          <w:rFonts w:cs="Times New Roman"/>
        </w:rPr>
        <w:t xml:space="preserve"> от 28.12.2025 N 514-ФЗ)</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Ч. 4 ст. 20.1 (в ред. ФЗ от 28.12.2025 </w:t>
            </w:r>
            <w:hyperlink r:id="rId243">
              <w:r>
                <w:rPr>
                  <w:rFonts w:cs="Times New Roman"/>
                  <w:color w:val="0000FF"/>
                </w:rPr>
                <w:t>N 514-ФЗ</w:t>
              </w:r>
            </w:hyperlink>
            <w:r>
              <w:rPr>
                <w:rFonts w:cs="Times New Roman"/>
                <w:color w:val="392C69"/>
              </w:rPr>
              <w:t xml:space="preserve">) </w:t>
            </w:r>
            <w:hyperlink r:id="rId244">
              <w:r>
                <w:rPr>
                  <w:rFonts w:cs="Times New Roman"/>
                  <w:color w:val="0000FF"/>
                </w:rPr>
                <w:t>распространяется</w:t>
              </w:r>
            </w:hyperlink>
            <w:r>
              <w:rPr>
                <w:rFonts w:cs="Times New Roman"/>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r>
        <w:rPr>
          <w:rFonts w:cs="Times New Roman"/>
        </w:rPr>
        <w:t xml:space="preserve">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 и оказывает услуги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w:t>
      </w:r>
      <w:hyperlink r:id="rId245">
        <w:r>
          <w:rPr>
            <w:rFonts w:cs="Times New Roman"/>
            <w:color w:val="0000FF"/>
          </w:rPr>
          <w:t>Размер платы</w:t>
        </w:r>
      </w:hyperlink>
      <w:r>
        <w:rPr>
          <w:rFonts w:cs="Times New Roman"/>
        </w:rPr>
        <w:t xml:space="preserve"> за оказание таких услуг и порядок ее взимания устанавливаются Правительством Российской Федерации. В течение срока действия соглашения, указанного в </w:t>
      </w:r>
      <w:hyperlink w:anchor="P481">
        <w:r>
          <w:rPr>
            <w:rFonts w:cs="Times New Roman"/>
            <w:color w:val="0000FF"/>
          </w:rPr>
          <w:t>части 2</w:t>
        </w:r>
      </w:hyperlink>
      <w:r>
        <w:rPr>
          <w:rFonts w:cs="Times New Roman"/>
        </w:rPr>
        <w:t xml:space="preserve"> настоящей статьи, не допускается изменение размера указанной платы.</w:t>
      </w:r>
    </w:p>
    <w:p w:rsidR="009D7B43" w:rsidRDefault="009D7B43">
      <w:pPr>
        <w:spacing w:after="1" w:line="280" w:lineRule="atLeast"/>
        <w:jc w:val="both"/>
      </w:pPr>
      <w:r>
        <w:rPr>
          <w:rFonts w:cs="Times New Roman"/>
        </w:rPr>
        <w:t xml:space="preserve">(в ред. Федерального </w:t>
      </w:r>
      <w:hyperlink r:id="rId246">
        <w:r>
          <w:rPr>
            <w:rFonts w:cs="Times New Roman"/>
            <w:color w:val="0000FF"/>
          </w:rPr>
          <w:t>закона</w:t>
        </w:r>
      </w:hyperlink>
      <w:r>
        <w:rPr>
          <w:rFonts w:cs="Times New Roman"/>
        </w:rPr>
        <w:t xml:space="preserve"> от 28.12.2025 N 514-ФЗ)</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Ч. 4.1 ст. 20.1 (в ред. ФЗ от 28.12.2025 </w:t>
            </w:r>
            <w:hyperlink r:id="rId247">
              <w:r>
                <w:rPr>
                  <w:rFonts w:cs="Times New Roman"/>
                  <w:color w:val="0000FF"/>
                </w:rPr>
                <w:t>N 514-ФЗ</w:t>
              </w:r>
            </w:hyperlink>
            <w:r>
              <w:rPr>
                <w:rFonts w:cs="Times New Roman"/>
                <w:color w:val="392C69"/>
              </w:rPr>
              <w:t xml:space="preserve">) </w:t>
            </w:r>
            <w:hyperlink r:id="rId248">
              <w:r>
                <w:rPr>
                  <w:rFonts w:cs="Times New Roman"/>
                  <w:color w:val="0000FF"/>
                </w:rPr>
                <w:t>распространяется</w:t>
              </w:r>
            </w:hyperlink>
            <w:r>
              <w:rPr>
                <w:rFonts w:cs="Times New Roman"/>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r>
        <w:rPr>
          <w:rFonts w:cs="Times New Roman"/>
        </w:rPr>
        <w:t xml:space="preserve">4.1. Оператор информационной системы мониторинга осуществляет свои функции в соответствии с настоящим Федеральным законом, </w:t>
      </w:r>
      <w:r>
        <w:rPr>
          <w:rFonts w:cs="Times New Roman"/>
        </w:rPr>
        <w:lastRenderedPageBreak/>
        <w:t xml:space="preserve">Федеральным </w:t>
      </w:r>
      <w:hyperlink r:id="rId249">
        <w:r>
          <w:rPr>
            <w:rFonts w:cs="Times New Roman"/>
            <w:color w:val="0000FF"/>
          </w:rPr>
          <w:t>законом</w:t>
        </w:r>
      </w:hyperlink>
      <w:r>
        <w:rPr>
          <w:rFonts w:cs="Times New Roman"/>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соглашением, указанным в </w:t>
      </w:r>
      <w:hyperlink w:anchor="P481">
        <w:r>
          <w:rPr>
            <w:rFonts w:cs="Times New Roman"/>
            <w:color w:val="0000FF"/>
          </w:rPr>
          <w:t>части 2</w:t>
        </w:r>
      </w:hyperlink>
      <w:r>
        <w:rPr>
          <w:rFonts w:cs="Times New Roman"/>
        </w:rPr>
        <w:t xml:space="preserve"> настоящей статьи. При этом в течение срока действия такого соглашения не допускаются:</w:t>
      </w:r>
    </w:p>
    <w:p w:rsidR="009D7B43" w:rsidRDefault="009D7B43">
      <w:pPr>
        <w:spacing w:before="280" w:after="1" w:line="280" w:lineRule="atLeast"/>
        <w:ind w:firstLine="540"/>
        <w:jc w:val="both"/>
      </w:pPr>
      <w:r>
        <w:rPr>
          <w:rFonts w:cs="Times New Roman"/>
        </w:rPr>
        <w:t xml:space="preserve">1) изменение существенных условий такого соглашения в части уменьшения срока его действия и изменения объема финансовых обязательств его сторон, за исключением случая, указанного в </w:t>
      </w:r>
      <w:hyperlink r:id="rId250">
        <w:r>
          <w:rPr>
            <w:rFonts w:cs="Times New Roman"/>
            <w:color w:val="0000FF"/>
          </w:rPr>
          <w:t>подпункте 1 пункта 2 статьи 450</w:t>
        </w:r>
      </w:hyperlink>
      <w:r>
        <w:rPr>
          <w:rFonts w:cs="Times New Roman"/>
        </w:rPr>
        <w:t xml:space="preserve"> Гражданского кодекса Российской Федерации;</w:t>
      </w:r>
    </w:p>
    <w:p w:rsidR="009D7B43" w:rsidRDefault="009D7B43">
      <w:pPr>
        <w:spacing w:before="280" w:after="1" w:line="280" w:lineRule="atLeast"/>
        <w:ind w:firstLine="540"/>
        <w:jc w:val="both"/>
      </w:pPr>
      <w:r>
        <w:rPr>
          <w:rFonts w:cs="Times New Roman"/>
        </w:rPr>
        <w:t>2) изменение процента общего количества голосов, приходящихся на доли, которые составляют уставный капитал оператора и в отношении которых Российская Федерация и (или) государственная корпорация имеют право прямого и косвенного распоряжения.</w:t>
      </w:r>
    </w:p>
    <w:p w:rsidR="009D7B43" w:rsidRDefault="009D7B43">
      <w:pPr>
        <w:spacing w:after="1" w:line="280" w:lineRule="atLeast"/>
        <w:jc w:val="both"/>
      </w:pPr>
      <w:r>
        <w:rPr>
          <w:rFonts w:cs="Times New Roman"/>
        </w:rPr>
        <w:t xml:space="preserve">(часть 4.1 введена Федеральным </w:t>
      </w:r>
      <w:hyperlink r:id="rId251">
        <w:r>
          <w:rPr>
            <w:rFonts w:cs="Times New Roman"/>
            <w:color w:val="0000FF"/>
          </w:rPr>
          <w:t>законом</w:t>
        </w:r>
      </w:hyperlink>
      <w:r>
        <w:rPr>
          <w:rFonts w:cs="Times New Roman"/>
        </w:rPr>
        <w:t xml:space="preserve"> от 28.12.2025 N 514-ФЗ)</w:t>
      </w:r>
    </w:p>
    <w:p w:rsidR="009D7B43" w:rsidRDefault="009D7B43">
      <w:pPr>
        <w:spacing w:before="280" w:after="1" w:line="280" w:lineRule="atLeast"/>
        <w:ind w:firstLine="540"/>
        <w:jc w:val="both"/>
      </w:pPr>
      <w:r>
        <w:rPr>
          <w:rFonts w:cs="Times New Roman"/>
        </w:rPr>
        <w:t xml:space="preserve">5. Участники оборота товаров, подлежащих обязательной маркировке средствами идентификации, </w:t>
      </w:r>
      <w:hyperlink r:id="rId252">
        <w:r>
          <w:rPr>
            <w:rFonts w:cs="Times New Roman"/>
            <w:color w:val="0000FF"/>
          </w:rPr>
          <w:t>обязаны</w:t>
        </w:r>
      </w:hyperlink>
      <w:r>
        <w:rPr>
          <w:rFonts w:cs="Times New Roman"/>
        </w:rPr>
        <w:t xml:space="preserve"> передавать информацию об обороте товаров, подлежащих обязательной маркировке средствами идентификации, в соответствии с </w:t>
      </w:r>
      <w:hyperlink r:id="rId253">
        <w:r>
          <w:rPr>
            <w:rFonts w:cs="Times New Roman"/>
            <w:color w:val="0000FF"/>
          </w:rPr>
          <w:t>правилами</w:t>
        </w:r>
      </w:hyperlink>
      <w:r>
        <w:rPr>
          <w:rFonts w:cs="Times New Roman"/>
        </w:rPr>
        <w:t>, установленными Правительством Российской Федерации, в информационную систему мониторинга.</w:t>
      </w:r>
    </w:p>
    <w:p w:rsidR="009D7B43" w:rsidRDefault="009D7B43">
      <w:pPr>
        <w:spacing w:after="1" w:line="280" w:lineRule="atLeast"/>
        <w:jc w:val="both"/>
      </w:pPr>
      <w:r>
        <w:rPr>
          <w:rFonts w:cs="Times New Roman"/>
        </w:rPr>
        <w:t xml:space="preserve">(часть 5 в ред. Федерального </w:t>
      </w:r>
      <w:hyperlink r:id="rId254">
        <w:r>
          <w:rPr>
            <w:rFonts w:cs="Times New Roman"/>
            <w:color w:val="0000FF"/>
          </w:rPr>
          <w:t>закона</w:t>
        </w:r>
      </w:hyperlink>
      <w:r>
        <w:rPr>
          <w:rFonts w:cs="Times New Roman"/>
        </w:rPr>
        <w:t xml:space="preserve"> от 02.07.2021 N 354-ФЗ)</w:t>
      </w:r>
    </w:p>
    <w:p w:rsidR="009D7B43" w:rsidRDefault="009D7B43">
      <w:pPr>
        <w:spacing w:before="280" w:after="1" w:line="280" w:lineRule="atLeast"/>
        <w:ind w:firstLine="540"/>
        <w:jc w:val="both"/>
      </w:pPr>
      <w:r>
        <w:rPr>
          <w:rFonts w:cs="Times New Roman"/>
        </w:rPr>
        <w:t>6. Информация, содержащаяся в информационной системе мониторинга, в обязательном порядке должна включать в себя:</w:t>
      </w:r>
    </w:p>
    <w:p w:rsidR="009D7B43" w:rsidRDefault="009D7B43">
      <w:pPr>
        <w:spacing w:before="280" w:after="1" w:line="280" w:lineRule="atLeast"/>
        <w:ind w:firstLine="540"/>
        <w:jc w:val="both"/>
      </w:pPr>
      <w:r>
        <w:rPr>
          <w:rFonts w:cs="Times New Roman"/>
        </w:rPr>
        <w:t>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rsidR="009D7B43" w:rsidRDefault="009D7B43">
      <w:pPr>
        <w:spacing w:before="280" w:after="1" w:line="280" w:lineRule="atLeast"/>
        <w:ind w:firstLine="540"/>
        <w:jc w:val="both"/>
      </w:pPr>
      <w:r>
        <w:rPr>
          <w:rFonts w:cs="Times New Roman"/>
        </w:rPr>
        <w:t>2) сведения о зарегистрированных в информационной системе мониторинга товарах, подлежащих обязательной маркировке средствами идентификации;</w:t>
      </w:r>
    </w:p>
    <w:p w:rsidR="009D7B43" w:rsidRDefault="009D7B43">
      <w:pPr>
        <w:spacing w:before="280" w:after="1" w:line="280" w:lineRule="atLeast"/>
        <w:ind w:firstLine="540"/>
        <w:jc w:val="both"/>
      </w:pPr>
      <w:r>
        <w:rPr>
          <w:rFonts w:cs="Times New Roman"/>
        </w:rPr>
        <w:t>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rsidR="009D7B43" w:rsidRDefault="009D7B43">
      <w:pPr>
        <w:spacing w:before="280" w:after="1" w:line="280" w:lineRule="atLeast"/>
        <w:ind w:firstLine="540"/>
        <w:jc w:val="both"/>
      </w:pPr>
      <w:r>
        <w:rPr>
          <w:rFonts w:cs="Times New Roman"/>
        </w:rPr>
        <w:t>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rsidR="009D7B43" w:rsidRDefault="009D7B43">
      <w:pPr>
        <w:spacing w:before="280" w:after="1" w:line="280" w:lineRule="atLeast"/>
        <w:ind w:firstLine="540"/>
        <w:jc w:val="both"/>
      </w:pPr>
      <w:r>
        <w:rPr>
          <w:rFonts w:cs="Times New Roman"/>
        </w:rPr>
        <w:lastRenderedPageBreak/>
        <w:t>5) сведения о нарушениях требований об обязательной маркировке товаров средствами идентификации, выявленных потребителями этих товаров;</w:t>
      </w:r>
    </w:p>
    <w:p w:rsidR="009D7B43" w:rsidRDefault="009D7B43">
      <w:pPr>
        <w:spacing w:before="280" w:after="1" w:line="280" w:lineRule="atLeast"/>
        <w:ind w:firstLine="540"/>
        <w:jc w:val="both"/>
      </w:pPr>
      <w:r>
        <w:rPr>
          <w:rFonts w:cs="Times New Roman"/>
        </w:rPr>
        <w:t>6) иные сведения, подлежащие обязательному размещению в информационной системе мониторинга в соответствии с настоящим Федеральным законом, другими федеральными законами, иными нормативными правовыми актами Российской Федерации.</w:t>
      </w:r>
    </w:p>
    <w:p w:rsidR="009D7B43" w:rsidRDefault="009D7B43">
      <w:pPr>
        <w:spacing w:after="1" w:line="280" w:lineRule="atLeast"/>
        <w:jc w:val="both"/>
      </w:pPr>
      <w:r>
        <w:rPr>
          <w:rFonts w:cs="Times New Roman"/>
        </w:rPr>
        <w:t xml:space="preserve">(п. 6 в ред. Федерального </w:t>
      </w:r>
      <w:hyperlink r:id="rId255">
        <w:r>
          <w:rPr>
            <w:rFonts w:cs="Times New Roman"/>
            <w:color w:val="0000FF"/>
          </w:rPr>
          <w:t>закона</w:t>
        </w:r>
      </w:hyperlink>
      <w:r>
        <w:rPr>
          <w:rFonts w:cs="Times New Roman"/>
        </w:rPr>
        <w:t xml:space="preserve"> от 31.07.2025 N 343-ФЗ)</w:t>
      </w:r>
    </w:p>
    <w:p w:rsidR="009D7B43" w:rsidRDefault="009D7B43">
      <w:pPr>
        <w:spacing w:after="1" w:line="280" w:lineRule="atLeast"/>
        <w:jc w:val="both"/>
      </w:pPr>
      <w:r>
        <w:rPr>
          <w:rFonts w:cs="Times New Roman"/>
        </w:rPr>
        <w:t xml:space="preserve">(часть 6 в ред. Федерального </w:t>
      </w:r>
      <w:hyperlink r:id="rId256">
        <w:r>
          <w:rPr>
            <w:rFonts w:cs="Times New Roman"/>
            <w:color w:val="0000FF"/>
          </w:rPr>
          <w:t>закона</w:t>
        </w:r>
      </w:hyperlink>
      <w:r>
        <w:rPr>
          <w:rFonts w:cs="Times New Roman"/>
        </w:rPr>
        <w:t xml:space="preserve"> от 02.07.2021 N 354-ФЗ)</w:t>
      </w:r>
    </w:p>
    <w:p w:rsidR="009D7B43" w:rsidRDefault="009D7B43">
      <w:pPr>
        <w:spacing w:before="280" w:after="1" w:line="280" w:lineRule="atLeast"/>
        <w:ind w:firstLine="540"/>
        <w:jc w:val="both"/>
      </w:pPr>
      <w:r>
        <w:rPr>
          <w:rFonts w:cs="Times New Roman"/>
        </w:rPr>
        <w:t xml:space="preserve">6.1. Информационная система мониторинга может содержать информацию, необходимую в целях подтверждения страны происхождения товаров, подлежащих обязательной маркировке средствами идентификации в соответствии с настоящим Федеральным законом, другими федеральными законами и нормативными правовыми актами Правительства Российской Федерации. </w:t>
      </w:r>
      <w:hyperlink r:id="rId257">
        <w:r>
          <w:rPr>
            <w:rFonts w:cs="Times New Roman"/>
            <w:color w:val="0000FF"/>
          </w:rPr>
          <w:t>Порядок</w:t>
        </w:r>
      </w:hyperlink>
      <w:r>
        <w:rPr>
          <w:rFonts w:cs="Times New Roman"/>
        </w:rPr>
        <w:t xml:space="preserve"> добровольного предоставления в информационную систему мониторинга информации, ее объем и состав, порядок ее обработки и применения в целях подтверждения страны происхождения товаров, подлежащих обязательной маркировке средствами идентификации, круг лиц, которые вправе предоставлять указанную информацию, устанавливаются Правительством Российской Федерации.</w:t>
      </w:r>
    </w:p>
    <w:p w:rsidR="009D7B43" w:rsidRDefault="009D7B43">
      <w:pPr>
        <w:spacing w:after="1" w:line="280" w:lineRule="atLeast"/>
        <w:jc w:val="both"/>
      </w:pPr>
      <w:r>
        <w:rPr>
          <w:rFonts w:cs="Times New Roman"/>
        </w:rPr>
        <w:t xml:space="preserve">(часть 6.1 введена Федеральным </w:t>
      </w:r>
      <w:hyperlink r:id="rId258">
        <w:r>
          <w:rPr>
            <w:rFonts w:cs="Times New Roman"/>
            <w:color w:val="0000FF"/>
          </w:rPr>
          <w:t>законом</w:t>
        </w:r>
      </w:hyperlink>
      <w:r>
        <w:rPr>
          <w:rFonts w:cs="Times New Roman"/>
        </w:rPr>
        <w:t xml:space="preserve"> от 31.07.2025 N 343-ФЗ)</w:t>
      </w:r>
    </w:p>
    <w:p w:rsidR="009D7B43" w:rsidRDefault="009D7B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7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B43" w:rsidRDefault="009D7B43"/>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c>
          <w:tcPr>
            <w:tcW w:w="0" w:type="auto"/>
            <w:tcBorders>
              <w:top w:val="nil"/>
              <w:left w:val="nil"/>
              <w:bottom w:val="nil"/>
              <w:right w:val="nil"/>
            </w:tcBorders>
            <w:shd w:val="clear" w:color="auto" w:fill="F4F3F8"/>
            <w:tcMar>
              <w:top w:w="113" w:type="dxa"/>
              <w:left w:w="0" w:type="dxa"/>
              <w:bottom w:w="113" w:type="dxa"/>
              <w:right w:w="0" w:type="dxa"/>
            </w:tcMar>
          </w:tcPr>
          <w:p w:rsidR="009D7B43" w:rsidRDefault="009D7B43">
            <w:pPr>
              <w:spacing w:after="1" w:line="280" w:lineRule="atLeast"/>
              <w:jc w:val="both"/>
            </w:pPr>
            <w:r>
              <w:rPr>
                <w:rFonts w:cs="Times New Roman"/>
                <w:color w:val="392C69"/>
              </w:rPr>
              <w:t>КонсультантПлюс: примечание.</w:t>
            </w:r>
          </w:p>
          <w:p w:rsidR="009D7B43" w:rsidRDefault="009D7B43">
            <w:pPr>
              <w:spacing w:after="1" w:line="280" w:lineRule="atLeast"/>
              <w:jc w:val="both"/>
            </w:pPr>
            <w:r>
              <w:rPr>
                <w:rFonts w:cs="Times New Roman"/>
                <w:color w:val="392C69"/>
              </w:rPr>
              <w:t xml:space="preserve">Ч. 7 ст. 20.1 (в ред. ФЗ от 28.12.2025 </w:t>
            </w:r>
            <w:hyperlink r:id="rId259">
              <w:r>
                <w:rPr>
                  <w:rFonts w:cs="Times New Roman"/>
                  <w:color w:val="0000FF"/>
                </w:rPr>
                <w:t>N 514-ФЗ</w:t>
              </w:r>
            </w:hyperlink>
            <w:r>
              <w:rPr>
                <w:rFonts w:cs="Times New Roman"/>
                <w:color w:val="392C69"/>
              </w:rPr>
              <w:t xml:space="preserve">) </w:t>
            </w:r>
            <w:hyperlink r:id="rId260">
              <w:r>
                <w:rPr>
                  <w:rFonts w:cs="Times New Roman"/>
                  <w:color w:val="0000FF"/>
                </w:rPr>
                <w:t>распространяется</w:t>
              </w:r>
            </w:hyperlink>
            <w:r>
              <w:rPr>
                <w:rFonts w:cs="Times New Roman"/>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rsidR="009D7B43" w:rsidRDefault="009D7B43"/>
        </w:tc>
      </w:tr>
    </w:tbl>
    <w:p w:rsidR="009D7B43" w:rsidRDefault="009D7B43">
      <w:pPr>
        <w:spacing w:before="360" w:after="1" w:line="280" w:lineRule="atLeast"/>
        <w:ind w:firstLine="540"/>
        <w:jc w:val="both"/>
      </w:pPr>
      <w:bookmarkStart w:id="36" w:name="P516"/>
      <w:bookmarkEnd w:id="36"/>
      <w:r>
        <w:rPr>
          <w:rFonts w:cs="Times New Roman"/>
        </w:rPr>
        <w:t xml:space="preserve">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соглашением, указанным в </w:t>
      </w:r>
      <w:hyperlink w:anchor="P481">
        <w:r>
          <w:rPr>
            <w:rFonts w:cs="Times New Roman"/>
            <w:color w:val="0000FF"/>
          </w:rPr>
          <w:t>части 2</w:t>
        </w:r>
      </w:hyperlink>
      <w:r>
        <w:rPr>
          <w:rFonts w:cs="Times New Roman"/>
        </w:rPr>
        <w:t xml:space="preserve"> настоящей статьи.</w:t>
      </w:r>
    </w:p>
    <w:p w:rsidR="009D7B43" w:rsidRDefault="009D7B43">
      <w:pPr>
        <w:spacing w:after="1" w:line="280" w:lineRule="atLeast"/>
        <w:jc w:val="both"/>
      </w:pPr>
      <w:r>
        <w:rPr>
          <w:rFonts w:cs="Times New Roman"/>
        </w:rPr>
        <w:t xml:space="preserve">(в ред. Федерального </w:t>
      </w:r>
      <w:hyperlink r:id="rId261">
        <w:r>
          <w:rPr>
            <w:rFonts w:cs="Times New Roman"/>
            <w:color w:val="0000FF"/>
          </w:rPr>
          <w:t>закона</w:t>
        </w:r>
      </w:hyperlink>
      <w:r>
        <w:rPr>
          <w:rFonts w:cs="Times New Roman"/>
        </w:rPr>
        <w:t xml:space="preserve"> от 28.12.2025 N 514-ФЗ)</w:t>
      </w:r>
    </w:p>
    <w:p w:rsidR="009D7B43" w:rsidRDefault="009D7B43">
      <w:pPr>
        <w:spacing w:before="280" w:after="1" w:line="280" w:lineRule="atLeast"/>
        <w:ind w:firstLine="540"/>
        <w:jc w:val="both"/>
      </w:pPr>
      <w:r>
        <w:rPr>
          <w:rFonts w:cs="Times New Roman"/>
        </w:rPr>
        <w:lastRenderedPageBreak/>
        <w:t>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sidR="009D7B43" w:rsidRDefault="009D7B43">
      <w:pPr>
        <w:spacing w:before="280" w:after="1" w:line="280" w:lineRule="atLeast"/>
        <w:ind w:firstLine="540"/>
        <w:jc w:val="both"/>
      </w:pPr>
      <w:r>
        <w:rPr>
          <w:rFonts w:cs="Times New Roman"/>
        </w:rP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r:id="rId262">
        <w:r>
          <w:rPr>
            <w:rFonts w:cs="Times New Roman"/>
            <w:color w:val="0000FF"/>
          </w:rPr>
          <w:t>порядке</w:t>
        </w:r>
      </w:hyperlink>
      <w:r>
        <w:rPr>
          <w:rFonts w:cs="Times New Roman"/>
        </w:rP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r:id="rId263">
        <w:r>
          <w:rPr>
            <w:rFonts w:cs="Times New Roman"/>
            <w:color w:val="0000FF"/>
          </w:rPr>
          <w:t>тайны</w:t>
        </w:r>
      </w:hyperlink>
      <w:r>
        <w:rPr>
          <w:rFonts w:cs="Times New Roman"/>
        </w:rPr>
        <w:t xml:space="preserve"> и с учетом положений настоящего Федерального закона.</w:t>
      </w:r>
    </w:p>
    <w:p w:rsidR="009D7B43" w:rsidRDefault="009D7B43">
      <w:pPr>
        <w:spacing w:before="280" w:after="1" w:line="280" w:lineRule="atLeast"/>
        <w:ind w:firstLine="540"/>
        <w:jc w:val="both"/>
      </w:pPr>
      <w:r>
        <w:rPr>
          <w:rFonts w:cs="Times New Roman"/>
        </w:rP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w:t>
      </w:r>
    </w:p>
    <w:p w:rsidR="009D7B43" w:rsidRDefault="009D7B43">
      <w:pPr>
        <w:spacing w:after="1" w:line="280" w:lineRule="atLeast"/>
        <w:jc w:val="both"/>
      </w:pPr>
      <w:r>
        <w:rPr>
          <w:rFonts w:cs="Times New Roman"/>
        </w:rPr>
        <w:t xml:space="preserve">(в ред. Федеральных законов от 11.06.2022 </w:t>
      </w:r>
      <w:hyperlink r:id="rId264">
        <w:r>
          <w:rPr>
            <w:rFonts w:cs="Times New Roman"/>
            <w:color w:val="0000FF"/>
          </w:rPr>
          <w:t>N 154-ФЗ</w:t>
        </w:r>
      </w:hyperlink>
      <w:r>
        <w:rPr>
          <w:rFonts w:cs="Times New Roman"/>
        </w:rPr>
        <w:t xml:space="preserve">, от 06.02.2023 </w:t>
      </w:r>
      <w:hyperlink r:id="rId265">
        <w:r>
          <w:rPr>
            <w:rFonts w:cs="Times New Roman"/>
            <w:color w:val="0000FF"/>
          </w:rPr>
          <w:t>N 13-ФЗ</w:t>
        </w:r>
      </w:hyperlink>
      <w:r>
        <w:rPr>
          <w:rFonts w:cs="Times New Roman"/>
        </w:rPr>
        <w:t>)</w:t>
      </w:r>
    </w:p>
    <w:p w:rsidR="009D7B43" w:rsidRDefault="009D7B43">
      <w:pPr>
        <w:spacing w:before="280" w:after="1" w:line="280" w:lineRule="atLeast"/>
        <w:ind w:firstLine="540"/>
        <w:jc w:val="both"/>
      </w:pPr>
      <w:r>
        <w:rPr>
          <w:rFonts w:cs="Times New Roman"/>
        </w:rPr>
        <w:t>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rsidR="009D7B43" w:rsidRDefault="009D7B43">
      <w:pPr>
        <w:spacing w:after="1" w:line="280" w:lineRule="atLeast"/>
        <w:jc w:val="both"/>
      </w:pPr>
      <w:r>
        <w:rPr>
          <w:rFonts w:cs="Times New Roman"/>
        </w:rPr>
        <w:t xml:space="preserve">(в ред. Федерального </w:t>
      </w:r>
      <w:hyperlink r:id="rId266">
        <w:r>
          <w:rPr>
            <w:rFonts w:cs="Times New Roman"/>
            <w:color w:val="0000FF"/>
          </w:rPr>
          <w:t>закона</w:t>
        </w:r>
      </w:hyperlink>
      <w:r>
        <w:rPr>
          <w:rFonts w:cs="Times New Roman"/>
        </w:rPr>
        <w:t xml:space="preserve"> от 11.06.2022 N 154-ФЗ)</w:t>
      </w:r>
    </w:p>
    <w:p w:rsidR="009D7B43" w:rsidRDefault="009D7B43">
      <w:pPr>
        <w:spacing w:before="280" w:after="1" w:line="280" w:lineRule="atLeast"/>
        <w:ind w:firstLine="540"/>
        <w:jc w:val="both"/>
      </w:pPr>
      <w:r>
        <w:rPr>
          <w:rFonts w:cs="Times New Roman"/>
        </w:rP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267">
        <w:r>
          <w:rPr>
            <w:rFonts w:cs="Times New Roman"/>
            <w:color w:val="0000FF"/>
          </w:rPr>
          <w:t>требованиями</w:t>
        </w:r>
      </w:hyperlink>
      <w:r>
        <w:rPr>
          <w:rFonts w:cs="Times New Roman"/>
        </w:rPr>
        <w:t xml:space="preserve"> к обезличиванию такой информации и методами обезличивания такой </w:t>
      </w:r>
      <w:r>
        <w:rPr>
          <w:rFonts w:cs="Times New Roman"/>
        </w:rPr>
        <w:lastRenderedPageBreak/>
        <w:t>информации. 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w:t>
      </w:r>
    </w:p>
    <w:p w:rsidR="009D7B43" w:rsidRDefault="009D7B43">
      <w:pPr>
        <w:spacing w:after="1" w:line="280" w:lineRule="atLeast"/>
        <w:jc w:val="both"/>
      </w:pPr>
      <w:r>
        <w:rPr>
          <w:rFonts w:cs="Times New Roman"/>
        </w:rPr>
        <w:t xml:space="preserve">(в ред. Федеральных законов от 11.06.2022 </w:t>
      </w:r>
      <w:hyperlink r:id="rId268">
        <w:r>
          <w:rPr>
            <w:rFonts w:cs="Times New Roman"/>
            <w:color w:val="0000FF"/>
          </w:rPr>
          <w:t>N 154-ФЗ</w:t>
        </w:r>
      </w:hyperlink>
      <w:r>
        <w:rPr>
          <w:rFonts w:cs="Times New Roman"/>
        </w:rPr>
        <w:t xml:space="preserve">, от 06.02.2023 </w:t>
      </w:r>
      <w:hyperlink r:id="rId269">
        <w:r>
          <w:rPr>
            <w:rFonts w:cs="Times New Roman"/>
            <w:color w:val="0000FF"/>
          </w:rPr>
          <w:t>N 13-ФЗ</w:t>
        </w:r>
      </w:hyperlink>
      <w:r>
        <w:rPr>
          <w:rFonts w:cs="Times New Roman"/>
        </w:rPr>
        <w:t>)</w:t>
      </w:r>
    </w:p>
    <w:p w:rsidR="009D7B43" w:rsidRDefault="009D7B43">
      <w:pPr>
        <w:spacing w:before="280" w:after="1" w:line="280" w:lineRule="atLeast"/>
        <w:ind w:firstLine="540"/>
        <w:jc w:val="both"/>
      </w:pPr>
      <w:r>
        <w:rPr>
          <w:rFonts w:cs="Times New Roman"/>
        </w:rP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между оператором информационной системы мониторинга и федеральным органом исполнительной власти, указанным в </w:t>
      </w:r>
      <w:hyperlink w:anchor="P516">
        <w:r>
          <w:rPr>
            <w:rFonts w:cs="Times New Roman"/>
            <w:color w:val="0000FF"/>
          </w:rPr>
          <w:t>части 7</w:t>
        </w:r>
      </w:hyperlink>
      <w:r>
        <w:rPr>
          <w:rFonts w:cs="Times New Roman"/>
        </w:rP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rsidR="009D7B43" w:rsidRDefault="009D7B43">
      <w:pPr>
        <w:spacing w:after="1" w:line="280" w:lineRule="atLeast"/>
        <w:jc w:val="both"/>
      </w:pPr>
      <w:r>
        <w:rPr>
          <w:rFonts w:cs="Times New Roman"/>
        </w:rPr>
        <w:t xml:space="preserve">(часть 12.1 в ред. Федерального </w:t>
      </w:r>
      <w:hyperlink r:id="rId270">
        <w:r>
          <w:rPr>
            <w:rFonts w:cs="Times New Roman"/>
            <w:color w:val="0000FF"/>
          </w:rPr>
          <w:t>закона</w:t>
        </w:r>
      </w:hyperlink>
      <w:r>
        <w:rPr>
          <w:rFonts w:cs="Times New Roman"/>
        </w:rPr>
        <w:t xml:space="preserve"> от 06.02.2023 N 13-ФЗ)</w:t>
      </w:r>
    </w:p>
    <w:p w:rsidR="009D7B43" w:rsidRDefault="009D7B43">
      <w:pPr>
        <w:spacing w:before="280" w:after="1" w:line="280" w:lineRule="atLeast"/>
        <w:ind w:firstLine="540"/>
        <w:jc w:val="both"/>
      </w:pPr>
      <w:r>
        <w:rPr>
          <w:rFonts w:cs="Times New Roman"/>
        </w:rP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sidR="009D7B43" w:rsidRDefault="009D7B43">
      <w:pPr>
        <w:spacing w:before="280" w:after="1" w:line="280" w:lineRule="atLeast"/>
        <w:ind w:firstLine="540"/>
        <w:jc w:val="both"/>
      </w:pPr>
      <w:r>
        <w:rPr>
          <w:rFonts w:cs="Times New Roman"/>
        </w:rPr>
        <w:t>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D7B43" w:rsidRDefault="009D7B43">
      <w:pPr>
        <w:spacing w:before="280" w:after="1" w:line="280" w:lineRule="atLeast"/>
        <w:ind w:firstLine="540"/>
        <w:jc w:val="both"/>
      </w:pPr>
      <w:r>
        <w:rPr>
          <w:rFonts w:cs="Times New Roman"/>
        </w:rPr>
        <w:t xml:space="preserve">15. В информационной системе мониторинга обеспечиваются формирование и обработка информации в форме электронных документов, </w:t>
      </w:r>
      <w:r>
        <w:rPr>
          <w:rFonts w:cs="Times New Roman"/>
        </w:rPr>
        <w:lastRenderedPageBreak/>
        <w:t>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sidR="009D7B43" w:rsidRDefault="009D7B43">
      <w:pPr>
        <w:spacing w:before="280" w:after="1" w:line="280" w:lineRule="atLeast"/>
        <w:ind w:firstLine="540"/>
        <w:jc w:val="both"/>
      </w:pPr>
      <w:r>
        <w:rPr>
          <w:rFonts w:cs="Times New Roman"/>
        </w:rPr>
        <w:t xml:space="preserve">16. Участники оборота товаров, подлежащих обязательной маркировке средствами идентификации, несут </w:t>
      </w:r>
      <w:hyperlink r:id="rId271">
        <w:r>
          <w:rPr>
            <w:rFonts w:cs="Times New Roman"/>
            <w:color w:val="0000FF"/>
          </w:rPr>
          <w:t>ответственность</w:t>
        </w:r>
      </w:hyperlink>
      <w:r>
        <w:rPr>
          <w:rFonts w:cs="Times New Roman"/>
        </w:rP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rsidR="009D7B43" w:rsidRDefault="009D7B43">
      <w:pPr>
        <w:spacing w:after="1" w:line="280" w:lineRule="atLeast"/>
        <w:jc w:val="both"/>
      </w:pPr>
      <w:r>
        <w:rPr>
          <w:rFonts w:cs="Times New Roman"/>
        </w:rPr>
        <w:t xml:space="preserve">(часть 16 в ред. Федерального </w:t>
      </w:r>
      <w:hyperlink r:id="rId272">
        <w:r>
          <w:rPr>
            <w:rFonts w:cs="Times New Roman"/>
            <w:color w:val="0000FF"/>
          </w:rPr>
          <w:t>закона</w:t>
        </w:r>
      </w:hyperlink>
      <w:r>
        <w:rPr>
          <w:rFonts w:cs="Times New Roman"/>
        </w:rPr>
        <w:t xml:space="preserve"> от 02.07.2021 N 354-ФЗ)</w:t>
      </w:r>
    </w:p>
    <w:p w:rsidR="009D7B43" w:rsidRDefault="009D7B43">
      <w:pPr>
        <w:spacing w:before="280" w:after="1" w:line="280" w:lineRule="atLeast"/>
        <w:ind w:firstLine="540"/>
        <w:jc w:val="both"/>
      </w:pPr>
      <w:bookmarkStart w:id="37" w:name="P533"/>
      <w:bookmarkEnd w:id="37"/>
      <w:r>
        <w:rPr>
          <w:rFonts w:cs="Times New Roman"/>
        </w:rP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rsidR="009D7B43" w:rsidRDefault="009D7B43">
      <w:pPr>
        <w:spacing w:after="1" w:line="280" w:lineRule="atLeast"/>
        <w:jc w:val="both"/>
      </w:pPr>
      <w:r>
        <w:rPr>
          <w:rFonts w:cs="Times New Roman"/>
        </w:rPr>
        <w:t xml:space="preserve">(в ред. Федерального </w:t>
      </w:r>
      <w:hyperlink r:id="rId273">
        <w:r>
          <w:rPr>
            <w:rFonts w:cs="Times New Roman"/>
            <w:color w:val="0000FF"/>
          </w:rPr>
          <w:t>закона</w:t>
        </w:r>
      </w:hyperlink>
      <w:r>
        <w:rPr>
          <w:rFonts w:cs="Times New Roman"/>
        </w:rPr>
        <w:t xml:space="preserve"> от 06.02.2023 N 13-ФЗ)</w:t>
      </w:r>
    </w:p>
    <w:p w:rsidR="009D7B43" w:rsidRDefault="009D7B43">
      <w:pPr>
        <w:spacing w:before="280" w:after="1" w:line="280" w:lineRule="atLeast"/>
        <w:ind w:firstLine="540"/>
        <w:jc w:val="both"/>
      </w:pPr>
      <w:bookmarkStart w:id="38" w:name="P535"/>
      <w:bookmarkEnd w:id="38"/>
      <w:r>
        <w:rPr>
          <w:rFonts w:cs="Times New Roman"/>
        </w:rPr>
        <w:t>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rsidR="009D7B43" w:rsidRDefault="009D7B43">
      <w:pPr>
        <w:spacing w:after="1" w:line="280" w:lineRule="atLeast"/>
        <w:jc w:val="both"/>
      </w:pPr>
      <w:r>
        <w:rPr>
          <w:rFonts w:cs="Times New Roman"/>
        </w:rPr>
        <w:t xml:space="preserve">(часть 17.1 введена Федеральным </w:t>
      </w:r>
      <w:hyperlink r:id="rId274">
        <w:r>
          <w:rPr>
            <w:rFonts w:cs="Times New Roman"/>
            <w:color w:val="0000FF"/>
          </w:rPr>
          <w:t>законом</w:t>
        </w:r>
      </w:hyperlink>
      <w:r>
        <w:rPr>
          <w:rFonts w:cs="Times New Roman"/>
        </w:rPr>
        <w:t xml:space="preserve"> от 02.07.2021 N 354-ФЗ; в ред. Федерального </w:t>
      </w:r>
      <w:hyperlink r:id="rId275">
        <w:r>
          <w:rPr>
            <w:rFonts w:cs="Times New Roman"/>
            <w:color w:val="0000FF"/>
          </w:rPr>
          <w:t>закона</w:t>
        </w:r>
      </w:hyperlink>
      <w:r>
        <w:rPr>
          <w:rFonts w:cs="Times New Roman"/>
        </w:rPr>
        <w:t xml:space="preserve"> от 06.02.2023 N 13-ФЗ)</w:t>
      </w:r>
    </w:p>
    <w:p w:rsidR="009D7B43" w:rsidRDefault="009D7B43">
      <w:pPr>
        <w:spacing w:before="280" w:after="1" w:line="280" w:lineRule="atLeast"/>
        <w:ind w:firstLine="540"/>
        <w:jc w:val="both"/>
      </w:pPr>
      <w:r>
        <w:rPr>
          <w:rFonts w:cs="Times New Roman"/>
        </w:rP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hyperlink r:id="rId276">
        <w:r>
          <w:rPr>
            <w:rFonts w:cs="Times New Roman"/>
            <w:color w:val="0000FF"/>
          </w:rPr>
          <w:t>порядке</w:t>
        </w:r>
      </w:hyperlink>
      <w:r>
        <w:rPr>
          <w:rFonts w:cs="Times New Roman"/>
        </w:rPr>
        <w:t xml:space="preserve">,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w:t>
      </w:r>
      <w:r>
        <w:rPr>
          <w:rFonts w:cs="Times New Roman"/>
        </w:rPr>
        <w:lastRenderedPageBreak/>
        <w:t>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rsidR="009D7B43" w:rsidRDefault="009D7B43">
      <w:pPr>
        <w:spacing w:after="1" w:line="280" w:lineRule="atLeast"/>
        <w:jc w:val="both"/>
      </w:pPr>
      <w:r>
        <w:rPr>
          <w:rFonts w:cs="Times New Roman"/>
        </w:rPr>
        <w:t xml:space="preserve">(часть 17.2 введена Федеральным </w:t>
      </w:r>
      <w:hyperlink r:id="rId277">
        <w:r>
          <w:rPr>
            <w:rFonts w:cs="Times New Roman"/>
            <w:color w:val="0000FF"/>
          </w:rPr>
          <w:t>законом</w:t>
        </w:r>
      </w:hyperlink>
      <w:r>
        <w:rPr>
          <w:rFonts w:cs="Times New Roman"/>
        </w:rPr>
        <w:t xml:space="preserve"> от 02.07.2021 N 354-ФЗ)</w:t>
      </w:r>
    </w:p>
    <w:p w:rsidR="009D7B43" w:rsidRDefault="009D7B43">
      <w:pPr>
        <w:spacing w:before="280" w:after="1" w:line="280" w:lineRule="atLeast"/>
        <w:ind w:firstLine="540"/>
        <w:jc w:val="both"/>
      </w:pPr>
      <w:r>
        <w:rPr>
          <w:rFonts w:cs="Times New Roman"/>
        </w:rPr>
        <w:t xml:space="preserve">17.3. В случаях получения информации в соответствии с порядком, предусмотренным </w:t>
      </w:r>
      <w:hyperlink w:anchor="P533">
        <w:r>
          <w:rPr>
            <w:rFonts w:cs="Times New Roman"/>
            <w:color w:val="0000FF"/>
          </w:rPr>
          <w:t>частями 17</w:t>
        </w:r>
      </w:hyperlink>
      <w:r>
        <w:rPr>
          <w:rFonts w:cs="Times New Roman"/>
        </w:rPr>
        <w:t xml:space="preserve"> и </w:t>
      </w:r>
      <w:hyperlink w:anchor="P535">
        <w:r>
          <w:rPr>
            <w:rFonts w:cs="Times New Roman"/>
            <w:color w:val="0000FF"/>
          </w:rPr>
          <w:t>17.1</w:t>
        </w:r>
      </w:hyperlink>
      <w:r>
        <w:rPr>
          <w:rFonts w:cs="Times New Roman"/>
        </w:rPr>
        <w:t xml:space="preserve">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w:t>
      </w:r>
    </w:p>
    <w:p w:rsidR="009D7B43" w:rsidRDefault="009D7B43">
      <w:pPr>
        <w:spacing w:after="1" w:line="280" w:lineRule="atLeast"/>
        <w:jc w:val="both"/>
      </w:pPr>
      <w:r>
        <w:rPr>
          <w:rFonts w:cs="Times New Roman"/>
        </w:rPr>
        <w:t xml:space="preserve">(часть 17.3 введена Федеральным </w:t>
      </w:r>
      <w:hyperlink r:id="rId278">
        <w:r>
          <w:rPr>
            <w:rFonts w:cs="Times New Roman"/>
            <w:color w:val="0000FF"/>
          </w:rPr>
          <w:t>законом</w:t>
        </w:r>
      </w:hyperlink>
      <w:r>
        <w:rPr>
          <w:rFonts w:cs="Times New Roman"/>
        </w:rPr>
        <w:t xml:space="preserve"> от 06.02.2023 N 13-ФЗ)</w:t>
      </w:r>
    </w:p>
    <w:p w:rsidR="009D7B43" w:rsidRDefault="009D7B43">
      <w:pPr>
        <w:spacing w:before="280" w:after="1" w:line="280" w:lineRule="atLeast"/>
        <w:ind w:firstLine="540"/>
        <w:jc w:val="both"/>
      </w:pPr>
      <w:r>
        <w:rPr>
          <w:rFonts w:cs="Times New Roman"/>
        </w:rPr>
        <w:t xml:space="preserve">18. Размещение сведений, составляющих государственную </w:t>
      </w:r>
      <w:hyperlink r:id="rId279">
        <w:r>
          <w:rPr>
            <w:rFonts w:cs="Times New Roman"/>
            <w:color w:val="0000FF"/>
          </w:rPr>
          <w:t>тайну</w:t>
        </w:r>
      </w:hyperlink>
      <w:r>
        <w:rPr>
          <w:rFonts w:cs="Times New Roman"/>
        </w:rPr>
        <w:t>, в информационной системе мониторинга не допускается.</w:t>
      </w:r>
    </w:p>
    <w:p w:rsidR="009D7B43" w:rsidRDefault="009D7B43">
      <w:pPr>
        <w:spacing w:after="1" w:line="280" w:lineRule="atLeast"/>
        <w:jc w:val="both"/>
      </w:pPr>
      <w:r>
        <w:rPr>
          <w:rFonts w:cs="Times New Roman"/>
        </w:rPr>
        <w:t xml:space="preserve">(часть 18 в ред. Федерального </w:t>
      </w:r>
      <w:hyperlink r:id="rId280">
        <w:r>
          <w:rPr>
            <w:rFonts w:cs="Times New Roman"/>
            <w:color w:val="0000FF"/>
          </w:rPr>
          <w:t>закона</w:t>
        </w:r>
      </w:hyperlink>
      <w:r>
        <w:rPr>
          <w:rFonts w:cs="Times New Roman"/>
        </w:rPr>
        <w:t xml:space="preserve"> от 02.07.2021 N 354-ФЗ)</w:t>
      </w:r>
    </w:p>
    <w:p w:rsidR="009D7B43" w:rsidRDefault="009D7B43">
      <w:pPr>
        <w:spacing w:after="1" w:line="280" w:lineRule="atLeast"/>
        <w:ind w:firstLine="540"/>
        <w:jc w:val="both"/>
      </w:pPr>
    </w:p>
    <w:p w:rsidR="009D7B43" w:rsidRDefault="009D7B43">
      <w:pPr>
        <w:spacing w:after="1" w:line="280" w:lineRule="atLeast"/>
        <w:jc w:val="center"/>
        <w:outlineLvl w:val="0"/>
      </w:pPr>
      <w:r>
        <w:rPr>
          <w:rFonts w:cs="Times New Roman"/>
          <w:b/>
        </w:rPr>
        <w:t>Глава 5. ЗАКЛЮЧИТЕЛЬНЫЕ ПОЛОЖЕНИЯ</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21. Ответственность за нарушение настоящего Федерального закона</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sidR="009D7B43" w:rsidRDefault="009D7B43">
      <w:pPr>
        <w:spacing w:after="1" w:line="280" w:lineRule="atLeast"/>
        <w:ind w:firstLine="540"/>
        <w:jc w:val="both"/>
      </w:pPr>
    </w:p>
    <w:p w:rsidR="009D7B43" w:rsidRDefault="009D7B43">
      <w:pPr>
        <w:spacing w:after="1" w:line="280" w:lineRule="atLeast"/>
        <w:ind w:firstLine="540"/>
        <w:jc w:val="both"/>
        <w:outlineLvl w:val="1"/>
      </w:pPr>
      <w:r>
        <w:rPr>
          <w:rFonts w:cs="Times New Roman"/>
          <w:b/>
        </w:rPr>
        <w:t>Статья 22. Заключительные положения</w:t>
      </w:r>
    </w:p>
    <w:p w:rsidR="009D7B43" w:rsidRDefault="009D7B43">
      <w:pPr>
        <w:spacing w:after="1" w:line="280" w:lineRule="atLeast"/>
        <w:ind w:firstLine="540"/>
        <w:jc w:val="both"/>
      </w:pPr>
    </w:p>
    <w:p w:rsidR="009D7B43" w:rsidRDefault="009D7B43">
      <w:pPr>
        <w:spacing w:after="1" w:line="280" w:lineRule="atLeast"/>
        <w:ind w:firstLine="540"/>
        <w:jc w:val="both"/>
      </w:pPr>
      <w:r>
        <w:rPr>
          <w:rFonts w:cs="Times New Roman"/>
        </w:rPr>
        <w:t>1. Настоящий Федеральный закон вступает в силу с 1 февраля 2010 года.</w:t>
      </w:r>
    </w:p>
    <w:p w:rsidR="009D7B43" w:rsidRDefault="009D7B43">
      <w:pPr>
        <w:spacing w:before="280" w:after="1" w:line="280" w:lineRule="atLeast"/>
        <w:ind w:firstLine="540"/>
        <w:jc w:val="both"/>
      </w:pPr>
      <w:r>
        <w:rPr>
          <w:rFonts w:cs="Times New Roman"/>
        </w:rP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sidR="009D7B43" w:rsidRDefault="009D7B43">
      <w:pPr>
        <w:spacing w:before="280" w:after="1" w:line="280" w:lineRule="atLeast"/>
        <w:ind w:firstLine="540"/>
        <w:jc w:val="both"/>
      </w:pPr>
      <w:r>
        <w:rPr>
          <w:rFonts w:cs="Times New Roman"/>
        </w:rPr>
        <w:t xml:space="preserve">3. Положения </w:t>
      </w:r>
      <w:hyperlink w:anchor="P388">
        <w:r>
          <w:rPr>
            <w:rFonts w:cs="Times New Roman"/>
            <w:color w:val="0000FF"/>
          </w:rPr>
          <w:t>статьи 14</w:t>
        </w:r>
      </w:hyperlink>
      <w:r>
        <w:rPr>
          <w:rFonts w:cs="Times New Roman"/>
        </w:rPr>
        <w:t xml:space="preserve"> настоящего Федерального закона не распространяются на сделки, связанные с приобретением, арендой или </w:t>
      </w:r>
      <w:r>
        <w:rPr>
          <w:rFonts w:cs="Times New Roman"/>
        </w:rPr>
        <w:lastRenderedPageBreak/>
        <w:t>введением в эксплуатацию торговых объектов и совершенные до дня вступления в силу настоящего Федерального закона.</w:t>
      </w:r>
    </w:p>
    <w:p w:rsidR="009D7B43" w:rsidRDefault="009D7B43">
      <w:pPr>
        <w:spacing w:before="280" w:after="1" w:line="280" w:lineRule="atLeast"/>
        <w:ind w:firstLine="540"/>
        <w:jc w:val="both"/>
      </w:pPr>
      <w:r>
        <w:rPr>
          <w:rFonts w:cs="Times New Roman"/>
        </w:rPr>
        <w:t xml:space="preserve">4. В отношении муниципальных районов, муниципальных округов и городских округов ограничение, предусмотренное </w:t>
      </w:r>
      <w:hyperlink w:anchor="P388">
        <w:r>
          <w:rPr>
            <w:rFonts w:cs="Times New Roman"/>
            <w:color w:val="0000FF"/>
          </w:rPr>
          <w:t>статьей 14</w:t>
        </w:r>
      </w:hyperlink>
      <w:r>
        <w:rPr>
          <w:rFonts w:cs="Times New Roman"/>
        </w:rPr>
        <w:t xml:space="preserve"> настоящего Федерального закона, применяется с 1 июля 2010 года.</w:t>
      </w:r>
    </w:p>
    <w:p w:rsidR="009D7B43" w:rsidRDefault="009D7B43">
      <w:pPr>
        <w:spacing w:after="1" w:line="280" w:lineRule="atLeast"/>
        <w:jc w:val="both"/>
      </w:pPr>
      <w:r>
        <w:rPr>
          <w:rFonts w:cs="Times New Roman"/>
        </w:rPr>
        <w:t xml:space="preserve">(в ред. Федерального </w:t>
      </w:r>
      <w:hyperlink r:id="rId281">
        <w:r>
          <w:rPr>
            <w:rFonts w:cs="Times New Roman"/>
            <w:color w:val="0000FF"/>
          </w:rPr>
          <w:t>закона</w:t>
        </w:r>
      </w:hyperlink>
      <w:r>
        <w:rPr>
          <w:rFonts w:cs="Times New Roman"/>
        </w:rPr>
        <w:t xml:space="preserve"> от 13.06.2023 N 228-ФЗ)</w:t>
      </w:r>
    </w:p>
    <w:p w:rsidR="009D7B43" w:rsidRDefault="009D7B43">
      <w:pPr>
        <w:spacing w:before="280" w:after="1" w:line="280" w:lineRule="atLeast"/>
        <w:ind w:firstLine="540"/>
        <w:jc w:val="both"/>
      </w:pPr>
      <w:r>
        <w:rPr>
          <w:rFonts w:cs="Times New Roman"/>
        </w:rPr>
        <w:t xml:space="preserve">5. До 1 января 2017 года указанное в </w:t>
      </w:r>
      <w:hyperlink w:anchor="P181">
        <w:r>
          <w:rPr>
            <w:rFonts w:cs="Times New Roman"/>
            <w:color w:val="0000FF"/>
          </w:rPr>
          <w:t>части 2 статьи 6</w:t>
        </w:r>
      </w:hyperlink>
      <w:r>
        <w:rPr>
          <w:rFonts w:cs="Times New Roman"/>
        </w:rP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rsidR="009D7B43" w:rsidRDefault="009D7B43">
      <w:pPr>
        <w:spacing w:after="1" w:line="280" w:lineRule="atLeast"/>
        <w:jc w:val="both"/>
      </w:pPr>
      <w:r>
        <w:rPr>
          <w:rFonts w:cs="Times New Roman"/>
        </w:rPr>
        <w:t xml:space="preserve">(часть 5 введена Федеральным </w:t>
      </w:r>
      <w:hyperlink r:id="rId282">
        <w:r>
          <w:rPr>
            <w:rFonts w:cs="Times New Roman"/>
            <w:color w:val="0000FF"/>
          </w:rPr>
          <w:t>законом</w:t>
        </w:r>
      </w:hyperlink>
      <w:r>
        <w:rPr>
          <w:rFonts w:cs="Times New Roman"/>
        </w:rPr>
        <w:t xml:space="preserve"> от 31.12.2014 N 493-ФЗ)</w:t>
      </w:r>
    </w:p>
    <w:p w:rsidR="009D7B43" w:rsidRDefault="009D7B43">
      <w:pPr>
        <w:spacing w:before="280" w:after="1" w:line="280" w:lineRule="atLeast"/>
        <w:ind w:firstLine="540"/>
        <w:jc w:val="both"/>
      </w:pPr>
      <w:bookmarkStart w:id="39" w:name="P559"/>
      <w:bookmarkEnd w:id="39"/>
      <w:r>
        <w:rPr>
          <w:rFonts w:cs="Times New Roman"/>
        </w:rPr>
        <w:t xml:space="preserve">6. Положение </w:t>
      </w:r>
      <w:hyperlink w:anchor="P295">
        <w:r>
          <w:rPr>
            <w:rFonts w:cs="Times New Roman"/>
            <w:color w:val="0000FF"/>
          </w:rPr>
          <w:t>части 4 статьи 10</w:t>
        </w:r>
      </w:hyperlink>
      <w:r>
        <w:rPr>
          <w:rFonts w:cs="Times New Roman"/>
        </w:rPr>
        <w:t xml:space="preserve">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283">
        <w:r>
          <w:rPr>
            <w:rFonts w:cs="Times New Roman"/>
            <w:color w:val="0000FF"/>
          </w:rPr>
          <w:t>законом</w:t>
        </w:r>
      </w:hyperlink>
      <w:r>
        <w:rPr>
          <w:rFonts w:cs="Times New Roman"/>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9D7B43" w:rsidRDefault="009D7B43">
      <w:pPr>
        <w:spacing w:after="1" w:line="280" w:lineRule="atLeast"/>
        <w:jc w:val="both"/>
      </w:pPr>
      <w:r>
        <w:rPr>
          <w:rFonts w:cs="Times New Roman"/>
        </w:rPr>
        <w:t xml:space="preserve">(часть 6 введена Федеральным </w:t>
      </w:r>
      <w:hyperlink r:id="rId284">
        <w:r>
          <w:rPr>
            <w:rFonts w:cs="Times New Roman"/>
            <w:color w:val="0000FF"/>
          </w:rPr>
          <w:t>законом</w:t>
        </w:r>
      </w:hyperlink>
      <w:r>
        <w:rPr>
          <w:rFonts w:cs="Times New Roman"/>
        </w:rPr>
        <w:t xml:space="preserve"> от 14.07.2022 N 352-ФЗ)</w:t>
      </w:r>
    </w:p>
    <w:p w:rsidR="009D7B43" w:rsidRDefault="009D7B43">
      <w:pPr>
        <w:spacing w:after="1" w:line="280" w:lineRule="atLeast"/>
        <w:ind w:firstLine="540"/>
        <w:jc w:val="both"/>
      </w:pPr>
    </w:p>
    <w:p w:rsidR="009D7B43" w:rsidRDefault="009D7B43">
      <w:pPr>
        <w:spacing w:after="1" w:line="280" w:lineRule="atLeast"/>
        <w:jc w:val="right"/>
      </w:pPr>
      <w:r>
        <w:rPr>
          <w:rFonts w:cs="Times New Roman"/>
        </w:rPr>
        <w:t>Президент</w:t>
      </w:r>
    </w:p>
    <w:p w:rsidR="009D7B43" w:rsidRDefault="009D7B43">
      <w:pPr>
        <w:spacing w:after="1" w:line="280" w:lineRule="atLeast"/>
        <w:jc w:val="right"/>
      </w:pPr>
      <w:r>
        <w:rPr>
          <w:rFonts w:cs="Times New Roman"/>
        </w:rPr>
        <w:t>Российской Федерации</w:t>
      </w:r>
    </w:p>
    <w:p w:rsidR="009D7B43" w:rsidRDefault="009D7B43">
      <w:pPr>
        <w:spacing w:after="1" w:line="280" w:lineRule="atLeast"/>
        <w:jc w:val="right"/>
      </w:pPr>
      <w:r>
        <w:rPr>
          <w:rFonts w:cs="Times New Roman"/>
        </w:rPr>
        <w:t>Д.МЕДВЕДЕВ</w:t>
      </w:r>
    </w:p>
    <w:p w:rsidR="009D7B43" w:rsidRDefault="009D7B43">
      <w:pPr>
        <w:spacing w:after="1" w:line="280" w:lineRule="atLeast"/>
      </w:pPr>
      <w:r>
        <w:rPr>
          <w:rFonts w:cs="Times New Roman"/>
        </w:rPr>
        <w:t>Москва, Кремль</w:t>
      </w:r>
    </w:p>
    <w:p w:rsidR="009D7B43" w:rsidRDefault="009D7B43">
      <w:pPr>
        <w:spacing w:before="280" w:after="1" w:line="280" w:lineRule="atLeast"/>
      </w:pPr>
      <w:r>
        <w:rPr>
          <w:rFonts w:cs="Times New Roman"/>
        </w:rPr>
        <w:t>28 декабря 2009 года</w:t>
      </w:r>
    </w:p>
    <w:p w:rsidR="009D7B43" w:rsidRDefault="009D7B43">
      <w:pPr>
        <w:spacing w:before="280" w:after="1" w:line="280" w:lineRule="atLeast"/>
      </w:pPr>
      <w:r>
        <w:rPr>
          <w:rFonts w:cs="Times New Roman"/>
        </w:rPr>
        <w:t>N 381-ФЗ</w:t>
      </w:r>
    </w:p>
    <w:p w:rsidR="009D7B43" w:rsidRDefault="009D7B43">
      <w:pPr>
        <w:spacing w:after="1" w:line="280" w:lineRule="atLeast"/>
        <w:ind w:firstLine="540"/>
        <w:jc w:val="both"/>
      </w:pPr>
    </w:p>
    <w:p w:rsidR="009D7B43" w:rsidRDefault="009D7B43">
      <w:pPr>
        <w:spacing w:after="1" w:line="280" w:lineRule="atLeast"/>
        <w:ind w:firstLine="540"/>
        <w:jc w:val="both"/>
      </w:pPr>
    </w:p>
    <w:p w:rsidR="009D7B43" w:rsidRDefault="009D7B43">
      <w:pPr>
        <w:pBdr>
          <w:bottom w:val="single" w:sz="6" w:space="0" w:color="auto"/>
        </w:pBdr>
        <w:spacing w:before="100" w:after="100"/>
        <w:jc w:val="both"/>
        <w:rPr>
          <w:sz w:val="2"/>
          <w:szCs w:val="2"/>
        </w:rPr>
      </w:pPr>
    </w:p>
    <w:p w:rsidR="00847DDD" w:rsidRPr="009D7B43" w:rsidRDefault="00847DDD" w:rsidP="009D7B43"/>
    <w:sectPr w:rsidR="00847DDD" w:rsidRPr="009D7B43" w:rsidSect="006E3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5D3"/>
    <w:rsid w:val="00182473"/>
    <w:rsid w:val="00847DDD"/>
    <w:rsid w:val="008C55D3"/>
    <w:rsid w:val="009D7B43"/>
    <w:rsid w:val="00BE3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55D3"/>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8C55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55D3"/>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8C55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55D3"/>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8C55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55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55D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55D3"/>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8C55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55D3"/>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8C55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55D3"/>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8C55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55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55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163&amp;dst=100034" TargetMode="External"/><Relationship Id="rId21" Type="http://schemas.openxmlformats.org/officeDocument/2006/relationships/hyperlink" Target="https://login.consultant.ru/link/?req=doc&amp;base=LAW&amp;n=409583&amp;dst=100016" TargetMode="External"/><Relationship Id="rId42" Type="http://schemas.openxmlformats.org/officeDocument/2006/relationships/hyperlink" Target="https://login.consultant.ru/link/?req=doc&amp;base=LAW&amp;n=511163&amp;dst=100014" TargetMode="External"/><Relationship Id="rId63" Type="http://schemas.openxmlformats.org/officeDocument/2006/relationships/hyperlink" Target="https://login.consultant.ru/link/?req=doc&amp;base=LAW&amp;n=527275&amp;dst=197" TargetMode="External"/><Relationship Id="rId84" Type="http://schemas.openxmlformats.org/officeDocument/2006/relationships/hyperlink" Target="https://login.consultant.ru/link/?req=doc&amp;base=LAW&amp;n=389141&amp;dst=100140" TargetMode="External"/><Relationship Id="rId138" Type="http://schemas.openxmlformats.org/officeDocument/2006/relationships/hyperlink" Target="https://login.consultant.ru/link/?req=doc&amp;base=LAW&amp;n=389141&amp;dst=100147" TargetMode="External"/><Relationship Id="rId159" Type="http://schemas.openxmlformats.org/officeDocument/2006/relationships/hyperlink" Target="https://login.consultant.ru/link/?req=doc&amp;base=LAW&amp;n=200564&amp;dst=100029" TargetMode="External"/><Relationship Id="rId170" Type="http://schemas.openxmlformats.org/officeDocument/2006/relationships/hyperlink" Target="https://login.consultant.ru/link/?req=doc&amp;base=LAW&amp;n=200564&amp;dst=100037" TargetMode="External"/><Relationship Id="rId191" Type="http://schemas.openxmlformats.org/officeDocument/2006/relationships/hyperlink" Target="https://login.consultant.ru/link/?req=doc&amp;base=LAW&amp;n=511163&amp;dst=100058" TargetMode="External"/><Relationship Id="rId205" Type="http://schemas.openxmlformats.org/officeDocument/2006/relationships/hyperlink" Target="https://login.consultant.ru/link/?req=doc&amp;base=LAW&amp;n=511675&amp;dst=748" TargetMode="External"/><Relationship Id="rId226" Type="http://schemas.openxmlformats.org/officeDocument/2006/relationships/hyperlink" Target="https://login.consultant.ru/link/?req=doc&amp;base=LAW&amp;n=104802&amp;dst=100078" TargetMode="External"/><Relationship Id="rId247" Type="http://schemas.openxmlformats.org/officeDocument/2006/relationships/hyperlink" Target="https://login.consultant.ru/link/?req=doc&amp;base=LAW&amp;n=523038&amp;dst=100028" TargetMode="External"/><Relationship Id="rId107" Type="http://schemas.openxmlformats.org/officeDocument/2006/relationships/hyperlink" Target="https://login.consultant.ru/link/?req=doc&amp;base=LAW&amp;n=389141&amp;dst=100143" TargetMode="External"/><Relationship Id="rId268" Type="http://schemas.openxmlformats.org/officeDocument/2006/relationships/hyperlink" Target="https://login.consultant.ru/link/?req=doc&amp;base=LAW&amp;n=433423&amp;dst=100021" TargetMode="External"/><Relationship Id="rId11" Type="http://schemas.openxmlformats.org/officeDocument/2006/relationships/hyperlink" Target="https://login.consultant.ru/link/?req=doc&amp;base=LAW&amp;n=173118&amp;dst=100016" TargetMode="External"/><Relationship Id="rId32" Type="http://schemas.openxmlformats.org/officeDocument/2006/relationships/hyperlink" Target="https://login.consultant.ru/link/?req=doc&amp;base=LAW&amp;n=465418&amp;dst=100024" TargetMode="External"/><Relationship Id="rId53" Type="http://schemas.openxmlformats.org/officeDocument/2006/relationships/hyperlink" Target="https://login.consultant.ru/link/?req=doc&amp;base=LAW&amp;n=508490&amp;dst=557" TargetMode="External"/><Relationship Id="rId74" Type="http://schemas.openxmlformats.org/officeDocument/2006/relationships/hyperlink" Target="https://login.consultant.ru/link/?req=doc&amp;base=LAW&amp;n=442531&amp;dst=100029" TargetMode="External"/><Relationship Id="rId128" Type="http://schemas.openxmlformats.org/officeDocument/2006/relationships/hyperlink" Target="https://login.consultant.ru/link/?req=doc&amp;base=LAW&amp;n=303514&amp;dst=100065" TargetMode="External"/><Relationship Id="rId149" Type="http://schemas.openxmlformats.org/officeDocument/2006/relationships/hyperlink" Target="https://login.consultant.ru/link/?req=doc&amp;base=LAW&amp;n=200564&amp;dst=10001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11163&amp;dst=100032" TargetMode="External"/><Relationship Id="rId160" Type="http://schemas.openxmlformats.org/officeDocument/2006/relationships/hyperlink" Target="https://login.consultant.ru/link/?req=doc&amp;base=LAW&amp;n=453883&amp;dst=100018" TargetMode="External"/><Relationship Id="rId181" Type="http://schemas.openxmlformats.org/officeDocument/2006/relationships/hyperlink" Target="https://login.consultant.ru/link/?req=doc&amp;base=LAW&amp;n=511159&amp;dst=100222" TargetMode="External"/><Relationship Id="rId216" Type="http://schemas.openxmlformats.org/officeDocument/2006/relationships/hyperlink" Target="https://login.consultant.ru/link/?req=doc&amp;base=LAW&amp;n=511087&amp;dst=100036" TargetMode="External"/><Relationship Id="rId237" Type="http://schemas.openxmlformats.org/officeDocument/2006/relationships/hyperlink" Target="https://login.consultant.ru/link/?req=doc&amp;base=LAW&amp;n=523038&amp;dst=100025" TargetMode="External"/><Relationship Id="rId258" Type="http://schemas.openxmlformats.org/officeDocument/2006/relationships/hyperlink" Target="https://login.consultant.ru/link/?req=doc&amp;base=LAW&amp;n=511156&amp;dst=100014" TargetMode="External"/><Relationship Id="rId279" Type="http://schemas.openxmlformats.org/officeDocument/2006/relationships/hyperlink" Target="https://login.consultant.ru/link/?req=doc&amp;base=LAW&amp;n=93980&amp;dst=100003" TargetMode="External"/><Relationship Id="rId22" Type="http://schemas.openxmlformats.org/officeDocument/2006/relationships/hyperlink" Target="https://login.consultant.ru/link/?req=doc&amp;base=LAW&amp;n=413456&amp;dst=100009" TargetMode="External"/><Relationship Id="rId43" Type="http://schemas.openxmlformats.org/officeDocument/2006/relationships/hyperlink" Target="https://login.consultant.ru/link/?req=doc&amp;base=LAW&amp;n=191963&amp;dst=100327" TargetMode="External"/><Relationship Id="rId64" Type="http://schemas.openxmlformats.org/officeDocument/2006/relationships/hyperlink" Target="https://login.consultant.ru/link/?req=doc&amp;base=LAW&amp;n=301779&amp;dst=100109" TargetMode="External"/><Relationship Id="rId118" Type="http://schemas.openxmlformats.org/officeDocument/2006/relationships/hyperlink" Target="https://login.consultant.ru/link/?req=doc&amp;base=LAW&amp;n=525217&amp;dst=100012" TargetMode="External"/><Relationship Id="rId139" Type="http://schemas.openxmlformats.org/officeDocument/2006/relationships/hyperlink" Target="https://login.consultant.ru/link/?req=doc&amp;base=LAW&amp;n=301641&amp;dst=100017" TargetMode="External"/><Relationship Id="rId85" Type="http://schemas.openxmlformats.org/officeDocument/2006/relationships/hyperlink" Target="https://login.consultant.ru/link/?req=doc&amp;base=LAW&amp;n=314270&amp;dst=100019" TargetMode="External"/><Relationship Id="rId150" Type="http://schemas.openxmlformats.org/officeDocument/2006/relationships/hyperlink" Target="https://login.consultant.ru/link/?req=doc&amp;base=LAW&amp;n=515862&amp;dst=100046" TargetMode="External"/><Relationship Id="rId171" Type="http://schemas.openxmlformats.org/officeDocument/2006/relationships/hyperlink" Target="https://login.consultant.ru/link/?req=doc&amp;base=LAW&amp;n=511675&amp;dst=288" TargetMode="External"/><Relationship Id="rId192" Type="http://schemas.openxmlformats.org/officeDocument/2006/relationships/hyperlink" Target="https://login.consultant.ru/link/?req=doc&amp;base=LAW&amp;n=511163&amp;dst=100038" TargetMode="External"/><Relationship Id="rId206" Type="http://schemas.openxmlformats.org/officeDocument/2006/relationships/hyperlink" Target="https://login.consultant.ru/link/?req=doc&amp;base=LAW&amp;n=200564&amp;dst=100059" TargetMode="External"/><Relationship Id="rId227" Type="http://schemas.openxmlformats.org/officeDocument/2006/relationships/hyperlink" Target="https://login.consultant.ru/link/?req=doc&amp;base=LAW&amp;n=303514&amp;dst=100066" TargetMode="External"/><Relationship Id="rId248" Type="http://schemas.openxmlformats.org/officeDocument/2006/relationships/hyperlink" Target="https://login.consultant.ru/link/?req=doc&amp;base=LAW&amp;n=523038&amp;dst=100069" TargetMode="External"/><Relationship Id="rId269" Type="http://schemas.openxmlformats.org/officeDocument/2006/relationships/hyperlink" Target="https://login.consultant.ru/link/?req=doc&amp;base=LAW&amp;n=439123&amp;dst=100016" TargetMode="External"/><Relationship Id="rId12" Type="http://schemas.openxmlformats.org/officeDocument/2006/relationships/hyperlink" Target="https://login.consultant.ru/link/?req=doc&amp;base=LAW&amp;n=200582&amp;dst=100040" TargetMode="External"/><Relationship Id="rId33" Type="http://schemas.openxmlformats.org/officeDocument/2006/relationships/hyperlink" Target="https://login.consultant.ru/link/?req=doc&amp;base=LAW&amp;n=482546&amp;dst=100009" TargetMode="External"/><Relationship Id="rId108" Type="http://schemas.openxmlformats.org/officeDocument/2006/relationships/hyperlink" Target="https://login.consultant.ru/link/?req=doc&amp;base=LAW&amp;n=491920&amp;dst=100008" TargetMode="External"/><Relationship Id="rId129" Type="http://schemas.openxmlformats.org/officeDocument/2006/relationships/hyperlink" Target="https://login.consultant.ru/link/?req=doc&amp;base=LAW&amp;n=413456&amp;dst=100010" TargetMode="External"/><Relationship Id="rId280" Type="http://schemas.openxmlformats.org/officeDocument/2006/relationships/hyperlink" Target="https://login.consultant.ru/link/?req=doc&amp;base=LAW&amp;n=389141&amp;dst=100166" TargetMode="External"/><Relationship Id="rId54" Type="http://schemas.openxmlformats.org/officeDocument/2006/relationships/hyperlink" Target="https://login.consultant.ru/link/?req=doc&amp;base=LAW&amp;n=511675" TargetMode="External"/><Relationship Id="rId75" Type="http://schemas.openxmlformats.org/officeDocument/2006/relationships/hyperlink" Target="https://login.consultant.ru/link/?req=doc&amp;base=LAW&amp;n=314270&amp;dst=100012" TargetMode="External"/><Relationship Id="rId96" Type="http://schemas.openxmlformats.org/officeDocument/2006/relationships/hyperlink" Target="https://login.consultant.ru/link/?req=doc&amp;base=LAW&amp;n=511163&amp;dst=100033" TargetMode="External"/><Relationship Id="rId140" Type="http://schemas.openxmlformats.org/officeDocument/2006/relationships/hyperlink" Target="https://login.consultant.ru/link/?req=doc&amp;base=LAW&amp;n=389141&amp;dst=100148" TargetMode="External"/><Relationship Id="rId161" Type="http://schemas.openxmlformats.org/officeDocument/2006/relationships/hyperlink" Target="https://login.consultant.ru/link/?req=doc&amp;base=LAW&amp;n=501439&amp;dst=100044" TargetMode="External"/><Relationship Id="rId182" Type="http://schemas.openxmlformats.org/officeDocument/2006/relationships/hyperlink" Target="https://login.consultant.ru/link/?req=doc&amp;base=LAW&amp;n=421001&amp;dst=100015" TargetMode="External"/><Relationship Id="rId217" Type="http://schemas.openxmlformats.org/officeDocument/2006/relationships/hyperlink" Target="https://login.consultant.ru/link/?req=doc&amp;base=LAW&amp;n=530286&amp;dst=228" TargetMode="External"/><Relationship Id="rId6" Type="http://schemas.openxmlformats.org/officeDocument/2006/relationships/hyperlink" Target="https://login.consultant.ru/link/?req=doc&amp;base=LAW&amp;n=421001&amp;dst=100009" TargetMode="External"/><Relationship Id="rId238" Type="http://schemas.openxmlformats.org/officeDocument/2006/relationships/hyperlink" Target="https://login.consultant.ru/link/?req=doc&amp;base=LAW&amp;n=523038&amp;dst=100069" TargetMode="External"/><Relationship Id="rId259" Type="http://schemas.openxmlformats.org/officeDocument/2006/relationships/hyperlink" Target="https://login.consultant.ru/link/?req=doc&amp;base=LAW&amp;n=523038&amp;dst=100032" TargetMode="External"/><Relationship Id="rId23" Type="http://schemas.openxmlformats.org/officeDocument/2006/relationships/hyperlink" Target="https://login.consultant.ru/link/?req=doc&amp;base=LAW&amp;n=433423&amp;dst=100018" TargetMode="External"/><Relationship Id="rId119" Type="http://schemas.openxmlformats.org/officeDocument/2006/relationships/hyperlink" Target="https://login.consultant.ru/link/?req=doc&amp;base=LAW&amp;n=511163&amp;dst=100036" TargetMode="External"/><Relationship Id="rId270" Type="http://schemas.openxmlformats.org/officeDocument/2006/relationships/hyperlink" Target="https://login.consultant.ru/link/?req=doc&amp;base=LAW&amp;n=439123&amp;dst=100017" TargetMode="External"/><Relationship Id="rId44" Type="http://schemas.openxmlformats.org/officeDocument/2006/relationships/hyperlink" Target="https://login.consultant.ru/link/?req=doc&amp;base=LAW&amp;n=515862&amp;dst=100034" TargetMode="External"/><Relationship Id="rId65" Type="http://schemas.openxmlformats.org/officeDocument/2006/relationships/hyperlink" Target="https://login.consultant.ru/link/?req=doc&amp;base=LAW&amp;n=525458&amp;dst=100015" TargetMode="External"/><Relationship Id="rId86" Type="http://schemas.openxmlformats.org/officeDocument/2006/relationships/hyperlink" Target="https://login.consultant.ru/link/?req=doc&amp;base=LAW&amp;n=389141&amp;dst=100141" TargetMode="External"/><Relationship Id="rId130" Type="http://schemas.openxmlformats.org/officeDocument/2006/relationships/hyperlink" Target="https://login.consultant.ru/link/?req=doc&amp;base=LAW&amp;n=173118&amp;dst=100017" TargetMode="External"/><Relationship Id="rId151" Type="http://schemas.openxmlformats.org/officeDocument/2006/relationships/hyperlink" Target="https://login.consultant.ru/link/?req=doc&amp;base=LAW&amp;n=526417&amp;dst=6517" TargetMode="External"/><Relationship Id="rId172" Type="http://schemas.openxmlformats.org/officeDocument/2006/relationships/hyperlink" Target="https://login.consultant.ru/link/?req=doc&amp;base=LAW&amp;n=200564&amp;dst=100043" TargetMode="External"/><Relationship Id="rId193" Type="http://schemas.openxmlformats.org/officeDocument/2006/relationships/hyperlink" Target="https://login.consultant.ru/link/?req=doc&amp;base=LAW&amp;n=511163&amp;dst=100058" TargetMode="External"/><Relationship Id="rId207" Type="http://schemas.openxmlformats.org/officeDocument/2006/relationships/hyperlink" Target="https://login.consultant.ru/link/?req=doc&amp;base=LAW&amp;n=515862&amp;dst=100209" TargetMode="External"/><Relationship Id="rId228" Type="http://schemas.openxmlformats.org/officeDocument/2006/relationships/hyperlink" Target="https://login.consultant.ru/link/?req=doc&amp;base=LAW&amp;n=314270&amp;dst=100028" TargetMode="External"/><Relationship Id="rId249" Type="http://schemas.openxmlformats.org/officeDocument/2006/relationships/hyperlink" Target="https://login.consultant.ru/link/?req=doc&amp;base=LAW&amp;n=512723" TargetMode="External"/><Relationship Id="rId13" Type="http://schemas.openxmlformats.org/officeDocument/2006/relationships/hyperlink" Target="https://login.consultant.ru/link/?req=doc&amp;base=LAW&amp;n=200564&amp;dst=100009" TargetMode="External"/><Relationship Id="rId18" Type="http://schemas.openxmlformats.org/officeDocument/2006/relationships/hyperlink" Target="https://login.consultant.ru/link/?req=doc&amp;base=LAW&amp;n=372668&amp;dst=100027" TargetMode="External"/><Relationship Id="rId39" Type="http://schemas.openxmlformats.org/officeDocument/2006/relationships/hyperlink" Target="https://login.consultant.ru/link/?req=doc&amp;base=LAW&amp;n=523038&amp;dst=100022" TargetMode="External"/><Relationship Id="rId109" Type="http://schemas.openxmlformats.org/officeDocument/2006/relationships/hyperlink" Target="https://login.consultant.ru/link/?req=doc&amp;base=LAW&amp;n=389141&amp;dst=100145" TargetMode="External"/><Relationship Id="rId260" Type="http://schemas.openxmlformats.org/officeDocument/2006/relationships/hyperlink" Target="https://login.consultant.ru/link/?req=doc&amp;base=LAW&amp;n=523038&amp;dst=100069" TargetMode="External"/><Relationship Id="rId265" Type="http://schemas.openxmlformats.org/officeDocument/2006/relationships/hyperlink" Target="https://login.consultant.ru/link/?req=doc&amp;base=LAW&amp;n=439123&amp;dst=100015" TargetMode="External"/><Relationship Id="rId281" Type="http://schemas.openxmlformats.org/officeDocument/2006/relationships/hyperlink" Target="https://login.consultant.ru/link/?req=doc&amp;base=LAW&amp;n=491412&amp;dst=100115" TargetMode="External"/><Relationship Id="rId286" Type="http://schemas.openxmlformats.org/officeDocument/2006/relationships/theme" Target="theme/theme1.xml"/><Relationship Id="rId34" Type="http://schemas.openxmlformats.org/officeDocument/2006/relationships/hyperlink" Target="https://login.consultant.ru/link/?req=doc&amp;base=LAW&amp;n=494429&amp;dst=100066" TargetMode="External"/><Relationship Id="rId50" Type="http://schemas.openxmlformats.org/officeDocument/2006/relationships/hyperlink" Target="https://login.consultant.ru/link/?req=doc&amp;base=LAW&amp;n=511163&amp;dst=100017" TargetMode="External"/><Relationship Id="rId55" Type="http://schemas.openxmlformats.org/officeDocument/2006/relationships/hyperlink" Target="https://login.consultant.ru/link/?req=doc&amp;base=LAW&amp;n=200564&amp;dst=100010" TargetMode="External"/><Relationship Id="rId76" Type="http://schemas.openxmlformats.org/officeDocument/2006/relationships/hyperlink" Target="https://login.consultant.ru/link/?req=doc&amp;base=LAW&amp;n=389141&amp;dst=100138" TargetMode="External"/><Relationship Id="rId97" Type="http://schemas.openxmlformats.org/officeDocument/2006/relationships/hyperlink" Target="https://login.consultant.ru/link/?req=doc&amp;base=LAW&amp;n=480518&amp;dst=100038" TargetMode="External"/><Relationship Id="rId104" Type="http://schemas.openxmlformats.org/officeDocument/2006/relationships/hyperlink" Target="https://login.consultant.ru/link/?req=doc&amp;base=LAW&amp;n=495185&amp;dst=100064" TargetMode="External"/><Relationship Id="rId120" Type="http://schemas.openxmlformats.org/officeDocument/2006/relationships/hyperlink" Target="https://login.consultant.ru/link/?req=doc&amp;base=LAW&amp;n=525217&amp;dst=100024" TargetMode="External"/><Relationship Id="rId125" Type="http://schemas.openxmlformats.org/officeDocument/2006/relationships/hyperlink" Target="https://login.consultant.ru/link/?req=doc&amp;base=LAW&amp;n=104802&amp;dst=100015" TargetMode="External"/><Relationship Id="rId141" Type="http://schemas.openxmlformats.org/officeDocument/2006/relationships/hyperlink" Target="https://login.consultant.ru/link/?req=doc&amp;base=LAW&amp;n=421947&amp;dst=100010" TargetMode="External"/><Relationship Id="rId146" Type="http://schemas.openxmlformats.org/officeDocument/2006/relationships/hyperlink" Target="https://login.consultant.ru/link/?req=doc&amp;base=LAW&amp;n=421947&amp;dst=100012" TargetMode="External"/><Relationship Id="rId167" Type="http://schemas.openxmlformats.org/officeDocument/2006/relationships/hyperlink" Target="https://login.consultant.ru/link/?req=doc&amp;base=LAW&amp;n=200564&amp;dst=100035" TargetMode="External"/><Relationship Id="rId188" Type="http://schemas.openxmlformats.org/officeDocument/2006/relationships/hyperlink" Target="https://login.consultant.ru/link/?req=doc&amp;base=LAW&amp;n=511087&amp;dst=100027" TargetMode="External"/><Relationship Id="rId7" Type="http://schemas.openxmlformats.org/officeDocument/2006/relationships/hyperlink" Target="https://login.consultant.ru/link/?req=doc&amp;base=LAW&amp;n=191963&amp;dst=100327" TargetMode="External"/><Relationship Id="rId71" Type="http://schemas.openxmlformats.org/officeDocument/2006/relationships/hyperlink" Target="https://login.consultant.ru/link/?req=doc&amp;base=LAW&amp;n=200564&amp;dst=100015" TargetMode="External"/><Relationship Id="rId92" Type="http://schemas.openxmlformats.org/officeDocument/2006/relationships/hyperlink" Target="https://login.consultant.ru/link/?req=doc&amp;base=LAW&amp;n=511737&amp;dst=100009" TargetMode="External"/><Relationship Id="rId162" Type="http://schemas.openxmlformats.org/officeDocument/2006/relationships/hyperlink" Target="https://login.consultant.ru/link/?req=doc&amp;base=LAW&amp;n=515862&amp;dst=100083" TargetMode="External"/><Relationship Id="rId183" Type="http://schemas.openxmlformats.org/officeDocument/2006/relationships/hyperlink" Target="https://login.consultant.ru/link/?req=doc&amp;base=LAW&amp;n=515330" TargetMode="External"/><Relationship Id="rId213" Type="http://schemas.openxmlformats.org/officeDocument/2006/relationships/hyperlink" Target="https://login.consultant.ru/link/?req=doc&amp;base=LAW&amp;n=200564&amp;dst=100061" TargetMode="External"/><Relationship Id="rId218" Type="http://schemas.openxmlformats.org/officeDocument/2006/relationships/hyperlink" Target="https://login.consultant.ru/link/?req=doc&amp;base=LAW&amp;n=483026&amp;dst=100097" TargetMode="External"/><Relationship Id="rId234" Type="http://schemas.openxmlformats.org/officeDocument/2006/relationships/hyperlink" Target="https://login.consultant.ru/link/?req=doc&amp;base=LAW&amp;n=515564&amp;dst=100178" TargetMode="External"/><Relationship Id="rId239" Type="http://schemas.openxmlformats.org/officeDocument/2006/relationships/hyperlink" Target="https://login.consultant.ru/link/?req=doc&amp;base=LAW&amp;n=523038&amp;dst=10002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1412&amp;dst=100112" TargetMode="External"/><Relationship Id="rId250" Type="http://schemas.openxmlformats.org/officeDocument/2006/relationships/hyperlink" Target="https://login.consultant.ru/link/?req=doc&amp;base=LAW&amp;n=508490&amp;dst=102129" TargetMode="External"/><Relationship Id="rId255" Type="http://schemas.openxmlformats.org/officeDocument/2006/relationships/hyperlink" Target="https://login.consultant.ru/link/?req=doc&amp;base=LAW&amp;n=511156&amp;dst=100012" TargetMode="External"/><Relationship Id="rId271" Type="http://schemas.openxmlformats.org/officeDocument/2006/relationships/hyperlink" Target="https://login.consultant.ru/link/?req=doc&amp;base=LAW&amp;n=529862&amp;dst=9576" TargetMode="External"/><Relationship Id="rId276" Type="http://schemas.openxmlformats.org/officeDocument/2006/relationships/hyperlink" Target="https://login.consultant.ru/link/?req=doc&amp;base=LAW&amp;n=515564&amp;dst=100074" TargetMode="External"/><Relationship Id="rId24" Type="http://schemas.openxmlformats.org/officeDocument/2006/relationships/hyperlink" Target="https://login.consultant.ru/link/?req=doc&amp;base=LAW&amp;n=421947&amp;dst=100009" TargetMode="External"/><Relationship Id="rId40" Type="http://schemas.openxmlformats.org/officeDocument/2006/relationships/hyperlink" Target="https://login.consultant.ru/link/?req=doc&amp;base=LAW&amp;n=511163&amp;dst=100011" TargetMode="External"/><Relationship Id="rId45" Type="http://schemas.openxmlformats.org/officeDocument/2006/relationships/hyperlink" Target="https://login.consultant.ru/link/?req=doc&amp;base=LAW&amp;n=200582&amp;dst=100040" TargetMode="External"/><Relationship Id="rId66" Type="http://schemas.openxmlformats.org/officeDocument/2006/relationships/hyperlink" Target="https://login.consultant.ru/link/?req=doc&amp;base=LAW&amp;n=527275&amp;dst=198" TargetMode="External"/><Relationship Id="rId87" Type="http://schemas.openxmlformats.org/officeDocument/2006/relationships/hyperlink" Target="https://login.consultant.ru/link/?req=doc&amp;base=LAW&amp;n=511163&amp;dst=100025" TargetMode="External"/><Relationship Id="rId110" Type="http://schemas.openxmlformats.org/officeDocument/2006/relationships/hyperlink" Target="https://login.consultant.ru/link/?req=doc&amp;base=LAW&amp;n=511156&amp;dst=100010" TargetMode="External"/><Relationship Id="rId115" Type="http://schemas.openxmlformats.org/officeDocument/2006/relationships/hyperlink" Target="https://login.consultant.ru/link/?req=doc&amp;base=LAW&amp;n=449351&amp;dst=100009" TargetMode="External"/><Relationship Id="rId131" Type="http://schemas.openxmlformats.org/officeDocument/2006/relationships/hyperlink" Target="https://login.consultant.ru/link/?req=doc&amp;base=LAW&amp;n=501480&amp;dst=461" TargetMode="External"/><Relationship Id="rId136" Type="http://schemas.openxmlformats.org/officeDocument/2006/relationships/hyperlink" Target="https://login.consultant.ru/link/?req=doc&amp;base=LAW&amp;n=523735&amp;dst=100357" TargetMode="External"/><Relationship Id="rId157" Type="http://schemas.openxmlformats.org/officeDocument/2006/relationships/hyperlink" Target="https://login.consultant.ru/link/?req=doc&amp;base=LAW&amp;n=482546&amp;dst=100012" TargetMode="External"/><Relationship Id="rId178" Type="http://schemas.openxmlformats.org/officeDocument/2006/relationships/hyperlink" Target="https://login.consultant.ru/link/?req=doc&amp;base=LAW&amp;n=421001&amp;dst=100013" TargetMode="External"/><Relationship Id="rId61" Type="http://schemas.openxmlformats.org/officeDocument/2006/relationships/hyperlink" Target="https://login.consultant.ru/link/?req=doc&amp;base=LAW&amp;n=301779&amp;dst=100108" TargetMode="External"/><Relationship Id="rId82" Type="http://schemas.openxmlformats.org/officeDocument/2006/relationships/hyperlink" Target="https://login.consultant.ru/link/?req=doc&amp;base=LAW&amp;n=389141&amp;dst=100139" TargetMode="External"/><Relationship Id="rId152" Type="http://schemas.openxmlformats.org/officeDocument/2006/relationships/hyperlink" Target="https://login.consultant.ru/link/?req=doc&amp;base=LAW&amp;n=200564&amp;dst=100020" TargetMode="External"/><Relationship Id="rId173" Type="http://schemas.openxmlformats.org/officeDocument/2006/relationships/hyperlink" Target="https://login.consultant.ru/link/?req=doc&amp;base=LAW&amp;n=527275&amp;dst=199" TargetMode="External"/><Relationship Id="rId194" Type="http://schemas.openxmlformats.org/officeDocument/2006/relationships/hyperlink" Target="https://login.consultant.ru/link/?req=doc&amp;base=LAW&amp;n=511163&amp;dst=100038" TargetMode="External"/><Relationship Id="rId199" Type="http://schemas.openxmlformats.org/officeDocument/2006/relationships/hyperlink" Target="https://login.consultant.ru/link/?req=doc&amp;base=LAW&amp;n=511675&amp;dst=100032" TargetMode="External"/><Relationship Id="rId203" Type="http://schemas.openxmlformats.org/officeDocument/2006/relationships/hyperlink" Target="https://login.consultant.ru/link/?req=doc&amp;base=LAW&amp;n=312095&amp;dst=100018" TargetMode="External"/><Relationship Id="rId208" Type="http://schemas.openxmlformats.org/officeDocument/2006/relationships/hyperlink" Target="https://login.consultant.ru/link/?req=doc&amp;base=LAW&amp;n=491412&amp;dst=100114" TargetMode="External"/><Relationship Id="rId229" Type="http://schemas.openxmlformats.org/officeDocument/2006/relationships/hyperlink" Target="https://login.consultant.ru/link/?req=doc&amp;base=LAW&amp;n=515564&amp;dst=100088" TargetMode="External"/><Relationship Id="rId19" Type="http://schemas.openxmlformats.org/officeDocument/2006/relationships/hyperlink" Target="https://login.consultant.ru/link/?req=doc&amp;base=LAW&amp;n=508482&amp;dst=102504" TargetMode="External"/><Relationship Id="rId224" Type="http://schemas.openxmlformats.org/officeDocument/2006/relationships/hyperlink" Target="https://login.consultant.ru/link/?req=doc&amp;base=LAW&amp;n=447840&amp;dst=100025" TargetMode="External"/><Relationship Id="rId240" Type="http://schemas.openxmlformats.org/officeDocument/2006/relationships/hyperlink" Target="https://login.consultant.ru/link/?req=doc&amp;base=LAW&amp;n=523038&amp;dst=100026" TargetMode="External"/><Relationship Id="rId245" Type="http://schemas.openxmlformats.org/officeDocument/2006/relationships/hyperlink" Target="https://login.consultant.ru/link/?req=doc&amp;base=LAW&amp;n=324370&amp;dst=100005" TargetMode="External"/><Relationship Id="rId261" Type="http://schemas.openxmlformats.org/officeDocument/2006/relationships/hyperlink" Target="https://login.consultant.ru/link/?req=doc&amp;base=LAW&amp;n=523038&amp;dst=100032" TargetMode="External"/><Relationship Id="rId266" Type="http://schemas.openxmlformats.org/officeDocument/2006/relationships/hyperlink" Target="https://login.consultant.ru/link/?req=doc&amp;base=LAW&amp;n=433423&amp;dst=100020" TargetMode="External"/><Relationship Id="rId14" Type="http://schemas.openxmlformats.org/officeDocument/2006/relationships/hyperlink" Target="https://login.consultant.ru/link/?req=doc&amp;base=LAW&amp;n=301641&amp;dst=100012" TargetMode="External"/><Relationship Id="rId30" Type="http://schemas.openxmlformats.org/officeDocument/2006/relationships/hyperlink" Target="https://login.consultant.ru/link/?req=doc&amp;base=LAW&amp;n=501439&amp;dst=100044" TargetMode="External"/><Relationship Id="rId35" Type="http://schemas.openxmlformats.org/officeDocument/2006/relationships/hyperlink" Target="https://login.consultant.ru/link/?req=doc&amp;base=LAW&amp;n=505833&amp;dst=100009" TargetMode="External"/><Relationship Id="rId56" Type="http://schemas.openxmlformats.org/officeDocument/2006/relationships/hyperlink" Target="https://login.consultant.ru/link/?req=doc&amp;base=LAW&amp;n=511163&amp;dst=100021" TargetMode="External"/><Relationship Id="rId77" Type="http://schemas.openxmlformats.org/officeDocument/2006/relationships/hyperlink" Target="https://login.consultant.ru/link/?req=doc&amp;base=LAW&amp;n=314270&amp;dst=100013" TargetMode="External"/><Relationship Id="rId100" Type="http://schemas.openxmlformats.org/officeDocument/2006/relationships/hyperlink" Target="https://login.consultant.ru/link/?req=doc&amp;base=LAW&amp;n=491412&amp;dst=100113" TargetMode="External"/><Relationship Id="rId105" Type="http://schemas.openxmlformats.org/officeDocument/2006/relationships/hyperlink" Target="https://login.consultant.ru/link/?req=doc&amp;base=LAW&amp;n=508482&amp;dst=102505" TargetMode="External"/><Relationship Id="rId126" Type="http://schemas.openxmlformats.org/officeDocument/2006/relationships/hyperlink" Target="https://login.consultant.ru/link/?req=doc&amp;base=LAW&amp;n=104802&amp;dst=100078" TargetMode="External"/><Relationship Id="rId147" Type="http://schemas.openxmlformats.org/officeDocument/2006/relationships/hyperlink" Target="https://login.consultant.ru/link/?req=doc&amp;base=LAW&amp;n=515862&amp;dst=100114" TargetMode="External"/><Relationship Id="rId168" Type="http://schemas.openxmlformats.org/officeDocument/2006/relationships/hyperlink" Target="https://login.consultant.ru/link/?req=doc&amp;base=LAW&amp;n=505833&amp;dst=100009" TargetMode="External"/><Relationship Id="rId282" Type="http://schemas.openxmlformats.org/officeDocument/2006/relationships/hyperlink" Target="https://login.consultant.ru/link/?req=doc&amp;base=LAW&amp;n=173118&amp;dst=100018" TargetMode="External"/><Relationship Id="rId8" Type="http://schemas.openxmlformats.org/officeDocument/2006/relationships/hyperlink" Target="https://login.consultant.ru/link/?req=doc&amp;base=LAW&amp;n=301779&amp;dst=100107" TargetMode="External"/><Relationship Id="rId51" Type="http://schemas.openxmlformats.org/officeDocument/2006/relationships/hyperlink" Target="https://login.consultant.ru/link/?req=doc&amp;base=LAW&amp;n=525458&amp;dst=100010" TargetMode="External"/><Relationship Id="rId72" Type="http://schemas.openxmlformats.org/officeDocument/2006/relationships/hyperlink" Target="https://login.consultant.ru/link/?req=doc&amp;base=LAW&amp;n=515564&amp;dst=100088" TargetMode="External"/><Relationship Id="rId93" Type="http://schemas.openxmlformats.org/officeDocument/2006/relationships/hyperlink" Target="https://login.consultant.ru/link/?req=doc&amp;base=LAW&amp;n=508490&amp;dst=102256" TargetMode="External"/><Relationship Id="rId98" Type="http://schemas.openxmlformats.org/officeDocument/2006/relationships/hyperlink" Target="https://login.consultant.ru/link/?req=doc&amp;base=LAW&amp;n=480518&amp;dst=100016" TargetMode="External"/><Relationship Id="rId121" Type="http://schemas.openxmlformats.org/officeDocument/2006/relationships/hyperlink" Target="https://login.consultant.ru/link/?req=doc&amp;base=LAW&amp;n=525217&amp;dst=100046" TargetMode="External"/><Relationship Id="rId142" Type="http://schemas.openxmlformats.org/officeDocument/2006/relationships/hyperlink" Target="https://login.consultant.ru/link/?req=doc&amp;base=LAW&amp;n=518135&amp;dst=100023" TargetMode="External"/><Relationship Id="rId163" Type="http://schemas.openxmlformats.org/officeDocument/2006/relationships/hyperlink" Target="https://login.consultant.ru/link/?req=doc&amp;base=LAW&amp;n=200564&amp;dst=100030" TargetMode="External"/><Relationship Id="rId184" Type="http://schemas.openxmlformats.org/officeDocument/2006/relationships/hyperlink" Target="https://login.consultant.ru/link/?req=doc&amp;base=LAW&amp;n=511660" TargetMode="External"/><Relationship Id="rId189" Type="http://schemas.openxmlformats.org/officeDocument/2006/relationships/hyperlink" Target="https://login.consultant.ru/link/?req=doc&amp;base=LAW&amp;n=530286&amp;dst=220" TargetMode="External"/><Relationship Id="rId219" Type="http://schemas.openxmlformats.org/officeDocument/2006/relationships/hyperlink" Target="https://login.consultant.ru/link/?req=doc&amp;base=LAW&amp;n=200564&amp;dst=100065" TargetMode="External"/><Relationship Id="rId3" Type="http://schemas.openxmlformats.org/officeDocument/2006/relationships/settings" Target="settings.xml"/><Relationship Id="rId214" Type="http://schemas.openxmlformats.org/officeDocument/2006/relationships/hyperlink" Target="https://login.consultant.ru/link/?req=doc&amp;base=LAW&amp;n=507477&amp;dst=100300" TargetMode="External"/><Relationship Id="rId230" Type="http://schemas.openxmlformats.org/officeDocument/2006/relationships/hyperlink" Target="https://login.consultant.ru/link/?req=doc&amp;base=LAW&amp;n=523038&amp;dst=100023" TargetMode="External"/><Relationship Id="rId235" Type="http://schemas.openxmlformats.org/officeDocument/2006/relationships/hyperlink" Target="https://login.consultant.ru/link/?req=doc&amp;base=LAW&amp;n=515564&amp;dst=100200" TargetMode="External"/><Relationship Id="rId251" Type="http://schemas.openxmlformats.org/officeDocument/2006/relationships/hyperlink" Target="https://login.consultant.ru/link/?req=doc&amp;base=LAW&amp;n=523038&amp;dst=100028" TargetMode="External"/><Relationship Id="rId256" Type="http://schemas.openxmlformats.org/officeDocument/2006/relationships/hyperlink" Target="https://login.consultant.ru/link/?req=doc&amp;base=LAW&amp;n=389141&amp;dst=100154" TargetMode="External"/><Relationship Id="rId277" Type="http://schemas.openxmlformats.org/officeDocument/2006/relationships/hyperlink" Target="https://login.consultant.ru/link/?req=doc&amp;base=LAW&amp;n=389141&amp;dst=100165" TargetMode="External"/><Relationship Id="rId25" Type="http://schemas.openxmlformats.org/officeDocument/2006/relationships/hyperlink" Target="https://login.consultant.ru/link/?req=doc&amp;base=LAW&amp;n=421932&amp;dst=100009" TargetMode="External"/><Relationship Id="rId46" Type="http://schemas.openxmlformats.org/officeDocument/2006/relationships/hyperlink" Target="https://login.consultant.ru/link/?req=doc&amp;base=LAW&amp;n=312095&amp;dst=100012" TargetMode="External"/><Relationship Id="rId67" Type="http://schemas.openxmlformats.org/officeDocument/2006/relationships/hyperlink" Target="https://login.consultant.ru/link/?req=doc&amp;base=LAW&amp;n=511675&amp;dst=288" TargetMode="External"/><Relationship Id="rId116" Type="http://schemas.openxmlformats.org/officeDocument/2006/relationships/hyperlink" Target="https://login.consultant.ru/link/?req=doc&amp;base=LAW&amp;n=524962&amp;dst=167" TargetMode="External"/><Relationship Id="rId137" Type="http://schemas.openxmlformats.org/officeDocument/2006/relationships/hyperlink" Target="https://login.consultant.ru/link/?req=doc&amp;base=LAW&amp;n=301641&amp;dst=100015" TargetMode="External"/><Relationship Id="rId158" Type="http://schemas.openxmlformats.org/officeDocument/2006/relationships/hyperlink" Target="https://login.consultant.ru/link/?req=doc&amp;base=LAW&amp;n=200564&amp;dst=100028" TargetMode="External"/><Relationship Id="rId272" Type="http://schemas.openxmlformats.org/officeDocument/2006/relationships/hyperlink" Target="https://login.consultant.ru/link/?req=doc&amp;base=LAW&amp;n=389141&amp;dst=100161" TargetMode="External"/><Relationship Id="rId20" Type="http://schemas.openxmlformats.org/officeDocument/2006/relationships/hyperlink" Target="https://login.consultant.ru/link/?req=doc&amp;base=LAW&amp;n=389141&amp;dst=100134" TargetMode="External"/><Relationship Id="rId41" Type="http://schemas.openxmlformats.org/officeDocument/2006/relationships/hyperlink" Target="https://login.consultant.ru/link/?req=doc&amp;base=LAW&amp;n=511163&amp;dst=100012" TargetMode="External"/><Relationship Id="rId62" Type="http://schemas.openxmlformats.org/officeDocument/2006/relationships/hyperlink" Target="https://login.consultant.ru/link/?req=doc&amp;base=LAW&amp;n=525458&amp;dst=100013" TargetMode="External"/><Relationship Id="rId83" Type="http://schemas.openxmlformats.org/officeDocument/2006/relationships/hyperlink" Target="https://login.consultant.ru/link/?req=doc&amp;base=LAW&amp;n=314270&amp;dst=100018" TargetMode="External"/><Relationship Id="rId88" Type="http://schemas.openxmlformats.org/officeDocument/2006/relationships/hyperlink" Target="https://login.consultant.ru/link/?req=doc&amp;base=LAW&amp;n=511163&amp;dst=100027" TargetMode="External"/><Relationship Id="rId111" Type="http://schemas.openxmlformats.org/officeDocument/2006/relationships/hyperlink" Target="https://login.consultant.ru/link/?req=doc&amp;base=LAW&amp;n=324370&amp;dst=100005" TargetMode="External"/><Relationship Id="rId132" Type="http://schemas.openxmlformats.org/officeDocument/2006/relationships/hyperlink" Target="https://login.consultant.ru/link/?req=doc&amp;base=LAW&amp;n=172947&amp;dst=100054" TargetMode="External"/><Relationship Id="rId153" Type="http://schemas.openxmlformats.org/officeDocument/2006/relationships/hyperlink" Target="https://login.consultant.ru/link/?req=doc&amp;base=LAW&amp;n=497683&amp;dst=100044" TargetMode="External"/><Relationship Id="rId174" Type="http://schemas.openxmlformats.org/officeDocument/2006/relationships/hyperlink" Target="https://login.consultant.ru/link/?req=doc&amp;base=LAW&amp;n=425912&amp;dst=100008" TargetMode="External"/><Relationship Id="rId179" Type="http://schemas.openxmlformats.org/officeDocument/2006/relationships/hyperlink" Target="https://login.consultant.ru/link/?req=doc&amp;base=LAW&amp;n=421001&amp;dst=100014" TargetMode="External"/><Relationship Id="rId195" Type="http://schemas.openxmlformats.org/officeDocument/2006/relationships/hyperlink" Target="https://login.consultant.ru/link/?req=doc&amp;base=LAW&amp;n=508490&amp;dst=101268" TargetMode="External"/><Relationship Id="rId209" Type="http://schemas.openxmlformats.org/officeDocument/2006/relationships/hyperlink" Target="https://login.consultant.ru/link/?req=doc&amp;base=LAW&amp;n=507477&amp;dst=100163" TargetMode="External"/><Relationship Id="rId190" Type="http://schemas.openxmlformats.org/officeDocument/2006/relationships/hyperlink" Target="https://login.consultant.ru/link/?req=doc&amp;base=LAW&amp;n=511163&amp;dst=100038" TargetMode="External"/><Relationship Id="rId204" Type="http://schemas.openxmlformats.org/officeDocument/2006/relationships/hyperlink" Target="https://login.consultant.ru/link/?req=doc&amp;base=LAW&amp;n=200564&amp;dst=100046" TargetMode="External"/><Relationship Id="rId220" Type="http://schemas.openxmlformats.org/officeDocument/2006/relationships/hyperlink" Target="https://login.consultant.ru/link/?req=doc&amp;base=LAW&amp;n=480518&amp;dst=100038" TargetMode="External"/><Relationship Id="rId225" Type="http://schemas.openxmlformats.org/officeDocument/2006/relationships/hyperlink" Target="https://login.consultant.ru/link/?req=doc&amp;base=LAW&amp;n=104802&amp;dst=100015" TargetMode="External"/><Relationship Id="rId241" Type="http://schemas.openxmlformats.org/officeDocument/2006/relationships/hyperlink" Target="https://login.consultant.ru/link/?req=doc&amp;base=LAW&amp;n=523038&amp;dst=100069" TargetMode="External"/><Relationship Id="rId246" Type="http://schemas.openxmlformats.org/officeDocument/2006/relationships/hyperlink" Target="https://login.consultant.ru/link/?req=doc&amp;base=LAW&amp;n=523038&amp;dst=100027" TargetMode="External"/><Relationship Id="rId267" Type="http://schemas.openxmlformats.org/officeDocument/2006/relationships/hyperlink" Target="https://login.consultant.ru/link/?req=doc&amp;base=LAW&amp;n=331553&amp;dst=100009" TargetMode="External"/><Relationship Id="rId15" Type="http://schemas.openxmlformats.org/officeDocument/2006/relationships/hyperlink" Target="https://login.consultant.ru/link/?req=doc&amp;base=LAW&amp;n=303514&amp;dst=100064" TargetMode="External"/><Relationship Id="rId36" Type="http://schemas.openxmlformats.org/officeDocument/2006/relationships/hyperlink" Target="https://login.consultant.ru/link/?req=doc&amp;base=LAW&amp;n=511156&amp;dst=100009" TargetMode="External"/><Relationship Id="rId57" Type="http://schemas.openxmlformats.org/officeDocument/2006/relationships/hyperlink" Target="https://login.consultant.ru/link/?req=doc&amp;base=LAW&amp;n=511675&amp;dst=100028" TargetMode="External"/><Relationship Id="rId106" Type="http://schemas.openxmlformats.org/officeDocument/2006/relationships/hyperlink" Target="https://login.consultant.ru/link/?req=doc&amp;base=LAW&amp;n=515564&amp;dst=100040" TargetMode="External"/><Relationship Id="rId127" Type="http://schemas.openxmlformats.org/officeDocument/2006/relationships/hyperlink" Target="https://login.consultant.ru/link/?req=doc&amp;base=LAW&amp;n=104802&amp;dst=100201" TargetMode="External"/><Relationship Id="rId262" Type="http://schemas.openxmlformats.org/officeDocument/2006/relationships/hyperlink" Target="https://login.consultant.ru/link/?req=doc&amp;base=LAW&amp;n=518101&amp;dst=100013" TargetMode="External"/><Relationship Id="rId283" Type="http://schemas.openxmlformats.org/officeDocument/2006/relationships/hyperlink" Target="https://login.consultant.ru/link/?req=doc&amp;base=LAW&amp;n=520124&amp;dst=100008" TargetMode="External"/><Relationship Id="rId10" Type="http://schemas.openxmlformats.org/officeDocument/2006/relationships/hyperlink" Target="https://login.consultant.ru/link/?req=doc&amp;base=LAW&amp;n=172947&amp;dst=100054" TargetMode="External"/><Relationship Id="rId31" Type="http://schemas.openxmlformats.org/officeDocument/2006/relationships/hyperlink" Target="https://login.consultant.ru/link/?req=doc&amp;base=LAW&amp;n=483026&amp;dst=100097" TargetMode="External"/><Relationship Id="rId52" Type="http://schemas.openxmlformats.org/officeDocument/2006/relationships/hyperlink" Target="https://login.consultant.ru/link/?req=doc&amp;base=LAW&amp;n=527275&amp;dst=196" TargetMode="External"/><Relationship Id="rId73" Type="http://schemas.openxmlformats.org/officeDocument/2006/relationships/hyperlink" Target="https://login.consultant.ru/link/?req=doc&amp;base=LAW&amp;n=389141&amp;dst=100136" TargetMode="External"/><Relationship Id="rId78" Type="http://schemas.openxmlformats.org/officeDocument/2006/relationships/hyperlink" Target="https://login.consultant.ru/link/?req=doc&amp;base=LAW&amp;n=314270&amp;dst=100014" TargetMode="External"/><Relationship Id="rId94" Type="http://schemas.openxmlformats.org/officeDocument/2006/relationships/hyperlink" Target="https://login.consultant.ru/link/?req=doc&amp;base=LAW&amp;n=511163&amp;dst=100030" TargetMode="External"/><Relationship Id="rId99" Type="http://schemas.openxmlformats.org/officeDocument/2006/relationships/hyperlink" Target="https://login.consultant.ru/link/?req=doc&amp;base=LAW&amp;n=460849&amp;dst=100010" TargetMode="External"/><Relationship Id="rId101" Type="http://schemas.openxmlformats.org/officeDocument/2006/relationships/hyperlink" Target="https://login.consultant.ru/link/?req=doc&amp;base=LAW&amp;n=442531&amp;dst=100029" TargetMode="External"/><Relationship Id="rId122" Type="http://schemas.openxmlformats.org/officeDocument/2006/relationships/hyperlink" Target="https://login.consultant.ru/link/?req=doc&amp;base=LAW&amp;n=511163&amp;dst=100037" TargetMode="External"/><Relationship Id="rId143" Type="http://schemas.openxmlformats.org/officeDocument/2006/relationships/hyperlink" Target="https://login.consultant.ru/link/?req=doc&amp;base=LAW&amp;n=465418&amp;dst=100024" TargetMode="External"/><Relationship Id="rId148" Type="http://schemas.openxmlformats.org/officeDocument/2006/relationships/hyperlink" Target="https://login.consultant.ru/link/?req=doc&amp;base=LAW&amp;n=200564&amp;dst=100018" TargetMode="External"/><Relationship Id="rId164" Type="http://schemas.openxmlformats.org/officeDocument/2006/relationships/hyperlink" Target="https://login.consultant.ru/link/?req=doc&amp;base=LAW&amp;n=200564&amp;dst=100032" TargetMode="External"/><Relationship Id="rId169" Type="http://schemas.openxmlformats.org/officeDocument/2006/relationships/hyperlink" Target="https://login.consultant.ru/link/?req=doc&amp;base=LAW&amp;n=312095&amp;dst=100013" TargetMode="External"/><Relationship Id="rId185" Type="http://schemas.openxmlformats.org/officeDocument/2006/relationships/hyperlink" Target="https://login.consultant.ru/link/?req=doc&amp;base=LAW&amp;n=51166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68139&amp;dst=100053" TargetMode="External"/><Relationship Id="rId180" Type="http://schemas.openxmlformats.org/officeDocument/2006/relationships/hyperlink" Target="https://login.consultant.ru/link/?req=doc&amp;base=LAW&amp;n=168139&amp;dst=100053" TargetMode="External"/><Relationship Id="rId210" Type="http://schemas.openxmlformats.org/officeDocument/2006/relationships/hyperlink" Target="https://login.consultant.ru/link/?req=doc&amp;base=LAW&amp;n=508482&amp;dst=102511" TargetMode="External"/><Relationship Id="rId215" Type="http://schemas.openxmlformats.org/officeDocument/2006/relationships/hyperlink" Target="https://login.consultant.ru/link/?req=doc&amp;base=LAW&amp;n=200564&amp;dst=100063" TargetMode="External"/><Relationship Id="rId236" Type="http://schemas.openxmlformats.org/officeDocument/2006/relationships/hyperlink" Target="https://login.consultant.ru/link/?req=doc&amp;base=LAW&amp;n=523038&amp;dst=100023" TargetMode="External"/><Relationship Id="rId257" Type="http://schemas.openxmlformats.org/officeDocument/2006/relationships/hyperlink" Target="https://login.consultant.ru/link/?req=doc&amp;base=LAW&amp;n=515357&amp;dst=100023" TargetMode="External"/><Relationship Id="rId278" Type="http://schemas.openxmlformats.org/officeDocument/2006/relationships/hyperlink" Target="https://login.consultant.ru/link/?req=doc&amp;base=LAW&amp;n=439123&amp;dst=100021" TargetMode="External"/><Relationship Id="rId26" Type="http://schemas.openxmlformats.org/officeDocument/2006/relationships/hyperlink" Target="https://login.consultant.ru/link/?req=doc&amp;base=LAW&amp;n=518135&amp;dst=100023" TargetMode="External"/><Relationship Id="rId231" Type="http://schemas.openxmlformats.org/officeDocument/2006/relationships/hyperlink" Target="https://login.consultant.ru/link/?req=doc&amp;base=LAW&amp;n=523038&amp;dst=100069" TargetMode="External"/><Relationship Id="rId252" Type="http://schemas.openxmlformats.org/officeDocument/2006/relationships/hyperlink" Target="https://login.consultant.ru/link/?req=doc&amp;base=LAW&amp;n=529862&amp;dst=9576" TargetMode="External"/><Relationship Id="rId273" Type="http://schemas.openxmlformats.org/officeDocument/2006/relationships/hyperlink" Target="https://login.consultant.ru/link/?req=doc&amp;base=LAW&amp;n=439123&amp;dst=100019" TargetMode="External"/><Relationship Id="rId47" Type="http://schemas.openxmlformats.org/officeDocument/2006/relationships/hyperlink" Target="https://login.consultant.ru/link/?req=doc&amp;base=LAW&amp;n=409583&amp;dst=100016" TargetMode="External"/><Relationship Id="rId68" Type="http://schemas.openxmlformats.org/officeDocument/2006/relationships/hyperlink" Target="https://login.consultant.ru/link/?req=doc&amp;base=LAW&amp;n=509417&amp;dst=101847" TargetMode="External"/><Relationship Id="rId89" Type="http://schemas.openxmlformats.org/officeDocument/2006/relationships/hyperlink" Target="https://login.consultant.ru/link/?req=doc&amp;base=LAW&amp;n=511163&amp;dst=100028" TargetMode="External"/><Relationship Id="rId112" Type="http://schemas.openxmlformats.org/officeDocument/2006/relationships/hyperlink" Target="https://login.consultant.ru/link/?req=doc&amp;base=LAW&amp;n=314270&amp;dst=100027" TargetMode="External"/><Relationship Id="rId133" Type="http://schemas.openxmlformats.org/officeDocument/2006/relationships/hyperlink" Target="https://login.consultant.ru/link/?req=doc&amp;base=LAW&amp;n=372668&amp;dst=100027" TargetMode="External"/><Relationship Id="rId154" Type="http://schemas.openxmlformats.org/officeDocument/2006/relationships/hyperlink" Target="https://login.consultant.ru/link/?req=doc&amp;base=LAW&amp;n=200564&amp;dst=100022" TargetMode="External"/><Relationship Id="rId175" Type="http://schemas.openxmlformats.org/officeDocument/2006/relationships/hyperlink" Target="https://login.consultant.ru/link/?req=doc&amp;base=LAW&amp;n=421001&amp;dst=100010" TargetMode="External"/><Relationship Id="rId196" Type="http://schemas.openxmlformats.org/officeDocument/2006/relationships/hyperlink" Target="https://login.consultant.ru/link/?req=doc&amp;base=LAW&amp;n=525217&amp;dst=100013" TargetMode="External"/><Relationship Id="rId200" Type="http://schemas.openxmlformats.org/officeDocument/2006/relationships/hyperlink" Target="https://login.consultant.ru/link/?req=doc&amp;base=LAW&amp;n=515862&amp;dst=100179" TargetMode="External"/><Relationship Id="rId16" Type="http://schemas.openxmlformats.org/officeDocument/2006/relationships/hyperlink" Target="https://login.consultant.ru/link/?req=doc&amp;base=LAW&amp;n=312095&amp;dst=100011" TargetMode="External"/><Relationship Id="rId221" Type="http://schemas.openxmlformats.org/officeDocument/2006/relationships/hyperlink" Target="https://login.consultant.ru/link/?req=doc&amp;base=LAW&amp;n=200564&amp;dst=100067" TargetMode="External"/><Relationship Id="rId242" Type="http://schemas.openxmlformats.org/officeDocument/2006/relationships/hyperlink" Target="https://login.consultant.ru/link/?req=doc&amp;base=LAW&amp;n=523038&amp;dst=100026" TargetMode="External"/><Relationship Id="rId263" Type="http://schemas.openxmlformats.org/officeDocument/2006/relationships/hyperlink" Target="https://login.consultant.ru/link/?req=doc&amp;base=LAW&amp;n=93980" TargetMode="External"/><Relationship Id="rId284" Type="http://schemas.openxmlformats.org/officeDocument/2006/relationships/hyperlink" Target="https://login.consultant.ru/link/?req=doc&amp;base=LAW&amp;n=421932&amp;dst=100009" TargetMode="External"/><Relationship Id="rId37" Type="http://schemas.openxmlformats.org/officeDocument/2006/relationships/hyperlink" Target="https://login.consultant.ru/link/?req=doc&amp;base=LAW&amp;n=511163&amp;dst=100009" TargetMode="External"/><Relationship Id="rId58" Type="http://schemas.openxmlformats.org/officeDocument/2006/relationships/hyperlink" Target="https://login.consultant.ru/link/?req=doc&amp;base=LAW&amp;n=511163&amp;dst=100022" TargetMode="External"/><Relationship Id="rId79" Type="http://schemas.openxmlformats.org/officeDocument/2006/relationships/hyperlink" Target="https://login.consultant.ru/link/?req=doc&amp;base=LAW&amp;n=314270&amp;dst=100015" TargetMode="External"/><Relationship Id="rId102" Type="http://schemas.openxmlformats.org/officeDocument/2006/relationships/hyperlink" Target="https://login.consultant.ru/link/?req=doc&amp;base=LAW&amp;n=442531&amp;dst=100194" TargetMode="External"/><Relationship Id="rId123" Type="http://schemas.openxmlformats.org/officeDocument/2006/relationships/hyperlink" Target="https://login.consultant.ru/link/?req=doc&amp;base=LAW&amp;n=524962&amp;dst=100032" TargetMode="External"/><Relationship Id="rId144" Type="http://schemas.openxmlformats.org/officeDocument/2006/relationships/hyperlink" Target="https://login.consultant.ru/link/?req=doc&amp;base=LAW&amp;n=494429&amp;dst=100066" TargetMode="External"/><Relationship Id="rId90" Type="http://schemas.openxmlformats.org/officeDocument/2006/relationships/hyperlink" Target="https://login.consultant.ru/link/?req=doc&amp;base=LAW&amp;n=508490" TargetMode="External"/><Relationship Id="rId165" Type="http://schemas.openxmlformats.org/officeDocument/2006/relationships/hyperlink" Target="https://login.consultant.ru/link/?req=doc&amp;base=LAW&amp;n=200564&amp;dst=100033" TargetMode="External"/><Relationship Id="rId186" Type="http://schemas.openxmlformats.org/officeDocument/2006/relationships/hyperlink" Target="https://login.consultant.ru/link/?req=doc&amp;base=LAW&amp;n=511677" TargetMode="External"/><Relationship Id="rId211" Type="http://schemas.openxmlformats.org/officeDocument/2006/relationships/hyperlink" Target="https://login.consultant.ru/link/?req=doc&amp;base=LAW&amp;n=508482&amp;dst=102513" TargetMode="External"/><Relationship Id="rId232" Type="http://schemas.openxmlformats.org/officeDocument/2006/relationships/hyperlink" Target="https://login.consultant.ru/link/?req=doc&amp;base=LAW&amp;n=512723" TargetMode="External"/><Relationship Id="rId253" Type="http://schemas.openxmlformats.org/officeDocument/2006/relationships/hyperlink" Target="https://login.consultant.ru/link/?req=doc&amp;base=LAW&amp;n=515564&amp;dst=100052" TargetMode="External"/><Relationship Id="rId274" Type="http://schemas.openxmlformats.org/officeDocument/2006/relationships/hyperlink" Target="https://login.consultant.ru/link/?req=doc&amp;base=LAW&amp;n=389141&amp;dst=100163" TargetMode="External"/><Relationship Id="rId27" Type="http://schemas.openxmlformats.org/officeDocument/2006/relationships/hyperlink" Target="https://login.consultant.ru/link/?req=doc&amp;base=LAW&amp;n=439123&amp;dst=100014" TargetMode="External"/><Relationship Id="rId48" Type="http://schemas.openxmlformats.org/officeDocument/2006/relationships/hyperlink" Target="https://login.consultant.ru/link/?req=doc&amp;base=LAW&amp;n=511163&amp;dst=100015" TargetMode="External"/><Relationship Id="rId69" Type="http://schemas.openxmlformats.org/officeDocument/2006/relationships/hyperlink" Target="https://login.consultant.ru/link/?req=doc&amp;base=LAW&amp;n=200564&amp;dst=100013" TargetMode="External"/><Relationship Id="rId113" Type="http://schemas.openxmlformats.org/officeDocument/2006/relationships/hyperlink" Target="https://login.consultant.ru/link/?req=doc&amp;base=LAW&amp;n=527009&amp;dst=100011" TargetMode="External"/><Relationship Id="rId134" Type="http://schemas.openxmlformats.org/officeDocument/2006/relationships/hyperlink" Target="https://login.consultant.ru/link/?req=doc&amp;base=LAW&amp;n=497683&amp;dst=100018" TargetMode="External"/><Relationship Id="rId80" Type="http://schemas.openxmlformats.org/officeDocument/2006/relationships/hyperlink" Target="https://login.consultant.ru/link/?req=doc&amp;base=LAW&amp;n=314270&amp;dst=100016" TargetMode="External"/><Relationship Id="rId155" Type="http://schemas.openxmlformats.org/officeDocument/2006/relationships/hyperlink" Target="https://login.consultant.ru/link/?req=doc&amp;base=LAW&amp;n=200564&amp;dst=100025" TargetMode="External"/><Relationship Id="rId176" Type="http://schemas.openxmlformats.org/officeDocument/2006/relationships/hyperlink" Target="https://login.consultant.ru/link/?req=doc&amp;base=LAW&amp;n=421001&amp;dst=100011" TargetMode="External"/><Relationship Id="rId197" Type="http://schemas.openxmlformats.org/officeDocument/2006/relationships/hyperlink" Target="https://login.consultant.ru/link/?req=doc&amp;base=LAW&amp;n=508482&amp;dst=102508" TargetMode="External"/><Relationship Id="rId201" Type="http://schemas.openxmlformats.org/officeDocument/2006/relationships/hyperlink" Target="https://login.consultant.ru/link/?req=doc&amp;base=LAW&amp;n=312095&amp;dst=100016" TargetMode="External"/><Relationship Id="rId222" Type="http://schemas.openxmlformats.org/officeDocument/2006/relationships/hyperlink" Target="https://login.consultant.ru/link/?req=doc&amp;base=LAW&amp;n=377466&amp;dst=100012" TargetMode="External"/><Relationship Id="rId243" Type="http://schemas.openxmlformats.org/officeDocument/2006/relationships/hyperlink" Target="https://login.consultant.ru/link/?req=doc&amp;base=LAW&amp;n=523038&amp;dst=100027" TargetMode="External"/><Relationship Id="rId264" Type="http://schemas.openxmlformats.org/officeDocument/2006/relationships/hyperlink" Target="https://login.consultant.ru/link/?req=doc&amp;base=LAW&amp;n=433423&amp;dst=100019" TargetMode="External"/><Relationship Id="rId285" Type="http://schemas.openxmlformats.org/officeDocument/2006/relationships/fontTable" Target="fontTable.xml"/><Relationship Id="rId17" Type="http://schemas.openxmlformats.org/officeDocument/2006/relationships/hyperlink" Target="https://login.consultant.ru/link/?req=doc&amp;base=LAW&amp;n=314270&amp;dst=100009" TargetMode="External"/><Relationship Id="rId38" Type="http://schemas.openxmlformats.org/officeDocument/2006/relationships/hyperlink" Target="https://login.consultant.ru/link/?req=doc&amp;base=LAW&amp;n=511159&amp;dst=100222" TargetMode="External"/><Relationship Id="rId59" Type="http://schemas.openxmlformats.org/officeDocument/2006/relationships/hyperlink" Target="https://login.consultant.ru/link/?req=doc&amp;base=LAW&amp;n=511675&amp;dst=288" TargetMode="External"/><Relationship Id="rId103" Type="http://schemas.openxmlformats.org/officeDocument/2006/relationships/hyperlink" Target="https://login.consultant.ru/link/?req=doc&amp;base=LAW&amp;n=515564&amp;dst=100088" TargetMode="External"/><Relationship Id="rId124" Type="http://schemas.openxmlformats.org/officeDocument/2006/relationships/hyperlink" Target="https://login.consultant.ru/link/?req=doc&amp;base=LAW&amp;n=103896&amp;dst=100009" TargetMode="External"/><Relationship Id="rId70" Type="http://schemas.openxmlformats.org/officeDocument/2006/relationships/hyperlink" Target="https://login.consultant.ru/link/?req=doc&amp;base=LAW&amp;n=515862&amp;dst=100018" TargetMode="External"/><Relationship Id="rId91" Type="http://schemas.openxmlformats.org/officeDocument/2006/relationships/hyperlink" Target="https://login.consultant.ru/link/?req=doc&amp;base=LAW&amp;n=515330" TargetMode="External"/><Relationship Id="rId145" Type="http://schemas.openxmlformats.org/officeDocument/2006/relationships/hyperlink" Target="https://login.consultant.ru/link/?req=doc&amp;base=LAW&amp;n=389141&amp;dst=100150" TargetMode="External"/><Relationship Id="rId166" Type="http://schemas.openxmlformats.org/officeDocument/2006/relationships/hyperlink" Target="https://login.consultant.ru/link/?req=doc&amp;base=LAW&amp;n=200564&amp;dst=100034" TargetMode="External"/><Relationship Id="rId187" Type="http://schemas.openxmlformats.org/officeDocument/2006/relationships/hyperlink" Target="https://login.consultant.ru/link/?req=doc&amp;base=LAW&amp;n=421001&amp;dst=100016" TargetMode="External"/><Relationship Id="rId1" Type="http://schemas.openxmlformats.org/officeDocument/2006/relationships/styles" Target="styles.xml"/><Relationship Id="rId212" Type="http://schemas.openxmlformats.org/officeDocument/2006/relationships/hyperlink" Target="https://login.consultant.ru/link/?req=doc&amp;base=LAW&amp;n=511675&amp;dst=100239" TargetMode="External"/><Relationship Id="rId233" Type="http://schemas.openxmlformats.org/officeDocument/2006/relationships/hyperlink" Target="https://login.consultant.ru/link/?req=doc&amp;base=LAW&amp;n=515564&amp;dst=100148" TargetMode="External"/><Relationship Id="rId254" Type="http://schemas.openxmlformats.org/officeDocument/2006/relationships/hyperlink" Target="https://login.consultant.ru/link/?req=doc&amp;base=LAW&amp;n=389141&amp;dst=100152" TargetMode="External"/><Relationship Id="rId28" Type="http://schemas.openxmlformats.org/officeDocument/2006/relationships/hyperlink" Target="https://login.consultant.ru/link/?req=doc&amp;base=LAW&amp;n=449351&amp;dst=100009" TargetMode="External"/><Relationship Id="rId49" Type="http://schemas.openxmlformats.org/officeDocument/2006/relationships/hyperlink" Target="https://login.consultant.ru/link/?req=doc&amp;base=LAW&amp;n=511675&amp;dst=288" TargetMode="External"/><Relationship Id="rId114" Type="http://schemas.openxmlformats.org/officeDocument/2006/relationships/hyperlink" Target="https://login.consultant.ru/link/?req=doc&amp;base=LAW&amp;n=527009&amp;dst=100318" TargetMode="External"/><Relationship Id="rId275" Type="http://schemas.openxmlformats.org/officeDocument/2006/relationships/hyperlink" Target="https://login.consultant.ru/link/?req=doc&amp;base=LAW&amp;n=439123&amp;dst=100020" TargetMode="External"/><Relationship Id="rId60" Type="http://schemas.openxmlformats.org/officeDocument/2006/relationships/hyperlink" Target="https://login.consultant.ru/link/?req=doc&amp;base=LAW&amp;n=511163&amp;dst=100024" TargetMode="External"/><Relationship Id="rId81" Type="http://schemas.openxmlformats.org/officeDocument/2006/relationships/hyperlink" Target="https://login.consultant.ru/link/?req=doc&amp;base=LAW&amp;n=314270&amp;dst=100017" TargetMode="External"/><Relationship Id="rId135" Type="http://schemas.openxmlformats.org/officeDocument/2006/relationships/hyperlink" Target="https://login.consultant.ru/link/?req=doc&amp;base=LAW&amp;n=497683&amp;dst=100011" TargetMode="External"/><Relationship Id="rId156" Type="http://schemas.openxmlformats.org/officeDocument/2006/relationships/hyperlink" Target="https://login.consultant.ru/link/?req=doc&amp;base=LAW&amp;n=482546&amp;dst=100010" TargetMode="External"/><Relationship Id="rId177" Type="http://schemas.openxmlformats.org/officeDocument/2006/relationships/hyperlink" Target="https://login.consultant.ru/link/?req=doc&amp;base=LAW&amp;n=421001&amp;dst=100012" TargetMode="External"/><Relationship Id="rId198" Type="http://schemas.openxmlformats.org/officeDocument/2006/relationships/hyperlink" Target="https://login.consultant.ru/link/?req=doc&amp;base=LAW&amp;n=515862&amp;dst=100161" TargetMode="External"/><Relationship Id="rId202" Type="http://schemas.openxmlformats.org/officeDocument/2006/relationships/hyperlink" Target="https://login.consultant.ru/link/?req=doc&amp;base=LAW&amp;n=511675&amp;dst=288" TargetMode="External"/><Relationship Id="rId223" Type="http://schemas.openxmlformats.org/officeDocument/2006/relationships/hyperlink" Target="https://login.consultant.ru/link/?req=doc&amp;base=LAW&amp;n=524962&amp;dst=100032" TargetMode="External"/><Relationship Id="rId244" Type="http://schemas.openxmlformats.org/officeDocument/2006/relationships/hyperlink" Target="https://login.consultant.ru/link/?req=doc&amp;base=LAW&amp;n=523038&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19598</Words>
  <Characters>111714</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dc:creator>
  <cp:lastModifiedBy>Федорович</cp:lastModifiedBy>
  <cp:revision>2</cp:revision>
  <dcterms:created xsi:type="dcterms:W3CDTF">2025-09-11T04:52:00Z</dcterms:created>
  <dcterms:modified xsi:type="dcterms:W3CDTF">2026-04-07T00:36:00Z</dcterms:modified>
</cp:coreProperties>
</file>