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C2" w:rsidRPr="005154D4" w:rsidRDefault="00C950C2" w:rsidP="00C950C2">
      <w:pPr>
        <w:jc w:val="center"/>
        <w:rPr>
          <w:sz w:val="28"/>
          <w:szCs w:val="28"/>
        </w:rPr>
      </w:pPr>
      <w:r w:rsidRPr="005154D4">
        <w:rPr>
          <w:sz w:val="28"/>
          <w:szCs w:val="28"/>
        </w:rPr>
        <w:t>Тематика образовательных программ летних оздоровительных лагерей дневного пребывания сезона 2016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716"/>
        <w:gridCol w:w="2307"/>
        <w:gridCol w:w="2671"/>
        <w:gridCol w:w="3024"/>
        <w:gridCol w:w="3034"/>
        <w:gridCol w:w="3034"/>
      </w:tblGrid>
      <w:tr w:rsidR="00C950C2" w:rsidRPr="005154D4" w:rsidTr="009A2F8D">
        <w:tc>
          <w:tcPr>
            <w:tcW w:w="754" w:type="dxa"/>
            <w:vMerge w:val="restart"/>
            <w:shd w:val="clear" w:color="auto" w:fill="auto"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  <w:shd w:val="clear" w:color="auto" w:fill="auto"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Наименование детского оздоровительного учреждения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 xml:space="preserve">Наименование организации, при которой работает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Программа, реализуемая в ЛДП</w:t>
            </w:r>
          </w:p>
        </w:tc>
        <w:tc>
          <w:tcPr>
            <w:tcW w:w="3119" w:type="dxa"/>
            <w:vMerge w:val="restart"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Тематическая направленность программы</w:t>
            </w:r>
          </w:p>
        </w:tc>
      </w:tr>
      <w:tr w:rsidR="00C950C2" w:rsidRPr="005154D4" w:rsidTr="009A2F8D">
        <w:tc>
          <w:tcPr>
            <w:tcW w:w="754" w:type="dxa"/>
            <w:vMerge/>
            <w:shd w:val="clear" w:color="auto" w:fill="auto"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shd w:val="clear" w:color="auto" w:fill="auto"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118" w:type="dxa"/>
            <w:shd w:val="clear" w:color="auto" w:fill="auto"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Наименование образовательной досуговой программы тематической смены 2016 года</w:t>
            </w:r>
          </w:p>
        </w:tc>
        <w:tc>
          <w:tcPr>
            <w:tcW w:w="3119" w:type="dxa"/>
            <w:vMerge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</w:p>
        </w:tc>
      </w:tr>
      <w:tr w:rsidR="00C950C2" w:rsidRPr="005154D4" w:rsidTr="009A2F8D">
        <w:tc>
          <w:tcPr>
            <w:tcW w:w="754" w:type="dxa"/>
            <w:shd w:val="clear" w:color="auto" w:fill="auto"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1</w:t>
            </w:r>
          </w:p>
        </w:tc>
        <w:tc>
          <w:tcPr>
            <w:tcW w:w="2331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Летний оздоровительный лагерь дневного пребывания детей</w:t>
            </w:r>
          </w:p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«Звёздный»</w:t>
            </w:r>
          </w:p>
        </w:tc>
        <w:tc>
          <w:tcPr>
            <w:tcW w:w="2693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Муниципальное общеобразовательное учреждение  «Гимназия им. В.А. Надькина»</w:t>
            </w:r>
          </w:p>
        </w:tc>
        <w:tc>
          <w:tcPr>
            <w:tcW w:w="3119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Программа</w:t>
            </w:r>
          </w:p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 xml:space="preserve">летнего оздоровительного лагеря </w:t>
            </w:r>
          </w:p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 xml:space="preserve"> дневного пребывания детей «Звездный»</w:t>
            </w:r>
          </w:p>
          <w:p w:rsidR="00C950C2" w:rsidRPr="005154D4" w:rsidRDefault="00C950C2" w:rsidP="009A2F8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 xml:space="preserve">«Летняя сказка» </w:t>
            </w:r>
          </w:p>
          <w:p w:rsidR="00C950C2" w:rsidRPr="005154D4" w:rsidRDefault="00C950C2" w:rsidP="009A2F8D">
            <w:pPr>
              <w:rPr>
                <w:sz w:val="24"/>
                <w:szCs w:val="24"/>
              </w:rPr>
            </w:pPr>
            <w:proofErr w:type="gramStart"/>
            <w:r w:rsidRPr="005154D4">
              <w:rPr>
                <w:sz w:val="24"/>
                <w:szCs w:val="24"/>
              </w:rPr>
              <w:t>(На театральных подмостках летнего лагеря.</w:t>
            </w:r>
            <w:proofErr w:type="gramEnd"/>
            <w:r w:rsidRPr="005154D4">
              <w:rPr>
                <w:sz w:val="24"/>
                <w:szCs w:val="24"/>
              </w:rPr>
              <w:t xml:space="preserve"> К году школьного театра. </w:t>
            </w:r>
            <w:proofErr w:type="gramStart"/>
            <w:r w:rsidRPr="005154D4">
              <w:rPr>
                <w:sz w:val="24"/>
                <w:szCs w:val="24"/>
              </w:rPr>
              <w:t>Конкурсные программы, театрализация)</w:t>
            </w:r>
            <w:proofErr w:type="gramEnd"/>
          </w:p>
        </w:tc>
        <w:tc>
          <w:tcPr>
            <w:tcW w:w="3119" w:type="dxa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Комплексная программа, направленная на организацию активного отдыха и досуга, оздоровления, интеллектуального и творческого развития детей</w:t>
            </w:r>
          </w:p>
        </w:tc>
      </w:tr>
      <w:tr w:rsidR="00C950C2" w:rsidRPr="005154D4" w:rsidTr="009A2F8D">
        <w:tc>
          <w:tcPr>
            <w:tcW w:w="754" w:type="dxa"/>
            <w:shd w:val="clear" w:color="auto" w:fill="auto"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2</w:t>
            </w:r>
          </w:p>
        </w:tc>
        <w:tc>
          <w:tcPr>
            <w:tcW w:w="2331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Летний оздоровительный лагерь дневного пребывания детей «Солнышко» при МОУ «СОШ № 2»</w:t>
            </w:r>
          </w:p>
        </w:tc>
        <w:tc>
          <w:tcPr>
            <w:tcW w:w="2693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Pr="005154D4">
              <w:rPr>
                <w:bCs/>
                <w:color w:val="000000"/>
                <w:sz w:val="24"/>
                <w:szCs w:val="24"/>
              </w:rPr>
              <w:t>«Средняя общеобразовательная</w:t>
            </w:r>
            <w:r w:rsidRPr="005154D4">
              <w:rPr>
                <w:sz w:val="24"/>
                <w:szCs w:val="24"/>
              </w:rPr>
              <w:t xml:space="preserve"> </w:t>
            </w:r>
            <w:r w:rsidRPr="005154D4">
              <w:rPr>
                <w:bCs/>
                <w:color w:val="000000"/>
                <w:sz w:val="24"/>
                <w:szCs w:val="24"/>
              </w:rPr>
              <w:t>школа № 2»</w:t>
            </w:r>
          </w:p>
        </w:tc>
        <w:tc>
          <w:tcPr>
            <w:tcW w:w="3119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Программа летнего оздоровительного лагеря дневного пребывания детей «Солнышко»</w:t>
            </w:r>
          </w:p>
        </w:tc>
        <w:tc>
          <w:tcPr>
            <w:tcW w:w="3118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 xml:space="preserve">«Летний «Ералаш» </w:t>
            </w:r>
          </w:p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(К году российского кино, конкурсы, театрализация)</w:t>
            </w:r>
          </w:p>
        </w:tc>
        <w:tc>
          <w:tcPr>
            <w:tcW w:w="3119" w:type="dxa"/>
          </w:tcPr>
          <w:p w:rsidR="00C950C2" w:rsidRPr="005154D4" w:rsidRDefault="00C950C2" w:rsidP="009A2F8D">
            <w:pPr>
              <w:rPr>
                <w:color w:val="0000FF"/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Комплексная программа культурно-досуговой направленности</w:t>
            </w:r>
          </w:p>
        </w:tc>
      </w:tr>
      <w:tr w:rsidR="00C950C2" w:rsidRPr="005154D4" w:rsidTr="009A2F8D">
        <w:tc>
          <w:tcPr>
            <w:tcW w:w="754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3</w:t>
            </w:r>
          </w:p>
        </w:tc>
        <w:tc>
          <w:tcPr>
            <w:tcW w:w="2331" w:type="dxa"/>
            <w:shd w:val="clear" w:color="auto" w:fill="auto"/>
          </w:tcPr>
          <w:p w:rsidR="00C950C2" w:rsidRPr="005154D4" w:rsidRDefault="00C950C2" w:rsidP="009A2F8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5154D4">
              <w:rPr>
                <w:color w:val="000000"/>
                <w:sz w:val="24"/>
                <w:szCs w:val="24"/>
              </w:rPr>
              <w:t>Лагерь дневного пребывания детей «Саянский Артек»</w:t>
            </w:r>
          </w:p>
        </w:tc>
        <w:tc>
          <w:tcPr>
            <w:tcW w:w="2693" w:type="dxa"/>
            <w:shd w:val="clear" w:color="auto" w:fill="auto"/>
          </w:tcPr>
          <w:p w:rsidR="00C950C2" w:rsidRPr="005154D4" w:rsidRDefault="00C950C2" w:rsidP="009A2F8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5154D4">
              <w:rPr>
                <w:bCs/>
                <w:iCs/>
                <w:sz w:val="24"/>
                <w:szCs w:val="24"/>
              </w:rPr>
              <w:t>Муниципальное общеобразовательное учреждение</w:t>
            </w:r>
            <w:r w:rsidRPr="005154D4">
              <w:rPr>
                <w:color w:val="000000"/>
                <w:sz w:val="24"/>
                <w:szCs w:val="24"/>
              </w:rPr>
              <w:t xml:space="preserve"> «</w:t>
            </w:r>
            <w:r w:rsidRPr="005154D4">
              <w:rPr>
                <w:bCs/>
                <w:color w:val="000000"/>
                <w:sz w:val="24"/>
                <w:szCs w:val="24"/>
              </w:rPr>
              <w:t>Средняя общеобразовательная</w:t>
            </w:r>
            <w:r w:rsidRPr="005154D4">
              <w:rPr>
                <w:sz w:val="24"/>
                <w:szCs w:val="24"/>
              </w:rPr>
              <w:t xml:space="preserve"> </w:t>
            </w:r>
            <w:r w:rsidRPr="005154D4">
              <w:rPr>
                <w:bCs/>
                <w:color w:val="000000"/>
                <w:sz w:val="24"/>
                <w:szCs w:val="24"/>
              </w:rPr>
              <w:t>школа</w:t>
            </w:r>
            <w:r w:rsidRPr="005154D4">
              <w:rPr>
                <w:color w:val="000000"/>
                <w:sz w:val="24"/>
                <w:szCs w:val="24"/>
              </w:rPr>
              <w:t xml:space="preserve"> №4 им. Д.М. Перова»</w:t>
            </w:r>
          </w:p>
        </w:tc>
        <w:tc>
          <w:tcPr>
            <w:tcW w:w="3119" w:type="dxa"/>
            <w:shd w:val="clear" w:color="auto" w:fill="auto"/>
          </w:tcPr>
          <w:p w:rsidR="00C950C2" w:rsidRPr="005154D4" w:rsidRDefault="00C950C2" w:rsidP="009A2F8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 xml:space="preserve">Программа летнего оздоровительного лагеря </w:t>
            </w:r>
            <w:r w:rsidRPr="005154D4">
              <w:rPr>
                <w:color w:val="000000"/>
                <w:sz w:val="24"/>
                <w:szCs w:val="24"/>
              </w:rPr>
              <w:t xml:space="preserve">дневного пребывания детей «Саянский Артек» </w:t>
            </w:r>
          </w:p>
        </w:tc>
        <w:tc>
          <w:tcPr>
            <w:tcW w:w="3118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color w:val="000000"/>
                <w:sz w:val="24"/>
                <w:szCs w:val="24"/>
              </w:rPr>
              <w:t xml:space="preserve">«Детский кинофестиваль «Фильм! Фильм! Фильм!» (К году российского кино, посвящается детским отечественным фильмам, мультфильмам, </w:t>
            </w:r>
            <w:proofErr w:type="spellStart"/>
            <w:r w:rsidRPr="005154D4">
              <w:rPr>
                <w:color w:val="000000"/>
                <w:sz w:val="24"/>
                <w:szCs w:val="24"/>
              </w:rPr>
              <w:t>киносборнику</w:t>
            </w:r>
            <w:proofErr w:type="spellEnd"/>
            <w:r w:rsidRPr="005154D4">
              <w:rPr>
                <w:color w:val="000000"/>
                <w:sz w:val="24"/>
                <w:szCs w:val="24"/>
              </w:rPr>
              <w:t xml:space="preserve"> «Ералаш», которые призваны формировать у юного поколения чувство прекрасного, патриотизма)</w:t>
            </w:r>
          </w:p>
        </w:tc>
        <w:tc>
          <w:tcPr>
            <w:tcW w:w="3119" w:type="dxa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Комплексная программа творческой направленности</w:t>
            </w:r>
          </w:p>
        </w:tc>
      </w:tr>
      <w:tr w:rsidR="00C950C2" w:rsidRPr="005154D4" w:rsidTr="009A2F8D">
        <w:tc>
          <w:tcPr>
            <w:tcW w:w="754" w:type="dxa"/>
            <w:shd w:val="clear" w:color="auto" w:fill="auto"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4</w:t>
            </w:r>
          </w:p>
        </w:tc>
        <w:tc>
          <w:tcPr>
            <w:tcW w:w="2331" w:type="dxa"/>
            <w:shd w:val="clear" w:color="auto" w:fill="auto"/>
          </w:tcPr>
          <w:p w:rsidR="00C950C2" w:rsidRPr="005154D4" w:rsidRDefault="00C950C2" w:rsidP="009A2F8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 xml:space="preserve">Летний </w:t>
            </w:r>
            <w:r w:rsidRPr="005154D4">
              <w:rPr>
                <w:sz w:val="24"/>
                <w:szCs w:val="24"/>
              </w:rPr>
              <w:lastRenderedPageBreak/>
              <w:t xml:space="preserve">оздоровительный лагерь дневного пребывания </w:t>
            </w:r>
            <w:r w:rsidRPr="005154D4">
              <w:rPr>
                <w:color w:val="000000"/>
                <w:sz w:val="24"/>
                <w:szCs w:val="24"/>
              </w:rPr>
              <w:t xml:space="preserve">детей </w:t>
            </w:r>
            <w:r w:rsidRPr="005154D4">
              <w:rPr>
                <w:sz w:val="24"/>
                <w:szCs w:val="24"/>
              </w:rPr>
              <w:t>«</w:t>
            </w:r>
            <w:proofErr w:type="spellStart"/>
            <w:r w:rsidRPr="005154D4">
              <w:rPr>
                <w:sz w:val="24"/>
                <w:szCs w:val="24"/>
              </w:rPr>
              <w:t>Сибирячок</w:t>
            </w:r>
            <w:proofErr w:type="spellEnd"/>
            <w:r w:rsidRPr="005154D4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C950C2" w:rsidRPr="005154D4" w:rsidRDefault="00C950C2" w:rsidP="009A2F8D">
            <w:pPr>
              <w:jc w:val="both"/>
              <w:rPr>
                <w:sz w:val="24"/>
                <w:szCs w:val="24"/>
              </w:rPr>
            </w:pPr>
            <w:r w:rsidRPr="005154D4">
              <w:rPr>
                <w:bCs/>
                <w:iCs/>
                <w:sz w:val="24"/>
                <w:szCs w:val="24"/>
              </w:rPr>
              <w:lastRenderedPageBreak/>
              <w:t xml:space="preserve">Муниципальное </w:t>
            </w:r>
            <w:r w:rsidRPr="005154D4">
              <w:rPr>
                <w:bCs/>
                <w:iCs/>
                <w:sz w:val="24"/>
                <w:szCs w:val="24"/>
              </w:rPr>
              <w:lastRenderedPageBreak/>
              <w:t>общеобразовательное учреждение</w:t>
            </w:r>
            <w:r w:rsidRPr="005154D4">
              <w:rPr>
                <w:sz w:val="24"/>
                <w:szCs w:val="24"/>
              </w:rPr>
              <w:t xml:space="preserve"> «Средняя общеобразовательная школа №5»</w:t>
            </w:r>
          </w:p>
        </w:tc>
        <w:tc>
          <w:tcPr>
            <w:tcW w:w="3119" w:type="dxa"/>
            <w:shd w:val="clear" w:color="auto" w:fill="auto"/>
          </w:tcPr>
          <w:p w:rsidR="00C950C2" w:rsidRPr="005154D4" w:rsidRDefault="00C950C2" w:rsidP="009A2F8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lastRenderedPageBreak/>
              <w:t xml:space="preserve">Программа  </w:t>
            </w:r>
            <w:r w:rsidRPr="005154D4">
              <w:rPr>
                <w:sz w:val="24"/>
                <w:szCs w:val="24"/>
              </w:rPr>
              <w:lastRenderedPageBreak/>
              <w:t>оздоровительного лагеря с дневным пребыванием «</w:t>
            </w:r>
            <w:proofErr w:type="spellStart"/>
            <w:r w:rsidRPr="005154D4">
              <w:rPr>
                <w:sz w:val="24"/>
                <w:szCs w:val="24"/>
              </w:rPr>
              <w:t>Сибирячок</w:t>
            </w:r>
            <w:proofErr w:type="spellEnd"/>
            <w:r w:rsidRPr="005154D4">
              <w:rPr>
                <w:sz w:val="24"/>
                <w:szCs w:val="24"/>
              </w:rPr>
              <w:t>» при МОУ «СОШ№5»</w:t>
            </w:r>
          </w:p>
        </w:tc>
        <w:tc>
          <w:tcPr>
            <w:tcW w:w="3118" w:type="dxa"/>
            <w:shd w:val="clear" w:color="auto" w:fill="auto"/>
          </w:tcPr>
          <w:p w:rsidR="00C950C2" w:rsidRPr="005154D4" w:rsidRDefault="00C950C2" w:rsidP="009A2F8D">
            <w:pPr>
              <w:jc w:val="both"/>
              <w:rPr>
                <w:sz w:val="24"/>
                <w:szCs w:val="24"/>
              </w:rPr>
            </w:pPr>
            <w:r w:rsidRPr="005154D4">
              <w:rPr>
                <w:bCs/>
                <w:iCs/>
                <w:sz w:val="24"/>
                <w:szCs w:val="24"/>
              </w:rPr>
              <w:lastRenderedPageBreak/>
              <w:t>«Страна Здоровья»</w:t>
            </w:r>
            <w:r w:rsidRPr="005154D4">
              <w:rPr>
                <w:sz w:val="24"/>
                <w:szCs w:val="24"/>
              </w:rPr>
              <w:t xml:space="preserve"> </w:t>
            </w:r>
            <w:r w:rsidRPr="005154D4">
              <w:rPr>
                <w:sz w:val="24"/>
                <w:szCs w:val="24"/>
              </w:rPr>
              <w:lastRenderedPageBreak/>
              <w:t>(Физическое, экологическое воспитание детей   средствами игры и познавательной деятельности)</w:t>
            </w:r>
          </w:p>
        </w:tc>
        <w:tc>
          <w:tcPr>
            <w:tcW w:w="3119" w:type="dxa"/>
          </w:tcPr>
          <w:p w:rsidR="00C950C2" w:rsidRPr="005154D4" w:rsidRDefault="00C950C2" w:rsidP="009A2F8D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lastRenderedPageBreak/>
              <w:t xml:space="preserve">Комплексная программа </w:t>
            </w:r>
            <w:r w:rsidRPr="005154D4">
              <w:rPr>
                <w:sz w:val="24"/>
                <w:szCs w:val="24"/>
              </w:rPr>
              <w:lastRenderedPageBreak/>
              <w:t>физкультурно-оздоровительной, эколого-просветительской направленности</w:t>
            </w:r>
          </w:p>
        </w:tc>
      </w:tr>
      <w:tr w:rsidR="00C950C2" w:rsidRPr="005154D4" w:rsidTr="009A2F8D">
        <w:tc>
          <w:tcPr>
            <w:tcW w:w="754" w:type="dxa"/>
            <w:shd w:val="clear" w:color="auto" w:fill="auto"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31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 xml:space="preserve">Летний оздоровительный лагерь дневного пребывания </w:t>
            </w:r>
            <w:r w:rsidRPr="005154D4">
              <w:rPr>
                <w:color w:val="000000"/>
                <w:sz w:val="24"/>
                <w:szCs w:val="24"/>
              </w:rPr>
              <w:t xml:space="preserve">детей </w:t>
            </w:r>
            <w:r w:rsidRPr="005154D4">
              <w:rPr>
                <w:sz w:val="24"/>
                <w:szCs w:val="24"/>
              </w:rPr>
              <w:t>«Родник»</w:t>
            </w:r>
          </w:p>
        </w:tc>
        <w:tc>
          <w:tcPr>
            <w:tcW w:w="2693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bCs/>
                <w:iCs/>
                <w:sz w:val="24"/>
                <w:szCs w:val="24"/>
              </w:rPr>
              <w:t>Муниципальное общеобразовательное учреждение</w:t>
            </w:r>
            <w:r w:rsidRPr="005154D4">
              <w:rPr>
                <w:sz w:val="24"/>
                <w:szCs w:val="24"/>
              </w:rPr>
              <w:t xml:space="preserve"> «Средняя общеобразовательная школа № 6»</w:t>
            </w:r>
          </w:p>
        </w:tc>
        <w:tc>
          <w:tcPr>
            <w:tcW w:w="3119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Программа летнего оздоровительного лагеря дневного пребывания «РОДНИК»</w:t>
            </w:r>
          </w:p>
        </w:tc>
        <w:tc>
          <w:tcPr>
            <w:tcW w:w="3118" w:type="dxa"/>
            <w:shd w:val="clear" w:color="auto" w:fill="auto"/>
          </w:tcPr>
          <w:p w:rsidR="00C950C2" w:rsidRPr="005154D4" w:rsidRDefault="00C950C2" w:rsidP="009A2F8D">
            <w:pPr>
              <w:shd w:val="clear" w:color="auto" w:fill="FFFFFF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 xml:space="preserve"> «Солнце, воздух и вода наши лучшие друзья» (Программа направлена на сохранение здорового образа жизни,</w:t>
            </w:r>
            <w:r w:rsidRPr="005154D4">
              <w:rPr>
                <w:b/>
                <w:bCs/>
                <w:sz w:val="24"/>
                <w:szCs w:val="24"/>
              </w:rPr>
              <w:t xml:space="preserve"> </w:t>
            </w:r>
            <w:r w:rsidRPr="005154D4">
              <w:rPr>
                <w:bCs/>
                <w:sz w:val="24"/>
                <w:szCs w:val="24"/>
              </w:rPr>
              <w:t>интеллектуально-творческое воспитание,  на предупредительно-профилактическое и нравственно-патриотическое воспитание)</w:t>
            </w:r>
          </w:p>
        </w:tc>
        <w:tc>
          <w:tcPr>
            <w:tcW w:w="3119" w:type="dxa"/>
          </w:tcPr>
          <w:p w:rsidR="00C950C2" w:rsidRPr="005154D4" w:rsidRDefault="00C950C2" w:rsidP="009A2F8D">
            <w:pPr>
              <w:shd w:val="clear" w:color="auto" w:fill="FFFFFF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Комплексная программа культурно-досуговой,  эколого-просветительской направленности</w:t>
            </w:r>
          </w:p>
        </w:tc>
      </w:tr>
      <w:tr w:rsidR="00C950C2" w:rsidRPr="005154D4" w:rsidTr="009A2F8D">
        <w:tc>
          <w:tcPr>
            <w:tcW w:w="754" w:type="dxa"/>
            <w:shd w:val="clear" w:color="auto" w:fill="auto"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6</w:t>
            </w:r>
          </w:p>
        </w:tc>
        <w:tc>
          <w:tcPr>
            <w:tcW w:w="2331" w:type="dxa"/>
            <w:shd w:val="clear" w:color="auto" w:fill="auto"/>
          </w:tcPr>
          <w:p w:rsidR="00C950C2" w:rsidRPr="005154D4" w:rsidRDefault="00C950C2" w:rsidP="009A2F8D">
            <w:pPr>
              <w:tabs>
                <w:tab w:val="left" w:pos="142"/>
                <w:tab w:val="left" w:pos="426"/>
              </w:tabs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 xml:space="preserve">Летний оздоровительный лагерь дневного пребывания </w:t>
            </w:r>
            <w:r w:rsidRPr="005154D4">
              <w:rPr>
                <w:color w:val="000000"/>
                <w:sz w:val="24"/>
                <w:szCs w:val="24"/>
              </w:rPr>
              <w:t xml:space="preserve">детей </w:t>
            </w:r>
            <w:r w:rsidRPr="005154D4">
              <w:rPr>
                <w:sz w:val="24"/>
                <w:szCs w:val="24"/>
              </w:rPr>
              <w:t>«Радуга»</w:t>
            </w:r>
          </w:p>
        </w:tc>
        <w:tc>
          <w:tcPr>
            <w:tcW w:w="2693" w:type="dxa"/>
            <w:shd w:val="clear" w:color="auto" w:fill="auto"/>
          </w:tcPr>
          <w:p w:rsidR="00C950C2" w:rsidRPr="005154D4" w:rsidRDefault="00C950C2" w:rsidP="009A2F8D">
            <w:pPr>
              <w:tabs>
                <w:tab w:val="left" w:pos="142"/>
                <w:tab w:val="left" w:pos="426"/>
              </w:tabs>
              <w:rPr>
                <w:sz w:val="24"/>
                <w:szCs w:val="24"/>
              </w:rPr>
            </w:pPr>
            <w:r w:rsidRPr="005154D4">
              <w:rPr>
                <w:bCs/>
                <w:iCs/>
                <w:sz w:val="24"/>
                <w:szCs w:val="24"/>
              </w:rPr>
              <w:t>Муниципальное общеобразовательное учреждение</w:t>
            </w:r>
            <w:r w:rsidRPr="005154D4">
              <w:rPr>
                <w:sz w:val="24"/>
                <w:szCs w:val="24"/>
              </w:rPr>
              <w:t xml:space="preserve"> «Средняя общеобразовательная школа № 7»</w:t>
            </w:r>
          </w:p>
        </w:tc>
        <w:tc>
          <w:tcPr>
            <w:tcW w:w="3119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Программа летнего оздоровительного лагеря дневного пребывания «Радуга»</w:t>
            </w:r>
          </w:p>
        </w:tc>
        <w:tc>
          <w:tcPr>
            <w:tcW w:w="3118" w:type="dxa"/>
            <w:shd w:val="clear" w:color="auto" w:fill="auto"/>
          </w:tcPr>
          <w:p w:rsidR="00C950C2" w:rsidRPr="005154D4" w:rsidRDefault="00C950C2" w:rsidP="009A2F8D">
            <w:pPr>
              <w:tabs>
                <w:tab w:val="left" w:pos="142"/>
                <w:tab w:val="left" w:pos="426"/>
              </w:tabs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«Радужная страна» (Программа активного отдыха и досуга, оздоровления и творческого развития детей в условиях дневного лагеря)</w:t>
            </w:r>
          </w:p>
        </w:tc>
        <w:tc>
          <w:tcPr>
            <w:tcW w:w="3119" w:type="dxa"/>
          </w:tcPr>
          <w:p w:rsidR="00C950C2" w:rsidRPr="005154D4" w:rsidRDefault="00C950C2" w:rsidP="009A2F8D">
            <w:pPr>
              <w:tabs>
                <w:tab w:val="left" w:pos="142"/>
              </w:tabs>
              <w:ind w:left="34" w:right="-139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 xml:space="preserve">Комплексная программа </w:t>
            </w:r>
            <w:r w:rsidRPr="005154D4">
              <w:rPr>
                <w:bCs/>
                <w:sz w:val="24"/>
                <w:szCs w:val="24"/>
              </w:rPr>
              <w:t>художественно-эстетической направленности</w:t>
            </w:r>
          </w:p>
        </w:tc>
      </w:tr>
      <w:tr w:rsidR="00C950C2" w:rsidRPr="005154D4" w:rsidTr="009A2F8D">
        <w:tc>
          <w:tcPr>
            <w:tcW w:w="754" w:type="dxa"/>
            <w:shd w:val="clear" w:color="auto" w:fill="auto"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7</w:t>
            </w:r>
          </w:p>
        </w:tc>
        <w:tc>
          <w:tcPr>
            <w:tcW w:w="2331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 xml:space="preserve">Летний оздоровительный лагерь дневного пребывания </w:t>
            </w:r>
            <w:r w:rsidRPr="005154D4">
              <w:rPr>
                <w:color w:val="000000"/>
                <w:sz w:val="24"/>
                <w:szCs w:val="24"/>
              </w:rPr>
              <w:t xml:space="preserve">детей </w:t>
            </w:r>
            <w:r w:rsidRPr="005154D4">
              <w:rPr>
                <w:sz w:val="24"/>
                <w:szCs w:val="24"/>
              </w:rPr>
              <w:t>«Внешкольник»</w:t>
            </w:r>
          </w:p>
        </w:tc>
        <w:tc>
          <w:tcPr>
            <w:tcW w:w="2693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bCs/>
                <w:iCs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5154D4">
              <w:rPr>
                <w:sz w:val="24"/>
                <w:szCs w:val="24"/>
              </w:rPr>
              <w:t>«Дом детского творчества «Созвездие»</w:t>
            </w:r>
          </w:p>
        </w:tc>
        <w:tc>
          <w:tcPr>
            <w:tcW w:w="3119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Программа летнего оздоровительного лагеря дневного пребывания детей и подростков «Внешкольник»</w:t>
            </w:r>
          </w:p>
        </w:tc>
        <w:tc>
          <w:tcPr>
            <w:tcW w:w="3118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«Остров вдохновения» (Программа направлена на развитие творческого потенциала  детей и подростков, организацию досуга и занятости)</w:t>
            </w:r>
          </w:p>
        </w:tc>
        <w:tc>
          <w:tcPr>
            <w:tcW w:w="3119" w:type="dxa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 xml:space="preserve">Комплексная программа </w:t>
            </w:r>
            <w:r w:rsidRPr="005154D4">
              <w:rPr>
                <w:bCs/>
                <w:sz w:val="24"/>
                <w:szCs w:val="24"/>
              </w:rPr>
              <w:t>художественно-эстетической, оздоровительной, эколого-познавательной направленности</w:t>
            </w:r>
          </w:p>
        </w:tc>
      </w:tr>
      <w:tr w:rsidR="00C950C2" w:rsidRPr="005154D4" w:rsidTr="009A2F8D">
        <w:tc>
          <w:tcPr>
            <w:tcW w:w="754" w:type="dxa"/>
            <w:shd w:val="clear" w:color="auto" w:fill="auto"/>
          </w:tcPr>
          <w:p w:rsidR="00C950C2" w:rsidRPr="005154D4" w:rsidRDefault="00C950C2" w:rsidP="009A2F8D">
            <w:pPr>
              <w:jc w:val="center"/>
              <w:rPr>
                <w:sz w:val="24"/>
                <w:szCs w:val="24"/>
              </w:rPr>
            </w:pPr>
            <w:r w:rsidRPr="005154D4">
              <w:rPr>
                <w:sz w:val="24"/>
                <w:szCs w:val="24"/>
              </w:rPr>
              <w:t>8</w:t>
            </w:r>
          </w:p>
        </w:tc>
        <w:tc>
          <w:tcPr>
            <w:tcW w:w="2331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bCs/>
                <w:iCs/>
                <w:sz w:val="24"/>
                <w:szCs w:val="24"/>
              </w:rPr>
              <w:t xml:space="preserve">Летний оздоровительный лагерь дневного </w:t>
            </w:r>
            <w:r w:rsidRPr="005154D4">
              <w:rPr>
                <w:bCs/>
                <w:iCs/>
                <w:sz w:val="24"/>
                <w:szCs w:val="24"/>
              </w:rPr>
              <w:lastRenderedPageBreak/>
              <w:t>пребывания детей и подростков «Факел»</w:t>
            </w:r>
          </w:p>
        </w:tc>
        <w:tc>
          <w:tcPr>
            <w:tcW w:w="2693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bCs/>
                <w:iCs/>
                <w:sz w:val="24"/>
                <w:szCs w:val="24"/>
              </w:rPr>
              <w:lastRenderedPageBreak/>
              <w:t xml:space="preserve">Муниципальное учреждение дополнительного </w:t>
            </w:r>
            <w:r w:rsidRPr="005154D4">
              <w:rPr>
                <w:bCs/>
                <w:iCs/>
                <w:sz w:val="24"/>
                <w:szCs w:val="24"/>
              </w:rPr>
              <w:lastRenderedPageBreak/>
              <w:t>образования «Детско-юношеская спортивная школа МО  «город Саянск»</w:t>
            </w:r>
          </w:p>
        </w:tc>
        <w:tc>
          <w:tcPr>
            <w:tcW w:w="3119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5154D4">
              <w:rPr>
                <w:bCs/>
                <w:iCs/>
                <w:sz w:val="24"/>
                <w:szCs w:val="24"/>
              </w:rPr>
              <w:lastRenderedPageBreak/>
              <w:t xml:space="preserve">Программа летнего оздоровительного лагеря дневного пребывания </w:t>
            </w:r>
            <w:r w:rsidRPr="005154D4">
              <w:rPr>
                <w:bCs/>
                <w:iCs/>
                <w:sz w:val="24"/>
                <w:szCs w:val="24"/>
              </w:rPr>
              <w:lastRenderedPageBreak/>
              <w:t>детей и подростков «Факел»</w:t>
            </w:r>
          </w:p>
        </w:tc>
        <w:tc>
          <w:tcPr>
            <w:tcW w:w="3118" w:type="dxa"/>
            <w:shd w:val="clear" w:color="auto" w:fill="auto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r w:rsidRPr="00F52BDE">
              <w:rPr>
                <w:sz w:val="24"/>
                <w:szCs w:val="24"/>
              </w:rPr>
              <w:lastRenderedPageBreak/>
              <w:t>«От норм ГТО к Олимпийским победам»</w:t>
            </w:r>
          </w:p>
        </w:tc>
        <w:tc>
          <w:tcPr>
            <w:tcW w:w="3119" w:type="dxa"/>
          </w:tcPr>
          <w:p w:rsidR="00C950C2" w:rsidRPr="005154D4" w:rsidRDefault="00C950C2" w:rsidP="009A2F8D">
            <w:pPr>
              <w:rPr>
                <w:sz w:val="24"/>
                <w:szCs w:val="24"/>
              </w:rPr>
            </w:pPr>
            <w:proofErr w:type="gramStart"/>
            <w:r w:rsidRPr="005154D4">
              <w:rPr>
                <w:sz w:val="24"/>
                <w:szCs w:val="24"/>
              </w:rPr>
              <w:t>Физкультурно-спортивная</w:t>
            </w:r>
            <w:proofErr w:type="gramEnd"/>
            <w:r w:rsidRPr="005154D4">
              <w:rPr>
                <w:sz w:val="24"/>
                <w:szCs w:val="24"/>
              </w:rPr>
              <w:t>, направленная на активный отдых</w:t>
            </w:r>
          </w:p>
        </w:tc>
      </w:tr>
    </w:tbl>
    <w:p w:rsidR="00C950C2" w:rsidRPr="0032068B" w:rsidRDefault="00C950C2" w:rsidP="00C950C2">
      <w:pPr>
        <w:rPr>
          <w:sz w:val="28"/>
        </w:rPr>
      </w:pPr>
    </w:p>
    <w:p w:rsidR="00C950C2" w:rsidRPr="0032068B" w:rsidRDefault="00C950C2" w:rsidP="00C950C2">
      <w:pPr>
        <w:rPr>
          <w:sz w:val="28"/>
        </w:rPr>
      </w:pPr>
    </w:p>
    <w:p w:rsidR="00C950C2" w:rsidRPr="0032068B" w:rsidRDefault="00C950C2" w:rsidP="00C950C2">
      <w:pPr>
        <w:rPr>
          <w:sz w:val="28"/>
        </w:rPr>
      </w:pPr>
    </w:p>
    <w:p w:rsidR="00ED155A" w:rsidRDefault="00ED155A">
      <w:bookmarkStart w:id="0" w:name="_GoBack"/>
      <w:bookmarkEnd w:id="0"/>
    </w:p>
    <w:sectPr w:rsidR="00ED155A" w:rsidSect="00C950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59"/>
    <w:rsid w:val="006F0F59"/>
    <w:rsid w:val="00C950C2"/>
    <w:rsid w:val="00ED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Ермаков</cp:lastModifiedBy>
  <cp:revision>2</cp:revision>
  <dcterms:created xsi:type="dcterms:W3CDTF">2016-05-26T02:20:00Z</dcterms:created>
  <dcterms:modified xsi:type="dcterms:W3CDTF">2016-05-26T02:20:00Z</dcterms:modified>
</cp:coreProperties>
</file>