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094BD9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21.08.2015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094BD9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110-46-684-15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B132DA" w:rsidRDefault="00157F18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F54FD">
        <w:rPr>
          <w:rFonts w:ascii="Times New Roman" w:eastAsia="Times New Roman" w:hAnsi="Times New Roman" w:cs="Times New Roman"/>
          <w:sz w:val="28"/>
          <w:szCs w:val="28"/>
        </w:rPr>
        <w:t>1.1. В</w:t>
      </w:r>
      <w:r w:rsidR="00E53162">
        <w:rPr>
          <w:rFonts w:ascii="Times New Roman" w:eastAsia="Times New Roman" w:hAnsi="Times New Roman" w:cs="Times New Roman"/>
          <w:sz w:val="28"/>
          <w:szCs w:val="28"/>
        </w:rPr>
        <w:t xml:space="preserve"> разделе </w:t>
      </w:r>
      <w:r w:rsidR="001B1DC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132DA">
        <w:rPr>
          <w:rFonts w:ascii="Times New Roman" w:eastAsia="Times New Roman" w:hAnsi="Times New Roman" w:cs="Times New Roman"/>
          <w:sz w:val="28"/>
          <w:szCs w:val="28"/>
        </w:rPr>
        <w:t xml:space="preserve"> реестр</w:t>
      </w:r>
      <w:r w:rsidR="00B03C62">
        <w:rPr>
          <w:rFonts w:ascii="Times New Roman" w:eastAsia="Times New Roman" w:hAnsi="Times New Roman" w:cs="Times New Roman"/>
          <w:sz w:val="28"/>
          <w:szCs w:val="28"/>
        </w:rPr>
        <w:t>а муниципальных услуг</w:t>
      </w:r>
      <w:r w:rsidR="001B1D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3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DC1">
        <w:rPr>
          <w:rFonts w:ascii="Times New Roman" w:eastAsia="Times New Roman" w:hAnsi="Times New Roman" w:cs="Times New Roman"/>
          <w:sz w:val="28"/>
          <w:szCs w:val="28"/>
        </w:rPr>
        <w:t xml:space="preserve">строку 1 </w:t>
      </w:r>
      <w:r w:rsidR="00B03C62">
        <w:rPr>
          <w:rFonts w:ascii="Times New Roman" w:eastAsia="Times New Roman" w:hAnsi="Times New Roman" w:cs="Times New Roman"/>
          <w:sz w:val="28"/>
          <w:szCs w:val="28"/>
        </w:rPr>
        <w:t>с номером (идентификатором) №</w:t>
      </w:r>
      <w:r w:rsidR="00D75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3CC">
        <w:rPr>
          <w:rFonts w:ascii="Times New Roman" w:eastAsia="Times New Roman" w:hAnsi="Times New Roman" w:cs="Times New Roman"/>
          <w:sz w:val="28"/>
          <w:szCs w:val="28"/>
        </w:rPr>
        <w:t xml:space="preserve"> 053.18</w:t>
      </w:r>
      <w:r w:rsidR="00B03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5DB0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EA0BA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75DB0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EA0BAD"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="00B132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7179" w:rsidRDefault="00187179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176" w:type="dxa"/>
        <w:tblLayout w:type="fixed"/>
        <w:tblLook w:val="01E0"/>
      </w:tblPr>
      <w:tblGrid>
        <w:gridCol w:w="993"/>
        <w:gridCol w:w="1984"/>
        <w:gridCol w:w="1701"/>
        <w:gridCol w:w="2552"/>
        <w:gridCol w:w="2551"/>
      </w:tblGrid>
      <w:tr w:rsidR="00B132DA" w:rsidTr="0071730A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71730A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71730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0743CC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053</w:t>
            </w:r>
            <w:r w:rsidR="00D75DB0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0743CC" w:rsidP="00D75DB0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Организация по требованию населения общественных экологических экспертиз </w:t>
            </w:r>
            <w:r w:rsidR="00187179">
              <w:rPr>
                <w:b w:val="0"/>
                <w:bCs w:val="0"/>
              </w:rPr>
              <w:t xml:space="preserve">на территории </w:t>
            </w:r>
            <w:r w:rsidR="00187179">
              <w:rPr>
                <w:b w:val="0"/>
                <w:bCs w:val="0"/>
              </w:rPr>
              <w:lastRenderedPageBreak/>
              <w:t>муниципального образования «город Саянск»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E57FFB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Ф</w:t>
            </w:r>
            <w:r w:rsidR="00B14355">
              <w:rPr>
                <w:b w:val="0"/>
                <w:bCs w:val="0"/>
              </w:rPr>
              <w:t>изические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B14355" w:rsidP="006414B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E57FFB" w:rsidP="003B166D">
            <w:pPr>
              <w:pStyle w:val="ConsPlusTitle"/>
              <w:jc w:val="both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 xml:space="preserve">Федеральный закон от 23 ноября 1995 года № 174-ФЗ «Об экологической экспертиз»; Федеральный закон от 10 января 2002               </w:t>
            </w:r>
            <w:r>
              <w:rPr>
                <w:b w:val="0"/>
                <w:bCs w:val="0"/>
              </w:rPr>
              <w:lastRenderedPageBreak/>
              <w:t>№      7-ФЗ             «Об охране окружающей среды»</w:t>
            </w:r>
            <w:proofErr w:type="gramEnd"/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CE0C43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>.о. 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  <w:t>М.Н. Щеглов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187179" w:rsidRDefault="00187179"/>
    <w:p w:rsidR="0071730A" w:rsidRDefault="0071730A"/>
    <w:p w:rsid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Сергеева Е.Ю.</w:t>
      </w:r>
    </w:p>
    <w:p w:rsidR="00EC1FB4" w:rsidRP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56540</w:t>
      </w:r>
    </w:p>
    <w:sectPr w:rsidR="00EC1FB4" w:rsidRPr="00EC1FB4" w:rsidSect="00EC1F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132DA"/>
    <w:rsid w:val="000743CC"/>
    <w:rsid w:val="00094BD9"/>
    <w:rsid w:val="000B558B"/>
    <w:rsid w:val="00157F18"/>
    <w:rsid w:val="00187179"/>
    <w:rsid w:val="001B1DC1"/>
    <w:rsid w:val="002D0819"/>
    <w:rsid w:val="00314110"/>
    <w:rsid w:val="003F1729"/>
    <w:rsid w:val="003F54FD"/>
    <w:rsid w:val="00483253"/>
    <w:rsid w:val="006414BB"/>
    <w:rsid w:val="006D06B9"/>
    <w:rsid w:val="007113FC"/>
    <w:rsid w:val="0071730A"/>
    <w:rsid w:val="0078778E"/>
    <w:rsid w:val="00837EF5"/>
    <w:rsid w:val="009726CC"/>
    <w:rsid w:val="0097411F"/>
    <w:rsid w:val="00B03C62"/>
    <w:rsid w:val="00B132DA"/>
    <w:rsid w:val="00B14355"/>
    <w:rsid w:val="00B2524D"/>
    <w:rsid w:val="00CD2A81"/>
    <w:rsid w:val="00CE0C43"/>
    <w:rsid w:val="00CF28AE"/>
    <w:rsid w:val="00D75DB0"/>
    <w:rsid w:val="00DB7759"/>
    <w:rsid w:val="00E2086A"/>
    <w:rsid w:val="00E53162"/>
    <w:rsid w:val="00E57FFB"/>
    <w:rsid w:val="00E807F6"/>
    <w:rsid w:val="00EA0BAD"/>
    <w:rsid w:val="00EC1FB4"/>
    <w:rsid w:val="00ED2082"/>
    <w:rsid w:val="00FB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2015-08-17T03:27:00Z</cp:lastPrinted>
  <dcterms:created xsi:type="dcterms:W3CDTF">2015-08-24T05:28:00Z</dcterms:created>
  <dcterms:modified xsi:type="dcterms:W3CDTF">2015-08-24T05:28:00Z</dcterms:modified>
</cp:coreProperties>
</file>