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r w:rsidRPr="00E22D2B">
        <w:rPr>
          <w:rFonts w:ascii="Times New Roman" w:hAnsi="Times New Roman"/>
          <w:sz w:val="24"/>
          <w:szCs w:val="24"/>
        </w:rPr>
        <w:t>Об утверждении муниципальной программы «Строительство и капитальный ремонт объектов систем водоснабжения и водоотведения муниципального образования «город Саянск»</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6C618D" w:rsidP="00CB3B67">
      <w:pPr>
        <w:pStyle w:val="ConsPlusNormal"/>
        <w:widowControl/>
        <w:ind w:firstLine="709"/>
        <w:jc w:val="both"/>
        <w:rPr>
          <w:rFonts w:ascii="Times New Roman" w:hAnsi="Times New Roman" w:cs="Times New Roman"/>
          <w:sz w:val="28"/>
          <w:szCs w:val="28"/>
        </w:rPr>
      </w:pPr>
      <w:proofErr w:type="gramStart"/>
      <w:r w:rsidRPr="00B21846">
        <w:rPr>
          <w:rFonts w:ascii="Times New Roman" w:hAnsi="Times New Roman" w:cs="Times New Roman"/>
          <w:sz w:val="28"/>
          <w:szCs w:val="28"/>
        </w:rPr>
        <w:t xml:space="preserve">В целях </w:t>
      </w:r>
      <w:r w:rsidR="000D21A2" w:rsidRPr="00B21846">
        <w:rPr>
          <w:rFonts w:ascii="Times New Roman" w:hAnsi="Times New Roman" w:cs="Times New Roman"/>
          <w:color w:val="000000"/>
          <w:sz w:val="28"/>
          <w:szCs w:val="28"/>
        </w:rPr>
        <w:t>повышения</w:t>
      </w:r>
      <w:r w:rsidR="000D21A2" w:rsidRPr="000A10F2">
        <w:rPr>
          <w:rFonts w:ascii="Times New Roman" w:hAnsi="Times New Roman" w:cs="Times New Roman"/>
          <w:color w:val="000000"/>
          <w:sz w:val="28"/>
          <w:szCs w:val="28"/>
        </w:rPr>
        <w:t xml:space="preserve"> эффективности и надежности функционирования систем водоснабжения и водоотведения</w:t>
      </w:r>
      <w:r w:rsidR="00AE308F">
        <w:rPr>
          <w:rFonts w:ascii="Times New Roman" w:hAnsi="Times New Roman" w:cs="Times New Roman"/>
          <w:color w:val="000000"/>
          <w:sz w:val="28"/>
          <w:szCs w:val="28"/>
        </w:rPr>
        <w:t xml:space="preserve"> </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B3AA0">
        <w:rPr>
          <w:rFonts w:ascii="Times New Roman" w:hAnsi="Times New Roman" w:cs="Times New Roman"/>
          <w:sz w:val="28"/>
          <w:szCs w:val="28"/>
        </w:rPr>
        <w:t xml:space="preserve"> </w:t>
      </w:r>
      <w:r w:rsidR="008B6C96" w:rsidRPr="000A10F2">
        <w:rPr>
          <w:rFonts w:ascii="Times New Roman" w:hAnsi="Times New Roman" w:cs="Times New Roman"/>
          <w:sz w:val="28"/>
          <w:szCs w:val="28"/>
        </w:rPr>
        <w:t>Федеральн</w:t>
      </w:r>
      <w:r w:rsidR="00F40D8E" w:rsidRPr="000A10F2">
        <w:rPr>
          <w:rFonts w:ascii="Times New Roman" w:hAnsi="Times New Roman" w:cs="Times New Roman"/>
          <w:sz w:val="28"/>
          <w:szCs w:val="28"/>
        </w:rPr>
        <w:t>ым</w:t>
      </w:r>
      <w:r w:rsidR="008B6C96" w:rsidRPr="000A10F2">
        <w:rPr>
          <w:rFonts w:ascii="Times New Roman" w:hAnsi="Times New Roman" w:cs="Times New Roman"/>
          <w:sz w:val="28"/>
          <w:szCs w:val="28"/>
        </w:rPr>
        <w:t xml:space="preserve"> закон</w:t>
      </w:r>
      <w:r w:rsidR="00F40D8E" w:rsidRPr="000A10F2">
        <w:rPr>
          <w:rFonts w:ascii="Times New Roman" w:hAnsi="Times New Roman" w:cs="Times New Roman"/>
          <w:sz w:val="28"/>
          <w:szCs w:val="28"/>
        </w:rPr>
        <w:t>ом</w:t>
      </w:r>
      <w:r w:rsidR="008B6C96" w:rsidRPr="000A10F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Федеральным</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законом</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от</w:t>
      </w:r>
      <w:r w:rsidR="00B21846" w:rsidRPr="004C5E71">
        <w:rPr>
          <w:rFonts w:ascii="Times New Roman" w:hAnsi="Times New Roman" w:cs="Times New Roman"/>
          <w:sz w:val="28"/>
          <w:szCs w:val="28"/>
        </w:rPr>
        <w:t xml:space="preserve"> 20.03.2025 </w:t>
      </w:r>
      <w:r w:rsidR="00B21846" w:rsidRPr="004C5E71">
        <w:rPr>
          <w:rFonts w:ascii="Times New Roman" w:hAnsi="Times New Roman" w:cs="Times New Roman" w:hint="eastAsia"/>
          <w:sz w:val="28"/>
          <w:szCs w:val="28"/>
        </w:rPr>
        <w:t>№</w:t>
      </w:r>
      <w:r w:rsidR="00B21846" w:rsidRPr="004C5E71">
        <w:rPr>
          <w:rFonts w:ascii="Times New Roman" w:hAnsi="Times New Roman" w:cs="Times New Roman"/>
          <w:sz w:val="28"/>
          <w:szCs w:val="28"/>
        </w:rPr>
        <w:t>33-</w:t>
      </w:r>
      <w:r w:rsidR="00B21846" w:rsidRPr="004C5E71">
        <w:rPr>
          <w:rFonts w:ascii="Times New Roman" w:hAnsi="Times New Roman" w:cs="Times New Roman" w:hint="eastAsia"/>
          <w:sz w:val="28"/>
          <w:szCs w:val="28"/>
        </w:rPr>
        <w:t>ФЗ</w:t>
      </w:r>
      <w:r w:rsidR="00B21846" w:rsidRPr="004C5E71">
        <w:rPr>
          <w:rFonts w:ascii="Times New Roman" w:hAnsi="Times New Roman" w:cs="Times New Roman"/>
          <w:sz w:val="28"/>
          <w:szCs w:val="28"/>
        </w:rPr>
        <w:t xml:space="preserve"> </w:t>
      </w:r>
      <w:r w:rsidR="001B3AA0">
        <w:rPr>
          <w:rFonts w:ascii="Times New Roman" w:hAnsi="Times New Roman" w:cs="Times New Roman"/>
          <w:sz w:val="28"/>
          <w:szCs w:val="28"/>
        </w:rPr>
        <w:t>«</w:t>
      </w:r>
      <w:r w:rsidR="00B21846" w:rsidRPr="004C5E71">
        <w:rPr>
          <w:rFonts w:ascii="Times New Roman" w:hAnsi="Times New Roman" w:cs="Times New Roman" w:hint="eastAsia"/>
          <w:sz w:val="28"/>
          <w:szCs w:val="28"/>
        </w:rPr>
        <w:t>Об</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общих</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принципах</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организации</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местного</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самоуправления</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в</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единой</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системе</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публичной</w:t>
      </w:r>
      <w:r w:rsidR="004C5E71" w:rsidRPr="004C5E71">
        <w:rPr>
          <w:rFonts w:ascii="Times New Roman" w:hAnsi="Times New Roman" w:cs="Times New Roman"/>
          <w:sz w:val="28"/>
          <w:szCs w:val="28"/>
        </w:rPr>
        <w:t xml:space="preserve"> </w:t>
      </w:r>
      <w:r w:rsidR="00B21846" w:rsidRPr="004C5E71">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4C5E71">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r w:rsidR="00C45897">
        <w:rPr>
          <w:rFonts w:ascii="Times New Roman" w:hAnsi="Times New Roman" w:cs="Times New Roman"/>
          <w:sz w:val="28"/>
          <w:szCs w:val="28"/>
        </w:rPr>
        <w:t xml:space="preserve">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w:t>
      </w:r>
      <w:r w:rsidR="0086551A">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w:t>
      </w:r>
      <w:proofErr w:type="gramEnd"/>
      <w:r w:rsidR="008E1155" w:rsidRPr="00C02EC7">
        <w:rPr>
          <w:rFonts w:ascii="Times New Roman" w:hAnsi="Times New Roman" w:cs="Times New Roman"/>
          <w:sz w:val="28"/>
          <w:szCs w:val="28"/>
        </w:rPr>
        <w:t xml:space="preserve"> «</w:t>
      </w:r>
      <w:proofErr w:type="gramStart"/>
      <w:r w:rsidR="008E1155" w:rsidRPr="00C02EC7">
        <w:rPr>
          <w:rFonts w:ascii="Times New Roman" w:hAnsi="Times New Roman" w:cs="Times New Roman"/>
          <w:sz w:val="28"/>
          <w:szCs w:val="28"/>
        </w:rPr>
        <w:t>город Саянск» от 18.</w:t>
      </w:r>
      <w:r w:rsidR="008E1155" w:rsidRPr="002E2161">
        <w:rPr>
          <w:rFonts w:ascii="Times New Roman" w:hAnsi="Times New Roman" w:cs="Times New Roman"/>
          <w:sz w:val="28"/>
          <w:szCs w:val="28"/>
        </w:rPr>
        <w:t>09.2015 №61-67-15-65 «Об утверждении программы комплексного развития систем коммунальной инфраструктуры</w:t>
      </w:r>
      <w:r w:rsidR="00AC0FF8">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 xml:space="preserve"> 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 муниципального образования «город Саянск»,</w:t>
      </w:r>
      <w:r w:rsidR="0032177A">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w:t>
      </w:r>
      <w:proofErr w:type="gramEnd"/>
      <w:r w:rsidR="008B6C96" w:rsidRPr="002E2161">
        <w:rPr>
          <w:rFonts w:ascii="Times New Roman" w:hAnsi="Times New Roman" w:cs="Times New Roman"/>
          <w:sz w:val="28"/>
          <w:szCs w:val="28"/>
        </w:rPr>
        <w:t xml:space="preserve"> городского округа муниципального образования «город Саянск»</w:t>
      </w:r>
    </w:p>
    <w:p w:rsidR="00970BC6" w:rsidRDefault="00B21846" w:rsidP="00793D70">
      <w:pPr>
        <w:pStyle w:val="a4"/>
        <w:spacing w:after="0"/>
        <w:ind w:left="0"/>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CB3B67">
      <w:pPr>
        <w:pStyle w:val="a4"/>
        <w:spacing w:after="0"/>
        <w:ind w:left="0" w:firstLine="709"/>
        <w:jc w:val="both"/>
        <w:rPr>
          <w:rFonts w:ascii="Times New Roman" w:hAnsi="Times New Roman"/>
          <w:color w:val="000000"/>
          <w:spacing w:val="-2"/>
          <w:sz w:val="28"/>
          <w:szCs w:val="28"/>
        </w:rPr>
      </w:pPr>
      <w:r>
        <w:rPr>
          <w:rFonts w:ascii="Times New Roman" w:hAnsi="Times New Roman"/>
          <w:color w:val="000000"/>
          <w:spacing w:val="-1"/>
          <w:sz w:val="28"/>
          <w:szCs w:val="28"/>
        </w:rPr>
        <w:t xml:space="preserve">1. </w:t>
      </w:r>
      <w:r w:rsidR="008B1FFB" w:rsidRPr="002206A4">
        <w:rPr>
          <w:rFonts w:ascii="Times New Roman" w:hAnsi="Times New Roman"/>
          <w:color w:val="000000"/>
          <w:spacing w:val="-1"/>
          <w:sz w:val="28"/>
          <w:szCs w:val="28"/>
        </w:rPr>
        <w:t xml:space="preserve">Утвердить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FD73C7">
        <w:rPr>
          <w:rFonts w:ascii="Times New Roman" w:hAnsi="Times New Roman"/>
          <w:sz w:val="28"/>
          <w:szCs w:val="28"/>
        </w:rPr>
        <w:t xml:space="preserve"> (далее – муниципальная программа)</w:t>
      </w:r>
      <w:r w:rsidR="00B21846">
        <w:rPr>
          <w:rFonts w:ascii="Times New Roman" w:hAnsi="Times New Roman"/>
          <w:sz w:val="28"/>
          <w:szCs w:val="28"/>
        </w:rPr>
        <w:t>.</w:t>
      </w:r>
    </w:p>
    <w:p w:rsidR="00416742" w:rsidRPr="003D537D" w:rsidRDefault="00416742" w:rsidP="00416742">
      <w:pPr>
        <w:autoSpaceDE w:val="0"/>
        <w:autoSpaceDN w:val="0"/>
        <w:adjustRightInd w:val="0"/>
        <w:ind w:firstLine="708"/>
        <w:jc w:val="both"/>
        <w:rPr>
          <w:sz w:val="28"/>
          <w:szCs w:val="28"/>
        </w:rPr>
      </w:pPr>
      <w:r w:rsidRPr="003D537D">
        <w:rPr>
          <w:sz w:val="28"/>
          <w:szCs w:val="28"/>
        </w:rPr>
        <w:t>2.</w:t>
      </w:r>
      <w:r w:rsidR="0086551A">
        <w:rPr>
          <w:rFonts w:asciiTheme="minorHAnsi" w:hAnsiTheme="minorHAnsi"/>
          <w:sz w:val="28"/>
          <w:szCs w:val="28"/>
        </w:rPr>
        <w:t xml:space="preserve"> </w:t>
      </w:r>
      <w:r w:rsidRPr="003D537D">
        <w:rPr>
          <w:sz w:val="28"/>
          <w:szCs w:val="28"/>
        </w:rPr>
        <w:t>Признать утратившими силу:</w:t>
      </w:r>
    </w:p>
    <w:p w:rsidR="00416742" w:rsidRDefault="00416742" w:rsidP="00416742">
      <w:pPr>
        <w:autoSpaceDE w:val="0"/>
        <w:autoSpaceDN w:val="0"/>
        <w:adjustRightInd w:val="0"/>
        <w:ind w:firstLine="708"/>
        <w:jc w:val="both"/>
        <w:rPr>
          <w:rFonts w:asciiTheme="minorHAnsi" w:hAnsiTheme="minorHAnsi"/>
          <w:spacing w:val="-8"/>
          <w:sz w:val="28"/>
          <w:szCs w:val="28"/>
        </w:rPr>
      </w:pPr>
      <w:r w:rsidRPr="003D537D">
        <w:rPr>
          <w:sz w:val="28"/>
          <w:szCs w:val="28"/>
        </w:rPr>
        <w:t xml:space="preserve">-постановление администрации городского округа муниципального образования «город Саянск» от </w:t>
      </w:r>
      <w:r w:rsidR="00E2600A" w:rsidRPr="00B21846">
        <w:rPr>
          <w:sz w:val="28"/>
          <w:szCs w:val="28"/>
        </w:rPr>
        <w:t>30</w:t>
      </w:r>
      <w:r w:rsidRPr="00B21846">
        <w:rPr>
          <w:sz w:val="28"/>
          <w:szCs w:val="28"/>
        </w:rPr>
        <w:t>.</w:t>
      </w:r>
      <w:r w:rsidR="00920E69" w:rsidRPr="00B21846">
        <w:rPr>
          <w:sz w:val="28"/>
          <w:szCs w:val="28"/>
        </w:rPr>
        <w:t>0</w:t>
      </w:r>
      <w:r w:rsidR="00E2600A" w:rsidRPr="00B21846">
        <w:rPr>
          <w:sz w:val="28"/>
          <w:szCs w:val="28"/>
        </w:rPr>
        <w:t>9</w:t>
      </w:r>
      <w:r w:rsidRPr="00B21846">
        <w:rPr>
          <w:sz w:val="28"/>
          <w:szCs w:val="28"/>
        </w:rPr>
        <w:t>.20</w:t>
      </w:r>
      <w:r w:rsidR="00E2600A" w:rsidRPr="00B21846">
        <w:rPr>
          <w:sz w:val="28"/>
          <w:szCs w:val="28"/>
        </w:rPr>
        <w:t>19</w:t>
      </w:r>
      <w:r w:rsidRPr="00B21846">
        <w:rPr>
          <w:sz w:val="28"/>
          <w:szCs w:val="28"/>
        </w:rPr>
        <w:t>№110-37-</w:t>
      </w:r>
      <w:r w:rsidR="00E2600A" w:rsidRPr="00B21846">
        <w:rPr>
          <w:sz w:val="28"/>
          <w:szCs w:val="28"/>
        </w:rPr>
        <w:t>1102</w:t>
      </w:r>
      <w:r w:rsidRPr="00B21846">
        <w:rPr>
          <w:sz w:val="28"/>
          <w:szCs w:val="28"/>
        </w:rPr>
        <w:t>-1</w:t>
      </w:r>
      <w:r w:rsidR="00E2600A" w:rsidRPr="00B21846">
        <w:rPr>
          <w:sz w:val="28"/>
          <w:szCs w:val="28"/>
        </w:rPr>
        <w:t>9</w:t>
      </w:r>
      <w:r w:rsidRPr="003D537D">
        <w:rPr>
          <w:sz w:val="28"/>
          <w:szCs w:val="28"/>
        </w:rPr>
        <w:t xml:space="preserve"> «Об утверждении муниципальной программы </w:t>
      </w:r>
      <w:r w:rsidRPr="00B21846">
        <w:rPr>
          <w:sz w:val="28"/>
          <w:szCs w:val="28"/>
        </w:rPr>
        <w:t>«</w:t>
      </w:r>
      <w:r w:rsidR="00920E69" w:rsidRPr="00B21846">
        <w:rPr>
          <w:sz w:val="28"/>
          <w:szCs w:val="28"/>
        </w:rPr>
        <w:t>Строительство</w:t>
      </w:r>
      <w:r w:rsidR="00920E69" w:rsidRPr="00920E69">
        <w:rPr>
          <w:rFonts w:ascii="Times New Roman" w:hAnsi="Times New Roman"/>
          <w:sz w:val="28"/>
          <w:szCs w:val="28"/>
        </w:rPr>
        <w:t xml:space="preserve"> и капитальный ремонт объектов систем водоснабжения и водоотведения муниципального образования «город Саянск» на 20</w:t>
      </w:r>
      <w:r w:rsidR="00E2600A">
        <w:rPr>
          <w:rFonts w:ascii="Times New Roman" w:hAnsi="Times New Roman"/>
          <w:sz w:val="28"/>
          <w:szCs w:val="28"/>
        </w:rPr>
        <w:t>20</w:t>
      </w:r>
      <w:r w:rsidR="00920E69" w:rsidRPr="00920E69">
        <w:rPr>
          <w:rFonts w:ascii="Times New Roman" w:hAnsi="Times New Roman"/>
          <w:sz w:val="28"/>
          <w:szCs w:val="28"/>
        </w:rPr>
        <w:t>-20</w:t>
      </w:r>
      <w:r w:rsidR="00E2600A">
        <w:rPr>
          <w:rFonts w:ascii="Times New Roman" w:hAnsi="Times New Roman"/>
          <w:sz w:val="28"/>
          <w:szCs w:val="28"/>
        </w:rPr>
        <w:t>25</w:t>
      </w:r>
      <w:r w:rsidR="00920E69" w:rsidRPr="00920E69">
        <w:rPr>
          <w:rFonts w:ascii="Times New Roman" w:hAnsi="Times New Roman"/>
          <w:sz w:val="28"/>
          <w:szCs w:val="28"/>
        </w:rPr>
        <w:t xml:space="preserve"> годы</w:t>
      </w:r>
      <w:r w:rsidRPr="00920E69">
        <w:rPr>
          <w:rFonts w:ascii="Times New Roman" w:hAnsi="Times New Roman"/>
          <w:sz w:val="28"/>
          <w:szCs w:val="28"/>
        </w:rPr>
        <w:t>»</w:t>
      </w:r>
      <w:r>
        <w:rPr>
          <w:spacing w:val="-8"/>
          <w:sz w:val="28"/>
          <w:szCs w:val="28"/>
        </w:rPr>
        <w:t>;</w:t>
      </w:r>
    </w:p>
    <w:p w:rsidR="00920E69" w:rsidRPr="00B21846" w:rsidRDefault="00920E69" w:rsidP="00416742">
      <w:pPr>
        <w:autoSpaceDE w:val="0"/>
        <w:autoSpaceDN w:val="0"/>
        <w:adjustRightInd w:val="0"/>
        <w:ind w:firstLine="708"/>
        <w:jc w:val="both"/>
        <w:rPr>
          <w:rFonts w:ascii="Times New Roman" w:hAnsi="Times New Roman"/>
          <w:sz w:val="28"/>
          <w:szCs w:val="28"/>
        </w:rPr>
      </w:pPr>
      <w:r>
        <w:rPr>
          <w:rFonts w:asciiTheme="minorHAnsi" w:hAnsiTheme="minorHAnsi"/>
          <w:color w:val="000000"/>
        </w:rPr>
        <w:lastRenderedPageBreak/>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rFonts w:ascii="Times New Roman" w:hAnsi="Times New Roman"/>
          <w:sz w:val="28"/>
          <w:szCs w:val="28"/>
        </w:rPr>
        <w:t>Саянск» от 2</w:t>
      </w:r>
      <w:r w:rsidR="00E2600A" w:rsidRPr="00B21846">
        <w:rPr>
          <w:rFonts w:ascii="Times New Roman" w:hAnsi="Times New Roman"/>
          <w:sz w:val="28"/>
          <w:szCs w:val="28"/>
        </w:rPr>
        <w:t>4</w:t>
      </w:r>
      <w:r w:rsidRPr="00B21846">
        <w:rPr>
          <w:rFonts w:ascii="Times New Roman" w:hAnsi="Times New Roman"/>
          <w:sz w:val="28"/>
          <w:szCs w:val="28"/>
        </w:rPr>
        <w:t>.</w:t>
      </w:r>
      <w:r w:rsidR="00E2600A" w:rsidRPr="00B21846">
        <w:rPr>
          <w:rFonts w:ascii="Times New Roman" w:hAnsi="Times New Roman"/>
          <w:sz w:val="28"/>
          <w:szCs w:val="28"/>
        </w:rPr>
        <w:t>12</w:t>
      </w:r>
      <w:r w:rsidRPr="00B21846">
        <w:rPr>
          <w:rFonts w:ascii="Times New Roman" w:hAnsi="Times New Roman"/>
          <w:sz w:val="28"/>
          <w:szCs w:val="28"/>
        </w:rPr>
        <w:t>.20</w:t>
      </w:r>
      <w:r w:rsidR="00E2600A" w:rsidRPr="00B21846">
        <w:rPr>
          <w:rFonts w:ascii="Times New Roman" w:hAnsi="Times New Roman"/>
          <w:sz w:val="28"/>
          <w:szCs w:val="28"/>
        </w:rPr>
        <w:t>19</w:t>
      </w:r>
      <w:r w:rsidRPr="00B21846">
        <w:rPr>
          <w:rFonts w:ascii="Times New Roman" w:hAnsi="Times New Roman"/>
          <w:sz w:val="28"/>
          <w:szCs w:val="28"/>
        </w:rPr>
        <w:t xml:space="preserve"> № 110-37-</w:t>
      </w:r>
      <w:r w:rsidR="00E2600A" w:rsidRPr="00B21846">
        <w:rPr>
          <w:rFonts w:ascii="Times New Roman" w:hAnsi="Times New Roman"/>
          <w:sz w:val="28"/>
          <w:szCs w:val="28"/>
        </w:rPr>
        <w:t>1440</w:t>
      </w:r>
      <w:r w:rsidRPr="00B21846">
        <w:rPr>
          <w:rFonts w:ascii="Times New Roman" w:hAnsi="Times New Roman"/>
          <w:sz w:val="28"/>
          <w:szCs w:val="28"/>
        </w:rPr>
        <w:t>-1</w:t>
      </w:r>
      <w:r w:rsidR="00E2600A" w:rsidRPr="00B21846">
        <w:rPr>
          <w:rFonts w:ascii="Times New Roman" w:hAnsi="Times New Roman"/>
          <w:sz w:val="28"/>
          <w:szCs w:val="28"/>
        </w:rPr>
        <w:t>9</w:t>
      </w:r>
      <w:r w:rsidRPr="00B21846">
        <w:rPr>
          <w:rFonts w:ascii="Times New Roman" w:hAnsi="Times New Roman"/>
          <w:sz w:val="28"/>
          <w:szCs w:val="28"/>
        </w:rPr>
        <w:t xml:space="preserve"> «</w:t>
      </w:r>
      <w:r w:rsidRPr="00B21846">
        <w:rPr>
          <w:rFonts w:ascii="Times New Roman" w:hAnsi="Times New Roman"/>
          <w:color w:val="000000"/>
          <w:sz w:val="28"/>
          <w:szCs w:val="28"/>
        </w:rPr>
        <w:t xml:space="preserve">О внесении изменений в </w:t>
      </w:r>
      <w:r w:rsidRPr="00B21846">
        <w:rPr>
          <w:rFonts w:ascii="Times New Roman" w:hAnsi="Times New Roman"/>
          <w:sz w:val="28"/>
          <w:szCs w:val="28"/>
        </w:rPr>
        <w:t>муниципальн</w:t>
      </w:r>
      <w:r w:rsidR="00E2600A" w:rsidRPr="00B21846">
        <w:rPr>
          <w:rFonts w:ascii="Times New Roman" w:hAnsi="Times New Roman"/>
          <w:sz w:val="28"/>
          <w:szCs w:val="28"/>
        </w:rPr>
        <w:t>ую программу</w:t>
      </w:r>
      <w:r w:rsidRPr="00B21846">
        <w:rPr>
          <w:rFonts w:ascii="Times New Roman" w:hAnsi="Times New Roman"/>
          <w:sz w:val="28"/>
          <w:szCs w:val="28"/>
        </w:rPr>
        <w:t xml:space="preserve"> «Строительство и капитальный ремонт объектов систем водоснабжения и водоотведения муниципального образования «город Саянск</w:t>
      </w:r>
      <w:r w:rsidR="00CB2A87" w:rsidRPr="00B21846">
        <w:rPr>
          <w:rFonts w:ascii="Times New Roman" w:hAnsi="Times New Roman"/>
          <w:sz w:val="28"/>
          <w:szCs w:val="28"/>
        </w:rPr>
        <w:t xml:space="preserve"> на 20</w:t>
      </w:r>
      <w:r w:rsidR="00E2600A" w:rsidRPr="00B21846">
        <w:rPr>
          <w:rFonts w:ascii="Times New Roman" w:hAnsi="Times New Roman"/>
          <w:sz w:val="28"/>
          <w:szCs w:val="28"/>
        </w:rPr>
        <w:t>20</w:t>
      </w:r>
      <w:r w:rsidR="00CB2A87" w:rsidRPr="00B21846">
        <w:rPr>
          <w:rFonts w:ascii="Times New Roman" w:hAnsi="Times New Roman"/>
          <w:sz w:val="28"/>
          <w:szCs w:val="28"/>
        </w:rPr>
        <w:t>-20</w:t>
      </w:r>
      <w:r w:rsidR="00E2600A" w:rsidRPr="00B21846">
        <w:rPr>
          <w:rFonts w:ascii="Times New Roman" w:hAnsi="Times New Roman"/>
          <w:sz w:val="28"/>
          <w:szCs w:val="28"/>
        </w:rPr>
        <w:t>25</w:t>
      </w:r>
      <w:r w:rsidR="00CB2A87" w:rsidRPr="00B21846">
        <w:rPr>
          <w:rFonts w:ascii="Times New Roman" w:hAnsi="Times New Roman"/>
          <w:sz w:val="28"/>
          <w:szCs w:val="28"/>
        </w:rPr>
        <w:t xml:space="preserve"> годы</w:t>
      </w:r>
      <w:r w:rsidR="00E2600A" w:rsidRPr="00B21846">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r w:rsidR="00485803" w:rsidRPr="00B21846">
        <w:rPr>
          <w:rFonts w:ascii="Times New Roman" w:hAnsi="Times New Roman"/>
          <w:sz w:val="28"/>
          <w:szCs w:val="28"/>
        </w:rPr>
        <w:t>;</w:t>
      </w:r>
    </w:p>
    <w:p w:rsidR="00485803" w:rsidRPr="00B21846" w:rsidRDefault="00485803" w:rsidP="00416742">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22</w:t>
      </w:r>
      <w:r w:rsidRPr="00B21846">
        <w:rPr>
          <w:rFonts w:ascii="Times New Roman" w:hAnsi="Times New Roman"/>
          <w:sz w:val="28"/>
          <w:szCs w:val="28"/>
        </w:rPr>
        <w:t>.0</w:t>
      </w:r>
      <w:r w:rsidR="00E2600A" w:rsidRPr="00B21846">
        <w:rPr>
          <w:rFonts w:ascii="Times New Roman" w:hAnsi="Times New Roman"/>
          <w:sz w:val="28"/>
          <w:szCs w:val="28"/>
        </w:rPr>
        <w:t>5</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w:t>
      </w:r>
      <w:r w:rsidR="00E2600A" w:rsidRPr="00B21846">
        <w:rPr>
          <w:rFonts w:ascii="Times New Roman" w:hAnsi="Times New Roman"/>
          <w:sz w:val="28"/>
          <w:szCs w:val="28"/>
        </w:rPr>
        <w:t>484</w:t>
      </w:r>
      <w:r w:rsidRPr="004C5E71">
        <w:rPr>
          <w:rFonts w:ascii="Times New Roman" w:hAnsi="Times New Roman"/>
          <w:sz w:val="28"/>
          <w:szCs w:val="28"/>
        </w:rPr>
        <w:t>-</w:t>
      </w:r>
      <w:r w:rsidR="00B21846" w:rsidRPr="004C5E71">
        <w:rPr>
          <w:rFonts w:ascii="Times New Roman" w:hAnsi="Times New Roman"/>
          <w:sz w:val="28"/>
          <w:szCs w:val="28"/>
        </w:rPr>
        <w:t>20</w:t>
      </w:r>
      <w:r w:rsidR="00E2600A" w:rsidRPr="004C5E71">
        <w:rPr>
          <w:rFonts w:ascii="Times New Roman" w:hAnsi="Times New Roman"/>
          <w:sz w:val="28"/>
          <w:szCs w:val="28"/>
        </w:rPr>
        <w:t>«</w:t>
      </w:r>
      <w:r w:rsidR="00E2600A" w:rsidRPr="004C5E71">
        <w:rPr>
          <w:rFonts w:ascii="Times New Roman" w:hAnsi="Times New Roman"/>
          <w:color w:val="000000"/>
          <w:sz w:val="28"/>
          <w:szCs w:val="28"/>
        </w:rPr>
        <w:t xml:space="preserve">О внесении изменений в </w:t>
      </w:r>
      <w:r w:rsidR="00E2600A" w:rsidRPr="004C5E71">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2D5FD9" w:rsidRPr="004C5E71">
        <w:rPr>
          <w:rFonts w:ascii="Times New Roman" w:hAnsi="Times New Roman"/>
          <w:sz w:val="28"/>
          <w:szCs w:val="28"/>
        </w:rPr>
        <w:t>;</w:t>
      </w:r>
    </w:p>
    <w:p w:rsidR="00CB2A87" w:rsidRPr="00B21846" w:rsidRDefault="002D5FD9" w:rsidP="00CB2A87">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w:t>
      </w:r>
      <w:r w:rsidR="00CB2A87" w:rsidRPr="00B21846">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29</w:t>
      </w:r>
      <w:r w:rsidR="00CB2A87" w:rsidRPr="00B21846">
        <w:rPr>
          <w:rFonts w:ascii="Times New Roman" w:hAnsi="Times New Roman"/>
          <w:sz w:val="28"/>
          <w:szCs w:val="28"/>
        </w:rPr>
        <w:t>.0</w:t>
      </w:r>
      <w:r w:rsidR="00E2600A" w:rsidRPr="00B21846">
        <w:rPr>
          <w:rFonts w:ascii="Times New Roman" w:hAnsi="Times New Roman"/>
          <w:sz w:val="28"/>
          <w:szCs w:val="28"/>
        </w:rPr>
        <w:t>6</w:t>
      </w:r>
      <w:r w:rsidR="00CB2A87" w:rsidRPr="00B21846">
        <w:rPr>
          <w:rFonts w:ascii="Times New Roman" w:hAnsi="Times New Roman"/>
          <w:sz w:val="28"/>
          <w:szCs w:val="28"/>
        </w:rPr>
        <w:t>.20</w:t>
      </w:r>
      <w:r w:rsidR="00E2600A" w:rsidRPr="00B21846">
        <w:rPr>
          <w:rFonts w:ascii="Times New Roman" w:hAnsi="Times New Roman"/>
          <w:sz w:val="28"/>
          <w:szCs w:val="28"/>
        </w:rPr>
        <w:t>20</w:t>
      </w:r>
      <w:r w:rsidR="00CB2A87" w:rsidRPr="00B21846">
        <w:rPr>
          <w:rFonts w:ascii="Times New Roman" w:hAnsi="Times New Roman"/>
          <w:sz w:val="28"/>
          <w:szCs w:val="28"/>
        </w:rPr>
        <w:t xml:space="preserve"> № 110-37-</w:t>
      </w:r>
      <w:r w:rsidR="00E2600A" w:rsidRPr="00B21846">
        <w:rPr>
          <w:rFonts w:ascii="Times New Roman" w:hAnsi="Times New Roman"/>
          <w:sz w:val="28"/>
          <w:szCs w:val="28"/>
        </w:rPr>
        <w:t>630</w:t>
      </w:r>
      <w:r w:rsidR="00CB2A87" w:rsidRPr="00B21846">
        <w:rPr>
          <w:rFonts w:ascii="Times New Roman" w:hAnsi="Times New Roman"/>
          <w:sz w:val="28"/>
          <w:szCs w:val="28"/>
        </w:rPr>
        <w:t>-</w:t>
      </w:r>
      <w:r w:rsidR="00E2600A" w:rsidRPr="00B21846">
        <w:rPr>
          <w:rFonts w:ascii="Times New Roman" w:hAnsi="Times New Roman"/>
          <w:sz w:val="28"/>
          <w:szCs w:val="28"/>
        </w:rPr>
        <w:t>20</w:t>
      </w:r>
      <w:r w:rsidR="00CB2A87" w:rsidRPr="00B21846">
        <w:rPr>
          <w:rFonts w:ascii="Times New Roman" w:hAnsi="Times New Roman"/>
          <w:sz w:val="28"/>
          <w:szCs w:val="28"/>
        </w:rPr>
        <w:t xml:space="preserve"> «</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CB2A87" w:rsidRPr="00B21846">
        <w:rPr>
          <w:rFonts w:ascii="Times New Roman" w:hAnsi="Times New Roman"/>
          <w:sz w:val="28"/>
          <w:szCs w:val="28"/>
        </w:rPr>
        <w:t>;</w:t>
      </w:r>
    </w:p>
    <w:p w:rsidR="00CB2A87" w:rsidRPr="00B21846" w:rsidRDefault="00CB2A87" w:rsidP="00CB2A87">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14</w:t>
      </w:r>
      <w:r w:rsidRPr="00B21846">
        <w:rPr>
          <w:rFonts w:ascii="Times New Roman" w:hAnsi="Times New Roman"/>
          <w:sz w:val="28"/>
          <w:szCs w:val="28"/>
        </w:rPr>
        <w:t>.</w:t>
      </w:r>
      <w:r w:rsidR="00E2600A" w:rsidRPr="00B21846">
        <w:rPr>
          <w:rFonts w:ascii="Times New Roman" w:hAnsi="Times New Roman"/>
          <w:sz w:val="28"/>
          <w:szCs w:val="28"/>
        </w:rPr>
        <w:t>10</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110-37-9</w:t>
      </w:r>
      <w:r w:rsidR="00E2600A" w:rsidRPr="00B21846">
        <w:rPr>
          <w:rFonts w:ascii="Times New Roman" w:hAnsi="Times New Roman"/>
          <w:sz w:val="28"/>
          <w:szCs w:val="28"/>
        </w:rPr>
        <w:t>88</w:t>
      </w:r>
      <w:r w:rsidRPr="00B21846">
        <w:rPr>
          <w:rFonts w:ascii="Times New Roman" w:hAnsi="Times New Roman"/>
          <w:sz w:val="28"/>
          <w:szCs w:val="28"/>
        </w:rPr>
        <w:t>-</w:t>
      </w:r>
      <w:r w:rsidR="00E2600A" w:rsidRPr="00B21846">
        <w:rPr>
          <w:rFonts w:ascii="Times New Roman" w:hAnsi="Times New Roman"/>
          <w:sz w:val="28"/>
          <w:szCs w:val="28"/>
        </w:rPr>
        <w:t>20«</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Pr="00B21846" w:rsidRDefault="00CB2A87" w:rsidP="00CB2A87">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24</w:t>
      </w:r>
      <w:r w:rsidRPr="00B21846">
        <w:rPr>
          <w:rFonts w:ascii="Times New Roman" w:hAnsi="Times New Roman"/>
          <w:sz w:val="28"/>
          <w:szCs w:val="28"/>
        </w:rPr>
        <w:t>.</w:t>
      </w:r>
      <w:r w:rsidR="00E2600A" w:rsidRPr="00B21846">
        <w:rPr>
          <w:rFonts w:ascii="Times New Roman" w:hAnsi="Times New Roman"/>
          <w:sz w:val="28"/>
          <w:szCs w:val="28"/>
        </w:rPr>
        <w:t>12</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w:t>
      </w:r>
      <w:r w:rsidR="00E2600A" w:rsidRPr="00B21846">
        <w:rPr>
          <w:rFonts w:ascii="Times New Roman" w:hAnsi="Times New Roman"/>
          <w:sz w:val="28"/>
          <w:szCs w:val="28"/>
        </w:rPr>
        <w:t>1271</w:t>
      </w:r>
      <w:r w:rsidRPr="00B21846">
        <w:rPr>
          <w:rFonts w:ascii="Times New Roman" w:hAnsi="Times New Roman"/>
          <w:sz w:val="28"/>
          <w:szCs w:val="28"/>
        </w:rPr>
        <w:t>-</w:t>
      </w:r>
      <w:r w:rsidR="00E2600A" w:rsidRPr="00B21846">
        <w:rPr>
          <w:rFonts w:ascii="Times New Roman" w:hAnsi="Times New Roman"/>
          <w:sz w:val="28"/>
          <w:szCs w:val="28"/>
        </w:rPr>
        <w:t>20«</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Pr="00B21846" w:rsidRDefault="00CB2A87" w:rsidP="00CB2A87">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10</w:t>
      </w:r>
      <w:r w:rsidRPr="00B21846">
        <w:rPr>
          <w:rFonts w:ascii="Times New Roman" w:hAnsi="Times New Roman"/>
          <w:sz w:val="28"/>
          <w:szCs w:val="28"/>
        </w:rPr>
        <w:t>.</w:t>
      </w:r>
      <w:r w:rsidR="00E2600A" w:rsidRPr="00B21846">
        <w:rPr>
          <w:rFonts w:ascii="Times New Roman" w:hAnsi="Times New Roman"/>
          <w:sz w:val="28"/>
          <w:szCs w:val="28"/>
        </w:rPr>
        <w:t>03</w:t>
      </w:r>
      <w:r w:rsidRPr="00B21846">
        <w:rPr>
          <w:rFonts w:ascii="Times New Roman" w:hAnsi="Times New Roman"/>
          <w:sz w:val="28"/>
          <w:szCs w:val="28"/>
        </w:rPr>
        <w:t>.20</w:t>
      </w:r>
      <w:r w:rsidR="00E2600A" w:rsidRPr="00B21846">
        <w:rPr>
          <w:rFonts w:ascii="Times New Roman" w:hAnsi="Times New Roman"/>
          <w:sz w:val="28"/>
          <w:szCs w:val="28"/>
        </w:rPr>
        <w:t>21</w:t>
      </w:r>
      <w:r w:rsidRPr="00B21846">
        <w:rPr>
          <w:rFonts w:ascii="Times New Roman" w:hAnsi="Times New Roman"/>
          <w:sz w:val="28"/>
          <w:szCs w:val="28"/>
        </w:rPr>
        <w:t xml:space="preserve"> № 110-37-</w:t>
      </w:r>
      <w:r w:rsidR="00E2600A" w:rsidRPr="00B21846">
        <w:rPr>
          <w:rFonts w:ascii="Times New Roman" w:hAnsi="Times New Roman"/>
          <w:sz w:val="28"/>
          <w:szCs w:val="28"/>
        </w:rPr>
        <w:t>274</w:t>
      </w:r>
      <w:r w:rsidRPr="00B21846">
        <w:rPr>
          <w:rFonts w:ascii="Times New Roman" w:hAnsi="Times New Roman"/>
          <w:sz w:val="28"/>
          <w:szCs w:val="28"/>
        </w:rPr>
        <w:t>-</w:t>
      </w:r>
      <w:r w:rsidR="00E2600A" w:rsidRPr="00B21846">
        <w:rPr>
          <w:rFonts w:ascii="Times New Roman" w:hAnsi="Times New Roman"/>
          <w:sz w:val="28"/>
          <w:szCs w:val="28"/>
        </w:rPr>
        <w:t>21«</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Default="00CB2A87" w:rsidP="00CB2A87">
      <w:pPr>
        <w:autoSpaceDE w:val="0"/>
        <w:autoSpaceDN w:val="0"/>
        <w:adjustRightInd w:val="0"/>
        <w:ind w:firstLine="708"/>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01</w:t>
      </w:r>
      <w:r w:rsidRPr="00B21846">
        <w:rPr>
          <w:rFonts w:ascii="Times New Roman" w:hAnsi="Times New Roman"/>
          <w:sz w:val="28"/>
          <w:szCs w:val="28"/>
        </w:rPr>
        <w:t>.0</w:t>
      </w:r>
      <w:r w:rsidR="00E2600A" w:rsidRPr="00B21846">
        <w:rPr>
          <w:rFonts w:ascii="Times New Roman" w:hAnsi="Times New Roman"/>
          <w:sz w:val="28"/>
          <w:szCs w:val="28"/>
        </w:rPr>
        <w:t>6</w:t>
      </w:r>
      <w:r w:rsidRPr="00B21846">
        <w:rPr>
          <w:rFonts w:ascii="Times New Roman" w:hAnsi="Times New Roman"/>
          <w:sz w:val="28"/>
          <w:szCs w:val="28"/>
        </w:rPr>
        <w:t>.20</w:t>
      </w:r>
      <w:r w:rsidR="00E2600A" w:rsidRPr="00B21846">
        <w:rPr>
          <w:rFonts w:ascii="Times New Roman" w:hAnsi="Times New Roman"/>
          <w:sz w:val="28"/>
          <w:szCs w:val="28"/>
        </w:rPr>
        <w:t>21</w:t>
      </w:r>
      <w:r w:rsidRPr="00B21846">
        <w:rPr>
          <w:rFonts w:ascii="Times New Roman" w:hAnsi="Times New Roman"/>
          <w:sz w:val="28"/>
          <w:szCs w:val="28"/>
        </w:rPr>
        <w:t xml:space="preserve"> № 110-37-</w:t>
      </w:r>
      <w:r w:rsidR="00E2600A" w:rsidRPr="00B21846">
        <w:rPr>
          <w:rFonts w:ascii="Times New Roman" w:hAnsi="Times New Roman"/>
          <w:sz w:val="28"/>
          <w:szCs w:val="28"/>
        </w:rPr>
        <w:t>644</w:t>
      </w:r>
      <w:r w:rsidRPr="00B21846">
        <w:rPr>
          <w:rFonts w:ascii="Times New Roman" w:hAnsi="Times New Roman"/>
          <w:sz w:val="28"/>
          <w:szCs w:val="28"/>
        </w:rPr>
        <w:t>-</w:t>
      </w:r>
      <w:r w:rsidR="00E2600A" w:rsidRPr="00B21846">
        <w:rPr>
          <w:rFonts w:ascii="Times New Roman" w:hAnsi="Times New Roman"/>
          <w:sz w:val="28"/>
          <w:szCs w:val="28"/>
        </w:rPr>
        <w:t>21«</w:t>
      </w:r>
      <w:r w:rsidR="00E2600A" w:rsidRPr="00B21846">
        <w:rPr>
          <w:rFonts w:ascii="Times New Roman" w:hAnsi="Times New Roman"/>
          <w:color w:val="000000"/>
          <w:sz w:val="28"/>
          <w:szCs w:val="28"/>
        </w:rPr>
        <w:t>О внес</w:t>
      </w:r>
      <w:r w:rsidR="00E2600A" w:rsidRPr="00920E69">
        <w:rPr>
          <w:rFonts w:ascii="Times New Roman" w:hAnsi="Times New Roman"/>
          <w:color w:val="000000"/>
          <w:sz w:val="28"/>
          <w:szCs w:val="28"/>
        </w:rPr>
        <w:t xml:space="preserve">ении изменений в </w:t>
      </w:r>
      <w:r w:rsidR="00E2600A" w:rsidRPr="00E2600A">
        <w:rPr>
          <w:rFonts w:ascii="Times New Roman" w:hAnsi="Times New Roman"/>
          <w:sz w:val="28"/>
          <w:szCs w:val="28"/>
        </w:rPr>
        <w:t xml:space="preserve">муниципальную программу «Строительство и капитальный </w:t>
      </w:r>
      <w:r w:rsidR="00E2600A" w:rsidRPr="00E2600A">
        <w:rPr>
          <w:rFonts w:ascii="Times New Roman" w:hAnsi="Times New Roman"/>
          <w:sz w:val="28"/>
          <w:szCs w:val="28"/>
        </w:rPr>
        <w:lastRenderedPageBreak/>
        <w:t>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8"/>
          <w:szCs w:val="28"/>
        </w:rPr>
        <w:t>;</w:t>
      </w:r>
    </w:p>
    <w:p w:rsidR="002B5450" w:rsidRPr="00042F8D" w:rsidRDefault="002B5450" w:rsidP="002B5450">
      <w:pPr>
        <w:autoSpaceDE w:val="0"/>
        <w:autoSpaceDN w:val="0"/>
        <w:adjustRightInd w:val="0"/>
        <w:ind w:firstLine="708"/>
        <w:jc w:val="both"/>
        <w:rPr>
          <w:rFonts w:ascii="Times New Roman" w:hAnsi="Times New Roman"/>
          <w:sz w:val="28"/>
          <w:szCs w:val="28"/>
        </w:rPr>
      </w:pPr>
      <w:r>
        <w:rPr>
          <w:rFonts w:ascii="Times New Roman" w:hAnsi="Times New Roman"/>
          <w:spacing w:val="-8"/>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Саянск» от </w:t>
      </w:r>
      <w:r w:rsidRPr="00CB2A87">
        <w:rPr>
          <w:rFonts w:ascii="Times New Roman" w:hAnsi="Times New Roman"/>
          <w:sz w:val="28"/>
          <w:szCs w:val="28"/>
        </w:rPr>
        <w:t>1</w:t>
      </w:r>
      <w:r w:rsidR="00234AD2">
        <w:rPr>
          <w:rFonts w:ascii="Times New Roman" w:hAnsi="Times New Roman"/>
          <w:sz w:val="28"/>
          <w:szCs w:val="28"/>
        </w:rPr>
        <w:t>3</w:t>
      </w:r>
      <w:r w:rsidRPr="00CB2A87">
        <w:rPr>
          <w:rFonts w:ascii="Times New Roman" w:hAnsi="Times New Roman"/>
          <w:sz w:val="28"/>
          <w:szCs w:val="28"/>
        </w:rPr>
        <w:t>.</w:t>
      </w:r>
      <w:r>
        <w:rPr>
          <w:rFonts w:ascii="Times New Roman" w:hAnsi="Times New Roman"/>
          <w:sz w:val="28"/>
          <w:szCs w:val="28"/>
        </w:rPr>
        <w:t>0</w:t>
      </w:r>
      <w:r w:rsidR="00234AD2">
        <w:rPr>
          <w:rFonts w:ascii="Times New Roman" w:hAnsi="Times New Roman"/>
          <w:sz w:val="28"/>
          <w:szCs w:val="28"/>
        </w:rPr>
        <w:t>8</w:t>
      </w:r>
      <w:r w:rsidRPr="00CB2A87">
        <w:rPr>
          <w:rFonts w:ascii="Times New Roman" w:hAnsi="Times New Roman"/>
          <w:sz w:val="28"/>
          <w:szCs w:val="28"/>
        </w:rPr>
        <w:t>.20</w:t>
      </w:r>
      <w:r w:rsidR="00234AD2">
        <w:rPr>
          <w:rFonts w:ascii="Times New Roman" w:hAnsi="Times New Roman"/>
          <w:sz w:val="28"/>
          <w:szCs w:val="28"/>
        </w:rPr>
        <w:t>21</w:t>
      </w:r>
      <w:r w:rsidRPr="00CB2A87">
        <w:rPr>
          <w:rFonts w:ascii="Times New Roman" w:hAnsi="Times New Roman"/>
          <w:sz w:val="28"/>
          <w:szCs w:val="28"/>
        </w:rPr>
        <w:t xml:space="preserve"> № 110-37-</w:t>
      </w:r>
      <w:r w:rsidR="00234AD2">
        <w:rPr>
          <w:rFonts w:ascii="Times New Roman" w:hAnsi="Times New Roman"/>
          <w:sz w:val="28"/>
          <w:szCs w:val="28"/>
        </w:rPr>
        <w:t>890</w:t>
      </w:r>
      <w:r w:rsidRPr="00CB2A87">
        <w:rPr>
          <w:rFonts w:ascii="Times New Roman" w:hAnsi="Times New Roman"/>
          <w:sz w:val="28"/>
          <w:szCs w:val="28"/>
        </w:rPr>
        <w:t>-</w:t>
      </w:r>
      <w:r w:rsidR="00234AD2">
        <w:rPr>
          <w:rFonts w:ascii="Times New Roman" w:hAnsi="Times New Roman"/>
          <w:sz w:val="28"/>
          <w:szCs w:val="28"/>
        </w:rPr>
        <w:t>21</w:t>
      </w:r>
      <w:r w:rsidR="00234AD2" w:rsidRPr="00920E69">
        <w:rPr>
          <w:rFonts w:ascii="Times New Roman" w:hAnsi="Times New Roman"/>
          <w:sz w:val="28"/>
          <w:szCs w:val="28"/>
        </w:rPr>
        <w:t>«</w:t>
      </w:r>
      <w:r w:rsidR="00234AD2" w:rsidRPr="00920E69">
        <w:rPr>
          <w:rFonts w:ascii="Times New Roman" w:hAnsi="Times New Roman"/>
          <w:color w:val="000000"/>
          <w:sz w:val="28"/>
          <w:szCs w:val="28"/>
        </w:rPr>
        <w:t xml:space="preserve">О внесении изменений в </w:t>
      </w:r>
      <w:r w:rsidR="00234AD2" w:rsidRPr="00E2600A">
        <w:rPr>
          <w:rFonts w:ascii="Times New Roman" w:hAnsi="Times New Roman"/>
          <w:sz w:val="28"/>
          <w:szCs w:val="28"/>
        </w:rPr>
        <w:t xml:space="preserve">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w:t>
      </w:r>
      <w:r w:rsidR="00234AD2" w:rsidRPr="00042F8D">
        <w:rPr>
          <w:rFonts w:ascii="Times New Roman" w:hAnsi="Times New Roman"/>
          <w:sz w:val="28"/>
          <w:szCs w:val="28"/>
        </w:rPr>
        <w:t>администрации городского округа муниципального образования «город Саянск» от 30.09.2019 № 110-37-1102-19»</w:t>
      </w:r>
      <w:r w:rsidRPr="00042F8D">
        <w:rPr>
          <w:rFonts w:ascii="Times New Roman" w:hAnsi="Times New Roman"/>
          <w:sz w:val="28"/>
          <w:szCs w:val="28"/>
        </w:rPr>
        <w:t>;</w:t>
      </w:r>
    </w:p>
    <w:p w:rsidR="00894FD7" w:rsidRPr="00042F8D" w:rsidRDefault="00894FD7" w:rsidP="00894FD7">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234AD2" w:rsidRPr="00042F8D">
        <w:rPr>
          <w:rFonts w:ascii="Times New Roman" w:hAnsi="Times New Roman"/>
          <w:sz w:val="28"/>
          <w:szCs w:val="28"/>
        </w:rPr>
        <w:t>30</w:t>
      </w:r>
      <w:r w:rsidRPr="00042F8D">
        <w:rPr>
          <w:rFonts w:ascii="Times New Roman" w:hAnsi="Times New Roman"/>
          <w:sz w:val="28"/>
          <w:szCs w:val="28"/>
        </w:rPr>
        <w:t>.0</w:t>
      </w:r>
      <w:r w:rsidR="00234AD2" w:rsidRPr="00042F8D">
        <w:rPr>
          <w:rFonts w:ascii="Times New Roman" w:hAnsi="Times New Roman"/>
          <w:sz w:val="28"/>
          <w:szCs w:val="28"/>
        </w:rPr>
        <w:t>9</w:t>
      </w:r>
      <w:r w:rsidRPr="00042F8D">
        <w:rPr>
          <w:rFonts w:ascii="Times New Roman" w:hAnsi="Times New Roman"/>
          <w:sz w:val="28"/>
          <w:szCs w:val="28"/>
        </w:rPr>
        <w:t>.20</w:t>
      </w:r>
      <w:r w:rsidR="00234AD2" w:rsidRPr="00042F8D">
        <w:rPr>
          <w:rFonts w:ascii="Times New Roman" w:hAnsi="Times New Roman"/>
          <w:sz w:val="28"/>
          <w:szCs w:val="28"/>
        </w:rPr>
        <w:t>21</w:t>
      </w:r>
      <w:r w:rsidRPr="00042F8D">
        <w:rPr>
          <w:rFonts w:ascii="Times New Roman" w:hAnsi="Times New Roman"/>
          <w:sz w:val="28"/>
          <w:szCs w:val="28"/>
        </w:rPr>
        <w:t xml:space="preserve"> № 110-37-</w:t>
      </w:r>
      <w:r w:rsidR="00A21A7A" w:rsidRPr="00042F8D">
        <w:rPr>
          <w:rFonts w:ascii="Times New Roman" w:hAnsi="Times New Roman"/>
          <w:sz w:val="28"/>
          <w:szCs w:val="28"/>
        </w:rPr>
        <w:t>1076</w:t>
      </w:r>
      <w:r w:rsidRPr="00042F8D">
        <w:rPr>
          <w:rFonts w:ascii="Times New Roman" w:hAnsi="Times New Roman"/>
          <w:sz w:val="28"/>
          <w:szCs w:val="28"/>
        </w:rPr>
        <w:t>-</w:t>
      </w:r>
      <w:r w:rsidR="00A21A7A" w:rsidRPr="00042F8D">
        <w:rPr>
          <w:rFonts w:ascii="Times New Roman" w:hAnsi="Times New Roman"/>
          <w:sz w:val="28"/>
          <w:szCs w:val="28"/>
        </w:rPr>
        <w:t>21«</w:t>
      </w:r>
      <w:r w:rsidR="00A21A7A" w:rsidRPr="00042F8D">
        <w:rPr>
          <w:rFonts w:ascii="Times New Roman" w:hAnsi="Times New Roman"/>
          <w:color w:val="000000"/>
          <w:sz w:val="28"/>
          <w:szCs w:val="28"/>
        </w:rPr>
        <w:t xml:space="preserve">О внесении изменений в </w:t>
      </w:r>
      <w:r w:rsidR="00A21A7A"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042F8D">
        <w:rPr>
          <w:rFonts w:ascii="Times New Roman" w:hAnsi="Times New Roman"/>
          <w:sz w:val="28"/>
          <w:szCs w:val="28"/>
        </w:rPr>
        <w:t>;</w:t>
      </w:r>
    </w:p>
    <w:p w:rsidR="00416742" w:rsidRPr="00042F8D" w:rsidRDefault="00894FD7" w:rsidP="00894FD7">
      <w:pPr>
        <w:autoSpaceDE w:val="0"/>
        <w:autoSpaceDN w:val="0"/>
        <w:adjustRightInd w:val="0"/>
        <w:ind w:firstLine="708"/>
        <w:jc w:val="both"/>
        <w:rPr>
          <w:rFonts w:ascii="Times New Roman" w:hAnsi="Times New Roman"/>
          <w:sz w:val="28"/>
          <w:szCs w:val="28"/>
        </w:rPr>
      </w:pPr>
      <w:r w:rsidRPr="00042F8D">
        <w:rPr>
          <w:rFonts w:ascii="Times New Roman" w:hAnsi="Times New Roman"/>
          <w:spacing w:val="-8"/>
          <w:sz w:val="28"/>
          <w:szCs w:val="28"/>
        </w:rPr>
        <w:t xml:space="preserve">- </w:t>
      </w:r>
      <w:r w:rsidRPr="00042F8D">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8846E5" w:rsidRPr="00042F8D">
        <w:rPr>
          <w:rFonts w:ascii="Times New Roman" w:hAnsi="Times New Roman"/>
          <w:sz w:val="28"/>
          <w:szCs w:val="28"/>
        </w:rPr>
        <w:t>27</w:t>
      </w:r>
      <w:r w:rsidRPr="00042F8D">
        <w:rPr>
          <w:rFonts w:ascii="Times New Roman" w:hAnsi="Times New Roman"/>
          <w:sz w:val="28"/>
          <w:szCs w:val="28"/>
        </w:rPr>
        <w:t>.</w:t>
      </w:r>
      <w:r w:rsidR="008846E5" w:rsidRPr="00042F8D">
        <w:rPr>
          <w:rFonts w:ascii="Times New Roman" w:hAnsi="Times New Roman"/>
          <w:sz w:val="28"/>
          <w:szCs w:val="28"/>
        </w:rPr>
        <w:t>12</w:t>
      </w:r>
      <w:r w:rsidRPr="00042F8D">
        <w:rPr>
          <w:rFonts w:ascii="Times New Roman" w:hAnsi="Times New Roman"/>
          <w:sz w:val="28"/>
          <w:szCs w:val="28"/>
        </w:rPr>
        <w:t>.20</w:t>
      </w:r>
      <w:r w:rsidR="008846E5" w:rsidRPr="00042F8D">
        <w:rPr>
          <w:rFonts w:ascii="Times New Roman" w:hAnsi="Times New Roman"/>
          <w:sz w:val="28"/>
          <w:szCs w:val="28"/>
        </w:rPr>
        <w:t>21</w:t>
      </w:r>
      <w:r w:rsidRPr="00042F8D">
        <w:rPr>
          <w:rFonts w:ascii="Times New Roman" w:hAnsi="Times New Roman"/>
          <w:sz w:val="28"/>
          <w:szCs w:val="28"/>
        </w:rPr>
        <w:t xml:space="preserve"> № 110-37-</w:t>
      </w:r>
      <w:r w:rsidR="008846E5" w:rsidRPr="00042F8D">
        <w:rPr>
          <w:rFonts w:ascii="Times New Roman" w:hAnsi="Times New Roman"/>
          <w:sz w:val="28"/>
          <w:szCs w:val="28"/>
        </w:rPr>
        <w:t>1508</w:t>
      </w:r>
      <w:r w:rsidRPr="00042F8D">
        <w:rPr>
          <w:rFonts w:ascii="Times New Roman" w:hAnsi="Times New Roman"/>
          <w:sz w:val="28"/>
          <w:szCs w:val="28"/>
        </w:rPr>
        <w:t>-</w:t>
      </w:r>
      <w:r w:rsidR="008846E5" w:rsidRPr="00042F8D">
        <w:rPr>
          <w:rFonts w:ascii="Times New Roman" w:hAnsi="Times New Roman"/>
          <w:sz w:val="28"/>
          <w:szCs w:val="28"/>
        </w:rPr>
        <w:t>21«</w:t>
      </w:r>
      <w:r w:rsidR="008846E5" w:rsidRPr="00042F8D">
        <w:rPr>
          <w:rFonts w:ascii="Times New Roman" w:hAnsi="Times New Roman"/>
          <w:color w:val="000000"/>
          <w:sz w:val="28"/>
          <w:szCs w:val="28"/>
        </w:rPr>
        <w:t xml:space="preserve">О внесении изменений в </w:t>
      </w:r>
      <w:r w:rsidR="008846E5"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891351" w:rsidRPr="00042F8D">
        <w:rPr>
          <w:rFonts w:ascii="Times New Roman" w:hAnsi="Times New Roman"/>
          <w:sz w:val="28"/>
          <w:szCs w:val="28"/>
        </w:rPr>
        <w:t>;</w:t>
      </w:r>
    </w:p>
    <w:p w:rsidR="00BF7056" w:rsidRDefault="00891351" w:rsidP="00891351">
      <w:pPr>
        <w:autoSpaceDE w:val="0"/>
        <w:autoSpaceDN w:val="0"/>
        <w:adjustRightInd w:val="0"/>
        <w:ind w:firstLine="708"/>
        <w:jc w:val="both"/>
        <w:rPr>
          <w:rFonts w:ascii="Times New Roman" w:hAnsi="Times New Roman"/>
          <w:sz w:val="28"/>
          <w:szCs w:val="28"/>
        </w:rPr>
      </w:pPr>
      <w:r w:rsidRPr="00042F8D">
        <w:rPr>
          <w:rFonts w:ascii="Times New Roman" w:hAnsi="Times New Roman"/>
          <w:spacing w:val="-8"/>
          <w:sz w:val="28"/>
          <w:szCs w:val="28"/>
        </w:rPr>
        <w:t xml:space="preserve">- </w:t>
      </w:r>
      <w:r w:rsidRPr="00042F8D">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BF7056" w:rsidRPr="00042F8D">
        <w:rPr>
          <w:rFonts w:ascii="Times New Roman" w:hAnsi="Times New Roman"/>
          <w:sz w:val="28"/>
          <w:szCs w:val="28"/>
        </w:rPr>
        <w:t>23</w:t>
      </w:r>
      <w:r w:rsidRPr="00042F8D">
        <w:rPr>
          <w:rFonts w:ascii="Times New Roman" w:hAnsi="Times New Roman"/>
          <w:sz w:val="28"/>
          <w:szCs w:val="28"/>
        </w:rPr>
        <w:t>.0</w:t>
      </w:r>
      <w:r w:rsidR="00BF7056" w:rsidRPr="00042F8D">
        <w:rPr>
          <w:rFonts w:ascii="Times New Roman" w:hAnsi="Times New Roman"/>
          <w:sz w:val="28"/>
          <w:szCs w:val="28"/>
        </w:rPr>
        <w:t>5</w:t>
      </w:r>
      <w:r w:rsidRPr="00042F8D">
        <w:rPr>
          <w:rFonts w:ascii="Times New Roman" w:hAnsi="Times New Roman"/>
          <w:sz w:val="28"/>
          <w:szCs w:val="28"/>
        </w:rPr>
        <w:t>.20</w:t>
      </w:r>
      <w:r w:rsidR="00BF7056" w:rsidRPr="00042F8D">
        <w:rPr>
          <w:rFonts w:ascii="Times New Roman" w:hAnsi="Times New Roman"/>
          <w:sz w:val="28"/>
          <w:szCs w:val="28"/>
        </w:rPr>
        <w:t>22</w:t>
      </w:r>
      <w:r w:rsidRPr="00042F8D">
        <w:rPr>
          <w:rFonts w:ascii="Times New Roman" w:hAnsi="Times New Roman"/>
          <w:sz w:val="28"/>
          <w:szCs w:val="28"/>
        </w:rPr>
        <w:t xml:space="preserve"> № 110-37-</w:t>
      </w:r>
      <w:r w:rsidR="00BF7056" w:rsidRPr="00042F8D">
        <w:rPr>
          <w:rFonts w:ascii="Times New Roman" w:hAnsi="Times New Roman"/>
          <w:sz w:val="28"/>
          <w:szCs w:val="28"/>
        </w:rPr>
        <w:t>613</w:t>
      </w:r>
      <w:r w:rsidRPr="00042F8D">
        <w:rPr>
          <w:rFonts w:ascii="Times New Roman" w:hAnsi="Times New Roman"/>
          <w:sz w:val="28"/>
          <w:szCs w:val="28"/>
        </w:rPr>
        <w:t>-</w:t>
      </w:r>
      <w:r w:rsidR="00BF7056" w:rsidRPr="00042F8D">
        <w:rPr>
          <w:rFonts w:ascii="Times New Roman" w:hAnsi="Times New Roman"/>
          <w:sz w:val="28"/>
          <w:szCs w:val="28"/>
        </w:rPr>
        <w:t>22«</w:t>
      </w:r>
      <w:r w:rsidR="00BF7056" w:rsidRPr="00042F8D">
        <w:rPr>
          <w:rFonts w:ascii="Times New Roman" w:hAnsi="Times New Roman"/>
          <w:color w:val="000000"/>
          <w:sz w:val="28"/>
          <w:szCs w:val="28"/>
        </w:rPr>
        <w:t xml:space="preserve">О внесении изменений в </w:t>
      </w:r>
      <w:r w:rsidR="00BF7056"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w:t>
      </w:r>
      <w:r w:rsidR="00BF7056" w:rsidRPr="00E2600A">
        <w:rPr>
          <w:rFonts w:ascii="Times New Roman" w:hAnsi="Times New Roman"/>
          <w:sz w:val="28"/>
          <w:szCs w:val="28"/>
        </w:rPr>
        <w:t xml:space="preserve">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BF7056">
        <w:rPr>
          <w:rFonts w:ascii="Times New Roman" w:hAnsi="Times New Roman"/>
          <w:sz w:val="28"/>
          <w:szCs w:val="28"/>
        </w:rPr>
        <w:t>;</w:t>
      </w:r>
    </w:p>
    <w:p w:rsidR="00BF7056" w:rsidRPr="00042F8D" w:rsidRDefault="00BF7056" w:rsidP="00BF7056">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 </w:t>
      </w:r>
      <w:r w:rsidRPr="00042F8D">
        <w:rPr>
          <w:rFonts w:ascii="Times New Roman" w:hAnsi="Times New Roman"/>
          <w:sz w:val="28"/>
          <w:szCs w:val="28"/>
        </w:rPr>
        <w:t>постановление администрации городского округа муниципального образования «город Саянск» от 27.12.2022 № 110-37-1509-22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BF7056" w:rsidRDefault="00BF7056" w:rsidP="00BF7056">
      <w:pPr>
        <w:autoSpaceDE w:val="0"/>
        <w:autoSpaceDN w:val="0"/>
        <w:adjustRightInd w:val="0"/>
        <w:ind w:firstLine="708"/>
        <w:jc w:val="both"/>
        <w:rPr>
          <w:rFonts w:ascii="Times New Roman" w:hAnsi="Times New Roman"/>
          <w:sz w:val="28"/>
          <w:szCs w:val="28"/>
        </w:rPr>
      </w:pPr>
      <w:proofErr w:type="gramStart"/>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19.01.2023 № 110-37-52-23 постановление администрации городского округа муниципального образования «город Саянск» от 23.05.2022 № 110-37-613-22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w:t>
      </w:r>
      <w:r w:rsidRPr="00E2600A">
        <w:rPr>
          <w:rFonts w:ascii="Times New Roman" w:hAnsi="Times New Roman"/>
          <w:sz w:val="28"/>
          <w:szCs w:val="28"/>
        </w:rPr>
        <w:t xml:space="preserve"> систем водоснабжения и водоотведения муниципального образования «город </w:t>
      </w:r>
      <w:r w:rsidRPr="00E2600A">
        <w:rPr>
          <w:rFonts w:ascii="Times New Roman" w:hAnsi="Times New Roman"/>
          <w:sz w:val="28"/>
          <w:szCs w:val="28"/>
        </w:rPr>
        <w:lastRenderedPageBreak/>
        <w:t>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8"/>
          <w:szCs w:val="28"/>
        </w:rPr>
        <w:t>;</w:t>
      </w:r>
      <w:proofErr w:type="gramEnd"/>
    </w:p>
    <w:p w:rsidR="00921AF1" w:rsidRPr="00042F8D" w:rsidRDefault="00921AF1" w:rsidP="00891351">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15.03.2023 № 110-37-281-23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891351">
      <w:pPr>
        <w:autoSpaceDE w:val="0"/>
        <w:autoSpaceDN w:val="0"/>
        <w:adjustRightInd w:val="0"/>
        <w:ind w:firstLine="708"/>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11.05.2023 № 110-37-584-23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891351">
      <w:pPr>
        <w:autoSpaceDE w:val="0"/>
        <w:autoSpaceDN w:val="0"/>
        <w:adjustRightInd w:val="0"/>
        <w:ind w:firstLine="708"/>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13.06.2023 № 110-37-721-23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891351">
      <w:pPr>
        <w:autoSpaceDE w:val="0"/>
        <w:autoSpaceDN w:val="0"/>
        <w:adjustRightInd w:val="0"/>
        <w:ind w:firstLine="708"/>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23.10.2023 № 110-37-1254-23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891351">
      <w:pPr>
        <w:autoSpaceDE w:val="0"/>
        <w:autoSpaceDN w:val="0"/>
        <w:adjustRightInd w:val="0"/>
        <w:ind w:firstLine="708"/>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26.12.2023 № 110-37-1589-23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921AF1">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 </w:t>
      </w:r>
      <w:r w:rsidRPr="00D66BD7">
        <w:rPr>
          <w:rFonts w:ascii="Times New Roman" w:hAnsi="Times New Roman"/>
          <w:sz w:val="28"/>
          <w:szCs w:val="28"/>
        </w:rPr>
        <w:t>постановление администрации городского округа муниципального образования «город Саянск» от 20.</w:t>
      </w:r>
      <w:r w:rsidR="00D66BD7" w:rsidRPr="004C5E71">
        <w:rPr>
          <w:rFonts w:ascii="Times New Roman" w:hAnsi="Times New Roman"/>
          <w:sz w:val="28"/>
          <w:szCs w:val="28"/>
        </w:rPr>
        <w:t>06</w:t>
      </w:r>
      <w:r w:rsidRPr="004C5E71">
        <w:rPr>
          <w:rFonts w:ascii="Times New Roman" w:hAnsi="Times New Roman"/>
          <w:sz w:val="28"/>
          <w:szCs w:val="28"/>
        </w:rPr>
        <w:t>.2024</w:t>
      </w:r>
      <w:r w:rsidRPr="00D66BD7">
        <w:rPr>
          <w:rFonts w:ascii="Times New Roman" w:hAnsi="Times New Roman"/>
          <w:sz w:val="28"/>
          <w:szCs w:val="28"/>
        </w:rPr>
        <w:t xml:space="preserve"> № 110-37-752-24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921AF1">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lastRenderedPageBreak/>
        <w:t>- постановление администрации городского округа муниципального образования «город Саянск» от 29.07.2024 № 110-37-871-24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921AF1">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23.09.2024 № 110-37-1098-24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921AF1">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22.11.2024 № 110-37-1400-24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256A5C" w:rsidRPr="00042F8D">
        <w:rPr>
          <w:rFonts w:ascii="Times New Roman" w:hAnsi="Times New Roman"/>
          <w:sz w:val="28"/>
          <w:szCs w:val="28"/>
        </w:rPr>
        <w:t>7</w:t>
      </w:r>
      <w:r w:rsidRPr="00042F8D">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p>
    <w:p w:rsidR="00256A5C" w:rsidRPr="00042F8D" w:rsidRDefault="00256A5C" w:rsidP="00256A5C">
      <w:pPr>
        <w:autoSpaceDE w:val="0"/>
        <w:autoSpaceDN w:val="0"/>
        <w:adjustRightInd w:val="0"/>
        <w:ind w:firstLine="708"/>
        <w:jc w:val="both"/>
        <w:rPr>
          <w:rFonts w:ascii="Times New Roman" w:hAnsi="Times New Roman"/>
          <w:sz w:val="28"/>
          <w:szCs w:val="28"/>
        </w:rPr>
      </w:pPr>
      <w:r w:rsidRPr="00042F8D">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714A2B" w:rsidRPr="00042F8D">
        <w:rPr>
          <w:rFonts w:ascii="Times New Roman" w:hAnsi="Times New Roman"/>
          <w:sz w:val="28"/>
          <w:szCs w:val="28"/>
        </w:rPr>
        <w:t>30</w:t>
      </w:r>
      <w:r w:rsidRPr="00042F8D">
        <w:rPr>
          <w:rFonts w:ascii="Times New Roman" w:hAnsi="Times New Roman"/>
          <w:sz w:val="28"/>
          <w:szCs w:val="28"/>
        </w:rPr>
        <w:t>.</w:t>
      </w:r>
      <w:r w:rsidR="00714A2B" w:rsidRPr="00042F8D">
        <w:rPr>
          <w:rFonts w:ascii="Times New Roman" w:hAnsi="Times New Roman"/>
          <w:sz w:val="28"/>
          <w:szCs w:val="28"/>
        </w:rPr>
        <w:t>01</w:t>
      </w:r>
      <w:r w:rsidRPr="00042F8D">
        <w:rPr>
          <w:rFonts w:ascii="Times New Roman" w:hAnsi="Times New Roman"/>
          <w:sz w:val="28"/>
          <w:szCs w:val="28"/>
        </w:rPr>
        <w:t>.202</w:t>
      </w:r>
      <w:r w:rsidR="00714A2B" w:rsidRPr="00042F8D">
        <w:rPr>
          <w:rFonts w:ascii="Times New Roman" w:hAnsi="Times New Roman"/>
          <w:sz w:val="28"/>
          <w:szCs w:val="28"/>
        </w:rPr>
        <w:t>5</w:t>
      </w:r>
      <w:r w:rsidRPr="00042F8D">
        <w:rPr>
          <w:rFonts w:ascii="Times New Roman" w:hAnsi="Times New Roman"/>
          <w:sz w:val="28"/>
          <w:szCs w:val="28"/>
        </w:rPr>
        <w:t xml:space="preserve"> № 110-37-1</w:t>
      </w:r>
      <w:r w:rsidR="00714A2B" w:rsidRPr="00042F8D">
        <w:rPr>
          <w:rFonts w:ascii="Times New Roman" w:hAnsi="Times New Roman"/>
          <w:sz w:val="28"/>
          <w:szCs w:val="28"/>
        </w:rPr>
        <w:t>24</w:t>
      </w:r>
      <w:r w:rsidRPr="00042F8D">
        <w:rPr>
          <w:rFonts w:ascii="Times New Roman" w:hAnsi="Times New Roman"/>
          <w:sz w:val="28"/>
          <w:szCs w:val="28"/>
        </w:rPr>
        <w:t>-2</w:t>
      </w:r>
      <w:r w:rsidR="00714A2B" w:rsidRPr="00042F8D">
        <w:rPr>
          <w:rFonts w:ascii="Times New Roman" w:hAnsi="Times New Roman"/>
          <w:sz w:val="28"/>
          <w:szCs w:val="28"/>
        </w:rPr>
        <w:t>5</w:t>
      </w:r>
      <w:r w:rsidRPr="00042F8D">
        <w:rPr>
          <w:rFonts w:ascii="Times New Roman" w:hAnsi="Times New Roman"/>
          <w:sz w:val="28"/>
          <w:szCs w:val="28"/>
        </w:rPr>
        <w:t xml:space="preserve">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714A2B" w:rsidP="00891351">
      <w:pPr>
        <w:autoSpaceDE w:val="0"/>
        <w:autoSpaceDN w:val="0"/>
        <w:adjustRightInd w:val="0"/>
        <w:ind w:firstLine="708"/>
        <w:jc w:val="both"/>
        <w:rPr>
          <w:rFonts w:ascii="Times New Roman" w:hAnsi="Times New Roman"/>
          <w:color w:val="000000"/>
          <w:spacing w:val="-2"/>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19.06.2025 № 110-37-767-25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30.09.2019 № 110-37-1102-19».</w:t>
      </w:r>
    </w:p>
    <w:p w:rsidR="002E2161" w:rsidRPr="00042F8D" w:rsidRDefault="0086551A" w:rsidP="002E2161">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3</w:t>
      </w:r>
      <w:r w:rsidR="002E2161" w:rsidRPr="00042F8D">
        <w:rPr>
          <w:rFonts w:ascii="Times New Roman" w:hAnsi="Times New Roman" w:cs="Times New Roman"/>
          <w:sz w:val="28"/>
          <w:szCs w:val="28"/>
        </w:rPr>
        <w:t xml:space="preserve">. </w:t>
      </w:r>
      <w:r w:rsidR="002E2161" w:rsidRPr="00042F8D">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2E2161" w:rsidRPr="00042F8D">
        <w:rPr>
          <w:rFonts w:ascii="Times New Roman" w:eastAsia="Calibri" w:hAnsi="Times New Roman" w:cs="Times New Roman"/>
          <w:color w:val="000000"/>
          <w:sz w:val="28"/>
          <w:szCs w:val="28"/>
        </w:rPr>
        <w:t>интернет-портале</w:t>
      </w:r>
      <w:proofErr w:type="gramEnd"/>
      <w:r w:rsidR="002E2161" w:rsidRPr="00042F8D">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2E2161" w:rsidRPr="00042F8D">
        <w:rPr>
          <w:rFonts w:ascii="Times New Roman" w:eastAsia="Calibri" w:hAnsi="Times New Roman" w:cs="Times New Roman"/>
          <w:sz w:val="28"/>
          <w:szCs w:val="28"/>
        </w:rPr>
        <w:t>Саянск» (</w:t>
      </w:r>
      <w:hyperlink r:id="rId6" w:history="1">
        <w:r w:rsidR="002E2161" w:rsidRPr="00042F8D">
          <w:rPr>
            <w:rFonts w:ascii="Times New Roman" w:eastAsia="Calibri" w:hAnsi="Times New Roman" w:cs="Times New Roman"/>
            <w:sz w:val="28"/>
            <w:szCs w:val="28"/>
            <w:u w:val="single"/>
          </w:rPr>
          <w:t>http://sayansk-pravo.ru),</w:t>
        </w:r>
      </w:hyperlink>
      <w:r w:rsidR="002E2161" w:rsidRPr="00042F8D">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E2161" w:rsidRPr="00813869" w:rsidRDefault="0086551A" w:rsidP="002E2161">
      <w:pPr>
        <w:ind w:firstLine="709"/>
        <w:jc w:val="both"/>
        <w:rPr>
          <w:rFonts w:ascii="Times New Roman" w:hAnsi="Times New Roman"/>
          <w:sz w:val="28"/>
          <w:szCs w:val="28"/>
        </w:rPr>
      </w:pPr>
      <w:r>
        <w:rPr>
          <w:rFonts w:ascii="Times New Roman" w:eastAsia="Calibri" w:hAnsi="Times New Roman"/>
          <w:color w:val="000000"/>
          <w:sz w:val="28"/>
          <w:szCs w:val="28"/>
        </w:rPr>
        <w:t>4</w:t>
      </w:r>
      <w:r w:rsidR="002E2161" w:rsidRPr="00042F8D">
        <w:rPr>
          <w:rFonts w:ascii="Times New Roman" w:eastAsia="Calibri" w:hAnsi="Times New Roman"/>
          <w:color w:val="000000"/>
          <w:sz w:val="28"/>
          <w:szCs w:val="28"/>
        </w:rPr>
        <w:t xml:space="preserve">. </w:t>
      </w:r>
      <w:r w:rsidR="002E2161" w:rsidRPr="00042F8D">
        <w:rPr>
          <w:rFonts w:ascii="Times New Roman" w:hAnsi="Times New Roman"/>
          <w:sz w:val="28"/>
          <w:szCs w:val="28"/>
        </w:rPr>
        <w:t xml:space="preserve">Контроль исполнения настоящего постановления возложить на заместителя </w:t>
      </w:r>
      <w:r w:rsidR="002E2161" w:rsidRPr="00042F8D">
        <w:rPr>
          <w:rFonts w:ascii="Times New Roman" w:hAnsi="Times New Roman"/>
          <w:bCs/>
          <w:sz w:val="28"/>
          <w:szCs w:val="28"/>
        </w:rPr>
        <w:t>мэра городского округа по вопросам жизнеобеспечения города</w:t>
      </w:r>
      <w:r w:rsidR="002E2161" w:rsidRPr="00813869">
        <w:rPr>
          <w:rFonts w:ascii="Times New Roman" w:hAnsi="Times New Roman"/>
          <w:bCs/>
          <w:sz w:val="28"/>
          <w:szCs w:val="28"/>
        </w:rPr>
        <w:t xml:space="preserve">-председателя Комитета по жилищно-коммунальному хозяйству, транспорту </w:t>
      </w:r>
      <w:r w:rsidR="002E2161" w:rsidRPr="00813869">
        <w:rPr>
          <w:rFonts w:ascii="Times New Roman" w:hAnsi="Times New Roman"/>
          <w:bCs/>
          <w:sz w:val="28"/>
          <w:szCs w:val="28"/>
        </w:rPr>
        <w:lastRenderedPageBreak/>
        <w:t>и связи администрации городского округа муниципального образования «город Саянск».</w:t>
      </w:r>
    </w:p>
    <w:p w:rsidR="002E2161" w:rsidRPr="00813869" w:rsidRDefault="0086551A" w:rsidP="002E2161">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5</w:t>
      </w:r>
      <w:r w:rsidR="002E2161" w:rsidRPr="00813869">
        <w:rPr>
          <w:rFonts w:ascii="Times New Roman" w:hAnsi="Times New Roman"/>
          <w:color w:val="000000"/>
          <w:spacing w:val="-15"/>
          <w:sz w:val="28"/>
          <w:szCs w:val="28"/>
        </w:rPr>
        <w:t>.</w:t>
      </w:r>
      <w:r w:rsidR="002E2161" w:rsidRPr="00813869">
        <w:rPr>
          <w:rFonts w:ascii="Times New Roman" w:hAnsi="Times New Roman"/>
          <w:color w:val="000000"/>
          <w:sz w:val="28"/>
          <w:szCs w:val="28"/>
        </w:rPr>
        <w:tab/>
      </w:r>
      <w:r w:rsidR="0032177A">
        <w:rPr>
          <w:rFonts w:ascii="Times New Roman" w:hAnsi="Times New Roman"/>
          <w:color w:val="000000"/>
          <w:sz w:val="28"/>
          <w:szCs w:val="28"/>
        </w:rPr>
        <w:t xml:space="preserve"> </w:t>
      </w:r>
      <w:r w:rsidR="002E2161" w:rsidRPr="00813869">
        <w:rPr>
          <w:rFonts w:ascii="Times New Roman" w:hAnsi="Times New Roman"/>
          <w:color w:val="000000"/>
          <w:spacing w:val="-1"/>
          <w:sz w:val="28"/>
          <w:szCs w:val="28"/>
        </w:rPr>
        <w:t>Настоящее постановление вступает в силу</w:t>
      </w:r>
      <w:r w:rsidR="00291219">
        <w:rPr>
          <w:rFonts w:ascii="Times New Roman" w:hAnsi="Times New Roman"/>
          <w:color w:val="000000"/>
          <w:spacing w:val="-1"/>
          <w:sz w:val="28"/>
          <w:szCs w:val="28"/>
        </w:rPr>
        <w:t xml:space="preserve"> с 1 января 2026</w:t>
      </w:r>
      <w:r w:rsidR="00AA5C96">
        <w:rPr>
          <w:rFonts w:ascii="Times New Roman" w:hAnsi="Times New Roman"/>
          <w:color w:val="000000"/>
          <w:spacing w:val="-1"/>
          <w:sz w:val="28"/>
          <w:szCs w:val="28"/>
        </w:rPr>
        <w:t xml:space="preserve"> </w:t>
      </w:r>
      <w:r w:rsidR="00291219">
        <w:rPr>
          <w:rFonts w:ascii="Times New Roman" w:hAnsi="Times New Roman"/>
          <w:color w:val="000000"/>
          <w:spacing w:val="-1"/>
          <w:sz w:val="28"/>
          <w:szCs w:val="28"/>
        </w:rPr>
        <w:t xml:space="preserve">года, но не ранее </w:t>
      </w:r>
      <w:r w:rsidR="002E2161" w:rsidRPr="00813869">
        <w:rPr>
          <w:rFonts w:ascii="Times New Roman" w:hAnsi="Times New Roman"/>
          <w:color w:val="000000"/>
          <w:spacing w:val="-1"/>
          <w:sz w:val="28"/>
          <w:szCs w:val="28"/>
        </w:rPr>
        <w:t xml:space="preserve">дня его официального </w:t>
      </w:r>
      <w:r w:rsidR="002E2161" w:rsidRPr="00813869">
        <w:rPr>
          <w:rFonts w:ascii="Times New Roman" w:hAnsi="Times New Roman"/>
          <w:color w:val="000000"/>
          <w:spacing w:val="-4"/>
          <w:sz w:val="28"/>
          <w:szCs w:val="28"/>
        </w:rPr>
        <w:t>опубликования.</w:t>
      </w:r>
    </w:p>
    <w:p w:rsidR="002E2161" w:rsidRDefault="002E2161" w:rsidP="002E2161">
      <w:pPr>
        <w:pStyle w:val="ConsPlusNormal"/>
        <w:ind w:firstLine="709"/>
        <w:jc w:val="both"/>
        <w:rPr>
          <w:rFonts w:ascii="Times New Roman" w:hAnsi="Times New Roman" w:cs="Times New Roman"/>
          <w:color w:val="000000"/>
          <w:spacing w:val="-2"/>
          <w:sz w:val="28"/>
          <w:szCs w:val="28"/>
        </w:rPr>
      </w:pPr>
    </w:p>
    <w:p w:rsidR="002E2161" w:rsidRPr="005B4900" w:rsidRDefault="002E2161" w:rsidP="002E2161">
      <w:pPr>
        <w:pStyle w:val="a4"/>
        <w:spacing w:after="0"/>
        <w:ind w:left="0"/>
        <w:jc w:val="both"/>
        <w:rPr>
          <w:rFonts w:ascii="Times New Roman" w:hAnsi="Times New Roman"/>
          <w:sz w:val="24"/>
          <w:szCs w:val="24"/>
        </w:rPr>
      </w:pPr>
    </w:p>
    <w:p w:rsidR="00B21846" w:rsidRDefault="002E2161" w:rsidP="002E2161">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32177A">
        <w:rPr>
          <w:rFonts w:ascii="Times New Roman" w:hAnsi="Times New Roman"/>
          <w:sz w:val="28"/>
          <w:szCs w:val="28"/>
        </w:rPr>
        <w:t xml:space="preserve"> </w:t>
      </w:r>
      <w:r w:rsidRPr="000A10F2">
        <w:rPr>
          <w:rFonts w:ascii="Times New Roman" w:hAnsi="Times New Roman"/>
          <w:sz w:val="28"/>
          <w:szCs w:val="28"/>
        </w:rPr>
        <w:t>городского округа</w:t>
      </w:r>
    </w:p>
    <w:p w:rsidR="00B21846" w:rsidRDefault="002E2161" w:rsidP="002E2161">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2E2161" w:rsidRDefault="002E2161" w:rsidP="002E2161">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4C5E71">
        <w:rPr>
          <w:rFonts w:ascii="Times New Roman" w:hAnsi="Times New Roman"/>
          <w:sz w:val="28"/>
          <w:szCs w:val="28"/>
        </w:rPr>
        <w:t xml:space="preserve">                                                   </w:t>
      </w:r>
      <w:r>
        <w:rPr>
          <w:rFonts w:ascii="Times New Roman" w:hAnsi="Times New Roman"/>
          <w:sz w:val="28"/>
          <w:szCs w:val="28"/>
        </w:rPr>
        <w:t xml:space="preserve">   А.В. Ермаков</w:t>
      </w:r>
    </w:p>
    <w:p w:rsidR="002E2161" w:rsidRDefault="002E2161"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B21846" w:rsidRDefault="00B21846" w:rsidP="00DA1E58">
      <w:pPr>
        <w:rPr>
          <w:rFonts w:ascii="Times New Roman" w:hAnsi="Times New Roman"/>
          <w:sz w:val="24"/>
          <w:szCs w:val="24"/>
        </w:rPr>
      </w:pPr>
    </w:p>
    <w:p w:rsidR="00B21846" w:rsidRDefault="00B21846" w:rsidP="00DA1E58">
      <w:pPr>
        <w:rPr>
          <w:rFonts w:ascii="Times New Roman" w:hAnsi="Times New Roman"/>
          <w:sz w:val="24"/>
          <w:szCs w:val="24"/>
        </w:rPr>
      </w:pPr>
    </w:p>
    <w:p w:rsidR="00291219" w:rsidRDefault="00590357" w:rsidP="00DA1E58">
      <w:pPr>
        <w:rPr>
          <w:rFonts w:ascii="Times New Roman" w:hAnsi="Times New Roman"/>
          <w:sz w:val="24"/>
          <w:szCs w:val="24"/>
        </w:rPr>
      </w:pPr>
      <w:r>
        <w:rPr>
          <w:rFonts w:ascii="Times New Roman" w:hAnsi="Times New Roman"/>
          <w:sz w:val="24"/>
          <w:szCs w:val="24"/>
        </w:rPr>
        <w:t>Исп. Малинова М.А.</w:t>
      </w:r>
    </w:p>
    <w:p w:rsidR="00590357" w:rsidRDefault="00891351" w:rsidP="00DA1E58">
      <w:pPr>
        <w:rPr>
          <w:rFonts w:ascii="Times New Roman" w:hAnsi="Times New Roman"/>
          <w:sz w:val="24"/>
          <w:szCs w:val="24"/>
        </w:rPr>
      </w:pPr>
      <w:r>
        <w:rPr>
          <w:rFonts w:ascii="Times New Roman" w:hAnsi="Times New Roman"/>
          <w:sz w:val="24"/>
          <w:szCs w:val="24"/>
        </w:rPr>
        <w:t xml:space="preserve">тел. </w:t>
      </w:r>
      <w:r w:rsidR="00590357">
        <w:rPr>
          <w:rFonts w:ascii="Times New Roman" w:hAnsi="Times New Roman"/>
          <w:sz w:val="24"/>
          <w:szCs w:val="24"/>
        </w:rPr>
        <w:t>52421</w:t>
      </w:r>
    </w:p>
    <w:p w:rsidR="00416742" w:rsidRPr="00AD7B04" w:rsidRDefault="00416742" w:rsidP="00AD7B04">
      <w:pPr>
        <w:widowControl w:val="0"/>
        <w:tabs>
          <w:tab w:val="left" w:pos="5285"/>
        </w:tabs>
        <w:autoSpaceDE w:val="0"/>
        <w:autoSpaceDN w:val="0"/>
        <w:adjustRightInd w:val="0"/>
        <w:ind w:left="5103"/>
        <w:jc w:val="both"/>
        <w:outlineLvl w:val="0"/>
        <w:rPr>
          <w:rFonts w:ascii="Times New Roman" w:hAnsi="Times New Roman"/>
          <w:sz w:val="28"/>
          <w:szCs w:val="28"/>
        </w:rPr>
      </w:pPr>
      <w:r w:rsidRPr="00AD7B04">
        <w:rPr>
          <w:rFonts w:ascii="Times New Roman" w:hAnsi="Times New Roman"/>
          <w:sz w:val="28"/>
          <w:szCs w:val="28"/>
        </w:rPr>
        <w:lastRenderedPageBreak/>
        <w:t>УТВЕРЖДЕНА</w:t>
      </w:r>
    </w:p>
    <w:p w:rsidR="00416742" w:rsidRPr="00AD7B04" w:rsidRDefault="00416742" w:rsidP="00D66BD7">
      <w:pPr>
        <w:autoSpaceDE w:val="0"/>
        <w:autoSpaceDN w:val="0"/>
        <w:adjustRightInd w:val="0"/>
        <w:ind w:left="5103"/>
        <w:rPr>
          <w:rFonts w:ascii="Times New Roman" w:hAnsi="Times New Roman"/>
          <w:sz w:val="28"/>
          <w:szCs w:val="28"/>
        </w:rPr>
      </w:pPr>
      <w:r w:rsidRPr="00AD7B04">
        <w:rPr>
          <w:rFonts w:ascii="Times New Roman" w:hAnsi="Times New Roman"/>
          <w:sz w:val="28"/>
          <w:szCs w:val="28"/>
        </w:rPr>
        <w:t>постановлением администрации городского округа муниципального образования «город</w:t>
      </w:r>
      <w:r w:rsidR="008E7C63">
        <w:rPr>
          <w:rFonts w:ascii="Times New Roman" w:hAnsi="Times New Roman"/>
          <w:sz w:val="28"/>
          <w:szCs w:val="28"/>
        </w:rPr>
        <w:t xml:space="preserve"> </w:t>
      </w:r>
      <w:r w:rsidRPr="00AD7B04">
        <w:rPr>
          <w:rFonts w:ascii="Times New Roman" w:hAnsi="Times New Roman"/>
          <w:sz w:val="28"/>
          <w:szCs w:val="28"/>
        </w:rPr>
        <w:t xml:space="preserve"> Саянск»</w:t>
      </w:r>
    </w:p>
    <w:p w:rsidR="00C304A6" w:rsidRPr="00AD7B04" w:rsidRDefault="00416742" w:rsidP="00D66BD7">
      <w:pPr>
        <w:autoSpaceDE w:val="0"/>
        <w:autoSpaceDN w:val="0"/>
        <w:adjustRightInd w:val="0"/>
        <w:ind w:left="5103"/>
        <w:rPr>
          <w:rFonts w:ascii="Times New Roman" w:hAnsi="Times New Roman"/>
          <w:sz w:val="28"/>
          <w:szCs w:val="28"/>
          <w:u w:val="single"/>
        </w:rPr>
      </w:pPr>
      <w:r w:rsidRPr="00AD7B04">
        <w:rPr>
          <w:rFonts w:ascii="Times New Roman" w:hAnsi="Times New Roman"/>
          <w:sz w:val="28"/>
          <w:szCs w:val="28"/>
        </w:rPr>
        <w:t>от _____</w:t>
      </w:r>
      <w:r w:rsidR="00D66BD7" w:rsidRPr="00AD7B04">
        <w:rPr>
          <w:rFonts w:ascii="Times New Roman" w:hAnsi="Times New Roman"/>
          <w:sz w:val="28"/>
          <w:szCs w:val="28"/>
        </w:rPr>
        <w:t>_____</w:t>
      </w:r>
      <w:r w:rsidRPr="00AD7B04">
        <w:rPr>
          <w:rFonts w:ascii="Times New Roman" w:hAnsi="Times New Roman"/>
          <w:sz w:val="28"/>
          <w:szCs w:val="28"/>
        </w:rPr>
        <w:t>№ _____________</w:t>
      </w:r>
    </w:p>
    <w:p w:rsidR="00416742" w:rsidRPr="00AD7B04" w:rsidRDefault="00416742" w:rsidP="00D66BD7">
      <w:pPr>
        <w:autoSpaceDE w:val="0"/>
        <w:autoSpaceDN w:val="0"/>
        <w:adjustRightInd w:val="0"/>
        <w:ind w:left="5103"/>
        <w:rPr>
          <w:rFonts w:ascii="Times New Roman" w:hAnsi="Times New Roman"/>
          <w:sz w:val="28"/>
          <w:szCs w:val="28"/>
        </w:rPr>
      </w:pPr>
    </w:p>
    <w:p w:rsidR="00D66BD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 xml:space="preserve">Муниципальная программа </w:t>
      </w:r>
    </w:p>
    <w:p w:rsidR="00C02EC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«Строительство и капитальный ремонт объектов систем водоснабжения и водоотведения муниципального образования «</w:t>
      </w:r>
      <w:r w:rsidR="00D66BD7">
        <w:rPr>
          <w:rFonts w:ascii="Times New Roman" w:hAnsi="Times New Roman"/>
          <w:b/>
          <w:sz w:val="28"/>
          <w:szCs w:val="28"/>
        </w:rPr>
        <w:t>город Саянск»</w:t>
      </w:r>
      <w:r w:rsidR="00FD73C7">
        <w:rPr>
          <w:rFonts w:ascii="Times New Roman" w:hAnsi="Times New Roman"/>
          <w:b/>
          <w:sz w:val="28"/>
          <w:szCs w:val="28"/>
        </w:rPr>
        <w:t xml:space="preserve"> </w:t>
      </w:r>
    </w:p>
    <w:p w:rsidR="00767ABE" w:rsidRPr="00C02EC7" w:rsidRDefault="00767ABE" w:rsidP="00C02EC7">
      <w:pPr>
        <w:widowControl w:val="0"/>
        <w:autoSpaceDE w:val="0"/>
        <w:autoSpaceDN w:val="0"/>
        <w:adjustRightInd w:val="0"/>
        <w:ind w:left="720"/>
        <w:jc w:val="center"/>
        <w:rPr>
          <w:rFonts w:ascii="Times New Roman" w:hAnsi="Times New Roman"/>
          <w:b/>
          <w:sz w:val="28"/>
          <w:szCs w:val="28"/>
        </w:rPr>
      </w:pPr>
    </w:p>
    <w:p w:rsidR="00C02EC7" w:rsidRPr="004C5E71" w:rsidRDefault="00C02EC7" w:rsidP="00C02EC7">
      <w:pPr>
        <w:widowControl w:val="0"/>
        <w:numPr>
          <w:ilvl w:val="0"/>
          <w:numId w:val="5"/>
        </w:numPr>
        <w:autoSpaceDE w:val="0"/>
        <w:autoSpaceDN w:val="0"/>
        <w:adjustRightInd w:val="0"/>
        <w:jc w:val="center"/>
        <w:rPr>
          <w:rFonts w:ascii="Times New Roman" w:hAnsi="Times New Roman"/>
          <w:sz w:val="24"/>
          <w:szCs w:val="24"/>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640" w:type="dxa"/>
        <w:tblInd w:w="-72" w:type="dxa"/>
        <w:tblLayout w:type="fixed"/>
        <w:tblCellMar>
          <w:left w:w="70" w:type="dxa"/>
          <w:right w:w="70" w:type="dxa"/>
        </w:tblCellMar>
        <w:tblLook w:val="0000"/>
      </w:tblPr>
      <w:tblGrid>
        <w:gridCol w:w="568"/>
        <w:gridCol w:w="2126"/>
        <w:gridCol w:w="6946"/>
      </w:tblGrid>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w:t>
            </w:r>
          </w:p>
          <w:p w:rsidR="00C02EC7" w:rsidRPr="004C5E71" w:rsidRDefault="00C02EC7" w:rsidP="00970BC6">
            <w:pPr>
              <w:pStyle w:val="ConsPlusNormal"/>
              <w:widowControl/>
              <w:ind w:firstLine="0"/>
              <w:jc w:val="both"/>
              <w:rPr>
                <w:rFonts w:ascii="Times New Roman" w:hAnsi="Times New Roman" w:cs="Times New Roman"/>
                <w:sz w:val="24"/>
                <w:szCs w:val="24"/>
              </w:rPr>
            </w:pPr>
            <w:proofErr w:type="gramStart"/>
            <w:r w:rsidRPr="004C5E71">
              <w:rPr>
                <w:rFonts w:ascii="Times New Roman" w:hAnsi="Times New Roman" w:cs="Times New Roman"/>
                <w:sz w:val="24"/>
                <w:szCs w:val="24"/>
              </w:rPr>
              <w:t>п</w:t>
            </w:r>
            <w:proofErr w:type="gramEnd"/>
            <w:r w:rsidRPr="004C5E71">
              <w:rPr>
                <w:rFonts w:ascii="Times New Roman" w:hAnsi="Times New Roman" w:cs="Times New Roman"/>
                <w:sz w:val="24"/>
                <w:szCs w:val="24"/>
              </w:rPr>
              <w:t>/п</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AD7B04">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Наименование   </w:t>
            </w:r>
            <w:r w:rsidRPr="004C5E71">
              <w:rPr>
                <w:rFonts w:ascii="Times New Roman" w:hAnsi="Times New Roman" w:cs="Times New Roman"/>
                <w:sz w:val="24"/>
                <w:szCs w:val="24"/>
              </w:rPr>
              <w:br/>
              <w:t>характеристик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jc w:val="center"/>
              <w:rPr>
                <w:rFonts w:ascii="Times New Roman" w:hAnsi="Times New Roman"/>
                <w:sz w:val="24"/>
                <w:szCs w:val="24"/>
              </w:rPr>
            </w:pPr>
            <w:r w:rsidRPr="004C5E71">
              <w:rPr>
                <w:rFonts w:ascii="Times New Roman" w:hAnsi="Times New Roman"/>
                <w:sz w:val="24"/>
                <w:szCs w:val="24"/>
              </w:rPr>
              <w:t>Содержание характеристик муниципальной программы</w:t>
            </w:r>
          </w:p>
          <w:p w:rsidR="00C02EC7" w:rsidRPr="004C5E71" w:rsidRDefault="00C02EC7" w:rsidP="00970BC6">
            <w:pPr>
              <w:pStyle w:val="ConsPlusNormal"/>
              <w:widowControl/>
              <w:ind w:firstLine="0"/>
              <w:jc w:val="both"/>
              <w:rPr>
                <w:rFonts w:ascii="Times New Roman" w:hAnsi="Times New Roman" w:cs="Times New Roman"/>
                <w:sz w:val="24"/>
                <w:szCs w:val="24"/>
              </w:rPr>
            </w:pPr>
          </w:p>
        </w:tc>
      </w:tr>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2</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jc w:val="center"/>
              <w:rPr>
                <w:rFonts w:ascii="Times New Roman" w:hAnsi="Times New Roman"/>
                <w:sz w:val="24"/>
                <w:szCs w:val="24"/>
              </w:rPr>
            </w:pPr>
            <w:r w:rsidRPr="004C5E71">
              <w:rPr>
                <w:rFonts w:ascii="Times New Roman" w:hAnsi="Times New Roman"/>
                <w:sz w:val="24"/>
                <w:szCs w:val="24"/>
              </w:rPr>
              <w:t>3</w:t>
            </w:r>
          </w:p>
        </w:tc>
      </w:tr>
      <w:tr w:rsidR="00C02EC7" w:rsidRPr="004C5E71" w:rsidTr="00AD7B04">
        <w:trPr>
          <w:cantSplit/>
          <w:trHeight w:val="204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590357">
            <w:pPr>
              <w:pStyle w:val="ConsPlusNormal"/>
              <w:widowControl/>
              <w:ind w:firstLine="0"/>
              <w:jc w:val="both"/>
              <w:rPr>
                <w:rFonts w:ascii="Times New Roman" w:hAnsi="Times New Roman" w:cs="Times New Roman"/>
                <w:sz w:val="24"/>
                <w:szCs w:val="24"/>
              </w:rPr>
            </w:pPr>
            <w:proofErr w:type="gramStart"/>
            <w:r w:rsidRPr="004C5E71">
              <w:rPr>
                <w:rFonts w:ascii="Times New Roman" w:hAnsi="Times New Roman" w:cs="Times New Roman"/>
                <w:sz w:val="24"/>
                <w:szCs w:val="24"/>
              </w:rPr>
              <w:t>Правовое</w:t>
            </w:r>
            <w:proofErr w:type="gramEnd"/>
            <w:r w:rsidRPr="004C5E71">
              <w:rPr>
                <w:rFonts w:ascii="Times New Roman" w:hAnsi="Times New Roman" w:cs="Times New Roman"/>
                <w:sz w:val="24"/>
                <w:szCs w:val="24"/>
              </w:rPr>
              <w:t xml:space="preserve"> основаниеразработки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C92E65" w:rsidRPr="004C5E71" w:rsidRDefault="00D66BD7" w:rsidP="00C92E65">
            <w:pPr>
              <w:pStyle w:val="a8"/>
              <w:tabs>
                <w:tab w:val="left" w:pos="709"/>
              </w:tabs>
              <w:spacing w:after="0"/>
              <w:jc w:val="both"/>
              <w:rPr>
                <w:color w:val="000000"/>
              </w:rPr>
            </w:pPr>
            <w:r w:rsidRPr="004C5E71">
              <w:rPr>
                <w:color w:val="000000"/>
              </w:rPr>
              <w:t xml:space="preserve">- </w:t>
            </w:r>
            <w:r w:rsidR="00C92E65" w:rsidRPr="004C5E71">
              <w:rPr>
                <w:color w:val="000000"/>
              </w:rPr>
              <w:t>Бюджетный кодекс Российской Федерации.</w:t>
            </w:r>
          </w:p>
          <w:p w:rsidR="00C92E65" w:rsidRPr="004C5E71" w:rsidRDefault="00D66BD7" w:rsidP="00D66BD7">
            <w:pPr>
              <w:pStyle w:val="a8"/>
              <w:tabs>
                <w:tab w:val="left" w:pos="709"/>
              </w:tabs>
              <w:spacing w:after="0"/>
              <w:jc w:val="both"/>
              <w:rPr>
                <w:color w:val="000000"/>
              </w:rPr>
            </w:pPr>
            <w:r w:rsidRPr="004C5E71">
              <w:t xml:space="preserve">- </w:t>
            </w:r>
            <w:r w:rsidR="00C92E65" w:rsidRPr="004C5E71">
              <w:t xml:space="preserve">Федеральный </w:t>
            </w:r>
            <w:hyperlink r:id="rId7" w:history="1">
              <w:r w:rsidR="00C92E65" w:rsidRPr="004C5E71">
                <w:t>закон</w:t>
              </w:r>
            </w:hyperlink>
            <w:r w:rsidR="00C92E65" w:rsidRPr="004C5E71">
              <w:t xml:space="preserve"> от 06.10.2003 № 131-ФЗ «Об общих принципах организации местного самоуправления в </w:t>
            </w:r>
            <w:r w:rsidR="00C92E65" w:rsidRPr="004C5E71">
              <w:rPr>
                <w:color w:val="000000"/>
              </w:rPr>
              <w:t>Российской Федерации».</w:t>
            </w:r>
          </w:p>
          <w:p w:rsidR="00D66BD7" w:rsidRPr="004C5E71" w:rsidRDefault="00D66BD7" w:rsidP="00D66BD7">
            <w:pPr>
              <w:pStyle w:val="a8"/>
              <w:tabs>
                <w:tab w:val="left" w:pos="709"/>
              </w:tabs>
              <w:spacing w:after="0"/>
              <w:jc w:val="both"/>
              <w:rPr>
                <w:color w:val="000000"/>
              </w:rPr>
            </w:pPr>
            <w:r w:rsidRPr="004C5E71">
              <w:rPr>
                <w:color w:val="000000"/>
              </w:rPr>
              <w:t>- Федеральный закон от 20.03.2025 №33-ФЗ «Об общих принципах организации местного самоуправления в единой системе публичной власти»</w:t>
            </w:r>
            <w:r w:rsidR="009D534D">
              <w:rPr>
                <w:color w:val="000000"/>
              </w:rPr>
              <w:t>.</w:t>
            </w:r>
          </w:p>
          <w:p w:rsidR="00C92E65" w:rsidRPr="004C5E71" w:rsidRDefault="00D66BD7" w:rsidP="00D66BD7">
            <w:pPr>
              <w:pStyle w:val="a8"/>
              <w:tabs>
                <w:tab w:val="left" w:pos="709"/>
              </w:tabs>
              <w:spacing w:after="0"/>
              <w:jc w:val="both"/>
            </w:pPr>
            <w:r w:rsidRPr="004C5E71">
              <w:rPr>
                <w:color w:val="000000"/>
              </w:rPr>
              <w:t>-</w:t>
            </w:r>
            <w:hyperlink r:id="rId8" w:history="1">
              <w:r w:rsidR="00C92E65" w:rsidRPr="004C5E71">
                <w:rPr>
                  <w:color w:val="000000"/>
                </w:rPr>
                <w:t>Устав</w:t>
              </w:r>
            </w:hyperlink>
            <w:r w:rsidR="00C92E65" w:rsidRPr="004C5E71">
              <w:rPr>
                <w:color w:val="000000"/>
              </w:rPr>
              <w:t xml:space="preserve"> городского округа</w:t>
            </w:r>
            <w:r w:rsidR="00C92E65" w:rsidRPr="004C5E71">
              <w:t xml:space="preserve"> муниципального образования «город Саянск».</w:t>
            </w:r>
          </w:p>
          <w:p w:rsidR="00C92E65" w:rsidRPr="004C5E71" w:rsidRDefault="00AD7B04" w:rsidP="00C92E65">
            <w:pPr>
              <w:autoSpaceDE w:val="0"/>
              <w:autoSpaceDN w:val="0"/>
              <w:adjustRightInd w:val="0"/>
              <w:jc w:val="both"/>
              <w:rPr>
                <w:rFonts w:ascii="Times New Roman" w:eastAsiaTheme="minorHAnsi" w:hAnsi="Times New Roman"/>
                <w:sz w:val="24"/>
                <w:szCs w:val="24"/>
                <w:lang w:eastAsia="en-US"/>
              </w:rPr>
            </w:pPr>
            <w:r w:rsidRPr="004C5E71">
              <w:rPr>
                <w:rFonts w:ascii="Times New Roman" w:eastAsiaTheme="minorHAnsi" w:hAnsi="Times New Roman"/>
                <w:sz w:val="24"/>
                <w:szCs w:val="24"/>
                <w:lang w:eastAsia="en-US"/>
              </w:rPr>
              <w:t>-</w:t>
            </w:r>
            <w:r w:rsidR="00C92E65" w:rsidRPr="004C5E71">
              <w:rPr>
                <w:rFonts w:ascii="Times New Roman" w:eastAsiaTheme="minorHAnsi" w:hAnsi="Times New Roman"/>
                <w:sz w:val="24"/>
                <w:szCs w:val="24"/>
                <w:lang w:eastAsia="en-US"/>
              </w:rPr>
              <w:t xml:space="preserve"> Решение Думы городского округа муниципального образования «город Саянск» от 18.09.2015 № 61-67-15-65 «Об утверждении </w:t>
            </w:r>
            <w:proofErr w:type="gramStart"/>
            <w:r w:rsidR="00C92E65" w:rsidRPr="004C5E71">
              <w:rPr>
                <w:rFonts w:ascii="Times New Roman" w:eastAsiaTheme="minorHAnsi" w:hAnsi="Times New Roman"/>
                <w:sz w:val="24"/>
                <w:szCs w:val="24"/>
                <w:lang w:eastAsia="en-US"/>
              </w:rPr>
              <w:t>программы комплексного развития систем коммунальной инфраструктуры городского округа муниципального</w:t>
            </w:r>
            <w:proofErr w:type="gramEnd"/>
            <w:r w:rsidR="00C92E65" w:rsidRPr="004C5E71">
              <w:rPr>
                <w:rFonts w:ascii="Times New Roman" w:eastAsiaTheme="minorHAnsi" w:hAnsi="Times New Roman"/>
                <w:sz w:val="24"/>
                <w:szCs w:val="24"/>
                <w:lang w:eastAsia="en-US"/>
              </w:rPr>
              <w:t xml:space="preserve"> образования «город Саянск» на период 2016 - 2030 годов».</w:t>
            </w:r>
          </w:p>
          <w:p w:rsidR="00C02EC7" w:rsidRPr="004C5E71" w:rsidRDefault="00AD7B04" w:rsidP="00AD7B04">
            <w:pPr>
              <w:pStyle w:val="ConsPlusNormal"/>
              <w:widowControl/>
              <w:ind w:firstLine="0"/>
              <w:jc w:val="both"/>
              <w:rPr>
                <w:rFonts w:ascii="Times New Roman" w:hAnsi="Times New Roman" w:cs="Times New Roman"/>
                <w:sz w:val="24"/>
                <w:szCs w:val="24"/>
              </w:rPr>
            </w:pPr>
            <w:r w:rsidRPr="004C5E71">
              <w:rPr>
                <w:rFonts w:ascii="Times New Roman" w:eastAsiaTheme="minorHAnsi" w:hAnsi="Times New Roman" w:cs="Times New Roman"/>
                <w:sz w:val="24"/>
                <w:szCs w:val="24"/>
                <w:lang w:eastAsia="en-US"/>
              </w:rPr>
              <w:t>-</w:t>
            </w:r>
            <w:r w:rsidR="00C92E65" w:rsidRPr="004C5E71">
              <w:rPr>
                <w:rFonts w:ascii="Times New Roman" w:eastAsiaTheme="minorHAnsi" w:hAnsi="Times New Roman" w:cs="Times New Roman"/>
                <w:sz w:val="24"/>
                <w:szCs w:val="24"/>
                <w:lang w:eastAsia="en-US"/>
              </w:rPr>
              <w:t xml:space="preserve"> Постановление администрации городского округа муниципального образования «город Саянск» от 27.07.2018 № 110-37-767-18 «Об утверждении Порядка </w:t>
            </w:r>
            <w:r w:rsidR="00C92E65" w:rsidRPr="004C5E71">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B3B6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2</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Ответственный исполнитель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30129A" w:rsidP="00453822">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Комитет по архитектуре и градостроительству администрации </w:t>
            </w:r>
            <w:proofErr w:type="gramStart"/>
            <w:r w:rsidRPr="004C5E71">
              <w:rPr>
                <w:rFonts w:ascii="Times New Roman" w:hAnsi="Times New Roman" w:cs="Times New Roman"/>
                <w:sz w:val="24"/>
                <w:szCs w:val="24"/>
              </w:rPr>
              <w:t>муниципального</w:t>
            </w:r>
            <w:proofErr w:type="gramEnd"/>
            <w:r w:rsidRPr="004C5E71">
              <w:rPr>
                <w:rFonts w:ascii="Times New Roman" w:hAnsi="Times New Roman" w:cs="Times New Roman"/>
                <w:sz w:val="24"/>
                <w:szCs w:val="24"/>
              </w:rPr>
              <w:t xml:space="preserve"> образования «город Саянск»</w:t>
            </w:r>
            <w:r w:rsidR="00074D9B" w:rsidRPr="004C5E71">
              <w:rPr>
                <w:rFonts w:ascii="Times New Roman" w:hAnsi="Times New Roman" w:cs="Times New Roman"/>
                <w:sz w:val="24"/>
                <w:szCs w:val="24"/>
              </w:rPr>
              <w:t xml:space="preserve"> (далее - Комитет по архитектуре и градостроительству)</w:t>
            </w: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B3B6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3</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AD7B04">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Соисполнители муниципальной    </w:t>
            </w:r>
            <w:r w:rsidRPr="004C5E71">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7F583C" w:rsidRPr="004C5E71" w:rsidRDefault="008E7C63" w:rsidP="00AD7B04">
            <w:pPr>
              <w:pStyle w:val="ConsPlusCel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Отсутствуют </w:t>
            </w:r>
          </w:p>
        </w:tc>
      </w:tr>
      <w:tr w:rsidR="00C92E65"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92E65"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lastRenderedPageBreak/>
              <w:t>4.</w:t>
            </w:r>
          </w:p>
        </w:tc>
        <w:tc>
          <w:tcPr>
            <w:tcW w:w="2126" w:type="dxa"/>
            <w:tcBorders>
              <w:top w:val="single" w:sz="6" w:space="0" w:color="auto"/>
              <w:left w:val="single" w:sz="6" w:space="0" w:color="auto"/>
              <w:bottom w:val="single" w:sz="6" w:space="0" w:color="auto"/>
              <w:right w:val="single" w:sz="6" w:space="0" w:color="auto"/>
            </w:tcBorders>
          </w:tcPr>
          <w:p w:rsidR="00C92E65" w:rsidRPr="004C5E71" w:rsidRDefault="00C92E65" w:rsidP="00970BC6">
            <w:pPr>
              <w:pStyle w:val="ConsPlusNormal"/>
              <w:widowControl/>
              <w:ind w:firstLine="0"/>
              <w:rPr>
                <w:rFonts w:ascii="Times New Roman" w:hAnsi="Times New Roman" w:cs="Times New Roman"/>
                <w:sz w:val="24"/>
                <w:szCs w:val="24"/>
              </w:rPr>
            </w:pPr>
            <w:r w:rsidRPr="004C5E71">
              <w:rPr>
                <w:rFonts w:ascii="Times New Roman" w:hAnsi="Times New Roman" w:cs="Times New Roman"/>
                <w:color w:val="000000" w:themeColor="text1"/>
                <w:sz w:val="24"/>
                <w:szCs w:val="24"/>
              </w:rPr>
              <w:t>Участники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92E65" w:rsidRPr="004C5E71" w:rsidRDefault="008E7C63" w:rsidP="00C92E65">
            <w:pPr>
              <w:pStyle w:val="ConsPlusCell"/>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Отсутствуют </w:t>
            </w:r>
          </w:p>
        </w:tc>
      </w:tr>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5</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Цель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AD7B04" w:rsidP="00067DD0">
            <w:pPr>
              <w:pStyle w:val="ConsPlusNormal"/>
              <w:widowControl/>
              <w:ind w:firstLine="0"/>
              <w:jc w:val="both"/>
              <w:rPr>
                <w:rFonts w:ascii="Times New Roman" w:hAnsi="Times New Roman" w:cs="Times New Roman"/>
                <w:color w:val="FF0000"/>
                <w:sz w:val="24"/>
                <w:szCs w:val="24"/>
              </w:rPr>
            </w:pPr>
            <w:r w:rsidRPr="004C5E71">
              <w:rPr>
                <w:rFonts w:ascii="Times New Roman" w:hAnsi="Times New Roman" w:cs="Times New Roman"/>
                <w:color w:val="000000"/>
                <w:sz w:val="24"/>
                <w:szCs w:val="24"/>
              </w:rPr>
              <w:t>П</w:t>
            </w:r>
            <w:r w:rsidR="00C02EC7" w:rsidRPr="004C5E71">
              <w:rPr>
                <w:rFonts w:ascii="Times New Roman" w:hAnsi="Times New Roman" w:cs="Times New Roman"/>
                <w:color w:val="000000"/>
                <w:sz w:val="24"/>
                <w:szCs w:val="24"/>
              </w:rPr>
              <w:t xml:space="preserve">овышение эффективности и надежности функционирования систем водоснабжения и водоотведения </w:t>
            </w:r>
          </w:p>
        </w:tc>
      </w:tr>
      <w:tr w:rsidR="00C02EC7" w:rsidRPr="004C5E71" w:rsidTr="00AD7B04">
        <w:trPr>
          <w:cantSplit/>
          <w:trHeight w:val="988"/>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6</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Задачи муниципальной         </w:t>
            </w:r>
            <w:r w:rsidRPr="004C5E71">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AD7B04" w:rsidP="00067DD0">
            <w:pPr>
              <w:jc w:val="both"/>
              <w:rPr>
                <w:rFonts w:ascii="Times New Roman" w:hAnsi="Times New Roman"/>
                <w:sz w:val="24"/>
                <w:szCs w:val="24"/>
              </w:rPr>
            </w:pPr>
            <w:r w:rsidRPr="004C5E71">
              <w:rPr>
                <w:rFonts w:ascii="Times New Roman" w:hAnsi="Times New Roman"/>
                <w:color w:val="000000"/>
                <w:sz w:val="24"/>
                <w:szCs w:val="24"/>
              </w:rPr>
              <w:t>С</w:t>
            </w:r>
            <w:r w:rsidR="00067DD0" w:rsidRPr="004C5E71">
              <w:rPr>
                <w:rFonts w:ascii="Times New Roman" w:hAnsi="Times New Roman"/>
                <w:color w:val="000000"/>
                <w:sz w:val="24"/>
                <w:szCs w:val="24"/>
              </w:rPr>
              <w:t>троительство и капитальный ремонт объектов водоснабжения и водоотведения</w:t>
            </w:r>
          </w:p>
        </w:tc>
      </w:tr>
      <w:tr w:rsidR="009211EB" w:rsidRPr="004C5E71" w:rsidTr="00AD7B04">
        <w:trPr>
          <w:cantSplit/>
          <w:trHeight w:val="988"/>
        </w:trPr>
        <w:tc>
          <w:tcPr>
            <w:tcW w:w="568" w:type="dxa"/>
            <w:tcBorders>
              <w:top w:val="single" w:sz="6" w:space="0" w:color="auto"/>
              <w:left w:val="single" w:sz="6" w:space="0" w:color="auto"/>
              <w:bottom w:val="single" w:sz="6" w:space="0" w:color="auto"/>
              <w:right w:val="single" w:sz="6" w:space="0" w:color="auto"/>
            </w:tcBorders>
          </w:tcPr>
          <w:p w:rsidR="009211EB"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7</w:t>
            </w:r>
            <w:r w:rsidR="009211EB"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211EB" w:rsidRPr="004C5E71" w:rsidRDefault="009211EB" w:rsidP="00750E64">
            <w:pPr>
              <w:widowControl w:val="0"/>
              <w:autoSpaceDE w:val="0"/>
              <w:autoSpaceDN w:val="0"/>
              <w:adjustRightInd w:val="0"/>
              <w:jc w:val="both"/>
              <w:rPr>
                <w:rFonts w:ascii="Times New Roman" w:hAnsi="Times New Roman"/>
                <w:bCs/>
                <w:spacing w:val="-6"/>
                <w:sz w:val="24"/>
                <w:szCs w:val="24"/>
              </w:rPr>
            </w:pPr>
            <w:r w:rsidRPr="004C5E71">
              <w:rPr>
                <w:rFonts w:ascii="Times New Roman" w:hAnsi="Times New Roman"/>
                <w:bCs/>
                <w:spacing w:val="-6"/>
                <w:sz w:val="24"/>
                <w:szCs w:val="24"/>
              </w:rPr>
              <w:t>Подпрограмма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9211EB" w:rsidRPr="004C5E71" w:rsidRDefault="009211EB" w:rsidP="00750E64">
            <w:pPr>
              <w:widowControl w:val="0"/>
              <w:autoSpaceDE w:val="0"/>
              <w:autoSpaceDN w:val="0"/>
              <w:adjustRightInd w:val="0"/>
              <w:jc w:val="both"/>
              <w:rPr>
                <w:rFonts w:ascii="Times New Roman" w:hAnsi="Times New Roman"/>
                <w:spacing w:val="-6"/>
                <w:sz w:val="24"/>
                <w:szCs w:val="24"/>
              </w:rPr>
            </w:pPr>
            <w:r w:rsidRPr="004C5E71">
              <w:rPr>
                <w:rFonts w:ascii="Times New Roman" w:hAnsi="Times New Roman"/>
                <w:spacing w:val="-6"/>
                <w:sz w:val="24"/>
                <w:szCs w:val="24"/>
              </w:rPr>
              <w:t>Отсутствует</w:t>
            </w:r>
          </w:p>
          <w:p w:rsidR="009211EB" w:rsidRPr="004C5E71" w:rsidRDefault="009211EB" w:rsidP="00750E64">
            <w:pPr>
              <w:widowControl w:val="0"/>
              <w:autoSpaceDE w:val="0"/>
              <w:autoSpaceDN w:val="0"/>
              <w:adjustRightInd w:val="0"/>
              <w:jc w:val="both"/>
              <w:rPr>
                <w:rFonts w:ascii="Times New Roman" w:hAnsi="Times New Roman"/>
                <w:spacing w:val="-6"/>
                <w:sz w:val="24"/>
                <w:szCs w:val="24"/>
              </w:rPr>
            </w:pPr>
          </w:p>
          <w:p w:rsidR="009211EB" w:rsidRPr="004C5E71" w:rsidRDefault="009211EB" w:rsidP="00750E64">
            <w:pPr>
              <w:widowControl w:val="0"/>
              <w:autoSpaceDE w:val="0"/>
              <w:autoSpaceDN w:val="0"/>
              <w:adjustRightInd w:val="0"/>
              <w:jc w:val="both"/>
              <w:rPr>
                <w:rFonts w:ascii="Times New Roman" w:hAnsi="Times New Roman"/>
                <w:spacing w:val="-6"/>
                <w:sz w:val="24"/>
                <w:szCs w:val="24"/>
              </w:rPr>
            </w:pP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8</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Сроки реализации муниципальной     </w:t>
            </w:r>
            <w:r w:rsidRPr="004C5E71">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AD7B04">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20</w:t>
            </w:r>
            <w:r w:rsidR="00067DD0" w:rsidRPr="004C5E71">
              <w:rPr>
                <w:rFonts w:ascii="Times New Roman" w:hAnsi="Times New Roman" w:cs="Times New Roman"/>
                <w:sz w:val="24"/>
                <w:szCs w:val="24"/>
              </w:rPr>
              <w:t>2</w:t>
            </w:r>
            <w:r w:rsidR="00507966">
              <w:rPr>
                <w:rFonts w:ascii="Times New Roman" w:hAnsi="Times New Roman" w:cs="Times New Roman"/>
                <w:sz w:val="24"/>
                <w:szCs w:val="24"/>
              </w:rPr>
              <w:t>6</w:t>
            </w:r>
            <w:r w:rsidRPr="004C5E71">
              <w:rPr>
                <w:rFonts w:ascii="Times New Roman" w:hAnsi="Times New Roman" w:cs="Times New Roman"/>
                <w:sz w:val="24"/>
                <w:szCs w:val="24"/>
              </w:rPr>
              <w:t>-20</w:t>
            </w:r>
            <w:r w:rsidR="00CD7597" w:rsidRPr="004C5E71">
              <w:rPr>
                <w:rFonts w:ascii="Times New Roman" w:hAnsi="Times New Roman" w:cs="Times New Roman"/>
                <w:sz w:val="24"/>
                <w:szCs w:val="24"/>
              </w:rPr>
              <w:t>30</w:t>
            </w:r>
            <w:r w:rsidR="00F939C6" w:rsidRPr="004C5E71">
              <w:rPr>
                <w:rFonts w:ascii="Times New Roman" w:hAnsi="Times New Roman" w:cs="Times New Roman"/>
                <w:sz w:val="24"/>
                <w:szCs w:val="24"/>
              </w:rPr>
              <w:t xml:space="preserve"> годы</w:t>
            </w:r>
          </w:p>
        </w:tc>
      </w:tr>
      <w:tr w:rsidR="00C02EC7" w:rsidRPr="00C02EC7" w:rsidTr="004C5E71">
        <w:trPr>
          <w:cantSplit/>
          <w:trHeight w:val="3813"/>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CB3B67">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AD7B04" w:rsidRPr="00AD7B04"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сирования программы составляет 1 </w:t>
            </w:r>
            <w:r w:rsidR="009D13DF">
              <w:rPr>
                <w:sz w:val="24"/>
                <w:szCs w:val="24"/>
              </w:rPr>
              <w:t>450</w:t>
            </w:r>
            <w:r>
              <w:rPr>
                <w:sz w:val="24"/>
                <w:szCs w:val="24"/>
              </w:rPr>
              <w:t> </w:t>
            </w:r>
            <w:r w:rsidR="009D13DF">
              <w:rPr>
                <w:sz w:val="24"/>
                <w:szCs w:val="24"/>
              </w:rPr>
              <w:t>735</w:t>
            </w:r>
            <w:r>
              <w:rPr>
                <w:sz w:val="24"/>
                <w:szCs w:val="24"/>
              </w:rPr>
              <w:t xml:space="preserve"> </w:t>
            </w:r>
            <w:r w:rsidRPr="00AD7B04">
              <w:rPr>
                <w:sz w:val="24"/>
                <w:szCs w:val="24"/>
              </w:rPr>
              <w:t>тыс. руб., из них:</w:t>
            </w:r>
          </w:p>
          <w:tbl>
            <w:tblPr>
              <w:tblStyle w:val="ae"/>
              <w:tblW w:w="6729" w:type="dxa"/>
              <w:tblLayout w:type="fixed"/>
              <w:tblLook w:val="04A0"/>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374 658</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27 121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176 799</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170 738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610 461</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44 761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358 900</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206 800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217 165</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 xml:space="preserve">25 465  </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191 700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185 351</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21 951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163 400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63 100</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7 000</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56 100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1 450 735</w:t>
                  </w:r>
                </w:p>
              </w:tc>
              <w:tc>
                <w:tcPr>
                  <w:tcW w:w="1294"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126 298</w:t>
                  </w:r>
                </w:p>
              </w:tc>
              <w:tc>
                <w:tcPr>
                  <w:tcW w:w="1541"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946 899</w:t>
                  </w:r>
                </w:p>
              </w:tc>
              <w:tc>
                <w:tcPr>
                  <w:tcW w:w="1152"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377 538</w:t>
                  </w:r>
                </w:p>
              </w:tc>
            </w:tr>
          </w:tbl>
          <w:p w:rsidR="00126064" w:rsidRPr="00253ED3" w:rsidRDefault="00126064" w:rsidP="00A67F66">
            <w:pPr>
              <w:pStyle w:val="ConsPlusCell"/>
              <w:rPr>
                <w:rFonts w:ascii="Times New Roman" w:hAnsi="Times New Roman" w:cs="Times New Roman"/>
                <w:sz w:val="28"/>
                <w:szCs w:val="28"/>
              </w:rPr>
            </w:pPr>
          </w:p>
        </w:tc>
      </w:tr>
      <w:tr w:rsidR="00C02EC7" w:rsidRPr="00C02EC7" w:rsidTr="00AD7B04">
        <w:trPr>
          <w:cantSplit/>
          <w:trHeight w:val="840"/>
        </w:trPr>
        <w:tc>
          <w:tcPr>
            <w:tcW w:w="568" w:type="dxa"/>
            <w:tcBorders>
              <w:top w:val="single" w:sz="4"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10</w:t>
            </w:r>
            <w:r w:rsidR="00C02EC7" w:rsidRPr="004C5E71">
              <w:rPr>
                <w:rFonts w:ascii="Times New Roman" w:hAnsi="Times New Roman" w:cs="Times New Roman"/>
                <w:sz w:val="24"/>
                <w:szCs w:val="24"/>
              </w:rPr>
              <w:t>.</w:t>
            </w:r>
          </w:p>
        </w:tc>
        <w:tc>
          <w:tcPr>
            <w:tcW w:w="2126" w:type="dxa"/>
            <w:tcBorders>
              <w:top w:val="single" w:sz="4" w:space="0" w:color="auto"/>
              <w:left w:val="single" w:sz="6" w:space="0" w:color="auto"/>
              <w:bottom w:val="single" w:sz="6" w:space="0" w:color="auto"/>
              <w:right w:val="single" w:sz="6" w:space="0" w:color="auto"/>
            </w:tcBorders>
          </w:tcPr>
          <w:p w:rsidR="00C02EC7" w:rsidRPr="004C5E71" w:rsidRDefault="00C02EC7" w:rsidP="00CB3B67">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Ожидаемые     результаты     реализации муниципальной     </w:t>
            </w:r>
            <w:r w:rsidRPr="004C5E71">
              <w:rPr>
                <w:rFonts w:ascii="Times New Roman" w:hAnsi="Times New Roman" w:cs="Times New Roman"/>
                <w:sz w:val="24"/>
                <w:szCs w:val="24"/>
              </w:rPr>
              <w:br/>
              <w:t xml:space="preserve">программы   </w:t>
            </w:r>
          </w:p>
        </w:tc>
        <w:tc>
          <w:tcPr>
            <w:tcW w:w="6946" w:type="dxa"/>
            <w:tcBorders>
              <w:top w:val="single" w:sz="4" w:space="0" w:color="auto"/>
              <w:left w:val="single" w:sz="6" w:space="0" w:color="auto"/>
              <w:bottom w:val="single" w:sz="6" w:space="0" w:color="auto"/>
              <w:right w:val="single" w:sz="6" w:space="0" w:color="auto"/>
            </w:tcBorders>
          </w:tcPr>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sz w:val="24"/>
                <w:szCs w:val="24"/>
              </w:rPr>
              <w:t xml:space="preserve">- </w:t>
            </w:r>
            <w:r w:rsidR="00AD7B04" w:rsidRPr="004C5E71">
              <w:rPr>
                <w:rFonts w:ascii="Times New Roman" w:hAnsi="Times New Roman"/>
                <w:sz w:val="24"/>
                <w:szCs w:val="24"/>
              </w:rPr>
              <w:t>С</w:t>
            </w:r>
            <w:r w:rsidRPr="004C5E71">
              <w:rPr>
                <w:rFonts w:ascii="Times New Roman" w:hAnsi="Times New Roman"/>
                <w:color w:val="000000"/>
                <w:sz w:val="24"/>
                <w:szCs w:val="24"/>
              </w:rPr>
              <w:t>нижение уровня общего износа объектов коммунальной инфраструктуры;</w:t>
            </w:r>
          </w:p>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П</w:t>
            </w:r>
            <w:r w:rsidRPr="004C5E71">
              <w:rPr>
                <w:rFonts w:ascii="Times New Roman" w:hAnsi="Times New Roman"/>
                <w:color w:val="000000"/>
                <w:sz w:val="24"/>
                <w:szCs w:val="24"/>
              </w:rPr>
              <w:t>овышение качества и надежности предоставления жилищно-коммунальных услуг;</w:t>
            </w:r>
          </w:p>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Н</w:t>
            </w:r>
            <w:r w:rsidRPr="004C5E71">
              <w:rPr>
                <w:rFonts w:ascii="Times New Roman" w:hAnsi="Times New Roman"/>
                <w:color w:val="000000"/>
                <w:sz w:val="24"/>
                <w:szCs w:val="24"/>
              </w:rPr>
              <w:t xml:space="preserve">адежность работы инженерно-коммунальных систем жизнеобеспечения, комфортность и безопасность условий их работы; </w:t>
            </w:r>
          </w:p>
          <w:p w:rsidR="00C02EC7" w:rsidRPr="004C5E71" w:rsidRDefault="00C02EC7" w:rsidP="00067DD0">
            <w:pPr>
              <w:tabs>
                <w:tab w:val="left" w:pos="434"/>
              </w:tabs>
              <w:jc w:val="both"/>
              <w:rPr>
                <w:rFonts w:ascii="Times New Roman" w:hAnsi="Times New Roman"/>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П</w:t>
            </w:r>
            <w:r w:rsidRPr="004C5E71">
              <w:rPr>
                <w:rFonts w:ascii="Times New Roman" w:hAnsi="Times New Roman"/>
                <w:color w:val="000000"/>
                <w:sz w:val="24"/>
                <w:szCs w:val="24"/>
              </w:rPr>
              <w:t>родление сроков экономически эффективной эксплуатации объектов;</w:t>
            </w:r>
          </w:p>
          <w:p w:rsidR="00C02EC7" w:rsidRPr="004C5E71" w:rsidRDefault="00C02EC7" w:rsidP="00AD7B04">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 </w:t>
            </w:r>
            <w:r w:rsidR="00AD7B04" w:rsidRPr="004C5E71">
              <w:rPr>
                <w:rFonts w:ascii="Times New Roman" w:hAnsi="Times New Roman" w:cs="Times New Roman"/>
                <w:sz w:val="24"/>
                <w:szCs w:val="24"/>
              </w:rPr>
              <w:t>С</w:t>
            </w:r>
            <w:r w:rsidRPr="004C5E71">
              <w:rPr>
                <w:rFonts w:ascii="Times New Roman" w:hAnsi="Times New Roman" w:cs="Times New Roman"/>
                <w:sz w:val="24"/>
                <w:szCs w:val="24"/>
              </w:rPr>
              <w:t>нижение количества аварийных ситуаций на сетях водоснабжения и водоотведения.</w:t>
            </w:r>
          </w:p>
        </w:tc>
      </w:tr>
    </w:tbl>
    <w:p w:rsidR="00512E07" w:rsidRDefault="00512E07" w:rsidP="00512E07">
      <w:pPr>
        <w:pStyle w:val="ConsPlusNormal"/>
        <w:widowControl/>
        <w:spacing w:line="20" w:lineRule="atLeast"/>
        <w:ind w:left="426" w:firstLine="0"/>
        <w:outlineLvl w:val="2"/>
        <w:rPr>
          <w:rFonts w:ascii="Times New Roman" w:hAnsi="Times New Roman" w:cs="Times New Roman"/>
          <w:b/>
          <w:sz w:val="28"/>
          <w:szCs w:val="28"/>
        </w:rPr>
      </w:pPr>
    </w:p>
    <w:p w:rsidR="00C02EC7" w:rsidRPr="00C754BF" w:rsidRDefault="00C02EC7" w:rsidP="00767ABE">
      <w:pPr>
        <w:pStyle w:val="ConsPlusNormal"/>
        <w:widowControl/>
        <w:numPr>
          <w:ilvl w:val="0"/>
          <w:numId w:val="5"/>
        </w:numPr>
        <w:spacing w:line="20" w:lineRule="atLeast"/>
        <w:ind w:left="426" w:hanging="426"/>
        <w:jc w:val="center"/>
        <w:outlineLvl w:val="2"/>
        <w:rPr>
          <w:rFonts w:ascii="Times New Roman" w:hAnsi="Times New Roman" w:cs="Times New Roman"/>
          <w:b/>
          <w:sz w:val="28"/>
          <w:szCs w:val="28"/>
        </w:rPr>
      </w:pPr>
      <w:r w:rsidRPr="00C754BF">
        <w:rPr>
          <w:rFonts w:ascii="Times New Roman" w:hAnsi="Times New Roman" w:cs="Times New Roman"/>
          <w:b/>
          <w:sz w:val="28"/>
          <w:szCs w:val="28"/>
        </w:rPr>
        <w:t xml:space="preserve">Характеристика текущего состояния </w:t>
      </w:r>
      <w:r w:rsidR="00604E25">
        <w:rPr>
          <w:rFonts w:ascii="Times New Roman" w:hAnsi="Times New Roman" w:cs="Times New Roman"/>
          <w:b/>
          <w:sz w:val="28"/>
          <w:szCs w:val="28"/>
        </w:rPr>
        <w:t xml:space="preserve"> </w:t>
      </w:r>
      <w:r w:rsidRPr="00C754BF">
        <w:rPr>
          <w:rFonts w:ascii="Times New Roman" w:hAnsi="Times New Roman" w:cs="Times New Roman"/>
          <w:b/>
          <w:sz w:val="28"/>
          <w:szCs w:val="28"/>
        </w:rPr>
        <w:t>водоснабжения и водоотведения</w:t>
      </w:r>
    </w:p>
    <w:p w:rsidR="00750E64" w:rsidRPr="00C754BF" w:rsidRDefault="00750E64" w:rsidP="008457A7">
      <w:pPr>
        <w:ind w:firstLine="709"/>
        <w:jc w:val="both"/>
        <w:rPr>
          <w:rFonts w:ascii="Times New Roman" w:hAnsi="Times New Roman"/>
          <w:sz w:val="28"/>
          <w:szCs w:val="28"/>
        </w:rPr>
      </w:pPr>
    </w:p>
    <w:p w:rsidR="00AE308F" w:rsidRDefault="00ED7C50" w:rsidP="00982506">
      <w:pPr>
        <w:ind w:firstLine="709"/>
        <w:jc w:val="both"/>
        <w:rPr>
          <w:rFonts w:ascii="Times New Roman" w:hAnsi="Times New Roman"/>
          <w:sz w:val="28"/>
          <w:szCs w:val="28"/>
        </w:rPr>
      </w:pPr>
      <w:r>
        <w:rPr>
          <w:rFonts w:ascii="Times New Roman" w:hAnsi="Times New Roman"/>
          <w:sz w:val="28"/>
          <w:szCs w:val="28"/>
        </w:rPr>
        <w:t xml:space="preserve">Все </w:t>
      </w:r>
      <w:r w:rsidR="00AE308F">
        <w:rPr>
          <w:rFonts w:ascii="Times New Roman" w:hAnsi="Times New Roman"/>
          <w:sz w:val="28"/>
          <w:szCs w:val="28"/>
        </w:rPr>
        <w:t>систем</w:t>
      </w:r>
      <w:r>
        <w:rPr>
          <w:rFonts w:ascii="Times New Roman" w:hAnsi="Times New Roman"/>
          <w:sz w:val="28"/>
          <w:szCs w:val="28"/>
        </w:rPr>
        <w:t>ы</w:t>
      </w:r>
      <w:r w:rsidR="00AE308F">
        <w:rPr>
          <w:rFonts w:ascii="Times New Roman" w:hAnsi="Times New Roman"/>
          <w:sz w:val="28"/>
          <w:szCs w:val="28"/>
        </w:rPr>
        <w:t xml:space="preserve"> водоснабжения и водоотведения г</w:t>
      </w:r>
      <w:r w:rsidR="00315CE3">
        <w:rPr>
          <w:rFonts w:ascii="Times New Roman" w:hAnsi="Times New Roman"/>
          <w:sz w:val="28"/>
          <w:szCs w:val="28"/>
        </w:rPr>
        <w:t>орода</w:t>
      </w:r>
      <w:r w:rsidR="00AE308F">
        <w:rPr>
          <w:rFonts w:ascii="Times New Roman" w:hAnsi="Times New Roman"/>
          <w:sz w:val="28"/>
          <w:szCs w:val="28"/>
        </w:rPr>
        <w:t xml:space="preserve"> Саянска </w:t>
      </w:r>
      <w:r>
        <w:rPr>
          <w:rFonts w:ascii="Times New Roman" w:hAnsi="Times New Roman"/>
          <w:sz w:val="28"/>
          <w:szCs w:val="28"/>
        </w:rPr>
        <w:t xml:space="preserve">переданы в хозяйственное ведение </w:t>
      </w:r>
      <w:r w:rsidR="00AE308F">
        <w:rPr>
          <w:rFonts w:ascii="Times New Roman" w:hAnsi="Times New Roman"/>
          <w:sz w:val="28"/>
          <w:szCs w:val="28"/>
        </w:rPr>
        <w:t xml:space="preserve"> МУП «Водоканал – Сервис».</w:t>
      </w:r>
    </w:p>
    <w:p w:rsidR="00982506" w:rsidRPr="00C754BF" w:rsidRDefault="00982506" w:rsidP="00982506">
      <w:pPr>
        <w:ind w:firstLine="709"/>
        <w:jc w:val="both"/>
        <w:rPr>
          <w:rFonts w:ascii="Times New Roman" w:hAnsi="Times New Roman"/>
          <w:b/>
          <w:sz w:val="28"/>
          <w:szCs w:val="28"/>
        </w:rPr>
      </w:pPr>
      <w:r w:rsidRPr="00C754BF">
        <w:rPr>
          <w:rFonts w:ascii="Times New Roman" w:hAnsi="Times New Roman"/>
          <w:sz w:val="28"/>
          <w:szCs w:val="28"/>
        </w:rPr>
        <w:t xml:space="preserve">Система водоотведения города Саянска представляет собой комплекс производственных зданий, сооружений,  оборудования и сетей, </w:t>
      </w:r>
      <w:r w:rsidRPr="00C754BF">
        <w:rPr>
          <w:rFonts w:ascii="Times New Roman" w:hAnsi="Times New Roman"/>
          <w:sz w:val="28"/>
          <w:szCs w:val="28"/>
        </w:rPr>
        <w:lastRenderedPageBreak/>
        <w:t>обеспечивающих приёмку стоков от потребителей г</w:t>
      </w:r>
      <w:r w:rsidR="00315CE3">
        <w:rPr>
          <w:rFonts w:ascii="Times New Roman" w:hAnsi="Times New Roman"/>
          <w:sz w:val="28"/>
          <w:szCs w:val="28"/>
        </w:rPr>
        <w:t>орода</w:t>
      </w:r>
      <w:r w:rsidRPr="00C754BF">
        <w:rPr>
          <w:rFonts w:ascii="Times New Roman" w:hAnsi="Times New Roman"/>
          <w:sz w:val="28"/>
          <w:szCs w:val="28"/>
        </w:rPr>
        <w:t xml:space="preserve"> Саянска и транспортировку их на биологические очистные сооружения, находящиеся в собственности АО «Саянскхимпласт». </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Система водоотведения города Саянска включает в себя:</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-123,776 км сетей водоотведения из них:</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xml:space="preserve">* 43,636 км – главные коллектора,                                                   </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63,367 км – уличная сеть,</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16,773 км - внутриквартальная сеть,</w:t>
      </w:r>
    </w:p>
    <w:p w:rsidR="00AE308F" w:rsidRDefault="00982506" w:rsidP="00AE308F">
      <w:pPr>
        <w:ind w:firstLine="709"/>
        <w:jc w:val="both"/>
        <w:rPr>
          <w:rFonts w:ascii="Times New Roman" w:hAnsi="Times New Roman"/>
          <w:sz w:val="28"/>
          <w:szCs w:val="28"/>
        </w:rPr>
      </w:pPr>
      <w:r w:rsidRPr="00C754BF">
        <w:rPr>
          <w:rFonts w:ascii="Times New Roman" w:hAnsi="Times New Roman"/>
          <w:sz w:val="28"/>
          <w:szCs w:val="28"/>
        </w:rPr>
        <w:t xml:space="preserve">- 7 насосных станций по перекачке </w:t>
      </w:r>
      <w:proofErr w:type="spellStart"/>
      <w:r w:rsidRPr="00C754BF">
        <w:rPr>
          <w:rFonts w:ascii="Times New Roman" w:hAnsi="Times New Roman"/>
          <w:sz w:val="28"/>
          <w:szCs w:val="28"/>
        </w:rPr>
        <w:t>хозбытовых</w:t>
      </w:r>
      <w:proofErr w:type="spellEnd"/>
      <w:r w:rsidRPr="00C754BF">
        <w:rPr>
          <w:rFonts w:ascii="Times New Roman" w:hAnsi="Times New Roman"/>
          <w:sz w:val="28"/>
          <w:szCs w:val="28"/>
        </w:rPr>
        <w:t xml:space="preserve"> стоков.  </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xml:space="preserve">Основные проблемы, с которыми сталкивается в своей работе </w:t>
      </w:r>
      <w:r w:rsidR="00AC0FF8" w:rsidRPr="00C754BF">
        <w:rPr>
          <w:rFonts w:ascii="Times New Roman" w:hAnsi="Times New Roman"/>
          <w:sz w:val="28"/>
          <w:szCs w:val="28"/>
        </w:rPr>
        <w:t>МУП «Водоканал-Сервис»</w:t>
      </w:r>
      <w:r w:rsidRPr="00C754BF">
        <w:rPr>
          <w:rFonts w:ascii="Times New Roman" w:hAnsi="Times New Roman"/>
          <w:sz w:val="28"/>
          <w:szCs w:val="28"/>
        </w:rPr>
        <w:t xml:space="preserve">, это: </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b/>
          <w:sz w:val="28"/>
          <w:szCs w:val="28"/>
        </w:rPr>
        <w:t xml:space="preserve">- </w:t>
      </w:r>
      <w:r w:rsidRPr="00C754BF">
        <w:rPr>
          <w:rFonts w:ascii="Times New Roman" w:hAnsi="Times New Roman"/>
          <w:sz w:val="28"/>
          <w:szCs w:val="28"/>
        </w:rPr>
        <w:t>высокий нормативный износ напорных и самотечных  коллекторов с вытекающими проблемами;</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отсутствие регулирующей и низкое качество запорной арматуры на напорных сетях.</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xml:space="preserve">Анализ технического состояния системы водоотведения выполнен на основании результатов технического обследования систем водоснабжения и </w:t>
      </w:r>
      <w:proofErr w:type="spellStart"/>
      <w:r w:rsidRPr="00C754BF">
        <w:rPr>
          <w:rFonts w:ascii="Times New Roman" w:hAnsi="Times New Roman"/>
          <w:sz w:val="28"/>
          <w:szCs w:val="28"/>
        </w:rPr>
        <w:t>хоз</w:t>
      </w:r>
      <w:proofErr w:type="gramStart"/>
      <w:r w:rsidRPr="00C754BF">
        <w:rPr>
          <w:rFonts w:ascii="Times New Roman" w:hAnsi="Times New Roman"/>
          <w:sz w:val="28"/>
          <w:szCs w:val="28"/>
        </w:rPr>
        <w:t>.б</w:t>
      </w:r>
      <w:proofErr w:type="gramEnd"/>
      <w:r w:rsidRPr="00C754BF">
        <w:rPr>
          <w:rFonts w:ascii="Times New Roman" w:hAnsi="Times New Roman"/>
          <w:sz w:val="28"/>
          <w:szCs w:val="28"/>
        </w:rPr>
        <w:t>ытовой</w:t>
      </w:r>
      <w:proofErr w:type="spellEnd"/>
      <w:r w:rsidRPr="00C754BF">
        <w:rPr>
          <w:rFonts w:ascii="Times New Roman" w:hAnsi="Times New Roman"/>
          <w:sz w:val="28"/>
          <w:szCs w:val="28"/>
        </w:rPr>
        <w:t xml:space="preserve"> канализации МУП «Водоканал-Сервис» (акт от 2025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аварийно-восстановительных работ,  на основе анализа технической и бухгалтерской документации, данных оперативного контроля режимных параметров.</w:t>
      </w:r>
    </w:p>
    <w:p w:rsidR="00982506" w:rsidRPr="00C754BF" w:rsidRDefault="00982506" w:rsidP="00982506">
      <w:pPr>
        <w:shd w:val="clear" w:color="auto" w:fill="FFFFFF" w:themeFill="background1"/>
        <w:ind w:firstLine="708"/>
        <w:jc w:val="both"/>
        <w:rPr>
          <w:rFonts w:ascii="Times New Roman" w:hAnsi="Times New Roman"/>
          <w:sz w:val="28"/>
          <w:szCs w:val="28"/>
        </w:rPr>
      </w:pPr>
      <w:r w:rsidRPr="00C754BF">
        <w:rPr>
          <w:rFonts w:ascii="Times New Roman" w:hAnsi="Times New Roman"/>
          <w:sz w:val="28"/>
          <w:szCs w:val="28"/>
        </w:rPr>
        <w:t xml:space="preserve">Эксплуатирующему предприятию неоднократно приходилось выполнять неотложные аварийно-восстановительные работы на главных магистральных коллекторах города, но эти локальные ремонтные работы не гарантируют надёжную и бесперебойную работу городской системы водоотведения в целом. </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95% сетей самотечной хозяйственно-бытовой канализации выполнены из асбестоцементных и железобетонных труб, недостатками которых являются: </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 -подверженность действию газовой коррозии, действию агрессивных грунтовых и сточных вод;</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 -образование усадочных трещин;</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 -разрушение муфтовых соединений, не адаптированных к изгибающим нагрузкам в результате подвижек грунта;</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 -высокая шероховатость поверхности внутренних стенок, вызванная разрушением материала трубопровода и отложением осадка на стенках. </w:t>
      </w:r>
    </w:p>
    <w:p w:rsidR="00982506" w:rsidRPr="004C5E71" w:rsidRDefault="00982506" w:rsidP="00982506">
      <w:pPr>
        <w:ind w:firstLine="709"/>
        <w:jc w:val="both"/>
        <w:rPr>
          <w:rFonts w:ascii="Times New Roman" w:hAnsi="Times New Roman"/>
          <w:sz w:val="24"/>
          <w:szCs w:val="24"/>
        </w:rPr>
      </w:pPr>
      <w:r w:rsidRPr="00C754BF">
        <w:rPr>
          <w:rFonts w:ascii="Times New Roman" w:hAnsi="Times New Roman"/>
          <w:sz w:val="28"/>
          <w:szCs w:val="28"/>
        </w:rPr>
        <w:t>В настоящее время особую тревогу вызывает состояние следующих канализационных коллекторов и насосных станций</w:t>
      </w:r>
      <w:r w:rsidR="00315CE3">
        <w:rPr>
          <w:rFonts w:ascii="Times New Roman" w:hAnsi="Times New Roman"/>
          <w:sz w:val="28"/>
          <w:szCs w:val="28"/>
        </w:rPr>
        <w:t>,  по которым необходимо выполнить следующие мероприятия</w:t>
      </w:r>
      <w:r w:rsidRPr="00C754BF">
        <w:rPr>
          <w:rFonts w:ascii="Times New Roman" w:hAnsi="Times New Roman"/>
          <w:sz w:val="28"/>
          <w:szCs w:val="28"/>
        </w:rPr>
        <w:t>:</w:t>
      </w:r>
    </w:p>
    <w:tbl>
      <w:tblPr>
        <w:tblStyle w:val="ae"/>
        <w:tblW w:w="9639" w:type="dxa"/>
        <w:tblInd w:w="250" w:type="dxa"/>
        <w:tblLayout w:type="fixed"/>
        <w:tblLook w:val="04A0"/>
      </w:tblPr>
      <w:tblGrid>
        <w:gridCol w:w="567"/>
        <w:gridCol w:w="3260"/>
        <w:gridCol w:w="3261"/>
        <w:gridCol w:w="2551"/>
      </w:tblGrid>
      <w:tr w:rsidR="00315CE3" w:rsidRPr="004C5E71" w:rsidTr="009A000A">
        <w:tc>
          <w:tcPr>
            <w:tcW w:w="567" w:type="dxa"/>
          </w:tcPr>
          <w:p w:rsidR="00315CE3" w:rsidRPr="004C5E71" w:rsidRDefault="00315CE3" w:rsidP="00450619">
            <w:pPr>
              <w:pStyle w:val="ad"/>
              <w:ind w:left="0"/>
              <w:jc w:val="both"/>
              <w:rPr>
                <w:rFonts w:ascii="Times New Roman" w:hAnsi="Times New Roman"/>
                <w:sz w:val="24"/>
                <w:szCs w:val="24"/>
              </w:rPr>
            </w:pPr>
            <w:r w:rsidRPr="004C5E71">
              <w:rPr>
                <w:rFonts w:ascii="Times New Roman" w:hAnsi="Times New Roman"/>
                <w:sz w:val="24"/>
                <w:szCs w:val="24"/>
              </w:rPr>
              <w:t xml:space="preserve">№ </w:t>
            </w:r>
            <w:proofErr w:type="spellStart"/>
            <w:proofErr w:type="gramStart"/>
            <w:r w:rsidRPr="004C5E71">
              <w:rPr>
                <w:rFonts w:ascii="Times New Roman" w:hAnsi="Times New Roman"/>
                <w:sz w:val="24"/>
                <w:szCs w:val="24"/>
              </w:rPr>
              <w:t>п</w:t>
            </w:r>
            <w:proofErr w:type="spellEnd"/>
            <w:proofErr w:type="gramEnd"/>
            <w:r w:rsidRPr="004C5E71">
              <w:rPr>
                <w:rFonts w:ascii="Times New Roman" w:hAnsi="Times New Roman"/>
                <w:sz w:val="24"/>
                <w:szCs w:val="24"/>
              </w:rPr>
              <w:t>/</w:t>
            </w:r>
            <w:proofErr w:type="spellStart"/>
            <w:r w:rsidRPr="004C5E71">
              <w:rPr>
                <w:rFonts w:ascii="Times New Roman" w:hAnsi="Times New Roman"/>
                <w:sz w:val="24"/>
                <w:szCs w:val="24"/>
              </w:rPr>
              <w:t>п</w:t>
            </w:r>
            <w:proofErr w:type="spellEnd"/>
          </w:p>
        </w:tc>
        <w:tc>
          <w:tcPr>
            <w:tcW w:w="3260" w:type="dxa"/>
          </w:tcPr>
          <w:p w:rsidR="00315CE3" w:rsidRPr="004C5E71" w:rsidRDefault="00315CE3" w:rsidP="00A95777">
            <w:pPr>
              <w:pStyle w:val="ad"/>
              <w:ind w:left="0"/>
              <w:jc w:val="center"/>
              <w:rPr>
                <w:rFonts w:ascii="Times New Roman" w:hAnsi="Times New Roman"/>
                <w:sz w:val="24"/>
                <w:szCs w:val="24"/>
              </w:rPr>
            </w:pPr>
            <w:r w:rsidRPr="004C5E71">
              <w:rPr>
                <w:rFonts w:ascii="Times New Roman" w:hAnsi="Times New Roman"/>
                <w:sz w:val="24"/>
                <w:szCs w:val="24"/>
              </w:rPr>
              <w:t>Мероприятие</w:t>
            </w:r>
          </w:p>
        </w:tc>
        <w:tc>
          <w:tcPr>
            <w:tcW w:w="3261" w:type="dxa"/>
          </w:tcPr>
          <w:p w:rsidR="00315CE3" w:rsidRPr="004C5E71" w:rsidRDefault="00315CE3" w:rsidP="00A95777">
            <w:pPr>
              <w:pStyle w:val="ad"/>
              <w:ind w:left="0"/>
              <w:jc w:val="center"/>
              <w:rPr>
                <w:rFonts w:ascii="Times New Roman" w:hAnsi="Times New Roman"/>
                <w:sz w:val="24"/>
                <w:szCs w:val="24"/>
              </w:rPr>
            </w:pPr>
            <w:r w:rsidRPr="004C5E71">
              <w:rPr>
                <w:rFonts w:ascii="Times New Roman" w:hAnsi="Times New Roman"/>
                <w:sz w:val="24"/>
                <w:szCs w:val="24"/>
              </w:rPr>
              <w:t>Характеристики проводимых работ</w:t>
            </w:r>
          </w:p>
        </w:tc>
        <w:tc>
          <w:tcPr>
            <w:tcW w:w="2551" w:type="dxa"/>
          </w:tcPr>
          <w:p w:rsidR="00315CE3" w:rsidRPr="004C5E71" w:rsidRDefault="00315CE3" w:rsidP="00A95777">
            <w:pPr>
              <w:pStyle w:val="ad"/>
              <w:ind w:left="0"/>
              <w:jc w:val="center"/>
              <w:rPr>
                <w:rFonts w:ascii="Times New Roman" w:hAnsi="Times New Roman"/>
                <w:sz w:val="24"/>
                <w:szCs w:val="24"/>
              </w:rPr>
            </w:pPr>
            <w:r w:rsidRPr="004C5E71">
              <w:rPr>
                <w:rFonts w:ascii="Times New Roman" w:hAnsi="Times New Roman"/>
                <w:sz w:val="24"/>
                <w:szCs w:val="24"/>
              </w:rPr>
              <w:t>Выявленные причины и основания</w:t>
            </w:r>
          </w:p>
        </w:tc>
      </w:tr>
      <w:tr w:rsidR="001F120C" w:rsidRPr="004C5E71" w:rsidTr="009A000A">
        <w:tc>
          <w:tcPr>
            <w:tcW w:w="567" w:type="dxa"/>
            <w:vAlign w:val="center"/>
          </w:tcPr>
          <w:p w:rsidR="001F120C" w:rsidRPr="004C5E71" w:rsidRDefault="001F120C" w:rsidP="00450619">
            <w:pPr>
              <w:pStyle w:val="ad"/>
              <w:ind w:left="0"/>
              <w:jc w:val="center"/>
              <w:rPr>
                <w:rFonts w:ascii="Times New Roman" w:hAnsi="Times New Roman"/>
                <w:sz w:val="24"/>
                <w:szCs w:val="24"/>
              </w:rPr>
            </w:pPr>
            <w:r w:rsidRPr="004C5E71">
              <w:rPr>
                <w:rFonts w:ascii="Times New Roman" w:hAnsi="Times New Roman"/>
                <w:sz w:val="24"/>
                <w:szCs w:val="24"/>
              </w:rPr>
              <w:t>1</w:t>
            </w:r>
          </w:p>
        </w:tc>
        <w:tc>
          <w:tcPr>
            <w:tcW w:w="3260" w:type="dxa"/>
          </w:tcPr>
          <w:p w:rsidR="001F120C"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w:t>
            </w:r>
            <w:r w:rsidR="00AE308F">
              <w:rPr>
                <w:rFonts w:ascii="Times New Roman" w:hAnsi="Times New Roman"/>
                <w:bCs/>
                <w:sz w:val="24"/>
                <w:szCs w:val="24"/>
              </w:rPr>
              <w:t xml:space="preserve"> </w:t>
            </w:r>
            <w:r w:rsidR="001F120C" w:rsidRPr="004C5E71">
              <w:rPr>
                <w:rFonts w:ascii="Times New Roman" w:hAnsi="Times New Roman"/>
                <w:bCs/>
                <w:sz w:val="24"/>
                <w:szCs w:val="24"/>
              </w:rPr>
              <w:t xml:space="preserve">напорного канализационного </w:t>
            </w:r>
            <w:r w:rsidR="001F120C" w:rsidRPr="004C5E71">
              <w:rPr>
                <w:rFonts w:ascii="Times New Roman" w:hAnsi="Times New Roman"/>
                <w:bCs/>
                <w:sz w:val="24"/>
                <w:szCs w:val="24"/>
              </w:rPr>
              <w:lastRenderedPageBreak/>
              <w:t>коллектора в городе Саянске</w:t>
            </w:r>
          </w:p>
        </w:tc>
        <w:tc>
          <w:tcPr>
            <w:tcW w:w="3261" w:type="dxa"/>
          </w:tcPr>
          <w:p w:rsidR="001F120C" w:rsidRPr="004C5E71" w:rsidRDefault="001F120C" w:rsidP="00234AD2">
            <w:pPr>
              <w:autoSpaceDE w:val="0"/>
              <w:autoSpaceDN w:val="0"/>
              <w:adjustRightInd w:val="0"/>
              <w:rPr>
                <w:rFonts w:ascii="Times New Roman" w:eastAsia="Calibri" w:hAnsi="Times New Roman"/>
                <w:sz w:val="24"/>
                <w:szCs w:val="24"/>
              </w:rPr>
            </w:pPr>
            <w:r w:rsidRPr="004C5E71">
              <w:rPr>
                <w:rFonts w:ascii="Times New Roman" w:eastAsia="Calibri" w:hAnsi="Times New Roman"/>
                <w:sz w:val="24"/>
                <w:szCs w:val="24"/>
              </w:rPr>
              <w:lastRenderedPageBreak/>
              <w:t xml:space="preserve">Замена напорного канализационного </w:t>
            </w:r>
            <w:r w:rsidRPr="004C5E71">
              <w:rPr>
                <w:rFonts w:ascii="Times New Roman" w:eastAsia="Calibri" w:hAnsi="Times New Roman"/>
                <w:sz w:val="24"/>
                <w:szCs w:val="24"/>
              </w:rPr>
              <w:lastRenderedPageBreak/>
              <w:t xml:space="preserve">коллектора Ду300мм в г. Саянске, </w:t>
            </w:r>
          </w:p>
          <w:p w:rsidR="001F120C" w:rsidRPr="004C5E71" w:rsidRDefault="001F120C" w:rsidP="00234AD2">
            <w:pPr>
              <w:pStyle w:val="ad"/>
              <w:ind w:left="0"/>
              <w:rPr>
                <w:rFonts w:ascii="Times New Roman" w:hAnsi="Times New Roman"/>
                <w:sz w:val="24"/>
                <w:szCs w:val="24"/>
              </w:rPr>
            </w:pPr>
            <w:r w:rsidRPr="004C5E71">
              <w:rPr>
                <w:rFonts w:ascii="Times New Roman" w:eastAsia="Calibri" w:hAnsi="Times New Roman"/>
                <w:sz w:val="24"/>
                <w:szCs w:val="24"/>
              </w:rPr>
              <w:t>L= 1828,7</w:t>
            </w:r>
            <w:r w:rsidRPr="004C5E71">
              <w:rPr>
                <w:rFonts w:ascii="Times New Roman" w:hAnsi="Times New Roman"/>
                <w:color w:val="000000"/>
                <w:sz w:val="24"/>
                <w:szCs w:val="24"/>
              </w:rPr>
              <w:t xml:space="preserve"> м.</w:t>
            </w:r>
          </w:p>
        </w:tc>
        <w:tc>
          <w:tcPr>
            <w:tcW w:w="2551"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lastRenderedPageBreak/>
              <w:t>100% износ,</w:t>
            </w:r>
          </w:p>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 xml:space="preserve">неудовлетворительное </w:t>
            </w:r>
            <w:r w:rsidRPr="004C5E71">
              <w:rPr>
                <w:rFonts w:ascii="Times New Roman" w:hAnsi="Times New Roman"/>
                <w:sz w:val="24"/>
                <w:szCs w:val="24"/>
              </w:rPr>
              <w:lastRenderedPageBreak/>
              <w:t>техническое состояние</w:t>
            </w:r>
          </w:p>
        </w:tc>
      </w:tr>
      <w:tr w:rsidR="001F120C" w:rsidRPr="004C5E71" w:rsidTr="009A000A">
        <w:tc>
          <w:tcPr>
            <w:tcW w:w="567" w:type="dxa"/>
            <w:vAlign w:val="center"/>
          </w:tcPr>
          <w:p w:rsidR="001F120C" w:rsidRPr="004C5E71" w:rsidRDefault="001F120C" w:rsidP="00450619">
            <w:pPr>
              <w:pStyle w:val="ad"/>
              <w:ind w:left="0"/>
              <w:jc w:val="center"/>
              <w:rPr>
                <w:rFonts w:ascii="Times New Roman" w:hAnsi="Times New Roman"/>
                <w:sz w:val="24"/>
                <w:szCs w:val="24"/>
              </w:rPr>
            </w:pPr>
            <w:r w:rsidRPr="004C5E71">
              <w:rPr>
                <w:rFonts w:ascii="Times New Roman" w:hAnsi="Times New Roman"/>
                <w:sz w:val="24"/>
                <w:szCs w:val="24"/>
              </w:rPr>
              <w:lastRenderedPageBreak/>
              <w:t>2</w:t>
            </w:r>
          </w:p>
        </w:tc>
        <w:tc>
          <w:tcPr>
            <w:tcW w:w="3260" w:type="dxa"/>
          </w:tcPr>
          <w:p w:rsidR="001F120C"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 у</w:t>
            </w:r>
            <w:r w:rsidR="001F120C" w:rsidRPr="004C5E71">
              <w:rPr>
                <w:rFonts w:ascii="Times New Roman" w:hAnsi="Times New Roman"/>
                <w:bCs/>
                <w:sz w:val="24"/>
                <w:szCs w:val="24"/>
              </w:rPr>
              <w:t>част</w:t>
            </w:r>
            <w:r w:rsidR="00AE308F">
              <w:rPr>
                <w:rFonts w:ascii="Times New Roman" w:hAnsi="Times New Roman"/>
                <w:bCs/>
                <w:sz w:val="24"/>
                <w:szCs w:val="24"/>
              </w:rPr>
              <w:t>к</w:t>
            </w:r>
            <w:r>
              <w:rPr>
                <w:rFonts w:ascii="Times New Roman" w:hAnsi="Times New Roman"/>
                <w:bCs/>
                <w:sz w:val="24"/>
                <w:szCs w:val="24"/>
              </w:rPr>
              <w:t>а</w:t>
            </w:r>
            <w:r w:rsidR="001F120C" w:rsidRPr="004C5E71">
              <w:rPr>
                <w:rFonts w:ascii="Times New Roman" w:hAnsi="Times New Roman"/>
                <w:bCs/>
                <w:sz w:val="24"/>
                <w:szCs w:val="24"/>
              </w:rPr>
              <w:t xml:space="preserve"> напорного канализационного коллектора от реки Ока до «Службы очистки сточных вод»</w:t>
            </w:r>
          </w:p>
        </w:tc>
        <w:tc>
          <w:tcPr>
            <w:tcW w:w="3261" w:type="dxa"/>
          </w:tcPr>
          <w:p w:rsidR="001F120C" w:rsidRPr="004C5E71" w:rsidRDefault="001F120C" w:rsidP="00234AD2">
            <w:pPr>
              <w:autoSpaceDE w:val="0"/>
              <w:autoSpaceDN w:val="0"/>
              <w:adjustRightInd w:val="0"/>
              <w:rPr>
                <w:rFonts w:ascii="Times New Roman" w:eastAsia="Calibri" w:hAnsi="Times New Roman"/>
                <w:sz w:val="24"/>
                <w:szCs w:val="24"/>
              </w:rPr>
            </w:pPr>
            <w:r w:rsidRPr="004C5E71">
              <w:rPr>
                <w:rFonts w:ascii="Times New Roman" w:eastAsia="Calibri" w:hAnsi="Times New Roman"/>
                <w:sz w:val="24"/>
                <w:szCs w:val="24"/>
              </w:rPr>
              <w:t xml:space="preserve">Замена 2- х ниток напорного канализационного коллектора Ду600мм в г. Саянске, </w:t>
            </w:r>
          </w:p>
          <w:p w:rsidR="001F120C" w:rsidRPr="004C5E71" w:rsidRDefault="001F120C" w:rsidP="00234AD2">
            <w:pPr>
              <w:pStyle w:val="ad"/>
              <w:ind w:left="0"/>
              <w:rPr>
                <w:rFonts w:ascii="Times New Roman" w:hAnsi="Times New Roman"/>
                <w:sz w:val="24"/>
                <w:szCs w:val="24"/>
              </w:rPr>
            </w:pPr>
            <w:r w:rsidRPr="004C5E71">
              <w:rPr>
                <w:rFonts w:ascii="Times New Roman" w:eastAsia="Calibri" w:hAnsi="Times New Roman"/>
                <w:sz w:val="24"/>
                <w:szCs w:val="24"/>
              </w:rPr>
              <w:t xml:space="preserve">L= 6317,6 </w:t>
            </w:r>
            <w:r w:rsidRPr="004C5E71">
              <w:rPr>
                <w:rFonts w:ascii="Times New Roman" w:hAnsi="Times New Roman"/>
                <w:color w:val="000000"/>
                <w:sz w:val="24"/>
                <w:szCs w:val="24"/>
              </w:rPr>
              <w:t xml:space="preserve"> м.</w:t>
            </w:r>
          </w:p>
        </w:tc>
        <w:tc>
          <w:tcPr>
            <w:tcW w:w="2551"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аварийность</w:t>
            </w:r>
          </w:p>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100% износ,</w:t>
            </w:r>
          </w:p>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w:t>
            </w:r>
          </w:p>
        </w:tc>
      </w:tr>
      <w:tr w:rsidR="005B77B7" w:rsidRPr="004C5E71" w:rsidTr="009A000A">
        <w:tc>
          <w:tcPr>
            <w:tcW w:w="567" w:type="dxa"/>
            <w:vAlign w:val="center"/>
          </w:tcPr>
          <w:p w:rsidR="005B77B7"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3</w:t>
            </w:r>
          </w:p>
        </w:tc>
        <w:tc>
          <w:tcPr>
            <w:tcW w:w="3260" w:type="dxa"/>
          </w:tcPr>
          <w:p w:rsidR="005B77B7" w:rsidRPr="004C5E71" w:rsidRDefault="00315CE3" w:rsidP="008457A7">
            <w:pPr>
              <w:jc w:val="both"/>
              <w:rPr>
                <w:rFonts w:ascii="Times New Roman" w:hAnsi="Times New Roman"/>
                <w:sz w:val="24"/>
                <w:szCs w:val="24"/>
              </w:rPr>
            </w:pPr>
            <w:r>
              <w:rPr>
                <w:rFonts w:ascii="Times New Roman" w:hAnsi="Times New Roman"/>
                <w:bCs/>
                <w:sz w:val="24"/>
                <w:szCs w:val="24"/>
              </w:rPr>
              <w:t>Капитальный ремонт</w:t>
            </w:r>
            <w:r w:rsidR="005B77B7" w:rsidRPr="004C5E71">
              <w:rPr>
                <w:rFonts w:ascii="Times New Roman" w:hAnsi="Times New Roman"/>
                <w:sz w:val="24"/>
                <w:szCs w:val="24"/>
              </w:rPr>
              <w:t xml:space="preserve"> напорного канализационного коллектора </w:t>
            </w:r>
            <w:r w:rsidR="005B77B7" w:rsidRPr="004C5E71">
              <w:rPr>
                <w:rFonts w:ascii="Times New Roman" w:hAnsi="Times New Roman"/>
                <w:bCs/>
                <w:sz w:val="24"/>
                <w:szCs w:val="24"/>
              </w:rPr>
              <w:t>от КНС госпиталя до ул</w:t>
            </w:r>
            <w:proofErr w:type="gramStart"/>
            <w:r w:rsidR="005B77B7" w:rsidRPr="004C5E71">
              <w:rPr>
                <w:rFonts w:ascii="Times New Roman" w:hAnsi="Times New Roman"/>
                <w:bCs/>
                <w:sz w:val="24"/>
                <w:szCs w:val="24"/>
              </w:rPr>
              <w:t>.Л</w:t>
            </w:r>
            <w:proofErr w:type="gramEnd"/>
            <w:r w:rsidR="005B77B7" w:rsidRPr="004C5E71">
              <w:rPr>
                <w:rFonts w:ascii="Times New Roman" w:hAnsi="Times New Roman"/>
                <w:bCs/>
                <w:sz w:val="24"/>
                <w:szCs w:val="24"/>
              </w:rPr>
              <w:t>енина</w:t>
            </w:r>
          </w:p>
        </w:tc>
        <w:tc>
          <w:tcPr>
            <w:tcW w:w="3261" w:type="dxa"/>
          </w:tcPr>
          <w:p w:rsidR="005B77B7" w:rsidRPr="004C5E71" w:rsidRDefault="005B77B7" w:rsidP="00450619">
            <w:pPr>
              <w:pStyle w:val="ad"/>
              <w:ind w:left="0"/>
              <w:rPr>
                <w:rFonts w:ascii="Times New Roman" w:hAnsi="Times New Roman"/>
                <w:sz w:val="24"/>
                <w:szCs w:val="24"/>
              </w:rPr>
            </w:pPr>
            <w:r w:rsidRPr="004C5E71">
              <w:rPr>
                <w:rFonts w:ascii="Times New Roman" w:hAnsi="Times New Roman"/>
                <w:sz w:val="24"/>
                <w:szCs w:val="24"/>
              </w:rPr>
              <w:t xml:space="preserve">Замена отдельного участка  трассы L= 440м (2х220м) </w:t>
            </w:r>
            <w:proofErr w:type="spellStart"/>
            <w:r w:rsidRPr="004C5E71">
              <w:rPr>
                <w:rFonts w:ascii="Times New Roman" w:hAnsi="Times New Roman"/>
                <w:sz w:val="24"/>
                <w:szCs w:val="24"/>
              </w:rPr>
              <w:t>релайнинг</w:t>
            </w:r>
            <w:proofErr w:type="spellEnd"/>
          </w:p>
        </w:tc>
        <w:tc>
          <w:tcPr>
            <w:tcW w:w="2551" w:type="dxa"/>
          </w:tcPr>
          <w:p w:rsidR="005B77B7" w:rsidRPr="004C5E71" w:rsidRDefault="005B77B7" w:rsidP="00450619">
            <w:pPr>
              <w:pStyle w:val="ad"/>
              <w:ind w:left="0"/>
              <w:rPr>
                <w:rFonts w:ascii="Times New Roman" w:hAnsi="Times New Roman"/>
                <w:sz w:val="24"/>
                <w:szCs w:val="24"/>
              </w:rPr>
            </w:pPr>
            <w:r w:rsidRPr="004C5E71">
              <w:rPr>
                <w:rFonts w:ascii="Times New Roman" w:hAnsi="Times New Roman"/>
                <w:sz w:val="24"/>
                <w:szCs w:val="24"/>
              </w:rPr>
              <w:t>100% износ,</w:t>
            </w:r>
          </w:p>
          <w:p w:rsidR="005B77B7" w:rsidRPr="004C5E71" w:rsidRDefault="005B77B7" w:rsidP="00450619">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 В работе одна нитка из двух существующих</w:t>
            </w:r>
          </w:p>
        </w:tc>
      </w:tr>
      <w:tr w:rsidR="00855D20" w:rsidRPr="004C5E71" w:rsidTr="009A000A">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4</w:t>
            </w:r>
          </w:p>
        </w:tc>
        <w:tc>
          <w:tcPr>
            <w:tcW w:w="3260" w:type="dxa"/>
          </w:tcPr>
          <w:p w:rsidR="00855D20"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 к</w:t>
            </w:r>
            <w:r w:rsidR="00855D20" w:rsidRPr="004C5E71">
              <w:rPr>
                <w:rFonts w:ascii="Times New Roman" w:hAnsi="Times New Roman"/>
                <w:sz w:val="24"/>
                <w:szCs w:val="24"/>
              </w:rPr>
              <w:t>анализационн</w:t>
            </w:r>
            <w:r>
              <w:rPr>
                <w:rFonts w:ascii="Times New Roman" w:hAnsi="Times New Roman"/>
                <w:sz w:val="24"/>
                <w:szCs w:val="24"/>
              </w:rPr>
              <w:t>ой</w:t>
            </w:r>
            <w:r w:rsidR="00855D20" w:rsidRPr="004C5E71">
              <w:rPr>
                <w:rFonts w:ascii="Times New Roman" w:hAnsi="Times New Roman"/>
                <w:sz w:val="24"/>
                <w:szCs w:val="24"/>
              </w:rPr>
              <w:t xml:space="preserve"> насосн</w:t>
            </w:r>
            <w:r>
              <w:rPr>
                <w:rFonts w:ascii="Times New Roman" w:hAnsi="Times New Roman"/>
                <w:sz w:val="24"/>
                <w:szCs w:val="24"/>
              </w:rPr>
              <w:t>ой</w:t>
            </w:r>
            <w:r w:rsidR="00855D20" w:rsidRPr="004C5E71">
              <w:rPr>
                <w:rFonts w:ascii="Times New Roman" w:hAnsi="Times New Roman"/>
                <w:sz w:val="24"/>
                <w:szCs w:val="24"/>
              </w:rPr>
              <w:t xml:space="preserve"> станци</w:t>
            </w:r>
            <w:r>
              <w:rPr>
                <w:rFonts w:ascii="Times New Roman" w:hAnsi="Times New Roman"/>
                <w:sz w:val="24"/>
                <w:szCs w:val="24"/>
              </w:rPr>
              <w:t>и</w:t>
            </w:r>
            <w:r w:rsidR="00AE308F">
              <w:rPr>
                <w:rFonts w:ascii="Times New Roman" w:hAnsi="Times New Roman"/>
                <w:sz w:val="24"/>
                <w:szCs w:val="24"/>
              </w:rPr>
              <w:t xml:space="preserve"> </w:t>
            </w:r>
            <w:proofErr w:type="spellStart"/>
            <w:r>
              <w:rPr>
                <w:rFonts w:ascii="Times New Roman" w:hAnsi="Times New Roman"/>
                <w:sz w:val="24"/>
                <w:szCs w:val="24"/>
              </w:rPr>
              <w:t>п</w:t>
            </w:r>
            <w:r w:rsidR="00855D20" w:rsidRPr="004C5E71">
              <w:rPr>
                <w:rFonts w:ascii="Times New Roman" w:hAnsi="Times New Roman"/>
                <w:sz w:val="24"/>
                <w:szCs w:val="24"/>
              </w:rPr>
              <w:t>ромкомзоны</w:t>
            </w:r>
            <w:proofErr w:type="spellEnd"/>
            <w:r w:rsidR="00855D20" w:rsidRPr="004C5E71">
              <w:rPr>
                <w:rFonts w:ascii="Times New Roman" w:hAnsi="Times New Roman"/>
                <w:sz w:val="24"/>
                <w:szCs w:val="24"/>
              </w:rPr>
              <w:t xml:space="preserve"> (</w:t>
            </w:r>
            <w:r w:rsidR="00855D20" w:rsidRPr="004C5E71">
              <w:rPr>
                <w:rFonts w:ascii="Times New Roman" w:hAnsi="Times New Roman"/>
                <w:bCs/>
                <w:sz w:val="24"/>
                <w:szCs w:val="24"/>
              </w:rPr>
              <w:t xml:space="preserve">КНС </w:t>
            </w:r>
            <w:proofErr w:type="spellStart"/>
            <w:r w:rsidR="00855D20" w:rsidRPr="004C5E71">
              <w:rPr>
                <w:rFonts w:ascii="Times New Roman" w:hAnsi="Times New Roman"/>
                <w:bCs/>
                <w:sz w:val="24"/>
                <w:szCs w:val="24"/>
              </w:rPr>
              <w:t>х</w:t>
            </w:r>
            <w:proofErr w:type="spellEnd"/>
            <w:r w:rsidR="00855D20" w:rsidRPr="004C5E71">
              <w:rPr>
                <w:rFonts w:ascii="Times New Roman" w:hAnsi="Times New Roman"/>
                <w:bCs/>
                <w:sz w:val="24"/>
                <w:szCs w:val="24"/>
              </w:rPr>
              <w:t>/</w:t>
            </w:r>
            <w:proofErr w:type="spellStart"/>
            <w:r w:rsidR="00855D20" w:rsidRPr="004C5E71">
              <w:rPr>
                <w:rFonts w:ascii="Times New Roman" w:hAnsi="Times New Roman"/>
                <w:bCs/>
                <w:sz w:val="24"/>
                <w:szCs w:val="24"/>
              </w:rPr>
              <w:t>з</w:t>
            </w:r>
            <w:proofErr w:type="spellEnd"/>
            <w:r w:rsidR="00855D20" w:rsidRPr="004C5E71">
              <w:rPr>
                <w:rFonts w:ascii="Times New Roman" w:hAnsi="Times New Roman"/>
                <w:bCs/>
                <w:sz w:val="24"/>
                <w:szCs w:val="24"/>
              </w:rPr>
              <w:t>)</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w:t>
            </w:r>
          </w:p>
        </w:tc>
        <w:tc>
          <w:tcPr>
            <w:tcW w:w="255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100% износ,</w:t>
            </w:r>
          </w:p>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 трещина в стене, разделяющей приемный резервуар и машинный зал. Необходим ремонт кровли</w:t>
            </w:r>
          </w:p>
        </w:tc>
      </w:tr>
      <w:tr w:rsidR="00855D20" w:rsidRPr="004C5E71" w:rsidTr="009A000A">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5</w:t>
            </w:r>
          </w:p>
        </w:tc>
        <w:tc>
          <w:tcPr>
            <w:tcW w:w="3260" w:type="dxa"/>
          </w:tcPr>
          <w:p w:rsidR="00855D20" w:rsidRPr="004C5E71" w:rsidRDefault="00315CE3" w:rsidP="00315CE3">
            <w:pPr>
              <w:rPr>
                <w:rFonts w:ascii="Times New Roman" w:hAnsi="Times New Roman"/>
                <w:color w:val="000000"/>
                <w:sz w:val="24"/>
                <w:szCs w:val="24"/>
              </w:rPr>
            </w:pPr>
            <w:r>
              <w:rPr>
                <w:rFonts w:ascii="Times New Roman" w:hAnsi="Times New Roman"/>
                <w:bCs/>
                <w:sz w:val="24"/>
                <w:szCs w:val="24"/>
              </w:rPr>
              <w:t>Капитальный ремонт к</w:t>
            </w:r>
            <w:r w:rsidR="00855D20" w:rsidRPr="004C5E71">
              <w:rPr>
                <w:rFonts w:ascii="Times New Roman" w:hAnsi="Times New Roman"/>
                <w:sz w:val="24"/>
                <w:szCs w:val="24"/>
              </w:rPr>
              <w:t>анализационн</w:t>
            </w:r>
            <w:r>
              <w:rPr>
                <w:rFonts w:ascii="Times New Roman" w:hAnsi="Times New Roman"/>
                <w:sz w:val="24"/>
                <w:szCs w:val="24"/>
              </w:rPr>
              <w:t>ой</w:t>
            </w:r>
            <w:r w:rsidR="00855D20" w:rsidRPr="004C5E71">
              <w:rPr>
                <w:rFonts w:ascii="Times New Roman" w:hAnsi="Times New Roman"/>
                <w:sz w:val="24"/>
                <w:szCs w:val="24"/>
              </w:rPr>
              <w:t xml:space="preserve"> насосн</w:t>
            </w:r>
            <w:r>
              <w:rPr>
                <w:rFonts w:ascii="Times New Roman" w:hAnsi="Times New Roman"/>
                <w:sz w:val="24"/>
                <w:szCs w:val="24"/>
              </w:rPr>
              <w:t>ой станции</w:t>
            </w:r>
            <w:r w:rsidR="00AE308F">
              <w:rPr>
                <w:rFonts w:ascii="Times New Roman" w:hAnsi="Times New Roman"/>
                <w:sz w:val="24"/>
                <w:szCs w:val="24"/>
              </w:rPr>
              <w:t xml:space="preserve"> </w:t>
            </w:r>
            <w:r w:rsidR="00855D20" w:rsidRPr="004C5E71">
              <w:rPr>
                <w:rFonts w:ascii="Times New Roman" w:hAnsi="Times New Roman"/>
                <w:color w:val="000000"/>
                <w:sz w:val="24"/>
                <w:szCs w:val="24"/>
              </w:rPr>
              <w:t xml:space="preserve">госпиталя  </w:t>
            </w:r>
            <w:r w:rsidR="00855D20" w:rsidRPr="004C5E71">
              <w:rPr>
                <w:rFonts w:ascii="Times New Roman" w:hAnsi="Times New Roman"/>
                <w:bCs/>
                <w:color w:val="000000"/>
                <w:sz w:val="24"/>
                <w:szCs w:val="24"/>
              </w:rPr>
              <w:t xml:space="preserve">КНС </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Устройство промежуточного накопительного резервуара для оптимизации работы насосов, замена технологических трубопроводов с изменением диаметров</w:t>
            </w:r>
          </w:p>
        </w:tc>
        <w:tc>
          <w:tcPr>
            <w:tcW w:w="255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 ошибки при строительстве объекта</w:t>
            </w:r>
          </w:p>
        </w:tc>
      </w:tr>
      <w:tr w:rsidR="00855D20" w:rsidRPr="004C5E71" w:rsidTr="009A000A">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6</w:t>
            </w:r>
          </w:p>
        </w:tc>
        <w:tc>
          <w:tcPr>
            <w:tcW w:w="3260" w:type="dxa"/>
          </w:tcPr>
          <w:p w:rsidR="00855D20" w:rsidRPr="004C5E71" w:rsidRDefault="00315CE3" w:rsidP="00450619">
            <w:pPr>
              <w:rPr>
                <w:rFonts w:ascii="Times New Roman" w:hAnsi="Times New Roman"/>
                <w:sz w:val="24"/>
                <w:szCs w:val="24"/>
              </w:rPr>
            </w:pPr>
            <w:r>
              <w:rPr>
                <w:rFonts w:ascii="Times New Roman" w:hAnsi="Times New Roman"/>
                <w:bCs/>
                <w:sz w:val="24"/>
                <w:szCs w:val="24"/>
              </w:rPr>
              <w:t>Капитальный ремонт к</w:t>
            </w:r>
            <w:r w:rsidRPr="004C5E71">
              <w:rPr>
                <w:rFonts w:ascii="Times New Roman" w:hAnsi="Times New Roman"/>
                <w:sz w:val="24"/>
                <w:szCs w:val="24"/>
              </w:rPr>
              <w:t>анализационн</w:t>
            </w:r>
            <w:r>
              <w:rPr>
                <w:rFonts w:ascii="Times New Roman" w:hAnsi="Times New Roman"/>
                <w:sz w:val="24"/>
                <w:szCs w:val="24"/>
              </w:rPr>
              <w:t>ой</w:t>
            </w:r>
            <w:r w:rsidRPr="004C5E71">
              <w:rPr>
                <w:rFonts w:ascii="Times New Roman" w:hAnsi="Times New Roman"/>
                <w:sz w:val="24"/>
                <w:szCs w:val="24"/>
              </w:rPr>
              <w:t xml:space="preserve"> насосн</w:t>
            </w:r>
            <w:r>
              <w:rPr>
                <w:rFonts w:ascii="Times New Roman" w:hAnsi="Times New Roman"/>
                <w:sz w:val="24"/>
                <w:szCs w:val="24"/>
              </w:rPr>
              <w:t xml:space="preserve">ой станции </w:t>
            </w:r>
            <w:r w:rsidR="00855D20" w:rsidRPr="004C5E71">
              <w:rPr>
                <w:rFonts w:ascii="Times New Roman" w:hAnsi="Times New Roman"/>
                <w:bCs/>
                <w:sz w:val="24"/>
                <w:szCs w:val="24"/>
              </w:rPr>
              <w:t>КНС-123</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 с изменением диаметров</w:t>
            </w:r>
          </w:p>
        </w:tc>
        <w:tc>
          <w:tcPr>
            <w:tcW w:w="255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100% износ,</w:t>
            </w:r>
          </w:p>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 xml:space="preserve">неудовлетворительное техническое состояние </w:t>
            </w:r>
          </w:p>
        </w:tc>
      </w:tr>
    </w:tbl>
    <w:p w:rsidR="00C754BF" w:rsidRDefault="00C754BF" w:rsidP="00982506">
      <w:pPr>
        <w:widowControl w:val="0"/>
        <w:ind w:firstLine="709"/>
        <w:jc w:val="both"/>
        <w:rPr>
          <w:rFonts w:ascii="Times New Roman" w:hAnsi="Times New Roman"/>
          <w:sz w:val="28"/>
          <w:szCs w:val="28"/>
        </w:rPr>
      </w:pP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В систему водоснабжения города Саянска входит:</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инфильтрационный водозабор (узел </w:t>
      </w:r>
      <w:r w:rsidRPr="00C754BF">
        <w:rPr>
          <w:rFonts w:ascii="Times New Roman" w:hAnsi="Times New Roman"/>
          <w:sz w:val="28"/>
          <w:szCs w:val="28"/>
          <w:lang w:val="en-US"/>
        </w:rPr>
        <w:t>I</w:t>
      </w:r>
      <w:r w:rsidRPr="00C754BF">
        <w:rPr>
          <w:rFonts w:ascii="Times New Roman" w:hAnsi="Times New Roman"/>
          <w:sz w:val="28"/>
          <w:szCs w:val="28"/>
        </w:rPr>
        <w:t xml:space="preserve"> подъёма), состоящий  из 13 скважин; </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- 222,937 км сетей водоснабжения из них:</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124,541 км - магистральные водоводы,</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39,515  км - уличная сеть,</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 xml:space="preserve">58,881 км -  внутриквартальная сеть, </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каскад из 4 </w:t>
      </w:r>
      <w:proofErr w:type="spellStart"/>
      <w:r w:rsidRPr="00C754BF">
        <w:rPr>
          <w:rFonts w:ascii="Times New Roman" w:hAnsi="Times New Roman"/>
          <w:sz w:val="28"/>
          <w:szCs w:val="28"/>
        </w:rPr>
        <w:t>повысительных</w:t>
      </w:r>
      <w:proofErr w:type="spellEnd"/>
      <w:r w:rsidRPr="00C754BF">
        <w:rPr>
          <w:rFonts w:ascii="Times New Roman" w:hAnsi="Times New Roman"/>
          <w:sz w:val="28"/>
          <w:szCs w:val="28"/>
        </w:rPr>
        <w:t xml:space="preserve"> насосных станций </w:t>
      </w:r>
      <w:r w:rsidRPr="00C754BF">
        <w:rPr>
          <w:rFonts w:ascii="Times New Roman" w:hAnsi="Times New Roman"/>
          <w:sz w:val="28"/>
          <w:szCs w:val="28"/>
          <w:lang w:val="en-US"/>
        </w:rPr>
        <w:t>II</w:t>
      </w:r>
      <w:r w:rsidRPr="00C754BF">
        <w:rPr>
          <w:rFonts w:ascii="Times New Roman" w:hAnsi="Times New Roman"/>
          <w:sz w:val="28"/>
          <w:szCs w:val="28"/>
        </w:rPr>
        <w:t>-</w:t>
      </w:r>
      <w:r w:rsidRPr="00C754BF">
        <w:rPr>
          <w:rFonts w:ascii="Times New Roman" w:hAnsi="Times New Roman"/>
          <w:sz w:val="28"/>
          <w:szCs w:val="28"/>
          <w:lang w:val="en-US"/>
        </w:rPr>
        <w:t>V</w:t>
      </w:r>
      <w:r w:rsidRPr="00C754BF">
        <w:rPr>
          <w:rFonts w:ascii="Times New Roman" w:hAnsi="Times New Roman"/>
          <w:sz w:val="28"/>
          <w:szCs w:val="28"/>
        </w:rPr>
        <w:t xml:space="preserve"> подъема.</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внутриквартальная </w:t>
      </w:r>
      <w:proofErr w:type="spellStart"/>
      <w:r w:rsidRPr="00C754BF">
        <w:rPr>
          <w:rFonts w:ascii="Times New Roman" w:hAnsi="Times New Roman"/>
          <w:sz w:val="28"/>
          <w:szCs w:val="28"/>
        </w:rPr>
        <w:t>повысительная</w:t>
      </w:r>
      <w:proofErr w:type="spellEnd"/>
      <w:r w:rsidRPr="00C754BF">
        <w:rPr>
          <w:rFonts w:ascii="Times New Roman" w:hAnsi="Times New Roman"/>
          <w:sz w:val="28"/>
          <w:szCs w:val="28"/>
        </w:rPr>
        <w:t xml:space="preserve"> насосная станция ПНС СГБ.</w:t>
      </w:r>
    </w:p>
    <w:p w:rsidR="00982506"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w:t>
      </w:r>
      <w:proofErr w:type="spellStart"/>
      <w:r w:rsidRPr="00C754BF">
        <w:rPr>
          <w:rFonts w:ascii="Times New Roman" w:hAnsi="Times New Roman"/>
          <w:sz w:val="28"/>
          <w:szCs w:val="28"/>
        </w:rPr>
        <w:t>повысительная</w:t>
      </w:r>
      <w:proofErr w:type="spellEnd"/>
      <w:r w:rsidRPr="00C754BF">
        <w:rPr>
          <w:rFonts w:ascii="Times New Roman" w:hAnsi="Times New Roman"/>
          <w:sz w:val="28"/>
          <w:szCs w:val="28"/>
        </w:rPr>
        <w:t xml:space="preserve"> насосная станция микрорайона «Таёжный»</w:t>
      </w:r>
      <w:r w:rsidR="00AE308F">
        <w:rPr>
          <w:rFonts w:ascii="Times New Roman" w:hAnsi="Times New Roman"/>
          <w:sz w:val="28"/>
          <w:szCs w:val="28"/>
        </w:rPr>
        <w:t>.</w:t>
      </w:r>
    </w:p>
    <w:p w:rsidR="00AE308F" w:rsidRPr="00AE308F" w:rsidRDefault="00AE308F" w:rsidP="00AE308F">
      <w:pPr>
        <w:ind w:firstLine="709"/>
        <w:jc w:val="both"/>
        <w:rPr>
          <w:rFonts w:ascii="Times New Roman" w:hAnsi="Times New Roman"/>
          <w:sz w:val="28"/>
          <w:szCs w:val="28"/>
        </w:rPr>
      </w:pPr>
      <w:r w:rsidRPr="00AE308F">
        <w:rPr>
          <w:rFonts w:ascii="Times New Roman" w:eastAsiaTheme="minorHAnsi" w:hAnsi="Times New Roman"/>
          <w:color w:val="000000"/>
          <w:sz w:val="28"/>
          <w:szCs w:val="28"/>
          <w:lang w:eastAsia="en-US"/>
        </w:rPr>
        <w:t xml:space="preserve">МУП «Водоканал-Сервис» по зоне обслуживания потребителей является региональным предприятием, обслуживающим централизованную </w:t>
      </w:r>
      <w:r w:rsidRPr="00AE308F">
        <w:rPr>
          <w:rFonts w:ascii="Times New Roman" w:eastAsiaTheme="minorHAnsi" w:hAnsi="Times New Roman"/>
          <w:color w:val="000000"/>
          <w:sz w:val="28"/>
          <w:szCs w:val="28"/>
          <w:lang w:eastAsia="en-US"/>
        </w:rPr>
        <w:lastRenderedPageBreak/>
        <w:t xml:space="preserve">систему </w:t>
      </w:r>
      <w:proofErr w:type="spellStart"/>
      <w:r w:rsidRPr="00AE308F">
        <w:rPr>
          <w:rFonts w:ascii="Times New Roman" w:eastAsiaTheme="minorHAnsi" w:hAnsi="Times New Roman"/>
          <w:color w:val="000000"/>
          <w:sz w:val="28"/>
          <w:szCs w:val="28"/>
          <w:lang w:eastAsia="en-US"/>
        </w:rPr>
        <w:t>хозпитьевого</w:t>
      </w:r>
      <w:proofErr w:type="spellEnd"/>
      <w:r w:rsidRPr="00AE308F">
        <w:rPr>
          <w:rFonts w:ascii="Times New Roman" w:eastAsiaTheme="minorHAnsi" w:hAnsi="Times New Roman"/>
          <w:color w:val="000000"/>
          <w:sz w:val="28"/>
          <w:szCs w:val="28"/>
          <w:lang w:eastAsia="en-US"/>
        </w:rPr>
        <w:t xml:space="preserve"> водоснабжения населения Саянска, частично - Зимы и </w:t>
      </w:r>
      <w:proofErr w:type="spellStart"/>
      <w:r w:rsidRPr="00AE308F">
        <w:rPr>
          <w:rFonts w:ascii="Times New Roman" w:eastAsiaTheme="minorHAnsi" w:hAnsi="Times New Roman"/>
          <w:color w:val="000000"/>
          <w:sz w:val="28"/>
          <w:szCs w:val="28"/>
          <w:lang w:eastAsia="en-US"/>
        </w:rPr>
        <w:t>Зиминского</w:t>
      </w:r>
      <w:proofErr w:type="spellEnd"/>
      <w:r w:rsidRPr="00AE308F">
        <w:rPr>
          <w:rFonts w:ascii="Times New Roman" w:eastAsiaTheme="minorHAnsi" w:hAnsi="Times New Roman"/>
          <w:color w:val="000000"/>
          <w:sz w:val="28"/>
          <w:szCs w:val="28"/>
          <w:lang w:eastAsia="en-US"/>
        </w:rPr>
        <w:t xml:space="preserve"> района (с. </w:t>
      </w:r>
      <w:proofErr w:type="spellStart"/>
      <w:r w:rsidRPr="00AE308F">
        <w:rPr>
          <w:rFonts w:ascii="Times New Roman" w:eastAsiaTheme="minorHAnsi" w:hAnsi="Times New Roman"/>
          <w:color w:val="000000"/>
          <w:sz w:val="28"/>
          <w:szCs w:val="28"/>
          <w:lang w:eastAsia="en-US"/>
        </w:rPr>
        <w:t>Ухтуй</w:t>
      </w:r>
      <w:proofErr w:type="spellEnd"/>
      <w:r w:rsidRPr="00AE308F">
        <w:rPr>
          <w:rFonts w:ascii="Times New Roman" w:eastAsiaTheme="minorHAnsi" w:hAnsi="Times New Roman"/>
          <w:color w:val="000000"/>
          <w:sz w:val="28"/>
          <w:szCs w:val="28"/>
          <w:lang w:eastAsia="en-US"/>
        </w:rPr>
        <w:t xml:space="preserve">, </w:t>
      </w:r>
      <w:proofErr w:type="spellStart"/>
      <w:r w:rsidRPr="00AE308F">
        <w:rPr>
          <w:rFonts w:ascii="Times New Roman" w:eastAsiaTheme="minorHAnsi" w:hAnsi="Times New Roman"/>
          <w:color w:val="000000"/>
          <w:sz w:val="28"/>
          <w:szCs w:val="28"/>
          <w:lang w:eastAsia="en-US"/>
        </w:rPr>
        <w:t>Мордино</w:t>
      </w:r>
      <w:proofErr w:type="spellEnd"/>
      <w:r w:rsidRPr="00AE308F">
        <w:rPr>
          <w:rFonts w:ascii="Times New Roman" w:eastAsiaTheme="minorHAnsi" w:hAnsi="Times New Roman"/>
          <w:color w:val="000000"/>
          <w:sz w:val="28"/>
          <w:szCs w:val="28"/>
          <w:lang w:eastAsia="en-US"/>
        </w:rPr>
        <w:t xml:space="preserve">, Перевоз, </w:t>
      </w:r>
      <w:proofErr w:type="spellStart"/>
      <w:r w:rsidRPr="00AE308F">
        <w:rPr>
          <w:rFonts w:ascii="Times New Roman" w:eastAsiaTheme="minorHAnsi" w:hAnsi="Times New Roman"/>
          <w:color w:val="000000"/>
          <w:sz w:val="28"/>
          <w:szCs w:val="28"/>
          <w:lang w:eastAsia="en-US"/>
        </w:rPr>
        <w:t>Кимильтей</w:t>
      </w:r>
      <w:proofErr w:type="spellEnd"/>
      <w:r w:rsidRPr="00AE308F">
        <w:rPr>
          <w:rFonts w:ascii="Times New Roman" w:eastAsiaTheme="minorHAnsi" w:hAnsi="Times New Roman"/>
          <w:color w:val="000000"/>
          <w:sz w:val="28"/>
          <w:szCs w:val="28"/>
          <w:lang w:eastAsia="en-US"/>
        </w:rPr>
        <w:t xml:space="preserve">). Подача воды осуществляется и на основные крупные производства: </w:t>
      </w:r>
      <w:proofErr w:type="spellStart"/>
      <w:r w:rsidRPr="00AE308F">
        <w:rPr>
          <w:rFonts w:ascii="Times New Roman" w:eastAsiaTheme="minorHAnsi" w:hAnsi="Times New Roman"/>
          <w:color w:val="000000"/>
          <w:sz w:val="28"/>
          <w:szCs w:val="28"/>
          <w:lang w:eastAsia="en-US"/>
        </w:rPr>
        <w:t>Ново-Зиминскую</w:t>
      </w:r>
      <w:proofErr w:type="spellEnd"/>
      <w:r w:rsidRPr="00AE308F">
        <w:rPr>
          <w:rFonts w:ascii="Times New Roman" w:eastAsiaTheme="minorHAnsi" w:hAnsi="Times New Roman"/>
          <w:color w:val="000000"/>
          <w:sz w:val="28"/>
          <w:szCs w:val="28"/>
          <w:lang w:eastAsia="en-US"/>
        </w:rPr>
        <w:t xml:space="preserve"> ТЭЦ, ОАО «</w:t>
      </w:r>
      <w:proofErr w:type="spellStart"/>
      <w:r w:rsidRPr="00AE308F">
        <w:rPr>
          <w:rFonts w:ascii="Times New Roman" w:eastAsiaTheme="minorHAnsi" w:hAnsi="Times New Roman"/>
          <w:color w:val="000000"/>
          <w:sz w:val="28"/>
          <w:szCs w:val="28"/>
          <w:lang w:eastAsia="en-US"/>
        </w:rPr>
        <w:t>Саянскхимпласт</w:t>
      </w:r>
      <w:proofErr w:type="spellEnd"/>
      <w:r w:rsidRPr="00AE308F">
        <w:rPr>
          <w:rFonts w:ascii="Times New Roman" w:eastAsiaTheme="minorHAnsi" w:hAnsi="Times New Roman"/>
          <w:color w:val="000000"/>
          <w:sz w:val="28"/>
          <w:szCs w:val="28"/>
          <w:lang w:eastAsia="en-US"/>
        </w:rPr>
        <w:t>», ООО «Саянский бройлер», СПК «</w:t>
      </w:r>
      <w:proofErr w:type="spellStart"/>
      <w:r w:rsidRPr="00AE308F">
        <w:rPr>
          <w:rFonts w:ascii="Times New Roman" w:eastAsiaTheme="minorHAnsi" w:hAnsi="Times New Roman"/>
          <w:color w:val="000000"/>
          <w:sz w:val="28"/>
          <w:szCs w:val="28"/>
          <w:lang w:eastAsia="en-US"/>
        </w:rPr>
        <w:t>Окинский</w:t>
      </w:r>
      <w:proofErr w:type="spellEnd"/>
      <w:r w:rsidRPr="00AE308F">
        <w:rPr>
          <w:rFonts w:ascii="Times New Roman" w:eastAsiaTheme="minorHAnsi" w:hAnsi="Times New Roman"/>
          <w:color w:val="000000"/>
          <w:sz w:val="28"/>
          <w:szCs w:val="28"/>
          <w:lang w:eastAsia="en-US"/>
        </w:rPr>
        <w:t xml:space="preserve">». </w:t>
      </w:r>
    </w:p>
    <w:p w:rsidR="00982506" w:rsidRPr="004C5E71" w:rsidRDefault="00982506" w:rsidP="00982506">
      <w:pPr>
        <w:widowControl w:val="0"/>
        <w:spacing w:line="24" w:lineRule="atLeast"/>
        <w:ind w:firstLine="709"/>
        <w:jc w:val="both"/>
        <w:rPr>
          <w:rFonts w:ascii="Times New Roman" w:hAnsi="Times New Roman"/>
          <w:sz w:val="24"/>
          <w:szCs w:val="24"/>
        </w:rPr>
      </w:pPr>
      <w:r w:rsidRPr="00C754BF">
        <w:rPr>
          <w:rFonts w:ascii="Times New Roman" w:hAnsi="Times New Roman"/>
          <w:sz w:val="28"/>
          <w:szCs w:val="28"/>
        </w:rPr>
        <w:t xml:space="preserve">Анализ технического состояния системы </w:t>
      </w:r>
      <w:proofErr w:type="spellStart"/>
      <w:r w:rsidRPr="00C754BF">
        <w:rPr>
          <w:rFonts w:ascii="Times New Roman" w:hAnsi="Times New Roman"/>
          <w:sz w:val="28"/>
          <w:szCs w:val="28"/>
        </w:rPr>
        <w:t>водо</w:t>
      </w:r>
      <w:proofErr w:type="spellEnd"/>
      <w:r w:rsidRPr="00C754BF">
        <w:rPr>
          <w:rFonts w:ascii="Times New Roman" w:hAnsi="Times New Roman"/>
          <w:sz w:val="28"/>
          <w:szCs w:val="28"/>
          <w:lang w:val="en-US"/>
        </w:rPr>
        <w:t>c</w:t>
      </w:r>
      <w:proofErr w:type="spellStart"/>
      <w:r w:rsidRPr="00C754BF">
        <w:rPr>
          <w:rFonts w:ascii="Times New Roman" w:hAnsi="Times New Roman"/>
          <w:sz w:val="28"/>
          <w:szCs w:val="28"/>
        </w:rPr>
        <w:t>набжения</w:t>
      </w:r>
      <w:proofErr w:type="spellEnd"/>
      <w:r w:rsidRPr="00C754BF">
        <w:rPr>
          <w:rFonts w:ascii="Times New Roman" w:hAnsi="Times New Roman"/>
          <w:sz w:val="28"/>
          <w:szCs w:val="28"/>
        </w:rPr>
        <w:t xml:space="preserve"> выполнен на основании результатов технического обследования систем водоснабжения и </w:t>
      </w:r>
      <w:proofErr w:type="spellStart"/>
      <w:r w:rsidRPr="00C754BF">
        <w:rPr>
          <w:rFonts w:ascii="Times New Roman" w:hAnsi="Times New Roman"/>
          <w:sz w:val="28"/>
          <w:szCs w:val="28"/>
        </w:rPr>
        <w:t>хоз</w:t>
      </w:r>
      <w:proofErr w:type="gramStart"/>
      <w:r w:rsidRPr="00C754BF">
        <w:rPr>
          <w:rFonts w:ascii="Times New Roman" w:hAnsi="Times New Roman"/>
          <w:sz w:val="28"/>
          <w:szCs w:val="28"/>
        </w:rPr>
        <w:t>.б</w:t>
      </w:r>
      <w:proofErr w:type="gramEnd"/>
      <w:r w:rsidRPr="00C754BF">
        <w:rPr>
          <w:rFonts w:ascii="Times New Roman" w:hAnsi="Times New Roman"/>
          <w:sz w:val="28"/>
          <w:szCs w:val="28"/>
        </w:rPr>
        <w:t>ытовой</w:t>
      </w:r>
      <w:proofErr w:type="spellEnd"/>
      <w:r w:rsidRPr="00C754BF">
        <w:rPr>
          <w:rFonts w:ascii="Times New Roman" w:hAnsi="Times New Roman"/>
          <w:sz w:val="28"/>
          <w:szCs w:val="28"/>
        </w:rPr>
        <w:t xml:space="preserve"> канализации МУП «Водоканал-Сервис» (акт от 2025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аварийно-восстановительных работ, на основе анализа технической и бухгалтерской документации, данных оперативного контроля режимных параметров и статистических данных по динамики в</w:t>
      </w:r>
      <w:r w:rsidR="00253ED3">
        <w:rPr>
          <w:rFonts w:ascii="Times New Roman" w:hAnsi="Times New Roman"/>
          <w:sz w:val="28"/>
          <w:szCs w:val="28"/>
        </w:rPr>
        <w:t>озникновения аварийных ситуаций</w:t>
      </w:r>
      <w:r w:rsidR="00315CE3">
        <w:rPr>
          <w:rFonts w:ascii="Times New Roman" w:hAnsi="Times New Roman"/>
          <w:sz w:val="28"/>
          <w:szCs w:val="28"/>
        </w:rPr>
        <w:t xml:space="preserve"> выявлена необходимость выполнения следующих мероприятий</w:t>
      </w:r>
      <w:r w:rsidR="00253ED3">
        <w:rPr>
          <w:rFonts w:ascii="Times New Roman" w:hAnsi="Times New Roman"/>
          <w:sz w:val="28"/>
          <w:szCs w:val="28"/>
        </w:rPr>
        <w:t>:</w:t>
      </w:r>
    </w:p>
    <w:tbl>
      <w:tblPr>
        <w:tblStyle w:val="ae"/>
        <w:tblW w:w="9498" w:type="dxa"/>
        <w:tblInd w:w="108" w:type="dxa"/>
        <w:tblLayout w:type="fixed"/>
        <w:tblLook w:val="04A0"/>
      </w:tblPr>
      <w:tblGrid>
        <w:gridCol w:w="567"/>
        <w:gridCol w:w="2977"/>
        <w:gridCol w:w="2835"/>
        <w:gridCol w:w="3119"/>
      </w:tblGrid>
      <w:tr w:rsidR="00855D20" w:rsidRPr="004C5E71" w:rsidTr="001E2D96">
        <w:tc>
          <w:tcPr>
            <w:tcW w:w="567"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 xml:space="preserve">№ </w:t>
            </w:r>
            <w:proofErr w:type="gramStart"/>
            <w:r w:rsidRPr="004C5E71">
              <w:rPr>
                <w:rFonts w:ascii="Times New Roman" w:hAnsi="Times New Roman"/>
                <w:sz w:val="24"/>
                <w:szCs w:val="24"/>
              </w:rPr>
              <w:t>п</w:t>
            </w:r>
            <w:proofErr w:type="gramEnd"/>
            <w:r w:rsidRPr="004C5E71">
              <w:rPr>
                <w:rFonts w:ascii="Times New Roman" w:hAnsi="Times New Roman"/>
                <w:sz w:val="24"/>
                <w:szCs w:val="24"/>
              </w:rPr>
              <w:t>/п</w:t>
            </w:r>
          </w:p>
        </w:tc>
        <w:tc>
          <w:tcPr>
            <w:tcW w:w="2977"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Мероприятие</w:t>
            </w:r>
          </w:p>
        </w:tc>
        <w:tc>
          <w:tcPr>
            <w:tcW w:w="2835"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Характеристики проводимых работ</w:t>
            </w:r>
          </w:p>
        </w:tc>
        <w:tc>
          <w:tcPr>
            <w:tcW w:w="3119"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Выявленные причины и основания</w:t>
            </w:r>
          </w:p>
        </w:tc>
      </w:tr>
      <w:tr w:rsidR="00855D20" w:rsidRPr="004C5E71" w:rsidTr="001E2D96">
        <w:tc>
          <w:tcPr>
            <w:tcW w:w="567" w:type="dxa"/>
          </w:tcPr>
          <w:p w:rsidR="00855D20" w:rsidRPr="004C5E71" w:rsidRDefault="00855D20" w:rsidP="00450619">
            <w:pPr>
              <w:pStyle w:val="ad"/>
              <w:ind w:left="0"/>
              <w:jc w:val="both"/>
              <w:rPr>
                <w:rFonts w:ascii="Times New Roman" w:hAnsi="Times New Roman"/>
                <w:sz w:val="24"/>
                <w:szCs w:val="24"/>
              </w:rPr>
            </w:pPr>
            <w:r w:rsidRPr="004C5E71">
              <w:rPr>
                <w:rFonts w:ascii="Times New Roman" w:hAnsi="Times New Roman"/>
                <w:sz w:val="24"/>
                <w:szCs w:val="24"/>
              </w:rPr>
              <w:t>1</w:t>
            </w:r>
          </w:p>
        </w:tc>
        <w:tc>
          <w:tcPr>
            <w:tcW w:w="2977" w:type="dxa"/>
          </w:tcPr>
          <w:p w:rsidR="00855D20" w:rsidRPr="004C5E71" w:rsidRDefault="00BC4015" w:rsidP="00450619">
            <w:pPr>
              <w:pStyle w:val="ad"/>
              <w:ind w:left="0"/>
              <w:jc w:val="both"/>
              <w:rPr>
                <w:rFonts w:ascii="Times New Roman" w:hAnsi="Times New Roman"/>
                <w:sz w:val="24"/>
                <w:szCs w:val="24"/>
              </w:rPr>
            </w:pPr>
            <w:r w:rsidRPr="004C5E71">
              <w:rPr>
                <w:rFonts w:ascii="Times New Roman" w:eastAsia="Calibri" w:hAnsi="Times New Roman"/>
                <w:bCs/>
                <w:sz w:val="24"/>
                <w:szCs w:val="24"/>
              </w:rPr>
              <w:t>Капитальный ремонт водовода по улице Таежной в городе Саянске</w:t>
            </w:r>
          </w:p>
        </w:tc>
        <w:tc>
          <w:tcPr>
            <w:tcW w:w="2835" w:type="dxa"/>
          </w:tcPr>
          <w:p w:rsidR="00BC4015" w:rsidRPr="004C5E71" w:rsidRDefault="00BC4015" w:rsidP="00BC4015">
            <w:pPr>
              <w:autoSpaceDE w:val="0"/>
              <w:autoSpaceDN w:val="0"/>
              <w:adjustRightInd w:val="0"/>
              <w:rPr>
                <w:rFonts w:ascii="Times New Roman" w:eastAsia="Calibri" w:hAnsi="Times New Roman"/>
                <w:sz w:val="24"/>
                <w:szCs w:val="24"/>
              </w:rPr>
            </w:pPr>
            <w:r w:rsidRPr="004C5E71">
              <w:rPr>
                <w:rFonts w:ascii="Times New Roman" w:eastAsia="Calibri" w:hAnsi="Times New Roman"/>
                <w:sz w:val="24"/>
                <w:szCs w:val="24"/>
              </w:rPr>
              <w:t xml:space="preserve">Замена участка </w:t>
            </w:r>
          </w:p>
          <w:p w:rsidR="00BC4015" w:rsidRPr="004C5E71" w:rsidRDefault="00BC4015" w:rsidP="00BC4015">
            <w:pPr>
              <w:autoSpaceDE w:val="0"/>
              <w:autoSpaceDN w:val="0"/>
              <w:adjustRightInd w:val="0"/>
              <w:rPr>
                <w:rFonts w:ascii="Times New Roman" w:eastAsia="Calibri" w:hAnsi="Times New Roman"/>
                <w:sz w:val="24"/>
                <w:szCs w:val="24"/>
              </w:rPr>
            </w:pPr>
            <w:r w:rsidRPr="004C5E71">
              <w:rPr>
                <w:rFonts w:ascii="Times New Roman" w:eastAsia="Calibri" w:hAnsi="Times New Roman"/>
                <w:sz w:val="24"/>
                <w:szCs w:val="24"/>
              </w:rPr>
              <w:t xml:space="preserve">водовода </w:t>
            </w:r>
            <w:proofErr w:type="gramStart"/>
            <w:r w:rsidRPr="004C5E71">
              <w:rPr>
                <w:rFonts w:ascii="Times New Roman" w:eastAsia="Calibri" w:hAnsi="Times New Roman"/>
                <w:sz w:val="24"/>
                <w:szCs w:val="24"/>
              </w:rPr>
              <w:t>с</w:t>
            </w:r>
            <w:proofErr w:type="gramEnd"/>
          </w:p>
          <w:p w:rsidR="00BC4015" w:rsidRPr="004C5E71" w:rsidRDefault="00BC4015" w:rsidP="00BC4015">
            <w:pPr>
              <w:autoSpaceDE w:val="0"/>
              <w:autoSpaceDN w:val="0"/>
              <w:adjustRightInd w:val="0"/>
              <w:rPr>
                <w:rFonts w:ascii="Times New Roman" w:eastAsia="Calibri" w:hAnsi="Times New Roman"/>
                <w:sz w:val="24"/>
                <w:szCs w:val="24"/>
              </w:rPr>
            </w:pPr>
            <w:r w:rsidRPr="004C5E71">
              <w:rPr>
                <w:rFonts w:ascii="Times New Roman" w:eastAsia="Calibri" w:hAnsi="Times New Roman"/>
                <w:sz w:val="24"/>
                <w:szCs w:val="24"/>
              </w:rPr>
              <w:t>применением полиэтиленовых труб ПЭ</w:t>
            </w:r>
            <w:r w:rsidRPr="004C5E71">
              <w:rPr>
                <w:rFonts w:ascii="Times New Roman" w:hAnsi="Times New Roman"/>
                <w:sz w:val="24"/>
                <w:szCs w:val="24"/>
              </w:rPr>
              <w:t xml:space="preserve"> 100 SDR21 250х11,9мм,  </w:t>
            </w:r>
            <w:r w:rsidRPr="004C5E71">
              <w:rPr>
                <w:rFonts w:ascii="Times New Roman" w:eastAsia="Calibri" w:hAnsi="Times New Roman"/>
                <w:sz w:val="24"/>
                <w:szCs w:val="24"/>
              </w:rPr>
              <w:t>L=</w:t>
            </w:r>
            <w:r w:rsidRPr="004C5E71">
              <w:rPr>
                <w:rFonts w:ascii="Times New Roman" w:hAnsi="Times New Roman"/>
                <w:sz w:val="24"/>
                <w:szCs w:val="24"/>
              </w:rPr>
              <w:t xml:space="preserve">833,7м; </w:t>
            </w:r>
          </w:p>
          <w:p w:rsidR="00855D20" w:rsidRPr="004C5E71" w:rsidRDefault="00BC4015" w:rsidP="00BC4015">
            <w:pPr>
              <w:pStyle w:val="ad"/>
              <w:ind w:left="0"/>
              <w:rPr>
                <w:rFonts w:ascii="Times New Roman" w:hAnsi="Times New Roman"/>
                <w:sz w:val="24"/>
                <w:szCs w:val="24"/>
              </w:rPr>
            </w:pPr>
            <w:r w:rsidRPr="004C5E71">
              <w:rPr>
                <w:rFonts w:ascii="Times New Roman" w:hAnsi="Times New Roman"/>
                <w:sz w:val="24"/>
                <w:szCs w:val="24"/>
              </w:rPr>
              <w:t xml:space="preserve">ПЭ100 SDR21 160х7,7 мм </w:t>
            </w:r>
            <w:r w:rsidRPr="004C5E71">
              <w:rPr>
                <w:rFonts w:ascii="Times New Roman" w:eastAsia="Calibri" w:hAnsi="Times New Roman"/>
                <w:sz w:val="24"/>
                <w:szCs w:val="24"/>
              </w:rPr>
              <w:t>L=</w:t>
            </w:r>
            <w:r w:rsidRPr="004C5E71">
              <w:rPr>
                <w:rFonts w:ascii="Times New Roman" w:hAnsi="Times New Roman"/>
                <w:sz w:val="24"/>
                <w:szCs w:val="24"/>
              </w:rPr>
              <w:t xml:space="preserve">101,4м; ПЭ100 SDR21 110х5,3мм </w:t>
            </w:r>
            <w:r w:rsidRPr="004C5E71">
              <w:rPr>
                <w:rFonts w:ascii="Times New Roman" w:eastAsia="Calibri" w:hAnsi="Times New Roman"/>
                <w:sz w:val="24"/>
                <w:szCs w:val="24"/>
              </w:rPr>
              <w:t>L=</w:t>
            </w:r>
            <w:r w:rsidRPr="004C5E71">
              <w:rPr>
                <w:rFonts w:ascii="Times New Roman" w:hAnsi="Times New Roman"/>
                <w:sz w:val="24"/>
                <w:szCs w:val="24"/>
              </w:rPr>
              <w:t xml:space="preserve">244,5м; ПЭ100 SDR17 63х3,8мм </w:t>
            </w:r>
            <w:r w:rsidRPr="004C5E71">
              <w:rPr>
                <w:rFonts w:ascii="Times New Roman" w:eastAsia="Calibri" w:hAnsi="Times New Roman"/>
                <w:sz w:val="24"/>
                <w:szCs w:val="24"/>
              </w:rPr>
              <w:t>L=</w:t>
            </w:r>
            <w:r w:rsidRPr="004C5E71">
              <w:rPr>
                <w:rFonts w:ascii="Times New Roman" w:hAnsi="Times New Roman"/>
                <w:sz w:val="24"/>
                <w:szCs w:val="24"/>
              </w:rPr>
              <w:t>394,5м.</w:t>
            </w:r>
          </w:p>
        </w:tc>
        <w:tc>
          <w:tcPr>
            <w:tcW w:w="3119" w:type="dxa"/>
          </w:tcPr>
          <w:p w:rsidR="00855D20" w:rsidRPr="004C5E71" w:rsidRDefault="00BC4015" w:rsidP="00450619">
            <w:pPr>
              <w:pStyle w:val="ad"/>
              <w:ind w:left="0"/>
              <w:rPr>
                <w:rFonts w:ascii="Times New Roman" w:hAnsi="Times New Roman"/>
                <w:sz w:val="24"/>
                <w:szCs w:val="24"/>
              </w:rPr>
            </w:pPr>
            <w:r w:rsidRPr="004C5E71">
              <w:rPr>
                <w:rFonts w:ascii="Times New Roman" w:hAnsi="Times New Roman"/>
                <w:sz w:val="24"/>
                <w:szCs w:val="24"/>
              </w:rPr>
              <w:t>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2</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eastAsia="Calibri" w:hAnsi="Times New Roman"/>
                <w:sz w:val="24"/>
                <w:szCs w:val="24"/>
              </w:rPr>
              <w:t>К</w:t>
            </w:r>
            <w:r w:rsidRPr="004C5E71">
              <w:rPr>
                <w:rFonts w:ascii="Times New Roman" w:hAnsi="Times New Roman"/>
                <w:sz w:val="24"/>
                <w:szCs w:val="24"/>
              </w:rPr>
              <w:t>апитальный ремонт магистрального водовода 2х500мм от насосной станции узла III подъема до ВК-90 и ВК-93 на территории насосной станции узла IV подъема</w:t>
            </w:r>
          </w:p>
        </w:tc>
        <w:tc>
          <w:tcPr>
            <w:tcW w:w="2835" w:type="dxa"/>
          </w:tcPr>
          <w:p w:rsidR="00982506" w:rsidRPr="004C5E71" w:rsidRDefault="00982506" w:rsidP="00982506">
            <w:pPr>
              <w:autoSpaceDE w:val="0"/>
              <w:autoSpaceDN w:val="0"/>
              <w:adjustRightInd w:val="0"/>
              <w:rPr>
                <w:rFonts w:ascii="Times New Roman" w:hAnsi="Times New Roman"/>
                <w:sz w:val="24"/>
                <w:szCs w:val="24"/>
              </w:rPr>
            </w:pPr>
            <w:r w:rsidRPr="004C5E71">
              <w:rPr>
                <w:rFonts w:ascii="Times New Roman" w:eastAsia="Calibri" w:hAnsi="Times New Roman"/>
                <w:sz w:val="24"/>
                <w:szCs w:val="24"/>
              </w:rPr>
              <w:t>Замена двух ниток магистрального водовода Ду500мм на</w:t>
            </w:r>
            <w:r w:rsidRPr="004C5E71">
              <w:rPr>
                <w:rFonts w:ascii="Times New Roman" w:hAnsi="Times New Roman"/>
                <w:sz w:val="24"/>
                <w:szCs w:val="24"/>
              </w:rPr>
              <w:t>: г. Саянск, АО «</w:t>
            </w:r>
            <w:proofErr w:type="spellStart"/>
            <w:r w:rsidRPr="004C5E71">
              <w:rPr>
                <w:rFonts w:ascii="Times New Roman" w:hAnsi="Times New Roman"/>
                <w:sz w:val="24"/>
                <w:szCs w:val="24"/>
              </w:rPr>
              <w:t>Саянскхимпласт</w:t>
            </w:r>
            <w:proofErr w:type="spellEnd"/>
            <w:r w:rsidRPr="004C5E71">
              <w:rPr>
                <w:rFonts w:ascii="Times New Roman" w:hAnsi="Times New Roman"/>
                <w:sz w:val="24"/>
                <w:szCs w:val="24"/>
              </w:rPr>
              <w:t xml:space="preserve">», </w:t>
            </w:r>
            <w:proofErr w:type="spellStart"/>
            <w:r w:rsidRPr="004C5E71">
              <w:rPr>
                <w:rFonts w:ascii="Times New Roman" w:hAnsi="Times New Roman"/>
                <w:sz w:val="24"/>
                <w:szCs w:val="24"/>
              </w:rPr>
              <w:t>Ново-Зиминской</w:t>
            </w:r>
            <w:proofErr w:type="spellEnd"/>
            <w:r w:rsidRPr="004C5E71">
              <w:rPr>
                <w:rFonts w:ascii="Times New Roman" w:hAnsi="Times New Roman"/>
                <w:sz w:val="24"/>
                <w:szCs w:val="24"/>
              </w:rPr>
              <w:t xml:space="preserve"> ТЭЦ, ООО «Саянский бройлер»,</w:t>
            </w:r>
          </w:p>
          <w:p w:rsidR="001F120C"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L= 23 968,0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3</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eastAsia="Calibri" w:hAnsi="Times New Roman"/>
                <w:bCs/>
                <w:color w:val="000000"/>
                <w:sz w:val="24"/>
                <w:szCs w:val="24"/>
              </w:rPr>
              <w:t xml:space="preserve">Капитальный ремонт магистрального водовода </w:t>
            </w:r>
            <w:proofErr w:type="spellStart"/>
            <w:r w:rsidRPr="004C5E71">
              <w:rPr>
                <w:rFonts w:ascii="Times New Roman" w:eastAsia="Calibri" w:hAnsi="Times New Roman"/>
                <w:bCs/>
                <w:color w:val="000000"/>
                <w:sz w:val="24"/>
                <w:szCs w:val="24"/>
              </w:rPr>
              <w:t>Ду</w:t>
            </w:r>
            <w:proofErr w:type="spellEnd"/>
            <w:r w:rsidRPr="004C5E71">
              <w:rPr>
                <w:rFonts w:ascii="Times New Roman" w:eastAsia="Calibri" w:hAnsi="Times New Roman"/>
                <w:bCs/>
                <w:color w:val="000000"/>
                <w:sz w:val="24"/>
                <w:szCs w:val="24"/>
              </w:rPr>
              <w:t xml:space="preserve"> 2х500 мм от СНТ «Березка» до ВК-11, ВК-12</w:t>
            </w:r>
          </w:p>
        </w:tc>
        <w:tc>
          <w:tcPr>
            <w:tcW w:w="2835" w:type="dxa"/>
          </w:tcPr>
          <w:p w:rsidR="001F120C" w:rsidRPr="004C5E71" w:rsidRDefault="00982506" w:rsidP="00234AD2">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Замена двух ниток Ду500 мм магистрального водовода на г. Саянск, L= 10229,1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4</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hAnsi="Times New Roman"/>
                <w:bCs/>
                <w:sz w:val="24"/>
                <w:szCs w:val="24"/>
              </w:rPr>
              <w:t xml:space="preserve">Капитальный ремонт водовода по ул. </w:t>
            </w:r>
            <w:proofErr w:type="gramStart"/>
            <w:r w:rsidRPr="004C5E71">
              <w:rPr>
                <w:rFonts w:ascii="Times New Roman" w:hAnsi="Times New Roman"/>
                <w:bCs/>
                <w:sz w:val="24"/>
                <w:szCs w:val="24"/>
              </w:rPr>
              <w:t>Советской</w:t>
            </w:r>
            <w:proofErr w:type="gramEnd"/>
            <w:r w:rsidRPr="004C5E71">
              <w:rPr>
                <w:rFonts w:ascii="Times New Roman" w:hAnsi="Times New Roman"/>
                <w:bCs/>
                <w:sz w:val="24"/>
                <w:szCs w:val="24"/>
              </w:rPr>
              <w:t xml:space="preserve"> на участке от ул. Ленина до ул. </w:t>
            </w:r>
            <w:proofErr w:type="spellStart"/>
            <w:r w:rsidRPr="004C5E71">
              <w:rPr>
                <w:rFonts w:ascii="Times New Roman" w:hAnsi="Times New Roman"/>
                <w:bCs/>
                <w:sz w:val="24"/>
                <w:szCs w:val="24"/>
              </w:rPr>
              <w:t>Нуриахметовой</w:t>
            </w:r>
            <w:proofErr w:type="spellEnd"/>
            <w:r w:rsidRPr="004C5E71">
              <w:rPr>
                <w:rFonts w:ascii="Times New Roman" w:hAnsi="Times New Roman"/>
                <w:bCs/>
                <w:sz w:val="24"/>
                <w:szCs w:val="24"/>
              </w:rPr>
              <w:t xml:space="preserve"> в городе Саянске</w:t>
            </w:r>
          </w:p>
        </w:tc>
        <w:tc>
          <w:tcPr>
            <w:tcW w:w="2835" w:type="dxa"/>
          </w:tcPr>
          <w:p w:rsidR="001F120C" w:rsidRPr="004C5E71" w:rsidRDefault="001F120C" w:rsidP="00234AD2">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Замена уличного водовода в г. Саянске Ду300 мм, L= 762,6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100% износ,</w:t>
            </w:r>
          </w:p>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5</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hAnsi="Times New Roman"/>
                <w:sz w:val="24"/>
                <w:szCs w:val="24"/>
              </w:rPr>
              <w:t xml:space="preserve">«Капитальный ремонт водовода по улице </w:t>
            </w:r>
            <w:proofErr w:type="gramStart"/>
            <w:r w:rsidRPr="004C5E71">
              <w:rPr>
                <w:rFonts w:ascii="Times New Roman" w:hAnsi="Times New Roman"/>
                <w:sz w:val="24"/>
                <w:szCs w:val="24"/>
              </w:rPr>
              <w:t>Комсомольская</w:t>
            </w:r>
            <w:proofErr w:type="gramEnd"/>
            <w:r w:rsidRPr="004C5E71">
              <w:rPr>
                <w:rFonts w:ascii="Times New Roman" w:hAnsi="Times New Roman"/>
                <w:sz w:val="24"/>
                <w:szCs w:val="24"/>
              </w:rPr>
              <w:t xml:space="preserve"> на участке от проспекта Мира до проспекта </w:t>
            </w:r>
            <w:r w:rsidRPr="004C5E71">
              <w:rPr>
                <w:rFonts w:ascii="Times New Roman" w:hAnsi="Times New Roman"/>
                <w:sz w:val="24"/>
                <w:szCs w:val="24"/>
              </w:rPr>
              <w:lastRenderedPageBreak/>
              <w:t>Ленинградский» по адресу: Иркутская область город Саянск</w:t>
            </w:r>
          </w:p>
        </w:tc>
        <w:tc>
          <w:tcPr>
            <w:tcW w:w="2835" w:type="dxa"/>
          </w:tcPr>
          <w:p w:rsidR="001F120C" w:rsidRPr="004C5E71" w:rsidRDefault="001F120C" w:rsidP="00234AD2">
            <w:pPr>
              <w:autoSpaceDE w:val="0"/>
              <w:autoSpaceDN w:val="0"/>
              <w:adjustRightInd w:val="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lastRenderedPageBreak/>
              <w:t xml:space="preserve">Замена уличного водовода в г. Саянске, </w:t>
            </w:r>
          </w:p>
          <w:p w:rsidR="001F120C" w:rsidRPr="004C5E71" w:rsidRDefault="001F120C" w:rsidP="00234AD2">
            <w:pPr>
              <w:autoSpaceDE w:val="0"/>
              <w:autoSpaceDN w:val="0"/>
              <w:adjustRightInd w:val="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L= 2 673,29 м.</w:t>
            </w:r>
          </w:p>
          <w:p w:rsidR="001F120C" w:rsidRPr="004C5E71" w:rsidRDefault="001F120C" w:rsidP="00234AD2">
            <w:pPr>
              <w:pStyle w:val="ad"/>
              <w:ind w:left="0"/>
              <w:rPr>
                <w:rFonts w:ascii="Times New Roman" w:eastAsia="Calibri" w:hAnsi="Times New Roman"/>
                <w:bCs/>
                <w:color w:val="000000"/>
                <w:sz w:val="24"/>
                <w:szCs w:val="24"/>
              </w:rPr>
            </w:pP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lastRenderedPageBreak/>
              <w:t>6</w:t>
            </w:r>
          </w:p>
        </w:tc>
        <w:tc>
          <w:tcPr>
            <w:tcW w:w="2977" w:type="dxa"/>
          </w:tcPr>
          <w:p w:rsidR="00982506" w:rsidRPr="004C5E71" w:rsidRDefault="00982506" w:rsidP="00982506">
            <w:pPr>
              <w:pStyle w:val="ad"/>
              <w:ind w:left="0"/>
              <w:jc w:val="both"/>
              <w:rPr>
                <w:rFonts w:ascii="Times New Roman" w:hAnsi="Times New Roman"/>
                <w:sz w:val="24"/>
                <w:szCs w:val="24"/>
              </w:rPr>
            </w:pPr>
            <w:r w:rsidRPr="004C5E71">
              <w:rPr>
                <w:rFonts w:ascii="Times New Roman" w:hAnsi="Times New Roman"/>
                <w:bCs/>
                <w:color w:val="000000"/>
                <w:sz w:val="24"/>
                <w:szCs w:val="24"/>
              </w:rPr>
              <w:t xml:space="preserve">Капитальный ремонт </w:t>
            </w:r>
            <w:proofErr w:type="spellStart"/>
            <w:r w:rsidRPr="004C5E71">
              <w:rPr>
                <w:rFonts w:ascii="Times New Roman" w:hAnsi="Times New Roman"/>
                <w:sz w:val="24"/>
                <w:szCs w:val="24"/>
              </w:rPr>
              <w:t>дюкерного</w:t>
            </w:r>
            <w:proofErr w:type="spellEnd"/>
            <w:r w:rsidRPr="004C5E71">
              <w:rPr>
                <w:rFonts w:ascii="Times New Roman" w:hAnsi="Times New Roman"/>
                <w:sz w:val="24"/>
                <w:szCs w:val="24"/>
              </w:rPr>
              <w:t xml:space="preserve"> перехода через р. Зима, от ВК-37΄΄ до ВК-41</w:t>
            </w:r>
          </w:p>
        </w:tc>
        <w:tc>
          <w:tcPr>
            <w:tcW w:w="2835" w:type="dxa"/>
          </w:tcPr>
          <w:p w:rsidR="00982506" w:rsidRPr="004C5E71" w:rsidRDefault="00982506" w:rsidP="00982506">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 xml:space="preserve"> Замена трех ниток с применением труб ПЭ100 SDR 21  Ø450мм. L- 3х262 м</w:t>
            </w:r>
          </w:p>
          <w:p w:rsidR="00982506" w:rsidRPr="004C5E71" w:rsidRDefault="00982506" w:rsidP="00982506">
            <w:pPr>
              <w:pStyle w:val="ad"/>
              <w:ind w:left="0"/>
              <w:rPr>
                <w:rFonts w:ascii="Times New Roman" w:eastAsia="Calibri" w:hAnsi="Times New Roman"/>
                <w:bCs/>
                <w:color w:val="000000"/>
                <w:sz w:val="24"/>
                <w:szCs w:val="24"/>
              </w:rPr>
            </w:pPr>
            <w:proofErr w:type="spellStart"/>
            <w:r w:rsidRPr="004C5E71">
              <w:rPr>
                <w:rFonts w:ascii="Times New Roman" w:eastAsia="Calibri" w:hAnsi="Times New Roman"/>
                <w:bCs/>
                <w:color w:val="000000"/>
                <w:sz w:val="24"/>
                <w:szCs w:val="24"/>
              </w:rPr>
              <w:t>релайнинг</w:t>
            </w:r>
            <w:proofErr w:type="spellEnd"/>
          </w:p>
        </w:tc>
        <w:tc>
          <w:tcPr>
            <w:tcW w:w="3119" w:type="dxa"/>
          </w:tcPr>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100% износ,</w:t>
            </w:r>
          </w:p>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потери воды из-за невозможности диагностики и локализации отдельных утечек</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7</w:t>
            </w:r>
          </w:p>
        </w:tc>
        <w:tc>
          <w:tcPr>
            <w:tcW w:w="2977" w:type="dxa"/>
          </w:tcPr>
          <w:p w:rsidR="00982506" w:rsidRPr="004C5E71" w:rsidRDefault="000E7FB0" w:rsidP="00982506">
            <w:pPr>
              <w:pStyle w:val="ad"/>
              <w:ind w:left="0"/>
              <w:jc w:val="both"/>
              <w:rPr>
                <w:rFonts w:ascii="Times New Roman" w:hAnsi="Times New Roman"/>
                <w:sz w:val="24"/>
                <w:szCs w:val="24"/>
              </w:rPr>
            </w:pPr>
            <w:r w:rsidRPr="004C5E71">
              <w:rPr>
                <w:rFonts w:ascii="Times New Roman" w:hAnsi="Times New Roman"/>
                <w:sz w:val="24"/>
                <w:szCs w:val="24"/>
              </w:rPr>
              <w:t>Капитальный ремонт магистрального водовода на г.Саянск от насосной станции  IV подъёма до ВК-20</w:t>
            </w:r>
          </w:p>
        </w:tc>
        <w:tc>
          <w:tcPr>
            <w:tcW w:w="2835" w:type="dxa"/>
          </w:tcPr>
          <w:p w:rsidR="00982506" w:rsidRPr="004C5E71" w:rsidRDefault="00982506" w:rsidP="00982506">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Участок Ø500мм. с применением полиэтиленовых труб ПЭ100 SDR 17  Ø500мм. L= 4850 м.</w:t>
            </w:r>
          </w:p>
        </w:tc>
        <w:tc>
          <w:tcPr>
            <w:tcW w:w="3119" w:type="dxa"/>
          </w:tcPr>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100% износ,</w:t>
            </w:r>
          </w:p>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8</w:t>
            </w:r>
          </w:p>
        </w:tc>
        <w:tc>
          <w:tcPr>
            <w:tcW w:w="2977" w:type="dxa"/>
            <w:vAlign w:val="center"/>
          </w:tcPr>
          <w:p w:rsidR="00982506" w:rsidRPr="004C5E71" w:rsidRDefault="000E7FB0" w:rsidP="000E7FB0">
            <w:pPr>
              <w:jc w:val="both"/>
              <w:rPr>
                <w:rFonts w:ascii="Times New Roman" w:hAnsi="Times New Roman"/>
                <w:color w:val="000000"/>
                <w:sz w:val="24"/>
                <w:szCs w:val="24"/>
              </w:rPr>
            </w:pPr>
            <w:r w:rsidRPr="004C5E71">
              <w:rPr>
                <w:rFonts w:ascii="Times New Roman" w:hAnsi="Times New Roman"/>
                <w:sz w:val="24"/>
                <w:szCs w:val="24"/>
              </w:rPr>
              <w:t>Капитальный ремонт магистрального водовода на г.Саянск от узла IV подъема на участке отВК-20 доВК-20А</w:t>
            </w:r>
          </w:p>
        </w:tc>
        <w:tc>
          <w:tcPr>
            <w:tcW w:w="2835" w:type="dxa"/>
          </w:tcPr>
          <w:p w:rsidR="00982506" w:rsidRPr="004C5E71" w:rsidRDefault="00982506" w:rsidP="00253ED3">
            <w:pPr>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 xml:space="preserve">Замена отдельного участка с применением полиэтиленовых труб ПЭ100 SDR 17  Ø450мм. L= 2 х 692,0 м. </w:t>
            </w:r>
          </w:p>
        </w:tc>
        <w:tc>
          <w:tcPr>
            <w:tcW w:w="3119" w:type="dxa"/>
          </w:tcPr>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9</w:t>
            </w:r>
          </w:p>
        </w:tc>
        <w:tc>
          <w:tcPr>
            <w:tcW w:w="2977" w:type="dxa"/>
          </w:tcPr>
          <w:p w:rsidR="00982506" w:rsidRPr="004C5E71" w:rsidRDefault="00982506" w:rsidP="00253ED3">
            <w:pPr>
              <w:pStyle w:val="ad"/>
              <w:ind w:left="0"/>
              <w:jc w:val="both"/>
              <w:rPr>
                <w:rFonts w:ascii="Times New Roman" w:hAnsi="Times New Roman"/>
                <w:sz w:val="24"/>
                <w:szCs w:val="24"/>
              </w:rPr>
            </w:pPr>
            <w:r w:rsidRPr="004C5E71">
              <w:rPr>
                <w:rFonts w:ascii="Times New Roman" w:hAnsi="Times New Roman"/>
                <w:color w:val="000000"/>
                <w:sz w:val="24"/>
                <w:szCs w:val="24"/>
              </w:rPr>
              <w:t xml:space="preserve">Капитальный ремонт магистрального водовода от насосной станции </w:t>
            </w:r>
            <w:r w:rsidRPr="004C5E71">
              <w:rPr>
                <w:rFonts w:ascii="Times New Roman" w:hAnsi="Times New Roman"/>
                <w:color w:val="000000"/>
                <w:sz w:val="24"/>
                <w:szCs w:val="24"/>
                <w:lang w:val="en-US"/>
              </w:rPr>
              <w:t>IV</w:t>
            </w:r>
            <w:r w:rsidRPr="004C5E71">
              <w:rPr>
                <w:rFonts w:ascii="Times New Roman" w:hAnsi="Times New Roman"/>
                <w:color w:val="000000"/>
                <w:sz w:val="24"/>
                <w:szCs w:val="24"/>
              </w:rPr>
              <w:t xml:space="preserve"> подъема до насосной станции </w:t>
            </w:r>
            <w:r w:rsidRPr="004C5E71">
              <w:rPr>
                <w:rFonts w:ascii="Times New Roman" w:hAnsi="Times New Roman"/>
                <w:color w:val="000000"/>
                <w:sz w:val="24"/>
                <w:szCs w:val="24"/>
                <w:lang w:val="en-US"/>
              </w:rPr>
              <w:t>V</w:t>
            </w:r>
            <w:r w:rsidRPr="004C5E71">
              <w:rPr>
                <w:rFonts w:ascii="Times New Roman" w:hAnsi="Times New Roman"/>
                <w:color w:val="000000"/>
                <w:sz w:val="24"/>
                <w:szCs w:val="24"/>
              </w:rPr>
              <w:t xml:space="preserve"> подъема на участке </w:t>
            </w:r>
            <w:r w:rsidRPr="004C5E71">
              <w:rPr>
                <w:rFonts w:ascii="Times New Roman" w:hAnsi="Times New Roman"/>
                <w:sz w:val="24"/>
                <w:szCs w:val="24"/>
              </w:rPr>
              <w:t xml:space="preserve">от насосной станции IV подъёма до ВК-17 </w:t>
            </w:r>
          </w:p>
        </w:tc>
        <w:tc>
          <w:tcPr>
            <w:tcW w:w="2835" w:type="dxa"/>
          </w:tcPr>
          <w:p w:rsidR="00982506" w:rsidRPr="004C5E71" w:rsidRDefault="00982506" w:rsidP="00982506">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Участок Ø500мм. с применением полиэтиленовых труб ПЭ100 SDR 17  Ø500мм. L= 4480  м.</w:t>
            </w:r>
          </w:p>
        </w:tc>
        <w:tc>
          <w:tcPr>
            <w:tcW w:w="3119" w:type="dxa"/>
          </w:tcPr>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100% износ,</w:t>
            </w:r>
          </w:p>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w:t>
            </w:r>
          </w:p>
        </w:tc>
      </w:tr>
    </w:tbl>
    <w:p w:rsidR="00C02EC7" w:rsidRPr="00C754BF" w:rsidRDefault="00C02EC7" w:rsidP="00C02EC7">
      <w:pPr>
        <w:pStyle w:val="ConsPlusNormal"/>
        <w:widowControl/>
        <w:spacing w:line="20" w:lineRule="atLeast"/>
        <w:ind w:firstLine="540"/>
        <w:jc w:val="both"/>
        <w:rPr>
          <w:rFonts w:ascii="Times New Roman" w:hAnsi="Times New Roman" w:cs="Times New Roman"/>
          <w:sz w:val="28"/>
          <w:szCs w:val="28"/>
        </w:rPr>
      </w:pPr>
      <w:r w:rsidRPr="00C754BF">
        <w:rPr>
          <w:rFonts w:ascii="Times New Roman" w:hAnsi="Times New Roman" w:cs="Times New Roman"/>
          <w:sz w:val="28"/>
          <w:szCs w:val="28"/>
        </w:rPr>
        <w:t xml:space="preserve">Анализ имеющихся материалов о состоянии водоснабжения и водоотведения муниципального образования «город Саянск» приводит к необходимости решения имеющихся проблем в рамках программных мероприятий, которые включали бы систему мер, направленных на </w:t>
      </w:r>
      <w:r w:rsidRPr="00C754BF">
        <w:rPr>
          <w:rFonts w:ascii="Times New Roman" w:hAnsi="Times New Roman" w:cs="Times New Roman"/>
          <w:color w:val="000000"/>
          <w:sz w:val="28"/>
          <w:szCs w:val="28"/>
        </w:rPr>
        <w:t>надежность работы инженерно-коммунальных систем жизнеобеспечения, комфортность и безопасность условий их работы</w:t>
      </w:r>
      <w:r w:rsidRPr="00C754BF">
        <w:rPr>
          <w:rFonts w:ascii="Times New Roman" w:hAnsi="Times New Roman" w:cs="Times New Roman"/>
          <w:sz w:val="28"/>
          <w:szCs w:val="28"/>
        </w:rPr>
        <w:t>.</w:t>
      </w:r>
    </w:p>
    <w:p w:rsidR="00767ABE" w:rsidRPr="00C754BF" w:rsidRDefault="00767ABE" w:rsidP="00C02EC7">
      <w:pPr>
        <w:widowControl w:val="0"/>
        <w:autoSpaceDE w:val="0"/>
        <w:autoSpaceDN w:val="0"/>
        <w:adjustRightInd w:val="0"/>
        <w:jc w:val="both"/>
        <w:rPr>
          <w:rFonts w:ascii="Times New Roman" w:hAnsi="Times New Roman"/>
          <w:sz w:val="28"/>
          <w:szCs w:val="28"/>
        </w:rPr>
      </w:pPr>
    </w:p>
    <w:p w:rsidR="00767ABE" w:rsidRPr="006656AC" w:rsidRDefault="007F583C" w:rsidP="00767ABE">
      <w:pPr>
        <w:widowControl w:val="0"/>
        <w:numPr>
          <w:ilvl w:val="0"/>
          <w:numId w:val="5"/>
        </w:numPr>
        <w:autoSpaceDE w:val="0"/>
        <w:autoSpaceDN w:val="0"/>
        <w:adjustRightInd w:val="0"/>
        <w:ind w:left="426" w:firstLine="426"/>
        <w:jc w:val="center"/>
        <w:rPr>
          <w:rFonts w:ascii="Times New Roman" w:hAnsi="Times New Roman"/>
          <w:b/>
          <w:sz w:val="28"/>
          <w:szCs w:val="28"/>
        </w:rPr>
      </w:pPr>
      <w:r w:rsidRPr="006656AC">
        <w:rPr>
          <w:rFonts w:ascii="Times New Roman" w:hAnsi="Times New Roman"/>
          <w:b/>
          <w:sz w:val="28"/>
          <w:szCs w:val="28"/>
        </w:rPr>
        <w:t xml:space="preserve">Цель, задачи </w:t>
      </w:r>
      <w:r w:rsidR="00FD73C7">
        <w:rPr>
          <w:rFonts w:ascii="Times New Roman" w:hAnsi="Times New Roman"/>
          <w:b/>
          <w:sz w:val="28"/>
          <w:szCs w:val="28"/>
        </w:rPr>
        <w:t xml:space="preserve">муниципальной </w:t>
      </w:r>
      <w:r w:rsidRPr="006656AC">
        <w:rPr>
          <w:rFonts w:ascii="Times New Roman" w:hAnsi="Times New Roman"/>
          <w:b/>
          <w:sz w:val="28"/>
          <w:szCs w:val="28"/>
        </w:rPr>
        <w:t>программы</w:t>
      </w:r>
    </w:p>
    <w:p w:rsidR="007F583C" w:rsidRPr="007F583C" w:rsidRDefault="007F583C" w:rsidP="007F583C">
      <w:pPr>
        <w:widowControl w:val="0"/>
        <w:autoSpaceDE w:val="0"/>
        <w:autoSpaceDN w:val="0"/>
        <w:adjustRightInd w:val="0"/>
        <w:ind w:left="852"/>
        <w:rPr>
          <w:rFonts w:ascii="Times New Roman" w:hAnsi="Times New Roman"/>
          <w:b/>
          <w:sz w:val="28"/>
          <w:szCs w:val="28"/>
          <w:highlight w:val="yellow"/>
        </w:rPr>
      </w:pPr>
    </w:p>
    <w:p w:rsidR="007F583C" w:rsidRDefault="007F583C" w:rsidP="00C02EC7">
      <w:pPr>
        <w:widowControl w:val="0"/>
        <w:autoSpaceDE w:val="0"/>
        <w:autoSpaceDN w:val="0"/>
        <w:adjustRightInd w:val="0"/>
        <w:ind w:firstLine="540"/>
        <w:jc w:val="both"/>
        <w:rPr>
          <w:rFonts w:ascii="Times New Roman" w:hAnsi="Times New Roman"/>
          <w:sz w:val="28"/>
          <w:szCs w:val="28"/>
          <w:highlight w:val="yellow"/>
        </w:rPr>
      </w:pPr>
      <w:r w:rsidRPr="007F583C">
        <w:rPr>
          <w:rFonts w:ascii="Times New Roman" w:hAnsi="Times New Roman"/>
          <w:sz w:val="28"/>
          <w:szCs w:val="28"/>
        </w:rPr>
        <w:t>Цель</w:t>
      </w:r>
      <w:r w:rsidR="00750E64">
        <w:rPr>
          <w:rFonts w:ascii="Times New Roman" w:hAnsi="Times New Roman"/>
          <w:sz w:val="28"/>
          <w:szCs w:val="28"/>
        </w:rPr>
        <w:t>ю</w:t>
      </w:r>
      <w:r w:rsidRPr="007F583C">
        <w:rPr>
          <w:rFonts w:ascii="Times New Roman" w:hAnsi="Times New Roman"/>
          <w:sz w:val="28"/>
          <w:szCs w:val="28"/>
        </w:rPr>
        <w:t xml:space="preserve"> </w:t>
      </w:r>
      <w:r w:rsidR="00FD73C7">
        <w:rPr>
          <w:rFonts w:ascii="Times New Roman" w:hAnsi="Times New Roman"/>
          <w:sz w:val="28"/>
          <w:szCs w:val="28"/>
        </w:rPr>
        <w:t xml:space="preserve">муниципальной </w:t>
      </w:r>
      <w:r w:rsidRPr="007F583C">
        <w:rPr>
          <w:rFonts w:ascii="Times New Roman" w:hAnsi="Times New Roman"/>
          <w:sz w:val="28"/>
          <w:szCs w:val="28"/>
        </w:rPr>
        <w:t>программы является</w:t>
      </w:r>
      <w:r w:rsidR="00AC0FF8">
        <w:rPr>
          <w:rFonts w:ascii="Times New Roman" w:hAnsi="Times New Roman"/>
          <w:sz w:val="28"/>
          <w:szCs w:val="28"/>
        </w:rPr>
        <w:t xml:space="preserve"> </w:t>
      </w:r>
      <w:r w:rsidRPr="00453822">
        <w:rPr>
          <w:rFonts w:ascii="Times New Roman" w:hAnsi="Times New Roman"/>
          <w:color w:val="000000"/>
          <w:sz w:val="28"/>
          <w:szCs w:val="28"/>
        </w:rPr>
        <w:t>повышение эффективности и надежности функционирования систем водоснабжения и водоотведения</w:t>
      </w:r>
    </w:p>
    <w:p w:rsidR="00C02EC7" w:rsidRPr="006656AC" w:rsidRDefault="00C02EC7" w:rsidP="00C02EC7">
      <w:pPr>
        <w:widowControl w:val="0"/>
        <w:autoSpaceDE w:val="0"/>
        <w:autoSpaceDN w:val="0"/>
        <w:adjustRightInd w:val="0"/>
        <w:ind w:firstLine="540"/>
        <w:jc w:val="both"/>
        <w:rPr>
          <w:rFonts w:ascii="Times New Roman" w:hAnsi="Times New Roman"/>
          <w:sz w:val="28"/>
          <w:szCs w:val="28"/>
        </w:rPr>
      </w:pPr>
      <w:r w:rsidRPr="006656AC">
        <w:rPr>
          <w:rFonts w:ascii="Times New Roman" w:hAnsi="Times New Roman"/>
          <w:sz w:val="28"/>
          <w:szCs w:val="28"/>
        </w:rPr>
        <w:t>Для достижения поставленной цели необходимо решение следующ</w:t>
      </w:r>
      <w:r w:rsidR="006656AC" w:rsidRPr="006656AC">
        <w:rPr>
          <w:rFonts w:ascii="Times New Roman" w:hAnsi="Times New Roman"/>
          <w:sz w:val="28"/>
          <w:szCs w:val="28"/>
        </w:rPr>
        <w:t>ей</w:t>
      </w:r>
      <w:r w:rsidRPr="006656AC">
        <w:rPr>
          <w:rFonts w:ascii="Times New Roman" w:hAnsi="Times New Roman"/>
          <w:sz w:val="28"/>
          <w:szCs w:val="28"/>
        </w:rPr>
        <w:t xml:space="preserve"> задач</w:t>
      </w:r>
      <w:r w:rsidR="006656AC" w:rsidRPr="006656AC">
        <w:rPr>
          <w:rFonts w:ascii="Times New Roman" w:hAnsi="Times New Roman"/>
          <w:sz w:val="28"/>
          <w:szCs w:val="28"/>
        </w:rPr>
        <w:t>и</w:t>
      </w:r>
      <w:r w:rsidR="006656AC">
        <w:rPr>
          <w:rFonts w:ascii="Times New Roman" w:hAnsi="Times New Roman"/>
          <w:sz w:val="28"/>
          <w:szCs w:val="28"/>
        </w:rPr>
        <w:t xml:space="preserve"> - это</w:t>
      </w:r>
      <w:r w:rsidR="006656AC" w:rsidRPr="006656AC">
        <w:rPr>
          <w:rFonts w:ascii="Times New Roman" w:hAnsi="Times New Roman"/>
          <w:color w:val="000000"/>
          <w:sz w:val="28"/>
          <w:szCs w:val="28"/>
        </w:rPr>
        <w:t xml:space="preserve"> строительство</w:t>
      </w:r>
      <w:r w:rsidR="001C77B5">
        <w:rPr>
          <w:rFonts w:ascii="Times New Roman" w:hAnsi="Times New Roman"/>
          <w:color w:val="000000"/>
          <w:sz w:val="28"/>
          <w:szCs w:val="28"/>
        </w:rPr>
        <w:t>, реконструкция,</w:t>
      </w:r>
      <w:r w:rsidR="006656AC" w:rsidRPr="006656AC">
        <w:rPr>
          <w:rFonts w:ascii="Times New Roman" w:hAnsi="Times New Roman"/>
          <w:color w:val="000000"/>
          <w:sz w:val="28"/>
          <w:szCs w:val="28"/>
        </w:rPr>
        <w:t xml:space="preserve"> капитальный ремонт</w:t>
      </w:r>
      <w:r w:rsidR="001C77B5">
        <w:rPr>
          <w:rFonts w:ascii="Times New Roman" w:hAnsi="Times New Roman"/>
          <w:color w:val="000000"/>
          <w:sz w:val="28"/>
          <w:szCs w:val="28"/>
        </w:rPr>
        <w:t>, ремонт</w:t>
      </w:r>
      <w:r w:rsidR="006656AC" w:rsidRPr="006656AC">
        <w:rPr>
          <w:rFonts w:ascii="Times New Roman" w:hAnsi="Times New Roman"/>
          <w:color w:val="000000"/>
          <w:sz w:val="28"/>
          <w:szCs w:val="28"/>
        </w:rPr>
        <w:t xml:space="preserve"> объектов водоснабжения и водоотведения.</w:t>
      </w:r>
    </w:p>
    <w:p w:rsidR="00C02EC7" w:rsidRPr="00C02EC7" w:rsidRDefault="00C02EC7" w:rsidP="00C02EC7">
      <w:pPr>
        <w:widowControl w:val="0"/>
        <w:autoSpaceDE w:val="0"/>
        <w:autoSpaceDN w:val="0"/>
        <w:adjustRightInd w:val="0"/>
        <w:jc w:val="both"/>
        <w:rPr>
          <w:rFonts w:ascii="Times New Roman" w:hAnsi="Times New Roman"/>
          <w:sz w:val="28"/>
          <w:szCs w:val="28"/>
        </w:rPr>
      </w:pPr>
    </w:p>
    <w:p w:rsidR="00C02EC7" w:rsidRDefault="00C02EC7" w:rsidP="00C02EC7">
      <w:pPr>
        <w:widowControl w:val="0"/>
        <w:numPr>
          <w:ilvl w:val="0"/>
          <w:numId w:val="5"/>
        </w:numPr>
        <w:autoSpaceDE w:val="0"/>
        <w:autoSpaceDN w:val="0"/>
        <w:adjustRightInd w:val="0"/>
        <w:jc w:val="center"/>
        <w:rPr>
          <w:rFonts w:ascii="Times New Roman" w:hAnsi="Times New Roman"/>
          <w:b/>
          <w:sz w:val="28"/>
          <w:szCs w:val="28"/>
        </w:rPr>
      </w:pPr>
      <w:r w:rsidRPr="00C02EC7">
        <w:rPr>
          <w:rFonts w:ascii="Times New Roman" w:hAnsi="Times New Roman"/>
          <w:b/>
          <w:sz w:val="28"/>
          <w:szCs w:val="28"/>
        </w:rPr>
        <w:t>Объем и источники финансирования муниципальной программы</w:t>
      </w:r>
    </w:p>
    <w:p w:rsidR="00767ABE" w:rsidRPr="00C02EC7" w:rsidRDefault="00767ABE" w:rsidP="00767ABE">
      <w:pPr>
        <w:widowControl w:val="0"/>
        <w:autoSpaceDE w:val="0"/>
        <w:autoSpaceDN w:val="0"/>
        <w:adjustRightInd w:val="0"/>
        <w:ind w:left="720"/>
        <w:rPr>
          <w:rFonts w:ascii="Times New Roman" w:hAnsi="Times New Roman"/>
          <w:b/>
          <w:sz w:val="28"/>
          <w:szCs w:val="28"/>
        </w:rPr>
      </w:pPr>
    </w:p>
    <w:p w:rsidR="004C5E71" w:rsidRDefault="00C02EC7" w:rsidP="00C92E65">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 xml:space="preserve">Расходы </w:t>
      </w:r>
      <w:r w:rsidR="00FD73C7">
        <w:rPr>
          <w:rFonts w:ascii="Times New Roman" w:hAnsi="Times New Roman"/>
          <w:sz w:val="28"/>
          <w:szCs w:val="28"/>
        </w:rPr>
        <w:t xml:space="preserve">муниципальной </w:t>
      </w:r>
      <w:r w:rsidRPr="00C02EC7">
        <w:rPr>
          <w:rFonts w:ascii="Times New Roman" w:hAnsi="Times New Roman"/>
          <w:sz w:val="28"/>
          <w:szCs w:val="28"/>
        </w:rPr>
        <w:t>программы формируются за счет средств бюджета муниципального образования  «город Саянск» на очередной финансовый год и на плановый период</w:t>
      </w:r>
      <w:r w:rsidRPr="005E2B8C">
        <w:rPr>
          <w:rFonts w:ascii="Times New Roman" w:hAnsi="Times New Roman"/>
          <w:sz w:val="28"/>
          <w:szCs w:val="28"/>
        </w:rPr>
        <w:t>, с планируемым привлечением средств бюджета Иркутской области.</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420"/>
        <w:gridCol w:w="1847"/>
        <w:gridCol w:w="993"/>
        <w:gridCol w:w="995"/>
        <w:gridCol w:w="993"/>
        <w:gridCol w:w="991"/>
        <w:gridCol w:w="1277"/>
        <w:gridCol w:w="17"/>
      </w:tblGrid>
      <w:tr w:rsidR="00C92E65" w:rsidRPr="00F11310" w:rsidTr="00133093">
        <w:trPr>
          <w:trHeight w:val="241"/>
        </w:trPr>
        <w:tc>
          <w:tcPr>
            <w:tcW w:w="1269" w:type="pct"/>
            <w:vMerge w:val="restart"/>
          </w:tcPr>
          <w:p w:rsidR="00C92E65" w:rsidRPr="00F11310" w:rsidRDefault="00C92E65" w:rsidP="003F207B">
            <w:pPr>
              <w:pStyle w:val="ConsPlusNonformat"/>
              <w:jc w:val="center"/>
              <w:rPr>
                <w:rFonts w:ascii="Times New Roman" w:hAnsi="Times New Roman" w:cs="Times New Roman"/>
                <w:sz w:val="24"/>
                <w:szCs w:val="24"/>
              </w:rPr>
            </w:pPr>
          </w:p>
          <w:p w:rsidR="00C92E65" w:rsidRPr="00F11310" w:rsidRDefault="00C92E65" w:rsidP="003F207B">
            <w:pPr>
              <w:pStyle w:val="ConsPlusNonformat"/>
              <w:jc w:val="center"/>
              <w:rPr>
                <w:rFonts w:ascii="Times New Roman" w:hAnsi="Times New Roman" w:cs="Times New Roman"/>
                <w:sz w:val="24"/>
                <w:szCs w:val="24"/>
              </w:rPr>
            </w:pP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C92E65" w:rsidRPr="00F11310" w:rsidTr="00133093">
        <w:tc>
          <w:tcPr>
            <w:tcW w:w="1269" w:type="pct"/>
            <w:vMerge/>
            <w:tcBorders>
              <w:top w:val="nil"/>
            </w:tcBorders>
          </w:tcPr>
          <w:p w:rsidR="00C92E65" w:rsidRPr="00F11310" w:rsidRDefault="00C92E65" w:rsidP="003F207B">
            <w:pPr>
              <w:rPr>
                <w:rFonts w:ascii="Times New Roman" w:hAnsi="Times New Roman"/>
                <w:sz w:val="24"/>
                <w:szCs w:val="24"/>
              </w:rPr>
            </w:pPr>
          </w:p>
        </w:tc>
        <w:tc>
          <w:tcPr>
            <w:tcW w:w="968" w:type="pct"/>
            <w:vMerge w:val="restart"/>
            <w:tcBorders>
              <w:top w:val="nil"/>
            </w:tcBorders>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3" w:type="pct"/>
            <w:gridSpan w:val="6"/>
            <w:tcBorders>
              <w:top w:val="nil"/>
            </w:tcBorders>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C5E71" w:rsidRPr="00F11310" w:rsidTr="00133093">
        <w:tc>
          <w:tcPr>
            <w:tcW w:w="1269" w:type="pct"/>
            <w:vMerge/>
            <w:tcBorders>
              <w:top w:val="nil"/>
            </w:tcBorders>
          </w:tcPr>
          <w:p w:rsidR="004C5E71" w:rsidRPr="00F11310" w:rsidRDefault="004C5E71" w:rsidP="003F207B">
            <w:pPr>
              <w:rPr>
                <w:rFonts w:ascii="Times New Roman" w:hAnsi="Times New Roman"/>
                <w:sz w:val="24"/>
                <w:szCs w:val="24"/>
              </w:rPr>
            </w:pPr>
          </w:p>
        </w:tc>
        <w:tc>
          <w:tcPr>
            <w:tcW w:w="968" w:type="pct"/>
            <w:vMerge/>
            <w:tcBorders>
              <w:top w:val="nil"/>
            </w:tcBorders>
          </w:tcPr>
          <w:p w:rsidR="004C5E71" w:rsidRPr="00F11310" w:rsidRDefault="004C5E71" w:rsidP="003F207B">
            <w:pPr>
              <w:rPr>
                <w:rFonts w:ascii="Times New Roman" w:hAnsi="Times New Roman"/>
                <w:sz w:val="24"/>
                <w:szCs w:val="24"/>
              </w:rPr>
            </w:pPr>
          </w:p>
        </w:tc>
        <w:tc>
          <w:tcPr>
            <w:tcW w:w="521" w:type="pct"/>
            <w:tcBorders>
              <w:top w:val="nil"/>
            </w:tcBorders>
          </w:tcPr>
          <w:p w:rsidR="004C5E71" w:rsidRPr="00F11310" w:rsidRDefault="004C5E71" w:rsidP="006A0CC0">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80" w:type="pct"/>
            <w:gridSpan w:val="2"/>
            <w:tcBorders>
              <w:top w:val="nil"/>
            </w:tcBorders>
          </w:tcPr>
          <w:p w:rsidR="004C5E71" w:rsidRPr="00F11310" w:rsidRDefault="004C5E71" w:rsidP="00C92E65">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C5E71" w:rsidRPr="00F11310" w:rsidTr="00133093">
        <w:trPr>
          <w:gridAfter w:val="1"/>
          <w:wAfter w:w="10" w:type="pct"/>
          <w:trHeight w:val="241"/>
        </w:trPr>
        <w:tc>
          <w:tcPr>
            <w:tcW w:w="1269"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8"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C5E71" w:rsidRPr="00F11310" w:rsidTr="003F207B">
        <w:trPr>
          <w:trHeight w:val="241"/>
        </w:trPr>
        <w:tc>
          <w:tcPr>
            <w:tcW w:w="5000" w:type="pct"/>
            <w:gridSpan w:val="8"/>
            <w:tcBorders>
              <w:top w:val="nil"/>
            </w:tcBorders>
          </w:tcPr>
          <w:p w:rsidR="004C5E71" w:rsidRPr="00F11310" w:rsidRDefault="004C5E71" w:rsidP="00F11310">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Всего, в том числе: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1 450 735</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374</w:t>
            </w:r>
            <w:r>
              <w:rPr>
                <w:rFonts w:ascii="Times New Roman" w:hAnsi="Times New Roman"/>
                <w:color w:val="000000"/>
                <w:sz w:val="24"/>
                <w:szCs w:val="24"/>
              </w:rPr>
              <w:t xml:space="preserve"> </w:t>
            </w:r>
            <w:r w:rsidRPr="007A1C70">
              <w:rPr>
                <w:rFonts w:ascii="Times New Roman" w:hAnsi="Times New Roman"/>
                <w:color w:val="000000"/>
                <w:sz w:val="24"/>
                <w:szCs w:val="24"/>
              </w:rPr>
              <w:t>658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610</w:t>
            </w:r>
            <w:r>
              <w:rPr>
                <w:rFonts w:ascii="Times New Roman" w:hAnsi="Times New Roman"/>
                <w:color w:val="000000"/>
                <w:sz w:val="24"/>
                <w:szCs w:val="24"/>
              </w:rPr>
              <w:t xml:space="preserve"> </w:t>
            </w:r>
            <w:r w:rsidRPr="007A1C70">
              <w:rPr>
                <w:rFonts w:ascii="Times New Roman" w:hAnsi="Times New Roman"/>
                <w:color w:val="000000"/>
                <w:sz w:val="24"/>
                <w:szCs w:val="24"/>
              </w:rPr>
              <w:t>461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217</w:t>
            </w:r>
            <w:r>
              <w:rPr>
                <w:rFonts w:ascii="Times New Roman" w:hAnsi="Times New Roman"/>
                <w:color w:val="000000"/>
                <w:sz w:val="24"/>
                <w:szCs w:val="24"/>
              </w:rPr>
              <w:t xml:space="preserve"> </w:t>
            </w:r>
            <w:r w:rsidRPr="007A1C70">
              <w:rPr>
                <w:rFonts w:ascii="Times New Roman" w:hAnsi="Times New Roman"/>
                <w:color w:val="000000"/>
                <w:sz w:val="24"/>
                <w:szCs w:val="24"/>
              </w:rPr>
              <w:t>165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185</w:t>
            </w:r>
            <w:r>
              <w:rPr>
                <w:rFonts w:ascii="Times New Roman" w:hAnsi="Times New Roman"/>
                <w:color w:val="000000"/>
                <w:sz w:val="24"/>
                <w:szCs w:val="24"/>
              </w:rPr>
              <w:t xml:space="preserve"> </w:t>
            </w:r>
            <w:r w:rsidRPr="007A1C70">
              <w:rPr>
                <w:rFonts w:ascii="Times New Roman" w:hAnsi="Times New Roman"/>
                <w:color w:val="000000"/>
                <w:sz w:val="24"/>
                <w:szCs w:val="24"/>
              </w:rPr>
              <w:t>351</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631</w:t>
            </w:r>
            <w:r>
              <w:rPr>
                <w:rFonts w:ascii="Times New Roman" w:hAnsi="Times New Roman"/>
                <w:color w:val="000000"/>
                <w:sz w:val="24"/>
                <w:szCs w:val="24"/>
              </w:rPr>
              <w:t xml:space="preserve"> </w:t>
            </w:r>
            <w:r w:rsidRPr="007A1C70">
              <w:rPr>
                <w:rFonts w:ascii="Times New Roman" w:hAnsi="Times New Roman"/>
                <w:color w:val="000000"/>
                <w:sz w:val="24"/>
                <w:szCs w:val="24"/>
              </w:rPr>
              <w:t>00</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126 298</w:t>
            </w:r>
          </w:p>
        </w:tc>
        <w:tc>
          <w:tcPr>
            <w:tcW w:w="521"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121</w:t>
            </w:r>
          </w:p>
        </w:tc>
        <w:tc>
          <w:tcPr>
            <w:tcW w:w="522"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25</w:t>
            </w:r>
            <w:r>
              <w:rPr>
                <w:rFonts w:ascii="Times New Roman" w:hAnsi="Times New Roman"/>
                <w:color w:val="000000"/>
                <w:sz w:val="24"/>
                <w:szCs w:val="24"/>
              </w:rPr>
              <w:t xml:space="preserve"> </w:t>
            </w:r>
            <w:r w:rsidRPr="007A1C70">
              <w:rPr>
                <w:rFonts w:ascii="Times New Roman" w:hAnsi="Times New Roman"/>
                <w:color w:val="000000"/>
                <w:sz w:val="24"/>
                <w:szCs w:val="24"/>
              </w:rPr>
              <w:t>465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w:t>
            </w:r>
            <w:r>
              <w:rPr>
                <w:rFonts w:ascii="Times New Roman" w:hAnsi="Times New Roman"/>
                <w:color w:val="000000"/>
                <w:sz w:val="24"/>
                <w:szCs w:val="24"/>
              </w:rPr>
              <w:t xml:space="preserve"> </w:t>
            </w:r>
            <w:r w:rsidRPr="007A1C70">
              <w:rPr>
                <w:rFonts w:ascii="Times New Roman" w:hAnsi="Times New Roman"/>
                <w:color w:val="000000"/>
                <w:sz w:val="24"/>
                <w:szCs w:val="24"/>
              </w:rPr>
              <w:t>951</w:t>
            </w:r>
          </w:p>
        </w:tc>
        <w:tc>
          <w:tcPr>
            <w:tcW w:w="680" w:type="pct"/>
            <w:gridSpan w:val="2"/>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946 899</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176</w:t>
            </w:r>
            <w:r>
              <w:rPr>
                <w:rFonts w:ascii="Times New Roman" w:hAnsi="Times New Roman"/>
                <w:color w:val="000000"/>
                <w:sz w:val="24"/>
                <w:szCs w:val="24"/>
              </w:rPr>
              <w:t xml:space="preserve"> </w:t>
            </w:r>
            <w:r w:rsidRPr="007A1C70">
              <w:rPr>
                <w:rFonts w:ascii="Times New Roman" w:hAnsi="Times New Roman"/>
                <w:color w:val="000000"/>
                <w:sz w:val="24"/>
                <w:szCs w:val="24"/>
              </w:rPr>
              <w:t>799</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358</w:t>
            </w:r>
            <w:r>
              <w:rPr>
                <w:rFonts w:ascii="Times New Roman" w:hAnsi="Times New Roman"/>
                <w:color w:val="000000"/>
                <w:sz w:val="24"/>
                <w:szCs w:val="24"/>
              </w:rPr>
              <w:t xml:space="preserve"> </w:t>
            </w:r>
            <w:r w:rsidRPr="007A1C70">
              <w:rPr>
                <w:rFonts w:ascii="Times New Roman" w:hAnsi="Times New Roman"/>
                <w:color w:val="000000"/>
                <w:sz w:val="24"/>
                <w:szCs w:val="24"/>
              </w:rPr>
              <w:t>900</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191</w:t>
            </w:r>
            <w:r>
              <w:rPr>
                <w:rFonts w:ascii="Times New Roman" w:hAnsi="Times New Roman"/>
                <w:color w:val="000000"/>
                <w:sz w:val="24"/>
                <w:szCs w:val="24"/>
              </w:rPr>
              <w:t xml:space="preserve"> </w:t>
            </w:r>
            <w:r w:rsidRPr="007A1C70">
              <w:rPr>
                <w:rFonts w:ascii="Times New Roman" w:hAnsi="Times New Roman"/>
                <w:color w:val="000000"/>
                <w:sz w:val="24"/>
                <w:szCs w:val="24"/>
              </w:rPr>
              <w:t>700</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163</w:t>
            </w:r>
            <w:r>
              <w:rPr>
                <w:rFonts w:ascii="Times New Roman" w:hAnsi="Times New Roman"/>
                <w:color w:val="000000"/>
                <w:sz w:val="24"/>
                <w:szCs w:val="24"/>
              </w:rPr>
              <w:t xml:space="preserve"> </w:t>
            </w:r>
            <w:r w:rsidRPr="007A1C70">
              <w:rPr>
                <w:rFonts w:ascii="Times New Roman" w:hAnsi="Times New Roman"/>
                <w:color w:val="000000"/>
                <w:sz w:val="24"/>
                <w:szCs w:val="24"/>
              </w:rPr>
              <w:t>400</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56</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377 538</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170</w:t>
            </w:r>
            <w:r>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206</w:t>
            </w:r>
            <w:r>
              <w:rPr>
                <w:rFonts w:ascii="Times New Roman" w:hAnsi="Times New Roman"/>
                <w:color w:val="000000"/>
                <w:sz w:val="24"/>
                <w:szCs w:val="24"/>
              </w:rPr>
              <w:t xml:space="preserve"> </w:t>
            </w:r>
            <w:r w:rsidRPr="007A1C70">
              <w:rPr>
                <w:rFonts w:ascii="Times New Roman" w:hAnsi="Times New Roman"/>
                <w:color w:val="000000"/>
                <w:sz w:val="24"/>
                <w:szCs w:val="24"/>
              </w:rPr>
              <w:t>800</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r>
      <w:tr w:rsidR="009D13DF" w:rsidRPr="00F11310" w:rsidTr="00133093">
        <w:trPr>
          <w:trHeight w:val="241"/>
        </w:trPr>
        <w:tc>
          <w:tcPr>
            <w:tcW w:w="1269" w:type="pct"/>
            <w:tcBorders>
              <w:top w:val="nil"/>
            </w:tcBorders>
          </w:tcPr>
          <w:p w:rsidR="009D13DF"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r w:rsidRPr="00F11310">
              <w:rPr>
                <w:rFonts w:ascii="Times New Roman" w:hAnsi="Times New Roman" w:cs="Times New Roman"/>
                <w:sz w:val="24"/>
                <w:szCs w:val="24"/>
              </w:rPr>
              <w:t xml:space="preserve"> </w:t>
            </w:r>
          </w:p>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1 450 735</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374</w:t>
            </w:r>
            <w:r>
              <w:rPr>
                <w:rFonts w:ascii="Times New Roman" w:hAnsi="Times New Roman"/>
                <w:color w:val="000000"/>
                <w:sz w:val="24"/>
                <w:szCs w:val="24"/>
              </w:rPr>
              <w:t xml:space="preserve"> </w:t>
            </w:r>
            <w:r w:rsidRPr="007A1C70">
              <w:rPr>
                <w:rFonts w:ascii="Times New Roman" w:hAnsi="Times New Roman"/>
                <w:color w:val="000000"/>
                <w:sz w:val="24"/>
                <w:szCs w:val="24"/>
              </w:rPr>
              <w:t>658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610</w:t>
            </w:r>
            <w:r>
              <w:rPr>
                <w:rFonts w:ascii="Times New Roman" w:hAnsi="Times New Roman"/>
                <w:color w:val="000000"/>
                <w:sz w:val="24"/>
                <w:szCs w:val="24"/>
              </w:rPr>
              <w:t xml:space="preserve"> </w:t>
            </w:r>
            <w:r w:rsidRPr="007A1C70">
              <w:rPr>
                <w:rFonts w:ascii="Times New Roman" w:hAnsi="Times New Roman"/>
                <w:color w:val="000000"/>
                <w:sz w:val="24"/>
                <w:szCs w:val="24"/>
              </w:rPr>
              <w:t>461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217</w:t>
            </w:r>
            <w:r>
              <w:rPr>
                <w:rFonts w:ascii="Times New Roman" w:hAnsi="Times New Roman"/>
                <w:color w:val="000000"/>
                <w:sz w:val="24"/>
                <w:szCs w:val="24"/>
              </w:rPr>
              <w:t xml:space="preserve"> </w:t>
            </w:r>
            <w:r w:rsidRPr="007A1C70">
              <w:rPr>
                <w:rFonts w:ascii="Times New Roman" w:hAnsi="Times New Roman"/>
                <w:color w:val="000000"/>
                <w:sz w:val="24"/>
                <w:szCs w:val="24"/>
              </w:rPr>
              <w:t>165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185</w:t>
            </w:r>
            <w:r>
              <w:rPr>
                <w:rFonts w:ascii="Times New Roman" w:hAnsi="Times New Roman"/>
                <w:color w:val="000000"/>
                <w:sz w:val="24"/>
                <w:szCs w:val="24"/>
              </w:rPr>
              <w:t xml:space="preserve"> </w:t>
            </w:r>
            <w:r w:rsidRPr="007A1C70">
              <w:rPr>
                <w:rFonts w:ascii="Times New Roman" w:hAnsi="Times New Roman"/>
                <w:color w:val="000000"/>
                <w:sz w:val="24"/>
                <w:szCs w:val="24"/>
              </w:rPr>
              <w:t>351</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631</w:t>
            </w:r>
            <w:r>
              <w:rPr>
                <w:rFonts w:ascii="Times New Roman" w:hAnsi="Times New Roman"/>
                <w:color w:val="000000"/>
                <w:sz w:val="24"/>
                <w:szCs w:val="24"/>
              </w:rPr>
              <w:t xml:space="preserve"> </w:t>
            </w:r>
            <w:r w:rsidRPr="007A1C70">
              <w:rPr>
                <w:rFonts w:ascii="Times New Roman" w:hAnsi="Times New Roman"/>
                <w:color w:val="000000"/>
                <w:sz w:val="24"/>
                <w:szCs w:val="24"/>
              </w:rPr>
              <w:t>00</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126 298</w:t>
            </w:r>
          </w:p>
        </w:tc>
        <w:tc>
          <w:tcPr>
            <w:tcW w:w="521"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121</w:t>
            </w:r>
          </w:p>
        </w:tc>
        <w:tc>
          <w:tcPr>
            <w:tcW w:w="522"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25</w:t>
            </w:r>
            <w:r>
              <w:rPr>
                <w:rFonts w:ascii="Times New Roman" w:hAnsi="Times New Roman"/>
                <w:color w:val="000000"/>
                <w:sz w:val="24"/>
                <w:szCs w:val="24"/>
              </w:rPr>
              <w:t xml:space="preserve"> </w:t>
            </w:r>
            <w:r w:rsidRPr="007A1C70">
              <w:rPr>
                <w:rFonts w:ascii="Times New Roman" w:hAnsi="Times New Roman"/>
                <w:color w:val="000000"/>
                <w:sz w:val="24"/>
                <w:szCs w:val="24"/>
              </w:rPr>
              <w:t>465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w:t>
            </w:r>
            <w:r>
              <w:rPr>
                <w:rFonts w:ascii="Times New Roman" w:hAnsi="Times New Roman"/>
                <w:color w:val="000000"/>
                <w:sz w:val="24"/>
                <w:szCs w:val="24"/>
              </w:rPr>
              <w:t xml:space="preserve"> </w:t>
            </w:r>
            <w:r w:rsidRPr="007A1C70">
              <w:rPr>
                <w:rFonts w:ascii="Times New Roman" w:hAnsi="Times New Roman"/>
                <w:color w:val="000000"/>
                <w:sz w:val="24"/>
                <w:szCs w:val="24"/>
              </w:rPr>
              <w:t>951</w:t>
            </w:r>
          </w:p>
        </w:tc>
        <w:tc>
          <w:tcPr>
            <w:tcW w:w="680" w:type="pct"/>
            <w:gridSpan w:val="2"/>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9D13DF" w:rsidRPr="00F11310" w:rsidTr="00133093">
        <w:trPr>
          <w:gridAfter w:val="1"/>
          <w:wAfter w:w="10" w:type="pct"/>
          <w:trHeight w:val="293"/>
        </w:trPr>
        <w:tc>
          <w:tcPr>
            <w:tcW w:w="1269" w:type="pct"/>
            <w:tcBorders>
              <w:top w:val="nil"/>
              <w:bottom w:val="single" w:sz="4" w:space="0" w:color="auto"/>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68"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946 899</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176</w:t>
            </w:r>
            <w:r>
              <w:rPr>
                <w:rFonts w:ascii="Times New Roman" w:hAnsi="Times New Roman"/>
                <w:color w:val="000000"/>
                <w:sz w:val="24"/>
                <w:szCs w:val="24"/>
              </w:rPr>
              <w:t xml:space="preserve"> </w:t>
            </w:r>
            <w:r w:rsidRPr="007A1C70">
              <w:rPr>
                <w:rFonts w:ascii="Times New Roman" w:hAnsi="Times New Roman"/>
                <w:color w:val="000000"/>
                <w:sz w:val="24"/>
                <w:szCs w:val="24"/>
              </w:rPr>
              <w:t>799</w:t>
            </w:r>
          </w:p>
        </w:tc>
        <w:tc>
          <w:tcPr>
            <w:tcW w:w="522"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358</w:t>
            </w:r>
            <w:r>
              <w:rPr>
                <w:rFonts w:ascii="Times New Roman" w:hAnsi="Times New Roman"/>
                <w:color w:val="000000"/>
                <w:sz w:val="24"/>
                <w:szCs w:val="24"/>
              </w:rPr>
              <w:t xml:space="preserve"> </w:t>
            </w:r>
            <w:r w:rsidRPr="007A1C70">
              <w:rPr>
                <w:rFonts w:ascii="Times New Roman" w:hAnsi="Times New Roman"/>
                <w:color w:val="000000"/>
                <w:sz w:val="24"/>
                <w:szCs w:val="24"/>
              </w:rPr>
              <w:t>900</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191</w:t>
            </w:r>
            <w:r>
              <w:rPr>
                <w:rFonts w:ascii="Times New Roman" w:hAnsi="Times New Roman"/>
                <w:color w:val="000000"/>
                <w:sz w:val="24"/>
                <w:szCs w:val="24"/>
              </w:rPr>
              <w:t xml:space="preserve"> </w:t>
            </w:r>
            <w:r w:rsidRPr="007A1C70">
              <w:rPr>
                <w:rFonts w:ascii="Times New Roman" w:hAnsi="Times New Roman"/>
                <w:color w:val="000000"/>
                <w:sz w:val="24"/>
                <w:szCs w:val="24"/>
              </w:rPr>
              <w:t>700</w:t>
            </w:r>
          </w:p>
        </w:tc>
        <w:tc>
          <w:tcPr>
            <w:tcW w:w="520"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163</w:t>
            </w:r>
            <w:r>
              <w:rPr>
                <w:rFonts w:ascii="Times New Roman" w:hAnsi="Times New Roman"/>
                <w:color w:val="000000"/>
                <w:sz w:val="24"/>
                <w:szCs w:val="24"/>
              </w:rPr>
              <w:t xml:space="preserve"> </w:t>
            </w:r>
            <w:r w:rsidRPr="007A1C70">
              <w:rPr>
                <w:rFonts w:ascii="Times New Roman" w:hAnsi="Times New Roman"/>
                <w:color w:val="000000"/>
                <w:sz w:val="24"/>
                <w:szCs w:val="24"/>
              </w:rPr>
              <w:t>400</w:t>
            </w:r>
          </w:p>
        </w:tc>
        <w:tc>
          <w:tcPr>
            <w:tcW w:w="670" w:type="pct"/>
            <w:tcBorders>
              <w:top w:val="nil"/>
              <w:bottom w:val="single" w:sz="4" w:space="0" w:color="auto"/>
              <w:right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56</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9D13DF" w:rsidRPr="00F11310" w:rsidTr="00133093">
        <w:trPr>
          <w:trHeight w:val="293"/>
        </w:trPr>
        <w:tc>
          <w:tcPr>
            <w:tcW w:w="1269" w:type="pct"/>
            <w:tcBorders>
              <w:top w:val="nil"/>
              <w:bottom w:val="single" w:sz="4" w:space="0" w:color="auto"/>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8"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377 538</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170</w:t>
            </w:r>
            <w:r>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206</w:t>
            </w:r>
            <w:r>
              <w:rPr>
                <w:rFonts w:ascii="Times New Roman" w:hAnsi="Times New Roman"/>
                <w:color w:val="000000"/>
                <w:sz w:val="24"/>
                <w:szCs w:val="24"/>
              </w:rPr>
              <w:t xml:space="preserve"> </w:t>
            </w:r>
            <w:r w:rsidRPr="007A1C70">
              <w:rPr>
                <w:rFonts w:ascii="Times New Roman" w:hAnsi="Times New Roman"/>
                <w:color w:val="000000"/>
                <w:sz w:val="24"/>
                <w:szCs w:val="24"/>
              </w:rPr>
              <w:t>800</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520"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80" w:type="pct"/>
            <w:gridSpan w:val="2"/>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r>
    </w:tbl>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C02EC7" w:rsidRDefault="00C02EC7"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C02EC7" w:rsidRPr="006A0CC0" w:rsidRDefault="00FF6023" w:rsidP="00FF6023">
      <w:pPr>
        <w:autoSpaceDE w:val="0"/>
        <w:autoSpaceDN w:val="0"/>
        <w:adjustRightInd w:val="0"/>
        <w:ind w:left="720"/>
        <w:outlineLvl w:val="1"/>
        <w:rPr>
          <w:rFonts w:ascii="Times New Roman" w:hAnsi="Times New Roman"/>
          <w:b/>
          <w:sz w:val="28"/>
          <w:szCs w:val="28"/>
        </w:rPr>
      </w:pPr>
      <w:r>
        <w:rPr>
          <w:rFonts w:ascii="Times New Roman" w:hAnsi="Times New Roman"/>
          <w:b/>
          <w:sz w:val="28"/>
          <w:szCs w:val="28"/>
        </w:rPr>
        <w:lastRenderedPageBreak/>
        <w:t xml:space="preserve">5. </w:t>
      </w:r>
      <w:r w:rsidR="00C02EC7" w:rsidRPr="006A0CC0">
        <w:rPr>
          <w:rFonts w:ascii="Times New Roman" w:hAnsi="Times New Roman"/>
          <w:b/>
          <w:sz w:val="28"/>
          <w:szCs w:val="28"/>
        </w:rPr>
        <w:t>Ожидаемые результаты реализации муниципальной программы</w:t>
      </w:r>
    </w:p>
    <w:p w:rsidR="00C02EC7" w:rsidRPr="006A0CC0" w:rsidRDefault="00C02EC7" w:rsidP="00C02EC7">
      <w:pPr>
        <w:autoSpaceDE w:val="0"/>
        <w:autoSpaceDN w:val="0"/>
        <w:adjustRightInd w:val="0"/>
        <w:ind w:firstLine="540"/>
        <w:jc w:val="both"/>
        <w:rPr>
          <w:rFonts w:ascii="Times New Roman" w:hAnsi="Times New Roman"/>
          <w:sz w:val="28"/>
          <w:szCs w:val="28"/>
        </w:rPr>
      </w:pPr>
    </w:p>
    <w:p w:rsidR="00C02EC7" w:rsidRDefault="00C02EC7" w:rsidP="00C02EC7">
      <w:pPr>
        <w:jc w:val="center"/>
        <w:rPr>
          <w:rFonts w:ascii="Times New Roman" w:hAnsi="Times New Roman"/>
          <w:sz w:val="28"/>
          <w:szCs w:val="28"/>
        </w:rPr>
      </w:pPr>
      <w:r w:rsidRPr="006A0CC0">
        <w:rPr>
          <w:rFonts w:ascii="Times New Roman" w:hAnsi="Times New Roman"/>
          <w:sz w:val="28"/>
          <w:szCs w:val="28"/>
        </w:rPr>
        <w:t>Показатели результативности муниципальной программы</w:t>
      </w:r>
    </w:p>
    <w:p w:rsidR="005E2B8C" w:rsidRPr="0037553E" w:rsidRDefault="005E2B8C" w:rsidP="00C02EC7">
      <w:pPr>
        <w:jc w:val="center"/>
        <w:rPr>
          <w:rFonts w:ascii="Times New Roman" w:hAnsi="Times New Roman"/>
          <w:sz w:val="24"/>
          <w:szCs w:val="24"/>
        </w:rPr>
      </w:pPr>
    </w:p>
    <w:tbl>
      <w:tblPr>
        <w:tblW w:w="10206" w:type="dxa"/>
        <w:tblInd w:w="-505" w:type="dxa"/>
        <w:tblLayout w:type="fixed"/>
        <w:tblCellMar>
          <w:top w:w="102" w:type="dxa"/>
          <w:left w:w="62" w:type="dxa"/>
          <w:bottom w:w="102" w:type="dxa"/>
          <w:right w:w="62" w:type="dxa"/>
        </w:tblCellMar>
        <w:tblLook w:val="0000"/>
      </w:tblPr>
      <w:tblGrid>
        <w:gridCol w:w="435"/>
        <w:gridCol w:w="2967"/>
        <w:gridCol w:w="709"/>
        <w:gridCol w:w="1276"/>
        <w:gridCol w:w="992"/>
        <w:gridCol w:w="992"/>
        <w:gridCol w:w="993"/>
        <w:gridCol w:w="992"/>
        <w:gridCol w:w="850"/>
      </w:tblGrid>
      <w:tr w:rsidR="00087A75" w:rsidRPr="0037553E" w:rsidTr="0037553E">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087A75" w:rsidRPr="0037553E" w:rsidRDefault="00087A75" w:rsidP="00832293">
            <w:pPr>
              <w:autoSpaceDE w:val="0"/>
              <w:autoSpaceDN w:val="0"/>
              <w:adjustRightInd w:val="0"/>
              <w:jc w:val="center"/>
              <w:rPr>
                <w:rFonts w:eastAsia="Calibri"/>
                <w:sz w:val="24"/>
                <w:szCs w:val="24"/>
              </w:rPr>
            </w:pPr>
            <w:r w:rsidRPr="0037553E">
              <w:rPr>
                <w:rFonts w:eastAsia="Calibri"/>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87A75" w:rsidRPr="0037553E" w:rsidRDefault="00087A75" w:rsidP="00832293">
            <w:pPr>
              <w:autoSpaceDE w:val="0"/>
              <w:autoSpaceDN w:val="0"/>
              <w:adjustRightInd w:val="0"/>
              <w:jc w:val="center"/>
              <w:rPr>
                <w:rFonts w:asciiTheme="minorHAnsi" w:eastAsia="Calibri" w:hAnsiTheme="minorHAnsi"/>
                <w:sz w:val="24"/>
                <w:szCs w:val="24"/>
              </w:rPr>
            </w:pPr>
            <w:r w:rsidRPr="0037553E">
              <w:rPr>
                <w:rFonts w:eastAsia="Calibri"/>
                <w:sz w:val="24"/>
                <w:szCs w:val="24"/>
              </w:rPr>
              <w:t>Ед. изм</w:t>
            </w:r>
            <w:r w:rsidR="00832293" w:rsidRPr="0037553E">
              <w:rPr>
                <w:rFonts w:asciiTheme="minorHAnsi" w:eastAsia="Calibri" w:hAnsi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87A75" w:rsidRPr="0037553E" w:rsidRDefault="00087A75" w:rsidP="00832293">
            <w:pPr>
              <w:autoSpaceDE w:val="0"/>
              <w:autoSpaceDN w:val="0"/>
              <w:adjustRightInd w:val="0"/>
              <w:jc w:val="center"/>
              <w:rPr>
                <w:rFonts w:eastAsia="Calibri"/>
                <w:sz w:val="24"/>
                <w:szCs w:val="24"/>
              </w:rPr>
            </w:pPr>
            <w:r w:rsidRPr="0037553E">
              <w:rPr>
                <w:rFonts w:eastAsia="Calibri"/>
                <w:sz w:val="24"/>
                <w:szCs w:val="24"/>
              </w:rPr>
              <w:t>Базовое значение показателя результативности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087A75" w:rsidRPr="0037553E" w:rsidRDefault="00087A75" w:rsidP="00832293">
            <w:pPr>
              <w:autoSpaceDE w:val="0"/>
              <w:autoSpaceDN w:val="0"/>
              <w:adjustRightInd w:val="0"/>
              <w:jc w:val="center"/>
              <w:rPr>
                <w:rFonts w:eastAsia="Calibri"/>
                <w:sz w:val="24"/>
                <w:szCs w:val="24"/>
              </w:rPr>
            </w:pPr>
            <w:r w:rsidRPr="0037553E">
              <w:rPr>
                <w:rFonts w:eastAsia="Calibri"/>
                <w:sz w:val="24"/>
                <w:szCs w:val="24"/>
              </w:rPr>
              <w:t>Значение показателя результативности по годам реализации муниципальной программы</w:t>
            </w:r>
          </w:p>
        </w:tc>
      </w:tr>
      <w:tr w:rsidR="0037553E" w:rsidRPr="0037553E" w:rsidTr="0037553E">
        <w:tc>
          <w:tcPr>
            <w:tcW w:w="3402" w:type="dxa"/>
            <w:gridSpan w:val="2"/>
            <w:vMerge/>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2026 год</w:t>
            </w:r>
          </w:p>
        </w:tc>
        <w:tc>
          <w:tcPr>
            <w:tcW w:w="992" w:type="dxa"/>
            <w:tcBorders>
              <w:top w:val="single" w:sz="4" w:space="0" w:color="auto"/>
              <w:left w:val="single" w:sz="4" w:space="0" w:color="auto"/>
              <w:bottom w:val="single" w:sz="4" w:space="0" w:color="auto"/>
              <w:right w:val="single" w:sz="4" w:space="0" w:color="auto"/>
            </w:tcBorders>
            <w:vAlign w:val="center"/>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2027 год</w:t>
            </w:r>
          </w:p>
        </w:tc>
        <w:tc>
          <w:tcPr>
            <w:tcW w:w="993" w:type="dxa"/>
            <w:tcBorders>
              <w:top w:val="single" w:sz="4" w:space="0" w:color="auto"/>
              <w:left w:val="single" w:sz="4" w:space="0" w:color="auto"/>
              <w:bottom w:val="single" w:sz="4" w:space="0" w:color="auto"/>
              <w:right w:val="single" w:sz="4" w:space="0" w:color="auto"/>
            </w:tcBorders>
            <w:vAlign w:val="center"/>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2029 год</w:t>
            </w:r>
          </w:p>
        </w:tc>
        <w:tc>
          <w:tcPr>
            <w:tcW w:w="850" w:type="dxa"/>
            <w:tcBorders>
              <w:top w:val="single" w:sz="4" w:space="0" w:color="auto"/>
              <w:left w:val="single" w:sz="4" w:space="0" w:color="auto"/>
              <w:bottom w:val="single" w:sz="4" w:space="0" w:color="auto"/>
              <w:right w:val="single" w:sz="4" w:space="0" w:color="auto"/>
            </w:tcBorders>
            <w:vAlign w:val="center"/>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2030 год</w:t>
            </w:r>
          </w:p>
        </w:tc>
      </w:tr>
      <w:tr w:rsidR="0037553E" w:rsidRPr="0037553E" w:rsidTr="0037553E">
        <w:tc>
          <w:tcPr>
            <w:tcW w:w="435" w:type="dxa"/>
            <w:tcBorders>
              <w:top w:val="single" w:sz="4" w:space="0" w:color="auto"/>
              <w:left w:val="single" w:sz="4" w:space="0" w:color="auto"/>
              <w:bottom w:val="single" w:sz="4" w:space="0" w:color="auto"/>
              <w:right w:val="single" w:sz="4" w:space="0" w:color="auto"/>
            </w:tcBorders>
          </w:tcPr>
          <w:p w:rsidR="0037553E" w:rsidRPr="00133093" w:rsidRDefault="00133093" w:rsidP="0014487C">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1</w:t>
            </w:r>
          </w:p>
        </w:tc>
        <w:tc>
          <w:tcPr>
            <w:tcW w:w="2967"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37553E" w:rsidRPr="00133093" w:rsidRDefault="00133093" w:rsidP="00832293">
            <w:pPr>
              <w:autoSpaceDE w:val="0"/>
              <w:autoSpaceDN w:val="0"/>
              <w:adjustRightInd w:val="0"/>
              <w:jc w:val="center"/>
              <w:rPr>
                <w:rFonts w:ascii="Times New Roman" w:eastAsia="Calibri" w:hAnsi="Times New Roman"/>
                <w:sz w:val="24"/>
                <w:szCs w:val="24"/>
              </w:rPr>
            </w:pPr>
            <w:r w:rsidRPr="00133093">
              <w:rPr>
                <w:rFonts w:ascii="Times New Roman" w:eastAsia="Calibri" w:hAnsi="Times New Roman"/>
                <w:sz w:val="24"/>
                <w:szCs w:val="24"/>
              </w:rPr>
              <w:t>9</w:t>
            </w:r>
          </w:p>
        </w:tc>
      </w:tr>
      <w:tr w:rsidR="0037553E" w:rsidRPr="0037553E" w:rsidTr="0037553E">
        <w:tc>
          <w:tcPr>
            <w:tcW w:w="435"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ascii="Times New Roman" w:eastAsia="Calibri" w:hAnsi="Times New Roman"/>
                <w:sz w:val="24"/>
                <w:szCs w:val="24"/>
              </w:rPr>
            </w:pPr>
            <w:r w:rsidRPr="0037553E">
              <w:rPr>
                <w:rFonts w:ascii="Times New Roman" w:eastAsia="Calibri" w:hAnsi="Times New Roman"/>
                <w:sz w:val="24"/>
                <w:szCs w:val="24"/>
              </w:rPr>
              <w:t>1</w:t>
            </w:r>
          </w:p>
        </w:tc>
        <w:tc>
          <w:tcPr>
            <w:tcW w:w="2967"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r w:rsidRPr="0037553E">
              <w:rPr>
                <w:rFonts w:eastAsia="Calibri"/>
                <w:sz w:val="24"/>
                <w:szCs w:val="24"/>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eastAsia="Calibri"/>
                <w:sz w:val="24"/>
                <w:szCs w:val="24"/>
              </w:rPr>
            </w:pPr>
            <w:r w:rsidRPr="0037553E">
              <w:rPr>
                <w:rFonts w:eastAsia="Calibri"/>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553E" w:rsidRPr="0037553E" w:rsidRDefault="0037553E" w:rsidP="00F15F60">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68,52</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61</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395FAE">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58</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53</w:t>
            </w:r>
          </w:p>
        </w:tc>
      </w:tr>
      <w:tr w:rsidR="0037553E" w:rsidRPr="0037553E" w:rsidTr="0037553E">
        <w:tc>
          <w:tcPr>
            <w:tcW w:w="435"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ascii="Times New Roman" w:eastAsia="Calibri" w:hAnsi="Times New Roman"/>
                <w:sz w:val="24"/>
                <w:szCs w:val="24"/>
              </w:rPr>
            </w:pPr>
            <w:r w:rsidRPr="0037553E">
              <w:rPr>
                <w:rFonts w:ascii="Times New Roman" w:eastAsia="Calibri" w:hAnsi="Times New Roman"/>
                <w:sz w:val="24"/>
                <w:szCs w:val="24"/>
              </w:rPr>
              <w:t>2</w:t>
            </w:r>
          </w:p>
        </w:tc>
        <w:tc>
          <w:tcPr>
            <w:tcW w:w="2967"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r w:rsidRPr="0037553E">
              <w:rPr>
                <w:rFonts w:eastAsia="Calibri"/>
                <w:sz w:val="24"/>
                <w:szCs w:val="24"/>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eastAsia="Calibri"/>
                <w:sz w:val="24"/>
                <w:szCs w:val="24"/>
              </w:rPr>
            </w:pPr>
            <w:r w:rsidRPr="0037553E">
              <w:rPr>
                <w:rFonts w:eastAsia="Calibri"/>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82,06</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982506">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982506">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tcPr>
          <w:p w:rsidR="0037553E" w:rsidRPr="0037553E" w:rsidRDefault="0037553E" w:rsidP="00982506">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76</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982506">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7553E" w:rsidRPr="0037553E" w:rsidRDefault="0037553E" w:rsidP="00982506">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74</w:t>
            </w:r>
          </w:p>
        </w:tc>
      </w:tr>
      <w:tr w:rsidR="0037553E" w:rsidRPr="0037553E" w:rsidTr="0037553E">
        <w:tc>
          <w:tcPr>
            <w:tcW w:w="435"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ascii="Times New Roman" w:eastAsia="Calibri" w:hAnsi="Times New Roman"/>
                <w:sz w:val="24"/>
                <w:szCs w:val="24"/>
              </w:rPr>
            </w:pPr>
            <w:r w:rsidRPr="0037553E">
              <w:rPr>
                <w:rFonts w:ascii="Times New Roman" w:eastAsia="Calibri" w:hAnsi="Times New Roman"/>
                <w:sz w:val="24"/>
                <w:szCs w:val="24"/>
              </w:rPr>
              <w:t>3</w:t>
            </w:r>
          </w:p>
        </w:tc>
        <w:tc>
          <w:tcPr>
            <w:tcW w:w="2967"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r w:rsidRPr="0037553E">
              <w:rPr>
                <w:rFonts w:eastAsia="Calibri"/>
                <w:sz w:val="24"/>
                <w:szCs w:val="24"/>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eastAsia="Calibri"/>
                <w:sz w:val="24"/>
                <w:szCs w:val="24"/>
              </w:rPr>
            </w:pPr>
            <w:proofErr w:type="spellStart"/>
            <w:proofErr w:type="gramStart"/>
            <w:r w:rsidRPr="0037553E">
              <w:rPr>
                <w:rFonts w:eastAsia="Calibri"/>
                <w:sz w:val="24"/>
                <w:szCs w:val="24"/>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395FAE">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88</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84</w:t>
            </w:r>
          </w:p>
        </w:tc>
        <w:tc>
          <w:tcPr>
            <w:tcW w:w="850"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81</w:t>
            </w:r>
          </w:p>
        </w:tc>
      </w:tr>
      <w:tr w:rsidR="0037553E" w:rsidRPr="0037553E" w:rsidTr="0037553E">
        <w:tc>
          <w:tcPr>
            <w:tcW w:w="435"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ascii="Times New Roman" w:eastAsia="Calibri" w:hAnsi="Times New Roman"/>
                <w:sz w:val="24"/>
                <w:szCs w:val="24"/>
              </w:rPr>
            </w:pPr>
            <w:r w:rsidRPr="0037553E">
              <w:rPr>
                <w:rFonts w:ascii="Times New Roman" w:eastAsia="Calibri" w:hAnsi="Times New Roman"/>
                <w:sz w:val="24"/>
                <w:szCs w:val="24"/>
              </w:rPr>
              <w:t>4</w:t>
            </w:r>
          </w:p>
        </w:tc>
        <w:tc>
          <w:tcPr>
            <w:tcW w:w="2967"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rPr>
                <w:rFonts w:eastAsia="Calibri"/>
                <w:sz w:val="24"/>
                <w:szCs w:val="24"/>
              </w:rPr>
            </w:pPr>
            <w:r w:rsidRPr="0037553E">
              <w:rPr>
                <w:rFonts w:eastAsia="Calibri"/>
                <w:sz w:val="24"/>
                <w:szCs w:val="24"/>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eastAsia="Calibri"/>
                <w:sz w:val="24"/>
                <w:szCs w:val="24"/>
              </w:rPr>
            </w:pPr>
            <w:proofErr w:type="spellStart"/>
            <w:proofErr w:type="gramStart"/>
            <w:r w:rsidRPr="0037553E">
              <w:rPr>
                <w:rFonts w:eastAsia="Calibri"/>
                <w:sz w:val="24"/>
                <w:szCs w:val="24"/>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sidRPr="0037553E">
              <w:rPr>
                <w:rFonts w:ascii="Times New Roman" w:eastAsia="Calibri"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37553E" w:rsidRPr="0037553E" w:rsidRDefault="0037553E"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w:t>
            </w:r>
          </w:p>
        </w:tc>
      </w:tr>
    </w:tbl>
    <w:p w:rsidR="00C02EC7" w:rsidRPr="006A0CC0" w:rsidRDefault="00C02EC7" w:rsidP="00C02EC7">
      <w:pPr>
        <w:autoSpaceDE w:val="0"/>
        <w:autoSpaceDN w:val="0"/>
        <w:adjustRightInd w:val="0"/>
        <w:ind w:firstLine="540"/>
        <w:jc w:val="both"/>
        <w:rPr>
          <w:rFonts w:ascii="Times New Roman" w:hAnsi="Times New Roman"/>
          <w:sz w:val="28"/>
          <w:szCs w:val="28"/>
        </w:rPr>
      </w:pPr>
      <w:r w:rsidRPr="006A0CC0">
        <w:rPr>
          <w:rFonts w:ascii="Times New Roman" w:hAnsi="Times New Roman"/>
          <w:sz w:val="28"/>
          <w:szCs w:val="28"/>
        </w:rPr>
        <w:t>Реализация программы позволит:</w:t>
      </w:r>
    </w:p>
    <w:p w:rsidR="008457A7" w:rsidRPr="00453822" w:rsidRDefault="008457A7" w:rsidP="008457A7">
      <w:pPr>
        <w:tabs>
          <w:tab w:val="left" w:pos="900"/>
        </w:tabs>
        <w:ind w:firstLine="902"/>
        <w:jc w:val="both"/>
        <w:rPr>
          <w:rFonts w:ascii="Times New Roman" w:hAnsi="Times New Roman"/>
          <w:color w:val="000000"/>
          <w:sz w:val="28"/>
          <w:szCs w:val="28"/>
        </w:rPr>
      </w:pPr>
      <w:r w:rsidRPr="006A0CC0">
        <w:rPr>
          <w:rFonts w:ascii="Times New Roman" w:hAnsi="Times New Roman"/>
          <w:sz w:val="28"/>
          <w:szCs w:val="28"/>
        </w:rPr>
        <w:t>- с</w:t>
      </w:r>
      <w:r w:rsidRPr="006A0CC0">
        <w:rPr>
          <w:rFonts w:ascii="Times New Roman" w:hAnsi="Times New Roman"/>
          <w:color w:val="000000"/>
          <w:sz w:val="28"/>
          <w:szCs w:val="28"/>
        </w:rPr>
        <w:t>ни</w:t>
      </w:r>
      <w:r w:rsidR="00750E64" w:rsidRPr="006A0CC0">
        <w:rPr>
          <w:rFonts w:ascii="Times New Roman" w:hAnsi="Times New Roman"/>
          <w:color w:val="000000"/>
          <w:sz w:val="28"/>
          <w:szCs w:val="28"/>
        </w:rPr>
        <w:t>зить</w:t>
      </w:r>
      <w:r w:rsidRPr="006A0CC0">
        <w:rPr>
          <w:rFonts w:ascii="Times New Roman" w:hAnsi="Times New Roman"/>
          <w:color w:val="000000"/>
          <w:sz w:val="28"/>
          <w:szCs w:val="28"/>
        </w:rPr>
        <w:t xml:space="preserve"> уров</w:t>
      </w:r>
      <w:r w:rsidR="00750E64" w:rsidRPr="006A0CC0">
        <w:rPr>
          <w:rFonts w:ascii="Times New Roman" w:hAnsi="Times New Roman"/>
          <w:color w:val="000000"/>
          <w:sz w:val="28"/>
          <w:szCs w:val="28"/>
        </w:rPr>
        <w:t>ень</w:t>
      </w:r>
      <w:r w:rsidRPr="006A0CC0">
        <w:rPr>
          <w:rFonts w:ascii="Times New Roman" w:hAnsi="Times New Roman"/>
          <w:color w:val="000000"/>
          <w:sz w:val="28"/>
          <w:szCs w:val="28"/>
        </w:rPr>
        <w:t xml:space="preserve"> общего износа объектов коммунальной инфраструктуры;</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повы</w:t>
      </w:r>
      <w:r w:rsidR="00750E64">
        <w:rPr>
          <w:rFonts w:ascii="Times New Roman" w:hAnsi="Times New Roman"/>
          <w:color w:val="000000"/>
          <w:sz w:val="28"/>
          <w:szCs w:val="28"/>
        </w:rPr>
        <w:t>сить</w:t>
      </w:r>
      <w:r w:rsidRPr="00453822">
        <w:rPr>
          <w:rFonts w:ascii="Times New Roman" w:hAnsi="Times New Roman"/>
          <w:color w:val="000000"/>
          <w:sz w:val="28"/>
          <w:szCs w:val="28"/>
        </w:rPr>
        <w:t xml:space="preserve"> качеств</w:t>
      </w:r>
      <w:r w:rsidR="00750E64">
        <w:rPr>
          <w:rFonts w:ascii="Times New Roman" w:hAnsi="Times New Roman"/>
          <w:color w:val="000000"/>
          <w:sz w:val="28"/>
          <w:szCs w:val="28"/>
        </w:rPr>
        <w:t>о</w:t>
      </w:r>
      <w:r w:rsidRPr="00453822">
        <w:rPr>
          <w:rFonts w:ascii="Times New Roman" w:hAnsi="Times New Roman"/>
          <w:color w:val="000000"/>
          <w:sz w:val="28"/>
          <w:szCs w:val="28"/>
        </w:rPr>
        <w:t xml:space="preserve"> и надежност</w:t>
      </w:r>
      <w:r w:rsidR="00750E64">
        <w:rPr>
          <w:rFonts w:ascii="Times New Roman" w:hAnsi="Times New Roman"/>
          <w:color w:val="000000"/>
          <w:sz w:val="28"/>
          <w:szCs w:val="28"/>
        </w:rPr>
        <w:t>ь</w:t>
      </w:r>
      <w:r w:rsidRPr="00453822">
        <w:rPr>
          <w:rFonts w:ascii="Times New Roman" w:hAnsi="Times New Roman"/>
          <w:color w:val="000000"/>
          <w:sz w:val="28"/>
          <w:szCs w:val="28"/>
        </w:rPr>
        <w:t xml:space="preserve"> предоставления жилищно-коммунальных услуг;</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xml:space="preserve">- </w:t>
      </w:r>
      <w:r w:rsidR="00750E64">
        <w:rPr>
          <w:rFonts w:ascii="Times New Roman" w:hAnsi="Times New Roman"/>
          <w:color w:val="000000"/>
          <w:sz w:val="28"/>
          <w:szCs w:val="28"/>
        </w:rPr>
        <w:t xml:space="preserve">повысить </w:t>
      </w:r>
      <w:r w:rsidRPr="00453822">
        <w:rPr>
          <w:rFonts w:ascii="Times New Roman" w:hAnsi="Times New Roman"/>
          <w:color w:val="000000"/>
          <w:sz w:val="28"/>
          <w:szCs w:val="28"/>
        </w:rPr>
        <w:t xml:space="preserve">надежность работы инженерно-коммунальных систем жизнеобеспечения, комфортность и безопасность условий их работы; </w:t>
      </w:r>
    </w:p>
    <w:p w:rsidR="008457A7" w:rsidRPr="00453822" w:rsidRDefault="008457A7" w:rsidP="008457A7">
      <w:pPr>
        <w:tabs>
          <w:tab w:val="left" w:pos="434"/>
        </w:tabs>
        <w:ind w:firstLine="902"/>
        <w:jc w:val="both"/>
        <w:rPr>
          <w:rFonts w:ascii="Times New Roman" w:hAnsi="Times New Roman"/>
          <w:sz w:val="28"/>
          <w:szCs w:val="28"/>
        </w:rPr>
      </w:pPr>
      <w:r w:rsidRPr="00453822">
        <w:rPr>
          <w:rFonts w:ascii="Times New Roman" w:hAnsi="Times New Roman"/>
          <w:color w:val="000000"/>
          <w:sz w:val="28"/>
          <w:szCs w:val="28"/>
        </w:rPr>
        <w:t>- продл</w:t>
      </w:r>
      <w:r w:rsidR="00750E64">
        <w:rPr>
          <w:rFonts w:ascii="Times New Roman" w:hAnsi="Times New Roman"/>
          <w:color w:val="000000"/>
          <w:sz w:val="28"/>
          <w:szCs w:val="28"/>
        </w:rPr>
        <w:t>ить</w:t>
      </w:r>
      <w:r w:rsidRPr="00453822">
        <w:rPr>
          <w:rFonts w:ascii="Times New Roman" w:hAnsi="Times New Roman"/>
          <w:color w:val="000000"/>
          <w:sz w:val="28"/>
          <w:szCs w:val="28"/>
        </w:rPr>
        <w:t xml:space="preserve"> срок</w:t>
      </w:r>
      <w:r w:rsidR="00750E64">
        <w:rPr>
          <w:rFonts w:ascii="Times New Roman" w:hAnsi="Times New Roman"/>
          <w:color w:val="000000"/>
          <w:sz w:val="28"/>
          <w:szCs w:val="28"/>
        </w:rPr>
        <w:t>и</w:t>
      </w:r>
      <w:r w:rsidRPr="00453822">
        <w:rPr>
          <w:rFonts w:ascii="Times New Roman" w:hAnsi="Times New Roman"/>
          <w:color w:val="000000"/>
          <w:sz w:val="28"/>
          <w:szCs w:val="28"/>
        </w:rPr>
        <w:t xml:space="preserve"> экономически эффективной эксплуатации объектов;</w:t>
      </w:r>
    </w:p>
    <w:p w:rsidR="00617873" w:rsidRDefault="008457A7" w:rsidP="0037553E">
      <w:pPr>
        <w:autoSpaceDE w:val="0"/>
        <w:autoSpaceDN w:val="0"/>
        <w:adjustRightInd w:val="0"/>
        <w:ind w:firstLine="902"/>
        <w:jc w:val="both"/>
        <w:rPr>
          <w:rFonts w:asciiTheme="minorHAnsi" w:hAnsiTheme="minorHAnsi"/>
          <w:sz w:val="24"/>
          <w:szCs w:val="24"/>
        </w:rPr>
      </w:pPr>
      <w:r w:rsidRPr="00453822">
        <w:rPr>
          <w:rFonts w:ascii="Times New Roman" w:hAnsi="Times New Roman"/>
          <w:sz w:val="28"/>
          <w:szCs w:val="28"/>
        </w:rPr>
        <w:t>- сни</w:t>
      </w:r>
      <w:r w:rsidR="00750E64">
        <w:rPr>
          <w:rFonts w:ascii="Times New Roman" w:hAnsi="Times New Roman"/>
          <w:sz w:val="28"/>
          <w:szCs w:val="28"/>
        </w:rPr>
        <w:t>зить</w:t>
      </w:r>
      <w:r w:rsidRPr="00453822">
        <w:rPr>
          <w:rFonts w:ascii="Times New Roman" w:hAnsi="Times New Roman"/>
          <w:sz w:val="28"/>
          <w:szCs w:val="28"/>
        </w:rPr>
        <w:t xml:space="preserve"> количеств</w:t>
      </w:r>
      <w:r w:rsidR="00750E64">
        <w:rPr>
          <w:rFonts w:ascii="Times New Roman" w:hAnsi="Times New Roman"/>
          <w:sz w:val="28"/>
          <w:szCs w:val="28"/>
        </w:rPr>
        <w:t>о</w:t>
      </w:r>
      <w:r w:rsidRPr="00453822">
        <w:rPr>
          <w:rFonts w:ascii="Times New Roman" w:hAnsi="Times New Roman"/>
          <w:sz w:val="28"/>
          <w:szCs w:val="28"/>
        </w:rPr>
        <w:t xml:space="preserve"> аварийных ситуаций на сетях водоснабжения и водоотведения.</w:t>
      </w: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Pr="00EA5C32" w:rsidRDefault="00D9009B" w:rsidP="003F207B">
      <w:pPr>
        <w:pStyle w:val="ad"/>
        <w:jc w:val="center"/>
        <w:rPr>
          <w:b/>
        </w:rPr>
      </w:pPr>
      <w:r w:rsidRPr="00D9009B">
        <w:rPr>
          <w:rFonts w:ascii="Times New Roman" w:hAnsi="Times New Roman"/>
          <w:b/>
          <w:sz w:val="28"/>
          <w:szCs w:val="28"/>
        </w:rPr>
        <w:lastRenderedPageBreak/>
        <w:t xml:space="preserve">6. </w:t>
      </w:r>
      <w:r>
        <w:rPr>
          <w:rFonts w:ascii="Times New Roman" w:hAnsi="Times New Roman"/>
          <w:b/>
          <w:sz w:val="28"/>
          <w:szCs w:val="28"/>
        </w:rPr>
        <w:t xml:space="preserve"> Система мероприятий муниципальной программы</w:t>
      </w:r>
    </w:p>
    <w:p w:rsidR="003F207B" w:rsidRPr="00823446" w:rsidRDefault="003F207B" w:rsidP="003F207B">
      <w:pPr>
        <w:tabs>
          <w:tab w:val="left" w:pos="11907"/>
        </w:tabs>
        <w:rPr>
          <w:sz w:val="24"/>
          <w:szCs w:val="24"/>
        </w:rPr>
      </w:pP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58"/>
        <w:gridCol w:w="2703"/>
        <w:gridCol w:w="1559"/>
        <w:gridCol w:w="1134"/>
        <w:gridCol w:w="1276"/>
        <w:gridCol w:w="1559"/>
        <w:gridCol w:w="1134"/>
        <w:gridCol w:w="1134"/>
        <w:gridCol w:w="1134"/>
        <w:gridCol w:w="992"/>
        <w:gridCol w:w="1119"/>
        <w:gridCol w:w="14"/>
        <w:gridCol w:w="1418"/>
        <w:gridCol w:w="142"/>
      </w:tblGrid>
      <w:tr w:rsidR="003F207B" w:rsidRPr="007A1C70" w:rsidTr="00180457">
        <w:trPr>
          <w:gridAfter w:val="1"/>
          <w:wAfter w:w="142" w:type="dxa"/>
          <w:trHeight w:val="1439"/>
        </w:trPr>
        <w:tc>
          <w:tcPr>
            <w:tcW w:w="558"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w:t>
            </w:r>
          </w:p>
          <w:p w:rsidR="003F207B" w:rsidRPr="007A1C70" w:rsidRDefault="003F207B" w:rsidP="003F207B">
            <w:pPr>
              <w:tabs>
                <w:tab w:val="left" w:pos="11907"/>
              </w:tabs>
              <w:jc w:val="center"/>
              <w:rPr>
                <w:rFonts w:ascii="Times New Roman" w:hAnsi="Times New Roman"/>
                <w:sz w:val="24"/>
                <w:szCs w:val="24"/>
              </w:rPr>
            </w:pPr>
            <w:proofErr w:type="gramStart"/>
            <w:r w:rsidRPr="007A1C70">
              <w:rPr>
                <w:rFonts w:ascii="Times New Roman" w:hAnsi="Times New Roman"/>
                <w:sz w:val="24"/>
                <w:szCs w:val="24"/>
              </w:rPr>
              <w:t>п</w:t>
            </w:r>
            <w:proofErr w:type="gramEnd"/>
            <w:r w:rsidRPr="007A1C70">
              <w:rPr>
                <w:rFonts w:ascii="Times New Roman" w:hAnsi="Times New Roman"/>
                <w:sz w:val="24"/>
                <w:szCs w:val="24"/>
              </w:rPr>
              <w:t>/п</w:t>
            </w:r>
          </w:p>
        </w:tc>
        <w:tc>
          <w:tcPr>
            <w:tcW w:w="2703"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 xml:space="preserve">Наименование </w:t>
            </w:r>
            <w:proofErr w:type="gramStart"/>
            <w:r w:rsidRPr="007A1C70">
              <w:rPr>
                <w:rFonts w:ascii="Times New Roman" w:hAnsi="Times New Roman"/>
                <w:sz w:val="24"/>
                <w:szCs w:val="24"/>
              </w:rPr>
              <w:t>основных</w:t>
            </w:r>
            <w:proofErr w:type="gramEnd"/>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мероприятий</w:t>
            </w:r>
          </w:p>
        </w:tc>
        <w:tc>
          <w:tcPr>
            <w:tcW w:w="1559"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Ответственный</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исполнитель и</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соисполнители/участники</w:t>
            </w:r>
          </w:p>
        </w:tc>
        <w:tc>
          <w:tcPr>
            <w:tcW w:w="1134"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Период</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реализации</w:t>
            </w:r>
          </w:p>
        </w:tc>
        <w:tc>
          <w:tcPr>
            <w:tcW w:w="1276"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Источники</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финансирования</w:t>
            </w:r>
          </w:p>
        </w:tc>
        <w:tc>
          <w:tcPr>
            <w:tcW w:w="1559" w:type="dxa"/>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Объем</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финансирования</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всего,</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тыс. руб.</w:t>
            </w:r>
          </w:p>
        </w:tc>
        <w:tc>
          <w:tcPr>
            <w:tcW w:w="5513" w:type="dxa"/>
            <w:gridSpan w:val="5"/>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В том числе по годам</w:t>
            </w:r>
          </w:p>
        </w:tc>
        <w:tc>
          <w:tcPr>
            <w:tcW w:w="1432" w:type="dxa"/>
            <w:gridSpan w:val="2"/>
            <w:vMerge w:val="restart"/>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 xml:space="preserve">Связь </w:t>
            </w:r>
            <w:proofErr w:type="gramStart"/>
            <w:r w:rsidRPr="007A1C70">
              <w:rPr>
                <w:rFonts w:ascii="Times New Roman" w:hAnsi="Times New Roman"/>
                <w:sz w:val="24"/>
                <w:szCs w:val="24"/>
              </w:rPr>
              <w:t>с</w:t>
            </w:r>
            <w:proofErr w:type="gramEnd"/>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показателями</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результативности</w:t>
            </w:r>
          </w:p>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подпрограммы</w:t>
            </w:r>
          </w:p>
        </w:tc>
      </w:tr>
      <w:tr w:rsidR="00180457" w:rsidRPr="007A1C70" w:rsidTr="00180457">
        <w:trPr>
          <w:gridAfter w:val="1"/>
          <w:wAfter w:w="142" w:type="dxa"/>
        </w:trPr>
        <w:tc>
          <w:tcPr>
            <w:tcW w:w="558"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2703"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559"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134"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276"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559" w:type="dxa"/>
            <w:vMerge/>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134" w:type="dxa"/>
            <w:tcBorders>
              <w:top w:val="nil"/>
            </w:tcBorders>
          </w:tcPr>
          <w:p w:rsidR="00180457" w:rsidRPr="007A1C70" w:rsidRDefault="00180457" w:rsidP="00180457">
            <w:pPr>
              <w:tabs>
                <w:tab w:val="left" w:pos="11907"/>
              </w:tabs>
              <w:jc w:val="center"/>
              <w:rPr>
                <w:rFonts w:ascii="Times New Roman" w:hAnsi="Times New Roman"/>
                <w:sz w:val="24"/>
                <w:szCs w:val="24"/>
              </w:rPr>
            </w:pPr>
            <w:r w:rsidRPr="007A1C70">
              <w:rPr>
                <w:rFonts w:ascii="Times New Roman" w:hAnsi="Times New Roman"/>
                <w:sz w:val="24"/>
                <w:szCs w:val="24"/>
              </w:rPr>
              <w:t>202</w:t>
            </w:r>
            <w:r>
              <w:rPr>
                <w:rFonts w:ascii="Times New Roman" w:hAnsi="Times New Roman"/>
                <w:sz w:val="24"/>
                <w:szCs w:val="24"/>
              </w:rPr>
              <w:t>6</w:t>
            </w:r>
            <w:r w:rsidRPr="007A1C70">
              <w:rPr>
                <w:rFonts w:ascii="Times New Roman" w:hAnsi="Times New Roman"/>
                <w:sz w:val="24"/>
                <w:szCs w:val="24"/>
              </w:rPr>
              <w:t xml:space="preserve"> год</w:t>
            </w:r>
          </w:p>
        </w:tc>
        <w:tc>
          <w:tcPr>
            <w:tcW w:w="1134" w:type="dxa"/>
            <w:tcBorders>
              <w:top w:val="nil"/>
            </w:tcBorders>
          </w:tcPr>
          <w:p w:rsidR="00180457" w:rsidRPr="007A1C70" w:rsidRDefault="00180457" w:rsidP="00180457">
            <w:pPr>
              <w:tabs>
                <w:tab w:val="left" w:pos="11907"/>
              </w:tabs>
              <w:jc w:val="center"/>
              <w:rPr>
                <w:rFonts w:ascii="Times New Roman" w:hAnsi="Times New Roman"/>
                <w:sz w:val="24"/>
                <w:szCs w:val="24"/>
              </w:rPr>
            </w:pPr>
            <w:r w:rsidRPr="007A1C70">
              <w:rPr>
                <w:rFonts w:ascii="Times New Roman" w:hAnsi="Times New Roman"/>
                <w:sz w:val="24"/>
                <w:szCs w:val="24"/>
              </w:rPr>
              <w:t>202</w:t>
            </w:r>
            <w:r>
              <w:rPr>
                <w:rFonts w:ascii="Times New Roman" w:hAnsi="Times New Roman"/>
                <w:sz w:val="24"/>
                <w:szCs w:val="24"/>
              </w:rPr>
              <w:t>7</w:t>
            </w:r>
            <w:r w:rsidRPr="007A1C70">
              <w:rPr>
                <w:rFonts w:ascii="Times New Roman" w:hAnsi="Times New Roman"/>
                <w:sz w:val="24"/>
                <w:szCs w:val="24"/>
              </w:rPr>
              <w:t xml:space="preserve"> год</w:t>
            </w:r>
          </w:p>
        </w:tc>
        <w:tc>
          <w:tcPr>
            <w:tcW w:w="1134" w:type="dxa"/>
            <w:tcBorders>
              <w:top w:val="nil"/>
              <w:right w:val="single" w:sz="4" w:space="0" w:color="auto"/>
            </w:tcBorders>
          </w:tcPr>
          <w:p w:rsidR="00180457" w:rsidRPr="007A1C70" w:rsidRDefault="00180457" w:rsidP="00180457">
            <w:pPr>
              <w:tabs>
                <w:tab w:val="left" w:pos="11907"/>
              </w:tabs>
              <w:jc w:val="center"/>
              <w:rPr>
                <w:rFonts w:ascii="Times New Roman" w:hAnsi="Times New Roman"/>
                <w:sz w:val="24"/>
                <w:szCs w:val="24"/>
              </w:rPr>
            </w:pPr>
            <w:r w:rsidRPr="007A1C70">
              <w:rPr>
                <w:rFonts w:ascii="Times New Roman" w:hAnsi="Times New Roman"/>
                <w:sz w:val="24"/>
                <w:szCs w:val="24"/>
              </w:rPr>
              <w:t>202</w:t>
            </w:r>
            <w:r>
              <w:rPr>
                <w:rFonts w:ascii="Times New Roman" w:hAnsi="Times New Roman"/>
                <w:sz w:val="24"/>
                <w:szCs w:val="24"/>
              </w:rPr>
              <w:t>8</w:t>
            </w:r>
            <w:r w:rsidRPr="007A1C70">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180457" w:rsidRPr="007A1C70" w:rsidRDefault="00180457" w:rsidP="00180457">
            <w:pPr>
              <w:tabs>
                <w:tab w:val="left" w:pos="11907"/>
              </w:tabs>
              <w:jc w:val="center"/>
              <w:rPr>
                <w:rFonts w:ascii="Times New Roman" w:hAnsi="Times New Roman"/>
                <w:sz w:val="24"/>
                <w:szCs w:val="24"/>
              </w:rPr>
            </w:pPr>
            <w:r w:rsidRPr="007A1C70">
              <w:rPr>
                <w:rFonts w:ascii="Times New Roman" w:hAnsi="Times New Roman"/>
                <w:sz w:val="24"/>
                <w:szCs w:val="24"/>
              </w:rPr>
              <w:t>202</w:t>
            </w:r>
            <w:r>
              <w:rPr>
                <w:rFonts w:ascii="Times New Roman" w:hAnsi="Times New Roman"/>
                <w:sz w:val="24"/>
                <w:szCs w:val="24"/>
              </w:rPr>
              <w:t>9</w:t>
            </w:r>
            <w:r w:rsidRPr="007A1C70">
              <w:rPr>
                <w:rFonts w:ascii="Times New Roman" w:hAnsi="Times New Roman"/>
                <w:sz w:val="24"/>
                <w:szCs w:val="24"/>
              </w:rPr>
              <w:t xml:space="preserve"> год</w:t>
            </w:r>
          </w:p>
        </w:tc>
        <w:tc>
          <w:tcPr>
            <w:tcW w:w="1119" w:type="dxa"/>
            <w:tcBorders>
              <w:top w:val="nil"/>
              <w:left w:val="single" w:sz="4" w:space="0" w:color="auto"/>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20</w:t>
            </w:r>
            <w:r>
              <w:rPr>
                <w:rFonts w:ascii="Times New Roman" w:hAnsi="Times New Roman"/>
                <w:sz w:val="24"/>
                <w:szCs w:val="24"/>
              </w:rPr>
              <w:t>30</w:t>
            </w:r>
            <w:r w:rsidRPr="007A1C70">
              <w:rPr>
                <w:rFonts w:ascii="Times New Roman" w:hAnsi="Times New Roman"/>
                <w:sz w:val="24"/>
                <w:szCs w:val="24"/>
              </w:rPr>
              <w:t xml:space="preserve"> год</w:t>
            </w:r>
          </w:p>
        </w:tc>
        <w:tc>
          <w:tcPr>
            <w:tcW w:w="1432" w:type="dxa"/>
            <w:gridSpan w:val="2"/>
            <w:vMerge/>
          </w:tcPr>
          <w:p w:rsidR="00180457" w:rsidRPr="007A1C70" w:rsidRDefault="00180457" w:rsidP="003F207B">
            <w:pPr>
              <w:tabs>
                <w:tab w:val="left" w:pos="11907"/>
              </w:tabs>
              <w:jc w:val="center"/>
              <w:rPr>
                <w:rFonts w:ascii="Times New Roman" w:hAnsi="Times New Roman"/>
                <w:sz w:val="24"/>
                <w:szCs w:val="24"/>
              </w:rPr>
            </w:pPr>
          </w:p>
        </w:tc>
      </w:tr>
      <w:tr w:rsidR="00180457" w:rsidRPr="007A1C70" w:rsidTr="00180457">
        <w:trPr>
          <w:gridAfter w:val="1"/>
          <w:wAfter w:w="142" w:type="dxa"/>
          <w:trHeight w:val="160"/>
        </w:trPr>
        <w:tc>
          <w:tcPr>
            <w:tcW w:w="558"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1</w:t>
            </w:r>
          </w:p>
        </w:tc>
        <w:tc>
          <w:tcPr>
            <w:tcW w:w="2703"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2</w:t>
            </w:r>
          </w:p>
        </w:tc>
        <w:tc>
          <w:tcPr>
            <w:tcW w:w="1559"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3</w:t>
            </w:r>
          </w:p>
        </w:tc>
        <w:tc>
          <w:tcPr>
            <w:tcW w:w="1134" w:type="dxa"/>
            <w:tcBorders>
              <w:top w:val="nil"/>
            </w:tcBorders>
          </w:tcPr>
          <w:p w:rsidR="00180457" w:rsidRPr="007A1C70" w:rsidRDefault="00180457" w:rsidP="003F207B">
            <w:pPr>
              <w:tabs>
                <w:tab w:val="left" w:pos="11907"/>
              </w:tabs>
              <w:jc w:val="center"/>
              <w:rPr>
                <w:rFonts w:ascii="Times New Roman" w:hAnsi="Times New Roman"/>
                <w:sz w:val="24"/>
                <w:szCs w:val="24"/>
              </w:rPr>
            </w:pPr>
          </w:p>
        </w:tc>
        <w:tc>
          <w:tcPr>
            <w:tcW w:w="1276"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4</w:t>
            </w:r>
          </w:p>
        </w:tc>
        <w:tc>
          <w:tcPr>
            <w:tcW w:w="1559"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5</w:t>
            </w:r>
          </w:p>
        </w:tc>
        <w:tc>
          <w:tcPr>
            <w:tcW w:w="1134"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6</w:t>
            </w:r>
          </w:p>
        </w:tc>
        <w:tc>
          <w:tcPr>
            <w:tcW w:w="1134"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7</w:t>
            </w:r>
          </w:p>
        </w:tc>
        <w:tc>
          <w:tcPr>
            <w:tcW w:w="1134" w:type="dxa"/>
            <w:tcBorders>
              <w:top w:val="nil"/>
              <w:right w:val="single" w:sz="4" w:space="0" w:color="auto"/>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8</w:t>
            </w:r>
          </w:p>
        </w:tc>
        <w:tc>
          <w:tcPr>
            <w:tcW w:w="992" w:type="dxa"/>
            <w:tcBorders>
              <w:top w:val="nil"/>
              <w:left w:val="single" w:sz="4" w:space="0" w:color="auto"/>
              <w:right w:val="single" w:sz="4" w:space="0" w:color="auto"/>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9</w:t>
            </w:r>
          </w:p>
        </w:tc>
        <w:tc>
          <w:tcPr>
            <w:tcW w:w="1133" w:type="dxa"/>
            <w:gridSpan w:val="2"/>
            <w:tcBorders>
              <w:top w:val="nil"/>
              <w:left w:val="single" w:sz="4" w:space="0" w:color="auto"/>
              <w:right w:val="single" w:sz="4" w:space="0" w:color="auto"/>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10</w:t>
            </w:r>
          </w:p>
        </w:tc>
        <w:tc>
          <w:tcPr>
            <w:tcW w:w="1418" w:type="dxa"/>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1</w:t>
            </w:r>
            <w:r>
              <w:rPr>
                <w:rFonts w:ascii="Times New Roman" w:hAnsi="Times New Roman"/>
                <w:sz w:val="24"/>
                <w:szCs w:val="24"/>
              </w:rPr>
              <w:t>1</w:t>
            </w:r>
          </w:p>
        </w:tc>
      </w:tr>
      <w:tr w:rsidR="003F207B" w:rsidRPr="007A1C70" w:rsidTr="00180457">
        <w:trPr>
          <w:gridAfter w:val="1"/>
          <w:wAfter w:w="142" w:type="dxa"/>
          <w:trHeight w:val="160"/>
        </w:trPr>
        <w:tc>
          <w:tcPr>
            <w:tcW w:w="558" w:type="dxa"/>
            <w:tcBorders>
              <w:top w:val="nil"/>
            </w:tcBorders>
          </w:tcPr>
          <w:p w:rsidR="003F207B" w:rsidRPr="007A1C70" w:rsidRDefault="003F207B" w:rsidP="003F207B">
            <w:pPr>
              <w:tabs>
                <w:tab w:val="left" w:pos="11907"/>
              </w:tabs>
              <w:jc w:val="center"/>
              <w:rPr>
                <w:rFonts w:ascii="Times New Roman" w:hAnsi="Times New Roman"/>
                <w:sz w:val="24"/>
                <w:szCs w:val="24"/>
              </w:rPr>
            </w:pPr>
            <w:r w:rsidRPr="007A1C70">
              <w:rPr>
                <w:rFonts w:ascii="Times New Roman" w:hAnsi="Times New Roman"/>
                <w:sz w:val="24"/>
                <w:szCs w:val="24"/>
              </w:rPr>
              <w:t>1.</w:t>
            </w:r>
          </w:p>
        </w:tc>
        <w:tc>
          <w:tcPr>
            <w:tcW w:w="15176" w:type="dxa"/>
            <w:gridSpan w:val="12"/>
            <w:tcBorders>
              <w:top w:val="nil"/>
            </w:tcBorders>
          </w:tcPr>
          <w:p w:rsidR="003F207B" w:rsidRPr="007A1C70" w:rsidRDefault="003F207B" w:rsidP="004F6318">
            <w:pPr>
              <w:tabs>
                <w:tab w:val="left" w:pos="11907"/>
              </w:tabs>
              <w:rPr>
                <w:rFonts w:ascii="Times New Roman" w:hAnsi="Times New Roman"/>
                <w:sz w:val="24"/>
                <w:szCs w:val="24"/>
              </w:rPr>
            </w:pPr>
            <w:r w:rsidRPr="007A1C70">
              <w:rPr>
                <w:rFonts w:ascii="Times New Roman" w:hAnsi="Times New Roman"/>
                <w:color w:val="000000"/>
                <w:sz w:val="24"/>
                <w:szCs w:val="24"/>
              </w:rPr>
              <w:t>Задача 1. Строительство</w:t>
            </w:r>
            <w:r w:rsidR="004F6318">
              <w:rPr>
                <w:rFonts w:ascii="Times New Roman" w:hAnsi="Times New Roman"/>
                <w:color w:val="000000"/>
                <w:sz w:val="24"/>
                <w:szCs w:val="24"/>
              </w:rPr>
              <w:t>, реконструкция,</w:t>
            </w:r>
            <w:r w:rsidRPr="007A1C70">
              <w:rPr>
                <w:rFonts w:ascii="Times New Roman" w:hAnsi="Times New Roman"/>
                <w:color w:val="000000"/>
                <w:sz w:val="24"/>
                <w:szCs w:val="24"/>
              </w:rPr>
              <w:t xml:space="preserve"> капитальный ремонт</w:t>
            </w:r>
            <w:r w:rsidR="004F6318">
              <w:rPr>
                <w:rFonts w:ascii="Times New Roman" w:hAnsi="Times New Roman"/>
                <w:color w:val="000000"/>
                <w:sz w:val="24"/>
                <w:szCs w:val="24"/>
              </w:rPr>
              <w:t>, ремонт</w:t>
            </w:r>
            <w:r w:rsidRPr="007A1C70">
              <w:rPr>
                <w:rFonts w:ascii="Times New Roman" w:hAnsi="Times New Roman"/>
                <w:color w:val="000000"/>
                <w:sz w:val="24"/>
                <w:szCs w:val="24"/>
              </w:rPr>
              <w:t xml:space="preserve"> объектов водоснабжения и водоотведения</w:t>
            </w:r>
          </w:p>
        </w:tc>
      </w:tr>
      <w:tr w:rsidR="00180457" w:rsidRPr="007A1C70" w:rsidTr="00180457">
        <w:trPr>
          <w:gridAfter w:val="1"/>
          <w:wAfter w:w="142" w:type="dxa"/>
          <w:trHeight w:val="337"/>
        </w:trPr>
        <w:tc>
          <w:tcPr>
            <w:tcW w:w="558" w:type="dxa"/>
            <w:vMerge w:val="restart"/>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1.1.</w:t>
            </w:r>
          </w:p>
        </w:tc>
        <w:tc>
          <w:tcPr>
            <w:tcW w:w="2703" w:type="dxa"/>
            <w:vMerge w:val="restart"/>
            <w:tcBorders>
              <w:top w:val="nil"/>
            </w:tcBorders>
          </w:tcPr>
          <w:p w:rsidR="00180457" w:rsidRPr="007A1C70" w:rsidRDefault="00180457" w:rsidP="003F207B">
            <w:pPr>
              <w:tabs>
                <w:tab w:val="left" w:pos="11907"/>
              </w:tabs>
              <w:jc w:val="both"/>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участки с 1 по 4, 6, 7)</w:t>
            </w:r>
          </w:p>
        </w:tc>
        <w:tc>
          <w:tcPr>
            <w:tcW w:w="1559" w:type="dxa"/>
            <w:vMerge w:val="restart"/>
            <w:tcBorders>
              <w:top w:val="nil"/>
            </w:tcBorders>
          </w:tcPr>
          <w:p w:rsidR="00180457" w:rsidRPr="007A1C70" w:rsidRDefault="00180457"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180457" w:rsidRPr="007A1C70" w:rsidRDefault="00180457" w:rsidP="00180457">
            <w:pPr>
              <w:tabs>
                <w:tab w:val="left" w:pos="11907"/>
              </w:tabs>
              <w:jc w:val="center"/>
              <w:rPr>
                <w:rFonts w:ascii="Times New Roman" w:hAnsi="Times New Roman"/>
                <w:sz w:val="24"/>
                <w:szCs w:val="24"/>
              </w:rPr>
            </w:pPr>
            <w:r w:rsidRPr="007A1C70">
              <w:rPr>
                <w:rFonts w:ascii="Times New Roman" w:hAnsi="Times New Roman"/>
                <w:sz w:val="24"/>
                <w:szCs w:val="24"/>
              </w:rPr>
              <w:t>2026</w:t>
            </w:r>
          </w:p>
        </w:tc>
        <w:tc>
          <w:tcPr>
            <w:tcW w:w="1276" w:type="dxa"/>
            <w:tcBorders>
              <w:top w:val="nil"/>
            </w:tcBorders>
          </w:tcPr>
          <w:p w:rsidR="00180457" w:rsidRPr="007A1C70" w:rsidRDefault="00180457"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180457" w:rsidRPr="007A1C70" w:rsidRDefault="00180457" w:rsidP="00D26FE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276 116</w:t>
            </w:r>
          </w:p>
        </w:tc>
        <w:tc>
          <w:tcPr>
            <w:tcW w:w="1134" w:type="dxa"/>
            <w:tcBorders>
              <w:top w:val="nil"/>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276 116</w:t>
            </w:r>
          </w:p>
        </w:tc>
        <w:tc>
          <w:tcPr>
            <w:tcW w:w="1134" w:type="dxa"/>
            <w:tcBorders>
              <w:top w:val="nil"/>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34" w:type="dxa"/>
            <w:tcBorders>
              <w:top w:val="nil"/>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33" w:type="dxa"/>
            <w:gridSpan w:val="2"/>
            <w:tcBorders>
              <w:top w:val="nil"/>
              <w:left w:val="single" w:sz="4" w:space="0" w:color="auto"/>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418" w:type="dxa"/>
            <w:tcBorders>
              <w:top w:val="nil"/>
              <w:bottom w:val="nil"/>
            </w:tcBorders>
          </w:tcPr>
          <w:p w:rsidR="00180457" w:rsidRPr="007A1C70" w:rsidRDefault="00180457" w:rsidP="00723A28">
            <w:pPr>
              <w:tabs>
                <w:tab w:val="left" w:pos="11907"/>
              </w:tabs>
              <w:jc w:val="center"/>
              <w:rPr>
                <w:rFonts w:ascii="Times New Roman" w:hAnsi="Times New Roman"/>
                <w:sz w:val="24"/>
                <w:szCs w:val="24"/>
              </w:rPr>
            </w:pPr>
          </w:p>
        </w:tc>
      </w:tr>
      <w:tr w:rsidR="00180457" w:rsidRPr="007A1C70" w:rsidTr="00180457">
        <w:trPr>
          <w:gridAfter w:val="1"/>
          <w:wAfter w:w="142" w:type="dxa"/>
          <w:trHeight w:val="584"/>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3F207B">
            <w:pPr>
              <w:tabs>
                <w:tab w:val="left" w:pos="11907"/>
              </w:tabs>
              <w:jc w:val="both"/>
              <w:rPr>
                <w:rFonts w:ascii="Times New Roman" w:hAnsi="Times New Roman"/>
                <w:bCs/>
                <w:sz w:val="24"/>
                <w:szCs w:val="24"/>
              </w:rPr>
            </w:pPr>
          </w:p>
        </w:tc>
        <w:tc>
          <w:tcPr>
            <w:tcW w:w="1559" w:type="dxa"/>
            <w:vMerge/>
          </w:tcPr>
          <w:p w:rsidR="00180457" w:rsidRPr="007A1C70" w:rsidRDefault="00180457" w:rsidP="003F207B">
            <w:pPr>
              <w:tabs>
                <w:tab w:val="left" w:pos="11907"/>
              </w:tabs>
              <w:rPr>
                <w:rFonts w:ascii="Times New Roman" w:hAnsi="Times New Roman"/>
                <w:sz w:val="24"/>
                <w:szCs w:val="24"/>
              </w:rPr>
            </w:pPr>
          </w:p>
        </w:tc>
        <w:tc>
          <w:tcPr>
            <w:tcW w:w="1134" w:type="dxa"/>
            <w:vMerge/>
          </w:tcPr>
          <w:p w:rsidR="00180457" w:rsidRPr="007A1C70" w:rsidRDefault="00180457" w:rsidP="003F207B">
            <w:pPr>
              <w:tabs>
                <w:tab w:val="left" w:pos="11907"/>
              </w:tabs>
              <w:rPr>
                <w:rFonts w:ascii="Times New Roman" w:hAnsi="Times New Roman"/>
                <w:sz w:val="24"/>
                <w:szCs w:val="24"/>
              </w:rPr>
            </w:pPr>
          </w:p>
        </w:tc>
        <w:tc>
          <w:tcPr>
            <w:tcW w:w="1276" w:type="dxa"/>
            <w:tcBorders>
              <w:top w:val="nil"/>
            </w:tcBorders>
          </w:tcPr>
          <w:p w:rsidR="00180457" w:rsidRDefault="00180457" w:rsidP="00F11310">
            <w:pPr>
              <w:rPr>
                <w:rFonts w:ascii="Times New Roman" w:hAnsi="Times New Roman"/>
                <w:sz w:val="24"/>
                <w:szCs w:val="24"/>
              </w:rPr>
            </w:pPr>
            <w:r w:rsidRPr="00F11310">
              <w:rPr>
                <w:rFonts w:ascii="Times New Roman" w:hAnsi="Times New Roman" w:hint="eastAsia"/>
                <w:sz w:val="24"/>
                <w:szCs w:val="24"/>
              </w:rPr>
              <w:t>Местный</w:t>
            </w:r>
            <w:r>
              <w:rPr>
                <w:rFonts w:ascii="Times New Roman" w:hAnsi="Times New Roman"/>
                <w:sz w:val="24"/>
                <w:szCs w:val="24"/>
              </w:rPr>
              <w:t xml:space="preserve"> </w:t>
            </w:r>
            <w:r w:rsidRPr="00F11310">
              <w:rPr>
                <w:rFonts w:ascii="Times New Roman" w:hAnsi="Times New Roman" w:hint="eastAsia"/>
                <w:sz w:val="24"/>
                <w:szCs w:val="24"/>
              </w:rPr>
              <w:t>бюджет</w:t>
            </w:r>
          </w:p>
        </w:tc>
        <w:tc>
          <w:tcPr>
            <w:tcW w:w="1559" w:type="dxa"/>
          </w:tcPr>
          <w:p w:rsidR="00180457" w:rsidRPr="007A1C70" w:rsidRDefault="00180457" w:rsidP="0018045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179</w:t>
            </w:r>
          </w:p>
          <w:p w:rsidR="00180457" w:rsidRPr="007A1C70" w:rsidRDefault="00180457" w:rsidP="00D26FEB">
            <w:pPr>
              <w:jc w:val="center"/>
              <w:rPr>
                <w:rFonts w:ascii="Times New Roman" w:hAnsi="Times New Roman"/>
                <w:sz w:val="24"/>
                <w:szCs w:val="24"/>
              </w:rPr>
            </w:pPr>
          </w:p>
        </w:tc>
        <w:tc>
          <w:tcPr>
            <w:tcW w:w="1134" w:type="dxa"/>
          </w:tcPr>
          <w:p w:rsidR="00180457" w:rsidRPr="007A1C70" w:rsidRDefault="00180457"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179</w:t>
            </w:r>
          </w:p>
          <w:p w:rsidR="00180457" w:rsidRPr="007A1C70" w:rsidRDefault="00180457" w:rsidP="00A87F9C">
            <w:pPr>
              <w:jc w:val="center"/>
              <w:rPr>
                <w:rFonts w:ascii="Times New Roman" w:hAnsi="Times New Roman"/>
                <w:sz w:val="24"/>
                <w:szCs w:val="24"/>
              </w:rPr>
            </w:pPr>
          </w:p>
        </w:tc>
        <w:tc>
          <w:tcPr>
            <w:tcW w:w="1134" w:type="dxa"/>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val="restart"/>
            <w:tcBorders>
              <w:top w:val="nil"/>
            </w:tcBorders>
          </w:tcPr>
          <w:p w:rsidR="00180457" w:rsidRPr="007A1C70" w:rsidRDefault="00180457" w:rsidP="00723A28">
            <w:pPr>
              <w:tabs>
                <w:tab w:val="left" w:pos="11907"/>
              </w:tabs>
              <w:jc w:val="center"/>
              <w:rPr>
                <w:rFonts w:ascii="Times New Roman" w:hAnsi="Times New Roman"/>
                <w:sz w:val="24"/>
                <w:szCs w:val="24"/>
              </w:rPr>
            </w:pPr>
            <w:r>
              <w:rPr>
                <w:rFonts w:ascii="Times New Roman" w:hAnsi="Times New Roman"/>
                <w:sz w:val="24"/>
                <w:szCs w:val="24"/>
              </w:rPr>
              <w:t>1,3</w:t>
            </w:r>
          </w:p>
        </w:tc>
      </w:tr>
      <w:tr w:rsidR="00180457" w:rsidRPr="007A1C70" w:rsidTr="00180457">
        <w:trPr>
          <w:gridAfter w:val="1"/>
          <w:wAfter w:w="142" w:type="dxa"/>
          <w:trHeight w:val="374"/>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3F207B">
            <w:pPr>
              <w:tabs>
                <w:tab w:val="left" w:pos="11907"/>
              </w:tabs>
              <w:jc w:val="both"/>
              <w:rPr>
                <w:rFonts w:ascii="Times New Roman" w:hAnsi="Times New Roman"/>
                <w:bCs/>
                <w:sz w:val="24"/>
                <w:szCs w:val="24"/>
              </w:rPr>
            </w:pPr>
          </w:p>
        </w:tc>
        <w:tc>
          <w:tcPr>
            <w:tcW w:w="1559" w:type="dxa"/>
            <w:vMerge/>
          </w:tcPr>
          <w:p w:rsidR="00180457" w:rsidRPr="007A1C70" w:rsidRDefault="00180457" w:rsidP="003F207B">
            <w:pPr>
              <w:tabs>
                <w:tab w:val="left" w:pos="11907"/>
              </w:tabs>
              <w:rPr>
                <w:rFonts w:ascii="Times New Roman" w:hAnsi="Times New Roman"/>
                <w:sz w:val="24"/>
                <w:szCs w:val="24"/>
              </w:rPr>
            </w:pPr>
          </w:p>
        </w:tc>
        <w:tc>
          <w:tcPr>
            <w:tcW w:w="1134" w:type="dxa"/>
            <w:vMerge/>
          </w:tcPr>
          <w:p w:rsidR="00180457" w:rsidRPr="007A1C70" w:rsidRDefault="00180457" w:rsidP="003F207B">
            <w:pPr>
              <w:tabs>
                <w:tab w:val="left" w:pos="11907"/>
              </w:tabs>
              <w:rPr>
                <w:rFonts w:ascii="Times New Roman" w:hAnsi="Times New Roman"/>
                <w:sz w:val="24"/>
                <w:szCs w:val="24"/>
              </w:rPr>
            </w:pPr>
          </w:p>
        </w:tc>
        <w:tc>
          <w:tcPr>
            <w:tcW w:w="1276" w:type="dxa"/>
            <w:tcBorders>
              <w:top w:val="nil"/>
            </w:tcBorders>
          </w:tcPr>
          <w:p w:rsidR="00180457" w:rsidRDefault="00180457" w:rsidP="003F207B">
            <w:pPr>
              <w:tabs>
                <w:tab w:val="left" w:pos="11907"/>
              </w:tabs>
              <w:rPr>
                <w:rFonts w:ascii="Times New Roman" w:hAnsi="Times New Roman"/>
                <w:sz w:val="24"/>
                <w:szCs w:val="24"/>
              </w:rPr>
            </w:pPr>
            <w:r w:rsidRPr="00F11310">
              <w:rPr>
                <w:rFonts w:ascii="Times New Roman" w:hAnsi="Times New Roman" w:hint="eastAsia"/>
                <w:sz w:val="24"/>
                <w:szCs w:val="24"/>
              </w:rPr>
              <w:t>Областной</w:t>
            </w:r>
            <w:r>
              <w:rPr>
                <w:rFonts w:ascii="Times New Roman" w:hAnsi="Times New Roman"/>
                <w:sz w:val="24"/>
                <w:szCs w:val="24"/>
              </w:rPr>
              <w:t xml:space="preserve"> </w:t>
            </w:r>
            <w:r w:rsidRPr="00F11310">
              <w:rPr>
                <w:rFonts w:ascii="Times New Roman" w:hAnsi="Times New Roman" w:hint="eastAsia"/>
                <w:sz w:val="24"/>
                <w:szCs w:val="24"/>
              </w:rPr>
              <w:t>бюджет</w:t>
            </w:r>
          </w:p>
          <w:p w:rsidR="00180457" w:rsidRDefault="00180457" w:rsidP="003F207B">
            <w:pPr>
              <w:tabs>
                <w:tab w:val="left" w:pos="11907"/>
              </w:tabs>
              <w:rPr>
                <w:rFonts w:ascii="Times New Roman" w:hAnsi="Times New Roman"/>
                <w:sz w:val="24"/>
                <w:szCs w:val="24"/>
              </w:rPr>
            </w:pPr>
          </w:p>
        </w:tc>
        <w:tc>
          <w:tcPr>
            <w:tcW w:w="1559" w:type="dxa"/>
          </w:tcPr>
          <w:p w:rsidR="00180457" w:rsidRPr="007A1C70" w:rsidRDefault="00180457" w:rsidP="0018045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91</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199</w:t>
            </w:r>
          </w:p>
          <w:p w:rsidR="00180457" w:rsidRPr="007A1C70" w:rsidRDefault="00180457" w:rsidP="00D26FEB">
            <w:pPr>
              <w:jc w:val="center"/>
              <w:rPr>
                <w:rFonts w:ascii="Times New Roman" w:hAnsi="Times New Roman"/>
                <w:sz w:val="24"/>
                <w:szCs w:val="24"/>
              </w:rPr>
            </w:pPr>
          </w:p>
        </w:tc>
        <w:tc>
          <w:tcPr>
            <w:tcW w:w="1134" w:type="dxa"/>
          </w:tcPr>
          <w:p w:rsidR="00180457" w:rsidRPr="007A1C70" w:rsidRDefault="00180457"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91</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199</w:t>
            </w:r>
          </w:p>
          <w:p w:rsidR="00180457" w:rsidRPr="007A1C70" w:rsidRDefault="00180457" w:rsidP="00A87F9C">
            <w:pPr>
              <w:jc w:val="center"/>
              <w:rPr>
                <w:rFonts w:ascii="Times New Roman" w:hAnsi="Times New Roman"/>
                <w:sz w:val="24"/>
                <w:szCs w:val="24"/>
              </w:rPr>
            </w:pPr>
          </w:p>
        </w:tc>
        <w:tc>
          <w:tcPr>
            <w:tcW w:w="1134" w:type="dxa"/>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Borders>
              <w:top w:val="nil"/>
            </w:tcBorders>
          </w:tcPr>
          <w:p w:rsidR="00180457" w:rsidRPr="007A1C70" w:rsidRDefault="00180457" w:rsidP="00723A28">
            <w:pPr>
              <w:tabs>
                <w:tab w:val="left" w:pos="11907"/>
              </w:tabs>
              <w:jc w:val="center"/>
              <w:rPr>
                <w:rFonts w:ascii="Times New Roman" w:hAnsi="Times New Roman"/>
                <w:sz w:val="24"/>
                <w:szCs w:val="24"/>
              </w:rPr>
            </w:pPr>
          </w:p>
        </w:tc>
      </w:tr>
      <w:tr w:rsidR="00180457" w:rsidRPr="007A1C70" w:rsidTr="00180457">
        <w:trPr>
          <w:gridAfter w:val="1"/>
          <w:wAfter w:w="142" w:type="dxa"/>
          <w:trHeight w:val="373"/>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3F207B">
            <w:pPr>
              <w:tabs>
                <w:tab w:val="left" w:pos="11907"/>
              </w:tabs>
              <w:jc w:val="both"/>
              <w:rPr>
                <w:rFonts w:ascii="Times New Roman" w:hAnsi="Times New Roman"/>
                <w:bCs/>
                <w:sz w:val="24"/>
                <w:szCs w:val="24"/>
              </w:rPr>
            </w:pPr>
          </w:p>
        </w:tc>
        <w:tc>
          <w:tcPr>
            <w:tcW w:w="1559" w:type="dxa"/>
            <w:vMerge/>
          </w:tcPr>
          <w:p w:rsidR="00180457" w:rsidRPr="007A1C70" w:rsidRDefault="00180457" w:rsidP="003F207B">
            <w:pPr>
              <w:tabs>
                <w:tab w:val="left" w:pos="11907"/>
              </w:tabs>
              <w:rPr>
                <w:rFonts w:ascii="Times New Roman" w:hAnsi="Times New Roman"/>
                <w:sz w:val="24"/>
                <w:szCs w:val="24"/>
              </w:rPr>
            </w:pPr>
          </w:p>
        </w:tc>
        <w:tc>
          <w:tcPr>
            <w:tcW w:w="1134" w:type="dxa"/>
            <w:vMerge/>
          </w:tcPr>
          <w:p w:rsidR="00180457" w:rsidRPr="007A1C70" w:rsidRDefault="00180457" w:rsidP="003F207B">
            <w:pPr>
              <w:tabs>
                <w:tab w:val="left" w:pos="11907"/>
              </w:tabs>
              <w:rPr>
                <w:rFonts w:ascii="Times New Roman" w:hAnsi="Times New Roman"/>
                <w:sz w:val="24"/>
                <w:szCs w:val="24"/>
              </w:rPr>
            </w:pPr>
          </w:p>
        </w:tc>
        <w:tc>
          <w:tcPr>
            <w:tcW w:w="1276" w:type="dxa"/>
            <w:tcBorders>
              <w:top w:val="nil"/>
            </w:tcBorders>
          </w:tcPr>
          <w:p w:rsidR="00180457" w:rsidRPr="00F11310" w:rsidRDefault="00180457" w:rsidP="003F207B">
            <w:pPr>
              <w:tabs>
                <w:tab w:val="left" w:pos="11907"/>
              </w:tabs>
              <w:rPr>
                <w:rFonts w:ascii="Times New Roman" w:hAnsi="Times New Roman"/>
                <w:sz w:val="24"/>
                <w:szCs w:val="24"/>
              </w:rPr>
            </w:pPr>
            <w:r w:rsidRPr="007A1C70">
              <w:rPr>
                <w:rFonts w:ascii="Times New Roman" w:hAnsi="Times New Roman"/>
                <w:sz w:val="24"/>
                <w:szCs w:val="24"/>
              </w:rPr>
              <w:t>Федеральный бюджет</w:t>
            </w:r>
          </w:p>
        </w:tc>
        <w:tc>
          <w:tcPr>
            <w:tcW w:w="1559" w:type="dxa"/>
          </w:tcPr>
          <w:p w:rsidR="00180457" w:rsidRPr="007A1C70" w:rsidRDefault="00180457" w:rsidP="00D26FEB">
            <w:pPr>
              <w:jc w:val="center"/>
              <w:rPr>
                <w:rFonts w:ascii="Times New Roman" w:hAnsi="Times New Roman"/>
                <w:sz w:val="24"/>
                <w:szCs w:val="24"/>
              </w:rPr>
            </w:pPr>
            <w:r w:rsidRPr="007A1C70">
              <w:rPr>
                <w:rFonts w:ascii="Times New Roman" w:eastAsiaTheme="minorHAnsi" w:hAnsi="Times New Roman"/>
                <w:sz w:val="24"/>
                <w:szCs w:val="24"/>
                <w:lang w:eastAsia="en-US"/>
              </w:rPr>
              <w:t>170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738</w:t>
            </w:r>
          </w:p>
        </w:tc>
        <w:tc>
          <w:tcPr>
            <w:tcW w:w="1134" w:type="dxa"/>
          </w:tcPr>
          <w:p w:rsidR="00180457" w:rsidRPr="007A1C70" w:rsidRDefault="00180457" w:rsidP="00A87F9C">
            <w:pPr>
              <w:jc w:val="center"/>
              <w:rPr>
                <w:rFonts w:ascii="Times New Roman" w:hAnsi="Times New Roman"/>
                <w:sz w:val="24"/>
                <w:szCs w:val="24"/>
              </w:rPr>
            </w:pPr>
            <w:r w:rsidRPr="007A1C70">
              <w:rPr>
                <w:rFonts w:ascii="Times New Roman" w:eastAsiaTheme="minorHAnsi" w:hAnsi="Times New Roman"/>
                <w:sz w:val="24"/>
                <w:szCs w:val="24"/>
                <w:lang w:eastAsia="en-US"/>
              </w:rPr>
              <w:t>170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738</w:t>
            </w:r>
          </w:p>
        </w:tc>
        <w:tc>
          <w:tcPr>
            <w:tcW w:w="1134" w:type="dxa"/>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180457"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Borders>
              <w:top w:val="nil"/>
            </w:tcBorders>
          </w:tcPr>
          <w:p w:rsidR="00180457" w:rsidRPr="007A1C70" w:rsidRDefault="00180457" w:rsidP="00723A28">
            <w:pPr>
              <w:tabs>
                <w:tab w:val="left" w:pos="11907"/>
              </w:tabs>
              <w:jc w:val="center"/>
              <w:rPr>
                <w:rFonts w:ascii="Times New Roman" w:hAnsi="Times New Roman"/>
                <w:sz w:val="24"/>
                <w:szCs w:val="24"/>
              </w:rPr>
            </w:pPr>
          </w:p>
        </w:tc>
      </w:tr>
      <w:tr w:rsidR="00180457" w:rsidRPr="007A1C70" w:rsidTr="00180457">
        <w:trPr>
          <w:gridAfter w:val="1"/>
          <w:wAfter w:w="142" w:type="dxa"/>
          <w:trHeight w:val="314"/>
        </w:trPr>
        <w:tc>
          <w:tcPr>
            <w:tcW w:w="558" w:type="dxa"/>
            <w:vMerge w:val="restart"/>
            <w:tcBorders>
              <w:top w:val="nil"/>
            </w:tcBorders>
          </w:tcPr>
          <w:p w:rsidR="00180457" w:rsidRPr="007A1C70" w:rsidRDefault="00180457" w:rsidP="003F207B">
            <w:pPr>
              <w:tabs>
                <w:tab w:val="left" w:pos="11907"/>
              </w:tabs>
              <w:jc w:val="center"/>
              <w:rPr>
                <w:rFonts w:ascii="Times New Roman" w:hAnsi="Times New Roman"/>
                <w:sz w:val="24"/>
                <w:szCs w:val="24"/>
              </w:rPr>
            </w:pPr>
            <w:r w:rsidRPr="007A1C70">
              <w:rPr>
                <w:rFonts w:ascii="Times New Roman" w:hAnsi="Times New Roman"/>
                <w:sz w:val="24"/>
                <w:szCs w:val="24"/>
              </w:rPr>
              <w:t>1.2.</w:t>
            </w:r>
          </w:p>
        </w:tc>
        <w:tc>
          <w:tcPr>
            <w:tcW w:w="2703" w:type="dxa"/>
            <w:vMerge w:val="restart"/>
            <w:tcBorders>
              <w:top w:val="nil"/>
            </w:tcBorders>
          </w:tcPr>
          <w:p w:rsidR="00180457" w:rsidRPr="007A1C70" w:rsidRDefault="00180457" w:rsidP="00A87F9C">
            <w:pPr>
              <w:tabs>
                <w:tab w:val="left" w:pos="11907"/>
              </w:tabs>
              <w:rPr>
                <w:rFonts w:ascii="Times New Roman" w:hAnsi="Times New Roman"/>
                <w:bCs/>
                <w:sz w:val="24"/>
                <w:szCs w:val="24"/>
              </w:rPr>
            </w:pPr>
            <w:r w:rsidRPr="007A1C70">
              <w:rPr>
                <w:rFonts w:ascii="Times New Roman" w:hAnsi="Times New Roman"/>
                <w:sz w:val="24"/>
                <w:szCs w:val="24"/>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180457" w:rsidRPr="007A1C70" w:rsidRDefault="00180457" w:rsidP="00A87F9C">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180457" w:rsidRPr="007A1C70" w:rsidRDefault="00180457" w:rsidP="00A87F9C">
            <w:pPr>
              <w:tabs>
                <w:tab w:val="left" w:pos="11907"/>
              </w:tabs>
              <w:rPr>
                <w:rFonts w:ascii="Times New Roman" w:hAnsi="Times New Roman"/>
                <w:sz w:val="24"/>
                <w:szCs w:val="24"/>
              </w:rPr>
            </w:pPr>
            <w:r w:rsidRPr="007A1C70">
              <w:rPr>
                <w:rFonts w:ascii="Times New Roman" w:hAnsi="Times New Roman"/>
                <w:sz w:val="24"/>
                <w:szCs w:val="24"/>
              </w:rPr>
              <w:t>2027</w:t>
            </w:r>
          </w:p>
        </w:tc>
        <w:tc>
          <w:tcPr>
            <w:tcW w:w="1276" w:type="dxa"/>
            <w:tcBorders>
              <w:top w:val="nil"/>
            </w:tcBorders>
          </w:tcPr>
          <w:p w:rsidR="00180457" w:rsidRPr="007A1C70" w:rsidRDefault="00180457" w:rsidP="00A87F9C">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180457" w:rsidRPr="007A1C70" w:rsidRDefault="00180457"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339 061</w:t>
            </w:r>
          </w:p>
        </w:tc>
        <w:tc>
          <w:tcPr>
            <w:tcW w:w="1134" w:type="dxa"/>
            <w:tcBorders>
              <w:top w:val="nil"/>
            </w:tcBorders>
          </w:tcPr>
          <w:p w:rsidR="00180457" w:rsidRPr="007A1C70" w:rsidRDefault="00180457"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tcBorders>
          </w:tcPr>
          <w:p w:rsidR="00180457" w:rsidRPr="007A1C70" w:rsidRDefault="00180457" w:rsidP="003F207B">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339 061</w:t>
            </w:r>
          </w:p>
        </w:tc>
        <w:tc>
          <w:tcPr>
            <w:tcW w:w="1134" w:type="dxa"/>
            <w:tcBorders>
              <w:top w:val="nil"/>
              <w:right w:val="single" w:sz="4" w:space="0" w:color="auto"/>
            </w:tcBorders>
          </w:tcPr>
          <w:p w:rsidR="00180457" w:rsidRPr="007A1C70" w:rsidRDefault="00E919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val="restart"/>
            <w:tcBorders>
              <w:top w:val="nil"/>
            </w:tcBorders>
          </w:tcPr>
          <w:p w:rsidR="00180457" w:rsidRPr="007A1C70" w:rsidRDefault="00180457" w:rsidP="00723A28">
            <w:pPr>
              <w:tabs>
                <w:tab w:val="left" w:pos="11907"/>
              </w:tabs>
              <w:jc w:val="center"/>
              <w:rPr>
                <w:rFonts w:ascii="Times New Roman" w:hAnsi="Times New Roman"/>
                <w:sz w:val="24"/>
                <w:szCs w:val="24"/>
                <w:highlight w:val="yellow"/>
              </w:rPr>
            </w:pPr>
            <w:r w:rsidRPr="00180457">
              <w:rPr>
                <w:rFonts w:ascii="Times New Roman" w:hAnsi="Times New Roman"/>
                <w:sz w:val="24"/>
                <w:szCs w:val="24"/>
              </w:rPr>
              <w:t>2,4</w:t>
            </w:r>
          </w:p>
        </w:tc>
      </w:tr>
      <w:tr w:rsidR="00180457" w:rsidRPr="007A1C70" w:rsidTr="00A87F9C">
        <w:trPr>
          <w:gridAfter w:val="1"/>
          <w:wAfter w:w="142" w:type="dxa"/>
          <w:trHeight w:val="312"/>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A87F9C">
            <w:pPr>
              <w:tabs>
                <w:tab w:val="left" w:pos="11907"/>
              </w:tabs>
              <w:rPr>
                <w:rFonts w:ascii="Times New Roman" w:hAnsi="Times New Roman"/>
                <w:sz w:val="24"/>
                <w:szCs w:val="24"/>
              </w:rPr>
            </w:pPr>
          </w:p>
        </w:tc>
        <w:tc>
          <w:tcPr>
            <w:tcW w:w="1559" w:type="dxa"/>
            <w:vMerge/>
          </w:tcPr>
          <w:p w:rsidR="00180457" w:rsidRPr="007A1C70" w:rsidRDefault="00180457" w:rsidP="00A87F9C">
            <w:pPr>
              <w:tabs>
                <w:tab w:val="left" w:pos="11907"/>
              </w:tabs>
              <w:rPr>
                <w:rFonts w:ascii="Times New Roman" w:hAnsi="Times New Roman"/>
                <w:sz w:val="24"/>
                <w:szCs w:val="24"/>
              </w:rPr>
            </w:pPr>
          </w:p>
        </w:tc>
        <w:tc>
          <w:tcPr>
            <w:tcW w:w="1134" w:type="dxa"/>
            <w:vMerge/>
          </w:tcPr>
          <w:p w:rsidR="00180457" w:rsidRPr="007A1C70" w:rsidRDefault="00180457" w:rsidP="00A87F9C">
            <w:pPr>
              <w:tabs>
                <w:tab w:val="left" w:pos="11907"/>
              </w:tabs>
              <w:rPr>
                <w:rFonts w:ascii="Times New Roman" w:hAnsi="Times New Roman"/>
                <w:sz w:val="24"/>
                <w:szCs w:val="24"/>
              </w:rPr>
            </w:pPr>
          </w:p>
        </w:tc>
        <w:tc>
          <w:tcPr>
            <w:tcW w:w="1276" w:type="dxa"/>
            <w:tcBorders>
              <w:top w:val="nil"/>
            </w:tcBorders>
          </w:tcPr>
          <w:p w:rsidR="00180457" w:rsidRDefault="00180457" w:rsidP="00A87F9C">
            <w:pPr>
              <w:rPr>
                <w:rFonts w:ascii="Times New Roman" w:hAnsi="Times New Roman"/>
                <w:sz w:val="24"/>
                <w:szCs w:val="24"/>
              </w:rPr>
            </w:pPr>
            <w:r w:rsidRPr="00F11310">
              <w:rPr>
                <w:rFonts w:ascii="Times New Roman" w:hAnsi="Times New Roman" w:hint="eastAsia"/>
                <w:sz w:val="24"/>
                <w:szCs w:val="24"/>
              </w:rPr>
              <w:t>Местный</w:t>
            </w:r>
            <w:r>
              <w:rPr>
                <w:rFonts w:ascii="Times New Roman" w:hAnsi="Times New Roman"/>
                <w:sz w:val="24"/>
                <w:szCs w:val="24"/>
              </w:rPr>
              <w:t xml:space="preserve"> </w:t>
            </w:r>
            <w:r w:rsidRPr="00F11310">
              <w:rPr>
                <w:rFonts w:ascii="Times New Roman" w:hAnsi="Times New Roman" w:hint="eastAsia"/>
                <w:sz w:val="24"/>
                <w:szCs w:val="24"/>
              </w:rPr>
              <w:t>бюджет</w:t>
            </w:r>
          </w:p>
        </w:tc>
        <w:tc>
          <w:tcPr>
            <w:tcW w:w="1559" w:type="dxa"/>
          </w:tcPr>
          <w:p w:rsidR="00180457" w:rsidRPr="007A1C70" w:rsidRDefault="00180457" w:rsidP="0018045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561</w:t>
            </w:r>
          </w:p>
          <w:p w:rsidR="00180457" w:rsidRPr="007A1C70" w:rsidRDefault="00180457" w:rsidP="003F207B">
            <w:pPr>
              <w:tabs>
                <w:tab w:val="left" w:pos="11907"/>
              </w:tabs>
              <w:jc w:val="center"/>
              <w:rPr>
                <w:rFonts w:ascii="Times New Roman" w:eastAsiaTheme="minorHAnsi" w:hAnsi="Times New Roman"/>
                <w:sz w:val="24"/>
                <w:szCs w:val="24"/>
                <w:lang w:eastAsia="en-US"/>
              </w:rPr>
            </w:pPr>
          </w:p>
        </w:tc>
        <w:tc>
          <w:tcPr>
            <w:tcW w:w="1134" w:type="dxa"/>
          </w:tcPr>
          <w:p w:rsidR="00180457" w:rsidRPr="007A1C70" w:rsidRDefault="00180457"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180457" w:rsidRPr="007A1C70" w:rsidRDefault="00180457"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561</w:t>
            </w:r>
          </w:p>
          <w:p w:rsidR="00180457" w:rsidRPr="007A1C70" w:rsidRDefault="00180457" w:rsidP="00A87F9C">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180457" w:rsidRPr="007A1C70" w:rsidRDefault="00E919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left w:val="single" w:sz="4" w:space="0" w:color="auto"/>
              <w:righ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180457" w:rsidRPr="00180457" w:rsidRDefault="00180457" w:rsidP="00723A28">
            <w:pPr>
              <w:tabs>
                <w:tab w:val="left" w:pos="11907"/>
              </w:tabs>
              <w:jc w:val="center"/>
              <w:rPr>
                <w:rFonts w:ascii="Times New Roman" w:hAnsi="Times New Roman"/>
                <w:sz w:val="24"/>
                <w:szCs w:val="24"/>
              </w:rPr>
            </w:pPr>
          </w:p>
        </w:tc>
      </w:tr>
      <w:tr w:rsidR="00180457" w:rsidRPr="007A1C70" w:rsidTr="00A87F9C">
        <w:trPr>
          <w:gridAfter w:val="1"/>
          <w:wAfter w:w="142" w:type="dxa"/>
          <w:trHeight w:val="312"/>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A87F9C">
            <w:pPr>
              <w:tabs>
                <w:tab w:val="left" w:pos="11907"/>
              </w:tabs>
              <w:rPr>
                <w:rFonts w:ascii="Times New Roman" w:hAnsi="Times New Roman"/>
                <w:sz w:val="24"/>
                <w:szCs w:val="24"/>
              </w:rPr>
            </w:pPr>
          </w:p>
        </w:tc>
        <w:tc>
          <w:tcPr>
            <w:tcW w:w="1559" w:type="dxa"/>
            <w:vMerge/>
          </w:tcPr>
          <w:p w:rsidR="00180457" w:rsidRPr="007A1C70" w:rsidRDefault="00180457" w:rsidP="00A87F9C">
            <w:pPr>
              <w:tabs>
                <w:tab w:val="left" w:pos="11907"/>
              </w:tabs>
              <w:rPr>
                <w:rFonts w:ascii="Times New Roman" w:hAnsi="Times New Roman"/>
                <w:sz w:val="24"/>
                <w:szCs w:val="24"/>
              </w:rPr>
            </w:pPr>
          </w:p>
        </w:tc>
        <w:tc>
          <w:tcPr>
            <w:tcW w:w="1134" w:type="dxa"/>
            <w:vMerge/>
          </w:tcPr>
          <w:p w:rsidR="00180457" w:rsidRPr="007A1C70" w:rsidRDefault="00180457" w:rsidP="00A87F9C">
            <w:pPr>
              <w:tabs>
                <w:tab w:val="left" w:pos="11907"/>
              </w:tabs>
              <w:rPr>
                <w:rFonts w:ascii="Times New Roman" w:hAnsi="Times New Roman"/>
                <w:sz w:val="24"/>
                <w:szCs w:val="24"/>
              </w:rPr>
            </w:pPr>
          </w:p>
        </w:tc>
        <w:tc>
          <w:tcPr>
            <w:tcW w:w="1276" w:type="dxa"/>
            <w:tcBorders>
              <w:top w:val="nil"/>
            </w:tcBorders>
          </w:tcPr>
          <w:p w:rsidR="00180457" w:rsidRDefault="00180457" w:rsidP="00A87F9C">
            <w:pPr>
              <w:tabs>
                <w:tab w:val="left" w:pos="11907"/>
              </w:tabs>
              <w:rPr>
                <w:rFonts w:ascii="Times New Roman" w:hAnsi="Times New Roman"/>
                <w:sz w:val="24"/>
                <w:szCs w:val="24"/>
              </w:rPr>
            </w:pPr>
            <w:r w:rsidRPr="00F11310">
              <w:rPr>
                <w:rFonts w:ascii="Times New Roman" w:hAnsi="Times New Roman" w:hint="eastAsia"/>
                <w:sz w:val="24"/>
                <w:szCs w:val="24"/>
              </w:rPr>
              <w:t>Областной</w:t>
            </w:r>
            <w:r>
              <w:rPr>
                <w:rFonts w:ascii="Times New Roman" w:hAnsi="Times New Roman"/>
                <w:sz w:val="24"/>
                <w:szCs w:val="24"/>
              </w:rPr>
              <w:t xml:space="preserve"> </w:t>
            </w:r>
            <w:r w:rsidRPr="00F11310">
              <w:rPr>
                <w:rFonts w:ascii="Times New Roman" w:hAnsi="Times New Roman" w:hint="eastAsia"/>
                <w:sz w:val="24"/>
                <w:szCs w:val="24"/>
              </w:rPr>
              <w:t>бюджет</w:t>
            </w:r>
          </w:p>
          <w:p w:rsidR="00180457" w:rsidRDefault="00180457" w:rsidP="00A87F9C">
            <w:pPr>
              <w:tabs>
                <w:tab w:val="left" w:pos="11907"/>
              </w:tabs>
              <w:rPr>
                <w:rFonts w:ascii="Times New Roman" w:hAnsi="Times New Roman"/>
                <w:sz w:val="24"/>
                <w:szCs w:val="24"/>
              </w:rPr>
            </w:pPr>
          </w:p>
        </w:tc>
        <w:tc>
          <w:tcPr>
            <w:tcW w:w="1559" w:type="dxa"/>
          </w:tcPr>
          <w:p w:rsidR="00180457" w:rsidRPr="007A1C70" w:rsidRDefault="00180457" w:rsidP="0018045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117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700</w:t>
            </w:r>
          </w:p>
          <w:p w:rsidR="00180457" w:rsidRPr="007A1C70" w:rsidRDefault="00180457" w:rsidP="003F207B">
            <w:pPr>
              <w:tabs>
                <w:tab w:val="left" w:pos="11907"/>
              </w:tabs>
              <w:jc w:val="center"/>
              <w:rPr>
                <w:rFonts w:ascii="Times New Roman" w:eastAsiaTheme="minorHAnsi" w:hAnsi="Times New Roman"/>
                <w:sz w:val="24"/>
                <w:szCs w:val="24"/>
                <w:lang w:eastAsia="en-US"/>
              </w:rPr>
            </w:pPr>
          </w:p>
        </w:tc>
        <w:tc>
          <w:tcPr>
            <w:tcW w:w="1134" w:type="dxa"/>
          </w:tcPr>
          <w:p w:rsidR="00180457" w:rsidRPr="007A1C70" w:rsidRDefault="00180457"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180457" w:rsidRPr="007A1C70" w:rsidRDefault="00180457"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117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700</w:t>
            </w:r>
          </w:p>
          <w:p w:rsidR="00180457" w:rsidRPr="007A1C70" w:rsidRDefault="00180457" w:rsidP="00A87F9C">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180457" w:rsidRPr="007A1C70" w:rsidRDefault="00E919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left w:val="single" w:sz="4" w:space="0" w:color="auto"/>
              <w:righ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180457" w:rsidRPr="00180457" w:rsidRDefault="00180457" w:rsidP="00723A28">
            <w:pPr>
              <w:tabs>
                <w:tab w:val="left" w:pos="11907"/>
              </w:tabs>
              <w:jc w:val="center"/>
              <w:rPr>
                <w:rFonts w:ascii="Times New Roman" w:hAnsi="Times New Roman"/>
                <w:sz w:val="24"/>
                <w:szCs w:val="24"/>
              </w:rPr>
            </w:pPr>
          </w:p>
        </w:tc>
      </w:tr>
      <w:tr w:rsidR="00180457" w:rsidRPr="007A1C70" w:rsidTr="00A87F9C">
        <w:trPr>
          <w:gridAfter w:val="1"/>
          <w:wAfter w:w="142" w:type="dxa"/>
          <w:trHeight w:val="312"/>
        </w:trPr>
        <w:tc>
          <w:tcPr>
            <w:tcW w:w="558" w:type="dxa"/>
            <w:vMerge/>
          </w:tcPr>
          <w:p w:rsidR="00180457" w:rsidRPr="007A1C70" w:rsidRDefault="00180457" w:rsidP="003F207B">
            <w:pPr>
              <w:tabs>
                <w:tab w:val="left" w:pos="11907"/>
              </w:tabs>
              <w:jc w:val="center"/>
              <w:rPr>
                <w:rFonts w:ascii="Times New Roman" w:hAnsi="Times New Roman"/>
                <w:sz w:val="24"/>
                <w:szCs w:val="24"/>
              </w:rPr>
            </w:pPr>
          </w:p>
        </w:tc>
        <w:tc>
          <w:tcPr>
            <w:tcW w:w="2703" w:type="dxa"/>
            <w:vMerge/>
          </w:tcPr>
          <w:p w:rsidR="00180457" w:rsidRPr="007A1C70" w:rsidRDefault="00180457" w:rsidP="00A87F9C">
            <w:pPr>
              <w:tabs>
                <w:tab w:val="left" w:pos="11907"/>
              </w:tabs>
              <w:rPr>
                <w:rFonts w:ascii="Times New Roman" w:hAnsi="Times New Roman"/>
                <w:sz w:val="24"/>
                <w:szCs w:val="24"/>
              </w:rPr>
            </w:pPr>
          </w:p>
        </w:tc>
        <w:tc>
          <w:tcPr>
            <w:tcW w:w="1559" w:type="dxa"/>
            <w:vMerge/>
          </w:tcPr>
          <w:p w:rsidR="00180457" w:rsidRPr="007A1C70" w:rsidRDefault="00180457" w:rsidP="00A87F9C">
            <w:pPr>
              <w:tabs>
                <w:tab w:val="left" w:pos="11907"/>
              </w:tabs>
              <w:rPr>
                <w:rFonts w:ascii="Times New Roman" w:hAnsi="Times New Roman"/>
                <w:sz w:val="24"/>
                <w:szCs w:val="24"/>
              </w:rPr>
            </w:pPr>
          </w:p>
        </w:tc>
        <w:tc>
          <w:tcPr>
            <w:tcW w:w="1134" w:type="dxa"/>
            <w:vMerge/>
          </w:tcPr>
          <w:p w:rsidR="00180457" w:rsidRPr="007A1C70" w:rsidRDefault="00180457" w:rsidP="00A87F9C">
            <w:pPr>
              <w:tabs>
                <w:tab w:val="left" w:pos="11907"/>
              </w:tabs>
              <w:rPr>
                <w:rFonts w:ascii="Times New Roman" w:hAnsi="Times New Roman"/>
                <w:sz w:val="24"/>
                <w:szCs w:val="24"/>
              </w:rPr>
            </w:pPr>
          </w:p>
        </w:tc>
        <w:tc>
          <w:tcPr>
            <w:tcW w:w="1276" w:type="dxa"/>
            <w:tcBorders>
              <w:top w:val="nil"/>
            </w:tcBorders>
          </w:tcPr>
          <w:p w:rsidR="00180457" w:rsidRPr="00F11310" w:rsidRDefault="00180457" w:rsidP="00A87F9C">
            <w:pPr>
              <w:tabs>
                <w:tab w:val="left" w:pos="11907"/>
              </w:tabs>
              <w:rPr>
                <w:rFonts w:ascii="Times New Roman" w:hAnsi="Times New Roman"/>
                <w:sz w:val="24"/>
                <w:szCs w:val="24"/>
              </w:rPr>
            </w:pPr>
            <w:r w:rsidRPr="007A1C70">
              <w:rPr>
                <w:rFonts w:ascii="Times New Roman" w:hAnsi="Times New Roman"/>
                <w:sz w:val="24"/>
                <w:szCs w:val="24"/>
              </w:rPr>
              <w:t>Федеральный бюджет</w:t>
            </w:r>
          </w:p>
        </w:tc>
        <w:tc>
          <w:tcPr>
            <w:tcW w:w="1559" w:type="dxa"/>
          </w:tcPr>
          <w:p w:rsidR="00180457" w:rsidRPr="007A1C70" w:rsidRDefault="00180457"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206</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800</w:t>
            </w:r>
          </w:p>
        </w:tc>
        <w:tc>
          <w:tcPr>
            <w:tcW w:w="1134" w:type="dxa"/>
          </w:tcPr>
          <w:p w:rsidR="00180457" w:rsidRPr="007A1C70" w:rsidRDefault="00180457"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180457" w:rsidRPr="007A1C70" w:rsidRDefault="00180457"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206</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800</w:t>
            </w:r>
          </w:p>
        </w:tc>
        <w:tc>
          <w:tcPr>
            <w:tcW w:w="1134" w:type="dxa"/>
            <w:tcBorders>
              <w:right w:val="single" w:sz="4" w:space="0" w:color="auto"/>
            </w:tcBorders>
          </w:tcPr>
          <w:p w:rsidR="00180457" w:rsidRPr="007A1C70" w:rsidRDefault="00E919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left w:val="single" w:sz="4" w:space="0" w:color="auto"/>
              <w:righ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180457" w:rsidRPr="007A1C70" w:rsidRDefault="00E9199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180457" w:rsidRPr="00180457" w:rsidRDefault="00180457" w:rsidP="00723A28">
            <w:pPr>
              <w:tabs>
                <w:tab w:val="left" w:pos="11907"/>
              </w:tabs>
              <w:jc w:val="center"/>
              <w:rPr>
                <w:rFonts w:ascii="Times New Roman" w:hAnsi="Times New Roman"/>
                <w:sz w:val="24"/>
                <w:szCs w:val="24"/>
              </w:rPr>
            </w:pPr>
          </w:p>
        </w:tc>
      </w:tr>
      <w:tr w:rsidR="00A87F9C" w:rsidRPr="007A1C70" w:rsidTr="00E9199C">
        <w:trPr>
          <w:gridAfter w:val="1"/>
          <w:wAfter w:w="142" w:type="dxa"/>
          <w:trHeight w:val="498"/>
        </w:trPr>
        <w:tc>
          <w:tcPr>
            <w:tcW w:w="558" w:type="dxa"/>
            <w:vMerge w:val="restart"/>
            <w:tcBorders>
              <w:top w:val="nil"/>
            </w:tcBorders>
          </w:tcPr>
          <w:p w:rsidR="00A87F9C" w:rsidRPr="007A1C70" w:rsidRDefault="00A87F9C" w:rsidP="003F207B">
            <w:pPr>
              <w:tabs>
                <w:tab w:val="left" w:pos="11907"/>
              </w:tabs>
              <w:jc w:val="center"/>
              <w:rPr>
                <w:rFonts w:ascii="Times New Roman" w:hAnsi="Times New Roman"/>
                <w:sz w:val="24"/>
                <w:szCs w:val="24"/>
              </w:rPr>
            </w:pPr>
            <w:r w:rsidRPr="007A1C70">
              <w:rPr>
                <w:rFonts w:ascii="Times New Roman" w:hAnsi="Times New Roman"/>
                <w:sz w:val="24"/>
                <w:szCs w:val="24"/>
              </w:rPr>
              <w:lastRenderedPageBreak/>
              <w:t>1.3.</w:t>
            </w:r>
          </w:p>
        </w:tc>
        <w:tc>
          <w:tcPr>
            <w:tcW w:w="2703" w:type="dxa"/>
            <w:vMerge w:val="restart"/>
            <w:tcBorders>
              <w:top w:val="nil"/>
            </w:tcBorders>
          </w:tcPr>
          <w:p w:rsidR="00A87F9C" w:rsidRPr="007A1C70" w:rsidRDefault="00A87F9C" w:rsidP="00A87F9C">
            <w:pPr>
              <w:tabs>
                <w:tab w:val="left" w:pos="11907"/>
              </w:tabs>
              <w:jc w:val="both"/>
              <w:rPr>
                <w:rFonts w:ascii="Times New Roman" w:hAnsi="Times New Roman"/>
                <w:bCs/>
                <w:sz w:val="24"/>
                <w:szCs w:val="24"/>
              </w:rPr>
            </w:pPr>
            <w:r w:rsidRPr="007A1C70">
              <w:rPr>
                <w:rFonts w:ascii="Times New Roman" w:hAnsi="Times New Roman"/>
                <w:bCs/>
                <w:sz w:val="24"/>
                <w:szCs w:val="24"/>
              </w:rPr>
              <w:t xml:space="preserve">Капитальный ремонт  водовода по улице Советской на участке от ул. Ленина до ул. </w:t>
            </w:r>
            <w:proofErr w:type="spellStart"/>
            <w:r w:rsidRPr="007A1C70">
              <w:rPr>
                <w:rFonts w:ascii="Times New Roman" w:hAnsi="Times New Roman"/>
                <w:bCs/>
                <w:sz w:val="24"/>
                <w:szCs w:val="24"/>
              </w:rPr>
              <w:t>Нуриахметовой</w:t>
            </w:r>
            <w:proofErr w:type="spellEnd"/>
            <w:r w:rsidRPr="007A1C70">
              <w:rPr>
                <w:rFonts w:ascii="Times New Roman" w:hAnsi="Times New Roman"/>
                <w:bCs/>
                <w:sz w:val="24"/>
                <w:szCs w:val="24"/>
              </w:rPr>
              <w:t xml:space="preserve"> в городе Саянске</w:t>
            </w:r>
          </w:p>
        </w:tc>
        <w:tc>
          <w:tcPr>
            <w:tcW w:w="1559" w:type="dxa"/>
            <w:vMerge w:val="restart"/>
            <w:tcBorders>
              <w:top w:val="nil"/>
            </w:tcBorders>
          </w:tcPr>
          <w:p w:rsidR="00A87F9C" w:rsidRPr="007A1C70" w:rsidRDefault="00A87F9C" w:rsidP="00A87F9C">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A87F9C" w:rsidRPr="007A1C70" w:rsidRDefault="00A87F9C" w:rsidP="00A87F9C">
            <w:pPr>
              <w:tabs>
                <w:tab w:val="left" w:pos="11907"/>
              </w:tabs>
              <w:rPr>
                <w:rFonts w:ascii="Times New Roman" w:hAnsi="Times New Roman"/>
                <w:sz w:val="24"/>
                <w:szCs w:val="24"/>
              </w:rPr>
            </w:pPr>
            <w:r w:rsidRPr="007A1C70">
              <w:rPr>
                <w:rFonts w:ascii="Times New Roman" w:hAnsi="Times New Roman"/>
                <w:sz w:val="24"/>
                <w:szCs w:val="24"/>
              </w:rPr>
              <w:t>2026</w:t>
            </w:r>
          </w:p>
        </w:tc>
        <w:tc>
          <w:tcPr>
            <w:tcW w:w="1276" w:type="dxa"/>
            <w:tcBorders>
              <w:top w:val="nil"/>
            </w:tcBorders>
          </w:tcPr>
          <w:p w:rsidR="00A87F9C" w:rsidRPr="007A1C70" w:rsidRDefault="00A87F9C"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A87F9C" w:rsidRPr="007A1C70" w:rsidRDefault="00A87F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20 096</w:t>
            </w:r>
          </w:p>
        </w:tc>
        <w:tc>
          <w:tcPr>
            <w:tcW w:w="1134" w:type="dxa"/>
            <w:tcBorders>
              <w:top w:val="nil"/>
            </w:tcBorders>
          </w:tcPr>
          <w:p w:rsidR="00A87F9C" w:rsidRPr="007A1C70" w:rsidRDefault="00A87F9C" w:rsidP="00A87F9C">
            <w:pPr>
              <w:tabs>
                <w:tab w:val="left" w:pos="11907"/>
              </w:tabs>
              <w:jc w:val="center"/>
              <w:rPr>
                <w:rFonts w:ascii="Times New Roman" w:hAnsi="Times New Roman"/>
                <w:sz w:val="24"/>
                <w:szCs w:val="24"/>
              </w:rPr>
            </w:pPr>
            <w:r>
              <w:rPr>
                <w:rFonts w:ascii="Times New Roman" w:hAnsi="Times New Roman"/>
                <w:sz w:val="24"/>
                <w:szCs w:val="24"/>
              </w:rPr>
              <w:t>20 096</w:t>
            </w:r>
          </w:p>
        </w:tc>
        <w:tc>
          <w:tcPr>
            <w:tcW w:w="1134" w:type="dxa"/>
            <w:tcBorders>
              <w:top w:val="nil"/>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nil"/>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A87F9C" w:rsidRPr="007A1C70" w:rsidRDefault="00A87F9C" w:rsidP="00723A28">
            <w:pPr>
              <w:jc w:val="center"/>
              <w:rPr>
                <w:rFonts w:ascii="Times New Roman" w:hAnsi="Times New Roman"/>
                <w:sz w:val="24"/>
                <w:szCs w:val="24"/>
              </w:rPr>
            </w:pPr>
            <w:r>
              <w:rPr>
                <w:rFonts w:ascii="Times New Roman" w:hAnsi="Times New Roman"/>
                <w:sz w:val="24"/>
                <w:szCs w:val="24"/>
              </w:rPr>
              <w:t>0</w:t>
            </w:r>
          </w:p>
        </w:tc>
        <w:tc>
          <w:tcPr>
            <w:tcW w:w="1432" w:type="dxa"/>
            <w:gridSpan w:val="2"/>
            <w:vMerge w:val="restart"/>
            <w:tcBorders>
              <w:top w:val="nil"/>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A87F9C" w:rsidRPr="007A1C70" w:rsidTr="00A87F9C">
        <w:trPr>
          <w:gridAfter w:val="1"/>
          <w:wAfter w:w="142" w:type="dxa"/>
          <w:trHeight w:val="498"/>
        </w:trPr>
        <w:tc>
          <w:tcPr>
            <w:tcW w:w="558" w:type="dxa"/>
            <w:vMerge/>
          </w:tcPr>
          <w:p w:rsidR="00A87F9C" w:rsidRPr="007A1C70" w:rsidRDefault="00A87F9C" w:rsidP="003F207B">
            <w:pPr>
              <w:tabs>
                <w:tab w:val="left" w:pos="11907"/>
              </w:tabs>
              <w:jc w:val="center"/>
              <w:rPr>
                <w:rFonts w:ascii="Times New Roman" w:hAnsi="Times New Roman"/>
                <w:sz w:val="24"/>
                <w:szCs w:val="24"/>
              </w:rPr>
            </w:pPr>
          </w:p>
        </w:tc>
        <w:tc>
          <w:tcPr>
            <w:tcW w:w="2703" w:type="dxa"/>
            <w:vMerge/>
          </w:tcPr>
          <w:p w:rsidR="00A87F9C" w:rsidRPr="007A1C70" w:rsidRDefault="00A87F9C" w:rsidP="00A87F9C">
            <w:pPr>
              <w:tabs>
                <w:tab w:val="left" w:pos="11907"/>
              </w:tabs>
              <w:jc w:val="both"/>
              <w:rPr>
                <w:rFonts w:ascii="Times New Roman" w:hAnsi="Times New Roman"/>
                <w:bCs/>
                <w:sz w:val="24"/>
                <w:szCs w:val="24"/>
              </w:rPr>
            </w:pPr>
          </w:p>
        </w:tc>
        <w:tc>
          <w:tcPr>
            <w:tcW w:w="1559" w:type="dxa"/>
            <w:vMerge/>
          </w:tcPr>
          <w:p w:rsidR="00A87F9C" w:rsidRPr="007A1C70" w:rsidRDefault="00A87F9C" w:rsidP="00A87F9C">
            <w:pPr>
              <w:tabs>
                <w:tab w:val="left" w:pos="11907"/>
              </w:tabs>
              <w:rPr>
                <w:rFonts w:ascii="Times New Roman" w:hAnsi="Times New Roman"/>
                <w:sz w:val="24"/>
                <w:szCs w:val="24"/>
              </w:rPr>
            </w:pPr>
          </w:p>
        </w:tc>
        <w:tc>
          <w:tcPr>
            <w:tcW w:w="1134" w:type="dxa"/>
            <w:vMerge/>
          </w:tcPr>
          <w:p w:rsidR="00A87F9C" w:rsidRPr="007A1C70" w:rsidRDefault="00A87F9C" w:rsidP="00A87F9C">
            <w:pPr>
              <w:tabs>
                <w:tab w:val="left" w:pos="11907"/>
              </w:tabs>
              <w:rPr>
                <w:rFonts w:ascii="Times New Roman" w:hAnsi="Times New Roman"/>
                <w:sz w:val="24"/>
                <w:szCs w:val="24"/>
              </w:rPr>
            </w:pPr>
          </w:p>
        </w:tc>
        <w:tc>
          <w:tcPr>
            <w:tcW w:w="1276" w:type="dxa"/>
            <w:tcBorders>
              <w:top w:val="nil"/>
            </w:tcBorders>
          </w:tcPr>
          <w:p w:rsidR="00A87F9C" w:rsidRPr="007A1C70" w:rsidRDefault="00A87F9C" w:rsidP="00E9199C">
            <w:pPr>
              <w:tabs>
                <w:tab w:val="left" w:pos="11907"/>
              </w:tabs>
              <w:rPr>
                <w:rFonts w:ascii="Times New Roman" w:hAnsi="Times New Roman"/>
                <w:sz w:val="24"/>
                <w:szCs w:val="24"/>
              </w:rPr>
            </w:pPr>
            <w:r w:rsidRPr="007A1C70">
              <w:rPr>
                <w:rFonts w:ascii="Times New Roman" w:hAnsi="Times New Roman"/>
                <w:sz w:val="24"/>
                <w:szCs w:val="24"/>
              </w:rPr>
              <w:t>Местный бюджет</w:t>
            </w:r>
          </w:p>
          <w:p w:rsidR="00A87F9C" w:rsidRPr="007A1C70" w:rsidRDefault="00A87F9C" w:rsidP="003F207B">
            <w:pPr>
              <w:tabs>
                <w:tab w:val="left" w:pos="11907"/>
              </w:tabs>
              <w:rPr>
                <w:rFonts w:ascii="Times New Roman" w:hAnsi="Times New Roman"/>
                <w:sz w:val="24"/>
                <w:szCs w:val="24"/>
              </w:rPr>
            </w:pPr>
          </w:p>
        </w:tc>
        <w:tc>
          <w:tcPr>
            <w:tcW w:w="1559" w:type="dxa"/>
          </w:tcPr>
          <w:p w:rsidR="00A87F9C" w:rsidRPr="007A1C70" w:rsidRDefault="00A87F9C" w:rsidP="00E919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696</w:t>
            </w:r>
          </w:p>
          <w:p w:rsidR="00A87F9C" w:rsidRPr="007A1C70" w:rsidRDefault="00A87F9C" w:rsidP="003F207B">
            <w:pPr>
              <w:tabs>
                <w:tab w:val="left" w:pos="11907"/>
              </w:tabs>
              <w:jc w:val="center"/>
              <w:rPr>
                <w:rFonts w:ascii="Times New Roman" w:eastAsiaTheme="minorHAnsi" w:hAnsi="Times New Roman"/>
                <w:sz w:val="24"/>
                <w:szCs w:val="24"/>
                <w:lang w:eastAsia="en-US"/>
              </w:rPr>
            </w:pPr>
          </w:p>
        </w:tc>
        <w:tc>
          <w:tcPr>
            <w:tcW w:w="1134" w:type="dxa"/>
          </w:tcPr>
          <w:p w:rsidR="00A87F9C" w:rsidRPr="007A1C70" w:rsidRDefault="00A87F9C"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696</w:t>
            </w:r>
          </w:p>
          <w:p w:rsidR="00A87F9C" w:rsidRPr="007A1C70" w:rsidRDefault="00A87F9C" w:rsidP="00A87F9C">
            <w:pPr>
              <w:tabs>
                <w:tab w:val="left" w:pos="11907"/>
              </w:tabs>
              <w:jc w:val="center"/>
              <w:rPr>
                <w:rFonts w:ascii="Times New Roman" w:hAnsi="Times New Roman"/>
                <w:sz w:val="24"/>
                <w:szCs w:val="24"/>
              </w:rPr>
            </w:pPr>
          </w:p>
        </w:tc>
        <w:tc>
          <w:tcPr>
            <w:tcW w:w="1134" w:type="dxa"/>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A87F9C" w:rsidRPr="007A1C70" w:rsidRDefault="00A87F9C" w:rsidP="00723A28">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A87F9C" w:rsidRPr="007A1C70" w:rsidRDefault="00A87F9C" w:rsidP="003F207B">
            <w:pPr>
              <w:tabs>
                <w:tab w:val="left" w:pos="11907"/>
              </w:tabs>
              <w:jc w:val="center"/>
              <w:rPr>
                <w:rFonts w:ascii="Times New Roman" w:hAnsi="Times New Roman"/>
                <w:sz w:val="24"/>
                <w:szCs w:val="24"/>
              </w:rPr>
            </w:pPr>
          </w:p>
        </w:tc>
      </w:tr>
      <w:tr w:rsidR="00A87F9C" w:rsidRPr="007A1C70" w:rsidTr="00A87F9C">
        <w:trPr>
          <w:gridAfter w:val="1"/>
          <w:wAfter w:w="142" w:type="dxa"/>
          <w:trHeight w:val="498"/>
        </w:trPr>
        <w:tc>
          <w:tcPr>
            <w:tcW w:w="558" w:type="dxa"/>
            <w:vMerge/>
          </w:tcPr>
          <w:p w:rsidR="00A87F9C" w:rsidRPr="007A1C70" w:rsidRDefault="00A87F9C" w:rsidP="003F207B">
            <w:pPr>
              <w:tabs>
                <w:tab w:val="left" w:pos="11907"/>
              </w:tabs>
              <w:jc w:val="center"/>
              <w:rPr>
                <w:rFonts w:ascii="Times New Roman" w:hAnsi="Times New Roman"/>
                <w:sz w:val="24"/>
                <w:szCs w:val="24"/>
              </w:rPr>
            </w:pPr>
          </w:p>
        </w:tc>
        <w:tc>
          <w:tcPr>
            <w:tcW w:w="2703" w:type="dxa"/>
            <w:vMerge/>
          </w:tcPr>
          <w:p w:rsidR="00A87F9C" w:rsidRPr="007A1C70" w:rsidRDefault="00A87F9C" w:rsidP="00A87F9C">
            <w:pPr>
              <w:tabs>
                <w:tab w:val="left" w:pos="11907"/>
              </w:tabs>
              <w:jc w:val="both"/>
              <w:rPr>
                <w:rFonts w:ascii="Times New Roman" w:hAnsi="Times New Roman"/>
                <w:bCs/>
                <w:sz w:val="24"/>
                <w:szCs w:val="24"/>
              </w:rPr>
            </w:pPr>
          </w:p>
        </w:tc>
        <w:tc>
          <w:tcPr>
            <w:tcW w:w="1559" w:type="dxa"/>
            <w:vMerge/>
          </w:tcPr>
          <w:p w:rsidR="00A87F9C" w:rsidRPr="007A1C70" w:rsidRDefault="00A87F9C" w:rsidP="00A87F9C">
            <w:pPr>
              <w:tabs>
                <w:tab w:val="left" w:pos="11907"/>
              </w:tabs>
              <w:rPr>
                <w:rFonts w:ascii="Times New Roman" w:hAnsi="Times New Roman"/>
                <w:sz w:val="24"/>
                <w:szCs w:val="24"/>
              </w:rPr>
            </w:pPr>
          </w:p>
        </w:tc>
        <w:tc>
          <w:tcPr>
            <w:tcW w:w="1134" w:type="dxa"/>
            <w:vMerge/>
          </w:tcPr>
          <w:p w:rsidR="00A87F9C" w:rsidRPr="007A1C70" w:rsidRDefault="00A87F9C" w:rsidP="00A87F9C">
            <w:pPr>
              <w:tabs>
                <w:tab w:val="left" w:pos="11907"/>
              </w:tabs>
              <w:rPr>
                <w:rFonts w:ascii="Times New Roman" w:hAnsi="Times New Roman"/>
                <w:sz w:val="24"/>
                <w:szCs w:val="24"/>
              </w:rPr>
            </w:pPr>
          </w:p>
        </w:tc>
        <w:tc>
          <w:tcPr>
            <w:tcW w:w="1276" w:type="dxa"/>
            <w:tcBorders>
              <w:top w:val="nil"/>
            </w:tcBorders>
          </w:tcPr>
          <w:p w:rsidR="00A87F9C" w:rsidRPr="007A1C70" w:rsidRDefault="00A87F9C" w:rsidP="003F207B">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A87F9C" w:rsidRPr="007A1C70" w:rsidRDefault="00A87F9C"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tc>
        <w:tc>
          <w:tcPr>
            <w:tcW w:w="1134" w:type="dxa"/>
          </w:tcPr>
          <w:p w:rsidR="00A87F9C" w:rsidRPr="007A1C70" w:rsidRDefault="00A87F9C" w:rsidP="00A87F9C">
            <w:pPr>
              <w:tabs>
                <w:tab w:val="left" w:pos="11907"/>
              </w:tabs>
              <w:jc w:val="center"/>
              <w:rPr>
                <w:rFonts w:ascii="Times New Roman" w:hAnsi="Times New Roman"/>
                <w:sz w:val="24"/>
                <w:szCs w:val="24"/>
              </w:rPr>
            </w:pPr>
            <w:r w:rsidRPr="007A1C70">
              <w:rPr>
                <w:rFonts w:ascii="Times New Roman" w:eastAsiaTheme="minorHAnsi" w:hAnsi="Times New Roman"/>
                <w:sz w:val="24"/>
                <w:szCs w:val="24"/>
                <w:lang w:eastAsia="en-US"/>
              </w:rPr>
              <w:t>17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tc>
        <w:tc>
          <w:tcPr>
            <w:tcW w:w="1134" w:type="dxa"/>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A87F9C" w:rsidRPr="007A1C70" w:rsidRDefault="00A87F9C" w:rsidP="00723A28">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A87F9C" w:rsidRPr="007A1C70" w:rsidRDefault="00A87F9C" w:rsidP="003F207B">
            <w:pPr>
              <w:tabs>
                <w:tab w:val="left" w:pos="11907"/>
              </w:tabs>
              <w:jc w:val="center"/>
              <w:rPr>
                <w:rFonts w:ascii="Times New Roman" w:hAnsi="Times New Roman"/>
                <w:sz w:val="24"/>
                <w:szCs w:val="24"/>
              </w:rPr>
            </w:pPr>
          </w:p>
        </w:tc>
      </w:tr>
      <w:tr w:rsidR="00A87F9C" w:rsidRPr="007A1C70" w:rsidTr="00487970">
        <w:trPr>
          <w:gridAfter w:val="1"/>
          <w:wAfter w:w="142" w:type="dxa"/>
          <w:trHeight w:val="667"/>
        </w:trPr>
        <w:tc>
          <w:tcPr>
            <w:tcW w:w="558" w:type="dxa"/>
            <w:vMerge w:val="restart"/>
            <w:tcBorders>
              <w:top w:val="nil"/>
            </w:tcBorders>
          </w:tcPr>
          <w:p w:rsidR="00A87F9C" w:rsidRPr="007A1C70" w:rsidRDefault="00A87F9C" w:rsidP="003F207B">
            <w:pPr>
              <w:tabs>
                <w:tab w:val="left" w:pos="11907"/>
              </w:tabs>
              <w:jc w:val="center"/>
              <w:rPr>
                <w:rFonts w:ascii="Times New Roman" w:hAnsi="Times New Roman"/>
                <w:sz w:val="24"/>
                <w:szCs w:val="24"/>
              </w:rPr>
            </w:pPr>
            <w:r w:rsidRPr="007A1C70">
              <w:rPr>
                <w:rFonts w:ascii="Times New Roman" w:hAnsi="Times New Roman"/>
                <w:sz w:val="24"/>
                <w:szCs w:val="24"/>
              </w:rPr>
              <w:t>1.4.</w:t>
            </w:r>
          </w:p>
        </w:tc>
        <w:tc>
          <w:tcPr>
            <w:tcW w:w="2703" w:type="dxa"/>
            <w:vMerge w:val="restart"/>
            <w:tcBorders>
              <w:top w:val="nil"/>
            </w:tcBorders>
          </w:tcPr>
          <w:p w:rsidR="00A87F9C" w:rsidRPr="007A1C70" w:rsidRDefault="00A87F9C" w:rsidP="003F207B">
            <w:pPr>
              <w:tabs>
                <w:tab w:val="left" w:pos="11907"/>
              </w:tabs>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5)</w:t>
            </w:r>
          </w:p>
        </w:tc>
        <w:tc>
          <w:tcPr>
            <w:tcW w:w="1559" w:type="dxa"/>
            <w:vMerge w:val="restart"/>
            <w:tcBorders>
              <w:top w:val="nil"/>
            </w:tcBorders>
          </w:tcPr>
          <w:p w:rsidR="00A87F9C" w:rsidRPr="007A1C70" w:rsidRDefault="00A87F9C"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A87F9C" w:rsidRPr="007A1C70" w:rsidRDefault="00A87F9C" w:rsidP="003F207B">
            <w:pPr>
              <w:tabs>
                <w:tab w:val="left" w:pos="11907"/>
              </w:tabs>
              <w:rPr>
                <w:rFonts w:ascii="Times New Roman" w:hAnsi="Times New Roman"/>
                <w:sz w:val="24"/>
                <w:szCs w:val="24"/>
              </w:rPr>
            </w:pPr>
            <w:r w:rsidRPr="007A1C70">
              <w:rPr>
                <w:rFonts w:ascii="Times New Roman" w:hAnsi="Times New Roman"/>
                <w:sz w:val="24"/>
                <w:szCs w:val="24"/>
              </w:rPr>
              <w:t>2026</w:t>
            </w:r>
          </w:p>
        </w:tc>
        <w:tc>
          <w:tcPr>
            <w:tcW w:w="1276" w:type="dxa"/>
            <w:tcBorders>
              <w:top w:val="nil"/>
            </w:tcBorders>
          </w:tcPr>
          <w:p w:rsidR="00A87F9C" w:rsidRPr="007A1C70" w:rsidRDefault="00A87F9C"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A87F9C" w:rsidRPr="007A1C70" w:rsidRDefault="00AF2F9D" w:rsidP="00875BA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78 446</w:t>
            </w:r>
          </w:p>
        </w:tc>
        <w:tc>
          <w:tcPr>
            <w:tcW w:w="1134" w:type="dxa"/>
            <w:tcBorders>
              <w:top w:val="nil"/>
            </w:tcBorders>
          </w:tcPr>
          <w:p w:rsidR="00A87F9C" w:rsidRPr="007A1C70" w:rsidRDefault="00AF2F9D" w:rsidP="00A87F9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78 446</w:t>
            </w:r>
          </w:p>
        </w:tc>
        <w:tc>
          <w:tcPr>
            <w:tcW w:w="1134" w:type="dxa"/>
            <w:tcBorders>
              <w:top w:val="nil"/>
            </w:tcBorders>
          </w:tcPr>
          <w:p w:rsidR="00A87F9C" w:rsidRPr="007A1C70" w:rsidRDefault="00A87F9C" w:rsidP="00A87F9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A87F9C" w:rsidRPr="007A1C70" w:rsidRDefault="00A87F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A87F9C" w:rsidRPr="007A1C70" w:rsidRDefault="00A87F9C" w:rsidP="003F207B">
            <w:pPr>
              <w:tabs>
                <w:tab w:val="left" w:pos="11907"/>
              </w:tabs>
              <w:jc w:val="center"/>
              <w:rPr>
                <w:rFonts w:ascii="Times New Roman" w:eastAsiaTheme="minorHAnsi" w:hAnsi="Times New Roman"/>
                <w:sz w:val="24"/>
                <w:szCs w:val="24"/>
                <w:highlight w:val="yellow"/>
                <w:lang w:eastAsia="en-US"/>
              </w:rPr>
            </w:pPr>
            <w:r w:rsidRPr="00487970">
              <w:rPr>
                <w:rFonts w:ascii="Times New Roman" w:eastAsiaTheme="minorHAnsi" w:hAnsi="Times New Roman"/>
                <w:sz w:val="24"/>
                <w:szCs w:val="24"/>
                <w:lang w:eastAsia="en-US"/>
              </w:rPr>
              <w:t>1,3</w:t>
            </w:r>
          </w:p>
        </w:tc>
      </w:tr>
      <w:tr w:rsidR="00A87F9C" w:rsidRPr="007A1C70" w:rsidTr="00487970">
        <w:trPr>
          <w:gridAfter w:val="1"/>
          <w:wAfter w:w="142" w:type="dxa"/>
          <w:trHeight w:val="681"/>
        </w:trPr>
        <w:tc>
          <w:tcPr>
            <w:tcW w:w="558" w:type="dxa"/>
            <w:vMerge/>
          </w:tcPr>
          <w:p w:rsidR="00A87F9C" w:rsidRPr="007A1C70" w:rsidRDefault="00A87F9C" w:rsidP="003F207B">
            <w:pPr>
              <w:tabs>
                <w:tab w:val="left" w:pos="11907"/>
              </w:tabs>
              <w:jc w:val="center"/>
              <w:rPr>
                <w:rFonts w:ascii="Times New Roman" w:hAnsi="Times New Roman"/>
                <w:sz w:val="24"/>
                <w:szCs w:val="24"/>
              </w:rPr>
            </w:pPr>
          </w:p>
        </w:tc>
        <w:tc>
          <w:tcPr>
            <w:tcW w:w="2703" w:type="dxa"/>
            <w:vMerge/>
          </w:tcPr>
          <w:p w:rsidR="00A87F9C" w:rsidRPr="007A1C70" w:rsidRDefault="00A87F9C" w:rsidP="003F207B">
            <w:pPr>
              <w:tabs>
                <w:tab w:val="left" w:pos="11907"/>
              </w:tabs>
              <w:rPr>
                <w:sz w:val="24"/>
                <w:szCs w:val="24"/>
              </w:rPr>
            </w:pPr>
          </w:p>
        </w:tc>
        <w:tc>
          <w:tcPr>
            <w:tcW w:w="1559" w:type="dxa"/>
            <w:vMerge/>
          </w:tcPr>
          <w:p w:rsidR="00A87F9C" w:rsidRPr="007A1C70" w:rsidRDefault="00A87F9C" w:rsidP="003F207B">
            <w:pPr>
              <w:tabs>
                <w:tab w:val="left" w:pos="11907"/>
              </w:tabs>
              <w:rPr>
                <w:rFonts w:ascii="Times New Roman" w:hAnsi="Times New Roman"/>
                <w:sz w:val="24"/>
                <w:szCs w:val="24"/>
              </w:rPr>
            </w:pPr>
          </w:p>
        </w:tc>
        <w:tc>
          <w:tcPr>
            <w:tcW w:w="1134" w:type="dxa"/>
            <w:vMerge/>
          </w:tcPr>
          <w:p w:rsidR="00A87F9C" w:rsidRPr="007A1C70" w:rsidRDefault="00A87F9C" w:rsidP="003F207B">
            <w:pPr>
              <w:tabs>
                <w:tab w:val="left" w:pos="11907"/>
              </w:tabs>
              <w:rPr>
                <w:rFonts w:ascii="Times New Roman" w:hAnsi="Times New Roman"/>
                <w:sz w:val="24"/>
                <w:szCs w:val="24"/>
              </w:rPr>
            </w:pPr>
          </w:p>
        </w:tc>
        <w:tc>
          <w:tcPr>
            <w:tcW w:w="1276" w:type="dxa"/>
            <w:tcBorders>
              <w:top w:val="nil"/>
            </w:tcBorders>
          </w:tcPr>
          <w:p w:rsidR="00A87F9C" w:rsidRPr="007A1C70" w:rsidRDefault="00A87F9C" w:rsidP="003F207B">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A87F9C" w:rsidRPr="007A1C70" w:rsidRDefault="00A87F9C" w:rsidP="00487970">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246</w:t>
            </w:r>
          </w:p>
          <w:p w:rsidR="00A87F9C" w:rsidRPr="007A1C70" w:rsidRDefault="00A87F9C" w:rsidP="00875BAD">
            <w:pPr>
              <w:tabs>
                <w:tab w:val="left" w:pos="11907"/>
              </w:tabs>
              <w:jc w:val="center"/>
              <w:rPr>
                <w:rFonts w:ascii="Times New Roman" w:eastAsiaTheme="minorHAnsi" w:hAnsi="Times New Roman"/>
                <w:sz w:val="24"/>
                <w:szCs w:val="24"/>
                <w:lang w:eastAsia="en-US"/>
              </w:rPr>
            </w:pPr>
          </w:p>
        </w:tc>
        <w:tc>
          <w:tcPr>
            <w:tcW w:w="1134" w:type="dxa"/>
          </w:tcPr>
          <w:p w:rsidR="00A87F9C" w:rsidRPr="007A1C70" w:rsidRDefault="00A87F9C"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246</w:t>
            </w:r>
          </w:p>
        </w:tc>
        <w:tc>
          <w:tcPr>
            <w:tcW w:w="1134" w:type="dxa"/>
          </w:tcPr>
          <w:p w:rsidR="00A87F9C" w:rsidRPr="007A1C70" w:rsidRDefault="00A87F9C" w:rsidP="0048797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A87F9C" w:rsidRPr="007A1C70" w:rsidRDefault="00A87F9C" w:rsidP="0048797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A87F9C" w:rsidRPr="007A1C70" w:rsidRDefault="00A87F9C" w:rsidP="003F207B">
            <w:pPr>
              <w:tabs>
                <w:tab w:val="left" w:pos="11907"/>
              </w:tabs>
              <w:jc w:val="center"/>
              <w:rPr>
                <w:rFonts w:ascii="Times New Roman" w:eastAsiaTheme="minorHAnsi" w:hAnsi="Times New Roman"/>
                <w:sz w:val="24"/>
                <w:szCs w:val="24"/>
                <w:highlight w:val="yellow"/>
                <w:lang w:eastAsia="en-US"/>
              </w:rPr>
            </w:pPr>
          </w:p>
        </w:tc>
      </w:tr>
      <w:tr w:rsidR="00A87F9C" w:rsidRPr="007A1C70" w:rsidTr="00A87F9C">
        <w:trPr>
          <w:gridAfter w:val="1"/>
          <w:wAfter w:w="142" w:type="dxa"/>
          <w:trHeight w:val="665"/>
        </w:trPr>
        <w:tc>
          <w:tcPr>
            <w:tcW w:w="558" w:type="dxa"/>
            <w:vMerge/>
          </w:tcPr>
          <w:p w:rsidR="00A87F9C" w:rsidRPr="007A1C70" w:rsidRDefault="00A87F9C" w:rsidP="003F207B">
            <w:pPr>
              <w:tabs>
                <w:tab w:val="left" w:pos="11907"/>
              </w:tabs>
              <w:jc w:val="center"/>
              <w:rPr>
                <w:rFonts w:ascii="Times New Roman" w:hAnsi="Times New Roman"/>
                <w:sz w:val="24"/>
                <w:szCs w:val="24"/>
              </w:rPr>
            </w:pPr>
          </w:p>
        </w:tc>
        <w:tc>
          <w:tcPr>
            <w:tcW w:w="2703" w:type="dxa"/>
            <w:vMerge/>
          </w:tcPr>
          <w:p w:rsidR="00A87F9C" w:rsidRPr="007A1C70" w:rsidRDefault="00A87F9C" w:rsidP="003F207B">
            <w:pPr>
              <w:tabs>
                <w:tab w:val="left" w:pos="11907"/>
              </w:tabs>
              <w:rPr>
                <w:sz w:val="24"/>
                <w:szCs w:val="24"/>
              </w:rPr>
            </w:pPr>
          </w:p>
        </w:tc>
        <w:tc>
          <w:tcPr>
            <w:tcW w:w="1559" w:type="dxa"/>
            <w:vMerge/>
          </w:tcPr>
          <w:p w:rsidR="00A87F9C" w:rsidRPr="007A1C70" w:rsidRDefault="00A87F9C" w:rsidP="003F207B">
            <w:pPr>
              <w:tabs>
                <w:tab w:val="left" w:pos="11907"/>
              </w:tabs>
              <w:rPr>
                <w:rFonts w:ascii="Times New Roman" w:hAnsi="Times New Roman"/>
                <w:sz w:val="24"/>
                <w:szCs w:val="24"/>
              </w:rPr>
            </w:pPr>
          </w:p>
        </w:tc>
        <w:tc>
          <w:tcPr>
            <w:tcW w:w="1134" w:type="dxa"/>
            <w:vMerge/>
          </w:tcPr>
          <w:p w:rsidR="00A87F9C" w:rsidRPr="007A1C70" w:rsidRDefault="00A87F9C" w:rsidP="003F207B">
            <w:pPr>
              <w:tabs>
                <w:tab w:val="left" w:pos="11907"/>
              </w:tabs>
              <w:rPr>
                <w:rFonts w:ascii="Times New Roman" w:hAnsi="Times New Roman"/>
                <w:sz w:val="24"/>
                <w:szCs w:val="24"/>
              </w:rPr>
            </w:pPr>
          </w:p>
        </w:tc>
        <w:tc>
          <w:tcPr>
            <w:tcW w:w="1276" w:type="dxa"/>
            <w:tcBorders>
              <w:top w:val="nil"/>
            </w:tcBorders>
          </w:tcPr>
          <w:p w:rsidR="00A87F9C" w:rsidRPr="00487970" w:rsidRDefault="00A87F9C" w:rsidP="003F207B">
            <w:pPr>
              <w:tabs>
                <w:tab w:val="left" w:pos="11907"/>
              </w:tabs>
              <w:rPr>
                <w:rFonts w:ascii="Times New Roman" w:hAnsi="Times New Roman"/>
                <w:sz w:val="24"/>
                <w:szCs w:val="24"/>
              </w:rPr>
            </w:pPr>
            <w:r w:rsidRPr="00487970">
              <w:rPr>
                <w:rFonts w:ascii="Times New Roman" w:hAnsi="Times New Roman"/>
                <w:sz w:val="24"/>
                <w:szCs w:val="24"/>
              </w:rPr>
              <w:t>Областной бюджет</w:t>
            </w:r>
          </w:p>
        </w:tc>
        <w:tc>
          <w:tcPr>
            <w:tcW w:w="1559" w:type="dxa"/>
          </w:tcPr>
          <w:p w:rsidR="00A87F9C" w:rsidRPr="007A1C70" w:rsidRDefault="00A87F9C" w:rsidP="00875BA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68</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200</w:t>
            </w:r>
          </w:p>
        </w:tc>
        <w:tc>
          <w:tcPr>
            <w:tcW w:w="1134" w:type="dxa"/>
          </w:tcPr>
          <w:p w:rsidR="00A87F9C" w:rsidRPr="007A1C70" w:rsidRDefault="00A87F9C"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68</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200</w:t>
            </w:r>
          </w:p>
        </w:tc>
        <w:tc>
          <w:tcPr>
            <w:tcW w:w="1134" w:type="dxa"/>
          </w:tcPr>
          <w:p w:rsidR="00A87F9C" w:rsidRPr="007A1C70" w:rsidRDefault="00A87F9C" w:rsidP="00A87F9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right w:val="single" w:sz="4" w:space="0" w:color="auto"/>
            </w:tcBorders>
          </w:tcPr>
          <w:p w:rsidR="00A87F9C" w:rsidRPr="007A1C70" w:rsidRDefault="00A87F9C"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87F9C" w:rsidRPr="007A1C70" w:rsidRDefault="00A87F9C" w:rsidP="003F207B">
            <w:pPr>
              <w:tabs>
                <w:tab w:val="left" w:pos="11907"/>
              </w:tabs>
              <w:jc w:val="center"/>
              <w:rPr>
                <w:rFonts w:ascii="Times New Roman" w:hAnsi="Times New Roman"/>
                <w:sz w:val="24"/>
                <w:szCs w:val="24"/>
              </w:rPr>
            </w:pPr>
          </w:p>
        </w:tc>
        <w:tc>
          <w:tcPr>
            <w:tcW w:w="1119" w:type="dxa"/>
            <w:tcBorders>
              <w:left w:val="single" w:sz="4" w:space="0" w:color="auto"/>
            </w:tcBorders>
          </w:tcPr>
          <w:p w:rsidR="00A87F9C" w:rsidRPr="007A1C70" w:rsidRDefault="00A87F9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A87F9C" w:rsidRPr="007A1C70" w:rsidRDefault="00A87F9C" w:rsidP="003F207B">
            <w:pPr>
              <w:tabs>
                <w:tab w:val="left" w:pos="11907"/>
              </w:tabs>
              <w:jc w:val="center"/>
              <w:rPr>
                <w:rFonts w:ascii="Times New Roman" w:eastAsiaTheme="minorHAnsi" w:hAnsi="Times New Roman"/>
                <w:sz w:val="24"/>
                <w:szCs w:val="24"/>
                <w:highlight w:val="yellow"/>
                <w:lang w:eastAsia="en-US"/>
              </w:rPr>
            </w:pPr>
          </w:p>
        </w:tc>
      </w:tr>
      <w:tr w:rsidR="00A87F9C" w:rsidRPr="007A1C70" w:rsidTr="00A87F9C">
        <w:trPr>
          <w:gridAfter w:val="1"/>
          <w:wAfter w:w="142" w:type="dxa"/>
          <w:trHeight w:val="667"/>
        </w:trPr>
        <w:tc>
          <w:tcPr>
            <w:tcW w:w="558" w:type="dxa"/>
            <w:vMerge w:val="restart"/>
            <w:tcBorders>
              <w:top w:val="nil"/>
            </w:tcBorders>
          </w:tcPr>
          <w:p w:rsidR="00A87F9C" w:rsidRPr="007A1C70" w:rsidRDefault="00A87F9C" w:rsidP="003F207B">
            <w:pPr>
              <w:tabs>
                <w:tab w:val="left" w:pos="11907"/>
              </w:tabs>
              <w:jc w:val="center"/>
              <w:rPr>
                <w:rFonts w:ascii="Times New Roman" w:hAnsi="Times New Roman"/>
                <w:sz w:val="24"/>
                <w:szCs w:val="24"/>
              </w:rPr>
            </w:pPr>
            <w:r w:rsidRPr="007A1C70">
              <w:rPr>
                <w:rFonts w:ascii="Times New Roman" w:hAnsi="Times New Roman"/>
                <w:sz w:val="24"/>
                <w:szCs w:val="24"/>
              </w:rPr>
              <w:t>1.5.</w:t>
            </w:r>
          </w:p>
        </w:tc>
        <w:tc>
          <w:tcPr>
            <w:tcW w:w="2703" w:type="dxa"/>
            <w:vMerge w:val="restart"/>
            <w:tcBorders>
              <w:top w:val="nil"/>
            </w:tcBorders>
          </w:tcPr>
          <w:p w:rsidR="00A87F9C" w:rsidRPr="007A1C70" w:rsidRDefault="00A87F9C" w:rsidP="00A87F9C">
            <w:pPr>
              <w:tabs>
                <w:tab w:val="left" w:pos="11907"/>
              </w:tabs>
              <w:jc w:val="both"/>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8)</w:t>
            </w:r>
          </w:p>
        </w:tc>
        <w:tc>
          <w:tcPr>
            <w:tcW w:w="1559" w:type="dxa"/>
            <w:vMerge w:val="restart"/>
            <w:tcBorders>
              <w:top w:val="nil"/>
            </w:tcBorders>
          </w:tcPr>
          <w:p w:rsidR="00A87F9C" w:rsidRPr="007A1C70" w:rsidRDefault="00A87F9C" w:rsidP="00A87F9C">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A87F9C" w:rsidRPr="007A1C70" w:rsidRDefault="00A87F9C" w:rsidP="00A87F9C">
            <w:pPr>
              <w:tabs>
                <w:tab w:val="left" w:pos="11907"/>
              </w:tabs>
              <w:rPr>
                <w:rFonts w:ascii="Times New Roman" w:hAnsi="Times New Roman"/>
                <w:sz w:val="24"/>
                <w:szCs w:val="24"/>
              </w:rPr>
            </w:pPr>
            <w:r w:rsidRPr="007A1C70">
              <w:rPr>
                <w:rFonts w:ascii="Times New Roman" w:hAnsi="Times New Roman"/>
                <w:sz w:val="24"/>
                <w:szCs w:val="24"/>
              </w:rPr>
              <w:t>2027</w:t>
            </w:r>
          </w:p>
        </w:tc>
        <w:tc>
          <w:tcPr>
            <w:tcW w:w="1276" w:type="dxa"/>
            <w:tcBorders>
              <w:top w:val="nil"/>
            </w:tcBorders>
          </w:tcPr>
          <w:p w:rsidR="00A87F9C" w:rsidRPr="007A1C70" w:rsidRDefault="00F27213" w:rsidP="00A87F9C">
            <w:pPr>
              <w:tabs>
                <w:tab w:val="left" w:pos="11907"/>
              </w:tabs>
              <w:rPr>
                <w:rFonts w:ascii="Times New Roman" w:hAnsi="Times New Roman"/>
                <w:sz w:val="24"/>
                <w:szCs w:val="24"/>
              </w:rPr>
            </w:pPr>
            <w:r>
              <w:rPr>
                <w:rFonts w:ascii="Times New Roman" w:eastAsiaTheme="minorHAnsi" w:hAnsi="Times New Roman"/>
                <w:sz w:val="24"/>
                <w:szCs w:val="24"/>
                <w:lang w:eastAsia="en-US"/>
              </w:rPr>
              <w:t>Всего</w:t>
            </w:r>
          </w:p>
        </w:tc>
        <w:tc>
          <w:tcPr>
            <w:tcW w:w="1559" w:type="dxa"/>
            <w:tcBorders>
              <w:top w:val="nil"/>
            </w:tcBorders>
          </w:tcPr>
          <w:p w:rsidR="00A87F9C" w:rsidRPr="007A1C70" w:rsidRDefault="00F2721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65 729</w:t>
            </w:r>
          </w:p>
        </w:tc>
        <w:tc>
          <w:tcPr>
            <w:tcW w:w="1134" w:type="dxa"/>
            <w:tcBorders>
              <w:top w:val="nil"/>
            </w:tcBorders>
          </w:tcPr>
          <w:p w:rsidR="00A87F9C"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1134" w:type="dxa"/>
            <w:tcBorders>
              <w:top w:val="nil"/>
            </w:tcBorders>
          </w:tcPr>
          <w:p w:rsidR="00A87F9C" w:rsidRPr="007A1C70" w:rsidRDefault="00F27213" w:rsidP="00A87F9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65 729</w:t>
            </w:r>
          </w:p>
        </w:tc>
        <w:tc>
          <w:tcPr>
            <w:tcW w:w="1134" w:type="dxa"/>
            <w:tcBorders>
              <w:top w:val="nil"/>
              <w:right w:val="single" w:sz="4" w:space="0" w:color="auto"/>
            </w:tcBorders>
          </w:tcPr>
          <w:p w:rsidR="00A87F9C"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A87F9C" w:rsidRPr="007A1C70" w:rsidRDefault="00F2721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A87F9C" w:rsidRPr="007A1C70" w:rsidRDefault="00F2721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A87F9C" w:rsidRPr="007A1C70" w:rsidRDefault="00A87F9C" w:rsidP="00B71305">
            <w:pPr>
              <w:tabs>
                <w:tab w:val="left" w:pos="11907"/>
              </w:tabs>
              <w:jc w:val="center"/>
              <w:rPr>
                <w:rFonts w:ascii="Times New Roman" w:hAnsi="Times New Roman"/>
                <w:sz w:val="24"/>
                <w:szCs w:val="24"/>
              </w:rPr>
            </w:pPr>
            <w:r>
              <w:rPr>
                <w:rFonts w:ascii="Times New Roman" w:hAnsi="Times New Roman"/>
                <w:sz w:val="24"/>
                <w:szCs w:val="24"/>
              </w:rPr>
              <w:t>1,3</w:t>
            </w:r>
          </w:p>
        </w:tc>
      </w:tr>
      <w:tr w:rsidR="00F27213" w:rsidRPr="007A1C70" w:rsidTr="00A87F9C">
        <w:trPr>
          <w:gridAfter w:val="1"/>
          <w:wAfter w:w="142" w:type="dxa"/>
          <w:trHeight w:val="665"/>
        </w:trPr>
        <w:tc>
          <w:tcPr>
            <w:tcW w:w="558" w:type="dxa"/>
            <w:vMerge/>
          </w:tcPr>
          <w:p w:rsidR="00F27213" w:rsidRPr="007A1C70" w:rsidRDefault="00F27213" w:rsidP="003F207B">
            <w:pPr>
              <w:tabs>
                <w:tab w:val="left" w:pos="11907"/>
              </w:tabs>
              <w:jc w:val="center"/>
              <w:rPr>
                <w:rFonts w:ascii="Times New Roman" w:hAnsi="Times New Roman"/>
                <w:sz w:val="24"/>
                <w:szCs w:val="24"/>
              </w:rPr>
            </w:pPr>
          </w:p>
        </w:tc>
        <w:tc>
          <w:tcPr>
            <w:tcW w:w="2703" w:type="dxa"/>
            <w:vMerge/>
          </w:tcPr>
          <w:p w:rsidR="00F27213" w:rsidRPr="007A1C70" w:rsidRDefault="00F27213" w:rsidP="00A87F9C">
            <w:pPr>
              <w:tabs>
                <w:tab w:val="left" w:pos="11907"/>
              </w:tabs>
              <w:jc w:val="both"/>
              <w:rPr>
                <w:sz w:val="24"/>
                <w:szCs w:val="24"/>
              </w:rPr>
            </w:pPr>
          </w:p>
        </w:tc>
        <w:tc>
          <w:tcPr>
            <w:tcW w:w="1559" w:type="dxa"/>
            <w:vMerge/>
          </w:tcPr>
          <w:p w:rsidR="00F27213" w:rsidRPr="007A1C70" w:rsidRDefault="00F27213" w:rsidP="00A87F9C">
            <w:pPr>
              <w:tabs>
                <w:tab w:val="left" w:pos="11907"/>
              </w:tabs>
              <w:rPr>
                <w:rFonts w:ascii="Times New Roman" w:hAnsi="Times New Roman"/>
                <w:sz w:val="24"/>
                <w:szCs w:val="24"/>
              </w:rPr>
            </w:pPr>
          </w:p>
        </w:tc>
        <w:tc>
          <w:tcPr>
            <w:tcW w:w="1134" w:type="dxa"/>
            <w:vMerge/>
          </w:tcPr>
          <w:p w:rsidR="00F27213" w:rsidRPr="007A1C70" w:rsidRDefault="00F27213" w:rsidP="00A87F9C">
            <w:pPr>
              <w:tabs>
                <w:tab w:val="left" w:pos="11907"/>
              </w:tabs>
              <w:rPr>
                <w:rFonts w:ascii="Times New Roman" w:hAnsi="Times New Roman"/>
                <w:sz w:val="24"/>
                <w:szCs w:val="24"/>
              </w:rPr>
            </w:pPr>
          </w:p>
        </w:tc>
        <w:tc>
          <w:tcPr>
            <w:tcW w:w="1276" w:type="dxa"/>
          </w:tcPr>
          <w:p w:rsidR="00F27213" w:rsidRPr="007A1C70" w:rsidRDefault="00F27213"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Borders>
              <w:top w:val="nil"/>
            </w:tcBorders>
          </w:tcPr>
          <w:p w:rsidR="00F27213" w:rsidRPr="007A1C70" w:rsidRDefault="00F27213"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329</w:t>
            </w:r>
          </w:p>
        </w:tc>
        <w:tc>
          <w:tcPr>
            <w:tcW w:w="1134" w:type="dxa"/>
          </w:tcPr>
          <w:p w:rsidR="00F27213"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1134" w:type="dxa"/>
          </w:tcPr>
          <w:p w:rsidR="00F27213" w:rsidRPr="007A1C70" w:rsidRDefault="00F27213"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329</w:t>
            </w:r>
          </w:p>
        </w:tc>
        <w:tc>
          <w:tcPr>
            <w:tcW w:w="1134" w:type="dxa"/>
            <w:tcBorders>
              <w:right w:val="single" w:sz="4" w:space="0" w:color="auto"/>
            </w:tcBorders>
          </w:tcPr>
          <w:p w:rsidR="00F27213"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F27213" w:rsidRPr="007A1C70" w:rsidRDefault="00F2721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F27213" w:rsidRPr="007A1C70" w:rsidRDefault="00F2721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F27213" w:rsidRPr="007A1C70" w:rsidRDefault="00F27213" w:rsidP="00B71305">
            <w:pPr>
              <w:tabs>
                <w:tab w:val="left" w:pos="11907"/>
              </w:tabs>
              <w:jc w:val="center"/>
              <w:rPr>
                <w:rFonts w:ascii="Times New Roman" w:hAnsi="Times New Roman"/>
                <w:sz w:val="24"/>
                <w:szCs w:val="24"/>
              </w:rPr>
            </w:pPr>
          </w:p>
        </w:tc>
      </w:tr>
      <w:tr w:rsidR="00F27213" w:rsidRPr="007A1C70" w:rsidTr="00A87F9C">
        <w:trPr>
          <w:gridAfter w:val="1"/>
          <w:wAfter w:w="142" w:type="dxa"/>
          <w:trHeight w:val="665"/>
        </w:trPr>
        <w:tc>
          <w:tcPr>
            <w:tcW w:w="558" w:type="dxa"/>
            <w:vMerge/>
          </w:tcPr>
          <w:p w:rsidR="00F27213" w:rsidRPr="007A1C70" w:rsidRDefault="00F27213" w:rsidP="003F207B">
            <w:pPr>
              <w:tabs>
                <w:tab w:val="left" w:pos="11907"/>
              </w:tabs>
              <w:jc w:val="center"/>
              <w:rPr>
                <w:rFonts w:ascii="Times New Roman" w:hAnsi="Times New Roman"/>
                <w:sz w:val="24"/>
                <w:szCs w:val="24"/>
              </w:rPr>
            </w:pPr>
          </w:p>
        </w:tc>
        <w:tc>
          <w:tcPr>
            <w:tcW w:w="2703" w:type="dxa"/>
            <w:vMerge/>
          </w:tcPr>
          <w:p w:rsidR="00F27213" w:rsidRPr="007A1C70" w:rsidRDefault="00F27213" w:rsidP="00A87F9C">
            <w:pPr>
              <w:tabs>
                <w:tab w:val="left" w:pos="11907"/>
              </w:tabs>
              <w:jc w:val="both"/>
              <w:rPr>
                <w:sz w:val="24"/>
                <w:szCs w:val="24"/>
              </w:rPr>
            </w:pPr>
          </w:p>
        </w:tc>
        <w:tc>
          <w:tcPr>
            <w:tcW w:w="1559" w:type="dxa"/>
            <w:vMerge/>
          </w:tcPr>
          <w:p w:rsidR="00F27213" w:rsidRPr="007A1C70" w:rsidRDefault="00F27213" w:rsidP="00A87F9C">
            <w:pPr>
              <w:tabs>
                <w:tab w:val="left" w:pos="11907"/>
              </w:tabs>
              <w:rPr>
                <w:rFonts w:ascii="Times New Roman" w:hAnsi="Times New Roman"/>
                <w:sz w:val="24"/>
                <w:szCs w:val="24"/>
              </w:rPr>
            </w:pPr>
          </w:p>
        </w:tc>
        <w:tc>
          <w:tcPr>
            <w:tcW w:w="1134" w:type="dxa"/>
            <w:vMerge/>
          </w:tcPr>
          <w:p w:rsidR="00F27213" w:rsidRPr="007A1C70" w:rsidRDefault="00F27213" w:rsidP="00A87F9C">
            <w:pPr>
              <w:tabs>
                <w:tab w:val="left" w:pos="11907"/>
              </w:tabs>
              <w:rPr>
                <w:rFonts w:ascii="Times New Roman" w:hAnsi="Times New Roman"/>
                <w:sz w:val="24"/>
                <w:szCs w:val="24"/>
              </w:rPr>
            </w:pPr>
          </w:p>
        </w:tc>
        <w:tc>
          <w:tcPr>
            <w:tcW w:w="1276" w:type="dxa"/>
          </w:tcPr>
          <w:p w:rsidR="00F27213" w:rsidRPr="00487970" w:rsidRDefault="00F27213" w:rsidP="009D534D">
            <w:pPr>
              <w:tabs>
                <w:tab w:val="left" w:pos="11907"/>
              </w:tabs>
              <w:rPr>
                <w:rFonts w:ascii="Times New Roman" w:hAnsi="Times New Roman"/>
                <w:sz w:val="24"/>
                <w:szCs w:val="24"/>
              </w:rPr>
            </w:pPr>
            <w:r w:rsidRPr="00487970">
              <w:rPr>
                <w:rFonts w:ascii="Times New Roman" w:hAnsi="Times New Roman"/>
                <w:sz w:val="24"/>
                <w:szCs w:val="24"/>
              </w:rPr>
              <w:t>Областной бюджет</w:t>
            </w:r>
          </w:p>
        </w:tc>
        <w:tc>
          <w:tcPr>
            <w:tcW w:w="1559" w:type="dxa"/>
            <w:tcBorders>
              <w:top w:val="nil"/>
            </w:tcBorders>
          </w:tcPr>
          <w:p w:rsidR="00F27213" w:rsidRPr="007A1C70" w:rsidRDefault="00F27213"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58</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tc>
        <w:tc>
          <w:tcPr>
            <w:tcW w:w="1134" w:type="dxa"/>
          </w:tcPr>
          <w:p w:rsidR="00F27213"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1134" w:type="dxa"/>
          </w:tcPr>
          <w:p w:rsidR="00F27213" w:rsidRPr="007A1C70" w:rsidRDefault="00F27213"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58</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tc>
        <w:tc>
          <w:tcPr>
            <w:tcW w:w="1134" w:type="dxa"/>
            <w:tcBorders>
              <w:right w:val="single" w:sz="4" w:space="0" w:color="auto"/>
            </w:tcBorders>
          </w:tcPr>
          <w:p w:rsidR="00F27213" w:rsidRPr="007A1C70" w:rsidRDefault="00F27213"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F27213" w:rsidRPr="007A1C70" w:rsidRDefault="00F2721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F27213" w:rsidRPr="007A1C70" w:rsidRDefault="00F2721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F27213" w:rsidRPr="007A1C70" w:rsidRDefault="00F27213" w:rsidP="00B71305">
            <w:pPr>
              <w:tabs>
                <w:tab w:val="left" w:pos="11907"/>
              </w:tabs>
              <w:jc w:val="center"/>
              <w:rPr>
                <w:rFonts w:ascii="Times New Roman" w:hAnsi="Times New Roman"/>
                <w:sz w:val="24"/>
                <w:szCs w:val="24"/>
              </w:rPr>
            </w:pPr>
          </w:p>
        </w:tc>
      </w:tr>
      <w:tr w:rsidR="00556839" w:rsidRPr="007A1C70" w:rsidTr="00A87F9C">
        <w:trPr>
          <w:gridAfter w:val="1"/>
          <w:wAfter w:w="142" w:type="dxa"/>
          <w:trHeight w:val="667"/>
        </w:trPr>
        <w:tc>
          <w:tcPr>
            <w:tcW w:w="558" w:type="dxa"/>
            <w:vMerge w:val="restart"/>
            <w:tcBorders>
              <w:top w:val="nil"/>
            </w:tcBorders>
          </w:tcPr>
          <w:p w:rsidR="00556839" w:rsidRPr="007A1C70" w:rsidRDefault="00556839" w:rsidP="003F207B">
            <w:pPr>
              <w:tabs>
                <w:tab w:val="left" w:pos="11907"/>
              </w:tabs>
              <w:jc w:val="center"/>
              <w:rPr>
                <w:rFonts w:ascii="Times New Roman" w:hAnsi="Times New Roman"/>
                <w:sz w:val="24"/>
                <w:szCs w:val="24"/>
              </w:rPr>
            </w:pPr>
            <w:r w:rsidRPr="007A1C70">
              <w:rPr>
                <w:rFonts w:ascii="Times New Roman" w:hAnsi="Times New Roman"/>
                <w:sz w:val="24"/>
                <w:szCs w:val="24"/>
              </w:rPr>
              <w:t>1.6.</w:t>
            </w:r>
          </w:p>
        </w:tc>
        <w:tc>
          <w:tcPr>
            <w:tcW w:w="2703" w:type="dxa"/>
            <w:vMerge w:val="restart"/>
            <w:tcBorders>
              <w:top w:val="nil"/>
            </w:tcBorders>
          </w:tcPr>
          <w:p w:rsidR="00556839" w:rsidRPr="007A1C70" w:rsidRDefault="00556839" w:rsidP="00A87F9C">
            <w:pPr>
              <w:tabs>
                <w:tab w:val="left" w:pos="11907"/>
              </w:tabs>
              <w:jc w:val="both"/>
              <w:rPr>
                <w:rFonts w:ascii="Times New Roman" w:hAnsi="Times New Roman"/>
                <w:bCs/>
                <w:sz w:val="24"/>
                <w:szCs w:val="24"/>
              </w:rPr>
            </w:pPr>
            <w:r w:rsidRPr="007A1C70">
              <w:rPr>
                <w:sz w:val="24"/>
                <w:szCs w:val="24"/>
              </w:rPr>
              <w:t xml:space="preserve">Капитальный ремонт магистрального водовода 2х500мм от насосной станции узла III подъема до ВК-90 и ВК-93 на </w:t>
            </w:r>
            <w:r w:rsidRPr="007A1C70">
              <w:rPr>
                <w:sz w:val="24"/>
                <w:szCs w:val="24"/>
              </w:rPr>
              <w:lastRenderedPageBreak/>
              <w:t>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9)</w:t>
            </w:r>
          </w:p>
        </w:tc>
        <w:tc>
          <w:tcPr>
            <w:tcW w:w="1559" w:type="dxa"/>
            <w:vMerge w:val="restart"/>
            <w:tcBorders>
              <w:top w:val="nil"/>
            </w:tcBorders>
          </w:tcPr>
          <w:p w:rsidR="00556839" w:rsidRPr="007A1C70" w:rsidRDefault="00556839" w:rsidP="00A87F9C">
            <w:pPr>
              <w:tabs>
                <w:tab w:val="left" w:pos="11907"/>
              </w:tabs>
              <w:rPr>
                <w:rFonts w:ascii="Times New Roman" w:hAnsi="Times New Roman"/>
                <w:sz w:val="24"/>
                <w:szCs w:val="24"/>
              </w:rPr>
            </w:pPr>
            <w:r w:rsidRPr="007A1C70">
              <w:rPr>
                <w:rFonts w:ascii="Times New Roman" w:hAnsi="Times New Roman"/>
                <w:sz w:val="24"/>
                <w:szCs w:val="24"/>
              </w:rPr>
              <w:lastRenderedPageBreak/>
              <w:t>Комитет по архитектуре и градостроительству</w:t>
            </w:r>
          </w:p>
        </w:tc>
        <w:tc>
          <w:tcPr>
            <w:tcW w:w="1134" w:type="dxa"/>
            <w:vMerge w:val="restart"/>
            <w:tcBorders>
              <w:top w:val="nil"/>
            </w:tcBorders>
          </w:tcPr>
          <w:p w:rsidR="00556839" w:rsidRPr="007A1C70" w:rsidRDefault="00556839" w:rsidP="00A87F9C">
            <w:pPr>
              <w:tabs>
                <w:tab w:val="left" w:pos="11907"/>
              </w:tabs>
              <w:rPr>
                <w:rFonts w:ascii="Times New Roman" w:hAnsi="Times New Roman"/>
                <w:sz w:val="24"/>
                <w:szCs w:val="24"/>
              </w:rPr>
            </w:pPr>
            <w:r w:rsidRPr="007A1C70">
              <w:rPr>
                <w:rFonts w:ascii="Times New Roman" w:hAnsi="Times New Roman"/>
                <w:sz w:val="24"/>
                <w:szCs w:val="24"/>
              </w:rPr>
              <w:t>2027</w:t>
            </w:r>
          </w:p>
        </w:tc>
        <w:tc>
          <w:tcPr>
            <w:tcW w:w="1276" w:type="dxa"/>
            <w:tcBorders>
              <w:top w:val="nil"/>
            </w:tcBorders>
          </w:tcPr>
          <w:p w:rsidR="00556839" w:rsidRPr="007A1C70" w:rsidRDefault="00556839" w:rsidP="00A87F9C">
            <w:pPr>
              <w:tabs>
                <w:tab w:val="left" w:pos="11907"/>
              </w:tabs>
              <w:rPr>
                <w:rFonts w:ascii="Times New Roman" w:hAnsi="Times New Roman"/>
                <w:sz w:val="24"/>
                <w:szCs w:val="24"/>
              </w:rPr>
            </w:pPr>
            <w:r>
              <w:rPr>
                <w:rFonts w:ascii="Times New Roman" w:eastAsiaTheme="minorHAnsi" w:hAnsi="Times New Roman"/>
                <w:sz w:val="24"/>
                <w:szCs w:val="24"/>
                <w:lang w:eastAsia="en-US"/>
              </w:rPr>
              <w:t>Всего</w:t>
            </w:r>
          </w:p>
        </w:tc>
        <w:tc>
          <w:tcPr>
            <w:tcW w:w="1559" w:type="dxa"/>
            <w:tcBorders>
              <w:top w:val="nil"/>
            </w:tcBorders>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66 415</w:t>
            </w:r>
          </w:p>
        </w:tc>
        <w:tc>
          <w:tcPr>
            <w:tcW w:w="1134" w:type="dxa"/>
            <w:tcBorders>
              <w:top w:val="nil"/>
            </w:tcBorders>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tcBorders>
          </w:tcPr>
          <w:p w:rsidR="00556839" w:rsidRPr="007A1C70" w:rsidRDefault="00556839"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66 415</w:t>
            </w:r>
          </w:p>
        </w:tc>
        <w:tc>
          <w:tcPr>
            <w:tcW w:w="1134" w:type="dxa"/>
            <w:tcBorders>
              <w:top w:val="nil"/>
              <w:right w:val="single" w:sz="4" w:space="0" w:color="auto"/>
            </w:tcBorders>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val="restart"/>
            <w:tcBorders>
              <w:top w:val="nil"/>
            </w:tcBorders>
          </w:tcPr>
          <w:p w:rsidR="00556839" w:rsidRPr="007A1C70" w:rsidRDefault="00556839" w:rsidP="00B71305">
            <w:pPr>
              <w:tabs>
                <w:tab w:val="left" w:pos="11907"/>
              </w:tabs>
              <w:jc w:val="center"/>
              <w:rPr>
                <w:rFonts w:ascii="Times New Roman" w:hAnsi="Times New Roman"/>
                <w:sz w:val="24"/>
                <w:szCs w:val="24"/>
              </w:rPr>
            </w:pPr>
            <w:r>
              <w:rPr>
                <w:rFonts w:ascii="Times New Roman" w:hAnsi="Times New Roman"/>
                <w:sz w:val="24"/>
                <w:szCs w:val="24"/>
              </w:rPr>
              <w:t>1,3</w:t>
            </w:r>
          </w:p>
        </w:tc>
      </w:tr>
      <w:tr w:rsidR="00556839" w:rsidRPr="007A1C70" w:rsidTr="00A87F9C">
        <w:trPr>
          <w:gridAfter w:val="1"/>
          <w:wAfter w:w="142" w:type="dxa"/>
          <w:trHeight w:val="665"/>
        </w:trPr>
        <w:tc>
          <w:tcPr>
            <w:tcW w:w="558" w:type="dxa"/>
            <w:vMerge/>
          </w:tcPr>
          <w:p w:rsidR="00556839" w:rsidRPr="007A1C70" w:rsidRDefault="00556839" w:rsidP="003F207B">
            <w:pPr>
              <w:tabs>
                <w:tab w:val="left" w:pos="11907"/>
              </w:tabs>
              <w:jc w:val="center"/>
              <w:rPr>
                <w:rFonts w:ascii="Times New Roman" w:hAnsi="Times New Roman"/>
                <w:sz w:val="24"/>
                <w:szCs w:val="24"/>
              </w:rPr>
            </w:pPr>
          </w:p>
        </w:tc>
        <w:tc>
          <w:tcPr>
            <w:tcW w:w="2703" w:type="dxa"/>
            <w:vMerge/>
          </w:tcPr>
          <w:p w:rsidR="00556839" w:rsidRPr="007A1C70" w:rsidRDefault="00556839" w:rsidP="00A87F9C">
            <w:pPr>
              <w:tabs>
                <w:tab w:val="left" w:pos="11907"/>
              </w:tabs>
              <w:jc w:val="both"/>
              <w:rPr>
                <w:sz w:val="24"/>
                <w:szCs w:val="24"/>
              </w:rPr>
            </w:pPr>
          </w:p>
        </w:tc>
        <w:tc>
          <w:tcPr>
            <w:tcW w:w="1559" w:type="dxa"/>
            <w:vMerge/>
          </w:tcPr>
          <w:p w:rsidR="00556839" w:rsidRPr="007A1C70" w:rsidRDefault="00556839" w:rsidP="00A87F9C">
            <w:pPr>
              <w:tabs>
                <w:tab w:val="left" w:pos="11907"/>
              </w:tabs>
              <w:rPr>
                <w:rFonts w:ascii="Times New Roman" w:hAnsi="Times New Roman"/>
                <w:sz w:val="24"/>
                <w:szCs w:val="24"/>
              </w:rPr>
            </w:pPr>
          </w:p>
        </w:tc>
        <w:tc>
          <w:tcPr>
            <w:tcW w:w="1134" w:type="dxa"/>
            <w:vMerge/>
          </w:tcPr>
          <w:p w:rsidR="00556839" w:rsidRPr="007A1C70" w:rsidRDefault="00556839" w:rsidP="00A87F9C">
            <w:pPr>
              <w:tabs>
                <w:tab w:val="left" w:pos="11907"/>
              </w:tabs>
              <w:rPr>
                <w:rFonts w:ascii="Times New Roman" w:hAnsi="Times New Roman"/>
                <w:sz w:val="24"/>
                <w:szCs w:val="24"/>
              </w:rPr>
            </w:pPr>
          </w:p>
        </w:tc>
        <w:tc>
          <w:tcPr>
            <w:tcW w:w="1276" w:type="dxa"/>
          </w:tcPr>
          <w:p w:rsidR="00556839" w:rsidRPr="007A1C70" w:rsidRDefault="00556839"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Borders>
              <w:top w:val="nil"/>
            </w:tcBorders>
          </w:tcPr>
          <w:p w:rsidR="00556839" w:rsidRPr="007A1C70" w:rsidRDefault="00556839"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315</w:t>
            </w:r>
          </w:p>
          <w:p w:rsidR="00556839" w:rsidRPr="007A1C70" w:rsidRDefault="00556839" w:rsidP="003F207B">
            <w:pPr>
              <w:tabs>
                <w:tab w:val="left" w:pos="11907"/>
              </w:tabs>
              <w:jc w:val="center"/>
              <w:rPr>
                <w:rFonts w:ascii="Times New Roman" w:eastAsiaTheme="minorHAnsi" w:hAnsi="Times New Roman"/>
                <w:sz w:val="24"/>
                <w:szCs w:val="24"/>
                <w:lang w:eastAsia="en-US"/>
              </w:rPr>
            </w:pPr>
          </w:p>
        </w:tc>
        <w:tc>
          <w:tcPr>
            <w:tcW w:w="1134" w:type="dxa"/>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556839" w:rsidRPr="007A1C70" w:rsidRDefault="00556839"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315</w:t>
            </w:r>
          </w:p>
          <w:p w:rsidR="00556839" w:rsidRPr="007A1C70" w:rsidRDefault="00556839"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left w:val="single" w:sz="4" w:space="0" w:color="auto"/>
              <w:righ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556839" w:rsidRPr="007A1C70" w:rsidRDefault="00556839" w:rsidP="00B71305">
            <w:pPr>
              <w:tabs>
                <w:tab w:val="left" w:pos="11907"/>
              </w:tabs>
              <w:jc w:val="center"/>
              <w:rPr>
                <w:rFonts w:ascii="Times New Roman" w:hAnsi="Times New Roman"/>
                <w:sz w:val="24"/>
                <w:szCs w:val="24"/>
              </w:rPr>
            </w:pPr>
          </w:p>
        </w:tc>
      </w:tr>
      <w:tr w:rsidR="00556839" w:rsidRPr="007A1C70" w:rsidTr="005F568F">
        <w:trPr>
          <w:gridAfter w:val="1"/>
          <w:wAfter w:w="142" w:type="dxa"/>
          <w:trHeight w:val="665"/>
        </w:trPr>
        <w:tc>
          <w:tcPr>
            <w:tcW w:w="558" w:type="dxa"/>
            <w:vMerge/>
          </w:tcPr>
          <w:p w:rsidR="00556839" w:rsidRPr="007A1C70" w:rsidRDefault="00556839" w:rsidP="003F207B">
            <w:pPr>
              <w:tabs>
                <w:tab w:val="left" w:pos="11907"/>
              </w:tabs>
              <w:jc w:val="center"/>
              <w:rPr>
                <w:rFonts w:ascii="Times New Roman" w:hAnsi="Times New Roman"/>
                <w:sz w:val="24"/>
                <w:szCs w:val="24"/>
              </w:rPr>
            </w:pPr>
          </w:p>
        </w:tc>
        <w:tc>
          <w:tcPr>
            <w:tcW w:w="2703" w:type="dxa"/>
            <w:vMerge/>
          </w:tcPr>
          <w:p w:rsidR="00556839" w:rsidRPr="007A1C70" w:rsidRDefault="00556839" w:rsidP="00A87F9C">
            <w:pPr>
              <w:tabs>
                <w:tab w:val="left" w:pos="11907"/>
              </w:tabs>
              <w:jc w:val="both"/>
              <w:rPr>
                <w:sz w:val="24"/>
                <w:szCs w:val="24"/>
              </w:rPr>
            </w:pPr>
          </w:p>
        </w:tc>
        <w:tc>
          <w:tcPr>
            <w:tcW w:w="1559" w:type="dxa"/>
            <w:vMerge/>
          </w:tcPr>
          <w:p w:rsidR="00556839" w:rsidRPr="007A1C70" w:rsidRDefault="00556839" w:rsidP="00A87F9C">
            <w:pPr>
              <w:tabs>
                <w:tab w:val="left" w:pos="11907"/>
              </w:tabs>
              <w:rPr>
                <w:rFonts w:ascii="Times New Roman" w:hAnsi="Times New Roman"/>
                <w:sz w:val="24"/>
                <w:szCs w:val="24"/>
              </w:rPr>
            </w:pPr>
          </w:p>
        </w:tc>
        <w:tc>
          <w:tcPr>
            <w:tcW w:w="1134" w:type="dxa"/>
            <w:vMerge/>
          </w:tcPr>
          <w:p w:rsidR="00556839" w:rsidRPr="007A1C70" w:rsidRDefault="00556839" w:rsidP="00A87F9C">
            <w:pPr>
              <w:tabs>
                <w:tab w:val="left" w:pos="11907"/>
              </w:tabs>
              <w:rPr>
                <w:rFonts w:ascii="Times New Roman" w:hAnsi="Times New Roman"/>
                <w:sz w:val="24"/>
                <w:szCs w:val="24"/>
              </w:rPr>
            </w:pPr>
          </w:p>
        </w:tc>
        <w:tc>
          <w:tcPr>
            <w:tcW w:w="1276" w:type="dxa"/>
          </w:tcPr>
          <w:p w:rsidR="00556839" w:rsidRPr="00487970" w:rsidRDefault="00556839" w:rsidP="009D534D">
            <w:pPr>
              <w:tabs>
                <w:tab w:val="left" w:pos="11907"/>
              </w:tabs>
              <w:rPr>
                <w:rFonts w:ascii="Times New Roman" w:hAnsi="Times New Roman"/>
                <w:sz w:val="24"/>
                <w:szCs w:val="24"/>
              </w:rPr>
            </w:pPr>
            <w:r w:rsidRPr="00487970">
              <w:rPr>
                <w:rFonts w:ascii="Times New Roman" w:hAnsi="Times New Roman"/>
                <w:sz w:val="24"/>
                <w:szCs w:val="24"/>
              </w:rPr>
              <w:t>Областной бюджет</w:t>
            </w:r>
          </w:p>
        </w:tc>
        <w:tc>
          <w:tcPr>
            <w:tcW w:w="1559" w:type="dxa"/>
            <w:tcBorders>
              <w:top w:val="single" w:sz="4" w:space="0" w:color="auto"/>
            </w:tcBorders>
          </w:tcPr>
          <w:p w:rsidR="00556839" w:rsidRPr="007A1C70" w:rsidRDefault="00556839" w:rsidP="00A87F9C">
            <w:pPr>
              <w:tabs>
                <w:tab w:val="left" w:pos="11907"/>
              </w:tabs>
              <w:jc w:val="center"/>
              <w:rPr>
                <w:rFonts w:ascii="Times New Roman" w:eastAsiaTheme="minorHAnsi" w:hAnsi="Times New Roman"/>
                <w:sz w:val="24"/>
                <w:szCs w:val="24"/>
                <w:lang w:eastAsia="en-US"/>
              </w:rPr>
            </w:pPr>
          </w:p>
          <w:p w:rsidR="00556839" w:rsidRPr="007A1C70" w:rsidRDefault="00556839"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59</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100</w:t>
            </w:r>
          </w:p>
        </w:tc>
        <w:tc>
          <w:tcPr>
            <w:tcW w:w="1134" w:type="dxa"/>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556839" w:rsidRPr="007A1C70" w:rsidRDefault="00556839" w:rsidP="009D534D">
            <w:pPr>
              <w:tabs>
                <w:tab w:val="left" w:pos="11907"/>
              </w:tabs>
              <w:jc w:val="center"/>
              <w:rPr>
                <w:rFonts w:ascii="Times New Roman" w:eastAsiaTheme="minorHAnsi" w:hAnsi="Times New Roman"/>
                <w:sz w:val="24"/>
                <w:szCs w:val="24"/>
                <w:lang w:eastAsia="en-US"/>
              </w:rPr>
            </w:pPr>
          </w:p>
          <w:p w:rsidR="00556839" w:rsidRPr="007A1C70" w:rsidRDefault="00556839"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59</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100</w:t>
            </w:r>
          </w:p>
        </w:tc>
        <w:tc>
          <w:tcPr>
            <w:tcW w:w="1134" w:type="dxa"/>
            <w:tcBorders>
              <w:right w:val="single" w:sz="4" w:space="0" w:color="auto"/>
            </w:tcBorders>
          </w:tcPr>
          <w:p w:rsidR="00556839" w:rsidRPr="007A1C70" w:rsidRDefault="00556839"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left w:val="single" w:sz="4" w:space="0" w:color="auto"/>
              <w:righ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556839" w:rsidRPr="007A1C70" w:rsidRDefault="00556839"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556839" w:rsidRPr="007A1C70" w:rsidRDefault="00556839" w:rsidP="00B71305">
            <w:pPr>
              <w:tabs>
                <w:tab w:val="left" w:pos="11907"/>
              </w:tabs>
              <w:jc w:val="center"/>
              <w:rPr>
                <w:rFonts w:ascii="Times New Roman" w:hAnsi="Times New Roman"/>
                <w:sz w:val="24"/>
                <w:szCs w:val="24"/>
              </w:rPr>
            </w:pPr>
          </w:p>
        </w:tc>
      </w:tr>
      <w:tr w:rsidR="005A638C" w:rsidRPr="007A1C70" w:rsidTr="005A638C">
        <w:trPr>
          <w:gridAfter w:val="1"/>
          <w:wAfter w:w="142" w:type="dxa"/>
          <w:trHeight w:val="667"/>
        </w:trPr>
        <w:tc>
          <w:tcPr>
            <w:tcW w:w="558" w:type="dxa"/>
            <w:vMerge w:val="restart"/>
            <w:tcBorders>
              <w:top w:val="nil"/>
            </w:tcBorders>
          </w:tcPr>
          <w:p w:rsidR="005A638C" w:rsidRPr="007A1C70" w:rsidRDefault="005A638C" w:rsidP="003F207B">
            <w:pPr>
              <w:tabs>
                <w:tab w:val="left" w:pos="11907"/>
              </w:tabs>
              <w:jc w:val="center"/>
              <w:rPr>
                <w:rFonts w:ascii="Times New Roman" w:hAnsi="Times New Roman"/>
                <w:sz w:val="24"/>
                <w:szCs w:val="24"/>
              </w:rPr>
            </w:pPr>
            <w:r w:rsidRPr="007A1C70">
              <w:rPr>
                <w:rFonts w:ascii="Times New Roman" w:hAnsi="Times New Roman"/>
                <w:sz w:val="24"/>
                <w:szCs w:val="24"/>
              </w:rPr>
              <w:lastRenderedPageBreak/>
              <w:t>1.7</w:t>
            </w:r>
          </w:p>
        </w:tc>
        <w:tc>
          <w:tcPr>
            <w:tcW w:w="2703" w:type="dxa"/>
            <w:vMerge w:val="restart"/>
            <w:tcBorders>
              <w:top w:val="nil"/>
            </w:tcBorders>
          </w:tcPr>
          <w:p w:rsidR="005A638C" w:rsidRPr="007A1C70" w:rsidRDefault="005A638C" w:rsidP="003F207B">
            <w:pPr>
              <w:tabs>
                <w:tab w:val="left" w:pos="11907"/>
              </w:tabs>
              <w:jc w:val="both"/>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10)</w:t>
            </w:r>
          </w:p>
        </w:tc>
        <w:tc>
          <w:tcPr>
            <w:tcW w:w="1559" w:type="dxa"/>
            <w:vMerge w:val="restart"/>
            <w:tcBorders>
              <w:top w:val="nil"/>
            </w:tcBorders>
          </w:tcPr>
          <w:p w:rsidR="005A638C" w:rsidRPr="007A1C70" w:rsidRDefault="005A638C"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5A638C" w:rsidRPr="007A1C70" w:rsidRDefault="005A638C" w:rsidP="009D534D">
            <w:pPr>
              <w:tabs>
                <w:tab w:val="left" w:pos="11907"/>
              </w:tabs>
              <w:rPr>
                <w:rFonts w:ascii="Times New Roman" w:hAnsi="Times New Roman"/>
                <w:sz w:val="24"/>
                <w:szCs w:val="24"/>
              </w:rPr>
            </w:pPr>
            <w:r w:rsidRPr="007A1C70">
              <w:rPr>
                <w:rFonts w:ascii="Times New Roman" w:hAnsi="Times New Roman"/>
                <w:sz w:val="24"/>
                <w:szCs w:val="24"/>
              </w:rPr>
              <w:t>2027</w:t>
            </w:r>
          </w:p>
        </w:tc>
        <w:tc>
          <w:tcPr>
            <w:tcW w:w="1276" w:type="dxa"/>
            <w:tcBorders>
              <w:top w:val="nil"/>
            </w:tcBorders>
          </w:tcPr>
          <w:p w:rsidR="005A638C" w:rsidRPr="005A638C" w:rsidRDefault="005A638C" w:rsidP="003F207B">
            <w:pPr>
              <w:tabs>
                <w:tab w:val="left" w:pos="11907"/>
              </w:tabs>
              <w:rPr>
                <w:rFonts w:ascii="Times New Roman" w:hAnsi="Times New Roman"/>
                <w:sz w:val="24"/>
                <w:szCs w:val="24"/>
              </w:rPr>
            </w:pPr>
            <w:r w:rsidRPr="005A638C">
              <w:rPr>
                <w:rFonts w:ascii="Times New Roman" w:hAnsi="Times New Roman"/>
                <w:sz w:val="24"/>
                <w:szCs w:val="24"/>
              </w:rPr>
              <w:t xml:space="preserve">Всего </w:t>
            </w:r>
          </w:p>
        </w:tc>
        <w:tc>
          <w:tcPr>
            <w:tcW w:w="1559" w:type="dxa"/>
            <w:tcBorders>
              <w:top w:val="nil"/>
            </w:tcBorders>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43 591</w:t>
            </w:r>
          </w:p>
        </w:tc>
        <w:tc>
          <w:tcPr>
            <w:tcW w:w="1134" w:type="dxa"/>
            <w:tcBorders>
              <w:top w:val="nil"/>
            </w:tcBorders>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tcBorders>
          </w:tcPr>
          <w:p w:rsidR="005A638C" w:rsidRPr="007A1C70" w:rsidRDefault="005A638C"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43 591</w:t>
            </w:r>
          </w:p>
        </w:tc>
        <w:tc>
          <w:tcPr>
            <w:tcW w:w="1134" w:type="dxa"/>
            <w:tcBorders>
              <w:top w:val="nil"/>
              <w:righ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19" w:type="dxa"/>
            <w:tcBorders>
              <w:top w:val="nil"/>
              <w:lef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val="restart"/>
            <w:tcBorders>
              <w:top w:val="nil"/>
            </w:tcBorders>
          </w:tcPr>
          <w:p w:rsidR="005A638C" w:rsidRPr="007A1C70" w:rsidRDefault="005A638C" w:rsidP="00B71305">
            <w:pPr>
              <w:tabs>
                <w:tab w:val="left" w:pos="11907"/>
              </w:tabs>
              <w:jc w:val="center"/>
              <w:rPr>
                <w:rFonts w:ascii="Times New Roman" w:eastAsia="Calibri" w:hAnsi="Times New Roman"/>
                <w:sz w:val="24"/>
                <w:szCs w:val="24"/>
              </w:rPr>
            </w:pPr>
            <w:r>
              <w:rPr>
                <w:rFonts w:ascii="Times New Roman" w:eastAsia="Calibri" w:hAnsi="Times New Roman"/>
                <w:sz w:val="24"/>
                <w:szCs w:val="24"/>
              </w:rPr>
              <w:t>1,3</w:t>
            </w:r>
          </w:p>
        </w:tc>
      </w:tr>
      <w:tr w:rsidR="005A638C" w:rsidRPr="007A1C70" w:rsidTr="009D534D">
        <w:trPr>
          <w:gridAfter w:val="1"/>
          <w:wAfter w:w="142" w:type="dxa"/>
          <w:trHeight w:val="665"/>
        </w:trPr>
        <w:tc>
          <w:tcPr>
            <w:tcW w:w="558" w:type="dxa"/>
            <w:vMerge/>
          </w:tcPr>
          <w:p w:rsidR="005A638C" w:rsidRPr="007A1C70" w:rsidRDefault="005A638C" w:rsidP="003F207B">
            <w:pPr>
              <w:tabs>
                <w:tab w:val="left" w:pos="11907"/>
              </w:tabs>
              <w:jc w:val="center"/>
              <w:rPr>
                <w:rFonts w:ascii="Times New Roman" w:hAnsi="Times New Roman"/>
                <w:sz w:val="24"/>
                <w:szCs w:val="24"/>
              </w:rPr>
            </w:pPr>
          </w:p>
        </w:tc>
        <w:tc>
          <w:tcPr>
            <w:tcW w:w="2703" w:type="dxa"/>
            <w:vMerge/>
          </w:tcPr>
          <w:p w:rsidR="005A638C" w:rsidRPr="007A1C70" w:rsidRDefault="005A638C" w:rsidP="003F207B">
            <w:pPr>
              <w:tabs>
                <w:tab w:val="left" w:pos="11907"/>
              </w:tabs>
              <w:jc w:val="both"/>
              <w:rPr>
                <w:sz w:val="24"/>
                <w:szCs w:val="24"/>
              </w:rPr>
            </w:pPr>
          </w:p>
        </w:tc>
        <w:tc>
          <w:tcPr>
            <w:tcW w:w="1559" w:type="dxa"/>
            <w:vMerge/>
          </w:tcPr>
          <w:p w:rsidR="005A638C" w:rsidRPr="007A1C70" w:rsidRDefault="005A638C" w:rsidP="003F207B">
            <w:pPr>
              <w:tabs>
                <w:tab w:val="left" w:pos="11907"/>
              </w:tabs>
              <w:rPr>
                <w:rFonts w:ascii="Times New Roman" w:hAnsi="Times New Roman"/>
                <w:sz w:val="24"/>
                <w:szCs w:val="24"/>
              </w:rPr>
            </w:pPr>
          </w:p>
        </w:tc>
        <w:tc>
          <w:tcPr>
            <w:tcW w:w="1134" w:type="dxa"/>
            <w:vMerge/>
          </w:tcPr>
          <w:p w:rsidR="005A638C" w:rsidRPr="007A1C70" w:rsidRDefault="005A638C" w:rsidP="009D534D">
            <w:pPr>
              <w:tabs>
                <w:tab w:val="left" w:pos="11907"/>
              </w:tabs>
              <w:rPr>
                <w:rFonts w:ascii="Times New Roman" w:hAnsi="Times New Roman"/>
                <w:sz w:val="24"/>
                <w:szCs w:val="24"/>
              </w:rPr>
            </w:pPr>
          </w:p>
        </w:tc>
        <w:tc>
          <w:tcPr>
            <w:tcW w:w="1276" w:type="dxa"/>
            <w:tcBorders>
              <w:top w:val="nil"/>
            </w:tcBorders>
          </w:tcPr>
          <w:p w:rsidR="005A638C" w:rsidRPr="007A1C70" w:rsidRDefault="005A638C" w:rsidP="005A638C">
            <w:pPr>
              <w:tabs>
                <w:tab w:val="left" w:pos="11907"/>
              </w:tabs>
              <w:rPr>
                <w:rFonts w:ascii="Times New Roman" w:hAnsi="Times New Roman"/>
                <w:sz w:val="24"/>
                <w:szCs w:val="24"/>
              </w:rPr>
            </w:pPr>
            <w:r w:rsidRPr="007A1C70">
              <w:rPr>
                <w:rFonts w:ascii="Times New Roman" w:hAnsi="Times New Roman"/>
                <w:sz w:val="24"/>
                <w:szCs w:val="24"/>
              </w:rPr>
              <w:t>Местный бюджет</w:t>
            </w:r>
          </w:p>
          <w:p w:rsidR="005A638C" w:rsidRPr="00487970" w:rsidRDefault="005A638C" w:rsidP="003F207B">
            <w:pPr>
              <w:tabs>
                <w:tab w:val="left" w:pos="11907"/>
              </w:tabs>
              <w:rPr>
                <w:rFonts w:ascii="Times New Roman" w:hAnsi="Times New Roman"/>
                <w:b/>
                <w:sz w:val="24"/>
                <w:szCs w:val="24"/>
              </w:rPr>
            </w:pPr>
          </w:p>
        </w:tc>
        <w:tc>
          <w:tcPr>
            <w:tcW w:w="1559" w:type="dxa"/>
          </w:tcPr>
          <w:p w:rsidR="005A638C" w:rsidRPr="007A1C70" w:rsidRDefault="005A638C" w:rsidP="005A638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891</w:t>
            </w:r>
          </w:p>
          <w:p w:rsidR="005A638C" w:rsidRPr="007A1C70" w:rsidRDefault="005A638C" w:rsidP="003F207B">
            <w:pPr>
              <w:tabs>
                <w:tab w:val="left" w:pos="11907"/>
              </w:tabs>
              <w:jc w:val="center"/>
              <w:rPr>
                <w:rFonts w:ascii="Times New Roman" w:eastAsiaTheme="minorHAnsi" w:hAnsi="Times New Roman"/>
                <w:sz w:val="24"/>
                <w:szCs w:val="24"/>
                <w:lang w:eastAsia="en-US"/>
              </w:rPr>
            </w:pPr>
          </w:p>
        </w:tc>
        <w:tc>
          <w:tcPr>
            <w:tcW w:w="1134" w:type="dxa"/>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5A638C" w:rsidRPr="007A1C70" w:rsidRDefault="005A638C"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891</w:t>
            </w:r>
          </w:p>
          <w:p w:rsidR="005A638C" w:rsidRPr="007A1C70" w:rsidRDefault="005A638C"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19" w:type="dxa"/>
            <w:tcBorders>
              <w:lef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5A638C" w:rsidRPr="007A1C70" w:rsidRDefault="005A638C" w:rsidP="00B71305">
            <w:pPr>
              <w:tabs>
                <w:tab w:val="left" w:pos="11907"/>
              </w:tabs>
              <w:jc w:val="center"/>
              <w:rPr>
                <w:rFonts w:ascii="Times New Roman" w:eastAsia="Calibri" w:hAnsi="Times New Roman"/>
                <w:sz w:val="24"/>
                <w:szCs w:val="24"/>
              </w:rPr>
            </w:pPr>
          </w:p>
        </w:tc>
      </w:tr>
      <w:tr w:rsidR="005A638C" w:rsidRPr="007A1C70" w:rsidTr="009D534D">
        <w:trPr>
          <w:gridAfter w:val="1"/>
          <w:wAfter w:w="142" w:type="dxa"/>
          <w:trHeight w:val="665"/>
        </w:trPr>
        <w:tc>
          <w:tcPr>
            <w:tcW w:w="558" w:type="dxa"/>
            <w:vMerge/>
          </w:tcPr>
          <w:p w:rsidR="005A638C" w:rsidRPr="007A1C70" w:rsidRDefault="005A638C" w:rsidP="003F207B">
            <w:pPr>
              <w:tabs>
                <w:tab w:val="left" w:pos="11907"/>
              </w:tabs>
              <w:jc w:val="center"/>
              <w:rPr>
                <w:rFonts w:ascii="Times New Roman" w:hAnsi="Times New Roman"/>
                <w:sz w:val="24"/>
                <w:szCs w:val="24"/>
              </w:rPr>
            </w:pPr>
          </w:p>
        </w:tc>
        <w:tc>
          <w:tcPr>
            <w:tcW w:w="2703" w:type="dxa"/>
            <w:vMerge/>
          </w:tcPr>
          <w:p w:rsidR="005A638C" w:rsidRPr="007A1C70" w:rsidRDefault="005A638C" w:rsidP="003F207B">
            <w:pPr>
              <w:tabs>
                <w:tab w:val="left" w:pos="11907"/>
              </w:tabs>
              <w:jc w:val="both"/>
              <w:rPr>
                <w:sz w:val="24"/>
                <w:szCs w:val="24"/>
              </w:rPr>
            </w:pPr>
          </w:p>
        </w:tc>
        <w:tc>
          <w:tcPr>
            <w:tcW w:w="1559" w:type="dxa"/>
            <w:vMerge/>
          </w:tcPr>
          <w:p w:rsidR="005A638C" w:rsidRPr="007A1C70" w:rsidRDefault="005A638C" w:rsidP="003F207B">
            <w:pPr>
              <w:tabs>
                <w:tab w:val="left" w:pos="11907"/>
              </w:tabs>
              <w:rPr>
                <w:rFonts w:ascii="Times New Roman" w:hAnsi="Times New Roman"/>
                <w:sz w:val="24"/>
                <w:szCs w:val="24"/>
              </w:rPr>
            </w:pPr>
          </w:p>
        </w:tc>
        <w:tc>
          <w:tcPr>
            <w:tcW w:w="1134" w:type="dxa"/>
            <w:vMerge/>
          </w:tcPr>
          <w:p w:rsidR="005A638C" w:rsidRPr="007A1C70" w:rsidRDefault="005A638C" w:rsidP="009D534D">
            <w:pPr>
              <w:tabs>
                <w:tab w:val="left" w:pos="11907"/>
              </w:tabs>
              <w:rPr>
                <w:rFonts w:ascii="Times New Roman" w:hAnsi="Times New Roman"/>
                <w:sz w:val="24"/>
                <w:szCs w:val="24"/>
              </w:rPr>
            </w:pPr>
          </w:p>
        </w:tc>
        <w:tc>
          <w:tcPr>
            <w:tcW w:w="1276" w:type="dxa"/>
            <w:tcBorders>
              <w:top w:val="nil"/>
            </w:tcBorders>
          </w:tcPr>
          <w:p w:rsidR="005A638C" w:rsidRPr="00487970" w:rsidRDefault="005A638C" w:rsidP="003F207B">
            <w:pPr>
              <w:tabs>
                <w:tab w:val="left" w:pos="11907"/>
              </w:tabs>
              <w:rPr>
                <w:rFonts w:ascii="Times New Roman" w:hAnsi="Times New Roman"/>
                <w:b/>
                <w:sz w:val="24"/>
                <w:szCs w:val="24"/>
              </w:rPr>
            </w:pPr>
            <w:r w:rsidRPr="007A1C70">
              <w:rPr>
                <w:rFonts w:ascii="Times New Roman" w:hAnsi="Times New Roman"/>
                <w:sz w:val="24"/>
                <w:szCs w:val="24"/>
              </w:rPr>
              <w:t>Областной бюджет</w:t>
            </w:r>
          </w:p>
        </w:tc>
        <w:tc>
          <w:tcPr>
            <w:tcW w:w="1559" w:type="dxa"/>
          </w:tcPr>
          <w:p w:rsidR="005A638C" w:rsidRPr="007A1C70" w:rsidRDefault="005A638C"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38</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700</w:t>
            </w:r>
          </w:p>
        </w:tc>
        <w:tc>
          <w:tcPr>
            <w:tcW w:w="1134" w:type="dxa"/>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5A638C" w:rsidRPr="007A1C70" w:rsidRDefault="005A638C"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38</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700</w:t>
            </w:r>
          </w:p>
        </w:tc>
        <w:tc>
          <w:tcPr>
            <w:tcW w:w="1134" w:type="dxa"/>
            <w:tcBorders>
              <w:righ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5A638C" w:rsidRPr="007A1C70" w:rsidRDefault="005A638C"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19" w:type="dxa"/>
            <w:tcBorders>
              <w:left w:val="single" w:sz="4" w:space="0" w:color="auto"/>
            </w:tcBorders>
          </w:tcPr>
          <w:p w:rsidR="005A638C" w:rsidRPr="007A1C70" w:rsidRDefault="005A638C" w:rsidP="003F207B">
            <w:pPr>
              <w:jc w:val="center"/>
              <w:rPr>
                <w:rFonts w:ascii="Times New Roman" w:hAnsi="Times New Roman"/>
                <w:sz w:val="24"/>
                <w:szCs w:val="24"/>
              </w:rPr>
            </w:pPr>
            <w:r>
              <w:rPr>
                <w:rFonts w:ascii="Times New Roman" w:hAnsi="Times New Roman"/>
                <w:sz w:val="24"/>
                <w:szCs w:val="24"/>
              </w:rPr>
              <w:t>0</w:t>
            </w:r>
          </w:p>
        </w:tc>
        <w:tc>
          <w:tcPr>
            <w:tcW w:w="1432" w:type="dxa"/>
            <w:gridSpan w:val="2"/>
            <w:vMerge/>
          </w:tcPr>
          <w:p w:rsidR="005A638C" w:rsidRPr="007A1C70" w:rsidRDefault="005A638C" w:rsidP="00B71305">
            <w:pPr>
              <w:tabs>
                <w:tab w:val="left" w:pos="11907"/>
              </w:tabs>
              <w:jc w:val="center"/>
              <w:rPr>
                <w:rFonts w:ascii="Times New Roman" w:eastAsia="Calibri" w:hAnsi="Times New Roman"/>
                <w:sz w:val="24"/>
                <w:szCs w:val="24"/>
              </w:rPr>
            </w:pPr>
          </w:p>
        </w:tc>
      </w:tr>
      <w:tr w:rsidR="00CF14FD" w:rsidRPr="007A1C70" w:rsidTr="00CF14FD">
        <w:trPr>
          <w:gridAfter w:val="1"/>
          <w:wAfter w:w="142" w:type="dxa"/>
          <w:trHeight w:val="667"/>
        </w:trPr>
        <w:tc>
          <w:tcPr>
            <w:tcW w:w="558" w:type="dxa"/>
            <w:vMerge w:val="restart"/>
            <w:tcBorders>
              <w:top w:val="nil"/>
            </w:tcBorders>
          </w:tcPr>
          <w:p w:rsidR="00CF14FD" w:rsidRPr="007A1C70" w:rsidRDefault="00CF14FD" w:rsidP="003F207B">
            <w:pPr>
              <w:tabs>
                <w:tab w:val="left" w:pos="11907"/>
              </w:tabs>
              <w:jc w:val="center"/>
              <w:rPr>
                <w:rFonts w:ascii="Times New Roman" w:hAnsi="Times New Roman"/>
                <w:sz w:val="24"/>
                <w:szCs w:val="24"/>
              </w:rPr>
            </w:pPr>
            <w:r w:rsidRPr="007A1C70">
              <w:rPr>
                <w:rFonts w:ascii="Times New Roman" w:hAnsi="Times New Roman"/>
                <w:sz w:val="24"/>
                <w:szCs w:val="24"/>
              </w:rPr>
              <w:t>1.8.</w:t>
            </w:r>
          </w:p>
        </w:tc>
        <w:tc>
          <w:tcPr>
            <w:tcW w:w="2703" w:type="dxa"/>
            <w:vMerge w:val="restart"/>
            <w:tcBorders>
              <w:top w:val="nil"/>
            </w:tcBorders>
          </w:tcPr>
          <w:p w:rsidR="00CF14FD" w:rsidRPr="007A1C70" w:rsidRDefault="00CF14FD" w:rsidP="003F207B">
            <w:pPr>
              <w:tabs>
                <w:tab w:val="left" w:pos="11907"/>
              </w:tabs>
              <w:jc w:val="both"/>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11)</w:t>
            </w:r>
          </w:p>
        </w:tc>
        <w:tc>
          <w:tcPr>
            <w:tcW w:w="1559" w:type="dxa"/>
            <w:vMerge w:val="restart"/>
            <w:tcBorders>
              <w:top w:val="nil"/>
            </w:tcBorders>
          </w:tcPr>
          <w:p w:rsidR="00CF14FD" w:rsidRPr="007A1C70" w:rsidRDefault="00CF14FD"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CF14FD" w:rsidRPr="007A1C70" w:rsidRDefault="00CF14FD" w:rsidP="003F207B">
            <w:pPr>
              <w:tabs>
                <w:tab w:val="left" w:pos="11907"/>
              </w:tabs>
              <w:rPr>
                <w:rFonts w:ascii="Times New Roman" w:hAnsi="Times New Roman"/>
                <w:sz w:val="24"/>
                <w:szCs w:val="24"/>
              </w:rPr>
            </w:pPr>
            <w:r>
              <w:rPr>
                <w:rFonts w:ascii="Times New Roman" w:hAnsi="Times New Roman"/>
                <w:sz w:val="24"/>
                <w:szCs w:val="24"/>
              </w:rPr>
              <w:t>2027</w:t>
            </w:r>
          </w:p>
        </w:tc>
        <w:tc>
          <w:tcPr>
            <w:tcW w:w="1276" w:type="dxa"/>
            <w:tcBorders>
              <w:top w:val="nil"/>
            </w:tcBorders>
          </w:tcPr>
          <w:p w:rsidR="00CF14FD" w:rsidRPr="007A1C70" w:rsidRDefault="00CF14FD"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CF14FD" w:rsidRPr="007A1C70" w:rsidRDefault="00CF14FD" w:rsidP="00CF14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45 764</w:t>
            </w:r>
          </w:p>
        </w:tc>
        <w:tc>
          <w:tcPr>
            <w:tcW w:w="1134" w:type="dxa"/>
            <w:tcBorders>
              <w:top w:val="nil"/>
            </w:tcBorders>
          </w:tcPr>
          <w:p w:rsidR="00CF14FD" w:rsidRPr="007A1C70" w:rsidRDefault="00CF14FD"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0</w:t>
            </w:r>
          </w:p>
        </w:tc>
        <w:tc>
          <w:tcPr>
            <w:tcW w:w="1134" w:type="dxa"/>
            <w:tcBorders>
              <w:top w:val="nil"/>
            </w:tcBorders>
          </w:tcPr>
          <w:p w:rsidR="00CF14FD" w:rsidRPr="007A1C70" w:rsidRDefault="00CF14FD"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45 764</w:t>
            </w:r>
          </w:p>
        </w:tc>
        <w:tc>
          <w:tcPr>
            <w:tcW w:w="1134" w:type="dxa"/>
            <w:tcBorders>
              <w:top w:val="nil"/>
              <w:right w:val="single" w:sz="4" w:space="0" w:color="auto"/>
            </w:tcBorders>
          </w:tcPr>
          <w:p w:rsidR="00CF14FD" w:rsidRPr="007A1C70" w:rsidRDefault="00CF14FD"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CF14FD" w:rsidRPr="007A1C70" w:rsidRDefault="00CF14FD"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CF14FD" w:rsidRPr="007A1C70" w:rsidRDefault="00CF14FD"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CF14FD" w:rsidRPr="007A1C70" w:rsidRDefault="00CF14FD"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CF14FD" w:rsidRPr="007A1C70" w:rsidTr="009D534D">
        <w:trPr>
          <w:gridAfter w:val="1"/>
          <w:wAfter w:w="142" w:type="dxa"/>
          <w:trHeight w:val="665"/>
        </w:trPr>
        <w:tc>
          <w:tcPr>
            <w:tcW w:w="558" w:type="dxa"/>
            <w:vMerge/>
          </w:tcPr>
          <w:p w:rsidR="00CF14FD" w:rsidRPr="007A1C70" w:rsidRDefault="00CF14FD" w:rsidP="003F207B">
            <w:pPr>
              <w:tabs>
                <w:tab w:val="left" w:pos="11907"/>
              </w:tabs>
              <w:jc w:val="center"/>
              <w:rPr>
                <w:rFonts w:ascii="Times New Roman" w:hAnsi="Times New Roman"/>
                <w:sz w:val="24"/>
                <w:szCs w:val="24"/>
              </w:rPr>
            </w:pPr>
          </w:p>
        </w:tc>
        <w:tc>
          <w:tcPr>
            <w:tcW w:w="2703" w:type="dxa"/>
            <w:vMerge/>
          </w:tcPr>
          <w:p w:rsidR="00CF14FD" w:rsidRPr="007A1C70" w:rsidRDefault="00CF14FD" w:rsidP="003F207B">
            <w:pPr>
              <w:tabs>
                <w:tab w:val="left" w:pos="11907"/>
              </w:tabs>
              <w:jc w:val="both"/>
              <w:rPr>
                <w:sz w:val="24"/>
                <w:szCs w:val="24"/>
              </w:rPr>
            </w:pPr>
          </w:p>
        </w:tc>
        <w:tc>
          <w:tcPr>
            <w:tcW w:w="1559" w:type="dxa"/>
            <w:vMerge/>
          </w:tcPr>
          <w:p w:rsidR="00CF14FD" w:rsidRPr="007A1C70" w:rsidRDefault="00CF14FD" w:rsidP="003F207B">
            <w:pPr>
              <w:tabs>
                <w:tab w:val="left" w:pos="11907"/>
              </w:tabs>
              <w:rPr>
                <w:rFonts w:ascii="Times New Roman" w:hAnsi="Times New Roman"/>
                <w:sz w:val="24"/>
                <w:szCs w:val="24"/>
              </w:rPr>
            </w:pPr>
          </w:p>
        </w:tc>
        <w:tc>
          <w:tcPr>
            <w:tcW w:w="1134" w:type="dxa"/>
            <w:vMerge/>
          </w:tcPr>
          <w:p w:rsidR="00CF14FD" w:rsidRDefault="00CF14FD" w:rsidP="003F207B">
            <w:pPr>
              <w:tabs>
                <w:tab w:val="left" w:pos="11907"/>
              </w:tabs>
              <w:rPr>
                <w:rFonts w:ascii="Times New Roman" w:hAnsi="Times New Roman"/>
                <w:sz w:val="24"/>
                <w:szCs w:val="24"/>
              </w:rPr>
            </w:pPr>
          </w:p>
        </w:tc>
        <w:tc>
          <w:tcPr>
            <w:tcW w:w="1276" w:type="dxa"/>
            <w:tcBorders>
              <w:top w:val="nil"/>
            </w:tcBorders>
          </w:tcPr>
          <w:p w:rsidR="00CF14FD" w:rsidRPr="007A1C70" w:rsidRDefault="00CF14FD" w:rsidP="003F207B">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CF14FD" w:rsidRPr="007A1C70" w:rsidRDefault="00CF14FD" w:rsidP="00CF14F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064</w:t>
            </w:r>
          </w:p>
          <w:p w:rsidR="00CF14FD" w:rsidRPr="007A1C70" w:rsidRDefault="00CF14FD" w:rsidP="003F207B">
            <w:pPr>
              <w:tabs>
                <w:tab w:val="left" w:pos="11907"/>
              </w:tabs>
              <w:jc w:val="center"/>
              <w:rPr>
                <w:rFonts w:ascii="Times New Roman" w:eastAsiaTheme="minorHAnsi" w:hAnsi="Times New Roman"/>
                <w:sz w:val="24"/>
                <w:szCs w:val="24"/>
                <w:lang w:eastAsia="en-US"/>
              </w:rPr>
            </w:pPr>
          </w:p>
        </w:tc>
        <w:tc>
          <w:tcPr>
            <w:tcW w:w="1134" w:type="dxa"/>
          </w:tcPr>
          <w:p w:rsidR="00CF14FD" w:rsidRPr="007A1C70" w:rsidRDefault="00CF14FD"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CF14FD" w:rsidRPr="007A1C70" w:rsidRDefault="00CF14FD"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w:t>
            </w:r>
            <w:r w:rsidR="00AF6733">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064</w:t>
            </w:r>
          </w:p>
          <w:p w:rsidR="00CF14FD" w:rsidRPr="007A1C70" w:rsidRDefault="00CF14FD"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CF14FD" w:rsidRPr="007A1C70" w:rsidRDefault="00CF14FD"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CF14FD" w:rsidRPr="007A1C70" w:rsidRDefault="00CF14FD"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CF14FD" w:rsidRPr="007A1C70" w:rsidRDefault="00CF14FD"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CF14FD" w:rsidRPr="007A1C70" w:rsidRDefault="00CF14FD" w:rsidP="003F207B">
            <w:pPr>
              <w:tabs>
                <w:tab w:val="left" w:pos="11907"/>
              </w:tabs>
              <w:jc w:val="center"/>
              <w:rPr>
                <w:rFonts w:ascii="Times New Roman" w:hAnsi="Times New Roman"/>
                <w:sz w:val="24"/>
                <w:szCs w:val="24"/>
              </w:rPr>
            </w:pPr>
          </w:p>
        </w:tc>
      </w:tr>
      <w:tr w:rsidR="00CF14FD" w:rsidRPr="007A1C70" w:rsidTr="009D534D">
        <w:trPr>
          <w:gridAfter w:val="1"/>
          <w:wAfter w:w="142" w:type="dxa"/>
          <w:trHeight w:val="665"/>
        </w:trPr>
        <w:tc>
          <w:tcPr>
            <w:tcW w:w="558" w:type="dxa"/>
            <w:vMerge/>
          </w:tcPr>
          <w:p w:rsidR="00CF14FD" w:rsidRPr="007A1C70" w:rsidRDefault="00CF14FD" w:rsidP="003F207B">
            <w:pPr>
              <w:tabs>
                <w:tab w:val="left" w:pos="11907"/>
              </w:tabs>
              <w:jc w:val="center"/>
              <w:rPr>
                <w:rFonts w:ascii="Times New Roman" w:hAnsi="Times New Roman"/>
                <w:sz w:val="24"/>
                <w:szCs w:val="24"/>
              </w:rPr>
            </w:pPr>
          </w:p>
        </w:tc>
        <w:tc>
          <w:tcPr>
            <w:tcW w:w="2703" w:type="dxa"/>
            <w:vMerge/>
          </w:tcPr>
          <w:p w:rsidR="00CF14FD" w:rsidRPr="007A1C70" w:rsidRDefault="00CF14FD" w:rsidP="003F207B">
            <w:pPr>
              <w:tabs>
                <w:tab w:val="left" w:pos="11907"/>
              </w:tabs>
              <w:jc w:val="both"/>
              <w:rPr>
                <w:sz w:val="24"/>
                <w:szCs w:val="24"/>
              </w:rPr>
            </w:pPr>
          </w:p>
        </w:tc>
        <w:tc>
          <w:tcPr>
            <w:tcW w:w="1559" w:type="dxa"/>
            <w:vMerge/>
          </w:tcPr>
          <w:p w:rsidR="00CF14FD" w:rsidRPr="007A1C70" w:rsidRDefault="00CF14FD" w:rsidP="003F207B">
            <w:pPr>
              <w:tabs>
                <w:tab w:val="left" w:pos="11907"/>
              </w:tabs>
              <w:rPr>
                <w:rFonts w:ascii="Times New Roman" w:hAnsi="Times New Roman"/>
                <w:sz w:val="24"/>
                <w:szCs w:val="24"/>
              </w:rPr>
            </w:pPr>
          </w:p>
        </w:tc>
        <w:tc>
          <w:tcPr>
            <w:tcW w:w="1134" w:type="dxa"/>
            <w:vMerge/>
          </w:tcPr>
          <w:p w:rsidR="00CF14FD" w:rsidRDefault="00CF14FD" w:rsidP="003F207B">
            <w:pPr>
              <w:tabs>
                <w:tab w:val="left" w:pos="11907"/>
              </w:tabs>
              <w:rPr>
                <w:rFonts w:ascii="Times New Roman" w:hAnsi="Times New Roman"/>
                <w:sz w:val="24"/>
                <w:szCs w:val="24"/>
              </w:rPr>
            </w:pPr>
          </w:p>
        </w:tc>
        <w:tc>
          <w:tcPr>
            <w:tcW w:w="1276" w:type="dxa"/>
            <w:tcBorders>
              <w:top w:val="nil"/>
            </w:tcBorders>
          </w:tcPr>
          <w:p w:rsidR="00CF14FD" w:rsidRPr="007A1C70" w:rsidRDefault="00CF14FD" w:rsidP="003F207B">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CF14FD" w:rsidRPr="007A1C70" w:rsidRDefault="00CF14FD"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40 700</w:t>
            </w:r>
          </w:p>
        </w:tc>
        <w:tc>
          <w:tcPr>
            <w:tcW w:w="1134" w:type="dxa"/>
          </w:tcPr>
          <w:p w:rsidR="00CF14FD" w:rsidRPr="007A1C70" w:rsidRDefault="00CF14FD"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CF14FD" w:rsidRPr="007A1C70" w:rsidRDefault="00CF14FD"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40 700</w:t>
            </w:r>
          </w:p>
        </w:tc>
        <w:tc>
          <w:tcPr>
            <w:tcW w:w="1134" w:type="dxa"/>
            <w:tcBorders>
              <w:right w:val="single" w:sz="4" w:space="0" w:color="auto"/>
            </w:tcBorders>
          </w:tcPr>
          <w:p w:rsidR="00CF14FD" w:rsidRPr="007A1C70" w:rsidRDefault="00CF14FD"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CF14FD" w:rsidRPr="007A1C70" w:rsidRDefault="00CF14FD"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CF14FD" w:rsidRPr="007A1C70" w:rsidRDefault="00CF14FD"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CF14FD" w:rsidRPr="007A1C70" w:rsidRDefault="00CF14FD" w:rsidP="003F207B">
            <w:pPr>
              <w:tabs>
                <w:tab w:val="left" w:pos="11907"/>
              </w:tabs>
              <w:jc w:val="center"/>
              <w:rPr>
                <w:rFonts w:ascii="Times New Roman" w:hAnsi="Times New Roman"/>
                <w:sz w:val="24"/>
                <w:szCs w:val="24"/>
              </w:rPr>
            </w:pPr>
          </w:p>
        </w:tc>
      </w:tr>
      <w:tr w:rsidR="00AF6733" w:rsidRPr="007A1C70" w:rsidTr="00F5283C">
        <w:trPr>
          <w:gridAfter w:val="1"/>
          <w:wAfter w:w="142" w:type="dxa"/>
          <w:trHeight w:val="667"/>
        </w:trPr>
        <w:tc>
          <w:tcPr>
            <w:tcW w:w="558" w:type="dxa"/>
            <w:vMerge w:val="restart"/>
            <w:tcBorders>
              <w:top w:val="nil"/>
            </w:tcBorders>
          </w:tcPr>
          <w:p w:rsidR="00AF6733" w:rsidRPr="007A1C70" w:rsidRDefault="00AF6733" w:rsidP="003F207B">
            <w:pPr>
              <w:tabs>
                <w:tab w:val="left" w:pos="11907"/>
              </w:tabs>
              <w:jc w:val="center"/>
              <w:rPr>
                <w:rFonts w:ascii="Times New Roman" w:hAnsi="Times New Roman"/>
                <w:sz w:val="24"/>
                <w:szCs w:val="24"/>
              </w:rPr>
            </w:pPr>
            <w:r w:rsidRPr="007A1C70">
              <w:rPr>
                <w:rFonts w:ascii="Times New Roman" w:hAnsi="Times New Roman"/>
                <w:sz w:val="24"/>
                <w:szCs w:val="24"/>
              </w:rPr>
              <w:t>1.9</w:t>
            </w:r>
          </w:p>
        </w:tc>
        <w:tc>
          <w:tcPr>
            <w:tcW w:w="2703" w:type="dxa"/>
            <w:vMerge w:val="restart"/>
            <w:tcBorders>
              <w:top w:val="nil"/>
            </w:tcBorders>
          </w:tcPr>
          <w:p w:rsidR="00AF6733" w:rsidRPr="007A1C70" w:rsidRDefault="00AF6733" w:rsidP="003F207B">
            <w:pPr>
              <w:tabs>
                <w:tab w:val="left" w:pos="11907"/>
              </w:tabs>
              <w:jc w:val="both"/>
              <w:rPr>
                <w:rFonts w:ascii="Times New Roman" w:hAnsi="Times New Roman"/>
                <w:bCs/>
                <w:sz w:val="24"/>
                <w:szCs w:val="24"/>
              </w:rPr>
            </w:pPr>
            <w:r w:rsidRPr="007A1C70">
              <w:rPr>
                <w:sz w:val="24"/>
                <w:szCs w:val="24"/>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12)</w:t>
            </w:r>
          </w:p>
        </w:tc>
        <w:tc>
          <w:tcPr>
            <w:tcW w:w="1559" w:type="dxa"/>
            <w:vMerge w:val="restart"/>
            <w:tcBorders>
              <w:top w:val="nil"/>
            </w:tcBorders>
          </w:tcPr>
          <w:p w:rsidR="00AF6733" w:rsidRPr="007A1C70" w:rsidRDefault="00AF6733"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AF6733" w:rsidRPr="007A1C70" w:rsidRDefault="00AF6733" w:rsidP="003F207B">
            <w:pPr>
              <w:tabs>
                <w:tab w:val="left" w:pos="11907"/>
              </w:tabs>
              <w:rPr>
                <w:rFonts w:ascii="Times New Roman" w:hAnsi="Times New Roman"/>
                <w:sz w:val="24"/>
                <w:szCs w:val="24"/>
              </w:rPr>
            </w:pPr>
            <w:r w:rsidRPr="007A1C70">
              <w:rPr>
                <w:rFonts w:ascii="Times New Roman" w:hAnsi="Times New Roman"/>
                <w:sz w:val="24"/>
                <w:szCs w:val="24"/>
              </w:rPr>
              <w:t>2027</w:t>
            </w:r>
          </w:p>
        </w:tc>
        <w:tc>
          <w:tcPr>
            <w:tcW w:w="1276" w:type="dxa"/>
            <w:tcBorders>
              <w:top w:val="nil"/>
            </w:tcBorders>
          </w:tcPr>
          <w:p w:rsidR="00AF6733" w:rsidRPr="007A1C70" w:rsidRDefault="00AF6733"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AF6733" w:rsidRPr="007A1C70" w:rsidRDefault="00AF6733" w:rsidP="00F5283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38 143</w:t>
            </w:r>
          </w:p>
        </w:tc>
        <w:tc>
          <w:tcPr>
            <w:tcW w:w="1134" w:type="dxa"/>
            <w:tcBorders>
              <w:top w:val="nil"/>
            </w:tcBorders>
          </w:tcPr>
          <w:p w:rsidR="00AF6733" w:rsidRPr="007A1C70" w:rsidRDefault="00AF6733"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0</w:t>
            </w:r>
          </w:p>
        </w:tc>
        <w:tc>
          <w:tcPr>
            <w:tcW w:w="1134" w:type="dxa"/>
            <w:tcBorders>
              <w:top w:val="nil"/>
            </w:tcBorders>
          </w:tcPr>
          <w:p w:rsidR="00AF6733" w:rsidRPr="007A1C70" w:rsidRDefault="00AF6733"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38 143</w:t>
            </w:r>
          </w:p>
        </w:tc>
        <w:tc>
          <w:tcPr>
            <w:tcW w:w="1134" w:type="dxa"/>
            <w:tcBorders>
              <w:top w:val="nil"/>
              <w:right w:val="single" w:sz="4" w:space="0" w:color="auto"/>
            </w:tcBorders>
          </w:tcPr>
          <w:p w:rsidR="00AF6733" w:rsidRPr="007A1C70" w:rsidRDefault="00AF673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AF6733" w:rsidRPr="007A1C70" w:rsidRDefault="00AF6733"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AF6733" w:rsidRPr="007A1C70" w:rsidRDefault="00AF673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AF6733" w:rsidRPr="007A1C70" w:rsidRDefault="006C5C2A"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AF6733" w:rsidRPr="007A1C70" w:rsidTr="009D534D">
        <w:trPr>
          <w:gridAfter w:val="1"/>
          <w:wAfter w:w="142" w:type="dxa"/>
          <w:trHeight w:val="665"/>
        </w:trPr>
        <w:tc>
          <w:tcPr>
            <w:tcW w:w="558" w:type="dxa"/>
            <w:vMerge/>
          </w:tcPr>
          <w:p w:rsidR="00AF6733" w:rsidRPr="007A1C70" w:rsidRDefault="00AF6733" w:rsidP="003F207B">
            <w:pPr>
              <w:tabs>
                <w:tab w:val="left" w:pos="11907"/>
              </w:tabs>
              <w:jc w:val="center"/>
              <w:rPr>
                <w:rFonts w:ascii="Times New Roman" w:hAnsi="Times New Roman"/>
                <w:sz w:val="24"/>
                <w:szCs w:val="24"/>
              </w:rPr>
            </w:pPr>
          </w:p>
        </w:tc>
        <w:tc>
          <w:tcPr>
            <w:tcW w:w="2703" w:type="dxa"/>
            <w:vMerge/>
          </w:tcPr>
          <w:p w:rsidR="00AF6733" w:rsidRPr="007A1C70" w:rsidRDefault="00AF6733" w:rsidP="003F207B">
            <w:pPr>
              <w:tabs>
                <w:tab w:val="left" w:pos="11907"/>
              </w:tabs>
              <w:jc w:val="both"/>
              <w:rPr>
                <w:sz w:val="24"/>
                <w:szCs w:val="24"/>
              </w:rPr>
            </w:pPr>
          </w:p>
        </w:tc>
        <w:tc>
          <w:tcPr>
            <w:tcW w:w="1559" w:type="dxa"/>
            <w:vMerge/>
          </w:tcPr>
          <w:p w:rsidR="00AF6733" w:rsidRPr="007A1C70" w:rsidRDefault="00AF6733" w:rsidP="003F207B">
            <w:pPr>
              <w:tabs>
                <w:tab w:val="left" w:pos="11907"/>
              </w:tabs>
              <w:rPr>
                <w:rFonts w:ascii="Times New Roman" w:hAnsi="Times New Roman"/>
                <w:sz w:val="24"/>
                <w:szCs w:val="24"/>
              </w:rPr>
            </w:pPr>
          </w:p>
        </w:tc>
        <w:tc>
          <w:tcPr>
            <w:tcW w:w="1134" w:type="dxa"/>
            <w:vMerge/>
          </w:tcPr>
          <w:p w:rsidR="00AF6733" w:rsidRPr="007A1C70" w:rsidRDefault="00AF6733" w:rsidP="003F207B">
            <w:pPr>
              <w:tabs>
                <w:tab w:val="left" w:pos="11907"/>
              </w:tabs>
              <w:rPr>
                <w:rFonts w:ascii="Times New Roman" w:hAnsi="Times New Roman"/>
                <w:sz w:val="24"/>
                <w:szCs w:val="24"/>
              </w:rPr>
            </w:pPr>
          </w:p>
        </w:tc>
        <w:tc>
          <w:tcPr>
            <w:tcW w:w="1276" w:type="dxa"/>
            <w:tcBorders>
              <w:top w:val="nil"/>
            </w:tcBorders>
          </w:tcPr>
          <w:p w:rsidR="00AF6733" w:rsidRPr="007A1C70" w:rsidRDefault="00AF6733" w:rsidP="003F207B">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AF6733" w:rsidRPr="007A1C70" w:rsidRDefault="00AF6733" w:rsidP="00AF6733">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243</w:t>
            </w:r>
          </w:p>
          <w:p w:rsidR="00AF6733" w:rsidRPr="007A1C70" w:rsidRDefault="00AF6733" w:rsidP="00AF6733">
            <w:pPr>
              <w:tabs>
                <w:tab w:val="left" w:pos="11907"/>
              </w:tabs>
              <w:jc w:val="center"/>
              <w:rPr>
                <w:rFonts w:ascii="Times New Roman" w:eastAsiaTheme="minorHAnsi" w:hAnsi="Times New Roman"/>
                <w:sz w:val="24"/>
                <w:szCs w:val="24"/>
                <w:lang w:eastAsia="en-US"/>
              </w:rPr>
            </w:pPr>
          </w:p>
          <w:p w:rsidR="00AF6733" w:rsidRPr="007A1C70" w:rsidRDefault="00AF6733" w:rsidP="003F207B">
            <w:pPr>
              <w:tabs>
                <w:tab w:val="left" w:pos="11907"/>
              </w:tabs>
              <w:jc w:val="center"/>
              <w:rPr>
                <w:rFonts w:ascii="Times New Roman" w:eastAsiaTheme="minorHAnsi" w:hAnsi="Times New Roman"/>
                <w:sz w:val="24"/>
                <w:szCs w:val="24"/>
                <w:lang w:eastAsia="en-US"/>
              </w:rPr>
            </w:pPr>
          </w:p>
        </w:tc>
        <w:tc>
          <w:tcPr>
            <w:tcW w:w="1134" w:type="dxa"/>
          </w:tcPr>
          <w:p w:rsidR="00AF6733" w:rsidRPr="007A1C70" w:rsidRDefault="00AF673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AF6733" w:rsidRPr="007A1C70" w:rsidRDefault="00AF6733"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243</w:t>
            </w:r>
          </w:p>
          <w:p w:rsidR="00AF6733" w:rsidRPr="007A1C70" w:rsidRDefault="00AF6733" w:rsidP="009D534D">
            <w:pPr>
              <w:tabs>
                <w:tab w:val="left" w:pos="11907"/>
              </w:tabs>
              <w:jc w:val="center"/>
              <w:rPr>
                <w:rFonts w:ascii="Times New Roman" w:eastAsiaTheme="minorHAnsi" w:hAnsi="Times New Roman"/>
                <w:sz w:val="24"/>
                <w:szCs w:val="24"/>
                <w:lang w:eastAsia="en-US"/>
              </w:rPr>
            </w:pPr>
          </w:p>
          <w:p w:rsidR="00AF6733" w:rsidRPr="007A1C70" w:rsidRDefault="00AF6733"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AF6733" w:rsidRPr="007A1C70" w:rsidRDefault="00AF673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F6733" w:rsidRPr="007A1C70" w:rsidRDefault="00AF6733"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AF6733" w:rsidRPr="007A1C70" w:rsidRDefault="00AF673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AF6733" w:rsidRPr="007A1C70" w:rsidRDefault="00AF6733" w:rsidP="003F207B">
            <w:pPr>
              <w:tabs>
                <w:tab w:val="left" w:pos="11907"/>
              </w:tabs>
              <w:jc w:val="center"/>
              <w:rPr>
                <w:rFonts w:ascii="Times New Roman" w:hAnsi="Times New Roman"/>
                <w:sz w:val="24"/>
                <w:szCs w:val="24"/>
              </w:rPr>
            </w:pPr>
          </w:p>
        </w:tc>
      </w:tr>
      <w:tr w:rsidR="00AF6733" w:rsidRPr="007A1C70" w:rsidTr="009D534D">
        <w:trPr>
          <w:gridAfter w:val="1"/>
          <w:wAfter w:w="142" w:type="dxa"/>
          <w:trHeight w:val="665"/>
        </w:trPr>
        <w:tc>
          <w:tcPr>
            <w:tcW w:w="558" w:type="dxa"/>
            <w:vMerge/>
          </w:tcPr>
          <w:p w:rsidR="00AF6733" w:rsidRPr="007A1C70" w:rsidRDefault="00AF6733" w:rsidP="003F207B">
            <w:pPr>
              <w:tabs>
                <w:tab w:val="left" w:pos="11907"/>
              </w:tabs>
              <w:jc w:val="center"/>
              <w:rPr>
                <w:rFonts w:ascii="Times New Roman" w:hAnsi="Times New Roman"/>
                <w:sz w:val="24"/>
                <w:szCs w:val="24"/>
              </w:rPr>
            </w:pPr>
          </w:p>
        </w:tc>
        <w:tc>
          <w:tcPr>
            <w:tcW w:w="2703" w:type="dxa"/>
            <w:vMerge/>
          </w:tcPr>
          <w:p w:rsidR="00AF6733" w:rsidRPr="007A1C70" w:rsidRDefault="00AF6733" w:rsidP="003F207B">
            <w:pPr>
              <w:tabs>
                <w:tab w:val="left" w:pos="11907"/>
              </w:tabs>
              <w:jc w:val="both"/>
              <w:rPr>
                <w:sz w:val="24"/>
                <w:szCs w:val="24"/>
              </w:rPr>
            </w:pPr>
          </w:p>
        </w:tc>
        <w:tc>
          <w:tcPr>
            <w:tcW w:w="1559" w:type="dxa"/>
            <w:vMerge/>
          </w:tcPr>
          <w:p w:rsidR="00AF6733" w:rsidRPr="007A1C70" w:rsidRDefault="00AF6733" w:rsidP="003F207B">
            <w:pPr>
              <w:tabs>
                <w:tab w:val="left" w:pos="11907"/>
              </w:tabs>
              <w:rPr>
                <w:rFonts w:ascii="Times New Roman" w:hAnsi="Times New Roman"/>
                <w:sz w:val="24"/>
                <w:szCs w:val="24"/>
              </w:rPr>
            </w:pPr>
          </w:p>
        </w:tc>
        <w:tc>
          <w:tcPr>
            <w:tcW w:w="1134" w:type="dxa"/>
            <w:vMerge/>
          </w:tcPr>
          <w:p w:rsidR="00AF6733" w:rsidRPr="007A1C70" w:rsidRDefault="00AF6733" w:rsidP="003F207B">
            <w:pPr>
              <w:tabs>
                <w:tab w:val="left" w:pos="11907"/>
              </w:tabs>
              <w:rPr>
                <w:rFonts w:ascii="Times New Roman" w:hAnsi="Times New Roman"/>
                <w:sz w:val="24"/>
                <w:szCs w:val="24"/>
              </w:rPr>
            </w:pPr>
          </w:p>
        </w:tc>
        <w:tc>
          <w:tcPr>
            <w:tcW w:w="1276" w:type="dxa"/>
            <w:tcBorders>
              <w:top w:val="nil"/>
            </w:tcBorders>
          </w:tcPr>
          <w:p w:rsidR="00AF6733" w:rsidRPr="007A1C70" w:rsidRDefault="00AF6733" w:rsidP="003F207B">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AF6733" w:rsidRPr="007A1C70" w:rsidRDefault="00AF6733"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33</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900</w:t>
            </w:r>
          </w:p>
        </w:tc>
        <w:tc>
          <w:tcPr>
            <w:tcW w:w="1134" w:type="dxa"/>
          </w:tcPr>
          <w:p w:rsidR="00AF6733" w:rsidRPr="007A1C70" w:rsidRDefault="00AF673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AF6733" w:rsidRPr="007A1C70" w:rsidRDefault="00AF6733"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33</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900</w:t>
            </w:r>
          </w:p>
        </w:tc>
        <w:tc>
          <w:tcPr>
            <w:tcW w:w="1134" w:type="dxa"/>
            <w:tcBorders>
              <w:right w:val="single" w:sz="4" w:space="0" w:color="auto"/>
            </w:tcBorders>
          </w:tcPr>
          <w:p w:rsidR="00AF6733" w:rsidRPr="007A1C70" w:rsidRDefault="00AF6733"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AF6733" w:rsidRPr="007A1C70" w:rsidRDefault="00AF6733"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AF6733" w:rsidRPr="007A1C70" w:rsidRDefault="00AF6733"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AF6733" w:rsidRPr="007A1C70" w:rsidRDefault="00AF6733" w:rsidP="003F207B">
            <w:pPr>
              <w:tabs>
                <w:tab w:val="left" w:pos="11907"/>
              </w:tabs>
              <w:jc w:val="center"/>
              <w:rPr>
                <w:rFonts w:ascii="Times New Roman" w:hAnsi="Times New Roman"/>
                <w:sz w:val="24"/>
                <w:szCs w:val="24"/>
              </w:rPr>
            </w:pPr>
          </w:p>
        </w:tc>
      </w:tr>
      <w:tr w:rsidR="006C5C2A" w:rsidRPr="007A1C70" w:rsidTr="006C5C2A">
        <w:trPr>
          <w:gridAfter w:val="1"/>
          <w:wAfter w:w="142" w:type="dxa"/>
          <w:trHeight w:val="667"/>
        </w:trPr>
        <w:tc>
          <w:tcPr>
            <w:tcW w:w="558" w:type="dxa"/>
            <w:vMerge w:val="restart"/>
            <w:tcBorders>
              <w:top w:val="nil"/>
            </w:tcBorders>
          </w:tcPr>
          <w:p w:rsidR="006C5C2A" w:rsidRPr="007A1C70" w:rsidRDefault="006C5C2A" w:rsidP="003F207B">
            <w:pPr>
              <w:tabs>
                <w:tab w:val="left" w:pos="11907"/>
              </w:tabs>
              <w:jc w:val="center"/>
              <w:rPr>
                <w:rFonts w:ascii="Times New Roman" w:hAnsi="Times New Roman"/>
                <w:sz w:val="24"/>
                <w:szCs w:val="24"/>
              </w:rPr>
            </w:pPr>
            <w:r w:rsidRPr="007A1C70">
              <w:rPr>
                <w:rFonts w:ascii="Times New Roman" w:hAnsi="Times New Roman"/>
                <w:sz w:val="24"/>
                <w:szCs w:val="24"/>
              </w:rPr>
              <w:t>1.10</w:t>
            </w:r>
          </w:p>
        </w:tc>
        <w:tc>
          <w:tcPr>
            <w:tcW w:w="2703" w:type="dxa"/>
            <w:vMerge w:val="restart"/>
            <w:tcBorders>
              <w:top w:val="nil"/>
            </w:tcBorders>
          </w:tcPr>
          <w:p w:rsidR="006C5C2A" w:rsidRPr="007A1C70" w:rsidRDefault="006C5C2A" w:rsidP="003F207B">
            <w:pPr>
              <w:tabs>
                <w:tab w:val="left" w:pos="11907"/>
              </w:tabs>
              <w:jc w:val="both"/>
              <w:rPr>
                <w:rFonts w:ascii="Times New Roman" w:hAnsi="Times New Roman"/>
                <w:bCs/>
                <w:sz w:val="24"/>
                <w:szCs w:val="24"/>
              </w:rPr>
            </w:pPr>
            <w:r w:rsidRPr="007A1C70">
              <w:rPr>
                <w:sz w:val="24"/>
                <w:szCs w:val="24"/>
              </w:rPr>
              <w:t xml:space="preserve">Капитальный ремонт магистрального водовода </w:t>
            </w:r>
            <w:r w:rsidRPr="007A1C70">
              <w:rPr>
                <w:sz w:val="24"/>
                <w:szCs w:val="24"/>
              </w:rPr>
              <w:lastRenderedPageBreak/>
              <w:t>2х500мм от насосной станции узла III подъема до ВК-90 и ВК-93 на территории насосной станции узла IV подъема</w:t>
            </w:r>
            <w:r w:rsidRPr="007A1C70">
              <w:rPr>
                <w:bCs/>
                <w:sz w:val="24"/>
                <w:szCs w:val="24"/>
              </w:rPr>
              <w:t xml:space="preserve"> (</w:t>
            </w:r>
            <w:r w:rsidRPr="007A1C70">
              <w:rPr>
                <w:rFonts w:ascii="Times New Roman" w:hAnsi="Times New Roman"/>
                <w:bCs/>
                <w:sz w:val="24"/>
                <w:szCs w:val="24"/>
              </w:rPr>
              <w:t>участок 13)</w:t>
            </w:r>
          </w:p>
        </w:tc>
        <w:tc>
          <w:tcPr>
            <w:tcW w:w="1559" w:type="dxa"/>
            <w:vMerge w:val="restart"/>
            <w:tcBorders>
              <w:top w:val="nil"/>
            </w:tcBorders>
          </w:tcPr>
          <w:p w:rsidR="006C5C2A" w:rsidRPr="007A1C70" w:rsidRDefault="006C5C2A" w:rsidP="003F207B">
            <w:pPr>
              <w:tabs>
                <w:tab w:val="left" w:pos="11907"/>
              </w:tabs>
              <w:rPr>
                <w:rFonts w:ascii="Times New Roman" w:hAnsi="Times New Roman"/>
                <w:sz w:val="24"/>
                <w:szCs w:val="24"/>
              </w:rPr>
            </w:pPr>
            <w:r w:rsidRPr="007A1C70">
              <w:rPr>
                <w:rFonts w:ascii="Times New Roman" w:hAnsi="Times New Roman"/>
                <w:sz w:val="24"/>
                <w:szCs w:val="24"/>
              </w:rPr>
              <w:lastRenderedPageBreak/>
              <w:t xml:space="preserve">Комитет по архитектуре и </w:t>
            </w:r>
            <w:r w:rsidRPr="007A1C70">
              <w:rPr>
                <w:rFonts w:ascii="Times New Roman" w:hAnsi="Times New Roman"/>
                <w:sz w:val="24"/>
                <w:szCs w:val="24"/>
              </w:rPr>
              <w:lastRenderedPageBreak/>
              <w:t>градостроительству</w:t>
            </w:r>
          </w:p>
        </w:tc>
        <w:tc>
          <w:tcPr>
            <w:tcW w:w="1134" w:type="dxa"/>
            <w:vMerge w:val="restart"/>
            <w:tcBorders>
              <w:top w:val="nil"/>
            </w:tcBorders>
          </w:tcPr>
          <w:p w:rsidR="006C5C2A" w:rsidRPr="007A1C70" w:rsidRDefault="006C5C2A" w:rsidP="003F207B">
            <w:pPr>
              <w:tabs>
                <w:tab w:val="left" w:pos="11907"/>
              </w:tabs>
              <w:rPr>
                <w:rFonts w:ascii="Times New Roman" w:hAnsi="Times New Roman"/>
                <w:sz w:val="24"/>
                <w:szCs w:val="24"/>
              </w:rPr>
            </w:pPr>
            <w:r w:rsidRPr="007A1C70">
              <w:rPr>
                <w:rFonts w:ascii="Times New Roman" w:hAnsi="Times New Roman"/>
                <w:sz w:val="24"/>
                <w:szCs w:val="24"/>
              </w:rPr>
              <w:lastRenderedPageBreak/>
              <w:t>2027</w:t>
            </w:r>
          </w:p>
        </w:tc>
        <w:tc>
          <w:tcPr>
            <w:tcW w:w="1276" w:type="dxa"/>
            <w:tcBorders>
              <w:top w:val="nil"/>
            </w:tcBorders>
          </w:tcPr>
          <w:p w:rsidR="006C5C2A" w:rsidRPr="007A1C70" w:rsidRDefault="006C5C2A" w:rsidP="009D534D">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11 758</w:t>
            </w:r>
          </w:p>
          <w:p w:rsidR="006C5C2A" w:rsidRPr="007A1C70" w:rsidRDefault="006C5C2A" w:rsidP="00DB7A3B">
            <w:pPr>
              <w:tabs>
                <w:tab w:val="left" w:pos="11907"/>
              </w:tabs>
              <w:rPr>
                <w:rFonts w:ascii="Times New Roman" w:eastAsiaTheme="minorHAnsi" w:hAnsi="Times New Roman"/>
                <w:sz w:val="24"/>
                <w:szCs w:val="24"/>
                <w:lang w:eastAsia="en-US"/>
              </w:rPr>
            </w:pPr>
          </w:p>
        </w:tc>
        <w:tc>
          <w:tcPr>
            <w:tcW w:w="1134" w:type="dxa"/>
            <w:tcBorders>
              <w:top w:val="nil"/>
            </w:tcBorders>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tcBorders>
          </w:tcPr>
          <w:p w:rsidR="006C5C2A" w:rsidRPr="007A1C70" w:rsidRDefault="006C5C2A"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11 758</w:t>
            </w:r>
          </w:p>
          <w:p w:rsidR="006C5C2A" w:rsidRPr="007A1C70" w:rsidRDefault="006C5C2A" w:rsidP="009D534D">
            <w:pPr>
              <w:tabs>
                <w:tab w:val="left" w:pos="11907"/>
              </w:tabs>
              <w:jc w:val="center"/>
              <w:rPr>
                <w:rFonts w:ascii="Times New Roman" w:eastAsiaTheme="minorHAnsi" w:hAnsi="Times New Roman"/>
                <w:sz w:val="24"/>
                <w:szCs w:val="24"/>
                <w:lang w:eastAsia="en-US"/>
              </w:rPr>
            </w:pPr>
          </w:p>
        </w:tc>
        <w:tc>
          <w:tcPr>
            <w:tcW w:w="1134" w:type="dxa"/>
            <w:tcBorders>
              <w:top w:val="nil"/>
              <w:right w:val="single" w:sz="4" w:space="0" w:color="auto"/>
            </w:tcBorders>
          </w:tcPr>
          <w:p w:rsidR="006C5C2A" w:rsidRPr="007A1C70" w:rsidRDefault="006C5C2A"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6C5C2A" w:rsidRPr="007A1C70" w:rsidRDefault="006C5C2A" w:rsidP="003F207B">
            <w:pPr>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tcBorders>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6C5C2A" w:rsidRPr="007A1C70" w:rsidRDefault="006C5C2A"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6C5C2A" w:rsidRPr="007A1C70" w:rsidTr="00AD04FD">
        <w:trPr>
          <w:gridAfter w:val="1"/>
          <w:wAfter w:w="142" w:type="dxa"/>
          <w:trHeight w:val="665"/>
        </w:trPr>
        <w:tc>
          <w:tcPr>
            <w:tcW w:w="558" w:type="dxa"/>
            <w:vMerge/>
          </w:tcPr>
          <w:p w:rsidR="006C5C2A" w:rsidRPr="007A1C70" w:rsidRDefault="006C5C2A" w:rsidP="003F207B">
            <w:pPr>
              <w:tabs>
                <w:tab w:val="left" w:pos="11907"/>
              </w:tabs>
              <w:jc w:val="center"/>
              <w:rPr>
                <w:rFonts w:ascii="Times New Roman" w:hAnsi="Times New Roman"/>
                <w:sz w:val="24"/>
                <w:szCs w:val="24"/>
              </w:rPr>
            </w:pPr>
          </w:p>
        </w:tc>
        <w:tc>
          <w:tcPr>
            <w:tcW w:w="2703" w:type="dxa"/>
            <w:vMerge/>
          </w:tcPr>
          <w:p w:rsidR="006C5C2A" w:rsidRPr="007A1C70" w:rsidRDefault="006C5C2A" w:rsidP="003F207B">
            <w:pPr>
              <w:tabs>
                <w:tab w:val="left" w:pos="11907"/>
              </w:tabs>
              <w:jc w:val="both"/>
              <w:rPr>
                <w:sz w:val="24"/>
                <w:szCs w:val="24"/>
              </w:rPr>
            </w:pPr>
          </w:p>
        </w:tc>
        <w:tc>
          <w:tcPr>
            <w:tcW w:w="1559" w:type="dxa"/>
            <w:vMerge/>
          </w:tcPr>
          <w:p w:rsidR="006C5C2A" w:rsidRPr="007A1C70" w:rsidRDefault="006C5C2A" w:rsidP="003F207B">
            <w:pPr>
              <w:tabs>
                <w:tab w:val="left" w:pos="11907"/>
              </w:tabs>
              <w:rPr>
                <w:rFonts w:ascii="Times New Roman" w:hAnsi="Times New Roman"/>
                <w:sz w:val="24"/>
                <w:szCs w:val="24"/>
              </w:rPr>
            </w:pPr>
          </w:p>
        </w:tc>
        <w:tc>
          <w:tcPr>
            <w:tcW w:w="1134" w:type="dxa"/>
            <w:vMerge/>
          </w:tcPr>
          <w:p w:rsidR="006C5C2A" w:rsidRPr="007A1C70" w:rsidRDefault="006C5C2A" w:rsidP="003F207B">
            <w:pPr>
              <w:tabs>
                <w:tab w:val="left" w:pos="11907"/>
              </w:tabs>
              <w:rPr>
                <w:rFonts w:ascii="Times New Roman" w:hAnsi="Times New Roman"/>
                <w:sz w:val="24"/>
                <w:szCs w:val="24"/>
              </w:rPr>
            </w:pPr>
          </w:p>
        </w:tc>
        <w:tc>
          <w:tcPr>
            <w:tcW w:w="1276" w:type="dxa"/>
            <w:tcBorders>
              <w:top w:val="single" w:sz="4" w:space="0" w:color="auto"/>
            </w:tcBorders>
          </w:tcPr>
          <w:p w:rsidR="006C5C2A" w:rsidRPr="007A1C70" w:rsidRDefault="006C5C2A"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6C5C2A" w:rsidRPr="007A1C70" w:rsidRDefault="006C5C2A" w:rsidP="006C5C2A">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358</w:t>
            </w:r>
          </w:p>
          <w:p w:rsidR="006C5C2A" w:rsidRPr="007A1C70" w:rsidRDefault="006C5C2A" w:rsidP="003F207B">
            <w:pPr>
              <w:tabs>
                <w:tab w:val="left" w:pos="11907"/>
              </w:tabs>
              <w:jc w:val="center"/>
              <w:rPr>
                <w:rFonts w:ascii="Times New Roman" w:eastAsiaTheme="minorHAnsi" w:hAnsi="Times New Roman"/>
                <w:sz w:val="24"/>
                <w:szCs w:val="24"/>
                <w:lang w:eastAsia="en-US"/>
              </w:rPr>
            </w:pPr>
          </w:p>
        </w:tc>
        <w:tc>
          <w:tcPr>
            <w:tcW w:w="1134" w:type="dxa"/>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6C5C2A" w:rsidRPr="007A1C70" w:rsidRDefault="006C5C2A"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358</w:t>
            </w:r>
          </w:p>
          <w:p w:rsidR="006C5C2A" w:rsidRPr="007A1C70" w:rsidRDefault="006C5C2A"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6C5C2A" w:rsidRPr="007A1C70" w:rsidRDefault="006C5C2A"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6C5C2A" w:rsidRPr="007A1C70" w:rsidRDefault="006C5C2A"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6C5C2A" w:rsidRPr="007A1C70" w:rsidRDefault="006C5C2A" w:rsidP="003F207B">
            <w:pPr>
              <w:tabs>
                <w:tab w:val="left" w:pos="11907"/>
              </w:tabs>
              <w:jc w:val="center"/>
              <w:rPr>
                <w:rFonts w:ascii="Times New Roman" w:hAnsi="Times New Roman"/>
                <w:sz w:val="24"/>
                <w:szCs w:val="24"/>
              </w:rPr>
            </w:pPr>
          </w:p>
        </w:tc>
      </w:tr>
      <w:tr w:rsidR="006C5C2A" w:rsidRPr="007A1C70" w:rsidTr="009D534D">
        <w:trPr>
          <w:gridAfter w:val="1"/>
          <w:wAfter w:w="142" w:type="dxa"/>
          <w:trHeight w:val="665"/>
        </w:trPr>
        <w:tc>
          <w:tcPr>
            <w:tcW w:w="558" w:type="dxa"/>
            <w:vMerge/>
          </w:tcPr>
          <w:p w:rsidR="006C5C2A" w:rsidRPr="007A1C70" w:rsidRDefault="006C5C2A" w:rsidP="003F207B">
            <w:pPr>
              <w:tabs>
                <w:tab w:val="left" w:pos="11907"/>
              </w:tabs>
              <w:jc w:val="center"/>
              <w:rPr>
                <w:rFonts w:ascii="Times New Roman" w:hAnsi="Times New Roman"/>
                <w:sz w:val="24"/>
                <w:szCs w:val="24"/>
              </w:rPr>
            </w:pPr>
          </w:p>
        </w:tc>
        <w:tc>
          <w:tcPr>
            <w:tcW w:w="2703" w:type="dxa"/>
            <w:vMerge/>
          </w:tcPr>
          <w:p w:rsidR="006C5C2A" w:rsidRPr="007A1C70" w:rsidRDefault="006C5C2A" w:rsidP="003F207B">
            <w:pPr>
              <w:tabs>
                <w:tab w:val="left" w:pos="11907"/>
              </w:tabs>
              <w:jc w:val="both"/>
              <w:rPr>
                <w:sz w:val="24"/>
                <w:szCs w:val="24"/>
              </w:rPr>
            </w:pPr>
          </w:p>
        </w:tc>
        <w:tc>
          <w:tcPr>
            <w:tcW w:w="1559" w:type="dxa"/>
            <w:vMerge/>
          </w:tcPr>
          <w:p w:rsidR="006C5C2A" w:rsidRPr="007A1C70" w:rsidRDefault="006C5C2A" w:rsidP="003F207B">
            <w:pPr>
              <w:tabs>
                <w:tab w:val="left" w:pos="11907"/>
              </w:tabs>
              <w:rPr>
                <w:rFonts w:ascii="Times New Roman" w:hAnsi="Times New Roman"/>
                <w:sz w:val="24"/>
                <w:szCs w:val="24"/>
              </w:rPr>
            </w:pPr>
          </w:p>
        </w:tc>
        <w:tc>
          <w:tcPr>
            <w:tcW w:w="1134" w:type="dxa"/>
            <w:vMerge/>
          </w:tcPr>
          <w:p w:rsidR="006C5C2A" w:rsidRPr="007A1C70" w:rsidRDefault="006C5C2A" w:rsidP="003F207B">
            <w:pPr>
              <w:tabs>
                <w:tab w:val="left" w:pos="11907"/>
              </w:tabs>
              <w:rPr>
                <w:rFonts w:ascii="Times New Roman" w:hAnsi="Times New Roman"/>
                <w:sz w:val="24"/>
                <w:szCs w:val="24"/>
              </w:rPr>
            </w:pPr>
          </w:p>
        </w:tc>
        <w:tc>
          <w:tcPr>
            <w:tcW w:w="1276" w:type="dxa"/>
            <w:tcBorders>
              <w:top w:val="nil"/>
            </w:tcBorders>
          </w:tcPr>
          <w:p w:rsidR="006C5C2A" w:rsidRPr="007A1C70" w:rsidRDefault="006C5C2A" w:rsidP="009D534D">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6C5C2A" w:rsidRPr="007A1C70" w:rsidRDefault="006C5C2A" w:rsidP="006C5C2A">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p w:rsidR="006C5C2A" w:rsidRPr="007A1C70" w:rsidRDefault="006C5C2A" w:rsidP="003F207B">
            <w:pPr>
              <w:tabs>
                <w:tab w:val="left" w:pos="11907"/>
              </w:tabs>
              <w:jc w:val="center"/>
              <w:rPr>
                <w:rFonts w:ascii="Times New Roman" w:eastAsiaTheme="minorHAnsi" w:hAnsi="Times New Roman"/>
                <w:sz w:val="24"/>
                <w:szCs w:val="24"/>
                <w:lang w:eastAsia="en-US"/>
              </w:rPr>
            </w:pPr>
          </w:p>
        </w:tc>
        <w:tc>
          <w:tcPr>
            <w:tcW w:w="1134" w:type="dxa"/>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6C5C2A" w:rsidRPr="007A1C70" w:rsidRDefault="006C5C2A"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10</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400</w:t>
            </w:r>
          </w:p>
          <w:p w:rsidR="006C5C2A" w:rsidRPr="007A1C70" w:rsidRDefault="006C5C2A" w:rsidP="009D534D">
            <w:pPr>
              <w:tabs>
                <w:tab w:val="left" w:pos="11907"/>
              </w:tabs>
              <w:jc w:val="center"/>
              <w:rPr>
                <w:rFonts w:ascii="Times New Roman" w:eastAsiaTheme="minorHAnsi" w:hAnsi="Times New Roman"/>
                <w:sz w:val="24"/>
                <w:szCs w:val="24"/>
                <w:lang w:eastAsia="en-US"/>
              </w:rPr>
            </w:pPr>
          </w:p>
        </w:tc>
        <w:tc>
          <w:tcPr>
            <w:tcW w:w="1134" w:type="dxa"/>
            <w:tcBorders>
              <w:right w:val="single" w:sz="4" w:space="0" w:color="auto"/>
            </w:tcBorders>
          </w:tcPr>
          <w:p w:rsidR="006C5C2A" w:rsidRPr="007A1C70" w:rsidRDefault="006C5C2A"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6C5C2A" w:rsidRPr="007A1C70" w:rsidRDefault="006C5C2A" w:rsidP="003F207B">
            <w:pPr>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tcBorders>
          </w:tcPr>
          <w:p w:rsidR="006C5C2A" w:rsidRPr="007A1C70" w:rsidRDefault="006C5C2A"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6C5C2A" w:rsidRPr="007A1C70" w:rsidRDefault="006C5C2A" w:rsidP="003F207B">
            <w:pPr>
              <w:tabs>
                <w:tab w:val="left" w:pos="11907"/>
              </w:tabs>
              <w:jc w:val="center"/>
              <w:rPr>
                <w:rFonts w:ascii="Times New Roman" w:hAnsi="Times New Roman"/>
                <w:sz w:val="24"/>
                <w:szCs w:val="24"/>
              </w:rPr>
            </w:pPr>
          </w:p>
        </w:tc>
      </w:tr>
      <w:tr w:rsidR="00DB7A3B" w:rsidRPr="007A1C70" w:rsidTr="00DB7A3B">
        <w:trPr>
          <w:gridAfter w:val="1"/>
          <w:wAfter w:w="142" w:type="dxa"/>
          <w:trHeight w:val="418"/>
        </w:trPr>
        <w:tc>
          <w:tcPr>
            <w:tcW w:w="558" w:type="dxa"/>
            <w:vMerge w:val="restart"/>
            <w:tcBorders>
              <w:top w:val="nil"/>
            </w:tcBorders>
          </w:tcPr>
          <w:p w:rsidR="00DB7A3B" w:rsidRPr="007A1C70" w:rsidRDefault="00DB7A3B" w:rsidP="003F207B">
            <w:pPr>
              <w:tabs>
                <w:tab w:val="left" w:pos="11907"/>
              </w:tabs>
              <w:jc w:val="center"/>
              <w:rPr>
                <w:rFonts w:ascii="Times New Roman" w:hAnsi="Times New Roman"/>
                <w:sz w:val="24"/>
                <w:szCs w:val="24"/>
              </w:rPr>
            </w:pPr>
            <w:r w:rsidRPr="007A1C70">
              <w:rPr>
                <w:rFonts w:ascii="Times New Roman" w:hAnsi="Times New Roman"/>
                <w:sz w:val="24"/>
                <w:szCs w:val="24"/>
              </w:rPr>
              <w:t>1.11</w:t>
            </w:r>
          </w:p>
        </w:tc>
        <w:tc>
          <w:tcPr>
            <w:tcW w:w="2703" w:type="dxa"/>
            <w:vMerge w:val="restart"/>
            <w:tcBorders>
              <w:top w:val="nil"/>
            </w:tcBorders>
          </w:tcPr>
          <w:p w:rsidR="00DB7A3B" w:rsidRPr="007A1C70" w:rsidRDefault="00DB7A3B" w:rsidP="003F207B">
            <w:pPr>
              <w:tabs>
                <w:tab w:val="left" w:pos="11907"/>
              </w:tabs>
              <w:jc w:val="both"/>
              <w:rPr>
                <w:rFonts w:ascii="Times New Roman" w:hAnsi="Times New Roman"/>
                <w:bCs/>
                <w:sz w:val="24"/>
                <w:szCs w:val="24"/>
              </w:rPr>
            </w:pPr>
            <w:r w:rsidRPr="007A1C70">
              <w:rPr>
                <w:rFonts w:ascii="Times New Roman" w:hAnsi="Times New Roman" w:hint="eastAsia"/>
                <w:bCs/>
                <w:sz w:val="24"/>
                <w:szCs w:val="24"/>
              </w:rPr>
              <w:t>Капитальный</w:t>
            </w:r>
            <w:r>
              <w:rPr>
                <w:rFonts w:ascii="Times New Roman" w:hAnsi="Times New Roman"/>
                <w:bCs/>
                <w:sz w:val="24"/>
                <w:szCs w:val="24"/>
              </w:rPr>
              <w:t xml:space="preserve"> </w:t>
            </w:r>
            <w:r w:rsidRPr="007A1C70">
              <w:rPr>
                <w:rFonts w:ascii="Times New Roman" w:hAnsi="Times New Roman" w:hint="eastAsia"/>
                <w:bCs/>
                <w:sz w:val="24"/>
                <w:szCs w:val="24"/>
              </w:rPr>
              <w:t>ремонт</w:t>
            </w:r>
            <w:r>
              <w:rPr>
                <w:rFonts w:ascii="Times New Roman" w:hAnsi="Times New Roman"/>
                <w:bCs/>
                <w:sz w:val="24"/>
                <w:szCs w:val="24"/>
              </w:rPr>
              <w:t xml:space="preserve"> </w:t>
            </w:r>
            <w:r w:rsidRPr="007A1C70">
              <w:rPr>
                <w:rFonts w:ascii="Times New Roman" w:hAnsi="Times New Roman" w:hint="eastAsia"/>
                <w:bCs/>
                <w:sz w:val="24"/>
                <w:szCs w:val="24"/>
              </w:rPr>
              <w:t>магистрального</w:t>
            </w:r>
            <w:r>
              <w:rPr>
                <w:rFonts w:ascii="Times New Roman" w:hAnsi="Times New Roman"/>
                <w:bCs/>
                <w:sz w:val="24"/>
                <w:szCs w:val="24"/>
              </w:rPr>
              <w:t xml:space="preserve"> </w:t>
            </w:r>
            <w:r w:rsidRPr="007A1C70">
              <w:rPr>
                <w:rFonts w:ascii="Times New Roman" w:hAnsi="Times New Roman" w:hint="eastAsia"/>
                <w:bCs/>
                <w:sz w:val="24"/>
                <w:szCs w:val="24"/>
              </w:rPr>
              <w:t>водовода</w:t>
            </w:r>
            <w:r>
              <w:rPr>
                <w:rFonts w:ascii="Times New Roman" w:hAnsi="Times New Roman"/>
                <w:bCs/>
                <w:sz w:val="24"/>
                <w:szCs w:val="24"/>
              </w:rPr>
              <w:t xml:space="preserve"> </w:t>
            </w:r>
            <w:proofErr w:type="spellStart"/>
            <w:r w:rsidRPr="007A1C70">
              <w:rPr>
                <w:rFonts w:ascii="Times New Roman" w:hAnsi="Times New Roman" w:hint="eastAsia"/>
                <w:bCs/>
                <w:sz w:val="24"/>
                <w:szCs w:val="24"/>
              </w:rPr>
              <w:t>Ду</w:t>
            </w:r>
            <w:proofErr w:type="spellEnd"/>
            <w:r w:rsidRPr="007A1C70">
              <w:rPr>
                <w:rFonts w:ascii="Times New Roman" w:hAnsi="Times New Roman"/>
                <w:bCs/>
                <w:sz w:val="24"/>
                <w:szCs w:val="24"/>
              </w:rPr>
              <w:t xml:space="preserve"> 2</w:t>
            </w:r>
            <w:r w:rsidRPr="007A1C70">
              <w:rPr>
                <w:rFonts w:ascii="Times New Roman" w:hAnsi="Times New Roman" w:hint="eastAsia"/>
                <w:bCs/>
                <w:sz w:val="24"/>
                <w:szCs w:val="24"/>
              </w:rPr>
              <w:t>х</w:t>
            </w:r>
            <w:r w:rsidRPr="007A1C70">
              <w:rPr>
                <w:rFonts w:ascii="Times New Roman" w:hAnsi="Times New Roman"/>
                <w:bCs/>
                <w:sz w:val="24"/>
                <w:szCs w:val="24"/>
              </w:rPr>
              <w:t>500</w:t>
            </w:r>
            <w:r w:rsidRPr="007A1C70">
              <w:rPr>
                <w:rFonts w:ascii="Times New Roman" w:hAnsi="Times New Roman" w:hint="eastAsia"/>
                <w:bCs/>
                <w:sz w:val="24"/>
                <w:szCs w:val="24"/>
              </w:rPr>
              <w:t>ммотСНТ</w:t>
            </w:r>
            <w:r w:rsidRPr="007A1C70">
              <w:rPr>
                <w:rFonts w:ascii="Times New Roman" w:hAnsi="Times New Roman"/>
                <w:bCs/>
                <w:sz w:val="24"/>
                <w:szCs w:val="24"/>
              </w:rPr>
              <w:t xml:space="preserve"> «</w:t>
            </w:r>
            <w:r w:rsidRPr="007A1C70">
              <w:rPr>
                <w:rFonts w:ascii="Times New Roman" w:hAnsi="Times New Roman" w:hint="eastAsia"/>
                <w:bCs/>
                <w:sz w:val="24"/>
                <w:szCs w:val="24"/>
              </w:rPr>
              <w:t>Березка</w:t>
            </w:r>
            <w:r w:rsidRPr="007A1C70">
              <w:rPr>
                <w:rFonts w:ascii="Times New Roman" w:hAnsi="Times New Roman"/>
                <w:bCs/>
                <w:sz w:val="24"/>
                <w:szCs w:val="24"/>
              </w:rPr>
              <w:t>»</w:t>
            </w:r>
            <w:r>
              <w:rPr>
                <w:rFonts w:ascii="Times New Roman" w:hAnsi="Times New Roman"/>
                <w:bCs/>
                <w:sz w:val="24"/>
                <w:szCs w:val="24"/>
              </w:rPr>
              <w:t xml:space="preserve"> </w:t>
            </w:r>
            <w:r w:rsidRPr="007A1C70">
              <w:rPr>
                <w:rFonts w:ascii="Times New Roman" w:hAnsi="Times New Roman" w:hint="eastAsia"/>
                <w:bCs/>
                <w:sz w:val="24"/>
                <w:szCs w:val="24"/>
              </w:rPr>
              <w:t>до</w:t>
            </w:r>
            <w:r>
              <w:rPr>
                <w:rFonts w:ascii="Times New Roman" w:hAnsi="Times New Roman"/>
                <w:bCs/>
                <w:sz w:val="24"/>
                <w:szCs w:val="24"/>
              </w:rPr>
              <w:t xml:space="preserve"> </w:t>
            </w:r>
            <w:r w:rsidRPr="007A1C70">
              <w:rPr>
                <w:rFonts w:ascii="Times New Roman" w:hAnsi="Times New Roman" w:hint="eastAsia"/>
                <w:bCs/>
                <w:sz w:val="24"/>
                <w:szCs w:val="24"/>
              </w:rPr>
              <w:t>ВК</w:t>
            </w:r>
            <w:r w:rsidRPr="007A1C70">
              <w:rPr>
                <w:rFonts w:ascii="Times New Roman" w:hAnsi="Times New Roman"/>
                <w:bCs/>
                <w:sz w:val="24"/>
                <w:szCs w:val="24"/>
              </w:rPr>
              <w:t xml:space="preserve">-11, </w:t>
            </w:r>
            <w:r w:rsidRPr="007A1C70">
              <w:rPr>
                <w:rFonts w:ascii="Times New Roman" w:hAnsi="Times New Roman" w:hint="eastAsia"/>
                <w:bCs/>
                <w:sz w:val="24"/>
                <w:szCs w:val="24"/>
              </w:rPr>
              <w:t>ВК</w:t>
            </w:r>
            <w:r w:rsidRPr="007A1C70">
              <w:rPr>
                <w:rFonts w:ascii="Times New Roman" w:hAnsi="Times New Roman"/>
                <w:bCs/>
                <w:sz w:val="24"/>
                <w:szCs w:val="24"/>
              </w:rPr>
              <w:t>-12</w:t>
            </w:r>
          </w:p>
        </w:tc>
        <w:tc>
          <w:tcPr>
            <w:tcW w:w="1559" w:type="dxa"/>
            <w:vMerge w:val="restart"/>
            <w:tcBorders>
              <w:top w:val="nil"/>
            </w:tcBorders>
          </w:tcPr>
          <w:p w:rsidR="00DB7A3B" w:rsidRPr="007A1C70" w:rsidRDefault="00DB7A3B"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DB7A3B" w:rsidRPr="007A1C70" w:rsidRDefault="00DB7A3B" w:rsidP="003F207B">
            <w:pPr>
              <w:tabs>
                <w:tab w:val="left" w:pos="11907"/>
              </w:tabs>
              <w:rPr>
                <w:rFonts w:ascii="Times New Roman" w:hAnsi="Times New Roman"/>
                <w:sz w:val="24"/>
                <w:szCs w:val="24"/>
              </w:rPr>
            </w:pPr>
            <w:r w:rsidRPr="007A1C70">
              <w:rPr>
                <w:rFonts w:ascii="Times New Roman" w:hAnsi="Times New Roman"/>
                <w:sz w:val="24"/>
                <w:szCs w:val="24"/>
              </w:rPr>
              <w:t>2028-2029</w:t>
            </w:r>
          </w:p>
        </w:tc>
        <w:tc>
          <w:tcPr>
            <w:tcW w:w="1276" w:type="dxa"/>
            <w:tcBorders>
              <w:top w:val="nil"/>
            </w:tcBorders>
          </w:tcPr>
          <w:p w:rsidR="00DB7A3B" w:rsidRPr="007A1C70" w:rsidRDefault="00DB7A3B" w:rsidP="009D534D">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291 222</w:t>
            </w:r>
          </w:p>
        </w:tc>
        <w:tc>
          <w:tcPr>
            <w:tcW w:w="1134" w:type="dxa"/>
            <w:tcBorders>
              <w:top w:val="nil"/>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tcBorders>
          </w:tcPr>
          <w:p w:rsidR="00DB7A3B" w:rsidRPr="007A1C70" w:rsidRDefault="00DB7A3B"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nil"/>
              <w:right w:val="single" w:sz="4" w:space="0" w:color="auto"/>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145 611</w:t>
            </w:r>
          </w:p>
        </w:tc>
        <w:tc>
          <w:tcPr>
            <w:tcW w:w="992" w:type="dxa"/>
            <w:tcBorders>
              <w:top w:val="nil"/>
              <w:left w:val="single" w:sz="4" w:space="0" w:color="auto"/>
              <w:right w:val="single" w:sz="4" w:space="0" w:color="auto"/>
            </w:tcBorders>
          </w:tcPr>
          <w:p w:rsidR="00DB7A3B" w:rsidRPr="007A1C70" w:rsidRDefault="00DB7A3B" w:rsidP="003F207B">
            <w:pPr>
              <w:jc w:val="center"/>
              <w:rPr>
                <w:rFonts w:ascii="Times New Roman" w:hAnsi="Times New Roman"/>
                <w:sz w:val="24"/>
                <w:szCs w:val="24"/>
              </w:rPr>
            </w:pPr>
            <w:r>
              <w:rPr>
                <w:rFonts w:ascii="Times New Roman" w:hAnsi="Times New Roman"/>
                <w:sz w:val="24"/>
                <w:szCs w:val="24"/>
              </w:rPr>
              <w:t>145 611</w:t>
            </w:r>
          </w:p>
        </w:tc>
        <w:tc>
          <w:tcPr>
            <w:tcW w:w="1119" w:type="dxa"/>
            <w:tcBorders>
              <w:top w:val="nil"/>
              <w:left w:val="single" w:sz="4" w:space="0" w:color="auto"/>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DB7A3B" w:rsidRPr="007A1C70" w:rsidRDefault="00DB7A3B"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DB7A3B" w:rsidRPr="007A1C70" w:rsidTr="009D534D">
        <w:trPr>
          <w:gridAfter w:val="1"/>
          <w:wAfter w:w="142" w:type="dxa"/>
          <w:trHeight w:val="416"/>
        </w:trPr>
        <w:tc>
          <w:tcPr>
            <w:tcW w:w="558" w:type="dxa"/>
            <w:vMerge/>
          </w:tcPr>
          <w:p w:rsidR="00DB7A3B" w:rsidRPr="007A1C70" w:rsidRDefault="00DB7A3B" w:rsidP="003F207B">
            <w:pPr>
              <w:tabs>
                <w:tab w:val="left" w:pos="11907"/>
              </w:tabs>
              <w:jc w:val="center"/>
              <w:rPr>
                <w:rFonts w:ascii="Times New Roman" w:hAnsi="Times New Roman"/>
                <w:sz w:val="24"/>
                <w:szCs w:val="24"/>
              </w:rPr>
            </w:pPr>
          </w:p>
        </w:tc>
        <w:tc>
          <w:tcPr>
            <w:tcW w:w="2703" w:type="dxa"/>
            <w:vMerge/>
          </w:tcPr>
          <w:p w:rsidR="00DB7A3B" w:rsidRPr="007A1C70" w:rsidRDefault="00DB7A3B" w:rsidP="003F207B">
            <w:pPr>
              <w:tabs>
                <w:tab w:val="left" w:pos="11907"/>
              </w:tabs>
              <w:jc w:val="both"/>
              <w:rPr>
                <w:rFonts w:ascii="Times New Roman" w:hAnsi="Times New Roman"/>
                <w:bCs/>
                <w:sz w:val="24"/>
                <w:szCs w:val="24"/>
              </w:rPr>
            </w:pPr>
          </w:p>
        </w:tc>
        <w:tc>
          <w:tcPr>
            <w:tcW w:w="1559" w:type="dxa"/>
            <w:vMerge/>
          </w:tcPr>
          <w:p w:rsidR="00DB7A3B" w:rsidRPr="007A1C70" w:rsidRDefault="00DB7A3B" w:rsidP="003F207B">
            <w:pPr>
              <w:tabs>
                <w:tab w:val="left" w:pos="11907"/>
              </w:tabs>
              <w:rPr>
                <w:rFonts w:ascii="Times New Roman" w:hAnsi="Times New Roman"/>
                <w:sz w:val="24"/>
                <w:szCs w:val="24"/>
              </w:rPr>
            </w:pPr>
          </w:p>
        </w:tc>
        <w:tc>
          <w:tcPr>
            <w:tcW w:w="1134" w:type="dxa"/>
            <w:vMerge/>
          </w:tcPr>
          <w:p w:rsidR="00DB7A3B" w:rsidRPr="007A1C70" w:rsidRDefault="00DB7A3B" w:rsidP="003F207B">
            <w:pPr>
              <w:tabs>
                <w:tab w:val="left" w:pos="11907"/>
              </w:tabs>
              <w:rPr>
                <w:rFonts w:ascii="Times New Roman" w:hAnsi="Times New Roman"/>
                <w:sz w:val="24"/>
                <w:szCs w:val="24"/>
              </w:rPr>
            </w:pPr>
          </w:p>
        </w:tc>
        <w:tc>
          <w:tcPr>
            <w:tcW w:w="1276" w:type="dxa"/>
            <w:tcBorders>
              <w:top w:val="nil"/>
            </w:tcBorders>
          </w:tcPr>
          <w:p w:rsidR="00DB7A3B" w:rsidRPr="007A1C70" w:rsidRDefault="00DB7A3B"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DB7A3B" w:rsidRPr="007A1C70" w:rsidRDefault="00DB7A3B" w:rsidP="00DB7A3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35</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022</w:t>
            </w:r>
          </w:p>
          <w:p w:rsidR="00DB7A3B" w:rsidRPr="007A1C70" w:rsidRDefault="00DB7A3B" w:rsidP="003F207B">
            <w:pPr>
              <w:tabs>
                <w:tab w:val="left" w:pos="11907"/>
              </w:tabs>
              <w:jc w:val="center"/>
              <w:rPr>
                <w:rFonts w:ascii="Times New Roman" w:eastAsiaTheme="minorHAnsi" w:hAnsi="Times New Roman"/>
                <w:sz w:val="24"/>
                <w:szCs w:val="24"/>
                <w:lang w:eastAsia="en-US"/>
              </w:rPr>
            </w:pPr>
          </w:p>
        </w:tc>
        <w:tc>
          <w:tcPr>
            <w:tcW w:w="1134" w:type="dxa"/>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DB7A3B" w:rsidRPr="007A1C70" w:rsidRDefault="00DB7A3B"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DB7A3B" w:rsidRPr="007A1C70" w:rsidRDefault="00DB7A3B" w:rsidP="00DB7A3B">
            <w:pPr>
              <w:jc w:val="center"/>
              <w:rPr>
                <w:rFonts w:ascii="Times New Roman" w:hAnsi="Times New Roman"/>
                <w:sz w:val="24"/>
                <w:szCs w:val="24"/>
              </w:rPr>
            </w:pPr>
            <w:r w:rsidRPr="007A1C70">
              <w:rPr>
                <w:rFonts w:ascii="Times New Roman" w:hAnsi="Times New Roman"/>
                <w:sz w:val="24"/>
                <w:szCs w:val="24"/>
              </w:rPr>
              <w:t>17</w:t>
            </w:r>
            <w:r w:rsidR="00DA262A">
              <w:rPr>
                <w:rFonts w:ascii="Times New Roman" w:hAnsi="Times New Roman"/>
                <w:sz w:val="24"/>
                <w:szCs w:val="24"/>
              </w:rPr>
              <w:t xml:space="preserve"> </w:t>
            </w:r>
            <w:r w:rsidRPr="007A1C70">
              <w:rPr>
                <w:rFonts w:ascii="Times New Roman" w:hAnsi="Times New Roman"/>
                <w:sz w:val="24"/>
                <w:szCs w:val="24"/>
              </w:rPr>
              <w:t>511</w:t>
            </w:r>
          </w:p>
          <w:p w:rsidR="00DB7A3B" w:rsidRPr="007A1C70" w:rsidRDefault="00DB7A3B" w:rsidP="003F207B">
            <w:pPr>
              <w:tabs>
                <w:tab w:val="left" w:pos="11907"/>
              </w:tabs>
              <w:jc w:val="center"/>
              <w:rPr>
                <w:rFonts w:ascii="Times New Roman" w:eastAsiaTheme="minorHAnsi" w:hAnsi="Times New Roman"/>
                <w:sz w:val="24"/>
                <w:szCs w:val="24"/>
                <w:lang w:eastAsia="en-US"/>
              </w:rPr>
            </w:pPr>
          </w:p>
        </w:tc>
        <w:tc>
          <w:tcPr>
            <w:tcW w:w="992" w:type="dxa"/>
            <w:tcBorders>
              <w:left w:val="single" w:sz="4" w:space="0" w:color="auto"/>
              <w:right w:val="single" w:sz="4" w:space="0" w:color="auto"/>
            </w:tcBorders>
          </w:tcPr>
          <w:p w:rsidR="00DB7A3B" w:rsidRPr="007A1C70" w:rsidRDefault="00DB7A3B" w:rsidP="009D534D">
            <w:pPr>
              <w:jc w:val="center"/>
              <w:rPr>
                <w:rFonts w:ascii="Times New Roman" w:hAnsi="Times New Roman"/>
                <w:sz w:val="24"/>
                <w:szCs w:val="24"/>
              </w:rPr>
            </w:pPr>
            <w:r w:rsidRPr="007A1C70">
              <w:rPr>
                <w:rFonts w:ascii="Times New Roman" w:hAnsi="Times New Roman"/>
                <w:sz w:val="24"/>
                <w:szCs w:val="24"/>
              </w:rPr>
              <w:t>17</w:t>
            </w:r>
            <w:r w:rsidR="00DA262A">
              <w:rPr>
                <w:rFonts w:ascii="Times New Roman" w:hAnsi="Times New Roman"/>
                <w:sz w:val="24"/>
                <w:szCs w:val="24"/>
              </w:rPr>
              <w:t xml:space="preserve"> </w:t>
            </w:r>
            <w:r w:rsidRPr="007A1C70">
              <w:rPr>
                <w:rFonts w:ascii="Times New Roman" w:hAnsi="Times New Roman"/>
                <w:sz w:val="24"/>
                <w:szCs w:val="24"/>
              </w:rPr>
              <w:t>511</w:t>
            </w:r>
          </w:p>
          <w:p w:rsidR="00DB7A3B" w:rsidRPr="007A1C70" w:rsidRDefault="00DB7A3B" w:rsidP="009D534D">
            <w:pPr>
              <w:tabs>
                <w:tab w:val="left" w:pos="11907"/>
              </w:tabs>
              <w:jc w:val="center"/>
              <w:rPr>
                <w:rFonts w:ascii="Times New Roman" w:eastAsiaTheme="minorHAnsi" w:hAnsi="Times New Roman"/>
                <w:sz w:val="24"/>
                <w:szCs w:val="24"/>
                <w:lang w:eastAsia="en-US"/>
              </w:rPr>
            </w:pPr>
          </w:p>
        </w:tc>
        <w:tc>
          <w:tcPr>
            <w:tcW w:w="1119" w:type="dxa"/>
            <w:tcBorders>
              <w:left w:val="single" w:sz="4" w:space="0" w:color="auto"/>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DB7A3B" w:rsidRPr="007A1C70" w:rsidRDefault="00DB7A3B" w:rsidP="003F207B">
            <w:pPr>
              <w:tabs>
                <w:tab w:val="left" w:pos="11907"/>
              </w:tabs>
              <w:jc w:val="center"/>
              <w:rPr>
                <w:rFonts w:ascii="Times New Roman" w:hAnsi="Times New Roman"/>
                <w:sz w:val="24"/>
                <w:szCs w:val="24"/>
              </w:rPr>
            </w:pPr>
          </w:p>
        </w:tc>
      </w:tr>
      <w:tr w:rsidR="00DB7A3B" w:rsidRPr="007A1C70" w:rsidTr="009D534D">
        <w:trPr>
          <w:gridAfter w:val="1"/>
          <w:wAfter w:w="142" w:type="dxa"/>
          <w:trHeight w:val="416"/>
        </w:trPr>
        <w:tc>
          <w:tcPr>
            <w:tcW w:w="558" w:type="dxa"/>
            <w:vMerge/>
          </w:tcPr>
          <w:p w:rsidR="00DB7A3B" w:rsidRPr="007A1C70" w:rsidRDefault="00DB7A3B" w:rsidP="003F207B">
            <w:pPr>
              <w:tabs>
                <w:tab w:val="left" w:pos="11907"/>
              </w:tabs>
              <w:jc w:val="center"/>
              <w:rPr>
                <w:rFonts w:ascii="Times New Roman" w:hAnsi="Times New Roman"/>
                <w:sz w:val="24"/>
                <w:szCs w:val="24"/>
              </w:rPr>
            </w:pPr>
          </w:p>
        </w:tc>
        <w:tc>
          <w:tcPr>
            <w:tcW w:w="2703" w:type="dxa"/>
            <w:vMerge/>
          </w:tcPr>
          <w:p w:rsidR="00DB7A3B" w:rsidRPr="007A1C70" w:rsidRDefault="00DB7A3B" w:rsidP="003F207B">
            <w:pPr>
              <w:tabs>
                <w:tab w:val="left" w:pos="11907"/>
              </w:tabs>
              <w:jc w:val="both"/>
              <w:rPr>
                <w:rFonts w:ascii="Times New Roman" w:hAnsi="Times New Roman"/>
                <w:bCs/>
                <w:sz w:val="24"/>
                <w:szCs w:val="24"/>
              </w:rPr>
            </w:pPr>
          </w:p>
        </w:tc>
        <w:tc>
          <w:tcPr>
            <w:tcW w:w="1559" w:type="dxa"/>
            <w:vMerge/>
          </w:tcPr>
          <w:p w:rsidR="00DB7A3B" w:rsidRPr="007A1C70" w:rsidRDefault="00DB7A3B" w:rsidP="003F207B">
            <w:pPr>
              <w:tabs>
                <w:tab w:val="left" w:pos="11907"/>
              </w:tabs>
              <w:rPr>
                <w:rFonts w:ascii="Times New Roman" w:hAnsi="Times New Roman"/>
                <w:sz w:val="24"/>
                <w:szCs w:val="24"/>
              </w:rPr>
            </w:pPr>
          </w:p>
        </w:tc>
        <w:tc>
          <w:tcPr>
            <w:tcW w:w="1134" w:type="dxa"/>
            <w:vMerge/>
          </w:tcPr>
          <w:p w:rsidR="00DB7A3B" w:rsidRPr="007A1C70" w:rsidRDefault="00DB7A3B" w:rsidP="003F207B">
            <w:pPr>
              <w:tabs>
                <w:tab w:val="left" w:pos="11907"/>
              </w:tabs>
              <w:rPr>
                <w:rFonts w:ascii="Times New Roman" w:hAnsi="Times New Roman"/>
                <w:sz w:val="24"/>
                <w:szCs w:val="24"/>
              </w:rPr>
            </w:pPr>
          </w:p>
        </w:tc>
        <w:tc>
          <w:tcPr>
            <w:tcW w:w="1276" w:type="dxa"/>
            <w:tcBorders>
              <w:top w:val="nil"/>
            </w:tcBorders>
          </w:tcPr>
          <w:p w:rsidR="00DB7A3B" w:rsidRPr="007A1C70" w:rsidRDefault="00DB7A3B" w:rsidP="009D534D">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DB7A3B" w:rsidRPr="007A1C70" w:rsidRDefault="00DB7A3B"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256</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200</w:t>
            </w:r>
          </w:p>
        </w:tc>
        <w:tc>
          <w:tcPr>
            <w:tcW w:w="1134" w:type="dxa"/>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Pr>
          <w:p w:rsidR="00DB7A3B" w:rsidRPr="007A1C70" w:rsidRDefault="00DB7A3B"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right w:val="single" w:sz="4" w:space="0" w:color="auto"/>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sidRPr="007A1C70">
              <w:rPr>
                <w:rFonts w:ascii="Times New Roman" w:hAnsi="Times New Roman"/>
                <w:sz w:val="24"/>
                <w:szCs w:val="24"/>
              </w:rPr>
              <w:t>128</w:t>
            </w:r>
            <w:r w:rsidR="00DA262A">
              <w:rPr>
                <w:rFonts w:ascii="Times New Roman" w:hAnsi="Times New Roman"/>
                <w:sz w:val="24"/>
                <w:szCs w:val="24"/>
              </w:rPr>
              <w:t xml:space="preserve"> </w:t>
            </w:r>
            <w:r w:rsidRPr="007A1C70">
              <w:rPr>
                <w:rFonts w:ascii="Times New Roman" w:hAnsi="Times New Roman"/>
                <w:sz w:val="24"/>
                <w:szCs w:val="24"/>
              </w:rPr>
              <w:t>100</w:t>
            </w:r>
          </w:p>
        </w:tc>
        <w:tc>
          <w:tcPr>
            <w:tcW w:w="992" w:type="dxa"/>
            <w:tcBorders>
              <w:left w:val="single" w:sz="4" w:space="0" w:color="auto"/>
              <w:right w:val="single" w:sz="4" w:space="0" w:color="auto"/>
            </w:tcBorders>
          </w:tcPr>
          <w:p w:rsidR="00DB7A3B" w:rsidRPr="007A1C70" w:rsidRDefault="00DB7A3B" w:rsidP="009D534D">
            <w:pPr>
              <w:tabs>
                <w:tab w:val="left" w:pos="11907"/>
              </w:tabs>
              <w:jc w:val="center"/>
              <w:rPr>
                <w:rFonts w:ascii="Times New Roman" w:eastAsiaTheme="minorHAnsi" w:hAnsi="Times New Roman"/>
                <w:sz w:val="24"/>
                <w:szCs w:val="24"/>
                <w:lang w:eastAsia="en-US"/>
              </w:rPr>
            </w:pPr>
            <w:r w:rsidRPr="007A1C70">
              <w:rPr>
                <w:rFonts w:ascii="Times New Roman" w:hAnsi="Times New Roman"/>
                <w:sz w:val="24"/>
                <w:szCs w:val="24"/>
              </w:rPr>
              <w:t>128</w:t>
            </w:r>
            <w:r w:rsidR="00DA262A">
              <w:rPr>
                <w:rFonts w:ascii="Times New Roman" w:hAnsi="Times New Roman"/>
                <w:sz w:val="24"/>
                <w:szCs w:val="24"/>
              </w:rPr>
              <w:t xml:space="preserve"> </w:t>
            </w:r>
            <w:r w:rsidRPr="007A1C70">
              <w:rPr>
                <w:rFonts w:ascii="Times New Roman" w:hAnsi="Times New Roman"/>
                <w:sz w:val="24"/>
                <w:szCs w:val="24"/>
              </w:rPr>
              <w:t>100</w:t>
            </w:r>
          </w:p>
        </w:tc>
        <w:tc>
          <w:tcPr>
            <w:tcW w:w="1119" w:type="dxa"/>
            <w:tcBorders>
              <w:left w:val="single" w:sz="4" w:space="0" w:color="auto"/>
            </w:tcBorders>
          </w:tcPr>
          <w:p w:rsidR="00DB7A3B" w:rsidRPr="007A1C70" w:rsidRDefault="00DB7A3B"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DB7A3B" w:rsidRPr="007A1C70" w:rsidRDefault="00DB7A3B" w:rsidP="003F207B">
            <w:pPr>
              <w:tabs>
                <w:tab w:val="left" w:pos="11907"/>
              </w:tabs>
              <w:jc w:val="center"/>
              <w:rPr>
                <w:rFonts w:ascii="Times New Roman" w:hAnsi="Times New Roman"/>
                <w:sz w:val="24"/>
                <w:szCs w:val="24"/>
              </w:rPr>
            </w:pPr>
          </w:p>
        </w:tc>
      </w:tr>
      <w:tr w:rsidR="00863C31" w:rsidRPr="007A1C70" w:rsidTr="002979F7">
        <w:trPr>
          <w:gridAfter w:val="1"/>
          <w:wAfter w:w="142" w:type="dxa"/>
          <w:trHeight w:val="498"/>
        </w:trPr>
        <w:tc>
          <w:tcPr>
            <w:tcW w:w="558" w:type="dxa"/>
            <w:vMerge w:val="restart"/>
            <w:tcBorders>
              <w:top w:val="nil"/>
            </w:tcBorders>
          </w:tcPr>
          <w:p w:rsidR="00863C31" w:rsidRPr="007A1C70" w:rsidRDefault="00863C31" w:rsidP="003F207B">
            <w:pPr>
              <w:tabs>
                <w:tab w:val="left" w:pos="11907"/>
              </w:tabs>
              <w:jc w:val="center"/>
              <w:rPr>
                <w:rFonts w:ascii="Times New Roman" w:hAnsi="Times New Roman"/>
                <w:sz w:val="24"/>
                <w:szCs w:val="24"/>
              </w:rPr>
            </w:pPr>
            <w:r w:rsidRPr="007A1C70">
              <w:rPr>
                <w:rFonts w:ascii="Times New Roman" w:hAnsi="Times New Roman"/>
                <w:sz w:val="24"/>
                <w:szCs w:val="24"/>
              </w:rPr>
              <w:t>1.12</w:t>
            </w:r>
          </w:p>
        </w:tc>
        <w:tc>
          <w:tcPr>
            <w:tcW w:w="2703" w:type="dxa"/>
            <w:vMerge w:val="restart"/>
            <w:tcBorders>
              <w:top w:val="nil"/>
            </w:tcBorders>
          </w:tcPr>
          <w:p w:rsidR="00863C31" w:rsidRPr="002979F7" w:rsidRDefault="00863C31" w:rsidP="002979F7">
            <w:pPr>
              <w:tabs>
                <w:tab w:val="left" w:pos="11907"/>
              </w:tabs>
              <w:rPr>
                <w:rFonts w:ascii="Times New Roman" w:hAnsi="Times New Roman"/>
                <w:bCs/>
                <w:sz w:val="24"/>
                <w:szCs w:val="24"/>
              </w:rPr>
            </w:pPr>
            <w:r w:rsidRPr="007A1C70">
              <w:rPr>
                <w:rFonts w:ascii="Times New Roman" w:hAnsi="Times New Roman" w:hint="eastAsia"/>
                <w:bCs/>
                <w:sz w:val="24"/>
                <w:szCs w:val="24"/>
              </w:rPr>
              <w:t>Капитальный</w:t>
            </w:r>
            <w:r>
              <w:rPr>
                <w:rFonts w:ascii="Times New Roman" w:hAnsi="Times New Roman"/>
                <w:bCs/>
                <w:sz w:val="24"/>
                <w:szCs w:val="24"/>
              </w:rPr>
              <w:t xml:space="preserve"> </w:t>
            </w:r>
            <w:r w:rsidRPr="007A1C70">
              <w:rPr>
                <w:rFonts w:ascii="Times New Roman" w:hAnsi="Times New Roman" w:hint="eastAsia"/>
                <w:bCs/>
                <w:sz w:val="24"/>
                <w:szCs w:val="24"/>
              </w:rPr>
              <w:t>ремонт</w:t>
            </w:r>
            <w:r>
              <w:rPr>
                <w:rFonts w:ascii="Times New Roman" w:hAnsi="Times New Roman"/>
                <w:bCs/>
                <w:sz w:val="24"/>
                <w:szCs w:val="24"/>
              </w:rPr>
              <w:t xml:space="preserve"> </w:t>
            </w:r>
            <w:r w:rsidRPr="007A1C70">
              <w:rPr>
                <w:rFonts w:ascii="Times New Roman" w:hAnsi="Times New Roman" w:hint="eastAsia"/>
                <w:bCs/>
                <w:sz w:val="24"/>
                <w:szCs w:val="24"/>
              </w:rPr>
              <w:t>водовода</w:t>
            </w:r>
            <w:r>
              <w:rPr>
                <w:rFonts w:ascii="Times New Roman" w:hAnsi="Times New Roman"/>
                <w:bCs/>
                <w:sz w:val="24"/>
                <w:szCs w:val="24"/>
              </w:rPr>
              <w:t xml:space="preserve"> </w:t>
            </w:r>
            <w:r w:rsidRPr="007A1C70">
              <w:rPr>
                <w:rFonts w:ascii="Times New Roman" w:hAnsi="Times New Roman" w:hint="eastAsia"/>
                <w:bCs/>
                <w:sz w:val="24"/>
                <w:szCs w:val="24"/>
              </w:rPr>
              <w:t>по</w:t>
            </w:r>
            <w:r>
              <w:rPr>
                <w:rFonts w:ascii="Times New Roman" w:hAnsi="Times New Roman"/>
                <w:bCs/>
                <w:sz w:val="24"/>
                <w:szCs w:val="24"/>
              </w:rPr>
              <w:t xml:space="preserve"> </w:t>
            </w:r>
            <w:r w:rsidRPr="007A1C70">
              <w:rPr>
                <w:rFonts w:ascii="Times New Roman" w:hAnsi="Times New Roman" w:hint="eastAsia"/>
                <w:bCs/>
                <w:sz w:val="24"/>
                <w:szCs w:val="24"/>
              </w:rPr>
              <w:t>улице</w:t>
            </w:r>
            <w:r>
              <w:rPr>
                <w:rFonts w:ascii="Times New Roman" w:hAnsi="Times New Roman"/>
                <w:bCs/>
                <w:sz w:val="24"/>
                <w:szCs w:val="24"/>
              </w:rPr>
              <w:t xml:space="preserve"> </w:t>
            </w:r>
            <w:proofErr w:type="gramStart"/>
            <w:r w:rsidRPr="007A1C70">
              <w:rPr>
                <w:rFonts w:ascii="Times New Roman" w:hAnsi="Times New Roman" w:hint="eastAsia"/>
                <w:bCs/>
                <w:sz w:val="24"/>
                <w:szCs w:val="24"/>
              </w:rPr>
              <w:t>Комсомольская</w:t>
            </w:r>
            <w:proofErr w:type="gramEnd"/>
            <w:r>
              <w:rPr>
                <w:rFonts w:ascii="Times New Roman" w:hAnsi="Times New Roman"/>
                <w:bCs/>
                <w:sz w:val="24"/>
                <w:szCs w:val="24"/>
              </w:rPr>
              <w:t xml:space="preserve"> </w:t>
            </w:r>
            <w:r w:rsidRPr="007A1C70">
              <w:rPr>
                <w:rFonts w:ascii="Times New Roman" w:hAnsi="Times New Roman" w:hint="eastAsia"/>
                <w:bCs/>
                <w:sz w:val="24"/>
                <w:szCs w:val="24"/>
              </w:rPr>
              <w:t>на</w:t>
            </w:r>
            <w:r>
              <w:rPr>
                <w:rFonts w:ascii="Times New Roman" w:hAnsi="Times New Roman"/>
                <w:bCs/>
                <w:sz w:val="24"/>
                <w:szCs w:val="24"/>
              </w:rPr>
              <w:t xml:space="preserve"> </w:t>
            </w:r>
            <w:r w:rsidRPr="007A1C70">
              <w:rPr>
                <w:rFonts w:ascii="Times New Roman" w:hAnsi="Times New Roman" w:hint="eastAsia"/>
                <w:bCs/>
                <w:sz w:val="24"/>
                <w:szCs w:val="24"/>
              </w:rPr>
              <w:t>участке</w:t>
            </w:r>
            <w:r>
              <w:rPr>
                <w:rFonts w:ascii="Times New Roman" w:hAnsi="Times New Roman"/>
                <w:bCs/>
                <w:sz w:val="24"/>
                <w:szCs w:val="24"/>
              </w:rPr>
              <w:t xml:space="preserve"> </w:t>
            </w:r>
            <w:r w:rsidRPr="007A1C70">
              <w:rPr>
                <w:rFonts w:ascii="Times New Roman" w:hAnsi="Times New Roman" w:hint="eastAsia"/>
                <w:bCs/>
                <w:sz w:val="24"/>
                <w:szCs w:val="24"/>
              </w:rPr>
              <w:t>от</w:t>
            </w:r>
            <w:r>
              <w:rPr>
                <w:rFonts w:ascii="Times New Roman" w:hAnsi="Times New Roman"/>
                <w:bCs/>
                <w:sz w:val="24"/>
                <w:szCs w:val="24"/>
              </w:rPr>
              <w:t xml:space="preserve"> </w:t>
            </w:r>
            <w:r w:rsidRPr="007A1C70">
              <w:rPr>
                <w:rFonts w:ascii="Times New Roman" w:hAnsi="Times New Roman" w:hint="eastAsia"/>
                <w:bCs/>
                <w:sz w:val="24"/>
                <w:szCs w:val="24"/>
              </w:rPr>
              <w:t>проспекта</w:t>
            </w:r>
            <w:r>
              <w:rPr>
                <w:rFonts w:ascii="Times New Roman" w:hAnsi="Times New Roman"/>
                <w:bCs/>
                <w:sz w:val="24"/>
                <w:szCs w:val="24"/>
              </w:rPr>
              <w:t xml:space="preserve"> </w:t>
            </w:r>
            <w:r w:rsidRPr="007A1C70">
              <w:rPr>
                <w:rFonts w:ascii="Times New Roman" w:hAnsi="Times New Roman" w:hint="eastAsia"/>
                <w:bCs/>
                <w:sz w:val="24"/>
                <w:szCs w:val="24"/>
              </w:rPr>
              <w:t>Мира</w:t>
            </w:r>
            <w:r>
              <w:rPr>
                <w:rFonts w:ascii="Times New Roman" w:hAnsi="Times New Roman"/>
                <w:bCs/>
                <w:sz w:val="24"/>
                <w:szCs w:val="24"/>
              </w:rPr>
              <w:t xml:space="preserve"> </w:t>
            </w:r>
            <w:r w:rsidRPr="007A1C70">
              <w:rPr>
                <w:rFonts w:ascii="Times New Roman" w:hAnsi="Times New Roman" w:hint="eastAsia"/>
                <w:bCs/>
                <w:sz w:val="24"/>
                <w:szCs w:val="24"/>
              </w:rPr>
              <w:t>до</w:t>
            </w:r>
            <w:r>
              <w:rPr>
                <w:rFonts w:ascii="Times New Roman" w:hAnsi="Times New Roman"/>
                <w:bCs/>
                <w:sz w:val="24"/>
                <w:szCs w:val="24"/>
              </w:rPr>
              <w:t xml:space="preserve"> </w:t>
            </w:r>
            <w:r w:rsidRPr="007A1C70">
              <w:rPr>
                <w:rFonts w:ascii="Times New Roman" w:hAnsi="Times New Roman" w:hint="eastAsia"/>
                <w:bCs/>
                <w:sz w:val="24"/>
                <w:szCs w:val="24"/>
              </w:rPr>
              <w:t>проспекта</w:t>
            </w:r>
            <w:r>
              <w:rPr>
                <w:rFonts w:ascii="Times New Roman" w:hAnsi="Times New Roman"/>
                <w:bCs/>
                <w:sz w:val="24"/>
                <w:szCs w:val="24"/>
              </w:rPr>
              <w:t xml:space="preserve"> </w:t>
            </w:r>
            <w:r w:rsidRPr="007A1C70">
              <w:rPr>
                <w:rFonts w:ascii="Times New Roman" w:hAnsi="Times New Roman" w:hint="eastAsia"/>
                <w:bCs/>
                <w:sz w:val="24"/>
                <w:szCs w:val="24"/>
              </w:rPr>
              <w:t>Ленинградский</w:t>
            </w:r>
            <w:r>
              <w:rPr>
                <w:rFonts w:ascii="Times New Roman" w:hAnsi="Times New Roman"/>
                <w:bCs/>
                <w:sz w:val="24"/>
                <w:szCs w:val="24"/>
              </w:rPr>
              <w:t xml:space="preserve"> </w:t>
            </w:r>
            <w:r w:rsidRPr="007A1C70">
              <w:rPr>
                <w:rFonts w:ascii="Times New Roman" w:hAnsi="Times New Roman" w:hint="eastAsia"/>
                <w:bCs/>
                <w:sz w:val="24"/>
                <w:szCs w:val="24"/>
              </w:rPr>
              <w:t>по</w:t>
            </w:r>
            <w:r>
              <w:rPr>
                <w:rFonts w:ascii="Times New Roman" w:hAnsi="Times New Roman"/>
                <w:bCs/>
                <w:sz w:val="24"/>
                <w:szCs w:val="24"/>
              </w:rPr>
              <w:t xml:space="preserve"> </w:t>
            </w:r>
            <w:r w:rsidRPr="007A1C70">
              <w:rPr>
                <w:rFonts w:ascii="Times New Roman" w:hAnsi="Times New Roman" w:hint="eastAsia"/>
                <w:bCs/>
                <w:sz w:val="24"/>
                <w:szCs w:val="24"/>
              </w:rPr>
              <w:t>адресу</w:t>
            </w:r>
            <w:r w:rsidRPr="007A1C70">
              <w:rPr>
                <w:rFonts w:ascii="Times New Roman" w:hAnsi="Times New Roman"/>
                <w:bCs/>
                <w:sz w:val="24"/>
                <w:szCs w:val="24"/>
              </w:rPr>
              <w:t xml:space="preserve">: </w:t>
            </w:r>
            <w:r w:rsidRPr="007A1C70">
              <w:rPr>
                <w:rFonts w:ascii="Times New Roman" w:hAnsi="Times New Roman" w:hint="eastAsia"/>
                <w:bCs/>
                <w:sz w:val="24"/>
                <w:szCs w:val="24"/>
              </w:rPr>
              <w:t>Иркутская</w:t>
            </w:r>
            <w:r>
              <w:rPr>
                <w:rFonts w:ascii="Times New Roman" w:hAnsi="Times New Roman"/>
                <w:bCs/>
                <w:sz w:val="24"/>
                <w:szCs w:val="24"/>
              </w:rPr>
              <w:t xml:space="preserve"> </w:t>
            </w:r>
            <w:r w:rsidRPr="007A1C70">
              <w:rPr>
                <w:rFonts w:ascii="Times New Roman" w:hAnsi="Times New Roman" w:hint="eastAsia"/>
                <w:bCs/>
                <w:sz w:val="24"/>
                <w:szCs w:val="24"/>
              </w:rPr>
              <w:t>область</w:t>
            </w:r>
            <w:r>
              <w:rPr>
                <w:rFonts w:ascii="Times New Roman" w:hAnsi="Times New Roman"/>
                <w:bCs/>
                <w:sz w:val="24"/>
                <w:szCs w:val="24"/>
              </w:rPr>
              <w:t xml:space="preserve"> </w:t>
            </w:r>
            <w:r w:rsidRPr="007A1C70">
              <w:rPr>
                <w:rFonts w:ascii="Times New Roman" w:hAnsi="Times New Roman" w:hint="eastAsia"/>
                <w:bCs/>
                <w:sz w:val="24"/>
                <w:szCs w:val="24"/>
              </w:rPr>
              <w:t>город</w:t>
            </w:r>
            <w:r>
              <w:rPr>
                <w:rFonts w:ascii="Times New Roman" w:hAnsi="Times New Roman"/>
                <w:bCs/>
                <w:sz w:val="24"/>
                <w:szCs w:val="24"/>
              </w:rPr>
              <w:t xml:space="preserve"> </w:t>
            </w:r>
            <w:r w:rsidRPr="007A1C70">
              <w:rPr>
                <w:rFonts w:ascii="Times New Roman" w:hAnsi="Times New Roman" w:hint="eastAsia"/>
                <w:bCs/>
                <w:sz w:val="24"/>
                <w:szCs w:val="24"/>
              </w:rPr>
              <w:t>Саянск</w:t>
            </w:r>
          </w:p>
        </w:tc>
        <w:tc>
          <w:tcPr>
            <w:tcW w:w="1559"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Pr>
                <w:rFonts w:ascii="Times New Roman" w:hAnsi="Times New Roman"/>
                <w:sz w:val="24"/>
                <w:szCs w:val="24"/>
              </w:rPr>
              <w:t>2028</w:t>
            </w:r>
          </w:p>
        </w:tc>
        <w:tc>
          <w:tcPr>
            <w:tcW w:w="1276" w:type="dxa"/>
            <w:tcBorders>
              <w:top w:val="nil"/>
              <w:bottom w:val="single" w:sz="4" w:space="0" w:color="auto"/>
            </w:tcBorders>
          </w:tcPr>
          <w:p w:rsidR="00863C31" w:rsidRPr="007A1C70" w:rsidRDefault="00863C31" w:rsidP="009D534D">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71 554</w:t>
            </w:r>
          </w:p>
          <w:p w:rsidR="00863C31" w:rsidRPr="007A1C70" w:rsidRDefault="00863C31" w:rsidP="003F207B">
            <w:pPr>
              <w:tabs>
                <w:tab w:val="left" w:pos="11907"/>
              </w:tabs>
              <w:jc w:val="center"/>
              <w:rPr>
                <w:rFonts w:ascii="Times New Roman" w:eastAsiaTheme="minorHAnsi" w:hAnsi="Times New Roman"/>
                <w:sz w:val="24"/>
                <w:szCs w:val="24"/>
                <w:lang w:eastAsia="en-US"/>
              </w:rPr>
            </w:pPr>
          </w:p>
        </w:tc>
        <w:tc>
          <w:tcPr>
            <w:tcW w:w="1134" w:type="dxa"/>
            <w:tcBorders>
              <w:top w:val="nil"/>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0</w:t>
            </w:r>
          </w:p>
        </w:tc>
        <w:tc>
          <w:tcPr>
            <w:tcW w:w="1134" w:type="dxa"/>
            <w:tcBorders>
              <w:top w:val="nil"/>
              <w:bottom w:val="single" w:sz="4" w:space="0" w:color="auto"/>
            </w:tcBorders>
          </w:tcPr>
          <w:p w:rsidR="00863C31" w:rsidRPr="007A1C70" w:rsidRDefault="00863C31" w:rsidP="003F207B">
            <w:pPr>
              <w:tabs>
                <w:tab w:val="left" w:pos="11907"/>
              </w:tabs>
              <w:jc w:val="center"/>
              <w:rPr>
                <w:rFonts w:ascii="Times New Roman" w:hAnsi="Times New Roman"/>
                <w:sz w:val="24"/>
                <w:szCs w:val="24"/>
              </w:rPr>
            </w:pPr>
            <w:r w:rsidRPr="007A1C70">
              <w:rPr>
                <w:rFonts w:ascii="Times New Roman" w:hAnsi="Times New Roman"/>
                <w:sz w:val="24"/>
                <w:szCs w:val="24"/>
              </w:rPr>
              <w:t>0</w:t>
            </w:r>
          </w:p>
        </w:tc>
        <w:tc>
          <w:tcPr>
            <w:tcW w:w="1134" w:type="dxa"/>
            <w:tcBorders>
              <w:top w:val="nil"/>
              <w:bottom w:val="single" w:sz="4" w:space="0" w:color="auto"/>
              <w:right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top w:val="nil"/>
              <w:left w:val="single" w:sz="4" w:space="0" w:color="auto"/>
              <w:bottom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71 554</w:t>
            </w:r>
          </w:p>
          <w:p w:rsidR="00863C31" w:rsidRPr="007A1C70" w:rsidRDefault="00863C31" w:rsidP="009D534D">
            <w:pPr>
              <w:tabs>
                <w:tab w:val="left" w:pos="11907"/>
              </w:tabs>
              <w:jc w:val="center"/>
              <w:rPr>
                <w:rFonts w:ascii="Times New Roman" w:eastAsiaTheme="minorHAnsi" w:hAnsi="Times New Roman"/>
                <w:sz w:val="24"/>
                <w:szCs w:val="24"/>
                <w:lang w:eastAsia="en-US"/>
              </w:rPr>
            </w:pPr>
          </w:p>
        </w:tc>
        <w:tc>
          <w:tcPr>
            <w:tcW w:w="1119" w:type="dxa"/>
            <w:tcBorders>
              <w:top w:val="nil"/>
              <w:left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863C31" w:rsidRPr="007A1C70" w:rsidTr="002979F7">
        <w:trPr>
          <w:gridAfter w:val="1"/>
          <w:wAfter w:w="142" w:type="dxa"/>
          <w:trHeight w:val="631"/>
        </w:trPr>
        <w:tc>
          <w:tcPr>
            <w:tcW w:w="558" w:type="dxa"/>
            <w:vMerge/>
          </w:tcPr>
          <w:p w:rsidR="00863C31" w:rsidRPr="007A1C70" w:rsidRDefault="00863C31" w:rsidP="003F207B">
            <w:pPr>
              <w:tabs>
                <w:tab w:val="left" w:pos="11907"/>
              </w:tabs>
              <w:jc w:val="center"/>
              <w:rPr>
                <w:rFonts w:ascii="Times New Roman" w:hAnsi="Times New Roman"/>
                <w:sz w:val="24"/>
                <w:szCs w:val="24"/>
              </w:rPr>
            </w:pPr>
          </w:p>
        </w:tc>
        <w:tc>
          <w:tcPr>
            <w:tcW w:w="2703" w:type="dxa"/>
            <w:vMerge/>
          </w:tcPr>
          <w:p w:rsidR="00863C31" w:rsidRPr="007A1C70" w:rsidRDefault="00863C31" w:rsidP="00DB7A3B">
            <w:pPr>
              <w:tabs>
                <w:tab w:val="left" w:pos="11907"/>
              </w:tabs>
              <w:rPr>
                <w:rFonts w:ascii="Times New Roman" w:hAnsi="Times New Roman"/>
                <w:bCs/>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Pr="007A1C70" w:rsidRDefault="00863C31" w:rsidP="003F207B">
            <w:pPr>
              <w:tabs>
                <w:tab w:val="left" w:pos="11907"/>
              </w:tabs>
              <w:rPr>
                <w:rFonts w:ascii="Times New Roman" w:hAnsi="Times New Roman"/>
                <w:sz w:val="24"/>
                <w:szCs w:val="24"/>
              </w:rPr>
            </w:pPr>
          </w:p>
        </w:tc>
        <w:tc>
          <w:tcPr>
            <w:tcW w:w="1276" w:type="dxa"/>
            <w:tcBorders>
              <w:top w:val="single" w:sz="4" w:space="0" w:color="auto"/>
              <w:bottom w:val="single" w:sz="4" w:space="0" w:color="auto"/>
            </w:tcBorders>
          </w:tcPr>
          <w:p w:rsidR="00863C31" w:rsidRPr="007A1C70" w:rsidRDefault="00863C31"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Borders>
              <w:top w:val="single" w:sz="4" w:space="0" w:color="auto"/>
              <w:bottom w:val="single" w:sz="4" w:space="0" w:color="auto"/>
            </w:tcBorders>
          </w:tcPr>
          <w:p w:rsidR="00863C31" w:rsidRPr="007A1C70" w:rsidRDefault="00863C31" w:rsidP="002979F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954</w:t>
            </w:r>
          </w:p>
          <w:p w:rsidR="00863C31" w:rsidRPr="007A1C70" w:rsidRDefault="00863C31" w:rsidP="003F207B">
            <w:pPr>
              <w:tabs>
                <w:tab w:val="left" w:pos="11907"/>
              </w:tabs>
              <w:jc w:val="center"/>
              <w:rPr>
                <w:rFonts w:ascii="Times New Roman" w:eastAsiaTheme="minorHAnsi" w:hAnsi="Times New Roman"/>
                <w:sz w:val="24"/>
                <w:szCs w:val="24"/>
                <w:lang w:eastAsia="en-US"/>
              </w:rPr>
            </w:pPr>
          </w:p>
        </w:tc>
        <w:tc>
          <w:tcPr>
            <w:tcW w:w="1134" w:type="dxa"/>
            <w:tcBorders>
              <w:top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single" w:sz="4" w:space="0" w:color="auto"/>
              <w:bottom w:val="single" w:sz="4" w:space="0" w:color="auto"/>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bottom w:val="single" w:sz="4" w:space="0" w:color="auto"/>
              <w:right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954</w:t>
            </w:r>
          </w:p>
          <w:p w:rsidR="00863C31" w:rsidRPr="007A1C70" w:rsidRDefault="00863C31" w:rsidP="009D534D">
            <w:pPr>
              <w:tabs>
                <w:tab w:val="left" w:pos="11907"/>
              </w:tabs>
              <w:jc w:val="center"/>
              <w:rPr>
                <w:rFonts w:ascii="Times New Roman" w:eastAsiaTheme="minorHAnsi" w:hAnsi="Times New Roman"/>
                <w:sz w:val="24"/>
                <w:szCs w:val="24"/>
                <w:lang w:eastAsia="en-US"/>
              </w:rPr>
            </w:pPr>
          </w:p>
        </w:tc>
        <w:tc>
          <w:tcPr>
            <w:tcW w:w="1119" w:type="dxa"/>
            <w:tcBorders>
              <w:top w:val="single" w:sz="4" w:space="0" w:color="auto"/>
              <w:left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863C31" w:rsidRPr="007A1C70" w:rsidRDefault="00863C31" w:rsidP="003F207B">
            <w:pPr>
              <w:tabs>
                <w:tab w:val="left" w:pos="11907"/>
              </w:tabs>
              <w:jc w:val="center"/>
              <w:rPr>
                <w:rFonts w:ascii="Times New Roman" w:hAnsi="Times New Roman"/>
                <w:sz w:val="24"/>
                <w:szCs w:val="24"/>
              </w:rPr>
            </w:pPr>
          </w:p>
        </w:tc>
      </w:tr>
      <w:tr w:rsidR="00863C31" w:rsidRPr="007A1C70" w:rsidTr="002979F7">
        <w:trPr>
          <w:gridAfter w:val="1"/>
          <w:wAfter w:w="142" w:type="dxa"/>
          <w:trHeight w:val="687"/>
        </w:trPr>
        <w:tc>
          <w:tcPr>
            <w:tcW w:w="558" w:type="dxa"/>
            <w:vMerge/>
          </w:tcPr>
          <w:p w:rsidR="00863C31" w:rsidRPr="007A1C70" w:rsidRDefault="00863C31" w:rsidP="003F207B">
            <w:pPr>
              <w:tabs>
                <w:tab w:val="left" w:pos="11907"/>
              </w:tabs>
              <w:jc w:val="center"/>
              <w:rPr>
                <w:rFonts w:ascii="Times New Roman" w:hAnsi="Times New Roman"/>
                <w:sz w:val="24"/>
                <w:szCs w:val="24"/>
              </w:rPr>
            </w:pPr>
          </w:p>
        </w:tc>
        <w:tc>
          <w:tcPr>
            <w:tcW w:w="2703" w:type="dxa"/>
            <w:vMerge/>
          </w:tcPr>
          <w:p w:rsidR="00863C31" w:rsidRPr="007A1C70" w:rsidRDefault="00863C31" w:rsidP="00DB7A3B">
            <w:pPr>
              <w:tabs>
                <w:tab w:val="left" w:pos="11907"/>
              </w:tabs>
              <w:rPr>
                <w:rFonts w:ascii="Times New Roman" w:hAnsi="Times New Roman"/>
                <w:bCs/>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Pr="007A1C70" w:rsidRDefault="00863C31" w:rsidP="003F207B">
            <w:pPr>
              <w:tabs>
                <w:tab w:val="left" w:pos="11907"/>
              </w:tabs>
              <w:rPr>
                <w:rFonts w:ascii="Times New Roman" w:hAnsi="Times New Roman"/>
                <w:sz w:val="24"/>
                <w:szCs w:val="24"/>
              </w:rPr>
            </w:pPr>
          </w:p>
        </w:tc>
        <w:tc>
          <w:tcPr>
            <w:tcW w:w="1276" w:type="dxa"/>
            <w:tcBorders>
              <w:top w:val="single" w:sz="4" w:space="0" w:color="auto"/>
            </w:tcBorders>
          </w:tcPr>
          <w:p w:rsidR="00863C31" w:rsidRPr="007A1C70" w:rsidRDefault="00863C31" w:rsidP="009D534D">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Borders>
              <w:top w:val="single" w:sz="4" w:space="0" w:color="auto"/>
            </w:tcBorders>
          </w:tcPr>
          <w:p w:rsidR="00863C31" w:rsidRPr="007A1C70" w:rsidRDefault="00863C31" w:rsidP="002979F7">
            <w:pPr>
              <w:tabs>
                <w:tab w:val="left" w:pos="11907"/>
              </w:tabs>
              <w:jc w:val="center"/>
              <w:rPr>
                <w:rFonts w:ascii="Times New Roman" w:eastAsiaTheme="minorHAnsi" w:hAnsi="Times New Roman"/>
                <w:sz w:val="24"/>
                <w:szCs w:val="24"/>
                <w:lang w:eastAsia="en-US"/>
              </w:rPr>
            </w:pPr>
          </w:p>
          <w:p w:rsidR="00863C31" w:rsidRPr="007A1C70" w:rsidRDefault="00863C31" w:rsidP="002979F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63</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600</w:t>
            </w:r>
          </w:p>
        </w:tc>
        <w:tc>
          <w:tcPr>
            <w:tcW w:w="1134" w:type="dxa"/>
            <w:tcBorders>
              <w:top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single" w:sz="4" w:space="0" w:color="auto"/>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right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992" w:type="dxa"/>
            <w:tcBorders>
              <w:top w:val="single" w:sz="4" w:space="0" w:color="auto"/>
              <w:left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p>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63</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600</w:t>
            </w:r>
          </w:p>
        </w:tc>
        <w:tc>
          <w:tcPr>
            <w:tcW w:w="1119" w:type="dxa"/>
            <w:tcBorders>
              <w:top w:val="single" w:sz="4" w:space="0" w:color="auto"/>
              <w:left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863C31" w:rsidRPr="007A1C70" w:rsidRDefault="00863C31" w:rsidP="003F207B">
            <w:pPr>
              <w:tabs>
                <w:tab w:val="left" w:pos="11907"/>
              </w:tabs>
              <w:jc w:val="center"/>
              <w:rPr>
                <w:rFonts w:ascii="Times New Roman" w:hAnsi="Times New Roman"/>
                <w:sz w:val="24"/>
                <w:szCs w:val="24"/>
              </w:rPr>
            </w:pPr>
          </w:p>
        </w:tc>
      </w:tr>
      <w:tr w:rsidR="00863C31" w:rsidRPr="007A1C70" w:rsidTr="00863C31">
        <w:trPr>
          <w:gridAfter w:val="1"/>
          <w:wAfter w:w="142" w:type="dxa"/>
          <w:trHeight w:val="418"/>
        </w:trPr>
        <w:tc>
          <w:tcPr>
            <w:tcW w:w="558" w:type="dxa"/>
            <w:vMerge w:val="restart"/>
            <w:tcBorders>
              <w:top w:val="nil"/>
            </w:tcBorders>
          </w:tcPr>
          <w:p w:rsidR="00863C31" w:rsidRPr="007A1C70" w:rsidRDefault="00863C31" w:rsidP="003F207B">
            <w:pPr>
              <w:tabs>
                <w:tab w:val="left" w:pos="11907"/>
              </w:tabs>
              <w:jc w:val="center"/>
              <w:rPr>
                <w:rFonts w:ascii="Times New Roman" w:hAnsi="Times New Roman"/>
                <w:sz w:val="24"/>
                <w:szCs w:val="24"/>
              </w:rPr>
            </w:pPr>
            <w:r w:rsidRPr="007A1C70">
              <w:rPr>
                <w:rFonts w:ascii="Times New Roman" w:hAnsi="Times New Roman"/>
                <w:sz w:val="24"/>
                <w:szCs w:val="24"/>
              </w:rPr>
              <w:t>1.13</w:t>
            </w:r>
          </w:p>
        </w:tc>
        <w:tc>
          <w:tcPr>
            <w:tcW w:w="2703" w:type="dxa"/>
            <w:vMerge w:val="restart"/>
            <w:tcBorders>
              <w:top w:val="nil"/>
            </w:tcBorders>
          </w:tcPr>
          <w:p w:rsidR="00863C31" w:rsidRPr="007A1C70" w:rsidRDefault="00863C31" w:rsidP="003F207B">
            <w:pPr>
              <w:tabs>
                <w:tab w:val="left" w:pos="11907"/>
              </w:tabs>
              <w:jc w:val="both"/>
              <w:rPr>
                <w:sz w:val="24"/>
                <w:szCs w:val="24"/>
              </w:rPr>
            </w:pPr>
            <w:r w:rsidRPr="007A1C70">
              <w:rPr>
                <w:rFonts w:ascii="Times New Roman" w:hAnsi="Times New Roman"/>
                <w:sz w:val="24"/>
                <w:szCs w:val="24"/>
              </w:rPr>
              <w:t>Капитальный ремонт магистрального водовода на г.Саянск от узла IV подъема на участке отВК-20 доВК-20А</w:t>
            </w:r>
          </w:p>
        </w:tc>
        <w:tc>
          <w:tcPr>
            <w:tcW w:w="1559"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t>Комитет по архитектуре и градостроительству</w:t>
            </w:r>
          </w:p>
        </w:tc>
        <w:tc>
          <w:tcPr>
            <w:tcW w:w="1134"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Pr>
                <w:rFonts w:ascii="Times New Roman" w:hAnsi="Times New Roman"/>
                <w:sz w:val="24"/>
                <w:szCs w:val="24"/>
              </w:rPr>
              <w:t>2029</w:t>
            </w:r>
          </w:p>
        </w:tc>
        <w:tc>
          <w:tcPr>
            <w:tcW w:w="1276" w:type="dxa"/>
            <w:tcBorders>
              <w:top w:val="nil"/>
            </w:tcBorders>
          </w:tcPr>
          <w:p w:rsidR="00863C31" w:rsidRPr="007A1C70" w:rsidRDefault="00863C31" w:rsidP="003F207B">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bottom w:val="single" w:sz="4" w:space="0" w:color="auto"/>
            </w:tcBorders>
          </w:tcPr>
          <w:p w:rsidR="00863C31" w:rsidRPr="007A1C70" w:rsidRDefault="00863C31" w:rsidP="006C5C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39 740</w:t>
            </w:r>
          </w:p>
        </w:tc>
        <w:tc>
          <w:tcPr>
            <w:tcW w:w="1134" w:type="dxa"/>
            <w:tcBorders>
              <w:top w:val="nil"/>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bottom w:val="single" w:sz="4" w:space="0" w:color="auto"/>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nil"/>
              <w:bottom w:val="single" w:sz="4" w:space="0" w:color="auto"/>
              <w:right w:val="single" w:sz="4" w:space="0" w:color="auto"/>
            </w:tcBorders>
          </w:tcPr>
          <w:p w:rsidR="00863C31" w:rsidRPr="007A1C70" w:rsidRDefault="00863C31" w:rsidP="006C5C2A">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bottom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39 740</w:t>
            </w:r>
          </w:p>
        </w:tc>
        <w:tc>
          <w:tcPr>
            <w:tcW w:w="1119" w:type="dxa"/>
            <w:tcBorders>
              <w:top w:val="nil"/>
              <w:left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val="restart"/>
            <w:tcBorders>
              <w:top w:val="nil"/>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1,3</w:t>
            </w:r>
          </w:p>
        </w:tc>
      </w:tr>
      <w:tr w:rsidR="00863C31" w:rsidRPr="007A1C70" w:rsidTr="00863C31">
        <w:trPr>
          <w:gridAfter w:val="1"/>
          <w:wAfter w:w="142" w:type="dxa"/>
          <w:trHeight w:val="416"/>
        </w:trPr>
        <w:tc>
          <w:tcPr>
            <w:tcW w:w="558" w:type="dxa"/>
            <w:vMerge/>
          </w:tcPr>
          <w:p w:rsidR="00863C31" w:rsidRPr="007A1C70" w:rsidRDefault="00863C31" w:rsidP="003F207B">
            <w:pPr>
              <w:tabs>
                <w:tab w:val="left" w:pos="11907"/>
              </w:tabs>
              <w:jc w:val="center"/>
              <w:rPr>
                <w:rFonts w:ascii="Times New Roman" w:hAnsi="Times New Roman"/>
                <w:sz w:val="24"/>
                <w:szCs w:val="24"/>
              </w:rPr>
            </w:pPr>
          </w:p>
        </w:tc>
        <w:tc>
          <w:tcPr>
            <w:tcW w:w="2703" w:type="dxa"/>
            <w:vMerge/>
          </w:tcPr>
          <w:p w:rsidR="00863C31" w:rsidRPr="007A1C70" w:rsidRDefault="00863C31" w:rsidP="003F207B">
            <w:pPr>
              <w:tabs>
                <w:tab w:val="left" w:pos="11907"/>
              </w:tabs>
              <w:jc w:val="both"/>
              <w:rPr>
                <w:rFonts w:ascii="Times New Roman" w:hAnsi="Times New Roman"/>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Default="00863C31" w:rsidP="003F207B">
            <w:pPr>
              <w:tabs>
                <w:tab w:val="left" w:pos="11907"/>
              </w:tabs>
              <w:rPr>
                <w:rFonts w:ascii="Times New Roman" w:hAnsi="Times New Roman"/>
                <w:sz w:val="24"/>
                <w:szCs w:val="24"/>
              </w:rPr>
            </w:pPr>
          </w:p>
        </w:tc>
        <w:tc>
          <w:tcPr>
            <w:tcW w:w="1276" w:type="dxa"/>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863C31" w:rsidRPr="007A1C70" w:rsidRDefault="00863C31" w:rsidP="00863C31">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440</w:t>
            </w:r>
          </w:p>
          <w:p w:rsidR="00863C31" w:rsidRPr="007A1C70" w:rsidRDefault="00863C31" w:rsidP="006C5C2A">
            <w:pPr>
              <w:tabs>
                <w:tab w:val="left" w:pos="11907"/>
              </w:tabs>
              <w:jc w:val="center"/>
              <w:rPr>
                <w:rFonts w:ascii="Times New Roman" w:eastAsiaTheme="minorHAnsi" w:hAnsi="Times New Roman"/>
                <w:sz w:val="24"/>
                <w:szCs w:val="24"/>
                <w:lang w:eastAsia="en-US"/>
              </w:rPr>
            </w:pPr>
          </w:p>
        </w:tc>
        <w:tc>
          <w:tcPr>
            <w:tcW w:w="1134" w:type="dxa"/>
            <w:tcBorders>
              <w:top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single" w:sz="4" w:space="0" w:color="auto"/>
              <w:bottom w:val="single" w:sz="4" w:space="0" w:color="auto"/>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bottom w:val="single" w:sz="4" w:space="0" w:color="auto"/>
              <w:right w:val="single" w:sz="4" w:space="0" w:color="auto"/>
            </w:tcBorders>
          </w:tcPr>
          <w:p w:rsidR="00863C31" w:rsidRPr="007A1C70" w:rsidRDefault="00863C31" w:rsidP="006C5C2A">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440</w:t>
            </w:r>
          </w:p>
          <w:p w:rsidR="00863C31" w:rsidRPr="007A1C70" w:rsidRDefault="00863C31" w:rsidP="009D534D">
            <w:pPr>
              <w:tabs>
                <w:tab w:val="left" w:pos="11907"/>
              </w:tabs>
              <w:jc w:val="center"/>
              <w:rPr>
                <w:rFonts w:ascii="Times New Roman" w:eastAsiaTheme="minorHAnsi" w:hAnsi="Times New Roman"/>
                <w:sz w:val="24"/>
                <w:szCs w:val="24"/>
                <w:lang w:eastAsia="en-US"/>
              </w:rPr>
            </w:pPr>
          </w:p>
        </w:tc>
        <w:tc>
          <w:tcPr>
            <w:tcW w:w="1119" w:type="dxa"/>
            <w:tcBorders>
              <w:top w:val="single" w:sz="4" w:space="0" w:color="auto"/>
              <w:left w:val="single" w:sz="4" w:space="0" w:color="auto"/>
              <w:bottom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863C31" w:rsidRPr="007A1C70" w:rsidRDefault="00863C31" w:rsidP="003F207B">
            <w:pPr>
              <w:tabs>
                <w:tab w:val="left" w:pos="11907"/>
              </w:tabs>
              <w:jc w:val="center"/>
              <w:rPr>
                <w:rFonts w:ascii="Times New Roman" w:hAnsi="Times New Roman"/>
                <w:sz w:val="24"/>
                <w:szCs w:val="24"/>
              </w:rPr>
            </w:pPr>
          </w:p>
        </w:tc>
      </w:tr>
      <w:tr w:rsidR="00863C31" w:rsidRPr="007A1C70" w:rsidTr="00863C31">
        <w:trPr>
          <w:gridAfter w:val="1"/>
          <w:wAfter w:w="142" w:type="dxa"/>
          <w:trHeight w:val="416"/>
        </w:trPr>
        <w:tc>
          <w:tcPr>
            <w:tcW w:w="558" w:type="dxa"/>
            <w:vMerge/>
          </w:tcPr>
          <w:p w:rsidR="00863C31" w:rsidRPr="007A1C70" w:rsidRDefault="00863C31" w:rsidP="003F207B">
            <w:pPr>
              <w:tabs>
                <w:tab w:val="left" w:pos="11907"/>
              </w:tabs>
              <w:jc w:val="center"/>
              <w:rPr>
                <w:rFonts w:ascii="Times New Roman" w:hAnsi="Times New Roman"/>
                <w:sz w:val="24"/>
                <w:szCs w:val="24"/>
              </w:rPr>
            </w:pPr>
          </w:p>
        </w:tc>
        <w:tc>
          <w:tcPr>
            <w:tcW w:w="2703" w:type="dxa"/>
            <w:vMerge/>
          </w:tcPr>
          <w:p w:rsidR="00863C31" w:rsidRPr="007A1C70" w:rsidRDefault="00863C31" w:rsidP="003F207B">
            <w:pPr>
              <w:tabs>
                <w:tab w:val="left" w:pos="11907"/>
              </w:tabs>
              <w:jc w:val="both"/>
              <w:rPr>
                <w:rFonts w:ascii="Times New Roman" w:hAnsi="Times New Roman"/>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Default="00863C31" w:rsidP="003F207B">
            <w:pPr>
              <w:tabs>
                <w:tab w:val="left" w:pos="11907"/>
              </w:tabs>
              <w:rPr>
                <w:rFonts w:ascii="Times New Roman" w:hAnsi="Times New Roman"/>
                <w:sz w:val="24"/>
                <w:szCs w:val="24"/>
              </w:rPr>
            </w:pPr>
          </w:p>
        </w:tc>
        <w:tc>
          <w:tcPr>
            <w:tcW w:w="1276" w:type="dxa"/>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863C31" w:rsidRPr="007A1C70" w:rsidRDefault="00863C31" w:rsidP="006C5C2A">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35</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300</w:t>
            </w:r>
          </w:p>
        </w:tc>
        <w:tc>
          <w:tcPr>
            <w:tcW w:w="1134" w:type="dxa"/>
            <w:tcBorders>
              <w:top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single" w:sz="4" w:space="0" w:color="auto"/>
            </w:tcBorders>
          </w:tcPr>
          <w:p w:rsidR="00863C31" w:rsidRPr="007A1C70" w:rsidRDefault="00863C31" w:rsidP="003F207B">
            <w:pPr>
              <w:tabs>
                <w:tab w:val="left" w:pos="11907"/>
              </w:tabs>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right w:val="single" w:sz="4" w:space="0" w:color="auto"/>
            </w:tcBorders>
          </w:tcPr>
          <w:p w:rsidR="00863C31" w:rsidRPr="007A1C70" w:rsidRDefault="00863C31" w:rsidP="006C5C2A">
            <w:pPr>
              <w:tabs>
                <w:tab w:val="left" w:pos="11907"/>
              </w:tabs>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35</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300</w:t>
            </w:r>
          </w:p>
        </w:tc>
        <w:tc>
          <w:tcPr>
            <w:tcW w:w="1119" w:type="dxa"/>
            <w:tcBorders>
              <w:top w:val="single" w:sz="4" w:space="0" w:color="auto"/>
              <w:left w:val="single" w:sz="4" w:space="0" w:color="auto"/>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432" w:type="dxa"/>
            <w:gridSpan w:val="2"/>
            <w:vMerge/>
          </w:tcPr>
          <w:p w:rsidR="00863C31" w:rsidRPr="007A1C70" w:rsidRDefault="00863C31" w:rsidP="003F207B">
            <w:pPr>
              <w:tabs>
                <w:tab w:val="left" w:pos="11907"/>
              </w:tabs>
              <w:jc w:val="center"/>
              <w:rPr>
                <w:rFonts w:ascii="Times New Roman" w:hAnsi="Times New Roman"/>
                <w:sz w:val="24"/>
                <w:szCs w:val="24"/>
              </w:rPr>
            </w:pPr>
          </w:p>
        </w:tc>
      </w:tr>
      <w:tr w:rsidR="00863C31" w:rsidRPr="007A1C70" w:rsidTr="009D534D">
        <w:trPr>
          <w:trHeight w:val="418"/>
        </w:trPr>
        <w:tc>
          <w:tcPr>
            <w:tcW w:w="558" w:type="dxa"/>
            <w:vMerge w:val="restart"/>
            <w:tcBorders>
              <w:top w:val="nil"/>
            </w:tcBorders>
          </w:tcPr>
          <w:p w:rsidR="00863C31" w:rsidRPr="007A1C70" w:rsidRDefault="00863C31" w:rsidP="00B71305">
            <w:pPr>
              <w:tabs>
                <w:tab w:val="left" w:pos="11907"/>
              </w:tabs>
              <w:jc w:val="center"/>
              <w:rPr>
                <w:rFonts w:ascii="Times New Roman" w:hAnsi="Times New Roman"/>
                <w:sz w:val="24"/>
                <w:szCs w:val="24"/>
              </w:rPr>
            </w:pPr>
            <w:r w:rsidRPr="007A1C70">
              <w:rPr>
                <w:rFonts w:ascii="Times New Roman" w:hAnsi="Times New Roman"/>
                <w:sz w:val="24"/>
                <w:szCs w:val="24"/>
              </w:rPr>
              <w:t>1.14</w:t>
            </w:r>
          </w:p>
        </w:tc>
        <w:tc>
          <w:tcPr>
            <w:tcW w:w="2703" w:type="dxa"/>
            <w:vMerge w:val="restart"/>
            <w:tcBorders>
              <w:top w:val="nil"/>
            </w:tcBorders>
          </w:tcPr>
          <w:p w:rsidR="00863C31" w:rsidRPr="007A1C70" w:rsidRDefault="00863C31" w:rsidP="00D26FEB">
            <w:pPr>
              <w:tabs>
                <w:tab w:val="left" w:pos="11907"/>
              </w:tabs>
              <w:rPr>
                <w:rFonts w:ascii="Times New Roman" w:hAnsi="Times New Roman"/>
                <w:bCs/>
                <w:sz w:val="24"/>
                <w:szCs w:val="24"/>
              </w:rPr>
            </w:pPr>
            <w:r w:rsidRPr="007A1C70">
              <w:rPr>
                <w:sz w:val="24"/>
                <w:szCs w:val="24"/>
              </w:rPr>
              <w:t xml:space="preserve">Капитальный ремонт магистрального водовода на г.Саянск от насосной станции  IV подъёма до </w:t>
            </w:r>
            <w:r w:rsidRPr="007A1C70">
              <w:rPr>
                <w:sz w:val="24"/>
                <w:szCs w:val="24"/>
              </w:rPr>
              <w:lastRenderedPageBreak/>
              <w:t>ВК-20</w:t>
            </w:r>
          </w:p>
        </w:tc>
        <w:tc>
          <w:tcPr>
            <w:tcW w:w="1559"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lastRenderedPageBreak/>
              <w:t>Комитет по архитектуре и градостроительству</w:t>
            </w:r>
          </w:p>
        </w:tc>
        <w:tc>
          <w:tcPr>
            <w:tcW w:w="1134" w:type="dxa"/>
            <w:vMerge w:val="restart"/>
            <w:tcBorders>
              <w:top w:val="nil"/>
            </w:tcBorders>
          </w:tcPr>
          <w:p w:rsidR="00863C31" w:rsidRPr="007A1C70" w:rsidRDefault="00863C31" w:rsidP="003F207B">
            <w:pPr>
              <w:tabs>
                <w:tab w:val="left" w:pos="11907"/>
              </w:tabs>
              <w:rPr>
                <w:rFonts w:ascii="Times New Roman" w:hAnsi="Times New Roman"/>
                <w:sz w:val="24"/>
                <w:szCs w:val="24"/>
              </w:rPr>
            </w:pPr>
            <w:r w:rsidRPr="007A1C70">
              <w:rPr>
                <w:rFonts w:ascii="Times New Roman" w:hAnsi="Times New Roman"/>
                <w:sz w:val="24"/>
                <w:szCs w:val="24"/>
              </w:rPr>
              <w:t>2030</w:t>
            </w:r>
          </w:p>
        </w:tc>
        <w:tc>
          <w:tcPr>
            <w:tcW w:w="1276" w:type="dxa"/>
            <w:tcBorders>
              <w:top w:val="nil"/>
            </w:tcBorders>
          </w:tcPr>
          <w:p w:rsidR="00863C31" w:rsidRPr="007A1C70" w:rsidRDefault="00863C31" w:rsidP="009D534D">
            <w:pPr>
              <w:tabs>
                <w:tab w:val="left" w:pos="11907"/>
              </w:tabs>
              <w:rPr>
                <w:rFonts w:ascii="Times New Roman" w:hAnsi="Times New Roman"/>
                <w:sz w:val="24"/>
                <w:szCs w:val="24"/>
              </w:rPr>
            </w:pPr>
            <w:r>
              <w:rPr>
                <w:rFonts w:ascii="Times New Roman" w:hAnsi="Times New Roman"/>
                <w:sz w:val="24"/>
                <w:szCs w:val="24"/>
              </w:rPr>
              <w:t xml:space="preserve">Всего </w:t>
            </w:r>
          </w:p>
        </w:tc>
        <w:tc>
          <w:tcPr>
            <w:tcW w:w="1559" w:type="dxa"/>
            <w:tcBorders>
              <w:top w:val="nil"/>
            </w:tcBorders>
          </w:tcPr>
          <w:p w:rsidR="00863C31" w:rsidRPr="007A1C70" w:rsidRDefault="00863C31" w:rsidP="00863C3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63 100</w:t>
            </w:r>
          </w:p>
        </w:tc>
        <w:tc>
          <w:tcPr>
            <w:tcW w:w="1134" w:type="dxa"/>
            <w:tcBorders>
              <w:top w:val="nil"/>
            </w:tcBorders>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1134" w:type="dxa"/>
            <w:tcBorders>
              <w:top w:val="nil"/>
            </w:tcBorders>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top w:val="nil"/>
              <w:right w:val="single" w:sz="4" w:space="0" w:color="auto"/>
            </w:tcBorders>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992" w:type="dxa"/>
            <w:tcBorders>
              <w:top w:val="nil"/>
              <w:left w:val="single" w:sz="4" w:space="0" w:color="auto"/>
              <w:right w:val="single" w:sz="4" w:space="0" w:color="auto"/>
            </w:tcBorders>
          </w:tcPr>
          <w:p w:rsidR="00863C31" w:rsidRPr="007A1C70" w:rsidRDefault="00863C31" w:rsidP="00723A28">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top w:val="nil"/>
              <w:left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63 100</w:t>
            </w:r>
          </w:p>
        </w:tc>
        <w:tc>
          <w:tcPr>
            <w:tcW w:w="1432" w:type="dxa"/>
            <w:gridSpan w:val="2"/>
            <w:vMerge w:val="restart"/>
            <w:tcBorders>
              <w:top w:val="nil"/>
              <w:left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r w:rsidRPr="00863C31">
              <w:rPr>
                <w:rFonts w:ascii="Times New Roman" w:eastAsiaTheme="minorHAnsi" w:hAnsi="Times New Roman"/>
                <w:sz w:val="24"/>
                <w:szCs w:val="24"/>
                <w:lang w:eastAsia="en-US"/>
              </w:rPr>
              <w:t>1,3</w:t>
            </w:r>
          </w:p>
        </w:tc>
        <w:tc>
          <w:tcPr>
            <w:tcW w:w="142" w:type="dxa"/>
            <w:vMerge w:val="restart"/>
            <w:tcBorders>
              <w:top w:val="nil"/>
              <w:left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p>
        </w:tc>
      </w:tr>
      <w:tr w:rsidR="00863C31" w:rsidRPr="007A1C70" w:rsidTr="009D534D">
        <w:trPr>
          <w:trHeight w:val="416"/>
        </w:trPr>
        <w:tc>
          <w:tcPr>
            <w:tcW w:w="558" w:type="dxa"/>
            <w:vMerge/>
          </w:tcPr>
          <w:p w:rsidR="00863C31" w:rsidRPr="007A1C70" w:rsidRDefault="00863C31" w:rsidP="00B71305">
            <w:pPr>
              <w:tabs>
                <w:tab w:val="left" w:pos="11907"/>
              </w:tabs>
              <w:jc w:val="center"/>
              <w:rPr>
                <w:rFonts w:ascii="Times New Roman" w:hAnsi="Times New Roman"/>
                <w:sz w:val="24"/>
                <w:szCs w:val="24"/>
              </w:rPr>
            </w:pPr>
          </w:p>
        </w:tc>
        <w:tc>
          <w:tcPr>
            <w:tcW w:w="2703" w:type="dxa"/>
            <w:vMerge/>
          </w:tcPr>
          <w:p w:rsidR="00863C31" w:rsidRPr="007A1C70" w:rsidRDefault="00863C31" w:rsidP="00D26FEB">
            <w:pPr>
              <w:tabs>
                <w:tab w:val="left" w:pos="11907"/>
              </w:tabs>
              <w:rPr>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Pr="007A1C70" w:rsidRDefault="00863C31" w:rsidP="003F207B">
            <w:pPr>
              <w:tabs>
                <w:tab w:val="left" w:pos="11907"/>
              </w:tabs>
              <w:rPr>
                <w:rFonts w:ascii="Times New Roman" w:hAnsi="Times New Roman"/>
                <w:sz w:val="24"/>
                <w:szCs w:val="24"/>
              </w:rPr>
            </w:pPr>
          </w:p>
        </w:tc>
        <w:tc>
          <w:tcPr>
            <w:tcW w:w="1276" w:type="dxa"/>
            <w:tcBorders>
              <w:top w:val="nil"/>
            </w:tcBorders>
          </w:tcPr>
          <w:p w:rsidR="00863C31" w:rsidRPr="007A1C70" w:rsidRDefault="00863C31" w:rsidP="009D534D">
            <w:pPr>
              <w:tabs>
                <w:tab w:val="left" w:pos="11907"/>
              </w:tabs>
              <w:rPr>
                <w:rFonts w:ascii="Times New Roman" w:hAnsi="Times New Roman"/>
                <w:sz w:val="24"/>
                <w:szCs w:val="24"/>
              </w:rPr>
            </w:pPr>
            <w:r w:rsidRPr="007A1C70">
              <w:rPr>
                <w:rFonts w:ascii="Times New Roman" w:hAnsi="Times New Roman"/>
                <w:sz w:val="24"/>
                <w:szCs w:val="24"/>
              </w:rPr>
              <w:t>Местный бюджет</w:t>
            </w:r>
          </w:p>
        </w:tc>
        <w:tc>
          <w:tcPr>
            <w:tcW w:w="1559" w:type="dxa"/>
          </w:tcPr>
          <w:p w:rsidR="00863C31" w:rsidRPr="007A1C70" w:rsidRDefault="00863C31" w:rsidP="00863C31">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p w:rsidR="00863C31" w:rsidRPr="007A1C70" w:rsidRDefault="00863C31" w:rsidP="003F207B">
            <w:pPr>
              <w:tabs>
                <w:tab w:val="left" w:pos="11907"/>
              </w:tabs>
              <w:jc w:val="center"/>
              <w:rPr>
                <w:rFonts w:ascii="Times New Roman" w:eastAsiaTheme="minorHAnsi" w:hAnsi="Times New Roman"/>
                <w:sz w:val="24"/>
                <w:szCs w:val="24"/>
                <w:lang w:eastAsia="en-US"/>
              </w:rPr>
            </w:pPr>
          </w:p>
        </w:tc>
        <w:tc>
          <w:tcPr>
            <w:tcW w:w="1134" w:type="dxa"/>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1134" w:type="dxa"/>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right w:val="single" w:sz="4" w:space="0" w:color="auto"/>
            </w:tcBorders>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863C31" w:rsidRPr="007A1C70" w:rsidRDefault="00863C31" w:rsidP="00723A28">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p w:rsidR="00863C31" w:rsidRPr="007A1C70" w:rsidRDefault="00863C31" w:rsidP="009D534D">
            <w:pPr>
              <w:tabs>
                <w:tab w:val="left" w:pos="11907"/>
              </w:tabs>
              <w:jc w:val="center"/>
              <w:rPr>
                <w:rFonts w:ascii="Times New Roman" w:eastAsiaTheme="minorHAnsi" w:hAnsi="Times New Roman"/>
                <w:sz w:val="24"/>
                <w:szCs w:val="24"/>
                <w:lang w:eastAsia="en-US"/>
              </w:rPr>
            </w:pPr>
          </w:p>
        </w:tc>
        <w:tc>
          <w:tcPr>
            <w:tcW w:w="1432" w:type="dxa"/>
            <w:gridSpan w:val="2"/>
            <w:vMerge/>
            <w:tcBorders>
              <w:left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p>
        </w:tc>
        <w:tc>
          <w:tcPr>
            <w:tcW w:w="142" w:type="dxa"/>
            <w:vMerge/>
            <w:tcBorders>
              <w:left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p>
        </w:tc>
      </w:tr>
      <w:tr w:rsidR="00863C31" w:rsidRPr="007A1C70" w:rsidTr="00863C31">
        <w:trPr>
          <w:trHeight w:val="416"/>
        </w:trPr>
        <w:tc>
          <w:tcPr>
            <w:tcW w:w="558" w:type="dxa"/>
            <w:vMerge/>
          </w:tcPr>
          <w:p w:rsidR="00863C31" w:rsidRPr="007A1C70" w:rsidRDefault="00863C31" w:rsidP="00B71305">
            <w:pPr>
              <w:tabs>
                <w:tab w:val="left" w:pos="11907"/>
              </w:tabs>
              <w:jc w:val="center"/>
              <w:rPr>
                <w:rFonts w:ascii="Times New Roman" w:hAnsi="Times New Roman"/>
                <w:sz w:val="24"/>
                <w:szCs w:val="24"/>
              </w:rPr>
            </w:pPr>
          </w:p>
        </w:tc>
        <w:tc>
          <w:tcPr>
            <w:tcW w:w="2703" w:type="dxa"/>
            <w:vMerge/>
          </w:tcPr>
          <w:p w:rsidR="00863C31" w:rsidRPr="007A1C70" w:rsidRDefault="00863C31" w:rsidP="00D26FEB">
            <w:pPr>
              <w:tabs>
                <w:tab w:val="left" w:pos="11907"/>
              </w:tabs>
              <w:rPr>
                <w:sz w:val="24"/>
                <w:szCs w:val="24"/>
              </w:rPr>
            </w:pPr>
          </w:p>
        </w:tc>
        <w:tc>
          <w:tcPr>
            <w:tcW w:w="1559" w:type="dxa"/>
            <w:vMerge/>
          </w:tcPr>
          <w:p w:rsidR="00863C31" w:rsidRPr="007A1C70" w:rsidRDefault="00863C31" w:rsidP="003F207B">
            <w:pPr>
              <w:tabs>
                <w:tab w:val="left" w:pos="11907"/>
              </w:tabs>
              <w:rPr>
                <w:rFonts w:ascii="Times New Roman" w:hAnsi="Times New Roman"/>
                <w:sz w:val="24"/>
                <w:szCs w:val="24"/>
              </w:rPr>
            </w:pPr>
          </w:p>
        </w:tc>
        <w:tc>
          <w:tcPr>
            <w:tcW w:w="1134" w:type="dxa"/>
            <w:vMerge/>
          </w:tcPr>
          <w:p w:rsidR="00863C31" w:rsidRPr="007A1C70" w:rsidRDefault="00863C31" w:rsidP="003F207B">
            <w:pPr>
              <w:tabs>
                <w:tab w:val="left" w:pos="11907"/>
              </w:tabs>
              <w:rPr>
                <w:rFonts w:ascii="Times New Roman" w:hAnsi="Times New Roman"/>
                <w:sz w:val="24"/>
                <w:szCs w:val="24"/>
              </w:rPr>
            </w:pPr>
          </w:p>
        </w:tc>
        <w:tc>
          <w:tcPr>
            <w:tcW w:w="1276" w:type="dxa"/>
            <w:tcBorders>
              <w:top w:val="single" w:sz="4" w:space="0" w:color="auto"/>
            </w:tcBorders>
          </w:tcPr>
          <w:p w:rsidR="00863C31" w:rsidRPr="007A1C70" w:rsidRDefault="00863C31" w:rsidP="009D534D">
            <w:pPr>
              <w:tabs>
                <w:tab w:val="left" w:pos="11907"/>
              </w:tabs>
              <w:rPr>
                <w:rFonts w:ascii="Times New Roman" w:hAnsi="Times New Roman"/>
                <w:sz w:val="24"/>
                <w:szCs w:val="24"/>
              </w:rPr>
            </w:pPr>
            <w:r w:rsidRPr="007A1C70">
              <w:rPr>
                <w:rFonts w:ascii="Times New Roman" w:hAnsi="Times New Roman"/>
                <w:sz w:val="24"/>
                <w:szCs w:val="24"/>
              </w:rPr>
              <w:t>Областной бюджет</w:t>
            </w:r>
          </w:p>
        </w:tc>
        <w:tc>
          <w:tcPr>
            <w:tcW w:w="1559" w:type="dxa"/>
          </w:tcPr>
          <w:p w:rsidR="00863C31" w:rsidRPr="007A1C70" w:rsidRDefault="00863C31"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56</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100</w:t>
            </w:r>
          </w:p>
        </w:tc>
        <w:tc>
          <w:tcPr>
            <w:tcW w:w="1134" w:type="dxa"/>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1134" w:type="dxa"/>
          </w:tcPr>
          <w:p w:rsidR="00863C31" w:rsidRPr="007A1C70" w:rsidRDefault="00863C31" w:rsidP="003F207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p>
        </w:tc>
        <w:tc>
          <w:tcPr>
            <w:tcW w:w="1134" w:type="dxa"/>
            <w:tcBorders>
              <w:right w:val="single" w:sz="4" w:space="0" w:color="auto"/>
            </w:tcBorders>
          </w:tcPr>
          <w:p w:rsidR="00863C31" w:rsidRPr="007A1C70" w:rsidRDefault="00863C31" w:rsidP="003F207B">
            <w:pPr>
              <w:jc w:val="center"/>
              <w:rPr>
                <w:rFonts w:ascii="Times New Roman" w:hAnsi="Times New Roman"/>
                <w:sz w:val="24"/>
                <w:szCs w:val="24"/>
              </w:rPr>
            </w:pPr>
            <w:r>
              <w:rPr>
                <w:rFonts w:ascii="Times New Roman" w:hAnsi="Times New Roman"/>
                <w:sz w:val="24"/>
                <w:szCs w:val="24"/>
              </w:rPr>
              <w:t>0</w:t>
            </w:r>
          </w:p>
        </w:tc>
        <w:tc>
          <w:tcPr>
            <w:tcW w:w="992" w:type="dxa"/>
            <w:tcBorders>
              <w:left w:val="single" w:sz="4" w:space="0" w:color="auto"/>
              <w:right w:val="single" w:sz="4" w:space="0" w:color="auto"/>
            </w:tcBorders>
          </w:tcPr>
          <w:p w:rsidR="00863C31" w:rsidRPr="007A1C70" w:rsidRDefault="00863C31" w:rsidP="00723A28">
            <w:pPr>
              <w:tabs>
                <w:tab w:val="left" w:pos="11907"/>
              </w:tabs>
              <w:jc w:val="center"/>
              <w:rPr>
                <w:rFonts w:ascii="Times New Roman" w:hAnsi="Times New Roman"/>
                <w:sz w:val="24"/>
                <w:szCs w:val="24"/>
              </w:rPr>
            </w:pPr>
            <w:r>
              <w:rPr>
                <w:rFonts w:ascii="Times New Roman" w:hAnsi="Times New Roman"/>
                <w:sz w:val="24"/>
                <w:szCs w:val="24"/>
              </w:rPr>
              <w:t>0</w:t>
            </w:r>
          </w:p>
        </w:tc>
        <w:tc>
          <w:tcPr>
            <w:tcW w:w="1119" w:type="dxa"/>
            <w:tcBorders>
              <w:left w:val="single" w:sz="4" w:space="0" w:color="auto"/>
              <w:right w:val="single" w:sz="4" w:space="0" w:color="auto"/>
            </w:tcBorders>
          </w:tcPr>
          <w:p w:rsidR="00863C31" w:rsidRPr="007A1C70" w:rsidRDefault="00863C31"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56</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100</w:t>
            </w:r>
          </w:p>
        </w:tc>
        <w:tc>
          <w:tcPr>
            <w:tcW w:w="1432" w:type="dxa"/>
            <w:gridSpan w:val="2"/>
            <w:vMerge/>
            <w:tcBorders>
              <w:left w:val="single" w:sz="4" w:space="0" w:color="auto"/>
              <w:bottom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p>
        </w:tc>
        <w:tc>
          <w:tcPr>
            <w:tcW w:w="142" w:type="dxa"/>
            <w:vMerge/>
            <w:tcBorders>
              <w:left w:val="single" w:sz="4" w:space="0" w:color="auto"/>
              <w:bottom w:val="single" w:sz="4" w:space="0" w:color="auto"/>
              <w:right w:val="nil"/>
            </w:tcBorders>
          </w:tcPr>
          <w:p w:rsidR="00863C31" w:rsidRPr="007A1C70" w:rsidRDefault="00863C31" w:rsidP="003F207B">
            <w:pPr>
              <w:tabs>
                <w:tab w:val="left" w:pos="11907"/>
              </w:tabs>
              <w:jc w:val="center"/>
              <w:rPr>
                <w:rFonts w:ascii="Times New Roman" w:eastAsiaTheme="minorHAnsi" w:hAnsi="Times New Roman"/>
                <w:sz w:val="24"/>
                <w:szCs w:val="24"/>
                <w:highlight w:val="yellow"/>
                <w:lang w:eastAsia="en-US"/>
              </w:rPr>
            </w:pPr>
          </w:p>
        </w:tc>
      </w:tr>
      <w:tr w:rsidR="005A638C" w:rsidRPr="007A1C70" w:rsidTr="00180457">
        <w:trPr>
          <w:gridAfter w:val="1"/>
          <w:wAfter w:w="142" w:type="dxa"/>
          <w:trHeight w:val="160"/>
        </w:trPr>
        <w:tc>
          <w:tcPr>
            <w:tcW w:w="5954" w:type="dxa"/>
            <w:gridSpan w:val="4"/>
            <w:tcBorders>
              <w:top w:val="nil"/>
            </w:tcBorders>
          </w:tcPr>
          <w:p w:rsidR="005A638C" w:rsidRPr="007A1C70" w:rsidRDefault="005A638C" w:rsidP="003F207B">
            <w:pPr>
              <w:tabs>
                <w:tab w:val="left" w:pos="11907"/>
              </w:tabs>
              <w:rPr>
                <w:rFonts w:ascii="Times New Roman" w:hAnsi="Times New Roman"/>
                <w:sz w:val="24"/>
                <w:szCs w:val="24"/>
              </w:rPr>
            </w:pPr>
            <w:r w:rsidRPr="007A1C70">
              <w:rPr>
                <w:rFonts w:ascii="Times New Roman" w:hAnsi="Times New Roman"/>
                <w:sz w:val="24"/>
                <w:szCs w:val="24"/>
              </w:rPr>
              <w:lastRenderedPageBreak/>
              <w:t xml:space="preserve">Итого по программе, в том числе:                        </w:t>
            </w:r>
          </w:p>
        </w:tc>
        <w:tc>
          <w:tcPr>
            <w:tcW w:w="1276" w:type="dxa"/>
            <w:tcBorders>
              <w:top w:val="nil"/>
            </w:tcBorders>
            <w:vAlign w:val="center"/>
          </w:tcPr>
          <w:p w:rsidR="005A638C" w:rsidRPr="007A1C70" w:rsidRDefault="005A638C" w:rsidP="003F207B">
            <w:pPr>
              <w:jc w:val="center"/>
              <w:rPr>
                <w:rFonts w:ascii="Times New Roman" w:hAnsi="Times New Roman"/>
                <w:color w:val="000000"/>
                <w:sz w:val="24"/>
                <w:szCs w:val="24"/>
              </w:rPr>
            </w:pPr>
          </w:p>
        </w:tc>
        <w:tc>
          <w:tcPr>
            <w:tcW w:w="1559" w:type="dxa"/>
            <w:tcBorders>
              <w:top w:val="nil"/>
            </w:tcBorders>
            <w:vAlign w:val="center"/>
          </w:tcPr>
          <w:p w:rsidR="005A638C" w:rsidRPr="007A1C70" w:rsidRDefault="00DA262A" w:rsidP="003F207B">
            <w:pPr>
              <w:jc w:val="center"/>
              <w:rPr>
                <w:rFonts w:ascii="Times New Roman" w:hAnsi="Times New Roman"/>
                <w:color w:val="000000"/>
                <w:sz w:val="24"/>
                <w:szCs w:val="24"/>
              </w:rPr>
            </w:pPr>
            <w:r>
              <w:rPr>
                <w:rFonts w:ascii="Times New Roman" w:hAnsi="Times New Roman"/>
                <w:color w:val="000000"/>
                <w:sz w:val="24"/>
                <w:szCs w:val="24"/>
              </w:rPr>
              <w:t>1 450 735</w:t>
            </w:r>
          </w:p>
        </w:tc>
        <w:tc>
          <w:tcPr>
            <w:tcW w:w="1134" w:type="dxa"/>
            <w:tcBorders>
              <w:top w:val="nil"/>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374</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658</w:t>
            </w:r>
          </w:p>
        </w:tc>
        <w:tc>
          <w:tcPr>
            <w:tcW w:w="1134" w:type="dxa"/>
            <w:tcBorders>
              <w:top w:val="nil"/>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610</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461</w:t>
            </w:r>
          </w:p>
        </w:tc>
        <w:tc>
          <w:tcPr>
            <w:tcW w:w="1134" w:type="dxa"/>
            <w:tcBorders>
              <w:top w:val="nil"/>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217</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165</w:t>
            </w:r>
          </w:p>
        </w:tc>
        <w:tc>
          <w:tcPr>
            <w:tcW w:w="992" w:type="dxa"/>
            <w:tcBorders>
              <w:top w:val="nil"/>
              <w:left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185</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351</w:t>
            </w:r>
          </w:p>
        </w:tc>
        <w:tc>
          <w:tcPr>
            <w:tcW w:w="1119" w:type="dxa"/>
            <w:tcBorders>
              <w:top w:val="nil"/>
              <w:left w:val="single" w:sz="4" w:space="0" w:color="auto"/>
            </w:tcBorders>
            <w:vAlign w:val="center"/>
          </w:tcPr>
          <w:p w:rsidR="005A638C" w:rsidRPr="007A1C70" w:rsidRDefault="005A638C" w:rsidP="003F207B">
            <w:pPr>
              <w:jc w:val="center"/>
              <w:rPr>
                <w:rFonts w:ascii="Times New Roman" w:hAnsi="Times New Roman"/>
                <w:color w:val="000000"/>
                <w:sz w:val="24"/>
                <w:szCs w:val="24"/>
              </w:rPr>
            </w:pPr>
            <w:r w:rsidRPr="007A1C70">
              <w:rPr>
                <w:rFonts w:ascii="Times New Roman" w:hAnsi="Times New Roman"/>
                <w:color w:val="000000"/>
                <w:sz w:val="24"/>
                <w:szCs w:val="24"/>
              </w:rPr>
              <w:t>631</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00</w:t>
            </w:r>
          </w:p>
        </w:tc>
        <w:tc>
          <w:tcPr>
            <w:tcW w:w="1432" w:type="dxa"/>
            <w:gridSpan w:val="2"/>
            <w:tcBorders>
              <w:top w:val="nil"/>
            </w:tcBorders>
          </w:tcPr>
          <w:p w:rsidR="005A638C" w:rsidRPr="007A1C70" w:rsidRDefault="005A638C" w:rsidP="003F207B">
            <w:pPr>
              <w:tabs>
                <w:tab w:val="left" w:pos="11907"/>
              </w:tabs>
              <w:rPr>
                <w:rFonts w:ascii="Times New Roman" w:hAnsi="Times New Roman"/>
                <w:sz w:val="24"/>
                <w:szCs w:val="24"/>
                <w:highlight w:val="yellow"/>
              </w:rPr>
            </w:pPr>
          </w:p>
        </w:tc>
      </w:tr>
      <w:tr w:rsidR="005A638C" w:rsidRPr="007A1C70" w:rsidTr="00180457">
        <w:trPr>
          <w:gridAfter w:val="1"/>
          <w:wAfter w:w="142" w:type="dxa"/>
          <w:trHeight w:val="160"/>
        </w:trPr>
        <w:tc>
          <w:tcPr>
            <w:tcW w:w="5954" w:type="dxa"/>
            <w:gridSpan w:val="4"/>
            <w:tcBorders>
              <w:top w:val="nil"/>
            </w:tcBorders>
          </w:tcPr>
          <w:p w:rsidR="005A638C" w:rsidRPr="007A1C70" w:rsidRDefault="005A638C" w:rsidP="003F207B">
            <w:pPr>
              <w:tabs>
                <w:tab w:val="left" w:pos="11907"/>
              </w:tabs>
              <w:rPr>
                <w:rFonts w:ascii="Times New Roman" w:hAnsi="Times New Roman"/>
                <w:sz w:val="24"/>
                <w:szCs w:val="24"/>
              </w:rPr>
            </w:pPr>
            <w:r w:rsidRPr="007A1C70">
              <w:rPr>
                <w:rFonts w:ascii="Times New Roman" w:hAnsi="Times New Roman"/>
                <w:sz w:val="24"/>
                <w:szCs w:val="24"/>
              </w:rPr>
              <w:t xml:space="preserve">местный бюджет                                           </w:t>
            </w:r>
          </w:p>
        </w:tc>
        <w:tc>
          <w:tcPr>
            <w:tcW w:w="1276" w:type="dxa"/>
            <w:tcBorders>
              <w:top w:val="nil"/>
            </w:tcBorders>
            <w:vAlign w:val="center"/>
          </w:tcPr>
          <w:p w:rsidR="005A638C" w:rsidRPr="007A1C70" w:rsidRDefault="005A638C" w:rsidP="003F207B">
            <w:pPr>
              <w:jc w:val="center"/>
              <w:rPr>
                <w:rFonts w:ascii="Times New Roman" w:hAnsi="Times New Roman"/>
                <w:color w:val="000000"/>
                <w:sz w:val="24"/>
                <w:szCs w:val="24"/>
              </w:rPr>
            </w:pPr>
          </w:p>
        </w:tc>
        <w:tc>
          <w:tcPr>
            <w:tcW w:w="1559" w:type="dxa"/>
            <w:tcBorders>
              <w:top w:val="nil"/>
            </w:tcBorders>
            <w:vAlign w:val="center"/>
          </w:tcPr>
          <w:p w:rsidR="005A638C" w:rsidRPr="007A1C70" w:rsidRDefault="00DA262A" w:rsidP="003F207B">
            <w:pPr>
              <w:jc w:val="center"/>
              <w:rPr>
                <w:rFonts w:ascii="Times New Roman" w:hAnsi="Times New Roman"/>
                <w:color w:val="000000"/>
                <w:sz w:val="24"/>
                <w:szCs w:val="24"/>
              </w:rPr>
            </w:pPr>
            <w:r>
              <w:rPr>
                <w:rFonts w:ascii="Times New Roman" w:hAnsi="Times New Roman"/>
                <w:color w:val="000000"/>
                <w:sz w:val="24"/>
                <w:szCs w:val="24"/>
              </w:rPr>
              <w:t>126 298</w:t>
            </w:r>
          </w:p>
        </w:tc>
        <w:tc>
          <w:tcPr>
            <w:tcW w:w="1134" w:type="dxa"/>
            <w:tcBorders>
              <w:top w:val="nil"/>
            </w:tcBorders>
            <w:vAlign w:val="center"/>
          </w:tcPr>
          <w:p w:rsidR="005A638C" w:rsidRPr="007A1C70" w:rsidRDefault="005A638C"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27</w:t>
            </w:r>
            <w:r w:rsidR="00DA262A">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121</w:t>
            </w:r>
          </w:p>
        </w:tc>
        <w:tc>
          <w:tcPr>
            <w:tcW w:w="1134" w:type="dxa"/>
            <w:tcBorders>
              <w:top w:val="nil"/>
            </w:tcBorders>
            <w:vAlign w:val="center"/>
          </w:tcPr>
          <w:p w:rsidR="005A638C" w:rsidRPr="007A1C70" w:rsidRDefault="005A638C" w:rsidP="00A87F9C">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44</w:t>
            </w:r>
            <w:r w:rsidR="00DA262A">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761</w:t>
            </w:r>
          </w:p>
        </w:tc>
        <w:tc>
          <w:tcPr>
            <w:tcW w:w="1134" w:type="dxa"/>
            <w:tcBorders>
              <w:top w:val="nil"/>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25</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465</w:t>
            </w:r>
          </w:p>
        </w:tc>
        <w:tc>
          <w:tcPr>
            <w:tcW w:w="992" w:type="dxa"/>
            <w:tcBorders>
              <w:top w:val="nil"/>
              <w:left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21</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951</w:t>
            </w:r>
          </w:p>
        </w:tc>
        <w:tc>
          <w:tcPr>
            <w:tcW w:w="1119" w:type="dxa"/>
            <w:tcBorders>
              <w:top w:val="nil"/>
              <w:left w:val="single" w:sz="4" w:space="0" w:color="auto"/>
            </w:tcBorders>
            <w:vAlign w:val="center"/>
          </w:tcPr>
          <w:p w:rsidR="005A638C" w:rsidRPr="007A1C70" w:rsidRDefault="005A638C" w:rsidP="003F207B">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sidR="00DA262A">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c>
          <w:tcPr>
            <w:tcW w:w="1432" w:type="dxa"/>
            <w:gridSpan w:val="2"/>
            <w:tcBorders>
              <w:top w:val="nil"/>
            </w:tcBorders>
          </w:tcPr>
          <w:p w:rsidR="005A638C" w:rsidRPr="007A1C70" w:rsidRDefault="005A638C" w:rsidP="003F207B">
            <w:pPr>
              <w:tabs>
                <w:tab w:val="left" w:pos="11907"/>
              </w:tabs>
              <w:rPr>
                <w:rFonts w:ascii="Times New Roman" w:hAnsi="Times New Roman"/>
                <w:sz w:val="24"/>
                <w:szCs w:val="24"/>
                <w:highlight w:val="yellow"/>
              </w:rPr>
            </w:pPr>
          </w:p>
        </w:tc>
      </w:tr>
      <w:tr w:rsidR="005A638C" w:rsidRPr="007A1C70" w:rsidTr="00180457">
        <w:trPr>
          <w:gridAfter w:val="1"/>
          <w:wAfter w:w="142" w:type="dxa"/>
          <w:trHeight w:val="354"/>
        </w:trPr>
        <w:tc>
          <w:tcPr>
            <w:tcW w:w="5954" w:type="dxa"/>
            <w:gridSpan w:val="4"/>
            <w:tcBorders>
              <w:top w:val="nil"/>
              <w:bottom w:val="single" w:sz="4" w:space="0" w:color="auto"/>
            </w:tcBorders>
          </w:tcPr>
          <w:p w:rsidR="005A638C" w:rsidRPr="007A1C70" w:rsidRDefault="005A638C" w:rsidP="003F207B">
            <w:pPr>
              <w:tabs>
                <w:tab w:val="left" w:pos="11907"/>
              </w:tabs>
              <w:rPr>
                <w:rFonts w:ascii="Times New Roman" w:hAnsi="Times New Roman"/>
                <w:sz w:val="24"/>
                <w:szCs w:val="24"/>
              </w:rPr>
            </w:pPr>
            <w:r w:rsidRPr="007A1C70">
              <w:rPr>
                <w:rFonts w:ascii="Times New Roman" w:hAnsi="Times New Roman"/>
                <w:sz w:val="24"/>
                <w:szCs w:val="24"/>
              </w:rPr>
              <w:t xml:space="preserve">областной  бюджет                                             </w:t>
            </w:r>
          </w:p>
        </w:tc>
        <w:tc>
          <w:tcPr>
            <w:tcW w:w="1276" w:type="dxa"/>
            <w:tcBorders>
              <w:top w:val="nil"/>
              <w:bottom w:val="single" w:sz="4" w:space="0" w:color="auto"/>
            </w:tcBorders>
            <w:vAlign w:val="center"/>
          </w:tcPr>
          <w:p w:rsidR="005A638C" w:rsidRPr="007A1C70" w:rsidRDefault="005A638C" w:rsidP="003F207B">
            <w:pPr>
              <w:jc w:val="center"/>
              <w:rPr>
                <w:rFonts w:ascii="Times New Roman" w:hAnsi="Times New Roman"/>
                <w:color w:val="000000"/>
                <w:sz w:val="24"/>
                <w:szCs w:val="24"/>
              </w:rPr>
            </w:pPr>
          </w:p>
        </w:tc>
        <w:tc>
          <w:tcPr>
            <w:tcW w:w="1559" w:type="dxa"/>
            <w:tcBorders>
              <w:top w:val="nil"/>
              <w:bottom w:val="single" w:sz="4" w:space="0" w:color="auto"/>
            </w:tcBorders>
            <w:vAlign w:val="center"/>
          </w:tcPr>
          <w:p w:rsidR="005A638C" w:rsidRPr="007A1C70" w:rsidRDefault="00DA262A" w:rsidP="003F207B">
            <w:pPr>
              <w:jc w:val="center"/>
              <w:rPr>
                <w:rFonts w:ascii="Times New Roman" w:hAnsi="Times New Roman"/>
                <w:color w:val="000000"/>
                <w:sz w:val="24"/>
                <w:szCs w:val="24"/>
              </w:rPr>
            </w:pPr>
            <w:r>
              <w:rPr>
                <w:rFonts w:ascii="Times New Roman" w:hAnsi="Times New Roman"/>
                <w:color w:val="000000"/>
                <w:sz w:val="24"/>
                <w:szCs w:val="24"/>
              </w:rPr>
              <w:t>946 899</w:t>
            </w:r>
          </w:p>
        </w:tc>
        <w:tc>
          <w:tcPr>
            <w:tcW w:w="1134" w:type="dxa"/>
            <w:tcBorders>
              <w:top w:val="nil"/>
              <w:bottom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176</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799</w:t>
            </w:r>
          </w:p>
        </w:tc>
        <w:tc>
          <w:tcPr>
            <w:tcW w:w="1134" w:type="dxa"/>
            <w:tcBorders>
              <w:top w:val="nil"/>
              <w:bottom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358</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900</w:t>
            </w:r>
          </w:p>
        </w:tc>
        <w:tc>
          <w:tcPr>
            <w:tcW w:w="1134" w:type="dxa"/>
            <w:tcBorders>
              <w:top w:val="nil"/>
              <w:bottom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191</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700</w:t>
            </w:r>
          </w:p>
        </w:tc>
        <w:tc>
          <w:tcPr>
            <w:tcW w:w="992" w:type="dxa"/>
            <w:tcBorders>
              <w:top w:val="nil"/>
              <w:left w:val="single" w:sz="4" w:space="0" w:color="auto"/>
              <w:bottom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163</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400</w:t>
            </w:r>
          </w:p>
        </w:tc>
        <w:tc>
          <w:tcPr>
            <w:tcW w:w="1119" w:type="dxa"/>
            <w:tcBorders>
              <w:top w:val="nil"/>
              <w:left w:val="single" w:sz="4" w:space="0" w:color="auto"/>
              <w:bottom w:val="single" w:sz="4" w:space="0" w:color="auto"/>
            </w:tcBorders>
            <w:vAlign w:val="center"/>
          </w:tcPr>
          <w:p w:rsidR="005A638C" w:rsidRPr="007A1C70" w:rsidRDefault="005A638C" w:rsidP="003F207B">
            <w:pPr>
              <w:jc w:val="center"/>
              <w:rPr>
                <w:rFonts w:ascii="Times New Roman" w:hAnsi="Times New Roman"/>
                <w:color w:val="000000"/>
                <w:sz w:val="24"/>
                <w:szCs w:val="24"/>
              </w:rPr>
            </w:pPr>
            <w:r w:rsidRPr="007A1C70">
              <w:rPr>
                <w:rFonts w:ascii="Times New Roman" w:hAnsi="Times New Roman"/>
                <w:color w:val="000000"/>
                <w:sz w:val="24"/>
                <w:szCs w:val="24"/>
              </w:rPr>
              <w:t>56</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100</w:t>
            </w:r>
          </w:p>
        </w:tc>
        <w:tc>
          <w:tcPr>
            <w:tcW w:w="1432" w:type="dxa"/>
            <w:gridSpan w:val="2"/>
            <w:tcBorders>
              <w:top w:val="nil"/>
              <w:bottom w:val="single" w:sz="4" w:space="0" w:color="auto"/>
            </w:tcBorders>
          </w:tcPr>
          <w:p w:rsidR="005A638C" w:rsidRPr="007A1C70" w:rsidRDefault="005A638C" w:rsidP="003F207B">
            <w:pPr>
              <w:tabs>
                <w:tab w:val="left" w:pos="11907"/>
              </w:tabs>
              <w:rPr>
                <w:rFonts w:ascii="Times New Roman" w:hAnsi="Times New Roman"/>
                <w:sz w:val="24"/>
                <w:szCs w:val="24"/>
                <w:highlight w:val="yellow"/>
              </w:rPr>
            </w:pPr>
          </w:p>
        </w:tc>
      </w:tr>
      <w:tr w:rsidR="005A638C" w:rsidRPr="007A1C70" w:rsidTr="00180457">
        <w:trPr>
          <w:gridAfter w:val="1"/>
          <w:wAfter w:w="142" w:type="dxa"/>
          <w:trHeight w:val="335"/>
        </w:trPr>
        <w:tc>
          <w:tcPr>
            <w:tcW w:w="5954" w:type="dxa"/>
            <w:gridSpan w:val="4"/>
            <w:tcBorders>
              <w:top w:val="single" w:sz="4" w:space="0" w:color="auto"/>
              <w:bottom w:val="single" w:sz="4" w:space="0" w:color="auto"/>
            </w:tcBorders>
          </w:tcPr>
          <w:p w:rsidR="005A638C" w:rsidRPr="007A1C70" w:rsidRDefault="00DA262A" w:rsidP="003F207B">
            <w:pPr>
              <w:tabs>
                <w:tab w:val="left" w:pos="11907"/>
              </w:tabs>
              <w:rPr>
                <w:rFonts w:ascii="Times New Roman" w:hAnsi="Times New Roman"/>
                <w:sz w:val="24"/>
                <w:szCs w:val="24"/>
              </w:rPr>
            </w:pPr>
            <w:r>
              <w:rPr>
                <w:rFonts w:ascii="Times New Roman" w:hAnsi="Times New Roman"/>
                <w:sz w:val="24"/>
                <w:szCs w:val="24"/>
              </w:rPr>
              <w:t>ф</w:t>
            </w:r>
            <w:r w:rsidR="005A638C" w:rsidRPr="007A1C70">
              <w:rPr>
                <w:rFonts w:ascii="Times New Roman" w:hAnsi="Times New Roman"/>
                <w:sz w:val="24"/>
                <w:szCs w:val="24"/>
              </w:rPr>
              <w:t>едеральный бюджет</w:t>
            </w:r>
          </w:p>
        </w:tc>
        <w:tc>
          <w:tcPr>
            <w:tcW w:w="1276" w:type="dxa"/>
            <w:tcBorders>
              <w:top w:val="single" w:sz="4" w:space="0" w:color="auto"/>
              <w:bottom w:val="single" w:sz="4" w:space="0" w:color="auto"/>
            </w:tcBorders>
            <w:vAlign w:val="center"/>
          </w:tcPr>
          <w:p w:rsidR="005A638C" w:rsidRPr="007A1C70" w:rsidRDefault="005A638C" w:rsidP="003F207B">
            <w:pPr>
              <w:jc w:val="center"/>
              <w:rPr>
                <w:rFonts w:ascii="Times New Roman" w:hAnsi="Times New Roman"/>
                <w:color w:val="000000"/>
                <w:sz w:val="24"/>
                <w:szCs w:val="24"/>
              </w:rPr>
            </w:pPr>
          </w:p>
        </w:tc>
        <w:tc>
          <w:tcPr>
            <w:tcW w:w="1559" w:type="dxa"/>
            <w:tcBorders>
              <w:top w:val="single" w:sz="4" w:space="0" w:color="auto"/>
              <w:bottom w:val="single" w:sz="4" w:space="0" w:color="auto"/>
            </w:tcBorders>
            <w:vAlign w:val="center"/>
          </w:tcPr>
          <w:p w:rsidR="005A638C" w:rsidRPr="007A1C70" w:rsidRDefault="00DA262A" w:rsidP="003F207B">
            <w:pPr>
              <w:jc w:val="center"/>
              <w:rPr>
                <w:rFonts w:ascii="Times New Roman" w:hAnsi="Times New Roman"/>
                <w:color w:val="000000"/>
                <w:sz w:val="24"/>
                <w:szCs w:val="24"/>
              </w:rPr>
            </w:pPr>
            <w:r>
              <w:rPr>
                <w:rFonts w:ascii="Times New Roman" w:hAnsi="Times New Roman"/>
                <w:color w:val="000000"/>
                <w:sz w:val="24"/>
                <w:szCs w:val="24"/>
              </w:rPr>
              <w:t>377 538</w:t>
            </w:r>
          </w:p>
        </w:tc>
        <w:tc>
          <w:tcPr>
            <w:tcW w:w="1134" w:type="dxa"/>
            <w:tcBorders>
              <w:top w:val="single" w:sz="4" w:space="0" w:color="auto"/>
              <w:bottom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170</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1134" w:type="dxa"/>
            <w:tcBorders>
              <w:top w:val="single" w:sz="4" w:space="0" w:color="auto"/>
              <w:bottom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206</w:t>
            </w:r>
            <w:r w:rsidR="00DA262A">
              <w:rPr>
                <w:rFonts w:ascii="Times New Roman" w:hAnsi="Times New Roman"/>
                <w:color w:val="000000"/>
                <w:sz w:val="24"/>
                <w:szCs w:val="24"/>
              </w:rPr>
              <w:t xml:space="preserve"> </w:t>
            </w:r>
            <w:r w:rsidRPr="007A1C70">
              <w:rPr>
                <w:rFonts w:ascii="Times New Roman" w:hAnsi="Times New Roman"/>
                <w:color w:val="000000"/>
                <w:sz w:val="24"/>
                <w:szCs w:val="24"/>
              </w:rPr>
              <w:t>800</w:t>
            </w:r>
          </w:p>
        </w:tc>
        <w:tc>
          <w:tcPr>
            <w:tcW w:w="1134" w:type="dxa"/>
            <w:tcBorders>
              <w:top w:val="single" w:sz="4" w:space="0" w:color="auto"/>
              <w:bottom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5A638C" w:rsidRPr="007A1C70" w:rsidRDefault="005A638C" w:rsidP="00A87F9C">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1119" w:type="dxa"/>
            <w:tcBorders>
              <w:top w:val="single" w:sz="4" w:space="0" w:color="auto"/>
              <w:left w:val="single" w:sz="4" w:space="0" w:color="auto"/>
              <w:bottom w:val="single" w:sz="4" w:space="0" w:color="auto"/>
            </w:tcBorders>
            <w:vAlign w:val="center"/>
          </w:tcPr>
          <w:p w:rsidR="005A638C" w:rsidRPr="007A1C70" w:rsidRDefault="005A638C" w:rsidP="003F207B">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1432" w:type="dxa"/>
            <w:gridSpan w:val="2"/>
            <w:tcBorders>
              <w:top w:val="single" w:sz="4" w:space="0" w:color="auto"/>
              <w:bottom w:val="single" w:sz="4" w:space="0" w:color="auto"/>
            </w:tcBorders>
          </w:tcPr>
          <w:p w:rsidR="005A638C" w:rsidRPr="007A1C70" w:rsidRDefault="005A638C" w:rsidP="003F207B">
            <w:pPr>
              <w:tabs>
                <w:tab w:val="left" w:pos="11907"/>
              </w:tabs>
              <w:rPr>
                <w:rFonts w:ascii="Times New Roman" w:hAnsi="Times New Roman"/>
                <w:sz w:val="24"/>
                <w:szCs w:val="24"/>
                <w:highlight w:val="yellow"/>
              </w:rPr>
            </w:pPr>
          </w:p>
        </w:tc>
      </w:tr>
    </w:tbl>
    <w:p w:rsidR="003F207B" w:rsidRPr="00D9009B" w:rsidRDefault="003F207B" w:rsidP="00D9009B">
      <w:pPr>
        <w:pStyle w:val="ad"/>
        <w:rPr>
          <w:rFonts w:ascii="Times New Roman" w:hAnsi="Times New Roman"/>
          <w:b/>
          <w:sz w:val="28"/>
          <w:szCs w:val="28"/>
        </w:rPr>
      </w:pPr>
    </w:p>
    <w:p w:rsidR="00FC09F1" w:rsidRPr="000A10F2" w:rsidRDefault="00333C08" w:rsidP="00FC09F1">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00FC09F1" w:rsidRPr="000A10F2">
        <w:rPr>
          <w:rFonts w:ascii="Times New Roman" w:hAnsi="Times New Roman"/>
          <w:sz w:val="28"/>
          <w:szCs w:val="28"/>
        </w:rPr>
        <w:t>р городского округа</w:t>
      </w:r>
    </w:p>
    <w:p w:rsidR="00FC09F1" w:rsidRDefault="00FC09F1" w:rsidP="00FC09F1">
      <w:pPr>
        <w:widowControl w:val="0"/>
        <w:autoSpaceDE w:val="0"/>
        <w:autoSpaceDN w:val="0"/>
        <w:adjustRightInd w:val="0"/>
        <w:rPr>
          <w:rFonts w:ascii="Times New Roman" w:hAnsi="Times New Roman"/>
          <w:sz w:val="28"/>
          <w:szCs w:val="28"/>
        </w:rPr>
      </w:pPr>
      <w:proofErr w:type="gramStart"/>
      <w:r w:rsidRPr="000A10F2">
        <w:rPr>
          <w:rFonts w:ascii="Times New Roman" w:hAnsi="Times New Roman"/>
          <w:sz w:val="28"/>
          <w:szCs w:val="28"/>
        </w:rPr>
        <w:t>муниципального</w:t>
      </w:r>
      <w:proofErr w:type="gramEnd"/>
      <w:r w:rsidRPr="000A10F2">
        <w:rPr>
          <w:rFonts w:ascii="Times New Roman" w:hAnsi="Times New Roman"/>
          <w:sz w:val="28"/>
          <w:szCs w:val="28"/>
        </w:rPr>
        <w:t xml:space="preserve">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63C31">
        <w:rPr>
          <w:rFonts w:ascii="Times New Roman" w:hAnsi="Times New Roman"/>
          <w:sz w:val="28"/>
          <w:szCs w:val="28"/>
        </w:rPr>
        <w:t xml:space="preserve">                                                            </w:t>
      </w:r>
      <w:r w:rsidR="00E2600A">
        <w:rPr>
          <w:rFonts w:ascii="Times New Roman" w:hAnsi="Times New Roman"/>
          <w:sz w:val="28"/>
          <w:szCs w:val="28"/>
        </w:rPr>
        <w:t>А.В. Ермаков</w:t>
      </w: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1B3AA0" w:rsidRPr="000A10F2" w:rsidRDefault="001B3AA0" w:rsidP="001B3AA0">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1B3AA0" w:rsidRPr="000A10F2" w:rsidRDefault="001B3AA0" w:rsidP="001B3AA0">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0A10F2">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1B3AA0" w:rsidRDefault="001B3AA0" w:rsidP="001B3AA0">
      <w:pPr>
        <w:widowControl w:val="0"/>
        <w:autoSpaceDE w:val="0"/>
        <w:autoSpaceDN w:val="0"/>
        <w:adjustRightInd w:val="0"/>
        <w:jc w:val="both"/>
        <w:rPr>
          <w:rFonts w:ascii="Times New Roman" w:hAnsi="Times New Roman"/>
          <w:b/>
          <w:sz w:val="28"/>
          <w:szCs w:val="28"/>
        </w:rPr>
      </w:pPr>
      <w:r w:rsidRPr="00366B62">
        <w:rPr>
          <w:b/>
          <w:color w:val="000000"/>
          <w:sz w:val="24"/>
          <w:szCs w:val="24"/>
          <w:u w:val="single"/>
        </w:rPr>
        <w:t>Наименование проекта правового акта (полное наименование проекта правового акта)</w:t>
      </w:r>
      <w:r>
        <w:rPr>
          <w:rFonts w:asciiTheme="minorHAnsi" w:hAnsiTheme="minorHAnsi"/>
          <w:b/>
          <w:color w:val="000000"/>
          <w:sz w:val="24"/>
          <w:szCs w:val="24"/>
          <w:u w:val="single"/>
        </w:rPr>
        <w:t xml:space="preserve"> </w:t>
      </w:r>
      <w:r w:rsidRPr="004F35E7">
        <w:rPr>
          <w:rFonts w:ascii="Times New Roman" w:hAnsi="Times New Roman"/>
          <w:sz w:val="24"/>
          <w:szCs w:val="24"/>
        </w:rPr>
        <w:t>Об утверждении муниципальной программы</w:t>
      </w:r>
      <w:r>
        <w:rPr>
          <w:rFonts w:ascii="Times New Roman" w:hAnsi="Times New Roman"/>
          <w:sz w:val="24"/>
          <w:szCs w:val="24"/>
        </w:rPr>
        <w:t xml:space="preserve"> </w:t>
      </w:r>
      <w:r w:rsidRPr="004F35E7">
        <w:rPr>
          <w:rFonts w:ascii="Times New Roman" w:hAnsi="Times New Roman"/>
          <w:sz w:val="24"/>
          <w:szCs w:val="24"/>
        </w:rPr>
        <w:t>«Строительство</w:t>
      </w:r>
      <w:r w:rsidRPr="00366B62">
        <w:rPr>
          <w:rFonts w:ascii="Times New Roman" w:hAnsi="Times New Roman"/>
          <w:sz w:val="24"/>
          <w:szCs w:val="24"/>
        </w:rPr>
        <w:t xml:space="preserve">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w:t>
      </w:r>
    </w:p>
    <w:p w:rsidR="001B3AA0" w:rsidRPr="00366B62" w:rsidRDefault="001B3AA0" w:rsidP="001B3AA0">
      <w:pPr>
        <w:pStyle w:val="ConsPlusTitle"/>
        <w:widowControl/>
        <w:spacing w:before="80"/>
        <w:jc w:val="both"/>
        <w:rPr>
          <w:b w:val="0"/>
        </w:rPr>
      </w:pPr>
      <w:r w:rsidRPr="00366B62">
        <w:rPr>
          <w:u w:val="single"/>
        </w:rPr>
        <w:t>Субъект правотворческой инициативы:</w:t>
      </w:r>
      <w:r>
        <w:rPr>
          <w:u w:val="single"/>
        </w:rPr>
        <w:t xml:space="preserve"> </w:t>
      </w:r>
      <w:r>
        <w:rPr>
          <w:b w:val="0"/>
        </w:rPr>
        <w:t xml:space="preserve">Администрация </w:t>
      </w:r>
      <w:r w:rsidRPr="00366B62">
        <w:rPr>
          <w:b w:val="0"/>
        </w:rPr>
        <w:t>городского округа муниципального образования «город Саянск»</w:t>
      </w:r>
      <w:r>
        <w:rPr>
          <w:b w:val="0"/>
        </w:rPr>
        <w:t xml:space="preserve">. </w:t>
      </w:r>
      <w:r w:rsidRPr="000A10F2">
        <w:t xml:space="preserve">Проект подготовил: </w:t>
      </w:r>
      <w:r w:rsidRPr="00366B62">
        <w:rPr>
          <w:b w:val="0"/>
        </w:rPr>
        <w:t xml:space="preserve">консультант в сфере </w:t>
      </w:r>
      <w:r>
        <w:rPr>
          <w:b w:val="0"/>
        </w:rPr>
        <w:t>градостроительства</w:t>
      </w:r>
      <w:r w:rsidRPr="00366B62">
        <w:rPr>
          <w:b w:val="0"/>
        </w:rPr>
        <w:t xml:space="preserve"> Комитета по архитектуре и градостроительству </w:t>
      </w:r>
      <w:proofErr w:type="spellStart"/>
      <w:r w:rsidRPr="00366B62">
        <w:rPr>
          <w:b w:val="0"/>
        </w:rPr>
        <w:t>МалиноваМ.А</w:t>
      </w:r>
      <w:proofErr w:type="spellEnd"/>
      <w:r w:rsidRPr="00366B62">
        <w:rPr>
          <w:b w:val="0"/>
        </w:rPr>
        <w:t>.</w:t>
      </w:r>
    </w:p>
    <w:p w:rsidR="001B3AA0" w:rsidRPr="001B3AA0" w:rsidRDefault="001B3AA0" w:rsidP="001B3AA0">
      <w:pPr>
        <w:widowControl w:val="0"/>
        <w:autoSpaceDE w:val="0"/>
        <w:autoSpaceDN w:val="0"/>
        <w:adjustRightInd w:val="0"/>
        <w:spacing w:before="80"/>
        <w:jc w:val="both"/>
        <w:rPr>
          <w:rFonts w:ascii="Times New Roman" w:hAnsi="Times New Roman"/>
          <w:b/>
          <w:i/>
          <w:color w:val="000000"/>
          <w:sz w:val="22"/>
          <w:szCs w:val="22"/>
        </w:rPr>
      </w:pPr>
      <w:proofErr w:type="gramStart"/>
      <w:r w:rsidRPr="000A10F2">
        <w:rPr>
          <w:rFonts w:ascii="Times New Roman" w:hAnsi="Times New Roman"/>
          <w:b/>
          <w:color w:val="000000"/>
          <w:sz w:val="24"/>
          <w:szCs w:val="24"/>
          <w:u w:val="single"/>
        </w:rPr>
        <w:t>Правовое обоснование принятия проекта правового акта:</w:t>
      </w:r>
      <w:r>
        <w:rPr>
          <w:rFonts w:ascii="Times New Roman" w:hAnsi="Times New Roman"/>
          <w:b/>
          <w:color w:val="000000"/>
          <w:sz w:val="24"/>
          <w:szCs w:val="24"/>
          <w:u w:val="single"/>
        </w:rPr>
        <w:t xml:space="preserve"> </w:t>
      </w:r>
      <w:r w:rsidRPr="00366B62">
        <w:rPr>
          <w:rFonts w:ascii="Times New Roman" w:hAnsi="Times New Roman"/>
          <w:sz w:val="24"/>
          <w:szCs w:val="24"/>
        </w:rPr>
        <w:t xml:space="preserve">статья </w:t>
      </w:r>
      <w:r w:rsidRPr="001B3AA0">
        <w:rPr>
          <w:rFonts w:ascii="Times New Roman" w:hAnsi="Times New Roman"/>
          <w:sz w:val="24"/>
          <w:szCs w:val="24"/>
        </w:rPr>
        <w:t xml:space="preserve">179 Бюджетного кодекса </w:t>
      </w:r>
      <w:r w:rsidRPr="001B3AA0">
        <w:rPr>
          <w:rFonts w:ascii="Times New Roman" w:hAnsi="Times New Roman"/>
          <w:sz w:val="22"/>
          <w:szCs w:val="22"/>
        </w:rPr>
        <w:t xml:space="preserve">Российской Федерации, решением Думы городского округа муниципального образования «город Саянск» от 18.09.2015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w:t>
      </w:r>
      <w:r w:rsidRPr="001B3AA0">
        <w:rPr>
          <w:rFonts w:ascii="Times New Roman" w:hAnsi="Times New Roman"/>
          <w:color w:val="000000"/>
          <w:sz w:val="22"/>
          <w:szCs w:val="22"/>
        </w:rPr>
        <w:t xml:space="preserve">пунктом 3.4 раздела 3 </w:t>
      </w:r>
      <w:r w:rsidRPr="001B3AA0">
        <w:rPr>
          <w:rFonts w:ascii="Times New Roman" w:hAnsi="Times New Roman"/>
          <w:sz w:val="22"/>
          <w:szCs w:val="22"/>
        </w:rPr>
        <w:t xml:space="preserve">Порядка </w:t>
      </w:r>
      <w:r w:rsidRPr="001B3AA0">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B3AA0">
        <w:rPr>
          <w:rFonts w:ascii="Times New Roman" w:hAnsi="Times New Roman"/>
          <w:color w:val="000000"/>
          <w:sz w:val="22"/>
          <w:szCs w:val="22"/>
        </w:rPr>
        <w:t xml:space="preserve"> Саянск»</w:t>
      </w:r>
      <w:r w:rsidRPr="001B3AA0">
        <w:rPr>
          <w:rFonts w:ascii="Times New Roman" w:hAnsi="Times New Roman"/>
          <w:sz w:val="22"/>
          <w:szCs w:val="22"/>
        </w:rPr>
        <w:t>, утвержденного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B3AA0" w:rsidRPr="001B3AA0" w:rsidRDefault="001B3AA0" w:rsidP="001B3AA0">
      <w:pPr>
        <w:pStyle w:val="ConsPlusNonformat"/>
        <w:spacing w:before="80"/>
        <w:jc w:val="both"/>
        <w:rPr>
          <w:rFonts w:ascii="Times New Roman" w:hAnsi="Times New Roman" w:cs="Times New Roman"/>
          <w:b/>
          <w:i/>
          <w:sz w:val="24"/>
          <w:szCs w:val="24"/>
        </w:rPr>
      </w:pPr>
      <w:r w:rsidRPr="000A10F2">
        <w:rPr>
          <w:rFonts w:ascii="Times New Roman" w:hAnsi="Times New Roman" w:cs="Times New Roman"/>
          <w:b/>
          <w:sz w:val="24"/>
          <w:szCs w:val="24"/>
          <w:u w:val="single"/>
        </w:rPr>
        <w:t>Состояние законодательства в сфере правового регулирования, к которой относится проект правового акта:</w:t>
      </w:r>
      <w:r>
        <w:rPr>
          <w:rFonts w:ascii="Times New Roman" w:hAnsi="Times New Roman" w:cs="Times New Roman"/>
          <w:b/>
          <w:sz w:val="24"/>
          <w:szCs w:val="24"/>
          <w:u w:val="single"/>
        </w:rPr>
        <w:t xml:space="preserve"> </w:t>
      </w:r>
      <w:r w:rsidRPr="001B3AA0">
        <w:rPr>
          <w:rFonts w:ascii="Times New Roman" w:hAnsi="Times New Roman" w:cs="Times New Roman"/>
          <w:sz w:val="24"/>
          <w:szCs w:val="24"/>
        </w:rPr>
        <w:t xml:space="preserve">Федеральный закон от 06.10.2003 № 131-ФЗ «Об общих принципах организации местного самоуправления в Российской Федерации», </w:t>
      </w:r>
      <w:r w:rsidRPr="001B3AA0">
        <w:rPr>
          <w:rFonts w:ascii="Times New Roman" w:hAnsi="Times New Roman" w:cs="Times New Roman" w:hint="eastAsia"/>
          <w:sz w:val="24"/>
          <w:szCs w:val="24"/>
        </w:rPr>
        <w:t>Федеральны</w:t>
      </w:r>
      <w:r w:rsidRPr="001B3AA0">
        <w:rPr>
          <w:rFonts w:ascii="Times New Roman" w:hAnsi="Times New Roman" w:cs="Times New Roman"/>
          <w:sz w:val="24"/>
          <w:szCs w:val="24"/>
        </w:rPr>
        <w:t xml:space="preserve">й </w:t>
      </w:r>
      <w:r w:rsidRPr="001B3AA0">
        <w:rPr>
          <w:rFonts w:ascii="Times New Roman" w:hAnsi="Times New Roman" w:cs="Times New Roman" w:hint="eastAsia"/>
          <w:sz w:val="24"/>
          <w:szCs w:val="24"/>
        </w:rPr>
        <w:t>закон</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от</w:t>
      </w:r>
      <w:r w:rsidRPr="001B3AA0">
        <w:rPr>
          <w:rFonts w:ascii="Times New Roman" w:hAnsi="Times New Roman" w:cs="Times New Roman"/>
          <w:sz w:val="24"/>
          <w:szCs w:val="24"/>
        </w:rPr>
        <w:t xml:space="preserve"> 20.03.2025 </w:t>
      </w:r>
      <w:r w:rsidRPr="001B3AA0">
        <w:rPr>
          <w:rFonts w:ascii="Times New Roman" w:hAnsi="Times New Roman" w:cs="Times New Roman" w:hint="eastAsia"/>
          <w:sz w:val="24"/>
          <w:szCs w:val="24"/>
        </w:rPr>
        <w:t>№</w:t>
      </w:r>
      <w:r w:rsidRPr="001B3AA0">
        <w:rPr>
          <w:rFonts w:ascii="Times New Roman" w:hAnsi="Times New Roman" w:cs="Times New Roman"/>
          <w:sz w:val="24"/>
          <w:szCs w:val="24"/>
        </w:rPr>
        <w:t>33-</w:t>
      </w:r>
      <w:r w:rsidRPr="001B3AA0">
        <w:rPr>
          <w:rFonts w:ascii="Times New Roman" w:hAnsi="Times New Roman" w:cs="Times New Roman" w:hint="eastAsia"/>
          <w:sz w:val="24"/>
          <w:szCs w:val="24"/>
        </w:rPr>
        <w:t>ФЗ</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Об</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общих</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принципах</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организации</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местного</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самоуправления</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в</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единой</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системе</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публичной</w:t>
      </w:r>
      <w:r w:rsidRPr="001B3AA0">
        <w:rPr>
          <w:rFonts w:ascii="Times New Roman" w:hAnsi="Times New Roman" w:cs="Times New Roman"/>
          <w:sz w:val="24"/>
          <w:szCs w:val="24"/>
        </w:rPr>
        <w:t xml:space="preserve"> </w:t>
      </w:r>
      <w:r w:rsidRPr="001B3AA0">
        <w:rPr>
          <w:rFonts w:ascii="Times New Roman" w:hAnsi="Times New Roman" w:cs="Times New Roman" w:hint="eastAsia"/>
          <w:sz w:val="24"/>
          <w:szCs w:val="24"/>
        </w:rPr>
        <w:t>власти»</w:t>
      </w:r>
      <w:r w:rsidRPr="001B3AA0">
        <w:rPr>
          <w:rFonts w:ascii="Times New Roman" w:hAnsi="Times New Roman" w:cs="Times New Roman"/>
          <w:sz w:val="24"/>
          <w:szCs w:val="24"/>
        </w:rPr>
        <w:t>; нормативные правовые акты Российской Федерации и муниципальные правовые акты.</w:t>
      </w:r>
    </w:p>
    <w:p w:rsidR="001B3AA0" w:rsidRPr="000A10F2" w:rsidRDefault="001B3AA0" w:rsidP="001B3AA0">
      <w:pPr>
        <w:widowControl w:val="0"/>
        <w:autoSpaceDE w:val="0"/>
        <w:autoSpaceDN w:val="0"/>
        <w:adjustRightInd w:val="0"/>
        <w:spacing w:before="80"/>
        <w:jc w:val="both"/>
        <w:rPr>
          <w:rFonts w:ascii="Times New Roman" w:hAnsi="Times New Roman"/>
          <w:b/>
          <w:i/>
          <w:sz w:val="24"/>
          <w:szCs w:val="24"/>
        </w:rPr>
      </w:pPr>
      <w:r w:rsidRPr="000A10F2">
        <w:rPr>
          <w:rFonts w:ascii="Times New Roman" w:hAnsi="Times New Roman"/>
          <w:b/>
          <w:color w:val="000000"/>
          <w:sz w:val="24"/>
          <w:szCs w:val="24"/>
          <w:u w:val="single"/>
        </w:rPr>
        <w:t>Социально-экономическое обоснование необходимости принятия муниципального правового акта, его цели и основные положения:</w:t>
      </w:r>
      <w:r>
        <w:rPr>
          <w:rFonts w:ascii="Times New Roman" w:hAnsi="Times New Roman"/>
          <w:b/>
          <w:color w:val="000000"/>
          <w:sz w:val="24"/>
          <w:szCs w:val="24"/>
          <w:u w:val="single"/>
        </w:rPr>
        <w:t xml:space="preserve"> </w:t>
      </w:r>
      <w:r w:rsidRPr="000A10F2">
        <w:rPr>
          <w:rFonts w:ascii="Times New Roman" w:hAnsi="Times New Roman"/>
          <w:sz w:val="24"/>
          <w:szCs w:val="24"/>
        </w:rPr>
        <w:t xml:space="preserve">В целях </w:t>
      </w:r>
      <w:r w:rsidRPr="000A10F2">
        <w:rPr>
          <w:rFonts w:ascii="Times New Roman" w:hAnsi="Times New Roman"/>
          <w:color w:val="000000"/>
          <w:sz w:val="24"/>
          <w:szCs w:val="24"/>
        </w:rPr>
        <w:t>повышения эффективности и надежности функционирования систем водоснабжения и водоотведения</w:t>
      </w:r>
      <w:r w:rsidRPr="000A10F2">
        <w:rPr>
          <w:rFonts w:ascii="Times New Roman" w:hAnsi="Times New Roman"/>
          <w:sz w:val="24"/>
          <w:szCs w:val="24"/>
        </w:rPr>
        <w:t xml:space="preserve"> на территории городского округа муниципального образования «город Саянск» на 20</w:t>
      </w:r>
      <w:r w:rsidR="00AC0FF8">
        <w:rPr>
          <w:rFonts w:ascii="Times New Roman" w:hAnsi="Times New Roman"/>
          <w:sz w:val="24"/>
          <w:szCs w:val="24"/>
        </w:rPr>
        <w:t>26-203</w:t>
      </w:r>
      <w:r>
        <w:rPr>
          <w:rFonts w:ascii="Times New Roman" w:hAnsi="Times New Roman"/>
          <w:sz w:val="24"/>
          <w:szCs w:val="24"/>
        </w:rPr>
        <w:t>0</w:t>
      </w:r>
      <w:r w:rsidRPr="000A10F2">
        <w:rPr>
          <w:rFonts w:ascii="Times New Roman" w:hAnsi="Times New Roman"/>
          <w:sz w:val="24"/>
          <w:szCs w:val="24"/>
        </w:rPr>
        <w:t xml:space="preserve"> годы.</w:t>
      </w:r>
    </w:p>
    <w:p w:rsidR="001B3AA0" w:rsidRPr="001E69DB" w:rsidRDefault="001B3AA0" w:rsidP="001B3AA0">
      <w:pPr>
        <w:widowControl w:val="0"/>
        <w:autoSpaceDE w:val="0"/>
        <w:autoSpaceDN w:val="0"/>
        <w:adjustRightInd w:val="0"/>
        <w:jc w:val="both"/>
        <w:rPr>
          <w:rFonts w:ascii="Times New Roman" w:hAnsi="Times New Roman"/>
          <w:b/>
          <w:sz w:val="24"/>
          <w:szCs w:val="24"/>
          <w:u w:val="single"/>
        </w:rPr>
      </w:pPr>
      <w:r w:rsidRPr="001E69DB">
        <w:rPr>
          <w:rFonts w:ascii="Times New Roman" w:hAnsi="Times New Roman"/>
          <w:b/>
          <w:sz w:val="24"/>
          <w:szCs w:val="24"/>
          <w:u w:val="single"/>
        </w:rPr>
        <w:t xml:space="preserve">Место будущего акта в системе действующих муниципальных правовых актов: </w:t>
      </w:r>
    </w:p>
    <w:p w:rsidR="001B3AA0" w:rsidRPr="001E69DB" w:rsidRDefault="001B3AA0" w:rsidP="001B3AA0">
      <w:pPr>
        <w:widowControl w:val="0"/>
        <w:autoSpaceDE w:val="0"/>
        <w:autoSpaceDN w:val="0"/>
        <w:adjustRightInd w:val="0"/>
        <w:ind w:right="-5"/>
        <w:jc w:val="both"/>
        <w:rPr>
          <w:rFonts w:ascii="Times New Roman" w:hAnsi="Times New Roman"/>
          <w:sz w:val="24"/>
          <w:szCs w:val="24"/>
        </w:rPr>
      </w:pPr>
      <w:r w:rsidRPr="001E69DB">
        <w:rPr>
          <w:rFonts w:ascii="Times New Roman" w:hAnsi="Times New Roman"/>
          <w:sz w:val="24"/>
          <w:szCs w:val="24"/>
        </w:rPr>
        <w:t xml:space="preserve">Нормативно – правовой акт, муниципальные программы городского округа муниципального образования «город Саянск». </w:t>
      </w:r>
    </w:p>
    <w:p w:rsidR="001B3AA0" w:rsidRPr="001E69DB" w:rsidRDefault="001B3AA0" w:rsidP="001B3AA0">
      <w:pPr>
        <w:jc w:val="both"/>
        <w:rPr>
          <w:rFonts w:ascii="Times New Roman" w:hAnsi="Times New Roman"/>
          <w:b/>
          <w:i/>
          <w:sz w:val="24"/>
          <w:szCs w:val="24"/>
        </w:rPr>
      </w:pPr>
      <w:r w:rsidRPr="001E69DB">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4"/>
          <w:szCs w:val="24"/>
        </w:rPr>
        <w:t xml:space="preserve"> принятие настоящего НПА</w:t>
      </w:r>
      <w:r w:rsidRPr="001E69DB">
        <w:rPr>
          <w:rFonts w:ascii="Times New Roman" w:hAnsi="Times New Roman"/>
          <w:sz w:val="24"/>
          <w:szCs w:val="24"/>
        </w:rPr>
        <w:t xml:space="preserve"> не требует в</w:t>
      </w:r>
      <w:r>
        <w:rPr>
          <w:rFonts w:ascii="Times New Roman" w:hAnsi="Times New Roman"/>
          <w:sz w:val="24"/>
          <w:szCs w:val="24"/>
        </w:rPr>
        <w:t xml:space="preserve">несения в </w:t>
      </w:r>
      <w:r w:rsidRPr="001E69DB">
        <w:rPr>
          <w:rFonts w:ascii="Times New Roman" w:hAnsi="Times New Roman"/>
          <w:sz w:val="24"/>
          <w:szCs w:val="24"/>
        </w:rPr>
        <w:t xml:space="preserve"> другие муниципальные правовые акты.</w:t>
      </w:r>
    </w:p>
    <w:p w:rsidR="001B3AA0" w:rsidRPr="001E69DB" w:rsidRDefault="001B3AA0" w:rsidP="001B3AA0">
      <w:pPr>
        <w:widowControl w:val="0"/>
        <w:autoSpaceDE w:val="0"/>
        <w:autoSpaceDN w:val="0"/>
        <w:adjustRightInd w:val="0"/>
        <w:jc w:val="both"/>
        <w:rPr>
          <w:rFonts w:ascii="Times New Roman" w:hAnsi="Times New Roman"/>
          <w:b/>
          <w:i/>
          <w:sz w:val="24"/>
          <w:szCs w:val="24"/>
        </w:rPr>
      </w:pPr>
      <w:r w:rsidRPr="001E69DB">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Pr>
          <w:rFonts w:ascii="Times New Roman" w:hAnsi="Times New Roman"/>
          <w:b/>
          <w:sz w:val="24"/>
          <w:szCs w:val="24"/>
          <w:u w:val="single"/>
        </w:rPr>
        <w:t xml:space="preserve"> </w:t>
      </w:r>
      <w:r w:rsidRPr="001E69DB">
        <w:rPr>
          <w:rFonts w:ascii="Times New Roman" w:hAnsi="Times New Roman"/>
          <w:sz w:val="24"/>
          <w:szCs w:val="24"/>
        </w:rPr>
        <w:t>требует увеличение расходов из местного бюджета.</w:t>
      </w:r>
    </w:p>
    <w:p w:rsidR="001B3AA0" w:rsidRPr="001E69DB" w:rsidRDefault="001B3AA0" w:rsidP="001B3AA0">
      <w:pPr>
        <w:widowControl w:val="0"/>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1E69DB">
        <w:rPr>
          <w:rFonts w:ascii="Times New Roman" w:hAnsi="Times New Roman"/>
          <w:sz w:val="24"/>
          <w:szCs w:val="24"/>
        </w:rPr>
        <w:t>Размещен</w:t>
      </w:r>
      <w:proofErr w:type="gramEnd"/>
      <w:r w:rsidRPr="001E69DB">
        <w:rPr>
          <w:rFonts w:ascii="Times New Roman" w:hAnsi="Times New Roman"/>
          <w:sz w:val="24"/>
          <w:szCs w:val="24"/>
        </w:rPr>
        <w:t xml:space="preserve"> на сайте </w:t>
      </w:r>
      <w:r>
        <w:rPr>
          <w:rFonts w:ascii="Times New Roman" w:hAnsi="Times New Roman"/>
          <w:sz w:val="24"/>
          <w:szCs w:val="24"/>
        </w:rPr>
        <w:t>_______________ г</w:t>
      </w:r>
      <w:r w:rsidRPr="001E69DB">
        <w:rPr>
          <w:rFonts w:ascii="Times New Roman" w:hAnsi="Times New Roman"/>
          <w:sz w:val="24"/>
          <w:szCs w:val="24"/>
        </w:rPr>
        <w:t xml:space="preserve">, окончание независимой экспертизы </w:t>
      </w:r>
      <w:r>
        <w:rPr>
          <w:rFonts w:ascii="Times New Roman" w:hAnsi="Times New Roman"/>
          <w:sz w:val="24"/>
          <w:szCs w:val="24"/>
        </w:rPr>
        <w:t>______________</w:t>
      </w:r>
      <w:r w:rsidRPr="001E69DB">
        <w:rPr>
          <w:rFonts w:ascii="Times New Roman" w:hAnsi="Times New Roman"/>
          <w:sz w:val="24"/>
          <w:szCs w:val="24"/>
        </w:rPr>
        <w:t xml:space="preserve"> г.</w:t>
      </w:r>
    </w:p>
    <w:p w:rsidR="001B3AA0" w:rsidRPr="001E69DB" w:rsidRDefault="001B3AA0" w:rsidP="001B3AA0">
      <w:pPr>
        <w:jc w:val="both"/>
        <w:rPr>
          <w:rFonts w:ascii="Times New Roman" w:hAnsi="Times New Roman"/>
          <w:sz w:val="24"/>
          <w:szCs w:val="24"/>
        </w:rPr>
      </w:pPr>
      <w:r w:rsidRPr="001E69DB">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w:t>
      </w:r>
      <w:proofErr w:type="spellStart"/>
      <w:r w:rsidRPr="001E69DB">
        <w:rPr>
          <w:rFonts w:ascii="Times New Roman" w:hAnsi="Times New Roman"/>
          <w:b/>
          <w:sz w:val="24"/>
          <w:szCs w:val="24"/>
          <w:u w:val="single"/>
        </w:rPr>
        <w:t>антикоррупционной</w:t>
      </w:r>
      <w:proofErr w:type="spellEnd"/>
      <w:r w:rsidRPr="001E69DB">
        <w:rPr>
          <w:rFonts w:ascii="Times New Roman" w:hAnsi="Times New Roman"/>
          <w:b/>
          <w:sz w:val="24"/>
          <w:szCs w:val="24"/>
          <w:u w:val="single"/>
        </w:rPr>
        <w:t xml:space="preserve"> экспертизы: </w:t>
      </w:r>
      <w:r w:rsidRPr="001E69DB">
        <w:rPr>
          <w:rFonts w:ascii="Times New Roman" w:hAnsi="Times New Roman"/>
          <w:spacing w:val="-10"/>
          <w:sz w:val="24"/>
          <w:szCs w:val="24"/>
        </w:rPr>
        <w:t xml:space="preserve">Проект направлен в прокуратуру «города Саянска» для проведения </w:t>
      </w:r>
      <w:proofErr w:type="spellStart"/>
      <w:r w:rsidRPr="001E69DB">
        <w:rPr>
          <w:rFonts w:ascii="Times New Roman" w:hAnsi="Times New Roman"/>
          <w:spacing w:val="-10"/>
          <w:sz w:val="24"/>
          <w:szCs w:val="24"/>
        </w:rPr>
        <w:t>антикоррупционной</w:t>
      </w:r>
      <w:proofErr w:type="spellEnd"/>
      <w:r w:rsidRPr="001E69DB">
        <w:rPr>
          <w:rFonts w:ascii="Times New Roman" w:hAnsi="Times New Roman"/>
          <w:spacing w:val="-10"/>
          <w:sz w:val="24"/>
          <w:szCs w:val="24"/>
        </w:rPr>
        <w:t xml:space="preserve"> экспертизы, и на соответствие федеральному и областному законодательству и выявления наличия коррупционных факторов</w:t>
      </w:r>
      <w:r>
        <w:rPr>
          <w:rFonts w:ascii="Times New Roman" w:hAnsi="Times New Roman"/>
          <w:spacing w:val="-10"/>
          <w:sz w:val="24"/>
          <w:szCs w:val="24"/>
        </w:rPr>
        <w:t xml:space="preserve"> </w:t>
      </w:r>
      <w:proofErr w:type="spellStart"/>
      <w:r>
        <w:rPr>
          <w:rFonts w:ascii="Times New Roman" w:hAnsi="Times New Roman"/>
          <w:spacing w:val="-10"/>
          <w:sz w:val="24"/>
          <w:szCs w:val="24"/>
        </w:rPr>
        <w:t>____________________г</w:t>
      </w:r>
      <w:proofErr w:type="spellEnd"/>
      <w:r w:rsidRPr="001E69DB">
        <w:rPr>
          <w:rFonts w:ascii="Times New Roman" w:hAnsi="Times New Roman"/>
          <w:spacing w:val="-10"/>
          <w:sz w:val="24"/>
          <w:szCs w:val="24"/>
        </w:rPr>
        <w:t>.</w:t>
      </w:r>
    </w:p>
    <w:p w:rsidR="001B3AA0" w:rsidRPr="001E69DB" w:rsidRDefault="001B3AA0" w:rsidP="001B3AA0">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1B3AA0" w:rsidRPr="001E69DB" w:rsidRDefault="001B3AA0" w:rsidP="001B3AA0">
      <w:pPr>
        <w:rPr>
          <w:rFonts w:ascii="Times New Roman" w:hAnsi="Times New Roman"/>
          <w:sz w:val="24"/>
          <w:szCs w:val="24"/>
        </w:rPr>
      </w:pPr>
    </w:p>
    <w:p w:rsidR="001B3AA0" w:rsidRPr="001E69DB" w:rsidRDefault="001B3AA0" w:rsidP="001B3AA0">
      <w:pPr>
        <w:pStyle w:val="a8"/>
        <w:spacing w:after="0"/>
        <w:jc w:val="both"/>
      </w:pPr>
      <w:r>
        <w:t>Консультант в сфере градостроительства                                              М.А. Малинова</w:t>
      </w:r>
    </w:p>
    <w:p w:rsidR="002644E3" w:rsidRPr="001E69DB" w:rsidRDefault="002644E3" w:rsidP="004F1DA4">
      <w:pPr>
        <w:widowControl w:val="0"/>
        <w:autoSpaceDE w:val="0"/>
        <w:autoSpaceDN w:val="0"/>
        <w:adjustRightInd w:val="0"/>
        <w:jc w:val="center"/>
      </w:pPr>
    </w:p>
    <w:sectPr w:rsidR="002644E3" w:rsidRPr="001E69DB" w:rsidSect="00E37476">
      <w:pgSz w:w="11906" w:h="16838"/>
      <w:pgMar w:top="851"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compat/>
  <w:rsids>
    <w:rsidRoot w:val="008B6C96"/>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A0D05"/>
    <w:rsid w:val="000A10F2"/>
    <w:rsid w:val="000A12D6"/>
    <w:rsid w:val="000B249A"/>
    <w:rsid w:val="000C5593"/>
    <w:rsid w:val="000D21A2"/>
    <w:rsid w:val="000E60A7"/>
    <w:rsid w:val="000E6CE3"/>
    <w:rsid w:val="000E7FB0"/>
    <w:rsid w:val="000F1153"/>
    <w:rsid w:val="00112FA8"/>
    <w:rsid w:val="001239CC"/>
    <w:rsid w:val="0012553C"/>
    <w:rsid w:val="00126064"/>
    <w:rsid w:val="00132F39"/>
    <w:rsid w:val="00133093"/>
    <w:rsid w:val="00134B3F"/>
    <w:rsid w:val="0014487C"/>
    <w:rsid w:val="00180457"/>
    <w:rsid w:val="00186371"/>
    <w:rsid w:val="001A2FC8"/>
    <w:rsid w:val="001B3AA0"/>
    <w:rsid w:val="001C1926"/>
    <w:rsid w:val="001C77B5"/>
    <w:rsid w:val="001D3DFB"/>
    <w:rsid w:val="001D70D5"/>
    <w:rsid w:val="001E2D96"/>
    <w:rsid w:val="001F061C"/>
    <w:rsid w:val="001F120C"/>
    <w:rsid w:val="0020307C"/>
    <w:rsid w:val="0020462A"/>
    <w:rsid w:val="002206A4"/>
    <w:rsid w:val="00221794"/>
    <w:rsid w:val="00234AD2"/>
    <w:rsid w:val="00235C72"/>
    <w:rsid w:val="0025076F"/>
    <w:rsid w:val="0025224C"/>
    <w:rsid w:val="00253ED3"/>
    <w:rsid w:val="00256A5C"/>
    <w:rsid w:val="00264036"/>
    <w:rsid w:val="002644E3"/>
    <w:rsid w:val="00281347"/>
    <w:rsid w:val="00281C28"/>
    <w:rsid w:val="00285EC1"/>
    <w:rsid w:val="00291219"/>
    <w:rsid w:val="002979F7"/>
    <w:rsid w:val="002A0403"/>
    <w:rsid w:val="002A69B5"/>
    <w:rsid w:val="002B2AFC"/>
    <w:rsid w:val="002B5450"/>
    <w:rsid w:val="002D5FD9"/>
    <w:rsid w:val="002E2161"/>
    <w:rsid w:val="002E7BCC"/>
    <w:rsid w:val="002F5B43"/>
    <w:rsid w:val="002F7DBA"/>
    <w:rsid w:val="0030129A"/>
    <w:rsid w:val="00301D14"/>
    <w:rsid w:val="00302C2D"/>
    <w:rsid w:val="00306711"/>
    <w:rsid w:val="003128C0"/>
    <w:rsid w:val="00315CE3"/>
    <w:rsid w:val="003166C0"/>
    <w:rsid w:val="00317012"/>
    <w:rsid w:val="0032177A"/>
    <w:rsid w:val="00325D50"/>
    <w:rsid w:val="0032771C"/>
    <w:rsid w:val="00333C08"/>
    <w:rsid w:val="003415A7"/>
    <w:rsid w:val="003462B2"/>
    <w:rsid w:val="00346BB5"/>
    <w:rsid w:val="00366A9C"/>
    <w:rsid w:val="00366B62"/>
    <w:rsid w:val="0037553E"/>
    <w:rsid w:val="00386AB4"/>
    <w:rsid w:val="00390E3D"/>
    <w:rsid w:val="003923D0"/>
    <w:rsid w:val="00392DB2"/>
    <w:rsid w:val="00395FAE"/>
    <w:rsid w:val="003A2A70"/>
    <w:rsid w:val="003A45B8"/>
    <w:rsid w:val="003A46C6"/>
    <w:rsid w:val="003B5DE6"/>
    <w:rsid w:val="003E2DA3"/>
    <w:rsid w:val="003E55F0"/>
    <w:rsid w:val="003F207B"/>
    <w:rsid w:val="003F3076"/>
    <w:rsid w:val="003F74FA"/>
    <w:rsid w:val="0041179F"/>
    <w:rsid w:val="00416742"/>
    <w:rsid w:val="0042586D"/>
    <w:rsid w:val="00426BAD"/>
    <w:rsid w:val="00450619"/>
    <w:rsid w:val="00453822"/>
    <w:rsid w:val="00456F1A"/>
    <w:rsid w:val="00467EAB"/>
    <w:rsid w:val="00470519"/>
    <w:rsid w:val="0048063D"/>
    <w:rsid w:val="00485803"/>
    <w:rsid w:val="00487970"/>
    <w:rsid w:val="00490E20"/>
    <w:rsid w:val="004A1642"/>
    <w:rsid w:val="004A192C"/>
    <w:rsid w:val="004B04D9"/>
    <w:rsid w:val="004B3331"/>
    <w:rsid w:val="004C02A4"/>
    <w:rsid w:val="004C0EA7"/>
    <w:rsid w:val="004C5E71"/>
    <w:rsid w:val="004D7119"/>
    <w:rsid w:val="004E17D9"/>
    <w:rsid w:val="004E2220"/>
    <w:rsid w:val="004E3854"/>
    <w:rsid w:val="004F1DA4"/>
    <w:rsid w:val="004F35E7"/>
    <w:rsid w:val="004F6318"/>
    <w:rsid w:val="0050035A"/>
    <w:rsid w:val="00502802"/>
    <w:rsid w:val="00507966"/>
    <w:rsid w:val="00512E07"/>
    <w:rsid w:val="0051546C"/>
    <w:rsid w:val="0052663C"/>
    <w:rsid w:val="0052678D"/>
    <w:rsid w:val="00541A66"/>
    <w:rsid w:val="00556839"/>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6471A"/>
    <w:rsid w:val="0066509D"/>
    <w:rsid w:val="006656AC"/>
    <w:rsid w:val="006812E2"/>
    <w:rsid w:val="0068409B"/>
    <w:rsid w:val="00695368"/>
    <w:rsid w:val="006A0CC0"/>
    <w:rsid w:val="006B0580"/>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7ABE"/>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384"/>
    <w:rsid w:val="00832293"/>
    <w:rsid w:val="00844C2F"/>
    <w:rsid w:val="008457A7"/>
    <w:rsid w:val="00846FB5"/>
    <w:rsid w:val="00855D20"/>
    <w:rsid w:val="00863C31"/>
    <w:rsid w:val="00865314"/>
    <w:rsid w:val="0086551A"/>
    <w:rsid w:val="008742EC"/>
    <w:rsid w:val="00875BAD"/>
    <w:rsid w:val="008776F2"/>
    <w:rsid w:val="008846E5"/>
    <w:rsid w:val="00885E30"/>
    <w:rsid w:val="008860CD"/>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5E19"/>
    <w:rsid w:val="00966B2C"/>
    <w:rsid w:val="00970BC6"/>
    <w:rsid w:val="00976493"/>
    <w:rsid w:val="00982506"/>
    <w:rsid w:val="00987DA1"/>
    <w:rsid w:val="009A000A"/>
    <w:rsid w:val="009B12F5"/>
    <w:rsid w:val="009B52F9"/>
    <w:rsid w:val="009C30C2"/>
    <w:rsid w:val="009D054F"/>
    <w:rsid w:val="009D13DF"/>
    <w:rsid w:val="009D534D"/>
    <w:rsid w:val="009E20B5"/>
    <w:rsid w:val="009E298E"/>
    <w:rsid w:val="009F19DF"/>
    <w:rsid w:val="00A04227"/>
    <w:rsid w:val="00A1038D"/>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F2F9D"/>
    <w:rsid w:val="00AF3191"/>
    <w:rsid w:val="00AF6733"/>
    <w:rsid w:val="00AF709A"/>
    <w:rsid w:val="00B01503"/>
    <w:rsid w:val="00B1038F"/>
    <w:rsid w:val="00B21846"/>
    <w:rsid w:val="00B23264"/>
    <w:rsid w:val="00B3098C"/>
    <w:rsid w:val="00B44358"/>
    <w:rsid w:val="00B53928"/>
    <w:rsid w:val="00B71305"/>
    <w:rsid w:val="00B77806"/>
    <w:rsid w:val="00B95EA9"/>
    <w:rsid w:val="00BA2D41"/>
    <w:rsid w:val="00BA71BC"/>
    <w:rsid w:val="00BB3FEE"/>
    <w:rsid w:val="00BB6612"/>
    <w:rsid w:val="00BB78D3"/>
    <w:rsid w:val="00BC4015"/>
    <w:rsid w:val="00BF62FA"/>
    <w:rsid w:val="00BF7056"/>
    <w:rsid w:val="00C004F0"/>
    <w:rsid w:val="00C02EC7"/>
    <w:rsid w:val="00C11305"/>
    <w:rsid w:val="00C16E02"/>
    <w:rsid w:val="00C26375"/>
    <w:rsid w:val="00C304A6"/>
    <w:rsid w:val="00C3373C"/>
    <w:rsid w:val="00C379D5"/>
    <w:rsid w:val="00C45897"/>
    <w:rsid w:val="00C54AE9"/>
    <w:rsid w:val="00C60BC1"/>
    <w:rsid w:val="00C6405D"/>
    <w:rsid w:val="00C66B4B"/>
    <w:rsid w:val="00C754BF"/>
    <w:rsid w:val="00C8273E"/>
    <w:rsid w:val="00C85672"/>
    <w:rsid w:val="00C87509"/>
    <w:rsid w:val="00C92E65"/>
    <w:rsid w:val="00C94317"/>
    <w:rsid w:val="00CA47D0"/>
    <w:rsid w:val="00CB2A87"/>
    <w:rsid w:val="00CB3B67"/>
    <w:rsid w:val="00CB578F"/>
    <w:rsid w:val="00CD1BDA"/>
    <w:rsid w:val="00CD3B86"/>
    <w:rsid w:val="00CD7597"/>
    <w:rsid w:val="00CD768E"/>
    <w:rsid w:val="00CF14FD"/>
    <w:rsid w:val="00CF790F"/>
    <w:rsid w:val="00D04BD0"/>
    <w:rsid w:val="00D15877"/>
    <w:rsid w:val="00D21734"/>
    <w:rsid w:val="00D23210"/>
    <w:rsid w:val="00D243E9"/>
    <w:rsid w:val="00D26FEB"/>
    <w:rsid w:val="00D325E2"/>
    <w:rsid w:val="00D44CBB"/>
    <w:rsid w:val="00D45ACE"/>
    <w:rsid w:val="00D516E7"/>
    <w:rsid w:val="00D57022"/>
    <w:rsid w:val="00D623D5"/>
    <w:rsid w:val="00D65458"/>
    <w:rsid w:val="00D66BD7"/>
    <w:rsid w:val="00D76FFC"/>
    <w:rsid w:val="00D9009B"/>
    <w:rsid w:val="00D92A77"/>
    <w:rsid w:val="00D92D14"/>
    <w:rsid w:val="00DA1E58"/>
    <w:rsid w:val="00DA262A"/>
    <w:rsid w:val="00DA7FF1"/>
    <w:rsid w:val="00DB3A0E"/>
    <w:rsid w:val="00DB60CC"/>
    <w:rsid w:val="00DB7A3B"/>
    <w:rsid w:val="00DC13DB"/>
    <w:rsid w:val="00DC3DA9"/>
    <w:rsid w:val="00DC590D"/>
    <w:rsid w:val="00DD06B3"/>
    <w:rsid w:val="00DD510F"/>
    <w:rsid w:val="00DD64CE"/>
    <w:rsid w:val="00DE2F0B"/>
    <w:rsid w:val="00DE5F77"/>
    <w:rsid w:val="00DF4F59"/>
    <w:rsid w:val="00E02620"/>
    <w:rsid w:val="00E2060C"/>
    <w:rsid w:val="00E22D2B"/>
    <w:rsid w:val="00E2600A"/>
    <w:rsid w:val="00E323BC"/>
    <w:rsid w:val="00E346F4"/>
    <w:rsid w:val="00E37476"/>
    <w:rsid w:val="00E415FF"/>
    <w:rsid w:val="00E53A87"/>
    <w:rsid w:val="00E62ACE"/>
    <w:rsid w:val="00E8010D"/>
    <w:rsid w:val="00E9199C"/>
    <w:rsid w:val="00EB1FF8"/>
    <w:rsid w:val="00EB6D5C"/>
    <w:rsid w:val="00EC0692"/>
    <w:rsid w:val="00EC2C25"/>
    <w:rsid w:val="00EC74EA"/>
    <w:rsid w:val="00ED0E12"/>
    <w:rsid w:val="00ED27F4"/>
    <w:rsid w:val="00ED6C35"/>
    <w:rsid w:val="00ED7C50"/>
    <w:rsid w:val="00EE15D2"/>
    <w:rsid w:val="00EE2474"/>
    <w:rsid w:val="00F0110D"/>
    <w:rsid w:val="00F10AE7"/>
    <w:rsid w:val="00F11310"/>
    <w:rsid w:val="00F15F60"/>
    <w:rsid w:val="00F230ED"/>
    <w:rsid w:val="00F27213"/>
    <w:rsid w:val="00F32A36"/>
    <w:rsid w:val="00F40D8E"/>
    <w:rsid w:val="00F5131A"/>
    <w:rsid w:val="00F51ED4"/>
    <w:rsid w:val="00F5283C"/>
    <w:rsid w:val="00F53B40"/>
    <w:rsid w:val="00F55143"/>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F6023"/>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0694AEC1CF27060BDB5877AD63334C5BE1919DDC1D0676F9F0F767DFFAADAB2FR3vAD" TargetMode="External"/><Relationship Id="rId3" Type="http://schemas.openxmlformats.org/officeDocument/2006/relationships/styles" Target="styles.xml"/><Relationship Id="rId7" Type="http://schemas.openxmlformats.org/officeDocument/2006/relationships/hyperlink" Target="consultantplus://offline/ref=4B0694AEC1CF27060BDB467ABB0F694058E2CE98DD1B0822A3A0F13080RAv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A398-46A5-40A6-BAFB-E0F71E86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21</Pages>
  <Words>5848</Words>
  <Characters>33337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user</cp:lastModifiedBy>
  <cp:revision>129</cp:revision>
  <cp:lastPrinted>2025-06-27T06:57:00Z</cp:lastPrinted>
  <dcterms:created xsi:type="dcterms:W3CDTF">2019-08-16T02:16:00Z</dcterms:created>
  <dcterms:modified xsi:type="dcterms:W3CDTF">2025-07-07T08:43:00Z</dcterms:modified>
</cp:coreProperties>
</file>