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5A5C6E">
        <w:rPr>
          <w:rFonts w:ascii="Times New Roman" w:hAnsi="Times New Roman"/>
          <w:sz w:val="24"/>
          <w:szCs w:val="24"/>
        </w:rPr>
        <w:t xml:space="preserve">в </w:t>
      </w:r>
      <w:r w:rsidR="005A5C6E" w:rsidRPr="00E22D2B">
        <w:rPr>
          <w:rFonts w:ascii="Times New Roman" w:hAnsi="Times New Roman"/>
          <w:sz w:val="24"/>
          <w:szCs w:val="24"/>
        </w:rPr>
        <w:t>муниципальн</w:t>
      </w:r>
      <w:r w:rsidR="005A5C6E">
        <w:rPr>
          <w:rFonts w:ascii="Times New Roman" w:hAnsi="Times New Roman"/>
          <w:sz w:val="24"/>
          <w:szCs w:val="24"/>
        </w:rPr>
        <w:t>ую</w:t>
      </w:r>
      <w:r w:rsidR="005A5C6E" w:rsidRPr="00E22D2B">
        <w:rPr>
          <w:rFonts w:ascii="Times New Roman" w:hAnsi="Times New Roman"/>
          <w:sz w:val="24"/>
          <w:szCs w:val="24"/>
        </w:rPr>
        <w:t xml:space="preserve"> программ</w:t>
      </w:r>
      <w:r w:rsidR="005A5C6E">
        <w:rPr>
          <w:rFonts w:ascii="Times New Roman" w:hAnsi="Times New Roman"/>
          <w:sz w:val="24"/>
          <w:szCs w:val="24"/>
        </w:rPr>
        <w:t>у</w:t>
      </w:r>
      <w:r w:rsidR="005A5C6E"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sidR="005A5C6E">
        <w:rPr>
          <w:rFonts w:ascii="Times New Roman" w:hAnsi="Times New Roman"/>
          <w:sz w:val="24"/>
          <w:szCs w:val="24"/>
        </w:rPr>
        <w:t xml:space="preserve"> на 2020-2027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4"/>
          <w:szCs w:val="24"/>
        </w:rPr>
        <w:t xml:space="preserve"> </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5A5C6E">
        <w:rPr>
          <w:rFonts w:ascii="Times New Roman" w:hAnsi="Times New Roman"/>
          <w:sz w:val="28"/>
          <w:szCs w:val="28"/>
        </w:rPr>
        <w:t>7</w:t>
      </w:r>
      <w:r w:rsidR="00BE2D59" w:rsidRPr="00BE2D59">
        <w:rPr>
          <w:rFonts w:ascii="Times New Roman" w:hAnsi="Times New Roman"/>
          <w:sz w:val="28"/>
          <w:szCs w:val="28"/>
        </w:rPr>
        <w:t xml:space="preserve"> г</w:t>
      </w:r>
      <w:r w:rsidR="00581BB6">
        <w:rPr>
          <w:rFonts w:ascii="Times New Roman" w:hAnsi="Times New Roman"/>
          <w:sz w:val="28"/>
          <w:szCs w:val="28"/>
        </w:rPr>
        <w:t>оды</w:t>
      </w:r>
      <w:r w:rsidR="00BE2D59" w:rsidRPr="00BE2D59">
        <w:rPr>
          <w:rFonts w:ascii="Times New Roman" w:hAnsi="Times New Roman"/>
          <w:sz w:val="28"/>
          <w:szCs w:val="28"/>
        </w:rPr>
        <w:t>»</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3C7C09" w:rsidRDefault="007D3AFB" w:rsidP="007D3AFB">
      <w:pPr>
        <w:pStyle w:val="a3"/>
        <w:spacing w:after="0"/>
        <w:ind w:left="0"/>
        <w:rPr>
          <w:rFonts w:ascii="Times New Roman" w:hAnsi="Times New Roman"/>
          <w:b/>
          <w:bCs/>
          <w:sz w:val="28"/>
          <w:szCs w:val="28"/>
        </w:rPr>
      </w:pPr>
      <w:r w:rsidRPr="003C7C09">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sidRPr="00AC6214">
        <w:rPr>
          <w:rFonts w:ascii="Times New Roman" w:hAnsi="Times New Roman"/>
          <w:color w:val="000000"/>
          <w:sz w:val="28"/>
          <w:szCs w:val="28"/>
        </w:rPr>
        <w:t xml:space="preserve">в </w:t>
      </w:r>
      <w:r w:rsidR="005A5C6E"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5A5C6E">
        <w:rPr>
          <w:rFonts w:ascii="Times New Roman" w:hAnsi="Times New Roman"/>
          <w:sz w:val="28"/>
          <w:szCs w:val="28"/>
        </w:rPr>
        <w:t>7</w:t>
      </w:r>
      <w:r w:rsidR="005A5C6E"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AA644C">
        <w:rPr>
          <w:rFonts w:ascii="Times New Roman" w:hAnsi="Times New Roman"/>
          <w:sz w:val="28"/>
          <w:szCs w:val="28"/>
        </w:rPr>
        <w:t>№</w:t>
      </w:r>
      <w:r w:rsidR="00F85678">
        <w:rPr>
          <w:rFonts w:ascii="Times New Roman" w:hAnsi="Times New Roman"/>
          <w:sz w:val="28"/>
          <w:szCs w:val="28"/>
        </w:rPr>
        <w:t xml:space="preserve">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 № 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00CF054A">
        <w:rPr>
          <w:rFonts w:ascii="Times New Roman" w:hAnsi="Times New Roman"/>
          <w:color w:val="000000"/>
          <w:spacing w:val="-2"/>
          <w:sz w:val="28"/>
          <w:szCs w:val="28"/>
        </w:rPr>
        <w:t xml:space="preserve"> от 20.06.2024 № 110-37-752-24,</w:t>
      </w:r>
      <w:r w:rsidR="0029048E">
        <w:rPr>
          <w:rFonts w:ascii="Times New Roman" w:hAnsi="Times New Roman"/>
          <w:color w:val="000000"/>
          <w:spacing w:val="-2"/>
          <w:sz w:val="28"/>
          <w:szCs w:val="28"/>
        </w:rPr>
        <w:t xml:space="preserve"> от 29.07.2024 №</w:t>
      </w:r>
      <w:r w:rsidR="00CF054A">
        <w:rPr>
          <w:rFonts w:ascii="Times New Roman" w:hAnsi="Times New Roman"/>
          <w:color w:val="000000"/>
          <w:spacing w:val="-2"/>
          <w:sz w:val="28"/>
          <w:szCs w:val="28"/>
        </w:rPr>
        <w:t xml:space="preserve"> </w:t>
      </w:r>
      <w:r w:rsidR="0029048E">
        <w:rPr>
          <w:rFonts w:ascii="Times New Roman" w:hAnsi="Times New Roman"/>
          <w:color w:val="000000"/>
          <w:spacing w:val="-2"/>
          <w:sz w:val="28"/>
          <w:szCs w:val="28"/>
        </w:rPr>
        <w:t xml:space="preserve">110-37-871-24, </w:t>
      </w:r>
      <w:r w:rsidR="005A5C6E">
        <w:rPr>
          <w:rFonts w:ascii="Times New Roman" w:hAnsi="Times New Roman"/>
          <w:color w:val="000000"/>
          <w:spacing w:val="-2"/>
          <w:sz w:val="28"/>
          <w:szCs w:val="28"/>
        </w:rPr>
        <w:t>от 23.09.2024 № 110-37-1098-24,</w:t>
      </w:r>
      <w:r w:rsidR="003622DC">
        <w:rPr>
          <w:rFonts w:ascii="Times New Roman" w:hAnsi="Times New Roman"/>
          <w:color w:val="000000"/>
          <w:spacing w:val="-2"/>
          <w:sz w:val="28"/>
          <w:szCs w:val="28"/>
        </w:rPr>
        <w:t xml:space="preserve"> от 22.11.2024 № 110-37-1400-24,</w:t>
      </w:r>
      <w:r w:rsidR="005A5C6E">
        <w:rPr>
          <w:rFonts w:ascii="Times New Roman" w:hAnsi="Times New Roman"/>
          <w:color w:val="000000"/>
          <w:spacing w:val="-2"/>
          <w:sz w:val="28"/>
          <w:szCs w:val="28"/>
        </w:rPr>
        <w:t xml:space="preserve"> </w:t>
      </w:r>
      <w:r w:rsidR="001208CE">
        <w:rPr>
          <w:rFonts w:ascii="Times New Roman" w:hAnsi="Times New Roman"/>
          <w:color w:val="000000"/>
          <w:spacing w:val="-2"/>
          <w:sz w:val="28"/>
          <w:szCs w:val="28"/>
        </w:rPr>
        <w:t xml:space="preserve">от 30.01.2025 № </w:t>
      </w:r>
      <w:r w:rsidR="001208CE">
        <w:rPr>
          <w:rFonts w:ascii="Times New Roman" w:hAnsi="Times New Roman"/>
          <w:color w:val="000000"/>
          <w:spacing w:val="-2"/>
          <w:sz w:val="28"/>
          <w:szCs w:val="28"/>
        </w:rPr>
        <w:lastRenderedPageBreak/>
        <w:t>110-37-124-25</w:t>
      </w:r>
      <w:r w:rsidR="00B40CC2">
        <w:rPr>
          <w:rFonts w:ascii="Times New Roman" w:hAnsi="Times New Roman"/>
          <w:color w:val="000000"/>
          <w:spacing w:val="-2"/>
          <w:sz w:val="28"/>
          <w:szCs w:val="28"/>
        </w:rPr>
        <w:t xml:space="preserve"> от 19.06.2025 №110-37-767-25</w:t>
      </w:r>
      <w:r w:rsidR="001208CE">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 xml:space="preserve">выпуск от 11.01.2024 № 1 (4273) (вкладыш официальной информации стр.9,10), </w:t>
      </w:r>
      <w:r w:rsidR="00CF054A">
        <w:rPr>
          <w:rFonts w:ascii="Times New Roman" w:hAnsi="Times New Roman"/>
          <w:color w:val="000000"/>
          <w:sz w:val="28"/>
          <w:szCs w:val="28"/>
        </w:rPr>
        <w:t>выпуск от 25.06.2024 № 25 (4297) (вкладыш официальной информации стр.4,5),</w:t>
      </w:r>
      <w:r w:rsidR="0029048E" w:rsidRPr="0029048E">
        <w:rPr>
          <w:rFonts w:ascii="Times New Roman" w:hAnsi="Times New Roman"/>
          <w:color w:val="000000"/>
          <w:sz w:val="28"/>
          <w:szCs w:val="28"/>
        </w:rPr>
        <w:t xml:space="preserve"> </w:t>
      </w:r>
      <w:r w:rsidR="0029048E">
        <w:rPr>
          <w:rFonts w:ascii="Times New Roman" w:hAnsi="Times New Roman"/>
          <w:color w:val="000000"/>
          <w:sz w:val="28"/>
          <w:szCs w:val="28"/>
        </w:rPr>
        <w:t>выпуск от 01.08.2024 № 30 (4302) (вкладыш официальной информации стр. 11)</w:t>
      </w:r>
      <w:r w:rsidR="005A5C6E">
        <w:rPr>
          <w:rFonts w:ascii="Times New Roman" w:hAnsi="Times New Roman"/>
          <w:color w:val="000000"/>
          <w:sz w:val="28"/>
          <w:szCs w:val="28"/>
        </w:rPr>
        <w:t>, выпуск от 03.10.2024 № 39 (4311) (вкладыш официальной информации стр. 2,3),</w:t>
      </w:r>
      <w:r w:rsidR="003622DC">
        <w:rPr>
          <w:rFonts w:ascii="Times New Roman" w:hAnsi="Times New Roman"/>
          <w:color w:val="000000"/>
          <w:sz w:val="28"/>
          <w:szCs w:val="28"/>
        </w:rPr>
        <w:t xml:space="preserve"> выпуск от 28.11.2024 № 47 (4319) (вкладыш официальной информации стр. 1,2), </w:t>
      </w:r>
      <w:r w:rsidR="001208CE">
        <w:rPr>
          <w:rFonts w:ascii="Times New Roman" w:hAnsi="Times New Roman"/>
          <w:color w:val="000000"/>
          <w:sz w:val="28"/>
          <w:szCs w:val="28"/>
        </w:rPr>
        <w:t xml:space="preserve">выпуск от 13.02.2025 № 6 (4329) (вкладыш официальной информации стр. 1), </w:t>
      </w:r>
      <w:r w:rsidR="00B40CC2">
        <w:rPr>
          <w:rFonts w:ascii="Times New Roman" w:hAnsi="Times New Roman"/>
          <w:color w:val="000000"/>
          <w:sz w:val="28"/>
          <w:szCs w:val="28"/>
        </w:rPr>
        <w:t xml:space="preserve">выпуск от 26.06.2025 № 25 (4348) (вкладыш официальной информации стр. 2,3), </w:t>
      </w:r>
      <w:r w:rsidRPr="004F00AD">
        <w:rPr>
          <w:rFonts w:ascii="Times New Roman" w:hAnsi="Times New Roman"/>
          <w:color w:val="000000"/>
          <w:sz w:val="28"/>
          <w:szCs w:val="28"/>
        </w:rPr>
        <w:t>следующие изменения:</w:t>
      </w:r>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7B6CE0">
        <w:rPr>
          <w:rFonts w:ascii="Times New Roman" w:hAnsi="Times New Roman"/>
          <w:color w:val="000000"/>
          <w:sz w:val="28"/>
          <w:szCs w:val="28"/>
        </w:rPr>
        <w:t xml:space="preserve"> </w:t>
      </w:r>
      <w:r w:rsidR="00870466">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
        <w:gridCol w:w="2362"/>
        <w:gridCol w:w="7142"/>
      </w:tblGrid>
      <w:tr w:rsidR="00405965" w:rsidRPr="006A2A3C" w:rsidTr="006B7928">
        <w:trPr>
          <w:trHeight w:val="2259"/>
        </w:trPr>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D0351F">
              <w:rPr>
                <w:rFonts w:ascii="Times New Roman" w:hAnsi="Times New Roman"/>
                <w:sz w:val="24"/>
                <w:szCs w:val="24"/>
              </w:rPr>
              <w:t>1 </w:t>
            </w:r>
            <w:r w:rsidR="00E07256">
              <w:rPr>
                <w:rFonts w:ascii="Times New Roman" w:hAnsi="Times New Roman"/>
                <w:sz w:val="24"/>
                <w:szCs w:val="24"/>
              </w:rPr>
              <w:t>720</w:t>
            </w:r>
            <w:r w:rsidR="00D0351F">
              <w:rPr>
                <w:rFonts w:ascii="Times New Roman" w:hAnsi="Times New Roman"/>
                <w:sz w:val="24"/>
                <w:szCs w:val="24"/>
              </w:rPr>
              <w:t xml:space="preserve"> </w:t>
            </w:r>
            <w:r w:rsidR="00E07256">
              <w:rPr>
                <w:rFonts w:ascii="Times New Roman" w:hAnsi="Times New Roman"/>
                <w:sz w:val="24"/>
                <w:szCs w:val="24"/>
              </w:rPr>
              <w:t>667</w:t>
            </w:r>
            <w:r w:rsidR="00D03772">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214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65</w:t>
            </w:r>
            <w:r w:rsidR="00D34520">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EA2EBB">
              <w:rPr>
                <w:rFonts w:ascii="Times New Roman" w:hAnsi="Times New Roman" w:cs="Times New Roman"/>
                <w:sz w:val="24"/>
                <w:szCs w:val="24"/>
              </w:rPr>
              <w:t>25</w:t>
            </w:r>
            <w:r w:rsidR="00D0351F">
              <w:rPr>
                <w:rFonts w:ascii="Times New Roman" w:hAnsi="Times New Roman" w:cs="Times New Roman"/>
                <w:sz w:val="24"/>
                <w:szCs w:val="24"/>
              </w:rPr>
              <w:t xml:space="preserve"> </w:t>
            </w:r>
            <w:r w:rsidR="00EA2EBB">
              <w:rPr>
                <w:rFonts w:ascii="Times New Roman" w:hAnsi="Times New Roman" w:cs="Times New Roman"/>
                <w:sz w:val="24"/>
                <w:szCs w:val="24"/>
              </w:rPr>
              <w:t>990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w:t>
            </w:r>
            <w:r w:rsidR="00D0351F">
              <w:rPr>
                <w:rFonts w:ascii="Times New Roman" w:hAnsi="Times New Roman" w:cs="Times New Roman"/>
                <w:sz w:val="24"/>
                <w:szCs w:val="24"/>
              </w:rPr>
              <w:t xml:space="preserve"> </w:t>
            </w:r>
            <w:r w:rsidR="00B07DC8" w:rsidRPr="005B4267">
              <w:rPr>
                <w:rFonts w:ascii="Times New Roman" w:hAnsi="Times New Roman" w:cs="Times New Roman"/>
                <w:sz w:val="24"/>
                <w:szCs w:val="24"/>
              </w:rPr>
              <w:t>5</w:t>
            </w:r>
            <w:r w:rsidR="00EA2EBB">
              <w:rPr>
                <w:rFonts w:ascii="Times New Roman" w:hAnsi="Times New Roman" w:cs="Times New Roman"/>
                <w:sz w:val="24"/>
                <w:szCs w:val="24"/>
              </w:rPr>
              <w:t>89</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w:t>
            </w:r>
            <w:r w:rsidR="00D0351F">
              <w:rPr>
                <w:rFonts w:ascii="Times New Roman" w:hAnsi="Times New Roman" w:cs="Times New Roman"/>
                <w:sz w:val="24"/>
                <w:szCs w:val="24"/>
              </w:rPr>
              <w:t xml:space="preserve"> </w:t>
            </w:r>
            <w:r w:rsidR="0090431F">
              <w:rPr>
                <w:rFonts w:ascii="Times New Roman" w:hAnsi="Times New Roman" w:cs="Times New Roman"/>
                <w:sz w:val="24"/>
                <w:szCs w:val="24"/>
              </w:rPr>
              <w:t>12</w:t>
            </w:r>
            <w:r w:rsidR="00496701">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E07256">
              <w:rPr>
                <w:rFonts w:ascii="Times New Roman" w:hAnsi="Times New Roman" w:cs="Times New Roman"/>
                <w:sz w:val="24"/>
                <w:szCs w:val="24"/>
              </w:rPr>
              <w:t xml:space="preserve"> 336 959</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E07256">
              <w:rPr>
                <w:rFonts w:ascii="Times New Roman" w:hAnsi="Times New Roman" w:cs="Times New Roman"/>
                <w:sz w:val="24"/>
                <w:szCs w:val="24"/>
              </w:rPr>
              <w:t>289 584</w:t>
            </w:r>
            <w:r w:rsidR="0029048E">
              <w:rPr>
                <w:rFonts w:ascii="Times New Roman" w:hAnsi="Times New Roman" w:cs="Times New Roman"/>
                <w:sz w:val="24"/>
                <w:szCs w:val="24"/>
              </w:rPr>
              <w:t xml:space="preserve"> тыс.рублей;</w:t>
            </w:r>
          </w:p>
          <w:p w:rsidR="0029048E" w:rsidRPr="005B4267" w:rsidRDefault="0029048E" w:rsidP="0040596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E07256">
              <w:rPr>
                <w:rFonts w:ascii="Times New Roman" w:hAnsi="Times New Roman" w:cs="Times New Roman"/>
                <w:sz w:val="24"/>
                <w:szCs w:val="24"/>
              </w:rPr>
              <w:t>596 553</w:t>
            </w:r>
            <w:r>
              <w:rPr>
                <w:rFonts w:ascii="Times New Roman" w:hAnsi="Times New Roman" w:cs="Times New Roman"/>
                <w:sz w:val="24"/>
                <w:szCs w:val="24"/>
              </w:rPr>
              <w:t xml:space="preserve"> тыс.рублей.</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D0351F">
              <w:rPr>
                <w:rFonts w:ascii="Times New Roman" w:hAnsi="Times New Roman" w:cs="Times New Roman"/>
                <w:sz w:val="24"/>
                <w:szCs w:val="24"/>
              </w:rPr>
              <w:t>1</w:t>
            </w:r>
            <w:r w:rsidR="00E07256">
              <w:rPr>
                <w:rFonts w:ascii="Times New Roman" w:hAnsi="Times New Roman" w:cs="Times New Roman"/>
                <w:sz w:val="24"/>
                <w:szCs w:val="24"/>
              </w:rPr>
              <w:t>68</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353</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D0351F">
              <w:rPr>
                <w:rFonts w:ascii="Times New Roman" w:hAnsi="Times New Roman" w:cs="Times New Roman"/>
                <w:sz w:val="24"/>
                <w:szCs w:val="24"/>
              </w:rPr>
              <w:t xml:space="preserve"> </w:t>
            </w:r>
            <w:r w:rsidR="00034A96">
              <w:rPr>
                <w:rFonts w:ascii="Times New Roman" w:hAnsi="Times New Roman" w:cs="Times New Roman"/>
                <w:sz w:val="24"/>
                <w:szCs w:val="24"/>
              </w:rPr>
              <w:t>974</w:t>
            </w:r>
            <w:r w:rsidRPr="005B4267">
              <w:rPr>
                <w:rFonts w:ascii="Times New Roman" w:hAnsi="Times New Roman" w:cs="Times New Roman"/>
                <w:sz w:val="24"/>
                <w:szCs w:val="24"/>
              </w:rPr>
              <w:t xml:space="preserve">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30</w:t>
            </w:r>
            <w:r w:rsidR="00034A96">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D0351F">
              <w:rPr>
                <w:rFonts w:ascii="Times New Roman" w:hAnsi="Times New Roman" w:cs="Times New Roman"/>
                <w:sz w:val="24"/>
                <w:szCs w:val="24"/>
              </w:rPr>
              <w:t xml:space="preserve"> </w:t>
            </w:r>
            <w:r w:rsidR="000311C6" w:rsidRPr="005B4267">
              <w:rPr>
                <w:rFonts w:ascii="Times New Roman" w:hAnsi="Times New Roman" w:cs="Times New Roman"/>
                <w:sz w:val="24"/>
                <w:szCs w:val="24"/>
              </w:rPr>
              <w:t>23</w:t>
            </w:r>
            <w:r w:rsidR="00EA2EBB">
              <w:rPr>
                <w:rFonts w:ascii="Times New Roman" w:hAnsi="Times New Roman" w:cs="Times New Roman"/>
                <w:sz w:val="24"/>
                <w:szCs w:val="24"/>
              </w:rPr>
              <w:t>2</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D0351F">
              <w:rPr>
                <w:rFonts w:ascii="Times New Roman" w:hAnsi="Times New Roman" w:cs="Times New Roman"/>
                <w:sz w:val="24"/>
                <w:szCs w:val="24"/>
              </w:rPr>
              <w:t xml:space="preserve"> </w:t>
            </w:r>
            <w:r w:rsidR="00B07DC8" w:rsidRPr="005B4267">
              <w:rPr>
                <w:rFonts w:ascii="Times New Roman" w:hAnsi="Times New Roman" w:cs="Times New Roman"/>
                <w:sz w:val="24"/>
                <w:szCs w:val="24"/>
              </w:rPr>
              <w:t>62</w:t>
            </w:r>
            <w:r w:rsidR="00EA2EBB">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w:t>
            </w:r>
            <w:r w:rsidR="00D0351F">
              <w:rPr>
                <w:rFonts w:ascii="Times New Roman" w:hAnsi="Times New Roman" w:cs="Times New Roman"/>
                <w:sz w:val="24"/>
                <w:szCs w:val="24"/>
              </w:rPr>
              <w:t xml:space="preserve"> </w:t>
            </w:r>
            <w:r w:rsidR="0090431F">
              <w:rPr>
                <w:rFonts w:ascii="Times New Roman" w:hAnsi="Times New Roman" w:cs="Times New Roman"/>
                <w:sz w:val="24"/>
                <w:szCs w:val="24"/>
              </w:rPr>
              <w:t>35</w:t>
            </w:r>
            <w:bookmarkStart w:id="0" w:name="_GoBack"/>
            <w:bookmarkEnd w:id="0"/>
            <w:r w:rsidR="00496701">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lastRenderedPageBreak/>
              <w:t xml:space="preserve">2025 год – </w:t>
            </w:r>
            <w:r w:rsidR="00E07256">
              <w:rPr>
                <w:rFonts w:ascii="Times New Roman" w:hAnsi="Times New Roman" w:cs="Times New Roman"/>
                <w:sz w:val="24"/>
                <w:szCs w:val="24"/>
              </w:rPr>
              <w:t>27</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376</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96701">
              <w:rPr>
                <w:rFonts w:ascii="Times New Roman" w:hAnsi="Times New Roman" w:cs="Times New Roman"/>
                <w:sz w:val="24"/>
                <w:szCs w:val="24"/>
              </w:rPr>
              <w:t xml:space="preserve"> </w:t>
            </w:r>
            <w:r w:rsidR="00D0351F">
              <w:rPr>
                <w:rFonts w:ascii="Times New Roman" w:hAnsi="Times New Roman" w:cs="Times New Roman"/>
                <w:sz w:val="24"/>
                <w:szCs w:val="24"/>
              </w:rPr>
              <w:t>2</w:t>
            </w:r>
            <w:r w:rsidR="00E07256">
              <w:rPr>
                <w:rFonts w:ascii="Times New Roman" w:hAnsi="Times New Roman" w:cs="Times New Roman"/>
                <w:sz w:val="24"/>
                <w:szCs w:val="24"/>
              </w:rPr>
              <w:t>2</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336</w:t>
            </w:r>
            <w:r w:rsidR="00950F35">
              <w:rPr>
                <w:rFonts w:ascii="Times New Roman" w:hAnsi="Times New Roman" w:cs="Times New Roman"/>
                <w:sz w:val="24"/>
                <w:szCs w:val="24"/>
              </w:rPr>
              <w:t xml:space="preserve"> </w:t>
            </w:r>
            <w:r w:rsidR="0029048E">
              <w:rPr>
                <w:rFonts w:ascii="Times New Roman" w:hAnsi="Times New Roman" w:cs="Times New Roman"/>
                <w:sz w:val="24"/>
                <w:szCs w:val="24"/>
              </w:rPr>
              <w:t>тыс.рублей;</w:t>
            </w:r>
          </w:p>
          <w:p w:rsidR="0029048E" w:rsidRPr="005B4267" w:rsidRDefault="0029048E" w:rsidP="0029048E">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D0351F">
              <w:rPr>
                <w:rFonts w:ascii="Times New Roman" w:hAnsi="Times New Roman" w:cs="Times New Roman"/>
                <w:sz w:val="24"/>
                <w:szCs w:val="24"/>
              </w:rPr>
              <w:t>4</w:t>
            </w:r>
            <w:r w:rsidR="00143766">
              <w:rPr>
                <w:rFonts w:ascii="Times New Roman" w:hAnsi="Times New Roman" w:cs="Times New Roman"/>
                <w:sz w:val="24"/>
                <w:szCs w:val="24"/>
              </w:rPr>
              <w:t>4</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150</w:t>
            </w:r>
            <w:r>
              <w:rPr>
                <w:rFonts w:ascii="Times New Roman" w:hAnsi="Times New Roman" w:cs="Times New Roman"/>
                <w:sz w:val="24"/>
                <w:szCs w:val="24"/>
              </w:rPr>
              <w:t xml:space="preserve"> тыс.рублей.</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143766">
              <w:rPr>
                <w:rFonts w:ascii="Times New Roman" w:hAnsi="Times New Roman" w:cs="Times New Roman"/>
                <w:sz w:val="24"/>
                <w:szCs w:val="24"/>
              </w:rPr>
              <w:t>1 </w:t>
            </w:r>
            <w:r w:rsidR="00506155">
              <w:rPr>
                <w:rFonts w:ascii="Times New Roman" w:hAnsi="Times New Roman" w:cs="Times New Roman"/>
                <w:sz w:val="24"/>
                <w:szCs w:val="24"/>
              </w:rPr>
              <w:t>1</w:t>
            </w:r>
            <w:r w:rsidR="00E07256">
              <w:rPr>
                <w:rFonts w:ascii="Times New Roman" w:hAnsi="Times New Roman" w:cs="Times New Roman"/>
                <w:sz w:val="24"/>
                <w:szCs w:val="24"/>
              </w:rPr>
              <w:t>10</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183</w:t>
            </w:r>
            <w:r w:rsidR="00D03772">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24</w:t>
            </w:r>
            <w:r w:rsidR="00D34520">
              <w:rPr>
                <w:rFonts w:ascii="Times New Roman" w:hAnsi="Times New Roman" w:cs="Times New Roman"/>
                <w:sz w:val="24"/>
                <w:szCs w:val="24"/>
              </w:rPr>
              <w:t>0</w:t>
            </w:r>
            <w:r w:rsidRPr="005B4267">
              <w:rPr>
                <w:rFonts w:ascii="Times New Roman" w:hAnsi="Times New Roman" w:cs="Times New Roman"/>
                <w:sz w:val="24"/>
                <w:szCs w:val="24"/>
              </w:rPr>
              <w:t xml:space="preserve">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34</w:t>
            </w:r>
            <w:r w:rsidR="00034A96">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D0351F">
              <w:rPr>
                <w:rFonts w:ascii="Times New Roman" w:hAnsi="Times New Roman" w:cs="Times New Roman"/>
                <w:sz w:val="24"/>
                <w:szCs w:val="24"/>
              </w:rPr>
              <w:t xml:space="preserve"> </w:t>
            </w:r>
            <w:r w:rsidR="000311C6" w:rsidRPr="005B4267">
              <w:rPr>
                <w:rFonts w:ascii="Times New Roman" w:hAnsi="Times New Roman" w:cs="Times New Roman"/>
                <w:sz w:val="24"/>
                <w:szCs w:val="24"/>
              </w:rPr>
              <w:t>4758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w:t>
            </w:r>
            <w:r w:rsidR="00034A96">
              <w:rPr>
                <w:rFonts w:ascii="Times New Roman" w:hAnsi="Times New Roman" w:cs="Times New Roman"/>
                <w:sz w:val="24"/>
                <w:szCs w:val="24"/>
              </w:rPr>
              <w:t xml:space="preserve"> </w:t>
            </w:r>
            <w:r w:rsidRPr="005B4267">
              <w:rPr>
                <w:rFonts w:ascii="Times New Roman" w:hAnsi="Times New Roman" w:cs="Times New Roman"/>
                <w:sz w:val="24"/>
                <w:szCs w:val="24"/>
              </w:rPr>
              <w:t>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w:t>
            </w:r>
            <w:r w:rsidR="00D0351F">
              <w:rPr>
                <w:rFonts w:ascii="Times New Roman" w:hAnsi="Times New Roman" w:cs="Times New Roman"/>
                <w:sz w:val="24"/>
                <w:szCs w:val="24"/>
              </w:rPr>
              <w:t xml:space="preserve"> </w:t>
            </w:r>
            <w:r w:rsidR="00143417">
              <w:rPr>
                <w:rFonts w:ascii="Times New Roman" w:hAnsi="Times New Roman" w:cs="Times New Roman"/>
                <w:sz w:val="24"/>
                <w:szCs w:val="24"/>
              </w:rPr>
              <w:t>76</w:t>
            </w:r>
            <w:r w:rsidR="00496701">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506155">
              <w:rPr>
                <w:rFonts w:ascii="Times New Roman" w:hAnsi="Times New Roman" w:cs="Times New Roman"/>
                <w:sz w:val="24"/>
                <w:szCs w:val="24"/>
              </w:rPr>
              <w:t>1</w:t>
            </w:r>
            <w:r w:rsidR="00E07256">
              <w:rPr>
                <w:rFonts w:ascii="Times New Roman" w:hAnsi="Times New Roman" w:cs="Times New Roman"/>
                <w:sz w:val="24"/>
                <w:szCs w:val="24"/>
              </w:rPr>
              <w:t>84</w:t>
            </w:r>
            <w:r w:rsidR="00506155">
              <w:rPr>
                <w:rFonts w:ascii="Times New Roman" w:hAnsi="Times New Roman" w:cs="Times New Roman"/>
                <w:sz w:val="24"/>
                <w:szCs w:val="24"/>
              </w:rPr>
              <w:t xml:space="preserve"> </w:t>
            </w:r>
            <w:r w:rsidR="00E07256">
              <w:rPr>
                <w:rFonts w:ascii="Times New Roman" w:hAnsi="Times New Roman" w:cs="Times New Roman"/>
                <w:sz w:val="24"/>
                <w:szCs w:val="24"/>
              </w:rPr>
              <w:t>891</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29048E" w:rsidRDefault="001A40C0" w:rsidP="00950F3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B733D5">
              <w:rPr>
                <w:rFonts w:ascii="Times New Roman" w:hAnsi="Times New Roman" w:cs="Times New Roman"/>
                <w:sz w:val="24"/>
                <w:szCs w:val="24"/>
              </w:rPr>
              <w:t>1</w:t>
            </w:r>
            <w:r w:rsidR="00E07256">
              <w:rPr>
                <w:rFonts w:ascii="Times New Roman" w:hAnsi="Times New Roman" w:cs="Times New Roman"/>
                <w:sz w:val="24"/>
                <w:szCs w:val="24"/>
              </w:rPr>
              <w:t>48</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149</w:t>
            </w:r>
            <w:r w:rsidR="00612128">
              <w:rPr>
                <w:rFonts w:ascii="Times New Roman" w:hAnsi="Times New Roman" w:cs="Times New Roman"/>
                <w:sz w:val="24"/>
                <w:szCs w:val="24"/>
              </w:rPr>
              <w:t xml:space="preserve"> тыс. рублей</w:t>
            </w:r>
            <w:r w:rsidR="0029048E">
              <w:rPr>
                <w:rFonts w:ascii="Times New Roman" w:hAnsi="Times New Roman" w:cs="Times New Roman"/>
                <w:sz w:val="24"/>
                <w:szCs w:val="24"/>
              </w:rPr>
              <w:t>;</w:t>
            </w:r>
          </w:p>
          <w:p w:rsidR="001A40C0" w:rsidRDefault="0029048E" w:rsidP="00034A96">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143766">
              <w:rPr>
                <w:rFonts w:ascii="Times New Roman" w:hAnsi="Times New Roman" w:cs="Times New Roman"/>
                <w:sz w:val="24"/>
                <w:szCs w:val="24"/>
              </w:rPr>
              <w:t>3</w:t>
            </w:r>
            <w:r w:rsidR="00E07256">
              <w:rPr>
                <w:rFonts w:ascii="Times New Roman" w:hAnsi="Times New Roman" w:cs="Times New Roman"/>
                <w:sz w:val="24"/>
                <w:szCs w:val="24"/>
              </w:rPr>
              <w:t>54</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063</w:t>
            </w:r>
            <w:r>
              <w:rPr>
                <w:rFonts w:ascii="Times New Roman" w:hAnsi="Times New Roman" w:cs="Times New Roman"/>
                <w:sz w:val="24"/>
                <w:szCs w:val="24"/>
              </w:rPr>
              <w:t xml:space="preserve"> тыс.рублей.</w:t>
            </w:r>
          </w:p>
          <w:p w:rsidR="00314DFD" w:rsidRPr="005B4267" w:rsidRDefault="00314DFD" w:rsidP="00314DFD">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w:t>
            </w:r>
            <w:r>
              <w:rPr>
                <w:rFonts w:ascii="Times New Roman" w:hAnsi="Times New Roman" w:cs="Times New Roman"/>
                <w:sz w:val="24"/>
                <w:szCs w:val="24"/>
              </w:rPr>
              <w:t>федерального</w:t>
            </w:r>
            <w:r w:rsidRPr="005B4267">
              <w:rPr>
                <w:rFonts w:ascii="Times New Roman" w:hAnsi="Times New Roman" w:cs="Times New Roman"/>
                <w:sz w:val="24"/>
                <w:szCs w:val="24"/>
              </w:rPr>
              <w:t xml:space="preserve"> бюджета, составляет </w:t>
            </w:r>
            <w:r w:rsidR="00D0351F">
              <w:rPr>
                <w:rFonts w:ascii="Times New Roman" w:hAnsi="Times New Roman" w:cs="Times New Roman"/>
                <w:sz w:val="24"/>
                <w:szCs w:val="24"/>
              </w:rPr>
              <w:t>4</w:t>
            </w:r>
            <w:r w:rsidR="00E07256">
              <w:rPr>
                <w:rFonts w:ascii="Times New Roman" w:hAnsi="Times New Roman" w:cs="Times New Roman"/>
                <w:sz w:val="24"/>
                <w:szCs w:val="24"/>
              </w:rPr>
              <w:t>42</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131</w:t>
            </w:r>
            <w:r>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2021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E07256">
              <w:rPr>
                <w:rFonts w:ascii="Times New Roman" w:hAnsi="Times New Roman" w:cs="Times New Roman"/>
                <w:sz w:val="24"/>
                <w:szCs w:val="24"/>
              </w:rPr>
              <w:t>124</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692</w:t>
            </w:r>
            <w:r w:rsidRPr="005B4267">
              <w:rPr>
                <w:rFonts w:ascii="Times New Roman" w:hAnsi="Times New Roman" w:cs="Times New Roman"/>
                <w:sz w:val="24"/>
                <w:szCs w:val="24"/>
              </w:rPr>
              <w:t xml:space="preserve"> тыс. рублей;</w:t>
            </w:r>
          </w:p>
          <w:p w:rsidR="00314DFD"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Pr>
                <w:rFonts w:ascii="Times New Roman" w:hAnsi="Times New Roman" w:cs="Times New Roman"/>
                <w:sz w:val="24"/>
                <w:szCs w:val="24"/>
              </w:rPr>
              <w:t xml:space="preserve">– </w:t>
            </w:r>
            <w:r w:rsidR="00D0351F">
              <w:rPr>
                <w:rFonts w:ascii="Times New Roman" w:hAnsi="Times New Roman" w:cs="Times New Roman"/>
                <w:sz w:val="24"/>
                <w:szCs w:val="24"/>
              </w:rPr>
              <w:t>1</w:t>
            </w:r>
            <w:r w:rsidR="00E07256">
              <w:rPr>
                <w:rFonts w:ascii="Times New Roman" w:hAnsi="Times New Roman" w:cs="Times New Roman"/>
                <w:sz w:val="24"/>
                <w:szCs w:val="24"/>
              </w:rPr>
              <w:t>19</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099</w:t>
            </w:r>
            <w:r>
              <w:rPr>
                <w:rFonts w:ascii="Times New Roman" w:hAnsi="Times New Roman" w:cs="Times New Roman"/>
                <w:sz w:val="24"/>
                <w:szCs w:val="24"/>
              </w:rPr>
              <w:t xml:space="preserve"> тыс. рублей;</w:t>
            </w:r>
          </w:p>
          <w:p w:rsidR="00314DFD" w:rsidRPr="0029048E" w:rsidRDefault="00314DFD" w:rsidP="00E07256">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E07256">
              <w:rPr>
                <w:rFonts w:ascii="Times New Roman" w:hAnsi="Times New Roman" w:cs="Times New Roman"/>
                <w:sz w:val="24"/>
                <w:szCs w:val="24"/>
              </w:rPr>
              <w:t>198 340</w:t>
            </w:r>
            <w:r>
              <w:rPr>
                <w:rFonts w:ascii="Times New Roman" w:hAnsi="Times New Roman" w:cs="Times New Roman"/>
                <w:sz w:val="24"/>
                <w:szCs w:val="24"/>
              </w:rPr>
              <w:t xml:space="preserve"> тыс.рублей.</w:t>
            </w:r>
          </w:p>
        </w:tc>
      </w:tr>
    </w:tbl>
    <w:p w:rsidR="009A279B" w:rsidRPr="00AB09AE" w:rsidRDefault="006B7928"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lastRenderedPageBreak/>
        <w:t>1</w:t>
      </w:r>
      <w:r w:rsidR="00360AEC">
        <w:rPr>
          <w:rFonts w:ascii="Times New Roman" w:hAnsi="Times New Roman"/>
          <w:color w:val="000000"/>
          <w:spacing w:val="-2"/>
          <w:sz w:val="28"/>
          <w:szCs w:val="28"/>
        </w:rPr>
        <w:t>.</w:t>
      </w:r>
      <w:r>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31" w:type="pct"/>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00"/>
        <w:gridCol w:w="1314"/>
        <w:gridCol w:w="911"/>
        <w:gridCol w:w="843"/>
        <w:gridCol w:w="845"/>
        <w:gridCol w:w="845"/>
        <w:gridCol w:w="845"/>
        <w:gridCol w:w="984"/>
        <w:gridCol w:w="909"/>
        <w:gridCol w:w="826"/>
      </w:tblGrid>
      <w:tr w:rsidR="009A279B" w:rsidRPr="00C42FA6" w:rsidTr="00954C63">
        <w:trPr>
          <w:trHeight w:val="241"/>
        </w:trPr>
        <w:tc>
          <w:tcPr>
            <w:tcW w:w="806" w:type="pct"/>
            <w:vMerge w:val="restart"/>
          </w:tcPr>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Источник финансирования</w:t>
            </w:r>
          </w:p>
        </w:tc>
        <w:tc>
          <w:tcPr>
            <w:tcW w:w="4194" w:type="pct"/>
            <w:gridSpan w:val="9"/>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Объем финансирования, тыс. руб.</w:t>
            </w:r>
          </w:p>
        </w:tc>
      </w:tr>
      <w:tr w:rsidR="009A279B" w:rsidRPr="00C42FA6" w:rsidTr="00B96089">
        <w:tc>
          <w:tcPr>
            <w:tcW w:w="806" w:type="pct"/>
            <w:vMerge/>
            <w:tcBorders>
              <w:top w:val="nil"/>
            </w:tcBorders>
          </w:tcPr>
          <w:p w:rsidR="009A279B" w:rsidRPr="0029048E" w:rsidRDefault="009A279B" w:rsidP="009A279B">
            <w:pPr>
              <w:rPr>
                <w:rFonts w:ascii="Times New Roman" w:hAnsi="Times New Roman"/>
              </w:rPr>
            </w:pPr>
          </w:p>
        </w:tc>
        <w:tc>
          <w:tcPr>
            <w:tcW w:w="662" w:type="pct"/>
            <w:vMerge w:val="restart"/>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За весь</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период</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реализации</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муниципальной</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программы</w:t>
            </w:r>
          </w:p>
        </w:tc>
        <w:tc>
          <w:tcPr>
            <w:tcW w:w="3532" w:type="pct"/>
            <w:gridSpan w:val="8"/>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В том числе по годам</w:t>
            </w:r>
          </w:p>
        </w:tc>
      </w:tr>
      <w:tr w:rsidR="00954C63" w:rsidRPr="00C42FA6" w:rsidTr="00D638B0">
        <w:tc>
          <w:tcPr>
            <w:tcW w:w="806" w:type="pct"/>
            <w:vMerge/>
            <w:tcBorders>
              <w:top w:val="nil"/>
            </w:tcBorders>
          </w:tcPr>
          <w:p w:rsidR="0029048E" w:rsidRPr="0029048E" w:rsidRDefault="0029048E" w:rsidP="009A279B">
            <w:pPr>
              <w:rPr>
                <w:rFonts w:ascii="Times New Roman" w:hAnsi="Times New Roman"/>
              </w:rPr>
            </w:pPr>
          </w:p>
        </w:tc>
        <w:tc>
          <w:tcPr>
            <w:tcW w:w="662" w:type="pct"/>
            <w:vMerge/>
            <w:tcBorders>
              <w:top w:val="nil"/>
            </w:tcBorders>
          </w:tcPr>
          <w:p w:rsidR="0029048E" w:rsidRPr="0029048E" w:rsidRDefault="0029048E" w:rsidP="009A279B">
            <w:pPr>
              <w:rPr>
                <w:rFonts w:ascii="Times New Roman" w:hAnsi="Times New Roman"/>
              </w:rPr>
            </w:pP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2020 год</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2021</w:t>
            </w:r>
          </w:p>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2022 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2023 год</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2024 год</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2025 год</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2026 год</w:t>
            </w:r>
          </w:p>
        </w:tc>
        <w:tc>
          <w:tcPr>
            <w:tcW w:w="416"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2027 год</w:t>
            </w:r>
          </w:p>
        </w:tc>
      </w:tr>
      <w:tr w:rsidR="00954C63" w:rsidRPr="00C42FA6" w:rsidTr="00D638B0">
        <w:trPr>
          <w:trHeight w:val="241"/>
        </w:trPr>
        <w:tc>
          <w:tcPr>
            <w:tcW w:w="80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1</w:t>
            </w:r>
          </w:p>
        </w:tc>
        <w:tc>
          <w:tcPr>
            <w:tcW w:w="662"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w:t>
            </w: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3</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4</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5</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6</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7</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8</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9</w:t>
            </w:r>
          </w:p>
        </w:tc>
        <w:tc>
          <w:tcPr>
            <w:tcW w:w="416"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10</w:t>
            </w:r>
          </w:p>
        </w:tc>
      </w:tr>
      <w:tr w:rsidR="009A279B" w:rsidRPr="00C42FA6" w:rsidTr="00954C63">
        <w:trPr>
          <w:trHeight w:val="241"/>
        </w:trPr>
        <w:tc>
          <w:tcPr>
            <w:tcW w:w="5000" w:type="pct"/>
            <w:gridSpan w:val="10"/>
            <w:tcBorders>
              <w:top w:val="nil"/>
            </w:tcBorders>
          </w:tcPr>
          <w:p w:rsidR="009A279B" w:rsidRPr="0029048E" w:rsidRDefault="009A279B" w:rsidP="00954C63">
            <w:pPr>
              <w:widowControl w:val="0"/>
              <w:autoSpaceDE w:val="0"/>
              <w:autoSpaceDN w:val="0"/>
              <w:adjustRightInd w:val="0"/>
              <w:jc w:val="center"/>
              <w:rPr>
                <w:rFonts w:ascii="Times New Roman" w:hAnsi="Times New Roman"/>
              </w:rPr>
            </w:pPr>
            <w:r w:rsidRPr="0029048E">
              <w:rPr>
                <w:rFonts w:ascii="Times New Roman" w:hAnsi="Times New Roman"/>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954C63">
              <w:rPr>
                <w:rFonts w:ascii="Times New Roman" w:hAnsi="Times New Roman"/>
              </w:rPr>
              <w:t>7</w:t>
            </w:r>
            <w:r w:rsidRPr="0029048E">
              <w:rPr>
                <w:rFonts w:ascii="Times New Roman" w:hAnsi="Times New Roman"/>
              </w:rPr>
              <w:t xml:space="preserve"> годы»</w:t>
            </w:r>
          </w:p>
        </w:tc>
      </w:tr>
      <w:tr w:rsidR="00D638B0" w:rsidRPr="00C42FA6" w:rsidTr="00D638B0">
        <w:trPr>
          <w:trHeight w:val="241"/>
        </w:trPr>
        <w:tc>
          <w:tcPr>
            <w:tcW w:w="806" w:type="pct"/>
            <w:tcBorders>
              <w:top w:val="nil"/>
            </w:tcBorders>
          </w:tcPr>
          <w:p w:rsidR="00D638B0" w:rsidRPr="0029048E" w:rsidRDefault="00D638B0" w:rsidP="009A279B">
            <w:pPr>
              <w:pStyle w:val="ConsPlusNonformat"/>
              <w:jc w:val="both"/>
              <w:rPr>
                <w:rFonts w:ascii="Times New Roman" w:hAnsi="Times New Roman" w:cs="Times New Roman"/>
              </w:rPr>
            </w:pPr>
            <w:r w:rsidRPr="0029048E">
              <w:rPr>
                <w:rFonts w:ascii="Times New Roman" w:hAnsi="Times New Roman" w:cs="Times New Roman"/>
              </w:rPr>
              <w:t xml:space="preserve">Всего, в том числе:          </w:t>
            </w:r>
          </w:p>
        </w:tc>
        <w:tc>
          <w:tcPr>
            <w:tcW w:w="662" w:type="pct"/>
            <w:tcBorders>
              <w:top w:val="nil"/>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1720667</w:t>
            </w:r>
          </w:p>
        </w:tc>
        <w:tc>
          <w:tcPr>
            <w:tcW w:w="459" w:type="pct"/>
            <w:tcBorders>
              <w:top w:val="nil"/>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45214</w:t>
            </w:r>
          </w:p>
        </w:tc>
        <w:tc>
          <w:tcPr>
            <w:tcW w:w="425" w:type="pct"/>
            <w:tcBorders>
              <w:top w:val="nil"/>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426" w:type="pct"/>
            <w:tcBorders>
              <w:top w:val="nil"/>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12599</w:t>
            </w:r>
            <w:r>
              <w:rPr>
                <w:rFonts w:ascii="Times New Roman" w:hAnsi="Times New Roman"/>
                <w:color w:val="000000"/>
              </w:rPr>
              <w:t>0</w:t>
            </w:r>
          </w:p>
        </w:tc>
        <w:tc>
          <w:tcPr>
            <w:tcW w:w="426" w:type="pct"/>
            <w:tcBorders>
              <w:top w:val="nil"/>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89</w:t>
            </w:r>
          </w:p>
        </w:tc>
        <w:tc>
          <w:tcPr>
            <w:tcW w:w="426" w:type="pct"/>
            <w:tcBorders>
              <w:top w:val="nil"/>
              <w:right w:val="single" w:sz="4" w:space="0" w:color="auto"/>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168126</w:t>
            </w:r>
          </w:p>
        </w:tc>
        <w:tc>
          <w:tcPr>
            <w:tcW w:w="496" w:type="pct"/>
            <w:tcBorders>
              <w:top w:val="nil"/>
              <w:left w:val="single" w:sz="4" w:space="0" w:color="auto"/>
              <w:right w:val="single" w:sz="4" w:space="0" w:color="auto"/>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336959</w:t>
            </w:r>
          </w:p>
        </w:tc>
        <w:tc>
          <w:tcPr>
            <w:tcW w:w="458" w:type="pct"/>
            <w:tcBorders>
              <w:top w:val="nil"/>
              <w:left w:val="single" w:sz="4" w:space="0" w:color="auto"/>
              <w:right w:val="single" w:sz="4" w:space="0" w:color="auto"/>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289584</w:t>
            </w:r>
          </w:p>
        </w:tc>
        <w:tc>
          <w:tcPr>
            <w:tcW w:w="416" w:type="pct"/>
            <w:tcBorders>
              <w:top w:val="nil"/>
              <w:left w:val="single" w:sz="4" w:space="0" w:color="auto"/>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596553</w:t>
            </w:r>
          </w:p>
        </w:tc>
      </w:tr>
      <w:tr w:rsidR="00D638B0" w:rsidRPr="00C42FA6" w:rsidTr="00D638B0">
        <w:trPr>
          <w:trHeight w:val="241"/>
        </w:trPr>
        <w:tc>
          <w:tcPr>
            <w:tcW w:w="806" w:type="pct"/>
            <w:tcBorders>
              <w:top w:val="nil"/>
            </w:tcBorders>
          </w:tcPr>
          <w:p w:rsidR="00D638B0" w:rsidRPr="0029048E" w:rsidRDefault="00D638B0"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nil"/>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168353</w:t>
            </w:r>
          </w:p>
        </w:tc>
        <w:tc>
          <w:tcPr>
            <w:tcW w:w="459" w:type="pct"/>
            <w:tcBorders>
              <w:top w:val="nil"/>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425" w:type="pct"/>
            <w:tcBorders>
              <w:top w:val="nil"/>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426" w:type="pct"/>
            <w:tcBorders>
              <w:top w:val="nil"/>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2</w:t>
            </w:r>
          </w:p>
        </w:tc>
        <w:tc>
          <w:tcPr>
            <w:tcW w:w="426" w:type="pct"/>
            <w:tcBorders>
              <w:top w:val="nil"/>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1762</w:t>
            </w:r>
            <w:r>
              <w:rPr>
                <w:rFonts w:ascii="Times New Roman" w:hAnsi="Times New Roman"/>
                <w:color w:val="000000"/>
              </w:rPr>
              <w:t>4</w:t>
            </w:r>
          </w:p>
        </w:tc>
        <w:tc>
          <w:tcPr>
            <w:tcW w:w="426" w:type="pct"/>
            <w:tcBorders>
              <w:top w:val="nil"/>
              <w:right w:val="single" w:sz="4" w:space="0" w:color="auto"/>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496" w:type="pct"/>
            <w:tcBorders>
              <w:top w:val="nil"/>
              <w:left w:val="single" w:sz="4" w:space="0" w:color="auto"/>
              <w:right w:val="single" w:sz="4" w:space="0" w:color="auto"/>
            </w:tcBorders>
            <w:vAlign w:val="center"/>
          </w:tcPr>
          <w:p w:rsidR="00D638B0" w:rsidRPr="00954C63" w:rsidRDefault="00D638B0" w:rsidP="003E4BE6">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27376</w:t>
            </w:r>
          </w:p>
        </w:tc>
        <w:tc>
          <w:tcPr>
            <w:tcW w:w="458" w:type="pct"/>
            <w:tcBorders>
              <w:top w:val="nil"/>
              <w:left w:val="single" w:sz="4" w:space="0" w:color="auto"/>
              <w:right w:val="single" w:sz="4" w:space="0" w:color="auto"/>
            </w:tcBorders>
            <w:vAlign w:val="center"/>
          </w:tcPr>
          <w:p w:rsidR="00D638B0" w:rsidRPr="00954C63" w:rsidRDefault="00D638B0" w:rsidP="003E4BE6">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22336</w:t>
            </w:r>
          </w:p>
        </w:tc>
        <w:tc>
          <w:tcPr>
            <w:tcW w:w="416" w:type="pct"/>
            <w:tcBorders>
              <w:top w:val="nil"/>
              <w:left w:val="single" w:sz="4" w:space="0" w:color="auto"/>
            </w:tcBorders>
            <w:vAlign w:val="center"/>
          </w:tcPr>
          <w:p w:rsidR="00D638B0" w:rsidRPr="00954C63" w:rsidRDefault="00D638B0" w:rsidP="003E4BE6">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44150</w:t>
            </w:r>
          </w:p>
        </w:tc>
      </w:tr>
      <w:tr w:rsidR="00D638B0" w:rsidRPr="00C42FA6" w:rsidTr="00D638B0">
        <w:trPr>
          <w:trHeight w:val="241"/>
        </w:trPr>
        <w:tc>
          <w:tcPr>
            <w:tcW w:w="806" w:type="pct"/>
            <w:tcBorders>
              <w:top w:val="nil"/>
            </w:tcBorders>
          </w:tcPr>
          <w:p w:rsidR="00D638B0" w:rsidRPr="0029048E" w:rsidRDefault="00D638B0"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62" w:type="pct"/>
            <w:tcBorders>
              <w:top w:val="nil"/>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1110183</w:t>
            </w:r>
          </w:p>
        </w:tc>
        <w:tc>
          <w:tcPr>
            <w:tcW w:w="459" w:type="pct"/>
            <w:tcBorders>
              <w:top w:val="nil"/>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425" w:type="pct"/>
            <w:tcBorders>
              <w:top w:val="nil"/>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426" w:type="pct"/>
            <w:tcBorders>
              <w:top w:val="nil"/>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104758</w:t>
            </w:r>
          </w:p>
        </w:tc>
        <w:tc>
          <w:tcPr>
            <w:tcW w:w="426" w:type="pct"/>
            <w:tcBorders>
              <w:top w:val="nil"/>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61965</w:t>
            </w:r>
          </w:p>
        </w:tc>
        <w:tc>
          <w:tcPr>
            <w:tcW w:w="426" w:type="pct"/>
            <w:tcBorders>
              <w:top w:val="nil"/>
              <w:right w:val="single" w:sz="4" w:space="0" w:color="auto"/>
            </w:tcBorders>
            <w:vAlign w:val="center"/>
          </w:tcPr>
          <w:p w:rsidR="00D638B0" w:rsidRPr="00954C63" w:rsidRDefault="00D638B0" w:rsidP="003E4BE6">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496" w:type="pct"/>
            <w:tcBorders>
              <w:top w:val="nil"/>
              <w:left w:val="single" w:sz="4" w:space="0" w:color="auto"/>
              <w:right w:val="single" w:sz="4" w:space="0" w:color="auto"/>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184891</w:t>
            </w:r>
          </w:p>
        </w:tc>
        <w:tc>
          <w:tcPr>
            <w:tcW w:w="458" w:type="pct"/>
            <w:tcBorders>
              <w:top w:val="nil"/>
              <w:left w:val="single" w:sz="4" w:space="0" w:color="auto"/>
              <w:right w:val="single" w:sz="4" w:space="0" w:color="auto"/>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148149</w:t>
            </w:r>
          </w:p>
        </w:tc>
        <w:tc>
          <w:tcPr>
            <w:tcW w:w="416" w:type="pct"/>
            <w:tcBorders>
              <w:top w:val="nil"/>
              <w:left w:val="single" w:sz="4" w:space="0" w:color="auto"/>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354063</w:t>
            </w:r>
          </w:p>
        </w:tc>
      </w:tr>
      <w:tr w:rsidR="00D638B0" w:rsidRPr="00C42FA6" w:rsidTr="00D638B0">
        <w:trPr>
          <w:trHeight w:val="241"/>
        </w:trPr>
        <w:tc>
          <w:tcPr>
            <w:tcW w:w="806" w:type="pct"/>
            <w:tcBorders>
              <w:top w:val="nil"/>
            </w:tcBorders>
          </w:tcPr>
          <w:p w:rsidR="00D638B0" w:rsidRPr="0029048E" w:rsidRDefault="00D638B0"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62" w:type="pct"/>
            <w:tcBorders>
              <w:top w:val="nil"/>
            </w:tcBorders>
            <w:vAlign w:val="center"/>
          </w:tcPr>
          <w:p w:rsidR="00D638B0" w:rsidRDefault="00D638B0" w:rsidP="003E4BE6">
            <w:pPr>
              <w:jc w:val="center"/>
              <w:rPr>
                <w:rFonts w:ascii="Times New Roman" w:hAnsi="Times New Roman"/>
                <w:color w:val="000000"/>
              </w:rPr>
            </w:pPr>
            <w:r>
              <w:rPr>
                <w:rFonts w:ascii="Times New Roman" w:hAnsi="Times New Roman"/>
                <w:color w:val="000000"/>
              </w:rPr>
              <w:t>442131</w:t>
            </w:r>
          </w:p>
        </w:tc>
        <w:tc>
          <w:tcPr>
            <w:tcW w:w="459" w:type="pct"/>
            <w:tcBorders>
              <w:top w:val="nil"/>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0</w:t>
            </w:r>
          </w:p>
        </w:tc>
        <w:tc>
          <w:tcPr>
            <w:tcW w:w="425" w:type="pct"/>
            <w:tcBorders>
              <w:top w:val="nil"/>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0</w:t>
            </w:r>
          </w:p>
        </w:tc>
        <w:tc>
          <w:tcPr>
            <w:tcW w:w="426" w:type="pct"/>
            <w:tcBorders>
              <w:top w:val="nil"/>
              <w:right w:val="single" w:sz="4" w:space="0" w:color="auto"/>
            </w:tcBorders>
            <w:vAlign w:val="center"/>
          </w:tcPr>
          <w:p w:rsidR="00D638B0" w:rsidRPr="00954C63" w:rsidRDefault="00D638B0" w:rsidP="003E4BE6">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D638B0" w:rsidRDefault="00D638B0" w:rsidP="003E4BE6">
            <w:pPr>
              <w:jc w:val="center"/>
              <w:rPr>
                <w:rFonts w:ascii="Times New Roman" w:eastAsiaTheme="minorHAnsi" w:hAnsi="Times New Roman"/>
                <w:lang w:eastAsia="en-US"/>
              </w:rPr>
            </w:pPr>
            <w:r>
              <w:rPr>
                <w:rFonts w:ascii="Times New Roman" w:eastAsiaTheme="minorHAnsi" w:hAnsi="Times New Roman"/>
                <w:lang w:eastAsia="en-US"/>
              </w:rPr>
              <w:t>124692</w:t>
            </w:r>
          </w:p>
        </w:tc>
        <w:tc>
          <w:tcPr>
            <w:tcW w:w="458" w:type="pct"/>
            <w:tcBorders>
              <w:top w:val="nil"/>
              <w:left w:val="single" w:sz="4" w:space="0" w:color="auto"/>
              <w:right w:val="single" w:sz="4" w:space="0" w:color="auto"/>
            </w:tcBorders>
            <w:vAlign w:val="center"/>
          </w:tcPr>
          <w:p w:rsidR="00D638B0" w:rsidRDefault="00D638B0" w:rsidP="003E4BE6">
            <w:pPr>
              <w:jc w:val="center"/>
              <w:rPr>
                <w:rFonts w:ascii="Times New Roman" w:hAnsi="Times New Roman"/>
                <w:color w:val="000000"/>
              </w:rPr>
            </w:pPr>
            <w:r>
              <w:rPr>
                <w:rFonts w:ascii="Times New Roman" w:hAnsi="Times New Roman"/>
                <w:color w:val="000000"/>
              </w:rPr>
              <w:t>119099</w:t>
            </w:r>
          </w:p>
        </w:tc>
        <w:tc>
          <w:tcPr>
            <w:tcW w:w="416" w:type="pct"/>
            <w:tcBorders>
              <w:top w:val="nil"/>
              <w:left w:val="single" w:sz="4" w:space="0" w:color="auto"/>
            </w:tcBorders>
            <w:vAlign w:val="center"/>
          </w:tcPr>
          <w:p w:rsidR="00D638B0" w:rsidRDefault="00D638B0" w:rsidP="003E4BE6">
            <w:pPr>
              <w:jc w:val="center"/>
              <w:rPr>
                <w:rFonts w:ascii="Times New Roman" w:hAnsi="Times New Roman"/>
                <w:color w:val="000000"/>
              </w:rPr>
            </w:pPr>
            <w:r>
              <w:rPr>
                <w:rFonts w:ascii="Times New Roman" w:hAnsi="Times New Roman"/>
                <w:color w:val="000000"/>
              </w:rPr>
              <w:t>198340</w:t>
            </w:r>
          </w:p>
        </w:tc>
      </w:tr>
      <w:tr w:rsidR="00954C63" w:rsidRPr="00C42FA6" w:rsidTr="00D638B0">
        <w:trPr>
          <w:trHeight w:val="1308"/>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b/>
              </w:rPr>
              <w:t>Ответственный исполнитель</w:t>
            </w:r>
            <w:r w:rsidRPr="0029048E">
              <w:rPr>
                <w:rFonts w:ascii="Times New Roman" w:hAnsi="Times New Roman" w:cs="Times New Roman"/>
              </w:rPr>
              <w:t xml:space="preserve"> Комитет по архитектуре и градостроительству </w:t>
            </w:r>
          </w:p>
        </w:tc>
        <w:tc>
          <w:tcPr>
            <w:tcW w:w="662" w:type="pct"/>
            <w:tcBorders>
              <w:top w:val="nil"/>
            </w:tcBorders>
            <w:vAlign w:val="center"/>
          </w:tcPr>
          <w:p w:rsidR="0029048E" w:rsidRPr="0029048E" w:rsidRDefault="00E07256" w:rsidP="00E07256">
            <w:pPr>
              <w:jc w:val="center"/>
              <w:rPr>
                <w:rFonts w:ascii="Times New Roman" w:hAnsi="Times New Roman"/>
                <w:color w:val="000000"/>
              </w:rPr>
            </w:pPr>
            <w:r>
              <w:rPr>
                <w:rFonts w:ascii="Times New Roman" w:hAnsi="Times New Roman"/>
                <w:color w:val="000000"/>
              </w:rPr>
              <w:t>1247153</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45214</w:t>
            </w:r>
          </w:p>
        </w:tc>
        <w:tc>
          <w:tcPr>
            <w:tcW w:w="425" w:type="pct"/>
            <w:tcBorders>
              <w:top w:val="nil"/>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7865</w:t>
            </w:r>
            <w:r w:rsidR="00D34520">
              <w:rPr>
                <w:rFonts w:ascii="Times New Roman" w:hAnsi="Times New Roman"/>
                <w:color w:val="000000"/>
              </w:rPr>
              <w:t>2</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E07256"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237150</w:t>
            </w:r>
          </w:p>
        </w:tc>
        <w:tc>
          <w:tcPr>
            <w:tcW w:w="458" w:type="pct"/>
            <w:tcBorders>
              <w:top w:val="nil"/>
              <w:left w:val="single" w:sz="4" w:space="0" w:color="auto"/>
              <w:right w:val="single" w:sz="4" w:space="0" w:color="auto"/>
            </w:tcBorders>
            <w:vAlign w:val="center"/>
          </w:tcPr>
          <w:p w:rsidR="0029048E" w:rsidRPr="0029048E" w:rsidRDefault="00E07256" w:rsidP="00B733D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289584</w:t>
            </w:r>
          </w:p>
        </w:tc>
        <w:tc>
          <w:tcPr>
            <w:tcW w:w="416" w:type="pct"/>
            <w:tcBorders>
              <w:top w:val="nil"/>
              <w:left w:val="single" w:sz="4" w:space="0" w:color="auto"/>
            </w:tcBorders>
            <w:vAlign w:val="center"/>
          </w:tcPr>
          <w:p w:rsidR="0029048E" w:rsidRPr="0029048E" w:rsidRDefault="00E07256" w:rsidP="00B9608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596553</w:t>
            </w:r>
          </w:p>
        </w:tc>
      </w:tr>
      <w:tr w:rsidR="00954C63" w:rsidRPr="00C42FA6" w:rsidTr="00D638B0">
        <w:trPr>
          <w:trHeight w:val="241"/>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nil"/>
            </w:tcBorders>
            <w:vAlign w:val="center"/>
          </w:tcPr>
          <w:p w:rsidR="0029048E" w:rsidRPr="0029048E" w:rsidRDefault="00E07256" w:rsidP="00EB25C2">
            <w:pPr>
              <w:jc w:val="center"/>
              <w:rPr>
                <w:rFonts w:ascii="Times New Roman" w:hAnsi="Times New Roman"/>
                <w:color w:val="000000"/>
              </w:rPr>
            </w:pPr>
            <w:r>
              <w:rPr>
                <w:rFonts w:ascii="Times New Roman" w:hAnsi="Times New Roman"/>
                <w:color w:val="000000"/>
              </w:rPr>
              <w:t>94164</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497</w:t>
            </w:r>
            <w:r w:rsidR="00F14421">
              <w:rPr>
                <w:rFonts w:ascii="Times New Roman" w:hAnsi="Times New Roman"/>
                <w:color w:val="000000"/>
              </w:rPr>
              <w:t>4</w:t>
            </w:r>
          </w:p>
        </w:tc>
        <w:tc>
          <w:tcPr>
            <w:tcW w:w="425"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830</w:t>
            </w:r>
            <w:r w:rsidR="00F14421">
              <w:rPr>
                <w:rFonts w:ascii="Times New Roman" w:hAnsi="Times New Roman"/>
                <w:color w:val="000000"/>
              </w:rPr>
              <w:t>4</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E07256" w:rsidP="002C2EF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14400</w:t>
            </w:r>
          </w:p>
        </w:tc>
        <w:tc>
          <w:tcPr>
            <w:tcW w:w="458" w:type="pct"/>
            <w:tcBorders>
              <w:top w:val="nil"/>
              <w:left w:val="single" w:sz="4" w:space="0" w:color="auto"/>
              <w:right w:val="single" w:sz="4" w:space="0" w:color="auto"/>
            </w:tcBorders>
            <w:vAlign w:val="center"/>
          </w:tcPr>
          <w:p w:rsidR="0029048E" w:rsidRPr="0029048E" w:rsidRDefault="00E07256"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22336</w:t>
            </w:r>
          </w:p>
        </w:tc>
        <w:tc>
          <w:tcPr>
            <w:tcW w:w="416" w:type="pct"/>
            <w:tcBorders>
              <w:top w:val="nil"/>
              <w:left w:val="single" w:sz="4" w:space="0" w:color="auto"/>
            </w:tcBorders>
            <w:vAlign w:val="center"/>
          </w:tcPr>
          <w:p w:rsidR="0029048E" w:rsidRPr="0029048E" w:rsidRDefault="00E07256" w:rsidP="00B9608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44150</w:t>
            </w:r>
          </w:p>
        </w:tc>
      </w:tr>
      <w:tr w:rsidR="00954C63" w:rsidRPr="00C42FA6" w:rsidTr="00D638B0">
        <w:trPr>
          <w:trHeight w:val="372"/>
        </w:trPr>
        <w:tc>
          <w:tcPr>
            <w:tcW w:w="806" w:type="pct"/>
            <w:tcBorders>
              <w:top w:val="nil"/>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lastRenderedPageBreak/>
              <w:t xml:space="preserve">областной бюджет    </w:t>
            </w:r>
          </w:p>
        </w:tc>
        <w:tc>
          <w:tcPr>
            <w:tcW w:w="662" w:type="pct"/>
            <w:tcBorders>
              <w:top w:val="nil"/>
              <w:bottom w:val="single" w:sz="4" w:space="0" w:color="auto"/>
            </w:tcBorders>
            <w:vAlign w:val="center"/>
          </w:tcPr>
          <w:p w:rsidR="0029048E" w:rsidRPr="0029048E" w:rsidRDefault="00E07256" w:rsidP="002C2EF2">
            <w:pPr>
              <w:jc w:val="center"/>
              <w:rPr>
                <w:rFonts w:ascii="Times New Roman" w:hAnsi="Times New Roman"/>
                <w:color w:val="000000"/>
              </w:rPr>
            </w:pPr>
            <w:r>
              <w:rPr>
                <w:rFonts w:ascii="Times New Roman" w:hAnsi="Times New Roman"/>
                <w:color w:val="000000"/>
              </w:rPr>
              <w:t>710858</w:t>
            </w:r>
          </w:p>
        </w:tc>
        <w:tc>
          <w:tcPr>
            <w:tcW w:w="459" w:type="pct"/>
            <w:tcBorders>
              <w:top w:val="nil"/>
              <w:bottom w:val="single" w:sz="4" w:space="0" w:color="auto"/>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4024</w:t>
            </w:r>
            <w:r w:rsidR="00D34520">
              <w:rPr>
                <w:rFonts w:ascii="Times New Roman" w:hAnsi="Times New Roman"/>
                <w:color w:val="000000"/>
              </w:rPr>
              <w:t>0</w:t>
            </w:r>
          </w:p>
        </w:tc>
        <w:tc>
          <w:tcPr>
            <w:tcW w:w="425"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7034</w:t>
            </w:r>
            <w:r w:rsidR="00F14421">
              <w:rPr>
                <w:rFonts w:ascii="Times New Roman" w:hAnsi="Times New Roman"/>
                <w:color w:val="000000"/>
              </w:rPr>
              <w:t>8</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29048E" w:rsidRPr="0029048E" w:rsidRDefault="00E07256" w:rsidP="009A279B">
            <w:pPr>
              <w:jc w:val="center"/>
              <w:rPr>
                <w:rFonts w:ascii="Times New Roman" w:hAnsi="Times New Roman"/>
                <w:color w:val="000000"/>
              </w:rPr>
            </w:pPr>
            <w:r>
              <w:rPr>
                <w:rFonts w:ascii="Times New Roman" w:hAnsi="Times New Roman"/>
                <w:color w:val="000000"/>
              </w:rPr>
              <w:t>98058</w:t>
            </w:r>
          </w:p>
        </w:tc>
        <w:tc>
          <w:tcPr>
            <w:tcW w:w="458" w:type="pct"/>
            <w:tcBorders>
              <w:top w:val="nil"/>
              <w:left w:val="single" w:sz="4" w:space="0" w:color="auto"/>
              <w:bottom w:val="single" w:sz="4" w:space="0" w:color="auto"/>
              <w:right w:val="single" w:sz="4" w:space="0" w:color="auto"/>
            </w:tcBorders>
            <w:vAlign w:val="center"/>
          </w:tcPr>
          <w:p w:rsidR="0029048E" w:rsidRPr="0029048E" w:rsidRDefault="00E07256" w:rsidP="009A279B">
            <w:pPr>
              <w:jc w:val="center"/>
              <w:rPr>
                <w:rFonts w:ascii="Times New Roman" w:hAnsi="Times New Roman"/>
                <w:color w:val="000000"/>
              </w:rPr>
            </w:pPr>
            <w:r>
              <w:rPr>
                <w:rFonts w:ascii="Times New Roman" w:hAnsi="Times New Roman"/>
                <w:color w:val="000000"/>
              </w:rPr>
              <w:t>148149</w:t>
            </w:r>
          </w:p>
        </w:tc>
        <w:tc>
          <w:tcPr>
            <w:tcW w:w="416" w:type="pct"/>
            <w:tcBorders>
              <w:top w:val="nil"/>
              <w:left w:val="single" w:sz="4" w:space="0" w:color="auto"/>
              <w:bottom w:val="single" w:sz="4" w:space="0" w:color="auto"/>
            </w:tcBorders>
            <w:vAlign w:val="center"/>
          </w:tcPr>
          <w:p w:rsidR="0029048E" w:rsidRPr="0029048E" w:rsidRDefault="00F433E2" w:rsidP="00E07256">
            <w:pPr>
              <w:jc w:val="center"/>
              <w:rPr>
                <w:rFonts w:ascii="Times New Roman" w:hAnsi="Times New Roman"/>
                <w:color w:val="000000"/>
              </w:rPr>
            </w:pPr>
            <w:r>
              <w:rPr>
                <w:rFonts w:ascii="Times New Roman" w:hAnsi="Times New Roman"/>
                <w:color w:val="000000"/>
              </w:rPr>
              <w:t>3</w:t>
            </w:r>
            <w:r w:rsidR="00E07256">
              <w:rPr>
                <w:rFonts w:ascii="Times New Roman" w:hAnsi="Times New Roman"/>
                <w:color w:val="000000"/>
              </w:rPr>
              <w:t>54063</w:t>
            </w:r>
          </w:p>
        </w:tc>
      </w:tr>
      <w:tr w:rsidR="00314DFD" w:rsidRPr="00C42FA6" w:rsidTr="00D638B0">
        <w:trPr>
          <w:trHeight w:val="372"/>
        </w:trPr>
        <w:tc>
          <w:tcPr>
            <w:tcW w:w="806" w:type="pct"/>
            <w:tcBorders>
              <w:top w:val="nil"/>
              <w:bottom w:val="single" w:sz="4" w:space="0" w:color="auto"/>
            </w:tcBorders>
          </w:tcPr>
          <w:p w:rsidR="00314DFD" w:rsidRPr="0029048E" w:rsidRDefault="00314DFD"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62" w:type="pct"/>
            <w:tcBorders>
              <w:top w:val="nil"/>
              <w:bottom w:val="single" w:sz="4" w:space="0" w:color="auto"/>
            </w:tcBorders>
            <w:vAlign w:val="center"/>
          </w:tcPr>
          <w:p w:rsidR="00314DFD" w:rsidRDefault="00E07256" w:rsidP="0091207C">
            <w:pPr>
              <w:jc w:val="center"/>
              <w:rPr>
                <w:rFonts w:ascii="Times New Roman" w:hAnsi="Times New Roman"/>
                <w:color w:val="000000"/>
              </w:rPr>
            </w:pPr>
            <w:r>
              <w:rPr>
                <w:rFonts w:ascii="Times New Roman" w:hAnsi="Times New Roman"/>
                <w:color w:val="000000"/>
              </w:rPr>
              <w:t>442131</w:t>
            </w:r>
          </w:p>
        </w:tc>
        <w:tc>
          <w:tcPr>
            <w:tcW w:w="459" w:type="pct"/>
            <w:tcBorders>
              <w:top w:val="nil"/>
              <w:bottom w:val="single" w:sz="4" w:space="0" w:color="auto"/>
            </w:tcBorders>
            <w:vAlign w:val="center"/>
          </w:tcPr>
          <w:p w:rsidR="00314DFD" w:rsidRPr="0029048E" w:rsidRDefault="00314DFD" w:rsidP="00D34520">
            <w:pPr>
              <w:jc w:val="center"/>
              <w:rPr>
                <w:rFonts w:ascii="Times New Roman" w:hAnsi="Times New Roman"/>
                <w:color w:val="000000"/>
              </w:rPr>
            </w:pPr>
            <w:r>
              <w:rPr>
                <w:rFonts w:ascii="Times New Roman" w:hAnsi="Times New Roman"/>
                <w:color w:val="000000"/>
              </w:rPr>
              <w:t>0</w:t>
            </w:r>
          </w:p>
        </w:tc>
        <w:tc>
          <w:tcPr>
            <w:tcW w:w="425"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314DFD" w:rsidRDefault="00E07256" w:rsidP="009A279B">
            <w:pPr>
              <w:jc w:val="center"/>
              <w:rPr>
                <w:rFonts w:ascii="Times New Roman" w:eastAsiaTheme="minorHAnsi" w:hAnsi="Times New Roman"/>
                <w:lang w:eastAsia="en-US"/>
              </w:rPr>
            </w:pPr>
            <w:r>
              <w:rPr>
                <w:rFonts w:ascii="Times New Roman" w:eastAsiaTheme="minorHAnsi" w:hAnsi="Times New Roman"/>
                <w:lang w:eastAsia="en-US"/>
              </w:rPr>
              <w:t>124692</w:t>
            </w:r>
          </w:p>
        </w:tc>
        <w:tc>
          <w:tcPr>
            <w:tcW w:w="458" w:type="pct"/>
            <w:tcBorders>
              <w:top w:val="nil"/>
              <w:left w:val="single" w:sz="4" w:space="0" w:color="auto"/>
              <w:bottom w:val="single" w:sz="4" w:space="0" w:color="auto"/>
              <w:right w:val="single" w:sz="4" w:space="0" w:color="auto"/>
            </w:tcBorders>
            <w:vAlign w:val="center"/>
          </w:tcPr>
          <w:p w:rsidR="00314DFD" w:rsidRDefault="00E07256" w:rsidP="009A279B">
            <w:pPr>
              <w:jc w:val="center"/>
              <w:rPr>
                <w:rFonts w:ascii="Times New Roman" w:hAnsi="Times New Roman"/>
                <w:color w:val="000000"/>
              </w:rPr>
            </w:pPr>
            <w:r>
              <w:rPr>
                <w:rFonts w:ascii="Times New Roman" w:hAnsi="Times New Roman"/>
                <w:color w:val="000000"/>
              </w:rPr>
              <w:t>119099</w:t>
            </w:r>
          </w:p>
        </w:tc>
        <w:tc>
          <w:tcPr>
            <w:tcW w:w="416" w:type="pct"/>
            <w:tcBorders>
              <w:top w:val="nil"/>
              <w:left w:val="single" w:sz="4" w:space="0" w:color="auto"/>
              <w:bottom w:val="single" w:sz="4" w:space="0" w:color="auto"/>
            </w:tcBorders>
            <w:vAlign w:val="center"/>
          </w:tcPr>
          <w:p w:rsidR="00314DFD" w:rsidRDefault="00E07256" w:rsidP="00F14421">
            <w:pPr>
              <w:jc w:val="center"/>
              <w:rPr>
                <w:rFonts w:ascii="Times New Roman" w:hAnsi="Times New Roman"/>
                <w:color w:val="000000"/>
              </w:rPr>
            </w:pPr>
            <w:r>
              <w:rPr>
                <w:rFonts w:ascii="Times New Roman" w:hAnsi="Times New Roman"/>
                <w:color w:val="000000"/>
              </w:rPr>
              <w:t>198340</w:t>
            </w:r>
          </w:p>
        </w:tc>
      </w:tr>
      <w:tr w:rsidR="00954C63" w:rsidRPr="00C42FA6" w:rsidTr="00D638B0">
        <w:trPr>
          <w:trHeight w:val="12"/>
        </w:trPr>
        <w:tc>
          <w:tcPr>
            <w:tcW w:w="806" w:type="pct"/>
            <w:tcBorders>
              <w:top w:val="single" w:sz="4" w:space="0" w:color="auto"/>
              <w:bottom w:val="single" w:sz="4" w:space="0" w:color="auto"/>
            </w:tcBorders>
          </w:tcPr>
          <w:p w:rsidR="0029048E" w:rsidRPr="0029048E" w:rsidRDefault="00037F9C" w:rsidP="003D1DA9">
            <w:pPr>
              <w:jc w:val="both"/>
              <w:rPr>
                <w:rFonts w:ascii="Times New Roman" w:hAnsi="Times New Roman"/>
                <w:b/>
              </w:rPr>
            </w:pPr>
            <w:r>
              <w:rPr>
                <w:rFonts w:ascii="Times New Roman" w:hAnsi="Times New Roman"/>
                <w:b/>
              </w:rPr>
              <w:t>Участник</w:t>
            </w:r>
            <w:r w:rsidR="0029048E" w:rsidRPr="0029048E">
              <w:rPr>
                <w:rFonts w:ascii="Times New Roman" w:hAnsi="Times New Roman"/>
                <w:b/>
              </w:rPr>
              <w:t xml:space="preserve">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МУ «СПиОГД»</w:t>
            </w:r>
          </w:p>
        </w:tc>
        <w:tc>
          <w:tcPr>
            <w:tcW w:w="662" w:type="pct"/>
            <w:tcBorders>
              <w:top w:val="single" w:sz="4" w:space="0" w:color="auto"/>
              <w:bottom w:val="single" w:sz="4" w:space="0" w:color="auto"/>
            </w:tcBorders>
            <w:vAlign w:val="center"/>
          </w:tcPr>
          <w:p w:rsidR="0029048E" w:rsidRPr="0029048E" w:rsidRDefault="002C2EF2" w:rsidP="00F14421">
            <w:pPr>
              <w:jc w:val="center"/>
              <w:rPr>
                <w:rFonts w:ascii="Times New Roman" w:hAnsi="Times New Roman"/>
                <w:color w:val="000000"/>
              </w:rPr>
            </w:pPr>
            <w:r>
              <w:rPr>
                <w:rFonts w:ascii="Times New Roman" w:hAnsi="Times New Roman"/>
                <w:color w:val="000000"/>
              </w:rPr>
              <w:t>456208</w:t>
            </w:r>
          </w:p>
        </w:tc>
        <w:tc>
          <w:tcPr>
            <w:tcW w:w="459"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11762</w:t>
            </w:r>
            <w:r w:rsidR="00DB3ED0">
              <w:rPr>
                <w:rFonts w:ascii="Times New Roman" w:hAnsi="Times New Roman"/>
                <w:color w:val="000000"/>
              </w:rPr>
              <w:t>5</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71224</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16755</w:t>
            </w:r>
            <w:r w:rsidR="00F14421">
              <w:rPr>
                <w:rFonts w:ascii="Times New Roman" w:hAnsi="Times New Roman"/>
                <w:color w:val="000000"/>
              </w:rPr>
              <w:t>1</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C2EF2"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99808</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1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single" w:sz="4" w:space="0" w:color="auto"/>
              <w:bottom w:val="single" w:sz="4" w:space="0" w:color="auto"/>
            </w:tcBorders>
            <w:vAlign w:val="center"/>
          </w:tcPr>
          <w:p w:rsidR="0029048E" w:rsidRPr="0029048E" w:rsidRDefault="002D1F24" w:rsidP="005D1AEB">
            <w:pPr>
              <w:jc w:val="center"/>
              <w:rPr>
                <w:rFonts w:ascii="Times New Roman" w:hAnsi="Times New Roman"/>
                <w:color w:val="000000"/>
              </w:rPr>
            </w:pPr>
            <w:r>
              <w:rPr>
                <w:rFonts w:ascii="Times New Roman" w:hAnsi="Times New Roman"/>
                <w:color w:val="000000"/>
              </w:rPr>
              <w:t>56883</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12867</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9259</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2178</w:t>
            </w:r>
            <w:r w:rsidR="005D1AEB">
              <w:rPr>
                <w:rFonts w:ascii="Times New Roman" w:hAnsi="Times New Roman"/>
                <w:color w:val="000000"/>
              </w:rPr>
              <w:t>2</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D1F24"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12975</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44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62" w:type="pct"/>
            <w:tcBorders>
              <w:top w:val="single" w:sz="4" w:space="0" w:color="auto"/>
              <w:bottom w:val="single" w:sz="4" w:space="0" w:color="auto"/>
            </w:tcBorders>
            <w:vAlign w:val="center"/>
          </w:tcPr>
          <w:p w:rsidR="0029048E" w:rsidRPr="0029048E" w:rsidRDefault="002C2EF2" w:rsidP="005D1AEB">
            <w:pPr>
              <w:jc w:val="center"/>
              <w:rPr>
                <w:rFonts w:ascii="Times New Roman" w:hAnsi="Times New Roman"/>
                <w:color w:val="000000"/>
              </w:rPr>
            </w:pPr>
            <w:r>
              <w:rPr>
                <w:rFonts w:ascii="Times New Roman" w:hAnsi="Times New Roman"/>
                <w:color w:val="000000"/>
              </w:rPr>
              <w:t>399325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104758</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61965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14576</w:t>
            </w:r>
            <w:r w:rsidR="005D1AEB">
              <w:rPr>
                <w:rFonts w:ascii="Times New Roman" w:hAnsi="Times New Roman"/>
                <w:color w:val="000000"/>
              </w:rPr>
              <w:t>9</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C2EF2" w:rsidP="005D1AEB">
            <w:pPr>
              <w:jc w:val="center"/>
              <w:rPr>
                <w:rFonts w:ascii="Times New Roman" w:hAnsi="Times New Roman"/>
                <w:color w:val="000000"/>
              </w:rPr>
            </w:pPr>
            <w:r>
              <w:rPr>
                <w:rFonts w:ascii="Times New Roman" w:eastAsiaTheme="minorHAnsi" w:hAnsi="Times New Roman"/>
                <w:lang w:eastAsia="en-US"/>
              </w:rPr>
              <w:t>86833</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hAnsi="Times New Roman"/>
                <w:color w:val="000000"/>
              </w:rPr>
            </w:pPr>
            <w:r>
              <w:rPr>
                <w:rFonts w:ascii="Times New Roman" w:hAnsi="Times New Roman"/>
                <w:color w:val="000000"/>
              </w:rPr>
              <w:t>0</w:t>
            </w:r>
          </w:p>
        </w:tc>
      </w:tr>
      <w:tr w:rsidR="00954C63" w:rsidRPr="00C42FA6" w:rsidTr="00D638B0">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Администрация городского округа</w:t>
            </w:r>
          </w:p>
        </w:tc>
        <w:tc>
          <w:tcPr>
            <w:tcW w:w="662" w:type="pct"/>
            <w:tcBorders>
              <w:top w:val="single" w:sz="4" w:space="0" w:color="auto"/>
              <w:bottom w:val="single" w:sz="4" w:space="0" w:color="auto"/>
            </w:tcBorders>
            <w:vAlign w:val="center"/>
          </w:tcPr>
          <w:p w:rsidR="0029048E" w:rsidRPr="0029048E" w:rsidRDefault="0029048E" w:rsidP="002D1F24">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404"/>
        </w:trPr>
        <w:tc>
          <w:tcPr>
            <w:tcW w:w="806" w:type="pct"/>
            <w:tcBorders>
              <w:top w:val="single" w:sz="4" w:space="0" w:color="auto"/>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404"/>
        </w:trPr>
        <w:tc>
          <w:tcPr>
            <w:tcW w:w="806" w:type="pct"/>
            <w:tcBorders>
              <w:top w:val="single" w:sz="4" w:space="0" w:color="auto"/>
            </w:tcBorders>
          </w:tcPr>
          <w:p w:rsidR="0029048E" w:rsidRPr="0029048E" w:rsidRDefault="00807D21" w:rsidP="009A279B">
            <w:pPr>
              <w:pStyle w:val="ConsPlusNonformat"/>
              <w:jc w:val="both"/>
              <w:rPr>
                <w:rFonts w:ascii="Times New Roman" w:hAnsi="Times New Roman" w:cs="Times New Roman"/>
              </w:rPr>
            </w:pPr>
            <w:r>
              <w:rPr>
                <w:rFonts w:ascii="Times New Roman" w:hAnsi="Times New Roman" w:cs="Times New Roman"/>
              </w:rPr>
              <w:t>областной бюджет</w:t>
            </w:r>
          </w:p>
        </w:tc>
        <w:tc>
          <w:tcPr>
            <w:tcW w:w="662"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59"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96"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bl>
    <w:p w:rsidR="007D3AFB" w:rsidRDefault="006B7928"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360AEC">
        <w:rPr>
          <w:rFonts w:ascii="Times New Roman" w:hAnsi="Times New Roman"/>
          <w:color w:val="000000"/>
          <w:spacing w:val="-2"/>
          <w:sz w:val="28"/>
          <w:szCs w:val="28"/>
        </w:rPr>
        <w:t>.</w:t>
      </w:r>
      <w:r>
        <w:rPr>
          <w:rFonts w:ascii="Times New Roman" w:hAnsi="Times New Roman"/>
          <w:color w:val="000000"/>
          <w:spacing w:val="-2"/>
          <w:sz w:val="28"/>
          <w:szCs w:val="28"/>
        </w:rPr>
        <w:t>3</w:t>
      </w:r>
      <w:r w:rsidR="007D3AFB">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3C7C09">
          <w:pgSz w:w="11906" w:h="16838"/>
          <w:pgMar w:top="1276" w:right="707" w:bottom="993"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74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66"/>
        <w:gridCol w:w="2411"/>
        <w:gridCol w:w="1418"/>
        <w:gridCol w:w="850"/>
        <w:gridCol w:w="1134"/>
        <w:gridCol w:w="992"/>
        <w:gridCol w:w="992"/>
        <w:gridCol w:w="992"/>
        <w:gridCol w:w="851"/>
        <w:gridCol w:w="850"/>
        <w:gridCol w:w="851"/>
        <w:gridCol w:w="850"/>
        <w:gridCol w:w="851"/>
        <w:gridCol w:w="992"/>
        <w:gridCol w:w="1134"/>
        <w:gridCol w:w="12"/>
      </w:tblGrid>
      <w:tr w:rsidR="00954C63" w:rsidRPr="00222067" w:rsidTr="003E5393">
        <w:trPr>
          <w:trHeight w:val="1439"/>
        </w:trPr>
        <w:tc>
          <w:tcPr>
            <w:tcW w:w="566"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п/п</w:t>
            </w:r>
          </w:p>
        </w:tc>
        <w:tc>
          <w:tcPr>
            <w:tcW w:w="2411"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Наименование основных</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мероприятий</w:t>
            </w:r>
          </w:p>
        </w:tc>
        <w:tc>
          <w:tcPr>
            <w:tcW w:w="1418"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Ответственный</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исполнитель 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соисполнители/участники</w:t>
            </w:r>
          </w:p>
        </w:tc>
        <w:tc>
          <w:tcPr>
            <w:tcW w:w="850"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Период</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реализации</w:t>
            </w:r>
          </w:p>
        </w:tc>
        <w:tc>
          <w:tcPr>
            <w:tcW w:w="1134"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Источники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tc>
        <w:tc>
          <w:tcPr>
            <w:tcW w:w="992"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Объем</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всего,</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тыс. руб.</w:t>
            </w:r>
          </w:p>
        </w:tc>
        <w:tc>
          <w:tcPr>
            <w:tcW w:w="7229" w:type="dxa"/>
            <w:gridSpan w:val="8"/>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 том числе по годам</w:t>
            </w:r>
          </w:p>
        </w:tc>
        <w:tc>
          <w:tcPr>
            <w:tcW w:w="1146" w:type="dxa"/>
            <w:gridSpan w:val="2"/>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Связь с</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показателями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результативности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подпрограммы</w:t>
            </w:r>
          </w:p>
        </w:tc>
      </w:tr>
      <w:tr w:rsidR="00954C63" w:rsidRPr="00823446" w:rsidTr="003E5393">
        <w:tc>
          <w:tcPr>
            <w:tcW w:w="566" w:type="dxa"/>
            <w:vMerge/>
            <w:tcBorders>
              <w:top w:val="nil"/>
            </w:tcBorders>
          </w:tcPr>
          <w:p w:rsidR="00954C63" w:rsidRPr="00954C63" w:rsidRDefault="00954C63" w:rsidP="00E36B21">
            <w:pPr>
              <w:tabs>
                <w:tab w:val="left" w:pos="11907"/>
              </w:tabs>
              <w:jc w:val="center"/>
              <w:rPr>
                <w:rFonts w:ascii="Times New Roman" w:hAnsi="Times New Roman"/>
              </w:rPr>
            </w:pPr>
          </w:p>
        </w:tc>
        <w:tc>
          <w:tcPr>
            <w:tcW w:w="2411" w:type="dxa"/>
            <w:vMerge/>
            <w:tcBorders>
              <w:top w:val="nil"/>
            </w:tcBorders>
          </w:tcPr>
          <w:p w:rsidR="00954C63" w:rsidRPr="00954C63" w:rsidRDefault="00954C63" w:rsidP="00E36B21">
            <w:pPr>
              <w:tabs>
                <w:tab w:val="left" w:pos="11907"/>
              </w:tabs>
              <w:jc w:val="center"/>
              <w:rPr>
                <w:rFonts w:ascii="Times New Roman" w:hAnsi="Times New Roman"/>
              </w:rPr>
            </w:pPr>
          </w:p>
        </w:tc>
        <w:tc>
          <w:tcPr>
            <w:tcW w:w="1418" w:type="dxa"/>
            <w:vMerge/>
            <w:tcBorders>
              <w:top w:val="nil"/>
            </w:tcBorders>
          </w:tcPr>
          <w:p w:rsidR="00954C63" w:rsidRPr="00954C63" w:rsidRDefault="00954C63" w:rsidP="00E36B21">
            <w:pPr>
              <w:tabs>
                <w:tab w:val="left" w:pos="11907"/>
              </w:tabs>
              <w:jc w:val="center"/>
              <w:rPr>
                <w:rFonts w:ascii="Times New Roman" w:hAnsi="Times New Roman"/>
              </w:rPr>
            </w:pPr>
          </w:p>
        </w:tc>
        <w:tc>
          <w:tcPr>
            <w:tcW w:w="850" w:type="dxa"/>
            <w:vMerge/>
            <w:tcBorders>
              <w:top w:val="nil"/>
            </w:tcBorders>
          </w:tcPr>
          <w:p w:rsidR="00954C63" w:rsidRPr="00954C63" w:rsidRDefault="00954C63" w:rsidP="00E36B21">
            <w:pPr>
              <w:tabs>
                <w:tab w:val="left" w:pos="11907"/>
              </w:tabs>
              <w:jc w:val="center"/>
              <w:rPr>
                <w:rFonts w:ascii="Times New Roman" w:hAnsi="Times New Roman"/>
              </w:rPr>
            </w:pPr>
          </w:p>
        </w:tc>
        <w:tc>
          <w:tcPr>
            <w:tcW w:w="1134"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2020 год</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2021 год</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2022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2023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2024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2025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2026 год</w:t>
            </w:r>
          </w:p>
        </w:tc>
        <w:tc>
          <w:tcPr>
            <w:tcW w:w="992" w:type="dxa"/>
            <w:tcBorders>
              <w:top w:val="nil"/>
              <w:left w:val="single" w:sz="4" w:space="0" w:color="auto"/>
            </w:tcBorders>
          </w:tcPr>
          <w:p w:rsidR="00954C63" w:rsidRPr="00954C63" w:rsidRDefault="00954C63" w:rsidP="00E36B21">
            <w:pPr>
              <w:tabs>
                <w:tab w:val="left" w:pos="11907"/>
              </w:tabs>
              <w:jc w:val="center"/>
              <w:rPr>
                <w:rFonts w:ascii="Times New Roman" w:hAnsi="Times New Roman"/>
              </w:rPr>
            </w:pPr>
            <w:r>
              <w:rPr>
                <w:rFonts w:ascii="Times New Roman" w:hAnsi="Times New Roman"/>
              </w:rPr>
              <w:t>2027 год</w:t>
            </w:r>
          </w:p>
        </w:tc>
        <w:tc>
          <w:tcPr>
            <w:tcW w:w="1146" w:type="dxa"/>
            <w:gridSpan w:val="2"/>
            <w:vMerge/>
          </w:tcPr>
          <w:p w:rsidR="00954C63" w:rsidRPr="00954C63" w:rsidRDefault="00954C63" w:rsidP="00E36B21">
            <w:pPr>
              <w:tabs>
                <w:tab w:val="left" w:pos="11907"/>
              </w:tabs>
              <w:jc w:val="center"/>
              <w:rPr>
                <w:rFonts w:ascii="Times New Roman" w:hAnsi="Times New Roman"/>
              </w:rPr>
            </w:pPr>
          </w:p>
        </w:tc>
      </w:tr>
      <w:tr w:rsidR="00954C63" w:rsidRPr="00222067"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w:t>
            </w:r>
          </w:p>
        </w:tc>
        <w:tc>
          <w:tcPr>
            <w:tcW w:w="2411"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w:t>
            </w:r>
          </w:p>
        </w:tc>
        <w:tc>
          <w:tcPr>
            <w:tcW w:w="1418"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3</w:t>
            </w:r>
          </w:p>
        </w:tc>
        <w:tc>
          <w:tcPr>
            <w:tcW w:w="850" w:type="dxa"/>
            <w:tcBorders>
              <w:top w:val="nil"/>
            </w:tcBorders>
          </w:tcPr>
          <w:p w:rsidR="00954C63" w:rsidRPr="00954C63" w:rsidRDefault="00954C63" w:rsidP="00E36B21">
            <w:pPr>
              <w:tabs>
                <w:tab w:val="left" w:pos="11907"/>
              </w:tabs>
              <w:jc w:val="center"/>
              <w:rPr>
                <w:rFonts w:ascii="Times New Roman" w:hAnsi="Times New Roman"/>
              </w:rPr>
            </w:pPr>
          </w:p>
        </w:tc>
        <w:tc>
          <w:tcPr>
            <w:tcW w:w="1134"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4</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5</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6</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7</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8</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9</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10</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851" w:type="dxa"/>
            <w:tcBorders>
              <w:top w:val="nil"/>
              <w:left w:val="single" w:sz="4" w:space="0" w:color="auto"/>
              <w:righ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12</w:t>
            </w:r>
          </w:p>
        </w:tc>
        <w:tc>
          <w:tcPr>
            <w:tcW w:w="992" w:type="dxa"/>
            <w:tcBorders>
              <w:top w:val="nil"/>
              <w:lef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13</w:t>
            </w:r>
          </w:p>
        </w:tc>
        <w:tc>
          <w:tcPr>
            <w:tcW w:w="1146" w:type="dxa"/>
            <w:gridSpan w:val="2"/>
            <w:tcBorders>
              <w:top w:val="nil"/>
            </w:tcBorders>
          </w:tcPr>
          <w:p w:rsidR="00954C63" w:rsidRPr="00954C63" w:rsidRDefault="00954C63" w:rsidP="00954C63">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14</w:t>
            </w:r>
          </w:p>
        </w:tc>
      </w:tr>
      <w:tr w:rsidR="007D3AFB" w:rsidRPr="00222067" w:rsidTr="003E5393">
        <w:trPr>
          <w:gridAfter w:val="1"/>
          <w:wAfter w:w="12" w:type="dxa"/>
          <w:trHeight w:val="160"/>
        </w:trPr>
        <w:tc>
          <w:tcPr>
            <w:tcW w:w="566" w:type="dxa"/>
            <w:tcBorders>
              <w:top w:val="nil"/>
            </w:tcBorders>
          </w:tcPr>
          <w:p w:rsidR="007D3AFB" w:rsidRPr="00954C63" w:rsidRDefault="007D3AFB" w:rsidP="00E36B21">
            <w:pPr>
              <w:tabs>
                <w:tab w:val="left" w:pos="11907"/>
              </w:tabs>
              <w:jc w:val="center"/>
              <w:rPr>
                <w:rFonts w:ascii="Times New Roman" w:hAnsi="Times New Roman"/>
              </w:rPr>
            </w:pPr>
            <w:r w:rsidRPr="00954C63">
              <w:rPr>
                <w:rFonts w:ascii="Times New Roman" w:hAnsi="Times New Roman"/>
              </w:rPr>
              <w:t>1.</w:t>
            </w:r>
          </w:p>
        </w:tc>
        <w:tc>
          <w:tcPr>
            <w:tcW w:w="15168" w:type="dxa"/>
            <w:gridSpan w:val="14"/>
            <w:tcBorders>
              <w:top w:val="nil"/>
            </w:tcBorders>
          </w:tcPr>
          <w:p w:rsidR="007D3AFB" w:rsidRPr="00954C63" w:rsidRDefault="007D3AFB" w:rsidP="00E36B21">
            <w:pPr>
              <w:tabs>
                <w:tab w:val="left" w:pos="11907"/>
              </w:tabs>
              <w:rPr>
                <w:rFonts w:ascii="Times New Roman" w:hAnsi="Times New Roman"/>
              </w:rPr>
            </w:pPr>
            <w:r w:rsidRPr="00954C63">
              <w:rPr>
                <w:rFonts w:ascii="Times New Roman" w:hAnsi="Times New Roman"/>
                <w:color w:val="000000"/>
              </w:rPr>
              <w:t>Задача 1. Строительство и капитальный ремонт объектов водоснабжения и водоотведения</w:t>
            </w:r>
          </w:p>
        </w:tc>
      </w:tr>
      <w:tr w:rsidR="00954C63" w:rsidRPr="009D054F"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2411" w:type="dxa"/>
            <w:tcBorders>
              <w:top w:val="nil"/>
            </w:tcBorders>
          </w:tcPr>
          <w:p w:rsidR="00954C63" w:rsidRPr="00954C63" w:rsidRDefault="00954C63" w:rsidP="00A90EA4">
            <w:pPr>
              <w:tabs>
                <w:tab w:val="left" w:pos="11907"/>
              </w:tabs>
              <w:rPr>
                <w:rFonts w:ascii="Times New Roman" w:hAnsi="Times New Roman"/>
                <w:bCs/>
              </w:rPr>
            </w:pPr>
            <w:r w:rsidRPr="00954C63">
              <w:rPr>
                <w:rFonts w:ascii="Times New Roman" w:hAnsi="Times New Roman"/>
                <w:bCs/>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418"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E36B21">
            <w:pPr>
              <w:tabs>
                <w:tab w:val="left" w:pos="11907"/>
              </w:tabs>
              <w:rPr>
                <w:rFonts w:ascii="Times New Roman" w:hAnsi="Times New Roman"/>
              </w:rPr>
            </w:pPr>
          </w:p>
          <w:p w:rsidR="00954C63" w:rsidRPr="00954C63" w:rsidRDefault="00954C63" w:rsidP="00E36B21">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jc w:val="center"/>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1.2.</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водовода по улице Советской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1.3.</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участка Выноса водовода Ду 2х500мм по коммуникационному мосту через реку Ока, в районе садоводства Мостовик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1.4.</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Таежный муниципального </w:t>
            </w:r>
            <w:r w:rsidRPr="00954C63">
              <w:rPr>
                <w:rFonts w:ascii="Times New Roman" w:hAnsi="Times New Roman"/>
                <w:bCs/>
              </w:rPr>
              <w:lastRenderedPageBreak/>
              <w:t>образования «город Саянск»</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p w:rsidR="00954C63" w:rsidRPr="00954C63" w:rsidRDefault="00954C63" w:rsidP="00A808E8">
            <w:pPr>
              <w:tabs>
                <w:tab w:val="left" w:pos="11907"/>
              </w:tabs>
              <w:rPr>
                <w:rFonts w:ascii="Times New Roman" w:hAnsi="Times New Roman"/>
              </w:rPr>
            </w:pP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37684</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EB7890">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EB7890">
            <w:pPr>
              <w:jc w:val="center"/>
              <w:rPr>
                <w:rFonts w:ascii="Times New Roman" w:hAnsi="Times New Roman"/>
              </w:rPr>
            </w:pPr>
          </w:p>
          <w:p w:rsidR="00954C63" w:rsidRPr="00954C63" w:rsidRDefault="00954C63" w:rsidP="00EB7890">
            <w:pPr>
              <w:jc w:val="center"/>
              <w:rPr>
                <w:rFonts w:ascii="Times New Roman" w:hAnsi="Times New Roman"/>
              </w:rPr>
            </w:pPr>
          </w:p>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37684</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1.5.</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Капительный ремонт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sidR="00DB2FB4">
              <w:rPr>
                <w:rFonts w:ascii="Times New Roman" w:eastAsiaTheme="minorHAnsi" w:hAnsi="Times New Roman"/>
                <w:lang w:eastAsia="en-US"/>
              </w:rPr>
              <w:t>7</w:t>
            </w:r>
          </w:p>
          <w:p w:rsidR="00DB2FB4" w:rsidRPr="00954C63" w:rsidRDefault="00DB2FB4"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Pr>
                <w:rFonts w:ascii="Times New Roman" w:eastAsiaTheme="minorHAnsi" w:hAnsi="Times New Roman"/>
                <w:lang w:eastAsia="en-US"/>
              </w:rPr>
              <w:t>7</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Pr>
                <w:rFonts w:ascii="Times New Roman" w:eastAsiaTheme="minorHAnsi" w:hAnsi="Times New Roman"/>
                <w:lang w:eastAsia="en-US"/>
              </w:rPr>
              <w:t>1</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1.6.</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sidR="00DB2FB4">
              <w:rPr>
                <w:rFonts w:ascii="Times New Roman" w:eastAsiaTheme="minorHAnsi" w:hAnsi="Times New Roman"/>
                <w:lang w:eastAsia="en-US"/>
              </w:rPr>
              <w:t>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1132</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Pr>
                <w:rFonts w:ascii="Times New Roman" w:eastAsiaTheme="minorHAnsi" w:hAnsi="Times New Roman"/>
                <w:lang w:eastAsia="en-US"/>
              </w:rPr>
              <w:t>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hAnsi="Times New Roman"/>
              </w:rPr>
            </w:pPr>
            <w:r w:rsidRPr="00954C63">
              <w:rPr>
                <w:rFonts w:ascii="Times New Roman" w:eastAsiaTheme="minorHAnsi" w:hAnsi="Times New Roman"/>
                <w:lang w:eastAsia="en-US"/>
              </w:rPr>
              <w:t>1132</w:t>
            </w:r>
            <w:r>
              <w:rPr>
                <w:rFonts w:ascii="Times New Roman" w:eastAsiaTheme="minorHAnsi" w:hAnsi="Times New Roman"/>
                <w:lang w:eastAsia="en-US"/>
              </w:rPr>
              <w:t>3</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1.7</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Администрация городского округа</w:t>
            </w:r>
          </w:p>
        </w:tc>
        <w:tc>
          <w:tcPr>
            <w:tcW w:w="850" w:type="dxa"/>
            <w:tcBorders>
              <w:top w:val="nil"/>
            </w:tcBorders>
          </w:tcPr>
          <w:p w:rsidR="00954C63" w:rsidRPr="00954C63" w:rsidRDefault="00954C63" w:rsidP="00DB4904">
            <w:pPr>
              <w:tabs>
                <w:tab w:val="left" w:pos="11907"/>
              </w:tabs>
              <w:rPr>
                <w:rFonts w:ascii="Times New Roman" w:hAnsi="Times New Roman"/>
              </w:rPr>
            </w:pPr>
            <w:r w:rsidRPr="00954C63">
              <w:rPr>
                <w:rFonts w:ascii="Times New Roman" w:hAnsi="Times New Roman"/>
              </w:rPr>
              <w:t>2022-2023</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tc>
        <w:tc>
          <w:tcPr>
            <w:tcW w:w="992" w:type="dxa"/>
            <w:tcBorders>
              <w:top w:val="nil"/>
            </w:tcBorders>
          </w:tcPr>
          <w:p w:rsidR="00954C63" w:rsidRPr="00954C63" w:rsidRDefault="00954C63" w:rsidP="00BA30FD">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1673</w:t>
            </w:r>
            <w:r w:rsidR="00BA30FD">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8365</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8365</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1.8.</w:t>
            </w:r>
          </w:p>
        </w:tc>
        <w:tc>
          <w:tcPr>
            <w:tcW w:w="2411" w:type="dxa"/>
            <w:tcBorders>
              <w:top w:val="nil"/>
            </w:tcBorders>
          </w:tcPr>
          <w:p w:rsidR="00954C63" w:rsidRPr="00954C63" w:rsidRDefault="00954C63" w:rsidP="002A2761">
            <w:pPr>
              <w:tabs>
                <w:tab w:val="left" w:pos="11907"/>
              </w:tabs>
              <w:jc w:val="both"/>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6Б в городе Саянске (в части </w:t>
            </w:r>
            <w:r w:rsidRPr="00954C63">
              <w:rPr>
                <w:rFonts w:ascii="Times New Roman" w:hAnsi="Times New Roman"/>
                <w:bCs/>
              </w:rPr>
              <w:lastRenderedPageBreak/>
              <w:t>сетей водопровода)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455</w:t>
            </w:r>
            <w:r w:rsidR="00DB2FB4">
              <w:rPr>
                <w:rFonts w:ascii="Times New Roman" w:hAnsi="Times New Roman"/>
              </w:rPr>
              <w:t>9</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36883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jc w:val="center"/>
              <w:rPr>
                <w:rFonts w:ascii="Times New Roman" w:hAnsi="Times New Roman"/>
              </w:rPr>
            </w:pPr>
            <w:r w:rsidRPr="00954C63">
              <w:rPr>
                <w:rFonts w:ascii="Times New Roman" w:hAnsi="Times New Roman"/>
              </w:rPr>
              <w:t>455</w:t>
            </w:r>
            <w:r>
              <w:rPr>
                <w:rFonts w:ascii="Times New Roman" w:hAnsi="Times New Roman"/>
              </w:rPr>
              <w:t>9</w:t>
            </w:r>
          </w:p>
          <w:p w:rsidR="00DB2FB4" w:rsidRPr="00954C63" w:rsidRDefault="00DB2FB4" w:rsidP="00DB2FB4">
            <w:pPr>
              <w:jc w:val="center"/>
              <w:rPr>
                <w:rFonts w:ascii="Times New Roman" w:hAnsi="Times New Roman"/>
              </w:rPr>
            </w:pPr>
          </w:p>
          <w:p w:rsidR="00DB2FB4" w:rsidRPr="00954C63" w:rsidRDefault="00DB2FB4" w:rsidP="00DB2FB4">
            <w:pPr>
              <w:jc w:val="center"/>
              <w:rPr>
                <w:rFonts w:ascii="Times New Roman" w:hAnsi="Times New Roman"/>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36883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1.9</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сетей водопровода в мкр. Южный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hAnsi="Times New Roman"/>
              </w:rPr>
            </w:pPr>
          </w:p>
        </w:tc>
        <w:tc>
          <w:tcPr>
            <w:tcW w:w="851" w:type="dxa"/>
            <w:tcBorders>
              <w:top w:val="nil"/>
              <w:right w:val="single" w:sz="4" w:space="0" w:color="auto"/>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p w:rsidR="00954C63" w:rsidRPr="00954C63" w:rsidRDefault="00954C63" w:rsidP="00A808E8">
            <w:pPr>
              <w:jc w:val="center"/>
              <w:rPr>
                <w:rFonts w:ascii="Times New Roman" w:hAnsi="Times New Roman"/>
              </w:rPr>
            </w:pP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551D1">
            <w:pPr>
              <w:tabs>
                <w:tab w:val="left" w:pos="11907"/>
              </w:tabs>
              <w:jc w:val="center"/>
              <w:rPr>
                <w:rFonts w:ascii="Times New Roman" w:hAnsi="Times New Roman"/>
              </w:rPr>
            </w:pPr>
            <w:r w:rsidRPr="00954C63">
              <w:rPr>
                <w:rFonts w:ascii="Times New Roman" w:hAnsi="Times New Roman"/>
              </w:rPr>
              <w:t>1.10</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участка магистрального водовода Ду 2х500мм по мостовому переходу через р.Ока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2455</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2455</w:t>
            </w:r>
            <w:r>
              <w:rPr>
                <w:rFonts w:ascii="Times New Roman" w:eastAsiaTheme="minorHAnsi" w:hAnsi="Times New Roman"/>
                <w:lang w:eastAsia="en-US"/>
              </w:rPr>
              <w:t>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1.11</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водовода по улице Бабаева на участке от проспекта Ленинградский до микрорайона 11 (ВК-5/Окинский)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11965</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DB2FB4" w:rsidP="00DB2FB4">
            <w:pPr>
              <w:jc w:val="center"/>
              <w:rPr>
                <w:rFonts w:ascii="Times New Roman" w:hAnsi="Times New Roman"/>
              </w:rPr>
            </w:pPr>
            <w:r w:rsidRPr="00954C63">
              <w:rPr>
                <w:rFonts w:ascii="Times New Roman" w:eastAsiaTheme="minorHAnsi" w:hAnsi="Times New Roman"/>
                <w:lang w:eastAsia="en-US"/>
              </w:rPr>
              <w:t>11965</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both"/>
              <w:rPr>
                <w:rFonts w:ascii="Times New Roman" w:eastAsia="Calibri" w:hAnsi="Times New Roman"/>
              </w:rPr>
            </w:pPr>
          </w:p>
          <w:p w:rsidR="00363609" w:rsidRPr="00954C63" w:rsidRDefault="00363609" w:rsidP="00DB2FB4">
            <w:pPr>
              <w:tabs>
                <w:tab w:val="left" w:pos="11907"/>
              </w:tabs>
              <w:jc w:val="both"/>
              <w:rPr>
                <w:rFonts w:ascii="Times New Roman" w:eastAsia="Calibri" w:hAnsi="Times New Roman"/>
              </w:rPr>
            </w:pPr>
          </w:p>
        </w:tc>
      </w:tr>
      <w:tr w:rsidR="00363609" w:rsidRPr="009D054F" w:rsidTr="003E5393">
        <w:trPr>
          <w:trHeight w:val="142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1.12</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 xml:space="preserve">Строительство участка напорного канализационного коллектора от главной канализационной насосной станции до реки Ока </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2D1F24"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42228</w:t>
            </w:r>
          </w:p>
          <w:p w:rsidR="00363609" w:rsidRDefault="00363609"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BC00AB"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282602</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7471</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50000</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2178</w:t>
            </w:r>
            <w:r>
              <w:rPr>
                <w:rFonts w:ascii="Times New Roman" w:hAnsi="Times New Roman"/>
              </w:rPr>
              <w:t>2</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14576</w:t>
            </w:r>
            <w:r>
              <w:rPr>
                <w:rFonts w:ascii="Times New Roman" w:hAnsi="Times New Roman"/>
              </w:rPr>
              <w:t>9</w:t>
            </w:r>
          </w:p>
        </w:tc>
        <w:tc>
          <w:tcPr>
            <w:tcW w:w="850" w:type="dxa"/>
            <w:tcBorders>
              <w:top w:val="nil"/>
              <w:left w:val="single" w:sz="4" w:space="0" w:color="auto"/>
              <w:right w:val="single" w:sz="4" w:space="0" w:color="auto"/>
            </w:tcBorders>
          </w:tcPr>
          <w:p w:rsidR="00363609" w:rsidRPr="00954C63" w:rsidRDefault="002D1F24" w:rsidP="00DB2FB4">
            <w:pPr>
              <w:jc w:val="center"/>
              <w:rPr>
                <w:rFonts w:ascii="Times New Roman" w:hAnsi="Times New Roman"/>
              </w:rPr>
            </w:pPr>
            <w:r>
              <w:rPr>
                <w:rFonts w:ascii="Times New Roman" w:hAnsi="Times New Roman"/>
              </w:rPr>
              <w:t>12975</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BC00AB" w:rsidP="00DB2FB4">
            <w:pPr>
              <w:jc w:val="center"/>
              <w:rPr>
                <w:rFonts w:ascii="Times New Roman" w:hAnsi="Times New Roman"/>
              </w:rPr>
            </w:pPr>
            <w:r>
              <w:rPr>
                <w:rFonts w:ascii="Times New Roman" w:hAnsi="Times New Roman"/>
              </w:rPr>
              <w:t>86 833</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1.13</w:t>
            </w:r>
          </w:p>
        </w:tc>
        <w:tc>
          <w:tcPr>
            <w:tcW w:w="2411" w:type="dxa"/>
            <w:tcBorders>
              <w:top w:val="nil"/>
            </w:tcBorders>
          </w:tcPr>
          <w:p w:rsidR="00363609" w:rsidRPr="00954C63" w:rsidRDefault="00363609" w:rsidP="00DB2FB4">
            <w:pPr>
              <w:tabs>
                <w:tab w:val="left" w:pos="11907"/>
              </w:tabs>
              <w:rPr>
                <w:rFonts w:ascii="Times New Roman" w:eastAsiaTheme="minorHAnsi" w:hAnsi="Times New Roman"/>
                <w:color w:val="000000"/>
                <w:lang w:eastAsia="en-US"/>
              </w:rPr>
            </w:pPr>
            <w:r w:rsidRPr="00954C63">
              <w:rPr>
                <w:rFonts w:ascii="Times New Roman" w:eastAsiaTheme="minorHAnsi" w:hAnsi="Times New Roman"/>
                <w:color w:val="000000"/>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Администрация</w:t>
            </w:r>
            <w:r w:rsidRPr="00954C63">
              <w:rPr>
                <w:rFonts w:ascii="Times New Roman" w:hAnsi="Times New Roman"/>
              </w:rPr>
              <w:t xml:space="preserve"> </w:t>
            </w:r>
            <w:r w:rsidRPr="00954C63">
              <w:rPr>
                <w:rFonts w:ascii="Times New Roman" w:hAnsi="Times New Roman" w:hint="eastAsia"/>
              </w:rPr>
              <w:t>городского</w:t>
            </w:r>
            <w:r w:rsidRPr="00954C63">
              <w:rPr>
                <w:rFonts w:ascii="Times New Roman" w:hAnsi="Times New Roman"/>
              </w:rPr>
              <w:t xml:space="preserve"> </w:t>
            </w:r>
            <w:r w:rsidRPr="00954C63">
              <w:rPr>
                <w:rFonts w:ascii="Times New Roman" w:hAnsi="Times New Roman" w:hint="eastAsia"/>
              </w:rPr>
              <w:t>округа</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2024</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Местный</w:t>
            </w:r>
            <w:r w:rsidRPr="00954C63">
              <w:rPr>
                <w:rFonts w:ascii="Times New Roman" w:hAnsi="Times New Roman"/>
              </w:rPr>
              <w:t xml:space="preserve"> </w:t>
            </w:r>
            <w:r w:rsidRPr="00954C63">
              <w:rPr>
                <w:rFonts w:ascii="Times New Roman" w:hAnsi="Times New Roman" w:hint="eastAsia"/>
              </w:rPr>
              <w:t>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575</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575</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left w:val="single" w:sz="4" w:space="0" w:color="auto"/>
            </w:tcBorders>
          </w:tcPr>
          <w:p w:rsidR="00363609" w:rsidRPr="00954C63" w:rsidRDefault="00C424ED"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1.14</w:t>
            </w:r>
          </w:p>
        </w:tc>
        <w:tc>
          <w:tcPr>
            <w:tcW w:w="2411" w:type="dxa"/>
            <w:tcBorders>
              <w:top w:val="nil"/>
            </w:tcBorders>
          </w:tcPr>
          <w:p w:rsidR="00363609" w:rsidRPr="00954C63" w:rsidRDefault="00363609" w:rsidP="00DB2FB4">
            <w:pPr>
              <w:rPr>
                <w:rFonts w:ascii="Times New Roman" w:hAnsi="Times New Roman"/>
              </w:rPr>
            </w:pPr>
            <w:r w:rsidRPr="00954C63">
              <w:rPr>
                <w:rFonts w:ascii="Times New Roman" w:eastAsia="Calibri" w:hAnsi="Times New Roman"/>
                <w:bCs/>
                <w:color w:val="000000"/>
                <w:lang w:eastAsia="en-US"/>
              </w:rPr>
              <w:t>Капитальный ремонт водовода по улице Таежной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010360" w:rsidRPr="00514640" w:rsidRDefault="00010360" w:rsidP="00010360">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lastRenderedPageBreak/>
              <w:t>2</w:t>
            </w:r>
            <w:r>
              <w:rPr>
                <w:rFonts w:ascii="Times New Roman" w:eastAsiaTheme="minorHAnsi" w:hAnsi="Times New Roman"/>
                <w:sz w:val="19"/>
                <w:szCs w:val="19"/>
                <w:lang w:eastAsia="en-US"/>
              </w:rPr>
              <w:t>449</w:t>
            </w:r>
          </w:p>
          <w:p w:rsidR="00010360" w:rsidRPr="00514640" w:rsidRDefault="00010360" w:rsidP="00010360">
            <w:pPr>
              <w:tabs>
                <w:tab w:val="left" w:pos="11907"/>
              </w:tabs>
              <w:jc w:val="center"/>
              <w:rPr>
                <w:rFonts w:ascii="Times New Roman" w:eastAsiaTheme="minorHAnsi" w:hAnsi="Times New Roman"/>
                <w:sz w:val="19"/>
                <w:szCs w:val="19"/>
                <w:lang w:eastAsia="en-US"/>
              </w:rPr>
            </w:pPr>
          </w:p>
          <w:p w:rsidR="00010360" w:rsidRPr="00514640" w:rsidRDefault="00010360" w:rsidP="00010360">
            <w:pPr>
              <w:tabs>
                <w:tab w:val="left" w:pos="11907"/>
              </w:tabs>
              <w:jc w:val="center"/>
              <w:rPr>
                <w:rFonts w:ascii="Times New Roman" w:eastAsiaTheme="minorHAnsi" w:hAnsi="Times New Roman"/>
                <w:sz w:val="19"/>
                <w:szCs w:val="19"/>
                <w:lang w:eastAsia="en-US"/>
              </w:rPr>
            </w:pPr>
          </w:p>
          <w:p w:rsidR="00010360" w:rsidRPr="00514640" w:rsidRDefault="00010360" w:rsidP="00010360">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17179</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hAnsi="Times New Roman"/>
              </w:rPr>
            </w:pPr>
            <w:r w:rsidRPr="00954C63">
              <w:rPr>
                <w:rFonts w:ascii="Times New Roman" w:hAnsi="Times New Roman"/>
              </w:rPr>
              <w:t>0</w:t>
            </w:r>
          </w:p>
          <w:p w:rsidR="00DB2FB4" w:rsidRPr="00954C63" w:rsidRDefault="00DB2FB4" w:rsidP="00DB2FB4">
            <w:pPr>
              <w:tabs>
                <w:tab w:val="left" w:pos="11907"/>
              </w:tabs>
              <w:jc w:val="center"/>
              <w:rPr>
                <w:rFonts w:ascii="Times New Roman" w:hAnsi="Times New Roman"/>
              </w:rPr>
            </w:pPr>
          </w:p>
        </w:tc>
        <w:tc>
          <w:tcPr>
            <w:tcW w:w="851" w:type="dxa"/>
            <w:tcBorders>
              <w:top w:val="nil"/>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DB2FB4" w:rsidRPr="00954C63" w:rsidRDefault="00DB2FB4" w:rsidP="00DB2FB4">
            <w:pPr>
              <w:tabs>
                <w:tab w:val="left" w:pos="11907"/>
              </w:tabs>
              <w:jc w:val="center"/>
              <w:rPr>
                <w:rFonts w:ascii="Times New Roman" w:eastAsiaTheme="minorHAnsi" w:hAnsi="Times New Roman"/>
                <w:lang w:eastAsia="en-US"/>
              </w:rPr>
            </w:pPr>
          </w:p>
        </w:tc>
        <w:tc>
          <w:tcPr>
            <w:tcW w:w="850"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0" w:type="dxa"/>
            <w:tcBorders>
              <w:top w:val="nil"/>
              <w:left w:val="single" w:sz="4" w:space="0" w:color="auto"/>
              <w:right w:val="single" w:sz="4" w:space="0" w:color="auto"/>
            </w:tcBorders>
          </w:tcPr>
          <w:p w:rsidR="001208CE" w:rsidRPr="00514640" w:rsidRDefault="001208CE" w:rsidP="001208CE">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2</w:t>
            </w:r>
            <w:r w:rsidR="00010360">
              <w:rPr>
                <w:rFonts w:ascii="Times New Roman" w:eastAsiaTheme="minorHAnsi" w:hAnsi="Times New Roman"/>
                <w:sz w:val="19"/>
                <w:szCs w:val="19"/>
                <w:lang w:eastAsia="en-US"/>
              </w:rPr>
              <w:t>449</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010360" w:rsidP="001208CE">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17179</w:t>
            </w:r>
          </w:p>
          <w:p w:rsidR="00363609" w:rsidRPr="00954C63" w:rsidRDefault="00363609" w:rsidP="004B4F42">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lastRenderedPageBreak/>
              <w:t>0</w:t>
            </w:r>
          </w:p>
          <w:p w:rsidR="00DB2FB4" w:rsidRPr="00954C63" w:rsidRDefault="00DB2FB4" w:rsidP="00DB2FB4">
            <w:pPr>
              <w:jc w:val="center"/>
              <w:rPr>
                <w:rFonts w:ascii="Times New Roman" w:hAnsi="Times New Roman"/>
              </w:rPr>
            </w:pPr>
          </w:p>
        </w:tc>
        <w:tc>
          <w:tcPr>
            <w:tcW w:w="992" w:type="dxa"/>
            <w:tcBorders>
              <w:top w:val="nil"/>
              <w:left w:val="single" w:sz="4" w:space="0" w:color="auto"/>
            </w:tcBorders>
          </w:tcPr>
          <w:p w:rsidR="00DB2FB4" w:rsidRDefault="00363609" w:rsidP="00DB2FB4">
            <w:pPr>
              <w:jc w:val="center"/>
              <w:rPr>
                <w:rFonts w:ascii="Times New Roman" w:hAnsi="Times New Roman"/>
              </w:rPr>
            </w:pPr>
            <w:r>
              <w:rPr>
                <w:rFonts w:ascii="Times New Roman" w:hAnsi="Times New Roman"/>
              </w:rPr>
              <w:t>0</w:t>
            </w:r>
          </w:p>
          <w:p w:rsidR="00DB2FB4" w:rsidRPr="00954C63" w:rsidRDefault="00DB2FB4" w:rsidP="00DB2FB4">
            <w:pPr>
              <w:jc w:val="center"/>
              <w:rPr>
                <w:rFonts w:ascii="Times New Roman" w:hAnsi="Times New Roman"/>
              </w:rPr>
            </w:pPr>
          </w:p>
        </w:tc>
        <w:tc>
          <w:tcPr>
            <w:tcW w:w="1146" w:type="dxa"/>
            <w:gridSpan w:val="2"/>
            <w:tcBorders>
              <w:top w:val="nil"/>
            </w:tcBorders>
          </w:tcPr>
          <w:p w:rsidR="00363609" w:rsidRPr="00954C63" w:rsidRDefault="00363609" w:rsidP="00DB2FB4">
            <w:pPr>
              <w:tabs>
                <w:tab w:val="left" w:pos="11907"/>
              </w:tabs>
              <w:jc w:val="both"/>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sidRPr="00954C63">
              <w:rPr>
                <w:rFonts w:ascii="Times New Roman" w:hAnsi="Times New Roman"/>
              </w:rPr>
              <w:lastRenderedPageBreak/>
              <w:t>1.1</w:t>
            </w:r>
            <w:r w:rsidR="00977085">
              <w:rPr>
                <w:rFonts w:ascii="Times New Roman" w:hAnsi="Times New Roman"/>
              </w:rPr>
              <w:t>5</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 коллектора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1208CE" w:rsidRPr="00514640" w:rsidRDefault="00010360" w:rsidP="001208CE">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1635</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363609" w:rsidRPr="00954C63" w:rsidRDefault="00010360" w:rsidP="001208C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11844</w:t>
            </w:r>
          </w:p>
        </w:tc>
        <w:tc>
          <w:tcPr>
            <w:tcW w:w="992" w:type="dxa"/>
            <w:tcBorders>
              <w:top w:val="nil"/>
            </w:tcBorders>
          </w:tcPr>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BC00AB" w:rsidRPr="00514640" w:rsidRDefault="00010360" w:rsidP="00BC00AB">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1635</w:t>
            </w:r>
          </w:p>
          <w:p w:rsidR="00BC00AB" w:rsidRPr="00514640" w:rsidRDefault="00BC00AB" w:rsidP="00BC00AB">
            <w:pPr>
              <w:tabs>
                <w:tab w:val="left" w:pos="11907"/>
              </w:tabs>
              <w:jc w:val="center"/>
              <w:rPr>
                <w:rFonts w:ascii="Times New Roman" w:eastAsiaTheme="minorHAnsi" w:hAnsi="Times New Roman"/>
                <w:sz w:val="19"/>
                <w:szCs w:val="19"/>
                <w:lang w:eastAsia="en-US"/>
              </w:rPr>
            </w:pPr>
          </w:p>
          <w:p w:rsidR="00BC00AB" w:rsidRPr="00514640" w:rsidRDefault="00BC00AB" w:rsidP="00BC00AB">
            <w:pPr>
              <w:tabs>
                <w:tab w:val="left" w:pos="11907"/>
              </w:tabs>
              <w:jc w:val="center"/>
              <w:rPr>
                <w:rFonts w:ascii="Times New Roman" w:eastAsiaTheme="minorHAnsi" w:hAnsi="Times New Roman"/>
                <w:sz w:val="19"/>
                <w:szCs w:val="19"/>
                <w:lang w:eastAsia="en-US"/>
              </w:rPr>
            </w:pPr>
          </w:p>
          <w:p w:rsidR="00363609" w:rsidRPr="00954C63" w:rsidRDefault="00010360" w:rsidP="00BC00AB">
            <w:pPr>
              <w:jc w:val="center"/>
              <w:rPr>
                <w:rFonts w:ascii="Times New Roman" w:hAnsi="Times New Roman"/>
              </w:rPr>
            </w:pPr>
            <w:r>
              <w:rPr>
                <w:rFonts w:ascii="Times New Roman" w:eastAsiaTheme="minorHAnsi" w:hAnsi="Times New Roman"/>
                <w:sz w:val="19"/>
                <w:szCs w:val="19"/>
                <w:lang w:eastAsia="en-US"/>
              </w:rPr>
              <w:t>11844</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363609" w:rsidP="004B4F42">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center"/>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1.16</w:t>
            </w:r>
          </w:p>
        </w:tc>
        <w:tc>
          <w:tcPr>
            <w:tcW w:w="2411" w:type="dxa"/>
            <w:tcBorders>
              <w:top w:val="nil"/>
            </w:tcBorders>
          </w:tcPr>
          <w:p w:rsidR="00363609" w:rsidRPr="00954C63" w:rsidRDefault="00363609" w:rsidP="00AD25E0">
            <w:pPr>
              <w:tabs>
                <w:tab w:val="left" w:pos="11907"/>
              </w:tabs>
              <w:rPr>
                <w:rFonts w:ascii="Times New Roman" w:hAnsi="Times New Roman"/>
                <w:bCs/>
              </w:rPr>
            </w:pPr>
            <w:r w:rsidRPr="00954C63">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54C63">
              <w:rPr>
                <w:bCs/>
              </w:rPr>
              <w:t xml:space="preserve"> </w:t>
            </w:r>
            <w:r w:rsidRPr="00055D89">
              <w:rPr>
                <w:bCs/>
              </w:rPr>
              <w:t>(</w:t>
            </w:r>
            <w:r w:rsidRPr="00055D89">
              <w:rPr>
                <w:rFonts w:ascii="Times New Roman" w:hAnsi="Times New Roman"/>
                <w:bCs/>
              </w:rPr>
              <w:t>участк</w:t>
            </w:r>
            <w:r w:rsidR="006B7928" w:rsidRPr="00055D89">
              <w:rPr>
                <w:rFonts w:ascii="Times New Roman" w:hAnsi="Times New Roman"/>
                <w:bCs/>
              </w:rPr>
              <w:t>и</w:t>
            </w:r>
            <w:r w:rsidRPr="00055D89">
              <w:rPr>
                <w:rFonts w:ascii="Times New Roman" w:hAnsi="Times New Roman"/>
                <w:bCs/>
              </w:rPr>
              <w:t xml:space="preserve"> 1</w:t>
            </w:r>
            <w:r w:rsidR="00AD25E0">
              <w:rPr>
                <w:rFonts w:ascii="Times New Roman" w:hAnsi="Times New Roman"/>
                <w:bCs/>
              </w:rPr>
              <w:t>,2,3,</w:t>
            </w:r>
            <w:r w:rsidR="00055D89" w:rsidRPr="00055D89">
              <w:rPr>
                <w:rFonts w:ascii="Times New Roman" w:hAnsi="Times New Roman"/>
                <w:bCs/>
              </w:rPr>
              <w:t>4, 6, 7</w:t>
            </w:r>
            <w:r w:rsidRPr="00055D89">
              <w:rPr>
                <w:rFonts w:ascii="Times New Roman" w:hAnsi="Times New Roman"/>
                <w:bCs/>
              </w:rPr>
              <w:t>)</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015EF4">
            <w:pPr>
              <w:tabs>
                <w:tab w:val="left" w:pos="11907"/>
              </w:tabs>
              <w:rPr>
                <w:rFonts w:ascii="Times New Roman" w:hAnsi="Times New Roman"/>
              </w:rPr>
            </w:pPr>
            <w:r w:rsidRPr="00954C63">
              <w:rPr>
                <w:rFonts w:ascii="Times New Roman" w:hAnsi="Times New Roman"/>
              </w:rPr>
              <w:t>202</w:t>
            </w:r>
            <w:r>
              <w:rPr>
                <w:rFonts w:ascii="Times New Roman" w:hAnsi="Times New Roman"/>
              </w:rPr>
              <w:t>5</w:t>
            </w:r>
            <w:r w:rsidR="00AC76BE">
              <w:rPr>
                <w:rFonts w:ascii="Times New Roman" w:hAnsi="Times New Roman"/>
              </w:rPr>
              <w:t>-202</w:t>
            </w:r>
            <w:r w:rsidR="00015EF4">
              <w:rPr>
                <w:rFonts w:ascii="Times New Roman" w:hAnsi="Times New Roman"/>
              </w:rPr>
              <w:t>6</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Default="00363609" w:rsidP="00DB2FB4">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DB2FB4">
            <w:pPr>
              <w:tabs>
                <w:tab w:val="left" w:pos="11907"/>
              </w:tabs>
              <w:rPr>
                <w:rFonts w:ascii="Times New Roman" w:hAnsi="Times New Roman"/>
              </w:rPr>
            </w:pPr>
          </w:p>
          <w:p w:rsidR="00751EBE" w:rsidRPr="00954C63" w:rsidRDefault="00751EBE" w:rsidP="00DB2FB4">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015EF4" w:rsidRPr="00514640" w:rsidRDefault="0001036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19070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036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127325</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010360"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236691</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514640" w:rsidRDefault="00AD25E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10316</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AD25E0" w:rsidP="00015EF4">
            <w:pPr>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69035</w:t>
            </w:r>
          </w:p>
          <w:p w:rsidR="00015EF4" w:rsidRPr="00514640" w:rsidRDefault="00015EF4" w:rsidP="00015EF4">
            <w:pPr>
              <w:jc w:val="center"/>
              <w:rPr>
                <w:rFonts w:ascii="Times New Roman" w:eastAsiaTheme="minorHAnsi" w:hAnsi="Times New Roman"/>
                <w:sz w:val="19"/>
                <w:szCs w:val="19"/>
                <w:lang w:eastAsia="en-US"/>
              </w:rPr>
            </w:pPr>
          </w:p>
          <w:p w:rsidR="00015EF4" w:rsidRPr="00514640" w:rsidRDefault="00015EF4" w:rsidP="00015EF4">
            <w:pPr>
              <w:jc w:val="center"/>
              <w:rPr>
                <w:rFonts w:ascii="Times New Roman" w:eastAsiaTheme="minorHAnsi" w:hAnsi="Times New Roman"/>
                <w:sz w:val="19"/>
                <w:szCs w:val="19"/>
                <w:lang w:eastAsia="en-US"/>
              </w:rPr>
            </w:pPr>
          </w:p>
          <w:p w:rsidR="00102669" w:rsidRPr="00954C63" w:rsidRDefault="00AD25E0" w:rsidP="00015EF4">
            <w:pPr>
              <w:jc w:val="center"/>
              <w:rPr>
                <w:rFonts w:ascii="Times New Roman" w:hAnsi="Times New Roman"/>
              </w:rPr>
            </w:pPr>
            <w:r>
              <w:rPr>
                <w:rFonts w:ascii="Times New Roman" w:hAnsi="Times New Roman"/>
                <w:sz w:val="19"/>
                <w:szCs w:val="19"/>
              </w:rPr>
              <w:t>124692</w:t>
            </w:r>
          </w:p>
        </w:tc>
        <w:tc>
          <w:tcPr>
            <w:tcW w:w="851" w:type="dxa"/>
            <w:tcBorders>
              <w:top w:val="nil"/>
              <w:left w:val="single" w:sz="4" w:space="0" w:color="auto"/>
              <w:right w:val="single" w:sz="4" w:space="0" w:color="auto"/>
            </w:tcBorders>
          </w:tcPr>
          <w:p w:rsidR="00015EF4" w:rsidRPr="00514640" w:rsidRDefault="00AD25E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8 754</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AD25E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58 290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AD25E0"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111 999</w:t>
            </w:r>
          </w:p>
        </w:tc>
        <w:tc>
          <w:tcPr>
            <w:tcW w:w="992" w:type="dxa"/>
            <w:tcBorders>
              <w:top w:val="nil"/>
              <w:left w:val="single" w:sz="4" w:space="0" w:color="auto"/>
            </w:tcBorders>
          </w:tcPr>
          <w:p w:rsidR="00102669" w:rsidRPr="00954C63" w:rsidRDefault="00015EF4"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AC76BE" w:rsidRPr="009D054F" w:rsidTr="003E5393">
        <w:trPr>
          <w:trHeight w:val="160"/>
        </w:trPr>
        <w:tc>
          <w:tcPr>
            <w:tcW w:w="566" w:type="dxa"/>
            <w:tcBorders>
              <w:top w:val="nil"/>
            </w:tcBorders>
          </w:tcPr>
          <w:p w:rsidR="00AC76BE" w:rsidRPr="00954C63" w:rsidRDefault="00AC76BE" w:rsidP="00977085">
            <w:pPr>
              <w:tabs>
                <w:tab w:val="left" w:pos="11907"/>
              </w:tabs>
              <w:jc w:val="center"/>
              <w:rPr>
                <w:rFonts w:ascii="Times New Roman" w:hAnsi="Times New Roman"/>
              </w:rPr>
            </w:pPr>
            <w:r>
              <w:rPr>
                <w:rFonts w:ascii="Times New Roman" w:hAnsi="Times New Roman"/>
              </w:rPr>
              <w:t>1.17</w:t>
            </w:r>
          </w:p>
        </w:tc>
        <w:tc>
          <w:tcPr>
            <w:tcW w:w="2411" w:type="dxa"/>
            <w:tcBorders>
              <w:top w:val="nil"/>
            </w:tcBorders>
          </w:tcPr>
          <w:p w:rsidR="00AC76BE" w:rsidRPr="00954C63" w:rsidRDefault="00AC76BE" w:rsidP="00102669">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w:t>
            </w:r>
          </w:p>
        </w:tc>
        <w:tc>
          <w:tcPr>
            <w:tcW w:w="1418"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AC76BE">
            <w:pPr>
              <w:tabs>
                <w:tab w:val="left" w:pos="11907"/>
              </w:tabs>
              <w:rPr>
                <w:rFonts w:ascii="Times New Roman" w:hAnsi="Times New Roman"/>
              </w:rPr>
            </w:pPr>
            <w:r>
              <w:rPr>
                <w:rFonts w:ascii="Times New Roman" w:hAnsi="Times New Roman"/>
              </w:rPr>
              <w:t>202</w:t>
            </w:r>
            <w:r w:rsidR="00AD25E0">
              <w:rPr>
                <w:rFonts w:ascii="Times New Roman" w:hAnsi="Times New Roman"/>
              </w:rPr>
              <w:t>6-2027</w:t>
            </w:r>
          </w:p>
        </w:tc>
        <w:tc>
          <w:tcPr>
            <w:tcW w:w="1134"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7B6CE0">
            <w:pPr>
              <w:tabs>
                <w:tab w:val="left" w:pos="11907"/>
              </w:tabs>
              <w:rPr>
                <w:rFonts w:ascii="Times New Roman" w:hAnsi="Times New Roman"/>
              </w:rPr>
            </w:pPr>
          </w:p>
          <w:p w:rsidR="00AC76BE" w:rsidRDefault="00AC76BE" w:rsidP="007B6CE0">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7B6CE0">
            <w:pPr>
              <w:tabs>
                <w:tab w:val="left" w:pos="11907"/>
              </w:tabs>
              <w:rPr>
                <w:rFonts w:ascii="Times New Roman" w:hAnsi="Times New Roman"/>
              </w:rPr>
            </w:pPr>
          </w:p>
          <w:p w:rsidR="00751EBE" w:rsidRPr="00954C63" w:rsidRDefault="00751EBE" w:rsidP="007B6CE0">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015EF4" w:rsidRPr="00514640" w:rsidRDefault="0001036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w:t>
            </w:r>
            <w:r w:rsidR="00D638B0">
              <w:rPr>
                <w:rFonts w:ascii="Times New Roman" w:eastAsiaTheme="minorHAnsi" w:hAnsi="Times New Roman"/>
                <w:sz w:val="19"/>
                <w:szCs w:val="19"/>
                <w:lang w:eastAsia="en-US"/>
              </w:rPr>
              <w:t>4590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117</w:t>
            </w:r>
            <w:r w:rsidR="00010360">
              <w:rPr>
                <w:rFonts w:ascii="Times New Roman" w:eastAsiaTheme="minorHAnsi" w:hAnsi="Times New Roman"/>
                <w:sz w:val="19"/>
                <w:szCs w:val="19"/>
                <w:lang w:eastAsia="en-US"/>
              </w:rPr>
              <w:t>122</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015EF4" w:rsidP="00010360">
            <w:pPr>
              <w:tabs>
                <w:tab w:val="left" w:pos="11907"/>
              </w:tabs>
              <w:jc w:val="center"/>
              <w:rPr>
                <w:rFonts w:ascii="Times New Roman" w:eastAsiaTheme="minorHAnsi" w:hAnsi="Times New Roman"/>
                <w:lang w:eastAsia="en-US"/>
              </w:rPr>
            </w:pPr>
            <w:r w:rsidRPr="00514640">
              <w:rPr>
                <w:rFonts w:ascii="Times New Roman" w:eastAsiaTheme="minorHAnsi" w:hAnsi="Times New Roman"/>
                <w:sz w:val="19"/>
                <w:szCs w:val="19"/>
                <w:lang w:eastAsia="en-US"/>
              </w:rPr>
              <w:t>20</w:t>
            </w:r>
            <w:r w:rsidR="00010360">
              <w:rPr>
                <w:rFonts w:ascii="Times New Roman" w:eastAsiaTheme="minorHAnsi" w:hAnsi="Times New Roman"/>
                <w:sz w:val="19"/>
                <w:szCs w:val="19"/>
                <w:lang w:eastAsia="en-US"/>
              </w:rPr>
              <w:t>5440</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7B6CE0">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Default="00AC76BE" w:rsidP="007B6CE0">
            <w:pPr>
              <w:tabs>
                <w:tab w:val="left" w:pos="11907"/>
              </w:tabs>
              <w:jc w:val="center"/>
              <w:rPr>
                <w:rFonts w:ascii="Times New Roman" w:eastAsiaTheme="minorHAnsi" w:hAnsi="Times New Roman"/>
                <w:lang w:eastAsia="en-US"/>
              </w:rPr>
            </w:pPr>
          </w:p>
          <w:p w:rsidR="00AC76BE"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tc>
        <w:tc>
          <w:tcPr>
            <w:tcW w:w="851" w:type="dxa"/>
            <w:tcBorders>
              <w:top w:val="nil"/>
              <w:left w:val="single" w:sz="4" w:space="0" w:color="auto"/>
              <w:right w:val="single" w:sz="4" w:space="0" w:color="auto"/>
            </w:tcBorders>
          </w:tcPr>
          <w:p w:rsidR="00AD25E0" w:rsidRDefault="00AD25E0" w:rsidP="00AD25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640</w:t>
            </w:r>
          </w:p>
          <w:p w:rsidR="00AD25E0" w:rsidRDefault="00AD25E0" w:rsidP="00AD25E0">
            <w:pPr>
              <w:tabs>
                <w:tab w:val="left" w:pos="11907"/>
              </w:tabs>
              <w:jc w:val="center"/>
              <w:rPr>
                <w:rFonts w:ascii="Times New Roman" w:eastAsiaTheme="minorHAnsi" w:hAnsi="Times New Roman"/>
                <w:lang w:eastAsia="en-US"/>
              </w:rPr>
            </w:pPr>
          </w:p>
          <w:p w:rsidR="00AD25E0" w:rsidRDefault="00AD25E0" w:rsidP="00AD25E0">
            <w:pPr>
              <w:tabs>
                <w:tab w:val="left" w:pos="11907"/>
              </w:tabs>
              <w:jc w:val="center"/>
              <w:rPr>
                <w:rFonts w:ascii="Times New Roman" w:eastAsiaTheme="minorHAnsi" w:hAnsi="Times New Roman"/>
                <w:lang w:eastAsia="en-US"/>
              </w:rPr>
            </w:pPr>
          </w:p>
          <w:p w:rsidR="00AD25E0" w:rsidRDefault="00AD25E0" w:rsidP="00AD25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4259</w:t>
            </w:r>
          </w:p>
          <w:p w:rsidR="00AD25E0" w:rsidRDefault="00AD25E0" w:rsidP="00AD25E0">
            <w:pPr>
              <w:tabs>
                <w:tab w:val="left" w:pos="11907"/>
              </w:tabs>
              <w:jc w:val="center"/>
              <w:rPr>
                <w:rFonts w:ascii="Times New Roman" w:eastAsiaTheme="minorHAnsi" w:hAnsi="Times New Roman"/>
                <w:lang w:eastAsia="en-US"/>
              </w:rPr>
            </w:pPr>
          </w:p>
          <w:p w:rsidR="00AC76BE" w:rsidRDefault="00AC76BE" w:rsidP="007B6CE0">
            <w:pPr>
              <w:tabs>
                <w:tab w:val="left" w:pos="11907"/>
              </w:tabs>
              <w:jc w:val="center"/>
              <w:rPr>
                <w:rFonts w:ascii="Times New Roman" w:eastAsiaTheme="minorHAnsi" w:hAnsi="Times New Roman"/>
                <w:lang w:eastAsia="en-US"/>
              </w:rPr>
            </w:pPr>
          </w:p>
          <w:p w:rsidR="00AD25E0" w:rsidRPr="00954C63" w:rsidRDefault="00AD25E0"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7100</w:t>
            </w:r>
          </w:p>
          <w:p w:rsidR="00AC76BE" w:rsidRPr="00954C63" w:rsidRDefault="00AC76BE" w:rsidP="007B6CE0">
            <w:pPr>
              <w:tabs>
                <w:tab w:val="left" w:pos="11907"/>
              </w:tabs>
              <w:jc w:val="center"/>
              <w:rPr>
                <w:rFonts w:ascii="Times New Roman" w:eastAsiaTheme="minorHAnsi" w:hAnsi="Times New Roman"/>
                <w:lang w:eastAsia="en-US"/>
              </w:rPr>
            </w:pPr>
          </w:p>
        </w:tc>
        <w:tc>
          <w:tcPr>
            <w:tcW w:w="992" w:type="dxa"/>
            <w:tcBorders>
              <w:top w:val="nil"/>
              <w:left w:val="single" w:sz="4" w:space="0" w:color="auto"/>
            </w:tcBorders>
          </w:tcPr>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w:t>
            </w:r>
            <w:r w:rsidR="00AD25E0">
              <w:rPr>
                <w:rFonts w:ascii="Times New Roman" w:eastAsiaTheme="minorHAnsi" w:hAnsi="Times New Roman"/>
                <w:sz w:val="19"/>
                <w:szCs w:val="19"/>
                <w:lang w:eastAsia="en-US"/>
              </w:rPr>
              <w:t>3950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AD25E0" w:rsidRDefault="00AD25E0" w:rsidP="00015EF4">
            <w:pPr>
              <w:tabs>
                <w:tab w:val="left" w:pos="11907"/>
              </w:tabs>
              <w:jc w:val="center"/>
              <w:rPr>
                <w:rFonts w:ascii="Times New Roman" w:eastAsiaTheme="minorHAnsi" w:hAnsi="Times New Roman"/>
                <w:sz w:val="19"/>
                <w:szCs w:val="19"/>
                <w:lang w:eastAsia="en-US"/>
              </w:rPr>
            </w:pPr>
          </w:p>
          <w:p w:rsidR="00015EF4" w:rsidRPr="00514640" w:rsidRDefault="00AD25E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112863</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AD25E0" w:rsidP="00015EF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198 340</w:t>
            </w:r>
          </w:p>
        </w:tc>
        <w:tc>
          <w:tcPr>
            <w:tcW w:w="1146" w:type="dxa"/>
            <w:gridSpan w:val="2"/>
            <w:tcBorders>
              <w:top w:val="nil"/>
            </w:tcBorders>
          </w:tcPr>
          <w:p w:rsidR="00AC76BE" w:rsidRPr="00954C63" w:rsidRDefault="00AC76BE" w:rsidP="007B6CE0">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1.1</w:t>
            </w:r>
            <w:r w:rsidR="000C112A">
              <w:rPr>
                <w:rFonts w:ascii="Times New Roman" w:hAnsi="Times New Roman"/>
              </w:rPr>
              <w:t>8</w:t>
            </w:r>
          </w:p>
        </w:tc>
        <w:tc>
          <w:tcPr>
            <w:tcW w:w="2411" w:type="dxa"/>
            <w:tcBorders>
              <w:top w:val="nil"/>
            </w:tcBorders>
          </w:tcPr>
          <w:p w:rsidR="00AC76BE" w:rsidRPr="00954C63" w:rsidRDefault="00015EF4" w:rsidP="00C170BC">
            <w:pPr>
              <w:tabs>
                <w:tab w:val="left" w:pos="11907"/>
              </w:tabs>
              <w:jc w:val="both"/>
              <w:rPr>
                <w:rFonts w:ascii="Times New Roman" w:hAnsi="Times New Roman"/>
                <w:bCs/>
              </w:rPr>
            </w:pPr>
            <w:r w:rsidRPr="00514640">
              <w:rPr>
                <w:rFonts w:ascii="Times New Roman" w:hAnsi="Times New Roman"/>
                <w:bCs/>
                <w:sz w:val="19"/>
                <w:szCs w:val="19"/>
              </w:rPr>
              <w:t>Капитальный ремонт  водовода по улице Советской на участке от ул. Ленина до ул. Нуриахметовой в городе Саянске</w:t>
            </w:r>
          </w:p>
        </w:tc>
        <w:tc>
          <w:tcPr>
            <w:tcW w:w="1418"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194226" w:rsidP="004071D8">
            <w:pPr>
              <w:tabs>
                <w:tab w:val="left" w:pos="11907"/>
              </w:tabs>
              <w:rPr>
                <w:rFonts w:ascii="Times New Roman" w:hAnsi="Times New Roman"/>
              </w:rPr>
            </w:pPr>
            <w:r>
              <w:rPr>
                <w:rFonts w:ascii="Times New Roman" w:hAnsi="Times New Roman"/>
              </w:rPr>
              <w:t>2026</w:t>
            </w:r>
          </w:p>
        </w:tc>
        <w:tc>
          <w:tcPr>
            <w:tcW w:w="1134"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C170BC">
            <w:pPr>
              <w:tabs>
                <w:tab w:val="left" w:pos="11907"/>
              </w:tabs>
              <w:rPr>
                <w:rFonts w:ascii="Times New Roman" w:hAnsi="Times New Roman"/>
              </w:rPr>
            </w:pPr>
          </w:p>
          <w:p w:rsidR="00AC76BE" w:rsidRPr="00954C63" w:rsidRDefault="00AC76BE" w:rsidP="00C170BC">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2696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17400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015EF4" w:rsidP="00F14421">
            <w:pPr>
              <w:tabs>
                <w:tab w:val="left" w:pos="11907"/>
              </w:tabs>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2696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jc w:val="center"/>
              <w:rPr>
                <w:rFonts w:ascii="Times New Roman" w:hAnsi="Times New Roman"/>
              </w:rPr>
            </w:pPr>
            <w:r>
              <w:rPr>
                <w:rFonts w:ascii="Times New Roman" w:eastAsiaTheme="minorHAnsi" w:hAnsi="Times New Roman"/>
                <w:sz w:val="19"/>
                <w:szCs w:val="19"/>
                <w:lang w:eastAsia="en-US"/>
              </w:rPr>
              <w:t>17400</w:t>
            </w:r>
          </w:p>
        </w:tc>
        <w:tc>
          <w:tcPr>
            <w:tcW w:w="992" w:type="dxa"/>
            <w:tcBorders>
              <w:top w:val="nil"/>
              <w:lef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1146" w:type="dxa"/>
            <w:gridSpan w:val="2"/>
            <w:tcBorders>
              <w:top w:val="nil"/>
            </w:tcBorders>
          </w:tcPr>
          <w:p w:rsidR="00AC76BE" w:rsidRPr="00954C63" w:rsidRDefault="00AC76BE" w:rsidP="00E36B21">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Pr>
                <w:rFonts w:ascii="Times New Roman" w:hAnsi="Times New Roman"/>
              </w:rPr>
              <w:t>1.</w:t>
            </w:r>
            <w:r w:rsidR="000C112A">
              <w:rPr>
                <w:rFonts w:ascii="Times New Roman" w:hAnsi="Times New Roman"/>
              </w:rPr>
              <w:t>19</w:t>
            </w:r>
          </w:p>
        </w:tc>
        <w:tc>
          <w:tcPr>
            <w:tcW w:w="2411" w:type="dxa"/>
            <w:tcBorders>
              <w:top w:val="nil"/>
            </w:tcBorders>
          </w:tcPr>
          <w:p w:rsidR="00AC76BE" w:rsidRPr="00954C63" w:rsidRDefault="00015EF4" w:rsidP="004130EF">
            <w:pPr>
              <w:tabs>
                <w:tab w:val="left" w:pos="11907"/>
              </w:tabs>
              <w:jc w:val="both"/>
              <w:rPr>
                <w:rFonts w:ascii="Times New Roman" w:hAnsi="Times New Roman"/>
                <w:bCs/>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5</w:t>
            </w:r>
            <w:r w:rsidRPr="00514640">
              <w:rPr>
                <w:rFonts w:ascii="Times New Roman" w:hAnsi="Times New Roman"/>
                <w:bCs/>
                <w:sz w:val="19"/>
                <w:szCs w:val="19"/>
              </w:rPr>
              <w:t>)</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E36B21">
            <w:pPr>
              <w:tabs>
                <w:tab w:val="left" w:pos="11907"/>
              </w:tabs>
              <w:rPr>
                <w:rFonts w:ascii="Times New Roman" w:hAnsi="Times New Roman"/>
              </w:rPr>
            </w:pPr>
            <w:r>
              <w:rPr>
                <w:rFonts w:ascii="Times New Roman" w:hAnsi="Times New Roman"/>
              </w:rPr>
              <w:t>202</w:t>
            </w:r>
            <w:r w:rsidR="00015EF4">
              <w:rPr>
                <w:rFonts w:ascii="Times New Roman" w:hAnsi="Times New Roman"/>
              </w:rPr>
              <w:t>6</w:t>
            </w:r>
          </w:p>
        </w:tc>
        <w:tc>
          <w:tcPr>
            <w:tcW w:w="1134" w:type="dxa"/>
            <w:tcBorders>
              <w:top w:val="nil"/>
            </w:tcBorders>
          </w:tcPr>
          <w:p w:rsidR="00AC76BE" w:rsidRPr="00954C63" w:rsidRDefault="00AC76BE" w:rsidP="004130EF">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4130EF">
            <w:pPr>
              <w:tabs>
                <w:tab w:val="left" w:pos="11907"/>
              </w:tabs>
              <w:rPr>
                <w:rFonts w:ascii="Times New Roman" w:hAnsi="Times New Roman"/>
              </w:rPr>
            </w:pPr>
          </w:p>
          <w:p w:rsidR="00AC76BE" w:rsidRPr="00954C63" w:rsidRDefault="00AC76BE" w:rsidP="004130EF">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10246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68200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10246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jc w:val="center"/>
              <w:rPr>
                <w:rFonts w:ascii="Times New Roman" w:hAnsi="Times New Roman"/>
              </w:rPr>
            </w:pPr>
            <w:r>
              <w:rPr>
                <w:rFonts w:ascii="Times New Roman" w:eastAsiaTheme="minorHAnsi" w:hAnsi="Times New Roman"/>
                <w:sz w:val="19"/>
                <w:szCs w:val="19"/>
                <w:lang w:eastAsia="en-US"/>
              </w:rPr>
              <w:t>68200</w:t>
            </w:r>
          </w:p>
        </w:tc>
        <w:tc>
          <w:tcPr>
            <w:tcW w:w="992" w:type="dxa"/>
            <w:tcBorders>
              <w:top w:val="nil"/>
              <w:left w:val="single" w:sz="4" w:space="0" w:color="auto"/>
            </w:tcBorders>
          </w:tcPr>
          <w:p w:rsidR="00AC76BE" w:rsidRPr="00954C63" w:rsidRDefault="00015EF4" w:rsidP="00363609">
            <w:pPr>
              <w:jc w:val="center"/>
              <w:rPr>
                <w:rFonts w:ascii="Times New Roman" w:hAnsi="Times New Roman"/>
              </w:rPr>
            </w:pPr>
            <w:r>
              <w:rPr>
                <w:rFonts w:ascii="Times New Roman" w:eastAsiaTheme="minorHAnsi" w:hAnsi="Times New Roman"/>
                <w:lang w:eastAsia="en-US"/>
              </w:rPr>
              <w:t>0</w:t>
            </w:r>
          </w:p>
        </w:tc>
        <w:tc>
          <w:tcPr>
            <w:tcW w:w="1146" w:type="dxa"/>
            <w:gridSpan w:val="2"/>
            <w:tcBorders>
              <w:top w:val="nil"/>
            </w:tcBorders>
          </w:tcPr>
          <w:p w:rsidR="00AC76BE" w:rsidRPr="00954C63" w:rsidRDefault="00AC76BE" w:rsidP="00E36B21">
            <w:pPr>
              <w:tabs>
                <w:tab w:val="left" w:pos="11907"/>
              </w:tabs>
              <w:jc w:val="both"/>
              <w:rPr>
                <w:rFonts w:ascii="Times New Roman" w:eastAsia="Calibri" w:hAnsi="Times New Roman"/>
              </w:rPr>
            </w:pPr>
          </w:p>
        </w:tc>
      </w:tr>
      <w:tr w:rsidR="00015EF4" w:rsidRPr="009D054F" w:rsidTr="003E5393">
        <w:trPr>
          <w:trHeight w:val="160"/>
        </w:trPr>
        <w:tc>
          <w:tcPr>
            <w:tcW w:w="566" w:type="dxa"/>
            <w:tcBorders>
              <w:top w:val="nil"/>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20</w:t>
            </w:r>
          </w:p>
        </w:tc>
        <w:tc>
          <w:tcPr>
            <w:tcW w:w="2411" w:type="dxa"/>
            <w:tcBorders>
              <w:top w:val="nil"/>
            </w:tcBorders>
          </w:tcPr>
          <w:p w:rsidR="00015EF4" w:rsidRPr="00954C63" w:rsidRDefault="00015EF4" w:rsidP="00E71E75">
            <w:pPr>
              <w:tabs>
                <w:tab w:val="left" w:pos="11907"/>
              </w:tabs>
              <w:jc w:val="both"/>
              <w:rPr>
                <w:rFonts w:ascii="Times New Roman" w:hAnsi="Times New Roman"/>
                <w:bCs/>
              </w:rPr>
            </w:pPr>
            <w:r w:rsidRPr="00514640">
              <w:rPr>
                <w:sz w:val="19"/>
                <w:szCs w:val="19"/>
              </w:rPr>
              <w:t xml:space="preserve">Капитальный ремонт магистрального водовода </w:t>
            </w:r>
            <w:r w:rsidRPr="00514640">
              <w:rPr>
                <w:sz w:val="19"/>
                <w:szCs w:val="19"/>
              </w:rPr>
              <w:lastRenderedPageBreak/>
              <w:t>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8</w:t>
            </w:r>
            <w:r w:rsidRPr="00514640">
              <w:rPr>
                <w:rFonts w:ascii="Times New Roman" w:hAnsi="Times New Roman"/>
                <w:bCs/>
                <w:sz w:val="19"/>
                <w:szCs w:val="19"/>
              </w:rPr>
              <w:t>)</w:t>
            </w:r>
          </w:p>
        </w:tc>
        <w:tc>
          <w:tcPr>
            <w:tcW w:w="1418"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lastRenderedPageBreak/>
              <w:t xml:space="preserve">Комитет по архитектуре и </w:t>
            </w:r>
            <w:r w:rsidRPr="00954C63">
              <w:rPr>
                <w:rFonts w:ascii="Times New Roman" w:hAnsi="Times New Roman"/>
              </w:rPr>
              <w:lastRenderedPageBreak/>
              <w:t>градостроительству</w:t>
            </w:r>
          </w:p>
        </w:tc>
        <w:tc>
          <w:tcPr>
            <w:tcW w:w="850"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lastRenderedPageBreak/>
              <w:t>202</w:t>
            </w:r>
            <w:r>
              <w:rPr>
                <w:rFonts w:ascii="Times New Roman" w:hAnsi="Times New Roman"/>
              </w:rPr>
              <w:t>7</w:t>
            </w:r>
          </w:p>
        </w:tc>
        <w:tc>
          <w:tcPr>
            <w:tcW w:w="1134"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Местный бюджет</w:t>
            </w:r>
          </w:p>
          <w:p w:rsidR="00015EF4" w:rsidRPr="00954C63" w:rsidRDefault="00015EF4" w:rsidP="00E71E75">
            <w:pPr>
              <w:tabs>
                <w:tab w:val="left" w:pos="11907"/>
              </w:tabs>
              <w:rPr>
                <w:rFonts w:ascii="Times New Roman" w:hAnsi="Times New Roman"/>
              </w:rPr>
            </w:pPr>
          </w:p>
          <w:p w:rsidR="00015EF4" w:rsidRPr="00954C63" w:rsidRDefault="00015EF4"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E71E75">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7329</w:t>
            </w:r>
          </w:p>
          <w:p w:rsidR="00015EF4" w:rsidRDefault="00015EF4" w:rsidP="00E71E75">
            <w:pPr>
              <w:tabs>
                <w:tab w:val="left" w:pos="11907"/>
              </w:tabs>
              <w:jc w:val="center"/>
              <w:rPr>
                <w:rFonts w:ascii="Times New Roman" w:eastAsiaTheme="minorHAnsi" w:hAnsi="Times New Roman"/>
                <w:sz w:val="19"/>
                <w:szCs w:val="19"/>
                <w:lang w:eastAsia="en-US"/>
              </w:rPr>
            </w:pPr>
          </w:p>
          <w:p w:rsidR="00015EF4" w:rsidRDefault="00015EF4" w:rsidP="00E71E75">
            <w:pPr>
              <w:tabs>
                <w:tab w:val="left" w:pos="11907"/>
              </w:tabs>
              <w:jc w:val="center"/>
              <w:rPr>
                <w:rFonts w:ascii="Times New Roman" w:eastAsiaTheme="minorHAnsi" w:hAnsi="Times New Roman"/>
                <w:sz w:val="19"/>
                <w:szCs w:val="19"/>
                <w:lang w:eastAsia="en-US"/>
              </w:rPr>
            </w:pPr>
          </w:p>
          <w:p w:rsidR="00015EF4" w:rsidRPr="00954C63" w:rsidRDefault="00015EF4" w:rsidP="00E71E75">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58400</w:t>
            </w:r>
          </w:p>
        </w:tc>
        <w:tc>
          <w:tcPr>
            <w:tcW w:w="992" w:type="dxa"/>
            <w:tcBorders>
              <w:top w:val="nil"/>
            </w:tcBorders>
          </w:tcPr>
          <w:p w:rsidR="00015EF4" w:rsidRPr="00954C63" w:rsidRDefault="00015EF4" w:rsidP="00E71E7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tc>
        <w:tc>
          <w:tcPr>
            <w:tcW w:w="992" w:type="dxa"/>
            <w:tcBorders>
              <w:top w:val="nil"/>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E71E75">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015EF4" w:rsidRPr="00954C63" w:rsidRDefault="00015EF4" w:rsidP="00E71E75">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E71E7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015EF4" w:rsidRPr="00954C63" w:rsidRDefault="00015EF4" w:rsidP="00E71E7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015EF4" w:rsidRDefault="00015EF4" w:rsidP="00E71E75">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7329</w:t>
            </w:r>
          </w:p>
          <w:p w:rsidR="00015EF4" w:rsidRDefault="00015EF4" w:rsidP="00E71E75">
            <w:pPr>
              <w:tabs>
                <w:tab w:val="left" w:pos="11907"/>
              </w:tabs>
              <w:jc w:val="center"/>
              <w:rPr>
                <w:rFonts w:ascii="Times New Roman" w:eastAsiaTheme="minorHAnsi" w:hAnsi="Times New Roman"/>
                <w:sz w:val="19"/>
                <w:szCs w:val="19"/>
                <w:lang w:eastAsia="en-US"/>
              </w:rPr>
            </w:pPr>
          </w:p>
          <w:p w:rsidR="00015EF4" w:rsidRDefault="00015EF4" w:rsidP="00E71E75">
            <w:pPr>
              <w:tabs>
                <w:tab w:val="left" w:pos="11907"/>
              </w:tabs>
              <w:jc w:val="center"/>
              <w:rPr>
                <w:rFonts w:ascii="Times New Roman" w:eastAsiaTheme="minorHAnsi" w:hAnsi="Times New Roman"/>
                <w:sz w:val="19"/>
                <w:szCs w:val="19"/>
                <w:lang w:eastAsia="en-US"/>
              </w:rPr>
            </w:pPr>
          </w:p>
          <w:p w:rsidR="00015EF4" w:rsidRPr="00954C63" w:rsidRDefault="00015EF4" w:rsidP="00E71E75">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58400</w:t>
            </w:r>
          </w:p>
        </w:tc>
        <w:tc>
          <w:tcPr>
            <w:tcW w:w="1146" w:type="dxa"/>
            <w:gridSpan w:val="2"/>
            <w:tcBorders>
              <w:top w:val="nil"/>
            </w:tcBorders>
          </w:tcPr>
          <w:p w:rsidR="00015EF4" w:rsidRPr="00954C63" w:rsidRDefault="00015EF4" w:rsidP="00E71E75">
            <w:pPr>
              <w:tabs>
                <w:tab w:val="left" w:pos="11907"/>
              </w:tabs>
              <w:jc w:val="center"/>
              <w:rPr>
                <w:rFonts w:ascii="Times New Roman" w:hAnsi="Times New Roman"/>
              </w:rPr>
            </w:pPr>
          </w:p>
        </w:tc>
      </w:tr>
      <w:tr w:rsidR="00015EF4" w:rsidRPr="009D054F" w:rsidTr="003E5393">
        <w:trPr>
          <w:trHeight w:val="160"/>
        </w:trPr>
        <w:tc>
          <w:tcPr>
            <w:tcW w:w="566" w:type="dxa"/>
            <w:tcBorders>
              <w:top w:val="nil"/>
            </w:tcBorders>
          </w:tcPr>
          <w:p w:rsidR="00015EF4" w:rsidRPr="00954C63" w:rsidRDefault="00AE65D3" w:rsidP="000C112A">
            <w:pPr>
              <w:tabs>
                <w:tab w:val="left" w:pos="11907"/>
              </w:tabs>
              <w:jc w:val="center"/>
              <w:rPr>
                <w:rFonts w:ascii="Times New Roman" w:hAnsi="Times New Roman"/>
              </w:rPr>
            </w:pPr>
            <w:r>
              <w:rPr>
                <w:rFonts w:ascii="Times New Roman" w:hAnsi="Times New Roman"/>
              </w:rPr>
              <w:lastRenderedPageBreak/>
              <w:t>1.21</w:t>
            </w:r>
          </w:p>
        </w:tc>
        <w:tc>
          <w:tcPr>
            <w:tcW w:w="2411" w:type="dxa"/>
            <w:tcBorders>
              <w:top w:val="nil"/>
            </w:tcBorders>
          </w:tcPr>
          <w:p w:rsidR="00015EF4" w:rsidRPr="00954C63" w:rsidRDefault="00015EF4" w:rsidP="00881B07">
            <w:pPr>
              <w:tabs>
                <w:tab w:val="left" w:pos="11907"/>
              </w:tabs>
              <w:jc w:val="both"/>
              <w:rPr>
                <w:rFonts w:ascii="Times New Roman" w:hAnsi="Times New Roman"/>
                <w:bCs/>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9</w:t>
            </w:r>
            <w:r w:rsidRPr="00514640">
              <w:rPr>
                <w:rFonts w:ascii="Times New Roman" w:hAnsi="Times New Roman"/>
                <w:bCs/>
                <w:sz w:val="19"/>
                <w:szCs w:val="19"/>
              </w:rPr>
              <w:t>)</w:t>
            </w:r>
          </w:p>
        </w:tc>
        <w:tc>
          <w:tcPr>
            <w:tcW w:w="1418"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Местный бюджет</w:t>
            </w:r>
          </w:p>
          <w:p w:rsidR="00015EF4" w:rsidRPr="00954C63" w:rsidRDefault="00015EF4" w:rsidP="00E71E75">
            <w:pPr>
              <w:tabs>
                <w:tab w:val="left" w:pos="11907"/>
              </w:tabs>
              <w:rPr>
                <w:rFonts w:ascii="Times New Roman" w:hAnsi="Times New Roman"/>
              </w:rPr>
            </w:pPr>
          </w:p>
          <w:p w:rsidR="00015EF4" w:rsidRPr="00954C63" w:rsidRDefault="00015EF4"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7315</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59100</w:t>
            </w:r>
          </w:p>
        </w:tc>
        <w:tc>
          <w:tcPr>
            <w:tcW w:w="992" w:type="dxa"/>
            <w:tcBorders>
              <w:top w:val="nil"/>
            </w:tcBorders>
          </w:tcPr>
          <w:p w:rsidR="00015EF4" w:rsidRPr="00954C63" w:rsidRDefault="00015EF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015EF4" w:rsidRPr="00954C63" w:rsidRDefault="00015EF4"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015EF4" w:rsidRPr="00954C63" w:rsidRDefault="00015EF4"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Pr="00954C63" w:rsidRDefault="00015EF4"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015EF4" w:rsidRPr="00954C63" w:rsidRDefault="00AE65D3" w:rsidP="00015EF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E65D3" w:rsidRDefault="00AE65D3"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7315</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015EF4" w:rsidRPr="00954C6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59100</w:t>
            </w:r>
          </w:p>
        </w:tc>
        <w:tc>
          <w:tcPr>
            <w:tcW w:w="1146" w:type="dxa"/>
            <w:gridSpan w:val="2"/>
            <w:tcBorders>
              <w:top w:val="nil"/>
            </w:tcBorders>
          </w:tcPr>
          <w:p w:rsidR="00015EF4" w:rsidRPr="00954C63" w:rsidRDefault="00015EF4"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1.22</w:t>
            </w:r>
          </w:p>
        </w:tc>
        <w:tc>
          <w:tcPr>
            <w:tcW w:w="2411" w:type="dxa"/>
            <w:tcBorders>
              <w:top w:val="nil"/>
            </w:tcBorders>
          </w:tcPr>
          <w:p w:rsidR="00AE65D3" w:rsidRPr="00514640" w:rsidRDefault="00AE65D3" w:rsidP="00E71E75">
            <w:pPr>
              <w:tabs>
                <w:tab w:val="left" w:pos="11907"/>
              </w:tabs>
              <w:jc w:val="both"/>
              <w:rPr>
                <w:rFonts w:ascii="Times New Roman" w:hAnsi="Times New Roman"/>
                <w:bCs/>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10</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E71E75"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4891</w:t>
            </w:r>
          </w:p>
          <w:p w:rsidR="00AE65D3" w:rsidRDefault="00AE65D3" w:rsidP="00AE65D3">
            <w:pPr>
              <w:tabs>
                <w:tab w:val="left" w:pos="11907"/>
              </w:tabs>
              <w:jc w:val="center"/>
              <w:rPr>
                <w:rFonts w:ascii="Times New Roman" w:eastAsiaTheme="minorHAnsi" w:hAnsi="Times New Roman"/>
                <w:sz w:val="19"/>
                <w:szCs w:val="19"/>
                <w:lang w:eastAsia="en-US"/>
              </w:rPr>
            </w:pPr>
          </w:p>
          <w:p w:rsidR="0095543C" w:rsidRDefault="0095543C" w:rsidP="00AE65D3">
            <w:pPr>
              <w:tabs>
                <w:tab w:val="left" w:pos="11907"/>
              </w:tabs>
              <w:jc w:val="center"/>
              <w:rPr>
                <w:rFonts w:ascii="Times New Roman" w:eastAsiaTheme="minorHAnsi" w:hAnsi="Times New Roman"/>
                <w:sz w:val="19"/>
                <w:szCs w:val="19"/>
                <w:lang w:eastAsia="en-US"/>
              </w:rPr>
            </w:pPr>
          </w:p>
          <w:p w:rsidR="00AE65D3" w:rsidRPr="00954C63" w:rsidRDefault="0095543C"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38700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4891</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38700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1.23</w:t>
            </w:r>
          </w:p>
        </w:tc>
        <w:tc>
          <w:tcPr>
            <w:tcW w:w="2411" w:type="dxa"/>
            <w:tcBorders>
              <w:top w:val="nil"/>
            </w:tcBorders>
          </w:tcPr>
          <w:p w:rsidR="00AE65D3" w:rsidRPr="00514640" w:rsidRDefault="00AE65D3" w:rsidP="00E71E75">
            <w:pPr>
              <w:tabs>
                <w:tab w:val="left" w:pos="11907"/>
              </w:tabs>
              <w:jc w:val="both"/>
              <w:rPr>
                <w:rFonts w:ascii="Times New Roman" w:hAnsi="Times New Roman"/>
                <w:bCs/>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11</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5064</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95543C" w:rsidP="00AE65D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40 700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5064</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40 700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1.24</w:t>
            </w:r>
          </w:p>
        </w:tc>
        <w:tc>
          <w:tcPr>
            <w:tcW w:w="2411" w:type="dxa"/>
            <w:tcBorders>
              <w:top w:val="nil"/>
            </w:tcBorders>
          </w:tcPr>
          <w:p w:rsidR="00AE65D3" w:rsidRPr="00514640" w:rsidRDefault="00AE65D3" w:rsidP="00E71E75">
            <w:pPr>
              <w:tabs>
                <w:tab w:val="left" w:pos="11907"/>
              </w:tabs>
              <w:jc w:val="both"/>
              <w:rPr>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12</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4243</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95543C" w:rsidP="00AE65D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33900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4243</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33900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1.25</w:t>
            </w:r>
          </w:p>
        </w:tc>
        <w:tc>
          <w:tcPr>
            <w:tcW w:w="2411" w:type="dxa"/>
            <w:tcBorders>
              <w:top w:val="nil"/>
            </w:tcBorders>
          </w:tcPr>
          <w:p w:rsidR="00AE65D3" w:rsidRPr="00514640" w:rsidRDefault="00AE65D3" w:rsidP="00E71E75">
            <w:pPr>
              <w:tabs>
                <w:tab w:val="left" w:pos="11907"/>
              </w:tabs>
              <w:jc w:val="both"/>
              <w:rPr>
                <w:sz w:val="19"/>
                <w:szCs w:val="19"/>
              </w:rPr>
            </w:pPr>
            <w:r w:rsidRPr="00514640">
              <w:rPr>
                <w:sz w:val="19"/>
                <w:szCs w:val="19"/>
              </w:rPr>
              <w:t xml:space="preserve">Капитальный ремонт магистрального водовода 2х500мм от насосной </w:t>
            </w:r>
            <w:r w:rsidRPr="00514640">
              <w:rPr>
                <w:sz w:val="19"/>
                <w:szCs w:val="19"/>
              </w:rPr>
              <w:lastRenderedPageBreak/>
              <w:t>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13</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1358</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10</w:t>
            </w:r>
            <w:r w:rsidR="0095543C">
              <w:rPr>
                <w:rFonts w:ascii="Times New Roman" w:eastAsiaTheme="minorHAnsi" w:hAnsi="Times New Roman"/>
                <w:sz w:val="19"/>
                <w:szCs w:val="19"/>
                <w:lang w:eastAsia="en-US"/>
              </w:rPr>
              <w:t>4</w:t>
            </w:r>
            <w:r>
              <w:rPr>
                <w:rFonts w:ascii="Times New Roman" w:eastAsiaTheme="minorHAnsi" w:hAnsi="Times New Roman"/>
                <w:sz w:val="19"/>
                <w:szCs w:val="19"/>
                <w:lang w:eastAsia="en-US"/>
              </w:rPr>
              <w:t>00</w:t>
            </w:r>
          </w:p>
          <w:p w:rsidR="00AE65D3" w:rsidRPr="00AE65D3" w:rsidRDefault="00AE65D3" w:rsidP="00AE65D3">
            <w:pPr>
              <w:rPr>
                <w:rFonts w:ascii="Times New Roman" w:eastAsiaTheme="minorHAnsi" w:hAnsi="Times New Roman"/>
                <w:lang w:eastAsia="en-US"/>
              </w:rPr>
            </w:pP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lastRenderedPageBreak/>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1358</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10400</w:t>
            </w:r>
          </w:p>
          <w:p w:rsidR="00AE65D3" w:rsidRPr="00954C63" w:rsidRDefault="00AE65D3" w:rsidP="00AE65D3">
            <w:pPr>
              <w:tabs>
                <w:tab w:val="left" w:pos="11907"/>
              </w:tabs>
              <w:jc w:val="center"/>
              <w:rPr>
                <w:rFonts w:ascii="Times New Roman" w:eastAsiaTheme="minorHAnsi" w:hAnsi="Times New Roman"/>
                <w:lang w:eastAsia="en-US"/>
              </w:rPr>
            </w:pP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015EF4" w:rsidRPr="00EA5C32" w:rsidTr="003E5393">
        <w:trPr>
          <w:gridAfter w:val="1"/>
          <w:wAfter w:w="12" w:type="dxa"/>
          <w:trHeight w:val="160"/>
        </w:trPr>
        <w:tc>
          <w:tcPr>
            <w:tcW w:w="5245" w:type="dxa"/>
            <w:gridSpan w:val="4"/>
            <w:tcBorders>
              <w:top w:val="nil"/>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lastRenderedPageBreak/>
              <w:t xml:space="preserve">Итого по программе, в том числе:                        </w:t>
            </w:r>
          </w:p>
        </w:tc>
        <w:tc>
          <w:tcPr>
            <w:tcW w:w="1134" w:type="dxa"/>
            <w:tcBorders>
              <w:top w:val="nil"/>
            </w:tcBorders>
            <w:vAlign w:val="center"/>
          </w:tcPr>
          <w:p w:rsidR="00015EF4" w:rsidRPr="00954C63" w:rsidRDefault="00015EF4" w:rsidP="00E36B21">
            <w:pPr>
              <w:jc w:val="center"/>
              <w:rPr>
                <w:rFonts w:ascii="Times New Roman" w:hAnsi="Times New Roman"/>
                <w:color w:val="000000"/>
              </w:rPr>
            </w:pPr>
          </w:p>
        </w:tc>
        <w:tc>
          <w:tcPr>
            <w:tcW w:w="992" w:type="dxa"/>
            <w:tcBorders>
              <w:top w:val="nil"/>
            </w:tcBorders>
            <w:vAlign w:val="center"/>
          </w:tcPr>
          <w:p w:rsidR="00015EF4" w:rsidRPr="00954C63" w:rsidRDefault="00970DA7" w:rsidP="00D638B0">
            <w:pPr>
              <w:jc w:val="center"/>
              <w:rPr>
                <w:rFonts w:ascii="Times New Roman" w:hAnsi="Times New Roman"/>
                <w:color w:val="000000"/>
              </w:rPr>
            </w:pPr>
            <w:r>
              <w:rPr>
                <w:rFonts w:ascii="Times New Roman" w:hAnsi="Times New Roman"/>
                <w:color w:val="000000"/>
              </w:rPr>
              <w:t>17</w:t>
            </w:r>
            <w:r w:rsidR="00D638B0">
              <w:rPr>
                <w:rFonts w:ascii="Times New Roman" w:hAnsi="Times New Roman"/>
                <w:color w:val="000000"/>
              </w:rPr>
              <w:t>20667</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45214</w:t>
            </w:r>
          </w:p>
        </w:tc>
        <w:tc>
          <w:tcPr>
            <w:tcW w:w="992" w:type="dxa"/>
            <w:tcBorders>
              <w:top w:val="nil"/>
            </w:tcBorders>
            <w:vAlign w:val="center"/>
          </w:tcPr>
          <w:p w:rsidR="00015EF4" w:rsidRPr="00954C63" w:rsidRDefault="00015EF4" w:rsidP="00263E8C">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851" w:type="dxa"/>
            <w:tcBorders>
              <w:top w:val="nil"/>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12599</w:t>
            </w:r>
            <w:r>
              <w:rPr>
                <w:rFonts w:ascii="Times New Roman" w:hAnsi="Times New Roman"/>
                <w:color w:val="000000"/>
              </w:rPr>
              <w:t>0</w:t>
            </w:r>
          </w:p>
        </w:tc>
        <w:tc>
          <w:tcPr>
            <w:tcW w:w="850" w:type="dxa"/>
            <w:tcBorders>
              <w:top w:val="nil"/>
              <w:left w:val="single" w:sz="4" w:space="0" w:color="auto"/>
              <w:right w:val="single" w:sz="4" w:space="0" w:color="auto"/>
            </w:tcBorders>
            <w:vAlign w:val="center"/>
          </w:tcPr>
          <w:p w:rsidR="00015EF4" w:rsidRPr="00954C63" w:rsidRDefault="00015EF4" w:rsidP="00C50304">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89</w:t>
            </w:r>
          </w:p>
        </w:tc>
        <w:tc>
          <w:tcPr>
            <w:tcW w:w="851"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168126</w:t>
            </w:r>
          </w:p>
        </w:tc>
        <w:tc>
          <w:tcPr>
            <w:tcW w:w="850" w:type="dxa"/>
            <w:tcBorders>
              <w:top w:val="nil"/>
              <w:left w:val="single" w:sz="4" w:space="0" w:color="auto"/>
              <w:right w:val="single" w:sz="4" w:space="0" w:color="auto"/>
            </w:tcBorders>
            <w:vAlign w:val="center"/>
          </w:tcPr>
          <w:p w:rsidR="00015EF4" w:rsidRPr="00954C63" w:rsidRDefault="00D638B0" w:rsidP="00BC00AB">
            <w:pPr>
              <w:jc w:val="center"/>
              <w:rPr>
                <w:rFonts w:ascii="Times New Roman" w:hAnsi="Times New Roman"/>
                <w:color w:val="000000"/>
              </w:rPr>
            </w:pPr>
            <w:r>
              <w:rPr>
                <w:rFonts w:ascii="Times New Roman" w:hAnsi="Times New Roman"/>
                <w:color w:val="000000"/>
              </w:rPr>
              <w:t>336959</w:t>
            </w:r>
          </w:p>
        </w:tc>
        <w:tc>
          <w:tcPr>
            <w:tcW w:w="851" w:type="dxa"/>
            <w:tcBorders>
              <w:top w:val="nil"/>
              <w:left w:val="single" w:sz="4" w:space="0" w:color="auto"/>
              <w:right w:val="single" w:sz="4" w:space="0" w:color="auto"/>
            </w:tcBorders>
            <w:vAlign w:val="center"/>
          </w:tcPr>
          <w:p w:rsidR="00015EF4" w:rsidRPr="00954C63" w:rsidRDefault="00D638B0" w:rsidP="00F14421">
            <w:pPr>
              <w:jc w:val="center"/>
              <w:rPr>
                <w:rFonts w:ascii="Times New Roman" w:hAnsi="Times New Roman"/>
                <w:color w:val="000000"/>
              </w:rPr>
            </w:pPr>
            <w:r>
              <w:rPr>
                <w:rFonts w:ascii="Times New Roman" w:hAnsi="Times New Roman"/>
                <w:color w:val="000000"/>
              </w:rPr>
              <w:t>289584</w:t>
            </w:r>
          </w:p>
        </w:tc>
        <w:tc>
          <w:tcPr>
            <w:tcW w:w="992" w:type="dxa"/>
            <w:tcBorders>
              <w:top w:val="nil"/>
              <w:left w:val="single" w:sz="4" w:space="0" w:color="auto"/>
            </w:tcBorders>
            <w:vAlign w:val="center"/>
          </w:tcPr>
          <w:p w:rsidR="00015EF4" w:rsidRPr="00954C63" w:rsidRDefault="00D638B0" w:rsidP="00D638B0">
            <w:pPr>
              <w:jc w:val="center"/>
              <w:rPr>
                <w:rFonts w:ascii="Times New Roman" w:hAnsi="Times New Roman"/>
                <w:color w:val="000000"/>
              </w:rPr>
            </w:pPr>
            <w:r>
              <w:rPr>
                <w:rFonts w:ascii="Times New Roman" w:hAnsi="Times New Roman"/>
                <w:color w:val="000000"/>
              </w:rPr>
              <w:t>596553</w:t>
            </w:r>
          </w:p>
        </w:tc>
        <w:tc>
          <w:tcPr>
            <w:tcW w:w="1134" w:type="dxa"/>
            <w:tcBorders>
              <w:top w:val="nil"/>
            </w:tcBorders>
          </w:tcPr>
          <w:p w:rsidR="00015EF4" w:rsidRPr="00954C63" w:rsidRDefault="00015EF4" w:rsidP="00E36B21">
            <w:pPr>
              <w:tabs>
                <w:tab w:val="left" w:pos="11907"/>
              </w:tabs>
              <w:rPr>
                <w:rFonts w:ascii="Times New Roman" w:hAnsi="Times New Roman"/>
                <w:highlight w:val="yellow"/>
              </w:rPr>
            </w:pPr>
          </w:p>
        </w:tc>
      </w:tr>
      <w:tr w:rsidR="00015EF4" w:rsidRPr="00EA5C32" w:rsidTr="003E5393">
        <w:trPr>
          <w:gridAfter w:val="1"/>
          <w:wAfter w:w="12" w:type="dxa"/>
          <w:trHeight w:val="160"/>
        </w:trPr>
        <w:tc>
          <w:tcPr>
            <w:tcW w:w="5245" w:type="dxa"/>
            <w:gridSpan w:val="4"/>
            <w:tcBorders>
              <w:top w:val="nil"/>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t xml:space="preserve">местный бюджет                                           </w:t>
            </w:r>
          </w:p>
        </w:tc>
        <w:tc>
          <w:tcPr>
            <w:tcW w:w="1134" w:type="dxa"/>
            <w:tcBorders>
              <w:top w:val="nil"/>
            </w:tcBorders>
            <w:vAlign w:val="center"/>
          </w:tcPr>
          <w:p w:rsidR="00015EF4" w:rsidRPr="00954C63" w:rsidRDefault="00015EF4" w:rsidP="00E36B21">
            <w:pPr>
              <w:jc w:val="center"/>
              <w:rPr>
                <w:rFonts w:ascii="Times New Roman" w:hAnsi="Times New Roman"/>
                <w:color w:val="000000"/>
              </w:rPr>
            </w:pPr>
          </w:p>
        </w:tc>
        <w:tc>
          <w:tcPr>
            <w:tcW w:w="992" w:type="dxa"/>
            <w:tcBorders>
              <w:top w:val="nil"/>
            </w:tcBorders>
            <w:vAlign w:val="center"/>
          </w:tcPr>
          <w:p w:rsidR="00015EF4" w:rsidRPr="00954C63" w:rsidRDefault="00D638B0" w:rsidP="00D638B0">
            <w:pPr>
              <w:jc w:val="center"/>
              <w:rPr>
                <w:rFonts w:ascii="Times New Roman" w:hAnsi="Times New Roman"/>
                <w:color w:val="000000"/>
              </w:rPr>
            </w:pPr>
            <w:r>
              <w:rPr>
                <w:rFonts w:ascii="Times New Roman" w:hAnsi="Times New Roman"/>
                <w:color w:val="000000"/>
              </w:rPr>
              <w:t>168353</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851" w:type="dxa"/>
            <w:tcBorders>
              <w:top w:val="nil"/>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2</w:t>
            </w:r>
          </w:p>
        </w:tc>
        <w:tc>
          <w:tcPr>
            <w:tcW w:w="850"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1762</w:t>
            </w:r>
            <w:r>
              <w:rPr>
                <w:rFonts w:ascii="Times New Roman" w:hAnsi="Times New Roman"/>
                <w:color w:val="000000"/>
              </w:rPr>
              <w:t>4</w:t>
            </w:r>
          </w:p>
        </w:tc>
        <w:tc>
          <w:tcPr>
            <w:tcW w:w="851"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850" w:type="dxa"/>
            <w:tcBorders>
              <w:top w:val="nil"/>
              <w:left w:val="single" w:sz="4" w:space="0" w:color="auto"/>
              <w:right w:val="single" w:sz="4" w:space="0" w:color="auto"/>
            </w:tcBorders>
            <w:vAlign w:val="center"/>
          </w:tcPr>
          <w:p w:rsidR="00015EF4" w:rsidRPr="00954C63" w:rsidRDefault="00D638B0" w:rsidP="0012433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27376</w:t>
            </w:r>
          </w:p>
        </w:tc>
        <w:tc>
          <w:tcPr>
            <w:tcW w:w="851" w:type="dxa"/>
            <w:tcBorders>
              <w:top w:val="nil"/>
              <w:left w:val="single" w:sz="4" w:space="0" w:color="auto"/>
              <w:right w:val="single" w:sz="4" w:space="0" w:color="auto"/>
            </w:tcBorders>
            <w:vAlign w:val="center"/>
          </w:tcPr>
          <w:p w:rsidR="00015EF4" w:rsidRPr="00954C63" w:rsidRDefault="00D638B0"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22336</w:t>
            </w:r>
          </w:p>
        </w:tc>
        <w:tc>
          <w:tcPr>
            <w:tcW w:w="992" w:type="dxa"/>
            <w:tcBorders>
              <w:top w:val="nil"/>
              <w:left w:val="single" w:sz="4" w:space="0" w:color="auto"/>
            </w:tcBorders>
            <w:vAlign w:val="center"/>
          </w:tcPr>
          <w:p w:rsidR="00015EF4" w:rsidRPr="00954C63" w:rsidRDefault="00D638B0" w:rsidP="00D638B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44150</w:t>
            </w:r>
          </w:p>
        </w:tc>
        <w:tc>
          <w:tcPr>
            <w:tcW w:w="1134" w:type="dxa"/>
            <w:tcBorders>
              <w:top w:val="nil"/>
            </w:tcBorders>
          </w:tcPr>
          <w:p w:rsidR="00015EF4" w:rsidRPr="00954C63" w:rsidRDefault="00015EF4" w:rsidP="00E36B21">
            <w:pPr>
              <w:tabs>
                <w:tab w:val="left" w:pos="11907"/>
              </w:tabs>
              <w:rPr>
                <w:rFonts w:ascii="Times New Roman" w:hAnsi="Times New Roman"/>
                <w:highlight w:val="yellow"/>
              </w:rPr>
            </w:pPr>
          </w:p>
        </w:tc>
      </w:tr>
      <w:tr w:rsidR="00015EF4" w:rsidRPr="00EA5C32" w:rsidTr="00314DFD">
        <w:trPr>
          <w:gridAfter w:val="1"/>
          <w:wAfter w:w="12" w:type="dxa"/>
          <w:trHeight w:val="636"/>
        </w:trPr>
        <w:tc>
          <w:tcPr>
            <w:tcW w:w="5245" w:type="dxa"/>
            <w:gridSpan w:val="4"/>
            <w:tcBorders>
              <w:top w:val="nil"/>
              <w:bottom w:val="single" w:sz="4" w:space="0" w:color="auto"/>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t xml:space="preserve">областной  бюджет                                             </w:t>
            </w:r>
          </w:p>
        </w:tc>
        <w:tc>
          <w:tcPr>
            <w:tcW w:w="1134" w:type="dxa"/>
            <w:tcBorders>
              <w:top w:val="nil"/>
              <w:bottom w:val="single" w:sz="4" w:space="0" w:color="auto"/>
            </w:tcBorders>
            <w:vAlign w:val="center"/>
          </w:tcPr>
          <w:p w:rsidR="00015EF4" w:rsidRPr="00954C63" w:rsidRDefault="00015EF4" w:rsidP="00E36B21">
            <w:pPr>
              <w:jc w:val="center"/>
              <w:rPr>
                <w:rFonts w:ascii="Times New Roman" w:hAnsi="Times New Roman"/>
                <w:color w:val="000000"/>
              </w:rPr>
            </w:pPr>
          </w:p>
        </w:tc>
        <w:tc>
          <w:tcPr>
            <w:tcW w:w="992" w:type="dxa"/>
            <w:tcBorders>
              <w:top w:val="nil"/>
              <w:bottom w:val="single" w:sz="4" w:space="0" w:color="auto"/>
            </w:tcBorders>
            <w:vAlign w:val="center"/>
          </w:tcPr>
          <w:p w:rsidR="00015EF4" w:rsidRPr="00954C63" w:rsidRDefault="00D638B0" w:rsidP="00FF2DCB">
            <w:pPr>
              <w:jc w:val="center"/>
              <w:rPr>
                <w:rFonts w:ascii="Times New Roman" w:hAnsi="Times New Roman"/>
                <w:color w:val="000000"/>
              </w:rPr>
            </w:pPr>
            <w:r>
              <w:rPr>
                <w:rFonts w:ascii="Times New Roman" w:hAnsi="Times New Roman"/>
                <w:color w:val="000000"/>
              </w:rPr>
              <w:t>1110183</w:t>
            </w:r>
          </w:p>
        </w:tc>
        <w:tc>
          <w:tcPr>
            <w:tcW w:w="992" w:type="dxa"/>
            <w:tcBorders>
              <w:top w:val="nil"/>
              <w:bottom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992" w:type="dxa"/>
            <w:tcBorders>
              <w:top w:val="nil"/>
              <w:bottom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851" w:type="dxa"/>
            <w:tcBorders>
              <w:top w:val="nil"/>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104758</w:t>
            </w:r>
          </w:p>
        </w:tc>
        <w:tc>
          <w:tcPr>
            <w:tcW w:w="850" w:type="dxa"/>
            <w:tcBorders>
              <w:top w:val="nil"/>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61965</w:t>
            </w:r>
          </w:p>
        </w:tc>
        <w:tc>
          <w:tcPr>
            <w:tcW w:w="851" w:type="dxa"/>
            <w:tcBorders>
              <w:top w:val="nil"/>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850" w:type="dxa"/>
            <w:tcBorders>
              <w:top w:val="nil"/>
              <w:left w:val="single" w:sz="4" w:space="0" w:color="auto"/>
              <w:bottom w:val="single" w:sz="4" w:space="0" w:color="auto"/>
              <w:right w:val="single" w:sz="4" w:space="0" w:color="auto"/>
            </w:tcBorders>
            <w:vAlign w:val="center"/>
          </w:tcPr>
          <w:p w:rsidR="00015EF4" w:rsidRPr="00954C63" w:rsidRDefault="00D638B0" w:rsidP="00E36B21">
            <w:pPr>
              <w:jc w:val="center"/>
              <w:rPr>
                <w:rFonts w:ascii="Times New Roman" w:hAnsi="Times New Roman"/>
                <w:color w:val="000000"/>
              </w:rPr>
            </w:pPr>
            <w:r>
              <w:rPr>
                <w:rFonts w:ascii="Times New Roman" w:hAnsi="Times New Roman"/>
                <w:color w:val="000000"/>
              </w:rPr>
              <w:t>184891</w:t>
            </w:r>
          </w:p>
        </w:tc>
        <w:tc>
          <w:tcPr>
            <w:tcW w:w="851" w:type="dxa"/>
            <w:tcBorders>
              <w:top w:val="nil"/>
              <w:left w:val="single" w:sz="4" w:space="0" w:color="auto"/>
              <w:bottom w:val="single" w:sz="4" w:space="0" w:color="auto"/>
              <w:right w:val="single" w:sz="4" w:space="0" w:color="auto"/>
            </w:tcBorders>
            <w:vAlign w:val="center"/>
          </w:tcPr>
          <w:p w:rsidR="00015EF4" w:rsidRPr="00954C63" w:rsidRDefault="00D638B0" w:rsidP="00F14421">
            <w:pPr>
              <w:jc w:val="center"/>
              <w:rPr>
                <w:rFonts w:ascii="Times New Roman" w:hAnsi="Times New Roman"/>
                <w:color w:val="000000"/>
              </w:rPr>
            </w:pPr>
            <w:r>
              <w:rPr>
                <w:rFonts w:ascii="Times New Roman" w:hAnsi="Times New Roman"/>
                <w:color w:val="000000"/>
              </w:rPr>
              <w:t>148149</w:t>
            </w:r>
          </w:p>
        </w:tc>
        <w:tc>
          <w:tcPr>
            <w:tcW w:w="992" w:type="dxa"/>
            <w:tcBorders>
              <w:top w:val="nil"/>
              <w:left w:val="single" w:sz="4" w:space="0" w:color="auto"/>
              <w:bottom w:val="single" w:sz="4" w:space="0" w:color="auto"/>
            </w:tcBorders>
            <w:vAlign w:val="center"/>
          </w:tcPr>
          <w:p w:rsidR="00015EF4" w:rsidRPr="00954C63" w:rsidRDefault="00F72FB1" w:rsidP="00D638B0">
            <w:pPr>
              <w:jc w:val="center"/>
              <w:rPr>
                <w:rFonts w:ascii="Times New Roman" w:hAnsi="Times New Roman"/>
                <w:color w:val="000000"/>
              </w:rPr>
            </w:pPr>
            <w:r>
              <w:rPr>
                <w:rFonts w:ascii="Times New Roman" w:hAnsi="Times New Roman"/>
                <w:color w:val="000000"/>
              </w:rPr>
              <w:t>35</w:t>
            </w:r>
            <w:r w:rsidR="00D638B0">
              <w:rPr>
                <w:rFonts w:ascii="Times New Roman" w:hAnsi="Times New Roman"/>
                <w:color w:val="000000"/>
              </w:rPr>
              <w:t>4063</w:t>
            </w:r>
          </w:p>
        </w:tc>
        <w:tc>
          <w:tcPr>
            <w:tcW w:w="1134" w:type="dxa"/>
            <w:tcBorders>
              <w:top w:val="nil"/>
              <w:bottom w:val="single" w:sz="4" w:space="0" w:color="auto"/>
            </w:tcBorders>
          </w:tcPr>
          <w:p w:rsidR="00015EF4" w:rsidRPr="00954C63" w:rsidRDefault="00015EF4" w:rsidP="00E36B21">
            <w:pPr>
              <w:tabs>
                <w:tab w:val="left" w:pos="11907"/>
              </w:tabs>
              <w:rPr>
                <w:rFonts w:ascii="Times New Roman" w:hAnsi="Times New Roman"/>
                <w:highlight w:val="yellow"/>
              </w:rPr>
            </w:pPr>
          </w:p>
        </w:tc>
      </w:tr>
      <w:tr w:rsidR="00015EF4" w:rsidRPr="00EA5C32" w:rsidTr="00314DFD">
        <w:trPr>
          <w:gridAfter w:val="1"/>
          <w:wAfter w:w="12" w:type="dxa"/>
          <w:trHeight w:val="636"/>
        </w:trPr>
        <w:tc>
          <w:tcPr>
            <w:tcW w:w="5245" w:type="dxa"/>
            <w:gridSpan w:val="4"/>
            <w:tcBorders>
              <w:top w:val="single" w:sz="4" w:space="0" w:color="auto"/>
              <w:bottom w:val="single" w:sz="4" w:space="0" w:color="auto"/>
            </w:tcBorders>
          </w:tcPr>
          <w:p w:rsidR="00015EF4" w:rsidRPr="00954C63" w:rsidRDefault="00015EF4" w:rsidP="00E36B21">
            <w:pPr>
              <w:tabs>
                <w:tab w:val="left" w:pos="11907"/>
              </w:tabs>
              <w:rPr>
                <w:rFonts w:ascii="Times New Roman" w:hAnsi="Times New Roman"/>
              </w:rPr>
            </w:pPr>
            <w:r>
              <w:rPr>
                <w:rFonts w:ascii="Times New Roman" w:hAnsi="Times New Roman"/>
              </w:rPr>
              <w:t>Федеральный бюджет</w:t>
            </w:r>
          </w:p>
        </w:tc>
        <w:tc>
          <w:tcPr>
            <w:tcW w:w="1134" w:type="dxa"/>
            <w:tcBorders>
              <w:top w:val="single" w:sz="4" w:space="0" w:color="auto"/>
              <w:bottom w:val="single" w:sz="4" w:space="0" w:color="auto"/>
            </w:tcBorders>
            <w:vAlign w:val="center"/>
          </w:tcPr>
          <w:p w:rsidR="00015EF4" w:rsidRPr="00954C63" w:rsidRDefault="00015EF4" w:rsidP="00E36B21">
            <w:pPr>
              <w:jc w:val="center"/>
              <w:rPr>
                <w:rFonts w:ascii="Times New Roman" w:hAnsi="Times New Roman"/>
                <w:color w:val="000000"/>
              </w:rPr>
            </w:pPr>
          </w:p>
        </w:tc>
        <w:tc>
          <w:tcPr>
            <w:tcW w:w="992" w:type="dxa"/>
            <w:tcBorders>
              <w:top w:val="single" w:sz="4" w:space="0" w:color="auto"/>
              <w:bottom w:val="single" w:sz="4" w:space="0" w:color="auto"/>
            </w:tcBorders>
            <w:vAlign w:val="center"/>
          </w:tcPr>
          <w:p w:rsidR="00015EF4" w:rsidRDefault="00D638B0" w:rsidP="00B14402">
            <w:pPr>
              <w:jc w:val="center"/>
              <w:rPr>
                <w:rFonts w:ascii="Times New Roman" w:hAnsi="Times New Roman"/>
                <w:color w:val="000000"/>
              </w:rPr>
            </w:pPr>
            <w:r>
              <w:rPr>
                <w:rFonts w:ascii="Times New Roman" w:hAnsi="Times New Roman"/>
                <w:color w:val="000000"/>
              </w:rPr>
              <w:t>442131</w:t>
            </w:r>
          </w:p>
        </w:tc>
        <w:tc>
          <w:tcPr>
            <w:tcW w:w="992" w:type="dxa"/>
            <w:tcBorders>
              <w:top w:val="single" w:sz="4" w:space="0" w:color="auto"/>
              <w:bottom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992" w:type="dxa"/>
            <w:tcBorders>
              <w:top w:val="single" w:sz="4" w:space="0" w:color="auto"/>
              <w:bottom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15EF4" w:rsidRDefault="00D638B0" w:rsidP="00E36B21">
            <w:pPr>
              <w:jc w:val="center"/>
              <w:rPr>
                <w:rFonts w:ascii="Times New Roman" w:eastAsiaTheme="minorHAnsi" w:hAnsi="Times New Roman"/>
                <w:lang w:eastAsia="en-US"/>
              </w:rPr>
            </w:pPr>
            <w:r>
              <w:rPr>
                <w:rFonts w:ascii="Times New Roman" w:eastAsiaTheme="minorHAnsi" w:hAnsi="Times New Roman"/>
                <w:lang w:eastAsia="en-US"/>
              </w:rPr>
              <w:t>124692</w:t>
            </w:r>
          </w:p>
        </w:tc>
        <w:tc>
          <w:tcPr>
            <w:tcW w:w="851" w:type="dxa"/>
            <w:tcBorders>
              <w:top w:val="single" w:sz="4" w:space="0" w:color="auto"/>
              <w:left w:val="single" w:sz="4" w:space="0" w:color="auto"/>
              <w:bottom w:val="single" w:sz="4" w:space="0" w:color="auto"/>
              <w:right w:val="single" w:sz="4" w:space="0" w:color="auto"/>
            </w:tcBorders>
            <w:vAlign w:val="center"/>
          </w:tcPr>
          <w:p w:rsidR="00015EF4" w:rsidRDefault="00D638B0" w:rsidP="00F14421">
            <w:pPr>
              <w:jc w:val="center"/>
              <w:rPr>
                <w:rFonts w:ascii="Times New Roman" w:hAnsi="Times New Roman"/>
                <w:color w:val="000000"/>
              </w:rPr>
            </w:pPr>
            <w:r>
              <w:rPr>
                <w:rFonts w:ascii="Times New Roman" w:hAnsi="Times New Roman"/>
                <w:color w:val="000000"/>
              </w:rPr>
              <w:t>119099</w:t>
            </w:r>
          </w:p>
        </w:tc>
        <w:tc>
          <w:tcPr>
            <w:tcW w:w="992" w:type="dxa"/>
            <w:tcBorders>
              <w:top w:val="single" w:sz="4" w:space="0" w:color="auto"/>
              <w:left w:val="single" w:sz="4" w:space="0" w:color="auto"/>
              <w:bottom w:val="single" w:sz="4" w:space="0" w:color="auto"/>
            </w:tcBorders>
            <w:vAlign w:val="center"/>
          </w:tcPr>
          <w:p w:rsidR="00015EF4" w:rsidRDefault="00D638B0" w:rsidP="00F14421">
            <w:pPr>
              <w:jc w:val="center"/>
              <w:rPr>
                <w:rFonts w:ascii="Times New Roman" w:hAnsi="Times New Roman"/>
                <w:color w:val="000000"/>
              </w:rPr>
            </w:pPr>
            <w:r>
              <w:rPr>
                <w:rFonts w:ascii="Times New Roman" w:hAnsi="Times New Roman"/>
                <w:color w:val="000000"/>
              </w:rPr>
              <w:t>198340</w:t>
            </w:r>
          </w:p>
        </w:tc>
        <w:tc>
          <w:tcPr>
            <w:tcW w:w="1134" w:type="dxa"/>
            <w:tcBorders>
              <w:top w:val="single" w:sz="4" w:space="0" w:color="auto"/>
              <w:bottom w:val="single" w:sz="4" w:space="0" w:color="auto"/>
            </w:tcBorders>
          </w:tcPr>
          <w:p w:rsidR="00015EF4" w:rsidRPr="00954C63" w:rsidRDefault="00015EF4" w:rsidP="00E36B21">
            <w:pPr>
              <w:tabs>
                <w:tab w:val="left" w:pos="11907"/>
              </w:tabs>
              <w:rPr>
                <w:rFonts w:ascii="Times New Roman" w:hAnsi="Times New Roman"/>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6B7928"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6B7928" w:rsidP="008C712A">
      <w:pPr>
        <w:ind w:firstLine="709"/>
        <w:jc w:val="both"/>
        <w:rPr>
          <w:rFonts w:ascii="Times New Roman" w:hAnsi="Times New Roman"/>
          <w:sz w:val="28"/>
          <w:szCs w:val="28"/>
        </w:rPr>
      </w:pPr>
      <w:r>
        <w:rPr>
          <w:rFonts w:ascii="Times New Roman" w:eastAsia="Calibri" w:hAnsi="Times New Roman"/>
          <w:color w:val="000000"/>
          <w:sz w:val="28"/>
          <w:szCs w:val="28"/>
        </w:rPr>
        <w:t>3</w:t>
      </w:r>
      <w:r w:rsidR="008C712A">
        <w:rPr>
          <w:rFonts w:ascii="Times New Roman" w:eastAsia="Calibri" w:hAnsi="Times New Roman"/>
          <w:color w:val="000000"/>
          <w:sz w:val="28"/>
          <w:szCs w:val="28"/>
        </w:rPr>
        <w:t xml:space="preserve">. </w:t>
      </w:r>
      <w:r w:rsidR="008C712A" w:rsidRPr="00813869">
        <w:rPr>
          <w:rFonts w:ascii="Times New Roman" w:hAnsi="Times New Roman"/>
          <w:sz w:val="28"/>
          <w:szCs w:val="28"/>
        </w:rPr>
        <w:t xml:space="preserve">Контроль исполнения настоящего постановления возложить на заместителя </w:t>
      </w:r>
      <w:r w:rsidR="008C712A"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6B7928"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008C712A" w:rsidRPr="00813869">
        <w:rPr>
          <w:rFonts w:ascii="Times New Roman" w:hAnsi="Times New Roman"/>
          <w:color w:val="000000"/>
          <w:spacing w:val="-15"/>
          <w:sz w:val="28"/>
          <w:szCs w:val="28"/>
        </w:rPr>
        <w:t>.</w:t>
      </w:r>
      <w:r w:rsidR="008C712A"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008C712A"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8C712A" w:rsidRPr="00813869">
        <w:rPr>
          <w:rFonts w:ascii="Times New Roman" w:hAnsi="Times New Roman"/>
          <w:color w:val="000000"/>
          <w:spacing w:val="-4"/>
          <w:sz w:val="28"/>
          <w:szCs w:val="28"/>
        </w:rPr>
        <w:t>опубликования.</w:t>
      </w:r>
    </w:p>
    <w:p w:rsidR="008C712A" w:rsidRDefault="008C712A" w:rsidP="008C712A">
      <w:pPr>
        <w:pStyle w:val="ConsPlusNormal"/>
        <w:ind w:firstLine="709"/>
        <w:jc w:val="both"/>
        <w:rPr>
          <w:rFonts w:ascii="Times New Roman" w:hAnsi="Times New Roman" w:cs="Times New Roman"/>
          <w:color w:val="000000"/>
          <w:spacing w:val="-2"/>
          <w:sz w:val="28"/>
          <w:szCs w:val="28"/>
        </w:rPr>
      </w:pPr>
    </w:p>
    <w:p w:rsidR="00CF1B9E" w:rsidRPr="004C5752" w:rsidRDefault="00CF1B9E"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CF1B9E"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BA30FD">
        <w:rPr>
          <w:rFonts w:ascii="Times New Roman" w:hAnsi="Times New Roman"/>
          <w:sz w:val="28"/>
          <w:szCs w:val="28"/>
        </w:rPr>
        <w:t xml:space="preserve">   </w:t>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CF1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7D3AFB" w:rsidRDefault="00505617" w:rsidP="007D3AFB">
      <w:pPr>
        <w:rPr>
          <w:rFonts w:ascii="Times New Roman" w:hAnsi="Times New Roman"/>
          <w:sz w:val="24"/>
          <w:szCs w:val="24"/>
        </w:rPr>
      </w:pPr>
      <w:r>
        <w:rPr>
          <w:rFonts w:ascii="Times New Roman" w:hAnsi="Times New Roman"/>
          <w:sz w:val="24"/>
          <w:szCs w:val="24"/>
        </w:rPr>
        <w:t>И</w:t>
      </w:r>
      <w:r w:rsidR="007D3AFB">
        <w:rPr>
          <w:rFonts w:ascii="Times New Roman" w:hAnsi="Times New Roman"/>
          <w:sz w:val="24"/>
          <w:szCs w:val="24"/>
        </w:rPr>
        <w:t>сп. Малинова М.А.</w:t>
      </w:r>
    </w:p>
    <w:p w:rsidR="00701CF5" w:rsidRDefault="007D3AFB" w:rsidP="008C1A48">
      <w:pPr>
        <w:rPr>
          <w:rFonts w:ascii="Times New Roman" w:hAnsi="Times New Roman"/>
          <w:sz w:val="24"/>
          <w:szCs w:val="24"/>
        </w:rPr>
      </w:pPr>
      <w:r>
        <w:rPr>
          <w:rFonts w:ascii="Times New Roman" w:hAnsi="Times New Roman"/>
          <w:sz w:val="24"/>
          <w:szCs w:val="24"/>
        </w:rPr>
        <w:t>тел. 52421</w:t>
      </w:r>
    </w:p>
    <w:p w:rsidR="001143E3" w:rsidRPr="0009275E" w:rsidRDefault="001143E3" w:rsidP="001143E3">
      <w:pPr>
        <w:widowControl w:val="0"/>
        <w:autoSpaceDE w:val="0"/>
        <w:autoSpaceDN w:val="0"/>
        <w:adjustRightInd w:val="0"/>
        <w:jc w:val="center"/>
        <w:rPr>
          <w:rFonts w:ascii="Times New Roman" w:hAnsi="Times New Roman"/>
          <w:b/>
          <w:bCs/>
          <w:color w:val="000000"/>
          <w:sz w:val="24"/>
          <w:szCs w:val="24"/>
        </w:rPr>
      </w:pPr>
      <w:r w:rsidRPr="0009275E">
        <w:rPr>
          <w:rFonts w:ascii="Times New Roman" w:hAnsi="Times New Roman"/>
          <w:b/>
          <w:bCs/>
          <w:color w:val="000000"/>
          <w:sz w:val="24"/>
          <w:szCs w:val="24"/>
        </w:rPr>
        <w:lastRenderedPageBreak/>
        <w:t>Пояснительная записка к проекту правового акта</w:t>
      </w:r>
    </w:p>
    <w:p w:rsidR="001143E3" w:rsidRPr="0090455F" w:rsidRDefault="001143E3" w:rsidP="001143E3">
      <w:pPr>
        <w:widowControl w:val="0"/>
        <w:autoSpaceDE w:val="0"/>
        <w:autoSpaceDN w:val="0"/>
        <w:adjustRightInd w:val="0"/>
        <w:spacing w:before="80"/>
        <w:jc w:val="both"/>
        <w:rPr>
          <w:rFonts w:ascii="Times New Roman" w:hAnsi="Times New Roman"/>
          <w:color w:val="000000"/>
          <w:sz w:val="22"/>
          <w:szCs w:val="22"/>
          <w:u w:val="single"/>
        </w:rPr>
      </w:pPr>
      <w:r w:rsidRPr="0090455F">
        <w:rPr>
          <w:rFonts w:ascii="Times New Roman" w:hAnsi="Times New Roman"/>
          <w:b/>
          <w:color w:val="000000"/>
          <w:sz w:val="22"/>
          <w:szCs w:val="22"/>
          <w:u w:val="single"/>
        </w:rPr>
        <w:t xml:space="preserve">Тип проекта правового акта: </w:t>
      </w:r>
      <w:r w:rsidRPr="0090455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1143E3" w:rsidRPr="0090455F" w:rsidRDefault="001143E3" w:rsidP="001143E3">
      <w:pPr>
        <w:tabs>
          <w:tab w:val="left" w:pos="-1673"/>
          <w:tab w:val="left" w:pos="-114"/>
          <w:tab w:val="left" w:pos="-1"/>
          <w:tab w:val="left" w:pos="3855"/>
        </w:tabs>
        <w:ind w:right="-2"/>
        <w:jc w:val="both"/>
        <w:rPr>
          <w:rFonts w:ascii="Times New Roman" w:hAnsi="Times New Roman"/>
          <w:sz w:val="22"/>
          <w:szCs w:val="22"/>
        </w:rPr>
      </w:pPr>
      <w:r w:rsidRPr="0090455F">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90455F">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3C59F4">
        <w:rPr>
          <w:rFonts w:ascii="Times New Roman" w:hAnsi="Times New Roman"/>
          <w:sz w:val="22"/>
          <w:szCs w:val="22"/>
        </w:rPr>
        <w:t>7</w:t>
      </w:r>
      <w:r w:rsidRPr="0090455F">
        <w:rPr>
          <w:rFonts w:ascii="Times New Roman" w:hAnsi="Times New Roman"/>
          <w:sz w:val="22"/>
          <w:szCs w:val="22"/>
        </w:rPr>
        <w:t xml:space="preserve"> годы», утвержденную постановлением администрации городского округа муниципального образования «город Саянск» от 30.09.2019 № 110-37-1102-19</w:t>
      </w:r>
    </w:p>
    <w:p w:rsidR="001143E3" w:rsidRPr="0090455F" w:rsidRDefault="001143E3" w:rsidP="001143E3">
      <w:pPr>
        <w:pStyle w:val="ConsPlusTitle"/>
        <w:widowControl/>
        <w:spacing w:before="80"/>
        <w:jc w:val="both"/>
        <w:rPr>
          <w:b w:val="0"/>
          <w:sz w:val="22"/>
          <w:szCs w:val="22"/>
        </w:rPr>
      </w:pPr>
      <w:r w:rsidRPr="0090455F">
        <w:rPr>
          <w:sz w:val="22"/>
          <w:szCs w:val="22"/>
          <w:u w:val="single"/>
        </w:rPr>
        <w:t xml:space="preserve">Субъект правотворческой инициативы: </w:t>
      </w:r>
      <w:r w:rsidRPr="0090455F">
        <w:rPr>
          <w:b w:val="0"/>
          <w:sz w:val="22"/>
          <w:szCs w:val="22"/>
        </w:rPr>
        <w:t xml:space="preserve">Администрация городского округа муниципального образования «город Саянск». </w:t>
      </w:r>
      <w:r w:rsidRPr="0090455F">
        <w:rPr>
          <w:sz w:val="22"/>
          <w:szCs w:val="22"/>
        </w:rPr>
        <w:t xml:space="preserve">Проект подготовил: </w:t>
      </w:r>
      <w:r w:rsidR="00BF29EA" w:rsidRPr="0090455F">
        <w:rPr>
          <w:b w:val="0"/>
          <w:sz w:val="22"/>
          <w:szCs w:val="22"/>
        </w:rPr>
        <w:t>консультант</w:t>
      </w:r>
      <w:r w:rsidR="00B17561" w:rsidRPr="0090455F">
        <w:rPr>
          <w:b w:val="0"/>
          <w:sz w:val="22"/>
          <w:szCs w:val="22"/>
        </w:rPr>
        <w:t xml:space="preserve"> </w:t>
      </w:r>
      <w:r w:rsidR="00BF29EA" w:rsidRPr="0090455F">
        <w:rPr>
          <w:b w:val="0"/>
          <w:sz w:val="22"/>
          <w:szCs w:val="22"/>
        </w:rPr>
        <w:t xml:space="preserve">в сфере градостроительства </w:t>
      </w:r>
      <w:r w:rsidRPr="0090455F">
        <w:rPr>
          <w:b w:val="0"/>
          <w:sz w:val="22"/>
          <w:szCs w:val="22"/>
        </w:rPr>
        <w:t>Комитета по архитектуре и градостроительству Малинова</w:t>
      </w:r>
      <w:r w:rsidR="00B17561" w:rsidRPr="0090455F">
        <w:rPr>
          <w:b w:val="0"/>
          <w:sz w:val="22"/>
          <w:szCs w:val="22"/>
        </w:rPr>
        <w:t xml:space="preserve"> </w:t>
      </w:r>
      <w:r w:rsidRPr="0090455F">
        <w:rPr>
          <w:b w:val="0"/>
          <w:sz w:val="22"/>
          <w:szCs w:val="22"/>
        </w:rPr>
        <w:t>М.А.</w:t>
      </w:r>
    </w:p>
    <w:p w:rsidR="001143E3" w:rsidRPr="0090455F" w:rsidRDefault="001143E3" w:rsidP="001143E3">
      <w:pPr>
        <w:widowControl w:val="0"/>
        <w:autoSpaceDE w:val="0"/>
        <w:autoSpaceDN w:val="0"/>
        <w:adjustRightInd w:val="0"/>
        <w:spacing w:before="80"/>
        <w:jc w:val="both"/>
        <w:rPr>
          <w:rFonts w:ascii="Times New Roman" w:hAnsi="Times New Roman"/>
          <w:b/>
          <w:i/>
          <w:color w:val="000000"/>
          <w:sz w:val="22"/>
          <w:szCs w:val="22"/>
        </w:rPr>
      </w:pPr>
      <w:r w:rsidRPr="0090455F">
        <w:rPr>
          <w:rFonts w:ascii="Times New Roman" w:hAnsi="Times New Roman"/>
          <w:b/>
          <w:color w:val="000000"/>
          <w:sz w:val="22"/>
          <w:szCs w:val="22"/>
          <w:u w:val="single"/>
        </w:rPr>
        <w:t xml:space="preserve">Правовое обоснование принятия проекта правового акта: </w:t>
      </w:r>
      <w:r w:rsidRPr="0090455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0455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0455F">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1143E3" w:rsidRPr="0090455F" w:rsidRDefault="001143E3" w:rsidP="001143E3">
      <w:pPr>
        <w:pStyle w:val="ConsPlusNonformat"/>
        <w:spacing w:before="80"/>
        <w:jc w:val="both"/>
        <w:rPr>
          <w:rFonts w:ascii="Times New Roman" w:hAnsi="Times New Roman" w:cs="Times New Roman"/>
          <w:b/>
          <w:i/>
          <w:sz w:val="22"/>
          <w:szCs w:val="22"/>
        </w:rPr>
      </w:pPr>
      <w:r w:rsidRPr="0090455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0455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B64407" w:rsidRPr="00B64407" w:rsidRDefault="001143E3" w:rsidP="00B64407">
      <w:pPr>
        <w:pStyle w:val="Default"/>
        <w:jc w:val="both"/>
      </w:pPr>
      <w:r w:rsidRPr="00B64407">
        <w:rPr>
          <w:b/>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AE65D3" w:rsidRPr="00B64407">
        <w:t xml:space="preserve">Внесение изменений в муниципальную программу, обусловлено </w:t>
      </w:r>
      <w:r w:rsidR="003C59F4" w:rsidRPr="00B64407">
        <w:t>к</w:t>
      </w:r>
      <w:r w:rsidR="00B64407" w:rsidRPr="00B64407">
        <w:t xml:space="preserve">орректировкой сумму в пунктах 1.14,1.15 в связи с экономией при реализации мероприятий, в пунктах </w:t>
      </w:r>
      <w:r w:rsidR="00AE65D3" w:rsidRPr="00B64407">
        <w:t xml:space="preserve"> 1.</w:t>
      </w:r>
      <w:r w:rsidR="00B64407" w:rsidRPr="00B64407">
        <w:t xml:space="preserve">16, 1.17 в связи с участием </w:t>
      </w:r>
      <w:r w:rsidR="00AE65D3" w:rsidRPr="00B64407">
        <w:t xml:space="preserve"> </w:t>
      </w:r>
      <w:r w:rsidR="00B64407" w:rsidRPr="00B64407">
        <w:t>администрации городского округа муниципального образования «город Саянск» в федеральном проекте «Модернизация коммунальной инфраструктуры» в 2026-2027 годы.</w:t>
      </w:r>
    </w:p>
    <w:p w:rsidR="001143E3" w:rsidRPr="0090455F" w:rsidRDefault="001143E3" w:rsidP="00B64407">
      <w:pPr>
        <w:autoSpaceDE w:val="0"/>
        <w:autoSpaceDN w:val="0"/>
        <w:adjustRightInd w:val="0"/>
        <w:jc w:val="both"/>
        <w:rPr>
          <w:rFonts w:ascii="Times New Roman" w:hAnsi="Times New Roman"/>
          <w:b/>
          <w:sz w:val="22"/>
          <w:szCs w:val="22"/>
          <w:u w:val="single"/>
        </w:rPr>
      </w:pPr>
      <w:r w:rsidRPr="0090455F">
        <w:rPr>
          <w:rFonts w:ascii="Times New Roman" w:hAnsi="Times New Roman"/>
          <w:b/>
          <w:sz w:val="22"/>
          <w:szCs w:val="22"/>
          <w:u w:val="single"/>
        </w:rPr>
        <w:t xml:space="preserve">Место будущего акта в системе действующих муниципальных правовых актов: </w:t>
      </w:r>
    </w:p>
    <w:p w:rsidR="001143E3" w:rsidRPr="0090455F" w:rsidRDefault="001143E3" w:rsidP="001143E3">
      <w:pPr>
        <w:widowControl w:val="0"/>
        <w:autoSpaceDE w:val="0"/>
        <w:autoSpaceDN w:val="0"/>
        <w:adjustRightInd w:val="0"/>
        <w:ind w:right="-5"/>
        <w:jc w:val="both"/>
        <w:rPr>
          <w:rFonts w:ascii="Times New Roman" w:hAnsi="Times New Roman"/>
          <w:sz w:val="22"/>
          <w:szCs w:val="22"/>
        </w:rPr>
      </w:pPr>
      <w:r w:rsidRPr="0090455F">
        <w:rPr>
          <w:rFonts w:ascii="Times New Roman" w:hAnsi="Times New Roman"/>
          <w:sz w:val="22"/>
          <w:szCs w:val="22"/>
        </w:rPr>
        <w:t>Муниципальный нормативный правовой акт</w:t>
      </w:r>
    </w:p>
    <w:p w:rsidR="001143E3" w:rsidRPr="000977EE" w:rsidRDefault="001143E3" w:rsidP="001143E3">
      <w:pPr>
        <w:jc w:val="both"/>
        <w:rPr>
          <w:rFonts w:ascii="Times New Roman" w:hAnsi="Times New Roman"/>
          <w:b/>
          <w:i/>
          <w:sz w:val="22"/>
          <w:szCs w:val="22"/>
        </w:rPr>
      </w:pPr>
      <w:r w:rsidRPr="0090455F">
        <w:rPr>
          <w:rFonts w:ascii="Times New Roman" w:hAnsi="Times New Roman"/>
          <w:b/>
          <w:sz w:val="22"/>
          <w:szCs w:val="22"/>
          <w:u w:val="single"/>
        </w:rPr>
        <w:t>Перечень муниципальных правовых актов, принятия, отмены, изменения или дополнения которых</w:t>
      </w:r>
      <w:r w:rsidRPr="0009275E">
        <w:rPr>
          <w:rFonts w:ascii="Times New Roman" w:hAnsi="Times New Roman"/>
          <w:b/>
          <w:sz w:val="24"/>
          <w:szCs w:val="24"/>
          <w:u w:val="single"/>
        </w:rPr>
        <w:t xml:space="preserve"> потребует принятие (издание) вносимого муниципального правового акта:</w:t>
      </w:r>
      <w:r w:rsidRPr="0009275E">
        <w:rPr>
          <w:rFonts w:ascii="Times New Roman" w:hAnsi="Times New Roman"/>
          <w:sz w:val="24"/>
          <w:szCs w:val="24"/>
        </w:rPr>
        <w:t xml:space="preserve"> </w:t>
      </w:r>
      <w:r w:rsidRPr="000977EE">
        <w:rPr>
          <w:rFonts w:ascii="Times New Roman" w:hAnsi="Times New Roman"/>
          <w:sz w:val="22"/>
          <w:szCs w:val="22"/>
        </w:rPr>
        <w:t>принятие настоящего НПА не требует внесения в  другие муниципальные правовые акты.</w:t>
      </w:r>
    </w:p>
    <w:p w:rsidR="001143E3" w:rsidRPr="000977EE" w:rsidRDefault="001143E3" w:rsidP="001143E3">
      <w:pPr>
        <w:widowControl w:val="0"/>
        <w:autoSpaceDE w:val="0"/>
        <w:autoSpaceDN w:val="0"/>
        <w:adjustRightInd w:val="0"/>
        <w:jc w:val="both"/>
        <w:rPr>
          <w:rFonts w:ascii="Times New Roman" w:hAnsi="Times New Roman"/>
          <w:b/>
          <w:i/>
          <w:sz w:val="22"/>
          <w:szCs w:val="22"/>
        </w:rPr>
      </w:pPr>
      <w:r w:rsidRPr="000977EE">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sidRPr="000977EE">
        <w:rPr>
          <w:rFonts w:ascii="Times New Roman" w:hAnsi="Times New Roman"/>
          <w:sz w:val="22"/>
          <w:szCs w:val="22"/>
        </w:rPr>
        <w:t>требует увеличение расходов  местного бюджета в 202</w:t>
      </w:r>
      <w:r w:rsidR="00AE65D3">
        <w:rPr>
          <w:rFonts w:ascii="Times New Roman" w:hAnsi="Times New Roman"/>
          <w:sz w:val="22"/>
          <w:szCs w:val="22"/>
        </w:rPr>
        <w:t>5</w:t>
      </w:r>
      <w:r w:rsidRPr="000977EE">
        <w:rPr>
          <w:rFonts w:ascii="Times New Roman" w:hAnsi="Times New Roman"/>
          <w:sz w:val="22"/>
          <w:szCs w:val="22"/>
        </w:rPr>
        <w:t>-202</w:t>
      </w:r>
      <w:r w:rsidR="00AE65D3">
        <w:rPr>
          <w:rFonts w:ascii="Times New Roman" w:hAnsi="Times New Roman"/>
          <w:sz w:val="22"/>
          <w:szCs w:val="22"/>
        </w:rPr>
        <w:t>7</w:t>
      </w:r>
      <w:r w:rsidRPr="000977EE">
        <w:rPr>
          <w:rFonts w:ascii="Times New Roman" w:hAnsi="Times New Roman"/>
          <w:sz w:val="22"/>
          <w:szCs w:val="22"/>
        </w:rPr>
        <w:t xml:space="preserve"> годы.</w:t>
      </w:r>
    </w:p>
    <w:p w:rsidR="001143E3" w:rsidRPr="0090455F" w:rsidRDefault="001143E3" w:rsidP="001143E3">
      <w:pPr>
        <w:widowControl w:val="0"/>
        <w:autoSpaceDE w:val="0"/>
        <w:autoSpaceDN w:val="0"/>
        <w:adjustRightInd w:val="0"/>
        <w:jc w:val="both"/>
        <w:rPr>
          <w:rFonts w:ascii="Times New Roman" w:hAnsi="Times New Roman"/>
          <w:sz w:val="22"/>
          <w:szCs w:val="22"/>
        </w:rPr>
      </w:pPr>
      <w:r w:rsidRPr="000977EE">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0977EE">
        <w:rPr>
          <w:rFonts w:ascii="Times New Roman" w:hAnsi="Times New Roman"/>
          <w:sz w:val="22"/>
          <w:szCs w:val="22"/>
        </w:rPr>
        <w:t xml:space="preserve"> </w:t>
      </w:r>
      <w:r w:rsidRPr="0090455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B64407">
        <w:rPr>
          <w:rFonts w:ascii="Times New Roman" w:hAnsi="Times New Roman"/>
          <w:sz w:val="22"/>
          <w:szCs w:val="22"/>
        </w:rPr>
        <w:t>24</w:t>
      </w:r>
      <w:r w:rsidR="00FF2DCB" w:rsidRPr="0090455F">
        <w:rPr>
          <w:rFonts w:ascii="Times New Roman" w:hAnsi="Times New Roman"/>
          <w:sz w:val="22"/>
          <w:szCs w:val="22"/>
        </w:rPr>
        <w:t>.</w:t>
      </w:r>
      <w:r w:rsidR="00B64407">
        <w:rPr>
          <w:rFonts w:ascii="Times New Roman" w:hAnsi="Times New Roman"/>
          <w:sz w:val="22"/>
          <w:szCs w:val="22"/>
        </w:rPr>
        <w:t>10</w:t>
      </w:r>
      <w:r w:rsidR="00FF2DCB" w:rsidRPr="0090455F">
        <w:rPr>
          <w:rFonts w:ascii="Times New Roman" w:hAnsi="Times New Roman"/>
          <w:sz w:val="22"/>
          <w:szCs w:val="22"/>
        </w:rPr>
        <w:t>.2025</w:t>
      </w:r>
      <w:r w:rsidR="004071D8" w:rsidRPr="0090455F">
        <w:rPr>
          <w:rFonts w:ascii="Times New Roman" w:hAnsi="Times New Roman"/>
          <w:sz w:val="22"/>
          <w:szCs w:val="22"/>
        </w:rPr>
        <w:t xml:space="preserve"> г.</w:t>
      </w:r>
      <w:r w:rsidRPr="0090455F">
        <w:rPr>
          <w:rFonts w:ascii="Times New Roman" w:hAnsi="Times New Roman"/>
          <w:sz w:val="22"/>
          <w:szCs w:val="22"/>
        </w:rPr>
        <w:t xml:space="preserve">, окончание независимой экспертизы </w:t>
      </w:r>
      <w:r w:rsidR="00B64407">
        <w:rPr>
          <w:rFonts w:ascii="Times New Roman" w:hAnsi="Times New Roman"/>
          <w:sz w:val="22"/>
          <w:szCs w:val="22"/>
        </w:rPr>
        <w:t>30</w:t>
      </w:r>
      <w:r w:rsidR="00FF2DCB" w:rsidRPr="0090455F">
        <w:rPr>
          <w:rFonts w:ascii="Times New Roman" w:hAnsi="Times New Roman"/>
          <w:sz w:val="22"/>
          <w:szCs w:val="22"/>
        </w:rPr>
        <w:t>.</w:t>
      </w:r>
      <w:r w:rsidR="00B64407">
        <w:rPr>
          <w:rFonts w:ascii="Times New Roman" w:hAnsi="Times New Roman"/>
          <w:sz w:val="22"/>
          <w:szCs w:val="22"/>
        </w:rPr>
        <w:t>10</w:t>
      </w:r>
      <w:r w:rsidR="00FF2DCB" w:rsidRPr="0090455F">
        <w:rPr>
          <w:rFonts w:ascii="Times New Roman" w:hAnsi="Times New Roman"/>
          <w:sz w:val="22"/>
          <w:szCs w:val="22"/>
        </w:rPr>
        <w:t>.2025</w:t>
      </w:r>
      <w:r w:rsidRPr="0090455F">
        <w:rPr>
          <w:rFonts w:ascii="Times New Roman" w:hAnsi="Times New Roman"/>
          <w:sz w:val="22"/>
          <w:szCs w:val="22"/>
        </w:rPr>
        <w:t xml:space="preserve"> г.</w:t>
      </w:r>
    </w:p>
    <w:p w:rsidR="001143E3" w:rsidRPr="0090455F" w:rsidRDefault="001143E3" w:rsidP="001143E3">
      <w:pPr>
        <w:jc w:val="both"/>
        <w:rPr>
          <w:rFonts w:ascii="Times New Roman" w:hAnsi="Times New Roman"/>
          <w:sz w:val="22"/>
          <w:szCs w:val="22"/>
        </w:rPr>
      </w:pPr>
      <w:r w:rsidRPr="0090455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0455F">
        <w:rPr>
          <w:rFonts w:ascii="Times New Roman" w:hAnsi="Times New Roman"/>
          <w:spacing w:val="-10"/>
          <w:sz w:val="22"/>
          <w:szCs w:val="22"/>
        </w:rPr>
        <w:t>Проект направлен в прокуратуру «города Саянска» для проведени</w:t>
      </w:r>
      <w:r w:rsidR="000977EE" w:rsidRPr="0090455F">
        <w:rPr>
          <w:rFonts w:ascii="Times New Roman" w:hAnsi="Times New Roman"/>
          <w:spacing w:val="-10"/>
          <w:sz w:val="22"/>
          <w:szCs w:val="22"/>
        </w:rPr>
        <w:t>я антикоррупцион</w:t>
      </w:r>
      <w:r w:rsidR="0090455F">
        <w:rPr>
          <w:rFonts w:ascii="Times New Roman" w:hAnsi="Times New Roman"/>
          <w:spacing w:val="-10"/>
          <w:sz w:val="22"/>
          <w:szCs w:val="22"/>
        </w:rPr>
        <w:t>ной экспертизы ________________</w:t>
      </w:r>
      <w:r w:rsidR="000977EE" w:rsidRPr="0090455F">
        <w:rPr>
          <w:rFonts w:ascii="Times New Roman" w:hAnsi="Times New Roman"/>
          <w:spacing w:val="-10"/>
          <w:sz w:val="22"/>
          <w:szCs w:val="22"/>
        </w:rPr>
        <w:t>_</w:t>
      </w:r>
      <w:r w:rsidRPr="0090455F">
        <w:rPr>
          <w:rFonts w:ascii="Times New Roman" w:hAnsi="Times New Roman"/>
          <w:spacing w:val="-10"/>
          <w:sz w:val="22"/>
          <w:szCs w:val="22"/>
        </w:rPr>
        <w:t>.</w:t>
      </w:r>
    </w:p>
    <w:p w:rsidR="001143E3" w:rsidRPr="0009275E" w:rsidRDefault="001143E3" w:rsidP="001143E3">
      <w:pPr>
        <w:autoSpaceDE w:val="0"/>
        <w:autoSpaceDN w:val="0"/>
        <w:adjustRightInd w:val="0"/>
        <w:jc w:val="both"/>
        <w:rPr>
          <w:rFonts w:ascii="Times New Roman" w:hAnsi="Times New Roman"/>
          <w:sz w:val="24"/>
          <w:szCs w:val="24"/>
        </w:rPr>
      </w:pPr>
      <w:r w:rsidRPr="0009275E">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09275E">
        <w:rPr>
          <w:rFonts w:ascii="Times New Roman" w:hAnsi="Times New Roman"/>
          <w:sz w:val="24"/>
          <w:szCs w:val="24"/>
        </w:rPr>
        <w:t xml:space="preserve">Проект постановления не требует согласования с иными органами и организациями. </w:t>
      </w:r>
    </w:p>
    <w:p w:rsidR="0090455F" w:rsidRDefault="0090455F">
      <w:pPr>
        <w:pStyle w:val="a7"/>
        <w:spacing w:after="0"/>
        <w:jc w:val="both"/>
      </w:pPr>
    </w:p>
    <w:p w:rsidR="00893BCA" w:rsidRPr="0009275E" w:rsidRDefault="005B175C">
      <w:pPr>
        <w:pStyle w:val="a7"/>
        <w:spacing w:after="0"/>
        <w:jc w:val="both"/>
      </w:pPr>
      <w:r>
        <w:t>Консультант в сфере градостроительства</w:t>
      </w:r>
      <w:r w:rsidR="00834B02" w:rsidRPr="0009275E">
        <w:t xml:space="preserve">                           </w:t>
      </w:r>
      <w:r w:rsidR="00B64407">
        <w:t xml:space="preserve">     </w:t>
      </w:r>
      <w:r w:rsidR="00834B02" w:rsidRPr="0009275E">
        <w:t xml:space="preserve">                    </w:t>
      </w:r>
      <w:r>
        <w:t>М.А. Малинова</w:t>
      </w:r>
    </w:p>
    <w:sectPr w:rsidR="00893BCA" w:rsidRPr="0009275E" w:rsidSect="00505617">
      <w:pgSz w:w="11906" w:h="16838"/>
      <w:pgMar w:top="1134" w:right="567"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25E" w:rsidRDefault="00B3025E" w:rsidP="00F77E08">
      <w:r>
        <w:separator/>
      </w:r>
    </w:p>
  </w:endnote>
  <w:endnote w:type="continuationSeparator" w:id="1">
    <w:p w:rsidR="00B3025E" w:rsidRDefault="00B3025E"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25E" w:rsidRDefault="00B3025E" w:rsidP="00F77E08">
      <w:r>
        <w:separator/>
      </w:r>
    </w:p>
  </w:footnote>
  <w:footnote w:type="continuationSeparator" w:id="1">
    <w:p w:rsidR="00B3025E" w:rsidRDefault="00B3025E"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1A43"/>
    <w:rsid w:val="000039D4"/>
    <w:rsid w:val="00003CB5"/>
    <w:rsid w:val="00006EAD"/>
    <w:rsid w:val="00007053"/>
    <w:rsid w:val="0000749F"/>
    <w:rsid w:val="00010360"/>
    <w:rsid w:val="0001178C"/>
    <w:rsid w:val="00015EF4"/>
    <w:rsid w:val="00016B11"/>
    <w:rsid w:val="00020B3E"/>
    <w:rsid w:val="00025AF8"/>
    <w:rsid w:val="000309C3"/>
    <w:rsid w:val="000311C6"/>
    <w:rsid w:val="00034A96"/>
    <w:rsid w:val="00037F9C"/>
    <w:rsid w:val="00040324"/>
    <w:rsid w:val="00042A1B"/>
    <w:rsid w:val="00044A99"/>
    <w:rsid w:val="00044FE0"/>
    <w:rsid w:val="00055B3B"/>
    <w:rsid w:val="00055D89"/>
    <w:rsid w:val="00061730"/>
    <w:rsid w:val="00061874"/>
    <w:rsid w:val="00066113"/>
    <w:rsid w:val="00067987"/>
    <w:rsid w:val="00091D99"/>
    <w:rsid w:val="0009275E"/>
    <w:rsid w:val="00093408"/>
    <w:rsid w:val="00094BA6"/>
    <w:rsid w:val="0009607B"/>
    <w:rsid w:val="00096432"/>
    <w:rsid w:val="000977EE"/>
    <w:rsid w:val="000977FD"/>
    <w:rsid w:val="000A01D8"/>
    <w:rsid w:val="000A0E78"/>
    <w:rsid w:val="000A3D01"/>
    <w:rsid w:val="000B00C8"/>
    <w:rsid w:val="000B122E"/>
    <w:rsid w:val="000B3C2D"/>
    <w:rsid w:val="000B40E8"/>
    <w:rsid w:val="000B418C"/>
    <w:rsid w:val="000B7B20"/>
    <w:rsid w:val="000C112A"/>
    <w:rsid w:val="000C2372"/>
    <w:rsid w:val="000C7359"/>
    <w:rsid w:val="000C7D53"/>
    <w:rsid w:val="000D314B"/>
    <w:rsid w:val="000D4087"/>
    <w:rsid w:val="000E0B37"/>
    <w:rsid w:val="000E18C2"/>
    <w:rsid w:val="000E19AD"/>
    <w:rsid w:val="00102669"/>
    <w:rsid w:val="001041C9"/>
    <w:rsid w:val="001143E3"/>
    <w:rsid w:val="00117C07"/>
    <w:rsid w:val="001208CE"/>
    <w:rsid w:val="00124339"/>
    <w:rsid w:val="00124DF5"/>
    <w:rsid w:val="00126303"/>
    <w:rsid w:val="00126BD7"/>
    <w:rsid w:val="00127F06"/>
    <w:rsid w:val="00130875"/>
    <w:rsid w:val="00130CE6"/>
    <w:rsid w:val="00137F44"/>
    <w:rsid w:val="00143417"/>
    <w:rsid w:val="00143766"/>
    <w:rsid w:val="00144FD4"/>
    <w:rsid w:val="00147BBB"/>
    <w:rsid w:val="00147D8D"/>
    <w:rsid w:val="00150D96"/>
    <w:rsid w:val="0015319E"/>
    <w:rsid w:val="001616A9"/>
    <w:rsid w:val="0017133E"/>
    <w:rsid w:val="00176B8A"/>
    <w:rsid w:val="001835CA"/>
    <w:rsid w:val="00187379"/>
    <w:rsid w:val="00191E88"/>
    <w:rsid w:val="00194226"/>
    <w:rsid w:val="00195168"/>
    <w:rsid w:val="001977EE"/>
    <w:rsid w:val="001A1125"/>
    <w:rsid w:val="001A1809"/>
    <w:rsid w:val="001A2A78"/>
    <w:rsid w:val="001A2E44"/>
    <w:rsid w:val="001A40C0"/>
    <w:rsid w:val="001A5559"/>
    <w:rsid w:val="001A64E1"/>
    <w:rsid w:val="001A66AF"/>
    <w:rsid w:val="001B6DEA"/>
    <w:rsid w:val="001C11E8"/>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51FA"/>
    <w:rsid w:val="0021638D"/>
    <w:rsid w:val="00217710"/>
    <w:rsid w:val="00220AFC"/>
    <w:rsid w:val="002224DA"/>
    <w:rsid w:val="002258AC"/>
    <w:rsid w:val="002324BD"/>
    <w:rsid w:val="00232549"/>
    <w:rsid w:val="00235F7D"/>
    <w:rsid w:val="0024206B"/>
    <w:rsid w:val="0024273D"/>
    <w:rsid w:val="00245B78"/>
    <w:rsid w:val="00246D8C"/>
    <w:rsid w:val="00251A9C"/>
    <w:rsid w:val="00251D80"/>
    <w:rsid w:val="0025563F"/>
    <w:rsid w:val="00257558"/>
    <w:rsid w:val="00263E8C"/>
    <w:rsid w:val="00265EB4"/>
    <w:rsid w:val="002670D3"/>
    <w:rsid w:val="00274CC5"/>
    <w:rsid w:val="0028771A"/>
    <w:rsid w:val="0029048E"/>
    <w:rsid w:val="0029178F"/>
    <w:rsid w:val="00292F37"/>
    <w:rsid w:val="00295EA9"/>
    <w:rsid w:val="00296913"/>
    <w:rsid w:val="002A154B"/>
    <w:rsid w:val="002A2761"/>
    <w:rsid w:val="002A486F"/>
    <w:rsid w:val="002A4F56"/>
    <w:rsid w:val="002A6730"/>
    <w:rsid w:val="002B403B"/>
    <w:rsid w:val="002B754F"/>
    <w:rsid w:val="002C00BC"/>
    <w:rsid w:val="002C08AD"/>
    <w:rsid w:val="002C2EF2"/>
    <w:rsid w:val="002D01E8"/>
    <w:rsid w:val="002D1F24"/>
    <w:rsid w:val="002E311A"/>
    <w:rsid w:val="002E4546"/>
    <w:rsid w:val="002E4F45"/>
    <w:rsid w:val="002E7574"/>
    <w:rsid w:val="002F10DF"/>
    <w:rsid w:val="002F6A69"/>
    <w:rsid w:val="00301810"/>
    <w:rsid w:val="00302654"/>
    <w:rsid w:val="0031195F"/>
    <w:rsid w:val="003134CD"/>
    <w:rsid w:val="00314DFD"/>
    <w:rsid w:val="00316B19"/>
    <w:rsid w:val="00323F32"/>
    <w:rsid w:val="00324DCC"/>
    <w:rsid w:val="00326751"/>
    <w:rsid w:val="00333DDC"/>
    <w:rsid w:val="00340831"/>
    <w:rsid w:val="0034302B"/>
    <w:rsid w:val="00347A39"/>
    <w:rsid w:val="0035158C"/>
    <w:rsid w:val="00352220"/>
    <w:rsid w:val="00353630"/>
    <w:rsid w:val="00360AEC"/>
    <w:rsid w:val="003622DC"/>
    <w:rsid w:val="00363370"/>
    <w:rsid w:val="00363609"/>
    <w:rsid w:val="0036488B"/>
    <w:rsid w:val="00371893"/>
    <w:rsid w:val="003727D6"/>
    <w:rsid w:val="00374480"/>
    <w:rsid w:val="00376E34"/>
    <w:rsid w:val="00381F70"/>
    <w:rsid w:val="00384371"/>
    <w:rsid w:val="00385C70"/>
    <w:rsid w:val="003860EF"/>
    <w:rsid w:val="0039387F"/>
    <w:rsid w:val="00395576"/>
    <w:rsid w:val="00396F01"/>
    <w:rsid w:val="00397814"/>
    <w:rsid w:val="003A3B19"/>
    <w:rsid w:val="003A3FEE"/>
    <w:rsid w:val="003A444D"/>
    <w:rsid w:val="003B05B1"/>
    <w:rsid w:val="003B1D4A"/>
    <w:rsid w:val="003B25FD"/>
    <w:rsid w:val="003B58D2"/>
    <w:rsid w:val="003C0361"/>
    <w:rsid w:val="003C10EC"/>
    <w:rsid w:val="003C21D2"/>
    <w:rsid w:val="003C29B4"/>
    <w:rsid w:val="003C388F"/>
    <w:rsid w:val="003C4BD3"/>
    <w:rsid w:val="003C59F4"/>
    <w:rsid w:val="003C6C1D"/>
    <w:rsid w:val="003C7C09"/>
    <w:rsid w:val="003C7E6B"/>
    <w:rsid w:val="003D0AAD"/>
    <w:rsid w:val="003D1DA9"/>
    <w:rsid w:val="003D377A"/>
    <w:rsid w:val="003E5393"/>
    <w:rsid w:val="003E55AC"/>
    <w:rsid w:val="003F4158"/>
    <w:rsid w:val="003F6D4D"/>
    <w:rsid w:val="00402B3F"/>
    <w:rsid w:val="004030CA"/>
    <w:rsid w:val="00404B1D"/>
    <w:rsid w:val="00405272"/>
    <w:rsid w:val="00405965"/>
    <w:rsid w:val="004071D8"/>
    <w:rsid w:val="00407414"/>
    <w:rsid w:val="004113E1"/>
    <w:rsid w:val="004114BC"/>
    <w:rsid w:val="004130EF"/>
    <w:rsid w:val="00413E82"/>
    <w:rsid w:val="0041702F"/>
    <w:rsid w:val="00417947"/>
    <w:rsid w:val="00417C16"/>
    <w:rsid w:val="00417CF1"/>
    <w:rsid w:val="004270AA"/>
    <w:rsid w:val="00431039"/>
    <w:rsid w:val="00431A17"/>
    <w:rsid w:val="00433631"/>
    <w:rsid w:val="00440C6F"/>
    <w:rsid w:val="00441FE7"/>
    <w:rsid w:val="00443588"/>
    <w:rsid w:val="00444BF1"/>
    <w:rsid w:val="0044616F"/>
    <w:rsid w:val="00446B51"/>
    <w:rsid w:val="00451F65"/>
    <w:rsid w:val="00465628"/>
    <w:rsid w:val="00476007"/>
    <w:rsid w:val="0047627D"/>
    <w:rsid w:val="00476A57"/>
    <w:rsid w:val="00476DD7"/>
    <w:rsid w:val="004779CC"/>
    <w:rsid w:val="00480500"/>
    <w:rsid w:val="00481894"/>
    <w:rsid w:val="00484153"/>
    <w:rsid w:val="00484D96"/>
    <w:rsid w:val="004856E1"/>
    <w:rsid w:val="004902B4"/>
    <w:rsid w:val="00490B8C"/>
    <w:rsid w:val="00492BE6"/>
    <w:rsid w:val="004961B8"/>
    <w:rsid w:val="00496440"/>
    <w:rsid w:val="00496701"/>
    <w:rsid w:val="004A0EC3"/>
    <w:rsid w:val="004A17C1"/>
    <w:rsid w:val="004A2722"/>
    <w:rsid w:val="004A7BAB"/>
    <w:rsid w:val="004B1E1A"/>
    <w:rsid w:val="004B4F42"/>
    <w:rsid w:val="004C081E"/>
    <w:rsid w:val="004C75BE"/>
    <w:rsid w:val="004D0FBE"/>
    <w:rsid w:val="004D2977"/>
    <w:rsid w:val="004D35DF"/>
    <w:rsid w:val="004E32B0"/>
    <w:rsid w:val="004F419A"/>
    <w:rsid w:val="004F51E7"/>
    <w:rsid w:val="00500342"/>
    <w:rsid w:val="0050381C"/>
    <w:rsid w:val="00505617"/>
    <w:rsid w:val="00505D32"/>
    <w:rsid w:val="00506155"/>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BB6"/>
    <w:rsid w:val="00581CCC"/>
    <w:rsid w:val="00587239"/>
    <w:rsid w:val="00590C9F"/>
    <w:rsid w:val="0059247A"/>
    <w:rsid w:val="00592543"/>
    <w:rsid w:val="00593028"/>
    <w:rsid w:val="005A0C07"/>
    <w:rsid w:val="005A200D"/>
    <w:rsid w:val="005A2E3B"/>
    <w:rsid w:val="005A5C6E"/>
    <w:rsid w:val="005B175C"/>
    <w:rsid w:val="005B3873"/>
    <w:rsid w:val="005B4267"/>
    <w:rsid w:val="005C75BD"/>
    <w:rsid w:val="005D1AEB"/>
    <w:rsid w:val="005D3C48"/>
    <w:rsid w:val="005D3DE7"/>
    <w:rsid w:val="005D43C0"/>
    <w:rsid w:val="005D6AE7"/>
    <w:rsid w:val="005E3E86"/>
    <w:rsid w:val="005F0B5A"/>
    <w:rsid w:val="00612128"/>
    <w:rsid w:val="00613E7F"/>
    <w:rsid w:val="00616B23"/>
    <w:rsid w:val="00616B8C"/>
    <w:rsid w:val="00622818"/>
    <w:rsid w:val="00622981"/>
    <w:rsid w:val="00630D5C"/>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B7928"/>
    <w:rsid w:val="006C67CD"/>
    <w:rsid w:val="006C7A11"/>
    <w:rsid w:val="006D433F"/>
    <w:rsid w:val="006D4F88"/>
    <w:rsid w:val="006E0820"/>
    <w:rsid w:val="006E0C94"/>
    <w:rsid w:val="006E4CA8"/>
    <w:rsid w:val="006F18D9"/>
    <w:rsid w:val="006F278E"/>
    <w:rsid w:val="006F2FAC"/>
    <w:rsid w:val="006F34AB"/>
    <w:rsid w:val="006F4AB7"/>
    <w:rsid w:val="006F60F2"/>
    <w:rsid w:val="006F6179"/>
    <w:rsid w:val="006F7A85"/>
    <w:rsid w:val="00701CF5"/>
    <w:rsid w:val="007038DA"/>
    <w:rsid w:val="007046D9"/>
    <w:rsid w:val="00716032"/>
    <w:rsid w:val="007275AC"/>
    <w:rsid w:val="007316E8"/>
    <w:rsid w:val="00731861"/>
    <w:rsid w:val="007323F0"/>
    <w:rsid w:val="0073294F"/>
    <w:rsid w:val="00733A05"/>
    <w:rsid w:val="007412A6"/>
    <w:rsid w:val="007427EA"/>
    <w:rsid w:val="0074478F"/>
    <w:rsid w:val="00747C29"/>
    <w:rsid w:val="00751EBE"/>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6CE0"/>
    <w:rsid w:val="007B7ABA"/>
    <w:rsid w:val="007B7EA9"/>
    <w:rsid w:val="007C19FA"/>
    <w:rsid w:val="007C68EB"/>
    <w:rsid w:val="007C7DFB"/>
    <w:rsid w:val="007D3AFB"/>
    <w:rsid w:val="007D6997"/>
    <w:rsid w:val="007D7198"/>
    <w:rsid w:val="007D7DBC"/>
    <w:rsid w:val="007E257F"/>
    <w:rsid w:val="007E462E"/>
    <w:rsid w:val="007E739D"/>
    <w:rsid w:val="007F35D7"/>
    <w:rsid w:val="007F437A"/>
    <w:rsid w:val="00801349"/>
    <w:rsid w:val="00802416"/>
    <w:rsid w:val="00802F02"/>
    <w:rsid w:val="00805239"/>
    <w:rsid w:val="00807D21"/>
    <w:rsid w:val="0081155D"/>
    <w:rsid w:val="00811F43"/>
    <w:rsid w:val="00813BD1"/>
    <w:rsid w:val="00816219"/>
    <w:rsid w:val="008200F5"/>
    <w:rsid w:val="00823236"/>
    <w:rsid w:val="00823B64"/>
    <w:rsid w:val="00826C65"/>
    <w:rsid w:val="00834B02"/>
    <w:rsid w:val="00834E6A"/>
    <w:rsid w:val="008422E0"/>
    <w:rsid w:val="0085374F"/>
    <w:rsid w:val="008537E4"/>
    <w:rsid w:val="0085389C"/>
    <w:rsid w:val="00855988"/>
    <w:rsid w:val="0086597B"/>
    <w:rsid w:val="00870466"/>
    <w:rsid w:val="00875D23"/>
    <w:rsid w:val="00881B07"/>
    <w:rsid w:val="00882C13"/>
    <w:rsid w:val="008856E1"/>
    <w:rsid w:val="00886B45"/>
    <w:rsid w:val="00890F9B"/>
    <w:rsid w:val="00893BCA"/>
    <w:rsid w:val="008B2DE4"/>
    <w:rsid w:val="008B58D6"/>
    <w:rsid w:val="008C1155"/>
    <w:rsid w:val="008C1A48"/>
    <w:rsid w:val="008C3A7D"/>
    <w:rsid w:val="008C712A"/>
    <w:rsid w:val="008D2E1C"/>
    <w:rsid w:val="008D7832"/>
    <w:rsid w:val="008E0C09"/>
    <w:rsid w:val="008E3A77"/>
    <w:rsid w:val="008E6595"/>
    <w:rsid w:val="008F1B42"/>
    <w:rsid w:val="008F56B3"/>
    <w:rsid w:val="008F7232"/>
    <w:rsid w:val="009011F7"/>
    <w:rsid w:val="0090431F"/>
    <w:rsid w:val="0090455F"/>
    <w:rsid w:val="00904F68"/>
    <w:rsid w:val="00906136"/>
    <w:rsid w:val="009111A8"/>
    <w:rsid w:val="00911828"/>
    <w:rsid w:val="0091207C"/>
    <w:rsid w:val="00913752"/>
    <w:rsid w:val="00913E6E"/>
    <w:rsid w:val="00916B5F"/>
    <w:rsid w:val="00924260"/>
    <w:rsid w:val="00932B7D"/>
    <w:rsid w:val="00940FAE"/>
    <w:rsid w:val="009431BC"/>
    <w:rsid w:val="0094325E"/>
    <w:rsid w:val="00943BFD"/>
    <w:rsid w:val="00945C0D"/>
    <w:rsid w:val="009473D6"/>
    <w:rsid w:val="00950AFE"/>
    <w:rsid w:val="00950F35"/>
    <w:rsid w:val="00951360"/>
    <w:rsid w:val="00951704"/>
    <w:rsid w:val="00954C63"/>
    <w:rsid w:val="0095543C"/>
    <w:rsid w:val="00964F99"/>
    <w:rsid w:val="00970DA7"/>
    <w:rsid w:val="00971D5B"/>
    <w:rsid w:val="00974895"/>
    <w:rsid w:val="00977085"/>
    <w:rsid w:val="00981EC8"/>
    <w:rsid w:val="00985AE3"/>
    <w:rsid w:val="0098651A"/>
    <w:rsid w:val="0099124F"/>
    <w:rsid w:val="00997843"/>
    <w:rsid w:val="00997B58"/>
    <w:rsid w:val="009A181D"/>
    <w:rsid w:val="009A1D3C"/>
    <w:rsid w:val="009A279B"/>
    <w:rsid w:val="009B411A"/>
    <w:rsid w:val="009C0EE9"/>
    <w:rsid w:val="009C5B34"/>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597"/>
    <w:rsid w:val="00A706B2"/>
    <w:rsid w:val="00A72F8B"/>
    <w:rsid w:val="00A77546"/>
    <w:rsid w:val="00A808E8"/>
    <w:rsid w:val="00A82F94"/>
    <w:rsid w:val="00A830B1"/>
    <w:rsid w:val="00A85E1F"/>
    <w:rsid w:val="00A865CF"/>
    <w:rsid w:val="00A90EA4"/>
    <w:rsid w:val="00A92269"/>
    <w:rsid w:val="00AA5728"/>
    <w:rsid w:val="00AA5E23"/>
    <w:rsid w:val="00AA644C"/>
    <w:rsid w:val="00AA6BF9"/>
    <w:rsid w:val="00AA7A9F"/>
    <w:rsid w:val="00AB4AEB"/>
    <w:rsid w:val="00AC26AD"/>
    <w:rsid w:val="00AC5255"/>
    <w:rsid w:val="00AC6214"/>
    <w:rsid w:val="00AC740D"/>
    <w:rsid w:val="00AC76BE"/>
    <w:rsid w:val="00AD25E0"/>
    <w:rsid w:val="00AD2A6D"/>
    <w:rsid w:val="00AD3B96"/>
    <w:rsid w:val="00AD3EA3"/>
    <w:rsid w:val="00AD51EE"/>
    <w:rsid w:val="00AE0CF1"/>
    <w:rsid w:val="00AE65D3"/>
    <w:rsid w:val="00B01A3D"/>
    <w:rsid w:val="00B07DC8"/>
    <w:rsid w:val="00B11972"/>
    <w:rsid w:val="00B14402"/>
    <w:rsid w:val="00B1513B"/>
    <w:rsid w:val="00B17561"/>
    <w:rsid w:val="00B3025E"/>
    <w:rsid w:val="00B30D39"/>
    <w:rsid w:val="00B3402C"/>
    <w:rsid w:val="00B40224"/>
    <w:rsid w:val="00B40CC2"/>
    <w:rsid w:val="00B42379"/>
    <w:rsid w:val="00B42F76"/>
    <w:rsid w:val="00B46319"/>
    <w:rsid w:val="00B466D0"/>
    <w:rsid w:val="00B46913"/>
    <w:rsid w:val="00B531CE"/>
    <w:rsid w:val="00B5326E"/>
    <w:rsid w:val="00B54F3F"/>
    <w:rsid w:val="00B577B5"/>
    <w:rsid w:val="00B57AE3"/>
    <w:rsid w:val="00B61815"/>
    <w:rsid w:val="00B64407"/>
    <w:rsid w:val="00B65604"/>
    <w:rsid w:val="00B733D5"/>
    <w:rsid w:val="00B81C89"/>
    <w:rsid w:val="00B83203"/>
    <w:rsid w:val="00B86E7A"/>
    <w:rsid w:val="00B90EB8"/>
    <w:rsid w:val="00B92E99"/>
    <w:rsid w:val="00B95D4A"/>
    <w:rsid w:val="00B96089"/>
    <w:rsid w:val="00B97D41"/>
    <w:rsid w:val="00BA1E98"/>
    <w:rsid w:val="00BA30FD"/>
    <w:rsid w:val="00BA3EFC"/>
    <w:rsid w:val="00BB1593"/>
    <w:rsid w:val="00BB519A"/>
    <w:rsid w:val="00BB55DF"/>
    <w:rsid w:val="00BB7B5E"/>
    <w:rsid w:val="00BC00AB"/>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3617E"/>
    <w:rsid w:val="00C42024"/>
    <w:rsid w:val="00C424ED"/>
    <w:rsid w:val="00C4472C"/>
    <w:rsid w:val="00C4481D"/>
    <w:rsid w:val="00C44C28"/>
    <w:rsid w:val="00C46A24"/>
    <w:rsid w:val="00C46A2A"/>
    <w:rsid w:val="00C46E31"/>
    <w:rsid w:val="00C47B4B"/>
    <w:rsid w:val="00C50304"/>
    <w:rsid w:val="00C50DE7"/>
    <w:rsid w:val="00C5513C"/>
    <w:rsid w:val="00C56BEF"/>
    <w:rsid w:val="00C57B29"/>
    <w:rsid w:val="00C57DAB"/>
    <w:rsid w:val="00C61BBE"/>
    <w:rsid w:val="00C62BB9"/>
    <w:rsid w:val="00C63335"/>
    <w:rsid w:val="00C636B3"/>
    <w:rsid w:val="00C655FD"/>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1B9E"/>
    <w:rsid w:val="00CF60FD"/>
    <w:rsid w:val="00CF66CF"/>
    <w:rsid w:val="00D0351F"/>
    <w:rsid w:val="00D03772"/>
    <w:rsid w:val="00D07D2E"/>
    <w:rsid w:val="00D14A5E"/>
    <w:rsid w:val="00D14FA9"/>
    <w:rsid w:val="00D173F7"/>
    <w:rsid w:val="00D20FEB"/>
    <w:rsid w:val="00D21810"/>
    <w:rsid w:val="00D2467F"/>
    <w:rsid w:val="00D24754"/>
    <w:rsid w:val="00D25078"/>
    <w:rsid w:val="00D26B28"/>
    <w:rsid w:val="00D34520"/>
    <w:rsid w:val="00D355C8"/>
    <w:rsid w:val="00D40BBC"/>
    <w:rsid w:val="00D4102D"/>
    <w:rsid w:val="00D431F9"/>
    <w:rsid w:val="00D51767"/>
    <w:rsid w:val="00D57E20"/>
    <w:rsid w:val="00D638B0"/>
    <w:rsid w:val="00D67598"/>
    <w:rsid w:val="00D71559"/>
    <w:rsid w:val="00D73F6A"/>
    <w:rsid w:val="00D741C3"/>
    <w:rsid w:val="00D76C69"/>
    <w:rsid w:val="00D8235C"/>
    <w:rsid w:val="00D83D55"/>
    <w:rsid w:val="00D84404"/>
    <w:rsid w:val="00D84CE9"/>
    <w:rsid w:val="00D87019"/>
    <w:rsid w:val="00D93D82"/>
    <w:rsid w:val="00D95157"/>
    <w:rsid w:val="00DA1602"/>
    <w:rsid w:val="00DA41B4"/>
    <w:rsid w:val="00DB1E4F"/>
    <w:rsid w:val="00DB2FB4"/>
    <w:rsid w:val="00DB3ED0"/>
    <w:rsid w:val="00DB4904"/>
    <w:rsid w:val="00DB6F79"/>
    <w:rsid w:val="00DC0D87"/>
    <w:rsid w:val="00DC149E"/>
    <w:rsid w:val="00DC44E2"/>
    <w:rsid w:val="00DD09D5"/>
    <w:rsid w:val="00DD4904"/>
    <w:rsid w:val="00DE0D1D"/>
    <w:rsid w:val="00DE14FE"/>
    <w:rsid w:val="00DE2C54"/>
    <w:rsid w:val="00DE45ED"/>
    <w:rsid w:val="00DE528A"/>
    <w:rsid w:val="00DE541B"/>
    <w:rsid w:val="00DF1A10"/>
    <w:rsid w:val="00DF305D"/>
    <w:rsid w:val="00DF5F5D"/>
    <w:rsid w:val="00DF6852"/>
    <w:rsid w:val="00E03829"/>
    <w:rsid w:val="00E05A58"/>
    <w:rsid w:val="00E07256"/>
    <w:rsid w:val="00E11E5A"/>
    <w:rsid w:val="00E13D99"/>
    <w:rsid w:val="00E14079"/>
    <w:rsid w:val="00E20E3A"/>
    <w:rsid w:val="00E2124A"/>
    <w:rsid w:val="00E2216E"/>
    <w:rsid w:val="00E2222F"/>
    <w:rsid w:val="00E270AE"/>
    <w:rsid w:val="00E34D07"/>
    <w:rsid w:val="00E36B21"/>
    <w:rsid w:val="00E45315"/>
    <w:rsid w:val="00E45CA3"/>
    <w:rsid w:val="00E46499"/>
    <w:rsid w:val="00E5163C"/>
    <w:rsid w:val="00E522ED"/>
    <w:rsid w:val="00E52BC2"/>
    <w:rsid w:val="00E60F04"/>
    <w:rsid w:val="00E619F9"/>
    <w:rsid w:val="00E632C2"/>
    <w:rsid w:val="00E64117"/>
    <w:rsid w:val="00E71E75"/>
    <w:rsid w:val="00E72FAF"/>
    <w:rsid w:val="00E7740B"/>
    <w:rsid w:val="00E77B09"/>
    <w:rsid w:val="00E80875"/>
    <w:rsid w:val="00E83483"/>
    <w:rsid w:val="00E84EBB"/>
    <w:rsid w:val="00E84EDD"/>
    <w:rsid w:val="00E875E7"/>
    <w:rsid w:val="00E96FF5"/>
    <w:rsid w:val="00EA2EBB"/>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4421"/>
    <w:rsid w:val="00F178B4"/>
    <w:rsid w:val="00F24A03"/>
    <w:rsid w:val="00F277BC"/>
    <w:rsid w:val="00F3215F"/>
    <w:rsid w:val="00F433E2"/>
    <w:rsid w:val="00F43B3E"/>
    <w:rsid w:val="00F454ED"/>
    <w:rsid w:val="00F507C7"/>
    <w:rsid w:val="00F507F1"/>
    <w:rsid w:val="00F508D8"/>
    <w:rsid w:val="00F606FC"/>
    <w:rsid w:val="00F61270"/>
    <w:rsid w:val="00F71CCB"/>
    <w:rsid w:val="00F71E4F"/>
    <w:rsid w:val="00F72653"/>
    <w:rsid w:val="00F72FB1"/>
    <w:rsid w:val="00F77E08"/>
    <w:rsid w:val="00F80C09"/>
    <w:rsid w:val="00F85678"/>
    <w:rsid w:val="00F9169C"/>
    <w:rsid w:val="00F9300A"/>
    <w:rsid w:val="00F9430F"/>
    <w:rsid w:val="00FA503B"/>
    <w:rsid w:val="00FA5960"/>
    <w:rsid w:val="00FB0D23"/>
    <w:rsid w:val="00FB1061"/>
    <w:rsid w:val="00FB5EF3"/>
    <w:rsid w:val="00FC47E8"/>
    <w:rsid w:val="00FC6F0B"/>
    <w:rsid w:val="00FD05DE"/>
    <w:rsid w:val="00FD4D73"/>
    <w:rsid w:val="00FE3A83"/>
    <w:rsid w:val="00FE3D50"/>
    <w:rsid w:val="00FE3F7A"/>
    <w:rsid w:val="00FF11D9"/>
    <w:rsid w:val="00FF2DCB"/>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644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A435-6D3E-4EAF-9FC8-B2DAACED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12</Pages>
  <Words>3024</Words>
  <Characters>17238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188</cp:revision>
  <cp:lastPrinted>2025-06-18T01:20:00Z</cp:lastPrinted>
  <dcterms:created xsi:type="dcterms:W3CDTF">2023-01-19T05:00:00Z</dcterms:created>
  <dcterms:modified xsi:type="dcterms:W3CDTF">2025-10-31T04:59:00Z</dcterms:modified>
</cp:coreProperties>
</file>