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98" w:rsidRDefault="00501398" w:rsidP="00EB15B6">
      <w:pPr>
        <w:pStyle w:val="1"/>
        <w:jc w:val="right"/>
        <w:rPr>
          <w:b w:val="0"/>
          <w:bCs/>
          <w:sz w:val="20"/>
        </w:rPr>
      </w:pPr>
    </w:p>
    <w:p w:rsidR="00501398" w:rsidRDefault="00501398" w:rsidP="005013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501398" w:rsidRDefault="00501398" w:rsidP="005013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01398" w:rsidRDefault="00501398" w:rsidP="00501398">
      <w:pPr>
        <w:ind w:right="1700"/>
        <w:jc w:val="center"/>
      </w:pPr>
    </w:p>
    <w:p w:rsidR="00501398" w:rsidRDefault="00501398" w:rsidP="0050139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01398" w:rsidRDefault="00501398" w:rsidP="00501398">
      <w:pPr>
        <w:jc w:val="center"/>
      </w:pPr>
    </w:p>
    <w:p w:rsidR="00501398" w:rsidRDefault="00501398" w:rsidP="005013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501398" w:rsidTr="00301074">
        <w:trPr>
          <w:cantSplit/>
          <w:trHeight w:val="220"/>
        </w:trPr>
        <w:tc>
          <w:tcPr>
            <w:tcW w:w="534" w:type="dxa"/>
          </w:tcPr>
          <w:p w:rsidR="00501398" w:rsidRDefault="00501398" w:rsidP="0030107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398" w:rsidRDefault="00501398" w:rsidP="00301074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01398" w:rsidRDefault="00501398" w:rsidP="0030107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398" w:rsidRDefault="00501398" w:rsidP="00301074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01398" w:rsidRDefault="00501398" w:rsidP="00301074"/>
        </w:tc>
        <w:tc>
          <w:tcPr>
            <w:tcW w:w="170" w:type="dxa"/>
          </w:tcPr>
          <w:p w:rsidR="00501398" w:rsidRDefault="00501398" w:rsidP="003010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501398" w:rsidRDefault="00501398" w:rsidP="00301074">
            <w:pPr>
              <w:rPr>
                <w:sz w:val="28"/>
              </w:rPr>
            </w:pPr>
          </w:p>
          <w:p w:rsidR="00501398" w:rsidRDefault="00501398" w:rsidP="003010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501398" w:rsidRDefault="00501398" w:rsidP="00301074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501398" w:rsidTr="00301074">
        <w:trPr>
          <w:cantSplit/>
          <w:trHeight w:val="220"/>
        </w:trPr>
        <w:tc>
          <w:tcPr>
            <w:tcW w:w="4139" w:type="dxa"/>
            <w:gridSpan w:val="4"/>
          </w:tcPr>
          <w:p w:rsidR="00501398" w:rsidRDefault="00501398" w:rsidP="003010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501398" w:rsidRDefault="00501398" w:rsidP="00301074"/>
        </w:tc>
        <w:tc>
          <w:tcPr>
            <w:tcW w:w="170" w:type="dxa"/>
          </w:tcPr>
          <w:p w:rsidR="00501398" w:rsidRDefault="00501398" w:rsidP="00301074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501398" w:rsidRDefault="00501398" w:rsidP="00301074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501398" w:rsidRDefault="00501398" w:rsidP="0030107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501398" w:rsidRDefault="00501398" w:rsidP="00501398">
      <w:pPr>
        <w:rPr>
          <w:sz w:val="18"/>
        </w:rPr>
      </w:pPr>
    </w:p>
    <w:p w:rsidR="00501398" w:rsidRDefault="00501398" w:rsidP="00501398">
      <w:pPr>
        <w:rPr>
          <w:sz w:val="18"/>
        </w:rPr>
      </w:pPr>
    </w:p>
    <w:p w:rsidR="00501398" w:rsidRDefault="00501398" w:rsidP="0050139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24"/>
        <w:gridCol w:w="202"/>
      </w:tblGrid>
      <w:tr w:rsidR="00501398" w:rsidTr="00301074">
        <w:trPr>
          <w:cantSplit/>
        </w:trPr>
        <w:tc>
          <w:tcPr>
            <w:tcW w:w="144" w:type="dxa"/>
          </w:tcPr>
          <w:p w:rsidR="00501398" w:rsidRDefault="00501398" w:rsidP="00301074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501398" w:rsidRDefault="00501398" w:rsidP="00301074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501398" w:rsidRDefault="00501398" w:rsidP="0030107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24" w:type="dxa"/>
          </w:tcPr>
          <w:p w:rsidR="00501398" w:rsidRPr="0062681D" w:rsidRDefault="00501398" w:rsidP="00301074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>
              <w:rPr>
                <w:szCs w:val="24"/>
              </w:rPr>
              <w:t>Плана</w:t>
            </w:r>
            <w:r w:rsidRPr="0062681D">
              <w:rPr>
                <w:szCs w:val="24"/>
              </w:rPr>
              <w:t xml:space="preserve"> мероприятий по улучшению условий и охраны труда, снижению уровней профессиональных рисков        в городском округе муниципального обр</w:t>
            </w:r>
            <w:r>
              <w:rPr>
                <w:szCs w:val="24"/>
              </w:rPr>
              <w:t>азования «город Саянск» на 2025 год</w:t>
            </w:r>
            <w:r w:rsidRPr="0062681D">
              <w:rPr>
                <w:szCs w:val="24"/>
              </w:rPr>
              <w:t>»</w:t>
            </w:r>
          </w:p>
        </w:tc>
        <w:tc>
          <w:tcPr>
            <w:tcW w:w="202" w:type="dxa"/>
          </w:tcPr>
          <w:p w:rsidR="00501398" w:rsidRDefault="00501398" w:rsidP="0030107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501398" w:rsidRDefault="00501398" w:rsidP="00501398">
      <w:pPr>
        <w:pStyle w:val="ConsNormal"/>
        <w:ind w:right="0" w:firstLine="709"/>
        <w:jc w:val="both"/>
      </w:pPr>
    </w:p>
    <w:p w:rsidR="00501398" w:rsidRPr="003F3A66" w:rsidRDefault="00501398" w:rsidP="0050139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r w:rsidRPr="005225E2">
        <w:rPr>
          <w:sz w:val="28"/>
          <w:szCs w:val="28"/>
        </w:rPr>
        <w:tab/>
      </w:r>
      <w:proofErr w:type="gramStart"/>
      <w:r w:rsidRPr="003F3A66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организации и методического сопровождения работ по </w:t>
      </w:r>
      <w:r w:rsidRPr="003F3A66">
        <w:rPr>
          <w:sz w:val="26"/>
          <w:szCs w:val="26"/>
        </w:rPr>
        <w:t>улучшени</w:t>
      </w:r>
      <w:r>
        <w:rPr>
          <w:sz w:val="26"/>
          <w:szCs w:val="26"/>
        </w:rPr>
        <w:t>ю</w:t>
      </w:r>
      <w:r w:rsidRPr="003F3A66">
        <w:rPr>
          <w:sz w:val="26"/>
          <w:szCs w:val="26"/>
        </w:rPr>
        <w:t xml:space="preserve"> условий и охраны труда </w:t>
      </w:r>
      <w:r>
        <w:rPr>
          <w:sz w:val="26"/>
          <w:szCs w:val="26"/>
        </w:rPr>
        <w:t xml:space="preserve">в </w:t>
      </w:r>
      <w:r w:rsidRPr="003F3A66">
        <w:rPr>
          <w:sz w:val="26"/>
          <w:szCs w:val="26"/>
        </w:rPr>
        <w:t>организаци</w:t>
      </w:r>
      <w:r>
        <w:rPr>
          <w:sz w:val="26"/>
          <w:szCs w:val="26"/>
        </w:rPr>
        <w:t>ях</w:t>
      </w:r>
      <w:r w:rsidRPr="003F3A66">
        <w:rPr>
          <w:sz w:val="26"/>
          <w:szCs w:val="26"/>
        </w:rPr>
        <w:t xml:space="preserve">, </w:t>
      </w:r>
      <w:r>
        <w:rPr>
          <w:sz w:val="26"/>
          <w:szCs w:val="26"/>
        </w:rPr>
        <w:t>городского округа муниципального образования</w:t>
      </w:r>
      <w:r w:rsidRPr="003F3A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F3A66">
        <w:rPr>
          <w:sz w:val="26"/>
          <w:szCs w:val="26"/>
        </w:rPr>
        <w:t xml:space="preserve">«город Саянск» руководствуясь </w:t>
      </w:r>
      <w:hyperlink r:id="rId7" w:history="1">
        <w:r w:rsidRPr="003F3A66">
          <w:rPr>
            <w:sz w:val="26"/>
            <w:szCs w:val="26"/>
          </w:rPr>
          <w:t>статьями 210</w:t>
        </w:r>
      </w:hyperlink>
      <w:r w:rsidRPr="003F3A66">
        <w:rPr>
          <w:sz w:val="26"/>
          <w:szCs w:val="26"/>
        </w:rPr>
        <w:t xml:space="preserve">, </w:t>
      </w:r>
      <w:hyperlink r:id="rId8" w:history="1">
        <w:r>
          <w:rPr>
            <w:sz w:val="26"/>
            <w:szCs w:val="26"/>
          </w:rPr>
          <w:t>211</w:t>
        </w:r>
      </w:hyperlink>
      <w:r w:rsidRPr="003F3A66">
        <w:rPr>
          <w:sz w:val="26"/>
          <w:szCs w:val="26"/>
        </w:rPr>
        <w:t xml:space="preserve"> Трудового кодекса Российской Федерации, </w:t>
      </w:r>
      <w:hyperlink r:id="rId9" w:history="1">
        <w:r w:rsidRPr="003F3A66">
          <w:rPr>
            <w:sz w:val="26"/>
            <w:szCs w:val="26"/>
          </w:rPr>
          <w:t>статьей 6</w:t>
        </w:r>
      </w:hyperlink>
      <w:r w:rsidRPr="003F3A66">
        <w:rPr>
          <w:sz w:val="26"/>
          <w:szCs w:val="26"/>
        </w:rPr>
        <w:t xml:space="preserve"> Закона Иркутской области от 23.07.2008 </w:t>
      </w:r>
      <w:r>
        <w:rPr>
          <w:sz w:val="26"/>
          <w:szCs w:val="26"/>
        </w:rPr>
        <w:t>№</w:t>
      </w:r>
      <w:r w:rsidRPr="003F3A66">
        <w:rPr>
          <w:sz w:val="26"/>
          <w:szCs w:val="26"/>
        </w:rPr>
        <w:t xml:space="preserve">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501398" w:rsidRDefault="00501398" w:rsidP="00501398">
      <w:pPr>
        <w:spacing w:line="276" w:lineRule="auto"/>
        <w:jc w:val="both"/>
        <w:rPr>
          <w:sz w:val="26"/>
          <w:szCs w:val="26"/>
        </w:rPr>
      </w:pPr>
    </w:p>
    <w:p w:rsidR="00501398" w:rsidRDefault="00501398" w:rsidP="00501398">
      <w:pPr>
        <w:spacing w:line="276" w:lineRule="auto"/>
        <w:jc w:val="both"/>
        <w:rPr>
          <w:sz w:val="26"/>
          <w:szCs w:val="26"/>
        </w:rPr>
      </w:pPr>
      <w:r w:rsidRPr="003F3A66">
        <w:rPr>
          <w:sz w:val="26"/>
          <w:szCs w:val="26"/>
        </w:rPr>
        <w:t>ПОСТАНОВЛЯЕТ:</w:t>
      </w:r>
    </w:p>
    <w:p w:rsidR="00501398" w:rsidRPr="00F018AE" w:rsidRDefault="00501398" w:rsidP="00501398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Утвердить План мероприятий по улучшению условий и охраны труд</w:t>
      </w:r>
      <w:r>
        <w:rPr>
          <w:sz w:val="26"/>
          <w:szCs w:val="26"/>
        </w:rPr>
        <w:t>а</w:t>
      </w:r>
      <w:r w:rsidRPr="00F018AE">
        <w:rPr>
          <w:sz w:val="26"/>
          <w:szCs w:val="26"/>
        </w:rPr>
        <w:t>, снижению уровней профессиональных рисков в городском округе муниципального образования «город Саянск» на 202</w:t>
      </w:r>
      <w:r>
        <w:rPr>
          <w:sz w:val="26"/>
          <w:szCs w:val="26"/>
        </w:rPr>
        <w:t>5</w:t>
      </w:r>
      <w:r w:rsidRPr="00F018AE">
        <w:rPr>
          <w:sz w:val="26"/>
          <w:szCs w:val="26"/>
        </w:rPr>
        <w:t>год» (приложение).</w:t>
      </w:r>
    </w:p>
    <w:p w:rsidR="00501398" w:rsidRDefault="00501398" w:rsidP="00501398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01398" w:rsidRPr="00C31BE9" w:rsidRDefault="00501398" w:rsidP="00501398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C31BE9">
        <w:rPr>
          <w:sz w:val="26"/>
          <w:szCs w:val="26"/>
        </w:rPr>
        <w:t xml:space="preserve">Контроль исполнения настоящего постановления возложить на начальника Управления по экономике </w:t>
      </w:r>
      <w:r w:rsidRPr="00C31BE9">
        <w:rPr>
          <w:color w:val="000000"/>
          <w:sz w:val="28"/>
          <w:szCs w:val="28"/>
          <w:lang w:val="x-none"/>
        </w:rPr>
        <w:t>- начальник</w:t>
      </w:r>
      <w:r w:rsidRPr="00C31BE9">
        <w:rPr>
          <w:color w:val="000000"/>
          <w:sz w:val="28"/>
          <w:szCs w:val="28"/>
        </w:rPr>
        <w:t>а</w:t>
      </w:r>
      <w:r w:rsidRPr="00C31BE9">
        <w:rPr>
          <w:color w:val="000000"/>
          <w:sz w:val="28"/>
          <w:szCs w:val="28"/>
          <w:lang w:val="x-none"/>
        </w:rPr>
        <w:t xml:space="preserve"> отдела экономического</w:t>
      </w:r>
      <w:r>
        <w:rPr>
          <w:color w:val="000000"/>
          <w:sz w:val="28"/>
          <w:szCs w:val="28"/>
        </w:rPr>
        <w:t xml:space="preserve"> </w:t>
      </w:r>
      <w:r w:rsidRPr="00C31BE9">
        <w:rPr>
          <w:color w:val="000000"/>
          <w:sz w:val="28"/>
          <w:szCs w:val="28"/>
          <w:lang w:val="x-none"/>
        </w:rPr>
        <w:t>развития и потребительского рынка</w:t>
      </w:r>
      <w:r>
        <w:rPr>
          <w:color w:val="000000"/>
          <w:sz w:val="28"/>
          <w:szCs w:val="28"/>
        </w:rPr>
        <w:t>.</w:t>
      </w:r>
      <w:r w:rsidRPr="00C31BE9">
        <w:rPr>
          <w:noProof/>
          <w:sz w:val="28"/>
          <w:szCs w:val="28"/>
        </w:rPr>
        <w:t xml:space="preserve">                                                   </w:t>
      </w:r>
    </w:p>
    <w:p w:rsidR="00501398" w:rsidRPr="00F018AE" w:rsidRDefault="00501398" w:rsidP="00501398">
      <w:pPr>
        <w:pStyle w:val="a6"/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 w:rsidRPr="00F018AE">
        <w:rPr>
          <w:sz w:val="26"/>
          <w:szCs w:val="26"/>
        </w:rPr>
        <w:t>Настоящее постановление вступает в силу со дня его подписания.</w:t>
      </w:r>
    </w:p>
    <w:p w:rsidR="00501398" w:rsidRPr="00F018AE" w:rsidRDefault="00501398" w:rsidP="00501398">
      <w:pPr>
        <w:pStyle w:val="a6"/>
        <w:spacing w:line="276" w:lineRule="auto"/>
        <w:jc w:val="both"/>
        <w:rPr>
          <w:sz w:val="26"/>
          <w:szCs w:val="26"/>
        </w:rPr>
      </w:pPr>
    </w:p>
    <w:p w:rsidR="00501398" w:rsidRPr="003F3A66" w:rsidRDefault="00501398" w:rsidP="00501398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3F3A66">
        <w:rPr>
          <w:sz w:val="26"/>
          <w:szCs w:val="26"/>
        </w:rPr>
        <w:t xml:space="preserve">эр городского округа </w:t>
      </w:r>
    </w:p>
    <w:p w:rsidR="00501398" w:rsidRPr="003F3A66" w:rsidRDefault="00501398" w:rsidP="00501398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муниципального образования </w:t>
      </w:r>
    </w:p>
    <w:p w:rsidR="00501398" w:rsidRDefault="00501398" w:rsidP="00501398">
      <w:pPr>
        <w:jc w:val="both"/>
      </w:pPr>
      <w:r w:rsidRPr="003F3A66">
        <w:rPr>
          <w:sz w:val="26"/>
          <w:szCs w:val="26"/>
        </w:rPr>
        <w:t>«город Саянск»</w:t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>
        <w:rPr>
          <w:sz w:val="26"/>
          <w:szCs w:val="26"/>
        </w:rPr>
        <w:t>А.В. Ермаков</w:t>
      </w:r>
    </w:p>
    <w:p w:rsidR="00501398" w:rsidRDefault="00501398" w:rsidP="00501398">
      <w:pPr>
        <w:jc w:val="both"/>
        <w:rPr>
          <w:sz w:val="18"/>
          <w:szCs w:val="18"/>
        </w:rPr>
      </w:pPr>
    </w:p>
    <w:p w:rsidR="00501398" w:rsidRDefault="00501398" w:rsidP="00501398">
      <w:pPr>
        <w:jc w:val="both"/>
        <w:rPr>
          <w:sz w:val="18"/>
          <w:szCs w:val="18"/>
        </w:rPr>
      </w:pPr>
    </w:p>
    <w:p w:rsidR="00501398" w:rsidRDefault="00501398" w:rsidP="00501398">
      <w:pPr>
        <w:jc w:val="both"/>
        <w:rPr>
          <w:sz w:val="18"/>
          <w:szCs w:val="18"/>
        </w:rPr>
      </w:pPr>
    </w:p>
    <w:p w:rsidR="00501398" w:rsidRDefault="00501398" w:rsidP="00501398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</w:t>
      </w:r>
      <w:r>
        <w:rPr>
          <w:sz w:val="18"/>
          <w:szCs w:val="18"/>
        </w:rPr>
        <w:t>Тукаленко Т.Г.</w:t>
      </w:r>
      <w:r w:rsidRPr="003F3A66">
        <w:rPr>
          <w:sz w:val="18"/>
          <w:szCs w:val="18"/>
        </w:rPr>
        <w:t xml:space="preserve">., </w:t>
      </w:r>
      <w:r>
        <w:rPr>
          <w:sz w:val="18"/>
          <w:szCs w:val="18"/>
        </w:rPr>
        <w:t>тел.5- 68-25</w:t>
      </w:r>
    </w:p>
    <w:p w:rsidR="00501398" w:rsidRDefault="00501398" w:rsidP="00501398">
      <w:pPr>
        <w:rPr>
          <w:sz w:val="28"/>
        </w:rPr>
      </w:pPr>
    </w:p>
    <w:p w:rsidR="00501398" w:rsidRDefault="00501398" w:rsidP="00501398">
      <w:pPr>
        <w:rPr>
          <w:sz w:val="28"/>
        </w:rPr>
      </w:pPr>
    </w:p>
    <w:p w:rsidR="00ED46D7" w:rsidRDefault="00ED46D7" w:rsidP="00501398">
      <w:pPr>
        <w:sectPr w:rsidR="00ED46D7" w:rsidSect="00ED46D7">
          <w:pgSz w:w="11906" w:h="16838"/>
          <w:pgMar w:top="992" w:right="426" w:bottom="709" w:left="1135" w:header="709" w:footer="709" w:gutter="0"/>
          <w:cols w:space="708"/>
          <w:docGrid w:linePitch="360"/>
        </w:sectPr>
      </w:pPr>
    </w:p>
    <w:p w:rsidR="00501398" w:rsidRDefault="00501398" w:rsidP="00501398"/>
    <w:p w:rsidR="00EB15B6" w:rsidRPr="00F42727" w:rsidRDefault="00EB15B6" w:rsidP="00EB15B6">
      <w:pPr>
        <w:pStyle w:val="1"/>
        <w:jc w:val="right"/>
        <w:rPr>
          <w:b w:val="0"/>
          <w:sz w:val="20"/>
        </w:rPr>
      </w:pPr>
      <w:r w:rsidRPr="00F42727">
        <w:rPr>
          <w:b w:val="0"/>
          <w:bCs/>
          <w:sz w:val="20"/>
        </w:rPr>
        <w:t>Приложение к постановлению</w:t>
      </w:r>
    </w:p>
    <w:p w:rsidR="00EB15B6" w:rsidRPr="00F42727" w:rsidRDefault="00EB15B6" w:rsidP="00EB15B6">
      <w:pPr>
        <w:jc w:val="right"/>
      </w:pPr>
      <w:r w:rsidRPr="00F42727">
        <w:t xml:space="preserve">администрации городского округа </w:t>
      </w:r>
    </w:p>
    <w:p w:rsidR="00EB15B6" w:rsidRPr="00F42727" w:rsidRDefault="00EB15B6" w:rsidP="00EB15B6">
      <w:pPr>
        <w:jc w:val="right"/>
      </w:pPr>
      <w:r w:rsidRPr="00F42727">
        <w:t xml:space="preserve">муниципального образования </w:t>
      </w:r>
    </w:p>
    <w:p w:rsidR="00EB15B6" w:rsidRPr="00F42727" w:rsidRDefault="00EB15B6" w:rsidP="00EB15B6">
      <w:pPr>
        <w:jc w:val="right"/>
      </w:pPr>
      <w:r w:rsidRPr="00F42727">
        <w:t xml:space="preserve">«город Саянск» </w:t>
      </w:r>
    </w:p>
    <w:p w:rsidR="00EB15B6" w:rsidRPr="00F42727" w:rsidRDefault="00EB15B6" w:rsidP="00EB15B6">
      <w:pPr>
        <w:jc w:val="right"/>
      </w:pPr>
      <w:r w:rsidRPr="00F42727">
        <w:t>от ________________________</w:t>
      </w:r>
    </w:p>
    <w:p w:rsidR="00EB15B6" w:rsidRPr="00F42727" w:rsidRDefault="00EB15B6" w:rsidP="00EB15B6">
      <w:pPr>
        <w:jc w:val="right"/>
        <w:rPr>
          <w:sz w:val="22"/>
          <w:szCs w:val="22"/>
        </w:rPr>
      </w:pPr>
      <w:r w:rsidRPr="00F42727">
        <w:t>№ _______________________</w:t>
      </w:r>
    </w:p>
    <w:p w:rsidR="00EB15B6" w:rsidRPr="00F42727" w:rsidRDefault="00EB15B6" w:rsidP="00EB15B6">
      <w:pPr>
        <w:jc w:val="both"/>
        <w:rPr>
          <w:sz w:val="22"/>
          <w:szCs w:val="22"/>
        </w:rPr>
      </w:pPr>
    </w:p>
    <w:p w:rsidR="00EB15B6" w:rsidRPr="000709AC" w:rsidRDefault="00EB15B6" w:rsidP="00EB15B6">
      <w:pPr>
        <w:jc w:val="right"/>
        <w:rPr>
          <w:sz w:val="24"/>
          <w:szCs w:val="24"/>
        </w:rPr>
      </w:pPr>
    </w:p>
    <w:p w:rsidR="00EB15B6" w:rsidRPr="000709AC" w:rsidRDefault="00984EB6" w:rsidP="00EB15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План</w:t>
      </w:r>
      <w:r w:rsidR="00EB15B6" w:rsidRPr="000709AC">
        <w:rPr>
          <w:sz w:val="24"/>
          <w:szCs w:val="24"/>
        </w:rPr>
        <w:t xml:space="preserve"> мероприятий </w:t>
      </w:r>
    </w:p>
    <w:p w:rsidR="00902C5D" w:rsidRDefault="00EB15B6" w:rsidP="00EB15B6">
      <w:pPr>
        <w:jc w:val="center"/>
        <w:rPr>
          <w:sz w:val="24"/>
          <w:szCs w:val="24"/>
        </w:rPr>
      </w:pPr>
      <w:r w:rsidRPr="000709AC">
        <w:rPr>
          <w:sz w:val="24"/>
          <w:szCs w:val="24"/>
        </w:rPr>
        <w:t>по у</w:t>
      </w:r>
      <w:r w:rsidR="00902C5D">
        <w:rPr>
          <w:sz w:val="24"/>
          <w:szCs w:val="24"/>
        </w:rPr>
        <w:t xml:space="preserve">лучшению условий и охраны труда, снижению уровней профессиональных рисков </w:t>
      </w:r>
    </w:p>
    <w:p w:rsidR="00EB15B6" w:rsidRPr="000709AC" w:rsidRDefault="00902C5D" w:rsidP="00902C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EB15B6" w:rsidRPr="000709AC">
        <w:rPr>
          <w:sz w:val="24"/>
          <w:szCs w:val="24"/>
        </w:rPr>
        <w:t>городско</w:t>
      </w:r>
      <w:r>
        <w:rPr>
          <w:sz w:val="24"/>
          <w:szCs w:val="24"/>
        </w:rPr>
        <w:t xml:space="preserve">м </w:t>
      </w:r>
      <w:r w:rsidR="00EB15B6" w:rsidRPr="000709AC">
        <w:rPr>
          <w:sz w:val="24"/>
          <w:szCs w:val="24"/>
        </w:rPr>
        <w:t>округ</w:t>
      </w:r>
      <w:r>
        <w:rPr>
          <w:sz w:val="24"/>
          <w:szCs w:val="24"/>
        </w:rPr>
        <w:t xml:space="preserve">е </w:t>
      </w:r>
      <w:r w:rsidR="00EB15B6" w:rsidRPr="000709AC">
        <w:rPr>
          <w:sz w:val="24"/>
          <w:szCs w:val="24"/>
        </w:rPr>
        <w:t>муниципального образования «город Саянск»</w:t>
      </w:r>
      <w:r>
        <w:rPr>
          <w:sz w:val="24"/>
          <w:szCs w:val="24"/>
        </w:rPr>
        <w:t xml:space="preserve"> </w:t>
      </w:r>
      <w:r w:rsidR="00EB15B6" w:rsidRPr="000709AC">
        <w:rPr>
          <w:sz w:val="24"/>
          <w:szCs w:val="24"/>
        </w:rPr>
        <w:t>на 202</w:t>
      </w:r>
      <w:r w:rsidR="004F2ED6">
        <w:rPr>
          <w:sz w:val="24"/>
          <w:szCs w:val="24"/>
        </w:rPr>
        <w:t>5</w:t>
      </w:r>
      <w:r w:rsidR="00EB15B6" w:rsidRPr="000709AC">
        <w:rPr>
          <w:sz w:val="24"/>
          <w:szCs w:val="24"/>
        </w:rPr>
        <w:t xml:space="preserve"> год</w:t>
      </w:r>
    </w:p>
    <w:p w:rsidR="00EB15B6" w:rsidRPr="000709AC" w:rsidRDefault="00EB15B6" w:rsidP="00EB15B6">
      <w:pPr>
        <w:jc w:val="both"/>
        <w:rPr>
          <w:sz w:val="24"/>
          <w:szCs w:val="24"/>
        </w:rPr>
      </w:pPr>
    </w:p>
    <w:tbl>
      <w:tblPr>
        <w:tblW w:w="158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2"/>
        <w:gridCol w:w="2100"/>
        <w:gridCol w:w="1051"/>
        <w:gridCol w:w="1217"/>
        <w:gridCol w:w="1193"/>
        <w:gridCol w:w="3175"/>
        <w:gridCol w:w="80"/>
        <w:gridCol w:w="578"/>
        <w:gridCol w:w="1079"/>
        <w:gridCol w:w="10"/>
        <w:gridCol w:w="40"/>
        <w:gridCol w:w="1431"/>
        <w:gridCol w:w="10"/>
      </w:tblGrid>
      <w:tr w:rsidR="00984EB6" w:rsidRPr="000709AC" w:rsidTr="00ED46D7">
        <w:trPr>
          <w:gridAfter w:val="1"/>
          <w:wAfter w:w="10" w:type="dxa"/>
          <w:cantSplit/>
          <w:trHeight w:val="1791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Мероприяти</w:t>
            </w:r>
            <w:bookmarkStart w:id="0" w:name="_GoBack"/>
            <w:bookmarkEnd w:id="0"/>
            <w:r w:rsidRPr="00984EB6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Объём финансирования, предусмотренный на 202</w:t>
            </w:r>
            <w:r w:rsidR="004F2ED6">
              <w:rPr>
                <w:b/>
                <w:sz w:val="24"/>
                <w:szCs w:val="24"/>
              </w:rPr>
              <w:t>5</w:t>
            </w:r>
            <w:r w:rsidRPr="00984EB6">
              <w:rPr>
                <w:b/>
                <w:sz w:val="24"/>
                <w:szCs w:val="24"/>
              </w:rPr>
              <w:t xml:space="preserve"> год</w:t>
            </w:r>
          </w:p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(</w:t>
            </w:r>
            <w:proofErr w:type="spellStart"/>
            <w:r w:rsidRPr="00984EB6">
              <w:rPr>
                <w:b/>
                <w:sz w:val="24"/>
                <w:szCs w:val="24"/>
              </w:rPr>
              <w:t>тыс</w:t>
            </w:r>
            <w:proofErr w:type="gramStart"/>
            <w:r w:rsidRPr="00984EB6">
              <w:rPr>
                <w:b/>
                <w:sz w:val="24"/>
                <w:szCs w:val="24"/>
              </w:rPr>
              <w:t>.р</w:t>
            </w:r>
            <w:proofErr w:type="gramEnd"/>
            <w:r w:rsidRPr="00984EB6">
              <w:rPr>
                <w:b/>
                <w:sz w:val="24"/>
                <w:szCs w:val="24"/>
              </w:rPr>
              <w:t>уб</w:t>
            </w:r>
            <w:proofErr w:type="spellEnd"/>
            <w:r w:rsidRPr="00984EB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Целевой показатель</w:t>
            </w:r>
          </w:p>
        </w:tc>
      </w:tr>
      <w:tr w:rsidR="00984EB6" w:rsidRPr="000709AC" w:rsidTr="00ED46D7">
        <w:trPr>
          <w:gridAfter w:val="1"/>
          <w:wAfter w:w="10" w:type="dxa"/>
          <w:cantSplit/>
          <w:trHeight w:val="1790"/>
        </w:trPr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Фактическое значение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B6" w:rsidRPr="00984EB6" w:rsidRDefault="00984EB6" w:rsidP="004F2ED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Плановое значение на 31.12.202</w:t>
            </w:r>
            <w:r w:rsidR="004F2ED6">
              <w:rPr>
                <w:b/>
                <w:sz w:val="24"/>
                <w:szCs w:val="24"/>
              </w:rPr>
              <w:t>5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84EB6" w:rsidRDefault="00984EB6" w:rsidP="00984EB6">
            <w:pPr>
              <w:jc w:val="center"/>
              <w:rPr>
                <w:b/>
                <w:sz w:val="24"/>
                <w:szCs w:val="24"/>
              </w:rPr>
            </w:pPr>
            <w:r w:rsidRPr="00984EB6">
              <w:rPr>
                <w:b/>
                <w:sz w:val="24"/>
                <w:szCs w:val="24"/>
              </w:rPr>
              <w:t>8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1.1. Методическое обеспечение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63A3E" w:rsidRDefault="008C54C4" w:rsidP="00712237">
            <w:pPr>
              <w:jc w:val="both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  <w:trHeight w:val="135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1.1.1. Разработка муниципальных правовых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      </w:t>
            </w: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CF6974">
            <w:pPr>
              <w:tabs>
                <w:tab w:val="left" w:pos="919"/>
              </w:tabs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ab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C54B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функционирования системы управления охраной труда организаций города.</w:t>
            </w: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AC5BD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AC5BD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709AC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</w:tr>
      <w:tr w:rsidR="008C54C4" w:rsidRPr="000709AC" w:rsidTr="00ED46D7">
        <w:trPr>
          <w:gridAfter w:val="1"/>
          <w:wAfter w:w="10" w:type="dxa"/>
          <w:cantSplit/>
          <w:trHeight w:val="360"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 xml:space="preserve">1.2.Организационное обеспечение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B6384" w:rsidRPr="000709AC" w:rsidTr="00ED46D7">
        <w:trPr>
          <w:cantSplit/>
          <w:trHeight w:val="140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1.2.1. </w:t>
            </w:r>
            <w:r w:rsidRPr="00CB6384">
              <w:rPr>
                <w:bCs/>
                <w:sz w:val="24"/>
                <w:szCs w:val="24"/>
              </w:rPr>
              <w:t>Организация работы специалиста, осуществляющего отдельные областные государственные полномочия в сфере труда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0709AC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Default="00CB6384" w:rsidP="00CB63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CB6384" w:rsidRDefault="00CB638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CB6384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384" w:rsidRPr="009C54B8" w:rsidRDefault="00366F31" w:rsidP="00524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56,185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F2E" w:rsidRDefault="00D12F2E" w:rsidP="00D12F2E">
            <w:r>
              <w:t xml:space="preserve">Обеспечение администрацией городского округа </w:t>
            </w:r>
            <w:proofErr w:type="gramStart"/>
            <w:r>
              <w:t>переданных</w:t>
            </w:r>
            <w:proofErr w:type="gramEnd"/>
            <w:r>
              <w:t xml:space="preserve"> государственных</w:t>
            </w:r>
          </w:p>
          <w:p w:rsidR="00CB6384" w:rsidRPr="000709AC" w:rsidRDefault="00D12F2E" w:rsidP="00D12F2E">
            <w:pPr>
              <w:jc w:val="both"/>
              <w:rPr>
                <w:sz w:val="24"/>
                <w:szCs w:val="24"/>
              </w:rPr>
            </w:pPr>
            <w:r>
              <w:t>полномочий в области охраны труда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84" w:rsidRDefault="00CB6384" w:rsidP="00917788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ED46D7">
        <w:trPr>
          <w:cantSplit/>
          <w:trHeight w:val="1405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2</w:t>
            </w:r>
            <w:r w:rsidRPr="000709AC">
              <w:rPr>
                <w:sz w:val="24"/>
                <w:szCs w:val="24"/>
              </w:rPr>
              <w:t xml:space="preserve">.Содействие, методическая помощь в  организации деятельности учреждений (организаций) по: </w:t>
            </w: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осуществлению функций службы охраны труда или специалиста по охране труда у работодателя (соответствующих профессиональному стандарту);</w:t>
            </w:r>
          </w:p>
          <w:p w:rsidR="0095599C" w:rsidRPr="00320544" w:rsidRDefault="0095599C" w:rsidP="00320544"/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599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  <w:p w:rsidR="0095599C" w:rsidRDefault="0095599C" w:rsidP="00B3724F">
            <w:pPr>
              <w:rPr>
                <w:sz w:val="24"/>
                <w:szCs w:val="24"/>
              </w:rPr>
            </w:pPr>
          </w:p>
          <w:p w:rsidR="0095599C" w:rsidRPr="00B3724F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сть</w:t>
            </w:r>
            <w:r w:rsidRPr="000709AC">
              <w:rPr>
                <w:sz w:val="24"/>
                <w:szCs w:val="24"/>
              </w:rPr>
              <w:t xml:space="preserve"> организации работы в области охраны труда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5599C" w:rsidRDefault="0095599C" w:rsidP="008C461D">
            <w:pPr>
              <w:jc w:val="both"/>
              <w:rPr>
                <w:sz w:val="24"/>
                <w:szCs w:val="24"/>
              </w:rPr>
            </w:pPr>
          </w:p>
          <w:p w:rsidR="0095599C" w:rsidRPr="000709AC" w:rsidRDefault="0095599C" w:rsidP="008C46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917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5599C" w:rsidRPr="000709AC" w:rsidTr="00ED46D7">
        <w:trPr>
          <w:cantSplit/>
          <w:trHeight w:val="327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проведению специальной оценки условий труда, идентификации профессиональных рисков на рабочих местах;</w:t>
            </w: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9C" w:rsidRPr="000709AC" w:rsidRDefault="0095599C" w:rsidP="007122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99C" w:rsidRPr="000709AC" w:rsidRDefault="0095599C" w:rsidP="0032054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B3724F"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 w:rsidR="00DA6E58">
              <w:rPr>
                <w:sz w:val="24"/>
                <w:szCs w:val="24"/>
              </w:rPr>
              <w:t>0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95599C" w:rsidRDefault="0095599C" w:rsidP="00712237">
            <w:pPr>
              <w:jc w:val="both"/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lastRenderedPageBreak/>
              <w:t>Динамика оценки условий труда: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>-</w:t>
            </w:r>
            <w:r w:rsidRPr="0095599C">
              <w:rPr>
                <w:i/>
                <w:sz w:val="24"/>
                <w:szCs w:val="24"/>
              </w:rPr>
              <w:t xml:space="preserve">увеличение доли рабочих мест, на которых </w:t>
            </w:r>
            <w:proofErr w:type="gramStart"/>
            <w:r w:rsidRPr="0095599C">
              <w:rPr>
                <w:i/>
                <w:sz w:val="24"/>
                <w:szCs w:val="24"/>
              </w:rPr>
              <w:t>проведена</w:t>
            </w:r>
            <w:proofErr w:type="gramEnd"/>
            <w:r w:rsidRPr="0095599C">
              <w:rPr>
                <w:i/>
                <w:sz w:val="24"/>
                <w:szCs w:val="24"/>
              </w:rPr>
              <w:t xml:space="preserve"> СОУТ</w:t>
            </w:r>
          </w:p>
          <w:p w:rsidR="0095599C" w:rsidRPr="0095599C" w:rsidRDefault="0095599C" w:rsidP="00917788">
            <w:pPr>
              <w:rPr>
                <w:sz w:val="24"/>
                <w:szCs w:val="24"/>
              </w:rPr>
            </w:pPr>
            <w:r w:rsidRPr="0095599C">
              <w:rPr>
                <w:sz w:val="24"/>
                <w:szCs w:val="24"/>
              </w:rPr>
              <w:t xml:space="preserve"> </w:t>
            </w:r>
          </w:p>
          <w:p w:rsidR="0095599C" w:rsidRDefault="0095599C" w:rsidP="00917788">
            <w:pPr>
              <w:rPr>
                <w:sz w:val="24"/>
                <w:szCs w:val="24"/>
              </w:rPr>
            </w:pPr>
          </w:p>
          <w:p w:rsidR="00F009A9" w:rsidRPr="0095599C" w:rsidRDefault="00F009A9" w:rsidP="00917788">
            <w:pPr>
              <w:rPr>
                <w:sz w:val="24"/>
                <w:szCs w:val="24"/>
              </w:rPr>
            </w:pPr>
          </w:p>
          <w:p w:rsidR="0095599C" w:rsidRPr="0095599C" w:rsidRDefault="0095599C" w:rsidP="00917788">
            <w:pPr>
              <w:rPr>
                <w:i/>
                <w:sz w:val="24"/>
                <w:szCs w:val="24"/>
              </w:rPr>
            </w:pPr>
            <w:r w:rsidRPr="0095599C">
              <w:rPr>
                <w:i/>
                <w:sz w:val="24"/>
                <w:szCs w:val="24"/>
              </w:rPr>
              <w:lastRenderedPageBreak/>
              <w:t>-уменьшение удельного веса работников, занятых во вредных и опасных условиях труда</w:t>
            </w:r>
          </w:p>
          <w:p w:rsidR="0095599C" w:rsidRPr="0095599C" w:rsidRDefault="0095599C" w:rsidP="0095599C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8C4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AC5BD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,3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99C" w:rsidRPr="000709AC" w:rsidRDefault="0095599C" w:rsidP="008C461D">
            <w:pPr>
              <w:jc w:val="center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9</w:t>
            </w:r>
            <w:r w:rsidR="00AC5BDE">
              <w:rPr>
                <w:sz w:val="24"/>
                <w:szCs w:val="24"/>
              </w:rPr>
              <w:t>7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Pr="000709A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95599C" w:rsidRPr="000709AC" w:rsidTr="00ED46D7">
        <w:trPr>
          <w:cantSplit/>
          <w:trHeight w:val="147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95599C" w:rsidP="00B3724F">
            <w:pPr>
              <w:tabs>
                <w:tab w:val="left" w:pos="398"/>
                <w:tab w:val="center" w:pos="6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C5BDE">
              <w:rPr>
                <w:sz w:val="24"/>
                <w:szCs w:val="24"/>
              </w:rPr>
              <w:t>6</w:t>
            </w:r>
            <w:r w:rsidR="00366F31">
              <w:rPr>
                <w:sz w:val="24"/>
                <w:szCs w:val="24"/>
              </w:rPr>
              <w:t>,3</w:t>
            </w:r>
            <w:r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  <w:p w:rsidR="0095599C" w:rsidRPr="000709AC" w:rsidRDefault="00AC5BDE" w:rsidP="00096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09A9">
              <w:rPr>
                <w:sz w:val="24"/>
                <w:szCs w:val="24"/>
              </w:rPr>
              <w:t>,1</w:t>
            </w:r>
            <w:r w:rsidR="0095599C" w:rsidRPr="000709AC">
              <w:rPr>
                <w:sz w:val="24"/>
                <w:szCs w:val="24"/>
              </w:rPr>
              <w:t>%</w:t>
            </w: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Default="0095599C" w:rsidP="009873D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  <w:p w:rsidR="0095599C" w:rsidRPr="000709AC" w:rsidRDefault="0095599C" w:rsidP="009873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</w:p>
        </w:tc>
      </w:tr>
      <w:tr w:rsidR="0095599C" w:rsidRPr="000709AC" w:rsidTr="00ED46D7">
        <w:trPr>
          <w:cantSplit/>
          <w:trHeight w:val="3619"/>
        </w:trPr>
        <w:tc>
          <w:tcPr>
            <w:tcW w:w="3892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Default="0095599C" w:rsidP="0091778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9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0709AC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работодателей и специалистов требованиям безопасности и охраны труда. </w:t>
            </w:r>
          </w:p>
          <w:p w:rsidR="0095599C" w:rsidRDefault="0095599C" w:rsidP="00320544"/>
          <w:p w:rsidR="0095599C" w:rsidRDefault="0095599C" w:rsidP="00320544"/>
          <w:p w:rsidR="0095599C" w:rsidRPr="000709AC" w:rsidRDefault="0095599C" w:rsidP="00320544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Формирование  списков (графиков) руководителей и специалистов  организаций городского округа  муниципального образования «город Саянск» подлежащих обучению и проверки знаний по вопросам охраны труда (ежегодно)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0709AC" w:rsidRDefault="0095599C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rFonts w:eastAsiaTheme="minorHAnsi"/>
                <w:sz w:val="24"/>
                <w:szCs w:val="24"/>
                <w:lang w:eastAsia="en-US"/>
              </w:rPr>
              <w:t>МБ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</w:tcPr>
          <w:p w:rsidR="0095599C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140</w:t>
            </w:r>
            <w:r w:rsidR="0095599C" w:rsidRPr="009C54B8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DA6E58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  <w:p w:rsidR="0095599C" w:rsidRPr="009C54B8" w:rsidRDefault="0095599C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9559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00FA9">
              <w:rPr>
                <w:rFonts w:eastAsiaTheme="minorHAnsi"/>
                <w:bCs/>
                <w:lang w:eastAsia="en-US"/>
              </w:rPr>
              <w:t>Получение работодателями и специалистами умений, навыков, позволяющих формировать и развивать необходимые компетенции с целью обеспечения безопасности труда, сохранения жизни и здоровья</w:t>
            </w:r>
          </w:p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 w:rsidRPr="00300FA9">
              <w:t>Повышение профессионального уровня руководителей и специалистов</w:t>
            </w:r>
            <w:r>
              <w:t xml:space="preserve">. </w:t>
            </w:r>
            <w:r w:rsidRPr="000709AC">
              <w:rPr>
                <w:sz w:val="24"/>
                <w:szCs w:val="24"/>
              </w:rPr>
              <w:t>Формирование групп, для обучения требованиям охраны труда в рамках очного семинара.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99C" w:rsidRPr="00300FA9" w:rsidRDefault="0095599C" w:rsidP="0031725F">
            <w:pPr>
              <w:jc w:val="center"/>
              <w:rPr>
                <w:sz w:val="24"/>
                <w:szCs w:val="24"/>
              </w:rPr>
            </w:pPr>
          </w:p>
        </w:tc>
      </w:tr>
      <w:tr w:rsidR="008C54C4" w:rsidRPr="000709AC" w:rsidTr="00ED46D7">
        <w:trPr>
          <w:cantSplit/>
          <w:trHeight w:val="1550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3</w:t>
            </w:r>
            <w:r w:rsidRPr="000709AC">
              <w:rPr>
                <w:sz w:val="24"/>
                <w:szCs w:val="24"/>
              </w:rPr>
              <w:t xml:space="preserve">. Участие в областных  и межрегиональных мероприятиях по вопросам охраны труда (семинары, совещания, выставки,  </w:t>
            </w:r>
            <w:proofErr w:type="spellStart"/>
            <w:r w:rsidRPr="000709AC">
              <w:rPr>
                <w:sz w:val="24"/>
                <w:szCs w:val="24"/>
              </w:rPr>
              <w:t>вебинары</w:t>
            </w:r>
            <w:proofErr w:type="spellEnd"/>
            <w:r w:rsidRPr="000709AC">
              <w:rPr>
                <w:sz w:val="24"/>
                <w:szCs w:val="24"/>
              </w:rPr>
              <w:t xml:space="preserve">, конференции и др.).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Изучение практического опыта в организации работы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0709AC">
              <w:rPr>
                <w:sz w:val="24"/>
                <w:szCs w:val="24"/>
              </w:rPr>
              <w:lastRenderedPageBreak/>
              <w:t>1.2.</w:t>
            </w:r>
            <w:r w:rsidR="00CB6384">
              <w:rPr>
                <w:sz w:val="24"/>
                <w:szCs w:val="24"/>
              </w:rPr>
              <w:t>4</w:t>
            </w:r>
            <w:r w:rsidRPr="000709AC">
              <w:rPr>
                <w:sz w:val="24"/>
                <w:szCs w:val="24"/>
              </w:rPr>
              <w:t>. Организация и проведение для организаций городского округа муниципального образования «город Саянск</w:t>
            </w:r>
            <w:r w:rsidRPr="00F009A9">
              <w:rPr>
                <w:b/>
                <w:sz w:val="24"/>
                <w:szCs w:val="24"/>
              </w:rPr>
              <w:t>»: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- обучающих и методических семинаров, совещаний, консультаций по вопросам охраны труда, по вопросам специальной оценки условий труда, по финансовому обеспечению предупредительных мер на обязательное социальное страхование от несчастных случаев на производстве и профессиональных заболеваний и т.п.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5599C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качества организации работ по охране труда в организациях МО «город Саянск»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CB6384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5</w:t>
            </w:r>
            <w:r w:rsidRPr="000709AC">
              <w:rPr>
                <w:sz w:val="24"/>
                <w:szCs w:val="24"/>
              </w:rPr>
              <w:t>. Составление и пополнение базы данных о наличии в организациях служб охраны труда, их обучения и проверке знаний по вопросам охраны труда. Оказание методической помощи в создании и укреплении служб охраны труда в организациях городского округа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99C" w:rsidRPr="000709AC" w:rsidRDefault="0095599C" w:rsidP="009559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B3724F" w:rsidRDefault="008C54C4" w:rsidP="00EC504C">
            <w:pPr>
              <w:jc w:val="both"/>
              <w:rPr>
                <w:sz w:val="22"/>
                <w:szCs w:val="22"/>
              </w:rPr>
            </w:pPr>
            <w:r w:rsidRPr="00B3724F">
              <w:rPr>
                <w:sz w:val="22"/>
                <w:szCs w:val="22"/>
              </w:rPr>
              <w:t>Исполнение работодателями подведомственных организаций ст.223 ТК РФ</w:t>
            </w:r>
          </w:p>
          <w:p w:rsidR="008C54C4" w:rsidRPr="000709AC" w:rsidRDefault="008C54C4" w:rsidP="0069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9873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3205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ED46D7">
        <w:trPr>
          <w:gridAfter w:val="1"/>
          <w:wAfter w:w="10" w:type="dxa"/>
          <w:cantSplit/>
          <w:trHeight w:val="2626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1.2.</w:t>
            </w:r>
            <w:r w:rsidR="00CB6384">
              <w:rPr>
                <w:sz w:val="24"/>
                <w:szCs w:val="24"/>
              </w:rPr>
              <w:t>6</w:t>
            </w:r>
            <w:r w:rsidRPr="000709AC">
              <w:rPr>
                <w:sz w:val="24"/>
                <w:szCs w:val="24"/>
              </w:rPr>
              <w:t xml:space="preserve">. Подготовка аналитической информации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б) о состоянии производственного травматизма и профессиональных </w:t>
            </w:r>
            <w:r w:rsidRPr="000709AC">
              <w:rPr>
                <w:sz w:val="24"/>
                <w:szCs w:val="24"/>
              </w:rPr>
              <w:lastRenderedPageBreak/>
              <w:t>заболеваниях в организациях.</w:t>
            </w:r>
          </w:p>
          <w:p w:rsidR="005C6B51" w:rsidRPr="000709AC" w:rsidRDefault="005C6B51" w:rsidP="00364FA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6B51" w:rsidRPr="000709AC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31725F">
            <w:pPr>
              <w:rPr>
                <w:sz w:val="24"/>
                <w:szCs w:val="24"/>
              </w:rPr>
            </w:pPr>
          </w:p>
          <w:p w:rsidR="005C6B51" w:rsidRDefault="005C6B51" w:rsidP="00EC504C">
            <w:pPr>
              <w:rPr>
                <w:color w:val="222222"/>
                <w:sz w:val="24"/>
                <w:szCs w:val="24"/>
              </w:rPr>
            </w:pPr>
            <w:r w:rsidRPr="000709AC">
              <w:rPr>
                <w:color w:val="222222"/>
                <w:sz w:val="24"/>
                <w:szCs w:val="24"/>
              </w:rPr>
              <w:t>а) Анализ предоставленных льгот и компенсаций за работу во ВУТ</w:t>
            </w: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б) Профилактика производственного травматизма. Анализ</w:t>
            </w:r>
            <w:r>
              <w:rPr>
                <w:sz w:val="24"/>
                <w:szCs w:val="24"/>
              </w:rPr>
              <w:t xml:space="preserve"> причин </w:t>
            </w:r>
            <w:r w:rsidRPr="000709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производственного травматизма</w:t>
            </w:r>
            <w:r w:rsidRPr="000709AC">
              <w:rPr>
                <w:sz w:val="24"/>
                <w:szCs w:val="24"/>
              </w:rPr>
              <w:t>, устранение причин</w:t>
            </w:r>
            <w:r>
              <w:rPr>
                <w:sz w:val="24"/>
                <w:szCs w:val="24"/>
              </w:rPr>
              <w:t xml:space="preserve"> НСЧ</w:t>
            </w:r>
            <w:r w:rsidRPr="000709AC">
              <w:rPr>
                <w:sz w:val="24"/>
                <w:szCs w:val="24"/>
              </w:rPr>
              <w:t>, способствующих несчастным случаям на производстве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EC504C">
            <w:pPr>
              <w:rPr>
                <w:sz w:val="24"/>
                <w:szCs w:val="24"/>
              </w:rPr>
            </w:pPr>
          </w:p>
          <w:p w:rsidR="005C6B51" w:rsidRPr="000709AC" w:rsidRDefault="005C6B51" w:rsidP="00EC50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Default="005C6B51" w:rsidP="00B3724F">
            <w:pPr>
              <w:rPr>
                <w:sz w:val="24"/>
                <w:szCs w:val="24"/>
              </w:rPr>
            </w:pPr>
          </w:p>
          <w:p w:rsidR="005C6B51" w:rsidRPr="000709AC" w:rsidRDefault="005C6B51" w:rsidP="00B372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C6B51" w:rsidRPr="000709AC" w:rsidTr="00ED46D7">
        <w:trPr>
          <w:gridAfter w:val="1"/>
          <w:wAfter w:w="10" w:type="dxa"/>
          <w:cantSplit/>
          <w:trHeight w:val="140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Сокращение численности пострадавших на производстве с утратой трудоспособности</w:t>
            </w: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AC5BDE" w:rsidP="00DA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6B51" w:rsidRPr="000709AC">
              <w:rPr>
                <w:sz w:val="24"/>
                <w:szCs w:val="24"/>
              </w:rPr>
              <w:t xml:space="preserve"> случая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</w:p>
          <w:p w:rsidR="005C6B51" w:rsidRPr="000709AC" w:rsidRDefault="005C6B51" w:rsidP="00DA4184">
            <w:pPr>
              <w:rPr>
                <w:sz w:val="24"/>
                <w:szCs w:val="24"/>
              </w:rPr>
            </w:pPr>
          </w:p>
          <w:p w:rsidR="005C6B51" w:rsidRPr="000709AC" w:rsidRDefault="00AC5BDE" w:rsidP="00DA41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C6B51">
              <w:rPr>
                <w:sz w:val="24"/>
                <w:szCs w:val="24"/>
              </w:rPr>
              <w:t xml:space="preserve"> случая</w:t>
            </w:r>
          </w:p>
        </w:tc>
      </w:tr>
      <w:tr w:rsidR="005C6B51" w:rsidRPr="000709AC" w:rsidTr="00ED46D7">
        <w:trPr>
          <w:gridAfter w:val="1"/>
          <w:wAfter w:w="10" w:type="dxa"/>
          <w:cantSplit/>
          <w:trHeight w:val="1409"/>
        </w:trPr>
        <w:tc>
          <w:tcPr>
            <w:tcW w:w="3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096202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Сокращение численности </w:t>
            </w:r>
            <w:r>
              <w:rPr>
                <w:sz w:val="24"/>
                <w:szCs w:val="24"/>
              </w:rPr>
              <w:t>профессиональных заболеваний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случай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6B51" w:rsidRPr="000709AC" w:rsidRDefault="005C6B51" w:rsidP="00496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случай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1.3. Развитие мотивационной основы управления охраной труда</w:t>
            </w:r>
          </w:p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1.3.1. Организация и проведение конкурса</w:t>
            </w:r>
            <w:r>
              <w:rPr>
                <w:sz w:val="24"/>
                <w:szCs w:val="24"/>
              </w:rPr>
              <w:t>:</w:t>
            </w:r>
            <w:r w:rsidRPr="000709AC">
              <w:rPr>
                <w:sz w:val="24"/>
                <w:szCs w:val="24"/>
              </w:rPr>
              <w:t xml:space="preserve"> 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709AC">
              <w:rPr>
                <w:sz w:val="24"/>
                <w:szCs w:val="24"/>
              </w:rPr>
              <w:t>«Лучшая организация  городского округа муниципального образования «город Саянск»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конкурс творческих работ «Охрана труда глазами детей»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C6B51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ОБ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AC5BDE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32,335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профзаболеваний, распространение опыта работы в сфере охраны труда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gridAfter w:val="1"/>
          <w:wAfter w:w="10" w:type="dxa"/>
          <w:cantSplit/>
          <w:trHeight w:val="1961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1.3.2. Участие в областном конкурсе «Лучшее муниципальное образование Иркутской области по проведению работы в сфере охраны труда».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5C6B5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-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Активизация работы по предупреждению производственного травматизма и популяризации вопросов в сфере охраны труда</w:t>
            </w: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B00263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B00263">
              <w:rPr>
                <w:b/>
                <w:bCs/>
                <w:sz w:val="24"/>
                <w:szCs w:val="24"/>
              </w:rPr>
              <w:t xml:space="preserve">1.4. Содействие обеспечению </w:t>
            </w:r>
            <w:proofErr w:type="gramStart"/>
            <w:r w:rsidRPr="00B00263">
              <w:rPr>
                <w:b/>
                <w:bCs/>
                <w:sz w:val="24"/>
                <w:szCs w:val="24"/>
              </w:rPr>
              <w:t>контроля  за</w:t>
            </w:r>
            <w:proofErr w:type="gramEnd"/>
            <w:r w:rsidRPr="00B00263">
              <w:rPr>
                <w:b/>
                <w:bCs/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 xml:space="preserve">1.4.1. Проведение совместно с Государственными органами контроля проверок соблюдения организациями городского округа муниципального образования «город Саянск» законодательства в сфере охраны труда. (По  плану проверок </w:t>
            </w:r>
            <w:proofErr w:type="spellStart"/>
            <w:r w:rsidRPr="000709AC">
              <w:rPr>
                <w:sz w:val="24"/>
                <w:szCs w:val="24"/>
              </w:rPr>
              <w:t>госинспекции</w:t>
            </w:r>
            <w:proofErr w:type="spellEnd"/>
            <w:r w:rsidRPr="000709AC">
              <w:rPr>
                <w:sz w:val="24"/>
                <w:szCs w:val="24"/>
              </w:rPr>
              <w:t xml:space="preserve"> труда, прокуратуры города или по  обращениям  работников).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B3724F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(по запросу органов контроля)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нарушений в области охраны труда.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3A11DF" w:rsidRPr="000709AC" w:rsidTr="00ED46D7">
        <w:trPr>
          <w:gridAfter w:val="1"/>
          <w:wAfter w:w="10" w:type="dxa"/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5C6B5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2F45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4.2.  Проведение ведомственн</w:t>
            </w:r>
            <w:r w:rsidR="005C6B5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контроля</w:t>
            </w:r>
            <w:r w:rsidR="002F4561">
              <w:rPr>
                <w:sz w:val="24"/>
                <w:szCs w:val="24"/>
              </w:rPr>
              <w:t xml:space="preserve"> за</w:t>
            </w:r>
            <w:proofErr w:type="gramEnd"/>
            <w:r w:rsidR="002F4561">
              <w:rPr>
                <w:sz w:val="24"/>
                <w:szCs w:val="24"/>
              </w:rPr>
              <w:t xml:space="preserve"> соблюдением трудового законодательства </w:t>
            </w:r>
            <w:r w:rsidR="002F4561" w:rsidRPr="001E7751">
              <w:rPr>
                <w:sz w:val="28"/>
                <w:szCs w:val="28"/>
              </w:rPr>
              <w:t xml:space="preserve">и </w:t>
            </w:r>
            <w:r w:rsidR="002F4561" w:rsidRPr="002F4561">
              <w:rPr>
                <w:sz w:val="24"/>
                <w:szCs w:val="24"/>
              </w:rPr>
              <w:t>иных нормативных правовых  актов, содержащих нормы трудового права</w:t>
            </w:r>
            <w:r w:rsidR="002F4561" w:rsidRPr="001E775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B372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3A11DF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9C54B8" w:rsidRDefault="003A11DF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color w:val="040C28"/>
                <w:sz w:val="24"/>
                <w:szCs w:val="24"/>
              </w:rPr>
              <w:t>П</w:t>
            </w:r>
            <w:r w:rsidRPr="002F4561">
              <w:rPr>
                <w:color w:val="040C28"/>
                <w:sz w:val="24"/>
                <w:szCs w:val="24"/>
              </w:rPr>
              <w:t>редупреждение, выявление и пресечение нарушений посредством проведения проверок и принятия мер по пресечению и (или) устранению последствий выявленных нарушений</w:t>
            </w:r>
            <w:r w:rsidRPr="002F4561">
              <w:rPr>
                <w:color w:val="4D515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DF" w:rsidRPr="000709AC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проверки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5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</w:t>
            </w:r>
          </w:p>
          <w:p w:rsidR="003A11DF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проверки</w:t>
            </w:r>
          </w:p>
        </w:tc>
      </w:tr>
      <w:tr w:rsidR="002F4561" w:rsidRPr="000709AC" w:rsidTr="00ED46D7">
        <w:trPr>
          <w:gridAfter w:val="1"/>
          <w:wAfter w:w="10" w:type="dxa"/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  Контроль за обеспечение работников средствами индивидуальной защиты, моющими средствами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2F456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366F31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  <w:r w:rsidR="00DA6E58">
              <w:rPr>
                <w:sz w:val="24"/>
                <w:szCs w:val="24"/>
              </w:rPr>
              <w:t>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color w:val="040C28"/>
                <w:sz w:val="24"/>
                <w:szCs w:val="24"/>
              </w:rPr>
            </w:pPr>
            <w:r>
              <w:rPr>
                <w:sz w:val="23"/>
                <w:szCs w:val="23"/>
                <w:shd w:val="clear" w:color="auto" w:fill="FFFFFF"/>
              </w:rPr>
              <w:t>П</w:t>
            </w:r>
            <w:r w:rsidRPr="002F4561">
              <w:rPr>
                <w:sz w:val="23"/>
                <w:szCs w:val="23"/>
                <w:shd w:val="clear" w:color="auto" w:fill="FFFFFF"/>
              </w:rPr>
              <w:t>редотвращение или снижение степени воздействия на здоровье сотрудников вредных или опасных производственных факторов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F4561" w:rsidRPr="000709AC" w:rsidTr="00ED46D7">
        <w:trPr>
          <w:gridAfter w:val="1"/>
          <w:wAfter w:w="10" w:type="dxa"/>
          <w:cantSplit/>
          <w:trHeight w:val="726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2F4561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проведением предварительных, периодических медицинских осмотров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5C6B51" w:rsidP="00B372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0709AC" w:rsidRDefault="002F4561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2F4561" w:rsidP="009C54B8">
            <w:pPr>
              <w:jc w:val="center"/>
              <w:rPr>
                <w:sz w:val="24"/>
                <w:szCs w:val="24"/>
              </w:rPr>
            </w:pPr>
            <w:r w:rsidRPr="009C54B8">
              <w:rPr>
                <w:sz w:val="24"/>
                <w:szCs w:val="24"/>
              </w:rPr>
              <w:t>МБ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9C54B8" w:rsidRDefault="00DA6E58" w:rsidP="009C54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3616,00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Pr="002F4561" w:rsidRDefault="002F4561" w:rsidP="00712237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40C28"/>
                <w:sz w:val="24"/>
                <w:szCs w:val="24"/>
              </w:rPr>
              <w:t>В</w:t>
            </w:r>
            <w:r w:rsidRPr="002F4561">
              <w:rPr>
                <w:color w:val="040C28"/>
                <w:sz w:val="24"/>
                <w:szCs w:val="24"/>
              </w:rPr>
              <w:t>ыявления каких-либо нарушений в состоянии здоровья работника, а также в целях охраны здоровья населения и предупреждения возникновения и распространения заболеваний</w:t>
            </w:r>
            <w:r w:rsidRPr="002F4561">
              <w:rPr>
                <w:color w:val="20212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561" w:rsidRDefault="002F456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gridAfter w:val="1"/>
          <w:wAfter w:w="10" w:type="dxa"/>
          <w:cantSplit/>
          <w:trHeight w:val="1352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B3724F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1.4.2. Участие в работе комиссий</w:t>
            </w:r>
            <w:r w:rsidRPr="000709AC">
              <w:rPr>
                <w:b/>
                <w:sz w:val="24"/>
                <w:szCs w:val="24"/>
              </w:rPr>
              <w:t xml:space="preserve"> </w:t>
            </w:r>
            <w:r w:rsidRPr="000709AC">
              <w:rPr>
                <w:sz w:val="24"/>
                <w:szCs w:val="24"/>
              </w:rPr>
              <w:t xml:space="preserve">по расследованию несчастных случаев на производстве (групповых, тяжелых, со смертельным исходом)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i/>
                <w:sz w:val="24"/>
                <w:szCs w:val="24"/>
              </w:rPr>
              <w:t xml:space="preserve"> </w:t>
            </w:r>
            <w:r w:rsidR="008C54C4" w:rsidRPr="000709AC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Выявление причин происшедших несчастных случаев,</w:t>
            </w:r>
            <w:r>
              <w:rPr>
                <w:sz w:val="24"/>
                <w:szCs w:val="24"/>
              </w:rPr>
              <w:t xml:space="preserve"> нарушений требований охраны труда, наличие вины должностных лиц.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2F4561" w:rsidP="00747D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54C4" w:rsidRPr="000709AC" w:rsidTr="00ED46D7">
        <w:trPr>
          <w:gridAfter w:val="1"/>
          <w:wAfter w:w="10" w:type="dxa"/>
          <w:cantSplit/>
          <w:trHeight w:val="1258"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1.4.3. Организация работы городской межведомственной комиссии по охране труда </w:t>
            </w:r>
            <w:r w:rsidRPr="000709AC">
              <w:rPr>
                <w:i/>
                <w:sz w:val="24"/>
                <w:szCs w:val="24"/>
              </w:rPr>
              <w:t>(ежеквартально)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Реализация основных направлений государственной политики в области охраны труда. Рассмотрение вопросов и подготовка предложений по проблемам на территории МО «г. Саянск»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C6B51">
              <w:rPr>
                <w:sz w:val="24"/>
                <w:szCs w:val="24"/>
              </w:rPr>
              <w:t xml:space="preserve"> заседания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5C6B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Повышение эффективности выполнения сторонами социального партнерства мероприятий по охране труда.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  <w:trHeight w:val="1517"/>
        </w:trPr>
        <w:tc>
          <w:tcPr>
            <w:tcW w:w="3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lastRenderedPageBreak/>
              <w:t>1.4.5. Содействие и осуществление методического руководства применения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за счет средств фонда пенсионного и социального страхования РФ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54C4" w:rsidRPr="000709AC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 w:rsidR="005C6B51">
              <w:rPr>
                <w:sz w:val="24"/>
                <w:szCs w:val="24"/>
              </w:rPr>
              <w:t>полугодие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Увеличение расходов, направляемых  работодателями  на предупреждение и сокращение производственного травматизма и профессиональной заболеваемости.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4D114C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  <w:trHeight w:val="689"/>
        </w:trPr>
        <w:tc>
          <w:tcPr>
            <w:tcW w:w="3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47D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09AC">
              <w:rPr>
                <w:rFonts w:eastAsia="Calibri"/>
                <w:sz w:val="24"/>
                <w:szCs w:val="24"/>
                <w:lang w:eastAsia="en-US"/>
              </w:rPr>
              <w:t>Количество обратившихся юридических лиц в СФР за финансированием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8C54C4" w:rsidP="002D213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C6B51"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C4" w:rsidRPr="005C6B51" w:rsidRDefault="008C54C4" w:rsidP="004D114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5C6B51">
              <w:rPr>
                <w:sz w:val="24"/>
                <w:szCs w:val="24"/>
              </w:rPr>
              <w:t>41</w:t>
            </w: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0709AC">
              <w:rPr>
                <w:b/>
                <w:bCs/>
                <w:sz w:val="24"/>
                <w:szCs w:val="24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0709AC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2.1. Пропаганда вопросов охраны труда и условий труда в средствах массовой информации 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5C6B51" w:rsidRPr="000709AC" w:rsidRDefault="005C6B51" w:rsidP="00712237">
            <w:pPr>
              <w:jc w:val="both"/>
              <w:rPr>
                <w:sz w:val="24"/>
                <w:szCs w:val="24"/>
              </w:rPr>
            </w:pP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5C6B51" w:rsidRDefault="005C6B51" w:rsidP="005C6B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B51" w:rsidRPr="009C54B8" w:rsidRDefault="005C6B51" w:rsidP="009C5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  <w:r w:rsidRPr="000709AC">
              <w:rPr>
                <w:sz w:val="24"/>
                <w:szCs w:val="24"/>
              </w:rPr>
              <w:t>Повышение информирования работодателей и работников доступности актуальной информации в сфере охраны труда и трудового законодательства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4C4" w:rsidRPr="000709AC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3. Совершенствование организации обучения в области охраны труда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lastRenderedPageBreak/>
              <w:t>3.1. Организация обучения и проверки знаний по охране труда руководителей и специалистов организаций города в соответствии с действующим законодательством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5C6B51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октябрь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45574D">
              <w:rPr>
                <w:rFonts w:eastAsia="Calibri"/>
                <w:sz w:val="25"/>
                <w:szCs w:val="25"/>
                <w:lang w:eastAsia="en-US"/>
              </w:rPr>
              <w:t>Повышение уровня информированности и обучения руководителей и специалистов организаций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  <w:r w:rsidRPr="00F42727">
              <w:rPr>
                <w:b/>
                <w:bCs/>
                <w:sz w:val="24"/>
                <w:szCs w:val="24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31725F" w:rsidRDefault="008C54C4" w:rsidP="0071223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4.1.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8C54C4" w:rsidP="00712237">
            <w:pPr>
              <w:jc w:val="both"/>
              <w:rPr>
                <w:b/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экономике, во взаимодействии </w:t>
            </w:r>
            <w:proofErr w:type="gramStart"/>
            <w:r w:rsidRPr="00F42727">
              <w:rPr>
                <w:sz w:val="24"/>
                <w:szCs w:val="24"/>
              </w:rPr>
              <w:t>с</w:t>
            </w:r>
            <w:proofErr w:type="gramEnd"/>
            <w:r w:rsidRPr="00F42727">
              <w:rPr>
                <w:sz w:val="24"/>
                <w:szCs w:val="24"/>
              </w:rPr>
              <w:t xml:space="preserve">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>Координационным советом профсоюзов и   Союзом работодателей.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4C4" w:rsidRPr="00F42727" w:rsidRDefault="00984EB6" w:rsidP="007122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 w:rsidR="009C54B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C54C4" w:rsidRPr="008018ED" w:rsidRDefault="008C54C4" w:rsidP="00712237">
            <w:pPr>
              <w:jc w:val="both"/>
              <w:rPr>
                <w:sz w:val="24"/>
                <w:szCs w:val="24"/>
              </w:rPr>
            </w:pPr>
            <w:r w:rsidRPr="008018ED">
              <w:rPr>
                <w:rFonts w:eastAsia="Calibri"/>
                <w:sz w:val="24"/>
                <w:szCs w:val="24"/>
                <w:lang w:eastAsia="en-US"/>
              </w:rPr>
              <w:t>Увеличение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доли работников, охваченных действием коллективного договора</w:t>
            </w:r>
            <w:r w:rsidRPr="008018ED">
              <w:rPr>
                <w:rFonts w:eastAsia="Calibri"/>
                <w:sz w:val="24"/>
                <w:szCs w:val="24"/>
                <w:lang w:eastAsia="en-US"/>
              </w:rPr>
              <w:t xml:space="preserve"> количества зак</w:t>
            </w:r>
            <w:r>
              <w:rPr>
                <w:rFonts w:eastAsia="Calibri"/>
                <w:sz w:val="24"/>
                <w:szCs w:val="24"/>
                <w:lang w:eastAsia="en-US"/>
              </w:rPr>
              <w:t>люченных коллективных договоров (шт.)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.Проведение уведомительной регистрации коллективных договоро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изменений и дополнений в КД.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  <w:r w:rsidRPr="00F42727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F42727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F42727" w:rsidRDefault="008C54C4" w:rsidP="00B3724F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2727">
              <w:rPr>
                <w:rFonts w:ascii="Times New Roman" w:hAnsi="Times New Roman" w:cs="Times New Roman"/>
                <w:sz w:val="24"/>
                <w:szCs w:val="24"/>
              </w:rPr>
              <w:t>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</w:tr>
      <w:tr w:rsidR="008C54C4" w:rsidRPr="00F42727" w:rsidTr="00ED46D7">
        <w:trPr>
          <w:gridAfter w:val="1"/>
          <w:wAfter w:w="10" w:type="dxa"/>
          <w:cantSplit/>
        </w:trPr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pStyle w:val="ConsPlusNormal"/>
              <w:tabs>
                <w:tab w:val="left" w:pos="0"/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 Проведение консультаций и методической помощи руководителям и специалистам организаций, гражданам по вопросам охраны труда (при обращении)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 xml:space="preserve">Отдел по труду и управлению охраной труда Управления по экономике 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B8" w:rsidRDefault="009C54B8" w:rsidP="009C54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C54C4" w:rsidRPr="00096202" w:rsidRDefault="008C54C4" w:rsidP="007122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9C54B8" w:rsidRDefault="008C54C4" w:rsidP="009C54B8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Повышение эффективности обеспечения соблюдения трудового законодательства и иных НПА, содержащих нормы трудового права Сокращение риска получения травм, при выполнении профессиональных обязанностей.</w:t>
            </w:r>
          </w:p>
        </w:tc>
        <w:tc>
          <w:tcPr>
            <w:tcW w:w="1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096202">
              <w:rPr>
                <w:sz w:val="24"/>
                <w:szCs w:val="24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4C4" w:rsidRPr="00096202" w:rsidRDefault="008C54C4" w:rsidP="00032DFC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</w:p>
        </w:tc>
      </w:tr>
    </w:tbl>
    <w:p w:rsidR="00300FA9" w:rsidRDefault="00300FA9" w:rsidP="00EB15B6">
      <w:pPr>
        <w:jc w:val="both"/>
        <w:rPr>
          <w:sz w:val="24"/>
          <w:szCs w:val="24"/>
        </w:rPr>
      </w:pPr>
    </w:p>
    <w:p w:rsidR="00EB15B6" w:rsidRPr="00F42727" w:rsidRDefault="00EB15B6" w:rsidP="00EB15B6">
      <w:pPr>
        <w:jc w:val="both"/>
        <w:rPr>
          <w:sz w:val="24"/>
          <w:szCs w:val="24"/>
        </w:rPr>
      </w:pPr>
    </w:p>
    <w:p w:rsidR="00EB15B6" w:rsidRPr="00F42727" w:rsidRDefault="00F009A9" w:rsidP="00EB15B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EB15B6" w:rsidRPr="00F42727">
        <w:rPr>
          <w:sz w:val="28"/>
          <w:szCs w:val="28"/>
        </w:rPr>
        <w:t xml:space="preserve">эр городского округа </w:t>
      </w:r>
    </w:p>
    <w:p w:rsidR="00EB15B6" w:rsidRPr="00F42727" w:rsidRDefault="00EB15B6" w:rsidP="00EB15B6">
      <w:pPr>
        <w:rPr>
          <w:sz w:val="28"/>
          <w:szCs w:val="28"/>
        </w:rPr>
      </w:pPr>
      <w:r w:rsidRPr="00F42727">
        <w:rPr>
          <w:sz w:val="28"/>
          <w:szCs w:val="28"/>
        </w:rPr>
        <w:t xml:space="preserve">муниципального образования </w:t>
      </w:r>
    </w:p>
    <w:p w:rsidR="00EB15B6" w:rsidRPr="00F42727" w:rsidRDefault="00EB15B6" w:rsidP="00096202">
      <w:pPr>
        <w:rPr>
          <w:sz w:val="24"/>
          <w:szCs w:val="24"/>
        </w:rPr>
      </w:pPr>
      <w:r w:rsidRPr="00F42727">
        <w:rPr>
          <w:sz w:val="28"/>
          <w:szCs w:val="28"/>
        </w:rPr>
        <w:t xml:space="preserve">«город Саянск»                                                                         </w:t>
      </w:r>
      <w:r w:rsidR="00300FA9">
        <w:rPr>
          <w:sz w:val="28"/>
          <w:szCs w:val="28"/>
        </w:rPr>
        <w:t>А.В. Ермаков</w:t>
      </w:r>
      <w:r w:rsidRPr="00F42727">
        <w:rPr>
          <w:sz w:val="28"/>
          <w:szCs w:val="28"/>
        </w:rPr>
        <w:t xml:space="preserve"> </w:t>
      </w:r>
    </w:p>
    <w:sectPr w:rsidR="00EB15B6" w:rsidRPr="00F42727" w:rsidSect="00ED46D7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14E3"/>
    <w:multiLevelType w:val="multilevel"/>
    <w:tmpl w:val="1D02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A380E"/>
    <w:multiLevelType w:val="hybridMultilevel"/>
    <w:tmpl w:val="5C9052CC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3">
    <w:nsid w:val="567645A7"/>
    <w:multiLevelType w:val="hybridMultilevel"/>
    <w:tmpl w:val="C744F1D2"/>
    <w:lvl w:ilvl="0" w:tplc="09C4010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CEE642F"/>
    <w:multiLevelType w:val="hybridMultilevel"/>
    <w:tmpl w:val="5690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032DFC"/>
    <w:rsid w:val="00040EA5"/>
    <w:rsid w:val="00052797"/>
    <w:rsid w:val="00063A3E"/>
    <w:rsid w:val="000709AC"/>
    <w:rsid w:val="00096202"/>
    <w:rsid w:val="000C5C21"/>
    <w:rsid w:val="001103D8"/>
    <w:rsid w:val="001B2216"/>
    <w:rsid w:val="002D2136"/>
    <w:rsid w:val="002F4561"/>
    <w:rsid w:val="00300FA9"/>
    <w:rsid w:val="00310EEB"/>
    <w:rsid w:val="0031725F"/>
    <w:rsid w:val="00320544"/>
    <w:rsid w:val="00335A77"/>
    <w:rsid w:val="00364FA8"/>
    <w:rsid w:val="00366F31"/>
    <w:rsid w:val="003A11DF"/>
    <w:rsid w:val="003E0350"/>
    <w:rsid w:val="003E2033"/>
    <w:rsid w:val="003E2891"/>
    <w:rsid w:val="003F3A66"/>
    <w:rsid w:val="00404844"/>
    <w:rsid w:val="00487708"/>
    <w:rsid w:val="0049669D"/>
    <w:rsid w:val="004B2070"/>
    <w:rsid w:val="004D114C"/>
    <w:rsid w:val="004F2ED6"/>
    <w:rsid w:val="00501398"/>
    <w:rsid w:val="00524301"/>
    <w:rsid w:val="005C6B51"/>
    <w:rsid w:val="0062681D"/>
    <w:rsid w:val="00626B70"/>
    <w:rsid w:val="0067479E"/>
    <w:rsid w:val="006905B7"/>
    <w:rsid w:val="00693511"/>
    <w:rsid w:val="00702CE7"/>
    <w:rsid w:val="00706D56"/>
    <w:rsid w:val="007269E5"/>
    <w:rsid w:val="0073489D"/>
    <w:rsid w:val="00747DAA"/>
    <w:rsid w:val="0079473A"/>
    <w:rsid w:val="007D2733"/>
    <w:rsid w:val="008018ED"/>
    <w:rsid w:val="00830CF2"/>
    <w:rsid w:val="008772BC"/>
    <w:rsid w:val="008C461D"/>
    <w:rsid w:val="008C54C4"/>
    <w:rsid w:val="00902C5D"/>
    <w:rsid w:val="00917788"/>
    <w:rsid w:val="00922B3A"/>
    <w:rsid w:val="0095599C"/>
    <w:rsid w:val="00984EB6"/>
    <w:rsid w:val="009873DB"/>
    <w:rsid w:val="009C54B8"/>
    <w:rsid w:val="00A6233E"/>
    <w:rsid w:val="00A832EA"/>
    <w:rsid w:val="00AC5BDE"/>
    <w:rsid w:val="00B00263"/>
    <w:rsid w:val="00B026AE"/>
    <w:rsid w:val="00B3724F"/>
    <w:rsid w:val="00B53147"/>
    <w:rsid w:val="00BA5499"/>
    <w:rsid w:val="00BD5E23"/>
    <w:rsid w:val="00BE0394"/>
    <w:rsid w:val="00BE414C"/>
    <w:rsid w:val="00BF1E00"/>
    <w:rsid w:val="00BF46B7"/>
    <w:rsid w:val="00C0317D"/>
    <w:rsid w:val="00C60C6E"/>
    <w:rsid w:val="00C81F63"/>
    <w:rsid w:val="00CB6384"/>
    <w:rsid w:val="00CD018D"/>
    <w:rsid w:val="00CF5623"/>
    <w:rsid w:val="00CF6974"/>
    <w:rsid w:val="00D12F2E"/>
    <w:rsid w:val="00D663C4"/>
    <w:rsid w:val="00D86654"/>
    <w:rsid w:val="00DA4184"/>
    <w:rsid w:val="00DA6E58"/>
    <w:rsid w:val="00E14742"/>
    <w:rsid w:val="00E37FB7"/>
    <w:rsid w:val="00E84275"/>
    <w:rsid w:val="00E96CEA"/>
    <w:rsid w:val="00EB15B6"/>
    <w:rsid w:val="00EB56E6"/>
    <w:rsid w:val="00EC504C"/>
    <w:rsid w:val="00ED46D7"/>
    <w:rsid w:val="00EE43D3"/>
    <w:rsid w:val="00F009A9"/>
    <w:rsid w:val="00F43D49"/>
    <w:rsid w:val="00F46A23"/>
    <w:rsid w:val="00F6025C"/>
    <w:rsid w:val="00F874EA"/>
    <w:rsid w:val="00FC2105"/>
    <w:rsid w:val="00FF3EB4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905B7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905B7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8C5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E945381C04A31F275CD2B8F8BCD869D8F28C6BF7CACEF142198F57F4D293kBhE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758BE22180592AEAFB4E945381C04A31F275CD2B8F8BCD869D8F28C6BF7CACEF142198F57F4D395kBh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58BE22180592AEAFB4F7482E705EAF1F2F03D7BDFCB1893787A9D13CFEC099B60D40CD13F8D090BE408Fk4h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ACD1-DD70-42A2-8C9B-FF0FD8BC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2016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2025-01-27T04:44:00Z</cp:lastPrinted>
  <dcterms:created xsi:type="dcterms:W3CDTF">2025-01-29T02:52:00Z</dcterms:created>
  <dcterms:modified xsi:type="dcterms:W3CDTF">2025-01-29T02:52:00Z</dcterms:modified>
</cp:coreProperties>
</file>