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645FF5">
            <w:pPr>
              <w:jc w:val="both"/>
              <w:rPr>
                <w:sz w:val="22"/>
                <w:szCs w:val="22"/>
              </w:rPr>
            </w:pPr>
            <w:r>
              <w:rPr>
                <w:sz w:val="22"/>
                <w:szCs w:val="22"/>
              </w:rPr>
              <w:t>О внесении изменений в</w:t>
            </w:r>
            <w:r w:rsidR="00A97F4C">
              <w:rPr>
                <w:sz w:val="22"/>
                <w:szCs w:val="22"/>
              </w:rPr>
              <w:t xml:space="preserve"> приложения</w:t>
            </w:r>
            <w:r w:rsidR="00F16524">
              <w:rPr>
                <w:sz w:val="22"/>
                <w:szCs w:val="22"/>
              </w:rPr>
              <w:t xml:space="preserve"> к постановлению администрации городского округа муниципального образования «город Саянск» от </w:t>
            </w:r>
            <w:r w:rsidR="00645FF5">
              <w:rPr>
                <w:sz w:val="22"/>
                <w:szCs w:val="22"/>
              </w:rPr>
              <w:t>25.09.2023</w:t>
            </w:r>
            <w:r w:rsidR="00F16524">
              <w:rPr>
                <w:sz w:val="22"/>
                <w:szCs w:val="22"/>
              </w:rPr>
              <w:t xml:space="preserve"> №</w:t>
            </w:r>
            <w:r w:rsidR="00645FF5">
              <w:rPr>
                <w:sz w:val="22"/>
                <w:szCs w:val="22"/>
              </w:rPr>
              <w:t xml:space="preserve">110-37-1104-23 </w:t>
            </w:r>
            <w:r w:rsidR="00DD6A99">
              <w:rPr>
                <w:sz w:val="22"/>
                <w:szCs w:val="22"/>
              </w:rPr>
              <w:t>«</w:t>
            </w:r>
            <w:r w:rsidR="00DD6A99" w:rsidRPr="00840398">
              <w:rPr>
                <w:sz w:val="22"/>
                <w:szCs w:val="22"/>
              </w:rPr>
              <w:t xml:space="preserve">Об утверждении Примерного положения об оплате труда работников муниципального </w:t>
            </w:r>
            <w:r w:rsidR="00DD6A99">
              <w:rPr>
                <w:sz w:val="22"/>
                <w:szCs w:val="22"/>
              </w:rPr>
              <w:t xml:space="preserve">бюджетного </w:t>
            </w:r>
            <w:r w:rsidR="00DD6A99" w:rsidRPr="00840398">
              <w:rPr>
                <w:sz w:val="22"/>
                <w:szCs w:val="22"/>
              </w:rPr>
              <w:t>учреждения</w:t>
            </w:r>
            <w:r w:rsidR="00DD6A99">
              <w:rPr>
                <w:sz w:val="22"/>
                <w:szCs w:val="22"/>
              </w:rPr>
              <w:t xml:space="preserve"> дополнительного образования</w:t>
            </w:r>
            <w:r w:rsidR="00DD6A99"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Pr="00314720"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hyperlink r:id="rId9" w:history="1">
        <w:r w:rsidRPr="00314720">
          <w:rPr>
            <w:sz w:val="28"/>
            <w:szCs w:val="28"/>
          </w:rPr>
          <w:t xml:space="preserve">статьями </w:t>
        </w:r>
        <w:r>
          <w:rPr>
            <w:sz w:val="28"/>
            <w:szCs w:val="28"/>
          </w:rPr>
          <w:t xml:space="preserve">134, </w:t>
        </w:r>
        <w:r w:rsidRPr="00314720">
          <w:rPr>
            <w:sz w:val="28"/>
            <w:szCs w:val="28"/>
          </w:rPr>
          <w:t>135</w:t>
        </w:r>
      </w:hyperlink>
      <w:r w:rsidRPr="00314720">
        <w:rPr>
          <w:sz w:val="28"/>
          <w:szCs w:val="28"/>
        </w:rPr>
        <w:t xml:space="preserve">, </w:t>
      </w:r>
      <w:hyperlink r:id="rId10"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1" w:history="1">
        <w:r w:rsidRPr="00314720">
          <w:rPr>
            <w:sz w:val="28"/>
            <w:szCs w:val="28"/>
          </w:rPr>
          <w:t>законом</w:t>
        </w:r>
      </w:hyperlink>
      <w:r w:rsidRPr="00314720">
        <w:rPr>
          <w:sz w:val="28"/>
          <w:szCs w:val="28"/>
        </w:rPr>
        <w:t xml:space="preserve"> </w:t>
      </w:r>
      <w:r w:rsidR="00BE106B">
        <w:rPr>
          <w:sz w:val="28"/>
          <w:szCs w:val="28"/>
        </w:rPr>
        <w:t xml:space="preserve">от </w:t>
      </w:r>
      <w:r w:rsidR="00BE106B" w:rsidRPr="00BE106B">
        <w:rPr>
          <w:color w:val="000000"/>
          <w:sz w:val="28"/>
          <w:szCs w:val="28"/>
          <w:lang w:val="x-none"/>
        </w:rPr>
        <w:t xml:space="preserve">20.03.2025 </w:t>
      </w:r>
      <w:r w:rsidR="00BE106B" w:rsidRPr="00BE106B">
        <w:rPr>
          <w:color w:val="000000"/>
          <w:sz w:val="28"/>
          <w:szCs w:val="28"/>
        </w:rPr>
        <w:t>№</w:t>
      </w:r>
      <w:r w:rsidR="00BE106B" w:rsidRPr="00BE106B">
        <w:rPr>
          <w:color w:val="000000"/>
          <w:sz w:val="28"/>
          <w:szCs w:val="28"/>
          <w:lang w:val="x-none"/>
        </w:rPr>
        <w:t xml:space="preserve"> 33-ФЗ </w:t>
      </w:r>
      <w:r w:rsidR="00BE106B" w:rsidRPr="00BE106B">
        <w:rPr>
          <w:color w:val="000000"/>
          <w:sz w:val="28"/>
          <w:szCs w:val="28"/>
        </w:rPr>
        <w:t>«</w:t>
      </w:r>
      <w:r w:rsidR="00BE106B" w:rsidRPr="00BE106B">
        <w:rPr>
          <w:color w:val="000000"/>
          <w:sz w:val="28"/>
          <w:szCs w:val="28"/>
          <w:lang w:val="x-none"/>
        </w:rPr>
        <w:t>Об общих принципах организации местного самоуправления в единой системе публичной власти</w:t>
      </w:r>
      <w:r w:rsidR="00BE106B" w:rsidRPr="00BE106B">
        <w:rPr>
          <w:color w:val="000000"/>
          <w:sz w:val="28"/>
          <w:szCs w:val="28"/>
        </w:rPr>
        <w:t>»</w:t>
      </w:r>
      <w:r w:rsidR="00B05A0C">
        <w:rPr>
          <w:sz w:val="28"/>
          <w:szCs w:val="28"/>
        </w:rPr>
        <w:t xml:space="preserve">, </w:t>
      </w:r>
      <w:r w:rsidR="00722033">
        <w:rPr>
          <w:sz w:val="28"/>
          <w:szCs w:val="28"/>
        </w:rPr>
        <w:t xml:space="preserve">руководствуясь </w:t>
      </w:r>
      <w:r w:rsidR="00B05A0C">
        <w:rPr>
          <w:sz w:val="28"/>
          <w:szCs w:val="28"/>
        </w:rPr>
        <w:t>Уставом</w:t>
      </w:r>
      <w:r w:rsidRPr="00314720">
        <w:rPr>
          <w:sz w:val="28"/>
          <w:szCs w:val="28"/>
        </w:rPr>
        <w:t xml:space="preserve">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bookmarkStart w:id="0" w:name="_GoBack"/>
      <w:bookmarkEnd w:id="0"/>
      <w:r w:rsidRPr="00840398">
        <w:rPr>
          <w:sz w:val="28"/>
          <w:szCs w:val="28"/>
        </w:rPr>
        <w:t>1.</w:t>
      </w:r>
      <w:r w:rsidR="00647AC7" w:rsidRPr="00647AC7">
        <w:rPr>
          <w:sz w:val="28"/>
          <w:szCs w:val="28"/>
        </w:rPr>
        <w:t xml:space="preserve"> </w:t>
      </w:r>
      <w:r w:rsidR="00647AC7">
        <w:rPr>
          <w:sz w:val="28"/>
          <w:szCs w:val="28"/>
        </w:rPr>
        <w:t xml:space="preserve"> </w:t>
      </w:r>
      <w:proofErr w:type="gramStart"/>
      <w:r w:rsidR="00647AC7">
        <w:rPr>
          <w:sz w:val="28"/>
          <w:szCs w:val="28"/>
        </w:rPr>
        <w:t>Внести в приложения</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w:t>
      </w:r>
      <w:r w:rsidR="00FA66AC">
        <w:rPr>
          <w:sz w:val="28"/>
          <w:szCs w:val="28"/>
        </w:rPr>
        <w:t>25.09.2023</w:t>
      </w:r>
      <w:r w:rsidR="00665392" w:rsidRPr="00665392">
        <w:rPr>
          <w:sz w:val="28"/>
          <w:szCs w:val="28"/>
        </w:rPr>
        <w:t xml:space="preserve"> №110-37-</w:t>
      </w:r>
      <w:r w:rsidR="00FA66AC">
        <w:rPr>
          <w:sz w:val="28"/>
          <w:szCs w:val="28"/>
        </w:rPr>
        <w:t>1104-23</w:t>
      </w:r>
      <w:r w:rsidR="00665392" w:rsidRPr="00665392">
        <w:rPr>
          <w:sz w:val="28"/>
          <w:szCs w:val="28"/>
        </w:rPr>
        <w:t xml:space="preserve"> </w:t>
      </w:r>
      <w:r w:rsidR="00FA66AC" w:rsidRPr="00FA66AC">
        <w:rPr>
          <w:sz w:val="28"/>
          <w:szCs w:val="28"/>
        </w:rPr>
        <w:t>«Об утверждении Примерного положения об оплате труда работников муниципального бюджетного учреждения дополнительного образования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w:t>
      </w:r>
      <w:r w:rsidR="00DD1C86">
        <w:rPr>
          <w:rFonts w:eastAsia="Calibri"/>
          <w:sz w:val="28"/>
          <w:szCs w:val="28"/>
          <w:lang w:eastAsia="en-US"/>
        </w:rPr>
        <w:t>(</w:t>
      </w:r>
      <w:r w:rsidR="0031481F">
        <w:rPr>
          <w:rFonts w:eastAsia="Calibri"/>
          <w:sz w:val="28"/>
          <w:szCs w:val="28"/>
          <w:lang w:eastAsia="en-US"/>
        </w:rPr>
        <w:t>в редакции от 09.01.2024 №110-37-3-24, от 21.01.2025 №110-37-56-25</w:t>
      </w:r>
      <w:r w:rsidR="00F67365">
        <w:rPr>
          <w:rFonts w:eastAsia="Calibri"/>
          <w:sz w:val="28"/>
          <w:szCs w:val="28"/>
          <w:lang w:eastAsia="en-US"/>
        </w:rPr>
        <w:t>, от 01.04.2025 №110-37-428-25</w:t>
      </w:r>
      <w:r w:rsidR="0031481F">
        <w:rPr>
          <w:rFonts w:eastAsia="Calibri"/>
          <w:sz w:val="28"/>
          <w:szCs w:val="28"/>
          <w:lang w:eastAsia="en-US"/>
        </w:rPr>
        <w:t>) (</w:t>
      </w:r>
      <w:r w:rsidR="0031481F" w:rsidRPr="00DD1C86">
        <w:rPr>
          <w:sz w:val="28"/>
          <w:szCs w:val="28"/>
        </w:rPr>
        <w:t xml:space="preserve">опубликовано в газете </w:t>
      </w:r>
      <w:r w:rsidR="0031481F">
        <w:rPr>
          <w:sz w:val="28"/>
          <w:szCs w:val="28"/>
        </w:rPr>
        <w:t>«</w:t>
      </w:r>
      <w:r w:rsidR="0031481F" w:rsidRPr="00111203">
        <w:rPr>
          <w:sz w:val="28"/>
          <w:szCs w:val="28"/>
        </w:rPr>
        <w:t>Саянские зори</w:t>
      </w:r>
      <w:r w:rsidR="0031481F">
        <w:rPr>
          <w:sz w:val="28"/>
          <w:szCs w:val="28"/>
        </w:rPr>
        <w:t>»</w:t>
      </w:r>
      <w:r w:rsidR="0031481F" w:rsidRPr="00111203">
        <w:rPr>
          <w:sz w:val="28"/>
          <w:szCs w:val="28"/>
        </w:rPr>
        <w:t>,   от 18.01.2024 г.,   № 2  стр. 17 вкладыша</w:t>
      </w:r>
      <w:r w:rsidR="0031481F">
        <w:rPr>
          <w:sz w:val="28"/>
          <w:szCs w:val="28"/>
        </w:rPr>
        <w:t>, от 30.01.2025</w:t>
      </w:r>
      <w:proofErr w:type="gramEnd"/>
      <w:r w:rsidR="0031481F">
        <w:rPr>
          <w:sz w:val="28"/>
          <w:szCs w:val="28"/>
        </w:rPr>
        <w:t>г, №4 вкладыша</w:t>
      </w:r>
      <w:r w:rsidR="00F67365">
        <w:rPr>
          <w:sz w:val="28"/>
          <w:szCs w:val="28"/>
        </w:rPr>
        <w:t>,</w:t>
      </w:r>
      <w:r w:rsidR="007211DE">
        <w:rPr>
          <w:sz w:val="28"/>
          <w:szCs w:val="28"/>
        </w:rPr>
        <w:t xml:space="preserve"> от 03.04.2024 №13 стр.6 вкладыша</w:t>
      </w:r>
      <w:r w:rsidR="003D0934">
        <w:rPr>
          <w:sz w:val="28"/>
          <w:szCs w:val="28"/>
        </w:rPr>
        <w:t>)</w:t>
      </w:r>
      <w:r w:rsidR="00DD1C86" w:rsidRPr="00DD1C86">
        <w:rPr>
          <w:sz w:val="28"/>
          <w:szCs w:val="28"/>
        </w:rPr>
        <w:t xml:space="preserve"> </w:t>
      </w:r>
      <w:r w:rsidR="004E3A3F" w:rsidRPr="004E3A3F">
        <w:rPr>
          <w:rFonts w:eastAsia="Calibri"/>
          <w:sz w:val="28"/>
          <w:szCs w:val="28"/>
          <w:lang w:eastAsia="en-US"/>
        </w:rPr>
        <w:t>следующие изменения:</w:t>
      </w:r>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647AC7">
        <w:rPr>
          <w:rFonts w:eastAsia="Calibri"/>
          <w:sz w:val="28"/>
          <w:szCs w:val="28"/>
          <w:lang w:eastAsia="en-US"/>
        </w:rPr>
        <w:t>№</w:t>
      </w:r>
      <w:r w:rsidR="00BF69F0">
        <w:rPr>
          <w:rFonts w:eastAsia="Calibri"/>
          <w:sz w:val="28"/>
          <w:szCs w:val="28"/>
          <w:lang w:eastAsia="en-US"/>
        </w:rPr>
        <w:t xml:space="preserve"> </w:t>
      </w:r>
      <w:r w:rsidR="00D30B42" w:rsidRPr="00D30B42">
        <w:rPr>
          <w:rFonts w:eastAsia="Calibri"/>
          <w:sz w:val="28"/>
          <w:szCs w:val="28"/>
          <w:lang w:eastAsia="en-US"/>
        </w:rPr>
        <w:t>1</w:t>
      </w:r>
      <w:r w:rsidR="00FA66AC">
        <w:rPr>
          <w:rFonts w:eastAsia="Calibri"/>
          <w:sz w:val="28"/>
          <w:szCs w:val="28"/>
          <w:lang w:eastAsia="en-US"/>
        </w:rPr>
        <w:t>-6</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w:t>
      </w:r>
      <w:r w:rsidR="00647AC7">
        <w:rPr>
          <w:rFonts w:eastAsia="Calibri"/>
          <w:sz w:val="28"/>
          <w:szCs w:val="28"/>
          <w:lang w:eastAsia="en-US"/>
        </w:rPr>
        <w:t xml:space="preserve"> №</w:t>
      </w:r>
      <w:r w:rsidR="00FA66AC">
        <w:rPr>
          <w:rFonts w:eastAsia="Calibri"/>
          <w:sz w:val="28"/>
          <w:szCs w:val="28"/>
          <w:lang w:eastAsia="en-US"/>
        </w:rPr>
        <w:t xml:space="preserve"> 1-6</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xml:space="preserve">. Муниципальному </w:t>
      </w:r>
      <w:r w:rsidR="00FA66AC">
        <w:rPr>
          <w:sz w:val="28"/>
          <w:szCs w:val="28"/>
        </w:rPr>
        <w:t xml:space="preserve">бюджетному </w:t>
      </w:r>
      <w:r w:rsidR="00840398" w:rsidRPr="00840398">
        <w:rPr>
          <w:sz w:val="28"/>
          <w:szCs w:val="28"/>
        </w:rPr>
        <w:t>учреждению</w:t>
      </w:r>
      <w:r w:rsidR="00FA66AC">
        <w:rPr>
          <w:sz w:val="28"/>
          <w:szCs w:val="28"/>
        </w:rPr>
        <w:t xml:space="preserve"> дополнительного образования</w:t>
      </w:r>
      <w:r w:rsidR="00840398" w:rsidRPr="00840398">
        <w:rPr>
          <w:sz w:val="28"/>
          <w:szCs w:val="28"/>
        </w:rPr>
        <w:t xml:space="preserve">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w:t>
      </w:r>
      <w:r w:rsidR="00BF69F0">
        <w:rPr>
          <w:sz w:val="28"/>
          <w:szCs w:val="28"/>
        </w:rPr>
        <w:t>янск»(</w:t>
      </w:r>
      <w:hyperlink r:id="rId12" w:history="1">
        <w:r w:rsidR="00BF69F0" w:rsidRPr="00F75C4E">
          <w:rPr>
            <w:rStyle w:val="a7"/>
            <w:sz w:val="28"/>
            <w:szCs w:val="28"/>
          </w:rPr>
          <w:t>http://sayansk-pravo.ru</w:t>
        </w:r>
      </w:hyperlink>
      <w:r w:rsidR="00BF69F0">
        <w:rPr>
          <w:sz w:val="28"/>
          <w:szCs w:val="28"/>
        </w:rPr>
        <w:t xml:space="preserve">) и </w:t>
      </w:r>
      <w:r w:rsidR="00840398" w:rsidRPr="00840398">
        <w:rPr>
          <w:sz w:val="28"/>
          <w:szCs w:val="28"/>
        </w:rPr>
        <w:t xml:space="preserve">разместить на официальном сайте администрации городского округа муниципального </w:t>
      </w:r>
      <w:r w:rsidR="00840398" w:rsidRPr="00840398">
        <w:rPr>
          <w:sz w:val="28"/>
          <w:szCs w:val="28"/>
        </w:rPr>
        <w:lastRenderedPageBreak/>
        <w:t>образования «город Саянск» в информационно-телекоммуникационной сети «Интернет»</w:t>
      </w:r>
      <w:r w:rsidR="00840398" w:rsidRPr="00840398">
        <w:rPr>
          <w:sz w:val="28"/>
          <w:szCs w:val="22"/>
        </w:rPr>
        <w:t>.</w:t>
      </w: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A211F9">
        <w:rPr>
          <w:sz w:val="28"/>
          <w:szCs w:val="28"/>
        </w:rPr>
        <w:t>01.01.2026</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w:t>
      </w:r>
      <w:proofErr w:type="spellStart"/>
      <w:r w:rsidR="001C7183">
        <w:rPr>
          <w:sz w:val="28"/>
          <w:szCs w:val="28"/>
        </w:rPr>
        <w:t>А.В.Ермаков</w:t>
      </w:r>
      <w:proofErr w:type="spellEnd"/>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0B3E1E">
        <w:rPr>
          <w:sz w:val="22"/>
          <w:szCs w:val="22"/>
        </w:rPr>
        <w:t>Верхотурова  З.А</w:t>
      </w:r>
      <w:r w:rsidR="00965F3C">
        <w:rPr>
          <w:sz w:val="22"/>
          <w:szCs w:val="22"/>
        </w:rPr>
        <w:t xml:space="preserve">. </w:t>
      </w:r>
      <w:r w:rsidRPr="00840398">
        <w:rPr>
          <w:sz w:val="22"/>
          <w:szCs w:val="22"/>
        </w:rPr>
        <w:t>Тел.5-</w:t>
      </w:r>
      <w:r w:rsidR="00BA0D19">
        <w:rPr>
          <w:sz w:val="22"/>
          <w:szCs w:val="22"/>
        </w:rPr>
        <w:t>68-25</w:t>
      </w:r>
    </w:p>
    <w:p w:rsidR="001A3C9A" w:rsidRPr="000C1E8D" w:rsidRDefault="001A3C9A" w:rsidP="000C443A">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0C443A">
      <w:pPr>
        <w:ind w:left="4395"/>
        <w:jc w:val="right"/>
        <w:rPr>
          <w:spacing w:val="-6"/>
          <w:sz w:val="28"/>
          <w:szCs w:val="28"/>
        </w:rPr>
      </w:pPr>
      <w:r>
        <w:rPr>
          <w:spacing w:val="-6"/>
          <w:sz w:val="28"/>
          <w:szCs w:val="28"/>
        </w:rPr>
        <w:t>от _________№_____________</w:t>
      </w:r>
    </w:p>
    <w:p w:rsidR="001A3C9A" w:rsidRPr="000C1E8D" w:rsidRDefault="001A3C9A" w:rsidP="006611E7">
      <w:pPr>
        <w:ind w:left="4394"/>
        <w:jc w:val="right"/>
        <w:rPr>
          <w:spacing w:val="-6"/>
          <w:sz w:val="28"/>
          <w:szCs w:val="28"/>
        </w:rPr>
      </w:pPr>
    </w:p>
    <w:p w:rsidR="001F374C" w:rsidRDefault="001F374C" w:rsidP="001F374C">
      <w:pPr>
        <w:pStyle w:val="1"/>
        <w:ind w:left="4111"/>
        <w:jc w:val="right"/>
        <w:rPr>
          <w:b w:val="0"/>
          <w:bCs w:val="0"/>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ОБРАЗОВАНИЯ</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center"/>
        <w:rPr>
          <w:sz w:val="24"/>
          <w:szCs w:val="24"/>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должностей </w:t>
      </w:r>
    </w:p>
    <w:p w:rsidR="00C74A31" w:rsidRPr="00327B18" w:rsidRDefault="00C74A31" w:rsidP="00C74A31">
      <w:pPr>
        <w:jc w:val="center"/>
        <w:rPr>
          <w:b/>
          <w:bCs/>
          <w:i/>
          <w:iCs/>
          <w:sz w:val="26"/>
          <w:szCs w:val="26"/>
        </w:rPr>
      </w:pPr>
      <w:r w:rsidRPr="00327B18">
        <w:rPr>
          <w:sz w:val="26"/>
          <w:szCs w:val="26"/>
        </w:rPr>
        <w:t>педагогических работников</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5152"/>
        <w:gridCol w:w="2019"/>
      </w:tblGrid>
      <w:tr w:rsidR="00C74A31" w:rsidRPr="004C39E4" w:rsidTr="00DD1C86">
        <w:tc>
          <w:tcPr>
            <w:tcW w:w="1177" w:type="pct"/>
            <w:vAlign w:val="center"/>
          </w:tcPr>
          <w:p w:rsidR="00C74A31" w:rsidRPr="004C39E4" w:rsidRDefault="00C74A31" w:rsidP="00DD1C86">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C74A31" w:rsidRPr="004C39E4" w:rsidRDefault="00C74A31" w:rsidP="00DD1C86">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DD1C86">
        <w:tc>
          <w:tcPr>
            <w:tcW w:w="1177" w:type="pct"/>
            <w:vAlign w:val="center"/>
          </w:tcPr>
          <w:p w:rsidR="00C74A31" w:rsidRPr="00327B18" w:rsidRDefault="00C74A31" w:rsidP="00DD1C86">
            <w:pPr>
              <w:widowControl w:val="0"/>
              <w:autoSpaceDE w:val="0"/>
              <w:autoSpaceDN w:val="0"/>
              <w:rPr>
                <w:sz w:val="26"/>
                <w:szCs w:val="26"/>
              </w:rPr>
            </w:pPr>
            <w:r w:rsidRPr="00327B18">
              <w:rPr>
                <w:sz w:val="26"/>
                <w:szCs w:val="26"/>
              </w:rPr>
              <w:t>Второй квалификационный уровень</w:t>
            </w:r>
          </w:p>
        </w:tc>
        <w:tc>
          <w:tcPr>
            <w:tcW w:w="2730" w:type="pct"/>
          </w:tcPr>
          <w:p w:rsidR="00C74A31" w:rsidRPr="00327B18" w:rsidRDefault="00C74A31" w:rsidP="00DD1C86">
            <w:pPr>
              <w:widowControl w:val="0"/>
              <w:autoSpaceDE w:val="0"/>
              <w:autoSpaceDN w:val="0"/>
              <w:rPr>
                <w:sz w:val="26"/>
                <w:szCs w:val="26"/>
              </w:rPr>
            </w:pPr>
            <w:r w:rsidRPr="00327B18">
              <w:rPr>
                <w:sz w:val="26"/>
                <w:szCs w:val="26"/>
              </w:rPr>
              <w:t xml:space="preserve">Инструктор-методист </w:t>
            </w:r>
          </w:p>
          <w:p w:rsidR="00C74A31" w:rsidRPr="00327B18" w:rsidRDefault="00C74A31" w:rsidP="00DD1C86">
            <w:pPr>
              <w:widowControl w:val="0"/>
              <w:autoSpaceDE w:val="0"/>
              <w:autoSpaceDN w:val="0"/>
              <w:rPr>
                <w:spacing w:val="-6"/>
                <w:sz w:val="26"/>
                <w:szCs w:val="26"/>
              </w:rPr>
            </w:pPr>
            <w:r w:rsidRPr="00327B18">
              <w:rPr>
                <w:sz w:val="26"/>
                <w:szCs w:val="26"/>
              </w:rPr>
              <w:t>Тренер-преподаватель</w:t>
            </w:r>
          </w:p>
        </w:tc>
        <w:tc>
          <w:tcPr>
            <w:tcW w:w="1093" w:type="pct"/>
            <w:vAlign w:val="center"/>
          </w:tcPr>
          <w:p w:rsidR="00C74A31" w:rsidRPr="00327B18" w:rsidRDefault="00DD0EF8" w:rsidP="00DD1C86">
            <w:pPr>
              <w:widowControl w:val="0"/>
              <w:autoSpaceDE w:val="0"/>
              <w:autoSpaceDN w:val="0"/>
              <w:jc w:val="center"/>
              <w:rPr>
                <w:color w:val="E36C0A"/>
                <w:sz w:val="26"/>
                <w:szCs w:val="26"/>
              </w:rPr>
            </w:pPr>
            <w:r>
              <w:rPr>
                <w:sz w:val="26"/>
                <w:szCs w:val="26"/>
              </w:rPr>
              <w:t>9 </w:t>
            </w:r>
            <w:r w:rsidR="00C420A4">
              <w:rPr>
                <w:sz w:val="26"/>
                <w:szCs w:val="26"/>
              </w:rPr>
              <w:t>313</w:t>
            </w:r>
          </w:p>
        </w:tc>
      </w:tr>
      <w:tr w:rsidR="00C74A31" w:rsidRPr="004C39E4" w:rsidTr="00DD1C86">
        <w:tc>
          <w:tcPr>
            <w:tcW w:w="1177" w:type="pct"/>
            <w:vAlign w:val="center"/>
          </w:tcPr>
          <w:p w:rsidR="00C74A31" w:rsidRPr="00327B18" w:rsidRDefault="00C74A31" w:rsidP="00DD1C86">
            <w:pPr>
              <w:widowControl w:val="0"/>
              <w:autoSpaceDE w:val="0"/>
              <w:autoSpaceDN w:val="0"/>
              <w:rPr>
                <w:sz w:val="26"/>
                <w:szCs w:val="26"/>
              </w:rPr>
            </w:pPr>
            <w:r w:rsidRPr="00327B18">
              <w:rPr>
                <w:sz w:val="26"/>
                <w:szCs w:val="26"/>
              </w:rPr>
              <w:t>Третий квалификационный уровень</w:t>
            </w:r>
          </w:p>
        </w:tc>
        <w:tc>
          <w:tcPr>
            <w:tcW w:w="2730" w:type="pct"/>
          </w:tcPr>
          <w:p w:rsidR="00C74A31" w:rsidRPr="00327B18" w:rsidRDefault="00C74A31" w:rsidP="00DD1C86">
            <w:pPr>
              <w:widowControl w:val="0"/>
              <w:autoSpaceDE w:val="0"/>
              <w:autoSpaceDN w:val="0"/>
              <w:rPr>
                <w:sz w:val="26"/>
                <w:szCs w:val="26"/>
              </w:rPr>
            </w:pPr>
            <w:r w:rsidRPr="00327B18">
              <w:rPr>
                <w:spacing w:val="-2"/>
                <w:sz w:val="26"/>
                <w:szCs w:val="26"/>
              </w:rPr>
              <w:t xml:space="preserve">Старший </w:t>
            </w:r>
            <w:r w:rsidRPr="00327B18">
              <w:rPr>
                <w:sz w:val="26"/>
                <w:szCs w:val="26"/>
              </w:rPr>
              <w:t xml:space="preserve">инструктор-методист </w:t>
            </w:r>
          </w:p>
          <w:p w:rsidR="00C74A31" w:rsidRPr="00327B18" w:rsidRDefault="00C74A31" w:rsidP="00DD1C86">
            <w:pPr>
              <w:widowControl w:val="0"/>
              <w:autoSpaceDE w:val="0"/>
              <w:autoSpaceDN w:val="0"/>
              <w:rPr>
                <w:spacing w:val="-2"/>
                <w:sz w:val="26"/>
                <w:szCs w:val="26"/>
              </w:rPr>
            </w:pPr>
            <w:r w:rsidRPr="00327B18">
              <w:rPr>
                <w:spacing w:val="-2"/>
                <w:sz w:val="26"/>
                <w:szCs w:val="26"/>
              </w:rPr>
              <w:t>Старший</w:t>
            </w:r>
            <w:r w:rsidRPr="00327B18">
              <w:rPr>
                <w:sz w:val="26"/>
                <w:szCs w:val="26"/>
              </w:rPr>
              <w:t xml:space="preserve"> тренер-преподаватель</w:t>
            </w:r>
          </w:p>
        </w:tc>
        <w:tc>
          <w:tcPr>
            <w:tcW w:w="1093" w:type="pct"/>
            <w:vAlign w:val="center"/>
          </w:tcPr>
          <w:p w:rsidR="00C74A31" w:rsidRPr="00327B18" w:rsidRDefault="00DD0EF8" w:rsidP="00DD1C86">
            <w:pPr>
              <w:widowControl w:val="0"/>
              <w:autoSpaceDE w:val="0"/>
              <w:autoSpaceDN w:val="0"/>
              <w:jc w:val="center"/>
              <w:rPr>
                <w:color w:val="E36C0A"/>
                <w:sz w:val="26"/>
                <w:szCs w:val="26"/>
              </w:rPr>
            </w:pPr>
            <w:r>
              <w:rPr>
                <w:sz w:val="26"/>
                <w:szCs w:val="26"/>
              </w:rPr>
              <w:t>10 070</w:t>
            </w:r>
          </w:p>
        </w:tc>
      </w:tr>
    </w:tbl>
    <w:p w:rsidR="00C74A31" w:rsidRPr="004C39E4" w:rsidRDefault="00C74A31" w:rsidP="00C74A31">
      <w:pPr>
        <w:jc w:val="both"/>
      </w:pPr>
    </w:p>
    <w:p w:rsidR="00C74A31" w:rsidRPr="004C39E4" w:rsidRDefault="00C74A31" w:rsidP="00C74A31">
      <w:pPr>
        <w:jc w:val="right"/>
        <w:rPr>
          <w:sz w:val="24"/>
          <w:szCs w:val="24"/>
        </w:rPr>
      </w:pPr>
    </w:p>
    <w:p w:rsidR="00C74A31" w:rsidRPr="004C39E4" w:rsidRDefault="00C74A31" w:rsidP="00C74A31">
      <w:pPr>
        <w:jc w:val="both"/>
      </w:pPr>
      <w:r w:rsidRPr="004C39E4">
        <w:rPr>
          <w:vertAlign w:val="superscript"/>
        </w:rPr>
        <w:footnoteRef/>
      </w:r>
      <w:r w:rsidRPr="004C39E4">
        <w:t xml:space="preserve"> Перечень общеотраслевых должностей служащих установлен </w:t>
      </w:r>
      <w:hyperlink r:id="rId13" w:history="1">
        <w:r w:rsidRPr="004C39E4">
          <w:t>приказом</w:t>
        </w:r>
      </w:hyperlink>
      <w:r w:rsidRPr="004C39E4">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C74A31" w:rsidRPr="004C39E4" w:rsidRDefault="00C74A31" w:rsidP="00C74A31">
      <w:pPr>
        <w:jc w:val="both"/>
      </w:pPr>
    </w:p>
    <w:p w:rsidR="00C74A31" w:rsidRDefault="00C74A31" w:rsidP="00C74A31">
      <w:pPr>
        <w:jc w:val="right"/>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Pr>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sectPr w:rsidR="00C74A31" w:rsidRPr="004C39E4" w:rsidSect="00C74A31">
          <w:pgSz w:w="11906" w:h="16838"/>
          <w:pgMar w:top="1135" w:right="850" w:bottom="1134" w:left="1701" w:header="567" w:footer="720" w:gutter="0"/>
          <w:cols w:space="708"/>
          <w:titlePg/>
          <w:docGrid w:linePitch="360"/>
        </w:sectPr>
      </w:pPr>
    </w:p>
    <w:p w:rsidR="000C443A" w:rsidRPr="000C1E8D" w:rsidRDefault="000C443A" w:rsidP="000C443A">
      <w:pPr>
        <w:pStyle w:val="1"/>
        <w:ind w:firstLine="4395"/>
        <w:jc w:val="right"/>
        <w:rPr>
          <w:b w:val="0"/>
          <w:bCs w:val="0"/>
          <w:sz w:val="28"/>
          <w:szCs w:val="28"/>
        </w:rPr>
      </w:pPr>
      <w:r>
        <w:rPr>
          <w:b w:val="0"/>
          <w:bCs w:val="0"/>
          <w:sz w:val="28"/>
          <w:szCs w:val="28"/>
        </w:rPr>
        <w:lastRenderedPageBreak/>
        <w:t>Приложение  2</w:t>
      </w:r>
      <w:r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0C443A" w:rsidRDefault="000C443A" w:rsidP="000C443A">
      <w:pPr>
        <w:ind w:left="4395"/>
        <w:jc w:val="right"/>
        <w:rPr>
          <w:spacing w:val="-6"/>
          <w:sz w:val="28"/>
          <w:szCs w:val="28"/>
        </w:rPr>
      </w:pPr>
      <w:r>
        <w:rPr>
          <w:spacing w:val="-6"/>
          <w:sz w:val="28"/>
          <w:szCs w:val="28"/>
        </w:rPr>
        <w:t>от _________№_____________</w:t>
      </w:r>
    </w:p>
    <w:p w:rsidR="00C74A31" w:rsidRPr="004C39E4" w:rsidRDefault="00C74A31" w:rsidP="00C74A31">
      <w:pPr>
        <w:autoSpaceDE w:val="0"/>
        <w:autoSpaceDN w:val="0"/>
        <w:adjustRightInd w:val="0"/>
        <w:rPr>
          <w:b/>
          <w:bCs/>
          <w:color w:val="E36C0A"/>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ФИЗИЧЕСКОЙ КУЛЬТУРЫ И СПОРТА</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both"/>
        <w:rPr>
          <w:sz w:val="24"/>
          <w:szCs w:val="24"/>
        </w:rPr>
      </w:pPr>
    </w:p>
    <w:p w:rsidR="00C74A31" w:rsidRPr="00327B18" w:rsidRDefault="00C74A31" w:rsidP="00C74A31">
      <w:pPr>
        <w:jc w:val="center"/>
        <w:rPr>
          <w:b/>
          <w:bCs/>
          <w:i/>
          <w:iCs/>
          <w:sz w:val="26"/>
          <w:szCs w:val="26"/>
        </w:rPr>
      </w:pPr>
      <w:r w:rsidRPr="00327B18">
        <w:rPr>
          <w:sz w:val="26"/>
          <w:szCs w:val="26"/>
        </w:rPr>
        <w:t xml:space="preserve">Профессиональная квалификационная группа должностей работников физической культуры и спорта </w:t>
      </w:r>
      <w:r w:rsidRPr="00327B18">
        <w:rPr>
          <w:b/>
          <w:bCs/>
          <w:i/>
          <w:iCs/>
          <w:sz w:val="26"/>
          <w:szCs w:val="26"/>
        </w:rPr>
        <w:t>второго уровня</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71"/>
        <w:gridCol w:w="2007"/>
      </w:tblGrid>
      <w:tr w:rsidR="00C74A31" w:rsidRPr="004C39E4" w:rsidTr="00DD1C86">
        <w:tc>
          <w:tcPr>
            <w:tcW w:w="1177"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2730"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093" w:type="pct"/>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4C39E4" w:rsidTr="00DD1C86">
        <w:tc>
          <w:tcPr>
            <w:tcW w:w="1177" w:type="pc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2730" w:type="pct"/>
          </w:tcPr>
          <w:p w:rsidR="00C74A31" w:rsidRPr="00327B18" w:rsidRDefault="00C74A31" w:rsidP="00DD1C86">
            <w:pPr>
              <w:widowControl w:val="0"/>
              <w:autoSpaceDE w:val="0"/>
              <w:autoSpaceDN w:val="0"/>
              <w:rPr>
                <w:spacing w:val="-2"/>
                <w:sz w:val="28"/>
                <w:szCs w:val="28"/>
              </w:rPr>
            </w:pPr>
            <w:r w:rsidRPr="00327B18">
              <w:rPr>
                <w:spacing w:val="-2"/>
                <w:sz w:val="28"/>
                <w:szCs w:val="28"/>
              </w:rPr>
              <w:t>инструктор по спорту;</w:t>
            </w:r>
          </w:p>
          <w:p w:rsidR="00C74A31" w:rsidRPr="00327B18" w:rsidRDefault="00C74A31" w:rsidP="00DD1C86">
            <w:pPr>
              <w:widowControl w:val="0"/>
              <w:autoSpaceDE w:val="0"/>
              <w:autoSpaceDN w:val="0"/>
              <w:rPr>
                <w:spacing w:val="-2"/>
                <w:sz w:val="28"/>
                <w:szCs w:val="28"/>
              </w:rPr>
            </w:pPr>
            <w:r w:rsidRPr="00327B18">
              <w:rPr>
                <w:spacing w:val="-2"/>
                <w:sz w:val="28"/>
                <w:szCs w:val="28"/>
              </w:rPr>
              <w:t xml:space="preserve">инструктор по адаптивной физической культуре; </w:t>
            </w:r>
          </w:p>
          <w:p w:rsidR="00C74A31" w:rsidRPr="00327B18" w:rsidRDefault="00C74A31" w:rsidP="00DD1C86">
            <w:pPr>
              <w:widowControl w:val="0"/>
              <w:autoSpaceDE w:val="0"/>
              <w:autoSpaceDN w:val="0"/>
              <w:rPr>
                <w:spacing w:val="-2"/>
                <w:sz w:val="28"/>
                <w:szCs w:val="28"/>
              </w:rPr>
            </w:pPr>
          </w:p>
        </w:tc>
        <w:tc>
          <w:tcPr>
            <w:tcW w:w="1093" w:type="pct"/>
            <w:vAlign w:val="center"/>
          </w:tcPr>
          <w:p w:rsidR="00C74A31" w:rsidRPr="00327B18" w:rsidRDefault="00DD0EF8" w:rsidP="00DD1C86">
            <w:pPr>
              <w:widowControl w:val="0"/>
              <w:autoSpaceDE w:val="0"/>
              <w:autoSpaceDN w:val="0"/>
              <w:jc w:val="center"/>
              <w:rPr>
                <w:color w:val="E36C0A"/>
                <w:sz w:val="28"/>
                <w:szCs w:val="28"/>
              </w:rPr>
            </w:pPr>
            <w:r>
              <w:rPr>
                <w:sz w:val="28"/>
                <w:szCs w:val="28"/>
              </w:rPr>
              <w:t>8 449</w:t>
            </w:r>
          </w:p>
        </w:tc>
      </w:tr>
    </w:tbl>
    <w:p w:rsidR="00C74A31" w:rsidRPr="004C39E4" w:rsidRDefault="00C74A31" w:rsidP="00C74A31">
      <w:pPr>
        <w:jc w:val="both"/>
      </w:pPr>
    </w:p>
    <w:p w:rsidR="00C74A31" w:rsidRPr="004C39E4" w:rsidRDefault="00C74A31" w:rsidP="00C74A31">
      <w:pPr>
        <w:jc w:val="both"/>
      </w:pPr>
      <w:r w:rsidRPr="004C39E4">
        <w:rPr>
          <w:vertAlign w:val="superscript"/>
        </w:rPr>
        <w:footnoteRef/>
      </w:r>
      <w:r w:rsidRPr="004C39E4">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C74A31" w:rsidRPr="004C39E4" w:rsidRDefault="00C74A31" w:rsidP="00C74A31">
      <w:pPr>
        <w:jc w:val="both"/>
      </w:pPr>
      <w:r w:rsidRPr="004C39E4">
        <w:t>№ 165н «Об утверждении профессиональных квалификационных групп должностей работников физической культуры и спорта».</w:t>
      </w: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0C443A" w:rsidRPr="000C1E8D" w:rsidRDefault="00C74A31" w:rsidP="000C443A">
      <w:pPr>
        <w:pStyle w:val="1"/>
        <w:ind w:firstLine="4395"/>
        <w:jc w:val="right"/>
        <w:rPr>
          <w:b w:val="0"/>
          <w:bCs w:val="0"/>
          <w:sz w:val="28"/>
          <w:szCs w:val="28"/>
        </w:rPr>
      </w:pPr>
      <w:r w:rsidRPr="004C39E4">
        <w:rPr>
          <w:sz w:val="24"/>
          <w:szCs w:val="24"/>
        </w:rPr>
        <w:br w:type="page"/>
      </w:r>
      <w:r w:rsidR="000C443A">
        <w:rPr>
          <w:b w:val="0"/>
          <w:bCs w:val="0"/>
          <w:sz w:val="28"/>
          <w:szCs w:val="28"/>
        </w:rPr>
        <w:lastRenderedPageBreak/>
        <w:t>Приложение  3</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0C443A" w:rsidP="000C443A">
      <w:pPr>
        <w:jc w:val="right"/>
        <w:rPr>
          <w:spacing w:val="-6"/>
          <w:sz w:val="28"/>
          <w:szCs w:val="28"/>
        </w:rPr>
      </w:pPr>
      <w:r>
        <w:rPr>
          <w:spacing w:val="-6"/>
          <w:sz w:val="28"/>
          <w:szCs w:val="28"/>
        </w:rPr>
        <w:t>от _________№_____________</w:t>
      </w:r>
    </w:p>
    <w:p w:rsidR="000C443A" w:rsidRPr="004C39E4" w:rsidRDefault="000C443A" w:rsidP="000C443A">
      <w:pPr>
        <w:jc w:val="right"/>
        <w:rPr>
          <w:b/>
          <w:bCs/>
          <w:sz w:val="24"/>
          <w:szCs w:val="24"/>
        </w:rPr>
      </w:pPr>
    </w:p>
    <w:p w:rsidR="000C443A" w:rsidRDefault="000C443A"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ОБЩЕОТРАСЛЕВЫХ ДОЛЖНОСТЕЙ СЛУЖАЩИХ</w:t>
      </w:r>
      <w:r w:rsidRPr="004C39E4">
        <w:rPr>
          <w:rFonts w:ascii="Cambria" w:hAnsi="Cambria" w:cs="Cambria"/>
          <w:b/>
          <w:bCs/>
          <w:i/>
          <w:iCs/>
          <w:sz w:val="28"/>
          <w:szCs w:val="28"/>
          <w:vertAlign w:val="superscript"/>
        </w:rPr>
        <w:footnoteRef/>
      </w:r>
    </w:p>
    <w:p w:rsidR="00C74A31" w:rsidRPr="004C39E4" w:rsidRDefault="00C74A31" w:rsidP="00C74A31"/>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первого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7"/>
        <w:gridCol w:w="2658"/>
      </w:tblGrid>
      <w:tr w:rsidR="00C74A31" w:rsidRPr="00327B18" w:rsidTr="00DD1C86">
        <w:tc>
          <w:tcPr>
            <w:tcW w:w="2593"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4317"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658" w:type="dxa"/>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DD1C86">
        <w:tc>
          <w:tcPr>
            <w:tcW w:w="2593" w:type="dxa"/>
            <w:vMerge w:val="restar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4317" w:type="dxa"/>
          </w:tcPr>
          <w:p w:rsidR="00C74A31" w:rsidRPr="00327B18" w:rsidRDefault="00C74A31" w:rsidP="00DD1C86">
            <w:pPr>
              <w:rPr>
                <w:sz w:val="28"/>
                <w:szCs w:val="28"/>
              </w:rPr>
            </w:pPr>
            <w:r w:rsidRPr="00327B18">
              <w:rPr>
                <w:sz w:val="28"/>
                <w:szCs w:val="28"/>
              </w:rPr>
              <w:t>Кассир</w:t>
            </w:r>
          </w:p>
        </w:tc>
        <w:tc>
          <w:tcPr>
            <w:tcW w:w="2658" w:type="dxa"/>
            <w:vMerge w:val="restart"/>
            <w:vAlign w:val="center"/>
          </w:tcPr>
          <w:p w:rsidR="00C74A31" w:rsidRPr="00327B18" w:rsidRDefault="00DD0EF8" w:rsidP="00DD1C86">
            <w:pPr>
              <w:widowControl w:val="0"/>
              <w:autoSpaceDE w:val="0"/>
              <w:autoSpaceDN w:val="0"/>
              <w:jc w:val="center"/>
              <w:rPr>
                <w:color w:val="E36C0A"/>
                <w:sz w:val="28"/>
                <w:szCs w:val="28"/>
              </w:rPr>
            </w:pPr>
            <w:r>
              <w:rPr>
                <w:sz w:val="28"/>
                <w:szCs w:val="28"/>
              </w:rPr>
              <w:t>8 056</w:t>
            </w: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317" w:type="dxa"/>
          </w:tcPr>
          <w:p w:rsidR="00C74A31" w:rsidRPr="00327B18" w:rsidRDefault="00C74A31" w:rsidP="00DD1C86">
            <w:pPr>
              <w:rPr>
                <w:sz w:val="28"/>
                <w:szCs w:val="28"/>
              </w:rPr>
            </w:pPr>
            <w:r w:rsidRPr="00327B18">
              <w:rPr>
                <w:sz w:val="28"/>
                <w:szCs w:val="28"/>
              </w:rPr>
              <w:t>Делопроизводитель</w:t>
            </w:r>
          </w:p>
        </w:tc>
        <w:tc>
          <w:tcPr>
            <w:tcW w:w="2658"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317" w:type="dxa"/>
          </w:tcPr>
          <w:p w:rsidR="00C74A31" w:rsidRPr="00327B18" w:rsidRDefault="00C74A31" w:rsidP="00DD1C86">
            <w:pPr>
              <w:rPr>
                <w:sz w:val="28"/>
                <w:szCs w:val="28"/>
              </w:rPr>
            </w:pPr>
          </w:p>
        </w:tc>
        <w:tc>
          <w:tcPr>
            <w:tcW w:w="2658" w:type="dxa"/>
            <w:vMerge/>
            <w:vAlign w:val="center"/>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center"/>
        <w:rPr>
          <w:sz w:val="28"/>
          <w:szCs w:val="28"/>
        </w:rPr>
      </w:pPr>
    </w:p>
    <w:p w:rsidR="00C74A31" w:rsidRPr="00916994" w:rsidRDefault="00C74A31" w:rsidP="00C74A31">
      <w:pPr>
        <w:jc w:val="center"/>
        <w:rPr>
          <w:sz w:val="26"/>
          <w:szCs w:val="26"/>
        </w:rPr>
      </w:pPr>
      <w:r w:rsidRPr="00916994">
        <w:rPr>
          <w:sz w:val="26"/>
          <w:szCs w:val="26"/>
        </w:rPr>
        <w:t xml:space="preserve">Профессиональная квалификационная группа </w:t>
      </w:r>
    </w:p>
    <w:p w:rsidR="00C74A31" w:rsidRPr="00916994" w:rsidRDefault="00C74A31" w:rsidP="00C74A31">
      <w:pPr>
        <w:jc w:val="center"/>
        <w:rPr>
          <w:sz w:val="26"/>
          <w:szCs w:val="26"/>
        </w:rPr>
      </w:pPr>
      <w:r w:rsidRPr="00916994">
        <w:rPr>
          <w:sz w:val="26"/>
          <w:szCs w:val="26"/>
        </w:rPr>
        <w:t xml:space="preserve">«Общеотраслевые должности служащих </w:t>
      </w:r>
      <w:r w:rsidRPr="00916994">
        <w:rPr>
          <w:b/>
          <w:bCs/>
          <w:i/>
          <w:iCs/>
          <w:sz w:val="26"/>
          <w:szCs w:val="26"/>
        </w:rPr>
        <w:t>второго уровня</w:t>
      </w:r>
      <w:r w:rsidRPr="00916994">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4318"/>
        <w:gridCol w:w="2659"/>
      </w:tblGrid>
      <w:tr w:rsidR="00C74A31" w:rsidRPr="00327B18" w:rsidTr="00DD1C86">
        <w:tc>
          <w:tcPr>
            <w:tcW w:w="1355"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2256"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389" w:type="pct"/>
            <w:vAlign w:val="center"/>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727284">
        <w:trPr>
          <w:trHeight w:val="445"/>
        </w:trPr>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2256" w:type="pct"/>
          </w:tcPr>
          <w:p w:rsidR="00C74A31" w:rsidRPr="00327B18" w:rsidRDefault="00C74A31" w:rsidP="00DD1C86">
            <w:pPr>
              <w:rPr>
                <w:sz w:val="28"/>
                <w:szCs w:val="28"/>
              </w:rPr>
            </w:pPr>
            <w:r w:rsidRPr="00327B18">
              <w:rPr>
                <w:sz w:val="28"/>
                <w:szCs w:val="28"/>
              </w:rPr>
              <w:t>Администратор</w:t>
            </w:r>
          </w:p>
        </w:tc>
        <w:tc>
          <w:tcPr>
            <w:tcW w:w="1389" w:type="pct"/>
            <w:vMerge w:val="restart"/>
          </w:tcPr>
          <w:p w:rsidR="00C74A31" w:rsidRPr="00327B18" w:rsidRDefault="00DD0EF8" w:rsidP="00DD1C86">
            <w:pPr>
              <w:widowControl w:val="0"/>
              <w:autoSpaceDE w:val="0"/>
              <w:autoSpaceDN w:val="0"/>
              <w:jc w:val="center"/>
              <w:rPr>
                <w:color w:val="E36C0A"/>
                <w:sz w:val="28"/>
                <w:szCs w:val="28"/>
              </w:rPr>
            </w:pPr>
            <w:r>
              <w:rPr>
                <w:sz w:val="28"/>
                <w:szCs w:val="28"/>
              </w:rPr>
              <w:t>8 522</w:t>
            </w:r>
          </w:p>
        </w:tc>
      </w:tr>
      <w:tr w:rsidR="00C74A31" w:rsidRPr="00327B18" w:rsidTr="00DD1C86">
        <w:trPr>
          <w:trHeight w:val="562"/>
        </w:trPr>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pacing w:val="-12"/>
                <w:sz w:val="28"/>
                <w:szCs w:val="28"/>
              </w:rPr>
            </w:pPr>
            <w:r w:rsidRPr="00327B18">
              <w:rPr>
                <w:sz w:val="28"/>
                <w:szCs w:val="28"/>
              </w:rPr>
              <w:t>Лаборант химического анализа</w:t>
            </w:r>
          </w:p>
        </w:tc>
        <w:tc>
          <w:tcPr>
            <w:tcW w:w="1389" w:type="pct"/>
            <w:vMerge/>
          </w:tcPr>
          <w:p w:rsidR="00C74A31" w:rsidRPr="00327B18" w:rsidRDefault="00C74A31" w:rsidP="00DD1C86">
            <w:pPr>
              <w:widowControl w:val="0"/>
              <w:autoSpaceDE w:val="0"/>
              <w:autoSpaceDN w:val="0"/>
              <w:jc w:val="center"/>
              <w:rPr>
                <w:sz w:val="28"/>
                <w:szCs w:val="28"/>
              </w:rPr>
            </w:pPr>
          </w:p>
        </w:tc>
      </w:tr>
      <w:tr w:rsidR="00C74A31" w:rsidRPr="00327B18" w:rsidTr="00DD1C86">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Второй квалификационный уровень</w:t>
            </w:r>
          </w:p>
        </w:tc>
        <w:tc>
          <w:tcPr>
            <w:tcW w:w="2256" w:type="pct"/>
          </w:tcPr>
          <w:p w:rsidR="00C74A31" w:rsidRPr="00327B18" w:rsidRDefault="00C74A31" w:rsidP="00DD1C86">
            <w:pPr>
              <w:rPr>
                <w:sz w:val="28"/>
                <w:szCs w:val="28"/>
              </w:rPr>
            </w:pPr>
            <w:r w:rsidRPr="00327B18">
              <w:rPr>
                <w:sz w:val="28"/>
                <w:szCs w:val="28"/>
              </w:rPr>
              <w:t>Заведующий хозяйством</w:t>
            </w:r>
          </w:p>
        </w:tc>
        <w:tc>
          <w:tcPr>
            <w:tcW w:w="1389" w:type="pct"/>
            <w:vMerge w:val="restart"/>
          </w:tcPr>
          <w:p w:rsidR="00C74A31" w:rsidRPr="00327B18" w:rsidRDefault="00DD0EF8" w:rsidP="00DD1C86">
            <w:pPr>
              <w:widowControl w:val="0"/>
              <w:autoSpaceDE w:val="0"/>
              <w:autoSpaceDN w:val="0"/>
              <w:jc w:val="center"/>
              <w:rPr>
                <w:color w:val="E36C0A"/>
                <w:sz w:val="28"/>
                <w:szCs w:val="28"/>
              </w:rPr>
            </w:pPr>
            <w:r>
              <w:rPr>
                <w:sz w:val="28"/>
                <w:szCs w:val="28"/>
              </w:rPr>
              <w:t>8 732</w:t>
            </w:r>
          </w:p>
        </w:tc>
      </w:tr>
      <w:tr w:rsidR="00C74A31" w:rsidRPr="00327B18" w:rsidTr="00DD1C86">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z w:val="28"/>
                <w:szCs w:val="28"/>
              </w:rPr>
            </w:pPr>
            <w:r w:rsidRPr="00327B18">
              <w:rPr>
                <w:sz w:val="28"/>
                <w:szCs w:val="28"/>
              </w:rPr>
              <w:t xml:space="preserve">Должности служащих первого квалификационного уровня, по которым устанавливается вторая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tcPr>
          <w:p w:rsidR="00C74A31" w:rsidRPr="00327B18" w:rsidRDefault="00C74A31" w:rsidP="00DD1C86">
            <w:pPr>
              <w:widowControl w:val="0"/>
              <w:autoSpaceDE w:val="0"/>
              <w:autoSpaceDN w:val="0"/>
              <w:jc w:val="center"/>
              <w:rPr>
                <w:sz w:val="28"/>
                <w:szCs w:val="28"/>
              </w:rPr>
            </w:pPr>
          </w:p>
        </w:tc>
      </w:tr>
      <w:tr w:rsidR="00C74A31" w:rsidRPr="00327B18" w:rsidTr="00DD1C86">
        <w:tc>
          <w:tcPr>
            <w:tcW w:w="1355" w:type="pct"/>
            <w:vMerge w:val="restart"/>
          </w:tcPr>
          <w:p w:rsidR="00C74A31" w:rsidRPr="00327B18" w:rsidRDefault="00C74A31" w:rsidP="00DD1C86">
            <w:pPr>
              <w:widowControl w:val="0"/>
              <w:autoSpaceDE w:val="0"/>
              <w:autoSpaceDN w:val="0"/>
              <w:rPr>
                <w:sz w:val="28"/>
                <w:szCs w:val="28"/>
              </w:rPr>
            </w:pPr>
            <w:r w:rsidRPr="00327B18">
              <w:rPr>
                <w:sz w:val="28"/>
                <w:szCs w:val="28"/>
              </w:rPr>
              <w:t>Третий квалификационный уровень</w:t>
            </w:r>
          </w:p>
        </w:tc>
        <w:tc>
          <w:tcPr>
            <w:tcW w:w="2256" w:type="pct"/>
          </w:tcPr>
          <w:p w:rsidR="00C74A31" w:rsidRPr="00327B18" w:rsidRDefault="00C74A31" w:rsidP="00DD1C86">
            <w:pPr>
              <w:rPr>
                <w:sz w:val="28"/>
                <w:szCs w:val="28"/>
              </w:rPr>
            </w:pPr>
            <w:r w:rsidRPr="00327B18">
              <w:rPr>
                <w:sz w:val="28"/>
                <w:szCs w:val="28"/>
              </w:rPr>
              <w:t xml:space="preserve">Должности служащих первого квалификационного уровня, по которым устанавливается первая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val="restart"/>
          </w:tcPr>
          <w:p w:rsidR="00C74A31" w:rsidRPr="00327B18" w:rsidRDefault="00DD0EF8" w:rsidP="00DD1C86">
            <w:pPr>
              <w:widowControl w:val="0"/>
              <w:autoSpaceDE w:val="0"/>
              <w:autoSpaceDN w:val="0"/>
              <w:jc w:val="center"/>
              <w:rPr>
                <w:sz w:val="28"/>
                <w:szCs w:val="28"/>
              </w:rPr>
            </w:pPr>
            <w:r>
              <w:rPr>
                <w:sz w:val="28"/>
                <w:szCs w:val="28"/>
              </w:rPr>
              <w:t>9 443</w:t>
            </w:r>
          </w:p>
        </w:tc>
      </w:tr>
      <w:tr w:rsidR="00C74A31" w:rsidRPr="00327B18" w:rsidTr="00DD1C86">
        <w:tc>
          <w:tcPr>
            <w:tcW w:w="1355" w:type="pct"/>
            <w:vMerge/>
          </w:tcPr>
          <w:p w:rsidR="00C74A31" w:rsidRPr="00327B18" w:rsidRDefault="00C74A31" w:rsidP="00DD1C86">
            <w:pPr>
              <w:widowControl w:val="0"/>
              <w:autoSpaceDE w:val="0"/>
              <w:autoSpaceDN w:val="0"/>
              <w:rPr>
                <w:sz w:val="28"/>
                <w:szCs w:val="28"/>
              </w:rPr>
            </w:pPr>
          </w:p>
        </w:tc>
        <w:tc>
          <w:tcPr>
            <w:tcW w:w="2256" w:type="pct"/>
          </w:tcPr>
          <w:p w:rsidR="00C74A31" w:rsidRPr="00327B18" w:rsidRDefault="00C74A31" w:rsidP="00DD1C86">
            <w:pPr>
              <w:rPr>
                <w:sz w:val="28"/>
                <w:szCs w:val="28"/>
              </w:rPr>
            </w:pPr>
            <w:r w:rsidRPr="00327B18">
              <w:rPr>
                <w:sz w:val="28"/>
                <w:szCs w:val="28"/>
              </w:rPr>
              <w:t>Заведующий спортсооружением</w:t>
            </w:r>
          </w:p>
        </w:tc>
        <w:tc>
          <w:tcPr>
            <w:tcW w:w="1389" w:type="pct"/>
            <w:vMerge/>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327B18" w:rsidRDefault="00327B18" w:rsidP="00C74A31">
      <w:pPr>
        <w:jc w:val="center"/>
        <w:rPr>
          <w:sz w:val="26"/>
          <w:szCs w:val="26"/>
        </w:rPr>
      </w:pPr>
    </w:p>
    <w:p w:rsidR="00327B18" w:rsidRDefault="00327B18" w:rsidP="00C74A31">
      <w:pPr>
        <w:jc w:val="center"/>
        <w:rPr>
          <w:sz w:val="26"/>
          <w:szCs w:val="26"/>
        </w:rPr>
      </w:pPr>
    </w:p>
    <w:p w:rsidR="00C74A31" w:rsidRPr="00327B18" w:rsidRDefault="00C74A31" w:rsidP="00C74A31">
      <w:pPr>
        <w:jc w:val="center"/>
        <w:rPr>
          <w:sz w:val="26"/>
          <w:szCs w:val="26"/>
        </w:rPr>
      </w:pPr>
      <w:r w:rsidRPr="00327B18">
        <w:rPr>
          <w:sz w:val="26"/>
          <w:szCs w:val="26"/>
        </w:rPr>
        <w:lastRenderedPageBreak/>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третьего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459"/>
        <w:gridCol w:w="2516"/>
      </w:tblGrid>
      <w:tr w:rsidR="00C74A31" w:rsidRPr="00327B18" w:rsidTr="00DD1C86">
        <w:tc>
          <w:tcPr>
            <w:tcW w:w="2593"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Квалификационные уровни</w:t>
            </w:r>
          </w:p>
        </w:tc>
        <w:tc>
          <w:tcPr>
            <w:tcW w:w="4459" w:type="dxa"/>
            <w:vAlign w:val="center"/>
          </w:tcPr>
          <w:p w:rsidR="00C74A31" w:rsidRPr="00327B18" w:rsidRDefault="00C74A31" w:rsidP="00DD1C86">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516" w:type="dxa"/>
          </w:tcPr>
          <w:p w:rsidR="00C74A31" w:rsidRPr="00327B18" w:rsidRDefault="00C74A31" w:rsidP="00DD1C86">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DD1C86">
        <w:tc>
          <w:tcPr>
            <w:tcW w:w="2593" w:type="dxa"/>
            <w:vMerge w:val="restart"/>
            <w:vAlign w:val="center"/>
          </w:tcPr>
          <w:p w:rsidR="00C74A31" w:rsidRPr="00327B18" w:rsidRDefault="00C74A31" w:rsidP="00DD1C86">
            <w:pPr>
              <w:widowControl w:val="0"/>
              <w:autoSpaceDE w:val="0"/>
              <w:autoSpaceDN w:val="0"/>
              <w:rPr>
                <w:sz w:val="28"/>
                <w:szCs w:val="28"/>
              </w:rPr>
            </w:pPr>
            <w:r w:rsidRPr="00327B18">
              <w:rPr>
                <w:sz w:val="28"/>
                <w:szCs w:val="28"/>
              </w:rPr>
              <w:t>Первый квалификационный уровень</w:t>
            </w:r>
          </w:p>
        </w:tc>
        <w:tc>
          <w:tcPr>
            <w:tcW w:w="4459" w:type="dxa"/>
          </w:tcPr>
          <w:p w:rsidR="00C74A31" w:rsidRPr="00327B18" w:rsidRDefault="00C74A31" w:rsidP="00DD1C86">
            <w:pPr>
              <w:rPr>
                <w:sz w:val="28"/>
                <w:szCs w:val="28"/>
              </w:rPr>
            </w:pPr>
            <w:r w:rsidRPr="00327B18">
              <w:rPr>
                <w:sz w:val="28"/>
                <w:szCs w:val="28"/>
              </w:rPr>
              <w:t>Специалист по кадрам</w:t>
            </w:r>
          </w:p>
        </w:tc>
        <w:tc>
          <w:tcPr>
            <w:tcW w:w="2516" w:type="dxa"/>
            <w:vMerge w:val="restart"/>
            <w:vAlign w:val="center"/>
          </w:tcPr>
          <w:p w:rsidR="00C74A31" w:rsidRPr="00327B18" w:rsidRDefault="00C420A4" w:rsidP="00DD1C86">
            <w:pPr>
              <w:widowControl w:val="0"/>
              <w:autoSpaceDE w:val="0"/>
              <w:autoSpaceDN w:val="0"/>
              <w:jc w:val="center"/>
              <w:rPr>
                <w:color w:val="E36C0A"/>
                <w:sz w:val="28"/>
                <w:szCs w:val="28"/>
              </w:rPr>
            </w:pPr>
            <w:r>
              <w:rPr>
                <w:sz w:val="28"/>
                <w:szCs w:val="28"/>
              </w:rPr>
              <w:t>10 925</w:t>
            </w: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Инженер-энергетик (энергетик)</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 – программист (программист)</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по охране труда</w:t>
            </w:r>
            <w:r w:rsidRPr="00327B18">
              <w:rPr>
                <w:sz w:val="28"/>
                <w:szCs w:val="28"/>
                <w:vertAlign w:val="superscript"/>
              </w:rPr>
              <w:footnoteRef/>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ГО и ЧС</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Инженер по эксплуатации зданий и сооружений</w:t>
            </w:r>
          </w:p>
        </w:tc>
        <w:tc>
          <w:tcPr>
            <w:tcW w:w="2516" w:type="dxa"/>
            <w:vMerge/>
            <w:vAlign w:val="center"/>
          </w:tcPr>
          <w:p w:rsidR="00C74A31" w:rsidRPr="00327B18" w:rsidRDefault="00C74A31" w:rsidP="00DD1C86">
            <w:pPr>
              <w:widowControl w:val="0"/>
              <w:autoSpaceDE w:val="0"/>
              <w:autoSpaceDN w:val="0"/>
              <w:jc w:val="center"/>
              <w:rPr>
                <w:sz w:val="28"/>
                <w:szCs w:val="28"/>
              </w:rPr>
            </w:pPr>
          </w:p>
        </w:tc>
      </w:tr>
      <w:tr w:rsidR="00C74A31" w:rsidRPr="00327B18" w:rsidTr="00DD1C86">
        <w:tc>
          <w:tcPr>
            <w:tcW w:w="2593" w:type="dxa"/>
            <w:vMerge/>
            <w:vAlign w:val="center"/>
          </w:tcPr>
          <w:p w:rsidR="00C74A31" w:rsidRPr="00327B18" w:rsidRDefault="00C74A31" w:rsidP="00DD1C86">
            <w:pPr>
              <w:widowControl w:val="0"/>
              <w:autoSpaceDE w:val="0"/>
              <w:autoSpaceDN w:val="0"/>
              <w:rPr>
                <w:sz w:val="28"/>
                <w:szCs w:val="28"/>
              </w:rPr>
            </w:pPr>
          </w:p>
        </w:tc>
        <w:tc>
          <w:tcPr>
            <w:tcW w:w="4459" w:type="dxa"/>
          </w:tcPr>
          <w:p w:rsidR="00C74A31" w:rsidRPr="00327B18" w:rsidRDefault="00C74A31" w:rsidP="00DD1C86">
            <w:pPr>
              <w:rPr>
                <w:sz w:val="28"/>
                <w:szCs w:val="28"/>
              </w:rPr>
            </w:pPr>
            <w:r w:rsidRPr="00327B18">
              <w:rPr>
                <w:sz w:val="28"/>
                <w:szCs w:val="28"/>
              </w:rPr>
              <w:t>Специалист центра тестирования Всероссийского физкультурно-спортивного комплекса «Готов к труду и обороне» (ВФСК «ГТО»)</w:t>
            </w:r>
          </w:p>
        </w:tc>
        <w:tc>
          <w:tcPr>
            <w:tcW w:w="2516" w:type="dxa"/>
            <w:vMerge/>
            <w:vAlign w:val="center"/>
          </w:tcPr>
          <w:p w:rsidR="00C74A31" w:rsidRPr="00327B18" w:rsidRDefault="00C74A31" w:rsidP="00DD1C86">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Должность специалиста по охране труда установлена приказом Министерства здравоохранения и социального развития Российской Федерации от 17 мая 2012 года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C74A31" w:rsidRPr="004C39E4" w:rsidRDefault="00C74A31" w:rsidP="00C74A31">
      <w:pPr>
        <w:keepNext/>
        <w:ind w:left="4395"/>
        <w:jc w:val="right"/>
        <w:outlineLvl w:val="0"/>
        <w:rPr>
          <w:sz w:val="24"/>
          <w:szCs w:val="24"/>
        </w:rPr>
      </w:pPr>
    </w:p>
    <w:p w:rsidR="00C74A31" w:rsidRPr="004C39E4" w:rsidRDefault="00C74A31" w:rsidP="00C74A31"/>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0C443A" w:rsidRPr="000C1E8D" w:rsidRDefault="00C74A31" w:rsidP="000C443A">
      <w:pPr>
        <w:pStyle w:val="1"/>
        <w:ind w:firstLine="4395"/>
        <w:jc w:val="right"/>
        <w:rPr>
          <w:b w:val="0"/>
          <w:bCs w:val="0"/>
          <w:sz w:val="28"/>
          <w:szCs w:val="28"/>
        </w:rPr>
      </w:pPr>
      <w:r w:rsidRPr="004C39E4">
        <w:br w:type="page"/>
      </w:r>
      <w:r w:rsidR="000C443A">
        <w:rPr>
          <w:b w:val="0"/>
          <w:bCs w:val="0"/>
          <w:sz w:val="28"/>
          <w:szCs w:val="28"/>
        </w:rPr>
        <w:lastRenderedPageBreak/>
        <w:t>Приложение  4</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0C443A" w:rsidP="000C443A">
      <w:pPr>
        <w:jc w:val="right"/>
        <w:rPr>
          <w:spacing w:val="-6"/>
          <w:sz w:val="28"/>
          <w:szCs w:val="28"/>
        </w:rPr>
      </w:pPr>
      <w:r>
        <w:rPr>
          <w:spacing w:val="-6"/>
          <w:sz w:val="28"/>
          <w:szCs w:val="28"/>
        </w:rPr>
        <w:t>от _________№_____________</w:t>
      </w:r>
    </w:p>
    <w:p w:rsidR="000C443A" w:rsidRDefault="000C443A" w:rsidP="000C443A">
      <w:pPr>
        <w:jc w:val="right"/>
        <w:rPr>
          <w:spacing w:val="-6"/>
          <w:sz w:val="28"/>
          <w:szCs w:val="28"/>
        </w:rPr>
      </w:pPr>
    </w:p>
    <w:p w:rsidR="000C443A" w:rsidRPr="004C39E4" w:rsidRDefault="000C443A" w:rsidP="000C443A">
      <w:pPr>
        <w:jc w:val="right"/>
        <w:rPr>
          <w:sz w:val="24"/>
          <w:szCs w:val="24"/>
        </w:rPr>
      </w:pPr>
    </w:p>
    <w:p w:rsidR="00C74A31" w:rsidRPr="004C39E4" w:rsidRDefault="00C74A31" w:rsidP="00C74A31">
      <w:pPr>
        <w:keepNext/>
        <w:jc w:val="center"/>
        <w:outlineLvl w:val="1"/>
        <w:rPr>
          <w:sz w:val="24"/>
          <w:szCs w:val="24"/>
          <w:vertAlign w:val="superscript"/>
        </w:rPr>
      </w:pPr>
      <w:r w:rsidRPr="004C39E4">
        <w:rPr>
          <w:sz w:val="24"/>
          <w:szCs w:val="24"/>
        </w:rPr>
        <w:t>МИНИМАЛЬНЫЕ РАЗМЕРЫ ОКЛАДОВ ПО ПРОФЕССИОНАЛЬНЫМ ГРУППАМ ОБЩЕОТРАСЛЕВЫХ ПРОФЕССИЙ РАБОЧИХ</w:t>
      </w:r>
      <w:r w:rsidRPr="004C39E4">
        <w:rPr>
          <w:rFonts w:ascii="Cambria" w:hAnsi="Cambria" w:cs="Cambria"/>
          <w:b/>
          <w:bCs/>
          <w:i/>
          <w:iCs/>
          <w:sz w:val="28"/>
          <w:szCs w:val="28"/>
          <w:vertAlign w:val="superscript"/>
        </w:rPr>
        <w:footnoteRef/>
      </w:r>
    </w:p>
    <w:p w:rsidR="00C74A31" w:rsidRPr="00327B18" w:rsidRDefault="00C74A31" w:rsidP="00C74A31">
      <w:pPr>
        <w:rPr>
          <w:sz w:val="26"/>
          <w:szCs w:val="26"/>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r w:rsidRPr="00327B18">
        <w:rPr>
          <w:sz w:val="26"/>
          <w:szCs w:val="26"/>
        </w:rPr>
        <w:br/>
        <w:t xml:space="preserve">«Общеотраслевые профессии рабочих </w:t>
      </w:r>
      <w:r w:rsidRPr="00327B18">
        <w:rPr>
          <w:b/>
          <w:bCs/>
          <w:i/>
          <w:iCs/>
          <w:sz w:val="26"/>
          <w:szCs w:val="26"/>
        </w:rPr>
        <w:t>первого уровня</w:t>
      </w:r>
      <w:r w:rsidRPr="00327B18">
        <w:rPr>
          <w:sz w:val="26"/>
          <w:szCs w:val="26"/>
        </w:rPr>
        <w:t>»</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418"/>
      </w:tblGrid>
      <w:tr w:rsidR="00C74A31" w:rsidRPr="004C39E4" w:rsidTr="00DD1C86">
        <w:tc>
          <w:tcPr>
            <w:tcW w:w="1807"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418" w:type="dxa"/>
          </w:tcPr>
          <w:p w:rsidR="00C74A31" w:rsidRPr="00263964" w:rsidRDefault="00C74A31" w:rsidP="00DD1C86">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C74A31" w:rsidRPr="004C39E4" w:rsidTr="00DD1C86">
        <w:trPr>
          <w:trHeight w:val="77"/>
        </w:trPr>
        <w:tc>
          <w:tcPr>
            <w:tcW w:w="1807" w:type="dxa"/>
            <w:vMerge w:val="restart"/>
            <w:vAlign w:val="center"/>
          </w:tcPr>
          <w:p w:rsidR="00C74A31" w:rsidRPr="002A14B8" w:rsidRDefault="00C74A31" w:rsidP="00DD1C86">
            <w:pPr>
              <w:widowControl w:val="0"/>
              <w:autoSpaceDE w:val="0"/>
              <w:autoSpaceDN w:val="0"/>
              <w:rPr>
                <w:sz w:val="27"/>
                <w:szCs w:val="27"/>
              </w:rPr>
            </w:pPr>
            <w:r w:rsidRPr="002A14B8">
              <w:rPr>
                <w:sz w:val="27"/>
                <w:szCs w:val="27"/>
              </w:rPr>
              <w:t>Первый квалификационный уровень</w:t>
            </w:r>
          </w:p>
        </w:tc>
        <w:tc>
          <w:tcPr>
            <w:tcW w:w="6379" w:type="dxa"/>
            <w:vAlign w:val="center"/>
          </w:tcPr>
          <w:p w:rsidR="00C74A31" w:rsidRPr="002A14B8" w:rsidRDefault="00C74A31" w:rsidP="00DD1C86">
            <w:pPr>
              <w:autoSpaceDE w:val="0"/>
              <w:autoSpaceDN w:val="0"/>
              <w:adjustRightInd w:val="0"/>
              <w:rPr>
                <w:sz w:val="27"/>
                <w:szCs w:val="27"/>
              </w:rPr>
            </w:pPr>
            <w:r w:rsidRPr="002A14B8">
              <w:rPr>
                <w:sz w:val="27"/>
                <w:szCs w:val="27"/>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p w:rsidR="00C74A31" w:rsidRPr="002A14B8" w:rsidRDefault="00C74A31" w:rsidP="00DD1C86">
            <w:pPr>
              <w:autoSpaceDE w:val="0"/>
              <w:autoSpaceDN w:val="0"/>
              <w:adjustRightInd w:val="0"/>
              <w:rPr>
                <w:sz w:val="27"/>
                <w:szCs w:val="27"/>
              </w:rPr>
            </w:pPr>
          </w:p>
        </w:tc>
        <w:tc>
          <w:tcPr>
            <w:tcW w:w="1418" w:type="dxa"/>
            <w:vMerge w:val="restart"/>
            <w:vAlign w:val="center"/>
          </w:tcPr>
          <w:p w:rsidR="00C74A31" w:rsidRPr="002A14B8" w:rsidRDefault="00C420A4" w:rsidP="00DD1C86">
            <w:pPr>
              <w:jc w:val="center"/>
              <w:rPr>
                <w:sz w:val="27"/>
                <w:szCs w:val="27"/>
              </w:rPr>
            </w:pPr>
            <w:r>
              <w:rPr>
                <w:sz w:val="27"/>
                <w:szCs w:val="27"/>
              </w:rPr>
              <w:t>7 647</w:t>
            </w:r>
          </w:p>
        </w:tc>
      </w:tr>
      <w:tr w:rsidR="00C74A31" w:rsidRPr="004C39E4" w:rsidTr="00327B18">
        <w:trPr>
          <w:trHeight w:val="785"/>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Рабочий по комплексному обслуживанию и ремонту зданий</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DD1C86">
            <w:pPr>
              <w:ind w:left="29" w:hanging="29"/>
              <w:rPr>
                <w:sz w:val="27"/>
                <w:szCs w:val="27"/>
              </w:rPr>
            </w:pPr>
            <w:r w:rsidRPr="002A14B8">
              <w:rPr>
                <w:sz w:val="27"/>
                <w:szCs w:val="27"/>
              </w:rPr>
              <w:t>Слесарь-ремонтник (слесарь по ремонту канатной дороги)</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Машинист канатной дороги</w:t>
            </w:r>
          </w:p>
        </w:tc>
        <w:tc>
          <w:tcPr>
            <w:tcW w:w="1418" w:type="dxa"/>
            <w:vMerge/>
            <w:vAlign w:val="center"/>
          </w:tcPr>
          <w:p w:rsidR="00C74A31" w:rsidRPr="004C39E4" w:rsidRDefault="00C74A31" w:rsidP="00DD1C86">
            <w:pPr>
              <w:jc w:val="center"/>
              <w:rPr>
                <w:sz w:val="24"/>
                <w:szCs w:val="24"/>
              </w:rPr>
            </w:pPr>
          </w:p>
        </w:tc>
      </w:tr>
      <w:tr w:rsidR="00C74A31" w:rsidRPr="004C39E4" w:rsidTr="00327B18">
        <w:trPr>
          <w:trHeight w:val="419"/>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Сторож (вахтер)</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Дворник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Вахтер</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Уборщик служебных помещений</w:t>
            </w:r>
          </w:p>
        </w:tc>
        <w:tc>
          <w:tcPr>
            <w:tcW w:w="1418" w:type="dxa"/>
            <w:vMerge/>
            <w:vAlign w:val="center"/>
          </w:tcPr>
          <w:p w:rsidR="00C74A31" w:rsidRPr="004C39E4" w:rsidRDefault="00C74A31" w:rsidP="00DD1C86">
            <w:pPr>
              <w:jc w:val="center"/>
              <w:rPr>
                <w:sz w:val="24"/>
                <w:szCs w:val="24"/>
              </w:rPr>
            </w:pPr>
          </w:p>
        </w:tc>
      </w:tr>
      <w:tr w:rsidR="00C74A31" w:rsidRPr="004C39E4" w:rsidTr="00327B18">
        <w:trPr>
          <w:trHeight w:val="313"/>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DD1C86">
            <w:pPr>
              <w:rPr>
                <w:sz w:val="27"/>
                <w:szCs w:val="27"/>
              </w:rPr>
            </w:pPr>
            <w:r w:rsidRPr="002A14B8">
              <w:rPr>
                <w:sz w:val="27"/>
                <w:szCs w:val="27"/>
              </w:rPr>
              <w:t>Горничная</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Гардеробщик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Водитель аэросаней (снегохода)</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Оператор стиральных машин</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Заточник</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proofErr w:type="spellStart"/>
            <w:r w:rsidRPr="002A14B8">
              <w:rPr>
                <w:sz w:val="27"/>
                <w:szCs w:val="27"/>
              </w:rPr>
              <w:t>Ремонтировщик</w:t>
            </w:r>
            <w:proofErr w:type="spellEnd"/>
            <w:r w:rsidRPr="002A14B8">
              <w:rPr>
                <w:sz w:val="27"/>
                <w:szCs w:val="27"/>
              </w:rPr>
              <w:t xml:space="preserve"> плоскостных спортивных сооружений </w:t>
            </w:r>
          </w:p>
        </w:tc>
        <w:tc>
          <w:tcPr>
            <w:tcW w:w="1418" w:type="dxa"/>
            <w:vMerge/>
            <w:vAlign w:val="center"/>
          </w:tcPr>
          <w:p w:rsidR="00C74A31" w:rsidRPr="004C39E4" w:rsidRDefault="00C74A31" w:rsidP="00DD1C86">
            <w:pPr>
              <w:jc w:val="center"/>
              <w:rPr>
                <w:sz w:val="24"/>
                <w:szCs w:val="24"/>
              </w:rPr>
            </w:pPr>
          </w:p>
        </w:tc>
      </w:tr>
      <w:tr w:rsidR="00C74A31" w:rsidRPr="004C39E4" w:rsidTr="00DD1C86">
        <w:trPr>
          <w:trHeight w:val="77"/>
        </w:trPr>
        <w:tc>
          <w:tcPr>
            <w:tcW w:w="1807" w:type="dxa"/>
            <w:vMerge/>
            <w:vAlign w:val="center"/>
          </w:tcPr>
          <w:p w:rsidR="00C74A31" w:rsidRPr="002A14B8" w:rsidRDefault="00C74A31" w:rsidP="00DD1C86">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Электромонтер по ремонту и обслуживанию электрооборудования</w:t>
            </w:r>
          </w:p>
        </w:tc>
        <w:tc>
          <w:tcPr>
            <w:tcW w:w="1418" w:type="dxa"/>
            <w:vMerge/>
            <w:vAlign w:val="center"/>
          </w:tcPr>
          <w:p w:rsidR="00C74A31" w:rsidRPr="004C39E4" w:rsidRDefault="00C74A31" w:rsidP="00DD1C86">
            <w:pPr>
              <w:jc w:val="center"/>
              <w:rPr>
                <w:sz w:val="24"/>
                <w:szCs w:val="24"/>
              </w:rPr>
            </w:pPr>
          </w:p>
        </w:tc>
      </w:tr>
    </w:tbl>
    <w:p w:rsidR="00C74A31" w:rsidRDefault="00C74A31" w:rsidP="00C74A31">
      <w:pPr>
        <w:jc w:val="center"/>
        <w:rPr>
          <w:sz w:val="24"/>
          <w:szCs w:val="24"/>
        </w:rPr>
      </w:pPr>
    </w:p>
    <w:p w:rsidR="00C22248" w:rsidRDefault="00C22248" w:rsidP="00C74A31">
      <w:pPr>
        <w:jc w:val="center"/>
        <w:rPr>
          <w:sz w:val="27"/>
          <w:szCs w:val="27"/>
        </w:rPr>
      </w:pPr>
    </w:p>
    <w:p w:rsidR="00C22248" w:rsidRDefault="00C22248" w:rsidP="00C74A31">
      <w:pPr>
        <w:jc w:val="center"/>
        <w:rPr>
          <w:sz w:val="27"/>
          <w:szCs w:val="27"/>
        </w:rPr>
      </w:pPr>
    </w:p>
    <w:p w:rsidR="00C22248" w:rsidRDefault="00C22248" w:rsidP="00C74A31">
      <w:pPr>
        <w:jc w:val="center"/>
        <w:rPr>
          <w:sz w:val="27"/>
          <w:szCs w:val="27"/>
        </w:rPr>
      </w:pPr>
    </w:p>
    <w:p w:rsidR="00C74A31" w:rsidRPr="002A14B8" w:rsidRDefault="00C74A31" w:rsidP="00C74A31">
      <w:pPr>
        <w:jc w:val="center"/>
        <w:rPr>
          <w:sz w:val="27"/>
          <w:szCs w:val="27"/>
        </w:rPr>
      </w:pPr>
      <w:r w:rsidRPr="002A14B8">
        <w:rPr>
          <w:sz w:val="27"/>
          <w:szCs w:val="27"/>
        </w:rPr>
        <w:lastRenderedPageBreak/>
        <w:t xml:space="preserve">Профессиональная квалификационная группа </w:t>
      </w:r>
    </w:p>
    <w:p w:rsidR="00C74A31" w:rsidRPr="002A14B8" w:rsidRDefault="00C74A31" w:rsidP="00C74A31">
      <w:pPr>
        <w:jc w:val="center"/>
        <w:rPr>
          <w:b/>
          <w:bCs/>
          <w:i/>
          <w:iCs/>
          <w:sz w:val="27"/>
          <w:szCs w:val="27"/>
        </w:rPr>
      </w:pPr>
      <w:r w:rsidRPr="002A14B8">
        <w:rPr>
          <w:sz w:val="27"/>
          <w:szCs w:val="27"/>
        </w:rPr>
        <w:t xml:space="preserve">«Общеотраслевые профессии рабочих </w:t>
      </w:r>
      <w:r w:rsidRPr="002A14B8">
        <w:rPr>
          <w:b/>
          <w:bCs/>
          <w:i/>
          <w:iCs/>
          <w:sz w:val="27"/>
          <w:szCs w:val="27"/>
        </w:rPr>
        <w:t>второго уровня»</w:t>
      </w:r>
    </w:p>
    <w:p w:rsidR="00C74A31" w:rsidRPr="002A14B8" w:rsidRDefault="00C74A31" w:rsidP="00C74A31">
      <w:pPr>
        <w:jc w:val="center"/>
        <w:rPr>
          <w:b/>
          <w:bCs/>
          <w:i/>
          <w:iCs/>
          <w:sz w:val="27"/>
          <w:szCs w:val="27"/>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561"/>
      </w:tblGrid>
      <w:tr w:rsidR="00C74A31" w:rsidRPr="002A14B8" w:rsidTr="00DD1C86">
        <w:tc>
          <w:tcPr>
            <w:tcW w:w="1807"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DD1C86">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561" w:type="dxa"/>
          </w:tcPr>
          <w:p w:rsidR="00C74A31" w:rsidRPr="002A14B8" w:rsidRDefault="00C74A31" w:rsidP="00DD1C86">
            <w:pPr>
              <w:widowControl w:val="0"/>
              <w:autoSpaceDE w:val="0"/>
              <w:autoSpaceDN w:val="0"/>
              <w:jc w:val="center"/>
              <w:rPr>
                <w:sz w:val="27"/>
                <w:szCs w:val="27"/>
              </w:rPr>
            </w:pPr>
            <w:r w:rsidRPr="002A14B8">
              <w:rPr>
                <w:sz w:val="27"/>
                <w:szCs w:val="27"/>
              </w:rPr>
              <w:t>Минимальный размер оклада (должностного оклада), руб.</w:t>
            </w:r>
          </w:p>
        </w:tc>
      </w:tr>
      <w:tr w:rsidR="00C74A31" w:rsidRPr="00DA305F" w:rsidTr="00327B18">
        <w:trPr>
          <w:trHeight w:val="615"/>
        </w:trPr>
        <w:tc>
          <w:tcPr>
            <w:tcW w:w="1807" w:type="dxa"/>
            <w:vMerge w:val="restart"/>
            <w:vAlign w:val="center"/>
          </w:tcPr>
          <w:p w:rsidR="00C74A31" w:rsidRPr="00DA305F" w:rsidRDefault="00C74A31" w:rsidP="00DD1C86">
            <w:pPr>
              <w:widowControl w:val="0"/>
              <w:autoSpaceDE w:val="0"/>
              <w:autoSpaceDN w:val="0"/>
              <w:rPr>
                <w:sz w:val="27"/>
                <w:szCs w:val="27"/>
              </w:rPr>
            </w:pPr>
            <w:r w:rsidRPr="00DA305F">
              <w:rPr>
                <w:sz w:val="27"/>
                <w:szCs w:val="27"/>
              </w:rPr>
              <w:t>Первый квалификационный уровень</w:t>
            </w:r>
          </w:p>
        </w:tc>
        <w:tc>
          <w:tcPr>
            <w:tcW w:w="6379" w:type="dxa"/>
            <w:vAlign w:val="center"/>
          </w:tcPr>
          <w:p w:rsidR="00C74A31" w:rsidRPr="00DA305F" w:rsidRDefault="00C74A31" w:rsidP="00DD1C86">
            <w:pPr>
              <w:autoSpaceDE w:val="0"/>
              <w:autoSpaceDN w:val="0"/>
              <w:adjustRightInd w:val="0"/>
              <w:jc w:val="both"/>
              <w:rPr>
                <w:sz w:val="27"/>
                <w:szCs w:val="27"/>
              </w:rPr>
            </w:pPr>
            <w:r w:rsidRPr="00DA305F">
              <w:rPr>
                <w:sz w:val="27"/>
                <w:szCs w:val="27"/>
              </w:rPr>
              <w:t>Водитель автомобиля</w:t>
            </w:r>
          </w:p>
        </w:tc>
        <w:tc>
          <w:tcPr>
            <w:tcW w:w="1561" w:type="dxa"/>
            <w:vMerge w:val="restart"/>
            <w:vAlign w:val="center"/>
          </w:tcPr>
          <w:p w:rsidR="00C74A31" w:rsidRPr="00DA305F" w:rsidRDefault="00C420A4" w:rsidP="00DD1C86">
            <w:pPr>
              <w:jc w:val="center"/>
              <w:rPr>
                <w:sz w:val="27"/>
                <w:szCs w:val="27"/>
              </w:rPr>
            </w:pPr>
            <w:r>
              <w:rPr>
                <w:sz w:val="27"/>
                <w:szCs w:val="27"/>
              </w:rPr>
              <w:t>9 721</w:t>
            </w:r>
          </w:p>
        </w:tc>
      </w:tr>
      <w:tr w:rsidR="00C74A31" w:rsidRPr="00DA305F" w:rsidTr="00DD1C86">
        <w:trPr>
          <w:trHeight w:val="531"/>
        </w:trPr>
        <w:tc>
          <w:tcPr>
            <w:tcW w:w="1807" w:type="dxa"/>
            <w:vMerge/>
            <w:vAlign w:val="center"/>
          </w:tcPr>
          <w:p w:rsidR="00C74A31" w:rsidRPr="00DA305F" w:rsidRDefault="00C74A31" w:rsidP="00DD1C86">
            <w:pPr>
              <w:widowControl w:val="0"/>
              <w:autoSpaceDE w:val="0"/>
              <w:autoSpaceDN w:val="0"/>
              <w:rPr>
                <w:sz w:val="27"/>
                <w:szCs w:val="27"/>
              </w:rPr>
            </w:pPr>
          </w:p>
        </w:tc>
        <w:tc>
          <w:tcPr>
            <w:tcW w:w="6379" w:type="dxa"/>
            <w:vAlign w:val="center"/>
          </w:tcPr>
          <w:p w:rsidR="00C74A31" w:rsidRPr="00DA305F" w:rsidRDefault="00C74A31" w:rsidP="00DD1C86">
            <w:pPr>
              <w:autoSpaceDE w:val="0"/>
              <w:autoSpaceDN w:val="0"/>
              <w:adjustRightInd w:val="0"/>
              <w:rPr>
                <w:spacing w:val="-8"/>
                <w:sz w:val="27"/>
                <w:szCs w:val="27"/>
              </w:rPr>
            </w:pPr>
            <w:r w:rsidRPr="00DA305F">
              <w:rPr>
                <w:spacing w:val="-8"/>
                <w:sz w:val="27"/>
                <w:szCs w:val="27"/>
              </w:rPr>
              <w:t xml:space="preserve">Аппаратчик </w:t>
            </w:r>
            <w:proofErr w:type="spellStart"/>
            <w:r w:rsidRPr="00DA305F">
              <w:rPr>
                <w:spacing w:val="-8"/>
                <w:sz w:val="27"/>
                <w:szCs w:val="27"/>
              </w:rPr>
              <w:t>химводоочистки</w:t>
            </w:r>
            <w:proofErr w:type="spellEnd"/>
          </w:p>
        </w:tc>
        <w:tc>
          <w:tcPr>
            <w:tcW w:w="1561" w:type="dxa"/>
            <w:vMerge/>
            <w:vAlign w:val="center"/>
          </w:tcPr>
          <w:p w:rsidR="00C74A31" w:rsidRPr="00DA305F" w:rsidRDefault="00C74A31" w:rsidP="00DD1C86">
            <w:pPr>
              <w:jc w:val="center"/>
              <w:rPr>
                <w:sz w:val="27"/>
                <w:szCs w:val="27"/>
              </w:rPr>
            </w:pPr>
          </w:p>
        </w:tc>
      </w:tr>
    </w:tbl>
    <w:p w:rsidR="00C74A31" w:rsidRPr="00DA305F" w:rsidRDefault="00C74A31" w:rsidP="00C74A31">
      <w:pPr>
        <w:jc w:val="both"/>
        <w:rPr>
          <w:sz w:val="27"/>
          <w:szCs w:val="27"/>
        </w:rPr>
      </w:pPr>
    </w:p>
    <w:p w:rsidR="00C74A31" w:rsidRPr="004C39E4" w:rsidRDefault="00C74A31" w:rsidP="00C74A31">
      <w:pPr>
        <w:jc w:val="both"/>
        <w:rPr>
          <w:sz w:val="16"/>
          <w:szCs w:val="16"/>
        </w:rPr>
      </w:pPr>
      <w:r w:rsidRPr="004C39E4">
        <w:rPr>
          <w:sz w:val="16"/>
          <w:szCs w:val="16"/>
          <w:vertAlign w:val="superscript"/>
        </w:rPr>
        <w:footnoteRef/>
      </w:r>
      <w:hyperlink r:id="rId14" w:history="1">
        <w:r w:rsidRPr="004C39E4">
          <w:rPr>
            <w:sz w:val="16"/>
            <w:szCs w:val="16"/>
          </w:rPr>
          <w:t>Перечень</w:t>
        </w:r>
      </w:hyperlink>
      <w:r w:rsidRPr="004C39E4">
        <w:rPr>
          <w:sz w:val="16"/>
          <w:szCs w:val="16"/>
        </w:rPr>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C74A31" w:rsidRDefault="00C74A31" w:rsidP="00C74A31">
      <w:pPr>
        <w:rPr>
          <w:sz w:val="24"/>
          <w:szCs w:val="24"/>
        </w:rPr>
      </w:pPr>
    </w:p>
    <w:p w:rsidR="00C74A31" w:rsidRDefault="00C74A31" w:rsidP="00C74A31">
      <w:pPr>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pStyle w:val="1"/>
        <w:ind w:left="4111"/>
        <w:rPr>
          <w:sz w:val="24"/>
          <w:szCs w:val="24"/>
        </w:rPr>
      </w:pPr>
    </w:p>
    <w:p w:rsidR="008A60EE" w:rsidRDefault="008A60EE" w:rsidP="008A60EE">
      <w:pPr>
        <w:pStyle w:val="1"/>
        <w:ind w:firstLine="4395"/>
        <w:jc w:val="right"/>
        <w:rPr>
          <w:b w:val="0"/>
          <w:bCs w:val="0"/>
          <w:sz w:val="28"/>
          <w:szCs w:val="28"/>
        </w:rPr>
      </w:pPr>
    </w:p>
    <w:p w:rsidR="008A60EE" w:rsidRDefault="008A60EE" w:rsidP="008A60EE"/>
    <w:p w:rsidR="008A60EE" w:rsidRDefault="008A60EE" w:rsidP="008A60EE"/>
    <w:p w:rsidR="008A60EE" w:rsidRDefault="008A60EE" w:rsidP="008A60EE"/>
    <w:p w:rsidR="00902762" w:rsidRDefault="00902762" w:rsidP="008A60EE">
      <w:pPr>
        <w:pStyle w:val="1"/>
        <w:ind w:firstLine="4395"/>
        <w:jc w:val="right"/>
        <w:rPr>
          <w:b w:val="0"/>
          <w:bCs w:val="0"/>
          <w:sz w:val="28"/>
          <w:szCs w:val="28"/>
        </w:rPr>
      </w:pPr>
    </w:p>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Pr="00902762" w:rsidRDefault="00902762" w:rsidP="00902762"/>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5</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8A60EE" w:rsidRDefault="008A60EE" w:rsidP="008A60EE">
      <w:pPr>
        <w:jc w:val="right"/>
        <w:rPr>
          <w:spacing w:val="-6"/>
          <w:sz w:val="28"/>
          <w:szCs w:val="28"/>
        </w:rPr>
      </w:pPr>
      <w:r>
        <w:rPr>
          <w:spacing w:val="-6"/>
          <w:sz w:val="28"/>
          <w:szCs w:val="28"/>
        </w:rPr>
        <w:t>от _________№_____________</w:t>
      </w:r>
    </w:p>
    <w:p w:rsidR="00C74A31" w:rsidRPr="004C39E4" w:rsidRDefault="00C74A31" w:rsidP="00C74A31">
      <w:pPr>
        <w:ind w:left="4394"/>
        <w:jc w:val="right"/>
        <w:rPr>
          <w:spacing w:val="-6"/>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ДОЛЖНОСТЕЙ МЕДИЦИНСКИХ И ФАРМАЦЕВТИЧЕСКИХ РАБОТНИКОВ</w:t>
      </w:r>
      <w:r w:rsidRPr="004C39E4">
        <w:rPr>
          <w:rFonts w:ascii="Cambria" w:hAnsi="Cambria" w:cs="Cambria"/>
          <w:b/>
          <w:bCs/>
          <w:i/>
          <w:iCs/>
          <w:sz w:val="28"/>
          <w:szCs w:val="28"/>
          <w:vertAlign w:val="superscript"/>
        </w:rPr>
        <w:footnoteRef/>
      </w:r>
    </w:p>
    <w:p w:rsidR="00C74A31" w:rsidRPr="004C39E4" w:rsidRDefault="00C74A31" w:rsidP="00C74A31">
      <w:pPr>
        <w:autoSpaceDE w:val="0"/>
        <w:autoSpaceDN w:val="0"/>
        <w:adjustRightInd w:val="0"/>
        <w:jc w:val="center"/>
        <w:rPr>
          <w:sz w:val="24"/>
          <w:szCs w:val="24"/>
        </w:rPr>
      </w:pPr>
    </w:p>
    <w:p w:rsidR="00C74A31" w:rsidRPr="005123B8" w:rsidRDefault="00C74A31" w:rsidP="00C74A31">
      <w:pPr>
        <w:jc w:val="center"/>
        <w:rPr>
          <w:sz w:val="26"/>
          <w:szCs w:val="26"/>
        </w:rPr>
      </w:pPr>
      <w:r w:rsidRPr="005123B8">
        <w:rPr>
          <w:sz w:val="26"/>
          <w:szCs w:val="26"/>
        </w:rPr>
        <w:t>Профессиональная квалификационная группа</w:t>
      </w:r>
    </w:p>
    <w:p w:rsidR="00C74A31" w:rsidRPr="005123B8" w:rsidRDefault="00C74A31" w:rsidP="00C74A31">
      <w:pPr>
        <w:jc w:val="center"/>
        <w:rPr>
          <w:sz w:val="26"/>
          <w:szCs w:val="26"/>
        </w:rPr>
      </w:pPr>
      <w:r w:rsidRPr="005123B8">
        <w:rPr>
          <w:sz w:val="26"/>
          <w:szCs w:val="26"/>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103"/>
        <w:gridCol w:w="2091"/>
      </w:tblGrid>
      <w:tr w:rsidR="00C74A31" w:rsidRPr="004C39E4" w:rsidTr="00DD1C86">
        <w:tc>
          <w:tcPr>
            <w:tcW w:w="2374"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Квалификационные уровни</w:t>
            </w:r>
          </w:p>
        </w:tc>
        <w:tc>
          <w:tcPr>
            <w:tcW w:w="510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091" w:type="dxa"/>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руб.</w:t>
            </w:r>
          </w:p>
        </w:tc>
      </w:tr>
      <w:tr w:rsidR="00C74A31" w:rsidRPr="004C39E4" w:rsidTr="00DD1C86">
        <w:trPr>
          <w:trHeight w:val="231"/>
        </w:trPr>
        <w:tc>
          <w:tcPr>
            <w:tcW w:w="2374" w:type="dxa"/>
            <w:vAlign w:val="center"/>
          </w:tcPr>
          <w:p w:rsidR="00C74A31" w:rsidRPr="004C39E4" w:rsidRDefault="00C74A31" w:rsidP="00DD1C86">
            <w:pPr>
              <w:widowControl w:val="0"/>
              <w:autoSpaceDE w:val="0"/>
              <w:autoSpaceDN w:val="0"/>
              <w:rPr>
                <w:sz w:val="24"/>
                <w:szCs w:val="24"/>
              </w:rPr>
            </w:pPr>
            <w:r w:rsidRPr="004C39E4">
              <w:rPr>
                <w:sz w:val="24"/>
                <w:szCs w:val="24"/>
              </w:rPr>
              <w:t>Третий квалификационный уровень</w:t>
            </w:r>
          </w:p>
        </w:tc>
        <w:tc>
          <w:tcPr>
            <w:tcW w:w="5103" w:type="dxa"/>
            <w:vAlign w:val="center"/>
          </w:tcPr>
          <w:p w:rsidR="00C74A31" w:rsidRPr="004C39E4" w:rsidRDefault="00C74A31" w:rsidP="00DD1C86">
            <w:pPr>
              <w:ind w:left="15" w:hanging="15"/>
              <w:jc w:val="both"/>
              <w:rPr>
                <w:spacing w:val="-2"/>
                <w:sz w:val="24"/>
                <w:szCs w:val="24"/>
              </w:rPr>
            </w:pPr>
            <w:r w:rsidRPr="004C39E4">
              <w:rPr>
                <w:spacing w:val="-2"/>
                <w:sz w:val="24"/>
                <w:szCs w:val="24"/>
              </w:rPr>
              <w:t>Медицинская сестра</w:t>
            </w:r>
          </w:p>
        </w:tc>
        <w:tc>
          <w:tcPr>
            <w:tcW w:w="2091" w:type="dxa"/>
            <w:vAlign w:val="center"/>
          </w:tcPr>
          <w:p w:rsidR="00C74A31" w:rsidRPr="004C39E4" w:rsidRDefault="00C420A4" w:rsidP="00DD1C86">
            <w:pPr>
              <w:jc w:val="center"/>
              <w:rPr>
                <w:sz w:val="24"/>
                <w:szCs w:val="24"/>
              </w:rPr>
            </w:pPr>
            <w:r>
              <w:rPr>
                <w:sz w:val="24"/>
                <w:szCs w:val="24"/>
              </w:rPr>
              <w:t>9 443</w:t>
            </w:r>
          </w:p>
        </w:tc>
      </w:tr>
    </w:tbl>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Default="00C74A31" w:rsidP="00C74A31">
      <w:pPr>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0F1FB1"/>
    <w:p w:rsidR="000F1FB1" w:rsidRDefault="000F1FB1" w:rsidP="000F1FB1"/>
    <w:p w:rsidR="000F1FB1" w:rsidRPr="000F1FB1" w:rsidRDefault="000F1FB1" w:rsidP="000F1FB1"/>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6</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8A60EE" w:rsidP="008A60EE">
      <w:pPr>
        <w:jc w:val="right"/>
        <w:rPr>
          <w:sz w:val="28"/>
          <w:szCs w:val="28"/>
        </w:rPr>
      </w:pPr>
      <w:r>
        <w:rPr>
          <w:spacing w:val="-6"/>
          <w:sz w:val="28"/>
          <w:szCs w:val="28"/>
        </w:rPr>
        <w:t>от _________№_____________</w:t>
      </w:r>
    </w:p>
    <w:p w:rsidR="00C74A31" w:rsidRDefault="00C74A31" w:rsidP="00C74A31">
      <w:pPr>
        <w:rPr>
          <w:sz w:val="28"/>
          <w:szCs w:val="28"/>
        </w:rPr>
      </w:pPr>
    </w:p>
    <w:p w:rsidR="000F1FB1" w:rsidRDefault="000F1FB1"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МИНИМАЛЬНЫЙ РАЗМЕР ОКЛАДА ПО ДОЛЖНОСТИ СЛУЖАЩЕГО</w:t>
      </w:r>
    </w:p>
    <w:p w:rsidR="00C74A31" w:rsidRPr="004C39E4" w:rsidRDefault="00C74A31" w:rsidP="00C74A31">
      <w:pPr>
        <w:keepNext/>
        <w:jc w:val="center"/>
        <w:outlineLvl w:val="1"/>
        <w:rPr>
          <w:sz w:val="24"/>
          <w:szCs w:val="24"/>
        </w:rPr>
      </w:pPr>
      <w:r w:rsidRPr="004C39E4">
        <w:rPr>
          <w:sz w:val="24"/>
          <w:szCs w:val="24"/>
        </w:rPr>
        <w:t>«НАЧАЛЬНИК КАНАТНОЙ ДОРОГИ»</w:t>
      </w:r>
      <w:r w:rsidRPr="004C39E4">
        <w:rPr>
          <w:rFonts w:ascii="Cambria" w:hAnsi="Cambria" w:cs="Cambria"/>
          <w:b/>
          <w:bCs/>
          <w:i/>
          <w:iCs/>
          <w:sz w:val="28"/>
          <w:szCs w:val="28"/>
          <w:vertAlign w:val="superscript"/>
        </w:rPr>
        <w:t xml:space="preserve"> </w:t>
      </w:r>
      <w:r w:rsidRPr="004C39E4">
        <w:rPr>
          <w:rFonts w:ascii="Cambria" w:hAnsi="Cambria" w:cs="Cambria"/>
          <w:b/>
          <w:bCs/>
          <w:i/>
          <w:iCs/>
          <w:sz w:val="28"/>
          <w:szCs w:val="28"/>
          <w:vertAlign w:val="superscript"/>
        </w:rPr>
        <w:footnoteRef/>
      </w:r>
    </w:p>
    <w:p w:rsidR="00C74A31" w:rsidRPr="004C39E4" w:rsidRDefault="00C74A31" w:rsidP="00C74A31">
      <w:pPr>
        <w:tabs>
          <w:tab w:val="left" w:pos="1089"/>
        </w:tabs>
        <w:jc w:val="center"/>
        <w:rPr>
          <w:sz w:val="24"/>
          <w:szCs w:val="24"/>
          <w:lang w:eastAsia="en-US"/>
        </w:rPr>
      </w:pPr>
    </w:p>
    <w:tbl>
      <w:tblPr>
        <w:tblW w:w="94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850"/>
        <w:gridCol w:w="3260"/>
        <w:gridCol w:w="1276"/>
        <w:gridCol w:w="992"/>
        <w:gridCol w:w="1985"/>
      </w:tblGrid>
      <w:tr w:rsidR="00C74A31" w:rsidRPr="004C39E4" w:rsidTr="00DD1C86">
        <w:tc>
          <w:tcPr>
            <w:tcW w:w="105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Код</w:t>
            </w:r>
          </w:p>
        </w:tc>
        <w:tc>
          <w:tcPr>
            <w:tcW w:w="85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КЧ</w:t>
            </w:r>
          </w:p>
        </w:tc>
        <w:tc>
          <w:tcPr>
            <w:tcW w:w="326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Наименование должности</w:t>
            </w:r>
          </w:p>
        </w:tc>
        <w:tc>
          <w:tcPr>
            <w:tcW w:w="1276"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Код категории</w:t>
            </w:r>
          </w:p>
        </w:tc>
        <w:tc>
          <w:tcPr>
            <w:tcW w:w="992"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 xml:space="preserve">Код по </w:t>
            </w:r>
            <w:hyperlink r:id="rId15" w:history="1">
              <w:r w:rsidRPr="004C39E4">
                <w:rPr>
                  <w:sz w:val="24"/>
                  <w:szCs w:val="24"/>
                </w:rPr>
                <w:t xml:space="preserve">ОКЗ </w:t>
              </w:r>
            </w:hyperlink>
          </w:p>
        </w:tc>
        <w:tc>
          <w:tcPr>
            <w:tcW w:w="1985"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DD1C86">
        <w:tc>
          <w:tcPr>
            <w:tcW w:w="1053"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24523</w:t>
            </w:r>
          </w:p>
        </w:tc>
        <w:tc>
          <w:tcPr>
            <w:tcW w:w="850"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4</w:t>
            </w:r>
          </w:p>
        </w:tc>
        <w:tc>
          <w:tcPr>
            <w:tcW w:w="3260" w:type="dxa"/>
            <w:vAlign w:val="center"/>
          </w:tcPr>
          <w:p w:rsidR="00C74A31" w:rsidRPr="004C39E4" w:rsidRDefault="00C74A31" w:rsidP="00DD1C86">
            <w:pPr>
              <w:widowControl w:val="0"/>
              <w:autoSpaceDE w:val="0"/>
              <w:autoSpaceDN w:val="0"/>
              <w:rPr>
                <w:sz w:val="24"/>
                <w:szCs w:val="24"/>
              </w:rPr>
            </w:pPr>
            <w:r w:rsidRPr="004C39E4">
              <w:rPr>
                <w:spacing w:val="-2"/>
                <w:sz w:val="24"/>
                <w:szCs w:val="24"/>
              </w:rPr>
              <w:t>Начальник дороги (подвесной канатной и др.)</w:t>
            </w:r>
          </w:p>
        </w:tc>
        <w:tc>
          <w:tcPr>
            <w:tcW w:w="1276"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1</w:t>
            </w:r>
          </w:p>
        </w:tc>
        <w:tc>
          <w:tcPr>
            <w:tcW w:w="992" w:type="dxa"/>
            <w:vAlign w:val="center"/>
          </w:tcPr>
          <w:p w:rsidR="00C74A31" w:rsidRPr="004C39E4" w:rsidRDefault="00C74A31" w:rsidP="00DD1C86">
            <w:pPr>
              <w:widowControl w:val="0"/>
              <w:autoSpaceDE w:val="0"/>
              <w:autoSpaceDN w:val="0"/>
              <w:jc w:val="center"/>
              <w:rPr>
                <w:sz w:val="24"/>
                <w:szCs w:val="24"/>
              </w:rPr>
            </w:pPr>
            <w:r w:rsidRPr="004C39E4">
              <w:rPr>
                <w:sz w:val="24"/>
                <w:szCs w:val="24"/>
              </w:rPr>
              <w:t>1226</w:t>
            </w:r>
          </w:p>
        </w:tc>
        <w:tc>
          <w:tcPr>
            <w:tcW w:w="1985" w:type="dxa"/>
            <w:vAlign w:val="center"/>
          </w:tcPr>
          <w:p w:rsidR="00C74A31" w:rsidRPr="004C39E4" w:rsidRDefault="00C420A4" w:rsidP="00DD1C86">
            <w:pPr>
              <w:widowControl w:val="0"/>
              <w:autoSpaceDE w:val="0"/>
              <w:autoSpaceDN w:val="0"/>
              <w:jc w:val="center"/>
              <w:rPr>
                <w:sz w:val="24"/>
                <w:szCs w:val="24"/>
              </w:rPr>
            </w:pPr>
            <w:r>
              <w:rPr>
                <w:sz w:val="24"/>
                <w:szCs w:val="24"/>
              </w:rPr>
              <w:t>13 818</w:t>
            </w:r>
          </w:p>
        </w:tc>
      </w:tr>
    </w:tbl>
    <w:p w:rsidR="00C74A31" w:rsidRPr="004C39E4" w:rsidRDefault="00C74A31" w:rsidP="00C74A31">
      <w:pPr>
        <w:keepNext/>
        <w:ind w:left="4395"/>
        <w:jc w:val="right"/>
        <w:outlineLvl w:val="0"/>
        <w:rPr>
          <w:sz w:val="24"/>
          <w:szCs w:val="24"/>
        </w:rPr>
      </w:pPr>
    </w:p>
    <w:p w:rsidR="00C74A31" w:rsidRPr="004C39E4" w:rsidRDefault="00C74A31" w:rsidP="00C74A31">
      <w:pPr>
        <w:ind w:right="-1"/>
        <w:jc w:val="both"/>
      </w:pPr>
      <w:r w:rsidRPr="004C39E4">
        <w:rPr>
          <w:vertAlign w:val="superscript"/>
        </w:rPr>
        <w:footnoteRef/>
      </w:r>
      <w:r w:rsidRPr="004C39E4">
        <w:t xml:space="preserve">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rsidRPr="004C39E4">
        <w:t>ОК</w:t>
      </w:r>
      <w:proofErr w:type="gramEnd"/>
      <w:r w:rsidRPr="004C39E4">
        <w:t xml:space="preserve"> 016-94 (ОКПДТР), принятым постановлением Госстандарта Российской Федерации от 26 декабря 1994 года № 367.</w:t>
      </w:r>
    </w:p>
    <w:p w:rsidR="00C74A31" w:rsidRDefault="00C74A31" w:rsidP="00C74A31">
      <w:pPr>
        <w:ind w:right="-1"/>
        <w:rPr>
          <w:b/>
          <w:bCs/>
          <w:sz w:val="24"/>
          <w:szCs w:val="24"/>
        </w:rPr>
      </w:pPr>
    </w:p>
    <w:p w:rsidR="00C74A31" w:rsidRDefault="00C74A31" w:rsidP="00C74A31">
      <w:pPr>
        <w:ind w:right="-1"/>
        <w:rPr>
          <w:b/>
          <w:bCs/>
          <w:sz w:val="24"/>
          <w:szCs w:val="24"/>
        </w:rPr>
      </w:pPr>
    </w:p>
    <w:p w:rsidR="00C74A31" w:rsidRPr="00B33E3D" w:rsidRDefault="00C74A31" w:rsidP="00C74A31">
      <w:pPr>
        <w:ind w:right="-1"/>
        <w:rPr>
          <w:sz w:val="28"/>
          <w:szCs w:val="28"/>
        </w:rPr>
      </w:pPr>
      <w:r w:rsidRPr="00B33E3D">
        <w:rPr>
          <w:sz w:val="28"/>
          <w:szCs w:val="28"/>
        </w:rPr>
        <w:t>Мэр  городского округа муниципального</w:t>
      </w:r>
    </w:p>
    <w:p w:rsidR="00C74A31" w:rsidRPr="00B33E3D" w:rsidRDefault="00C74A31" w:rsidP="00C74A31">
      <w:pPr>
        <w:ind w:right="-1"/>
        <w:rPr>
          <w:sz w:val="28"/>
          <w:szCs w:val="28"/>
        </w:rPr>
      </w:pPr>
      <w:r w:rsidRPr="00B33E3D">
        <w:rPr>
          <w:sz w:val="28"/>
          <w:szCs w:val="28"/>
        </w:rPr>
        <w:t xml:space="preserve">образования «город Саянск»                                                        </w:t>
      </w:r>
      <w:proofErr w:type="spellStart"/>
      <w:r w:rsidR="001C7183">
        <w:rPr>
          <w:sz w:val="28"/>
          <w:szCs w:val="28"/>
        </w:rPr>
        <w:t>А.В.Ермаков</w:t>
      </w:r>
      <w:proofErr w:type="spellEnd"/>
    </w:p>
    <w:p w:rsidR="00C74A31" w:rsidRDefault="00C74A31" w:rsidP="00C74A31">
      <w:pPr>
        <w:pStyle w:val="1"/>
        <w:ind w:left="4111"/>
        <w:rPr>
          <w:sz w:val="24"/>
          <w:szCs w:val="24"/>
        </w:rPr>
      </w:pPr>
    </w:p>
    <w:p w:rsidR="001F374C" w:rsidRDefault="001F374C" w:rsidP="00C74A31">
      <w:pPr>
        <w:pStyle w:val="1"/>
        <w:ind w:left="4111"/>
        <w:rPr>
          <w:b w:val="0"/>
          <w:bCs w:val="0"/>
          <w:sz w:val="28"/>
          <w:szCs w:val="28"/>
        </w:rPr>
      </w:pPr>
    </w:p>
    <w:p w:rsidR="0053785E" w:rsidRDefault="0053785E"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6579E4">
      <w:pPr>
        <w:ind w:left="3969"/>
        <w:jc w:val="right"/>
        <w:rPr>
          <w:spacing w:val="-6"/>
          <w:sz w:val="28"/>
          <w:szCs w:val="28"/>
        </w:rPr>
      </w:pPr>
    </w:p>
    <w:p w:rsidR="0053785E" w:rsidRDefault="0053785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Pr="009C687E" w:rsidRDefault="00C6670E" w:rsidP="00C6670E">
      <w:pPr>
        <w:pStyle w:val="ConsNormal"/>
        <w:ind w:firstLine="0"/>
        <w:jc w:val="both"/>
        <w:rPr>
          <w:rFonts w:ascii="Times New Roman" w:hAnsi="Times New Roman" w:cs="Times New Roman"/>
          <w:sz w:val="28"/>
          <w:szCs w:val="28"/>
        </w:rPr>
      </w:pPr>
      <w:r w:rsidRPr="009C687E">
        <w:rPr>
          <w:rFonts w:ascii="Times New Roman" w:hAnsi="Times New Roman" w:cs="Times New Roman"/>
          <w:sz w:val="28"/>
          <w:szCs w:val="28"/>
        </w:rPr>
        <w:lastRenderedPageBreak/>
        <w:t>СОГЛАСОВАНО:</w:t>
      </w:r>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rPr>
          <w:sz w:val="28"/>
          <w:szCs w:val="28"/>
        </w:rPr>
      </w:pPr>
      <w:r w:rsidRPr="00C22ED3">
        <w:rPr>
          <w:sz w:val="28"/>
          <w:szCs w:val="28"/>
          <w:lang w:val="x-none"/>
        </w:rPr>
        <w:t>Заместитель мэра городского округа</w:t>
      </w:r>
    </w:p>
    <w:p w:rsidR="00C6670E" w:rsidRDefault="00C6670E" w:rsidP="00C6670E">
      <w:pPr>
        <w:rPr>
          <w:sz w:val="28"/>
          <w:szCs w:val="28"/>
        </w:rPr>
      </w:pPr>
      <w:r w:rsidRPr="00C22ED3">
        <w:rPr>
          <w:sz w:val="28"/>
          <w:szCs w:val="28"/>
          <w:lang w:val="x-none"/>
        </w:rPr>
        <w:t>по экономике</w:t>
      </w:r>
      <w:r>
        <w:rPr>
          <w:sz w:val="28"/>
          <w:szCs w:val="28"/>
        </w:rPr>
        <w:t xml:space="preserve"> </w:t>
      </w:r>
      <w:r w:rsidRPr="00C22ED3">
        <w:rPr>
          <w:sz w:val="28"/>
          <w:szCs w:val="28"/>
          <w:lang w:val="x-none"/>
        </w:rPr>
        <w:t xml:space="preserve"> и финансам-начальник </w:t>
      </w:r>
    </w:p>
    <w:p w:rsidR="00C6670E" w:rsidRPr="00C22ED3" w:rsidRDefault="00C6670E" w:rsidP="00C6670E">
      <w:pPr>
        <w:tabs>
          <w:tab w:val="left" w:pos="7230"/>
        </w:tabs>
        <w:rPr>
          <w:sz w:val="28"/>
          <w:szCs w:val="28"/>
        </w:rPr>
      </w:pPr>
      <w:r w:rsidRPr="00C22ED3">
        <w:rPr>
          <w:sz w:val="28"/>
          <w:szCs w:val="28"/>
          <w:lang w:val="x-none"/>
        </w:rPr>
        <w:t>Управления по финансам и налогам</w:t>
      </w:r>
      <w:r w:rsidRPr="00C22ED3">
        <w:rPr>
          <w:sz w:val="28"/>
          <w:szCs w:val="28"/>
        </w:rPr>
        <w:t xml:space="preserve">                                     </w:t>
      </w:r>
      <w:r>
        <w:rPr>
          <w:sz w:val="28"/>
          <w:szCs w:val="28"/>
        </w:rPr>
        <w:t xml:space="preserve">      </w:t>
      </w:r>
      <w:r w:rsidRPr="00C22ED3">
        <w:rPr>
          <w:sz w:val="28"/>
          <w:szCs w:val="28"/>
        </w:rPr>
        <w:t xml:space="preserve">  И.В. Бухарова</w:t>
      </w:r>
    </w:p>
    <w:p w:rsidR="00C6670E" w:rsidRPr="009C687E" w:rsidRDefault="00C6670E" w:rsidP="00C6670E">
      <w:pPr>
        <w:tabs>
          <w:tab w:val="left" w:pos="7230"/>
        </w:tabs>
        <w:rPr>
          <w:sz w:val="28"/>
          <w:szCs w:val="28"/>
        </w:rPr>
      </w:pPr>
    </w:p>
    <w:p w:rsidR="00C6670E" w:rsidRPr="009C687E" w:rsidRDefault="00C6670E" w:rsidP="00C6670E">
      <w:pPr>
        <w:rPr>
          <w:sz w:val="28"/>
          <w:szCs w:val="28"/>
        </w:rPr>
      </w:pPr>
    </w:p>
    <w:p w:rsidR="00C6670E" w:rsidRDefault="00C6670E" w:rsidP="00C6670E">
      <w:pPr>
        <w:pStyle w:val="ConsNormal"/>
        <w:ind w:firstLine="0"/>
        <w:rPr>
          <w:rFonts w:ascii="Times New Roman" w:hAnsi="Times New Roman" w:cs="Times New Roman"/>
          <w:sz w:val="28"/>
          <w:szCs w:val="28"/>
        </w:rPr>
      </w:pPr>
      <w:r>
        <w:rPr>
          <w:rFonts w:ascii="Times New Roman" w:hAnsi="Times New Roman" w:cs="Times New Roman"/>
          <w:sz w:val="28"/>
          <w:szCs w:val="28"/>
        </w:rPr>
        <w:t>Н</w:t>
      </w:r>
      <w:r w:rsidRPr="009C687E">
        <w:rPr>
          <w:rFonts w:ascii="Times New Roman" w:hAnsi="Times New Roman" w:cs="Times New Roman"/>
          <w:sz w:val="28"/>
          <w:szCs w:val="28"/>
        </w:rPr>
        <w:t>ачальник отдела</w:t>
      </w:r>
    </w:p>
    <w:p w:rsidR="00C6670E" w:rsidRPr="009C687E" w:rsidRDefault="00C6670E" w:rsidP="00C6670E">
      <w:pPr>
        <w:pStyle w:val="ConsNormal"/>
        <w:ind w:firstLine="0"/>
        <w:rPr>
          <w:rFonts w:ascii="Times New Roman" w:hAnsi="Times New Roman" w:cs="Times New Roman"/>
          <w:sz w:val="28"/>
          <w:szCs w:val="28"/>
        </w:rPr>
      </w:pPr>
      <w:r w:rsidRPr="009C687E">
        <w:rPr>
          <w:rFonts w:ascii="Times New Roman" w:hAnsi="Times New Roman" w:cs="Times New Roman"/>
          <w:sz w:val="28"/>
          <w:szCs w:val="28"/>
        </w:rPr>
        <w:t xml:space="preserve">правовой работы                                     </w:t>
      </w:r>
      <w:r>
        <w:rPr>
          <w:rFonts w:ascii="Times New Roman" w:hAnsi="Times New Roman" w:cs="Times New Roman"/>
          <w:sz w:val="28"/>
          <w:szCs w:val="28"/>
        </w:rPr>
        <w:t xml:space="preserve">      </w:t>
      </w:r>
      <w:r w:rsidRPr="009C687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А.Ю.Товпинец</w:t>
      </w:r>
      <w:proofErr w:type="spellEnd"/>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pStyle w:val="ConsNormal"/>
        <w:ind w:firstLine="0"/>
        <w:rPr>
          <w:rFonts w:ascii="Times New Roman" w:hAnsi="Times New Roman" w:cs="Times New Roman"/>
          <w:sz w:val="28"/>
          <w:szCs w:val="28"/>
        </w:rPr>
      </w:pPr>
    </w:p>
    <w:p w:rsidR="00C6670E" w:rsidRPr="009C687E" w:rsidRDefault="00C6670E" w:rsidP="00C6670E">
      <w:pPr>
        <w:rPr>
          <w:sz w:val="28"/>
          <w:szCs w:val="28"/>
        </w:rPr>
      </w:pPr>
      <w:r>
        <w:rPr>
          <w:sz w:val="28"/>
          <w:szCs w:val="28"/>
        </w:rPr>
        <w:t>Н</w:t>
      </w:r>
      <w:r w:rsidRPr="009C687E">
        <w:rPr>
          <w:sz w:val="28"/>
          <w:szCs w:val="28"/>
        </w:rPr>
        <w:t>ачальник отдела по труду и управлению</w:t>
      </w:r>
    </w:p>
    <w:p w:rsidR="00C6670E" w:rsidRPr="009C687E" w:rsidRDefault="00C6670E" w:rsidP="00C6670E">
      <w:pPr>
        <w:rPr>
          <w:sz w:val="28"/>
          <w:szCs w:val="28"/>
        </w:rPr>
      </w:pPr>
      <w:r w:rsidRPr="009C687E">
        <w:rPr>
          <w:sz w:val="28"/>
          <w:szCs w:val="28"/>
        </w:rPr>
        <w:t xml:space="preserve">охраной труда Управления по экономике                       </w:t>
      </w:r>
      <w:r>
        <w:rPr>
          <w:sz w:val="28"/>
          <w:szCs w:val="28"/>
        </w:rPr>
        <w:t xml:space="preserve">  </w:t>
      </w:r>
      <w:r w:rsidRPr="009C687E">
        <w:rPr>
          <w:sz w:val="28"/>
          <w:szCs w:val="28"/>
        </w:rPr>
        <w:t xml:space="preserve">      </w:t>
      </w:r>
      <w:r>
        <w:rPr>
          <w:sz w:val="28"/>
          <w:szCs w:val="28"/>
        </w:rPr>
        <w:t xml:space="preserve">  </w:t>
      </w:r>
      <w:r w:rsidRPr="009C687E">
        <w:rPr>
          <w:sz w:val="28"/>
          <w:szCs w:val="28"/>
        </w:rPr>
        <w:t xml:space="preserve"> </w:t>
      </w:r>
      <w:r>
        <w:rPr>
          <w:sz w:val="28"/>
          <w:szCs w:val="28"/>
        </w:rPr>
        <w:t>Е.В. Николаева</w:t>
      </w:r>
    </w:p>
    <w:p w:rsidR="00C6670E" w:rsidRDefault="00C6670E" w:rsidP="00C6670E">
      <w:pPr>
        <w:pStyle w:val="ConsNormal"/>
        <w:ind w:firstLine="0"/>
        <w:rPr>
          <w:rFonts w:ascii="Times New Roman" w:hAnsi="Times New Roman" w:cs="Times New Roman"/>
          <w:sz w:val="28"/>
          <w:szCs w:val="28"/>
        </w:rPr>
      </w:pPr>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rPr>
          <w:sz w:val="28"/>
          <w:szCs w:val="28"/>
        </w:rPr>
      </w:pPr>
      <w:r>
        <w:rPr>
          <w:sz w:val="28"/>
          <w:szCs w:val="28"/>
        </w:rPr>
        <w:t xml:space="preserve">Директор МБУ </w:t>
      </w:r>
      <w:proofErr w:type="gramStart"/>
      <w:r>
        <w:rPr>
          <w:sz w:val="28"/>
          <w:szCs w:val="28"/>
        </w:rPr>
        <w:t>ДО</w:t>
      </w:r>
      <w:proofErr w:type="gramEnd"/>
      <w:r>
        <w:rPr>
          <w:sz w:val="28"/>
          <w:szCs w:val="28"/>
        </w:rPr>
        <w:t xml:space="preserve"> «Спортивная школа </w:t>
      </w:r>
    </w:p>
    <w:p w:rsidR="00C6670E" w:rsidRPr="009C687E" w:rsidRDefault="00C6670E" w:rsidP="00C6670E">
      <w:pPr>
        <w:rPr>
          <w:sz w:val="28"/>
          <w:szCs w:val="28"/>
        </w:rPr>
      </w:pPr>
      <w:r>
        <w:rPr>
          <w:sz w:val="28"/>
          <w:szCs w:val="28"/>
        </w:rPr>
        <w:t>города Саянска</w:t>
      </w:r>
      <w:r w:rsidRPr="009C687E">
        <w:rPr>
          <w:sz w:val="28"/>
          <w:szCs w:val="28"/>
        </w:rPr>
        <w:t xml:space="preserve">»                                    </w:t>
      </w:r>
      <w:r>
        <w:rPr>
          <w:sz w:val="28"/>
          <w:szCs w:val="28"/>
        </w:rPr>
        <w:t xml:space="preserve">       </w:t>
      </w:r>
      <w:r w:rsidR="008E4783">
        <w:rPr>
          <w:sz w:val="28"/>
          <w:szCs w:val="28"/>
        </w:rPr>
        <w:t xml:space="preserve">                             </w:t>
      </w:r>
      <w:proofErr w:type="spellStart"/>
      <w:r>
        <w:rPr>
          <w:sz w:val="28"/>
          <w:szCs w:val="28"/>
        </w:rPr>
        <w:t>Я.Р.Мельн</w:t>
      </w:r>
      <w:r w:rsidR="008E4783">
        <w:rPr>
          <w:sz w:val="28"/>
          <w:szCs w:val="28"/>
        </w:rPr>
        <w:t>и</w:t>
      </w:r>
      <w:r>
        <w:rPr>
          <w:sz w:val="28"/>
          <w:szCs w:val="28"/>
        </w:rPr>
        <w:t>ченко</w:t>
      </w:r>
      <w:proofErr w:type="spellEnd"/>
    </w:p>
    <w:p w:rsidR="00C6670E" w:rsidRPr="009C687E" w:rsidRDefault="00C6670E" w:rsidP="00C6670E">
      <w:pPr>
        <w:rPr>
          <w:sz w:val="28"/>
          <w:szCs w:val="28"/>
        </w:rPr>
      </w:pPr>
    </w:p>
    <w:p w:rsidR="00C6670E" w:rsidRPr="009C687E" w:rsidRDefault="00C6670E" w:rsidP="00C6670E">
      <w:pPr>
        <w:pStyle w:val="ConsNormal"/>
        <w:ind w:firstLine="0"/>
        <w:rPr>
          <w:rFonts w:ascii="Times New Roman" w:hAnsi="Times New Roman" w:cs="Times New Roman"/>
          <w:sz w:val="28"/>
          <w:szCs w:val="28"/>
        </w:rPr>
      </w:pPr>
    </w:p>
    <w:p w:rsidR="00C6670E" w:rsidRPr="009C687E" w:rsidRDefault="00C6670E" w:rsidP="00C6670E">
      <w:pPr>
        <w:pStyle w:val="ConsNormal"/>
        <w:ind w:firstLine="0"/>
        <w:jc w:val="both"/>
        <w:rPr>
          <w:rFonts w:ascii="Times New Roman" w:hAnsi="Times New Roman" w:cs="Times New Roman"/>
          <w:sz w:val="28"/>
          <w:szCs w:val="28"/>
        </w:rPr>
      </w:pPr>
      <w:r w:rsidRPr="009C687E">
        <w:rPr>
          <w:rFonts w:ascii="Times New Roman" w:hAnsi="Times New Roman" w:cs="Times New Roman"/>
          <w:sz w:val="28"/>
          <w:szCs w:val="28"/>
        </w:rPr>
        <w:t>РАССЫЛКА:</w:t>
      </w:r>
    </w:p>
    <w:p w:rsidR="00C6670E" w:rsidRPr="009C687E" w:rsidRDefault="00C6670E" w:rsidP="00C6670E">
      <w:pPr>
        <w:pStyle w:val="ConsNormal"/>
        <w:ind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дело </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w:t>
      </w:r>
      <w:r w:rsidRPr="009C687E">
        <w:rPr>
          <w:rFonts w:ascii="Times New Roman" w:hAnsi="Times New Roman"/>
          <w:sz w:val="28"/>
          <w:szCs w:val="28"/>
        </w:rPr>
        <w:t>отдел правовой работы</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отдел  по труду и управлению охраной труда </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1 экз. – М</w:t>
      </w:r>
      <w:r>
        <w:rPr>
          <w:rFonts w:ascii="Times New Roman" w:hAnsi="Times New Roman" w:cs="Times New Roman"/>
          <w:sz w:val="28"/>
          <w:szCs w:val="28"/>
        </w:rPr>
        <w:t>Б</w:t>
      </w:r>
      <w:r w:rsidRPr="009C687E">
        <w:rPr>
          <w:rFonts w:ascii="Times New Roman" w:hAnsi="Times New Roman" w:cs="Times New Roman"/>
          <w:sz w:val="28"/>
          <w:szCs w:val="28"/>
        </w:rPr>
        <w:t>У</w:t>
      </w:r>
      <w:r>
        <w:rPr>
          <w:rFonts w:ascii="Times New Roman" w:hAnsi="Times New Roman" w:cs="Times New Roman"/>
          <w:sz w:val="28"/>
          <w:szCs w:val="28"/>
        </w:rPr>
        <w:t xml:space="preserve">  </w:t>
      </w:r>
      <w:proofErr w:type="gramStart"/>
      <w:r>
        <w:rPr>
          <w:rFonts w:ascii="Times New Roman" w:hAnsi="Times New Roman" w:cs="Times New Roman"/>
          <w:sz w:val="28"/>
          <w:szCs w:val="28"/>
        </w:rPr>
        <w:t>ДО</w:t>
      </w:r>
      <w:proofErr w:type="gramEnd"/>
      <w:r w:rsidRPr="009C687E">
        <w:rPr>
          <w:rFonts w:ascii="Times New Roman" w:hAnsi="Times New Roman" w:cs="Times New Roman"/>
          <w:sz w:val="28"/>
          <w:szCs w:val="28"/>
        </w:rPr>
        <w:t xml:space="preserve"> «</w:t>
      </w:r>
      <w:r>
        <w:rPr>
          <w:rFonts w:ascii="Times New Roman" w:hAnsi="Times New Roman" w:cs="Times New Roman"/>
          <w:sz w:val="28"/>
          <w:szCs w:val="28"/>
        </w:rPr>
        <w:t>Спортивная школа</w:t>
      </w:r>
      <w:r w:rsidRPr="009C687E">
        <w:rPr>
          <w:rFonts w:ascii="Times New Roman" w:hAnsi="Times New Roman" w:cs="Times New Roman"/>
          <w:sz w:val="28"/>
          <w:szCs w:val="28"/>
        </w:rPr>
        <w:t>»</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4 экз.</w:t>
      </w:r>
    </w:p>
    <w:p w:rsidR="00C6670E" w:rsidRPr="009C687E" w:rsidRDefault="00C6670E" w:rsidP="00C6670E">
      <w:pPr>
        <w:pStyle w:val="ConsNormal"/>
        <w:ind w:right="140"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u w:val="single"/>
        </w:rPr>
        <w:t>Электронная копия нормативно-правового акта соответствует бумажному носителю</w:t>
      </w:r>
      <w:r w:rsidRPr="009C687E">
        <w:rPr>
          <w:rFonts w:ascii="Times New Roman" w:hAnsi="Times New Roman" w:cs="Times New Roman"/>
          <w:sz w:val="28"/>
          <w:szCs w:val="28"/>
        </w:rPr>
        <w:t>.</w:t>
      </w:r>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rPr>
          <w:sz w:val="28"/>
          <w:szCs w:val="28"/>
        </w:rPr>
      </w:pPr>
    </w:p>
    <w:p w:rsidR="00C6670E" w:rsidRDefault="00C6670E" w:rsidP="00C6670E">
      <w:pPr>
        <w:rPr>
          <w:sz w:val="28"/>
          <w:szCs w:val="28"/>
        </w:rPr>
      </w:pPr>
      <w:r>
        <w:rPr>
          <w:sz w:val="28"/>
          <w:szCs w:val="28"/>
        </w:rPr>
        <w:t>Консультант-экономист</w:t>
      </w:r>
    </w:p>
    <w:p w:rsidR="00C6670E" w:rsidRDefault="00C6670E" w:rsidP="00C6670E">
      <w:pPr>
        <w:rPr>
          <w:sz w:val="28"/>
          <w:szCs w:val="28"/>
        </w:rPr>
      </w:pPr>
      <w:r w:rsidRPr="009C687E">
        <w:rPr>
          <w:sz w:val="28"/>
          <w:szCs w:val="28"/>
        </w:rPr>
        <w:t>отдела по труду</w:t>
      </w:r>
      <w:r>
        <w:rPr>
          <w:sz w:val="28"/>
          <w:szCs w:val="28"/>
        </w:rPr>
        <w:t xml:space="preserve"> </w:t>
      </w:r>
      <w:r w:rsidRPr="009C687E">
        <w:rPr>
          <w:sz w:val="28"/>
          <w:szCs w:val="28"/>
        </w:rPr>
        <w:t>и у</w:t>
      </w:r>
      <w:r>
        <w:rPr>
          <w:sz w:val="28"/>
          <w:szCs w:val="28"/>
        </w:rPr>
        <w:t xml:space="preserve">правлению </w:t>
      </w:r>
      <w:r w:rsidRPr="009C687E">
        <w:rPr>
          <w:sz w:val="28"/>
          <w:szCs w:val="28"/>
        </w:rPr>
        <w:t>охраной</w:t>
      </w:r>
    </w:p>
    <w:p w:rsidR="00C6670E" w:rsidRPr="009C687E" w:rsidRDefault="00C6670E" w:rsidP="00C6670E">
      <w:pPr>
        <w:rPr>
          <w:sz w:val="28"/>
          <w:szCs w:val="28"/>
        </w:rPr>
      </w:pPr>
      <w:r w:rsidRPr="009C687E">
        <w:rPr>
          <w:sz w:val="28"/>
          <w:szCs w:val="28"/>
        </w:rPr>
        <w:t xml:space="preserve">труда Управления по экономике                         </w:t>
      </w:r>
      <w:r>
        <w:rPr>
          <w:sz w:val="28"/>
          <w:szCs w:val="28"/>
        </w:rPr>
        <w:t xml:space="preserve">                  </w:t>
      </w:r>
      <w:r w:rsidRPr="009C687E">
        <w:rPr>
          <w:sz w:val="28"/>
          <w:szCs w:val="28"/>
        </w:rPr>
        <w:t xml:space="preserve">     </w:t>
      </w:r>
      <w:proofErr w:type="spellStart"/>
      <w:r>
        <w:rPr>
          <w:sz w:val="28"/>
          <w:szCs w:val="28"/>
        </w:rPr>
        <w:t>З.А.Верхотурова</w:t>
      </w:r>
      <w:proofErr w:type="spellEnd"/>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Default="00C6670E" w:rsidP="00C6670E">
      <w:pPr>
        <w:pStyle w:val="a9"/>
        <w:ind w:left="567"/>
        <w:jc w:val="both"/>
        <w:rPr>
          <w:sz w:val="28"/>
          <w:szCs w:val="28"/>
        </w:rPr>
      </w:pPr>
    </w:p>
    <w:p w:rsidR="00C6670E" w:rsidRDefault="00C6670E" w:rsidP="006579E4">
      <w:pPr>
        <w:ind w:left="3969"/>
        <w:jc w:val="right"/>
        <w:rPr>
          <w:spacing w:val="-6"/>
          <w:sz w:val="28"/>
          <w:szCs w:val="28"/>
        </w:rPr>
      </w:pPr>
    </w:p>
    <w:sectPr w:rsidR="00C6670E" w:rsidSect="0009346F">
      <w:headerReference w:type="default" r:id="rId16"/>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54B" w:rsidRDefault="00B2154B">
      <w:r>
        <w:separator/>
      </w:r>
    </w:p>
  </w:endnote>
  <w:endnote w:type="continuationSeparator" w:id="0">
    <w:p w:rsidR="00B2154B" w:rsidRDefault="00B2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54B" w:rsidRDefault="00B2154B">
      <w:r>
        <w:separator/>
      </w:r>
    </w:p>
  </w:footnote>
  <w:footnote w:type="continuationSeparator" w:id="0">
    <w:p w:rsidR="00B2154B" w:rsidRDefault="00B21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54B" w:rsidRPr="00520F62" w:rsidRDefault="00B2154B">
    <w:pPr>
      <w:pStyle w:val="af5"/>
      <w:jc w:val="center"/>
    </w:pPr>
  </w:p>
  <w:p w:rsidR="00B2154B" w:rsidRDefault="00B2154B"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0E61"/>
    <w:rsid w:val="000B2D27"/>
    <w:rsid w:val="000B3E1E"/>
    <w:rsid w:val="000B5CB8"/>
    <w:rsid w:val="000B61C6"/>
    <w:rsid w:val="000B62FB"/>
    <w:rsid w:val="000B7037"/>
    <w:rsid w:val="000B7048"/>
    <w:rsid w:val="000B7EFA"/>
    <w:rsid w:val="000C01C8"/>
    <w:rsid w:val="000C1E8D"/>
    <w:rsid w:val="000C443A"/>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1FB1"/>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1203"/>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183"/>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4B8"/>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481F"/>
    <w:rsid w:val="003157B0"/>
    <w:rsid w:val="00315962"/>
    <w:rsid w:val="00316A19"/>
    <w:rsid w:val="00317CAF"/>
    <w:rsid w:val="003203E0"/>
    <w:rsid w:val="003224FB"/>
    <w:rsid w:val="00323736"/>
    <w:rsid w:val="00324AB8"/>
    <w:rsid w:val="00325DEA"/>
    <w:rsid w:val="00327B18"/>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0934"/>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40D"/>
    <w:rsid w:val="00422CF7"/>
    <w:rsid w:val="00424D26"/>
    <w:rsid w:val="0042573E"/>
    <w:rsid w:val="004270B6"/>
    <w:rsid w:val="0042775E"/>
    <w:rsid w:val="00431089"/>
    <w:rsid w:val="00432CDA"/>
    <w:rsid w:val="00433DE7"/>
    <w:rsid w:val="00434DE2"/>
    <w:rsid w:val="0043516B"/>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23B8"/>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5FF5"/>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211DE"/>
    <w:rsid w:val="00722033"/>
    <w:rsid w:val="00727284"/>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67AF6"/>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34F"/>
    <w:rsid w:val="007A0D67"/>
    <w:rsid w:val="007A1E87"/>
    <w:rsid w:val="007A3848"/>
    <w:rsid w:val="007A43D6"/>
    <w:rsid w:val="007A46A8"/>
    <w:rsid w:val="007A615C"/>
    <w:rsid w:val="007A7DDC"/>
    <w:rsid w:val="007B32C6"/>
    <w:rsid w:val="007B4276"/>
    <w:rsid w:val="007B74D3"/>
    <w:rsid w:val="007C3235"/>
    <w:rsid w:val="007C42A7"/>
    <w:rsid w:val="007C45C4"/>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5F3"/>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2CE7"/>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0EE"/>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4783"/>
    <w:rsid w:val="008E54D2"/>
    <w:rsid w:val="008E7F9A"/>
    <w:rsid w:val="008F0509"/>
    <w:rsid w:val="008F067D"/>
    <w:rsid w:val="008F4602"/>
    <w:rsid w:val="008F47B7"/>
    <w:rsid w:val="008F5058"/>
    <w:rsid w:val="008F519D"/>
    <w:rsid w:val="008F5678"/>
    <w:rsid w:val="008F62C4"/>
    <w:rsid w:val="008F68D3"/>
    <w:rsid w:val="00900818"/>
    <w:rsid w:val="00902762"/>
    <w:rsid w:val="00902A61"/>
    <w:rsid w:val="009033F2"/>
    <w:rsid w:val="0090492A"/>
    <w:rsid w:val="0090571F"/>
    <w:rsid w:val="00906722"/>
    <w:rsid w:val="009102A8"/>
    <w:rsid w:val="00910E0E"/>
    <w:rsid w:val="009114FB"/>
    <w:rsid w:val="00911621"/>
    <w:rsid w:val="0091233A"/>
    <w:rsid w:val="009125C3"/>
    <w:rsid w:val="009143E5"/>
    <w:rsid w:val="00916994"/>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11F9"/>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97F4C"/>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0C"/>
    <w:rsid w:val="00B05A46"/>
    <w:rsid w:val="00B07C2F"/>
    <w:rsid w:val="00B102CB"/>
    <w:rsid w:val="00B11A6E"/>
    <w:rsid w:val="00B12667"/>
    <w:rsid w:val="00B141C6"/>
    <w:rsid w:val="00B14240"/>
    <w:rsid w:val="00B149D3"/>
    <w:rsid w:val="00B153E9"/>
    <w:rsid w:val="00B2047B"/>
    <w:rsid w:val="00B204EA"/>
    <w:rsid w:val="00B2154B"/>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2B3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B6BCD"/>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D7AF4"/>
    <w:rsid w:val="00BE106B"/>
    <w:rsid w:val="00BE15AD"/>
    <w:rsid w:val="00BE25D8"/>
    <w:rsid w:val="00BE486A"/>
    <w:rsid w:val="00BE56DF"/>
    <w:rsid w:val="00BE6B16"/>
    <w:rsid w:val="00BE796E"/>
    <w:rsid w:val="00BF011B"/>
    <w:rsid w:val="00BF2CEF"/>
    <w:rsid w:val="00BF31A8"/>
    <w:rsid w:val="00BF4818"/>
    <w:rsid w:val="00BF69F0"/>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248"/>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0A4"/>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6703"/>
    <w:rsid w:val="00C6670E"/>
    <w:rsid w:val="00C668AA"/>
    <w:rsid w:val="00C71181"/>
    <w:rsid w:val="00C71D7E"/>
    <w:rsid w:val="00C720A4"/>
    <w:rsid w:val="00C746FC"/>
    <w:rsid w:val="00C747FC"/>
    <w:rsid w:val="00C74A31"/>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50A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305F"/>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0EF8"/>
    <w:rsid w:val="00DD1607"/>
    <w:rsid w:val="00DD1C86"/>
    <w:rsid w:val="00DD1DE1"/>
    <w:rsid w:val="00DD24E8"/>
    <w:rsid w:val="00DD30DB"/>
    <w:rsid w:val="00DD3C1F"/>
    <w:rsid w:val="00DD5A51"/>
    <w:rsid w:val="00DD6A99"/>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46DD"/>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1DD"/>
    <w:rsid w:val="00F60361"/>
    <w:rsid w:val="00F61E75"/>
    <w:rsid w:val="00F642AC"/>
    <w:rsid w:val="00F65E7C"/>
    <w:rsid w:val="00F66F09"/>
    <w:rsid w:val="00F67365"/>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66AC"/>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2C3B"/>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9D38D02774D94D653AD8E355685E098E34D3F712F8E5D1022B2FB95042EE68C58FFA915DE72F9B05D4BB2B0Ca54C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yansk-prav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consultantplus://offline/ref=C3556B8FE5BA5BE66E23FC64EC82654048E1361770159C61B96DE7FB67c4N7G"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5A84-BDA3-4FDD-B508-0F9D812C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8899</TotalTime>
  <Pages>11</Pages>
  <Words>1892</Words>
  <Characters>10787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KVF</dc:creator>
  <cp:keywords/>
  <dc:description/>
  <cp:lastModifiedBy>Иванова</cp:lastModifiedBy>
  <cp:revision>324</cp:revision>
  <cp:lastPrinted>2025-12-17T08:32:00Z</cp:lastPrinted>
  <dcterms:created xsi:type="dcterms:W3CDTF">2019-11-27T07:47:00Z</dcterms:created>
  <dcterms:modified xsi:type="dcterms:W3CDTF">2025-12-23T05:30:00Z</dcterms:modified>
</cp:coreProperties>
</file>