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FC6" w14:textId="77777777" w:rsidR="0093721F" w:rsidRPr="00E92317" w:rsidRDefault="0093721F" w:rsidP="0093721F">
      <w:pPr>
        <w:spacing w:line="259" w:lineRule="auto"/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14:paraId="192048C4" w14:textId="77777777" w:rsidR="0093721F" w:rsidRPr="00E92317" w:rsidRDefault="0093721F" w:rsidP="0093721F">
      <w:pPr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14:paraId="06944805" w14:textId="77777777" w:rsidR="0093721F" w:rsidRPr="00E92317" w:rsidRDefault="0093721F" w:rsidP="0093721F">
      <w:pPr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>«город Саянск»</w:t>
      </w:r>
    </w:p>
    <w:p w14:paraId="019B9FDE" w14:textId="77777777" w:rsidR="0093721F" w:rsidRPr="00E92317" w:rsidRDefault="0093721F" w:rsidP="0093721F">
      <w:pPr>
        <w:ind w:right="1700"/>
        <w:jc w:val="center"/>
        <w:rPr>
          <w:color w:val="000000"/>
        </w:rPr>
      </w:pPr>
    </w:p>
    <w:p w14:paraId="4A50B607" w14:textId="77777777" w:rsidR="0093721F" w:rsidRPr="006B21E6" w:rsidRDefault="0093721F" w:rsidP="0093721F">
      <w:pPr>
        <w:jc w:val="center"/>
        <w:outlineLvl w:val="0"/>
        <w:rPr>
          <w:b/>
          <w:bCs/>
          <w:color w:val="000000"/>
          <w:spacing w:val="40"/>
          <w:kern w:val="36"/>
          <w:sz w:val="36"/>
          <w:szCs w:val="36"/>
        </w:rPr>
      </w:pPr>
      <w:r w:rsidRPr="006B21E6">
        <w:rPr>
          <w:b/>
          <w:bCs/>
          <w:color w:val="000000"/>
          <w:spacing w:val="40"/>
          <w:kern w:val="36"/>
          <w:sz w:val="36"/>
          <w:szCs w:val="36"/>
        </w:rPr>
        <w:t>ПОСТАНОВЛЕНИЕ</w:t>
      </w:r>
    </w:p>
    <w:p w14:paraId="15641518" w14:textId="77777777" w:rsidR="0093721F" w:rsidRPr="00E92317" w:rsidRDefault="0093721F" w:rsidP="0093721F">
      <w:pPr>
        <w:jc w:val="center"/>
        <w:rPr>
          <w:color w:val="000000"/>
        </w:rPr>
      </w:pPr>
    </w:p>
    <w:p w14:paraId="3B8A03E6" w14:textId="77777777" w:rsidR="0093721F" w:rsidRPr="00E92317" w:rsidRDefault="0093721F" w:rsidP="0093721F">
      <w:pPr>
        <w:rPr>
          <w:color w:val="000000"/>
        </w:rPr>
      </w:pPr>
    </w:p>
    <w:tbl>
      <w:tblPr>
        <w:tblW w:w="112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559"/>
        <w:gridCol w:w="114"/>
        <w:gridCol w:w="534"/>
        <w:gridCol w:w="1535"/>
        <w:gridCol w:w="449"/>
        <w:gridCol w:w="1621"/>
        <w:gridCol w:w="794"/>
        <w:gridCol w:w="170"/>
        <w:gridCol w:w="4081"/>
        <w:gridCol w:w="172"/>
        <w:gridCol w:w="77"/>
      </w:tblGrid>
      <w:tr w:rsidR="0093721F" w:rsidRPr="00EA5EF8" w14:paraId="020E29C8" w14:textId="77777777" w:rsidTr="009B18C6">
        <w:trPr>
          <w:gridBefore w:val="3"/>
          <w:gridAfter w:val="1"/>
          <w:wBefore w:w="1814" w:type="dxa"/>
          <w:wAfter w:w="77" w:type="dxa"/>
          <w:cantSplit/>
          <w:trHeight w:val="220"/>
        </w:trPr>
        <w:tc>
          <w:tcPr>
            <w:tcW w:w="534" w:type="dxa"/>
          </w:tcPr>
          <w:p w14:paraId="38C461A7" w14:textId="77777777" w:rsidR="0093721F" w:rsidRPr="00E92317" w:rsidRDefault="0093721F" w:rsidP="005D79CB">
            <w:pPr>
              <w:rPr>
                <w:color w:val="000000"/>
              </w:rPr>
            </w:pPr>
            <w:r w:rsidRPr="00E92317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0E30800" w14:textId="77777777" w:rsidR="0093721F" w:rsidRPr="00E92317" w:rsidRDefault="0093721F" w:rsidP="005D79CB">
            <w:pPr>
              <w:rPr>
                <w:color w:val="000000"/>
              </w:rPr>
            </w:pPr>
          </w:p>
        </w:tc>
        <w:tc>
          <w:tcPr>
            <w:tcW w:w="449" w:type="dxa"/>
          </w:tcPr>
          <w:p w14:paraId="00B6DB05" w14:textId="77777777" w:rsidR="0093721F" w:rsidRPr="00E92317" w:rsidRDefault="0093721F" w:rsidP="005D79CB">
            <w:pPr>
              <w:jc w:val="center"/>
              <w:rPr>
                <w:color w:val="000000"/>
              </w:rPr>
            </w:pPr>
            <w:r w:rsidRPr="00E92317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1FCFB54" w14:textId="77777777" w:rsidR="0093721F" w:rsidRPr="00E92317" w:rsidRDefault="0093721F" w:rsidP="005D79CB">
            <w:pPr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14:paraId="614274F2" w14:textId="77777777" w:rsidR="0093721F" w:rsidRPr="00E92317" w:rsidRDefault="0093721F" w:rsidP="005D79CB">
            <w:pPr>
              <w:rPr>
                <w:color w:val="000000"/>
              </w:rPr>
            </w:pPr>
          </w:p>
        </w:tc>
        <w:tc>
          <w:tcPr>
            <w:tcW w:w="170" w:type="dxa"/>
          </w:tcPr>
          <w:p w14:paraId="4D8D4C6D" w14:textId="77777777" w:rsidR="0093721F" w:rsidRPr="00E92317" w:rsidRDefault="0093721F" w:rsidP="005D79CB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1" w:type="dxa"/>
            <w:vMerge w:val="restart"/>
          </w:tcPr>
          <w:p w14:paraId="40B9E164" w14:textId="77777777" w:rsidR="0093721F" w:rsidRPr="00E92317" w:rsidRDefault="0093721F" w:rsidP="005D79CB">
            <w:pPr>
              <w:rPr>
                <w:color w:val="000000"/>
                <w:sz w:val="28"/>
              </w:rPr>
            </w:pPr>
          </w:p>
        </w:tc>
        <w:tc>
          <w:tcPr>
            <w:tcW w:w="172" w:type="dxa"/>
          </w:tcPr>
          <w:p w14:paraId="36089378" w14:textId="77777777" w:rsidR="0093721F" w:rsidRPr="00E92317" w:rsidRDefault="0093721F" w:rsidP="005D79CB">
            <w:pPr>
              <w:jc w:val="right"/>
              <w:rPr>
                <w:color w:val="000000"/>
                <w:sz w:val="28"/>
              </w:rPr>
            </w:pPr>
          </w:p>
        </w:tc>
      </w:tr>
      <w:tr w:rsidR="0093721F" w:rsidRPr="00EA5EF8" w14:paraId="78E420F7" w14:textId="77777777" w:rsidTr="009B18C6">
        <w:trPr>
          <w:gridBefore w:val="3"/>
          <w:gridAfter w:val="1"/>
          <w:wBefore w:w="1814" w:type="dxa"/>
          <w:wAfter w:w="77" w:type="dxa"/>
          <w:cantSplit/>
          <w:trHeight w:val="220"/>
        </w:trPr>
        <w:tc>
          <w:tcPr>
            <w:tcW w:w="4139" w:type="dxa"/>
            <w:gridSpan w:val="4"/>
          </w:tcPr>
          <w:p w14:paraId="7DCDD73E" w14:textId="77777777" w:rsidR="0093721F" w:rsidRDefault="0093721F" w:rsidP="005D79CB">
            <w:pPr>
              <w:jc w:val="center"/>
              <w:rPr>
                <w:color w:val="000000"/>
              </w:rPr>
            </w:pPr>
            <w:r w:rsidRPr="00E92317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E92317">
              <w:rPr>
                <w:color w:val="000000"/>
              </w:rPr>
              <w:t>Саянск</w:t>
            </w:r>
          </w:p>
          <w:p w14:paraId="6A1A70EE" w14:textId="77777777" w:rsidR="000A470B" w:rsidRDefault="000A470B" w:rsidP="005D79CB">
            <w:pPr>
              <w:jc w:val="center"/>
              <w:rPr>
                <w:color w:val="000000"/>
              </w:rPr>
            </w:pPr>
          </w:p>
          <w:p w14:paraId="74658032" w14:textId="77777777" w:rsidR="000A470B" w:rsidRPr="00E92317" w:rsidRDefault="000A470B" w:rsidP="005D79CB">
            <w:pPr>
              <w:jc w:val="center"/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14:paraId="74F3F440" w14:textId="77777777" w:rsidR="0093721F" w:rsidRPr="00E92317" w:rsidRDefault="0093721F" w:rsidP="005D79CB">
            <w:pPr>
              <w:rPr>
                <w:color w:val="000000"/>
              </w:rPr>
            </w:pPr>
          </w:p>
        </w:tc>
        <w:tc>
          <w:tcPr>
            <w:tcW w:w="170" w:type="dxa"/>
          </w:tcPr>
          <w:p w14:paraId="4DEE365B" w14:textId="77777777" w:rsidR="0093721F" w:rsidRPr="00E92317" w:rsidRDefault="0093721F" w:rsidP="005D79CB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1" w:type="dxa"/>
            <w:vMerge/>
          </w:tcPr>
          <w:p w14:paraId="46A82BAE" w14:textId="77777777" w:rsidR="0093721F" w:rsidRPr="00E92317" w:rsidRDefault="0093721F" w:rsidP="005D79CB">
            <w:pPr>
              <w:rPr>
                <w:color w:val="000000"/>
                <w:sz w:val="28"/>
              </w:rPr>
            </w:pPr>
          </w:p>
        </w:tc>
        <w:tc>
          <w:tcPr>
            <w:tcW w:w="172" w:type="dxa"/>
          </w:tcPr>
          <w:p w14:paraId="3CA09E42" w14:textId="77777777" w:rsidR="0093721F" w:rsidRPr="00E92317" w:rsidRDefault="0093721F" w:rsidP="005D79CB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  <w:tr w:rsidR="0093721F" w:rsidRPr="00EA5EF8" w14:paraId="189F666C" w14:textId="77777777" w:rsidTr="009B18C6">
        <w:trPr>
          <w:cantSplit/>
        </w:trPr>
        <w:tc>
          <w:tcPr>
            <w:tcW w:w="141" w:type="dxa"/>
          </w:tcPr>
          <w:p w14:paraId="1EE14121" w14:textId="77777777" w:rsidR="0093721F" w:rsidRPr="00E92317" w:rsidRDefault="0093721F" w:rsidP="005D79CB">
            <w:pPr>
              <w:rPr>
                <w:noProof/>
                <w:color w:val="000000"/>
                <w:sz w:val="18"/>
              </w:rPr>
            </w:pPr>
            <w:r w:rsidRPr="00E92317">
              <w:rPr>
                <w:color w:val="000000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14:paraId="428C4EFA" w14:textId="77777777" w:rsidR="0093721F" w:rsidRPr="00E92317" w:rsidRDefault="0093721F" w:rsidP="005D79CB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4" w:type="dxa"/>
          </w:tcPr>
          <w:p w14:paraId="1BBEAB4F" w14:textId="77777777" w:rsidR="0093721F" w:rsidRPr="00E92317" w:rsidRDefault="0093721F" w:rsidP="005D79CB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9356" w:type="dxa"/>
            <w:gridSpan w:val="8"/>
          </w:tcPr>
          <w:p w14:paraId="7CBEAB0B" w14:textId="77777777" w:rsidR="0093721F" w:rsidRDefault="0093721F" w:rsidP="005D79CB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О в</w:t>
            </w:r>
            <w:r>
              <w:t xml:space="preserve">несении изменений в административный регламент предоставления муниципальной услуги </w:t>
            </w:r>
            <w:r w:rsidRPr="00FB07CC">
              <w:rPr>
                <w:color w:val="000000"/>
              </w:rPr>
              <w:t>«</w:t>
            </w:r>
            <w:r w:rsidRPr="00FB07CC">
              <w:rPr>
                <w:kern w:val="2"/>
              </w:rPr>
              <w:t>Предоставление земельн</w:t>
            </w:r>
            <w:r>
              <w:rPr>
                <w:kern w:val="2"/>
              </w:rPr>
              <w:t>ых</w:t>
            </w:r>
            <w:r w:rsidRPr="00FB07CC">
              <w:rPr>
                <w:kern w:val="2"/>
              </w:rPr>
              <w:t xml:space="preserve"> участк</w:t>
            </w:r>
            <w:r>
              <w:rPr>
                <w:kern w:val="2"/>
              </w:rPr>
              <w:t>ов</w:t>
            </w:r>
            <w:r w:rsidRPr="00FB07CC">
              <w:rPr>
                <w:kern w:val="2"/>
              </w:rPr>
              <w:t>, находящихся в муниципальной собственности</w:t>
            </w:r>
            <w:r w:rsidRPr="00FB07CC">
              <w:t>, на торгах»</w:t>
            </w:r>
            <w:r>
              <w:t xml:space="preserve"> на территории городского округа муниципального образования «город Саянск»</w:t>
            </w:r>
            <w:r>
              <w:rPr>
                <w:bCs/>
                <w:kern w:val="2"/>
              </w:rPr>
              <w:t xml:space="preserve">, </w:t>
            </w:r>
            <w:r>
              <w:t xml:space="preserve">утвержденный </w:t>
            </w:r>
            <w:hyperlink r:id="rId5" w:history="1">
              <w:r w:rsidRPr="0003088D">
                <w:t>постановление</w:t>
              </w:r>
            </w:hyperlink>
            <w:r>
              <w:t>м администрации городского округа муниципального образования «город Саянск» от 25.12.2023 № 110-37-1575-23</w:t>
            </w:r>
          </w:p>
          <w:p w14:paraId="39B4D1C9" w14:textId="77777777" w:rsidR="0093721F" w:rsidRPr="00E92317" w:rsidRDefault="0093721F" w:rsidP="005D79CB">
            <w:pPr>
              <w:jc w:val="both"/>
              <w:rPr>
                <w:color w:val="000000"/>
              </w:rPr>
            </w:pPr>
          </w:p>
        </w:tc>
        <w:tc>
          <w:tcPr>
            <w:tcW w:w="77" w:type="dxa"/>
          </w:tcPr>
          <w:p w14:paraId="68E0F18C" w14:textId="77777777" w:rsidR="0093721F" w:rsidRPr="00E92317" w:rsidRDefault="0093721F" w:rsidP="005D79CB">
            <w:pPr>
              <w:jc w:val="right"/>
              <w:rPr>
                <w:color w:val="000000"/>
                <w:sz w:val="28"/>
              </w:rPr>
            </w:pPr>
          </w:p>
        </w:tc>
      </w:tr>
    </w:tbl>
    <w:p w14:paraId="4DB51FF7" w14:textId="150BA5A1" w:rsidR="009B18C6" w:rsidRPr="009B18C6" w:rsidRDefault="009B18C6" w:rsidP="009B18C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B18C6">
        <w:rPr>
          <w:sz w:val="28"/>
          <w:szCs w:val="28"/>
        </w:rPr>
        <w:t xml:space="preserve">В целях приведения </w:t>
      </w:r>
      <w:r w:rsidRPr="009B18C6">
        <w:rPr>
          <w:sz w:val="28"/>
          <w:szCs w:val="28"/>
        </w:rPr>
        <w:t>муниципального правового акта в соответствие с действующим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услуг, Правилами разработки и утверждения административных регламентов предоставления муниципальных услуг, утвержденными постановлением</w:t>
      </w:r>
      <w:r w:rsidR="006C7045">
        <w:rPr>
          <w:sz w:val="28"/>
          <w:szCs w:val="28"/>
        </w:rPr>
        <w:t xml:space="preserve"> </w:t>
      </w:r>
      <w:r w:rsidR="006C7045" w:rsidRPr="00375D0F">
        <w:rPr>
          <w:sz w:val="28"/>
          <w:szCs w:val="28"/>
        </w:rPr>
        <w:t>администрации городского округа</w:t>
      </w:r>
      <w:r w:rsidRPr="009B18C6">
        <w:rPr>
          <w:sz w:val="28"/>
          <w:szCs w:val="28"/>
        </w:rPr>
        <w:t xml:space="preserve"> муниципального образования «город Саянск» от </w:t>
      </w:r>
      <w:r w:rsidR="006C7045">
        <w:rPr>
          <w:sz w:val="28"/>
          <w:szCs w:val="28"/>
        </w:rPr>
        <w:t>0</w:t>
      </w:r>
      <w:r w:rsidRPr="009B18C6">
        <w:rPr>
          <w:sz w:val="28"/>
          <w:szCs w:val="28"/>
        </w:rPr>
        <w:t>5</w:t>
      </w:r>
      <w:r w:rsidR="006C7045">
        <w:rPr>
          <w:sz w:val="28"/>
          <w:szCs w:val="28"/>
        </w:rPr>
        <w:t>.08.</w:t>
      </w:r>
      <w:r w:rsidRPr="009B18C6">
        <w:rPr>
          <w:sz w:val="28"/>
          <w:szCs w:val="28"/>
        </w:rPr>
        <w:t>2015 № 110-37-709-15, статьей 38 Устава муниципального образования «город Саянск»,</w:t>
      </w:r>
    </w:p>
    <w:p w14:paraId="5CFA7887" w14:textId="77777777" w:rsidR="0093721F" w:rsidRPr="00375D0F" w:rsidRDefault="0093721F" w:rsidP="006C7045">
      <w:pPr>
        <w:jc w:val="both"/>
        <w:rPr>
          <w:color w:val="000000"/>
          <w:sz w:val="28"/>
          <w:szCs w:val="28"/>
        </w:rPr>
      </w:pPr>
      <w:r w:rsidRPr="00375D0F">
        <w:rPr>
          <w:color w:val="000000"/>
          <w:sz w:val="28"/>
          <w:szCs w:val="28"/>
        </w:rPr>
        <w:t>ПОСТАНОВЛЯЕТ:</w:t>
      </w:r>
    </w:p>
    <w:p w14:paraId="0FEEB8E0" w14:textId="345A38E7" w:rsidR="0093721F" w:rsidRPr="009F1D7C" w:rsidRDefault="0093721F" w:rsidP="00AE12AB">
      <w:pPr>
        <w:ind w:firstLine="567"/>
        <w:jc w:val="both"/>
        <w:rPr>
          <w:sz w:val="28"/>
          <w:szCs w:val="28"/>
        </w:rPr>
      </w:pPr>
      <w:r w:rsidRPr="00375D0F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375D0F">
        <w:rPr>
          <w:color w:val="000000"/>
          <w:sz w:val="28"/>
          <w:szCs w:val="28"/>
        </w:rPr>
        <w:t>«</w:t>
      </w:r>
      <w:r w:rsidRPr="00375D0F">
        <w:rPr>
          <w:bCs/>
          <w:kern w:val="2"/>
          <w:sz w:val="28"/>
          <w:szCs w:val="28"/>
        </w:rPr>
        <w:t>Предоставление земельных участков, находящихся в муниципальной собственности, на торгах» на территории городского округа муниципального образования</w:t>
      </w:r>
      <w:r w:rsidRPr="00375D0F">
        <w:rPr>
          <w:i/>
          <w:kern w:val="2"/>
          <w:sz w:val="28"/>
          <w:szCs w:val="28"/>
        </w:rPr>
        <w:t xml:space="preserve"> </w:t>
      </w:r>
      <w:r w:rsidRPr="00375D0F">
        <w:rPr>
          <w:iCs/>
          <w:kern w:val="2"/>
          <w:sz w:val="28"/>
          <w:szCs w:val="28"/>
        </w:rPr>
        <w:t>«город Саянск»</w:t>
      </w:r>
      <w:r w:rsidRPr="00375D0F">
        <w:rPr>
          <w:bCs/>
          <w:kern w:val="2"/>
          <w:sz w:val="28"/>
          <w:szCs w:val="28"/>
        </w:rPr>
        <w:t xml:space="preserve">, </w:t>
      </w:r>
      <w:r w:rsidRPr="00375D0F">
        <w:rPr>
          <w:sz w:val="28"/>
          <w:szCs w:val="28"/>
        </w:rPr>
        <w:t xml:space="preserve">утвержденный </w:t>
      </w:r>
      <w:hyperlink r:id="rId6" w:history="1">
        <w:r w:rsidRPr="00375D0F">
          <w:rPr>
            <w:sz w:val="28"/>
            <w:szCs w:val="28"/>
          </w:rPr>
          <w:t>постановление</w:t>
        </w:r>
      </w:hyperlink>
      <w:r w:rsidRPr="00375D0F">
        <w:rPr>
          <w:sz w:val="28"/>
          <w:szCs w:val="28"/>
        </w:rPr>
        <w:t>м администрации городского округа муниципального образования «город Саянск» от 25.12.2023 № 110-37-1575-</w:t>
      </w:r>
      <w:r w:rsidRPr="00047F7B">
        <w:rPr>
          <w:sz w:val="28"/>
          <w:szCs w:val="28"/>
        </w:rPr>
        <w:t xml:space="preserve">23 </w:t>
      </w:r>
      <w:r w:rsidRPr="00047F7B">
        <w:rPr>
          <w:bCs/>
          <w:kern w:val="2"/>
          <w:sz w:val="28"/>
          <w:szCs w:val="28"/>
        </w:rPr>
        <w:t>(</w:t>
      </w:r>
      <w:r w:rsidRPr="00047F7B">
        <w:rPr>
          <w:sz w:val="28"/>
          <w:szCs w:val="28"/>
        </w:rPr>
        <w:t>опубликованный в газете «Саянские зори» от 1</w:t>
      </w:r>
      <w:r w:rsidR="00212AFD" w:rsidRPr="00047F7B">
        <w:rPr>
          <w:sz w:val="28"/>
          <w:szCs w:val="28"/>
        </w:rPr>
        <w:t>1</w:t>
      </w:r>
      <w:r w:rsidRPr="00047F7B">
        <w:rPr>
          <w:sz w:val="28"/>
          <w:szCs w:val="28"/>
        </w:rPr>
        <w:t>.0</w:t>
      </w:r>
      <w:r w:rsidR="00212AFD" w:rsidRPr="00047F7B">
        <w:rPr>
          <w:sz w:val="28"/>
          <w:szCs w:val="28"/>
        </w:rPr>
        <w:t>1</w:t>
      </w:r>
      <w:r w:rsidRPr="00047F7B">
        <w:rPr>
          <w:sz w:val="28"/>
          <w:szCs w:val="28"/>
        </w:rPr>
        <w:t>.2024 № 1 (42</w:t>
      </w:r>
      <w:r w:rsidR="00212AFD" w:rsidRPr="00047F7B">
        <w:rPr>
          <w:sz w:val="28"/>
          <w:szCs w:val="28"/>
        </w:rPr>
        <w:t>73</w:t>
      </w:r>
      <w:r w:rsidRPr="00047F7B">
        <w:rPr>
          <w:sz w:val="28"/>
          <w:szCs w:val="28"/>
        </w:rPr>
        <w:t xml:space="preserve">) (начало), «Саянские зори» от </w:t>
      </w:r>
      <w:r w:rsidR="00212AFD" w:rsidRPr="00047F7B">
        <w:rPr>
          <w:sz w:val="28"/>
          <w:szCs w:val="28"/>
        </w:rPr>
        <w:t>18.01</w:t>
      </w:r>
      <w:r w:rsidRPr="00047F7B">
        <w:rPr>
          <w:sz w:val="28"/>
          <w:szCs w:val="28"/>
        </w:rPr>
        <w:t xml:space="preserve">.2024 № </w:t>
      </w:r>
      <w:r w:rsidR="00212AFD" w:rsidRPr="00047F7B">
        <w:rPr>
          <w:sz w:val="28"/>
          <w:szCs w:val="28"/>
        </w:rPr>
        <w:t>2</w:t>
      </w:r>
      <w:r w:rsidRPr="00047F7B">
        <w:rPr>
          <w:sz w:val="28"/>
          <w:szCs w:val="28"/>
        </w:rPr>
        <w:t xml:space="preserve"> (42</w:t>
      </w:r>
      <w:r w:rsidR="00212AFD" w:rsidRPr="00047F7B">
        <w:rPr>
          <w:sz w:val="28"/>
          <w:szCs w:val="28"/>
        </w:rPr>
        <w:t>74</w:t>
      </w:r>
      <w:r w:rsidRPr="00047F7B">
        <w:rPr>
          <w:sz w:val="28"/>
          <w:szCs w:val="28"/>
        </w:rPr>
        <w:t>) (окончание)</w:t>
      </w:r>
      <w:r w:rsidR="00212AFD" w:rsidRPr="00047F7B">
        <w:rPr>
          <w:sz w:val="28"/>
          <w:szCs w:val="28"/>
        </w:rPr>
        <w:t xml:space="preserve">, </w:t>
      </w:r>
      <w:r w:rsidRPr="00047F7B">
        <w:rPr>
          <w:sz w:val="28"/>
          <w:szCs w:val="28"/>
        </w:rPr>
        <w:t xml:space="preserve">в редакции </w:t>
      </w:r>
      <w:bookmarkStart w:id="0" w:name="_Hlk196911566"/>
      <w:r w:rsidRPr="00047F7B">
        <w:rPr>
          <w:sz w:val="28"/>
          <w:szCs w:val="28"/>
        </w:rPr>
        <w:t xml:space="preserve">от </w:t>
      </w:r>
      <w:r w:rsidR="00047F7B" w:rsidRPr="009F1D7C">
        <w:rPr>
          <w:sz w:val="28"/>
          <w:szCs w:val="28"/>
        </w:rPr>
        <w:t>11</w:t>
      </w:r>
      <w:r w:rsidRPr="009F1D7C">
        <w:rPr>
          <w:sz w:val="28"/>
          <w:szCs w:val="28"/>
        </w:rPr>
        <w:t>.0</w:t>
      </w:r>
      <w:r w:rsidR="00047F7B" w:rsidRPr="009F1D7C">
        <w:rPr>
          <w:sz w:val="28"/>
          <w:szCs w:val="28"/>
        </w:rPr>
        <w:t>4</w:t>
      </w:r>
      <w:r w:rsidRPr="009F1D7C">
        <w:rPr>
          <w:sz w:val="28"/>
          <w:szCs w:val="28"/>
        </w:rPr>
        <w:t>.2024 № 110-37-4</w:t>
      </w:r>
      <w:r w:rsidR="00047F7B" w:rsidRPr="009F1D7C">
        <w:rPr>
          <w:sz w:val="28"/>
          <w:szCs w:val="28"/>
        </w:rPr>
        <w:t>79</w:t>
      </w:r>
      <w:r w:rsidRPr="009F1D7C">
        <w:rPr>
          <w:sz w:val="28"/>
          <w:szCs w:val="28"/>
        </w:rPr>
        <w:t xml:space="preserve">-24, опубликовано в газете «Саянские зори» от </w:t>
      </w:r>
      <w:r w:rsidR="001B55E0" w:rsidRPr="009F1D7C">
        <w:rPr>
          <w:sz w:val="28"/>
          <w:szCs w:val="28"/>
        </w:rPr>
        <w:t>1</w:t>
      </w:r>
      <w:r w:rsidRPr="009F1D7C">
        <w:rPr>
          <w:sz w:val="28"/>
          <w:szCs w:val="28"/>
        </w:rPr>
        <w:t>8.</w:t>
      </w:r>
      <w:r w:rsidR="001B55E0" w:rsidRPr="009F1D7C">
        <w:rPr>
          <w:sz w:val="28"/>
          <w:szCs w:val="28"/>
        </w:rPr>
        <w:t>04.</w:t>
      </w:r>
      <w:r w:rsidRPr="009F1D7C">
        <w:rPr>
          <w:sz w:val="28"/>
          <w:szCs w:val="28"/>
        </w:rPr>
        <w:t xml:space="preserve">2024 № </w:t>
      </w:r>
      <w:r w:rsidR="001B55E0" w:rsidRPr="009F1D7C">
        <w:rPr>
          <w:sz w:val="28"/>
          <w:szCs w:val="28"/>
        </w:rPr>
        <w:t>15</w:t>
      </w:r>
      <w:r w:rsidRPr="009F1D7C">
        <w:rPr>
          <w:sz w:val="28"/>
          <w:szCs w:val="28"/>
        </w:rPr>
        <w:t xml:space="preserve"> (4</w:t>
      </w:r>
      <w:r w:rsidR="001B55E0" w:rsidRPr="009F1D7C">
        <w:rPr>
          <w:sz w:val="28"/>
          <w:szCs w:val="28"/>
        </w:rPr>
        <w:t>287</w:t>
      </w:r>
      <w:r w:rsidRPr="009F1D7C">
        <w:rPr>
          <w:sz w:val="28"/>
          <w:szCs w:val="28"/>
        </w:rPr>
        <w:t>)</w:t>
      </w:r>
      <w:bookmarkEnd w:id="0"/>
      <w:r w:rsidRPr="009F1D7C">
        <w:rPr>
          <w:sz w:val="28"/>
          <w:szCs w:val="28"/>
        </w:rPr>
        <w:t>, (далее – Регламент), следующие изменения:</w:t>
      </w:r>
    </w:p>
    <w:p w14:paraId="54371715" w14:textId="344E515A" w:rsidR="0093721F" w:rsidRPr="00375D0F" w:rsidRDefault="0093721F" w:rsidP="00AE1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_Hlk165909571"/>
      <w:r w:rsidRPr="00375D0F">
        <w:rPr>
          <w:sz w:val="28"/>
          <w:szCs w:val="28"/>
        </w:rPr>
        <w:t xml:space="preserve">1.1. Подпункт «ф» </w:t>
      </w:r>
      <w:r w:rsidR="00A93E37">
        <w:rPr>
          <w:sz w:val="28"/>
          <w:szCs w:val="28"/>
        </w:rPr>
        <w:t xml:space="preserve">подпункта 1 </w:t>
      </w:r>
      <w:r w:rsidRPr="00375D0F">
        <w:rPr>
          <w:sz w:val="28"/>
          <w:szCs w:val="28"/>
        </w:rPr>
        <w:t xml:space="preserve">пункта 32 </w:t>
      </w:r>
      <w:r w:rsidR="00A93E37">
        <w:rPr>
          <w:sz w:val="28"/>
          <w:szCs w:val="28"/>
        </w:rPr>
        <w:t xml:space="preserve">главы 12 раздела </w:t>
      </w:r>
      <w:r w:rsidR="00A93E37">
        <w:rPr>
          <w:sz w:val="28"/>
          <w:szCs w:val="28"/>
          <w:lang w:val="en-US"/>
        </w:rPr>
        <w:t>II</w:t>
      </w:r>
      <w:r w:rsidR="00A93E37">
        <w:rPr>
          <w:sz w:val="28"/>
          <w:szCs w:val="28"/>
        </w:rPr>
        <w:t xml:space="preserve"> Регламента </w:t>
      </w:r>
      <w:r w:rsidRPr="00375D0F">
        <w:rPr>
          <w:sz w:val="28"/>
          <w:szCs w:val="28"/>
        </w:rPr>
        <w:t xml:space="preserve">изложить в следующей редакции: </w:t>
      </w:r>
      <w:r w:rsidR="00A93E37">
        <w:rPr>
          <w:sz w:val="28"/>
          <w:szCs w:val="28"/>
        </w:rPr>
        <w:t>«</w:t>
      </w:r>
      <w:r w:rsidR="00A93E37">
        <w:rPr>
          <w:rFonts w:eastAsiaTheme="minorHAnsi"/>
          <w:sz w:val="28"/>
          <w:szCs w:val="28"/>
          <w:lang w:eastAsia="en-US"/>
          <w14:ligatures w14:val="standardContextual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  <w:r w:rsidRPr="00375D0F">
        <w:rPr>
          <w:sz w:val="28"/>
          <w:szCs w:val="28"/>
        </w:rPr>
        <w:t>».</w:t>
      </w:r>
    </w:p>
    <w:p w14:paraId="52070851" w14:textId="23202A65" w:rsidR="00375D0F" w:rsidRPr="00375D0F" w:rsidRDefault="00375D0F" w:rsidP="00AE12A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val="x-none" w:eastAsia="en-US"/>
          <w14:ligatures w14:val="standardContextual"/>
        </w:rPr>
      </w:pPr>
      <w:r w:rsidRPr="00375D0F">
        <w:rPr>
          <w:rFonts w:eastAsiaTheme="minorHAnsi"/>
          <w:color w:val="000000"/>
          <w:sz w:val="28"/>
          <w:szCs w:val="28"/>
          <w:lang w:val="x-none" w:eastAsia="en-US"/>
          <w14:ligatures w14:val="standardContextual"/>
        </w:rPr>
        <w:lastRenderedPageBreak/>
        <w:t>2.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375D0F">
          <w:rPr>
            <w:rFonts w:eastAsiaTheme="minorHAnsi"/>
            <w:color w:val="0000FF"/>
            <w:sz w:val="28"/>
            <w:szCs w:val="28"/>
            <w:u w:val="single"/>
            <w:lang w:val="x-none" w:eastAsia="en-US"/>
            <w14:ligatures w14:val="standardContextual"/>
          </w:rPr>
          <w:t>http://sayansk-pravo.ru)</w:t>
        </w:r>
      </w:hyperlink>
      <w:r w:rsidRPr="00375D0F">
        <w:rPr>
          <w:rFonts w:eastAsiaTheme="minorHAnsi"/>
          <w:color w:val="000000"/>
          <w:sz w:val="28"/>
          <w:szCs w:val="28"/>
          <w:lang w:val="x-none" w:eastAsia="en-US"/>
          <w14:ligatures w14:val="standardContextual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72D6ED21" w14:textId="23998A14" w:rsidR="00375D0F" w:rsidRPr="00375D0F" w:rsidRDefault="00375D0F" w:rsidP="00AE12A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808080"/>
          <w:sz w:val="28"/>
          <w:szCs w:val="28"/>
          <w:lang w:val="x-none" w:eastAsia="en-US"/>
          <w14:ligatures w14:val="standardContextual"/>
        </w:rPr>
      </w:pPr>
      <w:r w:rsidRPr="00375D0F">
        <w:rPr>
          <w:rFonts w:eastAsiaTheme="minorHAnsi"/>
          <w:color w:val="000000"/>
          <w:sz w:val="28"/>
          <w:szCs w:val="28"/>
          <w:lang w:val="x-none" w:eastAsia="en-US"/>
          <w14:ligatures w14:val="standardContextual"/>
        </w:rPr>
        <w:t>3. Постановление вступает в силу после дня его официального размещения.</w:t>
      </w:r>
    </w:p>
    <w:p w14:paraId="607D52D3" w14:textId="3A5405CC" w:rsidR="0093721F" w:rsidRPr="00375D0F" w:rsidRDefault="0093721F" w:rsidP="0093721F">
      <w:pPr>
        <w:tabs>
          <w:tab w:val="left" w:pos="720"/>
        </w:tabs>
        <w:jc w:val="both"/>
        <w:rPr>
          <w:sz w:val="28"/>
          <w:szCs w:val="28"/>
          <w:lang w:val="x-none"/>
        </w:rPr>
      </w:pPr>
    </w:p>
    <w:bookmarkEnd w:id="1"/>
    <w:p w14:paraId="5CAA2DA4" w14:textId="77777777" w:rsidR="0093721F" w:rsidRPr="00CD6769" w:rsidRDefault="0093721F" w:rsidP="0093721F">
      <w:pPr>
        <w:rPr>
          <w:color w:val="000000"/>
          <w:sz w:val="28"/>
          <w:szCs w:val="28"/>
        </w:rPr>
      </w:pPr>
    </w:p>
    <w:p w14:paraId="07A5CE37" w14:textId="77777777" w:rsidR="0093721F" w:rsidRDefault="0093721F" w:rsidP="009372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D6769"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</w:rPr>
        <w:t xml:space="preserve"> </w:t>
      </w:r>
      <w:r w:rsidRPr="00CD6769">
        <w:rPr>
          <w:color w:val="000000"/>
          <w:sz w:val="28"/>
          <w:szCs w:val="28"/>
        </w:rPr>
        <w:t xml:space="preserve">городского округа </w:t>
      </w:r>
    </w:p>
    <w:p w14:paraId="7EE4BB17" w14:textId="77777777" w:rsidR="0093721F" w:rsidRDefault="0093721F" w:rsidP="0093721F">
      <w:pPr>
        <w:rPr>
          <w:color w:val="000000"/>
          <w:sz w:val="28"/>
          <w:szCs w:val="28"/>
        </w:rPr>
      </w:pPr>
      <w:r w:rsidRPr="00CD6769">
        <w:rPr>
          <w:color w:val="000000"/>
          <w:sz w:val="28"/>
          <w:szCs w:val="28"/>
        </w:rPr>
        <w:t xml:space="preserve">муниципального образования </w:t>
      </w:r>
    </w:p>
    <w:p w14:paraId="27EA5A84" w14:textId="25FBD551" w:rsidR="0093721F" w:rsidRDefault="0093721F" w:rsidP="0093721F">
      <w:pPr>
        <w:rPr>
          <w:color w:val="000000"/>
          <w:sz w:val="28"/>
          <w:szCs w:val="28"/>
        </w:rPr>
      </w:pPr>
      <w:r w:rsidRPr="00CD6769">
        <w:rPr>
          <w:color w:val="000000"/>
          <w:sz w:val="28"/>
          <w:szCs w:val="28"/>
        </w:rPr>
        <w:t xml:space="preserve">«город </w:t>
      </w:r>
      <w:proofErr w:type="gramStart"/>
      <w:r w:rsidRPr="00CD6769">
        <w:rPr>
          <w:color w:val="000000"/>
          <w:sz w:val="28"/>
          <w:szCs w:val="28"/>
        </w:rPr>
        <w:t xml:space="preserve">Саянск»   </w:t>
      </w:r>
      <w:proofErr w:type="gramEnd"/>
      <w:r w:rsidRPr="00CD6769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CD676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</w:t>
      </w:r>
      <w:r w:rsidRPr="00CD676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А.В. Ермаков</w:t>
      </w:r>
    </w:p>
    <w:p w14:paraId="649F48DA" w14:textId="77777777" w:rsidR="0093721F" w:rsidRDefault="0093721F" w:rsidP="0093721F">
      <w:pPr>
        <w:rPr>
          <w:sz w:val="22"/>
          <w:szCs w:val="22"/>
        </w:rPr>
      </w:pPr>
    </w:p>
    <w:p w14:paraId="4DBAB74D" w14:textId="77777777" w:rsidR="0093721F" w:rsidRDefault="0093721F" w:rsidP="0093721F">
      <w:pPr>
        <w:rPr>
          <w:sz w:val="22"/>
          <w:szCs w:val="22"/>
        </w:rPr>
      </w:pPr>
    </w:p>
    <w:p w14:paraId="44D4D2FE" w14:textId="77777777" w:rsidR="00835C1E" w:rsidRDefault="00835C1E"/>
    <w:p w14:paraId="6D507796" w14:textId="77777777" w:rsidR="0093721F" w:rsidRDefault="0093721F"/>
    <w:p w14:paraId="3EC7EFA7" w14:textId="77777777" w:rsidR="0093721F" w:rsidRDefault="0093721F"/>
    <w:p w14:paraId="4D4B8283" w14:textId="77777777" w:rsidR="0093721F" w:rsidRDefault="0093721F"/>
    <w:p w14:paraId="3629E63A" w14:textId="77777777" w:rsidR="0093721F" w:rsidRDefault="0093721F"/>
    <w:p w14:paraId="343B13EE" w14:textId="77777777" w:rsidR="0093721F" w:rsidRDefault="0093721F"/>
    <w:p w14:paraId="79CDBC42" w14:textId="77777777" w:rsidR="0093721F" w:rsidRDefault="0093721F"/>
    <w:p w14:paraId="2112D7BC" w14:textId="77777777" w:rsidR="0093721F" w:rsidRDefault="0093721F"/>
    <w:p w14:paraId="574F4550" w14:textId="77777777" w:rsidR="0093721F" w:rsidRDefault="0093721F"/>
    <w:p w14:paraId="305E23A5" w14:textId="77777777" w:rsidR="0093721F" w:rsidRDefault="0093721F"/>
    <w:p w14:paraId="1F8F4CEC" w14:textId="77777777" w:rsidR="0093721F" w:rsidRDefault="0093721F"/>
    <w:p w14:paraId="6505FE68" w14:textId="77777777" w:rsidR="0093721F" w:rsidRDefault="0093721F"/>
    <w:p w14:paraId="719433BC" w14:textId="77777777" w:rsidR="0093721F" w:rsidRDefault="0093721F"/>
    <w:p w14:paraId="38EDCF44" w14:textId="77777777" w:rsidR="0093721F" w:rsidRDefault="0093721F"/>
    <w:p w14:paraId="128CBA6C" w14:textId="77777777" w:rsidR="0093721F" w:rsidRDefault="0093721F"/>
    <w:p w14:paraId="7BEDC5AC" w14:textId="77777777" w:rsidR="0093721F" w:rsidRDefault="0093721F"/>
    <w:p w14:paraId="0A9145D5" w14:textId="77777777" w:rsidR="0093721F" w:rsidRDefault="0093721F"/>
    <w:p w14:paraId="2E3B1886" w14:textId="77777777" w:rsidR="007D0129" w:rsidRDefault="007D0129"/>
    <w:p w14:paraId="2D8659A1" w14:textId="77777777" w:rsidR="007D0129" w:rsidRDefault="007D0129"/>
    <w:p w14:paraId="47DB31F3" w14:textId="77777777" w:rsidR="007D0129" w:rsidRDefault="007D0129"/>
    <w:p w14:paraId="18BA448E" w14:textId="77777777" w:rsidR="007D0129" w:rsidRDefault="007D0129"/>
    <w:p w14:paraId="30A6163D" w14:textId="77777777" w:rsidR="007D0129" w:rsidRDefault="007D0129"/>
    <w:p w14:paraId="6E07B8D4" w14:textId="77777777" w:rsidR="007D0129" w:rsidRDefault="007D0129"/>
    <w:p w14:paraId="7BE35D17" w14:textId="77777777" w:rsidR="007D0129" w:rsidRDefault="007D0129"/>
    <w:p w14:paraId="65BBC8B1" w14:textId="77777777" w:rsidR="007D0129" w:rsidRDefault="007D0129"/>
    <w:p w14:paraId="0D75AAB5" w14:textId="77777777" w:rsidR="007D0129" w:rsidRDefault="007D0129"/>
    <w:p w14:paraId="29B7F39B" w14:textId="77777777" w:rsidR="007D0129" w:rsidRDefault="007D0129"/>
    <w:p w14:paraId="2AEFC109" w14:textId="77777777" w:rsidR="007D0129" w:rsidRDefault="007D0129"/>
    <w:p w14:paraId="3F92EA59" w14:textId="77777777" w:rsidR="007D0129" w:rsidRDefault="007D0129"/>
    <w:p w14:paraId="4BFB28DE" w14:textId="77777777" w:rsidR="007D0129" w:rsidRDefault="007D0129"/>
    <w:p w14:paraId="1F9FD81E" w14:textId="77777777" w:rsidR="0093721F" w:rsidRDefault="0093721F"/>
    <w:p w14:paraId="7C601AD0" w14:textId="34CA96F3" w:rsidR="0093721F" w:rsidRDefault="0093721F">
      <w:r>
        <w:t xml:space="preserve">исп. В.Г. </w:t>
      </w:r>
      <w:proofErr w:type="spellStart"/>
      <w:r>
        <w:t>Федурина</w:t>
      </w:r>
      <w:proofErr w:type="spellEnd"/>
    </w:p>
    <w:p w14:paraId="6ECAF03B" w14:textId="11D737F3" w:rsidR="0093721F" w:rsidRDefault="0093721F">
      <w:r>
        <w:t>(39553)5-10-05</w:t>
      </w:r>
    </w:p>
    <w:sectPr w:rsidR="0093721F" w:rsidSect="00AE5DB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1032A"/>
    <w:multiLevelType w:val="hybridMultilevel"/>
    <w:tmpl w:val="3716C458"/>
    <w:lvl w:ilvl="0" w:tplc="FFFFFFF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253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5A"/>
    <w:rsid w:val="00047F7B"/>
    <w:rsid w:val="000A470B"/>
    <w:rsid w:val="001B55E0"/>
    <w:rsid w:val="00212AFD"/>
    <w:rsid w:val="00375D0F"/>
    <w:rsid w:val="003C53FA"/>
    <w:rsid w:val="003D7B82"/>
    <w:rsid w:val="005D76CD"/>
    <w:rsid w:val="006C7045"/>
    <w:rsid w:val="007D0129"/>
    <w:rsid w:val="00835C1E"/>
    <w:rsid w:val="0093721F"/>
    <w:rsid w:val="009B18C6"/>
    <w:rsid w:val="009F1D7C"/>
    <w:rsid w:val="00A93E37"/>
    <w:rsid w:val="00AE12AB"/>
    <w:rsid w:val="00AE5DBB"/>
    <w:rsid w:val="00AE635A"/>
    <w:rsid w:val="00D02D84"/>
    <w:rsid w:val="00D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385A"/>
  <w15:chartTrackingRefBased/>
  <w15:docId w15:val="{79ABA125-5251-4F04-92E6-4F3F016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3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3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3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3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3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3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3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3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3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9372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652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25AE50121304C0BE360386479EAADCCF4405569FAB30075577276EE28DC0044962A906445895F268A60492D0DD1082A1x80BI" TargetMode="External"/><Relationship Id="rId5" Type="http://schemas.openxmlformats.org/officeDocument/2006/relationships/hyperlink" Target="consultantplus://offline/ref=7425AE50121304C0BE360386479EAADCCF4405569FAB30075577276EE28DC0044962A906445895F268A60492D0DD1082A1x80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16</cp:revision>
  <dcterms:created xsi:type="dcterms:W3CDTF">2025-11-06T08:39:00Z</dcterms:created>
  <dcterms:modified xsi:type="dcterms:W3CDTF">2025-11-10T05:16:00Z</dcterms:modified>
</cp:coreProperties>
</file>