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D3" w:rsidRPr="00F83F0C" w:rsidRDefault="006724D3" w:rsidP="006724D3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6724D3" w:rsidRPr="00F83F0C" w:rsidRDefault="006724D3" w:rsidP="006724D3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6724D3" w:rsidRPr="00F83F0C" w:rsidRDefault="006724D3" w:rsidP="006724D3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6724D3" w:rsidRPr="00F83F0C" w:rsidRDefault="006724D3" w:rsidP="006724D3">
      <w:pPr>
        <w:ind w:right="1700"/>
        <w:jc w:val="center"/>
        <w:rPr>
          <w:sz w:val="24"/>
        </w:rPr>
      </w:pPr>
    </w:p>
    <w:p w:rsidR="006724D3" w:rsidRPr="00F83F0C" w:rsidRDefault="006724D3" w:rsidP="006724D3">
      <w:pPr>
        <w:ind w:right="1700"/>
        <w:jc w:val="center"/>
        <w:rPr>
          <w:sz w:val="24"/>
        </w:rPr>
      </w:pPr>
    </w:p>
    <w:p w:rsidR="006724D3" w:rsidRPr="00F83F0C" w:rsidRDefault="006724D3" w:rsidP="006724D3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6724D3" w:rsidRPr="00F83F0C" w:rsidRDefault="006724D3" w:rsidP="006724D3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6724D3" w:rsidRPr="00F83F0C" w:rsidTr="00EF43F5">
        <w:trPr>
          <w:cantSplit/>
          <w:trHeight w:val="220"/>
        </w:trPr>
        <w:tc>
          <w:tcPr>
            <w:tcW w:w="534" w:type="dxa"/>
          </w:tcPr>
          <w:p w:rsidR="006724D3" w:rsidRPr="00F83F0C" w:rsidRDefault="006724D3" w:rsidP="00EF43F5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24D3" w:rsidRPr="00F83F0C" w:rsidRDefault="00CA2B85" w:rsidP="00EF43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23.09.2015</w:t>
            </w:r>
          </w:p>
        </w:tc>
        <w:tc>
          <w:tcPr>
            <w:tcW w:w="449" w:type="dxa"/>
          </w:tcPr>
          <w:p w:rsidR="006724D3" w:rsidRPr="00F83F0C" w:rsidRDefault="006724D3" w:rsidP="00EF43F5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24D3" w:rsidRPr="00F83F0C" w:rsidRDefault="00CA2B85" w:rsidP="00EF43F5">
            <w:pPr>
              <w:jc w:val="both"/>
              <w:rPr>
                <w:sz w:val="24"/>
              </w:rPr>
            </w:pPr>
            <w:r>
              <w:rPr>
                <w:sz w:val="24"/>
              </w:rPr>
              <w:t>110-37-887-15</w:t>
            </w:r>
          </w:p>
        </w:tc>
        <w:tc>
          <w:tcPr>
            <w:tcW w:w="794" w:type="dxa"/>
            <w:vMerge w:val="restart"/>
          </w:tcPr>
          <w:p w:rsidR="006724D3" w:rsidRPr="00F83F0C" w:rsidRDefault="006724D3" w:rsidP="00EF43F5">
            <w:pPr>
              <w:jc w:val="both"/>
            </w:pPr>
          </w:p>
        </w:tc>
        <w:tc>
          <w:tcPr>
            <w:tcW w:w="170" w:type="dxa"/>
          </w:tcPr>
          <w:p w:rsidR="006724D3" w:rsidRPr="00F83F0C" w:rsidRDefault="006724D3" w:rsidP="00EF43F5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6724D3" w:rsidRPr="00F83F0C" w:rsidRDefault="006724D3" w:rsidP="00EF43F5">
            <w:pPr>
              <w:pStyle w:val="4"/>
              <w:jc w:val="both"/>
            </w:pPr>
          </w:p>
        </w:tc>
        <w:tc>
          <w:tcPr>
            <w:tcW w:w="170" w:type="dxa"/>
          </w:tcPr>
          <w:p w:rsidR="006724D3" w:rsidRPr="00F83F0C" w:rsidRDefault="006724D3" w:rsidP="00EF43F5">
            <w:pPr>
              <w:jc w:val="both"/>
              <w:rPr>
                <w:sz w:val="28"/>
              </w:rPr>
            </w:pPr>
          </w:p>
        </w:tc>
      </w:tr>
      <w:tr w:rsidR="006724D3" w:rsidRPr="00F83F0C" w:rsidTr="00EF43F5">
        <w:trPr>
          <w:cantSplit/>
          <w:trHeight w:val="220"/>
        </w:trPr>
        <w:tc>
          <w:tcPr>
            <w:tcW w:w="4139" w:type="dxa"/>
            <w:gridSpan w:val="4"/>
          </w:tcPr>
          <w:p w:rsidR="006724D3" w:rsidRPr="00F83F0C" w:rsidRDefault="006724D3" w:rsidP="00EF43F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</w:t>
            </w:r>
            <w:proofErr w:type="gramStart"/>
            <w:r w:rsidRPr="00F83F0C">
              <w:rPr>
                <w:sz w:val="24"/>
              </w:rPr>
              <w:t>.С</w:t>
            </w:r>
            <w:proofErr w:type="gramEnd"/>
            <w:r w:rsidRPr="00F83F0C"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  <w:vAlign w:val="center"/>
          </w:tcPr>
          <w:p w:rsidR="006724D3" w:rsidRPr="00F83F0C" w:rsidRDefault="006724D3" w:rsidP="00EF43F5">
            <w:pPr>
              <w:jc w:val="both"/>
            </w:pPr>
          </w:p>
        </w:tc>
        <w:tc>
          <w:tcPr>
            <w:tcW w:w="170" w:type="dxa"/>
          </w:tcPr>
          <w:p w:rsidR="006724D3" w:rsidRPr="00F83F0C" w:rsidRDefault="006724D3" w:rsidP="00EF43F5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vMerge/>
            <w:vAlign w:val="center"/>
          </w:tcPr>
          <w:p w:rsidR="006724D3" w:rsidRPr="00F83F0C" w:rsidRDefault="006724D3" w:rsidP="00EF43F5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6724D3" w:rsidRPr="00F83F0C" w:rsidRDefault="006724D3" w:rsidP="00EF43F5">
            <w:pPr>
              <w:jc w:val="both"/>
              <w:rPr>
                <w:sz w:val="28"/>
              </w:rPr>
            </w:pPr>
          </w:p>
        </w:tc>
      </w:tr>
    </w:tbl>
    <w:p w:rsidR="006724D3" w:rsidRPr="003E514C" w:rsidRDefault="006724D3" w:rsidP="006724D3">
      <w:pPr>
        <w:jc w:val="both"/>
      </w:pPr>
    </w:p>
    <w:p w:rsidR="006724D3" w:rsidRPr="003E514C" w:rsidRDefault="006724D3" w:rsidP="006724D3">
      <w:pPr>
        <w:jc w:val="both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4707"/>
        <w:gridCol w:w="142"/>
      </w:tblGrid>
      <w:tr w:rsidR="006724D3" w:rsidRPr="008008DD" w:rsidTr="00EF43F5">
        <w:trPr>
          <w:cantSplit/>
        </w:trPr>
        <w:tc>
          <w:tcPr>
            <w:tcW w:w="142" w:type="dxa"/>
          </w:tcPr>
          <w:p w:rsidR="006724D3" w:rsidRPr="003E514C" w:rsidRDefault="006724D3" w:rsidP="00EF43F5">
            <w:pPr>
              <w:jc w:val="both"/>
            </w:pPr>
          </w:p>
        </w:tc>
        <w:tc>
          <w:tcPr>
            <w:tcW w:w="1559" w:type="dxa"/>
          </w:tcPr>
          <w:p w:rsidR="006724D3" w:rsidRPr="003E514C" w:rsidRDefault="006724D3" w:rsidP="00EF43F5">
            <w:pPr>
              <w:jc w:val="both"/>
            </w:pPr>
          </w:p>
        </w:tc>
        <w:tc>
          <w:tcPr>
            <w:tcW w:w="113" w:type="dxa"/>
          </w:tcPr>
          <w:p w:rsidR="006724D3" w:rsidRPr="003E514C" w:rsidRDefault="006724D3" w:rsidP="00EF43F5">
            <w:pPr>
              <w:jc w:val="both"/>
            </w:pPr>
            <w:r w:rsidRPr="003E514C">
              <w:sym w:font="Symbol" w:char="F0E9"/>
            </w:r>
          </w:p>
        </w:tc>
        <w:tc>
          <w:tcPr>
            <w:tcW w:w="4707" w:type="dxa"/>
          </w:tcPr>
          <w:p w:rsidR="006724D3" w:rsidRPr="00141F80" w:rsidRDefault="006724D3" w:rsidP="00C01345">
            <w:pPr>
              <w:jc w:val="both"/>
              <w:rPr>
                <w:sz w:val="24"/>
                <w:szCs w:val="24"/>
              </w:rPr>
            </w:pPr>
            <w:r w:rsidRPr="00761AAE">
              <w:rPr>
                <w:color w:val="000000"/>
                <w:spacing w:val="1"/>
                <w:sz w:val="22"/>
                <w:szCs w:val="22"/>
              </w:rPr>
              <w:t>О порядк</w:t>
            </w:r>
            <w:r>
              <w:rPr>
                <w:color w:val="000000"/>
                <w:spacing w:val="1"/>
                <w:sz w:val="22"/>
                <w:szCs w:val="22"/>
              </w:rPr>
              <w:t>е</w:t>
            </w:r>
            <w:r w:rsidRPr="00761AAE">
              <w:rPr>
                <w:color w:val="000000"/>
                <w:spacing w:val="1"/>
                <w:sz w:val="22"/>
                <w:szCs w:val="22"/>
              </w:rPr>
              <w:t xml:space="preserve"> формирования, утверждения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761AAE">
              <w:rPr>
                <w:color w:val="000000"/>
                <w:spacing w:val="1"/>
                <w:sz w:val="22"/>
                <w:szCs w:val="22"/>
              </w:rPr>
              <w:t>и ведения план</w:t>
            </w:r>
            <w:r w:rsidR="00C01345">
              <w:rPr>
                <w:color w:val="000000"/>
                <w:spacing w:val="1"/>
                <w:sz w:val="22"/>
                <w:szCs w:val="22"/>
              </w:rPr>
              <w:t>а-</w:t>
            </w:r>
            <w:r w:rsidRPr="00761AAE">
              <w:rPr>
                <w:color w:val="000000"/>
                <w:spacing w:val="1"/>
                <w:sz w:val="22"/>
                <w:szCs w:val="22"/>
              </w:rPr>
              <w:t>график</w:t>
            </w:r>
            <w:r w:rsidR="00C01345">
              <w:rPr>
                <w:color w:val="000000"/>
                <w:spacing w:val="1"/>
                <w:sz w:val="22"/>
                <w:szCs w:val="22"/>
              </w:rPr>
              <w:t>а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761AAE">
              <w:rPr>
                <w:color w:val="000000"/>
                <w:spacing w:val="1"/>
                <w:sz w:val="22"/>
                <w:szCs w:val="22"/>
              </w:rPr>
              <w:t xml:space="preserve">закупок для обеспечения 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муниципальных </w:t>
            </w:r>
            <w:r w:rsidRPr="00386DDE">
              <w:rPr>
                <w:color w:val="000000"/>
                <w:spacing w:val="1"/>
                <w:sz w:val="22"/>
                <w:szCs w:val="22"/>
              </w:rPr>
              <w:t xml:space="preserve">нужд </w:t>
            </w:r>
          </w:p>
        </w:tc>
        <w:tc>
          <w:tcPr>
            <w:tcW w:w="142" w:type="dxa"/>
          </w:tcPr>
          <w:p w:rsidR="006724D3" w:rsidRPr="008008DD" w:rsidRDefault="006724D3" w:rsidP="00EF43F5">
            <w:pPr>
              <w:jc w:val="both"/>
              <w:rPr>
                <w:sz w:val="24"/>
                <w:szCs w:val="24"/>
              </w:rPr>
            </w:pPr>
            <w:r w:rsidRPr="008008DD">
              <w:rPr>
                <w:sz w:val="24"/>
                <w:szCs w:val="24"/>
              </w:rPr>
              <w:sym w:font="Symbol" w:char="F0F9"/>
            </w:r>
          </w:p>
        </w:tc>
      </w:tr>
    </w:tbl>
    <w:p w:rsidR="006724D3" w:rsidRPr="00D8621D" w:rsidRDefault="006724D3" w:rsidP="006724D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6724D3" w:rsidRPr="00881BC7" w:rsidRDefault="006724D3" w:rsidP="006724D3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proofErr w:type="gramStart"/>
      <w:r w:rsidRPr="00881BC7">
        <w:rPr>
          <w:sz w:val="27"/>
          <w:szCs w:val="27"/>
        </w:rPr>
        <w:t>В соответствии с частью 5 статьи 21 Федерального закона от 05</w:t>
      </w:r>
      <w:r w:rsidR="00796FFE">
        <w:rPr>
          <w:sz w:val="27"/>
          <w:szCs w:val="27"/>
        </w:rPr>
        <w:t>.04.</w:t>
      </w:r>
      <w:r w:rsidRPr="00881BC7">
        <w:rPr>
          <w:sz w:val="27"/>
          <w:szCs w:val="27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81BC7">
          <w:rPr>
            <w:sz w:val="27"/>
            <w:szCs w:val="27"/>
          </w:rPr>
          <w:t>2013 г</w:t>
        </w:r>
      </w:smartTag>
      <w:r w:rsidRPr="00881BC7">
        <w:rPr>
          <w:sz w:val="27"/>
          <w:szCs w:val="27"/>
        </w:rPr>
        <w:t xml:space="preserve">. № 44-ФЗ «О контрактной системе в сфере закупок товаров, работ, услуг для обеспечения государственных и муниципальных нужд», </w:t>
      </w:r>
      <w:r>
        <w:rPr>
          <w:sz w:val="27"/>
          <w:szCs w:val="27"/>
        </w:rPr>
        <w:t xml:space="preserve">Постановлением </w:t>
      </w:r>
      <w:r w:rsidRPr="00AA03E1">
        <w:rPr>
          <w:sz w:val="27"/>
          <w:szCs w:val="27"/>
        </w:rPr>
        <w:t>Правительства Р</w:t>
      </w:r>
      <w:r w:rsidR="00796FFE">
        <w:rPr>
          <w:sz w:val="27"/>
          <w:szCs w:val="27"/>
        </w:rPr>
        <w:t>оссийской Федерации</w:t>
      </w:r>
      <w:r w:rsidRPr="00AA03E1">
        <w:rPr>
          <w:sz w:val="27"/>
          <w:szCs w:val="27"/>
        </w:rPr>
        <w:t xml:space="preserve"> от </w:t>
      </w:r>
      <w:r w:rsidR="002A0C8D">
        <w:rPr>
          <w:sz w:val="27"/>
          <w:szCs w:val="27"/>
        </w:rPr>
        <w:t>05.06.2015</w:t>
      </w:r>
      <w:r w:rsidRPr="00AA03E1">
        <w:rPr>
          <w:sz w:val="27"/>
          <w:szCs w:val="27"/>
        </w:rPr>
        <w:t xml:space="preserve"> </w:t>
      </w:r>
      <w:r w:rsidR="00796FFE">
        <w:rPr>
          <w:sz w:val="27"/>
          <w:szCs w:val="27"/>
        </w:rPr>
        <w:t>№</w:t>
      </w:r>
      <w:r w:rsidRPr="00AA03E1">
        <w:rPr>
          <w:sz w:val="27"/>
          <w:szCs w:val="27"/>
        </w:rPr>
        <w:t xml:space="preserve"> </w:t>
      </w:r>
      <w:r w:rsidR="002A0C8D">
        <w:rPr>
          <w:sz w:val="27"/>
          <w:szCs w:val="27"/>
        </w:rPr>
        <w:t>554</w:t>
      </w:r>
      <w:r w:rsidRPr="00AA03E1">
        <w:rPr>
          <w:sz w:val="27"/>
          <w:szCs w:val="27"/>
        </w:rPr>
        <w:t xml:space="preserve"> "О требованиях к формированию, утверждению и ведению план</w:t>
      </w:r>
      <w:r w:rsidR="002A0C8D">
        <w:rPr>
          <w:sz w:val="27"/>
          <w:szCs w:val="27"/>
        </w:rPr>
        <w:t>а</w:t>
      </w:r>
      <w:r w:rsidRPr="00AA03E1">
        <w:rPr>
          <w:sz w:val="27"/>
          <w:szCs w:val="27"/>
        </w:rPr>
        <w:t>-график</w:t>
      </w:r>
      <w:r w:rsidR="002A0C8D">
        <w:rPr>
          <w:sz w:val="27"/>
          <w:szCs w:val="27"/>
        </w:rPr>
        <w:t xml:space="preserve">а </w:t>
      </w:r>
      <w:r w:rsidRPr="00AA03E1">
        <w:rPr>
          <w:sz w:val="27"/>
          <w:szCs w:val="27"/>
        </w:rPr>
        <w:t>закупок товаров, работ, услуг для обеспечения нужд субъекта Российской Федерации и муниципальных нужд, а также</w:t>
      </w:r>
      <w:r w:rsidR="002A0C8D">
        <w:rPr>
          <w:sz w:val="27"/>
          <w:szCs w:val="27"/>
        </w:rPr>
        <w:t xml:space="preserve"> о</w:t>
      </w:r>
      <w:proofErr w:type="gramEnd"/>
      <w:r w:rsidRPr="00AA03E1">
        <w:rPr>
          <w:sz w:val="27"/>
          <w:szCs w:val="27"/>
        </w:rPr>
        <w:t xml:space="preserve"> требованиях к форме план</w:t>
      </w:r>
      <w:r w:rsidR="002A0C8D">
        <w:rPr>
          <w:sz w:val="27"/>
          <w:szCs w:val="27"/>
        </w:rPr>
        <w:t>а</w:t>
      </w:r>
      <w:r w:rsidRPr="00AA03E1">
        <w:rPr>
          <w:sz w:val="27"/>
          <w:szCs w:val="27"/>
        </w:rPr>
        <w:t>-график</w:t>
      </w:r>
      <w:r w:rsidR="002A0C8D">
        <w:rPr>
          <w:sz w:val="27"/>
          <w:szCs w:val="27"/>
        </w:rPr>
        <w:t>а</w:t>
      </w:r>
      <w:r w:rsidRPr="00AA03E1">
        <w:rPr>
          <w:sz w:val="27"/>
          <w:szCs w:val="27"/>
        </w:rPr>
        <w:t xml:space="preserve"> закупок товаров, работ, услуг"</w:t>
      </w:r>
      <w:r>
        <w:rPr>
          <w:sz w:val="27"/>
          <w:szCs w:val="27"/>
        </w:rPr>
        <w:t xml:space="preserve">, </w:t>
      </w:r>
      <w:r w:rsidRPr="00881BC7">
        <w:rPr>
          <w:sz w:val="27"/>
          <w:szCs w:val="27"/>
        </w:rPr>
        <w:t xml:space="preserve">руководствуясь </w:t>
      </w:r>
      <w:proofErr w:type="gramStart"/>
      <w:r>
        <w:rPr>
          <w:sz w:val="27"/>
          <w:szCs w:val="27"/>
        </w:rPr>
        <w:t>ст</w:t>
      </w:r>
      <w:proofErr w:type="gramEnd"/>
      <w:r w:rsidR="00790722" w:rsidRPr="00881BC7">
        <w:rPr>
          <w:sz w:val="27"/>
          <w:szCs w:val="27"/>
        </w:rPr>
        <w:fldChar w:fldCharType="begin"/>
      </w:r>
      <w:r w:rsidRPr="00881BC7">
        <w:rPr>
          <w:sz w:val="27"/>
          <w:szCs w:val="27"/>
        </w:rPr>
        <w:instrText xml:space="preserve">HYPERLINK consultantplus://offline/ref=C96FD52F309EC2AE346863FBCFB9B36E17995830B532C33B76782055389989275E55112D1FA9753289ABB919LAD </w:instrText>
      </w:r>
      <w:r w:rsidR="00790722" w:rsidRPr="00881BC7">
        <w:rPr>
          <w:sz w:val="27"/>
          <w:szCs w:val="27"/>
        </w:rPr>
        <w:fldChar w:fldCharType="separate"/>
      </w:r>
      <w:r>
        <w:rPr>
          <w:sz w:val="27"/>
          <w:szCs w:val="27"/>
        </w:rPr>
        <w:t>атьей</w:t>
      </w:r>
      <w:r w:rsidR="00790722" w:rsidRPr="00881BC7">
        <w:rPr>
          <w:sz w:val="27"/>
          <w:szCs w:val="27"/>
        </w:rPr>
        <w:fldChar w:fldCharType="end"/>
      </w:r>
      <w:hyperlink r:id="rId4" w:history="1">
        <w:r w:rsidRPr="00881BC7">
          <w:rPr>
            <w:sz w:val="27"/>
            <w:szCs w:val="27"/>
          </w:rPr>
          <w:t xml:space="preserve"> 38</w:t>
        </w:r>
      </w:hyperlink>
      <w:r w:rsidRPr="00881BC7">
        <w:rPr>
          <w:sz w:val="27"/>
          <w:szCs w:val="27"/>
        </w:rPr>
        <w:t xml:space="preserve"> Устава муниципального образования "город Саянск", администрация городского округа муниципального образования "город Саянск"</w:t>
      </w:r>
    </w:p>
    <w:p w:rsidR="006724D3" w:rsidRPr="00881BC7" w:rsidRDefault="006724D3" w:rsidP="006724D3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881BC7">
        <w:rPr>
          <w:sz w:val="27"/>
          <w:szCs w:val="27"/>
        </w:rPr>
        <w:t>ПОСТАНОВЛЯЕТ:</w:t>
      </w:r>
    </w:p>
    <w:p w:rsidR="006724D3" w:rsidRPr="00881BC7" w:rsidRDefault="006724D3" w:rsidP="006724D3">
      <w:pPr>
        <w:jc w:val="center"/>
        <w:rPr>
          <w:b/>
          <w:sz w:val="27"/>
          <w:szCs w:val="27"/>
        </w:rPr>
      </w:pPr>
    </w:p>
    <w:p w:rsidR="006724D3" w:rsidRPr="00881BC7" w:rsidRDefault="006724D3" w:rsidP="00796FFE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881BC7">
        <w:rPr>
          <w:sz w:val="27"/>
          <w:szCs w:val="27"/>
        </w:rPr>
        <w:t>1. Утвердить Порядок формирования, утверждения и ведения план</w:t>
      </w:r>
      <w:r w:rsidR="0003560C">
        <w:rPr>
          <w:sz w:val="27"/>
          <w:szCs w:val="27"/>
        </w:rPr>
        <w:t>а</w:t>
      </w:r>
      <w:r w:rsidRPr="00881BC7">
        <w:rPr>
          <w:sz w:val="27"/>
          <w:szCs w:val="27"/>
        </w:rPr>
        <w:t>-график</w:t>
      </w:r>
      <w:r w:rsidR="0003560C">
        <w:rPr>
          <w:sz w:val="27"/>
          <w:szCs w:val="27"/>
        </w:rPr>
        <w:t>а</w:t>
      </w:r>
      <w:r w:rsidRPr="00881BC7">
        <w:rPr>
          <w:sz w:val="27"/>
          <w:szCs w:val="27"/>
        </w:rPr>
        <w:t xml:space="preserve"> закупок для обеспечения муниципальных нужд, </w:t>
      </w:r>
      <w:r w:rsidR="0003560C">
        <w:rPr>
          <w:sz w:val="27"/>
          <w:szCs w:val="27"/>
        </w:rPr>
        <w:t>согласно приложению</w:t>
      </w:r>
      <w:r w:rsidR="00796FFE">
        <w:rPr>
          <w:sz w:val="27"/>
          <w:szCs w:val="27"/>
        </w:rPr>
        <w:t xml:space="preserve"> к настоящему постановлению</w:t>
      </w:r>
      <w:r w:rsidRPr="00881BC7">
        <w:rPr>
          <w:sz w:val="27"/>
          <w:szCs w:val="27"/>
        </w:rPr>
        <w:t>.</w:t>
      </w:r>
    </w:p>
    <w:p w:rsidR="006724D3" w:rsidRDefault="006724D3" w:rsidP="00796FFE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Pr="00881BC7">
        <w:rPr>
          <w:sz w:val="27"/>
          <w:szCs w:val="27"/>
        </w:rPr>
        <w:t>. Отделу цен, тарифов и закупок Управления по экономике администрации городского округа муниципального образования «город Саянск» в течение трех дней с даты принятия настоящего постановления разместить Порядок формирования, утверждения и ведения план</w:t>
      </w:r>
      <w:r w:rsidR="007560D6">
        <w:rPr>
          <w:sz w:val="27"/>
          <w:szCs w:val="27"/>
        </w:rPr>
        <w:t>а</w:t>
      </w:r>
      <w:r w:rsidRPr="00881BC7">
        <w:rPr>
          <w:sz w:val="27"/>
          <w:szCs w:val="27"/>
        </w:rPr>
        <w:t>-график</w:t>
      </w:r>
      <w:r w:rsidR="007560D6">
        <w:rPr>
          <w:sz w:val="27"/>
          <w:szCs w:val="27"/>
        </w:rPr>
        <w:t>а</w:t>
      </w:r>
      <w:r w:rsidRPr="00881BC7">
        <w:rPr>
          <w:sz w:val="27"/>
          <w:szCs w:val="27"/>
        </w:rPr>
        <w:t xml:space="preserve"> закупок для обеспечения муниципальных нужд в единой информационной системе в сфере закупок</w:t>
      </w:r>
      <w:r w:rsidRPr="009C520B">
        <w:rPr>
          <w:sz w:val="27"/>
          <w:szCs w:val="27"/>
        </w:rPr>
        <w:t xml:space="preserve">, а </w:t>
      </w:r>
      <w:proofErr w:type="gramStart"/>
      <w:r w:rsidRPr="009C520B">
        <w:rPr>
          <w:sz w:val="27"/>
          <w:szCs w:val="27"/>
        </w:rPr>
        <w:t>до</w:t>
      </w:r>
      <w:proofErr w:type="gramEnd"/>
      <w:r w:rsidRPr="009C520B">
        <w:rPr>
          <w:sz w:val="27"/>
          <w:szCs w:val="27"/>
        </w:rPr>
        <w:t xml:space="preserve"> ввода ее в эксплуатацию -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</w:t>
      </w:r>
      <w:hyperlink r:id="rId5" w:history="1">
        <w:r w:rsidR="009C520B" w:rsidRPr="001D2FEA">
          <w:rPr>
            <w:rStyle w:val="a3"/>
            <w:sz w:val="27"/>
            <w:szCs w:val="27"/>
          </w:rPr>
          <w:t>www.zakupki.gov.ru</w:t>
        </w:r>
      </w:hyperlink>
      <w:r w:rsidRPr="009C520B">
        <w:rPr>
          <w:sz w:val="27"/>
          <w:szCs w:val="27"/>
        </w:rPr>
        <w:t>).</w:t>
      </w:r>
    </w:p>
    <w:p w:rsidR="009C520B" w:rsidRPr="009C520B" w:rsidRDefault="009C520B" w:rsidP="00796FFE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3. Признать утратившим силу постановление администрации городского округа муниципального образования «город Саянск» от 26.08.2014 №</w:t>
      </w:r>
      <w:r w:rsidR="00796FFE">
        <w:rPr>
          <w:sz w:val="27"/>
          <w:szCs w:val="27"/>
        </w:rPr>
        <w:t xml:space="preserve"> </w:t>
      </w:r>
      <w:r>
        <w:rPr>
          <w:sz w:val="27"/>
          <w:szCs w:val="27"/>
        </w:rPr>
        <w:t>110-37-737-14 «</w:t>
      </w:r>
      <w:r w:rsidR="00C01345" w:rsidRPr="00C01345">
        <w:rPr>
          <w:sz w:val="27"/>
          <w:szCs w:val="27"/>
        </w:rPr>
        <w:t>О порядке формирования, утверждения и ведения планов графиков закупок для обеспечения муниципальных нужд</w:t>
      </w:r>
      <w:r w:rsidR="00C01345">
        <w:rPr>
          <w:sz w:val="27"/>
          <w:szCs w:val="27"/>
        </w:rPr>
        <w:t>»</w:t>
      </w:r>
      <w:r w:rsidR="009439C0">
        <w:rPr>
          <w:sz w:val="27"/>
          <w:szCs w:val="27"/>
        </w:rPr>
        <w:t xml:space="preserve"> » </w:t>
      </w:r>
      <w:r w:rsidR="009439C0" w:rsidRPr="009439C0">
        <w:rPr>
          <w:sz w:val="27"/>
          <w:szCs w:val="27"/>
        </w:rPr>
        <w:t xml:space="preserve">(опубликовано в газете "Саянские зори", </w:t>
      </w:r>
      <w:r w:rsidR="00796FFE">
        <w:rPr>
          <w:sz w:val="27"/>
          <w:szCs w:val="27"/>
        </w:rPr>
        <w:t>№</w:t>
      </w:r>
      <w:r w:rsidR="009439C0" w:rsidRPr="009439C0">
        <w:rPr>
          <w:sz w:val="27"/>
          <w:szCs w:val="27"/>
        </w:rPr>
        <w:t xml:space="preserve"> 35, 04.09.2014,  вкладыш "Официальная информация", страница 3)</w:t>
      </w:r>
      <w:r w:rsidR="00C01345">
        <w:rPr>
          <w:sz w:val="27"/>
          <w:szCs w:val="27"/>
        </w:rPr>
        <w:t>.</w:t>
      </w:r>
    </w:p>
    <w:p w:rsidR="006724D3" w:rsidRPr="009C520B" w:rsidRDefault="00C01345" w:rsidP="00796FFE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6724D3" w:rsidRPr="009C520B">
        <w:rPr>
          <w:sz w:val="27"/>
          <w:szCs w:val="27"/>
        </w:rPr>
        <w:t>. Настоящее постановление вступает в силу с 1 января 201</w:t>
      </w:r>
      <w:r w:rsidR="002F3106" w:rsidRPr="009C520B">
        <w:rPr>
          <w:sz w:val="27"/>
          <w:szCs w:val="27"/>
        </w:rPr>
        <w:t>6</w:t>
      </w:r>
      <w:r w:rsidR="006724D3" w:rsidRPr="009C520B">
        <w:rPr>
          <w:sz w:val="27"/>
          <w:szCs w:val="27"/>
        </w:rPr>
        <w:t xml:space="preserve"> года. </w:t>
      </w:r>
    </w:p>
    <w:p w:rsidR="006724D3" w:rsidRPr="009C520B" w:rsidRDefault="00C01345" w:rsidP="00796FFE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6724D3" w:rsidRPr="009C520B">
        <w:rPr>
          <w:sz w:val="27"/>
          <w:szCs w:val="27"/>
        </w:rPr>
        <w:t>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 - телекоммуникационной сети «Интернет».</w:t>
      </w:r>
    </w:p>
    <w:p w:rsidR="006724D3" w:rsidRPr="009C520B" w:rsidRDefault="006724D3" w:rsidP="006724D3">
      <w:pPr>
        <w:jc w:val="both"/>
        <w:rPr>
          <w:sz w:val="27"/>
          <w:szCs w:val="27"/>
        </w:rPr>
      </w:pPr>
      <w:r w:rsidRPr="009C520B">
        <w:rPr>
          <w:sz w:val="27"/>
          <w:szCs w:val="27"/>
        </w:rPr>
        <w:t>Мэр городского округа</w:t>
      </w:r>
    </w:p>
    <w:p w:rsidR="006724D3" w:rsidRPr="009C520B" w:rsidRDefault="006724D3" w:rsidP="006724D3">
      <w:pPr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9C520B">
        <w:rPr>
          <w:sz w:val="27"/>
          <w:szCs w:val="27"/>
        </w:rPr>
        <w:t xml:space="preserve">муниципального образования «город Саянск»                              </w:t>
      </w:r>
      <w:r w:rsidR="002F3106" w:rsidRPr="009C520B">
        <w:rPr>
          <w:sz w:val="27"/>
          <w:szCs w:val="27"/>
        </w:rPr>
        <w:t>О.В.Боровский</w:t>
      </w:r>
    </w:p>
    <w:p w:rsidR="006724D3" w:rsidRPr="009C520B" w:rsidRDefault="006724D3" w:rsidP="006724D3">
      <w:pPr>
        <w:widowControl w:val="0"/>
        <w:autoSpaceDE w:val="0"/>
        <w:autoSpaceDN w:val="0"/>
        <w:adjustRightInd w:val="0"/>
        <w:jc w:val="right"/>
        <w:outlineLvl w:val="0"/>
      </w:pPr>
      <w:r w:rsidRPr="009C520B">
        <w:lastRenderedPageBreak/>
        <w:t xml:space="preserve">Приложение </w:t>
      </w:r>
    </w:p>
    <w:p w:rsidR="006724D3" w:rsidRPr="009C520B" w:rsidRDefault="006724D3" w:rsidP="006724D3">
      <w:pPr>
        <w:widowControl w:val="0"/>
        <w:autoSpaceDE w:val="0"/>
        <w:autoSpaceDN w:val="0"/>
        <w:adjustRightInd w:val="0"/>
        <w:jc w:val="right"/>
      </w:pPr>
      <w:r w:rsidRPr="009C520B">
        <w:t xml:space="preserve">к постановлению администрации </w:t>
      </w:r>
    </w:p>
    <w:p w:rsidR="006724D3" w:rsidRPr="009C520B" w:rsidRDefault="006724D3" w:rsidP="006724D3">
      <w:pPr>
        <w:widowControl w:val="0"/>
        <w:autoSpaceDE w:val="0"/>
        <w:autoSpaceDN w:val="0"/>
        <w:adjustRightInd w:val="0"/>
        <w:jc w:val="right"/>
      </w:pPr>
      <w:r w:rsidRPr="009C520B">
        <w:t>муниципального образования "город Саянск"</w:t>
      </w:r>
    </w:p>
    <w:p w:rsidR="006724D3" w:rsidRPr="009C520B" w:rsidRDefault="006724D3" w:rsidP="006724D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9C520B">
        <w:t xml:space="preserve">от </w:t>
      </w:r>
      <w:r w:rsidR="00CA2B85">
        <w:t>23.09.2015</w:t>
      </w:r>
      <w:r w:rsidRPr="009C520B">
        <w:t xml:space="preserve"> № </w:t>
      </w:r>
      <w:r w:rsidR="00CA2B85">
        <w:t>110-37-887-15</w:t>
      </w:r>
    </w:p>
    <w:p w:rsidR="006724D3" w:rsidRPr="009C520B" w:rsidRDefault="006724D3" w:rsidP="006724D3">
      <w:pPr>
        <w:pStyle w:val="Default"/>
        <w:jc w:val="right"/>
        <w:rPr>
          <w:sz w:val="28"/>
          <w:szCs w:val="28"/>
        </w:rPr>
      </w:pPr>
    </w:p>
    <w:p w:rsidR="006724D3" w:rsidRPr="009C520B" w:rsidRDefault="006724D3" w:rsidP="006724D3">
      <w:pPr>
        <w:pStyle w:val="Default"/>
        <w:jc w:val="center"/>
        <w:rPr>
          <w:sz w:val="26"/>
          <w:szCs w:val="26"/>
        </w:rPr>
      </w:pPr>
      <w:r w:rsidRPr="009C520B">
        <w:rPr>
          <w:b/>
          <w:bCs/>
          <w:sz w:val="26"/>
          <w:szCs w:val="26"/>
        </w:rPr>
        <w:t>ПОРЯДОК</w:t>
      </w:r>
    </w:p>
    <w:p w:rsidR="006724D3" w:rsidRPr="009C520B" w:rsidRDefault="006724D3" w:rsidP="006724D3">
      <w:pPr>
        <w:pStyle w:val="Default"/>
        <w:jc w:val="center"/>
        <w:rPr>
          <w:sz w:val="26"/>
          <w:szCs w:val="26"/>
        </w:rPr>
      </w:pPr>
      <w:r w:rsidRPr="009C520B">
        <w:rPr>
          <w:sz w:val="26"/>
          <w:szCs w:val="26"/>
        </w:rPr>
        <w:t>формирования, утверждения и ведения планов-графиков закупок для обеспечения муниципальных нужд</w:t>
      </w:r>
    </w:p>
    <w:p w:rsidR="006724D3" w:rsidRPr="009C520B" w:rsidRDefault="006724D3" w:rsidP="006724D3">
      <w:pPr>
        <w:jc w:val="center"/>
        <w:rPr>
          <w:sz w:val="26"/>
          <w:szCs w:val="26"/>
        </w:rPr>
      </w:pPr>
    </w:p>
    <w:p w:rsidR="006724D3" w:rsidRPr="009C520B" w:rsidRDefault="006724D3" w:rsidP="006724D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C520B">
        <w:rPr>
          <w:sz w:val="26"/>
          <w:szCs w:val="26"/>
        </w:rPr>
        <w:t xml:space="preserve">1. </w:t>
      </w:r>
      <w:proofErr w:type="gramStart"/>
      <w:r w:rsidRPr="009C520B">
        <w:rPr>
          <w:sz w:val="26"/>
          <w:szCs w:val="26"/>
        </w:rPr>
        <w:t>Настоящий Порядок устанавливает требования к формированию, утверждению и ведению план</w:t>
      </w:r>
      <w:r w:rsidR="002F3106" w:rsidRPr="009C520B">
        <w:rPr>
          <w:sz w:val="26"/>
          <w:szCs w:val="26"/>
        </w:rPr>
        <w:t>а</w:t>
      </w:r>
      <w:r w:rsidRPr="009C520B">
        <w:rPr>
          <w:sz w:val="26"/>
          <w:szCs w:val="26"/>
        </w:rPr>
        <w:t>-график</w:t>
      </w:r>
      <w:r w:rsidR="002F3106" w:rsidRPr="009C520B">
        <w:rPr>
          <w:sz w:val="26"/>
          <w:szCs w:val="26"/>
        </w:rPr>
        <w:t>а</w:t>
      </w:r>
      <w:r w:rsidRPr="009C520B">
        <w:rPr>
          <w:sz w:val="26"/>
          <w:szCs w:val="26"/>
        </w:rPr>
        <w:t xml:space="preserve"> закупок товаров, работ, услуг для обеспечения муниципальных нужд городского округа муниципального образования «город Саянск» (далее – закупки) в соответствии с Федеральным законом от 05 апреля </w:t>
      </w:r>
      <w:smartTag w:uri="urn:schemas-microsoft-com:office:smarttags" w:element="metricconverter">
        <w:smartTagPr>
          <w:attr w:name="ProductID" w:val="2013 г"/>
        </w:smartTagPr>
        <w:r w:rsidRPr="009C520B">
          <w:rPr>
            <w:sz w:val="26"/>
            <w:szCs w:val="26"/>
          </w:rPr>
          <w:t>2013 г</w:t>
        </w:r>
      </w:smartTag>
      <w:r w:rsidRPr="009C520B">
        <w:rPr>
          <w:sz w:val="26"/>
          <w:szCs w:val="26"/>
        </w:rPr>
        <w:t>. № 44-ФЗ «О контрактной системе в сфере закупок товаров, работ, услуг для обеспечения государственных и муниципальных нужд» (далее - Федеральный закон о контрактной системе).</w:t>
      </w:r>
      <w:proofErr w:type="gramEnd"/>
    </w:p>
    <w:p w:rsidR="006724D3" w:rsidRPr="009C520B" w:rsidRDefault="006724D3" w:rsidP="006724D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C520B">
        <w:rPr>
          <w:sz w:val="26"/>
          <w:szCs w:val="26"/>
        </w:rPr>
        <w:t>2. Формирование, утверждение и ведение план</w:t>
      </w:r>
      <w:r w:rsidR="002F3106" w:rsidRPr="009C520B">
        <w:rPr>
          <w:sz w:val="26"/>
          <w:szCs w:val="26"/>
        </w:rPr>
        <w:t>а</w:t>
      </w:r>
      <w:r w:rsidRPr="009C520B">
        <w:rPr>
          <w:sz w:val="26"/>
          <w:szCs w:val="26"/>
        </w:rPr>
        <w:t>-график</w:t>
      </w:r>
      <w:r w:rsidR="002F3106" w:rsidRPr="009C520B">
        <w:rPr>
          <w:sz w:val="26"/>
          <w:szCs w:val="26"/>
        </w:rPr>
        <w:t>а</w:t>
      </w:r>
      <w:r w:rsidRPr="009C520B">
        <w:rPr>
          <w:sz w:val="26"/>
          <w:szCs w:val="26"/>
        </w:rPr>
        <w:t xml:space="preserve"> закупок для обеспечения муниципальных нужд (далее – </w:t>
      </w:r>
      <w:r w:rsidR="002F3106" w:rsidRPr="009C520B">
        <w:rPr>
          <w:sz w:val="26"/>
          <w:szCs w:val="26"/>
        </w:rPr>
        <w:t>план</w:t>
      </w:r>
      <w:r w:rsidRPr="009C520B">
        <w:rPr>
          <w:sz w:val="26"/>
          <w:szCs w:val="26"/>
        </w:rPr>
        <w:t xml:space="preserve">-график закупок) осуществляется в соответствии с Федеральным законом о контрактной системе и настоящим Порядком. </w:t>
      </w:r>
    </w:p>
    <w:p w:rsidR="006724D3" w:rsidRPr="009C520B" w:rsidRDefault="006724D3" w:rsidP="006724D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C520B">
        <w:rPr>
          <w:sz w:val="26"/>
          <w:szCs w:val="26"/>
        </w:rPr>
        <w:t>2.1. Форма план</w:t>
      </w:r>
      <w:r w:rsidR="00B877D1" w:rsidRPr="009C520B">
        <w:rPr>
          <w:sz w:val="26"/>
          <w:szCs w:val="26"/>
        </w:rPr>
        <w:t>а</w:t>
      </w:r>
      <w:r w:rsidRPr="009C520B">
        <w:rPr>
          <w:sz w:val="26"/>
          <w:szCs w:val="26"/>
        </w:rPr>
        <w:t>-график</w:t>
      </w:r>
      <w:r w:rsidR="00B877D1" w:rsidRPr="009C520B">
        <w:rPr>
          <w:sz w:val="26"/>
          <w:szCs w:val="26"/>
        </w:rPr>
        <w:t>а</w:t>
      </w:r>
      <w:r w:rsidRPr="009C520B">
        <w:rPr>
          <w:sz w:val="26"/>
          <w:szCs w:val="26"/>
        </w:rPr>
        <w:t xml:space="preserve"> закупок и порядок </w:t>
      </w:r>
      <w:r w:rsidR="00B877D1" w:rsidRPr="009C520B">
        <w:rPr>
          <w:sz w:val="26"/>
          <w:szCs w:val="26"/>
        </w:rPr>
        <w:t>его</w:t>
      </w:r>
      <w:r w:rsidRPr="009C520B">
        <w:rPr>
          <w:sz w:val="26"/>
          <w:szCs w:val="26"/>
        </w:rPr>
        <w:t xml:space="preserve"> размещения в единой информационной системе</w:t>
      </w:r>
      <w:r w:rsidR="00E22FF9" w:rsidRPr="009C520B">
        <w:rPr>
          <w:sz w:val="26"/>
          <w:szCs w:val="26"/>
        </w:rPr>
        <w:t xml:space="preserve"> в сфере закупок</w:t>
      </w:r>
      <w:r w:rsidRPr="009C520B">
        <w:rPr>
          <w:sz w:val="26"/>
          <w:szCs w:val="26"/>
        </w:rPr>
        <w:t>, а до ввода ее в эксплуатацию -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</w:t>
      </w:r>
      <w:hyperlink r:id="rId6" w:history="1">
        <w:r w:rsidRPr="009C520B">
          <w:rPr>
            <w:rStyle w:val="a3"/>
            <w:sz w:val="26"/>
            <w:szCs w:val="26"/>
          </w:rPr>
          <w:t>www.zakupki.gov.ru</w:t>
        </w:r>
      </w:hyperlink>
      <w:r w:rsidRPr="009C520B">
        <w:rPr>
          <w:sz w:val="26"/>
          <w:szCs w:val="26"/>
        </w:rPr>
        <w:t xml:space="preserve">) устанавливаются Правительством Российской Федерации. </w:t>
      </w:r>
    </w:p>
    <w:p w:rsidR="006724D3" w:rsidRPr="009C520B" w:rsidRDefault="00B877D1" w:rsidP="006724D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C520B">
        <w:rPr>
          <w:sz w:val="26"/>
          <w:szCs w:val="26"/>
        </w:rPr>
        <w:t>3. План-график</w:t>
      </w:r>
      <w:r w:rsidR="006724D3" w:rsidRPr="009C520B">
        <w:rPr>
          <w:sz w:val="26"/>
          <w:szCs w:val="26"/>
        </w:rPr>
        <w:t xml:space="preserve"> закупок утвержда</w:t>
      </w:r>
      <w:r w:rsidRPr="009C520B">
        <w:rPr>
          <w:sz w:val="26"/>
          <w:szCs w:val="26"/>
        </w:rPr>
        <w:t>е</w:t>
      </w:r>
      <w:r w:rsidR="006724D3" w:rsidRPr="009C520B">
        <w:rPr>
          <w:sz w:val="26"/>
          <w:szCs w:val="26"/>
        </w:rPr>
        <w:t>тся в течение 10 рабочих дней:</w:t>
      </w:r>
    </w:p>
    <w:p w:rsidR="006724D3" w:rsidRPr="009C520B" w:rsidRDefault="006724D3" w:rsidP="006724D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C520B">
        <w:rPr>
          <w:sz w:val="26"/>
          <w:szCs w:val="26"/>
        </w:rPr>
        <w:t>а) муниципальными заказчиками, действующими от имени городского округа муниципального образования «город Саянск» (далее - муниципальные заказчики), со дня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6724D3" w:rsidRPr="009C520B" w:rsidRDefault="006724D3" w:rsidP="006724D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C520B">
        <w:rPr>
          <w:sz w:val="26"/>
          <w:szCs w:val="26"/>
        </w:rPr>
        <w:t xml:space="preserve">б) муниципальными бюджетными учреждениями, за исключением закупок, осуществляемых в соответствии с </w:t>
      </w:r>
      <w:hyperlink r:id="rId7" w:history="1">
        <w:r w:rsidRPr="009C520B">
          <w:rPr>
            <w:sz w:val="26"/>
            <w:szCs w:val="26"/>
          </w:rPr>
          <w:t>частями 2</w:t>
        </w:r>
      </w:hyperlink>
      <w:r w:rsidRPr="009C520B">
        <w:rPr>
          <w:sz w:val="26"/>
          <w:szCs w:val="26"/>
        </w:rPr>
        <w:t xml:space="preserve"> и </w:t>
      </w:r>
      <w:hyperlink r:id="rId8" w:history="1">
        <w:r w:rsidRPr="009C520B">
          <w:rPr>
            <w:sz w:val="26"/>
            <w:szCs w:val="26"/>
          </w:rPr>
          <w:t>6 статьи 15</w:t>
        </w:r>
      </w:hyperlink>
      <w:r w:rsidRPr="009C520B">
        <w:rPr>
          <w:sz w:val="26"/>
          <w:szCs w:val="26"/>
        </w:rPr>
        <w:t xml:space="preserve"> Федерального закона о контрактной системе, со дня утверждения планов финансово-хозяйственной деятельности;</w:t>
      </w:r>
    </w:p>
    <w:p w:rsidR="006724D3" w:rsidRPr="009C520B" w:rsidRDefault="006724D3" w:rsidP="006724D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C520B">
        <w:rPr>
          <w:sz w:val="26"/>
          <w:szCs w:val="26"/>
        </w:rPr>
        <w:t xml:space="preserve">в) муниципальными автономными учреждениями, муниципальными унитарными предприятиями в случае, предусмотренном </w:t>
      </w:r>
      <w:hyperlink r:id="rId9" w:history="1">
        <w:r w:rsidRPr="009C520B">
          <w:rPr>
            <w:sz w:val="26"/>
            <w:szCs w:val="26"/>
          </w:rPr>
          <w:t>частью 4 статьи 15</w:t>
        </w:r>
      </w:hyperlink>
      <w:r w:rsidRPr="009C520B">
        <w:rPr>
          <w:sz w:val="26"/>
          <w:szCs w:val="26"/>
        </w:rPr>
        <w:t xml:space="preserve"> Федерального закона о контрактной системе,</w:t>
      </w:r>
      <w:r w:rsidR="00B877D1" w:rsidRPr="009C520B">
        <w:rPr>
          <w:sz w:val="26"/>
          <w:szCs w:val="26"/>
        </w:rPr>
        <w:t xml:space="preserve"> -</w:t>
      </w:r>
      <w:r w:rsidRPr="009C520B">
        <w:rPr>
          <w:sz w:val="26"/>
          <w:szCs w:val="26"/>
        </w:rPr>
        <w:t xml:space="preserve"> со дня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 городского округа муниципального образования «город Саянск» (далее - субсидии) или приобретение объектов недвижимого имущества в муниципальную собственность городского округа муниципального образования «город Саянск». При этом в план </w:t>
      </w:r>
      <w:r w:rsidR="00B877D1" w:rsidRPr="009C520B">
        <w:rPr>
          <w:sz w:val="26"/>
          <w:szCs w:val="26"/>
        </w:rPr>
        <w:t>–</w:t>
      </w:r>
      <w:r w:rsidRPr="009C520B">
        <w:rPr>
          <w:sz w:val="26"/>
          <w:szCs w:val="26"/>
        </w:rPr>
        <w:t xml:space="preserve"> график</w:t>
      </w:r>
      <w:r w:rsidR="00B877D1" w:rsidRPr="009C520B">
        <w:rPr>
          <w:sz w:val="26"/>
          <w:szCs w:val="26"/>
        </w:rPr>
        <w:t xml:space="preserve"> закупок</w:t>
      </w:r>
      <w:r w:rsidRPr="009C520B">
        <w:rPr>
          <w:sz w:val="26"/>
          <w:szCs w:val="26"/>
        </w:rPr>
        <w:t xml:space="preserve"> включаются только закупки, которые планируется осуществлять за счет субсидий;</w:t>
      </w:r>
    </w:p>
    <w:p w:rsidR="006724D3" w:rsidRPr="009C520B" w:rsidRDefault="006724D3" w:rsidP="006724D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9C520B">
        <w:rPr>
          <w:sz w:val="26"/>
          <w:szCs w:val="26"/>
        </w:rPr>
        <w:t xml:space="preserve">г) муниципальными бюджетными, муниципальными автономными учреждениями, муниципальными унитарными предприятиями, осуществляющими </w:t>
      </w:r>
      <w:r w:rsidR="00B877D1" w:rsidRPr="009C520B">
        <w:rPr>
          <w:sz w:val="26"/>
          <w:szCs w:val="26"/>
        </w:rPr>
        <w:t>закупки</w:t>
      </w:r>
      <w:r w:rsidRPr="009C520B">
        <w:rPr>
          <w:sz w:val="26"/>
          <w:szCs w:val="26"/>
        </w:rPr>
        <w:t xml:space="preserve"> в </w:t>
      </w:r>
      <w:r w:rsidR="00B877D1" w:rsidRPr="009C520B">
        <w:rPr>
          <w:sz w:val="26"/>
          <w:szCs w:val="26"/>
        </w:rPr>
        <w:t>рамках</w:t>
      </w:r>
      <w:r w:rsidRPr="009C520B">
        <w:rPr>
          <w:sz w:val="26"/>
          <w:szCs w:val="26"/>
        </w:rPr>
        <w:t xml:space="preserve"> переданных им органами местного самоуправления полномочий</w:t>
      </w:r>
      <w:r w:rsidR="00B877D1" w:rsidRPr="009C520B">
        <w:rPr>
          <w:sz w:val="26"/>
          <w:szCs w:val="26"/>
        </w:rPr>
        <w:t xml:space="preserve"> муниципального заказчика по заключению и исполнению от имени</w:t>
      </w:r>
      <w:r w:rsidR="00C33B92" w:rsidRPr="009C520B">
        <w:rPr>
          <w:sz w:val="26"/>
          <w:szCs w:val="26"/>
        </w:rPr>
        <w:t xml:space="preserve"> городского округа муниципального образования «город Саянск»</w:t>
      </w:r>
      <w:r w:rsidRPr="009C520B">
        <w:rPr>
          <w:sz w:val="26"/>
          <w:szCs w:val="26"/>
        </w:rPr>
        <w:t xml:space="preserve">, в случаях, предусмотренных </w:t>
      </w:r>
      <w:hyperlink r:id="rId10" w:history="1">
        <w:r w:rsidRPr="009C520B">
          <w:rPr>
            <w:sz w:val="26"/>
            <w:szCs w:val="26"/>
          </w:rPr>
          <w:t>частью 6 статьи 15</w:t>
        </w:r>
      </w:hyperlink>
      <w:r w:rsidRPr="009C520B">
        <w:rPr>
          <w:sz w:val="26"/>
          <w:szCs w:val="26"/>
        </w:rPr>
        <w:t xml:space="preserve"> Федерального закона о контрактной системе,</w:t>
      </w:r>
      <w:r w:rsidR="00C33B92" w:rsidRPr="009C520B">
        <w:rPr>
          <w:sz w:val="26"/>
          <w:szCs w:val="26"/>
        </w:rPr>
        <w:t xml:space="preserve"> -</w:t>
      </w:r>
      <w:r w:rsidRPr="009C520B">
        <w:rPr>
          <w:sz w:val="26"/>
          <w:szCs w:val="26"/>
        </w:rPr>
        <w:t xml:space="preserve"> со дня доведения </w:t>
      </w:r>
      <w:r w:rsidR="00C33B92" w:rsidRPr="009C520B">
        <w:rPr>
          <w:sz w:val="26"/>
          <w:szCs w:val="26"/>
        </w:rPr>
        <w:t xml:space="preserve">на </w:t>
      </w:r>
      <w:r w:rsidRPr="009C520B">
        <w:rPr>
          <w:sz w:val="26"/>
          <w:szCs w:val="26"/>
        </w:rPr>
        <w:t>соответствующ</w:t>
      </w:r>
      <w:r w:rsidR="00C33B92" w:rsidRPr="009C520B">
        <w:rPr>
          <w:sz w:val="26"/>
          <w:szCs w:val="26"/>
        </w:rPr>
        <w:t xml:space="preserve">ий лицевой счет по переданным полномочиям объема прав </w:t>
      </w:r>
      <w:r w:rsidRPr="009C520B">
        <w:rPr>
          <w:sz w:val="26"/>
          <w:szCs w:val="26"/>
        </w:rPr>
        <w:t xml:space="preserve"> в денежном выражении</w:t>
      </w:r>
      <w:proofErr w:type="gramEnd"/>
      <w:r w:rsidRPr="009C520B">
        <w:rPr>
          <w:sz w:val="26"/>
          <w:szCs w:val="26"/>
        </w:rPr>
        <w:t xml:space="preserve"> на принятие и (или) исполнение обязательств в соответствии с бюджетным законодательством Российской Федерации.</w:t>
      </w:r>
    </w:p>
    <w:p w:rsidR="006724D3" w:rsidRPr="009C520B" w:rsidRDefault="006724D3" w:rsidP="006724D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C520B">
        <w:rPr>
          <w:sz w:val="26"/>
          <w:szCs w:val="26"/>
        </w:rPr>
        <w:lastRenderedPageBreak/>
        <w:t xml:space="preserve">4. Планы-графики закупок формируются </w:t>
      </w:r>
      <w:r w:rsidR="00C33B92" w:rsidRPr="009C520B">
        <w:rPr>
          <w:sz w:val="26"/>
          <w:szCs w:val="26"/>
        </w:rPr>
        <w:t>заказчиками</w:t>
      </w:r>
      <w:r w:rsidRPr="009C520B">
        <w:rPr>
          <w:sz w:val="26"/>
          <w:szCs w:val="26"/>
        </w:rPr>
        <w:t xml:space="preserve">, указанными в </w:t>
      </w:r>
      <w:hyperlink w:anchor="Par39" w:history="1">
        <w:r w:rsidRPr="009C520B">
          <w:rPr>
            <w:sz w:val="26"/>
            <w:szCs w:val="26"/>
          </w:rPr>
          <w:t>пункте 3</w:t>
        </w:r>
      </w:hyperlink>
      <w:r w:rsidRPr="009C520B">
        <w:rPr>
          <w:sz w:val="26"/>
          <w:szCs w:val="26"/>
        </w:rPr>
        <w:t xml:space="preserve"> настоящего Порядка, ежегодно на очередной финансовый год в соответствии с планом закупок в срок не позднее 10 рабочих дней после принятия Думы городского округа муниципального образования «город Саянск» решения о местном бюджете, с учетом следующих положений:</w:t>
      </w:r>
    </w:p>
    <w:p w:rsidR="006724D3" w:rsidRPr="009C520B" w:rsidRDefault="006724D3" w:rsidP="006724D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C520B">
        <w:rPr>
          <w:sz w:val="26"/>
          <w:szCs w:val="26"/>
        </w:rPr>
        <w:t>а) муниципальные заказчики в сроки, установленные главными распорядителями средств местного бюджета, но не позднее срока, установленного в абзаце первом настоящего пункта:</w:t>
      </w:r>
    </w:p>
    <w:p w:rsidR="006724D3" w:rsidRPr="009C520B" w:rsidRDefault="006724D3" w:rsidP="006724D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C520B">
        <w:rPr>
          <w:sz w:val="26"/>
          <w:szCs w:val="26"/>
        </w:rPr>
        <w:t>- формируют планы-графики закупок после внесения проекта решения о местном бюджете на рассмотрение Думой городского округа муниципального образования «город Саянск»;</w:t>
      </w:r>
    </w:p>
    <w:p w:rsidR="006724D3" w:rsidRPr="009C520B" w:rsidRDefault="006724D3" w:rsidP="006724D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C520B">
        <w:rPr>
          <w:sz w:val="26"/>
          <w:szCs w:val="26"/>
        </w:rPr>
        <w:t>-</w:t>
      </w:r>
      <w:r w:rsidR="00C33B92" w:rsidRPr="009C520B">
        <w:rPr>
          <w:sz w:val="26"/>
          <w:szCs w:val="26"/>
        </w:rPr>
        <w:t xml:space="preserve"> утверждают</w:t>
      </w:r>
      <w:r w:rsidRPr="009C520B">
        <w:rPr>
          <w:sz w:val="26"/>
          <w:szCs w:val="26"/>
        </w:rPr>
        <w:t xml:space="preserve"> сформированные планы-графики закупок, после их уточнения</w:t>
      </w:r>
      <w:r w:rsidR="00C33B92" w:rsidRPr="009C520B">
        <w:rPr>
          <w:sz w:val="26"/>
          <w:szCs w:val="26"/>
        </w:rPr>
        <w:t xml:space="preserve"> (при необходимости)</w:t>
      </w:r>
      <w:r w:rsidRPr="009C520B">
        <w:rPr>
          <w:sz w:val="26"/>
          <w:szCs w:val="26"/>
        </w:rPr>
        <w:t xml:space="preserve"> и доведения до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 утверждают сформированные планы-графики;</w:t>
      </w:r>
    </w:p>
    <w:p w:rsidR="006724D3" w:rsidRPr="009C520B" w:rsidRDefault="006724D3" w:rsidP="006724D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C520B">
        <w:rPr>
          <w:sz w:val="26"/>
          <w:szCs w:val="26"/>
        </w:rPr>
        <w:t xml:space="preserve">б) </w:t>
      </w:r>
      <w:r w:rsidR="0064218C" w:rsidRPr="009C520B">
        <w:rPr>
          <w:sz w:val="26"/>
          <w:szCs w:val="26"/>
        </w:rPr>
        <w:t>заказчики</w:t>
      </w:r>
      <w:r w:rsidRPr="009C520B">
        <w:rPr>
          <w:sz w:val="26"/>
          <w:szCs w:val="26"/>
        </w:rPr>
        <w:t xml:space="preserve">, указанные в </w:t>
      </w:r>
      <w:hyperlink w:anchor="Par41" w:history="1">
        <w:r w:rsidRPr="009C520B">
          <w:rPr>
            <w:sz w:val="26"/>
            <w:szCs w:val="26"/>
          </w:rPr>
          <w:t>подпункте «б» пункта 3</w:t>
        </w:r>
      </w:hyperlink>
      <w:r w:rsidRPr="009C520B">
        <w:rPr>
          <w:sz w:val="26"/>
          <w:szCs w:val="26"/>
        </w:rPr>
        <w:t xml:space="preserve"> настоящего Порядка, в сроки, установленные органами, осуществляющими функции и полномочия их учредителя, но не позднее сроков, установленных в абзаце первом настоящего пункта:</w:t>
      </w:r>
    </w:p>
    <w:p w:rsidR="006724D3" w:rsidRPr="009C520B" w:rsidRDefault="006724D3" w:rsidP="006724D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C520B">
        <w:rPr>
          <w:sz w:val="26"/>
          <w:szCs w:val="26"/>
        </w:rPr>
        <w:t xml:space="preserve">- </w:t>
      </w:r>
      <w:r w:rsidR="0064218C" w:rsidRPr="009C520B">
        <w:rPr>
          <w:sz w:val="26"/>
          <w:szCs w:val="26"/>
        </w:rPr>
        <w:t>формируют</w:t>
      </w:r>
      <w:r w:rsidRPr="009C520B">
        <w:rPr>
          <w:sz w:val="26"/>
          <w:szCs w:val="26"/>
        </w:rPr>
        <w:t xml:space="preserve"> планы-графики закупок после</w:t>
      </w:r>
      <w:r w:rsidR="0064218C" w:rsidRPr="009C520B">
        <w:rPr>
          <w:sz w:val="26"/>
          <w:szCs w:val="26"/>
        </w:rPr>
        <w:t xml:space="preserve"> </w:t>
      </w:r>
      <w:r w:rsidRPr="009C520B">
        <w:rPr>
          <w:sz w:val="26"/>
          <w:szCs w:val="26"/>
        </w:rPr>
        <w:t>внесения проекта решения о местном бюджете на рассмотрение Думой городского округа муниципального образования «город Саянск»;</w:t>
      </w:r>
    </w:p>
    <w:p w:rsidR="006724D3" w:rsidRPr="009C520B" w:rsidRDefault="006724D3" w:rsidP="006724D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C520B">
        <w:rPr>
          <w:sz w:val="26"/>
          <w:szCs w:val="26"/>
        </w:rPr>
        <w:t>- у</w:t>
      </w:r>
      <w:r w:rsidR="0064218C" w:rsidRPr="009C520B">
        <w:rPr>
          <w:sz w:val="26"/>
          <w:szCs w:val="26"/>
        </w:rPr>
        <w:t>тверждают планы-графики закупок</w:t>
      </w:r>
      <w:r w:rsidRPr="009C520B">
        <w:rPr>
          <w:sz w:val="26"/>
          <w:szCs w:val="26"/>
        </w:rPr>
        <w:t xml:space="preserve"> после их уточнения</w:t>
      </w:r>
      <w:r w:rsidR="0064218C" w:rsidRPr="009C520B">
        <w:rPr>
          <w:sz w:val="26"/>
          <w:szCs w:val="26"/>
        </w:rPr>
        <w:t xml:space="preserve"> (при необходимости) </w:t>
      </w:r>
      <w:r w:rsidRPr="009C520B">
        <w:rPr>
          <w:sz w:val="26"/>
          <w:szCs w:val="26"/>
        </w:rPr>
        <w:t>и утверждения планов финансово-хозяйственной деятельности;</w:t>
      </w:r>
    </w:p>
    <w:p w:rsidR="006724D3" w:rsidRPr="009C520B" w:rsidRDefault="006724D3" w:rsidP="006724D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C520B">
        <w:rPr>
          <w:sz w:val="26"/>
          <w:szCs w:val="26"/>
        </w:rPr>
        <w:t xml:space="preserve">в) </w:t>
      </w:r>
      <w:r w:rsidR="0064218C" w:rsidRPr="009C520B">
        <w:rPr>
          <w:sz w:val="26"/>
          <w:szCs w:val="26"/>
        </w:rPr>
        <w:t>заказчики</w:t>
      </w:r>
      <w:r w:rsidRPr="009C520B">
        <w:rPr>
          <w:sz w:val="26"/>
          <w:szCs w:val="26"/>
        </w:rPr>
        <w:t xml:space="preserve">, указанные в </w:t>
      </w:r>
      <w:hyperlink w:anchor="Par42" w:history="1">
        <w:r w:rsidRPr="009C520B">
          <w:rPr>
            <w:sz w:val="26"/>
            <w:szCs w:val="26"/>
          </w:rPr>
          <w:t>подпункте «в» пункта 3</w:t>
        </w:r>
      </w:hyperlink>
      <w:r w:rsidRPr="009C520B">
        <w:rPr>
          <w:sz w:val="26"/>
          <w:szCs w:val="26"/>
        </w:rPr>
        <w:t xml:space="preserve"> настоящего Порядка:</w:t>
      </w:r>
    </w:p>
    <w:p w:rsidR="006724D3" w:rsidRPr="009C520B" w:rsidRDefault="006724D3" w:rsidP="006724D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C520B">
        <w:rPr>
          <w:sz w:val="26"/>
          <w:szCs w:val="26"/>
        </w:rPr>
        <w:t>- формируют планы-графики закупок после внесения проекта решения о местном бюджете на рассмотрение Думой городского округа муниципального образования «город Саянск»;</w:t>
      </w:r>
    </w:p>
    <w:p w:rsidR="006724D3" w:rsidRPr="009C520B" w:rsidRDefault="006724D3" w:rsidP="006724D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C520B">
        <w:rPr>
          <w:sz w:val="26"/>
          <w:szCs w:val="26"/>
        </w:rPr>
        <w:t>- у</w:t>
      </w:r>
      <w:r w:rsidR="0064218C" w:rsidRPr="009C520B">
        <w:rPr>
          <w:sz w:val="26"/>
          <w:szCs w:val="26"/>
        </w:rPr>
        <w:t>тверждают</w:t>
      </w:r>
      <w:r w:rsidRPr="009C520B">
        <w:rPr>
          <w:sz w:val="26"/>
          <w:szCs w:val="26"/>
        </w:rPr>
        <w:t xml:space="preserve"> </w:t>
      </w:r>
      <w:r w:rsidR="0064218C" w:rsidRPr="009C520B">
        <w:rPr>
          <w:sz w:val="26"/>
          <w:szCs w:val="26"/>
        </w:rPr>
        <w:t>планы-графики закупок</w:t>
      </w:r>
      <w:r w:rsidRPr="009C520B">
        <w:rPr>
          <w:sz w:val="26"/>
          <w:szCs w:val="26"/>
        </w:rPr>
        <w:t xml:space="preserve"> после их уточнения</w:t>
      </w:r>
      <w:r w:rsidR="0064218C" w:rsidRPr="009C520B">
        <w:rPr>
          <w:sz w:val="26"/>
          <w:szCs w:val="26"/>
        </w:rPr>
        <w:t xml:space="preserve"> (при необходимости) </w:t>
      </w:r>
      <w:r w:rsidRPr="009C520B">
        <w:rPr>
          <w:sz w:val="26"/>
          <w:szCs w:val="26"/>
        </w:rPr>
        <w:t xml:space="preserve"> и заключения соглашений о предоставлении субсиди</w:t>
      </w:r>
      <w:r w:rsidR="0064218C" w:rsidRPr="009C520B">
        <w:rPr>
          <w:sz w:val="26"/>
          <w:szCs w:val="26"/>
        </w:rPr>
        <w:t>й</w:t>
      </w:r>
      <w:r w:rsidRPr="009C520B">
        <w:rPr>
          <w:sz w:val="26"/>
          <w:szCs w:val="26"/>
        </w:rPr>
        <w:t>;</w:t>
      </w:r>
    </w:p>
    <w:p w:rsidR="006724D3" w:rsidRPr="009C520B" w:rsidRDefault="006724D3" w:rsidP="006724D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C520B">
        <w:rPr>
          <w:sz w:val="26"/>
          <w:szCs w:val="26"/>
        </w:rPr>
        <w:t xml:space="preserve">г) </w:t>
      </w:r>
      <w:r w:rsidR="0064218C" w:rsidRPr="009C520B">
        <w:rPr>
          <w:sz w:val="26"/>
          <w:szCs w:val="26"/>
        </w:rPr>
        <w:t>заказчики</w:t>
      </w:r>
      <w:r w:rsidRPr="009C520B">
        <w:rPr>
          <w:sz w:val="26"/>
          <w:szCs w:val="26"/>
        </w:rPr>
        <w:t xml:space="preserve">, указанные в </w:t>
      </w:r>
      <w:hyperlink w:anchor="Par43" w:history="1">
        <w:r w:rsidRPr="009C520B">
          <w:rPr>
            <w:sz w:val="26"/>
            <w:szCs w:val="26"/>
          </w:rPr>
          <w:t>подпункте «г» пункта 3</w:t>
        </w:r>
      </w:hyperlink>
      <w:r w:rsidRPr="009C520B">
        <w:rPr>
          <w:sz w:val="26"/>
          <w:szCs w:val="26"/>
        </w:rPr>
        <w:t xml:space="preserve"> настоящего Порядка:</w:t>
      </w:r>
    </w:p>
    <w:p w:rsidR="006724D3" w:rsidRPr="009C520B" w:rsidRDefault="006724D3" w:rsidP="006724D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C520B">
        <w:rPr>
          <w:sz w:val="26"/>
          <w:szCs w:val="26"/>
        </w:rPr>
        <w:t>- формируют планы-графики закупок после внесения проекта решения о местном бюджете на рассмотрение Думой городского округа муниципального образования «город Саянск»;</w:t>
      </w:r>
    </w:p>
    <w:p w:rsidR="006724D3" w:rsidRPr="009C520B" w:rsidRDefault="006724D3" w:rsidP="006724D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C520B">
        <w:rPr>
          <w:sz w:val="26"/>
          <w:szCs w:val="26"/>
        </w:rPr>
        <w:t>- ут</w:t>
      </w:r>
      <w:r w:rsidR="0064218C" w:rsidRPr="009C520B">
        <w:rPr>
          <w:sz w:val="26"/>
          <w:szCs w:val="26"/>
        </w:rPr>
        <w:t>верждают</w:t>
      </w:r>
      <w:r w:rsidRPr="009C520B">
        <w:rPr>
          <w:sz w:val="26"/>
          <w:szCs w:val="26"/>
        </w:rPr>
        <w:t xml:space="preserve"> </w:t>
      </w:r>
      <w:r w:rsidR="0064218C" w:rsidRPr="009C520B">
        <w:rPr>
          <w:sz w:val="26"/>
          <w:szCs w:val="26"/>
        </w:rPr>
        <w:t>планы-графики закупок</w:t>
      </w:r>
      <w:r w:rsidRPr="009C520B">
        <w:rPr>
          <w:sz w:val="26"/>
          <w:szCs w:val="26"/>
        </w:rPr>
        <w:t xml:space="preserve"> после их уточнения</w:t>
      </w:r>
      <w:r w:rsidR="0064218C" w:rsidRPr="009C520B">
        <w:rPr>
          <w:sz w:val="26"/>
          <w:szCs w:val="26"/>
        </w:rPr>
        <w:t xml:space="preserve"> (при необходимости) </w:t>
      </w:r>
      <w:r w:rsidRPr="009C520B">
        <w:rPr>
          <w:sz w:val="26"/>
          <w:szCs w:val="26"/>
        </w:rPr>
        <w:t xml:space="preserve"> и заключения соглашений о передаче указанным юридическим лицам соответствующими муниципальными органами, являющимися муниципальными заказчиками, полномочий муниципального заказчика на заключение и исполнение муниципальных контрактов </w:t>
      </w:r>
      <w:r w:rsidR="0064218C" w:rsidRPr="009C520B">
        <w:rPr>
          <w:sz w:val="26"/>
          <w:szCs w:val="26"/>
        </w:rPr>
        <w:t>от лица</w:t>
      </w:r>
      <w:r w:rsidRPr="009C520B">
        <w:rPr>
          <w:sz w:val="26"/>
          <w:szCs w:val="26"/>
        </w:rPr>
        <w:t xml:space="preserve"> указанных органов.</w:t>
      </w:r>
    </w:p>
    <w:p w:rsidR="00576667" w:rsidRPr="009C520B" w:rsidRDefault="006724D3" w:rsidP="006724D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C520B">
        <w:rPr>
          <w:sz w:val="26"/>
          <w:szCs w:val="26"/>
        </w:rPr>
        <w:t xml:space="preserve">5. </w:t>
      </w:r>
      <w:r w:rsidR="0064218C" w:rsidRPr="009C520B">
        <w:rPr>
          <w:sz w:val="26"/>
          <w:szCs w:val="26"/>
        </w:rPr>
        <w:t>Формирование, утверждение и ведение планов-графиков закупок заказчиками, указанными в подпункте</w:t>
      </w:r>
      <w:r w:rsidR="00576667" w:rsidRPr="009C520B">
        <w:rPr>
          <w:sz w:val="26"/>
          <w:szCs w:val="26"/>
        </w:rPr>
        <w:t xml:space="preserve"> </w:t>
      </w:r>
      <w:hyperlink w:anchor="Par43" w:history="1">
        <w:r w:rsidR="00576667" w:rsidRPr="009C520B">
          <w:rPr>
            <w:sz w:val="26"/>
            <w:szCs w:val="26"/>
          </w:rPr>
          <w:t xml:space="preserve"> «г» пункта 3</w:t>
        </w:r>
      </w:hyperlink>
      <w:r w:rsidR="00576667" w:rsidRPr="009C520B">
        <w:rPr>
          <w:sz w:val="26"/>
          <w:szCs w:val="26"/>
        </w:rPr>
        <w:t xml:space="preserve"> настоящего Порядка осуществляется от лица городского округа муниципального образования «город Саянск», передавшего этим заказчикам свои полномочия.</w:t>
      </w:r>
    </w:p>
    <w:p w:rsidR="006724D3" w:rsidRPr="009C520B" w:rsidRDefault="00576667" w:rsidP="006724D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C520B">
        <w:rPr>
          <w:sz w:val="26"/>
          <w:szCs w:val="26"/>
        </w:rPr>
        <w:t xml:space="preserve">6. </w:t>
      </w:r>
      <w:proofErr w:type="gramStart"/>
      <w:r w:rsidR="006724D3" w:rsidRPr="009C520B">
        <w:rPr>
          <w:sz w:val="26"/>
          <w:szCs w:val="26"/>
        </w:rPr>
        <w:t>В план-график закупок включ</w:t>
      </w:r>
      <w:r w:rsidRPr="009C520B">
        <w:rPr>
          <w:sz w:val="26"/>
          <w:szCs w:val="26"/>
        </w:rPr>
        <w:t>ается</w:t>
      </w:r>
      <w:r w:rsidR="006724D3" w:rsidRPr="009C520B">
        <w:rPr>
          <w:sz w:val="26"/>
          <w:szCs w:val="26"/>
        </w:rPr>
        <w:t xml:space="preserve"> перечень товаров, работ, услуг, закупка которых осуществляется путем проведения конкурса (открытого конкурса, конк</w:t>
      </w:r>
      <w:r w:rsidRPr="009C520B">
        <w:rPr>
          <w:sz w:val="26"/>
          <w:szCs w:val="26"/>
        </w:rPr>
        <w:t>урса с ограниченным участием, двух</w:t>
      </w:r>
      <w:r w:rsidR="006724D3" w:rsidRPr="009C520B">
        <w:rPr>
          <w:sz w:val="26"/>
          <w:szCs w:val="26"/>
        </w:rPr>
        <w:t xml:space="preserve">этапного конкурса, закрытого конкурса, закрытого конкурса с ограниченным участием, закрытого </w:t>
      </w:r>
      <w:r w:rsidRPr="009C520B">
        <w:rPr>
          <w:sz w:val="26"/>
          <w:szCs w:val="26"/>
        </w:rPr>
        <w:t>двух</w:t>
      </w:r>
      <w:r w:rsidR="006724D3" w:rsidRPr="009C520B">
        <w:rPr>
          <w:sz w:val="26"/>
          <w:szCs w:val="26"/>
        </w:rPr>
        <w:t xml:space="preserve">этапного конкурса), аукциона (аукциона в электронной форме, закрытого аукциона), запроса котировок, запроса предложений, закупки у единственного поставщика (исполнителя, подрядчика), а также </w:t>
      </w:r>
      <w:r w:rsidRPr="009C520B">
        <w:rPr>
          <w:sz w:val="26"/>
          <w:szCs w:val="26"/>
        </w:rPr>
        <w:t>путем</w:t>
      </w:r>
      <w:r w:rsidR="006724D3" w:rsidRPr="009C520B">
        <w:rPr>
          <w:sz w:val="26"/>
          <w:szCs w:val="26"/>
        </w:rPr>
        <w:t xml:space="preserve"> определения поставщика (подрядчика, исполнителя)</w:t>
      </w:r>
      <w:r w:rsidRPr="009C520B">
        <w:rPr>
          <w:sz w:val="26"/>
          <w:szCs w:val="26"/>
        </w:rPr>
        <w:t xml:space="preserve"> способом</w:t>
      </w:r>
      <w:r w:rsidR="006724D3" w:rsidRPr="009C520B">
        <w:rPr>
          <w:sz w:val="26"/>
          <w:szCs w:val="26"/>
        </w:rPr>
        <w:t>, устанавливаемым Правительством Российской</w:t>
      </w:r>
      <w:proofErr w:type="gramEnd"/>
      <w:r w:rsidR="006724D3" w:rsidRPr="009C520B">
        <w:rPr>
          <w:sz w:val="26"/>
          <w:szCs w:val="26"/>
        </w:rPr>
        <w:t xml:space="preserve"> Федерации в соответствии со </w:t>
      </w:r>
      <w:hyperlink r:id="rId11" w:history="1">
        <w:r w:rsidR="006724D3" w:rsidRPr="009C520B">
          <w:rPr>
            <w:sz w:val="26"/>
            <w:szCs w:val="26"/>
          </w:rPr>
          <w:t>статьей 111</w:t>
        </w:r>
      </w:hyperlink>
      <w:r w:rsidR="006724D3" w:rsidRPr="009C520B">
        <w:rPr>
          <w:sz w:val="26"/>
          <w:szCs w:val="26"/>
        </w:rPr>
        <w:t xml:space="preserve"> Федерального закона о контрактной системе.</w:t>
      </w:r>
    </w:p>
    <w:p w:rsidR="006724D3" w:rsidRPr="009C520B" w:rsidRDefault="00576667" w:rsidP="006724D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C520B">
        <w:rPr>
          <w:sz w:val="26"/>
          <w:szCs w:val="26"/>
        </w:rPr>
        <w:lastRenderedPageBreak/>
        <w:t>7</w:t>
      </w:r>
      <w:r w:rsidR="006724D3" w:rsidRPr="009C520B">
        <w:rPr>
          <w:sz w:val="26"/>
          <w:szCs w:val="26"/>
        </w:rPr>
        <w:t xml:space="preserve">. В случае если определение поставщиков (подрядчиков, исполнителей) для </w:t>
      </w:r>
      <w:r w:rsidRPr="009C520B">
        <w:rPr>
          <w:sz w:val="26"/>
          <w:szCs w:val="26"/>
        </w:rPr>
        <w:t>заказчиков</w:t>
      </w:r>
      <w:r w:rsidR="006724D3" w:rsidRPr="009C520B">
        <w:rPr>
          <w:sz w:val="26"/>
          <w:szCs w:val="26"/>
        </w:rPr>
        <w:t xml:space="preserve">, указанных в </w:t>
      </w:r>
      <w:hyperlink w:anchor="Par39" w:history="1">
        <w:r w:rsidR="006724D3" w:rsidRPr="009C520B">
          <w:rPr>
            <w:sz w:val="26"/>
            <w:szCs w:val="26"/>
          </w:rPr>
          <w:t>пункте 3</w:t>
        </w:r>
      </w:hyperlink>
      <w:r w:rsidR="006724D3" w:rsidRPr="009C520B">
        <w:rPr>
          <w:sz w:val="26"/>
          <w:szCs w:val="26"/>
        </w:rPr>
        <w:t xml:space="preserve"> настоящего Порядка, осуществляется уполномоченным органом, определенным муниципальным правовым актом в соответствии со </w:t>
      </w:r>
      <w:hyperlink r:id="rId12" w:history="1">
        <w:r w:rsidR="006724D3" w:rsidRPr="009C520B">
          <w:rPr>
            <w:sz w:val="26"/>
            <w:szCs w:val="26"/>
          </w:rPr>
          <w:t>статьей 26</w:t>
        </w:r>
      </w:hyperlink>
      <w:r w:rsidR="006724D3" w:rsidRPr="009C520B">
        <w:rPr>
          <w:sz w:val="26"/>
          <w:szCs w:val="26"/>
        </w:rPr>
        <w:t xml:space="preserve"> Федерального закона о контрактной системе, то формирование планов-графиков закупок осуществляется с учетом порядка взаимодействия заказчиков с уполномоченным органом.</w:t>
      </w:r>
    </w:p>
    <w:p w:rsidR="006724D3" w:rsidRPr="009C520B" w:rsidRDefault="00D42459" w:rsidP="006724D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C520B">
        <w:rPr>
          <w:sz w:val="26"/>
          <w:szCs w:val="26"/>
        </w:rPr>
        <w:t>8</w:t>
      </w:r>
      <w:r w:rsidR="006724D3" w:rsidRPr="009C520B">
        <w:rPr>
          <w:sz w:val="26"/>
          <w:szCs w:val="26"/>
        </w:rPr>
        <w:t xml:space="preserve">. </w:t>
      </w:r>
      <w:proofErr w:type="gramStart"/>
      <w:r w:rsidR="006724D3" w:rsidRPr="009C520B">
        <w:rPr>
          <w:sz w:val="26"/>
          <w:szCs w:val="26"/>
        </w:rPr>
        <w:t xml:space="preserve">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Федеральным </w:t>
      </w:r>
      <w:hyperlink r:id="rId13" w:history="1">
        <w:r w:rsidR="006724D3" w:rsidRPr="009C520B">
          <w:rPr>
            <w:sz w:val="26"/>
            <w:szCs w:val="26"/>
          </w:rPr>
          <w:t>законом</w:t>
        </w:r>
      </w:hyperlink>
      <w:r w:rsidR="006724D3" w:rsidRPr="009C520B">
        <w:rPr>
          <w:sz w:val="26"/>
          <w:szCs w:val="26"/>
        </w:rPr>
        <w:t xml:space="preserve"> о контрактной системе случаях в течение года, на который утвержден план-график закупок</w:t>
      </w:r>
      <w:r w:rsidRPr="009C520B">
        <w:rPr>
          <w:sz w:val="26"/>
          <w:szCs w:val="26"/>
        </w:rPr>
        <w:t>, а также о закупках у единственного поставщика (подрядчика, исполнителя), контракты с которым планируются к заключению в течение года, на который утвержден план-график</w:t>
      </w:r>
      <w:proofErr w:type="gramEnd"/>
      <w:r w:rsidRPr="009C520B">
        <w:rPr>
          <w:sz w:val="26"/>
          <w:szCs w:val="26"/>
        </w:rPr>
        <w:t xml:space="preserve"> закупок</w:t>
      </w:r>
      <w:r w:rsidR="006724D3" w:rsidRPr="009C520B">
        <w:rPr>
          <w:sz w:val="26"/>
          <w:szCs w:val="26"/>
        </w:rPr>
        <w:t>.</w:t>
      </w:r>
    </w:p>
    <w:p w:rsidR="006724D3" w:rsidRPr="009C520B" w:rsidRDefault="00D42459" w:rsidP="006724D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C520B">
        <w:rPr>
          <w:sz w:val="26"/>
          <w:szCs w:val="26"/>
        </w:rPr>
        <w:t>9</w:t>
      </w:r>
      <w:r w:rsidR="006724D3" w:rsidRPr="009C520B">
        <w:rPr>
          <w:sz w:val="26"/>
          <w:szCs w:val="26"/>
        </w:rPr>
        <w:t>. В случае если период осуществления закупки, включаемой в план-график закупок муниципальн</w:t>
      </w:r>
      <w:r w:rsidRPr="009C520B">
        <w:rPr>
          <w:sz w:val="26"/>
          <w:szCs w:val="26"/>
        </w:rPr>
        <w:t>ых</w:t>
      </w:r>
      <w:r w:rsidR="006724D3" w:rsidRPr="009C520B">
        <w:rPr>
          <w:sz w:val="26"/>
          <w:szCs w:val="26"/>
        </w:rPr>
        <w:t xml:space="preserve"> заказчик</w:t>
      </w:r>
      <w:r w:rsidRPr="009C520B">
        <w:rPr>
          <w:sz w:val="26"/>
          <w:szCs w:val="26"/>
        </w:rPr>
        <w:t>ов,</w:t>
      </w:r>
      <w:r w:rsidR="006724D3" w:rsidRPr="009C520B">
        <w:rPr>
          <w:sz w:val="26"/>
          <w:szCs w:val="26"/>
        </w:rPr>
        <w:t xml:space="preserve"> </w:t>
      </w:r>
      <w:r w:rsidRPr="009C520B">
        <w:rPr>
          <w:sz w:val="26"/>
          <w:szCs w:val="26"/>
        </w:rPr>
        <w:t xml:space="preserve">указанных в </w:t>
      </w:r>
      <w:hyperlink w:anchor="Par42" w:history="1">
        <w:r w:rsidRPr="009C520B">
          <w:rPr>
            <w:sz w:val="26"/>
            <w:szCs w:val="26"/>
          </w:rPr>
          <w:t xml:space="preserve"> пункте 3</w:t>
        </w:r>
      </w:hyperlink>
      <w:r w:rsidRPr="009C520B">
        <w:rPr>
          <w:sz w:val="26"/>
          <w:szCs w:val="26"/>
        </w:rPr>
        <w:t xml:space="preserve"> настоящего Порядка, </w:t>
      </w:r>
      <w:r w:rsidR="006724D3" w:rsidRPr="009C520B">
        <w:rPr>
          <w:sz w:val="26"/>
          <w:szCs w:val="26"/>
        </w:rPr>
        <w:t>в соответствии с бюджетным законодательством Российской Федерации превышает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</w:p>
    <w:p w:rsidR="006724D3" w:rsidRPr="009C520B" w:rsidRDefault="00D42459" w:rsidP="006724D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C520B">
        <w:rPr>
          <w:sz w:val="26"/>
          <w:szCs w:val="26"/>
        </w:rPr>
        <w:t>10</w:t>
      </w:r>
      <w:r w:rsidR="006724D3" w:rsidRPr="009C520B">
        <w:rPr>
          <w:sz w:val="26"/>
          <w:szCs w:val="26"/>
        </w:rPr>
        <w:t xml:space="preserve">. </w:t>
      </w:r>
      <w:r w:rsidRPr="009C520B">
        <w:rPr>
          <w:sz w:val="26"/>
          <w:szCs w:val="26"/>
        </w:rPr>
        <w:t>Заказчики</w:t>
      </w:r>
      <w:r w:rsidR="006724D3" w:rsidRPr="009C520B">
        <w:rPr>
          <w:sz w:val="26"/>
          <w:szCs w:val="26"/>
        </w:rPr>
        <w:t xml:space="preserve">, указанные в </w:t>
      </w:r>
      <w:hyperlink w:anchor="Par39" w:history="1">
        <w:r w:rsidR="006724D3" w:rsidRPr="009C520B">
          <w:rPr>
            <w:sz w:val="26"/>
            <w:szCs w:val="26"/>
          </w:rPr>
          <w:t>пункте 3</w:t>
        </w:r>
      </w:hyperlink>
      <w:r w:rsidR="006724D3" w:rsidRPr="009C520B">
        <w:rPr>
          <w:sz w:val="26"/>
          <w:szCs w:val="26"/>
        </w:rPr>
        <w:t xml:space="preserve"> настоящего Порядка, ведут планы-графики закупок в соответствии с положениями Федерального </w:t>
      </w:r>
      <w:hyperlink r:id="rId14" w:history="1">
        <w:r w:rsidR="006724D3" w:rsidRPr="009C520B">
          <w:rPr>
            <w:sz w:val="26"/>
            <w:szCs w:val="26"/>
          </w:rPr>
          <w:t>закона</w:t>
        </w:r>
      </w:hyperlink>
      <w:r w:rsidR="006724D3" w:rsidRPr="009C520B">
        <w:rPr>
          <w:sz w:val="26"/>
          <w:szCs w:val="26"/>
        </w:rPr>
        <w:t xml:space="preserve"> о контрактной системе и настоящего Порядка. Внесение изменений в планы-графики закупок осуществляется в случа</w:t>
      </w:r>
      <w:r w:rsidRPr="009C520B">
        <w:rPr>
          <w:sz w:val="26"/>
          <w:szCs w:val="26"/>
        </w:rPr>
        <w:t>е внесения изменений в план закупок, а также в следующих случаях</w:t>
      </w:r>
      <w:r w:rsidR="006724D3" w:rsidRPr="009C520B">
        <w:rPr>
          <w:sz w:val="26"/>
          <w:szCs w:val="26"/>
        </w:rPr>
        <w:t>:</w:t>
      </w:r>
    </w:p>
    <w:p w:rsidR="006724D3" w:rsidRPr="009C520B" w:rsidRDefault="006724D3" w:rsidP="006724D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C520B">
        <w:rPr>
          <w:sz w:val="26"/>
          <w:szCs w:val="26"/>
        </w:rPr>
        <w:t>а) изменени</w:t>
      </w:r>
      <w:r w:rsidR="00D42459" w:rsidRPr="009C520B">
        <w:rPr>
          <w:sz w:val="26"/>
          <w:szCs w:val="26"/>
        </w:rPr>
        <w:t>е</w:t>
      </w:r>
      <w:r w:rsidRPr="009C520B">
        <w:rPr>
          <w:sz w:val="26"/>
          <w:szCs w:val="26"/>
        </w:rPr>
        <w:t xml:space="preserve"> объема и (или) стоимости планируемых к приобретению товаров, работ, услуг, выявленн</w:t>
      </w:r>
      <w:r w:rsidR="00D42459" w:rsidRPr="009C520B">
        <w:rPr>
          <w:sz w:val="26"/>
          <w:szCs w:val="26"/>
        </w:rPr>
        <w:t>о</w:t>
      </w:r>
      <w:r w:rsidRPr="009C520B">
        <w:rPr>
          <w:sz w:val="26"/>
          <w:szCs w:val="26"/>
        </w:rPr>
        <w:t>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6724D3" w:rsidRPr="009C520B" w:rsidRDefault="006724D3" w:rsidP="006724D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9C520B">
        <w:rPr>
          <w:sz w:val="26"/>
          <w:szCs w:val="26"/>
        </w:rPr>
        <w:t>б) изменени</w:t>
      </w:r>
      <w:r w:rsidR="00D42459" w:rsidRPr="009C520B">
        <w:rPr>
          <w:sz w:val="26"/>
          <w:szCs w:val="26"/>
        </w:rPr>
        <w:t>е</w:t>
      </w:r>
      <w:r w:rsidRPr="009C520B">
        <w:rPr>
          <w:sz w:val="26"/>
          <w:szCs w:val="26"/>
        </w:rPr>
        <w:t xml:space="preserve">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  <w:proofErr w:type="gramEnd"/>
    </w:p>
    <w:p w:rsidR="006724D3" w:rsidRPr="009C520B" w:rsidRDefault="006724D3" w:rsidP="006724D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C520B">
        <w:rPr>
          <w:sz w:val="26"/>
          <w:szCs w:val="26"/>
        </w:rPr>
        <w:t>в) отмен</w:t>
      </w:r>
      <w:r w:rsidR="00D42459" w:rsidRPr="009C520B">
        <w:rPr>
          <w:sz w:val="26"/>
          <w:szCs w:val="26"/>
        </w:rPr>
        <w:t>а</w:t>
      </w:r>
      <w:r w:rsidRPr="009C520B">
        <w:rPr>
          <w:sz w:val="26"/>
          <w:szCs w:val="26"/>
        </w:rPr>
        <w:t xml:space="preserve"> заказчиком закупки, предусмотренной планом-графиком закупок;</w:t>
      </w:r>
    </w:p>
    <w:p w:rsidR="006724D3" w:rsidRPr="009C520B" w:rsidRDefault="006724D3" w:rsidP="006724D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C520B">
        <w:rPr>
          <w:sz w:val="26"/>
          <w:szCs w:val="26"/>
        </w:rPr>
        <w:t>г) образовавш</w:t>
      </w:r>
      <w:r w:rsidR="00E22FF9" w:rsidRPr="009C520B">
        <w:rPr>
          <w:sz w:val="26"/>
          <w:szCs w:val="26"/>
        </w:rPr>
        <w:t>аяся</w:t>
      </w:r>
      <w:r w:rsidRPr="009C520B">
        <w:rPr>
          <w:sz w:val="26"/>
          <w:szCs w:val="26"/>
        </w:rPr>
        <w:t xml:space="preserve"> экономи</w:t>
      </w:r>
      <w:r w:rsidR="00E22FF9" w:rsidRPr="009C520B">
        <w:rPr>
          <w:sz w:val="26"/>
          <w:szCs w:val="26"/>
        </w:rPr>
        <w:t>я</w:t>
      </w:r>
      <w:r w:rsidRPr="009C520B">
        <w:rPr>
          <w:sz w:val="26"/>
          <w:szCs w:val="26"/>
        </w:rPr>
        <w:t xml:space="preserve">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6724D3" w:rsidRPr="009C520B" w:rsidRDefault="006724D3" w:rsidP="006724D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spellStart"/>
      <w:r w:rsidRPr="009C520B">
        <w:rPr>
          <w:sz w:val="26"/>
          <w:szCs w:val="26"/>
        </w:rPr>
        <w:t>д</w:t>
      </w:r>
      <w:proofErr w:type="spellEnd"/>
      <w:r w:rsidRPr="009C520B">
        <w:rPr>
          <w:sz w:val="26"/>
          <w:szCs w:val="26"/>
        </w:rPr>
        <w:t>) выдач</w:t>
      </w:r>
      <w:r w:rsidR="00E22FF9" w:rsidRPr="009C520B">
        <w:rPr>
          <w:sz w:val="26"/>
          <w:szCs w:val="26"/>
        </w:rPr>
        <w:t>а</w:t>
      </w:r>
      <w:r w:rsidRPr="009C520B">
        <w:rPr>
          <w:sz w:val="26"/>
          <w:szCs w:val="26"/>
        </w:rPr>
        <w:t xml:space="preserve"> предписания орган</w:t>
      </w:r>
      <w:r w:rsidR="00E22FF9" w:rsidRPr="009C520B">
        <w:rPr>
          <w:sz w:val="26"/>
          <w:szCs w:val="26"/>
        </w:rPr>
        <w:t>а</w:t>
      </w:r>
      <w:r w:rsidRPr="009C520B">
        <w:rPr>
          <w:sz w:val="26"/>
          <w:szCs w:val="26"/>
        </w:rPr>
        <w:t>м</w:t>
      </w:r>
      <w:r w:rsidR="00E22FF9" w:rsidRPr="009C520B">
        <w:rPr>
          <w:sz w:val="26"/>
          <w:szCs w:val="26"/>
        </w:rPr>
        <w:t>и контроля, определенными статьей 99 Федерального</w:t>
      </w:r>
      <w:r w:rsidRPr="009C520B">
        <w:rPr>
          <w:sz w:val="26"/>
          <w:szCs w:val="26"/>
        </w:rPr>
        <w:t xml:space="preserve"> </w:t>
      </w:r>
      <w:hyperlink r:id="rId15" w:history="1">
        <w:r w:rsidR="00E22FF9" w:rsidRPr="009C520B">
          <w:rPr>
            <w:sz w:val="26"/>
            <w:szCs w:val="26"/>
          </w:rPr>
          <w:t>закона</w:t>
        </w:r>
      </w:hyperlink>
      <w:r w:rsidR="00E22FF9" w:rsidRPr="009C520B">
        <w:rPr>
          <w:sz w:val="26"/>
          <w:szCs w:val="26"/>
        </w:rPr>
        <w:t xml:space="preserve"> о контрактной системе</w:t>
      </w:r>
      <w:r w:rsidRPr="009C520B">
        <w:rPr>
          <w:sz w:val="26"/>
          <w:szCs w:val="26"/>
        </w:rPr>
        <w:t>, в том числе об аннулировании процедуры определения поставщиков (подрядчиков, исполнителей);</w:t>
      </w:r>
    </w:p>
    <w:p w:rsidR="006724D3" w:rsidRPr="009C520B" w:rsidRDefault="006724D3" w:rsidP="006724D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C520B">
        <w:rPr>
          <w:sz w:val="26"/>
          <w:szCs w:val="26"/>
        </w:rPr>
        <w:t>е) реализации решения, принятого заказчиком по итогам обязательного общественного обсуждения закупки;</w:t>
      </w:r>
    </w:p>
    <w:p w:rsidR="006724D3" w:rsidRPr="009C520B" w:rsidRDefault="006724D3" w:rsidP="006724D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C520B">
        <w:rPr>
          <w:sz w:val="26"/>
          <w:szCs w:val="26"/>
        </w:rPr>
        <w:t>ж) возникновения обстоятельств, предвидеть которые на дату утверждения плана-графика закупок было невозможно;</w:t>
      </w:r>
    </w:p>
    <w:p w:rsidR="006724D3" w:rsidRPr="009C520B" w:rsidRDefault="006724D3" w:rsidP="006724D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C520B">
        <w:rPr>
          <w:sz w:val="26"/>
          <w:szCs w:val="26"/>
        </w:rPr>
        <w:t>1</w:t>
      </w:r>
      <w:r w:rsidR="007E362A" w:rsidRPr="009C520B">
        <w:rPr>
          <w:sz w:val="26"/>
          <w:szCs w:val="26"/>
        </w:rPr>
        <w:t>1</w:t>
      </w:r>
      <w:r w:rsidRPr="009C520B">
        <w:rPr>
          <w:sz w:val="26"/>
          <w:szCs w:val="26"/>
        </w:rPr>
        <w:t xml:space="preserve">. Внесение изменений в план-график закупок по каждому объекту закупки осуществляется не </w:t>
      </w:r>
      <w:proofErr w:type="gramStart"/>
      <w:r w:rsidRPr="009C520B">
        <w:rPr>
          <w:sz w:val="26"/>
          <w:szCs w:val="26"/>
        </w:rPr>
        <w:t>позднее</w:t>
      </w:r>
      <w:proofErr w:type="gramEnd"/>
      <w:r w:rsidRPr="009C520B">
        <w:rPr>
          <w:sz w:val="26"/>
          <w:szCs w:val="26"/>
        </w:rPr>
        <w:t xml:space="preserve"> чем за 10 дней до дня размещения </w:t>
      </w:r>
      <w:r w:rsidR="00E22FF9" w:rsidRPr="009C520B">
        <w:rPr>
          <w:sz w:val="26"/>
          <w:szCs w:val="26"/>
        </w:rPr>
        <w:t xml:space="preserve">в единой информационной системе в сфере закупок (а до ввода ее в эксплуатацию - </w:t>
      </w:r>
      <w:r w:rsidRPr="009C520B">
        <w:rPr>
          <w:sz w:val="26"/>
          <w:szCs w:val="26"/>
        </w:rPr>
        <w:t xml:space="preserve">на официальном сайте </w:t>
      </w:r>
      <w:r w:rsidR="007E362A" w:rsidRPr="009C520B">
        <w:rPr>
          <w:sz w:val="26"/>
          <w:szCs w:val="26"/>
        </w:rPr>
        <w:t>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</w:t>
      </w:r>
      <w:hyperlink r:id="rId16" w:history="1">
        <w:r w:rsidR="007E362A" w:rsidRPr="009C520B">
          <w:rPr>
            <w:rStyle w:val="a3"/>
            <w:sz w:val="26"/>
            <w:szCs w:val="26"/>
          </w:rPr>
          <w:t>www.zakupki.gov.ru</w:t>
        </w:r>
      </w:hyperlink>
      <w:r w:rsidR="007E362A" w:rsidRPr="009C520B">
        <w:rPr>
          <w:sz w:val="26"/>
          <w:szCs w:val="26"/>
        </w:rPr>
        <w:t xml:space="preserve">) </w:t>
      </w:r>
      <w:r w:rsidRPr="009C520B">
        <w:rPr>
          <w:sz w:val="26"/>
          <w:szCs w:val="26"/>
        </w:rPr>
        <w:t xml:space="preserve">извещения об </w:t>
      </w:r>
      <w:proofErr w:type="gramStart"/>
      <w:r w:rsidRPr="009C520B">
        <w:rPr>
          <w:sz w:val="26"/>
          <w:szCs w:val="26"/>
        </w:rPr>
        <w:t xml:space="preserve">осуществлении закупки, направления приглашения принять участие в определении поставщика (подрядчика, исполнителя), за исключением случая, указанного в </w:t>
      </w:r>
      <w:hyperlink w:anchor="Par71" w:history="1">
        <w:r w:rsidRPr="009C520B">
          <w:rPr>
            <w:sz w:val="26"/>
            <w:szCs w:val="26"/>
          </w:rPr>
          <w:t>пункте 1</w:t>
        </w:r>
        <w:r w:rsidR="007E362A" w:rsidRPr="009C520B">
          <w:rPr>
            <w:sz w:val="26"/>
            <w:szCs w:val="26"/>
          </w:rPr>
          <w:t>2</w:t>
        </w:r>
      </w:hyperlink>
      <w:r w:rsidRPr="009C520B">
        <w:rPr>
          <w:sz w:val="26"/>
          <w:szCs w:val="26"/>
        </w:rPr>
        <w:t xml:space="preserve"> настоящего Порядка, а в случае</w:t>
      </w:r>
      <w:r w:rsidR="007E362A" w:rsidRPr="009C520B">
        <w:rPr>
          <w:sz w:val="26"/>
          <w:szCs w:val="26"/>
        </w:rPr>
        <w:t>,</w:t>
      </w:r>
      <w:r w:rsidRPr="009C520B">
        <w:rPr>
          <w:sz w:val="26"/>
          <w:szCs w:val="26"/>
        </w:rPr>
        <w:t xml:space="preserve"> если в соответствии с Федеральным </w:t>
      </w:r>
      <w:hyperlink r:id="rId17" w:history="1">
        <w:r w:rsidRPr="009C520B">
          <w:rPr>
            <w:sz w:val="26"/>
            <w:szCs w:val="26"/>
          </w:rPr>
          <w:t>законом</w:t>
        </w:r>
      </w:hyperlink>
      <w:r w:rsidRPr="009C520B">
        <w:rPr>
          <w:sz w:val="26"/>
          <w:szCs w:val="26"/>
        </w:rPr>
        <w:t xml:space="preserve"> о контрактной системе не предусмотрено размещение </w:t>
      </w:r>
      <w:r w:rsidRPr="009C520B">
        <w:rPr>
          <w:sz w:val="26"/>
          <w:szCs w:val="26"/>
        </w:rPr>
        <w:lastRenderedPageBreak/>
        <w:t>извещения об осуществлении закупки или направление приглашения принять участие в определении поставщика (подрядчика, исполнителя), - до даты заключения контракта.</w:t>
      </w:r>
      <w:proofErr w:type="gramEnd"/>
    </w:p>
    <w:p w:rsidR="006724D3" w:rsidRPr="009C520B" w:rsidRDefault="006724D3" w:rsidP="006724D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0" w:name="Par71"/>
      <w:bookmarkEnd w:id="0"/>
      <w:r w:rsidRPr="009C520B">
        <w:rPr>
          <w:sz w:val="26"/>
          <w:szCs w:val="26"/>
        </w:rPr>
        <w:t>1</w:t>
      </w:r>
      <w:r w:rsidR="007E362A" w:rsidRPr="009C520B">
        <w:rPr>
          <w:sz w:val="26"/>
          <w:szCs w:val="26"/>
        </w:rPr>
        <w:t>2</w:t>
      </w:r>
      <w:r w:rsidRPr="009C520B">
        <w:rPr>
          <w:sz w:val="26"/>
          <w:szCs w:val="26"/>
        </w:rPr>
        <w:t xml:space="preserve">. </w:t>
      </w:r>
      <w:proofErr w:type="gramStart"/>
      <w:r w:rsidRPr="009C520B">
        <w:rPr>
          <w:sz w:val="26"/>
          <w:szCs w:val="26"/>
        </w:rPr>
        <w:t xml:space="preserve">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</w:t>
      </w:r>
      <w:hyperlink r:id="rId18" w:history="1">
        <w:r w:rsidRPr="009C520B">
          <w:rPr>
            <w:sz w:val="26"/>
            <w:szCs w:val="26"/>
          </w:rPr>
          <w:t>статьей 82</w:t>
        </w:r>
      </w:hyperlink>
      <w:r w:rsidRPr="009C520B">
        <w:rPr>
          <w:sz w:val="26"/>
          <w:szCs w:val="26"/>
        </w:rPr>
        <w:t xml:space="preserve"> Федерального закона о контрактной системе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</w:t>
      </w:r>
      <w:proofErr w:type="gramEnd"/>
      <w:r w:rsidRPr="009C520B">
        <w:rPr>
          <w:sz w:val="26"/>
          <w:szCs w:val="26"/>
        </w:rPr>
        <w:t xml:space="preserve"> </w:t>
      </w:r>
      <w:hyperlink r:id="rId19" w:history="1">
        <w:r w:rsidRPr="009C520B">
          <w:rPr>
            <w:sz w:val="26"/>
            <w:szCs w:val="26"/>
          </w:rPr>
          <w:t>пунктами 9</w:t>
        </w:r>
      </w:hyperlink>
      <w:r w:rsidRPr="009C520B">
        <w:rPr>
          <w:sz w:val="26"/>
          <w:szCs w:val="26"/>
        </w:rPr>
        <w:t xml:space="preserve"> и </w:t>
      </w:r>
      <w:hyperlink r:id="rId20" w:history="1">
        <w:r w:rsidRPr="009C520B">
          <w:rPr>
            <w:sz w:val="26"/>
            <w:szCs w:val="26"/>
          </w:rPr>
          <w:t>28 части 1 статьи 93</w:t>
        </w:r>
      </w:hyperlink>
      <w:r w:rsidRPr="009C520B">
        <w:rPr>
          <w:sz w:val="26"/>
          <w:szCs w:val="26"/>
        </w:rPr>
        <w:t xml:space="preserve"> Федерального закона о контрактной системе - не </w:t>
      </w:r>
      <w:proofErr w:type="gramStart"/>
      <w:r w:rsidRPr="009C520B">
        <w:rPr>
          <w:sz w:val="26"/>
          <w:szCs w:val="26"/>
        </w:rPr>
        <w:t>позднее</w:t>
      </w:r>
      <w:proofErr w:type="gramEnd"/>
      <w:r w:rsidRPr="009C520B">
        <w:rPr>
          <w:sz w:val="26"/>
          <w:szCs w:val="26"/>
        </w:rPr>
        <w:t xml:space="preserve"> чем за один день до даты заключения контракта.</w:t>
      </w:r>
    </w:p>
    <w:p w:rsidR="009C520B" w:rsidRPr="009C520B" w:rsidRDefault="009C520B" w:rsidP="009C520B">
      <w:pPr>
        <w:pStyle w:val="ConsPlusNormal"/>
        <w:ind w:firstLine="540"/>
        <w:jc w:val="both"/>
        <w:rPr>
          <w:rFonts w:eastAsia="Times New Roman"/>
          <w:lang w:eastAsia="ru-RU"/>
        </w:rPr>
      </w:pPr>
      <w:r w:rsidRPr="009C520B">
        <w:rPr>
          <w:rFonts w:eastAsia="Times New Roman"/>
          <w:lang w:eastAsia="ru-RU"/>
        </w:rPr>
        <w:t xml:space="preserve">13. План-график закупок содержит приложения, содержащие обоснования в отношении каждого объекта закупки, подготовленные в порядке, установленном Правительством Российской Федерации в соответствии с </w:t>
      </w:r>
      <w:hyperlink r:id="rId21" w:history="1">
        <w:r w:rsidRPr="009C520B">
          <w:rPr>
            <w:rFonts w:eastAsia="Times New Roman"/>
            <w:lang w:eastAsia="ru-RU"/>
          </w:rPr>
          <w:t>частью 7 статьи 18</w:t>
        </w:r>
      </w:hyperlink>
      <w:r w:rsidRPr="009C520B">
        <w:rPr>
          <w:rFonts w:eastAsia="Times New Roman"/>
          <w:lang w:eastAsia="ru-RU"/>
        </w:rPr>
        <w:t xml:space="preserve"> Федерального закона о контрактной системе, в том числе:</w:t>
      </w:r>
    </w:p>
    <w:p w:rsidR="009C520B" w:rsidRPr="009C520B" w:rsidRDefault="009C520B" w:rsidP="009C520B">
      <w:pPr>
        <w:pStyle w:val="ConsPlusNormal"/>
        <w:ind w:firstLine="540"/>
        <w:jc w:val="both"/>
        <w:rPr>
          <w:rFonts w:eastAsia="Times New Roman"/>
          <w:lang w:eastAsia="ru-RU"/>
        </w:rPr>
      </w:pPr>
      <w:r w:rsidRPr="009C520B">
        <w:rPr>
          <w:rFonts w:eastAsia="Times New Roman"/>
          <w:lang w:eastAsia="ru-RU"/>
        </w:rPr>
        <w:t xml:space="preserve">- обоснование начальной (максимальной) цены контракта или цены контракта, заключаемого с единственным поставщиком (подрядчиком, исполнителем), </w:t>
      </w:r>
      <w:proofErr w:type="gramStart"/>
      <w:r w:rsidRPr="009C520B">
        <w:rPr>
          <w:rFonts w:eastAsia="Times New Roman"/>
          <w:lang w:eastAsia="ru-RU"/>
        </w:rPr>
        <w:t>определяемых</w:t>
      </w:r>
      <w:proofErr w:type="gramEnd"/>
      <w:r w:rsidRPr="009C520B">
        <w:rPr>
          <w:rFonts w:eastAsia="Times New Roman"/>
          <w:lang w:eastAsia="ru-RU"/>
        </w:rPr>
        <w:t xml:space="preserve"> в соответствии со </w:t>
      </w:r>
      <w:hyperlink r:id="rId22" w:history="1">
        <w:r w:rsidRPr="009C520B">
          <w:rPr>
            <w:rFonts w:eastAsia="Times New Roman"/>
            <w:lang w:eastAsia="ru-RU"/>
          </w:rPr>
          <w:t>статьей 22</w:t>
        </w:r>
      </w:hyperlink>
      <w:r w:rsidRPr="009C520B">
        <w:rPr>
          <w:rFonts w:eastAsia="Times New Roman"/>
          <w:lang w:eastAsia="ru-RU"/>
        </w:rPr>
        <w:t xml:space="preserve"> Федерального закона</w:t>
      </w:r>
      <w:r w:rsidRPr="009C520B">
        <w:t xml:space="preserve"> о контрактной системе</w:t>
      </w:r>
      <w:r w:rsidRPr="009C520B">
        <w:rPr>
          <w:rFonts w:eastAsia="Times New Roman"/>
          <w:lang w:eastAsia="ru-RU"/>
        </w:rPr>
        <w:t>;</w:t>
      </w:r>
    </w:p>
    <w:p w:rsidR="009C520B" w:rsidRPr="009C520B" w:rsidRDefault="009C520B" w:rsidP="009C520B">
      <w:pPr>
        <w:pStyle w:val="ConsPlusNormal"/>
        <w:ind w:firstLine="540"/>
        <w:jc w:val="both"/>
        <w:rPr>
          <w:rFonts w:eastAsia="Times New Roman"/>
          <w:lang w:eastAsia="ru-RU"/>
        </w:rPr>
      </w:pPr>
      <w:r w:rsidRPr="009C520B">
        <w:rPr>
          <w:rFonts w:eastAsia="Times New Roman"/>
          <w:lang w:eastAsia="ru-RU"/>
        </w:rPr>
        <w:t xml:space="preserve">- обоснование способа определения поставщика (подрядчика, исполнителя) в соответствии с </w:t>
      </w:r>
      <w:hyperlink r:id="rId23" w:history="1">
        <w:r w:rsidRPr="009C520B">
          <w:rPr>
            <w:rFonts w:eastAsia="Times New Roman"/>
            <w:lang w:eastAsia="ru-RU"/>
          </w:rPr>
          <w:t>главой 3</w:t>
        </w:r>
      </w:hyperlink>
      <w:r w:rsidRPr="009C520B">
        <w:rPr>
          <w:rFonts w:eastAsia="Times New Roman"/>
          <w:lang w:eastAsia="ru-RU"/>
        </w:rPr>
        <w:t xml:space="preserve"> Федерального закона </w:t>
      </w:r>
      <w:r w:rsidRPr="009C520B">
        <w:t>о контрактной системе</w:t>
      </w:r>
      <w:r w:rsidRPr="009C520B">
        <w:rPr>
          <w:rFonts w:eastAsia="Times New Roman"/>
          <w:lang w:eastAsia="ru-RU"/>
        </w:rPr>
        <w:t xml:space="preserve">, в том числе дополнительные требования к участникам закупки (при наличии таких требований), установленные в соответствии с </w:t>
      </w:r>
      <w:hyperlink r:id="rId24" w:history="1">
        <w:r w:rsidRPr="009C520B">
          <w:rPr>
            <w:rFonts w:eastAsia="Times New Roman"/>
            <w:lang w:eastAsia="ru-RU"/>
          </w:rPr>
          <w:t>частью 2 статьи 31</w:t>
        </w:r>
      </w:hyperlink>
      <w:r w:rsidRPr="009C520B">
        <w:rPr>
          <w:rFonts w:eastAsia="Times New Roman"/>
          <w:lang w:eastAsia="ru-RU"/>
        </w:rPr>
        <w:t xml:space="preserve"> Федерального закона </w:t>
      </w:r>
      <w:r w:rsidRPr="009C520B">
        <w:t>о контрактной системе</w:t>
      </w:r>
      <w:r w:rsidRPr="009C520B">
        <w:rPr>
          <w:rFonts w:eastAsia="Times New Roman"/>
          <w:lang w:eastAsia="ru-RU"/>
        </w:rPr>
        <w:t>.</w:t>
      </w:r>
    </w:p>
    <w:p w:rsidR="009C520B" w:rsidRPr="009C520B" w:rsidRDefault="009C520B" w:rsidP="009C520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C520B">
        <w:rPr>
          <w:sz w:val="26"/>
          <w:szCs w:val="26"/>
        </w:rPr>
        <w:t>14. Порядок формирования, утверждения и ведения плана-графика закупок, устанавливаемый администрацией городского округа муниципального образования «город Саянск» должен предусматривать соответствие включаемой в план-график закупок информации показателям плана закупок, в том числе:</w:t>
      </w:r>
    </w:p>
    <w:p w:rsidR="009C520B" w:rsidRPr="009C520B" w:rsidRDefault="009C520B" w:rsidP="009C520B">
      <w:pPr>
        <w:pStyle w:val="ConsPlusNormal"/>
        <w:ind w:firstLine="540"/>
        <w:jc w:val="both"/>
        <w:rPr>
          <w:rFonts w:eastAsia="Times New Roman"/>
          <w:lang w:eastAsia="ru-RU"/>
        </w:rPr>
      </w:pPr>
      <w:r w:rsidRPr="009C520B">
        <w:rPr>
          <w:rFonts w:eastAsia="Times New Roman"/>
          <w:lang w:eastAsia="ru-RU"/>
        </w:rPr>
        <w:t>а) соответствие включаемых в план-график закупок идентификационных кодов закупок идентификационному коду закупки, включенному в план закупок;</w:t>
      </w:r>
    </w:p>
    <w:p w:rsidR="009C520B" w:rsidRPr="009C520B" w:rsidRDefault="009C520B" w:rsidP="009C520B">
      <w:pPr>
        <w:pStyle w:val="ConsPlusNormal"/>
        <w:ind w:firstLine="540"/>
        <w:jc w:val="both"/>
        <w:rPr>
          <w:rFonts w:eastAsia="Times New Roman"/>
          <w:lang w:eastAsia="ru-RU"/>
        </w:rPr>
      </w:pPr>
      <w:proofErr w:type="gramStart"/>
      <w:r w:rsidRPr="009C520B">
        <w:rPr>
          <w:rFonts w:eastAsia="Times New Roman"/>
          <w:lang w:eastAsia="ru-RU"/>
        </w:rPr>
        <w:t>б) соответствие включаемой в план-график закупок информации о начальных (максимальных) ценах контрактов, ценах контрактов, заключаемых с единственным поставщиком (подрядчиком, исполнителем), и об объемах финансового обеспечения (планируемых платежей) для осуществления закупок на соответствующий финансовый год включенной в план закупок информации об объеме финансового обеспечения (планируемых платежей) для осуществления закупки на соответствующий финансовый год.</w:t>
      </w:r>
      <w:proofErr w:type="gramEnd"/>
    </w:p>
    <w:p w:rsidR="009C520B" w:rsidRPr="009C520B" w:rsidRDefault="009C520B" w:rsidP="006724D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724D3" w:rsidRPr="009C520B" w:rsidRDefault="006724D3" w:rsidP="006724D3">
      <w:pPr>
        <w:pStyle w:val="Default"/>
        <w:jc w:val="both"/>
        <w:rPr>
          <w:color w:val="auto"/>
          <w:sz w:val="26"/>
          <w:szCs w:val="26"/>
        </w:rPr>
      </w:pPr>
    </w:p>
    <w:p w:rsidR="006724D3" w:rsidRPr="009C520B" w:rsidRDefault="006724D3" w:rsidP="006724D3">
      <w:pPr>
        <w:jc w:val="both"/>
        <w:rPr>
          <w:sz w:val="26"/>
          <w:szCs w:val="26"/>
        </w:rPr>
      </w:pPr>
    </w:p>
    <w:p w:rsidR="006724D3" w:rsidRPr="009C520B" w:rsidRDefault="006724D3" w:rsidP="006724D3">
      <w:pPr>
        <w:jc w:val="both"/>
        <w:rPr>
          <w:sz w:val="26"/>
          <w:szCs w:val="26"/>
        </w:rPr>
      </w:pPr>
    </w:p>
    <w:p w:rsidR="006724D3" w:rsidRPr="009C520B" w:rsidRDefault="006724D3" w:rsidP="006724D3">
      <w:pPr>
        <w:jc w:val="both"/>
        <w:rPr>
          <w:sz w:val="26"/>
          <w:szCs w:val="26"/>
        </w:rPr>
      </w:pPr>
      <w:r w:rsidRPr="009C520B">
        <w:rPr>
          <w:sz w:val="26"/>
          <w:szCs w:val="26"/>
        </w:rPr>
        <w:t>Мэр городского округа</w:t>
      </w:r>
    </w:p>
    <w:p w:rsidR="006724D3" w:rsidRPr="009C520B" w:rsidRDefault="006724D3" w:rsidP="006724D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9C520B">
        <w:rPr>
          <w:sz w:val="26"/>
          <w:szCs w:val="26"/>
        </w:rPr>
        <w:t xml:space="preserve">муниципального образования «город Саянск»                                </w:t>
      </w:r>
      <w:r w:rsidR="00C01345">
        <w:rPr>
          <w:sz w:val="26"/>
          <w:szCs w:val="26"/>
        </w:rPr>
        <w:t xml:space="preserve">        </w:t>
      </w:r>
      <w:r w:rsidR="009C520B">
        <w:rPr>
          <w:sz w:val="26"/>
          <w:szCs w:val="26"/>
        </w:rPr>
        <w:t>О.В.Боровский</w:t>
      </w:r>
    </w:p>
    <w:p w:rsidR="006724D3" w:rsidRPr="009C520B" w:rsidRDefault="00C01345" w:rsidP="006724D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724D3" w:rsidRPr="009C520B" w:rsidRDefault="006724D3" w:rsidP="006724D3">
      <w:pPr>
        <w:jc w:val="both"/>
        <w:rPr>
          <w:sz w:val="26"/>
          <w:szCs w:val="26"/>
        </w:rPr>
      </w:pPr>
    </w:p>
    <w:p w:rsidR="006724D3" w:rsidRPr="009C520B" w:rsidRDefault="006724D3" w:rsidP="006724D3">
      <w:pPr>
        <w:jc w:val="both"/>
        <w:rPr>
          <w:sz w:val="26"/>
          <w:szCs w:val="26"/>
        </w:rPr>
      </w:pPr>
    </w:p>
    <w:p w:rsidR="006724D3" w:rsidRPr="009C520B" w:rsidRDefault="006724D3" w:rsidP="006724D3">
      <w:pPr>
        <w:jc w:val="both"/>
        <w:rPr>
          <w:sz w:val="26"/>
          <w:szCs w:val="26"/>
        </w:rPr>
      </w:pPr>
    </w:p>
    <w:p w:rsidR="006724D3" w:rsidRPr="009C520B" w:rsidRDefault="006724D3" w:rsidP="006724D3">
      <w:pPr>
        <w:jc w:val="both"/>
        <w:rPr>
          <w:sz w:val="26"/>
          <w:szCs w:val="26"/>
        </w:rPr>
      </w:pPr>
    </w:p>
    <w:p w:rsidR="006724D3" w:rsidRPr="009C520B" w:rsidRDefault="006724D3" w:rsidP="006724D3">
      <w:pPr>
        <w:jc w:val="both"/>
        <w:rPr>
          <w:sz w:val="22"/>
          <w:szCs w:val="22"/>
        </w:rPr>
      </w:pPr>
      <w:r w:rsidRPr="009C520B">
        <w:rPr>
          <w:sz w:val="22"/>
          <w:szCs w:val="22"/>
        </w:rPr>
        <w:t xml:space="preserve">Исполнитель: </w:t>
      </w:r>
    </w:p>
    <w:p w:rsidR="006724D3" w:rsidRPr="009C520B" w:rsidRDefault="006724D3" w:rsidP="006724D3">
      <w:pPr>
        <w:jc w:val="both"/>
        <w:rPr>
          <w:sz w:val="22"/>
          <w:szCs w:val="22"/>
        </w:rPr>
      </w:pPr>
      <w:r w:rsidRPr="009C520B">
        <w:rPr>
          <w:sz w:val="22"/>
          <w:szCs w:val="22"/>
        </w:rPr>
        <w:t>Яковлева О.В</w:t>
      </w:r>
      <w:r w:rsidR="00C01345">
        <w:rPr>
          <w:sz w:val="22"/>
          <w:szCs w:val="22"/>
        </w:rPr>
        <w:t xml:space="preserve">.  </w:t>
      </w:r>
      <w:r w:rsidRPr="009C520B">
        <w:rPr>
          <w:sz w:val="22"/>
          <w:szCs w:val="22"/>
        </w:rPr>
        <w:t>5-63-42</w:t>
      </w:r>
    </w:p>
    <w:p w:rsidR="006724D3" w:rsidRPr="009C520B" w:rsidRDefault="006724D3" w:rsidP="006724D3">
      <w:pPr>
        <w:pStyle w:val="Default"/>
        <w:jc w:val="both"/>
        <w:rPr>
          <w:sz w:val="22"/>
          <w:szCs w:val="22"/>
        </w:rPr>
      </w:pPr>
    </w:p>
    <w:p w:rsidR="004168BC" w:rsidRPr="009C520B" w:rsidRDefault="004168BC">
      <w:pPr>
        <w:rPr>
          <w:sz w:val="22"/>
          <w:szCs w:val="22"/>
        </w:rPr>
      </w:pPr>
    </w:p>
    <w:sectPr w:rsidR="004168BC" w:rsidRPr="009C520B" w:rsidSect="00796FFE">
      <w:pgSz w:w="11906" w:h="16838"/>
      <w:pgMar w:top="567" w:right="567" w:bottom="426" w:left="1701" w:header="720" w:footer="113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24D3"/>
    <w:rsid w:val="0003560C"/>
    <w:rsid w:val="002A0C8D"/>
    <w:rsid w:val="002F3106"/>
    <w:rsid w:val="004168BC"/>
    <w:rsid w:val="0054588D"/>
    <w:rsid w:val="00576667"/>
    <w:rsid w:val="0064218C"/>
    <w:rsid w:val="006724D3"/>
    <w:rsid w:val="006D1ADB"/>
    <w:rsid w:val="007560D6"/>
    <w:rsid w:val="00790722"/>
    <w:rsid w:val="00796FFE"/>
    <w:rsid w:val="007E362A"/>
    <w:rsid w:val="009439C0"/>
    <w:rsid w:val="009C520B"/>
    <w:rsid w:val="00A815D7"/>
    <w:rsid w:val="00B477C1"/>
    <w:rsid w:val="00B877D1"/>
    <w:rsid w:val="00C01345"/>
    <w:rsid w:val="00C33B92"/>
    <w:rsid w:val="00CA2B85"/>
    <w:rsid w:val="00D42459"/>
    <w:rsid w:val="00E22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724D3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6724D3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24D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724D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6724D3"/>
    <w:rPr>
      <w:color w:val="0000FF"/>
      <w:u w:val="single"/>
    </w:rPr>
  </w:style>
  <w:style w:type="paragraph" w:customStyle="1" w:styleId="Default">
    <w:name w:val="Default"/>
    <w:rsid w:val="006724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9C52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CA60933AB133E7412BC9054BF4857C17F375B5D8F8F02838815B45BF876B97A9AB9AA39F6E4D00bB05D" TargetMode="External"/><Relationship Id="rId13" Type="http://schemas.openxmlformats.org/officeDocument/2006/relationships/hyperlink" Target="consultantplus://offline/ref=85EF7E0160A0AE37D2B385FA2C76CB2C277692E2E8E1FADF7FA6C0A8A5z112G" TargetMode="External"/><Relationship Id="rId18" Type="http://schemas.openxmlformats.org/officeDocument/2006/relationships/hyperlink" Target="consultantplus://offline/ref=85EF7E0160A0AE37D2B385FA2C76CB2C277692E2E8E1FADF7FA6C0A8A5122A6B64F67F87618A6449z811G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C80AA3704B1D272DFD8091FA7FE4944C2AD3BF562FC9943888B493AEFE4F2000058A8DFB433B252j3k7G" TargetMode="External"/><Relationship Id="rId7" Type="http://schemas.openxmlformats.org/officeDocument/2006/relationships/hyperlink" Target="consultantplus://offline/ref=58CA60933AB133E7412BC9054BF4857C17F375B5D8F8F02838815B45BF876B97A9AB9AA39F6E4D01bB00D" TargetMode="External"/><Relationship Id="rId12" Type="http://schemas.openxmlformats.org/officeDocument/2006/relationships/hyperlink" Target="consultantplus://offline/ref=85EF7E0160A0AE37D2B385FA2C76CB2C277692E2E8E1FADF7FA6C0A8A5122A6B64F67F87618B6647z815G" TargetMode="External"/><Relationship Id="rId17" Type="http://schemas.openxmlformats.org/officeDocument/2006/relationships/hyperlink" Target="consultantplus://offline/ref=85EF7E0160A0AE37D2B385FA2C76CB2C277692E2E8E1FADF7FA6C0A8A5z112G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zakupki.gov.ru" TargetMode="External"/><Relationship Id="rId20" Type="http://schemas.openxmlformats.org/officeDocument/2006/relationships/hyperlink" Target="consultantplus://offline/ref=85EF7E0160A0AE37D2B385FA2C76CB2C277692E2E8E1FADF7FA6C0A8A5122A6B64F67F87618A6646z810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11" Type="http://schemas.openxmlformats.org/officeDocument/2006/relationships/hyperlink" Target="consultantplus://offline/ref=85EF7E0160A0AE37D2B385FA2C76CB2C277692E2E8E1FADF7FA6C0A8A5122A6B64F67F87618A624Ez813G" TargetMode="External"/><Relationship Id="rId24" Type="http://schemas.openxmlformats.org/officeDocument/2006/relationships/hyperlink" Target="consultantplus://offline/ref=FC80AA3704B1D272DFD8091FA7FE4944C2AD3BF562FC9943888B493AEFE4F2000058A8DFB433B051j3k1G" TargetMode="External"/><Relationship Id="rId5" Type="http://schemas.openxmlformats.org/officeDocument/2006/relationships/hyperlink" Target="http://www.zakupki.gov.ru" TargetMode="External"/><Relationship Id="rId15" Type="http://schemas.openxmlformats.org/officeDocument/2006/relationships/hyperlink" Target="consultantplus://offline/ref=85EF7E0160A0AE37D2B385FA2C76CB2C277692E2E8E1FADF7FA6C0A8A5z112G" TargetMode="External"/><Relationship Id="rId23" Type="http://schemas.openxmlformats.org/officeDocument/2006/relationships/hyperlink" Target="consultantplus://offline/ref=FC80AA3704B1D272DFD8091FA7FE4944C2AD3BF562FC9943888B493AEFE4F2000058A8DFB433B153j3k6G" TargetMode="External"/><Relationship Id="rId10" Type="http://schemas.openxmlformats.org/officeDocument/2006/relationships/hyperlink" Target="consultantplus://offline/ref=58CA60933AB133E7412BC9054BF4857C17F375B5D8F8F02838815B45BF876B97A9AB9AA39F6E4D00bB05D" TargetMode="External"/><Relationship Id="rId19" Type="http://schemas.openxmlformats.org/officeDocument/2006/relationships/hyperlink" Target="consultantplus://offline/ref=85EF7E0160A0AE37D2B385FA2C76CB2C277692E2E8E1FADF7FA6C0A8A5122A6B64F67F87618A6648z813G" TargetMode="External"/><Relationship Id="rId4" Type="http://schemas.openxmlformats.org/officeDocument/2006/relationships/hyperlink" Target="consultantplus://offline/ref=AD961FD1678EABC1475B756EF5A8BBBD46C6EF568F0503EF91A1563A0398605D4059D1FE3876CA8B86E98Ej8eAA" TargetMode="External"/><Relationship Id="rId9" Type="http://schemas.openxmlformats.org/officeDocument/2006/relationships/hyperlink" Target="consultantplus://offline/ref=58CA60933AB133E7412BC9054BF4857C17F375B5D8F8F02838815B45BF876B97A9AB9AA39F6E4D01bB0DD" TargetMode="External"/><Relationship Id="rId14" Type="http://schemas.openxmlformats.org/officeDocument/2006/relationships/hyperlink" Target="consultantplus://offline/ref=85EF7E0160A0AE37D2B385FA2C76CB2C277692E2E8E1FADF7FA6C0A8A5z112G" TargetMode="External"/><Relationship Id="rId22" Type="http://schemas.openxmlformats.org/officeDocument/2006/relationships/hyperlink" Target="consultantplus://offline/ref=FC80AA3704B1D272DFD8091FA7FE4944C2AD3BF562FC9943888B493AEFE4F2000058A8DFB433B154j3k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2695</Words>
  <Characters>15368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Шорохова Е.С.</cp:lastModifiedBy>
  <cp:revision>2</cp:revision>
  <cp:lastPrinted>2015-09-21T08:21:00Z</cp:lastPrinted>
  <dcterms:created xsi:type="dcterms:W3CDTF">2015-09-27T06:38:00Z</dcterms:created>
  <dcterms:modified xsi:type="dcterms:W3CDTF">2015-09-27T06:38:00Z</dcterms:modified>
</cp:coreProperties>
</file>