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1C" w:rsidRPr="00F83F0C" w:rsidRDefault="0056051C" w:rsidP="0056051C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56051C" w:rsidRPr="00F83F0C" w:rsidRDefault="0056051C" w:rsidP="0056051C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56051C" w:rsidRPr="00F83F0C" w:rsidRDefault="0056051C" w:rsidP="0056051C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56051C" w:rsidRPr="00F83F0C" w:rsidRDefault="0056051C" w:rsidP="0056051C">
      <w:pPr>
        <w:ind w:right="1700"/>
        <w:jc w:val="center"/>
        <w:rPr>
          <w:sz w:val="24"/>
        </w:rPr>
      </w:pPr>
    </w:p>
    <w:p w:rsidR="0056051C" w:rsidRPr="00F83F0C" w:rsidRDefault="0056051C" w:rsidP="0056051C">
      <w:pPr>
        <w:ind w:right="1700"/>
        <w:jc w:val="center"/>
        <w:rPr>
          <w:sz w:val="24"/>
        </w:rPr>
      </w:pPr>
    </w:p>
    <w:p w:rsidR="0056051C" w:rsidRPr="00F83F0C" w:rsidRDefault="0056051C" w:rsidP="0056051C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56051C" w:rsidRPr="00F83F0C" w:rsidRDefault="0056051C" w:rsidP="0056051C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56051C" w:rsidRPr="00F83F0C" w:rsidTr="000B0996">
        <w:trPr>
          <w:cantSplit/>
          <w:trHeight w:val="220"/>
        </w:trPr>
        <w:tc>
          <w:tcPr>
            <w:tcW w:w="534" w:type="dxa"/>
          </w:tcPr>
          <w:p w:rsidR="0056051C" w:rsidRPr="00F83F0C" w:rsidRDefault="0056051C" w:rsidP="000B099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51C" w:rsidRPr="00F83F0C" w:rsidRDefault="00D86508" w:rsidP="000B09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03.11.2015</w:t>
            </w:r>
          </w:p>
        </w:tc>
        <w:tc>
          <w:tcPr>
            <w:tcW w:w="449" w:type="dxa"/>
          </w:tcPr>
          <w:p w:rsidR="0056051C" w:rsidRPr="00F83F0C" w:rsidRDefault="0056051C" w:rsidP="000B099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51C" w:rsidRPr="00F83F0C" w:rsidRDefault="00D86508" w:rsidP="000B0996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110-37-1069-15</w:t>
            </w:r>
          </w:p>
        </w:tc>
        <w:tc>
          <w:tcPr>
            <w:tcW w:w="794" w:type="dxa"/>
            <w:vMerge w:val="restart"/>
          </w:tcPr>
          <w:p w:rsidR="0056051C" w:rsidRPr="00F83F0C" w:rsidRDefault="0056051C" w:rsidP="000B0996">
            <w:pPr>
              <w:jc w:val="both"/>
            </w:pPr>
          </w:p>
        </w:tc>
        <w:tc>
          <w:tcPr>
            <w:tcW w:w="170" w:type="dxa"/>
          </w:tcPr>
          <w:p w:rsidR="0056051C" w:rsidRPr="00F83F0C" w:rsidRDefault="0056051C" w:rsidP="000B099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56051C" w:rsidRPr="00F83F0C" w:rsidRDefault="0056051C" w:rsidP="000B0996">
            <w:pPr>
              <w:pStyle w:val="4"/>
              <w:jc w:val="both"/>
            </w:pPr>
          </w:p>
        </w:tc>
        <w:tc>
          <w:tcPr>
            <w:tcW w:w="170" w:type="dxa"/>
          </w:tcPr>
          <w:p w:rsidR="0056051C" w:rsidRPr="00F83F0C" w:rsidRDefault="0056051C" w:rsidP="000B0996">
            <w:pPr>
              <w:jc w:val="both"/>
              <w:rPr>
                <w:sz w:val="28"/>
              </w:rPr>
            </w:pPr>
          </w:p>
        </w:tc>
      </w:tr>
      <w:tr w:rsidR="0056051C" w:rsidRPr="00F83F0C" w:rsidTr="000B0996">
        <w:trPr>
          <w:cantSplit/>
          <w:trHeight w:val="220"/>
        </w:trPr>
        <w:tc>
          <w:tcPr>
            <w:tcW w:w="4139" w:type="dxa"/>
            <w:gridSpan w:val="4"/>
          </w:tcPr>
          <w:p w:rsidR="0056051C" w:rsidRPr="00F83F0C" w:rsidRDefault="0056051C" w:rsidP="000B099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56051C" w:rsidRPr="00F83F0C" w:rsidRDefault="0056051C" w:rsidP="000B0996">
            <w:pPr>
              <w:jc w:val="both"/>
            </w:pPr>
          </w:p>
        </w:tc>
        <w:tc>
          <w:tcPr>
            <w:tcW w:w="170" w:type="dxa"/>
          </w:tcPr>
          <w:p w:rsidR="0056051C" w:rsidRPr="00F83F0C" w:rsidRDefault="0056051C" w:rsidP="000B0996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56051C" w:rsidRPr="00F83F0C" w:rsidRDefault="0056051C" w:rsidP="000B0996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56051C" w:rsidRPr="00F83F0C" w:rsidRDefault="0056051C" w:rsidP="000B0996">
            <w:pPr>
              <w:jc w:val="both"/>
              <w:rPr>
                <w:sz w:val="28"/>
              </w:rPr>
            </w:pPr>
          </w:p>
        </w:tc>
      </w:tr>
    </w:tbl>
    <w:p w:rsidR="0056051C" w:rsidRPr="003E514C" w:rsidRDefault="0056051C" w:rsidP="0056051C">
      <w:pPr>
        <w:jc w:val="both"/>
      </w:pPr>
    </w:p>
    <w:p w:rsidR="0056051C" w:rsidRPr="003E514C" w:rsidRDefault="0056051C" w:rsidP="0056051C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707"/>
        <w:gridCol w:w="142"/>
      </w:tblGrid>
      <w:tr w:rsidR="0056051C" w:rsidRPr="008008DD" w:rsidTr="000B0996">
        <w:trPr>
          <w:cantSplit/>
        </w:trPr>
        <w:tc>
          <w:tcPr>
            <w:tcW w:w="142" w:type="dxa"/>
          </w:tcPr>
          <w:p w:rsidR="0056051C" w:rsidRPr="003E514C" w:rsidRDefault="0056051C" w:rsidP="000B0996">
            <w:pPr>
              <w:jc w:val="both"/>
            </w:pPr>
          </w:p>
        </w:tc>
        <w:tc>
          <w:tcPr>
            <w:tcW w:w="1559" w:type="dxa"/>
          </w:tcPr>
          <w:p w:rsidR="0056051C" w:rsidRPr="003E514C" w:rsidRDefault="0056051C" w:rsidP="000B0996">
            <w:pPr>
              <w:jc w:val="both"/>
            </w:pPr>
          </w:p>
        </w:tc>
        <w:tc>
          <w:tcPr>
            <w:tcW w:w="113" w:type="dxa"/>
          </w:tcPr>
          <w:p w:rsidR="0056051C" w:rsidRPr="003E514C" w:rsidRDefault="0056051C" w:rsidP="000B0996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4707" w:type="dxa"/>
          </w:tcPr>
          <w:p w:rsidR="0056051C" w:rsidRPr="00141F80" w:rsidRDefault="0056051C" w:rsidP="000B0996">
            <w:pPr>
              <w:jc w:val="both"/>
              <w:rPr>
                <w:sz w:val="24"/>
                <w:szCs w:val="24"/>
              </w:rPr>
            </w:pPr>
            <w:r w:rsidRPr="00761AAE">
              <w:rPr>
                <w:color w:val="000000"/>
                <w:spacing w:val="1"/>
                <w:sz w:val="22"/>
                <w:szCs w:val="22"/>
              </w:rPr>
              <w:t>О</w:t>
            </w:r>
            <w:r>
              <w:rPr>
                <w:color w:val="000000"/>
                <w:spacing w:val="1"/>
                <w:sz w:val="22"/>
                <w:szCs w:val="22"/>
              </w:rPr>
              <w:t>б утверждении требований к порядку разработки  и принятия правовых актов о нормировании в сфере закупок товаров, работ, услуг для обеспечения муниципальных нужд городского округа муниципального образования «город Саянск», содержанию указанных актов и обеспечению их исполнения</w:t>
            </w:r>
          </w:p>
        </w:tc>
        <w:tc>
          <w:tcPr>
            <w:tcW w:w="142" w:type="dxa"/>
          </w:tcPr>
          <w:p w:rsidR="0056051C" w:rsidRPr="008008DD" w:rsidRDefault="0056051C" w:rsidP="000B0996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56051C" w:rsidRPr="00D8621D" w:rsidRDefault="0056051C" w:rsidP="005605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6051C" w:rsidRPr="007962C1" w:rsidRDefault="0056051C" w:rsidP="005605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962C1">
        <w:rPr>
          <w:sz w:val="28"/>
          <w:szCs w:val="28"/>
        </w:rPr>
        <w:t xml:space="preserve">В соответствии с пунктом 1 части 4 статьи 19 Федерального закона от 05.04. </w:t>
      </w:r>
      <w:r w:rsidR="007312B5">
        <w:rPr>
          <w:sz w:val="28"/>
          <w:szCs w:val="28"/>
        </w:rPr>
        <w:t xml:space="preserve">2013 </w:t>
      </w:r>
      <w:r w:rsidRPr="007962C1">
        <w:rPr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18.05.2015 № 476 "Об утверждении общих  требований к порядку разработки и принятия правовых актов о нормировании в сфере закупок, содержанию указанных актов </w:t>
      </w:r>
      <w:r>
        <w:rPr>
          <w:sz w:val="28"/>
          <w:szCs w:val="28"/>
        </w:rPr>
        <w:t>и</w:t>
      </w:r>
      <w:r w:rsidRPr="007962C1">
        <w:rPr>
          <w:sz w:val="28"/>
          <w:szCs w:val="28"/>
        </w:rPr>
        <w:t xml:space="preserve"> обеспечению их исполнения</w:t>
      </w:r>
      <w:proofErr w:type="gramEnd"/>
      <w:r w:rsidRPr="007962C1">
        <w:rPr>
          <w:sz w:val="28"/>
          <w:szCs w:val="28"/>
        </w:rPr>
        <w:t xml:space="preserve">», руководствуясь </w:t>
      </w:r>
      <w:proofErr w:type="gramStart"/>
      <w:r w:rsidRPr="007962C1">
        <w:rPr>
          <w:sz w:val="28"/>
          <w:szCs w:val="28"/>
        </w:rPr>
        <w:t>ст</w:t>
      </w:r>
      <w:proofErr w:type="gramEnd"/>
      <w:r w:rsidR="00640C6A">
        <w:fldChar w:fldCharType="begin"/>
      </w:r>
      <w:r>
        <w:instrText>HYPERLINK "consultantplus://offline/ref=C96FD52F309EC2AE346863FBCFB9B36E17995830B532C33B76782055389989275E55112D1FA9753289ABB919LAD"</w:instrText>
      </w:r>
      <w:r w:rsidR="00640C6A">
        <w:fldChar w:fldCharType="separate"/>
      </w:r>
      <w:r w:rsidRPr="007962C1">
        <w:rPr>
          <w:sz w:val="28"/>
          <w:szCs w:val="28"/>
        </w:rPr>
        <w:t>атьей</w:t>
      </w:r>
      <w:r w:rsidR="00640C6A">
        <w:fldChar w:fldCharType="end"/>
      </w:r>
      <w:hyperlink r:id="rId5" w:history="1">
        <w:r w:rsidRPr="007962C1">
          <w:rPr>
            <w:sz w:val="28"/>
            <w:szCs w:val="28"/>
          </w:rPr>
          <w:t xml:space="preserve"> 38</w:t>
        </w:r>
      </w:hyperlink>
      <w:r w:rsidRPr="007962C1">
        <w:rPr>
          <w:sz w:val="28"/>
          <w:szCs w:val="28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</w:t>
      </w:r>
    </w:p>
    <w:p w:rsidR="0056051C" w:rsidRPr="007962C1" w:rsidRDefault="0056051C" w:rsidP="005605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>ПОСТАНОВЛЯЕТ:</w:t>
      </w:r>
    </w:p>
    <w:p w:rsidR="0056051C" w:rsidRPr="007962C1" w:rsidRDefault="0056051C" w:rsidP="0056051C">
      <w:pPr>
        <w:jc w:val="center"/>
        <w:rPr>
          <w:b/>
          <w:sz w:val="28"/>
          <w:szCs w:val="28"/>
        </w:rPr>
      </w:pPr>
    </w:p>
    <w:p w:rsidR="0056051C" w:rsidRPr="007962C1" w:rsidRDefault="0056051C" w:rsidP="005605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>1. Утвердить требования к порядку разработки  и принятия правовых актов о нормировании в сфере закупок товаров, работ, услуг для обеспечения муниципальных нужд муниципального образования «город Саянск», содержанию указанных актов и обеспечению их исполнения, согласно приложению к настоящему постановлению.</w:t>
      </w:r>
    </w:p>
    <w:p w:rsidR="0056051C" w:rsidRPr="007962C1" w:rsidRDefault="0056051C" w:rsidP="005605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 xml:space="preserve">2. </w:t>
      </w:r>
      <w:proofErr w:type="gramStart"/>
      <w:r w:rsidRPr="007962C1">
        <w:rPr>
          <w:sz w:val="28"/>
          <w:szCs w:val="28"/>
        </w:rPr>
        <w:t xml:space="preserve">Отделу цен, тарифов и закупок Управления по экономике администрации городского округа муниципального образования «город Саянск» в течение трех дней с даты принятия настоящего постановления разместить требования к порядку разработки  и принятия правовых актов о нормировании в сфере закупок товаров, работ, услуг для обеспечения муниципальных нужд </w:t>
      </w:r>
      <w:r>
        <w:rPr>
          <w:sz w:val="28"/>
          <w:szCs w:val="28"/>
        </w:rPr>
        <w:t xml:space="preserve">городского округа </w:t>
      </w:r>
      <w:r w:rsidRPr="007962C1">
        <w:rPr>
          <w:sz w:val="28"/>
          <w:szCs w:val="28"/>
        </w:rPr>
        <w:t>муниципального образования «город Саянск», содержанию указанных актов и обеспечению их исполнения</w:t>
      </w:r>
      <w:r>
        <w:rPr>
          <w:sz w:val="28"/>
          <w:szCs w:val="28"/>
        </w:rPr>
        <w:t xml:space="preserve"> </w:t>
      </w:r>
      <w:r w:rsidRPr="007962C1">
        <w:rPr>
          <w:sz w:val="28"/>
          <w:szCs w:val="28"/>
        </w:rPr>
        <w:t>в единой</w:t>
      </w:r>
      <w:proofErr w:type="gramEnd"/>
      <w:r w:rsidRPr="007962C1">
        <w:rPr>
          <w:sz w:val="28"/>
          <w:szCs w:val="28"/>
        </w:rPr>
        <w:t xml:space="preserve">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6" w:history="1">
        <w:r w:rsidRPr="007962C1">
          <w:rPr>
            <w:rStyle w:val="a3"/>
            <w:sz w:val="28"/>
            <w:szCs w:val="28"/>
          </w:rPr>
          <w:t>www.zakupki.gov.ru</w:t>
        </w:r>
      </w:hyperlink>
      <w:r w:rsidRPr="007962C1">
        <w:rPr>
          <w:sz w:val="28"/>
          <w:szCs w:val="28"/>
        </w:rPr>
        <w:t>).</w:t>
      </w:r>
    </w:p>
    <w:p w:rsidR="007312B5" w:rsidRPr="007962C1" w:rsidRDefault="0056051C" w:rsidP="007312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962C1">
        <w:rPr>
          <w:sz w:val="28"/>
          <w:szCs w:val="28"/>
        </w:rPr>
        <w:t xml:space="preserve">. </w:t>
      </w:r>
      <w:r w:rsidR="007312B5" w:rsidRPr="007962C1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7312B5" w:rsidRPr="007962C1" w:rsidRDefault="0056051C" w:rsidP="007312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962C1">
        <w:rPr>
          <w:sz w:val="28"/>
          <w:szCs w:val="28"/>
        </w:rPr>
        <w:t xml:space="preserve">. </w:t>
      </w:r>
      <w:r w:rsidR="007312B5" w:rsidRPr="007962C1">
        <w:rPr>
          <w:sz w:val="28"/>
          <w:szCs w:val="28"/>
        </w:rPr>
        <w:t xml:space="preserve">Настоящее постановление вступает в силу с 1 января 2016 года. </w:t>
      </w:r>
    </w:p>
    <w:p w:rsidR="0056051C" w:rsidRDefault="0056051C" w:rsidP="0056051C">
      <w:pPr>
        <w:jc w:val="both"/>
        <w:rPr>
          <w:sz w:val="28"/>
          <w:szCs w:val="28"/>
        </w:rPr>
      </w:pPr>
    </w:p>
    <w:p w:rsidR="0056051C" w:rsidRDefault="0056051C" w:rsidP="0056051C">
      <w:pPr>
        <w:jc w:val="both"/>
        <w:rPr>
          <w:sz w:val="28"/>
          <w:szCs w:val="28"/>
        </w:rPr>
      </w:pPr>
    </w:p>
    <w:p w:rsidR="0056051C" w:rsidRDefault="0056051C" w:rsidP="0056051C">
      <w:pPr>
        <w:jc w:val="both"/>
        <w:rPr>
          <w:sz w:val="28"/>
          <w:szCs w:val="28"/>
        </w:rPr>
      </w:pPr>
    </w:p>
    <w:p w:rsidR="0056051C" w:rsidRDefault="0056051C" w:rsidP="0056051C">
      <w:pPr>
        <w:jc w:val="both"/>
        <w:rPr>
          <w:sz w:val="28"/>
          <w:szCs w:val="28"/>
        </w:rPr>
      </w:pPr>
    </w:p>
    <w:p w:rsidR="0056051C" w:rsidRDefault="0056051C" w:rsidP="0056051C">
      <w:pPr>
        <w:jc w:val="both"/>
        <w:rPr>
          <w:sz w:val="28"/>
          <w:szCs w:val="28"/>
        </w:rPr>
      </w:pPr>
    </w:p>
    <w:p w:rsidR="0056051C" w:rsidRDefault="0056051C" w:rsidP="0056051C">
      <w:pPr>
        <w:jc w:val="both"/>
        <w:rPr>
          <w:sz w:val="28"/>
          <w:szCs w:val="28"/>
        </w:rPr>
      </w:pPr>
    </w:p>
    <w:p w:rsidR="0056051C" w:rsidRPr="007962C1" w:rsidRDefault="0056051C" w:rsidP="0056051C">
      <w:pPr>
        <w:jc w:val="both"/>
        <w:rPr>
          <w:sz w:val="28"/>
          <w:szCs w:val="28"/>
        </w:rPr>
      </w:pPr>
      <w:r w:rsidRPr="007962C1">
        <w:rPr>
          <w:sz w:val="28"/>
          <w:szCs w:val="28"/>
        </w:rPr>
        <w:t>Мэр городского округа</w:t>
      </w:r>
    </w:p>
    <w:p w:rsidR="0056051C" w:rsidRDefault="0056051C" w:rsidP="005605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2C1">
        <w:rPr>
          <w:sz w:val="28"/>
          <w:szCs w:val="28"/>
        </w:rPr>
        <w:t>муниципального образования</w:t>
      </w:r>
    </w:p>
    <w:p w:rsidR="0056051C" w:rsidRPr="007962C1" w:rsidRDefault="0056051C" w:rsidP="005605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962C1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</w:t>
      </w:r>
      <w:r w:rsidRPr="007962C1">
        <w:rPr>
          <w:sz w:val="28"/>
          <w:szCs w:val="28"/>
        </w:rPr>
        <w:t xml:space="preserve">  О.В.Боровский</w:t>
      </w: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Pr="00DD04AA" w:rsidRDefault="00DD04AA" w:rsidP="0056051C">
      <w:pPr>
        <w:rPr>
          <w:sz w:val="24"/>
          <w:szCs w:val="24"/>
        </w:rPr>
      </w:pPr>
      <w:r w:rsidRPr="00DD04AA">
        <w:rPr>
          <w:sz w:val="24"/>
          <w:szCs w:val="24"/>
        </w:rPr>
        <w:t>Исп</w:t>
      </w:r>
      <w:proofErr w:type="gramStart"/>
      <w:r w:rsidRPr="00DD04AA">
        <w:rPr>
          <w:sz w:val="24"/>
          <w:szCs w:val="24"/>
        </w:rPr>
        <w:t>.Я</w:t>
      </w:r>
      <w:proofErr w:type="gramEnd"/>
      <w:r w:rsidRPr="00DD04AA">
        <w:rPr>
          <w:sz w:val="24"/>
          <w:szCs w:val="24"/>
        </w:rPr>
        <w:t>ковлева О.В.</w:t>
      </w:r>
    </w:p>
    <w:p w:rsidR="00DD04AA" w:rsidRPr="00DD04AA" w:rsidRDefault="00DD04AA" w:rsidP="0056051C">
      <w:pPr>
        <w:rPr>
          <w:sz w:val="24"/>
          <w:szCs w:val="24"/>
        </w:rPr>
      </w:pPr>
      <w:r w:rsidRPr="00DD04AA">
        <w:rPr>
          <w:sz w:val="24"/>
          <w:szCs w:val="24"/>
        </w:rPr>
        <w:t>56342</w:t>
      </w:r>
    </w:p>
    <w:p w:rsidR="0056051C" w:rsidRPr="00DD04AA" w:rsidRDefault="0056051C" w:rsidP="0056051C">
      <w:pPr>
        <w:rPr>
          <w:sz w:val="24"/>
          <w:szCs w:val="24"/>
        </w:rPr>
      </w:pPr>
    </w:p>
    <w:p w:rsidR="0056051C" w:rsidRPr="00DD04AA" w:rsidRDefault="0056051C" w:rsidP="0056051C">
      <w:pPr>
        <w:rPr>
          <w:sz w:val="24"/>
          <w:szCs w:val="24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6051C" w:rsidRDefault="0056051C" w:rsidP="0056051C">
      <w:pPr>
        <w:rPr>
          <w:sz w:val="28"/>
          <w:szCs w:val="28"/>
        </w:rPr>
      </w:pPr>
    </w:p>
    <w:p w:rsidR="00513299" w:rsidRDefault="00513299" w:rsidP="0056051C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6051C" w:rsidRPr="00DD04AA" w:rsidRDefault="0056051C" w:rsidP="0056051C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04AA">
        <w:rPr>
          <w:sz w:val="24"/>
          <w:szCs w:val="24"/>
        </w:rPr>
        <w:t xml:space="preserve">Приложение </w:t>
      </w:r>
    </w:p>
    <w:p w:rsidR="0056051C" w:rsidRPr="00DD04AA" w:rsidRDefault="0056051C" w:rsidP="004A3BE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D04AA">
        <w:rPr>
          <w:sz w:val="24"/>
          <w:szCs w:val="24"/>
        </w:rPr>
        <w:t>к постановлению администрации</w:t>
      </w:r>
      <w:r w:rsidR="004A3BEA">
        <w:rPr>
          <w:sz w:val="24"/>
          <w:szCs w:val="24"/>
        </w:rPr>
        <w:t xml:space="preserve"> </w:t>
      </w:r>
      <w:r w:rsidR="007312B5">
        <w:rPr>
          <w:sz w:val="24"/>
          <w:szCs w:val="24"/>
        </w:rPr>
        <w:t>городского округа</w:t>
      </w:r>
      <w:r w:rsidRPr="00DD04AA">
        <w:rPr>
          <w:sz w:val="24"/>
          <w:szCs w:val="24"/>
        </w:rPr>
        <w:t xml:space="preserve"> </w:t>
      </w:r>
    </w:p>
    <w:p w:rsidR="0056051C" w:rsidRPr="00DD04AA" w:rsidRDefault="0056051C" w:rsidP="0056051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D04AA">
        <w:rPr>
          <w:sz w:val="24"/>
          <w:szCs w:val="24"/>
        </w:rPr>
        <w:t>муниципального образования "город Саянск"</w:t>
      </w:r>
    </w:p>
    <w:p w:rsidR="0056051C" w:rsidRPr="009C520B" w:rsidRDefault="0056051C" w:rsidP="0056051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D04AA">
        <w:rPr>
          <w:sz w:val="24"/>
          <w:szCs w:val="24"/>
        </w:rPr>
        <w:t xml:space="preserve">от </w:t>
      </w:r>
      <w:r w:rsidR="00D86508">
        <w:rPr>
          <w:sz w:val="24"/>
          <w:szCs w:val="24"/>
        </w:rPr>
        <w:t>03.11.2015</w:t>
      </w:r>
      <w:r w:rsidRPr="00DD04AA">
        <w:rPr>
          <w:sz w:val="24"/>
          <w:szCs w:val="24"/>
        </w:rPr>
        <w:t xml:space="preserve"> № </w:t>
      </w:r>
      <w:r w:rsidR="00D86508">
        <w:rPr>
          <w:sz w:val="24"/>
          <w:szCs w:val="24"/>
        </w:rPr>
        <w:t>110-37-1069-15</w:t>
      </w:r>
    </w:p>
    <w:p w:rsidR="0056051C" w:rsidRPr="009C520B" w:rsidRDefault="0056051C" w:rsidP="0056051C">
      <w:pPr>
        <w:pStyle w:val="Default"/>
        <w:jc w:val="right"/>
        <w:rPr>
          <w:sz w:val="28"/>
          <w:szCs w:val="28"/>
        </w:rPr>
      </w:pPr>
    </w:p>
    <w:p w:rsidR="0056051C" w:rsidRPr="00DD04AA" w:rsidRDefault="0056051C" w:rsidP="0056051C">
      <w:pPr>
        <w:pStyle w:val="Default"/>
        <w:jc w:val="center"/>
        <w:rPr>
          <w:b/>
          <w:bCs/>
          <w:sz w:val="28"/>
          <w:szCs w:val="28"/>
        </w:rPr>
      </w:pPr>
      <w:r w:rsidRPr="00DD04AA">
        <w:rPr>
          <w:b/>
          <w:bCs/>
          <w:sz w:val="28"/>
          <w:szCs w:val="28"/>
        </w:rPr>
        <w:t>Требования</w:t>
      </w:r>
    </w:p>
    <w:p w:rsidR="0056051C" w:rsidRPr="00DD04AA" w:rsidRDefault="0040099A" w:rsidP="0056051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56051C" w:rsidRPr="00DD04AA">
        <w:rPr>
          <w:b/>
          <w:bCs/>
          <w:sz w:val="28"/>
          <w:szCs w:val="28"/>
        </w:rPr>
        <w:t xml:space="preserve"> порядку разработки и принятия правовых актов о нормировании в сфере закупок для обеспечения муниципальных нужд городского округа  муниципального образования «город Саянск», содержанию указанных актов и обеспечению их исполнения</w:t>
      </w:r>
    </w:p>
    <w:p w:rsidR="0056051C" w:rsidRPr="00DD04AA" w:rsidRDefault="0056051C" w:rsidP="0056051C">
      <w:pPr>
        <w:pStyle w:val="Default"/>
        <w:jc w:val="center"/>
        <w:rPr>
          <w:b/>
          <w:bCs/>
          <w:sz w:val="28"/>
          <w:szCs w:val="28"/>
        </w:rPr>
      </w:pP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1. Настоящи</w:t>
      </w:r>
      <w:r w:rsidR="0040099A">
        <w:rPr>
          <w:bCs/>
          <w:sz w:val="28"/>
          <w:szCs w:val="28"/>
        </w:rPr>
        <w:t>й документ определяет т</w:t>
      </w:r>
      <w:r w:rsidRPr="00DD04AA">
        <w:rPr>
          <w:bCs/>
          <w:sz w:val="28"/>
          <w:szCs w:val="28"/>
        </w:rPr>
        <w:t>ребования к порядку разработки и принятия</w:t>
      </w:r>
      <w:r w:rsidR="0040099A">
        <w:rPr>
          <w:bCs/>
          <w:sz w:val="28"/>
          <w:szCs w:val="28"/>
        </w:rPr>
        <w:t xml:space="preserve">, </w:t>
      </w:r>
      <w:r w:rsidR="0040099A" w:rsidRPr="00DD04AA">
        <w:rPr>
          <w:bCs/>
          <w:sz w:val="28"/>
          <w:szCs w:val="28"/>
        </w:rPr>
        <w:t>содержанию</w:t>
      </w:r>
      <w:r w:rsidR="0040099A">
        <w:rPr>
          <w:bCs/>
          <w:sz w:val="28"/>
          <w:szCs w:val="28"/>
        </w:rPr>
        <w:t xml:space="preserve">, </w:t>
      </w:r>
      <w:r w:rsidR="0040099A" w:rsidRPr="00DD04AA">
        <w:rPr>
          <w:bCs/>
          <w:sz w:val="28"/>
          <w:szCs w:val="28"/>
        </w:rPr>
        <w:t xml:space="preserve"> </w:t>
      </w:r>
      <w:r w:rsidR="0040099A">
        <w:rPr>
          <w:bCs/>
          <w:sz w:val="28"/>
          <w:szCs w:val="28"/>
        </w:rPr>
        <w:t xml:space="preserve">обеспечению </w:t>
      </w:r>
      <w:r w:rsidR="0040099A" w:rsidRPr="00DD04AA">
        <w:rPr>
          <w:bCs/>
          <w:sz w:val="28"/>
          <w:szCs w:val="28"/>
        </w:rPr>
        <w:t xml:space="preserve"> исполнения (далее – Требования) </w:t>
      </w:r>
      <w:r w:rsidRPr="00DD04AA">
        <w:rPr>
          <w:bCs/>
          <w:sz w:val="28"/>
          <w:szCs w:val="28"/>
        </w:rPr>
        <w:t xml:space="preserve"> </w:t>
      </w:r>
      <w:r w:rsidR="0040099A">
        <w:rPr>
          <w:bCs/>
          <w:sz w:val="28"/>
          <w:szCs w:val="28"/>
        </w:rPr>
        <w:t xml:space="preserve">следующих </w:t>
      </w:r>
      <w:r w:rsidRPr="00DD04AA">
        <w:rPr>
          <w:bCs/>
          <w:sz w:val="28"/>
          <w:szCs w:val="28"/>
        </w:rPr>
        <w:t>правовых актов в сфере закупок</w:t>
      </w:r>
      <w:r w:rsidR="0040099A">
        <w:rPr>
          <w:bCs/>
          <w:sz w:val="28"/>
          <w:szCs w:val="28"/>
        </w:rPr>
        <w:t xml:space="preserve"> товаров, работ, услуг</w:t>
      </w:r>
      <w:r w:rsidRPr="00DD04AA">
        <w:rPr>
          <w:bCs/>
          <w:sz w:val="28"/>
          <w:szCs w:val="28"/>
        </w:rPr>
        <w:t xml:space="preserve"> для обеспечения муниципальных нужд городского округа муниципального образования «город Саянск: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а) администрации городского округа муниципального образования «город Саянск» (далее – администрация города Саянска) утверждающей: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- правила определения нормативных затрат на обеспечение функций муниципальных органов</w:t>
      </w:r>
      <w:r w:rsidR="000B0996">
        <w:rPr>
          <w:bCs/>
          <w:sz w:val="28"/>
          <w:szCs w:val="28"/>
        </w:rPr>
        <w:t xml:space="preserve"> муниципального образования «город Саянск»</w:t>
      </w:r>
      <w:r w:rsidR="004A3BEA">
        <w:rPr>
          <w:bCs/>
          <w:sz w:val="28"/>
          <w:szCs w:val="28"/>
        </w:rPr>
        <w:t>, отраслевых (функциональных)  органов администрации городского округа муниципального образования «город Саянск»</w:t>
      </w:r>
      <w:r w:rsidRPr="00DD04AA">
        <w:rPr>
          <w:bCs/>
          <w:sz w:val="28"/>
          <w:szCs w:val="28"/>
        </w:rPr>
        <w:t xml:space="preserve"> </w:t>
      </w:r>
      <w:r w:rsidR="000B0996">
        <w:rPr>
          <w:bCs/>
          <w:sz w:val="28"/>
          <w:szCs w:val="28"/>
        </w:rPr>
        <w:t xml:space="preserve"> </w:t>
      </w:r>
      <w:r w:rsidRPr="00DD04AA">
        <w:rPr>
          <w:bCs/>
          <w:sz w:val="28"/>
          <w:szCs w:val="28"/>
        </w:rPr>
        <w:t>(далее – муниципальные органы), а также подведомственных им  муниципальных казенных учреждений.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- правила определения требований к закупаемым муниципальными орг</w:t>
      </w:r>
      <w:r w:rsidR="00B36F5F">
        <w:rPr>
          <w:bCs/>
          <w:sz w:val="28"/>
          <w:szCs w:val="28"/>
        </w:rPr>
        <w:t>анами, а также подведомственным</w:t>
      </w:r>
      <w:r w:rsidRPr="00DD04AA">
        <w:rPr>
          <w:bCs/>
          <w:sz w:val="28"/>
          <w:szCs w:val="28"/>
        </w:rPr>
        <w:t xml:space="preserve"> им муниципальными казенными учреждениями, муниципальными бюджетными учреждениями отдельным видам товаров, работ, услуг (в том числе предельные цены товаров, работ, услуг);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б) муниципальных органов, утверждающих: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- нормативные затраты на обеспечение функций муниципальных органов и подведомственных им муниципальных казенных учреждений;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- требования к закупаемым муниципальными органами и подведомственными им муниципальными казенными учреждениями, муниципальными бюджетными учреждениями отдельным видам товаров, работ, услуг (в том числе предельные цены товаров, работ, услуг).</w:t>
      </w:r>
    </w:p>
    <w:p w:rsidR="0056051C" w:rsidRPr="00DD04AA" w:rsidRDefault="0056051C" w:rsidP="0056051C">
      <w:pPr>
        <w:pStyle w:val="Default"/>
        <w:jc w:val="both"/>
        <w:rPr>
          <w:sz w:val="28"/>
          <w:szCs w:val="28"/>
        </w:rPr>
      </w:pPr>
      <w:r w:rsidRPr="00DD04AA">
        <w:rPr>
          <w:sz w:val="28"/>
          <w:szCs w:val="28"/>
        </w:rPr>
        <w:t xml:space="preserve">2. Правовые акты, указанные в подпункте «а» пункта 1 настоящих Требований разрабатываются в форме </w:t>
      </w:r>
      <w:r w:rsidR="00B36F5F">
        <w:rPr>
          <w:sz w:val="28"/>
          <w:szCs w:val="28"/>
        </w:rPr>
        <w:t xml:space="preserve">постановлений администрации </w:t>
      </w:r>
      <w:r w:rsidR="00C57091">
        <w:rPr>
          <w:bCs/>
          <w:sz w:val="28"/>
          <w:szCs w:val="28"/>
        </w:rPr>
        <w:t>городского округа муниципального образования «город Саянск»</w:t>
      </w:r>
      <w:r w:rsidR="00B36F5F">
        <w:rPr>
          <w:sz w:val="28"/>
          <w:szCs w:val="28"/>
        </w:rPr>
        <w:t>.</w:t>
      </w:r>
    </w:p>
    <w:p w:rsidR="0056051C" w:rsidRPr="00DD04AA" w:rsidRDefault="0056051C" w:rsidP="0056051C">
      <w:pPr>
        <w:pStyle w:val="Default"/>
        <w:jc w:val="both"/>
        <w:rPr>
          <w:sz w:val="28"/>
          <w:szCs w:val="28"/>
        </w:rPr>
      </w:pPr>
      <w:r w:rsidRPr="00DD04AA">
        <w:rPr>
          <w:sz w:val="28"/>
          <w:szCs w:val="28"/>
        </w:rPr>
        <w:t xml:space="preserve">3. Правовые акты, указанные в подпункте «б» пункта 1 настоящих Требований </w:t>
      </w:r>
      <w:r w:rsidR="00B36F5F">
        <w:rPr>
          <w:sz w:val="28"/>
          <w:szCs w:val="28"/>
        </w:rPr>
        <w:t>разрабатываются муниципальными органами в форме правовых актов соответствующего муниципального органа.</w:t>
      </w:r>
    </w:p>
    <w:p w:rsidR="0056051C" w:rsidRPr="00DD04AA" w:rsidRDefault="00B36F5F" w:rsidP="005605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051C" w:rsidRPr="00DD04AA">
        <w:rPr>
          <w:sz w:val="28"/>
          <w:szCs w:val="28"/>
        </w:rPr>
        <w:t xml:space="preserve">. </w:t>
      </w:r>
      <w:proofErr w:type="gramStart"/>
      <w:r w:rsidR="0056051C" w:rsidRPr="00DD04AA">
        <w:rPr>
          <w:sz w:val="28"/>
          <w:szCs w:val="28"/>
        </w:rPr>
        <w:t xml:space="preserve">Для проведения обсуждения в целях общественного контроля проекты правовых актов, указанных в пункте 1 настоящих Требований, в соответствии с пунктом 6 общих требований к порядку разработки и принятия правовых актов о нормировании в сфере закупок, содержанию </w:t>
      </w:r>
      <w:r w:rsidR="0056051C" w:rsidRPr="00DD04AA">
        <w:rPr>
          <w:sz w:val="28"/>
          <w:szCs w:val="28"/>
        </w:rPr>
        <w:lastRenderedPageBreak/>
        <w:t>указанных актов и обеспечению их исполнения, утвержденных постановлением Правительства Российской Федерации от 18.05.2015 № 476</w:t>
      </w:r>
      <w:r w:rsidR="00C15496">
        <w:rPr>
          <w:sz w:val="28"/>
          <w:szCs w:val="28"/>
        </w:rPr>
        <w:t xml:space="preserve"> (далее – общие требования)</w:t>
      </w:r>
      <w:r w:rsidR="0056051C" w:rsidRPr="00DD04AA">
        <w:rPr>
          <w:sz w:val="28"/>
          <w:szCs w:val="28"/>
        </w:rPr>
        <w:t>, муниципальные органы размещают проекты указанных правовых актов</w:t>
      </w:r>
      <w:proofErr w:type="gramEnd"/>
      <w:r w:rsidR="0056051C" w:rsidRPr="00DD04AA">
        <w:rPr>
          <w:sz w:val="28"/>
          <w:szCs w:val="28"/>
        </w:rPr>
        <w:t xml:space="preserve"> на официальном сайте администрации города Саянска </w:t>
      </w:r>
      <w:hyperlink r:id="rId7" w:history="1">
        <w:r w:rsidR="0056051C" w:rsidRPr="00DD04AA">
          <w:rPr>
            <w:rStyle w:val="a3"/>
            <w:sz w:val="28"/>
            <w:szCs w:val="28"/>
          </w:rPr>
          <w:t>http://www.admsayansk.ru</w:t>
        </w:r>
      </w:hyperlink>
      <w:r w:rsidR="0056051C" w:rsidRPr="00DD04AA">
        <w:rPr>
          <w:sz w:val="28"/>
          <w:szCs w:val="28"/>
        </w:rPr>
        <w:t xml:space="preserve"> в разделе «официальные документы (проекты муниципальных правовых актов)» в информационно-телекоммуникационной сети «Интернет».</w:t>
      </w:r>
    </w:p>
    <w:p w:rsidR="0056051C" w:rsidRPr="00DD04AA" w:rsidRDefault="00FA35E5" w:rsidP="005605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051C" w:rsidRPr="00DD04AA">
        <w:rPr>
          <w:sz w:val="28"/>
          <w:szCs w:val="28"/>
        </w:rPr>
        <w:t xml:space="preserve">. Срок проведения обсуждения в целях общественного контроля устанавливается муниципальными органами и не может быть менее 7 (семи) календарных дней со дня размещения проектов муниципальных правовых актов на официальном сайте администрации города Саянска </w:t>
      </w:r>
      <w:hyperlink r:id="rId8" w:history="1">
        <w:r w:rsidR="0056051C" w:rsidRPr="00DD04AA">
          <w:rPr>
            <w:rStyle w:val="a3"/>
            <w:sz w:val="28"/>
            <w:szCs w:val="28"/>
          </w:rPr>
          <w:t>http://www.admsayansk.ru</w:t>
        </w:r>
      </w:hyperlink>
      <w:r w:rsidR="0056051C" w:rsidRPr="00DD04AA">
        <w:rPr>
          <w:sz w:val="28"/>
          <w:szCs w:val="28"/>
        </w:rPr>
        <w:t>.</w:t>
      </w:r>
    </w:p>
    <w:p w:rsidR="0056051C" w:rsidRPr="00DD04AA" w:rsidRDefault="00FA35E5" w:rsidP="005605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051C" w:rsidRPr="00DD04AA">
        <w:rPr>
          <w:sz w:val="28"/>
          <w:szCs w:val="28"/>
        </w:rPr>
        <w:t xml:space="preserve">. </w:t>
      </w:r>
      <w:proofErr w:type="gramStart"/>
      <w:r w:rsidR="0056051C" w:rsidRPr="00DD04AA">
        <w:rPr>
          <w:sz w:val="28"/>
          <w:szCs w:val="28"/>
        </w:rPr>
        <w:t xml:space="preserve">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с учетом пункта </w:t>
      </w:r>
      <w:r w:rsidR="008414C7">
        <w:rPr>
          <w:sz w:val="28"/>
          <w:szCs w:val="28"/>
        </w:rPr>
        <w:t>5</w:t>
      </w:r>
      <w:r w:rsidR="0056051C" w:rsidRPr="00DD04AA">
        <w:rPr>
          <w:sz w:val="28"/>
          <w:szCs w:val="28"/>
        </w:rPr>
        <w:t xml:space="preserve"> настоящих </w:t>
      </w:r>
      <w:r w:rsidR="00C15496">
        <w:rPr>
          <w:sz w:val="28"/>
          <w:szCs w:val="28"/>
        </w:rPr>
        <w:t>Т</w:t>
      </w:r>
      <w:r w:rsidR="0056051C" w:rsidRPr="00DD04AA">
        <w:rPr>
          <w:sz w:val="28"/>
          <w:szCs w:val="28"/>
        </w:rPr>
        <w:t>ребований в соответствии с законодательством Российской Федерации о порядке рассмотрения обращений граждан и не позднее 3 (трех) рабочих дней со дня рассмотрения предложений размещают эти предложения и ответы на них на официальном сайте администрации города Саянска</w:t>
      </w:r>
      <w:proofErr w:type="gramEnd"/>
      <w:r w:rsidR="0056051C" w:rsidRPr="00DD04AA">
        <w:rPr>
          <w:sz w:val="28"/>
          <w:szCs w:val="28"/>
        </w:rPr>
        <w:t xml:space="preserve"> </w:t>
      </w:r>
      <w:hyperlink r:id="rId9" w:history="1">
        <w:r w:rsidR="0056051C" w:rsidRPr="00DD04AA">
          <w:rPr>
            <w:rStyle w:val="a3"/>
            <w:sz w:val="28"/>
            <w:szCs w:val="28"/>
          </w:rPr>
          <w:t>http://www.admsayansk.ru</w:t>
        </w:r>
      </w:hyperlink>
      <w:r w:rsidR="0056051C" w:rsidRPr="00DD04AA">
        <w:rPr>
          <w:sz w:val="28"/>
          <w:szCs w:val="28"/>
        </w:rPr>
        <w:t>.</w:t>
      </w:r>
    </w:p>
    <w:p w:rsidR="0056051C" w:rsidRPr="00DD04AA" w:rsidRDefault="00FA35E5" w:rsidP="005605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6051C" w:rsidRPr="00DD04AA">
        <w:rPr>
          <w:sz w:val="28"/>
          <w:szCs w:val="28"/>
        </w:rPr>
        <w:t xml:space="preserve">. </w:t>
      </w:r>
      <w:proofErr w:type="gramStart"/>
      <w:r w:rsidR="0056051C" w:rsidRPr="00DD04AA">
        <w:rPr>
          <w:sz w:val="28"/>
          <w:szCs w:val="28"/>
        </w:rPr>
        <w:t xml:space="preserve">По результатам обсуждения в целях общественного контроля муниципальные органы при необходимости </w:t>
      </w:r>
      <w:r w:rsidR="00C57091">
        <w:rPr>
          <w:sz w:val="28"/>
          <w:szCs w:val="28"/>
        </w:rPr>
        <w:t xml:space="preserve">в течение 3 (трех) дней </w:t>
      </w:r>
      <w:r w:rsidR="0056051C" w:rsidRPr="00DD04AA">
        <w:rPr>
          <w:sz w:val="28"/>
          <w:szCs w:val="28"/>
        </w:rPr>
        <w:t>принимают решения о внесении изменений в проекты муниципальных правовых актов, указанных в пункте 1 настоящих Требований, с учетом предложений общественных объединений, юридических и физических лиц и о рассмотрении указанных в абзаце третьем подпункта «а» и абзаце  третьем подпункта «б» пункта 1 настоящих Требований проектов</w:t>
      </w:r>
      <w:proofErr w:type="gramEnd"/>
      <w:r w:rsidR="0056051C" w:rsidRPr="00DD04AA">
        <w:rPr>
          <w:sz w:val="28"/>
          <w:szCs w:val="28"/>
        </w:rPr>
        <w:t xml:space="preserve"> муниципальных правовых актов на заседаниях общественного совета при муниципальных органах (далее – общественный совет)</w:t>
      </w:r>
      <w:r w:rsidR="00C15496">
        <w:rPr>
          <w:sz w:val="28"/>
          <w:szCs w:val="28"/>
        </w:rPr>
        <w:t xml:space="preserve"> в соответствии с пунктом 3 общих требований</w:t>
      </w:r>
      <w:r w:rsidR="0056051C" w:rsidRPr="00DD04AA">
        <w:rPr>
          <w:sz w:val="28"/>
          <w:szCs w:val="28"/>
        </w:rPr>
        <w:t>.</w:t>
      </w:r>
    </w:p>
    <w:p w:rsidR="0056051C" w:rsidRPr="00DD04AA" w:rsidRDefault="00FA35E5" w:rsidP="005605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051C" w:rsidRPr="00DD04AA">
        <w:rPr>
          <w:sz w:val="28"/>
          <w:szCs w:val="28"/>
        </w:rPr>
        <w:t xml:space="preserve">. </w:t>
      </w:r>
      <w:r w:rsidR="008414C7">
        <w:rPr>
          <w:sz w:val="28"/>
          <w:szCs w:val="28"/>
        </w:rPr>
        <w:t xml:space="preserve"> </w:t>
      </w:r>
      <w:r w:rsidR="0056051C" w:rsidRPr="00DD04AA">
        <w:rPr>
          <w:sz w:val="28"/>
          <w:szCs w:val="28"/>
        </w:rPr>
        <w:t>По результатам рассмотрения проектов муниципальных правовых актов, указанных в абзаце третьем подпункта «а» и абзаце  т</w:t>
      </w:r>
      <w:r>
        <w:rPr>
          <w:sz w:val="28"/>
          <w:szCs w:val="28"/>
        </w:rPr>
        <w:t>ретьем подпункта «б» пункта 1</w:t>
      </w:r>
      <w:r w:rsidR="0056051C" w:rsidRPr="00DD04AA">
        <w:rPr>
          <w:sz w:val="28"/>
          <w:szCs w:val="28"/>
        </w:rPr>
        <w:t xml:space="preserve"> настоящих Требований, общественный совет принимает одно из следующих решений:</w:t>
      </w:r>
    </w:p>
    <w:p w:rsidR="0056051C" w:rsidRPr="00DD04AA" w:rsidRDefault="0056051C" w:rsidP="0056051C">
      <w:pPr>
        <w:pStyle w:val="Default"/>
        <w:jc w:val="both"/>
        <w:rPr>
          <w:sz w:val="28"/>
          <w:szCs w:val="28"/>
        </w:rPr>
      </w:pPr>
      <w:r w:rsidRPr="00DD04AA">
        <w:rPr>
          <w:sz w:val="28"/>
          <w:szCs w:val="28"/>
        </w:rPr>
        <w:t>а) о необходимости доработки проекта муниципального правового акта;</w:t>
      </w:r>
    </w:p>
    <w:p w:rsidR="0056051C" w:rsidRPr="00DD04AA" w:rsidRDefault="0056051C" w:rsidP="0056051C">
      <w:pPr>
        <w:pStyle w:val="Default"/>
        <w:jc w:val="both"/>
        <w:rPr>
          <w:sz w:val="28"/>
          <w:szCs w:val="28"/>
        </w:rPr>
      </w:pPr>
      <w:r w:rsidRPr="00DD04AA">
        <w:rPr>
          <w:sz w:val="28"/>
          <w:szCs w:val="28"/>
        </w:rPr>
        <w:t>б) о возможности принятия муниципального правового акта.</w:t>
      </w:r>
    </w:p>
    <w:p w:rsidR="0056051C" w:rsidRPr="00DD04AA" w:rsidRDefault="00FA35E5" w:rsidP="005605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6051C" w:rsidRPr="00DD04AA">
        <w:rPr>
          <w:sz w:val="28"/>
          <w:szCs w:val="28"/>
        </w:rPr>
        <w:t xml:space="preserve">. Решение,  принятое общественным советом, оформляется протоколом, подписываемым всеми его членами, который не позднее 3 (трех) рабочих дней со дня принятия соответствующего решения размещается  на официальном сайте администрации города Саянска </w:t>
      </w:r>
      <w:hyperlink r:id="rId10" w:history="1">
        <w:r w:rsidR="0056051C" w:rsidRPr="00DD04AA">
          <w:rPr>
            <w:rStyle w:val="a3"/>
            <w:sz w:val="28"/>
            <w:szCs w:val="28"/>
          </w:rPr>
          <w:t>http://www.admsayansk.ru</w:t>
        </w:r>
      </w:hyperlink>
      <w:r w:rsidR="0056051C" w:rsidRPr="00DD04AA">
        <w:rPr>
          <w:sz w:val="28"/>
          <w:szCs w:val="28"/>
        </w:rPr>
        <w:t>.</w:t>
      </w:r>
    </w:p>
    <w:p w:rsidR="0056051C" w:rsidRPr="00DD04AA" w:rsidRDefault="0056051C" w:rsidP="005605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04AA">
        <w:rPr>
          <w:sz w:val="28"/>
          <w:szCs w:val="28"/>
        </w:rPr>
        <w:t>1</w:t>
      </w:r>
      <w:r w:rsidR="00FA35E5">
        <w:rPr>
          <w:sz w:val="28"/>
          <w:szCs w:val="28"/>
        </w:rPr>
        <w:t>0</w:t>
      </w:r>
      <w:r w:rsidRPr="00DD04AA">
        <w:rPr>
          <w:sz w:val="28"/>
          <w:szCs w:val="28"/>
        </w:rPr>
        <w:t>. Муниципальные правовые акты, предусмотренные подпунктом «б» пункта 1 настоящих Требований, пересматриваются муниципальными органами не реже одного раза в год.</w:t>
      </w:r>
    </w:p>
    <w:p w:rsidR="0056051C" w:rsidRPr="00DD04AA" w:rsidRDefault="00FA35E5" w:rsidP="0056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6051C" w:rsidRPr="00DD04AA">
        <w:rPr>
          <w:sz w:val="28"/>
          <w:szCs w:val="28"/>
        </w:rPr>
        <w:t xml:space="preserve">. В случае принятия решения, указанного в подпункте «а» пункта </w:t>
      </w:r>
      <w:r>
        <w:rPr>
          <w:sz w:val="28"/>
          <w:szCs w:val="28"/>
        </w:rPr>
        <w:t>8</w:t>
      </w:r>
      <w:r w:rsidR="0056051C" w:rsidRPr="00DD04AA">
        <w:rPr>
          <w:sz w:val="28"/>
          <w:szCs w:val="28"/>
        </w:rPr>
        <w:t xml:space="preserve"> настоящих Требований, муниципальные органы утверждают правовые акты, указанные в абзаце третьем подпункта «а» и абзаце третьем подпункта «б» </w:t>
      </w:r>
      <w:r w:rsidR="0056051C" w:rsidRPr="00DD04AA">
        <w:rPr>
          <w:sz w:val="28"/>
          <w:szCs w:val="28"/>
        </w:rPr>
        <w:lastRenderedPageBreak/>
        <w:t xml:space="preserve">пункта 1 настоящих Требований, после их доработки в соответствии с решениями, принятыми общественным советом. </w:t>
      </w:r>
    </w:p>
    <w:p w:rsidR="0056051C" w:rsidRPr="00DD04AA" w:rsidRDefault="0056051C" w:rsidP="005605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D04AA">
        <w:rPr>
          <w:sz w:val="28"/>
          <w:szCs w:val="28"/>
        </w:rPr>
        <w:t>1</w:t>
      </w:r>
      <w:r w:rsidR="00FA35E5">
        <w:rPr>
          <w:sz w:val="28"/>
          <w:szCs w:val="28"/>
        </w:rPr>
        <w:t>2</w:t>
      </w:r>
      <w:r w:rsidRPr="00DD04AA">
        <w:rPr>
          <w:sz w:val="28"/>
          <w:szCs w:val="28"/>
        </w:rPr>
        <w:t xml:space="preserve">. </w:t>
      </w:r>
      <w:proofErr w:type="gramStart"/>
      <w:r w:rsidRPr="00DD04AA">
        <w:rPr>
          <w:sz w:val="28"/>
          <w:szCs w:val="28"/>
        </w:rPr>
        <w:t xml:space="preserve">Принятые муниципальные правовые акты о нормировании в течение 7 (семи) рабочих дней  со дня их принятия подлежат размещению </w:t>
      </w:r>
      <w:r w:rsidRPr="00DD04AA">
        <w:rPr>
          <w:color w:val="000000"/>
          <w:sz w:val="28"/>
          <w:szCs w:val="28"/>
        </w:rPr>
        <w:t>в единой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11" w:history="1">
        <w:r w:rsidRPr="00DD04AA">
          <w:rPr>
            <w:color w:val="000000"/>
            <w:sz w:val="28"/>
            <w:szCs w:val="28"/>
          </w:rPr>
          <w:t>www.zakupki.gov.ru</w:t>
        </w:r>
      </w:hyperlink>
      <w:r w:rsidRPr="00DD04AA">
        <w:rPr>
          <w:color w:val="000000"/>
          <w:sz w:val="28"/>
          <w:szCs w:val="28"/>
        </w:rPr>
        <w:t xml:space="preserve">) </w:t>
      </w:r>
      <w:proofErr w:type="gramEnd"/>
    </w:p>
    <w:p w:rsidR="0056051C" w:rsidRPr="00DD04AA" w:rsidRDefault="0056051C" w:rsidP="005605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D04AA">
        <w:rPr>
          <w:color w:val="000000"/>
          <w:sz w:val="28"/>
          <w:szCs w:val="28"/>
        </w:rPr>
        <w:t>1</w:t>
      </w:r>
      <w:r w:rsidR="00C57091">
        <w:rPr>
          <w:color w:val="000000"/>
          <w:sz w:val="28"/>
          <w:szCs w:val="28"/>
        </w:rPr>
        <w:t>3</w:t>
      </w:r>
      <w:r w:rsidRPr="00DD04AA">
        <w:rPr>
          <w:color w:val="000000"/>
          <w:sz w:val="28"/>
          <w:szCs w:val="28"/>
        </w:rPr>
        <w:t>. Внесение изменений в утвержденные муниципальные правовые акты, указанные в подпункте «б» пункта 1 настоящих Требований, осуществляется в порядке, установленном для их принятия.</w:t>
      </w:r>
    </w:p>
    <w:p w:rsidR="0056051C" w:rsidRPr="00DD04AA" w:rsidRDefault="0056051C" w:rsidP="0056051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D04AA">
        <w:rPr>
          <w:color w:val="000000"/>
          <w:sz w:val="28"/>
          <w:szCs w:val="28"/>
        </w:rPr>
        <w:t>При обосновании объекта и (или) объектов закупки учитываются изменения, внесенные в муниципальные правовые акты об утверждении нормативных затрат на обеспечение функций муниципальных органов и подведомственных им казенных учреждений до</w:t>
      </w:r>
      <w:r w:rsidRPr="00DD04AA">
        <w:rPr>
          <w:sz w:val="28"/>
          <w:szCs w:val="28"/>
        </w:rPr>
        <w:t xml:space="preserve"> принятия Думой городского округа муниципального образования «город Саянск» решения о местном бюджете.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sz w:val="28"/>
          <w:szCs w:val="28"/>
        </w:rPr>
        <w:t>1</w:t>
      </w:r>
      <w:r w:rsidR="00C57091">
        <w:rPr>
          <w:sz w:val="28"/>
          <w:szCs w:val="28"/>
        </w:rPr>
        <w:t>4</w:t>
      </w:r>
      <w:r w:rsidRPr="00DD04AA">
        <w:rPr>
          <w:sz w:val="28"/>
          <w:szCs w:val="28"/>
        </w:rPr>
        <w:t>.</w:t>
      </w:r>
      <w:r w:rsidRPr="00DD04AA">
        <w:rPr>
          <w:bCs/>
          <w:sz w:val="28"/>
          <w:szCs w:val="28"/>
        </w:rPr>
        <w:t xml:space="preserve"> Постановление администрации </w:t>
      </w:r>
      <w:r w:rsidR="00C57091">
        <w:rPr>
          <w:bCs/>
          <w:sz w:val="28"/>
          <w:szCs w:val="28"/>
        </w:rPr>
        <w:t>городского округа муниципального образования «город Саянск»</w:t>
      </w:r>
      <w:r w:rsidRPr="00DD04AA">
        <w:rPr>
          <w:bCs/>
          <w:sz w:val="28"/>
          <w:szCs w:val="28"/>
        </w:rPr>
        <w:t>, утверждающее правила определения требований к</w:t>
      </w:r>
      <w:r w:rsidR="000F554C">
        <w:rPr>
          <w:bCs/>
          <w:sz w:val="28"/>
          <w:szCs w:val="28"/>
        </w:rPr>
        <w:t xml:space="preserve"> </w:t>
      </w:r>
      <w:r w:rsidRPr="00DD04AA">
        <w:rPr>
          <w:bCs/>
          <w:sz w:val="28"/>
          <w:szCs w:val="28"/>
        </w:rPr>
        <w:t xml:space="preserve"> отдельным видам товаров, работ, услуг (в том числе предельные цены товаров, работ, услуг), закупаемых для муниципальных нужд,  должно определять: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а) порядок определения значения характеристик (свойств) отдельных видов товаров, работ, услуг, включенных в утвержденный перечень отдельных видов товаров, работ, услуг;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б) порядок отбора отдельных видов товаров, работ, услуг (в том числе предельные цены товаров, работ, услуг) закупаемых муниципальными органами, а также подведомственными им муниципальными казенными учреждениями, муниципальными бюджетными учреждениями (далее – ведомственный перечень);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в) форму ведомственного перечня.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1</w:t>
      </w:r>
      <w:r w:rsidR="00C57091">
        <w:rPr>
          <w:bCs/>
          <w:sz w:val="28"/>
          <w:szCs w:val="28"/>
        </w:rPr>
        <w:t>5</w:t>
      </w:r>
      <w:r w:rsidRPr="00DD04AA">
        <w:rPr>
          <w:bCs/>
          <w:sz w:val="28"/>
          <w:szCs w:val="28"/>
        </w:rPr>
        <w:t>. Постановление администрации</w:t>
      </w:r>
      <w:r w:rsidR="00C57091" w:rsidRPr="00C57091">
        <w:rPr>
          <w:bCs/>
          <w:sz w:val="28"/>
          <w:szCs w:val="28"/>
        </w:rPr>
        <w:t xml:space="preserve"> </w:t>
      </w:r>
      <w:r w:rsidR="00C57091">
        <w:rPr>
          <w:bCs/>
          <w:sz w:val="28"/>
          <w:szCs w:val="28"/>
        </w:rPr>
        <w:t>городского округа муниципального образования «город Саянск»</w:t>
      </w:r>
      <w:r w:rsidRPr="00DD04AA">
        <w:rPr>
          <w:bCs/>
          <w:sz w:val="28"/>
          <w:szCs w:val="28"/>
        </w:rPr>
        <w:t>, утверждающее правила определения нормативных затрат должно определять: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а) порядок расчета нормативных затрат, в том числе формулы расчета;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 xml:space="preserve">б) обязанность муниципальных органов определить порядок расчета нормативных затрат, для которых порядок расчета не определен постановлением администрации </w:t>
      </w:r>
      <w:r w:rsidR="00C57091">
        <w:rPr>
          <w:bCs/>
          <w:sz w:val="28"/>
          <w:szCs w:val="28"/>
        </w:rPr>
        <w:t>городского округа муниципального образования «город Саянск»</w:t>
      </w:r>
      <w:r w:rsidRPr="00DD04AA">
        <w:rPr>
          <w:bCs/>
          <w:sz w:val="28"/>
          <w:szCs w:val="28"/>
        </w:rPr>
        <w:t>;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в) требование об определении муниципальными органами нормативов количества и (или) цены товаров, работ, услуг (в том числе предельные цены товаров, работ, услуг),  в том числе сгруппированных  по должностям работников и (или) категориям должностей работников.</w:t>
      </w:r>
    </w:p>
    <w:p w:rsidR="0056051C" w:rsidRPr="00DD04AA" w:rsidRDefault="00DD04AA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1</w:t>
      </w:r>
      <w:r w:rsidR="00C57091">
        <w:rPr>
          <w:bCs/>
          <w:sz w:val="28"/>
          <w:szCs w:val="28"/>
        </w:rPr>
        <w:t>6</w:t>
      </w:r>
      <w:r w:rsidR="0056051C" w:rsidRPr="00DD04AA">
        <w:rPr>
          <w:bCs/>
          <w:sz w:val="28"/>
          <w:szCs w:val="28"/>
        </w:rPr>
        <w:t xml:space="preserve">. Правовые акты муниципальных органов, утверждающие требования к отдельным видам товаров, работ, услуг (в том числе предельные цены </w:t>
      </w:r>
      <w:r w:rsidR="0056051C" w:rsidRPr="00DD04AA">
        <w:rPr>
          <w:bCs/>
          <w:sz w:val="28"/>
          <w:szCs w:val="28"/>
        </w:rPr>
        <w:lastRenderedPageBreak/>
        <w:t xml:space="preserve">товаров, работ, услуг),  в том числе закупаемым самим органом и подведомственными указанным органам муниципальными казенными и </w:t>
      </w:r>
      <w:r w:rsidR="000F554C">
        <w:rPr>
          <w:bCs/>
          <w:sz w:val="28"/>
          <w:szCs w:val="28"/>
        </w:rPr>
        <w:t xml:space="preserve">муниципальными </w:t>
      </w:r>
      <w:r w:rsidR="0056051C" w:rsidRPr="00DD04AA">
        <w:rPr>
          <w:bCs/>
          <w:sz w:val="28"/>
          <w:szCs w:val="28"/>
        </w:rPr>
        <w:t>бюджетными учреждениями должны содержать следующие сведения: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а) наименование заказчиков, в отношении которых устанавливаются требования;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б) перечень отдельных видов товаров, работ, услуг с указанием характеристик (свойств) и их значений.</w:t>
      </w:r>
    </w:p>
    <w:p w:rsidR="0056051C" w:rsidRPr="00DD04AA" w:rsidRDefault="00DD04AA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1</w:t>
      </w:r>
      <w:r w:rsidR="00C57091">
        <w:rPr>
          <w:bCs/>
          <w:sz w:val="28"/>
          <w:szCs w:val="28"/>
        </w:rPr>
        <w:t>7</w:t>
      </w:r>
      <w:r w:rsidR="0056051C" w:rsidRPr="00DD04AA">
        <w:rPr>
          <w:bCs/>
          <w:sz w:val="28"/>
          <w:szCs w:val="28"/>
        </w:rPr>
        <w:t>. Муниципальные органы разрабатывают и утверждают индивидуальные, установленные для каждого работника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56051C" w:rsidRPr="00DD04AA" w:rsidRDefault="00DD04AA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1</w:t>
      </w:r>
      <w:r w:rsidR="00C57091">
        <w:rPr>
          <w:bCs/>
          <w:sz w:val="28"/>
          <w:szCs w:val="28"/>
        </w:rPr>
        <w:t>8</w:t>
      </w:r>
      <w:r w:rsidR="0056051C" w:rsidRPr="00DD04AA">
        <w:rPr>
          <w:bCs/>
          <w:sz w:val="28"/>
          <w:szCs w:val="28"/>
        </w:rPr>
        <w:t>. Правовые акты муниципальных органов, утверждающие нормативные затраты на обеспечение функций указанных органов и подведомственных им казенных учреждений, должны определять: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56051C" w:rsidRPr="00DD04AA" w:rsidRDefault="0056051C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 xml:space="preserve">б) нормативы количества и (или) цены товаров, работ, услуг, в том числе сгруппированные по должностям работников и (или) категории должностей работников. </w:t>
      </w:r>
    </w:p>
    <w:p w:rsidR="0056051C" w:rsidRPr="00DD04AA" w:rsidRDefault="00C57091" w:rsidP="0056051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56051C" w:rsidRPr="00DD04AA">
        <w:rPr>
          <w:bCs/>
          <w:sz w:val="28"/>
          <w:szCs w:val="28"/>
        </w:rPr>
        <w:t xml:space="preserve">. Правовые акты, указанные в </w:t>
      </w:r>
      <w:r w:rsidR="00DD04AA" w:rsidRPr="00DD04AA">
        <w:rPr>
          <w:bCs/>
          <w:sz w:val="28"/>
          <w:szCs w:val="28"/>
        </w:rPr>
        <w:t>под</w:t>
      </w:r>
      <w:r w:rsidR="0056051C" w:rsidRPr="00DD04AA">
        <w:rPr>
          <w:bCs/>
          <w:sz w:val="28"/>
          <w:szCs w:val="28"/>
        </w:rPr>
        <w:t>пункте «б» пункта 1</w:t>
      </w:r>
      <w:r w:rsidR="00DD04AA" w:rsidRPr="00DD04AA">
        <w:rPr>
          <w:bCs/>
          <w:sz w:val="28"/>
          <w:szCs w:val="28"/>
        </w:rPr>
        <w:t xml:space="preserve"> </w:t>
      </w:r>
      <w:r w:rsidR="0056051C" w:rsidRPr="00DD04AA">
        <w:rPr>
          <w:bCs/>
          <w:sz w:val="28"/>
          <w:szCs w:val="28"/>
        </w:rPr>
        <w:t>настоящих Требований могут устанавливать требования к отдельным видам товаров, работ, услуг закупаемым одним или несколькими заказчиками и (или) нормативные затраты на обеспечение функций муниципальных органов и подведомственных им муниципальных казенных и муниципальных бюджетных учреждений.</w:t>
      </w:r>
    </w:p>
    <w:p w:rsidR="00DD04AA" w:rsidRPr="00DD04AA" w:rsidRDefault="00DD04AA" w:rsidP="0056051C">
      <w:pPr>
        <w:pStyle w:val="Default"/>
        <w:jc w:val="both"/>
        <w:rPr>
          <w:bCs/>
          <w:sz w:val="28"/>
          <w:szCs w:val="28"/>
        </w:rPr>
      </w:pPr>
      <w:r w:rsidRPr="00DD04AA">
        <w:rPr>
          <w:bCs/>
          <w:sz w:val="28"/>
          <w:szCs w:val="28"/>
        </w:rPr>
        <w:t>2</w:t>
      </w:r>
      <w:r w:rsidR="00C57091">
        <w:rPr>
          <w:bCs/>
          <w:sz w:val="28"/>
          <w:szCs w:val="28"/>
        </w:rPr>
        <w:t>0</w:t>
      </w:r>
      <w:r w:rsidRPr="00DD04AA">
        <w:rPr>
          <w:bCs/>
          <w:sz w:val="28"/>
          <w:szCs w:val="28"/>
        </w:rPr>
        <w:t xml:space="preserve">. </w:t>
      </w:r>
      <w:r w:rsidR="000F554C">
        <w:rPr>
          <w:bCs/>
          <w:sz w:val="28"/>
          <w:szCs w:val="28"/>
        </w:rPr>
        <w:t>Т</w:t>
      </w:r>
      <w:r w:rsidRPr="00DD04AA">
        <w:rPr>
          <w:bCs/>
          <w:sz w:val="28"/>
          <w:szCs w:val="28"/>
        </w:rPr>
        <w:t>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56051C" w:rsidRPr="00DD04AA" w:rsidRDefault="0056051C" w:rsidP="0056051C">
      <w:pPr>
        <w:pStyle w:val="Default"/>
        <w:jc w:val="both"/>
        <w:rPr>
          <w:sz w:val="28"/>
          <w:szCs w:val="28"/>
        </w:rPr>
      </w:pPr>
    </w:p>
    <w:p w:rsidR="00DD04AA" w:rsidRPr="00DD04AA" w:rsidRDefault="00DD04AA" w:rsidP="0056051C">
      <w:pPr>
        <w:pStyle w:val="Default"/>
        <w:jc w:val="both"/>
        <w:rPr>
          <w:sz w:val="28"/>
          <w:szCs w:val="28"/>
        </w:rPr>
      </w:pPr>
    </w:p>
    <w:p w:rsidR="00DD04AA" w:rsidRPr="00DD04AA" w:rsidRDefault="00DD04AA" w:rsidP="0056051C">
      <w:pPr>
        <w:pStyle w:val="Default"/>
        <w:jc w:val="both"/>
        <w:rPr>
          <w:sz w:val="28"/>
          <w:szCs w:val="28"/>
        </w:rPr>
      </w:pPr>
    </w:p>
    <w:p w:rsidR="00DD04AA" w:rsidRPr="00DD04AA" w:rsidRDefault="00DD04AA" w:rsidP="00DD04AA">
      <w:pPr>
        <w:jc w:val="both"/>
        <w:rPr>
          <w:sz w:val="28"/>
          <w:szCs w:val="28"/>
        </w:rPr>
      </w:pPr>
      <w:r w:rsidRPr="00DD04AA">
        <w:rPr>
          <w:sz w:val="28"/>
          <w:szCs w:val="28"/>
        </w:rPr>
        <w:t>Мэр городского округа</w:t>
      </w:r>
    </w:p>
    <w:p w:rsidR="00DD04AA" w:rsidRPr="00DD04AA" w:rsidRDefault="00DD04AA" w:rsidP="00DD04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04AA">
        <w:rPr>
          <w:sz w:val="28"/>
          <w:szCs w:val="28"/>
        </w:rPr>
        <w:t>муниципального образования</w:t>
      </w:r>
    </w:p>
    <w:p w:rsidR="00DD04AA" w:rsidRPr="00DD04AA" w:rsidRDefault="00DD04AA" w:rsidP="00DD04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04AA">
        <w:rPr>
          <w:sz w:val="28"/>
          <w:szCs w:val="28"/>
        </w:rPr>
        <w:t>«город Саянск»                                                                   О.В.Боровский</w:t>
      </w:r>
    </w:p>
    <w:p w:rsidR="00DD04AA" w:rsidRPr="00DD04AA" w:rsidRDefault="00DD04AA" w:rsidP="00DD04AA">
      <w:pPr>
        <w:rPr>
          <w:sz w:val="28"/>
          <w:szCs w:val="28"/>
        </w:rPr>
      </w:pPr>
    </w:p>
    <w:p w:rsidR="00DD04AA" w:rsidRPr="00DD04AA" w:rsidRDefault="00DD04AA" w:rsidP="00DD04AA">
      <w:pPr>
        <w:rPr>
          <w:sz w:val="28"/>
          <w:szCs w:val="28"/>
        </w:rPr>
      </w:pPr>
    </w:p>
    <w:p w:rsidR="00DD04AA" w:rsidRDefault="00DD04AA" w:rsidP="0056051C">
      <w:pPr>
        <w:pStyle w:val="Default"/>
        <w:jc w:val="both"/>
        <w:rPr>
          <w:sz w:val="28"/>
          <w:szCs w:val="28"/>
        </w:rPr>
      </w:pPr>
    </w:p>
    <w:p w:rsidR="00DD04AA" w:rsidRDefault="00DD04AA" w:rsidP="0056051C">
      <w:pPr>
        <w:pStyle w:val="Default"/>
        <w:jc w:val="both"/>
        <w:rPr>
          <w:sz w:val="28"/>
          <w:szCs w:val="28"/>
        </w:rPr>
      </w:pPr>
    </w:p>
    <w:p w:rsidR="00DD04AA" w:rsidRDefault="00DD04AA" w:rsidP="0056051C">
      <w:pPr>
        <w:pStyle w:val="Default"/>
        <w:jc w:val="both"/>
        <w:rPr>
          <w:sz w:val="28"/>
          <w:szCs w:val="28"/>
        </w:rPr>
      </w:pPr>
    </w:p>
    <w:p w:rsidR="000F554C" w:rsidRDefault="000F554C" w:rsidP="00DD04AA">
      <w:pPr>
        <w:rPr>
          <w:sz w:val="28"/>
          <w:szCs w:val="28"/>
        </w:rPr>
      </w:pPr>
    </w:p>
    <w:p w:rsidR="000F554C" w:rsidRDefault="000F554C" w:rsidP="00DD04AA">
      <w:pPr>
        <w:rPr>
          <w:sz w:val="28"/>
          <w:szCs w:val="28"/>
        </w:rPr>
      </w:pPr>
    </w:p>
    <w:p w:rsidR="000F554C" w:rsidRDefault="000F554C" w:rsidP="00DD04AA">
      <w:pPr>
        <w:rPr>
          <w:sz w:val="28"/>
          <w:szCs w:val="28"/>
        </w:rPr>
      </w:pPr>
    </w:p>
    <w:p w:rsidR="000F554C" w:rsidRDefault="000F554C" w:rsidP="00DD04AA">
      <w:pPr>
        <w:rPr>
          <w:sz w:val="28"/>
          <w:szCs w:val="28"/>
        </w:rPr>
      </w:pPr>
    </w:p>
    <w:p w:rsidR="000F554C" w:rsidRDefault="000F554C" w:rsidP="00DD04AA">
      <w:pPr>
        <w:rPr>
          <w:sz w:val="28"/>
          <w:szCs w:val="28"/>
        </w:rPr>
      </w:pPr>
    </w:p>
    <w:p w:rsidR="00464254" w:rsidRPr="00DD04AA" w:rsidRDefault="00464254" w:rsidP="0056051C">
      <w:pPr>
        <w:pStyle w:val="Default"/>
        <w:jc w:val="both"/>
        <w:rPr>
          <w:sz w:val="28"/>
          <w:szCs w:val="28"/>
        </w:rPr>
      </w:pPr>
    </w:p>
    <w:sectPr w:rsidR="00464254" w:rsidRPr="00DD04AA" w:rsidSect="005132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51C"/>
    <w:rsid w:val="000B0996"/>
    <w:rsid w:val="000F554C"/>
    <w:rsid w:val="002357AE"/>
    <w:rsid w:val="00292BBE"/>
    <w:rsid w:val="0040099A"/>
    <w:rsid w:val="004168BC"/>
    <w:rsid w:val="00464254"/>
    <w:rsid w:val="004A3BEA"/>
    <w:rsid w:val="00513299"/>
    <w:rsid w:val="0056051C"/>
    <w:rsid w:val="00587587"/>
    <w:rsid w:val="00635817"/>
    <w:rsid w:val="00640C6A"/>
    <w:rsid w:val="00665804"/>
    <w:rsid w:val="00682CD3"/>
    <w:rsid w:val="00691B22"/>
    <w:rsid w:val="007312B5"/>
    <w:rsid w:val="008414C7"/>
    <w:rsid w:val="00A304EF"/>
    <w:rsid w:val="00B36F5F"/>
    <w:rsid w:val="00C15496"/>
    <w:rsid w:val="00C57091"/>
    <w:rsid w:val="00D86508"/>
    <w:rsid w:val="00D9366D"/>
    <w:rsid w:val="00DD04AA"/>
    <w:rsid w:val="00F9038B"/>
    <w:rsid w:val="00FA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51C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56051C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2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5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60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56051C"/>
    <w:rPr>
      <w:color w:val="0000FF"/>
      <w:u w:val="single"/>
    </w:rPr>
  </w:style>
  <w:style w:type="paragraph" w:customStyle="1" w:styleId="Default">
    <w:name w:val="Default"/>
    <w:rsid w:val="00560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42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ody Text"/>
    <w:basedOn w:val="a"/>
    <w:link w:val="a5"/>
    <w:rsid w:val="00464254"/>
    <w:pPr>
      <w:spacing w:after="120"/>
    </w:pPr>
  </w:style>
  <w:style w:type="character" w:customStyle="1" w:styleId="a5">
    <w:name w:val="Основной текст Знак"/>
    <w:basedOn w:val="a0"/>
    <w:link w:val="a4"/>
    <w:rsid w:val="00464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Number"/>
    <w:basedOn w:val="a"/>
    <w:rsid w:val="00464254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sayan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11" Type="http://schemas.openxmlformats.org/officeDocument/2006/relationships/hyperlink" Target="http://www.zakupki.gov.ru" TargetMode="External"/><Relationship Id="rId5" Type="http://schemas.openxmlformats.org/officeDocument/2006/relationships/hyperlink" Target="consultantplus://offline/ref=AD961FD1678EABC1475B756EF5A8BBBD46C6EF568F0503EF91A1563A0398605D4059D1FE3876CA8B86E98Ej8eAA" TargetMode="External"/><Relationship Id="rId10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A0CBB-7F2D-4607-A2CC-5964E736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2015-10-29T00:24:00Z</cp:lastPrinted>
  <dcterms:created xsi:type="dcterms:W3CDTF">2015-11-03T02:01:00Z</dcterms:created>
  <dcterms:modified xsi:type="dcterms:W3CDTF">2015-11-03T02:01:00Z</dcterms:modified>
</cp:coreProperties>
</file>