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11D" w:rsidRDefault="003B511D" w:rsidP="000E0502">
      <w:pPr>
        <w:pStyle w:val="a3"/>
      </w:pPr>
      <w:bookmarkStart w:id="0" w:name="_GoBack"/>
      <w:bookmarkEnd w:id="0"/>
    </w:p>
    <w:p w:rsidR="000E0502" w:rsidRDefault="000E0502" w:rsidP="000E0502">
      <w:pPr>
        <w:pStyle w:val="a3"/>
      </w:pPr>
      <w:r>
        <w:t xml:space="preserve">Администрация городского округа муниципального образования </w:t>
      </w:r>
    </w:p>
    <w:p w:rsidR="000E0502" w:rsidRDefault="000E0502" w:rsidP="000E0502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0E0502" w:rsidRDefault="000E0502" w:rsidP="000E0502">
      <w:pPr>
        <w:ind w:right="1700"/>
        <w:jc w:val="center"/>
      </w:pPr>
    </w:p>
    <w:p w:rsidR="000E0502" w:rsidRPr="00344414" w:rsidRDefault="000E0502" w:rsidP="000E0502">
      <w:pPr>
        <w:pStyle w:val="1"/>
        <w:rPr>
          <w:spacing w:val="40"/>
          <w:sz w:val="32"/>
          <w:szCs w:val="32"/>
        </w:rPr>
      </w:pPr>
      <w:r w:rsidRPr="00344414">
        <w:rPr>
          <w:spacing w:val="40"/>
          <w:sz w:val="32"/>
          <w:szCs w:val="32"/>
        </w:rPr>
        <w:t>ПОСТАНОВЛЕНИЕ</w:t>
      </w:r>
    </w:p>
    <w:p w:rsidR="000E0502" w:rsidRPr="004B48A0" w:rsidRDefault="000E0502" w:rsidP="000E0502">
      <w:pPr>
        <w:jc w:val="center"/>
        <w:rPr>
          <w:sz w:val="36"/>
          <w:szCs w:val="36"/>
        </w:rPr>
      </w:pPr>
    </w:p>
    <w:tbl>
      <w:tblPr>
        <w:tblW w:w="11203" w:type="dxa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3"/>
        <w:gridCol w:w="1599"/>
        <w:gridCol w:w="118"/>
        <w:gridCol w:w="28"/>
        <w:gridCol w:w="519"/>
        <w:gridCol w:w="1577"/>
        <w:gridCol w:w="460"/>
        <w:gridCol w:w="1674"/>
        <w:gridCol w:w="818"/>
        <w:gridCol w:w="4087"/>
        <w:gridCol w:w="180"/>
      </w:tblGrid>
      <w:tr w:rsidR="000E0502" w:rsidRPr="00782455" w:rsidTr="00C46693">
        <w:trPr>
          <w:gridBefore w:val="3"/>
          <w:gridAfter w:val="2"/>
          <w:wBefore w:w="1860" w:type="dxa"/>
          <w:wAfter w:w="4267" w:type="dxa"/>
          <w:trHeight w:val="96"/>
        </w:trPr>
        <w:tc>
          <w:tcPr>
            <w:tcW w:w="547" w:type="dxa"/>
            <w:gridSpan w:val="2"/>
          </w:tcPr>
          <w:p w:rsidR="000E0502" w:rsidRPr="00782455" w:rsidRDefault="000E0502" w:rsidP="000E0502">
            <w:pPr>
              <w:rPr>
                <w:sz w:val="22"/>
                <w:szCs w:val="22"/>
              </w:rPr>
            </w:pPr>
            <w:r w:rsidRPr="00782455">
              <w:rPr>
                <w:sz w:val="22"/>
                <w:szCs w:val="22"/>
              </w:rPr>
              <w:t>От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0502" w:rsidRPr="00782455" w:rsidRDefault="00DA670C" w:rsidP="000E0502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24.11.2015</w:t>
            </w:r>
          </w:p>
        </w:tc>
        <w:tc>
          <w:tcPr>
            <w:tcW w:w="460" w:type="dxa"/>
          </w:tcPr>
          <w:p w:rsidR="000E0502" w:rsidRPr="00782455" w:rsidRDefault="000E0502" w:rsidP="000E0502">
            <w:pPr>
              <w:jc w:val="center"/>
              <w:rPr>
                <w:sz w:val="22"/>
                <w:szCs w:val="22"/>
              </w:rPr>
            </w:pPr>
            <w:r w:rsidRPr="00782455">
              <w:rPr>
                <w:sz w:val="22"/>
                <w:szCs w:val="22"/>
              </w:rPr>
              <w:t>№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0502" w:rsidRPr="00782455" w:rsidRDefault="00DA670C" w:rsidP="000E0502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110-37-1167-15</w:t>
            </w:r>
          </w:p>
        </w:tc>
        <w:tc>
          <w:tcPr>
            <w:tcW w:w="818" w:type="dxa"/>
            <w:vMerge w:val="restart"/>
          </w:tcPr>
          <w:p w:rsidR="000E0502" w:rsidRPr="00782455" w:rsidRDefault="000E0502" w:rsidP="000E0502">
            <w:pPr>
              <w:jc w:val="center"/>
              <w:rPr>
                <w:sz w:val="22"/>
                <w:szCs w:val="22"/>
              </w:rPr>
            </w:pPr>
          </w:p>
        </w:tc>
      </w:tr>
      <w:tr w:rsidR="000E0502" w:rsidRPr="00782455" w:rsidTr="00C46693">
        <w:trPr>
          <w:gridBefore w:val="3"/>
          <w:gridAfter w:val="2"/>
          <w:wBefore w:w="1860" w:type="dxa"/>
          <w:wAfter w:w="4267" w:type="dxa"/>
          <w:trHeight w:val="96"/>
        </w:trPr>
        <w:tc>
          <w:tcPr>
            <w:tcW w:w="4258" w:type="dxa"/>
            <w:gridSpan w:val="5"/>
          </w:tcPr>
          <w:p w:rsidR="000E0502" w:rsidRPr="00782455" w:rsidRDefault="000E0502" w:rsidP="000E0502">
            <w:pPr>
              <w:jc w:val="center"/>
              <w:rPr>
                <w:sz w:val="22"/>
                <w:szCs w:val="22"/>
              </w:rPr>
            </w:pPr>
            <w:r w:rsidRPr="00782455">
              <w:rPr>
                <w:sz w:val="22"/>
                <w:szCs w:val="22"/>
              </w:rPr>
              <w:t>г. Саянск</w:t>
            </w:r>
          </w:p>
          <w:p w:rsidR="000E0502" w:rsidRPr="00782455" w:rsidRDefault="000E0502" w:rsidP="000E05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8" w:type="dxa"/>
            <w:vMerge/>
            <w:vAlign w:val="center"/>
          </w:tcPr>
          <w:p w:rsidR="000E0502" w:rsidRPr="00782455" w:rsidRDefault="000E0502" w:rsidP="000E0502">
            <w:pPr>
              <w:rPr>
                <w:sz w:val="22"/>
                <w:szCs w:val="22"/>
              </w:rPr>
            </w:pPr>
          </w:p>
        </w:tc>
      </w:tr>
      <w:tr w:rsidR="000E0502" w:rsidTr="00C46693">
        <w:trPr>
          <w:trHeight w:val="1136"/>
        </w:trPr>
        <w:tc>
          <w:tcPr>
            <w:tcW w:w="143" w:type="dxa"/>
          </w:tcPr>
          <w:p w:rsidR="000E0502" w:rsidRDefault="000E0502" w:rsidP="000E0502">
            <w:pPr>
              <w:rPr>
                <w:sz w:val="18"/>
              </w:rPr>
            </w:pPr>
          </w:p>
        </w:tc>
        <w:tc>
          <w:tcPr>
            <w:tcW w:w="1599" w:type="dxa"/>
          </w:tcPr>
          <w:p w:rsidR="000E0502" w:rsidRDefault="000E0502" w:rsidP="000E0502">
            <w:pPr>
              <w:jc w:val="right"/>
              <w:rPr>
                <w:sz w:val="18"/>
              </w:rPr>
            </w:pPr>
          </w:p>
        </w:tc>
        <w:tc>
          <w:tcPr>
            <w:tcW w:w="146" w:type="dxa"/>
            <w:gridSpan w:val="2"/>
          </w:tcPr>
          <w:p w:rsidR="000E0502" w:rsidRPr="00782455" w:rsidRDefault="000E0502" w:rsidP="000E0502">
            <w:pPr>
              <w:rPr>
                <w:sz w:val="22"/>
                <w:szCs w:val="22"/>
              </w:rPr>
            </w:pPr>
          </w:p>
        </w:tc>
        <w:tc>
          <w:tcPr>
            <w:tcW w:w="9135" w:type="dxa"/>
            <w:gridSpan w:val="6"/>
          </w:tcPr>
          <w:p w:rsidR="000E0502" w:rsidRPr="00782455" w:rsidRDefault="000E0502" w:rsidP="000E0502">
            <w:pPr>
              <w:jc w:val="both"/>
              <w:rPr>
                <w:sz w:val="22"/>
                <w:szCs w:val="22"/>
              </w:rPr>
            </w:pPr>
            <w:r w:rsidRPr="001A37C3">
              <w:t>О</w:t>
            </w:r>
            <w:r w:rsidR="003F412E">
              <w:t xml:space="preserve"> </w:t>
            </w:r>
            <w:r w:rsidR="003F412E" w:rsidRPr="00DB0007">
              <w:t>п</w:t>
            </w:r>
            <w:r w:rsidR="003F412E" w:rsidRPr="00DB0007">
              <w:rPr>
                <w:bCs/>
              </w:rPr>
              <w:t>редоставлении разрешения на условно разрешённый вид</w:t>
            </w:r>
            <w:r w:rsidR="003F412E" w:rsidRPr="00DB0007">
              <w:t xml:space="preserve"> использования земельного участка «</w:t>
            </w:r>
            <w:r w:rsidR="003F412E">
              <w:t>гаражи</w:t>
            </w:r>
            <w:r w:rsidR="003F412E" w:rsidRPr="00DB0007">
              <w:rPr>
                <w:b/>
              </w:rPr>
              <w:t xml:space="preserve">» </w:t>
            </w:r>
            <w:r w:rsidR="003F412E" w:rsidRPr="00DB0007">
              <w:t xml:space="preserve">в микрорайоне </w:t>
            </w:r>
            <w:r w:rsidR="003F412E">
              <w:t>Строителей  г</w:t>
            </w:r>
            <w:proofErr w:type="gramStart"/>
            <w:r w:rsidR="003F412E">
              <w:t>.</w:t>
            </w:r>
            <w:r w:rsidR="003F412E" w:rsidRPr="00DB0007">
              <w:t>С</w:t>
            </w:r>
            <w:proofErr w:type="gramEnd"/>
            <w:r w:rsidR="003F412E" w:rsidRPr="00DB0007">
              <w:t>аянска</w:t>
            </w:r>
            <w:r w:rsidR="003F412E">
              <w:t>, о</w:t>
            </w:r>
            <w:r w:rsidRPr="001A37C3">
              <w:t xml:space="preserve">б </w:t>
            </w:r>
            <w:r w:rsidRPr="001A37C3">
              <w:rPr>
                <w:bCs/>
              </w:rPr>
              <w:t>отклонении от предельных параметров разрешенного строительства</w:t>
            </w:r>
            <w:r w:rsidRPr="001A37C3">
              <w:t xml:space="preserve"> на земельном участке </w:t>
            </w:r>
            <w:r>
              <w:t xml:space="preserve">в </w:t>
            </w:r>
            <w:r w:rsidRPr="001A37C3">
              <w:t>микрорайон</w:t>
            </w:r>
            <w:r>
              <w:t>е Строителе</w:t>
            </w:r>
            <w:r w:rsidRPr="001A37C3">
              <w:t>й</w:t>
            </w:r>
            <w:r>
              <w:t xml:space="preserve">  г. Саянска</w:t>
            </w:r>
          </w:p>
        </w:tc>
        <w:tc>
          <w:tcPr>
            <w:tcW w:w="180" w:type="dxa"/>
          </w:tcPr>
          <w:p w:rsidR="000E0502" w:rsidRPr="00293CEC" w:rsidRDefault="000E0502" w:rsidP="000E0502">
            <w:pPr>
              <w:jc w:val="right"/>
              <w:rPr>
                <w:sz w:val="28"/>
              </w:rPr>
            </w:pPr>
          </w:p>
        </w:tc>
      </w:tr>
    </w:tbl>
    <w:p w:rsidR="003F412E" w:rsidRPr="00E759FB" w:rsidRDefault="000E0502" w:rsidP="000E0502">
      <w:pPr>
        <w:jc w:val="both"/>
        <w:rPr>
          <w:sz w:val="28"/>
          <w:szCs w:val="28"/>
        </w:rPr>
      </w:pPr>
      <w:r>
        <w:rPr>
          <w:sz w:val="26"/>
          <w:szCs w:val="26"/>
        </w:rPr>
        <w:t xml:space="preserve">        </w:t>
      </w:r>
    </w:p>
    <w:p w:rsidR="000E0502" w:rsidRPr="00E759FB" w:rsidRDefault="003F412E" w:rsidP="000E0502">
      <w:pPr>
        <w:jc w:val="both"/>
        <w:rPr>
          <w:sz w:val="28"/>
          <w:szCs w:val="28"/>
        </w:rPr>
      </w:pPr>
      <w:r w:rsidRPr="00E759FB">
        <w:rPr>
          <w:sz w:val="28"/>
          <w:szCs w:val="28"/>
        </w:rPr>
        <w:t xml:space="preserve">        </w:t>
      </w:r>
      <w:r w:rsidR="000E0502" w:rsidRPr="00E759FB">
        <w:rPr>
          <w:sz w:val="28"/>
          <w:szCs w:val="28"/>
        </w:rPr>
        <w:t xml:space="preserve">Рассмотрев заявление </w:t>
      </w:r>
      <w:r w:rsidRPr="00E759FB">
        <w:rPr>
          <w:sz w:val="28"/>
          <w:szCs w:val="28"/>
        </w:rPr>
        <w:t>общества с ограниченной ответственностью «Братья Ведерниковы»</w:t>
      </w:r>
      <w:r w:rsidR="000E0502" w:rsidRPr="00E759FB">
        <w:rPr>
          <w:sz w:val="28"/>
          <w:szCs w:val="28"/>
        </w:rPr>
        <w:t xml:space="preserve"> о предоставлении </w:t>
      </w:r>
      <w:r w:rsidRPr="00E759FB">
        <w:rPr>
          <w:bCs/>
          <w:sz w:val="28"/>
          <w:szCs w:val="28"/>
        </w:rPr>
        <w:t>разрешения на условно разрешённый вид</w:t>
      </w:r>
      <w:r w:rsidRPr="00E759FB">
        <w:rPr>
          <w:sz w:val="28"/>
          <w:szCs w:val="28"/>
        </w:rPr>
        <w:t xml:space="preserve"> использования земельного участка «гаражи</w:t>
      </w:r>
      <w:r w:rsidRPr="00E759FB">
        <w:rPr>
          <w:b/>
          <w:sz w:val="28"/>
          <w:szCs w:val="28"/>
        </w:rPr>
        <w:t xml:space="preserve">» </w:t>
      </w:r>
      <w:r w:rsidRPr="00E759FB">
        <w:rPr>
          <w:sz w:val="28"/>
          <w:szCs w:val="28"/>
        </w:rPr>
        <w:t>в микрорайоне Строителей  г</w:t>
      </w:r>
      <w:proofErr w:type="gramStart"/>
      <w:r w:rsidRPr="00E759FB">
        <w:rPr>
          <w:sz w:val="28"/>
          <w:szCs w:val="28"/>
        </w:rPr>
        <w:t>.С</w:t>
      </w:r>
      <w:proofErr w:type="gramEnd"/>
      <w:r w:rsidRPr="00E759FB">
        <w:rPr>
          <w:sz w:val="28"/>
          <w:szCs w:val="28"/>
        </w:rPr>
        <w:t xml:space="preserve">аянска, на </w:t>
      </w:r>
      <w:r w:rsidRPr="00E759FB">
        <w:rPr>
          <w:bCs/>
          <w:sz w:val="28"/>
          <w:szCs w:val="28"/>
        </w:rPr>
        <w:t>отклонени</w:t>
      </w:r>
      <w:r w:rsidR="00C06A8D" w:rsidRPr="00E759FB">
        <w:rPr>
          <w:bCs/>
          <w:sz w:val="28"/>
          <w:szCs w:val="28"/>
        </w:rPr>
        <w:t>е</w:t>
      </w:r>
      <w:r w:rsidRPr="00E759FB">
        <w:rPr>
          <w:bCs/>
          <w:sz w:val="28"/>
          <w:szCs w:val="28"/>
        </w:rPr>
        <w:t xml:space="preserve"> от предельных параметров разрешенного строительства</w:t>
      </w:r>
      <w:r w:rsidRPr="00E759FB">
        <w:rPr>
          <w:sz w:val="28"/>
          <w:szCs w:val="28"/>
        </w:rPr>
        <w:t xml:space="preserve"> на земельном участке в </w:t>
      </w:r>
      <w:proofErr w:type="gramStart"/>
      <w:r w:rsidRPr="00E759FB">
        <w:rPr>
          <w:sz w:val="28"/>
          <w:szCs w:val="28"/>
        </w:rPr>
        <w:t>микрорайоне Строителей  г. Саянска</w:t>
      </w:r>
      <w:r w:rsidR="000E0502" w:rsidRPr="00E759FB">
        <w:rPr>
          <w:sz w:val="28"/>
          <w:szCs w:val="28"/>
        </w:rPr>
        <w:t>, руководствуясь стать</w:t>
      </w:r>
      <w:r w:rsidR="00C06A8D" w:rsidRPr="00E759FB">
        <w:rPr>
          <w:sz w:val="28"/>
          <w:szCs w:val="28"/>
        </w:rPr>
        <w:t>ями 39,</w:t>
      </w:r>
      <w:r w:rsidR="000E0502" w:rsidRPr="00E759FB">
        <w:rPr>
          <w:sz w:val="28"/>
          <w:szCs w:val="28"/>
        </w:rPr>
        <w:t xml:space="preserve"> 40 Градостроительного кодекса  Российской Федерации, статьёй 28 Федерального закона  от 06.10.2003 № 131-ФЗ «Об общих принципах организации местного самоуправления в Российской Федерации», статьями 4, </w:t>
      </w:r>
      <w:r w:rsidR="00C06A8D" w:rsidRPr="00E759FB">
        <w:rPr>
          <w:sz w:val="28"/>
          <w:szCs w:val="28"/>
        </w:rPr>
        <w:t xml:space="preserve">14, </w:t>
      </w:r>
      <w:r w:rsidR="000E0502" w:rsidRPr="00E759FB">
        <w:rPr>
          <w:sz w:val="28"/>
          <w:szCs w:val="28"/>
        </w:rPr>
        <w:t>38 Устава муниципального образования «город Саянск», учитывая Заключение по итогам проведения публичных слушаний от 28 октября  2015г., опубликованное в газете «Саянские зори» от 05.11.2015 № 43 (3855)</w:t>
      </w:r>
      <w:r w:rsidR="00D005E7" w:rsidRPr="00E759FB">
        <w:rPr>
          <w:sz w:val="28"/>
          <w:szCs w:val="28"/>
        </w:rPr>
        <w:t xml:space="preserve">, </w:t>
      </w:r>
      <w:r w:rsidR="000E0502" w:rsidRPr="00E759FB">
        <w:rPr>
          <w:sz w:val="28"/>
          <w:szCs w:val="28"/>
        </w:rPr>
        <w:t xml:space="preserve">вкладыш </w:t>
      </w:r>
      <w:r w:rsidR="00D005E7" w:rsidRPr="00E759FB">
        <w:rPr>
          <w:sz w:val="28"/>
          <w:szCs w:val="28"/>
        </w:rPr>
        <w:t>«О</w:t>
      </w:r>
      <w:r w:rsidR="000E0502" w:rsidRPr="00E759FB">
        <w:rPr>
          <w:sz w:val="28"/>
          <w:szCs w:val="28"/>
        </w:rPr>
        <w:t>фициальн</w:t>
      </w:r>
      <w:r w:rsidR="00D005E7" w:rsidRPr="00E759FB">
        <w:rPr>
          <w:sz w:val="28"/>
          <w:szCs w:val="28"/>
        </w:rPr>
        <w:t>ая</w:t>
      </w:r>
      <w:r w:rsidR="000E0502" w:rsidRPr="00E759FB">
        <w:rPr>
          <w:sz w:val="28"/>
          <w:szCs w:val="28"/>
        </w:rPr>
        <w:t xml:space="preserve"> информаци</w:t>
      </w:r>
      <w:r w:rsidR="00D005E7" w:rsidRPr="00E759FB">
        <w:rPr>
          <w:sz w:val="28"/>
          <w:szCs w:val="28"/>
        </w:rPr>
        <w:t>я</w:t>
      </w:r>
      <w:proofErr w:type="gramEnd"/>
      <w:r w:rsidR="00D005E7" w:rsidRPr="00E759FB">
        <w:rPr>
          <w:sz w:val="28"/>
          <w:szCs w:val="28"/>
        </w:rPr>
        <w:t>»</w:t>
      </w:r>
      <w:r w:rsidR="000E0502" w:rsidRPr="00E759FB">
        <w:rPr>
          <w:sz w:val="28"/>
          <w:szCs w:val="28"/>
        </w:rPr>
        <w:t xml:space="preserve">, страница </w:t>
      </w:r>
      <w:r w:rsidR="008801B1" w:rsidRPr="00E759FB">
        <w:rPr>
          <w:sz w:val="28"/>
          <w:szCs w:val="28"/>
        </w:rPr>
        <w:t>9</w:t>
      </w:r>
      <w:r w:rsidR="000E0502" w:rsidRPr="00E759FB">
        <w:rPr>
          <w:sz w:val="28"/>
          <w:szCs w:val="28"/>
        </w:rPr>
        <w:t>, администрация городского округа муниципального образования «город Саянск»</w:t>
      </w:r>
    </w:p>
    <w:p w:rsidR="000E0502" w:rsidRPr="00E759FB" w:rsidRDefault="000E0502" w:rsidP="000E0502">
      <w:pPr>
        <w:ind w:firstLine="540"/>
        <w:jc w:val="both"/>
        <w:rPr>
          <w:sz w:val="28"/>
          <w:szCs w:val="28"/>
        </w:rPr>
      </w:pPr>
      <w:proofErr w:type="gramStart"/>
      <w:r w:rsidRPr="00E759FB">
        <w:rPr>
          <w:sz w:val="28"/>
          <w:szCs w:val="28"/>
        </w:rPr>
        <w:t>П</w:t>
      </w:r>
      <w:proofErr w:type="gramEnd"/>
      <w:r w:rsidRPr="00E759FB">
        <w:rPr>
          <w:sz w:val="28"/>
          <w:szCs w:val="28"/>
        </w:rPr>
        <w:t xml:space="preserve"> О С Т А Н О В Л Я Е Т:</w:t>
      </w:r>
    </w:p>
    <w:p w:rsidR="00946706" w:rsidRPr="00E759FB" w:rsidRDefault="000E0502" w:rsidP="00946706">
      <w:pPr>
        <w:ind w:firstLine="540"/>
        <w:jc w:val="both"/>
        <w:rPr>
          <w:sz w:val="28"/>
          <w:szCs w:val="28"/>
        </w:rPr>
      </w:pPr>
      <w:r w:rsidRPr="00E759FB">
        <w:rPr>
          <w:sz w:val="28"/>
          <w:szCs w:val="28"/>
        </w:rPr>
        <w:t xml:space="preserve">1. </w:t>
      </w:r>
      <w:r w:rsidR="00946706" w:rsidRPr="00E759FB">
        <w:rPr>
          <w:sz w:val="28"/>
          <w:szCs w:val="28"/>
        </w:rPr>
        <w:t>Предоставить обществу с ограниченной ответственностью «Братья Ведерниковы» разрешение на условно разрешённый вид использования земельного участка «гаражи» для земельн</w:t>
      </w:r>
      <w:r w:rsidR="000E4697">
        <w:rPr>
          <w:sz w:val="28"/>
          <w:szCs w:val="28"/>
        </w:rPr>
        <w:t xml:space="preserve">ых участков № 36Д и № 36Ж, образуемых в результате раздела земельного участка с кадастровым номером </w:t>
      </w:r>
      <w:r w:rsidR="000E4697" w:rsidRPr="00962EA3">
        <w:rPr>
          <w:sz w:val="28"/>
          <w:szCs w:val="28"/>
        </w:rPr>
        <w:t>38:28:010413</w:t>
      </w:r>
      <w:r w:rsidR="000E4697">
        <w:rPr>
          <w:sz w:val="28"/>
          <w:szCs w:val="28"/>
        </w:rPr>
        <w:t>:246</w:t>
      </w:r>
      <w:r w:rsidR="00946706" w:rsidRPr="00E759FB">
        <w:rPr>
          <w:sz w:val="28"/>
          <w:szCs w:val="28"/>
        </w:rPr>
        <w:t xml:space="preserve"> </w:t>
      </w:r>
      <w:r w:rsidR="00962EA3" w:rsidRPr="00962EA3">
        <w:rPr>
          <w:sz w:val="28"/>
          <w:szCs w:val="28"/>
        </w:rPr>
        <w:t xml:space="preserve">в территориальной зоне ОД-2 (зоны общественного и коммерческого назначения) </w:t>
      </w:r>
      <w:r w:rsidR="00946706" w:rsidRPr="00E759FB">
        <w:rPr>
          <w:sz w:val="28"/>
          <w:szCs w:val="28"/>
        </w:rPr>
        <w:t>по адресу: Иркутская область, г</w:t>
      </w:r>
      <w:proofErr w:type="gramStart"/>
      <w:r w:rsidR="00946706" w:rsidRPr="00E759FB">
        <w:rPr>
          <w:sz w:val="28"/>
          <w:szCs w:val="28"/>
        </w:rPr>
        <w:t>.С</w:t>
      </w:r>
      <w:proofErr w:type="gramEnd"/>
      <w:r w:rsidR="00946706" w:rsidRPr="00E759FB">
        <w:rPr>
          <w:sz w:val="28"/>
          <w:szCs w:val="28"/>
        </w:rPr>
        <w:t xml:space="preserve">аянск, микрорайон Строителей, № 36А. </w:t>
      </w:r>
    </w:p>
    <w:p w:rsidR="000E0502" w:rsidRPr="00E759FB" w:rsidRDefault="00946706" w:rsidP="000E0502">
      <w:pPr>
        <w:ind w:firstLine="540"/>
        <w:jc w:val="both"/>
        <w:rPr>
          <w:sz w:val="28"/>
          <w:szCs w:val="28"/>
        </w:rPr>
      </w:pPr>
      <w:r w:rsidRPr="00E759FB">
        <w:rPr>
          <w:sz w:val="28"/>
          <w:szCs w:val="28"/>
        </w:rPr>
        <w:t xml:space="preserve">2. </w:t>
      </w:r>
      <w:proofErr w:type="gramStart"/>
      <w:r w:rsidR="000E0502" w:rsidRPr="00E759FB">
        <w:rPr>
          <w:sz w:val="28"/>
          <w:szCs w:val="28"/>
        </w:rPr>
        <w:t xml:space="preserve">Изменить установленное подпунктом 4 пункта 4 статьи 45.1.2 </w:t>
      </w:r>
      <w:r w:rsidR="000E0502" w:rsidRPr="00E759FB">
        <w:rPr>
          <w:iCs/>
          <w:sz w:val="28"/>
          <w:szCs w:val="28"/>
        </w:rPr>
        <w:t xml:space="preserve">Правил землепользования и застройки городского округа муниципального образования «город Саянск», утверждённых Решением Думы </w:t>
      </w:r>
      <w:r w:rsidR="000E0502" w:rsidRPr="00E759FB">
        <w:rPr>
          <w:sz w:val="28"/>
          <w:szCs w:val="28"/>
        </w:rPr>
        <w:t>городского округа муниципального образования «город Саянск»</w:t>
      </w:r>
      <w:r w:rsidR="000E0502" w:rsidRPr="00E759FB">
        <w:rPr>
          <w:iCs/>
          <w:sz w:val="28"/>
          <w:szCs w:val="28"/>
        </w:rPr>
        <w:t xml:space="preserve"> от 30.11.2010 N 051-14-119 </w:t>
      </w:r>
      <w:r w:rsidR="000E0502" w:rsidRPr="00E759FB">
        <w:rPr>
          <w:sz w:val="28"/>
          <w:szCs w:val="28"/>
        </w:rPr>
        <w:t>расстояние от границ смежного земельного участка, равное трём метрам, установить расстояние, равное одному метру, от границ смежных земельных участков до предполагаемых строительством гаражей в соответствии со схемой планировочной организации</w:t>
      </w:r>
      <w:proofErr w:type="gramEnd"/>
      <w:r w:rsidR="000E0502" w:rsidRPr="00E759FB">
        <w:rPr>
          <w:sz w:val="28"/>
          <w:szCs w:val="28"/>
        </w:rPr>
        <w:t xml:space="preserve"> земельного участка по адресу: Иркутская область, г</w:t>
      </w:r>
      <w:proofErr w:type="gramStart"/>
      <w:r w:rsidR="000E0502" w:rsidRPr="00E759FB">
        <w:rPr>
          <w:sz w:val="28"/>
          <w:szCs w:val="28"/>
        </w:rPr>
        <w:t>.С</w:t>
      </w:r>
      <w:proofErr w:type="gramEnd"/>
      <w:r w:rsidR="000E0502" w:rsidRPr="00E759FB">
        <w:rPr>
          <w:sz w:val="28"/>
          <w:szCs w:val="28"/>
        </w:rPr>
        <w:t>аянск, микрорайон Строителей, № 3</w:t>
      </w:r>
      <w:r w:rsidRPr="00E759FB">
        <w:rPr>
          <w:sz w:val="28"/>
          <w:szCs w:val="28"/>
        </w:rPr>
        <w:t>6</w:t>
      </w:r>
      <w:r w:rsidR="000E0502" w:rsidRPr="00E759FB">
        <w:rPr>
          <w:sz w:val="28"/>
          <w:szCs w:val="28"/>
        </w:rPr>
        <w:t xml:space="preserve">А . </w:t>
      </w:r>
    </w:p>
    <w:p w:rsidR="00575B4E" w:rsidRDefault="00575B4E" w:rsidP="000E0502">
      <w:pPr>
        <w:ind w:firstLine="540"/>
        <w:jc w:val="both"/>
        <w:rPr>
          <w:sz w:val="28"/>
          <w:szCs w:val="28"/>
        </w:rPr>
      </w:pPr>
    </w:p>
    <w:p w:rsidR="00144225" w:rsidRDefault="00144225" w:rsidP="000E0502">
      <w:pPr>
        <w:ind w:firstLine="540"/>
        <w:jc w:val="both"/>
        <w:rPr>
          <w:sz w:val="28"/>
          <w:szCs w:val="28"/>
        </w:rPr>
      </w:pPr>
    </w:p>
    <w:p w:rsidR="000E0502" w:rsidRPr="00E759FB" w:rsidRDefault="00D0197F" w:rsidP="000E050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0E0502" w:rsidRPr="00E759FB">
        <w:rPr>
          <w:sz w:val="28"/>
          <w:szCs w:val="28"/>
        </w:rPr>
        <w:t>. 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0E0502" w:rsidRPr="00E759FB" w:rsidRDefault="00D0197F" w:rsidP="000E0502">
      <w:pPr>
        <w:tabs>
          <w:tab w:val="left" w:pos="180"/>
          <w:tab w:val="left" w:pos="36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E0502" w:rsidRPr="00E759FB">
        <w:rPr>
          <w:sz w:val="28"/>
          <w:szCs w:val="28"/>
        </w:rPr>
        <w:t>. Настоящее постановление вступает в силу со дня его официального опубликования.</w:t>
      </w:r>
    </w:p>
    <w:p w:rsidR="000E0502" w:rsidRPr="00E759FB" w:rsidRDefault="000E0502" w:rsidP="000E0502">
      <w:pPr>
        <w:ind w:firstLine="540"/>
        <w:jc w:val="both"/>
        <w:rPr>
          <w:sz w:val="28"/>
          <w:szCs w:val="28"/>
        </w:rPr>
      </w:pPr>
    </w:p>
    <w:p w:rsidR="000E0502" w:rsidRPr="00E759FB" w:rsidRDefault="000E0502" w:rsidP="000E0502">
      <w:pPr>
        <w:jc w:val="both"/>
        <w:rPr>
          <w:sz w:val="28"/>
          <w:szCs w:val="28"/>
        </w:rPr>
      </w:pPr>
    </w:p>
    <w:p w:rsidR="00575B4E" w:rsidRDefault="000E0502" w:rsidP="000E0502">
      <w:pPr>
        <w:jc w:val="both"/>
        <w:rPr>
          <w:sz w:val="28"/>
          <w:szCs w:val="28"/>
        </w:rPr>
      </w:pPr>
      <w:r w:rsidRPr="00E759FB">
        <w:rPr>
          <w:sz w:val="28"/>
          <w:szCs w:val="28"/>
        </w:rPr>
        <w:t xml:space="preserve">Мэр городского округа </w:t>
      </w:r>
    </w:p>
    <w:p w:rsidR="00575B4E" w:rsidRDefault="00C07D50" w:rsidP="000E0502">
      <w:pPr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0E0502" w:rsidRPr="00E759FB">
        <w:rPr>
          <w:sz w:val="28"/>
          <w:szCs w:val="28"/>
        </w:rPr>
        <w:t>униципального</w:t>
      </w:r>
      <w:r w:rsidR="00575B4E">
        <w:rPr>
          <w:sz w:val="28"/>
          <w:szCs w:val="28"/>
        </w:rPr>
        <w:t xml:space="preserve"> </w:t>
      </w:r>
      <w:r w:rsidR="000E0502" w:rsidRPr="00E759FB">
        <w:rPr>
          <w:sz w:val="28"/>
          <w:szCs w:val="28"/>
        </w:rPr>
        <w:t xml:space="preserve">образования </w:t>
      </w:r>
    </w:p>
    <w:p w:rsidR="000E0502" w:rsidRPr="00E759FB" w:rsidRDefault="000E0502" w:rsidP="000E0502">
      <w:pPr>
        <w:jc w:val="both"/>
        <w:rPr>
          <w:sz w:val="28"/>
          <w:szCs w:val="28"/>
        </w:rPr>
      </w:pPr>
      <w:r w:rsidRPr="00E759FB">
        <w:rPr>
          <w:sz w:val="28"/>
          <w:szCs w:val="28"/>
        </w:rPr>
        <w:t>«город Саянск»</w:t>
      </w:r>
      <w:r w:rsidRPr="00E759FB">
        <w:rPr>
          <w:sz w:val="28"/>
          <w:szCs w:val="28"/>
        </w:rPr>
        <w:tab/>
      </w:r>
      <w:r w:rsidRPr="00E759FB">
        <w:rPr>
          <w:sz w:val="28"/>
          <w:szCs w:val="28"/>
        </w:rPr>
        <w:tab/>
        <w:t xml:space="preserve">                               </w:t>
      </w:r>
      <w:r w:rsidR="00575B4E">
        <w:rPr>
          <w:sz w:val="28"/>
          <w:szCs w:val="28"/>
        </w:rPr>
        <w:t xml:space="preserve">               </w:t>
      </w:r>
      <w:r w:rsidRPr="00E759FB">
        <w:rPr>
          <w:sz w:val="28"/>
          <w:szCs w:val="28"/>
        </w:rPr>
        <w:t xml:space="preserve">                    О.В. Боровский</w:t>
      </w:r>
    </w:p>
    <w:p w:rsidR="000E0502" w:rsidRPr="00E759FB" w:rsidRDefault="000E0502" w:rsidP="000E0502">
      <w:pPr>
        <w:rPr>
          <w:sz w:val="28"/>
          <w:szCs w:val="28"/>
        </w:rPr>
      </w:pPr>
    </w:p>
    <w:p w:rsidR="000E0502" w:rsidRDefault="000E0502" w:rsidP="000E0502">
      <w:pPr>
        <w:rPr>
          <w:sz w:val="22"/>
          <w:szCs w:val="22"/>
        </w:rPr>
      </w:pPr>
    </w:p>
    <w:p w:rsidR="0076506C" w:rsidRDefault="0076506C" w:rsidP="000E0502">
      <w:pPr>
        <w:rPr>
          <w:sz w:val="22"/>
          <w:szCs w:val="22"/>
        </w:rPr>
      </w:pPr>
    </w:p>
    <w:p w:rsidR="0076506C" w:rsidRDefault="0076506C" w:rsidP="000E0502">
      <w:pPr>
        <w:rPr>
          <w:sz w:val="22"/>
          <w:szCs w:val="22"/>
        </w:rPr>
      </w:pPr>
    </w:p>
    <w:p w:rsidR="0076506C" w:rsidRDefault="0076506C" w:rsidP="000E0502">
      <w:pPr>
        <w:rPr>
          <w:sz w:val="22"/>
          <w:szCs w:val="22"/>
        </w:rPr>
      </w:pPr>
    </w:p>
    <w:p w:rsidR="0076506C" w:rsidRDefault="0076506C" w:rsidP="000E0502">
      <w:pPr>
        <w:rPr>
          <w:sz w:val="22"/>
          <w:szCs w:val="22"/>
        </w:rPr>
      </w:pPr>
    </w:p>
    <w:p w:rsidR="0076506C" w:rsidRDefault="0076506C" w:rsidP="000E0502">
      <w:pPr>
        <w:rPr>
          <w:sz w:val="22"/>
          <w:szCs w:val="22"/>
        </w:rPr>
      </w:pPr>
    </w:p>
    <w:p w:rsidR="0076506C" w:rsidRDefault="0076506C" w:rsidP="000E0502">
      <w:pPr>
        <w:rPr>
          <w:sz w:val="22"/>
          <w:szCs w:val="22"/>
        </w:rPr>
      </w:pPr>
    </w:p>
    <w:p w:rsidR="0076506C" w:rsidRDefault="0076506C" w:rsidP="000E0502">
      <w:pPr>
        <w:rPr>
          <w:sz w:val="22"/>
          <w:szCs w:val="22"/>
        </w:rPr>
      </w:pPr>
    </w:p>
    <w:p w:rsidR="0076506C" w:rsidRDefault="0076506C" w:rsidP="000E0502">
      <w:pPr>
        <w:rPr>
          <w:sz w:val="22"/>
          <w:szCs w:val="22"/>
        </w:rPr>
      </w:pPr>
    </w:p>
    <w:p w:rsidR="0076506C" w:rsidRDefault="0076506C" w:rsidP="000E0502">
      <w:pPr>
        <w:rPr>
          <w:sz w:val="22"/>
          <w:szCs w:val="22"/>
        </w:rPr>
      </w:pPr>
    </w:p>
    <w:p w:rsidR="0076506C" w:rsidRDefault="0076506C" w:rsidP="000E0502">
      <w:pPr>
        <w:rPr>
          <w:sz w:val="22"/>
          <w:szCs w:val="22"/>
        </w:rPr>
      </w:pPr>
    </w:p>
    <w:p w:rsidR="0076506C" w:rsidRDefault="0076506C" w:rsidP="000E0502">
      <w:pPr>
        <w:rPr>
          <w:sz w:val="22"/>
          <w:szCs w:val="22"/>
        </w:rPr>
      </w:pPr>
    </w:p>
    <w:p w:rsidR="0076506C" w:rsidRDefault="0076506C" w:rsidP="000E0502">
      <w:pPr>
        <w:rPr>
          <w:sz w:val="22"/>
          <w:szCs w:val="22"/>
        </w:rPr>
      </w:pPr>
    </w:p>
    <w:p w:rsidR="0076506C" w:rsidRDefault="0076506C" w:rsidP="000E0502">
      <w:pPr>
        <w:rPr>
          <w:sz w:val="22"/>
          <w:szCs w:val="22"/>
        </w:rPr>
      </w:pPr>
    </w:p>
    <w:p w:rsidR="0076506C" w:rsidRDefault="0076506C" w:rsidP="000E0502">
      <w:pPr>
        <w:rPr>
          <w:sz w:val="22"/>
          <w:szCs w:val="22"/>
        </w:rPr>
      </w:pPr>
    </w:p>
    <w:p w:rsidR="0076506C" w:rsidRDefault="0076506C" w:rsidP="000E0502">
      <w:pPr>
        <w:rPr>
          <w:sz w:val="22"/>
          <w:szCs w:val="22"/>
        </w:rPr>
      </w:pPr>
    </w:p>
    <w:p w:rsidR="0076506C" w:rsidRDefault="0076506C" w:rsidP="000E0502">
      <w:pPr>
        <w:rPr>
          <w:sz w:val="22"/>
          <w:szCs w:val="22"/>
        </w:rPr>
      </w:pPr>
    </w:p>
    <w:p w:rsidR="0076506C" w:rsidRDefault="0076506C" w:rsidP="000E0502">
      <w:pPr>
        <w:rPr>
          <w:sz w:val="22"/>
          <w:szCs w:val="22"/>
        </w:rPr>
      </w:pPr>
    </w:p>
    <w:p w:rsidR="0076506C" w:rsidRDefault="0076506C" w:rsidP="000E0502">
      <w:pPr>
        <w:rPr>
          <w:sz w:val="22"/>
          <w:szCs w:val="22"/>
        </w:rPr>
      </w:pPr>
    </w:p>
    <w:p w:rsidR="0076506C" w:rsidRDefault="0076506C" w:rsidP="000E0502">
      <w:pPr>
        <w:rPr>
          <w:sz w:val="22"/>
          <w:szCs w:val="22"/>
        </w:rPr>
      </w:pPr>
    </w:p>
    <w:p w:rsidR="0076506C" w:rsidRDefault="0076506C" w:rsidP="000E0502">
      <w:pPr>
        <w:rPr>
          <w:sz w:val="22"/>
          <w:szCs w:val="22"/>
        </w:rPr>
      </w:pPr>
    </w:p>
    <w:p w:rsidR="0076506C" w:rsidRDefault="0076506C" w:rsidP="000E0502">
      <w:pPr>
        <w:rPr>
          <w:sz w:val="22"/>
          <w:szCs w:val="22"/>
        </w:rPr>
      </w:pPr>
    </w:p>
    <w:p w:rsidR="0076506C" w:rsidRDefault="0076506C" w:rsidP="000E0502">
      <w:pPr>
        <w:rPr>
          <w:sz w:val="22"/>
          <w:szCs w:val="22"/>
        </w:rPr>
      </w:pPr>
    </w:p>
    <w:p w:rsidR="0076506C" w:rsidRDefault="0076506C" w:rsidP="000E0502">
      <w:pPr>
        <w:rPr>
          <w:sz w:val="22"/>
          <w:szCs w:val="22"/>
        </w:rPr>
      </w:pPr>
    </w:p>
    <w:p w:rsidR="0076506C" w:rsidRDefault="0076506C" w:rsidP="000E0502">
      <w:pPr>
        <w:rPr>
          <w:sz w:val="22"/>
          <w:szCs w:val="22"/>
        </w:rPr>
      </w:pPr>
    </w:p>
    <w:p w:rsidR="0076506C" w:rsidRDefault="0076506C" w:rsidP="000E0502">
      <w:pPr>
        <w:rPr>
          <w:sz w:val="22"/>
          <w:szCs w:val="22"/>
        </w:rPr>
      </w:pPr>
    </w:p>
    <w:p w:rsidR="0076506C" w:rsidRDefault="0076506C" w:rsidP="000E0502">
      <w:pPr>
        <w:rPr>
          <w:sz w:val="22"/>
          <w:szCs w:val="22"/>
        </w:rPr>
      </w:pPr>
    </w:p>
    <w:p w:rsidR="0076506C" w:rsidRDefault="0076506C" w:rsidP="000E0502">
      <w:pPr>
        <w:rPr>
          <w:sz w:val="22"/>
          <w:szCs w:val="22"/>
        </w:rPr>
      </w:pPr>
    </w:p>
    <w:p w:rsidR="0076506C" w:rsidRDefault="0076506C" w:rsidP="000E0502">
      <w:pPr>
        <w:rPr>
          <w:sz w:val="22"/>
          <w:szCs w:val="22"/>
        </w:rPr>
      </w:pPr>
    </w:p>
    <w:p w:rsidR="0076506C" w:rsidRDefault="0076506C" w:rsidP="000E0502">
      <w:pPr>
        <w:rPr>
          <w:sz w:val="22"/>
          <w:szCs w:val="22"/>
        </w:rPr>
      </w:pPr>
    </w:p>
    <w:p w:rsidR="0076506C" w:rsidRDefault="0076506C" w:rsidP="000E0502">
      <w:pPr>
        <w:rPr>
          <w:sz w:val="22"/>
          <w:szCs w:val="22"/>
        </w:rPr>
      </w:pPr>
    </w:p>
    <w:p w:rsidR="0076506C" w:rsidRDefault="0076506C" w:rsidP="000E0502">
      <w:pPr>
        <w:rPr>
          <w:sz w:val="22"/>
          <w:szCs w:val="22"/>
        </w:rPr>
      </w:pPr>
    </w:p>
    <w:p w:rsidR="0076506C" w:rsidRDefault="0076506C" w:rsidP="000E0502">
      <w:pPr>
        <w:rPr>
          <w:sz w:val="22"/>
          <w:szCs w:val="22"/>
        </w:rPr>
      </w:pPr>
    </w:p>
    <w:p w:rsidR="0076506C" w:rsidRDefault="0076506C" w:rsidP="000E0502">
      <w:pPr>
        <w:rPr>
          <w:sz w:val="22"/>
          <w:szCs w:val="22"/>
        </w:rPr>
      </w:pPr>
    </w:p>
    <w:p w:rsidR="0076506C" w:rsidRDefault="0076506C" w:rsidP="000E0502">
      <w:pPr>
        <w:rPr>
          <w:sz w:val="22"/>
          <w:szCs w:val="22"/>
        </w:rPr>
      </w:pPr>
    </w:p>
    <w:p w:rsidR="0076506C" w:rsidRDefault="0076506C" w:rsidP="000E0502">
      <w:pPr>
        <w:rPr>
          <w:sz w:val="22"/>
          <w:szCs w:val="22"/>
        </w:rPr>
      </w:pPr>
    </w:p>
    <w:p w:rsidR="0076506C" w:rsidRDefault="0076506C" w:rsidP="000E0502">
      <w:pPr>
        <w:rPr>
          <w:sz w:val="22"/>
          <w:szCs w:val="22"/>
        </w:rPr>
      </w:pPr>
    </w:p>
    <w:p w:rsidR="0076506C" w:rsidRDefault="0076506C" w:rsidP="000E0502">
      <w:pPr>
        <w:rPr>
          <w:sz w:val="22"/>
          <w:szCs w:val="22"/>
        </w:rPr>
      </w:pPr>
    </w:p>
    <w:p w:rsidR="0076506C" w:rsidRDefault="0076506C" w:rsidP="000E0502">
      <w:pPr>
        <w:rPr>
          <w:sz w:val="22"/>
          <w:szCs w:val="22"/>
        </w:rPr>
      </w:pPr>
    </w:p>
    <w:p w:rsidR="0076506C" w:rsidRDefault="0076506C" w:rsidP="000E0502">
      <w:pPr>
        <w:rPr>
          <w:sz w:val="22"/>
          <w:szCs w:val="22"/>
        </w:rPr>
      </w:pPr>
    </w:p>
    <w:p w:rsidR="0076506C" w:rsidRDefault="0076506C" w:rsidP="000E0502">
      <w:pPr>
        <w:rPr>
          <w:sz w:val="22"/>
          <w:szCs w:val="22"/>
        </w:rPr>
      </w:pPr>
    </w:p>
    <w:p w:rsidR="000E0502" w:rsidRPr="007232DB" w:rsidRDefault="000E0502" w:rsidP="000E0502">
      <w:r w:rsidRPr="007232DB">
        <w:t>исп.</w:t>
      </w:r>
      <w:r>
        <w:t xml:space="preserve"> Головань Е.К., тел. (8395 53) 56166</w:t>
      </w:r>
      <w:r w:rsidRPr="007232DB">
        <w:t xml:space="preserve"> </w:t>
      </w:r>
    </w:p>
    <w:p w:rsidR="000E0502" w:rsidRPr="00FC5917" w:rsidRDefault="000E0502" w:rsidP="000E0502">
      <w:pPr>
        <w:pStyle w:val="2"/>
        <w:rPr>
          <w:rFonts w:ascii="Times New Roman" w:hAnsi="Times New Roman" w:cs="Times New Roman"/>
          <w:b w:val="0"/>
          <w:i w:val="0"/>
        </w:rPr>
      </w:pPr>
      <w:r w:rsidRPr="00FC5917">
        <w:rPr>
          <w:rFonts w:ascii="Times New Roman" w:hAnsi="Times New Roman" w:cs="Times New Roman"/>
          <w:b w:val="0"/>
          <w:i w:val="0"/>
        </w:rPr>
        <w:lastRenderedPageBreak/>
        <w:t>СОГЛАСОВАНО</w:t>
      </w:r>
      <w:r>
        <w:rPr>
          <w:rFonts w:ascii="Times New Roman" w:hAnsi="Times New Roman" w:cs="Times New Roman"/>
          <w:b w:val="0"/>
          <w:i w:val="0"/>
        </w:rPr>
        <w:t>:</w:t>
      </w:r>
      <w:r w:rsidRPr="00FC5917">
        <w:rPr>
          <w:rFonts w:ascii="Times New Roman" w:hAnsi="Times New Roman" w:cs="Times New Roman"/>
          <w:b w:val="0"/>
          <w:i w:val="0"/>
        </w:rPr>
        <w:tab/>
        <w:t xml:space="preserve"> </w:t>
      </w:r>
    </w:p>
    <w:p w:rsidR="000E0502" w:rsidRPr="00780969" w:rsidRDefault="000E0502" w:rsidP="000E0502">
      <w:r w:rsidRPr="00780969">
        <w:t xml:space="preserve">заместитель мэра городского округа </w:t>
      </w:r>
      <w:proofErr w:type="gramStart"/>
      <w:r w:rsidRPr="00780969">
        <w:t>по</w:t>
      </w:r>
      <w:proofErr w:type="gramEnd"/>
    </w:p>
    <w:p w:rsidR="000E0502" w:rsidRPr="00780969" w:rsidRDefault="000E0502" w:rsidP="000E0502">
      <w:r w:rsidRPr="00780969">
        <w:t>вопросам   жизнеобеспечения   города-</w:t>
      </w:r>
    </w:p>
    <w:p w:rsidR="000E0502" w:rsidRDefault="000E0502" w:rsidP="000E0502">
      <w:r w:rsidRPr="00780969">
        <w:t>председатель комитета по жилищно-</w:t>
      </w:r>
    </w:p>
    <w:p w:rsidR="000E0502" w:rsidRPr="00780969" w:rsidRDefault="000E0502" w:rsidP="000E0502">
      <w:r w:rsidRPr="00780969">
        <w:t xml:space="preserve">коммунальному     хозяйству, </w:t>
      </w:r>
    </w:p>
    <w:p w:rsidR="000E0502" w:rsidRPr="00780969" w:rsidRDefault="000E0502" w:rsidP="000E0502">
      <w:r w:rsidRPr="00780969">
        <w:t xml:space="preserve">транспорту и связи                                                                                      </w:t>
      </w:r>
      <w:r w:rsidRPr="00780969">
        <w:tab/>
        <w:t xml:space="preserve">   Ю.С. Перков</w:t>
      </w:r>
    </w:p>
    <w:p w:rsidR="000E0502" w:rsidRPr="00780969" w:rsidRDefault="000E0502" w:rsidP="000E0502">
      <w:r w:rsidRPr="00780969">
        <w:t>_______________</w:t>
      </w:r>
    </w:p>
    <w:p w:rsidR="000E0502" w:rsidRPr="00780969" w:rsidRDefault="000E0502" w:rsidP="000E0502">
      <w:r w:rsidRPr="00780969">
        <w:t xml:space="preserve">           дата</w:t>
      </w:r>
    </w:p>
    <w:p w:rsidR="000E0502" w:rsidRPr="00780969" w:rsidRDefault="000E0502" w:rsidP="000E0502"/>
    <w:p w:rsidR="000E0502" w:rsidRPr="00780969" w:rsidRDefault="000E0502" w:rsidP="000E0502">
      <w:r w:rsidRPr="00780969">
        <w:t xml:space="preserve">управляющий делами администрации </w:t>
      </w:r>
    </w:p>
    <w:p w:rsidR="000E0502" w:rsidRPr="00780969" w:rsidRDefault="000E0502" w:rsidP="000E0502">
      <w:r w:rsidRPr="00780969">
        <w:t>городского округа муниципального</w:t>
      </w:r>
    </w:p>
    <w:p w:rsidR="000E0502" w:rsidRPr="00780969" w:rsidRDefault="000E0502" w:rsidP="000E0502">
      <w:r w:rsidRPr="00780969">
        <w:t>образования «город Саянск»                                                                                   М.В. Павлова</w:t>
      </w:r>
    </w:p>
    <w:p w:rsidR="000E0502" w:rsidRPr="00780969" w:rsidRDefault="000E0502" w:rsidP="000E0502">
      <w:r w:rsidRPr="00780969">
        <w:t>_______________</w:t>
      </w:r>
    </w:p>
    <w:p w:rsidR="000E0502" w:rsidRPr="00780969" w:rsidRDefault="000E0502" w:rsidP="000E0502">
      <w:r w:rsidRPr="00780969">
        <w:t xml:space="preserve">           дата</w:t>
      </w:r>
    </w:p>
    <w:p w:rsidR="000E0502" w:rsidRPr="00780969" w:rsidRDefault="000E0502" w:rsidP="000E0502">
      <w:pPr>
        <w:tabs>
          <w:tab w:val="left" w:pos="7920"/>
        </w:tabs>
      </w:pPr>
    </w:p>
    <w:p w:rsidR="000E0502" w:rsidRDefault="000E0502" w:rsidP="000E0502">
      <w:pPr>
        <w:tabs>
          <w:tab w:val="left" w:pos="7920"/>
        </w:tabs>
      </w:pPr>
      <w:r w:rsidRPr="00780969">
        <w:t xml:space="preserve">начальник отдела правовой работы </w:t>
      </w:r>
    </w:p>
    <w:p w:rsidR="000E0502" w:rsidRPr="00780969" w:rsidRDefault="000E0502" w:rsidP="000E0502">
      <w:pPr>
        <w:tabs>
          <w:tab w:val="left" w:pos="7920"/>
        </w:tabs>
      </w:pPr>
      <w:r w:rsidRPr="00780969">
        <w:t xml:space="preserve">администрации городского округа </w:t>
      </w:r>
    </w:p>
    <w:p w:rsidR="000E0502" w:rsidRPr="00780969" w:rsidRDefault="000E0502" w:rsidP="000E0502">
      <w:pPr>
        <w:tabs>
          <w:tab w:val="left" w:pos="7920"/>
        </w:tabs>
      </w:pPr>
      <w:r w:rsidRPr="00780969">
        <w:t xml:space="preserve">муниципального образования «город Саянск»                                          </w:t>
      </w:r>
      <w:r>
        <w:t xml:space="preserve">                Н.И. Брода</w:t>
      </w:r>
      <w:r w:rsidRPr="00780969">
        <w:t xml:space="preserve"> _______________</w:t>
      </w:r>
    </w:p>
    <w:p w:rsidR="000E0502" w:rsidRPr="00780969" w:rsidRDefault="000E0502" w:rsidP="000E0502">
      <w:r w:rsidRPr="00780969">
        <w:t xml:space="preserve">           дата</w:t>
      </w:r>
    </w:p>
    <w:p w:rsidR="000E0502" w:rsidRDefault="000E0502" w:rsidP="000E0502"/>
    <w:p w:rsidR="000E0502" w:rsidRDefault="000E0502" w:rsidP="000E0502">
      <w:pPr>
        <w:ind w:right="-5"/>
      </w:pPr>
      <w:r>
        <w:t xml:space="preserve">председатель комитета по архитектуре и </w:t>
      </w:r>
    </w:p>
    <w:p w:rsidR="000E0502" w:rsidRDefault="000E0502" w:rsidP="000E0502">
      <w:pPr>
        <w:ind w:right="-5"/>
      </w:pPr>
      <w:r>
        <w:t xml:space="preserve">градостроительству администрации </w:t>
      </w:r>
    </w:p>
    <w:p w:rsidR="000E0502" w:rsidRDefault="000E0502" w:rsidP="000E0502">
      <w:pPr>
        <w:ind w:right="-5"/>
      </w:pPr>
      <w:r w:rsidRPr="00780969">
        <w:t>муниципального</w:t>
      </w:r>
      <w:r>
        <w:t xml:space="preserve"> </w:t>
      </w:r>
      <w:r w:rsidRPr="00780969">
        <w:t xml:space="preserve">образования «город Саянск»                                </w:t>
      </w:r>
      <w:r>
        <w:t xml:space="preserve">                 С.В. Беляевский </w:t>
      </w:r>
    </w:p>
    <w:p w:rsidR="000E0502" w:rsidRPr="00780969" w:rsidRDefault="000E0502" w:rsidP="000E0502">
      <w:pPr>
        <w:tabs>
          <w:tab w:val="left" w:pos="7920"/>
        </w:tabs>
        <w:ind w:right="-5"/>
      </w:pPr>
      <w:r w:rsidRPr="00780969">
        <w:t>_______________</w:t>
      </w:r>
    </w:p>
    <w:p w:rsidR="000E0502" w:rsidRPr="00780969" w:rsidRDefault="000E0502" w:rsidP="000E0502">
      <w:pPr>
        <w:ind w:right="-5"/>
      </w:pPr>
      <w:r w:rsidRPr="00780969">
        <w:t xml:space="preserve">           дата</w:t>
      </w:r>
    </w:p>
    <w:p w:rsidR="000E0502" w:rsidRDefault="000E0502" w:rsidP="000E0502"/>
    <w:p w:rsidR="000E0502" w:rsidRDefault="000E0502" w:rsidP="000E0502"/>
    <w:p w:rsidR="000E0502" w:rsidRPr="00780969" w:rsidRDefault="000E0502" w:rsidP="000E0502"/>
    <w:p w:rsidR="000E0502" w:rsidRDefault="000E0502" w:rsidP="000E0502"/>
    <w:p w:rsidR="000E0502" w:rsidRDefault="000E0502" w:rsidP="000E0502"/>
    <w:p w:rsidR="000E0502" w:rsidRPr="00780969" w:rsidRDefault="000E0502" w:rsidP="000E0502">
      <w:r w:rsidRPr="00780969">
        <w:t>РАССЫЛКА:</w:t>
      </w:r>
    </w:p>
    <w:p w:rsidR="000E0502" w:rsidRPr="00780969" w:rsidRDefault="000E0502" w:rsidP="000E0502">
      <w:r w:rsidRPr="00780969">
        <w:t>1 экз. - в дело</w:t>
      </w:r>
    </w:p>
    <w:p w:rsidR="000E0502" w:rsidRPr="00780969" w:rsidRDefault="000E0502" w:rsidP="000E0502">
      <w:r w:rsidRPr="00780969">
        <w:t>4 экз. - в комитет по архитектуре</w:t>
      </w:r>
    </w:p>
    <w:p w:rsidR="000E0502" w:rsidRPr="00780969" w:rsidRDefault="000E0502" w:rsidP="000E0502">
      <w:r w:rsidRPr="00780969">
        <w:t>______________________________________</w:t>
      </w:r>
    </w:p>
    <w:p w:rsidR="000E0502" w:rsidRPr="00780969" w:rsidRDefault="000E0502" w:rsidP="000E0502">
      <w:r w:rsidRPr="00780969">
        <w:t>5 экз.</w:t>
      </w:r>
    </w:p>
    <w:p w:rsidR="000E0502" w:rsidRPr="00780969" w:rsidRDefault="000E0502" w:rsidP="000E0502">
      <w:r w:rsidRPr="00780969">
        <w:t>Электронная  версия правового акта соответствует бумажному носителю.</w:t>
      </w:r>
    </w:p>
    <w:p w:rsidR="000E0502" w:rsidRDefault="000E0502" w:rsidP="000E0502"/>
    <w:p w:rsidR="000E0502" w:rsidRDefault="000E0502" w:rsidP="000E0502"/>
    <w:p w:rsidR="000E0502" w:rsidRPr="00780969" w:rsidRDefault="000E0502" w:rsidP="000E0502">
      <w:r w:rsidRPr="00780969">
        <w:t>ИСПОЛНИТЕЛ</w:t>
      </w:r>
      <w:r>
        <w:t>И</w:t>
      </w:r>
      <w:r w:rsidRPr="00780969">
        <w:t>:</w:t>
      </w:r>
    </w:p>
    <w:p w:rsidR="000E0502" w:rsidRDefault="000E0502" w:rsidP="000E0502">
      <w:pPr>
        <w:pStyle w:val="6"/>
        <w:tabs>
          <w:tab w:val="left" w:pos="7260"/>
        </w:tabs>
        <w:spacing w:before="0" w:after="0"/>
        <w:ind w:right="211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начальник отдела градостроительства </w:t>
      </w:r>
    </w:p>
    <w:p w:rsidR="000E0502" w:rsidRDefault="000E0502" w:rsidP="000E0502">
      <w:r w:rsidRPr="00EE564D">
        <w:t>и архитектуры</w:t>
      </w:r>
      <w:r>
        <w:rPr>
          <w:b/>
        </w:rPr>
        <w:t xml:space="preserve"> </w:t>
      </w:r>
      <w:r w:rsidRPr="00780969">
        <w:t>комитета по архитектуре</w:t>
      </w:r>
      <w:r>
        <w:t xml:space="preserve"> </w:t>
      </w:r>
    </w:p>
    <w:p w:rsidR="000E0502" w:rsidRDefault="000E0502" w:rsidP="000E0502">
      <w:r>
        <w:t xml:space="preserve">и градостроительству администрации </w:t>
      </w:r>
    </w:p>
    <w:p w:rsidR="000E0502" w:rsidRPr="00B21A97" w:rsidRDefault="000E0502" w:rsidP="000E0502">
      <w:r>
        <w:t xml:space="preserve">муниципального образования </w:t>
      </w:r>
      <w:r w:rsidRPr="00EE564D">
        <w:t xml:space="preserve">«город Саянск»                                                     </w:t>
      </w:r>
      <w:r>
        <w:t>А.С. Панкина</w:t>
      </w:r>
    </w:p>
    <w:p w:rsidR="000E0502" w:rsidRPr="00B21A97" w:rsidRDefault="000E0502" w:rsidP="000E0502">
      <w:pPr>
        <w:pStyle w:val="6"/>
        <w:tabs>
          <w:tab w:val="left" w:pos="7260"/>
        </w:tabs>
        <w:spacing w:before="0" w:after="0"/>
        <w:ind w:right="211"/>
        <w:rPr>
          <w:b w:val="0"/>
          <w:sz w:val="24"/>
          <w:szCs w:val="24"/>
        </w:rPr>
      </w:pPr>
      <w:r w:rsidRPr="00B21A97">
        <w:rPr>
          <w:b w:val="0"/>
          <w:sz w:val="24"/>
          <w:szCs w:val="24"/>
        </w:rPr>
        <w:t>_______________</w:t>
      </w:r>
    </w:p>
    <w:p w:rsidR="000E0502" w:rsidRDefault="000E0502" w:rsidP="000E0502">
      <w:pPr>
        <w:pStyle w:val="6"/>
        <w:tabs>
          <w:tab w:val="left" w:pos="7260"/>
        </w:tabs>
        <w:spacing w:before="0" w:after="0"/>
        <w:ind w:right="211"/>
        <w:rPr>
          <w:b w:val="0"/>
          <w:sz w:val="24"/>
          <w:szCs w:val="24"/>
        </w:rPr>
      </w:pPr>
      <w:r w:rsidRPr="00B21A97">
        <w:rPr>
          <w:b w:val="0"/>
          <w:sz w:val="24"/>
          <w:szCs w:val="24"/>
        </w:rPr>
        <w:t xml:space="preserve">          </w:t>
      </w:r>
      <w:r>
        <w:rPr>
          <w:b w:val="0"/>
          <w:sz w:val="24"/>
          <w:szCs w:val="24"/>
        </w:rPr>
        <w:t>д</w:t>
      </w:r>
      <w:r w:rsidRPr="00B21A97">
        <w:rPr>
          <w:b w:val="0"/>
          <w:sz w:val="24"/>
          <w:szCs w:val="24"/>
        </w:rPr>
        <w:t>ата</w:t>
      </w:r>
    </w:p>
    <w:p w:rsidR="000E0502" w:rsidRDefault="000E0502" w:rsidP="000E0502"/>
    <w:p w:rsidR="000E0502" w:rsidRPr="00780969" w:rsidRDefault="000E0502" w:rsidP="000E0502">
      <w:r>
        <w:t>главный</w:t>
      </w:r>
      <w:r w:rsidRPr="00780969">
        <w:t xml:space="preserve"> специалист</w:t>
      </w:r>
      <w:r>
        <w:t xml:space="preserve"> -</w:t>
      </w:r>
      <w:r w:rsidRPr="00780969">
        <w:t xml:space="preserve"> архитектор комитета </w:t>
      </w:r>
    </w:p>
    <w:p w:rsidR="000E0502" w:rsidRDefault="000E0502" w:rsidP="000E0502">
      <w:r w:rsidRPr="00780969">
        <w:t>по архитектуре</w:t>
      </w:r>
      <w:r>
        <w:t xml:space="preserve"> и градостроительству </w:t>
      </w:r>
    </w:p>
    <w:p w:rsidR="000E0502" w:rsidRDefault="000E0502" w:rsidP="000E0502">
      <w:r>
        <w:t xml:space="preserve">администрации муниципального образования </w:t>
      </w:r>
    </w:p>
    <w:p w:rsidR="000E0502" w:rsidRPr="00780969" w:rsidRDefault="000E0502" w:rsidP="000E0502">
      <w:r>
        <w:t>«город Саянск»</w:t>
      </w:r>
      <w:r w:rsidRPr="00780969">
        <w:t xml:space="preserve">                      </w:t>
      </w:r>
      <w:r>
        <w:t xml:space="preserve">                                                                   </w:t>
      </w:r>
      <w:r w:rsidRPr="00780969">
        <w:t xml:space="preserve">                Е.К. Головань</w:t>
      </w:r>
    </w:p>
    <w:p w:rsidR="000E0502" w:rsidRPr="00780969" w:rsidRDefault="000E0502" w:rsidP="000E0502">
      <w:r w:rsidRPr="00780969">
        <w:t>_______________</w:t>
      </w:r>
    </w:p>
    <w:p w:rsidR="000E0502" w:rsidRDefault="000E0502" w:rsidP="000E0502">
      <w:r w:rsidRPr="00780969">
        <w:t xml:space="preserve">          дата</w:t>
      </w:r>
    </w:p>
    <w:p w:rsidR="000E0502" w:rsidRDefault="000E0502" w:rsidP="000E0502"/>
    <w:p w:rsidR="000E0502" w:rsidRDefault="000E0502"/>
    <w:sectPr w:rsidR="000E0502" w:rsidSect="000E0502">
      <w:pgSz w:w="11906" w:h="16838"/>
      <w:pgMar w:top="719" w:right="850" w:bottom="71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E0502"/>
    <w:rsid w:val="000E0502"/>
    <w:rsid w:val="000E4697"/>
    <w:rsid w:val="00144225"/>
    <w:rsid w:val="002D12B4"/>
    <w:rsid w:val="003B511D"/>
    <w:rsid w:val="003F412E"/>
    <w:rsid w:val="00575B4E"/>
    <w:rsid w:val="0076506C"/>
    <w:rsid w:val="008801B1"/>
    <w:rsid w:val="00946706"/>
    <w:rsid w:val="00962EA3"/>
    <w:rsid w:val="00BE1927"/>
    <w:rsid w:val="00C06A8D"/>
    <w:rsid w:val="00C07D50"/>
    <w:rsid w:val="00C46693"/>
    <w:rsid w:val="00D005E7"/>
    <w:rsid w:val="00D0197F"/>
    <w:rsid w:val="00DA670C"/>
    <w:rsid w:val="00E759FB"/>
    <w:rsid w:val="00F65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0502"/>
    <w:rPr>
      <w:sz w:val="24"/>
      <w:szCs w:val="24"/>
    </w:rPr>
  </w:style>
  <w:style w:type="paragraph" w:styleId="1">
    <w:name w:val="heading 1"/>
    <w:basedOn w:val="a"/>
    <w:next w:val="a"/>
    <w:qFormat/>
    <w:rsid w:val="000E0502"/>
    <w:pPr>
      <w:keepNext/>
      <w:jc w:val="center"/>
      <w:outlineLvl w:val="0"/>
    </w:pPr>
    <w:rPr>
      <w:rFonts w:eastAsia="Arial Unicode MS"/>
      <w:b/>
      <w:bCs/>
    </w:rPr>
  </w:style>
  <w:style w:type="paragraph" w:styleId="2">
    <w:name w:val="heading 2"/>
    <w:basedOn w:val="a"/>
    <w:next w:val="a"/>
    <w:qFormat/>
    <w:rsid w:val="000E050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0E050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0E0502"/>
    <w:pPr>
      <w:jc w:val="center"/>
    </w:pPr>
    <w:rPr>
      <w:b/>
      <w:spacing w:val="5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688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муниципального образования </vt:lpstr>
    </vt:vector>
  </TitlesOfParts>
  <Company>RePack by SPecialiST</Company>
  <LinksUpToDate>false</LinksUpToDate>
  <CharactersWithSpaces>4603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муниципального образования</dc:title>
  <dc:creator>Minutka15</dc:creator>
  <cp:lastModifiedBy>Шорохова</cp:lastModifiedBy>
  <cp:revision>2</cp:revision>
  <cp:lastPrinted>2015-11-17T08:57:00Z</cp:lastPrinted>
  <dcterms:created xsi:type="dcterms:W3CDTF">2015-11-25T05:21:00Z</dcterms:created>
  <dcterms:modified xsi:type="dcterms:W3CDTF">2015-11-25T05:21:00Z</dcterms:modified>
</cp:coreProperties>
</file>