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47" w:rsidRPr="00D237B8" w:rsidRDefault="00D93447" w:rsidP="00607F8C">
      <w:pPr>
        <w:rPr>
          <w:b/>
          <w:spacing w:val="50"/>
          <w:sz w:val="32"/>
          <w:szCs w:val="32"/>
        </w:rPr>
      </w:pPr>
    </w:p>
    <w:p w:rsidR="00FF01D1" w:rsidRPr="00D237B8" w:rsidRDefault="00761642" w:rsidP="00A3213E">
      <w:pPr>
        <w:jc w:val="center"/>
        <w:rPr>
          <w:b/>
          <w:spacing w:val="50"/>
          <w:sz w:val="32"/>
          <w:szCs w:val="32"/>
        </w:rPr>
      </w:pPr>
      <w:r w:rsidRPr="00D237B8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D237B8" w:rsidRDefault="00761642" w:rsidP="00A3213E">
      <w:pPr>
        <w:jc w:val="center"/>
        <w:rPr>
          <w:b/>
          <w:spacing w:val="50"/>
          <w:sz w:val="32"/>
          <w:szCs w:val="32"/>
        </w:rPr>
      </w:pPr>
      <w:r w:rsidRPr="00D237B8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D237B8" w:rsidRDefault="00761642" w:rsidP="00A3213E">
      <w:pPr>
        <w:jc w:val="center"/>
        <w:rPr>
          <w:b/>
          <w:spacing w:val="50"/>
          <w:sz w:val="32"/>
          <w:szCs w:val="32"/>
        </w:rPr>
      </w:pPr>
      <w:r w:rsidRPr="00D237B8">
        <w:rPr>
          <w:b/>
          <w:spacing w:val="50"/>
          <w:sz w:val="32"/>
          <w:szCs w:val="32"/>
        </w:rPr>
        <w:t>«город Саянск»</w:t>
      </w:r>
    </w:p>
    <w:p w:rsidR="00761642" w:rsidRPr="00D237B8" w:rsidRDefault="00761642" w:rsidP="00607F8C">
      <w:pPr>
        <w:ind w:right="1700"/>
        <w:rPr>
          <w:sz w:val="24"/>
        </w:rPr>
      </w:pPr>
    </w:p>
    <w:p w:rsidR="00761642" w:rsidRPr="00D237B8" w:rsidRDefault="00761642" w:rsidP="00607F8C">
      <w:pPr>
        <w:pStyle w:val="1"/>
        <w:rPr>
          <w:spacing w:val="40"/>
        </w:rPr>
      </w:pPr>
      <w:r w:rsidRPr="00D237B8">
        <w:t>ПОСТАНОВЛЕНИЕ</w:t>
      </w:r>
    </w:p>
    <w:p w:rsidR="00761642" w:rsidRPr="00D237B8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:rsidRPr="00C57F65">
        <w:trPr>
          <w:cantSplit/>
          <w:trHeight w:val="220"/>
        </w:trPr>
        <w:tc>
          <w:tcPr>
            <w:tcW w:w="534" w:type="dxa"/>
          </w:tcPr>
          <w:p w:rsidR="005E2932" w:rsidRPr="00C57F65" w:rsidRDefault="005E2932">
            <w:pPr>
              <w:rPr>
                <w:sz w:val="24"/>
                <w:szCs w:val="24"/>
              </w:rPr>
            </w:pPr>
            <w:r w:rsidRPr="00C57F65">
              <w:rPr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C57F65" w:rsidRDefault="00C57F65">
            <w:pPr>
              <w:rPr>
                <w:sz w:val="24"/>
                <w:szCs w:val="24"/>
              </w:rPr>
            </w:pPr>
            <w:r w:rsidRPr="00C57F65">
              <w:rPr>
                <w:sz w:val="24"/>
                <w:szCs w:val="24"/>
              </w:rPr>
              <w:t>22.12.2015</w:t>
            </w:r>
          </w:p>
        </w:tc>
        <w:tc>
          <w:tcPr>
            <w:tcW w:w="449" w:type="dxa"/>
          </w:tcPr>
          <w:p w:rsidR="005E2932" w:rsidRPr="00C57F65" w:rsidRDefault="005E2932">
            <w:pPr>
              <w:jc w:val="center"/>
              <w:rPr>
                <w:sz w:val="24"/>
                <w:szCs w:val="24"/>
              </w:rPr>
            </w:pPr>
            <w:r w:rsidRPr="00C57F65">
              <w:rPr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C57F65" w:rsidRDefault="00C57F65">
            <w:pPr>
              <w:rPr>
                <w:sz w:val="24"/>
                <w:szCs w:val="24"/>
              </w:rPr>
            </w:pPr>
            <w:r w:rsidRPr="00C57F65">
              <w:rPr>
                <w:sz w:val="24"/>
                <w:szCs w:val="24"/>
              </w:rPr>
              <w:t>110-37-1231-15</w:t>
            </w:r>
          </w:p>
        </w:tc>
        <w:tc>
          <w:tcPr>
            <w:tcW w:w="794" w:type="dxa"/>
            <w:vMerge w:val="restart"/>
          </w:tcPr>
          <w:p w:rsidR="005E2932" w:rsidRPr="00C57F65" w:rsidRDefault="005E2932">
            <w:pPr>
              <w:rPr>
                <w:sz w:val="24"/>
                <w:szCs w:val="24"/>
              </w:rPr>
            </w:pPr>
          </w:p>
        </w:tc>
      </w:tr>
      <w:tr w:rsidR="005E2932" w:rsidRPr="00C57F65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C57F65" w:rsidRDefault="00A740AA">
            <w:pPr>
              <w:jc w:val="center"/>
              <w:rPr>
                <w:sz w:val="24"/>
                <w:szCs w:val="24"/>
              </w:rPr>
            </w:pPr>
            <w:r w:rsidRPr="00C57F65">
              <w:rPr>
                <w:sz w:val="24"/>
                <w:szCs w:val="24"/>
              </w:rPr>
              <w:t xml:space="preserve">г. </w:t>
            </w:r>
            <w:r w:rsidR="005E2932" w:rsidRPr="00C57F65">
              <w:rPr>
                <w:sz w:val="24"/>
                <w:szCs w:val="24"/>
              </w:rPr>
              <w:t>Саянск</w:t>
            </w:r>
          </w:p>
        </w:tc>
        <w:tc>
          <w:tcPr>
            <w:tcW w:w="794" w:type="dxa"/>
            <w:vMerge/>
          </w:tcPr>
          <w:p w:rsidR="005E2932" w:rsidRPr="00C57F65" w:rsidRDefault="005E2932">
            <w:pPr>
              <w:rPr>
                <w:sz w:val="24"/>
                <w:szCs w:val="24"/>
              </w:rPr>
            </w:pPr>
          </w:p>
        </w:tc>
      </w:tr>
    </w:tbl>
    <w:p w:rsidR="00D6637E" w:rsidRPr="00D237B8" w:rsidRDefault="00D6637E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699"/>
        <w:gridCol w:w="76"/>
      </w:tblGrid>
      <w:tr w:rsidR="00761642" w:rsidRPr="00D237B8">
        <w:trPr>
          <w:cantSplit/>
        </w:trPr>
        <w:tc>
          <w:tcPr>
            <w:tcW w:w="142" w:type="dxa"/>
          </w:tcPr>
          <w:p w:rsidR="00761642" w:rsidRPr="00D237B8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Pr="00D237B8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Pr="00D237B8" w:rsidRDefault="00761642">
            <w:pPr>
              <w:rPr>
                <w:sz w:val="28"/>
              </w:rPr>
            </w:pPr>
            <w:r w:rsidRPr="00D237B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</w:tcPr>
          <w:p w:rsidR="00761642" w:rsidRPr="00D237B8" w:rsidRDefault="007E2FD6" w:rsidP="007E2FD6">
            <w:pPr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изменений в постановление администр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 городского округа муниципального образования «город Саянск» № 110-37-563-11 от 09.06.2011 «</w:t>
            </w:r>
            <w:r w:rsidR="00D05C8A" w:rsidRPr="00D237B8">
              <w:rPr>
                <w:sz w:val="24"/>
              </w:rPr>
              <w:t>О предельных (максимальных) тарифах на платные услуги, оказываемые Саянским муниципальным ун</w:t>
            </w:r>
            <w:r w:rsidR="00D05C8A" w:rsidRPr="00D237B8">
              <w:rPr>
                <w:sz w:val="24"/>
              </w:rPr>
              <w:t>и</w:t>
            </w:r>
            <w:r w:rsidR="00D05C8A" w:rsidRPr="00D237B8">
              <w:rPr>
                <w:sz w:val="24"/>
              </w:rPr>
              <w:t>тарным предприятием «Рыночный комплекс</w:t>
            </w:r>
            <w:r>
              <w:rPr>
                <w:sz w:val="24"/>
              </w:rPr>
              <w:t>»</w:t>
            </w:r>
            <w:r w:rsidR="00D05C8A" w:rsidRPr="00D237B8">
              <w:rPr>
                <w:sz w:val="24"/>
              </w:rPr>
              <w:t>»</w:t>
            </w:r>
          </w:p>
        </w:tc>
        <w:tc>
          <w:tcPr>
            <w:tcW w:w="76" w:type="dxa"/>
          </w:tcPr>
          <w:p w:rsidR="00761642" w:rsidRPr="00D237B8" w:rsidRDefault="00761642">
            <w:pPr>
              <w:jc w:val="right"/>
              <w:rPr>
                <w:sz w:val="28"/>
              </w:rPr>
            </w:pPr>
            <w:r w:rsidRPr="00D237B8">
              <w:rPr>
                <w:sz w:val="28"/>
                <w:lang w:val="en-US"/>
              </w:rPr>
              <w:sym w:font="Symbol" w:char="F0F9"/>
            </w:r>
          </w:p>
        </w:tc>
      </w:tr>
    </w:tbl>
    <w:p w:rsidR="00D05C8A" w:rsidRPr="00D237B8" w:rsidRDefault="00D05C8A" w:rsidP="00607F8C">
      <w:pPr>
        <w:ind w:firstLine="567"/>
        <w:jc w:val="both"/>
        <w:rPr>
          <w:sz w:val="28"/>
        </w:rPr>
      </w:pPr>
    </w:p>
    <w:p w:rsidR="00761642" w:rsidRPr="00D237B8" w:rsidRDefault="007E2FD6" w:rsidP="00607F8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34FE2" w:rsidRPr="00D237B8">
        <w:rPr>
          <w:sz w:val="28"/>
          <w:szCs w:val="28"/>
        </w:rPr>
        <w:t>уководствуясь пунктом 4  части 1 статьи 17 Федерального закона от 06.10.2003г. №131-ФЗ «Об общих принципах организации местного сам</w:t>
      </w:r>
      <w:r w:rsidR="00734FE2" w:rsidRPr="00D237B8">
        <w:rPr>
          <w:sz w:val="28"/>
          <w:szCs w:val="28"/>
        </w:rPr>
        <w:t>о</w:t>
      </w:r>
      <w:r w:rsidR="00734FE2" w:rsidRPr="00D237B8">
        <w:rPr>
          <w:sz w:val="28"/>
          <w:szCs w:val="28"/>
        </w:rPr>
        <w:t>управления в Российской Федерации», статьями 5, 38 Устава муниципальн</w:t>
      </w:r>
      <w:r w:rsidR="00734FE2" w:rsidRPr="00D237B8">
        <w:rPr>
          <w:sz w:val="28"/>
          <w:szCs w:val="28"/>
        </w:rPr>
        <w:t>о</w:t>
      </w:r>
      <w:r w:rsidR="00734FE2" w:rsidRPr="00D237B8">
        <w:rPr>
          <w:sz w:val="28"/>
          <w:szCs w:val="28"/>
        </w:rPr>
        <w:t>го образования «город Саянск», администрация городского округа муниц</w:t>
      </w:r>
      <w:r w:rsidR="00734FE2" w:rsidRPr="00D237B8">
        <w:rPr>
          <w:sz w:val="28"/>
          <w:szCs w:val="28"/>
        </w:rPr>
        <w:t>и</w:t>
      </w:r>
      <w:r w:rsidR="00734FE2" w:rsidRPr="00D237B8">
        <w:rPr>
          <w:sz w:val="28"/>
          <w:szCs w:val="28"/>
        </w:rPr>
        <w:t>пального образования «город Саянск»</w:t>
      </w:r>
    </w:p>
    <w:p w:rsidR="00734FE2" w:rsidRPr="00D237B8" w:rsidRDefault="00734FE2" w:rsidP="00734FE2">
      <w:pPr>
        <w:rPr>
          <w:sz w:val="28"/>
        </w:rPr>
      </w:pPr>
      <w:r w:rsidRPr="00D237B8">
        <w:rPr>
          <w:sz w:val="28"/>
        </w:rPr>
        <w:t>ПОСТАНОВЛЯЕТ:</w:t>
      </w:r>
    </w:p>
    <w:p w:rsidR="00F43730" w:rsidRDefault="007E2FD6" w:rsidP="009D37DC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 постановление администрации городского округа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образования «город Саянск» № 110-37-563-11 от 09.06.2011 «О предельных (максимальных) тарифах на платные услуги, оказываемые Сая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ским муниципальным унитарным предприятием «Рыночный комплекс»</w:t>
      </w:r>
      <w:r w:rsidR="000450B7">
        <w:rPr>
          <w:sz w:val="28"/>
          <w:szCs w:val="28"/>
        </w:rPr>
        <w:t xml:space="preserve"> </w:t>
      </w:r>
      <w:r w:rsidR="004D3527">
        <w:rPr>
          <w:sz w:val="28"/>
          <w:szCs w:val="28"/>
        </w:rPr>
        <w:t>(</w:t>
      </w:r>
      <w:r w:rsidR="000450B7">
        <w:rPr>
          <w:sz w:val="28"/>
          <w:szCs w:val="28"/>
        </w:rPr>
        <w:t xml:space="preserve">в редакции </w:t>
      </w:r>
      <w:r w:rsidR="004D3527">
        <w:rPr>
          <w:sz w:val="28"/>
          <w:szCs w:val="28"/>
        </w:rPr>
        <w:t xml:space="preserve">от 18.06.2015 </w:t>
      </w:r>
      <w:r w:rsidR="000450B7">
        <w:rPr>
          <w:sz w:val="28"/>
          <w:szCs w:val="28"/>
        </w:rPr>
        <w:t>№ 110-37-560-15,</w:t>
      </w:r>
      <w:r w:rsidR="004D3527">
        <w:rPr>
          <w:sz w:val="28"/>
          <w:szCs w:val="28"/>
        </w:rPr>
        <w:t xml:space="preserve"> от 08.07.2015</w:t>
      </w:r>
      <w:r w:rsidR="000450B7">
        <w:rPr>
          <w:sz w:val="28"/>
          <w:szCs w:val="28"/>
        </w:rPr>
        <w:t xml:space="preserve"> № 110-37-633-15</w:t>
      </w:r>
      <w:r w:rsidR="004D3527">
        <w:rPr>
          <w:sz w:val="28"/>
          <w:szCs w:val="28"/>
        </w:rPr>
        <w:t>),</w:t>
      </w:r>
      <w:r w:rsidR="002435E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D3527">
        <w:rPr>
          <w:sz w:val="28"/>
          <w:szCs w:val="28"/>
        </w:rPr>
        <w:t xml:space="preserve">опубликовано в газете </w:t>
      </w:r>
      <w:r>
        <w:rPr>
          <w:sz w:val="28"/>
          <w:szCs w:val="28"/>
        </w:rPr>
        <w:t>«Саянские зори» № 66 от 16.06.2011, вкладыш «оф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циальная информация», стр. 3</w:t>
      </w:r>
      <w:r w:rsidR="002435EA">
        <w:rPr>
          <w:sz w:val="28"/>
          <w:szCs w:val="28"/>
        </w:rPr>
        <w:t>;</w:t>
      </w:r>
      <w:r w:rsidR="000450B7">
        <w:rPr>
          <w:sz w:val="28"/>
          <w:szCs w:val="28"/>
        </w:rPr>
        <w:t xml:space="preserve"> № 23 от 18.06.2015, вкладыш «официальная информация», стр. 19-20</w:t>
      </w:r>
      <w:r w:rsidR="002435EA">
        <w:rPr>
          <w:sz w:val="28"/>
          <w:szCs w:val="28"/>
        </w:rPr>
        <w:t>;</w:t>
      </w:r>
      <w:proofErr w:type="gramEnd"/>
      <w:r w:rsidR="000450B7">
        <w:rPr>
          <w:sz w:val="28"/>
          <w:szCs w:val="28"/>
        </w:rPr>
        <w:t xml:space="preserve"> № 27 от 16.07.2015, вкладыш «официальная и</w:t>
      </w:r>
      <w:r w:rsidR="000450B7">
        <w:rPr>
          <w:sz w:val="28"/>
          <w:szCs w:val="28"/>
        </w:rPr>
        <w:t>н</w:t>
      </w:r>
      <w:r w:rsidR="000450B7">
        <w:rPr>
          <w:sz w:val="28"/>
          <w:szCs w:val="28"/>
        </w:rPr>
        <w:t>формация», стр. 2</w:t>
      </w:r>
      <w:r>
        <w:rPr>
          <w:sz w:val="28"/>
          <w:szCs w:val="28"/>
        </w:rPr>
        <w:t>) следующие изменения:</w:t>
      </w:r>
    </w:p>
    <w:p w:rsidR="009D37DC" w:rsidRDefault="007E2FD6" w:rsidP="009D37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пункт </w:t>
      </w:r>
      <w:r w:rsidR="000450B7">
        <w:rPr>
          <w:sz w:val="28"/>
          <w:szCs w:val="28"/>
        </w:rPr>
        <w:t>1</w:t>
      </w:r>
      <w:r>
        <w:rPr>
          <w:sz w:val="28"/>
          <w:szCs w:val="28"/>
        </w:rPr>
        <w:t xml:space="preserve"> приложения 1 к постановлению изложить в редакции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гласно приложению к настоящему постановлению.</w:t>
      </w:r>
    </w:p>
    <w:p w:rsidR="009D37DC" w:rsidRDefault="009D37DC" w:rsidP="009D37D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2FD6" w:rsidRPr="00A33CB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7E2FD6">
        <w:rPr>
          <w:sz w:val="28"/>
          <w:szCs w:val="28"/>
        </w:rPr>
        <w:t>Настоящее постановление опубликовать в газете «Саянские з</w:t>
      </w:r>
      <w:r w:rsidR="007E2FD6">
        <w:rPr>
          <w:sz w:val="28"/>
          <w:szCs w:val="28"/>
        </w:rPr>
        <w:t>о</w:t>
      </w:r>
      <w:r w:rsidR="007E2FD6">
        <w:rPr>
          <w:sz w:val="28"/>
          <w:szCs w:val="28"/>
        </w:rPr>
        <w:t xml:space="preserve">ри» </w:t>
      </w:r>
      <w:r w:rsidR="007E2FD6" w:rsidRPr="007418EF">
        <w:rPr>
          <w:sz w:val="28"/>
          <w:szCs w:val="28"/>
        </w:rPr>
        <w:t xml:space="preserve">и разместить на официальном сайте администрации городского округа муниципального образования «город Саянск» в </w:t>
      </w:r>
      <w:r w:rsidR="007E2FD6">
        <w:rPr>
          <w:sz w:val="28"/>
          <w:szCs w:val="28"/>
        </w:rPr>
        <w:t xml:space="preserve">информационно-телекоммуникационной </w:t>
      </w:r>
      <w:r w:rsidR="007E2FD6" w:rsidRPr="007418EF">
        <w:rPr>
          <w:sz w:val="28"/>
          <w:szCs w:val="28"/>
        </w:rPr>
        <w:t>сети «Интернет».</w:t>
      </w:r>
    </w:p>
    <w:p w:rsidR="00607F8C" w:rsidRPr="00D237B8" w:rsidRDefault="009D37DC" w:rsidP="009D37DC">
      <w:pPr>
        <w:ind w:firstLine="567"/>
        <w:jc w:val="both"/>
        <w:rPr>
          <w:sz w:val="28"/>
        </w:rPr>
      </w:pPr>
      <w:r>
        <w:rPr>
          <w:sz w:val="28"/>
          <w:szCs w:val="28"/>
        </w:rPr>
        <w:t>3</w:t>
      </w:r>
      <w:r w:rsidR="007E2FD6" w:rsidRPr="00A33CB1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="007E2FD6" w:rsidRPr="00A33CB1">
        <w:rPr>
          <w:sz w:val="28"/>
          <w:szCs w:val="28"/>
        </w:rPr>
        <w:t>Постановление вступает в силу со дня его официального опубл</w:t>
      </w:r>
      <w:r w:rsidR="007E2FD6" w:rsidRPr="00A33CB1">
        <w:rPr>
          <w:sz w:val="28"/>
          <w:szCs w:val="28"/>
        </w:rPr>
        <w:t>и</w:t>
      </w:r>
      <w:r w:rsidR="007E2FD6" w:rsidRPr="00A33CB1">
        <w:rPr>
          <w:sz w:val="28"/>
          <w:szCs w:val="28"/>
        </w:rPr>
        <w:t>кова</w:t>
      </w:r>
      <w:r w:rsidR="007E2FD6">
        <w:rPr>
          <w:sz w:val="28"/>
          <w:szCs w:val="28"/>
        </w:rPr>
        <w:t>ния</w:t>
      </w:r>
      <w:r w:rsidR="00B560EF">
        <w:rPr>
          <w:sz w:val="28"/>
          <w:szCs w:val="28"/>
        </w:rPr>
        <w:t xml:space="preserve"> и распространяется на правоотношения, возникшие с 01.04.2015 г</w:t>
      </w:r>
      <w:r w:rsidR="00B560EF">
        <w:rPr>
          <w:sz w:val="28"/>
          <w:szCs w:val="28"/>
        </w:rPr>
        <w:t>о</w:t>
      </w:r>
      <w:r w:rsidR="00B560EF">
        <w:rPr>
          <w:sz w:val="28"/>
          <w:szCs w:val="28"/>
        </w:rPr>
        <w:t>да.</w:t>
      </w:r>
    </w:p>
    <w:p w:rsidR="009D37DC" w:rsidRDefault="009D37DC" w:rsidP="005E5054">
      <w:pPr>
        <w:rPr>
          <w:sz w:val="28"/>
        </w:rPr>
      </w:pPr>
    </w:p>
    <w:p w:rsidR="005E5054" w:rsidRPr="00D237B8" w:rsidRDefault="005E5054" w:rsidP="005E5054">
      <w:pPr>
        <w:rPr>
          <w:sz w:val="28"/>
        </w:rPr>
      </w:pPr>
      <w:r w:rsidRPr="00D237B8">
        <w:rPr>
          <w:sz w:val="28"/>
        </w:rPr>
        <w:t xml:space="preserve">Мэр городского округа   </w:t>
      </w:r>
    </w:p>
    <w:p w:rsidR="00761642" w:rsidRPr="00D237B8" w:rsidRDefault="00A740AA">
      <w:pPr>
        <w:rPr>
          <w:sz w:val="28"/>
        </w:rPr>
      </w:pPr>
      <w:r w:rsidRPr="00D237B8">
        <w:rPr>
          <w:sz w:val="28"/>
        </w:rPr>
        <w:t>м</w:t>
      </w:r>
      <w:r w:rsidR="005E5054" w:rsidRPr="00D237B8">
        <w:rPr>
          <w:sz w:val="28"/>
        </w:rPr>
        <w:t>униципального образования «город Саянс</w:t>
      </w:r>
      <w:r w:rsidR="009D37DC">
        <w:rPr>
          <w:sz w:val="28"/>
        </w:rPr>
        <w:t>к»                           О.В. Боровский</w:t>
      </w:r>
    </w:p>
    <w:p w:rsidR="00607F8C" w:rsidRDefault="00607F8C">
      <w:pPr>
        <w:rPr>
          <w:sz w:val="18"/>
          <w:szCs w:val="18"/>
        </w:rPr>
      </w:pPr>
    </w:p>
    <w:p w:rsidR="008B0B3B" w:rsidRPr="00D237B8" w:rsidRDefault="008B0B3B">
      <w:pPr>
        <w:rPr>
          <w:sz w:val="18"/>
          <w:szCs w:val="18"/>
        </w:rPr>
      </w:pPr>
    </w:p>
    <w:p w:rsidR="009D37DC" w:rsidRDefault="009D37DC" w:rsidP="009D37DC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AC0402">
        <w:rPr>
          <w:rFonts w:ascii="Times New Roman" w:hAnsi="Times New Roman" w:cs="Times New Roman"/>
        </w:rPr>
        <w:t>Исп. Сафронова Ю.А.тел. 5-65-21</w:t>
      </w:r>
    </w:p>
    <w:p w:rsidR="00B3429E" w:rsidRPr="00D237B8" w:rsidRDefault="009D37DC" w:rsidP="001134EA">
      <w:pPr>
        <w:pStyle w:val="a7"/>
        <w:ind w:left="360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B3429E" w:rsidRPr="00D237B8">
        <w:rPr>
          <w:sz w:val="24"/>
          <w:szCs w:val="24"/>
        </w:rPr>
        <w:lastRenderedPageBreak/>
        <w:t xml:space="preserve">Приложение </w:t>
      </w:r>
    </w:p>
    <w:p w:rsidR="00C10179" w:rsidRPr="00D237B8" w:rsidRDefault="00B3429E" w:rsidP="00B3429E">
      <w:pPr>
        <w:jc w:val="right"/>
        <w:rPr>
          <w:sz w:val="24"/>
          <w:szCs w:val="24"/>
        </w:rPr>
      </w:pPr>
      <w:r w:rsidRPr="00D237B8">
        <w:rPr>
          <w:sz w:val="24"/>
          <w:szCs w:val="24"/>
        </w:rPr>
        <w:t xml:space="preserve">к постановлению </w:t>
      </w:r>
      <w:r w:rsidR="00C10179" w:rsidRPr="00D237B8">
        <w:rPr>
          <w:sz w:val="24"/>
          <w:szCs w:val="24"/>
        </w:rPr>
        <w:t xml:space="preserve">администрации </w:t>
      </w:r>
      <w:r w:rsidRPr="00D237B8">
        <w:rPr>
          <w:sz w:val="24"/>
          <w:szCs w:val="24"/>
        </w:rPr>
        <w:t>городского округа</w:t>
      </w:r>
      <w:r w:rsidR="00C10179" w:rsidRPr="00D237B8">
        <w:rPr>
          <w:sz w:val="24"/>
          <w:szCs w:val="24"/>
        </w:rPr>
        <w:t xml:space="preserve"> </w:t>
      </w:r>
    </w:p>
    <w:p w:rsidR="00B3429E" w:rsidRPr="00D237B8" w:rsidRDefault="00C10179" w:rsidP="00B3429E">
      <w:pPr>
        <w:jc w:val="right"/>
        <w:rPr>
          <w:sz w:val="24"/>
          <w:szCs w:val="24"/>
        </w:rPr>
      </w:pPr>
      <w:r w:rsidRPr="00D237B8">
        <w:rPr>
          <w:sz w:val="24"/>
          <w:szCs w:val="24"/>
        </w:rPr>
        <w:t>муниципального образования  «город Саянск»</w:t>
      </w:r>
    </w:p>
    <w:p w:rsidR="00B3429E" w:rsidRPr="00C57F65" w:rsidRDefault="009D37DC" w:rsidP="00B3429E">
      <w:pPr>
        <w:jc w:val="right"/>
        <w:rPr>
          <w:sz w:val="24"/>
          <w:szCs w:val="24"/>
        </w:rPr>
      </w:pPr>
      <w:r w:rsidRPr="00C57F65">
        <w:rPr>
          <w:sz w:val="24"/>
          <w:szCs w:val="24"/>
        </w:rPr>
        <w:t>от</w:t>
      </w:r>
      <w:r w:rsidR="00C57F65" w:rsidRPr="00C57F65">
        <w:rPr>
          <w:sz w:val="24"/>
          <w:szCs w:val="24"/>
        </w:rPr>
        <w:t xml:space="preserve"> 22.12.2015</w:t>
      </w:r>
      <w:r w:rsidR="001134EA" w:rsidRPr="00C57F65">
        <w:rPr>
          <w:sz w:val="24"/>
          <w:szCs w:val="24"/>
        </w:rPr>
        <w:t xml:space="preserve">  </w:t>
      </w:r>
      <w:r w:rsidRPr="00C57F65">
        <w:rPr>
          <w:sz w:val="24"/>
          <w:szCs w:val="24"/>
        </w:rPr>
        <w:t>№</w:t>
      </w:r>
      <w:r w:rsidR="002435EA" w:rsidRPr="00C57F65">
        <w:rPr>
          <w:sz w:val="24"/>
          <w:szCs w:val="24"/>
        </w:rPr>
        <w:t xml:space="preserve"> </w:t>
      </w:r>
      <w:r w:rsidR="00C57F65" w:rsidRPr="00C57F65">
        <w:rPr>
          <w:sz w:val="24"/>
          <w:szCs w:val="24"/>
        </w:rPr>
        <w:t>110-37-1231-15</w:t>
      </w:r>
    </w:p>
    <w:p w:rsidR="00383D74" w:rsidRDefault="00383D74" w:rsidP="00C10179">
      <w:pPr>
        <w:rPr>
          <w:sz w:val="28"/>
        </w:rPr>
      </w:pPr>
    </w:p>
    <w:p w:rsidR="000450B7" w:rsidRPr="00D237B8" w:rsidRDefault="000450B7" w:rsidP="000450B7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2435EA">
        <w:rPr>
          <w:sz w:val="28"/>
          <w:szCs w:val="28"/>
        </w:rPr>
        <w:t>Услуги по предоставлению торговых (складских) площадей</w:t>
      </w:r>
      <w:r w:rsidRPr="00D237B8">
        <w:rPr>
          <w:sz w:val="28"/>
          <w:szCs w:val="28"/>
          <w:u w:val="single"/>
        </w:rPr>
        <w:t>.</w:t>
      </w:r>
    </w:p>
    <w:p w:rsidR="000450B7" w:rsidRPr="00D237B8" w:rsidRDefault="000450B7" w:rsidP="000450B7">
      <w:pPr>
        <w:jc w:val="center"/>
      </w:pPr>
      <w:r w:rsidRPr="00D237B8">
        <w:t xml:space="preserve">                                                                                                                                                   (с учетом НДС)</w:t>
      </w: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1701"/>
        <w:gridCol w:w="1417"/>
        <w:gridCol w:w="1701"/>
      </w:tblGrid>
      <w:tr w:rsidR="000450B7" w:rsidRPr="009272A1" w:rsidTr="000450B7">
        <w:trPr>
          <w:cantSplit/>
        </w:trPr>
        <w:tc>
          <w:tcPr>
            <w:tcW w:w="534" w:type="dxa"/>
            <w:vMerge w:val="restart"/>
          </w:tcPr>
          <w:p w:rsidR="000450B7" w:rsidRPr="009272A1" w:rsidRDefault="000450B7" w:rsidP="000450B7">
            <w:pPr>
              <w:jc w:val="both"/>
              <w:rPr>
                <w:sz w:val="22"/>
                <w:szCs w:val="22"/>
              </w:rPr>
            </w:pPr>
            <w:r w:rsidRPr="009272A1">
              <w:rPr>
                <w:sz w:val="22"/>
                <w:szCs w:val="22"/>
              </w:rPr>
              <w:t>№</w:t>
            </w:r>
          </w:p>
        </w:tc>
        <w:tc>
          <w:tcPr>
            <w:tcW w:w="4110" w:type="dxa"/>
            <w:vMerge w:val="restart"/>
          </w:tcPr>
          <w:p w:rsidR="000450B7" w:rsidRPr="009272A1" w:rsidRDefault="000450B7" w:rsidP="000450B7">
            <w:pPr>
              <w:jc w:val="both"/>
              <w:rPr>
                <w:sz w:val="22"/>
                <w:szCs w:val="22"/>
              </w:rPr>
            </w:pPr>
            <w:r w:rsidRPr="009272A1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4819" w:type="dxa"/>
            <w:gridSpan w:val="3"/>
          </w:tcPr>
          <w:p w:rsidR="000450B7" w:rsidRPr="009272A1" w:rsidRDefault="000450B7" w:rsidP="000450B7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272A1">
              <w:rPr>
                <w:rFonts w:ascii="Times New Roman" w:hAnsi="Times New Roman" w:cs="Times New Roman"/>
                <w:b w:val="0"/>
                <w:sz w:val="22"/>
                <w:szCs w:val="22"/>
              </w:rPr>
              <w:t>Тариф на 1 квадратный метр в рублях/мес.</w:t>
            </w:r>
          </w:p>
        </w:tc>
      </w:tr>
      <w:tr w:rsidR="000450B7" w:rsidRPr="009272A1" w:rsidTr="000450B7">
        <w:trPr>
          <w:cantSplit/>
          <w:trHeight w:val="410"/>
        </w:trPr>
        <w:tc>
          <w:tcPr>
            <w:tcW w:w="534" w:type="dxa"/>
            <w:vMerge/>
          </w:tcPr>
          <w:p w:rsidR="000450B7" w:rsidRPr="009272A1" w:rsidRDefault="000450B7" w:rsidP="000450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0450B7" w:rsidRPr="009272A1" w:rsidRDefault="000450B7" w:rsidP="000450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0450B7" w:rsidRPr="009272A1" w:rsidRDefault="000450B7" w:rsidP="000450B7">
            <w:pPr>
              <w:jc w:val="center"/>
              <w:rPr>
                <w:sz w:val="22"/>
                <w:szCs w:val="22"/>
              </w:rPr>
            </w:pPr>
            <w:r w:rsidRPr="009272A1">
              <w:rPr>
                <w:sz w:val="22"/>
                <w:szCs w:val="22"/>
              </w:rPr>
              <w:t>Универсам «Юбилейный»</w:t>
            </w:r>
          </w:p>
        </w:tc>
        <w:tc>
          <w:tcPr>
            <w:tcW w:w="3118" w:type="dxa"/>
            <w:gridSpan w:val="2"/>
          </w:tcPr>
          <w:p w:rsidR="000450B7" w:rsidRPr="009272A1" w:rsidRDefault="000450B7" w:rsidP="000450B7">
            <w:pPr>
              <w:jc w:val="center"/>
              <w:rPr>
                <w:sz w:val="22"/>
                <w:szCs w:val="22"/>
              </w:rPr>
            </w:pPr>
            <w:r w:rsidRPr="009272A1">
              <w:rPr>
                <w:sz w:val="22"/>
                <w:szCs w:val="22"/>
              </w:rPr>
              <w:t>Торговый комплекс</w:t>
            </w:r>
          </w:p>
          <w:p w:rsidR="000450B7" w:rsidRPr="009272A1" w:rsidRDefault="000450B7" w:rsidP="000450B7">
            <w:pPr>
              <w:jc w:val="center"/>
              <w:rPr>
                <w:sz w:val="22"/>
                <w:szCs w:val="22"/>
              </w:rPr>
            </w:pPr>
            <w:r w:rsidRPr="009272A1">
              <w:rPr>
                <w:sz w:val="22"/>
                <w:szCs w:val="22"/>
              </w:rPr>
              <w:t xml:space="preserve"> «Ангара»</w:t>
            </w:r>
          </w:p>
        </w:tc>
      </w:tr>
      <w:tr w:rsidR="000450B7" w:rsidRPr="009272A1" w:rsidTr="000450B7">
        <w:trPr>
          <w:cantSplit/>
          <w:trHeight w:val="410"/>
        </w:trPr>
        <w:tc>
          <w:tcPr>
            <w:tcW w:w="534" w:type="dxa"/>
            <w:vMerge/>
          </w:tcPr>
          <w:p w:rsidR="000450B7" w:rsidRPr="009272A1" w:rsidRDefault="000450B7" w:rsidP="000450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  <w:vMerge/>
          </w:tcPr>
          <w:p w:rsidR="000450B7" w:rsidRPr="009272A1" w:rsidRDefault="000450B7" w:rsidP="000450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450B7" w:rsidRPr="009272A1" w:rsidRDefault="000450B7" w:rsidP="00045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0450B7" w:rsidRPr="009272A1" w:rsidRDefault="000450B7" w:rsidP="000450B7">
            <w:pPr>
              <w:jc w:val="center"/>
              <w:rPr>
                <w:sz w:val="22"/>
                <w:szCs w:val="22"/>
              </w:rPr>
            </w:pPr>
            <w:r w:rsidRPr="009272A1">
              <w:rPr>
                <w:sz w:val="22"/>
                <w:szCs w:val="22"/>
              </w:rPr>
              <w:t>Магазин 26</w:t>
            </w:r>
          </w:p>
        </w:tc>
        <w:tc>
          <w:tcPr>
            <w:tcW w:w="1701" w:type="dxa"/>
            <w:shd w:val="clear" w:color="auto" w:fill="auto"/>
          </w:tcPr>
          <w:p w:rsidR="000450B7" w:rsidRPr="009272A1" w:rsidRDefault="000450B7" w:rsidP="000450B7">
            <w:pPr>
              <w:jc w:val="center"/>
              <w:rPr>
                <w:sz w:val="22"/>
                <w:szCs w:val="22"/>
              </w:rPr>
            </w:pPr>
            <w:r w:rsidRPr="009272A1">
              <w:rPr>
                <w:sz w:val="22"/>
                <w:szCs w:val="22"/>
              </w:rPr>
              <w:t>Магазин 27</w:t>
            </w:r>
          </w:p>
        </w:tc>
      </w:tr>
      <w:tr w:rsidR="000450B7" w:rsidRPr="009272A1" w:rsidTr="000450B7">
        <w:tc>
          <w:tcPr>
            <w:tcW w:w="534" w:type="dxa"/>
          </w:tcPr>
          <w:p w:rsidR="000450B7" w:rsidRPr="009272A1" w:rsidRDefault="000450B7" w:rsidP="000450B7">
            <w:pPr>
              <w:jc w:val="center"/>
              <w:rPr>
                <w:sz w:val="22"/>
                <w:szCs w:val="22"/>
              </w:rPr>
            </w:pPr>
            <w:r w:rsidRPr="009272A1">
              <w:rPr>
                <w:sz w:val="22"/>
                <w:szCs w:val="22"/>
              </w:rPr>
              <w:t>1</w:t>
            </w:r>
          </w:p>
        </w:tc>
        <w:tc>
          <w:tcPr>
            <w:tcW w:w="4110" w:type="dxa"/>
          </w:tcPr>
          <w:p w:rsidR="000450B7" w:rsidRPr="009272A1" w:rsidRDefault="000450B7" w:rsidP="000450B7">
            <w:pPr>
              <w:jc w:val="center"/>
              <w:rPr>
                <w:sz w:val="22"/>
                <w:szCs w:val="22"/>
              </w:rPr>
            </w:pPr>
            <w:r w:rsidRPr="009272A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0450B7" w:rsidRPr="009272A1" w:rsidRDefault="000450B7" w:rsidP="000450B7">
            <w:pPr>
              <w:jc w:val="center"/>
              <w:rPr>
                <w:sz w:val="22"/>
                <w:szCs w:val="22"/>
              </w:rPr>
            </w:pPr>
            <w:r w:rsidRPr="009272A1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0450B7" w:rsidRPr="009272A1" w:rsidRDefault="000450B7" w:rsidP="000450B7">
            <w:pPr>
              <w:jc w:val="center"/>
              <w:rPr>
                <w:sz w:val="22"/>
                <w:szCs w:val="22"/>
              </w:rPr>
            </w:pPr>
            <w:r w:rsidRPr="009272A1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0450B7" w:rsidRPr="009272A1" w:rsidRDefault="000450B7" w:rsidP="000450B7">
            <w:pPr>
              <w:jc w:val="center"/>
              <w:rPr>
                <w:sz w:val="22"/>
                <w:szCs w:val="22"/>
              </w:rPr>
            </w:pPr>
            <w:r w:rsidRPr="009272A1">
              <w:rPr>
                <w:sz w:val="22"/>
                <w:szCs w:val="22"/>
              </w:rPr>
              <w:t>5</w:t>
            </w:r>
          </w:p>
        </w:tc>
      </w:tr>
      <w:tr w:rsidR="000450B7" w:rsidRPr="009272A1" w:rsidTr="000450B7">
        <w:tc>
          <w:tcPr>
            <w:tcW w:w="534" w:type="dxa"/>
          </w:tcPr>
          <w:p w:rsidR="000450B7" w:rsidRPr="009272A1" w:rsidRDefault="000450B7" w:rsidP="000450B7">
            <w:pPr>
              <w:jc w:val="both"/>
              <w:rPr>
                <w:sz w:val="24"/>
              </w:rPr>
            </w:pPr>
          </w:p>
          <w:p w:rsidR="000450B7" w:rsidRPr="009272A1" w:rsidRDefault="000450B7" w:rsidP="000450B7">
            <w:pPr>
              <w:jc w:val="both"/>
              <w:rPr>
                <w:sz w:val="24"/>
              </w:rPr>
            </w:pPr>
            <w:r w:rsidRPr="009272A1">
              <w:rPr>
                <w:sz w:val="24"/>
              </w:rPr>
              <w:t>1.</w:t>
            </w:r>
          </w:p>
        </w:tc>
        <w:tc>
          <w:tcPr>
            <w:tcW w:w="4110" w:type="dxa"/>
          </w:tcPr>
          <w:p w:rsidR="000450B7" w:rsidRPr="009272A1" w:rsidRDefault="000450B7" w:rsidP="000450B7">
            <w:pPr>
              <w:rPr>
                <w:sz w:val="24"/>
              </w:rPr>
            </w:pPr>
            <w:r w:rsidRPr="009272A1">
              <w:rPr>
                <w:sz w:val="24"/>
              </w:rPr>
              <w:t>Торговая площадь (промышленными товарами)</w:t>
            </w:r>
          </w:p>
        </w:tc>
        <w:tc>
          <w:tcPr>
            <w:tcW w:w="1701" w:type="dxa"/>
          </w:tcPr>
          <w:p w:rsidR="000450B7" w:rsidRPr="009272A1" w:rsidRDefault="000450B7" w:rsidP="000450B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0450B7" w:rsidRPr="009272A1" w:rsidRDefault="002435EA" w:rsidP="000450B7">
            <w:pPr>
              <w:jc w:val="center"/>
              <w:rPr>
                <w:sz w:val="24"/>
              </w:rPr>
            </w:pPr>
            <w:r w:rsidRPr="009272A1">
              <w:rPr>
                <w:sz w:val="24"/>
              </w:rPr>
              <w:t>1000</w:t>
            </w:r>
          </w:p>
        </w:tc>
        <w:tc>
          <w:tcPr>
            <w:tcW w:w="1701" w:type="dxa"/>
          </w:tcPr>
          <w:p w:rsidR="000450B7" w:rsidRPr="009272A1" w:rsidRDefault="000450B7" w:rsidP="002435EA">
            <w:pPr>
              <w:jc w:val="center"/>
              <w:rPr>
                <w:sz w:val="24"/>
              </w:rPr>
            </w:pPr>
            <w:r w:rsidRPr="009272A1">
              <w:rPr>
                <w:sz w:val="24"/>
              </w:rPr>
              <w:t>1</w:t>
            </w:r>
            <w:r w:rsidR="002435EA" w:rsidRPr="009272A1">
              <w:rPr>
                <w:sz w:val="24"/>
              </w:rPr>
              <w:t>000</w:t>
            </w:r>
          </w:p>
        </w:tc>
      </w:tr>
      <w:tr w:rsidR="000450B7" w:rsidRPr="009272A1" w:rsidTr="000450B7">
        <w:tc>
          <w:tcPr>
            <w:tcW w:w="534" w:type="dxa"/>
          </w:tcPr>
          <w:p w:rsidR="000450B7" w:rsidRPr="009272A1" w:rsidRDefault="000450B7" w:rsidP="000450B7">
            <w:pPr>
              <w:jc w:val="both"/>
              <w:rPr>
                <w:sz w:val="24"/>
              </w:rPr>
            </w:pPr>
          </w:p>
          <w:p w:rsidR="000450B7" w:rsidRPr="009272A1" w:rsidRDefault="000450B7" w:rsidP="000450B7">
            <w:pPr>
              <w:jc w:val="both"/>
              <w:rPr>
                <w:sz w:val="24"/>
              </w:rPr>
            </w:pPr>
            <w:r w:rsidRPr="009272A1">
              <w:rPr>
                <w:sz w:val="24"/>
              </w:rPr>
              <w:t>2.</w:t>
            </w:r>
          </w:p>
        </w:tc>
        <w:tc>
          <w:tcPr>
            <w:tcW w:w="4110" w:type="dxa"/>
          </w:tcPr>
          <w:p w:rsidR="000450B7" w:rsidRPr="009272A1" w:rsidRDefault="000450B7" w:rsidP="000450B7">
            <w:pPr>
              <w:rPr>
                <w:sz w:val="24"/>
              </w:rPr>
            </w:pPr>
            <w:r w:rsidRPr="009272A1">
              <w:rPr>
                <w:sz w:val="24"/>
              </w:rPr>
              <w:t>Торговая площадь (продовольстве</w:t>
            </w:r>
            <w:r w:rsidRPr="009272A1">
              <w:rPr>
                <w:sz w:val="24"/>
              </w:rPr>
              <w:t>н</w:t>
            </w:r>
            <w:r w:rsidRPr="009272A1">
              <w:rPr>
                <w:sz w:val="24"/>
              </w:rPr>
              <w:t>ными товарами)</w:t>
            </w:r>
          </w:p>
        </w:tc>
        <w:tc>
          <w:tcPr>
            <w:tcW w:w="1701" w:type="dxa"/>
          </w:tcPr>
          <w:p w:rsidR="000450B7" w:rsidRPr="009272A1" w:rsidRDefault="000450B7" w:rsidP="000450B7">
            <w:pPr>
              <w:jc w:val="center"/>
              <w:rPr>
                <w:sz w:val="24"/>
              </w:rPr>
            </w:pPr>
            <w:r w:rsidRPr="009272A1">
              <w:rPr>
                <w:sz w:val="24"/>
              </w:rPr>
              <w:t>1305</w:t>
            </w:r>
          </w:p>
        </w:tc>
        <w:tc>
          <w:tcPr>
            <w:tcW w:w="1417" w:type="dxa"/>
          </w:tcPr>
          <w:p w:rsidR="000450B7" w:rsidRPr="009272A1" w:rsidRDefault="000450B7" w:rsidP="000450B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0450B7" w:rsidRPr="009272A1" w:rsidRDefault="000450B7" w:rsidP="009272A1">
            <w:pPr>
              <w:jc w:val="center"/>
              <w:rPr>
                <w:sz w:val="24"/>
              </w:rPr>
            </w:pPr>
            <w:r w:rsidRPr="009272A1">
              <w:rPr>
                <w:sz w:val="24"/>
              </w:rPr>
              <w:t>1</w:t>
            </w:r>
            <w:r w:rsidR="009272A1">
              <w:rPr>
                <w:sz w:val="24"/>
              </w:rPr>
              <w:t>000</w:t>
            </w:r>
          </w:p>
        </w:tc>
      </w:tr>
      <w:tr w:rsidR="000450B7" w:rsidRPr="009272A1" w:rsidTr="000450B7">
        <w:trPr>
          <w:trHeight w:val="70"/>
        </w:trPr>
        <w:tc>
          <w:tcPr>
            <w:tcW w:w="534" w:type="dxa"/>
          </w:tcPr>
          <w:p w:rsidR="000450B7" w:rsidRPr="009272A1" w:rsidRDefault="000450B7" w:rsidP="000450B7">
            <w:pPr>
              <w:jc w:val="both"/>
              <w:rPr>
                <w:sz w:val="24"/>
              </w:rPr>
            </w:pPr>
            <w:r w:rsidRPr="009272A1">
              <w:rPr>
                <w:sz w:val="24"/>
              </w:rPr>
              <w:t>3.</w:t>
            </w:r>
          </w:p>
        </w:tc>
        <w:tc>
          <w:tcPr>
            <w:tcW w:w="4110" w:type="dxa"/>
          </w:tcPr>
          <w:p w:rsidR="000450B7" w:rsidRPr="009272A1" w:rsidRDefault="000450B7" w:rsidP="000450B7">
            <w:pPr>
              <w:jc w:val="both"/>
              <w:rPr>
                <w:sz w:val="24"/>
              </w:rPr>
            </w:pPr>
            <w:r w:rsidRPr="009272A1">
              <w:rPr>
                <w:sz w:val="24"/>
              </w:rPr>
              <w:t>Площадь общественного питания</w:t>
            </w:r>
          </w:p>
        </w:tc>
        <w:tc>
          <w:tcPr>
            <w:tcW w:w="1701" w:type="dxa"/>
          </w:tcPr>
          <w:p w:rsidR="000450B7" w:rsidRPr="009272A1" w:rsidRDefault="000450B7" w:rsidP="000450B7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</w:tcPr>
          <w:p w:rsidR="000450B7" w:rsidRPr="009272A1" w:rsidRDefault="000450B7" w:rsidP="000450B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0450B7" w:rsidRPr="009272A1" w:rsidRDefault="000450B7" w:rsidP="000450B7">
            <w:pPr>
              <w:jc w:val="center"/>
              <w:rPr>
                <w:sz w:val="24"/>
              </w:rPr>
            </w:pPr>
            <w:r w:rsidRPr="009272A1">
              <w:rPr>
                <w:sz w:val="24"/>
              </w:rPr>
              <w:t>792</w:t>
            </w:r>
          </w:p>
        </w:tc>
      </w:tr>
      <w:tr w:rsidR="000450B7" w:rsidRPr="009272A1" w:rsidTr="000450B7">
        <w:tc>
          <w:tcPr>
            <w:tcW w:w="534" w:type="dxa"/>
          </w:tcPr>
          <w:p w:rsidR="000450B7" w:rsidRPr="009272A1" w:rsidRDefault="000450B7" w:rsidP="000450B7">
            <w:pPr>
              <w:jc w:val="both"/>
              <w:rPr>
                <w:sz w:val="24"/>
              </w:rPr>
            </w:pPr>
            <w:r w:rsidRPr="009272A1">
              <w:rPr>
                <w:sz w:val="24"/>
              </w:rPr>
              <w:t>4.</w:t>
            </w:r>
          </w:p>
        </w:tc>
        <w:tc>
          <w:tcPr>
            <w:tcW w:w="4110" w:type="dxa"/>
          </w:tcPr>
          <w:p w:rsidR="000450B7" w:rsidRPr="009272A1" w:rsidRDefault="000450B7" w:rsidP="000450B7">
            <w:pPr>
              <w:jc w:val="both"/>
              <w:rPr>
                <w:sz w:val="24"/>
              </w:rPr>
            </w:pPr>
            <w:r w:rsidRPr="009272A1">
              <w:rPr>
                <w:sz w:val="22"/>
                <w:szCs w:val="22"/>
              </w:rPr>
              <w:t>Торговая площадь подвал</w:t>
            </w:r>
          </w:p>
        </w:tc>
        <w:tc>
          <w:tcPr>
            <w:tcW w:w="1701" w:type="dxa"/>
          </w:tcPr>
          <w:p w:rsidR="000450B7" w:rsidRPr="009272A1" w:rsidRDefault="000450B7" w:rsidP="000450B7">
            <w:pPr>
              <w:jc w:val="center"/>
              <w:rPr>
                <w:sz w:val="24"/>
              </w:rPr>
            </w:pPr>
            <w:r w:rsidRPr="009272A1">
              <w:rPr>
                <w:sz w:val="24"/>
              </w:rPr>
              <w:t>1226</w:t>
            </w:r>
          </w:p>
        </w:tc>
        <w:tc>
          <w:tcPr>
            <w:tcW w:w="1417" w:type="dxa"/>
          </w:tcPr>
          <w:p w:rsidR="000450B7" w:rsidRPr="009272A1" w:rsidRDefault="000450B7" w:rsidP="000450B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0450B7" w:rsidRPr="009272A1" w:rsidRDefault="000450B7" w:rsidP="000450B7">
            <w:pPr>
              <w:jc w:val="center"/>
              <w:rPr>
                <w:sz w:val="24"/>
              </w:rPr>
            </w:pPr>
          </w:p>
        </w:tc>
      </w:tr>
      <w:tr w:rsidR="000450B7" w:rsidRPr="009272A1" w:rsidTr="000450B7">
        <w:tc>
          <w:tcPr>
            <w:tcW w:w="534" w:type="dxa"/>
          </w:tcPr>
          <w:p w:rsidR="000450B7" w:rsidRPr="009272A1" w:rsidRDefault="000450B7" w:rsidP="000450B7">
            <w:pPr>
              <w:jc w:val="both"/>
              <w:rPr>
                <w:sz w:val="24"/>
              </w:rPr>
            </w:pPr>
            <w:r w:rsidRPr="009272A1">
              <w:rPr>
                <w:sz w:val="24"/>
              </w:rPr>
              <w:t>5.</w:t>
            </w:r>
          </w:p>
        </w:tc>
        <w:tc>
          <w:tcPr>
            <w:tcW w:w="4110" w:type="dxa"/>
          </w:tcPr>
          <w:p w:rsidR="000450B7" w:rsidRPr="009272A1" w:rsidRDefault="000450B7" w:rsidP="000450B7">
            <w:pPr>
              <w:jc w:val="both"/>
              <w:rPr>
                <w:sz w:val="24"/>
              </w:rPr>
            </w:pPr>
            <w:r w:rsidRPr="009272A1">
              <w:rPr>
                <w:sz w:val="24"/>
              </w:rPr>
              <w:t>Складская площадь</w:t>
            </w:r>
          </w:p>
        </w:tc>
        <w:tc>
          <w:tcPr>
            <w:tcW w:w="1701" w:type="dxa"/>
          </w:tcPr>
          <w:p w:rsidR="000450B7" w:rsidRPr="009272A1" w:rsidRDefault="000450B7" w:rsidP="000450B7">
            <w:pPr>
              <w:jc w:val="center"/>
              <w:rPr>
                <w:sz w:val="24"/>
              </w:rPr>
            </w:pPr>
            <w:r w:rsidRPr="009272A1">
              <w:rPr>
                <w:sz w:val="24"/>
              </w:rPr>
              <w:t>484</w:t>
            </w:r>
          </w:p>
        </w:tc>
        <w:tc>
          <w:tcPr>
            <w:tcW w:w="1417" w:type="dxa"/>
          </w:tcPr>
          <w:p w:rsidR="000450B7" w:rsidRPr="009272A1" w:rsidRDefault="000450B7" w:rsidP="000450B7">
            <w:pPr>
              <w:jc w:val="center"/>
              <w:rPr>
                <w:sz w:val="24"/>
              </w:rPr>
            </w:pPr>
            <w:r w:rsidRPr="009272A1">
              <w:rPr>
                <w:sz w:val="24"/>
              </w:rPr>
              <w:t>436</w:t>
            </w:r>
          </w:p>
        </w:tc>
        <w:tc>
          <w:tcPr>
            <w:tcW w:w="1701" w:type="dxa"/>
          </w:tcPr>
          <w:p w:rsidR="000450B7" w:rsidRPr="009272A1" w:rsidRDefault="000450B7" w:rsidP="000450B7">
            <w:pPr>
              <w:jc w:val="center"/>
              <w:rPr>
                <w:sz w:val="24"/>
              </w:rPr>
            </w:pPr>
            <w:r w:rsidRPr="009272A1">
              <w:rPr>
                <w:sz w:val="24"/>
              </w:rPr>
              <w:t>432</w:t>
            </w:r>
          </w:p>
        </w:tc>
      </w:tr>
      <w:tr w:rsidR="000450B7" w:rsidRPr="009272A1" w:rsidTr="000450B7">
        <w:tc>
          <w:tcPr>
            <w:tcW w:w="534" w:type="dxa"/>
          </w:tcPr>
          <w:p w:rsidR="000450B7" w:rsidRPr="009272A1" w:rsidRDefault="000450B7" w:rsidP="000450B7">
            <w:pPr>
              <w:jc w:val="both"/>
              <w:rPr>
                <w:sz w:val="24"/>
              </w:rPr>
            </w:pPr>
            <w:r w:rsidRPr="009272A1">
              <w:rPr>
                <w:sz w:val="24"/>
              </w:rPr>
              <w:t>6.</w:t>
            </w:r>
          </w:p>
        </w:tc>
        <w:tc>
          <w:tcPr>
            <w:tcW w:w="4110" w:type="dxa"/>
          </w:tcPr>
          <w:p w:rsidR="000450B7" w:rsidRPr="009272A1" w:rsidRDefault="000450B7" w:rsidP="000450B7">
            <w:pPr>
              <w:jc w:val="both"/>
              <w:rPr>
                <w:sz w:val="24"/>
              </w:rPr>
            </w:pPr>
            <w:r w:rsidRPr="009272A1">
              <w:rPr>
                <w:sz w:val="24"/>
              </w:rPr>
              <w:t>Охлаждаемая площадь</w:t>
            </w:r>
          </w:p>
        </w:tc>
        <w:tc>
          <w:tcPr>
            <w:tcW w:w="1701" w:type="dxa"/>
          </w:tcPr>
          <w:p w:rsidR="000450B7" w:rsidRPr="009272A1" w:rsidRDefault="000450B7" w:rsidP="000450B7">
            <w:pPr>
              <w:jc w:val="center"/>
              <w:rPr>
                <w:sz w:val="24"/>
              </w:rPr>
            </w:pPr>
            <w:r w:rsidRPr="009272A1">
              <w:rPr>
                <w:sz w:val="24"/>
              </w:rPr>
              <w:t>709</w:t>
            </w:r>
          </w:p>
        </w:tc>
        <w:tc>
          <w:tcPr>
            <w:tcW w:w="1417" w:type="dxa"/>
          </w:tcPr>
          <w:p w:rsidR="000450B7" w:rsidRPr="009272A1" w:rsidRDefault="000450B7" w:rsidP="000450B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0450B7" w:rsidRPr="009272A1" w:rsidRDefault="000450B7" w:rsidP="000450B7">
            <w:pPr>
              <w:jc w:val="center"/>
              <w:rPr>
                <w:sz w:val="24"/>
              </w:rPr>
            </w:pPr>
            <w:r w:rsidRPr="009272A1">
              <w:rPr>
                <w:sz w:val="24"/>
              </w:rPr>
              <w:t>596</w:t>
            </w:r>
          </w:p>
        </w:tc>
      </w:tr>
    </w:tbl>
    <w:p w:rsidR="000450B7" w:rsidRDefault="000450B7" w:rsidP="00C10179">
      <w:pPr>
        <w:rPr>
          <w:sz w:val="28"/>
        </w:rPr>
      </w:pPr>
    </w:p>
    <w:p w:rsidR="00D237B8" w:rsidRDefault="00D237B8" w:rsidP="004C67D9">
      <w:pPr>
        <w:rPr>
          <w:sz w:val="28"/>
        </w:rPr>
      </w:pPr>
    </w:p>
    <w:p w:rsidR="00FE7B97" w:rsidRPr="00D237B8" w:rsidRDefault="00FE7B97" w:rsidP="00FE7B97">
      <w:pPr>
        <w:rPr>
          <w:sz w:val="28"/>
        </w:rPr>
      </w:pPr>
      <w:r w:rsidRPr="00D237B8">
        <w:rPr>
          <w:sz w:val="28"/>
        </w:rPr>
        <w:t xml:space="preserve">Мэр городского округа   </w:t>
      </w:r>
    </w:p>
    <w:p w:rsidR="00FE7B97" w:rsidRPr="00D237B8" w:rsidRDefault="00FE7B97" w:rsidP="00FE7B97">
      <w:pPr>
        <w:rPr>
          <w:sz w:val="28"/>
        </w:rPr>
      </w:pPr>
      <w:r w:rsidRPr="00D237B8">
        <w:rPr>
          <w:sz w:val="28"/>
        </w:rPr>
        <w:t>муниципального образования «город Саянс</w:t>
      </w:r>
      <w:r>
        <w:rPr>
          <w:sz w:val="28"/>
        </w:rPr>
        <w:t>к»                           О.В. Боровский</w:t>
      </w:r>
    </w:p>
    <w:p w:rsidR="00FE7B97" w:rsidRDefault="00FE7B97" w:rsidP="00FE7B97">
      <w:pPr>
        <w:rPr>
          <w:sz w:val="18"/>
          <w:szCs w:val="18"/>
        </w:rPr>
      </w:pPr>
    </w:p>
    <w:p w:rsidR="00B560EF" w:rsidRDefault="00FE7B97" w:rsidP="00FE7B97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 w:rsidRPr="00AC0402">
        <w:rPr>
          <w:rFonts w:ascii="Times New Roman" w:hAnsi="Times New Roman" w:cs="Times New Roman"/>
        </w:rPr>
        <w:t>Исп. Сафронова Ю.А.тел. 5-65-21</w:t>
      </w:r>
    </w:p>
    <w:p w:rsidR="00B560EF" w:rsidRDefault="00B560EF">
      <w:bookmarkStart w:id="0" w:name="_GoBack"/>
      <w:bookmarkEnd w:id="0"/>
    </w:p>
    <w:sectPr w:rsidR="00B560EF" w:rsidSect="0099008D">
      <w:pgSz w:w="11906" w:h="16838"/>
      <w:pgMar w:top="1134" w:right="567" w:bottom="113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95F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2B17515"/>
    <w:multiLevelType w:val="hybridMultilevel"/>
    <w:tmpl w:val="C108C6A4"/>
    <w:lvl w:ilvl="0" w:tplc="1422DF1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73DF1007"/>
    <w:multiLevelType w:val="hybridMultilevel"/>
    <w:tmpl w:val="D3200E3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5E5054"/>
    <w:rsid w:val="000450B7"/>
    <w:rsid w:val="000507AF"/>
    <w:rsid w:val="000811E8"/>
    <w:rsid w:val="000A4070"/>
    <w:rsid w:val="001134EA"/>
    <w:rsid w:val="001243D9"/>
    <w:rsid w:val="0016599D"/>
    <w:rsid w:val="001F6B5E"/>
    <w:rsid w:val="001F7AE4"/>
    <w:rsid w:val="00207BEB"/>
    <w:rsid w:val="00225C98"/>
    <w:rsid w:val="00226000"/>
    <w:rsid w:val="002435EA"/>
    <w:rsid w:val="00283386"/>
    <w:rsid w:val="00383D74"/>
    <w:rsid w:val="003921A6"/>
    <w:rsid w:val="003D66E0"/>
    <w:rsid w:val="003E0294"/>
    <w:rsid w:val="0040245F"/>
    <w:rsid w:val="004477C8"/>
    <w:rsid w:val="004C67D9"/>
    <w:rsid w:val="004D3527"/>
    <w:rsid w:val="004F29D4"/>
    <w:rsid w:val="00506E08"/>
    <w:rsid w:val="00527DAB"/>
    <w:rsid w:val="00576BD2"/>
    <w:rsid w:val="0059704C"/>
    <w:rsid w:val="005B373E"/>
    <w:rsid w:val="005D0B78"/>
    <w:rsid w:val="005D2E5B"/>
    <w:rsid w:val="005E2932"/>
    <w:rsid w:val="005E5054"/>
    <w:rsid w:val="00607F8C"/>
    <w:rsid w:val="006148FE"/>
    <w:rsid w:val="006E3C9E"/>
    <w:rsid w:val="00734FE2"/>
    <w:rsid w:val="00761642"/>
    <w:rsid w:val="0078648B"/>
    <w:rsid w:val="007E2FD6"/>
    <w:rsid w:val="0083283F"/>
    <w:rsid w:val="00876948"/>
    <w:rsid w:val="008A3E9F"/>
    <w:rsid w:val="008B0B3B"/>
    <w:rsid w:val="008F5BB1"/>
    <w:rsid w:val="009272A1"/>
    <w:rsid w:val="0099008D"/>
    <w:rsid w:val="009D37DC"/>
    <w:rsid w:val="009E7F13"/>
    <w:rsid w:val="009F1D15"/>
    <w:rsid w:val="00A3213E"/>
    <w:rsid w:val="00A53662"/>
    <w:rsid w:val="00A740AA"/>
    <w:rsid w:val="00A93596"/>
    <w:rsid w:val="00AC0F6B"/>
    <w:rsid w:val="00AC757F"/>
    <w:rsid w:val="00B3429E"/>
    <w:rsid w:val="00B37EE5"/>
    <w:rsid w:val="00B50178"/>
    <w:rsid w:val="00B560EF"/>
    <w:rsid w:val="00B8087E"/>
    <w:rsid w:val="00B817F7"/>
    <w:rsid w:val="00C10179"/>
    <w:rsid w:val="00C347D2"/>
    <w:rsid w:val="00C44227"/>
    <w:rsid w:val="00C57F65"/>
    <w:rsid w:val="00C66495"/>
    <w:rsid w:val="00C90F9F"/>
    <w:rsid w:val="00D05C8A"/>
    <w:rsid w:val="00D204BB"/>
    <w:rsid w:val="00D237B8"/>
    <w:rsid w:val="00D6637E"/>
    <w:rsid w:val="00D93447"/>
    <w:rsid w:val="00DA3D4B"/>
    <w:rsid w:val="00DD63EB"/>
    <w:rsid w:val="00E018C9"/>
    <w:rsid w:val="00E15408"/>
    <w:rsid w:val="00E87180"/>
    <w:rsid w:val="00F43730"/>
    <w:rsid w:val="00FE7B97"/>
    <w:rsid w:val="00FF01D1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008D"/>
  </w:style>
  <w:style w:type="paragraph" w:styleId="1">
    <w:name w:val="heading 1"/>
    <w:basedOn w:val="a"/>
    <w:next w:val="a"/>
    <w:qFormat/>
    <w:rsid w:val="0099008D"/>
    <w:pPr>
      <w:keepNext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qFormat/>
    <w:rsid w:val="00B342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B3429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3D66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9008D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99008D"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List Number"/>
    <w:basedOn w:val="a"/>
    <w:rsid w:val="003D66E0"/>
    <w:pPr>
      <w:tabs>
        <w:tab w:val="left" w:pos="360"/>
      </w:tabs>
      <w:jc w:val="both"/>
    </w:pPr>
    <w:rPr>
      <w:sz w:val="28"/>
      <w:lang w:val="en-US"/>
    </w:rPr>
  </w:style>
  <w:style w:type="paragraph" w:styleId="a7">
    <w:name w:val="Body Text"/>
    <w:basedOn w:val="a"/>
    <w:rsid w:val="003D66E0"/>
    <w:pPr>
      <w:spacing w:after="120"/>
    </w:pPr>
  </w:style>
  <w:style w:type="paragraph" w:customStyle="1" w:styleId="a8">
    <w:name w:val="Знак Знак Знак Знак"/>
    <w:basedOn w:val="a"/>
    <w:rsid w:val="003D66E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9">
    <w:name w:val="Стиль"/>
    <w:rsid w:val="003D66E0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a">
    <w:name w:val="Table Grid"/>
    <w:basedOn w:val="a1"/>
    <w:rsid w:val="00B808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"/>
    <w:basedOn w:val="a"/>
    <w:rsid w:val="00E87180"/>
    <w:pPr>
      <w:ind w:left="283" w:hanging="283"/>
    </w:pPr>
  </w:style>
  <w:style w:type="paragraph" w:customStyle="1" w:styleId="11">
    <w:name w:val="Знак Знак Знак Знак Знак Знак Знак Знак1 Знак Знак Знак Знак Знак Знак Знак1"/>
    <w:basedOn w:val="a"/>
    <w:rsid w:val="00E871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c">
    <w:name w:val="header"/>
    <w:basedOn w:val="a"/>
    <w:rsid w:val="00E87180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d">
    <w:name w:val="Balloon Text"/>
    <w:basedOn w:val="a"/>
    <w:semiHidden/>
    <w:rsid w:val="00607F8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D37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3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Шорохова</cp:lastModifiedBy>
  <cp:revision>2</cp:revision>
  <cp:lastPrinted>2015-12-11T02:54:00Z</cp:lastPrinted>
  <dcterms:created xsi:type="dcterms:W3CDTF">2015-12-22T07:03:00Z</dcterms:created>
  <dcterms:modified xsi:type="dcterms:W3CDTF">2015-12-22T07:03:00Z</dcterms:modified>
</cp:coreProperties>
</file>