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Default="00761642" w:rsidP="00A3213E">
      <w:pPr>
        <w:jc w:val="center"/>
        <w:rPr>
          <w:b/>
          <w:spacing w:val="50"/>
          <w:sz w:val="32"/>
          <w:szCs w:val="32"/>
        </w:rPr>
      </w:pPr>
      <w:r w:rsidRPr="00761642">
        <w:rPr>
          <w:b/>
          <w:spacing w:val="50"/>
          <w:sz w:val="32"/>
          <w:szCs w:val="32"/>
        </w:rPr>
        <w:t xml:space="preserve">Администрация городского округа </w:t>
      </w:r>
    </w:p>
    <w:p w:rsidR="00761642" w:rsidRPr="00761642" w:rsidRDefault="00761642" w:rsidP="00A3213E">
      <w:pPr>
        <w:jc w:val="center"/>
        <w:rPr>
          <w:b/>
          <w:spacing w:val="50"/>
          <w:sz w:val="32"/>
          <w:szCs w:val="32"/>
        </w:rPr>
      </w:pPr>
      <w:r w:rsidRPr="00761642">
        <w:rPr>
          <w:b/>
          <w:spacing w:val="50"/>
          <w:sz w:val="32"/>
          <w:szCs w:val="32"/>
        </w:rPr>
        <w:t xml:space="preserve">муниципального образования </w:t>
      </w:r>
    </w:p>
    <w:p w:rsidR="00761642" w:rsidRPr="00761642" w:rsidRDefault="00761642" w:rsidP="00A3213E">
      <w:pPr>
        <w:jc w:val="center"/>
        <w:rPr>
          <w:b/>
          <w:spacing w:val="50"/>
          <w:sz w:val="32"/>
          <w:szCs w:val="32"/>
        </w:rPr>
      </w:pPr>
      <w:r w:rsidRPr="00761642">
        <w:rPr>
          <w:b/>
          <w:spacing w:val="50"/>
          <w:sz w:val="32"/>
          <w:szCs w:val="32"/>
        </w:rPr>
        <w:t>«город Саянск»</w:t>
      </w:r>
    </w:p>
    <w:p w:rsidR="00761642" w:rsidRDefault="00761642">
      <w:pPr>
        <w:ind w:right="1700"/>
        <w:jc w:val="center"/>
        <w:rPr>
          <w:sz w:val="24"/>
        </w:rPr>
      </w:pPr>
    </w:p>
    <w:p w:rsidR="00761642" w:rsidRDefault="00761642">
      <w:pPr>
        <w:ind w:right="1700"/>
        <w:jc w:val="center"/>
        <w:rPr>
          <w:sz w:val="24"/>
        </w:rPr>
      </w:pPr>
    </w:p>
    <w:p w:rsidR="00761642" w:rsidRDefault="00761642">
      <w:pPr>
        <w:pStyle w:val="1"/>
        <w:rPr>
          <w:spacing w:val="40"/>
        </w:rPr>
      </w:pPr>
      <w:r>
        <w:rPr>
          <w:spacing w:val="40"/>
        </w:rPr>
        <w:t>ПОСТАНОВЛЕНИЕ</w:t>
      </w:r>
    </w:p>
    <w:p w:rsidR="00761642" w:rsidRPr="00761642" w:rsidRDefault="00761642">
      <w:pPr>
        <w:jc w:val="center"/>
      </w:pPr>
    </w:p>
    <w:p w:rsidR="00761642" w:rsidRDefault="00761642"/>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5E2932">
        <w:trPr>
          <w:cantSplit/>
          <w:trHeight w:val="220"/>
        </w:trPr>
        <w:tc>
          <w:tcPr>
            <w:tcW w:w="534" w:type="dxa"/>
          </w:tcPr>
          <w:p w:rsidR="005E2932" w:rsidRDefault="005E2932">
            <w:pPr>
              <w:rPr>
                <w:sz w:val="24"/>
              </w:rPr>
            </w:pPr>
            <w:r>
              <w:rPr>
                <w:sz w:val="24"/>
              </w:rPr>
              <w:t>От</w:t>
            </w:r>
          </w:p>
        </w:tc>
        <w:tc>
          <w:tcPr>
            <w:tcW w:w="1535" w:type="dxa"/>
            <w:tcBorders>
              <w:bottom w:val="single" w:sz="4" w:space="0" w:color="auto"/>
            </w:tcBorders>
          </w:tcPr>
          <w:p w:rsidR="005E2932" w:rsidRDefault="00574453">
            <w:pPr>
              <w:rPr>
                <w:sz w:val="24"/>
              </w:rPr>
            </w:pPr>
            <w:r>
              <w:rPr>
                <w:sz w:val="24"/>
              </w:rPr>
              <w:t>28.12.2015</w:t>
            </w:r>
          </w:p>
        </w:tc>
        <w:tc>
          <w:tcPr>
            <w:tcW w:w="449" w:type="dxa"/>
          </w:tcPr>
          <w:p w:rsidR="005E2932" w:rsidRDefault="005E2932">
            <w:pPr>
              <w:jc w:val="center"/>
            </w:pPr>
            <w:r>
              <w:rPr>
                <w:sz w:val="24"/>
              </w:rPr>
              <w:t>№</w:t>
            </w:r>
          </w:p>
        </w:tc>
        <w:tc>
          <w:tcPr>
            <w:tcW w:w="1621" w:type="dxa"/>
            <w:tcBorders>
              <w:bottom w:val="single" w:sz="4" w:space="0" w:color="auto"/>
            </w:tcBorders>
          </w:tcPr>
          <w:p w:rsidR="005E2932" w:rsidRDefault="00574453">
            <w:pPr>
              <w:rPr>
                <w:sz w:val="24"/>
              </w:rPr>
            </w:pPr>
            <w:r>
              <w:rPr>
                <w:sz w:val="24"/>
              </w:rPr>
              <w:t>110-37-1272-15</w:t>
            </w:r>
          </w:p>
        </w:tc>
        <w:tc>
          <w:tcPr>
            <w:tcW w:w="794" w:type="dxa"/>
            <w:vMerge w:val="restart"/>
          </w:tcPr>
          <w:p w:rsidR="005E2932" w:rsidRDefault="005E2932"/>
        </w:tc>
      </w:tr>
      <w:tr w:rsidR="005E2932">
        <w:trPr>
          <w:cantSplit/>
          <w:trHeight w:val="220"/>
        </w:trPr>
        <w:tc>
          <w:tcPr>
            <w:tcW w:w="4139" w:type="dxa"/>
            <w:gridSpan w:val="4"/>
          </w:tcPr>
          <w:p w:rsidR="005E2932" w:rsidRDefault="005E2932">
            <w:pPr>
              <w:jc w:val="center"/>
              <w:rPr>
                <w:sz w:val="24"/>
              </w:rPr>
            </w:pPr>
            <w:r>
              <w:rPr>
                <w:sz w:val="24"/>
              </w:rPr>
              <w:t>г</w:t>
            </w:r>
            <w:proofErr w:type="gramStart"/>
            <w:r>
              <w:rPr>
                <w:sz w:val="24"/>
              </w:rPr>
              <w:t>.С</w:t>
            </w:r>
            <w:proofErr w:type="gramEnd"/>
            <w:r>
              <w:rPr>
                <w:sz w:val="24"/>
              </w:rPr>
              <w:t>аянск</w:t>
            </w:r>
          </w:p>
        </w:tc>
        <w:tc>
          <w:tcPr>
            <w:tcW w:w="794" w:type="dxa"/>
            <w:vMerge/>
          </w:tcPr>
          <w:p w:rsidR="005E2932" w:rsidRDefault="005E2932"/>
        </w:tc>
      </w:tr>
    </w:tbl>
    <w:p w:rsidR="00761642" w:rsidRDefault="00761642">
      <w:pPr>
        <w:rPr>
          <w:sz w:val="18"/>
          <w:lang w:val="en-US"/>
        </w:rPr>
      </w:pPr>
    </w:p>
    <w:p w:rsidR="00761642" w:rsidRDefault="00761642">
      <w:pPr>
        <w:rPr>
          <w:sz w:val="18"/>
          <w:lang w:val="en-US"/>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3856"/>
        <w:gridCol w:w="170"/>
      </w:tblGrid>
      <w:tr w:rsidR="00761642">
        <w:trPr>
          <w:cantSplit/>
        </w:trPr>
        <w:tc>
          <w:tcPr>
            <w:tcW w:w="142" w:type="dxa"/>
          </w:tcPr>
          <w:p w:rsidR="00761642" w:rsidRDefault="00761642">
            <w:pPr>
              <w:rPr>
                <w:noProof/>
                <w:sz w:val="18"/>
              </w:rPr>
            </w:pPr>
          </w:p>
        </w:tc>
        <w:tc>
          <w:tcPr>
            <w:tcW w:w="1559" w:type="dxa"/>
          </w:tcPr>
          <w:p w:rsidR="00761642" w:rsidRDefault="00761642">
            <w:pPr>
              <w:jc w:val="right"/>
              <w:rPr>
                <w:noProof/>
                <w:sz w:val="18"/>
              </w:rPr>
            </w:pPr>
          </w:p>
        </w:tc>
        <w:tc>
          <w:tcPr>
            <w:tcW w:w="113" w:type="dxa"/>
          </w:tcPr>
          <w:p w:rsidR="00761642" w:rsidRDefault="00761642">
            <w:pPr>
              <w:rPr>
                <w:sz w:val="28"/>
                <w:lang w:val="en-US"/>
              </w:rPr>
            </w:pPr>
            <w:r>
              <w:rPr>
                <w:sz w:val="28"/>
                <w:lang w:val="en-US"/>
              </w:rPr>
              <w:sym w:font="Symbol" w:char="F0E9"/>
            </w:r>
          </w:p>
        </w:tc>
        <w:tc>
          <w:tcPr>
            <w:tcW w:w="3856" w:type="dxa"/>
          </w:tcPr>
          <w:p w:rsidR="001D1493" w:rsidRDefault="001D1493" w:rsidP="001D1493">
            <w:pPr>
              <w:tabs>
                <w:tab w:val="left" w:pos="6620"/>
              </w:tabs>
            </w:pPr>
            <w:r w:rsidRPr="009765AB">
              <w:rPr>
                <w:sz w:val="28"/>
                <w:szCs w:val="28"/>
              </w:rPr>
              <w:t>Об утвер</w:t>
            </w:r>
            <w:r>
              <w:rPr>
                <w:sz w:val="28"/>
                <w:szCs w:val="28"/>
              </w:rPr>
              <w:t xml:space="preserve">ждении Положения об организации </w:t>
            </w:r>
            <w:proofErr w:type="gramStart"/>
            <w:r w:rsidRPr="009765AB">
              <w:rPr>
                <w:sz w:val="28"/>
                <w:szCs w:val="28"/>
              </w:rPr>
              <w:t>регулярных</w:t>
            </w:r>
            <w:proofErr w:type="gramEnd"/>
          </w:p>
          <w:p w:rsidR="001D1493" w:rsidRDefault="001D1493" w:rsidP="001D1493">
            <w:r w:rsidRPr="009765AB">
              <w:rPr>
                <w:sz w:val="28"/>
                <w:szCs w:val="28"/>
              </w:rPr>
              <w:t xml:space="preserve">перевозок пассажиров и багажа </w:t>
            </w:r>
            <w:r>
              <w:rPr>
                <w:sz w:val="28"/>
                <w:szCs w:val="28"/>
              </w:rPr>
              <w:t>автомобильным транспортом</w:t>
            </w:r>
          </w:p>
          <w:p w:rsidR="00761642" w:rsidRPr="001D1493" w:rsidRDefault="001D1493" w:rsidP="001D1493">
            <w:pPr>
              <w:rPr>
                <w:sz w:val="24"/>
              </w:rPr>
            </w:pPr>
            <w:r w:rsidRPr="009765AB">
              <w:rPr>
                <w:sz w:val="28"/>
                <w:szCs w:val="28"/>
              </w:rPr>
              <w:t xml:space="preserve">на территории муниципального образования «город </w:t>
            </w:r>
            <w:r>
              <w:rPr>
                <w:sz w:val="28"/>
                <w:szCs w:val="28"/>
              </w:rPr>
              <w:t>Саянск»</w:t>
            </w:r>
          </w:p>
        </w:tc>
        <w:tc>
          <w:tcPr>
            <w:tcW w:w="170" w:type="dxa"/>
          </w:tcPr>
          <w:p w:rsidR="00761642" w:rsidRDefault="00761642">
            <w:pPr>
              <w:jc w:val="right"/>
              <w:rPr>
                <w:sz w:val="28"/>
                <w:lang w:val="en-US"/>
              </w:rPr>
            </w:pPr>
            <w:r>
              <w:rPr>
                <w:sz w:val="28"/>
                <w:lang w:val="en-US"/>
              </w:rPr>
              <w:sym w:font="Symbol" w:char="F0F9"/>
            </w:r>
          </w:p>
        </w:tc>
      </w:tr>
    </w:tbl>
    <w:p w:rsidR="00761642" w:rsidRDefault="00761642">
      <w:pPr>
        <w:rPr>
          <w:lang w:val="en-US"/>
        </w:rPr>
      </w:pPr>
    </w:p>
    <w:p w:rsidR="001D1493" w:rsidRPr="008543A2" w:rsidRDefault="001D1493" w:rsidP="001D1493">
      <w:pPr>
        <w:jc w:val="both"/>
        <w:rPr>
          <w:sz w:val="28"/>
          <w:szCs w:val="28"/>
        </w:rPr>
      </w:pPr>
      <w:r w:rsidRPr="00BF6148">
        <w:rPr>
          <w:sz w:val="28"/>
          <w:szCs w:val="28"/>
        </w:rPr>
        <w:t xml:space="preserve">     </w:t>
      </w:r>
      <w:proofErr w:type="gramStart"/>
      <w:r>
        <w:rPr>
          <w:sz w:val="28"/>
          <w:szCs w:val="28"/>
        </w:rPr>
        <w:t>Р</w:t>
      </w:r>
      <w:r w:rsidRPr="00BF6148">
        <w:rPr>
          <w:sz w:val="28"/>
          <w:szCs w:val="28"/>
        </w:rPr>
        <w:t>уководствуясь  пунктом 7 части 1 статьи 16 Федерального закона от 06.10.2003 №131-ФЗ «Об</w:t>
      </w:r>
      <w:r w:rsidRPr="008543A2">
        <w:rPr>
          <w:sz w:val="28"/>
          <w:szCs w:val="28"/>
        </w:rPr>
        <w:t xml:space="preserve"> общих принципах организации местного самоуправления в Российской Федерации»,</w:t>
      </w:r>
      <w:r w:rsidRPr="009765AB">
        <w:rPr>
          <w:sz w:val="28"/>
          <w:szCs w:val="28"/>
        </w:rPr>
        <w:t xml:space="preserve"> Федеральным законом Российской Федерации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r>
        <w:rPr>
          <w:sz w:val="28"/>
          <w:szCs w:val="28"/>
        </w:rPr>
        <w:t xml:space="preserve"> </w:t>
      </w:r>
      <w:r w:rsidRPr="008543A2">
        <w:rPr>
          <w:sz w:val="28"/>
          <w:szCs w:val="28"/>
        </w:rPr>
        <w:t>пунктом 7 части 1</w:t>
      </w:r>
      <w:r>
        <w:rPr>
          <w:sz w:val="28"/>
          <w:szCs w:val="28"/>
        </w:rPr>
        <w:t xml:space="preserve"> статьи</w:t>
      </w:r>
      <w:proofErr w:type="gramEnd"/>
      <w:r>
        <w:rPr>
          <w:sz w:val="28"/>
          <w:szCs w:val="28"/>
        </w:rPr>
        <w:t xml:space="preserve"> 4 и </w:t>
      </w:r>
      <w:r w:rsidRPr="008543A2">
        <w:rPr>
          <w:sz w:val="28"/>
          <w:szCs w:val="28"/>
        </w:rPr>
        <w:t xml:space="preserve"> пунктом 3 части 4 статьи 38 Устава муниципального образования «город Саянск»,  администрация   городского округа муниципального образования «город Саянск»</w:t>
      </w:r>
    </w:p>
    <w:p w:rsidR="001D1493" w:rsidRDefault="001D1493" w:rsidP="001D1493">
      <w:pPr>
        <w:jc w:val="both"/>
        <w:rPr>
          <w:sz w:val="28"/>
          <w:szCs w:val="28"/>
        </w:rPr>
      </w:pPr>
      <w:r w:rsidRPr="008543A2">
        <w:rPr>
          <w:sz w:val="28"/>
          <w:szCs w:val="28"/>
        </w:rPr>
        <w:t>ПОСТАНОВЛЯЕТ:</w:t>
      </w:r>
    </w:p>
    <w:p w:rsidR="001D1493" w:rsidRPr="009765AB" w:rsidRDefault="001D1493" w:rsidP="001D1493">
      <w:pPr>
        <w:jc w:val="both"/>
        <w:rPr>
          <w:sz w:val="28"/>
          <w:szCs w:val="28"/>
        </w:rPr>
      </w:pPr>
      <w:r>
        <w:rPr>
          <w:sz w:val="28"/>
          <w:szCs w:val="28"/>
        </w:rPr>
        <w:t xml:space="preserve">       1. </w:t>
      </w:r>
      <w:r w:rsidRPr="009765AB">
        <w:rPr>
          <w:sz w:val="28"/>
          <w:szCs w:val="28"/>
        </w:rPr>
        <w:t>Утвердить Положени</w:t>
      </w:r>
      <w:r>
        <w:rPr>
          <w:sz w:val="28"/>
          <w:szCs w:val="28"/>
        </w:rPr>
        <w:t>е</w:t>
      </w:r>
      <w:r w:rsidRPr="009765AB">
        <w:rPr>
          <w:sz w:val="28"/>
          <w:szCs w:val="28"/>
        </w:rPr>
        <w:t xml:space="preserve"> об организации регулярных перевозок пассажиров и багажа </w:t>
      </w:r>
      <w:r>
        <w:rPr>
          <w:sz w:val="28"/>
          <w:szCs w:val="28"/>
        </w:rPr>
        <w:t xml:space="preserve">автомобильным транспортом </w:t>
      </w:r>
      <w:r w:rsidRPr="009765AB">
        <w:rPr>
          <w:sz w:val="28"/>
          <w:szCs w:val="28"/>
        </w:rPr>
        <w:t xml:space="preserve">на территории муниципального образования «город </w:t>
      </w:r>
      <w:r>
        <w:rPr>
          <w:sz w:val="28"/>
          <w:szCs w:val="28"/>
        </w:rPr>
        <w:t>Саянск</w:t>
      </w:r>
      <w:r w:rsidRPr="009765AB">
        <w:rPr>
          <w:sz w:val="28"/>
          <w:szCs w:val="28"/>
        </w:rPr>
        <w:t>» (</w:t>
      </w:r>
      <w:r>
        <w:rPr>
          <w:sz w:val="28"/>
          <w:szCs w:val="28"/>
        </w:rPr>
        <w:t>Приложение</w:t>
      </w:r>
      <w:r w:rsidRPr="009765AB">
        <w:rPr>
          <w:sz w:val="28"/>
          <w:szCs w:val="28"/>
        </w:rPr>
        <w:t>).</w:t>
      </w:r>
    </w:p>
    <w:p w:rsidR="001D1493" w:rsidRPr="007952F4" w:rsidRDefault="001D1493" w:rsidP="001D1493">
      <w:pPr>
        <w:jc w:val="both"/>
        <w:rPr>
          <w:sz w:val="28"/>
          <w:szCs w:val="28"/>
        </w:rPr>
      </w:pPr>
      <w:r>
        <w:rPr>
          <w:sz w:val="28"/>
          <w:szCs w:val="28"/>
        </w:rPr>
        <w:t xml:space="preserve">       2. </w:t>
      </w:r>
      <w:r w:rsidRPr="006D2FE3">
        <w:rPr>
          <w:sz w:val="28"/>
          <w:szCs w:val="28"/>
        </w:rPr>
        <w:t xml:space="preserve">Настоящее </w:t>
      </w:r>
      <w:r>
        <w:rPr>
          <w:sz w:val="28"/>
          <w:szCs w:val="28"/>
        </w:rPr>
        <w:t>постановление</w:t>
      </w:r>
      <w:r w:rsidRPr="006D2FE3">
        <w:rPr>
          <w:sz w:val="28"/>
          <w:szCs w:val="28"/>
        </w:rPr>
        <w:t xml:space="preserve"> </w:t>
      </w:r>
      <w:r>
        <w:rPr>
          <w:sz w:val="28"/>
          <w:szCs w:val="28"/>
        </w:rPr>
        <w:t>опубликовать в газете «Саянские зори»</w:t>
      </w:r>
      <w:r w:rsidRPr="00972093">
        <w:rPr>
          <w:sz w:val="28"/>
        </w:rPr>
        <w:t xml:space="preserve"> </w:t>
      </w:r>
      <w:r>
        <w:rPr>
          <w:sz w:val="28"/>
        </w:rPr>
        <w:t xml:space="preserve">и разместить на официальном сайте администрации городского округа муниципального образования «город Саянск» в </w:t>
      </w:r>
      <w:r>
        <w:rPr>
          <w:sz w:val="28"/>
          <w:szCs w:val="28"/>
        </w:rPr>
        <w:t>информационно-телекоммуникационной сети «Интернет».</w:t>
      </w:r>
    </w:p>
    <w:p w:rsidR="001D1493" w:rsidRDefault="001D1493" w:rsidP="001D1493">
      <w:pPr>
        <w:tabs>
          <w:tab w:val="left" w:pos="567"/>
        </w:tabs>
        <w:jc w:val="both"/>
        <w:rPr>
          <w:sz w:val="28"/>
        </w:rPr>
      </w:pPr>
      <w:r>
        <w:rPr>
          <w:sz w:val="28"/>
          <w:szCs w:val="28"/>
        </w:rPr>
        <w:t xml:space="preserve">       3. </w:t>
      </w:r>
      <w:r>
        <w:rPr>
          <w:sz w:val="28"/>
        </w:rPr>
        <w:t>Настоящее постановление вступает в силу со дня его официального опубликования</w:t>
      </w:r>
      <w:r w:rsidR="00521291">
        <w:rPr>
          <w:sz w:val="28"/>
        </w:rPr>
        <w:t>, но не ранее 11</w:t>
      </w:r>
      <w:r w:rsidR="0088625D">
        <w:rPr>
          <w:sz w:val="28"/>
        </w:rPr>
        <w:t xml:space="preserve"> января </w:t>
      </w:r>
      <w:r w:rsidR="00521291">
        <w:rPr>
          <w:sz w:val="28"/>
        </w:rPr>
        <w:t>2016</w:t>
      </w:r>
      <w:r w:rsidR="0088625D">
        <w:rPr>
          <w:sz w:val="28"/>
        </w:rPr>
        <w:t xml:space="preserve"> </w:t>
      </w:r>
      <w:r w:rsidR="00521291">
        <w:rPr>
          <w:sz w:val="28"/>
        </w:rPr>
        <w:t>г</w:t>
      </w:r>
      <w:r w:rsidR="0088625D">
        <w:rPr>
          <w:sz w:val="28"/>
        </w:rPr>
        <w:t>ода</w:t>
      </w:r>
      <w:r w:rsidR="00521291">
        <w:rPr>
          <w:sz w:val="28"/>
        </w:rPr>
        <w:t>.</w:t>
      </w:r>
    </w:p>
    <w:p w:rsidR="0088625D" w:rsidRDefault="001D1493" w:rsidP="001D1493">
      <w:pPr>
        <w:tabs>
          <w:tab w:val="left" w:pos="284"/>
          <w:tab w:val="left" w:pos="567"/>
          <w:tab w:val="left" w:pos="851"/>
        </w:tabs>
        <w:jc w:val="both"/>
        <w:rPr>
          <w:sz w:val="28"/>
          <w:szCs w:val="28"/>
        </w:rPr>
      </w:pPr>
      <w:r>
        <w:rPr>
          <w:sz w:val="28"/>
        </w:rPr>
        <w:t xml:space="preserve">       4. </w:t>
      </w:r>
      <w:r w:rsidRPr="00147A8F">
        <w:rPr>
          <w:sz w:val="28"/>
          <w:szCs w:val="28"/>
        </w:rPr>
        <w:t>Контроль  исполнени</w:t>
      </w:r>
      <w:r>
        <w:rPr>
          <w:sz w:val="28"/>
          <w:szCs w:val="28"/>
        </w:rPr>
        <w:t>я</w:t>
      </w:r>
      <w:r w:rsidRPr="00147A8F">
        <w:rPr>
          <w:sz w:val="28"/>
          <w:szCs w:val="28"/>
        </w:rPr>
        <w:t xml:space="preserve">  настоящего </w:t>
      </w:r>
      <w:r>
        <w:rPr>
          <w:sz w:val="28"/>
          <w:szCs w:val="28"/>
        </w:rPr>
        <w:t>постановления</w:t>
      </w:r>
      <w:r w:rsidRPr="00147A8F">
        <w:rPr>
          <w:sz w:val="28"/>
          <w:szCs w:val="28"/>
        </w:rPr>
        <w:t xml:space="preserve"> возложить на   заместителя мэра городского округа </w:t>
      </w:r>
      <w:r>
        <w:rPr>
          <w:sz w:val="28"/>
          <w:szCs w:val="28"/>
        </w:rPr>
        <w:t>по вопросам жизнеобеспечения  города</w:t>
      </w:r>
    </w:p>
    <w:p w:rsidR="001D1493" w:rsidRPr="00147A8F" w:rsidRDefault="001D1493" w:rsidP="001D1493">
      <w:pPr>
        <w:tabs>
          <w:tab w:val="left" w:pos="284"/>
          <w:tab w:val="left" w:pos="567"/>
          <w:tab w:val="left" w:pos="851"/>
        </w:tabs>
        <w:jc w:val="both"/>
        <w:rPr>
          <w:sz w:val="28"/>
          <w:szCs w:val="28"/>
        </w:rPr>
      </w:pPr>
      <w:r>
        <w:rPr>
          <w:sz w:val="28"/>
          <w:szCs w:val="28"/>
        </w:rPr>
        <w:t xml:space="preserve"> – председателя  </w:t>
      </w:r>
      <w:r w:rsidRPr="00106C0C">
        <w:rPr>
          <w:sz w:val="28"/>
        </w:rPr>
        <w:t>Комитета по жил</w:t>
      </w:r>
      <w:r>
        <w:rPr>
          <w:sz w:val="28"/>
        </w:rPr>
        <w:t xml:space="preserve">ищно - </w:t>
      </w:r>
      <w:r w:rsidRPr="00106C0C">
        <w:rPr>
          <w:sz w:val="28"/>
        </w:rPr>
        <w:t>ком</w:t>
      </w:r>
      <w:r>
        <w:rPr>
          <w:sz w:val="28"/>
        </w:rPr>
        <w:t>мунальному</w:t>
      </w:r>
      <w:r w:rsidRPr="00106C0C">
        <w:rPr>
          <w:sz w:val="28"/>
        </w:rPr>
        <w:t xml:space="preserve"> хоз</w:t>
      </w:r>
      <w:r>
        <w:rPr>
          <w:sz w:val="28"/>
        </w:rPr>
        <w:t>яйству</w:t>
      </w:r>
      <w:r w:rsidRPr="00106C0C">
        <w:rPr>
          <w:sz w:val="28"/>
        </w:rPr>
        <w:t>,</w:t>
      </w:r>
      <w:r>
        <w:rPr>
          <w:sz w:val="28"/>
        </w:rPr>
        <w:t xml:space="preserve"> </w:t>
      </w:r>
      <w:r w:rsidRPr="00106C0C">
        <w:rPr>
          <w:sz w:val="28"/>
        </w:rPr>
        <w:t>транспорту и связи</w:t>
      </w:r>
      <w:r>
        <w:rPr>
          <w:sz w:val="28"/>
        </w:rPr>
        <w:t xml:space="preserve">. </w:t>
      </w:r>
    </w:p>
    <w:p w:rsidR="001D1493" w:rsidRPr="007A5D29" w:rsidRDefault="001D1493" w:rsidP="001D1493"/>
    <w:p w:rsidR="001D1493" w:rsidRPr="00147A8F" w:rsidRDefault="001D1493" w:rsidP="001D1493">
      <w:pPr>
        <w:rPr>
          <w:sz w:val="28"/>
          <w:szCs w:val="28"/>
        </w:rPr>
      </w:pPr>
      <w:r w:rsidRPr="00147A8F">
        <w:rPr>
          <w:sz w:val="28"/>
          <w:szCs w:val="28"/>
        </w:rPr>
        <w:t xml:space="preserve">Мэр городского округа  </w:t>
      </w:r>
      <w:r>
        <w:rPr>
          <w:sz w:val="28"/>
          <w:szCs w:val="28"/>
        </w:rPr>
        <w:t xml:space="preserve">муниципального </w:t>
      </w:r>
      <w:r w:rsidRPr="00147A8F">
        <w:rPr>
          <w:sz w:val="28"/>
          <w:szCs w:val="28"/>
        </w:rPr>
        <w:t xml:space="preserve">                                   </w:t>
      </w:r>
      <w:r>
        <w:rPr>
          <w:sz w:val="28"/>
          <w:szCs w:val="28"/>
        </w:rPr>
        <w:t>О.В</w:t>
      </w:r>
      <w:r w:rsidRPr="00147A8F">
        <w:rPr>
          <w:sz w:val="28"/>
          <w:szCs w:val="28"/>
        </w:rPr>
        <w:t>.</w:t>
      </w:r>
      <w:r>
        <w:rPr>
          <w:sz w:val="28"/>
          <w:szCs w:val="28"/>
        </w:rPr>
        <w:t>Боровский</w:t>
      </w:r>
    </w:p>
    <w:p w:rsidR="001D1493" w:rsidRPr="00147A8F" w:rsidRDefault="001D1493" w:rsidP="001D1493">
      <w:pPr>
        <w:rPr>
          <w:sz w:val="28"/>
          <w:szCs w:val="28"/>
        </w:rPr>
      </w:pPr>
      <w:r>
        <w:rPr>
          <w:sz w:val="28"/>
          <w:szCs w:val="28"/>
        </w:rPr>
        <w:t>образования «город Саянск»</w:t>
      </w:r>
    </w:p>
    <w:p w:rsidR="001D1493" w:rsidRDefault="001D1493" w:rsidP="001D1493">
      <w:pPr>
        <w:jc w:val="both"/>
        <w:rPr>
          <w:sz w:val="28"/>
          <w:szCs w:val="28"/>
        </w:rPr>
      </w:pPr>
    </w:p>
    <w:p w:rsidR="001D1493" w:rsidRDefault="001D1493" w:rsidP="001D1493">
      <w:pPr>
        <w:jc w:val="both"/>
        <w:rPr>
          <w:sz w:val="28"/>
          <w:szCs w:val="28"/>
        </w:rPr>
      </w:pPr>
    </w:p>
    <w:p w:rsidR="001D1493" w:rsidRPr="00AE5993" w:rsidRDefault="001D1493" w:rsidP="001D1493">
      <w:pPr>
        <w:pStyle w:val="2"/>
        <w:rPr>
          <w:szCs w:val="24"/>
        </w:rPr>
      </w:pPr>
      <w:r w:rsidRPr="00AE5993">
        <w:rPr>
          <w:szCs w:val="24"/>
        </w:rPr>
        <w:t xml:space="preserve">Исп. </w:t>
      </w:r>
      <w:r w:rsidR="0088625D">
        <w:rPr>
          <w:szCs w:val="24"/>
        </w:rPr>
        <w:t>Котова Т.П.</w:t>
      </w:r>
    </w:p>
    <w:p w:rsidR="001D1493" w:rsidRDefault="001D1493" w:rsidP="001D1493">
      <w:pPr>
        <w:rPr>
          <w:sz w:val="24"/>
          <w:szCs w:val="24"/>
        </w:rPr>
      </w:pPr>
      <w:r w:rsidRPr="00AE5993">
        <w:rPr>
          <w:sz w:val="24"/>
          <w:szCs w:val="24"/>
        </w:rPr>
        <w:t>Тел. 5-2</w:t>
      </w:r>
      <w:r w:rsidR="0088625D">
        <w:rPr>
          <w:sz w:val="24"/>
          <w:szCs w:val="24"/>
        </w:rPr>
        <w:t>6</w:t>
      </w:r>
      <w:r w:rsidRPr="00AE5993">
        <w:rPr>
          <w:sz w:val="24"/>
          <w:szCs w:val="24"/>
        </w:rPr>
        <w:t>-</w:t>
      </w:r>
      <w:r w:rsidR="0088625D">
        <w:rPr>
          <w:sz w:val="24"/>
          <w:szCs w:val="24"/>
        </w:rPr>
        <w:t>77</w:t>
      </w:r>
    </w:p>
    <w:p w:rsidR="00574453" w:rsidRDefault="00574453" w:rsidP="00574453">
      <w:pPr>
        <w:pStyle w:val="a8"/>
        <w:spacing w:after="0"/>
        <w:ind w:left="5103"/>
        <w:rPr>
          <w:rStyle w:val="ac"/>
          <w:b w:val="0"/>
        </w:rPr>
      </w:pPr>
      <w:r>
        <w:rPr>
          <w:rStyle w:val="ac"/>
        </w:rPr>
        <w:lastRenderedPageBreak/>
        <w:t xml:space="preserve">Приложение  </w:t>
      </w:r>
    </w:p>
    <w:p w:rsidR="00574453" w:rsidRDefault="00574453" w:rsidP="00574453">
      <w:pPr>
        <w:pStyle w:val="a8"/>
        <w:spacing w:after="0"/>
        <w:ind w:left="5103"/>
        <w:rPr>
          <w:rStyle w:val="ac"/>
          <w:b w:val="0"/>
        </w:rPr>
      </w:pPr>
      <w:r>
        <w:rPr>
          <w:rStyle w:val="ac"/>
        </w:rPr>
        <w:t xml:space="preserve">к постановлению администрации </w:t>
      </w:r>
    </w:p>
    <w:p w:rsidR="00574453" w:rsidRDefault="00574453" w:rsidP="00574453">
      <w:pPr>
        <w:pStyle w:val="a8"/>
        <w:spacing w:after="0"/>
        <w:ind w:left="5103"/>
        <w:rPr>
          <w:rStyle w:val="ac"/>
          <w:b w:val="0"/>
        </w:rPr>
      </w:pPr>
      <w:r>
        <w:rPr>
          <w:rStyle w:val="ac"/>
        </w:rPr>
        <w:t xml:space="preserve">городского округа муниципального </w:t>
      </w:r>
    </w:p>
    <w:p w:rsidR="00574453" w:rsidRDefault="00574453" w:rsidP="00574453">
      <w:pPr>
        <w:pStyle w:val="a8"/>
        <w:spacing w:after="0"/>
        <w:ind w:left="5103"/>
        <w:rPr>
          <w:rStyle w:val="ac"/>
          <w:b w:val="0"/>
        </w:rPr>
      </w:pPr>
      <w:r>
        <w:rPr>
          <w:rStyle w:val="ac"/>
        </w:rPr>
        <w:t>образования «город Саянск»</w:t>
      </w:r>
    </w:p>
    <w:p w:rsidR="00574453" w:rsidRDefault="00574453" w:rsidP="00574453">
      <w:pPr>
        <w:ind w:left="5103"/>
        <w:rPr>
          <w:sz w:val="24"/>
          <w:szCs w:val="24"/>
        </w:rPr>
      </w:pPr>
      <w:r>
        <w:rPr>
          <w:rStyle w:val="ac"/>
          <w:sz w:val="24"/>
          <w:szCs w:val="24"/>
        </w:rPr>
        <w:t xml:space="preserve">от </w:t>
      </w:r>
      <w:r>
        <w:rPr>
          <w:rStyle w:val="ac"/>
          <w:sz w:val="24"/>
          <w:szCs w:val="24"/>
        </w:rPr>
        <w:t>28.12.2015</w:t>
      </w:r>
      <w:r>
        <w:rPr>
          <w:rStyle w:val="ac"/>
          <w:sz w:val="24"/>
          <w:szCs w:val="24"/>
        </w:rPr>
        <w:t>.№</w:t>
      </w:r>
      <w:r>
        <w:rPr>
          <w:rStyle w:val="ac"/>
          <w:sz w:val="24"/>
          <w:szCs w:val="24"/>
        </w:rPr>
        <w:t xml:space="preserve"> 110-37-1272-15</w:t>
      </w:r>
    </w:p>
    <w:p w:rsidR="00574453" w:rsidRDefault="00574453" w:rsidP="00574453">
      <w:pPr>
        <w:rPr>
          <w:sz w:val="24"/>
          <w:szCs w:val="24"/>
        </w:rPr>
      </w:pPr>
    </w:p>
    <w:p w:rsidR="00574453" w:rsidRDefault="00574453" w:rsidP="00574453">
      <w:pPr>
        <w:rPr>
          <w:sz w:val="28"/>
          <w:szCs w:val="28"/>
        </w:rPr>
      </w:pPr>
    </w:p>
    <w:p w:rsidR="00574453" w:rsidRDefault="00574453" w:rsidP="00574453">
      <w:pPr>
        <w:pStyle w:val="1"/>
        <w:rPr>
          <w:sz w:val="28"/>
          <w:szCs w:val="28"/>
        </w:rPr>
      </w:pPr>
      <w:r>
        <w:rPr>
          <w:sz w:val="28"/>
          <w:szCs w:val="28"/>
        </w:rPr>
        <w:t xml:space="preserve">Положение </w:t>
      </w:r>
    </w:p>
    <w:p w:rsidR="00574453" w:rsidRDefault="00574453" w:rsidP="00574453">
      <w:pPr>
        <w:pStyle w:val="1"/>
        <w:rPr>
          <w:sz w:val="28"/>
          <w:szCs w:val="28"/>
        </w:rPr>
      </w:pPr>
      <w:r>
        <w:rPr>
          <w:sz w:val="28"/>
          <w:szCs w:val="28"/>
        </w:rPr>
        <w:t xml:space="preserve">об организации регулярных перевозок пассажиров и багажа автомобильным транспортом на территории муниципального образования «город Саянск» </w:t>
      </w:r>
    </w:p>
    <w:p w:rsidR="00574453" w:rsidRDefault="00574453" w:rsidP="00574453"/>
    <w:p w:rsidR="00574453" w:rsidRDefault="00574453" w:rsidP="00574453">
      <w:pPr>
        <w:pStyle w:val="1"/>
        <w:keepNext w:val="0"/>
        <w:widowControl w:val="0"/>
        <w:numPr>
          <w:ilvl w:val="0"/>
          <w:numId w:val="1"/>
        </w:numPr>
        <w:autoSpaceDE w:val="0"/>
        <w:autoSpaceDN w:val="0"/>
        <w:adjustRightInd w:val="0"/>
        <w:spacing w:before="108" w:after="108"/>
        <w:rPr>
          <w:sz w:val="28"/>
          <w:szCs w:val="28"/>
        </w:rPr>
      </w:pPr>
      <w:r>
        <w:rPr>
          <w:sz w:val="28"/>
          <w:szCs w:val="28"/>
        </w:rPr>
        <w:t>Общие положения</w:t>
      </w:r>
    </w:p>
    <w:p w:rsidR="00574453" w:rsidRDefault="00574453" w:rsidP="00574453">
      <w:pPr>
        <w:pStyle w:val="1"/>
        <w:ind w:firstLine="360"/>
        <w:jc w:val="both"/>
        <w:rPr>
          <w:b w:val="0"/>
          <w:sz w:val="28"/>
          <w:szCs w:val="28"/>
        </w:rPr>
      </w:pPr>
      <w:bookmarkStart w:id="0" w:name="sub_1110"/>
      <w:r>
        <w:rPr>
          <w:b w:val="0"/>
          <w:sz w:val="28"/>
          <w:szCs w:val="28"/>
        </w:rPr>
        <w:t xml:space="preserve">1.1. </w:t>
      </w:r>
      <w:proofErr w:type="gramStart"/>
      <w:r>
        <w:rPr>
          <w:b w:val="0"/>
          <w:sz w:val="28"/>
          <w:szCs w:val="28"/>
        </w:rPr>
        <w:t>Настоящее Положение об организации регулярных перевозок пассажиров и багажа автомобильным транспортом на территории муниципального образования «город Саянск» (далее – Положение), регулирует отношения по организации регулярных перевозок пассажиров и багажа автомобильным транспортом (далее  - регулярные перевозки), в том числе отношений, связанных с установлением, изменением, отменой маршрутов регулярных перевозок, допуском юридических лиц и индивидуальных предпринимателей к осуществлению регулярных перевозок, использованием для осуществления регулярных перевозок</w:t>
      </w:r>
      <w:proofErr w:type="gramEnd"/>
      <w:r>
        <w:rPr>
          <w:b w:val="0"/>
          <w:sz w:val="28"/>
          <w:szCs w:val="28"/>
        </w:rPr>
        <w:t xml:space="preserve"> объектов транспортной инфраструктуры, а также с организацией </w:t>
      </w:r>
      <w:proofErr w:type="gramStart"/>
      <w:r>
        <w:rPr>
          <w:b w:val="0"/>
          <w:sz w:val="28"/>
          <w:szCs w:val="28"/>
        </w:rPr>
        <w:t>контроля за</w:t>
      </w:r>
      <w:proofErr w:type="gramEnd"/>
      <w:r>
        <w:rPr>
          <w:b w:val="0"/>
          <w:sz w:val="28"/>
          <w:szCs w:val="28"/>
        </w:rPr>
        <w:t xml:space="preserve"> осуществлением регулярных перевозок на территории муниципального образования «город Саянск».</w:t>
      </w:r>
    </w:p>
    <w:p w:rsidR="00574453" w:rsidRDefault="00574453" w:rsidP="00574453">
      <w:pPr>
        <w:ind w:firstLine="720"/>
        <w:jc w:val="both"/>
        <w:rPr>
          <w:sz w:val="28"/>
          <w:szCs w:val="28"/>
        </w:rPr>
      </w:pPr>
      <w:bookmarkStart w:id="1" w:name="sub_1103"/>
      <w:bookmarkEnd w:id="0"/>
      <w:r>
        <w:rPr>
          <w:sz w:val="28"/>
          <w:szCs w:val="28"/>
        </w:rPr>
        <w:t>1.2.</w:t>
      </w:r>
      <w:bookmarkEnd w:id="1"/>
      <w:r>
        <w:rPr>
          <w:sz w:val="28"/>
          <w:szCs w:val="28"/>
        </w:rPr>
        <w:t xml:space="preserve"> </w:t>
      </w:r>
      <w:proofErr w:type="gramStart"/>
      <w:r>
        <w:rPr>
          <w:sz w:val="28"/>
          <w:szCs w:val="28"/>
        </w:rPr>
        <w:t>Понятия, применяемые в настоящем Положении используются в значениях, указанных в Федеральном законе от 08.11.2007 №259-ФЗ «Устав автомобильного транспорта и городского наземного электрического транспорта», в Федеральном законе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в Федеральном законе от</w:t>
      </w:r>
      <w:proofErr w:type="gramEnd"/>
      <w:r>
        <w:rPr>
          <w:sz w:val="28"/>
          <w:szCs w:val="28"/>
        </w:rPr>
        <w:t xml:space="preserve"> 05.04.2013 № 44-ФЗ «О контрактной системе в сфере закупок товаров, работ, услуг для обеспечения государственных и муниципальных нужд».</w:t>
      </w:r>
    </w:p>
    <w:p w:rsidR="00574453" w:rsidRDefault="00574453" w:rsidP="00574453">
      <w:pPr>
        <w:ind w:firstLine="720"/>
        <w:jc w:val="both"/>
        <w:rPr>
          <w:sz w:val="28"/>
          <w:szCs w:val="28"/>
        </w:rPr>
      </w:pPr>
      <w:bookmarkStart w:id="2" w:name="sub_1104"/>
      <w:r>
        <w:rPr>
          <w:sz w:val="28"/>
          <w:szCs w:val="28"/>
        </w:rPr>
        <w:t xml:space="preserve">1.3. </w:t>
      </w:r>
      <w:proofErr w:type="gramStart"/>
      <w:r>
        <w:rPr>
          <w:sz w:val="28"/>
          <w:szCs w:val="28"/>
        </w:rPr>
        <w:t xml:space="preserve">Полномочия по созданию условий для предоставления транспортных услуг населению и организации регулярных перевозок в границах муниципального образования «город Саянск» осуществляет администрация   городского округа муниципального образования «город Саянск»  (далее администрация «города Саянска») ответственным исполнителем является  отдел жилищной политики, транспорта и связи  Комитета </w:t>
      </w:r>
      <w:r>
        <w:rPr>
          <w:sz w:val="28"/>
          <w:szCs w:val="28"/>
        </w:rPr>
        <w:tab/>
        <w:t xml:space="preserve">по </w:t>
      </w:r>
      <w:r>
        <w:rPr>
          <w:rFonts w:cs="Calibri"/>
          <w:sz w:val="28"/>
        </w:rPr>
        <w:t>жилищно-коммунальному хозяйству</w:t>
      </w:r>
      <w:r>
        <w:rPr>
          <w:sz w:val="28"/>
          <w:szCs w:val="28"/>
        </w:rPr>
        <w:t xml:space="preserve">, транспорту и связи администрации городского округа муниципального образования «город Саянск» </w:t>
      </w:r>
      <w:r>
        <w:rPr>
          <w:rFonts w:cs="Calibri"/>
          <w:sz w:val="28"/>
        </w:rPr>
        <w:t xml:space="preserve"> (далее – Комитет)</w:t>
      </w:r>
      <w:proofErr w:type="gramEnd"/>
    </w:p>
    <w:bookmarkEnd w:id="2"/>
    <w:p w:rsidR="00574453" w:rsidRDefault="00574453" w:rsidP="00574453">
      <w:pPr>
        <w:jc w:val="both"/>
        <w:rPr>
          <w:sz w:val="28"/>
          <w:szCs w:val="28"/>
        </w:rPr>
      </w:pPr>
    </w:p>
    <w:p w:rsidR="00574453" w:rsidRDefault="00574453" w:rsidP="00574453">
      <w:pPr>
        <w:pStyle w:val="a8"/>
        <w:spacing w:after="0"/>
        <w:jc w:val="center"/>
        <w:rPr>
          <w:b/>
          <w:bCs/>
          <w:sz w:val="28"/>
          <w:szCs w:val="28"/>
        </w:rPr>
      </w:pPr>
      <w:bookmarkStart w:id="3" w:name="sub_1200"/>
      <w:r>
        <w:rPr>
          <w:b/>
          <w:bCs/>
          <w:sz w:val="28"/>
          <w:szCs w:val="28"/>
        </w:rPr>
        <w:t>2. Порядок установления, изменения, отмены муниципальных маршрутов регулярных перевозок</w:t>
      </w:r>
    </w:p>
    <w:p w:rsidR="00574453" w:rsidRDefault="00574453" w:rsidP="00574453">
      <w:pPr>
        <w:pStyle w:val="a8"/>
        <w:spacing w:after="0"/>
        <w:ind w:firstLine="720"/>
        <w:jc w:val="center"/>
        <w:rPr>
          <w:sz w:val="28"/>
          <w:szCs w:val="28"/>
        </w:rPr>
      </w:pPr>
    </w:p>
    <w:p w:rsidR="00574453" w:rsidRDefault="00574453" w:rsidP="00574453">
      <w:pPr>
        <w:pStyle w:val="a8"/>
        <w:spacing w:after="0"/>
        <w:ind w:firstLine="720"/>
        <w:jc w:val="both"/>
        <w:rPr>
          <w:sz w:val="28"/>
          <w:szCs w:val="28"/>
        </w:rPr>
      </w:pPr>
      <w:r>
        <w:rPr>
          <w:sz w:val="28"/>
          <w:szCs w:val="28"/>
        </w:rPr>
        <w:lastRenderedPageBreak/>
        <w:t>2.1. Муниципальные маршруты регулярных перевозок в границах муниципального образования «город Саянск» устанавливаются, изменяются, отменяются постановлением  администрации «города Саянска».</w:t>
      </w:r>
    </w:p>
    <w:p w:rsidR="00574453" w:rsidRDefault="00574453" w:rsidP="00574453">
      <w:pPr>
        <w:pStyle w:val="a8"/>
        <w:spacing w:after="0"/>
        <w:ind w:firstLine="720"/>
        <w:jc w:val="both"/>
        <w:rPr>
          <w:sz w:val="28"/>
          <w:szCs w:val="28"/>
        </w:rPr>
      </w:pPr>
      <w:r>
        <w:rPr>
          <w:sz w:val="28"/>
          <w:szCs w:val="28"/>
        </w:rPr>
        <w:t>2.2. Основной целью при установлении, изменении и отмене муниципальных маршрутов является удовлетворение потребности населения в пассажирских перевозках и обеспечение безопасности перевозки пассажиров и багажа.</w:t>
      </w:r>
    </w:p>
    <w:p w:rsidR="00574453" w:rsidRDefault="00574453" w:rsidP="00574453">
      <w:pPr>
        <w:ind w:firstLine="720"/>
        <w:jc w:val="both"/>
        <w:rPr>
          <w:sz w:val="28"/>
          <w:szCs w:val="28"/>
        </w:rPr>
      </w:pPr>
      <w:r>
        <w:rPr>
          <w:sz w:val="28"/>
          <w:szCs w:val="28"/>
        </w:rPr>
        <w:t>2.3. Инициаторами установления, изменения, отмены муниципальных маршрутов регулярных перевозок могут выступать Комитет, юридические, физические лица, в том числе индивидуальные предприниматели, уполномоченные участники договора простого товарищества.</w:t>
      </w:r>
    </w:p>
    <w:p w:rsidR="00574453" w:rsidRDefault="00574453" w:rsidP="00574453">
      <w:pPr>
        <w:ind w:firstLine="720"/>
        <w:jc w:val="both"/>
        <w:rPr>
          <w:sz w:val="28"/>
          <w:szCs w:val="28"/>
        </w:rPr>
      </w:pPr>
      <w:r>
        <w:rPr>
          <w:sz w:val="28"/>
          <w:szCs w:val="28"/>
        </w:rPr>
        <w:t xml:space="preserve">2.4. </w:t>
      </w:r>
      <w:proofErr w:type="gramStart"/>
      <w:r>
        <w:rPr>
          <w:sz w:val="28"/>
          <w:szCs w:val="28"/>
        </w:rPr>
        <w:t>Лица, инициирующие установления, изменения, отмену муниципальных маршрутов регулярных перевозок, представляют в администрацию «города Саянска» соответствующее предложение, содержащие сведения, предусмотренные пунктами 1 - 10 части 1 статьи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письменное</w:t>
      </w:r>
      <w:proofErr w:type="gramEnd"/>
      <w:r>
        <w:rPr>
          <w:sz w:val="28"/>
          <w:szCs w:val="28"/>
        </w:rPr>
        <w:t xml:space="preserve"> обоснование целесообразности принятия администрацией «города Саянска» соответствующего решения.</w:t>
      </w:r>
    </w:p>
    <w:p w:rsidR="00574453" w:rsidRDefault="00574453" w:rsidP="00574453">
      <w:pPr>
        <w:ind w:firstLine="720"/>
        <w:jc w:val="both"/>
        <w:rPr>
          <w:sz w:val="28"/>
          <w:szCs w:val="28"/>
        </w:rPr>
      </w:pPr>
      <w:r>
        <w:rPr>
          <w:sz w:val="28"/>
          <w:szCs w:val="28"/>
        </w:rPr>
        <w:t>2.5. Поступившие в администрацию «города Саянска» предложения об установлении, изменении, отмене муниципальных маршрутов регулярных перевозок в течение 30 календарных дней рассматриваются на Комиссии по организации транспортного обслуживания населения на территории муниципального образования «город Саянск» (далее Комиссия), состав, полномочия и порядок работы, которой утверждается распоряжением администрации муниципального образования «город Саянск». Решение Комиссии оформляется протоколом.</w:t>
      </w:r>
    </w:p>
    <w:p w:rsidR="00574453" w:rsidRDefault="00574453" w:rsidP="00574453">
      <w:pPr>
        <w:ind w:firstLine="720"/>
        <w:jc w:val="both"/>
        <w:rPr>
          <w:sz w:val="28"/>
          <w:szCs w:val="28"/>
        </w:rPr>
      </w:pPr>
      <w:r>
        <w:rPr>
          <w:sz w:val="28"/>
          <w:szCs w:val="28"/>
        </w:rPr>
        <w:t xml:space="preserve">На основании решения Комиссии, Комитетом в течение трех рабочих дней вносятся соответствующие изменения в реестр муниципальных маршрутов регулярных перевозок. </w:t>
      </w:r>
    </w:p>
    <w:p w:rsidR="00574453" w:rsidRDefault="00574453" w:rsidP="00574453">
      <w:pPr>
        <w:pStyle w:val="s1"/>
        <w:spacing w:before="0" w:beforeAutospacing="0" w:after="0" w:afterAutospacing="0" w:line="255" w:lineRule="atLeast"/>
        <w:ind w:firstLine="720"/>
        <w:jc w:val="both"/>
        <w:rPr>
          <w:sz w:val="28"/>
          <w:szCs w:val="28"/>
        </w:rPr>
      </w:pPr>
      <w:r>
        <w:rPr>
          <w:sz w:val="28"/>
          <w:szCs w:val="28"/>
        </w:rPr>
        <w:t>2.6. Основаниями для принятия решения об установлении, изменении муниципального маршрута регулярных перевозок являются:</w:t>
      </w:r>
    </w:p>
    <w:p w:rsidR="00574453" w:rsidRDefault="00574453" w:rsidP="00574453">
      <w:pPr>
        <w:tabs>
          <w:tab w:val="left" w:pos="993"/>
        </w:tabs>
        <w:spacing w:line="255" w:lineRule="atLeast"/>
        <w:jc w:val="both"/>
        <w:rPr>
          <w:sz w:val="28"/>
          <w:szCs w:val="28"/>
        </w:rPr>
      </w:pPr>
      <w:r>
        <w:rPr>
          <w:sz w:val="28"/>
          <w:szCs w:val="28"/>
        </w:rPr>
        <w:t>- наличие устойчивого пассажиропотока;</w:t>
      </w:r>
    </w:p>
    <w:p w:rsidR="00574453" w:rsidRDefault="00574453" w:rsidP="00574453">
      <w:pPr>
        <w:tabs>
          <w:tab w:val="left" w:pos="993"/>
        </w:tabs>
        <w:spacing w:line="255" w:lineRule="atLeast"/>
        <w:ind w:hanging="360"/>
        <w:jc w:val="both"/>
        <w:rPr>
          <w:sz w:val="28"/>
          <w:szCs w:val="28"/>
        </w:rPr>
      </w:pPr>
      <w:r>
        <w:rPr>
          <w:sz w:val="28"/>
          <w:szCs w:val="28"/>
        </w:rPr>
        <w:t xml:space="preserve">   </w:t>
      </w:r>
      <w:r>
        <w:rPr>
          <w:sz w:val="28"/>
          <w:szCs w:val="28"/>
        </w:rPr>
        <w:tab/>
        <w:t>- наличие пропускной способности отдельных участков улиц и дорог города;</w:t>
      </w:r>
    </w:p>
    <w:p w:rsidR="00574453" w:rsidRDefault="00574453" w:rsidP="00574453">
      <w:pPr>
        <w:tabs>
          <w:tab w:val="left" w:pos="993"/>
        </w:tabs>
        <w:spacing w:line="255" w:lineRule="atLeast"/>
        <w:jc w:val="both"/>
        <w:rPr>
          <w:sz w:val="28"/>
          <w:szCs w:val="28"/>
        </w:rPr>
      </w:pPr>
      <w:r>
        <w:rPr>
          <w:sz w:val="28"/>
          <w:szCs w:val="28"/>
        </w:rPr>
        <w:t>- отсутствие совпадения (не более 50 %) заявляемого к установлению, изменению муниципального маршрута регулярных перевозок с действующим муниципальным маршрутом на момент обращения инициатора;</w:t>
      </w:r>
    </w:p>
    <w:p w:rsidR="00574453" w:rsidRDefault="00574453" w:rsidP="00574453">
      <w:pPr>
        <w:tabs>
          <w:tab w:val="left" w:pos="993"/>
        </w:tabs>
        <w:spacing w:line="255" w:lineRule="atLeast"/>
        <w:jc w:val="both"/>
        <w:rPr>
          <w:sz w:val="28"/>
          <w:szCs w:val="28"/>
        </w:rPr>
      </w:pPr>
      <w:r>
        <w:rPr>
          <w:sz w:val="28"/>
          <w:szCs w:val="28"/>
        </w:rPr>
        <w:t>- отсутствие пешеходной доступности до остановочных пунктов, находящихся в составе действующего муниципального маршрута регулярных перевозок;</w:t>
      </w:r>
    </w:p>
    <w:p w:rsidR="00574453" w:rsidRDefault="00574453" w:rsidP="00574453">
      <w:pPr>
        <w:spacing w:line="255" w:lineRule="atLeast"/>
        <w:jc w:val="both"/>
        <w:rPr>
          <w:sz w:val="28"/>
          <w:szCs w:val="28"/>
        </w:rPr>
      </w:pPr>
      <w:r>
        <w:rPr>
          <w:sz w:val="28"/>
          <w:szCs w:val="28"/>
        </w:rPr>
        <w:t>- наличие остановочных пунктов на маршруте, оборудованных в соответствии с требованиями нормативных документов;</w:t>
      </w:r>
    </w:p>
    <w:p w:rsidR="00574453" w:rsidRDefault="00574453" w:rsidP="00574453">
      <w:pPr>
        <w:spacing w:line="255" w:lineRule="atLeast"/>
        <w:jc w:val="both"/>
        <w:rPr>
          <w:sz w:val="28"/>
          <w:szCs w:val="28"/>
        </w:rPr>
      </w:pPr>
      <w:r>
        <w:rPr>
          <w:sz w:val="28"/>
          <w:szCs w:val="28"/>
        </w:rPr>
        <w:t>- соответствие маршрута требованиям безопасности дорожного движения;</w:t>
      </w:r>
    </w:p>
    <w:p w:rsidR="00574453" w:rsidRDefault="00574453" w:rsidP="00574453">
      <w:pPr>
        <w:spacing w:line="255" w:lineRule="atLeast"/>
        <w:jc w:val="both"/>
        <w:rPr>
          <w:sz w:val="28"/>
          <w:szCs w:val="28"/>
        </w:rPr>
      </w:pPr>
      <w:r>
        <w:rPr>
          <w:sz w:val="28"/>
          <w:szCs w:val="28"/>
        </w:rPr>
        <w:t>- оптимизация маршрутной сети;</w:t>
      </w:r>
    </w:p>
    <w:p w:rsidR="00574453" w:rsidRDefault="00574453" w:rsidP="00574453">
      <w:pPr>
        <w:spacing w:line="255" w:lineRule="atLeast"/>
        <w:jc w:val="both"/>
        <w:rPr>
          <w:sz w:val="28"/>
          <w:szCs w:val="28"/>
        </w:rPr>
      </w:pPr>
      <w:r>
        <w:rPr>
          <w:sz w:val="28"/>
          <w:szCs w:val="28"/>
        </w:rPr>
        <w:lastRenderedPageBreak/>
        <w:t>- необходимость транспортного обеспечения массовых мероприятий на территории муниципального образования «город Саянск».</w:t>
      </w:r>
    </w:p>
    <w:p w:rsidR="00574453" w:rsidRDefault="00574453" w:rsidP="00574453">
      <w:pPr>
        <w:spacing w:line="255" w:lineRule="atLeast"/>
        <w:ind w:firstLine="720"/>
        <w:jc w:val="both"/>
        <w:rPr>
          <w:sz w:val="28"/>
          <w:szCs w:val="28"/>
        </w:rPr>
      </w:pPr>
      <w:r>
        <w:rPr>
          <w:sz w:val="28"/>
          <w:szCs w:val="28"/>
        </w:rPr>
        <w:t>2.7. Основаниями для принятия решения об установлении временного нового маршрута, временного изменения или прекращения движения транспортных средств на действующем маршруте являются:</w:t>
      </w:r>
    </w:p>
    <w:p w:rsidR="00574453" w:rsidRDefault="00574453" w:rsidP="00574453">
      <w:pPr>
        <w:spacing w:line="255" w:lineRule="atLeast"/>
        <w:jc w:val="both"/>
        <w:rPr>
          <w:sz w:val="28"/>
          <w:szCs w:val="28"/>
        </w:rPr>
      </w:pPr>
      <w:r>
        <w:rPr>
          <w:sz w:val="28"/>
          <w:szCs w:val="28"/>
        </w:rPr>
        <w:t>- проведение массовых мероприятий на территории муниципального образования «город Саянск»;</w:t>
      </w:r>
    </w:p>
    <w:p w:rsidR="00574453" w:rsidRDefault="00574453" w:rsidP="00574453">
      <w:pPr>
        <w:spacing w:line="255" w:lineRule="atLeast"/>
        <w:jc w:val="both"/>
        <w:rPr>
          <w:sz w:val="28"/>
          <w:szCs w:val="28"/>
        </w:rPr>
      </w:pPr>
      <w:r>
        <w:rPr>
          <w:sz w:val="28"/>
          <w:szCs w:val="28"/>
        </w:rPr>
        <w:t>- проведение обследования пассажиропотока на планируемом к открытию маршруте;</w:t>
      </w:r>
    </w:p>
    <w:p w:rsidR="00574453" w:rsidRDefault="00574453" w:rsidP="00574453">
      <w:pPr>
        <w:spacing w:line="255" w:lineRule="atLeast"/>
        <w:jc w:val="both"/>
        <w:rPr>
          <w:sz w:val="28"/>
          <w:szCs w:val="28"/>
        </w:rPr>
      </w:pPr>
      <w:r>
        <w:rPr>
          <w:sz w:val="28"/>
          <w:szCs w:val="28"/>
        </w:rPr>
        <w:t>- временное (сезонное) увеличение пассажиропотока;</w:t>
      </w:r>
    </w:p>
    <w:p w:rsidR="00574453" w:rsidRDefault="00574453" w:rsidP="00574453">
      <w:pPr>
        <w:spacing w:line="255" w:lineRule="atLeast"/>
        <w:jc w:val="both"/>
        <w:rPr>
          <w:sz w:val="28"/>
          <w:szCs w:val="28"/>
        </w:rPr>
      </w:pPr>
      <w:r>
        <w:rPr>
          <w:sz w:val="28"/>
          <w:szCs w:val="28"/>
        </w:rPr>
        <w:t>- неблагоприятные изменения дорожных или метеорологических условий, создающие угрозу безопасности перевозок пассажиров по маршруту;</w:t>
      </w:r>
    </w:p>
    <w:p w:rsidR="00574453" w:rsidRDefault="00574453" w:rsidP="00574453">
      <w:pPr>
        <w:spacing w:line="255" w:lineRule="atLeast"/>
        <w:jc w:val="both"/>
        <w:rPr>
          <w:sz w:val="28"/>
          <w:szCs w:val="28"/>
        </w:rPr>
      </w:pPr>
      <w:r>
        <w:rPr>
          <w:sz w:val="28"/>
          <w:szCs w:val="28"/>
        </w:rPr>
        <w:t>- выявление на маршруте недостатков в состоянии, оборудовании и содержании дорог, улиц, искусственных сооружений и т.д., угрожающих безопасности движения;</w:t>
      </w:r>
    </w:p>
    <w:p w:rsidR="00574453" w:rsidRDefault="00574453" w:rsidP="00574453">
      <w:pPr>
        <w:spacing w:line="255" w:lineRule="atLeast"/>
        <w:jc w:val="both"/>
        <w:rPr>
          <w:sz w:val="28"/>
          <w:szCs w:val="28"/>
        </w:rPr>
      </w:pPr>
      <w:r>
        <w:rPr>
          <w:sz w:val="28"/>
          <w:szCs w:val="28"/>
        </w:rPr>
        <w:t>- ограничение пропускной способности участков улиц и дорог города по маршруту движения;</w:t>
      </w:r>
    </w:p>
    <w:p w:rsidR="00574453" w:rsidRDefault="00574453" w:rsidP="00574453">
      <w:pPr>
        <w:spacing w:line="255" w:lineRule="atLeast"/>
        <w:jc w:val="both"/>
        <w:rPr>
          <w:sz w:val="28"/>
          <w:szCs w:val="28"/>
        </w:rPr>
      </w:pPr>
      <w:r>
        <w:rPr>
          <w:sz w:val="28"/>
          <w:szCs w:val="28"/>
        </w:rPr>
        <w:t>Решение о временном изменения или прекращении движения транспортных средств на действующем маршруте принимается постановлением администрации «города Саянска» в течение одного рабочего дня при наступлении хотя бы одного из указанных выше обстоятельств.</w:t>
      </w:r>
    </w:p>
    <w:p w:rsidR="00574453" w:rsidRDefault="00574453" w:rsidP="00574453">
      <w:pPr>
        <w:spacing w:line="255" w:lineRule="atLeast"/>
        <w:jc w:val="both"/>
        <w:rPr>
          <w:sz w:val="28"/>
          <w:szCs w:val="28"/>
        </w:rPr>
      </w:pPr>
      <w:r>
        <w:rPr>
          <w:sz w:val="28"/>
          <w:szCs w:val="28"/>
        </w:rPr>
        <w:t>Возобновление движения транспорта производится лишь после обеспечения безопасных условий.</w:t>
      </w:r>
    </w:p>
    <w:p w:rsidR="00574453" w:rsidRDefault="00574453" w:rsidP="00574453">
      <w:pPr>
        <w:spacing w:line="255" w:lineRule="atLeast"/>
        <w:jc w:val="both"/>
        <w:rPr>
          <w:sz w:val="28"/>
          <w:szCs w:val="28"/>
        </w:rPr>
      </w:pPr>
      <w:r>
        <w:rPr>
          <w:sz w:val="28"/>
          <w:szCs w:val="28"/>
        </w:rPr>
        <w:t>2.8. Основаниями для принятия решения об отмене маршрута являются:</w:t>
      </w:r>
    </w:p>
    <w:p w:rsidR="00574453" w:rsidRDefault="00574453" w:rsidP="00574453">
      <w:pPr>
        <w:spacing w:line="255" w:lineRule="atLeast"/>
        <w:jc w:val="both"/>
        <w:rPr>
          <w:sz w:val="28"/>
          <w:szCs w:val="28"/>
        </w:rPr>
      </w:pPr>
      <w:r>
        <w:rPr>
          <w:sz w:val="28"/>
          <w:szCs w:val="28"/>
        </w:rPr>
        <w:t>- отсутствие устойчивого пассажиропотока;</w:t>
      </w:r>
    </w:p>
    <w:p w:rsidR="00574453" w:rsidRDefault="00574453" w:rsidP="00574453">
      <w:pPr>
        <w:spacing w:line="255" w:lineRule="atLeast"/>
        <w:jc w:val="both"/>
        <w:rPr>
          <w:sz w:val="28"/>
          <w:szCs w:val="28"/>
        </w:rPr>
      </w:pPr>
      <w:r>
        <w:rPr>
          <w:sz w:val="28"/>
          <w:szCs w:val="28"/>
        </w:rPr>
        <w:t>- отсутствие безопасных дорожных условий;</w:t>
      </w:r>
    </w:p>
    <w:p w:rsidR="00574453" w:rsidRDefault="00574453" w:rsidP="00574453">
      <w:pPr>
        <w:spacing w:line="255" w:lineRule="atLeast"/>
        <w:jc w:val="both"/>
        <w:rPr>
          <w:sz w:val="28"/>
          <w:szCs w:val="28"/>
        </w:rPr>
      </w:pPr>
      <w:r>
        <w:rPr>
          <w:sz w:val="28"/>
          <w:szCs w:val="28"/>
        </w:rPr>
        <w:t>- необходимость упорядочения движения общественного транспорта и (или) перераспределения транспортных потоков для улучшения транспортной ситуации на улично-дорожной сети города (оптимизация маршрутной сети);</w:t>
      </w:r>
    </w:p>
    <w:p w:rsidR="00574453" w:rsidRDefault="00574453" w:rsidP="00574453">
      <w:pPr>
        <w:spacing w:line="255" w:lineRule="atLeast"/>
        <w:jc w:val="both"/>
        <w:rPr>
          <w:sz w:val="28"/>
          <w:szCs w:val="28"/>
        </w:rPr>
      </w:pPr>
      <w:proofErr w:type="gramStart"/>
      <w:r>
        <w:rPr>
          <w:sz w:val="28"/>
          <w:szCs w:val="28"/>
        </w:rPr>
        <w:t>- признания несостоявшимся открытого конкурса на право осуществления перевозок по муниципальным маршрутам регулярных перевозок на территории муниципального образования «город Саянск» по нерегулируемым тарифам или</w:t>
      </w:r>
      <w:r>
        <w:rPr>
          <w:rStyle w:val="ab"/>
          <w:sz w:val="28"/>
          <w:szCs w:val="28"/>
        </w:rPr>
        <w:t xml:space="preserve"> конкурса на право заключения муниципального контракта </w:t>
      </w:r>
      <w:r>
        <w:rPr>
          <w:sz w:val="28"/>
          <w:szCs w:val="28"/>
        </w:rPr>
        <w:t>(2 и более раз) в связи с отсутствием заявок;</w:t>
      </w:r>
      <w:proofErr w:type="gramEnd"/>
    </w:p>
    <w:p w:rsidR="00574453" w:rsidRDefault="00574453" w:rsidP="00574453">
      <w:pPr>
        <w:spacing w:line="255" w:lineRule="atLeast"/>
        <w:jc w:val="both"/>
        <w:rPr>
          <w:sz w:val="28"/>
          <w:szCs w:val="28"/>
        </w:rPr>
      </w:pPr>
      <w:r>
        <w:rPr>
          <w:sz w:val="28"/>
          <w:szCs w:val="28"/>
        </w:rPr>
        <w:t>- наличие сопряженных (дублирующих) маршрутов, имеющих резерв провозных возможностей или запас уровня наполнения подвижного состава;</w:t>
      </w:r>
    </w:p>
    <w:p w:rsidR="00574453" w:rsidRDefault="00574453" w:rsidP="00574453">
      <w:pPr>
        <w:spacing w:line="255" w:lineRule="atLeast"/>
        <w:jc w:val="both"/>
        <w:rPr>
          <w:sz w:val="28"/>
          <w:szCs w:val="28"/>
        </w:rPr>
      </w:pPr>
      <w:r>
        <w:rPr>
          <w:sz w:val="28"/>
          <w:szCs w:val="28"/>
        </w:rPr>
        <w:t>- оптимизация маршрутной сети.</w:t>
      </w:r>
    </w:p>
    <w:p w:rsidR="00574453" w:rsidRDefault="00574453" w:rsidP="00574453">
      <w:pPr>
        <w:pStyle w:val="a8"/>
        <w:spacing w:after="0"/>
        <w:ind w:firstLine="720"/>
        <w:jc w:val="both"/>
        <w:rPr>
          <w:sz w:val="28"/>
          <w:szCs w:val="28"/>
        </w:rPr>
      </w:pPr>
      <w:r>
        <w:rPr>
          <w:sz w:val="28"/>
          <w:szCs w:val="28"/>
        </w:rPr>
        <w:t xml:space="preserve">2.9. </w:t>
      </w:r>
      <w:proofErr w:type="gramStart"/>
      <w:r>
        <w:rPr>
          <w:sz w:val="28"/>
          <w:szCs w:val="28"/>
        </w:rPr>
        <w:t>Муниципальный маршрут регулярных перевозок считается установленным или измененным со дня включения сведений о данных маршрутах в реестр муниципальных маршрутов регулярных перевозок или изменения таких сведений в этом реестре, предусмотренных пунктами   1 - 10 части 1 статьи 26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w:t>
      </w:r>
      <w:proofErr w:type="gramEnd"/>
      <w:r>
        <w:rPr>
          <w:sz w:val="28"/>
          <w:szCs w:val="28"/>
        </w:rPr>
        <w:t xml:space="preserve"> </w:t>
      </w:r>
      <w:proofErr w:type="gramStart"/>
      <w:r>
        <w:rPr>
          <w:sz w:val="28"/>
          <w:szCs w:val="28"/>
        </w:rPr>
        <w:t>внесении</w:t>
      </w:r>
      <w:proofErr w:type="gramEnd"/>
      <w:r>
        <w:rPr>
          <w:sz w:val="28"/>
          <w:szCs w:val="28"/>
        </w:rPr>
        <w:t xml:space="preserve"> изменений в отдельные законодательные акты Российской Федерации». </w:t>
      </w:r>
    </w:p>
    <w:p w:rsidR="00574453" w:rsidRDefault="00574453" w:rsidP="00574453">
      <w:pPr>
        <w:pStyle w:val="a8"/>
        <w:spacing w:after="0"/>
        <w:ind w:firstLine="720"/>
        <w:jc w:val="both"/>
        <w:rPr>
          <w:sz w:val="28"/>
          <w:szCs w:val="28"/>
        </w:rPr>
      </w:pPr>
      <w:r>
        <w:rPr>
          <w:sz w:val="28"/>
          <w:szCs w:val="28"/>
        </w:rPr>
        <w:lastRenderedPageBreak/>
        <w:t xml:space="preserve">2.10. Муниципальный маршрут регулярных перевозок считается отмененным со дня исключения сведений о данном маршруте из реестра муниципальных маршрутов регулярных перевозок. </w:t>
      </w:r>
    </w:p>
    <w:p w:rsidR="00574453" w:rsidRDefault="00574453" w:rsidP="00574453">
      <w:pPr>
        <w:pStyle w:val="a8"/>
        <w:spacing w:after="0"/>
        <w:ind w:firstLine="720"/>
        <w:jc w:val="both"/>
        <w:rPr>
          <w:sz w:val="28"/>
          <w:szCs w:val="28"/>
        </w:rPr>
      </w:pPr>
      <w:r>
        <w:rPr>
          <w:sz w:val="28"/>
          <w:szCs w:val="28"/>
        </w:rPr>
        <w:t xml:space="preserve">2.11. В случае принятия решения об отмене муниципального маршрута регулярных перевозок Администрация </w:t>
      </w:r>
      <w:proofErr w:type="gramStart"/>
      <w:r>
        <w:rPr>
          <w:sz w:val="28"/>
          <w:szCs w:val="28"/>
        </w:rPr>
        <w:t>обязан</w:t>
      </w:r>
      <w:proofErr w:type="gramEnd"/>
      <w:r>
        <w:rPr>
          <w:sz w:val="28"/>
          <w:szCs w:val="28"/>
        </w:rPr>
        <w:t xml:space="preserve"> направить почтовым отправлением с уведомлением о вручении или вручить под расписку уведомление об указанном решении Перевозчику, осуществляющему регулярные перевозки по соответствующему маршруту, не позднее ста восьмидесяти дней до дня вступления указанного решения в силу.</w:t>
      </w:r>
    </w:p>
    <w:p w:rsidR="00574453" w:rsidRDefault="00574453" w:rsidP="00574453">
      <w:pPr>
        <w:pStyle w:val="a8"/>
        <w:spacing w:after="0"/>
        <w:ind w:firstLine="720"/>
        <w:jc w:val="center"/>
        <w:rPr>
          <w:sz w:val="28"/>
          <w:szCs w:val="28"/>
        </w:rPr>
      </w:pPr>
    </w:p>
    <w:p w:rsidR="00574453" w:rsidRDefault="00574453" w:rsidP="00574453">
      <w:pPr>
        <w:pStyle w:val="a8"/>
        <w:spacing w:after="0"/>
        <w:jc w:val="center"/>
        <w:rPr>
          <w:b/>
          <w:bCs/>
          <w:sz w:val="28"/>
          <w:szCs w:val="28"/>
        </w:rPr>
      </w:pPr>
      <w:r>
        <w:rPr>
          <w:b/>
          <w:bCs/>
          <w:sz w:val="28"/>
          <w:szCs w:val="28"/>
        </w:rPr>
        <w:t>3. Реестр маршрутов регулярных перевозок</w:t>
      </w:r>
    </w:p>
    <w:p w:rsidR="00574453" w:rsidRDefault="00574453" w:rsidP="00574453">
      <w:pPr>
        <w:pStyle w:val="a8"/>
        <w:spacing w:after="0"/>
        <w:jc w:val="center"/>
        <w:rPr>
          <w:b/>
          <w:bCs/>
          <w:sz w:val="28"/>
          <w:szCs w:val="28"/>
        </w:rPr>
      </w:pPr>
    </w:p>
    <w:p w:rsidR="00574453" w:rsidRDefault="00574453" w:rsidP="00574453">
      <w:pPr>
        <w:pStyle w:val="a8"/>
        <w:spacing w:after="0"/>
        <w:ind w:firstLine="720"/>
        <w:jc w:val="both"/>
        <w:rPr>
          <w:sz w:val="28"/>
          <w:szCs w:val="28"/>
        </w:rPr>
      </w:pPr>
      <w:r>
        <w:rPr>
          <w:sz w:val="28"/>
          <w:szCs w:val="28"/>
        </w:rPr>
        <w:t>3.1. Формирование и ведение реестра муниципальных маршрутов регулярных перевозок осуществляется Комитетом.</w:t>
      </w:r>
    </w:p>
    <w:p w:rsidR="00574453" w:rsidRDefault="00574453" w:rsidP="00574453">
      <w:pPr>
        <w:pStyle w:val="a8"/>
        <w:spacing w:after="0"/>
        <w:ind w:firstLine="720"/>
        <w:jc w:val="both"/>
        <w:rPr>
          <w:sz w:val="28"/>
          <w:szCs w:val="28"/>
        </w:rPr>
      </w:pPr>
      <w:r>
        <w:rPr>
          <w:sz w:val="28"/>
          <w:szCs w:val="28"/>
        </w:rPr>
        <w:t>3.2. Реестр муниципальных маршрутов регулярных перевозок ведется в электронном виде посредством внесения должностным лицом Комитета реестровых записей или изменений в указанные записи. Форма реестра и включенные в реестр сведения установлены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74453" w:rsidRDefault="00574453" w:rsidP="00574453">
      <w:pPr>
        <w:pStyle w:val="a8"/>
        <w:spacing w:after="0"/>
        <w:ind w:firstLine="720"/>
        <w:jc w:val="both"/>
        <w:rPr>
          <w:sz w:val="28"/>
          <w:szCs w:val="28"/>
        </w:rPr>
      </w:pPr>
      <w:r>
        <w:rPr>
          <w:sz w:val="28"/>
          <w:szCs w:val="28"/>
        </w:rPr>
        <w:t>3.3. Записи в реестр муниципальных маршрутов регулярных перевозок вносятся в течение 3 рабочих дней со дня принятия Комиссией соответствующего решения об установлении, изменении, отмены муниципальных маршрутов регулярных перевозок.</w:t>
      </w:r>
    </w:p>
    <w:p w:rsidR="00574453" w:rsidRDefault="00574453" w:rsidP="00574453">
      <w:pPr>
        <w:pStyle w:val="a8"/>
        <w:spacing w:after="0"/>
        <w:ind w:firstLine="720"/>
        <w:jc w:val="both"/>
        <w:rPr>
          <w:sz w:val="28"/>
          <w:szCs w:val="28"/>
        </w:rPr>
      </w:pPr>
      <w:r>
        <w:rPr>
          <w:sz w:val="28"/>
          <w:szCs w:val="28"/>
        </w:rPr>
        <w:t>3.4. Сведения, включенные в реестр муниципальных маршрутов регулярных перевозок, размещаются Администрацией</w:t>
      </w:r>
      <w:r>
        <w:rPr>
          <w:b/>
          <w:sz w:val="28"/>
          <w:szCs w:val="28"/>
        </w:rPr>
        <w:t xml:space="preserve"> </w:t>
      </w:r>
      <w:r>
        <w:rPr>
          <w:sz w:val="28"/>
          <w:szCs w:val="28"/>
        </w:rPr>
        <w:t>на официальном сайте администрации «города Саянска» в информационно - телекоммуникационной сети «Интернет»</w:t>
      </w:r>
      <w:r>
        <w:rPr>
          <w:b/>
          <w:sz w:val="28"/>
          <w:szCs w:val="28"/>
        </w:rPr>
        <w:t xml:space="preserve">  </w:t>
      </w:r>
      <w:proofErr w:type="spellStart"/>
      <w:r>
        <w:rPr>
          <w:sz w:val="28"/>
          <w:szCs w:val="28"/>
        </w:rPr>
        <w:t>www</w:t>
      </w:r>
      <w:proofErr w:type="spellEnd"/>
      <w:r>
        <w:rPr>
          <w:sz w:val="28"/>
          <w:szCs w:val="28"/>
        </w:rPr>
        <w:t xml:space="preserve">. </w:t>
      </w:r>
      <w:proofErr w:type="spellStart"/>
      <w:proofErr w:type="gramStart"/>
      <w:r>
        <w:rPr>
          <w:sz w:val="28"/>
          <w:szCs w:val="28"/>
        </w:rPr>
        <w:t>а</w:t>
      </w:r>
      <w:proofErr w:type="gramEnd"/>
      <w:r>
        <w:rPr>
          <w:sz w:val="28"/>
          <w:szCs w:val="28"/>
        </w:rPr>
        <w:t>dmsayansk</w:t>
      </w:r>
      <w:proofErr w:type="spellEnd"/>
      <w:r>
        <w:rPr>
          <w:sz w:val="28"/>
          <w:szCs w:val="28"/>
        </w:rPr>
        <w:t xml:space="preserve"> </w:t>
      </w:r>
      <w:proofErr w:type="spellStart"/>
      <w:r>
        <w:rPr>
          <w:sz w:val="28"/>
          <w:szCs w:val="28"/>
        </w:rPr>
        <w:t>ru</w:t>
      </w:r>
      <w:proofErr w:type="spellEnd"/>
      <w:r>
        <w:rPr>
          <w:sz w:val="28"/>
          <w:szCs w:val="28"/>
        </w:rPr>
        <w:t xml:space="preserve">  (далее - официальный сайт). </w:t>
      </w:r>
    </w:p>
    <w:p w:rsidR="00574453" w:rsidRDefault="00574453" w:rsidP="00574453">
      <w:pPr>
        <w:pStyle w:val="a8"/>
        <w:spacing w:after="0"/>
        <w:ind w:firstLine="720"/>
        <w:jc w:val="both"/>
        <w:rPr>
          <w:sz w:val="28"/>
          <w:szCs w:val="28"/>
        </w:rPr>
      </w:pPr>
      <w:r>
        <w:rPr>
          <w:sz w:val="28"/>
          <w:szCs w:val="28"/>
        </w:rPr>
        <w:t>3.5. Сведения, включенные в реестры муниципальных маршрутов регулярных перевозок и размещенные на официальном сайте в информационно-телекоммуникационной сети «Интернет», должны быть доступны для ознакомления без взимания платы.</w:t>
      </w:r>
    </w:p>
    <w:p w:rsidR="00574453" w:rsidRDefault="00574453" w:rsidP="00574453">
      <w:pPr>
        <w:pStyle w:val="a8"/>
        <w:spacing w:after="0"/>
        <w:ind w:firstLine="720"/>
        <w:jc w:val="both"/>
        <w:rPr>
          <w:sz w:val="28"/>
          <w:szCs w:val="28"/>
        </w:rPr>
      </w:pPr>
      <w:r>
        <w:rPr>
          <w:sz w:val="28"/>
          <w:szCs w:val="28"/>
        </w:rPr>
        <w:t xml:space="preserve">3.6. Осуществление перевозок пассажиров и багажа по муниципальным маршрутам регулярных перевозок, не внесенным в реестр муниципальных маршрутов регулярных перевозок, запрещается. </w:t>
      </w:r>
    </w:p>
    <w:p w:rsidR="00574453" w:rsidRDefault="00574453" w:rsidP="00574453">
      <w:pPr>
        <w:pStyle w:val="a8"/>
        <w:spacing w:after="0"/>
        <w:jc w:val="both"/>
        <w:rPr>
          <w:b/>
          <w:bCs/>
        </w:rPr>
      </w:pPr>
    </w:p>
    <w:p w:rsidR="00574453" w:rsidRDefault="00574453" w:rsidP="00574453">
      <w:pPr>
        <w:pStyle w:val="a8"/>
        <w:spacing w:after="0"/>
        <w:ind w:firstLine="720"/>
        <w:jc w:val="center"/>
        <w:rPr>
          <w:b/>
          <w:sz w:val="28"/>
          <w:szCs w:val="28"/>
        </w:rPr>
      </w:pPr>
      <w:r>
        <w:rPr>
          <w:b/>
          <w:sz w:val="28"/>
          <w:szCs w:val="28"/>
        </w:rPr>
        <w:t>4. Привлечение перевозчиков к выполнению регулярных пассажирских перевозок на муниципальных маршрутах регулярных перевозок, в том числе на условиях временной работы</w:t>
      </w:r>
    </w:p>
    <w:p w:rsidR="00574453" w:rsidRDefault="00574453" w:rsidP="00574453">
      <w:pPr>
        <w:pStyle w:val="a8"/>
        <w:spacing w:after="0"/>
        <w:ind w:firstLine="720"/>
        <w:jc w:val="center"/>
        <w:rPr>
          <w:b/>
          <w:sz w:val="28"/>
          <w:szCs w:val="28"/>
        </w:rPr>
      </w:pPr>
    </w:p>
    <w:p w:rsidR="00574453" w:rsidRDefault="00574453" w:rsidP="00574453">
      <w:pPr>
        <w:ind w:firstLine="720"/>
        <w:jc w:val="both"/>
        <w:rPr>
          <w:sz w:val="28"/>
          <w:szCs w:val="28"/>
        </w:rPr>
      </w:pPr>
      <w:r>
        <w:rPr>
          <w:sz w:val="28"/>
          <w:szCs w:val="28"/>
        </w:rPr>
        <w:t xml:space="preserve">4.1. </w:t>
      </w:r>
      <w:proofErr w:type="gramStart"/>
      <w:r>
        <w:rPr>
          <w:sz w:val="28"/>
          <w:szCs w:val="28"/>
        </w:rPr>
        <w:t xml:space="preserve">Привлечение Перевозчиков к выполнению регулярных перевозок на муниципальных маршрутах регулярных перевозок по регулируемым тарифам осуществляется посредством заключения администрации «города Саянска» муниципальных контрактов в порядке, установленном законодательством Российской Федерации о контрактной системе в сфере </w:t>
      </w:r>
      <w:r>
        <w:rPr>
          <w:sz w:val="28"/>
          <w:szCs w:val="28"/>
        </w:rPr>
        <w:lastRenderedPageBreak/>
        <w:t>закупок товаров, работ, услуг для обеспечения государственных и муниципальных нужд, с учетом положений Федерального закона от 13.07.2015 № 220-ФЗ «Об организации регулярных перевозок пассажиров и багажа автомобильным транспортом</w:t>
      </w:r>
      <w:proofErr w:type="gramEnd"/>
      <w:r>
        <w:rPr>
          <w:sz w:val="28"/>
          <w:szCs w:val="28"/>
        </w:rPr>
        <w:t xml:space="preserve">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74453" w:rsidRDefault="00574453" w:rsidP="00574453">
      <w:pPr>
        <w:ind w:firstLine="720"/>
        <w:jc w:val="both"/>
        <w:rPr>
          <w:sz w:val="28"/>
          <w:szCs w:val="28"/>
        </w:rPr>
      </w:pPr>
      <w:r>
        <w:rPr>
          <w:sz w:val="28"/>
          <w:szCs w:val="28"/>
        </w:rPr>
        <w:t xml:space="preserve">4.2. </w:t>
      </w:r>
      <w:proofErr w:type="gramStart"/>
      <w:r>
        <w:rPr>
          <w:sz w:val="28"/>
          <w:szCs w:val="28"/>
        </w:rPr>
        <w:t>Привлечение Перевозчиков к выполнению регулярных перевозок на муниципальных маршрутах регулярных перевозок по нерегулируемым тарифам осуществляется посредством выдачи Администрацией свидетельств об осуществлении перевозок по соответствующему маршруту регулярных перевозок и карт соответствующего маршрута регулярных перевозок по результатам открытого конкурса на право осуществления перевозок по маршруту регулярных перевозок (далее - открытый конкурс), в порядке, установленном постановлением администрации «города Саянска» и без проведения открытого конкурса</w:t>
      </w:r>
      <w:proofErr w:type="gramEnd"/>
      <w:r>
        <w:rPr>
          <w:sz w:val="28"/>
          <w:szCs w:val="28"/>
        </w:rPr>
        <w:t>, в порядке, установленном настоящим Положением.</w:t>
      </w:r>
    </w:p>
    <w:p w:rsidR="00574453" w:rsidRDefault="00574453" w:rsidP="00574453">
      <w:pPr>
        <w:ind w:firstLine="720"/>
        <w:jc w:val="both"/>
        <w:rPr>
          <w:rFonts w:ascii="Calibri" w:hAnsi="Calibri"/>
          <w:sz w:val="28"/>
          <w:szCs w:val="28"/>
          <w:lang w:eastAsia="en-US"/>
        </w:rPr>
      </w:pPr>
      <w:r>
        <w:rPr>
          <w:sz w:val="28"/>
          <w:szCs w:val="28"/>
        </w:rPr>
        <w:t xml:space="preserve">4.3. Администрация в целях обеспечения бесперебойного оказания услуг по регулярным перевозкам пассажиров по нерегулируемым тарифам, недопущения длительных срывов в работе городского пассажирского транспорта, вправе на условиях временной работы на муниципальном маршруте регулярных перевозок выдавать свидетельства и карты маршрута без проведения открытого конкурса, </w:t>
      </w:r>
      <w:r>
        <w:rPr>
          <w:sz w:val="28"/>
          <w:szCs w:val="28"/>
          <w:lang w:eastAsia="en-US"/>
        </w:rPr>
        <w:t>в случае, если они предназначены для осуществления регулярных перевозок:</w:t>
      </w:r>
    </w:p>
    <w:p w:rsidR="00574453" w:rsidRDefault="00574453" w:rsidP="00574453">
      <w:pPr>
        <w:ind w:firstLine="720"/>
        <w:jc w:val="both"/>
        <w:rPr>
          <w:sz w:val="28"/>
          <w:szCs w:val="28"/>
        </w:rPr>
      </w:pPr>
      <w:proofErr w:type="gramStart"/>
      <w:r>
        <w:rPr>
          <w:sz w:val="28"/>
          <w:szCs w:val="28"/>
        </w:rPr>
        <w:t>4.3.1. после наступления предусмотренных пунктами 1 и 2 части 1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обстоятельств и до начала осуществления регулярных перевозок в соответствии с новым свидетельством об осуществлении перевозок по</w:t>
      </w:r>
      <w:proofErr w:type="gramEnd"/>
      <w:r>
        <w:rPr>
          <w:sz w:val="28"/>
          <w:szCs w:val="28"/>
        </w:rPr>
        <w:t xml:space="preserve"> </w:t>
      </w:r>
      <w:proofErr w:type="gramStart"/>
      <w:r>
        <w:rPr>
          <w:sz w:val="28"/>
          <w:szCs w:val="28"/>
        </w:rPr>
        <w:t>маршруту регулярных перевозок, выданным по результатам проведения открытого конкурса;</w:t>
      </w:r>
      <w:proofErr w:type="gramEnd"/>
    </w:p>
    <w:p w:rsidR="00574453" w:rsidRDefault="00574453" w:rsidP="00574453">
      <w:pPr>
        <w:ind w:firstLine="720"/>
        <w:jc w:val="both"/>
        <w:rPr>
          <w:sz w:val="28"/>
          <w:szCs w:val="28"/>
        </w:rPr>
      </w:pPr>
      <w:r>
        <w:rPr>
          <w:sz w:val="28"/>
          <w:szCs w:val="28"/>
        </w:rPr>
        <w:t>4.3.2. по маршруту регулярных перевозок, установленному в целях обеспечения транспортного обслуживания населения в условиях чрезвычайной ситуации.</w:t>
      </w:r>
    </w:p>
    <w:p w:rsidR="00574453" w:rsidRDefault="00574453" w:rsidP="00574453">
      <w:pPr>
        <w:ind w:firstLine="720"/>
        <w:jc w:val="both"/>
        <w:rPr>
          <w:sz w:val="28"/>
          <w:szCs w:val="28"/>
        </w:rPr>
      </w:pPr>
      <w:r>
        <w:rPr>
          <w:sz w:val="28"/>
          <w:szCs w:val="28"/>
        </w:rPr>
        <w:t xml:space="preserve">4.4. </w:t>
      </w:r>
      <w:proofErr w:type="gramStart"/>
      <w:r>
        <w:rPr>
          <w:sz w:val="28"/>
          <w:szCs w:val="28"/>
        </w:rPr>
        <w:t>Администрация «города Саянска» не позднее пяти рабочих дней со дня наступления одного из событий, установленных в части 3 статьи 19  Федерального закона от 13.07.2015 № 220-ФЗ «</w:t>
      </w:r>
      <w:r>
        <w:rPr>
          <w:sz w:val="28"/>
          <w:szCs w:val="28"/>
          <w:lang w:eastAsia="en-US"/>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о внесении изменений в отдельные законодательные акты Российской Федерации»</w:t>
      </w:r>
      <w:r>
        <w:rPr>
          <w:sz w:val="28"/>
          <w:szCs w:val="28"/>
        </w:rPr>
        <w:t>, публикует в источнике официального опубликования  и размещает на официальном</w:t>
      </w:r>
      <w:proofErr w:type="gramEnd"/>
      <w:r>
        <w:rPr>
          <w:sz w:val="28"/>
          <w:szCs w:val="28"/>
        </w:rPr>
        <w:t xml:space="preserve"> </w:t>
      </w:r>
      <w:proofErr w:type="gramStart"/>
      <w:r>
        <w:rPr>
          <w:sz w:val="28"/>
          <w:szCs w:val="28"/>
        </w:rPr>
        <w:t>сайте</w:t>
      </w:r>
      <w:proofErr w:type="gramEnd"/>
      <w:r>
        <w:rPr>
          <w:sz w:val="28"/>
          <w:szCs w:val="28"/>
        </w:rPr>
        <w:t> извещение о предоставлении права временного обслуживания муниципального маршрута регулярных перевозок (далее – извещение) на срок не менее 7 календарных дней.</w:t>
      </w:r>
    </w:p>
    <w:p w:rsidR="00574453" w:rsidRDefault="00574453" w:rsidP="00574453">
      <w:pPr>
        <w:ind w:firstLine="720"/>
        <w:jc w:val="both"/>
        <w:rPr>
          <w:sz w:val="28"/>
          <w:szCs w:val="28"/>
        </w:rPr>
      </w:pPr>
      <w:r>
        <w:rPr>
          <w:sz w:val="28"/>
          <w:szCs w:val="28"/>
        </w:rPr>
        <w:t>4.5.  Извещение должно содержать сведения, предусмотренные  Федеральным законом от 13.07.2015 № 220-ФЗ «</w:t>
      </w:r>
      <w:r>
        <w:rPr>
          <w:sz w:val="28"/>
          <w:szCs w:val="28"/>
          <w:lang w:eastAsia="en-US"/>
        </w:rPr>
        <w:t xml:space="preserve">Об организации регулярных перевозок пассажиров и багажа автомобильным транспортом и городским </w:t>
      </w:r>
      <w:r>
        <w:rPr>
          <w:sz w:val="28"/>
          <w:szCs w:val="28"/>
          <w:lang w:eastAsia="en-US"/>
        </w:rPr>
        <w:lastRenderedPageBreak/>
        <w:t>наземным электрическим транспортом в Российской Федерации о внесении изменений в отдельные законодательные акты Российской Федерации».</w:t>
      </w:r>
    </w:p>
    <w:p w:rsidR="00574453" w:rsidRDefault="00574453" w:rsidP="00574453">
      <w:pPr>
        <w:ind w:firstLine="720"/>
        <w:jc w:val="both"/>
        <w:rPr>
          <w:sz w:val="28"/>
          <w:szCs w:val="28"/>
        </w:rPr>
      </w:pPr>
      <w:r>
        <w:rPr>
          <w:sz w:val="28"/>
          <w:szCs w:val="28"/>
          <w:lang w:eastAsia="en-US"/>
        </w:rPr>
        <w:t xml:space="preserve">В извещении могут выделяться лоты, включающие в себя один или несколько муниципальных маршрутов регулярных перевозок. </w:t>
      </w:r>
      <w:r>
        <w:rPr>
          <w:sz w:val="28"/>
          <w:szCs w:val="28"/>
        </w:rPr>
        <w:t>В отношении каждого лота выдается отдельное свидетельство и карты маршрута.</w:t>
      </w:r>
    </w:p>
    <w:p w:rsidR="00574453" w:rsidRDefault="00574453" w:rsidP="00574453">
      <w:pPr>
        <w:ind w:firstLine="720"/>
        <w:jc w:val="both"/>
        <w:rPr>
          <w:sz w:val="28"/>
          <w:szCs w:val="28"/>
        </w:rPr>
      </w:pPr>
      <w:r>
        <w:rPr>
          <w:sz w:val="28"/>
          <w:szCs w:val="28"/>
        </w:rPr>
        <w:t>4.6. Решение о выдаче свидетельства и карты маршрута претендентам принимается Комиссией, на основании результатов рассмотрения представленных ими в установленные сроки заявления о временном обслуживании маршрута (далее - заявление) с приложением документов, указанных в извещении.</w:t>
      </w:r>
    </w:p>
    <w:p w:rsidR="00574453" w:rsidRDefault="00574453" w:rsidP="00574453">
      <w:pPr>
        <w:ind w:firstLine="720"/>
        <w:jc w:val="both"/>
        <w:rPr>
          <w:sz w:val="28"/>
          <w:szCs w:val="28"/>
          <w:lang w:eastAsia="en-US"/>
        </w:rPr>
      </w:pPr>
      <w:r>
        <w:rPr>
          <w:sz w:val="28"/>
          <w:szCs w:val="28"/>
        </w:rPr>
        <w:t>4.7. Претендент должен соответствовать следующим требованиям:</w:t>
      </w:r>
    </w:p>
    <w:p w:rsidR="00574453" w:rsidRDefault="00574453" w:rsidP="00574453">
      <w:pPr>
        <w:pStyle w:val="a8"/>
        <w:spacing w:after="0"/>
        <w:jc w:val="both"/>
        <w:rPr>
          <w:sz w:val="28"/>
          <w:szCs w:val="28"/>
        </w:rPr>
      </w:pPr>
      <w:r>
        <w:rPr>
          <w:sz w:val="28"/>
          <w:szCs w:val="28"/>
        </w:rPr>
        <w:t>4.7.1.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74453" w:rsidRDefault="00574453" w:rsidP="00574453">
      <w:pPr>
        <w:pStyle w:val="a8"/>
        <w:spacing w:after="0"/>
        <w:jc w:val="both"/>
        <w:rPr>
          <w:sz w:val="28"/>
          <w:szCs w:val="28"/>
        </w:rPr>
      </w:pPr>
      <w:r>
        <w:rPr>
          <w:sz w:val="28"/>
          <w:szCs w:val="28"/>
        </w:rPr>
        <w:t>4.7.2. наличие на праве собственности или на ином законном основании транспортных средств, соответствующих требованиям, указанным в реестре маршрута регулярных перевозок, в отношении которого выдается свидетельство об осуществлении перевозок по маршруту регулярных перевозок, либо принятие на себя обязательства по приобретению таких транспортных сре</w:t>
      </w:r>
      <w:proofErr w:type="gramStart"/>
      <w:r>
        <w:rPr>
          <w:sz w:val="28"/>
          <w:szCs w:val="28"/>
        </w:rPr>
        <w:t>дств в ср</w:t>
      </w:r>
      <w:proofErr w:type="gramEnd"/>
      <w:r>
        <w:rPr>
          <w:sz w:val="28"/>
          <w:szCs w:val="28"/>
        </w:rPr>
        <w:t>оки, определенные конкурсной документацией;</w:t>
      </w:r>
    </w:p>
    <w:p w:rsidR="00574453" w:rsidRDefault="00574453" w:rsidP="00574453">
      <w:pPr>
        <w:pStyle w:val="a8"/>
        <w:spacing w:after="0"/>
        <w:jc w:val="both"/>
        <w:rPr>
          <w:sz w:val="28"/>
          <w:szCs w:val="28"/>
        </w:rPr>
      </w:pPr>
      <w:r>
        <w:rPr>
          <w:sz w:val="28"/>
          <w:szCs w:val="28"/>
        </w:rPr>
        <w:t>4.7.3. не 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74453" w:rsidRDefault="00574453" w:rsidP="00574453">
      <w:pPr>
        <w:pStyle w:val="a8"/>
        <w:spacing w:after="0"/>
        <w:jc w:val="both"/>
        <w:rPr>
          <w:sz w:val="28"/>
          <w:szCs w:val="28"/>
        </w:rPr>
      </w:pPr>
      <w:r>
        <w:rPr>
          <w:sz w:val="28"/>
          <w:szCs w:val="28"/>
        </w:rPr>
        <w:t>4.7.4.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74453" w:rsidRDefault="00574453" w:rsidP="00574453">
      <w:pPr>
        <w:pStyle w:val="a8"/>
        <w:spacing w:after="0"/>
        <w:jc w:val="both"/>
        <w:rPr>
          <w:sz w:val="28"/>
          <w:szCs w:val="28"/>
        </w:rPr>
      </w:pPr>
      <w:r>
        <w:rPr>
          <w:sz w:val="28"/>
          <w:szCs w:val="28"/>
        </w:rPr>
        <w:t>4.7.5. наличие договора простого товарищества в письменной форме (для участников договора простого товарищества).</w:t>
      </w:r>
    </w:p>
    <w:p w:rsidR="00574453" w:rsidRDefault="00574453" w:rsidP="00574453">
      <w:pPr>
        <w:pStyle w:val="a8"/>
        <w:spacing w:after="0"/>
        <w:ind w:firstLine="708"/>
        <w:jc w:val="both"/>
        <w:rPr>
          <w:sz w:val="28"/>
          <w:szCs w:val="28"/>
        </w:rPr>
      </w:pPr>
      <w:r>
        <w:rPr>
          <w:sz w:val="28"/>
          <w:szCs w:val="28"/>
        </w:rPr>
        <w:t>Требования, предусмотренные пунктами</w:t>
      </w:r>
      <w:r>
        <w:rPr>
          <w:b/>
          <w:sz w:val="28"/>
          <w:szCs w:val="28"/>
        </w:rPr>
        <w:t xml:space="preserve"> </w:t>
      </w:r>
      <w:r>
        <w:rPr>
          <w:sz w:val="28"/>
          <w:szCs w:val="28"/>
        </w:rPr>
        <w:t>4.7.1., 4.7.3. и 4.7.4. части 4.7., применяются в отношении каждого участника договора простого товарищества.</w:t>
      </w:r>
    </w:p>
    <w:p w:rsidR="00574453" w:rsidRDefault="00574453" w:rsidP="00574453">
      <w:pPr>
        <w:ind w:firstLine="708"/>
        <w:jc w:val="both"/>
        <w:rPr>
          <w:sz w:val="28"/>
          <w:szCs w:val="28"/>
        </w:rPr>
      </w:pPr>
      <w:r>
        <w:rPr>
          <w:sz w:val="28"/>
          <w:szCs w:val="28"/>
        </w:rPr>
        <w:t>4.8. Поступившие в администрацию «города Саянска» заявления регистрируются в день их поступлений в журнале регистрации заявлений в каб.№311 администрации города, в котором указываются входящий номер заявления, дата, время подачи заявления.</w:t>
      </w:r>
    </w:p>
    <w:p w:rsidR="00574453" w:rsidRDefault="00574453" w:rsidP="00574453">
      <w:pPr>
        <w:ind w:firstLine="708"/>
        <w:jc w:val="both"/>
        <w:rPr>
          <w:sz w:val="28"/>
          <w:szCs w:val="28"/>
        </w:rPr>
      </w:pPr>
      <w:r>
        <w:rPr>
          <w:sz w:val="28"/>
          <w:szCs w:val="28"/>
          <w:lang w:eastAsia="en-US"/>
        </w:rPr>
        <w:t xml:space="preserve">4.9. Претендент вправе </w:t>
      </w:r>
      <w:r>
        <w:rPr>
          <w:sz w:val="28"/>
          <w:szCs w:val="28"/>
        </w:rPr>
        <w:t>отозвать заявление в любое время до момента завершения приема заявлений. Отзыв заявления подается в администрацию «города Саянска» в виде письменного заявления, в котором указываются наименование претендента (для юридических лиц), фамилия, имя, отчество (для индивидуальных предпринимателей) и номер лота. Заявления, отозванные в соответствии с настоящим Положением, считаются не поданными.</w:t>
      </w:r>
    </w:p>
    <w:p w:rsidR="00574453" w:rsidRDefault="00574453" w:rsidP="00574453">
      <w:pPr>
        <w:ind w:firstLine="708"/>
        <w:jc w:val="both"/>
        <w:rPr>
          <w:sz w:val="28"/>
          <w:szCs w:val="28"/>
        </w:rPr>
      </w:pPr>
      <w:r>
        <w:rPr>
          <w:sz w:val="28"/>
          <w:szCs w:val="28"/>
        </w:rPr>
        <w:t xml:space="preserve">4.10. В случае подачи претендентом </w:t>
      </w:r>
      <w:proofErr w:type="gramStart"/>
      <w:r>
        <w:rPr>
          <w:sz w:val="28"/>
          <w:szCs w:val="28"/>
        </w:rPr>
        <w:t>заявления</w:t>
      </w:r>
      <w:proofErr w:type="gramEnd"/>
      <w:r>
        <w:rPr>
          <w:sz w:val="28"/>
          <w:szCs w:val="28"/>
        </w:rPr>
        <w:t xml:space="preserve"> по истечении установленного в извещение срока подачи заявлений, администрацией «города Саянска» заявление не рассматривается и возвращается подавшему претенденту в течение двух рабочих дней со дня поступления.</w:t>
      </w:r>
    </w:p>
    <w:p w:rsidR="00574453" w:rsidRDefault="00574453" w:rsidP="00574453">
      <w:pPr>
        <w:ind w:firstLine="708"/>
        <w:jc w:val="both"/>
        <w:rPr>
          <w:sz w:val="28"/>
          <w:szCs w:val="28"/>
        </w:rPr>
      </w:pPr>
      <w:r>
        <w:rPr>
          <w:sz w:val="28"/>
          <w:szCs w:val="28"/>
        </w:rPr>
        <w:lastRenderedPageBreak/>
        <w:t>В случае установления факта подачи одним претендентом двух и более заявлений по одному лоту, все поданные им заявления администрацией «города Саянска» не рассматриваются.</w:t>
      </w:r>
    </w:p>
    <w:p w:rsidR="00574453" w:rsidRDefault="00574453" w:rsidP="00574453">
      <w:pPr>
        <w:ind w:firstLine="708"/>
        <w:jc w:val="both"/>
        <w:rPr>
          <w:sz w:val="28"/>
          <w:szCs w:val="28"/>
        </w:rPr>
      </w:pPr>
      <w:r>
        <w:rPr>
          <w:sz w:val="28"/>
          <w:szCs w:val="28"/>
        </w:rPr>
        <w:t>4.11. В течение трех рабочих дней со дня истечения срока подачи заявлений Комиссия:</w:t>
      </w:r>
    </w:p>
    <w:p w:rsidR="00574453" w:rsidRDefault="00574453" w:rsidP="00574453">
      <w:pPr>
        <w:ind w:firstLine="708"/>
        <w:jc w:val="both"/>
        <w:rPr>
          <w:sz w:val="28"/>
          <w:szCs w:val="28"/>
        </w:rPr>
      </w:pPr>
      <w:r>
        <w:rPr>
          <w:sz w:val="28"/>
          <w:szCs w:val="28"/>
        </w:rPr>
        <w:t>4.11.1. рассматривает представленные претендентами документы;</w:t>
      </w:r>
    </w:p>
    <w:p w:rsidR="00574453" w:rsidRDefault="00574453" w:rsidP="00574453">
      <w:pPr>
        <w:ind w:firstLine="708"/>
        <w:jc w:val="both"/>
        <w:rPr>
          <w:sz w:val="28"/>
          <w:szCs w:val="28"/>
        </w:rPr>
      </w:pPr>
      <w:r>
        <w:rPr>
          <w:sz w:val="28"/>
          <w:szCs w:val="28"/>
        </w:rPr>
        <w:t xml:space="preserve">4.11.2.принимает решение о выдаче свидетельства и карт маршрута претенденту, предоставившему в установленные сроки полный перечень надлежаще оформленных документов, указанных в извещении, и выдает претенденту свидетельство и карты маршрутов; </w:t>
      </w:r>
      <w:proofErr w:type="gramStart"/>
      <w:r>
        <w:rPr>
          <w:sz w:val="28"/>
          <w:szCs w:val="28"/>
        </w:rPr>
        <w:t xml:space="preserve">в случае если несколько претендентов соответствуют перечисленным выше требованиям, свидетельство и карты маршрута выдаются претенденту, по предложению которого установлен маршрут регулярных перевозок, а при отсутствии такого - претенденту, заявление которого подано ранее других заявлений; </w:t>
      </w:r>
      <w:proofErr w:type="gramEnd"/>
    </w:p>
    <w:p w:rsidR="00574453" w:rsidRDefault="00574453" w:rsidP="00574453">
      <w:pPr>
        <w:ind w:firstLine="708"/>
        <w:jc w:val="both"/>
        <w:rPr>
          <w:sz w:val="28"/>
          <w:szCs w:val="28"/>
        </w:rPr>
      </w:pPr>
      <w:r>
        <w:rPr>
          <w:sz w:val="28"/>
          <w:szCs w:val="28"/>
        </w:rPr>
        <w:t xml:space="preserve">4.11.3. уведомляет претендентов об отказе в выдаче свидетельства и карт маршрутов заказным почтовым отправлением с уведомлением о вручении; </w:t>
      </w:r>
    </w:p>
    <w:p w:rsidR="00574453" w:rsidRDefault="00574453" w:rsidP="00574453">
      <w:pPr>
        <w:ind w:firstLine="708"/>
        <w:jc w:val="both"/>
        <w:rPr>
          <w:sz w:val="28"/>
          <w:szCs w:val="28"/>
        </w:rPr>
      </w:pPr>
      <w:r>
        <w:rPr>
          <w:sz w:val="28"/>
          <w:szCs w:val="28"/>
        </w:rPr>
        <w:t>4.11.4. публикует в источнике официального опубликования  и размещает на официальном сайте сведения о результатах рассмотрения поданных заявлений.</w:t>
      </w:r>
    </w:p>
    <w:p w:rsidR="00574453" w:rsidRDefault="00574453" w:rsidP="00574453">
      <w:pPr>
        <w:ind w:firstLine="708"/>
        <w:jc w:val="both"/>
        <w:rPr>
          <w:sz w:val="28"/>
          <w:szCs w:val="28"/>
        </w:rPr>
      </w:pPr>
      <w:r>
        <w:rPr>
          <w:sz w:val="28"/>
          <w:szCs w:val="28"/>
        </w:rPr>
        <w:t>4.12. Без проведения открытого конкурса свидетельство об осуществлении перевозок по маршруту регулярных перевозок и карты маршрута регулярных перевозок выдаются один раз на срок, который не может превышать сто восемьдесят дней, в день наступления обстоятельств, которые явились основанием для их выдачи.</w:t>
      </w:r>
    </w:p>
    <w:p w:rsidR="00574453" w:rsidRDefault="00574453" w:rsidP="00574453">
      <w:pPr>
        <w:ind w:firstLine="708"/>
        <w:rPr>
          <w:sz w:val="28"/>
          <w:szCs w:val="28"/>
        </w:rPr>
      </w:pPr>
    </w:p>
    <w:p w:rsidR="00574453" w:rsidRDefault="00574453" w:rsidP="00574453">
      <w:pPr>
        <w:pStyle w:val="a8"/>
        <w:spacing w:after="0"/>
        <w:jc w:val="center"/>
        <w:rPr>
          <w:b/>
          <w:bCs/>
          <w:sz w:val="28"/>
          <w:szCs w:val="28"/>
        </w:rPr>
      </w:pPr>
      <w:r>
        <w:rPr>
          <w:b/>
          <w:bCs/>
          <w:sz w:val="28"/>
          <w:szCs w:val="28"/>
        </w:rPr>
        <w:t>5. Организация регулярных перевозок по регулируемым тарифам</w:t>
      </w:r>
    </w:p>
    <w:p w:rsidR="00574453" w:rsidRDefault="00574453" w:rsidP="00574453">
      <w:pPr>
        <w:pStyle w:val="a8"/>
        <w:spacing w:after="0"/>
        <w:jc w:val="center"/>
        <w:rPr>
          <w:sz w:val="28"/>
          <w:szCs w:val="28"/>
        </w:rPr>
      </w:pPr>
    </w:p>
    <w:p w:rsidR="00574453" w:rsidRDefault="00574453" w:rsidP="00574453">
      <w:pPr>
        <w:ind w:firstLine="720"/>
        <w:jc w:val="both"/>
        <w:rPr>
          <w:b/>
          <w:sz w:val="28"/>
          <w:szCs w:val="28"/>
        </w:rPr>
      </w:pPr>
      <w:r>
        <w:rPr>
          <w:rStyle w:val="ab"/>
          <w:sz w:val="28"/>
          <w:szCs w:val="28"/>
        </w:rPr>
        <w:t>5.1. Предметом открытого конкурса на право заключения муниципального контракта является выполнение работ, связанных с осуществлением</w:t>
      </w:r>
      <w:r>
        <w:rPr>
          <w:b/>
        </w:rPr>
        <w:t xml:space="preserve"> </w:t>
      </w:r>
      <w:r>
        <w:rPr>
          <w:sz w:val="28"/>
          <w:szCs w:val="28"/>
        </w:rPr>
        <w:t>регулярных перевозок по регулируемым тарифам</w:t>
      </w:r>
      <w:r>
        <w:t xml:space="preserve"> </w:t>
      </w:r>
      <w:r>
        <w:rPr>
          <w:sz w:val="28"/>
          <w:szCs w:val="28"/>
        </w:rPr>
        <w:t>на муниципальных маршрутах регулярных перевозок.</w:t>
      </w:r>
    </w:p>
    <w:p w:rsidR="00574453" w:rsidRDefault="00574453" w:rsidP="00574453">
      <w:pPr>
        <w:ind w:firstLine="720"/>
        <w:jc w:val="both"/>
        <w:rPr>
          <w:sz w:val="28"/>
          <w:szCs w:val="28"/>
        </w:rPr>
      </w:pPr>
      <w:r>
        <w:rPr>
          <w:sz w:val="28"/>
          <w:szCs w:val="28"/>
        </w:rPr>
        <w:t xml:space="preserve">5.2. </w:t>
      </w:r>
      <w:bookmarkStart w:id="4" w:name="sub_114"/>
      <w:r>
        <w:rPr>
          <w:sz w:val="28"/>
          <w:szCs w:val="28"/>
        </w:rPr>
        <w:t xml:space="preserve">Открытый конкурс </w:t>
      </w:r>
      <w:r>
        <w:rPr>
          <w:rStyle w:val="ab"/>
          <w:sz w:val="28"/>
          <w:szCs w:val="28"/>
        </w:rPr>
        <w:t>на право заключения муниципального контракта</w:t>
      </w:r>
      <w:r>
        <w:rPr>
          <w:sz w:val="28"/>
          <w:szCs w:val="28"/>
        </w:rPr>
        <w:t xml:space="preserve"> проводится в следующих случаях:</w:t>
      </w:r>
    </w:p>
    <w:p w:rsidR="00574453" w:rsidRDefault="00574453" w:rsidP="00574453">
      <w:pPr>
        <w:jc w:val="both"/>
        <w:rPr>
          <w:sz w:val="28"/>
          <w:szCs w:val="28"/>
        </w:rPr>
      </w:pPr>
      <w:bookmarkStart w:id="5" w:name="sub_1141"/>
      <w:bookmarkEnd w:id="4"/>
      <w:r>
        <w:rPr>
          <w:sz w:val="28"/>
          <w:szCs w:val="28"/>
        </w:rPr>
        <w:t>- установления (в том числе временного) нового муниципального маршрута;</w:t>
      </w:r>
    </w:p>
    <w:p w:rsidR="00574453" w:rsidRDefault="00574453" w:rsidP="00574453">
      <w:pPr>
        <w:jc w:val="both"/>
        <w:rPr>
          <w:sz w:val="28"/>
          <w:szCs w:val="28"/>
        </w:rPr>
      </w:pPr>
      <w:bookmarkStart w:id="6" w:name="sub_1142"/>
      <w:bookmarkEnd w:id="5"/>
      <w:r>
        <w:rPr>
          <w:sz w:val="28"/>
          <w:szCs w:val="28"/>
        </w:rPr>
        <w:t xml:space="preserve">- истечения срока действия муниципального контракта (договора) с перевозчиком, работающим на существующих муниципальных маршрутах; </w:t>
      </w:r>
      <w:bookmarkStart w:id="7" w:name="sub_1143"/>
      <w:bookmarkEnd w:id="6"/>
    </w:p>
    <w:p w:rsidR="00574453" w:rsidRDefault="00574453" w:rsidP="00574453">
      <w:pPr>
        <w:jc w:val="both"/>
        <w:rPr>
          <w:sz w:val="28"/>
          <w:szCs w:val="28"/>
        </w:rPr>
      </w:pPr>
      <w:r>
        <w:rPr>
          <w:sz w:val="28"/>
          <w:szCs w:val="28"/>
        </w:rPr>
        <w:t>- досрочного прекращения действия (в том числе расторжения) муниципального контракта (договора);</w:t>
      </w:r>
    </w:p>
    <w:p w:rsidR="00574453" w:rsidRDefault="00574453" w:rsidP="00574453">
      <w:pPr>
        <w:jc w:val="both"/>
        <w:rPr>
          <w:sz w:val="28"/>
          <w:szCs w:val="28"/>
        </w:rPr>
      </w:pPr>
      <w:bookmarkStart w:id="8" w:name="sub_1144"/>
      <w:bookmarkEnd w:id="7"/>
      <w:r>
        <w:rPr>
          <w:sz w:val="28"/>
          <w:szCs w:val="28"/>
        </w:rPr>
        <w:t>- аннулирования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перевозок Перевозчику, обязанному осуществлять транспортное обслуживание населения на конкретном маршруте в соответствии с муниципальным контрактом (договором);</w:t>
      </w:r>
    </w:p>
    <w:p w:rsidR="00574453" w:rsidRDefault="00574453" w:rsidP="00574453">
      <w:pPr>
        <w:jc w:val="both"/>
        <w:rPr>
          <w:sz w:val="28"/>
          <w:szCs w:val="28"/>
        </w:rPr>
      </w:pPr>
      <w:bookmarkStart w:id="9" w:name="sub_1145"/>
      <w:bookmarkEnd w:id="8"/>
      <w:r>
        <w:rPr>
          <w:sz w:val="28"/>
          <w:szCs w:val="28"/>
        </w:rPr>
        <w:t xml:space="preserve">- приостановления действия лицензии, выданной Перевозчику, и (или) иного установленного законодательством Российской Федерации документа, дающего право на осуществление регулярных перевозок Перевозчику, </w:t>
      </w:r>
      <w:r>
        <w:rPr>
          <w:sz w:val="28"/>
          <w:szCs w:val="28"/>
        </w:rPr>
        <w:lastRenderedPageBreak/>
        <w:t>обязанному осуществлять транспортное обслуживание населения на конкретном маршруте в соответствии с муниципальным контрактом (договором).</w:t>
      </w:r>
    </w:p>
    <w:p w:rsidR="00574453" w:rsidRDefault="00574453" w:rsidP="00574453">
      <w:pPr>
        <w:ind w:firstLine="720"/>
        <w:jc w:val="both"/>
        <w:rPr>
          <w:sz w:val="28"/>
          <w:szCs w:val="28"/>
        </w:rPr>
      </w:pPr>
      <w:bookmarkStart w:id="10" w:name="sub_115"/>
      <w:bookmarkEnd w:id="9"/>
      <w:r>
        <w:rPr>
          <w:sz w:val="28"/>
          <w:szCs w:val="28"/>
        </w:rPr>
        <w:t>5.3. Муниципальные маршруты регулярных перевозок выставляются на конкурс лотами, состоящими из одного или нескольких муниципальных маршрутов.</w:t>
      </w:r>
    </w:p>
    <w:bookmarkEnd w:id="10"/>
    <w:p w:rsidR="00574453" w:rsidRDefault="00574453" w:rsidP="00574453">
      <w:pPr>
        <w:ind w:firstLine="720"/>
        <w:jc w:val="both"/>
        <w:rPr>
          <w:sz w:val="28"/>
          <w:szCs w:val="28"/>
        </w:rPr>
      </w:pPr>
      <w:r>
        <w:rPr>
          <w:sz w:val="28"/>
          <w:szCs w:val="28"/>
        </w:rPr>
        <w:t xml:space="preserve">5.4. В открытом конкурсе </w:t>
      </w:r>
      <w:r>
        <w:rPr>
          <w:rStyle w:val="ab"/>
          <w:sz w:val="28"/>
          <w:szCs w:val="28"/>
        </w:rPr>
        <w:t>на право заключения муниципального контракта</w:t>
      </w:r>
      <w:r>
        <w:rPr>
          <w:sz w:val="28"/>
          <w:szCs w:val="28"/>
        </w:rPr>
        <w:t xml:space="preserve"> принимают участие юридические лица, индивидуальные предприниматели, уполномоченный участника договора простого товарищества, удовлетворяющие требованиям, предъявляемым действующим законодательством к перевозчикам.</w:t>
      </w:r>
      <w:bookmarkStart w:id="11" w:name="sub_113"/>
    </w:p>
    <w:p w:rsidR="00574453" w:rsidRDefault="00574453" w:rsidP="00574453">
      <w:pPr>
        <w:ind w:firstLine="720"/>
        <w:jc w:val="both"/>
        <w:rPr>
          <w:sz w:val="28"/>
          <w:szCs w:val="28"/>
        </w:rPr>
      </w:pPr>
      <w:bookmarkStart w:id="12" w:name="sub_13"/>
      <w:bookmarkEnd w:id="11"/>
      <w:r>
        <w:rPr>
          <w:rStyle w:val="ab"/>
          <w:sz w:val="28"/>
          <w:szCs w:val="28"/>
        </w:rPr>
        <w:t xml:space="preserve">5.5. </w:t>
      </w:r>
      <w:proofErr w:type="gramStart"/>
      <w:r>
        <w:rPr>
          <w:rStyle w:val="ab"/>
          <w:sz w:val="28"/>
          <w:szCs w:val="28"/>
        </w:rPr>
        <w:t xml:space="preserve">Открытый конкурс проводится в соответствии с положениями </w:t>
      </w:r>
      <w:r>
        <w:rPr>
          <w:sz w:val="28"/>
          <w:szCs w:val="28"/>
        </w:rPr>
        <w:t>Федеральных законов от 05.04.2013 № 44-ФЗ «О контрактной системе в сфере закупок товаров, работ, услуг для обеспечения государственных и муниципальных нужд» и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574453" w:rsidRDefault="00574453" w:rsidP="00574453">
      <w:pPr>
        <w:ind w:firstLine="720"/>
        <w:jc w:val="both"/>
        <w:rPr>
          <w:sz w:val="28"/>
          <w:szCs w:val="28"/>
        </w:rPr>
      </w:pPr>
      <w:r>
        <w:rPr>
          <w:rStyle w:val="ab"/>
          <w:sz w:val="28"/>
          <w:szCs w:val="28"/>
        </w:rPr>
        <w:t>5.6. Конкурсная документация на проведение открытого конкурса на выполнение работ, связанных с осуществлением</w:t>
      </w:r>
      <w:r>
        <w:t xml:space="preserve"> </w:t>
      </w:r>
      <w:r>
        <w:rPr>
          <w:sz w:val="28"/>
          <w:szCs w:val="28"/>
        </w:rPr>
        <w:t>регулярных перевозок по регулируемым тарифам</w:t>
      </w:r>
      <w:r>
        <w:t xml:space="preserve"> </w:t>
      </w:r>
      <w:r>
        <w:rPr>
          <w:sz w:val="28"/>
          <w:szCs w:val="28"/>
        </w:rPr>
        <w:t>на муниципальных маршрутах регулярных перевозок, разрабатывается и утверждается администрацией «города Саянска».</w:t>
      </w:r>
    </w:p>
    <w:p w:rsidR="00574453" w:rsidRDefault="00574453" w:rsidP="00574453">
      <w:pPr>
        <w:pStyle w:val="a9"/>
        <w:ind w:left="0" w:firstLine="720"/>
        <w:rPr>
          <w:rStyle w:val="ab"/>
          <w:rFonts w:ascii="Times New Roman" w:hAnsi="Times New Roman" w:cs="Times New Roman"/>
          <w:b w:val="0"/>
        </w:rPr>
      </w:pPr>
      <w:r>
        <w:rPr>
          <w:rStyle w:val="ab"/>
          <w:rFonts w:ascii="Times New Roman" w:hAnsi="Times New Roman" w:cs="Times New Roman"/>
          <w:sz w:val="28"/>
          <w:szCs w:val="28"/>
        </w:rPr>
        <w:t xml:space="preserve">5.7. </w:t>
      </w:r>
      <w:proofErr w:type="gramStart"/>
      <w:r>
        <w:rPr>
          <w:rStyle w:val="ab"/>
          <w:rFonts w:ascii="Times New Roman" w:hAnsi="Times New Roman" w:cs="Times New Roman"/>
          <w:sz w:val="28"/>
          <w:szCs w:val="28"/>
        </w:rPr>
        <w:t xml:space="preserve">Конкурсная документация наряду с информацией, установленной статьей 50 </w:t>
      </w:r>
      <w:r>
        <w:rPr>
          <w:rFonts w:ascii="Times New Roman" w:hAnsi="Times New Roman" w:cs="Times New Roman"/>
          <w:sz w:val="28"/>
          <w:szCs w:val="28"/>
        </w:rPr>
        <w:t>Федерального закона от 05.04.2013 № 44-ФЗ «О контрактной системе в сфере закупок товаров, работ, услуг для обеспечения государственных и муниципальных нужд» и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w:t>
      </w:r>
      <w:proofErr w:type="gramEnd"/>
      <w:r>
        <w:rPr>
          <w:rFonts w:ascii="Times New Roman" w:hAnsi="Times New Roman" w:cs="Times New Roman"/>
          <w:sz w:val="28"/>
          <w:szCs w:val="28"/>
        </w:rPr>
        <w:t xml:space="preserve"> акты Российской Федерации», </w:t>
      </w:r>
      <w:r>
        <w:rPr>
          <w:rStyle w:val="ab"/>
          <w:rFonts w:ascii="Times New Roman" w:hAnsi="Times New Roman" w:cs="Times New Roman"/>
          <w:sz w:val="28"/>
          <w:szCs w:val="28"/>
        </w:rPr>
        <w:t>должна содержать следующие сведения:</w:t>
      </w:r>
    </w:p>
    <w:p w:rsidR="00574453" w:rsidRDefault="00574453" w:rsidP="00574453">
      <w:pPr>
        <w:ind w:firstLine="720"/>
        <w:jc w:val="both"/>
      </w:pPr>
      <w:bookmarkStart w:id="13" w:name="sub_1711"/>
      <w:bookmarkEnd w:id="12"/>
      <w:r>
        <w:rPr>
          <w:rStyle w:val="ab"/>
          <w:sz w:val="28"/>
          <w:szCs w:val="28"/>
        </w:rPr>
        <w:t>5.7.</w:t>
      </w:r>
      <w:r>
        <w:rPr>
          <w:sz w:val="28"/>
          <w:szCs w:val="28"/>
        </w:rPr>
        <w:t>1.описание муниципального маршрута (лота муниципальных маршрутов), на который проводится открытый конкурс, соответствующее реестру муниципальных маршрутов;</w:t>
      </w:r>
    </w:p>
    <w:p w:rsidR="00574453" w:rsidRDefault="00574453" w:rsidP="00574453">
      <w:pPr>
        <w:ind w:firstLine="720"/>
        <w:jc w:val="both"/>
        <w:rPr>
          <w:sz w:val="28"/>
          <w:szCs w:val="28"/>
        </w:rPr>
      </w:pPr>
      <w:bookmarkStart w:id="14" w:name="sub_1712"/>
      <w:bookmarkEnd w:id="13"/>
      <w:r>
        <w:rPr>
          <w:rStyle w:val="ab"/>
          <w:sz w:val="28"/>
          <w:szCs w:val="28"/>
        </w:rPr>
        <w:t>5.7.</w:t>
      </w:r>
      <w:r>
        <w:rPr>
          <w:sz w:val="28"/>
          <w:szCs w:val="28"/>
        </w:rPr>
        <w:t>2. условия перевозки пассажиров, включающие:</w:t>
      </w:r>
    </w:p>
    <w:p w:rsidR="00574453" w:rsidRDefault="00574453" w:rsidP="00574453">
      <w:pPr>
        <w:ind w:firstLine="720"/>
        <w:jc w:val="both"/>
        <w:rPr>
          <w:sz w:val="28"/>
          <w:szCs w:val="28"/>
        </w:rPr>
      </w:pPr>
      <w:bookmarkStart w:id="15" w:name="sub_17121"/>
      <w:bookmarkEnd w:id="14"/>
      <w:r>
        <w:rPr>
          <w:sz w:val="28"/>
          <w:szCs w:val="28"/>
        </w:rPr>
        <w:t>а) период выполнения работ;</w:t>
      </w:r>
    </w:p>
    <w:p w:rsidR="00574453" w:rsidRDefault="00574453" w:rsidP="00574453">
      <w:pPr>
        <w:ind w:firstLine="720"/>
        <w:jc w:val="both"/>
        <w:rPr>
          <w:sz w:val="28"/>
          <w:szCs w:val="28"/>
        </w:rPr>
      </w:pPr>
      <w:bookmarkStart w:id="16" w:name="sub_17122"/>
      <w:bookmarkEnd w:id="15"/>
      <w:r>
        <w:rPr>
          <w:sz w:val="28"/>
          <w:szCs w:val="28"/>
        </w:rPr>
        <w:t>б) категории транспортных средств, класс транспортных средств, а также количество транспортных средств, работающих на маршруте единовременно;</w:t>
      </w:r>
    </w:p>
    <w:p w:rsidR="00574453" w:rsidRDefault="00574453" w:rsidP="00574453">
      <w:pPr>
        <w:ind w:firstLine="720"/>
        <w:jc w:val="both"/>
        <w:rPr>
          <w:sz w:val="28"/>
          <w:szCs w:val="28"/>
        </w:rPr>
      </w:pPr>
      <w:bookmarkStart w:id="17" w:name="sub_17123"/>
      <w:bookmarkEnd w:id="16"/>
      <w:r>
        <w:rPr>
          <w:sz w:val="28"/>
          <w:szCs w:val="28"/>
        </w:rPr>
        <w:t>в) время начала и окончания движения на маршруте, интервалы движения транспортных средств;</w:t>
      </w:r>
    </w:p>
    <w:p w:rsidR="00574453" w:rsidRDefault="00574453" w:rsidP="00574453">
      <w:pPr>
        <w:ind w:firstLine="720"/>
        <w:jc w:val="both"/>
        <w:rPr>
          <w:sz w:val="28"/>
          <w:szCs w:val="28"/>
        </w:rPr>
      </w:pPr>
      <w:bookmarkStart w:id="18" w:name="sub_17124"/>
      <w:bookmarkEnd w:id="17"/>
      <w:r>
        <w:rPr>
          <w:sz w:val="28"/>
          <w:szCs w:val="28"/>
        </w:rPr>
        <w:t>г) регулируемые тарифы для населения за одну поездку и экономически обоснованные тарифы за одну поездку на муниципальном маршруте;</w:t>
      </w:r>
    </w:p>
    <w:p w:rsidR="00574453" w:rsidRDefault="00574453" w:rsidP="00574453">
      <w:pPr>
        <w:ind w:firstLine="720"/>
        <w:jc w:val="both"/>
        <w:rPr>
          <w:sz w:val="28"/>
          <w:szCs w:val="28"/>
        </w:rPr>
      </w:pPr>
      <w:r>
        <w:rPr>
          <w:rStyle w:val="ab"/>
          <w:sz w:val="28"/>
          <w:szCs w:val="28"/>
        </w:rPr>
        <w:t>5.7.</w:t>
      </w:r>
      <w:r>
        <w:rPr>
          <w:sz w:val="28"/>
          <w:szCs w:val="28"/>
        </w:rPr>
        <w:t xml:space="preserve">3.обоснование начальной (максимальной) цены контракта с учетом предоставления исполнителю работ - перевозчику субсидии в целях </w:t>
      </w:r>
      <w:r>
        <w:rPr>
          <w:sz w:val="28"/>
          <w:szCs w:val="28"/>
        </w:rPr>
        <w:lastRenderedPageBreak/>
        <w:t>возмещения части затрат на выполнение работ, связанных с осуществлением регулярных перевозок по регулируемым тарифам</w:t>
      </w:r>
      <w:r>
        <w:t xml:space="preserve"> </w:t>
      </w:r>
      <w:r>
        <w:rPr>
          <w:sz w:val="28"/>
          <w:szCs w:val="28"/>
        </w:rPr>
        <w:t>на муниципальных маршрутах регулярных перевозок.</w:t>
      </w:r>
    </w:p>
    <w:p w:rsidR="00574453" w:rsidRDefault="00574453" w:rsidP="00574453">
      <w:pPr>
        <w:ind w:firstLine="720"/>
        <w:jc w:val="both"/>
        <w:rPr>
          <w:sz w:val="28"/>
          <w:szCs w:val="28"/>
        </w:rPr>
      </w:pPr>
      <w:bookmarkStart w:id="19" w:name="sub_1719"/>
      <w:bookmarkEnd w:id="18"/>
      <w:r>
        <w:rPr>
          <w:rStyle w:val="ab"/>
          <w:sz w:val="28"/>
          <w:szCs w:val="28"/>
        </w:rPr>
        <w:t>5.7.</w:t>
      </w:r>
      <w:r>
        <w:rPr>
          <w:sz w:val="28"/>
          <w:szCs w:val="28"/>
        </w:rPr>
        <w:t>4. критерии оценки конкурсных заявок;</w:t>
      </w:r>
    </w:p>
    <w:p w:rsidR="00574453" w:rsidRDefault="00574453" w:rsidP="00574453">
      <w:pPr>
        <w:ind w:firstLine="720"/>
        <w:jc w:val="both"/>
        <w:rPr>
          <w:sz w:val="28"/>
          <w:szCs w:val="28"/>
        </w:rPr>
      </w:pPr>
      <w:bookmarkStart w:id="20" w:name="sub_17110"/>
      <w:bookmarkEnd w:id="19"/>
      <w:r>
        <w:rPr>
          <w:rStyle w:val="ab"/>
          <w:sz w:val="28"/>
          <w:szCs w:val="28"/>
        </w:rPr>
        <w:t>5.7.</w:t>
      </w:r>
      <w:r>
        <w:rPr>
          <w:sz w:val="28"/>
          <w:szCs w:val="28"/>
        </w:rPr>
        <w:t>5.порядок рассмотрения и оценки конкурсных заявок, включающий порядок подсчета суммы баллов по каждому из критериев, установленных конкурсной документацией, в соответствии с требованиями постановления Правительства Российской Федерации от 28.11.2013 № 1085 «Об утверждении Правил оценки заявок, окончательных предложений участников закупки товаров, работ, услуг для обеспечения государственных и муниципальных нужд»;</w:t>
      </w:r>
    </w:p>
    <w:p w:rsidR="00574453" w:rsidRDefault="00574453" w:rsidP="00574453">
      <w:pPr>
        <w:ind w:firstLine="720"/>
        <w:jc w:val="both"/>
        <w:rPr>
          <w:sz w:val="28"/>
          <w:szCs w:val="28"/>
        </w:rPr>
      </w:pPr>
      <w:bookmarkStart w:id="21" w:name="sub_17113"/>
      <w:bookmarkEnd w:id="20"/>
      <w:r>
        <w:rPr>
          <w:rStyle w:val="ab"/>
          <w:sz w:val="28"/>
          <w:szCs w:val="28"/>
        </w:rPr>
        <w:t>5.7.</w:t>
      </w:r>
      <w:r>
        <w:rPr>
          <w:sz w:val="28"/>
          <w:szCs w:val="28"/>
        </w:rPr>
        <w:t>6. проект муниципального контракта.</w:t>
      </w:r>
    </w:p>
    <w:bookmarkEnd w:id="21"/>
    <w:p w:rsidR="00574453" w:rsidRDefault="00574453" w:rsidP="00574453">
      <w:pPr>
        <w:ind w:firstLine="720"/>
        <w:jc w:val="both"/>
        <w:rPr>
          <w:sz w:val="28"/>
          <w:szCs w:val="28"/>
        </w:rPr>
      </w:pPr>
      <w:r>
        <w:rPr>
          <w:sz w:val="28"/>
          <w:szCs w:val="28"/>
        </w:rPr>
        <w:t xml:space="preserve">5.8. </w:t>
      </w:r>
      <w:proofErr w:type="gramStart"/>
      <w:r>
        <w:rPr>
          <w:sz w:val="28"/>
          <w:szCs w:val="28"/>
        </w:rPr>
        <w:t>Муниципальный контракт на выполнение работ, связанных с осуществлением регулярных перевозок по регулируемым тарифам</w:t>
      </w:r>
      <w:r>
        <w:t xml:space="preserve"> </w:t>
      </w:r>
      <w:r>
        <w:rPr>
          <w:sz w:val="28"/>
          <w:szCs w:val="28"/>
        </w:rPr>
        <w:t>на муниципальных маршрутах заключается между перевозчиком и администрацией «города Саянска» на срок не более трех лет с учетом доведения до организатора перевозок лимитов бюджетных средств, предусмотренных для возмещения части затрат на выполнение работ, связанных с осуществлением регулярных перевозок по регулируемым тарифам</w:t>
      </w:r>
      <w:r>
        <w:t xml:space="preserve"> </w:t>
      </w:r>
      <w:r>
        <w:rPr>
          <w:sz w:val="28"/>
          <w:szCs w:val="28"/>
        </w:rPr>
        <w:t>на муниципальных маршрутах регулярных перевозок.</w:t>
      </w:r>
      <w:proofErr w:type="gramEnd"/>
    </w:p>
    <w:p w:rsidR="00574453" w:rsidRDefault="00574453" w:rsidP="00574453">
      <w:pPr>
        <w:ind w:firstLine="720"/>
        <w:jc w:val="both"/>
        <w:rPr>
          <w:sz w:val="28"/>
          <w:szCs w:val="28"/>
        </w:rPr>
      </w:pPr>
      <w:r>
        <w:rPr>
          <w:sz w:val="28"/>
          <w:szCs w:val="28"/>
        </w:rPr>
        <w:t>5.9. Если предметом конкурса было выполнение работ, связанных с осуществлением регулярных перевозок по регулируемым тарифам</w:t>
      </w:r>
      <w:r>
        <w:t xml:space="preserve"> </w:t>
      </w:r>
      <w:r>
        <w:rPr>
          <w:sz w:val="28"/>
          <w:szCs w:val="28"/>
        </w:rPr>
        <w:t>на временно установленных или временно измененных муниципальных маршрутах регулярных перевозок, срок действия  муниципального контракта не может превышать периода времени, на который временно установлен или временно изменен соответствующий муниципальный маршрут.</w:t>
      </w:r>
    </w:p>
    <w:p w:rsidR="00574453" w:rsidRDefault="00574453" w:rsidP="00574453">
      <w:pPr>
        <w:ind w:firstLine="720"/>
        <w:jc w:val="both"/>
        <w:rPr>
          <w:sz w:val="28"/>
          <w:szCs w:val="28"/>
        </w:rPr>
      </w:pPr>
      <w:r>
        <w:rPr>
          <w:sz w:val="28"/>
          <w:szCs w:val="28"/>
        </w:rPr>
        <w:t>5.10. Организатор перевозок вправе заключать муниципальный контракт с единственным исполнителем на выполнение временных работ, связанных с осуществлением регулярных перевозок по регулируемым тарифам</w:t>
      </w:r>
      <w:r>
        <w:t xml:space="preserve"> </w:t>
      </w:r>
      <w:r>
        <w:rPr>
          <w:sz w:val="28"/>
          <w:szCs w:val="28"/>
        </w:rPr>
        <w:t>на муниципальных маршрутах ежемесячно до заключения муниципального контракта по итогам открытого конкурса в следующих случаях:</w:t>
      </w:r>
    </w:p>
    <w:p w:rsidR="00574453" w:rsidRDefault="00574453" w:rsidP="00574453">
      <w:pPr>
        <w:ind w:firstLine="720"/>
        <w:jc w:val="both"/>
        <w:rPr>
          <w:sz w:val="28"/>
          <w:szCs w:val="28"/>
        </w:rPr>
      </w:pPr>
      <w:r>
        <w:rPr>
          <w:sz w:val="28"/>
          <w:szCs w:val="28"/>
        </w:rPr>
        <w:t>5.10.1. если потребность в регулярных перевозках на маршруте (маршрутах) регулярных перевозок обусловлена обстоятельствами, носящими чрезвычайный характер (вследствие обстоятельств непреодолимой силы);</w:t>
      </w:r>
    </w:p>
    <w:p w:rsidR="00574453" w:rsidRDefault="00574453" w:rsidP="00574453">
      <w:pPr>
        <w:ind w:firstLine="720"/>
        <w:jc w:val="both"/>
        <w:rPr>
          <w:sz w:val="28"/>
          <w:szCs w:val="28"/>
        </w:rPr>
      </w:pPr>
      <w:r>
        <w:rPr>
          <w:sz w:val="28"/>
          <w:szCs w:val="28"/>
        </w:rPr>
        <w:t>5.10.2.неисполнения исполнителем работ - перевозчиком условий муниципального контракта, включая отказ от исполнения данного муниципального контракта и (или) его досрочное расторжение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4453" w:rsidRDefault="00574453" w:rsidP="00574453">
      <w:pPr>
        <w:ind w:firstLine="720"/>
        <w:jc w:val="both"/>
        <w:rPr>
          <w:sz w:val="28"/>
          <w:szCs w:val="28"/>
        </w:rPr>
      </w:pPr>
      <w:r>
        <w:rPr>
          <w:sz w:val="28"/>
          <w:szCs w:val="28"/>
        </w:rPr>
        <w:t>5.10.3. аннулирования действия лицензии, выданной исполнителю работ - перевозчику, и (или) иного установленного законодательством Российской Федерации документа, дающего перевозчику право на осуществление регулярных перевозок  на конкретном муниципальном маршруте в соответствии с муниципальным контрактом;</w:t>
      </w:r>
    </w:p>
    <w:p w:rsidR="00574453" w:rsidRDefault="00574453" w:rsidP="00574453">
      <w:pPr>
        <w:ind w:firstLine="720"/>
        <w:jc w:val="both"/>
        <w:rPr>
          <w:sz w:val="28"/>
          <w:szCs w:val="28"/>
        </w:rPr>
      </w:pPr>
      <w:r>
        <w:rPr>
          <w:sz w:val="28"/>
          <w:szCs w:val="28"/>
        </w:rPr>
        <w:lastRenderedPageBreak/>
        <w:t>5.10.4. приостановления действия лицензии, выданной исполнителю работ - перевозчику, и (или) иного установленного законодательством Российской Федерации документа, дающего перевозчику право на осуществление регулярных перевозок  на конкретном муниципальном маршруте в соответствии с муниципальным контрактом;</w:t>
      </w:r>
    </w:p>
    <w:p w:rsidR="00574453" w:rsidRDefault="00574453" w:rsidP="00574453">
      <w:pPr>
        <w:ind w:firstLine="720"/>
        <w:jc w:val="both"/>
        <w:rPr>
          <w:sz w:val="28"/>
          <w:szCs w:val="28"/>
        </w:rPr>
      </w:pPr>
      <w:r>
        <w:rPr>
          <w:sz w:val="28"/>
          <w:szCs w:val="28"/>
        </w:rPr>
        <w:t>5.10.5.если открытый конкурс на выполнение работ, связанных с осуществлением регулярных перевозок по регулируемым тарифам</w:t>
      </w:r>
      <w:r>
        <w:t xml:space="preserve"> </w:t>
      </w:r>
      <w:r>
        <w:rPr>
          <w:sz w:val="28"/>
          <w:szCs w:val="28"/>
        </w:rPr>
        <w:t>на муниципальных маршрутах признан несостоявшимся.</w:t>
      </w:r>
    </w:p>
    <w:p w:rsidR="00574453" w:rsidRDefault="00574453" w:rsidP="00574453">
      <w:pPr>
        <w:ind w:firstLine="720"/>
        <w:jc w:val="both"/>
        <w:rPr>
          <w:sz w:val="28"/>
          <w:szCs w:val="28"/>
        </w:rPr>
      </w:pPr>
      <w:r>
        <w:rPr>
          <w:sz w:val="28"/>
          <w:szCs w:val="28"/>
        </w:rPr>
        <w:t>5.11. Согласование заключения муниципального контракта с единственным исполнителем осуществляется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4453" w:rsidRDefault="00574453" w:rsidP="00574453">
      <w:pPr>
        <w:ind w:firstLine="720"/>
        <w:jc w:val="both"/>
        <w:rPr>
          <w:sz w:val="28"/>
          <w:szCs w:val="28"/>
        </w:rPr>
      </w:pPr>
      <w:bookmarkStart w:id="22" w:name="sub_271"/>
      <w:r>
        <w:rPr>
          <w:sz w:val="28"/>
          <w:szCs w:val="28"/>
        </w:rPr>
        <w:t>5.12. Расторжение муниципального контракта  на выполнение работ,  связанных с осуществлением регулярных перевозок по регулируемым тарифам</w:t>
      </w:r>
      <w:r>
        <w:t xml:space="preserve"> </w:t>
      </w:r>
      <w:r>
        <w:rPr>
          <w:sz w:val="28"/>
          <w:szCs w:val="28"/>
        </w:rPr>
        <w:t>на муниципальных маршрутах, осуществляется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574453" w:rsidRDefault="00574453" w:rsidP="00574453">
      <w:pPr>
        <w:ind w:firstLine="720"/>
        <w:jc w:val="both"/>
        <w:rPr>
          <w:sz w:val="28"/>
          <w:szCs w:val="28"/>
        </w:rPr>
      </w:pPr>
      <w:r>
        <w:rPr>
          <w:sz w:val="28"/>
          <w:szCs w:val="28"/>
        </w:rPr>
        <w:t xml:space="preserve">5.13. Администрация «города Саянска» вправе  принять решение об одностороннем отказе от исполнения контракта по основаниям, предусмотренным </w:t>
      </w:r>
      <w:hyperlink r:id="rId6" w:history="1">
        <w:r>
          <w:rPr>
            <w:rStyle w:val="a7"/>
            <w:sz w:val="28"/>
            <w:szCs w:val="28"/>
          </w:rPr>
          <w:t>Гражданским кодексом</w:t>
        </w:r>
      </w:hyperlink>
      <w:r>
        <w:rPr>
          <w:sz w:val="28"/>
          <w:szCs w:val="28"/>
        </w:rPr>
        <w:t xml:space="preserve"> Российской Федерации для одностороннего отказа от исполнения отдельных видов обязательств, при условии, если это было предусмотрено конкурсной документацией и  муниципальным контрактом.</w:t>
      </w:r>
    </w:p>
    <w:p w:rsidR="00574453" w:rsidRDefault="00574453" w:rsidP="00574453">
      <w:pPr>
        <w:ind w:firstLine="720"/>
        <w:jc w:val="both"/>
        <w:rPr>
          <w:sz w:val="28"/>
          <w:szCs w:val="28"/>
        </w:rPr>
      </w:pPr>
      <w:bookmarkStart w:id="23" w:name="sub_272"/>
      <w:bookmarkEnd w:id="22"/>
      <w:r>
        <w:rPr>
          <w:sz w:val="28"/>
          <w:szCs w:val="28"/>
        </w:rPr>
        <w:t>5.14. В перечень оснований для расторжения муниципального контракта организатором перевозок в одностороннем порядке подлежат включению следующие основания:</w:t>
      </w:r>
      <w:bookmarkStart w:id="24" w:name="sub_2721"/>
      <w:bookmarkEnd w:id="23"/>
    </w:p>
    <w:p w:rsidR="00574453" w:rsidRDefault="00574453" w:rsidP="00574453">
      <w:pPr>
        <w:ind w:firstLine="720"/>
        <w:jc w:val="both"/>
        <w:rPr>
          <w:sz w:val="28"/>
          <w:szCs w:val="28"/>
        </w:rPr>
      </w:pPr>
      <w:r>
        <w:rPr>
          <w:sz w:val="28"/>
          <w:szCs w:val="28"/>
        </w:rPr>
        <w:t>5.14.1. выявившееся или возникшее несоответствие исполнителя работ - перевозчика требованиям, предъявляемым законодательством Российской Федерации к перевозчикам пассажиров транспортом общего пользования;</w:t>
      </w:r>
    </w:p>
    <w:p w:rsidR="00574453" w:rsidRDefault="00574453" w:rsidP="00574453">
      <w:pPr>
        <w:ind w:firstLine="720"/>
        <w:jc w:val="both"/>
        <w:rPr>
          <w:sz w:val="28"/>
          <w:szCs w:val="28"/>
        </w:rPr>
      </w:pPr>
      <w:bookmarkStart w:id="25" w:name="sub_2722"/>
      <w:bookmarkEnd w:id="24"/>
      <w:r>
        <w:rPr>
          <w:sz w:val="28"/>
          <w:szCs w:val="28"/>
        </w:rPr>
        <w:t>5.14.2. проведение ликвидации исполнителя работ - юридического лица;</w:t>
      </w:r>
    </w:p>
    <w:p w:rsidR="00574453" w:rsidRDefault="00574453" w:rsidP="00574453">
      <w:pPr>
        <w:ind w:firstLine="720"/>
        <w:jc w:val="both"/>
        <w:rPr>
          <w:sz w:val="28"/>
          <w:szCs w:val="28"/>
        </w:rPr>
      </w:pPr>
      <w:r>
        <w:rPr>
          <w:sz w:val="28"/>
          <w:szCs w:val="28"/>
        </w:rPr>
        <w:t>5.14.3.признание исполнителя работ - юридического лица, индивидуального предпринимателя банкротом;</w:t>
      </w:r>
    </w:p>
    <w:p w:rsidR="00574453" w:rsidRDefault="00574453" w:rsidP="00574453">
      <w:pPr>
        <w:ind w:firstLine="720"/>
        <w:jc w:val="both"/>
        <w:rPr>
          <w:sz w:val="28"/>
          <w:szCs w:val="28"/>
        </w:rPr>
      </w:pPr>
      <w:bookmarkStart w:id="26" w:name="sub_2723"/>
      <w:bookmarkEnd w:id="25"/>
      <w:r>
        <w:rPr>
          <w:sz w:val="28"/>
          <w:szCs w:val="28"/>
        </w:rPr>
        <w:t xml:space="preserve">5.14.4.приостановление деятельности исполнителя работ - перевозчика в порядке, предусмотренном </w:t>
      </w:r>
      <w:hyperlink r:id="rId7" w:history="1">
        <w:r>
          <w:rPr>
            <w:rStyle w:val="a7"/>
            <w:bCs/>
            <w:sz w:val="28"/>
            <w:szCs w:val="28"/>
          </w:rPr>
          <w:t>Кодексом</w:t>
        </w:r>
      </w:hyperlink>
      <w:r>
        <w:rPr>
          <w:sz w:val="28"/>
          <w:szCs w:val="28"/>
        </w:rPr>
        <w:t xml:space="preserve"> Российской Федерации об административных правонарушениях.</w:t>
      </w:r>
    </w:p>
    <w:p w:rsidR="00574453" w:rsidRDefault="00574453" w:rsidP="00574453">
      <w:pPr>
        <w:ind w:firstLine="720"/>
        <w:jc w:val="both"/>
        <w:rPr>
          <w:sz w:val="28"/>
          <w:szCs w:val="28"/>
        </w:rPr>
      </w:pPr>
      <w:bookmarkStart w:id="27" w:name="sub_273"/>
      <w:bookmarkEnd w:id="26"/>
      <w:r>
        <w:rPr>
          <w:sz w:val="28"/>
          <w:szCs w:val="28"/>
        </w:rPr>
        <w:t xml:space="preserve">5.15. </w:t>
      </w:r>
      <w:proofErr w:type="gramStart"/>
      <w:r>
        <w:rPr>
          <w:sz w:val="28"/>
          <w:szCs w:val="28"/>
        </w:rPr>
        <w:t>В дополнение к указанным в части 5.10. основаниям в муниципальный контракт с единственным исполнителем работ на условиях временной работы включается основание для его расторжения организатором перевозок в одностороннем порядке в случае заключения организатором перевозок муниципального контракта на выполнение работ, связанных с осуществлением регулярных перевозок по регулируемым тарифам</w:t>
      </w:r>
      <w:r>
        <w:t xml:space="preserve"> </w:t>
      </w:r>
      <w:r>
        <w:rPr>
          <w:sz w:val="28"/>
          <w:szCs w:val="28"/>
        </w:rPr>
        <w:t>на том же муниципальном маршруте по итогам открытого конкурса.</w:t>
      </w:r>
      <w:proofErr w:type="gramEnd"/>
    </w:p>
    <w:bookmarkEnd w:id="27"/>
    <w:p w:rsidR="00574453" w:rsidRDefault="00574453" w:rsidP="00574453">
      <w:pPr>
        <w:pStyle w:val="a8"/>
        <w:spacing w:after="0"/>
        <w:jc w:val="center"/>
        <w:rPr>
          <w:b/>
          <w:bCs/>
          <w:sz w:val="28"/>
          <w:szCs w:val="28"/>
        </w:rPr>
      </w:pPr>
    </w:p>
    <w:p w:rsidR="00574453" w:rsidRDefault="00574453" w:rsidP="00574453">
      <w:pPr>
        <w:pStyle w:val="a8"/>
        <w:spacing w:after="0"/>
        <w:jc w:val="center"/>
        <w:rPr>
          <w:b/>
          <w:bCs/>
          <w:sz w:val="28"/>
          <w:szCs w:val="28"/>
        </w:rPr>
      </w:pPr>
      <w:r>
        <w:rPr>
          <w:b/>
          <w:bCs/>
          <w:sz w:val="28"/>
          <w:szCs w:val="28"/>
        </w:rPr>
        <w:t>6. Организация регулярных перевозок по нерегулируемым тарифам</w:t>
      </w:r>
    </w:p>
    <w:p w:rsidR="00574453" w:rsidRDefault="00574453" w:rsidP="00574453">
      <w:pPr>
        <w:pStyle w:val="a8"/>
        <w:spacing w:after="0"/>
        <w:jc w:val="both"/>
        <w:rPr>
          <w:b/>
          <w:bCs/>
          <w:sz w:val="28"/>
          <w:szCs w:val="28"/>
        </w:rPr>
      </w:pPr>
    </w:p>
    <w:p w:rsidR="00574453" w:rsidRDefault="00574453" w:rsidP="00574453">
      <w:pPr>
        <w:pStyle w:val="a8"/>
        <w:spacing w:after="0"/>
        <w:ind w:firstLine="720"/>
        <w:jc w:val="both"/>
        <w:rPr>
          <w:sz w:val="28"/>
          <w:szCs w:val="28"/>
        </w:rPr>
      </w:pPr>
      <w:r>
        <w:rPr>
          <w:sz w:val="28"/>
          <w:szCs w:val="28"/>
        </w:rPr>
        <w:lastRenderedPageBreak/>
        <w:t xml:space="preserve">6.1. </w:t>
      </w:r>
      <w:proofErr w:type="gramStart"/>
      <w:r>
        <w:rPr>
          <w:sz w:val="28"/>
          <w:szCs w:val="28"/>
        </w:rPr>
        <w:t>Наряду с указанными в части 1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и разделом 5 настоящего Положения, маршрутами регулярных перевозок администрация «города Саянска» устанавливает муниципальные маршруты регулярных перевозок для осуществления регулярных перевозок</w:t>
      </w:r>
      <w:proofErr w:type="gramEnd"/>
      <w:r>
        <w:rPr>
          <w:sz w:val="28"/>
          <w:szCs w:val="28"/>
        </w:rPr>
        <w:t xml:space="preserve"> по нерегулируемым тарифам.</w:t>
      </w:r>
    </w:p>
    <w:p w:rsidR="00574453" w:rsidRDefault="00574453" w:rsidP="00574453">
      <w:pPr>
        <w:pStyle w:val="a8"/>
        <w:spacing w:after="0"/>
        <w:ind w:firstLine="720"/>
        <w:jc w:val="both"/>
        <w:rPr>
          <w:sz w:val="28"/>
          <w:szCs w:val="28"/>
        </w:rPr>
      </w:pPr>
      <w:r>
        <w:rPr>
          <w:sz w:val="28"/>
          <w:szCs w:val="28"/>
        </w:rPr>
        <w:t>6.2. Право осуществления регулярных перевозок по нерегулируемым тарифам по муниципальному маршруту регулярных перевозок подтверждается свидетельством об осуществлении перевозок по соответствующему маршруту регулярных перевозок и картами соответствующего маршрута регулярных перевозок.</w:t>
      </w:r>
    </w:p>
    <w:p w:rsidR="00574453" w:rsidRDefault="00574453" w:rsidP="00574453">
      <w:pPr>
        <w:pStyle w:val="a8"/>
        <w:spacing w:after="0"/>
        <w:ind w:firstLine="720"/>
        <w:jc w:val="both"/>
        <w:rPr>
          <w:sz w:val="28"/>
          <w:szCs w:val="28"/>
        </w:rPr>
      </w:pPr>
      <w:r>
        <w:rPr>
          <w:sz w:val="28"/>
          <w:szCs w:val="28"/>
        </w:rPr>
        <w:t>6.3. Карта муниципального маршрута регулярных перевозок выдается на каждое транспортное средство, используемое для регулярных перевозок по соответствующему маршруту. Количество таких карт должно соответствовать максимальному количеству транспортных средств, указанному в соответствующем реестре маршрутов регулярных перевозок в отношении этого маршрута.</w:t>
      </w:r>
    </w:p>
    <w:p w:rsidR="00574453" w:rsidRDefault="00574453" w:rsidP="00574453">
      <w:pPr>
        <w:pStyle w:val="a8"/>
        <w:spacing w:after="0"/>
        <w:ind w:firstLine="720"/>
        <w:jc w:val="both"/>
        <w:rPr>
          <w:sz w:val="28"/>
          <w:szCs w:val="28"/>
        </w:rPr>
      </w:pPr>
      <w:r>
        <w:rPr>
          <w:sz w:val="28"/>
          <w:szCs w:val="28"/>
        </w:rPr>
        <w:t xml:space="preserve">6.4. Изменение вида </w:t>
      </w:r>
      <w:proofErr w:type="gramStart"/>
      <w:r>
        <w:rPr>
          <w:sz w:val="28"/>
          <w:szCs w:val="28"/>
        </w:rPr>
        <w:t>регулярных перевозок, осуществляемых по муниципальному маршруту регулярных перевозок допускается</w:t>
      </w:r>
      <w:proofErr w:type="gramEnd"/>
      <w:r>
        <w:rPr>
          <w:sz w:val="28"/>
          <w:szCs w:val="28"/>
        </w:rPr>
        <w:t xml:space="preserve"> при условии, если данное решение предусмотрено документом планирования регулярных перевозок.</w:t>
      </w:r>
    </w:p>
    <w:p w:rsidR="00574453" w:rsidRDefault="00574453" w:rsidP="00574453">
      <w:pPr>
        <w:pStyle w:val="a8"/>
        <w:spacing w:after="0"/>
        <w:ind w:firstLine="720"/>
        <w:jc w:val="both"/>
        <w:rPr>
          <w:sz w:val="28"/>
          <w:szCs w:val="28"/>
        </w:rPr>
      </w:pPr>
      <w:r>
        <w:rPr>
          <w:sz w:val="28"/>
          <w:szCs w:val="28"/>
        </w:rPr>
        <w:t>6.5. Администрация «города Саянска» установившая муниципальные маршруты регулярных перевозок, в отношении которых принято решение об изменении вида регулярных перевозок, обязана уведомить об этом решении юридическое лицо, индивидуального предпринимателя, уполномоченного участника договора простого товарищества, осуществляющих регулярные перевозки по соответствующему маршруту, не позднее ста восьмидесяти дней до дня вступления указанного решения в силу.</w:t>
      </w:r>
    </w:p>
    <w:p w:rsidR="00574453" w:rsidRDefault="00574453" w:rsidP="00574453">
      <w:pPr>
        <w:pStyle w:val="a8"/>
        <w:spacing w:after="0"/>
        <w:ind w:firstLine="720"/>
        <w:jc w:val="both"/>
        <w:rPr>
          <w:sz w:val="28"/>
          <w:szCs w:val="28"/>
        </w:rPr>
      </w:pPr>
      <w:r>
        <w:rPr>
          <w:sz w:val="28"/>
          <w:szCs w:val="28"/>
        </w:rPr>
        <w:t>6.6. Сведения об изменении вида регулярных перевозок вносятся в реестры муниципальных маршрутов регулярных перевозок в порядке, установленном настоящим Положением.</w:t>
      </w:r>
    </w:p>
    <w:p w:rsidR="00574453" w:rsidRDefault="00574453" w:rsidP="00574453">
      <w:pPr>
        <w:pStyle w:val="a8"/>
        <w:spacing w:after="0"/>
        <w:ind w:firstLine="720"/>
        <w:jc w:val="both"/>
        <w:rPr>
          <w:sz w:val="28"/>
          <w:szCs w:val="28"/>
        </w:rPr>
      </w:pPr>
      <w:r>
        <w:rPr>
          <w:sz w:val="28"/>
          <w:szCs w:val="28"/>
        </w:rPr>
        <w:t xml:space="preserve">6.7. </w:t>
      </w:r>
      <w:proofErr w:type="gramStart"/>
      <w:r>
        <w:rPr>
          <w:sz w:val="28"/>
          <w:szCs w:val="28"/>
        </w:rPr>
        <w:t>Свидетельство об осуществлении перевозок по муниципальному маршруту регулярных перевозок и карты соответствующего маршрута выдаются не позднее 5 рабочих дней по результатам открытого конкурса на право осуществления перевозок по маршруту регулярных перевозок (далее - открытый конкурс), в порядке, установленном постановлением администрации городского округа муниципального образования «город Саянск», и без проведения открытого конкурса в порядке, установленном настоящим Положением.</w:t>
      </w:r>
      <w:proofErr w:type="gramEnd"/>
    </w:p>
    <w:p w:rsidR="00574453" w:rsidRDefault="00574453" w:rsidP="00574453">
      <w:pPr>
        <w:pStyle w:val="a8"/>
        <w:spacing w:after="0"/>
        <w:ind w:firstLine="720"/>
        <w:jc w:val="center"/>
        <w:rPr>
          <w:sz w:val="28"/>
          <w:szCs w:val="28"/>
        </w:rPr>
      </w:pPr>
    </w:p>
    <w:p w:rsidR="00574453" w:rsidRDefault="00574453" w:rsidP="00574453">
      <w:pPr>
        <w:pStyle w:val="1"/>
        <w:rPr>
          <w:sz w:val="28"/>
          <w:szCs w:val="28"/>
        </w:rPr>
      </w:pPr>
      <w:bookmarkStart w:id="28" w:name="sub_1400"/>
      <w:r>
        <w:rPr>
          <w:sz w:val="28"/>
          <w:szCs w:val="28"/>
        </w:rPr>
        <w:t>7. Дополнительные требования к осуществлению перевозок по муниципальным маршрутам регулярных перевозок по нерегулируемым тарифам</w:t>
      </w:r>
    </w:p>
    <w:bookmarkEnd w:id="28"/>
    <w:p w:rsidR="00574453" w:rsidRDefault="00574453" w:rsidP="00574453">
      <w:pPr>
        <w:ind w:firstLine="720"/>
        <w:jc w:val="both"/>
        <w:rPr>
          <w:sz w:val="28"/>
          <w:szCs w:val="28"/>
        </w:rPr>
      </w:pPr>
      <w:r>
        <w:rPr>
          <w:sz w:val="28"/>
          <w:szCs w:val="28"/>
        </w:rPr>
        <w:t xml:space="preserve">7.1. </w:t>
      </w:r>
      <w:proofErr w:type="gramStart"/>
      <w:r>
        <w:rPr>
          <w:sz w:val="28"/>
          <w:szCs w:val="28"/>
        </w:rPr>
        <w:t>Перевозчики, допущенные установленным порядком к осуществлению регулярных перевозок по нерегулируемым тарифам обязаны</w:t>
      </w:r>
      <w:proofErr w:type="gramEnd"/>
      <w:r>
        <w:rPr>
          <w:sz w:val="28"/>
          <w:szCs w:val="28"/>
        </w:rPr>
        <w:t>:</w:t>
      </w:r>
    </w:p>
    <w:p w:rsidR="00574453" w:rsidRDefault="00574453" w:rsidP="00574453">
      <w:pPr>
        <w:jc w:val="both"/>
        <w:rPr>
          <w:sz w:val="28"/>
          <w:szCs w:val="28"/>
        </w:rPr>
      </w:pPr>
      <w:r>
        <w:rPr>
          <w:sz w:val="28"/>
          <w:szCs w:val="28"/>
        </w:rPr>
        <w:lastRenderedPageBreak/>
        <w:t>1) не позднее 30 календарных дней уведомлять Комитет и пассажиров об изменении тарифа на перевозку пассажиров и багажа;</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2) обеспечить беспрепятственный допуск представителей Комитета для осуществления контроля по соблюдению требований настоящего Положения и условий свидетельства об осуществлении перевозок по маршруту регулярных перевозок;</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3) обеспечить незамедлительное (в течение суток) информирование, а также направление (в течение 5-ти суток) в Комитет материалов служебных расследований о дорожно-транспортных происшествиях с пострадавшими с участием транспортных средств Перевозчика;</w:t>
      </w:r>
    </w:p>
    <w:p w:rsidR="00574453" w:rsidRDefault="00574453" w:rsidP="00574453">
      <w:pPr>
        <w:rPr>
          <w:sz w:val="28"/>
          <w:szCs w:val="28"/>
        </w:rPr>
      </w:pPr>
      <w:r>
        <w:rPr>
          <w:sz w:val="28"/>
          <w:szCs w:val="28"/>
        </w:rPr>
        <w:t>4) в течение 2 (двух) часа обеспечить замену сошедшего с муниципального маршрута регулярных перевозок транспортного средства;</w:t>
      </w:r>
    </w:p>
    <w:p w:rsidR="00574453" w:rsidRDefault="00574453" w:rsidP="00574453">
      <w:pPr>
        <w:pStyle w:val="ConsPlusNormal"/>
        <w:tabs>
          <w:tab w:val="left" w:pos="709"/>
          <w:tab w:val="left" w:pos="1276"/>
        </w:tabs>
        <w:jc w:val="both"/>
        <w:rPr>
          <w:rFonts w:ascii="Times New Roman" w:hAnsi="Times New Roman" w:cs="Times New Roman"/>
          <w:sz w:val="28"/>
          <w:szCs w:val="28"/>
        </w:rPr>
      </w:pPr>
      <w:r>
        <w:rPr>
          <w:rFonts w:ascii="Times New Roman" w:hAnsi="Times New Roman" w:cs="Times New Roman"/>
          <w:sz w:val="28"/>
          <w:szCs w:val="28"/>
        </w:rPr>
        <w:t>5) обеспечить своевременное обновление и изменения структуры подвижного состава;</w:t>
      </w:r>
    </w:p>
    <w:p w:rsidR="00574453" w:rsidRDefault="00574453" w:rsidP="00574453">
      <w:pPr>
        <w:rPr>
          <w:sz w:val="28"/>
          <w:szCs w:val="28"/>
        </w:rPr>
      </w:pPr>
      <w:r>
        <w:rPr>
          <w:sz w:val="28"/>
          <w:szCs w:val="28"/>
        </w:rPr>
        <w:t>6) обеспечить выпуск для работы на муниципальном маршруте регулярных перевозок транспортных средств, оснащенных навигационным оборудованием ГЛОНАСС (ГЛОНАСС/</w:t>
      </w:r>
      <w:r>
        <w:rPr>
          <w:sz w:val="28"/>
          <w:szCs w:val="28"/>
          <w:lang w:val="en-US"/>
        </w:rPr>
        <w:t>GPS</w:t>
      </w:r>
      <w:r>
        <w:rPr>
          <w:sz w:val="28"/>
          <w:szCs w:val="28"/>
        </w:rPr>
        <w:t>);</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7) обеспечить соблюдения водителями Перевозчика норм и правил поведения в общественных местах;</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8) обеспечить получение платы за проезд и выдачу проездных документов водителем пассажиру, только на остановочных пунктах, до начала движения транспортного средства;</w:t>
      </w:r>
    </w:p>
    <w:p w:rsidR="00574453" w:rsidRDefault="00574453" w:rsidP="00574453">
      <w:pPr>
        <w:pStyle w:val="1"/>
        <w:spacing w:line="330" w:lineRule="atLeast"/>
        <w:jc w:val="both"/>
        <w:rPr>
          <w:b w:val="0"/>
          <w:bCs/>
          <w:color w:val="0E0E0E"/>
          <w:sz w:val="28"/>
          <w:szCs w:val="28"/>
        </w:rPr>
      </w:pPr>
      <w:r>
        <w:rPr>
          <w:b w:val="0"/>
          <w:sz w:val="28"/>
          <w:szCs w:val="28"/>
        </w:rPr>
        <w:t xml:space="preserve">9) обеспечить соблюдение санитарных и экологических норм в салоне автобуса, в том числе и требований ГОСТ </w:t>
      </w:r>
      <w:proofErr w:type="gramStart"/>
      <w:r>
        <w:rPr>
          <w:b w:val="0"/>
          <w:sz w:val="28"/>
          <w:szCs w:val="28"/>
        </w:rPr>
        <w:t>Р</w:t>
      </w:r>
      <w:proofErr w:type="gramEnd"/>
      <w:r>
        <w:rPr>
          <w:b w:val="0"/>
          <w:sz w:val="28"/>
          <w:szCs w:val="28"/>
        </w:rPr>
        <w:t xml:space="preserve"> 50993-96 «Автотранспортные средства. Системы отопления, вентиляции и кондиционирования. </w:t>
      </w:r>
      <w:proofErr w:type="gramStart"/>
      <w:r>
        <w:rPr>
          <w:b w:val="0"/>
          <w:sz w:val="28"/>
          <w:szCs w:val="28"/>
        </w:rPr>
        <w:t xml:space="preserve">Требования к эффективности и безопасности», </w:t>
      </w:r>
      <w:r>
        <w:rPr>
          <w:b w:val="0"/>
          <w:bCs/>
          <w:color w:val="0E0E0E"/>
          <w:sz w:val="28"/>
          <w:szCs w:val="28"/>
        </w:rPr>
        <w:t>СанПиН 4616-88 «Санитарные правила по гигиене труда водителей автомобилей» и иных нормативно-правовых актов;</w:t>
      </w:r>
      <w:proofErr w:type="gramEnd"/>
    </w:p>
    <w:p w:rsidR="00574453" w:rsidRDefault="00574453" w:rsidP="00574453">
      <w:pPr>
        <w:pStyle w:val="ConsPlusNormal"/>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10) обеспечить обзорность на боковых окнах салона автобусов, путем исключения установки светонепроницаемой пленки, </w:t>
      </w:r>
      <w:r>
        <w:rPr>
          <w:rFonts w:ascii="Times New Roman" w:hAnsi="Times New Roman" w:cs="Times New Roman"/>
          <w:sz w:val="28"/>
          <w:szCs w:val="28"/>
          <w:shd w:val="clear" w:color="auto" w:fill="FFFFFF"/>
        </w:rPr>
        <w:t>светопропускание которых не соответствует</w:t>
      </w:r>
      <w:r>
        <w:rPr>
          <w:rStyle w:val="apple-converted-space"/>
          <w:rFonts w:ascii="Times New Roman" w:hAnsi="Times New Roman"/>
          <w:sz w:val="28"/>
          <w:szCs w:val="28"/>
          <w:shd w:val="clear" w:color="auto" w:fill="FFFFFF"/>
        </w:rPr>
        <w:t> </w:t>
      </w:r>
      <w:hyperlink r:id="rId8" w:tooltip="&quot;ГОСТ 5727-88. Межгосударственный стандарт. Стекло безопасное для наземного транспорта. Общие технические условия&quot;(утв. Постановлением Госстандарта СССР от 23.12.1988 N 4557)(ред. от 01.09.2001)" w:history="1">
        <w:r>
          <w:rPr>
            <w:rStyle w:val="a7"/>
            <w:sz w:val="28"/>
            <w:szCs w:val="28"/>
            <w:shd w:val="clear" w:color="auto" w:fill="FFFFFF"/>
          </w:rPr>
          <w:t xml:space="preserve">ГОСТу </w:t>
        </w:r>
      </w:hyperlink>
      <w:r>
        <w:rPr>
          <w:rFonts w:ascii="Times New Roman" w:hAnsi="Times New Roman" w:cs="Times New Roman"/>
          <w:sz w:val="28"/>
          <w:szCs w:val="28"/>
        </w:rPr>
        <w:t xml:space="preserve">32565-2013, а так же </w:t>
      </w:r>
      <w:r>
        <w:rPr>
          <w:rFonts w:ascii="Times New Roman" w:hAnsi="Times New Roman" w:cs="Times New Roman"/>
          <w:sz w:val="28"/>
          <w:szCs w:val="28"/>
          <w:shd w:val="clear" w:color="auto" w:fill="FFFFFF"/>
        </w:rPr>
        <w:t>жалюзи, шторок;</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11) временно прекратить выполнение пассажирских перевозок по муниципальному маршруту регулярных перевозок в случае временного закрытия муниципального маршрута администрацией «города Саянска»;</w:t>
      </w:r>
    </w:p>
    <w:p w:rsidR="00574453" w:rsidRDefault="00574453" w:rsidP="00574453">
      <w:pPr>
        <w:pStyle w:val="ConsPlusNormal"/>
        <w:jc w:val="both"/>
        <w:rPr>
          <w:rFonts w:ascii="Times New Roman" w:hAnsi="Times New Roman" w:cs="Times New Roman"/>
          <w:sz w:val="28"/>
          <w:szCs w:val="28"/>
        </w:rPr>
      </w:pPr>
      <w:r>
        <w:rPr>
          <w:rFonts w:ascii="Times New Roman" w:hAnsi="Times New Roman" w:cs="Times New Roman"/>
          <w:sz w:val="28"/>
          <w:szCs w:val="28"/>
        </w:rPr>
        <w:t>12) предоставлять в Комитет информацию о принятых мерах по устранению недостатков в десятидневный срок со дня получения акта о нарушениях требований настоящего Положения и (или) свидетельства об осуществлении перевозок по маршруту регулярных перевозок;</w:t>
      </w:r>
    </w:p>
    <w:p w:rsidR="00574453" w:rsidRDefault="00574453" w:rsidP="00574453">
      <w:pPr>
        <w:jc w:val="both"/>
        <w:rPr>
          <w:sz w:val="28"/>
          <w:szCs w:val="28"/>
        </w:rPr>
      </w:pPr>
      <w:r>
        <w:rPr>
          <w:sz w:val="28"/>
          <w:szCs w:val="28"/>
        </w:rPr>
        <w:t>13)  обеспечить своевременное доведение информации до пассажиров по вопросам осуществления пассажирских перевозок по муниципальному маршруту регулярных перевозок;</w:t>
      </w:r>
    </w:p>
    <w:p w:rsidR="00574453" w:rsidRDefault="00574453" w:rsidP="00574453">
      <w:pPr>
        <w:jc w:val="both"/>
        <w:rPr>
          <w:sz w:val="28"/>
          <w:szCs w:val="28"/>
        </w:rPr>
      </w:pPr>
      <w:r>
        <w:rPr>
          <w:sz w:val="28"/>
          <w:szCs w:val="28"/>
        </w:rPr>
        <w:t>14) прекратить выполнение регулярной перевозки пассажиров и багажа по истечении срока действия или досрочном прекращении свидетельства об осуществлении перевозок по маршрутам регулярных перевозок;</w:t>
      </w:r>
    </w:p>
    <w:p w:rsidR="00574453" w:rsidRDefault="00574453" w:rsidP="00574453">
      <w:pPr>
        <w:jc w:val="both"/>
        <w:rPr>
          <w:sz w:val="28"/>
          <w:szCs w:val="28"/>
        </w:rPr>
      </w:pPr>
      <w:bookmarkStart w:id="29" w:name="sub_1518"/>
      <w:r>
        <w:rPr>
          <w:sz w:val="28"/>
          <w:szCs w:val="28"/>
        </w:rPr>
        <w:t>15) организовывать и проводить с привлечением работников органов здравоохранения мероприятия по совершенствованию водителями навыков оказания первой помощи пострадавшим в дорожно-транспортных происшествиях;</w:t>
      </w:r>
    </w:p>
    <w:p w:rsidR="00574453" w:rsidRDefault="00574453" w:rsidP="00574453">
      <w:pPr>
        <w:jc w:val="both"/>
        <w:rPr>
          <w:sz w:val="28"/>
          <w:szCs w:val="28"/>
        </w:rPr>
      </w:pPr>
      <w:r>
        <w:rPr>
          <w:sz w:val="28"/>
          <w:szCs w:val="28"/>
        </w:rPr>
        <w:lastRenderedPageBreak/>
        <w:t xml:space="preserve">16) </w:t>
      </w:r>
      <w:bookmarkStart w:id="30" w:name="sub_251"/>
      <w:r>
        <w:rPr>
          <w:sz w:val="28"/>
          <w:szCs w:val="28"/>
        </w:rPr>
        <w:t xml:space="preserve">выделять на время ликвидации последствий чрезвычайных ситуаций, а также выполнения мероприятий мобилизационного характера транспортные средства, в целях обеспечения пассажирских перевозок в порядке, установленном федеральными законами и иными нормативными правовыми актами Российской Федерации, законами и иными нормативными правовыми актами Иркутской области и нормативными правовыми актами органа местного самоуправления; </w:t>
      </w:r>
      <w:bookmarkStart w:id="31" w:name="sub_252"/>
      <w:bookmarkEnd w:id="30"/>
    </w:p>
    <w:bookmarkEnd w:id="31"/>
    <w:p w:rsidR="00574453" w:rsidRDefault="00574453" w:rsidP="00574453">
      <w:pPr>
        <w:jc w:val="both"/>
        <w:rPr>
          <w:sz w:val="28"/>
          <w:szCs w:val="28"/>
        </w:rPr>
      </w:pPr>
      <w:r>
        <w:rPr>
          <w:sz w:val="28"/>
          <w:szCs w:val="28"/>
        </w:rPr>
        <w:t>17) соблюдать иные требования, установленные нормативными правовыми актами Российской Федерации, Иркутской области и администрации муниципального образования «город Саянск» в сфере организации транспортного обслуживания населения.</w:t>
      </w:r>
    </w:p>
    <w:p w:rsidR="00574453" w:rsidRDefault="00574453" w:rsidP="00574453">
      <w:pPr>
        <w:ind w:firstLine="720"/>
        <w:jc w:val="both"/>
        <w:rPr>
          <w:sz w:val="28"/>
          <w:szCs w:val="28"/>
        </w:rPr>
      </w:pPr>
      <w:r>
        <w:rPr>
          <w:sz w:val="28"/>
          <w:szCs w:val="28"/>
        </w:rPr>
        <w:t xml:space="preserve">7.2. Допускается временное прекращение перевозок на муниципальных маршрутах регулярных перевозок и (или) их изменение при угрозе безопасности движения транспортных средств и пассажиров, возникновении не зависящих от перевозчика препятствий движению (в том числе: авария, неблагоприятные дорожно-климатические или погодные условия, ведение строительных работ). По минованию угрозы, устранению препятствий движению, выполнение работ, связанных с осуществлением регулярных перевозок  на муниципальном маршруте </w:t>
      </w:r>
      <w:bookmarkStart w:id="32" w:name="sub_253"/>
      <w:r>
        <w:rPr>
          <w:sz w:val="28"/>
          <w:szCs w:val="28"/>
        </w:rPr>
        <w:t>возобновляется незамедлительно. О наличии чрезвычайных ситуаций, возникновении угрозы безопасности движения транспортных средств и  пассажиров, препятствий движению перевозчик обязан незамедлительно информировать Комитет, также и Комитет обязан информировать перевозчика.</w:t>
      </w:r>
    </w:p>
    <w:p w:rsidR="00574453" w:rsidRDefault="00574453" w:rsidP="00574453">
      <w:pPr>
        <w:ind w:firstLine="720"/>
        <w:jc w:val="both"/>
        <w:rPr>
          <w:sz w:val="28"/>
          <w:szCs w:val="28"/>
        </w:rPr>
      </w:pPr>
      <w:bookmarkStart w:id="33" w:name="sub_15118"/>
      <w:bookmarkEnd w:id="29"/>
      <w:bookmarkEnd w:id="32"/>
      <w:r>
        <w:rPr>
          <w:sz w:val="28"/>
          <w:szCs w:val="28"/>
        </w:rPr>
        <w:t>7.3 Ответственность перевозчика, осуществляющего пассажирские перевозки по маршрутной сети, за нарушение правил перевозки пассажиров и багажа установлена законодательством Российской Федерации.</w:t>
      </w:r>
    </w:p>
    <w:p w:rsidR="00574453" w:rsidRDefault="00574453" w:rsidP="00574453">
      <w:pPr>
        <w:ind w:firstLine="540"/>
        <w:jc w:val="both"/>
        <w:rPr>
          <w:sz w:val="28"/>
          <w:szCs w:val="28"/>
        </w:rPr>
      </w:pPr>
    </w:p>
    <w:bookmarkEnd w:id="33"/>
    <w:p w:rsidR="00574453" w:rsidRDefault="00574453" w:rsidP="00574453">
      <w:pPr>
        <w:pStyle w:val="a8"/>
        <w:spacing w:after="0"/>
        <w:jc w:val="center"/>
        <w:rPr>
          <w:b/>
          <w:bCs/>
          <w:sz w:val="28"/>
          <w:szCs w:val="28"/>
        </w:rPr>
      </w:pPr>
      <w:r>
        <w:rPr>
          <w:b/>
          <w:bCs/>
          <w:sz w:val="28"/>
          <w:szCs w:val="28"/>
        </w:rPr>
        <w:t>8.  Оформление, переоформление свидетельства об осуществлении перевозок по маршруту регулярных перевозок</w:t>
      </w:r>
    </w:p>
    <w:p w:rsidR="00574453" w:rsidRDefault="00574453" w:rsidP="00574453">
      <w:pPr>
        <w:pStyle w:val="a8"/>
        <w:spacing w:after="0"/>
        <w:jc w:val="center"/>
        <w:rPr>
          <w:sz w:val="28"/>
          <w:szCs w:val="28"/>
        </w:rPr>
      </w:pPr>
    </w:p>
    <w:p w:rsidR="00574453" w:rsidRDefault="00574453" w:rsidP="00574453">
      <w:pPr>
        <w:pStyle w:val="a8"/>
        <w:spacing w:after="0"/>
        <w:ind w:firstLine="720"/>
        <w:jc w:val="both"/>
        <w:rPr>
          <w:sz w:val="28"/>
          <w:szCs w:val="28"/>
        </w:rPr>
      </w:pPr>
      <w:r>
        <w:rPr>
          <w:sz w:val="28"/>
          <w:szCs w:val="28"/>
        </w:rPr>
        <w:t>8.1. Свидетельство об осуществлении перевозок по маршруту регулярных перевозок оформляется Комитетом на бланке или в виде электронной карты.</w:t>
      </w:r>
    </w:p>
    <w:p w:rsidR="00574453" w:rsidRDefault="00574453" w:rsidP="00574453">
      <w:pPr>
        <w:pStyle w:val="a8"/>
        <w:spacing w:after="0"/>
        <w:ind w:firstLine="720"/>
        <w:jc w:val="both"/>
        <w:rPr>
          <w:sz w:val="28"/>
          <w:szCs w:val="28"/>
        </w:rPr>
      </w:pPr>
      <w:r>
        <w:rPr>
          <w:sz w:val="28"/>
          <w:szCs w:val="28"/>
        </w:rPr>
        <w:t>8.2. Бланк свидетельства об осуществлении перевозок по маршруту регулярных перевозок является документом строгой отчетности, защищенным от подделки.</w:t>
      </w:r>
    </w:p>
    <w:p w:rsidR="00574453" w:rsidRDefault="00574453" w:rsidP="00574453">
      <w:pPr>
        <w:pStyle w:val="a8"/>
        <w:spacing w:after="0"/>
        <w:ind w:firstLine="720"/>
        <w:jc w:val="both"/>
        <w:rPr>
          <w:sz w:val="28"/>
          <w:szCs w:val="28"/>
        </w:rPr>
      </w:pPr>
      <w:r>
        <w:rPr>
          <w:sz w:val="28"/>
          <w:szCs w:val="28"/>
        </w:rPr>
        <w:t>8.3. В свидетельстве об осуществлении перевозок по маршруту регулярных перевозок указываются сведения предусмотренные статьей 27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74453" w:rsidRDefault="00574453" w:rsidP="00574453">
      <w:pPr>
        <w:pStyle w:val="a8"/>
        <w:spacing w:after="0"/>
        <w:jc w:val="both"/>
        <w:rPr>
          <w:sz w:val="28"/>
          <w:szCs w:val="28"/>
        </w:rPr>
      </w:pPr>
      <w:r>
        <w:rPr>
          <w:sz w:val="28"/>
          <w:szCs w:val="28"/>
        </w:rPr>
        <w:t>8.4. Расписание указывается в приложении к свидетельству об осуществлении перевозок по маршруту регулярных перевозок. В случае изменения расписания переоформление свидетельства об осуществлении перевозок по маршруту регулярных перевозок не требуется.</w:t>
      </w:r>
    </w:p>
    <w:p w:rsidR="00574453" w:rsidRDefault="00574453" w:rsidP="00574453">
      <w:pPr>
        <w:pStyle w:val="a8"/>
        <w:spacing w:after="0"/>
        <w:jc w:val="both"/>
        <w:rPr>
          <w:sz w:val="28"/>
          <w:szCs w:val="28"/>
        </w:rPr>
      </w:pPr>
      <w:r>
        <w:rPr>
          <w:sz w:val="28"/>
          <w:szCs w:val="28"/>
        </w:rPr>
        <w:t xml:space="preserve">8.5. </w:t>
      </w:r>
      <w:proofErr w:type="gramStart"/>
      <w:r>
        <w:rPr>
          <w:sz w:val="28"/>
          <w:szCs w:val="28"/>
        </w:rPr>
        <w:t xml:space="preserve">Если свидетельство об осуществлении перевозок по маршруту регулярных перевозок выдается уполномоченному участнику договора </w:t>
      </w:r>
      <w:r>
        <w:rPr>
          <w:sz w:val="28"/>
          <w:szCs w:val="28"/>
        </w:rPr>
        <w:lastRenderedPageBreak/>
        <w:t>простого товарищества, сведения, предусмотренные пунктом 6 части 4 статьи 27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указываются в отношении каждого участника</w:t>
      </w:r>
      <w:proofErr w:type="gramEnd"/>
      <w:r>
        <w:rPr>
          <w:sz w:val="28"/>
          <w:szCs w:val="28"/>
        </w:rPr>
        <w:t xml:space="preserve"> договора простого товарищества.</w:t>
      </w:r>
    </w:p>
    <w:p w:rsidR="00574453" w:rsidRDefault="00574453" w:rsidP="00574453">
      <w:pPr>
        <w:pStyle w:val="a8"/>
        <w:spacing w:after="0"/>
        <w:ind w:firstLine="720"/>
        <w:jc w:val="both"/>
        <w:rPr>
          <w:sz w:val="28"/>
          <w:szCs w:val="28"/>
        </w:rPr>
      </w:pPr>
      <w:r>
        <w:rPr>
          <w:sz w:val="28"/>
          <w:szCs w:val="28"/>
        </w:rPr>
        <w:t>8.6. Свидетельство об осуществлении перевозок по маршруту регулярных перевозок, выданное Перевозчику, подлежит переоформлению в случае продления срока его действия, изменения маршрута регулярных перевозок, реорганизации юридического лица в форме преобразования, изменения его наименования, адреса места нахождения, а также в случае изменения места жительства индивидуального предпринимателя.</w:t>
      </w:r>
    </w:p>
    <w:p w:rsidR="00574453" w:rsidRDefault="00574453" w:rsidP="00574453">
      <w:pPr>
        <w:pStyle w:val="a8"/>
        <w:spacing w:after="0"/>
        <w:ind w:firstLine="720"/>
        <w:jc w:val="both"/>
        <w:rPr>
          <w:sz w:val="28"/>
          <w:szCs w:val="28"/>
        </w:rPr>
      </w:pPr>
      <w:r>
        <w:rPr>
          <w:sz w:val="28"/>
          <w:szCs w:val="28"/>
        </w:rPr>
        <w:t>8.7. Переоформление свидетельства об осуществлении перевозок по маршруту регулярных перевозок осуществляется Комитетом в течение 5 календарных дней со дня обращения с соответствующим заявлением юридического лица, индивидуального предпринимателя, уполномоченного участника договора простого товарищества, которым было выдано данное свидетельство.</w:t>
      </w:r>
    </w:p>
    <w:p w:rsidR="00574453" w:rsidRDefault="00574453" w:rsidP="00574453">
      <w:pPr>
        <w:pStyle w:val="a8"/>
        <w:spacing w:after="0"/>
        <w:ind w:firstLine="720"/>
        <w:jc w:val="both"/>
        <w:rPr>
          <w:sz w:val="28"/>
          <w:szCs w:val="28"/>
        </w:rPr>
      </w:pPr>
    </w:p>
    <w:p w:rsidR="00574453" w:rsidRDefault="00574453" w:rsidP="00574453">
      <w:pPr>
        <w:pStyle w:val="a8"/>
        <w:spacing w:after="0"/>
        <w:jc w:val="center"/>
        <w:rPr>
          <w:b/>
          <w:bCs/>
          <w:sz w:val="28"/>
          <w:szCs w:val="28"/>
        </w:rPr>
      </w:pPr>
      <w:r>
        <w:rPr>
          <w:b/>
          <w:bCs/>
          <w:sz w:val="28"/>
          <w:szCs w:val="28"/>
        </w:rPr>
        <w:t>9. Порядок оформления, переоформления карты маршрута регулярных перевозок</w:t>
      </w:r>
    </w:p>
    <w:p w:rsidR="00574453" w:rsidRDefault="00574453" w:rsidP="00574453">
      <w:pPr>
        <w:pStyle w:val="a8"/>
        <w:spacing w:after="0"/>
        <w:jc w:val="center"/>
        <w:rPr>
          <w:sz w:val="28"/>
          <w:szCs w:val="28"/>
        </w:rPr>
      </w:pPr>
    </w:p>
    <w:p w:rsidR="00574453" w:rsidRDefault="00574453" w:rsidP="00574453">
      <w:pPr>
        <w:pStyle w:val="a8"/>
        <w:spacing w:after="0"/>
        <w:ind w:firstLine="720"/>
        <w:jc w:val="both"/>
        <w:rPr>
          <w:sz w:val="28"/>
          <w:szCs w:val="28"/>
        </w:rPr>
      </w:pPr>
      <w:r>
        <w:rPr>
          <w:sz w:val="28"/>
          <w:szCs w:val="28"/>
        </w:rPr>
        <w:t xml:space="preserve">9.1. Карта маршрута регулярных перевозок оформляется на бланке или в форме электронной карты.  </w:t>
      </w:r>
    </w:p>
    <w:p w:rsidR="00574453" w:rsidRDefault="00574453" w:rsidP="00574453">
      <w:pPr>
        <w:pStyle w:val="a8"/>
        <w:spacing w:after="0"/>
        <w:ind w:firstLine="720"/>
        <w:jc w:val="both"/>
        <w:rPr>
          <w:sz w:val="28"/>
          <w:szCs w:val="28"/>
        </w:rPr>
      </w:pPr>
      <w:r>
        <w:rPr>
          <w:sz w:val="28"/>
          <w:szCs w:val="28"/>
        </w:rPr>
        <w:t>9.2. Бланк карты маршрута регулярных перевозок является документом строгой отчетности, защищенным от подделки.</w:t>
      </w:r>
    </w:p>
    <w:p w:rsidR="00574453" w:rsidRDefault="00574453" w:rsidP="00574453">
      <w:pPr>
        <w:pStyle w:val="a8"/>
        <w:spacing w:after="0"/>
        <w:ind w:firstLine="720"/>
        <w:jc w:val="both"/>
        <w:rPr>
          <w:sz w:val="28"/>
          <w:szCs w:val="28"/>
        </w:rPr>
      </w:pPr>
      <w:r>
        <w:rPr>
          <w:sz w:val="28"/>
          <w:szCs w:val="28"/>
        </w:rPr>
        <w:t>9.3. В карте маршрута регулярных перевозок указываются сведения предусмотренные статьей 28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574453" w:rsidRDefault="00574453" w:rsidP="00574453">
      <w:pPr>
        <w:pStyle w:val="a8"/>
        <w:spacing w:after="0"/>
        <w:ind w:firstLine="720"/>
        <w:jc w:val="both"/>
        <w:rPr>
          <w:b/>
          <w:sz w:val="28"/>
          <w:szCs w:val="28"/>
        </w:rPr>
      </w:pPr>
      <w:r>
        <w:rPr>
          <w:sz w:val="28"/>
          <w:szCs w:val="28"/>
        </w:rPr>
        <w:t>9.4. Карты маршрута регулярных перевозок выдаются Перевозчику одновременно со свидетельством</w:t>
      </w:r>
      <w:r>
        <w:rPr>
          <w:b/>
          <w:sz w:val="28"/>
          <w:szCs w:val="28"/>
        </w:rPr>
        <w:t xml:space="preserve"> </w:t>
      </w:r>
      <w:r>
        <w:rPr>
          <w:sz w:val="28"/>
          <w:szCs w:val="28"/>
        </w:rPr>
        <w:t xml:space="preserve">об осуществлении перевозок по маршруту регулярных перевозок </w:t>
      </w:r>
      <w:r>
        <w:rPr>
          <w:b/>
          <w:sz w:val="28"/>
          <w:szCs w:val="28"/>
        </w:rPr>
        <w:t xml:space="preserve"> </w:t>
      </w:r>
      <w:r>
        <w:rPr>
          <w:sz w:val="28"/>
          <w:szCs w:val="28"/>
        </w:rPr>
        <w:t>по итогам конкурса</w:t>
      </w:r>
      <w:r>
        <w:rPr>
          <w:b/>
          <w:sz w:val="28"/>
          <w:szCs w:val="28"/>
        </w:rPr>
        <w:t xml:space="preserve">. </w:t>
      </w:r>
    </w:p>
    <w:p w:rsidR="00574453" w:rsidRDefault="00574453" w:rsidP="00574453">
      <w:pPr>
        <w:pStyle w:val="a8"/>
        <w:spacing w:after="0"/>
        <w:ind w:firstLine="720"/>
        <w:jc w:val="both"/>
        <w:rPr>
          <w:sz w:val="28"/>
          <w:szCs w:val="28"/>
        </w:rPr>
      </w:pPr>
      <w:r>
        <w:rPr>
          <w:sz w:val="28"/>
          <w:szCs w:val="28"/>
        </w:rPr>
        <w:t xml:space="preserve">9.5. </w:t>
      </w:r>
      <w:proofErr w:type="gramStart"/>
      <w:r>
        <w:rPr>
          <w:sz w:val="28"/>
          <w:szCs w:val="28"/>
        </w:rPr>
        <w:t>Если карта маршрута регулярных перевозок выдается одному из участников договора простого товарищества, сведения, предусмотренные пунктом 6 части 4 статьи 28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указываются в отношении каждого участника договора простого товарищества.</w:t>
      </w:r>
      <w:proofErr w:type="gramEnd"/>
    </w:p>
    <w:p w:rsidR="00574453" w:rsidRDefault="00574453" w:rsidP="00574453">
      <w:pPr>
        <w:pStyle w:val="a8"/>
        <w:spacing w:after="0"/>
        <w:ind w:firstLine="720"/>
        <w:jc w:val="both"/>
        <w:rPr>
          <w:sz w:val="28"/>
          <w:szCs w:val="28"/>
        </w:rPr>
      </w:pPr>
      <w:r>
        <w:rPr>
          <w:sz w:val="28"/>
          <w:szCs w:val="28"/>
        </w:rPr>
        <w:t xml:space="preserve">9.6. Карта маршрута регулярных перевозок, выданная Перевозчику, подлежит переоформлению в случае продления срока ее действия, изменения в установленном порядке класса или характеристик транспортного средства, реорганизации юридического лица в форме преобразования, изменения его </w:t>
      </w:r>
      <w:r>
        <w:rPr>
          <w:sz w:val="28"/>
          <w:szCs w:val="28"/>
        </w:rPr>
        <w:lastRenderedPageBreak/>
        <w:t>наименования, адреса места нахождения, а также в случае изменения места жительства индивидуального предпринимателя.</w:t>
      </w:r>
    </w:p>
    <w:p w:rsidR="00574453" w:rsidRDefault="00574453" w:rsidP="00574453">
      <w:pPr>
        <w:pStyle w:val="a8"/>
        <w:spacing w:after="0"/>
        <w:ind w:firstLine="720"/>
        <w:jc w:val="both"/>
        <w:rPr>
          <w:sz w:val="28"/>
          <w:szCs w:val="28"/>
        </w:rPr>
      </w:pPr>
      <w:r>
        <w:rPr>
          <w:sz w:val="28"/>
          <w:szCs w:val="28"/>
        </w:rPr>
        <w:t>9.7. Переоформление карты маршрута регулярных перевозок осуществляется Комитетом в течение 5 рабочих дней со дня обращения с соответствующим заявлением Перевозчика, которым выдана данная карта.</w:t>
      </w:r>
    </w:p>
    <w:p w:rsidR="00574453" w:rsidRDefault="00574453" w:rsidP="00574453">
      <w:pPr>
        <w:pStyle w:val="a8"/>
        <w:spacing w:after="0"/>
        <w:ind w:firstLine="720"/>
        <w:jc w:val="both"/>
        <w:rPr>
          <w:sz w:val="28"/>
          <w:szCs w:val="28"/>
        </w:rPr>
      </w:pPr>
    </w:p>
    <w:p w:rsidR="00574453" w:rsidRDefault="00574453" w:rsidP="00574453">
      <w:pPr>
        <w:pStyle w:val="a8"/>
        <w:spacing w:after="0"/>
        <w:ind w:firstLine="720"/>
        <w:jc w:val="both"/>
        <w:rPr>
          <w:sz w:val="28"/>
          <w:szCs w:val="28"/>
        </w:rPr>
      </w:pPr>
    </w:p>
    <w:p w:rsidR="00574453" w:rsidRDefault="00574453" w:rsidP="00574453">
      <w:pPr>
        <w:pStyle w:val="a8"/>
        <w:spacing w:after="0"/>
        <w:ind w:firstLine="720"/>
        <w:jc w:val="center"/>
        <w:rPr>
          <w:b/>
          <w:sz w:val="28"/>
          <w:szCs w:val="28"/>
        </w:rPr>
      </w:pPr>
      <w:r>
        <w:rPr>
          <w:b/>
          <w:sz w:val="28"/>
          <w:szCs w:val="28"/>
        </w:rPr>
        <w:t xml:space="preserve">10. Реестр </w:t>
      </w:r>
      <w:r>
        <w:rPr>
          <w:b/>
          <w:bCs/>
          <w:sz w:val="28"/>
          <w:szCs w:val="28"/>
        </w:rPr>
        <w:t>свидетельств об осуществлении перевозок по маршруту регулярных перевозок и карт маршрута регулярных перевозок</w:t>
      </w:r>
    </w:p>
    <w:p w:rsidR="00574453" w:rsidRDefault="00574453" w:rsidP="00574453">
      <w:pPr>
        <w:pStyle w:val="a8"/>
        <w:spacing w:after="0"/>
        <w:ind w:firstLine="720"/>
        <w:jc w:val="both"/>
        <w:rPr>
          <w:sz w:val="28"/>
          <w:szCs w:val="28"/>
          <w:highlight w:val="yellow"/>
        </w:rPr>
      </w:pPr>
    </w:p>
    <w:p w:rsidR="00574453" w:rsidRDefault="00574453" w:rsidP="00574453">
      <w:pPr>
        <w:pStyle w:val="a8"/>
        <w:spacing w:after="0"/>
        <w:ind w:firstLine="720"/>
        <w:jc w:val="both"/>
        <w:rPr>
          <w:sz w:val="28"/>
          <w:szCs w:val="28"/>
        </w:rPr>
      </w:pPr>
      <w:r>
        <w:rPr>
          <w:sz w:val="28"/>
          <w:szCs w:val="28"/>
        </w:rPr>
        <w:t xml:space="preserve">10.1 Сведения о выданных, переоформленных </w:t>
      </w:r>
      <w:r>
        <w:rPr>
          <w:bCs/>
          <w:sz w:val="28"/>
          <w:szCs w:val="28"/>
        </w:rPr>
        <w:t xml:space="preserve">свидетельствах об осуществлении перевозок по маршруту регулярных перевозок и </w:t>
      </w:r>
      <w:r>
        <w:rPr>
          <w:sz w:val="28"/>
          <w:szCs w:val="28"/>
        </w:rPr>
        <w:t xml:space="preserve">картах маршрута регулярных перевозок заносятся Комитетом в реестр </w:t>
      </w:r>
      <w:r>
        <w:rPr>
          <w:bCs/>
          <w:sz w:val="28"/>
          <w:szCs w:val="28"/>
        </w:rPr>
        <w:t>свидетельств об осуществлении перевозок по маршруту регулярных перевозок и карт маршрута регулярных перевозок</w:t>
      </w:r>
      <w:r>
        <w:rPr>
          <w:sz w:val="28"/>
          <w:szCs w:val="28"/>
        </w:rPr>
        <w:t>.</w:t>
      </w:r>
    </w:p>
    <w:p w:rsidR="00574453" w:rsidRDefault="00574453" w:rsidP="00574453">
      <w:pPr>
        <w:pStyle w:val="a8"/>
        <w:spacing w:after="0"/>
        <w:ind w:firstLine="720"/>
        <w:jc w:val="both"/>
        <w:rPr>
          <w:sz w:val="28"/>
          <w:szCs w:val="28"/>
        </w:rPr>
      </w:pPr>
      <w:r>
        <w:rPr>
          <w:sz w:val="28"/>
          <w:szCs w:val="28"/>
        </w:rPr>
        <w:t xml:space="preserve">10.2. Реестр </w:t>
      </w:r>
      <w:r>
        <w:rPr>
          <w:bCs/>
          <w:sz w:val="28"/>
          <w:szCs w:val="28"/>
        </w:rPr>
        <w:t>свидетельств об осуществлении перевозок по маршруту регулярных перевозок и карт маршрута регулярных перевозок</w:t>
      </w:r>
      <w:r>
        <w:rPr>
          <w:sz w:val="28"/>
          <w:szCs w:val="28"/>
        </w:rPr>
        <w:t xml:space="preserve"> ведется в электронном виде посредством внесения должностным лицом Комитета реестровых записей или изменений в указанные записи. </w:t>
      </w:r>
    </w:p>
    <w:p w:rsidR="00574453" w:rsidRDefault="00574453" w:rsidP="00574453">
      <w:pPr>
        <w:pStyle w:val="a8"/>
        <w:shd w:val="clear" w:color="auto" w:fill="FFFFFF"/>
        <w:spacing w:after="0"/>
        <w:ind w:firstLine="720"/>
        <w:jc w:val="both"/>
        <w:rPr>
          <w:sz w:val="28"/>
          <w:szCs w:val="28"/>
        </w:rPr>
      </w:pPr>
      <w:r>
        <w:rPr>
          <w:sz w:val="28"/>
          <w:szCs w:val="28"/>
        </w:rPr>
        <w:t xml:space="preserve">10.3. В реестр </w:t>
      </w:r>
      <w:r>
        <w:rPr>
          <w:bCs/>
          <w:sz w:val="28"/>
          <w:szCs w:val="28"/>
        </w:rPr>
        <w:t>свидетельств об осуществлении перевозок по маршруту регулярных перевозок и карт маршрута регулярных перевозок</w:t>
      </w:r>
      <w:r>
        <w:rPr>
          <w:sz w:val="28"/>
          <w:szCs w:val="28"/>
        </w:rPr>
        <w:t xml:space="preserve"> должны быть включены следующие сведения:</w:t>
      </w:r>
    </w:p>
    <w:p w:rsidR="00574453" w:rsidRDefault="00574453" w:rsidP="00574453">
      <w:pPr>
        <w:pStyle w:val="a8"/>
        <w:shd w:val="clear" w:color="auto" w:fill="FFFFFF"/>
        <w:spacing w:after="0"/>
        <w:jc w:val="both"/>
        <w:rPr>
          <w:sz w:val="28"/>
          <w:szCs w:val="28"/>
        </w:rPr>
      </w:pPr>
      <w:r>
        <w:rPr>
          <w:sz w:val="28"/>
          <w:szCs w:val="28"/>
        </w:rPr>
        <w:t>1) наименование перевозчика, осуществляющего регулярные пассажирские перевозки;</w:t>
      </w:r>
    </w:p>
    <w:p w:rsidR="00574453" w:rsidRDefault="00574453" w:rsidP="00574453">
      <w:pPr>
        <w:pStyle w:val="a8"/>
        <w:shd w:val="clear" w:color="auto" w:fill="FFFFFF"/>
        <w:spacing w:after="0"/>
        <w:jc w:val="both"/>
        <w:rPr>
          <w:sz w:val="28"/>
          <w:szCs w:val="28"/>
        </w:rPr>
      </w:pPr>
      <w:r>
        <w:rPr>
          <w:sz w:val="28"/>
          <w:szCs w:val="28"/>
        </w:rPr>
        <w:t>2) порядковый номер и наименование обслуживаемого маршрута регулярных перевозок;</w:t>
      </w:r>
    </w:p>
    <w:p w:rsidR="00574453" w:rsidRDefault="00574453" w:rsidP="00574453">
      <w:pPr>
        <w:pStyle w:val="a8"/>
        <w:shd w:val="clear" w:color="auto" w:fill="FFFFFF"/>
        <w:spacing w:after="0"/>
        <w:jc w:val="both"/>
        <w:rPr>
          <w:bCs/>
          <w:sz w:val="28"/>
          <w:szCs w:val="28"/>
        </w:rPr>
      </w:pPr>
      <w:r>
        <w:rPr>
          <w:sz w:val="28"/>
          <w:szCs w:val="28"/>
        </w:rPr>
        <w:t xml:space="preserve">3) учетная серия и номер свидетельства </w:t>
      </w:r>
      <w:r>
        <w:rPr>
          <w:bCs/>
          <w:sz w:val="28"/>
          <w:szCs w:val="28"/>
        </w:rPr>
        <w:t>об осуществлении перевозок по маршруту регулярных перевозок;</w:t>
      </w:r>
    </w:p>
    <w:p w:rsidR="00574453" w:rsidRDefault="00574453" w:rsidP="00574453">
      <w:pPr>
        <w:pStyle w:val="a8"/>
        <w:spacing w:after="0"/>
        <w:jc w:val="both"/>
        <w:rPr>
          <w:sz w:val="28"/>
          <w:szCs w:val="28"/>
        </w:rPr>
      </w:pPr>
      <w:r>
        <w:rPr>
          <w:sz w:val="28"/>
          <w:szCs w:val="28"/>
        </w:rPr>
        <w:t xml:space="preserve">4) срок действия свидетельства </w:t>
      </w:r>
      <w:r>
        <w:rPr>
          <w:bCs/>
          <w:sz w:val="28"/>
          <w:szCs w:val="28"/>
        </w:rPr>
        <w:t>об осуществлении перевозок по маршруту регулярных перевозок</w:t>
      </w:r>
      <w:r>
        <w:rPr>
          <w:sz w:val="28"/>
          <w:szCs w:val="28"/>
        </w:rPr>
        <w:t>;</w:t>
      </w:r>
    </w:p>
    <w:p w:rsidR="00574453" w:rsidRDefault="00574453" w:rsidP="00574453">
      <w:pPr>
        <w:pStyle w:val="a8"/>
        <w:spacing w:after="0"/>
        <w:jc w:val="both"/>
        <w:rPr>
          <w:sz w:val="28"/>
          <w:szCs w:val="28"/>
        </w:rPr>
      </w:pPr>
      <w:r>
        <w:rPr>
          <w:sz w:val="28"/>
          <w:szCs w:val="28"/>
        </w:rPr>
        <w:t xml:space="preserve">5) учетный номер карты маршрута </w:t>
      </w:r>
      <w:r>
        <w:rPr>
          <w:bCs/>
          <w:sz w:val="28"/>
          <w:szCs w:val="28"/>
        </w:rPr>
        <w:t>регулярных перевозок</w:t>
      </w:r>
      <w:r>
        <w:rPr>
          <w:sz w:val="28"/>
          <w:szCs w:val="28"/>
        </w:rPr>
        <w:t>;</w:t>
      </w:r>
    </w:p>
    <w:p w:rsidR="00574453" w:rsidRDefault="00574453" w:rsidP="00574453">
      <w:pPr>
        <w:pStyle w:val="a8"/>
        <w:spacing w:after="0"/>
        <w:jc w:val="both"/>
        <w:rPr>
          <w:sz w:val="28"/>
          <w:szCs w:val="28"/>
        </w:rPr>
      </w:pPr>
      <w:r>
        <w:rPr>
          <w:sz w:val="28"/>
          <w:szCs w:val="28"/>
        </w:rPr>
        <w:t>6) срок действия карты маршрута регулярных перевозок, если в соответствии с Федеральным законом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она выдана на ограниченный срок;</w:t>
      </w:r>
    </w:p>
    <w:p w:rsidR="00574453" w:rsidRDefault="00574453" w:rsidP="00574453">
      <w:pPr>
        <w:pStyle w:val="a8"/>
        <w:spacing w:after="0"/>
        <w:jc w:val="both"/>
        <w:rPr>
          <w:sz w:val="28"/>
          <w:szCs w:val="28"/>
        </w:rPr>
      </w:pPr>
      <w:r>
        <w:rPr>
          <w:sz w:val="28"/>
          <w:szCs w:val="28"/>
        </w:rPr>
        <w:t xml:space="preserve">7) иные сведения, связанные с организацией транспортного обслуживания. </w:t>
      </w:r>
    </w:p>
    <w:p w:rsidR="00574453" w:rsidRDefault="00574453" w:rsidP="00574453">
      <w:pPr>
        <w:pStyle w:val="a8"/>
        <w:shd w:val="clear" w:color="auto" w:fill="FFFFFF"/>
        <w:spacing w:after="0"/>
        <w:ind w:firstLine="720"/>
        <w:jc w:val="both"/>
        <w:rPr>
          <w:sz w:val="28"/>
          <w:szCs w:val="28"/>
        </w:rPr>
      </w:pPr>
      <w:r>
        <w:rPr>
          <w:sz w:val="28"/>
          <w:szCs w:val="28"/>
        </w:rPr>
        <w:t>10.4. Записи в реестр</w:t>
      </w:r>
      <w:r>
        <w:rPr>
          <w:bCs/>
          <w:sz w:val="28"/>
          <w:szCs w:val="28"/>
        </w:rPr>
        <w:t xml:space="preserve"> свидетельств об осуществлении перевозок по маршруту регулярных перевозок и карт маршрута регулярных перевозок</w:t>
      </w:r>
      <w:r>
        <w:rPr>
          <w:sz w:val="28"/>
          <w:szCs w:val="28"/>
        </w:rPr>
        <w:t xml:space="preserve"> вносятся до момента выдачи </w:t>
      </w:r>
      <w:r>
        <w:rPr>
          <w:bCs/>
          <w:sz w:val="28"/>
          <w:szCs w:val="28"/>
        </w:rPr>
        <w:t xml:space="preserve">свидетельства об осуществлении перевозок по маршруту регулярных перевозок и карт маршрута регулярных перевозок Перевозчику или его законному представителю. </w:t>
      </w:r>
      <w:r>
        <w:rPr>
          <w:sz w:val="28"/>
          <w:szCs w:val="28"/>
        </w:rPr>
        <w:t xml:space="preserve"> </w:t>
      </w:r>
    </w:p>
    <w:p w:rsidR="00574453" w:rsidRDefault="00574453" w:rsidP="00574453">
      <w:pPr>
        <w:pStyle w:val="a8"/>
        <w:spacing w:after="0"/>
        <w:ind w:firstLine="720"/>
        <w:jc w:val="both"/>
        <w:rPr>
          <w:sz w:val="28"/>
          <w:szCs w:val="28"/>
          <w:highlight w:val="yellow"/>
        </w:rPr>
      </w:pPr>
    </w:p>
    <w:p w:rsidR="00574453" w:rsidRDefault="00574453" w:rsidP="00574453">
      <w:pPr>
        <w:pStyle w:val="a8"/>
        <w:spacing w:after="0"/>
        <w:ind w:firstLine="720"/>
        <w:jc w:val="center"/>
        <w:rPr>
          <w:b/>
          <w:bCs/>
          <w:sz w:val="28"/>
          <w:szCs w:val="28"/>
        </w:rPr>
      </w:pPr>
      <w:r>
        <w:rPr>
          <w:b/>
          <w:bCs/>
          <w:sz w:val="28"/>
          <w:szCs w:val="28"/>
        </w:rPr>
        <w:t>11. 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w:t>
      </w:r>
    </w:p>
    <w:p w:rsidR="00574453" w:rsidRDefault="00574453" w:rsidP="00574453">
      <w:pPr>
        <w:pStyle w:val="a8"/>
        <w:spacing w:after="0"/>
        <w:ind w:firstLine="720"/>
        <w:jc w:val="both"/>
        <w:rPr>
          <w:sz w:val="28"/>
          <w:szCs w:val="28"/>
        </w:rPr>
      </w:pPr>
    </w:p>
    <w:p w:rsidR="00574453" w:rsidRDefault="00574453" w:rsidP="00574453">
      <w:pPr>
        <w:pStyle w:val="a8"/>
        <w:spacing w:after="0"/>
        <w:ind w:firstLine="720"/>
        <w:jc w:val="both"/>
        <w:rPr>
          <w:sz w:val="28"/>
          <w:szCs w:val="28"/>
        </w:rPr>
      </w:pPr>
      <w:r>
        <w:rPr>
          <w:sz w:val="28"/>
          <w:szCs w:val="28"/>
        </w:rPr>
        <w:t xml:space="preserve">11.1. </w:t>
      </w:r>
      <w:proofErr w:type="gramStart"/>
      <w:r>
        <w:rPr>
          <w:bCs/>
          <w:sz w:val="28"/>
          <w:szCs w:val="28"/>
        </w:rPr>
        <w:t xml:space="preserve">Прекращение или приостановление действия свидетельства об осуществлении перевозок по маршруту регулярных перевозок и карт маршрута регулярных перевозок, </w:t>
      </w:r>
      <w:r>
        <w:rPr>
          <w:sz w:val="28"/>
          <w:szCs w:val="28"/>
        </w:rPr>
        <w:t>производится</w:t>
      </w:r>
      <w:r>
        <w:rPr>
          <w:bCs/>
          <w:sz w:val="28"/>
          <w:szCs w:val="28"/>
        </w:rPr>
        <w:t xml:space="preserve"> </w:t>
      </w:r>
      <w:r>
        <w:rPr>
          <w:sz w:val="28"/>
          <w:szCs w:val="28"/>
        </w:rPr>
        <w:t>администрацией «города Саянска» в порядке,  предусмотренном статьей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roofErr w:type="gramEnd"/>
    </w:p>
    <w:p w:rsidR="00574453" w:rsidRDefault="00574453" w:rsidP="00574453">
      <w:pPr>
        <w:pStyle w:val="a8"/>
        <w:spacing w:after="0"/>
        <w:ind w:firstLine="720"/>
        <w:jc w:val="both"/>
        <w:rPr>
          <w:sz w:val="28"/>
          <w:szCs w:val="28"/>
        </w:rPr>
      </w:pPr>
    </w:p>
    <w:p w:rsidR="00574453" w:rsidRDefault="00574453" w:rsidP="00574453">
      <w:pPr>
        <w:ind w:left="1612" w:hanging="892"/>
        <w:jc w:val="center"/>
        <w:rPr>
          <w:b/>
          <w:sz w:val="28"/>
          <w:szCs w:val="28"/>
        </w:rPr>
      </w:pPr>
      <w:r>
        <w:rPr>
          <w:b/>
          <w:sz w:val="28"/>
          <w:szCs w:val="28"/>
        </w:rPr>
        <w:t>12. Паспорт муниципального маршрута</w:t>
      </w:r>
      <w:r>
        <w:rPr>
          <w:sz w:val="28"/>
          <w:szCs w:val="28"/>
        </w:rPr>
        <w:t xml:space="preserve"> </w:t>
      </w:r>
      <w:r>
        <w:rPr>
          <w:b/>
          <w:sz w:val="28"/>
          <w:szCs w:val="28"/>
        </w:rPr>
        <w:t>регулярных перевозок и расписание движения транспорта общего пользования</w:t>
      </w:r>
    </w:p>
    <w:p w:rsidR="00574453" w:rsidRDefault="00574453" w:rsidP="00574453">
      <w:pPr>
        <w:rPr>
          <w:sz w:val="28"/>
          <w:szCs w:val="28"/>
        </w:rPr>
      </w:pPr>
    </w:p>
    <w:p w:rsidR="00574453" w:rsidRDefault="00574453" w:rsidP="00574453">
      <w:pPr>
        <w:ind w:firstLine="720"/>
        <w:jc w:val="both"/>
        <w:rPr>
          <w:sz w:val="28"/>
          <w:szCs w:val="28"/>
        </w:rPr>
      </w:pPr>
      <w:bookmarkStart w:id="34" w:name="sub_1204"/>
      <w:r>
        <w:rPr>
          <w:sz w:val="28"/>
          <w:szCs w:val="28"/>
        </w:rPr>
        <w:t xml:space="preserve">12.1. Паспорт автобусного маршрута составляется Перевозчиком на каждый обслуживаемый муниципальный маршрут регулярных перевозок в двух экземплярах по форме согласно </w:t>
      </w:r>
      <w:hyperlink r:id="rId9" w:anchor="sub_10100" w:history="1">
        <w:r>
          <w:rPr>
            <w:rStyle w:val="aa"/>
            <w:szCs w:val="28"/>
          </w:rPr>
          <w:t>приложению № 1</w:t>
        </w:r>
      </w:hyperlink>
      <w:r>
        <w:rPr>
          <w:sz w:val="28"/>
          <w:szCs w:val="28"/>
        </w:rPr>
        <w:t xml:space="preserve"> к настоящему Положению и утверждается  мэром городского округа муниципального образования «город Саянск».</w:t>
      </w:r>
    </w:p>
    <w:bookmarkEnd w:id="34"/>
    <w:p w:rsidR="00574453" w:rsidRDefault="00574453" w:rsidP="00574453">
      <w:pPr>
        <w:ind w:firstLine="720"/>
        <w:jc w:val="both"/>
        <w:rPr>
          <w:sz w:val="28"/>
          <w:szCs w:val="28"/>
        </w:rPr>
      </w:pPr>
      <w:r>
        <w:rPr>
          <w:sz w:val="28"/>
          <w:szCs w:val="28"/>
        </w:rPr>
        <w:t>12.2. Паспорт муниципального маршрута регулярных перевозок действует в течени</w:t>
      </w:r>
      <w:proofErr w:type="gramStart"/>
      <w:r>
        <w:rPr>
          <w:sz w:val="28"/>
          <w:szCs w:val="28"/>
        </w:rPr>
        <w:t>и</w:t>
      </w:r>
      <w:proofErr w:type="gramEnd"/>
      <w:r>
        <w:rPr>
          <w:sz w:val="28"/>
          <w:szCs w:val="28"/>
        </w:rPr>
        <w:t xml:space="preserve"> всего срока действия муниципального контракта или свидетельства об осуществлении перевозок по маршруту регулярных перевозок.</w:t>
      </w:r>
    </w:p>
    <w:p w:rsidR="00574453" w:rsidRDefault="00574453" w:rsidP="00574453">
      <w:pPr>
        <w:ind w:firstLine="720"/>
        <w:jc w:val="both"/>
        <w:rPr>
          <w:sz w:val="28"/>
          <w:szCs w:val="28"/>
        </w:rPr>
      </w:pPr>
      <w:r>
        <w:rPr>
          <w:sz w:val="28"/>
          <w:szCs w:val="28"/>
        </w:rPr>
        <w:t>12.3. Для утверждения паспорта автобусного маршрута в течение 10 календарных дней со дня заключения муниципального контракта или выдачи свидетельства об осуществлении перевозок по маршруту регулярных перевозок  Перевозчик предоставляет в Комитет проект паспорта автобусного маршрута в двух экземплярах, один из которых после утверждения хранится в Комитете, а второй - у Перевозчика.</w:t>
      </w:r>
    </w:p>
    <w:p w:rsidR="00574453" w:rsidRDefault="00574453" w:rsidP="00574453">
      <w:pPr>
        <w:ind w:firstLine="720"/>
        <w:jc w:val="both"/>
        <w:rPr>
          <w:sz w:val="28"/>
          <w:szCs w:val="28"/>
        </w:rPr>
      </w:pPr>
      <w:r>
        <w:rPr>
          <w:sz w:val="28"/>
          <w:szCs w:val="28"/>
        </w:rPr>
        <w:t>12.4. Срок рассмотрения Комитетом вопроса об утверждении паспорта автобусного маршрута составляет 10 календарных дней со дня поступления проекта паспорта автобусного маршрута.</w:t>
      </w:r>
    </w:p>
    <w:p w:rsidR="00574453" w:rsidRDefault="00574453" w:rsidP="00574453">
      <w:pPr>
        <w:ind w:firstLine="720"/>
        <w:jc w:val="both"/>
        <w:rPr>
          <w:sz w:val="28"/>
          <w:szCs w:val="28"/>
        </w:rPr>
      </w:pPr>
      <w:r>
        <w:rPr>
          <w:sz w:val="28"/>
          <w:szCs w:val="28"/>
        </w:rPr>
        <w:t>12.5. По итогам рассмотрения проекта паспорта автобусного маршрута Комитетом принимается решение об утверждении паспорта автобусного маршрута путем проставления соответствующей отметки в проекте паспорта или о возврате проекта паспорта маршрута перевозчику для устранения выявленных недостатков.</w:t>
      </w:r>
    </w:p>
    <w:p w:rsidR="00574453" w:rsidRDefault="00574453" w:rsidP="00574453">
      <w:pPr>
        <w:ind w:firstLine="720"/>
        <w:jc w:val="both"/>
        <w:rPr>
          <w:sz w:val="28"/>
          <w:szCs w:val="28"/>
        </w:rPr>
      </w:pPr>
      <w:r>
        <w:rPr>
          <w:sz w:val="28"/>
          <w:szCs w:val="28"/>
        </w:rPr>
        <w:t>12.6. Основаниями для возврата проекта паспорта автобусного маршрута Перевозчику являются:</w:t>
      </w:r>
    </w:p>
    <w:p w:rsidR="00574453" w:rsidRDefault="00574453" w:rsidP="00574453">
      <w:pPr>
        <w:jc w:val="both"/>
        <w:rPr>
          <w:sz w:val="28"/>
          <w:szCs w:val="28"/>
        </w:rPr>
      </w:pPr>
      <w:r>
        <w:rPr>
          <w:sz w:val="28"/>
          <w:szCs w:val="28"/>
        </w:rPr>
        <w:t xml:space="preserve">1) несоблюдение формы оформления паспорта автобусного маршрута; </w:t>
      </w:r>
    </w:p>
    <w:p w:rsidR="00574453" w:rsidRDefault="00574453" w:rsidP="00574453">
      <w:pPr>
        <w:jc w:val="both"/>
        <w:rPr>
          <w:sz w:val="28"/>
          <w:szCs w:val="28"/>
        </w:rPr>
      </w:pPr>
      <w:r>
        <w:rPr>
          <w:sz w:val="28"/>
          <w:szCs w:val="28"/>
        </w:rPr>
        <w:t>2) наличие в нем ошибок (описок);</w:t>
      </w:r>
    </w:p>
    <w:p w:rsidR="00574453" w:rsidRDefault="00574453" w:rsidP="00574453">
      <w:pPr>
        <w:jc w:val="both"/>
        <w:rPr>
          <w:sz w:val="28"/>
          <w:szCs w:val="28"/>
        </w:rPr>
      </w:pPr>
      <w:r>
        <w:rPr>
          <w:sz w:val="28"/>
          <w:szCs w:val="28"/>
        </w:rPr>
        <w:t>3) предоставление недостоверных сведений.</w:t>
      </w:r>
    </w:p>
    <w:p w:rsidR="00574453" w:rsidRDefault="00574453" w:rsidP="00574453">
      <w:pPr>
        <w:ind w:firstLine="720"/>
        <w:jc w:val="both"/>
        <w:rPr>
          <w:sz w:val="28"/>
          <w:szCs w:val="28"/>
        </w:rPr>
      </w:pPr>
      <w:r>
        <w:rPr>
          <w:sz w:val="28"/>
          <w:szCs w:val="28"/>
        </w:rPr>
        <w:t>12.7. Возврат проекта паспорта автобусного маршрута Перевозчику на доработку не является препятствием для начала осуществления регулярных пассажирских перевозок согласно заключенному муниципальному контракту или выданному свидетельству об осуществлении перевозок по маршруту регулярных перевозок.</w:t>
      </w:r>
    </w:p>
    <w:p w:rsidR="00574453" w:rsidRDefault="00574453" w:rsidP="00574453">
      <w:pPr>
        <w:ind w:firstLine="567"/>
        <w:jc w:val="both"/>
        <w:rPr>
          <w:sz w:val="28"/>
          <w:szCs w:val="28"/>
        </w:rPr>
      </w:pPr>
      <w:r>
        <w:rPr>
          <w:sz w:val="28"/>
          <w:szCs w:val="28"/>
        </w:rPr>
        <w:t xml:space="preserve">12.8. Внесение изменений в паспорт маршрута производится не позднее 15 календарных дней со дня внесения соответствующих изменений в реестре </w:t>
      </w:r>
      <w:r>
        <w:rPr>
          <w:sz w:val="28"/>
          <w:szCs w:val="28"/>
        </w:rPr>
        <w:lastRenderedPageBreak/>
        <w:t>муниципальных маршрутов регулярных перевозок, в муниципальном контракте, в свидетельстве об осуществлении перевозок по маршруту регулярных перевозок.</w:t>
      </w:r>
    </w:p>
    <w:p w:rsidR="00574453" w:rsidRDefault="00574453" w:rsidP="00574453">
      <w:pPr>
        <w:ind w:firstLine="567"/>
        <w:jc w:val="both"/>
        <w:rPr>
          <w:sz w:val="28"/>
          <w:szCs w:val="28"/>
        </w:rPr>
      </w:pPr>
      <w:r>
        <w:rPr>
          <w:sz w:val="28"/>
          <w:szCs w:val="28"/>
        </w:rPr>
        <w:t xml:space="preserve">Изменения в паспорт маршрута вносятся Комитетом посредством переоформления Перевозчиком соответствующего листа паспорта с учетом вносимых изменений. Все данные представленные перевозчиком заверяются подписью должностного лица Комитета с проставлением даты оформления. Лист с внесенными изменениями прикладывается к ранее оформленному паспорту. </w:t>
      </w:r>
    </w:p>
    <w:p w:rsidR="00574453" w:rsidRDefault="00574453" w:rsidP="00574453">
      <w:pPr>
        <w:ind w:firstLine="567"/>
        <w:jc w:val="both"/>
        <w:rPr>
          <w:sz w:val="28"/>
          <w:szCs w:val="28"/>
        </w:rPr>
      </w:pPr>
      <w:r>
        <w:rPr>
          <w:sz w:val="28"/>
          <w:szCs w:val="28"/>
        </w:rPr>
        <w:t xml:space="preserve">12.9. В случае закрытия маршрута регулярных перевозок экземпляр </w:t>
      </w:r>
      <w:proofErr w:type="gramStart"/>
      <w:r>
        <w:rPr>
          <w:sz w:val="28"/>
          <w:szCs w:val="28"/>
        </w:rPr>
        <w:t>паспорта маршрута, хранящегося у перевозчика возвращается</w:t>
      </w:r>
      <w:proofErr w:type="gramEnd"/>
      <w:r>
        <w:rPr>
          <w:sz w:val="28"/>
          <w:szCs w:val="28"/>
        </w:rPr>
        <w:t xml:space="preserve"> в Комитет.  </w:t>
      </w:r>
    </w:p>
    <w:p w:rsidR="00574453" w:rsidRDefault="00574453" w:rsidP="00574453">
      <w:pPr>
        <w:ind w:firstLine="567"/>
        <w:jc w:val="both"/>
        <w:rPr>
          <w:sz w:val="28"/>
          <w:szCs w:val="28"/>
        </w:rPr>
      </w:pPr>
      <w:r>
        <w:rPr>
          <w:sz w:val="28"/>
          <w:szCs w:val="28"/>
        </w:rPr>
        <w:t>12.10. Регулярные  перевозки на муниципальных маршрутах регулярных перевозок осуществляются по расписанию движения транспорта общего пользования (далее - расписание), являющемуся неотъемлемой частью муниципального контракта, свидетельства об осуществлении перевозок по маршруту регулярных перевозок.</w:t>
      </w:r>
    </w:p>
    <w:p w:rsidR="00574453" w:rsidRDefault="00574453" w:rsidP="00574453">
      <w:pPr>
        <w:ind w:firstLine="567"/>
        <w:jc w:val="both"/>
        <w:rPr>
          <w:sz w:val="28"/>
          <w:szCs w:val="28"/>
        </w:rPr>
      </w:pPr>
      <w:bookmarkStart w:id="35" w:name="sub_1205"/>
      <w:r>
        <w:rPr>
          <w:sz w:val="28"/>
          <w:szCs w:val="28"/>
        </w:rPr>
        <w:t xml:space="preserve">12.11. </w:t>
      </w:r>
      <w:proofErr w:type="gramStart"/>
      <w:r>
        <w:rPr>
          <w:sz w:val="28"/>
          <w:szCs w:val="28"/>
        </w:rPr>
        <w:t xml:space="preserve">Расписание  разрабатываются Перевозчиком при переходе на осенне-зимний (с 15 октября по 14 апреля) и весенне-летний (с 15 апреля по 14 октября) режимы перевозок по форме согласно </w:t>
      </w:r>
      <w:hyperlink r:id="rId10" w:anchor="sub_10200" w:history="1">
        <w:r>
          <w:rPr>
            <w:rStyle w:val="aa"/>
            <w:szCs w:val="28"/>
          </w:rPr>
          <w:t>приложению № 2</w:t>
        </w:r>
      </w:hyperlink>
      <w:r>
        <w:rPr>
          <w:sz w:val="28"/>
          <w:szCs w:val="28"/>
        </w:rPr>
        <w:t xml:space="preserve"> к настоящему Положению и предоставляются в Комитет для согласования не позднее 15 календарных дней до начала сезона.</w:t>
      </w:r>
      <w:proofErr w:type="gramEnd"/>
    </w:p>
    <w:bookmarkEnd w:id="35"/>
    <w:p w:rsidR="00574453" w:rsidRDefault="00574453" w:rsidP="00574453">
      <w:pPr>
        <w:ind w:firstLine="567"/>
        <w:jc w:val="both"/>
        <w:rPr>
          <w:sz w:val="28"/>
          <w:szCs w:val="28"/>
        </w:rPr>
      </w:pPr>
      <w:r>
        <w:rPr>
          <w:sz w:val="28"/>
          <w:szCs w:val="28"/>
        </w:rPr>
        <w:t>12.12. Решение о согласовании расписания движения по маршруту регулярных перевозок либо об отказе в согласовании Комитетом принимается в срок не более трех рабочих дней.</w:t>
      </w:r>
    </w:p>
    <w:p w:rsidR="00574453" w:rsidRDefault="00574453" w:rsidP="00574453">
      <w:pPr>
        <w:ind w:firstLine="567"/>
        <w:jc w:val="both"/>
        <w:rPr>
          <w:sz w:val="28"/>
          <w:szCs w:val="28"/>
        </w:rPr>
      </w:pPr>
      <w:r>
        <w:rPr>
          <w:sz w:val="28"/>
          <w:szCs w:val="28"/>
        </w:rPr>
        <w:t>12.13. Расписание обязательно для выполнения всеми Перевозчиками.</w:t>
      </w:r>
    </w:p>
    <w:p w:rsidR="00574453" w:rsidRDefault="00574453" w:rsidP="00574453">
      <w:pPr>
        <w:ind w:firstLine="567"/>
        <w:jc w:val="both"/>
        <w:rPr>
          <w:sz w:val="28"/>
          <w:szCs w:val="28"/>
        </w:rPr>
      </w:pPr>
      <w:r>
        <w:rPr>
          <w:sz w:val="28"/>
          <w:szCs w:val="28"/>
        </w:rPr>
        <w:t xml:space="preserve">12.14. </w:t>
      </w:r>
      <w:proofErr w:type="gramStart"/>
      <w:r>
        <w:rPr>
          <w:sz w:val="28"/>
          <w:szCs w:val="28"/>
        </w:rPr>
        <w:t xml:space="preserve">Перевозчик не вправе без предварительного согласования с Комитетом отменять назначенные рейсы по маршруту, изменять расписание, маршрут движения, а в случаях, когда выполнение рейсов по расписанию невозможно в связи с возникновением не зависящих от Перевозчика обстоятельств (неблагоприятные дорожные, </w:t>
      </w:r>
      <w:proofErr w:type="spellStart"/>
      <w:r>
        <w:rPr>
          <w:sz w:val="28"/>
          <w:szCs w:val="28"/>
        </w:rPr>
        <w:t>погодно</w:t>
      </w:r>
      <w:proofErr w:type="spellEnd"/>
      <w:r>
        <w:rPr>
          <w:sz w:val="28"/>
          <w:szCs w:val="28"/>
        </w:rPr>
        <w:t>-климатические или иные условия, угрожающие безопасности движения и (или) перевозки пассажиров и багажа), Перевозчик обязан незамедлительно уведомить об этом Комитет</w:t>
      </w:r>
      <w:proofErr w:type="gramEnd"/>
    </w:p>
    <w:p w:rsidR="00574453" w:rsidRDefault="00574453" w:rsidP="00574453">
      <w:pPr>
        <w:pStyle w:val="a8"/>
        <w:spacing w:after="0"/>
        <w:ind w:firstLine="720"/>
        <w:jc w:val="center"/>
        <w:rPr>
          <w:b/>
          <w:sz w:val="28"/>
          <w:szCs w:val="28"/>
        </w:rPr>
      </w:pPr>
    </w:p>
    <w:p w:rsidR="00574453" w:rsidRDefault="00574453" w:rsidP="00574453">
      <w:pPr>
        <w:pStyle w:val="a8"/>
        <w:spacing w:after="0"/>
        <w:ind w:firstLine="720"/>
        <w:jc w:val="center"/>
        <w:rPr>
          <w:b/>
          <w:sz w:val="28"/>
          <w:szCs w:val="28"/>
        </w:rPr>
      </w:pPr>
      <w:r>
        <w:rPr>
          <w:b/>
          <w:sz w:val="28"/>
          <w:szCs w:val="28"/>
        </w:rPr>
        <w:t>13. Документ планирования регулярных перевозок</w:t>
      </w:r>
    </w:p>
    <w:p w:rsidR="00574453" w:rsidRDefault="00574453" w:rsidP="00574453">
      <w:pPr>
        <w:pStyle w:val="a8"/>
        <w:spacing w:after="0"/>
        <w:ind w:firstLine="720"/>
        <w:jc w:val="center"/>
        <w:rPr>
          <w:b/>
          <w:sz w:val="28"/>
          <w:szCs w:val="28"/>
        </w:rPr>
      </w:pPr>
    </w:p>
    <w:p w:rsidR="00574453" w:rsidRDefault="00574453" w:rsidP="00574453">
      <w:pPr>
        <w:jc w:val="both"/>
        <w:rPr>
          <w:sz w:val="28"/>
          <w:szCs w:val="28"/>
        </w:rPr>
      </w:pPr>
      <w:r>
        <w:rPr>
          <w:color w:val="000000"/>
          <w:sz w:val="28"/>
          <w:szCs w:val="28"/>
        </w:rPr>
        <w:tab/>
        <w:t xml:space="preserve">13.1. </w:t>
      </w:r>
      <w:proofErr w:type="gramStart"/>
      <w:r>
        <w:rPr>
          <w:color w:val="000000"/>
          <w:sz w:val="28"/>
          <w:szCs w:val="28"/>
        </w:rPr>
        <w:t xml:space="preserve">Подготовка  документа планирования  регулярных  перевозок осуществляется Комитетом с учетом положений </w:t>
      </w:r>
      <w:r>
        <w:rPr>
          <w:sz w:val="28"/>
          <w:szCs w:val="28"/>
        </w:rPr>
        <w:t xml:space="preserve">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w:t>
      </w:r>
      <w:r>
        <w:rPr>
          <w:color w:val="000000"/>
          <w:sz w:val="28"/>
          <w:szCs w:val="28"/>
        </w:rPr>
        <w:t xml:space="preserve">в порядке, установленном законами или иными  нормативными  правовыми актами Иркутской области и </w:t>
      </w:r>
      <w:r>
        <w:rPr>
          <w:sz w:val="28"/>
          <w:szCs w:val="28"/>
        </w:rPr>
        <w:t>нормативными правовыми актами органа местного самоуправления</w:t>
      </w:r>
      <w:proofErr w:type="gramEnd"/>
      <w:r>
        <w:rPr>
          <w:sz w:val="28"/>
          <w:szCs w:val="28"/>
        </w:rPr>
        <w:t xml:space="preserve">. </w:t>
      </w:r>
    </w:p>
    <w:p w:rsidR="00574453" w:rsidRDefault="00574453" w:rsidP="00574453">
      <w:pPr>
        <w:tabs>
          <w:tab w:val="left" w:pos="851"/>
          <w:tab w:val="left" w:pos="10992"/>
          <w:tab w:val="left" w:pos="11908"/>
          <w:tab w:val="left" w:pos="12824"/>
          <w:tab w:val="left" w:pos="13740"/>
          <w:tab w:val="left" w:pos="14656"/>
        </w:tabs>
        <w:ind w:right="-65"/>
        <w:jc w:val="both"/>
        <w:rPr>
          <w:color w:val="000000"/>
          <w:sz w:val="28"/>
          <w:szCs w:val="28"/>
          <w:shd w:val="clear" w:color="auto" w:fill="FFFFFF"/>
        </w:rPr>
      </w:pPr>
      <w:r>
        <w:rPr>
          <w:color w:val="000000"/>
          <w:sz w:val="28"/>
          <w:szCs w:val="28"/>
        </w:rPr>
        <w:tab/>
        <w:t xml:space="preserve">13.2. Документ планирования регулярных перевозок должен содержать </w:t>
      </w:r>
      <w:r>
        <w:rPr>
          <w:color w:val="000000"/>
          <w:sz w:val="28"/>
          <w:szCs w:val="28"/>
          <w:shd w:val="clear" w:color="auto" w:fill="FFFFFF"/>
        </w:rPr>
        <w:t>следующие сведения:</w:t>
      </w:r>
    </w:p>
    <w:p w:rsidR="00574453" w:rsidRDefault="00574453" w:rsidP="00574453">
      <w:pPr>
        <w:shd w:val="clear" w:color="auto" w:fill="FFFFFF"/>
        <w:jc w:val="both"/>
        <w:rPr>
          <w:sz w:val="28"/>
          <w:szCs w:val="28"/>
        </w:rPr>
      </w:pPr>
      <w:proofErr w:type="gramStart"/>
      <w:r>
        <w:rPr>
          <w:sz w:val="28"/>
          <w:szCs w:val="28"/>
        </w:rPr>
        <w:t>1) Формулировка целей и задач корректировки маршрутной сети муниципального образования «город Саянск», изменения вида перевозок;</w:t>
      </w:r>
      <w:proofErr w:type="gramEnd"/>
    </w:p>
    <w:p w:rsidR="00574453" w:rsidRDefault="00574453" w:rsidP="00574453">
      <w:pPr>
        <w:shd w:val="clear" w:color="auto" w:fill="FFFFFF"/>
        <w:jc w:val="both"/>
        <w:rPr>
          <w:sz w:val="28"/>
          <w:szCs w:val="28"/>
        </w:rPr>
      </w:pPr>
      <w:r>
        <w:rPr>
          <w:sz w:val="28"/>
          <w:szCs w:val="28"/>
        </w:rPr>
        <w:lastRenderedPageBreak/>
        <w:t xml:space="preserve">2) Перечень мероприятий, определенных для достижения целей и задач документа планирования </w:t>
      </w:r>
      <w:r>
        <w:rPr>
          <w:color w:val="000000"/>
          <w:sz w:val="28"/>
          <w:szCs w:val="28"/>
        </w:rPr>
        <w:t xml:space="preserve">регулярных перевозок, </w:t>
      </w:r>
      <w:r>
        <w:rPr>
          <w:sz w:val="28"/>
          <w:szCs w:val="28"/>
        </w:rPr>
        <w:t>а также информацию о необходимых для реализации каждого мероприятия ресурсах и сроках. Мероприятия должны быть увязаны по срокам и ресурсам и обеспечивать решение задач документа планирования регулярных  перевозок .</w:t>
      </w:r>
    </w:p>
    <w:p w:rsidR="00574453" w:rsidRDefault="00574453" w:rsidP="00574453">
      <w:pPr>
        <w:shd w:val="clear" w:color="auto" w:fill="FFFFFF"/>
        <w:jc w:val="both"/>
        <w:rPr>
          <w:sz w:val="28"/>
          <w:szCs w:val="28"/>
        </w:rPr>
      </w:pPr>
      <w:r>
        <w:rPr>
          <w:sz w:val="28"/>
          <w:szCs w:val="28"/>
        </w:rPr>
        <w:t xml:space="preserve">3) Информация об ожидаемых итогах реализации документа планирования регулярных перевозок.  </w:t>
      </w:r>
    </w:p>
    <w:p w:rsidR="00574453" w:rsidRDefault="00574453" w:rsidP="00574453">
      <w:pPr>
        <w:shd w:val="clear" w:color="auto" w:fill="FFFFFF"/>
        <w:ind w:firstLine="720"/>
        <w:jc w:val="both"/>
        <w:rPr>
          <w:sz w:val="28"/>
          <w:szCs w:val="28"/>
        </w:rPr>
      </w:pPr>
      <w:r>
        <w:rPr>
          <w:sz w:val="28"/>
          <w:szCs w:val="28"/>
        </w:rPr>
        <w:t xml:space="preserve">13.3. </w:t>
      </w:r>
      <w:r>
        <w:rPr>
          <w:bCs/>
          <w:sz w:val="28"/>
          <w:szCs w:val="28"/>
        </w:rPr>
        <w:t xml:space="preserve">Проект </w:t>
      </w:r>
      <w:r>
        <w:rPr>
          <w:color w:val="000000"/>
          <w:sz w:val="28"/>
          <w:szCs w:val="28"/>
        </w:rPr>
        <w:t xml:space="preserve">документа планирования регулярных  перевозок подлежит рассмотрению на заседаниях </w:t>
      </w:r>
      <w:r>
        <w:rPr>
          <w:sz w:val="28"/>
          <w:szCs w:val="28"/>
        </w:rPr>
        <w:t xml:space="preserve">Комиссии по организации транспортного обслуживания населения на территории муниципального образования «город Саянск». </w:t>
      </w:r>
    </w:p>
    <w:p w:rsidR="00574453" w:rsidRDefault="00574453" w:rsidP="00574453">
      <w:pPr>
        <w:tabs>
          <w:tab w:val="left" w:pos="851"/>
          <w:tab w:val="left" w:pos="10992"/>
          <w:tab w:val="left" w:pos="11908"/>
          <w:tab w:val="left" w:pos="12824"/>
          <w:tab w:val="left" w:pos="13740"/>
          <w:tab w:val="left" w:pos="14656"/>
        </w:tabs>
        <w:ind w:right="-65"/>
        <w:jc w:val="both"/>
        <w:rPr>
          <w:color w:val="000000"/>
          <w:sz w:val="28"/>
          <w:szCs w:val="28"/>
        </w:rPr>
      </w:pPr>
      <w:r>
        <w:rPr>
          <w:color w:val="000000"/>
          <w:sz w:val="28"/>
          <w:szCs w:val="28"/>
        </w:rPr>
        <w:tab/>
        <w:t xml:space="preserve">13.4. Документ планирования регулярных  перевозок  утверждается постановлением администрации городского округа  </w:t>
      </w:r>
      <w:r>
        <w:rPr>
          <w:sz w:val="28"/>
          <w:szCs w:val="28"/>
        </w:rPr>
        <w:t>муниципального образования «город Саянск»</w:t>
      </w:r>
      <w:r>
        <w:rPr>
          <w:color w:val="000000"/>
          <w:sz w:val="28"/>
          <w:szCs w:val="28"/>
        </w:rPr>
        <w:t xml:space="preserve"> на срок не меньше одного года.</w:t>
      </w:r>
    </w:p>
    <w:p w:rsidR="00574453" w:rsidRDefault="00574453" w:rsidP="00574453">
      <w:pPr>
        <w:tabs>
          <w:tab w:val="left" w:pos="851"/>
          <w:tab w:val="left" w:pos="10992"/>
          <w:tab w:val="left" w:pos="11908"/>
          <w:tab w:val="left" w:pos="12824"/>
          <w:tab w:val="left" w:pos="13740"/>
          <w:tab w:val="left" w:pos="14656"/>
        </w:tabs>
        <w:ind w:right="-65"/>
        <w:jc w:val="both"/>
        <w:rPr>
          <w:bCs/>
          <w:sz w:val="28"/>
          <w:szCs w:val="28"/>
        </w:rPr>
      </w:pPr>
      <w:r>
        <w:rPr>
          <w:color w:val="000000"/>
          <w:sz w:val="28"/>
          <w:szCs w:val="28"/>
        </w:rPr>
        <w:tab/>
        <w:t xml:space="preserve">13.5. В случае изменения целей и задач документа планирования регулярных  перевозок  в отношении конкретного муниципального маршрута регулярных перевозок в постановление администрации городского округа  </w:t>
      </w:r>
      <w:r>
        <w:rPr>
          <w:sz w:val="28"/>
          <w:szCs w:val="28"/>
        </w:rPr>
        <w:t>муниципального образования «город Саянск»</w:t>
      </w:r>
      <w:r>
        <w:rPr>
          <w:color w:val="000000"/>
          <w:sz w:val="28"/>
          <w:szCs w:val="28"/>
        </w:rPr>
        <w:t xml:space="preserve">   установленным порядком вносятся соответствующие изменения.  </w:t>
      </w:r>
      <w:r>
        <w:rPr>
          <w:bCs/>
          <w:sz w:val="28"/>
          <w:szCs w:val="28"/>
        </w:rPr>
        <w:t xml:space="preserve"> </w:t>
      </w:r>
    </w:p>
    <w:p w:rsidR="00574453" w:rsidRDefault="00574453" w:rsidP="00574453">
      <w:pPr>
        <w:pStyle w:val="a8"/>
        <w:spacing w:after="0"/>
        <w:jc w:val="both"/>
        <w:rPr>
          <w:b/>
          <w:bCs/>
        </w:rPr>
      </w:pPr>
    </w:p>
    <w:p w:rsidR="00574453" w:rsidRDefault="00574453" w:rsidP="00574453">
      <w:pPr>
        <w:pStyle w:val="a8"/>
        <w:spacing w:after="0"/>
        <w:jc w:val="center"/>
        <w:rPr>
          <w:b/>
          <w:bCs/>
          <w:sz w:val="28"/>
          <w:szCs w:val="28"/>
        </w:rPr>
      </w:pPr>
      <w:r>
        <w:rPr>
          <w:b/>
          <w:bCs/>
          <w:sz w:val="28"/>
          <w:szCs w:val="28"/>
        </w:rPr>
        <w:t>14. Порядок пользования объектом транспортной инфраструктуры</w:t>
      </w:r>
    </w:p>
    <w:p w:rsidR="00574453" w:rsidRDefault="00574453" w:rsidP="00574453">
      <w:pPr>
        <w:pStyle w:val="a8"/>
        <w:spacing w:after="0"/>
        <w:jc w:val="center"/>
        <w:rPr>
          <w:sz w:val="28"/>
          <w:szCs w:val="28"/>
        </w:rPr>
      </w:pPr>
    </w:p>
    <w:p w:rsidR="00574453" w:rsidRDefault="00574453" w:rsidP="00574453">
      <w:pPr>
        <w:pStyle w:val="a8"/>
        <w:spacing w:after="0"/>
        <w:ind w:firstLine="720"/>
        <w:jc w:val="both"/>
        <w:rPr>
          <w:sz w:val="28"/>
          <w:szCs w:val="28"/>
        </w:rPr>
      </w:pPr>
      <w:r>
        <w:rPr>
          <w:sz w:val="28"/>
          <w:szCs w:val="28"/>
        </w:rPr>
        <w:t xml:space="preserve">14.1. </w:t>
      </w:r>
      <w:proofErr w:type="gramStart"/>
      <w:r>
        <w:rPr>
          <w:sz w:val="28"/>
          <w:szCs w:val="28"/>
        </w:rPr>
        <w:t>Владелец объекта транспортной инфраструктуры не вправе отказать в пользовании услугами, оказываемыми на данном объекте, Перевозчику, получившему в установленном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порядке право осуществлять регулярные перевозки по маршруту, в состав которого</w:t>
      </w:r>
      <w:proofErr w:type="gramEnd"/>
      <w:r>
        <w:rPr>
          <w:sz w:val="28"/>
          <w:szCs w:val="28"/>
        </w:rPr>
        <w:t xml:space="preserve"> включен данный объект.</w:t>
      </w:r>
    </w:p>
    <w:p w:rsidR="00574453" w:rsidRDefault="00574453" w:rsidP="00574453">
      <w:pPr>
        <w:pStyle w:val="a8"/>
        <w:spacing w:after="0"/>
        <w:ind w:firstLine="720"/>
        <w:jc w:val="both"/>
        <w:rPr>
          <w:sz w:val="28"/>
          <w:szCs w:val="28"/>
        </w:rPr>
      </w:pPr>
      <w:r>
        <w:rPr>
          <w:sz w:val="28"/>
          <w:szCs w:val="28"/>
        </w:rPr>
        <w:t>14.2. Условия пользования услугами, оказываемыми на объекте транспортной инфраструктуры, устанавливаются едиными для Перевозчиков, осуществляющих регулярные перевозки по соответствующему маршруту, в состав которого включен данный объект.</w:t>
      </w:r>
    </w:p>
    <w:p w:rsidR="00574453" w:rsidRDefault="00574453" w:rsidP="00574453">
      <w:pPr>
        <w:pStyle w:val="a8"/>
        <w:spacing w:after="0"/>
        <w:ind w:firstLine="720"/>
        <w:jc w:val="both"/>
        <w:rPr>
          <w:sz w:val="28"/>
          <w:szCs w:val="28"/>
        </w:rPr>
      </w:pPr>
    </w:p>
    <w:p w:rsidR="00574453" w:rsidRDefault="00574453" w:rsidP="00574453">
      <w:pPr>
        <w:pStyle w:val="a8"/>
        <w:spacing w:after="0"/>
        <w:jc w:val="center"/>
        <w:rPr>
          <w:b/>
          <w:bCs/>
          <w:sz w:val="28"/>
          <w:szCs w:val="28"/>
        </w:rPr>
      </w:pPr>
      <w:r>
        <w:rPr>
          <w:b/>
          <w:bCs/>
          <w:sz w:val="28"/>
          <w:szCs w:val="28"/>
        </w:rPr>
        <w:t xml:space="preserve">15. </w:t>
      </w:r>
      <w:proofErr w:type="gramStart"/>
      <w:r>
        <w:rPr>
          <w:b/>
          <w:bCs/>
          <w:sz w:val="28"/>
          <w:szCs w:val="28"/>
        </w:rPr>
        <w:t>Контроль за</w:t>
      </w:r>
      <w:proofErr w:type="gramEnd"/>
      <w:r>
        <w:rPr>
          <w:b/>
          <w:bCs/>
          <w:sz w:val="28"/>
          <w:szCs w:val="28"/>
        </w:rPr>
        <w:t xml:space="preserve"> осуществлением регулярных перевозок</w:t>
      </w:r>
    </w:p>
    <w:p w:rsidR="00574453" w:rsidRDefault="00574453" w:rsidP="00574453">
      <w:pPr>
        <w:pStyle w:val="a8"/>
        <w:spacing w:after="0"/>
        <w:jc w:val="center"/>
        <w:rPr>
          <w:b/>
          <w:bCs/>
          <w:sz w:val="28"/>
          <w:szCs w:val="28"/>
        </w:rPr>
      </w:pPr>
    </w:p>
    <w:p w:rsidR="00574453" w:rsidRDefault="00574453" w:rsidP="00574453">
      <w:pPr>
        <w:ind w:firstLine="720"/>
        <w:jc w:val="both"/>
        <w:rPr>
          <w:sz w:val="28"/>
          <w:szCs w:val="28"/>
        </w:rPr>
      </w:pPr>
      <w:bookmarkStart w:id="36" w:name="sub_96"/>
      <w:r>
        <w:rPr>
          <w:sz w:val="28"/>
          <w:szCs w:val="28"/>
        </w:rPr>
        <w:t xml:space="preserve">15.1. </w:t>
      </w:r>
      <w:proofErr w:type="gramStart"/>
      <w:r>
        <w:rPr>
          <w:sz w:val="28"/>
          <w:szCs w:val="28"/>
        </w:rPr>
        <w:t>Контроль за</w:t>
      </w:r>
      <w:proofErr w:type="gramEnd"/>
      <w:r>
        <w:rPr>
          <w:sz w:val="28"/>
          <w:szCs w:val="28"/>
        </w:rPr>
        <w:t xml:space="preserve"> соблюдением перевозчиками требований, установленных настоящим Положением, условий муниципального контракта или свидетельства об осуществлении перевозок по маршруту регулярных перевозок организовывается  Комитетом в пределах своих полномочий, в том числе и с использованием данных аппаратуры спутниковой навигации.</w:t>
      </w:r>
    </w:p>
    <w:bookmarkEnd w:id="36"/>
    <w:p w:rsidR="00574453" w:rsidRDefault="00574453" w:rsidP="00574453">
      <w:pPr>
        <w:jc w:val="both"/>
        <w:rPr>
          <w:sz w:val="28"/>
          <w:szCs w:val="28"/>
        </w:rPr>
      </w:pPr>
      <w:r>
        <w:rPr>
          <w:sz w:val="28"/>
          <w:szCs w:val="28"/>
        </w:rPr>
        <w:t>Соблюдение параметров пассажирских перевозок характеризуется количественным уровнем выполнения рейсов, запланированных в соответствии с расписаниями, пути следования муниципального маршрута регулярных перевозок, установленного паспортом маршрута, количеством, классом и характеристикой транспортных средств.</w:t>
      </w:r>
    </w:p>
    <w:p w:rsidR="00574453" w:rsidRDefault="00574453" w:rsidP="00574453">
      <w:pPr>
        <w:ind w:firstLine="720"/>
        <w:jc w:val="both"/>
        <w:rPr>
          <w:sz w:val="28"/>
          <w:szCs w:val="28"/>
        </w:rPr>
      </w:pPr>
      <w:bookmarkStart w:id="37" w:name="sub_1730"/>
      <w:r>
        <w:rPr>
          <w:sz w:val="28"/>
          <w:szCs w:val="28"/>
        </w:rPr>
        <w:lastRenderedPageBreak/>
        <w:t xml:space="preserve">15.2. </w:t>
      </w:r>
      <w:bookmarkEnd w:id="37"/>
      <w:r>
        <w:rPr>
          <w:sz w:val="28"/>
          <w:szCs w:val="28"/>
        </w:rPr>
        <w:t>В случае выявления при проведении контроля нарушений, Комитетом составляется соответствующий акт проверки, в котором указываются нарушенные Перевозчиком положения нормативно-правовых актов, условия муниципального контракта или свидетельства об осуществлении перевозок по маршруту регулярных перевозок, а также выводы и предложения по устранению нарушений.</w:t>
      </w:r>
    </w:p>
    <w:p w:rsidR="00574453" w:rsidRDefault="00574453" w:rsidP="00574453">
      <w:pPr>
        <w:ind w:firstLine="720"/>
        <w:jc w:val="both"/>
        <w:rPr>
          <w:sz w:val="28"/>
          <w:szCs w:val="28"/>
        </w:rPr>
      </w:pPr>
      <w:r>
        <w:rPr>
          <w:sz w:val="28"/>
          <w:szCs w:val="28"/>
        </w:rPr>
        <w:t>15.3. К акту проверки прилагаются документы, подтверждающие указанные в нем факты.</w:t>
      </w:r>
    </w:p>
    <w:p w:rsidR="00574453" w:rsidRDefault="00574453" w:rsidP="00574453">
      <w:pPr>
        <w:ind w:firstLine="720"/>
        <w:jc w:val="both"/>
        <w:rPr>
          <w:sz w:val="28"/>
          <w:szCs w:val="28"/>
        </w:rPr>
      </w:pPr>
      <w:r>
        <w:rPr>
          <w:sz w:val="28"/>
          <w:szCs w:val="28"/>
        </w:rPr>
        <w:t>15.4. Акт составляется в трех экземплярах, один из которого направляется в орган осуществляющий контроль в сфере перевозок и багажа автомобильным и городским наземным электрическим транспортом, второй акт вручается Перевозчику, осуществляющему регулярные перевозки по соответствующему маршруту, под роспись или направляется заказным почтовым отправлением с уведомлением о вручении, третий хранится в Комитете.</w:t>
      </w:r>
    </w:p>
    <w:p w:rsidR="00574453" w:rsidRDefault="00574453" w:rsidP="00574453">
      <w:pPr>
        <w:ind w:firstLine="720"/>
        <w:jc w:val="both"/>
        <w:rPr>
          <w:sz w:val="28"/>
          <w:szCs w:val="28"/>
        </w:rPr>
      </w:pPr>
      <w:r>
        <w:rPr>
          <w:sz w:val="28"/>
          <w:szCs w:val="28"/>
        </w:rPr>
        <w:t>15.5. Перевозчик, в отношении которого осуществлялась проверка, в случае несогласия с фактами, изложенными в акте проверки, а также с выводами и предложениями Комитета вправе в течение 10 календарных дней со дня получения акта проверки представить письменные и мотивированные возражения с приложением подтверждающих документов, фото, видео материалов, сведений с системы спутниковой навигации, которые должны быть рассмотрены Комитетом в течени</w:t>
      </w:r>
      <w:proofErr w:type="gramStart"/>
      <w:r>
        <w:rPr>
          <w:sz w:val="28"/>
          <w:szCs w:val="28"/>
        </w:rPr>
        <w:t>и</w:t>
      </w:r>
      <w:proofErr w:type="gramEnd"/>
      <w:r>
        <w:rPr>
          <w:sz w:val="28"/>
          <w:szCs w:val="28"/>
        </w:rPr>
        <w:t xml:space="preserve"> десяти рабочих дней. По итогам их рассмотрения Комитет обязан принять решение об отзыве акта или сохранения его в действии.</w:t>
      </w:r>
    </w:p>
    <w:p w:rsidR="00574453" w:rsidRDefault="00574453" w:rsidP="00574453">
      <w:pPr>
        <w:ind w:firstLine="720"/>
        <w:jc w:val="both"/>
        <w:rPr>
          <w:sz w:val="28"/>
          <w:szCs w:val="28"/>
        </w:rPr>
      </w:pPr>
      <w:r>
        <w:rPr>
          <w:sz w:val="28"/>
          <w:szCs w:val="28"/>
        </w:rPr>
        <w:t xml:space="preserve">15.6. При выявлении в ходе контроля нарушения, рассмотрение которого находится за пределами компетенции Комитета, </w:t>
      </w:r>
      <w:proofErr w:type="gramStart"/>
      <w:r>
        <w:rPr>
          <w:sz w:val="28"/>
          <w:szCs w:val="28"/>
        </w:rPr>
        <w:t>последний</w:t>
      </w:r>
      <w:proofErr w:type="gramEnd"/>
      <w:r>
        <w:rPr>
          <w:sz w:val="28"/>
          <w:szCs w:val="28"/>
        </w:rPr>
        <w:t xml:space="preserve"> направляет информацию о нарушении требований законодательства в уполномоченные на рассмотрение данного нарушения органы.</w:t>
      </w:r>
    </w:p>
    <w:p w:rsidR="00574453" w:rsidRDefault="00574453" w:rsidP="00574453">
      <w:pPr>
        <w:ind w:firstLine="720"/>
        <w:jc w:val="both"/>
        <w:rPr>
          <w:sz w:val="28"/>
          <w:szCs w:val="28"/>
        </w:rPr>
      </w:pPr>
      <w:bookmarkStart w:id="38" w:name="sub_1740"/>
      <w:r>
        <w:rPr>
          <w:sz w:val="28"/>
          <w:szCs w:val="28"/>
        </w:rPr>
        <w:t xml:space="preserve">15.7. Ответственность </w:t>
      </w:r>
      <w:proofErr w:type="gramStart"/>
      <w:r>
        <w:rPr>
          <w:sz w:val="28"/>
          <w:szCs w:val="28"/>
        </w:rPr>
        <w:t>Перевозчика, осуществляющего пассажирские перевозки по муниципальным маршрутам регулярных перевозок установлена</w:t>
      </w:r>
      <w:proofErr w:type="gramEnd"/>
      <w:r>
        <w:rPr>
          <w:sz w:val="28"/>
          <w:szCs w:val="28"/>
        </w:rPr>
        <w:t xml:space="preserve"> законодательством Российской Федерации.</w:t>
      </w:r>
    </w:p>
    <w:bookmarkEnd w:id="38"/>
    <w:p w:rsidR="00574453" w:rsidRDefault="00574453" w:rsidP="00574453">
      <w:pPr>
        <w:pStyle w:val="a8"/>
        <w:spacing w:after="0"/>
        <w:jc w:val="both"/>
        <w:rPr>
          <w:sz w:val="28"/>
          <w:szCs w:val="28"/>
        </w:rPr>
      </w:pPr>
    </w:p>
    <w:p w:rsidR="00574453" w:rsidRDefault="00574453" w:rsidP="00574453">
      <w:pPr>
        <w:pStyle w:val="a8"/>
        <w:spacing w:after="0"/>
        <w:jc w:val="center"/>
        <w:rPr>
          <w:b/>
          <w:bCs/>
          <w:sz w:val="28"/>
          <w:szCs w:val="28"/>
        </w:rPr>
      </w:pPr>
      <w:r>
        <w:rPr>
          <w:b/>
          <w:bCs/>
          <w:sz w:val="28"/>
          <w:szCs w:val="28"/>
        </w:rPr>
        <w:t>16. Отчеты об осуществлении регулярных перевозок</w:t>
      </w:r>
    </w:p>
    <w:p w:rsidR="00574453" w:rsidRDefault="00574453" w:rsidP="00574453">
      <w:pPr>
        <w:pStyle w:val="a8"/>
        <w:spacing w:after="0"/>
        <w:jc w:val="center"/>
        <w:rPr>
          <w:sz w:val="28"/>
          <w:szCs w:val="28"/>
        </w:rPr>
      </w:pPr>
    </w:p>
    <w:p w:rsidR="00574453" w:rsidRDefault="00574453" w:rsidP="00574453">
      <w:pPr>
        <w:pStyle w:val="a8"/>
        <w:spacing w:after="0"/>
        <w:ind w:firstLine="720"/>
        <w:jc w:val="both"/>
        <w:rPr>
          <w:sz w:val="28"/>
          <w:szCs w:val="28"/>
        </w:rPr>
      </w:pPr>
      <w:r>
        <w:rPr>
          <w:sz w:val="28"/>
          <w:szCs w:val="28"/>
        </w:rPr>
        <w:t>Перевозчики, с которыми заключен муниципальный контракт либо которым выдано свидетельство об осуществлении перевозок по маршруту регулярных перевозок, обязаны направлять в администрацию «города Саянска», ежеквартальные отчеты об осуществлении регулярных перевозок согласно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форме.</w:t>
      </w: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r>
        <w:rPr>
          <w:sz w:val="28"/>
          <w:szCs w:val="28"/>
        </w:rPr>
        <w:t>Мэр городского округа  муниципального</w:t>
      </w:r>
    </w:p>
    <w:p w:rsidR="00574453" w:rsidRDefault="00574453" w:rsidP="00574453">
      <w:pPr>
        <w:rPr>
          <w:sz w:val="28"/>
          <w:szCs w:val="28"/>
        </w:rPr>
      </w:pPr>
      <w:r>
        <w:rPr>
          <w:sz w:val="28"/>
          <w:szCs w:val="28"/>
        </w:rPr>
        <w:t xml:space="preserve">образования «город Саянск»                                                    </w:t>
      </w:r>
      <w:proofErr w:type="spellStart"/>
      <w:r>
        <w:rPr>
          <w:sz w:val="28"/>
          <w:szCs w:val="28"/>
        </w:rPr>
        <w:t>О.В.Боровский</w:t>
      </w:r>
      <w:proofErr w:type="spellEnd"/>
    </w:p>
    <w:p w:rsidR="00574453" w:rsidRDefault="00574453" w:rsidP="00574453">
      <w:pPr>
        <w:rPr>
          <w:sz w:val="28"/>
          <w:szCs w:val="28"/>
        </w:rPr>
      </w:pPr>
    </w:p>
    <w:p w:rsidR="00574453" w:rsidRDefault="00574453" w:rsidP="00574453">
      <w:pPr>
        <w:ind w:left="6237" w:hanging="16"/>
        <w:rPr>
          <w:color w:val="000000"/>
          <w:sz w:val="28"/>
          <w:szCs w:val="28"/>
        </w:rPr>
      </w:pPr>
      <w:r>
        <w:rPr>
          <w:color w:val="000000"/>
          <w:sz w:val="28"/>
          <w:szCs w:val="28"/>
        </w:rPr>
        <w:t xml:space="preserve">         </w:t>
      </w:r>
    </w:p>
    <w:p w:rsidR="00574453" w:rsidRDefault="00574453" w:rsidP="00574453">
      <w:pPr>
        <w:ind w:left="6237" w:hanging="16"/>
        <w:rPr>
          <w:color w:val="000000"/>
          <w:sz w:val="28"/>
          <w:szCs w:val="28"/>
        </w:rPr>
      </w:pPr>
    </w:p>
    <w:p w:rsidR="00574453" w:rsidRDefault="00574453" w:rsidP="00574453">
      <w:pPr>
        <w:ind w:left="6237" w:hanging="16"/>
        <w:rPr>
          <w:color w:val="000000"/>
          <w:sz w:val="28"/>
          <w:szCs w:val="28"/>
        </w:rPr>
      </w:pPr>
      <w:r>
        <w:rPr>
          <w:color w:val="000000"/>
          <w:sz w:val="28"/>
          <w:szCs w:val="28"/>
        </w:rPr>
        <w:lastRenderedPageBreak/>
        <w:t xml:space="preserve">    Приложение № 1</w:t>
      </w:r>
    </w:p>
    <w:p w:rsidR="00574453" w:rsidRDefault="00574453" w:rsidP="00574453">
      <w:pPr>
        <w:ind w:left="6237" w:hanging="16"/>
        <w:rPr>
          <w:color w:val="000000"/>
          <w:sz w:val="28"/>
          <w:szCs w:val="28"/>
        </w:rPr>
      </w:pPr>
      <w:r>
        <w:rPr>
          <w:color w:val="000000"/>
          <w:sz w:val="28"/>
          <w:szCs w:val="28"/>
        </w:rPr>
        <w:t xml:space="preserve">    к Положению</w:t>
      </w:r>
    </w:p>
    <w:p w:rsidR="00574453" w:rsidRDefault="00574453" w:rsidP="00574453">
      <w:pPr>
        <w:ind w:left="-1260" w:hanging="360"/>
        <w:jc w:val="center"/>
        <w:rPr>
          <w:color w:val="000000"/>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500"/>
      </w:tblGrid>
      <w:tr w:rsidR="00574453" w:rsidTr="00574453">
        <w:trPr>
          <w:trHeight w:val="170"/>
        </w:trPr>
        <w:tc>
          <w:tcPr>
            <w:tcW w:w="4860"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r>
              <w:rPr>
                <w:color w:val="000000"/>
                <w:sz w:val="28"/>
                <w:szCs w:val="28"/>
              </w:rPr>
              <w:t>СОГЛАСОВАНО:</w:t>
            </w:r>
          </w:p>
          <w:p w:rsidR="00574453" w:rsidRDefault="00574453">
            <w:pPr>
              <w:ind w:left="1332" w:hanging="1152"/>
              <w:rPr>
                <w:color w:val="000000"/>
                <w:sz w:val="28"/>
                <w:szCs w:val="28"/>
              </w:rPr>
            </w:pPr>
          </w:p>
          <w:p w:rsidR="00574453" w:rsidRDefault="00574453">
            <w:pPr>
              <w:rPr>
                <w:color w:val="000000"/>
                <w:sz w:val="28"/>
                <w:szCs w:val="28"/>
              </w:rPr>
            </w:pPr>
            <w:r>
              <w:rPr>
                <w:color w:val="000000"/>
                <w:sz w:val="28"/>
                <w:szCs w:val="28"/>
              </w:rPr>
              <w:t>Перевозчик</w:t>
            </w:r>
          </w:p>
          <w:p w:rsidR="00574453" w:rsidRDefault="00574453">
            <w:pPr>
              <w:rPr>
                <w:color w:val="000000"/>
                <w:sz w:val="28"/>
                <w:szCs w:val="28"/>
              </w:rPr>
            </w:pPr>
          </w:p>
          <w:p w:rsidR="00574453" w:rsidRDefault="00574453">
            <w:pPr>
              <w:rPr>
                <w:color w:val="000000"/>
                <w:sz w:val="28"/>
                <w:szCs w:val="28"/>
              </w:rPr>
            </w:pPr>
          </w:p>
          <w:p w:rsidR="00574453" w:rsidRDefault="00574453">
            <w:pPr>
              <w:rPr>
                <w:color w:val="000000"/>
                <w:sz w:val="28"/>
                <w:szCs w:val="28"/>
              </w:rPr>
            </w:pPr>
            <w:r>
              <w:rPr>
                <w:color w:val="000000"/>
                <w:sz w:val="28"/>
                <w:szCs w:val="28"/>
              </w:rPr>
              <w:t>______________________(Ф.И.О.)</w:t>
            </w:r>
          </w:p>
          <w:p w:rsidR="00574453" w:rsidRDefault="00574453">
            <w:pPr>
              <w:rPr>
                <w:color w:val="000000"/>
                <w:sz w:val="28"/>
                <w:szCs w:val="28"/>
              </w:rPr>
            </w:pPr>
            <w:r>
              <w:rPr>
                <w:color w:val="000000"/>
                <w:sz w:val="28"/>
                <w:szCs w:val="28"/>
              </w:rPr>
              <w:t xml:space="preserve">  МП           (подпись)</w:t>
            </w:r>
          </w:p>
          <w:p w:rsidR="00574453" w:rsidRDefault="00574453">
            <w:pPr>
              <w:rPr>
                <w:color w:val="000000"/>
                <w:sz w:val="28"/>
                <w:szCs w:val="28"/>
              </w:rPr>
            </w:pPr>
            <w:r>
              <w:rPr>
                <w:color w:val="000000"/>
                <w:sz w:val="28"/>
                <w:szCs w:val="28"/>
              </w:rPr>
              <w:t>«___» _________________________</w:t>
            </w:r>
          </w:p>
          <w:p w:rsidR="00574453" w:rsidRDefault="00574453">
            <w:pPr>
              <w:rPr>
                <w:color w:val="000000"/>
                <w:sz w:val="28"/>
                <w:szCs w:val="28"/>
              </w:rPr>
            </w:pPr>
            <w:r>
              <w:rPr>
                <w:color w:val="000000"/>
                <w:sz w:val="28"/>
                <w:szCs w:val="28"/>
              </w:rPr>
              <w:t xml:space="preserve">(дата)               (месяц, год)           </w:t>
            </w:r>
          </w:p>
        </w:tc>
        <w:tc>
          <w:tcPr>
            <w:tcW w:w="4500"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r>
              <w:rPr>
                <w:color w:val="000000"/>
                <w:sz w:val="28"/>
                <w:szCs w:val="28"/>
              </w:rPr>
              <w:t>УТВЕРЖДЕНО:</w:t>
            </w:r>
          </w:p>
          <w:p w:rsidR="00574453" w:rsidRDefault="00574453">
            <w:pPr>
              <w:rPr>
                <w:color w:val="000000"/>
                <w:sz w:val="28"/>
                <w:szCs w:val="28"/>
              </w:rPr>
            </w:pPr>
          </w:p>
          <w:p w:rsidR="00574453" w:rsidRDefault="00574453">
            <w:pPr>
              <w:rPr>
                <w:color w:val="000000"/>
                <w:sz w:val="28"/>
                <w:szCs w:val="28"/>
              </w:rPr>
            </w:pPr>
            <w:r>
              <w:rPr>
                <w:color w:val="000000"/>
                <w:sz w:val="28"/>
                <w:szCs w:val="28"/>
              </w:rPr>
              <w:t>Мэр городского округа муниципального образования</w:t>
            </w:r>
            <w:r>
              <w:rPr>
                <w:sz w:val="28"/>
              </w:rPr>
              <w:t xml:space="preserve"> </w:t>
            </w:r>
            <w:r>
              <w:rPr>
                <w:sz w:val="28"/>
                <w:szCs w:val="28"/>
              </w:rPr>
              <w:t>«город Саянск»</w:t>
            </w:r>
            <w:r>
              <w:rPr>
                <w:color w:val="000000"/>
                <w:sz w:val="28"/>
                <w:szCs w:val="28"/>
              </w:rPr>
              <w:t xml:space="preserve"> _______________________(Ф.И.О.)</w:t>
            </w:r>
          </w:p>
          <w:p w:rsidR="00574453" w:rsidRDefault="00574453">
            <w:pPr>
              <w:rPr>
                <w:color w:val="000000"/>
                <w:sz w:val="28"/>
                <w:szCs w:val="28"/>
              </w:rPr>
            </w:pPr>
            <w:r>
              <w:rPr>
                <w:color w:val="000000"/>
                <w:sz w:val="28"/>
                <w:szCs w:val="28"/>
              </w:rPr>
              <w:t xml:space="preserve">   М.П.        (подпись)</w:t>
            </w:r>
          </w:p>
          <w:p w:rsidR="00574453" w:rsidRDefault="00574453">
            <w:pPr>
              <w:rPr>
                <w:color w:val="000000"/>
                <w:sz w:val="28"/>
                <w:szCs w:val="28"/>
              </w:rPr>
            </w:pPr>
            <w:r>
              <w:rPr>
                <w:color w:val="000000"/>
                <w:sz w:val="28"/>
                <w:szCs w:val="28"/>
              </w:rPr>
              <w:t>«___» _________________________</w:t>
            </w:r>
          </w:p>
          <w:p w:rsidR="00574453" w:rsidRDefault="00574453">
            <w:pPr>
              <w:rPr>
                <w:color w:val="000000"/>
                <w:sz w:val="28"/>
                <w:szCs w:val="28"/>
              </w:rPr>
            </w:pPr>
            <w:r>
              <w:rPr>
                <w:color w:val="000000"/>
                <w:sz w:val="28"/>
                <w:szCs w:val="28"/>
              </w:rPr>
              <w:t xml:space="preserve">(дата)         (месяц, год)        </w:t>
            </w:r>
          </w:p>
        </w:tc>
      </w:tr>
    </w:tbl>
    <w:p w:rsidR="00574453" w:rsidRDefault="00574453" w:rsidP="00574453">
      <w:pPr>
        <w:rPr>
          <w:color w:val="000000"/>
          <w:sz w:val="28"/>
          <w:szCs w:val="28"/>
        </w:rPr>
      </w:pPr>
    </w:p>
    <w:p w:rsidR="00574453" w:rsidRDefault="00574453" w:rsidP="00574453">
      <w:pPr>
        <w:ind w:left="-720" w:hanging="540"/>
        <w:jc w:val="center"/>
        <w:rPr>
          <w:color w:val="000000"/>
          <w:sz w:val="28"/>
          <w:szCs w:val="28"/>
        </w:rPr>
      </w:pPr>
      <w:r>
        <w:rPr>
          <w:color w:val="000000"/>
          <w:sz w:val="28"/>
          <w:szCs w:val="28"/>
        </w:rPr>
        <w:t>ПАСПОРТ</w:t>
      </w:r>
    </w:p>
    <w:p w:rsidR="00574453" w:rsidRDefault="00574453" w:rsidP="00574453">
      <w:pPr>
        <w:ind w:left="-720" w:hanging="540"/>
        <w:jc w:val="center"/>
        <w:rPr>
          <w:color w:val="000000"/>
          <w:sz w:val="28"/>
          <w:szCs w:val="28"/>
        </w:rPr>
      </w:pPr>
      <w:r>
        <w:rPr>
          <w:color w:val="000000"/>
          <w:sz w:val="28"/>
          <w:szCs w:val="28"/>
        </w:rPr>
        <w:t>АВТОБУСНОГО МАРШРУТА</w:t>
      </w:r>
    </w:p>
    <w:p w:rsidR="00574453" w:rsidRDefault="00574453" w:rsidP="00574453">
      <w:pPr>
        <w:ind w:left="-720" w:hanging="540"/>
        <w:jc w:val="center"/>
        <w:rPr>
          <w:color w:val="000000"/>
          <w:sz w:val="28"/>
          <w:szCs w:val="28"/>
        </w:rPr>
      </w:pPr>
      <w:r>
        <w:rPr>
          <w:color w:val="000000"/>
          <w:sz w:val="28"/>
          <w:szCs w:val="28"/>
        </w:rPr>
        <w:t>№ _______</w:t>
      </w:r>
    </w:p>
    <w:p w:rsidR="00574453" w:rsidRDefault="00574453" w:rsidP="00574453">
      <w:pPr>
        <w:ind w:left="-720" w:hanging="540"/>
        <w:jc w:val="center"/>
        <w:rPr>
          <w:color w:val="000000"/>
          <w:sz w:val="28"/>
          <w:szCs w:val="28"/>
        </w:rPr>
      </w:pPr>
    </w:p>
    <w:p w:rsidR="00574453" w:rsidRDefault="00574453" w:rsidP="00574453">
      <w:pPr>
        <w:ind w:left="-720" w:hanging="540"/>
        <w:jc w:val="center"/>
        <w:rPr>
          <w:color w:val="000000"/>
          <w:sz w:val="28"/>
          <w:szCs w:val="28"/>
        </w:rPr>
      </w:pPr>
      <w:r>
        <w:rPr>
          <w:color w:val="000000"/>
          <w:sz w:val="28"/>
          <w:szCs w:val="28"/>
        </w:rPr>
        <w:t xml:space="preserve">    _________________________________________________________________</w:t>
      </w:r>
    </w:p>
    <w:p w:rsidR="00574453" w:rsidRDefault="00574453" w:rsidP="00574453">
      <w:pPr>
        <w:ind w:left="-720" w:hanging="540"/>
        <w:jc w:val="center"/>
        <w:rPr>
          <w:color w:val="000000"/>
          <w:sz w:val="28"/>
          <w:szCs w:val="28"/>
        </w:rPr>
      </w:pPr>
      <w:r>
        <w:rPr>
          <w:color w:val="000000"/>
          <w:sz w:val="28"/>
          <w:szCs w:val="28"/>
        </w:rPr>
        <w:t>(наименование маршрута)</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Вид маршрута: ____________________________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Режим работы: _____________________________</w:t>
      </w:r>
    </w:p>
    <w:p w:rsidR="00574453" w:rsidRDefault="00574453" w:rsidP="00574453">
      <w:pPr>
        <w:ind w:left="-720" w:hanging="540"/>
        <w:jc w:val="center"/>
        <w:rPr>
          <w:color w:val="000000"/>
          <w:sz w:val="28"/>
          <w:szCs w:val="28"/>
        </w:rPr>
      </w:pPr>
    </w:p>
    <w:p w:rsidR="00574453" w:rsidRDefault="00574453" w:rsidP="00574453">
      <w:pPr>
        <w:jc w:val="center"/>
        <w:rPr>
          <w:b/>
          <w:color w:val="000000"/>
          <w:sz w:val="28"/>
          <w:szCs w:val="28"/>
        </w:rPr>
      </w:pPr>
      <w:r>
        <w:rPr>
          <w:b/>
          <w:color w:val="000000"/>
          <w:sz w:val="28"/>
          <w:szCs w:val="28"/>
        </w:rPr>
        <w:t xml:space="preserve">                                                                                                                     Лист 2</w:t>
      </w:r>
    </w:p>
    <w:p w:rsidR="00574453" w:rsidRDefault="00574453" w:rsidP="00574453">
      <w:pPr>
        <w:jc w:val="center"/>
        <w:rPr>
          <w:b/>
          <w:color w:val="000000"/>
          <w:sz w:val="28"/>
          <w:szCs w:val="28"/>
        </w:rPr>
      </w:pPr>
    </w:p>
    <w:p w:rsidR="00574453" w:rsidRDefault="00574453" w:rsidP="00574453">
      <w:pPr>
        <w:jc w:val="center"/>
        <w:rPr>
          <w:b/>
          <w:color w:val="000000"/>
          <w:sz w:val="28"/>
          <w:szCs w:val="28"/>
        </w:rPr>
      </w:pPr>
      <w:r>
        <w:rPr>
          <w:b/>
          <w:color w:val="000000"/>
          <w:sz w:val="28"/>
          <w:szCs w:val="28"/>
        </w:rPr>
        <w:t>ПАСПОРТ АВТОБУСНОГО МАРШРУТА</w:t>
      </w:r>
    </w:p>
    <w:p w:rsidR="00574453" w:rsidRDefault="00574453" w:rsidP="00574453">
      <w:pPr>
        <w:jc w:val="center"/>
        <w:rPr>
          <w:b/>
          <w:color w:val="000000"/>
          <w:sz w:val="28"/>
          <w:szCs w:val="28"/>
        </w:rPr>
      </w:pPr>
    </w:p>
    <w:p w:rsidR="00574453" w:rsidRDefault="00574453" w:rsidP="00574453">
      <w:pPr>
        <w:rPr>
          <w:color w:val="000000"/>
          <w:sz w:val="28"/>
          <w:szCs w:val="28"/>
        </w:rPr>
      </w:pPr>
      <w:r>
        <w:rPr>
          <w:color w:val="000000"/>
          <w:sz w:val="28"/>
          <w:szCs w:val="28"/>
        </w:rPr>
        <w:t>Протяжённость маршрута: 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Сезонность (периодичность) работы:___________________________________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Дата открытия:_____________________________________________________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Основание:________________________________________________________</w:t>
      </w:r>
    </w:p>
    <w:p w:rsidR="00574453" w:rsidRDefault="00574453" w:rsidP="00574453">
      <w:pPr>
        <w:rPr>
          <w:color w:val="000000"/>
          <w:sz w:val="28"/>
          <w:szCs w:val="28"/>
        </w:rPr>
      </w:pPr>
      <w:r>
        <w:rPr>
          <w:color w:val="000000"/>
          <w:sz w:val="28"/>
          <w:szCs w:val="28"/>
        </w:rPr>
        <w:t>__________________________________________________________________</w:t>
      </w:r>
    </w:p>
    <w:p w:rsidR="00574453" w:rsidRDefault="00574453" w:rsidP="00574453">
      <w:pPr>
        <w:rPr>
          <w:color w:val="000000"/>
          <w:sz w:val="28"/>
          <w:szCs w:val="28"/>
        </w:rPr>
      </w:pPr>
      <w:r>
        <w:rPr>
          <w:color w:val="000000"/>
          <w:sz w:val="28"/>
          <w:szCs w:val="28"/>
        </w:rPr>
        <w:t>Заместитель мэра городского округа</w:t>
      </w:r>
    </w:p>
    <w:p w:rsidR="00574453" w:rsidRDefault="00574453" w:rsidP="00574453">
      <w:pPr>
        <w:rPr>
          <w:color w:val="000000"/>
          <w:sz w:val="28"/>
          <w:szCs w:val="28"/>
        </w:rPr>
      </w:pPr>
      <w:r>
        <w:rPr>
          <w:color w:val="000000"/>
          <w:sz w:val="28"/>
          <w:szCs w:val="28"/>
        </w:rPr>
        <w:t>по вопросам жизнеобеспечения города –</w:t>
      </w:r>
    </w:p>
    <w:p w:rsidR="00574453" w:rsidRDefault="00574453" w:rsidP="00574453">
      <w:pPr>
        <w:rPr>
          <w:sz w:val="28"/>
        </w:rPr>
      </w:pPr>
      <w:r>
        <w:rPr>
          <w:color w:val="000000"/>
          <w:sz w:val="28"/>
          <w:szCs w:val="28"/>
        </w:rPr>
        <w:t xml:space="preserve">председатель Комитета </w:t>
      </w:r>
      <w:r>
        <w:rPr>
          <w:sz w:val="28"/>
        </w:rPr>
        <w:t>по жилищно –</w:t>
      </w:r>
    </w:p>
    <w:p w:rsidR="00574453" w:rsidRDefault="00574453" w:rsidP="00574453">
      <w:pPr>
        <w:rPr>
          <w:sz w:val="28"/>
        </w:rPr>
      </w:pPr>
      <w:r>
        <w:rPr>
          <w:sz w:val="28"/>
        </w:rPr>
        <w:t>коммунальному хозяйству, транспорту</w:t>
      </w:r>
    </w:p>
    <w:p w:rsidR="00574453" w:rsidRDefault="00574453" w:rsidP="00574453">
      <w:pPr>
        <w:rPr>
          <w:color w:val="000000"/>
          <w:sz w:val="28"/>
          <w:szCs w:val="28"/>
        </w:rPr>
      </w:pPr>
      <w:r>
        <w:rPr>
          <w:sz w:val="28"/>
        </w:rPr>
        <w:t xml:space="preserve">и связи                                                         </w:t>
      </w:r>
      <w:r>
        <w:rPr>
          <w:color w:val="000000"/>
          <w:sz w:val="28"/>
          <w:szCs w:val="28"/>
        </w:rPr>
        <w:t xml:space="preserve">              ________________ (Ф.И.О.)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color w:val="000000"/>
          <w:sz w:val="28"/>
          <w:szCs w:val="28"/>
        </w:rPr>
      </w:pPr>
    </w:p>
    <w:p w:rsidR="00574453" w:rsidRDefault="00574453" w:rsidP="00574453">
      <w:pPr>
        <w:rPr>
          <w:color w:val="000000"/>
          <w:sz w:val="28"/>
          <w:szCs w:val="28"/>
        </w:rPr>
      </w:pP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Внесённые изменения:______________________________________________</w:t>
      </w:r>
    </w:p>
    <w:p w:rsidR="00574453" w:rsidRDefault="00574453" w:rsidP="00574453">
      <w:pPr>
        <w:rPr>
          <w:color w:val="000000"/>
          <w:sz w:val="28"/>
          <w:szCs w:val="28"/>
        </w:rPr>
      </w:pPr>
      <w:r>
        <w:rPr>
          <w:color w:val="000000"/>
          <w:sz w:val="28"/>
          <w:szCs w:val="28"/>
        </w:rPr>
        <w:t>__________________________________________________________________</w:t>
      </w:r>
    </w:p>
    <w:p w:rsidR="00574453" w:rsidRDefault="00574453" w:rsidP="00574453">
      <w:pPr>
        <w:rPr>
          <w:color w:val="000000"/>
          <w:sz w:val="28"/>
          <w:szCs w:val="28"/>
        </w:rPr>
      </w:pPr>
      <w:r>
        <w:rPr>
          <w:color w:val="000000"/>
          <w:sz w:val="28"/>
          <w:szCs w:val="28"/>
        </w:rPr>
        <w:t>Заместитель мэра городского округа</w:t>
      </w:r>
    </w:p>
    <w:p w:rsidR="00574453" w:rsidRDefault="00574453" w:rsidP="00574453">
      <w:pPr>
        <w:rPr>
          <w:color w:val="000000"/>
          <w:sz w:val="28"/>
          <w:szCs w:val="28"/>
        </w:rPr>
      </w:pPr>
      <w:r>
        <w:rPr>
          <w:color w:val="000000"/>
          <w:sz w:val="28"/>
          <w:szCs w:val="28"/>
        </w:rPr>
        <w:lastRenderedPageBreak/>
        <w:t>по вопросам жизнеобеспечения города –</w:t>
      </w:r>
    </w:p>
    <w:p w:rsidR="00574453" w:rsidRDefault="00574453" w:rsidP="00574453">
      <w:pPr>
        <w:rPr>
          <w:sz w:val="28"/>
        </w:rPr>
      </w:pPr>
      <w:r>
        <w:rPr>
          <w:color w:val="000000"/>
          <w:sz w:val="28"/>
          <w:szCs w:val="28"/>
        </w:rPr>
        <w:t xml:space="preserve">председатель Комитета </w:t>
      </w:r>
      <w:r>
        <w:rPr>
          <w:sz w:val="28"/>
        </w:rPr>
        <w:t>по жилищно –</w:t>
      </w:r>
    </w:p>
    <w:p w:rsidR="00574453" w:rsidRDefault="00574453" w:rsidP="00574453">
      <w:pPr>
        <w:rPr>
          <w:sz w:val="28"/>
        </w:rPr>
      </w:pPr>
      <w:r>
        <w:rPr>
          <w:sz w:val="28"/>
        </w:rPr>
        <w:t>коммунальному хозяйству, транспорту</w:t>
      </w:r>
    </w:p>
    <w:p w:rsidR="00574453" w:rsidRDefault="00574453" w:rsidP="00574453">
      <w:pPr>
        <w:rPr>
          <w:color w:val="000000"/>
          <w:sz w:val="28"/>
          <w:szCs w:val="28"/>
        </w:rPr>
      </w:pPr>
      <w:r>
        <w:rPr>
          <w:sz w:val="28"/>
        </w:rPr>
        <w:t xml:space="preserve">и связи                                                    </w:t>
      </w:r>
      <w:r>
        <w:rPr>
          <w:color w:val="000000"/>
          <w:sz w:val="28"/>
          <w:szCs w:val="28"/>
        </w:rPr>
        <w:t xml:space="preserve">                    ________________ (Ф.И.О.)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color w:val="000000"/>
          <w:sz w:val="28"/>
          <w:szCs w:val="28"/>
        </w:rPr>
      </w:pPr>
      <w:r>
        <w:rPr>
          <w:color w:val="000000"/>
          <w:sz w:val="28"/>
          <w:szCs w:val="28"/>
        </w:rPr>
        <w:t>Дата закрытия и основания:__________________________________________</w:t>
      </w:r>
    </w:p>
    <w:p w:rsidR="00574453" w:rsidRDefault="00574453" w:rsidP="00574453">
      <w:pPr>
        <w:rPr>
          <w:color w:val="000000"/>
          <w:sz w:val="28"/>
          <w:szCs w:val="28"/>
        </w:rPr>
      </w:pPr>
      <w:r>
        <w:rPr>
          <w:color w:val="000000"/>
          <w:sz w:val="28"/>
          <w:szCs w:val="28"/>
        </w:rPr>
        <w:t>____________________________________________________________________________________________________________________________________</w:t>
      </w:r>
    </w:p>
    <w:p w:rsidR="00574453" w:rsidRDefault="00574453" w:rsidP="00574453">
      <w:pPr>
        <w:rPr>
          <w:color w:val="000000"/>
          <w:sz w:val="28"/>
          <w:szCs w:val="28"/>
        </w:rPr>
      </w:pPr>
    </w:p>
    <w:p w:rsidR="00574453" w:rsidRDefault="00574453" w:rsidP="00574453">
      <w:pPr>
        <w:rPr>
          <w:b/>
          <w:color w:val="000000"/>
          <w:sz w:val="28"/>
          <w:szCs w:val="28"/>
        </w:rPr>
      </w:pPr>
      <w:r>
        <w:rPr>
          <w:color w:val="000000"/>
          <w:sz w:val="28"/>
          <w:szCs w:val="28"/>
        </w:rPr>
        <w:t xml:space="preserve">                                                                                                                        </w:t>
      </w:r>
      <w:r>
        <w:rPr>
          <w:b/>
          <w:color w:val="000000"/>
          <w:sz w:val="28"/>
          <w:szCs w:val="28"/>
        </w:rPr>
        <w:t>Лист 3</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Путь следования транспортных средств по маршруту № _________</w:t>
      </w:r>
    </w:p>
    <w:p w:rsidR="00574453" w:rsidRDefault="00574453" w:rsidP="00574453">
      <w:pPr>
        <w:rPr>
          <w:color w:val="000000"/>
          <w:sz w:val="28"/>
          <w:szCs w:val="28"/>
        </w:rPr>
      </w:pPr>
      <w:r>
        <w:rPr>
          <w:color w:val="000000"/>
          <w:sz w:val="28"/>
          <w:szCs w:val="28"/>
        </w:rPr>
        <w:t>Наименование маршрута: ____________________________________</w:t>
      </w:r>
    </w:p>
    <w:p w:rsidR="00574453" w:rsidRDefault="00574453" w:rsidP="00574453">
      <w:pPr>
        <w:rPr>
          <w:color w:val="000000"/>
          <w:sz w:val="28"/>
          <w:szCs w:val="28"/>
        </w:rPr>
      </w:pPr>
    </w:p>
    <w:p w:rsidR="00574453" w:rsidRDefault="00574453" w:rsidP="00574453">
      <w:pPr>
        <w:ind w:firstLine="709"/>
        <w:rPr>
          <w:sz w:val="28"/>
          <w:szCs w:val="28"/>
        </w:rPr>
      </w:pPr>
      <w:r>
        <w:rPr>
          <w:color w:val="000000"/>
          <w:sz w:val="28"/>
          <w:szCs w:val="28"/>
        </w:rPr>
        <w:t xml:space="preserve">Путь следования изображается графически </w:t>
      </w:r>
      <w:r>
        <w:rPr>
          <w:sz w:val="28"/>
          <w:szCs w:val="28"/>
        </w:rPr>
        <w:t xml:space="preserve">с указанием названия остановочных пунктов, опасных участков, светофорных объектов, железнодорожных переездов, дорожных знаков, названий улиц.  </w:t>
      </w:r>
    </w:p>
    <w:p w:rsidR="00574453" w:rsidRDefault="00574453" w:rsidP="00574453">
      <w:pPr>
        <w:rPr>
          <w:noProof/>
          <w:color w:val="000000"/>
          <w:sz w:val="28"/>
          <w:szCs w:val="28"/>
        </w:rPr>
      </w:pPr>
    </w:p>
    <w:p w:rsidR="00574453" w:rsidRDefault="00574453" w:rsidP="00574453">
      <w:pPr>
        <w:rPr>
          <w:b/>
          <w:noProof/>
          <w:color w:val="000000"/>
          <w:sz w:val="28"/>
          <w:szCs w:val="28"/>
        </w:rPr>
      </w:pPr>
      <w:r>
        <w:rPr>
          <w:noProof/>
          <w:color w:val="000000"/>
          <w:sz w:val="28"/>
          <w:szCs w:val="28"/>
        </w:rPr>
        <w:t xml:space="preserve">                                                                                                                        </w:t>
      </w:r>
      <w:r>
        <w:rPr>
          <w:b/>
          <w:noProof/>
          <w:color w:val="000000"/>
          <w:sz w:val="28"/>
          <w:szCs w:val="28"/>
        </w:rPr>
        <w:t>Лист 4</w:t>
      </w:r>
    </w:p>
    <w:p w:rsidR="00574453" w:rsidRDefault="00574453" w:rsidP="00574453">
      <w:pPr>
        <w:rPr>
          <w:b/>
          <w:noProof/>
          <w:color w:val="000000"/>
          <w:sz w:val="28"/>
          <w:szCs w:val="28"/>
        </w:rPr>
      </w:pPr>
    </w:p>
    <w:p w:rsidR="00574453" w:rsidRDefault="00574453" w:rsidP="00574453">
      <w:pPr>
        <w:jc w:val="center"/>
        <w:rPr>
          <w:noProof/>
          <w:color w:val="000000"/>
          <w:sz w:val="28"/>
          <w:szCs w:val="28"/>
        </w:rPr>
      </w:pPr>
      <w:r>
        <w:rPr>
          <w:noProof/>
          <w:color w:val="000000"/>
          <w:sz w:val="28"/>
          <w:szCs w:val="28"/>
        </w:rPr>
        <w:t>Путь следования транспортных средств по маршруту и вносимые изменения</w:t>
      </w:r>
    </w:p>
    <w:p w:rsidR="00574453" w:rsidRDefault="00574453" w:rsidP="00574453">
      <w:pPr>
        <w:rPr>
          <w:noProof/>
          <w:color w:val="000000"/>
          <w:sz w:val="28"/>
          <w:szCs w:val="28"/>
        </w:rPr>
      </w:pP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2704"/>
        <w:gridCol w:w="3231"/>
      </w:tblGrid>
      <w:tr w:rsidR="00574453" w:rsidTr="00574453">
        <w:trPr>
          <w:trHeight w:val="694"/>
        </w:trPr>
        <w:tc>
          <w:tcPr>
            <w:tcW w:w="3969"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noProof/>
                <w:color w:val="000000"/>
                <w:sz w:val="28"/>
                <w:szCs w:val="28"/>
              </w:rPr>
            </w:pPr>
            <w:r>
              <w:rPr>
                <w:noProof/>
                <w:color w:val="000000"/>
                <w:sz w:val="28"/>
                <w:szCs w:val="28"/>
              </w:rPr>
              <w:t>Путь следования (наименования улиц и автомобильных дорог)</w:t>
            </w:r>
          </w:p>
        </w:tc>
        <w:tc>
          <w:tcPr>
            <w:tcW w:w="2704" w:type="dxa"/>
            <w:tcBorders>
              <w:top w:val="single" w:sz="4" w:space="0" w:color="auto"/>
              <w:left w:val="single" w:sz="4" w:space="0" w:color="auto"/>
              <w:bottom w:val="single" w:sz="4" w:space="0" w:color="auto"/>
              <w:right w:val="single" w:sz="4" w:space="0" w:color="auto"/>
            </w:tcBorders>
          </w:tcPr>
          <w:p w:rsidR="00574453" w:rsidRDefault="00574453">
            <w:pPr>
              <w:jc w:val="center"/>
              <w:rPr>
                <w:noProof/>
                <w:color w:val="000000"/>
                <w:sz w:val="28"/>
                <w:szCs w:val="28"/>
              </w:rPr>
            </w:pPr>
            <w:r>
              <w:rPr>
                <w:noProof/>
                <w:color w:val="000000"/>
                <w:sz w:val="28"/>
                <w:szCs w:val="28"/>
              </w:rPr>
              <w:t>Дата изменения</w:t>
            </w:r>
          </w:p>
          <w:p w:rsidR="00574453" w:rsidRDefault="00574453">
            <w:pPr>
              <w:jc w:val="center"/>
              <w:rPr>
                <w:noProof/>
                <w:color w:val="000000"/>
                <w:sz w:val="28"/>
                <w:szCs w:val="28"/>
              </w:rPr>
            </w:pPr>
          </w:p>
        </w:tc>
        <w:tc>
          <w:tcPr>
            <w:tcW w:w="3231"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noProof/>
                <w:color w:val="000000"/>
                <w:sz w:val="28"/>
                <w:szCs w:val="28"/>
              </w:rPr>
            </w:pPr>
            <w:r>
              <w:rPr>
                <w:noProof/>
                <w:color w:val="000000"/>
                <w:sz w:val="28"/>
                <w:szCs w:val="28"/>
              </w:rPr>
              <w:t>Причина изменения пути следования</w:t>
            </w:r>
          </w:p>
        </w:tc>
      </w:tr>
      <w:tr w:rsidR="00574453" w:rsidTr="00574453">
        <w:trPr>
          <w:trHeight w:val="356"/>
        </w:trPr>
        <w:tc>
          <w:tcPr>
            <w:tcW w:w="3969"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c>
          <w:tcPr>
            <w:tcW w:w="2704"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c>
          <w:tcPr>
            <w:tcW w:w="3231"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r>
      <w:tr w:rsidR="00574453" w:rsidTr="00574453">
        <w:trPr>
          <w:trHeight w:val="356"/>
        </w:trPr>
        <w:tc>
          <w:tcPr>
            <w:tcW w:w="3969"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c>
          <w:tcPr>
            <w:tcW w:w="2704"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c>
          <w:tcPr>
            <w:tcW w:w="3231" w:type="dxa"/>
            <w:tcBorders>
              <w:top w:val="single" w:sz="4" w:space="0" w:color="auto"/>
              <w:left w:val="single" w:sz="4" w:space="0" w:color="auto"/>
              <w:bottom w:val="single" w:sz="4" w:space="0" w:color="auto"/>
              <w:right w:val="single" w:sz="4" w:space="0" w:color="auto"/>
            </w:tcBorders>
          </w:tcPr>
          <w:p w:rsidR="00574453" w:rsidRDefault="00574453">
            <w:pPr>
              <w:rPr>
                <w:noProof/>
                <w:color w:val="000000"/>
                <w:sz w:val="28"/>
                <w:szCs w:val="28"/>
              </w:rPr>
            </w:pPr>
          </w:p>
        </w:tc>
      </w:tr>
    </w:tbl>
    <w:p w:rsidR="00574453" w:rsidRDefault="00574453" w:rsidP="00574453">
      <w:pPr>
        <w:rPr>
          <w:color w:val="000000"/>
          <w:sz w:val="28"/>
          <w:szCs w:val="28"/>
        </w:rPr>
      </w:pPr>
      <w:r>
        <w:rPr>
          <w:color w:val="000000"/>
          <w:sz w:val="28"/>
          <w:szCs w:val="28"/>
        </w:rPr>
        <w:t xml:space="preserve">      </w:t>
      </w:r>
    </w:p>
    <w:p w:rsidR="00574453" w:rsidRDefault="00574453" w:rsidP="00574453">
      <w:pPr>
        <w:rPr>
          <w:b/>
          <w:color w:val="000000"/>
          <w:sz w:val="28"/>
          <w:szCs w:val="28"/>
        </w:rPr>
      </w:pPr>
      <w:r>
        <w:rPr>
          <w:color w:val="000000"/>
          <w:sz w:val="28"/>
          <w:szCs w:val="28"/>
        </w:rPr>
        <w:t xml:space="preserve">                                                                                                                        </w:t>
      </w:r>
      <w:r>
        <w:rPr>
          <w:b/>
          <w:color w:val="000000"/>
          <w:sz w:val="28"/>
          <w:szCs w:val="28"/>
        </w:rPr>
        <w:t>Лист 5</w:t>
      </w:r>
    </w:p>
    <w:p w:rsidR="00574453" w:rsidRDefault="00574453" w:rsidP="00574453">
      <w:pPr>
        <w:rPr>
          <w:b/>
          <w:color w:val="000000"/>
          <w:sz w:val="28"/>
          <w:szCs w:val="28"/>
        </w:rPr>
      </w:pPr>
    </w:p>
    <w:p w:rsidR="00574453" w:rsidRDefault="00574453" w:rsidP="00574453">
      <w:pPr>
        <w:jc w:val="center"/>
        <w:rPr>
          <w:b/>
          <w:color w:val="000000"/>
          <w:sz w:val="28"/>
          <w:szCs w:val="28"/>
        </w:rPr>
      </w:pPr>
      <w:r>
        <w:rPr>
          <w:b/>
          <w:color w:val="000000"/>
          <w:sz w:val="28"/>
          <w:szCs w:val="28"/>
        </w:rPr>
        <w:t xml:space="preserve">АКТ </w:t>
      </w:r>
    </w:p>
    <w:p w:rsidR="00574453" w:rsidRDefault="00574453" w:rsidP="00574453">
      <w:pPr>
        <w:jc w:val="center"/>
        <w:rPr>
          <w:color w:val="000000"/>
          <w:sz w:val="28"/>
          <w:szCs w:val="28"/>
        </w:rPr>
      </w:pPr>
      <w:r>
        <w:rPr>
          <w:color w:val="000000"/>
          <w:sz w:val="28"/>
          <w:szCs w:val="28"/>
        </w:rPr>
        <w:t xml:space="preserve">замера протяжённости маршрута                                    </w:t>
      </w:r>
    </w:p>
    <w:p w:rsidR="00574453" w:rsidRDefault="00574453" w:rsidP="00574453">
      <w:pPr>
        <w:jc w:val="center"/>
        <w:rPr>
          <w:color w:val="000000"/>
          <w:sz w:val="28"/>
          <w:szCs w:val="28"/>
        </w:rPr>
      </w:pPr>
      <w:r>
        <w:rPr>
          <w:color w:val="000000"/>
          <w:sz w:val="28"/>
          <w:szCs w:val="28"/>
        </w:rPr>
        <w:t xml:space="preserve">                                      </w:t>
      </w:r>
    </w:p>
    <w:p w:rsidR="00574453" w:rsidRDefault="00574453" w:rsidP="00574453">
      <w:pPr>
        <w:ind w:left="5103"/>
        <w:rPr>
          <w:color w:val="000000"/>
          <w:sz w:val="28"/>
          <w:szCs w:val="28"/>
        </w:rPr>
      </w:pPr>
      <w:r>
        <w:rPr>
          <w:color w:val="000000"/>
          <w:sz w:val="28"/>
          <w:szCs w:val="28"/>
        </w:rPr>
        <w:t>Утверждено:</w:t>
      </w:r>
    </w:p>
    <w:p w:rsidR="00574453" w:rsidRDefault="00574453" w:rsidP="00574453">
      <w:pPr>
        <w:ind w:left="5103"/>
        <w:rPr>
          <w:color w:val="000000"/>
          <w:sz w:val="28"/>
          <w:szCs w:val="28"/>
        </w:rPr>
      </w:pPr>
      <w:r>
        <w:rPr>
          <w:color w:val="000000"/>
          <w:sz w:val="28"/>
          <w:szCs w:val="28"/>
        </w:rPr>
        <w:t>Перевозчик</w:t>
      </w:r>
    </w:p>
    <w:p w:rsidR="00574453" w:rsidRDefault="00574453" w:rsidP="00574453">
      <w:pPr>
        <w:ind w:left="5103"/>
        <w:rPr>
          <w:color w:val="000000"/>
          <w:sz w:val="28"/>
          <w:szCs w:val="28"/>
        </w:rPr>
      </w:pPr>
      <w:r>
        <w:rPr>
          <w:color w:val="000000"/>
          <w:sz w:val="28"/>
          <w:szCs w:val="28"/>
        </w:rPr>
        <w:t>_______________________ (Ф.И.О.)</w:t>
      </w:r>
    </w:p>
    <w:p w:rsidR="00574453" w:rsidRDefault="00574453" w:rsidP="00574453">
      <w:pPr>
        <w:ind w:left="5103"/>
        <w:rPr>
          <w:color w:val="000000"/>
          <w:sz w:val="28"/>
          <w:szCs w:val="28"/>
        </w:rPr>
      </w:pPr>
      <w:r>
        <w:rPr>
          <w:color w:val="000000"/>
          <w:sz w:val="28"/>
          <w:szCs w:val="28"/>
        </w:rPr>
        <w:t>_______________________</w:t>
      </w:r>
    </w:p>
    <w:p w:rsidR="00574453" w:rsidRDefault="00574453" w:rsidP="00574453">
      <w:pPr>
        <w:ind w:left="5103"/>
        <w:rPr>
          <w:color w:val="000000"/>
          <w:sz w:val="28"/>
          <w:szCs w:val="28"/>
        </w:rPr>
      </w:pPr>
      <w:r>
        <w:rPr>
          <w:color w:val="000000"/>
          <w:sz w:val="28"/>
          <w:szCs w:val="28"/>
        </w:rPr>
        <w:t xml:space="preserve"> (подпись)</w:t>
      </w:r>
    </w:p>
    <w:p w:rsidR="00574453" w:rsidRDefault="00574453" w:rsidP="00574453">
      <w:pPr>
        <w:ind w:left="5103"/>
        <w:rPr>
          <w:color w:val="000000"/>
          <w:sz w:val="28"/>
          <w:szCs w:val="28"/>
        </w:rPr>
      </w:pPr>
      <w:r>
        <w:rPr>
          <w:color w:val="000000"/>
          <w:sz w:val="28"/>
          <w:szCs w:val="28"/>
        </w:rPr>
        <w:t xml:space="preserve"> «___»____________________</w:t>
      </w:r>
    </w:p>
    <w:p w:rsidR="00574453" w:rsidRDefault="00574453" w:rsidP="00574453">
      <w:pPr>
        <w:ind w:left="5103"/>
        <w:rPr>
          <w:color w:val="000000"/>
          <w:sz w:val="28"/>
          <w:szCs w:val="28"/>
        </w:rPr>
      </w:pPr>
      <w:r>
        <w:rPr>
          <w:color w:val="000000"/>
          <w:sz w:val="28"/>
          <w:szCs w:val="28"/>
        </w:rPr>
        <w:t xml:space="preserve"> (дата)  (месяц, год)</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Комиссия в составе:</w:t>
      </w:r>
    </w:p>
    <w:p w:rsidR="00574453" w:rsidRDefault="00574453" w:rsidP="00574453">
      <w:pPr>
        <w:rPr>
          <w:color w:val="000000"/>
          <w:sz w:val="28"/>
          <w:szCs w:val="28"/>
        </w:rPr>
      </w:pPr>
      <w:r>
        <w:rPr>
          <w:color w:val="000000"/>
          <w:sz w:val="28"/>
          <w:szCs w:val="28"/>
        </w:rPr>
        <w:t>Руководителя:_____________________________________________________</w:t>
      </w:r>
    </w:p>
    <w:p w:rsidR="00574453" w:rsidRDefault="00574453" w:rsidP="00574453">
      <w:pPr>
        <w:rPr>
          <w:color w:val="000000"/>
          <w:sz w:val="28"/>
          <w:szCs w:val="28"/>
        </w:rPr>
      </w:pPr>
      <w:r>
        <w:rPr>
          <w:color w:val="000000"/>
          <w:sz w:val="28"/>
          <w:szCs w:val="28"/>
        </w:rPr>
        <w:t xml:space="preserve">__________________________________________________________________      </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 xml:space="preserve">Членов: </w:t>
      </w:r>
    </w:p>
    <w:p w:rsidR="00574453" w:rsidRDefault="00574453" w:rsidP="00574453">
      <w:pPr>
        <w:rPr>
          <w:color w:val="000000"/>
          <w:sz w:val="28"/>
          <w:szCs w:val="28"/>
        </w:rPr>
      </w:pPr>
      <w:r>
        <w:rPr>
          <w:color w:val="000000"/>
          <w:sz w:val="28"/>
          <w:szCs w:val="28"/>
        </w:rPr>
        <w:lastRenderedPageBreak/>
        <w:t>Механик __________________________________________________________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Водитель _________________________________________________________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 xml:space="preserve">«____»______________ произвела замер протяжённости </w:t>
      </w:r>
      <w:proofErr w:type="spellStart"/>
      <w:r>
        <w:rPr>
          <w:color w:val="000000"/>
          <w:sz w:val="28"/>
          <w:szCs w:val="28"/>
        </w:rPr>
        <w:t>межостановочных</w:t>
      </w:r>
      <w:proofErr w:type="spellEnd"/>
    </w:p>
    <w:p w:rsidR="00574453" w:rsidRDefault="00574453" w:rsidP="00574453">
      <w:pPr>
        <w:rPr>
          <w:color w:val="000000"/>
          <w:sz w:val="28"/>
          <w:szCs w:val="28"/>
        </w:rPr>
      </w:pPr>
      <w:r>
        <w:rPr>
          <w:color w:val="000000"/>
          <w:sz w:val="28"/>
          <w:szCs w:val="28"/>
        </w:rPr>
        <w:t>(дата)  (месяц, год)</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расстояний и общей протяженности маршрута</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_________________________________________________________________</w:t>
      </w:r>
    </w:p>
    <w:p w:rsidR="00574453" w:rsidRDefault="00574453" w:rsidP="00574453">
      <w:pPr>
        <w:jc w:val="center"/>
        <w:rPr>
          <w:color w:val="000000"/>
          <w:sz w:val="28"/>
          <w:szCs w:val="28"/>
        </w:rPr>
      </w:pPr>
      <w:r>
        <w:rPr>
          <w:color w:val="000000"/>
          <w:sz w:val="28"/>
          <w:szCs w:val="28"/>
        </w:rPr>
        <w:t>(наименование маршрута)</w:t>
      </w:r>
    </w:p>
    <w:p w:rsidR="00574453" w:rsidRDefault="00574453" w:rsidP="00574453">
      <w:pPr>
        <w:jc w:val="center"/>
        <w:rPr>
          <w:color w:val="000000"/>
          <w:sz w:val="28"/>
          <w:szCs w:val="28"/>
        </w:rPr>
      </w:pPr>
    </w:p>
    <w:p w:rsidR="00574453" w:rsidRDefault="00574453" w:rsidP="00574453">
      <w:pPr>
        <w:rPr>
          <w:color w:val="000000"/>
          <w:sz w:val="28"/>
          <w:szCs w:val="28"/>
        </w:rPr>
      </w:pPr>
      <w:r>
        <w:rPr>
          <w:color w:val="000000"/>
          <w:sz w:val="28"/>
          <w:szCs w:val="28"/>
        </w:rPr>
        <w:t>Путём  контрольного замера на автомобиле марки _______________________</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государственный регистрационный номер ________________, номер путевого листа  ___________, с водителем ________________________  установила:</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 xml:space="preserve">общая протяжённость маршрута согласно показаниям счётчика спидометра составила ______ </w:t>
      </w:r>
      <w:proofErr w:type="gramStart"/>
      <w:r>
        <w:rPr>
          <w:color w:val="000000"/>
          <w:sz w:val="28"/>
          <w:szCs w:val="28"/>
        </w:rPr>
        <w:t>км</w:t>
      </w:r>
      <w:proofErr w:type="gramEnd"/>
      <w:r>
        <w:rPr>
          <w:color w:val="000000"/>
          <w:sz w:val="28"/>
          <w:szCs w:val="28"/>
        </w:rPr>
        <w:t>.</w:t>
      </w:r>
    </w:p>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 xml:space="preserve">Расстояние от  начального остановочного пункта маршрута до конечного остановочного пункта маршрута  составило _______ </w:t>
      </w:r>
      <w:proofErr w:type="gramStart"/>
      <w:r>
        <w:rPr>
          <w:color w:val="000000"/>
          <w:sz w:val="28"/>
          <w:szCs w:val="28"/>
        </w:rPr>
        <w:t>км</w:t>
      </w:r>
      <w:proofErr w:type="gramEnd"/>
      <w:r>
        <w:rPr>
          <w:color w:val="000000"/>
          <w:sz w:val="28"/>
          <w:szCs w:val="28"/>
        </w:rPr>
        <w:t>.</w:t>
      </w:r>
    </w:p>
    <w:p w:rsidR="00574453" w:rsidRDefault="00574453" w:rsidP="00574453">
      <w:pPr>
        <w:rPr>
          <w:color w:val="000000"/>
          <w:sz w:val="28"/>
          <w:szCs w:val="28"/>
        </w:rPr>
      </w:pPr>
    </w:p>
    <w:p w:rsidR="00574453" w:rsidRDefault="00574453" w:rsidP="00574453">
      <w:pPr>
        <w:rPr>
          <w:b/>
          <w:color w:val="000000"/>
          <w:sz w:val="28"/>
          <w:szCs w:val="28"/>
        </w:rPr>
      </w:pPr>
      <w:r>
        <w:rPr>
          <w:color w:val="000000"/>
          <w:sz w:val="28"/>
          <w:szCs w:val="28"/>
        </w:rPr>
        <w:t xml:space="preserve">                                                                                                                        </w:t>
      </w:r>
      <w:r>
        <w:rPr>
          <w:b/>
          <w:color w:val="000000"/>
          <w:sz w:val="28"/>
          <w:szCs w:val="28"/>
        </w:rPr>
        <w:t>Лист 6</w:t>
      </w:r>
    </w:p>
    <w:p w:rsidR="00574453" w:rsidRDefault="00574453" w:rsidP="00574453">
      <w:pPr>
        <w:rPr>
          <w:color w:val="000000"/>
          <w:sz w:val="28"/>
          <w:szCs w:val="28"/>
        </w:rPr>
      </w:pPr>
    </w:p>
    <w:p w:rsidR="00574453" w:rsidRDefault="00574453" w:rsidP="00574453">
      <w:pPr>
        <w:jc w:val="center"/>
        <w:rPr>
          <w:color w:val="000000"/>
          <w:sz w:val="28"/>
          <w:szCs w:val="28"/>
        </w:rPr>
      </w:pPr>
      <w:r>
        <w:rPr>
          <w:color w:val="000000"/>
          <w:sz w:val="28"/>
          <w:szCs w:val="28"/>
        </w:rPr>
        <w:t>Расстояние между промежуточными остановочными пунктами составило:</w:t>
      </w:r>
    </w:p>
    <w:p w:rsidR="00574453" w:rsidRDefault="00574453" w:rsidP="00574453">
      <w:pPr>
        <w:rPr>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1322"/>
        <w:gridCol w:w="1406"/>
        <w:gridCol w:w="1911"/>
        <w:gridCol w:w="1235"/>
        <w:gridCol w:w="1229"/>
        <w:gridCol w:w="1304"/>
      </w:tblGrid>
      <w:tr w:rsidR="00574453" w:rsidTr="00574453">
        <w:trPr>
          <w:trHeight w:val="520"/>
        </w:trPr>
        <w:tc>
          <w:tcPr>
            <w:tcW w:w="4041" w:type="dxa"/>
            <w:gridSpan w:val="3"/>
            <w:tcBorders>
              <w:top w:val="single" w:sz="4" w:space="0" w:color="auto"/>
              <w:left w:val="single" w:sz="4" w:space="0" w:color="auto"/>
              <w:bottom w:val="single" w:sz="4" w:space="0" w:color="auto"/>
              <w:right w:val="single" w:sz="4" w:space="0" w:color="auto"/>
            </w:tcBorders>
            <w:hideMark/>
          </w:tcPr>
          <w:p w:rsidR="00574453" w:rsidRDefault="00574453">
            <w:pPr>
              <w:jc w:val="center"/>
              <w:rPr>
                <w:b/>
                <w:color w:val="000000"/>
                <w:sz w:val="28"/>
                <w:szCs w:val="28"/>
              </w:rPr>
            </w:pPr>
            <w:r>
              <w:rPr>
                <w:b/>
                <w:color w:val="000000"/>
                <w:sz w:val="28"/>
                <w:szCs w:val="28"/>
              </w:rPr>
              <w:t>ТУДА</w:t>
            </w:r>
          </w:p>
        </w:tc>
        <w:tc>
          <w:tcPr>
            <w:tcW w:w="1911" w:type="dxa"/>
            <w:vMerge w:val="restart"/>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Наименование остановочных пунктов</w:t>
            </w:r>
          </w:p>
        </w:tc>
        <w:tc>
          <w:tcPr>
            <w:tcW w:w="3768" w:type="dxa"/>
            <w:gridSpan w:val="3"/>
            <w:tcBorders>
              <w:top w:val="single" w:sz="4" w:space="0" w:color="auto"/>
              <w:left w:val="single" w:sz="4" w:space="0" w:color="auto"/>
              <w:bottom w:val="single" w:sz="4" w:space="0" w:color="auto"/>
              <w:right w:val="single" w:sz="4" w:space="0" w:color="auto"/>
            </w:tcBorders>
            <w:hideMark/>
          </w:tcPr>
          <w:p w:rsidR="00574453" w:rsidRDefault="00574453">
            <w:pPr>
              <w:jc w:val="center"/>
              <w:rPr>
                <w:b/>
                <w:color w:val="000000"/>
                <w:sz w:val="28"/>
                <w:szCs w:val="28"/>
              </w:rPr>
            </w:pPr>
            <w:r>
              <w:rPr>
                <w:b/>
                <w:color w:val="000000"/>
                <w:sz w:val="28"/>
                <w:szCs w:val="28"/>
              </w:rPr>
              <w:t>ОБРАТНО</w:t>
            </w:r>
          </w:p>
        </w:tc>
      </w:tr>
      <w:tr w:rsidR="00574453" w:rsidTr="00574453">
        <w:trPr>
          <w:trHeight w:val="1440"/>
        </w:trPr>
        <w:tc>
          <w:tcPr>
            <w:tcW w:w="1313" w:type="dxa"/>
            <w:tcBorders>
              <w:top w:val="single" w:sz="4" w:space="0" w:color="auto"/>
              <w:left w:val="single" w:sz="4" w:space="0" w:color="auto"/>
              <w:bottom w:val="single" w:sz="4" w:space="0" w:color="auto"/>
              <w:right w:val="single" w:sz="4" w:space="0" w:color="auto"/>
            </w:tcBorders>
            <w:hideMark/>
          </w:tcPr>
          <w:p w:rsidR="00574453" w:rsidRDefault="00574453">
            <w:pPr>
              <w:rPr>
                <w:color w:val="000000"/>
                <w:sz w:val="28"/>
                <w:szCs w:val="28"/>
              </w:rPr>
            </w:pPr>
            <w:r>
              <w:rPr>
                <w:color w:val="000000"/>
                <w:sz w:val="28"/>
                <w:szCs w:val="28"/>
              </w:rPr>
              <w:t>Показания</w:t>
            </w:r>
          </w:p>
          <w:p w:rsidR="00574453" w:rsidRDefault="00574453">
            <w:pPr>
              <w:rPr>
                <w:color w:val="000000"/>
                <w:sz w:val="28"/>
                <w:szCs w:val="28"/>
              </w:rPr>
            </w:pPr>
            <w:r>
              <w:rPr>
                <w:color w:val="000000"/>
                <w:sz w:val="28"/>
                <w:szCs w:val="28"/>
              </w:rPr>
              <w:t xml:space="preserve">спидометра </w:t>
            </w:r>
          </w:p>
        </w:tc>
        <w:tc>
          <w:tcPr>
            <w:tcW w:w="1322"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Расстояние между остановочными пунктами</w:t>
            </w:r>
          </w:p>
        </w:tc>
        <w:tc>
          <w:tcPr>
            <w:tcW w:w="1406"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Расстояние от начального остановочного пункта</w:t>
            </w:r>
          </w:p>
        </w:tc>
        <w:tc>
          <w:tcPr>
            <w:tcW w:w="1911" w:type="dxa"/>
            <w:vMerge/>
            <w:tcBorders>
              <w:top w:val="single" w:sz="4" w:space="0" w:color="auto"/>
              <w:left w:val="single" w:sz="4" w:space="0" w:color="auto"/>
              <w:bottom w:val="single" w:sz="4" w:space="0" w:color="auto"/>
              <w:right w:val="single" w:sz="4" w:space="0" w:color="auto"/>
            </w:tcBorders>
            <w:vAlign w:val="center"/>
            <w:hideMark/>
          </w:tcPr>
          <w:p w:rsidR="00574453" w:rsidRDefault="00574453">
            <w:pPr>
              <w:rPr>
                <w:color w:val="000000"/>
                <w:sz w:val="28"/>
                <w:szCs w:val="28"/>
              </w:rPr>
            </w:pPr>
          </w:p>
        </w:tc>
        <w:tc>
          <w:tcPr>
            <w:tcW w:w="1235" w:type="dxa"/>
            <w:tcBorders>
              <w:top w:val="single" w:sz="4" w:space="0" w:color="auto"/>
              <w:left w:val="single" w:sz="4" w:space="0" w:color="auto"/>
              <w:bottom w:val="single" w:sz="4" w:space="0" w:color="auto"/>
              <w:right w:val="single" w:sz="4" w:space="0" w:color="auto"/>
            </w:tcBorders>
            <w:hideMark/>
          </w:tcPr>
          <w:p w:rsidR="00574453" w:rsidRDefault="00574453">
            <w:pPr>
              <w:rPr>
                <w:color w:val="000000"/>
                <w:sz w:val="28"/>
                <w:szCs w:val="28"/>
              </w:rPr>
            </w:pPr>
            <w:r>
              <w:rPr>
                <w:color w:val="000000"/>
                <w:sz w:val="28"/>
                <w:szCs w:val="28"/>
              </w:rPr>
              <w:t>Показания</w:t>
            </w:r>
          </w:p>
          <w:p w:rsidR="00574453" w:rsidRDefault="00574453">
            <w:pPr>
              <w:rPr>
                <w:color w:val="000000"/>
                <w:sz w:val="28"/>
                <w:szCs w:val="28"/>
              </w:rPr>
            </w:pPr>
            <w:r>
              <w:rPr>
                <w:color w:val="000000"/>
                <w:sz w:val="28"/>
                <w:szCs w:val="28"/>
              </w:rPr>
              <w:t>спидометра</w:t>
            </w:r>
          </w:p>
        </w:tc>
        <w:tc>
          <w:tcPr>
            <w:tcW w:w="1229"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Расстояние между остановочными пунктами</w:t>
            </w:r>
          </w:p>
        </w:tc>
        <w:tc>
          <w:tcPr>
            <w:tcW w:w="1304"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Расстояние от начального остановочного пункта</w:t>
            </w:r>
          </w:p>
        </w:tc>
      </w:tr>
      <w:tr w:rsidR="00574453" w:rsidTr="00574453">
        <w:trPr>
          <w:trHeight w:val="541"/>
        </w:trPr>
        <w:tc>
          <w:tcPr>
            <w:tcW w:w="1313"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322"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0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35"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2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30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r w:rsidR="00574453" w:rsidTr="00574453">
        <w:trPr>
          <w:trHeight w:val="541"/>
        </w:trPr>
        <w:tc>
          <w:tcPr>
            <w:tcW w:w="1313"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322"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0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911"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35"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2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30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bl>
    <w:p w:rsidR="00574453" w:rsidRDefault="00574453" w:rsidP="00574453">
      <w:pPr>
        <w:rPr>
          <w:color w:val="000000"/>
          <w:sz w:val="28"/>
          <w:szCs w:val="28"/>
        </w:rPr>
      </w:pPr>
    </w:p>
    <w:p w:rsidR="00574453" w:rsidRDefault="00574453" w:rsidP="00574453">
      <w:pPr>
        <w:rPr>
          <w:color w:val="000000"/>
          <w:sz w:val="28"/>
          <w:szCs w:val="28"/>
        </w:rPr>
      </w:pPr>
      <w:r>
        <w:rPr>
          <w:color w:val="000000"/>
          <w:sz w:val="28"/>
          <w:szCs w:val="28"/>
        </w:rPr>
        <w:t>Руководитель комиссии перевозчика______________________ (Ф.И.О.)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color w:val="000000"/>
          <w:sz w:val="28"/>
          <w:szCs w:val="28"/>
        </w:rPr>
      </w:pPr>
      <w:r>
        <w:rPr>
          <w:color w:val="000000"/>
          <w:sz w:val="28"/>
          <w:szCs w:val="28"/>
        </w:rPr>
        <w:t xml:space="preserve"> </w:t>
      </w:r>
    </w:p>
    <w:p w:rsidR="00574453" w:rsidRDefault="00574453" w:rsidP="00574453">
      <w:pPr>
        <w:rPr>
          <w:color w:val="000000"/>
          <w:sz w:val="28"/>
          <w:szCs w:val="28"/>
        </w:rPr>
      </w:pPr>
      <w:r>
        <w:rPr>
          <w:color w:val="000000"/>
          <w:sz w:val="28"/>
          <w:szCs w:val="28"/>
        </w:rPr>
        <w:t>Механик __________________________________(Ф.И.О.)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color w:val="000000"/>
          <w:sz w:val="28"/>
          <w:szCs w:val="28"/>
        </w:rPr>
      </w:pPr>
      <w:r>
        <w:rPr>
          <w:color w:val="000000"/>
          <w:sz w:val="28"/>
          <w:szCs w:val="28"/>
        </w:rPr>
        <w:t>Водитель __________________________________(Ф.И.О.)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b/>
          <w:color w:val="000000"/>
          <w:sz w:val="28"/>
          <w:szCs w:val="28"/>
        </w:rPr>
      </w:pPr>
      <w:r>
        <w:rPr>
          <w:color w:val="000000"/>
          <w:sz w:val="28"/>
          <w:szCs w:val="28"/>
        </w:rPr>
        <w:lastRenderedPageBreak/>
        <w:t xml:space="preserve">                                                                                                                        </w:t>
      </w:r>
      <w:r>
        <w:rPr>
          <w:b/>
          <w:color w:val="000000"/>
          <w:sz w:val="28"/>
          <w:szCs w:val="28"/>
        </w:rPr>
        <w:t>Лист 7</w:t>
      </w:r>
    </w:p>
    <w:p w:rsidR="00574453" w:rsidRDefault="00574453" w:rsidP="00574453">
      <w:pPr>
        <w:jc w:val="center"/>
        <w:rPr>
          <w:color w:val="000000"/>
          <w:sz w:val="28"/>
          <w:szCs w:val="28"/>
        </w:rPr>
      </w:pPr>
      <w:r>
        <w:rPr>
          <w:color w:val="000000"/>
          <w:sz w:val="28"/>
          <w:szCs w:val="28"/>
        </w:rPr>
        <w:t>Тарификация маршрута</w:t>
      </w:r>
    </w:p>
    <w:p w:rsidR="00574453" w:rsidRDefault="00574453" w:rsidP="00574453">
      <w:pPr>
        <w:jc w:val="center"/>
        <w:rPr>
          <w:color w:val="000000"/>
          <w:sz w:val="28"/>
          <w:szCs w:val="28"/>
        </w:rPr>
      </w:pPr>
    </w:p>
    <w:tbl>
      <w:tblPr>
        <w:tblW w:w="972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3425"/>
        <w:gridCol w:w="2364"/>
        <w:gridCol w:w="2977"/>
      </w:tblGrid>
      <w:tr w:rsidR="00574453" w:rsidTr="00574453">
        <w:trPr>
          <w:trHeight w:val="660"/>
        </w:trPr>
        <w:tc>
          <w:tcPr>
            <w:tcW w:w="954"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 xml:space="preserve">№ </w:t>
            </w:r>
            <w:proofErr w:type="gramStart"/>
            <w:r>
              <w:rPr>
                <w:color w:val="000000"/>
                <w:sz w:val="28"/>
                <w:szCs w:val="28"/>
              </w:rPr>
              <w:t>п</w:t>
            </w:r>
            <w:proofErr w:type="gramEnd"/>
            <w:r>
              <w:rPr>
                <w:color w:val="000000"/>
                <w:sz w:val="28"/>
                <w:szCs w:val="28"/>
              </w:rPr>
              <w:t>/п</w:t>
            </w:r>
          </w:p>
        </w:tc>
        <w:tc>
          <w:tcPr>
            <w:tcW w:w="3425"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Границы участков</w:t>
            </w:r>
          </w:p>
        </w:tc>
        <w:tc>
          <w:tcPr>
            <w:tcW w:w="2364"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Стоимость проезда, руб.</w:t>
            </w:r>
          </w:p>
        </w:tc>
        <w:tc>
          <w:tcPr>
            <w:tcW w:w="2977"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Дата изменения</w:t>
            </w:r>
          </w:p>
        </w:tc>
      </w:tr>
      <w:tr w:rsidR="00574453" w:rsidTr="00574453">
        <w:trPr>
          <w:trHeight w:val="260"/>
        </w:trPr>
        <w:tc>
          <w:tcPr>
            <w:tcW w:w="95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3425"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236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r w:rsidR="00574453" w:rsidTr="00574453">
        <w:trPr>
          <w:trHeight w:val="277"/>
        </w:trPr>
        <w:tc>
          <w:tcPr>
            <w:tcW w:w="95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3425"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236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297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bl>
    <w:p w:rsidR="00574453" w:rsidRDefault="00574453" w:rsidP="00574453">
      <w:pPr>
        <w:rPr>
          <w:color w:val="000000"/>
          <w:sz w:val="28"/>
          <w:szCs w:val="28"/>
        </w:rPr>
      </w:pPr>
    </w:p>
    <w:p w:rsidR="00574453" w:rsidRDefault="00574453" w:rsidP="00574453">
      <w:pPr>
        <w:rPr>
          <w:b/>
          <w:color w:val="000000"/>
          <w:sz w:val="28"/>
          <w:szCs w:val="28"/>
        </w:rPr>
      </w:pPr>
      <w:r>
        <w:rPr>
          <w:color w:val="000000"/>
          <w:sz w:val="28"/>
          <w:szCs w:val="28"/>
        </w:rPr>
        <w:t xml:space="preserve">                                                                                                                        </w:t>
      </w:r>
      <w:r>
        <w:rPr>
          <w:b/>
          <w:color w:val="000000"/>
          <w:sz w:val="28"/>
          <w:szCs w:val="28"/>
        </w:rPr>
        <w:t>Лист 8</w:t>
      </w:r>
    </w:p>
    <w:p w:rsidR="00574453" w:rsidRDefault="00574453" w:rsidP="00574453">
      <w:pPr>
        <w:jc w:val="center"/>
        <w:rPr>
          <w:color w:val="000000"/>
          <w:sz w:val="28"/>
          <w:szCs w:val="28"/>
        </w:rPr>
      </w:pPr>
      <w:r>
        <w:rPr>
          <w:color w:val="000000"/>
          <w:sz w:val="28"/>
          <w:szCs w:val="28"/>
        </w:rPr>
        <w:t>Начало и окончание движения автобусов на линии, расписания (интервалы) по периодам дня (часы/минуты) и дням недели</w:t>
      </w:r>
    </w:p>
    <w:p w:rsidR="00574453" w:rsidRDefault="00574453" w:rsidP="00574453">
      <w:pPr>
        <w:ind w:left="360"/>
        <w:rPr>
          <w:color w:val="000000"/>
          <w:sz w:val="28"/>
          <w:szCs w:val="28"/>
        </w:rPr>
      </w:pPr>
    </w:p>
    <w:p w:rsidR="00574453" w:rsidRDefault="00574453" w:rsidP="00574453">
      <w:pPr>
        <w:ind w:left="360"/>
        <w:rPr>
          <w:color w:val="000000"/>
          <w:sz w:val="28"/>
          <w:szCs w:val="28"/>
        </w:rPr>
      </w:pPr>
      <w:r>
        <w:rPr>
          <w:color w:val="000000"/>
          <w:sz w:val="28"/>
          <w:szCs w:val="28"/>
        </w:rPr>
        <w:t xml:space="preserve">                                                   Будние дни</w:t>
      </w:r>
    </w:p>
    <w:p w:rsidR="00574453" w:rsidRDefault="00574453" w:rsidP="00574453">
      <w:pPr>
        <w:ind w:left="360"/>
        <w:rPr>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534"/>
        <w:gridCol w:w="1646"/>
        <w:gridCol w:w="1674"/>
        <w:gridCol w:w="1481"/>
        <w:gridCol w:w="1806"/>
      </w:tblGrid>
      <w:tr w:rsidR="00574453" w:rsidTr="00574453">
        <w:trPr>
          <w:trHeight w:val="720"/>
        </w:trPr>
        <w:tc>
          <w:tcPr>
            <w:tcW w:w="1748"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Начало движения</w:t>
            </w:r>
          </w:p>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Окончание движения</w:t>
            </w:r>
          </w:p>
          <w:p w:rsidR="00574453" w:rsidRDefault="00574453">
            <w:pPr>
              <w:jc w:val="center"/>
              <w:rPr>
                <w:color w:val="000000"/>
                <w:sz w:val="28"/>
                <w:szCs w:val="28"/>
              </w:rPr>
            </w:pPr>
          </w:p>
        </w:tc>
        <w:tc>
          <w:tcPr>
            <w:tcW w:w="174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Период времени</w:t>
            </w:r>
          </w:p>
          <w:p w:rsidR="00574453" w:rsidRDefault="00574453">
            <w:pPr>
              <w:jc w:val="center"/>
              <w:rPr>
                <w:color w:val="000000"/>
                <w:sz w:val="28"/>
                <w:szCs w:val="28"/>
              </w:rPr>
            </w:pPr>
            <w:r>
              <w:rPr>
                <w:color w:val="000000"/>
                <w:sz w:val="28"/>
                <w:szCs w:val="28"/>
              </w:rPr>
              <w:t>с__ до___</w:t>
            </w:r>
          </w:p>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Расписание (интервалы) час, мин</w:t>
            </w:r>
          </w:p>
          <w:p w:rsidR="00574453" w:rsidRDefault="00574453">
            <w:pPr>
              <w:jc w:val="center"/>
              <w:rPr>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Дата изменения</w:t>
            </w:r>
          </w:p>
          <w:p w:rsidR="00574453" w:rsidRDefault="00574453">
            <w:pPr>
              <w:jc w:val="center"/>
              <w:rPr>
                <w:color w:val="000000"/>
                <w:sz w:val="28"/>
                <w:szCs w:val="28"/>
              </w:rPr>
            </w:pPr>
          </w:p>
        </w:tc>
        <w:tc>
          <w:tcPr>
            <w:tcW w:w="187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p w:rsidR="00574453" w:rsidRDefault="00574453">
            <w:pPr>
              <w:jc w:val="center"/>
              <w:rPr>
                <w:color w:val="000000"/>
                <w:sz w:val="28"/>
                <w:szCs w:val="28"/>
              </w:rPr>
            </w:pPr>
            <w:r>
              <w:rPr>
                <w:color w:val="000000"/>
                <w:sz w:val="28"/>
                <w:szCs w:val="28"/>
              </w:rPr>
              <w:t>Причины изменения</w:t>
            </w:r>
          </w:p>
        </w:tc>
      </w:tr>
      <w:tr w:rsidR="00574453" w:rsidTr="00574453">
        <w:trPr>
          <w:trHeight w:val="311"/>
        </w:trPr>
        <w:tc>
          <w:tcPr>
            <w:tcW w:w="1748"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74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87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r w:rsidR="00574453" w:rsidTr="00574453">
        <w:trPr>
          <w:trHeight w:val="311"/>
        </w:trPr>
        <w:tc>
          <w:tcPr>
            <w:tcW w:w="1748"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74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43"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87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bl>
    <w:p w:rsidR="00574453" w:rsidRDefault="00574453" w:rsidP="00574453">
      <w:pPr>
        <w:jc w:val="center"/>
        <w:rPr>
          <w:color w:val="000000"/>
          <w:sz w:val="28"/>
          <w:szCs w:val="28"/>
        </w:rPr>
      </w:pPr>
    </w:p>
    <w:p w:rsidR="00574453" w:rsidRDefault="00574453" w:rsidP="00574453">
      <w:pPr>
        <w:jc w:val="center"/>
        <w:rPr>
          <w:color w:val="000000"/>
          <w:sz w:val="28"/>
          <w:szCs w:val="28"/>
        </w:rPr>
      </w:pPr>
      <w:r>
        <w:rPr>
          <w:color w:val="000000"/>
          <w:sz w:val="28"/>
          <w:szCs w:val="28"/>
        </w:rPr>
        <w:t>Выходные дни</w:t>
      </w:r>
    </w:p>
    <w:p w:rsidR="00574453" w:rsidRDefault="00574453" w:rsidP="00574453">
      <w:pPr>
        <w:jc w:val="center"/>
        <w:rPr>
          <w:color w:val="000000"/>
          <w:sz w:val="28"/>
          <w:szCs w:val="28"/>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1534"/>
        <w:gridCol w:w="1625"/>
        <w:gridCol w:w="1674"/>
        <w:gridCol w:w="1481"/>
        <w:gridCol w:w="1782"/>
      </w:tblGrid>
      <w:tr w:rsidR="00574453" w:rsidTr="00574453">
        <w:trPr>
          <w:trHeight w:val="720"/>
        </w:trPr>
        <w:tc>
          <w:tcPr>
            <w:tcW w:w="1670"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Начало движения</w:t>
            </w:r>
          </w:p>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Окончание движения</w:t>
            </w:r>
          </w:p>
          <w:p w:rsidR="00574453" w:rsidRDefault="00574453">
            <w:pPr>
              <w:jc w:val="center"/>
              <w:rPr>
                <w:color w:val="000000"/>
                <w:sz w:val="28"/>
                <w:szCs w:val="28"/>
              </w:rPr>
            </w:pPr>
          </w:p>
        </w:tc>
        <w:tc>
          <w:tcPr>
            <w:tcW w:w="1625"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Период времени</w:t>
            </w:r>
          </w:p>
          <w:p w:rsidR="00574453" w:rsidRDefault="00574453">
            <w:pPr>
              <w:jc w:val="center"/>
              <w:rPr>
                <w:color w:val="000000"/>
                <w:sz w:val="28"/>
                <w:szCs w:val="28"/>
              </w:rPr>
            </w:pPr>
            <w:r>
              <w:rPr>
                <w:color w:val="000000"/>
                <w:sz w:val="28"/>
                <w:szCs w:val="28"/>
              </w:rPr>
              <w:t>с__ до___</w:t>
            </w:r>
          </w:p>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Расписание (интервалы) час, мин</w:t>
            </w:r>
          </w:p>
          <w:p w:rsidR="00574453" w:rsidRDefault="00574453">
            <w:pPr>
              <w:jc w:val="center"/>
              <w:rPr>
                <w:color w:val="000000"/>
                <w:sz w:val="28"/>
                <w:szCs w:val="28"/>
              </w:rPr>
            </w:pPr>
          </w:p>
        </w:tc>
        <w:tc>
          <w:tcPr>
            <w:tcW w:w="1481"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Дата изменения</w:t>
            </w:r>
          </w:p>
          <w:p w:rsidR="00574453" w:rsidRDefault="00574453">
            <w:pPr>
              <w:jc w:val="center"/>
              <w:rPr>
                <w:color w:val="000000"/>
                <w:sz w:val="28"/>
                <w:szCs w:val="28"/>
              </w:rPr>
            </w:pPr>
          </w:p>
        </w:tc>
        <w:tc>
          <w:tcPr>
            <w:tcW w:w="1782"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p w:rsidR="00574453" w:rsidRDefault="00574453">
            <w:pPr>
              <w:jc w:val="center"/>
              <w:rPr>
                <w:color w:val="000000"/>
                <w:sz w:val="28"/>
                <w:szCs w:val="28"/>
              </w:rPr>
            </w:pPr>
            <w:r>
              <w:rPr>
                <w:color w:val="000000"/>
                <w:sz w:val="28"/>
                <w:szCs w:val="28"/>
              </w:rPr>
              <w:t>Причины изменения</w:t>
            </w:r>
          </w:p>
        </w:tc>
      </w:tr>
      <w:tr w:rsidR="00574453" w:rsidTr="00574453">
        <w:trPr>
          <w:trHeight w:val="311"/>
        </w:trPr>
        <w:tc>
          <w:tcPr>
            <w:tcW w:w="1670"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25"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81"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782"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r w:rsidR="00574453" w:rsidTr="00574453">
        <w:trPr>
          <w:trHeight w:val="311"/>
        </w:trPr>
        <w:tc>
          <w:tcPr>
            <w:tcW w:w="1670"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3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25"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674"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81"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782"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bl>
    <w:p w:rsidR="00574453" w:rsidRDefault="00574453" w:rsidP="00574453">
      <w:pPr>
        <w:rPr>
          <w:sz w:val="28"/>
          <w:szCs w:val="28"/>
        </w:rPr>
      </w:pPr>
    </w:p>
    <w:p w:rsidR="00574453" w:rsidRDefault="00574453" w:rsidP="00574453">
      <w:pPr>
        <w:rPr>
          <w:sz w:val="28"/>
          <w:szCs w:val="28"/>
        </w:rPr>
      </w:pPr>
      <w:r>
        <w:rPr>
          <w:sz w:val="28"/>
          <w:szCs w:val="28"/>
        </w:rPr>
        <w:t xml:space="preserve">Мэр городского округа  муниципального                                    </w:t>
      </w:r>
    </w:p>
    <w:p w:rsidR="00574453" w:rsidRDefault="00574453" w:rsidP="00574453">
      <w:pPr>
        <w:rPr>
          <w:color w:val="000000"/>
          <w:sz w:val="28"/>
          <w:szCs w:val="28"/>
        </w:rPr>
      </w:pPr>
      <w:r>
        <w:rPr>
          <w:sz w:val="28"/>
          <w:szCs w:val="28"/>
        </w:rPr>
        <w:t xml:space="preserve">образования «город Саянск»                                    </w:t>
      </w:r>
      <w:r>
        <w:rPr>
          <w:color w:val="000000"/>
          <w:sz w:val="28"/>
          <w:szCs w:val="28"/>
        </w:rPr>
        <w:t>________________ (Ф.И.О.)</w:t>
      </w:r>
    </w:p>
    <w:p w:rsidR="00574453" w:rsidRDefault="00574453" w:rsidP="00574453">
      <w:pPr>
        <w:rPr>
          <w:color w:val="000000"/>
          <w:sz w:val="28"/>
          <w:szCs w:val="28"/>
        </w:rPr>
      </w:pPr>
      <w:r>
        <w:rPr>
          <w:color w:val="000000"/>
          <w:sz w:val="28"/>
          <w:szCs w:val="28"/>
        </w:rPr>
        <w:t xml:space="preserve">                                                                                           (подпись)</w:t>
      </w:r>
    </w:p>
    <w:p w:rsidR="00574453" w:rsidRDefault="00574453" w:rsidP="00574453">
      <w:pPr>
        <w:rPr>
          <w:sz w:val="28"/>
          <w:szCs w:val="28"/>
        </w:rPr>
      </w:pPr>
      <w:r>
        <w:rPr>
          <w:sz w:val="28"/>
          <w:szCs w:val="28"/>
        </w:rPr>
        <w:t xml:space="preserve">                                </w:t>
      </w: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sz w:val="28"/>
          <w:szCs w:val="28"/>
        </w:rPr>
      </w:pPr>
    </w:p>
    <w:p w:rsidR="00574453" w:rsidRDefault="00574453" w:rsidP="00574453">
      <w:pPr>
        <w:rPr>
          <w:color w:val="000000"/>
          <w:sz w:val="28"/>
          <w:szCs w:val="28"/>
        </w:rPr>
      </w:pPr>
    </w:p>
    <w:p w:rsidR="00574453" w:rsidRDefault="00574453" w:rsidP="00574453">
      <w:pPr>
        <w:ind w:left="6237"/>
        <w:rPr>
          <w:color w:val="000000"/>
          <w:sz w:val="28"/>
          <w:szCs w:val="28"/>
        </w:rPr>
      </w:pPr>
      <w:r>
        <w:rPr>
          <w:color w:val="000000"/>
          <w:sz w:val="28"/>
          <w:szCs w:val="28"/>
        </w:rPr>
        <w:t xml:space="preserve">              Приложение № 2 </w:t>
      </w:r>
    </w:p>
    <w:p w:rsidR="00574453" w:rsidRDefault="00574453" w:rsidP="00574453">
      <w:pPr>
        <w:ind w:left="6237"/>
        <w:rPr>
          <w:color w:val="000000"/>
          <w:sz w:val="28"/>
          <w:szCs w:val="28"/>
        </w:rPr>
      </w:pPr>
      <w:r>
        <w:rPr>
          <w:color w:val="000000"/>
          <w:sz w:val="28"/>
          <w:szCs w:val="28"/>
        </w:rPr>
        <w:t xml:space="preserve">              к Положению </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500"/>
      </w:tblGrid>
      <w:tr w:rsidR="00574453" w:rsidTr="00574453">
        <w:trPr>
          <w:trHeight w:val="3020"/>
        </w:trPr>
        <w:tc>
          <w:tcPr>
            <w:tcW w:w="4860"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r>
              <w:rPr>
                <w:color w:val="000000"/>
                <w:sz w:val="28"/>
                <w:szCs w:val="28"/>
              </w:rPr>
              <w:t>УТВЕРЖДЕНО:</w:t>
            </w:r>
          </w:p>
          <w:p w:rsidR="00574453" w:rsidRDefault="00574453">
            <w:pPr>
              <w:ind w:left="1332" w:hanging="1152"/>
              <w:rPr>
                <w:color w:val="000000"/>
                <w:sz w:val="28"/>
                <w:szCs w:val="28"/>
              </w:rPr>
            </w:pPr>
          </w:p>
          <w:p w:rsidR="00574453" w:rsidRDefault="00574453">
            <w:pPr>
              <w:rPr>
                <w:color w:val="000000"/>
                <w:sz w:val="28"/>
                <w:szCs w:val="28"/>
              </w:rPr>
            </w:pPr>
            <w:r>
              <w:rPr>
                <w:color w:val="000000"/>
                <w:sz w:val="28"/>
                <w:szCs w:val="28"/>
              </w:rPr>
              <w:t>Перевозчик</w:t>
            </w:r>
          </w:p>
          <w:p w:rsidR="00574453" w:rsidRDefault="00574453">
            <w:pPr>
              <w:rPr>
                <w:color w:val="000000"/>
                <w:sz w:val="28"/>
                <w:szCs w:val="28"/>
              </w:rPr>
            </w:pPr>
          </w:p>
          <w:p w:rsidR="00574453" w:rsidRDefault="00574453">
            <w:pPr>
              <w:rPr>
                <w:color w:val="000000"/>
                <w:sz w:val="28"/>
                <w:szCs w:val="28"/>
              </w:rPr>
            </w:pPr>
          </w:p>
          <w:p w:rsidR="00574453" w:rsidRDefault="00574453">
            <w:pPr>
              <w:rPr>
                <w:color w:val="000000"/>
                <w:sz w:val="28"/>
                <w:szCs w:val="28"/>
              </w:rPr>
            </w:pPr>
            <w:r>
              <w:rPr>
                <w:color w:val="000000"/>
                <w:sz w:val="28"/>
                <w:szCs w:val="28"/>
              </w:rPr>
              <w:t>________________________(Ф.И.О.)</w:t>
            </w:r>
          </w:p>
          <w:p w:rsidR="00574453" w:rsidRDefault="00574453">
            <w:pPr>
              <w:rPr>
                <w:color w:val="000000"/>
                <w:sz w:val="28"/>
                <w:szCs w:val="28"/>
              </w:rPr>
            </w:pPr>
            <w:r>
              <w:rPr>
                <w:color w:val="000000"/>
                <w:sz w:val="28"/>
                <w:szCs w:val="28"/>
              </w:rPr>
              <w:t xml:space="preserve">  МП           (подпись)</w:t>
            </w:r>
          </w:p>
          <w:p w:rsidR="00574453" w:rsidRDefault="00574453">
            <w:pPr>
              <w:ind w:left="-1260" w:hanging="360"/>
              <w:rPr>
                <w:color w:val="000000"/>
                <w:sz w:val="28"/>
                <w:szCs w:val="28"/>
              </w:rPr>
            </w:pPr>
          </w:p>
          <w:p w:rsidR="00574453" w:rsidRDefault="00574453">
            <w:pPr>
              <w:rPr>
                <w:color w:val="000000"/>
                <w:sz w:val="28"/>
                <w:szCs w:val="28"/>
              </w:rPr>
            </w:pPr>
            <w:r>
              <w:rPr>
                <w:color w:val="000000"/>
                <w:sz w:val="28"/>
                <w:szCs w:val="28"/>
              </w:rPr>
              <w:t>«___» _________________________</w:t>
            </w:r>
          </w:p>
          <w:p w:rsidR="00574453" w:rsidRDefault="00574453">
            <w:pPr>
              <w:rPr>
                <w:color w:val="000000"/>
                <w:sz w:val="28"/>
                <w:szCs w:val="28"/>
              </w:rPr>
            </w:pPr>
            <w:r>
              <w:rPr>
                <w:color w:val="000000"/>
                <w:sz w:val="28"/>
                <w:szCs w:val="28"/>
              </w:rPr>
              <w:t xml:space="preserve">(дата)      (месяц, год)           </w:t>
            </w:r>
          </w:p>
        </w:tc>
        <w:tc>
          <w:tcPr>
            <w:tcW w:w="4500"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r>
              <w:rPr>
                <w:color w:val="000000"/>
                <w:sz w:val="28"/>
                <w:szCs w:val="28"/>
              </w:rPr>
              <w:t xml:space="preserve">СОГЛАСОВАНО: </w:t>
            </w:r>
          </w:p>
          <w:p w:rsidR="00574453" w:rsidRDefault="00574453">
            <w:pPr>
              <w:rPr>
                <w:color w:val="000000"/>
                <w:sz w:val="28"/>
                <w:szCs w:val="28"/>
              </w:rPr>
            </w:pPr>
          </w:p>
          <w:p w:rsidR="00574453" w:rsidRDefault="00574453">
            <w:pPr>
              <w:rPr>
                <w:color w:val="000000"/>
                <w:sz w:val="28"/>
                <w:szCs w:val="28"/>
              </w:rPr>
            </w:pPr>
            <w:r>
              <w:rPr>
                <w:color w:val="000000"/>
                <w:sz w:val="28"/>
                <w:szCs w:val="28"/>
              </w:rPr>
              <w:t>Мэр городского округа муниципального образования</w:t>
            </w:r>
            <w:r>
              <w:rPr>
                <w:sz w:val="28"/>
              </w:rPr>
              <w:t xml:space="preserve"> </w:t>
            </w:r>
            <w:r>
              <w:rPr>
                <w:sz w:val="28"/>
                <w:szCs w:val="28"/>
              </w:rPr>
              <w:t>«город Саянск»</w:t>
            </w:r>
          </w:p>
          <w:p w:rsidR="00574453" w:rsidRDefault="00574453">
            <w:pPr>
              <w:rPr>
                <w:color w:val="000000"/>
                <w:sz w:val="28"/>
                <w:szCs w:val="28"/>
              </w:rPr>
            </w:pPr>
            <w:r>
              <w:rPr>
                <w:color w:val="000000"/>
                <w:sz w:val="28"/>
                <w:szCs w:val="28"/>
              </w:rPr>
              <w:t>_______________________(Ф.И.О.)</w:t>
            </w:r>
          </w:p>
          <w:p w:rsidR="00574453" w:rsidRDefault="00574453">
            <w:pPr>
              <w:rPr>
                <w:color w:val="000000"/>
                <w:sz w:val="28"/>
                <w:szCs w:val="28"/>
              </w:rPr>
            </w:pPr>
            <w:r>
              <w:rPr>
                <w:color w:val="000000"/>
                <w:sz w:val="28"/>
                <w:szCs w:val="28"/>
              </w:rPr>
              <w:t xml:space="preserve">   М.П.        (подпись)</w:t>
            </w:r>
          </w:p>
          <w:p w:rsidR="00574453" w:rsidRDefault="00574453">
            <w:pPr>
              <w:rPr>
                <w:color w:val="000000"/>
                <w:sz w:val="28"/>
                <w:szCs w:val="28"/>
              </w:rPr>
            </w:pPr>
          </w:p>
          <w:p w:rsidR="00574453" w:rsidRDefault="00574453">
            <w:pPr>
              <w:rPr>
                <w:color w:val="000000"/>
                <w:sz w:val="28"/>
                <w:szCs w:val="28"/>
              </w:rPr>
            </w:pPr>
            <w:r>
              <w:rPr>
                <w:color w:val="000000"/>
                <w:sz w:val="28"/>
                <w:szCs w:val="28"/>
              </w:rPr>
              <w:t>«___» _________________________</w:t>
            </w:r>
          </w:p>
          <w:p w:rsidR="00574453" w:rsidRDefault="00574453">
            <w:pPr>
              <w:rPr>
                <w:color w:val="000000"/>
                <w:sz w:val="28"/>
                <w:szCs w:val="28"/>
              </w:rPr>
            </w:pPr>
            <w:r>
              <w:rPr>
                <w:color w:val="000000"/>
                <w:sz w:val="28"/>
                <w:szCs w:val="28"/>
              </w:rPr>
              <w:t xml:space="preserve">(дата)      (месяц, год)           </w:t>
            </w:r>
          </w:p>
        </w:tc>
      </w:tr>
    </w:tbl>
    <w:p w:rsidR="00574453" w:rsidRDefault="00574453" w:rsidP="00574453">
      <w:pPr>
        <w:rPr>
          <w:sz w:val="28"/>
          <w:szCs w:val="28"/>
        </w:rPr>
      </w:pPr>
    </w:p>
    <w:p w:rsidR="00574453" w:rsidRDefault="00574453" w:rsidP="00574453">
      <w:pPr>
        <w:jc w:val="right"/>
        <w:rPr>
          <w:bCs/>
          <w:sz w:val="28"/>
          <w:szCs w:val="28"/>
        </w:rPr>
      </w:pPr>
      <w:r>
        <w:rPr>
          <w:bCs/>
          <w:sz w:val="28"/>
          <w:szCs w:val="28"/>
        </w:rPr>
        <w:t>форма № 1</w:t>
      </w:r>
    </w:p>
    <w:p w:rsidR="00574453" w:rsidRDefault="00574453" w:rsidP="00574453">
      <w:pPr>
        <w:jc w:val="center"/>
        <w:rPr>
          <w:bCs/>
          <w:sz w:val="28"/>
          <w:szCs w:val="28"/>
        </w:rPr>
      </w:pPr>
    </w:p>
    <w:p w:rsidR="00574453" w:rsidRDefault="00574453" w:rsidP="00574453">
      <w:pPr>
        <w:jc w:val="center"/>
        <w:rPr>
          <w:bCs/>
          <w:sz w:val="28"/>
          <w:szCs w:val="28"/>
        </w:rPr>
      </w:pPr>
      <w:r>
        <w:rPr>
          <w:bCs/>
          <w:sz w:val="28"/>
          <w:szCs w:val="28"/>
        </w:rPr>
        <w:t xml:space="preserve">РАСПИСАНИЕ ДВИЖЕНИЯ ТРАНСПОРТНЫХ СРЕДСТВ </w:t>
      </w:r>
    </w:p>
    <w:p w:rsidR="00574453" w:rsidRDefault="00574453" w:rsidP="00574453">
      <w:pPr>
        <w:rPr>
          <w:bCs/>
          <w:sz w:val="28"/>
          <w:szCs w:val="28"/>
        </w:rPr>
      </w:pPr>
      <w:r>
        <w:rPr>
          <w:sz w:val="28"/>
          <w:szCs w:val="28"/>
        </w:rPr>
        <w:t>Перевозчик: ______________________________</w:t>
      </w:r>
      <w:r>
        <w:rPr>
          <w:bCs/>
          <w:sz w:val="28"/>
          <w:szCs w:val="28"/>
          <w:u w:val="single"/>
        </w:rPr>
        <w:t xml:space="preserve"> </w:t>
      </w:r>
      <w:r>
        <w:rPr>
          <w:sz w:val="28"/>
          <w:szCs w:val="28"/>
        </w:rPr>
        <w:t>Маршрут №</w:t>
      </w:r>
      <w:r>
        <w:rPr>
          <w:bCs/>
          <w:sz w:val="28"/>
          <w:szCs w:val="28"/>
          <w:u w:val="single"/>
        </w:rPr>
        <w:t xml:space="preserve">  </w:t>
      </w:r>
      <w:r>
        <w:rPr>
          <w:bCs/>
          <w:sz w:val="28"/>
          <w:szCs w:val="28"/>
        </w:rPr>
        <w:t>____________</w:t>
      </w:r>
    </w:p>
    <w:p w:rsidR="00574453" w:rsidRDefault="00574453" w:rsidP="00574453">
      <w:pPr>
        <w:rPr>
          <w:sz w:val="28"/>
          <w:szCs w:val="28"/>
        </w:rPr>
      </w:pPr>
      <w:r>
        <w:rPr>
          <w:sz w:val="28"/>
          <w:szCs w:val="28"/>
        </w:rPr>
        <w:t>Наименование маршрута:____________________________________________</w:t>
      </w:r>
    </w:p>
    <w:p w:rsidR="00574453" w:rsidRDefault="00574453" w:rsidP="00574453">
      <w:pPr>
        <w:rPr>
          <w:sz w:val="28"/>
          <w:szCs w:val="28"/>
        </w:rPr>
      </w:pPr>
      <w:r>
        <w:rPr>
          <w:bCs/>
          <w:sz w:val="28"/>
          <w:szCs w:val="28"/>
          <w:u w:val="single"/>
        </w:rPr>
        <w:t xml:space="preserve">Эксплуатационные характеристики маршрута: </w:t>
      </w:r>
    </w:p>
    <w:p w:rsidR="00574453" w:rsidRDefault="00574453" w:rsidP="00574453">
      <w:pPr>
        <w:rPr>
          <w:bCs/>
          <w:sz w:val="28"/>
          <w:szCs w:val="28"/>
          <w:u w:val="single"/>
        </w:rPr>
      </w:pPr>
      <w:r>
        <w:rPr>
          <w:sz w:val="28"/>
          <w:szCs w:val="28"/>
        </w:rPr>
        <w:t>Сезон ________________________________________</w:t>
      </w:r>
    </w:p>
    <w:p w:rsidR="00574453" w:rsidRDefault="00574453" w:rsidP="00574453">
      <w:pPr>
        <w:rPr>
          <w:bCs/>
          <w:sz w:val="28"/>
          <w:szCs w:val="28"/>
          <w:u w:val="single"/>
        </w:rPr>
      </w:pPr>
      <w:r>
        <w:rPr>
          <w:sz w:val="28"/>
          <w:szCs w:val="28"/>
        </w:rPr>
        <w:t xml:space="preserve">Период ________________________ </w:t>
      </w:r>
    </w:p>
    <w:p w:rsidR="00574453" w:rsidRDefault="00574453" w:rsidP="00574453">
      <w:pPr>
        <w:rPr>
          <w:bCs/>
          <w:sz w:val="28"/>
          <w:szCs w:val="28"/>
        </w:rPr>
      </w:pPr>
      <w:r>
        <w:rPr>
          <w:sz w:val="28"/>
          <w:szCs w:val="28"/>
        </w:rPr>
        <w:t xml:space="preserve">Дни недели </w:t>
      </w:r>
      <w:r>
        <w:rPr>
          <w:bCs/>
          <w:sz w:val="28"/>
          <w:szCs w:val="28"/>
        </w:rPr>
        <w:t>_________________________________</w:t>
      </w:r>
    </w:p>
    <w:p w:rsidR="00574453" w:rsidRDefault="00574453" w:rsidP="00574453">
      <w:pPr>
        <w:rPr>
          <w:bCs/>
          <w:sz w:val="28"/>
          <w:szCs w:val="28"/>
          <w:u w:val="single"/>
        </w:rPr>
      </w:pPr>
      <w:r>
        <w:rPr>
          <w:sz w:val="28"/>
          <w:szCs w:val="28"/>
        </w:rPr>
        <w:t>Дата открытия маршрута  _______________________</w:t>
      </w:r>
    </w:p>
    <w:p w:rsidR="00574453" w:rsidRDefault="00574453" w:rsidP="00574453">
      <w:pPr>
        <w:rPr>
          <w:bCs/>
          <w:sz w:val="28"/>
          <w:szCs w:val="28"/>
          <w:u w:val="single"/>
        </w:rPr>
      </w:pPr>
      <w:r>
        <w:rPr>
          <w:sz w:val="28"/>
          <w:szCs w:val="28"/>
        </w:rPr>
        <w:t>Вид  маршрута ____________</w:t>
      </w:r>
    </w:p>
    <w:p w:rsidR="00574453" w:rsidRDefault="00574453" w:rsidP="00574453">
      <w:pPr>
        <w:rPr>
          <w:bCs/>
          <w:sz w:val="28"/>
          <w:szCs w:val="28"/>
          <w:u w:val="single"/>
        </w:rPr>
      </w:pPr>
      <w:r>
        <w:rPr>
          <w:sz w:val="28"/>
          <w:szCs w:val="28"/>
        </w:rPr>
        <w:t xml:space="preserve">Прямое направление:  расстояние - </w:t>
      </w:r>
      <w:r>
        <w:rPr>
          <w:b/>
          <w:bCs/>
          <w:sz w:val="28"/>
          <w:szCs w:val="28"/>
        </w:rPr>
        <w:t>_______</w:t>
      </w:r>
      <w:r>
        <w:rPr>
          <w:sz w:val="28"/>
          <w:szCs w:val="28"/>
        </w:rPr>
        <w:t xml:space="preserve"> Время движения - </w:t>
      </w:r>
      <w:r>
        <w:rPr>
          <w:bCs/>
          <w:sz w:val="28"/>
          <w:szCs w:val="28"/>
        </w:rPr>
        <w:t>_______мин.</w:t>
      </w:r>
    </w:p>
    <w:p w:rsidR="00574453" w:rsidRDefault="00574453" w:rsidP="00574453">
      <w:pPr>
        <w:rPr>
          <w:b/>
          <w:bCs/>
          <w:sz w:val="28"/>
          <w:szCs w:val="28"/>
          <w:u w:val="single"/>
        </w:rPr>
      </w:pPr>
      <w:r>
        <w:rPr>
          <w:sz w:val="28"/>
          <w:szCs w:val="28"/>
        </w:rPr>
        <w:t xml:space="preserve">Обратное направление: расстояние - _____ Время движения - </w:t>
      </w:r>
      <w:r>
        <w:rPr>
          <w:bCs/>
          <w:sz w:val="28"/>
          <w:szCs w:val="28"/>
        </w:rPr>
        <w:t>________мин.</w:t>
      </w:r>
    </w:p>
    <w:p w:rsidR="00574453" w:rsidRDefault="00574453" w:rsidP="00574453">
      <w:pPr>
        <w:rPr>
          <w:bCs/>
          <w:sz w:val="28"/>
          <w:szCs w:val="28"/>
        </w:rPr>
      </w:pPr>
      <w:r>
        <w:rPr>
          <w:sz w:val="28"/>
          <w:szCs w:val="28"/>
        </w:rPr>
        <w:t>Оборотное расстояние</w:t>
      </w:r>
      <w:r>
        <w:rPr>
          <w:bCs/>
          <w:sz w:val="28"/>
          <w:szCs w:val="28"/>
          <w:u w:val="single"/>
        </w:rPr>
        <w:t xml:space="preserve"> </w:t>
      </w:r>
      <w:r>
        <w:rPr>
          <w:bCs/>
          <w:sz w:val="28"/>
          <w:szCs w:val="28"/>
        </w:rPr>
        <w:t xml:space="preserve"> _____________</w:t>
      </w:r>
    </w:p>
    <w:p w:rsidR="00574453" w:rsidRDefault="00574453" w:rsidP="00574453">
      <w:pPr>
        <w:rPr>
          <w:b/>
          <w:bCs/>
          <w:sz w:val="28"/>
          <w:szCs w:val="28"/>
        </w:rPr>
      </w:pPr>
      <w:r>
        <w:rPr>
          <w:sz w:val="28"/>
          <w:szCs w:val="28"/>
        </w:rPr>
        <w:t>Время движения</w:t>
      </w:r>
      <w:r>
        <w:rPr>
          <w:bCs/>
          <w:sz w:val="28"/>
          <w:szCs w:val="28"/>
          <w:u w:val="single"/>
        </w:rPr>
        <w:t xml:space="preserve"> </w:t>
      </w:r>
      <w:r>
        <w:rPr>
          <w:bCs/>
          <w:sz w:val="28"/>
          <w:szCs w:val="28"/>
        </w:rPr>
        <w:t>________________</w:t>
      </w:r>
    </w:p>
    <w:p w:rsidR="00574453" w:rsidRDefault="00574453" w:rsidP="00574453">
      <w:pPr>
        <w:rPr>
          <w:b/>
          <w:bCs/>
          <w:sz w:val="28"/>
          <w:szCs w:val="28"/>
          <w:u w:val="single"/>
        </w:rPr>
      </w:pPr>
      <w:r>
        <w:rPr>
          <w:sz w:val="28"/>
          <w:szCs w:val="28"/>
        </w:rPr>
        <w:t>Оборотное время _____________</w:t>
      </w:r>
    </w:p>
    <w:p w:rsidR="00574453" w:rsidRDefault="00574453" w:rsidP="00574453">
      <w:pPr>
        <w:rPr>
          <w:b/>
          <w:bCs/>
          <w:sz w:val="28"/>
          <w:szCs w:val="28"/>
          <w:u w:val="single"/>
        </w:rPr>
      </w:pPr>
      <w:r>
        <w:rPr>
          <w:sz w:val="28"/>
          <w:szCs w:val="28"/>
        </w:rPr>
        <w:t>Эксплуатационная скорость ______________</w:t>
      </w:r>
    </w:p>
    <w:p w:rsidR="00574453" w:rsidRDefault="00574453" w:rsidP="00574453">
      <w:pPr>
        <w:rPr>
          <w:bCs/>
          <w:sz w:val="28"/>
          <w:szCs w:val="28"/>
        </w:rPr>
      </w:pPr>
      <w:r>
        <w:rPr>
          <w:sz w:val="28"/>
          <w:szCs w:val="28"/>
        </w:rPr>
        <w:t xml:space="preserve">Общее количество графиков: </w:t>
      </w:r>
      <w:r>
        <w:rPr>
          <w:bCs/>
          <w:sz w:val="28"/>
          <w:szCs w:val="28"/>
        </w:rPr>
        <w:t>____________</w:t>
      </w:r>
    </w:p>
    <w:p w:rsidR="00574453" w:rsidRDefault="00574453" w:rsidP="00574453">
      <w:pPr>
        <w:rPr>
          <w:sz w:val="28"/>
          <w:szCs w:val="28"/>
        </w:rPr>
      </w:pPr>
      <w:r>
        <w:rPr>
          <w:sz w:val="28"/>
          <w:szCs w:val="28"/>
        </w:rPr>
        <w:t xml:space="preserve">Количество рейсов ___ </w:t>
      </w:r>
    </w:p>
    <w:p w:rsidR="00574453" w:rsidRDefault="00574453" w:rsidP="00574453">
      <w:pPr>
        <w:rPr>
          <w:sz w:val="28"/>
          <w:szCs w:val="28"/>
        </w:rPr>
      </w:pPr>
      <w:r>
        <w:rPr>
          <w:sz w:val="28"/>
          <w:szCs w:val="28"/>
        </w:rPr>
        <w:t>Количество машино-часов __________</w:t>
      </w:r>
      <w:r>
        <w:rPr>
          <w:b/>
          <w:bCs/>
          <w:sz w:val="28"/>
          <w:szCs w:val="28"/>
          <w:u w:val="single"/>
        </w:rPr>
        <w:t xml:space="preserve"> </w:t>
      </w:r>
      <w:r>
        <w:rPr>
          <w:sz w:val="28"/>
          <w:szCs w:val="28"/>
        </w:rPr>
        <w:t xml:space="preserve"> </w:t>
      </w:r>
    </w:p>
    <w:p w:rsidR="00574453" w:rsidRDefault="00574453" w:rsidP="00574453">
      <w:pPr>
        <w:rPr>
          <w:b/>
          <w:bCs/>
          <w:sz w:val="28"/>
          <w:szCs w:val="28"/>
          <w:u w:val="single"/>
        </w:rPr>
      </w:pPr>
      <w:r>
        <w:rPr>
          <w:sz w:val="28"/>
          <w:szCs w:val="28"/>
        </w:rPr>
        <w:t>Общий пробег ___________</w:t>
      </w:r>
    </w:p>
    <w:p w:rsidR="00574453" w:rsidRDefault="00574453" w:rsidP="00574453">
      <w:pPr>
        <w:rPr>
          <w:sz w:val="28"/>
          <w:szCs w:val="28"/>
        </w:rPr>
      </w:pPr>
    </w:p>
    <w:tbl>
      <w:tblPr>
        <w:tblpPr w:leftFromText="180" w:rightFromText="180" w:vertAnchor="text" w:horzAnchor="margin" w:tblpX="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900"/>
        <w:gridCol w:w="900"/>
        <w:gridCol w:w="900"/>
        <w:gridCol w:w="900"/>
        <w:gridCol w:w="790"/>
        <w:gridCol w:w="913"/>
        <w:gridCol w:w="896"/>
        <w:gridCol w:w="966"/>
      </w:tblGrid>
      <w:tr w:rsidR="00574453" w:rsidTr="00574453">
        <w:trPr>
          <w:trHeight w:val="509"/>
        </w:trPr>
        <w:tc>
          <w:tcPr>
            <w:tcW w:w="2303" w:type="dxa"/>
            <w:tcBorders>
              <w:top w:val="single" w:sz="4" w:space="0" w:color="auto"/>
              <w:left w:val="single" w:sz="4" w:space="0" w:color="auto"/>
              <w:bottom w:val="single" w:sz="4" w:space="0" w:color="auto"/>
              <w:right w:val="single" w:sz="4" w:space="0" w:color="auto"/>
            </w:tcBorders>
            <w:hideMark/>
          </w:tcPr>
          <w:p w:rsidR="00574453" w:rsidRDefault="00574453">
            <w:pPr>
              <w:rPr>
                <w:sz w:val="28"/>
                <w:szCs w:val="28"/>
              </w:rPr>
            </w:pPr>
            <w:r>
              <w:rPr>
                <w:sz w:val="28"/>
                <w:szCs w:val="28"/>
              </w:rPr>
              <w:t xml:space="preserve">Периоды суток   </w:t>
            </w: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13"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89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6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r w:rsidR="00574453" w:rsidTr="00574453">
        <w:trPr>
          <w:trHeight w:val="544"/>
        </w:trPr>
        <w:tc>
          <w:tcPr>
            <w:tcW w:w="2303" w:type="dxa"/>
            <w:tcBorders>
              <w:top w:val="single" w:sz="4" w:space="0" w:color="auto"/>
              <w:left w:val="single" w:sz="4" w:space="0" w:color="auto"/>
              <w:bottom w:val="single" w:sz="4" w:space="0" w:color="auto"/>
              <w:right w:val="single" w:sz="4" w:space="0" w:color="auto"/>
            </w:tcBorders>
            <w:hideMark/>
          </w:tcPr>
          <w:p w:rsidR="00574453" w:rsidRDefault="00574453">
            <w:pPr>
              <w:rPr>
                <w:sz w:val="28"/>
                <w:szCs w:val="28"/>
              </w:rPr>
            </w:pPr>
            <w:r>
              <w:rPr>
                <w:sz w:val="28"/>
                <w:szCs w:val="28"/>
              </w:rPr>
              <w:t xml:space="preserve">Расписание    </w:t>
            </w:r>
          </w:p>
          <w:p w:rsidR="00574453" w:rsidRDefault="00574453">
            <w:pPr>
              <w:rPr>
                <w:sz w:val="28"/>
                <w:szCs w:val="28"/>
              </w:rPr>
            </w:pPr>
            <w:r>
              <w:rPr>
                <w:sz w:val="28"/>
                <w:szCs w:val="28"/>
              </w:rPr>
              <w:t>(интервалы) мин</w:t>
            </w: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13"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89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6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bl>
    <w:p w:rsidR="00574453" w:rsidRDefault="00574453" w:rsidP="00574453">
      <w:pPr>
        <w:rPr>
          <w:b/>
          <w:bCs/>
          <w:sz w:val="28"/>
          <w:szCs w:val="28"/>
        </w:rPr>
      </w:pPr>
      <w:r>
        <w:rPr>
          <w:b/>
          <w:bCs/>
          <w:sz w:val="28"/>
          <w:szCs w:val="28"/>
        </w:rPr>
        <w:t xml:space="preserve">  </w:t>
      </w:r>
    </w:p>
    <w:tbl>
      <w:tblPr>
        <w:tblpPr w:leftFromText="180" w:rightFromText="180" w:vertAnchor="text" w:horzAnchor="margin" w:tblpX="108" w:tblpY="-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900"/>
        <w:gridCol w:w="900"/>
        <w:gridCol w:w="900"/>
        <w:gridCol w:w="900"/>
        <w:gridCol w:w="790"/>
        <w:gridCol w:w="913"/>
        <w:gridCol w:w="896"/>
        <w:gridCol w:w="929"/>
      </w:tblGrid>
      <w:tr w:rsidR="00574453" w:rsidTr="00574453">
        <w:trPr>
          <w:trHeight w:val="509"/>
        </w:trPr>
        <w:tc>
          <w:tcPr>
            <w:tcW w:w="2303" w:type="dxa"/>
            <w:tcBorders>
              <w:top w:val="single" w:sz="4" w:space="0" w:color="auto"/>
              <w:left w:val="single" w:sz="4" w:space="0" w:color="auto"/>
              <w:bottom w:val="single" w:sz="4" w:space="0" w:color="auto"/>
              <w:right w:val="single" w:sz="4" w:space="0" w:color="auto"/>
            </w:tcBorders>
            <w:hideMark/>
          </w:tcPr>
          <w:p w:rsidR="00574453" w:rsidRDefault="00574453">
            <w:pPr>
              <w:rPr>
                <w:sz w:val="28"/>
                <w:szCs w:val="28"/>
              </w:rPr>
            </w:pPr>
            <w:r>
              <w:rPr>
                <w:sz w:val="28"/>
                <w:szCs w:val="28"/>
              </w:rPr>
              <w:t xml:space="preserve">Часы суток   </w:t>
            </w: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13"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89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29"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r w:rsidR="00574453" w:rsidTr="00574453">
        <w:trPr>
          <w:trHeight w:val="544"/>
        </w:trPr>
        <w:tc>
          <w:tcPr>
            <w:tcW w:w="2303" w:type="dxa"/>
            <w:tcBorders>
              <w:top w:val="single" w:sz="4" w:space="0" w:color="auto"/>
              <w:left w:val="single" w:sz="4" w:space="0" w:color="auto"/>
              <w:bottom w:val="single" w:sz="4" w:space="0" w:color="auto"/>
              <w:right w:val="single" w:sz="4" w:space="0" w:color="auto"/>
            </w:tcBorders>
            <w:hideMark/>
          </w:tcPr>
          <w:p w:rsidR="00574453" w:rsidRDefault="00574453">
            <w:pPr>
              <w:rPr>
                <w:sz w:val="28"/>
                <w:szCs w:val="28"/>
              </w:rPr>
            </w:pPr>
            <w:r>
              <w:rPr>
                <w:sz w:val="28"/>
                <w:szCs w:val="28"/>
              </w:rPr>
              <w:t>Количество автобусов</w:t>
            </w: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79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13"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89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29"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bl>
    <w:p w:rsidR="00574453" w:rsidRDefault="00574453" w:rsidP="00574453">
      <w:pPr>
        <w:jc w:val="right"/>
        <w:rPr>
          <w:bCs/>
          <w:sz w:val="28"/>
          <w:szCs w:val="28"/>
        </w:rPr>
      </w:pPr>
    </w:p>
    <w:p w:rsidR="00574453" w:rsidRDefault="00574453" w:rsidP="00574453">
      <w:pPr>
        <w:jc w:val="right"/>
        <w:rPr>
          <w:bCs/>
          <w:sz w:val="28"/>
          <w:szCs w:val="28"/>
        </w:rPr>
      </w:pPr>
    </w:p>
    <w:p w:rsidR="00574453" w:rsidRDefault="00574453" w:rsidP="00574453">
      <w:pPr>
        <w:jc w:val="right"/>
        <w:rPr>
          <w:bCs/>
          <w:sz w:val="28"/>
          <w:szCs w:val="28"/>
        </w:rPr>
      </w:pPr>
      <w:bookmarkStart w:id="39" w:name="_GoBack"/>
      <w:bookmarkEnd w:id="39"/>
      <w:r>
        <w:rPr>
          <w:bCs/>
          <w:sz w:val="28"/>
          <w:szCs w:val="28"/>
        </w:rPr>
        <w:lastRenderedPageBreak/>
        <w:t>форма № 2</w:t>
      </w:r>
    </w:p>
    <w:p w:rsidR="00574453" w:rsidRDefault="00574453" w:rsidP="00574453">
      <w:pPr>
        <w:jc w:val="right"/>
        <w:rPr>
          <w:bCs/>
          <w:sz w:val="28"/>
          <w:szCs w:val="28"/>
        </w:rPr>
      </w:pPr>
    </w:p>
    <w:p w:rsidR="00574453" w:rsidRDefault="00574453" w:rsidP="00574453">
      <w:pPr>
        <w:jc w:val="center"/>
        <w:rPr>
          <w:bCs/>
          <w:sz w:val="28"/>
          <w:szCs w:val="28"/>
        </w:rPr>
      </w:pPr>
      <w:r>
        <w:rPr>
          <w:bCs/>
          <w:sz w:val="28"/>
          <w:szCs w:val="28"/>
        </w:rPr>
        <w:t>РАСПИСАНИЕ ДВИЖЕНИЯ ТРАНСПОРТНЫХ СРЕДСТВ</w:t>
      </w:r>
    </w:p>
    <w:p w:rsidR="00574453" w:rsidRDefault="00574453" w:rsidP="00574453">
      <w:pPr>
        <w:rPr>
          <w:b/>
          <w:bCs/>
          <w:sz w:val="28"/>
          <w:szCs w:val="28"/>
          <w:u w:val="single"/>
        </w:rPr>
      </w:pPr>
      <w:r>
        <w:rPr>
          <w:sz w:val="28"/>
          <w:szCs w:val="28"/>
        </w:rPr>
        <w:t>Перевозчик:</w:t>
      </w:r>
      <w:r>
        <w:rPr>
          <w:b/>
          <w:bCs/>
          <w:sz w:val="28"/>
          <w:szCs w:val="28"/>
        </w:rPr>
        <w:t xml:space="preserve"> _____________________________</w:t>
      </w:r>
      <w:r>
        <w:rPr>
          <w:sz w:val="28"/>
          <w:szCs w:val="28"/>
        </w:rPr>
        <w:t xml:space="preserve"> Маршрут № ____________</w:t>
      </w:r>
      <w:r>
        <w:rPr>
          <w:b/>
          <w:bCs/>
          <w:sz w:val="28"/>
          <w:szCs w:val="28"/>
          <w:u w:val="single"/>
        </w:rPr>
        <w:t xml:space="preserve"> </w:t>
      </w:r>
    </w:p>
    <w:p w:rsidR="00574453" w:rsidRDefault="00574453" w:rsidP="00574453">
      <w:pPr>
        <w:rPr>
          <w:sz w:val="28"/>
          <w:szCs w:val="28"/>
        </w:rPr>
      </w:pPr>
      <w:r>
        <w:rPr>
          <w:sz w:val="28"/>
          <w:szCs w:val="28"/>
        </w:rPr>
        <w:t>Наименование маршрута:</w:t>
      </w:r>
      <w:r>
        <w:rPr>
          <w:bCs/>
          <w:sz w:val="28"/>
          <w:szCs w:val="28"/>
          <w:u w:val="single"/>
        </w:rPr>
        <w:t xml:space="preserve"> </w:t>
      </w:r>
      <w:r>
        <w:rPr>
          <w:bCs/>
          <w:sz w:val="28"/>
          <w:szCs w:val="28"/>
        </w:rPr>
        <w:t>____________________________________________</w:t>
      </w:r>
    </w:p>
    <w:p w:rsidR="00574453" w:rsidRDefault="00574453" w:rsidP="00574453">
      <w:pPr>
        <w:rPr>
          <w:bCs/>
          <w:sz w:val="28"/>
          <w:szCs w:val="28"/>
        </w:rPr>
      </w:pPr>
      <w:r>
        <w:rPr>
          <w:bCs/>
          <w:sz w:val="28"/>
          <w:szCs w:val="28"/>
        </w:rPr>
        <w:t>Эксплуатационные характеристики маршрута:</w:t>
      </w:r>
    </w:p>
    <w:p w:rsidR="00574453" w:rsidRDefault="00574453" w:rsidP="00574453">
      <w:pPr>
        <w:rPr>
          <w:bCs/>
          <w:sz w:val="28"/>
          <w:szCs w:val="28"/>
          <w:u w:val="single"/>
        </w:rPr>
      </w:pPr>
      <w:r>
        <w:rPr>
          <w:sz w:val="28"/>
          <w:szCs w:val="28"/>
        </w:rPr>
        <w:t>Сезон ______________________________________</w:t>
      </w:r>
    </w:p>
    <w:p w:rsidR="00574453" w:rsidRDefault="00574453" w:rsidP="00574453">
      <w:pPr>
        <w:rPr>
          <w:bCs/>
          <w:sz w:val="28"/>
          <w:szCs w:val="28"/>
          <w:u w:val="single"/>
        </w:rPr>
      </w:pPr>
      <w:r>
        <w:rPr>
          <w:sz w:val="28"/>
          <w:szCs w:val="28"/>
        </w:rPr>
        <w:t>Период          ________________________________________________</w:t>
      </w:r>
    </w:p>
    <w:p w:rsidR="00574453" w:rsidRDefault="00574453" w:rsidP="00574453">
      <w:pPr>
        <w:rPr>
          <w:b/>
          <w:bCs/>
          <w:sz w:val="28"/>
          <w:szCs w:val="28"/>
          <w:u w:val="single"/>
        </w:rPr>
      </w:pPr>
      <w:r>
        <w:rPr>
          <w:sz w:val="28"/>
          <w:szCs w:val="28"/>
        </w:rPr>
        <w:t>Дни недели      ________________________________________________</w:t>
      </w:r>
    </w:p>
    <w:p w:rsidR="00574453" w:rsidRDefault="00574453" w:rsidP="00574453">
      <w:pPr>
        <w:rPr>
          <w:b/>
          <w:bCs/>
          <w:sz w:val="28"/>
          <w:szCs w:val="28"/>
          <w:u w:val="single"/>
        </w:rPr>
      </w:pPr>
      <w:r>
        <w:rPr>
          <w:sz w:val="28"/>
          <w:szCs w:val="28"/>
        </w:rPr>
        <w:t>Дата открытия маршрута____________________________________________</w:t>
      </w:r>
    </w:p>
    <w:p w:rsidR="00574453" w:rsidRDefault="00574453" w:rsidP="00574453">
      <w:pPr>
        <w:rPr>
          <w:b/>
          <w:bCs/>
          <w:sz w:val="28"/>
          <w:szCs w:val="28"/>
          <w:u w:val="single"/>
        </w:rPr>
      </w:pPr>
      <w:r>
        <w:rPr>
          <w:sz w:val="28"/>
          <w:szCs w:val="28"/>
        </w:rPr>
        <w:t>Вид  маршрута:  ________________________________________________</w:t>
      </w:r>
    </w:p>
    <w:p w:rsidR="00574453" w:rsidRDefault="00574453" w:rsidP="00574453">
      <w:pPr>
        <w:rPr>
          <w:sz w:val="28"/>
          <w:szCs w:val="28"/>
        </w:rPr>
      </w:pPr>
      <w:r>
        <w:rPr>
          <w:sz w:val="28"/>
          <w:szCs w:val="28"/>
        </w:rPr>
        <w:t>Количество графиков: _________________</w:t>
      </w:r>
    </w:p>
    <w:p w:rsidR="00574453" w:rsidRDefault="00574453" w:rsidP="00574453">
      <w:pPr>
        <w:rPr>
          <w:sz w:val="28"/>
          <w:szCs w:val="28"/>
        </w:rPr>
      </w:pPr>
      <w:r>
        <w:rPr>
          <w:sz w:val="28"/>
          <w:szCs w:val="28"/>
        </w:rPr>
        <w:t>Начало движения __________  Окончание ____________</w:t>
      </w:r>
    </w:p>
    <w:p w:rsidR="00574453" w:rsidRDefault="00574453" w:rsidP="00574453">
      <w:pPr>
        <w:rPr>
          <w:sz w:val="28"/>
          <w:szCs w:val="28"/>
        </w:rPr>
      </w:pPr>
      <w:r>
        <w:rPr>
          <w:sz w:val="28"/>
          <w:szCs w:val="28"/>
        </w:rPr>
        <w:t>Обед 1-й смены  __________________  Обед 2-й смены _____________</w:t>
      </w:r>
    </w:p>
    <w:p w:rsidR="00574453" w:rsidRDefault="00574453" w:rsidP="00574453">
      <w:pPr>
        <w:rPr>
          <w:sz w:val="28"/>
          <w:szCs w:val="28"/>
        </w:rPr>
      </w:pPr>
      <w:proofErr w:type="spellStart"/>
      <w:r>
        <w:rPr>
          <w:sz w:val="28"/>
          <w:szCs w:val="28"/>
        </w:rPr>
        <w:t>Пересменка</w:t>
      </w:r>
      <w:proofErr w:type="spellEnd"/>
      <w:r>
        <w:rPr>
          <w:sz w:val="28"/>
          <w:szCs w:val="28"/>
        </w:rPr>
        <w:t xml:space="preserve"> ___________________________________________________</w:t>
      </w:r>
    </w:p>
    <w:p w:rsidR="00574453" w:rsidRDefault="00574453" w:rsidP="00574453">
      <w:pPr>
        <w:rPr>
          <w:sz w:val="28"/>
          <w:szCs w:val="28"/>
        </w:rPr>
      </w:pPr>
      <w:r>
        <w:rPr>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926"/>
        <w:gridCol w:w="905"/>
        <w:gridCol w:w="900"/>
        <w:gridCol w:w="900"/>
        <w:gridCol w:w="1080"/>
        <w:gridCol w:w="900"/>
        <w:gridCol w:w="900"/>
        <w:gridCol w:w="900"/>
        <w:gridCol w:w="1002"/>
      </w:tblGrid>
      <w:tr w:rsidR="00574453" w:rsidTr="00574453">
        <w:trPr>
          <w:trHeight w:val="625"/>
        </w:trPr>
        <w:tc>
          <w:tcPr>
            <w:tcW w:w="1049" w:type="dxa"/>
            <w:vMerge w:val="restart"/>
            <w:tcBorders>
              <w:top w:val="single" w:sz="4" w:space="0" w:color="auto"/>
              <w:left w:val="single" w:sz="4" w:space="0" w:color="auto"/>
              <w:bottom w:val="single" w:sz="4" w:space="0" w:color="auto"/>
              <w:right w:val="single" w:sz="4" w:space="0" w:color="auto"/>
            </w:tcBorders>
          </w:tcPr>
          <w:p w:rsidR="00574453" w:rsidRDefault="00574453">
            <w:pPr>
              <w:jc w:val="center"/>
              <w:rPr>
                <w:sz w:val="28"/>
                <w:szCs w:val="28"/>
              </w:rPr>
            </w:pPr>
            <w:r>
              <w:rPr>
                <w:sz w:val="28"/>
                <w:szCs w:val="28"/>
              </w:rPr>
              <w:t>График</w:t>
            </w:r>
          </w:p>
          <w:p w:rsidR="00574453" w:rsidRDefault="00574453">
            <w:pPr>
              <w:jc w:val="center"/>
              <w:rPr>
                <w:sz w:val="28"/>
                <w:szCs w:val="28"/>
              </w:rPr>
            </w:pPr>
            <w:r>
              <w:rPr>
                <w:sz w:val="28"/>
                <w:szCs w:val="28"/>
              </w:rPr>
              <w:t>движения</w:t>
            </w:r>
          </w:p>
          <w:p w:rsidR="00574453" w:rsidRDefault="00574453">
            <w:pPr>
              <w:jc w:val="center"/>
              <w:rPr>
                <w:sz w:val="28"/>
                <w:szCs w:val="28"/>
              </w:rPr>
            </w:pPr>
            <w:r>
              <w:rPr>
                <w:sz w:val="28"/>
                <w:szCs w:val="28"/>
              </w:rPr>
              <w:t>автобусов</w:t>
            </w:r>
          </w:p>
          <w:p w:rsidR="00574453" w:rsidRDefault="00574453">
            <w:pPr>
              <w:jc w:val="center"/>
              <w:rPr>
                <w:sz w:val="28"/>
                <w:szCs w:val="28"/>
              </w:rPr>
            </w:pPr>
          </w:p>
        </w:tc>
        <w:tc>
          <w:tcPr>
            <w:tcW w:w="926" w:type="dxa"/>
            <w:vMerge w:val="restart"/>
            <w:tcBorders>
              <w:top w:val="single" w:sz="4" w:space="0" w:color="auto"/>
              <w:left w:val="single" w:sz="4" w:space="0" w:color="auto"/>
              <w:bottom w:val="single" w:sz="4" w:space="0" w:color="auto"/>
              <w:right w:val="single" w:sz="4" w:space="0" w:color="auto"/>
            </w:tcBorders>
          </w:tcPr>
          <w:p w:rsidR="00574453" w:rsidRDefault="00574453">
            <w:pPr>
              <w:jc w:val="center"/>
              <w:rPr>
                <w:sz w:val="28"/>
                <w:szCs w:val="28"/>
              </w:rPr>
            </w:pPr>
            <w:r>
              <w:rPr>
                <w:sz w:val="28"/>
                <w:szCs w:val="28"/>
              </w:rPr>
              <w:t>Режим</w:t>
            </w:r>
          </w:p>
          <w:p w:rsidR="00574453" w:rsidRDefault="00574453">
            <w:pPr>
              <w:jc w:val="center"/>
              <w:rPr>
                <w:sz w:val="28"/>
                <w:szCs w:val="28"/>
              </w:rPr>
            </w:pPr>
          </w:p>
        </w:tc>
        <w:tc>
          <w:tcPr>
            <w:tcW w:w="3785" w:type="dxa"/>
            <w:gridSpan w:val="4"/>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Начальный остановочный</w:t>
            </w:r>
          </w:p>
          <w:p w:rsidR="00574453" w:rsidRDefault="00574453">
            <w:pPr>
              <w:jc w:val="center"/>
              <w:rPr>
                <w:sz w:val="28"/>
                <w:szCs w:val="28"/>
              </w:rPr>
            </w:pPr>
            <w:r>
              <w:rPr>
                <w:sz w:val="28"/>
                <w:szCs w:val="28"/>
              </w:rPr>
              <w:t>пункт</w:t>
            </w:r>
          </w:p>
        </w:tc>
        <w:tc>
          <w:tcPr>
            <w:tcW w:w="3702" w:type="dxa"/>
            <w:gridSpan w:val="4"/>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Конечный остановочный пункт</w:t>
            </w:r>
          </w:p>
        </w:tc>
      </w:tr>
      <w:tr w:rsidR="00574453" w:rsidTr="00574453">
        <w:trPr>
          <w:trHeight w:val="700"/>
        </w:trPr>
        <w:tc>
          <w:tcPr>
            <w:tcW w:w="1049" w:type="dxa"/>
            <w:vMerge/>
            <w:tcBorders>
              <w:top w:val="single" w:sz="4" w:space="0" w:color="auto"/>
              <w:left w:val="single" w:sz="4" w:space="0" w:color="auto"/>
              <w:bottom w:val="single" w:sz="4" w:space="0" w:color="auto"/>
              <w:right w:val="single" w:sz="4" w:space="0" w:color="auto"/>
            </w:tcBorders>
            <w:vAlign w:val="center"/>
            <w:hideMark/>
          </w:tcPr>
          <w:p w:rsidR="00574453" w:rsidRDefault="00574453">
            <w:pPr>
              <w:rPr>
                <w:sz w:val="28"/>
                <w:szCs w:val="28"/>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574453" w:rsidRDefault="00574453">
            <w:pPr>
              <w:rPr>
                <w:sz w:val="28"/>
                <w:szCs w:val="28"/>
              </w:rPr>
            </w:pPr>
          </w:p>
        </w:tc>
        <w:tc>
          <w:tcPr>
            <w:tcW w:w="905"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 xml:space="preserve">Время </w:t>
            </w:r>
            <w:proofErr w:type="gramStart"/>
            <w:r>
              <w:rPr>
                <w:sz w:val="28"/>
                <w:szCs w:val="28"/>
              </w:rPr>
              <w:t>при-бытия</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Время отстоя</w:t>
            </w:r>
          </w:p>
        </w:tc>
        <w:tc>
          <w:tcPr>
            <w:tcW w:w="90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Время отправления</w:t>
            </w:r>
          </w:p>
        </w:tc>
        <w:tc>
          <w:tcPr>
            <w:tcW w:w="108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proofErr w:type="spellStart"/>
            <w:proofErr w:type="gramStart"/>
            <w:r>
              <w:rPr>
                <w:sz w:val="28"/>
                <w:szCs w:val="28"/>
              </w:rPr>
              <w:t>Интер</w:t>
            </w:r>
            <w:proofErr w:type="spellEnd"/>
            <w:r>
              <w:rPr>
                <w:sz w:val="28"/>
                <w:szCs w:val="28"/>
              </w:rPr>
              <w:t>-вал</w:t>
            </w:r>
            <w:proofErr w:type="gramEnd"/>
          </w:p>
          <w:p w:rsidR="00574453" w:rsidRDefault="00574453">
            <w:pPr>
              <w:jc w:val="center"/>
              <w:rPr>
                <w:sz w:val="28"/>
                <w:szCs w:val="28"/>
              </w:rPr>
            </w:pPr>
            <w:proofErr w:type="spellStart"/>
            <w:proofErr w:type="gramStart"/>
            <w:r>
              <w:rPr>
                <w:sz w:val="28"/>
                <w:szCs w:val="28"/>
              </w:rPr>
              <w:t>движе-ния</w:t>
            </w:r>
            <w:proofErr w:type="spellEnd"/>
            <w:proofErr w:type="gramEnd"/>
          </w:p>
        </w:tc>
        <w:tc>
          <w:tcPr>
            <w:tcW w:w="90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 xml:space="preserve">Время </w:t>
            </w:r>
            <w:proofErr w:type="gramStart"/>
            <w:r>
              <w:rPr>
                <w:sz w:val="28"/>
                <w:szCs w:val="28"/>
              </w:rPr>
              <w:t>при-бытия</w:t>
            </w:r>
            <w:proofErr w:type="gramEnd"/>
          </w:p>
        </w:tc>
        <w:tc>
          <w:tcPr>
            <w:tcW w:w="90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Время отстоя</w:t>
            </w:r>
          </w:p>
        </w:tc>
        <w:tc>
          <w:tcPr>
            <w:tcW w:w="900"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Время отправления</w:t>
            </w:r>
          </w:p>
        </w:tc>
        <w:tc>
          <w:tcPr>
            <w:tcW w:w="1002"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proofErr w:type="spellStart"/>
            <w:proofErr w:type="gramStart"/>
            <w:r>
              <w:rPr>
                <w:sz w:val="28"/>
                <w:szCs w:val="28"/>
              </w:rPr>
              <w:t>Интер</w:t>
            </w:r>
            <w:proofErr w:type="spellEnd"/>
            <w:r>
              <w:rPr>
                <w:sz w:val="28"/>
                <w:szCs w:val="28"/>
              </w:rPr>
              <w:t>-вал</w:t>
            </w:r>
            <w:proofErr w:type="gramEnd"/>
          </w:p>
          <w:p w:rsidR="00574453" w:rsidRDefault="00574453">
            <w:pPr>
              <w:jc w:val="center"/>
              <w:rPr>
                <w:sz w:val="28"/>
                <w:szCs w:val="28"/>
              </w:rPr>
            </w:pPr>
            <w:proofErr w:type="spellStart"/>
            <w:proofErr w:type="gramStart"/>
            <w:r>
              <w:rPr>
                <w:sz w:val="28"/>
                <w:szCs w:val="28"/>
              </w:rPr>
              <w:t>движе-ния</w:t>
            </w:r>
            <w:proofErr w:type="spellEnd"/>
            <w:proofErr w:type="gramEnd"/>
          </w:p>
        </w:tc>
      </w:tr>
      <w:tr w:rsidR="00574453" w:rsidTr="00574453">
        <w:trPr>
          <w:trHeight w:val="281"/>
        </w:trPr>
        <w:tc>
          <w:tcPr>
            <w:tcW w:w="1049" w:type="dxa"/>
            <w:tcBorders>
              <w:top w:val="single" w:sz="4" w:space="0" w:color="auto"/>
              <w:left w:val="single" w:sz="4" w:space="0" w:color="auto"/>
              <w:bottom w:val="single" w:sz="4" w:space="0" w:color="auto"/>
              <w:right w:val="single" w:sz="4" w:space="0" w:color="auto"/>
            </w:tcBorders>
          </w:tcPr>
          <w:p w:rsidR="00574453" w:rsidRDefault="00574453">
            <w:pPr>
              <w:jc w:val="center"/>
              <w:rPr>
                <w:sz w:val="28"/>
                <w:szCs w:val="28"/>
              </w:rPr>
            </w:pPr>
          </w:p>
        </w:tc>
        <w:tc>
          <w:tcPr>
            <w:tcW w:w="92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5"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1002"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r w:rsidR="00574453" w:rsidTr="00574453">
        <w:trPr>
          <w:trHeight w:val="280"/>
        </w:trPr>
        <w:tc>
          <w:tcPr>
            <w:tcW w:w="1049" w:type="dxa"/>
            <w:tcBorders>
              <w:top w:val="single" w:sz="4" w:space="0" w:color="auto"/>
              <w:left w:val="single" w:sz="4" w:space="0" w:color="auto"/>
              <w:bottom w:val="single" w:sz="4" w:space="0" w:color="auto"/>
              <w:right w:val="single" w:sz="4" w:space="0" w:color="auto"/>
            </w:tcBorders>
          </w:tcPr>
          <w:p w:rsidR="00574453" w:rsidRDefault="00574453">
            <w:pPr>
              <w:jc w:val="center"/>
              <w:rPr>
                <w:sz w:val="28"/>
                <w:szCs w:val="28"/>
              </w:rPr>
            </w:pPr>
          </w:p>
        </w:tc>
        <w:tc>
          <w:tcPr>
            <w:tcW w:w="926"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5"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108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900"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1002"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r>
    </w:tbl>
    <w:p w:rsidR="00574453" w:rsidRDefault="00574453" w:rsidP="00574453">
      <w:pPr>
        <w:rPr>
          <w:sz w:val="28"/>
          <w:szCs w:val="28"/>
        </w:rPr>
      </w:pPr>
    </w:p>
    <w:p w:rsidR="00574453" w:rsidRDefault="00574453" w:rsidP="00574453">
      <w:pPr>
        <w:jc w:val="right"/>
        <w:rPr>
          <w:b/>
          <w:bCs/>
          <w:sz w:val="28"/>
          <w:szCs w:val="28"/>
        </w:rPr>
      </w:pPr>
      <w:r>
        <w:rPr>
          <w:bCs/>
          <w:sz w:val="28"/>
          <w:szCs w:val="28"/>
        </w:rPr>
        <w:t>форма №  3</w:t>
      </w:r>
    </w:p>
    <w:p w:rsidR="00574453" w:rsidRDefault="00574453" w:rsidP="00574453">
      <w:pPr>
        <w:jc w:val="center"/>
        <w:rPr>
          <w:bCs/>
          <w:sz w:val="28"/>
          <w:szCs w:val="28"/>
        </w:rPr>
      </w:pPr>
      <w:r>
        <w:rPr>
          <w:bCs/>
          <w:sz w:val="28"/>
          <w:szCs w:val="28"/>
        </w:rPr>
        <w:t>РАСПИСАНИЕ ДВИЖЕНИЯ ТРАНСПОРТНЫХ СРЕДСТВ</w:t>
      </w:r>
    </w:p>
    <w:p w:rsidR="00574453" w:rsidRDefault="00574453" w:rsidP="00574453">
      <w:pPr>
        <w:jc w:val="center"/>
        <w:rPr>
          <w:color w:val="000000"/>
          <w:sz w:val="28"/>
          <w:szCs w:val="28"/>
        </w:rPr>
      </w:pPr>
      <w:r>
        <w:rPr>
          <w:bCs/>
          <w:sz w:val="28"/>
          <w:szCs w:val="28"/>
        </w:rPr>
        <w:t xml:space="preserve"> </w:t>
      </w:r>
    </w:p>
    <w:p w:rsidR="00574453" w:rsidRDefault="00574453" w:rsidP="00574453">
      <w:pPr>
        <w:rPr>
          <w:b/>
          <w:bCs/>
          <w:sz w:val="28"/>
          <w:szCs w:val="28"/>
          <w:u w:val="single"/>
        </w:rPr>
      </w:pPr>
      <w:r>
        <w:rPr>
          <w:sz w:val="28"/>
          <w:szCs w:val="28"/>
        </w:rPr>
        <w:t>Перевозчик:</w:t>
      </w:r>
      <w:r>
        <w:rPr>
          <w:bCs/>
          <w:sz w:val="28"/>
          <w:szCs w:val="28"/>
        </w:rPr>
        <w:t xml:space="preserve"> ________________________</w:t>
      </w:r>
      <w:r>
        <w:rPr>
          <w:sz w:val="28"/>
          <w:szCs w:val="28"/>
        </w:rPr>
        <w:t xml:space="preserve">      Маршрут № ______________</w:t>
      </w:r>
      <w:r>
        <w:rPr>
          <w:b/>
          <w:bCs/>
          <w:sz w:val="28"/>
          <w:szCs w:val="28"/>
          <w:u w:val="single"/>
        </w:rPr>
        <w:t xml:space="preserve"> </w:t>
      </w:r>
    </w:p>
    <w:p w:rsidR="00574453" w:rsidRDefault="00574453" w:rsidP="00574453">
      <w:pPr>
        <w:rPr>
          <w:sz w:val="28"/>
          <w:szCs w:val="28"/>
        </w:rPr>
      </w:pPr>
      <w:r>
        <w:rPr>
          <w:sz w:val="28"/>
          <w:szCs w:val="28"/>
        </w:rPr>
        <w:t>Наименование маршрута:</w:t>
      </w:r>
      <w:r>
        <w:rPr>
          <w:bCs/>
          <w:sz w:val="28"/>
          <w:szCs w:val="28"/>
          <w:u w:val="single"/>
        </w:rPr>
        <w:t xml:space="preserve"> </w:t>
      </w:r>
      <w:r>
        <w:rPr>
          <w:bCs/>
          <w:sz w:val="28"/>
          <w:szCs w:val="28"/>
        </w:rPr>
        <w:t>___________________________________________</w:t>
      </w:r>
    </w:p>
    <w:p w:rsidR="00574453" w:rsidRDefault="00574453" w:rsidP="00574453">
      <w:pPr>
        <w:jc w:val="center"/>
        <w:rPr>
          <w:color w:val="000000"/>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
        <w:gridCol w:w="1569"/>
        <w:gridCol w:w="1417"/>
        <w:gridCol w:w="1276"/>
        <w:gridCol w:w="1418"/>
        <w:gridCol w:w="1417"/>
        <w:gridCol w:w="1276"/>
      </w:tblGrid>
      <w:tr w:rsidR="00574453" w:rsidTr="00574453">
        <w:trPr>
          <w:trHeight w:val="1100"/>
        </w:trPr>
        <w:tc>
          <w:tcPr>
            <w:tcW w:w="983"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sz w:val="28"/>
                <w:szCs w:val="28"/>
              </w:rPr>
            </w:pPr>
            <w:r>
              <w:rPr>
                <w:sz w:val="28"/>
                <w:szCs w:val="28"/>
              </w:rPr>
              <w:t>График</w:t>
            </w:r>
          </w:p>
          <w:p w:rsidR="00574453" w:rsidRDefault="00574453">
            <w:pPr>
              <w:jc w:val="center"/>
              <w:rPr>
                <w:sz w:val="28"/>
                <w:szCs w:val="28"/>
              </w:rPr>
            </w:pPr>
            <w:r>
              <w:rPr>
                <w:sz w:val="28"/>
                <w:szCs w:val="28"/>
              </w:rPr>
              <w:t>движения</w:t>
            </w:r>
          </w:p>
          <w:p w:rsidR="00574453" w:rsidRDefault="00574453">
            <w:pPr>
              <w:jc w:val="center"/>
              <w:rPr>
                <w:color w:val="000000"/>
                <w:sz w:val="28"/>
                <w:szCs w:val="28"/>
              </w:rPr>
            </w:pPr>
            <w:r>
              <w:rPr>
                <w:sz w:val="28"/>
                <w:szCs w:val="28"/>
              </w:rPr>
              <w:t>автобусов</w:t>
            </w:r>
          </w:p>
        </w:tc>
        <w:tc>
          <w:tcPr>
            <w:tcW w:w="1569"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proofErr w:type="gramStart"/>
            <w:r>
              <w:rPr>
                <w:color w:val="000000"/>
                <w:sz w:val="28"/>
                <w:szCs w:val="28"/>
              </w:rPr>
              <w:t>остано-вочного</w:t>
            </w:r>
            <w:proofErr w:type="spellEnd"/>
            <w:proofErr w:type="gramEnd"/>
          </w:p>
          <w:p w:rsidR="00574453" w:rsidRDefault="00574453">
            <w:pPr>
              <w:jc w:val="center"/>
              <w:rPr>
                <w:color w:val="000000"/>
                <w:sz w:val="28"/>
                <w:szCs w:val="28"/>
              </w:rPr>
            </w:pPr>
            <w:r>
              <w:rPr>
                <w:color w:val="000000"/>
                <w:sz w:val="28"/>
                <w:szCs w:val="28"/>
              </w:rPr>
              <w:t>пункта</w:t>
            </w:r>
          </w:p>
        </w:tc>
        <w:tc>
          <w:tcPr>
            <w:tcW w:w="1417"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proofErr w:type="gramStart"/>
            <w:r>
              <w:rPr>
                <w:color w:val="000000"/>
                <w:sz w:val="28"/>
                <w:szCs w:val="28"/>
              </w:rPr>
              <w:t>остано-вочного</w:t>
            </w:r>
            <w:proofErr w:type="spellEnd"/>
            <w:proofErr w:type="gramEnd"/>
          </w:p>
          <w:p w:rsidR="00574453" w:rsidRDefault="00574453">
            <w:pPr>
              <w:jc w:val="center"/>
              <w:rPr>
                <w:color w:val="000000"/>
                <w:sz w:val="28"/>
                <w:szCs w:val="28"/>
              </w:rPr>
            </w:pPr>
            <w:r>
              <w:rPr>
                <w:color w:val="000000"/>
                <w:sz w:val="28"/>
                <w:szCs w:val="28"/>
              </w:rPr>
              <w:t>пункта</w:t>
            </w: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proofErr w:type="gramStart"/>
            <w:r>
              <w:rPr>
                <w:color w:val="000000"/>
                <w:sz w:val="28"/>
                <w:szCs w:val="28"/>
              </w:rPr>
              <w:t>остано-вочного</w:t>
            </w:r>
            <w:proofErr w:type="spellEnd"/>
            <w:proofErr w:type="gramEnd"/>
          </w:p>
          <w:p w:rsidR="00574453" w:rsidRDefault="00574453">
            <w:pPr>
              <w:jc w:val="center"/>
              <w:rPr>
                <w:color w:val="000000"/>
                <w:sz w:val="28"/>
                <w:szCs w:val="28"/>
              </w:rPr>
            </w:pPr>
            <w:r>
              <w:rPr>
                <w:color w:val="000000"/>
                <w:sz w:val="28"/>
                <w:szCs w:val="28"/>
              </w:rPr>
              <w:t>пункта</w:t>
            </w:r>
          </w:p>
          <w:p w:rsidR="00574453" w:rsidRDefault="00574453">
            <w:pP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proofErr w:type="gramStart"/>
            <w:r>
              <w:rPr>
                <w:color w:val="000000"/>
                <w:sz w:val="28"/>
                <w:szCs w:val="28"/>
              </w:rPr>
              <w:t>остано-вочного</w:t>
            </w:r>
            <w:proofErr w:type="spellEnd"/>
            <w:proofErr w:type="gramEnd"/>
          </w:p>
          <w:p w:rsidR="00574453" w:rsidRDefault="00574453">
            <w:pPr>
              <w:jc w:val="center"/>
              <w:rPr>
                <w:color w:val="000000"/>
                <w:sz w:val="28"/>
                <w:szCs w:val="28"/>
              </w:rPr>
            </w:pPr>
            <w:r>
              <w:rPr>
                <w:color w:val="000000"/>
                <w:sz w:val="28"/>
                <w:szCs w:val="28"/>
              </w:rPr>
              <w:t>пункта</w:t>
            </w:r>
          </w:p>
        </w:tc>
        <w:tc>
          <w:tcPr>
            <w:tcW w:w="1417" w:type="dxa"/>
            <w:tcBorders>
              <w:top w:val="single" w:sz="4" w:space="0" w:color="auto"/>
              <w:left w:val="single" w:sz="4" w:space="0" w:color="auto"/>
              <w:bottom w:val="single" w:sz="4" w:space="0" w:color="auto"/>
              <w:right w:val="single" w:sz="4" w:space="0" w:color="auto"/>
            </w:tcBorders>
            <w:hideMark/>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r>
              <w:rPr>
                <w:color w:val="000000"/>
                <w:sz w:val="28"/>
                <w:szCs w:val="28"/>
              </w:rPr>
              <w:t>остано</w:t>
            </w:r>
            <w:proofErr w:type="spellEnd"/>
            <w:r>
              <w:rPr>
                <w:color w:val="000000"/>
                <w:sz w:val="28"/>
                <w:szCs w:val="28"/>
              </w:rPr>
              <w:t>-</w:t>
            </w:r>
          </w:p>
          <w:p w:rsidR="00574453" w:rsidRDefault="00574453">
            <w:pPr>
              <w:jc w:val="center"/>
              <w:rPr>
                <w:color w:val="000000"/>
                <w:sz w:val="28"/>
                <w:szCs w:val="28"/>
              </w:rPr>
            </w:pPr>
            <w:proofErr w:type="spellStart"/>
            <w:r>
              <w:rPr>
                <w:color w:val="000000"/>
                <w:sz w:val="28"/>
                <w:szCs w:val="28"/>
              </w:rPr>
              <w:t>вочного</w:t>
            </w:r>
            <w:proofErr w:type="spellEnd"/>
          </w:p>
          <w:p w:rsidR="00574453" w:rsidRDefault="00574453">
            <w:pPr>
              <w:jc w:val="center"/>
              <w:rPr>
                <w:color w:val="000000"/>
                <w:sz w:val="28"/>
                <w:szCs w:val="28"/>
              </w:rPr>
            </w:pPr>
            <w:r>
              <w:rPr>
                <w:color w:val="000000"/>
                <w:sz w:val="28"/>
                <w:szCs w:val="28"/>
              </w:rPr>
              <w:t>пункта</w:t>
            </w: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r>
              <w:rPr>
                <w:color w:val="000000"/>
                <w:sz w:val="28"/>
                <w:szCs w:val="28"/>
              </w:rPr>
              <w:t>Наименование</w:t>
            </w:r>
          </w:p>
          <w:p w:rsidR="00574453" w:rsidRDefault="00574453">
            <w:pPr>
              <w:jc w:val="center"/>
              <w:rPr>
                <w:color w:val="000000"/>
                <w:sz w:val="28"/>
                <w:szCs w:val="28"/>
              </w:rPr>
            </w:pPr>
            <w:proofErr w:type="spellStart"/>
            <w:r>
              <w:rPr>
                <w:color w:val="000000"/>
                <w:sz w:val="28"/>
                <w:szCs w:val="28"/>
              </w:rPr>
              <w:t>остано</w:t>
            </w:r>
            <w:proofErr w:type="spellEnd"/>
            <w:r>
              <w:rPr>
                <w:color w:val="000000"/>
                <w:sz w:val="28"/>
                <w:szCs w:val="28"/>
              </w:rPr>
              <w:t>-</w:t>
            </w:r>
          </w:p>
          <w:p w:rsidR="00574453" w:rsidRDefault="00574453">
            <w:pPr>
              <w:jc w:val="center"/>
              <w:rPr>
                <w:color w:val="000000"/>
                <w:sz w:val="28"/>
                <w:szCs w:val="28"/>
              </w:rPr>
            </w:pPr>
            <w:proofErr w:type="spellStart"/>
            <w:r>
              <w:rPr>
                <w:color w:val="000000"/>
                <w:sz w:val="28"/>
                <w:szCs w:val="28"/>
              </w:rPr>
              <w:t>вочного</w:t>
            </w:r>
            <w:proofErr w:type="spellEnd"/>
          </w:p>
          <w:p w:rsidR="00574453" w:rsidRDefault="00574453">
            <w:pPr>
              <w:jc w:val="center"/>
              <w:rPr>
                <w:color w:val="000000"/>
                <w:sz w:val="28"/>
                <w:szCs w:val="28"/>
              </w:rPr>
            </w:pPr>
            <w:r>
              <w:rPr>
                <w:color w:val="000000"/>
                <w:sz w:val="28"/>
                <w:szCs w:val="28"/>
              </w:rPr>
              <w:t>пункта</w:t>
            </w:r>
          </w:p>
          <w:p w:rsidR="00574453" w:rsidRDefault="00574453">
            <w:pPr>
              <w:rPr>
                <w:color w:val="000000"/>
                <w:sz w:val="28"/>
                <w:szCs w:val="28"/>
              </w:rPr>
            </w:pPr>
          </w:p>
        </w:tc>
      </w:tr>
      <w:tr w:rsidR="00574453" w:rsidTr="00574453">
        <w:trPr>
          <w:trHeight w:val="255"/>
        </w:trPr>
        <w:tc>
          <w:tcPr>
            <w:tcW w:w="983" w:type="dxa"/>
            <w:tcBorders>
              <w:top w:val="single" w:sz="4" w:space="0" w:color="auto"/>
              <w:left w:val="single" w:sz="4" w:space="0" w:color="auto"/>
              <w:bottom w:val="single" w:sz="4" w:space="0" w:color="auto"/>
              <w:right w:val="single" w:sz="4" w:space="0" w:color="auto"/>
            </w:tcBorders>
          </w:tcPr>
          <w:p w:rsidR="00574453" w:rsidRDefault="00574453">
            <w:pPr>
              <w:rPr>
                <w:sz w:val="28"/>
                <w:szCs w:val="28"/>
              </w:rPr>
            </w:pPr>
          </w:p>
        </w:tc>
        <w:tc>
          <w:tcPr>
            <w:tcW w:w="1569"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rPr>
                <w:color w:val="000000"/>
                <w:sz w:val="28"/>
                <w:szCs w:val="28"/>
              </w:rPr>
            </w:pPr>
          </w:p>
        </w:tc>
      </w:tr>
      <w:tr w:rsidR="00574453" w:rsidTr="00574453">
        <w:trPr>
          <w:trHeight w:val="336"/>
        </w:trPr>
        <w:tc>
          <w:tcPr>
            <w:tcW w:w="983"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6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tr w:rsidR="00574453" w:rsidTr="00574453">
        <w:trPr>
          <w:trHeight w:val="316"/>
        </w:trPr>
        <w:tc>
          <w:tcPr>
            <w:tcW w:w="983"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569"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8"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417"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c>
          <w:tcPr>
            <w:tcW w:w="1276" w:type="dxa"/>
            <w:tcBorders>
              <w:top w:val="single" w:sz="4" w:space="0" w:color="auto"/>
              <w:left w:val="single" w:sz="4" w:space="0" w:color="auto"/>
              <w:bottom w:val="single" w:sz="4" w:space="0" w:color="auto"/>
              <w:right w:val="single" w:sz="4" w:space="0" w:color="auto"/>
            </w:tcBorders>
          </w:tcPr>
          <w:p w:rsidR="00574453" w:rsidRDefault="00574453">
            <w:pPr>
              <w:jc w:val="center"/>
              <w:rPr>
                <w:color w:val="000000"/>
                <w:sz w:val="28"/>
                <w:szCs w:val="28"/>
              </w:rPr>
            </w:pPr>
          </w:p>
        </w:tc>
      </w:tr>
      <w:bookmarkEnd w:id="3"/>
    </w:tbl>
    <w:p w:rsidR="00574453" w:rsidRDefault="00574453" w:rsidP="00574453">
      <w:pPr>
        <w:rPr>
          <w:sz w:val="28"/>
          <w:szCs w:val="28"/>
        </w:rPr>
      </w:pPr>
    </w:p>
    <w:p w:rsidR="00574453" w:rsidRDefault="00574453" w:rsidP="00574453">
      <w:pPr>
        <w:rPr>
          <w:sz w:val="28"/>
          <w:szCs w:val="28"/>
        </w:rPr>
      </w:pPr>
      <w:r>
        <w:rPr>
          <w:sz w:val="28"/>
          <w:szCs w:val="28"/>
        </w:rPr>
        <w:t xml:space="preserve">Мэр городского округа  муниципального                                    </w:t>
      </w:r>
    </w:p>
    <w:p w:rsidR="00574453" w:rsidRDefault="00574453" w:rsidP="00574453">
      <w:pPr>
        <w:rPr>
          <w:color w:val="000000"/>
          <w:sz w:val="28"/>
          <w:szCs w:val="28"/>
        </w:rPr>
      </w:pPr>
      <w:r>
        <w:rPr>
          <w:sz w:val="28"/>
          <w:szCs w:val="28"/>
        </w:rPr>
        <w:t xml:space="preserve">образования «город Саянск»                                  </w:t>
      </w:r>
      <w:r>
        <w:rPr>
          <w:color w:val="000000"/>
          <w:sz w:val="28"/>
          <w:szCs w:val="28"/>
        </w:rPr>
        <w:t>________________ (Ф.И.О.)</w:t>
      </w:r>
    </w:p>
    <w:p w:rsidR="00574453" w:rsidRDefault="00574453" w:rsidP="00574453">
      <w:pPr>
        <w:rPr>
          <w:sz w:val="28"/>
          <w:szCs w:val="28"/>
        </w:rPr>
      </w:pPr>
      <w:r>
        <w:rPr>
          <w:color w:val="000000"/>
          <w:sz w:val="28"/>
          <w:szCs w:val="28"/>
        </w:rPr>
        <w:t xml:space="preserve">                                                                                           (подпись)</w:t>
      </w:r>
      <w:r>
        <w:rPr>
          <w:sz w:val="28"/>
          <w:szCs w:val="28"/>
        </w:rPr>
        <w:t xml:space="preserve"> </w:t>
      </w:r>
    </w:p>
    <w:p w:rsidR="00574453" w:rsidRPr="00AE5993" w:rsidRDefault="00574453" w:rsidP="001D1493">
      <w:pPr>
        <w:rPr>
          <w:sz w:val="24"/>
          <w:szCs w:val="24"/>
        </w:rPr>
      </w:pPr>
    </w:p>
    <w:sectPr w:rsidR="00574453" w:rsidRPr="00AE5993" w:rsidSect="00574453">
      <w:pgSz w:w="11906" w:h="16838"/>
      <w:pgMar w:top="709" w:right="567" w:bottom="567" w:left="198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DC10FF"/>
    <w:multiLevelType w:val="hybridMultilevel"/>
    <w:tmpl w:val="0BDC4CF4"/>
    <w:lvl w:ilvl="0" w:tplc="0419000F">
      <w:start w:val="1"/>
      <w:numFmt w:val="decimal"/>
      <w:lvlText w:val="%1."/>
      <w:lvlJc w:val="left"/>
      <w:pPr>
        <w:ind w:left="720" w:hanging="360"/>
      </w:p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compat>
    <w:compatSetting w:name="compatibilityMode" w:uri="http://schemas.microsoft.com/office/word" w:val="12"/>
  </w:compat>
  <w:rsids>
    <w:rsidRoot w:val="001D1493"/>
    <w:rsid w:val="0016599D"/>
    <w:rsid w:val="001D1493"/>
    <w:rsid w:val="00521291"/>
    <w:rsid w:val="00574453"/>
    <w:rsid w:val="005D0B78"/>
    <w:rsid w:val="005E2932"/>
    <w:rsid w:val="006667AA"/>
    <w:rsid w:val="00761642"/>
    <w:rsid w:val="0078648B"/>
    <w:rsid w:val="0083283F"/>
    <w:rsid w:val="0088625D"/>
    <w:rsid w:val="008A3E9F"/>
    <w:rsid w:val="00A3213E"/>
    <w:rsid w:val="00B6138D"/>
    <w:rsid w:val="00E2310D"/>
    <w:rsid w:val="00FF01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67AA"/>
  </w:style>
  <w:style w:type="paragraph" w:styleId="1">
    <w:name w:val="heading 1"/>
    <w:basedOn w:val="a"/>
    <w:next w:val="a"/>
    <w:link w:val="10"/>
    <w:uiPriority w:val="9"/>
    <w:qFormat/>
    <w:rsid w:val="006667AA"/>
    <w:pPr>
      <w:keepNext/>
      <w:jc w:val="center"/>
      <w:outlineLvl w:val="0"/>
    </w:pPr>
    <w:rPr>
      <w:b/>
      <w:sz w:val="36"/>
    </w:rPr>
  </w:style>
  <w:style w:type="paragraph" w:styleId="5">
    <w:name w:val="heading 5"/>
    <w:basedOn w:val="a"/>
    <w:next w:val="a"/>
    <w:link w:val="50"/>
    <w:semiHidden/>
    <w:unhideWhenUsed/>
    <w:qFormat/>
    <w:rsid w:val="001D1493"/>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667AA"/>
    <w:pPr>
      <w:ind w:right="-1"/>
      <w:jc w:val="center"/>
    </w:pPr>
    <w:rPr>
      <w:b/>
      <w:spacing w:val="50"/>
      <w:sz w:val="36"/>
    </w:rPr>
  </w:style>
  <w:style w:type="paragraph" w:styleId="a4">
    <w:name w:val="Subtitle"/>
    <w:basedOn w:val="a"/>
    <w:qFormat/>
    <w:rsid w:val="006667AA"/>
    <w:pPr>
      <w:ind w:right="-1"/>
      <w:jc w:val="center"/>
    </w:pPr>
    <w:rPr>
      <w:b/>
      <w:sz w:val="28"/>
    </w:rPr>
  </w:style>
  <w:style w:type="character" w:customStyle="1" w:styleId="50">
    <w:name w:val="Заголовок 5 Знак"/>
    <w:basedOn w:val="a0"/>
    <w:link w:val="5"/>
    <w:semiHidden/>
    <w:rsid w:val="001D1493"/>
    <w:rPr>
      <w:rFonts w:asciiTheme="minorHAnsi" w:eastAsiaTheme="minorEastAsia" w:hAnsiTheme="minorHAnsi" w:cstheme="minorBidi"/>
      <w:b/>
      <w:bCs/>
      <w:i/>
      <w:iCs/>
      <w:sz w:val="26"/>
      <w:szCs w:val="26"/>
    </w:rPr>
  </w:style>
  <w:style w:type="paragraph" w:styleId="2">
    <w:name w:val="Body Text 2"/>
    <w:basedOn w:val="a"/>
    <w:link w:val="20"/>
    <w:rsid w:val="001D1493"/>
    <w:rPr>
      <w:sz w:val="24"/>
    </w:rPr>
  </w:style>
  <w:style w:type="character" w:customStyle="1" w:styleId="20">
    <w:name w:val="Основной текст 2 Знак"/>
    <w:basedOn w:val="a0"/>
    <w:link w:val="2"/>
    <w:rsid w:val="001D1493"/>
    <w:rPr>
      <w:sz w:val="24"/>
    </w:rPr>
  </w:style>
  <w:style w:type="paragraph" w:styleId="a5">
    <w:name w:val="Body Text"/>
    <w:basedOn w:val="a"/>
    <w:link w:val="a6"/>
    <w:rsid w:val="001D1493"/>
    <w:pPr>
      <w:spacing w:after="120"/>
    </w:pPr>
  </w:style>
  <w:style w:type="character" w:customStyle="1" w:styleId="a6">
    <w:name w:val="Основной текст Знак"/>
    <w:basedOn w:val="a0"/>
    <w:link w:val="a5"/>
    <w:rsid w:val="001D1493"/>
  </w:style>
  <w:style w:type="paragraph" w:styleId="HTML">
    <w:name w:val="HTML Preformatted"/>
    <w:basedOn w:val="a"/>
    <w:link w:val="HTML0"/>
    <w:rsid w:val="001D14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rsid w:val="001D1493"/>
    <w:rPr>
      <w:rFonts w:ascii="Courier New" w:hAnsi="Courier New" w:cs="Courier New"/>
    </w:rPr>
  </w:style>
  <w:style w:type="character" w:customStyle="1" w:styleId="10">
    <w:name w:val="Заголовок 1 Знак"/>
    <w:basedOn w:val="a0"/>
    <w:link w:val="1"/>
    <w:uiPriority w:val="9"/>
    <w:rsid w:val="00574453"/>
    <w:rPr>
      <w:b/>
      <w:sz w:val="36"/>
    </w:rPr>
  </w:style>
  <w:style w:type="character" w:styleId="a7">
    <w:name w:val="Hyperlink"/>
    <w:uiPriority w:val="99"/>
    <w:unhideWhenUsed/>
    <w:rsid w:val="00574453"/>
    <w:rPr>
      <w:rFonts w:ascii="Times New Roman" w:hAnsi="Times New Roman" w:cs="Times New Roman" w:hint="default"/>
      <w:color w:val="0000FF"/>
      <w:u w:val="single"/>
    </w:rPr>
  </w:style>
  <w:style w:type="paragraph" w:styleId="a8">
    <w:name w:val="Normal (Web)"/>
    <w:basedOn w:val="a"/>
    <w:uiPriority w:val="99"/>
    <w:unhideWhenUsed/>
    <w:rsid w:val="00574453"/>
    <w:pPr>
      <w:spacing w:after="75"/>
    </w:pPr>
    <w:rPr>
      <w:sz w:val="24"/>
      <w:szCs w:val="24"/>
    </w:rPr>
  </w:style>
  <w:style w:type="paragraph" w:customStyle="1" w:styleId="ConsPlusNormal">
    <w:name w:val="ConsPlusNormal"/>
    <w:uiPriority w:val="99"/>
    <w:rsid w:val="00574453"/>
    <w:pPr>
      <w:autoSpaceDE w:val="0"/>
      <w:autoSpaceDN w:val="0"/>
      <w:adjustRightInd w:val="0"/>
    </w:pPr>
    <w:rPr>
      <w:rFonts w:ascii="Arial" w:hAnsi="Arial" w:cs="Arial"/>
    </w:rPr>
  </w:style>
  <w:style w:type="paragraph" w:customStyle="1" w:styleId="a9">
    <w:name w:val="Заголовок статьи"/>
    <w:basedOn w:val="a"/>
    <w:next w:val="a"/>
    <w:uiPriority w:val="99"/>
    <w:rsid w:val="00574453"/>
    <w:pPr>
      <w:widowControl w:val="0"/>
      <w:autoSpaceDE w:val="0"/>
      <w:autoSpaceDN w:val="0"/>
      <w:adjustRightInd w:val="0"/>
      <w:ind w:left="1612" w:hanging="892"/>
      <w:jc w:val="both"/>
    </w:pPr>
    <w:rPr>
      <w:rFonts w:ascii="Arial" w:hAnsi="Arial" w:cs="Arial"/>
      <w:sz w:val="24"/>
      <w:szCs w:val="24"/>
    </w:rPr>
  </w:style>
  <w:style w:type="paragraph" w:customStyle="1" w:styleId="s1">
    <w:name w:val="s_1"/>
    <w:basedOn w:val="a"/>
    <w:uiPriority w:val="99"/>
    <w:rsid w:val="00574453"/>
    <w:pPr>
      <w:spacing w:before="100" w:beforeAutospacing="1" w:after="100" w:afterAutospacing="1"/>
    </w:pPr>
    <w:rPr>
      <w:sz w:val="24"/>
      <w:szCs w:val="24"/>
    </w:rPr>
  </w:style>
  <w:style w:type="character" w:customStyle="1" w:styleId="aa">
    <w:name w:val="Гипертекстовая ссылка"/>
    <w:uiPriority w:val="99"/>
    <w:rsid w:val="00574453"/>
    <w:rPr>
      <w:rFonts w:ascii="Times New Roman" w:hAnsi="Times New Roman" w:cs="Times New Roman" w:hint="default"/>
      <w:b w:val="0"/>
      <w:bCs w:val="0"/>
      <w:color w:val="106BBE"/>
    </w:rPr>
  </w:style>
  <w:style w:type="character" w:customStyle="1" w:styleId="ab">
    <w:name w:val="Цветовое выделение"/>
    <w:uiPriority w:val="99"/>
    <w:rsid w:val="00574453"/>
    <w:rPr>
      <w:b/>
      <w:bCs w:val="0"/>
      <w:color w:val="26282F"/>
    </w:rPr>
  </w:style>
  <w:style w:type="character" w:customStyle="1" w:styleId="apple-converted-space">
    <w:name w:val="apple-converted-space"/>
    <w:rsid w:val="00574453"/>
  </w:style>
  <w:style w:type="character" w:styleId="ac">
    <w:name w:val="Strong"/>
    <w:basedOn w:val="a0"/>
    <w:qFormat/>
    <w:rsid w:val="0057445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328293">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36808" TargetMode="External"/><Relationship Id="rId3" Type="http://schemas.microsoft.com/office/2007/relationships/stylesWithEffects" Target="stylesWithEffects.xml"/><Relationship Id="rId7" Type="http://schemas.openxmlformats.org/officeDocument/2006/relationships/hyperlink" Target="garantf1://12025267.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0064072.45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file:///Z:\&#1064;&#1086;&#1088;&#1086;&#1093;&#1086;&#1074;&#1072;\&#1076;&#1083;&#1103;%20&#1075;&#1072;&#1079;&#1077;&#1090;&#1099;\&#1055;&#1054;&#1051;&#1054;&#1046;&#1045;&#1053;&#1048;&#1045;\&#1055;&#1088;&#1080;&#1083;&#1086;&#1078;&#1077;&#1085;&#1080;&#1077;%20&#1082;%20&#1087;&#1086;&#1089;&#1090;&#1072;&#1085;&#1086;&#1074;&#1083;&#1077;&#1085;&#1080;&#1102;%20&#1086;%20&#1087;&#1086;&#1083;&#1086;&#1078;&#1077;&#1085;&#1080;&#1080;%20&#1088;&#1077;&#1075;&#1091;&#1083;&#1103;&#1088;&#1085;&#1099;&#1093;%20&#1087;&#1077;&#1088;&#1077;&#1074;&#1086;&#1079;&#1086;&#1082;.docx" TargetMode="External"/><Relationship Id="rId4" Type="http://schemas.openxmlformats.org/officeDocument/2006/relationships/settings" Target="settings.xml"/><Relationship Id="rId9" Type="http://schemas.openxmlformats.org/officeDocument/2006/relationships/hyperlink" Target="file:///Z:\&#1064;&#1086;&#1088;&#1086;&#1093;&#1086;&#1074;&#1072;\&#1076;&#1083;&#1103;%20&#1075;&#1072;&#1079;&#1077;&#1090;&#1099;\&#1055;&#1054;&#1051;&#1054;&#1046;&#1045;&#1053;&#1048;&#1045;\&#1055;&#1088;&#1080;&#1083;&#1086;&#1078;&#1077;&#1085;&#1080;&#1077;%20&#1082;%20&#1087;&#1086;&#1089;&#1090;&#1072;&#1085;&#1086;&#1074;&#1083;&#1077;&#1085;&#1080;&#1102;%20&#1086;%20&#1087;&#1086;&#1083;&#1086;&#1078;&#1077;&#1085;&#1080;&#1080;%20&#1088;&#1077;&#1075;&#1091;&#1083;&#1103;&#1088;&#1085;&#1099;&#1093;%20&#1087;&#1077;&#1088;&#1077;&#1074;&#1086;&#1079;&#1086;&#1082;.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Пос_МГО_9</Template>
  <TotalTime>1</TotalTime>
  <Pages>26</Pages>
  <Words>9401</Words>
  <Characters>53590</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62866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KTP</dc:creator>
  <cp:lastModifiedBy>Шорохова</cp:lastModifiedBy>
  <cp:revision>2</cp:revision>
  <cp:lastPrinted>2015-12-15T00:08:00Z</cp:lastPrinted>
  <dcterms:created xsi:type="dcterms:W3CDTF">2015-12-28T06:54:00Z</dcterms:created>
  <dcterms:modified xsi:type="dcterms:W3CDTF">2015-12-28T06:54:00Z</dcterms:modified>
</cp:coreProperties>
</file>