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AB33CE" w:rsidP="00655D6D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AB33CE" w:rsidP="00BC2112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C05922" w:rsidP="007F3498">
            <w:pPr>
              <w:rPr>
                <w:sz w:val="28"/>
              </w:rPr>
            </w:pPr>
            <w:r>
              <w:rPr>
                <w:sz w:val="28"/>
              </w:rPr>
              <w:t>"</w:t>
            </w:r>
          </w:p>
        </w:tc>
        <w:tc>
          <w:tcPr>
            <w:tcW w:w="5812" w:type="dxa"/>
          </w:tcPr>
          <w:p w:rsidR="007F3498" w:rsidRDefault="002366FE" w:rsidP="00C261F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25089D">
              <w:rPr>
                <w:sz w:val="22"/>
              </w:rPr>
              <w:t>назначении</w:t>
            </w:r>
            <w:r w:rsidR="007F3498" w:rsidRPr="00324DA5">
              <w:rPr>
                <w:sz w:val="22"/>
              </w:rPr>
              <w:t xml:space="preserve"> публичных слушаний </w:t>
            </w:r>
            <w:r w:rsidR="007A0282" w:rsidRPr="007A0282">
              <w:rPr>
                <w:sz w:val="22"/>
              </w:rPr>
              <w:t>по проекту планировки и проекту межевания</w:t>
            </w:r>
            <w:r w:rsidR="0025089D" w:rsidRPr="0025089D">
              <w:rPr>
                <w:sz w:val="22"/>
              </w:rPr>
              <w:t xml:space="preserve"> в целях размещения линейного объекта капитального строительства «</w:t>
            </w:r>
            <w:r w:rsidR="00C261F4">
              <w:rPr>
                <w:sz w:val="22"/>
              </w:rPr>
              <w:t xml:space="preserve">Железнодорожный подъездной путь №1 на ПК «МДФ» (от </w:t>
            </w:r>
            <w:proofErr w:type="spellStart"/>
            <w:r w:rsidR="00C261F4">
              <w:rPr>
                <w:sz w:val="22"/>
              </w:rPr>
              <w:t>пк</w:t>
            </w:r>
            <w:proofErr w:type="spellEnd"/>
            <w:r w:rsidR="00C261F4">
              <w:rPr>
                <w:sz w:val="22"/>
              </w:rPr>
              <w:t xml:space="preserve"> 39-39,0 до тупикового упора)»</w:t>
            </w:r>
          </w:p>
        </w:tc>
        <w:tc>
          <w:tcPr>
            <w:tcW w:w="142" w:type="dxa"/>
          </w:tcPr>
          <w:p w:rsidR="007F3498" w:rsidRDefault="00C05922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t>"</w:t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7F53DC" w:rsidRPr="007F53DC">
        <w:rPr>
          <w:sz w:val="27"/>
          <w:szCs w:val="27"/>
        </w:rPr>
        <w:t>по проекту планировки территории и проекту межевания в целях размещения линейного объекта капитального строительства «</w:t>
      </w:r>
      <w:r w:rsidR="00D41627" w:rsidRPr="00D41627">
        <w:rPr>
          <w:sz w:val="27"/>
          <w:szCs w:val="27"/>
        </w:rPr>
        <w:t xml:space="preserve">Железнодорожный подъездной путь №1 на ПК «МДФ» (от </w:t>
      </w:r>
      <w:proofErr w:type="spellStart"/>
      <w:r w:rsidR="00D41627" w:rsidRPr="00D41627">
        <w:rPr>
          <w:sz w:val="27"/>
          <w:szCs w:val="27"/>
        </w:rPr>
        <w:t>пк</w:t>
      </w:r>
      <w:proofErr w:type="spellEnd"/>
      <w:r w:rsidR="00D41627" w:rsidRPr="00D41627">
        <w:rPr>
          <w:sz w:val="27"/>
          <w:szCs w:val="27"/>
        </w:rPr>
        <w:t xml:space="preserve"> 39-39,0 до тупикового упора)</w:t>
      </w:r>
      <w:r w:rsidR="007F53DC" w:rsidRPr="007F53DC">
        <w:rPr>
          <w:sz w:val="27"/>
          <w:szCs w:val="27"/>
        </w:rPr>
        <w:t>»</w:t>
      </w:r>
      <w:r w:rsidR="007F53DC">
        <w:rPr>
          <w:sz w:val="27"/>
          <w:szCs w:val="27"/>
        </w:rPr>
        <w:t xml:space="preserve"> </w:t>
      </w:r>
      <w:r w:rsidR="00C228C9">
        <w:rPr>
          <w:sz w:val="27"/>
          <w:szCs w:val="27"/>
        </w:rPr>
        <w:t>14</w:t>
      </w:r>
      <w:r w:rsidR="00306AFB" w:rsidRPr="0064150B">
        <w:rPr>
          <w:sz w:val="27"/>
          <w:szCs w:val="27"/>
        </w:rPr>
        <w:t xml:space="preserve"> </w:t>
      </w:r>
      <w:r w:rsidR="00C228C9">
        <w:rPr>
          <w:sz w:val="27"/>
          <w:szCs w:val="27"/>
        </w:rPr>
        <w:t>ма</w:t>
      </w:r>
      <w:r w:rsidR="002A443D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</w:t>
      </w:r>
      <w:proofErr w:type="gramStart"/>
      <w:r w:rsidRPr="0064150B">
        <w:rPr>
          <w:sz w:val="27"/>
          <w:szCs w:val="27"/>
        </w:rPr>
        <w:t>.С</w:t>
      </w:r>
      <w:proofErr w:type="gramEnd"/>
      <w:r w:rsidRPr="0064150B">
        <w:rPr>
          <w:sz w:val="27"/>
          <w:szCs w:val="27"/>
        </w:rPr>
        <w:t>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7.2. Обеспечить публикацию в средствах массовой информации, размещение информации на официальном сайте администрации городского </w:t>
      </w:r>
      <w:r w:rsidRPr="0019482F">
        <w:rPr>
          <w:sz w:val="27"/>
          <w:szCs w:val="27"/>
        </w:rPr>
        <w:lastRenderedPageBreak/>
        <w:t>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Pr="0019482F">
        <w:rPr>
          <w:sz w:val="27"/>
          <w:szCs w:val="27"/>
        </w:rPr>
        <w:t>519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3712BA">
        <w:rPr>
          <w:sz w:val="27"/>
          <w:szCs w:val="27"/>
        </w:rPr>
        <w:t>14</w:t>
      </w:r>
      <w:r w:rsidR="002143A3" w:rsidRPr="002143A3">
        <w:rPr>
          <w:sz w:val="27"/>
          <w:szCs w:val="27"/>
        </w:rPr>
        <w:t xml:space="preserve"> </w:t>
      </w:r>
      <w:r w:rsidR="003712BA">
        <w:rPr>
          <w:sz w:val="27"/>
          <w:szCs w:val="27"/>
        </w:rPr>
        <w:t>мая</w:t>
      </w:r>
      <w:r w:rsidR="002143A3" w:rsidRPr="002143A3">
        <w:rPr>
          <w:sz w:val="27"/>
          <w:szCs w:val="27"/>
        </w:rPr>
        <w:t xml:space="preserve">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C3336C">
        <w:rPr>
          <w:sz w:val="27"/>
          <w:szCs w:val="27"/>
        </w:rPr>
        <w:t xml:space="preserve"> 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14.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8C260A" w:rsidRPr="009640DF" w:rsidRDefault="008C260A" w:rsidP="008C260A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2268"/>
      </w:tblGrid>
      <w:tr w:rsidR="00CC3E6F" w:rsidRPr="00C82C20" w:rsidTr="004A1763">
        <w:trPr>
          <w:trHeight w:val="122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A54FD1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82C20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C82C20">
              <w:rPr>
                <w:sz w:val="22"/>
                <w:szCs w:val="22"/>
              </w:rPr>
              <w:t xml:space="preserve"> мэра городского округа по вопросам жизнеобеспечения города - председателя Комитета по </w:t>
            </w:r>
            <w:proofErr w:type="spellStart"/>
            <w:r w:rsidRPr="00C82C20">
              <w:rPr>
                <w:sz w:val="22"/>
                <w:szCs w:val="22"/>
              </w:rPr>
              <w:t>жилищно</w:t>
            </w:r>
            <w:proofErr w:type="spellEnd"/>
            <w:r w:rsidRPr="00C82C20">
              <w:rPr>
                <w:sz w:val="22"/>
                <w:szCs w:val="22"/>
              </w:rPr>
              <w:t xml:space="preserve">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2"/>
              </w:rPr>
            </w:pPr>
            <w:r w:rsidRPr="00C82C20">
              <w:rPr>
                <w:sz w:val="22"/>
                <w:szCs w:val="22"/>
              </w:rPr>
              <w:t>М.Ф. Данилова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12"/>
              </w:rPr>
            </w:pPr>
            <w:r w:rsidRPr="00C82C20">
              <w:rPr>
                <w:sz w:val="18"/>
                <w:szCs w:val="12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jc w:val="center"/>
              <w:rPr>
                <w:sz w:val="18"/>
                <w:szCs w:val="12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right"/>
              <w:rPr>
                <w:sz w:val="12"/>
                <w:szCs w:val="12"/>
              </w:rPr>
            </w:pPr>
          </w:p>
        </w:tc>
      </w:tr>
      <w:tr w:rsidR="00CC3E6F" w:rsidRPr="00C82C20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C82C20" w:rsidRDefault="00CC3E6F" w:rsidP="004A1763">
            <w:pPr>
              <w:jc w:val="both"/>
              <w:rPr>
                <w:sz w:val="22"/>
                <w:szCs w:val="28"/>
              </w:rPr>
            </w:pPr>
            <w:r w:rsidRPr="00C82C20">
              <w:rPr>
                <w:sz w:val="22"/>
                <w:szCs w:val="28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C82C20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C82C20" w:rsidRDefault="002A7855" w:rsidP="002A7855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="00CC3E6F" w:rsidRPr="00C82C20">
              <w:rPr>
                <w:sz w:val="22"/>
                <w:szCs w:val="28"/>
              </w:rPr>
              <w:t>.</w:t>
            </w:r>
            <w:r>
              <w:rPr>
                <w:sz w:val="22"/>
                <w:szCs w:val="28"/>
              </w:rPr>
              <w:t>Я</w:t>
            </w:r>
            <w:r w:rsidR="00CC3E6F" w:rsidRPr="00C82C20">
              <w:rPr>
                <w:sz w:val="22"/>
                <w:szCs w:val="28"/>
              </w:rPr>
              <w:t xml:space="preserve">. </w:t>
            </w:r>
            <w:r>
              <w:rPr>
                <w:sz w:val="22"/>
                <w:szCs w:val="28"/>
              </w:rPr>
              <w:t>Петрова</w:t>
            </w: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18"/>
              </w:rPr>
            </w:pPr>
          </w:p>
        </w:tc>
      </w:tr>
      <w:tr w:rsidR="00CC3E6F" w:rsidRPr="00C82C20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C82C20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C82C20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365DAA" w:rsidTr="004A1763">
        <w:trPr>
          <w:trHeight w:val="20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3E6F" w:rsidRPr="00365DAA" w:rsidRDefault="00CC3E6F" w:rsidP="004A1763">
            <w:pPr>
              <w:tabs>
                <w:tab w:val="left" w:pos="5245"/>
              </w:tabs>
              <w:outlineLvl w:val="0"/>
              <w:rPr>
                <w:szCs w:val="28"/>
              </w:rPr>
            </w:pPr>
          </w:p>
        </w:tc>
      </w:tr>
      <w:tr w:rsidR="00CC3E6F" w:rsidRPr="0010773A" w:rsidTr="004A1763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E6F" w:rsidRPr="0010773A" w:rsidRDefault="00CC3E6F" w:rsidP="004A1763">
            <w:pPr>
              <w:jc w:val="both"/>
              <w:rPr>
                <w:sz w:val="22"/>
                <w:szCs w:val="28"/>
              </w:rPr>
            </w:pPr>
            <w:r w:rsidRPr="0010773A">
              <w:rPr>
                <w:sz w:val="22"/>
                <w:szCs w:val="28"/>
              </w:rPr>
              <w:t>Председатель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E6F" w:rsidRPr="0010773A" w:rsidRDefault="00CC3E6F" w:rsidP="004A1763">
            <w:pPr>
              <w:jc w:val="right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Д.Л. Трифанов</w:t>
            </w:r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  <w:tr w:rsidR="00CC3E6F" w:rsidRPr="0010773A" w:rsidTr="004A1763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jc w:val="center"/>
              <w:outlineLvl w:val="0"/>
              <w:rPr>
                <w:sz w:val="18"/>
                <w:szCs w:val="28"/>
              </w:rPr>
            </w:pPr>
            <w:r w:rsidRPr="0010773A">
              <w:rPr>
                <w:sz w:val="18"/>
                <w:szCs w:val="28"/>
              </w:rPr>
              <w:t>дата</w:t>
            </w:r>
          </w:p>
        </w:tc>
        <w:tc>
          <w:tcPr>
            <w:tcW w:w="708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E6F" w:rsidRPr="0010773A" w:rsidRDefault="00CC3E6F" w:rsidP="004A1763">
            <w:pPr>
              <w:tabs>
                <w:tab w:val="left" w:pos="5245"/>
              </w:tabs>
              <w:outlineLvl w:val="0"/>
              <w:rPr>
                <w:sz w:val="18"/>
                <w:szCs w:val="28"/>
              </w:rPr>
            </w:pPr>
          </w:p>
        </w:tc>
      </w:tr>
    </w:tbl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8C260A" w:rsidRPr="001A6B91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8C260A" w:rsidRPr="003C630A" w:rsidRDefault="008C260A" w:rsidP="008C260A">
      <w:pPr>
        <w:rPr>
          <w:sz w:val="24"/>
          <w:szCs w:val="12"/>
        </w:rPr>
      </w:pPr>
    </w:p>
    <w:p w:rsidR="008C260A" w:rsidRPr="001A6B91" w:rsidRDefault="008C260A" w:rsidP="008C260A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CC3E6F" w:rsidRPr="00CC3E6F" w:rsidTr="00CC3E6F">
        <w:trPr>
          <w:trHeight w:val="828"/>
        </w:trPr>
        <w:tc>
          <w:tcPr>
            <w:tcW w:w="4422" w:type="dxa"/>
            <w:gridSpan w:val="2"/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CC3E6F">
              <w:rPr>
                <w:sz w:val="22"/>
                <w:szCs w:val="28"/>
              </w:rPr>
              <w:t>аместитель председателя</w:t>
            </w:r>
            <w:r>
              <w:rPr>
                <w:sz w:val="22"/>
                <w:szCs w:val="28"/>
              </w:rPr>
              <w:t xml:space="preserve"> -</w:t>
            </w:r>
            <w:r w:rsidRPr="00CC3E6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г</w:t>
            </w:r>
            <w:r w:rsidRPr="00CC3E6F">
              <w:rPr>
                <w:sz w:val="22"/>
                <w:szCs w:val="28"/>
              </w:rPr>
              <w:t>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3E6F" w:rsidRPr="00CC3E6F" w:rsidRDefault="00CC3E6F" w:rsidP="00CC3E6F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CC3E6F" w:rsidRPr="00CC3E6F" w:rsidRDefault="00CC3E6F" w:rsidP="00CC3E6F">
            <w:pPr>
              <w:jc w:val="right"/>
              <w:rPr>
                <w:sz w:val="22"/>
                <w:szCs w:val="28"/>
              </w:rPr>
            </w:pPr>
            <w:r w:rsidRPr="00CC3E6F">
              <w:rPr>
                <w:sz w:val="22"/>
                <w:szCs w:val="28"/>
              </w:rPr>
              <w:t>Ю.В. Колькина</w:t>
            </w:r>
          </w:p>
        </w:tc>
      </w:tr>
      <w:tr w:rsidR="00CC3E6F" w:rsidRPr="001A6B91" w:rsidTr="00874A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E6F" w:rsidRPr="00B01A08" w:rsidRDefault="00CC3E6F" w:rsidP="009F7B0E"/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C3E6F" w:rsidRPr="00B01A08" w:rsidRDefault="00CC3E6F" w:rsidP="009F7B0E"/>
          <w:p w:rsidR="00CC3E6F" w:rsidRPr="00B01A08" w:rsidRDefault="00CC3E6F" w:rsidP="009F7B0E"/>
        </w:tc>
      </w:tr>
      <w:tr w:rsidR="00CC3E6F" w:rsidRPr="001A6B91" w:rsidTr="006D49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B01A08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C3E6F" w:rsidRPr="001A6B91" w:rsidRDefault="00CC3E6F" w:rsidP="00874A5E">
            <w:pPr>
              <w:jc w:val="center"/>
              <w:rPr>
                <w:szCs w:val="24"/>
              </w:rPr>
            </w:pPr>
          </w:p>
        </w:tc>
      </w:tr>
    </w:tbl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  <w:bookmarkStart w:id="0" w:name="_GoBack"/>
      <w:bookmarkEnd w:id="0"/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8C260A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8C260A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8C260A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8C260A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F00E2A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04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C32BEE" w:rsidP="00C32B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52C2"/>
    <w:rsid w:val="00154DE0"/>
    <w:rsid w:val="00185357"/>
    <w:rsid w:val="0019482F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5FFD"/>
    <w:rsid w:val="002A443D"/>
    <w:rsid w:val="002A7855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31807"/>
    <w:rsid w:val="004407B5"/>
    <w:rsid w:val="0044231F"/>
    <w:rsid w:val="00445A97"/>
    <w:rsid w:val="00483A0B"/>
    <w:rsid w:val="0048792C"/>
    <w:rsid w:val="00493E32"/>
    <w:rsid w:val="004A7718"/>
    <w:rsid w:val="004E2274"/>
    <w:rsid w:val="00544D73"/>
    <w:rsid w:val="00545233"/>
    <w:rsid w:val="005652CB"/>
    <w:rsid w:val="0058266D"/>
    <w:rsid w:val="005E16C7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B6E0B"/>
    <w:rsid w:val="006D30AF"/>
    <w:rsid w:val="00703B02"/>
    <w:rsid w:val="007277E2"/>
    <w:rsid w:val="007450B5"/>
    <w:rsid w:val="007933E6"/>
    <w:rsid w:val="007A0282"/>
    <w:rsid w:val="007F2C31"/>
    <w:rsid w:val="007F3498"/>
    <w:rsid w:val="007F53DC"/>
    <w:rsid w:val="00810C7C"/>
    <w:rsid w:val="00823E9E"/>
    <w:rsid w:val="00881BEB"/>
    <w:rsid w:val="00885FED"/>
    <w:rsid w:val="00897EE9"/>
    <w:rsid w:val="008A1075"/>
    <w:rsid w:val="008C260A"/>
    <w:rsid w:val="009203AB"/>
    <w:rsid w:val="00922F7A"/>
    <w:rsid w:val="00930384"/>
    <w:rsid w:val="00942019"/>
    <w:rsid w:val="00971E29"/>
    <w:rsid w:val="009D68DC"/>
    <w:rsid w:val="009F0113"/>
    <w:rsid w:val="00A229B7"/>
    <w:rsid w:val="00A54FD1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65EC0"/>
    <w:rsid w:val="00C716D9"/>
    <w:rsid w:val="00CC3E6F"/>
    <w:rsid w:val="00D31FDD"/>
    <w:rsid w:val="00D41627"/>
    <w:rsid w:val="00D80FD8"/>
    <w:rsid w:val="00D97FAD"/>
    <w:rsid w:val="00E063F1"/>
    <w:rsid w:val="00E20A0D"/>
    <w:rsid w:val="00E765BC"/>
    <w:rsid w:val="00E771E1"/>
    <w:rsid w:val="00EA0093"/>
    <w:rsid w:val="00EC1686"/>
    <w:rsid w:val="00EC2376"/>
    <w:rsid w:val="00EC75E8"/>
    <w:rsid w:val="00EE1824"/>
    <w:rsid w:val="00EF7308"/>
    <w:rsid w:val="00F00E2A"/>
    <w:rsid w:val="00F66FB8"/>
    <w:rsid w:val="00F72DB9"/>
    <w:rsid w:val="00F76857"/>
    <w:rsid w:val="00F833FD"/>
    <w:rsid w:val="00F83D33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User</cp:lastModifiedBy>
  <cp:revision>61</cp:revision>
  <cp:lastPrinted>2018-04-09T05:10:00Z</cp:lastPrinted>
  <dcterms:created xsi:type="dcterms:W3CDTF">2017-12-05T05:15:00Z</dcterms:created>
  <dcterms:modified xsi:type="dcterms:W3CDTF">2018-04-09T05:10:00Z</dcterms:modified>
</cp:coreProperties>
</file>