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Pr="00243B88" w:rsidRDefault="00761642">
      <w:pPr>
        <w:ind w:right="1700"/>
        <w:jc w:val="center"/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243B88" w:rsidRDefault="00761642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709"/>
        <w:gridCol w:w="368"/>
        <w:gridCol w:w="58"/>
      </w:tblGrid>
      <w:tr w:rsidR="005E2932" w:rsidTr="00EB61AC">
        <w:trPr>
          <w:gridBefore w:val="3"/>
          <w:gridAfter w:val="1"/>
          <w:wBefore w:w="1815" w:type="dxa"/>
          <w:wAfter w:w="58" w:type="dxa"/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D84674">
            <w:pPr>
              <w:rPr>
                <w:sz w:val="24"/>
              </w:rPr>
            </w:pPr>
            <w:r>
              <w:rPr>
                <w:sz w:val="24"/>
              </w:rPr>
              <w:t>12.07.2016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D84674" w:rsidP="008948D3">
            <w:pPr>
              <w:rPr>
                <w:sz w:val="24"/>
              </w:rPr>
            </w:pPr>
            <w:r>
              <w:rPr>
                <w:sz w:val="24"/>
              </w:rPr>
              <w:t>110-37-831-16</w:t>
            </w:r>
            <w:bookmarkStart w:id="0" w:name="_GoBack"/>
            <w:bookmarkEnd w:id="0"/>
          </w:p>
        </w:tc>
        <w:tc>
          <w:tcPr>
            <w:tcW w:w="1077" w:type="dxa"/>
            <w:gridSpan w:val="2"/>
            <w:vMerge w:val="restart"/>
          </w:tcPr>
          <w:p w:rsidR="005E2932" w:rsidRDefault="005E2932"/>
        </w:tc>
      </w:tr>
      <w:tr w:rsidR="005E2932" w:rsidTr="00EB61AC">
        <w:trPr>
          <w:gridBefore w:val="3"/>
          <w:gridAfter w:val="1"/>
          <w:wBefore w:w="1815" w:type="dxa"/>
          <w:wAfter w:w="58" w:type="dxa"/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  <w:p w:rsidR="00243B88" w:rsidRPr="00243B88" w:rsidRDefault="00243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Merge/>
          </w:tcPr>
          <w:p w:rsidR="005E2932" w:rsidRDefault="005E2932"/>
        </w:tc>
      </w:tr>
      <w:tr w:rsidR="00761642" w:rsidRPr="00A740AA" w:rsidTr="00EB61AC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8" w:type="dxa"/>
            <w:gridSpan w:val="5"/>
          </w:tcPr>
          <w:p w:rsidR="00761642" w:rsidRPr="00243B88" w:rsidRDefault="00FE1F67" w:rsidP="00B10CD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 внесении изменений в постановление администрации городского округа муниципального образования «город Саянск» от 22.12.2015 № 110-37-1229-15 «</w:t>
            </w:r>
            <w:r w:rsidR="0073395E" w:rsidRPr="00243B88">
              <w:rPr>
                <w:sz w:val="23"/>
                <w:szCs w:val="23"/>
              </w:rPr>
              <w:t xml:space="preserve">Об установлении цен на платные услуги муниципального </w:t>
            </w:r>
            <w:r w:rsidR="00E43617" w:rsidRPr="00243B88">
              <w:rPr>
                <w:sz w:val="23"/>
                <w:szCs w:val="23"/>
              </w:rPr>
              <w:t>образовательного</w:t>
            </w:r>
            <w:r w:rsidR="0073395E" w:rsidRPr="00243B88">
              <w:rPr>
                <w:sz w:val="23"/>
                <w:szCs w:val="23"/>
              </w:rPr>
              <w:t xml:space="preserve"> учреждения дополнительного образования «Детско-юношеская спортивная школа</w:t>
            </w:r>
            <w:r w:rsidR="00E43617" w:rsidRPr="00243B88">
              <w:rPr>
                <w:sz w:val="23"/>
                <w:szCs w:val="23"/>
              </w:rPr>
              <w:t xml:space="preserve"> муниципального образования </w:t>
            </w:r>
            <w:r w:rsidR="00FE39F8" w:rsidRPr="00243B88">
              <w:rPr>
                <w:sz w:val="23"/>
                <w:szCs w:val="23"/>
              </w:rPr>
              <w:t>«</w:t>
            </w:r>
            <w:r w:rsidR="00E43617" w:rsidRPr="00243B88">
              <w:rPr>
                <w:sz w:val="23"/>
                <w:szCs w:val="23"/>
              </w:rPr>
              <w:t>город Саянск»</w:t>
            </w:r>
            <w:r w:rsidR="00555D1A" w:rsidRPr="00243B88">
              <w:rPr>
                <w:sz w:val="23"/>
                <w:szCs w:val="23"/>
              </w:rPr>
              <w:t>»</w:t>
            </w:r>
          </w:p>
        </w:tc>
        <w:tc>
          <w:tcPr>
            <w:tcW w:w="426" w:type="dxa"/>
            <w:gridSpan w:val="2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A4D78" w:rsidRPr="00411FB4" w:rsidRDefault="00CA4D78" w:rsidP="002D09B6">
      <w:pPr>
        <w:ind w:firstLine="1134"/>
        <w:jc w:val="both"/>
      </w:pPr>
    </w:p>
    <w:p w:rsidR="00B10CD9" w:rsidRDefault="00B10CD9" w:rsidP="006C71A2">
      <w:pPr>
        <w:ind w:firstLine="720"/>
        <w:jc w:val="both"/>
        <w:rPr>
          <w:sz w:val="28"/>
          <w:szCs w:val="28"/>
        </w:rPr>
      </w:pPr>
    </w:p>
    <w:p w:rsidR="00B10CD9" w:rsidRDefault="00B10CD9" w:rsidP="006C71A2">
      <w:pPr>
        <w:ind w:firstLine="720"/>
        <w:jc w:val="both"/>
        <w:rPr>
          <w:sz w:val="28"/>
          <w:szCs w:val="28"/>
        </w:rPr>
      </w:pPr>
    </w:p>
    <w:p w:rsidR="002D09B6" w:rsidRPr="00E43617" w:rsidRDefault="002D09B6" w:rsidP="006C71A2">
      <w:pPr>
        <w:ind w:firstLine="720"/>
        <w:jc w:val="both"/>
        <w:rPr>
          <w:sz w:val="28"/>
          <w:szCs w:val="28"/>
        </w:rPr>
      </w:pPr>
      <w:r w:rsidRPr="00E43617">
        <w:rPr>
          <w:sz w:val="28"/>
          <w:szCs w:val="28"/>
        </w:rPr>
        <w:t>Руководствуясь пунктом 4</w:t>
      </w:r>
      <w:r w:rsidR="001C3DF0">
        <w:rPr>
          <w:sz w:val="28"/>
          <w:szCs w:val="28"/>
        </w:rPr>
        <w:t xml:space="preserve"> части 1</w:t>
      </w:r>
      <w:r w:rsidRPr="00E43617">
        <w:rPr>
          <w:sz w:val="28"/>
          <w:szCs w:val="28"/>
        </w:rPr>
        <w:t xml:space="preserve"> статьи 17 Федера</w:t>
      </w:r>
      <w:r w:rsidR="001C3DF0">
        <w:rPr>
          <w:sz w:val="28"/>
          <w:szCs w:val="28"/>
        </w:rPr>
        <w:t>льного закона от  06.10.2003</w:t>
      </w:r>
      <w:r w:rsidRPr="00E4361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</w:t>
      </w:r>
      <w:r w:rsidR="001C3DF0">
        <w:rPr>
          <w:sz w:val="28"/>
          <w:szCs w:val="28"/>
        </w:rPr>
        <w:t xml:space="preserve"> </w:t>
      </w:r>
      <w:r w:rsidRPr="00E43617">
        <w:rPr>
          <w:sz w:val="28"/>
          <w:szCs w:val="28"/>
        </w:rPr>
        <w:t>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3395E" w:rsidRPr="00E43617" w:rsidRDefault="0073395E" w:rsidP="0073395E">
      <w:pPr>
        <w:jc w:val="both"/>
        <w:rPr>
          <w:sz w:val="28"/>
          <w:szCs w:val="28"/>
        </w:rPr>
      </w:pPr>
      <w:r w:rsidRPr="00E43617">
        <w:rPr>
          <w:sz w:val="28"/>
          <w:szCs w:val="28"/>
        </w:rPr>
        <w:t>ПОСТАНОВЛЯЕТ:</w:t>
      </w:r>
    </w:p>
    <w:p w:rsidR="00243B88" w:rsidRDefault="00FE1F67" w:rsidP="0073395E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22.12.2015 № 110-37-1229-15 «Об установлении</w:t>
      </w:r>
      <w:r w:rsidR="0073395E" w:rsidRPr="00243B88">
        <w:rPr>
          <w:sz w:val="28"/>
          <w:szCs w:val="28"/>
        </w:rPr>
        <w:t xml:space="preserve"> це</w:t>
      </w:r>
      <w:r>
        <w:rPr>
          <w:sz w:val="28"/>
          <w:szCs w:val="28"/>
        </w:rPr>
        <w:t>н</w:t>
      </w:r>
      <w:r w:rsidR="0073395E" w:rsidRPr="00243B88">
        <w:rPr>
          <w:sz w:val="28"/>
          <w:szCs w:val="28"/>
        </w:rPr>
        <w:t xml:space="preserve"> на платные услуги муниципального </w:t>
      </w:r>
      <w:r w:rsidR="003A180A" w:rsidRPr="00243B88">
        <w:rPr>
          <w:sz w:val="28"/>
          <w:szCs w:val="28"/>
        </w:rPr>
        <w:t>о</w:t>
      </w:r>
      <w:r w:rsidR="0073395E" w:rsidRPr="00243B88">
        <w:rPr>
          <w:sz w:val="28"/>
          <w:szCs w:val="28"/>
        </w:rPr>
        <w:t>бразовательного учреждения дополнительного образования «Детско-юношеская спортивная школа</w:t>
      </w:r>
      <w:r w:rsidR="00E43617" w:rsidRPr="00243B88">
        <w:rPr>
          <w:sz w:val="28"/>
          <w:szCs w:val="28"/>
        </w:rPr>
        <w:t xml:space="preserve"> муниципального образования</w:t>
      </w:r>
      <w:r w:rsidR="0073395E" w:rsidRPr="00243B88">
        <w:rPr>
          <w:sz w:val="28"/>
          <w:szCs w:val="28"/>
        </w:rPr>
        <w:t xml:space="preserve"> </w:t>
      </w:r>
      <w:r w:rsidR="00FE39F8" w:rsidRPr="00243B88">
        <w:rPr>
          <w:sz w:val="28"/>
          <w:szCs w:val="28"/>
        </w:rPr>
        <w:t>«</w:t>
      </w:r>
      <w:r w:rsidR="00E43617" w:rsidRPr="00243B88">
        <w:rPr>
          <w:sz w:val="28"/>
          <w:szCs w:val="28"/>
        </w:rPr>
        <w:t>город Саянск»</w:t>
      </w:r>
      <w:r w:rsidR="00555D1A" w:rsidRPr="00243B88">
        <w:rPr>
          <w:sz w:val="28"/>
          <w:szCs w:val="28"/>
        </w:rPr>
        <w:t>»</w:t>
      </w:r>
      <w:r w:rsidR="00E43617" w:rsidRPr="00243B88">
        <w:rPr>
          <w:sz w:val="28"/>
          <w:szCs w:val="28"/>
        </w:rPr>
        <w:t xml:space="preserve"> </w:t>
      </w:r>
      <w:r w:rsidR="00EB61AC">
        <w:rPr>
          <w:sz w:val="28"/>
          <w:szCs w:val="28"/>
        </w:rPr>
        <w:t xml:space="preserve">в редакции от 22.01.2016 № 110-37-30-16 «О внесении </w:t>
      </w:r>
      <w:r w:rsidR="00EB61AC" w:rsidRPr="00EB61AC">
        <w:rPr>
          <w:sz w:val="28"/>
          <w:szCs w:val="28"/>
        </w:rPr>
        <w:t>изменений в постановление администрации городского округа муниципального образования «город Саянск» от 22.12.2015 № 110-37-1229-15 «Об установлении цен на платные услуги муниципального образовательного учреждения</w:t>
      </w:r>
      <w:proofErr w:type="gramEnd"/>
      <w:r w:rsidR="00EB61AC" w:rsidRPr="00EB61AC">
        <w:rPr>
          <w:sz w:val="28"/>
          <w:szCs w:val="28"/>
        </w:rPr>
        <w:t xml:space="preserve"> дополнительного образования «Детско-юношеская спортивная школа муниципального образования «город Саянск»»</w:t>
      </w:r>
      <w:r w:rsidR="00EB61AC" w:rsidRPr="00243B88">
        <w:rPr>
          <w:sz w:val="28"/>
          <w:szCs w:val="28"/>
        </w:rPr>
        <w:t xml:space="preserve"> </w:t>
      </w:r>
      <w:r w:rsidRPr="00243B88">
        <w:rPr>
          <w:sz w:val="28"/>
          <w:szCs w:val="28"/>
        </w:rPr>
        <w:t>(</w:t>
      </w:r>
      <w:r>
        <w:rPr>
          <w:sz w:val="28"/>
          <w:szCs w:val="28"/>
        </w:rPr>
        <w:t xml:space="preserve">опубликовано в газете </w:t>
      </w:r>
      <w:r w:rsidRPr="00243B88">
        <w:rPr>
          <w:sz w:val="28"/>
          <w:szCs w:val="28"/>
        </w:rPr>
        <w:t xml:space="preserve">«Саянские зори» № </w:t>
      </w:r>
      <w:r>
        <w:rPr>
          <w:sz w:val="28"/>
          <w:szCs w:val="28"/>
        </w:rPr>
        <w:t>51</w:t>
      </w:r>
      <w:r w:rsidRPr="00243B88">
        <w:rPr>
          <w:sz w:val="28"/>
          <w:szCs w:val="28"/>
        </w:rPr>
        <w:t xml:space="preserve"> от 3</w:t>
      </w:r>
      <w:r>
        <w:rPr>
          <w:sz w:val="28"/>
          <w:szCs w:val="28"/>
        </w:rPr>
        <w:t>1</w:t>
      </w:r>
      <w:r w:rsidRPr="00243B8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243B88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156AD9">
        <w:rPr>
          <w:sz w:val="28"/>
          <w:szCs w:val="28"/>
        </w:rPr>
        <w:t>,</w:t>
      </w:r>
      <w:r w:rsidRPr="00243B88">
        <w:rPr>
          <w:sz w:val="28"/>
          <w:szCs w:val="28"/>
        </w:rPr>
        <w:t xml:space="preserve"> вкладыш «официальная информация», стр.</w:t>
      </w:r>
      <w:r>
        <w:rPr>
          <w:sz w:val="28"/>
          <w:szCs w:val="28"/>
        </w:rPr>
        <w:t>1-2</w:t>
      </w:r>
      <w:r w:rsidR="00EB61AC">
        <w:rPr>
          <w:sz w:val="28"/>
          <w:szCs w:val="28"/>
        </w:rPr>
        <w:t>, № 3 от 28.01.2016, вкладыш «официальная информация», стр. 8</w:t>
      </w:r>
      <w:r w:rsidRPr="00243B88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</w:t>
      </w:r>
      <w:r w:rsidR="00EB61AC">
        <w:rPr>
          <w:sz w:val="28"/>
          <w:szCs w:val="28"/>
        </w:rPr>
        <w:t>и</w:t>
      </w:r>
      <w:r>
        <w:rPr>
          <w:sz w:val="28"/>
          <w:szCs w:val="28"/>
        </w:rPr>
        <w:t>е измене</w:t>
      </w:r>
      <w:r w:rsidR="00EB61AC">
        <w:rPr>
          <w:sz w:val="28"/>
          <w:szCs w:val="28"/>
        </w:rPr>
        <w:t>ния</w:t>
      </w:r>
      <w:r>
        <w:rPr>
          <w:sz w:val="28"/>
          <w:szCs w:val="28"/>
        </w:rPr>
        <w:t>:</w:t>
      </w:r>
    </w:p>
    <w:p w:rsidR="00FE1F67" w:rsidRDefault="00FE1F67" w:rsidP="00FE1F6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B61AC">
        <w:rPr>
          <w:sz w:val="28"/>
          <w:szCs w:val="28"/>
        </w:rPr>
        <w:t xml:space="preserve">раздел 2 «Услуги тренажерного зала» </w:t>
      </w:r>
      <w:r>
        <w:rPr>
          <w:sz w:val="28"/>
          <w:szCs w:val="28"/>
        </w:rPr>
        <w:t>приложени</w:t>
      </w:r>
      <w:r w:rsidR="00EB61AC">
        <w:rPr>
          <w:sz w:val="28"/>
          <w:szCs w:val="28"/>
        </w:rPr>
        <w:t>я</w:t>
      </w:r>
      <w:r>
        <w:rPr>
          <w:sz w:val="28"/>
          <w:szCs w:val="28"/>
        </w:rPr>
        <w:t xml:space="preserve"> к постановлению </w:t>
      </w:r>
      <w:r w:rsidR="00EB61AC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824"/>
        <w:gridCol w:w="1291"/>
      </w:tblGrid>
      <w:tr w:rsidR="00FE1F67" w:rsidRPr="006D4E15" w:rsidTr="00EB61AC">
        <w:tc>
          <w:tcPr>
            <w:tcW w:w="5920" w:type="dxa"/>
          </w:tcPr>
          <w:p w:rsidR="00FE1F67" w:rsidRPr="005C758B" w:rsidRDefault="00EB61AC" w:rsidP="00FE1F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Услуги тренажерного зала</w:t>
            </w:r>
          </w:p>
        </w:tc>
        <w:tc>
          <w:tcPr>
            <w:tcW w:w="1824" w:type="dxa"/>
          </w:tcPr>
          <w:p w:rsidR="00FE1F67" w:rsidRPr="006D4E15" w:rsidRDefault="00FE1F67" w:rsidP="00FE1F67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FE1F67" w:rsidRDefault="00FE1F67" w:rsidP="00FE1F67">
            <w:pPr>
              <w:jc w:val="center"/>
              <w:rPr>
                <w:sz w:val="24"/>
                <w:szCs w:val="24"/>
              </w:rPr>
            </w:pPr>
          </w:p>
        </w:tc>
      </w:tr>
      <w:tr w:rsidR="00FE1F67" w:rsidRPr="006D4E15" w:rsidTr="00EB61AC">
        <w:tc>
          <w:tcPr>
            <w:tcW w:w="5920" w:type="dxa"/>
          </w:tcPr>
          <w:p w:rsidR="00FE1F67" w:rsidRPr="006D4E15" w:rsidRDefault="00FE1F67" w:rsidP="00EB61AC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- </w:t>
            </w:r>
            <w:r w:rsidR="00EB61AC">
              <w:rPr>
                <w:sz w:val="24"/>
                <w:szCs w:val="24"/>
              </w:rPr>
              <w:t>взрослый абонемент</w:t>
            </w:r>
          </w:p>
        </w:tc>
        <w:tc>
          <w:tcPr>
            <w:tcW w:w="1824" w:type="dxa"/>
          </w:tcPr>
          <w:p w:rsidR="00FE1F67" w:rsidRPr="006D4E15" w:rsidRDefault="00FE1F67" w:rsidP="00EB61AC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1 </w:t>
            </w:r>
            <w:r w:rsidR="00EB61AC">
              <w:rPr>
                <w:sz w:val="24"/>
                <w:szCs w:val="24"/>
              </w:rPr>
              <w:t>посещение</w:t>
            </w:r>
          </w:p>
        </w:tc>
        <w:tc>
          <w:tcPr>
            <w:tcW w:w="1291" w:type="dxa"/>
          </w:tcPr>
          <w:p w:rsidR="00FE1F67" w:rsidRPr="006D4E15" w:rsidRDefault="00505A11" w:rsidP="00FE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B61AC">
              <w:rPr>
                <w:sz w:val="24"/>
                <w:szCs w:val="24"/>
              </w:rPr>
              <w:t>0</w:t>
            </w:r>
          </w:p>
        </w:tc>
      </w:tr>
      <w:tr w:rsidR="00FE1F67" w:rsidRPr="006D4E15" w:rsidTr="00EB61AC">
        <w:tc>
          <w:tcPr>
            <w:tcW w:w="5920" w:type="dxa"/>
          </w:tcPr>
          <w:p w:rsidR="00FE1F67" w:rsidRPr="006D4E15" w:rsidRDefault="00FE1F67" w:rsidP="00EB6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61AC">
              <w:rPr>
                <w:sz w:val="24"/>
                <w:szCs w:val="24"/>
              </w:rPr>
              <w:t>взрослый абонемент (12 занятий)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:rsidR="00FE1F67" w:rsidRPr="006D4E15" w:rsidRDefault="00FE1F67" w:rsidP="00FE1F67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1 </w:t>
            </w:r>
            <w:r w:rsidR="00EB61AC">
              <w:rPr>
                <w:sz w:val="24"/>
                <w:szCs w:val="24"/>
              </w:rPr>
              <w:t>месяц</w:t>
            </w:r>
          </w:p>
        </w:tc>
        <w:tc>
          <w:tcPr>
            <w:tcW w:w="1291" w:type="dxa"/>
          </w:tcPr>
          <w:p w:rsidR="00FE1F67" w:rsidRPr="006D4E15" w:rsidRDefault="00505A11" w:rsidP="00FE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B61AC">
              <w:rPr>
                <w:sz w:val="24"/>
                <w:szCs w:val="24"/>
              </w:rPr>
              <w:t>00</w:t>
            </w:r>
          </w:p>
        </w:tc>
      </w:tr>
      <w:tr w:rsidR="00EB61AC" w:rsidRPr="006D4E15" w:rsidTr="00EB61AC">
        <w:tc>
          <w:tcPr>
            <w:tcW w:w="5920" w:type="dxa"/>
          </w:tcPr>
          <w:p w:rsidR="00EB61AC" w:rsidRDefault="00EB61AC" w:rsidP="00FE1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детский абонемент</w:t>
            </w:r>
          </w:p>
        </w:tc>
        <w:tc>
          <w:tcPr>
            <w:tcW w:w="1824" w:type="dxa"/>
          </w:tcPr>
          <w:p w:rsidR="00EB61AC" w:rsidRPr="006D4E15" w:rsidRDefault="00EB61AC" w:rsidP="000112E4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посещение</w:t>
            </w:r>
          </w:p>
        </w:tc>
        <w:tc>
          <w:tcPr>
            <w:tcW w:w="1291" w:type="dxa"/>
          </w:tcPr>
          <w:p w:rsidR="00EB61AC" w:rsidRDefault="00EB61AC" w:rsidP="00FE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B61AC" w:rsidRPr="006D4E15" w:rsidTr="00EB61AC">
        <w:tc>
          <w:tcPr>
            <w:tcW w:w="5920" w:type="dxa"/>
          </w:tcPr>
          <w:p w:rsidR="00EB61AC" w:rsidRDefault="00EB61AC" w:rsidP="00FE1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детский абонемент (12 занятий)</w:t>
            </w:r>
          </w:p>
        </w:tc>
        <w:tc>
          <w:tcPr>
            <w:tcW w:w="1824" w:type="dxa"/>
          </w:tcPr>
          <w:p w:rsidR="00EB61AC" w:rsidRPr="006D4E15" w:rsidRDefault="00EB61AC" w:rsidP="000112E4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291" w:type="dxa"/>
          </w:tcPr>
          <w:p w:rsidR="00EB61AC" w:rsidRDefault="00EB61AC" w:rsidP="00FE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</w:tbl>
    <w:p w:rsidR="00243B88" w:rsidRDefault="00C97AC6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lastRenderedPageBreak/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</w:t>
      </w:r>
      <w:r w:rsidR="00BC0F6C" w:rsidRPr="00243B88">
        <w:rPr>
          <w:sz w:val="28"/>
          <w:szCs w:val="28"/>
        </w:rPr>
        <w:t xml:space="preserve">». </w:t>
      </w:r>
    </w:p>
    <w:p w:rsidR="00BC0F6C" w:rsidRPr="00243B88" w:rsidRDefault="00BC0F6C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 xml:space="preserve">Постановление вступает в силу </w:t>
      </w:r>
      <w:r w:rsidR="00B10CD9">
        <w:rPr>
          <w:sz w:val="28"/>
          <w:szCs w:val="28"/>
        </w:rPr>
        <w:t>после</w:t>
      </w:r>
      <w:r w:rsidR="00FE1F67">
        <w:rPr>
          <w:sz w:val="28"/>
          <w:szCs w:val="28"/>
        </w:rPr>
        <w:t xml:space="preserve"> дня его официального опубликования</w:t>
      </w:r>
      <w:r w:rsidRPr="00243B88">
        <w:rPr>
          <w:sz w:val="28"/>
          <w:szCs w:val="28"/>
        </w:rPr>
        <w:t>.</w:t>
      </w:r>
    </w:p>
    <w:p w:rsidR="00761642" w:rsidRDefault="00761642">
      <w:pPr>
        <w:rPr>
          <w:sz w:val="28"/>
        </w:rPr>
      </w:pPr>
    </w:p>
    <w:p w:rsidR="00B10CD9" w:rsidRDefault="00B10CD9" w:rsidP="005E5054">
      <w:pPr>
        <w:rPr>
          <w:sz w:val="28"/>
        </w:rPr>
      </w:pPr>
    </w:p>
    <w:p w:rsidR="005E5054" w:rsidRDefault="005E5054" w:rsidP="005E5054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 xml:space="preserve">униципального образования «город Саянск»            </w:t>
      </w:r>
      <w:r w:rsidR="00F86B9B">
        <w:rPr>
          <w:sz w:val="28"/>
        </w:rPr>
        <w:t xml:space="preserve">          О.В.Боровский</w:t>
      </w:r>
      <w:r w:rsidR="005E5054">
        <w:rPr>
          <w:sz w:val="28"/>
        </w:rPr>
        <w:t xml:space="preserve">                  </w:t>
      </w:r>
    </w:p>
    <w:p w:rsidR="00411FB4" w:rsidRDefault="00411FB4" w:rsidP="00CA4D78"/>
    <w:p w:rsidR="00B10CD9" w:rsidRDefault="00B10CD9" w:rsidP="003B0B02"/>
    <w:p w:rsidR="00B10CD9" w:rsidRDefault="00B10CD9" w:rsidP="003B0B02"/>
    <w:p w:rsidR="003B0B02" w:rsidRDefault="003B0B02" w:rsidP="003B0B02">
      <w:pPr>
        <w:rPr>
          <w:sz w:val="28"/>
        </w:rPr>
      </w:pPr>
      <w:r w:rsidRPr="00B61945">
        <w:t xml:space="preserve">Исп. </w:t>
      </w:r>
      <w:r w:rsidR="00243B88">
        <w:t xml:space="preserve">Сафронова Ю.А. </w:t>
      </w:r>
      <w:r w:rsidR="00F86B9B">
        <w:t>56</w:t>
      </w:r>
      <w:r w:rsidR="00243B88">
        <w:t>521</w:t>
      </w:r>
    </w:p>
    <w:p w:rsidR="002A1611" w:rsidRDefault="002A1611">
      <w:pPr>
        <w:rPr>
          <w:sz w:val="28"/>
        </w:rPr>
      </w:pPr>
    </w:p>
    <w:sectPr w:rsidR="002A1611" w:rsidSect="00EB61AC">
      <w:pgSz w:w="11906" w:h="16838"/>
      <w:pgMar w:top="851" w:right="1134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866"/>
    <w:multiLevelType w:val="hybridMultilevel"/>
    <w:tmpl w:val="65866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DA25F52"/>
    <w:multiLevelType w:val="singleLevel"/>
    <w:tmpl w:val="10EEBB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3272F"/>
    <w:rsid w:val="000C795C"/>
    <w:rsid w:val="001078B6"/>
    <w:rsid w:val="00113263"/>
    <w:rsid w:val="00156AD9"/>
    <w:rsid w:val="0016599D"/>
    <w:rsid w:val="00171EAA"/>
    <w:rsid w:val="00185F6C"/>
    <w:rsid w:val="001C3DF0"/>
    <w:rsid w:val="0020465E"/>
    <w:rsid w:val="00243B88"/>
    <w:rsid w:val="00255F5A"/>
    <w:rsid w:val="002A1611"/>
    <w:rsid w:val="002C59A9"/>
    <w:rsid w:val="002D09B6"/>
    <w:rsid w:val="003A180A"/>
    <w:rsid w:val="003B0B02"/>
    <w:rsid w:val="00411FB4"/>
    <w:rsid w:val="00505A11"/>
    <w:rsid w:val="005555AE"/>
    <w:rsid w:val="00555D1A"/>
    <w:rsid w:val="005D0B78"/>
    <w:rsid w:val="005E2932"/>
    <w:rsid w:val="005E5054"/>
    <w:rsid w:val="006A1B6B"/>
    <w:rsid w:val="006B165B"/>
    <w:rsid w:val="006C71A2"/>
    <w:rsid w:val="006D3F8B"/>
    <w:rsid w:val="006D4E15"/>
    <w:rsid w:val="006D6DB8"/>
    <w:rsid w:val="006E0C01"/>
    <w:rsid w:val="006F5304"/>
    <w:rsid w:val="0073395E"/>
    <w:rsid w:val="00761642"/>
    <w:rsid w:val="0078648B"/>
    <w:rsid w:val="007C27AB"/>
    <w:rsid w:val="0083283F"/>
    <w:rsid w:val="008948D3"/>
    <w:rsid w:val="008A3E9F"/>
    <w:rsid w:val="00903CEA"/>
    <w:rsid w:val="00914405"/>
    <w:rsid w:val="009E5C70"/>
    <w:rsid w:val="00A3213E"/>
    <w:rsid w:val="00A3327E"/>
    <w:rsid w:val="00A740AA"/>
    <w:rsid w:val="00A82632"/>
    <w:rsid w:val="00A85198"/>
    <w:rsid w:val="00B078B7"/>
    <w:rsid w:val="00B10CD9"/>
    <w:rsid w:val="00B16827"/>
    <w:rsid w:val="00B349B0"/>
    <w:rsid w:val="00B61945"/>
    <w:rsid w:val="00BC0F6C"/>
    <w:rsid w:val="00C22239"/>
    <w:rsid w:val="00C5296C"/>
    <w:rsid w:val="00C97AC6"/>
    <w:rsid w:val="00CA4D78"/>
    <w:rsid w:val="00CC1B56"/>
    <w:rsid w:val="00D12F61"/>
    <w:rsid w:val="00D84674"/>
    <w:rsid w:val="00DC6C49"/>
    <w:rsid w:val="00E43617"/>
    <w:rsid w:val="00EB61AC"/>
    <w:rsid w:val="00EB66DE"/>
    <w:rsid w:val="00EC0186"/>
    <w:rsid w:val="00F352E5"/>
    <w:rsid w:val="00F86B9B"/>
    <w:rsid w:val="00FE1F67"/>
    <w:rsid w:val="00FE39F8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56"/>
  </w:style>
  <w:style w:type="paragraph" w:styleId="1">
    <w:name w:val="heading 1"/>
    <w:basedOn w:val="a"/>
    <w:next w:val="a"/>
    <w:qFormat/>
    <w:rsid w:val="00CC1B56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B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C1B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alloon Text"/>
    <w:basedOn w:val="a"/>
    <w:link w:val="ab"/>
    <w:rsid w:val="00B10C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10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56"/>
  </w:style>
  <w:style w:type="paragraph" w:styleId="1">
    <w:name w:val="heading 1"/>
    <w:basedOn w:val="a"/>
    <w:next w:val="a"/>
    <w:qFormat/>
    <w:rsid w:val="00CC1B56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B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C1B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alloon Text"/>
    <w:basedOn w:val="a"/>
    <w:link w:val="ab"/>
    <w:rsid w:val="00B10C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10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2016-06-29T00:41:00Z</cp:lastPrinted>
  <dcterms:created xsi:type="dcterms:W3CDTF">2016-07-12T08:29:00Z</dcterms:created>
  <dcterms:modified xsi:type="dcterms:W3CDTF">2016-07-12T08:29:00Z</dcterms:modified>
</cp:coreProperties>
</file>