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3484D">
            <w:pPr>
              <w:rPr>
                <w:sz w:val="24"/>
              </w:rPr>
            </w:pPr>
            <w:r>
              <w:rPr>
                <w:sz w:val="24"/>
              </w:rPr>
              <w:t>21.09.2016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3484D">
            <w:pPr>
              <w:rPr>
                <w:sz w:val="24"/>
              </w:rPr>
            </w:pPr>
            <w:r>
              <w:rPr>
                <w:sz w:val="24"/>
              </w:rPr>
              <w:t>110-37-1127-16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E154C2" w:rsidRPr="00E154C2" w:rsidRDefault="00E154C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400"/>
        <w:gridCol w:w="142"/>
      </w:tblGrid>
      <w:tr w:rsidR="00761642" w:rsidTr="00006C6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400" w:type="dxa"/>
          </w:tcPr>
          <w:p w:rsidR="00761642" w:rsidRDefault="004F1169">
            <w:pPr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</w:t>
            </w:r>
            <w:r w:rsidR="00006C6F">
              <w:rPr>
                <w:sz w:val="24"/>
              </w:rPr>
              <w:t>п</w:t>
            </w:r>
            <w:r>
              <w:rPr>
                <w:sz w:val="24"/>
              </w:rPr>
              <w:t>остановление администрации муниципального образования «город Саянск» от 27.05.2011 №110-37-505-11 «Об определении размера вреда, причиняемого транспортными средствами, осуществляющими перевозки тяжеловесных грузов, в случае движения таких транспортных средств по автомобильным дорогам местного значения муниципального образования «город Саянск»</w:t>
            </w:r>
          </w:p>
          <w:p w:rsidR="004F1169" w:rsidRPr="004F1169" w:rsidRDefault="004F1169">
            <w:pPr>
              <w:rPr>
                <w:sz w:val="24"/>
              </w:rPr>
            </w:pP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006C6F" w:rsidRPr="008472D6" w:rsidRDefault="004F1169" w:rsidP="00006C6F">
      <w:pPr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целях приведения нормативного правового акта в соответствие действующему законодательству </w:t>
      </w:r>
      <w:r w:rsidR="00CD564E">
        <w:rPr>
          <w:sz w:val="28"/>
        </w:rPr>
        <w:t>Р</w:t>
      </w:r>
      <w:r>
        <w:rPr>
          <w:sz w:val="28"/>
        </w:rPr>
        <w:t>оссийской Федерации</w:t>
      </w:r>
      <w:r w:rsidR="00006C6F">
        <w:rPr>
          <w:sz w:val="28"/>
        </w:rPr>
        <w:t>,</w:t>
      </w:r>
      <w:r w:rsidR="0078635E" w:rsidRPr="0078635E">
        <w:rPr>
          <w:sz w:val="28"/>
          <w:szCs w:val="28"/>
        </w:rPr>
        <w:t xml:space="preserve"> </w:t>
      </w:r>
      <w:r w:rsidR="0078635E">
        <w:rPr>
          <w:sz w:val="28"/>
          <w:szCs w:val="28"/>
        </w:rPr>
        <w:t>в связи с изменением структуры администрации городского округа муниципального образования «город Саянск», утвержденн</w:t>
      </w:r>
      <w:r w:rsidR="00CD6AFD">
        <w:rPr>
          <w:sz w:val="28"/>
          <w:szCs w:val="28"/>
        </w:rPr>
        <w:t>ой</w:t>
      </w:r>
      <w:r w:rsidR="0078635E">
        <w:rPr>
          <w:sz w:val="28"/>
          <w:szCs w:val="28"/>
        </w:rPr>
        <w:t xml:space="preserve"> решением Думы городского округа муниципального образования «город Саянск» от 12.12.2014 №61-67-14-64 «О структуре администрации городского округа муниципального образования «город Саянск»,</w:t>
      </w:r>
      <w:r w:rsidR="00006C6F">
        <w:rPr>
          <w:sz w:val="28"/>
        </w:rPr>
        <w:t xml:space="preserve"> руководствуясь </w:t>
      </w:r>
      <w:r w:rsidR="00006C6F" w:rsidRPr="00404E1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="00006C6F" w:rsidRPr="00404E1E">
        <w:rPr>
          <w:sz w:val="28"/>
          <w:szCs w:val="28"/>
        </w:rPr>
        <w:t>»</w:t>
      </w:r>
      <w:r w:rsidR="00006C6F">
        <w:rPr>
          <w:sz w:val="28"/>
          <w:szCs w:val="28"/>
        </w:rPr>
        <w:t xml:space="preserve">, </w:t>
      </w:r>
      <w:r w:rsidR="00006C6F" w:rsidRPr="008472D6">
        <w:rPr>
          <w:sz w:val="28"/>
          <w:szCs w:val="28"/>
        </w:rPr>
        <w:t xml:space="preserve">статьями 32, 38 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06C6F" w:rsidRPr="008472D6" w:rsidRDefault="00006C6F" w:rsidP="00006C6F">
      <w:pPr>
        <w:rPr>
          <w:sz w:val="28"/>
          <w:szCs w:val="28"/>
        </w:rPr>
      </w:pPr>
    </w:p>
    <w:p w:rsidR="00006C6F" w:rsidRDefault="00006C6F" w:rsidP="00006C6F">
      <w:pPr>
        <w:rPr>
          <w:sz w:val="28"/>
          <w:szCs w:val="28"/>
        </w:rPr>
      </w:pPr>
      <w:proofErr w:type="gramStart"/>
      <w:r w:rsidRPr="008472D6">
        <w:rPr>
          <w:sz w:val="28"/>
          <w:szCs w:val="28"/>
        </w:rPr>
        <w:t>П</w:t>
      </w:r>
      <w:proofErr w:type="gramEnd"/>
      <w:r w:rsidRPr="008472D6">
        <w:rPr>
          <w:sz w:val="28"/>
          <w:szCs w:val="28"/>
        </w:rPr>
        <w:t xml:space="preserve"> О С Т А Н О В Л Я Е Т:</w:t>
      </w:r>
    </w:p>
    <w:p w:rsidR="00006C6F" w:rsidRDefault="00006C6F" w:rsidP="00006C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25AB9">
        <w:rPr>
          <w:sz w:val="28"/>
          <w:szCs w:val="28"/>
        </w:rPr>
        <w:t xml:space="preserve">Внести в постановление администрации </w:t>
      </w:r>
      <w:r w:rsidRPr="00525AB9">
        <w:rPr>
          <w:bCs/>
          <w:spacing w:val="-4"/>
          <w:sz w:val="28"/>
          <w:szCs w:val="28"/>
        </w:rPr>
        <w:t>городского округа муниципального образования «город Саянск»</w:t>
      </w:r>
      <w:r>
        <w:rPr>
          <w:bCs/>
          <w:spacing w:val="-4"/>
          <w:sz w:val="28"/>
          <w:szCs w:val="28"/>
        </w:rPr>
        <w:t xml:space="preserve"> от 27.05.2011 №110-37-505-11 «</w:t>
      </w:r>
      <w:r w:rsidRPr="00006C6F">
        <w:rPr>
          <w:sz w:val="28"/>
          <w:szCs w:val="28"/>
        </w:rPr>
        <w:t>Об определении размера вреда, причиняемого транспортными средствами, осуществляющими перевозки тяжеловесных грузов, в случае движения таких транспортных средств по автомобильным дорогам местного значения муниципального образования «город Саянск</w:t>
      </w:r>
      <w:proofErr w:type="gramStart"/>
      <w:r w:rsidRPr="00006C6F">
        <w:rPr>
          <w:sz w:val="28"/>
          <w:szCs w:val="28"/>
        </w:rPr>
        <w:t>»</w:t>
      </w:r>
      <w:r w:rsidR="009366A7">
        <w:rPr>
          <w:sz w:val="28"/>
          <w:szCs w:val="28"/>
        </w:rPr>
        <w:t>(</w:t>
      </w:r>
      <w:proofErr w:type="gramEnd"/>
      <w:r w:rsidR="009366A7" w:rsidRPr="009366A7">
        <w:rPr>
          <w:sz w:val="28"/>
          <w:szCs w:val="28"/>
        </w:rPr>
        <w:t xml:space="preserve"> </w:t>
      </w:r>
      <w:r w:rsidR="009366A7" w:rsidRPr="00470559">
        <w:rPr>
          <w:sz w:val="28"/>
          <w:szCs w:val="28"/>
        </w:rPr>
        <w:t xml:space="preserve">опубликовано в газете «Саянские зори» от </w:t>
      </w:r>
      <w:r w:rsidR="009366A7">
        <w:rPr>
          <w:sz w:val="28"/>
          <w:szCs w:val="28"/>
        </w:rPr>
        <w:t>02</w:t>
      </w:r>
      <w:r w:rsidR="009366A7" w:rsidRPr="00470559">
        <w:rPr>
          <w:sz w:val="28"/>
          <w:szCs w:val="28"/>
        </w:rPr>
        <w:t>.0</w:t>
      </w:r>
      <w:r w:rsidR="009366A7">
        <w:rPr>
          <w:sz w:val="28"/>
          <w:szCs w:val="28"/>
        </w:rPr>
        <w:t>6</w:t>
      </w:r>
      <w:r w:rsidR="009366A7" w:rsidRPr="00470559">
        <w:rPr>
          <w:sz w:val="28"/>
          <w:szCs w:val="28"/>
        </w:rPr>
        <w:t>.201</w:t>
      </w:r>
      <w:r w:rsidR="009366A7">
        <w:rPr>
          <w:sz w:val="28"/>
          <w:szCs w:val="28"/>
        </w:rPr>
        <w:t>1</w:t>
      </w:r>
      <w:r w:rsidR="009366A7" w:rsidRPr="00470559">
        <w:rPr>
          <w:sz w:val="28"/>
          <w:szCs w:val="28"/>
        </w:rPr>
        <w:t xml:space="preserve"> № </w:t>
      </w:r>
      <w:r w:rsidR="009366A7">
        <w:rPr>
          <w:sz w:val="28"/>
          <w:szCs w:val="28"/>
        </w:rPr>
        <w:t>64</w:t>
      </w:r>
      <w:r w:rsidR="009366A7" w:rsidRPr="00470559">
        <w:rPr>
          <w:sz w:val="28"/>
          <w:szCs w:val="28"/>
        </w:rPr>
        <w:t xml:space="preserve">, вкладыш «Официальная информация», страница </w:t>
      </w:r>
      <w:r w:rsidR="009366A7">
        <w:rPr>
          <w:sz w:val="28"/>
          <w:szCs w:val="28"/>
        </w:rPr>
        <w:t>12)</w:t>
      </w:r>
      <w:r>
        <w:rPr>
          <w:sz w:val="28"/>
          <w:szCs w:val="28"/>
        </w:rPr>
        <w:t xml:space="preserve"> следующие изменения:</w:t>
      </w:r>
    </w:p>
    <w:p w:rsidR="00006C6F" w:rsidRDefault="00006C6F" w:rsidP="00006C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C7338E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1 </w:t>
      </w:r>
      <w:r w:rsidR="00C7338E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2 </w:t>
      </w:r>
      <w:r w:rsidR="005D4195">
        <w:rPr>
          <w:sz w:val="28"/>
          <w:szCs w:val="28"/>
        </w:rPr>
        <w:t>после слов «организуется Комитетом</w:t>
      </w:r>
      <w:r w:rsidR="00E154C2">
        <w:rPr>
          <w:sz w:val="28"/>
          <w:szCs w:val="28"/>
        </w:rPr>
        <w:t xml:space="preserve"> по</w:t>
      </w:r>
      <w:r w:rsidR="005D4195">
        <w:rPr>
          <w:sz w:val="28"/>
          <w:szCs w:val="28"/>
        </w:rPr>
        <w:t>» исключить слово «архитектуре»;</w:t>
      </w:r>
    </w:p>
    <w:p w:rsidR="005D4195" w:rsidRDefault="005D4195" w:rsidP="00006C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338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5 изложить в следующей редакции «</w:t>
      </w:r>
      <w:r w:rsidR="009366A7">
        <w:rPr>
          <w:sz w:val="28"/>
          <w:szCs w:val="28"/>
        </w:rPr>
        <w:t xml:space="preserve">5. </w:t>
      </w:r>
      <w:r>
        <w:rPr>
          <w:sz w:val="28"/>
          <w:szCs w:val="28"/>
        </w:rPr>
        <w:t>Контроль исполнения постановления возложить на заместителя мэра</w:t>
      </w:r>
      <w:r w:rsidR="009366A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>вопросам жизнеобеспечения города – председателя Комитета по жилищно-коммунальному хозяйству, транспорту и связи».</w:t>
      </w:r>
    </w:p>
    <w:p w:rsidR="00696B5B" w:rsidRDefault="00696B5B" w:rsidP="00696B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постановление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6B5B" w:rsidRDefault="00696B5B" w:rsidP="00696B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дня его официального опубликования.</w:t>
      </w:r>
    </w:p>
    <w:p w:rsidR="00696B5B" w:rsidRPr="00006C6F" w:rsidRDefault="00696B5B" w:rsidP="00006C6F">
      <w:pPr>
        <w:ind w:firstLine="720"/>
        <w:jc w:val="both"/>
        <w:rPr>
          <w:sz w:val="28"/>
          <w:szCs w:val="28"/>
        </w:rPr>
      </w:pPr>
    </w:p>
    <w:p w:rsidR="00006C6F" w:rsidRPr="008472D6" w:rsidRDefault="00006C6F" w:rsidP="00006C6F">
      <w:pPr>
        <w:ind w:firstLine="720"/>
        <w:jc w:val="both"/>
        <w:rPr>
          <w:sz w:val="28"/>
          <w:szCs w:val="28"/>
        </w:rPr>
      </w:pPr>
    </w:p>
    <w:p w:rsidR="00761642" w:rsidRPr="00761642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B8E" w:rsidRDefault="003705A8" w:rsidP="00761642">
      <w:pPr>
        <w:rPr>
          <w:sz w:val="28"/>
        </w:rPr>
      </w:pPr>
      <w:proofErr w:type="spellStart"/>
      <w:r>
        <w:rPr>
          <w:sz w:val="28"/>
        </w:rPr>
        <w:t>И.</w:t>
      </w:r>
      <w:r w:rsidR="009C3FDC">
        <w:rPr>
          <w:sz w:val="28"/>
        </w:rPr>
        <w:t>о</w:t>
      </w:r>
      <w:proofErr w:type="gramStart"/>
      <w:r>
        <w:rPr>
          <w:sz w:val="28"/>
        </w:rPr>
        <w:t>.м</w:t>
      </w:r>
      <w:proofErr w:type="gramEnd"/>
      <w:r w:rsidR="00761642">
        <w:rPr>
          <w:sz w:val="28"/>
        </w:rPr>
        <w:t>эр</w:t>
      </w:r>
      <w:r>
        <w:rPr>
          <w:sz w:val="28"/>
        </w:rPr>
        <w:t>а</w:t>
      </w:r>
      <w:proofErr w:type="spellEnd"/>
      <w:r w:rsidR="00761642">
        <w:rPr>
          <w:sz w:val="28"/>
        </w:rPr>
        <w:t xml:space="preserve"> городского округа</w:t>
      </w:r>
    </w:p>
    <w:p w:rsidR="00761B8E" w:rsidRDefault="00761B8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61642" w:rsidRPr="00761642" w:rsidRDefault="00761B8E">
      <w:pPr>
        <w:rPr>
          <w:sz w:val="28"/>
        </w:rPr>
      </w:pPr>
      <w:r>
        <w:rPr>
          <w:sz w:val="28"/>
        </w:rPr>
        <w:t>«город Саянск»</w:t>
      </w:r>
      <w:r w:rsidR="00761642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     </w:t>
      </w:r>
      <w:r w:rsidR="009C3FDC">
        <w:rPr>
          <w:sz w:val="28"/>
        </w:rPr>
        <w:t>М.Н.Щеглов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3705A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</w:t>
      </w:r>
      <w:proofErr w:type="spellEnd"/>
      <w:r>
        <w:rPr>
          <w:sz w:val="24"/>
          <w:szCs w:val="24"/>
        </w:rPr>
        <w:t xml:space="preserve"> Т.П.</w:t>
      </w:r>
    </w:p>
    <w:p w:rsidR="003705A8" w:rsidRDefault="003705A8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3705A8" w:rsidRDefault="003705A8">
      <w:pPr>
        <w:rPr>
          <w:sz w:val="24"/>
          <w:szCs w:val="24"/>
        </w:rPr>
      </w:pPr>
    </w:p>
    <w:p w:rsidR="003705A8" w:rsidRDefault="003705A8">
      <w:pPr>
        <w:rPr>
          <w:sz w:val="24"/>
          <w:szCs w:val="24"/>
        </w:rPr>
      </w:pPr>
    </w:p>
    <w:p w:rsidR="003705A8" w:rsidRDefault="003705A8">
      <w:pPr>
        <w:rPr>
          <w:sz w:val="24"/>
          <w:szCs w:val="24"/>
        </w:rPr>
      </w:pPr>
    </w:p>
    <w:p w:rsidR="003705A8" w:rsidRDefault="003705A8">
      <w:pPr>
        <w:rPr>
          <w:sz w:val="24"/>
          <w:szCs w:val="24"/>
        </w:rPr>
      </w:pPr>
    </w:p>
    <w:p w:rsidR="003705A8" w:rsidRDefault="003705A8">
      <w:pPr>
        <w:rPr>
          <w:sz w:val="24"/>
          <w:szCs w:val="24"/>
        </w:rPr>
      </w:pPr>
    </w:p>
    <w:p w:rsidR="003705A8" w:rsidRDefault="003705A8">
      <w:pPr>
        <w:rPr>
          <w:sz w:val="24"/>
          <w:szCs w:val="24"/>
        </w:rPr>
      </w:pPr>
      <w:bookmarkStart w:id="0" w:name="_GoBack"/>
      <w:bookmarkEnd w:id="0"/>
    </w:p>
    <w:sectPr w:rsidR="003705A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69"/>
    <w:rsid w:val="00006C6F"/>
    <w:rsid w:val="0009317B"/>
    <w:rsid w:val="0016599D"/>
    <w:rsid w:val="003705A8"/>
    <w:rsid w:val="004F1169"/>
    <w:rsid w:val="0053484D"/>
    <w:rsid w:val="005D0B78"/>
    <w:rsid w:val="005D4195"/>
    <w:rsid w:val="005E2932"/>
    <w:rsid w:val="00696B5B"/>
    <w:rsid w:val="00761642"/>
    <w:rsid w:val="00761B8E"/>
    <w:rsid w:val="0078635E"/>
    <w:rsid w:val="0078648B"/>
    <w:rsid w:val="0083283F"/>
    <w:rsid w:val="008A3E9F"/>
    <w:rsid w:val="009366A7"/>
    <w:rsid w:val="009C3FDC"/>
    <w:rsid w:val="00A3213E"/>
    <w:rsid w:val="00C7338E"/>
    <w:rsid w:val="00CD564E"/>
    <w:rsid w:val="00CD6AFD"/>
    <w:rsid w:val="00DE646A"/>
    <w:rsid w:val="00E154C2"/>
    <w:rsid w:val="00FB2644"/>
    <w:rsid w:val="00FD4DE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696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96B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96B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96B5B"/>
    <w:rPr>
      <w:rFonts w:ascii="Arial" w:hAnsi="Arial" w:cs="Arial"/>
    </w:rPr>
  </w:style>
  <w:style w:type="paragraph" w:customStyle="1" w:styleId="ConsPlusNonformat">
    <w:name w:val="ConsPlusNonformat"/>
    <w:rsid w:val="003705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696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96B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96B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96B5B"/>
    <w:rPr>
      <w:rFonts w:ascii="Arial" w:hAnsi="Arial" w:cs="Arial"/>
    </w:rPr>
  </w:style>
  <w:style w:type="paragraph" w:customStyle="1" w:styleId="ConsPlusNonformat">
    <w:name w:val="ConsPlusNonformat"/>
    <w:rsid w:val="003705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C201-05F5-4CAC-AB4C-E0E5A6EA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2016-09-12T06:08:00Z</cp:lastPrinted>
  <dcterms:created xsi:type="dcterms:W3CDTF">2016-09-23T03:51:00Z</dcterms:created>
  <dcterms:modified xsi:type="dcterms:W3CDTF">2016-09-23T03:51:00Z</dcterms:modified>
</cp:coreProperties>
</file>