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735" w:rsidRPr="006C4165" w:rsidRDefault="00E17735" w:rsidP="006C4165">
      <w:pPr>
        <w:ind w:firstLine="0"/>
        <w:jc w:val="center"/>
        <w:rPr>
          <w:rFonts w:ascii="Times New Roman" w:hAnsi="Times New Roman"/>
          <w:b/>
          <w:sz w:val="32"/>
          <w:szCs w:val="32"/>
        </w:rPr>
      </w:pPr>
      <w:r w:rsidRPr="006C4165">
        <w:rPr>
          <w:rFonts w:ascii="Times New Roman" w:hAnsi="Times New Roman"/>
          <w:b/>
          <w:sz w:val="32"/>
          <w:szCs w:val="32"/>
        </w:rPr>
        <w:t>Администрация городского округа</w:t>
      </w:r>
    </w:p>
    <w:p w:rsidR="00E17735" w:rsidRPr="006C4165" w:rsidRDefault="00E17735" w:rsidP="006C4165">
      <w:pPr>
        <w:ind w:firstLine="0"/>
        <w:jc w:val="center"/>
        <w:rPr>
          <w:rFonts w:ascii="Times New Roman" w:hAnsi="Times New Roman"/>
          <w:b/>
          <w:sz w:val="32"/>
          <w:szCs w:val="32"/>
        </w:rPr>
      </w:pPr>
      <w:r w:rsidRPr="006C4165">
        <w:rPr>
          <w:rFonts w:ascii="Times New Roman" w:hAnsi="Times New Roman"/>
          <w:b/>
          <w:sz w:val="32"/>
          <w:szCs w:val="32"/>
        </w:rPr>
        <w:t>муниципального образования</w:t>
      </w:r>
    </w:p>
    <w:p w:rsidR="00E17735" w:rsidRPr="006C4165" w:rsidRDefault="00E17735" w:rsidP="006C4165">
      <w:pPr>
        <w:ind w:firstLine="0"/>
        <w:jc w:val="center"/>
        <w:rPr>
          <w:rFonts w:ascii="Times New Roman" w:hAnsi="Times New Roman"/>
          <w:b/>
          <w:sz w:val="32"/>
          <w:szCs w:val="32"/>
        </w:rPr>
      </w:pPr>
      <w:r w:rsidRPr="006C4165">
        <w:rPr>
          <w:rFonts w:ascii="Times New Roman" w:hAnsi="Times New Roman"/>
          <w:b/>
          <w:sz w:val="32"/>
          <w:szCs w:val="32"/>
        </w:rPr>
        <w:t>«город Саянск»</w:t>
      </w:r>
    </w:p>
    <w:p w:rsidR="00E17735" w:rsidRPr="006C4165" w:rsidRDefault="00E17735" w:rsidP="006C4165">
      <w:pPr>
        <w:ind w:firstLine="0"/>
        <w:jc w:val="center"/>
        <w:rPr>
          <w:rFonts w:ascii="Times New Roman" w:hAnsi="Times New Roman"/>
          <w:b/>
          <w:sz w:val="32"/>
          <w:szCs w:val="32"/>
        </w:rPr>
      </w:pPr>
    </w:p>
    <w:p w:rsidR="00E17735" w:rsidRPr="006C4165" w:rsidRDefault="00E17735" w:rsidP="006C4165">
      <w:pPr>
        <w:ind w:firstLine="0"/>
        <w:jc w:val="center"/>
        <w:rPr>
          <w:rFonts w:ascii="Times New Roman" w:hAnsi="Times New Roman"/>
          <w:b/>
          <w:sz w:val="36"/>
          <w:szCs w:val="36"/>
        </w:rPr>
      </w:pPr>
      <w:r w:rsidRPr="006C4165">
        <w:rPr>
          <w:rFonts w:ascii="Times New Roman" w:hAnsi="Times New Roman"/>
          <w:b/>
          <w:sz w:val="36"/>
          <w:szCs w:val="36"/>
        </w:rPr>
        <w:t>ПОСТАНОВЛЕНИЕ</w:t>
      </w:r>
    </w:p>
    <w:p w:rsidR="00E17735" w:rsidRPr="006C4165" w:rsidRDefault="00E17735" w:rsidP="006C4165">
      <w:pPr>
        <w:ind w:firstLine="0"/>
        <w:rPr>
          <w:rFonts w:ascii="Times New Roman" w:hAnsi="Times New Roman"/>
          <w:sz w:val="32"/>
          <w:szCs w:val="32"/>
        </w:rPr>
      </w:pPr>
    </w:p>
    <w:p w:rsidR="00E17735" w:rsidRPr="006C4165" w:rsidRDefault="00530CA7" w:rsidP="006C4165">
      <w:pPr>
        <w:ind w:firstLine="0"/>
        <w:rPr>
          <w:rFonts w:ascii="Times New Roman" w:hAnsi="Times New Roman"/>
          <w:sz w:val="24"/>
          <w:szCs w:val="24"/>
        </w:rPr>
      </w:pPr>
      <w:r w:rsidRPr="006C4165">
        <w:rPr>
          <w:rFonts w:ascii="Times New Roman" w:hAnsi="Times New Roman"/>
          <w:sz w:val="24"/>
          <w:szCs w:val="24"/>
        </w:rPr>
        <w:t>От 17.10.2016</w:t>
      </w:r>
      <w:r w:rsidR="006C4165">
        <w:rPr>
          <w:rFonts w:ascii="Times New Roman" w:hAnsi="Times New Roman"/>
          <w:sz w:val="24"/>
          <w:szCs w:val="24"/>
        </w:rPr>
        <w:t xml:space="preserve"> </w:t>
      </w:r>
      <w:r w:rsidR="00E17735" w:rsidRPr="006C4165">
        <w:rPr>
          <w:rFonts w:ascii="Times New Roman" w:hAnsi="Times New Roman"/>
          <w:sz w:val="24"/>
          <w:szCs w:val="24"/>
        </w:rPr>
        <w:t xml:space="preserve">№ </w:t>
      </w:r>
      <w:r w:rsidRPr="006C4165">
        <w:rPr>
          <w:rFonts w:ascii="Times New Roman" w:hAnsi="Times New Roman"/>
          <w:sz w:val="24"/>
          <w:szCs w:val="24"/>
        </w:rPr>
        <w:t>110-37-1250-16</w:t>
      </w:r>
      <w:r w:rsidR="006C4165">
        <w:rPr>
          <w:rFonts w:ascii="Times New Roman" w:hAnsi="Times New Roman"/>
          <w:sz w:val="24"/>
          <w:szCs w:val="24"/>
        </w:rPr>
        <w:t xml:space="preserve"> </w:t>
      </w:r>
    </w:p>
    <w:p w:rsidR="00E17735" w:rsidRPr="006C4165" w:rsidRDefault="00E17735" w:rsidP="006C4165">
      <w:pPr>
        <w:ind w:firstLine="0"/>
        <w:rPr>
          <w:rFonts w:ascii="Times New Roman" w:hAnsi="Times New Roman"/>
          <w:sz w:val="24"/>
          <w:szCs w:val="24"/>
        </w:rPr>
      </w:pPr>
      <w:r w:rsidRPr="006C4165">
        <w:rPr>
          <w:rFonts w:ascii="Times New Roman" w:hAnsi="Times New Roman"/>
          <w:sz w:val="24"/>
          <w:szCs w:val="24"/>
        </w:rPr>
        <w:t>г. Саянск</w:t>
      </w:r>
    </w:p>
    <w:p w:rsidR="00652326" w:rsidRPr="00B64BAB" w:rsidRDefault="00652326" w:rsidP="006C4165">
      <w:pPr>
        <w:autoSpaceDE w:val="0"/>
        <w:autoSpaceDN w:val="0"/>
        <w:adjustRightInd w:val="0"/>
        <w:rPr>
          <w:rFonts w:ascii="Times New Roman" w:hAnsi="Times New Roman"/>
          <w:szCs w:val="28"/>
        </w:rPr>
      </w:pPr>
    </w:p>
    <w:p w:rsidR="00652326" w:rsidRPr="00DF104A" w:rsidRDefault="001C7675" w:rsidP="006C4165">
      <w:pPr>
        <w:autoSpaceDE w:val="0"/>
        <w:autoSpaceDN w:val="0"/>
        <w:adjustRightInd w:val="0"/>
        <w:ind w:firstLine="0"/>
        <w:rPr>
          <w:rFonts w:ascii="Times New Roman" w:hAnsi="Times New Roman"/>
          <w:sz w:val="24"/>
          <w:szCs w:val="24"/>
        </w:rPr>
      </w:pPr>
      <w:r w:rsidRPr="00DF104A">
        <w:rPr>
          <w:rFonts w:ascii="Times New Roman" w:hAnsi="Times New Roman"/>
          <w:sz w:val="24"/>
          <w:szCs w:val="24"/>
        </w:rPr>
        <w:t xml:space="preserve">О внесении изменений в </w:t>
      </w:r>
      <w:r w:rsidR="00652326" w:rsidRPr="00DF104A">
        <w:rPr>
          <w:rFonts w:ascii="Times New Roman" w:hAnsi="Times New Roman"/>
          <w:sz w:val="24"/>
          <w:szCs w:val="24"/>
        </w:rPr>
        <w:t>административн</w:t>
      </w:r>
      <w:r w:rsidR="002C2950">
        <w:rPr>
          <w:rFonts w:ascii="Times New Roman" w:hAnsi="Times New Roman"/>
          <w:sz w:val="24"/>
          <w:szCs w:val="24"/>
        </w:rPr>
        <w:t>ый регламент</w:t>
      </w:r>
      <w:r w:rsidR="00652326" w:rsidRPr="00DF104A">
        <w:rPr>
          <w:rFonts w:ascii="Times New Roman" w:hAnsi="Times New Roman"/>
          <w:sz w:val="24"/>
          <w:szCs w:val="24"/>
        </w:rPr>
        <w:t xml:space="preserve"> предоставления муниципальной услуги «</w:t>
      </w:r>
      <w:r w:rsidR="00412FD1" w:rsidRPr="00DF104A">
        <w:rPr>
          <w:sz w:val="24"/>
          <w:szCs w:val="24"/>
        </w:rPr>
        <w:t>Выдача разрешения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w:t>
      </w:r>
    </w:p>
    <w:p w:rsidR="00652326" w:rsidRPr="00B64BAB" w:rsidRDefault="00652326" w:rsidP="006C4165">
      <w:pPr>
        <w:autoSpaceDE w:val="0"/>
        <w:autoSpaceDN w:val="0"/>
        <w:adjustRightInd w:val="0"/>
        <w:rPr>
          <w:rFonts w:ascii="Times New Roman" w:hAnsi="Times New Roman"/>
          <w:color w:val="000000"/>
          <w:szCs w:val="28"/>
        </w:rPr>
      </w:pPr>
    </w:p>
    <w:p w:rsidR="008446F7" w:rsidRDefault="008446F7" w:rsidP="006C4165">
      <w:pPr>
        <w:pStyle w:val="ConsPlusNormal"/>
        <w:jc w:val="both"/>
        <w:rPr>
          <w:rFonts w:ascii="Times New Roman" w:hAnsi="Times New Roman" w:cs="Times New Roman"/>
          <w:sz w:val="28"/>
          <w:szCs w:val="28"/>
        </w:rPr>
      </w:pPr>
      <w:r>
        <w:rPr>
          <w:rFonts w:ascii="Times New Roman" w:hAnsi="Times New Roman" w:cs="Times New Roman"/>
          <w:sz w:val="28"/>
          <w:szCs w:val="28"/>
        </w:rPr>
        <w:t>В целях повышения качества предоставления муниципальных услуг в муниципальном образовании «город Саянск», обеспечения оптимизации</w:t>
      </w:r>
      <w:r w:rsidR="006C4165">
        <w:rPr>
          <w:rFonts w:ascii="Times New Roman" w:hAnsi="Times New Roman" w:cs="Times New Roman"/>
          <w:sz w:val="28"/>
          <w:szCs w:val="28"/>
        </w:rPr>
        <w:t xml:space="preserve"> </w:t>
      </w:r>
      <w:r>
        <w:rPr>
          <w:rFonts w:ascii="Times New Roman" w:hAnsi="Times New Roman" w:cs="Times New Roman"/>
          <w:sz w:val="28"/>
          <w:szCs w:val="28"/>
        </w:rPr>
        <w:t>процессов предоставления муниципальных услуг, повышения уровня удовлетворенности населения качеством предоставления муниципальных услуг,</w:t>
      </w:r>
      <w:r w:rsidR="006C4165">
        <w:rPr>
          <w:rFonts w:ascii="Times New Roman" w:hAnsi="Times New Roman" w:cs="Times New Roman"/>
          <w:sz w:val="28"/>
          <w:szCs w:val="28"/>
        </w:rPr>
        <w:t xml:space="preserve"> </w:t>
      </w:r>
      <w:r>
        <w:rPr>
          <w:rFonts w:ascii="Times New Roman" w:hAnsi="Times New Roman" w:cs="Times New Roman"/>
          <w:sz w:val="28"/>
          <w:szCs w:val="28"/>
        </w:rPr>
        <w:t xml:space="preserve">на основании статей 3, 13, 29 Федерального </w:t>
      </w:r>
      <w:hyperlink r:id="rId6" w:history="1">
        <w:proofErr w:type="gramStart"/>
        <w:r w:rsidRPr="00C625F6">
          <w:rPr>
            <w:rStyle w:val="a8"/>
            <w:rFonts w:ascii="Times New Roman" w:hAnsi="Times New Roman" w:cs="Times New Roman"/>
            <w:color w:val="000000"/>
            <w:sz w:val="28"/>
            <w:szCs w:val="28"/>
            <w:u w:val="none"/>
          </w:rPr>
          <w:t>закон</w:t>
        </w:r>
        <w:proofErr w:type="gramEnd"/>
      </w:hyperlink>
      <w:r w:rsidRPr="00C625F6">
        <w:rPr>
          <w:rFonts w:ascii="Times New Roman" w:hAnsi="Times New Roman" w:cs="Times New Roman"/>
          <w:sz w:val="28"/>
          <w:szCs w:val="28"/>
        </w:rPr>
        <w:t>а</w:t>
      </w:r>
      <w:r>
        <w:rPr>
          <w:rFonts w:ascii="Times New Roman" w:hAnsi="Times New Roman" w:cs="Times New Roman"/>
          <w:sz w:val="28"/>
          <w:szCs w:val="28"/>
        </w:rPr>
        <w:t xml:space="preserve"> от 27.07.2010</w:t>
      </w:r>
      <w:r w:rsidR="006C4165">
        <w:rPr>
          <w:rFonts w:ascii="Times New Roman" w:hAnsi="Times New Roman" w:cs="Times New Roman"/>
          <w:sz w:val="28"/>
          <w:szCs w:val="28"/>
        </w:rPr>
        <w:t xml:space="preserve"> </w:t>
      </w:r>
      <w:r>
        <w:rPr>
          <w:rFonts w:ascii="Times New Roman" w:hAnsi="Times New Roman" w:cs="Times New Roman"/>
          <w:sz w:val="28"/>
          <w:szCs w:val="28"/>
        </w:rPr>
        <w:t>№ 210-ФЗ «Об организации предоставления государственных и муниципальных услуг», руководствуясь пунктом 26</w:t>
      </w:r>
      <w:r w:rsidR="006C4165">
        <w:rPr>
          <w:rFonts w:ascii="Times New Roman" w:hAnsi="Times New Roman" w:cs="Times New Roman"/>
          <w:sz w:val="28"/>
          <w:szCs w:val="28"/>
        </w:rPr>
        <w:t xml:space="preserve"> </w:t>
      </w:r>
      <w:r>
        <w:rPr>
          <w:rFonts w:ascii="Times New Roman" w:hAnsi="Times New Roman" w:cs="Times New Roman"/>
          <w:sz w:val="28"/>
          <w:szCs w:val="28"/>
        </w:rPr>
        <w:t xml:space="preserve">части 1 статьи 16 Федерального закона от 06.10.2003 № 131-ФЗ «Об общих принципах </w:t>
      </w:r>
      <w:proofErr w:type="gramStart"/>
      <w:r>
        <w:rPr>
          <w:rFonts w:ascii="Times New Roman" w:hAnsi="Times New Roman" w:cs="Times New Roman"/>
          <w:sz w:val="28"/>
          <w:szCs w:val="28"/>
        </w:rPr>
        <w:t>организации местного самоуправления в Российской Федерации», статьёй 38,</w:t>
      </w:r>
      <w:r>
        <w:rPr>
          <w:rFonts w:ascii="Times New Roman" w:hAnsi="Times New Roman" w:cs="Times New Roman"/>
        </w:rPr>
        <w:t xml:space="preserve"> </w:t>
      </w:r>
      <w:r>
        <w:rPr>
          <w:rFonts w:ascii="Times New Roman" w:hAnsi="Times New Roman" w:cs="Times New Roman"/>
          <w:sz w:val="28"/>
          <w:szCs w:val="28"/>
        </w:rPr>
        <w:t>п.6 ч.1 ст. 14 Жилищного Кодекса Российской Федерации, п</w:t>
      </w:r>
      <w:r>
        <w:rPr>
          <w:rFonts w:ascii="Times New Roman" w:hAnsi="Times New Roman" w:cs="Times New Roman"/>
          <w:bCs/>
          <w:iCs/>
          <w:sz w:val="28"/>
          <w:szCs w:val="28"/>
        </w:rPr>
        <w:t>остановлением администрации городского округа муниципального образования «город Саянск» от 05.08.2015</w:t>
      </w:r>
      <w:proofErr w:type="gramEnd"/>
      <w:r w:rsidR="006C4165">
        <w:rPr>
          <w:rFonts w:ascii="Times New Roman" w:hAnsi="Times New Roman" w:cs="Times New Roman"/>
          <w:bCs/>
          <w:iCs/>
          <w:sz w:val="28"/>
          <w:szCs w:val="28"/>
        </w:rPr>
        <w:t xml:space="preserve"> </w:t>
      </w:r>
      <w:proofErr w:type="gramStart"/>
      <w:r>
        <w:rPr>
          <w:rFonts w:ascii="Times New Roman" w:hAnsi="Times New Roman" w:cs="Times New Roman"/>
          <w:bCs/>
          <w:iCs/>
          <w:sz w:val="28"/>
          <w:szCs w:val="28"/>
        </w:rPr>
        <w:t>№ 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w:t>
      </w:r>
      <w:r w:rsidR="00E2032D">
        <w:rPr>
          <w:rFonts w:ascii="Times New Roman" w:hAnsi="Times New Roman" w:cs="Times New Roman"/>
          <w:bCs/>
          <w:iCs/>
          <w:sz w:val="28"/>
          <w:szCs w:val="28"/>
        </w:rPr>
        <w:t>я</w:t>
      </w:r>
      <w:r>
        <w:rPr>
          <w:rFonts w:ascii="Times New Roman" w:hAnsi="Times New Roman" w:cs="Times New Roman"/>
          <w:bCs/>
          <w:iCs/>
          <w:sz w:val="28"/>
          <w:szCs w:val="28"/>
        </w:rPr>
        <w:t xml:space="preserve"> городского округа муниципального образования «город Саянск»</w:t>
      </w:r>
      <w:r>
        <w:rPr>
          <w:rFonts w:ascii="Times New Roman" w:hAnsi="Times New Roman" w:cs="Times New Roman"/>
          <w:sz w:val="28"/>
          <w:szCs w:val="28"/>
        </w:rPr>
        <w:t xml:space="preserve"> </w:t>
      </w:r>
      <w:proofErr w:type="gramEnd"/>
    </w:p>
    <w:p w:rsidR="006C4165" w:rsidRDefault="006C4165" w:rsidP="006C4165">
      <w:pPr>
        <w:pStyle w:val="ConsPlusNormal"/>
        <w:jc w:val="both"/>
        <w:rPr>
          <w:rFonts w:ascii="Times New Roman" w:hAnsi="Times New Roman" w:cs="Times New Roman"/>
          <w:sz w:val="28"/>
          <w:szCs w:val="28"/>
        </w:rPr>
      </w:pPr>
    </w:p>
    <w:p w:rsidR="00652326" w:rsidRDefault="00652326" w:rsidP="006C4165">
      <w:pPr>
        <w:rPr>
          <w:rFonts w:ascii="Times New Roman" w:hAnsi="Times New Roman"/>
          <w:sz w:val="26"/>
          <w:szCs w:val="26"/>
        </w:rPr>
      </w:pPr>
      <w:r w:rsidRPr="00700C3F">
        <w:rPr>
          <w:rFonts w:ascii="Times New Roman" w:hAnsi="Times New Roman"/>
          <w:sz w:val="26"/>
          <w:szCs w:val="26"/>
        </w:rPr>
        <w:t>ПОСТАНОВЛЯЕТ:</w:t>
      </w:r>
    </w:p>
    <w:p w:rsidR="006C4165" w:rsidRPr="00700C3F" w:rsidRDefault="006C4165" w:rsidP="006C4165">
      <w:pPr>
        <w:rPr>
          <w:rFonts w:ascii="Times New Roman" w:hAnsi="Times New Roman"/>
          <w:sz w:val="26"/>
          <w:szCs w:val="26"/>
        </w:rPr>
      </w:pPr>
    </w:p>
    <w:p w:rsidR="001C7675" w:rsidRPr="008446F7" w:rsidRDefault="00652326" w:rsidP="006C4165">
      <w:pPr>
        <w:rPr>
          <w:rFonts w:ascii="Times New Roman" w:eastAsiaTheme="minorHAnsi" w:hAnsi="Times New Roman"/>
          <w:szCs w:val="28"/>
          <w:lang w:eastAsia="en-US"/>
        </w:rPr>
      </w:pPr>
      <w:r w:rsidRPr="00700C3F">
        <w:rPr>
          <w:rFonts w:ascii="Times New Roman" w:hAnsi="Times New Roman"/>
          <w:sz w:val="26"/>
          <w:szCs w:val="26"/>
        </w:rPr>
        <w:t xml:space="preserve"> 1.</w:t>
      </w:r>
      <w:r w:rsidR="001C7675" w:rsidRPr="001C7675">
        <w:rPr>
          <w:rFonts w:ascii="Times New Roman" w:hAnsi="Times New Roman"/>
          <w:szCs w:val="28"/>
        </w:rPr>
        <w:t xml:space="preserve"> </w:t>
      </w:r>
      <w:r w:rsidR="008446F7">
        <w:rPr>
          <w:rFonts w:ascii="Times New Roman" w:hAnsi="Times New Roman"/>
          <w:szCs w:val="28"/>
        </w:rPr>
        <w:t>Внести</w:t>
      </w:r>
      <w:r w:rsidR="001C7675">
        <w:rPr>
          <w:rFonts w:ascii="Times New Roman" w:hAnsi="Times New Roman"/>
          <w:szCs w:val="28"/>
        </w:rPr>
        <w:t xml:space="preserve"> в </w:t>
      </w:r>
      <w:r w:rsidR="00DF104A">
        <w:rPr>
          <w:rFonts w:ascii="Times New Roman" w:hAnsi="Times New Roman"/>
          <w:szCs w:val="28"/>
        </w:rPr>
        <w:t>административный регламент</w:t>
      </w:r>
      <w:r w:rsidR="006C4165">
        <w:rPr>
          <w:rFonts w:ascii="Times New Roman" w:hAnsi="Times New Roman"/>
          <w:szCs w:val="28"/>
        </w:rPr>
        <w:t xml:space="preserve"> </w:t>
      </w:r>
      <w:r w:rsidR="00A12071">
        <w:rPr>
          <w:rFonts w:ascii="Times New Roman" w:hAnsi="Times New Roman"/>
          <w:szCs w:val="28"/>
        </w:rPr>
        <w:t>предоставлени</w:t>
      </w:r>
      <w:r w:rsidR="00F4306C">
        <w:rPr>
          <w:rFonts w:ascii="Times New Roman" w:hAnsi="Times New Roman"/>
          <w:szCs w:val="28"/>
        </w:rPr>
        <w:t>я</w:t>
      </w:r>
      <w:r w:rsidR="00F61B09">
        <w:rPr>
          <w:rFonts w:ascii="Times New Roman" w:hAnsi="Times New Roman"/>
          <w:szCs w:val="28"/>
        </w:rPr>
        <w:t xml:space="preserve"> муниципальной услуги</w:t>
      </w:r>
      <w:r w:rsidR="006C4165">
        <w:rPr>
          <w:rFonts w:ascii="Times New Roman" w:hAnsi="Times New Roman"/>
          <w:szCs w:val="28"/>
        </w:rPr>
        <w:t xml:space="preserve"> </w:t>
      </w:r>
      <w:r w:rsidR="00F61B09" w:rsidRPr="00412FD1">
        <w:rPr>
          <w:rFonts w:ascii="Times New Roman" w:hAnsi="Times New Roman"/>
          <w:szCs w:val="28"/>
        </w:rPr>
        <w:t>«</w:t>
      </w:r>
      <w:r w:rsidR="00F61B09" w:rsidRPr="00412FD1">
        <w:t>Выдача разрешения на ввод объекта в эксплуатацию при осуществлении строительства, реконструкции, объектов капитального строительства, расположенных на территории городского округа муниципального образования «город Саянск»</w:t>
      </w:r>
      <w:r w:rsidR="000B7749">
        <w:rPr>
          <w:rFonts w:asciiTheme="minorHAnsi" w:hAnsiTheme="minorHAnsi"/>
        </w:rPr>
        <w:t>,</w:t>
      </w:r>
      <w:r w:rsidR="00F61B09">
        <w:rPr>
          <w:rFonts w:asciiTheme="minorHAnsi" w:hAnsiTheme="minorHAnsi"/>
        </w:rPr>
        <w:t xml:space="preserve"> </w:t>
      </w:r>
      <w:r w:rsidR="00F61B09" w:rsidRPr="00F61B09">
        <w:rPr>
          <w:rFonts w:ascii="Times New Roman" w:hAnsi="Times New Roman"/>
        </w:rPr>
        <w:t>утвержденн</w:t>
      </w:r>
      <w:r w:rsidR="00A12071">
        <w:rPr>
          <w:rFonts w:ascii="Times New Roman" w:hAnsi="Times New Roman"/>
        </w:rPr>
        <w:t>ый</w:t>
      </w:r>
      <w:r w:rsidR="00F61B09">
        <w:rPr>
          <w:rFonts w:asciiTheme="minorHAnsi" w:hAnsiTheme="minorHAnsi"/>
        </w:rPr>
        <w:t xml:space="preserve"> </w:t>
      </w:r>
      <w:r w:rsidR="001C7675">
        <w:rPr>
          <w:rFonts w:ascii="Times New Roman" w:hAnsi="Times New Roman"/>
          <w:szCs w:val="28"/>
        </w:rPr>
        <w:t>постановление</w:t>
      </w:r>
      <w:r w:rsidR="00F61B09">
        <w:rPr>
          <w:rFonts w:ascii="Times New Roman" w:hAnsi="Times New Roman"/>
          <w:szCs w:val="28"/>
        </w:rPr>
        <w:t>м</w:t>
      </w:r>
      <w:r w:rsidR="006C4165">
        <w:rPr>
          <w:rFonts w:ascii="Times New Roman" w:hAnsi="Times New Roman"/>
          <w:szCs w:val="28"/>
        </w:rPr>
        <w:t xml:space="preserve"> </w:t>
      </w:r>
      <w:r w:rsidR="001C7675">
        <w:rPr>
          <w:rFonts w:ascii="Times New Roman" w:hAnsi="Times New Roman"/>
          <w:szCs w:val="28"/>
        </w:rPr>
        <w:t>администрации</w:t>
      </w:r>
      <w:r w:rsidR="00F61B09">
        <w:rPr>
          <w:rFonts w:ascii="Times New Roman" w:hAnsi="Times New Roman"/>
          <w:szCs w:val="28"/>
        </w:rPr>
        <w:t xml:space="preserve"> городского округа</w:t>
      </w:r>
      <w:r w:rsidR="001C7675">
        <w:rPr>
          <w:rFonts w:ascii="Times New Roman" w:hAnsi="Times New Roman"/>
          <w:szCs w:val="28"/>
        </w:rPr>
        <w:t xml:space="preserve"> муниципального образования «город Саянск</w:t>
      </w:r>
      <w:r w:rsidR="00FC3664" w:rsidRPr="007E6446">
        <w:rPr>
          <w:rFonts w:ascii="Times New Roman" w:hAnsi="Times New Roman"/>
          <w:szCs w:val="28"/>
        </w:rPr>
        <w:t>»</w:t>
      </w:r>
      <w:r w:rsidR="00F4306C" w:rsidRPr="007E6446">
        <w:rPr>
          <w:rFonts w:ascii="Times New Roman" w:hAnsi="Times New Roman"/>
          <w:szCs w:val="28"/>
        </w:rPr>
        <w:t xml:space="preserve"> от 06.03.2015 № 110-37-247-15</w:t>
      </w:r>
      <w:r w:rsidR="00155DC2">
        <w:rPr>
          <w:rFonts w:ascii="Times New Roman" w:hAnsi="Times New Roman"/>
          <w:szCs w:val="28"/>
        </w:rPr>
        <w:t>,</w:t>
      </w:r>
      <w:r w:rsidR="00155DC2">
        <w:rPr>
          <w:rFonts w:ascii="Times New Roman" w:eastAsiaTheme="minorHAnsi" w:hAnsi="Times New Roman"/>
          <w:sz w:val="24"/>
          <w:szCs w:val="24"/>
          <w:lang w:eastAsia="en-US"/>
        </w:rPr>
        <w:t xml:space="preserve"> </w:t>
      </w:r>
      <w:r w:rsidR="00155DC2" w:rsidRPr="00155DC2">
        <w:rPr>
          <w:rFonts w:ascii="Times New Roman" w:eastAsiaTheme="minorHAnsi" w:hAnsi="Times New Roman"/>
          <w:szCs w:val="28"/>
          <w:lang w:eastAsia="en-US"/>
        </w:rPr>
        <w:t>(в ред. от</w:t>
      </w:r>
      <w:r w:rsidR="00155DC2">
        <w:rPr>
          <w:rFonts w:ascii="Times New Roman" w:eastAsiaTheme="minorHAnsi" w:hAnsi="Times New Roman"/>
          <w:sz w:val="24"/>
          <w:szCs w:val="24"/>
          <w:lang w:eastAsia="en-US"/>
        </w:rPr>
        <w:t xml:space="preserve"> </w:t>
      </w:r>
      <w:r w:rsidR="00155DC2" w:rsidRPr="00155DC2">
        <w:rPr>
          <w:rFonts w:ascii="Times New Roman" w:eastAsiaTheme="minorHAnsi" w:hAnsi="Times New Roman"/>
          <w:szCs w:val="28"/>
          <w:lang w:eastAsia="en-US"/>
        </w:rPr>
        <w:t>11.09.2015 № 110-37-845-15)</w:t>
      </w:r>
      <w:r w:rsidR="00155DC2">
        <w:rPr>
          <w:rFonts w:ascii="Times New Roman" w:eastAsiaTheme="minorHAnsi" w:hAnsi="Times New Roman"/>
          <w:sz w:val="24"/>
          <w:szCs w:val="24"/>
          <w:lang w:eastAsia="en-US"/>
        </w:rPr>
        <w:t>;</w:t>
      </w:r>
      <w:r w:rsidR="006C4165">
        <w:rPr>
          <w:rFonts w:ascii="Times New Roman" w:eastAsiaTheme="minorHAnsi" w:hAnsi="Times New Roman"/>
          <w:sz w:val="24"/>
          <w:szCs w:val="24"/>
          <w:lang w:eastAsia="en-US"/>
        </w:rPr>
        <w:t xml:space="preserve"> </w:t>
      </w:r>
      <w:r w:rsidR="007B1AB4" w:rsidRPr="007E6446">
        <w:rPr>
          <w:rFonts w:ascii="Times New Roman" w:hAnsi="Times New Roman"/>
          <w:szCs w:val="28"/>
        </w:rPr>
        <w:t>(</w:t>
      </w:r>
      <w:r w:rsidR="00F61B09" w:rsidRPr="007E6446">
        <w:rPr>
          <w:rFonts w:ascii="Times New Roman" w:hAnsi="Times New Roman"/>
          <w:szCs w:val="28"/>
        </w:rPr>
        <w:t>опубли</w:t>
      </w:r>
      <w:r w:rsidR="00A0527B" w:rsidRPr="007E6446">
        <w:rPr>
          <w:rFonts w:ascii="Times New Roman" w:hAnsi="Times New Roman"/>
          <w:szCs w:val="28"/>
        </w:rPr>
        <w:t>ковано в газете</w:t>
      </w:r>
      <w:r w:rsidR="006C4165">
        <w:rPr>
          <w:rFonts w:ascii="Times New Roman" w:hAnsi="Times New Roman"/>
          <w:szCs w:val="28"/>
        </w:rPr>
        <w:t xml:space="preserve"> </w:t>
      </w:r>
      <w:r w:rsidR="00F61B09" w:rsidRPr="007E6446">
        <w:rPr>
          <w:rFonts w:ascii="Times New Roman" w:hAnsi="Times New Roman"/>
          <w:szCs w:val="28"/>
        </w:rPr>
        <w:t>« Саянские зори »</w:t>
      </w:r>
      <w:r w:rsidR="006C4165">
        <w:rPr>
          <w:rFonts w:ascii="Times New Roman" w:hAnsi="Times New Roman"/>
          <w:szCs w:val="28"/>
        </w:rPr>
        <w:t xml:space="preserve"> </w:t>
      </w:r>
      <w:r w:rsidR="007E6446" w:rsidRPr="007E6446">
        <w:rPr>
          <w:rFonts w:ascii="Times New Roman" w:hAnsi="Times New Roman"/>
          <w:szCs w:val="28"/>
        </w:rPr>
        <w:t xml:space="preserve">№ 10(3822) </w:t>
      </w:r>
      <w:r w:rsidR="001C7675" w:rsidRPr="007E6446">
        <w:rPr>
          <w:rFonts w:ascii="Times New Roman" w:hAnsi="Times New Roman"/>
          <w:szCs w:val="28"/>
        </w:rPr>
        <w:t>19.03.2015</w:t>
      </w:r>
      <w:r w:rsidR="007E6446" w:rsidRPr="007E6446">
        <w:rPr>
          <w:rFonts w:ascii="Times New Roman" w:hAnsi="Times New Roman"/>
          <w:szCs w:val="28"/>
        </w:rPr>
        <w:t xml:space="preserve"> (вкладыш «официальная информация» стр.14-16)</w:t>
      </w:r>
      <w:r w:rsidR="00F4306C" w:rsidRPr="007E6446">
        <w:rPr>
          <w:rFonts w:ascii="Times New Roman" w:hAnsi="Times New Roman"/>
          <w:szCs w:val="28"/>
        </w:rPr>
        <w:t xml:space="preserve">; </w:t>
      </w:r>
      <w:r w:rsidR="007E6446" w:rsidRPr="007E6446">
        <w:rPr>
          <w:rFonts w:ascii="Times New Roman" w:eastAsiaTheme="minorHAnsi" w:hAnsi="Times New Roman"/>
          <w:szCs w:val="28"/>
          <w:lang w:eastAsia="en-US"/>
        </w:rPr>
        <w:t>№</w:t>
      </w:r>
      <w:r w:rsidR="006C4165">
        <w:rPr>
          <w:rFonts w:ascii="Times New Roman" w:eastAsiaTheme="minorHAnsi" w:hAnsi="Times New Roman"/>
          <w:szCs w:val="28"/>
          <w:lang w:eastAsia="en-US"/>
        </w:rPr>
        <w:t xml:space="preserve"> </w:t>
      </w:r>
      <w:r w:rsidR="007E6446" w:rsidRPr="007E6446">
        <w:rPr>
          <w:rFonts w:ascii="Times New Roman" w:eastAsiaTheme="minorHAnsi" w:hAnsi="Times New Roman"/>
          <w:szCs w:val="28"/>
          <w:lang w:eastAsia="en-US"/>
        </w:rPr>
        <w:t>11 (3823)</w:t>
      </w:r>
      <w:r w:rsidR="007E6446" w:rsidRPr="007E6446">
        <w:rPr>
          <w:rFonts w:ascii="Times New Roman" w:hAnsi="Times New Roman"/>
          <w:szCs w:val="28"/>
        </w:rPr>
        <w:t xml:space="preserve"> </w:t>
      </w:r>
      <w:r w:rsidR="001C7675" w:rsidRPr="007E6446">
        <w:rPr>
          <w:rFonts w:ascii="Times New Roman" w:eastAsiaTheme="minorHAnsi" w:hAnsi="Times New Roman"/>
          <w:szCs w:val="28"/>
          <w:lang w:eastAsia="en-US"/>
        </w:rPr>
        <w:t>26.03.2015</w:t>
      </w:r>
      <w:r w:rsidR="007E6446" w:rsidRPr="007E6446">
        <w:rPr>
          <w:rFonts w:ascii="Times New Roman" w:hAnsi="Times New Roman"/>
          <w:szCs w:val="28"/>
        </w:rPr>
        <w:t xml:space="preserve"> (вкладыш «официальная информация» стр. 2-3)</w:t>
      </w:r>
      <w:r w:rsidR="001C7675" w:rsidRPr="007E6446">
        <w:rPr>
          <w:rFonts w:ascii="Times New Roman" w:eastAsiaTheme="minorHAnsi" w:hAnsi="Times New Roman"/>
          <w:szCs w:val="28"/>
          <w:lang w:eastAsia="en-US"/>
        </w:rPr>
        <w:t>, следующие изменения:</w:t>
      </w:r>
    </w:p>
    <w:p w:rsidR="001C7675" w:rsidRPr="00CB7CC3" w:rsidRDefault="000B7749" w:rsidP="006C4165">
      <w:pPr>
        <w:autoSpaceDE w:val="0"/>
        <w:autoSpaceDN w:val="0"/>
        <w:adjustRightInd w:val="0"/>
        <w:rPr>
          <w:rFonts w:ascii="Times New Roman" w:eastAsia="Calibri" w:hAnsi="Times New Roman"/>
          <w:szCs w:val="28"/>
          <w:lang w:eastAsia="en-US"/>
        </w:rPr>
      </w:pPr>
      <w:r>
        <w:rPr>
          <w:rFonts w:ascii="Times New Roman" w:eastAsia="Calibri" w:hAnsi="Times New Roman"/>
          <w:szCs w:val="28"/>
          <w:lang w:eastAsia="en-US"/>
        </w:rPr>
        <w:t>1.1.П</w:t>
      </w:r>
      <w:r w:rsidR="001C7675" w:rsidRPr="00CB7CC3">
        <w:rPr>
          <w:rFonts w:ascii="Times New Roman" w:eastAsia="Calibri" w:hAnsi="Times New Roman"/>
          <w:szCs w:val="28"/>
          <w:lang w:eastAsia="en-US"/>
        </w:rPr>
        <w:t>унк</w:t>
      </w:r>
      <w:r>
        <w:rPr>
          <w:rFonts w:ascii="Times New Roman" w:eastAsia="Calibri" w:hAnsi="Times New Roman"/>
          <w:szCs w:val="28"/>
          <w:lang w:eastAsia="en-US"/>
        </w:rPr>
        <w:t>т</w:t>
      </w:r>
      <w:r w:rsidR="006C4165">
        <w:rPr>
          <w:rFonts w:ascii="Times New Roman" w:eastAsia="Calibri" w:hAnsi="Times New Roman"/>
          <w:szCs w:val="28"/>
          <w:lang w:eastAsia="en-US"/>
        </w:rPr>
        <w:t xml:space="preserve"> </w:t>
      </w:r>
      <w:r w:rsidR="001C7675" w:rsidRPr="00CB7CC3">
        <w:rPr>
          <w:rFonts w:ascii="Times New Roman" w:eastAsia="Calibri" w:hAnsi="Times New Roman"/>
          <w:szCs w:val="28"/>
          <w:lang w:eastAsia="en-US"/>
        </w:rPr>
        <w:t xml:space="preserve">6 главы 3 раздела </w:t>
      </w:r>
      <w:r w:rsidR="00F4306C">
        <w:rPr>
          <w:rFonts w:ascii="Times New Roman" w:eastAsia="Calibri" w:hAnsi="Times New Roman"/>
          <w:szCs w:val="28"/>
          <w:lang w:val="en-US" w:eastAsia="en-US"/>
        </w:rPr>
        <w:t>I</w:t>
      </w:r>
      <w:r w:rsidR="00F4306C" w:rsidRPr="00F4306C">
        <w:rPr>
          <w:rFonts w:ascii="Times New Roman" w:eastAsia="Calibri" w:hAnsi="Times New Roman"/>
          <w:szCs w:val="28"/>
          <w:lang w:eastAsia="en-US"/>
        </w:rPr>
        <w:t xml:space="preserve"> </w:t>
      </w:r>
      <w:r w:rsidR="001C7675" w:rsidRPr="00CB7CC3">
        <w:rPr>
          <w:rFonts w:ascii="Times New Roman" w:eastAsia="Calibri" w:hAnsi="Times New Roman"/>
          <w:szCs w:val="28"/>
          <w:lang w:eastAsia="en-US"/>
        </w:rPr>
        <w:t>изложить в следующей редакции:</w:t>
      </w:r>
    </w:p>
    <w:p w:rsidR="001C7675" w:rsidRPr="00CB7CC3" w:rsidRDefault="006C4165" w:rsidP="006C4165">
      <w:pPr>
        <w:autoSpaceDE w:val="0"/>
        <w:autoSpaceDN w:val="0"/>
        <w:adjustRightInd w:val="0"/>
        <w:rPr>
          <w:rFonts w:ascii="Times New Roman" w:eastAsia="Calibri" w:hAnsi="Times New Roman"/>
          <w:szCs w:val="28"/>
          <w:lang w:eastAsia="en-US"/>
        </w:rPr>
      </w:pPr>
      <w:r>
        <w:rPr>
          <w:rFonts w:ascii="Times New Roman" w:hAnsi="Times New Roman"/>
          <w:szCs w:val="28"/>
        </w:rPr>
        <w:lastRenderedPageBreak/>
        <w:t xml:space="preserve"> </w:t>
      </w:r>
      <w:r w:rsidR="00F15776">
        <w:rPr>
          <w:rFonts w:ascii="Times New Roman" w:hAnsi="Times New Roman"/>
          <w:szCs w:val="28"/>
        </w:rPr>
        <w:t>«</w:t>
      </w:r>
      <w:r w:rsidR="00F4306C" w:rsidRPr="00E17735">
        <w:rPr>
          <w:rFonts w:ascii="Times New Roman" w:hAnsi="Times New Roman"/>
          <w:szCs w:val="28"/>
        </w:rPr>
        <w:t>6</w:t>
      </w:r>
      <w:r w:rsidR="00F4306C">
        <w:rPr>
          <w:rFonts w:ascii="Times New Roman" w:hAnsi="Times New Roman"/>
          <w:szCs w:val="28"/>
        </w:rPr>
        <w:t>.</w:t>
      </w:r>
      <w:r w:rsidR="00F15776">
        <w:rPr>
          <w:rFonts w:ascii="Times New Roman" w:hAnsi="Times New Roman"/>
          <w:szCs w:val="28"/>
        </w:rPr>
        <w:t xml:space="preserve"> </w:t>
      </w:r>
      <w:r w:rsidR="001C7675" w:rsidRPr="00CB7CC3">
        <w:rPr>
          <w:rFonts w:ascii="Times New Roman" w:hAnsi="Times New Roman"/>
          <w:szCs w:val="28"/>
        </w:rPr>
        <w:t>Информация предоставляется:</w:t>
      </w:r>
    </w:p>
    <w:p w:rsidR="001C7675" w:rsidRPr="00CB7CC3" w:rsidRDefault="001C7675" w:rsidP="006C4165">
      <w:pPr>
        <w:rPr>
          <w:rFonts w:ascii="Times New Roman" w:hAnsi="Times New Roman"/>
          <w:szCs w:val="28"/>
        </w:rPr>
      </w:pPr>
      <w:r w:rsidRPr="00CB7CC3">
        <w:rPr>
          <w:rFonts w:ascii="Times New Roman" w:hAnsi="Times New Roman"/>
          <w:szCs w:val="28"/>
        </w:rPr>
        <w:t>а)</w:t>
      </w:r>
      <w:r w:rsidR="006C4165">
        <w:rPr>
          <w:rFonts w:ascii="Times New Roman" w:hAnsi="Times New Roman"/>
          <w:szCs w:val="28"/>
        </w:rPr>
        <w:t xml:space="preserve"> </w:t>
      </w:r>
      <w:r w:rsidRPr="00CB7CC3">
        <w:rPr>
          <w:rFonts w:ascii="Times New Roman" w:hAnsi="Times New Roman"/>
          <w:szCs w:val="28"/>
        </w:rPr>
        <w:t>при личном контакте с заявителями;</w:t>
      </w:r>
    </w:p>
    <w:p w:rsidR="001C7675" w:rsidRPr="00CB7CC3" w:rsidRDefault="001C7675" w:rsidP="006C4165">
      <w:pPr>
        <w:rPr>
          <w:rFonts w:ascii="Times New Roman" w:hAnsi="Times New Roman"/>
          <w:szCs w:val="28"/>
        </w:rPr>
      </w:pPr>
      <w:r w:rsidRPr="00CB7CC3">
        <w:rPr>
          <w:rFonts w:ascii="Times New Roman" w:hAnsi="Times New Roman"/>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Pr="00CB7CC3">
        <w:rPr>
          <w:rFonts w:ascii="Times New Roman" w:hAnsi="Times New Roman"/>
          <w:color w:val="000000"/>
          <w:szCs w:val="28"/>
        </w:rPr>
        <w:t>–</w:t>
      </w:r>
      <w:hyperlink r:id="rId7" w:history="1">
        <w:r w:rsidRPr="00CB7CC3">
          <w:rPr>
            <w:rStyle w:val="a8"/>
            <w:rFonts w:ascii="Times New Roman" w:hAnsi="Times New Roman"/>
            <w:color w:val="000000"/>
            <w:szCs w:val="28"/>
          </w:rPr>
          <w:t>http://www.admsayansk.ru</w:t>
        </w:r>
      </w:hyperlink>
      <w:r w:rsidRPr="00CB7CC3">
        <w:rPr>
          <w:rFonts w:ascii="Times New Roman" w:hAnsi="Times New Roman"/>
          <w:color w:val="000000"/>
          <w:szCs w:val="28"/>
        </w:rPr>
        <w:t xml:space="preserve">; </w:t>
      </w:r>
    </w:p>
    <w:p w:rsidR="001C7675" w:rsidRPr="00CB7CC3" w:rsidRDefault="001C7675" w:rsidP="006C4165">
      <w:pPr>
        <w:pStyle w:val="ConsPlusNormal"/>
        <w:jc w:val="both"/>
        <w:rPr>
          <w:rFonts w:ascii="Times New Roman" w:hAnsi="Times New Roman" w:cs="Times New Roman"/>
          <w:color w:val="000000"/>
          <w:sz w:val="28"/>
          <w:szCs w:val="28"/>
        </w:rPr>
      </w:pPr>
      <w:proofErr w:type="gramStart"/>
      <w:r w:rsidRPr="00CB7CC3">
        <w:rPr>
          <w:rFonts w:ascii="Times New Roman" w:hAnsi="Times New Roman" w:cs="Times New Roman"/>
          <w:color w:val="000000"/>
          <w:sz w:val="28"/>
          <w:szCs w:val="28"/>
        </w:rPr>
        <w:t xml:space="preserve">в) </w:t>
      </w:r>
      <w:r w:rsidRPr="00CB7CC3">
        <w:rPr>
          <w:rFonts w:ascii="Times New Roman" w:hAnsi="Times New Roman" w:cs="Times New Roman"/>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CB7CC3">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1C7675" w:rsidRPr="00CB7CC3" w:rsidRDefault="001C7675" w:rsidP="006C4165">
      <w:pPr>
        <w:pStyle w:val="ConsPlusNormal"/>
        <w:jc w:val="both"/>
        <w:rPr>
          <w:rFonts w:ascii="Times New Roman" w:hAnsi="Times New Roman" w:cs="Times New Roman"/>
          <w:sz w:val="28"/>
          <w:szCs w:val="28"/>
        </w:rPr>
      </w:pPr>
      <w:proofErr w:type="gramStart"/>
      <w:r w:rsidRPr="00CB7CC3">
        <w:rPr>
          <w:rFonts w:ascii="Times New Roman" w:hAnsi="Times New Roman" w:cs="Times New Roman"/>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w:t>
      </w:r>
      <w:r w:rsidR="000B7749">
        <w:rPr>
          <w:rFonts w:ascii="Times New Roman" w:hAnsi="Times New Roman" w:cs="Times New Roman"/>
          <w:sz w:val="28"/>
          <w:szCs w:val="28"/>
        </w:rPr>
        <w:t>,</w:t>
      </w:r>
      <w:proofErr w:type="gramEnd"/>
      <w:r w:rsidR="006C4165">
        <w:rPr>
          <w:rFonts w:ascii="Times New Roman" w:hAnsi="Times New Roman" w:cs="Times New Roman"/>
          <w:sz w:val="28"/>
          <w:szCs w:val="28"/>
        </w:rPr>
        <w:t xml:space="preserve"> </w:t>
      </w:r>
      <w:proofErr w:type="gramStart"/>
      <w:r w:rsidRPr="00CB7CC3">
        <w:rPr>
          <w:rFonts w:ascii="Times New Roman" w:hAnsi="Times New Roman" w:cs="Times New Roman"/>
          <w:sz w:val="28"/>
          <w:szCs w:val="28"/>
        </w:rPr>
        <w:t xml:space="preserve">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w:t>
      </w:r>
      <w:r w:rsidR="00F15776">
        <w:rPr>
          <w:rFonts w:ascii="Times New Roman" w:hAnsi="Times New Roman" w:cs="Times New Roman"/>
          <w:sz w:val="28"/>
          <w:szCs w:val="28"/>
        </w:rPr>
        <w:t xml:space="preserve">Федерации </w:t>
      </w:r>
      <w:r w:rsidR="000B7749">
        <w:rPr>
          <w:rFonts w:ascii="Times New Roman" w:hAnsi="Times New Roman" w:cs="Times New Roman"/>
          <w:sz w:val="28"/>
          <w:szCs w:val="28"/>
        </w:rPr>
        <w:t>информации</w:t>
      </w:r>
      <w:r w:rsidRPr="00CB7CC3">
        <w:rPr>
          <w:rFonts w:ascii="Times New Roman" w:hAnsi="Times New Roman" w:cs="Times New Roman"/>
          <w:sz w:val="28"/>
          <w:szCs w:val="28"/>
        </w:rPr>
        <w:t xml:space="preserve"> в форме электронных документов;</w:t>
      </w:r>
      <w:proofErr w:type="gramEnd"/>
    </w:p>
    <w:p w:rsidR="001C7675" w:rsidRPr="00CB7CC3" w:rsidRDefault="001C7675" w:rsidP="006C4165">
      <w:pPr>
        <w:pStyle w:val="ConsPlusNormal"/>
        <w:jc w:val="both"/>
        <w:rPr>
          <w:rFonts w:ascii="Times New Roman" w:hAnsi="Times New Roman" w:cs="Times New Roman"/>
          <w:sz w:val="28"/>
          <w:szCs w:val="28"/>
        </w:rPr>
      </w:pPr>
      <w:r w:rsidRPr="00CB7CC3">
        <w:rPr>
          <w:rFonts w:ascii="Times New Roman" w:hAnsi="Times New Roman" w:cs="Times New Roman"/>
          <w:sz w:val="28"/>
          <w:szCs w:val="28"/>
        </w:rPr>
        <w:t xml:space="preserve">г) в случае </w:t>
      </w:r>
      <w:r w:rsidR="000B7749">
        <w:rPr>
          <w:rFonts w:ascii="Times New Roman" w:hAnsi="Times New Roman" w:cs="Times New Roman"/>
          <w:sz w:val="28"/>
          <w:szCs w:val="28"/>
        </w:rPr>
        <w:t xml:space="preserve">письменного обращения заявителя </w:t>
      </w:r>
      <w:r w:rsidR="00F15776">
        <w:rPr>
          <w:rFonts w:ascii="Times New Roman" w:hAnsi="Times New Roman" w:cs="Times New Roman"/>
          <w:sz w:val="28"/>
          <w:szCs w:val="28"/>
        </w:rPr>
        <w:t>»</w:t>
      </w:r>
      <w:r w:rsidR="000B7749">
        <w:rPr>
          <w:rFonts w:ascii="Times New Roman" w:hAnsi="Times New Roman" w:cs="Times New Roman"/>
          <w:sz w:val="28"/>
          <w:szCs w:val="28"/>
        </w:rPr>
        <w:t>.</w:t>
      </w:r>
    </w:p>
    <w:p w:rsidR="001C7675" w:rsidRPr="00CB7CC3" w:rsidRDefault="001C7675" w:rsidP="006C4165">
      <w:pPr>
        <w:rPr>
          <w:rFonts w:ascii="Times New Roman" w:hAnsi="Times New Roman"/>
          <w:szCs w:val="28"/>
        </w:rPr>
      </w:pPr>
      <w:r w:rsidRPr="00CB7CC3">
        <w:rPr>
          <w:rFonts w:ascii="Times New Roman" w:hAnsi="Times New Roman"/>
          <w:color w:val="000000"/>
          <w:szCs w:val="28"/>
        </w:rPr>
        <w:t>1.2.</w:t>
      </w:r>
      <w:r w:rsidRPr="00CB7CC3">
        <w:rPr>
          <w:rFonts w:ascii="Times New Roman" w:hAnsi="Times New Roman"/>
          <w:szCs w:val="28"/>
        </w:rPr>
        <w:t xml:space="preserve"> </w:t>
      </w:r>
      <w:r w:rsidR="00F62996">
        <w:rPr>
          <w:rFonts w:ascii="Times New Roman" w:hAnsi="Times New Roman"/>
          <w:szCs w:val="28"/>
        </w:rPr>
        <w:t>П</w:t>
      </w:r>
      <w:r w:rsidR="00F62996" w:rsidRPr="00CB7CC3">
        <w:rPr>
          <w:rFonts w:ascii="Times New Roman" w:hAnsi="Times New Roman"/>
          <w:szCs w:val="28"/>
        </w:rPr>
        <w:t>одпункт</w:t>
      </w:r>
      <w:r w:rsidR="006C4165">
        <w:rPr>
          <w:rFonts w:ascii="Times New Roman" w:hAnsi="Times New Roman"/>
          <w:szCs w:val="28"/>
        </w:rPr>
        <w:t xml:space="preserve"> </w:t>
      </w:r>
      <w:r w:rsidR="00F62996" w:rsidRPr="00CB7CC3">
        <w:rPr>
          <w:rFonts w:ascii="Times New Roman" w:hAnsi="Times New Roman"/>
          <w:szCs w:val="28"/>
        </w:rPr>
        <w:t>«</w:t>
      </w:r>
      <w:r w:rsidR="00F62996">
        <w:rPr>
          <w:rFonts w:ascii="Times New Roman" w:hAnsi="Times New Roman"/>
          <w:szCs w:val="28"/>
        </w:rPr>
        <w:t>з</w:t>
      </w:r>
      <w:r w:rsidR="00F62996" w:rsidRPr="00CB7CC3">
        <w:rPr>
          <w:rFonts w:ascii="Times New Roman" w:hAnsi="Times New Roman"/>
          <w:szCs w:val="28"/>
        </w:rPr>
        <w:t>)»</w:t>
      </w:r>
      <w:r w:rsidR="006C4165">
        <w:rPr>
          <w:rFonts w:ascii="Times New Roman" w:hAnsi="Times New Roman"/>
          <w:szCs w:val="28"/>
        </w:rPr>
        <w:t xml:space="preserve"> </w:t>
      </w:r>
      <w:r w:rsidR="00F62996">
        <w:rPr>
          <w:rFonts w:ascii="Times New Roman" w:hAnsi="Times New Roman"/>
          <w:szCs w:val="28"/>
        </w:rPr>
        <w:t>п</w:t>
      </w:r>
      <w:r w:rsidRPr="00CB7CC3">
        <w:rPr>
          <w:rFonts w:ascii="Times New Roman" w:hAnsi="Times New Roman"/>
          <w:szCs w:val="28"/>
        </w:rPr>
        <w:t>ункт</w:t>
      </w:r>
      <w:r w:rsidR="00F62996">
        <w:rPr>
          <w:rFonts w:ascii="Times New Roman" w:hAnsi="Times New Roman"/>
          <w:szCs w:val="28"/>
        </w:rPr>
        <w:t>а</w:t>
      </w:r>
      <w:r w:rsidR="006C4165">
        <w:rPr>
          <w:rFonts w:ascii="Times New Roman" w:hAnsi="Times New Roman"/>
          <w:szCs w:val="28"/>
        </w:rPr>
        <w:t xml:space="preserve"> </w:t>
      </w:r>
      <w:r w:rsidR="00193D21" w:rsidRPr="00CB7CC3">
        <w:rPr>
          <w:rFonts w:ascii="Times New Roman" w:hAnsi="Times New Roman"/>
          <w:szCs w:val="28"/>
        </w:rPr>
        <w:t>32</w:t>
      </w:r>
      <w:r w:rsidR="006C4165">
        <w:rPr>
          <w:rFonts w:ascii="Times New Roman" w:hAnsi="Times New Roman"/>
          <w:szCs w:val="28"/>
        </w:rPr>
        <w:t xml:space="preserve"> </w:t>
      </w:r>
      <w:r w:rsidRPr="00CB7CC3">
        <w:rPr>
          <w:rFonts w:ascii="Times New Roman" w:hAnsi="Times New Roman"/>
          <w:szCs w:val="28"/>
        </w:rPr>
        <w:t>главы</w:t>
      </w:r>
      <w:r w:rsidR="006C4165">
        <w:rPr>
          <w:rFonts w:ascii="Times New Roman" w:hAnsi="Times New Roman"/>
          <w:szCs w:val="28"/>
        </w:rPr>
        <w:t xml:space="preserve"> </w:t>
      </w:r>
      <w:r w:rsidRPr="00CB7CC3">
        <w:rPr>
          <w:rFonts w:ascii="Times New Roman" w:hAnsi="Times New Roman"/>
          <w:szCs w:val="28"/>
        </w:rPr>
        <w:t>8 раздела II</w:t>
      </w:r>
      <w:r w:rsidR="006C4165">
        <w:rPr>
          <w:rFonts w:ascii="Times New Roman" w:hAnsi="Times New Roman"/>
          <w:szCs w:val="28"/>
        </w:rPr>
        <w:t xml:space="preserve"> </w:t>
      </w:r>
      <w:r w:rsidR="00F62996">
        <w:rPr>
          <w:rFonts w:ascii="Times New Roman" w:hAnsi="Times New Roman"/>
          <w:szCs w:val="28"/>
        </w:rPr>
        <w:t>изложить в</w:t>
      </w:r>
      <w:r w:rsidR="006C4165">
        <w:rPr>
          <w:rFonts w:ascii="Times New Roman" w:hAnsi="Times New Roman"/>
          <w:szCs w:val="28"/>
        </w:rPr>
        <w:t xml:space="preserve"> </w:t>
      </w:r>
      <w:r w:rsidRPr="00CB7CC3">
        <w:rPr>
          <w:rFonts w:ascii="Times New Roman" w:hAnsi="Times New Roman"/>
          <w:szCs w:val="28"/>
        </w:rPr>
        <w:t>следующе</w:t>
      </w:r>
      <w:r w:rsidR="00F62996">
        <w:rPr>
          <w:rFonts w:ascii="Times New Roman" w:hAnsi="Times New Roman"/>
          <w:szCs w:val="28"/>
        </w:rPr>
        <w:t>й</w:t>
      </w:r>
      <w:r w:rsidRPr="00CB7CC3">
        <w:rPr>
          <w:rFonts w:ascii="Times New Roman" w:hAnsi="Times New Roman"/>
          <w:szCs w:val="28"/>
        </w:rPr>
        <w:t xml:space="preserve"> </w:t>
      </w:r>
      <w:r w:rsidR="00F62996">
        <w:rPr>
          <w:rFonts w:ascii="Times New Roman" w:hAnsi="Times New Roman"/>
          <w:szCs w:val="28"/>
        </w:rPr>
        <w:t>редакции</w:t>
      </w:r>
      <w:r w:rsidRPr="00CB7CC3">
        <w:rPr>
          <w:rFonts w:ascii="Times New Roman" w:hAnsi="Times New Roman"/>
          <w:szCs w:val="28"/>
        </w:rPr>
        <w:t>:</w:t>
      </w:r>
    </w:p>
    <w:p w:rsidR="001C7675" w:rsidRPr="00CB7CC3" w:rsidRDefault="001C7675" w:rsidP="006C4165">
      <w:pPr>
        <w:rPr>
          <w:rFonts w:ascii="Times New Roman" w:hAnsi="Times New Roman"/>
          <w:szCs w:val="28"/>
        </w:rPr>
      </w:pPr>
      <w:r w:rsidRPr="00CB7CC3">
        <w:rPr>
          <w:rFonts w:ascii="Times New Roman" w:hAnsi="Times New Roman"/>
          <w:szCs w:val="28"/>
        </w:rPr>
        <w:t>«</w:t>
      </w:r>
      <w:r w:rsidR="002D19AD">
        <w:rPr>
          <w:rFonts w:ascii="Times New Roman" w:hAnsi="Times New Roman"/>
          <w:szCs w:val="28"/>
        </w:rPr>
        <w:t>з</w:t>
      </w:r>
      <w:r w:rsidR="00512041">
        <w:rPr>
          <w:rFonts w:ascii="Times New Roman" w:hAnsi="Times New Roman"/>
          <w:szCs w:val="28"/>
        </w:rPr>
        <w:t>) Н</w:t>
      </w:r>
      <w:r w:rsidRPr="00CB7CC3">
        <w:rPr>
          <w:rFonts w:ascii="Times New Roman" w:hAnsi="Times New Roman"/>
          <w:szCs w:val="28"/>
        </w:rPr>
        <w:t>астоящий административный</w:t>
      </w:r>
      <w:r w:rsidR="006C4165">
        <w:rPr>
          <w:rFonts w:ascii="Times New Roman" w:hAnsi="Times New Roman"/>
          <w:szCs w:val="28"/>
        </w:rPr>
        <w:t xml:space="preserve"> </w:t>
      </w:r>
      <w:r w:rsidRPr="00CB7CC3">
        <w:rPr>
          <w:rFonts w:ascii="Times New Roman" w:hAnsi="Times New Roman"/>
          <w:szCs w:val="28"/>
        </w:rPr>
        <w:t>регламент».</w:t>
      </w:r>
    </w:p>
    <w:p w:rsidR="001C7675" w:rsidRPr="00CB7CC3" w:rsidRDefault="001C7675" w:rsidP="006C4165">
      <w:pPr>
        <w:rPr>
          <w:rFonts w:ascii="Times New Roman" w:hAnsi="Times New Roman"/>
          <w:szCs w:val="28"/>
        </w:rPr>
      </w:pPr>
      <w:r w:rsidRPr="00CB7CC3">
        <w:rPr>
          <w:rFonts w:ascii="Times New Roman" w:hAnsi="Times New Roman"/>
          <w:szCs w:val="28"/>
        </w:rPr>
        <w:t xml:space="preserve">1.3. Главу 18 раздела II дополнить пунктами </w:t>
      </w:r>
      <w:r w:rsidR="00193D21" w:rsidRPr="00CB7CC3">
        <w:rPr>
          <w:rFonts w:ascii="Times New Roman" w:hAnsi="Times New Roman"/>
          <w:szCs w:val="28"/>
        </w:rPr>
        <w:t>6</w:t>
      </w:r>
      <w:r w:rsidR="00512041">
        <w:rPr>
          <w:rFonts w:ascii="Times New Roman" w:hAnsi="Times New Roman"/>
          <w:szCs w:val="28"/>
        </w:rPr>
        <w:t>3</w:t>
      </w:r>
      <w:r w:rsidR="00193D21" w:rsidRPr="00CB7CC3">
        <w:rPr>
          <w:rFonts w:ascii="Times New Roman" w:hAnsi="Times New Roman"/>
          <w:szCs w:val="28"/>
        </w:rPr>
        <w:t>.</w:t>
      </w:r>
      <w:r w:rsidR="00512041">
        <w:rPr>
          <w:rFonts w:ascii="Times New Roman" w:hAnsi="Times New Roman"/>
          <w:szCs w:val="28"/>
        </w:rPr>
        <w:t>1</w:t>
      </w:r>
      <w:r w:rsidRPr="00CB7CC3">
        <w:rPr>
          <w:rFonts w:ascii="Times New Roman" w:hAnsi="Times New Roman"/>
          <w:szCs w:val="28"/>
        </w:rPr>
        <w:t xml:space="preserve"> следующего содержания:</w:t>
      </w:r>
    </w:p>
    <w:p w:rsidR="001C7675" w:rsidRPr="00CB7CC3" w:rsidRDefault="001C7675" w:rsidP="006C4165">
      <w:pPr>
        <w:rPr>
          <w:rFonts w:ascii="Times New Roman" w:hAnsi="Times New Roman"/>
          <w:szCs w:val="28"/>
        </w:rPr>
      </w:pPr>
      <w:r w:rsidRPr="00CB7CC3">
        <w:rPr>
          <w:rFonts w:ascii="Times New Roman" w:hAnsi="Times New Roman"/>
          <w:szCs w:val="28"/>
        </w:rPr>
        <w:t>«</w:t>
      </w:r>
      <w:r w:rsidR="00512041">
        <w:rPr>
          <w:rFonts w:ascii="Times New Roman" w:hAnsi="Times New Roman"/>
          <w:szCs w:val="28"/>
        </w:rPr>
        <w:t>63</w:t>
      </w:r>
      <w:r w:rsidR="00193D21" w:rsidRPr="00CB7CC3">
        <w:rPr>
          <w:rFonts w:ascii="Times New Roman" w:hAnsi="Times New Roman"/>
          <w:szCs w:val="28"/>
        </w:rPr>
        <w:t>.1</w:t>
      </w:r>
      <w:r w:rsidRPr="00CB7CC3">
        <w:rPr>
          <w:rFonts w:ascii="Times New Roman" w:hAnsi="Times New Roman"/>
          <w:szCs w:val="28"/>
        </w:rPr>
        <w:t>. Инвалидам (включая инвалидов, использующих кресла-коляски и собак-проводников)</w:t>
      </w:r>
      <w:r w:rsidR="006C4165">
        <w:rPr>
          <w:rFonts w:ascii="Times New Roman" w:hAnsi="Times New Roman"/>
          <w:szCs w:val="28"/>
        </w:rPr>
        <w:t xml:space="preserve"> </w:t>
      </w:r>
      <w:r w:rsidRPr="00CB7CC3">
        <w:rPr>
          <w:rFonts w:ascii="Times New Roman" w:hAnsi="Times New Roman"/>
          <w:szCs w:val="28"/>
        </w:rPr>
        <w:t>(далее – инвалиды) обеспечивается</w:t>
      </w:r>
      <w:r w:rsidR="006C4165">
        <w:rPr>
          <w:rFonts w:ascii="Times New Roman" w:hAnsi="Times New Roman"/>
          <w:szCs w:val="28"/>
        </w:rPr>
        <w:t xml:space="preserve"> </w:t>
      </w:r>
      <w:r w:rsidRPr="00CB7CC3">
        <w:rPr>
          <w:rFonts w:ascii="Times New Roman" w:hAnsi="Times New Roman"/>
          <w:szCs w:val="28"/>
        </w:rPr>
        <w:t>беспрепятственный доступ к зданию уполномоченного органа и к предоставляемой в нем муниципальной услуге.</w:t>
      </w:r>
    </w:p>
    <w:p w:rsidR="001C7675" w:rsidRPr="00CB7CC3" w:rsidRDefault="001C7675" w:rsidP="006C4165">
      <w:pPr>
        <w:rPr>
          <w:rFonts w:ascii="Times New Roman" w:hAnsi="Times New Roman"/>
          <w:szCs w:val="28"/>
        </w:rPr>
      </w:pPr>
      <w:r w:rsidRPr="00CB7CC3">
        <w:rPr>
          <w:rFonts w:ascii="Times New Roman" w:hAnsi="Times New Roman"/>
          <w:szCs w:val="28"/>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r w:rsidR="00FC3664">
        <w:rPr>
          <w:rFonts w:ascii="Times New Roman" w:hAnsi="Times New Roman"/>
          <w:szCs w:val="28"/>
        </w:rPr>
        <w:t xml:space="preserve"> </w:t>
      </w:r>
      <w:r w:rsidRPr="00CB7CC3">
        <w:rPr>
          <w:rFonts w:ascii="Times New Roman" w:hAnsi="Times New Roman"/>
          <w:szCs w:val="28"/>
        </w:rPr>
        <w:t>».</w:t>
      </w:r>
    </w:p>
    <w:p w:rsidR="00A0527B" w:rsidRDefault="00380491" w:rsidP="006C4165">
      <w:pPr>
        <w:rPr>
          <w:rFonts w:ascii="Times New Roman" w:hAnsi="Times New Roman"/>
          <w:szCs w:val="28"/>
        </w:rPr>
      </w:pPr>
      <w:r>
        <w:rPr>
          <w:rFonts w:ascii="Times New Roman" w:hAnsi="Times New Roman"/>
          <w:szCs w:val="28"/>
        </w:rPr>
        <w:t>1.4</w:t>
      </w:r>
      <w:r w:rsidR="00A0527B" w:rsidRPr="00E85413">
        <w:rPr>
          <w:rFonts w:ascii="Times New Roman" w:hAnsi="Times New Roman"/>
          <w:szCs w:val="28"/>
        </w:rPr>
        <w:t xml:space="preserve">. Главу 20 раздела II </w:t>
      </w:r>
      <w:r w:rsidR="00A0527B" w:rsidRPr="007C5CE9">
        <w:rPr>
          <w:rFonts w:ascii="Times New Roman" w:hAnsi="Times New Roman"/>
          <w:szCs w:val="28"/>
        </w:rPr>
        <w:t xml:space="preserve">изложить </w:t>
      </w:r>
      <w:r w:rsidR="00A0527B">
        <w:rPr>
          <w:rFonts w:ascii="Times New Roman" w:hAnsi="Times New Roman"/>
          <w:szCs w:val="28"/>
        </w:rPr>
        <w:t>в следующей редакции</w:t>
      </w:r>
      <w:r w:rsidR="00A0527B" w:rsidRPr="00E85413">
        <w:rPr>
          <w:rFonts w:ascii="Times New Roman" w:hAnsi="Times New Roman"/>
          <w:szCs w:val="28"/>
        </w:rPr>
        <w:t xml:space="preserve">: </w:t>
      </w:r>
    </w:p>
    <w:p w:rsidR="00F62996" w:rsidRPr="00F62996" w:rsidRDefault="00F62996" w:rsidP="006C4165">
      <w:pPr>
        <w:rPr>
          <w:rFonts w:ascii="Times New Roman" w:hAnsi="Times New Roman"/>
          <w:szCs w:val="28"/>
        </w:rPr>
      </w:pPr>
      <w:r w:rsidRPr="00F62996">
        <w:rPr>
          <w:rFonts w:ascii="Times New Roman" w:eastAsiaTheme="minorHAnsi" w:hAnsi="Times New Roman"/>
          <w:szCs w:val="28"/>
          <w:lang w:eastAsia="en-US"/>
        </w:rPr>
        <w:t xml:space="preserve">« Глава 20. ИНЫЕ ТРЕБОВАНИЯ, В ТОМ ЧИСЛЕ УЧИТЫВАЮЩИЕ ОСОБЕННОСТИ ПРЕДОСТАВЛЕНИЯ МУНИЦИПАЛЬНОЙ УСЛУГИ В </w:t>
      </w:r>
      <w:r w:rsidRPr="00F62996">
        <w:rPr>
          <w:rFonts w:ascii="Times New Roman" w:eastAsiaTheme="minorHAnsi" w:hAnsi="Times New Roman"/>
          <w:szCs w:val="28"/>
          <w:lang w:eastAsia="en-US"/>
        </w:rPr>
        <w:lastRenderedPageBreak/>
        <w:t>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0527B" w:rsidRPr="001A3097" w:rsidRDefault="00A0527B" w:rsidP="006C4165">
      <w:pPr>
        <w:widowControl w:val="0"/>
        <w:autoSpaceDE w:val="0"/>
        <w:autoSpaceDN w:val="0"/>
        <w:adjustRightInd w:val="0"/>
        <w:rPr>
          <w:rFonts w:ascii="Times New Roman" w:hAnsi="Times New Roman"/>
          <w:szCs w:val="28"/>
        </w:rPr>
      </w:pPr>
      <w:r>
        <w:rPr>
          <w:rFonts w:ascii="Times New Roman" w:hAnsi="Times New Roman"/>
          <w:szCs w:val="28"/>
        </w:rPr>
        <w:t xml:space="preserve">78. </w:t>
      </w:r>
      <w:r w:rsidRPr="001A3097">
        <w:rPr>
          <w:rFonts w:ascii="Times New Roman" w:hAnsi="Times New Roman"/>
          <w:szCs w:val="28"/>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A0527B" w:rsidRPr="001A3097" w:rsidRDefault="00A0527B" w:rsidP="006C4165">
      <w:pPr>
        <w:widowControl w:val="0"/>
        <w:autoSpaceDE w:val="0"/>
        <w:autoSpaceDN w:val="0"/>
        <w:adjustRightInd w:val="0"/>
        <w:rPr>
          <w:rFonts w:ascii="Times New Roman" w:hAnsi="Times New Roman"/>
          <w:szCs w:val="28"/>
        </w:rPr>
      </w:pPr>
      <w:r w:rsidRPr="001A3097">
        <w:rPr>
          <w:rFonts w:ascii="Times New Roman" w:hAnsi="Times New Roman"/>
          <w:szCs w:val="28"/>
        </w:rPr>
        <w:t>1) прием заявления и документов, необходимых для предоставления муниципальной услуги, подлежащих представлению заявителем;</w:t>
      </w:r>
    </w:p>
    <w:p w:rsidR="00A0527B" w:rsidRPr="001A3097" w:rsidRDefault="00A0527B" w:rsidP="006C4165">
      <w:pPr>
        <w:widowControl w:val="0"/>
        <w:autoSpaceDE w:val="0"/>
        <w:autoSpaceDN w:val="0"/>
        <w:adjustRightInd w:val="0"/>
        <w:rPr>
          <w:rFonts w:ascii="Times New Roman" w:hAnsi="Times New Roman"/>
          <w:szCs w:val="28"/>
        </w:rPr>
      </w:pPr>
      <w:r w:rsidRPr="001A3097">
        <w:rPr>
          <w:rFonts w:ascii="Times New Roman" w:hAnsi="Times New Roman"/>
          <w:szCs w:val="28"/>
        </w:rPr>
        <w:t>2) обработка заявления и представленных документов;</w:t>
      </w:r>
    </w:p>
    <w:p w:rsidR="00A0527B" w:rsidRPr="001A3097" w:rsidRDefault="00A0527B" w:rsidP="006C4165">
      <w:pPr>
        <w:widowControl w:val="0"/>
        <w:autoSpaceDE w:val="0"/>
        <w:autoSpaceDN w:val="0"/>
        <w:adjustRightInd w:val="0"/>
        <w:rPr>
          <w:rFonts w:ascii="Times New Roman" w:hAnsi="Times New Roman"/>
          <w:szCs w:val="28"/>
        </w:rPr>
      </w:pPr>
      <w:r w:rsidRPr="001A3097">
        <w:rPr>
          <w:rFonts w:ascii="Times New Roman" w:hAnsi="Times New Roman"/>
          <w:szCs w:val="28"/>
        </w:rPr>
        <w:t>3) выдача результата оказания муниципальной услуги или решения об отказе в предоставлении муниципальной услуги.</w:t>
      </w:r>
    </w:p>
    <w:p w:rsidR="00A0527B" w:rsidRPr="001A3097" w:rsidRDefault="00A0527B" w:rsidP="006C4165">
      <w:pPr>
        <w:widowControl w:val="0"/>
        <w:tabs>
          <w:tab w:val="left" w:pos="-142"/>
          <w:tab w:val="left" w:pos="0"/>
        </w:tabs>
        <w:autoSpaceDE w:val="0"/>
        <w:autoSpaceDN w:val="0"/>
        <w:adjustRightInd w:val="0"/>
        <w:rPr>
          <w:rFonts w:ascii="Times New Roman" w:eastAsia="Calibri" w:hAnsi="Times New Roman"/>
          <w:i/>
          <w:szCs w:val="28"/>
        </w:rPr>
      </w:pPr>
      <w:r>
        <w:rPr>
          <w:rFonts w:ascii="Times New Roman" w:hAnsi="Times New Roman"/>
          <w:szCs w:val="28"/>
        </w:rPr>
        <w:t>79</w:t>
      </w:r>
      <w:r w:rsidRPr="001A3097">
        <w:rPr>
          <w:rFonts w:ascii="Times New Roman" w:hAnsi="Times New Roman"/>
          <w:szCs w:val="28"/>
        </w:rPr>
        <w:t xml:space="preserve">. </w:t>
      </w:r>
      <w:r w:rsidRPr="001A3097">
        <w:rPr>
          <w:rFonts w:ascii="Times New Roman" w:eastAsia="Calibri" w:hAnsi="Times New Roman"/>
          <w:szCs w:val="28"/>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предусматривает два этапа</w:t>
      </w:r>
      <w:r w:rsidRPr="001A3097">
        <w:rPr>
          <w:rFonts w:ascii="Times New Roman" w:eastAsia="Calibri" w:hAnsi="Times New Roman"/>
          <w:i/>
          <w:szCs w:val="28"/>
        </w:rPr>
        <w:t>:</w:t>
      </w:r>
    </w:p>
    <w:p w:rsidR="00A0527B" w:rsidRPr="001A3097" w:rsidRDefault="00A0527B" w:rsidP="006C4165">
      <w:pPr>
        <w:tabs>
          <w:tab w:val="left" w:pos="-142"/>
          <w:tab w:val="left" w:pos="0"/>
        </w:tabs>
        <w:autoSpaceDE w:val="0"/>
        <w:autoSpaceDN w:val="0"/>
        <w:adjustRightInd w:val="0"/>
        <w:rPr>
          <w:rFonts w:ascii="Times New Roman" w:eastAsia="Calibri" w:hAnsi="Times New Roman"/>
          <w:szCs w:val="28"/>
        </w:rPr>
      </w:pPr>
      <w:r w:rsidRPr="001A3097">
        <w:rPr>
          <w:rFonts w:ascii="Times New Roman" w:eastAsia="Calibri" w:hAnsi="Times New Roman"/>
          <w:szCs w:val="28"/>
        </w:rPr>
        <w:t>I этап – возможность получения информации о муниципальной услуге посредством Портала;</w:t>
      </w:r>
    </w:p>
    <w:p w:rsidR="00A0527B" w:rsidRPr="001A3097" w:rsidRDefault="00A0527B" w:rsidP="006C4165">
      <w:pPr>
        <w:tabs>
          <w:tab w:val="left" w:pos="-142"/>
          <w:tab w:val="left" w:pos="0"/>
        </w:tabs>
        <w:autoSpaceDE w:val="0"/>
        <w:autoSpaceDN w:val="0"/>
        <w:adjustRightInd w:val="0"/>
        <w:rPr>
          <w:rFonts w:ascii="Times New Roman" w:eastAsia="Calibri" w:hAnsi="Times New Roman"/>
          <w:szCs w:val="28"/>
        </w:rPr>
      </w:pPr>
      <w:r w:rsidRPr="001A3097">
        <w:rPr>
          <w:rFonts w:ascii="Times New Roman" w:eastAsia="Calibri" w:hAnsi="Times New Roman"/>
          <w:szCs w:val="28"/>
        </w:rPr>
        <w:t>II этап – возможность копирования и заполнения в электронном виде форм заявлений и иных документов, необходимых для получения муниципальной</w:t>
      </w:r>
      <w:r w:rsidR="000B7749">
        <w:rPr>
          <w:rFonts w:ascii="Times New Roman" w:eastAsia="Calibri" w:hAnsi="Times New Roman"/>
          <w:szCs w:val="28"/>
        </w:rPr>
        <w:t xml:space="preserve"> услуги, размещенных на Портале.</w:t>
      </w:r>
    </w:p>
    <w:p w:rsidR="00A0527B" w:rsidRPr="001A3097" w:rsidRDefault="00446748" w:rsidP="006C4165">
      <w:pPr>
        <w:widowControl w:val="0"/>
        <w:autoSpaceDE w:val="0"/>
        <w:autoSpaceDN w:val="0"/>
        <w:adjustRightInd w:val="0"/>
        <w:rPr>
          <w:rFonts w:ascii="Times New Roman" w:hAnsi="Times New Roman"/>
          <w:szCs w:val="28"/>
        </w:rPr>
      </w:pPr>
      <w:r>
        <w:rPr>
          <w:rFonts w:ascii="Times New Roman" w:hAnsi="Times New Roman"/>
          <w:szCs w:val="28"/>
        </w:rPr>
        <w:t>80</w:t>
      </w:r>
      <w:r w:rsidR="00A0527B" w:rsidRPr="001A3097">
        <w:rPr>
          <w:rFonts w:ascii="Times New Roman" w:hAnsi="Times New Roman"/>
          <w:szCs w:val="28"/>
        </w:rPr>
        <w:t xml:space="preserve">.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8" w:history="1">
        <w:r w:rsidR="00A0527B" w:rsidRPr="001A3097">
          <w:rPr>
            <w:rFonts w:ascii="Times New Roman" w:hAnsi="Times New Roman"/>
            <w:szCs w:val="28"/>
          </w:rPr>
          <w:t>закона</w:t>
        </w:r>
      </w:hyperlink>
      <w:r w:rsidR="00A0527B" w:rsidRPr="001A3097">
        <w:rPr>
          <w:rFonts w:ascii="Times New Roman" w:hAnsi="Times New Roman"/>
          <w:szCs w:val="28"/>
        </w:rPr>
        <w:t xml:space="preserve"> от 6 апреля 2011 года № 63-ФЗ «Об электронной подписи» и требованиями Федерального </w:t>
      </w:r>
      <w:hyperlink r:id="rId9" w:history="1">
        <w:r w:rsidR="00A0527B" w:rsidRPr="001A3097">
          <w:rPr>
            <w:rFonts w:ascii="Times New Roman" w:hAnsi="Times New Roman"/>
            <w:szCs w:val="28"/>
          </w:rPr>
          <w:t>закона</w:t>
        </w:r>
      </w:hyperlink>
      <w:r w:rsidR="00A0527B" w:rsidRPr="001A3097">
        <w:rPr>
          <w:rFonts w:ascii="Times New Roman" w:hAnsi="Times New Roman"/>
          <w:szCs w:val="28"/>
        </w:rPr>
        <w:t xml:space="preserve"> от 27 июля 2010 года № 210-ФЗ «Об организации предоставления государственных и муниципальных услуг».</w:t>
      </w:r>
    </w:p>
    <w:p w:rsidR="00A0527B" w:rsidRPr="001A3097" w:rsidRDefault="00446748" w:rsidP="006C4165">
      <w:pPr>
        <w:widowControl w:val="0"/>
        <w:autoSpaceDE w:val="0"/>
        <w:autoSpaceDN w:val="0"/>
        <w:adjustRightInd w:val="0"/>
        <w:rPr>
          <w:rFonts w:ascii="Times New Roman" w:hAnsi="Times New Roman"/>
          <w:szCs w:val="28"/>
        </w:rPr>
      </w:pPr>
      <w:r>
        <w:rPr>
          <w:rFonts w:ascii="Times New Roman" w:hAnsi="Times New Roman"/>
          <w:szCs w:val="28"/>
        </w:rPr>
        <w:t>81</w:t>
      </w:r>
      <w:r w:rsidR="00A0527B" w:rsidRPr="001A3097">
        <w:rPr>
          <w:rFonts w:ascii="Times New Roman" w:hAnsi="Times New Roman"/>
          <w:szCs w:val="28"/>
        </w:rPr>
        <w:t xml:space="preserve">.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w:t>
      </w:r>
      <w:r w:rsidR="00512041">
        <w:rPr>
          <w:rFonts w:ascii="Times New Roman" w:hAnsi="Times New Roman"/>
          <w:szCs w:val="28"/>
        </w:rPr>
        <w:t>39</w:t>
      </w:r>
      <w:r w:rsidR="00A0527B" w:rsidRPr="001A3097">
        <w:rPr>
          <w:rFonts w:ascii="Times New Roman" w:hAnsi="Times New Roman"/>
          <w:szCs w:val="28"/>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r w:rsidR="00A0527B">
        <w:rPr>
          <w:rFonts w:ascii="Times New Roman" w:hAnsi="Times New Roman"/>
          <w:szCs w:val="28"/>
        </w:rPr>
        <w:t xml:space="preserve"> Российской Федерации</w:t>
      </w:r>
      <w:r w:rsidR="00A0527B" w:rsidRPr="001A3097">
        <w:rPr>
          <w:rFonts w:ascii="Times New Roman" w:hAnsi="Times New Roman"/>
          <w:szCs w:val="28"/>
        </w:rPr>
        <w:t>.</w:t>
      </w:r>
    </w:p>
    <w:p w:rsidR="00A0527B" w:rsidRPr="001A3097" w:rsidRDefault="00446748" w:rsidP="006C4165">
      <w:pPr>
        <w:widowControl w:val="0"/>
        <w:autoSpaceDE w:val="0"/>
        <w:autoSpaceDN w:val="0"/>
        <w:adjustRightInd w:val="0"/>
        <w:rPr>
          <w:rFonts w:ascii="Times New Roman" w:hAnsi="Times New Roman"/>
          <w:szCs w:val="28"/>
        </w:rPr>
      </w:pPr>
      <w:r>
        <w:rPr>
          <w:rFonts w:ascii="Times New Roman" w:hAnsi="Times New Roman"/>
          <w:szCs w:val="28"/>
        </w:rPr>
        <w:t>82</w:t>
      </w:r>
      <w:r w:rsidR="00A0527B" w:rsidRPr="001A3097">
        <w:rPr>
          <w:rFonts w:ascii="Times New Roman" w:hAnsi="Times New Roman"/>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A0527B" w:rsidRPr="001A3097" w:rsidRDefault="00446748" w:rsidP="006C4165">
      <w:pPr>
        <w:widowControl w:val="0"/>
        <w:autoSpaceDE w:val="0"/>
        <w:autoSpaceDN w:val="0"/>
        <w:adjustRightInd w:val="0"/>
        <w:rPr>
          <w:rFonts w:ascii="Times New Roman" w:hAnsi="Times New Roman"/>
          <w:szCs w:val="28"/>
        </w:rPr>
      </w:pPr>
      <w:r>
        <w:rPr>
          <w:rFonts w:ascii="Times New Roman" w:hAnsi="Times New Roman"/>
          <w:szCs w:val="28"/>
        </w:rPr>
        <w:t>83</w:t>
      </w:r>
      <w:r w:rsidR="00A0527B" w:rsidRPr="001A3097">
        <w:rPr>
          <w:rFonts w:ascii="Times New Roman" w:hAnsi="Times New Roman"/>
          <w:szCs w:val="28"/>
        </w:rPr>
        <w:t xml:space="preserve">.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w:t>
      </w:r>
      <w:r w:rsidR="00A0527B" w:rsidRPr="001A3097">
        <w:rPr>
          <w:rFonts w:ascii="Times New Roman" w:hAnsi="Times New Roman"/>
          <w:szCs w:val="28"/>
        </w:rPr>
        <w:lastRenderedPageBreak/>
        <w:t xml:space="preserve">пункте </w:t>
      </w:r>
      <w:r>
        <w:rPr>
          <w:rFonts w:ascii="Times New Roman" w:hAnsi="Times New Roman"/>
          <w:szCs w:val="28"/>
        </w:rPr>
        <w:t>3</w:t>
      </w:r>
      <w:r w:rsidR="00512041">
        <w:rPr>
          <w:rFonts w:ascii="Times New Roman" w:hAnsi="Times New Roman"/>
          <w:szCs w:val="28"/>
        </w:rPr>
        <w:t>4</w:t>
      </w:r>
      <w:r w:rsidR="00A0527B" w:rsidRPr="001A3097">
        <w:rPr>
          <w:rFonts w:ascii="Times New Roman" w:hAnsi="Times New Roman"/>
          <w:szCs w:val="28"/>
        </w:rPr>
        <w:t xml:space="preserve"> настоящего административного регламента. </w:t>
      </w:r>
    </w:p>
    <w:p w:rsidR="00A0527B" w:rsidRPr="00F65465" w:rsidRDefault="00446748" w:rsidP="006C4165">
      <w:pPr>
        <w:widowControl w:val="0"/>
        <w:autoSpaceDE w:val="0"/>
        <w:autoSpaceDN w:val="0"/>
        <w:adjustRightInd w:val="0"/>
        <w:rPr>
          <w:rFonts w:ascii="Times New Roman" w:hAnsi="Times New Roman"/>
          <w:szCs w:val="28"/>
        </w:rPr>
      </w:pPr>
      <w:r>
        <w:rPr>
          <w:rFonts w:ascii="Times New Roman" w:hAnsi="Times New Roman"/>
          <w:szCs w:val="28"/>
        </w:rPr>
        <w:t>84</w:t>
      </w:r>
      <w:r w:rsidR="00A0527B" w:rsidRPr="001A3097">
        <w:rPr>
          <w:rFonts w:ascii="Times New Roman" w:hAnsi="Times New Roman"/>
          <w:szCs w:val="28"/>
        </w:rPr>
        <w:t>.</w:t>
      </w:r>
      <w:r w:rsidR="00A0527B" w:rsidRPr="001A3097">
        <w:rPr>
          <w:rFonts w:ascii="Times New Roman" w:hAnsi="Times New Roman"/>
          <w:i/>
          <w:szCs w:val="28"/>
        </w:rPr>
        <w:t xml:space="preserve"> </w:t>
      </w:r>
      <w:r w:rsidR="00A0527B" w:rsidRPr="001A3097">
        <w:rPr>
          <w:rFonts w:ascii="Times New Roman" w:hAnsi="Times New Roman"/>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w:t>
      </w:r>
      <w:r w:rsidR="000B7749">
        <w:rPr>
          <w:rFonts w:ascii="Times New Roman" w:hAnsi="Times New Roman"/>
          <w:szCs w:val="28"/>
        </w:rPr>
        <w:t>рсональных данных» не требуется</w:t>
      </w:r>
      <w:r w:rsidR="00A0527B">
        <w:rPr>
          <w:rFonts w:ascii="Times New Roman" w:hAnsi="Times New Roman"/>
          <w:szCs w:val="28"/>
        </w:rPr>
        <w:t>»</w:t>
      </w:r>
      <w:r w:rsidR="000B7749">
        <w:rPr>
          <w:rFonts w:ascii="Times New Roman" w:hAnsi="Times New Roman"/>
          <w:szCs w:val="28"/>
        </w:rPr>
        <w:t>.</w:t>
      </w:r>
    </w:p>
    <w:p w:rsidR="001C7675" w:rsidRPr="00CB7CC3" w:rsidRDefault="001C7675" w:rsidP="006C4165">
      <w:pPr>
        <w:rPr>
          <w:rFonts w:ascii="Times New Roman" w:hAnsi="Times New Roman"/>
          <w:szCs w:val="28"/>
        </w:rPr>
      </w:pPr>
      <w:r w:rsidRPr="00CB7CC3">
        <w:rPr>
          <w:rFonts w:ascii="Times New Roman" w:hAnsi="Times New Roman"/>
          <w:szCs w:val="28"/>
        </w:rPr>
        <w:t>1.5. В п</w:t>
      </w:r>
      <w:r w:rsidR="00CB7CC3" w:rsidRPr="00CB7CC3">
        <w:rPr>
          <w:rFonts w:ascii="Times New Roman" w:hAnsi="Times New Roman"/>
          <w:szCs w:val="28"/>
        </w:rPr>
        <w:t>одпункте «б» пункта 14</w:t>
      </w:r>
      <w:r w:rsidR="00512041">
        <w:rPr>
          <w:rFonts w:ascii="Times New Roman" w:hAnsi="Times New Roman"/>
          <w:szCs w:val="28"/>
        </w:rPr>
        <w:t>6</w:t>
      </w:r>
      <w:r w:rsidR="00CB7CC3" w:rsidRPr="00CB7CC3">
        <w:rPr>
          <w:rFonts w:ascii="Times New Roman" w:hAnsi="Times New Roman"/>
          <w:szCs w:val="28"/>
        </w:rPr>
        <w:t xml:space="preserve"> главы 31</w:t>
      </w:r>
      <w:r w:rsidRPr="00CB7CC3">
        <w:rPr>
          <w:rFonts w:ascii="Times New Roman" w:hAnsi="Times New Roman"/>
          <w:szCs w:val="28"/>
        </w:rPr>
        <w:t xml:space="preserve"> раздела V слово «федеральной» исключить.</w:t>
      </w:r>
    </w:p>
    <w:p w:rsidR="001C7675" w:rsidRPr="00CB7CC3" w:rsidRDefault="001C7675" w:rsidP="006C4165">
      <w:pPr>
        <w:rPr>
          <w:rFonts w:ascii="Times New Roman" w:hAnsi="Times New Roman"/>
          <w:szCs w:val="28"/>
        </w:rPr>
      </w:pPr>
      <w:r w:rsidRPr="00CB7CC3">
        <w:rPr>
          <w:rFonts w:ascii="Times New Roman" w:hAnsi="Times New Roman"/>
          <w:szCs w:val="28"/>
        </w:rPr>
        <w:t>1.6. В подпункте «б» пункта 16</w:t>
      </w:r>
      <w:r w:rsidR="00512041">
        <w:rPr>
          <w:rFonts w:ascii="Times New Roman" w:hAnsi="Times New Roman"/>
          <w:szCs w:val="28"/>
        </w:rPr>
        <w:t>2</w:t>
      </w:r>
      <w:r w:rsidRPr="00CB7CC3">
        <w:rPr>
          <w:rFonts w:ascii="Times New Roman" w:hAnsi="Times New Roman"/>
          <w:szCs w:val="28"/>
        </w:rPr>
        <w:t xml:space="preserve"> главы 3</w:t>
      </w:r>
      <w:r w:rsidR="00CB7CC3" w:rsidRPr="00CB7CC3">
        <w:rPr>
          <w:rFonts w:ascii="Times New Roman" w:hAnsi="Times New Roman"/>
          <w:szCs w:val="28"/>
        </w:rPr>
        <w:t>1</w:t>
      </w:r>
      <w:r w:rsidRPr="00CB7CC3">
        <w:rPr>
          <w:rFonts w:ascii="Times New Roman" w:hAnsi="Times New Roman"/>
          <w:szCs w:val="28"/>
        </w:rPr>
        <w:t xml:space="preserve"> раздела </w:t>
      </w:r>
      <w:r w:rsidRPr="00CB7CC3">
        <w:rPr>
          <w:rFonts w:ascii="Times New Roman" w:hAnsi="Times New Roman"/>
          <w:szCs w:val="28"/>
          <w:lang w:val="en-US"/>
        </w:rPr>
        <w:t>V</w:t>
      </w:r>
      <w:r w:rsidR="006C4165">
        <w:rPr>
          <w:rFonts w:ascii="Times New Roman" w:hAnsi="Times New Roman"/>
          <w:szCs w:val="28"/>
        </w:rPr>
        <w:t xml:space="preserve"> </w:t>
      </w:r>
      <w:r w:rsidRPr="00CB7CC3">
        <w:rPr>
          <w:rFonts w:ascii="Times New Roman" w:hAnsi="Times New Roman"/>
          <w:szCs w:val="28"/>
        </w:rPr>
        <w:t>слово «федеральной» исключить.</w:t>
      </w:r>
    </w:p>
    <w:p w:rsidR="00652326" w:rsidRPr="00CB7CC3" w:rsidRDefault="00F61B09" w:rsidP="006C4165">
      <w:pPr>
        <w:pStyle w:val="ConsPlusNormal"/>
        <w:jc w:val="both"/>
        <w:rPr>
          <w:rFonts w:ascii="Times New Roman" w:hAnsi="Times New Roman"/>
          <w:sz w:val="28"/>
          <w:szCs w:val="28"/>
        </w:rPr>
      </w:pPr>
      <w:r>
        <w:rPr>
          <w:rFonts w:ascii="Times New Roman" w:hAnsi="Times New Roman"/>
          <w:color w:val="000000"/>
          <w:sz w:val="28"/>
          <w:szCs w:val="28"/>
        </w:rPr>
        <w:t>2</w:t>
      </w:r>
      <w:r w:rsidR="00652326" w:rsidRPr="00CB7CC3">
        <w:rPr>
          <w:rFonts w:ascii="Times New Roman" w:hAnsi="Times New Roman"/>
          <w:color w:val="000000"/>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52326" w:rsidRPr="00CB7CC3" w:rsidRDefault="00F61B09" w:rsidP="006C4165">
      <w:pPr>
        <w:autoSpaceDE w:val="0"/>
        <w:autoSpaceDN w:val="0"/>
        <w:adjustRightInd w:val="0"/>
        <w:rPr>
          <w:rFonts w:ascii="Times New Roman" w:hAnsi="Times New Roman"/>
          <w:color w:val="000000"/>
          <w:szCs w:val="28"/>
        </w:rPr>
      </w:pPr>
      <w:bookmarkStart w:id="0" w:name="_GoBack"/>
      <w:bookmarkEnd w:id="0"/>
      <w:r>
        <w:rPr>
          <w:rFonts w:ascii="Times New Roman" w:hAnsi="Times New Roman"/>
          <w:color w:val="000000"/>
          <w:szCs w:val="28"/>
        </w:rPr>
        <w:t>3</w:t>
      </w:r>
      <w:r w:rsidR="00652326" w:rsidRPr="00CB7CC3">
        <w:rPr>
          <w:rFonts w:ascii="Times New Roman" w:hAnsi="Times New Roman"/>
          <w:color w:val="000000"/>
          <w:szCs w:val="28"/>
        </w:rPr>
        <w:t>. Настоящее постановление вступает в силу после дня его официального опубликования.</w:t>
      </w:r>
    </w:p>
    <w:p w:rsidR="00652326" w:rsidRPr="00CB7CC3" w:rsidRDefault="00652326" w:rsidP="006C4165">
      <w:pPr>
        <w:tabs>
          <w:tab w:val="left" w:pos="540"/>
        </w:tabs>
        <w:rPr>
          <w:rFonts w:ascii="Times New Roman" w:hAnsi="Times New Roman"/>
          <w:szCs w:val="28"/>
        </w:rPr>
      </w:pPr>
    </w:p>
    <w:p w:rsidR="00652326" w:rsidRPr="00CB7CC3" w:rsidRDefault="00652326" w:rsidP="006C4165">
      <w:pPr>
        <w:tabs>
          <w:tab w:val="left" w:pos="540"/>
        </w:tabs>
        <w:rPr>
          <w:rFonts w:ascii="Times New Roman" w:hAnsi="Times New Roman"/>
          <w:szCs w:val="28"/>
        </w:rPr>
      </w:pPr>
    </w:p>
    <w:p w:rsidR="00652326" w:rsidRPr="00CB7CC3" w:rsidRDefault="00652326" w:rsidP="006C4165">
      <w:pPr>
        <w:tabs>
          <w:tab w:val="left" w:pos="540"/>
        </w:tabs>
        <w:ind w:firstLine="0"/>
        <w:rPr>
          <w:rFonts w:ascii="Times New Roman" w:hAnsi="Times New Roman"/>
          <w:szCs w:val="28"/>
        </w:rPr>
      </w:pPr>
      <w:r w:rsidRPr="00CB7CC3">
        <w:rPr>
          <w:rFonts w:ascii="Times New Roman" w:hAnsi="Times New Roman"/>
          <w:szCs w:val="28"/>
        </w:rPr>
        <w:t xml:space="preserve">Мэр городского округа </w:t>
      </w:r>
    </w:p>
    <w:p w:rsidR="00652326" w:rsidRPr="00CB7CC3" w:rsidRDefault="00652326" w:rsidP="006C4165">
      <w:pPr>
        <w:tabs>
          <w:tab w:val="left" w:pos="540"/>
        </w:tabs>
        <w:ind w:firstLine="0"/>
        <w:rPr>
          <w:rFonts w:ascii="Times New Roman" w:hAnsi="Times New Roman"/>
          <w:szCs w:val="28"/>
        </w:rPr>
      </w:pPr>
      <w:r w:rsidRPr="00CB7CC3">
        <w:rPr>
          <w:rFonts w:ascii="Times New Roman" w:hAnsi="Times New Roman"/>
          <w:szCs w:val="28"/>
        </w:rPr>
        <w:t>муниципального</w:t>
      </w:r>
    </w:p>
    <w:p w:rsidR="00652326" w:rsidRPr="00CB7CC3" w:rsidRDefault="00652326" w:rsidP="006C4165">
      <w:pPr>
        <w:ind w:firstLine="0"/>
        <w:rPr>
          <w:rFonts w:ascii="Times New Roman" w:hAnsi="Times New Roman"/>
          <w:szCs w:val="28"/>
        </w:rPr>
      </w:pPr>
      <w:r w:rsidRPr="00CB7CC3">
        <w:rPr>
          <w:rFonts w:ascii="Times New Roman" w:hAnsi="Times New Roman"/>
          <w:szCs w:val="28"/>
        </w:rPr>
        <w:t>образования «город Саянск»</w:t>
      </w:r>
      <w:r w:rsidRPr="00CB7CC3">
        <w:rPr>
          <w:rFonts w:ascii="Times New Roman" w:hAnsi="Times New Roman"/>
          <w:szCs w:val="28"/>
        </w:rPr>
        <w:tab/>
      </w:r>
      <w:r w:rsidRPr="00CB7CC3">
        <w:rPr>
          <w:rFonts w:ascii="Times New Roman" w:hAnsi="Times New Roman"/>
          <w:szCs w:val="28"/>
        </w:rPr>
        <w:tab/>
      </w:r>
      <w:r w:rsidR="006C4165">
        <w:rPr>
          <w:rFonts w:ascii="Times New Roman" w:hAnsi="Times New Roman"/>
          <w:szCs w:val="28"/>
        </w:rPr>
        <w:tab/>
      </w:r>
      <w:r w:rsidR="006C4165">
        <w:rPr>
          <w:rFonts w:ascii="Times New Roman" w:hAnsi="Times New Roman"/>
          <w:szCs w:val="28"/>
        </w:rPr>
        <w:tab/>
        <w:t xml:space="preserve"> </w:t>
      </w:r>
      <w:r w:rsidRPr="00CB7CC3">
        <w:rPr>
          <w:rFonts w:ascii="Times New Roman" w:hAnsi="Times New Roman"/>
          <w:szCs w:val="28"/>
        </w:rPr>
        <w:t>О.В.</w:t>
      </w:r>
      <w:r w:rsidR="007D0A10" w:rsidRPr="00CB7CC3">
        <w:rPr>
          <w:rFonts w:ascii="Times New Roman" w:hAnsi="Times New Roman"/>
          <w:szCs w:val="28"/>
        </w:rPr>
        <w:t xml:space="preserve"> </w:t>
      </w:r>
      <w:r w:rsidRPr="00CB7CC3">
        <w:rPr>
          <w:rFonts w:ascii="Times New Roman" w:hAnsi="Times New Roman"/>
          <w:szCs w:val="28"/>
        </w:rPr>
        <w:t>Боровский</w:t>
      </w:r>
    </w:p>
    <w:p w:rsidR="00652326" w:rsidRPr="00CB7CC3" w:rsidRDefault="00652326" w:rsidP="006C4165">
      <w:pPr>
        <w:rPr>
          <w:rFonts w:ascii="Times New Roman" w:hAnsi="Times New Roman"/>
          <w:szCs w:val="28"/>
        </w:rPr>
      </w:pPr>
    </w:p>
    <w:p w:rsidR="007D0A10" w:rsidRPr="00CB7CC3" w:rsidRDefault="007D0A10" w:rsidP="006C4165">
      <w:pPr>
        <w:rPr>
          <w:rFonts w:ascii="Times New Roman" w:hAnsi="Times New Roman"/>
          <w:szCs w:val="28"/>
        </w:rPr>
      </w:pPr>
    </w:p>
    <w:p w:rsidR="007D0A10" w:rsidRPr="00CB7CC3" w:rsidRDefault="007D0A10" w:rsidP="006C4165">
      <w:pPr>
        <w:rPr>
          <w:rFonts w:ascii="Times New Roman" w:hAnsi="Times New Roman"/>
          <w:szCs w:val="28"/>
        </w:rPr>
      </w:pPr>
    </w:p>
    <w:p w:rsidR="007D0A10" w:rsidRPr="00CB7CC3" w:rsidRDefault="007D0A10" w:rsidP="006C4165">
      <w:pPr>
        <w:rPr>
          <w:rFonts w:ascii="Times New Roman" w:hAnsi="Times New Roman"/>
          <w:szCs w:val="28"/>
        </w:rPr>
      </w:pPr>
    </w:p>
    <w:p w:rsidR="007D0A10" w:rsidRDefault="007D0A10" w:rsidP="006C4165">
      <w:pPr>
        <w:rPr>
          <w:rFonts w:ascii="Times New Roman" w:hAnsi="Times New Roman"/>
          <w:szCs w:val="28"/>
        </w:rPr>
      </w:pPr>
    </w:p>
    <w:p w:rsidR="007D0A10" w:rsidRDefault="007D0A10" w:rsidP="006C4165">
      <w:pPr>
        <w:rPr>
          <w:rFonts w:ascii="Times New Roman" w:hAnsi="Times New Roman"/>
          <w:szCs w:val="28"/>
        </w:rPr>
      </w:pPr>
    </w:p>
    <w:p w:rsidR="007D0A10" w:rsidRDefault="007D0A10" w:rsidP="006C4165">
      <w:pPr>
        <w:rPr>
          <w:rFonts w:ascii="Times New Roman" w:hAnsi="Times New Roman"/>
          <w:szCs w:val="28"/>
        </w:rPr>
      </w:pPr>
    </w:p>
    <w:p w:rsidR="007D0A10" w:rsidRDefault="007D0A10" w:rsidP="006C4165">
      <w:pPr>
        <w:rPr>
          <w:rFonts w:ascii="Times New Roman" w:hAnsi="Times New Roman"/>
          <w:szCs w:val="28"/>
        </w:rPr>
      </w:pPr>
    </w:p>
    <w:p w:rsidR="007D0A10" w:rsidRDefault="007D0A10" w:rsidP="006C4165">
      <w:pPr>
        <w:rPr>
          <w:rFonts w:ascii="Times New Roman" w:hAnsi="Times New Roman"/>
          <w:szCs w:val="28"/>
        </w:rPr>
      </w:pPr>
    </w:p>
    <w:p w:rsidR="007D0A10" w:rsidRDefault="007D0A10" w:rsidP="006C4165">
      <w:pPr>
        <w:rPr>
          <w:rFonts w:ascii="Times New Roman" w:hAnsi="Times New Roman"/>
          <w:szCs w:val="28"/>
        </w:rPr>
      </w:pPr>
    </w:p>
    <w:p w:rsidR="007D0A10" w:rsidRDefault="007D0A10" w:rsidP="006C4165">
      <w:pPr>
        <w:rPr>
          <w:rFonts w:ascii="Times New Roman" w:hAnsi="Times New Roman"/>
          <w:szCs w:val="28"/>
        </w:rPr>
      </w:pPr>
    </w:p>
    <w:p w:rsidR="007D0A10" w:rsidRDefault="007D0A10" w:rsidP="006C4165">
      <w:pPr>
        <w:rPr>
          <w:rFonts w:ascii="Times New Roman" w:hAnsi="Times New Roman"/>
          <w:szCs w:val="28"/>
        </w:rPr>
      </w:pPr>
    </w:p>
    <w:p w:rsidR="007D0A10" w:rsidRDefault="007D0A10" w:rsidP="006C4165">
      <w:pPr>
        <w:rPr>
          <w:rFonts w:ascii="Times New Roman" w:hAnsi="Times New Roman"/>
          <w:szCs w:val="28"/>
        </w:rPr>
      </w:pPr>
    </w:p>
    <w:p w:rsidR="007D0A10" w:rsidRDefault="007D0A10" w:rsidP="006C4165">
      <w:pPr>
        <w:rPr>
          <w:rFonts w:ascii="Times New Roman" w:hAnsi="Times New Roman"/>
          <w:szCs w:val="28"/>
        </w:rPr>
      </w:pPr>
    </w:p>
    <w:p w:rsidR="00446748" w:rsidRDefault="00446748" w:rsidP="006C4165">
      <w:pPr>
        <w:rPr>
          <w:rFonts w:ascii="Times New Roman" w:hAnsi="Times New Roman"/>
          <w:szCs w:val="28"/>
        </w:rPr>
      </w:pPr>
    </w:p>
    <w:p w:rsidR="00446748" w:rsidRDefault="00446748" w:rsidP="006C4165">
      <w:pPr>
        <w:rPr>
          <w:rFonts w:ascii="Times New Roman" w:hAnsi="Times New Roman"/>
          <w:szCs w:val="28"/>
        </w:rPr>
      </w:pPr>
    </w:p>
    <w:p w:rsidR="00446748" w:rsidRDefault="00446748" w:rsidP="006C4165">
      <w:pPr>
        <w:rPr>
          <w:rFonts w:ascii="Times New Roman" w:hAnsi="Times New Roman"/>
          <w:szCs w:val="28"/>
        </w:rPr>
      </w:pPr>
    </w:p>
    <w:p w:rsidR="00446748" w:rsidRDefault="00446748" w:rsidP="006C4165">
      <w:pPr>
        <w:rPr>
          <w:rFonts w:ascii="Times New Roman" w:hAnsi="Times New Roman"/>
          <w:szCs w:val="28"/>
        </w:rPr>
      </w:pPr>
    </w:p>
    <w:p w:rsidR="00446748" w:rsidRDefault="00446748" w:rsidP="006C4165">
      <w:pPr>
        <w:rPr>
          <w:rFonts w:ascii="Times New Roman" w:hAnsi="Times New Roman"/>
          <w:szCs w:val="28"/>
        </w:rPr>
      </w:pPr>
    </w:p>
    <w:p w:rsidR="00446748" w:rsidRDefault="00446748" w:rsidP="006C4165">
      <w:pPr>
        <w:rPr>
          <w:rFonts w:ascii="Times New Roman" w:hAnsi="Times New Roman"/>
          <w:szCs w:val="28"/>
        </w:rPr>
      </w:pPr>
    </w:p>
    <w:p w:rsidR="007D0A10" w:rsidRPr="00B64BAB" w:rsidRDefault="007D0A10" w:rsidP="006C4165">
      <w:pPr>
        <w:rPr>
          <w:rFonts w:ascii="Times New Roman" w:hAnsi="Times New Roman"/>
          <w:szCs w:val="28"/>
        </w:rPr>
      </w:pPr>
    </w:p>
    <w:p w:rsidR="00652326" w:rsidRPr="00446748" w:rsidRDefault="00446748" w:rsidP="006C4165">
      <w:pPr>
        <w:rPr>
          <w:rFonts w:ascii="Times New Roman" w:hAnsi="Times New Roman"/>
          <w:sz w:val="24"/>
          <w:szCs w:val="24"/>
        </w:rPr>
      </w:pPr>
      <w:r w:rsidRPr="00446748">
        <w:rPr>
          <w:rFonts w:ascii="Times New Roman" w:hAnsi="Times New Roman"/>
          <w:sz w:val="24"/>
          <w:szCs w:val="24"/>
        </w:rPr>
        <w:t xml:space="preserve">Исп.: </w:t>
      </w:r>
      <w:proofErr w:type="spellStart"/>
      <w:r w:rsidRPr="00446748">
        <w:rPr>
          <w:rFonts w:ascii="Times New Roman" w:hAnsi="Times New Roman"/>
          <w:sz w:val="24"/>
          <w:szCs w:val="24"/>
        </w:rPr>
        <w:t>Колпакова</w:t>
      </w:r>
      <w:proofErr w:type="spellEnd"/>
      <w:r w:rsidRPr="00446748">
        <w:rPr>
          <w:rFonts w:ascii="Times New Roman" w:hAnsi="Times New Roman"/>
          <w:sz w:val="24"/>
          <w:szCs w:val="24"/>
        </w:rPr>
        <w:t xml:space="preserve"> Д.Н</w:t>
      </w:r>
      <w:r>
        <w:rPr>
          <w:rFonts w:ascii="Times New Roman" w:hAnsi="Times New Roman"/>
          <w:sz w:val="24"/>
          <w:szCs w:val="24"/>
        </w:rPr>
        <w:t xml:space="preserve"> 52421</w:t>
      </w:r>
    </w:p>
    <w:sectPr w:rsidR="00652326" w:rsidRPr="00446748" w:rsidSect="009A1A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26"/>
    <w:rsid w:val="00034468"/>
    <w:rsid w:val="00054938"/>
    <w:rsid w:val="000B7749"/>
    <w:rsid w:val="00150CB9"/>
    <w:rsid w:val="00155DC2"/>
    <w:rsid w:val="00185E90"/>
    <w:rsid w:val="00193D21"/>
    <w:rsid w:val="001C7675"/>
    <w:rsid w:val="002C2950"/>
    <w:rsid w:val="002D19AD"/>
    <w:rsid w:val="0035447D"/>
    <w:rsid w:val="00380491"/>
    <w:rsid w:val="00412FD1"/>
    <w:rsid w:val="00446748"/>
    <w:rsid w:val="004C3664"/>
    <w:rsid w:val="004C7D8D"/>
    <w:rsid w:val="00512041"/>
    <w:rsid w:val="00530CA7"/>
    <w:rsid w:val="00652326"/>
    <w:rsid w:val="006679E3"/>
    <w:rsid w:val="006C19DD"/>
    <w:rsid w:val="006C4165"/>
    <w:rsid w:val="006E2615"/>
    <w:rsid w:val="00700C3F"/>
    <w:rsid w:val="00763715"/>
    <w:rsid w:val="00794F17"/>
    <w:rsid w:val="007A1B49"/>
    <w:rsid w:val="007B1AB4"/>
    <w:rsid w:val="007D0A10"/>
    <w:rsid w:val="007E6446"/>
    <w:rsid w:val="008446F7"/>
    <w:rsid w:val="008E0BE1"/>
    <w:rsid w:val="009A1A1E"/>
    <w:rsid w:val="00A0527B"/>
    <w:rsid w:val="00A12071"/>
    <w:rsid w:val="00A24ABD"/>
    <w:rsid w:val="00A81495"/>
    <w:rsid w:val="00A83426"/>
    <w:rsid w:val="00C625F6"/>
    <w:rsid w:val="00CB7CC3"/>
    <w:rsid w:val="00D30A9A"/>
    <w:rsid w:val="00DF104A"/>
    <w:rsid w:val="00E17735"/>
    <w:rsid w:val="00E2032D"/>
    <w:rsid w:val="00E24848"/>
    <w:rsid w:val="00E44065"/>
    <w:rsid w:val="00E52F0F"/>
    <w:rsid w:val="00F15776"/>
    <w:rsid w:val="00F4306C"/>
    <w:rsid w:val="00F61B09"/>
    <w:rsid w:val="00F62996"/>
    <w:rsid w:val="00F65465"/>
    <w:rsid w:val="00FC36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326"/>
    <w:pPr>
      <w:spacing w:after="0" w:line="240" w:lineRule="auto"/>
      <w:ind w:firstLine="720"/>
      <w:jc w:val="both"/>
    </w:pPr>
    <w:rPr>
      <w:rFonts w:ascii="Tms Rmn" w:eastAsia="Times New Roman" w:hAnsi="Tms Rmn" w:cs="Times New Roman"/>
      <w:sz w:val="28"/>
      <w:szCs w:val="20"/>
      <w:lang w:eastAsia="ru-RU"/>
    </w:rPr>
  </w:style>
  <w:style w:type="paragraph" w:styleId="1">
    <w:name w:val="heading 1"/>
    <w:basedOn w:val="a"/>
    <w:link w:val="10"/>
    <w:uiPriority w:val="99"/>
    <w:qFormat/>
    <w:rsid w:val="00652326"/>
    <w:pPr>
      <w:shd w:val="clear" w:color="auto" w:fill="E0EBFB"/>
      <w:spacing w:before="100" w:beforeAutospacing="1" w:after="100" w:afterAutospacing="1"/>
      <w:ind w:firstLine="0"/>
      <w:jc w:val="left"/>
      <w:outlineLvl w:val="0"/>
    </w:pPr>
    <w:rPr>
      <w:rFonts w:ascii="Calibri" w:hAnsi="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52326"/>
    <w:rPr>
      <w:rFonts w:ascii="Calibri" w:eastAsia="Times New Roman" w:hAnsi="Calibri" w:cs="Times New Roman"/>
      <w:b/>
      <w:bCs/>
      <w:kern w:val="36"/>
      <w:sz w:val="48"/>
      <w:szCs w:val="48"/>
      <w:shd w:val="clear" w:color="auto" w:fill="E0EBFB"/>
      <w:lang w:eastAsia="ru-RU"/>
    </w:rPr>
  </w:style>
  <w:style w:type="paragraph" w:customStyle="1" w:styleId="ConsPlusNormal">
    <w:name w:val="ConsPlusNormal"/>
    <w:link w:val="ConsPlusNormal0"/>
    <w:rsid w:val="006523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52326"/>
    <w:rPr>
      <w:rFonts w:ascii="Arial" w:eastAsia="Times New Roman" w:hAnsi="Arial" w:cs="Arial"/>
      <w:sz w:val="20"/>
      <w:szCs w:val="20"/>
      <w:lang w:eastAsia="ru-RU"/>
    </w:rPr>
  </w:style>
  <w:style w:type="paragraph" w:styleId="a3">
    <w:name w:val="Body Text"/>
    <w:basedOn w:val="a"/>
    <w:link w:val="a4"/>
    <w:uiPriority w:val="99"/>
    <w:rsid w:val="00652326"/>
    <w:pPr>
      <w:ind w:firstLine="0"/>
      <w:jc w:val="center"/>
    </w:pPr>
    <w:rPr>
      <w:rFonts w:ascii="Calibri" w:hAnsi="Calibri"/>
      <w:b/>
      <w:spacing w:val="50"/>
      <w:sz w:val="32"/>
      <w:szCs w:val="32"/>
    </w:rPr>
  </w:style>
  <w:style w:type="character" w:customStyle="1" w:styleId="a4">
    <w:name w:val="Основной текст Знак"/>
    <w:basedOn w:val="a0"/>
    <w:link w:val="a3"/>
    <w:uiPriority w:val="99"/>
    <w:rsid w:val="00652326"/>
    <w:rPr>
      <w:rFonts w:ascii="Calibri" w:eastAsia="Times New Roman" w:hAnsi="Calibri" w:cs="Times New Roman"/>
      <w:b/>
      <w:spacing w:val="50"/>
      <w:sz w:val="32"/>
      <w:szCs w:val="32"/>
      <w:lang w:eastAsia="ru-RU"/>
    </w:rPr>
  </w:style>
  <w:style w:type="paragraph" w:styleId="a5">
    <w:name w:val="Balloon Text"/>
    <w:basedOn w:val="a"/>
    <w:link w:val="a6"/>
    <w:uiPriority w:val="99"/>
    <w:semiHidden/>
    <w:unhideWhenUsed/>
    <w:rsid w:val="004C7D8D"/>
    <w:rPr>
      <w:rFonts w:ascii="Tahoma" w:hAnsi="Tahoma" w:cs="Tahoma"/>
      <w:sz w:val="16"/>
      <w:szCs w:val="16"/>
    </w:rPr>
  </w:style>
  <w:style w:type="character" w:customStyle="1" w:styleId="a6">
    <w:name w:val="Текст выноски Знак"/>
    <w:basedOn w:val="a0"/>
    <w:link w:val="a5"/>
    <w:uiPriority w:val="99"/>
    <w:semiHidden/>
    <w:rsid w:val="004C7D8D"/>
    <w:rPr>
      <w:rFonts w:ascii="Tahoma" w:eastAsia="Times New Roman" w:hAnsi="Tahoma" w:cs="Tahoma"/>
      <w:sz w:val="16"/>
      <w:szCs w:val="16"/>
      <w:lang w:eastAsia="ru-RU"/>
    </w:rPr>
  </w:style>
  <w:style w:type="paragraph" w:styleId="a7">
    <w:name w:val="List Paragraph"/>
    <w:basedOn w:val="a"/>
    <w:uiPriority w:val="34"/>
    <w:qFormat/>
    <w:rsid w:val="001C7675"/>
    <w:pPr>
      <w:ind w:left="720"/>
      <w:contextualSpacing/>
    </w:pPr>
  </w:style>
  <w:style w:type="character" w:styleId="a8">
    <w:name w:val="Hyperlink"/>
    <w:uiPriority w:val="99"/>
    <w:rsid w:val="001C76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326"/>
    <w:pPr>
      <w:spacing w:after="0" w:line="240" w:lineRule="auto"/>
      <w:ind w:firstLine="720"/>
      <w:jc w:val="both"/>
    </w:pPr>
    <w:rPr>
      <w:rFonts w:ascii="Tms Rmn" w:eastAsia="Times New Roman" w:hAnsi="Tms Rmn" w:cs="Times New Roman"/>
      <w:sz w:val="28"/>
      <w:szCs w:val="20"/>
      <w:lang w:eastAsia="ru-RU"/>
    </w:rPr>
  </w:style>
  <w:style w:type="paragraph" w:styleId="1">
    <w:name w:val="heading 1"/>
    <w:basedOn w:val="a"/>
    <w:link w:val="10"/>
    <w:uiPriority w:val="99"/>
    <w:qFormat/>
    <w:rsid w:val="00652326"/>
    <w:pPr>
      <w:shd w:val="clear" w:color="auto" w:fill="E0EBFB"/>
      <w:spacing w:before="100" w:beforeAutospacing="1" w:after="100" w:afterAutospacing="1"/>
      <w:ind w:firstLine="0"/>
      <w:jc w:val="left"/>
      <w:outlineLvl w:val="0"/>
    </w:pPr>
    <w:rPr>
      <w:rFonts w:ascii="Calibri" w:hAnsi="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52326"/>
    <w:rPr>
      <w:rFonts w:ascii="Calibri" w:eastAsia="Times New Roman" w:hAnsi="Calibri" w:cs="Times New Roman"/>
      <w:b/>
      <w:bCs/>
      <w:kern w:val="36"/>
      <w:sz w:val="48"/>
      <w:szCs w:val="48"/>
      <w:shd w:val="clear" w:color="auto" w:fill="E0EBFB"/>
      <w:lang w:eastAsia="ru-RU"/>
    </w:rPr>
  </w:style>
  <w:style w:type="paragraph" w:customStyle="1" w:styleId="ConsPlusNormal">
    <w:name w:val="ConsPlusNormal"/>
    <w:link w:val="ConsPlusNormal0"/>
    <w:rsid w:val="006523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52326"/>
    <w:rPr>
      <w:rFonts w:ascii="Arial" w:eastAsia="Times New Roman" w:hAnsi="Arial" w:cs="Arial"/>
      <w:sz w:val="20"/>
      <w:szCs w:val="20"/>
      <w:lang w:eastAsia="ru-RU"/>
    </w:rPr>
  </w:style>
  <w:style w:type="paragraph" w:styleId="a3">
    <w:name w:val="Body Text"/>
    <w:basedOn w:val="a"/>
    <w:link w:val="a4"/>
    <w:uiPriority w:val="99"/>
    <w:rsid w:val="00652326"/>
    <w:pPr>
      <w:ind w:firstLine="0"/>
      <w:jc w:val="center"/>
    </w:pPr>
    <w:rPr>
      <w:rFonts w:ascii="Calibri" w:hAnsi="Calibri"/>
      <w:b/>
      <w:spacing w:val="50"/>
      <w:sz w:val="32"/>
      <w:szCs w:val="32"/>
    </w:rPr>
  </w:style>
  <w:style w:type="character" w:customStyle="1" w:styleId="a4">
    <w:name w:val="Основной текст Знак"/>
    <w:basedOn w:val="a0"/>
    <w:link w:val="a3"/>
    <w:uiPriority w:val="99"/>
    <w:rsid w:val="00652326"/>
    <w:rPr>
      <w:rFonts w:ascii="Calibri" w:eastAsia="Times New Roman" w:hAnsi="Calibri" w:cs="Times New Roman"/>
      <w:b/>
      <w:spacing w:val="50"/>
      <w:sz w:val="32"/>
      <w:szCs w:val="32"/>
      <w:lang w:eastAsia="ru-RU"/>
    </w:rPr>
  </w:style>
  <w:style w:type="paragraph" w:styleId="a5">
    <w:name w:val="Balloon Text"/>
    <w:basedOn w:val="a"/>
    <w:link w:val="a6"/>
    <w:uiPriority w:val="99"/>
    <w:semiHidden/>
    <w:unhideWhenUsed/>
    <w:rsid w:val="004C7D8D"/>
    <w:rPr>
      <w:rFonts w:ascii="Tahoma" w:hAnsi="Tahoma" w:cs="Tahoma"/>
      <w:sz w:val="16"/>
      <w:szCs w:val="16"/>
    </w:rPr>
  </w:style>
  <w:style w:type="character" w:customStyle="1" w:styleId="a6">
    <w:name w:val="Текст выноски Знак"/>
    <w:basedOn w:val="a0"/>
    <w:link w:val="a5"/>
    <w:uiPriority w:val="99"/>
    <w:semiHidden/>
    <w:rsid w:val="004C7D8D"/>
    <w:rPr>
      <w:rFonts w:ascii="Tahoma" w:eastAsia="Times New Roman" w:hAnsi="Tahoma" w:cs="Tahoma"/>
      <w:sz w:val="16"/>
      <w:szCs w:val="16"/>
      <w:lang w:eastAsia="ru-RU"/>
    </w:rPr>
  </w:style>
  <w:style w:type="paragraph" w:styleId="a7">
    <w:name w:val="List Paragraph"/>
    <w:basedOn w:val="a"/>
    <w:uiPriority w:val="34"/>
    <w:qFormat/>
    <w:rsid w:val="001C7675"/>
    <w:pPr>
      <w:ind w:left="720"/>
      <w:contextualSpacing/>
    </w:pPr>
  </w:style>
  <w:style w:type="character" w:styleId="a8">
    <w:name w:val="Hyperlink"/>
    <w:uiPriority w:val="99"/>
    <w:rsid w:val="001C76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25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CF61B1203897002AE1EBBDD6BF3825CCC242D70BB300727A0349900Bw5JBI" TargetMode="External"/><Relationship Id="rId3" Type="http://schemas.microsoft.com/office/2007/relationships/stylesWithEffects" Target="stylesWithEffects.xml"/><Relationship Id="rId7" Type="http://schemas.openxmlformats.org/officeDocument/2006/relationships/hyperlink" Target="http://www.admsayansk.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main?base=LAW;n=112746;fld=13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FCF61B1203897002AE1EBBDD6BF3825CCC242D70BB000727A0349900Bw5J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51DE3-D499-40AA-9DAA-8D67A27D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Колпакова</dc:creator>
  <cp:lastModifiedBy>Шорохова</cp:lastModifiedBy>
  <cp:revision>2</cp:revision>
  <cp:lastPrinted>2016-09-14T05:06:00Z</cp:lastPrinted>
  <dcterms:created xsi:type="dcterms:W3CDTF">2016-10-20T02:50:00Z</dcterms:created>
  <dcterms:modified xsi:type="dcterms:W3CDTF">2016-10-20T02:50:00Z</dcterms:modified>
</cp:coreProperties>
</file>