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574" w:rsidRDefault="00F04574" w:rsidP="0000458A">
      <w:pPr>
        <w:pStyle w:val="a3"/>
      </w:pPr>
      <w:r>
        <w:t>Администрация городского округа муниципального образования</w:t>
      </w:r>
    </w:p>
    <w:p w:rsidR="00F04574" w:rsidRDefault="00F04574" w:rsidP="0000458A">
      <w:pPr>
        <w:pStyle w:val="a3"/>
        <w:rPr>
          <w:sz w:val="28"/>
        </w:rPr>
      </w:pPr>
      <w:r>
        <w:t>«город Саянск»</w:t>
      </w:r>
    </w:p>
    <w:p w:rsidR="00F04574" w:rsidRDefault="00F04574" w:rsidP="0000458A">
      <w:pPr>
        <w:pStyle w:val="ConsPlusNormal"/>
        <w:ind w:firstLine="0"/>
        <w:outlineLvl w:val="0"/>
      </w:pPr>
      <w:r>
        <w:rPr>
          <w:rFonts w:ascii="Times New Roman" w:hAnsi="Times New Roman" w:cs="Times New Roman"/>
        </w:rPr>
        <w:t xml:space="preserve"> </w:t>
      </w:r>
    </w:p>
    <w:p w:rsidR="00F04574" w:rsidRPr="00FF340A" w:rsidRDefault="00F04574" w:rsidP="0000458A">
      <w:pPr>
        <w:pStyle w:val="1"/>
        <w:rPr>
          <w:spacing w:val="40"/>
        </w:rPr>
      </w:pPr>
      <w:r w:rsidRPr="00FF340A">
        <w:rPr>
          <w:spacing w:val="40"/>
        </w:rPr>
        <w:t>ПОСТАНОВЛЕНИЕ</w:t>
      </w:r>
    </w:p>
    <w:p w:rsidR="00F04574" w:rsidRDefault="00F04574" w:rsidP="0000458A">
      <w:pPr>
        <w:tabs>
          <w:tab w:val="left" w:pos="534"/>
          <w:tab w:val="left" w:pos="2069"/>
          <w:tab w:val="left" w:pos="2518"/>
        </w:tabs>
        <w:rPr>
          <w:sz w:val="28"/>
          <w:szCs w:val="28"/>
        </w:rPr>
      </w:pPr>
    </w:p>
    <w:p w:rsidR="005D2B9D" w:rsidRPr="0000458A" w:rsidRDefault="005D2B9D" w:rsidP="0000458A">
      <w:pPr>
        <w:tabs>
          <w:tab w:val="left" w:pos="534"/>
          <w:tab w:val="left" w:pos="2069"/>
          <w:tab w:val="left" w:pos="2518"/>
        </w:tabs>
        <w:rPr>
          <w:sz w:val="26"/>
          <w:szCs w:val="26"/>
        </w:rPr>
      </w:pPr>
      <w:r w:rsidRPr="0000458A">
        <w:rPr>
          <w:sz w:val="26"/>
          <w:szCs w:val="26"/>
        </w:rPr>
        <w:t>От</w:t>
      </w:r>
      <w:r w:rsidRPr="0000458A">
        <w:rPr>
          <w:sz w:val="26"/>
          <w:szCs w:val="26"/>
        </w:rPr>
        <w:tab/>
      </w:r>
      <w:r w:rsidR="008C08C8" w:rsidRPr="0000458A">
        <w:rPr>
          <w:sz w:val="26"/>
          <w:szCs w:val="26"/>
        </w:rPr>
        <w:t>17.10.2016</w:t>
      </w:r>
      <w:r w:rsidR="001712C0">
        <w:rPr>
          <w:sz w:val="26"/>
          <w:szCs w:val="26"/>
        </w:rPr>
        <w:t xml:space="preserve"> </w:t>
      </w:r>
      <w:r w:rsidRPr="0000458A">
        <w:rPr>
          <w:sz w:val="26"/>
          <w:szCs w:val="26"/>
        </w:rPr>
        <w:t>№</w:t>
      </w:r>
      <w:r w:rsidR="001712C0">
        <w:rPr>
          <w:sz w:val="26"/>
          <w:szCs w:val="26"/>
        </w:rPr>
        <w:t xml:space="preserve"> </w:t>
      </w:r>
      <w:r w:rsidR="008C08C8" w:rsidRPr="0000458A">
        <w:rPr>
          <w:sz w:val="26"/>
          <w:szCs w:val="26"/>
        </w:rPr>
        <w:t>110-37-1251-16</w:t>
      </w:r>
      <w:r w:rsidRPr="0000458A">
        <w:rPr>
          <w:sz w:val="26"/>
          <w:szCs w:val="26"/>
        </w:rPr>
        <w:t xml:space="preserve"> </w:t>
      </w:r>
    </w:p>
    <w:p w:rsidR="005D2B9D" w:rsidRPr="00F04574" w:rsidRDefault="005D2B9D" w:rsidP="0000458A">
      <w:pPr>
        <w:tabs>
          <w:tab w:val="left" w:pos="534"/>
          <w:tab w:val="left" w:pos="2069"/>
          <w:tab w:val="left" w:pos="2518"/>
        </w:tabs>
        <w:ind w:right="-185"/>
        <w:rPr>
          <w:sz w:val="26"/>
          <w:szCs w:val="26"/>
        </w:rPr>
      </w:pPr>
      <w:r w:rsidRPr="00F04574">
        <w:rPr>
          <w:sz w:val="26"/>
          <w:szCs w:val="26"/>
        </w:rPr>
        <w:t xml:space="preserve"> г.Саянск</w:t>
      </w:r>
    </w:p>
    <w:p w:rsidR="005D2B9D" w:rsidRPr="00F04574" w:rsidRDefault="005D2B9D" w:rsidP="0000458A">
      <w:pPr>
        <w:ind w:firstLine="709"/>
        <w:rPr>
          <w:sz w:val="28"/>
          <w:szCs w:val="28"/>
        </w:rPr>
      </w:pPr>
    </w:p>
    <w:p w:rsidR="005D2B9D" w:rsidRPr="00F04574" w:rsidRDefault="005D2B9D" w:rsidP="0000458A">
      <w:pPr>
        <w:tabs>
          <w:tab w:val="left" w:pos="-1673"/>
          <w:tab w:val="left" w:pos="-114"/>
          <w:tab w:val="left" w:pos="-1"/>
          <w:tab w:val="left" w:pos="3855"/>
        </w:tabs>
        <w:ind w:right="4393"/>
        <w:jc w:val="both"/>
        <w:rPr>
          <w:sz w:val="26"/>
          <w:szCs w:val="26"/>
        </w:rPr>
      </w:pPr>
      <w:r w:rsidRPr="00F04574">
        <w:rPr>
          <w:sz w:val="26"/>
          <w:szCs w:val="26"/>
        </w:rPr>
        <w:t>Об утверждении административного регламента предоставления муниципальной услуги «</w:t>
      </w:r>
      <w:r w:rsidR="00F04574" w:rsidRPr="00F04574">
        <w:rPr>
          <w:sz w:val="26"/>
          <w:szCs w:val="26"/>
        </w:rPr>
        <w:t>Выдача разрешени</w:t>
      </w:r>
      <w:r w:rsidR="00132C92">
        <w:rPr>
          <w:sz w:val="26"/>
          <w:szCs w:val="26"/>
        </w:rPr>
        <w:t>й</w:t>
      </w:r>
      <w:r w:rsidR="00F04574" w:rsidRPr="00F04574">
        <w:rPr>
          <w:sz w:val="26"/>
          <w:szCs w:val="26"/>
        </w:rPr>
        <w:t xml:space="preserve"> на использование земель или земельных участков, расположенных на территории муниципального образования «город Саянск» без предоставления таких земельных участков и установления сервитутов</w:t>
      </w:r>
      <w:r w:rsidR="00132C92">
        <w:rPr>
          <w:sz w:val="26"/>
          <w:szCs w:val="26"/>
        </w:rPr>
        <w:t>»</w:t>
      </w:r>
      <w:r w:rsidRPr="00F04574">
        <w:rPr>
          <w:sz w:val="26"/>
          <w:szCs w:val="26"/>
        </w:rPr>
        <w:t xml:space="preserve"> </w:t>
      </w:r>
    </w:p>
    <w:p w:rsidR="005D2B9D" w:rsidRPr="00F04574" w:rsidRDefault="005D2B9D" w:rsidP="0000458A">
      <w:pPr>
        <w:tabs>
          <w:tab w:val="left" w:pos="-1673"/>
          <w:tab w:val="left" w:pos="-114"/>
          <w:tab w:val="left" w:pos="-1"/>
          <w:tab w:val="left" w:pos="3855"/>
        </w:tabs>
        <w:ind w:right="5243" w:firstLine="709"/>
        <w:jc w:val="both"/>
        <w:rPr>
          <w:sz w:val="28"/>
          <w:szCs w:val="28"/>
        </w:rPr>
      </w:pPr>
    </w:p>
    <w:p w:rsidR="005D2B9D" w:rsidRDefault="005D2B9D" w:rsidP="0000458A">
      <w:pPr>
        <w:pStyle w:val="a5"/>
        <w:spacing w:before="120"/>
        <w:jc w:val="both"/>
        <w:rPr>
          <w:szCs w:val="28"/>
        </w:rPr>
      </w:pPr>
      <w:proofErr w:type="gramStart"/>
      <w:r w:rsidRPr="00F04574">
        <w:rPr>
          <w:szCs w:val="28"/>
        </w:rPr>
        <w:t xml:space="preserve">В целях повышения качества предоставления муниципальных услуг в муниципальном образовании </w:t>
      </w:r>
      <w:r w:rsidR="00B23A85">
        <w:rPr>
          <w:szCs w:val="28"/>
        </w:rPr>
        <w:t>«город Саянск», руководствуясь</w:t>
      </w:r>
      <w:r w:rsidR="001712C0">
        <w:rPr>
          <w:szCs w:val="28"/>
        </w:rPr>
        <w:t xml:space="preserve"> </w:t>
      </w:r>
      <w:r w:rsidRPr="00F04574">
        <w:rPr>
          <w:szCs w:val="28"/>
        </w:rPr>
        <w:t xml:space="preserve">главой </w:t>
      </w:r>
      <w:r w:rsidRPr="00F04574">
        <w:rPr>
          <w:szCs w:val="28"/>
          <w:lang w:val="en-US"/>
        </w:rPr>
        <w:t>V</w:t>
      </w:r>
      <w:r w:rsidRPr="00F04574">
        <w:rPr>
          <w:szCs w:val="28"/>
        </w:rPr>
        <w:t>.</w:t>
      </w:r>
      <w:r w:rsidR="00F04574" w:rsidRPr="00F04574">
        <w:rPr>
          <w:szCs w:val="28"/>
        </w:rPr>
        <w:t>6</w:t>
      </w:r>
      <w:r w:rsidRPr="00F04574">
        <w:rPr>
          <w:szCs w:val="28"/>
        </w:rPr>
        <w:t xml:space="preserve"> Земельного кодекса Российской Федерации,</w:t>
      </w:r>
      <w:r w:rsidR="001712C0">
        <w:rPr>
          <w:szCs w:val="28"/>
        </w:rPr>
        <w:t xml:space="preserve"> </w:t>
      </w:r>
      <w:r w:rsidRPr="00F04574">
        <w:rPr>
          <w:szCs w:val="28"/>
        </w:rPr>
        <w:t xml:space="preserve">статьями 16, 17 Федерального закона от 06.10.2003 № 131-ФЗ «Об общих принципах организации местного самоуправления в Российской Федерации», </w:t>
      </w:r>
      <w:hyperlink r:id="rId8" w:history="1">
        <w:proofErr w:type="spellStart"/>
        <w:r w:rsidRPr="00F04574">
          <w:rPr>
            <w:rStyle w:val="a7"/>
            <w:color w:val="auto"/>
            <w:szCs w:val="28"/>
            <w:u w:val="none"/>
          </w:rPr>
          <w:t>ст.ст</w:t>
        </w:r>
        <w:proofErr w:type="spellEnd"/>
        <w:r w:rsidRPr="00F04574">
          <w:rPr>
            <w:rStyle w:val="a7"/>
            <w:color w:val="auto"/>
            <w:szCs w:val="28"/>
            <w:u w:val="none"/>
          </w:rPr>
          <w:t>. 3</w:t>
        </w:r>
      </w:hyperlink>
      <w:r w:rsidRPr="00F04574">
        <w:rPr>
          <w:szCs w:val="28"/>
        </w:rPr>
        <w:t xml:space="preserve">, </w:t>
      </w:r>
      <w:hyperlink r:id="rId9" w:history="1">
        <w:r w:rsidRPr="00F04574">
          <w:rPr>
            <w:rStyle w:val="a7"/>
            <w:color w:val="auto"/>
            <w:szCs w:val="28"/>
            <w:u w:val="none"/>
          </w:rPr>
          <w:t>13</w:t>
        </w:r>
      </w:hyperlink>
      <w:r w:rsidRPr="00F04574">
        <w:rPr>
          <w:szCs w:val="28"/>
        </w:rPr>
        <w:t xml:space="preserve">, </w:t>
      </w:r>
      <w:hyperlink r:id="rId10" w:history="1">
        <w:r w:rsidRPr="00F04574">
          <w:rPr>
            <w:rStyle w:val="a7"/>
            <w:color w:val="auto"/>
            <w:szCs w:val="28"/>
            <w:u w:val="none"/>
          </w:rPr>
          <w:t>ч. 1 ст. 29</w:t>
        </w:r>
      </w:hyperlink>
      <w:r w:rsidRPr="00F04574">
        <w:rPr>
          <w:szCs w:val="28"/>
        </w:rPr>
        <w:t xml:space="preserve"> Федерального закона от 27.07.2010 № 210-ФЗ «Об организации предоставления государственных и муниципальных услуг», постановлением администрации городского</w:t>
      </w:r>
      <w:proofErr w:type="gramEnd"/>
      <w:r w:rsidRPr="00F04574">
        <w:rPr>
          <w:szCs w:val="28"/>
        </w:rPr>
        <w:t xml:space="preserve">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 38 Устава муниципального образования «город Саянск»,</w:t>
      </w:r>
      <w:r w:rsidR="001712C0">
        <w:rPr>
          <w:szCs w:val="28"/>
        </w:rPr>
        <w:t xml:space="preserve"> </w:t>
      </w:r>
      <w:r w:rsidRPr="00F04574">
        <w:rPr>
          <w:szCs w:val="28"/>
        </w:rPr>
        <w:t>администрация городского округа муниципального образования «город Саянск»</w:t>
      </w:r>
    </w:p>
    <w:p w:rsidR="0000458A" w:rsidRPr="00F04574" w:rsidRDefault="0000458A" w:rsidP="0000458A">
      <w:pPr>
        <w:pStyle w:val="a5"/>
        <w:spacing w:before="120"/>
        <w:jc w:val="both"/>
        <w:rPr>
          <w:szCs w:val="28"/>
        </w:rPr>
      </w:pPr>
    </w:p>
    <w:p w:rsidR="005D2B9D" w:rsidRDefault="005D2B9D" w:rsidP="0000458A">
      <w:pPr>
        <w:pStyle w:val="a5"/>
        <w:rPr>
          <w:bCs/>
          <w:szCs w:val="28"/>
        </w:rPr>
      </w:pPr>
      <w:r w:rsidRPr="00766C46">
        <w:rPr>
          <w:bCs/>
          <w:szCs w:val="28"/>
        </w:rPr>
        <w:t>ПОСТАНОВЛЯЕТ:</w:t>
      </w:r>
    </w:p>
    <w:p w:rsidR="0000458A" w:rsidRPr="00766C46" w:rsidRDefault="0000458A" w:rsidP="0000458A">
      <w:pPr>
        <w:pStyle w:val="a5"/>
        <w:rPr>
          <w:bCs/>
          <w:szCs w:val="28"/>
        </w:rPr>
      </w:pPr>
    </w:p>
    <w:p w:rsidR="005D2B9D" w:rsidRPr="00F04574" w:rsidRDefault="005D2B9D" w:rsidP="0000458A">
      <w:pPr>
        <w:pStyle w:val="ConsPlusNormal"/>
        <w:widowControl/>
        <w:ind w:firstLine="709"/>
        <w:jc w:val="both"/>
        <w:outlineLvl w:val="0"/>
        <w:rPr>
          <w:rFonts w:ascii="Times New Roman" w:hAnsi="Times New Roman" w:cs="Times New Roman"/>
          <w:sz w:val="28"/>
          <w:szCs w:val="28"/>
        </w:rPr>
      </w:pPr>
      <w:r w:rsidRPr="00F04574">
        <w:rPr>
          <w:rFonts w:ascii="Times New Roman" w:hAnsi="Times New Roman" w:cs="Times New Roman"/>
          <w:sz w:val="28"/>
          <w:szCs w:val="28"/>
        </w:rPr>
        <w:t xml:space="preserve">1. Утвердить </w:t>
      </w:r>
      <w:hyperlink r:id="rId11" w:history="1">
        <w:r w:rsidRPr="00F04574">
          <w:rPr>
            <w:rStyle w:val="a7"/>
            <w:rFonts w:ascii="Times New Roman" w:hAnsi="Times New Roman" w:cs="Times New Roman"/>
            <w:color w:val="auto"/>
            <w:sz w:val="28"/>
            <w:szCs w:val="28"/>
            <w:u w:val="none"/>
          </w:rPr>
          <w:t>административный регламент</w:t>
        </w:r>
      </w:hyperlink>
      <w:r w:rsidRPr="00F04574">
        <w:rPr>
          <w:rFonts w:ascii="Times New Roman" w:hAnsi="Times New Roman" w:cs="Times New Roman"/>
          <w:sz w:val="28"/>
          <w:szCs w:val="28"/>
        </w:rPr>
        <w:t xml:space="preserve"> предоставления муниципальной услуги «</w:t>
      </w:r>
      <w:r w:rsidR="00F04574" w:rsidRPr="00F04574">
        <w:rPr>
          <w:rFonts w:ascii="Times New Roman" w:hAnsi="Times New Roman" w:cs="Times New Roman"/>
          <w:sz w:val="28"/>
          <w:szCs w:val="28"/>
        </w:rPr>
        <w:t>Выдача разрешений на использование земель или</w:t>
      </w:r>
      <w:r w:rsidRPr="00F04574">
        <w:rPr>
          <w:rFonts w:ascii="Times New Roman" w:hAnsi="Times New Roman" w:cs="Times New Roman"/>
          <w:sz w:val="28"/>
          <w:szCs w:val="28"/>
        </w:rPr>
        <w:t xml:space="preserve"> земельных участков,</w:t>
      </w:r>
      <w:r w:rsidR="00F04574" w:rsidRPr="00F04574">
        <w:rPr>
          <w:rFonts w:ascii="Times New Roman" w:hAnsi="Times New Roman" w:cs="Times New Roman"/>
          <w:sz w:val="28"/>
          <w:szCs w:val="28"/>
        </w:rPr>
        <w:t xml:space="preserve"> расположенных на территории м</w:t>
      </w:r>
      <w:r w:rsidRPr="00F04574">
        <w:rPr>
          <w:rFonts w:ascii="Times New Roman" w:hAnsi="Times New Roman" w:cs="Times New Roman"/>
          <w:sz w:val="28"/>
          <w:szCs w:val="28"/>
        </w:rPr>
        <w:t>униципально</w:t>
      </w:r>
      <w:r w:rsidR="00F04574" w:rsidRPr="00F04574">
        <w:rPr>
          <w:rFonts w:ascii="Times New Roman" w:hAnsi="Times New Roman" w:cs="Times New Roman"/>
          <w:sz w:val="28"/>
          <w:szCs w:val="28"/>
        </w:rPr>
        <w:t>го</w:t>
      </w:r>
      <w:r w:rsidRPr="00F04574">
        <w:rPr>
          <w:rFonts w:ascii="Times New Roman" w:hAnsi="Times New Roman" w:cs="Times New Roman"/>
          <w:sz w:val="28"/>
          <w:szCs w:val="28"/>
        </w:rPr>
        <w:t xml:space="preserve"> </w:t>
      </w:r>
      <w:r w:rsidR="00F04574" w:rsidRPr="00F04574">
        <w:rPr>
          <w:rFonts w:ascii="Times New Roman" w:hAnsi="Times New Roman" w:cs="Times New Roman"/>
          <w:sz w:val="28"/>
          <w:szCs w:val="28"/>
        </w:rPr>
        <w:t>образования «город Саянск</w:t>
      </w:r>
      <w:r w:rsidR="00B23A85">
        <w:rPr>
          <w:rFonts w:ascii="Times New Roman" w:hAnsi="Times New Roman" w:cs="Times New Roman"/>
          <w:sz w:val="28"/>
          <w:szCs w:val="28"/>
        </w:rPr>
        <w:t>»</w:t>
      </w:r>
      <w:r w:rsidR="001712C0">
        <w:rPr>
          <w:rFonts w:ascii="Times New Roman" w:hAnsi="Times New Roman" w:cs="Times New Roman"/>
          <w:sz w:val="28"/>
          <w:szCs w:val="28"/>
        </w:rPr>
        <w:t xml:space="preserve"> </w:t>
      </w:r>
      <w:r w:rsidR="00F04574" w:rsidRPr="00F04574">
        <w:rPr>
          <w:rFonts w:ascii="Times New Roman" w:hAnsi="Times New Roman" w:cs="Times New Roman"/>
          <w:sz w:val="28"/>
          <w:szCs w:val="28"/>
        </w:rPr>
        <w:t xml:space="preserve">без предоставления таких земельных участков и установления сервитутов», </w:t>
      </w:r>
      <w:r w:rsidRPr="00F04574">
        <w:rPr>
          <w:rFonts w:ascii="Times New Roman" w:hAnsi="Times New Roman" w:cs="Times New Roman"/>
          <w:sz w:val="28"/>
          <w:szCs w:val="28"/>
        </w:rPr>
        <w:t>согласно приложению к настоящему постановлению.</w:t>
      </w:r>
    </w:p>
    <w:p w:rsidR="005D2B9D" w:rsidRPr="00F04574" w:rsidRDefault="005D2B9D" w:rsidP="0000458A">
      <w:pPr>
        <w:pStyle w:val="ConsPlusNormal"/>
        <w:widowControl/>
        <w:ind w:firstLine="709"/>
        <w:jc w:val="both"/>
        <w:outlineLvl w:val="0"/>
        <w:rPr>
          <w:rFonts w:ascii="Times New Roman" w:hAnsi="Times New Roman" w:cs="Times New Roman"/>
          <w:sz w:val="28"/>
          <w:szCs w:val="28"/>
        </w:rPr>
      </w:pPr>
      <w:r w:rsidRPr="00F04574">
        <w:rPr>
          <w:rFonts w:ascii="Times New Roman" w:hAnsi="Times New Roman" w:cs="Times New Roman"/>
          <w:sz w:val="28"/>
          <w:szCs w:val="28"/>
        </w:rPr>
        <w:t xml:space="preserve">2. Опубликовать настоящее постановление в газете «Саянские зори» и разместить на официальном сайте администрации городского округа </w:t>
      </w:r>
      <w:r w:rsidRPr="00F04574">
        <w:rPr>
          <w:rFonts w:ascii="Times New Roman" w:hAnsi="Times New Roman" w:cs="Times New Roman"/>
          <w:sz w:val="28"/>
          <w:szCs w:val="28"/>
        </w:rPr>
        <w:lastRenderedPageBreak/>
        <w:t>муниципального образования «город Саянск» в информационно-телекоммуникационной сети «Интернет».</w:t>
      </w:r>
    </w:p>
    <w:p w:rsidR="005D2B9D" w:rsidRPr="00F04574" w:rsidRDefault="005D2B9D" w:rsidP="0000458A">
      <w:pPr>
        <w:pStyle w:val="ConsPlusNormal"/>
        <w:widowControl/>
        <w:ind w:firstLine="709"/>
        <w:jc w:val="both"/>
        <w:outlineLvl w:val="0"/>
        <w:rPr>
          <w:rFonts w:ascii="Times New Roman" w:hAnsi="Times New Roman" w:cs="Times New Roman"/>
          <w:sz w:val="28"/>
          <w:szCs w:val="28"/>
        </w:rPr>
      </w:pPr>
      <w:r w:rsidRPr="00F04574">
        <w:rPr>
          <w:rFonts w:ascii="Times New Roman" w:hAnsi="Times New Roman" w:cs="Times New Roman"/>
          <w:sz w:val="28"/>
          <w:szCs w:val="28"/>
        </w:rPr>
        <w:t xml:space="preserve">3. Настоящее постановление вступает в силу </w:t>
      </w:r>
      <w:r w:rsidR="00E43AF3">
        <w:rPr>
          <w:rFonts w:ascii="Times New Roman" w:hAnsi="Times New Roman" w:cs="Times New Roman"/>
          <w:sz w:val="28"/>
          <w:szCs w:val="28"/>
        </w:rPr>
        <w:t>после</w:t>
      </w:r>
      <w:r w:rsidRPr="00F04574">
        <w:rPr>
          <w:rFonts w:ascii="Times New Roman" w:hAnsi="Times New Roman" w:cs="Times New Roman"/>
          <w:sz w:val="28"/>
          <w:szCs w:val="28"/>
        </w:rPr>
        <w:t xml:space="preserve"> дня его официального опубликования.</w:t>
      </w:r>
    </w:p>
    <w:p w:rsidR="005D2B9D" w:rsidRPr="00F04574" w:rsidRDefault="005D2B9D" w:rsidP="0000458A">
      <w:pPr>
        <w:pStyle w:val="ConsPlusNormal"/>
        <w:widowControl/>
        <w:ind w:firstLine="709"/>
        <w:jc w:val="both"/>
        <w:outlineLvl w:val="0"/>
        <w:rPr>
          <w:rFonts w:ascii="Times New Roman" w:hAnsi="Times New Roman" w:cs="Times New Roman"/>
          <w:sz w:val="28"/>
          <w:szCs w:val="28"/>
        </w:rPr>
      </w:pPr>
      <w:r w:rsidRPr="00F04574">
        <w:rPr>
          <w:rFonts w:ascii="Times New Roman" w:hAnsi="Times New Roman" w:cs="Times New Roman"/>
          <w:sz w:val="28"/>
          <w:szCs w:val="28"/>
        </w:rPr>
        <w:t xml:space="preserve">4. </w:t>
      </w:r>
      <w:proofErr w:type="gramStart"/>
      <w:r w:rsidRPr="00F04574">
        <w:rPr>
          <w:rFonts w:ascii="Times New Roman" w:hAnsi="Times New Roman" w:cs="Times New Roman"/>
          <w:sz w:val="28"/>
          <w:szCs w:val="28"/>
        </w:rPr>
        <w:t>Контроль за</w:t>
      </w:r>
      <w:proofErr w:type="gramEnd"/>
      <w:r w:rsidRPr="00F04574">
        <w:rPr>
          <w:rFonts w:ascii="Times New Roman" w:hAnsi="Times New Roman" w:cs="Times New Roman"/>
          <w:sz w:val="28"/>
          <w:szCs w:val="28"/>
        </w:rPr>
        <w:t xml:space="preserve"> исполнением настоящего постановления возложить на заместителя мэра городского округа по экономической политике и финансам.</w:t>
      </w:r>
    </w:p>
    <w:p w:rsidR="005D2B9D" w:rsidRPr="00F04574" w:rsidRDefault="005D2B9D" w:rsidP="0000458A">
      <w:pPr>
        <w:pStyle w:val="a5"/>
        <w:jc w:val="both"/>
        <w:rPr>
          <w:szCs w:val="28"/>
        </w:rPr>
      </w:pPr>
    </w:p>
    <w:p w:rsidR="005D2B9D" w:rsidRPr="00F04574" w:rsidRDefault="005D2B9D" w:rsidP="0000458A">
      <w:pPr>
        <w:pStyle w:val="a5"/>
        <w:ind w:firstLine="0"/>
        <w:jc w:val="both"/>
        <w:rPr>
          <w:szCs w:val="28"/>
        </w:rPr>
      </w:pPr>
      <w:r w:rsidRPr="00F04574">
        <w:rPr>
          <w:szCs w:val="28"/>
        </w:rPr>
        <w:t>Мэр городского округа муниципального</w:t>
      </w:r>
    </w:p>
    <w:p w:rsidR="005D2B9D" w:rsidRPr="00F04574" w:rsidRDefault="005D2B9D" w:rsidP="0000458A">
      <w:pPr>
        <w:pStyle w:val="a5"/>
        <w:ind w:firstLine="0"/>
        <w:jc w:val="both"/>
        <w:rPr>
          <w:szCs w:val="28"/>
        </w:rPr>
      </w:pPr>
      <w:r w:rsidRPr="00F04574">
        <w:rPr>
          <w:szCs w:val="28"/>
        </w:rPr>
        <w:t>образования «город Саянск»</w:t>
      </w:r>
      <w:r w:rsidR="001712C0">
        <w:rPr>
          <w:szCs w:val="28"/>
        </w:rPr>
        <w:t xml:space="preserve"> </w:t>
      </w:r>
      <w:r w:rsidR="0000458A">
        <w:rPr>
          <w:szCs w:val="28"/>
        </w:rPr>
        <w:tab/>
      </w:r>
      <w:r w:rsidR="0000458A">
        <w:rPr>
          <w:szCs w:val="28"/>
        </w:rPr>
        <w:tab/>
      </w:r>
      <w:r w:rsidR="0000458A">
        <w:rPr>
          <w:szCs w:val="28"/>
        </w:rPr>
        <w:tab/>
      </w:r>
      <w:r w:rsidR="0000458A">
        <w:rPr>
          <w:szCs w:val="28"/>
        </w:rPr>
        <w:tab/>
      </w:r>
      <w:r w:rsidR="0000458A">
        <w:rPr>
          <w:szCs w:val="28"/>
        </w:rPr>
        <w:tab/>
      </w:r>
      <w:proofErr w:type="spellStart"/>
      <w:r w:rsidRPr="00F04574">
        <w:rPr>
          <w:szCs w:val="28"/>
        </w:rPr>
        <w:t>О.В.Боровский</w:t>
      </w:r>
      <w:proofErr w:type="spellEnd"/>
    </w:p>
    <w:p w:rsidR="00F04574" w:rsidRPr="00F04574" w:rsidRDefault="00F04574" w:rsidP="0000458A">
      <w:pPr>
        <w:ind w:firstLine="709"/>
        <w:rPr>
          <w:sz w:val="28"/>
          <w:szCs w:val="28"/>
        </w:rPr>
      </w:pPr>
    </w:p>
    <w:p w:rsidR="00A60D83" w:rsidRDefault="00A60D83" w:rsidP="0000458A">
      <w:pPr>
        <w:ind w:firstLine="709"/>
      </w:pPr>
    </w:p>
    <w:p w:rsidR="00A60D83" w:rsidRDefault="00A60D83" w:rsidP="0000458A">
      <w:pPr>
        <w:ind w:firstLine="709"/>
      </w:pPr>
    </w:p>
    <w:p w:rsidR="00A60D83" w:rsidRDefault="00A60D83" w:rsidP="0000458A">
      <w:pPr>
        <w:ind w:firstLine="709"/>
      </w:pPr>
    </w:p>
    <w:p w:rsidR="00F04574" w:rsidRDefault="00805986" w:rsidP="0000458A">
      <w:r>
        <w:t>Филев В</w:t>
      </w:r>
      <w:r w:rsidR="005D2B9D" w:rsidRPr="00F04574">
        <w:t>.В.</w:t>
      </w:r>
      <w:r w:rsidR="001712C0">
        <w:t xml:space="preserve"> </w:t>
      </w:r>
    </w:p>
    <w:p w:rsidR="005D2B9D" w:rsidRPr="00F04574" w:rsidRDefault="005D2B9D" w:rsidP="0000458A">
      <w:r w:rsidRPr="00F04574">
        <w:t>5-26-16</w:t>
      </w: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132C92" w:rsidRDefault="00132C92" w:rsidP="0000458A">
      <w:pPr>
        <w:pStyle w:val="ConsPlusNormal"/>
        <w:ind w:left="6237" w:firstLine="709"/>
        <w:outlineLvl w:val="0"/>
        <w:rPr>
          <w:rFonts w:ascii="Times New Roman" w:hAnsi="Times New Roman" w:cs="Times New Roman"/>
        </w:rPr>
      </w:pPr>
    </w:p>
    <w:p w:rsidR="004B6FF6" w:rsidRPr="0000458A" w:rsidRDefault="004B6FF6" w:rsidP="0000458A">
      <w:pPr>
        <w:pStyle w:val="ConsPlusNormal"/>
        <w:ind w:left="5387" w:firstLine="0"/>
        <w:outlineLvl w:val="0"/>
        <w:rPr>
          <w:rFonts w:ascii="Courier New" w:hAnsi="Courier New" w:cs="Courier New"/>
          <w:sz w:val="22"/>
          <w:szCs w:val="22"/>
        </w:rPr>
      </w:pPr>
      <w:r w:rsidRPr="0000458A">
        <w:rPr>
          <w:rFonts w:ascii="Courier New" w:hAnsi="Courier New" w:cs="Courier New"/>
          <w:sz w:val="22"/>
          <w:szCs w:val="22"/>
        </w:rPr>
        <w:lastRenderedPageBreak/>
        <w:t xml:space="preserve">Утверждено </w:t>
      </w:r>
    </w:p>
    <w:p w:rsidR="004B6FF6" w:rsidRPr="0000458A" w:rsidRDefault="004B6FF6" w:rsidP="0000458A">
      <w:pPr>
        <w:pStyle w:val="ConsPlusNormal"/>
        <w:ind w:left="5387" w:firstLine="0"/>
        <w:outlineLvl w:val="0"/>
        <w:rPr>
          <w:rFonts w:ascii="Courier New" w:hAnsi="Courier New" w:cs="Courier New"/>
          <w:sz w:val="22"/>
          <w:szCs w:val="22"/>
        </w:rPr>
      </w:pPr>
      <w:r w:rsidRPr="0000458A">
        <w:rPr>
          <w:rFonts w:ascii="Courier New" w:hAnsi="Courier New" w:cs="Courier New"/>
          <w:sz w:val="22"/>
          <w:szCs w:val="22"/>
        </w:rPr>
        <w:t>постановлением администрации</w:t>
      </w:r>
    </w:p>
    <w:p w:rsidR="004B6FF6" w:rsidRPr="0000458A" w:rsidRDefault="004B6FF6" w:rsidP="0000458A">
      <w:pPr>
        <w:pStyle w:val="ConsPlusNormal"/>
        <w:ind w:left="5387" w:firstLine="0"/>
        <w:outlineLvl w:val="0"/>
        <w:rPr>
          <w:rFonts w:ascii="Courier New" w:hAnsi="Courier New" w:cs="Courier New"/>
          <w:sz w:val="22"/>
          <w:szCs w:val="22"/>
        </w:rPr>
      </w:pPr>
      <w:r w:rsidRPr="0000458A">
        <w:rPr>
          <w:rFonts w:ascii="Courier New" w:hAnsi="Courier New" w:cs="Courier New"/>
          <w:sz w:val="22"/>
          <w:szCs w:val="22"/>
        </w:rPr>
        <w:t xml:space="preserve">городского округа муниципального </w:t>
      </w:r>
    </w:p>
    <w:p w:rsidR="004B6FF6" w:rsidRPr="0000458A" w:rsidRDefault="004B6FF6" w:rsidP="0000458A">
      <w:pPr>
        <w:pStyle w:val="ConsPlusNormal"/>
        <w:ind w:left="5387" w:firstLine="0"/>
        <w:outlineLvl w:val="0"/>
        <w:rPr>
          <w:rFonts w:ascii="Courier New" w:hAnsi="Courier New" w:cs="Courier New"/>
          <w:sz w:val="22"/>
          <w:szCs w:val="22"/>
        </w:rPr>
      </w:pPr>
      <w:r w:rsidRPr="0000458A">
        <w:rPr>
          <w:rFonts w:ascii="Courier New" w:hAnsi="Courier New" w:cs="Courier New"/>
          <w:sz w:val="22"/>
          <w:szCs w:val="22"/>
        </w:rPr>
        <w:t>образования «город Саянск»</w:t>
      </w:r>
    </w:p>
    <w:p w:rsidR="004B6FF6" w:rsidRPr="0000458A" w:rsidRDefault="004B6FF6" w:rsidP="0000458A">
      <w:pPr>
        <w:ind w:left="5387"/>
        <w:rPr>
          <w:rFonts w:ascii="Courier New" w:hAnsi="Courier New" w:cs="Courier New"/>
          <w:sz w:val="22"/>
          <w:szCs w:val="22"/>
        </w:rPr>
      </w:pPr>
      <w:r w:rsidRPr="0000458A">
        <w:rPr>
          <w:rFonts w:ascii="Courier New" w:hAnsi="Courier New" w:cs="Courier New"/>
          <w:sz w:val="22"/>
          <w:szCs w:val="22"/>
        </w:rPr>
        <w:t>от</w:t>
      </w:r>
      <w:r w:rsidR="0000458A" w:rsidRPr="0000458A">
        <w:rPr>
          <w:rFonts w:ascii="Courier New" w:hAnsi="Courier New" w:cs="Courier New"/>
          <w:sz w:val="22"/>
          <w:szCs w:val="22"/>
        </w:rPr>
        <w:t xml:space="preserve"> 17.10.2016</w:t>
      </w:r>
      <w:r w:rsidR="00FB2862" w:rsidRPr="0000458A">
        <w:rPr>
          <w:rFonts w:ascii="Courier New" w:hAnsi="Courier New" w:cs="Courier New"/>
          <w:sz w:val="22"/>
          <w:szCs w:val="22"/>
        </w:rPr>
        <w:t xml:space="preserve"> </w:t>
      </w:r>
      <w:r w:rsidRPr="0000458A">
        <w:rPr>
          <w:rFonts w:ascii="Courier New" w:hAnsi="Courier New" w:cs="Courier New"/>
          <w:sz w:val="22"/>
          <w:szCs w:val="22"/>
        </w:rPr>
        <w:t xml:space="preserve">№ </w:t>
      </w:r>
      <w:r w:rsidR="0000458A">
        <w:rPr>
          <w:rFonts w:ascii="Courier New" w:hAnsi="Courier New" w:cs="Courier New"/>
          <w:sz w:val="22"/>
          <w:szCs w:val="22"/>
        </w:rPr>
        <w:t>110-37-1251-16</w:t>
      </w:r>
    </w:p>
    <w:p w:rsidR="004B6FF6" w:rsidRPr="0000458A" w:rsidRDefault="004B6FF6" w:rsidP="0000458A">
      <w:pPr>
        <w:ind w:left="5387"/>
        <w:rPr>
          <w:rFonts w:ascii="Courier New" w:hAnsi="Courier New" w:cs="Courier New"/>
          <w:sz w:val="22"/>
          <w:szCs w:val="22"/>
        </w:rPr>
      </w:pPr>
    </w:p>
    <w:p w:rsidR="004B6FF6" w:rsidRPr="00673725" w:rsidRDefault="004B6FF6" w:rsidP="0000458A">
      <w:pPr>
        <w:ind w:firstLine="709"/>
        <w:jc w:val="center"/>
        <w:rPr>
          <w:b/>
          <w:sz w:val="28"/>
          <w:szCs w:val="28"/>
        </w:rPr>
      </w:pPr>
      <w:r w:rsidRPr="00673725">
        <w:rPr>
          <w:b/>
          <w:sz w:val="28"/>
          <w:szCs w:val="28"/>
        </w:rPr>
        <w:t>Административный регламент</w:t>
      </w:r>
    </w:p>
    <w:p w:rsidR="004B6FF6" w:rsidRPr="00673725" w:rsidRDefault="002A6DF4" w:rsidP="0000458A">
      <w:pPr>
        <w:pStyle w:val="ConsPlusNormal"/>
        <w:widowControl/>
        <w:ind w:firstLine="709"/>
        <w:jc w:val="center"/>
        <w:rPr>
          <w:rFonts w:ascii="Times New Roman" w:hAnsi="Times New Roman" w:cs="Times New Roman"/>
          <w:b/>
          <w:sz w:val="28"/>
          <w:szCs w:val="28"/>
        </w:rPr>
      </w:pPr>
      <w:r>
        <w:rPr>
          <w:rFonts w:ascii="Times New Roman" w:hAnsi="Times New Roman" w:cs="Times New Roman"/>
          <w:b/>
          <w:sz w:val="28"/>
          <w:szCs w:val="28"/>
        </w:rPr>
        <w:t>предоставления</w:t>
      </w:r>
      <w:r w:rsidR="004B6FF6" w:rsidRPr="00673725">
        <w:rPr>
          <w:rFonts w:ascii="Times New Roman" w:hAnsi="Times New Roman" w:cs="Times New Roman"/>
          <w:b/>
          <w:sz w:val="28"/>
          <w:szCs w:val="28"/>
        </w:rPr>
        <w:t xml:space="preserve"> </w:t>
      </w:r>
      <w:r w:rsidR="004B6FF6">
        <w:rPr>
          <w:rFonts w:ascii="Times New Roman" w:hAnsi="Times New Roman" w:cs="Times New Roman"/>
          <w:b/>
          <w:sz w:val="28"/>
          <w:szCs w:val="28"/>
        </w:rPr>
        <w:t>муниципальной</w:t>
      </w:r>
      <w:r w:rsidR="004B6FF6" w:rsidRPr="00673725">
        <w:rPr>
          <w:rFonts w:ascii="Times New Roman" w:hAnsi="Times New Roman" w:cs="Times New Roman"/>
          <w:b/>
          <w:sz w:val="28"/>
          <w:szCs w:val="28"/>
        </w:rPr>
        <w:t xml:space="preserve"> услуги </w:t>
      </w:r>
    </w:p>
    <w:p w:rsidR="004B6FF6" w:rsidRDefault="004B6FF6" w:rsidP="0000458A">
      <w:pPr>
        <w:ind w:firstLine="709"/>
        <w:jc w:val="center"/>
        <w:rPr>
          <w:b/>
          <w:sz w:val="28"/>
          <w:szCs w:val="28"/>
        </w:rPr>
      </w:pPr>
      <w:r>
        <w:rPr>
          <w:b/>
          <w:sz w:val="28"/>
          <w:szCs w:val="28"/>
        </w:rPr>
        <w:t>«</w:t>
      </w:r>
      <w:r w:rsidR="00793FD6">
        <w:rPr>
          <w:b/>
          <w:sz w:val="28"/>
          <w:szCs w:val="28"/>
        </w:rPr>
        <w:t>Выдача разрешения на использование земель или земельных участков, расположенных на территории муниципаль</w:t>
      </w:r>
      <w:r w:rsidR="00B23A85">
        <w:rPr>
          <w:b/>
          <w:sz w:val="28"/>
          <w:szCs w:val="28"/>
        </w:rPr>
        <w:t>ного образования «город Саянск»</w:t>
      </w:r>
      <w:r w:rsidR="001712C0">
        <w:rPr>
          <w:b/>
          <w:sz w:val="28"/>
          <w:szCs w:val="28"/>
        </w:rPr>
        <w:t xml:space="preserve"> </w:t>
      </w:r>
      <w:r w:rsidR="00793FD6">
        <w:rPr>
          <w:b/>
          <w:sz w:val="28"/>
          <w:szCs w:val="28"/>
        </w:rPr>
        <w:t xml:space="preserve">без предоставления </w:t>
      </w:r>
      <w:r w:rsidR="00F04574">
        <w:rPr>
          <w:b/>
          <w:sz w:val="28"/>
          <w:szCs w:val="28"/>
        </w:rPr>
        <w:t xml:space="preserve">таких </w:t>
      </w:r>
      <w:r w:rsidR="00793FD6">
        <w:rPr>
          <w:b/>
          <w:sz w:val="28"/>
          <w:szCs w:val="28"/>
        </w:rPr>
        <w:t>земельн</w:t>
      </w:r>
      <w:r w:rsidR="00F04574">
        <w:rPr>
          <w:b/>
          <w:sz w:val="28"/>
          <w:szCs w:val="28"/>
        </w:rPr>
        <w:t>ых участков</w:t>
      </w:r>
      <w:r w:rsidR="00793FD6">
        <w:rPr>
          <w:b/>
          <w:sz w:val="28"/>
          <w:szCs w:val="28"/>
        </w:rPr>
        <w:t xml:space="preserve"> и установления сервитут</w:t>
      </w:r>
      <w:r w:rsidR="00F04574">
        <w:rPr>
          <w:b/>
          <w:sz w:val="28"/>
          <w:szCs w:val="28"/>
        </w:rPr>
        <w:t>ов</w:t>
      </w:r>
      <w:r w:rsidR="00793FD6">
        <w:rPr>
          <w:b/>
          <w:sz w:val="28"/>
          <w:szCs w:val="28"/>
        </w:rPr>
        <w:t>»</w:t>
      </w:r>
    </w:p>
    <w:p w:rsidR="00DB1842" w:rsidRPr="00673725" w:rsidRDefault="00DB1842" w:rsidP="0000458A">
      <w:pPr>
        <w:ind w:firstLine="709"/>
        <w:jc w:val="center"/>
        <w:rPr>
          <w:sz w:val="28"/>
          <w:szCs w:val="28"/>
        </w:rPr>
      </w:pPr>
    </w:p>
    <w:p w:rsidR="004B6FF6" w:rsidRPr="00673725" w:rsidRDefault="004B6FF6" w:rsidP="0000458A">
      <w:pPr>
        <w:pStyle w:val="ConsPlusNormal"/>
        <w:widowControl/>
        <w:ind w:firstLine="709"/>
        <w:jc w:val="center"/>
        <w:rPr>
          <w:rFonts w:ascii="Times New Roman" w:hAnsi="Times New Roman" w:cs="Times New Roman"/>
          <w:sz w:val="28"/>
          <w:szCs w:val="28"/>
        </w:rPr>
      </w:pPr>
      <w:r w:rsidRPr="00673725">
        <w:rPr>
          <w:rFonts w:ascii="Times New Roman" w:hAnsi="Times New Roman" w:cs="Times New Roman"/>
          <w:sz w:val="28"/>
          <w:szCs w:val="28"/>
        </w:rPr>
        <w:t>Раздел I. ОБЩИЕ ПОЛОЖЕНИЯ</w:t>
      </w:r>
    </w:p>
    <w:p w:rsidR="004B6FF6" w:rsidRPr="00673725" w:rsidRDefault="004B6FF6" w:rsidP="0000458A">
      <w:pPr>
        <w:pStyle w:val="ConsPlusNormal"/>
        <w:widowControl/>
        <w:ind w:firstLine="709"/>
        <w:jc w:val="both"/>
        <w:rPr>
          <w:rFonts w:ascii="Times New Roman" w:hAnsi="Times New Roman" w:cs="Times New Roman"/>
          <w:sz w:val="28"/>
          <w:szCs w:val="28"/>
        </w:rPr>
      </w:pPr>
    </w:p>
    <w:p w:rsidR="004B6FF6" w:rsidRPr="00673725" w:rsidRDefault="004B6FF6" w:rsidP="0000458A">
      <w:pPr>
        <w:pStyle w:val="ConsPlusNormal"/>
        <w:widowControl/>
        <w:ind w:firstLine="709"/>
        <w:jc w:val="center"/>
        <w:rPr>
          <w:rFonts w:ascii="Times New Roman" w:hAnsi="Times New Roman" w:cs="Times New Roman"/>
          <w:sz w:val="28"/>
          <w:szCs w:val="28"/>
        </w:rPr>
      </w:pPr>
      <w:r w:rsidRPr="00673725">
        <w:rPr>
          <w:rFonts w:ascii="Times New Roman" w:hAnsi="Times New Roman" w:cs="Times New Roman"/>
          <w:sz w:val="28"/>
          <w:szCs w:val="28"/>
        </w:rPr>
        <w:t>Глава 1. </w:t>
      </w:r>
      <w:r>
        <w:rPr>
          <w:rFonts w:ascii="Times New Roman" w:hAnsi="Times New Roman" w:cs="Times New Roman"/>
          <w:sz w:val="28"/>
          <w:szCs w:val="28"/>
        </w:rPr>
        <w:t xml:space="preserve">ПРЕДМЕТ РЕГУЛИРОВАНИЯ АДМИНИСТРАТИВНОГО РЕГЛАМЕНТА </w:t>
      </w:r>
    </w:p>
    <w:p w:rsidR="004B6FF6" w:rsidRPr="00673725" w:rsidRDefault="004B6FF6" w:rsidP="0000458A">
      <w:pPr>
        <w:pStyle w:val="ConsPlusNormal"/>
        <w:widowControl/>
        <w:ind w:firstLine="709"/>
        <w:jc w:val="center"/>
        <w:rPr>
          <w:rFonts w:ascii="Times New Roman" w:hAnsi="Times New Roman" w:cs="Times New Roman"/>
          <w:sz w:val="28"/>
          <w:szCs w:val="28"/>
        </w:rPr>
      </w:pPr>
    </w:p>
    <w:p w:rsidR="00346BED" w:rsidRPr="00346BED" w:rsidRDefault="004F0E92"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B6FF6" w:rsidRPr="00346BED">
        <w:rPr>
          <w:rFonts w:ascii="Times New Roman" w:hAnsi="Times New Roman" w:cs="Times New Roman"/>
          <w:sz w:val="28"/>
          <w:szCs w:val="28"/>
        </w:rPr>
        <w:t>. </w:t>
      </w:r>
      <w:proofErr w:type="gramStart"/>
      <w:r w:rsidR="00346BED" w:rsidRPr="00346BED">
        <w:rPr>
          <w:rFonts w:ascii="Times New Roman" w:hAnsi="Times New Roman" w:cs="Times New Roman"/>
          <w:sz w:val="28"/>
          <w:szCs w:val="28"/>
        </w:rPr>
        <w:t xml:space="preserve">Административный регламент предоставления муниципальной услуги </w:t>
      </w:r>
      <w:r w:rsidR="00346BED">
        <w:rPr>
          <w:rFonts w:ascii="Times New Roman" w:hAnsi="Times New Roman" w:cs="Times New Roman"/>
          <w:sz w:val="28"/>
          <w:szCs w:val="28"/>
        </w:rPr>
        <w:t>«</w:t>
      </w:r>
      <w:r w:rsidR="00346BED" w:rsidRPr="00346BED">
        <w:rPr>
          <w:rFonts w:ascii="Times New Roman" w:hAnsi="Times New Roman" w:cs="Times New Roman"/>
          <w:sz w:val="28"/>
          <w:szCs w:val="28"/>
        </w:rPr>
        <w:t xml:space="preserve">Выдача разрешения на использование земель или земельных участков, </w:t>
      </w:r>
      <w:r w:rsidR="00346BED">
        <w:rPr>
          <w:rFonts w:ascii="Times New Roman" w:hAnsi="Times New Roman" w:cs="Times New Roman"/>
          <w:sz w:val="28"/>
          <w:szCs w:val="28"/>
        </w:rPr>
        <w:t xml:space="preserve">расположенных на территории </w:t>
      </w:r>
      <w:r w:rsidR="00346BED" w:rsidRPr="00346BED">
        <w:rPr>
          <w:rFonts w:ascii="Times New Roman" w:hAnsi="Times New Roman" w:cs="Times New Roman"/>
          <w:sz w:val="28"/>
          <w:szCs w:val="28"/>
        </w:rPr>
        <w:t xml:space="preserve">муниципального образования </w:t>
      </w:r>
      <w:r w:rsidR="00346BED">
        <w:rPr>
          <w:rFonts w:ascii="Times New Roman" w:hAnsi="Times New Roman" w:cs="Times New Roman"/>
          <w:sz w:val="28"/>
          <w:szCs w:val="28"/>
        </w:rPr>
        <w:t>«</w:t>
      </w:r>
      <w:r w:rsidR="00346BED" w:rsidRPr="00346BED">
        <w:rPr>
          <w:rFonts w:ascii="Times New Roman" w:hAnsi="Times New Roman" w:cs="Times New Roman"/>
          <w:sz w:val="28"/>
          <w:szCs w:val="28"/>
        </w:rPr>
        <w:t xml:space="preserve">город </w:t>
      </w:r>
      <w:r w:rsidR="00346BED">
        <w:rPr>
          <w:rFonts w:ascii="Times New Roman" w:hAnsi="Times New Roman" w:cs="Times New Roman"/>
          <w:sz w:val="28"/>
          <w:szCs w:val="28"/>
        </w:rPr>
        <w:t>Саянск»</w:t>
      </w:r>
      <w:r w:rsidR="00793FD6">
        <w:rPr>
          <w:rFonts w:ascii="Times New Roman" w:hAnsi="Times New Roman" w:cs="Times New Roman"/>
          <w:sz w:val="28"/>
          <w:szCs w:val="28"/>
        </w:rPr>
        <w:t xml:space="preserve"> без предоставления земельных участков и установления сервитутов»</w:t>
      </w:r>
      <w:r w:rsidR="00346BED" w:rsidRPr="00346BED">
        <w:rPr>
          <w:rFonts w:ascii="Times New Roman" w:hAnsi="Times New Roman" w:cs="Times New Roman"/>
          <w:sz w:val="28"/>
          <w:szCs w:val="28"/>
        </w:rPr>
        <w:t xml:space="preserve"> (далее - административный регламент) определяет порядок и стандарт предоставления муниципальной услуги, а также состав, последовательность и сроки выполнения административных процедур при ее предоставлении.</w:t>
      </w:r>
      <w:proofErr w:type="gramEnd"/>
    </w:p>
    <w:p w:rsidR="00346BED" w:rsidRPr="00346BED" w:rsidRDefault="004F0E92"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46BED">
        <w:rPr>
          <w:rFonts w:ascii="Times New Roman" w:hAnsi="Times New Roman" w:cs="Times New Roman"/>
          <w:sz w:val="28"/>
          <w:szCs w:val="28"/>
        </w:rPr>
        <w:t xml:space="preserve">. </w:t>
      </w:r>
      <w:r w:rsidR="00346BED" w:rsidRPr="00346BED">
        <w:rPr>
          <w:rFonts w:ascii="Times New Roman" w:hAnsi="Times New Roman" w:cs="Times New Roman"/>
          <w:sz w:val="28"/>
          <w:szCs w:val="28"/>
        </w:rPr>
        <w:t>Целью исполнения административного регламента является обеспечение открытости порядка предоставления муниципальной услуги, повышение качества ее исполнения.</w:t>
      </w:r>
    </w:p>
    <w:p w:rsidR="004B6FF6" w:rsidRPr="00673725" w:rsidRDefault="004B6FF6" w:rsidP="0000458A">
      <w:pPr>
        <w:ind w:firstLine="709"/>
        <w:jc w:val="both"/>
        <w:rPr>
          <w:sz w:val="28"/>
          <w:szCs w:val="28"/>
        </w:rPr>
      </w:pPr>
    </w:p>
    <w:p w:rsidR="004B6FF6" w:rsidRPr="00673725" w:rsidRDefault="004B6FF6" w:rsidP="0000458A">
      <w:pPr>
        <w:tabs>
          <w:tab w:val="left" w:pos="851"/>
        </w:tabs>
        <w:autoSpaceDE w:val="0"/>
        <w:autoSpaceDN w:val="0"/>
        <w:adjustRightInd w:val="0"/>
        <w:ind w:firstLine="709"/>
        <w:jc w:val="center"/>
        <w:outlineLvl w:val="1"/>
        <w:rPr>
          <w:sz w:val="28"/>
          <w:szCs w:val="28"/>
        </w:rPr>
      </w:pPr>
      <w:r w:rsidRPr="00673725">
        <w:rPr>
          <w:sz w:val="28"/>
          <w:szCs w:val="28"/>
        </w:rPr>
        <w:t xml:space="preserve">Глава 2. </w:t>
      </w:r>
      <w:r>
        <w:rPr>
          <w:sz w:val="28"/>
          <w:szCs w:val="28"/>
        </w:rPr>
        <w:t>КРУГ ЗАЯВИТЕЛЕЙ</w:t>
      </w:r>
    </w:p>
    <w:p w:rsidR="004B6FF6" w:rsidRPr="00673725" w:rsidRDefault="004B6FF6" w:rsidP="0000458A">
      <w:pPr>
        <w:tabs>
          <w:tab w:val="left" w:pos="851"/>
        </w:tabs>
        <w:autoSpaceDE w:val="0"/>
        <w:autoSpaceDN w:val="0"/>
        <w:adjustRightInd w:val="0"/>
        <w:ind w:firstLine="709"/>
        <w:jc w:val="center"/>
        <w:outlineLvl w:val="1"/>
        <w:rPr>
          <w:sz w:val="28"/>
          <w:szCs w:val="28"/>
        </w:rPr>
      </w:pPr>
    </w:p>
    <w:p w:rsidR="004B6FF6" w:rsidRPr="00673725" w:rsidRDefault="004F0E92" w:rsidP="0000458A">
      <w:pPr>
        <w:autoSpaceDE w:val="0"/>
        <w:autoSpaceDN w:val="0"/>
        <w:adjustRightInd w:val="0"/>
        <w:ind w:firstLine="709"/>
        <w:jc w:val="both"/>
        <w:rPr>
          <w:sz w:val="28"/>
          <w:szCs w:val="28"/>
        </w:rPr>
      </w:pPr>
      <w:r>
        <w:rPr>
          <w:sz w:val="28"/>
          <w:szCs w:val="28"/>
        </w:rPr>
        <w:t>3</w:t>
      </w:r>
      <w:r w:rsidR="004B6FF6" w:rsidRPr="00673725">
        <w:rPr>
          <w:sz w:val="28"/>
          <w:szCs w:val="28"/>
        </w:rPr>
        <w:t xml:space="preserve">. Заявителями </w:t>
      </w:r>
      <w:r w:rsidR="004B6FF6">
        <w:rPr>
          <w:sz w:val="28"/>
          <w:szCs w:val="28"/>
        </w:rPr>
        <w:t>муниципальной</w:t>
      </w:r>
      <w:r w:rsidR="004B6FF6" w:rsidRPr="00673725">
        <w:rPr>
          <w:sz w:val="28"/>
          <w:szCs w:val="28"/>
        </w:rPr>
        <w:t xml:space="preserve"> услуги </w:t>
      </w:r>
      <w:r w:rsidR="004B6FF6">
        <w:rPr>
          <w:sz w:val="28"/>
          <w:szCs w:val="28"/>
        </w:rPr>
        <w:t>я</w:t>
      </w:r>
      <w:r w:rsidR="004B6FF6" w:rsidRPr="00673725">
        <w:rPr>
          <w:sz w:val="28"/>
          <w:szCs w:val="28"/>
        </w:rPr>
        <w:t>вляются физические, юридические лица, а также их представители (далее - заявители).</w:t>
      </w:r>
    </w:p>
    <w:p w:rsidR="004B6FF6" w:rsidRPr="00673725" w:rsidRDefault="004B6FF6" w:rsidP="0000458A">
      <w:pPr>
        <w:autoSpaceDE w:val="0"/>
        <w:autoSpaceDN w:val="0"/>
        <w:adjustRightInd w:val="0"/>
        <w:ind w:firstLine="709"/>
        <w:jc w:val="center"/>
        <w:outlineLvl w:val="1"/>
        <w:rPr>
          <w:sz w:val="28"/>
          <w:szCs w:val="28"/>
        </w:rPr>
      </w:pPr>
    </w:p>
    <w:p w:rsidR="004B6FF6" w:rsidRPr="00673725" w:rsidRDefault="004B6FF6" w:rsidP="0000458A">
      <w:pPr>
        <w:autoSpaceDE w:val="0"/>
        <w:autoSpaceDN w:val="0"/>
        <w:adjustRightInd w:val="0"/>
        <w:ind w:firstLine="709"/>
        <w:jc w:val="center"/>
        <w:outlineLvl w:val="1"/>
        <w:rPr>
          <w:sz w:val="28"/>
          <w:szCs w:val="28"/>
        </w:rPr>
      </w:pPr>
      <w:r w:rsidRPr="00673725">
        <w:rPr>
          <w:sz w:val="28"/>
          <w:szCs w:val="28"/>
        </w:rPr>
        <w:t xml:space="preserve">Глава 3. </w:t>
      </w:r>
      <w:r>
        <w:rPr>
          <w:sz w:val="28"/>
          <w:szCs w:val="28"/>
        </w:rPr>
        <w:t>ТРЕБОВАНИЯ К ПОРЯДКУ ИНФОРМИРОВАНИЯ О ПРЕДОСТАВЛЕНИИ МУНИЦИПАЛЬНОЙ УСЛУГИ</w:t>
      </w:r>
    </w:p>
    <w:p w:rsidR="004B6FF6" w:rsidRPr="00673725" w:rsidRDefault="004B6FF6" w:rsidP="0000458A">
      <w:pPr>
        <w:autoSpaceDE w:val="0"/>
        <w:autoSpaceDN w:val="0"/>
        <w:adjustRightInd w:val="0"/>
        <w:ind w:firstLine="709"/>
        <w:jc w:val="center"/>
        <w:outlineLvl w:val="1"/>
        <w:rPr>
          <w:sz w:val="28"/>
          <w:szCs w:val="28"/>
        </w:rPr>
      </w:pPr>
    </w:p>
    <w:p w:rsidR="004B6FF6" w:rsidRDefault="004F0E92" w:rsidP="0000458A">
      <w:pPr>
        <w:pStyle w:val="ConsPlusNormal"/>
        <w:ind w:firstLine="709"/>
        <w:jc w:val="both"/>
        <w:rPr>
          <w:rFonts w:ascii="Times New Roman" w:hAnsi="Times New Roman" w:cs="Times New Roman"/>
          <w:sz w:val="28"/>
          <w:szCs w:val="28"/>
        </w:rPr>
      </w:pPr>
      <w:r>
        <w:rPr>
          <w:rFonts w:ascii="Times New Roman" w:hAnsi="Times New Roman"/>
          <w:sz w:val="28"/>
          <w:szCs w:val="28"/>
        </w:rPr>
        <w:t>4</w:t>
      </w:r>
      <w:r w:rsidR="004B6FF6" w:rsidRPr="00673725">
        <w:rPr>
          <w:rFonts w:ascii="Times New Roman" w:hAnsi="Times New Roman"/>
          <w:sz w:val="28"/>
          <w:szCs w:val="28"/>
        </w:rPr>
        <w:t>. </w:t>
      </w:r>
      <w:r w:rsidR="004B6FF6" w:rsidRPr="00640125">
        <w:rPr>
          <w:rFonts w:ascii="Times New Roman" w:hAnsi="Times New Roman" w:cs="Times New Roman"/>
          <w:sz w:val="28"/>
          <w:szCs w:val="28"/>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w:t>
      </w:r>
      <w:r w:rsidR="004B6FF6">
        <w:rPr>
          <w:rFonts w:ascii="Times New Roman" w:hAnsi="Times New Roman" w:cs="Times New Roman"/>
          <w:sz w:val="28"/>
          <w:szCs w:val="28"/>
        </w:rPr>
        <w:t xml:space="preserve"> Комитет по архитектуре и градостроительству</w:t>
      </w:r>
      <w:r w:rsidR="001712C0">
        <w:rPr>
          <w:rFonts w:ascii="Times New Roman" w:hAnsi="Times New Roman" w:cs="Times New Roman"/>
          <w:sz w:val="28"/>
          <w:szCs w:val="28"/>
        </w:rPr>
        <w:t xml:space="preserve"> </w:t>
      </w:r>
      <w:r w:rsidR="004B6FF6">
        <w:rPr>
          <w:rFonts w:ascii="Times New Roman" w:hAnsi="Times New Roman" w:cs="Times New Roman"/>
          <w:sz w:val="28"/>
          <w:szCs w:val="28"/>
        </w:rPr>
        <w:t>администрации муниципального образования «город Саянск»</w:t>
      </w:r>
      <w:r w:rsidR="001712C0">
        <w:rPr>
          <w:rFonts w:ascii="Times New Roman" w:hAnsi="Times New Roman" w:cs="Times New Roman"/>
          <w:sz w:val="28"/>
          <w:szCs w:val="28"/>
        </w:rPr>
        <w:t xml:space="preserve"> </w:t>
      </w:r>
      <w:r w:rsidR="004B6FF6">
        <w:rPr>
          <w:rFonts w:ascii="Times New Roman" w:hAnsi="Times New Roman" w:cs="Times New Roman"/>
          <w:sz w:val="28"/>
          <w:szCs w:val="28"/>
        </w:rPr>
        <w:t>(далее –</w:t>
      </w:r>
      <w:r w:rsidR="00F606B4">
        <w:rPr>
          <w:rFonts w:ascii="Times New Roman" w:hAnsi="Times New Roman" w:cs="Times New Roman"/>
          <w:sz w:val="28"/>
          <w:szCs w:val="28"/>
        </w:rPr>
        <w:t xml:space="preserve"> </w:t>
      </w:r>
      <w:r w:rsidR="004B6FF6">
        <w:rPr>
          <w:rFonts w:ascii="Times New Roman" w:hAnsi="Times New Roman" w:cs="Times New Roman"/>
          <w:sz w:val="28"/>
          <w:szCs w:val="28"/>
        </w:rPr>
        <w:t>уполномоченный орган</w:t>
      </w:r>
      <w:r w:rsidR="004B6FF6" w:rsidRPr="00640125">
        <w:rPr>
          <w:rFonts w:ascii="Times New Roman" w:hAnsi="Times New Roman" w:cs="Times New Roman"/>
          <w:sz w:val="28"/>
          <w:szCs w:val="28"/>
        </w:rPr>
        <w:t>).</w:t>
      </w:r>
    </w:p>
    <w:p w:rsidR="004B6FF6" w:rsidRPr="00640125" w:rsidRDefault="004F0E92"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B6FF6" w:rsidRPr="00640125">
        <w:rPr>
          <w:rFonts w:ascii="Times New Roman" w:hAnsi="Times New Roman" w:cs="Times New Roman"/>
          <w:sz w:val="28"/>
          <w:szCs w:val="28"/>
        </w:rPr>
        <w:t>. Информация предоставляется:</w:t>
      </w:r>
    </w:p>
    <w:p w:rsidR="00CA78CB" w:rsidRDefault="00CA78CB" w:rsidP="0000458A">
      <w:pPr>
        <w:ind w:firstLine="709"/>
        <w:jc w:val="both"/>
        <w:rPr>
          <w:sz w:val="28"/>
          <w:szCs w:val="28"/>
        </w:rPr>
      </w:pPr>
      <w:r>
        <w:rPr>
          <w:sz w:val="28"/>
          <w:szCs w:val="28"/>
        </w:rPr>
        <w:t>а)</w:t>
      </w:r>
      <w:r w:rsidR="001712C0">
        <w:rPr>
          <w:sz w:val="28"/>
          <w:szCs w:val="28"/>
        </w:rPr>
        <w:t xml:space="preserve"> </w:t>
      </w:r>
      <w:r>
        <w:rPr>
          <w:sz w:val="28"/>
          <w:szCs w:val="28"/>
        </w:rPr>
        <w:t>при личном контакте с заявителями;</w:t>
      </w:r>
    </w:p>
    <w:p w:rsidR="00CA78CB" w:rsidRDefault="00CA78CB" w:rsidP="0000458A">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Pr>
          <w:rFonts w:ascii="Times New Roman" w:hAnsi="Times New Roman" w:cs="Times New Roman"/>
          <w:color w:val="000000"/>
          <w:sz w:val="28"/>
          <w:szCs w:val="28"/>
        </w:rPr>
        <w:t>–</w:t>
      </w:r>
      <w:hyperlink r:id="rId12" w:history="1">
        <w:r>
          <w:rPr>
            <w:rStyle w:val="a7"/>
            <w:rFonts w:ascii="Times New Roman" w:hAnsi="Times New Roman" w:cs="Times New Roman"/>
            <w:color w:val="000000"/>
            <w:sz w:val="28"/>
            <w:szCs w:val="28"/>
          </w:rPr>
          <w:t>http://www.admsayansk.ru</w:t>
        </w:r>
      </w:hyperlink>
      <w:r>
        <w:rPr>
          <w:rFonts w:ascii="Times New Roman" w:hAnsi="Times New Roman" w:cs="Times New Roman"/>
          <w:color w:val="000000"/>
          <w:sz w:val="28"/>
          <w:szCs w:val="28"/>
        </w:rPr>
        <w:t>;</w:t>
      </w:r>
    </w:p>
    <w:p w:rsidR="00CA78CB" w:rsidRDefault="00CA78CB" w:rsidP="0000458A">
      <w:pPr>
        <w:pStyle w:val="ConsPlusNormal"/>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в) </w:t>
      </w:r>
      <w:r>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CA78CB" w:rsidRDefault="00CA78CB" w:rsidP="000045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CA78CB" w:rsidRDefault="00CA78CB"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в случае письменного обращения заявителя».</w:t>
      </w:r>
    </w:p>
    <w:p w:rsidR="004B6FF6" w:rsidRPr="00640125" w:rsidRDefault="004F0E92"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B6FF6" w:rsidRPr="00640125">
        <w:rPr>
          <w:rFonts w:ascii="Times New Roman" w:hAnsi="Times New Roman" w:cs="Times New Roman"/>
          <w:sz w:val="28"/>
          <w:szCs w:val="28"/>
        </w:rPr>
        <w:t>.</w:t>
      </w:r>
      <w:r w:rsidR="004B6FF6">
        <w:rPr>
          <w:rFonts w:ascii="Times New Roman" w:hAnsi="Times New Roman" w:cs="Times New Roman"/>
          <w:sz w:val="28"/>
          <w:szCs w:val="28"/>
        </w:rPr>
        <w:t xml:space="preserve"> Должностное лицо </w:t>
      </w:r>
      <w:r w:rsidR="00F606B4">
        <w:rPr>
          <w:rFonts w:ascii="Times New Roman" w:hAnsi="Times New Roman" w:cs="Times New Roman"/>
          <w:sz w:val="28"/>
          <w:szCs w:val="28"/>
        </w:rPr>
        <w:t xml:space="preserve">уполномоченного </w:t>
      </w:r>
      <w:r w:rsidR="004B6FF6">
        <w:rPr>
          <w:rFonts w:ascii="Times New Roman" w:hAnsi="Times New Roman" w:cs="Times New Roman"/>
          <w:sz w:val="28"/>
          <w:szCs w:val="28"/>
        </w:rPr>
        <w:t>о</w:t>
      </w:r>
      <w:r w:rsidR="004B6FF6" w:rsidRPr="00640125">
        <w:rPr>
          <w:rFonts w:ascii="Times New Roman" w:hAnsi="Times New Roman" w:cs="Times New Roman"/>
          <w:sz w:val="28"/>
          <w:szCs w:val="28"/>
        </w:rPr>
        <w:t>ргана,</w:t>
      </w:r>
      <w:r w:rsidR="004B6FF6">
        <w:rPr>
          <w:rFonts w:ascii="Times New Roman" w:hAnsi="Times New Roman" w:cs="Times New Roman"/>
          <w:sz w:val="28"/>
          <w:szCs w:val="28"/>
        </w:rPr>
        <w:t xml:space="preserve"> предоставляющего муниципальную услугу,</w:t>
      </w:r>
      <w:r w:rsidR="001712C0">
        <w:rPr>
          <w:rFonts w:ascii="Times New Roman" w:hAnsi="Times New Roman" w:cs="Times New Roman"/>
          <w:sz w:val="28"/>
          <w:szCs w:val="28"/>
        </w:rPr>
        <w:t xml:space="preserve"> </w:t>
      </w:r>
      <w:r w:rsidR="004B6FF6" w:rsidRPr="00640125">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sidR="00383A11">
        <w:rPr>
          <w:rFonts w:ascii="Times New Roman" w:hAnsi="Times New Roman" w:cs="Times New Roman"/>
          <w:sz w:val="28"/>
          <w:szCs w:val="28"/>
        </w:rPr>
        <w:t>уполномоченного</w:t>
      </w:r>
      <w:r w:rsidR="00383A11" w:rsidRPr="00640125">
        <w:rPr>
          <w:rFonts w:ascii="Times New Roman" w:hAnsi="Times New Roman" w:cs="Times New Roman"/>
          <w:sz w:val="28"/>
          <w:szCs w:val="28"/>
        </w:rPr>
        <w:t xml:space="preserve"> </w:t>
      </w:r>
      <w:r w:rsidR="004B6FF6" w:rsidRPr="00640125">
        <w:rPr>
          <w:rFonts w:ascii="Times New Roman" w:hAnsi="Times New Roman" w:cs="Times New Roman"/>
          <w:sz w:val="28"/>
          <w:szCs w:val="28"/>
        </w:rPr>
        <w:t>органа</w:t>
      </w:r>
      <w:r w:rsidR="004B6FF6">
        <w:rPr>
          <w:rFonts w:ascii="Times New Roman" w:hAnsi="Times New Roman" w:cs="Times New Roman"/>
          <w:sz w:val="28"/>
          <w:szCs w:val="28"/>
        </w:rPr>
        <w:t>, предоставляющего муниципальную услугу</w:t>
      </w:r>
      <w:r w:rsidR="004B6FF6" w:rsidRPr="00640125">
        <w:rPr>
          <w:rFonts w:ascii="Times New Roman" w:hAnsi="Times New Roman" w:cs="Times New Roman"/>
          <w:sz w:val="28"/>
          <w:szCs w:val="28"/>
        </w:rPr>
        <w:t>.</w:t>
      </w:r>
    </w:p>
    <w:p w:rsidR="004B6FF6" w:rsidRPr="00640125" w:rsidRDefault="004F0E92"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4B6FF6">
        <w:rPr>
          <w:rFonts w:ascii="Times New Roman" w:hAnsi="Times New Roman" w:cs="Times New Roman"/>
          <w:sz w:val="28"/>
          <w:szCs w:val="28"/>
        </w:rPr>
        <w:t xml:space="preserve">. Должностные лица уполномоченного </w:t>
      </w:r>
      <w:r w:rsidR="004B6FF6" w:rsidRPr="00640125">
        <w:rPr>
          <w:rFonts w:ascii="Times New Roman" w:hAnsi="Times New Roman" w:cs="Times New Roman"/>
          <w:sz w:val="28"/>
          <w:szCs w:val="28"/>
        </w:rPr>
        <w:t>органа предоставляют информацию по следующим вопросам:</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об уполномоченном</w:t>
      </w:r>
      <w:r>
        <w:rPr>
          <w:rFonts w:ascii="Times New Roman" w:hAnsi="Times New Roman" w:cs="Times New Roman"/>
          <w:sz w:val="28"/>
          <w:szCs w:val="28"/>
        </w:rPr>
        <w:t xml:space="preserve"> органе, предоставляющем</w:t>
      </w:r>
      <w:r w:rsidR="001712C0">
        <w:rPr>
          <w:rFonts w:ascii="Times New Roman" w:hAnsi="Times New Roman" w:cs="Times New Roman"/>
          <w:sz w:val="28"/>
          <w:szCs w:val="28"/>
        </w:rPr>
        <w:t xml:space="preserve"> </w:t>
      </w:r>
      <w:r>
        <w:rPr>
          <w:rFonts w:ascii="Times New Roman" w:hAnsi="Times New Roman" w:cs="Times New Roman"/>
          <w:sz w:val="28"/>
          <w:szCs w:val="28"/>
        </w:rPr>
        <w:t>муниципальную</w:t>
      </w:r>
      <w:r w:rsidRPr="00640125">
        <w:rPr>
          <w:rFonts w:ascii="Times New Roman" w:hAnsi="Times New Roman" w:cs="Times New Roman"/>
          <w:sz w:val="28"/>
          <w:szCs w:val="28"/>
        </w:rPr>
        <w:t xml:space="preserve"> услуг</w:t>
      </w:r>
      <w:r>
        <w:rPr>
          <w:rFonts w:ascii="Times New Roman" w:hAnsi="Times New Roman" w:cs="Times New Roman"/>
          <w:sz w:val="28"/>
          <w:szCs w:val="28"/>
        </w:rPr>
        <w:t>у</w:t>
      </w:r>
      <w:r w:rsidRPr="00640125">
        <w:rPr>
          <w:rFonts w:ascii="Times New Roman" w:hAnsi="Times New Roman" w:cs="Times New Roman"/>
          <w:sz w:val="28"/>
          <w:szCs w:val="28"/>
        </w:rPr>
        <w:t>, включая информацию о месте нахождения уполномоченного орган</w:t>
      </w:r>
      <w:r>
        <w:rPr>
          <w:rFonts w:ascii="Times New Roman" w:hAnsi="Times New Roman" w:cs="Times New Roman"/>
          <w:sz w:val="28"/>
          <w:szCs w:val="28"/>
        </w:rPr>
        <w:t>а</w:t>
      </w:r>
      <w:r w:rsidRPr="00640125">
        <w:rPr>
          <w:rFonts w:ascii="Times New Roman" w:hAnsi="Times New Roman" w:cs="Times New Roman"/>
          <w:sz w:val="28"/>
          <w:szCs w:val="28"/>
        </w:rPr>
        <w:t>, графике работы, контактных телефонах;</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о перечне документов, необходимых для предоставления муниципальной услуги;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д) о сроке предоставления муниципальной услуги;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ж) об основаниях отказа в предоставлении муниципальной услуги;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з) о порядке обжалования решений и действий (бездействия) </w:t>
      </w:r>
      <w:r w:rsidRPr="00640125">
        <w:rPr>
          <w:rFonts w:ascii="Times New Roman" w:hAnsi="Times New Roman" w:cs="Times New Roman"/>
          <w:sz w:val="28"/>
          <w:szCs w:val="28"/>
        </w:rPr>
        <w:lastRenderedPageBreak/>
        <w:t>уполномоченного органа, осуществляющего предоставление муниципальной услуги, а также должностных лиц уполномоченного органа.</w:t>
      </w:r>
    </w:p>
    <w:p w:rsidR="004B6FF6" w:rsidRPr="00640125" w:rsidRDefault="004F0E92"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B6FF6" w:rsidRPr="00640125">
        <w:rPr>
          <w:rFonts w:ascii="Times New Roman" w:hAnsi="Times New Roman" w:cs="Times New Roman"/>
          <w:sz w:val="28"/>
          <w:szCs w:val="28"/>
        </w:rPr>
        <w:t>. Основными требованиями при предоставлении информации являются:</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актуальность;</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б) своевременность;</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четкость и доступность в изложении информации;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г) полнота информации;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д) соответствие информации требованиям законодательства</w:t>
      </w:r>
      <w:r w:rsidR="00675DDE">
        <w:rPr>
          <w:rFonts w:ascii="Times New Roman" w:hAnsi="Times New Roman" w:cs="Times New Roman"/>
          <w:sz w:val="28"/>
          <w:szCs w:val="28"/>
        </w:rPr>
        <w:t xml:space="preserve"> Российской Федерации</w:t>
      </w:r>
      <w:r w:rsidRPr="00640125">
        <w:rPr>
          <w:rFonts w:ascii="Times New Roman" w:hAnsi="Times New Roman" w:cs="Times New Roman"/>
          <w:sz w:val="28"/>
          <w:szCs w:val="28"/>
        </w:rPr>
        <w:t>.</w:t>
      </w:r>
    </w:p>
    <w:p w:rsidR="004B6FF6" w:rsidRPr="00640125" w:rsidRDefault="004F0E92"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4B6FF6" w:rsidRPr="00640125">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004B6FF6">
        <w:rPr>
          <w:rFonts w:ascii="Times New Roman" w:hAnsi="Times New Roman" w:cs="Times New Roman"/>
          <w:sz w:val="28"/>
          <w:szCs w:val="28"/>
        </w:rPr>
        <w:t xml:space="preserve">уполномоченного </w:t>
      </w:r>
      <w:r w:rsidR="004B6FF6" w:rsidRPr="00640125">
        <w:rPr>
          <w:rFonts w:ascii="Times New Roman" w:hAnsi="Times New Roman" w:cs="Times New Roman"/>
          <w:sz w:val="28"/>
          <w:szCs w:val="28"/>
          <w:lang w:eastAsia="ko-KR"/>
        </w:rPr>
        <w:t>органа</w:t>
      </w:r>
      <w:r w:rsidR="004B6FF6" w:rsidRPr="00640125">
        <w:rPr>
          <w:rFonts w:ascii="Times New Roman" w:hAnsi="Times New Roman" w:cs="Times New Roman"/>
          <w:sz w:val="28"/>
          <w:szCs w:val="28"/>
        </w:rPr>
        <w:t>.</w:t>
      </w:r>
    </w:p>
    <w:p w:rsidR="004B6FF6" w:rsidRPr="00640125" w:rsidRDefault="004B6FF6"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F0E92">
        <w:rPr>
          <w:rFonts w:ascii="Times New Roman" w:hAnsi="Times New Roman" w:cs="Times New Roman"/>
          <w:sz w:val="28"/>
          <w:szCs w:val="28"/>
        </w:rPr>
        <w:t>0</w:t>
      </w:r>
      <w:r w:rsidRPr="00640125">
        <w:rPr>
          <w:rFonts w:ascii="Times New Roman" w:hAnsi="Times New Roman" w:cs="Times New Roman"/>
          <w:sz w:val="28"/>
          <w:szCs w:val="28"/>
        </w:rPr>
        <w:t xml:space="preserve">. При ответах на телефонные звонки должностные лица </w:t>
      </w:r>
      <w:r>
        <w:rPr>
          <w:rFonts w:ascii="Times New Roman" w:hAnsi="Times New Roman" w:cs="Times New Roman"/>
          <w:sz w:val="28"/>
          <w:szCs w:val="28"/>
        </w:rPr>
        <w:t xml:space="preserve">уполномоченного </w:t>
      </w:r>
      <w:r w:rsidRPr="00640125">
        <w:rPr>
          <w:rFonts w:ascii="Times New Roman" w:hAnsi="Times New Roman" w:cs="Times New Roman"/>
          <w:sz w:val="28"/>
          <w:szCs w:val="28"/>
        </w:rPr>
        <w:t>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При невозможности должностного лица </w:t>
      </w:r>
      <w:r>
        <w:rPr>
          <w:rFonts w:ascii="Times New Roman" w:hAnsi="Times New Roman" w:cs="Times New Roman"/>
          <w:sz w:val="28"/>
          <w:szCs w:val="28"/>
        </w:rPr>
        <w:t xml:space="preserve">уполномоченного </w:t>
      </w:r>
      <w:r w:rsidRPr="00640125">
        <w:rPr>
          <w:rFonts w:ascii="Times New Roman" w:hAnsi="Times New Roman" w:cs="Times New Roman"/>
          <w:sz w:val="28"/>
          <w:szCs w:val="28"/>
        </w:rPr>
        <w:t xml:space="preserve">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Pr>
          <w:rFonts w:ascii="Times New Roman" w:hAnsi="Times New Roman" w:cs="Times New Roman"/>
          <w:sz w:val="28"/>
          <w:szCs w:val="28"/>
        </w:rPr>
        <w:t xml:space="preserve">уполномоченного </w:t>
      </w:r>
      <w:r w:rsidRPr="00640125">
        <w:rPr>
          <w:rFonts w:ascii="Times New Roman" w:hAnsi="Times New Roman" w:cs="Times New Roman"/>
          <w:sz w:val="28"/>
          <w:szCs w:val="28"/>
        </w:rPr>
        <w:t>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4B6FF6" w:rsidRPr="00640125" w:rsidRDefault="004F0E92"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4B6FF6" w:rsidRPr="00640125">
        <w:rPr>
          <w:rFonts w:ascii="Times New Roman" w:hAnsi="Times New Roman" w:cs="Times New Roman"/>
          <w:sz w:val="28"/>
          <w:szCs w:val="28"/>
        </w:rPr>
        <w:t xml:space="preserve">. Если заявителя не удовлетворяет информация, представленная должностным лицом </w:t>
      </w:r>
      <w:r w:rsidR="004B6FF6">
        <w:rPr>
          <w:rFonts w:ascii="Times New Roman" w:hAnsi="Times New Roman" w:cs="Times New Roman"/>
          <w:sz w:val="28"/>
          <w:szCs w:val="28"/>
        </w:rPr>
        <w:t xml:space="preserve">уполномоченного </w:t>
      </w:r>
      <w:r w:rsidR="004B6FF6" w:rsidRPr="00640125">
        <w:rPr>
          <w:rFonts w:ascii="Times New Roman" w:hAnsi="Times New Roman" w:cs="Times New Roman"/>
          <w:sz w:val="28"/>
          <w:szCs w:val="28"/>
        </w:rPr>
        <w:t>органа</w:t>
      </w:r>
      <w:r w:rsidR="004B6FF6">
        <w:rPr>
          <w:rFonts w:ascii="Times New Roman" w:hAnsi="Times New Roman" w:cs="Times New Roman"/>
          <w:sz w:val="28"/>
          <w:szCs w:val="28"/>
        </w:rPr>
        <w:t>,</w:t>
      </w:r>
      <w:r w:rsidR="004B6FF6" w:rsidRPr="00640125">
        <w:rPr>
          <w:rFonts w:ascii="Times New Roman" w:hAnsi="Times New Roman" w:cs="Times New Roman"/>
          <w:sz w:val="28"/>
          <w:szCs w:val="28"/>
        </w:rPr>
        <w:t xml:space="preserve"> он может обратиться к руководителю </w:t>
      </w:r>
      <w:r w:rsidR="004B6FF6">
        <w:rPr>
          <w:rFonts w:ascii="Times New Roman" w:hAnsi="Times New Roman" w:cs="Times New Roman"/>
          <w:sz w:val="28"/>
          <w:szCs w:val="28"/>
        </w:rPr>
        <w:t xml:space="preserve">уполномоченного </w:t>
      </w:r>
      <w:r w:rsidR="004B6FF6" w:rsidRPr="00640125">
        <w:rPr>
          <w:rFonts w:ascii="Times New Roman" w:hAnsi="Times New Roman" w:cs="Times New Roman"/>
          <w:sz w:val="28"/>
          <w:szCs w:val="28"/>
        </w:rPr>
        <w:t>органа.</w:t>
      </w:r>
    </w:p>
    <w:p w:rsidR="004B6FF6" w:rsidRPr="00640125" w:rsidRDefault="004B6FF6" w:rsidP="0000458A">
      <w:pPr>
        <w:autoSpaceDE w:val="0"/>
        <w:autoSpaceDN w:val="0"/>
        <w:adjustRightInd w:val="0"/>
        <w:ind w:firstLine="709"/>
        <w:jc w:val="both"/>
        <w:rPr>
          <w:sz w:val="28"/>
          <w:szCs w:val="28"/>
        </w:rPr>
      </w:pPr>
      <w:r w:rsidRPr="00640125">
        <w:rPr>
          <w:sz w:val="28"/>
          <w:szCs w:val="28"/>
          <w:lang w:eastAsia="en-US"/>
        </w:rPr>
        <w:t xml:space="preserve">Прием заявителей руководителем </w:t>
      </w:r>
      <w:r>
        <w:rPr>
          <w:sz w:val="28"/>
          <w:szCs w:val="28"/>
          <w:lang w:eastAsia="en-US"/>
        </w:rPr>
        <w:t>уполномоченного</w:t>
      </w:r>
      <w:r w:rsidRPr="00640125">
        <w:rPr>
          <w:sz w:val="28"/>
          <w:szCs w:val="28"/>
          <w:lang w:eastAsia="en-US"/>
        </w:rPr>
        <w:t xml:space="preserve"> органа (в случае его отсутствия – заместител</w:t>
      </w:r>
      <w:r>
        <w:rPr>
          <w:sz w:val="28"/>
          <w:szCs w:val="28"/>
          <w:lang w:eastAsia="en-US"/>
        </w:rPr>
        <w:t>е</w:t>
      </w:r>
      <w:r w:rsidRPr="00640125">
        <w:rPr>
          <w:sz w:val="28"/>
          <w:szCs w:val="28"/>
          <w:lang w:eastAsia="en-US"/>
        </w:rPr>
        <w:t>м руководителя) проводится по предварительной записи, которая осуществляется по телефону</w:t>
      </w:r>
      <w:r>
        <w:rPr>
          <w:sz w:val="28"/>
          <w:szCs w:val="28"/>
          <w:lang w:eastAsia="en-US"/>
        </w:rPr>
        <w:t>: 8(39553)52421</w:t>
      </w:r>
      <w:r w:rsidRPr="00640125">
        <w:rPr>
          <w:i/>
          <w:sz w:val="28"/>
          <w:szCs w:val="28"/>
          <w:lang w:eastAsia="en-US"/>
        </w:rPr>
        <w:t>.</w:t>
      </w:r>
    </w:p>
    <w:p w:rsidR="004B6FF6" w:rsidRPr="00640125" w:rsidRDefault="004F0E92"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4B6FF6" w:rsidRPr="00640125">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w:t>
      </w:r>
      <w:r w:rsidR="004B6FF6">
        <w:rPr>
          <w:rFonts w:ascii="Times New Roman" w:hAnsi="Times New Roman" w:cs="Times New Roman"/>
          <w:sz w:val="28"/>
          <w:szCs w:val="28"/>
        </w:rPr>
        <w:t xml:space="preserve">уполномоченного </w:t>
      </w:r>
      <w:r w:rsidR="004B6FF6" w:rsidRPr="00640125">
        <w:rPr>
          <w:rFonts w:ascii="Times New Roman" w:hAnsi="Times New Roman" w:cs="Times New Roman"/>
          <w:sz w:val="28"/>
          <w:szCs w:val="28"/>
        </w:rPr>
        <w:t xml:space="preserve">органа в течение </w:t>
      </w:r>
      <w:r w:rsidR="004B6FF6">
        <w:rPr>
          <w:rFonts w:ascii="Times New Roman" w:hAnsi="Times New Roman" w:cs="Times New Roman"/>
          <w:sz w:val="28"/>
          <w:szCs w:val="28"/>
        </w:rPr>
        <w:t>14</w:t>
      </w:r>
      <w:r w:rsidR="004B6FF6" w:rsidRPr="00640125">
        <w:rPr>
          <w:rFonts w:ascii="Times New Roman" w:hAnsi="Times New Roman" w:cs="Times New Roman"/>
          <w:sz w:val="28"/>
          <w:szCs w:val="28"/>
        </w:rPr>
        <w:t xml:space="preserve"> дней со дня регистрации обращения. </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Днем регистрации обращения является день его поступления в </w:t>
      </w:r>
      <w:r>
        <w:rPr>
          <w:rFonts w:ascii="Times New Roman" w:hAnsi="Times New Roman" w:cs="Times New Roman"/>
          <w:sz w:val="28"/>
          <w:szCs w:val="28"/>
        </w:rPr>
        <w:t xml:space="preserve">уполномоченный </w:t>
      </w:r>
      <w:r w:rsidRPr="00640125">
        <w:rPr>
          <w:rFonts w:ascii="Times New Roman" w:hAnsi="Times New Roman" w:cs="Times New Roman"/>
          <w:sz w:val="28"/>
          <w:szCs w:val="28"/>
        </w:rPr>
        <w:t>орган.</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Ответ на обращение, поступившее в </w:t>
      </w:r>
      <w:r>
        <w:rPr>
          <w:rFonts w:ascii="Times New Roman" w:hAnsi="Times New Roman" w:cs="Times New Roman"/>
          <w:sz w:val="28"/>
          <w:szCs w:val="28"/>
        </w:rPr>
        <w:t>уполномоченный</w:t>
      </w:r>
      <w:r w:rsidR="001712C0">
        <w:rPr>
          <w:rFonts w:ascii="Times New Roman" w:hAnsi="Times New Roman" w:cs="Times New Roman"/>
          <w:sz w:val="28"/>
          <w:szCs w:val="28"/>
        </w:rPr>
        <w:t xml:space="preserve"> </w:t>
      </w:r>
      <w:r w:rsidRPr="00640125">
        <w:rPr>
          <w:rFonts w:ascii="Times New Roman" w:hAnsi="Times New Roman" w:cs="Times New Roman"/>
          <w:sz w:val="28"/>
          <w:szCs w:val="28"/>
        </w:rPr>
        <w:t>орган, в течение срока его рассмотрения направляется по адресу, указанному в обращении.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4B6FF6" w:rsidRPr="00640125" w:rsidRDefault="004F0E92"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4B6FF6" w:rsidRPr="00640125">
        <w:rPr>
          <w:rFonts w:ascii="Times New Roman" w:hAnsi="Times New Roman" w:cs="Times New Roman"/>
          <w:sz w:val="28"/>
          <w:szCs w:val="28"/>
        </w:rPr>
        <w:t xml:space="preserve">. Информация об </w:t>
      </w:r>
      <w:r w:rsidR="004B6FF6">
        <w:rPr>
          <w:rFonts w:ascii="Times New Roman" w:hAnsi="Times New Roman" w:cs="Times New Roman"/>
          <w:sz w:val="28"/>
          <w:szCs w:val="28"/>
        </w:rPr>
        <w:t xml:space="preserve">уполномоченном </w:t>
      </w:r>
      <w:r w:rsidR="004B6FF6" w:rsidRPr="00640125">
        <w:rPr>
          <w:rFonts w:ascii="Times New Roman" w:hAnsi="Times New Roman" w:cs="Times New Roman"/>
          <w:sz w:val="28"/>
          <w:szCs w:val="28"/>
        </w:rPr>
        <w:t xml:space="preserve">органе, порядке предоставления </w:t>
      </w:r>
      <w:r w:rsidR="004B6FF6" w:rsidRPr="00640125">
        <w:rPr>
          <w:rFonts w:ascii="Times New Roman" w:hAnsi="Times New Roman" w:cs="Times New Roman"/>
          <w:sz w:val="28"/>
          <w:szCs w:val="28"/>
        </w:rPr>
        <w:lastRenderedPageBreak/>
        <w:t>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а) на стендах, расположенных в помещениях, занимаемых </w:t>
      </w:r>
      <w:r>
        <w:rPr>
          <w:rFonts w:ascii="Times New Roman" w:hAnsi="Times New Roman" w:cs="Times New Roman"/>
          <w:sz w:val="28"/>
          <w:szCs w:val="28"/>
        </w:rPr>
        <w:t>уполномоченным</w:t>
      </w:r>
      <w:r w:rsidR="001712C0">
        <w:rPr>
          <w:rFonts w:ascii="Times New Roman" w:hAnsi="Times New Roman" w:cs="Times New Roman"/>
          <w:sz w:val="28"/>
          <w:szCs w:val="28"/>
        </w:rPr>
        <w:t xml:space="preserve"> </w:t>
      </w:r>
      <w:r w:rsidRPr="00640125">
        <w:rPr>
          <w:rFonts w:ascii="Times New Roman" w:hAnsi="Times New Roman" w:cs="Times New Roman"/>
          <w:sz w:val="28"/>
          <w:szCs w:val="28"/>
        </w:rPr>
        <w:t>органом;</w:t>
      </w:r>
    </w:p>
    <w:p w:rsidR="004B6FF6" w:rsidRDefault="004B6FF6" w:rsidP="0000458A">
      <w:pPr>
        <w:widowControl w:val="0"/>
        <w:autoSpaceDE w:val="0"/>
        <w:autoSpaceDN w:val="0"/>
        <w:adjustRightInd w:val="0"/>
        <w:ind w:firstLine="709"/>
        <w:jc w:val="both"/>
        <w:rPr>
          <w:rFonts w:ascii="Calibri" w:hAnsi="Calibri"/>
          <w:sz w:val="28"/>
          <w:szCs w:val="28"/>
        </w:rPr>
      </w:pPr>
      <w:r w:rsidRPr="00640125">
        <w:rPr>
          <w:sz w:val="28"/>
          <w:szCs w:val="28"/>
        </w:rPr>
        <w:t>б) на официальном сайте уполномоченного органа в информационно-телекоммуникационной сети «Интернет» –</w:t>
      </w:r>
      <w:hyperlink r:id="rId13" w:history="1">
        <w:r w:rsidRPr="00A70CCD">
          <w:rPr>
            <w:rStyle w:val="a7"/>
            <w:sz w:val="28"/>
            <w:szCs w:val="28"/>
          </w:rPr>
          <w:t>http://www.admsayansk.ru</w:t>
        </w:r>
      </w:hyperlink>
      <w:r w:rsidRPr="00640125">
        <w:rPr>
          <w:sz w:val="28"/>
          <w:szCs w:val="28"/>
        </w:rPr>
        <w:t>, на Портале</w:t>
      </w:r>
      <w:r>
        <w:rPr>
          <w:rFonts w:ascii="Calibri" w:hAnsi="Calibri"/>
          <w:sz w:val="28"/>
          <w:szCs w:val="28"/>
        </w:rPr>
        <w:t>.</w:t>
      </w:r>
    </w:p>
    <w:p w:rsidR="004B6FF6" w:rsidRPr="00640125" w:rsidRDefault="004B6FF6" w:rsidP="0000458A">
      <w:pPr>
        <w:widowControl w:val="0"/>
        <w:autoSpaceDE w:val="0"/>
        <w:autoSpaceDN w:val="0"/>
        <w:adjustRightInd w:val="0"/>
        <w:ind w:firstLine="709"/>
        <w:jc w:val="both"/>
        <w:rPr>
          <w:sz w:val="28"/>
          <w:szCs w:val="28"/>
        </w:rPr>
      </w:pPr>
      <w:r w:rsidRPr="00640125">
        <w:rPr>
          <w:sz w:val="28"/>
          <w:szCs w:val="28"/>
        </w:rPr>
        <w:t xml:space="preserve"> 1</w:t>
      </w:r>
      <w:r w:rsidR="004F0E92">
        <w:rPr>
          <w:sz w:val="28"/>
          <w:szCs w:val="28"/>
        </w:rPr>
        <w:t>4</w:t>
      </w:r>
      <w:r w:rsidRPr="00640125">
        <w:rPr>
          <w:sz w:val="28"/>
          <w:szCs w:val="28"/>
        </w:rPr>
        <w:t>. На стендах, расположенных в помещениях, занимаем</w:t>
      </w:r>
      <w:r>
        <w:rPr>
          <w:sz w:val="28"/>
          <w:szCs w:val="28"/>
        </w:rPr>
        <w:t xml:space="preserve">ых уполномоченным </w:t>
      </w:r>
      <w:r w:rsidRPr="00640125">
        <w:rPr>
          <w:sz w:val="28"/>
          <w:szCs w:val="28"/>
        </w:rPr>
        <w:t>органом, размещается следующая информация:</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1) список документов для получения муниципальной услуги;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2) о сроках предоставления муниципальной услуги;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3) извлечения из административного регламента:</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об основаниях отказа в предоставлении муниципальной услуги;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б) об описании конечного результата предоставления муниципальной услуги;</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о порядке досудебного обжалования р</w:t>
      </w:r>
      <w:r>
        <w:rPr>
          <w:rFonts w:ascii="Times New Roman" w:hAnsi="Times New Roman" w:cs="Times New Roman"/>
          <w:sz w:val="28"/>
          <w:szCs w:val="28"/>
        </w:rPr>
        <w:t xml:space="preserve">ешений и действий (бездействия) </w:t>
      </w:r>
      <w:r w:rsidRPr="00640125">
        <w:rPr>
          <w:rFonts w:ascii="Times New Roman" w:hAnsi="Times New Roman" w:cs="Times New Roman"/>
          <w:sz w:val="28"/>
          <w:szCs w:val="28"/>
        </w:rPr>
        <w:t>уполномоченного органа, а также должностных лиц уполномоченного органа;</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4) почтовый адрес</w:t>
      </w:r>
      <w:r>
        <w:rPr>
          <w:rFonts w:ascii="Times New Roman" w:hAnsi="Times New Roman" w:cs="Times New Roman"/>
          <w:sz w:val="28"/>
          <w:szCs w:val="28"/>
        </w:rPr>
        <w:t xml:space="preserve"> уполномоченного</w:t>
      </w:r>
      <w:r w:rsidR="001712C0">
        <w:rPr>
          <w:rFonts w:ascii="Times New Roman" w:hAnsi="Times New Roman" w:cs="Times New Roman"/>
          <w:sz w:val="28"/>
          <w:szCs w:val="28"/>
        </w:rPr>
        <w:t xml:space="preserve"> </w:t>
      </w:r>
      <w:r w:rsidRPr="00640125">
        <w:rPr>
          <w:rFonts w:ascii="Times New Roman" w:hAnsi="Times New Roman" w:cs="Times New Roman"/>
          <w:sz w:val="28"/>
          <w:szCs w:val="28"/>
        </w:rPr>
        <w:t>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4B6FF6" w:rsidRPr="00640125" w:rsidRDefault="004B6FF6" w:rsidP="0000458A">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4B6FF6" w:rsidRPr="00640125" w:rsidRDefault="004F0E92" w:rsidP="0000458A">
      <w:pPr>
        <w:widowControl w:val="0"/>
        <w:autoSpaceDE w:val="0"/>
        <w:autoSpaceDN w:val="0"/>
        <w:adjustRightInd w:val="0"/>
        <w:ind w:firstLine="709"/>
        <w:jc w:val="both"/>
        <w:rPr>
          <w:sz w:val="28"/>
          <w:szCs w:val="28"/>
        </w:rPr>
      </w:pPr>
      <w:r>
        <w:rPr>
          <w:sz w:val="28"/>
          <w:szCs w:val="28"/>
        </w:rPr>
        <w:t>15</w:t>
      </w:r>
      <w:r w:rsidR="004B6FF6" w:rsidRPr="00640125">
        <w:rPr>
          <w:sz w:val="28"/>
          <w:szCs w:val="28"/>
        </w:rPr>
        <w:t>. Информация об уполномоченном органе:</w:t>
      </w:r>
    </w:p>
    <w:p w:rsidR="004B6FF6" w:rsidRDefault="004B6FF6" w:rsidP="0000458A">
      <w:pPr>
        <w:ind w:firstLine="709"/>
        <w:jc w:val="both"/>
        <w:rPr>
          <w:sz w:val="28"/>
          <w:szCs w:val="28"/>
        </w:rPr>
      </w:pPr>
      <w:r>
        <w:rPr>
          <w:sz w:val="28"/>
          <w:szCs w:val="28"/>
        </w:rPr>
        <w:t>Место нахождения уполномоченного органа:</w:t>
      </w:r>
    </w:p>
    <w:p w:rsidR="004B6FF6" w:rsidRPr="000D6819" w:rsidRDefault="004B6FF6" w:rsidP="0000458A">
      <w:pPr>
        <w:ind w:firstLine="709"/>
        <w:jc w:val="both"/>
        <w:rPr>
          <w:sz w:val="28"/>
          <w:szCs w:val="28"/>
        </w:rPr>
      </w:pPr>
      <w:r w:rsidRPr="000D6819">
        <w:rPr>
          <w:b/>
          <w:sz w:val="28"/>
          <w:szCs w:val="28"/>
        </w:rPr>
        <w:t xml:space="preserve">- </w:t>
      </w:r>
      <w:r w:rsidRPr="000D6819">
        <w:rPr>
          <w:sz w:val="28"/>
          <w:szCs w:val="28"/>
        </w:rPr>
        <w:t>юридический адрес: Иркутская область, г. Саянск, микрорайон Олимпийский, №30.</w:t>
      </w:r>
    </w:p>
    <w:p w:rsidR="004B6FF6" w:rsidRPr="000D6819" w:rsidRDefault="004B6FF6" w:rsidP="0000458A">
      <w:pPr>
        <w:ind w:firstLine="709"/>
        <w:jc w:val="both"/>
        <w:rPr>
          <w:sz w:val="28"/>
          <w:szCs w:val="28"/>
        </w:rPr>
      </w:pPr>
      <w:r w:rsidRPr="000D6819">
        <w:rPr>
          <w:sz w:val="28"/>
          <w:szCs w:val="28"/>
        </w:rPr>
        <w:t>- почтовый адрес: 666304, Иркутская область, г. Саянск, микрорайон Олимпийский, № 30</w:t>
      </w:r>
      <w:r w:rsidR="001712C0">
        <w:rPr>
          <w:sz w:val="28"/>
          <w:szCs w:val="28"/>
        </w:rPr>
        <w:t xml:space="preserve"> </w:t>
      </w:r>
      <w:r w:rsidRPr="000D6819">
        <w:rPr>
          <w:sz w:val="28"/>
          <w:szCs w:val="28"/>
        </w:rPr>
        <w:t>(а/я 342).</w:t>
      </w:r>
    </w:p>
    <w:p w:rsidR="004B6FF6" w:rsidRPr="000D6819" w:rsidRDefault="004B6FF6" w:rsidP="0000458A">
      <w:pPr>
        <w:ind w:firstLine="709"/>
        <w:jc w:val="both"/>
        <w:rPr>
          <w:sz w:val="28"/>
          <w:szCs w:val="28"/>
        </w:rPr>
      </w:pPr>
      <w:r w:rsidRPr="000D6819">
        <w:rPr>
          <w:sz w:val="28"/>
          <w:szCs w:val="28"/>
        </w:rPr>
        <w:t xml:space="preserve">- </w:t>
      </w:r>
      <w:proofErr w:type="gramStart"/>
      <w:r w:rsidRPr="000D6819">
        <w:rPr>
          <w:sz w:val="28"/>
          <w:szCs w:val="28"/>
        </w:rPr>
        <w:t>с</w:t>
      </w:r>
      <w:proofErr w:type="gramEnd"/>
      <w:r w:rsidRPr="000D6819">
        <w:rPr>
          <w:sz w:val="28"/>
          <w:szCs w:val="28"/>
        </w:rPr>
        <w:t>правочные телефоны:</w:t>
      </w:r>
      <w:r w:rsidR="001712C0">
        <w:rPr>
          <w:sz w:val="28"/>
          <w:szCs w:val="28"/>
        </w:rPr>
        <w:t xml:space="preserve"> </w:t>
      </w:r>
      <w:r w:rsidRPr="000D6819">
        <w:rPr>
          <w:sz w:val="28"/>
          <w:szCs w:val="28"/>
        </w:rPr>
        <w:t>8(39553) 52</w:t>
      </w:r>
      <w:r w:rsidRPr="007D0A62">
        <w:rPr>
          <w:sz w:val="28"/>
          <w:szCs w:val="28"/>
        </w:rPr>
        <w:t>421</w:t>
      </w:r>
      <w:r w:rsidRPr="000D6819">
        <w:rPr>
          <w:sz w:val="28"/>
          <w:szCs w:val="28"/>
        </w:rPr>
        <w:t>, (39553) 52</w:t>
      </w:r>
      <w:r w:rsidRPr="007D0A62">
        <w:rPr>
          <w:sz w:val="28"/>
          <w:szCs w:val="28"/>
        </w:rPr>
        <w:t>616</w:t>
      </w:r>
      <w:r>
        <w:rPr>
          <w:sz w:val="28"/>
          <w:szCs w:val="28"/>
        </w:rPr>
        <w:t xml:space="preserve">, </w:t>
      </w:r>
      <w:r w:rsidRPr="000D6819">
        <w:rPr>
          <w:sz w:val="28"/>
          <w:szCs w:val="28"/>
        </w:rPr>
        <w:t>8(39553) 52672.</w:t>
      </w:r>
    </w:p>
    <w:p w:rsidR="004B6FF6" w:rsidRPr="000D6819" w:rsidRDefault="004B6FF6" w:rsidP="0000458A">
      <w:pPr>
        <w:autoSpaceDE w:val="0"/>
        <w:autoSpaceDN w:val="0"/>
        <w:adjustRightInd w:val="0"/>
        <w:ind w:firstLine="709"/>
        <w:rPr>
          <w:sz w:val="28"/>
          <w:szCs w:val="28"/>
        </w:rPr>
      </w:pPr>
      <w:r w:rsidRPr="000D6819">
        <w:rPr>
          <w:b/>
          <w:sz w:val="28"/>
          <w:szCs w:val="28"/>
        </w:rPr>
        <w:t xml:space="preserve">- </w:t>
      </w:r>
      <w:r w:rsidRPr="000D6819">
        <w:rPr>
          <w:sz w:val="28"/>
          <w:szCs w:val="28"/>
        </w:rPr>
        <w:t>адрес электронной почты:</w:t>
      </w:r>
      <w:r w:rsidR="001712C0">
        <w:rPr>
          <w:sz w:val="28"/>
          <w:szCs w:val="28"/>
        </w:rPr>
        <w:t xml:space="preserve"> </w:t>
      </w:r>
      <w:hyperlink r:id="rId14" w:history="1">
        <w:r w:rsidRPr="000D6819">
          <w:rPr>
            <w:rStyle w:val="a7"/>
            <w:sz w:val="28"/>
            <w:szCs w:val="28"/>
          </w:rPr>
          <w:t>kaig@admsayansk.irmail.ru</w:t>
        </w:r>
      </w:hyperlink>
      <w:r w:rsidRPr="000D6819">
        <w:rPr>
          <w:sz w:val="28"/>
          <w:szCs w:val="28"/>
        </w:rPr>
        <w:t>;</w:t>
      </w:r>
    </w:p>
    <w:p w:rsidR="004B6FF6" w:rsidRPr="000D6819" w:rsidRDefault="004F0E92" w:rsidP="0000458A">
      <w:pPr>
        <w:ind w:firstLine="709"/>
        <w:jc w:val="both"/>
        <w:rPr>
          <w:sz w:val="28"/>
          <w:szCs w:val="28"/>
        </w:rPr>
      </w:pPr>
      <w:r>
        <w:rPr>
          <w:sz w:val="28"/>
          <w:szCs w:val="28"/>
        </w:rPr>
        <w:t>16</w:t>
      </w:r>
      <w:r w:rsidR="004B6FF6" w:rsidRPr="000D6819">
        <w:rPr>
          <w:sz w:val="28"/>
          <w:szCs w:val="28"/>
        </w:rPr>
        <w:t>. График приема з</w:t>
      </w:r>
      <w:r w:rsidR="004B6FF6">
        <w:rPr>
          <w:sz w:val="28"/>
          <w:szCs w:val="28"/>
        </w:rPr>
        <w:t xml:space="preserve">аявителей в </w:t>
      </w:r>
      <w:r w:rsidR="00383A11">
        <w:rPr>
          <w:sz w:val="28"/>
          <w:szCs w:val="28"/>
        </w:rPr>
        <w:t>уполномоченного</w:t>
      </w:r>
      <w:r w:rsidR="004B6FF6">
        <w:rPr>
          <w:sz w:val="28"/>
          <w:szCs w:val="28"/>
        </w:rPr>
        <w:t xml:space="preserve"> </w:t>
      </w:r>
      <w:proofErr w:type="gramStart"/>
      <w:r w:rsidR="004B6FF6">
        <w:rPr>
          <w:sz w:val="28"/>
          <w:szCs w:val="28"/>
        </w:rPr>
        <w:t>о</w:t>
      </w:r>
      <w:r w:rsidR="004B6FF6" w:rsidRPr="000D6819">
        <w:rPr>
          <w:sz w:val="28"/>
          <w:szCs w:val="28"/>
        </w:rPr>
        <w:t>ргане</w:t>
      </w:r>
      <w:proofErr w:type="gramEnd"/>
      <w:r w:rsidR="004B6FF6" w:rsidRPr="000D6819">
        <w:rPr>
          <w:sz w:val="28"/>
          <w:szCs w:val="28"/>
        </w:rPr>
        <w:t>:</w:t>
      </w:r>
    </w:p>
    <w:p w:rsidR="004B6FF6" w:rsidRPr="000D6819" w:rsidRDefault="004B6FF6" w:rsidP="0000458A">
      <w:pPr>
        <w:ind w:firstLine="709"/>
        <w:jc w:val="both"/>
        <w:rPr>
          <w:sz w:val="28"/>
          <w:szCs w:val="28"/>
        </w:rPr>
      </w:pPr>
      <w:r w:rsidRPr="000D6819">
        <w:rPr>
          <w:sz w:val="28"/>
          <w:szCs w:val="28"/>
        </w:rPr>
        <w:t xml:space="preserve">понедельник </w:t>
      </w:r>
      <w:r w:rsidR="0000458A">
        <w:rPr>
          <w:sz w:val="28"/>
          <w:szCs w:val="28"/>
        </w:rPr>
        <w:tab/>
      </w:r>
      <w:r w:rsidRPr="000D6819">
        <w:rPr>
          <w:sz w:val="28"/>
          <w:szCs w:val="28"/>
        </w:rPr>
        <w:t>с 8.00 до 12.00</w:t>
      </w:r>
      <w:r w:rsidR="001712C0">
        <w:rPr>
          <w:sz w:val="28"/>
          <w:szCs w:val="28"/>
        </w:rPr>
        <w:t xml:space="preserve"> </w:t>
      </w:r>
      <w:r w:rsidRPr="000D6819">
        <w:rPr>
          <w:sz w:val="28"/>
          <w:szCs w:val="28"/>
        </w:rPr>
        <w:t>и</w:t>
      </w:r>
      <w:r w:rsidR="001712C0">
        <w:rPr>
          <w:sz w:val="28"/>
          <w:szCs w:val="28"/>
        </w:rPr>
        <w:t xml:space="preserve"> </w:t>
      </w:r>
      <w:r w:rsidRPr="000D6819">
        <w:rPr>
          <w:sz w:val="28"/>
          <w:szCs w:val="28"/>
        </w:rPr>
        <w:t xml:space="preserve">с 13.00 до 17.00 </w:t>
      </w:r>
    </w:p>
    <w:p w:rsidR="004B6FF6" w:rsidRPr="000D6819" w:rsidRDefault="004B6FF6" w:rsidP="0000458A">
      <w:pPr>
        <w:ind w:firstLine="709"/>
        <w:jc w:val="both"/>
        <w:rPr>
          <w:sz w:val="28"/>
          <w:szCs w:val="28"/>
        </w:rPr>
      </w:pPr>
      <w:r w:rsidRPr="000D6819">
        <w:rPr>
          <w:sz w:val="28"/>
          <w:szCs w:val="28"/>
        </w:rPr>
        <w:t xml:space="preserve">вторник </w:t>
      </w:r>
      <w:r w:rsidR="0000458A">
        <w:rPr>
          <w:sz w:val="28"/>
          <w:szCs w:val="28"/>
        </w:rPr>
        <w:tab/>
      </w:r>
      <w:r w:rsidR="0000458A">
        <w:rPr>
          <w:sz w:val="28"/>
          <w:szCs w:val="28"/>
        </w:rPr>
        <w:tab/>
      </w:r>
      <w:r w:rsidRPr="000D6819">
        <w:rPr>
          <w:sz w:val="28"/>
          <w:szCs w:val="28"/>
        </w:rPr>
        <w:t>с 8.00 до 12.00</w:t>
      </w:r>
      <w:r w:rsidR="001712C0">
        <w:rPr>
          <w:sz w:val="28"/>
          <w:szCs w:val="28"/>
        </w:rPr>
        <w:t xml:space="preserve"> </w:t>
      </w:r>
      <w:r w:rsidRPr="000D6819">
        <w:rPr>
          <w:sz w:val="28"/>
          <w:szCs w:val="28"/>
        </w:rPr>
        <w:t>и</w:t>
      </w:r>
      <w:r w:rsidR="001712C0">
        <w:rPr>
          <w:sz w:val="28"/>
          <w:szCs w:val="28"/>
        </w:rPr>
        <w:t xml:space="preserve"> </w:t>
      </w:r>
      <w:r w:rsidRPr="000D6819">
        <w:rPr>
          <w:sz w:val="28"/>
          <w:szCs w:val="28"/>
        </w:rPr>
        <w:t>с 13.00 до 17.00</w:t>
      </w:r>
    </w:p>
    <w:p w:rsidR="004B6FF6" w:rsidRPr="000D6819" w:rsidRDefault="004B6FF6" w:rsidP="0000458A">
      <w:pPr>
        <w:ind w:firstLine="709"/>
        <w:jc w:val="both"/>
        <w:rPr>
          <w:sz w:val="28"/>
          <w:szCs w:val="28"/>
        </w:rPr>
      </w:pPr>
      <w:r w:rsidRPr="000D6819">
        <w:rPr>
          <w:sz w:val="28"/>
          <w:szCs w:val="28"/>
        </w:rPr>
        <w:t>среда</w:t>
      </w:r>
      <w:r w:rsidR="0000458A">
        <w:rPr>
          <w:sz w:val="28"/>
          <w:szCs w:val="28"/>
        </w:rPr>
        <w:tab/>
      </w:r>
      <w:r w:rsidR="0000458A">
        <w:rPr>
          <w:sz w:val="28"/>
          <w:szCs w:val="28"/>
        </w:rPr>
        <w:tab/>
      </w:r>
      <w:r w:rsidR="0000458A">
        <w:rPr>
          <w:sz w:val="28"/>
          <w:szCs w:val="28"/>
        </w:rPr>
        <w:tab/>
      </w:r>
      <w:r w:rsidRPr="000D6819">
        <w:rPr>
          <w:sz w:val="28"/>
          <w:szCs w:val="28"/>
        </w:rPr>
        <w:t>с 8.00 до 12.00</w:t>
      </w:r>
      <w:r w:rsidR="001712C0">
        <w:rPr>
          <w:sz w:val="28"/>
          <w:szCs w:val="28"/>
        </w:rPr>
        <w:t xml:space="preserve"> </w:t>
      </w:r>
      <w:r w:rsidRPr="000D6819">
        <w:rPr>
          <w:sz w:val="28"/>
          <w:szCs w:val="28"/>
        </w:rPr>
        <w:t>и</w:t>
      </w:r>
      <w:r w:rsidR="001712C0">
        <w:rPr>
          <w:sz w:val="28"/>
          <w:szCs w:val="28"/>
        </w:rPr>
        <w:t xml:space="preserve"> </w:t>
      </w:r>
      <w:r w:rsidRPr="000D6819">
        <w:rPr>
          <w:sz w:val="28"/>
          <w:szCs w:val="28"/>
        </w:rPr>
        <w:t>с 13.00 до 17.00</w:t>
      </w:r>
    </w:p>
    <w:p w:rsidR="004B6FF6" w:rsidRPr="000D6819" w:rsidRDefault="004B6FF6" w:rsidP="0000458A">
      <w:pPr>
        <w:ind w:firstLine="709"/>
        <w:jc w:val="both"/>
        <w:rPr>
          <w:sz w:val="28"/>
          <w:szCs w:val="28"/>
        </w:rPr>
      </w:pPr>
      <w:r w:rsidRPr="000D6819">
        <w:rPr>
          <w:sz w:val="28"/>
          <w:szCs w:val="28"/>
        </w:rPr>
        <w:t>четверг</w:t>
      </w:r>
      <w:r w:rsidR="0000458A">
        <w:rPr>
          <w:sz w:val="28"/>
          <w:szCs w:val="28"/>
        </w:rPr>
        <w:tab/>
      </w:r>
      <w:r w:rsidR="0000458A">
        <w:rPr>
          <w:sz w:val="28"/>
          <w:szCs w:val="28"/>
        </w:rPr>
        <w:tab/>
      </w:r>
      <w:r w:rsidRPr="000D6819">
        <w:rPr>
          <w:sz w:val="28"/>
          <w:szCs w:val="28"/>
        </w:rPr>
        <w:t>с 8.00 до 12.00</w:t>
      </w:r>
      <w:r w:rsidR="001712C0">
        <w:rPr>
          <w:sz w:val="28"/>
          <w:szCs w:val="28"/>
        </w:rPr>
        <w:t xml:space="preserve"> </w:t>
      </w:r>
      <w:r w:rsidRPr="000D6819">
        <w:rPr>
          <w:sz w:val="28"/>
          <w:szCs w:val="28"/>
        </w:rPr>
        <w:t>и</w:t>
      </w:r>
      <w:r w:rsidR="001712C0">
        <w:rPr>
          <w:sz w:val="28"/>
          <w:szCs w:val="28"/>
        </w:rPr>
        <w:t xml:space="preserve"> </w:t>
      </w:r>
      <w:r w:rsidRPr="000D6819">
        <w:rPr>
          <w:sz w:val="28"/>
          <w:szCs w:val="28"/>
        </w:rPr>
        <w:t>с 13.00 до 17.00</w:t>
      </w:r>
    </w:p>
    <w:p w:rsidR="004B6FF6" w:rsidRPr="000D6819" w:rsidRDefault="004B6FF6" w:rsidP="0000458A">
      <w:pPr>
        <w:ind w:firstLine="709"/>
        <w:jc w:val="both"/>
        <w:rPr>
          <w:sz w:val="28"/>
          <w:szCs w:val="28"/>
        </w:rPr>
      </w:pPr>
      <w:r w:rsidRPr="000D6819">
        <w:rPr>
          <w:sz w:val="28"/>
          <w:szCs w:val="28"/>
        </w:rPr>
        <w:t xml:space="preserve">пятница </w:t>
      </w:r>
      <w:r w:rsidR="0000458A">
        <w:rPr>
          <w:sz w:val="28"/>
          <w:szCs w:val="28"/>
        </w:rPr>
        <w:tab/>
      </w:r>
      <w:r w:rsidR="0000458A">
        <w:rPr>
          <w:sz w:val="28"/>
          <w:szCs w:val="28"/>
        </w:rPr>
        <w:tab/>
      </w:r>
      <w:r w:rsidRPr="000D6819">
        <w:rPr>
          <w:sz w:val="28"/>
          <w:szCs w:val="28"/>
        </w:rPr>
        <w:t>с 8.00 до 12.00</w:t>
      </w:r>
      <w:r w:rsidR="001712C0">
        <w:rPr>
          <w:sz w:val="28"/>
          <w:szCs w:val="28"/>
        </w:rPr>
        <w:t xml:space="preserve"> </w:t>
      </w:r>
      <w:r w:rsidRPr="000D6819">
        <w:rPr>
          <w:sz w:val="28"/>
          <w:szCs w:val="28"/>
        </w:rPr>
        <w:t>и</w:t>
      </w:r>
      <w:r w:rsidR="001712C0">
        <w:rPr>
          <w:sz w:val="28"/>
          <w:szCs w:val="28"/>
        </w:rPr>
        <w:t xml:space="preserve"> </w:t>
      </w:r>
      <w:r w:rsidRPr="000D6819">
        <w:rPr>
          <w:sz w:val="28"/>
          <w:szCs w:val="28"/>
        </w:rPr>
        <w:t>с 13.00 до 17.00</w:t>
      </w:r>
    </w:p>
    <w:p w:rsidR="004B6FF6" w:rsidRPr="000D6819" w:rsidRDefault="004B6FF6" w:rsidP="0000458A">
      <w:pPr>
        <w:ind w:firstLine="709"/>
        <w:jc w:val="both"/>
        <w:rPr>
          <w:sz w:val="28"/>
          <w:szCs w:val="28"/>
        </w:rPr>
      </w:pPr>
      <w:r w:rsidRPr="000D6819">
        <w:rPr>
          <w:sz w:val="28"/>
          <w:szCs w:val="28"/>
        </w:rPr>
        <w:t>суббота</w:t>
      </w:r>
      <w:r w:rsidR="0000458A">
        <w:rPr>
          <w:sz w:val="28"/>
          <w:szCs w:val="28"/>
        </w:rPr>
        <w:tab/>
      </w:r>
      <w:r w:rsidR="0000458A">
        <w:rPr>
          <w:sz w:val="28"/>
          <w:szCs w:val="28"/>
        </w:rPr>
        <w:tab/>
      </w:r>
      <w:r w:rsidRPr="000D6819">
        <w:rPr>
          <w:sz w:val="28"/>
          <w:szCs w:val="28"/>
        </w:rPr>
        <w:t>выходной день</w:t>
      </w:r>
    </w:p>
    <w:p w:rsidR="004B6FF6" w:rsidRPr="000D6819" w:rsidRDefault="004B6FF6" w:rsidP="0000458A">
      <w:pPr>
        <w:autoSpaceDE w:val="0"/>
        <w:autoSpaceDN w:val="0"/>
        <w:adjustRightInd w:val="0"/>
        <w:ind w:firstLine="709"/>
        <w:jc w:val="both"/>
        <w:outlineLvl w:val="1"/>
        <w:rPr>
          <w:sz w:val="28"/>
          <w:szCs w:val="28"/>
        </w:rPr>
      </w:pPr>
      <w:r w:rsidRPr="000D6819">
        <w:rPr>
          <w:sz w:val="28"/>
          <w:szCs w:val="28"/>
        </w:rPr>
        <w:t>воскресенье</w:t>
      </w:r>
      <w:r w:rsidR="0000458A">
        <w:rPr>
          <w:sz w:val="28"/>
          <w:szCs w:val="28"/>
        </w:rPr>
        <w:tab/>
      </w:r>
      <w:r w:rsidRPr="000D6819">
        <w:rPr>
          <w:sz w:val="28"/>
          <w:szCs w:val="28"/>
        </w:rPr>
        <w:t>выходной день.</w:t>
      </w:r>
    </w:p>
    <w:p w:rsidR="004B6FF6" w:rsidRPr="00673725" w:rsidRDefault="004B6FF6" w:rsidP="0000458A">
      <w:pPr>
        <w:widowControl w:val="0"/>
        <w:tabs>
          <w:tab w:val="left" w:pos="1260"/>
        </w:tabs>
        <w:ind w:firstLine="709"/>
        <w:jc w:val="both"/>
        <w:rPr>
          <w:sz w:val="28"/>
          <w:szCs w:val="28"/>
        </w:rPr>
      </w:pPr>
      <w:r w:rsidRPr="00673725">
        <w:rPr>
          <w:sz w:val="28"/>
          <w:szCs w:val="28"/>
        </w:rPr>
        <w:t>1</w:t>
      </w:r>
      <w:r w:rsidR="004F0E92">
        <w:rPr>
          <w:sz w:val="28"/>
          <w:szCs w:val="28"/>
        </w:rPr>
        <w:t>7</w:t>
      </w:r>
      <w:r w:rsidRPr="00673725">
        <w:rPr>
          <w:sz w:val="28"/>
          <w:szCs w:val="28"/>
        </w:rPr>
        <w:t>. Информация о предоста</w:t>
      </w:r>
      <w:r>
        <w:rPr>
          <w:sz w:val="28"/>
          <w:szCs w:val="28"/>
        </w:rPr>
        <w:t>влении муниципально</w:t>
      </w:r>
      <w:r w:rsidRPr="00673725">
        <w:rPr>
          <w:sz w:val="28"/>
          <w:szCs w:val="28"/>
        </w:rPr>
        <w:t>й услуги предоставляется бесплатно.</w:t>
      </w:r>
    </w:p>
    <w:p w:rsidR="0000458A" w:rsidRDefault="0000458A" w:rsidP="0000458A">
      <w:pPr>
        <w:ind w:firstLine="709"/>
        <w:jc w:val="center"/>
        <w:rPr>
          <w:sz w:val="28"/>
          <w:szCs w:val="28"/>
        </w:rPr>
      </w:pPr>
    </w:p>
    <w:p w:rsidR="004B6FF6" w:rsidRPr="00673725" w:rsidRDefault="004B6FF6" w:rsidP="0000458A">
      <w:pPr>
        <w:ind w:firstLine="709"/>
        <w:jc w:val="center"/>
        <w:rPr>
          <w:sz w:val="28"/>
          <w:szCs w:val="28"/>
        </w:rPr>
      </w:pPr>
      <w:r w:rsidRPr="00673725">
        <w:rPr>
          <w:sz w:val="28"/>
          <w:szCs w:val="28"/>
        </w:rPr>
        <w:lastRenderedPageBreak/>
        <w:t xml:space="preserve">Раздел </w:t>
      </w:r>
      <w:r w:rsidRPr="00673725">
        <w:rPr>
          <w:sz w:val="28"/>
          <w:szCs w:val="28"/>
          <w:lang w:val="en-US"/>
        </w:rPr>
        <w:t>II</w:t>
      </w:r>
      <w:r w:rsidRPr="00673725">
        <w:rPr>
          <w:sz w:val="28"/>
          <w:szCs w:val="28"/>
        </w:rPr>
        <w:t xml:space="preserve">. СТАНДАРТ ПРЕДОСТАВЛЕНИЯ </w:t>
      </w:r>
      <w:r>
        <w:rPr>
          <w:sz w:val="28"/>
          <w:szCs w:val="28"/>
        </w:rPr>
        <w:t xml:space="preserve">МУНИЦИПАЛЬНОЙ </w:t>
      </w:r>
      <w:r w:rsidRPr="00673725">
        <w:rPr>
          <w:sz w:val="28"/>
          <w:szCs w:val="28"/>
        </w:rPr>
        <w:t>УСЛУГИ</w:t>
      </w:r>
    </w:p>
    <w:p w:rsidR="004B6FF6" w:rsidRPr="00673725" w:rsidRDefault="004B6FF6" w:rsidP="0000458A">
      <w:pPr>
        <w:ind w:firstLine="709"/>
        <w:jc w:val="center"/>
        <w:rPr>
          <w:sz w:val="28"/>
          <w:szCs w:val="28"/>
        </w:rPr>
      </w:pPr>
    </w:p>
    <w:p w:rsidR="004B6FF6" w:rsidRPr="00673725" w:rsidRDefault="004B6FF6" w:rsidP="0000458A">
      <w:pPr>
        <w:ind w:firstLine="709"/>
        <w:jc w:val="center"/>
        <w:rPr>
          <w:sz w:val="28"/>
          <w:szCs w:val="28"/>
        </w:rPr>
      </w:pPr>
      <w:r w:rsidRPr="00673725">
        <w:rPr>
          <w:sz w:val="28"/>
          <w:szCs w:val="28"/>
        </w:rPr>
        <w:t xml:space="preserve">Глава 4. </w:t>
      </w:r>
      <w:r>
        <w:rPr>
          <w:sz w:val="28"/>
          <w:szCs w:val="28"/>
        </w:rPr>
        <w:t>НАИМЕНОВАНИЕ МУНИЦИПАЛЬНОЙ УСЛУГИ</w:t>
      </w:r>
    </w:p>
    <w:p w:rsidR="004B6FF6" w:rsidRPr="00673725" w:rsidRDefault="004B6FF6" w:rsidP="0000458A">
      <w:pPr>
        <w:ind w:firstLine="709"/>
        <w:jc w:val="both"/>
        <w:rPr>
          <w:sz w:val="28"/>
          <w:szCs w:val="28"/>
        </w:rPr>
      </w:pPr>
    </w:p>
    <w:p w:rsidR="004B6FF6" w:rsidRPr="00673725" w:rsidRDefault="004B6FF6" w:rsidP="0000458A">
      <w:pPr>
        <w:ind w:firstLine="709"/>
        <w:jc w:val="both"/>
        <w:rPr>
          <w:sz w:val="28"/>
          <w:szCs w:val="28"/>
        </w:rPr>
      </w:pPr>
      <w:r>
        <w:rPr>
          <w:sz w:val="28"/>
          <w:szCs w:val="28"/>
        </w:rPr>
        <w:t>1</w:t>
      </w:r>
      <w:r w:rsidR="004F0E92">
        <w:rPr>
          <w:sz w:val="28"/>
          <w:szCs w:val="28"/>
        </w:rPr>
        <w:t>8</w:t>
      </w:r>
      <w:r w:rsidRPr="00673725">
        <w:rPr>
          <w:sz w:val="28"/>
          <w:szCs w:val="28"/>
        </w:rPr>
        <w:t>. </w:t>
      </w:r>
      <w:r>
        <w:rPr>
          <w:sz w:val="28"/>
          <w:szCs w:val="28"/>
        </w:rPr>
        <w:t>Под муниципальной</w:t>
      </w:r>
      <w:r w:rsidR="001712C0">
        <w:rPr>
          <w:sz w:val="28"/>
          <w:szCs w:val="28"/>
        </w:rPr>
        <w:t xml:space="preserve"> </w:t>
      </w:r>
      <w:r w:rsidRPr="00673725">
        <w:rPr>
          <w:sz w:val="28"/>
          <w:szCs w:val="28"/>
        </w:rPr>
        <w:t>услуг</w:t>
      </w:r>
      <w:r>
        <w:rPr>
          <w:sz w:val="28"/>
          <w:szCs w:val="28"/>
        </w:rPr>
        <w:t xml:space="preserve">ой в настоящем </w:t>
      </w:r>
      <w:r w:rsidR="001F4F88">
        <w:rPr>
          <w:sz w:val="28"/>
          <w:szCs w:val="28"/>
        </w:rPr>
        <w:t xml:space="preserve">административном </w:t>
      </w:r>
      <w:r>
        <w:rPr>
          <w:sz w:val="28"/>
          <w:szCs w:val="28"/>
        </w:rPr>
        <w:t xml:space="preserve">регламенте понимается порядок </w:t>
      </w:r>
      <w:r w:rsidR="00793FD6">
        <w:rPr>
          <w:sz w:val="28"/>
          <w:szCs w:val="28"/>
        </w:rPr>
        <w:t>выдачи разрешений на использование земель или земельных участков, расположенных на территории муниципального образован</w:t>
      </w:r>
      <w:r w:rsidR="00DC3804">
        <w:rPr>
          <w:sz w:val="28"/>
          <w:szCs w:val="28"/>
        </w:rPr>
        <w:t>ия «город Саянск» без предоставления</w:t>
      </w:r>
      <w:r w:rsidR="003A04AF">
        <w:rPr>
          <w:sz w:val="28"/>
          <w:szCs w:val="28"/>
        </w:rPr>
        <w:t xml:space="preserve"> таких </w:t>
      </w:r>
      <w:r w:rsidR="00DC3804">
        <w:rPr>
          <w:sz w:val="28"/>
          <w:szCs w:val="28"/>
        </w:rPr>
        <w:t>земельн</w:t>
      </w:r>
      <w:r w:rsidR="003A04AF">
        <w:rPr>
          <w:sz w:val="28"/>
          <w:szCs w:val="28"/>
        </w:rPr>
        <w:t>ых</w:t>
      </w:r>
      <w:r w:rsidR="001712C0">
        <w:rPr>
          <w:sz w:val="28"/>
          <w:szCs w:val="28"/>
        </w:rPr>
        <w:t xml:space="preserve"> </w:t>
      </w:r>
      <w:r w:rsidR="00DC3804">
        <w:rPr>
          <w:sz w:val="28"/>
          <w:szCs w:val="28"/>
        </w:rPr>
        <w:t>участк</w:t>
      </w:r>
      <w:r w:rsidR="003A04AF">
        <w:rPr>
          <w:sz w:val="28"/>
          <w:szCs w:val="28"/>
        </w:rPr>
        <w:t>ов</w:t>
      </w:r>
      <w:r w:rsidR="00DC3804">
        <w:rPr>
          <w:sz w:val="28"/>
          <w:szCs w:val="28"/>
        </w:rPr>
        <w:t xml:space="preserve"> и установления сервитут</w:t>
      </w:r>
      <w:r w:rsidR="003A04AF">
        <w:rPr>
          <w:sz w:val="28"/>
          <w:szCs w:val="28"/>
        </w:rPr>
        <w:t>ов</w:t>
      </w:r>
      <w:r w:rsidR="00DC3804">
        <w:rPr>
          <w:sz w:val="28"/>
          <w:szCs w:val="28"/>
        </w:rPr>
        <w:t>.</w:t>
      </w:r>
      <w:r w:rsidR="001712C0">
        <w:rPr>
          <w:sz w:val="28"/>
          <w:szCs w:val="28"/>
        </w:rPr>
        <w:t xml:space="preserve"> </w:t>
      </w:r>
    </w:p>
    <w:p w:rsidR="004B6FF6" w:rsidRPr="00673725" w:rsidRDefault="004B6FF6" w:rsidP="0000458A">
      <w:pPr>
        <w:tabs>
          <w:tab w:val="left" w:pos="851"/>
        </w:tabs>
        <w:ind w:firstLine="709"/>
        <w:jc w:val="both"/>
        <w:rPr>
          <w:sz w:val="28"/>
          <w:szCs w:val="28"/>
        </w:rPr>
      </w:pPr>
    </w:p>
    <w:p w:rsidR="004B6FF6" w:rsidRPr="00673725" w:rsidRDefault="004B6FF6" w:rsidP="0000458A">
      <w:pPr>
        <w:autoSpaceDE w:val="0"/>
        <w:autoSpaceDN w:val="0"/>
        <w:adjustRightInd w:val="0"/>
        <w:ind w:firstLine="709"/>
        <w:jc w:val="center"/>
        <w:rPr>
          <w:sz w:val="28"/>
          <w:szCs w:val="28"/>
        </w:rPr>
      </w:pPr>
      <w:r w:rsidRPr="00673725">
        <w:rPr>
          <w:sz w:val="28"/>
          <w:szCs w:val="28"/>
        </w:rPr>
        <w:t xml:space="preserve">Глава 5. </w:t>
      </w:r>
      <w:r>
        <w:rPr>
          <w:sz w:val="28"/>
          <w:szCs w:val="28"/>
        </w:rPr>
        <w:t>НАИМЕНОВАНИЕ ОРГАНА МЕСТНОГО САМОУПРАВЛЕНИЯ, ПРЕДОСТАВЛЯЮЩЕГО МУНИЦИПАЛЬНУЮ УСЛУГУ</w:t>
      </w:r>
    </w:p>
    <w:p w:rsidR="004B6FF6" w:rsidRPr="00673725" w:rsidRDefault="004B6FF6" w:rsidP="0000458A">
      <w:pPr>
        <w:tabs>
          <w:tab w:val="left" w:pos="851"/>
        </w:tabs>
        <w:ind w:firstLine="709"/>
        <w:jc w:val="both"/>
        <w:rPr>
          <w:sz w:val="28"/>
          <w:szCs w:val="28"/>
        </w:rPr>
      </w:pPr>
    </w:p>
    <w:p w:rsidR="004B6FF6" w:rsidRPr="00E15028" w:rsidRDefault="004F0E92" w:rsidP="0000458A">
      <w:pPr>
        <w:widowControl w:val="0"/>
        <w:autoSpaceDE w:val="0"/>
        <w:autoSpaceDN w:val="0"/>
        <w:adjustRightInd w:val="0"/>
        <w:ind w:firstLine="709"/>
        <w:jc w:val="both"/>
        <w:rPr>
          <w:color w:val="000000"/>
          <w:sz w:val="28"/>
          <w:szCs w:val="28"/>
        </w:rPr>
      </w:pPr>
      <w:r>
        <w:rPr>
          <w:sz w:val="28"/>
          <w:szCs w:val="28"/>
        </w:rPr>
        <w:t>19</w:t>
      </w:r>
      <w:r w:rsidR="004B6FF6" w:rsidRPr="00673725">
        <w:rPr>
          <w:sz w:val="28"/>
          <w:szCs w:val="28"/>
        </w:rPr>
        <w:t>.</w:t>
      </w:r>
      <w:r w:rsidR="004B6FF6">
        <w:rPr>
          <w:sz w:val="28"/>
          <w:szCs w:val="28"/>
        </w:rPr>
        <w:t xml:space="preserve"> </w:t>
      </w:r>
      <w:r w:rsidR="004B6FF6" w:rsidRPr="002A1941">
        <w:rPr>
          <w:color w:val="000000"/>
          <w:sz w:val="28"/>
          <w:szCs w:val="28"/>
        </w:rPr>
        <w:t>Органом местного самоуправления муниципального образования</w:t>
      </w:r>
      <w:r w:rsidR="004B6FF6">
        <w:rPr>
          <w:color w:val="000000"/>
          <w:sz w:val="28"/>
          <w:szCs w:val="28"/>
        </w:rPr>
        <w:t xml:space="preserve"> «город Саянск»</w:t>
      </w:r>
      <w:r w:rsidR="004B6FF6" w:rsidRPr="002A1941">
        <w:rPr>
          <w:color w:val="000000"/>
          <w:sz w:val="28"/>
          <w:szCs w:val="28"/>
        </w:rPr>
        <w:t>, предоставляющим муниципальную услугу, является уполномоченный орган</w:t>
      </w:r>
      <w:r w:rsidR="004B6FF6" w:rsidRPr="00A70CC8">
        <w:rPr>
          <w:color w:val="000000"/>
          <w:sz w:val="28"/>
          <w:szCs w:val="28"/>
        </w:rPr>
        <w:t>.</w:t>
      </w:r>
      <w:r w:rsidR="004B6FF6">
        <w:rPr>
          <w:color w:val="000000"/>
          <w:sz w:val="28"/>
          <w:szCs w:val="28"/>
        </w:rPr>
        <w:t xml:space="preserve"> </w:t>
      </w:r>
    </w:p>
    <w:p w:rsidR="004B6FF6" w:rsidRDefault="004B6FF6" w:rsidP="0000458A">
      <w:pPr>
        <w:autoSpaceDE w:val="0"/>
        <w:autoSpaceDN w:val="0"/>
        <w:adjustRightInd w:val="0"/>
        <w:ind w:firstLine="709"/>
        <w:jc w:val="both"/>
        <w:rPr>
          <w:color w:val="000000"/>
          <w:sz w:val="28"/>
          <w:szCs w:val="28"/>
        </w:rPr>
      </w:pPr>
      <w:r>
        <w:rPr>
          <w:color w:val="000000"/>
          <w:sz w:val="28"/>
          <w:szCs w:val="28"/>
        </w:rPr>
        <w:t>2</w:t>
      </w:r>
      <w:r w:rsidR="004F0E92">
        <w:rPr>
          <w:color w:val="000000"/>
          <w:sz w:val="28"/>
          <w:szCs w:val="28"/>
        </w:rPr>
        <w:t>0</w:t>
      </w:r>
      <w:r w:rsidRPr="00A70CC8">
        <w:rPr>
          <w:color w:val="000000"/>
          <w:sz w:val="28"/>
          <w:szCs w:val="28"/>
        </w:rPr>
        <w:t xml:space="preserve">. </w:t>
      </w:r>
      <w:r>
        <w:rPr>
          <w:color w:val="000000"/>
          <w:sz w:val="28"/>
          <w:szCs w:val="28"/>
        </w:rPr>
        <w:t>В</w:t>
      </w:r>
      <w:r w:rsidRPr="00711068">
        <w:rPr>
          <w:color w:val="000000"/>
          <w:sz w:val="28"/>
          <w:szCs w:val="28"/>
        </w:rPr>
        <w:t xml:space="preserve"> предоставлении </w:t>
      </w:r>
      <w:r>
        <w:rPr>
          <w:color w:val="000000"/>
          <w:sz w:val="28"/>
          <w:szCs w:val="28"/>
        </w:rPr>
        <w:t>муниципальной</w:t>
      </w:r>
      <w:r w:rsidRPr="00711068">
        <w:rPr>
          <w:color w:val="000000"/>
          <w:sz w:val="28"/>
          <w:szCs w:val="28"/>
        </w:rPr>
        <w:t xml:space="preserve"> услуги</w:t>
      </w:r>
      <w:r>
        <w:rPr>
          <w:color w:val="000000"/>
          <w:sz w:val="28"/>
          <w:szCs w:val="28"/>
        </w:rPr>
        <w:t xml:space="preserve"> участвует:</w:t>
      </w:r>
    </w:p>
    <w:p w:rsidR="004B6FF6" w:rsidRDefault="00DC3804" w:rsidP="0000458A">
      <w:pPr>
        <w:widowControl w:val="0"/>
        <w:autoSpaceDE w:val="0"/>
        <w:autoSpaceDN w:val="0"/>
        <w:adjustRightInd w:val="0"/>
        <w:ind w:firstLine="709"/>
        <w:jc w:val="both"/>
        <w:rPr>
          <w:sz w:val="28"/>
          <w:szCs w:val="28"/>
        </w:rPr>
      </w:pPr>
      <w:r>
        <w:rPr>
          <w:sz w:val="28"/>
          <w:szCs w:val="28"/>
        </w:rPr>
        <w:t>-</w:t>
      </w:r>
      <w:r w:rsidR="004B6FF6" w:rsidRPr="00ED0EF3">
        <w:rPr>
          <w:sz w:val="28"/>
          <w:szCs w:val="28"/>
        </w:rPr>
        <w:t xml:space="preserve"> Федеральн</w:t>
      </w:r>
      <w:r w:rsidR="004B6FF6">
        <w:rPr>
          <w:sz w:val="28"/>
          <w:szCs w:val="28"/>
        </w:rPr>
        <w:t>ая</w:t>
      </w:r>
      <w:r w:rsidR="004B6FF6" w:rsidRPr="00ED0EF3">
        <w:rPr>
          <w:sz w:val="28"/>
          <w:szCs w:val="28"/>
        </w:rPr>
        <w:t xml:space="preserve"> служб</w:t>
      </w:r>
      <w:r w:rsidR="004B6FF6">
        <w:rPr>
          <w:sz w:val="28"/>
          <w:szCs w:val="28"/>
        </w:rPr>
        <w:t>а</w:t>
      </w:r>
      <w:r w:rsidR="004B6FF6" w:rsidRPr="00ED0EF3">
        <w:rPr>
          <w:sz w:val="28"/>
          <w:szCs w:val="28"/>
        </w:rPr>
        <w:t xml:space="preserve"> государственной регистрации, кадастра </w:t>
      </w:r>
      <w:r w:rsidR="00A87A2D">
        <w:rPr>
          <w:sz w:val="28"/>
          <w:szCs w:val="28"/>
        </w:rPr>
        <w:t>и картографии;</w:t>
      </w:r>
    </w:p>
    <w:p w:rsidR="00A87A2D" w:rsidRDefault="00A87A2D" w:rsidP="0000458A">
      <w:pPr>
        <w:widowControl w:val="0"/>
        <w:autoSpaceDE w:val="0"/>
        <w:autoSpaceDN w:val="0"/>
        <w:adjustRightInd w:val="0"/>
        <w:ind w:firstLine="709"/>
        <w:jc w:val="both"/>
        <w:rPr>
          <w:sz w:val="28"/>
          <w:szCs w:val="28"/>
        </w:rPr>
      </w:pPr>
      <w:r>
        <w:rPr>
          <w:sz w:val="28"/>
          <w:szCs w:val="28"/>
        </w:rPr>
        <w:t>- Управление Ф</w:t>
      </w:r>
      <w:r w:rsidR="00770177">
        <w:rPr>
          <w:sz w:val="28"/>
          <w:szCs w:val="28"/>
        </w:rPr>
        <w:t xml:space="preserve">едеральной налоговой службы </w:t>
      </w:r>
      <w:r>
        <w:rPr>
          <w:sz w:val="28"/>
          <w:szCs w:val="28"/>
        </w:rPr>
        <w:t>Росси</w:t>
      </w:r>
      <w:r w:rsidR="00770177">
        <w:rPr>
          <w:sz w:val="28"/>
          <w:szCs w:val="28"/>
        </w:rPr>
        <w:t>и</w:t>
      </w:r>
      <w:r>
        <w:rPr>
          <w:sz w:val="28"/>
          <w:szCs w:val="28"/>
        </w:rPr>
        <w:t xml:space="preserve"> по Иркутской области;</w:t>
      </w:r>
    </w:p>
    <w:p w:rsidR="00A87A2D" w:rsidRDefault="00935EE2" w:rsidP="0000458A">
      <w:pPr>
        <w:widowControl w:val="0"/>
        <w:autoSpaceDE w:val="0"/>
        <w:autoSpaceDN w:val="0"/>
        <w:adjustRightInd w:val="0"/>
        <w:ind w:firstLine="709"/>
        <w:jc w:val="both"/>
        <w:rPr>
          <w:sz w:val="28"/>
          <w:szCs w:val="28"/>
        </w:rPr>
      </w:pPr>
      <w:r>
        <w:rPr>
          <w:sz w:val="28"/>
          <w:szCs w:val="28"/>
        </w:rPr>
        <w:t>- Министерство природных ресурсов Иркутской области;</w:t>
      </w:r>
    </w:p>
    <w:p w:rsidR="00935EE2" w:rsidRDefault="00935EE2" w:rsidP="0000458A">
      <w:pPr>
        <w:widowControl w:val="0"/>
        <w:autoSpaceDE w:val="0"/>
        <w:autoSpaceDN w:val="0"/>
        <w:adjustRightInd w:val="0"/>
        <w:ind w:firstLine="709"/>
        <w:jc w:val="both"/>
        <w:rPr>
          <w:sz w:val="28"/>
          <w:szCs w:val="28"/>
        </w:rPr>
      </w:pPr>
      <w:r>
        <w:rPr>
          <w:sz w:val="28"/>
          <w:szCs w:val="28"/>
        </w:rPr>
        <w:t xml:space="preserve">- </w:t>
      </w:r>
      <w:r w:rsidR="00770177">
        <w:rPr>
          <w:sz w:val="28"/>
          <w:szCs w:val="28"/>
        </w:rPr>
        <w:t>Департамент</w:t>
      </w:r>
      <w:r>
        <w:rPr>
          <w:sz w:val="28"/>
          <w:szCs w:val="28"/>
        </w:rPr>
        <w:t xml:space="preserve"> по недропользованию по Сибирскому федеральному округу Федерального агентства по недропользованию</w:t>
      </w:r>
      <w:r w:rsidR="00770177">
        <w:rPr>
          <w:sz w:val="28"/>
          <w:szCs w:val="28"/>
        </w:rPr>
        <w:t>.</w:t>
      </w:r>
    </w:p>
    <w:p w:rsidR="00770177" w:rsidRDefault="004B6FF6" w:rsidP="0000458A">
      <w:pPr>
        <w:widowControl w:val="0"/>
        <w:autoSpaceDE w:val="0"/>
        <w:autoSpaceDN w:val="0"/>
        <w:adjustRightInd w:val="0"/>
        <w:ind w:firstLine="709"/>
        <w:jc w:val="both"/>
        <w:rPr>
          <w:color w:val="000000"/>
          <w:sz w:val="28"/>
          <w:szCs w:val="28"/>
        </w:rPr>
      </w:pPr>
      <w:r w:rsidRPr="00A70CC8">
        <w:rPr>
          <w:color w:val="000000"/>
          <w:sz w:val="28"/>
          <w:szCs w:val="28"/>
        </w:rPr>
        <w:t>2</w:t>
      </w:r>
      <w:r w:rsidR="004F0E92">
        <w:rPr>
          <w:color w:val="000000"/>
          <w:sz w:val="28"/>
          <w:szCs w:val="28"/>
        </w:rPr>
        <w:t>1</w:t>
      </w:r>
      <w:r w:rsidRPr="00A70CC8">
        <w:rPr>
          <w:color w:val="000000"/>
          <w:sz w:val="28"/>
          <w:szCs w:val="28"/>
        </w:rPr>
        <w:t xml:space="preserve">. </w:t>
      </w:r>
      <w:r>
        <w:rPr>
          <w:color w:val="000000"/>
          <w:sz w:val="28"/>
          <w:szCs w:val="28"/>
        </w:rPr>
        <w:t xml:space="preserve">При </w:t>
      </w:r>
      <w:r w:rsidRPr="00A70CC8">
        <w:rPr>
          <w:color w:val="000000"/>
          <w:sz w:val="28"/>
          <w:szCs w:val="28"/>
        </w:rPr>
        <w:t xml:space="preserve">предоставлении </w:t>
      </w:r>
      <w:r>
        <w:rPr>
          <w:color w:val="000000"/>
          <w:sz w:val="28"/>
          <w:szCs w:val="28"/>
        </w:rPr>
        <w:t>муниципальной</w:t>
      </w:r>
      <w:r w:rsidRPr="00A70CC8">
        <w:rPr>
          <w:color w:val="000000"/>
          <w:sz w:val="28"/>
          <w:szCs w:val="28"/>
        </w:rPr>
        <w:t xml:space="preserve"> услуги </w:t>
      </w:r>
      <w:r>
        <w:rPr>
          <w:color w:val="000000"/>
          <w:sz w:val="28"/>
          <w:szCs w:val="28"/>
        </w:rPr>
        <w:t>уполномоченный орган</w:t>
      </w:r>
      <w:r w:rsidRPr="00A70CC8">
        <w:rPr>
          <w:color w:val="000000"/>
          <w:sz w:val="28"/>
          <w:szCs w:val="28"/>
        </w:rPr>
        <w:t xml:space="preserve"> осуществляет межведомственное информационное взаимодействие </w:t>
      </w:r>
      <w:proofErr w:type="gramStart"/>
      <w:r w:rsidRPr="00A70CC8">
        <w:rPr>
          <w:color w:val="000000"/>
          <w:sz w:val="28"/>
          <w:szCs w:val="28"/>
        </w:rPr>
        <w:t>с</w:t>
      </w:r>
      <w:proofErr w:type="gramEnd"/>
      <w:r w:rsidR="00770177">
        <w:rPr>
          <w:color w:val="000000"/>
          <w:sz w:val="28"/>
          <w:szCs w:val="28"/>
        </w:rPr>
        <w:t>:</w:t>
      </w:r>
    </w:p>
    <w:p w:rsidR="00770177" w:rsidRDefault="00770177" w:rsidP="0000458A">
      <w:pPr>
        <w:widowControl w:val="0"/>
        <w:autoSpaceDE w:val="0"/>
        <w:autoSpaceDN w:val="0"/>
        <w:adjustRightInd w:val="0"/>
        <w:ind w:firstLine="709"/>
        <w:jc w:val="both"/>
        <w:rPr>
          <w:sz w:val="28"/>
          <w:szCs w:val="28"/>
        </w:rPr>
      </w:pPr>
      <w:r>
        <w:rPr>
          <w:color w:val="000000"/>
          <w:sz w:val="28"/>
          <w:szCs w:val="28"/>
        </w:rPr>
        <w:t xml:space="preserve">- </w:t>
      </w:r>
      <w:r w:rsidR="004B6FF6" w:rsidRPr="00A70CC8">
        <w:rPr>
          <w:color w:val="000000"/>
          <w:sz w:val="28"/>
          <w:szCs w:val="28"/>
        </w:rPr>
        <w:t>Федеральной службой государственной регистрации, кадастра и картографии</w:t>
      </w:r>
      <w:r>
        <w:rPr>
          <w:color w:val="000000"/>
          <w:sz w:val="28"/>
          <w:szCs w:val="28"/>
        </w:rPr>
        <w:t>.</w:t>
      </w:r>
    </w:p>
    <w:p w:rsidR="004B6FF6" w:rsidRPr="004A3386" w:rsidRDefault="004B6FF6" w:rsidP="0000458A">
      <w:pPr>
        <w:ind w:firstLine="709"/>
        <w:jc w:val="both"/>
        <w:rPr>
          <w:sz w:val="28"/>
          <w:szCs w:val="28"/>
        </w:rPr>
      </w:pPr>
      <w:r w:rsidRPr="00A70CC8">
        <w:rPr>
          <w:color w:val="000000"/>
          <w:sz w:val="28"/>
          <w:szCs w:val="28"/>
        </w:rPr>
        <w:t>2</w:t>
      </w:r>
      <w:r w:rsidR="004F0E92">
        <w:rPr>
          <w:color w:val="000000"/>
          <w:sz w:val="28"/>
          <w:szCs w:val="28"/>
        </w:rPr>
        <w:t>2</w:t>
      </w:r>
      <w:r w:rsidRPr="00A70CC8">
        <w:rPr>
          <w:color w:val="000000"/>
          <w:sz w:val="28"/>
          <w:szCs w:val="28"/>
        </w:rPr>
        <w:t xml:space="preserve">. </w:t>
      </w:r>
      <w:proofErr w:type="gramStart"/>
      <w:r w:rsidRPr="00A70CC8">
        <w:rPr>
          <w:color w:val="000000"/>
          <w:sz w:val="28"/>
          <w:szCs w:val="28"/>
        </w:rPr>
        <w:t xml:space="preserve">При предоставлении </w:t>
      </w:r>
      <w:r>
        <w:rPr>
          <w:color w:val="000000"/>
          <w:sz w:val="28"/>
          <w:szCs w:val="28"/>
        </w:rPr>
        <w:t>муниципальной</w:t>
      </w:r>
      <w:r w:rsidRPr="00A70CC8">
        <w:rPr>
          <w:color w:val="000000"/>
          <w:sz w:val="28"/>
          <w:szCs w:val="28"/>
        </w:rPr>
        <w:t xml:space="preserve"> услуги </w:t>
      </w:r>
      <w:r>
        <w:rPr>
          <w:color w:val="000000"/>
          <w:sz w:val="28"/>
          <w:szCs w:val="28"/>
        </w:rPr>
        <w:t>уполномоченный орган</w:t>
      </w:r>
      <w:r w:rsidRPr="00A70CC8">
        <w:rPr>
          <w:color w:val="000000"/>
          <w:sz w:val="28"/>
          <w:szCs w:val="28"/>
        </w:rPr>
        <w:t xml:space="preserve"> не вправе требовать от заявителей осуществления действий, в том числе согласований, необходимых для получения </w:t>
      </w:r>
      <w:r>
        <w:rPr>
          <w:color w:val="000000"/>
          <w:sz w:val="28"/>
          <w:szCs w:val="28"/>
        </w:rPr>
        <w:t>муниципальной</w:t>
      </w:r>
      <w:r w:rsidRPr="00A70CC8">
        <w:rPr>
          <w:color w:val="000000"/>
          <w:sz w:val="28"/>
          <w:szCs w:val="28"/>
        </w:rPr>
        <w:t xml:space="preserve"> услуги и связанных с обращением в иные </w:t>
      </w:r>
      <w:r w:rsidRPr="002A1941">
        <w:rPr>
          <w:color w:val="000000"/>
          <w:sz w:val="28"/>
          <w:szCs w:val="28"/>
        </w:rPr>
        <w:t xml:space="preserve">государственные органы и организации, за исключением получения услуг, включенных </w:t>
      </w:r>
      <w:r w:rsidRPr="004A3386">
        <w:rPr>
          <w:sz w:val="28"/>
          <w:szCs w:val="28"/>
        </w:rPr>
        <w:t>в утверждённый</w:t>
      </w:r>
      <w:r w:rsidR="00661AAB">
        <w:rPr>
          <w:sz w:val="28"/>
          <w:szCs w:val="28"/>
        </w:rPr>
        <w:t xml:space="preserve"> Решением Думы</w:t>
      </w:r>
      <w:r w:rsidRPr="004A3386">
        <w:rPr>
          <w:sz w:val="28"/>
          <w:szCs w:val="28"/>
        </w:rPr>
        <w:t xml:space="preserve"> городского округа муниципального образования «город Саянск» </w:t>
      </w:r>
      <w:r w:rsidR="00661AAB">
        <w:rPr>
          <w:sz w:val="28"/>
          <w:szCs w:val="28"/>
        </w:rPr>
        <w:t xml:space="preserve">от 26.02.2015 № 61-67-15-11 </w:t>
      </w:r>
      <w:r w:rsidRPr="004A3386">
        <w:rPr>
          <w:sz w:val="28"/>
          <w:szCs w:val="28"/>
        </w:rPr>
        <w:t>Перечень услуг, которые являются необходимыми и обязательными для предоставления муниципальных</w:t>
      </w:r>
      <w:proofErr w:type="gramEnd"/>
      <w:r w:rsidRPr="004A3386">
        <w:rPr>
          <w:sz w:val="28"/>
          <w:szCs w:val="28"/>
        </w:rPr>
        <w:t xml:space="preserve"> услуг</w:t>
      </w:r>
      <w:r>
        <w:rPr>
          <w:sz w:val="28"/>
          <w:szCs w:val="28"/>
        </w:rPr>
        <w:t>,</w:t>
      </w:r>
      <w:r w:rsidRPr="004A3386">
        <w:rPr>
          <w:sz w:val="28"/>
          <w:szCs w:val="28"/>
        </w:rPr>
        <w:t xml:space="preserve"> и предоставл</w:t>
      </w:r>
      <w:r>
        <w:rPr>
          <w:sz w:val="28"/>
          <w:szCs w:val="28"/>
        </w:rPr>
        <w:t>яемых</w:t>
      </w:r>
      <w:r w:rsidRPr="004A3386">
        <w:rPr>
          <w:sz w:val="28"/>
          <w:szCs w:val="28"/>
        </w:rPr>
        <w:t xml:space="preserve"> организациями, участвующими в предоставлении муниципальных услуг.</w:t>
      </w:r>
      <w:r w:rsidR="001712C0">
        <w:rPr>
          <w:sz w:val="28"/>
          <w:szCs w:val="28"/>
        </w:rPr>
        <w:t xml:space="preserve"> </w:t>
      </w:r>
    </w:p>
    <w:p w:rsidR="004B6FF6" w:rsidRPr="00673725" w:rsidRDefault="004B6FF6" w:rsidP="0000458A">
      <w:pPr>
        <w:tabs>
          <w:tab w:val="left" w:pos="993"/>
        </w:tabs>
        <w:spacing w:before="120" w:after="120"/>
        <w:ind w:firstLine="709"/>
        <w:jc w:val="center"/>
        <w:rPr>
          <w:sz w:val="28"/>
          <w:szCs w:val="28"/>
        </w:rPr>
      </w:pPr>
      <w:r w:rsidRPr="00673725">
        <w:rPr>
          <w:sz w:val="28"/>
          <w:szCs w:val="28"/>
        </w:rPr>
        <w:t xml:space="preserve">Глава 6. </w:t>
      </w:r>
      <w:r>
        <w:rPr>
          <w:sz w:val="28"/>
          <w:szCs w:val="28"/>
        </w:rPr>
        <w:t>ОПИСАНИЕ РЕЗУЛЬТАТА ПРЕДОСТАВЛЕНИЯ МУНИЦИПАЛЬНОЙ УСЛУГИ</w:t>
      </w:r>
    </w:p>
    <w:p w:rsidR="00DC3804" w:rsidRPr="00DC3804" w:rsidRDefault="004F0E92"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4B6FF6" w:rsidRPr="00DC3804">
        <w:rPr>
          <w:rFonts w:ascii="Times New Roman" w:hAnsi="Times New Roman" w:cs="Times New Roman"/>
          <w:sz w:val="28"/>
          <w:szCs w:val="28"/>
        </w:rPr>
        <w:t xml:space="preserve">. </w:t>
      </w:r>
      <w:r w:rsidR="00DC3804" w:rsidRPr="00DC3804">
        <w:rPr>
          <w:rFonts w:ascii="Times New Roman" w:hAnsi="Times New Roman" w:cs="Times New Roman"/>
          <w:sz w:val="28"/>
          <w:szCs w:val="28"/>
        </w:rPr>
        <w:t>Результатом предоставления муниципальной услуги является:</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xml:space="preserve">а) выдача (направление) заявителю (представителю заявителя) </w:t>
      </w:r>
      <w:r w:rsidR="00AA4BA2">
        <w:rPr>
          <w:rFonts w:ascii="Times New Roman" w:hAnsi="Times New Roman" w:cs="Times New Roman"/>
          <w:sz w:val="28"/>
          <w:szCs w:val="28"/>
        </w:rPr>
        <w:lastRenderedPageBreak/>
        <w:t>постановления администрации городского округа о выдаче разрешения на</w:t>
      </w:r>
      <w:r w:rsidR="001712C0">
        <w:rPr>
          <w:rFonts w:ascii="Times New Roman" w:hAnsi="Times New Roman" w:cs="Times New Roman"/>
          <w:sz w:val="28"/>
          <w:szCs w:val="28"/>
        </w:rPr>
        <w:t xml:space="preserve"> </w:t>
      </w:r>
      <w:r w:rsidR="00960BB2" w:rsidRPr="00346BED">
        <w:rPr>
          <w:rFonts w:ascii="Times New Roman" w:hAnsi="Times New Roman" w:cs="Times New Roman"/>
          <w:sz w:val="28"/>
          <w:szCs w:val="28"/>
        </w:rPr>
        <w:t>использовани</w:t>
      </w:r>
      <w:r w:rsidR="00960BB2">
        <w:rPr>
          <w:rFonts w:ascii="Times New Roman" w:hAnsi="Times New Roman" w:cs="Times New Roman"/>
          <w:sz w:val="28"/>
          <w:szCs w:val="28"/>
        </w:rPr>
        <w:t>я земельного участка</w:t>
      </w:r>
      <w:r w:rsidRPr="00346BED">
        <w:rPr>
          <w:rFonts w:ascii="Times New Roman" w:hAnsi="Times New Roman" w:cs="Times New Roman"/>
          <w:sz w:val="28"/>
          <w:szCs w:val="28"/>
        </w:rPr>
        <w:t xml:space="preserve"> </w:t>
      </w:r>
      <w:r w:rsidRPr="00DC3804">
        <w:rPr>
          <w:rFonts w:ascii="Times New Roman" w:hAnsi="Times New Roman" w:cs="Times New Roman"/>
          <w:sz w:val="28"/>
          <w:szCs w:val="28"/>
        </w:rPr>
        <w:t xml:space="preserve">в следующих целях, предусмотренных </w:t>
      </w:r>
      <w:hyperlink r:id="rId15" w:history="1">
        <w:r w:rsidRPr="00DC3804">
          <w:rPr>
            <w:rFonts w:ascii="Times New Roman" w:hAnsi="Times New Roman" w:cs="Times New Roman"/>
            <w:sz w:val="28"/>
            <w:szCs w:val="28"/>
          </w:rPr>
          <w:t>пунктом 1 статьи 39.34</w:t>
        </w:r>
      </w:hyperlink>
      <w:r w:rsidRPr="00DC3804">
        <w:rPr>
          <w:rFonts w:ascii="Times New Roman" w:hAnsi="Times New Roman" w:cs="Times New Roman"/>
          <w:sz w:val="28"/>
          <w:szCs w:val="28"/>
        </w:rPr>
        <w:t xml:space="preserve"> Земельного кодекса Российской Федерации:</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проведение инженерных изысканий либо капитального или текущего ремонта линейного объекта;</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осуществление геологического изучения недр;</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xml:space="preserve">- сохранение и развитие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(далее - </w:t>
      </w:r>
      <w:r w:rsidR="00960BB2">
        <w:rPr>
          <w:rFonts w:ascii="Times New Roman" w:hAnsi="Times New Roman" w:cs="Times New Roman"/>
          <w:sz w:val="28"/>
          <w:szCs w:val="28"/>
        </w:rPr>
        <w:t>договор</w:t>
      </w:r>
      <w:r w:rsidR="001712C0">
        <w:rPr>
          <w:rFonts w:ascii="Times New Roman" w:hAnsi="Times New Roman" w:cs="Times New Roman"/>
          <w:sz w:val="28"/>
          <w:szCs w:val="28"/>
        </w:rPr>
        <w:t xml:space="preserve"> </w:t>
      </w:r>
      <w:r w:rsidR="00960BB2" w:rsidRPr="00346BED">
        <w:rPr>
          <w:rFonts w:ascii="Times New Roman" w:hAnsi="Times New Roman" w:cs="Times New Roman"/>
          <w:sz w:val="28"/>
          <w:szCs w:val="28"/>
        </w:rPr>
        <w:t>использовани</w:t>
      </w:r>
      <w:r w:rsidR="00960BB2">
        <w:rPr>
          <w:rFonts w:ascii="Times New Roman" w:hAnsi="Times New Roman" w:cs="Times New Roman"/>
          <w:sz w:val="28"/>
          <w:szCs w:val="28"/>
        </w:rPr>
        <w:t>я земельного участка</w:t>
      </w:r>
      <w:r w:rsidRPr="00DC3804">
        <w:rPr>
          <w:rFonts w:ascii="Times New Roman" w:hAnsi="Times New Roman" w:cs="Times New Roman"/>
          <w:sz w:val="28"/>
          <w:szCs w:val="28"/>
        </w:rPr>
        <w:t>);</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б) выдача (направление) заявителю (представителю</w:t>
      </w:r>
      <w:r>
        <w:rPr>
          <w:rFonts w:ascii="Times New Roman" w:hAnsi="Times New Roman" w:cs="Times New Roman"/>
          <w:sz w:val="28"/>
          <w:szCs w:val="28"/>
        </w:rPr>
        <w:t xml:space="preserve"> заявителя) </w:t>
      </w:r>
      <w:r w:rsidR="00960BB2">
        <w:rPr>
          <w:rFonts w:ascii="Times New Roman" w:hAnsi="Times New Roman" w:cs="Times New Roman"/>
          <w:sz w:val="28"/>
          <w:szCs w:val="28"/>
        </w:rPr>
        <w:t>договора</w:t>
      </w:r>
      <w:r w:rsidR="001712C0">
        <w:rPr>
          <w:rFonts w:ascii="Times New Roman" w:hAnsi="Times New Roman" w:cs="Times New Roman"/>
          <w:sz w:val="28"/>
          <w:szCs w:val="28"/>
        </w:rPr>
        <w:t xml:space="preserve"> </w:t>
      </w:r>
      <w:r w:rsidRPr="00346BED">
        <w:rPr>
          <w:rFonts w:ascii="Times New Roman" w:hAnsi="Times New Roman" w:cs="Times New Roman"/>
          <w:sz w:val="28"/>
          <w:szCs w:val="28"/>
        </w:rPr>
        <w:t>использовани</w:t>
      </w:r>
      <w:r w:rsidR="00960BB2">
        <w:rPr>
          <w:rFonts w:ascii="Times New Roman" w:hAnsi="Times New Roman" w:cs="Times New Roman"/>
          <w:sz w:val="28"/>
          <w:szCs w:val="28"/>
        </w:rPr>
        <w:t>я</w:t>
      </w:r>
      <w:r w:rsidR="00770177">
        <w:rPr>
          <w:rFonts w:ascii="Times New Roman" w:hAnsi="Times New Roman" w:cs="Times New Roman"/>
          <w:sz w:val="28"/>
          <w:szCs w:val="28"/>
        </w:rPr>
        <w:t xml:space="preserve"> земельн</w:t>
      </w:r>
      <w:r w:rsidR="00960BB2">
        <w:rPr>
          <w:rFonts w:ascii="Times New Roman" w:hAnsi="Times New Roman" w:cs="Times New Roman"/>
          <w:sz w:val="28"/>
          <w:szCs w:val="28"/>
        </w:rPr>
        <w:t>ого</w:t>
      </w:r>
      <w:r w:rsidR="00770177">
        <w:rPr>
          <w:rFonts w:ascii="Times New Roman" w:hAnsi="Times New Roman" w:cs="Times New Roman"/>
          <w:sz w:val="28"/>
          <w:szCs w:val="28"/>
        </w:rPr>
        <w:t xml:space="preserve"> участк</w:t>
      </w:r>
      <w:r w:rsidR="00960BB2">
        <w:rPr>
          <w:rFonts w:ascii="Times New Roman" w:hAnsi="Times New Roman" w:cs="Times New Roman"/>
          <w:sz w:val="28"/>
          <w:szCs w:val="28"/>
        </w:rPr>
        <w:t>а</w:t>
      </w:r>
      <w:r w:rsidR="001712C0">
        <w:rPr>
          <w:rFonts w:ascii="Times New Roman" w:hAnsi="Times New Roman" w:cs="Times New Roman"/>
          <w:sz w:val="28"/>
          <w:szCs w:val="28"/>
        </w:rPr>
        <w:t xml:space="preserve"> </w:t>
      </w:r>
      <w:r w:rsidRPr="00DC3804">
        <w:rPr>
          <w:rFonts w:ascii="Times New Roman" w:hAnsi="Times New Roman" w:cs="Times New Roman"/>
          <w:sz w:val="28"/>
          <w:szCs w:val="28"/>
        </w:rPr>
        <w:t>для размещения следующег</w:t>
      </w:r>
      <w:proofErr w:type="gramStart"/>
      <w:r w:rsidRPr="00DC3804">
        <w:rPr>
          <w:rFonts w:ascii="Times New Roman" w:hAnsi="Times New Roman" w:cs="Times New Roman"/>
          <w:sz w:val="28"/>
          <w:szCs w:val="28"/>
        </w:rPr>
        <w:t>о(</w:t>
      </w:r>
      <w:proofErr w:type="gramEnd"/>
      <w:r w:rsidRPr="00DC3804">
        <w:rPr>
          <w:rFonts w:ascii="Times New Roman" w:hAnsi="Times New Roman" w:cs="Times New Roman"/>
          <w:sz w:val="28"/>
          <w:szCs w:val="28"/>
        </w:rPr>
        <w:t>их) объекта(</w:t>
      </w:r>
      <w:proofErr w:type="spellStart"/>
      <w:r w:rsidRPr="00DC3804">
        <w:rPr>
          <w:rFonts w:ascii="Times New Roman" w:hAnsi="Times New Roman" w:cs="Times New Roman"/>
          <w:sz w:val="28"/>
          <w:szCs w:val="28"/>
        </w:rPr>
        <w:t>ов</w:t>
      </w:r>
      <w:proofErr w:type="spellEnd"/>
      <w:r w:rsidRPr="00DC3804">
        <w:rPr>
          <w:rFonts w:ascii="Times New Roman" w:hAnsi="Times New Roman" w:cs="Times New Roman"/>
          <w:sz w:val="28"/>
          <w:szCs w:val="28"/>
        </w:rPr>
        <w:t xml:space="preserve">), виды которых установлены </w:t>
      </w:r>
      <w:hyperlink r:id="rId16" w:history="1">
        <w:r w:rsidRPr="00DC3804">
          <w:rPr>
            <w:rFonts w:ascii="Times New Roman" w:hAnsi="Times New Roman" w:cs="Times New Roman"/>
            <w:sz w:val="28"/>
            <w:szCs w:val="28"/>
          </w:rPr>
          <w:t>постановлением</w:t>
        </w:r>
      </w:hyperlink>
      <w:r w:rsidRPr="00DC3804">
        <w:rPr>
          <w:rFonts w:ascii="Times New Roman" w:hAnsi="Times New Roman" w:cs="Times New Roman"/>
          <w:sz w:val="28"/>
          <w:szCs w:val="28"/>
        </w:rPr>
        <w:t xml:space="preserve"> Правительства Росс</w:t>
      </w:r>
      <w:r>
        <w:rPr>
          <w:rFonts w:ascii="Times New Roman" w:hAnsi="Times New Roman" w:cs="Times New Roman"/>
          <w:sz w:val="28"/>
          <w:szCs w:val="28"/>
        </w:rPr>
        <w:t>ийской Федерации от 03.12.2014 №</w:t>
      </w:r>
      <w:r w:rsidRPr="00DC3804">
        <w:rPr>
          <w:rFonts w:ascii="Times New Roman" w:hAnsi="Times New Roman" w:cs="Times New Roman"/>
          <w:sz w:val="28"/>
          <w:szCs w:val="28"/>
        </w:rPr>
        <w:t xml:space="preserve"> 1300 </w:t>
      </w:r>
      <w:r w:rsidR="008356F1">
        <w:rPr>
          <w:rFonts w:ascii="Times New Roman" w:hAnsi="Times New Roman" w:cs="Times New Roman"/>
          <w:sz w:val="28"/>
          <w:szCs w:val="28"/>
        </w:rPr>
        <w:t xml:space="preserve">(в редакции Постановления Правительства РФ от 30.04.2016 № 385) </w:t>
      </w:r>
      <w:r>
        <w:rPr>
          <w:rFonts w:ascii="Times New Roman" w:hAnsi="Times New Roman" w:cs="Times New Roman"/>
          <w:sz w:val="28"/>
          <w:szCs w:val="28"/>
        </w:rPr>
        <w:t>«</w:t>
      </w:r>
      <w:r w:rsidRPr="00DC3804">
        <w:rPr>
          <w:rFonts w:ascii="Times New Roman" w:hAnsi="Times New Roman" w:cs="Times New Roman"/>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hAnsi="Times New Roman" w:cs="Times New Roman"/>
          <w:sz w:val="28"/>
          <w:szCs w:val="28"/>
        </w:rPr>
        <w:t>»</w:t>
      </w:r>
      <w:r w:rsidRPr="00DC3804">
        <w:rPr>
          <w:rFonts w:ascii="Times New Roman" w:hAnsi="Times New Roman" w:cs="Times New Roman"/>
          <w:sz w:val="28"/>
          <w:szCs w:val="28"/>
        </w:rPr>
        <w:t xml:space="preserve"> (далее - Постановление </w:t>
      </w:r>
      <w:r>
        <w:rPr>
          <w:rFonts w:ascii="Times New Roman" w:hAnsi="Times New Roman" w:cs="Times New Roman"/>
          <w:sz w:val="28"/>
          <w:szCs w:val="28"/>
        </w:rPr>
        <w:t>№</w:t>
      </w:r>
      <w:r w:rsidRPr="00DC3804">
        <w:rPr>
          <w:rFonts w:ascii="Times New Roman" w:hAnsi="Times New Roman" w:cs="Times New Roman"/>
          <w:sz w:val="28"/>
          <w:szCs w:val="28"/>
        </w:rPr>
        <w:t xml:space="preserve"> 1300):</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водопроводы и водоводы всех видов, для размещения которых не требуется разрешения на строительство;</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xml:space="preserve">- линейные сооружения канализации (в том числе ливневой) и водоотведения, для </w:t>
      </w:r>
      <w:proofErr w:type="gramStart"/>
      <w:r w:rsidRPr="00DC3804">
        <w:rPr>
          <w:rFonts w:ascii="Times New Roman" w:hAnsi="Times New Roman" w:cs="Times New Roman"/>
          <w:sz w:val="28"/>
          <w:szCs w:val="28"/>
        </w:rPr>
        <w:t>размещения</w:t>
      </w:r>
      <w:proofErr w:type="gramEnd"/>
      <w:r w:rsidRPr="00DC3804">
        <w:rPr>
          <w:rFonts w:ascii="Times New Roman" w:hAnsi="Times New Roman" w:cs="Times New Roman"/>
          <w:sz w:val="28"/>
          <w:szCs w:val="28"/>
        </w:rPr>
        <w:t xml:space="preserve"> которых не требуется разрешения на строительство;</w:t>
      </w:r>
    </w:p>
    <w:p w:rsidR="00DC3804" w:rsidRPr="00DC3804" w:rsidRDefault="00DC3804" w:rsidP="0000458A">
      <w:pPr>
        <w:pStyle w:val="ConsPlusNormal"/>
        <w:ind w:firstLine="709"/>
        <w:jc w:val="both"/>
        <w:rPr>
          <w:rFonts w:ascii="Times New Roman" w:hAnsi="Times New Roman" w:cs="Times New Roman"/>
          <w:sz w:val="28"/>
          <w:szCs w:val="28"/>
        </w:rPr>
      </w:pPr>
      <w:proofErr w:type="gramStart"/>
      <w:r w:rsidRPr="00DC3804">
        <w:rPr>
          <w:rFonts w:ascii="Times New Roman" w:hAnsi="Times New Roman" w:cs="Times New Roman"/>
          <w:sz w:val="28"/>
          <w:szCs w:val="28"/>
        </w:rPr>
        <w:t>- элементы благоустройства территории</w:t>
      </w:r>
      <w:r w:rsidR="008356F1">
        <w:rPr>
          <w:rFonts w:ascii="Times New Roman" w:hAnsi="Times New Roman" w:cs="Times New Roman"/>
          <w:sz w:val="28"/>
          <w:szCs w:val="28"/>
        </w:rPr>
        <w:t xml:space="preserve"> и малые архитектурные формы (беседки, ротонды, веранды, навесы, скульптуры, остановочные павильоны, фонари, урны для мусора, </w:t>
      </w:r>
      <w:r w:rsidR="001A6A9A">
        <w:rPr>
          <w:rFonts w:ascii="Times New Roman" w:hAnsi="Times New Roman" w:cs="Times New Roman"/>
          <w:sz w:val="28"/>
          <w:szCs w:val="28"/>
        </w:rPr>
        <w:t>приспособления для озеленения, скамейки и мостики)</w:t>
      </w:r>
      <w:r w:rsidRPr="00DC3804">
        <w:rPr>
          <w:rFonts w:ascii="Times New Roman" w:hAnsi="Times New Roman" w:cs="Times New Roman"/>
          <w:sz w:val="28"/>
          <w:szCs w:val="28"/>
        </w:rPr>
        <w:t>;</w:t>
      </w:r>
      <w:proofErr w:type="gramEnd"/>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xml:space="preserve">- линии электропередачи классом напряжения до 35 </w:t>
      </w:r>
      <w:proofErr w:type="spellStart"/>
      <w:r w:rsidRPr="00DC3804">
        <w:rPr>
          <w:rFonts w:ascii="Times New Roman" w:hAnsi="Times New Roman" w:cs="Times New Roman"/>
          <w:sz w:val="28"/>
          <w:szCs w:val="28"/>
        </w:rPr>
        <w:t>кВ</w:t>
      </w:r>
      <w:proofErr w:type="spellEnd"/>
      <w:r w:rsidRPr="00DC3804">
        <w:rPr>
          <w:rFonts w:ascii="Times New Roman" w:hAnsi="Times New Roman" w:cs="Times New Roman"/>
          <w:sz w:val="28"/>
          <w:szCs w:val="28"/>
        </w:rPr>
        <w:t>,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xml:space="preserve">- нефтепроводы и нефтепродуктопроводы диаметром DN 300 и менее, газопроводы и иные трубопроводы давлением до 1,2 Мпа, для размещения </w:t>
      </w:r>
      <w:r w:rsidRPr="00DC3804">
        <w:rPr>
          <w:rFonts w:ascii="Times New Roman" w:hAnsi="Times New Roman" w:cs="Times New Roman"/>
          <w:sz w:val="28"/>
          <w:szCs w:val="28"/>
        </w:rPr>
        <w:lastRenderedPageBreak/>
        <w:t>которых не требуется разрешения на строительство;</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тепловые сети всех видов, включая сети горячего водоснабжения, для размещения которых не требуется разрешения на строительство;</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геодезические, межевые, предупреждающие и иные знаки, включая информационные табло (стелы) и флагштоки;</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защитные сооружения, для размещения которых не требуется разрешения на строительство;</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объекты, предназначенные для обеспечения пользования недрами, для размещения которых не требуется разрешения на строительство;</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линии связи</w:t>
      </w:r>
      <w:r w:rsidR="001A6A9A">
        <w:rPr>
          <w:rFonts w:ascii="Times New Roman" w:hAnsi="Times New Roman" w:cs="Times New Roman"/>
          <w:sz w:val="28"/>
          <w:szCs w:val="28"/>
        </w:rPr>
        <w:t>, линейно-кабельные сооружения связи и иные сооружения связи</w:t>
      </w:r>
      <w:r w:rsidRPr="00DC3804">
        <w:rPr>
          <w:rFonts w:ascii="Times New Roman" w:hAnsi="Times New Roman" w:cs="Times New Roman"/>
          <w:sz w:val="28"/>
          <w:szCs w:val="28"/>
        </w:rPr>
        <w:t>, для размещения которых не требуется разрешения на строительство;</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xml:space="preserve">- проезды, в том числе </w:t>
      </w:r>
      <w:proofErr w:type="spellStart"/>
      <w:r w:rsidRPr="00DC3804">
        <w:rPr>
          <w:rFonts w:ascii="Times New Roman" w:hAnsi="Times New Roman" w:cs="Times New Roman"/>
          <w:sz w:val="28"/>
          <w:szCs w:val="28"/>
        </w:rPr>
        <w:t>вдольтрассовые</w:t>
      </w:r>
      <w:proofErr w:type="spellEnd"/>
      <w:r w:rsidRPr="00DC3804">
        <w:rPr>
          <w:rFonts w:ascii="Times New Roman" w:hAnsi="Times New Roman" w:cs="Times New Roman"/>
          <w:sz w:val="28"/>
          <w:szCs w:val="28"/>
        </w:rPr>
        <w:t>, и подъездные дороги, для размещения которых не требуется разрешения на строительство;</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пожарные водоемы и места сосредоточения средств пожаротушения;</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пруды-испарители;</w:t>
      </w:r>
    </w:p>
    <w:p w:rsidR="001A6A9A"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отдельно стоящие ветроэнергетические установки и солнечные батареи, для размещения которых не требуется разрешения на строительство</w:t>
      </w:r>
      <w:r w:rsidR="001A6A9A">
        <w:rPr>
          <w:rFonts w:ascii="Times New Roman" w:hAnsi="Times New Roman" w:cs="Times New Roman"/>
          <w:sz w:val="28"/>
          <w:szCs w:val="28"/>
        </w:rPr>
        <w:t>;</w:t>
      </w:r>
    </w:p>
    <w:p w:rsidR="001A6A9A" w:rsidRDefault="001A6A9A"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пункты охраны правопорядка и стационарные посты дорожно-патрульной службы, </w:t>
      </w:r>
      <w:r w:rsidRPr="00DC3804">
        <w:rPr>
          <w:rFonts w:ascii="Times New Roman" w:hAnsi="Times New Roman" w:cs="Times New Roman"/>
          <w:sz w:val="28"/>
          <w:szCs w:val="28"/>
        </w:rPr>
        <w:t>для размещения которых не требуется разрешения на строительство;</w:t>
      </w:r>
    </w:p>
    <w:p w:rsidR="003F0E9A" w:rsidRPr="003F0E9A" w:rsidRDefault="003F0E9A" w:rsidP="0000458A">
      <w:pPr>
        <w:autoSpaceDE w:val="0"/>
        <w:autoSpaceDN w:val="0"/>
        <w:adjustRightInd w:val="0"/>
        <w:ind w:firstLine="709"/>
        <w:jc w:val="both"/>
        <w:rPr>
          <w:sz w:val="28"/>
          <w:szCs w:val="28"/>
        </w:rPr>
      </w:pPr>
      <w:r>
        <w:rPr>
          <w:sz w:val="28"/>
          <w:szCs w:val="28"/>
        </w:rPr>
        <w:t>-</w:t>
      </w:r>
      <w:r w:rsidRPr="003F0E9A">
        <w:rPr>
          <w:sz w:val="28"/>
          <w:szCs w:val="28"/>
        </w:rPr>
        <w:t xml:space="preserve"> </w:t>
      </w:r>
      <w:r>
        <w:rPr>
          <w:sz w:val="28"/>
          <w:szCs w:val="28"/>
        </w:rPr>
        <w:t>п</w:t>
      </w:r>
      <w:r w:rsidRPr="003F0E9A">
        <w:rPr>
          <w:sz w:val="28"/>
          <w:szCs w:val="28"/>
        </w:rPr>
        <w:t>ункты весового контроля автомобилей, для размещения которых не требуется разрешения на строительство</w:t>
      </w:r>
      <w:r>
        <w:rPr>
          <w:sz w:val="28"/>
          <w:szCs w:val="28"/>
        </w:rPr>
        <w:t>;</w:t>
      </w:r>
    </w:p>
    <w:p w:rsidR="003F0E9A" w:rsidRPr="003F0E9A" w:rsidRDefault="003F0E9A" w:rsidP="0000458A">
      <w:pPr>
        <w:autoSpaceDE w:val="0"/>
        <w:autoSpaceDN w:val="0"/>
        <w:adjustRightInd w:val="0"/>
        <w:ind w:firstLine="709"/>
        <w:jc w:val="both"/>
        <w:rPr>
          <w:sz w:val="28"/>
          <w:szCs w:val="28"/>
        </w:rPr>
      </w:pPr>
      <w:r>
        <w:rPr>
          <w:sz w:val="28"/>
          <w:szCs w:val="28"/>
        </w:rPr>
        <w:t>-</w:t>
      </w:r>
      <w:r w:rsidRPr="003F0E9A">
        <w:rPr>
          <w:sz w:val="28"/>
          <w:szCs w:val="28"/>
        </w:rPr>
        <w:t xml:space="preserve"> </w:t>
      </w:r>
      <w:r>
        <w:rPr>
          <w:sz w:val="28"/>
          <w:szCs w:val="28"/>
        </w:rPr>
        <w:t>о</w:t>
      </w:r>
      <w:r w:rsidRPr="003F0E9A">
        <w:rPr>
          <w:sz w:val="28"/>
          <w:szCs w:val="28"/>
        </w:rPr>
        <w:t>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r>
        <w:rPr>
          <w:sz w:val="28"/>
          <w:szCs w:val="28"/>
        </w:rPr>
        <w:t>;</w:t>
      </w:r>
    </w:p>
    <w:p w:rsidR="003F0E9A" w:rsidRPr="003F0E9A" w:rsidRDefault="003F0E9A" w:rsidP="0000458A">
      <w:pPr>
        <w:autoSpaceDE w:val="0"/>
        <w:autoSpaceDN w:val="0"/>
        <w:adjustRightInd w:val="0"/>
        <w:ind w:firstLine="709"/>
        <w:jc w:val="both"/>
        <w:rPr>
          <w:sz w:val="28"/>
          <w:szCs w:val="28"/>
        </w:rPr>
      </w:pPr>
      <w:proofErr w:type="gramStart"/>
      <w:r>
        <w:rPr>
          <w:sz w:val="28"/>
          <w:szCs w:val="28"/>
        </w:rPr>
        <w:t>-</w:t>
      </w:r>
      <w:r w:rsidRPr="003F0E9A">
        <w:rPr>
          <w:sz w:val="28"/>
          <w:szCs w:val="28"/>
        </w:rPr>
        <w:t xml:space="preserve"> </w:t>
      </w:r>
      <w:r>
        <w:rPr>
          <w:sz w:val="28"/>
          <w:szCs w:val="28"/>
        </w:rPr>
        <w:t>н</w:t>
      </w:r>
      <w:r w:rsidRPr="003F0E9A">
        <w:rPr>
          <w:sz w:val="28"/>
          <w:szCs w:val="28"/>
        </w:rPr>
        <w:t>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3F0E9A">
        <w:rPr>
          <w:sz w:val="28"/>
          <w:szCs w:val="28"/>
        </w:rPr>
        <w:t xml:space="preserve"> и детские игровые площадки и городки), для размещения которых не требуется разрешения на строительство</w:t>
      </w:r>
      <w:r>
        <w:rPr>
          <w:sz w:val="28"/>
          <w:szCs w:val="28"/>
        </w:rPr>
        <w:t>;</w:t>
      </w:r>
    </w:p>
    <w:p w:rsidR="003F0E9A" w:rsidRPr="003F0E9A" w:rsidRDefault="003F0E9A" w:rsidP="0000458A">
      <w:pPr>
        <w:autoSpaceDE w:val="0"/>
        <w:autoSpaceDN w:val="0"/>
        <w:adjustRightInd w:val="0"/>
        <w:ind w:firstLine="709"/>
        <w:jc w:val="both"/>
        <w:rPr>
          <w:sz w:val="28"/>
          <w:szCs w:val="28"/>
        </w:rPr>
      </w:pPr>
      <w:r>
        <w:rPr>
          <w:sz w:val="28"/>
          <w:szCs w:val="28"/>
        </w:rPr>
        <w:t>-</w:t>
      </w:r>
      <w:r w:rsidRPr="003F0E9A">
        <w:rPr>
          <w:sz w:val="28"/>
          <w:szCs w:val="28"/>
        </w:rPr>
        <w:t xml:space="preserve"> </w:t>
      </w:r>
      <w:r>
        <w:rPr>
          <w:sz w:val="28"/>
          <w:szCs w:val="28"/>
        </w:rPr>
        <w:t>л</w:t>
      </w:r>
      <w:r w:rsidRPr="003F0E9A">
        <w:rPr>
          <w:sz w:val="28"/>
          <w:szCs w:val="28"/>
        </w:rPr>
        <w:t>одочные станции, для размещения которых не требуется разрешения на строительство</w:t>
      </w:r>
      <w:r>
        <w:rPr>
          <w:sz w:val="28"/>
          <w:szCs w:val="28"/>
        </w:rPr>
        <w:t>;</w:t>
      </w:r>
    </w:p>
    <w:p w:rsidR="003F0E9A" w:rsidRPr="003F0E9A" w:rsidRDefault="003F0E9A" w:rsidP="0000458A">
      <w:pPr>
        <w:autoSpaceDE w:val="0"/>
        <w:autoSpaceDN w:val="0"/>
        <w:adjustRightInd w:val="0"/>
        <w:ind w:firstLine="709"/>
        <w:jc w:val="both"/>
        <w:rPr>
          <w:sz w:val="28"/>
          <w:szCs w:val="28"/>
        </w:rPr>
      </w:pPr>
      <w:proofErr w:type="gramStart"/>
      <w:r>
        <w:rPr>
          <w:sz w:val="28"/>
          <w:szCs w:val="28"/>
        </w:rPr>
        <w:t>-</w:t>
      </w:r>
      <w:r w:rsidRPr="003F0E9A">
        <w:rPr>
          <w:sz w:val="28"/>
          <w:szCs w:val="28"/>
        </w:rPr>
        <w:t xml:space="preserve"> </w:t>
      </w:r>
      <w:r>
        <w:rPr>
          <w:sz w:val="28"/>
          <w:szCs w:val="28"/>
        </w:rPr>
        <w:t>о</w:t>
      </w:r>
      <w:r w:rsidRPr="003F0E9A">
        <w:rPr>
          <w:sz w:val="28"/>
          <w:szCs w:val="28"/>
        </w:rPr>
        <w:t>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r>
        <w:rPr>
          <w:sz w:val="28"/>
          <w:szCs w:val="28"/>
        </w:rPr>
        <w:t>;</w:t>
      </w:r>
      <w:proofErr w:type="gramEnd"/>
    </w:p>
    <w:p w:rsidR="003F0E9A" w:rsidRPr="003F0E9A" w:rsidRDefault="003F0E9A" w:rsidP="0000458A">
      <w:pPr>
        <w:autoSpaceDE w:val="0"/>
        <w:autoSpaceDN w:val="0"/>
        <w:adjustRightInd w:val="0"/>
        <w:ind w:firstLine="709"/>
        <w:jc w:val="both"/>
        <w:rPr>
          <w:sz w:val="28"/>
          <w:szCs w:val="28"/>
        </w:rPr>
      </w:pPr>
      <w:r>
        <w:rPr>
          <w:sz w:val="28"/>
          <w:szCs w:val="28"/>
        </w:rPr>
        <w:t>-</w:t>
      </w:r>
      <w:r w:rsidRPr="003F0E9A">
        <w:rPr>
          <w:sz w:val="28"/>
          <w:szCs w:val="28"/>
        </w:rPr>
        <w:t xml:space="preserve"> </w:t>
      </w:r>
      <w:r>
        <w:rPr>
          <w:sz w:val="28"/>
          <w:szCs w:val="28"/>
        </w:rPr>
        <w:t>п</w:t>
      </w:r>
      <w:r w:rsidRPr="003F0E9A">
        <w:rPr>
          <w:sz w:val="28"/>
          <w:szCs w:val="28"/>
        </w:rPr>
        <w:t>ункты приема вторичного сырья, для размещения которых не требуется разрешения на строительство</w:t>
      </w:r>
      <w:r>
        <w:rPr>
          <w:sz w:val="28"/>
          <w:szCs w:val="28"/>
        </w:rPr>
        <w:t>;</w:t>
      </w:r>
    </w:p>
    <w:p w:rsidR="003F0E9A" w:rsidRPr="003F0E9A" w:rsidRDefault="003F0E9A" w:rsidP="0000458A">
      <w:pPr>
        <w:autoSpaceDE w:val="0"/>
        <w:autoSpaceDN w:val="0"/>
        <w:adjustRightInd w:val="0"/>
        <w:ind w:firstLine="709"/>
        <w:jc w:val="both"/>
        <w:rPr>
          <w:sz w:val="28"/>
          <w:szCs w:val="28"/>
        </w:rPr>
      </w:pPr>
      <w:r>
        <w:rPr>
          <w:sz w:val="28"/>
          <w:szCs w:val="28"/>
        </w:rPr>
        <w:t>-</w:t>
      </w:r>
      <w:r w:rsidRPr="003F0E9A">
        <w:rPr>
          <w:sz w:val="28"/>
          <w:szCs w:val="28"/>
        </w:rPr>
        <w:t xml:space="preserve"> </w:t>
      </w:r>
      <w:r>
        <w:rPr>
          <w:sz w:val="28"/>
          <w:szCs w:val="28"/>
        </w:rPr>
        <w:t>п</w:t>
      </w:r>
      <w:r w:rsidRPr="003F0E9A">
        <w:rPr>
          <w:sz w:val="28"/>
          <w:szCs w:val="28"/>
        </w:rPr>
        <w:t>ередвижные цирки, передвижные зоопарки и передвижные луна-парки</w:t>
      </w:r>
      <w:r>
        <w:rPr>
          <w:sz w:val="28"/>
          <w:szCs w:val="28"/>
        </w:rPr>
        <w:t>;</w:t>
      </w:r>
    </w:p>
    <w:p w:rsidR="003F0E9A" w:rsidRPr="003F0E9A" w:rsidRDefault="003F0E9A" w:rsidP="0000458A">
      <w:pPr>
        <w:autoSpaceDE w:val="0"/>
        <w:autoSpaceDN w:val="0"/>
        <w:adjustRightInd w:val="0"/>
        <w:ind w:firstLine="709"/>
        <w:jc w:val="both"/>
        <w:rPr>
          <w:sz w:val="28"/>
          <w:szCs w:val="28"/>
        </w:rPr>
      </w:pPr>
      <w:r>
        <w:rPr>
          <w:sz w:val="28"/>
          <w:szCs w:val="28"/>
        </w:rPr>
        <w:lastRenderedPageBreak/>
        <w:t>-</w:t>
      </w:r>
      <w:r w:rsidRPr="003F0E9A">
        <w:rPr>
          <w:sz w:val="28"/>
          <w:szCs w:val="28"/>
        </w:rPr>
        <w:t xml:space="preserve"> </w:t>
      </w:r>
      <w:r>
        <w:rPr>
          <w:sz w:val="28"/>
          <w:szCs w:val="28"/>
        </w:rPr>
        <w:t>с</w:t>
      </w:r>
      <w:r w:rsidRPr="003F0E9A">
        <w:rPr>
          <w:sz w:val="28"/>
          <w:szCs w:val="28"/>
        </w:rPr>
        <w:t>езонные аттракционы</w:t>
      </w:r>
      <w:r>
        <w:rPr>
          <w:sz w:val="28"/>
          <w:szCs w:val="28"/>
        </w:rPr>
        <w:t>;</w:t>
      </w:r>
    </w:p>
    <w:p w:rsidR="003F0E9A" w:rsidRPr="003F0E9A" w:rsidRDefault="003F0E9A" w:rsidP="0000458A">
      <w:pPr>
        <w:autoSpaceDE w:val="0"/>
        <w:autoSpaceDN w:val="0"/>
        <w:adjustRightInd w:val="0"/>
        <w:ind w:firstLine="709"/>
        <w:jc w:val="both"/>
        <w:rPr>
          <w:sz w:val="28"/>
          <w:szCs w:val="28"/>
        </w:rPr>
      </w:pPr>
      <w:r>
        <w:rPr>
          <w:sz w:val="28"/>
          <w:szCs w:val="28"/>
        </w:rPr>
        <w:t>-</w:t>
      </w:r>
      <w:r w:rsidRPr="003F0E9A">
        <w:rPr>
          <w:sz w:val="28"/>
          <w:szCs w:val="28"/>
        </w:rPr>
        <w:t xml:space="preserve"> </w:t>
      </w:r>
      <w:r>
        <w:rPr>
          <w:sz w:val="28"/>
          <w:szCs w:val="28"/>
        </w:rPr>
        <w:t>п</w:t>
      </w:r>
      <w:r w:rsidRPr="003F0E9A">
        <w:rPr>
          <w:sz w:val="28"/>
          <w:szCs w:val="28"/>
        </w:rPr>
        <w:t xml:space="preserve">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3F0E9A">
        <w:rPr>
          <w:sz w:val="28"/>
          <w:szCs w:val="28"/>
        </w:rPr>
        <w:t>велопарковки</w:t>
      </w:r>
      <w:proofErr w:type="spellEnd"/>
      <w:r>
        <w:rPr>
          <w:sz w:val="28"/>
          <w:szCs w:val="28"/>
        </w:rPr>
        <w:t>;</w:t>
      </w:r>
    </w:p>
    <w:p w:rsidR="003F0E9A" w:rsidRPr="003F0E9A" w:rsidRDefault="003F0E9A" w:rsidP="0000458A">
      <w:pPr>
        <w:autoSpaceDE w:val="0"/>
        <w:autoSpaceDN w:val="0"/>
        <w:adjustRightInd w:val="0"/>
        <w:ind w:firstLine="709"/>
        <w:jc w:val="both"/>
        <w:rPr>
          <w:sz w:val="28"/>
          <w:szCs w:val="28"/>
        </w:rPr>
      </w:pPr>
      <w:r>
        <w:rPr>
          <w:sz w:val="28"/>
          <w:szCs w:val="28"/>
        </w:rPr>
        <w:t>-</w:t>
      </w:r>
      <w:r w:rsidRPr="003F0E9A">
        <w:rPr>
          <w:sz w:val="28"/>
          <w:szCs w:val="28"/>
        </w:rPr>
        <w:t xml:space="preserve"> </w:t>
      </w:r>
      <w:r>
        <w:rPr>
          <w:sz w:val="28"/>
          <w:szCs w:val="28"/>
        </w:rPr>
        <w:t>с</w:t>
      </w:r>
      <w:r w:rsidRPr="003F0E9A">
        <w:rPr>
          <w:sz w:val="28"/>
          <w:szCs w:val="28"/>
        </w:rPr>
        <w:t>портивные и детские площадки</w:t>
      </w:r>
      <w:r>
        <w:rPr>
          <w:sz w:val="28"/>
          <w:szCs w:val="28"/>
        </w:rPr>
        <w:t>;</w:t>
      </w:r>
    </w:p>
    <w:p w:rsidR="003F0E9A" w:rsidRPr="003F0E9A" w:rsidRDefault="003F0E9A" w:rsidP="0000458A">
      <w:pPr>
        <w:autoSpaceDE w:val="0"/>
        <w:autoSpaceDN w:val="0"/>
        <w:adjustRightInd w:val="0"/>
        <w:ind w:firstLine="709"/>
        <w:jc w:val="both"/>
        <w:rPr>
          <w:sz w:val="28"/>
          <w:szCs w:val="28"/>
        </w:rPr>
      </w:pPr>
      <w:r>
        <w:rPr>
          <w:sz w:val="28"/>
          <w:szCs w:val="28"/>
        </w:rPr>
        <w:t>-</w:t>
      </w:r>
      <w:r w:rsidRPr="003F0E9A">
        <w:rPr>
          <w:sz w:val="28"/>
          <w:szCs w:val="28"/>
        </w:rPr>
        <w:t xml:space="preserve"> </w:t>
      </w:r>
      <w:r>
        <w:rPr>
          <w:sz w:val="28"/>
          <w:szCs w:val="28"/>
        </w:rPr>
        <w:t>п</w:t>
      </w:r>
      <w:r w:rsidRPr="003F0E9A">
        <w:rPr>
          <w:sz w:val="28"/>
          <w:szCs w:val="28"/>
        </w:rPr>
        <w:t>лощадки для дрессировки собак, площадки для выгула собак, а также голубятни</w:t>
      </w:r>
      <w:r>
        <w:rPr>
          <w:sz w:val="28"/>
          <w:szCs w:val="28"/>
        </w:rPr>
        <w:t>;</w:t>
      </w:r>
    </w:p>
    <w:p w:rsidR="003F0E9A" w:rsidRPr="003F0E9A" w:rsidRDefault="003F0E9A" w:rsidP="0000458A">
      <w:pPr>
        <w:autoSpaceDE w:val="0"/>
        <w:autoSpaceDN w:val="0"/>
        <w:adjustRightInd w:val="0"/>
        <w:ind w:firstLine="709"/>
        <w:jc w:val="both"/>
        <w:rPr>
          <w:sz w:val="28"/>
          <w:szCs w:val="28"/>
        </w:rPr>
      </w:pPr>
      <w:r>
        <w:rPr>
          <w:sz w:val="28"/>
          <w:szCs w:val="28"/>
        </w:rPr>
        <w:t>-</w:t>
      </w:r>
      <w:r w:rsidRPr="003F0E9A">
        <w:rPr>
          <w:sz w:val="28"/>
          <w:szCs w:val="28"/>
        </w:rPr>
        <w:t xml:space="preserve"> </w:t>
      </w:r>
      <w:r>
        <w:rPr>
          <w:sz w:val="28"/>
          <w:szCs w:val="28"/>
        </w:rPr>
        <w:t>п</w:t>
      </w:r>
      <w:r w:rsidRPr="003F0E9A">
        <w:rPr>
          <w:sz w:val="28"/>
          <w:szCs w:val="28"/>
        </w:rPr>
        <w:t>латежные терминалы для оплаты услуг и штрафов</w:t>
      </w:r>
      <w:r>
        <w:rPr>
          <w:sz w:val="28"/>
          <w:szCs w:val="28"/>
        </w:rPr>
        <w:t>;</w:t>
      </w:r>
    </w:p>
    <w:p w:rsidR="003F0E9A" w:rsidRPr="003F0E9A" w:rsidRDefault="003F0E9A" w:rsidP="0000458A">
      <w:pPr>
        <w:autoSpaceDE w:val="0"/>
        <w:autoSpaceDN w:val="0"/>
        <w:adjustRightInd w:val="0"/>
        <w:ind w:firstLine="709"/>
        <w:jc w:val="both"/>
        <w:rPr>
          <w:sz w:val="28"/>
          <w:szCs w:val="28"/>
        </w:rPr>
      </w:pPr>
      <w:r>
        <w:rPr>
          <w:sz w:val="28"/>
          <w:szCs w:val="28"/>
        </w:rPr>
        <w:t>- о</w:t>
      </w:r>
      <w:r w:rsidRPr="003F0E9A">
        <w:rPr>
          <w:sz w:val="28"/>
          <w:szCs w:val="28"/>
        </w:rPr>
        <w:t>бщественные туалеты нестационарного типа</w:t>
      </w:r>
      <w:r>
        <w:rPr>
          <w:sz w:val="28"/>
          <w:szCs w:val="28"/>
        </w:rPr>
        <w:t>;</w:t>
      </w:r>
    </w:p>
    <w:p w:rsidR="003F0E9A" w:rsidRPr="003F0E9A" w:rsidRDefault="003F0E9A" w:rsidP="0000458A">
      <w:pPr>
        <w:autoSpaceDE w:val="0"/>
        <w:autoSpaceDN w:val="0"/>
        <w:adjustRightInd w:val="0"/>
        <w:ind w:firstLine="709"/>
        <w:jc w:val="both"/>
        <w:rPr>
          <w:sz w:val="28"/>
          <w:szCs w:val="28"/>
        </w:rPr>
      </w:pPr>
      <w:r>
        <w:rPr>
          <w:sz w:val="28"/>
          <w:szCs w:val="28"/>
        </w:rPr>
        <w:t>-</w:t>
      </w:r>
      <w:r w:rsidRPr="003F0E9A">
        <w:rPr>
          <w:sz w:val="28"/>
          <w:szCs w:val="28"/>
        </w:rPr>
        <w:t xml:space="preserve"> </w:t>
      </w:r>
      <w:r>
        <w:rPr>
          <w:sz w:val="28"/>
          <w:szCs w:val="28"/>
        </w:rPr>
        <w:t>з</w:t>
      </w:r>
      <w:r w:rsidRPr="003F0E9A">
        <w:rPr>
          <w:sz w:val="28"/>
          <w:szCs w:val="28"/>
        </w:rPr>
        <w:t>арядные станции (терминалы) для электротранспорта.</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 xml:space="preserve"> (далее - </w:t>
      </w:r>
      <w:r w:rsidR="00960BB2">
        <w:rPr>
          <w:rFonts w:ascii="Times New Roman" w:hAnsi="Times New Roman" w:cs="Times New Roman"/>
          <w:sz w:val="28"/>
          <w:szCs w:val="28"/>
        </w:rPr>
        <w:t>договор</w:t>
      </w:r>
      <w:r w:rsidR="001712C0">
        <w:rPr>
          <w:rFonts w:ascii="Times New Roman" w:hAnsi="Times New Roman" w:cs="Times New Roman"/>
          <w:sz w:val="28"/>
          <w:szCs w:val="28"/>
        </w:rPr>
        <w:t xml:space="preserve"> </w:t>
      </w:r>
      <w:r w:rsidR="00960BB2" w:rsidRPr="00346BED">
        <w:rPr>
          <w:rFonts w:ascii="Times New Roman" w:hAnsi="Times New Roman" w:cs="Times New Roman"/>
          <w:sz w:val="28"/>
          <w:szCs w:val="28"/>
        </w:rPr>
        <w:t>использовани</w:t>
      </w:r>
      <w:r w:rsidR="00960BB2">
        <w:rPr>
          <w:rFonts w:ascii="Times New Roman" w:hAnsi="Times New Roman" w:cs="Times New Roman"/>
          <w:sz w:val="28"/>
          <w:szCs w:val="28"/>
        </w:rPr>
        <w:t>я земельного участка</w:t>
      </w:r>
      <w:r w:rsidRPr="00DC3804">
        <w:rPr>
          <w:rFonts w:ascii="Times New Roman" w:hAnsi="Times New Roman" w:cs="Times New Roman"/>
          <w:sz w:val="28"/>
          <w:szCs w:val="28"/>
        </w:rPr>
        <w:t>);</w:t>
      </w:r>
    </w:p>
    <w:p w:rsidR="00DC3804" w:rsidRPr="00DC3804" w:rsidRDefault="00DC3804" w:rsidP="0000458A">
      <w:pPr>
        <w:pStyle w:val="ConsPlusNormal"/>
        <w:ind w:firstLine="709"/>
        <w:jc w:val="both"/>
        <w:rPr>
          <w:rFonts w:ascii="Times New Roman" w:hAnsi="Times New Roman" w:cs="Times New Roman"/>
          <w:sz w:val="28"/>
          <w:szCs w:val="28"/>
        </w:rPr>
      </w:pPr>
      <w:r w:rsidRPr="00DC3804">
        <w:rPr>
          <w:rFonts w:ascii="Times New Roman" w:hAnsi="Times New Roman" w:cs="Times New Roman"/>
          <w:sz w:val="28"/>
          <w:szCs w:val="28"/>
        </w:rPr>
        <w:t>в) выдача (направление) заявителю (представителю заявителя) мотивированного отказа в предоставлении муниципальной услуги.</w:t>
      </w:r>
    </w:p>
    <w:p w:rsidR="00DC3804" w:rsidRDefault="00DC3804" w:rsidP="0000458A">
      <w:pPr>
        <w:autoSpaceDE w:val="0"/>
        <w:autoSpaceDN w:val="0"/>
        <w:adjustRightInd w:val="0"/>
        <w:ind w:firstLine="709"/>
        <w:jc w:val="center"/>
        <w:outlineLvl w:val="2"/>
        <w:rPr>
          <w:color w:val="000000"/>
          <w:sz w:val="28"/>
          <w:szCs w:val="28"/>
        </w:rPr>
      </w:pPr>
    </w:p>
    <w:p w:rsidR="004B6FF6" w:rsidRPr="00797A9D" w:rsidRDefault="004B6FF6" w:rsidP="0000458A">
      <w:pPr>
        <w:autoSpaceDE w:val="0"/>
        <w:autoSpaceDN w:val="0"/>
        <w:adjustRightInd w:val="0"/>
        <w:ind w:firstLine="709"/>
        <w:jc w:val="center"/>
        <w:outlineLvl w:val="2"/>
        <w:rPr>
          <w:color w:val="000000"/>
          <w:sz w:val="28"/>
          <w:szCs w:val="28"/>
        </w:rPr>
      </w:pPr>
      <w:r w:rsidRPr="00797A9D">
        <w:rPr>
          <w:color w:val="000000"/>
          <w:sz w:val="28"/>
          <w:szCs w:val="28"/>
        </w:rPr>
        <w:t xml:space="preserve">Глава 7. </w:t>
      </w:r>
      <w:r w:rsidRPr="001E005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B6FF6" w:rsidRDefault="004B6FF6" w:rsidP="0000458A">
      <w:pPr>
        <w:ind w:left="547" w:firstLine="709"/>
        <w:jc w:val="center"/>
        <w:rPr>
          <w:sz w:val="28"/>
          <w:szCs w:val="28"/>
        </w:rPr>
      </w:pPr>
    </w:p>
    <w:p w:rsidR="00F821B5" w:rsidRDefault="004B6FF6" w:rsidP="0000458A">
      <w:pPr>
        <w:pStyle w:val="ConsPlusNormal"/>
        <w:ind w:firstLine="709"/>
        <w:jc w:val="both"/>
        <w:rPr>
          <w:rFonts w:ascii="Times New Roman" w:hAnsi="Times New Roman" w:cs="Times New Roman"/>
          <w:sz w:val="28"/>
          <w:szCs w:val="28"/>
        </w:rPr>
      </w:pPr>
      <w:r w:rsidRPr="00AF042C">
        <w:rPr>
          <w:rFonts w:ascii="Times New Roman" w:hAnsi="Times New Roman" w:cs="Times New Roman"/>
          <w:sz w:val="28"/>
          <w:szCs w:val="28"/>
        </w:rPr>
        <w:t>2</w:t>
      </w:r>
      <w:r w:rsidR="00960BB2">
        <w:rPr>
          <w:rFonts w:ascii="Times New Roman" w:hAnsi="Times New Roman" w:cs="Times New Roman"/>
          <w:sz w:val="28"/>
          <w:szCs w:val="28"/>
        </w:rPr>
        <w:t>4</w:t>
      </w:r>
      <w:r w:rsidRPr="00AF042C">
        <w:rPr>
          <w:rFonts w:ascii="Times New Roman" w:hAnsi="Times New Roman" w:cs="Times New Roman"/>
          <w:sz w:val="28"/>
          <w:szCs w:val="28"/>
        </w:rPr>
        <w:t>.</w:t>
      </w:r>
      <w:r w:rsidR="001712C0">
        <w:rPr>
          <w:rFonts w:ascii="Times New Roman" w:hAnsi="Times New Roman" w:cs="Times New Roman"/>
          <w:sz w:val="28"/>
          <w:szCs w:val="28"/>
        </w:rPr>
        <w:t xml:space="preserve"> </w:t>
      </w:r>
      <w:r w:rsidR="00AF042C" w:rsidRPr="00AF042C">
        <w:rPr>
          <w:rFonts w:ascii="Times New Roman" w:hAnsi="Times New Roman" w:cs="Times New Roman"/>
          <w:sz w:val="28"/>
          <w:szCs w:val="28"/>
        </w:rPr>
        <w:t>Срок предо</w:t>
      </w:r>
      <w:r w:rsidR="00770177">
        <w:rPr>
          <w:rFonts w:ascii="Times New Roman" w:hAnsi="Times New Roman" w:cs="Times New Roman"/>
          <w:sz w:val="28"/>
          <w:szCs w:val="28"/>
        </w:rPr>
        <w:t>ставления муниципальной услуги составляет</w:t>
      </w:r>
      <w:r w:rsidR="00F821B5">
        <w:rPr>
          <w:rFonts w:ascii="Times New Roman" w:hAnsi="Times New Roman" w:cs="Times New Roman"/>
          <w:sz w:val="28"/>
          <w:szCs w:val="28"/>
        </w:rPr>
        <w:t>:</w:t>
      </w:r>
    </w:p>
    <w:p w:rsidR="00770177" w:rsidRDefault="00F821B5"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1712C0">
        <w:rPr>
          <w:rFonts w:ascii="Times New Roman" w:hAnsi="Times New Roman" w:cs="Times New Roman"/>
          <w:sz w:val="28"/>
          <w:szCs w:val="28"/>
        </w:rPr>
        <w:t xml:space="preserve"> </w:t>
      </w:r>
      <w:r w:rsidR="00AF042C" w:rsidRPr="00AF042C">
        <w:rPr>
          <w:rFonts w:ascii="Times New Roman" w:hAnsi="Times New Roman" w:cs="Times New Roman"/>
          <w:sz w:val="28"/>
          <w:szCs w:val="28"/>
        </w:rPr>
        <w:t>25 календарных дн</w:t>
      </w:r>
      <w:r w:rsidR="00770177">
        <w:rPr>
          <w:rFonts w:ascii="Times New Roman" w:hAnsi="Times New Roman" w:cs="Times New Roman"/>
          <w:sz w:val="28"/>
          <w:szCs w:val="28"/>
        </w:rPr>
        <w:t xml:space="preserve">ей со дня поступления заявления – при выдаче </w:t>
      </w:r>
      <w:r>
        <w:rPr>
          <w:rFonts w:ascii="Times New Roman" w:hAnsi="Times New Roman" w:cs="Times New Roman"/>
          <w:sz w:val="28"/>
          <w:szCs w:val="28"/>
        </w:rPr>
        <w:t>копии</w:t>
      </w:r>
      <w:r w:rsidR="00770177" w:rsidRPr="00DC3804">
        <w:rPr>
          <w:rFonts w:ascii="Times New Roman" w:hAnsi="Times New Roman" w:cs="Times New Roman"/>
          <w:sz w:val="28"/>
          <w:szCs w:val="28"/>
        </w:rPr>
        <w:t xml:space="preserve"> </w:t>
      </w:r>
      <w:r w:rsidR="001A708C">
        <w:rPr>
          <w:rFonts w:ascii="Times New Roman" w:hAnsi="Times New Roman" w:cs="Times New Roman"/>
          <w:sz w:val="28"/>
          <w:szCs w:val="28"/>
        </w:rPr>
        <w:t>постановления</w:t>
      </w:r>
      <w:r w:rsidR="001712C0">
        <w:rPr>
          <w:rFonts w:ascii="Times New Roman" w:hAnsi="Times New Roman" w:cs="Times New Roman"/>
          <w:sz w:val="28"/>
          <w:szCs w:val="28"/>
        </w:rPr>
        <w:t xml:space="preserve"> </w:t>
      </w:r>
      <w:r w:rsidR="00B6079D">
        <w:rPr>
          <w:rFonts w:ascii="Times New Roman" w:hAnsi="Times New Roman" w:cs="Times New Roman"/>
          <w:sz w:val="28"/>
          <w:szCs w:val="28"/>
        </w:rPr>
        <w:t>администрации</w:t>
      </w:r>
      <w:r w:rsidR="00770177">
        <w:rPr>
          <w:rFonts w:ascii="Times New Roman" w:hAnsi="Times New Roman" w:cs="Times New Roman"/>
          <w:sz w:val="28"/>
          <w:szCs w:val="28"/>
        </w:rPr>
        <w:t xml:space="preserve"> городского округа </w:t>
      </w:r>
      <w:r w:rsidR="00770177" w:rsidRPr="00DC3804">
        <w:rPr>
          <w:rFonts w:ascii="Times New Roman" w:hAnsi="Times New Roman" w:cs="Times New Roman"/>
          <w:sz w:val="28"/>
          <w:szCs w:val="28"/>
        </w:rPr>
        <w:t>о выдаче разрешения на использование земель или земельного участка;</w:t>
      </w:r>
    </w:p>
    <w:p w:rsidR="00AF042C" w:rsidRDefault="00F821B5"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- 30 календарных дней – при выдаче </w:t>
      </w:r>
      <w:r w:rsidR="001A708C">
        <w:rPr>
          <w:rFonts w:ascii="Times New Roman" w:hAnsi="Times New Roman" w:cs="Times New Roman"/>
          <w:sz w:val="28"/>
          <w:szCs w:val="28"/>
        </w:rPr>
        <w:t>договора</w:t>
      </w:r>
      <w:r w:rsidR="001712C0">
        <w:rPr>
          <w:rFonts w:ascii="Times New Roman" w:hAnsi="Times New Roman" w:cs="Times New Roman"/>
          <w:sz w:val="28"/>
          <w:szCs w:val="28"/>
        </w:rPr>
        <w:t xml:space="preserve"> </w:t>
      </w:r>
      <w:r w:rsidRPr="00DC3804">
        <w:rPr>
          <w:rFonts w:ascii="Times New Roman" w:hAnsi="Times New Roman" w:cs="Times New Roman"/>
          <w:sz w:val="28"/>
          <w:szCs w:val="28"/>
        </w:rPr>
        <w:t>использование земель или земельного участка</w:t>
      </w:r>
      <w:r>
        <w:rPr>
          <w:rFonts w:ascii="Times New Roman" w:hAnsi="Times New Roman" w:cs="Times New Roman"/>
          <w:sz w:val="28"/>
          <w:szCs w:val="28"/>
        </w:rPr>
        <w:t xml:space="preserve"> для размещения объектов.</w:t>
      </w:r>
    </w:p>
    <w:p w:rsidR="00F821B5" w:rsidRDefault="00F821B5" w:rsidP="0000458A">
      <w:pPr>
        <w:pStyle w:val="ConsPlusNormal"/>
        <w:ind w:firstLine="709"/>
        <w:jc w:val="both"/>
        <w:rPr>
          <w:sz w:val="28"/>
          <w:szCs w:val="28"/>
        </w:rPr>
      </w:pPr>
    </w:p>
    <w:p w:rsidR="004B6FF6" w:rsidRPr="00673725" w:rsidRDefault="004B6FF6" w:rsidP="0000458A">
      <w:pPr>
        <w:autoSpaceDE w:val="0"/>
        <w:autoSpaceDN w:val="0"/>
        <w:adjustRightInd w:val="0"/>
        <w:spacing w:after="120"/>
        <w:ind w:firstLine="709"/>
        <w:jc w:val="center"/>
        <w:outlineLvl w:val="1"/>
        <w:rPr>
          <w:sz w:val="28"/>
          <w:szCs w:val="28"/>
        </w:rPr>
      </w:pPr>
      <w:r w:rsidRPr="00673725">
        <w:rPr>
          <w:sz w:val="28"/>
          <w:szCs w:val="28"/>
        </w:rPr>
        <w:t xml:space="preserve">Глава 8. </w:t>
      </w:r>
      <w:r w:rsidRPr="00A54803">
        <w:rPr>
          <w:sz w:val="28"/>
          <w:szCs w:val="28"/>
        </w:rPr>
        <w:t>ПЕРЕЧЕНЬ НОРМАТИВНЫХ ПРАВОВЫХ АКТОВ, РЕГУЛИРУЮЩИХ ОТНОШЕНИЯ, ВОЗНИКАЮЩИЕ В СВЯЗИ С ПРЕДОСТАВЛЕНИЕМ МУНИЦИПАЛЬНОЙ УСЛУГИ</w:t>
      </w:r>
    </w:p>
    <w:p w:rsidR="004B6FF6" w:rsidRPr="00673725" w:rsidRDefault="004B6FF6" w:rsidP="0000458A">
      <w:pPr>
        <w:tabs>
          <w:tab w:val="left" w:pos="851"/>
          <w:tab w:val="left" w:pos="993"/>
        </w:tabs>
        <w:ind w:firstLine="709"/>
        <w:jc w:val="both"/>
        <w:rPr>
          <w:sz w:val="28"/>
          <w:szCs w:val="28"/>
        </w:rPr>
      </w:pPr>
      <w:r w:rsidRPr="00673725">
        <w:rPr>
          <w:sz w:val="28"/>
          <w:szCs w:val="28"/>
        </w:rPr>
        <w:t>2</w:t>
      </w:r>
      <w:r w:rsidR="00960BB2">
        <w:rPr>
          <w:sz w:val="28"/>
          <w:szCs w:val="28"/>
        </w:rPr>
        <w:t>5</w:t>
      </w:r>
      <w:r w:rsidRPr="00673725">
        <w:rPr>
          <w:sz w:val="28"/>
          <w:szCs w:val="28"/>
        </w:rPr>
        <w:t>.</w:t>
      </w:r>
      <w:r w:rsidRPr="00673725">
        <w:rPr>
          <w:sz w:val="28"/>
          <w:szCs w:val="28"/>
        </w:rPr>
        <w:tab/>
        <w:t xml:space="preserve">Предоставление </w:t>
      </w:r>
      <w:r>
        <w:rPr>
          <w:sz w:val="28"/>
          <w:szCs w:val="28"/>
        </w:rPr>
        <w:t xml:space="preserve">муниципальной </w:t>
      </w:r>
      <w:r w:rsidRPr="00673725">
        <w:rPr>
          <w:sz w:val="28"/>
          <w:szCs w:val="28"/>
        </w:rPr>
        <w:t xml:space="preserve">услуги осуществляется </w:t>
      </w:r>
      <w:r w:rsidRPr="00673725">
        <w:rPr>
          <w:sz w:val="28"/>
          <w:szCs w:val="28"/>
        </w:rPr>
        <w:br/>
        <w:t>в соответствии со следующими нормативными правовыми актами:</w:t>
      </w:r>
    </w:p>
    <w:p w:rsidR="001B5B0E" w:rsidRPr="00107CBA" w:rsidRDefault="001B5B0E"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B5B0E">
        <w:rPr>
          <w:rFonts w:ascii="Times New Roman" w:hAnsi="Times New Roman" w:cs="Times New Roman"/>
          <w:sz w:val="28"/>
          <w:szCs w:val="28"/>
        </w:rPr>
        <w:t xml:space="preserve"> Земельный </w:t>
      </w:r>
      <w:hyperlink r:id="rId17" w:history="1">
        <w:r w:rsidRPr="001B5B0E">
          <w:rPr>
            <w:rFonts w:ascii="Times New Roman" w:hAnsi="Times New Roman" w:cs="Times New Roman"/>
            <w:sz w:val="28"/>
            <w:szCs w:val="28"/>
          </w:rPr>
          <w:t>кодекс</w:t>
        </w:r>
      </w:hyperlink>
      <w:r w:rsidRPr="001B5B0E">
        <w:rPr>
          <w:rFonts w:ascii="Times New Roman" w:hAnsi="Times New Roman" w:cs="Times New Roman"/>
          <w:sz w:val="28"/>
          <w:szCs w:val="28"/>
        </w:rPr>
        <w:t xml:space="preserve"> Российской Федерации</w:t>
      </w:r>
      <w:r w:rsidR="00107CBA" w:rsidRPr="00107CBA">
        <w:rPr>
          <w:rFonts w:ascii="Times New Roman" w:hAnsi="Times New Roman"/>
          <w:szCs w:val="28"/>
        </w:rPr>
        <w:t xml:space="preserve"> </w:t>
      </w:r>
      <w:r w:rsidR="00107CBA" w:rsidRPr="00107CBA">
        <w:rPr>
          <w:rFonts w:ascii="Times New Roman" w:hAnsi="Times New Roman"/>
          <w:sz w:val="28"/>
          <w:szCs w:val="28"/>
        </w:rPr>
        <w:t>(Собрание законодательства Российской Федерации, 2001, № 44, ст. 4147)</w:t>
      </w:r>
      <w:r w:rsidR="00107CBA">
        <w:rPr>
          <w:rFonts w:ascii="Times New Roman" w:hAnsi="Times New Roman"/>
          <w:sz w:val="28"/>
          <w:szCs w:val="28"/>
        </w:rPr>
        <w:t>;</w:t>
      </w:r>
    </w:p>
    <w:p w:rsidR="001B5B0E" w:rsidRPr="00107CBA" w:rsidRDefault="001B5B0E"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B5B0E">
        <w:rPr>
          <w:rFonts w:ascii="Times New Roman" w:hAnsi="Times New Roman" w:cs="Times New Roman"/>
          <w:sz w:val="28"/>
          <w:szCs w:val="28"/>
        </w:rPr>
        <w:t xml:space="preserve"> Федеральный </w:t>
      </w:r>
      <w:hyperlink r:id="rId18" w:history="1">
        <w:r w:rsidRPr="001B5B0E">
          <w:rPr>
            <w:rFonts w:ascii="Times New Roman" w:hAnsi="Times New Roman" w:cs="Times New Roman"/>
            <w:sz w:val="28"/>
            <w:szCs w:val="28"/>
          </w:rPr>
          <w:t>закон</w:t>
        </w:r>
      </w:hyperlink>
      <w:r w:rsidRPr="001B5B0E">
        <w:rPr>
          <w:rFonts w:ascii="Times New Roman" w:hAnsi="Times New Roman" w:cs="Times New Roman"/>
          <w:sz w:val="28"/>
          <w:szCs w:val="28"/>
        </w:rPr>
        <w:t xml:space="preserve"> о</w:t>
      </w:r>
      <w:r>
        <w:rPr>
          <w:rFonts w:ascii="Times New Roman" w:hAnsi="Times New Roman" w:cs="Times New Roman"/>
          <w:sz w:val="28"/>
          <w:szCs w:val="28"/>
        </w:rPr>
        <w:t>т 06.10.2003 №</w:t>
      </w:r>
      <w:r w:rsidRPr="001B5B0E">
        <w:rPr>
          <w:rFonts w:ascii="Times New Roman" w:hAnsi="Times New Roman" w:cs="Times New Roman"/>
          <w:sz w:val="28"/>
          <w:szCs w:val="28"/>
        </w:rPr>
        <w:t xml:space="preserve"> 131-ФЗ </w:t>
      </w:r>
      <w:r>
        <w:rPr>
          <w:rFonts w:ascii="Times New Roman" w:hAnsi="Times New Roman" w:cs="Times New Roman"/>
          <w:sz w:val="28"/>
          <w:szCs w:val="28"/>
        </w:rPr>
        <w:t>«</w:t>
      </w:r>
      <w:r w:rsidRPr="001B5B0E">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00107CBA">
        <w:rPr>
          <w:rFonts w:ascii="Times New Roman" w:hAnsi="Times New Roman" w:cs="Times New Roman"/>
          <w:sz w:val="28"/>
          <w:szCs w:val="28"/>
        </w:rPr>
        <w:t xml:space="preserve"> </w:t>
      </w:r>
      <w:r w:rsidR="00107CBA" w:rsidRPr="00107CBA">
        <w:rPr>
          <w:rFonts w:ascii="Times New Roman" w:hAnsi="Times New Roman" w:cs="Times New Roman"/>
          <w:sz w:val="28"/>
          <w:szCs w:val="28"/>
        </w:rPr>
        <w:t>(</w:t>
      </w:r>
      <w:r w:rsidR="00107CBA" w:rsidRPr="00107CBA">
        <w:rPr>
          <w:rFonts w:ascii="Times New Roman" w:hAnsi="Times New Roman"/>
          <w:sz w:val="28"/>
          <w:szCs w:val="28"/>
          <w:lang w:eastAsia="en-US"/>
        </w:rPr>
        <w:t>Собрание законодательства Российской Федерации», 06.10.2003, № 40, ст. 3822);</w:t>
      </w:r>
    </w:p>
    <w:p w:rsidR="001B5B0E" w:rsidRPr="001B5B0E" w:rsidRDefault="001B5B0E" w:rsidP="0000458A">
      <w:pPr>
        <w:autoSpaceDE w:val="0"/>
        <w:autoSpaceDN w:val="0"/>
        <w:adjustRightInd w:val="0"/>
        <w:ind w:firstLine="709"/>
        <w:jc w:val="both"/>
        <w:rPr>
          <w:sz w:val="28"/>
          <w:szCs w:val="28"/>
        </w:rPr>
      </w:pPr>
      <w:r w:rsidRPr="00107CBA">
        <w:rPr>
          <w:sz w:val="28"/>
          <w:szCs w:val="28"/>
        </w:rPr>
        <w:t xml:space="preserve">3) Федеральный </w:t>
      </w:r>
      <w:hyperlink r:id="rId19" w:history="1">
        <w:r w:rsidRPr="00107CBA">
          <w:rPr>
            <w:sz w:val="28"/>
            <w:szCs w:val="28"/>
          </w:rPr>
          <w:t>закон</w:t>
        </w:r>
      </w:hyperlink>
      <w:r w:rsidRPr="00107CBA">
        <w:rPr>
          <w:sz w:val="28"/>
          <w:szCs w:val="28"/>
        </w:rPr>
        <w:t xml:space="preserve"> от 27.07.2010 № 210-ФЗ «Об организации</w:t>
      </w:r>
      <w:r w:rsidRPr="001B5B0E">
        <w:rPr>
          <w:sz w:val="28"/>
          <w:szCs w:val="28"/>
        </w:rPr>
        <w:t xml:space="preserve"> предоставления госуда</w:t>
      </w:r>
      <w:r>
        <w:rPr>
          <w:sz w:val="28"/>
          <w:szCs w:val="28"/>
        </w:rPr>
        <w:t>рственных и муниципальных услуг»</w:t>
      </w:r>
      <w:r w:rsidR="001712C0">
        <w:rPr>
          <w:sz w:val="28"/>
          <w:szCs w:val="28"/>
        </w:rPr>
        <w:t xml:space="preserve"> </w:t>
      </w:r>
      <w:r w:rsidR="00107CBA" w:rsidRPr="00107CBA">
        <w:rPr>
          <w:sz w:val="28"/>
          <w:szCs w:val="28"/>
        </w:rPr>
        <w:t>(</w:t>
      </w:r>
      <w:r w:rsidR="00107CBA" w:rsidRPr="00107CBA">
        <w:rPr>
          <w:sz w:val="28"/>
          <w:szCs w:val="28"/>
          <w:lang w:eastAsia="en-US"/>
        </w:rPr>
        <w:t>Российская газета, № 168, 30.07.2010, Собрание законодательства Российской Федерации, 02.08.2010, № 31, ст. 4179);</w:t>
      </w:r>
    </w:p>
    <w:p w:rsidR="001B5B0E" w:rsidRPr="001B5B0E" w:rsidRDefault="001B5B0E"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1B5B0E">
        <w:rPr>
          <w:rFonts w:ascii="Times New Roman" w:hAnsi="Times New Roman" w:cs="Times New Roman"/>
          <w:sz w:val="28"/>
          <w:szCs w:val="28"/>
        </w:rPr>
        <w:t>)</w:t>
      </w:r>
      <w:r w:rsidR="001712C0">
        <w:rPr>
          <w:rFonts w:ascii="Times New Roman" w:hAnsi="Times New Roman" w:cs="Times New Roman"/>
          <w:sz w:val="28"/>
          <w:szCs w:val="28"/>
        </w:rPr>
        <w:t xml:space="preserve"> </w:t>
      </w:r>
      <w:hyperlink r:id="rId20" w:history="1">
        <w:r>
          <w:rPr>
            <w:rFonts w:ascii="Times New Roman" w:hAnsi="Times New Roman" w:cs="Times New Roman"/>
            <w:sz w:val="28"/>
            <w:szCs w:val="28"/>
          </w:rPr>
          <w:t>П</w:t>
        </w:r>
        <w:r w:rsidRPr="001B5B0E">
          <w:rPr>
            <w:rFonts w:ascii="Times New Roman" w:hAnsi="Times New Roman" w:cs="Times New Roman"/>
            <w:sz w:val="28"/>
            <w:szCs w:val="28"/>
          </w:rPr>
          <w:t>остановление</w:t>
        </w:r>
      </w:hyperlink>
      <w:r w:rsidRPr="001B5B0E">
        <w:rPr>
          <w:rFonts w:ascii="Times New Roman" w:hAnsi="Times New Roman" w:cs="Times New Roman"/>
          <w:sz w:val="28"/>
          <w:szCs w:val="28"/>
        </w:rPr>
        <w:t xml:space="preserve"> Правительства Российской Федерации от 27.11.2014 </w:t>
      </w:r>
      <w:r>
        <w:rPr>
          <w:rFonts w:ascii="Times New Roman" w:hAnsi="Times New Roman" w:cs="Times New Roman"/>
          <w:sz w:val="28"/>
          <w:szCs w:val="28"/>
        </w:rPr>
        <w:lastRenderedPageBreak/>
        <w:t>№</w:t>
      </w:r>
      <w:r w:rsidRPr="001B5B0E">
        <w:rPr>
          <w:rFonts w:ascii="Times New Roman" w:hAnsi="Times New Roman" w:cs="Times New Roman"/>
          <w:sz w:val="28"/>
          <w:szCs w:val="28"/>
        </w:rPr>
        <w:t xml:space="preserve"> 1244 </w:t>
      </w:r>
      <w:r>
        <w:rPr>
          <w:rFonts w:ascii="Times New Roman" w:hAnsi="Times New Roman" w:cs="Times New Roman"/>
          <w:sz w:val="28"/>
          <w:szCs w:val="28"/>
        </w:rPr>
        <w:t>«</w:t>
      </w:r>
      <w:r w:rsidRPr="001B5B0E">
        <w:rPr>
          <w:rFonts w:ascii="Times New Roman" w:hAnsi="Times New Roman" w:cs="Times New Roman"/>
          <w:sz w:val="28"/>
          <w:szCs w:val="28"/>
        </w:rPr>
        <w:t xml:space="preserve">Об утверждении Правил выдачи разрешения на использование земель или земельного участка, находящихся в государственной </w:t>
      </w:r>
      <w:r>
        <w:rPr>
          <w:rFonts w:ascii="Times New Roman" w:hAnsi="Times New Roman" w:cs="Times New Roman"/>
          <w:sz w:val="28"/>
          <w:szCs w:val="28"/>
        </w:rPr>
        <w:t>или муниципальной собственности»</w:t>
      </w:r>
      <w:r w:rsidR="00107CBA" w:rsidRPr="00107CBA">
        <w:t xml:space="preserve"> </w:t>
      </w:r>
      <w:r w:rsidR="00107CBA">
        <w:t>(</w:t>
      </w:r>
      <w:r w:rsidR="00107CBA" w:rsidRPr="00107CBA">
        <w:rPr>
          <w:rFonts w:ascii="Times New Roman" w:hAnsi="Times New Roman" w:cs="Times New Roman"/>
          <w:sz w:val="28"/>
          <w:szCs w:val="28"/>
        </w:rPr>
        <w:t xml:space="preserve">Собрание </w:t>
      </w:r>
      <w:r w:rsidR="00107CBA">
        <w:rPr>
          <w:rFonts w:ascii="Times New Roman" w:hAnsi="Times New Roman" w:cs="Times New Roman"/>
          <w:sz w:val="28"/>
          <w:szCs w:val="28"/>
        </w:rPr>
        <w:t>законодательства Российской Федерации, 08.12.2014, №</w:t>
      </w:r>
      <w:r w:rsidR="00107CBA" w:rsidRPr="00107CBA">
        <w:rPr>
          <w:rFonts w:ascii="Times New Roman" w:hAnsi="Times New Roman" w:cs="Times New Roman"/>
          <w:sz w:val="28"/>
          <w:szCs w:val="28"/>
        </w:rPr>
        <w:t xml:space="preserve"> 49 (часть VI), ст. 6951</w:t>
      </w:r>
      <w:r w:rsidR="00107CBA">
        <w:rPr>
          <w:rFonts w:ascii="Times New Roman" w:hAnsi="Times New Roman" w:cs="Times New Roman"/>
          <w:sz w:val="28"/>
          <w:szCs w:val="28"/>
        </w:rPr>
        <w:t>)</w:t>
      </w:r>
      <w:r w:rsidRPr="001B5B0E">
        <w:rPr>
          <w:rFonts w:ascii="Times New Roman" w:hAnsi="Times New Roman" w:cs="Times New Roman"/>
          <w:sz w:val="28"/>
          <w:szCs w:val="28"/>
        </w:rPr>
        <w:t>;</w:t>
      </w:r>
    </w:p>
    <w:p w:rsidR="001B5B0E" w:rsidRPr="001B5B0E" w:rsidRDefault="001B5B0E"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B5B0E">
        <w:rPr>
          <w:rFonts w:ascii="Times New Roman" w:hAnsi="Times New Roman" w:cs="Times New Roman"/>
          <w:sz w:val="28"/>
          <w:szCs w:val="28"/>
        </w:rPr>
        <w:t xml:space="preserve"> </w:t>
      </w:r>
      <w:hyperlink r:id="rId21" w:history="1">
        <w:r>
          <w:rPr>
            <w:rFonts w:ascii="Times New Roman" w:hAnsi="Times New Roman" w:cs="Times New Roman"/>
            <w:sz w:val="28"/>
            <w:szCs w:val="28"/>
          </w:rPr>
          <w:t>П</w:t>
        </w:r>
        <w:r w:rsidRPr="001B5B0E">
          <w:rPr>
            <w:rFonts w:ascii="Times New Roman" w:hAnsi="Times New Roman" w:cs="Times New Roman"/>
            <w:sz w:val="28"/>
            <w:szCs w:val="28"/>
          </w:rPr>
          <w:t>остановление</w:t>
        </w:r>
      </w:hyperlink>
      <w:r w:rsidRPr="001B5B0E">
        <w:rPr>
          <w:rFonts w:ascii="Times New Roman" w:hAnsi="Times New Roman" w:cs="Times New Roman"/>
          <w:sz w:val="28"/>
          <w:szCs w:val="28"/>
        </w:rPr>
        <w:t xml:space="preserve"> </w:t>
      </w:r>
      <w:r>
        <w:rPr>
          <w:rFonts w:ascii="Times New Roman" w:hAnsi="Times New Roman" w:cs="Times New Roman"/>
          <w:sz w:val="28"/>
          <w:szCs w:val="28"/>
        </w:rPr>
        <w:t>Правительства РФ от 03.12.2014 №</w:t>
      </w:r>
      <w:r w:rsidRPr="001B5B0E">
        <w:rPr>
          <w:rFonts w:ascii="Times New Roman" w:hAnsi="Times New Roman" w:cs="Times New Roman"/>
          <w:sz w:val="28"/>
          <w:szCs w:val="28"/>
        </w:rPr>
        <w:t xml:space="preserve"> 1300 </w:t>
      </w:r>
      <w:r>
        <w:rPr>
          <w:rFonts w:ascii="Times New Roman" w:hAnsi="Times New Roman" w:cs="Times New Roman"/>
          <w:sz w:val="28"/>
          <w:szCs w:val="28"/>
        </w:rPr>
        <w:t>«</w:t>
      </w:r>
      <w:r w:rsidRPr="001B5B0E">
        <w:rPr>
          <w:rFonts w:ascii="Times New Roman" w:hAnsi="Times New Roman" w:cs="Times New Roman"/>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Pr>
          <w:rFonts w:ascii="Times New Roman" w:hAnsi="Times New Roman" w:cs="Times New Roman"/>
          <w:sz w:val="28"/>
          <w:szCs w:val="28"/>
        </w:rPr>
        <w:t>стков и установления сервитутов»</w:t>
      </w:r>
      <w:r w:rsidR="00107CBA">
        <w:rPr>
          <w:rFonts w:ascii="Times New Roman" w:hAnsi="Times New Roman" w:cs="Times New Roman"/>
          <w:sz w:val="28"/>
          <w:szCs w:val="28"/>
        </w:rPr>
        <w:t xml:space="preserve"> (Собрание законодательства Российской Федерации</w:t>
      </w:r>
      <w:r w:rsidR="00107CBA" w:rsidRPr="00107CBA">
        <w:rPr>
          <w:rFonts w:ascii="Times New Roman" w:hAnsi="Times New Roman" w:cs="Times New Roman"/>
          <w:sz w:val="28"/>
          <w:szCs w:val="28"/>
        </w:rPr>
        <w:t xml:space="preserve">, 15.12.2014, </w:t>
      </w:r>
      <w:r w:rsidR="00107CBA">
        <w:rPr>
          <w:rFonts w:ascii="Times New Roman" w:hAnsi="Times New Roman" w:cs="Times New Roman"/>
          <w:sz w:val="28"/>
          <w:szCs w:val="28"/>
        </w:rPr>
        <w:t>№</w:t>
      </w:r>
      <w:r w:rsidR="00107CBA" w:rsidRPr="00107CBA">
        <w:rPr>
          <w:rFonts w:ascii="Times New Roman" w:hAnsi="Times New Roman" w:cs="Times New Roman"/>
          <w:sz w:val="28"/>
          <w:szCs w:val="28"/>
        </w:rPr>
        <w:t xml:space="preserve"> 50, ст. 7089</w:t>
      </w:r>
      <w:r w:rsidR="00107CBA">
        <w:rPr>
          <w:rFonts w:ascii="Times New Roman" w:hAnsi="Times New Roman" w:cs="Times New Roman"/>
          <w:sz w:val="28"/>
          <w:szCs w:val="28"/>
        </w:rPr>
        <w:t>)</w:t>
      </w:r>
      <w:r w:rsidRPr="001B5B0E">
        <w:rPr>
          <w:rFonts w:ascii="Times New Roman" w:hAnsi="Times New Roman" w:cs="Times New Roman"/>
          <w:sz w:val="28"/>
          <w:szCs w:val="28"/>
        </w:rPr>
        <w:t>;</w:t>
      </w:r>
    </w:p>
    <w:p w:rsidR="001B5B0E" w:rsidRPr="001B5B0E" w:rsidRDefault="001B5B0E"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hyperlink r:id="rId22" w:history="1">
        <w:r>
          <w:rPr>
            <w:rFonts w:ascii="Times New Roman" w:hAnsi="Times New Roman" w:cs="Times New Roman"/>
            <w:sz w:val="28"/>
            <w:szCs w:val="28"/>
          </w:rPr>
          <w:t>П</w:t>
        </w:r>
        <w:r w:rsidRPr="001B5B0E">
          <w:rPr>
            <w:rFonts w:ascii="Times New Roman" w:hAnsi="Times New Roman" w:cs="Times New Roman"/>
            <w:sz w:val="28"/>
            <w:szCs w:val="28"/>
          </w:rPr>
          <w:t>остановление</w:t>
        </w:r>
      </w:hyperlink>
      <w:r w:rsidRPr="001B5B0E">
        <w:rPr>
          <w:rFonts w:ascii="Times New Roman" w:hAnsi="Times New Roman" w:cs="Times New Roman"/>
          <w:sz w:val="28"/>
          <w:szCs w:val="28"/>
        </w:rPr>
        <w:t xml:space="preserve"> Правительства Иркутской области от 04.06.2015</w:t>
      </w:r>
      <w:r w:rsidR="001712C0">
        <w:rPr>
          <w:rFonts w:ascii="Times New Roman" w:hAnsi="Times New Roman" w:cs="Times New Roman"/>
          <w:sz w:val="28"/>
          <w:szCs w:val="28"/>
        </w:rPr>
        <w:t xml:space="preserve"> </w:t>
      </w:r>
      <w:r>
        <w:rPr>
          <w:rFonts w:ascii="Times New Roman" w:hAnsi="Times New Roman" w:cs="Times New Roman"/>
          <w:sz w:val="28"/>
          <w:szCs w:val="28"/>
        </w:rPr>
        <w:t>№</w:t>
      </w:r>
      <w:r w:rsidRPr="001B5B0E">
        <w:rPr>
          <w:rFonts w:ascii="Times New Roman" w:hAnsi="Times New Roman" w:cs="Times New Roman"/>
          <w:sz w:val="28"/>
          <w:szCs w:val="28"/>
        </w:rPr>
        <w:t xml:space="preserve"> 271-пп </w:t>
      </w:r>
      <w:r>
        <w:rPr>
          <w:rFonts w:ascii="Times New Roman" w:hAnsi="Times New Roman" w:cs="Times New Roman"/>
          <w:sz w:val="28"/>
          <w:szCs w:val="28"/>
        </w:rPr>
        <w:t>«</w:t>
      </w:r>
      <w:r w:rsidRPr="001B5B0E">
        <w:rPr>
          <w:rFonts w:ascii="Times New Roman" w:hAnsi="Times New Roman" w:cs="Times New Roman"/>
          <w:sz w:val="28"/>
          <w:szCs w:val="28"/>
        </w:rPr>
        <w:t>Об утверждении Положения о порядке и условиях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таких земельных участков и установления сервитутов н</w:t>
      </w:r>
      <w:r>
        <w:rPr>
          <w:rFonts w:ascii="Times New Roman" w:hAnsi="Times New Roman" w:cs="Times New Roman"/>
          <w:sz w:val="28"/>
          <w:szCs w:val="28"/>
        </w:rPr>
        <w:t>а территории Иркутской области»</w:t>
      </w:r>
      <w:r w:rsidR="00107CBA">
        <w:rPr>
          <w:rFonts w:ascii="Times New Roman" w:hAnsi="Times New Roman" w:cs="Times New Roman"/>
          <w:sz w:val="28"/>
          <w:szCs w:val="28"/>
        </w:rPr>
        <w:t xml:space="preserve"> (газета «</w:t>
      </w:r>
      <w:r w:rsidR="00107CBA" w:rsidRPr="00107CBA">
        <w:rPr>
          <w:rFonts w:ascii="Times New Roman" w:hAnsi="Times New Roman" w:cs="Times New Roman"/>
          <w:sz w:val="28"/>
          <w:szCs w:val="28"/>
        </w:rPr>
        <w:t>Областная</w:t>
      </w:r>
      <w:r w:rsidR="00107CBA">
        <w:rPr>
          <w:rFonts w:ascii="Times New Roman" w:hAnsi="Times New Roman" w:cs="Times New Roman"/>
          <w:sz w:val="28"/>
          <w:szCs w:val="28"/>
        </w:rPr>
        <w:t>», №</w:t>
      </w:r>
      <w:r w:rsidR="00107CBA" w:rsidRPr="00107CBA">
        <w:rPr>
          <w:rFonts w:ascii="Times New Roman" w:hAnsi="Times New Roman" w:cs="Times New Roman"/>
          <w:sz w:val="28"/>
          <w:szCs w:val="28"/>
        </w:rPr>
        <w:t xml:space="preserve"> 65, 17.06.2015</w:t>
      </w:r>
      <w:r w:rsidR="00107CBA">
        <w:rPr>
          <w:rFonts w:ascii="Times New Roman" w:hAnsi="Times New Roman" w:cs="Times New Roman"/>
          <w:sz w:val="28"/>
          <w:szCs w:val="28"/>
        </w:rPr>
        <w:t>);</w:t>
      </w:r>
    </w:p>
    <w:p w:rsidR="004B6FF6" w:rsidRDefault="001B5B0E" w:rsidP="0000458A">
      <w:pPr>
        <w:pStyle w:val="ConsPlusNormal"/>
        <w:widowControl/>
        <w:ind w:firstLine="709"/>
        <w:jc w:val="both"/>
        <w:rPr>
          <w:sz w:val="28"/>
          <w:szCs w:val="28"/>
        </w:rPr>
      </w:pPr>
      <w:r>
        <w:rPr>
          <w:rFonts w:ascii="Times New Roman" w:hAnsi="Times New Roman" w:cs="Times New Roman"/>
          <w:sz w:val="28"/>
          <w:szCs w:val="28"/>
        </w:rPr>
        <w:t>7</w:t>
      </w:r>
      <w:r w:rsidRPr="001B5B0E">
        <w:rPr>
          <w:rFonts w:ascii="Times New Roman" w:hAnsi="Times New Roman" w:cs="Times New Roman"/>
          <w:sz w:val="28"/>
          <w:szCs w:val="28"/>
        </w:rPr>
        <w:t>)</w:t>
      </w:r>
      <w:r w:rsidR="004B6FF6" w:rsidRPr="001B5B0E">
        <w:rPr>
          <w:rFonts w:ascii="Times New Roman" w:hAnsi="Times New Roman" w:cs="Times New Roman"/>
          <w:sz w:val="28"/>
          <w:szCs w:val="28"/>
        </w:rPr>
        <w:t xml:space="preserve"> </w:t>
      </w:r>
      <w:hyperlink r:id="rId23" w:history="1">
        <w:r w:rsidR="004B6FF6" w:rsidRPr="001B5B0E">
          <w:rPr>
            <w:rFonts w:ascii="Times New Roman" w:hAnsi="Times New Roman" w:cs="Times New Roman"/>
            <w:sz w:val="28"/>
            <w:szCs w:val="28"/>
          </w:rPr>
          <w:t>Устав</w:t>
        </w:r>
      </w:hyperlink>
      <w:r w:rsidR="004B6FF6" w:rsidRPr="001B5B0E">
        <w:rPr>
          <w:rFonts w:ascii="Times New Roman" w:hAnsi="Times New Roman" w:cs="Times New Roman"/>
          <w:sz w:val="28"/>
          <w:szCs w:val="28"/>
        </w:rPr>
        <w:t xml:space="preserve"> муниципального образования «город Саянск» (Газета «Саянские зори»,</w:t>
      </w:r>
      <w:r w:rsidR="001712C0">
        <w:rPr>
          <w:rFonts w:ascii="Times New Roman" w:hAnsi="Times New Roman" w:cs="Times New Roman"/>
          <w:sz w:val="28"/>
          <w:szCs w:val="28"/>
        </w:rPr>
        <w:t xml:space="preserve"> </w:t>
      </w:r>
      <w:r w:rsidR="004B6FF6" w:rsidRPr="001B5B0E">
        <w:rPr>
          <w:rFonts w:ascii="Times New Roman" w:hAnsi="Times New Roman" w:cs="Times New Roman"/>
          <w:sz w:val="28"/>
          <w:szCs w:val="28"/>
        </w:rPr>
        <w:t>20 июля 2005 года,</w:t>
      </w:r>
      <w:r w:rsidR="001712C0">
        <w:rPr>
          <w:rFonts w:ascii="Times New Roman" w:hAnsi="Times New Roman" w:cs="Times New Roman"/>
          <w:sz w:val="28"/>
          <w:szCs w:val="28"/>
        </w:rPr>
        <w:t xml:space="preserve"> </w:t>
      </w:r>
      <w:r w:rsidR="004B6FF6" w:rsidRPr="001B5B0E">
        <w:rPr>
          <w:rFonts w:ascii="Times New Roman" w:hAnsi="Times New Roman" w:cs="Times New Roman"/>
          <w:sz w:val="28"/>
          <w:szCs w:val="28"/>
        </w:rPr>
        <w:t>№ 88-91);</w:t>
      </w:r>
    </w:p>
    <w:p w:rsidR="004B6FF6" w:rsidRPr="003316A7" w:rsidRDefault="001B5B0E" w:rsidP="0000458A">
      <w:pPr>
        <w:autoSpaceDE w:val="0"/>
        <w:autoSpaceDN w:val="0"/>
        <w:adjustRightInd w:val="0"/>
        <w:ind w:firstLine="709"/>
        <w:jc w:val="both"/>
        <w:rPr>
          <w:sz w:val="28"/>
          <w:szCs w:val="28"/>
        </w:rPr>
      </w:pPr>
      <w:r>
        <w:rPr>
          <w:sz w:val="28"/>
          <w:szCs w:val="28"/>
        </w:rPr>
        <w:t>8</w:t>
      </w:r>
      <w:r w:rsidR="004B6FF6" w:rsidRPr="00B56376">
        <w:rPr>
          <w:sz w:val="28"/>
          <w:szCs w:val="28"/>
        </w:rPr>
        <w:t>) Решение Думы городского округа муниципального образования «город Саянск» от 26.02.2015 № 61-67-15-6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образования «город Саянск»</w:t>
      </w:r>
      <w:r w:rsidR="001712C0">
        <w:rPr>
          <w:sz w:val="28"/>
          <w:szCs w:val="28"/>
        </w:rPr>
        <w:t xml:space="preserve"> </w:t>
      </w:r>
      <w:r w:rsidR="004B6FF6" w:rsidRPr="00B56376">
        <w:rPr>
          <w:sz w:val="28"/>
          <w:szCs w:val="28"/>
        </w:rPr>
        <w:t>(Газета «Саянские зори», 05 марта 2015, № 8)</w:t>
      </w:r>
      <w:r w:rsidR="004B6FF6" w:rsidRPr="003316A7">
        <w:rPr>
          <w:sz w:val="28"/>
          <w:szCs w:val="28"/>
        </w:rPr>
        <w:t>;</w:t>
      </w:r>
    </w:p>
    <w:p w:rsidR="004B6FF6" w:rsidRPr="003316A7" w:rsidRDefault="00107CBA" w:rsidP="0000458A">
      <w:pPr>
        <w:autoSpaceDE w:val="0"/>
        <w:autoSpaceDN w:val="0"/>
        <w:adjustRightInd w:val="0"/>
        <w:ind w:firstLine="709"/>
        <w:jc w:val="both"/>
        <w:rPr>
          <w:sz w:val="28"/>
          <w:szCs w:val="28"/>
        </w:rPr>
      </w:pPr>
      <w:r>
        <w:rPr>
          <w:sz w:val="28"/>
          <w:szCs w:val="28"/>
        </w:rPr>
        <w:t xml:space="preserve">9) </w:t>
      </w:r>
      <w:r w:rsidR="00F821B5">
        <w:rPr>
          <w:sz w:val="28"/>
          <w:szCs w:val="28"/>
        </w:rPr>
        <w:t>Н</w:t>
      </w:r>
      <w:r>
        <w:rPr>
          <w:sz w:val="28"/>
          <w:szCs w:val="28"/>
        </w:rPr>
        <w:t>астоящий</w:t>
      </w:r>
      <w:r w:rsidR="004B6FF6" w:rsidRPr="003316A7">
        <w:rPr>
          <w:sz w:val="28"/>
          <w:szCs w:val="28"/>
        </w:rPr>
        <w:t xml:space="preserve"> административны</w:t>
      </w:r>
      <w:r>
        <w:rPr>
          <w:sz w:val="28"/>
          <w:szCs w:val="28"/>
        </w:rPr>
        <w:t>й регламент</w:t>
      </w:r>
      <w:r w:rsidR="004B6FF6" w:rsidRPr="003316A7">
        <w:rPr>
          <w:sz w:val="28"/>
          <w:szCs w:val="28"/>
        </w:rPr>
        <w:t>.</w:t>
      </w:r>
    </w:p>
    <w:p w:rsidR="004B6FF6" w:rsidRDefault="004B6FF6" w:rsidP="0000458A">
      <w:pPr>
        <w:autoSpaceDE w:val="0"/>
        <w:autoSpaceDN w:val="0"/>
        <w:adjustRightInd w:val="0"/>
        <w:spacing w:before="120" w:after="120"/>
        <w:ind w:firstLine="709"/>
        <w:jc w:val="center"/>
        <w:rPr>
          <w:sz w:val="28"/>
          <w:szCs w:val="28"/>
        </w:rPr>
      </w:pPr>
      <w:r w:rsidRPr="00673725">
        <w:rPr>
          <w:sz w:val="28"/>
          <w:szCs w:val="28"/>
        </w:rPr>
        <w:t>Глава 9.</w:t>
      </w:r>
      <w:r w:rsidR="001712C0">
        <w:rPr>
          <w:sz w:val="28"/>
          <w:szCs w:val="28"/>
        </w:rPr>
        <w:t xml:space="preserve"> </w:t>
      </w:r>
      <w:r w:rsidRPr="00BF1D37">
        <w:rPr>
          <w:sz w:val="28"/>
          <w:szCs w:val="28"/>
          <w:lang w:eastAsia="en-US"/>
        </w:rPr>
        <w:t xml:space="preserve">ПЕРЕЧЕНЬ ДОКУМЕНТОВ, НЕОБХОДИМЫХ В </w:t>
      </w:r>
      <w:r>
        <w:rPr>
          <w:rFonts w:ascii="Calibri" w:hAnsi="Calibri"/>
          <w:sz w:val="28"/>
          <w:szCs w:val="28"/>
          <w:lang w:eastAsia="en-US"/>
        </w:rPr>
        <w:t>С</w:t>
      </w:r>
      <w:r w:rsidRPr="00BF1D37">
        <w:rPr>
          <w:sz w:val="28"/>
          <w:szCs w:val="28"/>
          <w:lang w:eastAsia="en-US"/>
        </w:rPr>
        <w:t>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2D50A9" w:rsidRPr="002D50A9" w:rsidRDefault="004B6FF6" w:rsidP="0000458A">
      <w:pPr>
        <w:pStyle w:val="ConsPlusNormal"/>
        <w:ind w:firstLine="709"/>
        <w:jc w:val="both"/>
        <w:rPr>
          <w:rFonts w:ascii="Times New Roman" w:hAnsi="Times New Roman" w:cs="Times New Roman"/>
          <w:sz w:val="28"/>
          <w:szCs w:val="28"/>
        </w:rPr>
      </w:pPr>
      <w:r>
        <w:rPr>
          <w:sz w:val="28"/>
          <w:szCs w:val="28"/>
        </w:rPr>
        <w:tab/>
      </w:r>
      <w:r w:rsidR="00107CBA" w:rsidRPr="002D50A9">
        <w:rPr>
          <w:rFonts w:ascii="Times New Roman" w:hAnsi="Times New Roman" w:cs="Times New Roman"/>
          <w:sz w:val="28"/>
          <w:szCs w:val="28"/>
        </w:rPr>
        <w:t>2</w:t>
      </w:r>
      <w:r w:rsidR="00960BB2">
        <w:rPr>
          <w:rFonts w:ascii="Times New Roman" w:hAnsi="Times New Roman" w:cs="Times New Roman"/>
          <w:sz w:val="28"/>
          <w:szCs w:val="28"/>
        </w:rPr>
        <w:t>6</w:t>
      </w:r>
      <w:r w:rsidRPr="002D50A9">
        <w:rPr>
          <w:rFonts w:ascii="Times New Roman" w:hAnsi="Times New Roman" w:cs="Times New Roman"/>
          <w:sz w:val="28"/>
          <w:szCs w:val="28"/>
        </w:rPr>
        <w:t xml:space="preserve">. </w:t>
      </w:r>
      <w:proofErr w:type="gramStart"/>
      <w:r w:rsidR="002D50A9" w:rsidRPr="002D50A9">
        <w:rPr>
          <w:rFonts w:ascii="Times New Roman" w:hAnsi="Times New Roman" w:cs="Times New Roman"/>
          <w:sz w:val="28"/>
          <w:szCs w:val="28"/>
        </w:rPr>
        <w:t xml:space="preserve">Для получения разрешения на использование земель или земельного участка, </w:t>
      </w:r>
      <w:r w:rsidR="002D50A9">
        <w:rPr>
          <w:rFonts w:ascii="Times New Roman" w:hAnsi="Times New Roman" w:cs="Times New Roman"/>
          <w:sz w:val="28"/>
          <w:szCs w:val="28"/>
        </w:rPr>
        <w:t>расположенного на территории муниципального образования «город Саянск» без предоставления земельного участка и установления сервитутов</w:t>
      </w:r>
      <w:r w:rsidR="002D50A9" w:rsidRPr="002D50A9">
        <w:rPr>
          <w:rFonts w:ascii="Times New Roman" w:hAnsi="Times New Roman" w:cs="Times New Roman"/>
          <w:sz w:val="28"/>
          <w:szCs w:val="28"/>
        </w:rPr>
        <w:t>,</w:t>
      </w:r>
      <w:r w:rsidR="001712C0">
        <w:rPr>
          <w:rFonts w:ascii="Times New Roman" w:hAnsi="Times New Roman" w:cs="Times New Roman"/>
          <w:sz w:val="28"/>
          <w:szCs w:val="28"/>
        </w:rPr>
        <w:t xml:space="preserve"> </w:t>
      </w:r>
      <w:r w:rsidR="002D50A9" w:rsidRPr="002D50A9">
        <w:rPr>
          <w:rFonts w:ascii="Times New Roman" w:hAnsi="Times New Roman" w:cs="Times New Roman"/>
          <w:sz w:val="28"/>
          <w:szCs w:val="28"/>
        </w:rPr>
        <w:t xml:space="preserve">в целях, </w:t>
      </w:r>
      <w:r w:rsidR="002D50A9" w:rsidRPr="0071532A">
        <w:rPr>
          <w:rFonts w:ascii="Times New Roman" w:hAnsi="Times New Roman" w:cs="Times New Roman"/>
          <w:sz w:val="28"/>
          <w:szCs w:val="28"/>
        </w:rPr>
        <w:t xml:space="preserve">предусмотренных </w:t>
      </w:r>
      <w:hyperlink r:id="rId24" w:history="1">
        <w:r w:rsidR="002D50A9" w:rsidRPr="0071532A">
          <w:rPr>
            <w:rFonts w:ascii="Times New Roman" w:hAnsi="Times New Roman" w:cs="Times New Roman"/>
            <w:sz w:val="28"/>
            <w:szCs w:val="28"/>
          </w:rPr>
          <w:t>пунктом 1 статьи 39.34</w:t>
        </w:r>
      </w:hyperlink>
      <w:r w:rsidR="002D50A9" w:rsidRPr="002D50A9">
        <w:rPr>
          <w:rFonts w:ascii="Times New Roman" w:hAnsi="Times New Roman" w:cs="Times New Roman"/>
          <w:sz w:val="28"/>
          <w:szCs w:val="28"/>
        </w:rPr>
        <w:t xml:space="preserve"> Земельного кодекса Российской Федерации, заявитель (представитель заявителя) подает в </w:t>
      </w:r>
      <w:r w:rsidR="0071532A">
        <w:rPr>
          <w:rFonts w:ascii="Times New Roman" w:hAnsi="Times New Roman" w:cs="Times New Roman"/>
          <w:sz w:val="28"/>
          <w:szCs w:val="28"/>
        </w:rPr>
        <w:t xml:space="preserve">администрацию городского округа муниципального образования «город Саянск» </w:t>
      </w:r>
      <w:hyperlink w:anchor="Par488" w:history="1">
        <w:r w:rsidR="002D50A9" w:rsidRPr="0071532A">
          <w:rPr>
            <w:rFonts w:ascii="Times New Roman" w:hAnsi="Times New Roman" w:cs="Times New Roman"/>
            <w:sz w:val="28"/>
            <w:szCs w:val="28"/>
          </w:rPr>
          <w:t>заявление</w:t>
        </w:r>
      </w:hyperlink>
      <w:r w:rsidR="002D50A9" w:rsidRPr="002D50A9">
        <w:rPr>
          <w:rFonts w:ascii="Times New Roman" w:hAnsi="Times New Roman" w:cs="Times New Roman"/>
          <w:sz w:val="28"/>
          <w:szCs w:val="28"/>
        </w:rPr>
        <w:t xml:space="preserve"> о выдаче разрешения по форме</w:t>
      </w:r>
      <w:r w:rsidR="0071532A">
        <w:rPr>
          <w:rFonts w:ascii="Times New Roman" w:hAnsi="Times New Roman" w:cs="Times New Roman"/>
          <w:sz w:val="28"/>
          <w:szCs w:val="28"/>
        </w:rPr>
        <w:t xml:space="preserve"> согласно </w:t>
      </w:r>
      <w:r w:rsidR="002D50A9" w:rsidRPr="002D50A9">
        <w:rPr>
          <w:rFonts w:ascii="Times New Roman" w:hAnsi="Times New Roman" w:cs="Times New Roman"/>
          <w:sz w:val="28"/>
          <w:szCs w:val="28"/>
        </w:rPr>
        <w:t>Приложени</w:t>
      </w:r>
      <w:r w:rsidR="0071532A">
        <w:rPr>
          <w:rFonts w:ascii="Times New Roman" w:hAnsi="Times New Roman" w:cs="Times New Roman"/>
          <w:sz w:val="28"/>
          <w:szCs w:val="28"/>
        </w:rPr>
        <w:t xml:space="preserve">ю </w:t>
      </w:r>
      <w:r w:rsidR="002D50A9" w:rsidRPr="002D50A9">
        <w:rPr>
          <w:rFonts w:ascii="Times New Roman" w:hAnsi="Times New Roman" w:cs="Times New Roman"/>
          <w:sz w:val="28"/>
          <w:szCs w:val="28"/>
        </w:rPr>
        <w:t>1 к настоящему административному регламенту</w:t>
      </w:r>
      <w:r w:rsidR="0071532A">
        <w:rPr>
          <w:rFonts w:ascii="Times New Roman" w:hAnsi="Times New Roman" w:cs="Times New Roman"/>
          <w:sz w:val="28"/>
          <w:szCs w:val="28"/>
        </w:rPr>
        <w:t>.</w:t>
      </w:r>
      <w:proofErr w:type="gramEnd"/>
    </w:p>
    <w:p w:rsidR="002D50A9" w:rsidRPr="002D50A9" w:rsidRDefault="0071532A"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960BB2">
        <w:rPr>
          <w:rFonts w:ascii="Times New Roman" w:hAnsi="Times New Roman" w:cs="Times New Roman"/>
          <w:sz w:val="28"/>
          <w:szCs w:val="28"/>
        </w:rPr>
        <w:t>7</w:t>
      </w:r>
      <w:r>
        <w:rPr>
          <w:rFonts w:ascii="Times New Roman" w:hAnsi="Times New Roman" w:cs="Times New Roman"/>
          <w:sz w:val="28"/>
          <w:szCs w:val="28"/>
        </w:rPr>
        <w:t>.</w:t>
      </w:r>
      <w:r w:rsidR="001712C0">
        <w:rPr>
          <w:rFonts w:ascii="Times New Roman" w:hAnsi="Times New Roman" w:cs="Times New Roman"/>
          <w:sz w:val="28"/>
          <w:szCs w:val="28"/>
        </w:rPr>
        <w:t xml:space="preserve"> </w:t>
      </w:r>
      <w:r w:rsidR="002D50A9" w:rsidRPr="002D50A9">
        <w:rPr>
          <w:rFonts w:ascii="Times New Roman" w:hAnsi="Times New Roman" w:cs="Times New Roman"/>
          <w:sz w:val="28"/>
          <w:szCs w:val="28"/>
        </w:rPr>
        <w:t>В заявлении должны быть указаны:</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 xml:space="preserve">а) фамилия, имя и (при наличии) отчество, место жительства заявителя и реквизиты документа, удостоверяющего его личность, - в случае, если </w:t>
      </w:r>
      <w:r w:rsidRPr="002D50A9">
        <w:rPr>
          <w:rFonts w:ascii="Times New Roman" w:hAnsi="Times New Roman" w:cs="Times New Roman"/>
          <w:sz w:val="28"/>
          <w:szCs w:val="28"/>
        </w:rPr>
        <w:lastRenderedPageBreak/>
        <w:t>заявление подается физическим лицом;</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г) почтовый адрес, адрес электронной почты, номер телефона для связи с заявителем или представителем заявителя;</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 xml:space="preserve">д) предполагаемые цели использования земель или земельного участка в соответствии с </w:t>
      </w:r>
      <w:hyperlink r:id="rId25" w:history="1">
        <w:r w:rsidRPr="0071532A">
          <w:rPr>
            <w:rFonts w:ascii="Times New Roman" w:hAnsi="Times New Roman" w:cs="Times New Roman"/>
            <w:sz w:val="28"/>
            <w:szCs w:val="28"/>
          </w:rPr>
          <w:t>пунктом 1 статьи 39.34</w:t>
        </w:r>
      </w:hyperlink>
      <w:r w:rsidRPr="0071532A">
        <w:rPr>
          <w:rFonts w:ascii="Times New Roman" w:hAnsi="Times New Roman" w:cs="Times New Roman"/>
          <w:sz w:val="28"/>
          <w:szCs w:val="28"/>
        </w:rPr>
        <w:t xml:space="preserve"> </w:t>
      </w:r>
      <w:r w:rsidRPr="002D50A9">
        <w:rPr>
          <w:rFonts w:ascii="Times New Roman" w:hAnsi="Times New Roman" w:cs="Times New Roman"/>
          <w:sz w:val="28"/>
          <w:szCs w:val="28"/>
        </w:rPr>
        <w:t>Земельного кодекса Российской Федерации;</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е) кадастровый номер земельного участка - в случае, если планируется использование всего земельного участка или его части;</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ж) срок использования земель или земельного участка:</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 в целях проведения инженерных изысканий либо капитального или текущего ремонта линейного объекта - срок не более одного года;</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 срок их строительства, реконструкции;</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 в целях осуществления геологического изучения недр - срок действия соответствующей лицензии.</w:t>
      </w:r>
    </w:p>
    <w:p w:rsidR="002D50A9" w:rsidRPr="002D50A9" w:rsidRDefault="0071532A" w:rsidP="0000458A">
      <w:pPr>
        <w:pStyle w:val="ConsPlusNormal"/>
        <w:ind w:firstLine="709"/>
        <w:jc w:val="both"/>
        <w:rPr>
          <w:rFonts w:ascii="Times New Roman" w:hAnsi="Times New Roman" w:cs="Times New Roman"/>
          <w:sz w:val="28"/>
          <w:szCs w:val="28"/>
        </w:rPr>
      </w:pPr>
      <w:bookmarkStart w:id="0" w:name="Par151"/>
      <w:bookmarkEnd w:id="0"/>
      <w:r>
        <w:rPr>
          <w:rFonts w:ascii="Times New Roman" w:hAnsi="Times New Roman" w:cs="Times New Roman"/>
          <w:sz w:val="28"/>
          <w:szCs w:val="28"/>
        </w:rPr>
        <w:t>2</w:t>
      </w:r>
      <w:r w:rsidR="00960BB2">
        <w:rPr>
          <w:rFonts w:ascii="Times New Roman" w:hAnsi="Times New Roman" w:cs="Times New Roman"/>
          <w:sz w:val="28"/>
          <w:szCs w:val="28"/>
        </w:rPr>
        <w:t>8</w:t>
      </w:r>
      <w:r>
        <w:rPr>
          <w:rFonts w:ascii="Times New Roman" w:hAnsi="Times New Roman" w:cs="Times New Roman"/>
          <w:sz w:val="28"/>
          <w:szCs w:val="28"/>
        </w:rPr>
        <w:t xml:space="preserve">. </w:t>
      </w:r>
      <w:r w:rsidR="002D50A9" w:rsidRPr="002D50A9">
        <w:rPr>
          <w:rFonts w:ascii="Times New Roman" w:hAnsi="Times New Roman" w:cs="Times New Roman"/>
          <w:sz w:val="28"/>
          <w:szCs w:val="28"/>
        </w:rPr>
        <w:t>К заявлению прилагаются:</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71532A" w:rsidRDefault="00960BB2" w:rsidP="0000458A">
      <w:pPr>
        <w:pStyle w:val="ConsPlusNormal"/>
        <w:ind w:firstLine="709"/>
        <w:jc w:val="both"/>
        <w:rPr>
          <w:rFonts w:ascii="Times New Roman" w:hAnsi="Times New Roman" w:cs="Times New Roman"/>
          <w:sz w:val="28"/>
          <w:szCs w:val="28"/>
        </w:rPr>
      </w:pPr>
      <w:bookmarkStart w:id="1" w:name="Par154"/>
      <w:bookmarkStart w:id="2" w:name="Par160"/>
      <w:bookmarkEnd w:id="1"/>
      <w:bookmarkEnd w:id="2"/>
      <w:r>
        <w:rPr>
          <w:rFonts w:ascii="Times New Roman" w:hAnsi="Times New Roman" w:cs="Times New Roman"/>
          <w:sz w:val="28"/>
          <w:szCs w:val="28"/>
        </w:rPr>
        <w:t>29</w:t>
      </w:r>
      <w:r w:rsidR="002D50A9" w:rsidRPr="002D50A9">
        <w:rPr>
          <w:rFonts w:ascii="Times New Roman" w:hAnsi="Times New Roman" w:cs="Times New Roman"/>
          <w:sz w:val="28"/>
          <w:szCs w:val="28"/>
        </w:rPr>
        <w:t>. Для получения разрешения на использование земель или земельного участка,</w:t>
      </w:r>
      <w:r w:rsidR="001712C0">
        <w:rPr>
          <w:rFonts w:ascii="Times New Roman" w:hAnsi="Times New Roman" w:cs="Times New Roman"/>
          <w:sz w:val="28"/>
          <w:szCs w:val="28"/>
        </w:rPr>
        <w:t xml:space="preserve"> </w:t>
      </w:r>
      <w:r w:rsidR="0071532A">
        <w:rPr>
          <w:rFonts w:ascii="Times New Roman" w:hAnsi="Times New Roman" w:cs="Times New Roman"/>
          <w:sz w:val="28"/>
          <w:szCs w:val="28"/>
        </w:rPr>
        <w:t xml:space="preserve">расположенных на территории </w:t>
      </w:r>
      <w:r w:rsidR="002D50A9" w:rsidRPr="002D50A9">
        <w:rPr>
          <w:rFonts w:ascii="Times New Roman" w:hAnsi="Times New Roman" w:cs="Times New Roman"/>
          <w:sz w:val="28"/>
          <w:szCs w:val="28"/>
        </w:rPr>
        <w:t xml:space="preserve">муниципального образования </w:t>
      </w:r>
      <w:r w:rsidR="0071532A">
        <w:rPr>
          <w:rFonts w:ascii="Times New Roman" w:hAnsi="Times New Roman" w:cs="Times New Roman"/>
          <w:sz w:val="28"/>
          <w:szCs w:val="28"/>
        </w:rPr>
        <w:t>«город Саянск»</w:t>
      </w:r>
      <w:r w:rsidR="002D50A9" w:rsidRPr="002D50A9">
        <w:rPr>
          <w:rFonts w:ascii="Times New Roman" w:hAnsi="Times New Roman" w:cs="Times New Roman"/>
          <w:sz w:val="28"/>
          <w:szCs w:val="28"/>
        </w:rPr>
        <w:t>, для размещения объект</w:t>
      </w:r>
      <w:proofErr w:type="gramStart"/>
      <w:r w:rsidR="002D50A9" w:rsidRPr="002D50A9">
        <w:rPr>
          <w:rFonts w:ascii="Times New Roman" w:hAnsi="Times New Roman" w:cs="Times New Roman"/>
          <w:sz w:val="28"/>
          <w:szCs w:val="28"/>
        </w:rPr>
        <w:t>а(</w:t>
      </w:r>
      <w:proofErr w:type="spellStart"/>
      <w:proofErr w:type="gramEnd"/>
      <w:r w:rsidR="002D50A9" w:rsidRPr="002D50A9">
        <w:rPr>
          <w:rFonts w:ascii="Times New Roman" w:hAnsi="Times New Roman" w:cs="Times New Roman"/>
          <w:sz w:val="28"/>
          <w:szCs w:val="28"/>
        </w:rPr>
        <w:t>ов</w:t>
      </w:r>
      <w:proofErr w:type="spellEnd"/>
      <w:r w:rsidR="002D50A9" w:rsidRPr="002D50A9">
        <w:rPr>
          <w:rFonts w:ascii="Times New Roman" w:hAnsi="Times New Roman" w:cs="Times New Roman"/>
          <w:sz w:val="28"/>
          <w:szCs w:val="28"/>
        </w:rPr>
        <w:t xml:space="preserve">), виды которых установлены </w:t>
      </w:r>
      <w:hyperlink r:id="rId26" w:history="1">
        <w:r w:rsidR="002D50A9" w:rsidRPr="0071532A">
          <w:rPr>
            <w:rFonts w:ascii="Times New Roman" w:hAnsi="Times New Roman" w:cs="Times New Roman"/>
            <w:sz w:val="28"/>
            <w:szCs w:val="28"/>
          </w:rPr>
          <w:t>Постановлением</w:t>
        </w:r>
      </w:hyperlink>
      <w:r w:rsidR="0071532A">
        <w:rPr>
          <w:rFonts w:ascii="Times New Roman" w:hAnsi="Times New Roman" w:cs="Times New Roman"/>
          <w:sz w:val="28"/>
          <w:szCs w:val="28"/>
        </w:rPr>
        <w:t xml:space="preserve"> №</w:t>
      </w:r>
      <w:r w:rsidR="002D50A9" w:rsidRPr="002D50A9">
        <w:rPr>
          <w:rFonts w:ascii="Times New Roman" w:hAnsi="Times New Roman" w:cs="Times New Roman"/>
          <w:sz w:val="28"/>
          <w:szCs w:val="28"/>
        </w:rPr>
        <w:t xml:space="preserve"> 1300, заявитель (представитель заявителя) подает в </w:t>
      </w:r>
      <w:r w:rsidR="0071532A">
        <w:rPr>
          <w:rFonts w:ascii="Times New Roman" w:hAnsi="Times New Roman" w:cs="Times New Roman"/>
          <w:sz w:val="28"/>
          <w:szCs w:val="28"/>
        </w:rPr>
        <w:t xml:space="preserve">администрацию </w:t>
      </w:r>
      <w:hyperlink w:anchor="Par575" w:history="1">
        <w:r w:rsidR="002D50A9" w:rsidRPr="0071532A">
          <w:rPr>
            <w:rFonts w:ascii="Times New Roman" w:hAnsi="Times New Roman" w:cs="Times New Roman"/>
            <w:sz w:val="28"/>
            <w:szCs w:val="28"/>
          </w:rPr>
          <w:t>заявление</w:t>
        </w:r>
      </w:hyperlink>
      <w:r w:rsidR="002D50A9" w:rsidRPr="002D50A9">
        <w:rPr>
          <w:rFonts w:ascii="Times New Roman" w:hAnsi="Times New Roman" w:cs="Times New Roman"/>
          <w:sz w:val="28"/>
          <w:szCs w:val="28"/>
        </w:rPr>
        <w:t xml:space="preserve"> о выдаче разрешения на использование земель или земельного участка по форме </w:t>
      </w:r>
      <w:r w:rsidR="0071532A">
        <w:rPr>
          <w:rFonts w:ascii="Times New Roman" w:hAnsi="Times New Roman" w:cs="Times New Roman"/>
          <w:sz w:val="28"/>
          <w:szCs w:val="28"/>
        </w:rPr>
        <w:t>согласно Приложению</w:t>
      </w:r>
      <w:r w:rsidR="002D50A9" w:rsidRPr="002D50A9">
        <w:rPr>
          <w:rFonts w:ascii="Times New Roman" w:hAnsi="Times New Roman" w:cs="Times New Roman"/>
          <w:sz w:val="28"/>
          <w:szCs w:val="28"/>
        </w:rPr>
        <w:t xml:space="preserve"> 2 к настоящему административному регламенту</w:t>
      </w:r>
      <w:r w:rsidR="0071532A">
        <w:rPr>
          <w:rFonts w:ascii="Times New Roman" w:hAnsi="Times New Roman" w:cs="Times New Roman"/>
          <w:sz w:val="28"/>
          <w:szCs w:val="28"/>
        </w:rPr>
        <w:t>.</w:t>
      </w:r>
    </w:p>
    <w:p w:rsidR="002D50A9" w:rsidRPr="002D50A9" w:rsidRDefault="00F821B5" w:rsidP="0000458A">
      <w:pPr>
        <w:pStyle w:val="ConsPlusNormal"/>
        <w:ind w:firstLine="709"/>
        <w:jc w:val="both"/>
        <w:rPr>
          <w:rFonts w:ascii="Times New Roman" w:hAnsi="Times New Roman" w:cs="Times New Roman"/>
          <w:sz w:val="28"/>
          <w:szCs w:val="28"/>
        </w:rPr>
      </w:pPr>
      <w:bookmarkStart w:id="3" w:name="Par161"/>
      <w:bookmarkEnd w:id="3"/>
      <w:r>
        <w:rPr>
          <w:rFonts w:ascii="Times New Roman" w:hAnsi="Times New Roman" w:cs="Times New Roman"/>
          <w:sz w:val="28"/>
          <w:szCs w:val="28"/>
        </w:rPr>
        <w:t>3</w:t>
      </w:r>
      <w:r w:rsidR="00960BB2">
        <w:rPr>
          <w:rFonts w:ascii="Times New Roman" w:hAnsi="Times New Roman" w:cs="Times New Roman"/>
          <w:sz w:val="28"/>
          <w:szCs w:val="28"/>
        </w:rPr>
        <w:t>0</w:t>
      </w:r>
      <w:r w:rsidR="002D50A9" w:rsidRPr="002D50A9">
        <w:rPr>
          <w:rFonts w:ascii="Times New Roman" w:hAnsi="Times New Roman" w:cs="Times New Roman"/>
          <w:sz w:val="28"/>
          <w:szCs w:val="28"/>
        </w:rPr>
        <w:t>. В заявлении должны быть указаны:</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 xml:space="preserve">а) фамилия, имя и (при наличии) отчество, место жительства заявителя </w:t>
      </w:r>
      <w:r w:rsidRPr="002D50A9">
        <w:rPr>
          <w:rFonts w:ascii="Times New Roman" w:hAnsi="Times New Roman" w:cs="Times New Roman"/>
          <w:sz w:val="28"/>
          <w:szCs w:val="28"/>
        </w:rPr>
        <w:lastRenderedPageBreak/>
        <w:t>и реквизиты документа, удостоверяющего его личность, - в случае если заявление подается физическим лицом;</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г) почтовый адрес, адрес электронной почты, номер телефона для связи с заявителем или представителем заявителя;</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д) вид размещаемого объект</w:t>
      </w:r>
      <w:proofErr w:type="gramStart"/>
      <w:r w:rsidRPr="002D50A9">
        <w:rPr>
          <w:rFonts w:ascii="Times New Roman" w:hAnsi="Times New Roman" w:cs="Times New Roman"/>
          <w:sz w:val="28"/>
          <w:szCs w:val="28"/>
        </w:rPr>
        <w:t>а(</w:t>
      </w:r>
      <w:proofErr w:type="spellStart"/>
      <w:proofErr w:type="gramEnd"/>
      <w:r w:rsidRPr="002D50A9">
        <w:rPr>
          <w:rFonts w:ascii="Times New Roman" w:hAnsi="Times New Roman" w:cs="Times New Roman"/>
          <w:sz w:val="28"/>
          <w:szCs w:val="28"/>
        </w:rPr>
        <w:t>ов</w:t>
      </w:r>
      <w:proofErr w:type="spellEnd"/>
      <w:r w:rsidRPr="002D50A9">
        <w:rPr>
          <w:rFonts w:ascii="Times New Roman" w:hAnsi="Times New Roman" w:cs="Times New Roman"/>
          <w:sz w:val="28"/>
          <w:szCs w:val="28"/>
        </w:rPr>
        <w:t>) и предполагаемые цели использования земель или земельного участка;</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е) кадастровый номер земельного участка - в случае если планируется размещение объекта на всей территории земельного участка или его части;</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ж) срок использования земель или земельного участка в связи с размещением объект</w:t>
      </w:r>
      <w:proofErr w:type="gramStart"/>
      <w:r w:rsidRPr="002D50A9">
        <w:rPr>
          <w:rFonts w:ascii="Times New Roman" w:hAnsi="Times New Roman" w:cs="Times New Roman"/>
          <w:sz w:val="28"/>
          <w:szCs w:val="28"/>
        </w:rPr>
        <w:t>а(</w:t>
      </w:r>
      <w:proofErr w:type="spellStart"/>
      <w:proofErr w:type="gramEnd"/>
      <w:r w:rsidRPr="002D50A9">
        <w:rPr>
          <w:rFonts w:ascii="Times New Roman" w:hAnsi="Times New Roman" w:cs="Times New Roman"/>
          <w:sz w:val="28"/>
          <w:szCs w:val="28"/>
        </w:rPr>
        <w:t>ов</w:t>
      </w:r>
      <w:proofErr w:type="spellEnd"/>
      <w:r w:rsidRPr="002D50A9">
        <w:rPr>
          <w:rFonts w:ascii="Times New Roman" w:hAnsi="Times New Roman" w:cs="Times New Roman"/>
          <w:sz w:val="28"/>
          <w:szCs w:val="28"/>
        </w:rPr>
        <w:t>).</w:t>
      </w:r>
    </w:p>
    <w:p w:rsidR="002D50A9" w:rsidRPr="002D50A9" w:rsidRDefault="0071532A" w:rsidP="0000458A">
      <w:pPr>
        <w:pStyle w:val="ConsPlusNormal"/>
        <w:ind w:firstLine="709"/>
        <w:jc w:val="both"/>
        <w:rPr>
          <w:rFonts w:ascii="Times New Roman" w:hAnsi="Times New Roman" w:cs="Times New Roman"/>
          <w:sz w:val="28"/>
          <w:szCs w:val="28"/>
        </w:rPr>
      </w:pPr>
      <w:bookmarkStart w:id="4" w:name="Par169"/>
      <w:bookmarkEnd w:id="4"/>
      <w:r>
        <w:rPr>
          <w:rFonts w:ascii="Times New Roman" w:hAnsi="Times New Roman" w:cs="Times New Roman"/>
          <w:sz w:val="28"/>
          <w:szCs w:val="28"/>
        </w:rPr>
        <w:t>3</w:t>
      </w:r>
      <w:r w:rsidR="00960BB2">
        <w:rPr>
          <w:rFonts w:ascii="Times New Roman" w:hAnsi="Times New Roman" w:cs="Times New Roman"/>
          <w:sz w:val="28"/>
          <w:szCs w:val="28"/>
        </w:rPr>
        <w:t>1</w:t>
      </w:r>
      <w:r>
        <w:rPr>
          <w:rFonts w:ascii="Times New Roman" w:hAnsi="Times New Roman" w:cs="Times New Roman"/>
          <w:sz w:val="28"/>
          <w:szCs w:val="28"/>
        </w:rPr>
        <w:t>.</w:t>
      </w:r>
      <w:r w:rsidR="001712C0">
        <w:rPr>
          <w:rFonts w:ascii="Times New Roman" w:hAnsi="Times New Roman" w:cs="Times New Roman"/>
          <w:sz w:val="28"/>
          <w:szCs w:val="28"/>
        </w:rPr>
        <w:t xml:space="preserve"> </w:t>
      </w:r>
      <w:r w:rsidR="002D50A9" w:rsidRPr="002D50A9">
        <w:rPr>
          <w:rFonts w:ascii="Times New Roman" w:hAnsi="Times New Roman" w:cs="Times New Roman"/>
          <w:sz w:val="28"/>
          <w:szCs w:val="28"/>
        </w:rPr>
        <w:t>К заявлению прилагаются:</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б) схема границ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размещать объект на землях или части земельного участка (с использованием системы координат, применяемой при ведении государственного кадастра недвижимости).</w:t>
      </w:r>
    </w:p>
    <w:p w:rsidR="002D50A9" w:rsidRPr="002D50A9" w:rsidRDefault="0071532A" w:rsidP="0000458A">
      <w:pPr>
        <w:pStyle w:val="ConsPlusNormal"/>
        <w:ind w:firstLine="709"/>
        <w:jc w:val="both"/>
        <w:rPr>
          <w:rFonts w:ascii="Times New Roman" w:hAnsi="Times New Roman" w:cs="Times New Roman"/>
          <w:sz w:val="28"/>
          <w:szCs w:val="28"/>
        </w:rPr>
      </w:pPr>
      <w:bookmarkStart w:id="5" w:name="Par172"/>
      <w:bookmarkEnd w:id="5"/>
      <w:r>
        <w:rPr>
          <w:rFonts w:ascii="Times New Roman" w:hAnsi="Times New Roman" w:cs="Times New Roman"/>
          <w:sz w:val="28"/>
          <w:szCs w:val="28"/>
        </w:rPr>
        <w:t>3</w:t>
      </w:r>
      <w:r w:rsidR="00960BB2">
        <w:rPr>
          <w:rFonts w:ascii="Times New Roman" w:hAnsi="Times New Roman" w:cs="Times New Roman"/>
          <w:sz w:val="28"/>
          <w:szCs w:val="28"/>
        </w:rPr>
        <w:t>2</w:t>
      </w:r>
      <w:r>
        <w:rPr>
          <w:rFonts w:ascii="Times New Roman" w:hAnsi="Times New Roman" w:cs="Times New Roman"/>
          <w:sz w:val="28"/>
          <w:szCs w:val="28"/>
        </w:rPr>
        <w:t>.</w:t>
      </w:r>
      <w:r w:rsidR="001712C0">
        <w:rPr>
          <w:rFonts w:ascii="Times New Roman" w:hAnsi="Times New Roman" w:cs="Times New Roman"/>
          <w:sz w:val="28"/>
          <w:szCs w:val="28"/>
        </w:rPr>
        <w:t xml:space="preserve"> </w:t>
      </w:r>
      <w:r w:rsidR="00F821B5">
        <w:rPr>
          <w:rFonts w:ascii="Times New Roman" w:hAnsi="Times New Roman" w:cs="Times New Roman"/>
          <w:sz w:val="28"/>
          <w:szCs w:val="28"/>
        </w:rPr>
        <w:t>Подача заявителем заявлений</w:t>
      </w:r>
      <w:r w:rsidR="002D50A9" w:rsidRPr="002D50A9">
        <w:rPr>
          <w:rFonts w:ascii="Times New Roman" w:hAnsi="Times New Roman" w:cs="Times New Roman"/>
          <w:sz w:val="28"/>
          <w:szCs w:val="28"/>
        </w:rPr>
        <w:t>, указанн</w:t>
      </w:r>
      <w:r w:rsidR="00F821B5">
        <w:rPr>
          <w:rFonts w:ascii="Times New Roman" w:hAnsi="Times New Roman" w:cs="Times New Roman"/>
          <w:sz w:val="28"/>
          <w:szCs w:val="28"/>
        </w:rPr>
        <w:t>ых</w:t>
      </w:r>
      <w:r w:rsidR="002D50A9" w:rsidRPr="002D50A9">
        <w:rPr>
          <w:rFonts w:ascii="Times New Roman" w:hAnsi="Times New Roman" w:cs="Times New Roman"/>
          <w:sz w:val="28"/>
          <w:szCs w:val="28"/>
        </w:rPr>
        <w:t xml:space="preserve"> в </w:t>
      </w:r>
      <w:hyperlink w:anchor="Par139" w:history="1">
        <w:r w:rsidRPr="0071532A">
          <w:rPr>
            <w:rFonts w:ascii="Times New Roman" w:hAnsi="Times New Roman" w:cs="Times New Roman"/>
            <w:sz w:val="28"/>
            <w:szCs w:val="28"/>
          </w:rPr>
          <w:t>пункт</w:t>
        </w:r>
        <w:r w:rsidR="00F821B5">
          <w:rPr>
            <w:rFonts w:ascii="Times New Roman" w:hAnsi="Times New Roman" w:cs="Times New Roman"/>
            <w:sz w:val="28"/>
            <w:szCs w:val="28"/>
          </w:rPr>
          <w:t>ах 2</w:t>
        </w:r>
        <w:r w:rsidR="001A2E8D">
          <w:rPr>
            <w:rFonts w:ascii="Times New Roman" w:hAnsi="Times New Roman" w:cs="Times New Roman"/>
            <w:sz w:val="28"/>
            <w:szCs w:val="28"/>
          </w:rPr>
          <w:t>6</w:t>
        </w:r>
        <w:r w:rsidR="00F821B5">
          <w:rPr>
            <w:rFonts w:ascii="Times New Roman" w:hAnsi="Times New Roman" w:cs="Times New Roman"/>
            <w:sz w:val="28"/>
            <w:szCs w:val="28"/>
          </w:rPr>
          <w:t>,</w:t>
        </w:r>
        <w:r w:rsidR="001A2E8D">
          <w:rPr>
            <w:rFonts w:ascii="Times New Roman" w:hAnsi="Times New Roman" w:cs="Times New Roman"/>
            <w:sz w:val="28"/>
            <w:szCs w:val="28"/>
          </w:rPr>
          <w:t>29</w:t>
        </w:r>
      </w:hyperlink>
      <w:r>
        <w:rPr>
          <w:rFonts w:ascii="Times New Roman" w:hAnsi="Times New Roman" w:cs="Times New Roman"/>
          <w:sz w:val="28"/>
          <w:szCs w:val="28"/>
        </w:rPr>
        <w:t xml:space="preserve"> настоящего</w:t>
      </w:r>
      <w:r w:rsidR="001712C0">
        <w:rPr>
          <w:rFonts w:ascii="Times New Roman" w:hAnsi="Times New Roman" w:cs="Times New Roman"/>
          <w:sz w:val="28"/>
          <w:szCs w:val="28"/>
        </w:rPr>
        <w:t xml:space="preserve"> </w:t>
      </w:r>
      <w:r w:rsidR="002D50A9" w:rsidRPr="002D50A9">
        <w:rPr>
          <w:rFonts w:ascii="Times New Roman" w:hAnsi="Times New Roman" w:cs="Times New Roman"/>
          <w:sz w:val="28"/>
          <w:szCs w:val="28"/>
        </w:rPr>
        <w:t>административного регламента, осуществляется:</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 путем личного обращения;</w:t>
      </w:r>
    </w:p>
    <w:p w:rsidR="002D50A9" w:rsidRP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 через организации почтовой связи;</w:t>
      </w:r>
    </w:p>
    <w:p w:rsidR="002D50A9" w:rsidRDefault="002D50A9" w:rsidP="0000458A">
      <w:pPr>
        <w:pStyle w:val="ConsPlusNormal"/>
        <w:ind w:firstLine="709"/>
        <w:jc w:val="both"/>
        <w:rPr>
          <w:rFonts w:ascii="Times New Roman" w:hAnsi="Times New Roman" w:cs="Times New Roman"/>
          <w:sz w:val="28"/>
          <w:szCs w:val="28"/>
        </w:rPr>
      </w:pPr>
      <w:r w:rsidRPr="002D50A9">
        <w:rPr>
          <w:rFonts w:ascii="Times New Roman" w:hAnsi="Times New Roman" w:cs="Times New Roman"/>
          <w:sz w:val="28"/>
          <w:szCs w:val="28"/>
        </w:rPr>
        <w:t>- в электронной форме с использованием информационно-телекоммуникационных сетей общего</w:t>
      </w:r>
      <w:r w:rsidR="0071532A">
        <w:rPr>
          <w:rFonts w:ascii="Times New Roman" w:hAnsi="Times New Roman" w:cs="Times New Roman"/>
          <w:sz w:val="28"/>
          <w:szCs w:val="28"/>
        </w:rPr>
        <w:t xml:space="preserve"> пользования, в том числе сети «И</w:t>
      </w:r>
      <w:r w:rsidRPr="002D50A9">
        <w:rPr>
          <w:rFonts w:ascii="Times New Roman" w:hAnsi="Times New Roman" w:cs="Times New Roman"/>
          <w:sz w:val="28"/>
          <w:szCs w:val="28"/>
        </w:rPr>
        <w:t>нтернет</w:t>
      </w:r>
      <w:r w:rsidR="0071532A">
        <w:rPr>
          <w:rFonts w:ascii="Times New Roman" w:hAnsi="Times New Roman" w:cs="Times New Roman"/>
          <w:sz w:val="28"/>
          <w:szCs w:val="28"/>
        </w:rPr>
        <w:t>»</w:t>
      </w:r>
      <w:r w:rsidRPr="002D50A9">
        <w:rPr>
          <w:rFonts w:ascii="Times New Roman" w:hAnsi="Times New Roman" w:cs="Times New Roman"/>
          <w:sz w:val="28"/>
          <w:szCs w:val="28"/>
        </w:rPr>
        <w:t>:</w:t>
      </w:r>
      <w:r w:rsidR="001712C0">
        <w:rPr>
          <w:rFonts w:ascii="Times New Roman" w:hAnsi="Times New Roman" w:cs="Times New Roman"/>
          <w:sz w:val="28"/>
          <w:szCs w:val="28"/>
        </w:rPr>
        <w:t xml:space="preserve"> </w:t>
      </w:r>
      <w:hyperlink r:id="rId27" w:history="1">
        <w:r w:rsidR="0071532A" w:rsidRPr="0071532A">
          <w:rPr>
            <w:rStyle w:val="a7"/>
            <w:rFonts w:ascii="Times New Roman" w:hAnsi="Times New Roman" w:cs="Times New Roman"/>
            <w:sz w:val="28"/>
            <w:szCs w:val="28"/>
          </w:rPr>
          <w:t>admsayansk.ru</w:t>
        </w:r>
      </w:hyperlink>
      <w:r w:rsidR="0071532A" w:rsidRPr="0071532A">
        <w:rPr>
          <w:rFonts w:ascii="Times New Roman" w:hAnsi="Times New Roman" w:cs="Times New Roman"/>
          <w:sz w:val="28"/>
          <w:szCs w:val="28"/>
        </w:rPr>
        <w:t>,</w:t>
      </w:r>
      <w:r w:rsidR="001712C0">
        <w:rPr>
          <w:rFonts w:ascii="Times New Roman" w:hAnsi="Times New Roman" w:cs="Times New Roman"/>
          <w:sz w:val="28"/>
          <w:szCs w:val="28"/>
        </w:rPr>
        <w:t xml:space="preserve"> </w:t>
      </w:r>
      <w:hyperlink r:id="rId28" w:history="1">
        <w:r w:rsidR="0071532A" w:rsidRPr="0071532A">
          <w:rPr>
            <w:rStyle w:val="a7"/>
            <w:rFonts w:ascii="Times New Roman" w:hAnsi="Times New Roman" w:cs="Times New Roman"/>
            <w:sz w:val="28"/>
            <w:szCs w:val="28"/>
          </w:rPr>
          <w:t>kaig@admsayansk.irmail.ru</w:t>
        </w:r>
      </w:hyperlink>
      <w:r w:rsidRPr="0071532A">
        <w:rPr>
          <w:rFonts w:ascii="Times New Roman" w:hAnsi="Times New Roman" w:cs="Times New Roman"/>
          <w:sz w:val="28"/>
          <w:szCs w:val="28"/>
        </w:rPr>
        <w:t>.</w:t>
      </w:r>
    </w:p>
    <w:p w:rsidR="0071532A" w:rsidRPr="0071532A" w:rsidRDefault="0071532A" w:rsidP="0000458A">
      <w:pPr>
        <w:pStyle w:val="ConsPlusNormal"/>
        <w:ind w:firstLine="709"/>
        <w:jc w:val="both"/>
        <w:rPr>
          <w:rFonts w:ascii="Times New Roman" w:hAnsi="Times New Roman" w:cs="Times New Roman"/>
          <w:sz w:val="28"/>
          <w:szCs w:val="28"/>
        </w:rPr>
      </w:pPr>
    </w:p>
    <w:p w:rsidR="004B6FF6" w:rsidRDefault="004B6FF6" w:rsidP="0000458A">
      <w:pPr>
        <w:autoSpaceDE w:val="0"/>
        <w:autoSpaceDN w:val="0"/>
        <w:adjustRightInd w:val="0"/>
        <w:ind w:firstLine="709"/>
        <w:jc w:val="both"/>
        <w:outlineLvl w:val="2"/>
        <w:rPr>
          <w:sz w:val="28"/>
          <w:szCs w:val="28"/>
        </w:rPr>
      </w:pPr>
    </w:p>
    <w:p w:rsidR="004B6FF6" w:rsidRPr="002B38EE" w:rsidRDefault="004B6FF6" w:rsidP="0000458A">
      <w:pPr>
        <w:tabs>
          <w:tab w:val="left" w:pos="5445"/>
        </w:tabs>
        <w:autoSpaceDE w:val="0"/>
        <w:autoSpaceDN w:val="0"/>
        <w:adjustRightInd w:val="0"/>
        <w:ind w:firstLine="709"/>
        <w:jc w:val="center"/>
        <w:outlineLvl w:val="2"/>
        <w:rPr>
          <w:color w:val="000000"/>
          <w:sz w:val="28"/>
          <w:szCs w:val="28"/>
        </w:rPr>
      </w:pPr>
      <w:r w:rsidRPr="002B38EE">
        <w:rPr>
          <w:sz w:val="28"/>
          <w:szCs w:val="28"/>
        </w:rPr>
        <w:t>Глава 10.</w:t>
      </w:r>
      <w:r w:rsidR="001712C0">
        <w:rPr>
          <w:sz w:val="28"/>
          <w:szCs w:val="28"/>
        </w:rPr>
        <w:t xml:space="preserve"> </w:t>
      </w:r>
      <w:r w:rsidRPr="002B38EE">
        <w:rPr>
          <w:caps/>
          <w:color w:val="000000"/>
          <w:sz w:val="28"/>
          <w:szCs w:val="28"/>
        </w:rPr>
        <w:t>Перечень</w:t>
      </w:r>
      <w:r w:rsidRPr="002B38EE">
        <w:rPr>
          <w:rFonts w:ascii="Calibri" w:hAnsi="Calibri"/>
          <w:caps/>
          <w:color w:val="000000"/>
          <w:sz w:val="28"/>
          <w:szCs w:val="28"/>
        </w:rPr>
        <w:t xml:space="preserve"> </w:t>
      </w:r>
      <w:r w:rsidRPr="002B38EE">
        <w:rPr>
          <w:caps/>
          <w:color w:val="000000"/>
          <w:sz w:val="28"/>
          <w:szCs w:val="28"/>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МУНИЦИПАЛЬНЫХ услуг, и которые заявитель вправе представить</w:t>
      </w:r>
    </w:p>
    <w:p w:rsidR="004B6FF6" w:rsidRPr="002B38EE" w:rsidRDefault="004B6FF6" w:rsidP="0000458A">
      <w:pPr>
        <w:autoSpaceDE w:val="0"/>
        <w:autoSpaceDN w:val="0"/>
        <w:adjustRightInd w:val="0"/>
        <w:ind w:firstLine="709"/>
        <w:jc w:val="center"/>
        <w:rPr>
          <w:sz w:val="28"/>
          <w:szCs w:val="28"/>
        </w:rPr>
      </w:pPr>
    </w:p>
    <w:p w:rsidR="004B6FF6" w:rsidRPr="0032057E" w:rsidRDefault="004B6FF6" w:rsidP="0000458A">
      <w:pPr>
        <w:ind w:firstLine="709"/>
        <w:jc w:val="both"/>
        <w:rPr>
          <w:sz w:val="28"/>
          <w:szCs w:val="28"/>
        </w:rPr>
      </w:pPr>
      <w:r w:rsidRPr="0032057E">
        <w:rPr>
          <w:sz w:val="28"/>
          <w:szCs w:val="28"/>
        </w:rPr>
        <w:t>3</w:t>
      </w:r>
      <w:r w:rsidR="001A2E8D">
        <w:rPr>
          <w:sz w:val="28"/>
          <w:szCs w:val="28"/>
        </w:rPr>
        <w:t>3</w:t>
      </w:r>
      <w:r w:rsidRPr="0032057E">
        <w:rPr>
          <w:sz w:val="28"/>
          <w:szCs w:val="28"/>
        </w:rPr>
        <w:t xml:space="preserve">. Исчерпывающий перечень документов, необходимых в соответствии </w:t>
      </w:r>
      <w:r w:rsidRPr="0032057E">
        <w:rPr>
          <w:sz w:val="28"/>
          <w:szCs w:val="28"/>
        </w:rPr>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957162" w:rsidRDefault="004B6FF6" w:rsidP="0000458A">
      <w:pPr>
        <w:ind w:firstLine="709"/>
        <w:jc w:val="both"/>
        <w:rPr>
          <w:sz w:val="28"/>
          <w:szCs w:val="28"/>
        </w:rPr>
      </w:pPr>
      <w:r w:rsidRPr="0032057E">
        <w:rPr>
          <w:sz w:val="28"/>
          <w:szCs w:val="28"/>
        </w:rPr>
        <w:t xml:space="preserve">1) </w:t>
      </w:r>
      <w:r w:rsidR="00957162">
        <w:rPr>
          <w:sz w:val="28"/>
          <w:szCs w:val="28"/>
        </w:rPr>
        <w:t xml:space="preserve">кадастровую выписку о земельном участке или кадастровый паспорт земельного участка; </w:t>
      </w:r>
    </w:p>
    <w:p w:rsidR="00957162" w:rsidRDefault="00957162" w:rsidP="0000458A">
      <w:pPr>
        <w:ind w:firstLine="709"/>
        <w:jc w:val="both"/>
        <w:rPr>
          <w:sz w:val="28"/>
          <w:szCs w:val="28"/>
        </w:rPr>
      </w:pPr>
      <w:r>
        <w:rPr>
          <w:sz w:val="28"/>
          <w:szCs w:val="28"/>
        </w:rPr>
        <w:t xml:space="preserve">2) </w:t>
      </w:r>
      <w:r w:rsidR="004B6FF6" w:rsidRPr="0032057E">
        <w:rPr>
          <w:sz w:val="28"/>
          <w:szCs w:val="28"/>
        </w:rPr>
        <w:t>выписку из Единого государственного реестра</w:t>
      </w:r>
      <w:r w:rsidR="001712C0">
        <w:rPr>
          <w:sz w:val="28"/>
          <w:szCs w:val="28"/>
        </w:rPr>
        <w:t xml:space="preserve"> </w:t>
      </w:r>
      <w:r w:rsidR="00680366">
        <w:rPr>
          <w:sz w:val="28"/>
          <w:szCs w:val="28"/>
        </w:rPr>
        <w:t>недвижимости</w:t>
      </w:r>
      <w:r>
        <w:rPr>
          <w:sz w:val="28"/>
          <w:szCs w:val="28"/>
        </w:rPr>
        <w:t>;</w:t>
      </w:r>
    </w:p>
    <w:p w:rsidR="00957162" w:rsidRDefault="00957162" w:rsidP="0000458A">
      <w:pPr>
        <w:ind w:firstLine="709"/>
        <w:jc w:val="both"/>
        <w:rPr>
          <w:sz w:val="28"/>
          <w:szCs w:val="28"/>
        </w:rPr>
      </w:pPr>
      <w:r>
        <w:rPr>
          <w:sz w:val="28"/>
          <w:szCs w:val="28"/>
        </w:rPr>
        <w:t>3) выписку из Единого государственного реестра юридических лиц в отношении заявителя – юридического лица;</w:t>
      </w:r>
    </w:p>
    <w:p w:rsidR="00957162" w:rsidRDefault="00957162" w:rsidP="0000458A">
      <w:pPr>
        <w:ind w:firstLine="709"/>
        <w:jc w:val="both"/>
        <w:rPr>
          <w:sz w:val="28"/>
          <w:szCs w:val="28"/>
        </w:rPr>
      </w:pPr>
      <w:r>
        <w:rPr>
          <w:sz w:val="28"/>
          <w:szCs w:val="28"/>
        </w:rPr>
        <w:t xml:space="preserve">4) копию лицензии, удостоверяющей право </w:t>
      </w:r>
      <w:r w:rsidR="00F821B5">
        <w:rPr>
          <w:sz w:val="28"/>
          <w:szCs w:val="28"/>
        </w:rPr>
        <w:t>проведения работ по геологическому изучению недр</w:t>
      </w:r>
      <w:r>
        <w:rPr>
          <w:sz w:val="28"/>
          <w:szCs w:val="28"/>
        </w:rPr>
        <w:t>;</w:t>
      </w:r>
    </w:p>
    <w:p w:rsidR="004B6FF6" w:rsidRPr="00673725" w:rsidRDefault="004B6FF6" w:rsidP="0000458A">
      <w:pPr>
        <w:autoSpaceDE w:val="0"/>
        <w:autoSpaceDN w:val="0"/>
        <w:adjustRightInd w:val="0"/>
        <w:ind w:firstLine="709"/>
        <w:jc w:val="both"/>
        <w:rPr>
          <w:sz w:val="28"/>
          <w:szCs w:val="28"/>
        </w:rPr>
      </w:pPr>
      <w:r w:rsidRPr="00673725">
        <w:rPr>
          <w:sz w:val="28"/>
          <w:szCs w:val="28"/>
        </w:rPr>
        <w:t xml:space="preserve">Непредставление заявителем указанных документов не является основанием для отказа заявителю в представлении </w:t>
      </w:r>
      <w:r>
        <w:rPr>
          <w:sz w:val="28"/>
          <w:szCs w:val="28"/>
        </w:rPr>
        <w:t>муниципальной</w:t>
      </w:r>
      <w:r w:rsidRPr="00673725">
        <w:rPr>
          <w:sz w:val="28"/>
          <w:szCs w:val="28"/>
        </w:rPr>
        <w:t xml:space="preserve"> услуги.</w:t>
      </w:r>
    </w:p>
    <w:p w:rsidR="004B6FF6" w:rsidRPr="00673725" w:rsidRDefault="00661AAB" w:rsidP="0000458A">
      <w:pPr>
        <w:autoSpaceDE w:val="0"/>
        <w:autoSpaceDN w:val="0"/>
        <w:adjustRightInd w:val="0"/>
        <w:ind w:firstLine="709"/>
        <w:jc w:val="both"/>
        <w:rPr>
          <w:sz w:val="28"/>
          <w:szCs w:val="28"/>
        </w:rPr>
      </w:pPr>
      <w:r>
        <w:rPr>
          <w:sz w:val="28"/>
          <w:szCs w:val="28"/>
        </w:rPr>
        <w:t xml:space="preserve">В случае </w:t>
      </w:r>
      <w:r w:rsidR="004B6FF6" w:rsidRPr="00673725">
        <w:rPr>
          <w:sz w:val="28"/>
          <w:szCs w:val="28"/>
        </w:rPr>
        <w:t xml:space="preserve">непредставления </w:t>
      </w:r>
      <w:r>
        <w:rPr>
          <w:sz w:val="28"/>
          <w:szCs w:val="28"/>
        </w:rPr>
        <w:t>указанных документов заявителем,</w:t>
      </w:r>
      <w:r w:rsidR="001712C0">
        <w:rPr>
          <w:sz w:val="28"/>
          <w:szCs w:val="28"/>
        </w:rPr>
        <w:t xml:space="preserve"> </w:t>
      </w:r>
      <w:r w:rsidR="004B6FF6">
        <w:rPr>
          <w:sz w:val="28"/>
          <w:szCs w:val="28"/>
        </w:rPr>
        <w:t xml:space="preserve">уполномоченный орган </w:t>
      </w:r>
      <w:r w:rsidR="004B6FF6" w:rsidRPr="00673725">
        <w:rPr>
          <w:sz w:val="28"/>
          <w:szCs w:val="28"/>
        </w:rPr>
        <w:t xml:space="preserve">запрашивает </w:t>
      </w:r>
      <w:r w:rsidR="004B6FF6">
        <w:rPr>
          <w:sz w:val="28"/>
          <w:szCs w:val="28"/>
        </w:rPr>
        <w:t xml:space="preserve">указанные сведения </w:t>
      </w:r>
      <w:r w:rsidR="004B6FF6" w:rsidRPr="00673725">
        <w:rPr>
          <w:sz w:val="28"/>
          <w:szCs w:val="28"/>
        </w:rPr>
        <w:t>в режиме межведомственного взаимодействия.</w:t>
      </w:r>
    </w:p>
    <w:p w:rsidR="004B6FF6" w:rsidRPr="00673725" w:rsidRDefault="004B6FF6" w:rsidP="0000458A">
      <w:pPr>
        <w:autoSpaceDE w:val="0"/>
        <w:autoSpaceDN w:val="0"/>
        <w:adjustRightInd w:val="0"/>
        <w:ind w:firstLine="709"/>
        <w:jc w:val="both"/>
        <w:rPr>
          <w:sz w:val="28"/>
          <w:szCs w:val="28"/>
        </w:rPr>
      </w:pPr>
      <w:r w:rsidRPr="00673725">
        <w:rPr>
          <w:sz w:val="28"/>
          <w:szCs w:val="28"/>
        </w:rPr>
        <w:t>3</w:t>
      </w:r>
      <w:r w:rsidR="001A2E8D">
        <w:rPr>
          <w:sz w:val="28"/>
          <w:szCs w:val="28"/>
        </w:rPr>
        <w:t>4</w:t>
      </w:r>
      <w:r>
        <w:rPr>
          <w:sz w:val="28"/>
          <w:szCs w:val="28"/>
        </w:rPr>
        <w:t>. Уполномоченный орган</w:t>
      </w:r>
      <w:r w:rsidRPr="00673725">
        <w:rPr>
          <w:sz w:val="28"/>
          <w:szCs w:val="28"/>
        </w:rPr>
        <w:t xml:space="preserve"> не вправе требовать от заявителя:</w:t>
      </w:r>
    </w:p>
    <w:p w:rsidR="004B6FF6" w:rsidRPr="00673725" w:rsidRDefault="004B6FF6" w:rsidP="0000458A">
      <w:pPr>
        <w:autoSpaceDE w:val="0"/>
        <w:autoSpaceDN w:val="0"/>
        <w:adjustRightInd w:val="0"/>
        <w:ind w:firstLine="709"/>
        <w:jc w:val="both"/>
        <w:rPr>
          <w:sz w:val="28"/>
          <w:szCs w:val="28"/>
        </w:rPr>
      </w:pPr>
      <w:r w:rsidRPr="00673725">
        <w:rPr>
          <w:sz w:val="28"/>
          <w:szCs w:val="28"/>
        </w:rPr>
        <w:t>1)</w:t>
      </w:r>
      <w:r w:rsidR="001712C0">
        <w:rPr>
          <w:sz w:val="28"/>
          <w:szCs w:val="28"/>
        </w:rPr>
        <w:t xml:space="preserve"> </w:t>
      </w:r>
      <w:r w:rsidRPr="00673725">
        <w:rPr>
          <w:sz w:val="28"/>
          <w:szCs w:val="28"/>
        </w:rPr>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Pr>
          <w:sz w:val="28"/>
          <w:szCs w:val="28"/>
        </w:rPr>
        <w:t xml:space="preserve"> </w:t>
      </w:r>
      <w:r w:rsidRPr="00673725">
        <w:rPr>
          <w:sz w:val="28"/>
          <w:szCs w:val="28"/>
        </w:rPr>
        <w:t xml:space="preserve">с предоставлением </w:t>
      </w:r>
      <w:r>
        <w:rPr>
          <w:sz w:val="28"/>
          <w:szCs w:val="28"/>
        </w:rPr>
        <w:t>муниципально</w:t>
      </w:r>
      <w:r w:rsidRPr="00673725">
        <w:rPr>
          <w:sz w:val="28"/>
          <w:szCs w:val="28"/>
        </w:rPr>
        <w:t>й услуги;</w:t>
      </w:r>
    </w:p>
    <w:p w:rsidR="004B6FF6" w:rsidRPr="00673725" w:rsidRDefault="004B6FF6" w:rsidP="0000458A">
      <w:pPr>
        <w:autoSpaceDE w:val="0"/>
        <w:autoSpaceDN w:val="0"/>
        <w:adjustRightInd w:val="0"/>
        <w:ind w:firstLine="709"/>
        <w:jc w:val="both"/>
        <w:rPr>
          <w:sz w:val="28"/>
          <w:szCs w:val="28"/>
        </w:rPr>
      </w:pPr>
      <w:proofErr w:type="gramStart"/>
      <w:r w:rsidRPr="00673725">
        <w:rPr>
          <w:sz w:val="28"/>
          <w:szCs w:val="28"/>
        </w:rPr>
        <w:t xml:space="preserve">2) представление документов и информации, которые в соответствии </w:t>
      </w:r>
      <w:r w:rsidRPr="00673725">
        <w:rPr>
          <w:sz w:val="28"/>
          <w:szCs w:val="28"/>
        </w:rPr>
        <w:br/>
        <w:t>с нормативными правовыми актами Российской Федерации, нормативными правовыми актами субъектов Российской Федерации и муниципальными правовыми а</w:t>
      </w:r>
      <w:r>
        <w:rPr>
          <w:sz w:val="28"/>
          <w:szCs w:val="28"/>
        </w:rPr>
        <w:t>ктами находятся в распоряжении уполномоченного</w:t>
      </w:r>
      <w:r w:rsidRPr="00673725">
        <w:rPr>
          <w:sz w:val="28"/>
          <w:szCs w:val="28"/>
        </w:rPr>
        <w:t xml:space="preserve"> орган</w:t>
      </w:r>
      <w:r>
        <w:rPr>
          <w:sz w:val="28"/>
          <w:szCs w:val="28"/>
        </w:rPr>
        <w:t>а</w:t>
      </w:r>
      <w:r w:rsidRPr="00673725">
        <w:rPr>
          <w:sz w:val="28"/>
          <w:szCs w:val="28"/>
        </w:rPr>
        <w:t>, предоставляющ</w:t>
      </w:r>
      <w:r>
        <w:rPr>
          <w:sz w:val="28"/>
          <w:szCs w:val="28"/>
        </w:rPr>
        <w:t>его</w:t>
      </w:r>
      <w:r w:rsidRPr="00673725">
        <w:rPr>
          <w:sz w:val="28"/>
          <w:szCs w:val="28"/>
        </w:rPr>
        <w:t xml:space="preserve"> </w:t>
      </w:r>
      <w:r>
        <w:rPr>
          <w:sz w:val="28"/>
          <w:szCs w:val="28"/>
        </w:rPr>
        <w:t>муниципальную услугу,</w:t>
      </w:r>
      <w:r w:rsidR="001712C0">
        <w:rPr>
          <w:sz w:val="28"/>
          <w:szCs w:val="28"/>
        </w:rPr>
        <w:t xml:space="preserve"> </w:t>
      </w:r>
      <w:r w:rsidRPr="00673725">
        <w:rPr>
          <w:sz w:val="28"/>
          <w:szCs w:val="28"/>
        </w:rPr>
        <w:t>государственных органов</w:t>
      </w:r>
      <w:r>
        <w:rPr>
          <w:sz w:val="28"/>
          <w:szCs w:val="28"/>
        </w:rPr>
        <w:t>, участвующих в предоставлении муниципальной</w:t>
      </w:r>
      <w:r w:rsidRPr="00673725">
        <w:rPr>
          <w:sz w:val="28"/>
          <w:szCs w:val="28"/>
        </w:rPr>
        <w:t xml:space="preserve"> услуги, за исключением документов, указанных в</w:t>
      </w:r>
      <w:r w:rsidRPr="00673725">
        <w:rPr>
          <w:color w:val="000000"/>
          <w:sz w:val="28"/>
          <w:szCs w:val="28"/>
        </w:rPr>
        <w:t xml:space="preserve"> </w:t>
      </w:r>
      <w:hyperlink r:id="rId29" w:history="1">
        <w:r w:rsidRPr="00673725">
          <w:rPr>
            <w:color w:val="000000"/>
            <w:sz w:val="28"/>
            <w:szCs w:val="28"/>
          </w:rPr>
          <w:t>части</w:t>
        </w:r>
        <w:r w:rsidR="001712C0">
          <w:rPr>
            <w:color w:val="000000"/>
            <w:sz w:val="28"/>
            <w:szCs w:val="28"/>
          </w:rPr>
          <w:t xml:space="preserve"> </w:t>
        </w:r>
        <w:r w:rsidRPr="00673725">
          <w:rPr>
            <w:color w:val="000000"/>
            <w:sz w:val="28"/>
            <w:szCs w:val="28"/>
          </w:rPr>
          <w:t>6 статьи 7</w:t>
        </w:r>
      </w:hyperlink>
      <w:r w:rsidR="00254AC9">
        <w:rPr>
          <w:sz w:val="28"/>
          <w:szCs w:val="28"/>
        </w:rPr>
        <w:t xml:space="preserve"> Федерального закона от 27.07.</w:t>
      </w:r>
      <w:r w:rsidRPr="00673725">
        <w:rPr>
          <w:sz w:val="28"/>
          <w:szCs w:val="28"/>
        </w:rPr>
        <w:t>2010</w:t>
      </w:r>
      <w:r w:rsidR="001712C0">
        <w:rPr>
          <w:sz w:val="28"/>
          <w:szCs w:val="28"/>
        </w:rPr>
        <w:t xml:space="preserve"> </w:t>
      </w:r>
      <w:r w:rsidRPr="00673725">
        <w:rPr>
          <w:sz w:val="28"/>
          <w:szCs w:val="28"/>
        </w:rPr>
        <w:t xml:space="preserve">№ 210-ФЗ «Об организации предоставления государственных </w:t>
      </w:r>
      <w:r w:rsidRPr="00673725">
        <w:rPr>
          <w:sz w:val="28"/>
          <w:szCs w:val="28"/>
        </w:rPr>
        <w:br/>
        <w:t>и муниципальных услуг</w:t>
      </w:r>
      <w:r w:rsidRPr="00673725">
        <w:t>».</w:t>
      </w:r>
      <w:proofErr w:type="gramEnd"/>
    </w:p>
    <w:p w:rsidR="004B6FF6" w:rsidRPr="00673725" w:rsidRDefault="004B6FF6" w:rsidP="0000458A">
      <w:pPr>
        <w:pStyle w:val="ConsPlusNormal"/>
        <w:widowControl/>
        <w:ind w:firstLine="709"/>
        <w:jc w:val="both"/>
        <w:rPr>
          <w:rFonts w:ascii="Times New Roman" w:hAnsi="Times New Roman" w:cs="Times New Roman"/>
          <w:sz w:val="28"/>
          <w:szCs w:val="28"/>
        </w:rPr>
      </w:pPr>
    </w:p>
    <w:p w:rsidR="004B6FF6" w:rsidRPr="00673725" w:rsidRDefault="004B6FF6" w:rsidP="0000458A">
      <w:pPr>
        <w:pStyle w:val="ConsPlusNormal"/>
        <w:widowControl/>
        <w:ind w:firstLine="709"/>
        <w:jc w:val="center"/>
        <w:rPr>
          <w:rFonts w:ascii="Times New Roman" w:hAnsi="Times New Roman" w:cs="Times New Roman"/>
          <w:sz w:val="28"/>
          <w:szCs w:val="28"/>
        </w:rPr>
      </w:pPr>
      <w:r w:rsidRPr="00673725">
        <w:rPr>
          <w:rFonts w:ascii="Times New Roman" w:hAnsi="Times New Roman" w:cs="Times New Roman"/>
          <w:sz w:val="28"/>
          <w:szCs w:val="28"/>
        </w:rPr>
        <w:t>Глава 11.</w:t>
      </w:r>
      <w:r w:rsidR="001712C0">
        <w:rPr>
          <w:rFonts w:ascii="Times New Roman" w:hAnsi="Times New Roman" w:cs="Times New Roman"/>
          <w:sz w:val="28"/>
          <w:szCs w:val="28"/>
        </w:rPr>
        <w:t xml:space="preserve"> </w:t>
      </w:r>
      <w:r>
        <w:rPr>
          <w:rFonts w:ascii="Times New Roman" w:hAnsi="Times New Roman" w:cs="Times New Roman"/>
          <w:sz w:val="28"/>
          <w:szCs w:val="28"/>
        </w:rPr>
        <w:t>ПЕРЕЧЕНЬ ОСНОВАНИЙ ДЛЯ ОТКАЗА В ПРИЕМЕ ДОКУМЕНТОВ, НЕОБХОДИМЫХ ДЛЯ ПРЕДОСТАВЛЕНИЯ МУНИЦИПАЛЬНОЙ УСЛУГИ</w:t>
      </w:r>
    </w:p>
    <w:p w:rsidR="004B6FF6" w:rsidRPr="00673725" w:rsidRDefault="004B6FF6" w:rsidP="0000458A">
      <w:pPr>
        <w:autoSpaceDE w:val="0"/>
        <w:autoSpaceDN w:val="0"/>
        <w:adjustRightInd w:val="0"/>
        <w:ind w:firstLine="709"/>
        <w:outlineLvl w:val="2"/>
        <w:rPr>
          <w:color w:val="000000"/>
          <w:szCs w:val="28"/>
        </w:rPr>
      </w:pPr>
    </w:p>
    <w:p w:rsidR="004B6FF6" w:rsidRPr="00673725" w:rsidRDefault="004B6FF6" w:rsidP="0000458A">
      <w:pPr>
        <w:autoSpaceDE w:val="0"/>
        <w:autoSpaceDN w:val="0"/>
        <w:adjustRightInd w:val="0"/>
        <w:ind w:firstLine="709"/>
        <w:outlineLvl w:val="2"/>
        <w:rPr>
          <w:sz w:val="28"/>
          <w:szCs w:val="28"/>
        </w:rPr>
      </w:pPr>
      <w:r w:rsidRPr="00673725">
        <w:rPr>
          <w:sz w:val="28"/>
          <w:szCs w:val="28"/>
        </w:rPr>
        <w:t>3</w:t>
      </w:r>
      <w:r w:rsidR="001A2E8D">
        <w:rPr>
          <w:sz w:val="28"/>
          <w:szCs w:val="28"/>
        </w:rPr>
        <w:t>5</w:t>
      </w:r>
      <w:r w:rsidRPr="00673725">
        <w:rPr>
          <w:sz w:val="28"/>
          <w:szCs w:val="28"/>
        </w:rPr>
        <w:t>. Основаниями для отказа в приеме документов являются:</w:t>
      </w:r>
    </w:p>
    <w:p w:rsidR="004B6FF6" w:rsidRPr="00673725" w:rsidRDefault="004B6FF6" w:rsidP="0000458A">
      <w:pPr>
        <w:widowControl w:val="0"/>
        <w:numPr>
          <w:ilvl w:val="0"/>
          <w:numId w:val="12"/>
        </w:numPr>
        <w:autoSpaceDE w:val="0"/>
        <w:autoSpaceDN w:val="0"/>
        <w:adjustRightInd w:val="0"/>
        <w:ind w:left="0" w:firstLine="709"/>
        <w:jc w:val="both"/>
        <w:outlineLvl w:val="0"/>
        <w:rPr>
          <w:sz w:val="28"/>
          <w:szCs w:val="28"/>
        </w:rPr>
      </w:pPr>
      <w:r w:rsidRPr="00673725">
        <w:rPr>
          <w:sz w:val="28"/>
          <w:szCs w:val="28"/>
        </w:rPr>
        <w:t xml:space="preserve">представление неполного перечня документов, за исключением документов, находящихся в распоряжении органов, предоставляющих </w:t>
      </w:r>
      <w:r>
        <w:rPr>
          <w:sz w:val="28"/>
          <w:szCs w:val="28"/>
        </w:rPr>
        <w:t>муниципальную</w:t>
      </w:r>
      <w:r w:rsidR="001712C0">
        <w:rPr>
          <w:sz w:val="28"/>
          <w:szCs w:val="28"/>
        </w:rPr>
        <w:t xml:space="preserve"> </w:t>
      </w:r>
      <w:r w:rsidRPr="00673725">
        <w:rPr>
          <w:sz w:val="28"/>
          <w:szCs w:val="28"/>
        </w:rPr>
        <w:t>услуг</w:t>
      </w:r>
      <w:r>
        <w:rPr>
          <w:sz w:val="28"/>
          <w:szCs w:val="28"/>
        </w:rPr>
        <w:t>у</w:t>
      </w:r>
      <w:r w:rsidRPr="00673725">
        <w:rPr>
          <w:sz w:val="28"/>
          <w:szCs w:val="28"/>
        </w:rPr>
        <w:t>,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4B6FF6" w:rsidRPr="00673725" w:rsidRDefault="004B6FF6" w:rsidP="0000458A">
      <w:pPr>
        <w:widowControl w:val="0"/>
        <w:autoSpaceDE w:val="0"/>
        <w:autoSpaceDN w:val="0"/>
        <w:adjustRightInd w:val="0"/>
        <w:ind w:firstLine="709"/>
        <w:jc w:val="both"/>
        <w:outlineLvl w:val="0"/>
        <w:rPr>
          <w:sz w:val="28"/>
          <w:szCs w:val="28"/>
        </w:rPr>
      </w:pPr>
      <w:r>
        <w:rPr>
          <w:sz w:val="28"/>
          <w:szCs w:val="28"/>
        </w:rPr>
        <w:lastRenderedPageBreak/>
        <w:t>2</w:t>
      </w:r>
      <w:r w:rsidRPr="00673725">
        <w:rPr>
          <w:sz w:val="28"/>
          <w:szCs w:val="28"/>
        </w:rPr>
        <w:t xml:space="preserve">) </w:t>
      </w:r>
      <w:r w:rsidR="001A2E8D">
        <w:rPr>
          <w:sz w:val="28"/>
          <w:szCs w:val="28"/>
        </w:rPr>
        <w:t>отсутствие в заявлении сведений</w:t>
      </w:r>
      <w:r w:rsidRPr="00673725">
        <w:rPr>
          <w:sz w:val="28"/>
          <w:szCs w:val="28"/>
        </w:rPr>
        <w:t>, указанны</w:t>
      </w:r>
      <w:r w:rsidR="00CC280D">
        <w:rPr>
          <w:sz w:val="28"/>
          <w:szCs w:val="28"/>
        </w:rPr>
        <w:t>х</w:t>
      </w:r>
      <w:r w:rsidRPr="00673725">
        <w:rPr>
          <w:sz w:val="28"/>
          <w:szCs w:val="28"/>
        </w:rPr>
        <w:t xml:space="preserve"> в </w:t>
      </w:r>
      <w:hyperlink w:anchor="sub_29038" w:history="1">
        <w:r w:rsidRPr="00673725">
          <w:rPr>
            <w:sz w:val="28"/>
            <w:szCs w:val="28"/>
          </w:rPr>
          <w:t>пункт</w:t>
        </w:r>
        <w:r w:rsidR="00F821B5">
          <w:rPr>
            <w:sz w:val="28"/>
            <w:szCs w:val="28"/>
          </w:rPr>
          <w:t>ах 2</w:t>
        </w:r>
        <w:r w:rsidR="001A2E8D">
          <w:rPr>
            <w:sz w:val="28"/>
            <w:szCs w:val="28"/>
          </w:rPr>
          <w:t>7</w:t>
        </w:r>
        <w:r w:rsidR="00F821B5">
          <w:rPr>
            <w:sz w:val="28"/>
            <w:szCs w:val="28"/>
          </w:rPr>
          <w:t>,3</w:t>
        </w:r>
        <w:r w:rsidR="001A2E8D">
          <w:rPr>
            <w:sz w:val="28"/>
            <w:szCs w:val="28"/>
          </w:rPr>
          <w:t>0</w:t>
        </w:r>
      </w:hyperlink>
      <w:r w:rsidR="001B5F16">
        <w:rPr>
          <w:sz w:val="28"/>
          <w:szCs w:val="28"/>
        </w:rPr>
        <w:t xml:space="preserve"> настоящего а</w:t>
      </w:r>
      <w:r w:rsidRPr="00673725">
        <w:rPr>
          <w:sz w:val="28"/>
          <w:szCs w:val="28"/>
        </w:rPr>
        <w:t>дминистративного регламента;</w:t>
      </w:r>
    </w:p>
    <w:p w:rsidR="004B6FF6" w:rsidRPr="00673725" w:rsidRDefault="004B6FF6" w:rsidP="0000458A">
      <w:pPr>
        <w:widowControl w:val="0"/>
        <w:autoSpaceDE w:val="0"/>
        <w:autoSpaceDN w:val="0"/>
        <w:adjustRightInd w:val="0"/>
        <w:ind w:firstLine="709"/>
        <w:jc w:val="both"/>
        <w:rPr>
          <w:sz w:val="28"/>
          <w:szCs w:val="28"/>
        </w:rPr>
      </w:pPr>
      <w:r>
        <w:rPr>
          <w:sz w:val="28"/>
          <w:szCs w:val="28"/>
        </w:rPr>
        <w:t>3</w:t>
      </w:r>
      <w:r w:rsidRPr="00673725">
        <w:rPr>
          <w:sz w:val="28"/>
          <w:szCs w:val="28"/>
        </w:rPr>
        <w:t xml:space="preserve">) наличие в </w:t>
      </w:r>
      <w:hyperlink r:id="rId30" w:history="1">
        <w:r w:rsidRPr="00673725">
          <w:rPr>
            <w:sz w:val="28"/>
            <w:szCs w:val="28"/>
          </w:rPr>
          <w:t>заявлении</w:t>
        </w:r>
      </w:hyperlink>
      <w:r w:rsidRPr="00673725">
        <w:rPr>
          <w:sz w:val="28"/>
          <w:szCs w:val="28"/>
        </w:rPr>
        <w:t xml:space="preserve"> нецензурных либо оскорбительных выражений, угроз жизни, здоровью и имуществу должностных лиц</w:t>
      </w:r>
      <w:r>
        <w:rPr>
          <w:sz w:val="28"/>
          <w:szCs w:val="28"/>
        </w:rPr>
        <w:t xml:space="preserve"> органа местного самоуправления</w:t>
      </w:r>
      <w:r w:rsidRPr="00673725">
        <w:rPr>
          <w:sz w:val="28"/>
          <w:szCs w:val="28"/>
        </w:rPr>
        <w:t>, а также членов их семей.</w:t>
      </w:r>
    </w:p>
    <w:p w:rsidR="004B6FF6" w:rsidRPr="00673725" w:rsidRDefault="004B6FF6" w:rsidP="0000458A">
      <w:pPr>
        <w:autoSpaceDE w:val="0"/>
        <w:autoSpaceDN w:val="0"/>
        <w:adjustRightInd w:val="0"/>
        <w:ind w:firstLine="709"/>
        <w:jc w:val="both"/>
        <w:outlineLvl w:val="2"/>
        <w:rPr>
          <w:color w:val="000000"/>
          <w:sz w:val="28"/>
          <w:szCs w:val="28"/>
        </w:rPr>
      </w:pPr>
      <w:r>
        <w:rPr>
          <w:sz w:val="28"/>
          <w:szCs w:val="28"/>
        </w:rPr>
        <w:t>4</w:t>
      </w:r>
      <w:r w:rsidRPr="00673725">
        <w:rPr>
          <w:sz w:val="28"/>
          <w:szCs w:val="28"/>
        </w:rPr>
        <w:t xml:space="preserve">) </w:t>
      </w:r>
      <w:r w:rsidRPr="00673725">
        <w:rPr>
          <w:color w:val="000000"/>
          <w:sz w:val="28"/>
          <w:szCs w:val="28"/>
        </w:rPr>
        <w:t>текст з</w:t>
      </w:r>
      <w:r w:rsidR="00DC31B7">
        <w:rPr>
          <w:color w:val="000000"/>
          <w:sz w:val="28"/>
          <w:szCs w:val="28"/>
        </w:rPr>
        <w:t>аявления не поддается прочтению. В этом случае</w:t>
      </w:r>
      <w:r w:rsidRPr="00673725">
        <w:rPr>
          <w:color w:val="000000"/>
          <w:sz w:val="28"/>
          <w:szCs w:val="28"/>
        </w:rPr>
        <w:t xml:space="preserve"> ответ на заявление не дается, о чем в течение семи рабочих дней со дня регистрации заявления сообщается лицу, направившему заявление, в том случае, если его фамилия и почтовый адрес (адрес электро</w:t>
      </w:r>
      <w:r>
        <w:rPr>
          <w:color w:val="000000"/>
          <w:sz w:val="28"/>
          <w:szCs w:val="28"/>
        </w:rPr>
        <w:t>нной почты) поддаются прочтению.</w:t>
      </w:r>
    </w:p>
    <w:p w:rsidR="004B6FF6" w:rsidRPr="00673725" w:rsidRDefault="00DC31B7" w:rsidP="0000458A">
      <w:pPr>
        <w:ind w:firstLine="709"/>
        <w:jc w:val="both"/>
        <w:rPr>
          <w:sz w:val="28"/>
          <w:szCs w:val="28"/>
        </w:rPr>
      </w:pPr>
      <w:r>
        <w:rPr>
          <w:sz w:val="28"/>
          <w:szCs w:val="28"/>
        </w:rPr>
        <w:t>3</w:t>
      </w:r>
      <w:r w:rsidR="001A2E8D">
        <w:rPr>
          <w:sz w:val="28"/>
          <w:szCs w:val="28"/>
        </w:rPr>
        <w:t>6</w:t>
      </w:r>
      <w:r w:rsidR="004B6FF6" w:rsidRPr="00673725">
        <w:rPr>
          <w:sz w:val="28"/>
          <w:szCs w:val="28"/>
        </w:rPr>
        <w:t xml:space="preserve">. </w:t>
      </w:r>
      <w:proofErr w:type="gramStart"/>
      <w:r w:rsidR="004B6FF6" w:rsidRPr="00673725">
        <w:rPr>
          <w:sz w:val="28"/>
          <w:szCs w:val="28"/>
        </w:rPr>
        <w:t xml:space="preserve">В течение десяти дней со дня поступления заявления </w:t>
      </w:r>
      <w:r w:rsidR="004B6FF6" w:rsidRPr="00673725">
        <w:rPr>
          <w:sz w:val="28"/>
          <w:szCs w:val="28"/>
        </w:rPr>
        <w:br/>
        <w:t>о</w:t>
      </w:r>
      <w:r w:rsidR="001B5F16">
        <w:rPr>
          <w:sz w:val="28"/>
          <w:szCs w:val="28"/>
        </w:rPr>
        <w:t xml:space="preserve"> выдаче разрешения на использование земель или земельного участка, </w:t>
      </w:r>
      <w:r w:rsidR="004B6FF6">
        <w:rPr>
          <w:sz w:val="28"/>
          <w:szCs w:val="28"/>
        </w:rPr>
        <w:t xml:space="preserve">уполномоченный орган </w:t>
      </w:r>
      <w:r w:rsidR="004B6FF6" w:rsidRPr="002647CB">
        <w:rPr>
          <w:sz w:val="28"/>
          <w:szCs w:val="28"/>
        </w:rPr>
        <w:t xml:space="preserve">возвращает это заявление заявителю, если оно не соответствует требованиям </w:t>
      </w:r>
      <w:r w:rsidR="002647CB" w:rsidRPr="002647CB">
        <w:rPr>
          <w:sz w:val="28"/>
          <w:szCs w:val="28"/>
        </w:rPr>
        <w:t>пунктов</w:t>
      </w:r>
      <w:r w:rsidR="001712C0">
        <w:rPr>
          <w:sz w:val="28"/>
          <w:szCs w:val="28"/>
        </w:rPr>
        <w:t xml:space="preserve"> </w:t>
      </w:r>
      <w:r w:rsidR="002647CB" w:rsidRPr="002647CB">
        <w:rPr>
          <w:sz w:val="28"/>
          <w:szCs w:val="28"/>
        </w:rPr>
        <w:t>2</w:t>
      </w:r>
      <w:r w:rsidR="005A197E">
        <w:rPr>
          <w:sz w:val="28"/>
          <w:szCs w:val="28"/>
        </w:rPr>
        <w:t>7</w:t>
      </w:r>
      <w:r w:rsidR="002647CB" w:rsidRPr="002647CB">
        <w:rPr>
          <w:sz w:val="28"/>
          <w:szCs w:val="28"/>
        </w:rPr>
        <w:t>, 3</w:t>
      </w:r>
      <w:r w:rsidR="005A197E">
        <w:rPr>
          <w:sz w:val="28"/>
          <w:szCs w:val="28"/>
        </w:rPr>
        <w:t>0</w:t>
      </w:r>
      <w:r w:rsidR="001712C0">
        <w:rPr>
          <w:sz w:val="28"/>
          <w:szCs w:val="28"/>
        </w:rPr>
        <w:t xml:space="preserve"> </w:t>
      </w:r>
      <w:r w:rsidR="002647CB" w:rsidRPr="002647CB">
        <w:rPr>
          <w:sz w:val="28"/>
          <w:szCs w:val="28"/>
        </w:rPr>
        <w:t>настоящего а</w:t>
      </w:r>
      <w:r w:rsidR="004B6FF6" w:rsidRPr="002647CB">
        <w:rPr>
          <w:sz w:val="28"/>
          <w:szCs w:val="28"/>
        </w:rPr>
        <w:t>дминистративного регламента, подано в иной орган или к заявлению не приложены документы, предоставля</w:t>
      </w:r>
      <w:r w:rsidR="002647CB">
        <w:rPr>
          <w:sz w:val="28"/>
          <w:szCs w:val="28"/>
        </w:rPr>
        <w:t>емые в соответствии с пунктами</w:t>
      </w:r>
      <w:r w:rsidR="001712C0">
        <w:rPr>
          <w:sz w:val="28"/>
          <w:szCs w:val="28"/>
        </w:rPr>
        <w:t xml:space="preserve"> </w:t>
      </w:r>
      <w:r w:rsidR="002647CB">
        <w:rPr>
          <w:sz w:val="28"/>
          <w:szCs w:val="28"/>
        </w:rPr>
        <w:t>2</w:t>
      </w:r>
      <w:r w:rsidR="00CC280D">
        <w:rPr>
          <w:sz w:val="28"/>
          <w:szCs w:val="28"/>
        </w:rPr>
        <w:t>8</w:t>
      </w:r>
      <w:r w:rsidR="002647CB">
        <w:rPr>
          <w:sz w:val="28"/>
          <w:szCs w:val="28"/>
        </w:rPr>
        <w:t>, 3</w:t>
      </w:r>
      <w:r w:rsidR="00CC280D">
        <w:rPr>
          <w:sz w:val="28"/>
          <w:szCs w:val="28"/>
        </w:rPr>
        <w:t>1</w:t>
      </w:r>
      <w:r w:rsidR="004B6FF6" w:rsidRPr="002647CB">
        <w:rPr>
          <w:sz w:val="28"/>
          <w:szCs w:val="28"/>
        </w:rPr>
        <w:t xml:space="preserve"> </w:t>
      </w:r>
      <w:r w:rsidR="001B5F16" w:rsidRPr="002647CB">
        <w:rPr>
          <w:sz w:val="28"/>
          <w:szCs w:val="28"/>
        </w:rPr>
        <w:t>настоящего</w:t>
      </w:r>
      <w:r w:rsidR="001B5F16">
        <w:rPr>
          <w:sz w:val="28"/>
          <w:szCs w:val="28"/>
        </w:rPr>
        <w:t xml:space="preserve"> а</w:t>
      </w:r>
      <w:r w:rsidR="004B6FF6" w:rsidRPr="00673725">
        <w:rPr>
          <w:sz w:val="28"/>
          <w:szCs w:val="28"/>
        </w:rPr>
        <w:t>дминистративного регламента.</w:t>
      </w:r>
      <w:proofErr w:type="gramEnd"/>
      <w:r w:rsidR="001712C0">
        <w:rPr>
          <w:sz w:val="28"/>
          <w:szCs w:val="28"/>
        </w:rPr>
        <w:t xml:space="preserve"> </w:t>
      </w:r>
      <w:r w:rsidR="004B6FF6" w:rsidRPr="00673725">
        <w:rPr>
          <w:sz w:val="28"/>
          <w:szCs w:val="28"/>
        </w:rPr>
        <w:t xml:space="preserve">При этом </w:t>
      </w:r>
      <w:r w:rsidR="004B6FF6">
        <w:rPr>
          <w:sz w:val="28"/>
          <w:szCs w:val="28"/>
        </w:rPr>
        <w:t xml:space="preserve">уполномоченным органом </w:t>
      </w:r>
      <w:r w:rsidR="004B6FF6" w:rsidRPr="00673725">
        <w:rPr>
          <w:sz w:val="28"/>
          <w:szCs w:val="28"/>
        </w:rPr>
        <w:t>должны быть указаны причины</w:t>
      </w:r>
      <w:r w:rsidR="004B6FF6">
        <w:rPr>
          <w:sz w:val="28"/>
          <w:szCs w:val="28"/>
        </w:rPr>
        <w:t xml:space="preserve"> </w:t>
      </w:r>
      <w:r w:rsidR="004B6FF6" w:rsidRPr="00673725">
        <w:rPr>
          <w:sz w:val="28"/>
          <w:szCs w:val="28"/>
        </w:rPr>
        <w:t>возврата</w:t>
      </w:r>
      <w:r w:rsidR="004B6FF6">
        <w:rPr>
          <w:sz w:val="28"/>
          <w:szCs w:val="28"/>
        </w:rPr>
        <w:t xml:space="preserve"> </w:t>
      </w:r>
      <w:r w:rsidR="002647CB">
        <w:rPr>
          <w:sz w:val="28"/>
          <w:szCs w:val="28"/>
        </w:rPr>
        <w:t>заявлений.</w:t>
      </w:r>
      <w:r w:rsidR="004B6FF6" w:rsidRPr="00673725">
        <w:rPr>
          <w:sz w:val="28"/>
          <w:szCs w:val="28"/>
        </w:rPr>
        <w:t xml:space="preserve"> </w:t>
      </w:r>
    </w:p>
    <w:p w:rsidR="004B6FF6" w:rsidRPr="00673725" w:rsidRDefault="002647CB" w:rsidP="0000458A">
      <w:pPr>
        <w:autoSpaceDE w:val="0"/>
        <w:autoSpaceDN w:val="0"/>
        <w:adjustRightInd w:val="0"/>
        <w:ind w:firstLine="709"/>
        <w:jc w:val="both"/>
        <w:rPr>
          <w:sz w:val="28"/>
          <w:szCs w:val="28"/>
        </w:rPr>
      </w:pPr>
      <w:r>
        <w:rPr>
          <w:sz w:val="28"/>
          <w:szCs w:val="28"/>
        </w:rPr>
        <w:t>3</w:t>
      </w:r>
      <w:r w:rsidR="001A2E8D">
        <w:rPr>
          <w:sz w:val="28"/>
          <w:szCs w:val="28"/>
        </w:rPr>
        <w:t>7</w:t>
      </w:r>
      <w:r w:rsidR="004B6FF6" w:rsidRPr="00673725">
        <w:rPr>
          <w:sz w:val="28"/>
          <w:szCs w:val="28"/>
        </w:rPr>
        <w:t>. В случае отказа в приеме документов, поданных чер</w:t>
      </w:r>
      <w:r w:rsidR="004B6FF6">
        <w:rPr>
          <w:sz w:val="28"/>
          <w:szCs w:val="28"/>
        </w:rPr>
        <w:t xml:space="preserve">ез организации почтовой связи, уполномоченный орган </w:t>
      </w:r>
      <w:r w:rsidR="004B6FF6" w:rsidRPr="00673725">
        <w:rPr>
          <w:sz w:val="28"/>
          <w:szCs w:val="28"/>
        </w:rPr>
        <w:t>не позднее десяти дней со дня регистрации заявления и документов</w:t>
      </w:r>
      <w:r w:rsidR="004B6FF6">
        <w:rPr>
          <w:sz w:val="28"/>
          <w:szCs w:val="28"/>
        </w:rPr>
        <w:t>, направ</w:t>
      </w:r>
      <w:r w:rsidR="004B6FF6" w:rsidRPr="00673725">
        <w:rPr>
          <w:sz w:val="28"/>
          <w:szCs w:val="28"/>
        </w:rPr>
        <w:t>ляет заявителю либо его представителю уведомление об отказе в рассмотрении заявления по существу поставленного в нем вопроса с указанием причин отказа на адр</w:t>
      </w:r>
      <w:r>
        <w:rPr>
          <w:sz w:val="28"/>
          <w:szCs w:val="28"/>
        </w:rPr>
        <w:t xml:space="preserve">ес, указанный </w:t>
      </w:r>
      <w:r w:rsidR="004B6FF6" w:rsidRPr="00673725">
        <w:rPr>
          <w:sz w:val="28"/>
          <w:szCs w:val="28"/>
        </w:rPr>
        <w:t>в заявлении.</w:t>
      </w:r>
    </w:p>
    <w:p w:rsidR="004B6FF6" w:rsidRPr="00673725" w:rsidRDefault="002647CB" w:rsidP="0000458A">
      <w:pPr>
        <w:widowControl w:val="0"/>
        <w:autoSpaceDE w:val="0"/>
        <w:autoSpaceDN w:val="0"/>
        <w:adjustRightInd w:val="0"/>
        <w:ind w:firstLine="709"/>
        <w:jc w:val="both"/>
        <w:rPr>
          <w:sz w:val="28"/>
          <w:szCs w:val="28"/>
        </w:rPr>
      </w:pPr>
      <w:r>
        <w:rPr>
          <w:sz w:val="28"/>
          <w:szCs w:val="28"/>
        </w:rPr>
        <w:t>3</w:t>
      </w:r>
      <w:r w:rsidR="001A2E8D">
        <w:rPr>
          <w:sz w:val="28"/>
          <w:szCs w:val="28"/>
        </w:rPr>
        <w:t>8</w:t>
      </w:r>
      <w:r w:rsidR="004B6FF6" w:rsidRPr="00673725">
        <w:rPr>
          <w:sz w:val="28"/>
          <w:szCs w:val="28"/>
        </w:rPr>
        <w:t xml:space="preserve">. В случае отказа в приеме документов, поданных </w:t>
      </w:r>
      <w:r w:rsidR="004B6FF6" w:rsidRPr="00673725">
        <w:rPr>
          <w:sz w:val="28"/>
          <w:szCs w:val="28"/>
        </w:rPr>
        <w:br/>
        <w:t xml:space="preserve">в </w:t>
      </w:r>
      <w:r w:rsidR="004B6FF6">
        <w:rPr>
          <w:sz w:val="28"/>
          <w:szCs w:val="28"/>
        </w:rPr>
        <w:t>уполномоченный</w:t>
      </w:r>
      <w:r w:rsidR="004B6FF6">
        <w:rPr>
          <w:sz w:val="28"/>
          <w:szCs w:val="28"/>
        </w:rPr>
        <w:tab/>
        <w:t xml:space="preserve"> орган</w:t>
      </w:r>
      <w:r w:rsidR="001712C0">
        <w:rPr>
          <w:sz w:val="28"/>
          <w:szCs w:val="28"/>
        </w:rPr>
        <w:t xml:space="preserve"> </w:t>
      </w:r>
      <w:r w:rsidR="004B6FF6" w:rsidRPr="00673725">
        <w:rPr>
          <w:sz w:val="28"/>
          <w:szCs w:val="28"/>
        </w:rPr>
        <w:t>путем личного обращения, должностное лицо выдает заявителю либо его представителю письменное уведомление об отказе в приеме заявления по существу поставленного в нем вопроса с указанием причин отказа в течение десяти дней со дня обращения заявителя либо его представителя.</w:t>
      </w:r>
    </w:p>
    <w:p w:rsidR="004B6FF6" w:rsidRPr="00673725" w:rsidRDefault="001A2E8D" w:rsidP="0000458A">
      <w:pPr>
        <w:widowControl w:val="0"/>
        <w:autoSpaceDE w:val="0"/>
        <w:autoSpaceDN w:val="0"/>
        <w:adjustRightInd w:val="0"/>
        <w:ind w:firstLine="709"/>
        <w:jc w:val="both"/>
        <w:rPr>
          <w:sz w:val="28"/>
          <w:szCs w:val="28"/>
        </w:rPr>
      </w:pPr>
      <w:r>
        <w:rPr>
          <w:sz w:val="28"/>
          <w:szCs w:val="28"/>
        </w:rPr>
        <w:t>39</w:t>
      </w:r>
      <w:r w:rsidR="004B6FF6" w:rsidRPr="00673725">
        <w:rPr>
          <w:sz w:val="28"/>
          <w:szCs w:val="28"/>
        </w:rPr>
        <w:t xml:space="preserve">. </w:t>
      </w:r>
      <w:proofErr w:type="gramStart"/>
      <w:r w:rsidR="004B6FF6" w:rsidRPr="00673725">
        <w:rPr>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десяти</w:t>
      </w:r>
      <w:r w:rsidR="001712C0">
        <w:rPr>
          <w:sz w:val="28"/>
          <w:szCs w:val="28"/>
        </w:rPr>
        <w:t xml:space="preserve"> </w:t>
      </w:r>
      <w:r w:rsidR="004B6FF6" w:rsidRPr="00673725">
        <w:rPr>
          <w:sz w:val="28"/>
          <w:szCs w:val="28"/>
        </w:rPr>
        <w:t>дней со дня получения заявления и документов, поданных в форме электронных документов, направляется уведомление об отказе в приеме заявления по существу поставленного в нем вопроса с указанием причин отказа на адрес электронной почты, с которого поступили заявление</w:t>
      </w:r>
      <w:proofErr w:type="gramEnd"/>
      <w:r w:rsidR="004B6FF6" w:rsidRPr="00673725">
        <w:rPr>
          <w:sz w:val="28"/>
          <w:szCs w:val="28"/>
        </w:rPr>
        <w:t xml:space="preserve"> и документы.</w:t>
      </w:r>
    </w:p>
    <w:p w:rsidR="004B6FF6" w:rsidRPr="00673725" w:rsidRDefault="004B6FF6" w:rsidP="0000458A">
      <w:pPr>
        <w:autoSpaceDE w:val="0"/>
        <w:autoSpaceDN w:val="0"/>
        <w:adjustRightInd w:val="0"/>
        <w:ind w:firstLine="709"/>
        <w:jc w:val="both"/>
        <w:rPr>
          <w:sz w:val="28"/>
          <w:szCs w:val="28"/>
        </w:rPr>
      </w:pPr>
      <w:r w:rsidRPr="00673725">
        <w:rPr>
          <w:sz w:val="28"/>
          <w:szCs w:val="28"/>
        </w:rPr>
        <w:t>4</w:t>
      </w:r>
      <w:r w:rsidR="001A2E8D">
        <w:rPr>
          <w:sz w:val="28"/>
          <w:szCs w:val="28"/>
        </w:rPr>
        <w:t>0</w:t>
      </w:r>
      <w:r w:rsidRPr="00673725">
        <w:rPr>
          <w:sz w:val="28"/>
          <w:szCs w:val="28"/>
        </w:rPr>
        <w:t>. Отказ в приеме документов не препятствует п</w:t>
      </w:r>
      <w:r>
        <w:rPr>
          <w:sz w:val="28"/>
          <w:szCs w:val="28"/>
        </w:rPr>
        <w:t>овторному обращению заявителя.</w:t>
      </w:r>
    </w:p>
    <w:p w:rsidR="004B6FF6" w:rsidRPr="00673725" w:rsidRDefault="004B6FF6" w:rsidP="0000458A">
      <w:pPr>
        <w:pStyle w:val="ConsPlusNormal"/>
        <w:widowControl/>
        <w:ind w:firstLine="709"/>
        <w:jc w:val="center"/>
        <w:rPr>
          <w:rFonts w:ascii="Times New Roman" w:hAnsi="Times New Roman" w:cs="Times New Roman"/>
          <w:sz w:val="28"/>
          <w:szCs w:val="28"/>
        </w:rPr>
      </w:pPr>
    </w:p>
    <w:p w:rsidR="004B6FF6" w:rsidRPr="00673725" w:rsidRDefault="004B6FF6" w:rsidP="0000458A">
      <w:pPr>
        <w:pStyle w:val="ConsPlusNormal"/>
        <w:widowControl/>
        <w:ind w:firstLine="709"/>
        <w:jc w:val="center"/>
        <w:rPr>
          <w:rFonts w:ascii="Times New Roman" w:hAnsi="Times New Roman" w:cs="Times New Roman"/>
          <w:sz w:val="28"/>
          <w:szCs w:val="28"/>
        </w:rPr>
      </w:pPr>
      <w:r w:rsidRPr="00673725">
        <w:rPr>
          <w:rFonts w:ascii="Times New Roman" w:hAnsi="Times New Roman" w:cs="Times New Roman"/>
          <w:sz w:val="28"/>
          <w:szCs w:val="28"/>
        </w:rPr>
        <w:t>Глава 12.</w:t>
      </w:r>
      <w:r w:rsidR="001712C0">
        <w:rPr>
          <w:rFonts w:ascii="Times New Roman" w:hAnsi="Times New Roman" w:cs="Times New Roman"/>
          <w:sz w:val="28"/>
          <w:szCs w:val="28"/>
        </w:rPr>
        <w:t xml:space="preserve"> </w:t>
      </w:r>
      <w:r>
        <w:rPr>
          <w:rFonts w:ascii="Times New Roman" w:hAnsi="Times New Roman" w:cs="Times New Roman"/>
          <w:sz w:val="28"/>
          <w:szCs w:val="28"/>
        </w:rPr>
        <w:t>ПЕРЕЧЕНЬ ОСНОВАНИЙ ДЛЯ ПРИОСТАНОВЛЕНИЯ ИЛИ ОТКАЗА В ПРЕДОСТАВЛЕНИИ МУНИЦИПАЛЬНОЙ УСЛУГИ</w:t>
      </w:r>
    </w:p>
    <w:p w:rsidR="004B6FF6" w:rsidRPr="00673725" w:rsidRDefault="004B6FF6" w:rsidP="0000458A">
      <w:pPr>
        <w:tabs>
          <w:tab w:val="left" w:pos="851"/>
        </w:tabs>
        <w:ind w:firstLine="709"/>
        <w:jc w:val="both"/>
        <w:rPr>
          <w:sz w:val="28"/>
          <w:szCs w:val="28"/>
        </w:rPr>
      </w:pPr>
    </w:p>
    <w:p w:rsidR="001B5F16" w:rsidRDefault="004B6FF6" w:rsidP="0000458A">
      <w:pPr>
        <w:widowControl w:val="0"/>
        <w:ind w:firstLine="709"/>
        <w:jc w:val="both"/>
        <w:rPr>
          <w:sz w:val="28"/>
          <w:szCs w:val="28"/>
        </w:rPr>
      </w:pPr>
      <w:bookmarkStart w:id="6" w:name="sub_392641"/>
      <w:r w:rsidRPr="00673725">
        <w:rPr>
          <w:sz w:val="28"/>
          <w:szCs w:val="28"/>
        </w:rPr>
        <w:t>4</w:t>
      </w:r>
      <w:r w:rsidR="001A2E8D">
        <w:rPr>
          <w:sz w:val="28"/>
          <w:szCs w:val="28"/>
        </w:rPr>
        <w:t>1</w:t>
      </w:r>
      <w:r w:rsidRPr="00673725">
        <w:rPr>
          <w:sz w:val="28"/>
          <w:szCs w:val="28"/>
        </w:rPr>
        <w:t>. О</w:t>
      </w:r>
      <w:r w:rsidR="001B5F16">
        <w:rPr>
          <w:sz w:val="28"/>
          <w:szCs w:val="28"/>
        </w:rPr>
        <w:t xml:space="preserve">снования для приостановления срока предоставления муниципальной услуги законодательством </w:t>
      </w:r>
      <w:r w:rsidR="007B4F82">
        <w:rPr>
          <w:sz w:val="28"/>
          <w:szCs w:val="28"/>
        </w:rPr>
        <w:t xml:space="preserve">Российской Федерации </w:t>
      </w:r>
      <w:r w:rsidR="001B5F16">
        <w:rPr>
          <w:sz w:val="28"/>
          <w:szCs w:val="28"/>
        </w:rPr>
        <w:t xml:space="preserve">не </w:t>
      </w:r>
      <w:r w:rsidR="001B5F16">
        <w:rPr>
          <w:sz w:val="28"/>
          <w:szCs w:val="28"/>
        </w:rPr>
        <w:lastRenderedPageBreak/>
        <w:t>предусмотрены.</w:t>
      </w:r>
    </w:p>
    <w:p w:rsidR="001B5F16" w:rsidRPr="00BC6361" w:rsidRDefault="001B5F16" w:rsidP="0000458A">
      <w:pPr>
        <w:widowControl w:val="0"/>
        <w:ind w:firstLine="709"/>
        <w:jc w:val="both"/>
        <w:rPr>
          <w:sz w:val="28"/>
          <w:szCs w:val="28"/>
        </w:rPr>
      </w:pPr>
      <w:r>
        <w:rPr>
          <w:sz w:val="28"/>
          <w:szCs w:val="28"/>
        </w:rPr>
        <w:t>4</w:t>
      </w:r>
      <w:r w:rsidR="001A2E8D">
        <w:rPr>
          <w:sz w:val="28"/>
          <w:szCs w:val="28"/>
        </w:rPr>
        <w:t>2</w:t>
      </w:r>
      <w:r>
        <w:rPr>
          <w:sz w:val="28"/>
          <w:szCs w:val="28"/>
        </w:rPr>
        <w:t>. О</w:t>
      </w:r>
      <w:r w:rsidR="004B6FF6" w:rsidRPr="00673725">
        <w:rPr>
          <w:sz w:val="28"/>
          <w:szCs w:val="28"/>
        </w:rPr>
        <w:t xml:space="preserve">снованиями для отказа в </w:t>
      </w:r>
      <w:r w:rsidR="00BC6361">
        <w:rPr>
          <w:sz w:val="28"/>
          <w:szCs w:val="28"/>
        </w:rPr>
        <w:t>выдаче разрешения</w:t>
      </w:r>
      <w:r w:rsidR="004B6FF6" w:rsidRPr="00673725">
        <w:rPr>
          <w:sz w:val="28"/>
          <w:szCs w:val="28"/>
        </w:rPr>
        <w:t xml:space="preserve"> </w:t>
      </w:r>
      <w:r w:rsidR="002647CB">
        <w:rPr>
          <w:sz w:val="28"/>
          <w:szCs w:val="28"/>
        </w:rPr>
        <w:t>на использование земель и</w:t>
      </w:r>
      <w:r w:rsidR="00CC280D">
        <w:rPr>
          <w:sz w:val="28"/>
          <w:szCs w:val="28"/>
        </w:rPr>
        <w:t>л</w:t>
      </w:r>
      <w:r w:rsidR="002647CB">
        <w:rPr>
          <w:sz w:val="28"/>
          <w:szCs w:val="28"/>
        </w:rPr>
        <w:t xml:space="preserve">и земельного участка </w:t>
      </w:r>
      <w:r w:rsidRPr="00BC6361">
        <w:rPr>
          <w:sz w:val="28"/>
          <w:szCs w:val="28"/>
        </w:rPr>
        <w:t xml:space="preserve">в целях, предусмотренных </w:t>
      </w:r>
      <w:hyperlink r:id="rId31" w:history="1">
        <w:r w:rsidRPr="00BC6361">
          <w:rPr>
            <w:sz w:val="28"/>
            <w:szCs w:val="28"/>
          </w:rPr>
          <w:t>пунктом 1 статьи 39.34</w:t>
        </w:r>
      </w:hyperlink>
      <w:r w:rsidRPr="00BC6361">
        <w:rPr>
          <w:sz w:val="28"/>
          <w:szCs w:val="28"/>
        </w:rPr>
        <w:t xml:space="preserve"> Земельного кодекса Российской Федерации, являются:</w:t>
      </w:r>
    </w:p>
    <w:p w:rsidR="001B5F16" w:rsidRPr="00BC6361" w:rsidRDefault="001B5F16" w:rsidP="0000458A">
      <w:pPr>
        <w:pStyle w:val="ConsPlusNormal"/>
        <w:ind w:firstLine="709"/>
        <w:jc w:val="both"/>
        <w:rPr>
          <w:rFonts w:ascii="Times New Roman" w:hAnsi="Times New Roman" w:cs="Times New Roman"/>
          <w:sz w:val="28"/>
          <w:szCs w:val="28"/>
        </w:rPr>
      </w:pPr>
      <w:r w:rsidRPr="00BC6361">
        <w:rPr>
          <w:rFonts w:ascii="Times New Roman" w:hAnsi="Times New Roman" w:cs="Times New Roman"/>
          <w:sz w:val="28"/>
          <w:szCs w:val="28"/>
        </w:rPr>
        <w:t xml:space="preserve">а) подача заявления </w:t>
      </w:r>
      <w:r w:rsidR="00CC280D">
        <w:rPr>
          <w:rFonts w:ascii="Times New Roman" w:hAnsi="Times New Roman" w:cs="Times New Roman"/>
          <w:sz w:val="28"/>
          <w:szCs w:val="28"/>
        </w:rPr>
        <w:t xml:space="preserve">в котором отсутствуют </w:t>
      </w:r>
      <w:r w:rsidR="00CC280D" w:rsidRPr="00CC280D">
        <w:rPr>
          <w:rFonts w:ascii="Times New Roman" w:hAnsi="Times New Roman" w:cs="Times New Roman"/>
          <w:sz w:val="28"/>
          <w:szCs w:val="28"/>
        </w:rPr>
        <w:t>сведени</w:t>
      </w:r>
      <w:r w:rsidR="00CC280D">
        <w:rPr>
          <w:rFonts w:ascii="Times New Roman" w:hAnsi="Times New Roman" w:cs="Times New Roman"/>
          <w:sz w:val="28"/>
          <w:szCs w:val="28"/>
        </w:rPr>
        <w:t>я</w:t>
      </w:r>
      <w:r w:rsidR="00CC280D" w:rsidRPr="00CC280D">
        <w:rPr>
          <w:rFonts w:ascii="Times New Roman" w:hAnsi="Times New Roman" w:cs="Times New Roman"/>
          <w:sz w:val="28"/>
          <w:szCs w:val="28"/>
        </w:rPr>
        <w:t>, указанны</w:t>
      </w:r>
      <w:r w:rsidR="00CC280D">
        <w:rPr>
          <w:rFonts w:ascii="Times New Roman" w:hAnsi="Times New Roman" w:cs="Times New Roman"/>
          <w:sz w:val="28"/>
          <w:szCs w:val="28"/>
        </w:rPr>
        <w:t xml:space="preserve">е в </w:t>
      </w:r>
      <w:hyperlink w:anchor="Par140" w:history="1">
        <w:proofErr w:type="gramStart"/>
        <w:r w:rsidRPr="002647CB">
          <w:rPr>
            <w:rFonts w:ascii="Times New Roman" w:hAnsi="Times New Roman" w:cs="Times New Roman"/>
            <w:sz w:val="28"/>
            <w:szCs w:val="28"/>
          </w:rPr>
          <w:t>п</w:t>
        </w:r>
        <w:proofErr w:type="gramEnd"/>
      </w:hyperlink>
      <w:r w:rsidR="002647CB">
        <w:rPr>
          <w:rFonts w:ascii="Times New Roman" w:hAnsi="Times New Roman" w:cs="Times New Roman"/>
          <w:sz w:val="28"/>
          <w:szCs w:val="28"/>
        </w:rPr>
        <w:t>ункт</w:t>
      </w:r>
      <w:r w:rsidR="00CC280D">
        <w:rPr>
          <w:rFonts w:ascii="Times New Roman" w:hAnsi="Times New Roman" w:cs="Times New Roman"/>
          <w:sz w:val="28"/>
          <w:szCs w:val="28"/>
        </w:rPr>
        <w:t>е</w:t>
      </w:r>
      <w:r w:rsidR="002647CB">
        <w:rPr>
          <w:rFonts w:ascii="Times New Roman" w:hAnsi="Times New Roman" w:cs="Times New Roman"/>
          <w:sz w:val="28"/>
          <w:szCs w:val="28"/>
        </w:rPr>
        <w:t xml:space="preserve"> 2</w:t>
      </w:r>
      <w:r w:rsidR="00CC280D">
        <w:rPr>
          <w:rFonts w:ascii="Times New Roman" w:hAnsi="Times New Roman" w:cs="Times New Roman"/>
          <w:sz w:val="28"/>
          <w:szCs w:val="28"/>
        </w:rPr>
        <w:t>7</w:t>
      </w:r>
      <w:r w:rsidR="002647CB">
        <w:rPr>
          <w:rFonts w:ascii="Times New Roman" w:hAnsi="Times New Roman" w:cs="Times New Roman"/>
          <w:sz w:val="28"/>
          <w:szCs w:val="28"/>
        </w:rPr>
        <w:t xml:space="preserve"> настоящего </w:t>
      </w:r>
      <w:r w:rsidRPr="00BC6361">
        <w:rPr>
          <w:rFonts w:ascii="Times New Roman" w:hAnsi="Times New Roman" w:cs="Times New Roman"/>
          <w:sz w:val="28"/>
          <w:szCs w:val="28"/>
        </w:rPr>
        <w:t>административного регламента;</w:t>
      </w:r>
    </w:p>
    <w:p w:rsidR="001B5F16" w:rsidRPr="00BC6361" w:rsidRDefault="001B5F16" w:rsidP="0000458A">
      <w:pPr>
        <w:pStyle w:val="ConsPlusNormal"/>
        <w:ind w:firstLine="709"/>
        <w:jc w:val="both"/>
        <w:rPr>
          <w:rFonts w:ascii="Times New Roman" w:hAnsi="Times New Roman" w:cs="Times New Roman"/>
          <w:sz w:val="28"/>
          <w:szCs w:val="28"/>
        </w:rPr>
      </w:pPr>
      <w:r w:rsidRPr="00BC6361">
        <w:rPr>
          <w:rFonts w:ascii="Times New Roman" w:hAnsi="Times New Roman" w:cs="Times New Roman"/>
          <w:sz w:val="28"/>
          <w:szCs w:val="28"/>
        </w:rPr>
        <w:t xml:space="preserve">б) указание в заявлении целей использования земель или земельного участка, или объектов, предполагаемых к размещению, не предусмотренных </w:t>
      </w:r>
      <w:hyperlink r:id="rId32" w:history="1">
        <w:r w:rsidRPr="00BC6361">
          <w:rPr>
            <w:rFonts w:ascii="Times New Roman" w:hAnsi="Times New Roman" w:cs="Times New Roman"/>
            <w:sz w:val="28"/>
            <w:szCs w:val="28"/>
          </w:rPr>
          <w:t>пунктом 1 статьи 39.34</w:t>
        </w:r>
      </w:hyperlink>
      <w:r w:rsidRPr="00BC6361">
        <w:rPr>
          <w:rFonts w:ascii="Times New Roman" w:hAnsi="Times New Roman" w:cs="Times New Roman"/>
          <w:sz w:val="28"/>
          <w:szCs w:val="28"/>
        </w:rPr>
        <w:t xml:space="preserve"> Земельного кодекса Российской Федерации;</w:t>
      </w:r>
    </w:p>
    <w:p w:rsidR="001B5F16" w:rsidRPr="00BC6361" w:rsidRDefault="001B5F16" w:rsidP="0000458A">
      <w:pPr>
        <w:pStyle w:val="ConsPlusNormal"/>
        <w:ind w:firstLine="709"/>
        <w:jc w:val="both"/>
        <w:rPr>
          <w:rFonts w:ascii="Times New Roman" w:hAnsi="Times New Roman" w:cs="Times New Roman"/>
          <w:sz w:val="28"/>
          <w:szCs w:val="28"/>
        </w:rPr>
      </w:pPr>
      <w:r w:rsidRPr="00BC6361">
        <w:rPr>
          <w:rFonts w:ascii="Times New Roman" w:hAnsi="Times New Roman" w:cs="Times New Roman"/>
          <w:sz w:val="28"/>
          <w:szCs w:val="28"/>
        </w:rPr>
        <w:t>в) земельный участок, на использование которого испрашивается разрешение, предоставлен физическому или юридическому лицу.</w:t>
      </w:r>
    </w:p>
    <w:p w:rsidR="001B5F16" w:rsidRPr="00BC6361" w:rsidRDefault="001B5F16" w:rsidP="0000458A">
      <w:pPr>
        <w:pStyle w:val="ConsPlusNormal"/>
        <w:ind w:firstLine="709"/>
        <w:jc w:val="both"/>
        <w:rPr>
          <w:rFonts w:ascii="Times New Roman" w:hAnsi="Times New Roman" w:cs="Times New Roman"/>
          <w:sz w:val="28"/>
          <w:szCs w:val="28"/>
        </w:rPr>
      </w:pPr>
      <w:r w:rsidRPr="00BC6361">
        <w:rPr>
          <w:rFonts w:ascii="Times New Roman" w:hAnsi="Times New Roman" w:cs="Times New Roman"/>
          <w:sz w:val="28"/>
          <w:szCs w:val="28"/>
        </w:rPr>
        <w:t xml:space="preserve"> </w:t>
      </w:r>
      <w:r w:rsidR="00BC6361" w:rsidRPr="00BC6361">
        <w:rPr>
          <w:rFonts w:ascii="Times New Roman" w:hAnsi="Times New Roman" w:cs="Times New Roman"/>
          <w:sz w:val="28"/>
          <w:szCs w:val="28"/>
        </w:rPr>
        <w:t>4</w:t>
      </w:r>
      <w:r w:rsidR="00CC280D">
        <w:rPr>
          <w:rFonts w:ascii="Times New Roman" w:hAnsi="Times New Roman" w:cs="Times New Roman"/>
          <w:sz w:val="28"/>
          <w:szCs w:val="28"/>
        </w:rPr>
        <w:t>3</w:t>
      </w:r>
      <w:r w:rsidR="00BC6361" w:rsidRPr="00BC6361">
        <w:rPr>
          <w:rFonts w:ascii="Times New Roman" w:hAnsi="Times New Roman" w:cs="Times New Roman"/>
          <w:sz w:val="28"/>
          <w:szCs w:val="28"/>
        </w:rPr>
        <w:t xml:space="preserve">. </w:t>
      </w:r>
      <w:r w:rsidRPr="00BC6361">
        <w:rPr>
          <w:rFonts w:ascii="Times New Roman" w:hAnsi="Times New Roman" w:cs="Times New Roman"/>
          <w:sz w:val="28"/>
          <w:szCs w:val="28"/>
        </w:rPr>
        <w:t>Основаниями для отказа в выдаче разрешения на использование</w:t>
      </w:r>
      <w:r w:rsidR="002647CB">
        <w:rPr>
          <w:rFonts w:ascii="Times New Roman" w:hAnsi="Times New Roman" w:cs="Times New Roman"/>
          <w:sz w:val="28"/>
          <w:szCs w:val="28"/>
        </w:rPr>
        <w:t xml:space="preserve"> земель или земельного участка</w:t>
      </w:r>
      <w:r w:rsidR="001712C0">
        <w:rPr>
          <w:rFonts w:ascii="Times New Roman" w:hAnsi="Times New Roman" w:cs="Times New Roman"/>
          <w:sz w:val="28"/>
          <w:szCs w:val="28"/>
        </w:rPr>
        <w:t xml:space="preserve"> </w:t>
      </w:r>
      <w:r w:rsidRPr="00BC6361">
        <w:rPr>
          <w:rFonts w:ascii="Times New Roman" w:hAnsi="Times New Roman" w:cs="Times New Roman"/>
          <w:sz w:val="28"/>
          <w:szCs w:val="28"/>
        </w:rPr>
        <w:t>для размещения объект</w:t>
      </w:r>
      <w:proofErr w:type="gramStart"/>
      <w:r w:rsidRPr="00BC6361">
        <w:rPr>
          <w:rFonts w:ascii="Times New Roman" w:hAnsi="Times New Roman" w:cs="Times New Roman"/>
          <w:sz w:val="28"/>
          <w:szCs w:val="28"/>
        </w:rPr>
        <w:t>а(</w:t>
      </w:r>
      <w:proofErr w:type="spellStart"/>
      <w:proofErr w:type="gramEnd"/>
      <w:r w:rsidRPr="00BC6361">
        <w:rPr>
          <w:rFonts w:ascii="Times New Roman" w:hAnsi="Times New Roman" w:cs="Times New Roman"/>
          <w:sz w:val="28"/>
          <w:szCs w:val="28"/>
        </w:rPr>
        <w:t>ов</w:t>
      </w:r>
      <w:proofErr w:type="spellEnd"/>
      <w:r w:rsidRPr="00BC6361">
        <w:rPr>
          <w:rFonts w:ascii="Times New Roman" w:hAnsi="Times New Roman" w:cs="Times New Roman"/>
          <w:sz w:val="28"/>
          <w:szCs w:val="28"/>
        </w:rPr>
        <w:t xml:space="preserve">), виды которых установлены </w:t>
      </w:r>
      <w:hyperlink r:id="rId33" w:history="1">
        <w:r w:rsidRPr="00BC6361">
          <w:rPr>
            <w:rFonts w:ascii="Times New Roman" w:hAnsi="Times New Roman" w:cs="Times New Roman"/>
            <w:sz w:val="28"/>
            <w:szCs w:val="28"/>
          </w:rPr>
          <w:t>Постановлением</w:t>
        </w:r>
      </w:hyperlink>
      <w:r w:rsidRPr="00BC6361">
        <w:rPr>
          <w:rFonts w:ascii="Times New Roman" w:hAnsi="Times New Roman" w:cs="Times New Roman"/>
          <w:sz w:val="28"/>
          <w:szCs w:val="28"/>
        </w:rPr>
        <w:t xml:space="preserve"> </w:t>
      </w:r>
      <w:r w:rsidR="00BC6361">
        <w:rPr>
          <w:rFonts w:ascii="Times New Roman" w:hAnsi="Times New Roman" w:cs="Times New Roman"/>
          <w:sz w:val="28"/>
          <w:szCs w:val="28"/>
        </w:rPr>
        <w:t>№</w:t>
      </w:r>
      <w:r w:rsidRPr="00BC6361">
        <w:rPr>
          <w:rFonts w:ascii="Times New Roman" w:hAnsi="Times New Roman" w:cs="Times New Roman"/>
          <w:sz w:val="28"/>
          <w:szCs w:val="28"/>
        </w:rPr>
        <w:t xml:space="preserve"> 1300, являются:</w:t>
      </w:r>
    </w:p>
    <w:p w:rsidR="001B5F16" w:rsidRPr="00BC6361" w:rsidRDefault="001B5F16" w:rsidP="0000458A">
      <w:pPr>
        <w:pStyle w:val="ConsPlusNormal"/>
        <w:ind w:firstLine="709"/>
        <w:jc w:val="both"/>
        <w:rPr>
          <w:rFonts w:ascii="Times New Roman" w:hAnsi="Times New Roman" w:cs="Times New Roman"/>
          <w:sz w:val="28"/>
          <w:szCs w:val="28"/>
        </w:rPr>
      </w:pPr>
      <w:r w:rsidRPr="00BC6361">
        <w:rPr>
          <w:rFonts w:ascii="Times New Roman" w:hAnsi="Times New Roman" w:cs="Times New Roman"/>
          <w:sz w:val="28"/>
          <w:szCs w:val="28"/>
        </w:rPr>
        <w:t>а</w:t>
      </w:r>
      <w:r w:rsidRPr="002647CB">
        <w:rPr>
          <w:rFonts w:ascii="Times New Roman" w:hAnsi="Times New Roman" w:cs="Times New Roman"/>
          <w:sz w:val="28"/>
          <w:szCs w:val="28"/>
        </w:rPr>
        <w:t xml:space="preserve">) подача заявления </w:t>
      </w:r>
      <w:r w:rsidR="00CC280D">
        <w:rPr>
          <w:rFonts w:ascii="Times New Roman" w:hAnsi="Times New Roman" w:cs="Times New Roman"/>
          <w:sz w:val="28"/>
          <w:szCs w:val="28"/>
        </w:rPr>
        <w:t xml:space="preserve">в котором отсутствуют </w:t>
      </w:r>
      <w:r w:rsidR="00CC280D" w:rsidRPr="00CC280D">
        <w:rPr>
          <w:rFonts w:ascii="Times New Roman" w:hAnsi="Times New Roman" w:cs="Times New Roman"/>
          <w:sz w:val="28"/>
          <w:szCs w:val="28"/>
        </w:rPr>
        <w:t>сведени</w:t>
      </w:r>
      <w:r w:rsidR="00CC280D">
        <w:rPr>
          <w:rFonts w:ascii="Times New Roman" w:hAnsi="Times New Roman" w:cs="Times New Roman"/>
          <w:sz w:val="28"/>
          <w:szCs w:val="28"/>
        </w:rPr>
        <w:t>я</w:t>
      </w:r>
      <w:r w:rsidR="00CC280D" w:rsidRPr="00CC280D">
        <w:rPr>
          <w:rFonts w:ascii="Times New Roman" w:hAnsi="Times New Roman" w:cs="Times New Roman"/>
          <w:sz w:val="28"/>
          <w:szCs w:val="28"/>
        </w:rPr>
        <w:t>, указанны</w:t>
      </w:r>
      <w:r w:rsidR="00CC280D">
        <w:rPr>
          <w:rFonts w:ascii="Times New Roman" w:hAnsi="Times New Roman" w:cs="Times New Roman"/>
          <w:sz w:val="28"/>
          <w:szCs w:val="28"/>
        </w:rPr>
        <w:t xml:space="preserve">е в </w:t>
      </w:r>
      <w:hyperlink w:anchor="Par140" w:history="1">
        <w:proofErr w:type="gramStart"/>
        <w:r w:rsidR="00CC280D" w:rsidRPr="002647CB">
          <w:rPr>
            <w:rFonts w:ascii="Times New Roman" w:hAnsi="Times New Roman" w:cs="Times New Roman"/>
            <w:sz w:val="28"/>
            <w:szCs w:val="28"/>
          </w:rPr>
          <w:t>п</w:t>
        </w:r>
        <w:proofErr w:type="gramEnd"/>
      </w:hyperlink>
      <w:r w:rsidR="00CC280D">
        <w:rPr>
          <w:rFonts w:ascii="Times New Roman" w:hAnsi="Times New Roman" w:cs="Times New Roman"/>
          <w:sz w:val="28"/>
          <w:szCs w:val="28"/>
        </w:rPr>
        <w:t>ункте 30</w:t>
      </w:r>
      <w:r w:rsidR="002647CB">
        <w:rPr>
          <w:rFonts w:ascii="Times New Roman" w:hAnsi="Times New Roman" w:cs="Times New Roman"/>
          <w:sz w:val="28"/>
          <w:szCs w:val="28"/>
        </w:rPr>
        <w:t xml:space="preserve"> </w:t>
      </w:r>
      <w:r w:rsidRPr="002647CB">
        <w:rPr>
          <w:rFonts w:ascii="Times New Roman" w:hAnsi="Times New Roman" w:cs="Times New Roman"/>
          <w:sz w:val="28"/>
          <w:szCs w:val="28"/>
        </w:rPr>
        <w:t>настоящего административного регламента;</w:t>
      </w:r>
    </w:p>
    <w:p w:rsidR="001B5F16" w:rsidRPr="00BC6361" w:rsidRDefault="001B5F16" w:rsidP="0000458A">
      <w:pPr>
        <w:pStyle w:val="ConsPlusNormal"/>
        <w:ind w:firstLine="709"/>
        <w:jc w:val="both"/>
        <w:rPr>
          <w:rFonts w:ascii="Times New Roman" w:hAnsi="Times New Roman" w:cs="Times New Roman"/>
          <w:sz w:val="28"/>
          <w:szCs w:val="28"/>
        </w:rPr>
      </w:pPr>
      <w:r w:rsidRPr="00BC6361">
        <w:rPr>
          <w:rFonts w:ascii="Times New Roman" w:hAnsi="Times New Roman" w:cs="Times New Roman"/>
          <w:sz w:val="28"/>
          <w:szCs w:val="28"/>
        </w:rPr>
        <w:t xml:space="preserve">б) указание в заявлении предполагаемых к размещению объектов, виды которых не предусмотрены </w:t>
      </w:r>
      <w:hyperlink r:id="rId34" w:history="1">
        <w:r w:rsidRPr="00BC6361">
          <w:rPr>
            <w:rFonts w:ascii="Times New Roman" w:hAnsi="Times New Roman" w:cs="Times New Roman"/>
            <w:sz w:val="28"/>
            <w:szCs w:val="28"/>
          </w:rPr>
          <w:t>Постановлением</w:t>
        </w:r>
      </w:hyperlink>
      <w:r w:rsidRPr="00BC6361">
        <w:rPr>
          <w:rFonts w:ascii="Times New Roman" w:hAnsi="Times New Roman" w:cs="Times New Roman"/>
          <w:sz w:val="28"/>
          <w:szCs w:val="28"/>
        </w:rPr>
        <w:t xml:space="preserve"> </w:t>
      </w:r>
      <w:r w:rsidR="00BC6361">
        <w:rPr>
          <w:rFonts w:ascii="Times New Roman" w:hAnsi="Times New Roman" w:cs="Times New Roman"/>
          <w:sz w:val="28"/>
          <w:szCs w:val="28"/>
        </w:rPr>
        <w:t>№</w:t>
      </w:r>
      <w:r w:rsidRPr="00BC6361">
        <w:rPr>
          <w:rFonts w:ascii="Times New Roman" w:hAnsi="Times New Roman" w:cs="Times New Roman"/>
          <w:sz w:val="28"/>
          <w:szCs w:val="28"/>
        </w:rPr>
        <w:t xml:space="preserve"> 1300;</w:t>
      </w:r>
    </w:p>
    <w:p w:rsidR="001B5F16" w:rsidRPr="00BC6361" w:rsidRDefault="001B5F16" w:rsidP="0000458A">
      <w:pPr>
        <w:pStyle w:val="ConsPlusNormal"/>
        <w:ind w:firstLine="709"/>
        <w:jc w:val="both"/>
        <w:rPr>
          <w:rFonts w:ascii="Times New Roman" w:hAnsi="Times New Roman" w:cs="Times New Roman"/>
          <w:sz w:val="28"/>
          <w:szCs w:val="28"/>
        </w:rPr>
      </w:pPr>
      <w:r w:rsidRPr="00BC6361">
        <w:rPr>
          <w:rFonts w:ascii="Times New Roman" w:hAnsi="Times New Roman" w:cs="Times New Roman"/>
          <w:sz w:val="28"/>
          <w:szCs w:val="28"/>
        </w:rPr>
        <w:t>в) земельный участок, в отношении которого испрашивается разрешение на использование земель или земельного участка для размещения объект</w:t>
      </w:r>
      <w:proofErr w:type="gramStart"/>
      <w:r w:rsidRPr="00BC6361">
        <w:rPr>
          <w:rFonts w:ascii="Times New Roman" w:hAnsi="Times New Roman" w:cs="Times New Roman"/>
          <w:sz w:val="28"/>
          <w:szCs w:val="28"/>
        </w:rPr>
        <w:t>а(</w:t>
      </w:r>
      <w:proofErr w:type="spellStart"/>
      <w:proofErr w:type="gramEnd"/>
      <w:r w:rsidRPr="00BC6361">
        <w:rPr>
          <w:rFonts w:ascii="Times New Roman" w:hAnsi="Times New Roman" w:cs="Times New Roman"/>
          <w:sz w:val="28"/>
          <w:szCs w:val="28"/>
        </w:rPr>
        <w:t>ов</w:t>
      </w:r>
      <w:proofErr w:type="spellEnd"/>
      <w:r w:rsidRPr="00BC6361">
        <w:rPr>
          <w:rFonts w:ascii="Times New Roman" w:hAnsi="Times New Roman" w:cs="Times New Roman"/>
          <w:sz w:val="28"/>
          <w:szCs w:val="28"/>
        </w:rPr>
        <w:t>), предоставлен физическому или юридическому лицу;</w:t>
      </w:r>
    </w:p>
    <w:p w:rsidR="001B5F16" w:rsidRPr="00BC6361" w:rsidRDefault="001B5F16" w:rsidP="0000458A">
      <w:pPr>
        <w:pStyle w:val="ConsPlusNormal"/>
        <w:ind w:firstLine="709"/>
        <w:jc w:val="both"/>
        <w:rPr>
          <w:rFonts w:ascii="Times New Roman" w:hAnsi="Times New Roman" w:cs="Times New Roman"/>
          <w:sz w:val="28"/>
          <w:szCs w:val="28"/>
        </w:rPr>
      </w:pPr>
      <w:r w:rsidRPr="00BC6361">
        <w:rPr>
          <w:rFonts w:ascii="Times New Roman" w:hAnsi="Times New Roman" w:cs="Times New Roman"/>
          <w:sz w:val="28"/>
          <w:szCs w:val="28"/>
        </w:rPr>
        <w:t>г) размещение такого объекта препятствует дальнейшему использованию земельного участка в соответствии с установленным целевым назначением и видом разрешенного использования такого земельного участка;</w:t>
      </w:r>
    </w:p>
    <w:p w:rsidR="001B5F16" w:rsidRPr="00BC6361" w:rsidRDefault="001B5F16" w:rsidP="0000458A">
      <w:pPr>
        <w:pStyle w:val="ConsPlusNormal"/>
        <w:ind w:firstLine="709"/>
        <w:jc w:val="both"/>
        <w:rPr>
          <w:rFonts w:ascii="Times New Roman" w:hAnsi="Times New Roman" w:cs="Times New Roman"/>
          <w:sz w:val="28"/>
          <w:szCs w:val="28"/>
        </w:rPr>
      </w:pPr>
      <w:r w:rsidRPr="00BC6361">
        <w:rPr>
          <w:rFonts w:ascii="Times New Roman" w:hAnsi="Times New Roman" w:cs="Times New Roman"/>
          <w:sz w:val="28"/>
          <w:szCs w:val="28"/>
        </w:rPr>
        <w:t>д) размещение такого объекта противоречит документам территориального планирования, документации по планировке территории, правилам землепользования и застройки, землеустроительной документации.</w:t>
      </w:r>
    </w:p>
    <w:p w:rsidR="004B6FF6" w:rsidRPr="00673725" w:rsidRDefault="004B6FF6" w:rsidP="0000458A">
      <w:pPr>
        <w:ind w:firstLine="709"/>
        <w:jc w:val="both"/>
        <w:rPr>
          <w:sz w:val="28"/>
          <w:szCs w:val="28"/>
        </w:rPr>
      </w:pPr>
      <w:r w:rsidRPr="00673725">
        <w:rPr>
          <w:sz w:val="28"/>
          <w:szCs w:val="28"/>
        </w:rPr>
        <w:tab/>
      </w:r>
      <w:bookmarkEnd w:id="6"/>
      <w:r w:rsidRPr="00673725">
        <w:rPr>
          <w:sz w:val="28"/>
          <w:szCs w:val="28"/>
        </w:rPr>
        <w:t>4</w:t>
      </w:r>
      <w:r w:rsidR="00CC280D">
        <w:rPr>
          <w:sz w:val="28"/>
          <w:szCs w:val="28"/>
        </w:rPr>
        <w:t>4</w:t>
      </w:r>
      <w:r>
        <w:rPr>
          <w:sz w:val="28"/>
          <w:szCs w:val="28"/>
        </w:rPr>
        <w:t xml:space="preserve">. Отказ в предоставлении муниципальной </w:t>
      </w:r>
      <w:r w:rsidRPr="00673725">
        <w:rPr>
          <w:sz w:val="28"/>
          <w:szCs w:val="28"/>
        </w:rPr>
        <w:t>услуги может быть обжалован в порядке, установленном законодательством</w:t>
      </w:r>
      <w:r w:rsidR="00B4772C">
        <w:rPr>
          <w:sz w:val="28"/>
          <w:szCs w:val="28"/>
        </w:rPr>
        <w:t xml:space="preserve"> Российской Федерации</w:t>
      </w:r>
      <w:r w:rsidRPr="00673725">
        <w:rPr>
          <w:sz w:val="28"/>
          <w:szCs w:val="28"/>
        </w:rPr>
        <w:t>.</w:t>
      </w:r>
    </w:p>
    <w:p w:rsidR="004B6FF6" w:rsidRPr="00673725" w:rsidRDefault="004B6FF6" w:rsidP="0000458A">
      <w:pPr>
        <w:ind w:firstLine="709"/>
        <w:jc w:val="both"/>
        <w:rPr>
          <w:sz w:val="28"/>
          <w:szCs w:val="28"/>
        </w:rPr>
      </w:pPr>
      <w:r w:rsidRPr="00673725">
        <w:rPr>
          <w:sz w:val="28"/>
          <w:szCs w:val="28"/>
        </w:rPr>
        <w:t xml:space="preserve"> </w:t>
      </w:r>
    </w:p>
    <w:p w:rsidR="004B6FF6" w:rsidRPr="00673725" w:rsidRDefault="004B6FF6" w:rsidP="0000458A">
      <w:pPr>
        <w:autoSpaceDE w:val="0"/>
        <w:autoSpaceDN w:val="0"/>
        <w:adjustRightInd w:val="0"/>
        <w:ind w:firstLine="709"/>
        <w:jc w:val="center"/>
        <w:outlineLvl w:val="2"/>
        <w:rPr>
          <w:sz w:val="28"/>
          <w:szCs w:val="28"/>
        </w:rPr>
      </w:pPr>
      <w:r w:rsidRPr="00673725">
        <w:rPr>
          <w:sz w:val="28"/>
          <w:szCs w:val="28"/>
        </w:rPr>
        <w:t xml:space="preserve">Глава 13. </w:t>
      </w:r>
      <w:r>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w:t>
      </w:r>
      <w:r w:rsidR="001712C0">
        <w:rPr>
          <w:sz w:val="28"/>
          <w:szCs w:val="28"/>
        </w:rPr>
        <w:t xml:space="preserve"> </w:t>
      </w:r>
      <w:r>
        <w:rPr>
          <w:sz w:val="28"/>
          <w:szCs w:val="28"/>
        </w:rPr>
        <w:t xml:space="preserve">В ПРЕДОСТАВЛЕНИИ МУНИЦИПАЛЬНОЙ УСЛУГИ </w:t>
      </w:r>
    </w:p>
    <w:p w:rsidR="004B6FF6" w:rsidRPr="00673725" w:rsidRDefault="004B6FF6" w:rsidP="0000458A">
      <w:pPr>
        <w:autoSpaceDE w:val="0"/>
        <w:autoSpaceDN w:val="0"/>
        <w:adjustRightInd w:val="0"/>
        <w:ind w:firstLine="709"/>
        <w:jc w:val="center"/>
        <w:outlineLvl w:val="2"/>
        <w:rPr>
          <w:sz w:val="28"/>
          <w:szCs w:val="28"/>
        </w:rPr>
      </w:pPr>
    </w:p>
    <w:p w:rsidR="004B6FF6" w:rsidRPr="00673725" w:rsidRDefault="00BC6361" w:rsidP="0000458A">
      <w:pPr>
        <w:pStyle w:val="ConsPlusNormal"/>
        <w:ind w:firstLine="709"/>
        <w:jc w:val="both"/>
        <w:rPr>
          <w:rFonts w:ascii="Times New Roman" w:hAnsi="Times New Roman"/>
          <w:sz w:val="28"/>
          <w:szCs w:val="28"/>
        </w:rPr>
      </w:pPr>
      <w:r>
        <w:rPr>
          <w:rFonts w:ascii="Times New Roman" w:hAnsi="Times New Roman"/>
          <w:sz w:val="28"/>
          <w:szCs w:val="28"/>
        </w:rPr>
        <w:t>4</w:t>
      </w:r>
      <w:r w:rsidR="00CC280D">
        <w:rPr>
          <w:rFonts w:ascii="Times New Roman" w:hAnsi="Times New Roman"/>
          <w:sz w:val="28"/>
          <w:szCs w:val="28"/>
        </w:rPr>
        <w:t>5</w:t>
      </w:r>
      <w:r w:rsidR="004B6FF6" w:rsidRPr="009769F1">
        <w:rPr>
          <w:rFonts w:ascii="Times New Roman" w:hAnsi="Times New Roman"/>
          <w:sz w:val="28"/>
          <w:szCs w:val="28"/>
        </w:rPr>
        <w:t xml:space="preserve">. </w:t>
      </w:r>
      <w:proofErr w:type="gramStart"/>
      <w:r w:rsidR="004B6FF6" w:rsidRPr="009769F1">
        <w:rPr>
          <w:rFonts w:ascii="Times New Roman" w:hAnsi="Times New Roman"/>
          <w:sz w:val="28"/>
          <w:szCs w:val="28"/>
        </w:rPr>
        <w:t xml:space="preserve">В соответствии с Перечнем услуг, которые являются необходимыми </w:t>
      </w:r>
      <w:r w:rsidR="004B6FF6" w:rsidRPr="009769F1">
        <w:rPr>
          <w:rFonts w:ascii="Times New Roman" w:hAnsi="Times New Roman"/>
          <w:sz w:val="28"/>
          <w:szCs w:val="28"/>
        </w:rPr>
        <w:br/>
        <w:t>и обязательными для предоставления</w:t>
      </w:r>
      <w:r w:rsidR="004B6FF6" w:rsidRPr="009769F1">
        <w:t xml:space="preserve"> </w:t>
      </w:r>
      <w:r w:rsidR="004B6FF6" w:rsidRPr="009769F1">
        <w:rPr>
          <w:rFonts w:ascii="Times New Roman" w:hAnsi="Times New Roman"/>
          <w:sz w:val="28"/>
          <w:szCs w:val="28"/>
        </w:rPr>
        <w:t>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w:t>
      </w:r>
      <w:r w:rsidR="001712C0">
        <w:rPr>
          <w:rFonts w:ascii="Times New Roman" w:hAnsi="Times New Roman"/>
          <w:sz w:val="28"/>
          <w:szCs w:val="28"/>
        </w:rPr>
        <w:t xml:space="preserve"> </w:t>
      </w:r>
      <w:r>
        <w:rPr>
          <w:rFonts w:ascii="Times New Roman" w:hAnsi="Times New Roman" w:cs="Times New Roman"/>
          <w:sz w:val="28"/>
          <w:szCs w:val="28"/>
        </w:rPr>
        <w:t>Решением Думы муниципального образования</w:t>
      </w:r>
      <w:r w:rsidR="004B6FF6" w:rsidRPr="009769F1">
        <w:rPr>
          <w:rFonts w:ascii="Times New Roman" w:hAnsi="Times New Roman" w:cs="Times New Roman"/>
          <w:sz w:val="28"/>
          <w:szCs w:val="28"/>
        </w:rPr>
        <w:t xml:space="preserve"> </w:t>
      </w:r>
      <w:r w:rsidR="004B6FF6" w:rsidRPr="009769F1">
        <w:rPr>
          <w:rFonts w:ascii="Times New Roman" w:hAnsi="Times New Roman" w:cs="Times New Roman"/>
          <w:sz w:val="28"/>
          <w:szCs w:val="28"/>
        </w:rPr>
        <w:lastRenderedPageBreak/>
        <w:t xml:space="preserve">«город Саянск» от 26.02.2015 № 61-67-15-11, услуги, </w:t>
      </w:r>
      <w:r w:rsidR="004B6FF6" w:rsidRPr="009769F1">
        <w:rPr>
          <w:rFonts w:ascii="Times New Roman" w:hAnsi="Times New Roman"/>
          <w:sz w:val="28"/>
          <w:szCs w:val="28"/>
        </w:rPr>
        <w:t>которые</w:t>
      </w:r>
      <w:r w:rsidR="004B6FF6">
        <w:rPr>
          <w:rFonts w:ascii="Times New Roman" w:hAnsi="Times New Roman"/>
          <w:sz w:val="28"/>
          <w:szCs w:val="28"/>
        </w:rPr>
        <w:t xml:space="preserve"> </w:t>
      </w:r>
      <w:r w:rsidR="004B6FF6" w:rsidRPr="009769F1">
        <w:rPr>
          <w:rFonts w:ascii="Times New Roman" w:hAnsi="Times New Roman"/>
          <w:sz w:val="28"/>
          <w:szCs w:val="28"/>
        </w:rPr>
        <w:t>являются</w:t>
      </w:r>
      <w:r w:rsidR="004B6FF6">
        <w:rPr>
          <w:rFonts w:ascii="Times New Roman" w:hAnsi="Times New Roman"/>
          <w:sz w:val="28"/>
          <w:szCs w:val="28"/>
        </w:rPr>
        <w:t xml:space="preserve"> </w:t>
      </w:r>
      <w:r w:rsidR="004B6FF6" w:rsidRPr="009769F1">
        <w:rPr>
          <w:rFonts w:ascii="Times New Roman" w:hAnsi="Times New Roman"/>
          <w:sz w:val="28"/>
          <w:szCs w:val="28"/>
        </w:rPr>
        <w:t>необходимыми и обязательными для предоставления муниципальной</w:t>
      </w:r>
      <w:r w:rsidR="001712C0">
        <w:rPr>
          <w:rFonts w:ascii="Times New Roman" w:hAnsi="Times New Roman"/>
          <w:sz w:val="28"/>
          <w:szCs w:val="28"/>
        </w:rPr>
        <w:t xml:space="preserve"> </w:t>
      </w:r>
      <w:r w:rsidR="004B6FF6" w:rsidRPr="009769F1">
        <w:rPr>
          <w:rFonts w:ascii="Times New Roman" w:hAnsi="Times New Roman"/>
          <w:sz w:val="28"/>
          <w:szCs w:val="28"/>
        </w:rPr>
        <w:t>услуги, отсутствуют.</w:t>
      </w:r>
      <w:proofErr w:type="gramEnd"/>
    </w:p>
    <w:p w:rsidR="004B6FF6" w:rsidRPr="00673725" w:rsidRDefault="004B6FF6" w:rsidP="0000458A">
      <w:pPr>
        <w:autoSpaceDE w:val="0"/>
        <w:autoSpaceDN w:val="0"/>
        <w:adjustRightInd w:val="0"/>
        <w:ind w:firstLine="709"/>
        <w:jc w:val="both"/>
        <w:outlineLvl w:val="2"/>
        <w:rPr>
          <w:sz w:val="28"/>
          <w:szCs w:val="28"/>
        </w:rPr>
      </w:pPr>
    </w:p>
    <w:p w:rsidR="004B6FF6" w:rsidRPr="000354B8" w:rsidRDefault="004B6FF6" w:rsidP="0000458A">
      <w:pPr>
        <w:autoSpaceDE w:val="0"/>
        <w:autoSpaceDN w:val="0"/>
        <w:adjustRightInd w:val="0"/>
        <w:ind w:firstLine="709"/>
        <w:jc w:val="center"/>
        <w:outlineLvl w:val="2"/>
        <w:rPr>
          <w:color w:val="000000"/>
          <w:sz w:val="28"/>
          <w:szCs w:val="28"/>
        </w:rPr>
      </w:pPr>
      <w:r w:rsidRPr="00673725">
        <w:rPr>
          <w:sz w:val="28"/>
          <w:szCs w:val="28"/>
        </w:rPr>
        <w:t>Глава 14.</w:t>
      </w:r>
      <w:r w:rsidRPr="00511F33">
        <w:rPr>
          <w:sz w:val="28"/>
          <w:szCs w:val="28"/>
        </w:rPr>
        <w:t xml:space="preserve"> </w:t>
      </w:r>
      <w:r w:rsidRPr="000354B8">
        <w:rPr>
          <w:sz w:val="28"/>
          <w:szCs w:val="28"/>
        </w:rPr>
        <w:t>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4B6FF6" w:rsidRPr="00A70CC8" w:rsidRDefault="004B6FF6" w:rsidP="0000458A">
      <w:pPr>
        <w:widowControl w:val="0"/>
        <w:autoSpaceDE w:val="0"/>
        <w:autoSpaceDN w:val="0"/>
        <w:adjustRightInd w:val="0"/>
        <w:ind w:firstLine="709"/>
        <w:jc w:val="both"/>
        <w:rPr>
          <w:color w:val="000000"/>
          <w:sz w:val="28"/>
          <w:szCs w:val="28"/>
        </w:rPr>
      </w:pPr>
    </w:p>
    <w:p w:rsidR="004B6FF6" w:rsidRPr="00673725" w:rsidRDefault="004B6FF6" w:rsidP="0000458A">
      <w:pPr>
        <w:autoSpaceDE w:val="0"/>
        <w:autoSpaceDN w:val="0"/>
        <w:adjustRightInd w:val="0"/>
        <w:ind w:firstLine="709"/>
        <w:jc w:val="both"/>
        <w:outlineLvl w:val="1"/>
        <w:rPr>
          <w:sz w:val="28"/>
          <w:szCs w:val="28"/>
        </w:rPr>
      </w:pPr>
      <w:r>
        <w:rPr>
          <w:sz w:val="28"/>
          <w:szCs w:val="28"/>
        </w:rPr>
        <w:t xml:space="preserve"> </w:t>
      </w:r>
      <w:r>
        <w:rPr>
          <w:sz w:val="28"/>
          <w:szCs w:val="28"/>
        </w:rPr>
        <w:tab/>
      </w:r>
      <w:r w:rsidRPr="00673725">
        <w:rPr>
          <w:sz w:val="28"/>
          <w:szCs w:val="28"/>
        </w:rPr>
        <w:t xml:space="preserve"> 4</w:t>
      </w:r>
      <w:r w:rsidR="0084344B">
        <w:rPr>
          <w:sz w:val="28"/>
          <w:szCs w:val="28"/>
        </w:rPr>
        <w:t>6</w:t>
      </w:r>
      <w:r w:rsidRPr="00673725">
        <w:rPr>
          <w:sz w:val="28"/>
          <w:szCs w:val="28"/>
        </w:rPr>
        <w:t xml:space="preserve">. </w:t>
      </w:r>
      <w:r w:rsidRPr="00511F33">
        <w:rPr>
          <w:sz w:val="28"/>
          <w:szCs w:val="28"/>
        </w:rPr>
        <w:t>Муниципальная</w:t>
      </w:r>
      <w:r w:rsidR="001712C0">
        <w:rPr>
          <w:rFonts w:ascii="Calibri" w:hAnsi="Calibri"/>
          <w:sz w:val="28"/>
          <w:szCs w:val="28"/>
        </w:rPr>
        <w:t xml:space="preserve"> </w:t>
      </w:r>
      <w:r w:rsidRPr="00673725">
        <w:rPr>
          <w:sz w:val="28"/>
          <w:szCs w:val="28"/>
        </w:rPr>
        <w:t xml:space="preserve">услуга предоставляется без взимания государственной пошлины или иной платы. </w:t>
      </w:r>
    </w:p>
    <w:p w:rsidR="004B6FF6" w:rsidRPr="00673725" w:rsidRDefault="004B6FF6" w:rsidP="0000458A">
      <w:pPr>
        <w:pStyle w:val="ConsPlusNormal"/>
        <w:widowControl/>
        <w:tabs>
          <w:tab w:val="left" w:pos="993"/>
        </w:tabs>
        <w:ind w:firstLine="709"/>
        <w:jc w:val="both"/>
        <w:rPr>
          <w:rFonts w:ascii="Times New Roman" w:hAnsi="Times New Roman" w:cs="Times New Roman"/>
          <w:sz w:val="28"/>
          <w:szCs w:val="28"/>
        </w:rPr>
      </w:pPr>
    </w:p>
    <w:p w:rsidR="004B6FF6" w:rsidRPr="000354B8" w:rsidRDefault="004B6FF6" w:rsidP="0000458A">
      <w:pPr>
        <w:autoSpaceDE w:val="0"/>
        <w:autoSpaceDN w:val="0"/>
        <w:adjustRightInd w:val="0"/>
        <w:ind w:firstLine="709"/>
        <w:jc w:val="center"/>
        <w:outlineLvl w:val="1"/>
        <w:rPr>
          <w:color w:val="000000"/>
          <w:sz w:val="28"/>
          <w:szCs w:val="28"/>
        </w:rPr>
      </w:pPr>
      <w:r w:rsidRPr="00673725">
        <w:rPr>
          <w:sz w:val="28"/>
          <w:szCs w:val="28"/>
        </w:rPr>
        <w:t xml:space="preserve">Глава 15. </w:t>
      </w:r>
      <w:r w:rsidRPr="000354B8">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B6FF6" w:rsidRDefault="004B6FF6" w:rsidP="0000458A">
      <w:pPr>
        <w:autoSpaceDE w:val="0"/>
        <w:autoSpaceDN w:val="0"/>
        <w:adjustRightInd w:val="0"/>
        <w:ind w:firstLine="709"/>
        <w:jc w:val="center"/>
        <w:outlineLvl w:val="1"/>
        <w:rPr>
          <w:sz w:val="28"/>
          <w:szCs w:val="28"/>
        </w:rPr>
      </w:pPr>
    </w:p>
    <w:p w:rsidR="004B6FF6" w:rsidRPr="00673725" w:rsidRDefault="004B6FF6" w:rsidP="0000458A">
      <w:pPr>
        <w:autoSpaceDE w:val="0"/>
        <w:autoSpaceDN w:val="0"/>
        <w:adjustRightInd w:val="0"/>
        <w:ind w:firstLine="709"/>
        <w:jc w:val="both"/>
        <w:rPr>
          <w:sz w:val="28"/>
          <w:szCs w:val="28"/>
        </w:rPr>
      </w:pPr>
      <w:r w:rsidRPr="00673725">
        <w:rPr>
          <w:sz w:val="28"/>
          <w:szCs w:val="28"/>
        </w:rPr>
        <w:t>4</w:t>
      </w:r>
      <w:r w:rsidR="0084344B">
        <w:rPr>
          <w:sz w:val="28"/>
          <w:szCs w:val="28"/>
        </w:rPr>
        <w:t>7</w:t>
      </w:r>
      <w:r w:rsidRPr="00673725">
        <w:rPr>
          <w:sz w:val="28"/>
          <w:szCs w:val="28"/>
        </w:rPr>
        <w:t>. Плата за услуги, которые являются необходимыми и обязательными для предоставления</w:t>
      </w:r>
      <w:r w:rsidR="001712C0">
        <w:rPr>
          <w:sz w:val="28"/>
          <w:szCs w:val="28"/>
        </w:rPr>
        <w:t xml:space="preserve"> </w:t>
      </w:r>
      <w:r>
        <w:rPr>
          <w:sz w:val="28"/>
          <w:szCs w:val="28"/>
        </w:rPr>
        <w:t xml:space="preserve">муниципальной </w:t>
      </w:r>
      <w:r w:rsidRPr="00673725">
        <w:rPr>
          <w:sz w:val="28"/>
          <w:szCs w:val="28"/>
        </w:rPr>
        <w:t>услуги, отсутствует.</w:t>
      </w:r>
    </w:p>
    <w:p w:rsidR="004B6FF6" w:rsidRPr="00673725" w:rsidRDefault="004B6FF6" w:rsidP="0000458A">
      <w:pPr>
        <w:tabs>
          <w:tab w:val="left" w:pos="993"/>
        </w:tabs>
        <w:autoSpaceDE w:val="0"/>
        <w:autoSpaceDN w:val="0"/>
        <w:adjustRightInd w:val="0"/>
        <w:ind w:firstLine="709"/>
        <w:jc w:val="both"/>
        <w:outlineLvl w:val="2"/>
        <w:rPr>
          <w:sz w:val="28"/>
          <w:szCs w:val="28"/>
        </w:rPr>
      </w:pPr>
    </w:p>
    <w:p w:rsidR="004B6FF6" w:rsidRPr="00A70CC8" w:rsidRDefault="004B6FF6" w:rsidP="0000458A">
      <w:pPr>
        <w:autoSpaceDE w:val="0"/>
        <w:autoSpaceDN w:val="0"/>
        <w:adjustRightInd w:val="0"/>
        <w:ind w:firstLine="709"/>
        <w:jc w:val="center"/>
        <w:outlineLvl w:val="2"/>
        <w:rPr>
          <w:caps/>
          <w:color w:val="000000"/>
          <w:sz w:val="28"/>
          <w:szCs w:val="28"/>
        </w:rPr>
      </w:pPr>
      <w:r w:rsidRPr="00673725">
        <w:rPr>
          <w:sz w:val="28"/>
          <w:szCs w:val="28"/>
        </w:rPr>
        <w:t xml:space="preserve">Глава 16. </w:t>
      </w:r>
      <w:r w:rsidRPr="000354B8">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4B6FF6" w:rsidRPr="00A70CC8" w:rsidRDefault="004B6FF6" w:rsidP="0000458A">
      <w:pPr>
        <w:autoSpaceDE w:val="0"/>
        <w:autoSpaceDN w:val="0"/>
        <w:adjustRightInd w:val="0"/>
        <w:ind w:firstLine="709"/>
        <w:jc w:val="both"/>
        <w:rPr>
          <w:color w:val="000000"/>
        </w:rPr>
      </w:pPr>
    </w:p>
    <w:p w:rsidR="004B6FF6" w:rsidRPr="00673725" w:rsidRDefault="004B6FF6" w:rsidP="0000458A">
      <w:pPr>
        <w:tabs>
          <w:tab w:val="left" w:pos="993"/>
        </w:tabs>
        <w:ind w:firstLine="709"/>
        <w:jc w:val="both"/>
        <w:rPr>
          <w:sz w:val="28"/>
          <w:szCs w:val="28"/>
        </w:rPr>
      </w:pPr>
      <w:r>
        <w:rPr>
          <w:sz w:val="28"/>
          <w:szCs w:val="28"/>
        </w:rPr>
        <w:t>4</w:t>
      </w:r>
      <w:r w:rsidR="0084344B">
        <w:rPr>
          <w:sz w:val="28"/>
          <w:szCs w:val="28"/>
        </w:rPr>
        <w:t>8</w:t>
      </w:r>
      <w:r w:rsidRPr="00673725">
        <w:rPr>
          <w:sz w:val="28"/>
          <w:szCs w:val="28"/>
        </w:rPr>
        <w:t>.</w:t>
      </w:r>
      <w:r w:rsidRPr="00673725">
        <w:rPr>
          <w:sz w:val="28"/>
          <w:szCs w:val="28"/>
        </w:rPr>
        <w:tab/>
        <w:t xml:space="preserve"> Максимальный срок ожидания в очереди при подаче запроса </w:t>
      </w:r>
      <w:r w:rsidRPr="00673725">
        <w:rPr>
          <w:sz w:val="28"/>
          <w:szCs w:val="28"/>
        </w:rPr>
        <w:br/>
        <w:t xml:space="preserve">о предоставлении </w:t>
      </w:r>
      <w:r>
        <w:rPr>
          <w:sz w:val="28"/>
          <w:szCs w:val="28"/>
        </w:rPr>
        <w:t>муниципальной</w:t>
      </w:r>
      <w:r w:rsidRPr="00673725">
        <w:rPr>
          <w:sz w:val="28"/>
          <w:szCs w:val="28"/>
        </w:rPr>
        <w:t xml:space="preserve"> услуги и при получении результата </w:t>
      </w:r>
      <w:r>
        <w:rPr>
          <w:sz w:val="28"/>
          <w:szCs w:val="28"/>
        </w:rPr>
        <w:t>предоставления такой</w:t>
      </w:r>
      <w:r w:rsidRPr="00673725">
        <w:rPr>
          <w:sz w:val="28"/>
          <w:szCs w:val="28"/>
        </w:rPr>
        <w:t xml:space="preserve"> услуг</w:t>
      </w:r>
      <w:r>
        <w:rPr>
          <w:sz w:val="28"/>
          <w:szCs w:val="28"/>
        </w:rPr>
        <w:t>и</w:t>
      </w:r>
      <w:r w:rsidRPr="00673725">
        <w:rPr>
          <w:sz w:val="28"/>
          <w:szCs w:val="28"/>
        </w:rPr>
        <w:t xml:space="preserve"> - не более 15 минут.</w:t>
      </w:r>
    </w:p>
    <w:p w:rsidR="004B6FF6" w:rsidRPr="00673725" w:rsidRDefault="004B6FF6" w:rsidP="0000458A">
      <w:pPr>
        <w:pStyle w:val="ConsPlusNormal"/>
        <w:widowControl/>
        <w:tabs>
          <w:tab w:val="left" w:pos="993"/>
        </w:tabs>
        <w:ind w:firstLine="709"/>
        <w:jc w:val="both"/>
        <w:rPr>
          <w:rFonts w:ascii="Times New Roman" w:hAnsi="Times New Roman" w:cs="Times New Roman"/>
          <w:sz w:val="28"/>
          <w:szCs w:val="28"/>
        </w:rPr>
      </w:pPr>
    </w:p>
    <w:p w:rsidR="004B6FF6" w:rsidRPr="000354B8" w:rsidRDefault="004B6FF6" w:rsidP="0000458A">
      <w:pPr>
        <w:ind w:firstLine="709"/>
        <w:jc w:val="center"/>
        <w:rPr>
          <w:sz w:val="28"/>
          <w:szCs w:val="28"/>
        </w:rPr>
      </w:pPr>
      <w:r w:rsidRPr="00673725">
        <w:rPr>
          <w:sz w:val="28"/>
          <w:szCs w:val="28"/>
        </w:rPr>
        <w:t xml:space="preserve">Глава 17. </w:t>
      </w:r>
      <w:r w:rsidRPr="000354B8">
        <w:rPr>
          <w:sz w:val="28"/>
          <w:szCs w:val="28"/>
        </w:rPr>
        <w:t>СРОК И ПОРЯДОК РЕГИСТРАЦИИ ЗАЯВЛЕНИЯ</w:t>
      </w:r>
    </w:p>
    <w:p w:rsidR="004B6FF6" w:rsidRDefault="004B6FF6" w:rsidP="0000458A">
      <w:pPr>
        <w:autoSpaceDE w:val="0"/>
        <w:autoSpaceDN w:val="0"/>
        <w:adjustRightInd w:val="0"/>
        <w:ind w:firstLine="709"/>
        <w:jc w:val="center"/>
        <w:outlineLvl w:val="2"/>
        <w:rPr>
          <w:sz w:val="28"/>
          <w:szCs w:val="28"/>
        </w:rPr>
      </w:pPr>
      <w:r w:rsidRPr="000354B8">
        <w:rPr>
          <w:sz w:val="28"/>
          <w:szCs w:val="28"/>
        </w:rPr>
        <w:t xml:space="preserve">ЗАЯВИТЕЛЯ О ПРЕДОСТАВЛЕНИИ МУНИЦИПАЛЬНОЙ УСЛУГИ, </w:t>
      </w:r>
    </w:p>
    <w:p w:rsidR="004B6FF6" w:rsidRDefault="004B6FF6" w:rsidP="0000458A">
      <w:pPr>
        <w:autoSpaceDE w:val="0"/>
        <w:autoSpaceDN w:val="0"/>
        <w:adjustRightInd w:val="0"/>
        <w:ind w:firstLine="709"/>
        <w:jc w:val="center"/>
        <w:outlineLvl w:val="2"/>
        <w:rPr>
          <w:sz w:val="28"/>
          <w:szCs w:val="28"/>
        </w:rPr>
      </w:pPr>
      <w:r w:rsidRPr="000354B8">
        <w:rPr>
          <w:sz w:val="28"/>
          <w:szCs w:val="28"/>
        </w:rPr>
        <w:t>В ТОМ ЧИСЛЕ В ЭЛЕКТРОННОЙ ФОРМЕ</w:t>
      </w:r>
    </w:p>
    <w:p w:rsidR="004B6FF6" w:rsidRPr="00673725" w:rsidRDefault="004B6FF6" w:rsidP="0000458A">
      <w:pPr>
        <w:widowControl w:val="0"/>
        <w:tabs>
          <w:tab w:val="left" w:pos="1260"/>
        </w:tabs>
        <w:ind w:firstLine="709"/>
        <w:jc w:val="both"/>
        <w:rPr>
          <w:sz w:val="28"/>
          <w:szCs w:val="28"/>
        </w:rPr>
      </w:pPr>
    </w:p>
    <w:p w:rsidR="004B6FF6" w:rsidRPr="000354B8" w:rsidRDefault="0084344B" w:rsidP="0000458A">
      <w:pPr>
        <w:suppressAutoHyphens/>
        <w:ind w:firstLine="709"/>
        <w:jc w:val="both"/>
        <w:rPr>
          <w:color w:val="000000"/>
          <w:sz w:val="28"/>
          <w:szCs w:val="28"/>
        </w:rPr>
      </w:pPr>
      <w:r>
        <w:rPr>
          <w:sz w:val="28"/>
          <w:szCs w:val="28"/>
        </w:rPr>
        <w:t>49</w:t>
      </w:r>
      <w:r w:rsidR="004B6FF6" w:rsidRPr="00673725">
        <w:rPr>
          <w:sz w:val="28"/>
          <w:szCs w:val="28"/>
        </w:rPr>
        <w:t xml:space="preserve">. </w:t>
      </w:r>
      <w:r w:rsidR="004B6FF6" w:rsidRPr="000354B8">
        <w:rPr>
          <w:color w:val="000000"/>
          <w:sz w:val="28"/>
          <w:szCs w:val="28"/>
        </w:rPr>
        <w:t>Регистрацию заявления и документов о предоставлении муниципальной услуги, в том числе в электронной форме, осуществляет должностное лицо</w:t>
      </w:r>
      <w:r w:rsidR="004B6FF6">
        <w:rPr>
          <w:color w:val="000000"/>
          <w:sz w:val="28"/>
          <w:szCs w:val="28"/>
        </w:rPr>
        <w:t xml:space="preserve"> отдела организационной работы </w:t>
      </w:r>
      <w:r w:rsidR="007B4F82">
        <w:rPr>
          <w:color w:val="000000"/>
          <w:sz w:val="28"/>
          <w:szCs w:val="28"/>
        </w:rPr>
        <w:t>и материально</w:t>
      </w:r>
      <w:r w:rsidR="005F5026">
        <w:rPr>
          <w:color w:val="000000"/>
          <w:sz w:val="28"/>
          <w:szCs w:val="28"/>
        </w:rPr>
        <w:t>-</w:t>
      </w:r>
      <w:r w:rsidR="007B4F82">
        <w:rPr>
          <w:color w:val="000000"/>
          <w:sz w:val="28"/>
          <w:szCs w:val="28"/>
        </w:rPr>
        <w:t xml:space="preserve"> технического обеспечения </w:t>
      </w:r>
      <w:r w:rsidR="004B6FF6">
        <w:rPr>
          <w:color w:val="000000"/>
          <w:sz w:val="28"/>
          <w:szCs w:val="28"/>
        </w:rPr>
        <w:t>Управления делами администрации городского округа</w:t>
      </w:r>
      <w:r w:rsidR="004B6FF6" w:rsidRPr="000354B8">
        <w:rPr>
          <w:color w:val="000000"/>
          <w:sz w:val="28"/>
          <w:szCs w:val="28"/>
        </w:rPr>
        <w:t>, ответственное за регистрацию входящей корреспонденции.</w:t>
      </w:r>
    </w:p>
    <w:p w:rsidR="004B6FF6" w:rsidRPr="000354B8" w:rsidRDefault="00BC6361" w:rsidP="0000458A">
      <w:pPr>
        <w:suppressAutoHyphens/>
        <w:ind w:firstLine="709"/>
        <w:jc w:val="both"/>
        <w:rPr>
          <w:color w:val="000000"/>
          <w:sz w:val="28"/>
          <w:szCs w:val="28"/>
        </w:rPr>
      </w:pPr>
      <w:r>
        <w:rPr>
          <w:color w:val="000000"/>
          <w:sz w:val="28"/>
          <w:szCs w:val="28"/>
        </w:rPr>
        <w:t>5</w:t>
      </w:r>
      <w:r w:rsidR="0084344B">
        <w:rPr>
          <w:color w:val="000000"/>
          <w:sz w:val="28"/>
          <w:szCs w:val="28"/>
        </w:rPr>
        <w:t>0</w:t>
      </w:r>
      <w:r w:rsidR="004B6FF6" w:rsidRPr="000354B8">
        <w:rPr>
          <w:color w:val="000000"/>
          <w:sz w:val="28"/>
          <w:szCs w:val="28"/>
        </w:rPr>
        <w:t>.</w:t>
      </w:r>
      <w:r w:rsidR="004B6FF6">
        <w:rPr>
          <w:color w:val="000000"/>
          <w:sz w:val="28"/>
          <w:szCs w:val="28"/>
        </w:rPr>
        <w:t xml:space="preserve"> </w:t>
      </w:r>
      <w:r w:rsidR="004B6FF6" w:rsidRPr="000354B8">
        <w:rPr>
          <w:color w:val="000000"/>
          <w:sz w:val="28"/>
          <w:szCs w:val="28"/>
        </w:rPr>
        <w:t>Максимальное время регистрации заявления о предоставлении муниципальной услуги составляет 1</w:t>
      </w:r>
      <w:r w:rsidR="004B6FF6">
        <w:rPr>
          <w:color w:val="000000"/>
          <w:sz w:val="28"/>
          <w:szCs w:val="28"/>
        </w:rPr>
        <w:t>5</w:t>
      </w:r>
      <w:r w:rsidR="004B6FF6" w:rsidRPr="000354B8">
        <w:rPr>
          <w:color w:val="000000"/>
          <w:sz w:val="28"/>
          <w:szCs w:val="28"/>
        </w:rPr>
        <w:t xml:space="preserve"> минут.</w:t>
      </w:r>
    </w:p>
    <w:p w:rsidR="004B6FF6" w:rsidRPr="00A70CC8" w:rsidRDefault="004B6FF6" w:rsidP="0000458A">
      <w:pPr>
        <w:autoSpaceDE w:val="0"/>
        <w:autoSpaceDN w:val="0"/>
        <w:adjustRightInd w:val="0"/>
        <w:ind w:firstLine="709"/>
        <w:jc w:val="both"/>
        <w:rPr>
          <w:color w:val="000000"/>
          <w:sz w:val="28"/>
          <w:szCs w:val="28"/>
        </w:rPr>
      </w:pPr>
      <w:r w:rsidRPr="00A70CC8">
        <w:rPr>
          <w:color w:val="000000"/>
          <w:sz w:val="28"/>
          <w:szCs w:val="28"/>
        </w:rPr>
        <w:t xml:space="preserve">Днем регистрации документов является день их поступления в </w:t>
      </w:r>
      <w:r>
        <w:rPr>
          <w:color w:val="000000"/>
          <w:sz w:val="28"/>
          <w:szCs w:val="28"/>
        </w:rPr>
        <w:t>уполномоченный орган</w:t>
      </w:r>
      <w:r w:rsidRPr="00A70CC8">
        <w:rPr>
          <w:color w:val="000000"/>
          <w:sz w:val="28"/>
          <w:szCs w:val="28"/>
        </w:rPr>
        <w:t xml:space="preserve"> (до 16-00). При поступлении документов после 16-00 их регистрация происходит следующим рабочим днем.</w:t>
      </w:r>
    </w:p>
    <w:p w:rsidR="004B6FF6" w:rsidRPr="00A70CC8" w:rsidRDefault="004B6FF6" w:rsidP="0000458A">
      <w:pPr>
        <w:autoSpaceDE w:val="0"/>
        <w:autoSpaceDN w:val="0"/>
        <w:adjustRightInd w:val="0"/>
        <w:ind w:firstLine="709"/>
        <w:jc w:val="both"/>
        <w:outlineLvl w:val="1"/>
        <w:rPr>
          <w:color w:val="000000"/>
          <w:sz w:val="28"/>
          <w:szCs w:val="28"/>
        </w:rPr>
      </w:pPr>
    </w:p>
    <w:p w:rsidR="004B6FF6" w:rsidRPr="00A70CC8" w:rsidRDefault="004B6FF6" w:rsidP="0000458A">
      <w:pPr>
        <w:autoSpaceDE w:val="0"/>
        <w:autoSpaceDN w:val="0"/>
        <w:adjustRightInd w:val="0"/>
        <w:ind w:firstLine="709"/>
        <w:jc w:val="center"/>
        <w:outlineLvl w:val="2"/>
        <w:rPr>
          <w:color w:val="000000"/>
          <w:sz w:val="28"/>
          <w:szCs w:val="28"/>
        </w:rPr>
      </w:pPr>
      <w:r>
        <w:rPr>
          <w:sz w:val="28"/>
          <w:szCs w:val="28"/>
        </w:rPr>
        <w:lastRenderedPageBreak/>
        <w:t>Г</w:t>
      </w:r>
      <w:r w:rsidRPr="00673725">
        <w:rPr>
          <w:sz w:val="28"/>
          <w:szCs w:val="28"/>
        </w:rPr>
        <w:t xml:space="preserve">лава 18. </w:t>
      </w:r>
      <w:r w:rsidRPr="00A70CC8">
        <w:rPr>
          <w:caps/>
          <w:color w:val="000000"/>
          <w:sz w:val="28"/>
          <w:szCs w:val="28"/>
        </w:rPr>
        <w:t xml:space="preserve">Требования к помещениям, в которых предоставляется </w:t>
      </w:r>
      <w:r>
        <w:rPr>
          <w:caps/>
          <w:color w:val="000000"/>
          <w:sz w:val="28"/>
          <w:szCs w:val="28"/>
        </w:rPr>
        <w:t>МУНИЦИПАЛЬН</w:t>
      </w:r>
      <w:r w:rsidRPr="00A70CC8">
        <w:rPr>
          <w:caps/>
          <w:color w:val="000000"/>
          <w:sz w:val="28"/>
          <w:szCs w:val="28"/>
        </w:rPr>
        <w:t>ая услуга</w:t>
      </w:r>
    </w:p>
    <w:p w:rsidR="004B6FF6" w:rsidRPr="00A70CC8" w:rsidRDefault="004B6FF6" w:rsidP="0000458A">
      <w:pPr>
        <w:autoSpaceDE w:val="0"/>
        <w:autoSpaceDN w:val="0"/>
        <w:adjustRightInd w:val="0"/>
        <w:ind w:firstLine="709"/>
        <w:jc w:val="center"/>
        <w:outlineLvl w:val="2"/>
        <w:rPr>
          <w:color w:val="000000"/>
          <w:sz w:val="28"/>
          <w:szCs w:val="28"/>
        </w:rPr>
      </w:pPr>
    </w:p>
    <w:p w:rsidR="004B6FF6" w:rsidRDefault="004B6FF6" w:rsidP="0000458A">
      <w:pPr>
        <w:widowControl w:val="0"/>
        <w:autoSpaceDE w:val="0"/>
        <w:autoSpaceDN w:val="0"/>
        <w:adjustRightInd w:val="0"/>
        <w:ind w:firstLine="709"/>
        <w:jc w:val="both"/>
        <w:rPr>
          <w:sz w:val="28"/>
          <w:szCs w:val="28"/>
        </w:rPr>
      </w:pPr>
      <w:r>
        <w:rPr>
          <w:color w:val="000000"/>
          <w:sz w:val="28"/>
          <w:szCs w:val="28"/>
        </w:rPr>
        <w:t>5</w:t>
      </w:r>
      <w:r w:rsidR="0084344B">
        <w:rPr>
          <w:color w:val="000000"/>
          <w:sz w:val="28"/>
          <w:szCs w:val="28"/>
        </w:rPr>
        <w:t>1</w:t>
      </w:r>
      <w:r w:rsidRPr="000230E0">
        <w:rPr>
          <w:color w:val="000000"/>
          <w:sz w:val="28"/>
          <w:szCs w:val="28"/>
        </w:rPr>
        <w:t xml:space="preserve">. </w:t>
      </w:r>
      <w:r w:rsidRPr="000230E0">
        <w:rPr>
          <w:sz w:val="28"/>
          <w:szCs w:val="28"/>
        </w:rPr>
        <w:t>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B6FF6" w:rsidRDefault="004B6FF6" w:rsidP="0000458A">
      <w:pPr>
        <w:widowControl w:val="0"/>
        <w:autoSpaceDE w:val="0"/>
        <w:autoSpaceDN w:val="0"/>
        <w:adjustRightInd w:val="0"/>
        <w:ind w:firstLine="709"/>
        <w:jc w:val="both"/>
        <w:rPr>
          <w:sz w:val="28"/>
          <w:szCs w:val="28"/>
        </w:rPr>
      </w:pPr>
      <w:r>
        <w:rPr>
          <w:sz w:val="28"/>
          <w:szCs w:val="28"/>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4B6FF6" w:rsidRPr="000230E0" w:rsidRDefault="004B6FF6" w:rsidP="0000458A">
      <w:pPr>
        <w:widowControl w:val="0"/>
        <w:autoSpaceDE w:val="0"/>
        <w:autoSpaceDN w:val="0"/>
        <w:adjustRightInd w:val="0"/>
        <w:ind w:firstLine="709"/>
        <w:jc w:val="both"/>
        <w:rPr>
          <w:sz w:val="28"/>
          <w:szCs w:val="28"/>
        </w:rPr>
      </w:pPr>
      <w:r>
        <w:rPr>
          <w:sz w:val="28"/>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w:t>
      </w:r>
      <w:r w:rsidR="001712C0">
        <w:rPr>
          <w:sz w:val="28"/>
          <w:szCs w:val="28"/>
        </w:rPr>
        <w:t xml:space="preserve"> </w:t>
      </w:r>
      <w:r>
        <w:rPr>
          <w:sz w:val="28"/>
          <w:szCs w:val="28"/>
        </w:rPr>
        <w:t xml:space="preserve">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Pr>
          <w:sz w:val="28"/>
          <w:szCs w:val="28"/>
        </w:rPr>
        <w:t>это</w:t>
      </w:r>
      <w:proofErr w:type="gramEnd"/>
      <w:r>
        <w:rPr>
          <w:sz w:val="28"/>
          <w:szCs w:val="28"/>
        </w:rPr>
        <w:t xml:space="preserve"> возможно, обеспечить предоставление необходимых услуг по месту жительства инвалида или в дистанционном </w:t>
      </w:r>
      <w:proofErr w:type="gramStart"/>
      <w:r>
        <w:rPr>
          <w:sz w:val="28"/>
          <w:szCs w:val="28"/>
        </w:rPr>
        <w:t>режиме</w:t>
      </w:r>
      <w:proofErr w:type="gramEnd"/>
      <w:r>
        <w:rPr>
          <w:sz w:val="28"/>
          <w:szCs w:val="28"/>
        </w:rPr>
        <w:t>.</w:t>
      </w:r>
      <w:r w:rsidR="001712C0">
        <w:rPr>
          <w:sz w:val="28"/>
          <w:szCs w:val="28"/>
        </w:rPr>
        <w:t xml:space="preserve"> </w:t>
      </w:r>
    </w:p>
    <w:p w:rsidR="004B6FF6" w:rsidRPr="000230E0" w:rsidRDefault="004B6FF6" w:rsidP="0000458A">
      <w:pPr>
        <w:autoSpaceDE w:val="0"/>
        <w:autoSpaceDN w:val="0"/>
        <w:adjustRightInd w:val="0"/>
        <w:ind w:firstLine="709"/>
        <w:jc w:val="both"/>
        <w:rPr>
          <w:sz w:val="28"/>
          <w:szCs w:val="28"/>
          <w:lang w:eastAsia="en-US"/>
        </w:rPr>
      </w:pPr>
      <w:r w:rsidRPr="000230E0">
        <w:rPr>
          <w:sz w:val="28"/>
          <w:szCs w:val="28"/>
        </w:rPr>
        <w:t>5</w:t>
      </w:r>
      <w:r w:rsidR="0084344B">
        <w:rPr>
          <w:sz w:val="28"/>
          <w:szCs w:val="28"/>
        </w:rPr>
        <w:t>2</w:t>
      </w:r>
      <w:r w:rsidRPr="000230E0">
        <w:rPr>
          <w:sz w:val="28"/>
          <w:szCs w:val="28"/>
        </w:rPr>
        <w:t xml:space="preserve">. Информационные таблички (вывески) размещаются рядом с входом, либо на двери входа так, чтобы они были хорошо видны заявителям. </w:t>
      </w:r>
      <w:r w:rsidRPr="000230E0">
        <w:rPr>
          <w:sz w:val="28"/>
          <w:szCs w:val="28"/>
          <w:lang w:eastAsia="en-US"/>
        </w:rPr>
        <w:t>Вход в здание должен быть оборудован удобной лестницей, при наличии технической возможности – с поручнями и пандусами.</w:t>
      </w:r>
    </w:p>
    <w:p w:rsidR="004B6FF6" w:rsidRPr="000230E0" w:rsidRDefault="004B6FF6" w:rsidP="0000458A">
      <w:pPr>
        <w:widowControl w:val="0"/>
        <w:autoSpaceDE w:val="0"/>
        <w:autoSpaceDN w:val="0"/>
        <w:adjustRightInd w:val="0"/>
        <w:ind w:firstLine="709"/>
        <w:jc w:val="both"/>
        <w:rPr>
          <w:sz w:val="28"/>
          <w:szCs w:val="28"/>
        </w:rPr>
      </w:pPr>
      <w:r w:rsidRPr="000230E0">
        <w:rPr>
          <w:sz w:val="28"/>
          <w:szCs w:val="28"/>
        </w:rPr>
        <w:t>5</w:t>
      </w:r>
      <w:r w:rsidR="0084344B">
        <w:rPr>
          <w:sz w:val="28"/>
          <w:szCs w:val="28"/>
        </w:rPr>
        <w:t>3</w:t>
      </w:r>
      <w:r w:rsidRPr="000230E0">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4B6FF6" w:rsidRPr="000230E0" w:rsidRDefault="004B6FF6" w:rsidP="0000458A">
      <w:pPr>
        <w:widowControl w:val="0"/>
        <w:autoSpaceDE w:val="0"/>
        <w:autoSpaceDN w:val="0"/>
        <w:adjustRightInd w:val="0"/>
        <w:ind w:firstLine="709"/>
        <w:jc w:val="both"/>
        <w:rPr>
          <w:sz w:val="28"/>
          <w:szCs w:val="28"/>
        </w:rPr>
      </w:pPr>
      <w:r w:rsidRPr="000230E0">
        <w:rPr>
          <w:sz w:val="28"/>
          <w:szCs w:val="28"/>
        </w:rPr>
        <w:t>5</w:t>
      </w:r>
      <w:r w:rsidR="0084344B">
        <w:rPr>
          <w:sz w:val="28"/>
          <w:szCs w:val="28"/>
        </w:rPr>
        <w:t>4</w:t>
      </w:r>
      <w:r w:rsidRPr="000230E0">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B6FF6" w:rsidRPr="000230E0" w:rsidRDefault="00BC6361" w:rsidP="0000458A">
      <w:pPr>
        <w:widowControl w:val="0"/>
        <w:autoSpaceDE w:val="0"/>
        <w:autoSpaceDN w:val="0"/>
        <w:adjustRightInd w:val="0"/>
        <w:ind w:firstLine="709"/>
        <w:jc w:val="both"/>
        <w:rPr>
          <w:sz w:val="28"/>
          <w:szCs w:val="28"/>
        </w:rPr>
      </w:pPr>
      <w:r>
        <w:rPr>
          <w:sz w:val="28"/>
          <w:szCs w:val="28"/>
        </w:rPr>
        <w:t>5</w:t>
      </w:r>
      <w:r w:rsidR="0084344B">
        <w:rPr>
          <w:sz w:val="28"/>
          <w:szCs w:val="28"/>
        </w:rPr>
        <w:t>5</w:t>
      </w:r>
      <w:r w:rsidR="004B6FF6" w:rsidRPr="000230E0">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B6FF6" w:rsidRPr="000230E0" w:rsidRDefault="00BC6361" w:rsidP="0000458A">
      <w:pPr>
        <w:widowControl w:val="0"/>
        <w:autoSpaceDE w:val="0"/>
        <w:autoSpaceDN w:val="0"/>
        <w:adjustRightInd w:val="0"/>
        <w:ind w:firstLine="709"/>
        <w:jc w:val="both"/>
        <w:rPr>
          <w:sz w:val="28"/>
          <w:szCs w:val="28"/>
        </w:rPr>
      </w:pPr>
      <w:r>
        <w:rPr>
          <w:sz w:val="28"/>
          <w:szCs w:val="28"/>
        </w:rPr>
        <w:t>5</w:t>
      </w:r>
      <w:r w:rsidR="0084344B">
        <w:rPr>
          <w:sz w:val="28"/>
          <w:szCs w:val="28"/>
        </w:rPr>
        <w:t>6</w:t>
      </w:r>
      <w:r w:rsidR="004B6FF6" w:rsidRPr="000230E0">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B6FF6" w:rsidRPr="00471DB5" w:rsidRDefault="004B6FF6" w:rsidP="0000458A">
      <w:pPr>
        <w:widowControl w:val="0"/>
        <w:autoSpaceDE w:val="0"/>
        <w:autoSpaceDN w:val="0"/>
        <w:adjustRightInd w:val="0"/>
        <w:ind w:firstLine="709"/>
        <w:jc w:val="both"/>
        <w:rPr>
          <w:sz w:val="28"/>
          <w:szCs w:val="28"/>
        </w:rPr>
      </w:pPr>
      <w:r w:rsidRPr="000230E0">
        <w:rPr>
          <w:sz w:val="28"/>
          <w:szCs w:val="28"/>
        </w:rPr>
        <w:t>5</w:t>
      </w:r>
      <w:r w:rsidR="0084344B">
        <w:rPr>
          <w:sz w:val="28"/>
          <w:szCs w:val="28"/>
        </w:rPr>
        <w:t>7</w:t>
      </w:r>
      <w:r w:rsidRPr="00471DB5">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B6FF6" w:rsidRPr="00471DB5" w:rsidRDefault="00BC6361" w:rsidP="0000458A">
      <w:pPr>
        <w:autoSpaceDE w:val="0"/>
        <w:autoSpaceDN w:val="0"/>
        <w:adjustRightInd w:val="0"/>
        <w:ind w:firstLine="709"/>
        <w:jc w:val="both"/>
        <w:rPr>
          <w:color w:val="000000"/>
          <w:sz w:val="28"/>
          <w:szCs w:val="28"/>
        </w:rPr>
      </w:pPr>
      <w:r>
        <w:rPr>
          <w:sz w:val="28"/>
          <w:szCs w:val="28"/>
        </w:rPr>
        <w:t>5</w:t>
      </w:r>
      <w:r w:rsidR="0084344B">
        <w:rPr>
          <w:sz w:val="28"/>
          <w:szCs w:val="28"/>
        </w:rPr>
        <w:t>8</w:t>
      </w:r>
      <w:r w:rsidR="004B6FF6" w:rsidRPr="00471DB5">
        <w:rPr>
          <w:sz w:val="28"/>
          <w:szCs w:val="28"/>
        </w:rPr>
        <w:t xml:space="preserve">. </w:t>
      </w:r>
      <w:r w:rsidR="004B6FF6" w:rsidRPr="00471DB5">
        <w:rPr>
          <w:color w:val="000000"/>
          <w:sz w:val="28"/>
          <w:szCs w:val="28"/>
        </w:rPr>
        <w:t>Места для заполнения документов оборудуются:</w:t>
      </w:r>
    </w:p>
    <w:p w:rsidR="004B6FF6" w:rsidRPr="00471DB5" w:rsidRDefault="004B6FF6" w:rsidP="0000458A">
      <w:pPr>
        <w:autoSpaceDE w:val="0"/>
        <w:autoSpaceDN w:val="0"/>
        <w:adjustRightInd w:val="0"/>
        <w:ind w:firstLine="709"/>
        <w:jc w:val="both"/>
        <w:rPr>
          <w:color w:val="000000"/>
          <w:sz w:val="28"/>
          <w:szCs w:val="28"/>
        </w:rPr>
      </w:pPr>
      <w:r w:rsidRPr="00471DB5">
        <w:rPr>
          <w:color w:val="000000"/>
          <w:sz w:val="28"/>
          <w:szCs w:val="28"/>
        </w:rPr>
        <w:t>а) информационными стендами;</w:t>
      </w:r>
    </w:p>
    <w:p w:rsidR="004B6FF6" w:rsidRPr="00471DB5" w:rsidRDefault="004B6FF6" w:rsidP="0000458A">
      <w:pPr>
        <w:autoSpaceDE w:val="0"/>
        <w:autoSpaceDN w:val="0"/>
        <w:adjustRightInd w:val="0"/>
        <w:ind w:firstLine="709"/>
        <w:jc w:val="both"/>
        <w:rPr>
          <w:color w:val="000000"/>
          <w:sz w:val="28"/>
          <w:szCs w:val="28"/>
        </w:rPr>
      </w:pPr>
      <w:r w:rsidRPr="00471DB5">
        <w:rPr>
          <w:color w:val="000000"/>
          <w:sz w:val="28"/>
          <w:szCs w:val="28"/>
        </w:rPr>
        <w:t>б) стульями и столами для возможности оформления документов.</w:t>
      </w:r>
    </w:p>
    <w:p w:rsidR="004B6FF6" w:rsidRPr="000230E0" w:rsidRDefault="0084344B" w:rsidP="0000458A">
      <w:pPr>
        <w:widowControl w:val="0"/>
        <w:autoSpaceDE w:val="0"/>
        <w:autoSpaceDN w:val="0"/>
        <w:adjustRightInd w:val="0"/>
        <w:ind w:firstLine="709"/>
        <w:jc w:val="both"/>
        <w:rPr>
          <w:sz w:val="28"/>
          <w:szCs w:val="28"/>
        </w:rPr>
      </w:pPr>
      <w:r>
        <w:rPr>
          <w:sz w:val="28"/>
          <w:szCs w:val="28"/>
        </w:rPr>
        <w:t>59</w:t>
      </w:r>
      <w:r w:rsidR="004B6FF6" w:rsidRPr="00471DB5">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w:t>
      </w:r>
      <w:r w:rsidR="004B6FF6" w:rsidRPr="000230E0">
        <w:rPr>
          <w:sz w:val="28"/>
          <w:szCs w:val="28"/>
        </w:rPr>
        <w:t xml:space="preserve"> только одного заявителя. Одновременный прием двух и более заявителей не допускается.</w:t>
      </w:r>
    </w:p>
    <w:p w:rsidR="004B6FF6" w:rsidRDefault="004B6FF6" w:rsidP="0000458A">
      <w:pPr>
        <w:widowControl w:val="0"/>
        <w:autoSpaceDE w:val="0"/>
        <w:autoSpaceDN w:val="0"/>
        <w:adjustRightInd w:val="0"/>
        <w:ind w:firstLine="709"/>
        <w:jc w:val="both"/>
        <w:rPr>
          <w:color w:val="000000"/>
          <w:sz w:val="28"/>
          <w:szCs w:val="28"/>
        </w:rPr>
      </w:pPr>
    </w:p>
    <w:p w:rsidR="004B6FF6" w:rsidRPr="00A70CC8" w:rsidRDefault="004B6FF6" w:rsidP="0000458A">
      <w:pPr>
        <w:autoSpaceDE w:val="0"/>
        <w:autoSpaceDN w:val="0"/>
        <w:adjustRightInd w:val="0"/>
        <w:ind w:firstLine="709"/>
        <w:jc w:val="center"/>
        <w:outlineLvl w:val="2"/>
        <w:rPr>
          <w:caps/>
          <w:color w:val="000000"/>
          <w:sz w:val="28"/>
          <w:szCs w:val="28"/>
        </w:rPr>
      </w:pPr>
      <w:r w:rsidRPr="00A70CC8">
        <w:rPr>
          <w:color w:val="000000"/>
          <w:sz w:val="28"/>
          <w:szCs w:val="28"/>
        </w:rPr>
        <w:t>Глава</w:t>
      </w:r>
      <w:r>
        <w:rPr>
          <w:rFonts w:ascii="Calibri" w:hAnsi="Calibri"/>
          <w:color w:val="000000"/>
          <w:sz w:val="28"/>
          <w:szCs w:val="28"/>
        </w:rPr>
        <w:t xml:space="preserve"> </w:t>
      </w:r>
      <w:r w:rsidRPr="000575B9">
        <w:rPr>
          <w:color w:val="000000"/>
          <w:sz w:val="28"/>
          <w:szCs w:val="28"/>
        </w:rPr>
        <w:t>19</w:t>
      </w:r>
      <w:r w:rsidRPr="00A70CC8">
        <w:rPr>
          <w:color w:val="000000"/>
          <w:sz w:val="28"/>
          <w:szCs w:val="28"/>
        </w:rPr>
        <w:t>.</w:t>
      </w:r>
      <w:r w:rsidRPr="00A70CC8">
        <w:rPr>
          <w:caps/>
          <w:color w:val="000000"/>
          <w:sz w:val="28"/>
          <w:szCs w:val="28"/>
        </w:rPr>
        <w:t xml:space="preserve"> Показатели доступности и качества</w:t>
      </w:r>
    </w:p>
    <w:p w:rsidR="004B6FF6" w:rsidRPr="00A70CC8" w:rsidRDefault="004B6FF6" w:rsidP="0000458A">
      <w:pPr>
        <w:autoSpaceDE w:val="0"/>
        <w:autoSpaceDN w:val="0"/>
        <w:adjustRightInd w:val="0"/>
        <w:ind w:firstLine="709"/>
        <w:jc w:val="center"/>
        <w:outlineLvl w:val="2"/>
        <w:rPr>
          <w:caps/>
          <w:color w:val="000000"/>
          <w:sz w:val="28"/>
          <w:szCs w:val="28"/>
        </w:rPr>
      </w:pPr>
      <w:r>
        <w:rPr>
          <w:caps/>
          <w:color w:val="000000"/>
          <w:sz w:val="28"/>
          <w:szCs w:val="28"/>
        </w:rPr>
        <w:t>муниципальн</w:t>
      </w:r>
      <w:r w:rsidRPr="00A70CC8">
        <w:rPr>
          <w:caps/>
          <w:color w:val="000000"/>
          <w:sz w:val="28"/>
          <w:szCs w:val="28"/>
        </w:rPr>
        <w:t>ой услуги</w:t>
      </w:r>
    </w:p>
    <w:p w:rsidR="004B6FF6" w:rsidRPr="00A70CC8" w:rsidRDefault="004B6FF6" w:rsidP="0000458A">
      <w:pPr>
        <w:autoSpaceDE w:val="0"/>
        <w:autoSpaceDN w:val="0"/>
        <w:adjustRightInd w:val="0"/>
        <w:ind w:firstLine="709"/>
        <w:jc w:val="center"/>
        <w:outlineLvl w:val="2"/>
        <w:rPr>
          <w:color w:val="000000"/>
          <w:sz w:val="28"/>
          <w:szCs w:val="28"/>
        </w:rPr>
      </w:pPr>
    </w:p>
    <w:p w:rsidR="004B6FF6" w:rsidRPr="000230E0" w:rsidRDefault="004B6FF6" w:rsidP="0000458A">
      <w:pPr>
        <w:widowControl w:val="0"/>
        <w:autoSpaceDE w:val="0"/>
        <w:autoSpaceDN w:val="0"/>
        <w:adjustRightInd w:val="0"/>
        <w:ind w:firstLine="709"/>
        <w:jc w:val="both"/>
        <w:rPr>
          <w:sz w:val="28"/>
          <w:szCs w:val="28"/>
        </w:rPr>
      </w:pPr>
      <w:r w:rsidRPr="009769F1">
        <w:rPr>
          <w:sz w:val="28"/>
          <w:szCs w:val="28"/>
        </w:rPr>
        <w:t>6</w:t>
      </w:r>
      <w:r w:rsidR="0084344B">
        <w:rPr>
          <w:sz w:val="28"/>
          <w:szCs w:val="28"/>
        </w:rPr>
        <w:t>0</w:t>
      </w:r>
      <w:r w:rsidRPr="000230E0">
        <w:rPr>
          <w:sz w:val="28"/>
          <w:szCs w:val="28"/>
        </w:rPr>
        <w:t>. Основными показателями доступности и качества муниципальной услуги являются:</w:t>
      </w:r>
    </w:p>
    <w:p w:rsidR="004B6FF6" w:rsidRPr="000230E0" w:rsidRDefault="004B6FF6" w:rsidP="0000458A">
      <w:pPr>
        <w:widowControl w:val="0"/>
        <w:autoSpaceDE w:val="0"/>
        <w:autoSpaceDN w:val="0"/>
        <w:adjustRightInd w:val="0"/>
        <w:ind w:firstLine="709"/>
        <w:jc w:val="both"/>
        <w:rPr>
          <w:sz w:val="28"/>
          <w:szCs w:val="28"/>
        </w:rPr>
      </w:pPr>
      <w:r w:rsidRPr="000230E0">
        <w:rPr>
          <w:sz w:val="28"/>
          <w:szCs w:val="28"/>
        </w:rPr>
        <w:t>соблюдение требований к местам предоставления муниципальной услуги, их транспортной доступности;</w:t>
      </w:r>
    </w:p>
    <w:p w:rsidR="004B6FF6" w:rsidRPr="000230E0" w:rsidRDefault="004B6FF6" w:rsidP="0000458A">
      <w:pPr>
        <w:widowControl w:val="0"/>
        <w:autoSpaceDE w:val="0"/>
        <w:autoSpaceDN w:val="0"/>
        <w:adjustRightInd w:val="0"/>
        <w:ind w:firstLine="709"/>
        <w:jc w:val="both"/>
        <w:rPr>
          <w:sz w:val="28"/>
          <w:szCs w:val="28"/>
        </w:rPr>
      </w:pPr>
      <w:r w:rsidRPr="000230E0">
        <w:rPr>
          <w:sz w:val="28"/>
          <w:szCs w:val="28"/>
        </w:rPr>
        <w:t>среднее время ожидания в очереди при подаче документов;</w:t>
      </w:r>
    </w:p>
    <w:p w:rsidR="004B6FF6" w:rsidRPr="000230E0" w:rsidRDefault="004B6FF6" w:rsidP="0000458A">
      <w:pPr>
        <w:widowControl w:val="0"/>
        <w:autoSpaceDE w:val="0"/>
        <w:autoSpaceDN w:val="0"/>
        <w:adjustRightInd w:val="0"/>
        <w:ind w:firstLine="709"/>
        <w:jc w:val="both"/>
        <w:rPr>
          <w:sz w:val="28"/>
          <w:szCs w:val="28"/>
        </w:rPr>
      </w:pPr>
      <w:r w:rsidRPr="000230E0">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4B6FF6" w:rsidRPr="000230E0" w:rsidRDefault="004B6FF6" w:rsidP="0000458A">
      <w:pPr>
        <w:widowControl w:val="0"/>
        <w:autoSpaceDE w:val="0"/>
        <w:autoSpaceDN w:val="0"/>
        <w:adjustRightInd w:val="0"/>
        <w:ind w:firstLine="709"/>
        <w:jc w:val="both"/>
        <w:rPr>
          <w:sz w:val="28"/>
          <w:szCs w:val="28"/>
        </w:rPr>
      </w:pPr>
      <w:r w:rsidRPr="000230E0">
        <w:rPr>
          <w:sz w:val="28"/>
          <w:szCs w:val="28"/>
        </w:rPr>
        <w:t>количество взаимодействий заявителя с должностными лицами уполномоченного органа.</w:t>
      </w:r>
    </w:p>
    <w:p w:rsidR="004B6FF6" w:rsidRPr="000575B9" w:rsidRDefault="00BC6361" w:rsidP="0000458A">
      <w:pPr>
        <w:widowControl w:val="0"/>
        <w:autoSpaceDE w:val="0"/>
        <w:autoSpaceDN w:val="0"/>
        <w:adjustRightInd w:val="0"/>
        <w:ind w:firstLine="709"/>
        <w:jc w:val="both"/>
        <w:rPr>
          <w:sz w:val="28"/>
          <w:szCs w:val="28"/>
        </w:rPr>
      </w:pPr>
      <w:r>
        <w:rPr>
          <w:sz w:val="28"/>
          <w:szCs w:val="28"/>
        </w:rPr>
        <w:t>6</w:t>
      </w:r>
      <w:r w:rsidR="0084344B">
        <w:rPr>
          <w:sz w:val="28"/>
          <w:szCs w:val="28"/>
        </w:rPr>
        <w:t>1</w:t>
      </w:r>
      <w:r w:rsidR="004B6FF6" w:rsidRPr="000575B9">
        <w:rPr>
          <w:sz w:val="28"/>
          <w:szCs w:val="28"/>
        </w:rPr>
        <w:t>. Основными требованиями к качеству рассмотрения обращений заявителей являются:</w:t>
      </w:r>
    </w:p>
    <w:p w:rsidR="004B6FF6" w:rsidRPr="000575B9" w:rsidRDefault="004B6FF6" w:rsidP="0000458A">
      <w:pPr>
        <w:widowControl w:val="0"/>
        <w:autoSpaceDE w:val="0"/>
        <w:autoSpaceDN w:val="0"/>
        <w:adjustRightInd w:val="0"/>
        <w:ind w:firstLine="709"/>
        <w:jc w:val="both"/>
        <w:rPr>
          <w:sz w:val="28"/>
          <w:szCs w:val="28"/>
        </w:rPr>
      </w:pPr>
      <w:r w:rsidRPr="000575B9">
        <w:rPr>
          <w:sz w:val="28"/>
          <w:szCs w:val="28"/>
        </w:rPr>
        <w:t>достоверность предоставляемой заявителям информации о ходе рассмотрения обращения;</w:t>
      </w:r>
    </w:p>
    <w:p w:rsidR="004B6FF6" w:rsidRPr="000575B9" w:rsidRDefault="004B6FF6" w:rsidP="0000458A">
      <w:pPr>
        <w:widowControl w:val="0"/>
        <w:autoSpaceDE w:val="0"/>
        <w:autoSpaceDN w:val="0"/>
        <w:adjustRightInd w:val="0"/>
        <w:ind w:firstLine="709"/>
        <w:jc w:val="both"/>
        <w:rPr>
          <w:sz w:val="28"/>
          <w:szCs w:val="28"/>
        </w:rPr>
      </w:pPr>
      <w:r w:rsidRPr="000575B9">
        <w:rPr>
          <w:sz w:val="28"/>
          <w:szCs w:val="28"/>
        </w:rPr>
        <w:t>полнота информирования заявителей о ходе рассмотрения обращения;</w:t>
      </w:r>
    </w:p>
    <w:p w:rsidR="004B6FF6" w:rsidRPr="000575B9" w:rsidRDefault="004B6FF6" w:rsidP="0000458A">
      <w:pPr>
        <w:widowControl w:val="0"/>
        <w:autoSpaceDE w:val="0"/>
        <w:autoSpaceDN w:val="0"/>
        <w:adjustRightInd w:val="0"/>
        <w:ind w:firstLine="709"/>
        <w:jc w:val="both"/>
        <w:rPr>
          <w:sz w:val="28"/>
          <w:szCs w:val="28"/>
        </w:rPr>
      </w:pPr>
      <w:r w:rsidRPr="000575B9">
        <w:rPr>
          <w:sz w:val="28"/>
          <w:szCs w:val="28"/>
        </w:rPr>
        <w:t>наглядность форм предоставляемой информации об административных процедурах;</w:t>
      </w:r>
    </w:p>
    <w:p w:rsidR="004B6FF6" w:rsidRPr="000575B9" w:rsidRDefault="004B6FF6" w:rsidP="0000458A">
      <w:pPr>
        <w:widowControl w:val="0"/>
        <w:autoSpaceDE w:val="0"/>
        <w:autoSpaceDN w:val="0"/>
        <w:adjustRightInd w:val="0"/>
        <w:ind w:firstLine="709"/>
        <w:jc w:val="both"/>
        <w:rPr>
          <w:sz w:val="28"/>
          <w:szCs w:val="28"/>
        </w:rPr>
      </w:pPr>
      <w:r w:rsidRPr="000575B9">
        <w:rPr>
          <w:sz w:val="28"/>
          <w:szCs w:val="28"/>
        </w:rPr>
        <w:t>удобство и доступность получения заявителями информации о порядке предоставления муниципальной услуги;</w:t>
      </w:r>
    </w:p>
    <w:p w:rsidR="004B6FF6" w:rsidRPr="000575B9" w:rsidRDefault="004B6FF6" w:rsidP="0000458A">
      <w:pPr>
        <w:widowControl w:val="0"/>
        <w:autoSpaceDE w:val="0"/>
        <w:autoSpaceDN w:val="0"/>
        <w:adjustRightInd w:val="0"/>
        <w:ind w:firstLine="709"/>
        <w:jc w:val="both"/>
        <w:rPr>
          <w:sz w:val="28"/>
          <w:szCs w:val="28"/>
        </w:rPr>
      </w:pPr>
      <w:r w:rsidRPr="000575B9">
        <w:rPr>
          <w:sz w:val="28"/>
          <w:szCs w:val="28"/>
        </w:rPr>
        <w:t>оперативность вынесения решения в отношении рассматриваемого обращения.</w:t>
      </w:r>
    </w:p>
    <w:p w:rsidR="004B6FF6" w:rsidRPr="000575B9" w:rsidRDefault="004B6FF6" w:rsidP="0000458A">
      <w:pPr>
        <w:widowControl w:val="0"/>
        <w:autoSpaceDE w:val="0"/>
        <w:autoSpaceDN w:val="0"/>
        <w:adjustRightInd w:val="0"/>
        <w:ind w:firstLine="709"/>
        <w:jc w:val="both"/>
        <w:rPr>
          <w:sz w:val="28"/>
          <w:szCs w:val="28"/>
        </w:rPr>
      </w:pPr>
      <w:r w:rsidRPr="000575B9">
        <w:rPr>
          <w:sz w:val="28"/>
          <w:szCs w:val="28"/>
        </w:rPr>
        <w:t>6</w:t>
      </w:r>
      <w:r w:rsidR="0084344B">
        <w:rPr>
          <w:sz w:val="28"/>
          <w:szCs w:val="28"/>
        </w:rPr>
        <w:t>2</w:t>
      </w:r>
      <w:r w:rsidRPr="000575B9">
        <w:rPr>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B6FF6" w:rsidRPr="000575B9" w:rsidRDefault="004B6FF6" w:rsidP="0000458A">
      <w:pPr>
        <w:widowControl w:val="0"/>
        <w:autoSpaceDE w:val="0"/>
        <w:autoSpaceDN w:val="0"/>
        <w:adjustRightInd w:val="0"/>
        <w:ind w:firstLine="709"/>
        <w:jc w:val="both"/>
        <w:rPr>
          <w:sz w:val="28"/>
          <w:szCs w:val="28"/>
        </w:rPr>
      </w:pPr>
      <w:r w:rsidRPr="000575B9">
        <w:rPr>
          <w:sz w:val="28"/>
          <w:szCs w:val="28"/>
        </w:rPr>
        <w:t>6</w:t>
      </w:r>
      <w:r w:rsidR="0084344B">
        <w:rPr>
          <w:sz w:val="28"/>
          <w:szCs w:val="28"/>
        </w:rPr>
        <w:t>3</w:t>
      </w:r>
      <w:r w:rsidRPr="000575B9">
        <w:rPr>
          <w:sz w:val="28"/>
          <w:szCs w:val="28"/>
        </w:rPr>
        <w:t>. Взаимодействие заявителя с должностными лицами уполномоченного органа осуществляется при личном обращении заявителя:</w:t>
      </w:r>
    </w:p>
    <w:p w:rsidR="004B6FF6" w:rsidRPr="000575B9" w:rsidRDefault="004B6FF6" w:rsidP="0000458A">
      <w:pPr>
        <w:widowControl w:val="0"/>
        <w:autoSpaceDE w:val="0"/>
        <w:autoSpaceDN w:val="0"/>
        <w:adjustRightInd w:val="0"/>
        <w:ind w:firstLine="709"/>
        <w:jc w:val="both"/>
        <w:rPr>
          <w:sz w:val="28"/>
          <w:szCs w:val="28"/>
        </w:rPr>
      </w:pPr>
      <w:r w:rsidRPr="000575B9">
        <w:rPr>
          <w:sz w:val="28"/>
          <w:szCs w:val="28"/>
        </w:rPr>
        <w:t>для подачи документов, необходимых для предоставления муниципальной услуги</w:t>
      </w:r>
      <w:r>
        <w:rPr>
          <w:sz w:val="28"/>
          <w:szCs w:val="28"/>
        </w:rPr>
        <w:t xml:space="preserve"> – 1 раз</w:t>
      </w:r>
      <w:r w:rsidRPr="000575B9">
        <w:rPr>
          <w:sz w:val="28"/>
          <w:szCs w:val="28"/>
        </w:rPr>
        <w:t>;</w:t>
      </w:r>
    </w:p>
    <w:p w:rsidR="004B6FF6" w:rsidRPr="000575B9" w:rsidRDefault="004B6FF6" w:rsidP="0000458A">
      <w:pPr>
        <w:widowControl w:val="0"/>
        <w:autoSpaceDE w:val="0"/>
        <w:autoSpaceDN w:val="0"/>
        <w:adjustRightInd w:val="0"/>
        <w:ind w:firstLine="709"/>
        <w:jc w:val="both"/>
        <w:rPr>
          <w:sz w:val="28"/>
          <w:szCs w:val="28"/>
        </w:rPr>
      </w:pPr>
      <w:r w:rsidRPr="000575B9">
        <w:rPr>
          <w:sz w:val="28"/>
          <w:szCs w:val="28"/>
        </w:rPr>
        <w:t>за получением результата предоставления муниципальной услуги</w:t>
      </w:r>
      <w:r>
        <w:rPr>
          <w:sz w:val="28"/>
          <w:szCs w:val="28"/>
        </w:rPr>
        <w:t xml:space="preserve"> – 1 раз</w:t>
      </w:r>
      <w:r w:rsidRPr="000575B9">
        <w:rPr>
          <w:sz w:val="28"/>
          <w:szCs w:val="28"/>
        </w:rPr>
        <w:t>.</w:t>
      </w:r>
    </w:p>
    <w:p w:rsidR="004B6FF6" w:rsidRDefault="004B6FF6" w:rsidP="0000458A">
      <w:pPr>
        <w:widowControl w:val="0"/>
        <w:autoSpaceDE w:val="0"/>
        <w:autoSpaceDN w:val="0"/>
        <w:adjustRightInd w:val="0"/>
        <w:ind w:firstLine="709"/>
        <w:jc w:val="both"/>
        <w:rPr>
          <w:sz w:val="28"/>
          <w:szCs w:val="28"/>
        </w:rPr>
      </w:pPr>
      <w:r w:rsidRPr="000575B9">
        <w:rPr>
          <w:sz w:val="28"/>
          <w:szCs w:val="28"/>
        </w:rPr>
        <w:t>6</w:t>
      </w:r>
      <w:r w:rsidR="0084344B">
        <w:rPr>
          <w:sz w:val="28"/>
          <w:szCs w:val="28"/>
        </w:rPr>
        <w:t>4</w:t>
      </w:r>
      <w:r w:rsidR="00BC6361">
        <w:rPr>
          <w:sz w:val="28"/>
          <w:szCs w:val="28"/>
        </w:rPr>
        <w:t>.</w:t>
      </w:r>
      <w:r w:rsidR="001712C0">
        <w:rPr>
          <w:sz w:val="28"/>
          <w:szCs w:val="28"/>
        </w:rPr>
        <w:t xml:space="preserve"> </w:t>
      </w:r>
      <w:r w:rsidRPr="000575B9">
        <w:rPr>
          <w:sz w:val="28"/>
          <w:szCs w:val="28"/>
        </w:rPr>
        <w:t>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7B4F82" w:rsidRPr="000575B9" w:rsidRDefault="007B4F82" w:rsidP="0000458A">
      <w:pPr>
        <w:widowControl w:val="0"/>
        <w:autoSpaceDE w:val="0"/>
        <w:autoSpaceDN w:val="0"/>
        <w:adjustRightInd w:val="0"/>
        <w:ind w:firstLine="709"/>
        <w:jc w:val="both"/>
        <w:rPr>
          <w:sz w:val="28"/>
          <w:szCs w:val="28"/>
        </w:rPr>
      </w:pPr>
    </w:p>
    <w:p w:rsidR="004B6FF6" w:rsidRPr="000575B9" w:rsidRDefault="004B6FF6" w:rsidP="0000458A">
      <w:pPr>
        <w:widowControl w:val="0"/>
        <w:autoSpaceDE w:val="0"/>
        <w:autoSpaceDN w:val="0"/>
        <w:adjustRightInd w:val="0"/>
        <w:ind w:firstLine="709"/>
        <w:jc w:val="both"/>
        <w:rPr>
          <w:sz w:val="28"/>
          <w:szCs w:val="28"/>
        </w:rPr>
      </w:pPr>
      <w:r w:rsidRPr="000575B9">
        <w:rPr>
          <w:sz w:val="28"/>
          <w:szCs w:val="28"/>
        </w:rPr>
        <w:t>6</w:t>
      </w:r>
      <w:r w:rsidR="0084344B">
        <w:rPr>
          <w:sz w:val="28"/>
          <w:szCs w:val="28"/>
        </w:rPr>
        <w:t>5</w:t>
      </w:r>
      <w:r w:rsidRPr="000575B9">
        <w:rPr>
          <w:sz w:val="28"/>
          <w:szCs w:val="28"/>
        </w:rPr>
        <w:t>. Заявителю обеспечивается возможность получения муниципальной услуги посредством Портала.</w:t>
      </w:r>
    </w:p>
    <w:p w:rsidR="004B6FF6" w:rsidRPr="000230E0" w:rsidRDefault="004B6FF6" w:rsidP="0000458A">
      <w:pPr>
        <w:autoSpaceDE w:val="0"/>
        <w:autoSpaceDN w:val="0"/>
        <w:adjustRightInd w:val="0"/>
        <w:ind w:firstLine="709"/>
        <w:jc w:val="both"/>
        <w:rPr>
          <w:color w:val="000000"/>
          <w:sz w:val="28"/>
          <w:szCs w:val="28"/>
        </w:rPr>
      </w:pPr>
    </w:p>
    <w:p w:rsidR="00BC6361" w:rsidRDefault="004B6FF6" w:rsidP="0000458A">
      <w:pPr>
        <w:autoSpaceDE w:val="0"/>
        <w:autoSpaceDN w:val="0"/>
        <w:adjustRightInd w:val="0"/>
        <w:ind w:firstLine="709"/>
        <w:jc w:val="center"/>
        <w:outlineLvl w:val="1"/>
        <w:rPr>
          <w:sz w:val="28"/>
          <w:szCs w:val="28"/>
        </w:rPr>
      </w:pPr>
      <w:r w:rsidRPr="00646129">
        <w:rPr>
          <w:color w:val="000000"/>
          <w:sz w:val="28"/>
          <w:szCs w:val="28"/>
        </w:rPr>
        <w:t xml:space="preserve">Глава </w:t>
      </w:r>
      <w:r w:rsidRPr="000575B9">
        <w:rPr>
          <w:color w:val="000000"/>
          <w:sz w:val="28"/>
          <w:szCs w:val="28"/>
        </w:rPr>
        <w:t>20</w:t>
      </w:r>
      <w:r w:rsidRPr="00646129">
        <w:rPr>
          <w:color w:val="000000"/>
          <w:sz w:val="28"/>
          <w:szCs w:val="28"/>
        </w:rPr>
        <w:t xml:space="preserve">. </w:t>
      </w:r>
      <w:r w:rsidRPr="00646129">
        <w:rPr>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w:t>
      </w:r>
      <w:r w:rsidRPr="00646129">
        <w:rPr>
          <w:sz w:val="28"/>
          <w:szCs w:val="28"/>
        </w:rPr>
        <w:lastRenderedPageBreak/>
        <w:t xml:space="preserve">ГОСУДАРСТВЕННЫХ И МУНИЦИПАЛЬНЫХ УСЛУГ И ОСОБЕННОСТИ ПРЕДОСТАВЛЕНИЯ МУНИЦИПАЛЬНОЙ УСЛУГИ </w:t>
      </w:r>
    </w:p>
    <w:p w:rsidR="004B6FF6" w:rsidRPr="00646129" w:rsidRDefault="004B6FF6" w:rsidP="0000458A">
      <w:pPr>
        <w:autoSpaceDE w:val="0"/>
        <w:autoSpaceDN w:val="0"/>
        <w:adjustRightInd w:val="0"/>
        <w:ind w:firstLine="709"/>
        <w:jc w:val="center"/>
        <w:outlineLvl w:val="1"/>
        <w:rPr>
          <w:caps/>
          <w:color w:val="000000"/>
          <w:sz w:val="28"/>
          <w:szCs w:val="28"/>
        </w:rPr>
      </w:pPr>
      <w:r w:rsidRPr="00646129">
        <w:rPr>
          <w:sz w:val="28"/>
          <w:szCs w:val="28"/>
        </w:rPr>
        <w:t>В ЭЛЕКТРОННОЙ ФОРМЕ</w:t>
      </w:r>
    </w:p>
    <w:p w:rsidR="004B6FF6" w:rsidRDefault="004B6FF6" w:rsidP="0000458A">
      <w:pPr>
        <w:tabs>
          <w:tab w:val="left" w:pos="5625"/>
        </w:tabs>
        <w:suppressAutoHyphens/>
        <w:ind w:firstLine="709"/>
        <w:jc w:val="both"/>
        <w:rPr>
          <w:sz w:val="28"/>
          <w:szCs w:val="28"/>
        </w:rPr>
      </w:pPr>
      <w:r>
        <w:rPr>
          <w:sz w:val="28"/>
          <w:szCs w:val="28"/>
        </w:rPr>
        <w:tab/>
      </w:r>
    </w:p>
    <w:p w:rsidR="004B6FF6" w:rsidRDefault="004B6FF6" w:rsidP="0000458A">
      <w:pPr>
        <w:tabs>
          <w:tab w:val="left" w:pos="630"/>
        </w:tabs>
        <w:suppressAutoHyphens/>
        <w:ind w:firstLine="709"/>
        <w:jc w:val="both"/>
        <w:rPr>
          <w:sz w:val="28"/>
          <w:szCs w:val="28"/>
        </w:rPr>
      </w:pPr>
      <w:r>
        <w:rPr>
          <w:sz w:val="28"/>
          <w:szCs w:val="28"/>
        </w:rPr>
        <w:tab/>
        <w:t>6</w:t>
      </w:r>
      <w:r w:rsidR="003074D4">
        <w:rPr>
          <w:sz w:val="28"/>
          <w:szCs w:val="28"/>
        </w:rPr>
        <w:t>6</w:t>
      </w:r>
      <w:r w:rsidRPr="00673725">
        <w:rPr>
          <w:sz w:val="28"/>
          <w:szCs w:val="28"/>
        </w:rPr>
        <w:t xml:space="preserve">. </w:t>
      </w:r>
      <w:r>
        <w:rPr>
          <w:sz w:val="28"/>
          <w:szCs w:val="28"/>
        </w:rPr>
        <w:t>Предоставление муниципальной услуги через М</w:t>
      </w:r>
      <w:r w:rsidR="00661AAB">
        <w:rPr>
          <w:sz w:val="28"/>
          <w:szCs w:val="28"/>
        </w:rPr>
        <w:t>ногофункциональный</w:t>
      </w:r>
      <w:r w:rsidR="00BC6361">
        <w:rPr>
          <w:sz w:val="28"/>
          <w:szCs w:val="28"/>
        </w:rPr>
        <w:t xml:space="preserve"> центр </w:t>
      </w:r>
      <w:r w:rsidR="0084344B">
        <w:rPr>
          <w:sz w:val="28"/>
          <w:szCs w:val="28"/>
        </w:rPr>
        <w:t xml:space="preserve">предоставления государственных и муниципальных услуг </w:t>
      </w:r>
      <w:r w:rsidR="00BC6361">
        <w:rPr>
          <w:sz w:val="28"/>
          <w:szCs w:val="28"/>
        </w:rPr>
        <w:t>(далее</w:t>
      </w:r>
      <w:r w:rsidR="001712C0">
        <w:rPr>
          <w:sz w:val="28"/>
          <w:szCs w:val="28"/>
        </w:rPr>
        <w:t xml:space="preserve"> </w:t>
      </w:r>
      <w:r w:rsidR="00BC6361">
        <w:rPr>
          <w:sz w:val="28"/>
          <w:szCs w:val="28"/>
        </w:rPr>
        <w:t>– МФЦ)</w:t>
      </w:r>
      <w:r w:rsidR="001712C0">
        <w:rPr>
          <w:sz w:val="28"/>
          <w:szCs w:val="28"/>
        </w:rPr>
        <w:t xml:space="preserve"> </w:t>
      </w:r>
      <w:r>
        <w:rPr>
          <w:sz w:val="28"/>
          <w:szCs w:val="28"/>
        </w:rPr>
        <w:t xml:space="preserve">законодательством не предусмотрено. </w:t>
      </w:r>
    </w:p>
    <w:p w:rsidR="001B3E8D" w:rsidRPr="001B3E8D" w:rsidRDefault="001B3E8D" w:rsidP="0000458A">
      <w:pPr>
        <w:widowControl w:val="0"/>
        <w:tabs>
          <w:tab w:val="left" w:pos="-142"/>
          <w:tab w:val="left" w:pos="0"/>
        </w:tabs>
        <w:autoSpaceDE w:val="0"/>
        <w:autoSpaceDN w:val="0"/>
        <w:adjustRightInd w:val="0"/>
        <w:ind w:firstLine="709"/>
        <w:jc w:val="both"/>
        <w:rPr>
          <w:sz w:val="28"/>
          <w:szCs w:val="28"/>
        </w:rPr>
      </w:pPr>
      <w:r w:rsidRPr="001B3E8D">
        <w:rPr>
          <w:sz w:val="28"/>
          <w:szCs w:val="28"/>
        </w:rPr>
        <w:t xml:space="preserve">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 </w:t>
      </w:r>
      <w:r>
        <w:rPr>
          <w:sz w:val="28"/>
          <w:szCs w:val="28"/>
        </w:rPr>
        <w:t>три</w:t>
      </w:r>
      <w:r w:rsidRPr="001B3E8D">
        <w:rPr>
          <w:sz w:val="28"/>
          <w:szCs w:val="28"/>
        </w:rPr>
        <w:t xml:space="preserve"> этапа:</w:t>
      </w:r>
    </w:p>
    <w:p w:rsidR="001B3E8D" w:rsidRPr="001B3E8D" w:rsidRDefault="001B3E8D" w:rsidP="0000458A">
      <w:pPr>
        <w:tabs>
          <w:tab w:val="left" w:pos="-142"/>
          <w:tab w:val="left" w:pos="0"/>
        </w:tabs>
        <w:autoSpaceDE w:val="0"/>
        <w:autoSpaceDN w:val="0"/>
        <w:adjustRightInd w:val="0"/>
        <w:ind w:firstLine="709"/>
        <w:jc w:val="both"/>
        <w:rPr>
          <w:sz w:val="28"/>
          <w:szCs w:val="28"/>
        </w:rPr>
      </w:pPr>
      <w:r w:rsidRPr="001B3E8D">
        <w:rPr>
          <w:sz w:val="28"/>
          <w:szCs w:val="28"/>
        </w:rPr>
        <w:t>I этап – возможность получения информации о муниципальной услуге посредством Портала;</w:t>
      </w:r>
    </w:p>
    <w:p w:rsidR="001B3E8D" w:rsidRPr="001B3E8D" w:rsidRDefault="001B3E8D" w:rsidP="0000458A">
      <w:pPr>
        <w:tabs>
          <w:tab w:val="left" w:pos="-142"/>
          <w:tab w:val="left" w:pos="0"/>
        </w:tabs>
        <w:autoSpaceDE w:val="0"/>
        <w:autoSpaceDN w:val="0"/>
        <w:adjustRightInd w:val="0"/>
        <w:ind w:firstLine="709"/>
        <w:jc w:val="both"/>
        <w:rPr>
          <w:sz w:val="28"/>
          <w:szCs w:val="28"/>
        </w:rPr>
      </w:pPr>
      <w:r w:rsidRPr="001B3E8D">
        <w:rPr>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1B3E8D" w:rsidRPr="001B3E8D" w:rsidRDefault="001B3E8D" w:rsidP="0000458A">
      <w:pPr>
        <w:tabs>
          <w:tab w:val="left" w:pos="-142"/>
          <w:tab w:val="left" w:pos="0"/>
        </w:tabs>
        <w:autoSpaceDE w:val="0"/>
        <w:autoSpaceDN w:val="0"/>
        <w:adjustRightInd w:val="0"/>
        <w:ind w:firstLine="709"/>
        <w:jc w:val="both"/>
        <w:rPr>
          <w:color w:val="000000"/>
          <w:sz w:val="28"/>
          <w:szCs w:val="28"/>
        </w:rPr>
      </w:pPr>
      <w:r w:rsidRPr="001B3E8D">
        <w:rPr>
          <w:sz w:val="28"/>
          <w:szCs w:val="28"/>
        </w:rPr>
        <w:t>III этап – возможность в целях получения муниципальной услуги представления документов в электронном виде с использованием Портала;</w:t>
      </w:r>
    </w:p>
    <w:p w:rsidR="004B6FF6" w:rsidRPr="00673725" w:rsidRDefault="004B6FF6" w:rsidP="0000458A">
      <w:pPr>
        <w:autoSpaceDE w:val="0"/>
        <w:autoSpaceDN w:val="0"/>
        <w:adjustRightInd w:val="0"/>
        <w:ind w:firstLine="709"/>
        <w:jc w:val="both"/>
        <w:rPr>
          <w:color w:val="000000"/>
          <w:sz w:val="28"/>
          <w:szCs w:val="28"/>
        </w:rPr>
      </w:pPr>
      <w:r>
        <w:rPr>
          <w:color w:val="000000"/>
          <w:sz w:val="28"/>
          <w:szCs w:val="28"/>
        </w:rPr>
        <w:t>6</w:t>
      </w:r>
      <w:r w:rsidR="003074D4">
        <w:rPr>
          <w:color w:val="000000"/>
          <w:sz w:val="28"/>
          <w:szCs w:val="28"/>
        </w:rPr>
        <w:t>7</w:t>
      </w:r>
      <w:r>
        <w:rPr>
          <w:color w:val="000000"/>
          <w:sz w:val="28"/>
          <w:szCs w:val="28"/>
        </w:rPr>
        <w:t xml:space="preserve">. </w:t>
      </w:r>
      <w:r w:rsidRPr="00673725">
        <w:rPr>
          <w:color w:val="000000"/>
          <w:sz w:val="28"/>
          <w:szCs w:val="28"/>
        </w:rPr>
        <w:t>Пр</w:t>
      </w:r>
      <w:r>
        <w:rPr>
          <w:color w:val="000000"/>
          <w:sz w:val="28"/>
          <w:szCs w:val="28"/>
        </w:rPr>
        <w:t>и обращении за предоставлением муниципаль</w:t>
      </w:r>
      <w:r w:rsidRPr="00673725">
        <w:rPr>
          <w:color w:val="000000"/>
          <w:sz w:val="28"/>
          <w:szCs w:val="28"/>
        </w:rPr>
        <w:t>ной услуги в электронной форме заявитель либо его представитель использует электронную подпись в порядке, установленном законодательством</w:t>
      </w:r>
      <w:r w:rsidR="007B4F82" w:rsidRPr="007B4F82">
        <w:rPr>
          <w:sz w:val="28"/>
          <w:szCs w:val="28"/>
        </w:rPr>
        <w:t xml:space="preserve"> </w:t>
      </w:r>
      <w:r w:rsidR="007B4F82">
        <w:rPr>
          <w:sz w:val="28"/>
          <w:szCs w:val="28"/>
        </w:rPr>
        <w:t>Российской Федерации</w:t>
      </w:r>
      <w:r w:rsidRPr="00673725">
        <w:rPr>
          <w:color w:val="000000"/>
          <w:sz w:val="28"/>
          <w:szCs w:val="28"/>
        </w:rPr>
        <w:t xml:space="preserve">. </w:t>
      </w:r>
    </w:p>
    <w:p w:rsidR="004B6FF6" w:rsidRPr="00673725" w:rsidRDefault="004B6FF6" w:rsidP="0000458A">
      <w:pPr>
        <w:autoSpaceDE w:val="0"/>
        <w:autoSpaceDN w:val="0"/>
        <w:adjustRightInd w:val="0"/>
        <w:ind w:firstLine="709"/>
        <w:jc w:val="both"/>
        <w:rPr>
          <w:color w:val="000000"/>
          <w:sz w:val="28"/>
          <w:szCs w:val="28"/>
        </w:rPr>
      </w:pPr>
      <w:r>
        <w:rPr>
          <w:color w:val="000000"/>
          <w:sz w:val="28"/>
          <w:szCs w:val="28"/>
        </w:rPr>
        <w:t>6</w:t>
      </w:r>
      <w:r w:rsidR="003074D4">
        <w:rPr>
          <w:color w:val="000000"/>
          <w:sz w:val="28"/>
          <w:szCs w:val="28"/>
        </w:rPr>
        <w:t>8</w:t>
      </w:r>
      <w:r>
        <w:rPr>
          <w:color w:val="000000"/>
          <w:sz w:val="28"/>
          <w:szCs w:val="28"/>
        </w:rPr>
        <w:t xml:space="preserve">. </w:t>
      </w:r>
      <w:r w:rsidRPr="00673725">
        <w:rPr>
          <w:color w:val="000000"/>
          <w:sz w:val="28"/>
          <w:szCs w:val="28"/>
        </w:rPr>
        <w:t>Перечень классов средств электронной подписи, которые допускаются</w:t>
      </w:r>
      <w:r>
        <w:rPr>
          <w:color w:val="000000"/>
          <w:sz w:val="28"/>
          <w:szCs w:val="28"/>
        </w:rPr>
        <w:t xml:space="preserve"> </w:t>
      </w:r>
      <w:r w:rsidRPr="00673725">
        <w:rPr>
          <w:color w:val="000000"/>
          <w:sz w:val="28"/>
          <w:szCs w:val="28"/>
        </w:rPr>
        <w:t xml:space="preserve">к использованию при обращении за получением </w:t>
      </w:r>
      <w:r>
        <w:rPr>
          <w:color w:val="000000"/>
          <w:sz w:val="28"/>
          <w:szCs w:val="28"/>
        </w:rPr>
        <w:t xml:space="preserve">муниципальной </w:t>
      </w:r>
      <w:r w:rsidRPr="00673725">
        <w:rPr>
          <w:color w:val="000000"/>
          <w:sz w:val="28"/>
          <w:szCs w:val="28"/>
        </w:rPr>
        <w:t>услуги, оказываемой с применением усиленной квалифицированной электронной подписи, устанавливается в соответствии с законодательством</w:t>
      </w:r>
      <w:r w:rsidR="007B4F82" w:rsidRPr="007B4F82">
        <w:rPr>
          <w:sz w:val="28"/>
          <w:szCs w:val="28"/>
        </w:rPr>
        <w:t xml:space="preserve"> </w:t>
      </w:r>
      <w:r w:rsidR="007B4F82">
        <w:rPr>
          <w:sz w:val="28"/>
          <w:szCs w:val="28"/>
        </w:rPr>
        <w:t>Российской Федерации</w:t>
      </w:r>
      <w:r w:rsidRPr="00673725">
        <w:rPr>
          <w:color w:val="000000"/>
          <w:sz w:val="28"/>
          <w:szCs w:val="28"/>
        </w:rPr>
        <w:t>.</w:t>
      </w:r>
    </w:p>
    <w:p w:rsidR="004B6FF6" w:rsidRPr="00673725" w:rsidRDefault="004B6FF6" w:rsidP="0000458A">
      <w:pPr>
        <w:autoSpaceDE w:val="0"/>
        <w:autoSpaceDN w:val="0"/>
        <w:adjustRightInd w:val="0"/>
        <w:ind w:firstLine="709"/>
        <w:jc w:val="both"/>
        <w:rPr>
          <w:sz w:val="28"/>
          <w:szCs w:val="28"/>
        </w:rPr>
      </w:pPr>
    </w:p>
    <w:p w:rsidR="004B6FF6" w:rsidRPr="00D438C7" w:rsidRDefault="004B6FF6" w:rsidP="0000458A">
      <w:pPr>
        <w:pStyle w:val="11"/>
        <w:shd w:val="clear" w:color="auto" w:fill="auto"/>
        <w:spacing w:before="0" w:after="0" w:line="240" w:lineRule="auto"/>
        <w:ind w:left="100" w:right="20" w:firstLine="709"/>
        <w:jc w:val="center"/>
        <w:rPr>
          <w:rStyle w:val="13pt"/>
          <w:rFonts w:eastAsia="Calibri"/>
        </w:rPr>
      </w:pPr>
      <w:r w:rsidRPr="00D438C7">
        <w:rPr>
          <w:sz w:val="28"/>
          <w:szCs w:val="28"/>
        </w:rPr>
        <w:t xml:space="preserve">Раздел </w:t>
      </w:r>
      <w:r w:rsidRPr="00D438C7">
        <w:rPr>
          <w:sz w:val="28"/>
          <w:szCs w:val="28"/>
          <w:lang w:val="en-US"/>
        </w:rPr>
        <w:t>III</w:t>
      </w:r>
      <w:r w:rsidRPr="00D438C7">
        <w:rPr>
          <w:sz w:val="28"/>
          <w:szCs w:val="28"/>
        </w:rPr>
        <w:t>. СОСТАВ, ПОСЛЕДОВАТЕЛЬНОСТЬ И СРОКИ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B6FF6" w:rsidRPr="00673725" w:rsidRDefault="004B6FF6" w:rsidP="0000458A">
      <w:pPr>
        <w:autoSpaceDE w:val="0"/>
        <w:autoSpaceDN w:val="0"/>
        <w:adjustRightInd w:val="0"/>
        <w:ind w:firstLine="709"/>
        <w:jc w:val="center"/>
        <w:outlineLvl w:val="2"/>
        <w:rPr>
          <w:sz w:val="28"/>
          <w:szCs w:val="28"/>
        </w:rPr>
      </w:pPr>
    </w:p>
    <w:p w:rsidR="004B6FF6" w:rsidRPr="00673725" w:rsidRDefault="004B6FF6" w:rsidP="0000458A">
      <w:pPr>
        <w:autoSpaceDE w:val="0"/>
        <w:autoSpaceDN w:val="0"/>
        <w:adjustRightInd w:val="0"/>
        <w:ind w:firstLine="709"/>
        <w:jc w:val="center"/>
        <w:outlineLvl w:val="2"/>
        <w:rPr>
          <w:sz w:val="28"/>
          <w:szCs w:val="28"/>
        </w:rPr>
      </w:pPr>
      <w:r w:rsidRPr="00673725">
        <w:rPr>
          <w:sz w:val="28"/>
          <w:szCs w:val="28"/>
        </w:rPr>
        <w:t xml:space="preserve">Глава 21. </w:t>
      </w:r>
      <w:r>
        <w:rPr>
          <w:sz w:val="28"/>
          <w:szCs w:val="28"/>
        </w:rPr>
        <w:t>ПЕРЕЧЕНЬ АДМИНИСТРАТИВНЫХ ПРОЦЕДУР</w:t>
      </w:r>
      <w:r w:rsidR="001712C0">
        <w:rPr>
          <w:sz w:val="28"/>
          <w:szCs w:val="28"/>
        </w:rPr>
        <w:t xml:space="preserve"> </w:t>
      </w:r>
    </w:p>
    <w:p w:rsidR="004B6FF6" w:rsidRPr="00BC6361" w:rsidRDefault="004B6FF6" w:rsidP="0000458A">
      <w:pPr>
        <w:autoSpaceDE w:val="0"/>
        <w:autoSpaceDN w:val="0"/>
        <w:adjustRightInd w:val="0"/>
        <w:ind w:firstLine="709"/>
        <w:outlineLvl w:val="2"/>
        <w:rPr>
          <w:sz w:val="28"/>
          <w:szCs w:val="28"/>
        </w:rPr>
      </w:pPr>
    </w:p>
    <w:p w:rsidR="00BC6361" w:rsidRPr="00BC6361" w:rsidRDefault="003074D4"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004B6FF6" w:rsidRPr="00BC6361">
        <w:rPr>
          <w:rFonts w:ascii="Times New Roman" w:hAnsi="Times New Roman" w:cs="Times New Roman"/>
          <w:sz w:val="28"/>
          <w:szCs w:val="28"/>
        </w:rPr>
        <w:t>.</w:t>
      </w:r>
      <w:r w:rsidR="001712C0">
        <w:rPr>
          <w:rFonts w:ascii="Times New Roman" w:hAnsi="Times New Roman" w:cs="Times New Roman"/>
          <w:sz w:val="28"/>
          <w:szCs w:val="28"/>
        </w:rPr>
        <w:t xml:space="preserve"> </w:t>
      </w:r>
      <w:r w:rsidR="00BC6361" w:rsidRPr="00BC636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C6361" w:rsidRPr="00BC6361" w:rsidRDefault="00BC6361"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C6361">
        <w:rPr>
          <w:rFonts w:ascii="Times New Roman" w:hAnsi="Times New Roman" w:cs="Times New Roman"/>
          <w:sz w:val="28"/>
          <w:szCs w:val="28"/>
        </w:rPr>
        <w:t>прием и регистрация заявления и документов, подлежащих представлению заявителем (представителем заявителя);</w:t>
      </w:r>
    </w:p>
    <w:p w:rsidR="00BC6361" w:rsidRPr="00BC6361" w:rsidRDefault="008D43AF"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BC6361">
        <w:rPr>
          <w:rFonts w:ascii="Times New Roman" w:hAnsi="Times New Roman" w:cs="Times New Roman"/>
          <w:sz w:val="28"/>
          <w:szCs w:val="28"/>
        </w:rPr>
        <w:t>)</w:t>
      </w:r>
      <w:r w:rsidR="001712C0">
        <w:rPr>
          <w:rFonts w:ascii="Times New Roman" w:hAnsi="Times New Roman" w:cs="Times New Roman"/>
          <w:sz w:val="28"/>
          <w:szCs w:val="28"/>
        </w:rPr>
        <w:t xml:space="preserve"> </w:t>
      </w:r>
      <w:r w:rsidR="00BC6361" w:rsidRPr="00BC6361">
        <w:rPr>
          <w:rFonts w:ascii="Times New Roman" w:hAnsi="Times New Roman" w:cs="Times New Roman"/>
          <w:sz w:val="28"/>
          <w:szCs w:val="28"/>
        </w:rPr>
        <w:t xml:space="preserve">формирование и направление межведомственных запросов в органы </w:t>
      </w:r>
      <w:r w:rsidR="00BC6361" w:rsidRPr="00BC6361">
        <w:rPr>
          <w:rFonts w:ascii="Times New Roman" w:hAnsi="Times New Roman" w:cs="Times New Roman"/>
          <w:sz w:val="28"/>
          <w:szCs w:val="28"/>
        </w:rPr>
        <w:lastRenderedPageBreak/>
        <w:t xml:space="preserve">(организации), участвующие в предоставлении муниципальной услуги, запросов в иные органы (организации), в структурные подразделения администрации города </w:t>
      </w:r>
      <w:r w:rsidR="00BC6361">
        <w:rPr>
          <w:rFonts w:ascii="Times New Roman" w:hAnsi="Times New Roman" w:cs="Times New Roman"/>
          <w:sz w:val="28"/>
          <w:szCs w:val="28"/>
        </w:rPr>
        <w:t>Саянска</w:t>
      </w:r>
      <w:r w:rsidR="00BC6361" w:rsidRPr="00BC6361">
        <w:rPr>
          <w:rFonts w:ascii="Times New Roman" w:hAnsi="Times New Roman" w:cs="Times New Roman"/>
          <w:sz w:val="28"/>
          <w:szCs w:val="28"/>
        </w:rPr>
        <w:t>;</w:t>
      </w:r>
    </w:p>
    <w:p w:rsidR="00BC6361" w:rsidRPr="00BC6361" w:rsidRDefault="008D43AF"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C6361">
        <w:rPr>
          <w:rFonts w:ascii="Times New Roman" w:hAnsi="Times New Roman" w:cs="Times New Roman"/>
          <w:sz w:val="28"/>
          <w:szCs w:val="28"/>
        </w:rPr>
        <w:t>)</w:t>
      </w:r>
      <w:r w:rsidR="001712C0">
        <w:rPr>
          <w:rFonts w:ascii="Times New Roman" w:hAnsi="Times New Roman" w:cs="Times New Roman"/>
          <w:sz w:val="28"/>
          <w:szCs w:val="28"/>
        </w:rPr>
        <w:t xml:space="preserve"> </w:t>
      </w:r>
      <w:r w:rsidR="00BC6361" w:rsidRPr="00BC6361">
        <w:rPr>
          <w:rFonts w:ascii="Times New Roman" w:hAnsi="Times New Roman" w:cs="Times New Roman"/>
          <w:sz w:val="28"/>
          <w:szCs w:val="28"/>
        </w:rPr>
        <w:t>подготовка результата предоставления муниципальной услуги;</w:t>
      </w:r>
    </w:p>
    <w:p w:rsidR="00BC6361" w:rsidRPr="00BC6361" w:rsidRDefault="008D43AF"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C6361">
        <w:rPr>
          <w:rFonts w:ascii="Times New Roman" w:hAnsi="Times New Roman" w:cs="Times New Roman"/>
          <w:sz w:val="28"/>
          <w:szCs w:val="28"/>
        </w:rPr>
        <w:t xml:space="preserve">) </w:t>
      </w:r>
      <w:r w:rsidR="00BC6361" w:rsidRPr="00BC6361">
        <w:rPr>
          <w:rFonts w:ascii="Times New Roman" w:hAnsi="Times New Roman" w:cs="Times New Roman"/>
          <w:sz w:val="28"/>
          <w:szCs w:val="28"/>
        </w:rPr>
        <w:t>выдача (направление) заявителю (представителю заявителя) результата предоставления муниципальной услуги.</w:t>
      </w:r>
    </w:p>
    <w:p w:rsidR="004B6FF6" w:rsidRPr="00673725" w:rsidRDefault="004B6FF6" w:rsidP="0000458A">
      <w:pPr>
        <w:autoSpaceDE w:val="0"/>
        <w:autoSpaceDN w:val="0"/>
        <w:adjustRightInd w:val="0"/>
        <w:ind w:firstLine="709"/>
        <w:jc w:val="both"/>
        <w:rPr>
          <w:sz w:val="28"/>
          <w:szCs w:val="28"/>
        </w:rPr>
      </w:pPr>
      <w:r>
        <w:rPr>
          <w:sz w:val="28"/>
          <w:szCs w:val="28"/>
        </w:rPr>
        <w:t>7</w:t>
      </w:r>
      <w:r w:rsidR="003074D4">
        <w:rPr>
          <w:sz w:val="28"/>
          <w:szCs w:val="28"/>
        </w:rPr>
        <w:t>0</w:t>
      </w:r>
      <w:r w:rsidRPr="00673725">
        <w:rPr>
          <w:sz w:val="28"/>
          <w:szCs w:val="28"/>
        </w:rPr>
        <w:t xml:space="preserve">. Блок-схема предоставления </w:t>
      </w:r>
      <w:r>
        <w:rPr>
          <w:sz w:val="28"/>
          <w:szCs w:val="28"/>
        </w:rPr>
        <w:t xml:space="preserve">муниципальной </w:t>
      </w:r>
      <w:r w:rsidR="002647CB">
        <w:rPr>
          <w:sz w:val="28"/>
          <w:szCs w:val="28"/>
        </w:rPr>
        <w:t xml:space="preserve">услуги приведена </w:t>
      </w:r>
      <w:r w:rsidR="002647CB">
        <w:rPr>
          <w:sz w:val="28"/>
          <w:szCs w:val="28"/>
        </w:rPr>
        <w:br/>
        <w:t>в П</w:t>
      </w:r>
      <w:r w:rsidRPr="00673725">
        <w:rPr>
          <w:sz w:val="28"/>
          <w:szCs w:val="28"/>
        </w:rPr>
        <w:t xml:space="preserve">риложении </w:t>
      </w:r>
      <w:r w:rsidR="00822C63">
        <w:rPr>
          <w:sz w:val="28"/>
          <w:szCs w:val="28"/>
        </w:rPr>
        <w:t>3</w:t>
      </w:r>
      <w:r w:rsidRPr="00673725">
        <w:rPr>
          <w:sz w:val="28"/>
          <w:szCs w:val="28"/>
        </w:rPr>
        <w:t xml:space="preserve"> к </w:t>
      </w:r>
      <w:r w:rsidR="00822C63">
        <w:rPr>
          <w:sz w:val="28"/>
          <w:szCs w:val="28"/>
        </w:rPr>
        <w:t>настоящему а</w:t>
      </w:r>
      <w:r w:rsidRPr="00673725">
        <w:rPr>
          <w:sz w:val="28"/>
          <w:szCs w:val="28"/>
        </w:rPr>
        <w:t>дминистративному регламенту.</w:t>
      </w:r>
    </w:p>
    <w:p w:rsidR="004B6FF6" w:rsidRPr="00673725" w:rsidRDefault="004B6FF6" w:rsidP="0000458A">
      <w:pPr>
        <w:autoSpaceDE w:val="0"/>
        <w:autoSpaceDN w:val="0"/>
        <w:adjustRightInd w:val="0"/>
        <w:spacing w:before="240" w:after="240"/>
        <w:ind w:firstLine="709"/>
        <w:jc w:val="center"/>
        <w:rPr>
          <w:sz w:val="28"/>
          <w:szCs w:val="28"/>
        </w:rPr>
      </w:pPr>
      <w:r w:rsidRPr="00673725">
        <w:rPr>
          <w:sz w:val="28"/>
          <w:szCs w:val="28"/>
        </w:rPr>
        <w:t>Глава 22.</w:t>
      </w:r>
      <w:r w:rsidR="001712C0">
        <w:rPr>
          <w:sz w:val="28"/>
          <w:szCs w:val="28"/>
        </w:rPr>
        <w:t xml:space="preserve"> </w:t>
      </w:r>
      <w:r>
        <w:rPr>
          <w:sz w:val="28"/>
          <w:szCs w:val="28"/>
        </w:rPr>
        <w:t>ПРИЕМ И РЕГИСТРАЦИЯ ЗАЯВЛЕНИЯ И ДОКУМЕНТОВ, ПОДЛЕЖАЩИХ ПРЕДСТАВЛЕНИЮ ЗАЯВИТЕЛЕМ</w:t>
      </w:r>
      <w:r w:rsidR="00822C63">
        <w:rPr>
          <w:sz w:val="28"/>
          <w:szCs w:val="28"/>
        </w:rPr>
        <w:t xml:space="preserve"> (ПРЕДСТАВИТЕЛЕМ ЗАЯВИТЕЛЯ)</w:t>
      </w:r>
      <w:r>
        <w:rPr>
          <w:sz w:val="28"/>
          <w:szCs w:val="28"/>
        </w:rPr>
        <w:t xml:space="preserve"> </w:t>
      </w:r>
    </w:p>
    <w:p w:rsidR="00484F3D" w:rsidRPr="00B82797" w:rsidRDefault="004B6FF6" w:rsidP="0000458A">
      <w:pPr>
        <w:widowControl w:val="0"/>
        <w:suppressAutoHyphens/>
        <w:autoSpaceDE w:val="0"/>
        <w:autoSpaceDN w:val="0"/>
        <w:adjustRightInd w:val="0"/>
        <w:ind w:firstLine="709"/>
        <w:jc w:val="both"/>
        <w:rPr>
          <w:color w:val="000000"/>
          <w:sz w:val="28"/>
          <w:szCs w:val="28"/>
        </w:rPr>
      </w:pPr>
      <w:r w:rsidRPr="006F09F1">
        <w:rPr>
          <w:sz w:val="28"/>
          <w:szCs w:val="28"/>
        </w:rPr>
        <w:t>7</w:t>
      </w:r>
      <w:r w:rsidR="003074D4">
        <w:rPr>
          <w:sz w:val="28"/>
          <w:szCs w:val="28"/>
        </w:rPr>
        <w:t>1</w:t>
      </w:r>
      <w:r w:rsidRPr="006F09F1">
        <w:rPr>
          <w:sz w:val="28"/>
          <w:szCs w:val="28"/>
        </w:rPr>
        <w:t>.</w:t>
      </w:r>
      <w:r w:rsidR="00822C63" w:rsidRPr="006F09F1">
        <w:rPr>
          <w:sz w:val="28"/>
          <w:szCs w:val="28"/>
        </w:rPr>
        <w:t xml:space="preserve"> Основанием для начала административной процедур</w:t>
      </w:r>
      <w:r w:rsidR="00484F3D">
        <w:rPr>
          <w:sz w:val="28"/>
          <w:szCs w:val="28"/>
        </w:rPr>
        <w:t>ы является поступление в уполномоченный орган</w:t>
      </w:r>
      <w:r w:rsidR="001712C0">
        <w:rPr>
          <w:sz w:val="28"/>
          <w:szCs w:val="28"/>
        </w:rPr>
        <w:t xml:space="preserve"> </w:t>
      </w:r>
      <w:hyperlink w:anchor="Par488" w:history="1">
        <w:r w:rsidR="00822C63" w:rsidRPr="00484F3D">
          <w:rPr>
            <w:sz w:val="28"/>
            <w:szCs w:val="28"/>
          </w:rPr>
          <w:t>заявления</w:t>
        </w:r>
      </w:hyperlink>
      <w:r w:rsidR="00822C63" w:rsidRPr="00484F3D">
        <w:rPr>
          <w:sz w:val="28"/>
          <w:szCs w:val="28"/>
        </w:rPr>
        <w:t xml:space="preserve"> о выд</w:t>
      </w:r>
      <w:r w:rsidR="00822C63" w:rsidRPr="006F09F1">
        <w:rPr>
          <w:sz w:val="28"/>
          <w:szCs w:val="28"/>
        </w:rPr>
        <w:t>аче разрешения на использование</w:t>
      </w:r>
      <w:r w:rsidR="002647CB">
        <w:rPr>
          <w:sz w:val="28"/>
          <w:szCs w:val="28"/>
        </w:rPr>
        <w:t xml:space="preserve"> земель или земельного участка </w:t>
      </w:r>
      <w:r w:rsidR="00822C63" w:rsidRPr="006F09F1">
        <w:rPr>
          <w:sz w:val="28"/>
          <w:szCs w:val="28"/>
        </w:rPr>
        <w:t xml:space="preserve">в целях, предусмотренных </w:t>
      </w:r>
      <w:hyperlink r:id="rId35" w:history="1">
        <w:r w:rsidR="00822C63" w:rsidRPr="00484F3D">
          <w:rPr>
            <w:sz w:val="28"/>
            <w:szCs w:val="28"/>
          </w:rPr>
          <w:t>пунктом 1 статьи 39.34</w:t>
        </w:r>
      </w:hyperlink>
      <w:r w:rsidR="00822C63" w:rsidRPr="00484F3D">
        <w:rPr>
          <w:sz w:val="28"/>
          <w:szCs w:val="28"/>
        </w:rPr>
        <w:t xml:space="preserve"> </w:t>
      </w:r>
      <w:r w:rsidR="00822C63" w:rsidRPr="006F09F1">
        <w:rPr>
          <w:sz w:val="28"/>
          <w:szCs w:val="28"/>
        </w:rPr>
        <w:t xml:space="preserve">Земельного кодекса Российской </w:t>
      </w:r>
      <w:r w:rsidR="00484F3D">
        <w:rPr>
          <w:sz w:val="28"/>
          <w:szCs w:val="28"/>
        </w:rPr>
        <w:t xml:space="preserve">Федерации, по форме согласно Приложению </w:t>
      </w:r>
      <w:r w:rsidR="00822C63" w:rsidRPr="006F09F1">
        <w:rPr>
          <w:sz w:val="28"/>
          <w:szCs w:val="28"/>
        </w:rPr>
        <w:t xml:space="preserve">1 к настоящему административному регламенту и прилагаемых к нему документов или </w:t>
      </w:r>
      <w:hyperlink w:anchor="Par575" w:history="1">
        <w:r w:rsidR="00822C63" w:rsidRPr="00484F3D">
          <w:rPr>
            <w:sz w:val="28"/>
            <w:szCs w:val="28"/>
          </w:rPr>
          <w:t>заявления</w:t>
        </w:r>
      </w:hyperlink>
      <w:r w:rsidR="00822C63" w:rsidRPr="00484F3D">
        <w:rPr>
          <w:sz w:val="28"/>
          <w:szCs w:val="28"/>
        </w:rPr>
        <w:t xml:space="preserve"> </w:t>
      </w:r>
      <w:r w:rsidR="00822C63" w:rsidRPr="006F09F1">
        <w:rPr>
          <w:sz w:val="28"/>
          <w:szCs w:val="28"/>
        </w:rPr>
        <w:t>о выдаче разрешения на использование земель или земельного участка для размещения объект</w:t>
      </w:r>
      <w:proofErr w:type="gramStart"/>
      <w:r w:rsidR="00822C63" w:rsidRPr="006F09F1">
        <w:rPr>
          <w:sz w:val="28"/>
          <w:szCs w:val="28"/>
        </w:rPr>
        <w:t>а(</w:t>
      </w:r>
      <w:proofErr w:type="spellStart"/>
      <w:proofErr w:type="gramEnd"/>
      <w:r w:rsidR="00822C63" w:rsidRPr="006F09F1">
        <w:rPr>
          <w:sz w:val="28"/>
          <w:szCs w:val="28"/>
        </w:rPr>
        <w:t>ов</w:t>
      </w:r>
      <w:proofErr w:type="spellEnd"/>
      <w:r w:rsidR="00822C63" w:rsidRPr="006F09F1">
        <w:rPr>
          <w:sz w:val="28"/>
          <w:szCs w:val="28"/>
        </w:rPr>
        <w:t xml:space="preserve">), </w:t>
      </w:r>
      <w:proofErr w:type="gramStart"/>
      <w:r w:rsidR="00822C63" w:rsidRPr="006F09F1">
        <w:rPr>
          <w:sz w:val="28"/>
          <w:szCs w:val="28"/>
        </w:rPr>
        <w:t>виды</w:t>
      </w:r>
      <w:proofErr w:type="gramEnd"/>
      <w:r w:rsidR="00822C63" w:rsidRPr="006F09F1">
        <w:rPr>
          <w:sz w:val="28"/>
          <w:szCs w:val="28"/>
        </w:rPr>
        <w:t xml:space="preserve"> которых установлены </w:t>
      </w:r>
      <w:hyperlink r:id="rId36" w:history="1">
        <w:r w:rsidR="00822C63" w:rsidRPr="00484F3D">
          <w:rPr>
            <w:sz w:val="28"/>
            <w:szCs w:val="28"/>
          </w:rPr>
          <w:t>Постановлением</w:t>
        </w:r>
      </w:hyperlink>
      <w:r w:rsidR="00822C63" w:rsidRPr="00484F3D">
        <w:rPr>
          <w:sz w:val="28"/>
          <w:szCs w:val="28"/>
        </w:rPr>
        <w:t xml:space="preserve"> </w:t>
      </w:r>
      <w:r w:rsidR="00484F3D">
        <w:rPr>
          <w:sz w:val="28"/>
          <w:szCs w:val="28"/>
        </w:rPr>
        <w:t>№</w:t>
      </w:r>
      <w:r w:rsidR="00822C63" w:rsidRPr="006F09F1">
        <w:rPr>
          <w:sz w:val="28"/>
          <w:szCs w:val="28"/>
        </w:rPr>
        <w:t xml:space="preserve"> 1300, по форме </w:t>
      </w:r>
      <w:r w:rsidR="00484F3D">
        <w:rPr>
          <w:sz w:val="28"/>
          <w:szCs w:val="28"/>
        </w:rPr>
        <w:t>согласно Приложению</w:t>
      </w:r>
      <w:r w:rsidR="001712C0">
        <w:rPr>
          <w:sz w:val="28"/>
          <w:szCs w:val="28"/>
        </w:rPr>
        <w:t xml:space="preserve"> </w:t>
      </w:r>
      <w:r w:rsidR="00822C63" w:rsidRPr="006F09F1">
        <w:rPr>
          <w:sz w:val="28"/>
          <w:szCs w:val="28"/>
        </w:rPr>
        <w:t>2</w:t>
      </w:r>
      <w:r w:rsidR="001712C0">
        <w:rPr>
          <w:sz w:val="28"/>
          <w:szCs w:val="28"/>
        </w:rPr>
        <w:t xml:space="preserve"> </w:t>
      </w:r>
      <w:r w:rsidR="00822C63" w:rsidRPr="006F09F1">
        <w:rPr>
          <w:sz w:val="28"/>
          <w:szCs w:val="28"/>
        </w:rPr>
        <w:t xml:space="preserve">к настоящему административному регламенту </w:t>
      </w:r>
      <w:r w:rsidR="00484F3D">
        <w:rPr>
          <w:sz w:val="28"/>
          <w:szCs w:val="28"/>
        </w:rPr>
        <w:t xml:space="preserve">и прилагаемых к нему документов, одним </w:t>
      </w:r>
      <w:r w:rsidR="00484F3D" w:rsidRPr="00B82797">
        <w:rPr>
          <w:color w:val="000000"/>
          <w:sz w:val="28"/>
          <w:szCs w:val="28"/>
        </w:rPr>
        <w:t>из следующих способов:</w:t>
      </w:r>
    </w:p>
    <w:p w:rsidR="00484F3D" w:rsidRPr="00B82797" w:rsidRDefault="00484F3D" w:rsidP="0000458A">
      <w:pPr>
        <w:widowControl w:val="0"/>
        <w:suppressAutoHyphens/>
        <w:autoSpaceDE w:val="0"/>
        <w:autoSpaceDN w:val="0"/>
        <w:adjustRightInd w:val="0"/>
        <w:ind w:firstLine="709"/>
        <w:jc w:val="both"/>
        <w:rPr>
          <w:color w:val="000000"/>
          <w:sz w:val="28"/>
          <w:szCs w:val="28"/>
        </w:rPr>
      </w:pPr>
      <w:r w:rsidRPr="00B82797">
        <w:rPr>
          <w:color w:val="000000"/>
          <w:sz w:val="28"/>
          <w:szCs w:val="28"/>
        </w:rPr>
        <w:t>а) путем личного обращения заявителя в уполномоченный орган;</w:t>
      </w:r>
    </w:p>
    <w:p w:rsidR="00484F3D" w:rsidRPr="00B82797" w:rsidRDefault="00484F3D" w:rsidP="0000458A">
      <w:pPr>
        <w:widowControl w:val="0"/>
        <w:suppressAutoHyphens/>
        <w:autoSpaceDE w:val="0"/>
        <w:autoSpaceDN w:val="0"/>
        <w:adjustRightInd w:val="0"/>
        <w:ind w:firstLine="709"/>
        <w:jc w:val="both"/>
        <w:rPr>
          <w:color w:val="000000"/>
          <w:sz w:val="28"/>
          <w:szCs w:val="28"/>
        </w:rPr>
      </w:pPr>
      <w:r w:rsidRPr="00B82797">
        <w:rPr>
          <w:color w:val="000000"/>
          <w:sz w:val="28"/>
          <w:szCs w:val="28"/>
        </w:rPr>
        <w:t>б) через организац</w:t>
      </w:r>
      <w:r>
        <w:rPr>
          <w:color w:val="000000"/>
          <w:sz w:val="28"/>
          <w:szCs w:val="28"/>
        </w:rPr>
        <w:t xml:space="preserve">ии </w:t>
      </w:r>
      <w:r w:rsidRPr="00B82797">
        <w:rPr>
          <w:color w:val="000000"/>
          <w:sz w:val="28"/>
          <w:szCs w:val="28"/>
        </w:rPr>
        <w:t>почтовой связи;</w:t>
      </w:r>
    </w:p>
    <w:p w:rsidR="00484F3D" w:rsidRPr="00B82797" w:rsidRDefault="00484F3D" w:rsidP="0000458A">
      <w:pPr>
        <w:widowControl w:val="0"/>
        <w:suppressAutoHyphens/>
        <w:autoSpaceDE w:val="0"/>
        <w:autoSpaceDN w:val="0"/>
        <w:adjustRightInd w:val="0"/>
        <w:ind w:firstLine="709"/>
        <w:jc w:val="both"/>
        <w:rPr>
          <w:color w:val="000000"/>
          <w:sz w:val="28"/>
          <w:szCs w:val="28"/>
        </w:rPr>
      </w:pPr>
      <w:r w:rsidRPr="00B82797">
        <w:rPr>
          <w:color w:val="000000"/>
          <w:sz w:val="28"/>
          <w:szCs w:val="28"/>
        </w:rPr>
        <w:t xml:space="preserve">в) </w:t>
      </w:r>
      <w:r w:rsidR="003074D4">
        <w:rPr>
          <w:color w:val="000000"/>
          <w:sz w:val="28"/>
          <w:szCs w:val="28"/>
        </w:rPr>
        <w:t>в электронной форме</w:t>
      </w:r>
      <w:r w:rsidRPr="00B82797">
        <w:rPr>
          <w:sz w:val="28"/>
          <w:szCs w:val="28"/>
        </w:rPr>
        <w:t>.</w:t>
      </w:r>
    </w:p>
    <w:p w:rsidR="00484F3D" w:rsidRPr="00B82797" w:rsidRDefault="00484F3D" w:rsidP="0000458A">
      <w:pPr>
        <w:suppressAutoHyphens/>
        <w:autoSpaceDE w:val="0"/>
        <w:autoSpaceDN w:val="0"/>
        <w:adjustRightInd w:val="0"/>
        <w:ind w:firstLine="709"/>
        <w:jc w:val="both"/>
        <w:rPr>
          <w:sz w:val="28"/>
          <w:szCs w:val="28"/>
          <w:lang w:eastAsia="en-US"/>
        </w:rPr>
      </w:pPr>
      <w:r w:rsidRPr="00B82797">
        <w:rPr>
          <w:color w:val="000000"/>
          <w:sz w:val="28"/>
          <w:szCs w:val="28"/>
        </w:rPr>
        <w:t>7</w:t>
      </w:r>
      <w:r w:rsidR="003074D4">
        <w:rPr>
          <w:color w:val="000000"/>
          <w:sz w:val="28"/>
          <w:szCs w:val="28"/>
        </w:rPr>
        <w:t>2</w:t>
      </w:r>
      <w:r w:rsidRPr="00B82797">
        <w:rPr>
          <w:color w:val="000000"/>
          <w:sz w:val="28"/>
          <w:szCs w:val="28"/>
        </w:rPr>
        <w:t>.</w:t>
      </w:r>
      <w:r w:rsidR="001712C0">
        <w:rPr>
          <w:color w:val="000000"/>
          <w:sz w:val="28"/>
          <w:szCs w:val="28"/>
        </w:rPr>
        <w:t xml:space="preserve"> </w:t>
      </w:r>
      <w:r w:rsidRPr="00B82797">
        <w:rPr>
          <w:sz w:val="28"/>
          <w:szCs w:val="28"/>
        </w:rPr>
        <w:t xml:space="preserve">В день поступления </w:t>
      </w:r>
      <w:r w:rsidRPr="00B82797">
        <w:rPr>
          <w:sz w:val="28"/>
          <w:szCs w:val="28"/>
          <w:lang w:eastAsia="en-US"/>
        </w:rPr>
        <w:t>(получения через организации</w:t>
      </w:r>
      <w:r w:rsidR="001712C0">
        <w:rPr>
          <w:sz w:val="28"/>
          <w:szCs w:val="28"/>
          <w:lang w:eastAsia="en-US"/>
        </w:rPr>
        <w:t xml:space="preserve"> </w:t>
      </w:r>
      <w:r w:rsidRPr="00B82797">
        <w:rPr>
          <w:sz w:val="28"/>
          <w:szCs w:val="28"/>
          <w:lang w:eastAsia="en-US"/>
        </w:rPr>
        <w:t xml:space="preserve">почтовой связи, с помощью средств электронной связи) </w:t>
      </w:r>
      <w:r w:rsidRPr="00B82797">
        <w:rPr>
          <w:sz w:val="28"/>
          <w:szCs w:val="28"/>
        </w:rPr>
        <w:t xml:space="preserve">заявление регистрируется специалистом </w:t>
      </w:r>
      <w:r w:rsidRPr="00B82797">
        <w:rPr>
          <w:sz w:val="28"/>
          <w:szCs w:val="28"/>
          <w:lang w:eastAsia="en-US"/>
        </w:rPr>
        <w:t xml:space="preserve">отдела организационной работы </w:t>
      </w:r>
      <w:r w:rsidR="007B4F82">
        <w:rPr>
          <w:sz w:val="28"/>
          <w:szCs w:val="28"/>
          <w:lang w:eastAsia="en-US"/>
        </w:rPr>
        <w:t xml:space="preserve">и материально-технического обеспечения </w:t>
      </w:r>
      <w:r w:rsidRPr="00B82797">
        <w:rPr>
          <w:sz w:val="28"/>
          <w:szCs w:val="28"/>
          <w:lang w:eastAsia="en-US"/>
        </w:rPr>
        <w:t xml:space="preserve">Управления делами администрации городского округа, ответственным за регистрацию входящей корреспонденции, в журнале регистрации обращений (заявлений) граждан и юридических лиц. </w:t>
      </w:r>
    </w:p>
    <w:p w:rsidR="00484F3D" w:rsidRPr="00B82797" w:rsidRDefault="00484F3D" w:rsidP="0000458A">
      <w:pPr>
        <w:widowControl w:val="0"/>
        <w:suppressAutoHyphens/>
        <w:autoSpaceDE w:val="0"/>
        <w:autoSpaceDN w:val="0"/>
        <w:adjustRightInd w:val="0"/>
        <w:ind w:firstLine="709"/>
        <w:jc w:val="both"/>
        <w:rPr>
          <w:sz w:val="28"/>
          <w:szCs w:val="28"/>
          <w:lang w:eastAsia="en-US"/>
        </w:rPr>
      </w:pPr>
      <w:r w:rsidRPr="00B82797">
        <w:rPr>
          <w:sz w:val="28"/>
          <w:szCs w:val="28"/>
          <w:lang w:eastAsia="en-US"/>
        </w:rPr>
        <w:t>7</w:t>
      </w:r>
      <w:r w:rsidR="003074D4">
        <w:rPr>
          <w:sz w:val="28"/>
          <w:szCs w:val="28"/>
          <w:lang w:eastAsia="en-US"/>
        </w:rPr>
        <w:t>3</w:t>
      </w:r>
      <w:r w:rsidRPr="00B82797">
        <w:rPr>
          <w:sz w:val="28"/>
          <w:szCs w:val="28"/>
          <w:lang w:eastAsia="en-US"/>
        </w:rPr>
        <w:t>. Днем обращения заявителя считается дата регистрации в уполномоченном органе заявления и документов.</w:t>
      </w:r>
    </w:p>
    <w:p w:rsidR="00484F3D" w:rsidRPr="00B82797" w:rsidRDefault="00484F3D" w:rsidP="0000458A">
      <w:pPr>
        <w:autoSpaceDE w:val="0"/>
        <w:autoSpaceDN w:val="0"/>
        <w:adjustRightInd w:val="0"/>
        <w:ind w:firstLine="709"/>
        <w:jc w:val="both"/>
        <w:rPr>
          <w:sz w:val="28"/>
          <w:szCs w:val="28"/>
          <w:lang w:eastAsia="en-US"/>
        </w:rPr>
      </w:pPr>
      <w:r>
        <w:rPr>
          <w:sz w:val="28"/>
          <w:szCs w:val="28"/>
          <w:lang w:eastAsia="en-US"/>
        </w:rPr>
        <w:t>7</w:t>
      </w:r>
      <w:r w:rsidR="003074D4">
        <w:rPr>
          <w:sz w:val="28"/>
          <w:szCs w:val="28"/>
          <w:lang w:eastAsia="en-US"/>
        </w:rPr>
        <w:t>4</w:t>
      </w:r>
      <w:r w:rsidRPr="00B82797">
        <w:rPr>
          <w:sz w:val="28"/>
          <w:szCs w:val="28"/>
          <w:lang w:eastAsia="en-US"/>
        </w:rPr>
        <w:t>. Максимальное время приема заявления и прилагаемых к нему документов при личном обращении заявителя не превышает 15 минут.</w:t>
      </w:r>
    </w:p>
    <w:p w:rsidR="00484F3D" w:rsidRPr="00B82797" w:rsidRDefault="00484F3D" w:rsidP="0000458A">
      <w:pPr>
        <w:autoSpaceDE w:val="0"/>
        <w:autoSpaceDN w:val="0"/>
        <w:adjustRightInd w:val="0"/>
        <w:ind w:firstLine="709"/>
        <w:jc w:val="both"/>
        <w:rPr>
          <w:sz w:val="28"/>
          <w:szCs w:val="28"/>
          <w:lang w:eastAsia="en-US"/>
        </w:rPr>
      </w:pPr>
      <w:r w:rsidRPr="00B82797">
        <w:rPr>
          <w:sz w:val="28"/>
          <w:szCs w:val="28"/>
          <w:lang w:eastAsia="en-US"/>
        </w:rPr>
        <w:t>7</w:t>
      </w:r>
      <w:r w:rsidR="003074D4">
        <w:rPr>
          <w:sz w:val="28"/>
          <w:szCs w:val="28"/>
          <w:lang w:eastAsia="en-US"/>
        </w:rPr>
        <w:t>5</w:t>
      </w:r>
      <w:r w:rsidRPr="00B82797">
        <w:rPr>
          <w:sz w:val="28"/>
          <w:szCs w:val="28"/>
          <w:lang w:eastAsia="en-US"/>
        </w:rPr>
        <w:t>. В случае поступления заявления и прилагаемых к нему документов в электронной форме должностное лицо уполномоченного органа, ответственное за прием и регистрацию входящей корреспонденции по электронной почте, осуществляет следующую последовательность действий:</w:t>
      </w:r>
    </w:p>
    <w:p w:rsidR="00484F3D" w:rsidRPr="00B82797" w:rsidRDefault="00484F3D" w:rsidP="0000458A">
      <w:pPr>
        <w:autoSpaceDE w:val="0"/>
        <w:autoSpaceDN w:val="0"/>
        <w:adjustRightInd w:val="0"/>
        <w:ind w:firstLine="709"/>
        <w:jc w:val="both"/>
        <w:rPr>
          <w:sz w:val="28"/>
          <w:szCs w:val="28"/>
          <w:lang w:eastAsia="en-US"/>
        </w:rPr>
      </w:pPr>
      <w:r w:rsidRPr="00B82797">
        <w:rPr>
          <w:sz w:val="28"/>
          <w:szCs w:val="28"/>
          <w:lang w:eastAsia="en-US"/>
        </w:rPr>
        <w:t>1) просматривает электронные образ</w:t>
      </w:r>
      <w:r w:rsidR="002647CB">
        <w:rPr>
          <w:sz w:val="28"/>
          <w:szCs w:val="28"/>
          <w:lang w:eastAsia="en-US"/>
        </w:rPr>
        <w:t>ц</w:t>
      </w:r>
      <w:r w:rsidRPr="00B82797">
        <w:rPr>
          <w:sz w:val="28"/>
          <w:szCs w:val="28"/>
          <w:lang w:eastAsia="en-US"/>
        </w:rPr>
        <w:t>ы заявления и прилагаемых к нему документов;</w:t>
      </w:r>
    </w:p>
    <w:p w:rsidR="00484F3D" w:rsidRPr="00B82797" w:rsidRDefault="00484F3D" w:rsidP="0000458A">
      <w:pPr>
        <w:autoSpaceDE w:val="0"/>
        <w:autoSpaceDN w:val="0"/>
        <w:adjustRightInd w:val="0"/>
        <w:ind w:firstLine="709"/>
        <w:jc w:val="both"/>
        <w:rPr>
          <w:sz w:val="28"/>
          <w:szCs w:val="28"/>
          <w:lang w:eastAsia="en-US"/>
        </w:rPr>
      </w:pPr>
      <w:r w:rsidRPr="00B82797">
        <w:rPr>
          <w:sz w:val="28"/>
          <w:szCs w:val="28"/>
          <w:lang w:eastAsia="en-US"/>
        </w:rPr>
        <w:t>2) осуществляет контроль полученных электронных образ</w:t>
      </w:r>
      <w:r w:rsidR="002647CB">
        <w:rPr>
          <w:sz w:val="28"/>
          <w:szCs w:val="28"/>
          <w:lang w:eastAsia="en-US"/>
        </w:rPr>
        <w:t>ц</w:t>
      </w:r>
      <w:r w:rsidRPr="00B82797">
        <w:rPr>
          <w:sz w:val="28"/>
          <w:szCs w:val="28"/>
          <w:lang w:eastAsia="en-US"/>
        </w:rPr>
        <w:t>ов заявления и прилагаемых к нему документов на предмет целостности;</w:t>
      </w:r>
    </w:p>
    <w:p w:rsidR="00484F3D" w:rsidRPr="00B82797" w:rsidRDefault="00484F3D" w:rsidP="0000458A">
      <w:pPr>
        <w:autoSpaceDE w:val="0"/>
        <w:autoSpaceDN w:val="0"/>
        <w:adjustRightInd w:val="0"/>
        <w:ind w:firstLine="709"/>
        <w:jc w:val="both"/>
        <w:rPr>
          <w:sz w:val="28"/>
          <w:szCs w:val="28"/>
          <w:lang w:eastAsia="en-US"/>
        </w:rPr>
      </w:pPr>
      <w:r w:rsidRPr="00B82797">
        <w:rPr>
          <w:sz w:val="28"/>
          <w:szCs w:val="28"/>
          <w:lang w:eastAsia="en-US"/>
        </w:rPr>
        <w:lastRenderedPageBreak/>
        <w:t>3) фиксирует дату получения заявления и прилагаемых к нему документов;</w:t>
      </w:r>
    </w:p>
    <w:p w:rsidR="00484F3D" w:rsidRPr="00B82797" w:rsidRDefault="00484F3D" w:rsidP="0000458A">
      <w:pPr>
        <w:autoSpaceDE w:val="0"/>
        <w:autoSpaceDN w:val="0"/>
        <w:adjustRightInd w:val="0"/>
        <w:ind w:firstLine="709"/>
        <w:jc w:val="both"/>
        <w:rPr>
          <w:sz w:val="28"/>
          <w:szCs w:val="28"/>
          <w:lang w:eastAsia="en-US"/>
        </w:rPr>
      </w:pPr>
      <w:proofErr w:type="gramStart"/>
      <w:r w:rsidRPr="00B82797">
        <w:rPr>
          <w:sz w:val="28"/>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w:t>
      </w:r>
      <w:r w:rsidRPr="002647CB">
        <w:rPr>
          <w:sz w:val="28"/>
          <w:szCs w:val="28"/>
          <w:lang w:eastAsia="en-US"/>
        </w:rPr>
        <w:t>документов (копии, заверенные в установленном порядке), указанных в пункт</w:t>
      </w:r>
      <w:r w:rsidR="002647CB" w:rsidRPr="002647CB">
        <w:rPr>
          <w:sz w:val="28"/>
          <w:szCs w:val="28"/>
          <w:lang w:eastAsia="en-US"/>
        </w:rPr>
        <w:t>ах 2</w:t>
      </w:r>
      <w:r w:rsidR="003074D4">
        <w:rPr>
          <w:sz w:val="28"/>
          <w:szCs w:val="28"/>
          <w:lang w:eastAsia="en-US"/>
        </w:rPr>
        <w:t>8</w:t>
      </w:r>
      <w:r w:rsidR="00680366">
        <w:rPr>
          <w:sz w:val="28"/>
          <w:szCs w:val="28"/>
          <w:lang w:eastAsia="en-US"/>
        </w:rPr>
        <w:t>, 31</w:t>
      </w:r>
      <w:r w:rsidRPr="002647CB">
        <w:rPr>
          <w:sz w:val="28"/>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пункте 3</w:t>
      </w:r>
      <w:r w:rsidR="003074D4">
        <w:rPr>
          <w:sz w:val="28"/>
          <w:szCs w:val="28"/>
          <w:lang w:eastAsia="en-US"/>
        </w:rPr>
        <w:t>3</w:t>
      </w:r>
      <w:r w:rsidRPr="00B82797">
        <w:rPr>
          <w:sz w:val="28"/>
          <w:szCs w:val="28"/>
          <w:lang w:eastAsia="en-US"/>
        </w:rPr>
        <w:t xml:space="preserve"> настоящего административного регламента в срок, не превышающий</w:t>
      </w:r>
      <w:proofErr w:type="gramEnd"/>
      <w:r w:rsidRPr="00B82797">
        <w:rPr>
          <w:sz w:val="28"/>
          <w:szCs w:val="28"/>
          <w:lang w:eastAsia="en-US"/>
        </w:rPr>
        <w:t xml:space="preserve"> 2 рабочих дней </w:t>
      </w:r>
      <w:proofErr w:type="gramStart"/>
      <w:r w:rsidRPr="00B82797">
        <w:rPr>
          <w:sz w:val="28"/>
          <w:szCs w:val="28"/>
          <w:lang w:eastAsia="en-US"/>
        </w:rPr>
        <w:t>с даты получения</w:t>
      </w:r>
      <w:proofErr w:type="gramEnd"/>
      <w:r w:rsidRPr="00B82797">
        <w:rPr>
          <w:sz w:val="28"/>
          <w:szCs w:val="28"/>
          <w:lang w:eastAsia="en-US"/>
        </w:rPr>
        <w:t xml:space="preserve"> заявления и прилагаемых к нему документов (при наличии) в электронной форме.</w:t>
      </w:r>
    </w:p>
    <w:p w:rsidR="00484F3D" w:rsidRPr="00B82797" w:rsidRDefault="00484F3D" w:rsidP="0000458A">
      <w:pPr>
        <w:autoSpaceDE w:val="0"/>
        <w:autoSpaceDN w:val="0"/>
        <w:adjustRightInd w:val="0"/>
        <w:ind w:firstLine="709"/>
        <w:jc w:val="both"/>
        <w:rPr>
          <w:sz w:val="28"/>
          <w:szCs w:val="28"/>
          <w:lang w:eastAsia="en-US"/>
        </w:rPr>
      </w:pPr>
      <w:r>
        <w:rPr>
          <w:sz w:val="28"/>
          <w:szCs w:val="28"/>
          <w:lang w:eastAsia="en-US"/>
        </w:rPr>
        <w:t>7</w:t>
      </w:r>
      <w:r w:rsidR="003074D4">
        <w:rPr>
          <w:sz w:val="28"/>
          <w:szCs w:val="28"/>
          <w:lang w:eastAsia="en-US"/>
        </w:rPr>
        <w:t>6</w:t>
      </w:r>
      <w:r w:rsidRPr="00B82797">
        <w:rPr>
          <w:sz w:val="28"/>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w:t>
      </w:r>
    </w:p>
    <w:p w:rsidR="00484F3D" w:rsidRPr="00B82797" w:rsidRDefault="00484F3D" w:rsidP="0000458A">
      <w:pPr>
        <w:suppressAutoHyphens/>
        <w:autoSpaceDE w:val="0"/>
        <w:autoSpaceDN w:val="0"/>
        <w:adjustRightInd w:val="0"/>
        <w:ind w:firstLine="709"/>
        <w:jc w:val="both"/>
        <w:rPr>
          <w:color w:val="000000"/>
          <w:sz w:val="28"/>
          <w:szCs w:val="28"/>
        </w:rPr>
      </w:pPr>
      <w:r>
        <w:rPr>
          <w:sz w:val="28"/>
          <w:szCs w:val="28"/>
          <w:lang w:eastAsia="en-US"/>
        </w:rPr>
        <w:t>7</w:t>
      </w:r>
      <w:r w:rsidR="003074D4">
        <w:rPr>
          <w:sz w:val="28"/>
          <w:szCs w:val="28"/>
          <w:lang w:eastAsia="en-US"/>
        </w:rPr>
        <w:t>7</w:t>
      </w:r>
      <w:r w:rsidRPr="00B82797">
        <w:rPr>
          <w:sz w:val="28"/>
          <w:szCs w:val="28"/>
          <w:lang w:eastAsia="en-US"/>
        </w:rPr>
        <w:t>. Результатом исполнения административной</w:t>
      </w:r>
      <w:r w:rsidRPr="00B82797">
        <w:rPr>
          <w:color w:val="000000"/>
          <w:sz w:val="28"/>
          <w:szCs w:val="28"/>
        </w:rPr>
        <w:t xml:space="preserve"> процедуры является регистрация заявления и документов или отказ в приеме заявления и документов по основаниям, предусмотренным </w:t>
      </w:r>
      <w:r w:rsidRPr="002647CB">
        <w:rPr>
          <w:color w:val="000000"/>
          <w:sz w:val="28"/>
          <w:szCs w:val="28"/>
        </w:rPr>
        <w:t>пунктом 3</w:t>
      </w:r>
      <w:r w:rsidR="003074D4">
        <w:rPr>
          <w:color w:val="000000"/>
          <w:sz w:val="28"/>
          <w:szCs w:val="28"/>
        </w:rPr>
        <w:t>5</w:t>
      </w:r>
      <w:r w:rsidRPr="002647CB">
        <w:rPr>
          <w:color w:val="000000"/>
          <w:sz w:val="28"/>
          <w:szCs w:val="28"/>
        </w:rPr>
        <w:t xml:space="preserve"> настоящего административного регламента.</w:t>
      </w:r>
      <w:r w:rsidRPr="00B82797">
        <w:rPr>
          <w:color w:val="000000"/>
          <w:sz w:val="28"/>
          <w:szCs w:val="28"/>
        </w:rPr>
        <w:t xml:space="preserve"> </w:t>
      </w:r>
    </w:p>
    <w:p w:rsidR="00822C63" w:rsidRDefault="00484F3D" w:rsidP="0000458A">
      <w:pPr>
        <w:tabs>
          <w:tab w:val="left" w:pos="4035"/>
        </w:tabs>
        <w:autoSpaceDE w:val="0"/>
        <w:autoSpaceDN w:val="0"/>
        <w:adjustRightInd w:val="0"/>
        <w:ind w:firstLine="709"/>
        <w:jc w:val="both"/>
        <w:outlineLvl w:val="3"/>
        <w:rPr>
          <w:sz w:val="28"/>
          <w:szCs w:val="28"/>
        </w:rPr>
      </w:pPr>
      <w:r>
        <w:rPr>
          <w:color w:val="000000"/>
          <w:sz w:val="28"/>
          <w:szCs w:val="28"/>
        </w:rPr>
        <w:tab/>
      </w:r>
    </w:p>
    <w:p w:rsidR="00822C63" w:rsidRPr="006F09F1" w:rsidRDefault="00822C63" w:rsidP="0000458A">
      <w:pPr>
        <w:pStyle w:val="ConsPlusNormal"/>
        <w:ind w:firstLine="709"/>
        <w:jc w:val="center"/>
        <w:outlineLvl w:val="1"/>
        <w:rPr>
          <w:rFonts w:ascii="Times New Roman" w:hAnsi="Times New Roman" w:cs="Times New Roman"/>
          <w:sz w:val="28"/>
          <w:szCs w:val="28"/>
        </w:rPr>
      </w:pPr>
      <w:r w:rsidRPr="006F09F1">
        <w:rPr>
          <w:rFonts w:ascii="Times New Roman" w:hAnsi="Times New Roman" w:cs="Times New Roman"/>
          <w:sz w:val="28"/>
          <w:szCs w:val="28"/>
        </w:rPr>
        <w:t>Глава</w:t>
      </w:r>
      <w:r w:rsidR="00484F3D">
        <w:rPr>
          <w:rFonts w:ascii="Times New Roman" w:hAnsi="Times New Roman" w:cs="Times New Roman"/>
          <w:sz w:val="28"/>
          <w:szCs w:val="28"/>
        </w:rPr>
        <w:t xml:space="preserve"> 2</w:t>
      </w:r>
      <w:r w:rsidRPr="006F09F1">
        <w:rPr>
          <w:rFonts w:ascii="Times New Roman" w:hAnsi="Times New Roman" w:cs="Times New Roman"/>
          <w:sz w:val="28"/>
          <w:szCs w:val="28"/>
        </w:rPr>
        <w:t xml:space="preserve">3. </w:t>
      </w:r>
      <w:r w:rsidR="008D43AF">
        <w:rPr>
          <w:rFonts w:ascii="Times New Roman" w:hAnsi="Times New Roman" w:cs="Times New Roman"/>
          <w:sz w:val="28"/>
          <w:szCs w:val="28"/>
        </w:rPr>
        <w:t>ФОРМИРОВАНИЕ И НАПРАВЛЕНИЕ МЕЖВЕДОМСТВЕННЫХ ЗАПРОСОВ В ОРГАНЫ (ОРГАНИЗАЦИИ)</w:t>
      </w:r>
      <w:r w:rsidR="008D43AF" w:rsidRPr="00BC6361">
        <w:rPr>
          <w:rFonts w:ascii="Times New Roman" w:hAnsi="Times New Roman" w:cs="Times New Roman"/>
          <w:sz w:val="28"/>
          <w:szCs w:val="28"/>
        </w:rPr>
        <w:t xml:space="preserve">, </w:t>
      </w:r>
      <w:r w:rsidR="008D43AF">
        <w:rPr>
          <w:rFonts w:ascii="Times New Roman" w:hAnsi="Times New Roman" w:cs="Times New Roman"/>
          <w:sz w:val="28"/>
          <w:szCs w:val="28"/>
        </w:rPr>
        <w:t>УЧАСТВУЮЩИЕ В ПРЕДОСТАВЛЕНИИ МУНИЦИПАЛЬНОЙ УСЛУГИ</w:t>
      </w:r>
      <w:r w:rsidR="008D43AF" w:rsidRPr="00BC6361">
        <w:rPr>
          <w:rFonts w:ascii="Times New Roman" w:hAnsi="Times New Roman" w:cs="Times New Roman"/>
          <w:sz w:val="28"/>
          <w:szCs w:val="28"/>
        </w:rPr>
        <w:t>,</w:t>
      </w:r>
      <w:r w:rsidR="008D43AF">
        <w:rPr>
          <w:rFonts w:ascii="Times New Roman" w:hAnsi="Times New Roman" w:cs="Times New Roman"/>
          <w:sz w:val="28"/>
          <w:szCs w:val="28"/>
        </w:rPr>
        <w:t xml:space="preserve"> ЗАПРОСОВ В ИНЫЕ ОРГАНЫ (ОРГАНИЗАЦИИ)</w:t>
      </w:r>
      <w:r w:rsidR="008D43AF" w:rsidRPr="00BC6361">
        <w:rPr>
          <w:rFonts w:ascii="Times New Roman" w:hAnsi="Times New Roman" w:cs="Times New Roman"/>
          <w:sz w:val="28"/>
          <w:szCs w:val="28"/>
        </w:rPr>
        <w:t xml:space="preserve">, </w:t>
      </w:r>
      <w:r w:rsidR="008D43AF">
        <w:rPr>
          <w:rFonts w:ascii="Times New Roman" w:hAnsi="Times New Roman" w:cs="Times New Roman"/>
          <w:sz w:val="28"/>
          <w:szCs w:val="28"/>
        </w:rPr>
        <w:t>В СТРУКТУРНЫЕ ПОДРАЗДЕЛЕНИЯ АДМИНИСТРАЦИИ ГОРОДА САЯНСКА</w:t>
      </w:r>
    </w:p>
    <w:p w:rsidR="008D43AF" w:rsidRPr="00673725" w:rsidRDefault="008D43AF" w:rsidP="0000458A">
      <w:pPr>
        <w:autoSpaceDE w:val="0"/>
        <w:autoSpaceDN w:val="0"/>
        <w:adjustRightInd w:val="0"/>
        <w:ind w:firstLine="709"/>
        <w:jc w:val="center"/>
        <w:rPr>
          <w:sz w:val="28"/>
          <w:szCs w:val="28"/>
        </w:rPr>
      </w:pPr>
    </w:p>
    <w:p w:rsidR="008D43AF" w:rsidRPr="00673725" w:rsidRDefault="008D43AF" w:rsidP="0000458A">
      <w:pPr>
        <w:autoSpaceDE w:val="0"/>
        <w:autoSpaceDN w:val="0"/>
        <w:adjustRightInd w:val="0"/>
        <w:ind w:firstLine="709"/>
        <w:jc w:val="both"/>
        <w:rPr>
          <w:sz w:val="28"/>
          <w:szCs w:val="28"/>
        </w:rPr>
      </w:pPr>
      <w:r>
        <w:rPr>
          <w:sz w:val="28"/>
          <w:szCs w:val="28"/>
        </w:rPr>
        <w:t>7</w:t>
      </w:r>
      <w:r w:rsidR="003074D4">
        <w:rPr>
          <w:sz w:val="28"/>
          <w:szCs w:val="28"/>
        </w:rPr>
        <w:t>8</w:t>
      </w:r>
      <w:r w:rsidRPr="00673725">
        <w:rPr>
          <w:sz w:val="28"/>
          <w:szCs w:val="28"/>
        </w:rPr>
        <w:t xml:space="preserve">. Основанием для начала административной процедуры является непредставление заявителем документов, </w:t>
      </w:r>
      <w:r w:rsidRPr="002647CB">
        <w:rPr>
          <w:sz w:val="28"/>
          <w:szCs w:val="28"/>
        </w:rPr>
        <w:t>предусмотренных пунктом 3</w:t>
      </w:r>
      <w:r w:rsidR="003074D4">
        <w:rPr>
          <w:sz w:val="28"/>
          <w:szCs w:val="28"/>
        </w:rPr>
        <w:t>3</w:t>
      </w:r>
      <w:r w:rsidRPr="00673725">
        <w:rPr>
          <w:sz w:val="28"/>
          <w:szCs w:val="28"/>
        </w:rPr>
        <w:t xml:space="preserve"> настоящего </w:t>
      </w:r>
      <w:r>
        <w:rPr>
          <w:sz w:val="28"/>
          <w:szCs w:val="28"/>
        </w:rPr>
        <w:t>а</w:t>
      </w:r>
      <w:r w:rsidRPr="00673725">
        <w:rPr>
          <w:sz w:val="28"/>
          <w:szCs w:val="28"/>
        </w:rPr>
        <w:t>дминистративного регламента.</w:t>
      </w:r>
    </w:p>
    <w:p w:rsidR="008D43AF" w:rsidRPr="00673725" w:rsidRDefault="003074D4" w:rsidP="0000458A">
      <w:pPr>
        <w:autoSpaceDE w:val="0"/>
        <w:autoSpaceDN w:val="0"/>
        <w:adjustRightInd w:val="0"/>
        <w:ind w:firstLine="709"/>
        <w:jc w:val="both"/>
        <w:rPr>
          <w:sz w:val="28"/>
          <w:szCs w:val="28"/>
        </w:rPr>
      </w:pPr>
      <w:r>
        <w:rPr>
          <w:sz w:val="28"/>
          <w:szCs w:val="28"/>
        </w:rPr>
        <w:t>79</w:t>
      </w:r>
      <w:r w:rsidR="008D43AF" w:rsidRPr="00673725">
        <w:rPr>
          <w:sz w:val="28"/>
          <w:szCs w:val="28"/>
        </w:rPr>
        <w:t xml:space="preserve">. Должностным лицом </w:t>
      </w:r>
      <w:r w:rsidR="008D43AF">
        <w:rPr>
          <w:sz w:val="28"/>
          <w:szCs w:val="28"/>
        </w:rPr>
        <w:t xml:space="preserve">уполномоченного органа </w:t>
      </w:r>
      <w:r w:rsidR="008D43AF" w:rsidRPr="00673725">
        <w:rPr>
          <w:sz w:val="28"/>
          <w:szCs w:val="28"/>
        </w:rPr>
        <w:t xml:space="preserve">в течение трех календарных дней со дня принятия и регистрации заявления и прилагаемых к нему документов </w:t>
      </w:r>
      <w:proofErr w:type="gramStart"/>
      <w:r w:rsidR="008D43AF" w:rsidRPr="00673725">
        <w:rPr>
          <w:sz w:val="28"/>
          <w:szCs w:val="28"/>
        </w:rPr>
        <w:t>формируются и направляются</w:t>
      </w:r>
      <w:proofErr w:type="gramEnd"/>
      <w:r w:rsidR="008D43AF" w:rsidRPr="00673725">
        <w:rPr>
          <w:sz w:val="28"/>
          <w:szCs w:val="28"/>
        </w:rPr>
        <w:t xml:space="preserve"> межведомственные запросы: </w:t>
      </w:r>
    </w:p>
    <w:p w:rsidR="008D43AF" w:rsidRPr="00673725" w:rsidRDefault="008D43AF" w:rsidP="0000458A">
      <w:pPr>
        <w:autoSpaceDE w:val="0"/>
        <w:autoSpaceDN w:val="0"/>
        <w:adjustRightInd w:val="0"/>
        <w:ind w:firstLine="709"/>
        <w:jc w:val="both"/>
        <w:rPr>
          <w:sz w:val="28"/>
          <w:szCs w:val="28"/>
        </w:rPr>
      </w:pPr>
      <w:r>
        <w:rPr>
          <w:sz w:val="28"/>
          <w:szCs w:val="28"/>
        </w:rPr>
        <w:t xml:space="preserve">- </w:t>
      </w:r>
      <w:r w:rsidRPr="00673725">
        <w:rPr>
          <w:sz w:val="28"/>
          <w:szCs w:val="28"/>
        </w:rPr>
        <w:t>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Иркутской области</w:t>
      </w:r>
      <w:r w:rsidR="001712C0">
        <w:rPr>
          <w:sz w:val="28"/>
          <w:szCs w:val="28"/>
        </w:rPr>
        <w:t xml:space="preserve"> </w:t>
      </w:r>
      <w:r>
        <w:rPr>
          <w:sz w:val="28"/>
          <w:szCs w:val="28"/>
        </w:rPr>
        <w:t xml:space="preserve">- </w:t>
      </w:r>
      <w:r w:rsidRPr="00673725">
        <w:rPr>
          <w:sz w:val="28"/>
          <w:szCs w:val="28"/>
        </w:rPr>
        <w:t>в целях получения кадастрового паспорта на земельный участок</w:t>
      </w:r>
      <w:r>
        <w:rPr>
          <w:sz w:val="28"/>
          <w:szCs w:val="28"/>
        </w:rPr>
        <w:t>,</w:t>
      </w:r>
      <w:r w:rsidR="001712C0">
        <w:rPr>
          <w:sz w:val="28"/>
          <w:szCs w:val="28"/>
        </w:rPr>
        <w:t xml:space="preserve"> </w:t>
      </w:r>
      <w:r w:rsidRPr="00673725">
        <w:rPr>
          <w:sz w:val="28"/>
          <w:szCs w:val="28"/>
        </w:rPr>
        <w:t>выписки из ЕГРП, ГКН;</w:t>
      </w:r>
    </w:p>
    <w:p w:rsidR="008D43AF" w:rsidRDefault="008D43AF" w:rsidP="0000458A">
      <w:pPr>
        <w:autoSpaceDE w:val="0"/>
        <w:autoSpaceDN w:val="0"/>
        <w:adjustRightInd w:val="0"/>
        <w:ind w:firstLine="709"/>
        <w:jc w:val="both"/>
        <w:rPr>
          <w:sz w:val="28"/>
          <w:szCs w:val="28"/>
        </w:rPr>
      </w:pPr>
      <w:r>
        <w:rPr>
          <w:sz w:val="28"/>
          <w:szCs w:val="28"/>
        </w:rPr>
        <w:t xml:space="preserve">- </w:t>
      </w:r>
      <w:r w:rsidRPr="00673725">
        <w:rPr>
          <w:sz w:val="28"/>
          <w:szCs w:val="28"/>
        </w:rPr>
        <w:t>в Управление Федеральной налоговой службы – в целях получения выписки из Единого государственного реестра юридических лиц, в случае, если заявителем выступает юридическ</w:t>
      </w:r>
      <w:r>
        <w:rPr>
          <w:sz w:val="28"/>
          <w:szCs w:val="28"/>
        </w:rPr>
        <w:t>ое лицо.</w:t>
      </w:r>
    </w:p>
    <w:p w:rsidR="008D43AF" w:rsidRPr="006F09F1" w:rsidRDefault="008D43AF"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09F1">
        <w:rPr>
          <w:rFonts w:ascii="Times New Roman" w:hAnsi="Times New Roman" w:cs="Times New Roman"/>
          <w:sz w:val="28"/>
          <w:szCs w:val="28"/>
        </w:rPr>
        <w:t>в министерство природных ресурсов Иркутской области (в случае отнесения к данному органу выдачи лицензии на определенный вид недропользования);</w:t>
      </w:r>
    </w:p>
    <w:p w:rsidR="008D43AF" w:rsidRPr="006F09F1" w:rsidRDefault="008D43AF"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1712C0">
        <w:rPr>
          <w:rFonts w:ascii="Times New Roman" w:hAnsi="Times New Roman" w:cs="Times New Roman"/>
          <w:sz w:val="28"/>
          <w:szCs w:val="28"/>
        </w:rPr>
        <w:t xml:space="preserve"> </w:t>
      </w:r>
      <w:r w:rsidRPr="006F09F1">
        <w:rPr>
          <w:rFonts w:ascii="Times New Roman" w:hAnsi="Times New Roman" w:cs="Times New Roman"/>
          <w:sz w:val="28"/>
          <w:szCs w:val="28"/>
        </w:rPr>
        <w:t xml:space="preserve">в Департамент по недропользованию по Сибирскому федеральному округу Федерального агентства по недропользованию (в случае отнесения к </w:t>
      </w:r>
      <w:r w:rsidRPr="006F09F1">
        <w:rPr>
          <w:rFonts w:ascii="Times New Roman" w:hAnsi="Times New Roman" w:cs="Times New Roman"/>
          <w:sz w:val="28"/>
          <w:szCs w:val="28"/>
        </w:rPr>
        <w:lastRenderedPageBreak/>
        <w:t>данному органу выдачи лицензии на определенный вид недропользования);</w:t>
      </w:r>
    </w:p>
    <w:p w:rsidR="008D43AF" w:rsidRPr="00673725" w:rsidRDefault="008D43AF" w:rsidP="0000458A">
      <w:pPr>
        <w:autoSpaceDE w:val="0"/>
        <w:autoSpaceDN w:val="0"/>
        <w:adjustRightInd w:val="0"/>
        <w:ind w:firstLine="709"/>
        <w:jc w:val="both"/>
        <w:outlineLvl w:val="2"/>
        <w:rPr>
          <w:sz w:val="28"/>
          <w:szCs w:val="28"/>
        </w:rPr>
      </w:pPr>
      <w:r>
        <w:rPr>
          <w:sz w:val="28"/>
          <w:szCs w:val="28"/>
        </w:rPr>
        <w:t>8</w:t>
      </w:r>
      <w:r w:rsidR="003074D4">
        <w:rPr>
          <w:sz w:val="28"/>
          <w:szCs w:val="28"/>
        </w:rPr>
        <w:t>0</w:t>
      </w:r>
      <w:r w:rsidRPr="00673725">
        <w:rPr>
          <w:sz w:val="28"/>
          <w:szCs w:val="28"/>
        </w:rPr>
        <w:t>. Межведомственные запросы направляются в письменной форме на бумажном носителе или в форме электронного документа.</w:t>
      </w:r>
    </w:p>
    <w:p w:rsidR="008D43AF" w:rsidRPr="00673725" w:rsidRDefault="008D43AF" w:rsidP="0000458A">
      <w:pPr>
        <w:autoSpaceDE w:val="0"/>
        <w:autoSpaceDN w:val="0"/>
        <w:adjustRightInd w:val="0"/>
        <w:ind w:firstLine="709"/>
        <w:jc w:val="both"/>
        <w:outlineLvl w:val="2"/>
        <w:rPr>
          <w:sz w:val="28"/>
          <w:szCs w:val="28"/>
        </w:rPr>
      </w:pPr>
      <w:r w:rsidRPr="00673725">
        <w:rPr>
          <w:sz w:val="28"/>
          <w:szCs w:val="28"/>
        </w:rPr>
        <w:t xml:space="preserve">Сведения из ЕГРП, ГКН, ЕГРЮЛ, ЕГРИП предоставляются в течение пяти рабочих дней </w:t>
      </w:r>
      <w:proofErr w:type="gramStart"/>
      <w:r w:rsidRPr="00673725">
        <w:rPr>
          <w:sz w:val="28"/>
          <w:szCs w:val="28"/>
        </w:rPr>
        <w:t>с даты получения</w:t>
      </w:r>
      <w:proofErr w:type="gramEnd"/>
      <w:r w:rsidRPr="00673725">
        <w:rPr>
          <w:sz w:val="28"/>
          <w:szCs w:val="28"/>
        </w:rPr>
        <w:t xml:space="preserve"> запроса.</w:t>
      </w:r>
    </w:p>
    <w:p w:rsidR="008D43AF" w:rsidRPr="00673725" w:rsidRDefault="008D43AF" w:rsidP="0000458A">
      <w:pPr>
        <w:autoSpaceDE w:val="0"/>
        <w:autoSpaceDN w:val="0"/>
        <w:adjustRightInd w:val="0"/>
        <w:ind w:firstLine="709"/>
        <w:jc w:val="both"/>
        <w:rPr>
          <w:sz w:val="28"/>
          <w:szCs w:val="28"/>
        </w:rPr>
      </w:pPr>
      <w:r>
        <w:rPr>
          <w:sz w:val="28"/>
          <w:szCs w:val="28"/>
        </w:rPr>
        <w:t>8</w:t>
      </w:r>
      <w:r w:rsidR="003074D4">
        <w:rPr>
          <w:sz w:val="28"/>
          <w:szCs w:val="28"/>
        </w:rPr>
        <w:t>1</w:t>
      </w:r>
      <w:r w:rsidRPr="00673725">
        <w:rPr>
          <w:sz w:val="28"/>
          <w:szCs w:val="28"/>
        </w:rPr>
        <w:t>. Результатом исполнения административной процедуры является получение</w:t>
      </w:r>
      <w:r w:rsidR="001712C0">
        <w:rPr>
          <w:sz w:val="28"/>
          <w:szCs w:val="28"/>
        </w:rPr>
        <w:t xml:space="preserve"> </w:t>
      </w:r>
      <w:r>
        <w:rPr>
          <w:sz w:val="28"/>
          <w:szCs w:val="28"/>
        </w:rPr>
        <w:t xml:space="preserve">уполномоченным органом </w:t>
      </w:r>
      <w:r w:rsidRPr="00673725">
        <w:rPr>
          <w:sz w:val="28"/>
          <w:szCs w:val="28"/>
        </w:rPr>
        <w:t>документов</w:t>
      </w:r>
      <w:r w:rsidRPr="002647CB">
        <w:rPr>
          <w:sz w:val="28"/>
          <w:szCs w:val="28"/>
        </w:rPr>
        <w:t>, указанных</w:t>
      </w:r>
      <w:r w:rsidR="001712C0">
        <w:rPr>
          <w:sz w:val="28"/>
          <w:szCs w:val="28"/>
        </w:rPr>
        <w:t xml:space="preserve"> </w:t>
      </w:r>
      <w:r w:rsidRPr="002647CB">
        <w:rPr>
          <w:sz w:val="28"/>
          <w:szCs w:val="28"/>
        </w:rPr>
        <w:t>в пункте 3</w:t>
      </w:r>
      <w:r w:rsidR="003074D4">
        <w:rPr>
          <w:sz w:val="28"/>
          <w:szCs w:val="28"/>
        </w:rPr>
        <w:t>3</w:t>
      </w:r>
      <w:r>
        <w:rPr>
          <w:sz w:val="28"/>
          <w:szCs w:val="28"/>
        </w:rPr>
        <w:t xml:space="preserve"> </w:t>
      </w:r>
      <w:r w:rsidRPr="00673725">
        <w:rPr>
          <w:sz w:val="28"/>
          <w:szCs w:val="28"/>
        </w:rPr>
        <w:t>настоящего</w:t>
      </w:r>
      <w:r>
        <w:rPr>
          <w:sz w:val="28"/>
          <w:szCs w:val="28"/>
        </w:rPr>
        <w:t xml:space="preserve"> а</w:t>
      </w:r>
      <w:r w:rsidRPr="00673725">
        <w:rPr>
          <w:sz w:val="28"/>
          <w:szCs w:val="28"/>
        </w:rPr>
        <w:t>дминистративного регламента.</w:t>
      </w:r>
    </w:p>
    <w:p w:rsidR="00822C63" w:rsidRPr="006F09F1" w:rsidRDefault="00822C63" w:rsidP="0000458A">
      <w:pPr>
        <w:pStyle w:val="ConsPlusNormal"/>
        <w:ind w:firstLine="709"/>
        <w:jc w:val="both"/>
        <w:rPr>
          <w:rFonts w:ascii="Times New Roman" w:hAnsi="Times New Roman" w:cs="Times New Roman"/>
          <w:sz w:val="28"/>
          <w:szCs w:val="28"/>
        </w:rPr>
      </w:pPr>
    </w:p>
    <w:p w:rsidR="00822C63" w:rsidRPr="006F09F1" w:rsidRDefault="008D43AF" w:rsidP="0000458A">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Глава 24</w:t>
      </w:r>
      <w:r w:rsidR="00822C63" w:rsidRPr="006F09F1">
        <w:rPr>
          <w:rFonts w:ascii="Times New Roman" w:hAnsi="Times New Roman" w:cs="Times New Roman"/>
          <w:sz w:val="28"/>
          <w:szCs w:val="28"/>
        </w:rPr>
        <w:t>. ПОДГОТОВКА РЕЗУЛЬТАТА ПРЕДОСТАВЛЕНИЯ</w:t>
      </w:r>
    </w:p>
    <w:p w:rsidR="00822C63" w:rsidRPr="006F09F1" w:rsidRDefault="00822C63" w:rsidP="0000458A">
      <w:pPr>
        <w:pStyle w:val="ConsPlusNormal"/>
        <w:ind w:firstLine="709"/>
        <w:jc w:val="center"/>
        <w:rPr>
          <w:rFonts w:ascii="Times New Roman" w:hAnsi="Times New Roman" w:cs="Times New Roman"/>
          <w:sz w:val="28"/>
          <w:szCs w:val="28"/>
        </w:rPr>
      </w:pPr>
      <w:r w:rsidRPr="006F09F1">
        <w:rPr>
          <w:rFonts w:ascii="Times New Roman" w:hAnsi="Times New Roman" w:cs="Times New Roman"/>
          <w:sz w:val="28"/>
          <w:szCs w:val="28"/>
        </w:rPr>
        <w:t>МУНИЦИПАЛЬНОЙ УСЛУГИ</w:t>
      </w:r>
    </w:p>
    <w:p w:rsidR="00822C63" w:rsidRPr="006F09F1" w:rsidRDefault="00822C63" w:rsidP="0000458A">
      <w:pPr>
        <w:pStyle w:val="ConsPlusNormal"/>
        <w:ind w:firstLine="709"/>
        <w:jc w:val="both"/>
        <w:rPr>
          <w:rFonts w:ascii="Times New Roman" w:hAnsi="Times New Roman" w:cs="Times New Roman"/>
          <w:sz w:val="28"/>
          <w:szCs w:val="28"/>
        </w:rPr>
      </w:pPr>
    </w:p>
    <w:p w:rsidR="008D43AF" w:rsidRDefault="008D43AF"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D61A8">
        <w:rPr>
          <w:rFonts w:ascii="Times New Roman" w:hAnsi="Times New Roman" w:cs="Times New Roman"/>
          <w:sz w:val="28"/>
          <w:szCs w:val="28"/>
        </w:rPr>
        <w:t>2</w:t>
      </w:r>
      <w:r w:rsidR="00822C63" w:rsidRPr="006F09F1">
        <w:rPr>
          <w:rFonts w:ascii="Times New Roman" w:hAnsi="Times New Roman" w:cs="Times New Roman"/>
          <w:sz w:val="28"/>
          <w:szCs w:val="28"/>
        </w:rPr>
        <w:t xml:space="preserve">. </w:t>
      </w:r>
      <w:r w:rsidRPr="008D43AF">
        <w:rPr>
          <w:rFonts w:ascii="Times New Roman" w:hAnsi="Times New Roman" w:cs="Times New Roman"/>
          <w:color w:val="000000"/>
          <w:sz w:val="28"/>
          <w:szCs w:val="28"/>
        </w:rPr>
        <w:t xml:space="preserve">Основанием для начала административной процедуры является получение </w:t>
      </w:r>
      <w:r w:rsidR="00680366">
        <w:rPr>
          <w:rFonts w:ascii="Times New Roman" w:hAnsi="Times New Roman" w:cs="Times New Roman"/>
          <w:sz w:val="28"/>
          <w:szCs w:val="28"/>
          <w:lang w:eastAsia="en-US"/>
        </w:rPr>
        <w:t>з</w:t>
      </w:r>
      <w:r w:rsidR="00680366" w:rsidRPr="00680366">
        <w:rPr>
          <w:rFonts w:ascii="Times New Roman" w:hAnsi="Times New Roman" w:cs="Times New Roman"/>
          <w:sz w:val="28"/>
          <w:szCs w:val="28"/>
          <w:lang w:eastAsia="en-US"/>
        </w:rPr>
        <w:t>аявлени</w:t>
      </w:r>
      <w:r w:rsidR="00680366">
        <w:rPr>
          <w:rFonts w:ascii="Times New Roman" w:hAnsi="Times New Roman" w:cs="Times New Roman"/>
          <w:sz w:val="28"/>
          <w:szCs w:val="28"/>
          <w:lang w:eastAsia="en-US"/>
        </w:rPr>
        <w:t>я</w:t>
      </w:r>
      <w:r w:rsidR="00680366" w:rsidRPr="00680366">
        <w:rPr>
          <w:rFonts w:ascii="Times New Roman" w:hAnsi="Times New Roman" w:cs="Times New Roman"/>
          <w:sz w:val="28"/>
          <w:szCs w:val="28"/>
          <w:lang w:eastAsia="en-US"/>
        </w:rPr>
        <w:t xml:space="preserve"> и прилагаемы</w:t>
      </w:r>
      <w:r w:rsidR="00680366">
        <w:rPr>
          <w:rFonts w:ascii="Times New Roman" w:hAnsi="Times New Roman" w:cs="Times New Roman"/>
          <w:sz w:val="28"/>
          <w:szCs w:val="28"/>
          <w:lang w:eastAsia="en-US"/>
        </w:rPr>
        <w:t>х</w:t>
      </w:r>
      <w:r w:rsidR="00680366" w:rsidRPr="00680366">
        <w:rPr>
          <w:rFonts w:ascii="Times New Roman" w:hAnsi="Times New Roman" w:cs="Times New Roman"/>
          <w:sz w:val="28"/>
          <w:szCs w:val="28"/>
          <w:lang w:eastAsia="en-US"/>
        </w:rPr>
        <w:t xml:space="preserve"> к нему </w:t>
      </w:r>
      <w:r w:rsidRPr="008D43AF">
        <w:rPr>
          <w:rFonts w:ascii="Times New Roman" w:hAnsi="Times New Roman" w:cs="Times New Roman"/>
          <w:color w:val="000000"/>
          <w:sz w:val="28"/>
          <w:szCs w:val="28"/>
        </w:rPr>
        <w:t xml:space="preserve">документов, предусмотренных </w:t>
      </w:r>
      <w:r w:rsidR="002647CB">
        <w:rPr>
          <w:rFonts w:ascii="Times New Roman" w:hAnsi="Times New Roman" w:cs="Times New Roman"/>
          <w:color w:val="000000"/>
          <w:sz w:val="28"/>
          <w:szCs w:val="28"/>
        </w:rPr>
        <w:t>пунктами 2</w:t>
      </w:r>
      <w:r w:rsidR="003074D4">
        <w:rPr>
          <w:rFonts w:ascii="Times New Roman" w:hAnsi="Times New Roman" w:cs="Times New Roman"/>
          <w:color w:val="000000"/>
          <w:sz w:val="28"/>
          <w:szCs w:val="28"/>
        </w:rPr>
        <w:t>8</w:t>
      </w:r>
      <w:r w:rsidR="002647CB">
        <w:rPr>
          <w:rFonts w:ascii="Times New Roman" w:hAnsi="Times New Roman" w:cs="Times New Roman"/>
          <w:color w:val="000000"/>
          <w:sz w:val="28"/>
          <w:szCs w:val="28"/>
        </w:rPr>
        <w:t>, 3</w:t>
      </w:r>
      <w:r w:rsidR="003074D4">
        <w:rPr>
          <w:rFonts w:ascii="Times New Roman" w:hAnsi="Times New Roman" w:cs="Times New Roman"/>
          <w:color w:val="000000"/>
          <w:sz w:val="28"/>
          <w:szCs w:val="28"/>
        </w:rPr>
        <w:t>1</w:t>
      </w:r>
      <w:r w:rsidR="002647CB">
        <w:rPr>
          <w:rFonts w:ascii="Times New Roman" w:hAnsi="Times New Roman" w:cs="Times New Roman"/>
          <w:color w:val="000000"/>
          <w:sz w:val="28"/>
          <w:szCs w:val="28"/>
        </w:rPr>
        <w:t xml:space="preserve"> </w:t>
      </w:r>
      <w:r w:rsidRPr="002647CB">
        <w:rPr>
          <w:rFonts w:ascii="Times New Roman" w:hAnsi="Times New Roman" w:cs="Times New Roman"/>
          <w:color w:val="000000"/>
          <w:sz w:val="28"/>
          <w:szCs w:val="28"/>
        </w:rPr>
        <w:t>и 3</w:t>
      </w:r>
      <w:r w:rsidR="003074D4">
        <w:rPr>
          <w:rFonts w:ascii="Times New Roman" w:hAnsi="Times New Roman" w:cs="Times New Roman"/>
          <w:color w:val="000000"/>
          <w:sz w:val="28"/>
          <w:szCs w:val="28"/>
        </w:rPr>
        <w:t>3</w:t>
      </w:r>
      <w:r w:rsidRPr="002647CB">
        <w:rPr>
          <w:rFonts w:ascii="Times New Roman" w:hAnsi="Times New Roman" w:cs="Times New Roman"/>
          <w:color w:val="000000"/>
          <w:sz w:val="28"/>
          <w:szCs w:val="28"/>
        </w:rPr>
        <w:t xml:space="preserve"> настоящего</w:t>
      </w:r>
      <w:r w:rsidRPr="008D43AF">
        <w:rPr>
          <w:rFonts w:ascii="Times New Roman" w:hAnsi="Times New Roman" w:cs="Times New Roman"/>
          <w:color w:val="000000"/>
          <w:sz w:val="28"/>
          <w:szCs w:val="28"/>
        </w:rPr>
        <w:t xml:space="preserve"> административного регламента</w:t>
      </w:r>
      <w:r>
        <w:rPr>
          <w:rFonts w:ascii="Times New Roman" w:hAnsi="Times New Roman" w:cs="Times New Roman"/>
          <w:color w:val="000000"/>
          <w:sz w:val="28"/>
          <w:szCs w:val="28"/>
        </w:rPr>
        <w:t>.</w:t>
      </w:r>
    </w:p>
    <w:p w:rsidR="00822C63" w:rsidRPr="00ED18CD" w:rsidRDefault="00B171CD"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D61A8">
        <w:rPr>
          <w:rFonts w:ascii="Times New Roman" w:hAnsi="Times New Roman" w:cs="Times New Roman"/>
          <w:sz w:val="28"/>
          <w:szCs w:val="28"/>
        </w:rPr>
        <w:t>3</w:t>
      </w:r>
      <w:r>
        <w:rPr>
          <w:rFonts w:ascii="Times New Roman" w:hAnsi="Times New Roman" w:cs="Times New Roman"/>
          <w:sz w:val="28"/>
          <w:szCs w:val="28"/>
        </w:rPr>
        <w:t xml:space="preserve">. </w:t>
      </w:r>
      <w:proofErr w:type="gramStart"/>
      <w:r>
        <w:rPr>
          <w:rFonts w:ascii="Times New Roman" w:hAnsi="Times New Roman" w:cs="Times New Roman"/>
          <w:sz w:val="28"/>
          <w:szCs w:val="28"/>
        </w:rPr>
        <w:t>Должностное лицо</w:t>
      </w:r>
      <w:r w:rsidR="00822C63" w:rsidRPr="006F09F1">
        <w:rPr>
          <w:rFonts w:ascii="Times New Roman" w:hAnsi="Times New Roman" w:cs="Times New Roman"/>
          <w:sz w:val="28"/>
          <w:szCs w:val="28"/>
        </w:rPr>
        <w:t xml:space="preserve"> </w:t>
      </w:r>
      <w:r>
        <w:rPr>
          <w:rFonts w:ascii="Times New Roman" w:hAnsi="Times New Roman" w:cs="Times New Roman"/>
          <w:sz w:val="28"/>
          <w:szCs w:val="28"/>
        </w:rPr>
        <w:t>упол</w:t>
      </w:r>
      <w:r w:rsidR="002647CB">
        <w:rPr>
          <w:rFonts w:ascii="Times New Roman" w:hAnsi="Times New Roman" w:cs="Times New Roman"/>
          <w:sz w:val="28"/>
          <w:szCs w:val="28"/>
        </w:rPr>
        <w:t>номоченного органа</w:t>
      </w:r>
      <w:r w:rsidR="001712C0">
        <w:rPr>
          <w:rFonts w:ascii="Times New Roman" w:hAnsi="Times New Roman" w:cs="Times New Roman"/>
          <w:sz w:val="28"/>
          <w:szCs w:val="28"/>
        </w:rPr>
        <w:t xml:space="preserve"> </w:t>
      </w:r>
      <w:r w:rsidR="002647CB">
        <w:rPr>
          <w:rFonts w:ascii="Times New Roman" w:hAnsi="Times New Roman" w:cs="Times New Roman"/>
          <w:sz w:val="28"/>
          <w:szCs w:val="28"/>
        </w:rPr>
        <w:t>в течение 10</w:t>
      </w:r>
      <w:r w:rsidR="00822C63" w:rsidRPr="006F09F1">
        <w:rPr>
          <w:rFonts w:ascii="Times New Roman" w:hAnsi="Times New Roman" w:cs="Times New Roman"/>
          <w:sz w:val="28"/>
          <w:szCs w:val="28"/>
        </w:rPr>
        <w:t xml:space="preserve"> (</w:t>
      </w:r>
      <w:r>
        <w:rPr>
          <w:rFonts w:ascii="Times New Roman" w:hAnsi="Times New Roman" w:cs="Times New Roman"/>
          <w:sz w:val="28"/>
          <w:szCs w:val="28"/>
        </w:rPr>
        <w:t>десяти</w:t>
      </w:r>
      <w:r w:rsidR="00822C63" w:rsidRPr="006F09F1">
        <w:rPr>
          <w:rFonts w:ascii="Times New Roman" w:hAnsi="Times New Roman" w:cs="Times New Roman"/>
          <w:sz w:val="28"/>
          <w:szCs w:val="28"/>
        </w:rPr>
        <w:t>) рабочих дней с</w:t>
      </w:r>
      <w:r>
        <w:rPr>
          <w:rFonts w:ascii="Times New Roman" w:hAnsi="Times New Roman" w:cs="Times New Roman"/>
          <w:sz w:val="28"/>
          <w:szCs w:val="28"/>
        </w:rPr>
        <w:t xml:space="preserve">о дня </w:t>
      </w:r>
      <w:r w:rsidR="00822C63" w:rsidRPr="006F09F1">
        <w:rPr>
          <w:rFonts w:ascii="Times New Roman" w:hAnsi="Times New Roman" w:cs="Times New Roman"/>
          <w:sz w:val="28"/>
          <w:szCs w:val="28"/>
        </w:rPr>
        <w:t>получения документов (информации), предусмотренных</w:t>
      </w:r>
      <w:r w:rsidR="001712C0">
        <w:rPr>
          <w:rFonts w:ascii="Times New Roman" w:hAnsi="Times New Roman" w:cs="Times New Roman"/>
          <w:sz w:val="28"/>
          <w:szCs w:val="28"/>
        </w:rPr>
        <w:t xml:space="preserve"> </w:t>
      </w:r>
      <w:r w:rsidR="00ED18CD">
        <w:rPr>
          <w:rFonts w:ascii="Times New Roman" w:hAnsi="Times New Roman" w:cs="Times New Roman"/>
          <w:sz w:val="28"/>
          <w:szCs w:val="28"/>
        </w:rPr>
        <w:t>пунктами 2</w:t>
      </w:r>
      <w:r w:rsidR="005A197E">
        <w:rPr>
          <w:rFonts w:ascii="Times New Roman" w:hAnsi="Times New Roman" w:cs="Times New Roman"/>
          <w:sz w:val="28"/>
          <w:szCs w:val="28"/>
        </w:rPr>
        <w:t>8</w:t>
      </w:r>
      <w:r w:rsidR="00ED18CD">
        <w:rPr>
          <w:rFonts w:ascii="Times New Roman" w:hAnsi="Times New Roman" w:cs="Times New Roman"/>
          <w:sz w:val="28"/>
          <w:szCs w:val="28"/>
        </w:rPr>
        <w:t>, 3</w:t>
      </w:r>
      <w:r w:rsidR="005A197E">
        <w:rPr>
          <w:rFonts w:ascii="Times New Roman" w:hAnsi="Times New Roman" w:cs="Times New Roman"/>
          <w:sz w:val="28"/>
          <w:szCs w:val="28"/>
        </w:rPr>
        <w:t>1</w:t>
      </w:r>
      <w:r w:rsidR="00ED18CD">
        <w:rPr>
          <w:rFonts w:ascii="Times New Roman" w:hAnsi="Times New Roman" w:cs="Times New Roman"/>
          <w:sz w:val="28"/>
          <w:szCs w:val="28"/>
        </w:rPr>
        <w:t xml:space="preserve"> </w:t>
      </w:r>
      <w:r w:rsidR="00822C63" w:rsidRPr="002647CB">
        <w:rPr>
          <w:rFonts w:ascii="Times New Roman" w:hAnsi="Times New Roman" w:cs="Times New Roman"/>
          <w:sz w:val="28"/>
          <w:szCs w:val="28"/>
        </w:rPr>
        <w:t>настоящего административного регламента (при установлении факта необходимости в</w:t>
      </w:r>
      <w:r w:rsidR="00822C63" w:rsidRPr="006F09F1">
        <w:rPr>
          <w:rFonts w:ascii="Times New Roman" w:hAnsi="Times New Roman" w:cs="Times New Roman"/>
          <w:sz w:val="28"/>
          <w:szCs w:val="28"/>
        </w:rPr>
        <w:t xml:space="preserve"> представлении указ</w:t>
      </w:r>
      <w:r>
        <w:rPr>
          <w:rFonts w:ascii="Times New Roman" w:hAnsi="Times New Roman" w:cs="Times New Roman"/>
          <w:sz w:val="28"/>
          <w:szCs w:val="28"/>
        </w:rPr>
        <w:t xml:space="preserve">анных документов (информации)) </w:t>
      </w:r>
      <w:r w:rsidR="00822C63" w:rsidRPr="006F09F1">
        <w:rPr>
          <w:rFonts w:ascii="Times New Roman" w:hAnsi="Times New Roman" w:cs="Times New Roman"/>
          <w:sz w:val="28"/>
          <w:szCs w:val="28"/>
        </w:rPr>
        <w:t>осуществляет</w:t>
      </w:r>
      <w:r w:rsidR="001712C0">
        <w:rPr>
          <w:rFonts w:ascii="Times New Roman" w:hAnsi="Times New Roman" w:cs="Times New Roman"/>
          <w:sz w:val="28"/>
          <w:szCs w:val="28"/>
        </w:rPr>
        <w:t xml:space="preserve"> </w:t>
      </w:r>
      <w:r w:rsidR="00822C63" w:rsidRPr="006F09F1">
        <w:rPr>
          <w:rFonts w:ascii="Times New Roman" w:hAnsi="Times New Roman" w:cs="Times New Roman"/>
          <w:sz w:val="28"/>
          <w:szCs w:val="28"/>
        </w:rPr>
        <w:t>проверк</w:t>
      </w:r>
      <w:r>
        <w:rPr>
          <w:rFonts w:ascii="Times New Roman" w:hAnsi="Times New Roman" w:cs="Times New Roman"/>
          <w:sz w:val="28"/>
          <w:szCs w:val="28"/>
        </w:rPr>
        <w:t>у</w:t>
      </w:r>
      <w:r w:rsidR="00822C63" w:rsidRPr="006F09F1">
        <w:rPr>
          <w:rFonts w:ascii="Times New Roman" w:hAnsi="Times New Roman" w:cs="Times New Roman"/>
          <w:sz w:val="28"/>
          <w:szCs w:val="28"/>
        </w:rPr>
        <w:t xml:space="preserve"> заявления и представленных документов (информации) на предмет наличия (</w:t>
      </w:r>
      <w:r w:rsidR="00822C63" w:rsidRPr="00ED18CD">
        <w:rPr>
          <w:rFonts w:ascii="Times New Roman" w:hAnsi="Times New Roman" w:cs="Times New Roman"/>
          <w:sz w:val="28"/>
          <w:szCs w:val="28"/>
        </w:rPr>
        <w:t xml:space="preserve">отсутствия) оснований для отказа в предоставлении муниципальной услуги, предусмотренных </w:t>
      </w:r>
      <w:hyperlink w:anchor="Par189" w:history="1"/>
      <w:r w:rsidR="00ED18CD">
        <w:rPr>
          <w:rFonts w:ascii="Times New Roman" w:hAnsi="Times New Roman" w:cs="Times New Roman"/>
          <w:sz w:val="28"/>
          <w:szCs w:val="28"/>
        </w:rPr>
        <w:t xml:space="preserve">пунктами 43,44 </w:t>
      </w:r>
      <w:r w:rsidR="00822C63" w:rsidRPr="00ED18CD">
        <w:rPr>
          <w:rFonts w:ascii="Times New Roman" w:hAnsi="Times New Roman" w:cs="Times New Roman"/>
          <w:sz w:val="28"/>
          <w:szCs w:val="28"/>
        </w:rPr>
        <w:t>настоящего административного регламента.</w:t>
      </w:r>
      <w:proofErr w:type="gramEnd"/>
    </w:p>
    <w:p w:rsidR="00822C63" w:rsidRPr="006F09F1" w:rsidRDefault="00B171CD" w:rsidP="0000458A">
      <w:pPr>
        <w:pStyle w:val="ConsPlusNormal"/>
        <w:ind w:firstLine="709"/>
        <w:jc w:val="both"/>
        <w:rPr>
          <w:rFonts w:ascii="Times New Roman" w:hAnsi="Times New Roman" w:cs="Times New Roman"/>
          <w:sz w:val="28"/>
          <w:szCs w:val="28"/>
        </w:rPr>
      </w:pPr>
      <w:r w:rsidRPr="00ED18CD">
        <w:rPr>
          <w:rFonts w:ascii="Times New Roman" w:hAnsi="Times New Roman" w:cs="Times New Roman"/>
          <w:sz w:val="28"/>
          <w:szCs w:val="28"/>
        </w:rPr>
        <w:t>8</w:t>
      </w:r>
      <w:r w:rsidR="00AD61A8">
        <w:rPr>
          <w:rFonts w:ascii="Times New Roman" w:hAnsi="Times New Roman" w:cs="Times New Roman"/>
          <w:sz w:val="28"/>
          <w:szCs w:val="28"/>
        </w:rPr>
        <w:t>4</w:t>
      </w:r>
      <w:r w:rsidR="00822C63" w:rsidRPr="00ED18CD">
        <w:rPr>
          <w:rFonts w:ascii="Times New Roman" w:hAnsi="Times New Roman" w:cs="Times New Roman"/>
          <w:sz w:val="28"/>
          <w:szCs w:val="28"/>
        </w:rPr>
        <w:t xml:space="preserve">. </w:t>
      </w:r>
      <w:proofErr w:type="gramStart"/>
      <w:r w:rsidR="00822C63" w:rsidRPr="00ED18CD">
        <w:rPr>
          <w:rFonts w:ascii="Times New Roman" w:hAnsi="Times New Roman" w:cs="Times New Roman"/>
          <w:sz w:val="28"/>
          <w:szCs w:val="28"/>
        </w:rPr>
        <w:t xml:space="preserve">В случае наличия оснований для отказа в предоставлении муниципальной услуги, предусмотренных </w:t>
      </w:r>
      <w:r w:rsidR="00ED18CD">
        <w:rPr>
          <w:rFonts w:ascii="Times New Roman" w:hAnsi="Times New Roman" w:cs="Times New Roman"/>
          <w:sz w:val="28"/>
          <w:szCs w:val="28"/>
        </w:rPr>
        <w:t>пунктами 4</w:t>
      </w:r>
      <w:r w:rsidR="003074D4">
        <w:rPr>
          <w:rFonts w:ascii="Times New Roman" w:hAnsi="Times New Roman" w:cs="Times New Roman"/>
          <w:sz w:val="28"/>
          <w:szCs w:val="28"/>
        </w:rPr>
        <w:t>2</w:t>
      </w:r>
      <w:r w:rsidR="00ED18CD">
        <w:rPr>
          <w:rFonts w:ascii="Times New Roman" w:hAnsi="Times New Roman" w:cs="Times New Roman"/>
          <w:sz w:val="28"/>
          <w:szCs w:val="28"/>
        </w:rPr>
        <w:t>, 4</w:t>
      </w:r>
      <w:r w:rsidR="003074D4">
        <w:rPr>
          <w:rFonts w:ascii="Times New Roman" w:hAnsi="Times New Roman" w:cs="Times New Roman"/>
          <w:sz w:val="28"/>
          <w:szCs w:val="28"/>
        </w:rPr>
        <w:t>3</w:t>
      </w:r>
      <w:r w:rsidR="00ED18CD">
        <w:rPr>
          <w:rFonts w:ascii="Times New Roman" w:hAnsi="Times New Roman" w:cs="Times New Roman"/>
          <w:sz w:val="28"/>
          <w:szCs w:val="28"/>
        </w:rPr>
        <w:t xml:space="preserve"> нас</w:t>
      </w:r>
      <w:r w:rsidR="00822C63" w:rsidRPr="006F09F1">
        <w:rPr>
          <w:rFonts w:ascii="Times New Roman" w:hAnsi="Times New Roman" w:cs="Times New Roman"/>
          <w:sz w:val="28"/>
          <w:szCs w:val="28"/>
        </w:rPr>
        <w:t>тоящего административного регламента, в течение 25 (двадцати пяти) календарных дней с</w:t>
      </w:r>
      <w:r>
        <w:rPr>
          <w:rFonts w:ascii="Times New Roman" w:hAnsi="Times New Roman" w:cs="Times New Roman"/>
          <w:sz w:val="28"/>
          <w:szCs w:val="28"/>
        </w:rPr>
        <w:t>о дня регистрации заявления</w:t>
      </w:r>
      <w:r w:rsidR="0058211D">
        <w:rPr>
          <w:rFonts w:ascii="Times New Roman" w:hAnsi="Times New Roman" w:cs="Times New Roman"/>
          <w:sz w:val="28"/>
          <w:szCs w:val="28"/>
        </w:rPr>
        <w:t>,</w:t>
      </w:r>
      <w:r>
        <w:rPr>
          <w:rFonts w:ascii="Times New Roman" w:hAnsi="Times New Roman" w:cs="Times New Roman"/>
          <w:sz w:val="28"/>
          <w:szCs w:val="28"/>
        </w:rPr>
        <w:t xml:space="preserve"> должностн</w:t>
      </w:r>
      <w:r w:rsidR="0058211D">
        <w:rPr>
          <w:rFonts w:ascii="Times New Roman" w:hAnsi="Times New Roman" w:cs="Times New Roman"/>
          <w:sz w:val="28"/>
          <w:szCs w:val="28"/>
        </w:rPr>
        <w:t>ое</w:t>
      </w:r>
      <w:r>
        <w:rPr>
          <w:rFonts w:ascii="Times New Roman" w:hAnsi="Times New Roman" w:cs="Times New Roman"/>
          <w:sz w:val="28"/>
          <w:szCs w:val="28"/>
        </w:rPr>
        <w:t xml:space="preserve"> лицо уполномоченного органа </w:t>
      </w:r>
      <w:r w:rsidR="00822C63" w:rsidRPr="006F09F1">
        <w:rPr>
          <w:rFonts w:ascii="Times New Roman" w:hAnsi="Times New Roman" w:cs="Times New Roman"/>
          <w:sz w:val="28"/>
          <w:szCs w:val="28"/>
        </w:rPr>
        <w:t xml:space="preserve">подготавливает </w:t>
      </w:r>
      <w:r w:rsidR="00ED18CD">
        <w:rPr>
          <w:rFonts w:ascii="Times New Roman" w:hAnsi="Times New Roman" w:cs="Times New Roman"/>
          <w:sz w:val="28"/>
          <w:szCs w:val="28"/>
        </w:rPr>
        <w:t xml:space="preserve">проект </w:t>
      </w:r>
      <w:r w:rsidR="00822C63" w:rsidRPr="006F09F1">
        <w:rPr>
          <w:rFonts w:ascii="Times New Roman" w:hAnsi="Times New Roman" w:cs="Times New Roman"/>
          <w:sz w:val="28"/>
          <w:szCs w:val="28"/>
        </w:rPr>
        <w:t>мотивированн</w:t>
      </w:r>
      <w:r w:rsidR="00ED18CD">
        <w:rPr>
          <w:rFonts w:ascii="Times New Roman" w:hAnsi="Times New Roman" w:cs="Times New Roman"/>
          <w:sz w:val="28"/>
          <w:szCs w:val="28"/>
        </w:rPr>
        <w:t>ого</w:t>
      </w:r>
      <w:r w:rsidR="00822C63" w:rsidRPr="006F09F1">
        <w:rPr>
          <w:rFonts w:ascii="Times New Roman" w:hAnsi="Times New Roman" w:cs="Times New Roman"/>
          <w:sz w:val="28"/>
          <w:szCs w:val="28"/>
        </w:rPr>
        <w:t xml:space="preserve"> отказ</w:t>
      </w:r>
      <w:r w:rsidR="00ED18CD">
        <w:rPr>
          <w:rFonts w:ascii="Times New Roman" w:hAnsi="Times New Roman" w:cs="Times New Roman"/>
          <w:sz w:val="28"/>
          <w:szCs w:val="28"/>
        </w:rPr>
        <w:t>а</w:t>
      </w:r>
      <w:r w:rsidR="00822C63" w:rsidRPr="006F09F1">
        <w:rPr>
          <w:rFonts w:ascii="Times New Roman" w:hAnsi="Times New Roman" w:cs="Times New Roman"/>
          <w:sz w:val="28"/>
          <w:szCs w:val="28"/>
        </w:rPr>
        <w:t xml:space="preserve"> в предоставлении муниципальной услуги</w:t>
      </w:r>
      <w:r w:rsidR="001712C0">
        <w:rPr>
          <w:rFonts w:ascii="Times New Roman" w:hAnsi="Times New Roman" w:cs="Times New Roman"/>
          <w:sz w:val="28"/>
          <w:szCs w:val="28"/>
        </w:rPr>
        <w:t xml:space="preserve"> </w:t>
      </w:r>
      <w:r w:rsidR="0058211D">
        <w:rPr>
          <w:rFonts w:ascii="Times New Roman" w:hAnsi="Times New Roman" w:cs="Times New Roman"/>
          <w:sz w:val="28"/>
          <w:szCs w:val="28"/>
        </w:rPr>
        <w:t xml:space="preserve">и обеспечивает его подписание </w:t>
      </w:r>
      <w:r w:rsidR="00822C63" w:rsidRPr="006F09F1">
        <w:rPr>
          <w:rFonts w:ascii="Times New Roman" w:hAnsi="Times New Roman" w:cs="Times New Roman"/>
          <w:sz w:val="28"/>
          <w:szCs w:val="28"/>
        </w:rPr>
        <w:t>мэр</w:t>
      </w:r>
      <w:r w:rsidR="0058211D">
        <w:rPr>
          <w:rFonts w:ascii="Times New Roman" w:hAnsi="Times New Roman" w:cs="Times New Roman"/>
          <w:sz w:val="28"/>
          <w:szCs w:val="28"/>
        </w:rPr>
        <w:t>ом</w:t>
      </w:r>
      <w:r w:rsidR="00822C63" w:rsidRPr="006F09F1">
        <w:rPr>
          <w:rFonts w:ascii="Times New Roman" w:hAnsi="Times New Roman" w:cs="Times New Roman"/>
          <w:sz w:val="28"/>
          <w:szCs w:val="28"/>
        </w:rPr>
        <w:t xml:space="preserve"> </w:t>
      </w:r>
      <w:r w:rsidR="0058211D">
        <w:rPr>
          <w:rFonts w:ascii="Times New Roman" w:hAnsi="Times New Roman" w:cs="Times New Roman"/>
          <w:sz w:val="28"/>
          <w:szCs w:val="28"/>
        </w:rPr>
        <w:t>городского округа муниципального образования «город Саянск»</w:t>
      </w:r>
      <w:r w:rsidR="00822C63" w:rsidRPr="006F09F1">
        <w:rPr>
          <w:rFonts w:ascii="Times New Roman" w:hAnsi="Times New Roman" w:cs="Times New Roman"/>
          <w:sz w:val="28"/>
          <w:szCs w:val="28"/>
        </w:rPr>
        <w:t>.</w:t>
      </w:r>
      <w:proofErr w:type="gramEnd"/>
    </w:p>
    <w:p w:rsidR="0058211D" w:rsidRDefault="0058211D"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D61A8">
        <w:rPr>
          <w:rFonts w:ascii="Times New Roman" w:hAnsi="Times New Roman" w:cs="Times New Roman"/>
          <w:sz w:val="28"/>
          <w:szCs w:val="28"/>
        </w:rPr>
        <w:t>5</w:t>
      </w:r>
      <w:r w:rsidR="00822C63" w:rsidRPr="006F09F1">
        <w:rPr>
          <w:rFonts w:ascii="Times New Roman" w:hAnsi="Times New Roman" w:cs="Times New Roman"/>
          <w:sz w:val="28"/>
          <w:szCs w:val="28"/>
        </w:rPr>
        <w:t xml:space="preserve">. В случае отсутствия оснований для отказа в предоставлении муниципальной услуги, предусмотренных </w:t>
      </w:r>
      <w:r w:rsidR="00ED18CD">
        <w:rPr>
          <w:rFonts w:ascii="Times New Roman" w:hAnsi="Times New Roman" w:cs="Times New Roman"/>
          <w:sz w:val="28"/>
          <w:szCs w:val="28"/>
        </w:rPr>
        <w:t>пунктами 4</w:t>
      </w:r>
      <w:r w:rsidR="003074D4">
        <w:rPr>
          <w:rFonts w:ascii="Times New Roman" w:hAnsi="Times New Roman" w:cs="Times New Roman"/>
          <w:sz w:val="28"/>
          <w:szCs w:val="28"/>
        </w:rPr>
        <w:t>2</w:t>
      </w:r>
      <w:r w:rsidR="00ED18CD">
        <w:rPr>
          <w:rFonts w:ascii="Times New Roman" w:hAnsi="Times New Roman" w:cs="Times New Roman"/>
          <w:sz w:val="28"/>
          <w:szCs w:val="28"/>
        </w:rPr>
        <w:t>, 4</w:t>
      </w:r>
      <w:r w:rsidR="003074D4">
        <w:rPr>
          <w:rFonts w:ascii="Times New Roman" w:hAnsi="Times New Roman" w:cs="Times New Roman"/>
          <w:sz w:val="28"/>
          <w:szCs w:val="28"/>
        </w:rPr>
        <w:t>3</w:t>
      </w:r>
      <w:r w:rsidR="00ED18CD">
        <w:rPr>
          <w:rFonts w:ascii="Times New Roman" w:hAnsi="Times New Roman" w:cs="Times New Roman"/>
          <w:sz w:val="28"/>
          <w:szCs w:val="28"/>
        </w:rPr>
        <w:t xml:space="preserve"> </w:t>
      </w:r>
      <w:r w:rsidR="00822C63" w:rsidRPr="006F09F1">
        <w:rPr>
          <w:rFonts w:ascii="Times New Roman" w:hAnsi="Times New Roman" w:cs="Times New Roman"/>
          <w:sz w:val="28"/>
          <w:szCs w:val="28"/>
        </w:rPr>
        <w:t xml:space="preserve">настоящего административного регламента, </w:t>
      </w:r>
      <w:r>
        <w:rPr>
          <w:rFonts w:ascii="Times New Roman" w:hAnsi="Times New Roman" w:cs="Times New Roman"/>
          <w:sz w:val="28"/>
          <w:szCs w:val="28"/>
        </w:rPr>
        <w:t>должностное лицо уполномоченного органа,</w:t>
      </w:r>
      <w:r w:rsidR="001712C0">
        <w:rPr>
          <w:rFonts w:ascii="Times New Roman" w:hAnsi="Times New Roman" w:cs="Times New Roman"/>
          <w:sz w:val="28"/>
          <w:szCs w:val="28"/>
        </w:rPr>
        <w:t xml:space="preserve"> </w:t>
      </w:r>
      <w:r w:rsidR="00ED18CD">
        <w:rPr>
          <w:rFonts w:ascii="Times New Roman" w:hAnsi="Times New Roman" w:cs="Times New Roman"/>
          <w:sz w:val="28"/>
          <w:szCs w:val="28"/>
        </w:rPr>
        <w:t xml:space="preserve">в течение 25 календарных </w:t>
      </w:r>
      <w:r w:rsidR="00822C63" w:rsidRPr="006F09F1">
        <w:rPr>
          <w:rFonts w:ascii="Times New Roman" w:hAnsi="Times New Roman" w:cs="Times New Roman"/>
          <w:sz w:val="28"/>
          <w:szCs w:val="28"/>
        </w:rPr>
        <w:t>дн</w:t>
      </w:r>
      <w:r>
        <w:rPr>
          <w:rFonts w:ascii="Times New Roman" w:hAnsi="Times New Roman" w:cs="Times New Roman"/>
          <w:sz w:val="28"/>
          <w:szCs w:val="28"/>
        </w:rPr>
        <w:t>ей</w:t>
      </w:r>
      <w:r w:rsidR="00822C63" w:rsidRPr="006F09F1">
        <w:rPr>
          <w:rFonts w:ascii="Times New Roman" w:hAnsi="Times New Roman" w:cs="Times New Roman"/>
          <w:sz w:val="28"/>
          <w:szCs w:val="28"/>
        </w:rPr>
        <w:t xml:space="preserve"> со дня поступления </w:t>
      </w:r>
      <w:r w:rsidR="00ED18CD">
        <w:rPr>
          <w:rFonts w:ascii="Times New Roman" w:hAnsi="Times New Roman" w:cs="Times New Roman"/>
          <w:sz w:val="28"/>
          <w:szCs w:val="28"/>
        </w:rPr>
        <w:t>заявления, п</w:t>
      </w:r>
      <w:r w:rsidR="00822C63" w:rsidRPr="006F09F1">
        <w:rPr>
          <w:rFonts w:ascii="Times New Roman" w:hAnsi="Times New Roman" w:cs="Times New Roman"/>
          <w:sz w:val="28"/>
          <w:szCs w:val="28"/>
        </w:rPr>
        <w:t>одготавливает</w:t>
      </w:r>
      <w:r>
        <w:rPr>
          <w:rFonts w:ascii="Times New Roman" w:hAnsi="Times New Roman" w:cs="Times New Roman"/>
          <w:sz w:val="28"/>
          <w:szCs w:val="28"/>
        </w:rPr>
        <w:t xml:space="preserve"> один из следующих документов:</w:t>
      </w:r>
    </w:p>
    <w:p w:rsidR="0058211D" w:rsidRDefault="0058211D"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712C0">
        <w:rPr>
          <w:rFonts w:ascii="Times New Roman" w:hAnsi="Times New Roman" w:cs="Times New Roman"/>
          <w:sz w:val="28"/>
          <w:szCs w:val="28"/>
        </w:rPr>
        <w:t xml:space="preserve"> </w:t>
      </w:r>
      <w:r w:rsidR="0039650E">
        <w:rPr>
          <w:rFonts w:ascii="Times New Roman" w:hAnsi="Times New Roman" w:cs="Times New Roman"/>
          <w:sz w:val="28"/>
          <w:szCs w:val="28"/>
        </w:rPr>
        <w:t>постановление</w:t>
      </w:r>
      <w:r w:rsidR="00822C63" w:rsidRPr="006F09F1">
        <w:rPr>
          <w:rFonts w:ascii="Times New Roman" w:hAnsi="Times New Roman" w:cs="Times New Roman"/>
          <w:sz w:val="28"/>
          <w:szCs w:val="28"/>
        </w:rPr>
        <w:t xml:space="preserve"> </w:t>
      </w:r>
      <w:r w:rsidR="00BA44BD">
        <w:rPr>
          <w:rFonts w:ascii="Times New Roman" w:hAnsi="Times New Roman" w:cs="Times New Roman"/>
          <w:sz w:val="28"/>
          <w:szCs w:val="28"/>
        </w:rPr>
        <w:t>администрации</w:t>
      </w:r>
      <w:r w:rsidR="001712C0">
        <w:rPr>
          <w:rFonts w:ascii="Times New Roman" w:hAnsi="Times New Roman" w:cs="Times New Roman"/>
          <w:sz w:val="28"/>
          <w:szCs w:val="28"/>
        </w:rPr>
        <w:t xml:space="preserve"> </w:t>
      </w:r>
      <w:r>
        <w:rPr>
          <w:rFonts w:ascii="Times New Roman" w:hAnsi="Times New Roman" w:cs="Times New Roman"/>
          <w:sz w:val="28"/>
          <w:szCs w:val="28"/>
        </w:rPr>
        <w:t>городского округа о</w:t>
      </w:r>
      <w:r w:rsidR="00822C63" w:rsidRPr="006F09F1">
        <w:rPr>
          <w:rFonts w:ascii="Times New Roman" w:hAnsi="Times New Roman" w:cs="Times New Roman"/>
          <w:sz w:val="28"/>
          <w:szCs w:val="28"/>
        </w:rPr>
        <w:t xml:space="preserve"> выдаче разрешения на использование земель или земельного участка </w:t>
      </w:r>
      <w:r>
        <w:rPr>
          <w:rFonts w:ascii="Times New Roman" w:hAnsi="Times New Roman" w:cs="Times New Roman"/>
          <w:sz w:val="28"/>
          <w:szCs w:val="28"/>
        </w:rPr>
        <w:t>-</w:t>
      </w:r>
      <w:r w:rsidR="001712C0">
        <w:rPr>
          <w:rFonts w:ascii="Times New Roman" w:hAnsi="Times New Roman" w:cs="Times New Roman"/>
          <w:sz w:val="28"/>
          <w:szCs w:val="28"/>
        </w:rPr>
        <w:t xml:space="preserve"> </w:t>
      </w:r>
      <w:r w:rsidR="00822C63" w:rsidRPr="006F09F1">
        <w:rPr>
          <w:rFonts w:ascii="Times New Roman" w:hAnsi="Times New Roman" w:cs="Times New Roman"/>
          <w:sz w:val="28"/>
          <w:szCs w:val="28"/>
        </w:rPr>
        <w:t xml:space="preserve">в случае подачи заявления о выдаче разрешения на использование земель или земельного участка, </w:t>
      </w:r>
      <w:r>
        <w:rPr>
          <w:rFonts w:ascii="Times New Roman" w:hAnsi="Times New Roman" w:cs="Times New Roman"/>
          <w:sz w:val="28"/>
          <w:szCs w:val="28"/>
        </w:rPr>
        <w:t>расположенных на территории муниципального образования «город Саянск»,</w:t>
      </w:r>
      <w:r w:rsidR="001712C0">
        <w:rPr>
          <w:rFonts w:ascii="Times New Roman" w:hAnsi="Times New Roman" w:cs="Times New Roman"/>
          <w:sz w:val="28"/>
          <w:szCs w:val="28"/>
        </w:rPr>
        <w:t xml:space="preserve"> </w:t>
      </w:r>
      <w:r w:rsidR="00822C63" w:rsidRPr="006F09F1">
        <w:rPr>
          <w:rFonts w:ascii="Times New Roman" w:hAnsi="Times New Roman" w:cs="Times New Roman"/>
          <w:sz w:val="28"/>
          <w:szCs w:val="28"/>
        </w:rPr>
        <w:t xml:space="preserve">в целях, </w:t>
      </w:r>
      <w:r w:rsidR="00822C63" w:rsidRPr="0058211D">
        <w:rPr>
          <w:rFonts w:ascii="Times New Roman" w:hAnsi="Times New Roman" w:cs="Times New Roman"/>
          <w:sz w:val="28"/>
          <w:szCs w:val="28"/>
        </w:rPr>
        <w:t xml:space="preserve">предусмотренных </w:t>
      </w:r>
      <w:hyperlink r:id="rId37" w:history="1">
        <w:r w:rsidR="00822C63" w:rsidRPr="0058211D">
          <w:rPr>
            <w:rFonts w:ascii="Times New Roman" w:hAnsi="Times New Roman" w:cs="Times New Roman"/>
            <w:sz w:val="28"/>
            <w:szCs w:val="28"/>
          </w:rPr>
          <w:t>пунктом 1 статьи 39.34</w:t>
        </w:r>
      </w:hyperlink>
      <w:r w:rsidR="00822C63" w:rsidRPr="006F09F1">
        <w:rPr>
          <w:rFonts w:ascii="Times New Roman" w:hAnsi="Times New Roman" w:cs="Times New Roman"/>
          <w:sz w:val="28"/>
          <w:szCs w:val="28"/>
        </w:rPr>
        <w:t xml:space="preserve"> Земельного кодекса Российской Федерации</w:t>
      </w:r>
      <w:r>
        <w:rPr>
          <w:rFonts w:ascii="Times New Roman" w:hAnsi="Times New Roman" w:cs="Times New Roman"/>
          <w:sz w:val="28"/>
          <w:szCs w:val="28"/>
        </w:rPr>
        <w:t>;</w:t>
      </w:r>
    </w:p>
    <w:p w:rsidR="0058211D" w:rsidRDefault="0058211D"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F4D2E">
        <w:rPr>
          <w:rFonts w:ascii="Times New Roman" w:hAnsi="Times New Roman" w:cs="Times New Roman"/>
          <w:sz w:val="28"/>
          <w:szCs w:val="28"/>
        </w:rPr>
        <w:t xml:space="preserve">договор использования земельного участка </w:t>
      </w:r>
      <w:r>
        <w:rPr>
          <w:rFonts w:ascii="Times New Roman" w:hAnsi="Times New Roman" w:cs="Times New Roman"/>
          <w:sz w:val="28"/>
          <w:szCs w:val="28"/>
        </w:rPr>
        <w:t xml:space="preserve">- </w:t>
      </w:r>
      <w:r w:rsidR="00822C63" w:rsidRPr="006F09F1">
        <w:rPr>
          <w:rFonts w:ascii="Times New Roman" w:hAnsi="Times New Roman" w:cs="Times New Roman"/>
          <w:sz w:val="28"/>
          <w:szCs w:val="28"/>
        </w:rPr>
        <w:t>в случае подачи заявления о выдаче разрешения на использование земель или земельного участка для размещения объект</w:t>
      </w:r>
      <w:proofErr w:type="gramStart"/>
      <w:r w:rsidR="00822C63" w:rsidRPr="006F09F1">
        <w:rPr>
          <w:rFonts w:ascii="Times New Roman" w:hAnsi="Times New Roman" w:cs="Times New Roman"/>
          <w:sz w:val="28"/>
          <w:szCs w:val="28"/>
        </w:rPr>
        <w:t>а(</w:t>
      </w:r>
      <w:proofErr w:type="spellStart"/>
      <w:proofErr w:type="gramEnd"/>
      <w:r w:rsidR="00822C63" w:rsidRPr="006F09F1">
        <w:rPr>
          <w:rFonts w:ascii="Times New Roman" w:hAnsi="Times New Roman" w:cs="Times New Roman"/>
          <w:sz w:val="28"/>
          <w:szCs w:val="28"/>
        </w:rPr>
        <w:t>ов</w:t>
      </w:r>
      <w:proofErr w:type="spellEnd"/>
      <w:r w:rsidR="00822C63" w:rsidRPr="006F09F1">
        <w:rPr>
          <w:rFonts w:ascii="Times New Roman" w:hAnsi="Times New Roman" w:cs="Times New Roman"/>
          <w:sz w:val="28"/>
          <w:szCs w:val="28"/>
        </w:rPr>
        <w:t>)</w:t>
      </w:r>
      <w:r>
        <w:rPr>
          <w:rFonts w:ascii="Times New Roman" w:hAnsi="Times New Roman" w:cs="Times New Roman"/>
          <w:sz w:val="28"/>
          <w:szCs w:val="28"/>
        </w:rPr>
        <w:t>.</w:t>
      </w:r>
    </w:p>
    <w:p w:rsidR="008F1FE8" w:rsidRDefault="0058211D"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D61A8">
        <w:rPr>
          <w:rFonts w:ascii="Times New Roman" w:hAnsi="Times New Roman" w:cs="Times New Roman"/>
          <w:sz w:val="28"/>
          <w:szCs w:val="28"/>
        </w:rPr>
        <w:t>6</w:t>
      </w:r>
      <w:r>
        <w:rPr>
          <w:rFonts w:ascii="Times New Roman" w:hAnsi="Times New Roman" w:cs="Times New Roman"/>
          <w:sz w:val="28"/>
          <w:szCs w:val="28"/>
        </w:rPr>
        <w:t xml:space="preserve">. </w:t>
      </w:r>
      <w:r w:rsidR="0039650E">
        <w:rPr>
          <w:rFonts w:ascii="Times New Roman" w:hAnsi="Times New Roman" w:cs="Times New Roman"/>
          <w:sz w:val="28"/>
          <w:szCs w:val="28"/>
        </w:rPr>
        <w:t>Постановление</w:t>
      </w:r>
      <w:r w:rsidR="00ED18CD">
        <w:rPr>
          <w:rFonts w:ascii="Times New Roman" w:hAnsi="Times New Roman" w:cs="Times New Roman"/>
          <w:sz w:val="28"/>
          <w:szCs w:val="28"/>
        </w:rPr>
        <w:t xml:space="preserve"> </w:t>
      </w:r>
      <w:r>
        <w:rPr>
          <w:rFonts w:ascii="Times New Roman" w:hAnsi="Times New Roman" w:cs="Times New Roman"/>
          <w:sz w:val="28"/>
          <w:szCs w:val="28"/>
        </w:rPr>
        <w:t>о выдаче разрешения</w:t>
      </w:r>
      <w:r w:rsidR="001712C0">
        <w:rPr>
          <w:rFonts w:ascii="Times New Roman" w:hAnsi="Times New Roman" w:cs="Times New Roman"/>
          <w:sz w:val="28"/>
          <w:szCs w:val="28"/>
        </w:rPr>
        <w:t xml:space="preserve"> </w:t>
      </w:r>
      <w:r>
        <w:rPr>
          <w:rFonts w:ascii="Times New Roman" w:hAnsi="Times New Roman" w:cs="Times New Roman"/>
          <w:sz w:val="28"/>
          <w:szCs w:val="28"/>
        </w:rPr>
        <w:t xml:space="preserve">на использование земель или </w:t>
      </w:r>
      <w:r>
        <w:rPr>
          <w:rFonts w:ascii="Times New Roman" w:hAnsi="Times New Roman" w:cs="Times New Roman"/>
          <w:sz w:val="28"/>
          <w:szCs w:val="28"/>
        </w:rPr>
        <w:lastRenderedPageBreak/>
        <w:t>земельного участка</w:t>
      </w:r>
      <w:r w:rsidR="008F1FE8">
        <w:rPr>
          <w:rFonts w:ascii="Times New Roman" w:hAnsi="Times New Roman" w:cs="Times New Roman"/>
          <w:sz w:val="28"/>
          <w:szCs w:val="28"/>
        </w:rPr>
        <w:t>, выдаваемое в целях, предусмотренных пунктом 1 статьи 39.34 Земельного кодекса РФ, должно содержать:</w:t>
      </w:r>
    </w:p>
    <w:p w:rsidR="008F1FE8" w:rsidRDefault="008F1FE8" w:rsidP="000045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 указание об обязанности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иди земельных участков;</w:t>
      </w:r>
      <w:proofErr w:type="gramEnd"/>
    </w:p>
    <w:p w:rsidR="008F1FE8" w:rsidRDefault="008F1FE8"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б) 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roofErr w:type="gramEnd"/>
    </w:p>
    <w:p w:rsidR="008F1FE8" w:rsidRDefault="008F1FE8"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D61A8">
        <w:rPr>
          <w:rFonts w:ascii="Times New Roman" w:hAnsi="Times New Roman" w:cs="Times New Roman"/>
          <w:sz w:val="28"/>
          <w:szCs w:val="28"/>
        </w:rPr>
        <w:t>7</w:t>
      </w:r>
      <w:r>
        <w:rPr>
          <w:rFonts w:ascii="Times New Roman" w:hAnsi="Times New Roman" w:cs="Times New Roman"/>
          <w:sz w:val="28"/>
          <w:szCs w:val="28"/>
        </w:rPr>
        <w:t xml:space="preserve">. </w:t>
      </w:r>
      <w:r w:rsidR="0039650E">
        <w:rPr>
          <w:rFonts w:ascii="Times New Roman" w:hAnsi="Times New Roman" w:cs="Times New Roman"/>
          <w:sz w:val="28"/>
          <w:szCs w:val="28"/>
        </w:rPr>
        <w:t xml:space="preserve">Договор использования на </w:t>
      </w:r>
      <w:r>
        <w:rPr>
          <w:rFonts w:ascii="Times New Roman" w:hAnsi="Times New Roman" w:cs="Times New Roman"/>
          <w:sz w:val="28"/>
          <w:szCs w:val="28"/>
        </w:rPr>
        <w:t>использование земель или земельного участка для размещения объект</w:t>
      </w:r>
      <w:proofErr w:type="gramStart"/>
      <w:r>
        <w:rPr>
          <w:rFonts w:ascii="Times New Roman" w:hAnsi="Times New Roman" w:cs="Times New Roman"/>
          <w:sz w:val="28"/>
          <w:szCs w:val="28"/>
        </w:rPr>
        <w:t>а(</w:t>
      </w:r>
      <w:proofErr w:type="spellStart"/>
      <w:proofErr w:type="gramEnd"/>
      <w:r>
        <w:rPr>
          <w:rFonts w:ascii="Times New Roman" w:hAnsi="Times New Roman" w:cs="Times New Roman"/>
          <w:sz w:val="28"/>
          <w:szCs w:val="28"/>
        </w:rPr>
        <w:t>ов</w:t>
      </w:r>
      <w:proofErr w:type="spellEnd"/>
      <w:r>
        <w:rPr>
          <w:rFonts w:ascii="Times New Roman" w:hAnsi="Times New Roman" w:cs="Times New Roman"/>
          <w:sz w:val="28"/>
          <w:szCs w:val="28"/>
        </w:rPr>
        <w:t>) долж</w:t>
      </w:r>
      <w:r w:rsidR="0039650E">
        <w:rPr>
          <w:rFonts w:ascii="Times New Roman" w:hAnsi="Times New Roman" w:cs="Times New Roman"/>
          <w:sz w:val="28"/>
          <w:szCs w:val="28"/>
        </w:rPr>
        <w:t>е</w:t>
      </w:r>
      <w:r>
        <w:rPr>
          <w:rFonts w:ascii="Times New Roman" w:hAnsi="Times New Roman" w:cs="Times New Roman"/>
          <w:sz w:val="28"/>
          <w:szCs w:val="28"/>
        </w:rPr>
        <w:t>н содержать:</w:t>
      </w:r>
    </w:p>
    <w:p w:rsidR="008F1FE8" w:rsidRPr="008F1FE8" w:rsidRDefault="008F1FE8" w:rsidP="0000458A">
      <w:pPr>
        <w:autoSpaceDE w:val="0"/>
        <w:autoSpaceDN w:val="0"/>
        <w:adjustRightInd w:val="0"/>
        <w:ind w:firstLine="709"/>
        <w:jc w:val="both"/>
        <w:rPr>
          <w:sz w:val="28"/>
          <w:szCs w:val="28"/>
        </w:rPr>
      </w:pPr>
      <w:r w:rsidRPr="008F1FE8">
        <w:rPr>
          <w:sz w:val="28"/>
          <w:szCs w:val="28"/>
        </w:rPr>
        <w:t>а) кадастровый номер земельного участка, в отношении которого выдается разрешение на использование земель или земельного участка для размещения объект</w:t>
      </w:r>
      <w:proofErr w:type="gramStart"/>
      <w:r w:rsidRPr="008F1FE8">
        <w:rPr>
          <w:sz w:val="28"/>
          <w:szCs w:val="28"/>
        </w:rPr>
        <w:t>а(</w:t>
      </w:r>
      <w:proofErr w:type="spellStart"/>
      <w:proofErr w:type="gramEnd"/>
      <w:r w:rsidRPr="008F1FE8">
        <w:rPr>
          <w:sz w:val="28"/>
          <w:szCs w:val="28"/>
        </w:rPr>
        <w:t>ов</w:t>
      </w:r>
      <w:proofErr w:type="spellEnd"/>
      <w:r w:rsidRPr="008F1FE8">
        <w:rPr>
          <w:sz w:val="28"/>
          <w:szCs w:val="28"/>
        </w:rPr>
        <w:t>), если планируется размещение объекта на территории всего земельного участка, или координаты характерных точек границ территории в случае, если планируется размещение объекта на землях или части земельного участка;</w:t>
      </w:r>
    </w:p>
    <w:p w:rsidR="008F1FE8" w:rsidRPr="008F1FE8" w:rsidRDefault="008F1FE8" w:rsidP="0000458A">
      <w:pPr>
        <w:autoSpaceDE w:val="0"/>
        <w:autoSpaceDN w:val="0"/>
        <w:adjustRightInd w:val="0"/>
        <w:ind w:firstLine="709"/>
        <w:jc w:val="both"/>
        <w:rPr>
          <w:sz w:val="28"/>
          <w:szCs w:val="28"/>
        </w:rPr>
      </w:pPr>
      <w:r w:rsidRPr="008F1FE8">
        <w:rPr>
          <w:sz w:val="28"/>
          <w:szCs w:val="28"/>
        </w:rPr>
        <w:t>б) вид объекта, который планируется разместить;</w:t>
      </w:r>
    </w:p>
    <w:p w:rsidR="008F1FE8" w:rsidRPr="008F1FE8" w:rsidRDefault="008F1FE8" w:rsidP="0000458A">
      <w:pPr>
        <w:autoSpaceDE w:val="0"/>
        <w:autoSpaceDN w:val="0"/>
        <w:adjustRightInd w:val="0"/>
        <w:ind w:firstLine="709"/>
        <w:jc w:val="both"/>
        <w:rPr>
          <w:sz w:val="28"/>
          <w:szCs w:val="28"/>
        </w:rPr>
      </w:pPr>
      <w:r w:rsidRPr="008F1FE8">
        <w:rPr>
          <w:sz w:val="28"/>
          <w:szCs w:val="28"/>
        </w:rPr>
        <w:t>в) указание на лицо, в отношении которого принято решение о выдаче разрешения на использование земель или земельного участка для размещения объект</w:t>
      </w:r>
      <w:proofErr w:type="gramStart"/>
      <w:r w:rsidRPr="008F1FE8">
        <w:rPr>
          <w:sz w:val="28"/>
          <w:szCs w:val="28"/>
        </w:rPr>
        <w:t>а(</w:t>
      </w:r>
      <w:proofErr w:type="spellStart"/>
      <w:proofErr w:type="gramEnd"/>
      <w:r w:rsidRPr="008F1FE8">
        <w:rPr>
          <w:sz w:val="28"/>
          <w:szCs w:val="28"/>
        </w:rPr>
        <w:t>ов</w:t>
      </w:r>
      <w:proofErr w:type="spellEnd"/>
      <w:r w:rsidRPr="008F1FE8">
        <w:rPr>
          <w:sz w:val="28"/>
          <w:szCs w:val="28"/>
        </w:rPr>
        <w:t>);</w:t>
      </w:r>
    </w:p>
    <w:p w:rsidR="008F1FE8" w:rsidRPr="008F1FE8" w:rsidRDefault="008F1FE8" w:rsidP="0000458A">
      <w:pPr>
        <w:autoSpaceDE w:val="0"/>
        <w:autoSpaceDN w:val="0"/>
        <w:adjustRightInd w:val="0"/>
        <w:ind w:firstLine="709"/>
        <w:jc w:val="both"/>
        <w:rPr>
          <w:sz w:val="28"/>
          <w:szCs w:val="28"/>
        </w:rPr>
      </w:pPr>
      <w:r w:rsidRPr="008F1FE8">
        <w:rPr>
          <w:sz w:val="28"/>
          <w:szCs w:val="28"/>
        </w:rPr>
        <w:t>г) указание на возможность досрочного прекращения действия разрешения на использование земель или земельного участка для размещения объект</w:t>
      </w:r>
      <w:proofErr w:type="gramStart"/>
      <w:r w:rsidRPr="008F1FE8">
        <w:rPr>
          <w:sz w:val="28"/>
          <w:szCs w:val="28"/>
        </w:rPr>
        <w:t>а(</w:t>
      </w:r>
      <w:proofErr w:type="spellStart"/>
      <w:proofErr w:type="gramEnd"/>
      <w:r w:rsidRPr="008F1FE8">
        <w:rPr>
          <w:sz w:val="28"/>
          <w:szCs w:val="28"/>
        </w:rPr>
        <w:t>ов</w:t>
      </w:r>
      <w:proofErr w:type="spellEnd"/>
      <w:r w:rsidRPr="008F1FE8">
        <w:rPr>
          <w:sz w:val="28"/>
          <w:szCs w:val="28"/>
        </w:rPr>
        <w:t>) со дня предоставления земельного участка физическому или юридическому лицу;</w:t>
      </w:r>
    </w:p>
    <w:p w:rsidR="008F1FE8" w:rsidRPr="008F1FE8" w:rsidRDefault="008F1FE8" w:rsidP="0000458A">
      <w:pPr>
        <w:autoSpaceDE w:val="0"/>
        <w:autoSpaceDN w:val="0"/>
        <w:adjustRightInd w:val="0"/>
        <w:ind w:firstLine="709"/>
        <w:jc w:val="both"/>
        <w:rPr>
          <w:sz w:val="28"/>
          <w:szCs w:val="28"/>
        </w:rPr>
      </w:pPr>
      <w:r w:rsidRPr="008F1FE8">
        <w:rPr>
          <w:sz w:val="28"/>
          <w:szCs w:val="28"/>
        </w:rPr>
        <w:t>д) указание на обязанность лиц, получивших разрешение на использование земель или земельного участка для размещения объект</w:t>
      </w:r>
      <w:proofErr w:type="gramStart"/>
      <w:r w:rsidRPr="008F1FE8">
        <w:rPr>
          <w:sz w:val="28"/>
          <w:szCs w:val="28"/>
        </w:rPr>
        <w:t>а(</w:t>
      </w:r>
      <w:proofErr w:type="spellStart"/>
      <w:proofErr w:type="gramEnd"/>
      <w:r w:rsidRPr="008F1FE8">
        <w:rPr>
          <w:sz w:val="28"/>
          <w:szCs w:val="28"/>
        </w:rPr>
        <w:t>ов</w:t>
      </w:r>
      <w:proofErr w:type="spellEnd"/>
      <w:r w:rsidRPr="008F1FE8">
        <w:rPr>
          <w:sz w:val="28"/>
          <w:szCs w:val="28"/>
        </w:rPr>
        <w:t>), привести такие земли или земельные участки в состояние, пригодное для их использования в соответствии с целевым назначением и разрешенным использованием, выполнить необходимые работы по рекультивации таких земель или земельных участков в случае, если размещение объекта на землях или земельных участках привело к порче или уничтожению плодородного слоя почвы в границах таких земель или земельных участков;</w:t>
      </w:r>
    </w:p>
    <w:p w:rsidR="008F1FE8" w:rsidRPr="008F1FE8" w:rsidRDefault="008F1FE8" w:rsidP="0000458A">
      <w:pPr>
        <w:autoSpaceDE w:val="0"/>
        <w:autoSpaceDN w:val="0"/>
        <w:adjustRightInd w:val="0"/>
        <w:ind w:firstLine="709"/>
        <w:jc w:val="both"/>
        <w:rPr>
          <w:sz w:val="28"/>
          <w:szCs w:val="28"/>
        </w:rPr>
      </w:pPr>
      <w:r w:rsidRPr="008F1FE8">
        <w:rPr>
          <w:sz w:val="28"/>
          <w:szCs w:val="28"/>
        </w:rPr>
        <w:t>е) срок использования земель или земельного участка в связи с размещением объекта.</w:t>
      </w:r>
    </w:p>
    <w:p w:rsidR="0058211D" w:rsidRPr="00673725" w:rsidRDefault="0058211D" w:rsidP="0000458A">
      <w:pPr>
        <w:ind w:firstLine="709"/>
        <w:jc w:val="both"/>
        <w:rPr>
          <w:sz w:val="28"/>
          <w:szCs w:val="28"/>
        </w:rPr>
      </w:pPr>
      <w:r>
        <w:rPr>
          <w:sz w:val="28"/>
          <w:szCs w:val="28"/>
        </w:rPr>
        <w:t>8</w:t>
      </w:r>
      <w:r w:rsidR="00AD61A8">
        <w:rPr>
          <w:sz w:val="28"/>
          <w:szCs w:val="28"/>
        </w:rPr>
        <w:t>8</w:t>
      </w:r>
      <w:r w:rsidRPr="00673725">
        <w:rPr>
          <w:sz w:val="28"/>
          <w:szCs w:val="28"/>
        </w:rPr>
        <w:t>. Результатом исполнения административной процедуры является</w:t>
      </w:r>
      <w:r w:rsidR="00461ABC">
        <w:rPr>
          <w:sz w:val="28"/>
          <w:szCs w:val="28"/>
        </w:rPr>
        <w:t xml:space="preserve"> подписание мэром городского округа</w:t>
      </w:r>
      <w:r w:rsidR="001712C0">
        <w:rPr>
          <w:sz w:val="28"/>
          <w:szCs w:val="28"/>
        </w:rPr>
        <w:t xml:space="preserve"> </w:t>
      </w:r>
      <w:r w:rsidR="0039650E">
        <w:rPr>
          <w:sz w:val="28"/>
          <w:szCs w:val="28"/>
        </w:rPr>
        <w:t>постановления</w:t>
      </w:r>
      <w:r w:rsidR="008F1FE8">
        <w:rPr>
          <w:sz w:val="28"/>
          <w:szCs w:val="28"/>
        </w:rPr>
        <w:t xml:space="preserve"> о выдаче разрешения на использование земель или земельного участка</w:t>
      </w:r>
      <w:r w:rsidRPr="00673725">
        <w:rPr>
          <w:sz w:val="28"/>
          <w:szCs w:val="28"/>
        </w:rPr>
        <w:t xml:space="preserve"> </w:t>
      </w:r>
      <w:r w:rsidR="008F1FE8">
        <w:rPr>
          <w:sz w:val="28"/>
          <w:szCs w:val="28"/>
        </w:rPr>
        <w:t>целях, предусмотренных пунктом 1 статьи 39.34 Земельного кодекса РФ</w:t>
      </w:r>
      <w:r w:rsidR="00461ABC">
        <w:rPr>
          <w:sz w:val="28"/>
          <w:szCs w:val="28"/>
        </w:rPr>
        <w:t>,</w:t>
      </w:r>
      <w:r w:rsidR="001712C0">
        <w:rPr>
          <w:sz w:val="28"/>
          <w:szCs w:val="28"/>
        </w:rPr>
        <w:t xml:space="preserve"> </w:t>
      </w:r>
      <w:r w:rsidR="00461ABC">
        <w:rPr>
          <w:sz w:val="28"/>
          <w:szCs w:val="28"/>
        </w:rPr>
        <w:t>либо</w:t>
      </w:r>
      <w:r w:rsidR="001712C0">
        <w:rPr>
          <w:sz w:val="28"/>
          <w:szCs w:val="28"/>
        </w:rPr>
        <w:t xml:space="preserve"> </w:t>
      </w:r>
      <w:r w:rsidR="0039650E">
        <w:rPr>
          <w:sz w:val="28"/>
          <w:szCs w:val="28"/>
        </w:rPr>
        <w:t xml:space="preserve">договор на использования </w:t>
      </w:r>
      <w:r w:rsidR="008F1FE8">
        <w:rPr>
          <w:sz w:val="28"/>
          <w:szCs w:val="28"/>
        </w:rPr>
        <w:t>земель или земельного участка для размещения объект</w:t>
      </w:r>
      <w:proofErr w:type="gramStart"/>
      <w:r w:rsidR="008F1FE8">
        <w:rPr>
          <w:sz w:val="28"/>
          <w:szCs w:val="28"/>
        </w:rPr>
        <w:t>а(</w:t>
      </w:r>
      <w:proofErr w:type="spellStart"/>
      <w:proofErr w:type="gramEnd"/>
      <w:r w:rsidR="008F1FE8">
        <w:rPr>
          <w:sz w:val="28"/>
          <w:szCs w:val="28"/>
        </w:rPr>
        <w:t>ов</w:t>
      </w:r>
      <w:proofErr w:type="spellEnd"/>
      <w:r w:rsidR="008F1FE8">
        <w:rPr>
          <w:sz w:val="28"/>
          <w:szCs w:val="28"/>
        </w:rPr>
        <w:t>)</w:t>
      </w:r>
      <w:r w:rsidR="00461ABC">
        <w:rPr>
          <w:sz w:val="28"/>
          <w:szCs w:val="28"/>
        </w:rPr>
        <w:t>,</w:t>
      </w:r>
      <w:r w:rsidR="001712C0">
        <w:rPr>
          <w:sz w:val="28"/>
          <w:szCs w:val="28"/>
        </w:rPr>
        <w:t xml:space="preserve"> </w:t>
      </w:r>
      <w:r w:rsidR="00461ABC">
        <w:rPr>
          <w:sz w:val="28"/>
          <w:szCs w:val="28"/>
        </w:rPr>
        <w:t>либо</w:t>
      </w:r>
      <w:r w:rsidR="001712C0">
        <w:rPr>
          <w:sz w:val="28"/>
          <w:szCs w:val="28"/>
        </w:rPr>
        <w:t xml:space="preserve"> </w:t>
      </w:r>
      <w:r w:rsidR="00461ABC">
        <w:rPr>
          <w:sz w:val="28"/>
          <w:szCs w:val="28"/>
        </w:rPr>
        <w:t>мотивированного отказа</w:t>
      </w:r>
      <w:r w:rsidRPr="00673725">
        <w:rPr>
          <w:sz w:val="28"/>
          <w:szCs w:val="28"/>
        </w:rPr>
        <w:t xml:space="preserve"> в </w:t>
      </w:r>
      <w:r w:rsidR="00461ABC">
        <w:rPr>
          <w:sz w:val="28"/>
          <w:szCs w:val="28"/>
        </w:rPr>
        <w:t>выдаче разрешения</w:t>
      </w:r>
      <w:r w:rsidRPr="00673725">
        <w:rPr>
          <w:sz w:val="28"/>
          <w:szCs w:val="28"/>
        </w:rPr>
        <w:t xml:space="preserve">. </w:t>
      </w:r>
    </w:p>
    <w:p w:rsidR="00822C63" w:rsidRPr="006F09F1" w:rsidRDefault="00822C63" w:rsidP="0000458A">
      <w:pPr>
        <w:pStyle w:val="ConsPlusNormal"/>
        <w:ind w:firstLine="709"/>
        <w:jc w:val="both"/>
        <w:rPr>
          <w:rFonts w:ascii="Times New Roman" w:hAnsi="Times New Roman" w:cs="Times New Roman"/>
          <w:sz w:val="28"/>
          <w:szCs w:val="28"/>
        </w:rPr>
      </w:pPr>
    </w:p>
    <w:p w:rsidR="00822C63" w:rsidRPr="006F09F1" w:rsidRDefault="00461ABC" w:rsidP="0000458A">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lastRenderedPageBreak/>
        <w:t>Глава 25</w:t>
      </w:r>
      <w:r w:rsidR="00822C63" w:rsidRPr="006F09F1">
        <w:rPr>
          <w:rFonts w:ascii="Times New Roman" w:hAnsi="Times New Roman" w:cs="Times New Roman"/>
          <w:sz w:val="28"/>
          <w:szCs w:val="28"/>
        </w:rPr>
        <w:t>. ВЫДАЧА (НАПРАВЛЕНИЕ) ЗАЯВИТЕЛЮ</w:t>
      </w:r>
      <w:r>
        <w:rPr>
          <w:rFonts w:ascii="Times New Roman" w:hAnsi="Times New Roman" w:cs="Times New Roman"/>
          <w:sz w:val="28"/>
          <w:szCs w:val="28"/>
        </w:rPr>
        <w:t xml:space="preserve"> </w:t>
      </w:r>
      <w:r w:rsidR="00822C63" w:rsidRPr="006F09F1">
        <w:rPr>
          <w:rFonts w:ascii="Times New Roman" w:hAnsi="Times New Roman" w:cs="Times New Roman"/>
          <w:sz w:val="28"/>
          <w:szCs w:val="28"/>
        </w:rPr>
        <w:t>(ПРЕДСТАВИТЕЛЮ</w:t>
      </w:r>
      <w:r>
        <w:rPr>
          <w:rFonts w:ascii="Times New Roman" w:hAnsi="Times New Roman" w:cs="Times New Roman"/>
          <w:sz w:val="28"/>
          <w:szCs w:val="28"/>
        </w:rPr>
        <w:t xml:space="preserve"> </w:t>
      </w:r>
      <w:r w:rsidR="00822C63" w:rsidRPr="006F09F1">
        <w:rPr>
          <w:rFonts w:ascii="Times New Roman" w:hAnsi="Times New Roman" w:cs="Times New Roman"/>
          <w:sz w:val="28"/>
          <w:szCs w:val="28"/>
        </w:rPr>
        <w:t>ЗАЯВИТЕЛЯ) РЕЗУЛЬТАТА ПРЕДОСТАВЛЕНИЯ</w:t>
      </w:r>
      <w:r>
        <w:rPr>
          <w:rFonts w:ascii="Times New Roman" w:hAnsi="Times New Roman" w:cs="Times New Roman"/>
          <w:sz w:val="28"/>
          <w:szCs w:val="28"/>
        </w:rPr>
        <w:t xml:space="preserve"> </w:t>
      </w:r>
      <w:r w:rsidR="00822C63" w:rsidRPr="006F09F1">
        <w:rPr>
          <w:rFonts w:ascii="Times New Roman" w:hAnsi="Times New Roman" w:cs="Times New Roman"/>
          <w:sz w:val="28"/>
          <w:szCs w:val="28"/>
        </w:rPr>
        <w:t>МУНИЦИПАЛЬНОЙ УСЛУГИ</w:t>
      </w:r>
    </w:p>
    <w:p w:rsidR="00822C63" w:rsidRPr="006F09F1" w:rsidRDefault="00822C63" w:rsidP="0000458A">
      <w:pPr>
        <w:pStyle w:val="ConsPlusNormal"/>
        <w:ind w:firstLine="709"/>
        <w:jc w:val="both"/>
        <w:rPr>
          <w:rFonts w:ascii="Times New Roman" w:hAnsi="Times New Roman" w:cs="Times New Roman"/>
          <w:sz w:val="28"/>
          <w:szCs w:val="28"/>
        </w:rPr>
      </w:pPr>
    </w:p>
    <w:p w:rsidR="00822C63" w:rsidRPr="006F09F1" w:rsidRDefault="00AD61A8" w:rsidP="00004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61ABC">
        <w:rPr>
          <w:rFonts w:ascii="Times New Roman" w:hAnsi="Times New Roman" w:cs="Times New Roman"/>
          <w:sz w:val="28"/>
          <w:szCs w:val="28"/>
        </w:rPr>
        <w:t>9</w:t>
      </w:r>
      <w:r w:rsidR="00822C63" w:rsidRPr="006F09F1">
        <w:rPr>
          <w:rFonts w:ascii="Times New Roman" w:hAnsi="Times New Roman" w:cs="Times New Roman"/>
          <w:sz w:val="28"/>
          <w:szCs w:val="28"/>
        </w:rPr>
        <w:t xml:space="preserve">. Основанием для начала административной процедуры является подписание </w:t>
      </w:r>
      <w:r w:rsidR="0039650E">
        <w:rPr>
          <w:rFonts w:ascii="Times New Roman" w:hAnsi="Times New Roman" w:cs="Times New Roman"/>
          <w:sz w:val="28"/>
          <w:szCs w:val="28"/>
        </w:rPr>
        <w:t>постановления</w:t>
      </w:r>
      <w:r w:rsidR="00461ABC">
        <w:rPr>
          <w:rFonts w:ascii="Times New Roman" w:hAnsi="Times New Roman" w:cs="Times New Roman"/>
          <w:sz w:val="28"/>
          <w:szCs w:val="28"/>
        </w:rPr>
        <w:t xml:space="preserve"> </w:t>
      </w:r>
      <w:r w:rsidR="00BA44BD">
        <w:rPr>
          <w:rFonts w:ascii="Times New Roman" w:hAnsi="Times New Roman" w:cs="Times New Roman"/>
          <w:sz w:val="28"/>
          <w:szCs w:val="28"/>
        </w:rPr>
        <w:t>администрации</w:t>
      </w:r>
      <w:r w:rsidR="00822C63" w:rsidRPr="006F09F1">
        <w:rPr>
          <w:rFonts w:ascii="Times New Roman" w:hAnsi="Times New Roman" w:cs="Times New Roman"/>
          <w:sz w:val="28"/>
          <w:szCs w:val="28"/>
        </w:rPr>
        <w:t xml:space="preserve"> </w:t>
      </w:r>
      <w:r w:rsidR="00461ABC">
        <w:rPr>
          <w:rFonts w:ascii="Times New Roman" w:hAnsi="Times New Roman" w:cs="Times New Roman"/>
          <w:sz w:val="28"/>
          <w:szCs w:val="28"/>
        </w:rPr>
        <w:t xml:space="preserve">городского округа </w:t>
      </w:r>
      <w:r w:rsidR="00822C63" w:rsidRPr="006F09F1">
        <w:rPr>
          <w:rFonts w:ascii="Times New Roman" w:hAnsi="Times New Roman" w:cs="Times New Roman"/>
          <w:sz w:val="28"/>
          <w:szCs w:val="28"/>
        </w:rPr>
        <w:t>о выдаче разрешения на использование земель или земе</w:t>
      </w:r>
      <w:r w:rsidR="00461ABC">
        <w:rPr>
          <w:rFonts w:ascii="Times New Roman" w:hAnsi="Times New Roman" w:cs="Times New Roman"/>
          <w:sz w:val="28"/>
          <w:szCs w:val="28"/>
        </w:rPr>
        <w:t>льного участка либо</w:t>
      </w:r>
      <w:r w:rsidR="001712C0">
        <w:rPr>
          <w:rFonts w:ascii="Times New Roman" w:hAnsi="Times New Roman" w:cs="Times New Roman"/>
          <w:sz w:val="28"/>
          <w:szCs w:val="28"/>
        </w:rPr>
        <w:t xml:space="preserve"> </w:t>
      </w:r>
      <w:r w:rsidR="00822C63" w:rsidRPr="006F09F1">
        <w:rPr>
          <w:rFonts w:ascii="Times New Roman" w:hAnsi="Times New Roman" w:cs="Times New Roman"/>
          <w:sz w:val="28"/>
          <w:szCs w:val="28"/>
        </w:rPr>
        <w:t>мотивированного отказа в предоставлении муниципальной услуги.</w:t>
      </w:r>
    </w:p>
    <w:p w:rsidR="000006E8" w:rsidRPr="00673725" w:rsidRDefault="000006E8" w:rsidP="0000458A">
      <w:pPr>
        <w:widowControl w:val="0"/>
        <w:tabs>
          <w:tab w:val="left" w:pos="1134"/>
        </w:tabs>
        <w:autoSpaceDE w:val="0"/>
        <w:autoSpaceDN w:val="0"/>
        <w:adjustRightInd w:val="0"/>
        <w:ind w:firstLine="709"/>
        <w:jc w:val="both"/>
        <w:rPr>
          <w:sz w:val="28"/>
          <w:szCs w:val="28"/>
        </w:rPr>
      </w:pPr>
      <w:r>
        <w:rPr>
          <w:sz w:val="28"/>
          <w:szCs w:val="28"/>
        </w:rPr>
        <w:t>9</w:t>
      </w:r>
      <w:r w:rsidR="00AD61A8">
        <w:rPr>
          <w:sz w:val="28"/>
          <w:szCs w:val="28"/>
        </w:rPr>
        <w:t>0</w:t>
      </w:r>
      <w:r w:rsidRPr="00673725">
        <w:rPr>
          <w:sz w:val="28"/>
          <w:szCs w:val="28"/>
        </w:rPr>
        <w:t xml:space="preserve">. </w:t>
      </w:r>
      <w:proofErr w:type="gramStart"/>
      <w:r w:rsidRPr="00673725">
        <w:rPr>
          <w:sz w:val="28"/>
          <w:szCs w:val="28"/>
        </w:rPr>
        <w:t xml:space="preserve">Должностное лицо </w:t>
      </w:r>
      <w:r>
        <w:rPr>
          <w:sz w:val="28"/>
          <w:szCs w:val="28"/>
        </w:rPr>
        <w:t>уполномоченного органа, ответственное за предоставление муниципальной</w:t>
      </w:r>
      <w:r>
        <w:rPr>
          <w:sz w:val="28"/>
          <w:szCs w:val="28"/>
        </w:rPr>
        <w:tab/>
        <w:t xml:space="preserve"> услуги, </w:t>
      </w:r>
      <w:r w:rsidRPr="00673725">
        <w:rPr>
          <w:sz w:val="28"/>
          <w:szCs w:val="28"/>
        </w:rPr>
        <w:t xml:space="preserve">в течение трех календарных дней со дня подписания одного из документов, указанных в пункте </w:t>
      </w:r>
      <w:r w:rsidR="00ED18CD">
        <w:rPr>
          <w:sz w:val="28"/>
          <w:szCs w:val="28"/>
        </w:rPr>
        <w:t>8</w:t>
      </w:r>
      <w:r w:rsidR="00AD61A8">
        <w:rPr>
          <w:sz w:val="28"/>
          <w:szCs w:val="28"/>
        </w:rPr>
        <w:t>5</w:t>
      </w:r>
      <w:r w:rsidRPr="00673725">
        <w:rPr>
          <w:sz w:val="28"/>
          <w:szCs w:val="28"/>
        </w:rPr>
        <w:t xml:space="preserve"> настоящего </w:t>
      </w:r>
      <w:r>
        <w:rPr>
          <w:sz w:val="28"/>
          <w:szCs w:val="28"/>
        </w:rPr>
        <w:t>а</w:t>
      </w:r>
      <w:r w:rsidRPr="00673725">
        <w:rPr>
          <w:sz w:val="28"/>
          <w:szCs w:val="28"/>
        </w:rPr>
        <w:t>дминистративного регламента</w:t>
      </w:r>
      <w:r>
        <w:rPr>
          <w:sz w:val="28"/>
          <w:szCs w:val="28"/>
        </w:rPr>
        <w:t>,</w:t>
      </w:r>
      <w:r w:rsidR="001712C0">
        <w:rPr>
          <w:sz w:val="28"/>
          <w:szCs w:val="28"/>
        </w:rPr>
        <w:t xml:space="preserve"> </w:t>
      </w:r>
      <w:r w:rsidRPr="00673725">
        <w:rPr>
          <w:sz w:val="28"/>
          <w:szCs w:val="28"/>
        </w:rPr>
        <w:t xml:space="preserve">выдает заявителю под роспись указанные документы или </w:t>
      </w:r>
      <w:r>
        <w:rPr>
          <w:sz w:val="28"/>
          <w:szCs w:val="28"/>
        </w:rPr>
        <w:t>передает их на отправку лицу, ответственному за регистрацию и отправление корреспонденции, для направления</w:t>
      </w:r>
      <w:r w:rsidRPr="00673725">
        <w:rPr>
          <w:sz w:val="28"/>
          <w:szCs w:val="28"/>
        </w:rPr>
        <w:t xml:space="preserve"> </w:t>
      </w:r>
      <w:r>
        <w:rPr>
          <w:sz w:val="28"/>
          <w:szCs w:val="28"/>
        </w:rPr>
        <w:t xml:space="preserve">его заявителю </w:t>
      </w:r>
      <w:r w:rsidRPr="00673725">
        <w:rPr>
          <w:sz w:val="28"/>
          <w:szCs w:val="28"/>
        </w:rPr>
        <w:t xml:space="preserve">почтовым отправлением с уведомлением о вручении по адресу, </w:t>
      </w:r>
      <w:r>
        <w:rPr>
          <w:sz w:val="28"/>
          <w:szCs w:val="28"/>
        </w:rPr>
        <w:t>содержащемуся в заявлении</w:t>
      </w:r>
      <w:proofErr w:type="gramEnd"/>
      <w:r>
        <w:rPr>
          <w:sz w:val="28"/>
          <w:szCs w:val="28"/>
        </w:rPr>
        <w:t xml:space="preserve"> о выдаче разрешения на использование земель или земельного участка</w:t>
      </w:r>
      <w:r w:rsidRPr="00673725">
        <w:rPr>
          <w:sz w:val="28"/>
          <w:szCs w:val="28"/>
        </w:rPr>
        <w:t>.</w:t>
      </w:r>
    </w:p>
    <w:p w:rsidR="000006E8" w:rsidRPr="00673725" w:rsidRDefault="000006E8" w:rsidP="0000458A">
      <w:pPr>
        <w:ind w:firstLine="709"/>
        <w:jc w:val="both"/>
        <w:rPr>
          <w:sz w:val="28"/>
          <w:szCs w:val="28"/>
        </w:rPr>
      </w:pPr>
      <w:r>
        <w:rPr>
          <w:sz w:val="28"/>
          <w:szCs w:val="28"/>
        </w:rPr>
        <w:t>9</w:t>
      </w:r>
      <w:r w:rsidR="00AD61A8">
        <w:rPr>
          <w:sz w:val="28"/>
          <w:szCs w:val="28"/>
        </w:rPr>
        <w:t>1</w:t>
      </w:r>
      <w:r w:rsidRPr="00673725">
        <w:rPr>
          <w:sz w:val="28"/>
          <w:szCs w:val="28"/>
        </w:rPr>
        <w:t xml:space="preserve">. Результатом исполнения административной процедуры </w:t>
      </w:r>
      <w:r>
        <w:rPr>
          <w:sz w:val="28"/>
          <w:szCs w:val="28"/>
        </w:rPr>
        <w:t xml:space="preserve">является направление заявителю </w:t>
      </w:r>
      <w:r w:rsidR="00BA44BD">
        <w:rPr>
          <w:sz w:val="28"/>
          <w:szCs w:val="28"/>
        </w:rPr>
        <w:t>постановления</w:t>
      </w:r>
      <w:r>
        <w:rPr>
          <w:sz w:val="28"/>
          <w:szCs w:val="28"/>
        </w:rPr>
        <w:t xml:space="preserve"> о выдаче разрешения на использование земель или земельного участка</w:t>
      </w:r>
      <w:r w:rsidRPr="00673725">
        <w:rPr>
          <w:sz w:val="28"/>
          <w:szCs w:val="28"/>
        </w:rPr>
        <w:t xml:space="preserve"> </w:t>
      </w:r>
      <w:r>
        <w:rPr>
          <w:sz w:val="28"/>
          <w:szCs w:val="28"/>
        </w:rPr>
        <w:t>целях, предусмотренных пунктом 1 статьи 39.34 Земельного кодекса РФ,</w:t>
      </w:r>
      <w:r w:rsidR="001712C0">
        <w:rPr>
          <w:sz w:val="28"/>
          <w:szCs w:val="28"/>
        </w:rPr>
        <w:t xml:space="preserve"> </w:t>
      </w:r>
      <w:r>
        <w:rPr>
          <w:sz w:val="28"/>
          <w:szCs w:val="28"/>
        </w:rPr>
        <w:t>либо</w:t>
      </w:r>
      <w:r w:rsidR="001712C0">
        <w:rPr>
          <w:sz w:val="28"/>
          <w:szCs w:val="28"/>
        </w:rPr>
        <w:t xml:space="preserve"> </w:t>
      </w:r>
      <w:r w:rsidR="00BA44BD">
        <w:rPr>
          <w:sz w:val="28"/>
          <w:szCs w:val="28"/>
        </w:rPr>
        <w:t xml:space="preserve">договор </w:t>
      </w:r>
      <w:r>
        <w:rPr>
          <w:sz w:val="28"/>
          <w:szCs w:val="28"/>
        </w:rPr>
        <w:t>на использование земель или земельного участка для размещения объект</w:t>
      </w:r>
      <w:proofErr w:type="gramStart"/>
      <w:r>
        <w:rPr>
          <w:sz w:val="28"/>
          <w:szCs w:val="28"/>
        </w:rPr>
        <w:t>а(</w:t>
      </w:r>
      <w:proofErr w:type="spellStart"/>
      <w:proofErr w:type="gramEnd"/>
      <w:r>
        <w:rPr>
          <w:sz w:val="28"/>
          <w:szCs w:val="28"/>
        </w:rPr>
        <w:t>ов</w:t>
      </w:r>
      <w:proofErr w:type="spellEnd"/>
      <w:r>
        <w:rPr>
          <w:sz w:val="28"/>
          <w:szCs w:val="28"/>
        </w:rPr>
        <w:t>),</w:t>
      </w:r>
      <w:r w:rsidR="001712C0">
        <w:rPr>
          <w:sz w:val="28"/>
          <w:szCs w:val="28"/>
        </w:rPr>
        <w:t xml:space="preserve"> </w:t>
      </w:r>
      <w:r>
        <w:rPr>
          <w:sz w:val="28"/>
          <w:szCs w:val="28"/>
        </w:rPr>
        <w:t>либо</w:t>
      </w:r>
      <w:r w:rsidR="001712C0">
        <w:rPr>
          <w:sz w:val="28"/>
          <w:szCs w:val="28"/>
        </w:rPr>
        <w:t xml:space="preserve"> </w:t>
      </w:r>
      <w:r>
        <w:rPr>
          <w:sz w:val="28"/>
          <w:szCs w:val="28"/>
        </w:rPr>
        <w:t>мотивированного отказа</w:t>
      </w:r>
      <w:r w:rsidRPr="00673725">
        <w:rPr>
          <w:sz w:val="28"/>
          <w:szCs w:val="28"/>
        </w:rPr>
        <w:t xml:space="preserve"> в </w:t>
      </w:r>
      <w:r>
        <w:rPr>
          <w:sz w:val="28"/>
          <w:szCs w:val="28"/>
        </w:rPr>
        <w:t>выдаче разрешения</w:t>
      </w:r>
      <w:r w:rsidRPr="00673725">
        <w:rPr>
          <w:sz w:val="28"/>
          <w:szCs w:val="28"/>
        </w:rPr>
        <w:t xml:space="preserve">. </w:t>
      </w:r>
    </w:p>
    <w:p w:rsidR="004B6FF6" w:rsidRPr="00673725" w:rsidRDefault="004B6FF6" w:rsidP="0000458A">
      <w:pPr>
        <w:widowControl w:val="0"/>
        <w:autoSpaceDE w:val="0"/>
        <w:autoSpaceDN w:val="0"/>
        <w:adjustRightInd w:val="0"/>
        <w:ind w:firstLine="709"/>
        <w:jc w:val="both"/>
        <w:rPr>
          <w:sz w:val="28"/>
          <w:szCs w:val="28"/>
        </w:rPr>
      </w:pPr>
    </w:p>
    <w:p w:rsidR="004B6FF6" w:rsidRPr="00A70CC8" w:rsidRDefault="004B6FF6" w:rsidP="0000458A">
      <w:pPr>
        <w:widowControl w:val="0"/>
        <w:autoSpaceDE w:val="0"/>
        <w:autoSpaceDN w:val="0"/>
        <w:adjustRightInd w:val="0"/>
        <w:ind w:firstLine="709"/>
        <w:jc w:val="center"/>
        <w:outlineLvl w:val="1"/>
        <w:rPr>
          <w:color w:val="000000"/>
          <w:sz w:val="28"/>
          <w:szCs w:val="28"/>
        </w:rPr>
      </w:pPr>
      <w:r w:rsidRPr="00673725">
        <w:rPr>
          <w:sz w:val="28"/>
          <w:szCs w:val="28"/>
        </w:rPr>
        <w:t xml:space="preserve">Раздел IV. </w:t>
      </w:r>
      <w:r w:rsidRPr="00A70CC8">
        <w:rPr>
          <w:color w:val="000000"/>
          <w:sz w:val="28"/>
          <w:szCs w:val="28"/>
        </w:rPr>
        <w:t xml:space="preserve">ФОРМЫ </w:t>
      </w:r>
      <w:proofErr w:type="gramStart"/>
      <w:r w:rsidRPr="00A70CC8">
        <w:rPr>
          <w:color w:val="000000"/>
          <w:sz w:val="28"/>
          <w:szCs w:val="28"/>
        </w:rPr>
        <w:t>КОНТРОЛЯ ЗА</w:t>
      </w:r>
      <w:proofErr w:type="gramEnd"/>
      <w:r w:rsidRPr="00A70CC8">
        <w:rPr>
          <w:color w:val="000000"/>
          <w:sz w:val="28"/>
          <w:szCs w:val="28"/>
        </w:rPr>
        <w:t xml:space="preserve"> ПРЕДОСТАВЛЕНИЕМ</w:t>
      </w:r>
    </w:p>
    <w:p w:rsidR="004B6FF6" w:rsidRPr="00A70CC8" w:rsidRDefault="004B6FF6" w:rsidP="0000458A">
      <w:pPr>
        <w:widowControl w:val="0"/>
        <w:autoSpaceDE w:val="0"/>
        <w:autoSpaceDN w:val="0"/>
        <w:adjustRightInd w:val="0"/>
        <w:ind w:firstLine="709"/>
        <w:jc w:val="center"/>
        <w:rPr>
          <w:color w:val="000000"/>
          <w:sz w:val="28"/>
          <w:szCs w:val="28"/>
        </w:rPr>
      </w:pPr>
      <w:r>
        <w:rPr>
          <w:color w:val="000000"/>
          <w:sz w:val="28"/>
          <w:szCs w:val="28"/>
        </w:rPr>
        <w:t>МУНИЦИПАЛЬНОЙ</w:t>
      </w:r>
      <w:r w:rsidRPr="00A70CC8">
        <w:rPr>
          <w:color w:val="000000"/>
          <w:sz w:val="28"/>
          <w:szCs w:val="28"/>
        </w:rPr>
        <w:t xml:space="preserve"> УСЛУГИ</w:t>
      </w:r>
    </w:p>
    <w:p w:rsidR="004B6FF6" w:rsidRPr="00A70CC8" w:rsidRDefault="008A1BE7" w:rsidP="0000458A">
      <w:pPr>
        <w:widowControl w:val="0"/>
        <w:tabs>
          <w:tab w:val="left" w:pos="7020"/>
        </w:tabs>
        <w:autoSpaceDE w:val="0"/>
        <w:autoSpaceDN w:val="0"/>
        <w:adjustRightInd w:val="0"/>
        <w:ind w:firstLine="709"/>
        <w:rPr>
          <w:color w:val="000000"/>
          <w:sz w:val="28"/>
          <w:szCs w:val="28"/>
        </w:rPr>
      </w:pPr>
      <w:r>
        <w:rPr>
          <w:color w:val="000000"/>
          <w:sz w:val="28"/>
          <w:szCs w:val="28"/>
        </w:rPr>
        <w:tab/>
      </w:r>
    </w:p>
    <w:p w:rsidR="004B6FF6" w:rsidRPr="00A70CC8" w:rsidRDefault="004B6FF6" w:rsidP="0000458A">
      <w:pPr>
        <w:widowControl w:val="0"/>
        <w:autoSpaceDE w:val="0"/>
        <w:autoSpaceDN w:val="0"/>
        <w:adjustRightInd w:val="0"/>
        <w:ind w:firstLine="709"/>
        <w:jc w:val="center"/>
        <w:outlineLvl w:val="2"/>
        <w:rPr>
          <w:color w:val="000000"/>
          <w:sz w:val="28"/>
          <w:szCs w:val="28"/>
        </w:rPr>
      </w:pPr>
      <w:r w:rsidRPr="00A70CC8">
        <w:rPr>
          <w:color w:val="000000"/>
          <w:sz w:val="28"/>
          <w:szCs w:val="28"/>
        </w:rPr>
        <w:t>Глава 2</w:t>
      </w:r>
      <w:r>
        <w:rPr>
          <w:color w:val="000000"/>
          <w:sz w:val="28"/>
          <w:szCs w:val="28"/>
        </w:rPr>
        <w:t>6</w:t>
      </w:r>
      <w:r w:rsidRPr="00A70CC8">
        <w:rPr>
          <w:color w:val="000000"/>
          <w:sz w:val="28"/>
          <w:szCs w:val="28"/>
        </w:rPr>
        <w:t>. ПОРЯДОК ОСУЩЕСТВЛЕНИЯ ТЕКУЩЕГО КОНТРОЛЯ</w:t>
      </w:r>
    </w:p>
    <w:p w:rsidR="004B6FF6" w:rsidRPr="00A70CC8" w:rsidRDefault="004B6FF6" w:rsidP="0000458A">
      <w:pPr>
        <w:widowControl w:val="0"/>
        <w:autoSpaceDE w:val="0"/>
        <w:autoSpaceDN w:val="0"/>
        <w:adjustRightInd w:val="0"/>
        <w:ind w:firstLine="709"/>
        <w:jc w:val="center"/>
        <w:rPr>
          <w:color w:val="000000"/>
          <w:sz w:val="28"/>
          <w:szCs w:val="28"/>
        </w:rPr>
      </w:pPr>
      <w:r w:rsidRPr="00A70CC8">
        <w:rPr>
          <w:color w:val="000000"/>
          <w:sz w:val="28"/>
          <w:szCs w:val="28"/>
        </w:rPr>
        <w:t xml:space="preserve">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color w:val="000000"/>
          <w:sz w:val="28"/>
          <w:szCs w:val="28"/>
        </w:rPr>
        <w:t>МУНИЦИПАЛЬНОЙ</w:t>
      </w:r>
      <w:r w:rsidRPr="00A70CC8">
        <w:rPr>
          <w:color w:val="000000"/>
          <w:sz w:val="28"/>
          <w:szCs w:val="28"/>
        </w:rPr>
        <w:t xml:space="preserve"> УСЛУГИ, А ТАКЖЕ ПРИНЯТИЕМ ИМИ РЕШЕНИЙ</w:t>
      </w:r>
    </w:p>
    <w:p w:rsidR="004B6FF6" w:rsidRPr="00A70CC8" w:rsidRDefault="004B6FF6" w:rsidP="0000458A">
      <w:pPr>
        <w:widowControl w:val="0"/>
        <w:autoSpaceDE w:val="0"/>
        <w:autoSpaceDN w:val="0"/>
        <w:adjustRightInd w:val="0"/>
        <w:ind w:firstLine="709"/>
        <w:jc w:val="both"/>
        <w:rPr>
          <w:color w:val="000000"/>
          <w:sz w:val="28"/>
          <w:szCs w:val="28"/>
        </w:rPr>
      </w:pPr>
    </w:p>
    <w:p w:rsidR="004B6FF6" w:rsidRPr="00C81156" w:rsidRDefault="004B6FF6" w:rsidP="0000458A">
      <w:pPr>
        <w:autoSpaceDE w:val="0"/>
        <w:autoSpaceDN w:val="0"/>
        <w:adjustRightInd w:val="0"/>
        <w:ind w:firstLine="709"/>
        <w:jc w:val="both"/>
        <w:rPr>
          <w:color w:val="000000"/>
          <w:sz w:val="28"/>
          <w:szCs w:val="28"/>
        </w:rPr>
      </w:pPr>
      <w:r w:rsidRPr="009769F1">
        <w:rPr>
          <w:sz w:val="28"/>
          <w:szCs w:val="28"/>
          <w:lang w:eastAsia="ko-KR"/>
        </w:rPr>
        <w:t>9</w:t>
      </w:r>
      <w:r w:rsidR="00AD61A8">
        <w:rPr>
          <w:sz w:val="28"/>
          <w:szCs w:val="28"/>
          <w:lang w:eastAsia="ko-KR"/>
        </w:rPr>
        <w:t>2</w:t>
      </w:r>
      <w:r w:rsidRPr="00C81156">
        <w:rPr>
          <w:sz w:val="28"/>
          <w:szCs w:val="28"/>
          <w:lang w:eastAsia="ko-KR"/>
        </w:rPr>
        <w:t xml:space="preserve">. Текущий </w:t>
      </w:r>
      <w:proofErr w:type="gramStart"/>
      <w:r w:rsidRPr="00C81156">
        <w:rPr>
          <w:sz w:val="28"/>
          <w:szCs w:val="28"/>
          <w:lang w:eastAsia="ko-KR"/>
        </w:rPr>
        <w:t>контроль за</w:t>
      </w:r>
      <w:proofErr w:type="gramEnd"/>
      <w:r w:rsidRPr="00C81156">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w:t>
      </w:r>
      <w:r w:rsidR="001712C0">
        <w:rPr>
          <w:sz w:val="28"/>
          <w:szCs w:val="28"/>
          <w:lang w:eastAsia="ko-KR"/>
        </w:rPr>
        <w:t xml:space="preserve"> </w:t>
      </w:r>
      <w:r w:rsidRPr="00C81156">
        <w:rPr>
          <w:sz w:val="28"/>
          <w:szCs w:val="28"/>
          <w:lang w:eastAsia="ko-KR"/>
        </w:rPr>
        <w:t>путем рассмотрения отчетов должностных лиц уполномоченного органа, а также рассмотрения жалоб заявителей.</w:t>
      </w:r>
    </w:p>
    <w:p w:rsidR="004B6FF6" w:rsidRPr="00C81156" w:rsidRDefault="004B6FF6" w:rsidP="0000458A">
      <w:pPr>
        <w:autoSpaceDE w:val="0"/>
        <w:autoSpaceDN w:val="0"/>
        <w:adjustRightInd w:val="0"/>
        <w:ind w:firstLine="709"/>
        <w:rPr>
          <w:color w:val="000000"/>
          <w:sz w:val="28"/>
          <w:szCs w:val="28"/>
        </w:rPr>
      </w:pPr>
      <w:r w:rsidRPr="009769F1">
        <w:rPr>
          <w:sz w:val="28"/>
          <w:szCs w:val="28"/>
          <w:lang w:eastAsia="ko-KR"/>
        </w:rPr>
        <w:t>9</w:t>
      </w:r>
      <w:r w:rsidR="00AD61A8">
        <w:rPr>
          <w:sz w:val="28"/>
          <w:szCs w:val="28"/>
          <w:lang w:eastAsia="ko-KR"/>
        </w:rPr>
        <w:t>3</w:t>
      </w:r>
      <w:r w:rsidRPr="00C81156">
        <w:rPr>
          <w:sz w:val="28"/>
          <w:szCs w:val="28"/>
          <w:lang w:eastAsia="ko-KR"/>
        </w:rPr>
        <w:t>.</w:t>
      </w:r>
      <w:r>
        <w:rPr>
          <w:sz w:val="28"/>
          <w:szCs w:val="28"/>
          <w:lang w:eastAsia="ko-KR"/>
        </w:rPr>
        <w:t xml:space="preserve"> </w:t>
      </w:r>
      <w:r w:rsidRPr="00C81156">
        <w:rPr>
          <w:color w:val="000000"/>
          <w:sz w:val="28"/>
          <w:szCs w:val="28"/>
        </w:rPr>
        <w:t>Основными задачами текущего контроля являются:</w:t>
      </w:r>
    </w:p>
    <w:p w:rsidR="004B6FF6" w:rsidRPr="00C81156" w:rsidRDefault="004B6FF6" w:rsidP="0000458A">
      <w:pPr>
        <w:autoSpaceDE w:val="0"/>
        <w:autoSpaceDN w:val="0"/>
        <w:adjustRightInd w:val="0"/>
        <w:ind w:firstLine="709"/>
        <w:jc w:val="both"/>
        <w:rPr>
          <w:color w:val="000000"/>
          <w:sz w:val="28"/>
          <w:szCs w:val="28"/>
        </w:rPr>
      </w:pPr>
      <w:r>
        <w:rPr>
          <w:color w:val="000000"/>
          <w:sz w:val="28"/>
          <w:szCs w:val="28"/>
        </w:rPr>
        <w:t xml:space="preserve">а) </w:t>
      </w:r>
      <w:r w:rsidRPr="00C81156">
        <w:rPr>
          <w:color w:val="000000"/>
          <w:sz w:val="28"/>
          <w:szCs w:val="28"/>
        </w:rPr>
        <w:t>обеспечение своевременного и качественного предоставления муниципальной услуги;</w:t>
      </w:r>
    </w:p>
    <w:p w:rsidR="004B6FF6" w:rsidRPr="00C81156" w:rsidRDefault="004B6FF6" w:rsidP="0000458A">
      <w:pPr>
        <w:autoSpaceDE w:val="0"/>
        <w:autoSpaceDN w:val="0"/>
        <w:adjustRightInd w:val="0"/>
        <w:ind w:firstLine="709"/>
        <w:jc w:val="both"/>
        <w:rPr>
          <w:color w:val="000000"/>
          <w:sz w:val="28"/>
          <w:szCs w:val="28"/>
        </w:rPr>
      </w:pPr>
      <w:r>
        <w:rPr>
          <w:color w:val="000000"/>
          <w:sz w:val="28"/>
          <w:szCs w:val="28"/>
        </w:rPr>
        <w:lastRenderedPageBreak/>
        <w:t xml:space="preserve">б) </w:t>
      </w:r>
      <w:r w:rsidRPr="00C81156">
        <w:rPr>
          <w:color w:val="000000"/>
          <w:sz w:val="28"/>
          <w:szCs w:val="28"/>
        </w:rPr>
        <w:t>выявление нарушений в сроках и качестве предоставления муниципальной услуги;</w:t>
      </w:r>
    </w:p>
    <w:p w:rsidR="004B6FF6" w:rsidRPr="00C81156" w:rsidRDefault="004B6FF6" w:rsidP="0000458A">
      <w:pPr>
        <w:autoSpaceDE w:val="0"/>
        <w:autoSpaceDN w:val="0"/>
        <w:adjustRightInd w:val="0"/>
        <w:ind w:firstLine="709"/>
        <w:jc w:val="both"/>
        <w:rPr>
          <w:color w:val="000000"/>
          <w:sz w:val="28"/>
          <w:szCs w:val="28"/>
        </w:rPr>
      </w:pPr>
      <w:r>
        <w:rPr>
          <w:color w:val="000000"/>
          <w:sz w:val="28"/>
          <w:szCs w:val="28"/>
        </w:rPr>
        <w:t xml:space="preserve">в) </w:t>
      </w:r>
      <w:r w:rsidRPr="00C81156">
        <w:rPr>
          <w:color w:val="000000"/>
          <w:sz w:val="28"/>
          <w:szCs w:val="28"/>
        </w:rPr>
        <w:t>выявление и устранение причин и условий, способствующих ненадлежащему предоставлению муниципальной услуги;</w:t>
      </w:r>
    </w:p>
    <w:p w:rsidR="004B6FF6" w:rsidRPr="00C81156" w:rsidRDefault="004B6FF6" w:rsidP="0000458A">
      <w:pPr>
        <w:autoSpaceDE w:val="0"/>
        <w:autoSpaceDN w:val="0"/>
        <w:adjustRightInd w:val="0"/>
        <w:ind w:firstLine="709"/>
        <w:rPr>
          <w:color w:val="000000"/>
          <w:sz w:val="28"/>
          <w:szCs w:val="28"/>
        </w:rPr>
      </w:pPr>
      <w:r>
        <w:rPr>
          <w:color w:val="000000"/>
          <w:sz w:val="28"/>
          <w:szCs w:val="28"/>
        </w:rPr>
        <w:t xml:space="preserve">г) </w:t>
      </w:r>
      <w:r w:rsidRPr="00C81156">
        <w:rPr>
          <w:color w:val="000000"/>
          <w:sz w:val="28"/>
          <w:szCs w:val="28"/>
        </w:rPr>
        <w:t>принятие мер по надлежащему предоставлению муниципальной услуги.</w:t>
      </w:r>
    </w:p>
    <w:p w:rsidR="004B6FF6" w:rsidRPr="00C81156"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w:t>
      </w:r>
      <w:r w:rsidR="00AD61A8">
        <w:rPr>
          <w:rFonts w:ascii="Times New Roman" w:hAnsi="Times New Roman" w:cs="Times New Roman"/>
          <w:sz w:val="28"/>
          <w:szCs w:val="28"/>
          <w:lang w:eastAsia="ko-KR"/>
        </w:rPr>
        <w:t>4</w:t>
      </w:r>
      <w:r w:rsidR="004B6FF6">
        <w:rPr>
          <w:rFonts w:ascii="Times New Roman" w:hAnsi="Times New Roman" w:cs="Times New Roman"/>
          <w:sz w:val="28"/>
          <w:szCs w:val="28"/>
          <w:lang w:eastAsia="ko-KR"/>
        </w:rPr>
        <w:t xml:space="preserve">. </w:t>
      </w:r>
      <w:r w:rsidR="004B6FF6" w:rsidRPr="00C81156">
        <w:rPr>
          <w:rFonts w:ascii="Times New Roman" w:hAnsi="Times New Roman" w:cs="Times New Roman"/>
          <w:sz w:val="28"/>
          <w:szCs w:val="28"/>
          <w:lang w:eastAsia="ko-KR"/>
        </w:rPr>
        <w:t>Текущий контроль осуществляется на постоянной основе</w:t>
      </w:r>
      <w:r w:rsidR="004B6FF6" w:rsidRPr="00C81156">
        <w:rPr>
          <w:rFonts w:ascii="Times New Roman" w:hAnsi="Times New Roman" w:cs="Times New Roman"/>
          <w:color w:val="000000"/>
          <w:sz w:val="28"/>
          <w:szCs w:val="28"/>
        </w:rPr>
        <w:t>.</w:t>
      </w:r>
    </w:p>
    <w:p w:rsidR="004B6FF6" w:rsidRPr="000D2F44" w:rsidRDefault="004B6FF6" w:rsidP="0000458A">
      <w:pPr>
        <w:widowControl w:val="0"/>
        <w:autoSpaceDE w:val="0"/>
        <w:autoSpaceDN w:val="0"/>
        <w:adjustRightInd w:val="0"/>
        <w:ind w:firstLine="709"/>
        <w:jc w:val="both"/>
        <w:rPr>
          <w:color w:val="000000"/>
          <w:sz w:val="28"/>
          <w:szCs w:val="28"/>
        </w:rPr>
      </w:pPr>
    </w:p>
    <w:p w:rsidR="004B6FF6" w:rsidRPr="000D2F44" w:rsidRDefault="004B6FF6" w:rsidP="0000458A">
      <w:pPr>
        <w:widowControl w:val="0"/>
        <w:autoSpaceDE w:val="0"/>
        <w:autoSpaceDN w:val="0"/>
        <w:adjustRightInd w:val="0"/>
        <w:ind w:firstLine="709"/>
        <w:jc w:val="center"/>
        <w:outlineLvl w:val="2"/>
        <w:rPr>
          <w:color w:val="000000"/>
          <w:sz w:val="28"/>
          <w:szCs w:val="28"/>
        </w:rPr>
      </w:pPr>
      <w:r w:rsidRPr="000D2F44">
        <w:rPr>
          <w:color w:val="000000"/>
          <w:sz w:val="28"/>
          <w:szCs w:val="28"/>
        </w:rPr>
        <w:t xml:space="preserve">Глава </w:t>
      </w:r>
      <w:r>
        <w:rPr>
          <w:color w:val="000000"/>
          <w:sz w:val="28"/>
          <w:szCs w:val="28"/>
        </w:rPr>
        <w:t>27</w:t>
      </w:r>
      <w:r w:rsidRPr="000D2F44">
        <w:rPr>
          <w:color w:val="000000"/>
          <w:sz w:val="28"/>
          <w:szCs w:val="28"/>
        </w:rPr>
        <w:t xml:space="preserve">. </w:t>
      </w:r>
      <w:r w:rsidRPr="000D2F44">
        <w:rPr>
          <w:sz w:val="28"/>
          <w:szCs w:val="28"/>
        </w:rPr>
        <w:t>ПОРЯДОК И ПЕРИОДИЧНОСТЬ ОСУЩЕСТВЛЕНИЯ ПЛАНОВЫХ И</w:t>
      </w:r>
      <w:r>
        <w:rPr>
          <w:sz w:val="28"/>
          <w:szCs w:val="28"/>
        </w:rPr>
        <w:t xml:space="preserve"> </w:t>
      </w:r>
      <w:r w:rsidRPr="000D2F44">
        <w:rPr>
          <w:sz w:val="28"/>
          <w:szCs w:val="28"/>
        </w:rPr>
        <w:t xml:space="preserve">ВНЕПЛАНОВЫХ ПРОВЕРОК ПОЛНОТЫ И КАЧЕСТВА ПРЕДОСТАВЛЕНИЯ МУНИЦИПАЛЬНОЙ УСЛУГИ, В ТОМ ЧИСЛЕ ПОРЯДОК И ФОРМЫ </w:t>
      </w:r>
      <w:proofErr w:type="gramStart"/>
      <w:r w:rsidRPr="000D2F44">
        <w:rPr>
          <w:sz w:val="28"/>
          <w:szCs w:val="28"/>
        </w:rPr>
        <w:t>КОНТРОЛЯ</w:t>
      </w:r>
      <w:r>
        <w:rPr>
          <w:rFonts w:ascii="Calibri" w:hAnsi="Calibri"/>
          <w:sz w:val="28"/>
          <w:szCs w:val="28"/>
        </w:rPr>
        <w:t xml:space="preserve"> </w:t>
      </w:r>
      <w:r w:rsidRPr="000D2F44">
        <w:rPr>
          <w:sz w:val="28"/>
          <w:szCs w:val="28"/>
        </w:rPr>
        <w:t>ЗА</w:t>
      </w:r>
      <w:proofErr w:type="gramEnd"/>
      <w:r w:rsidRPr="000D2F44">
        <w:rPr>
          <w:sz w:val="28"/>
          <w:szCs w:val="28"/>
        </w:rPr>
        <w:t xml:space="preserve"> ПОЛНОТОЙ И КАЧЕСТВОМ ПРЕДОСТАВЛЕНИЯ МУНИЦИПАЛЬНОЙ УСЛУГИ</w:t>
      </w:r>
    </w:p>
    <w:p w:rsidR="004B6FF6" w:rsidRPr="000D2F44" w:rsidRDefault="004B6FF6" w:rsidP="0000458A">
      <w:pPr>
        <w:widowControl w:val="0"/>
        <w:autoSpaceDE w:val="0"/>
        <w:autoSpaceDN w:val="0"/>
        <w:adjustRightInd w:val="0"/>
        <w:ind w:firstLine="709"/>
        <w:jc w:val="both"/>
        <w:rPr>
          <w:color w:val="000000"/>
          <w:sz w:val="28"/>
          <w:szCs w:val="28"/>
        </w:rPr>
      </w:pPr>
    </w:p>
    <w:p w:rsidR="004B6FF6" w:rsidRPr="000D2F44" w:rsidRDefault="00ED18CD" w:rsidP="0000458A">
      <w:pPr>
        <w:tabs>
          <w:tab w:val="num" w:pos="1715"/>
        </w:tabs>
        <w:autoSpaceDE w:val="0"/>
        <w:autoSpaceDN w:val="0"/>
        <w:adjustRightInd w:val="0"/>
        <w:ind w:firstLine="709"/>
        <w:jc w:val="both"/>
        <w:rPr>
          <w:color w:val="000000"/>
          <w:sz w:val="28"/>
          <w:szCs w:val="28"/>
        </w:rPr>
      </w:pPr>
      <w:r>
        <w:rPr>
          <w:color w:val="000000"/>
          <w:sz w:val="28"/>
          <w:szCs w:val="28"/>
        </w:rPr>
        <w:t>9</w:t>
      </w:r>
      <w:r w:rsidR="00AD61A8">
        <w:rPr>
          <w:color w:val="000000"/>
          <w:sz w:val="28"/>
          <w:szCs w:val="28"/>
        </w:rPr>
        <w:t>5</w:t>
      </w:r>
      <w:r w:rsidR="004B6FF6" w:rsidRPr="000D2F44">
        <w:rPr>
          <w:color w:val="000000"/>
          <w:sz w:val="28"/>
          <w:szCs w:val="28"/>
        </w:rPr>
        <w:t xml:space="preserve">. </w:t>
      </w:r>
      <w:proofErr w:type="gramStart"/>
      <w:r w:rsidR="004B6FF6" w:rsidRPr="000D2F44">
        <w:rPr>
          <w:color w:val="000000"/>
          <w:sz w:val="28"/>
          <w:szCs w:val="28"/>
        </w:rPr>
        <w:t>Контроль за</w:t>
      </w:r>
      <w:proofErr w:type="gramEnd"/>
      <w:r w:rsidR="004B6FF6" w:rsidRPr="000D2F44">
        <w:rPr>
          <w:color w:val="000000"/>
          <w:sz w:val="28"/>
          <w:szCs w:val="28"/>
        </w:rPr>
        <w:t xml:space="preserve"> полнотой и качеством предоставления муниципальной услуги осуществляется в формах:</w:t>
      </w:r>
    </w:p>
    <w:p w:rsidR="004B6FF6" w:rsidRPr="000D2F44" w:rsidRDefault="004B6FF6" w:rsidP="0000458A">
      <w:pPr>
        <w:autoSpaceDE w:val="0"/>
        <w:autoSpaceDN w:val="0"/>
        <w:adjustRightInd w:val="0"/>
        <w:ind w:firstLine="709"/>
        <w:jc w:val="both"/>
        <w:rPr>
          <w:color w:val="000000"/>
          <w:sz w:val="28"/>
          <w:szCs w:val="28"/>
        </w:rPr>
      </w:pPr>
      <w:r w:rsidRPr="000D2F44">
        <w:rPr>
          <w:color w:val="000000"/>
          <w:sz w:val="28"/>
          <w:szCs w:val="28"/>
        </w:rPr>
        <w:t>1) проведения плановых проверок;</w:t>
      </w:r>
    </w:p>
    <w:p w:rsidR="004B6FF6" w:rsidRPr="000D2F44" w:rsidRDefault="004B6FF6" w:rsidP="0000458A">
      <w:pPr>
        <w:autoSpaceDE w:val="0"/>
        <w:autoSpaceDN w:val="0"/>
        <w:adjustRightInd w:val="0"/>
        <w:ind w:firstLine="709"/>
        <w:jc w:val="both"/>
        <w:rPr>
          <w:color w:val="000000"/>
          <w:sz w:val="28"/>
          <w:szCs w:val="28"/>
        </w:rPr>
      </w:pPr>
      <w:r w:rsidRPr="000D2F44">
        <w:rPr>
          <w:color w:val="000000"/>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4B6FF6" w:rsidRPr="000D2F44" w:rsidRDefault="004B6FF6" w:rsidP="0000458A">
      <w:pPr>
        <w:tabs>
          <w:tab w:val="num" w:pos="1715"/>
        </w:tabs>
        <w:autoSpaceDE w:val="0"/>
        <w:autoSpaceDN w:val="0"/>
        <w:adjustRightInd w:val="0"/>
        <w:ind w:firstLine="709"/>
        <w:jc w:val="both"/>
        <w:rPr>
          <w:color w:val="000000"/>
          <w:sz w:val="28"/>
          <w:szCs w:val="28"/>
        </w:rPr>
      </w:pPr>
      <w:r w:rsidRPr="009769F1">
        <w:rPr>
          <w:color w:val="000000"/>
          <w:sz w:val="28"/>
          <w:szCs w:val="28"/>
        </w:rPr>
        <w:t>9</w:t>
      </w:r>
      <w:r w:rsidR="00AD61A8">
        <w:rPr>
          <w:color w:val="000000"/>
          <w:sz w:val="28"/>
          <w:szCs w:val="28"/>
        </w:rPr>
        <w:t>6</w:t>
      </w:r>
      <w:r w:rsidRPr="000D2F44">
        <w:rPr>
          <w:color w:val="000000"/>
          <w:sz w:val="28"/>
          <w:szCs w:val="28"/>
        </w:rPr>
        <w:t xml:space="preserve">. В целях осуществления </w:t>
      </w:r>
      <w:proofErr w:type="gramStart"/>
      <w:r w:rsidRPr="000D2F44">
        <w:rPr>
          <w:color w:val="000000"/>
          <w:sz w:val="28"/>
          <w:szCs w:val="28"/>
        </w:rPr>
        <w:t>контроля за</w:t>
      </w:r>
      <w:proofErr w:type="gramEnd"/>
      <w:r w:rsidRPr="000D2F44">
        <w:rPr>
          <w:color w:val="000000"/>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w:t>
      </w:r>
      <w:r>
        <w:rPr>
          <w:color w:val="000000"/>
          <w:sz w:val="28"/>
          <w:szCs w:val="28"/>
        </w:rPr>
        <w:t xml:space="preserve"> администрации городского округа</w:t>
      </w:r>
      <w:r w:rsidRPr="000D2F44">
        <w:rPr>
          <w:color w:val="000000"/>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C5570" w:rsidRDefault="004B6FF6" w:rsidP="0000458A">
      <w:pPr>
        <w:autoSpaceDE w:val="0"/>
        <w:autoSpaceDN w:val="0"/>
        <w:adjustRightInd w:val="0"/>
        <w:ind w:firstLine="709"/>
        <w:jc w:val="both"/>
        <w:rPr>
          <w:color w:val="000000"/>
          <w:sz w:val="28"/>
          <w:szCs w:val="28"/>
        </w:rPr>
      </w:pPr>
      <w:r w:rsidRPr="009769F1">
        <w:rPr>
          <w:color w:val="000000"/>
          <w:sz w:val="28"/>
          <w:szCs w:val="28"/>
        </w:rPr>
        <w:t>9</w:t>
      </w:r>
      <w:r w:rsidR="00AD61A8">
        <w:rPr>
          <w:color w:val="000000"/>
          <w:sz w:val="28"/>
          <w:szCs w:val="28"/>
        </w:rPr>
        <w:t>7</w:t>
      </w:r>
      <w:r w:rsidRPr="000D2F44">
        <w:rPr>
          <w:color w:val="000000"/>
          <w:sz w:val="28"/>
          <w:szCs w:val="28"/>
        </w:rPr>
        <w:t xml:space="preserve">. Внеплановые проверки проводятся в связи с проверкой устранения ранее выявленных нарушений административного регламента, а также </w:t>
      </w:r>
      <w:proofErr w:type="gramStart"/>
      <w:r w:rsidRPr="000D2F44">
        <w:rPr>
          <w:color w:val="000000"/>
          <w:sz w:val="28"/>
          <w:szCs w:val="28"/>
        </w:rPr>
        <w:t>в</w:t>
      </w:r>
      <w:proofErr w:type="gramEnd"/>
      <w:r w:rsidRPr="000D2F44">
        <w:rPr>
          <w:color w:val="000000"/>
          <w:sz w:val="28"/>
          <w:szCs w:val="28"/>
        </w:rPr>
        <w:t xml:space="preserve"> </w:t>
      </w:r>
    </w:p>
    <w:p w:rsidR="004B6FF6" w:rsidRPr="000D2F44" w:rsidRDefault="004B6FF6" w:rsidP="0000458A">
      <w:pPr>
        <w:autoSpaceDE w:val="0"/>
        <w:autoSpaceDN w:val="0"/>
        <w:adjustRightInd w:val="0"/>
        <w:ind w:firstLine="709"/>
        <w:jc w:val="both"/>
        <w:rPr>
          <w:color w:val="000000"/>
          <w:sz w:val="28"/>
          <w:szCs w:val="28"/>
        </w:rPr>
      </w:pPr>
      <w:proofErr w:type="gramStart"/>
      <w:r w:rsidRPr="000D2F44">
        <w:rPr>
          <w:color w:val="000000"/>
          <w:sz w:val="28"/>
          <w:szCs w:val="28"/>
        </w:rPr>
        <w:t>случае</w:t>
      </w:r>
      <w:proofErr w:type="gramEnd"/>
      <w:r w:rsidRPr="000D2F44">
        <w:rPr>
          <w:color w:val="000000"/>
          <w:sz w:val="28"/>
          <w:szCs w:val="28"/>
        </w:rPr>
        <w:t xml:space="preserve">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4B6FF6" w:rsidRPr="000D2F44" w:rsidRDefault="004B6FF6" w:rsidP="0000458A">
      <w:pPr>
        <w:autoSpaceDE w:val="0"/>
        <w:autoSpaceDN w:val="0"/>
        <w:adjustRightInd w:val="0"/>
        <w:ind w:firstLine="709"/>
        <w:jc w:val="both"/>
        <w:rPr>
          <w:color w:val="000000"/>
          <w:sz w:val="28"/>
          <w:szCs w:val="28"/>
        </w:rPr>
      </w:pPr>
      <w:r w:rsidRPr="009769F1">
        <w:rPr>
          <w:color w:val="000000"/>
          <w:sz w:val="28"/>
          <w:szCs w:val="28"/>
        </w:rPr>
        <w:t>9</w:t>
      </w:r>
      <w:r w:rsidR="00AD61A8">
        <w:rPr>
          <w:color w:val="000000"/>
          <w:sz w:val="28"/>
          <w:szCs w:val="28"/>
        </w:rPr>
        <w:t>8</w:t>
      </w:r>
      <w:r w:rsidRPr="000D2F44">
        <w:rPr>
          <w:color w:val="000000"/>
          <w:sz w:val="28"/>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38" w:history="1">
        <w:r w:rsidRPr="000D2F44">
          <w:rPr>
            <w:color w:val="000000"/>
            <w:sz w:val="28"/>
            <w:szCs w:val="28"/>
          </w:rPr>
          <w:t>законодательством</w:t>
        </w:r>
      </w:hyperlink>
      <w:r w:rsidRPr="000D2F44">
        <w:rPr>
          <w:color w:val="000000"/>
          <w:sz w:val="28"/>
          <w:szCs w:val="28"/>
        </w:rPr>
        <w:t xml:space="preserve"> Российской Федерации порядке.</w:t>
      </w:r>
    </w:p>
    <w:p w:rsidR="004B6FF6" w:rsidRPr="000D2F44" w:rsidRDefault="00AD61A8" w:rsidP="0000458A">
      <w:pPr>
        <w:widowControl w:val="0"/>
        <w:autoSpaceDE w:val="0"/>
        <w:autoSpaceDN w:val="0"/>
        <w:adjustRightInd w:val="0"/>
        <w:ind w:firstLine="709"/>
        <w:jc w:val="both"/>
        <w:rPr>
          <w:sz w:val="28"/>
          <w:szCs w:val="28"/>
        </w:rPr>
      </w:pPr>
      <w:r>
        <w:rPr>
          <w:sz w:val="28"/>
          <w:szCs w:val="28"/>
        </w:rPr>
        <w:t>99</w:t>
      </w:r>
      <w:r w:rsidR="004B6FF6" w:rsidRPr="009769F1">
        <w:rPr>
          <w:sz w:val="28"/>
          <w:szCs w:val="28"/>
        </w:rPr>
        <w:t>.</w:t>
      </w:r>
      <w:r w:rsidR="004B6FF6" w:rsidRPr="000D2F44">
        <w:rPr>
          <w:sz w:val="28"/>
          <w:szCs w:val="28"/>
        </w:rPr>
        <w:t xml:space="preserve">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4B6FF6" w:rsidRPr="000D2F44" w:rsidRDefault="004B6FF6" w:rsidP="0000458A">
      <w:pPr>
        <w:widowControl w:val="0"/>
        <w:autoSpaceDE w:val="0"/>
        <w:autoSpaceDN w:val="0"/>
        <w:adjustRightInd w:val="0"/>
        <w:ind w:firstLine="709"/>
        <w:jc w:val="both"/>
        <w:rPr>
          <w:color w:val="000000"/>
          <w:sz w:val="28"/>
          <w:szCs w:val="28"/>
        </w:rPr>
      </w:pPr>
    </w:p>
    <w:p w:rsidR="004B6FF6" w:rsidRPr="00A70CC8" w:rsidRDefault="004B6FF6" w:rsidP="0000458A">
      <w:pPr>
        <w:widowControl w:val="0"/>
        <w:autoSpaceDE w:val="0"/>
        <w:autoSpaceDN w:val="0"/>
        <w:adjustRightInd w:val="0"/>
        <w:ind w:firstLine="709"/>
        <w:jc w:val="center"/>
        <w:outlineLvl w:val="2"/>
        <w:rPr>
          <w:color w:val="000000"/>
          <w:sz w:val="28"/>
          <w:szCs w:val="28"/>
        </w:rPr>
      </w:pPr>
      <w:r w:rsidRPr="00A70CC8">
        <w:rPr>
          <w:color w:val="000000"/>
          <w:sz w:val="28"/>
          <w:szCs w:val="28"/>
        </w:rPr>
        <w:t>Глава 2</w:t>
      </w:r>
      <w:r>
        <w:rPr>
          <w:color w:val="000000"/>
          <w:sz w:val="28"/>
          <w:szCs w:val="28"/>
        </w:rPr>
        <w:t>8</w:t>
      </w:r>
      <w:r w:rsidRPr="00A70CC8">
        <w:rPr>
          <w:color w:val="000000"/>
          <w:sz w:val="28"/>
          <w:szCs w:val="28"/>
        </w:rPr>
        <w:t xml:space="preserve">. </w:t>
      </w:r>
      <w:r w:rsidRPr="000D2F44">
        <w:rPr>
          <w:sz w:val="28"/>
          <w:szCs w:val="28"/>
        </w:rPr>
        <w:t xml:space="preserve">ОТВЕТСТВЕННОСТЬ ДОЛЖНОСТНЫХ ЛИЦ </w:t>
      </w:r>
      <w:r>
        <w:rPr>
          <w:sz w:val="28"/>
          <w:szCs w:val="28"/>
        </w:rPr>
        <w:t xml:space="preserve">УПОЛНОМОЧЕННОГО </w:t>
      </w:r>
      <w:r w:rsidRPr="000D2F44">
        <w:rPr>
          <w:sz w:val="28"/>
          <w:szCs w:val="28"/>
        </w:rPr>
        <w:t xml:space="preserve">ОРГАНА </w:t>
      </w:r>
      <w:r>
        <w:rPr>
          <w:sz w:val="28"/>
          <w:szCs w:val="28"/>
        </w:rPr>
        <w:t>ЗА</w:t>
      </w:r>
      <w:r w:rsidRPr="000D2F44">
        <w:rPr>
          <w:sz w:val="28"/>
          <w:szCs w:val="28"/>
        </w:rPr>
        <w:t xml:space="preserve"> РЕШЕНИЯ И ДЕЙСТВИЯ </w:t>
      </w:r>
      <w:r w:rsidRPr="000D2F44">
        <w:rPr>
          <w:sz w:val="28"/>
          <w:szCs w:val="28"/>
        </w:rPr>
        <w:lastRenderedPageBreak/>
        <w:t>(БЕЗДЕЙСТВИЕ), ПРИНИМАЕМЫЕ (ОСУЩЕСТВЛЯЕМЫЕ) ИМИ В ХОДЕ ПРЕДОСТАВЛЕНИЯ МУНИЦИПАЛЬНОЙ УСЛУГИ</w:t>
      </w:r>
    </w:p>
    <w:p w:rsidR="004B6FF6" w:rsidRPr="00A70CC8" w:rsidRDefault="004B6FF6" w:rsidP="0000458A">
      <w:pPr>
        <w:widowControl w:val="0"/>
        <w:autoSpaceDE w:val="0"/>
        <w:autoSpaceDN w:val="0"/>
        <w:adjustRightInd w:val="0"/>
        <w:ind w:firstLine="709"/>
        <w:jc w:val="both"/>
        <w:rPr>
          <w:color w:val="000000"/>
          <w:sz w:val="28"/>
          <w:szCs w:val="28"/>
        </w:rPr>
      </w:pPr>
    </w:p>
    <w:p w:rsidR="004B6FF6" w:rsidRPr="000D2F44"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w:t>
      </w:r>
      <w:r w:rsidR="00AD61A8">
        <w:rPr>
          <w:rFonts w:ascii="Times New Roman" w:hAnsi="Times New Roman" w:cs="Times New Roman"/>
          <w:sz w:val="28"/>
          <w:szCs w:val="28"/>
          <w:lang w:eastAsia="ko-KR"/>
        </w:rPr>
        <w:t>0</w:t>
      </w:r>
      <w:r w:rsidR="004B6FF6" w:rsidRPr="00943352">
        <w:rPr>
          <w:rFonts w:ascii="Times New Roman" w:hAnsi="Times New Roman" w:cs="Times New Roman"/>
          <w:sz w:val="28"/>
          <w:szCs w:val="28"/>
          <w:lang w:eastAsia="ko-KR"/>
        </w:rPr>
        <w:t>.</w:t>
      </w:r>
      <w:r w:rsidR="004B6FF6">
        <w:rPr>
          <w:rFonts w:ascii="Times New Roman" w:hAnsi="Times New Roman" w:cs="Times New Roman"/>
          <w:sz w:val="28"/>
          <w:szCs w:val="28"/>
          <w:lang w:eastAsia="ko-KR"/>
        </w:rPr>
        <w:t xml:space="preserve"> </w:t>
      </w:r>
      <w:r w:rsidR="004B6FF6" w:rsidRPr="00943352">
        <w:rPr>
          <w:rFonts w:ascii="Times New Roman" w:hAnsi="Times New Roman" w:cs="Times New Roman"/>
          <w:sz w:val="28"/>
          <w:szCs w:val="28"/>
          <w:lang w:eastAsia="ko-KR"/>
        </w:rPr>
        <w:t xml:space="preserve">Обязанность соблюдения положений настоящего административного регламента закрепляется в должностных </w:t>
      </w:r>
      <w:r w:rsidR="005F5026">
        <w:rPr>
          <w:rFonts w:ascii="Times New Roman" w:hAnsi="Times New Roman" w:cs="Times New Roman"/>
          <w:sz w:val="28"/>
          <w:szCs w:val="28"/>
          <w:lang w:eastAsia="ko-KR"/>
        </w:rPr>
        <w:t>инструкциях</w:t>
      </w:r>
      <w:r w:rsidR="004B6FF6" w:rsidRPr="00943352">
        <w:rPr>
          <w:rFonts w:ascii="Times New Roman" w:hAnsi="Times New Roman" w:cs="Times New Roman"/>
          <w:sz w:val="28"/>
          <w:szCs w:val="28"/>
          <w:lang w:eastAsia="ko-KR"/>
        </w:rPr>
        <w:t xml:space="preserve"> </w:t>
      </w:r>
      <w:r w:rsidR="004B6FF6" w:rsidRPr="000D2F44">
        <w:rPr>
          <w:rFonts w:ascii="Times New Roman" w:hAnsi="Times New Roman" w:cs="Times New Roman"/>
          <w:sz w:val="28"/>
          <w:szCs w:val="28"/>
          <w:lang w:eastAsia="ko-KR"/>
        </w:rPr>
        <w:t>должностных лиц уполномоченного органа.</w:t>
      </w:r>
    </w:p>
    <w:p w:rsidR="004B6FF6" w:rsidRPr="000D2F44" w:rsidRDefault="00ED18CD" w:rsidP="0000458A">
      <w:pPr>
        <w:widowControl w:val="0"/>
        <w:autoSpaceDE w:val="0"/>
        <w:autoSpaceDN w:val="0"/>
        <w:adjustRightInd w:val="0"/>
        <w:ind w:firstLine="709"/>
        <w:jc w:val="both"/>
        <w:rPr>
          <w:sz w:val="28"/>
          <w:szCs w:val="28"/>
          <w:lang w:eastAsia="ko-KR"/>
        </w:rPr>
      </w:pPr>
      <w:r>
        <w:rPr>
          <w:sz w:val="28"/>
          <w:szCs w:val="28"/>
          <w:lang w:eastAsia="ko-KR"/>
        </w:rPr>
        <w:t>10</w:t>
      </w:r>
      <w:r w:rsidR="00AD61A8">
        <w:rPr>
          <w:sz w:val="28"/>
          <w:szCs w:val="28"/>
          <w:lang w:eastAsia="ko-KR"/>
        </w:rPr>
        <w:t>1</w:t>
      </w:r>
      <w:r w:rsidR="004B6FF6" w:rsidRPr="000D2F44">
        <w:rPr>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4B6FF6" w:rsidRPr="000D2F44" w:rsidRDefault="004B6FF6" w:rsidP="0000458A">
      <w:pPr>
        <w:widowControl w:val="0"/>
        <w:autoSpaceDE w:val="0"/>
        <w:autoSpaceDN w:val="0"/>
        <w:adjustRightInd w:val="0"/>
        <w:ind w:firstLine="709"/>
        <w:jc w:val="both"/>
        <w:rPr>
          <w:color w:val="000000"/>
          <w:sz w:val="28"/>
          <w:szCs w:val="28"/>
        </w:rPr>
      </w:pPr>
    </w:p>
    <w:p w:rsidR="004B6FF6" w:rsidRPr="000D2F44" w:rsidRDefault="004B6FF6" w:rsidP="0000458A">
      <w:pPr>
        <w:widowControl w:val="0"/>
        <w:autoSpaceDE w:val="0"/>
        <w:autoSpaceDN w:val="0"/>
        <w:adjustRightInd w:val="0"/>
        <w:ind w:firstLine="709"/>
        <w:jc w:val="center"/>
        <w:outlineLvl w:val="2"/>
        <w:rPr>
          <w:sz w:val="28"/>
          <w:szCs w:val="28"/>
        </w:rPr>
      </w:pPr>
      <w:r>
        <w:rPr>
          <w:color w:val="000000"/>
          <w:sz w:val="28"/>
          <w:szCs w:val="28"/>
        </w:rPr>
        <w:t>Глава 29</w:t>
      </w:r>
      <w:r w:rsidRPr="000D2F44">
        <w:rPr>
          <w:color w:val="000000"/>
          <w:sz w:val="28"/>
          <w:szCs w:val="28"/>
        </w:rPr>
        <w:t xml:space="preserve">. </w:t>
      </w:r>
      <w:r w:rsidRPr="000D2F44">
        <w:rPr>
          <w:sz w:val="28"/>
          <w:szCs w:val="28"/>
        </w:rPr>
        <w:t xml:space="preserve">ПОЛОЖЕНИЯ, ХАРАКТЕРИЗУЮЩИЕ ТРЕБОВАНИЯ К ПОРЯДКУ И ФОРМАМ </w:t>
      </w:r>
      <w:proofErr w:type="gramStart"/>
      <w:r w:rsidRPr="000D2F44">
        <w:rPr>
          <w:sz w:val="28"/>
          <w:szCs w:val="28"/>
        </w:rPr>
        <w:t>КОНТРОЛЯ ЗА</w:t>
      </w:r>
      <w:proofErr w:type="gramEnd"/>
      <w:r w:rsidRPr="000D2F44">
        <w:rPr>
          <w:sz w:val="28"/>
          <w:szCs w:val="28"/>
        </w:rPr>
        <w:t xml:space="preserve"> ПРЕДОСТАВЛЕНИЕМ МУНИЦИПАЛЬНОЙ УСЛУГИ, В</w:t>
      </w:r>
      <w:r>
        <w:rPr>
          <w:rFonts w:ascii="Calibri" w:hAnsi="Calibri"/>
          <w:sz w:val="28"/>
          <w:szCs w:val="28"/>
        </w:rPr>
        <w:t xml:space="preserve"> </w:t>
      </w:r>
      <w:r w:rsidRPr="000D2F44">
        <w:rPr>
          <w:sz w:val="28"/>
          <w:szCs w:val="28"/>
        </w:rPr>
        <w:t>ТОМ ЧИСЛЕ СО СТОРОНЫ ЗАЯВИТЕЛЕЙ,</w:t>
      </w:r>
      <w:r>
        <w:rPr>
          <w:sz w:val="28"/>
          <w:szCs w:val="28"/>
        </w:rPr>
        <w:t xml:space="preserve"> </w:t>
      </w:r>
      <w:r w:rsidRPr="000D2F44">
        <w:rPr>
          <w:sz w:val="28"/>
          <w:szCs w:val="28"/>
        </w:rPr>
        <w:t>ИХ ОБЪЕДИНЕНИЙ И ОРГАНИЗАЦИЕЙ</w:t>
      </w:r>
    </w:p>
    <w:p w:rsidR="004B6FF6" w:rsidRPr="000D2F44" w:rsidRDefault="004B6FF6" w:rsidP="0000458A">
      <w:pPr>
        <w:widowControl w:val="0"/>
        <w:autoSpaceDE w:val="0"/>
        <w:autoSpaceDN w:val="0"/>
        <w:adjustRightInd w:val="0"/>
        <w:ind w:firstLine="709"/>
        <w:jc w:val="center"/>
        <w:outlineLvl w:val="2"/>
        <w:rPr>
          <w:sz w:val="28"/>
          <w:szCs w:val="28"/>
        </w:rPr>
      </w:pPr>
    </w:p>
    <w:p w:rsidR="004B6FF6" w:rsidRPr="000D2F44" w:rsidRDefault="004B6FF6" w:rsidP="0000458A">
      <w:pPr>
        <w:widowControl w:val="0"/>
        <w:autoSpaceDE w:val="0"/>
        <w:autoSpaceDN w:val="0"/>
        <w:adjustRightInd w:val="0"/>
        <w:ind w:firstLine="709"/>
        <w:jc w:val="both"/>
        <w:rPr>
          <w:sz w:val="28"/>
          <w:szCs w:val="28"/>
        </w:rPr>
      </w:pPr>
      <w:r>
        <w:rPr>
          <w:sz w:val="28"/>
          <w:szCs w:val="28"/>
          <w:lang w:eastAsia="ko-KR"/>
        </w:rPr>
        <w:t>1</w:t>
      </w:r>
      <w:r w:rsidRPr="009769F1">
        <w:rPr>
          <w:sz w:val="28"/>
          <w:szCs w:val="28"/>
          <w:lang w:eastAsia="ko-KR"/>
        </w:rPr>
        <w:t>0</w:t>
      </w:r>
      <w:r w:rsidR="00AD61A8">
        <w:rPr>
          <w:sz w:val="28"/>
          <w:szCs w:val="28"/>
          <w:lang w:eastAsia="ko-KR"/>
        </w:rPr>
        <w:t>2</w:t>
      </w:r>
      <w:r>
        <w:rPr>
          <w:sz w:val="28"/>
          <w:szCs w:val="28"/>
          <w:lang w:eastAsia="ko-KR"/>
        </w:rPr>
        <w:t xml:space="preserve">. </w:t>
      </w:r>
      <w:proofErr w:type="gramStart"/>
      <w:r w:rsidRPr="000D2F44">
        <w:rPr>
          <w:sz w:val="28"/>
          <w:szCs w:val="28"/>
        </w:rPr>
        <w:t>Контроль за</w:t>
      </w:r>
      <w:proofErr w:type="gramEnd"/>
      <w:r w:rsidRPr="000D2F44">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4B6FF6" w:rsidRPr="000D2F44" w:rsidRDefault="004B6FF6" w:rsidP="0000458A">
      <w:pPr>
        <w:widowControl w:val="0"/>
        <w:autoSpaceDE w:val="0"/>
        <w:autoSpaceDN w:val="0"/>
        <w:adjustRightInd w:val="0"/>
        <w:ind w:firstLine="709"/>
        <w:jc w:val="both"/>
        <w:rPr>
          <w:sz w:val="28"/>
          <w:szCs w:val="28"/>
        </w:rPr>
      </w:pPr>
      <w:r w:rsidRPr="000D2F44">
        <w:rPr>
          <w:sz w:val="28"/>
          <w:szCs w:val="28"/>
        </w:rPr>
        <w:t xml:space="preserve">нарушения прав и законных интересов заявителей решением, действием (бездействием) </w:t>
      </w:r>
      <w:r w:rsidRPr="000D2F44">
        <w:rPr>
          <w:sz w:val="28"/>
          <w:szCs w:val="28"/>
          <w:lang w:eastAsia="ko-KR"/>
        </w:rPr>
        <w:t>уполномоченного органа</w:t>
      </w:r>
      <w:r w:rsidRPr="000D2F44">
        <w:rPr>
          <w:sz w:val="28"/>
          <w:szCs w:val="28"/>
        </w:rPr>
        <w:t>, его должностных лиц;</w:t>
      </w:r>
    </w:p>
    <w:p w:rsidR="004B6FF6" w:rsidRPr="000D2F44" w:rsidRDefault="004B6FF6" w:rsidP="0000458A">
      <w:pPr>
        <w:widowControl w:val="0"/>
        <w:autoSpaceDE w:val="0"/>
        <w:autoSpaceDN w:val="0"/>
        <w:adjustRightInd w:val="0"/>
        <w:ind w:firstLine="709"/>
        <w:jc w:val="both"/>
        <w:rPr>
          <w:sz w:val="28"/>
          <w:szCs w:val="28"/>
        </w:rPr>
      </w:pPr>
      <w:r w:rsidRPr="000D2F44">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4B6FF6" w:rsidRPr="000D2F44" w:rsidRDefault="004B6FF6" w:rsidP="0000458A">
      <w:pPr>
        <w:widowControl w:val="0"/>
        <w:autoSpaceDE w:val="0"/>
        <w:autoSpaceDN w:val="0"/>
        <w:adjustRightInd w:val="0"/>
        <w:ind w:firstLine="709"/>
        <w:jc w:val="both"/>
        <w:rPr>
          <w:sz w:val="28"/>
          <w:szCs w:val="28"/>
        </w:rPr>
      </w:pPr>
      <w:r w:rsidRPr="000D2F44">
        <w:rPr>
          <w:sz w:val="28"/>
          <w:szCs w:val="28"/>
        </w:rPr>
        <w:t xml:space="preserve">некорректного поведения должностных лиц </w:t>
      </w:r>
      <w:r w:rsidRPr="000D2F44">
        <w:rPr>
          <w:sz w:val="28"/>
          <w:szCs w:val="28"/>
          <w:lang w:eastAsia="ko-KR"/>
        </w:rPr>
        <w:t>уполномоченного органа</w:t>
      </w:r>
      <w:r w:rsidRPr="000D2F44">
        <w:rPr>
          <w:sz w:val="28"/>
          <w:szCs w:val="28"/>
        </w:rPr>
        <w:t>, нарушения правил служебной этики при предоставлении муниципальной услуги.</w:t>
      </w:r>
    </w:p>
    <w:p w:rsidR="002C5570" w:rsidRDefault="004B6FF6" w:rsidP="0000458A">
      <w:pPr>
        <w:pStyle w:val="afa"/>
        <w:widowControl w:val="0"/>
        <w:tabs>
          <w:tab w:val="left" w:pos="284"/>
        </w:tabs>
        <w:autoSpaceDE w:val="0"/>
        <w:autoSpaceDN w:val="0"/>
        <w:adjustRightInd w:val="0"/>
        <w:ind w:left="0" w:firstLine="709"/>
        <w:jc w:val="both"/>
        <w:rPr>
          <w:rFonts w:ascii="Times New Roman" w:hAnsi="Times New Roman"/>
          <w:sz w:val="28"/>
          <w:szCs w:val="28"/>
        </w:rPr>
      </w:pPr>
      <w:r>
        <w:rPr>
          <w:rFonts w:ascii="Calibri" w:hAnsi="Calibri"/>
          <w:sz w:val="28"/>
          <w:szCs w:val="28"/>
        </w:rPr>
        <w:tab/>
      </w:r>
      <w:r w:rsidR="001712C0">
        <w:rPr>
          <w:rFonts w:ascii="Calibri" w:hAnsi="Calibri"/>
          <w:sz w:val="28"/>
          <w:szCs w:val="28"/>
        </w:rPr>
        <w:t xml:space="preserve"> </w:t>
      </w:r>
      <w:r w:rsidRPr="00023F7C">
        <w:rPr>
          <w:sz w:val="28"/>
          <w:szCs w:val="28"/>
        </w:rPr>
        <w:t>1</w:t>
      </w:r>
      <w:r w:rsidRPr="00023F7C">
        <w:rPr>
          <w:rFonts w:ascii="Times New Roman" w:hAnsi="Times New Roman"/>
          <w:sz w:val="28"/>
          <w:szCs w:val="28"/>
        </w:rPr>
        <w:t>0</w:t>
      </w:r>
      <w:r w:rsidR="00AD61A8">
        <w:rPr>
          <w:rFonts w:ascii="Times New Roman" w:hAnsi="Times New Roman"/>
          <w:sz w:val="28"/>
          <w:szCs w:val="28"/>
        </w:rPr>
        <w:t>3</w:t>
      </w:r>
      <w:r w:rsidRPr="00023F7C">
        <w:rPr>
          <w:sz w:val="28"/>
          <w:szCs w:val="28"/>
        </w:rPr>
        <w:t xml:space="preserve">. Информацию, указанную в пункте </w:t>
      </w:r>
      <w:r w:rsidRPr="00023F7C">
        <w:rPr>
          <w:rFonts w:ascii="Times New Roman" w:hAnsi="Times New Roman"/>
          <w:sz w:val="28"/>
          <w:szCs w:val="28"/>
        </w:rPr>
        <w:t>10</w:t>
      </w:r>
      <w:r w:rsidR="00AD61A8">
        <w:rPr>
          <w:rFonts w:ascii="Times New Roman" w:hAnsi="Times New Roman"/>
          <w:sz w:val="28"/>
          <w:szCs w:val="28"/>
        </w:rPr>
        <w:t>2</w:t>
      </w:r>
      <w:hyperlink w:anchor="Par401" w:history="1"/>
      <w:r w:rsidRPr="00023F7C">
        <w:rPr>
          <w:sz w:val="28"/>
          <w:szCs w:val="28"/>
        </w:rPr>
        <w:t xml:space="preserve"> настоящего административного регламента, заявители могут сообщить по телефонам </w:t>
      </w:r>
      <w:r w:rsidRPr="00023F7C">
        <w:rPr>
          <w:sz w:val="28"/>
          <w:szCs w:val="28"/>
          <w:lang w:eastAsia="ko-KR"/>
        </w:rPr>
        <w:t>уполномоченного органа</w:t>
      </w:r>
      <w:r w:rsidRPr="00023F7C">
        <w:rPr>
          <w:sz w:val="28"/>
          <w:szCs w:val="28"/>
        </w:rPr>
        <w:t xml:space="preserve">, указанным в пункте </w:t>
      </w:r>
      <w:r w:rsidRPr="00023F7C">
        <w:rPr>
          <w:rFonts w:ascii="Times New Roman" w:hAnsi="Times New Roman"/>
          <w:sz w:val="28"/>
          <w:szCs w:val="28"/>
        </w:rPr>
        <w:t>1</w:t>
      </w:r>
      <w:r w:rsidR="00AD61A8">
        <w:rPr>
          <w:rFonts w:ascii="Times New Roman" w:hAnsi="Times New Roman"/>
          <w:sz w:val="28"/>
          <w:szCs w:val="28"/>
        </w:rPr>
        <w:t>5</w:t>
      </w:r>
      <w:r w:rsidRPr="00023F7C">
        <w:rPr>
          <w:sz w:val="28"/>
          <w:szCs w:val="28"/>
        </w:rPr>
        <w:t xml:space="preserve"> настоящего </w:t>
      </w:r>
    </w:p>
    <w:p w:rsidR="002C5570" w:rsidRDefault="002C5570" w:rsidP="0000458A">
      <w:pPr>
        <w:pStyle w:val="afa"/>
        <w:widowControl w:val="0"/>
        <w:tabs>
          <w:tab w:val="left" w:pos="284"/>
        </w:tabs>
        <w:autoSpaceDE w:val="0"/>
        <w:autoSpaceDN w:val="0"/>
        <w:adjustRightInd w:val="0"/>
        <w:ind w:left="0" w:firstLine="709"/>
        <w:jc w:val="both"/>
        <w:rPr>
          <w:rFonts w:ascii="Times New Roman" w:hAnsi="Times New Roman"/>
          <w:sz w:val="28"/>
          <w:szCs w:val="28"/>
        </w:rPr>
      </w:pPr>
    </w:p>
    <w:p w:rsidR="004B6FF6" w:rsidRPr="00023F7C" w:rsidRDefault="004B6FF6" w:rsidP="0000458A">
      <w:pPr>
        <w:pStyle w:val="afa"/>
        <w:widowControl w:val="0"/>
        <w:tabs>
          <w:tab w:val="left" w:pos="284"/>
        </w:tabs>
        <w:autoSpaceDE w:val="0"/>
        <w:autoSpaceDN w:val="0"/>
        <w:adjustRightInd w:val="0"/>
        <w:ind w:left="0" w:firstLine="709"/>
        <w:jc w:val="both"/>
        <w:rPr>
          <w:sz w:val="28"/>
          <w:szCs w:val="28"/>
        </w:rPr>
      </w:pPr>
      <w:r w:rsidRPr="00023F7C">
        <w:rPr>
          <w:sz w:val="28"/>
          <w:szCs w:val="28"/>
        </w:rPr>
        <w:t>административного регламента, или на официальном сайте администрации городского округа в информационно-телекоммуникационной сети «Интернет».</w:t>
      </w:r>
    </w:p>
    <w:p w:rsidR="004B6FF6" w:rsidRPr="000D2F44" w:rsidRDefault="004B6FF6" w:rsidP="0000458A">
      <w:pPr>
        <w:pStyle w:val="ConsPlusNormal"/>
        <w:ind w:firstLine="709"/>
        <w:jc w:val="both"/>
        <w:rPr>
          <w:rFonts w:ascii="Times New Roman" w:hAnsi="Times New Roman" w:cs="Times New Roman"/>
          <w:sz w:val="28"/>
          <w:szCs w:val="28"/>
          <w:lang w:eastAsia="ko-KR"/>
        </w:rPr>
      </w:pPr>
      <w:r w:rsidRPr="000D2F44">
        <w:rPr>
          <w:rFonts w:ascii="Times New Roman" w:hAnsi="Times New Roman" w:cs="Times New Roman"/>
          <w:sz w:val="28"/>
          <w:szCs w:val="28"/>
          <w:lang w:eastAsia="ko-KR"/>
        </w:rPr>
        <w:t>1</w:t>
      </w:r>
      <w:r w:rsidR="00ED18CD">
        <w:rPr>
          <w:rFonts w:ascii="Times New Roman" w:hAnsi="Times New Roman" w:cs="Times New Roman"/>
          <w:sz w:val="28"/>
          <w:szCs w:val="28"/>
          <w:lang w:eastAsia="ko-KR"/>
        </w:rPr>
        <w:t>0</w:t>
      </w:r>
      <w:r w:rsidR="00AD61A8">
        <w:rPr>
          <w:rFonts w:ascii="Times New Roman" w:hAnsi="Times New Roman" w:cs="Times New Roman"/>
          <w:sz w:val="28"/>
          <w:szCs w:val="28"/>
          <w:lang w:eastAsia="ko-KR"/>
        </w:rPr>
        <w:t>4</w:t>
      </w:r>
      <w:r>
        <w:rPr>
          <w:rFonts w:ascii="Times New Roman" w:hAnsi="Times New Roman" w:cs="Times New Roman"/>
          <w:sz w:val="28"/>
          <w:szCs w:val="28"/>
          <w:lang w:eastAsia="ko-KR"/>
        </w:rPr>
        <w:t xml:space="preserve">. </w:t>
      </w:r>
      <w:proofErr w:type="gramStart"/>
      <w:r w:rsidRPr="000D2F44">
        <w:rPr>
          <w:rFonts w:ascii="Times New Roman" w:hAnsi="Times New Roman" w:cs="Times New Roman"/>
          <w:sz w:val="28"/>
          <w:szCs w:val="28"/>
          <w:lang w:eastAsia="ko-KR"/>
        </w:rPr>
        <w:t>Контроль за</w:t>
      </w:r>
      <w:proofErr w:type="gramEnd"/>
      <w:r w:rsidRPr="000D2F44">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r w:rsidR="005F5026" w:rsidRPr="005F5026">
        <w:rPr>
          <w:rFonts w:ascii="Times New Roman" w:hAnsi="Times New Roman" w:cs="Times New Roman"/>
          <w:sz w:val="28"/>
          <w:szCs w:val="28"/>
        </w:rPr>
        <w:t xml:space="preserve"> </w:t>
      </w:r>
      <w:r w:rsidR="005F5026">
        <w:rPr>
          <w:rFonts w:ascii="Times New Roman" w:hAnsi="Times New Roman" w:cs="Times New Roman"/>
          <w:sz w:val="28"/>
          <w:szCs w:val="28"/>
        </w:rPr>
        <w:t>Российской Федерации</w:t>
      </w:r>
      <w:r w:rsidRPr="000D2F44">
        <w:rPr>
          <w:rFonts w:ascii="Times New Roman" w:hAnsi="Times New Roman" w:cs="Times New Roman"/>
          <w:sz w:val="28"/>
          <w:szCs w:val="28"/>
          <w:lang w:eastAsia="ko-KR"/>
        </w:rPr>
        <w:t>.</w:t>
      </w:r>
    </w:p>
    <w:p w:rsidR="004B6FF6" w:rsidRPr="000D2F44" w:rsidRDefault="004B6FF6" w:rsidP="0000458A">
      <w:pPr>
        <w:widowControl w:val="0"/>
        <w:autoSpaceDE w:val="0"/>
        <w:autoSpaceDN w:val="0"/>
        <w:adjustRightInd w:val="0"/>
        <w:ind w:firstLine="709"/>
        <w:jc w:val="center"/>
        <w:outlineLvl w:val="2"/>
        <w:rPr>
          <w:color w:val="000000"/>
          <w:sz w:val="28"/>
          <w:szCs w:val="28"/>
        </w:rPr>
      </w:pPr>
    </w:p>
    <w:p w:rsidR="004B6FF6" w:rsidRPr="00C870D7" w:rsidRDefault="004B6FF6" w:rsidP="0000458A">
      <w:pPr>
        <w:widowControl w:val="0"/>
        <w:autoSpaceDE w:val="0"/>
        <w:autoSpaceDN w:val="0"/>
        <w:adjustRightInd w:val="0"/>
        <w:ind w:firstLine="709"/>
        <w:jc w:val="center"/>
        <w:outlineLvl w:val="1"/>
        <w:rPr>
          <w:color w:val="000000"/>
          <w:sz w:val="28"/>
          <w:szCs w:val="28"/>
        </w:rPr>
      </w:pPr>
      <w:r w:rsidRPr="000D2F44">
        <w:rPr>
          <w:color w:val="000000"/>
          <w:sz w:val="28"/>
          <w:szCs w:val="28"/>
        </w:rPr>
        <w:t xml:space="preserve">Раздел V. </w:t>
      </w:r>
      <w:r w:rsidRPr="000D2F44">
        <w:rPr>
          <w:sz w:val="28"/>
          <w:szCs w:val="28"/>
        </w:rPr>
        <w:t xml:space="preserve">ДОСУДЕБНЫЙ (ВНЕСУДЕБНЫЙ) ПОРЯДОК ОБЖАЛОВАНИЯ РЕШЕНИЙ И ДЕЙСТВИЙ (БЕЗДЕЙСТВИЯ) ОРГАНА, </w:t>
      </w:r>
      <w:r w:rsidRPr="00C870D7">
        <w:rPr>
          <w:sz w:val="28"/>
          <w:szCs w:val="28"/>
        </w:rPr>
        <w:t>ПРЕДОСТАВЛЯЮЩЕГО МУНИЦИПАЛЬНУЮ УСЛУГУ, А ТАКЖЕ ДОЛЖНОСТНЫХ ЛИЦ, МУНИЦИПАЛЬНЫХ СЛУЖАЩИХ</w:t>
      </w:r>
    </w:p>
    <w:p w:rsidR="004B6FF6" w:rsidRPr="00C870D7" w:rsidRDefault="004B6FF6" w:rsidP="0000458A">
      <w:pPr>
        <w:widowControl w:val="0"/>
        <w:autoSpaceDE w:val="0"/>
        <w:autoSpaceDN w:val="0"/>
        <w:adjustRightInd w:val="0"/>
        <w:ind w:firstLine="709"/>
        <w:jc w:val="center"/>
        <w:rPr>
          <w:color w:val="000000"/>
          <w:sz w:val="28"/>
          <w:szCs w:val="28"/>
        </w:rPr>
      </w:pPr>
    </w:p>
    <w:p w:rsidR="004B6FF6" w:rsidRPr="00C870D7" w:rsidRDefault="004B6FF6" w:rsidP="0000458A">
      <w:pPr>
        <w:widowControl w:val="0"/>
        <w:autoSpaceDE w:val="0"/>
        <w:autoSpaceDN w:val="0"/>
        <w:adjustRightInd w:val="0"/>
        <w:ind w:firstLine="709"/>
        <w:jc w:val="center"/>
        <w:outlineLvl w:val="2"/>
        <w:rPr>
          <w:sz w:val="28"/>
          <w:szCs w:val="28"/>
        </w:rPr>
      </w:pPr>
      <w:r>
        <w:rPr>
          <w:sz w:val="28"/>
          <w:szCs w:val="28"/>
        </w:rPr>
        <w:t>Глава 30</w:t>
      </w:r>
      <w:r w:rsidRPr="00C870D7">
        <w:rPr>
          <w:sz w:val="28"/>
          <w:szCs w:val="28"/>
        </w:rPr>
        <w:t xml:space="preserve">. ОБЖАЛОВАНИЕ РЕШЕНИЙ И ДЕЙСТВИЙ (БЕЗДЕЙСТВИЯ) УПОЛНОМОЧЕННОГО ОРГАНА, А ТАКЖЕ </w:t>
      </w:r>
      <w:r w:rsidRPr="00C870D7">
        <w:rPr>
          <w:sz w:val="28"/>
          <w:szCs w:val="28"/>
        </w:rPr>
        <w:lastRenderedPageBreak/>
        <w:t>ДОЛЖНОСТНЫХ ЛИЦ УПОЛНОМОЧЕННОГО ОРГАНА</w:t>
      </w:r>
    </w:p>
    <w:p w:rsidR="004B6FF6" w:rsidRPr="00C870D7" w:rsidRDefault="004B6FF6" w:rsidP="0000458A">
      <w:pPr>
        <w:pStyle w:val="ConsPlusNormal"/>
        <w:ind w:firstLine="709"/>
        <w:jc w:val="both"/>
        <w:rPr>
          <w:rFonts w:ascii="Times New Roman" w:hAnsi="Times New Roman" w:cs="Times New Roman"/>
          <w:sz w:val="28"/>
          <w:szCs w:val="28"/>
          <w:lang w:eastAsia="ko-KR"/>
        </w:rPr>
      </w:pPr>
    </w:p>
    <w:p w:rsidR="004B6FF6" w:rsidRPr="007F60F2" w:rsidRDefault="004B6FF6" w:rsidP="0000458A">
      <w:pPr>
        <w:pStyle w:val="ConsPlusNormal"/>
        <w:ind w:firstLine="709"/>
        <w:jc w:val="both"/>
        <w:rPr>
          <w:rFonts w:ascii="Times New Roman" w:hAnsi="Times New Roman" w:cs="Times New Roman"/>
          <w:sz w:val="28"/>
          <w:szCs w:val="28"/>
          <w:lang w:eastAsia="ko-KR"/>
        </w:rPr>
      </w:pPr>
      <w:r w:rsidRPr="00C870D7">
        <w:rPr>
          <w:rFonts w:ascii="Times New Roman" w:hAnsi="Times New Roman" w:cs="Times New Roman"/>
          <w:sz w:val="28"/>
          <w:szCs w:val="28"/>
          <w:lang w:eastAsia="ko-KR"/>
        </w:rPr>
        <w:t>1</w:t>
      </w:r>
      <w:r w:rsidR="00ED18CD">
        <w:rPr>
          <w:rFonts w:ascii="Times New Roman" w:hAnsi="Times New Roman" w:cs="Times New Roman"/>
          <w:sz w:val="28"/>
          <w:szCs w:val="28"/>
          <w:lang w:eastAsia="ko-KR"/>
        </w:rPr>
        <w:t>0</w:t>
      </w:r>
      <w:r w:rsidR="00AD61A8">
        <w:rPr>
          <w:rFonts w:ascii="Times New Roman" w:hAnsi="Times New Roman" w:cs="Times New Roman"/>
          <w:sz w:val="28"/>
          <w:szCs w:val="28"/>
          <w:lang w:eastAsia="ko-KR"/>
        </w:rPr>
        <w:t>5</w:t>
      </w:r>
      <w:r>
        <w:rPr>
          <w:rFonts w:ascii="Times New Roman" w:hAnsi="Times New Roman" w:cs="Times New Roman"/>
          <w:sz w:val="28"/>
          <w:szCs w:val="28"/>
          <w:lang w:eastAsia="ko-KR"/>
        </w:rPr>
        <w:t xml:space="preserve">. </w:t>
      </w:r>
      <w:r w:rsidRPr="00C870D7">
        <w:rPr>
          <w:rFonts w:ascii="Times New Roman" w:hAnsi="Times New Roman" w:cs="Times New Roman"/>
          <w:sz w:val="28"/>
          <w:szCs w:val="28"/>
          <w:lang w:eastAsia="ko-KR"/>
        </w:rPr>
        <w:t xml:space="preserve">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w:t>
      </w:r>
      <w:r>
        <w:rPr>
          <w:rFonts w:ascii="Times New Roman" w:hAnsi="Times New Roman" w:cs="Times New Roman"/>
          <w:sz w:val="28"/>
          <w:szCs w:val="28"/>
          <w:lang w:eastAsia="ko-KR"/>
        </w:rPr>
        <w:t>уполномоченного органа</w:t>
      </w:r>
      <w:r w:rsidRPr="007F60F2">
        <w:rPr>
          <w:rFonts w:ascii="Times New Roman" w:hAnsi="Times New Roman" w:cs="Times New Roman"/>
          <w:sz w:val="28"/>
          <w:szCs w:val="28"/>
          <w:lang w:eastAsia="ko-KR"/>
        </w:rPr>
        <w:t xml:space="preserve">, связанные с предоставлением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w:t>
      </w:r>
    </w:p>
    <w:p w:rsidR="004B6FF6" w:rsidRPr="007F60F2"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w:t>
      </w:r>
      <w:r w:rsidR="00AD61A8">
        <w:rPr>
          <w:rFonts w:ascii="Times New Roman" w:hAnsi="Times New Roman" w:cs="Times New Roman"/>
          <w:sz w:val="28"/>
          <w:szCs w:val="28"/>
          <w:lang w:eastAsia="ko-KR"/>
        </w:rPr>
        <w:t>6</w:t>
      </w:r>
      <w:r w:rsidR="004B6FF6">
        <w:rPr>
          <w:rFonts w:ascii="Times New Roman" w:hAnsi="Times New Roman" w:cs="Times New Roman"/>
          <w:sz w:val="28"/>
          <w:szCs w:val="28"/>
          <w:lang w:eastAsia="ko-KR"/>
        </w:rPr>
        <w:t xml:space="preserve">. </w:t>
      </w:r>
      <w:r w:rsidR="004B6FF6" w:rsidRPr="007F60F2">
        <w:rPr>
          <w:rFonts w:ascii="Times New Roman" w:hAnsi="Times New Roman" w:cs="Times New Roman"/>
          <w:sz w:val="28"/>
          <w:szCs w:val="28"/>
          <w:lang w:eastAsia="ko-KR"/>
        </w:rPr>
        <w:t xml:space="preserve">С целью обжалования решений и действий (бездействия) </w:t>
      </w:r>
      <w:r w:rsidR="004B6FF6">
        <w:rPr>
          <w:rFonts w:ascii="Times New Roman" w:hAnsi="Times New Roman" w:cs="Times New Roman"/>
          <w:sz w:val="28"/>
          <w:szCs w:val="28"/>
          <w:lang w:eastAsia="ko-KR"/>
        </w:rPr>
        <w:t>уполномоченного органа</w:t>
      </w:r>
      <w:r w:rsidR="004B6FF6" w:rsidRPr="007F60F2">
        <w:rPr>
          <w:rFonts w:ascii="Times New Roman" w:hAnsi="Times New Roman" w:cs="Times New Roman"/>
          <w:sz w:val="28"/>
          <w:szCs w:val="28"/>
          <w:lang w:eastAsia="ko-KR"/>
        </w:rPr>
        <w:t xml:space="preserve">, а также должностных лиц </w:t>
      </w:r>
      <w:r w:rsidR="004B6FF6">
        <w:rPr>
          <w:rFonts w:ascii="Times New Roman" w:hAnsi="Times New Roman" w:cs="Times New Roman"/>
          <w:sz w:val="28"/>
          <w:szCs w:val="28"/>
          <w:lang w:eastAsia="ko-KR"/>
        </w:rPr>
        <w:t xml:space="preserve">уполномоченного органа </w:t>
      </w:r>
      <w:r w:rsidR="004B6FF6" w:rsidRPr="007F60F2">
        <w:rPr>
          <w:rFonts w:ascii="Times New Roman" w:hAnsi="Times New Roman" w:cs="Times New Roman"/>
          <w:sz w:val="28"/>
          <w:szCs w:val="28"/>
          <w:lang w:eastAsia="ko-KR"/>
        </w:rPr>
        <w:t xml:space="preserve">заинтересованное лицо вправе обратиться в </w:t>
      </w:r>
      <w:r w:rsidR="004B6FF6">
        <w:rPr>
          <w:rFonts w:ascii="Times New Roman" w:hAnsi="Times New Roman" w:cs="Times New Roman"/>
          <w:sz w:val="28"/>
          <w:szCs w:val="28"/>
          <w:lang w:eastAsia="ko-KR"/>
        </w:rPr>
        <w:t xml:space="preserve">уполномоченный орган </w:t>
      </w:r>
      <w:r w:rsidR="004B6FF6" w:rsidRPr="007F60F2">
        <w:rPr>
          <w:rFonts w:ascii="Times New Roman" w:hAnsi="Times New Roman" w:cs="Times New Roman"/>
          <w:sz w:val="28"/>
          <w:szCs w:val="28"/>
          <w:lang w:eastAsia="ko-KR"/>
        </w:rPr>
        <w:t xml:space="preserve">с заявлением об обжаловании решений и действий (бездействия) </w:t>
      </w:r>
      <w:r w:rsidR="004B6FF6">
        <w:rPr>
          <w:rFonts w:ascii="Times New Roman" w:hAnsi="Times New Roman" w:cs="Times New Roman"/>
          <w:sz w:val="28"/>
          <w:szCs w:val="28"/>
          <w:lang w:eastAsia="ko-KR"/>
        </w:rPr>
        <w:t>уполномоченного органа</w:t>
      </w:r>
      <w:r w:rsidR="004B6FF6" w:rsidRPr="007F60F2">
        <w:rPr>
          <w:rFonts w:ascii="Times New Roman" w:hAnsi="Times New Roman" w:cs="Times New Roman"/>
          <w:sz w:val="28"/>
          <w:szCs w:val="28"/>
          <w:lang w:eastAsia="ko-KR"/>
        </w:rPr>
        <w:t xml:space="preserve">, а также должностных лиц </w:t>
      </w:r>
      <w:r w:rsidR="004B6FF6">
        <w:rPr>
          <w:rFonts w:ascii="Times New Roman" w:hAnsi="Times New Roman" w:cs="Times New Roman"/>
          <w:sz w:val="28"/>
          <w:szCs w:val="28"/>
          <w:lang w:eastAsia="ko-KR"/>
        </w:rPr>
        <w:t xml:space="preserve">уполномоченного органа </w:t>
      </w:r>
      <w:r w:rsidR="004B6FF6" w:rsidRPr="007F60F2">
        <w:rPr>
          <w:rFonts w:ascii="Times New Roman" w:hAnsi="Times New Roman" w:cs="Times New Roman"/>
          <w:sz w:val="28"/>
          <w:szCs w:val="28"/>
          <w:lang w:eastAsia="ko-KR"/>
        </w:rPr>
        <w:t xml:space="preserve">(далее </w:t>
      </w:r>
      <w:r w:rsidR="004B6FF6">
        <w:rPr>
          <w:rFonts w:ascii="Times New Roman" w:hAnsi="Times New Roman" w:cs="Times New Roman"/>
          <w:sz w:val="28"/>
          <w:szCs w:val="28"/>
          <w:lang w:eastAsia="ko-KR"/>
        </w:rPr>
        <w:t>–</w:t>
      </w:r>
      <w:r w:rsidR="004B6FF6" w:rsidRPr="007F60F2">
        <w:rPr>
          <w:rFonts w:ascii="Times New Roman" w:hAnsi="Times New Roman" w:cs="Times New Roman"/>
          <w:sz w:val="28"/>
          <w:szCs w:val="28"/>
          <w:lang w:eastAsia="ko-KR"/>
        </w:rPr>
        <w:t xml:space="preserve"> жалоба).</w:t>
      </w:r>
    </w:p>
    <w:p w:rsidR="004B6FF6" w:rsidRPr="007F60F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w:t>
      </w:r>
      <w:r w:rsidR="00AD61A8">
        <w:rPr>
          <w:rFonts w:ascii="Times New Roman" w:hAnsi="Times New Roman" w:cs="Times New Roman"/>
          <w:sz w:val="28"/>
          <w:szCs w:val="28"/>
          <w:lang w:eastAsia="ko-KR"/>
        </w:rPr>
        <w:t>7</w:t>
      </w:r>
      <w:r>
        <w:rPr>
          <w:rFonts w:ascii="Times New Roman" w:hAnsi="Times New Roman" w:cs="Times New Roman"/>
          <w:sz w:val="28"/>
          <w:szCs w:val="28"/>
          <w:lang w:eastAsia="ko-KR"/>
        </w:rPr>
        <w:t xml:space="preserve">. </w:t>
      </w:r>
      <w:r w:rsidRPr="007F60F2">
        <w:rPr>
          <w:rFonts w:ascii="Times New Roman" w:hAnsi="Times New Roman" w:cs="Times New Roman"/>
          <w:sz w:val="28"/>
          <w:szCs w:val="28"/>
          <w:lang w:eastAsia="ko-KR"/>
        </w:rPr>
        <w:t>Информацию о порядке подачи и рассмотрения жалобы заинтересованные лица могут получить:</w:t>
      </w:r>
    </w:p>
    <w:p w:rsidR="004B6FF6" w:rsidRPr="007F60F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Pr="007F60F2">
        <w:rPr>
          <w:rFonts w:ascii="Times New Roman" w:hAnsi="Times New Roman" w:cs="Times New Roman"/>
          <w:sz w:val="28"/>
          <w:szCs w:val="28"/>
          <w:lang w:eastAsia="ko-KR"/>
        </w:rPr>
        <w:t xml:space="preserve">на стендах, расположенных в помещениях, занимаемых </w:t>
      </w:r>
      <w:r>
        <w:rPr>
          <w:rFonts w:ascii="Times New Roman" w:hAnsi="Times New Roman" w:cs="Times New Roman"/>
          <w:sz w:val="28"/>
          <w:szCs w:val="28"/>
          <w:lang w:eastAsia="ko-KR"/>
        </w:rPr>
        <w:t>уполномоченным органом</w:t>
      </w:r>
      <w:r w:rsidRPr="007F60F2">
        <w:rPr>
          <w:rFonts w:ascii="Times New Roman" w:hAnsi="Times New Roman" w:cs="Times New Roman"/>
          <w:sz w:val="28"/>
          <w:szCs w:val="28"/>
          <w:lang w:eastAsia="ko-KR"/>
        </w:rPr>
        <w:t>;</w:t>
      </w:r>
    </w:p>
    <w:p w:rsidR="004B6FF6"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Pr="007F60F2">
        <w:rPr>
          <w:rFonts w:ascii="Times New Roman" w:hAnsi="Times New Roman" w:cs="Times New Roman"/>
          <w:sz w:val="28"/>
          <w:szCs w:val="28"/>
          <w:lang w:eastAsia="ko-KR"/>
        </w:rPr>
        <w:t xml:space="preserve">на официальном сайте </w:t>
      </w:r>
      <w:r>
        <w:rPr>
          <w:rFonts w:ascii="Times New Roman" w:hAnsi="Times New Roman" w:cs="Times New Roman"/>
          <w:sz w:val="28"/>
          <w:szCs w:val="28"/>
          <w:lang w:eastAsia="ko-KR"/>
        </w:rPr>
        <w:t xml:space="preserve">администрации городского округа муниципального образования «город Саянск» </w:t>
      </w:r>
      <w:r w:rsidRPr="007F60F2">
        <w:rPr>
          <w:rFonts w:ascii="Times New Roman" w:hAnsi="Times New Roman" w:cs="Times New Roman"/>
          <w:sz w:val="28"/>
          <w:szCs w:val="28"/>
          <w:lang w:eastAsia="ko-KR"/>
        </w:rPr>
        <w:t xml:space="preserve">в информационно-телекоммуникационной сети </w:t>
      </w:r>
      <w:r>
        <w:rPr>
          <w:rFonts w:ascii="Times New Roman" w:hAnsi="Times New Roman" w:cs="Times New Roman"/>
          <w:sz w:val="28"/>
          <w:szCs w:val="28"/>
          <w:lang w:eastAsia="ko-KR"/>
        </w:rPr>
        <w:t>«</w:t>
      </w:r>
      <w:r w:rsidRPr="007F60F2">
        <w:rPr>
          <w:rFonts w:ascii="Times New Roman" w:hAnsi="Times New Roman" w:cs="Times New Roman"/>
          <w:sz w:val="28"/>
          <w:szCs w:val="28"/>
          <w:lang w:eastAsia="ko-KR"/>
        </w:rPr>
        <w:t>Интернет</w:t>
      </w:r>
      <w:r>
        <w:rPr>
          <w:rFonts w:ascii="Times New Roman" w:hAnsi="Times New Roman" w:cs="Times New Roman"/>
          <w:sz w:val="28"/>
          <w:szCs w:val="28"/>
          <w:lang w:eastAsia="ko-KR"/>
        </w:rPr>
        <w:t>»</w:t>
      </w:r>
      <w:r w:rsidRPr="007F60F2">
        <w:rPr>
          <w:rFonts w:ascii="Times New Roman" w:hAnsi="Times New Roman" w:cs="Times New Roman"/>
          <w:sz w:val="28"/>
          <w:szCs w:val="28"/>
          <w:lang w:eastAsia="ko-KR"/>
        </w:rPr>
        <w:t>:</w:t>
      </w:r>
      <w:r>
        <w:rPr>
          <w:rFonts w:ascii="Times New Roman" w:hAnsi="Times New Roman" w:cs="Times New Roman"/>
          <w:sz w:val="28"/>
          <w:szCs w:val="28"/>
          <w:lang w:eastAsia="ko-KR"/>
        </w:rPr>
        <w:t xml:space="preserve"> </w:t>
      </w:r>
      <w:hyperlink r:id="rId39" w:history="1">
        <w:r w:rsidRPr="00A70CCD">
          <w:rPr>
            <w:rStyle w:val="a7"/>
            <w:rFonts w:ascii="Times New Roman" w:hAnsi="Times New Roman"/>
            <w:sz w:val="28"/>
            <w:szCs w:val="28"/>
          </w:rPr>
          <w:t>http://www.admsayansk.ru</w:t>
        </w:r>
      </w:hyperlink>
      <w:r w:rsidRPr="007F60F2">
        <w:rPr>
          <w:rFonts w:ascii="Times New Roman" w:hAnsi="Times New Roman" w:cs="Times New Roman"/>
          <w:sz w:val="28"/>
          <w:szCs w:val="28"/>
          <w:lang w:eastAsia="ko-KR"/>
        </w:rPr>
        <w:t>;</w:t>
      </w:r>
    </w:p>
    <w:p w:rsidR="004B6FF6" w:rsidRPr="007F60F2" w:rsidRDefault="004B6FF6" w:rsidP="0000458A">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в</w:t>
      </w:r>
      <w:r>
        <w:rPr>
          <w:rFonts w:ascii="Times New Roman" w:hAnsi="Times New Roman" w:cs="Times New Roman"/>
          <w:sz w:val="28"/>
          <w:szCs w:val="28"/>
          <w:lang w:eastAsia="ko-KR"/>
        </w:rPr>
        <w:t>) посредством Портала</w:t>
      </w:r>
      <w:r w:rsidRPr="007F60F2">
        <w:rPr>
          <w:rFonts w:ascii="Times New Roman" w:hAnsi="Times New Roman" w:cs="Times New Roman"/>
          <w:sz w:val="28"/>
          <w:szCs w:val="28"/>
          <w:lang w:eastAsia="ko-KR"/>
        </w:rPr>
        <w:t>.</w:t>
      </w:r>
    </w:p>
    <w:p w:rsidR="004B6FF6" w:rsidRPr="007F60F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w:t>
      </w:r>
      <w:r w:rsidR="00AD61A8">
        <w:rPr>
          <w:rFonts w:ascii="Times New Roman" w:hAnsi="Times New Roman" w:cs="Times New Roman"/>
          <w:sz w:val="28"/>
          <w:szCs w:val="28"/>
          <w:lang w:eastAsia="ko-KR"/>
        </w:rPr>
        <w:t>8</w:t>
      </w:r>
      <w:r>
        <w:rPr>
          <w:rFonts w:ascii="Times New Roman" w:hAnsi="Times New Roman" w:cs="Times New Roman"/>
          <w:sz w:val="28"/>
          <w:szCs w:val="28"/>
          <w:lang w:eastAsia="ko-KR"/>
        </w:rPr>
        <w:t xml:space="preserve">. </w:t>
      </w:r>
      <w:r w:rsidRPr="007F60F2">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4B6FF6" w:rsidRPr="007F60F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Pr="007F60F2">
        <w:rPr>
          <w:rFonts w:ascii="Times New Roman" w:hAnsi="Times New Roman" w:cs="Times New Roman"/>
          <w:sz w:val="28"/>
          <w:szCs w:val="28"/>
          <w:lang w:eastAsia="ko-KR"/>
        </w:rPr>
        <w:t xml:space="preserve">нарушение срока регистрации </w:t>
      </w:r>
      <w:r w:rsidRPr="000E35C8">
        <w:rPr>
          <w:rFonts w:ascii="Times New Roman" w:hAnsi="Times New Roman" w:cs="Times New Roman"/>
          <w:sz w:val="28"/>
          <w:szCs w:val="28"/>
          <w:lang w:eastAsia="ko-KR"/>
        </w:rPr>
        <w:t>заявления заявителя о предоставлении</w:t>
      </w:r>
      <w:r>
        <w:rPr>
          <w:rFonts w:ascii="Times New Roman" w:hAnsi="Times New Roman" w:cs="Times New Roman"/>
          <w:sz w:val="28"/>
          <w:szCs w:val="28"/>
          <w:lang w:eastAsia="ko-KR"/>
        </w:rPr>
        <w:t xml:space="preserve"> муниципальной</w:t>
      </w:r>
      <w:r w:rsidRPr="007F60F2">
        <w:rPr>
          <w:rFonts w:ascii="Times New Roman" w:hAnsi="Times New Roman" w:cs="Times New Roman"/>
          <w:sz w:val="28"/>
          <w:szCs w:val="28"/>
          <w:lang w:eastAsia="ko-KR"/>
        </w:rPr>
        <w:t xml:space="preserve"> услуги;</w:t>
      </w:r>
    </w:p>
    <w:p w:rsidR="004B6FF6" w:rsidRPr="007F60F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Pr="007F60F2">
        <w:rPr>
          <w:rFonts w:ascii="Times New Roman" w:hAnsi="Times New Roman" w:cs="Times New Roman"/>
          <w:sz w:val="28"/>
          <w:szCs w:val="28"/>
          <w:lang w:eastAsia="ko-KR"/>
        </w:rPr>
        <w:t xml:space="preserve">нарушение срока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w:t>
      </w:r>
    </w:p>
    <w:p w:rsidR="004B6FF6" w:rsidRPr="000E35C8"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AD61A8">
        <w:rPr>
          <w:rFonts w:ascii="Times New Roman" w:hAnsi="Times New Roman" w:cs="Times New Roman"/>
          <w:sz w:val="28"/>
          <w:szCs w:val="28"/>
          <w:lang w:eastAsia="ko-KR"/>
        </w:rPr>
        <w:t xml:space="preserve">нормативно-правовыми </w:t>
      </w:r>
      <w:r w:rsidRPr="0028223A">
        <w:rPr>
          <w:rFonts w:ascii="Times New Roman" w:hAnsi="Times New Roman" w:cs="Times New Roman"/>
          <w:sz w:val="28"/>
          <w:szCs w:val="28"/>
          <w:lang w:eastAsia="ko-KR"/>
        </w:rPr>
        <w:t>актами органа местного самоуправления</w:t>
      </w:r>
      <w:r>
        <w:rPr>
          <w:rFonts w:ascii="Times New Roman" w:hAnsi="Times New Roman" w:cs="Times New Roman"/>
          <w:sz w:val="28"/>
          <w:szCs w:val="28"/>
          <w:lang w:eastAsia="ko-KR"/>
        </w:rPr>
        <w:t>,</w:t>
      </w:r>
      <w:r w:rsidRPr="000E35C8">
        <w:rPr>
          <w:rFonts w:ascii="Times New Roman" w:hAnsi="Times New Roman" w:cs="Times New Roman"/>
          <w:sz w:val="28"/>
          <w:szCs w:val="28"/>
          <w:lang w:eastAsia="ko-KR"/>
        </w:rPr>
        <w:t xml:space="preserve"> настоящим административным регламентом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w:t>
      </w:r>
    </w:p>
    <w:p w:rsidR="004B6FF6" w:rsidRPr="000E35C8"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Pr="000E35C8">
        <w:rPr>
          <w:rFonts w:ascii="Times New Roman" w:hAnsi="Times New Roman" w:cs="Times New Roman"/>
          <w:sz w:val="28"/>
          <w:szCs w:val="28"/>
          <w:lang w:eastAsia="ko-KR"/>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нормативными правовыми </w:t>
      </w:r>
      <w:r w:rsidRPr="0028223A">
        <w:rPr>
          <w:rFonts w:ascii="Times New Roman" w:hAnsi="Times New Roman" w:cs="Times New Roman"/>
          <w:sz w:val="28"/>
          <w:szCs w:val="28"/>
          <w:lang w:eastAsia="ko-KR"/>
        </w:rPr>
        <w:t xml:space="preserve">актами </w:t>
      </w:r>
      <w:r>
        <w:rPr>
          <w:rFonts w:ascii="Times New Roman" w:hAnsi="Times New Roman" w:cs="Times New Roman"/>
          <w:sz w:val="28"/>
          <w:szCs w:val="28"/>
          <w:lang w:eastAsia="ko-KR"/>
        </w:rPr>
        <w:t xml:space="preserve">органа местного самоуправления </w:t>
      </w:r>
      <w:r w:rsidRPr="000E35C8">
        <w:rPr>
          <w:rFonts w:ascii="Times New Roman" w:hAnsi="Times New Roman" w:cs="Times New Roman"/>
          <w:sz w:val="28"/>
          <w:szCs w:val="28"/>
          <w:lang w:eastAsia="ko-KR"/>
        </w:rPr>
        <w:t xml:space="preserve">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у заявителя;</w:t>
      </w:r>
    </w:p>
    <w:p w:rsidR="004B6FF6" w:rsidRPr="000E35C8" w:rsidRDefault="004B6FF6" w:rsidP="0000458A">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д)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нормативными правовыми </w:t>
      </w:r>
      <w:r w:rsidRPr="0028223A">
        <w:rPr>
          <w:rFonts w:ascii="Times New Roman" w:hAnsi="Times New Roman" w:cs="Times New Roman"/>
          <w:sz w:val="28"/>
          <w:szCs w:val="28"/>
          <w:lang w:eastAsia="ko-KR"/>
        </w:rPr>
        <w:t>актами</w:t>
      </w:r>
      <w:r>
        <w:rPr>
          <w:rFonts w:ascii="Times New Roman" w:hAnsi="Times New Roman" w:cs="Times New Roman"/>
          <w:sz w:val="28"/>
          <w:szCs w:val="28"/>
          <w:lang w:eastAsia="ko-KR"/>
        </w:rPr>
        <w:t xml:space="preserve"> органа местного самоуправления,</w:t>
      </w:r>
      <w:r w:rsidRPr="000E35C8">
        <w:rPr>
          <w:rFonts w:ascii="Times New Roman" w:hAnsi="Times New Roman" w:cs="Times New Roman"/>
          <w:sz w:val="28"/>
          <w:szCs w:val="28"/>
          <w:lang w:eastAsia="ko-KR"/>
        </w:rPr>
        <w:t xml:space="preserve"> а также настоящим административным регламентом;</w:t>
      </w:r>
      <w:proofErr w:type="gramEnd"/>
    </w:p>
    <w:p w:rsidR="004B6FF6" w:rsidRPr="007F60F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е) </w:t>
      </w:r>
      <w:r w:rsidRPr="000E35C8">
        <w:rPr>
          <w:rFonts w:ascii="Times New Roman" w:hAnsi="Times New Roman" w:cs="Times New Roman"/>
          <w:sz w:val="28"/>
          <w:szCs w:val="28"/>
          <w:lang w:eastAsia="ko-KR"/>
        </w:rPr>
        <w:t xml:space="preserve">затребование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платы, не предусмотренной нормативными</w:t>
      </w:r>
      <w:r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w:t>
      </w:r>
      <w:r w:rsidRPr="0028223A">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lastRenderedPageBreak/>
        <w:t xml:space="preserve">нормативными правовыми </w:t>
      </w:r>
      <w:r w:rsidRPr="0028223A">
        <w:rPr>
          <w:rFonts w:ascii="Times New Roman" w:hAnsi="Times New Roman" w:cs="Times New Roman"/>
          <w:sz w:val="28"/>
          <w:szCs w:val="28"/>
          <w:lang w:eastAsia="ko-KR"/>
        </w:rPr>
        <w:t>актами</w:t>
      </w:r>
      <w:r>
        <w:rPr>
          <w:rFonts w:ascii="Times New Roman" w:hAnsi="Times New Roman" w:cs="Times New Roman"/>
          <w:sz w:val="28"/>
          <w:szCs w:val="28"/>
          <w:lang w:eastAsia="ko-KR"/>
        </w:rPr>
        <w:t xml:space="preserve"> органа местного самоуправления</w:t>
      </w:r>
      <w:r w:rsidRPr="007F60F2">
        <w:rPr>
          <w:rFonts w:ascii="Times New Roman" w:hAnsi="Times New Roman" w:cs="Times New Roman"/>
          <w:sz w:val="28"/>
          <w:szCs w:val="28"/>
          <w:lang w:eastAsia="ko-KR"/>
        </w:rPr>
        <w:t>;</w:t>
      </w:r>
    </w:p>
    <w:p w:rsidR="004B6FF6" w:rsidRPr="007F60F2" w:rsidRDefault="004B6FF6" w:rsidP="0000458A">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ж) </w:t>
      </w:r>
      <w:r w:rsidRPr="007F60F2">
        <w:rPr>
          <w:rFonts w:ascii="Times New Roman" w:hAnsi="Times New Roman" w:cs="Times New Roman"/>
          <w:sz w:val="28"/>
          <w:szCs w:val="28"/>
          <w:lang w:eastAsia="ko-KR"/>
        </w:rPr>
        <w:t xml:space="preserve">отказ должностного лица </w:t>
      </w:r>
      <w:r>
        <w:rPr>
          <w:rFonts w:ascii="Times New Roman" w:hAnsi="Times New Roman" w:cs="Times New Roman"/>
          <w:sz w:val="28"/>
          <w:szCs w:val="28"/>
          <w:lang w:eastAsia="ko-KR"/>
        </w:rPr>
        <w:t xml:space="preserve">уполномоченного органа </w:t>
      </w:r>
      <w:r w:rsidRPr="007F60F2">
        <w:rPr>
          <w:rFonts w:ascii="Times New Roman" w:hAnsi="Times New Roman" w:cs="Times New Roman"/>
          <w:sz w:val="28"/>
          <w:szCs w:val="28"/>
          <w:lang w:eastAsia="ko-KR"/>
        </w:rPr>
        <w:t xml:space="preserve">в исправлении допущенных 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roofErr w:type="gramEnd"/>
    </w:p>
    <w:p w:rsidR="004B6FF6" w:rsidRPr="008118AA"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AD61A8">
        <w:rPr>
          <w:rFonts w:ascii="Times New Roman" w:hAnsi="Times New Roman" w:cs="Times New Roman"/>
          <w:sz w:val="28"/>
          <w:szCs w:val="28"/>
          <w:lang w:eastAsia="ko-KR"/>
        </w:rPr>
        <w:t>09</w:t>
      </w:r>
      <w:r w:rsidR="004B6FF6">
        <w:rPr>
          <w:rFonts w:ascii="Times New Roman" w:hAnsi="Times New Roman" w:cs="Times New Roman"/>
          <w:sz w:val="28"/>
          <w:szCs w:val="28"/>
          <w:lang w:eastAsia="ko-KR"/>
        </w:rPr>
        <w:t xml:space="preserve">. </w:t>
      </w:r>
      <w:r w:rsidR="004B6FF6" w:rsidRPr="008118AA">
        <w:rPr>
          <w:rFonts w:ascii="Times New Roman" w:hAnsi="Times New Roman" w:cs="Times New Roman"/>
          <w:sz w:val="28"/>
          <w:szCs w:val="28"/>
          <w:lang w:eastAsia="ko-KR"/>
        </w:rPr>
        <w:t>Жалоба может быть подана в письменной форме на бумажном носителе, в электронной форме одним из следующих способов:</w:t>
      </w:r>
    </w:p>
    <w:p w:rsidR="004B6FF6" w:rsidRPr="006770AC" w:rsidRDefault="004B6FF6" w:rsidP="0000458A">
      <w:pPr>
        <w:autoSpaceDE w:val="0"/>
        <w:autoSpaceDN w:val="0"/>
        <w:adjustRightInd w:val="0"/>
        <w:ind w:firstLine="709"/>
        <w:jc w:val="both"/>
        <w:rPr>
          <w:sz w:val="28"/>
          <w:szCs w:val="28"/>
        </w:rPr>
      </w:pPr>
      <w:r>
        <w:rPr>
          <w:sz w:val="28"/>
          <w:szCs w:val="28"/>
          <w:lang w:eastAsia="ko-KR"/>
        </w:rPr>
        <w:t xml:space="preserve">а) </w:t>
      </w:r>
      <w:r w:rsidRPr="008118AA">
        <w:rPr>
          <w:sz w:val="28"/>
          <w:szCs w:val="28"/>
          <w:lang w:eastAsia="ko-KR"/>
        </w:rPr>
        <w:t>лично по адресу:</w:t>
      </w:r>
      <w:r w:rsidRPr="0028223A">
        <w:rPr>
          <w:sz w:val="28"/>
          <w:szCs w:val="28"/>
        </w:rPr>
        <w:t xml:space="preserve"> </w:t>
      </w:r>
      <w:r w:rsidRPr="006770AC">
        <w:rPr>
          <w:sz w:val="28"/>
          <w:szCs w:val="28"/>
        </w:rPr>
        <w:t>Иркутская область, город Саянск, микрорайо</w:t>
      </w:r>
      <w:r>
        <w:rPr>
          <w:sz w:val="28"/>
          <w:szCs w:val="28"/>
        </w:rPr>
        <w:t xml:space="preserve">н Олимпийский, д. 30, кабинет </w:t>
      </w:r>
      <w:r w:rsidRPr="00471DB5">
        <w:rPr>
          <w:sz w:val="28"/>
          <w:szCs w:val="28"/>
        </w:rPr>
        <w:t>409</w:t>
      </w:r>
      <w:r w:rsidRPr="006770AC">
        <w:rPr>
          <w:sz w:val="28"/>
          <w:szCs w:val="28"/>
        </w:rPr>
        <w:t>.</w:t>
      </w:r>
    </w:p>
    <w:p w:rsidR="004B6FF6" w:rsidRPr="006770AC" w:rsidRDefault="004B6FF6" w:rsidP="0000458A">
      <w:pPr>
        <w:widowControl w:val="0"/>
        <w:autoSpaceDE w:val="0"/>
        <w:autoSpaceDN w:val="0"/>
        <w:adjustRightInd w:val="0"/>
        <w:ind w:firstLine="709"/>
        <w:jc w:val="both"/>
        <w:rPr>
          <w:sz w:val="28"/>
          <w:szCs w:val="28"/>
        </w:rPr>
      </w:pPr>
      <w:r w:rsidRPr="006770AC">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4B6FF6" w:rsidRPr="008118AA"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Pr="008118AA">
        <w:rPr>
          <w:rFonts w:ascii="Times New Roman" w:hAnsi="Times New Roman" w:cs="Times New Roman"/>
          <w:sz w:val="28"/>
          <w:szCs w:val="28"/>
          <w:lang w:eastAsia="ko-KR"/>
        </w:rPr>
        <w:t>через организации почтовой связи;</w:t>
      </w:r>
    </w:p>
    <w:p w:rsidR="004B6FF6" w:rsidRPr="008118AA"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Pr="008118AA">
        <w:rPr>
          <w:rFonts w:ascii="Times New Roman" w:hAnsi="Times New Roman" w:cs="Times New Roman"/>
          <w:sz w:val="28"/>
          <w:szCs w:val="28"/>
          <w:lang w:eastAsia="ko-KR"/>
        </w:rPr>
        <w:t>с использованием информационно-телекоммуникационной сети «Интернет»:</w:t>
      </w:r>
    </w:p>
    <w:p w:rsidR="004B6FF6" w:rsidRPr="0028223A" w:rsidRDefault="004B6FF6" w:rsidP="0000458A">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электронная почта:</w:t>
      </w:r>
      <w:r w:rsidRPr="0028223A">
        <w:rPr>
          <w:sz w:val="28"/>
          <w:szCs w:val="28"/>
        </w:rPr>
        <w:t xml:space="preserve"> </w:t>
      </w:r>
      <w:hyperlink r:id="rId40" w:history="1">
        <w:r w:rsidRPr="00CC4954">
          <w:rPr>
            <w:rStyle w:val="a7"/>
            <w:rFonts w:ascii="Times New Roman" w:hAnsi="Times New Roman"/>
            <w:sz w:val="28"/>
            <w:szCs w:val="28"/>
            <w:lang w:val="en-US"/>
          </w:rPr>
          <w:t>kaig</w:t>
        </w:r>
        <w:r w:rsidRPr="00CC4954">
          <w:rPr>
            <w:rStyle w:val="a7"/>
            <w:rFonts w:ascii="Times New Roman" w:hAnsi="Times New Roman"/>
            <w:sz w:val="28"/>
            <w:szCs w:val="28"/>
          </w:rPr>
          <w:t>@</w:t>
        </w:r>
        <w:r w:rsidRPr="00CC4954">
          <w:rPr>
            <w:rStyle w:val="a7"/>
            <w:rFonts w:ascii="Times New Roman" w:hAnsi="Times New Roman"/>
            <w:sz w:val="28"/>
            <w:szCs w:val="28"/>
            <w:lang w:val="en-US"/>
          </w:rPr>
          <w:t>sayansk</w:t>
        </w:r>
        <w:r w:rsidRPr="00CC4954">
          <w:rPr>
            <w:rStyle w:val="a7"/>
            <w:rFonts w:ascii="Times New Roman" w:hAnsi="Times New Roman"/>
            <w:sz w:val="28"/>
            <w:szCs w:val="28"/>
          </w:rPr>
          <w:t>.</w:t>
        </w:r>
        <w:r w:rsidRPr="00CC4954">
          <w:rPr>
            <w:rStyle w:val="a7"/>
            <w:rFonts w:ascii="Times New Roman" w:hAnsi="Times New Roman"/>
            <w:sz w:val="28"/>
            <w:szCs w:val="28"/>
            <w:lang w:val="en-US"/>
          </w:rPr>
          <w:t>irmail</w:t>
        </w:r>
        <w:r w:rsidRPr="00CC4954">
          <w:rPr>
            <w:rStyle w:val="a7"/>
            <w:rFonts w:ascii="Times New Roman" w:hAnsi="Times New Roman"/>
            <w:sz w:val="28"/>
            <w:szCs w:val="28"/>
          </w:rPr>
          <w:t>.</w:t>
        </w:r>
        <w:r w:rsidRPr="00CC4954">
          <w:rPr>
            <w:rStyle w:val="a7"/>
            <w:rFonts w:ascii="Times New Roman" w:hAnsi="Times New Roman"/>
            <w:sz w:val="28"/>
            <w:szCs w:val="28"/>
            <w:lang w:val="en-US"/>
          </w:rPr>
          <w:t>ru</w:t>
        </w:r>
      </w:hyperlink>
      <w:r w:rsidRPr="008118AA">
        <w:rPr>
          <w:rFonts w:ascii="Times New Roman" w:hAnsi="Times New Roman" w:cs="Times New Roman"/>
          <w:sz w:val="28"/>
          <w:szCs w:val="28"/>
          <w:lang w:eastAsia="ko-KR"/>
        </w:rPr>
        <w:t>;</w:t>
      </w:r>
      <w:r>
        <w:rPr>
          <w:rFonts w:ascii="Times New Roman" w:hAnsi="Times New Roman" w:cs="Times New Roman"/>
          <w:sz w:val="28"/>
          <w:szCs w:val="28"/>
          <w:lang w:eastAsia="ko-KR"/>
        </w:rPr>
        <w:t xml:space="preserve"> </w:t>
      </w:r>
      <w:hyperlink r:id="rId41" w:history="1">
        <w:r w:rsidRPr="0028223A">
          <w:rPr>
            <w:rStyle w:val="a7"/>
            <w:rFonts w:ascii="Times New Roman" w:hAnsi="Times New Roman"/>
            <w:sz w:val="28"/>
            <w:szCs w:val="28"/>
            <w:lang w:val="en-US" w:eastAsia="ko-KR"/>
          </w:rPr>
          <w:t>admsayansk</w:t>
        </w:r>
        <w:r w:rsidRPr="0028223A">
          <w:rPr>
            <w:rStyle w:val="a7"/>
            <w:rFonts w:ascii="Times New Roman" w:hAnsi="Times New Roman"/>
            <w:sz w:val="28"/>
            <w:szCs w:val="28"/>
            <w:lang w:eastAsia="ko-KR"/>
          </w:rPr>
          <w:t>@</w:t>
        </w:r>
        <w:r w:rsidRPr="0028223A">
          <w:rPr>
            <w:rStyle w:val="a7"/>
            <w:rFonts w:ascii="Times New Roman" w:hAnsi="Times New Roman"/>
            <w:sz w:val="28"/>
            <w:szCs w:val="28"/>
            <w:lang w:val="en-US" w:eastAsia="ko-KR"/>
          </w:rPr>
          <w:t>irmail</w:t>
        </w:r>
        <w:r w:rsidRPr="0028223A">
          <w:rPr>
            <w:rStyle w:val="a7"/>
            <w:rFonts w:ascii="Times New Roman" w:hAnsi="Times New Roman"/>
            <w:sz w:val="28"/>
            <w:szCs w:val="28"/>
            <w:lang w:eastAsia="ko-KR"/>
          </w:rPr>
          <w:t>.</w:t>
        </w:r>
        <w:proofErr w:type="spellStart"/>
        <w:r w:rsidRPr="0028223A">
          <w:rPr>
            <w:rStyle w:val="a7"/>
            <w:rFonts w:ascii="Times New Roman" w:hAnsi="Times New Roman"/>
            <w:sz w:val="28"/>
            <w:szCs w:val="28"/>
            <w:lang w:val="en-US" w:eastAsia="ko-KR"/>
          </w:rPr>
          <w:t>ru</w:t>
        </w:r>
        <w:proofErr w:type="spellEnd"/>
      </w:hyperlink>
      <w:r w:rsidRPr="0028223A">
        <w:rPr>
          <w:rFonts w:ascii="Times New Roman" w:hAnsi="Times New Roman" w:cs="Times New Roman"/>
          <w:sz w:val="28"/>
          <w:szCs w:val="28"/>
          <w:lang w:eastAsia="ko-KR"/>
        </w:rPr>
        <w:t xml:space="preserve"> </w:t>
      </w:r>
    </w:p>
    <w:p w:rsidR="004B6FF6" w:rsidRPr="0028223A" w:rsidRDefault="004B6FF6" w:rsidP="0000458A">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официальный сайт </w:t>
      </w:r>
      <w:r>
        <w:rPr>
          <w:rFonts w:ascii="Times New Roman" w:hAnsi="Times New Roman" w:cs="Times New Roman"/>
          <w:sz w:val="28"/>
          <w:szCs w:val="28"/>
          <w:lang w:eastAsia="ko-KR"/>
        </w:rPr>
        <w:t>уполномоченного органа</w:t>
      </w:r>
      <w:r w:rsidRPr="00822BE6">
        <w:rPr>
          <w:rFonts w:ascii="Times New Roman" w:hAnsi="Times New Roman" w:cs="Times New Roman"/>
          <w:sz w:val="28"/>
          <w:szCs w:val="28"/>
          <w:lang w:eastAsia="ko-KR"/>
        </w:rPr>
        <w:t>:</w:t>
      </w:r>
      <w:r w:rsidRPr="0028223A">
        <w:rPr>
          <w:rFonts w:ascii="Times New Roman" w:hAnsi="Times New Roman" w:cs="Times New Roman"/>
          <w:sz w:val="28"/>
          <w:szCs w:val="28"/>
          <w:lang w:eastAsia="ko-KR"/>
        </w:rPr>
        <w:t xml:space="preserve"> </w:t>
      </w:r>
      <w:hyperlink r:id="rId42" w:history="1">
        <w:r w:rsidRPr="0028223A">
          <w:rPr>
            <w:rStyle w:val="a7"/>
            <w:rFonts w:ascii="Times New Roman" w:hAnsi="Times New Roman"/>
            <w:sz w:val="28"/>
            <w:szCs w:val="28"/>
          </w:rPr>
          <w:t>http://www.admsayansk.ru</w:t>
        </w:r>
      </w:hyperlink>
    </w:p>
    <w:p w:rsidR="004B6FF6" w:rsidRPr="008118AA"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г) посредством Портала</w:t>
      </w:r>
      <w:r>
        <w:rPr>
          <w:rFonts w:ascii="Times New Roman" w:hAnsi="Times New Roman" w:cs="Times New Roman"/>
          <w:sz w:val="28"/>
          <w:szCs w:val="28"/>
        </w:rPr>
        <w:t>.</w:t>
      </w:r>
    </w:p>
    <w:p w:rsidR="004B6FF6" w:rsidRPr="000C2A19"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AD61A8">
        <w:rPr>
          <w:rFonts w:ascii="Times New Roman" w:hAnsi="Times New Roman" w:cs="Times New Roman"/>
          <w:sz w:val="28"/>
          <w:szCs w:val="28"/>
          <w:lang w:eastAsia="ko-KR"/>
        </w:rPr>
        <w:t>0</w:t>
      </w:r>
      <w:r w:rsidR="004B6FF6">
        <w:rPr>
          <w:rFonts w:ascii="Times New Roman" w:hAnsi="Times New Roman" w:cs="Times New Roman"/>
          <w:sz w:val="28"/>
          <w:szCs w:val="28"/>
          <w:lang w:eastAsia="ko-KR"/>
        </w:rPr>
        <w:t xml:space="preserve">. </w:t>
      </w:r>
      <w:r w:rsidR="004B6FF6" w:rsidRPr="000C2A19">
        <w:rPr>
          <w:rFonts w:ascii="Times New Roman" w:hAnsi="Times New Roman" w:cs="Times New Roman"/>
          <w:sz w:val="28"/>
          <w:szCs w:val="28"/>
          <w:lang w:eastAsia="ko-KR"/>
        </w:rPr>
        <w:t xml:space="preserve">Прием жалоб в письменной форме также осуществляется в месте предоставления </w:t>
      </w:r>
      <w:r w:rsidR="004B6FF6">
        <w:rPr>
          <w:rFonts w:ascii="Times New Roman" w:hAnsi="Times New Roman" w:cs="Times New Roman"/>
          <w:sz w:val="28"/>
          <w:szCs w:val="28"/>
          <w:lang w:eastAsia="ko-KR"/>
        </w:rPr>
        <w:t xml:space="preserve">муниципальной </w:t>
      </w:r>
      <w:r w:rsidR="004B6FF6" w:rsidRPr="006F7B08">
        <w:rPr>
          <w:rFonts w:ascii="Times New Roman" w:hAnsi="Times New Roman" w:cs="Times New Roman"/>
          <w:sz w:val="28"/>
          <w:szCs w:val="28"/>
          <w:lang w:eastAsia="ko-KR"/>
        </w:rPr>
        <w:t xml:space="preserve">услуги (в месте, где заявитель подавал заявление на получение </w:t>
      </w:r>
      <w:r w:rsidR="004B6FF6">
        <w:rPr>
          <w:rFonts w:ascii="Times New Roman" w:hAnsi="Times New Roman" w:cs="Times New Roman"/>
          <w:sz w:val="28"/>
          <w:szCs w:val="28"/>
          <w:lang w:eastAsia="ko-KR"/>
        </w:rPr>
        <w:t>муниципальной</w:t>
      </w:r>
      <w:r w:rsidR="004B6FF6" w:rsidRPr="006F7B08">
        <w:rPr>
          <w:rFonts w:ascii="Times New Roman" w:hAnsi="Times New Roman" w:cs="Times New Roman"/>
          <w:sz w:val="28"/>
          <w:szCs w:val="28"/>
          <w:lang w:eastAsia="ko-KR"/>
        </w:rPr>
        <w:t xml:space="preserve"> услуги, нарушение порядка которой обжалуется, либо в месте, где заявителем</w:t>
      </w:r>
      <w:r w:rsidR="004B6FF6" w:rsidRPr="000C2A19">
        <w:rPr>
          <w:rFonts w:ascii="Times New Roman" w:hAnsi="Times New Roman" w:cs="Times New Roman"/>
          <w:sz w:val="28"/>
          <w:szCs w:val="28"/>
          <w:lang w:eastAsia="ko-KR"/>
        </w:rPr>
        <w:t xml:space="preserve"> получен результат указанной </w:t>
      </w:r>
      <w:r w:rsidR="004B6FF6">
        <w:rPr>
          <w:rFonts w:ascii="Times New Roman" w:hAnsi="Times New Roman" w:cs="Times New Roman"/>
          <w:sz w:val="28"/>
          <w:szCs w:val="28"/>
          <w:lang w:eastAsia="ko-KR"/>
        </w:rPr>
        <w:t>муниципальной</w:t>
      </w:r>
      <w:r w:rsidR="004B6FF6" w:rsidRPr="000C2A19">
        <w:rPr>
          <w:rFonts w:ascii="Times New Roman" w:hAnsi="Times New Roman" w:cs="Times New Roman"/>
          <w:sz w:val="28"/>
          <w:szCs w:val="28"/>
          <w:lang w:eastAsia="ko-KR"/>
        </w:rPr>
        <w:t xml:space="preserve"> услуги).</w:t>
      </w:r>
    </w:p>
    <w:p w:rsidR="004B6FF6" w:rsidRPr="00B26180" w:rsidRDefault="004B6FF6" w:rsidP="0000458A">
      <w:pPr>
        <w:pStyle w:val="ConsPlusNormal"/>
        <w:ind w:firstLine="709"/>
        <w:jc w:val="both"/>
        <w:rPr>
          <w:rFonts w:ascii="Times New Roman" w:hAnsi="Times New Roman" w:cs="Times New Roman"/>
          <w:sz w:val="28"/>
          <w:szCs w:val="28"/>
          <w:lang w:eastAsia="ko-KR"/>
        </w:rPr>
      </w:pPr>
      <w:r w:rsidRPr="000C2A19">
        <w:rPr>
          <w:rFonts w:ascii="Times New Roman" w:hAnsi="Times New Roman" w:cs="Times New Roman"/>
          <w:sz w:val="28"/>
          <w:szCs w:val="28"/>
          <w:lang w:eastAsia="ko-KR"/>
        </w:rPr>
        <w:t xml:space="preserve">Прием жалоб осуществляется в соответствии с графиком приема </w:t>
      </w:r>
      <w:r w:rsidRPr="00B26180">
        <w:rPr>
          <w:rFonts w:ascii="Times New Roman" w:hAnsi="Times New Roman" w:cs="Times New Roman"/>
          <w:sz w:val="28"/>
          <w:szCs w:val="28"/>
          <w:lang w:eastAsia="ko-KR"/>
        </w:rPr>
        <w:t>заявителей.</w:t>
      </w:r>
    </w:p>
    <w:p w:rsidR="004B6FF6" w:rsidRPr="00B26180"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AD61A8">
        <w:rPr>
          <w:rFonts w:ascii="Times New Roman" w:hAnsi="Times New Roman" w:cs="Times New Roman"/>
          <w:sz w:val="28"/>
          <w:szCs w:val="28"/>
          <w:lang w:eastAsia="ko-KR"/>
        </w:rPr>
        <w:t>1</w:t>
      </w:r>
      <w:r w:rsidR="004B6FF6">
        <w:rPr>
          <w:rFonts w:ascii="Times New Roman" w:hAnsi="Times New Roman" w:cs="Times New Roman"/>
          <w:sz w:val="28"/>
          <w:szCs w:val="28"/>
          <w:lang w:eastAsia="ko-KR"/>
        </w:rPr>
        <w:t xml:space="preserve">. </w:t>
      </w:r>
      <w:r w:rsidR="004B6FF6"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в </w:t>
      </w:r>
      <w:r w:rsidR="004B6FF6">
        <w:rPr>
          <w:rFonts w:ascii="Times New Roman" w:hAnsi="Times New Roman" w:cs="Times New Roman"/>
          <w:sz w:val="28"/>
          <w:szCs w:val="28"/>
          <w:lang w:eastAsia="ko-KR"/>
        </w:rPr>
        <w:t xml:space="preserve">уполномоченном органе </w:t>
      </w:r>
      <w:r w:rsidR="004B6FF6" w:rsidRPr="00B26180">
        <w:rPr>
          <w:rFonts w:ascii="Times New Roman" w:hAnsi="Times New Roman" w:cs="Times New Roman"/>
          <w:sz w:val="28"/>
          <w:szCs w:val="28"/>
          <w:lang w:eastAsia="ko-KR"/>
        </w:rPr>
        <w:t>осуществляет</w:t>
      </w:r>
      <w:r w:rsidR="004B6FF6">
        <w:rPr>
          <w:rFonts w:ascii="Times New Roman" w:hAnsi="Times New Roman" w:cs="Times New Roman"/>
          <w:sz w:val="28"/>
          <w:szCs w:val="28"/>
          <w:lang w:eastAsia="ko-KR"/>
        </w:rPr>
        <w:t xml:space="preserve"> председатель Комитета</w:t>
      </w:r>
      <w:r w:rsidR="004B6FF6" w:rsidRPr="00B26180">
        <w:rPr>
          <w:rFonts w:ascii="Times New Roman" w:hAnsi="Times New Roman" w:cs="Times New Roman"/>
          <w:sz w:val="28"/>
          <w:szCs w:val="28"/>
          <w:lang w:eastAsia="ko-KR"/>
        </w:rPr>
        <w:t xml:space="preserve">, в случае его отсутствия – </w:t>
      </w:r>
      <w:r w:rsidR="004B6FF6">
        <w:rPr>
          <w:rFonts w:ascii="Times New Roman" w:hAnsi="Times New Roman" w:cs="Times New Roman"/>
          <w:sz w:val="28"/>
          <w:szCs w:val="28"/>
          <w:lang w:eastAsia="ko-KR"/>
        </w:rPr>
        <w:t xml:space="preserve">заместитель председателя. </w:t>
      </w:r>
    </w:p>
    <w:p w:rsidR="004B6FF6" w:rsidRPr="009D7DCB"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AD61A8">
        <w:rPr>
          <w:rFonts w:ascii="Times New Roman" w:hAnsi="Times New Roman" w:cs="Times New Roman"/>
          <w:sz w:val="28"/>
          <w:szCs w:val="28"/>
          <w:lang w:eastAsia="ko-KR"/>
        </w:rPr>
        <w:t>2</w:t>
      </w:r>
      <w:r w:rsidR="004B6FF6">
        <w:rPr>
          <w:rFonts w:ascii="Times New Roman" w:hAnsi="Times New Roman" w:cs="Times New Roman"/>
          <w:sz w:val="28"/>
          <w:szCs w:val="28"/>
          <w:lang w:eastAsia="ko-KR"/>
        </w:rPr>
        <w:t xml:space="preserve">. </w:t>
      </w:r>
      <w:r w:rsidR="004B6FF6" w:rsidRPr="009D7DCB">
        <w:rPr>
          <w:rFonts w:ascii="Times New Roman" w:hAnsi="Times New Roman" w:cs="Times New Roman"/>
          <w:sz w:val="28"/>
          <w:szCs w:val="28"/>
          <w:lang w:eastAsia="ko-KR"/>
        </w:rPr>
        <w:t xml:space="preserve">Прием заинтересованных лиц </w:t>
      </w:r>
      <w:r w:rsidR="004B6FF6">
        <w:rPr>
          <w:rFonts w:ascii="Times New Roman" w:hAnsi="Times New Roman" w:cs="Times New Roman"/>
          <w:sz w:val="28"/>
          <w:szCs w:val="28"/>
          <w:lang w:eastAsia="ko-KR"/>
        </w:rPr>
        <w:t xml:space="preserve">председателем </w:t>
      </w:r>
      <w:r w:rsidR="004B6FF6"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4B6FF6">
        <w:rPr>
          <w:rFonts w:ascii="Times New Roman" w:hAnsi="Times New Roman" w:cs="Times New Roman"/>
          <w:sz w:val="28"/>
          <w:szCs w:val="28"/>
          <w:lang w:eastAsia="ko-KR"/>
        </w:rPr>
        <w:t>8(39553)52421</w:t>
      </w:r>
      <w:r w:rsidR="004B6FF6" w:rsidRPr="009D7DCB">
        <w:rPr>
          <w:rFonts w:ascii="Times New Roman" w:hAnsi="Times New Roman" w:cs="Times New Roman"/>
          <w:sz w:val="28"/>
          <w:szCs w:val="28"/>
          <w:lang w:eastAsia="ko-KR"/>
        </w:rPr>
        <w:t>.</w:t>
      </w:r>
    </w:p>
    <w:p w:rsidR="004B6FF6" w:rsidRPr="009D7DCB"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AD61A8">
        <w:rPr>
          <w:rFonts w:ascii="Times New Roman" w:hAnsi="Times New Roman" w:cs="Times New Roman"/>
          <w:sz w:val="28"/>
          <w:szCs w:val="28"/>
          <w:lang w:eastAsia="ko-KR"/>
        </w:rPr>
        <w:t>3</w:t>
      </w:r>
      <w:r w:rsidR="004B6FF6">
        <w:rPr>
          <w:rFonts w:ascii="Times New Roman" w:hAnsi="Times New Roman" w:cs="Times New Roman"/>
          <w:sz w:val="28"/>
          <w:szCs w:val="28"/>
          <w:lang w:eastAsia="ko-KR"/>
        </w:rPr>
        <w:t xml:space="preserve">. </w:t>
      </w:r>
      <w:r w:rsidR="004B6FF6" w:rsidRPr="009D7DCB">
        <w:rPr>
          <w:rFonts w:ascii="Times New Roman" w:hAnsi="Times New Roman" w:cs="Times New Roman"/>
          <w:sz w:val="28"/>
          <w:szCs w:val="28"/>
          <w:lang w:eastAsia="ko-KR"/>
        </w:rPr>
        <w:t>При личном приеме обратившееся заинтересованное лицо предъявляет документ, удостоверяющий его личность.</w:t>
      </w:r>
    </w:p>
    <w:p w:rsidR="004B6FF6" w:rsidRPr="009D7DCB"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AD61A8">
        <w:rPr>
          <w:rFonts w:ascii="Times New Roman" w:hAnsi="Times New Roman" w:cs="Times New Roman"/>
          <w:sz w:val="28"/>
          <w:szCs w:val="28"/>
          <w:lang w:eastAsia="ko-KR"/>
        </w:rPr>
        <w:t>4</w:t>
      </w:r>
      <w:r w:rsidR="004B6FF6">
        <w:rPr>
          <w:rFonts w:ascii="Times New Roman" w:hAnsi="Times New Roman" w:cs="Times New Roman"/>
          <w:sz w:val="28"/>
          <w:szCs w:val="28"/>
          <w:lang w:eastAsia="ko-KR"/>
        </w:rPr>
        <w:t xml:space="preserve">. </w:t>
      </w:r>
      <w:r w:rsidR="004B6FF6" w:rsidRPr="009D7DCB">
        <w:rPr>
          <w:rFonts w:ascii="Times New Roman" w:hAnsi="Times New Roman" w:cs="Times New Roman"/>
          <w:sz w:val="28"/>
          <w:szCs w:val="28"/>
          <w:lang w:eastAsia="ko-KR"/>
        </w:rPr>
        <w:t>Жалоба должна содержать:</w:t>
      </w:r>
    </w:p>
    <w:p w:rsidR="004B6FF6" w:rsidRPr="00923AC0" w:rsidRDefault="004B6FF6" w:rsidP="0000458A">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а) </w:t>
      </w:r>
      <w:r w:rsidRPr="009D7DCB">
        <w:rPr>
          <w:rFonts w:ascii="Times New Roman" w:hAnsi="Times New Roman" w:cs="Times New Roman"/>
          <w:sz w:val="28"/>
          <w:szCs w:val="28"/>
          <w:lang w:eastAsia="ko-KR"/>
        </w:rPr>
        <w:t xml:space="preserve">наименование органа, предоставляющего </w:t>
      </w:r>
      <w:r>
        <w:rPr>
          <w:rFonts w:ascii="Times New Roman" w:hAnsi="Times New Roman" w:cs="Times New Roman"/>
          <w:sz w:val="28"/>
          <w:szCs w:val="28"/>
          <w:lang w:eastAsia="ko-KR"/>
        </w:rPr>
        <w:t>муниципальную</w:t>
      </w:r>
      <w:r w:rsidRPr="009D7DCB">
        <w:rPr>
          <w:rFonts w:ascii="Times New Roman" w:hAnsi="Times New Roman" w:cs="Times New Roman"/>
          <w:sz w:val="28"/>
          <w:szCs w:val="28"/>
          <w:lang w:eastAsia="ko-KR"/>
        </w:rPr>
        <w:t xml:space="preserve"> услугу, должностного лица органа, предоставляющего </w:t>
      </w:r>
      <w:r>
        <w:rPr>
          <w:rFonts w:ascii="Times New Roman" w:hAnsi="Times New Roman" w:cs="Times New Roman"/>
          <w:sz w:val="28"/>
          <w:szCs w:val="28"/>
          <w:lang w:eastAsia="ko-KR"/>
        </w:rPr>
        <w:t>муниципальную</w:t>
      </w:r>
      <w:r w:rsidRPr="009D7DCB">
        <w:rPr>
          <w:rFonts w:ascii="Times New Roman" w:hAnsi="Times New Roman" w:cs="Times New Roman"/>
          <w:sz w:val="28"/>
          <w:szCs w:val="28"/>
          <w:lang w:eastAsia="ko-KR"/>
        </w:rPr>
        <w:t xml:space="preserve"> услугу, либо </w:t>
      </w:r>
      <w:r>
        <w:rPr>
          <w:rFonts w:ascii="Times New Roman" w:hAnsi="Times New Roman" w:cs="Times New Roman"/>
          <w:sz w:val="28"/>
          <w:szCs w:val="28"/>
          <w:lang w:eastAsia="ko-KR"/>
        </w:rPr>
        <w:t>муниципального</w:t>
      </w:r>
      <w:r w:rsidRPr="00923AC0">
        <w:rPr>
          <w:rFonts w:ascii="Times New Roman" w:hAnsi="Times New Roman" w:cs="Times New Roman"/>
          <w:sz w:val="28"/>
          <w:szCs w:val="28"/>
          <w:lang w:eastAsia="ko-KR"/>
        </w:rPr>
        <w:t xml:space="preserve"> служащего, решения и действия (бездействие) которых обжалуются;</w:t>
      </w:r>
      <w:proofErr w:type="gramEnd"/>
    </w:p>
    <w:p w:rsidR="004B6FF6" w:rsidRPr="009D7DCB" w:rsidRDefault="004B6FF6" w:rsidP="0000458A">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б) </w:t>
      </w:r>
      <w:r w:rsidRPr="00923AC0">
        <w:rPr>
          <w:rFonts w:ascii="Times New Roman" w:hAnsi="Times New Roman" w:cs="Times New Roman"/>
          <w:sz w:val="28"/>
          <w:szCs w:val="28"/>
          <w:lang w:eastAsia="ko-KR"/>
        </w:rPr>
        <w:t>фамилию, имя, отчество (если имеется), сведения о заинтересованном лице, а также номер (номера) контактного телефона, адрес (адреса) электронной</w:t>
      </w:r>
      <w:r w:rsidRPr="009D7DCB">
        <w:rPr>
          <w:rFonts w:ascii="Times New Roman" w:hAnsi="Times New Roman" w:cs="Times New Roman"/>
          <w:sz w:val="28"/>
          <w:szCs w:val="28"/>
          <w:lang w:eastAsia="ko-KR"/>
        </w:rPr>
        <w:t xml:space="preserve"> почты (при наличии) и почтовый адрес, по которым должен быть направлен ответ заинтересованному лицу;</w:t>
      </w:r>
      <w:proofErr w:type="gramEnd"/>
    </w:p>
    <w:p w:rsidR="004B6FF6" w:rsidRPr="009D7DCB"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Pr="009D7DCB">
        <w:rPr>
          <w:rFonts w:ascii="Times New Roman" w:hAnsi="Times New Roman" w:cs="Times New Roman"/>
          <w:sz w:val="28"/>
          <w:szCs w:val="28"/>
          <w:lang w:eastAsia="ko-KR"/>
        </w:rPr>
        <w:t xml:space="preserve">сведения об обжалуемых решениях и действиях (бездействии) </w:t>
      </w:r>
      <w:r>
        <w:rPr>
          <w:rFonts w:ascii="Times New Roman" w:hAnsi="Times New Roman" w:cs="Times New Roman"/>
          <w:sz w:val="28"/>
          <w:szCs w:val="28"/>
          <w:lang w:eastAsia="ko-KR"/>
        </w:rPr>
        <w:t>уполномоченного органа</w:t>
      </w:r>
      <w:r w:rsidRPr="009D7DCB">
        <w:rPr>
          <w:rFonts w:ascii="Times New Roman" w:hAnsi="Times New Roman" w:cs="Times New Roman"/>
          <w:sz w:val="28"/>
          <w:szCs w:val="28"/>
          <w:lang w:eastAsia="ko-KR"/>
        </w:rPr>
        <w:t xml:space="preserve">, должностного лица </w:t>
      </w:r>
      <w:r>
        <w:rPr>
          <w:rFonts w:ascii="Times New Roman" w:hAnsi="Times New Roman" w:cs="Times New Roman"/>
          <w:sz w:val="28"/>
          <w:szCs w:val="28"/>
          <w:lang w:eastAsia="ko-KR"/>
        </w:rPr>
        <w:t>уполномоченного органа</w:t>
      </w:r>
      <w:r w:rsidRPr="009D7DCB">
        <w:rPr>
          <w:rFonts w:ascii="Times New Roman" w:hAnsi="Times New Roman" w:cs="Times New Roman"/>
          <w:sz w:val="28"/>
          <w:szCs w:val="28"/>
          <w:lang w:eastAsia="ko-KR"/>
        </w:rPr>
        <w:t>;</w:t>
      </w:r>
    </w:p>
    <w:p w:rsidR="004B6FF6" w:rsidRPr="00923AC0"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 xml:space="preserve">г) </w:t>
      </w:r>
      <w:r w:rsidRPr="009D7DCB">
        <w:rPr>
          <w:rFonts w:ascii="Times New Roman" w:hAnsi="Times New Roman" w:cs="Times New Roman"/>
          <w:sz w:val="28"/>
          <w:szCs w:val="28"/>
          <w:lang w:eastAsia="ko-KR"/>
        </w:rPr>
        <w:t xml:space="preserve">доводы, на основании которых заинтересованное лицо </w:t>
      </w:r>
      <w:proofErr w:type="gramStart"/>
      <w:r w:rsidRPr="009D7DCB">
        <w:rPr>
          <w:rFonts w:ascii="Times New Roman" w:hAnsi="Times New Roman" w:cs="Times New Roman"/>
          <w:sz w:val="28"/>
          <w:szCs w:val="28"/>
          <w:lang w:eastAsia="ko-KR"/>
        </w:rPr>
        <w:t>не согласно</w:t>
      </w:r>
      <w:proofErr w:type="gramEnd"/>
      <w:r w:rsidRPr="009D7DCB">
        <w:rPr>
          <w:rFonts w:ascii="Times New Roman" w:hAnsi="Times New Roman" w:cs="Times New Roman"/>
          <w:sz w:val="28"/>
          <w:szCs w:val="28"/>
          <w:lang w:eastAsia="ko-KR"/>
        </w:rPr>
        <w:t xml:space="preserve"> с решением и действием (бездействием) </w:t>
      </w:r>
      <w:r>
        <w:rPr>
          <w:rFonts w:ascii="Times New Roman" w:hAnsi="Times New Roman" w:cs="Times New Roman"/>
          <w:sz w:val="28"/>
          <w:szCs w:val="28"/>
          <w:lang w:eastAsia="ko-KR"/>
        </w:rPr>
        <w:t>уполномоченного органа</w:t>
      </w:r>
      <w:r w:rsidRPr="009D7DCB">
        <w:rPr>
          <w:rFonts w:ascii="Times New Roman" w:hAnsi="Times New Roman" w:cs="Times New Roman"/>
          <w:sz w:val="28"/>
          <w:szCs w:val="28"/>
          <w:lang w:eastAsia="ko-KR"/>
        </w:rPr>
        <w:t xml:space="preserve">, должностного лица </w:t>
      </w:r>
      <w:r>
        <w:rPr>
          <w:rFonts w:ascii="Times New Roman" w:hAnsi="Times New Roman" w:cs="Times New Roman"/>
          <w:sz w:val="28"/>
          <w:szCs w:val="28"/>
          <w:lang w:eastAsia="ko-KR"/>
        </w:rPr>
        <w:t>уполномоченного органа</w:t>
      </w:r>
      <w:r w:rsidRPr="009D7DCB">
        <w:rPr>
          <w:rFonts w:ascii="Times New Roman" w:hAnsi="Times New Roman" w:cs="Times New Roman"/>
          <w:sz w:val="28"/>
          <w:szCs w:val="28"/>
          <w:lang w:eastAsia="ko-KR"/>
        </w:rPr>
        <w:t xml:space="preserve">. </w:t>
      </w:r>
      <w:r w:rsidRPr="00923AC0">
        <w:rPr>
          <w:rFonts w:ascii="Times New Roman" w:hAnsi="Times New Roman" w:cs="Times New Roman"/>
          <w:sz w:val="28"/>
          <w:szCs w:val="28"/>
          <w:lang w:eastAsia="ko-KR"/>
        </w:rPr>
        <w:t>Заинтересованным лицом могут быть представлены документы (при наличии), подтверждающие доводы заинтересованного лица, либо их копии.</w:t>
      </w:r>
    </w:p>
    <w:p w:rsidR="004B6FF6" w:rsidRPr="006308E1"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AD61A8">
        <w:rPr>
          <w:rFonts w:ascii="Times New Roman" w:hAnsi="Times New Roman" w:cs="Times New Roman"/>
          <w:sz w:val="28"/>
          <w:szCs w:val="28"/>
          <w:lang w:eastAsia="ko-KR"/>
        </w:rPr>
        <w:t>5</w:t>
      </w:r>
      <w:r w:rsidR="004B6FF6">
        <w:rPr>
          <w:rFonts w:ascii="Times New Roman" w:hAnsi="Times New Roman" w:cs="Times New Roman"/>
          <w:sz w:val="28"/>
          <w:szCs w:val="28"/>
          <w:lang w:eastAsia="ko-KR"/>
        </w:rPr>
        <w:t xml:space="preserve">. </w:t>
      </w:r>
      <w:r w:rsidR="004B6FF6" w:rsidRPr="00923AC0">
        <w:rPr>
          <w:rFonts w:ascii="Times New Roman" w:hAnsi="Times New Roman" w:cs="Times New Roman"/>
          <w:sz w:val="28"/>
          <w:szCs w:val="28"/>
          <w:lang w:eastAsia="ko-KR"/>
        </w:rPr>
        <w:t>При рассмотрении жалобы</w:t>
      </w:r>
      <w:r w:rsidR="004B6FF6" w:rsidRPr="006308E1">
        <w:rPr>
          <w:rFonts w:ascii="Times New Roman" w:hAnsi="Times New Roman" w:cs="Times New Roman"/>
          <w:sz w:val="28"/>
          <w:szCs w:val="28"/>
          <w:lang w:eastAsia="ko-KR"/>
        </w:rPr>
        <w:t>:</w:t>
      </w:r>
    </w:p>
    <w:p w:rsidR="004B6FF6" w:rsidRPr="006308E1"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Pr="006308E1">
        <w:rPr>
          <w:rFonts w:ascii="Times New Roman" w:hAnsi="Times New Roman" w:cs="Times New Roman"/>
          <w:sz w:val="28"/>
          <w:szCs w:val="28"/>
          <w:lang w:eastAsia="ko-KR"/>
        </w:rPr>
        <w:t>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4B6FF6" w:rsidRPr="00E4386A"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Pr="006308E1">
        <w:rPr>
          <w:rFonts w:ascii="Times New Roman" w:hAnsi="Times New Roman" w:cs="Times New Roman"/>
          <w:sz w:val="28"/>
          <w:szCs w:val="28"/>
          <w:lang w:eastAsia="ko-KR"/>
        </w:rPr>
        <w:t xml:space="preserve">по </w:t>
      </w:r>
      <w:r w:rsidRPr="00E4386A">
        <w:rPr>
          <w:rFonts w:ascii="Times New Roman" w:hAnsi="Times New Roman" w:cs="Times New Roman"/>
          <w:sz w:val="28"/>
          <w:szCs w:val="28"/>
          <w:lang w:eastAsia="ko-KR"/>
        </w:rPr>
        <w:t>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4B6FF6" w:rsidRPr="006308E1"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Pr="00E4386A">
        <w:rPr>
          <w:rFonts w:ascii="Times New Roman" w:hAnsi="Times New Roman" w:cs="Times New Roman"/>
          <w:sz w:val="28"/>
          <w:szCs w:val="28"/>
          <w:lang w:eastAsia="ko-KR"/>
        </w:rPr>
        <w:t xml:space="preserve">обеспечивается по просьбе заинтересованного лица представление заинтересованному лицу информации и документов, необходимых для </w:t>
      </w:r>
      <w:r w:rsidRPr="006308E1">
        <w:rPr>
          <w:rFonts w:ascii="Times New Roman" w:hAnsi="Times New Roman" w:cs="Times New Roman"/>
          <w:sz w:val="28"/>
          <w:szCs w:val="28"/>
          <w:lang w:eastAsia="ko-KR"/>
        </w:rPr>
        <w:t xml:space="preserve">регистрации жалобы в </w:t>
      </w:r>
      <w:r>
        <w:rPr>
          <w:rFonts w:ascii="Times New Roman" w:hAnsi="Times New Roman" w:cs="Times New Roman"/>
          <w:sz w:val="28"/>
          <w:szCs w:val="28"/>
          <w:lang w:eastAsia="ko-KR"/>
        </w:rPr>
        <w:t>уполномоченном органе</w:t>
      </w:r>
      <w:r w:rsidRPr="006308E1">
        <w:rPr>
          <w:rFonts w:ascii="Times New Roman" w:hAnsi="Times New Roman" w:cs="Times New Roman"/>
          <w:sz w:val="28"/>
          <w:szCs w:val="28"/>
          <w:lang w:eastAsia="ko-KR"/>
        </w:rPr>
        <w:t>.</w:t>
      </w:r>
    </w:p>
    <w:p w:rsidR="004B6FF6" w:rsidRPr="00C870D7" w:rsidRDefault="004B6FF6" w:rsidP="0000458A">
      <w:pPr>
        <w:autoSpaceDE w:val="0"/>
        <w:autoSpaceDN w:val="0"/>
        <w:adjustRightInd w:val="0"/>
        <w:ind w:firstLine="709"/>
        <w:jc w:val="both"/>
        <w:rPr>
          <w:sz w:val="28"/>
          <w:szCs w:val="28"/>
          <w:lang w:eastAsia="ko-KR"/>
        </w:rPr>
      </w:pPr>
      <w:r w:rsidRPr="0091450D">
        <w:rPr>
          <w:sz w:val="28"/>
          <w:szCs w:val="28"/>
          <w:lang w:eastAsia="ko-KR"/>
        </w:rPr>
        <w:t>11</w:t>
      </w:r>
      <w:r w:rsidR="00AD61A8">
        <w:rPr>
          <w:sz w:val="28"/>
          <w:szCs w:val="28"/>
          <w:lang w:eastAsia="ko-KR"/>
        </w:rPr>
        <w:t>6</w:t>
      </w:r>
      <w:r w:rsidRPr="00C870D7">
        <w:rPr>
          <w:sz w:val="28"/>
          <w:szCs w:val="28"/>
          <w:lang w:eastAsia="ko-KR"/>
        </w:rPr>
        <w:t xml:space="preserve">. Поступившая в уполномоченный орган жалоба подлежит обязательной регистрации в течение одного рабочего дня со дня ее поступления, и в течение </w:t>
      </w:r>
      <w:r>
        <w:rPr>
          <w:sz w:val="28"/>
          <w:szCs w:val="28"/>
          <w:lang w:eastAsia="ko-KR"/>
        </w:rPr>
        <w:t>3</w:t>
      </w:r>
      <w:r w:rsidRPr="00C870D7">
        <w:rPr>
          <w:sz w:val="28"/>
          <w:szCs w:val="28"/>
          <w:lang w:eastAsia="ko-KR"/>
        </w:rPr>
        <w:t xml:space="preserve"> рабочих дней со дня его регистрации заявителю направляется уведомление о дате и месте ее рассмотрения.</w:t>
      </w:r>
    </w:p>
    <w:p w:rsidR="004B6FF6" w:rsidRPr="0095284B" w:rsidRDefault="004B6FF6" w:rsidP="0000458A">
      <w:pPr>
        <w:pStyle w:val="ConsPlusNormal"/>
        <w:ind w:firstLine="709"/>
        <w:jc w:val="both"/>
        <w:rPr>
          <w:rFonts w:ascii="Times New Roman" w:hAnsi="Times New Roman" w:cs="Times New Roman"/>
          <w:sz w:val="28"/>
          <w:szCs w:val="28"/>
          <w:lang w:eastAsia="ko-KR"/>
        </w:rPr>
      </w:pPr>
      <w:proofErr w:type="gramStart"/>
      <w:r w:rsidRPr="0095284B">
        <w:rPr>
          <w:rFonts w:ascii="Times New Roman" w:hAnsi="Times New Roman" w:cs="Times New Roman"/>
          <w:sz w:val="28"/>
          <w:szCs w:val="28"/>
          <w:lang w:eastAsia="ko-KR"/>
        </w:rPr>
        <w:t xml:space="preserve">Жалоба, поступившая в </w:t>
      </w:r>
      <w:r>
        <w:rPr>
          <w:rFonts w:ascii="Times New Roman" w:hAnsi="Times New Roman" w:cs="Times New Roman"/>
          <w:sz w:val="28"/>
          <w:szCs w:val="28"/>
          <w:lang w:eastAsia="ko-KR"/>
        </w:rPr>
        <w:t>уполномоченный орган</w:t>
      </w:r>
      <w:r w:rsidRPr="0095284B">
        <w:rPr>
          <w:rFonts w:ascii="Times New Roman" w:hAnsi="Times New Roman" w:cs="Times New Roman"/>
          <w:sz w:val="28"/>
          <w:szCs w:val="28"/>
          <w:lang w:eastAsia="ko-KR"/>
        </w:rPr>
        <w:t xml:space="preserve">, подлежит рассмотрению в течение 15 </w:t>
      </w:r>
      <w:r>
        <w:rPr>
          <w:rFonts w:ascii="Times New Roman" w:hAnsi="Times New Roman" w:cs="Times New Roman"/>
          <w:sz w:val="28"/>
          <w:szCs w:val="28"/>
          <w:lang w:eastAsia="ko-KR"/>
        </w:rPr>
        <w:t xml:space="preserve">рабочих </w:t>
      </w:r>
      <w:r w:rsidRPr="0095284B">
        <w:rPr>
          <w:rFonts w:ascii="Times New Roman" w:hAnsi="Times New Roman" w:cs="Times New Roman"/>
          <w:sz w:val="28"/>
          <w:szCs w:val="28"/>
          <w:lang w:eastAsia="ko-KR"/>
        </w:rPr>
        <w:t xml:space="preserve">дней со дня ее регистрации, в случае обжалования отказа </w:t>
      </w:r>
      <w:r>
        <w:rPr>
          <w:rFonts w:ascii="Times New Roman" w:hAnsi="Times New Roman" w:cs="Times New Roman"/>
          <w:sz w:val="28"/>
          <w:szCs w:val="28"/>
          <w:lang w:eastAsia="ko-KR"/>
        </w:rPr>
        <w:t>уполномоченного органа</w:t>
      </w:r>
      <w:r w:rsidRPr="0095284B">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4B6FF6" w:rsidRPr="0095284B" w:rsidRDefault="004B6FF6" w:rsidP="0000458A">
      <w:pPr>
        <w:pStyle w:val="ConsPlusNormal"/>
        <w:ind w:firstLine="709"/>
        <w:jc w:val="both"/>
        <w:rPr>
          <w:rFonts w:ascii="Times New Roman" w:hAnsi="Times New Roman" w:cs="Times New Roman"/>
          <w:sz w:val="28"/>
          <w:szCs w:val="28"/>
          <w:lang w:eastAsia="ko-KR"/>
        </w:rPr>
      </w:pPr>
      <w:proofErr w:type="gramStart"/>
      <w:r w:rsidRPr="0095284B">
        <w:rPr>
          <w:rFonts w:ascii="Times New Roman" w:hAnsi="Times New Roman" w:cs="Times New Roman"/>
          <w:sz w:val="28"/>
          <w:szCs w:val="28"/>
          <w:lang w:eastAsia="ko-KR"/>
        </w:rPr>
        <w:t xml:space="preserve">В случае поступления жалобы в отношении </w:t>
      </w:r>
      <w:r>
        <w:rPr>
          <w:rFonts w:ascii="Times New Roman" w:hAnsi="Times New Roman" w:cs="Times New Roman"/>
          <w:sz w:val="28"/>
          <w:szCs w:val="28"/>
          <w:lang w:eastAsia="ko-KR"/>
        </w:rPr>
        <w:t>муниципальной</w:t>
      </w:r>
      <w:r w:rsidRPr="0095284B">
        <w:rPr>
          <w:rFonts w:ascii="Times New Roman" w:hAnsi="Times New Roman" w:cs="Times New Roman"/>
          <w:sz w:val="28"/>
          <w:szCs w:val="28"/>
          <w:lang w:eastAsia="ko-KR"/>
        </w:rPr>
        <w:t xml:space="preserve"> услуги, которую оказывает другой </w:t>
      </w:r>
      <w:r>
        <w:rPr>
          <w:rFonts w:ascii="Times New Roman" w:hAnsi="Times New Roman" w:cs="Times New Roman"/>
          <w:sz w:val="28"/>
          <w:szCs w:val="28"/>
          <w:lang w:eastAsia="ko-KR"/>
        </w:rPr>
        <w:t>уполномоченный орган</w:t>
      </w:r>
      <w:r w:rsidRPr="0095284B">
        <w:rPr>
          <w:rFonts w:ascii="Times New Roman" w:hAnsi="Times New Roman" w:cs="Times New Roman"/>
          <w:sz w:val="28"/>
          <w:szCs w:val="28"/>
          <w:lang w:eastAsia="ko-KR"/>
        </w:rPr>
        <w:t xml:space="preserve">, жалоба регистрируется в </w:t>
      </w:r>
      <w:r>
        <w:rPr>
          <w:rFonts w:ascii="Times New Roman" w:hAnsi="Times New Roman" w:cs="Times New Roman"/>
          <w:sz w:val="28"/>
          <w:szCs w:val="28"/>
          <w:lang w:eastAsia="ko-KR"/>
        </w:rPr>
        <w:t xml:space="preserve">уполномоченном органе </w:t>
      </w:r>
      <w:r w:rsidRPr="0095284B">
        <w:rPr>
          <w:rFonts w:ascii="Times New Roman" w:hAnsi="Times New Roman" w:cs="Times New Roman"/>
          <w:sz w:val="28"/>
          <w:szCs w:val="28"/>
          <w:lang w:eastAsia="ko-KR"/>
        </w:rPr>
        <w:t xml:space="preserve">в течение одного рабочего дня со дня ее поступления и в течение одного рабочего дня со дня ее регистрации направляется в </w:t>
      </w:r>
      <w:r>
        <w:rPr>
          <w:rFonts w:ascii="Times New Roman" w:hAnsi="Times New Roman" w:cs="Times New Roman"/>
          <w:sz w:val="28"/>
          <w:szCs w:val="28"/>
          <w:lang w:eastAsia="ko-KR"/>
        </w:rPr>
        <w:t>уполномоченный орган</w:t>
      </w:r>
      <w:r w:rsidRPr="0095284B">
        <w:rPr>
          <w:rFonts w:ascii="Times New Roman" w:hAnsi="Times New Roman" w:cs="Times New Roman"/>
          <w:sz w:val="28"/>
          <w:szCs w:val="28"/>
          <w:lang w:eastAsia="ko-KR"/>
        </w:rPr>
        <w:t xml:space="preserve">, предоставляющий соответствующую </w:t>
      </w:r>
      <w:r>
        <w:rPr>
          <w:rFonts w:ascii="Times New Roman" w:hAnsi="Times New Roman" w:cs="Times New Roman"/>
          <w:sz w:val="28"/>
          <w:szCs w:val="28"/>
          <w:lang w:eastAsia="ko-KR"/>
        </w:rPr>
        <w:t>муниципальную</w:t>
      </w:r>
      <w:r w:rsidRPr="0095284B">
        <w:rPr>
          <w:rFonts w:ascii="Times New Roman" w:hAnsi="Times New Roman" w:cs="Times New Roman"/>
          <w:sz w:val="28"/>
          <w:szCs w:val="28"/>
          <w:lang w:eastAsia="ko-KR"/>
        </w:rPr>
        <w:t xml:space="preserve"> услугу, с уведомлением заинтересованного лица, направившего жалобу, о переадресации жалобы.</w:t>
      </w:r>
      <w:proofErr w:type="gramEnd"/>
    </w:p>
    <w:p w:rsidR="00405D9C"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AD61A8">
        <w:rPr>
          <w:rFonts w:ascii="Times New Roman" w:hAnsi="Times New Roman" w:cs="Times New Roman"/>
          <w:sz w:val="28"/>
          <w:szCs w:val="28"/>
          <w:lang w:eastAsia="ko-KR"/>
        </w:rPr>
        <w:t>7</w:t>
      </w:r>
      <w:r w:rsidR="004B6FF6">
        <w:rPr>
          <w:rFonts w:ascii="Times New Roman" w:hAnsi="Times New Roman" w:cs="Times New Roman"/>
          <w:sz w:val="28"/>
          <w:szCs w:val="28"/>
          <w:lang w:eastAsia="ko-KR"/>
        </w:rPr>
        <w:t xml:space="preserve">. </w:t>
      </w:r>
      <w:r w:rsidR="00405D9C">
        <w:rPr>
          <w:rFonts w:ascii="Times New Roman" w:hAnsi="Times New Roman" w:cs="Times New Roman"/>
          <w:sz w:val="28"/>
          <w:szCs w:val="28"/>
          <w:lang w:eastAsia="ko-KR"/>
        </w:rPr>
        <w:t>Порядок рассмотрения отдельных жалоб:</w:t>
      </w:r>
    </w:p>
    <w:p w:rsidR="00405D9C" w:rsidRDefault="00405D9C"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405D9C" w:rsidRDefault="00405D9C" w:rsidP="0000458A">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б) при получении жалобы,</w:t>
      </w:r>
      <w:r w:rsidR="0019020C">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в которой содержатся нецензурные или оскорбительные выражения, угрозы жиз</w:t>
      </w:r>
      <w:r w:rsidR="0019020C">
        <w:rPr>
          <w:rFonts w:ascii="Times New Roman" w:hAnsi="Times New Roman" w:cs="Times New Roman"/>
          <w:sz w:val="28"/>
          <w:szCs w:val="28"/>
          <w:lang w:eastAsia="ko-KR"/>
        </w:rPr>
        <w:t>ни, здоровью или имуществу должно</w:t>
      </w:r>
      <w:r>
        <w:rPr>
          <w:rFonts w:ascii="Times New Roman" w:hAnsi="Times New Roman" w:cs="Times New Roman"/>
          <w:sz w:val="28"/>
          <w:szCs w:val="28"/>
          <w:lang w:eastAsia="ko-KR"/>
        </w:rPr>
        <w:t>с</w:t>
      </w:r>
      <w:r w:rsidR="0019020C">
        <w:rPr>
          <w:rFonts w:ascii="Times New Roman" w:hAnsi="Times New Roman" w:cs="Times New Roman"/>
          <w:sz w:val="28"/>
          <w:szCs w:val="28"/>
          <w:lang w:eastAsia="ko-KR"/>
        </w:rPr>
        <w:t>т</w:t>
      </w:r>
      <w:r>
        <w:rPr>
          <w:rFonts w:ascii="Times New Roman" w:hAnsi="Times New Roman" w:cs="Times New Roman"/>
          <w:sz w:val="28"/>
          <w:szCs w:val="28"/>
          <w:lang w:eastAsia="ko-KR"/>
        </w:rPr>
        <w:t>ного лица, а также членам его семьи, руководитель уполномоченного органа</w:t>
      </w:r>
      <w:r w:rsidR="0019020C">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оставляет жалобу без ответа по существу постан</w:t>
      </w:r>
      <w:r w:rsidR="0019020C">
        <w:rPr>
          <w:rFonts w:ascii="Times New Roman" w:hAnsi="Times New Roman" w:cs="Times New Roman"/>
          <w:sz w:val="28"/>
          <w:szCs w:val="28"/>
          <w:lang w:eastAsia="ko-KR"/>
        </w:rPr>
        <w:t>о</w:t>
      </w:r>
      <w:r>
        <w:rPr>
          <w:rFonts w:ascii="Times New Roman" w:hAnsi="Times New Roman" w:cs="Times New Roman"/>
          <w:sz w:val="28"/>
          <w:szCs w:val="28"/>
          <w:lang w:eastAsia="ko-KR"/>
        </w:rPr>
        <w:t>вленных в ней вопросов и в течение 7 рабочих дней в письменной форме на бумажном носите</w:t>
      </w:r>
      <w:r w:rsidR="0019020C">
        <w:rPr>
          <w:rFonts w:ascii="Times New Roman" w:hAnsi="Times New Roman" w:cs="Times New Roman"/>
          <w:sz w:val="28"/>
          <w:szCs w:val="28"/>
          <w:lang w:eastAsia="ko-KR"/>
        </w:rPr>
        <w:t>ле или в электронной форме сооб</w:t>
      </w:r>
      <w:r>
        <w:rPr>
          <w:rFonts w:ascii="Times New Roman" w:hAnsi="Times New Roman" w:cs="Times New Roman"/>
          <w:sz w:val="28"/>
          <w:szCs w:val="28"/>
          <w:lang w:eastAsia="ko-KR"/>
        </w:rPr>
        <w:t>щает лицу, направившему жало</w:t>
      </w:r>
      <w:r w:rsidR="0019020C">
        <w:rPr>
          <w:rFonts w:ascii="Times New Roman" w:hAnsi="Times New Roman" w:cs="Times New Roman"/>
          <w:sz w:val="28"/>
          <w:szCs w:val="28"/>
          <w:lang w:eastAsia="ko-KR"/>
        </w:rPr>
        <w:t>бу, о недопустимости злоупотреб</w:t>
      </w:r>
      <w:r>
        <w:rPr>
          <w:rFonts w:ascii="Times New Roman" w:hAnsi="Times New Roman" w:cs="Times New Roman"/>
          <w:sz w:val="28"/>
          <w:szCs w:val="28"/>
          <w:lang w:eastAsia="ko-KR"/>
        </w:rPr>
        <w:t>л</w:t>
      </w:r>
      <w:r w:rsidR="0019020C">
        <w:rPr>
          <w:rFonts w:ascii="Times New Roman" w:hAnsi="Times New Roman" w:cs="Times New Roman"/>
          <w:sz w:val="28"/>
          <w:szCs w:val="28"/>
          <w:lang w:eastAsia="ko-KR"/>
        </w:rPr>
        <w:t>е</w:t>
      </w:r>
      <w:r>
        <w:rPr>
          <w:rFonts w:ascii="Times New Roman" w:hAnsi="Times New Roman" w:cs="Times New Roman"/>
          <w:sz w:val="28"/>
          <w:szCs w:val="28"/>
          <w:lang w:eastAsia="ko-KR"/>
        </w:rPr>
        <w:t>ния правом</w:t>
      </w:r>
      <w:proofErr w:type="gramEnd"/>
      <w:r>
        <w:rPr>
          <w:rFonts w:ascii="Times New Roman" w:hAnsi="Times New Roman" w:cs="Times New Roman"/>
          <w:sz w:val="28"/>
          <w:szCs w:val="28"/>
          <w:lang w:eastAsia="ko-KR"/>
        </w:rPr>
        <w:t>;</w:t>
      </w:r>
    </w:p>
    <w:p w:rsidR="00405D9C" w:rsidRDefault="00405D9C" w:rsidP="0000458A">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в) если </w:t>
      </w:r>
      <w:r w:rsidR="0019020C">
        <w:rPr>
          <w:rFonts w:ascii="Times New Roman" w:hAnsi="Times New Roman" w:cs="Times New Roman"/>
          <w:sz w:val="28"/>
          <w:szCs w:val="28"/>
          <w:lang w:eastAsia="ko-KR"/>
        </w:rPr>
        <w:t>текст письменной жалобы не подд</w:t>
      </w:r>
      <w:r>
        <w:rPr>
          <w:rFonts w:ascii="Times New Roman" w:hAnsi="Times New Roman" w:cs="Times New Roman"/>
          <w:sz w:val="28"/>
          <w:szCs w:val="28"/>
          <w:lang w:eastAsia="ko-KR"/>
        </w:rPr>
        <w:t xml:space="preserve">ается прочтении, ответ на </w:t>
      </w:r>
      <w:r>
        <w:rPr>
          <w:rFonts w:ascii="Times New Roman" w:hAnsi="Times New Roman" w:cs="Times New Roman"/>
          <w:sz w:val="28"/>
          <w:szCs w:val="28"/>
          <w:lang w:eastAsia="ko-KR"/>
        </w:rPr>
        <w:lastRenderedPageBreak/>
        <w:t>жалобу не дается, о чем</w:t>
      </w:r>
      <w:r w:rsidR="001712C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в течение 7 рабочих дней со дня регистрации жалобы в письменной форме на бумажном носителе или в электронно</w:t>
      </w:r>
      <w:r w:rsidR="0019020C">
        <w:rPr>
          <w:rFonts w:ascii="Times New Roman" w:hAnsi="Times New Roman" w:cs="Times New Roman"/>
          <w:sz w:val="28"/>
          <w:szCs w:val="28"/>
          <w:lang w:eastAsia="ko-KR"/>
        </w:rPr>
        <w:t>й форме сообщаетс</w:t>
      </w:r>
      <w:r>
        <w:rPr>
          <w:rFonts w:ascii="Times New Roman" w:hAnsi="Times New Roman" w:cs="Times New Roman"/>
          <w:sz w:val="28"/>
          <w:szCs w:val="28"/>
          <w:lang w:eastAsia="ko-KR"/>
        </w:rPr>
        <w:t>я лицу, направившему жалобу, в том случае, если его фамилия и почтовый адрес (адрес электронной почты) поддаются прочтению;</w:t>
      </w:r>
      <w:proofErr w:type="gramEnd"/>
    </w:p>
    <w:p w:rsidR="00405D9C" w:rsidRDefault="00405D9C" w:rsidP="0000458A">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г) есл</w:t>
      </w:r>
      <w:r w:rsidR="0019020C">
        <w:rPr>
          <w:rFonts w:ascii="Times New Roman" w:hAnsi="Times New Roman" w:cs="Times New Roman"/>
          <w:sz w:val="28"/>
          <w:szCs w:val="28"/>
          <w:lang w:eastAsia="ko-KR"/>
        </w:rPr>
        <w:t>и</w:t>
      </w:r>
      <w:r>
        <w:rPr>
          <w:rFonts w:ascii="Times New Roman" w:hAnsi="Times New Roman" w:cs="Times New Roman"/>
          <w:sz w:val="28"/>
          <w:szCs w:val="28"/>
          <w:lang w:eastAsia="ko-KR"/>
        </w:rPr>
        <w:t xml:space="preserve"> в жалобе содержится вопрос, на который заявителю неоднократно давались письменные ответы по существу и в связи с ранее </w:t>
      </w:r>
      <w:r w:rsidR="0019020C">
        <w:rPr>
          <w:rFonts w:ascii="Times New Roman" w:hAnsi="Times New Roman" w:cs="Times New Roman"/>
          <w:sz w:val="28"/>
          <w:szCs w:val="28"/>
          <w:lang w:eastAsia="ko-KR"/>
        </w:rPr>
        <w:t>н</w:t>
      </w:r>
      <w:r>
        <w:rPr>
          <w:rFonts w:ascii="Times New Roman" w:hAnsi="Times New Roman" w:cs="Times New Roman"/>
          <w:sz w:val="28"/>
          <w:szCs w:val="28"/>
          <w:lang w:eastAsia="ko-KR"/>
        </w:rPr>
        <w:t>а</w:t>
      </w:r>
      <w:r w:rsidR="0019020C">
        <w:rPr>
          <w:rFonts w:ascii="Times New Roman" w:hAnsi="Times New Roman" w:cs="Times New Roman"/>
          <w:sz w:val="28"/>
          <w:szCs w:val="28"/>
          <w:lang w:eastAsia="ko-KR"/>
        </w:rPr>
        <w:t>п</w:t>
      </w:r>
      <w:r>
        <w:rPr>
          <w:rFonts w:ascii="Times New Roman" w:hAnsi="Times New Roman" w:cs="Times New Roman"/>
          <w:sz w:val="28"/>
          <w:szCs w:val="28"/>
          <w:lang w:eastAsia="ko-KR"/>
        </w:rPr>
        <w:t>равляемыми жалобами, при этом в жалобе не приводятся новые доводы или обстоятельства, руководител</w:t>
      </w:r>
      <w:r w:rsidR="00661AAB">
        <w:rPr>
          <w:rFonts w:ascii="Times New Roman" w:hAnsi="Times New Roman" w:cs="Times New Roman"/>
          <w:sz w:val="28"/>
          <w:szCs w:val="28"/>
          <w:lang w:eastAsia="ko-KR"/>
        </w:rPr>
        <w:t>ем</w:t>
      </w:r>
      <w:r>
        <w:rPr>
          <w:rFonts w:ascii="Times New Roman" w:hAnsi="Times New Roman" w:cs="Times New Roman"/>
          <w:sz w:val="28"/>
          <w:szCs w:val="28"/>
          <w:lang w:eastAsia="ko-KR"/>
        </w:rPr>
        <w:t xml:space="preserve"> уполномоченного органа принимается решение о безосновательности очередной жалобы</w:t>
      </w:r>
      <w:r w:rsidR="001712C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Pr>
          <w:rFonts w:ascii="Times New Roman" w:hAnsi="Times New Roman" w:cs="Times New Roman"/>
          <w:sz w:val="28"/>
          <w:szCs w:val="28"/>
          <w:lang w:eastAsia="ko-KR"/>
        </w:rPr>
        <w:t xml:space="preserve"> О данно</w:t>
      </w:r>
      <w:r w:rsidR="009956F4">
        <w:rPr>
          <w:rFonts w:ascii="Times New Roman" w:hAnsi="Times New Roman" w:cs="Times New Roman"/>
          <w:sz w:val="28"/>
          <w:szCs w:val="28"/>
          <w:lang w:eastAsia="ko-KR"/>
        </w:rPr>
        <w:t>м решении лицо, направившее жалобу, уведомляется в письменной форме на бумажном носителе или в элек</w:t>
      </w:r>
      <w:r w:rsidR="00661AAB">
        <w:rPr>
          <w:rFonts w:ascii="Times New Roman" w:hAnsi="Times New Roman" w:cs="Times New Roman"/>
          <w:sz w:val="28"/>
          <w:szCs w:val="28"/>
          <w:lang w:eastAsia="ko-KR"/>
        </w:rPr>
        <w:t xml:space="preserve">тронной форме в течение трех рабочих </w:t>
      </w:r>
      <w:r w:rsidR="009956F4">
        <w:rPr>
          <w:rFonts w:ascii="Times New Roman" w:hAnsi="Times New Roman" w:cs="Times New Roman"/>
          <w:sz w:val="28"/>
          <w:szCs w:val="28"/>
          <w:lang w:eastAsia="ko-KR"/>
        </w:rPr>
        <w:t>дней.</w:t>
      </w:r>
      <w:r w:rsidR="001712C0">
        <w:rPr>
          <w:rFonts w:ascii="Times New Roman" w:hAnsi="Times New Roman" w:cs="Times New Roman"/>
          <w:sz w:val="28"/>
          <w:szCs w:val="28"/>
          <w:lang w:eastAsia="ko-KR"/>
        </w:rPr>
        <w:t xml:space="preserve"> </w:t>
      </w:r>
    </w:p>
    <w:p w:rsidR="004B6FF6" w:rsidRPr="007D51C2" w:rsidRDefault="004B6FF6" w:rsidP="0000458A">
      <w:pPr>
        <w:pStyle w:val="ConsPlusNormal"/>
        <w:ind w:firstLine="709"/>
        <w:jc w:val="both"/>
        <w:rPr>
          <w:rFonts w:ascii="Times New Roman" w:hAnsi="Times New Roman" w:cs="Times New Roman"/>
          <w:sz w:val="28"/>
          <w:szCs w:val="28"/>
          <w:lang w:eastAsia="ko-KR"/>
        </w:rPr>
      </w:pPr>
      <w:bookmarkStart w:id="7" w:name="Par509"/>
      <w:bookmarkEnd w:id="7"/>
      <w:r>
        <w:rPr>
          <w:rFonts w:ascii="Times New Roman" w:hAnsi="Times New Roman" w:cs="Times New Roman"/>
          <w:sz w:val="28"/>
          <w:szCs w:val="28"/>
          <w:lang w:eastAsia="ko-KR"/>
        </w:rPr>
        <w:t>11</w:t>
      </w:r>
      <w:r w:rsidR="00AD61A8">
        <w:rPr>
          <w:rFonts w:ascii="Times New Roman" w:hAnsi="Times New Roman" w:cs="Times New Roman"/>
          <w:sz w:val="28"/>
          <w:szCs w:val="28"/>
          <w:lang w:eastAsia="ko-KR"/>
        </w:rPr>
        <w:t>8</w:t>
      </w:r>
      <w:r>
        <w:rPr>
          <w:rFonts w:ascii="Times New Roman" w:hAnsi="Times New Roman" w:cs="Times New Roman"/>
          <w:sz w:val="28"/>
          <w:szCs w:val="28"/>
          <w:lang w:eastAsia="ko-KR"/>
        </w:rPr>
        <w:t xml:space="preserve">. </w:t>
      </w:r>
      <w:r w:rsidRPr="007D51C2">
        <w:rPr>
          <w:rFonts w:ascii="Times New Roman" w:hAnsi="Times New Roman" w:cs="Times New Roman"/>
          <w:sz w:val="28"/>
          <w:szCs w:val="28"/>
          <w:lang w:eastAsia="ko-KR"/>
        </w:rPr>
        <w:t xml:space="preserve">По результатам рассмотрения жалобы </w:t>
      </w:r>
      <w:r>
        <w:rPr>
          <w:rFonts w:ascii="Times New Roman" w:hAnsi="Times New Roman" w:cs="Times New Roman"/>
          <w:sz w:val="28"/>
          <w:szCs w:val="28"/>
          <w:lang w:eastAsia="ko-KR"/>
        </w:rPr>
        <w:t xml:space="preserve">уполномоченный орган </w:t>
      </w:r>
      <w:r w:rsidRPr="007D51C2">
        <w:rPr>
          <w:rFonts w:ascii="Times New Roman" w:hAnsi="Times New Roman" w:cs="Times New Roman"/>
          <w:sz w:val="28"/>
          <w:szCs w:val="28"/>
          <w:lang w:eastAsia="ko-KR"/>
        </w:rPr>
        <w:t>принимает одно из следующих решений:</w:t>
      </w:r>
    </w:p>
    <w:p w:rsidR="004B6FF6" w:rsidRPr="007D51C2" w:rsidRDefault="004B6FF6" w:rsidP="0000458A">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а) </w:t>
      </w:r>
      <w:r w:rsidRPr="007D51C2">
        <w:rPr>
          <w:rFonts w:ascii="Times New Roman" w:hAnsi="Times New Roman" w:cs="Times New Roman"/>
          <w:sz w:val="28"/>
          <w:szCs w:val="28"/>
          <w:lang w:eastAsia="ko-KR"/>
        </w:rPr>
        <w:t xml:space="preserve">удовлетворяет жалобу, в том числе в форме отмены принятого решения, исправления допущенных должностными лицами </w:t>
      </w:r>
      <w:r>
        <w:rPr>
          <w:rFonts w:ascii="Times New Roman" w:hAnsi="Times New Roman" w:cs="Times New Roman"/>
          <w:sz w:val="28"/>
          <w:szCs w:val="28"/>
          <w:lang w:eastAsia="ko-KR"/>
        </w:rPr>
        <w:t xml:space="preserve">уполномоченного органа </w:t>
      </w:r>
      <w:r w:rsidRPr="007D51C2">
        <w:rPr>
          <w:rFonts w:ascii="Times New Roman" w:hAnsi="Times New Roman" w:cs="Times New Roman"/>
          <w:sz w:val="28"/>
          <w:szCs w:val="28"/>
          <w:lang w:eastAsia="ko-KR"/>
        </w:rPr>
        <w:t xml:space="preserve">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D51C2">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нормативными правовыми актами органа местного самоуправления;</w:t>
      </w:r>
      <w:proofErr w:type="gramEnd"/>
    </w:p>
    <w:p w:rsidR="004B6FF6" w:rsidRDefault="004B6FF6" w:rsidP="0000458A">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б)</w:t>
      </w:r>
      <w:r>
        <w:rPr>
          <w:rFonts w:ascii="Times New Roman" w:hAnsi="Times New Roman" w:cs="Times New Roman"/>
          <w:sz w:val="28"/>
          <w:szCs w:val="28"/>
          <w:lang w:eastAsia="ko-KR"/>
        </w:rPr>
        <w:t xml:space="preserve"> </w:t>
      </w:r>
      <w:r w:rsidRPr="007D51C2">
        <w:rPr>
          <w:rFonts w:ascii="Times New Roman" w:hAnsi="Times New Roman" w:cs="Times New Roman"/>
          <w:sz w:val="28"/>
          <w:szCs w:val="28"/>
          <w:lang w:eastAsia="ko-KR"/>
        </w:rPr>
        <w:t>отказывает в удовлетворении жалобы.</w:t>
      </w:r>
    </w:p>
    <w:p w:rsidR="004B6FF6" w:rsidRPr="007D51C2"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AD61A8">
        <w:rPr>
          <w:rFonts w:ascii="Times New Roman" w:hAnsi="Times New Roman" w:cs="Times New Roman"/>
          <w:sz w:val="28"/>
          <w:szCs w:val="28"/>
          <w:lang w:eastAsia="ko-KR"/>
        </w:rPr>
        <w:t>19</w:t>
      </w:r>
      <w:r w:rsidR="004B6FF6">
        <w:rPr>
          <w:rFonts w:ascii="Times New Roman" w:hAnsi="Times New Roman" w:cs="Times New Roman"/>
          <w:sz w:val="28"/>
          <w:szCs w:val="28"/>
          <w:lang w:eastAsia="ko-KR"/>
        </w:rPr>
        <w:t xml:space="preserve">. </w:t>
      </w:r>
      <w:r w:rsidR="004B6FF6" w:rsidRPr="007D51C2">
        <w:rPr>
          <w:rFonts w:ascii="Times New Roman" w:hAnsi="Times New Roman" w:cs="Times New Roman"/>
          <w:sz w:val="28"/>
          <w:szCs w:val="28"/>
          <w:lang w:eastAsia="ko-KR"/>
        </w:rPr>
        <w:t xml:space="preserve">Не позднее дня, следующего за днем принятия решения, указанного в пункте </w:t>
      </w:r>
      <w:r w:rsidR="004B6FF6">
        <w:rPr>
          <w:rFonts w:ascii="Times New Roman" w:hAnsi="Times New Roman" w:cs="Times New Roman"/>
          <w:sz w:val="28"/>
          <w:szCs w:val="28"/>
          <w:lang w:eastAsia="ko-KR"/>
        </w:rPr>
        <w:t>11</w:t>
      </w:r>
      <w:r w:rsidR="005A197E">
        <w:rPr>
          <w:rFonts w:ascii="Times New Roman" w:hAnsi="Times New Roman" w:cs="Times New Roman"/>
          <w:sz w:val="28"/>
          <w:szCs w:val="28"/>
          <w:lang w:eastAsia="ko-KR"/>
        </w:rPr>
        <w:t>8</w:t>
      </w:r>
      <w:r w:rsidR="004B6FF6" w:rsidRPr="007D51C2">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4B6FF6" w:rsidRPr="007D51C2"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w:t>
      </w:r>
      <w:r w:rsidR="00AD61A8">
        <w:rPr>
          <w:rFonts w:ascii="Times New Roman" w:hAnsi="Times New Roman" w:cs="Times New Roman"/>
          <w:sz w:val="28"/>
          <w:szCs w:val="28"/>
          <w:lang w:eastAsia="ko-KR"/>
        </w:rPr>
        <w:t>0</w:t>
      </w:r>
      <w:r w:rsidR="004B6FF6">
        <w:rPr>
          <w:rFonts w:ascii="Times New Roman" w:hAnsi="Times New Roman" w:cs="Times New Roman"/>
          <w:sz w:val="28"/>
          <w:szCs w:val="28"/>
          <w:lang w:eastAsia="ko-KR"/>
        </w:rPr>
        <w:t xml:space="preserve">. </w:t>
      </w:r>
      <w:r w:rsidR="004B6FF6" w:rsidRPr="007D51C2">
        <w:rPr>
          <w:rFonts w:ascii="Times New Roman" w:hAnsi="Times New Roman" w:cs="Times New Roman"/>
          <w:sz w:val="28"/>
          <w:szCs w:val="28"/>
          <w:lang w:eastAsia="ko-KR"/>
        </w:rPr>
        <w:t>В ответе по результатам рассмотрения жалобы указываются:</w:t>
      </w:r>
    </w:p>
    <w:p w:rsidR="004B6FF6" w:rsidRPr="007D51C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Pr="007D51C2">
        <w:rPr>
          <w:rFonts w:ascii="Times New Roman" w:hAnsi="Times New Roman" w:cs="Times New Roman"/>
          <w:sz w:val="28"/>
          <w:szCs w:val="28"/>
          <w:lang w:eastAsia="ko-KR"/>
        </w:rPr>
        <w:t xml:space="preserve">наименование органа, предоставляющего </w:t>
      </w:r>
      <w:r>
        <w:rPr>
          <w:rFonts w:ascii="Times New Roman" w:hAnsi="Times New Roman" w:cs="Times New Roman"/>
          <w:sz w:val="28"/>
          <w:szCs w:val="28"/>
          <w:lang w:eastAsia="ko-KR"/>
        </w:rPr>
        <w:t>муниципальную</w:t>
      </w:r>
      <w:r w:rsidRPr="007D51C2">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4B6FF6" w:rsidRPr="007D51C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Pr="007D51C2">
        <w:rPr>
          <w:rFonts w:ascii="Times New Roman" w:hAnsi="Times New Roman" w:cs="Times New Roman"/>
          <w:sz w:val="28"/>
          <w:szCs w:val="28"/>
          <w:lang w:eastAsia="ko-KR"/>
        </w:rPr>
        <w:t>номер, дата, место принятия решения, включая сведения о должностном лице, решение или действие (бездействие) которого обжалуется;</w:t>
      </w:r>
    </w:p>
    <w:p w:rsidR="004B6FF6" w:rsidRPr="007D51C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Pr="007D51C2">
        <w:rPr>
          <w:rFonts w:ascii="Times New Roman" w:hAnsi="Times New Roman" w:cs="Times New Roman"/>
          <w:sz w:val="28"/>
          <w:szCs w:val="28"/>
          <w:lang w:eastAsia="ko-KR"/>
        </w:rPr>
        <w:t>фамилия, имя и (если имеется) отчество заинтересованного лица, подавшего жалобу;</w:t>
      </w:r>
    </w:p>
    <w:p w:rsidR="004B6FF6" w:rsidRPr="007D51C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Pr="007D51C2">
        <w:rPr>
          <w:rFonts w:ascii="Times New Roman" w:hAnsi="Times New Roman" w:cs="Times New Roman"/>
          <w:sz w:val="28"/>
          <w:szCs w:val="28"/>
          <w:lang w:eastAsia="ko-KR"/>
        </w:rPr>
        <w:t>основания для принятия решения по жалобе;</w:t>
      </w:r>
    </w:p>
    <w:p w:rsidR="004B6FF6" w:rsidRPr="007D51C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д) </w:t>
      </w:r>
      <w:r w:rsidRPr="007D51C2">
        <w:rPr>
          <w:rFonts w:ascii="Times New Roman" w:hAnsi="Times New Roman" w:cs="Times New Roman"/>
          <w:sz w:val="28"/>
          <w:szCs w:val="28"/>
          <w:lang w:eastAsia="ko-KR"/>
        </w:rPr>
        <w:t>принятое по жалобе решение;</w:t>
      </w:r>
    </w:p>
    <w:p w:rsidR="004B6FF6" w:rsidRPr="007D51C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е) </w:t>
      </w:r>
      <w:r w:rsidRPr="007D51C2">
        <w:rPr>
          <w:rFonts w:ascii="Times New Roman" w:hAnsi="Times New Roman" w:cs="Times New Roman"/>
          <w:sz w:val="28"/>
          <w:szCs w:val="28"/>
          <w:lang w:eastAsia="ko-KR"/>
        </w:rPr>
        <w:t xml:space="preserve">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s="Times New Roman"/>
          <w:sz w:val="28"/>
          <w:szCs w:val="28"/>
          <w:lang w:eastAsia="ko-KR"/>
        </w:rPr>
        <w:t>муниципальной</w:t>
      </w:r>
      <w:r w:rsidRPr="007D51C2">
        <w:rPr>
          <w:rFonts w:ascii="Times New Roman" w:hAnsi="Times New Roman" w:cs="Times New Roman"/>
          <w:sz w:val="28"/>
          <w:szCs w:val="28"/>
          <w:lang w:eastAsia="ko-KR"/>
        </w:rPr>
        <w:t xml:space="preserve"> услуги;</w:t>
      </w:r>
    </w:p>
    <w:p w:rsidR="004B6FF6" w:rsidRPr="007D51C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ж) </w:t>
      </w:r>
      <w:r w:rsidRPr="007D51C2">
        <w:rPr>
          <w:rFonts w:ascii="Times New Roman" w:hAnsi="Times New Roman" w:cs="Times New Roman"/>
          <w:sz w:val="28"/>
          <w:szCs w:val="28"/>
          <w:lang w:eastAsia="ko-KR"/>
        </w:rPr>
        <w:t>сведения о порядке обжалования принятого по жалобе решения.</w:t>
      </w:r>
    </w:p>
    <w:p w:rsidR="004B6FF6" w:rsidRPr="00F81C72"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ED18CD">
        <w:rPr>
          <w:rFonts w:ascii="Times New Roman" w:hAnsi="Times New Roman" w:cs="Times New Roman"/>
          <w:sz w:val="28"/>
          <w:szCs w:val="28"/>
          <w:lang w:eastAsia="ko-KR"/>
        </w:rPr>
        <w:t>2</w:t>
      </w:r>
      <w:r w:rsidR="00AD61A8">
        <w:rPr>
          <w:rFonts w:ascii="Times New Roman" w:hAnsi="Times New Roman" w:cs="Times New Roman"/>
          <w:sz w:val="28"/>
          <w:szCs w:val="28"/>
          <w:lang w:eastAsia="ko-KR"/>
        </w:rPr>
        <w:t>1</w:t>
      </w:r>
      <w:r>
        <w:rPr>
          <w:rFonts w:ascii="Times New Roman" w:hAnsi="Times New Roman" w:cs="Times New Roman"/>
          <w:sz w:val="28"/>
          <w:szCs w:val="28"/>
          <w:lang w:eastAsia="ko-KR"/>
        </w:rPr>
        <w:t xml:space="preserve">. </w:t>
      </w:r>
      <w:r w:rsidRPr="00F81C72">
        <w:rPr>
          <w:rFonts w:ascii="Times New Roman" w:hAnsi="Times New Roman" w:cs="Times New Roman"/>
          <w:sz w:val="28"/>
          <w:szCs w:val="28"/>
          <w:lang w:eastAsia="ko-KR"/>
        </w:rPr>
        <w:t>Основаниями отказа в удовлетворении жалобы являются:</w:t>
      </w:r>
    </w:p>
    <w:p w:rsidR="004B6FF6" w:rsidRPr="00E4386A"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Pr="00F81C72">
        <w:rPr>
          <w:rFonts w:ascii="Times New Roman" w:hAnsi="Times New Roman" w:cs="Times New Roman"/>
          <w:sz w:val="28"/>
          <w:szCs w:val="28"/>
          <w:lang w:eastAsia="ko-KR"/>
        </w:rPr>
        <w:t>наличие вступившег</w:t>
      </w:r>
      <w:r w:rsidR="008F4F6A">
        <w:rPr>
          <w:rFonts w:ascii="Times New Roman" w:hAnsi="Times New Roman" w:cs="Times New Roman"/>
          <w:sz w:val="28"/>
          <w:szCs w:val="28"/>
          <w:lang w:eastAsia="ko-KR"/>
        </w:rPr>
        <w:t xml:space="preserve">о в законную силу решения суда </w:t>
      </w:r>
      <w:r w:rsidRPr="00F81C72">
        <w:rPr>
          <w:rFonts w:ascii="Times New Roman" w:hAnsi="Times New Roman" w:cs="Times New Roman"/>
          <w:sz w:val="28"/>
          <w:szCs w:val="28"/>
          <w:lang w:eastAsia="ko-KR"/>
        </w:rPr>
        <w:t xml:space="preserve">по </w:t>
      </w:r>
      <w:r w:rsidRPr="00E4386A">
        <w:rPr>
          <w:rFonts w:ascii="Times New Roman" w:hAnsi="Times New Roman" w:cs="Times New Roman"/>
          <w:sz w:val="28"/>
          <w:szCs w:val="28"/>
          <w:lang w:eastAsia="ko-KR"/>
        </w:rPr>
        <w:t xml:space="preserve">жалобе о </w:t>
      </w:r>
      <w:r w:rsidRPr="00E4386A">
        <w:rPr>
          <w:rFonts w:ascii="Times New Roman" w:hAnsi="Times New Roman" w:cs="Times New Roman"/>
          <w:sz w:val="28"/>
          <w:szCs w:val="28"/>
          <w:lang w:eastAsia="ko-KR"/>
        </w:rPr>
        <w:lastRenderedPageBreak/>
        <w:t>том же предмете и по тем же основаниям;</w:t>
      </w:r>
    </w:p>
    <w:p w:rsidR="004B6FF6" w:rsidRPr="00E4386A"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Pr="00E4386A">
        <w:rPr>
          <w:rFonts w:ascii="Times New Roman" w:hAnsi="Times New Roman" w:cs="Times New Roman"/>
          <w:sz w:val="28"/>
          <w:szCs w:val="28"/>
          <w:lang w:eastAsia="ko-KR"/>
        </w:rPr>
        <w:t>подача жалобы лицом, полномочия которого не подтверждены в порядке, установленном законодательством Российской Федерации;</w:t>
      </w:r>
    </w:p>
    <w:p w:rsidR="004B6FF6" w:rsidRPr="00E4386A"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Pr="00E4386A">
        <w:rPr>
          <w:rFonts w:ascii="Times New Roman" w:hAnsi="Times New Roman" w:cs="Times New Roman"/>
          <w:sz w:val="28"/>
          <w:szCs w:val="28"/>
          <w:lang w:eastAsia="ko-KR"/>
        </w:rPr>
        <w:t>наличие решения по жалобе, принятого ранее в отношении того же заинтересованного лица и по тому же предмету жалобы.</w:t>
      </w:r>
    </w:p>
    <w:p w:rsidR="004B6FF6" w:rsidRPr="00E4386A" w:rsidRDefault="004B6FF6"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w:t>
      </w:r>
      <w:r w:rsidR="00AD61A8">
        <w:rPr>
          <w:rFonts w:ascii="Times New Roman" w:hAnsi="Times New Roman" w:cs="Times New Roman"/>
          <w:sz w:val="28"/>
          <w:szCs w:val="28"/>
          <w:lang w:eastAsia="ko-KR"/>
        </w:rPr>
        <w:t>2</w:t>
      </w:r>
      <w:r>
        <w:rPr>
          <w:rFonts w:ascii="Times New Roman" w:hAnsi="Times New Roman" w:cs="Times New Roman"/>
          <w:sz w:val="28"/>
          <w:szCs w:val="28"/>
          <w:lang w:eastAsia="ko-KR"/>
        </w:rPr>
        <w:t xml:space="preserve">. </w:t>
      </w:r>
      <w:r w:rsidRPr="00E4386A">
        <w:rPr>
          <w:rFonts w:ascii="Times New Roman" w:hAnsi="Times New Roman" w:cs="Times New Roman"/>
          <w:sz w:val="28"/>
          <w:szCs w:val="28"/>
          <w:lang w:eastAsia="ko-KR"/>
        </w:rPr>
        <w:t>Решение, принятое по результатам рассмотрения жалобы, может быть обжаловано в порядке, установленном законодательством.</w:t>
      </w:r>
    </w:p>
    <w:p w:rsidR="004B6FF6" w:rsidRPr="00083AB6"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w:t>
      </w:r>
      <w:r w:rsidR="00AD61A8">
        <w:rPr>
          <w:rFonts w:ascii="Times New Roman" w:hAnsi="Times New Roman" w:cs="Times New Roman"/>
          <w:sz w:val="28"/>
          <w:szCs w:val="28"/>
          <w:lang w:eastAsia="ko-KR"/>
        </w:rPr>
        <w:t>3</w:t>
      </w:r>
      <w:r w:rsidR="004B6FF6">
        <w:rPr>
          <w:rFonts w:ascii="Times New Roman" w:hAnsi="Times New Roman" w:cs="Times New Roman"/>
          <w:sz w:val="28"/>
          <w:szCs w:val="28"/>
          <w:lang w:eastAsia="ko-KR"/>
        </w:rPr>
        <w:t xml:space="preserve">. </w:t>
      </w:r>
      <w:r w:rsidR="004B6FF6" w:rsidRPr="00E4386A">
        <w:rPr>
          <w:rFonts w:ascii="Times New Roman" w:hAnsi="Times New Roman" w:cs="Times New Roman"/>
          <w:sz w:val="28"/>
          <w:szCs w:val="28"/>
          <w:lang w:eastAsia="ko-KR"/>
        </w:rPr>
        <w:t>В случае установления</w:t>
      </w:r>
      <w:r w:rsidR="004B6FF6" w:rsidRPr="00083AB6">
        <w:rPr>
          <w:rFonts w:ascii="Times New Roman" w:hAnsi="Times New Roman" w:cs="Times New Roman"/>
          <w:sz w:val="28"/>
          <w:szCs w:val="28"/>
          <w:lang w:eastAsia="ko-KR"/>
        </w:rPr>
        <w:t xml:space="preserve"> в ходе или по результатам </w:t>
      </w:r>
      <w:proofErr w:type="gramStart"/>
      <w:r w:rsidR="004B6FF6" w:rsidRPr="00083AB6">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004B6FF6" w:rsidRPr="00083AB6">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004B6FF6">
        <w:rPr>
          <w:rFonts w:ascii="Times New Roman" w:hAnsi="Times New Roman" w:cs="Times New Roman"/>
          <w:sz w:val="28"/>
          <w:szCs w:val="28"/>
          <w:lang w:eastAsia="ko-KR"/>
        </w:rPr>
        <w:t>прокуратур</w:t>
      </w:r>
      <w:r w:rsidR="008F4F6A">
        <w:rPr>
          <w:rFonts w:ascii="Times New Roman" w:hAnsi="Times New Roman" w:cs="Times New Roman"/>
          <w:sz w:val="28"/>
          <w:szCs w:val="28"/>
          <w:lang w:eastAsia="ko-KR"/>
        </w:rPr>
        <w:t>у</w:t>
      </w:r>
      <w:r w:rsidR="004B6FF6" w:rsidRPr="00083AB6">
        <w:rPr>
          <w:rFonts w:ascii="Times New Roman" w:hAnsi="Times New Roman" w:cs="Times New Roman"/>
          <w:sz w:val="28"/>
          <w:szCs w:val="28"/>
          <w:lang w:eastAsia="ko-KR"/>
        </w:rPr>
        <w:t>.</w:t>
      </w:r>
    </w:p>
    <w:p w:rsidR="004B6FF6" w:rsidRPr="00083AB6" w:rsidRDefault="00ED18CD" w:rsidP="000045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w:t>
      </w:r>
      <w:r w:rsidR="00AD61A8">
        <w:rPr>
          <w:rFonts w:ascii="Times New Roman" w:hAnsi="Times New Roman" w:cs="Times New Roman"/>
          <w:sz w:val="28"/>
          <w:szCs w:val="28"/>
          <w:lang w:eastAsia="ko-KR"/>
        </w:rPr>
        <w:t>4</w:t>
      </w:r>
      <w:r w:rsidR="004B6FF6">
        <w:rPr>
          <w:rFonts w:ascii="Times New Roman" w:hAnsi="Times New Roman" w:cs="Times New Roman"/>
          <w:sz w:val="28"/>
          <w:szCs w:val="28"/>
          <w:lang w:eastAsia="ko-KR"/>
        </w:rPr>
        <w:t xml:space="preserve">. </w:t>
      </w:r>
      <w:r w:rsidR="004B6FF6" w:rsidRPr="00083AB6">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4B6FF6" w:rsidRPr="00083AB6" w:rsidRDefault="004B6FF6" w:rsidP="0000458A">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 xml:space="preserve">а) личное обращение заинтересованных лиц в </w:t>
      </w:r>
      <w:r>
        <w:rPr>
          <w:rFonts w:ascii="Times New Roman" w:hAnsi="Times New Roman" w:cs="Times New Roman"/>
          <w:sz w:val="28"/>
          <w:szCs w:val="28"/>
          <w:lang w:eastAsia="ko-KR"/>
        </w:rPr>
        <w:t>уполномоченный орган</w:t>
      </w:r>
      <w:r w:rsidRPr="00083AB6">
        <w:rPr>
          <w:rFonts w:ascii="Times New Roman" w:hAnsi="Times New Roman" w:cs="Times New Roman"/>
          <w:sz w:val="28"/>
          <w:szCs w:val="28"/>
          <w:lang w:eastAsia="ko-KR"/>
        </w:rPr>
        <w:t>;</w:t>
      </w:r>
    </w:p>
    <w:p w:rsidR="004B6FF6" w:rsidRPr="00083AB6" w:rsidRDefault="004B6FF6" w:rsidP="0000458A">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б) через организации почтовой связи;</w:t>
      </w:r>
    </w:p>
    <w:p w:rsidR="004B6FF6" w:rsidRPr="00C870D7" w:rsidRDefault="004B6FF6" w:rsidP="0000458A">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 xml:space="preserve">в) с помощью средств электронной </w:t>
      </w:r>
      <w:r w:rsidRPr="00C870D7">
        <w:rPr>
          <w:rFonts w:ascii="Times New Roman" w:hAnsi="Times New Roman" w:cs="Times New Roman"/>
          <w:sz w:val="28"/>
          <w:szCs w:val="28"/>
          <w:lang w:eastAsia="ko-KR"/>
        </w:rPr>
        <w:t>связи (направление письма на адрес электронной почты уполномоченный орган);</w:t>
      </w:r>
    </w:p>
    <w:p w:rsidR="004B6FF6" w:rsidRPr="00C870D7" w:rsidRDefault="004B6FF6" w:rsidP="0000458A">
      <w:pPr>
        <w:widowControl w:val="0"/>
        <w:autoSpaceDE w:val="0"/>
        <w:autoSpaceDN w:val="0"/>
        <w:adjustRightInd w:val="0"/>
        <w:ind w:firstLine="709"/>
        <w:jc w:val="both"/>
        <w:rPr>
          <w:color w:val="000000"/>
          <w:sz w:val="28"/>
          <w:szCs w:val="28"/>
        </w:rPr>
      </w:pPr>
      <w:r w:rsidRPr="00C870D7">
        <w:rPr>
          <w:sz w:val="28"/>
          <w:szCs w:val="28"/>
          <w:lang w:eastAsia="ko-KR"/>
        </w:rPr>
        <w:t>г) с помощью телефонной и факсимильной связи</w:t>
      </w:r>
      <w:r w:rsidRPr="00C870D7">
        <w:rPr>
          <w:color w:val="000000"/>
          <w:sz w:val="28"/>
          <w:szCs w:val="28"/>
        </w:rPr>
        <w:t>.</w:t>
      </w:r>
    </w:p>
    <w:p w:rsidR="004B6FF6" w:rsidRPr="00A70CC8" w:rsidRDefault="004B6FF6" w:rsidP="0000458A">
      <w:pPr>
        <w:autoSpaceDE w:val="0"/>
        <w:autoSpaceDN w:val="0"/>
        <w:adjustRightInd w:val="0"/>
        <w:ind w:firstLine="709"/>
        <w:jc w:val="both"/>
        <w:rPr>
          <w:color w:val="000000"/>
          <w:sz w:val="28"/>
          <w:szCs w:val="28"/>
        </w:rPr>
      </w:pPr>
    </w:p>
    <w:p w:rsidR="004B6FF6" w:rsidRDefault="004B6FF6" w:rsidP="0000458A">
      <w:pPr>
        <w:autoSpaceDE w:val="0"/>
        <w:autoSpaceDN w:val="0"/>
        <w:adjustRightInd w:val="0"/>
        <w:jc w:val="both"/>
        <w:outlineLvl w:val="1"/>
        <w:rPr>
          <w:color w:val="000000"/>
          <w:sz w:val="28"/>
          <w:szCs w:val="28"/>
        </w:rPr>
      </w:pPr>
      <w:r>
        <w:rPr>
          <w:color w:val="000000"/>
          <w:sz w:val="28"/>
          <w:szCs w:val="28"/>
        </w:rPr>
        <w:t>Мэр городского округа</w:t>
      </w:r>
    </w:p>
    <w:p w:rsidR="0000458A" w:rsidRDefault="004B6FF6" w:rsidP="0000458A">
      <w:pPr>
        <w:autoSpaceDE w:val="0"/>
        <w:autoSpaceDN w:val="0"/>
        <w:adjustRightInd w:val="0"/>
        <w:jc w:val="both"/>
        <w:outlineLvl w:val="1"/>
        <w:rPr>
          <w:color w:val="000000"/>
          <w:sz w:val="28"/>
          <w:szCs w:val="28"/>
        </w:rPr>
      </w:pPr>
      <w:r>
        <w:rPr>
          <w:color w:val="000000"/>
          <w:sz w:val="28"/>
          <w:szCs w:val="28"/>
        </w:rPr>
        <w:t xml:space="preserve">муниципального образования </w:t>
      </w:r>
    </w:p>
    <w:p w:rsidR="004B6FF6" w:rsidRDefault="004B6FF6" w:rsidP="0000458A">
      <w:pPr>
        <w:autoSpaceDE w:val="0"/>
        <w:autoSpaceDN w:val="0"/>
        <w:adjustRightInd w:val="0"/>
        <w:jc w:val="both"/>
        <w:outlineLvl w:val="1"/>
        <w:rPr>
          <w:rFonts w:ascii="Calibri" w:hAnsi="Calibri"/>
          <w:color w:val="000000"/>
          <w:sz w:val="28"/>
          <w:szCs w:val="28"/>
        </w:rPr>
      </w:pPr>
      <w:r>
        <w:rPr>
          <w:color w:val="000000"/>
          <w:sz w:val="28"/>
          <w:szCs w:val="28"/>
        </w:rPr>
        <w:t>«город Саянск»</w:t>
      </w:r>
      <w:r w:rsidR="001712C0">
        <w:rPr>
          <w:color w:val="000000"/>
          <w:sz w:val="28"/>
          <w:szCs w:val="28"/>
        </w:rPr>
        <w:t xml:space="preserve"> </w:t>
      </w:r>
      <w:r w:rsidR="0000458A">
        <w:rPr>
          <w:color w:val="000000"/>
          <w:sz w:val="28"/>
          <w:szCs w:val="28"/>
        </w:rPr>
        <w:tab/>
      </w:r>
      <w:r w:rsidR="0000458A">
        <w:rPr>
          <w:color w:val="000000"/>
          <w:sz w:val="28"/>
          <w:szCs w:val="28"/>
        </w:rPr>
        <w:tab/>
      </w:r>
      <w:r w:rsidR="0000458A">
        <w:rPr>
          <w:color w:val="000000"/>
          <w:sz w:val="28"/>
          <w:szCs w:val="28"/>
        </w:rPr>
        <w:tab/>
      </w:r>
      <w:r w:rsidR="0000458A">
        <w:rPr>
          <w:color w:val="000000"/>
          <w:sz w:val="28"/>
          <w:szCs w:val="28"/>
        </w:rPr>
        <w:tab/>
      </w:r>
      <w:r w:rsidR="0000458A">
        <w:rPr>
          <w:color w:val="000000"/>
          <w:sz w:val="28"/>
          <w:szCs w:val="28"/>
        </w:rPr>
        <w:tab/>
      </w:r>
      <w:r w:rsidR="0000458A">
        <w:rPr>
          <w:color w:val="000000"/>
          <w:sz w:val="28"/>
          <w:szCs w:val="28"/>
        </w:rPr>
        <w:tab/>
      </w:r>
      <w:r w:rsidR="0000458A">
        <w:rPr>
          <w:color w:val="000000"/>
          <w:sz w:val="28"/>
          <w:szCs w:val="28"/>
        </w:rPr>
        <w:tab/>
      </w:r>
      <w:r w:rsidR="0000458A">
        <w:rPr>
          <w:color w:val="000000"/>
          <w:sz w:val="28"/>
          <w:szCs w:val="28"/>
        </w:rPr>
        <w:tab/>
      </w:r>
      <w:proofErr w:type="spellStart"/>
      <w:r>
        <w:rPr>
          <w:color w:val="000000"/>
          <w:sz w:val="28"/>
          <w:szCs w:val="28"/>
        </w:rPr>
        <w:t>О.В.Боровский</w:t>
      </w:r>
      <w:proofErr w:type="spellEnd"/>
    </w:p>
    <w:p w:rsidR="004B6FF6" w:rsidRPr="00D438C7" w:rsidRDefault="004B6FF6" w:rsidP="0000458A">
      <w:pPr>
        <w:tabs>
          <w:tab w:val="left" w:pos="915"/>
          <w:tab w:val="left" w:pos="1770"/>
        </w:tabs>
        <w:autoSpaceDE w:val="0"/>
        <w:autoSpaceDN w:val="0"/>
        <w:adjustRightInd w:val="0"/>
        <w:ind w:firstLine="709"/>
        <w:jc w:val="both"/>
        <w:outlineLvl w:val="1"/>
        <w:rPr>
          <w:rFonts w:ascii="Calibri" w:hAnsi="Calibri"/>
          <w:color w:val="000000"/>
          <w:sz w:val="28"/>
          <w:szCs w:val="28"/>
        </w:rPr>
      </w:pPr>
    </w:p>
    <w:p w:rsidR="004B6FF6" w:rsidRPr="00AF1F93" w:rsidRDefault="004B6FF6" w:rsidP="0000458A">
      <w:pPr>
        <w:autoSpaceDE w:val="0"/>
        <w:autoSpaceDN w:val="0"/>
        <w:adjustRightInd w:val="0"/>
        <w:ind w:firstLine="709"/>
        <w:jc w:val="both"/>
        <w:outlineLvl w:val="1"/>
        <w:rPr>
          <w:color w:val="000000"/>
        </w:rPr>
      </w:pPr>
    </w:p>
    <w:p w:rsidR="004B6FF6" w:rsidRPr="00AF1F93" w:rsidRDefault="00905252" w:rsidP="0000458A">
      <w:pPr>
        <w:autoSpaceDE w:val="0"/>
        <w:autoSpaceDN w:val="0"/>
        <w:adjustRightInd w:val="0"/>
        <w:jc w:val="both"/>
        <w:outlineLvl w:val="1"/>
        <w:rPr>
          <w:color w:val="000000"/>
        </w:rPr>
      </w:pPr>
      <w:r>
        <w:rPr>
          <w:color w:val="000000"/>
        </w:rPr>
        <w:t>Филев В</w:t>
      </w:r>
      <w:r w:rsidR="004B6FF6" w:rsidRPr="00AF1F93">
        <w:rPr>
          <w:color w:val="000000"/>
        </w:rPr>
        <w:t>.В.</w:t>
      </w:r>
    </w:p>
    <w:p w:rsidR="004B6FF6" w:rsidRDefault="004B6FF6" w:rsidP="0000458A">
      <w:pPr>
        <w:autoSpaceDE w:val="0"/>
        <w:autoSpaceDN w:val="0"/>
        <w:adjustRightInd w:val="0"/>
        <w:jc w:val="both"/>
        <w:outlineLvl w:val="1"/>
        <w:rPr>
          <w:rFonts w:ascii="Calibri" w:hAnsi="Calibri"/>
          <w:color w:val="000000"/>
        </w:rPr>
      </w:pPr>
      <w:r>
        <w:rPr>
          <w:color w:val="000000"/>
        </w:rPr>
        <w:t>52616</w:t>
      </w:r>
    </w:p>
    <w:p w:rsidR="00832E08" w:rsidRDefault="00832E08"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00458A" w:rsidRDefault="0000458A" w:rsidP="0000458A">
      <w:pPr>
        <w:tabs>
          <w:tab w:val="left" w:pos="6885"/>
        </w:tabs>
        <w:autoSpaceDE w:val="0"/>
        <w:autoSpaceDN w:val="0"/>
        <w:adjustRightInd w:val="0"/>
        <w:ind w:firstLine="709"/>
        <w:jc w:val="both"/>
        <w:outlineLvl w:val="1"/>
      </w:pPr>
    </w:p>
    <w:p w:rsidR="004B6FF6" w:rsidRPr="00673725" w:rsidRDefault="004B6FF6" w:rsidP="0000458A">
      <w:pPr>
        <w:tabs>
          <w:tab w:val="left" w:pos="4536"/>
          <w:tab w:val="left" w:pos="6885"/>
        </w:tabs>
        <w:autoSpaceDE w:val="0"/>
        <w:autoSpaceDN w:val="0"/>
        <w:adjustRightInd w:val="0"/>
        <w:ind w:left="4820"/>
        <w:jc w:val="both"/>
        <w:outlineLvl w:val="1"/>
      </w:pPr>
      <w:r>
        <w:t>Приложение 1</w:t>
      </w:r>
    </w:p>
    <w:p w:rsidR="004B6FF6" w:rsidRPr="00673725" w:rsidRDefault="004B6FF6" w:rsidP="0000458A">
      <w:pPr>
        <w:tabs>
          <w:tab w:val="left" w:pos="4536"/>
          <w:tab w:val="left" w:pos="5954"/>
        </w:tabs>
        <w:ind w:left="4820"/>
        <w:jc w:val="both"/>
        <w:rPr>
          <w:color w:val="000000"/>
        </w:rPr>
      </w:pPr>
      <w:r w:rsidRPr="00673725">
        <w:lastRenderedPageBreak/>
        <w:t xml:space="preserve">к административному регламенту </w:t>
      </w:r>
      <w:r>
        <w:t>предоставлени</w:t>
      </w:r>
      <w:r w:rsidR="00DE2225">
        <w:t>я</w:t>
      </w:r>
      <w:r>
        <w:t xml:space="preserve"> муниципальной </w:t>
      </w:r>
      <w:r w:rsidRPr="00673725">
        <w:t>услуги «</w:t>
      </w:r>
      <w:r w:rsidR="00832E08">
        <w:t xml:space="preserve">Выдача разрешений на использование земель или земельных участков, расположенных на территории муниципального </w:t>
      </w:r>
      <w:r w:rsidR="00B9560C">
        <w:t>образования «город Саянск» без предоставле</w:t>
      </w:r>
      <w:r w:rsidR="00FD3351">
        <w:t>н</w:t>
      </w:r>
      <w:r w:rsidR="00B9560C">
        <w:t xml:space="preserve">ия </w:t>
      </w:r>
      <w:r w:rsidR="00FD3351">
        <w:t>таких земельных участков и установления сервитутов</w:t>
      </w:r>
      <w:r w:rsidR="00DE2225">
        <w:t>»</w:t>
      </w:r>
      <w:r>
        <w:t xml:space="preserve"> </w:t>
      </w:r>
    </w:p>
    <w:p w:rsidR="004B6FF6" w:rsidRPr="00673725" w:rsidRDefault="004B6FF6" w:rsidP="0000458A">
      <w:pPr>
        <w:ind w:left="3840" w:firstLine="709"/>
        <w:rPr>
          <w:color w:val="000000"/>
        </w:rPr>
      </w:pPr>
    </w:p>
    <w:p w:rsidR="004B6FF6" w:rsidRDefault="004B6FF6" w:rsidP="0000458A">
      <w:pPr>
        <w:pStyle w:val="ConsPlusNormal"/>
        <w:widowControl/>
        <w:ind w:left="4253" w:firstLine="0"/>
        <w:rPr>
          <w:rFonts w:ascii="Times New Roman" w:hAnsi="Times New Roman" w:cs="Times New Roman"/>
          <w:sz w:val="28"/>
          <w:szCs w:val="28"/>
        </w:rPr>
      </w:pPr>
      <w:r>
        <w:rPr>
          <w:rFonts w:ascii="Times New Roman" w:hAnsi="Times New Roman" w:cs="Times New Roman"/>
          <w:sz w:val="28"/>
          <w:szCs w:val="28"/>
        </w:rPr>
        <w:t>Мэру городского округа</w:t>
      </w:r>
    </w:p>
    <w:p w:rsidR="004B6FF6" w:rsidRDefault="004B6FF6" w:rsidP="0000458A">
      <w:pPr>
        <w:pStyle w:val="ConsPlusNormal"/>
        <w:widowControl/>
        <w:ind w:left="4253" w:firstLine="0"/>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4B6FF6" w:rsidRDefault="004B6FF6" w:rsidP="0000458A">
      <w:pPr>
        <w:pStyle w:val="ConsPlusNormal"/>
        <w:widowControl/>
        <w:ind w:left="4253" w:firstLine="0"/>
        <w:rPr>
          <w:rFonts w:ascii="Times New Roman" w:hAnsi="Times New Roman" w:cs="Times New Roman"/>
          <w:sz w:val="28"/>
          <w:szCs w:val="28"/>
        </w:rPr>
      </w:pPr>
      <w:r>
        <w:rPr>
          <w:rFonts w:ascii="Times New Roman" w:hAnsi="Times New Roman" w:cs="Times New Roman"/>
          <w:sz w:val="28"/>
          <w:szCs w:val="28"/>
        </w:rPr>
        <w:t>«город Саянск»</w:t>
      </w:r>
    </w:p>
    <w:p w:rsidR="004B6FF6" w:rsidRPr="00673725" w:rsidRDefault="004B6FF6" w:rsidP="0000458A">
      <w:pPr>
        <w:pStyle w:val="ConsPlusNormal"/>
        <w:widowControl/>
        <w:tabs>
          <w:tab w:val="center" w:pos="5089"/>
        </w:tabs>
        <w:ind w:left="4253" w:firstLine="0"/>
        <w:rPr>
          <w:rFonts w:ascii="Times New Roman" w:hAnsi="Times New Roman" w:cs="Times New Roman"/>
          <w:sz w:val="28"/>
          <w:szCs w:val="28"/>
        </w:rPr>
      </w:pPr>
      <w:r w:rsidRPr="00673725">
        <w:rPr>
          <w:rFonts w:ascii="Times New Roman" w:hAnsi="Times New Roman" w:cs="Times New Roman"/>
          <w:sz w:val="28"/>
          <w:szCs w:val="28"/>
        </w:rPr>
        <w:t>_</w:t>
      </w:r>
      <w:r>
        <w:rPr>
          <w:rFonts w:ascii="Times New Roman" w:hAnsi="Times New Roman" w:cs="Times New Roman"/>
          <w:sz w:val="28"/>
          <w:szCs w:val="28"/>
        </w:rPr>
        <w:t>__________</w:t>
      </w:r>
      <w:r w:rsidRPr="00673725">
        <w:rPr>
          <w:rFonts w:ascii="Times New Roman" w:hAnsi="Times New Roman" w:cs="Times New Roman"/>
          <w:sz w:val="28"/>
          <w:szCs w:val="28"/>
        </w:rPr>
        <w:t>___________________</w:t>
      </w:r>
    </w:p>
    <w:p w:rsidR="004B6FF6" w:rsidRPr="00673725" w:rsidRDefault="004B6FF6" w:rsidP="0000458A">
      <w:pPr>
        <w:pStyle w:val="ConsPlusNormal"/>
        <w:widowControl/>
        <w:ind w:left="4253" w:firstLine="0"/>
        <w:jc w:val="center"/>
        <w:rPr>
          <w:rFonts w:ascii="Times New Roman" w:hAnsi="Times New Roman" w:cs="Times New Roman"/>
          <w:sz w:val="28"/>
          <w:szCs w:val="28"/>
        </w:rPr>
      </w:pPr>
      <w:r w:rsidRPr="00673725">
        <w:rPr>
          <w:rFonts w:ascii="Times New Roman" w:hAnsi="Times New Roman" w:cs="Times New Roman"/>
          <w:sz w:val="24"/>
          <w:szCs w:val="24"/>
        </w:rPr>
        <w:t>(фамилия, имя, отчество)</w:t>
      </w:r>
    </w:p>
    <w:p w:rsidR="004B6FF6" w:rsidRPr="00673725" w:rsidRDefault="004B6FF6" w:rsidP="0000458A">
      <w:pPr>
        <w:pStyle w:val="ConsPlusNormal"/>
        <w:widowControl/>
        <w:ind w:left="4253" w:firstLine="0"/>
        <w:rPr>
          <w:rFonts w:ascii="Times New Roman" w:hAnsi="Times New Roman" w:cs="Times New Roman"/>
          <w:sz w:val="28"/>
          <w:szCs w:val="28"/>
        </w:rPr>
      </w:pPr>
      <w:r w:rsidRPr="00673725">
        <w:rPr>
          <w:rFonts w:ascii="Times New Roman" w:hAnsi="Times New Roman" w:cs="Times New Roman"/>
          <w:sz w:val="28"/>
          <w:szCs w:val="28"/>
        </w:rPr>
        <w:t>от ___________________________</w:t>
      </w:r>
    </w:p>
    <w:p w:rsidR="004B6FF6" w:rsidRDefault="004B6FF6" w:rsidP="0000458A">
      <w:pPr>
        <w:ind w:left="4253"/>
        <w:jc w:val="center"/>
        <w:rPr>
          <w:color w:val="000000"/>
        </w:rPr>
      </w:pPr>
      <w:proofErr w:type="gramStart"/>
      <w:r w:rsidRPr="00673725">
        <w:rPr>
          <w:color w:val="000000"/>
        </w:rPr>
        <w:t>(</w:t>
      </w:r>
      <w:r>
        <w:rPr>
          <w:color w:val="000000"/>
        </w:rPr>
        <w:t>фамилия, имя, отчество физического лица,</w:t>
      </w:r>
      <w:proofErr w:type="gramEnd"/>
    </w:p>
    <w:p w:rsidR="004B6FF6" w:rsidRDefault="003A7209" w:rsidP="0000458A">
      <w:pPr>
        <w:ind w:left="4253"/>
        <w:jc w:val="center"/>
        <w:rPr>
          <w:color w:val="000000"/>
        </w:rPr>
      </w:pPr>
      <w:r>
        <w:rPr>
          <w:color w:val="000000"/>
        </w:rPr>
        <w:t>пол</w:t>
      </w:r>
      <w:r w:rsidR="004B6FF6" w:rsidRPr="00673725">
        <w:rPr>
          <w:color w:val="000000"/>
        </w:rPr>
        <w:t>ное наименование</w:t>
      </w:r>
      <w:r w:rsidR="001712C0">
        <w:rPr>
          <w:color w:val="000000"/>
        </w:rPr>
        <w:t xml:space="preserve"> </w:t>
      </w:r>
      <w:r w:rsidR="004B6FF6" w:rsidRPr="00673725">
        <w:rPr>
          <w:color w:val="000000"/>
        </w:rPr>
        <w:t>юридического лица)</w:t>
      </w:r>
    </w:p>
    <w:p w:rsidR="004B6FF6" w:rsidRDefault="003A7209" w:rsidP="0000458A">
      <w:pPr>
        <w:tabs>
          <w:tab w:val="left" w:pos="2595"/>
          <w:tab w:val="center" w:pos="4819"/>
        </w:tabs>
        <w:ind w:left="4253"/>
        <w:rPr>
          <w:color w:val="000000"/>
        </w:rPr>
      </w:pPr>
      <w:r>
        <w:rPr>
          <w:color w:val="000000"/>
        </w:rPr>
        <w:t>__________</w:t>
      </w:r>
      <w:r w:rsidR="004B6FF6">
        <w:rPr>
          <w:color w:val="000000"/>
        </w:rPr>
        <w:t>___________________________</w:t>
      </w:r>
    </w:p>
    <w:p w:rsidR="004B6FF6" w:rsidRDefault="003A7209" w:rsidP="0000458A">
      <w:pPr>
        <w:tabs>
          <w:tab w:val="left" w:pos="2595"/>
          <w:tab w:val="center" w:pos="4819"/>
        </w:tabs>
        <w:ind w:left="4253"/>
        <w:rPr>
          <w:color w:val="000000"/>
        </w:rPr>
      </w:pPr>
      <w:r>
        <w:rPr>
          <w:color w:val="000000"/>
        </w:rPr>
        <w:t>_____________________</w:t>
      </w:r>
      <w:r w:rsidR="004B6FF6">
        <w:rPr>
          <w:color w:val="000000"/>
        </w:rPr>
        <w:t>________________</w:t>
      </w:r>
    </w:p>
    <w:p w:rsidR="004B6FF6" w:rsidRDefault="003A7209" w:rsidP="0000458A">
      <w:pPr>
        <w:tabs>
          <w:tab w:val="left" w:pos="2595"/>
          <w:tab w:val="center" w:pos="4819"/>
        </w:tabs>
        <w:ind w:left="4253"/>
        <w:rPr>
          <w:color w:val="000000"/>
        </w:rPr>
      </w:pPr>
      <w:r>
        <w:rPr>
          <w:color w:val="000000"/>
        </w:rPr>
        <w:t>_______</w:t>
      </w:r>
      <w:r w:rsidR="004B6FF6">
        <w:rPr>
          <w:color w:val="000000"/>
        </w:rPr>
        <w:t>______________________________</w:t>
      </w:r>
    </w:p>
    <w:p w:rsidR="004B6FF6" w:rsidRPr="00673725" w:rsidRDefault="003A7209" w:rsidP="0000458A">
      <w:pPr>
        <w:tabs>
          <w:tab w:val="left" w:pos="2595"/>
          <w:tab w:val="center" w:pos="4819"/>
        </w:tabs>
        <w:ind w:left="4253"/>
        <w:rPr>
          <w:color w:val="000000"/>
        </w:rPr>
      </w:pPr>
      <w:r>
        <w:rPr>
          <w:color w:val="000000"/>
        </w:rPr>
        <w:t>Тел:</w:t>
      </w:r>
      <w:r w:rsidR="004B6FF6">
        <w:rPr>
          <w:color w:val="000000"/>
        </w:rPr>
        <w:t>_________________________________</w:t>
      </w:r>
    </w:p>
    <w:p w:rsidR="004B6FF6" w:rsidRDefault="004B6FF6" w:rsidP="0000458A">
      <w:pPr>
        <w:ind w:firstLine="709"/>
        <w:jc w:val="both"/>
        <w:rPr>
          <w:sz w:val="28"/>
          <w:szCs w:val="28"/>
        </w:rPr>
      </w:pPr>
    </w:p>
    <w:p w:rsidR="00832E08" w:rsidRPr="00832E08" w:rsidRDefault="00832E08" w:rsidP="0000458A">
      <w:pPr>
        <w:tabs>
          <w:tab w:val="left" w:pos="284"/>
          <w:tab w:val="left" w:pos="3885"/>
        </w:tabs>
        <w:ind w:firstLine="709"/>
        <w:jc w:val="center"/>
        <w:rPr>
          <w:sz w:val="28"/>
          <w:szCs w:val="28"/>
        </w:rPr>
      </w:pPr>
      <w:r w:rsidRPr="00832E08">
        <w:rPr>
          <w:sz w:val="28"/>
          <w:szCs w:val="28"/>
        </w:rPr>
        <w:t>ЗАЯВЛЕНИЕ</w:t>
      </w:r>
    </w:p>
    <w:p w:rsidR="00832E08" w:rsidRPr="00832E08" w:rsidRDefault="00832E08" w:rsidP="0000458A">
      <w:pPr>
        <w:pStyle w:val="ConsPlusNonformat"/>
        <w:tabs>
          <w:tab w:val="left" w:pos="284"/>
        </w:tabs>
        <w:ind w:firstLine="709"/>
        <w:jc w:val="both"/>
        <w:rPr>
          <w:rFonts w:ascii="Times New Roman" w:hAnsi="Times New Roman" w:cs="Times New Roman"/>
          <w:sz w:val="28"/>
          <w:szCs w:val="28"/>
        </w:rPr>
      </w:pPr>
    </w:p>
    <w:p w:rsidR="00832E08" w:rsidRPr="00832E08" w:rsidRDefault="001712C0"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 xml:space="preserve"> </w:t>
      </w:r>
      <w:r w:rsidR="00832E08" w:rsidRPr="00832E08">
        <w:rPr>
          <w:rFonts w:ascii="Times New Roman" w:hAnsi="Times New Roman" w:cs="Times New Roman"/>
          <w:sz w:val="26"/>
          <w:szCs w:val="26"/>
        </w:rPr>
        <w:t>Прошу</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выдать разрешение на использование земель или земельного участка</w:t>
      </w:r>
      <w:r w:rsidR="00832E08">
        <w:rPr>
          <w:rFonts w:ascii="Times New Roman" w:hAnsi="Times New Roman" w:cs="Times New Roman"/>
          <w:sz w:val="26"/>
          <w:szCs w:val="26"/>
        </w:rPr>
        <w:t xml:space="preserve"> </w:t>
      </w:r>
      <w:r w:rsidR="00832E08" w:rsidRPr="00832E08">
        <w:rPr>
          <w:rFonts w:ascii="Times New Roman" w:hAnsi="Times New Roman" w:cs="Times New Roman"/>
          <w:sz w:val="26"/>
          <w:szCs w:val="26"/>
        </w:rPr>
        <w:t>(части</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земельного</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участка),</w:t>
      </w:r>
      <w:r>
        <w:rPr>
          <w:rFonts w:ascii="Times New Roman" w:hAnsi="Times New Roman" w:cs="Times New Roman"/>
          <w:sz w:val="26"/>
          <w:szCs w:val="26"/>
        </w:rPr>
        <w:t xml:space="preserve"> </w:t>
      </w:r>
      <w:r w:rsidR="00832E08">
        <w:rPr>
          <w:rFonts w:ascii="Times New Roman" w:hAnsi="Times New Roman" w:cs="Times New Roman"/>
          <w:sz w:val="26"/>
          <w:szCs w:val="26"/>
        </w:rPr>
        <w:t>расположенного на территории муниципального образования «город Саянск»</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с</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кадастровым</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номером</w:t>
      </w:r>
      <w:r w:rsidR="00832E08">
        <w:rPr>
          <w:rFonts w:ascii="Times New Roman" w:hAnsi="Times New Roman" w:cs="Times New Roman"/>
          <w:sz w:val="26"/>
          <w:szCs w:val="26"/>
        </w:rPr>
        <w:t xml:space="preserve"> ____</w:t>
      </w:r>
      <w:r w:rsidR="00832E08" w:rsidRPr="00832E08">
        <w:rPr>
          <w:rFonts w:ascii="Times New Roman" w:hAnsi="Times New Roman" w:cs="Times New Roman"/>
          <w:sz w:val="26"/>
          <w:szCs w:val="26"/>
        </w:rPr>
        <w:t>___________________</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(в</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случае</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если</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планируется</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использование</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всего</w:t>
      </w:r>
      <w:r w:rsidR="00832E08">
        <w:rPr>
          <w:rFonts w:ascii="Times New Roman" w:hAnsi="Times New Roman" w:cs="Times New Roman"/>
          <w:sz w:val="26"/>
          <w:szCs w:val="26"/>
        </w:rPr>
        <w:t xml:space="preserve"> </w:t>
      </w:r>
      <w:r w:rsidR="00832E08" w:rsidRPr="00832E08">
        <w:rPr>
          <w:rFonts w:ascii="Times New Roman" w:hAnsi="Times New Roman" w:cs="Times New Roman"/>
          <w:sz w:val="26"/>
          <w:szCs w:val="26"/>
        </w:rPr>
        <w:t>земельного участка</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или части земельного участка), площадью ___</w:t>
      </w:r>
      <w:r w:rsidR="00832E08">
        <w:rPr>
          <w:rFonts w:ascii="Times New Roman" w:hAnsi="Times New Roman" w:cs="Times New Roman"/>
          <w:sz w:val="26"/>
          <w:szCs w:val="26"/>
        </w:rPr>
        <w:t>_______</w:t>
      </w:r>
      <w:r w:rsidR="00832E08" w:rsidRPr="00832E08">
        <w:rPr>
          <w:rFonts w:ascii="Times New Roman" w:hAnsi="Times New Roman" w:cs="Times New Roman"/>
          <w:sz w:val="26"/>
          <w:szCs w:val="26"/>
        </w:rPr>
        <w:t xml:space="preserve">_______ </w:t>
      </w:r>
      <w:proofErr w:type="spellStart"/>
      <w:r w:rsidR="00832E08" w:rsidRPr="00832E08">
        <w:rPr>
          <w:rFonts w:ascii="Times New Roman" w:hAnsi="Times New Roman" w:cs="Times New Roman"/>
          <w:sz w:val="26"/>
          <w:szCs w:val="26"/>
        </w:rPr>
        <w:t>кв</w:t>
      </w:r>
      <w:proofErr w:type="gramStart"/>
      <w:r w:rsidR="00832E08" w:rsidRPr="00832E08">
        <w:rPr>
          <w:rFonts w:ascii="Times New Roman" w:hAnsi="Times New Roman" w:cs="Times New Roman"/>
          <w:sz w:val="26"/>
          <w:szCs w:val="26"/>
        </w:rPr>
        <w:t>.м</w:t>
      </w:r>
      <w:proofErr w:type="spellEnd"/>
      <w:proofErr w:type="gramEnd"/>
      <w:r w:rsidR="00832E08" w:rsidRPr="00832E08">
        <w:rPr>
          <w:rFonts w:ascii="Times New Roman" w:hAnsi="Times New Roman" w:cs="Times New Roman"/>
          <w:sz w:val="26"/>
          <w:szCs w:val="26"/>
        </w:rPr>
        <w:t>,</w:t>
      </w:r>
      <w:r>
        <w:rPr>
          <w:rFonts w:ascii="Times New Roman" w:hAnsi="Times New Roman" w:cs="Times New Roman"/>
          <w:sz w:val="26"/>
          <w:szCs w:val="26"/>
        </w:rPr>
        <w:t xml:space="preserve"> </w:t>
      </w:r>
      <w:r w:rsidR="00832E08">
        <w:rPr>
          <w:rFonts w:ascii="Times New Roman" w:hAnsi="Times New Roman" w:cs="Times New Roman"/>
          <w:sz w:val="26"/>
          <w:szCs w:val="26"/>
        </w:rPr>
        <w:t>расположенного</w:t>
      </w:r>
      <w:r w:rsidR="00832E08" w:rsidRPr="00832E08">
        <w:rPr>
          <w:rFonts w:ascii="Times New Roman" w:hAnsi="Times New Roman" w:cs="Times New Roman"/>
          <w:sz w:val="26"/>
          <w:szCs w:val="26"/>
        </w:rPr>
        <w:t xml:space="preserve"> по адресу (ориентир местоположения):</w:t>
      </w:r>
      <w:r w:rsidR="00832E08">
        <w:rPr>
          <w:rFonts w:ascii="Times New Roman" w:hAnsi="Times New Roman" w:cs="Times New Roman"/>
          <w:sz w:val="26"/>
          <w:szCs w:val="26"/>
        </w:rPr>
        <w:t>______________________________________________________________________</w:t>
      </w:r>
      <w:r w:rsidR="00832E08" w:rsidRPr="00832E08">
        <w:rPr>
          <w:rFonts w:ascii="Times New Roman" w:hAnsi="Times New Roman" w:cs="Times New Roman"/>
          <w:sz w:val="26"/>
          <w:szCs w:val="26"/>
        </w:rPr>
        <w:t>________________________________________________________</w:t>
      </w:r>
    </w:p>
    <w:p w:rsidR="00832E08" w:rsidRPr="00832E08" w:rsidRDefault="00832E08" w:rsidP="0000458A">
      <w:pPr>
        <w:pStyle w:val="ConsPlusNonformat"/>
        <w:tabs>
          <w:tab w:val="left" w:pos="284"/>
        </w:tabs>
        <w:jc w:val="both"/>
        <w:rPr>
          <w:rFonts w:ascii="Times New Roman" w:hAnsi="Times New Roman" w:cs="Times New Roman"/>
          <w:sz w:val="26"/>
          <w:szCs w:val="26"/>
        </w:rPr>
      </w:pPr>
      <w:r w:rsidRPr="00832E08">
        <w:rPr>
          <w:rFonts w:ascii="Times New Roman" w:hAnsi="Times New Roman" w:cs="Times New Roman"/>
          <w:sz w:val="26"/>
          <w:szCs w:val="26"/>
        </w:rPr>
        <w:t>в целях</w:t>
      </w:r>
      <w:r>
        <w:rPr>
          <w:rFonts w:ascii="Times New Roman" w:hAnsi="Times New Roman" w:cs="Times New Roman"/>
          <w:sz w:val="26"/>
          <w:szCs w:val="26"/>
        </w:rPr>
        <w:t>___</w:t>
      </w:r>
      <w:r w:rsidRPr="00832E08">
        <w:rPr>
          <w:rFonts w:ascii="Times New Roman" w:hAnsi="Times New Roman" w:cs="Times New Roman"/>
          <w:sz w:val="26"/>
          <w:szCs w:val="26"/>
        </w:rPr>
        <w:t>____________________________________________________________</w:t>
      </w:r>
    </w:p>
    <w:p w:rsidR="00832E08" w:rsidRDefault="00832E08" w:rsidP="0000458A">
      <w:pPr>
        <w:pStyle w:val="ConsPlusNonformat"/>
        <w:tabs>
          <w:tab w:val="left" w:pos="284"/>
        </w:tabs>
        <w:jc w:val="center"/>
        <w:rPr>
          <w:rFonts w:ascii="Times New Roman" w:hAnsi="Times New Roman" w:cs="Times New Roman"/>
          <w:sz w:val="22"/>
          <w:szCs w:val="22"/>
        </w:rPr>
      </w:pPr>
      <w:proofErr w:type="gramStart"/>
      <w:r w:rsidRPr="00832E08">
        <w:rPr>
          <w:rFonts w:ascii="Times New Roman" w:hAnsi="Times New Roman" w:cs="Times New Roman"/>
          <w:sz w:val="22"/>
          <w:szCs w:val="22"/>
        </w:rPr>
        <w:t>(предполагаемая цель использования земель или земельного участка</w:t>
      </w:r>
      <w:r>
        <w:rPr>
          <w:rFonts w:ascii="Times New Roman" w:hAnsi="Times New Roman" w:cs="Times New Roman"/>
          <w:sz w:val="22"/>
          <w:szCs w:val="22"/>
        </w:rPr>
        <w:t xml:space="preserve"> </w:t>
      </w:r>
      <w:proofErr w:type="gramEnd"/>
    </w:p>
    <w:p w:rsidR="00832E08" w:rsidRDefault="00832E08" w:rsidP="0000458A">
      <w:pPr>
        <w:pStyle w:val="ConsPlusNonformat"/>
        <w:tabs>
          <w:tab w:val="left" w:pos="284"/>
        </w:tabs>
        <w:jc w:val="center"/>
        <w:rPr>
          <w:rFonts w:ascii="Times New Roman" w:hAnsi="Times New Roman" w:cs="Times New Roman"/>
          <w:sz w:val="22"/>
          <w:szCs w:val="22"/>
        </w:rPr>
      </w:pPr>
      <w:r w:rsidRPr="00832E08">
        <w:rPr>
          <w:rFonts w:ascii="Times New Roman" w:hAnsi="Times New Roman" w:cs="Times New Roman"/>
          <w:sz w:val="22"/>
          <w:szCs w:val="22"/>
        </w:rPr>
        <w:t xml:space="preserve">в соответствии с </w:t>
      </w:r>
      <w:hyperlink r:id="rId43" w:history="1">
        <w:r w:rsidRPr="00832E08">
          <w:rPr>
            <w:rFonts w:ascii="Times New Roman" w:hAnsi="Times New Roman" w:cs="Times New Roman"/>
            <w:sz w:val="22"/>
            <w:szCs w:val="22"/>
          </w:rPr>
          <w:t>пунктом 1 статьи 39.34</w:t>
        </w:r>
      </w:hyperlink>
      <w:r w:rsidRPr="00832E08">
        <w:rPr>
          <w:rFonts w:ascii="Times New Roman" w:hAnsi="Times New Roman" w:cs="Times New Roman"/>
          <w:sz w:val="22"/>
          <w:szCs w:val="22"/>
        </w:rPr>
        <w:t xml:space="preserve"> Земельного кодекса Российской Федерации)</w:t>
      </w:r>
    </w:p>
    <w:p w:rsidR="00685733" w:rsidRPr="00832E08" w:rsidRDefault="00685733" w:rsidP="0000458A">
      <w:pPr>
        <w:pStyle w:val="ConsPlusNonformat"/>
        <w:tabs>
          <w:tab w:val="left" w:pos="284"/>
        </w:tabs>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w:t>
      </w:r>
    </w:p>
    <w:p w:rsidR="00832E08" w:rsidRPr="00832E08" w:rsidRDefault="00832E08" w:rsidP="0000458A">
      <w:pPr>
        <w:pStyle w:val="ConsPlusNonformat"/>
        <w:tabs>
          <w:tab w:val="left" w:pos="284"/>
        </w:tabs>
        <w:jc w:val="center"/>
        <w:rPr>
          <w:rFonts w:ascii="Times New Roman" w:hAnsi="Times New Roman" w:cs="Times New Roman"/>
          <w:sz w:val="26"/>
          <w:szCs w:val="26"/>
        </w:rPr>
      </w:pPr>
    </w:p>
    <w:p w:rsidR="00832E08" w:rsidRPr="00832E08" w:rsidRDefault="00832E08" w:rsidP="0000458A">
      <w:pPr>
        <w:pStyle w:val="ConsPlusNonformat"/>
        <w:tabs>
          <w:tab w:val="left" w:pos="284"/>
        </w:tabs>
        <w:jc w:val="both"/>
        <w:rPr>
          <w:rFonts w:ascii="Times New Roman" w:hAnsi="Times New Roman" w:cs="Times New Roman"/>
          <w:sz w:val="26"/>
          <w:szCs w:val="26"/>
        </w:rPr>
      </w:pPr>
      <w:r w:rsidRPr="00832E08">
        <w:rPr>
          <w:rFonts w:ascii="Times New Roman" w:hAnsi="Times New Roman" w:cs="Times New Roman"/>
          <w:sz w:val="26"/>
          <w:szCs w:val="26"/>
        </w:rPr>
        <w:t>на срок_______________________________________________________________</w:t>
      </w:r>
    </w:p>
    <w:p w:rsidR="00832E08" w:rsidRPr="00832E08" w:rsidRDefault="00832E08" w:rsidP="0000458A">
      <w:pPr>
        <w:pStyle w:val="ConsPlusNonformat"/>
        <w:tabs>
          <w:tab w:val="left" w:pos="284"/>
        </w:tabs>
        <w:jc w:val="center"/>
        <w:rPr>
          <w:rFonts w:ascii="Times New Roman" w:hAnsi="Times New Roman" w:cs="Times New Roman"/>
          <w:sz w:val="22"/>
          <w:szCs w:val="22"/>
        </w:rPr>
      </w:pPr>
      <w:proofErr w:type="gramStart"/>
      <w:r w:rsidRPr="00832E08">
        <w:rPr>
          <w:rFonts w:ascii="Times New Roman" w:hAnsi="Times New Roman" w:cs="Times New Roman"/>
          <w:sz w:val="26"/>
          <w:szCs w:val="26"/>
        </w:rPr>
        <w:t>(</w:t>
      </w:r>
      <w:r w:rsidRPr="00832E08">
        <w:rPr>
          <w:rFonts w:ascii="Times New Roman" w:hAnsi="Times New Roman" w:cs="Times New Roman"/>
          <w:sz w:val="22"/>
          <w:szCs w:val="22"/>
        </w:rPr>
        <w:t xml:space="preserve">в пределах сроков, установленных </w:t>
      </w:r>
      <w:hyperlink r:id="rId44" w:history="1">
        <w:r w:rsidRPr="00832E08">
          <w:rPr>
            <w:rFonts w:ascii="Times New Roman" w:hAnsi="Times New Roman" w:cs="Times New Roman"/>
            <w:sz w:val="22"/>
            <w:szCs w:val="22"/>
          </w:rPr>
          <w:t>п. 1 ст. 39.34</w:t>
        </w:r>
      </w:hyperlink>
      <w:r w:rsidRPr="00832E08">
        <w:rPr>
          <w:rFonts w:ascii="Times New Roman" w:hAnsi="Times New Roman" w:cs="Times New Roman"/>
          <w:sz w:val="22"/>
          <w:szCs w:val="22"/>
        </w:rPr>
        <w:t xml:space="preserve"> Земельного кодекса</w:t>
      </w:r>
      <w:proofErr w:type="gramEnd"/>
    </w:p>
    <w:p w:rsidR="00832E08" w:rsidRPr="00832E08" w:rsidRDefault="00832E08" w:rsidP="0000458A">
      <w:pPr>
        <w:pStyle w:val="ConsPlusNonformat"/>
        <w:tabs>
          <w:tab w:val="left" w:pos="284"/>
        </w:tabs>
        <w:jc w:val="center"/>
        <w:rPr>
          <w:rFonts w:ascii="Times New Roman" w:hAnsi="Times New Roman" w:cs="Times New Roman"/>
          <w:sz w:val="22"/>
          <w:szCs w:val="22"/>
        </w:rPr>
      </w:pPr>
      <w:proofErr w:type="gramStart"/>
      <w:r w:rsidRPr="00832E08">
        <w:rPr>
          <w:rFonts w:ascii="Times New Roman" w:hAnsi="Times New Roman" w:cs="Times New Roman"/>
          <w:sz w:val="22"/>
          <w:szCs w:val="22"/>
        </w:rPr>
        <w:t>Российской Федерации)</w:t>
      </w:r>
      <w:proofErr w:type="gramEnd"/>
    </w:p>
    <w:p w:rsidR="00832E08" w:rsidRPr="00832E08" w:rsidRDefault="00832E08" w:rsidP="0000458A">
      <w:pPr>
        <w:pStyle w:val="ConsPlusNonformat"/>
        <w:tabs>
          <w:tab w:val="left" w:pos="284"/>
        </w:tabs>
        <w:jc w:val="center"/>
        <w:rPr>
          <w:rFonts w:ascii="Times New Roman" w:hAnsi="Times New Roman" w:cs="Times New Roman"/>
          <w:sz w:val="22"/>
          <w:szCs w:val="22"/>
        </w:rPr>
      </w:pPr>
    </w:p>
    <w:p w:rsidR="00832E08" w:rsidRPr="00832E08" w:rsidRDefault="00832E08" w:rsidP="0000458A">
      <w:pPr>
        <w:pStyle w:val="ConsPlusNonformat"/>
        <w:tabs>
          <w:tab w:val="left" w:pos="284"/>
        </w:tabs>
        <w:jc w:val="both"/>
        <w:rPr>
          <w:rFonts w:ascii="Times New Roman" w:hAnsi="Times New Roman" w:cs="Times New Roman"/>
          <w:sz w:val="26"/>
          <w:szCs w:val="26"/>
        </w:rPr>
      </w:pPr>
      <w:r w:rsidRPr="00832E08">
        <w:rPr>
          <w:rFonts w:ascii="Times New Roman" w:hAnsi="Times New Roman" w:cs="Times New Roman"/>
          <w:sz w:val="26"/>
          <w:szCs w:val="26"/>
        </w:rPr>
        <w:t>Способ получения результата предоставления муниципальной услуги: __________</w:t>
      </w:r>
    </w:p>
    <w:p w:rsidR="00832E08" w:rsidRPr="00832E08" w:rsidRDefault="00832E08" w:rsidP="0000458A">
      <w:pPr>
        <w:pStyle w:val="ConsPlusNonformat"/>
        <w:tabs>
          <w:tab w:val="left" w:pos="284"/>
        </w:tabs>
        <w:ind w:firstLine="709"/>
        <w:jc w:val="both"/>
        <w:rPr>
          <w:rFonts w:ascii="Times New Roman" w:hAnsi="Times New Roman" w:cs="Times New Roman"/>
          <w:sz w:val="26"/>
          <w:szCs w:val="26"/>
        </w:rPr>
      </w:pPr>
    </w:p>
    <w:p w:rsidR="00832E08" w:rsidRDefault="001712C0"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832E08" w:rsidRPr="00832E08">
        <w:rPr>
          <w:rFonts w:ascii="Times New Roman" w:hAnsi="Times New Roman" w:cs="Times New Roman"/>
          <w:sz w:val="26"/>
          <w:szCs w:val="26"/>
        </w:rPr>
        <w:t>Подтверждаю</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свое согласие, а также согласие представляемого</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мною лица</w:t>
      </w:r>
      <w:r w:rsidR="00832E08">
        <w:rPr>
          <w:rFonts w:ascii="Times New Roman" w:hAnsi="Times New Roman" w:cs="Times New Roman"/>
          <w:sz w:val="26"/>
          <w:szCs w:val="26"/>
        </w:rPr>
        <w:t xml:space="preserve"> </w:t>
      </w:r>
      <w:r w:rsidR="00832E08" w:rsidRPr="00832E08">
        <w:rPr>
          <w:rFonts w:ascii="Times New Roman" w:hAnsi="Times New Roman" w:cs="Times New Roman"/>
          <w:sz w:val="26"/>
          <w:szCs w:val="26"/>
        </w:rPr>
        <w:t>на</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обработку</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персональных</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данных</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(сбор,</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систематизацию,</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накопление,</w:t>
      </w:r>
      <w:r w:rsidR="00832E08">
        <w:rPr>
          <w:rFonts w:ascii="Times New Roman" w:hAnsi="Times New Roman" w:cs="Times New Roman"/>
          <w:sz w:val="26"/>
          <w:szCs w:val="26"/>
        </w:rPr>
        <w:t xml:space="preserve"> </w:t>
      </w:r>
      <w:r w:rsidR="00832E08" w:rsidRPr="00832E08">
        <w:rPr>
          <w:rFonts w:ascii="Times New Roman" w:hAnsi="Times New Roman" w:cs="Times New Roman"/>
          <w:sz w:val="26"/>
          <w:szCs w:val="26"/>
        </w:rPr>
        <w:t>хранение, уточнение (обновление, изменение), использование, распространение</w:t>
      </w:r>
      <w:r w:rsidR="00832E08">
        <w:rPr>
          <w:rFonts w:ascii="Times New Roman" w:hAnsi="Times New Roman" w:cs="Times New Roman"/>
          <w:sz w:val="26"/>
          <w:szCs w:val="26"/>
        </w:rPr>
        <w:t xml:space="preserve"> </w:t>
      </w:r>
      <w:r w:rsidR="00832E08" w:rsidRPr="00832E08">
        <w:rPr>
          <w:rFonts w:ascii="Times New Roman" w:hAnsi="Times New Roman" w:cs="Times New Roman"/>
          <w:sz w:val="26"/>
          <w:szCs w:val="26"/>
        </w:rPr>
        <w:t>(в</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том</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числе</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передачу),</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обезличивание,</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блокирование,</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уничтожение</w:t>
      </w:r>
      <w:r w:rsidR="00832E08">
        <w:rPr>
          <w:rFonts w:ascii="Times New Roman" w:hAnsi="Times New Roman" w:cs="Times New Roman"/>
          <w:sz w:val="26"/>
          <w:szCs w:val="26"/>
        </w:rPr>
        <w:t xml:space="preserve"> </w:t>
      </w:r>
      <w:r w:rsidR="00832E08" w:rsidRPr="00832E08">
        <w:rPr>
          <w:rFonts w:ascii="Times New Roman" w:hAnsi="Times New Roman" w:cs="Times New Roman"/>
          <w:sz w:val="26"/>
          <w:szCs w:val="26"/>
        </w:rPr>
        <w:t>персональных</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данных,</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а</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также</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иные</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действия,</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необходимые для обработки</w:t>
      </w:r>
      <w:r w:rsidR="00832E08">
        <w:rPr>
          <w:rFonts w:ascii="Times New Roman" w:hAnsi="Times New Roman" w:cs="Times New Roman"/>
          <w:sz w:val="26"/>
          <w:szCs w:val="26"/>
        </w:rPr>
        <w:t xml:space="preserve"> </w:t>
      </w:r>
      <w:r w:rsidR="00832E08" w:rsidRPr="00832E08">
        <w:rPr>
          <w:rFonts w:ascii="Times New Roman" w:hAnsi="Times New Roman" w:cs="Times New Roman"/>
          <w:sz w:val="26"/>
          <w:szCs w:val="26"/>
        </w:rPr>
        <w:t>персональных</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данных</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в</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рамках</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предоставления</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муниципальной</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услуги</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в</w:t>
      </w:r>
      <w:r w:rsidR="00832E08">
        <w:rPr>
          <w:rFonts w:ascii="Times New Roman" w:hAnsi="Times New Roman" w:cs="Times New Roman"/>
          <w:sz w:val="26"/>
          <w:szCs w:val="26"/>
        </w:rPr>
        <w:t xml:space="preserve"> </w:t>
      </w:r>
      <w:r w:rsidR="00832E08" w:rsidRPr="00832E08">
        <w:rPr>
          <w:rFonts w:ascii="Times New Roman" w:hAnsi="Times New Roman" w:cs="Times New Roman"/>
          <w:sz w:val="26"/>
          <w:szCs w:val="26"/>
        </w:rPr>
        <w:t>соответствии</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с</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 xml:space="preserve">законодательством </w:t>
      </w:r>
      <w:r w:rsidR="00832E08" w:rsidRPr="00832E08">
        <w:rPr>
          <w:rFonts w:ascii="Times New Roman" w:hAnsi="Times New Roman" w:cs="Times New Roman"/>
          <w:sz w:val="26"/>
          <w:szCs w:val="26"/>
        </w:rPr>
        <w:lastRenderedPageBreak/>
        <w:t>Российской Федерации,</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в</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том числе в автоматизированном режиме, включая принятие решений</w:t>
      </w:r>
      <w:proofErr w:type="gramEnd"/>
      <w:r w:rsidR="00832E08">
        <w:rPr>
          <w:rFonts w:ascii="Times New Roman" w:hAnsi="Times New Roman" w:cs="Times New Roman"/>
          <w:sz w:val="26"/>
          <w:szCs w:val="26"/>
        </w:rPr>
        <w:t xml:space="preserve"> </w:t>
      </w:r>
      <w:r w:rsidR="00832E08" w:rsidRPr="00832E08">
        <w:rPr>
          <w:rFonts w:ascii="Times New Roman" w:hAnsi="Times New Roman" w:cs="Times New Roman"/>
          <w:sz w:val="26"/>
          <w:szCs w:val="26"/>
        </w:rPr>
        <w:t>на</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их</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основе</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органом</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местного</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самоуправления</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в</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целях</w:t>
      </w:r>
      <w:r>
        <w:rPr>
          <w:rFonts w:ascii="Times New Roman" w:hAnsi="Times New Roman" w:cs="Times New Roman"/>
          <w:sz w:val="26"/>
          <w:szCs w:val="26"/>
        </w:rPr>
        <w:t xml:space="preserve"> </w:t>
      </w:r>
      <w:r w:rsidR="00832E08" w:rsidRPr="00832E08">
        <w:rPr>
          <w:rFonts w:ascii="Times New Roman" w:hAnsi="Times New Roman" w:cs="Times New Roman"/>
          <w:sz w:val="26"/>
          <w:szCs w:val="26"/>
        </w:rPr>
        <w:t>предоставления</w:t>
      </w:r>
      <w:r w:rsidR="00832E08">
        <w:rPr>
          <w:rFonts w:ascii="Times New Roman" w:hAnsi="Times New Roman" w:cs="Times New Roman"/>
          <w:sz w:val="26"/>
          <w:szCs w:val="26"/>
        </w:rPr>
        <w:t xml:space="preserve"> </w:t>
      </w:r>
      <w:r w:rsidR="002B6707">
        <w:rPr>
          <w:rFonts w:ascii="Times New Roman" w:hAnsi="Times New Roman" w:cs="Times New Roman"/>
          <w:sz w:val="26"/>
          <w:szCs w:val="26"/>
        </w:rPr>
        <w:t>муниципальной услуги ______________</w:t>
      </w:r>
    </w:p>
    <w:p w:rsidR="002B6707" w:rsidRPr="002B6707" w:rsidRDefault="001712C0" w:rsidP="0000458A">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6"/>
          <w:szCs w:val="26"/>
        </w:rPr>
        <w:t xml:space="preserve"> </w:t>
      </w:r>
      <w:r w:rsidR="002B6707" w:rsidRPr="002B6707">
        <w:rPr>
          <w:rFonts w:ascii="Times New Roman" w:hAnsi="Times New Roman" w:cs="Times New Roman"/>
          <w:sz w:val="22"/>
          <w:szCs w:val="22"/>
        </w:rPr>
        <w:t>подпись</w:t>
      </w:r>
      <w:r>
        <w:rPr>
          <w:rFonts w:ascii="Times New Roman" w:hAnsi="Times New Roman" w:cs="Times New Roman"/>
          <w:sz w:val="22"/>
          <w:szCs w:val="22"/>
        </w:rPr>
        <w:t xml:space="preserve"> </w:t>
      </w:r>
    </w:p>
    <w:p w:rsidR="00832E08" w:rsidRPr="00832E08" w:rsidRDefault="00832E08" w:rsidP="0000458A">
      <w:pPr>
        <w:pStyle w:val="ConsPlusNonformat"/>
        <w:tabs>
          <w:tab w:val="left" w:pos="284"/>
        </w:tabs>
        <w:jc w:val="both"/>
        <w:rPr>
          <w:rFonts w:ascii="Times New Roman" w:hAnsi="Times New Roman" w:cs="Times New Roman"/>
          <w:sz w:val="26"/>
          <w:szCs w:val="26"/>
        </w:rPr>
      </w:pPr>
    </w:p>
    <w:p w:rsidR="00832E08" w:rsidRDefault="001712C0"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 xml:space="preserve"> </w:t>
      </w:r>
      <w:r w:rsidR="00832E08" w:rsidRPr="00832E08">
        <w:rPr>
          <w:rFonts w:ascii="Times New Roman" w:hAnsi="Times New Roman" w:cs="Times New Roman"/>
          <w:sz w:val="26"/>
          <w:szCs w:val="26"/>
        </w:rPr>
        <w:t>Приложение:</w:t>
      </w:r>
    </w:p>
    <w:p w:rsidR="00832E08" w:rsidRPr="00832E08" w:rsidRDefault="00832E08"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2E08" w:rsidRPr="00832E08" w:rsidRDefault="00832E08" w:rsidP="0000458A">
      <w:pPr>
        <w:pStyle w:val="ConsPlusNonformat"/>
        <w:tabs>
          <w:tab w:val="left" w:pos="284"/>
        </w:tabs>
        <w:ind w:firstLine="709"/>
        <w:jc w:val="both"/>
        <w:rPr>
          <w:rFonts w:ascii="Times New Roman" w:hAnsi="Times New Roman" w:cs="Times New Roman"/>
          <w:sz w:val="26"/>
          <w:szCs w:val="26"/>
        </w:rPr>
      </w:pPr>
    </w:p>
    <w:p w:rsidR="00832E08" w:rsidRDefault="00832E08" w:rsidP="0000458A">
      <w:pPr>
        <w:pStyle w:val="ConsPlusNonformat"/>
        <w:tabs>
          <w:tab w:val="left" w:pos="284"/>
        </w:tabs>
        <w:ind w:firstLine="709"/>
        <w:jc w:val="both"/>
        <w:rPr>
          <w:rFonts w:ascii="Times New Roman" w:hAnsi="Times New Roman" w:cs="Times New Roman"/>
          <w:sz w:val="26"/>
          <w:szCs w:val="26"/>
        </w:rPr>
      </w:pPr>
    </w:p>
    <w:p w:rsidR="00832E08" w:rsidRDefault="00832E08"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 xml:space="preserve">___________________ </w:t>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1712C0">
        <w:rPr>
          <w:rFonts w:ascii="Times New Roman" w:hAnsi="Times New Roman" w:cs="Times New Roman"/>
          <w:sz w:val="26"/>
          <w:szCs w:val="26"/>
        </w:rPr>
        <w:t xml:space="preserve"> </w:t>
      </w:r>
      <w:r>
        <w:rPr>
          <w:rFonts w:ascii="Times New Roman" w:hAnsi="Times New Roman" w:cs="Times New Roman"/>
          <w:sz w:val="26"/>
          <w:szCs w:val="26"/>
        </w:rPr>
        <w:t>___________________</w:t>
      </w:r>
    </w:p>
    <w:p w:rsidR="00832E08" w:rsidRPr="00832E08" w:rsidRDefault="0000458A"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832E08" w:rsidRPr="00832E08">
        <w:rPr>
          <w:rFonts w:ascii="Times New Roman" w:hAnsi="Times New Roman" w:cs="Times New Roman"/>
          <w:sz w:val="26"/>
          <w:szCs w:val="26"/>
        </w:rPr>
        <w:t>дата</w:t>
      </w:r>
      <w:r w:rsidR="001712C0">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32E08">
        <w:rPr>
          <w:rFonts w:ascii="Times New Roman" w:hAnsi="Times New Roman" w:cs="Times New Roman"/>
          <w:sz w:val="26"/>
          <w:szCs w:val="26"/>
        </w:rPr>
        <w:t xml:space="preserve"> </w:t>
      </w:r>
      <w:r w:rsidR="00832E08" w:rsidRPr="00832E08">
        <w:rPr>
          <w:rFonts w:ascii="Times New Roman" w:hAnsi="Times New Roman" w:cs="Times New Roman"/>
          <w:sz w:val="26"/>
          <w:szCs w:val="26"/>
        </w:rPr>
        <w:t>подпись</w:t>
      </w:r>
    </w:p>
    <w:p w:rsidR="004B6FF6" w:rsidRPr="00673725" w:rsidRDefault="004B6FF6" w:rsidP="0000458A">
      <w:pPr>
        <w:tabs>
          <w:tab w:val="left" w:pos="284"/>
        </w:tabs>
        <w:autoSpaceDE w:val="0"/>
        <w:autoSpaceDN w:val="0"/>
        <w:adjustRightInd w:val="0"/>
        <w:ind w:firstLine="709"/>
        <w:jc w:val="both"/>
      </w:pPr>
    </w:p>
    <w:p w:rsidR="004B6FF6" w:rsidRDefault="004B6FF6" w:rsidP="0000458A">
      <w:pPr>
        <w:autoSpaceDE w:val="0"/>
        <w:autoSpaceDN w:val="0"/>
        <w:adjustRightInd w:val="0"/>
        <w:ind w:firstLine="709"/>
        <w:jc w:val="both"/>
      </w:pPr>
    </w:p>
    <w:p w:rsidR="004B6FF6" w:rsidRDefault="004B6FF6"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AB0398" w:rsidRPr="00673725" w:rsidRDefault="00AB0398" w:rsidP="0000458A">
      <w:pPr>
        <w:tabs>
          <w:tab w:val="left" w:pos="4536"/>
          <w:tab w:val="left" w:pos="6885"/>
        </w:tabs>
        <w:autoSpaceDE w:val="0"/>
        <w:autoSpaceDN w:val="0"/>
        <w:adjustRightInd w:val="0"/>
        <w:ind w:left="4820"/>
        <w:jc w:val="both"/>
        <w:outlineLvl w:val="1"/>
      </w:pPr>
      <w:r>
        <w:t>Приложение 2</w:t>
      </w:r>
    </w:p>
    <w:p w:rsidR="00AB0398" w:rsidRPr="00673725" w:rsidRDefault="00AB0398" w:rsidP="0000458A">
      <w:pPr>
        <w:tabs>
          <w:tab w:val="left" w:pos="4536"/>
          <w:tab w:val="left" w:pos="5954"/>
        </w:tabs>
        <w:ind w:left="4820"/>
        <w:jc w:val="both"/>
        <w:rPr>
          <w:color w:val="000000"/>
        </w:rPr>
      </w:pPr>
      <w:r w:rsidRPr="00673725">
        <w:lastRenderedPageBreak/>
        <w:t xml:space="preserve">к административному регламенту </w:t>
      </w:r>
      <w:r>
        <w:t xml:space="preserve">предоставления муниципальной </w:t>
      </w:r>
      <w:r w:rsidRPr="00673725">
        <w:t>услуги «</w:t>
      </w:r>
      <w:r>
        <w:t xml:space="preserve">Выдача разрешений на использование земель или земельных участков, расположенных на территории муниципального образования «город Саянск» без предоставления таких земельных участков и установления сервитутов» </w:t>
      </w:r>
    </w:p>
    <w:p w:rsidR="00AB0398" w:rsidRPr="00673725" w:rsidRDefault="00AB0398" w:rsidP="0000458A">
      <w:pPr>
        <w:ind w:left="3840" w:firstLine="709"/>
        <w:rPr>
          <w:color w:val="000000"/>
        </w:rPr>
      </w:pPr>
      <w:r>
        <w:t xml:space="preserve"> </w:t>
      </w:r>
    </w:p>
    <w:p w:rsidR="00AB0398" w:rsidRDefault="00AB0398" w:rsidP="0000458A">
      <w:pPr>
        <w:pStyle w:val="ConsPlusNormal"/>
        <w:widowControl/>
        <w:tabs>
          <w:tab w:val="left" w:pos="4395"/>
          <w:tab w:val="center" w:pos="5089"/>
        </w:tabs>
        <w:ind w:left="4395" w:firstLine="0"/>
        <w:rPr>
          <w:rFonts w:ascii="Times New Roman" w:hAnsi="Times New Roman" w:cs="Times New Roman"/>
          <w:sz w:val="28"/>
          <w:szCs w:val="28"/>
        </w:rPr>
      </w:pPr>
      <w:r>
        <w:rPr>
          <w:rFonts w:ascii="Times New Roman" w:hAnsi="Times New Roman" w:cs="Times New Roman"/>
          <w:sz w:val="28"/>
          <w:szCs w:val="28"/>
        </w:rPr>
        <w:t>Мэру городского округа</w:t>
      </w:r>
    </w:p>
    <w:p w:rsidR="00AB0398" w:rsidRDefault="00AB0398" w:rsidP="0000458A">
      <w:pPr>
        <w:pStyle w:val="ConsPlusNormal"/>
        <w:widowControl/>
        <w:tabs>
          <w:tab w:val="left" w:pos="4395"/>
          <w:tab w:val="center" w:pos="5089"/>
        </w:tabs>
        <w:ind w:left="4395" w:firstLine="0"/>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AB0398" w:rsidRDefault="00AB0398" w:rsidP="0000458A">
      <w:pPr>
        <w:pStyle w:val="ConsPlusNormal"/>
        <w:widowControl/>
        <w:tabs>
          <w:tab w:val="left" w:pos="4395"/>
          <w:tab w:val="center" w:pos="5089"/>
        </w:tabs>
        <w:ind w:left="4395" w:firstLine="0"/>
        <w:rPr>
          <w:rFonts w:ascii="Times New Roman" w:hAnsi="Times New Roman" w:cs="Times New Roman"/>
          <w:sz w:val="28"/>
          <w:szCs w:val="28"/>
        </w:rPr>
      </w:pPr>
      <w:r>
        <w:rPr>
          <w:rFonts w:ascii="Times New Roman" w:hAnsi="Times New Roman" w:cs="Times New Roman"/>
          <w:sz w:val="28"/>
          <w:szCs w:val="28"/>
        </w:rPr>
        <w:t>«город Саянск»</w:t>
      </w:r>
    </w:p>
    <w:p w:rsidR="00AB0398" w:rsidRPr="00673725" w:rsidRDefault="00AB0398" w:rsidP="0000458A">
      <w:pPr>
        <w:pStyle w:val="ConsPlusNormal"/>
        <w:widowControl/>
        <w:tabs>
          <w:tab w:val="left" w:pos="4395"/>
          <w:tab w:val="center" w:pos="5089"/>
        </w:tabs>
        <w:ind w:left="4395" w:firstLine="0"/>
        <w:rPr>
          <w:rFonts w:ascii="Times New Roman" w:hAnsi="Times New Roman" w:cs="Times New Roman"/>
          <w:sz w:val="28"/>
          <w:szCs w:val="28"/>
        </w:rPr>
      </w:pPr>
      <w:r w:rsidRPr="00673725">
        <w:rPr>
          <w:rFonts w:ascii="Times New Roman" w:hAnsi="Times New Roman" w:cs="Times New Roman"/>
          <w:sz w:val="28"/>
          <w:szCs w:val="28"/>
        </w:rPr>
        <w:t>_</w:t>
      </w:r>
      <w:r>
        <w:rPr>
          <w:rFonts w:ascii="Times New Roman" w:hAnsi="Times New Roman" w:cs="Times New Roman"/>
          <w:sz w:val="28"/>
          <w:szCs w:val="28"/>
        </w:rPr>
        <w:t>__________</w:t>
      </w:r>
      <w:r w:rsidRPr="00673725">
        <w:rPr>
          <w:rFonts w:ascii="Times New Roman" w:hAnsi="Times New Roman" w:cs="Times New Roman"/>
          <w:sz w:val="28"/>
          <w:szCs w:val="28"/>
        </w:rPr>
        <w:t>___________________</w:t>
      </w:r>
    </w:p>
    <w:p w:rsidR="00AB0398" w:rsidRPr="00673725" w:rsidRDefault="00AB0398" w:rsidP="0000458A">
      <w:pPr>
        <w:pStyle w:val="ConsPlusNormal"/>
        <w:widowControl/>
        <w:tabs>
          <w:tab w:val="left" w:pos="4395"/>
        </w:tabs>
        <w:ind w:left="4395" w:firstLine="0"/>
        <w:jc w:val="center"/>
        <w:rPr>
          <w:rFonts w:ascii="Times New Roman" w:hAnsi="Times New Roman" w:cs="Times New Roman"/>
          <w:sz w:val="28"/>
          <w:szCs w:val="28"/>
        </w:rPr>
      </w:pPr>
      <w:r w:rsidRPr="00673725">
        <w:rPr>
          <w:rFonts w:ascii="Times New Roman" w:hAnsi="Times New Roman" w:cs="Times New Roman"/>
          <w:sz w:val="24"/>
          <w:szCs w:val="24"/>
        </w:rPr>
        <w:t>(фамилия, имя, отчество)</w:t>
      </w:r>
    </w:p>
    <w:p w:rsidR="00AB0398" w:rsidRPr="00673725" w:rsidRDefault="00AB0398" w:rsidP="0000458A">
      <w:pPr>
        <w:pStyle w:val="ConsPlusNormal"/>
        <w:widowControl/>
        <w:ind w:left="4395" w:firstLine="0"/>
        <w:rPr>
          <w:rFonts w:ascii="Times New Roman" w:hAnsi="Times New Roman" w:cs="Times New Roman"/>
          <w:sz w:val="28"/>
          <w:szCs w:val="28"/>
        </w:rPr>
      </w:pPr>
      <w:r w:rsidRPr="00673725">
        <w:rPr>
          <w:rFonts w:ascii="Times New Roman" w:hAnsi="Times New Roman" w:cs="Times New Roman"/>
          <w:sz w:val="28"/>
          <w:szCs w:val="28"/>
        </w:rPr>
        <w:t>от ___________________________</w:t>
      </w:r>
    </w:p>
    <w:p w:rsidR="00AB0398" w:rsidRDefault="00AB0398" w:rsidP="0000458A">
      <w:pPr>
        <w:ind w:left="4395"/>
        <w:jc w:val="center"/>
        <w:rPr>
          <w:color w:val="000000"/>
        </w:rPr>
      </w:pPr>
      <w:proofErr w:type="gramStart"/>
      <w:r w:rsidRPr="00673725">
        <w:rPr>
          <w:color w:val="000000"/>
        </w:rPr>
        <w:t>(</w:t>
      </w:r>
      <w:r>
        <w:rPr>
          <w:color w:val="000000"/>
        </w:rPr>
        <w:t>фамилия, имя, отчество физического лица,</w:t>
      </w:r>
      <w:proofErr w:type="gramEnd"/>
    </w:p>
    <w:p w:rsidR="00AB0398" w:rsidRDefault="00AB0398" w:rsidP="0000458A">
      <w:pPr>
        <w:ind w:left="4395"/>
        <w:jc w:val="center"/>
        <w:rPr>
          <w:color w:val="000000"/>
        </w:rPr>
      </w:pPr>
      <w:r>
        <w:rPr>
          <w:color w:val="000000"/>
        </w:rPr>
        <w:t>пол</w:t>
      </w:r>
      <w:r w:rsidRPr="00673725">
        <w:rPr>
          <w:color w:val="000000"/>
        </w:rPr>
        <w:t>ное наименование</w:t>
      </w:r>
      <w:r w:rsidR="001712C0">
        <w:rPr>
          <w:color w:val="000000"/>
        </w:rPr>
        <w:t xml:space="preserve"> </w:t>
      </w:r>
      <w:r w:rsidRPr="00673725">
        <w:rPr>
          <w:color w:val="000000"/>
        </w:rPr>
        <w:t>юридического лица)</w:t>
      </w:r>
    </w:p>
    <w:p w:rsidR="00AB0398" w:rsidRDefault="00AB0398" w:rsidP="0000458A">
      <w:pPr>
        <w:tabs>
          <w:tab w:val="left" w:pos="2595"/>
          <w:tab w:val="center" w:pos="4819"/>
        </w:tabs>
        <w:ind w:left="4395"/>
        <w:rPr>
          <w:color w:val="000000"/>
        </w:rPr>
      </w:pPr>
      <w:r>
        <w:rPr>
          <w:color w:val="000000"/>
        </w:rPr>
        <w:t>_____________________________________</w:t>
      </w:r>
    </w:p>
    <w:p w:rsidR="00AB0398" w:rsidRDefault="00AB0398" w:rsidP="0000458A">
      <w:pPr>
        <w:tabs>
          <w:tab w:val="left" w:pos="2595"/>
          <w:tab w:val="center" w:pos="4819"/>
        </w:tabs>
        <w:ind w:left="4395"/>
        <w:rPr>
          <w:color w:val="000000"/>
        </w:rPr>
      </w:pPr>
      <w:r>
        <w:rPr>
          <w:color w:val="000000"/>
        </w:rPr>
        <w:t>_____________________________________</w:t>
      </w:r>
    </w:p>
    <w:p w:rsidR="00AB0398" w:rsidRDefault="00AB0398" w:rsidP="0000458A">
      <w:pPr>
        <w:tabs>
          <w:tab w:val="left" w:pos="2595"/>
          <w:tab w:val="center" w:pos="4819"/>
        </w:tabs>
        <w:ind w:left="4395"/>
        <w:rPr>
          <w:color w:val="000000"/>
        </w:rPr>
      </w:pPr>
      <w:r>
        <w:rPr>
          <w:color w:val="000000"/>
        </w:rPr>
        <w:t>_____________________________________</w:t>
      </w:r>
    </w:p>
    <w:p w:rsidR="00AB0398" w:rsidRPr="00673725" w:rsidRDefault="00AB0398" w:rsidP="0000458A">
      <w:pPr>
        <w:tabs>
          <w:tab w:val="left" w:pos="2595"/>
          <w:tab w:val="center" w:pos="4819"/>
        </w:tabs>
        <w:ind w:left="4395"/>
        <w:rPr>
          <w:color w:val="000000"/>
        </w:rPr>
      </w:pPr>
      <w:r>
        <w:rPr>
          <w:color w:val="000000"/>
        </w:rPr>
        <w:t>Тел:_________________________________</w:t>
      </w:r>
    </w:p>
    <w:p w:rsidR="00AB0398" w:rsidRDefault="00AB0398" w:rsidP="0000458A">
      <w:pPr>
        <w:ind w:firstLine="709"/>
        <w:jc w:val="both"/>
        <w:rPr>
          <w:sz w:val="28"/>
          <w:szCs w:val="28"/>
        </w:rPr>
      </w:pPr>
    </w:p>
    <w:p w:rsidR="00AB0398" w:rsidRPr="00832E08" w:rsidRDefault="00AB0398" w:rsidP="0000458A">
      <w:pPr>
        <w:tabs>
          <w:tab w:val="left" w:pos="284"/>
          <w:tab w:val="left" w:pos="3885"/>
        </w:tabs>
        <w:ind w:firstLine="709"/>
        <w:jc w:val="center"/>
        <w:rPr>
          <w:sz w:val="28"/>
          <w:szCs w:val="28"/>
        </w:rPr>
      </w:pPr>
      <w:r w:rsidRPr="00832E08">
        <w:rPr>
          <w:sz w:val="28"/>
          <w:szCs w:val="28"/>
        </w:rPr>
        <w:t>ЗАЯВЛЕНИЕ</w:t>
      </w:r>
    </w:p>
    <w:p w:rsidR="00AB0398" w:rsidRPr="00832E08" w:rsidRDefault="00AB0398" w:rsidP="0000458A">
      <w:pPr>
        <w:pStyle w:val="ConsPlusNonformat"/>
        <w:tabs>
          <w:tab w:val="left" w:pos="284"/>
        </w:tabs>
        <w:ind w:firstLine="709"/>
        <w:jc w:val="both"/>
        <w:rPr>
          <w:rFonts w:ascii="Times New Roman" w:hAnsi="Times New Roman" w:cs="Times New Roman"/>
          <w:sz w:val="28"/>
          <w:szCs w:val="28"/>
        </w:rPr>
      </w:pPr>
    </w:p>
    <w:p w:rsidR="00AB0398" w:rsidRPr="00AB0398" w:rsidRDefault="001712C0" w:rsidP="0000458A">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AB0398" w:rsidRPr="00AB0398">
        <w:rPr>
          <w:rFonts w:ascii="Times New Roman" w:hAnsi="Times New Roman" w:cs="Times New Roman"/>
          <w:sz w:val="26"/>
          <w:szCs w:val="26"/>
        </w:rPr>
        <w:t>Прошу</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выдать разрешение на использование земель или земельного участка</w:t>
      </w:r>
      <w:r w:rsidR="00AB0398">
        <w:rPr>
          <w:rFonts w:ascii="Times New Roman" w:hAnsi="Times New Roman" w:cs="Times New Roman"/>
          <w:sz w:val="26"/>
          <w:szCs w:val="26"/>
        </w:rPr>
        <w:t xml:space="preserve"> </w:t>
      </w:r>
      <w:r w:rsidR="00AB0398" w:rsidRPr="00AB0398">
        <w:rPr>
          <w:rFonts w:ascii="Times New Roman" w:hAnsi="Times New Roman" w:cs="Times New Roman"/>
          <w:sz w:val="26"/>
          <w:szCs w:val="26"/>
        </w:rPr>
        <w:t>(части</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земельного</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участка)</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для</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размещения</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объект</w:t>
      </w:r>
      <w:proofErr w:type="gramStart"/>
      <w:r w:rsidR="00AB0398" w:rsidRPr="00AB0398">
        <w:rPr>
          <w:rFonts w:ascii="Times New Roman" w:hAnsi="Times New Roman" w:cs="Times New Roman"/>
          <w:sz w:val="26"/>
          <w:szCs w:val="26"/>
        </w:rPr>
        <w:t>а(</w:t>
      </w:r>
      <w:proofErr w:type="spellStart"/>
      <w:proofErr w:type="gramEnd"/>
      <w:r w:rsidR="00AB0398" w:rsidRPr="00AB0398">
        <w:rPr>
          <w:rFonts w:ascii="Times New Roman" w:hAnsi="Times New Roman" w:cs="Times New Roman"/>
          <w:sz w:val="26"/>
          <w:szCs w:val="26"/>
        </w:rPr>
        <w:t>ов</w:t>
      </w:r>
      <w:proofErr w:type="spellEnd"/>
      <w:r w:rsidR="00AB0398" w:rsidRPr="00AB0398">
        <w:rPr>
          <w:rFonts w:ascii="Times New Roman" w:hAnsi="Times New Roman" w:cs="Times New Roman"/>
          <w:sz w:val="26"/>
          <w:szCs w:val="26"/>
        </w:rPr>
        <w:t>),</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виды</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которых</w:t>
      </w:r>
      <w:r w:rsidR="00AB0398">
        <w:rPr>
          <w:rFonts w:ascii="Times New Roman" w:hAnsi="Times New Roman" w:cs="Times New Roman"/>
          <w:sz w:val="26"/>
          <w:szCs w:val="26"/>
        </w:rPr>
        <w:t xml:space="preserve"> </w:t>
      </w:r>
      <w:r w:rsidR="00AB0398" w:rsidRPr="00AB0398">
        <w:rPr>
          <w:rFonts w:ascii="Times New Roman" w:hAnsi="Times New Roman" w:cs="Times New Roman"/>
          <w:sz w:val="26"/>
          <w:szCs w:val="26"/>
        </w:rPr>
        <w:t xml:space="preserve">установлены </w:t>
      </w:r>
      <w:hyperlink r:id="rId45" w:history="1">
        <w:r w:rsidR="00AB0398" w:rsidRPr="00AB0398">
          <w:rPr>
            <w:rFonts w:ascii="Times New Roman" w:hAnsi="Times New Roman" w:cs="Times New Roman"/>
            <w:sz w:val="26"/>
            <w:szCs w:val="26"/>
          </w:rPr>
          <w:t>постановлением</w:t>
        </w:r>
      </w:hyperlink>
      <w:r w:rsidR="00AB0398" w:rsidRPr="00AB0398">
        <w:rPr>
          <w:rFonts w:ascii="Times New Roman" w:hAnsi="Times New Roman" w:cs="Times New Roman"/>
          <w:sz w:val="26"/>
          <w:szCs w:val="26"/>
        </w:rPr>
        <w:t xml:space="preserve"> Правительства Российской Федерации от 03.12.2014</w:t>
      </w:r>
      <w:r w:rsidR="00AB0398">
        <w:rPr>
          <w:rFonts w:ascii="Times New Roman" w:hAnsi="Times New Roman" w:cs="Times New Roman"/>
          <w:sz w:val="26"/>
          <w:szCs w:val="26"/>
        </w:rPr>
        <w:t xml:space="preserve"> №</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1300</w:t>
      </w:r>
      <w:r>
        <w:rPr>
          <w:rFonts w:ascii="Times New Roman" w:hAnsi="Times New Roman" w:cs="Times New Roman"/>
          <w:sz w:val="26"/>
          <w:szCs w:val="26"/>
        </w:rPr>
        <w:t xml:space="preserve"> </w:t>
      </w:r>
      <w:r w:rsidR="00AB0398">
        <w:rPr>
          <w:rFonts w:ascii="Times New Roman" w:hAnsi="Times New Roman" w:cs="Times New Roman"/>
          <w:sz w:val="26"/>
          <w:szCs w:val="26"/>
        </w:rPr>
        <w:t>«</w:t>
      </w:r>
      <w:r w:rsidR="00AB0398" w:rsidRPr="00AB0398">
        <w:rPr>
          <w:rFonts w:ascii="Times New Roman" w:hAnsi="Times New Roman" w:cs="Times New Roman"/>
          <w:sz w:val="26"/>
          <w:szCs w:val="26"/>
        </w:rPr>
        <w:t>Об</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утверждении</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перечня видов объектов, размещение которых может</w:t>
      </w:r>
      <w:r w:rsidR="00AB0398">
        <w:rPr>
          <w:rFonts w:ascii="Times New Roman" w:hAnsi="Times New Roman" w:cs="Times New Roman"/>
          <w:sz w:val="26"/>
          <w:szCs w:val="26"/>
        </w:rPr>
        <w:t xml:space="preserve"> </w:t>
      </w:r>
      <w:r w:rsidR="00AB0398" w:rsidRPr="00AB0398">
        <w:rPr>
          <w:rFonts w:ascii="Times New Roman" w:hAnsi="Times New Roman" w:cs="Times New Roman"/>
          <w:sz w:val="26"/>
          <w:szCs w:val="26"/>
        </w:rPr>
        <w:t>осуществляться</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на</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землях</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или</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земельных</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участках,</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находящихся</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в</w:t>
      </w:r>
      <w:r w:rsidR="00AB0398">
        <w:rPr>
          <w:rFonts w:ascii="Times New Roman" w:hAnsi="Times New Roman" w:cs="Times New Roman"/>
          <w:sz w:val="26"/>
          <w:szCs w:val="26"/>
        </w:rPr>
        <w:t xml:space="preserve"> </w:t>
      </w:r>
      <w:r w:rsidR="00AB0398" w:rsidRPr="00AB0398">
        <w:rPr>
          <w:rFonts w:ascii="Times New Roman" w:hAnsi="Times New Roman" w:cs="Times New Roman"/>
          <w:sz w:val="26"/>
          <w:szCs w:val="26"/>
        </w:rPr>
        <w:t>государственной</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или</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муниципальной</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собственности,</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без</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предоставления</w:t>
      </w:r>
      <w:r w:rsidR="00AB0398">
        <w:rPr>
          <w:rFonts w:ascii="Times New Roman" w:hAnsi="Times New Roman" w:cs="Times New Roman"/>
          <w:sz w:val="26"/>
          <w:szCs w:val="26"/>
        </w:rPr>
        <w:t xml:space="preserve"> </w:t>
      </w:r>
      <w:r w:rsidR="00AB0398" w:rsidRPr="00AB0398">
        <w:rPr>
          <w:rFonts w:ascii="Times New Roman" w:hAnsi="Times New Roman" w:cs="Times New Roman"/>
          <w:sz w:val="26"/>
          <w:szCs w:val="26"/>
        </w:rPr>
        <w:t>земельных участков и установления сервитутов</w:t>
      </w:r>
      <w:r w:rsidR="00AB0398">
        <w:rPr>
          <w:rFonts w:ascii="Times New Roman" w:hAnsi="Times New Roman" w:cs="Times New Roman"/>
          <w:sz w:val="26"/>
          <w:szCs w:val="26"/>
        </w:rPr>
        <w:t>», расположенный на территории</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муниципального</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образования</w:t>
      </w:r>
      <w:r>
        <w:rPr>
          <w:rFonts w:ascii="Times New Roman" w:hAnsi="Times New Roman" w:cs="Times New Roman"/>
          <w:sz w:val="26"/>
          <w:szCs w:val="26"/>
        </w:rPr>
        <w:t xml:space="preserve"> </w:t>
      </w:r>
      <w:r w:rsidR="00AB0398">
        <w:rPr>
          <w:rFonts w:ascii="Times New Roman" w:hAnsi="Times New Roman" w:cs="Times New Roman"/>
          <w:sz w:val="26"/>
          <w:szCs w:val="26"/>
        </w:rPr>
        <w:t>«</w:t>
      </w:r>
      <w:r w:rsidR="00AB0398" w:rsidRPr="00AB0398">
        <w:rPr>
          <w:rFonts w:ascii="Times New Roman" w:hAnsi="Times New Roman" w:cs="Times New Roman"/>
          <w:sz w:val="26"/>
          <w:szCs w:val="26"/>
        </w:rPr>
        <w:t>город</w:t>
      </w:r>
      <w:r>
        <w:rPr>
          <w:rFonts w:ascii="Times New Roman" w:hAnsi="Times New Roman" w:cs="Times New Roman"/>
          <w:sz w:val="26"/>
          <w:szCs w:val="26"/>
        </w:rPr>
        <w:t xml:space="preserve"> </w:t>
      </w:r>
      <w:r w:rsidR="00AB0398">
        <w:rPr>
          <w:rFonts w:ascii="Times New Roman" w:hAnsi="Times New Roman" w:cs="Times New Roman"/>
          <w:sz w:val="26"/>
          <w:szCs w:val="26"/>
        </w:rPr>
        <w:t>Саянск»</w:t>
      </w:r>
      <w:r w:rsidR="00AB0398" w:rsidRPr="00AB0398">
        <w:rPr>
          <w:rFonts w:ascii="Times New Roman" w:hAnsi="Times New Roman" w:cs="Times New Roman"/>
          <w:sz w:val="26"/>
          <w:szCs w:val="26"/>
        </w:rPr>
        <w:t>,</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с</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кадастровым</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номером</w:t>
      </w:r>
      <w:r w:rsidR="00AB0398">
        <w:rPr>
          <w:rFonts w:ascii="Times New Roman" w:hAnsi="Times New Roman" w:cs="Times New Roman"/>
          <w:sz w:val="26"/>
          <w:szCs w:val="26"/>
        </w:rPr>
        <w:t xml:space="preserve"> </w:t>
      </w:r>
      <w:r w:rsidR="00AB0398" w:rsidRPr="00AB0398">
        <w:rPr>
          <w:rFonts w:ascii="Times New Roman" w:hAnsi="Times New Roman" w:cs="Times New Roman"/>
          <w:sz w:val="26"/>
          <w:szCs w:val="26"/>
        </w:rPr>
        <w:t>________________</w:t>
      </w:r>
      <w:r w:rsidR="00AB0398">
        <w:rPr>
          <w:rFonts w:ascii="Times New Roman" w:hAnsi="Times New Roman" w:cs="Times New Roman"/>
          <w:sz w:val="26"/>
          <w:szCs w:val="26"/>
        </w:rPr>
        <w:t>____________</w:t>
      </w:r>
      <w:r w:rsidR="00AB0398" w:rsidRPr="00AB0398">
        <w:rPr>
          <w:rFonts w:ascii="Times New Roman" w:hAnsi="Times New Roman" w:cs="Times New Roman"/>
          <w:sz w:val="26"/>
          <w:szCs w:val="26"/>
        </w:rPr>
        <w:t>___ (в случае</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если</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планируется размещение объект</w:t>
      </w:r>
      <w:proofErr w:type="gramStart"/>
      <w:r w:rsidR="00AB0398" w:rsidRPr="00AB0398">
        <w:rPr>
          <w:rFonts w:ascii="Times New Roman" w:hAnsi="Times New Roman" w:cs="Times New Roman"/>
          <w:sz w:val="26"/>
          <w:szCs w:val="26"/>
        </w:rPr>
        <w:t>а(</w:t>
      </w:r>
      <w:proofErr w:type="spellStart"/>
      <w:proofErr w:type="gramEnd"/>
      <w:r w:rsidR="00AB0398" w:rsidRPr="00AB0398">
        <w:rPr>
          <w:rFonts w:ascii="Times New Roman" w:hAnsi="Times New Roman" w:cs="Times New Roman"/>
          <w:sz w:val="26"/>
          <w:szCs w:val="26"/>
        </w:rPr>
        <w:t>ов</w:t>
      </w:r>
      <w:proofErr w:type="spellEnd"/>
      <w:r w:rsidR="00AB0398" w:rsidRPr="00AB0398">
        <w:rPr>
          <w:rFonts w:ascii="Times New Roman" w:hAnsi="Times New Roman" w:cs="Times New Roman"/>
          <w:sz w:val="26"/>
          <w:szCs w:val="26"/>
        </w:rPr>
        <w:t>)</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на</w:t>
      </w:r>
      <w:r w:rsidR="00AB0398">
        <w:rPr>
          <w:rFonts w:ascii="Times New Roman" w:hAnsi="Times New Roman" w:cs="Times New Roman"/>
          <w:sz w:val="26"/>
          <w:szCs w:val="26"/>
        </w:rPr>
        <w:t xml:space="preserve"> </w:t>
      </w:r>
      <w:r w:rsidR="00AB0398" w:rsidRPr="00AB0398">
        <w:rPr>
          <w:rFonts w:ascii="Times New Roman" w:hAnsi="Times New Roman" w:cs="Times New Roman"/>
          <w:sz w:val="26"/>
          <w:szCs w:val="26"/>
        </w:rPr>
        <w:t>всей</w:t>
      </w:r>
      <w:r>
        <w:rPr>
          <w:rFonts w:ascii="Times New Roman" w:hAnsi="Times New Roman" w:cs="Times New Roman"/>
          <w:sz w:val="26"/>
          <w:szCs w:val="26"/>
        </w:rPr>
        <w:t xml:space="preserve"> </w:t>
      </w:r>
      <w:r w:rsidR="00AB0398" w:rsidRPr="00AB0398">
        <w:rPr>
          <w:rFonts w:ascii="Times New Roman" w:hAnsi="Times New Roman" w:cs="Times New Roman"/>
          <w:sz w:val="26"/>
          <w:szCs w:val="26"/>
        </w:rPr>
        <w:t>территории земельного участка или его части), площадью _____</w:t>
      </w:r>
      <w:r w:rsidR="00AB0398">
        <w:rPr>
          <w:rFonts w:ascii="Times New Roman" w:hAnsi="Times New Roman" w:cs="Times New Roman"/>
          <w:sz w:val="26"/>
          <w:szCs w:val="26"/>
        </w:rPr>
        <w:t>_____________</w:t>
      </w:r>
      <w:proofErr w:type="spellStart"/>
      <w:r w:rsidR="00AB0398" w:rsidRPr="00AB0398">
        <w:rPr>
          <w:rFonts w:ascii="Times New Roman" w:hAnsi="Times New Roman" w:cs="Times New Roman"/>
          <w:sz w:val="26"/>
          <w:szCs w:val="26"/>
        </w:rPr>
        <w:t>кв.м</w:t>
      </w:r>
      <w:proofErr w:type="spellEnd"/>
      <w:r w:rsidR="00AB0398" w:rsidRPr="00AB0398">
        <w:rPr>
          <w:rFonts w:ascii="Times New Roman" w:hAnsi="Times New Roman" w:cs="Times New Roman"/>
          <w:sz w:val="26"/>
          <w:szCs w:val="26"/>
        </w:rPr>
        <w:t>,</w:t>
      </w:r>
      <w:r w:rsidR="00AB0398">
        <w:rPr>
          <w:rFonts w:ascii="Times New Roman" w:hAnsi="Times New Roman" w:cs="Times New Roman"/>
          <w:sz w:val="26"/>
          <w:szCs w:val="26"/>
        </w:rPr>
        <w:t xml:space="preserve"> </w:t>
      </w:r>
      <w:r w:rsidR="00AB0398" w:rsidRPr="00AB0398">
        <w:rPr>
          <w:rFonts w:ascii="Times New Roman" w:hAnsi="Times New Roman" w:cs="Times New Roman"/>
          <w:sz w:val="26"/>
          <w:szCs w:val="26"/>
        </w:rPr>
        <w:t>расположенный по адресу (ориентир местоположения):</w:t>
      </w:r>
      <w:r w:rsidR="00AB0398">
        <w:rPr>
          <w:rFonts w:ascii="Times New Roman" w:hAnsi="Times New Roman" w:cs="Times New Roman"/>
          <w:sz w:val="26"/>
          <w:szCs w:val="26"/>
        </w:rPr>
        <w:t xml:space="preserve"> </w:t>
      </w:r>
      <w:r w:rsidR="00AB0398" w:rsidRPr="00AB0398">
        <w:rPr>
          <w:rFonts w:ascii="Times New Roman" w:hAnsi="Times New Roman" w:cs="Times New Roman"/>
          <w:sz w:val="26"/>
          <w:szCs w:val="26"/>
        </w:rPr>
        <w:t>_____________</w:t>
      </w:r>
      <w:r w:rsidR="00AB0398">
        <w:rPr>
          <w:rFonts w:ascii="Times New Roman" w:hAnsi="Times New Roman" w:cs="Times New Roman"/>
          <w:sz w:val="26"/>
          <w:szCs w:val="26"/>
        </w:rPr>
        <w:t>_______________________________________________________________________</w:t>
      </w:r>
      <w:r w:rsidR="00AB0398" w:rsidRPr="00AB0398">
        <w:rPr>
          <w:rFonts w:ascii="Times New Roman" w:hAnsi="Times New Roman" w:cs="Times New Roman"/>
          <w:sz w:val="26"/>
          <w:szCs w:val="26"/>
        </w:rPr>
        <w:t>____________________________________________________</w:t>
      </w:r>
      <w:r w:rsidR="00AB0398">
        <w:rPr>
          <w:rFonts w:ascii="Times New Roman" w:hAnsi="Times New Roman" w:cs="Times New Roman"/>
          <w:sz w:val="26"/>
          <w:szCs w:val="26"/>
        </w:rPr>
        <w:t>_____</w:t>
      </w:r>
    </w:p>
    <w:p w:rsidR="00685733" w:rsidRPr="00AB0398" w:rsidRDefault="00AB0398" w:rsidP="0000458A">
      <w:pPr>
        <w:pStyle w:val="ConsPlusNonformat"/>
        <w:jc w:val="both"/>
        <w:rPr>
          <w:rFonts w:ascii="Times New Roman" w:hAnsi="Times New Roman" w:cs="Times New Roman"/>
          <w:sz w:val="26"/>
          <w:szCs w:val="26"/>
        </w:rPr>
      </w:pPr>
      <w:r w:rsidRPr="00AB0398">
        <w:rPr>
          <w:rFonts w:ascii="Times New Roman" w:hAnsi="Times New Roman" w:cs="Times New Roman"/>
          <w:sz w:val="26"/>
          <w:szCs w:val="26"/>
        </w:rPr>
        <w:t>для ___________________________________________________________________</w:t>
      </w:r>
      <w:r w:rsidR="00685733">
        <w:rPr>
          <w:rFonts w:ascii="Times New Roman" w:hAnsi="Times New Roman" w:cs="Times New Roman"/>
          <w:sz w:val="26"/>
          <w:szCs w:val="26"/>
        </w:rPr>
        <w:t>_</w:t>
      </w:r>
    </w:p>
    <w:p w:rsidR="00416C37" w:rsidRDefault="00AB0398" w:rsidP="0000458A">
      <w:pPr>
        <w:pStyle w:val="ConsPlusNonformat"/>
        <w:jc w:val="center"/>
        <w:rPr>
          <w:rFonts w:ascii="Times New Roman" w:hAnsi="Times New Roman" w:cs="Times New Roman"/>
          <w:sz w:val="22"/>
          <w:szCs w:val="22"/>
        </w:rPr>
      </w:pPr>
      <w:r w:rsidRPr="00AB0398">
        <w:rPr>
          <w:rFonts w:ascii="Times New Roman" w:hAnsi="Times New Roman" w:cs="Times New Roman"/>
          <w:sz w:val="22"/>
          <w:szCs w:val="22"/>
        </w:rPr>
        <w:t>(вид размещаемого объект</w:t>
      </w:r>
      <w:proofErr w:type="gramStart"/>
      <w:r w:rsidRPr="00AB0398">
        <w:rPr>
          <w:rFonts w:ascii="Times New Roman" w:hAnsi="Times New Roman" w:cs="Times New Roman"/>
          <w:sz w:val="22"/>
          <w:szCs w:val="22"/>
        </w:rPr>
        <w:t>а(</w:t>
      </w:r>
      <w:proofErr w:type="spellStart"/>
      <w:proofErr w:type="gramEnd"/>
      <w:r w:rsidRPr="00AB0398">
        <w:rPr>
          <w:rFonts w:ascii="Times New Roman" w:hAnsi="Times New Roman" w:cs="Times New Roman"/>
          <w:sz w:val="22"/>
          <w:szCs w:val="22"/>
        </w:rPr>
        <w:t>ов</w:t>
      </w:r>
      <w:proofErr w:type="spellEnd"/>
      <w:r w:rsidRPr="00AB0398">
        <w:rPr>
          <w:rFonts w:ascii="Times New Roman" w:hAnsi="Times New Roman" w:cs="Times New Roman"/>
          <w:sz w:val="22"/>
          <w:szCs w:val="22"/>
        </w:rPr>
        <w:t>) и предполаг</w:t>
      </w:r>
      <w:r w:rsidR="00416C37">
        <w:rPr>
          <w:rFonts w:ascii="Times New Roman" w:hAnsi="Times New Roman" w:cs="Times New Roman"/>
          <w:sz w:val="22"/>
          <w:szCs w:val="22"/>
        </w:rPr>
        <w:t xml:space="preserve">аемые цели использования </w:t>
      </w:r>
      <w:r w:rsidRPr="00AB0398">
        <w:rPr>
          <w:rFonts w:ascii="Times New Roman" w:hAnsi="Times New Roman" w:cs="Times New Roman"/>
          <w:sz w:val="22"/>
          <w:szCs w:val="22"/>
        </w:rPr>
        <w:t>земель</w:t>
      </w:r>
    </w:p>
    <w:p w:rsidR="00AB0398" w:rsidRDefault="00AB0398" w:rsidP="0000458A">
      <w:pPr>
        <w:pStyle w:val="ConsPlusNonformat"/>
        <w:jc w:val="center"/>
        <w:rPr>
          <w:rFonts w:ascii="Times New Roman" w:hAnsi="Times New Roman" w:cs="Times New Roman"/>
          <w:sz w:val="22"/>
          <w:szCs w:val="22"/>
        </w:rPr>
      </w:pPr>
      <w:r w:rsidRPr="00AB0398">
        <w:rPr>
          <w:rFonts w:ascii="Times New Roman" w:hAnsi="Times New Roman" w:cs="Times New Roman"/>
          <w:sz w:val="22"/>
          <w:szCs w:val="22"/>
        </w:rPr>
        <w:t xml:space="preserve"> или земельного уч</w:t>
      </w:r>
      <w:r w:rsidR="00416C37">
        <w:rPr>
          <w:rFonts w:ascii="Times New Roman" w:hAnsi="Times New Roman" w:cs="Times New Roman"/>
          <w:sz w:val="22"/>
          <w:szCs w:val="22"/>
        </w:rPr>
        <w:t>астка</w:t>
      </w:r>
      <w:r w:rsidRPr="00AB0398">
        <w:rPr>
          <w:rFonts w:ascii="Times New Roman" w:hAnsi="Times New Roman" w:cs="Times New Roman"/>
          <w:sz w:val="22"/>
          <w:szCs w:val="22"/>
        </w:rPr>
        <w:t>)</w:t>
      </w:r>
    </w:p>
    <w:p w:rsidR="00685733" w:rsidRPr="00AB0398" w:rsidRDefault="00685733" w:rsidP="0000458A">
      <w:pPr>
        <w:pStyle w:val="ConsPlusNonformat"/>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w:t>
      </w:r>
    </w:p>
    <w:p w:rsidR="00AB0398" w:rsidRPr="00AB0398" w:rsidRDefault="00AB0398" w:rsidP="0000458A">
      <w:pPr>
        <w:pStyle w:val="ConsPlusNonformat"/>
        <w:jc w:val="both"/>
        <w:rPr>
          <w:rFonts w:ascii="Times New Roman" w:hAnsi="Times New Roman" w:cs="Times New Roman"/>
          <w:sz w:val="26"/>
          <w:szCs w:val="26"/>
        </w:rPr>
      </w:pPr>
    </w:p>
    <w:p w:rsidR="00AB0398" w:rsidRPr="00AB0398" w:rsidRDefault="00AB0398" w:rsidP="0000458A">
      <w:pPr>
        <w:pStyle w:val="ConsPlusNonformat"/>
        <w:jc w:val="both"/>
        <w:rPr>
          <w:rFonts w:ascii="Times New Roman" w:hAnsi="Times New Roman" w:cs="Times New Roman"/>
          <w:sz w:val="26"/>
          <w:szCs w:val="26"/>
        </w:rPr>
      </w:pPr>
      <w:r w:rsidRPr="00AB0398">
        <w:rPr>
          <w:rFonts w:ascii="Times New Roman" w:hAnsi="Times New Roman" w:cs="Times New Roman"/>
          <w:sz w:val="26"/>
          <w:szCs w:val="26"/>
        </w:rPr>
        <w:t>на</w:t>
      </w:r>
      <w:r w:rsidR="00416C37">
        <w:rPr>
          <w:rFonts w:ascii="Times New Roman" w:hAnsi="Times New Roman" w:cs="Times New Roman"/>
          <w:sz w:val="26"/>
          <w:szCs w:val="26"/>
        </w:rPr>
        <w:t xml:space="preserve"> </w:t>
      </w:r>
      <w:r w:rsidRPr="00AB0398">
        <w:rPr>
          <w:rFonts w:ascii="Times New Roman" w:hAnsi="Times New Roman" w:cs="Times New Roman"/>
          <w:sz w:val="26"/>
          <w:szCs w:val="26"/>
        </w:rPr>
        <w:t>срок __________________________________</w:t>
      </w:r>
      <w:r w:rsidR="00416C37">
        <w:rPr>
          <w:rFonts w:ascii="Times New Roman" w:hAnsi="Times New Roman" w:cs="Times New Roman"/>
          <w:sz w:val="26"/>
          <w:szCs w:val="26"/>
        </w:rPr>
        <w:t>_____________________________</w:t>
      </w:r>
      <w:r w:rsidRPr="00AB0398">
        <w:rPr>
          <w:rFonts w:ascii="Times New Roman" w:hAnsi="Times New Roman" w:cs="Times New Roman"/>
          <w:sz w:val="26"/>
          <w:szCs w:val="26"/>
        </w:rPr>
        <w:t>_</w:t>
      </w:r>
    </w:p>
    <w:p w:rsidR="00AB0398" w:rsidRPr="00416C37" w:rsidRDefault="00AB0398" w:rsidP="0000458A">
      <w:pPr>
        <w:pStyle w:val="ConsPlusNonformat"/>
        <w:jc w:val="center"/>
        <w:rPr>
          <w:rFonts w:ascii="Times New Roman" w:hAnsi="Times New Roman" w:cs="Times New Roman"/>
          <w:sz w:val="22"/>
          <w:szCs w:val="22"/>
        </w:rPr>
      </w:pPr>
      <w:proofErr w:type="gramStart"/>
      <w:r w:rsidRPr="00416C37">
        <w:rPr>
          <w:rFonts w:ascii="Times New Roman" w:hAnsi="Times New Roman" w:cs="Times New Roman"/>
          <w:sz w:val="22"/>
          <w:szCs w:val="22"/>
        </w:rPr>
        <w:t>(указывается срок использования земель или земельного участка</w:t>
      </w:r>
      <w:proofErr w:type="gramEnd"/>
    </w:p>
    <w:p w:rsidR="00AB0398" w:rsidRPr="00416C37" w:rsidRDefault="00AB0398" w:rsidP="0000458A">
      <w:pPr>
        <w:pStyle w:val="ConsPlusNonformat"/>
        <w:jc w:val="center"/>
        <w:rPr>
          <w:rFonts w:ascii="Times New Roman" w:hAnsi="Times New Roman" w:cs="Times New Roman"/>
          <w:sz w:val="22"/>
          <w:szCs w:val="22"/>
        </w:rPr>
      </w:pPr>
      <w:r w:rsidRPr="00416C37">
        <w:rPr>
          <w:rFonts w:ascii="Times New Roman" w:hAnsi="Times New Roman" w:cs="Times New Roman"/>
          <w:sz w:val="22"/>
          <w:szCs w:val="22"/>
        </w:rPr>
        <w:t>в связи с размещением объект</w:t>
      </w:r>
      <w:proofErr w:type="gramStart"/>
      <w:r w:rsidRPr="00416C37">
        <w:rPr>
          <w:rFonts w:ascii="Times New Roman" w:hAnsi="Times New Roman" w:cs="Times New Roman"/>
          <w:sz w:val="22"/>
          <w:szCs w:val="22"/>
        </w:rPr>
        <w:t>а(</w:t>
      </w:r>
      <w:proofErr w:type="spellStart"/>
      <w:proofErr w:type="gramEnd"/>
      <w:r w:rsidRPr="00416C37">
        <w:rPr>
          <w:rFonts w:ascii="Times New Roman" w:hAnsi="Times New Roman" w:cs="Times New Roman"/>
          <w:sz w:val="22"/>
          <w:szCs w:val="22"/>
        </w:rPr>
        <w:t>ов</w:t>
      </w:r>
      <w:proofErr w:type="spellEnd"/>
      <w:r w:rsidRPr="00416C37">
        <w:rPr>
          <w:rFonts w:ascii="Times New Roman" w:hAnsi="Times New Roman" w:cs="Times New Roman"/>
          <w:sz w:val="22"/>
          <w:szCs w:val="22"/>
        </w:rPr>
        <w:t>))</w:t>
      </w:r>
    </w:p>
    <w:p w:rsidR="00AB0398" w:rsidRPr="00AB0398" w:rsidRDefault="00AB0398" w:rsidP="0000458A">
      <w:pPr>
        <w:pStyle w:val="ConsPlusNonformat"/>
        <w:jc w:val="both"/>
        <w:rPr>
          <w:rFonts w:ascii="Times New Roman" w:hAnsi="Times New Roman" w:cs="Times New Roman"/>
          <w:sz w:val="26"/>
          <w:szCs w:val="26"/>
        </w:rPr>
      </w:pPr>
    </w:p>
    <w:p w:rsidR="00AB0398" w:rsidRPr="00832E08" w:rsidRDefault="00416C37"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С</w:t>
      </w:r>
      <w:r w:rsidR="00AB0398" w:rsidRPr="00832E08">
        <w:rPr>
          <w:rFonts w:ascii="Times New Roman" w:hAnsi="Times New Roman" w:cs="Times New Roman"/>
          <w:sz w:val="26"/>
          <w:szCs w:val="26"/>
        </w:rPr>
        <w:t>пособ получения результата предоставления муниципальной услуги: __________</w:t>
      </w:r>
    </w:p>
    <w:p w:rsidR="00AB0398" w:rsidRPr="00832E08" w:rsidRDefault="00AB0398" w:rsidP="0000458A">
      <w:pPr>
        <w:pStyle w:val="ConsPlusNonformat"/>
        <w:tabs>
          <w:tab w:val="left" w:pos="284"/>
        </w:tabs>
        <w:jc w:val="both"/>
        <w:rPr>
          <w:rFonts w:ascii="Times New Roman" w:hAnsi="Times New Roman" w:cs="Times New Roman"/>
          <w:sz w:val="26"/>
          <w:szCs w:val="26"/>
        </w:rPr>
      </w:pPr>
    </w:p>
    <w:p w:rsidR="00AB0398" w:rsidRDefault="001712C0"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gramStart"/>
      <w:r w:rsidR="00AB0398" w:rsidRPr="00832E08">
        <w:rPr>
          <w:rFonts w:ascii="Times New Roman" w:hAnsi="Times New Roman" w:cs="Times New Roman"/>
          <w:sz w:val="26"/>
          <w:szCs w:val="26"/>
        </w:rPr>
        <w:t>Подтверждаю</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свое согласие, а также согласие представляемого</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мною лица</w:t>
      </w:r>
      <w:r w:rsidR="00AB0398">
        <w:rPr>
          <w:rFonts w:ascii="Times New Roman" w:hAnsi="Times New Roman" w:cs="Times New Roman"/>
          <w:sz w:val="26"/>
          <w:szCs w:val="26"/>
        </w:rPr>
        <w:t xml:space="preserve"> </w:t>
      </w:r>
      <w:r w:rsidR="00AB0398" w:rsidRPr="00832E08">
        <w:rPr>
          <w:rFonts w:ascii="Times New Roman" w:hAnsi="Times New Roman" w:cs="Times New Roman"/>
          <w:sz w:val="26"/>
          <w:szCs w:val="26"/>
        </w:rPr>
        <w:t>на</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обработку</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персональных</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данных</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(сбор,</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систематизацию,</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накопление,</w:t>
      </w:r>
      <w:r w:rsidR="00AB0398">
        <w:rPr>
          <w:rFonts w:ascii="Times New Roman" w:hAnsi="Times New Roman" w:cs="Times New Roman"/>
          <w:sz w:val="26"/>
          <w:szCs w:val="26"/>
        </w:rPr>
        <w:t xml:space="preserve"> </w:t>
      </w:r>
      <w:r w:rsidR="00AB0398" w:rsidRPr="00832E08">
        <w:rPr>
          <w:rFonts w:ascii="Times New Roman" w:hAnsi="Times New Roman" w:cs="Times New Roman"/>
          <w:sz w:val="26"/>
          <w:szCs w:val="26"/>
        </w:rPr>
        <w:t>хранение, уточнение (обновление, изменение), использование, распространение</w:t>
      </w:r>
      <w:r w:rsidR="00AB0398">
        <w:rPr>
          <w:rFonts w:ascii="Times New Roman" w:hAnsi="Times New Roman" w:cs="Times New Roman"/>
          <w:sz w:val="26"/>
          <w:szCs w:val="26"/>
        </w:rPr>
        <w:t xml:space="preserve"> </w:t>
      </w:r>
      <w:r w:rsidR="00AB0398" w:rsidRPr="00832E08">
        <w:rPr>
          <w:rFonts w:ascii="Times New Roman" w:hAnsi="Times New Roman" w:cs="Times New Roman"/>
          <w:sz w:val="26"/>
          <w:szCs w:val="26"/>
        </w:rPr>
        <w:t>(в</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том</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числе</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передачу),</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обезличивание,</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блокирование,</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уничтожение</w:t>
      </w:r>
      <w:r w:rsidR="00AB0398">
        <w:rPr>
          <w:rFonts w:ascii="Times New Roman" w:hAnsi="Times New Roman" w:cs="Times New Roman"/>
          <w:sz w:val="26"/>
          <w:szCs w:val="26"/>
        </w:rPr>
        <w:t xml:space="preserve"> </w:t>
      </w:r>
      <w:r w:rsidR="00AB0398" w:rsidRPr="00832E08">
        <w:rPr>
          <w:rFonts w:ascii="Times New Roman" w:hAnsi="Times New Roman" w:cs="Times New Roman"/>
          <w:sz w:val="26"/>
          <w:szCs w:val="26"/>
        </w:rPr>
        <w:t>персональных</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данных,</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а</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также</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иные</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действия,</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необходимые для обработки</w:t>
      </w:r>
      <w:r w:rsidR="00AB0398">
        <w:rPr>
          <w:rFonts w:ascii="Times New Roman" w:hAnsi="Times New Roman" w:cs="Times New Roman"/>
          <w:sz w:val="26"/>
          <w:szCs w:val="26"/>
        </w:rPr>
        <w:t xml:space="preserve"> </w:t>
      </w:r>
      <w:r w:rsidR="00AB0398" w:rsidRPr="00832E08">
        <w:rPr>
          <w:rFonts w:ascii="Times New Roman" w:hAnsi="Times New Roman" w:cs="Times New Roman"/>
          <w:sz w:val="26"/>
          <w:szCs w:val="26"/>
        </w:rPr>
        <w:t>персональных</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данных</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в</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рамках</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предоставления</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муниципальной</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услуги</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в</w:t>
      </w:r>
      <w:r w:rsidR="00AB0398">
        <w:rPr>
          <w:rFonts w:ascii="Times New Roman" w:hAnsi="Times New Roman" w:cs="Times New Roman"/>
          <w:sz w:val="26"/>
          <w:szCs w:val="26"/>
        </w:rPr>
        <w:t xml:space="preserve"> </w:t>
      </w:r>
      <w:r w:rsidR="00AB0398" w:rsidRPr="00832E08">
        <w:rPr>
          <w:rFonts w:ascii="Times New Roman" w:hAnsi="Times New Roman" w:cs="Times New Roman"/>
          <w:sz w:val="26"/>
          <w:szCs w:val="26"/>
        </w:rPr>
        <w:t>соответствии</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с</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законодательством Российской Федерации,</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в</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том числе в автоматизированном режиме, включая принятие решений</w:t>
      </w:r>
      <w:proofErr w:type="gramEnd"/>
      <w:r w:rsidR="00AB0398">
        <w:rPr>
          <w:rFonts w:ascii="Times New Roman" w:hAnsi="Times New Roman" w:cs="Times New Roman"/>
          <w:sz w:val="26"/>
          <w:szCs w:val="26"/>
        </w:rPr>
        <w:t xml:space="preserve"> </w:t>
      </w:r>
      <w:r w:rsidR="00AB0398" w:rsidRPr="00832E08">
        <w:rPr>
          <w:rFonts w:ascii="Times New Roman" w:hAnsi="Times New Roman" w:cs="Times New Roman"/>
          <w:sz w:val="26"/>
          <w:szCs w:val="26"/>
        </w:rPr>
        <w:t>на</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их</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основе</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органом</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местного</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самоуправления</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в</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целях</w:t>
      </w:r>
      <w:r>
        <w:rPr>
          <w:rFonts w:ascii="Times New Roman" w:hAnsi="Times New Roman" w:cs="Times New Roman"/>
          <w:sz w:val="26"/>
          <w:szCs w:val="26"/>
        </w:rPr>
        <w:t xml:space="preserve"> </w:t>
      </w:r>
      <w:r w:rsidR="00AB0398" w:rsidRPr="00832E08">
        <w:rPr>
          <w:rFonts w:ascii="Times New Roman" w:hAnsi="Times New Roman" w:cs="Times New Roman"/>
          <w:sz w:val="26"/>
          <w:szCs w:val="26"/>
        </w:rPr>
        <w:t>предоставления</w:t>
      </w:r>
      <w:r w:rsidR="00AB0398">
        <w:rPr>
          <w:rFonts w:ascii="Times New Roman" w:hAnsi="Times New Roman" w:cs="Times New Roman"/>
          <w:sz w:val="26"/>
          <w:szCs w:val="26"/>
        </w:rPr>
        <w:t xml:space="preserve"> муниципальной услуги ______________</w:t>
      </w:r>
    </w:p>
    <w:p w:rsidR="0000458A" w:rsidRDefault="0000458A" w:rsidP="0000458A">
      <w:pPr>
        <w:pStyle w:val="ConsPlusNonformat"/>
        <w:tabs>
          <w:tab w:val="left" w:pos="284"/>
        </w:tabs>
        <w:jc w:val="both"/>
        <w:rPr>
          <w:rFonts w:ascii="Times New Roman" w:hAnsi="Times New Roman" w:cs="Times New Roman"/>
          <w:sz w:val="26"/>
          <w:szCs w:val="26"/>
        </w:rPr>
      </w:pPr>
    </w:p>
    <w:p w:rsidR="00AB0398" w:rsidRPr="002B6707" w:rsidRDefault="00AB0398" w:rsidP="0000458A">
      <w:pPr>
        <w:pStyle w:val="ConsPlusNonformat"/>
        <w:tabs>
          <w:tab w:val="left" w:pos="284"/>
        </w:tabs>
        <w:jc w:val="both"/>
        <w:rPr>
          <w:rFonts w:ascii="Times New Roman" w:hAnsi="Times New Roman" w:cs="Times New Roman"/>
          <w:sz w:val="22"/>
          <w:szCs w:val="22"/>
        </w:rPr>
      </w:pPr>
      <w:r w:rsidRPr="002B6707">
        <w:rPr>
          <w:rFonts w:ascii="Times New Roman" w:hAnsi="Times New Roman" w:cs="Times New Roman"/>
          <w:sz w:val="22"/>
          <w:szCs w:val="22"/>
        </w:rPr>
        <w:t>подпись</w:t>
      </w:r>
      <w:r w:rsidR="001712C0">
        <w:rPr>
          <w:rFonts w:ascii="Times New Roman" w:hAnsi="Times New Roman" w:cs="Times New Roman"/>
          <w:sz w:val="22"/>
          <w:szCs w:val="22"/>
        </w:rPr>
        <w:t xml:space="preserve"> </w:t>
      </w:r>
    </w:p>
    <w:p w:rsidR="00AB0398" w:rsidRPr="00832E08" w:rsidRDefault="00AB0398" w:rsidP="0000458A">
      <w:pPr>
        <w:pStyle w:val="ConsPlusNonformat"/>
        <w:tabs>
          <w:tab w:val="left" w:pos="284"/>
        </w:tabs>
        <w:ind w:firstLine="709"/>
        <w:jc w:val="both"/>
        <w:rPr>
          <w:rFonts w:ascii="Times New Roman" w:hAnsi="Times New Roman" w:cs="Times New Roman"/>
          <w:sz w:val="26"/>
          <w:szCs w:val="26"/>
        </w:rPr>
      </w:pPr>
    </w:p>
    <w:p w:rsidR="00AB0398" w:rsidRDefault="001712C0" w:rsidP="0000458A">
      <w:pPr>
        <w:pStyle w:val="ConsPlusNonformat"/>
        <w:tabs>
          <w:tab w:val="left" w:pos="284"/>
        </w:tabs>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AB0398" w:rsidRPr="00832E08">
        <w:rPr>
          <w:rFonts w:ascii="Times New Roman" w:hAnsi="Times New Roman" w:cs="Times New Roman"/>
          <w:sz w:val="26"/>
          <w:szCs w:val="26"/>
        </w:rPr>
        <w:t>Приложение:</w:t>
      </w:r>
    </w:p>
    <w:p w:rsidR="00AB0398" w:rsidRPr="00832E08" w:rsidRDefault="00AB0398"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0398" w:rsidRPr="00832E08" w:rsidRDefault="00AB0398" w:rsidP="0000458A">
      <w:pPr>
        <w:pStyle w:val="ConsPlusNonformat"/>
        <w:tabs>
          <w:tab w:val="left" w:pos="284"/>
        </w:tabs>
        <w:ind w:firstLine="709"/>
        <w:jc w:val="both"/>
        <w:rPr>
          <w:rFonts w:ascii="Times New Roman" w:hAnsi="Times New Roman" w:cs="Times New Roman"/>
          <w:sz w:val="26"/>
          <w:szCs w:val="26"/>
        </w:rPr>
      </w:pPr>
    </w:p>
    <w:p w:rsidR="00AB0398" w:rsidRDefault="00AB0398" w:rsidP="0000458A">
      <w:pPr>
        <w:pStyle w:val="ConsPlusNonformat"/>
        <w:tabs>
          <w:tab w:val="left" w:pos="284"/>
        </w:tabs>
        <w:ind w:firstLine="709"/>
        <w:jc w:val="both"/>
        <w:rPr>
          <w:rFonts w:ascii="Times New Roman" w:hAnsi="Times New Roman" w:cs="Times New Roman"/>
          <w:sz w:val="26"/>
          <w:szCs w:val="26"/>
        </w:rPr>
      </w:pPr>
    </w:p>
    <w:p w:rsidR="00AB0398" w:rsidRDefault="00AB0398"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___________________</w:t>
      </w:r>
      <w:r w:rsidR="001712C0">
        <w:rPr>
          <w:rFonts w:ascii="Times New Roman" w:hAnsi="Times New Roman" w:cs="Times New Roman"/>
          <w:sz w:val="26"/>
          <w:szCs w:val="26"/>
        </w:rPr>
        <w:t xml:space="preserve"> </w:t>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Pr>
          <w:rFonts w:ascii="Times New Roman" w:hAnsi="Times New Roman" w:cs="Times New Roman"/>
          <w:sz w:val="26"/>
          <w:szCs w:val="26"/>
        </w:rPr>
        <w:t xml:space="preserve"> ___________________</w:t>
      </w:r>
    </w:p>
    <w:p w:rsidR="00AB0398" w:rsidRPr="00832E08" w:rsidRDefault="001712C0"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 xml:space="preserve"> </w:t>
      </w:r>
      <w:r w:rsidR="0000458A">
        <w:rPr>
          <w:rFonts w:ascii="Times New Roman" w:hAnsi="Times New Roman" w:cs="Times New Roman"/>
          <w:sz w:val="26"/>
          <w:szCs w:val="26"/>
        </w:rPr>
        <w:tab/>
      </w:r>
      <w:r w:rsidR="0000458A">
        <w:rPr>
          <w:rFonts w:ascii="Times New Roman" w:hAnsi="Times New Roman" w:cs="Times New Roman"/>
          <w:sz w:val="26"/>
          <w:szCs w:val="26"/>
        </w:rPr>
        <w:tab/>
      </w:r>
      <w:r w:rsidR="00AB0398" w:rsidRPr="00832E08">
        <w:rPr>
          <w:rFonts w:ascii="Times New Roman" w:hAnsi="Times New Roman" w:cs="Times New Roman"/>
          <w:sz w:val="26"/>
          <w:szCs w:val="26"/>
        </w:rPr>
        <w:t>дата</w:t>
      </w:r>
      <w:r>
        <w:rPr>
          <w:rFonts w:ascii="Times New Roman" w:hAnsi="Times New Roman" w:cs="Times New Roman"/>
          <w:sz w:val="26"/>
          <w:szCs w:val="26"/>
        </w:rPr>
        <w:t xml:space="preserve"> </w:t>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AB0398">
        <w:rPr>
          <w:rFonts w:ascii="Times New Roman" w:hAnsi="Times New Roman" w:cs="Times New Roman"/>
          <w:sz w:val="26"/>
          <w:szCs w:val="26"/>
        </w:rPr>
        <w:t xml:space="preserve"> </w:t>
      </w:r>
      <w:r w:rsidR="00AB0398" w:rsidRPr="00832E08">
        <w:rPr>
          <w:rFonts w:ascii="Times New Roman" w:hAnsi="Times New Roman" w:cs="Times New Roman"/>
          <w:sz w:val="26"/>
          <w:szCs w:val="26"/>
        </w:rPr>
        <w:t>подпись</w:t>
      </w:r>
    </w:p>
    <w:p w:rsidR="00AB0398" w:rsidRPr="00673725" w:rsidRDefault="00AB0398" w:rsidP="0000458A">
      <w:pPr>
        <w:tabs>
          <w:tab w:val="left" w:pos="284"/>
        </w:tabs>
        <w:autoSpaceDE w:val="0"/>
        <w:autoSpaceDN w:val="0"/>
        <w:adjustRightInd w:val="0"/>
        <w:ind w:firstLine="709"/>
        <w:jc w:val="both"/>
      </w:pPr>
    </w:p>
    <w:p w:rsidR="00AB0398" w:rsidRDefault="00AB0398" w:rsidP="0000458A">
      <w:pPr>
        <w:autoSpaceDE w:val="0"/>
        <w:autoSpaceDN w:val="0"/>
        <w:adjustRightInd w:val="0"/>
        <w:ind w:firstLine="709"/>
        <w:jc w:val="both"/>
      </w:pPr>
    </w:p>
    <w:p w:rsidR="00AB0398" w:rsidRDefault="001712C0" w:rsidP="0000458A">
      <w:pPr>
        <w:tabs>
          <w:tab w:val="left" w:pos="4536"/>
          <w:tab w:val="left" w:pos="6885"/>
        </w:tabs>
        <w:autoSpaceDE w:val="0"/>
        <w:autoSpaceDN w:val="0"/>
        <w:adjustRightInd w:val="0"/>
        <w:ind w:firstLine="709"/>
        <w:jc w:val="both"/>
        <w:outlineLvl w:val="1"/>
      </w:pPr>
      <w:r>
        <w:t xml:space="preserve"> </w:t>
      </w: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00458A" w:rsidRDefault="0000458A" w:rsidP="0000458A">
      <w:pPr>
        <w:tabs>
          <w:tab w:val="left" w:pos="4536"/>
          <w:tab w:val="left" w:pos="6885"/>
        </w:tabs>
        <w:autoSpaceDE w:val="0"/>
        <w:autoSpaceDN w:val="0"/>
        <w:adjustRightInd w:val="0"/>
        <w:ind w:firstLine="709"/>
        <w:jc w:val="both"/>
        <w:outlineLvl w:val="1"/>
      </w:pPr>
    </w:p>
    <w:p w:rsidR="0000458A" w:rsidRDefault="0000458A" w:rsidP="0000458A">
      <w:pPr>
        <w:tabs>
          <w:tab w:val="left" w:pos="4536"/>
          <w:tab w:val="left" w:pos="6885"/>
        </w:tabs>
        <w:autoSpaceDE w:val="0"/>
        <w:autoSpaceDN w:val="0"/>
        <w:adjustRightInd w:val="0"/>
        <w:ind w:firstLine="709"/>
        <w:jc w:val="both"/>
        <w:outlineLvl w:val="1"/>
      </w:pPr>
    </w:p>
    <w:p w:rsidR="0000458A" w:rsidRDefault="0000458A" w:rsidP="0000458A">
      <w:pPr>
        <w:tabs>
          <w:tab w:val="left" w:pos="4536"/>
          <w:tab w:val="left" w:pos="6885"/>
        </w:tabs>
        <w:autoSpaceDE w:val="0"/>
        <w:autoSpaceDN w:val="0"/>
        <w:adjustRightInd w:val="0"/>
        <w:ind w:firstLine="709"/>
        <w:jc w:val="both"/>
        <w:outlineLvl w:val="1"/>
      </w:pPr>
    </w:p>
    <w:p w:rsidR="0000458A" w:rsidRDefault="0000458A" w:rsidP="0000458A">
      <w:pPr>
        <w:tabs>
          <w:tab w:val="left" w:pos="4536"/>
          <w:tab w:val="left" w:pos="6885"/>
        </w:tabs>
        <w:autoSpaceDE w:val="0"/>
        <w:autoSpaceDN w:val="0"/>
        <w:adjustRightInd w:val="0"/>
        <w:ind w:firstLine="709"/>
        <w:jc w:val="both"/>
        <w:outlineLvl w:val="1"/>
      </w:pPr>
    </w:p>
    <w:p w:rsidR="0000458A" w:rsidRDefault="0000458A" w:rsidP="0000458A">
      <w:pPr>
        <w:tabs>
          <w:tab w:val="left" w:pos="4536"/>
          <w:tab w:val="left" w:pos="6885"/>
        </w:tabs>
        <w:autoSpaceDE w:val="0"/>
        <w:autoSpaceDN w:val="0"/>
        <w:adjustRightInd w:val="0"/>
        <w:ind w:firstLine="709"/>
        <w:jc w:val="both"/>
        <w:outlineLvl w:val="1"/>
      </w:pPr>
    </w:p>
    <w:p w:rsidR="0000458A" w:rsidRDefault="0000458A" w:rsidP="0000458A">
      <w:pPr>
        <w:tabs>
          <w:tab w:val="left" w:pos="4536"/>
          <w:tab w:val="left" w:pos="6885"/>
        </w:tabs>
        <w:autoSpaceDE w:val="0"/>
        <w:autoSpaceDN w:val="0"/>
        <w:adjustRightInd w:val="0"/>
        <w:ind w:firstLine="709"/>
        <w:jc w:val="both"/>
        <w:outlineLvl w:val="1"/>
      </w:pPr>
    </w:p>
    <w:p w:rsidR="0000458A" w:rsidRDefault="0000458A"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AB0398" w:rsidRDefault="00AB0398" w:rsidP="0000458A">
      <w:pPr>
        <w:tabs>
          <w:tab w:val="left" w:pos="4536"/>
          <w:tab w:val="left" w:pos="6885"/>
        </w:tabs>
        <w:autoSpaceDE w:val="0"/>
        <w:autoSpaceDN w:val="0"/>
        <w:adjustRightInd w:val="0"/>
        <w:ind w:firstLine="709"/>
        <w:jc w:val="both"/>
        <w:outlineLvl w:val="1"/>
      </w:pPr>
    </w:p>
    <w:p w:rsidR="002B6707" w:rsidRPr="00673725" w:rsidRDefault="002B6707" w:rsidP="0000458A">
      <w:pPr>
        <w:tabs>
          <w:tab w:val="left" w:pos="4536"/>
          <w:tab w:val="left" w:pos="6885"/>
        </w:tabs>
        <w:autoSpaceDE w:val="0"/>
        <w:autoSpaceDN w:val="0"/>
        <w:adjustRightInd w:val="0"/>
        <w:ind w:left="4820"/>
        <w:jc w:val="both"/>
        <w:outlineLvl w:val="1"/>
      </w:pPr>
      <w:r>
        <w:lastRenderedPageBreak/>
        <w:t>Приложение 3</w:t>
      </w:r>
    </w:p>
    <w:p w:rsidR="002B6707" w:rsidRPr="00673725" w:rsidRDefault="002B6707" w:rsidP="0000458A">
      <w:pPr>
        <w:tabs>
          <w:tab w:val="left" w:pos="4536"/>
          <w:tab w:val="left" w:pos="5954"/>
        </w:tabs>
        <w:ind w:left="4820"/>
        <w:jc w:val="both"/>
        <w:rPr>
          <w:color w:val="000000"/>
        </w:rPr>
      </w:pPr>
      <w:r w:rsidRPr="00673725">
        <w:t xml:space="preserve">к административному регламенту </w:t>
      </w:r>
      <w:r>
        <w:t xml:space="preserve">предоставления муниципальной </w:t>
      </w:r>
      <w:r w:rsidRPr="00673725">
        <w:t>услуги «</w:t>
      </w:r>
      <w:r>
        <w:t xml:space="preserve">Выдача разрешений на использование земель или земельных участков, расположенных на территории муниципального образования «город Саянск» без предоставления таких земельных участков и установления сервитутов» </w:t>
      </w:r>
    </w:p>
    <w:p w:rsidR="002B6707" w:rsidRDefault="002B6707" w:rsidP="0000458A">
      <w:pPr>
        <w:ind w:firstLine="709"/>
      </w:pPr>
    </w:p>
    <w:p w:rsidR="00AB0398" w:rsidRDefault="00AB0398" w:rsidP="0000458A">
      <w:pPr>
        <w:ind w:firstLine="709"/>
      </w:pPr>
    </w:p>
    <w:p w:rsidR="002B6707" w:rsidRPr="00B129D3" w:rsidRDefault="002B6707" w:rsidP="0000458A">
      <w:pPr>
        <w:pStyle w:val="ConsPlusNormal"/>
        <w:ind w:firstLine="709"/>
        <w:jc w:val="center"/>
        <w:rPr>
          <w:rFonts w:ascii="Times New Roman" w:hAnsi="Times New Roman" w:cs="Times New Roman"/>
          <w:sz w:val="24"/>
          <w:szCs w:val="24"/>
        </w:rPr>
      </w:pPr>
      <w:r w:rsidRPr="00B129D3">
        <w:rPr>
          <w:rFonts w:ascii="Times New Roman" w:hAnsi="Times New Roman" w:cs="Times New Roman"/>
          <w:sz w:val="24"/>
          <w:szCs w:val="24"/>
        </w:rPr>
        <w:t>БЛОК-СХЕМА</w:t>
      </w:r>
    </w:p>
    <w:p w:rsidR="002B6707" w:rsidRPr="00B129D3" w:rsidRDefault="002B6707" w:rsidP="0000458A">
      <w:pPr>
        <w:pStyle w:val="ConsPlusNormal"/>
        <w:ind w:firstLine="709"/>
        <w:jc w:val="center"/>
        <w:rPr>
          <w:rFonts w:ascii="Times New Roman" w:hAnsi="Times New Roman" w:cs="Times New Roman"/>
          <w:sz w:val="24"/>
          <w:szCs w:val="24"/>
        </w:rPr>
      </w:pPr>
      <w:r w:rsidRPr="00B129D3">
        <w:rPr>
          <w:rFonts w:ascii="Times New Roman" w:hAnsi="Times New Roman" w:cs="Times New Roman"/>
          <w:sz w:val="24"/>
          <w:szCs w:val="24"/>
        </w:rPr>
        <w:t>ПРЕДО</w:t>
      </w:r>
      <w:r w:rsidR="00A411B0">
        <w:rPr>
          <w:rFonts w:ascii="Times New Roman" w:hAnsi="Times New Roman" w:cs="Times New Roman"/>
          <w:sz w:val="24"/>
          <w:szCs w:val="24"/>
        </w:rPr>
        <w:t>СТАВЛЕНИЯ МУНИЦИПАЛЬНОЙ УСЛУГИ «</w:t>
      </w:r>
      <w:r w:rsidRPr="00B129D3">
        <w:rPr>
          <w:rFonts w:ascii="Times New Roman" w:hAnsi="Times New Roman" w:cs="Times New Roman"/>
          <w:sz w:val="24"/>
          <w:szCs w:val="24"/>
        </w:rPr>
        <w:t>ВЫДАЧА РАЗРЕШЕНИ</w:t>
      </w:r>
      <w:r w:rsidR="00A411B0">
        <w:rPr>
          <w:rFonts w:ascii="Times New Roman" w:hAnsi="Times New Roman" w:cs="Times New Roman"/>
          <w:sz w:val="24"/>
          <w:szCs w:val="24"/>
        </w:rPr>
        <w:t>Й</w:t>
      </w:r>
    </w:p>
    <w:p w:rsidR="002B6707" w:rsidRPr="00B129D3" w:rsidRDefault="002B6707" w:rsidP="0000458A">
      <w:pPr>
        <w:pStyle w:val="ConsPlusNormal"/>
        <w:ind w:firstLine="709"/>
        <w:jc w:val="center"/>
        <w:rPr>
          <w:rFonts w:ascii="Times New Roman" w:hAnsi="Times New Roman" w:cs="Times New Roman"/>
          <w:sz w:val="24"/>
          <w:szCs w:val="24"/>
        </w:rPr>
      </w:pPr>
      <w:r w:rsidRPr="00B129D3">
        <w:rPr>
          <w:rFonts w:ascii="Times New Roman" w:hAnsi="Times New Roman" w:cs="Times New Roman"/>
          <w:sz w:val="24"/>
          <w:szCs w:val="24"/>
        </w:rPr>
        <w:t xml:space="preserve">НА ИСПОЛЬЗОВАНИЕ ЗЕМЕЛЬ ИЛИ ЗЕМЕЛЬНЫХ УЧАСТКОВ, </w:t>
      </w:r>
      <w:r w:rsidR="00A411B0">
        <w:rPr>
          <w:rFonts w:ascii="Times New Roman" w:hAnsi="Times New Roman" w:cs="Times New Roman"/>
          <w:sz w:val="24"/>
          <w:szCs w:val="24"/>
        </w:rPr>
        <w:t>РАСПОЛОЖЕННЫХ НА ТЕРРИТОРИИ МУНИЦИПАЛЬНОГО ОБРАЗОВАНИЯ «ГОРОД САЯНСК» БЕЗ ПРЕДОСТАВЛЕНИЯ ТАКИХ ЗЕМЕЛЬНЫХ УЧАСТКОВ И УСТАНОВЛЕНИЯ СЕРВИТУТОВ»</w:t>
      </w:r>
    </w:p>
    <w:p w:rsidR="004B6FF6" w:rsidRPr="001D5C3E" w:rsidRDefault="001712C0" w:rsidP="0000458A">
      <w:pPr>
        <w:ind w:firstLine="709"/>
        <w:rPr>
          <w:sz w:val="20"/>
          <w:szCs w:val="20"/>
        </w:rPr>
      </w:pPr>
      <w:bookmarkStart w:id="8" w:name="_GoBack"/>
      <w:bookmarkEnd w:id="8"/>
      <w:r>
        <w:rPr>
          <w:noProof/>
          <w:sz w:val="20"/>
          <w:szCs w:val="20"/>
        </w:rPr>
        <mc:AlternateContent>
          <mc:Choice Requires="wps">
            <w:drawing>
              <wp:anchor distT="0" distB="0" distL="114300" distR="114300" simplePos="0" relativeHeight="251664384" behindDoc="0" locked="0" layoutInCell="1" allowOverlap="1">
                <wp:simplePos x="0" y="0"/>
                <wp:positionH relativeFrom="column">
                  <wp:posOffset>2377440</wp:posOffset>
                </wp:positionH>
                <wp:positionV relativeFrom="paragraph">
                  <wp:posOffset>2678430</wp:posOffset>
                </wp:positionV>
                <wp:extent cx="0" cy="276225"/>
                <wp:effectExtent l="57150" t="9525" r="57150" b="190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187.2pt;margin-top:210.9pt;width:0;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">
                <v:stroke endarrow="block"/>
              </v:shape>
            </w:pict>
          </mc:Fallback>
        </mc:AlternateContent>
      </w:r>
      <w:r>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2377440</wp:posOffset>
                </wp:positionH>
                <wp:positionV relativeFrom="paragraph">
                  <wp:posOffset>1940560</wp:posOffset>
                </wp:positionV>
                <wp:extent cx="0" cy="276225"/>
                <wp:effectExtent l="57150" t="5080" r="57150" b="2349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87.2pt;margin-top:152.8pt;width:0;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">
                <v:stroke endarrow="block"/>
              </v:shape>
            </w:pict>
          </mc:Fallback>
        </mc:AlternateContent>
      </w: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2377440</wp:posOffset>
                </wp:positionH>
                <wp:positionV relativeFrom="paragraph">
                  <wp:posOffset>767080</wp:posOffset>
                </wp:positionV>
                <wp:extent cx="0" cy="276225"/>
                <wp:effectExtent l="57150" t="12700" r="57150" b="1587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87.2pt;margin-top:60.4pt;width:0;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">
                <v:stroke endarrow="block"/>
              </v:shape>
            </w:pict>
          </mc:Fallback>
        </mc:AlternateContent>
      </w: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186690</wp:posOffset>
                </wp:positionH>
                <wp:positionV relativeFrom="paragraph">
                  <wp:posOffset>2973705</wp:posOffset>
                </wp:positionV>
                <wp:extent cx="4391025" cy="552450"/>
                <wp:effectExtent l="9525" t="9525" r="9525" b="952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552450"/>
                        </a:xfrm>
                        <a:prstGeom prst="rect">
                          <a:avLst/>
                        </a:prstGeom>
                        <a:solidFill>
                          <a:srgbClr val="FFFFFF"/>
                        </a:solidFill>
                        <a:ln w="9525">
                          <a:solidFill>
                            <a:srgbClr val="000000"/>
                          </a:solidFill>
                          <a:miter lim="800000"/>
                          <a:headEnd/>
                          <a:tailEnd/>
                        </a:ln>
                      </wps:spPr>
                      <wps:txbx>
                        <w:txbxContent>
                          <w:p w:rsidR="001712C0" w:rsidRPr="001712C0" w:rsidRDefault="001712C0" w:rsidP="001712C0">
                            <w:pPr>
                              <w:pStyle w:val="ConsPlusNonformat"/>
                              <w:jc w:val="center"/>
                              <w:rPr>
                                <w:sz w:val="22"/>
                                <w:szCs w:val="22"/>
                              </w:rPr>
                            </w:pPr>
                            <w:r w:rsidRPr="001712C0">
                              <w:rPr>
                                <w:sz w:val="22"/>
                                <w:szCs w:val="22"/>
                              </w:rPr>
                              <w:t>Выдача (направление) заявителю (представителю заявителя)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14.7pt;margin-top:234.15pt;width:345.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">
                <v:textbox>
                  <w:txbxContent>
                    <w:p w:rsidR="001712C0" w:rsidRPr="001712C0" w:rsidRDefault="001712C0" w:rsidP="001712C0">
                      <w:pPr>
                        <w:pStyle w:val="ConsPlusNonformat"/>
                        <w:jc w:val="center"/>
                        <w:rPr>
                          <w:sz w:val="22"/>
                          <w:szCs w:val="22"/>
                        </w:rPr>
                      </w:pPr>
                      <w:r w:rsidRPr="001712C0">
                        <w:rPr>
                          <w:sz w:val="22"/>
                          <w:szCs w:val="22"/>
                        </w:rPr>
                        <w:t>Выдача (направление) заявителю (представителю заявителя) результата предоставления муниципальной услуги</w:t>
                      </w:r>
                    </w:p>
                  </w:txbxContent>
                </v:textbox>
              </v:rect>
            </w:pict>
          </mc:Fallback>
        </mc:AlternateContent>
      </w: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186690</wp:posOffset>
                </wp:positionH>
                <wp:positionV relativeFrom="paragraph">
                  <wp:posOffset>2249805</wp:posOffset>
                </wp:positionV>
                <wp:extent cx="4391025" cy="428625"/>
                <wp:effectExtent l="9525" t="9525" r="9525" b="952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428625"/>
                        </a:xfrm>
                        <a:prstGeom prst="rect">
                          <a:avLst/>
                        </a:prstGeom>
                        <a:solidFill>
                          <a:srgbClr val="FFFFFF"/>
                        </a:solidFill>
                        <a:ln w="9525">
                          <a:solidFill>
                            <a:srgbClr val="000000"/>
                          </a:solidFill>
                          <a:miter lim="800000"/>
                          <a:headEnd/>
                          <a:tailEnd/>
                        </a:ln>
                      </wps:spPr>
                      <wps:txbx>
                        <w:txbxContent>
                          <w:p w:rsidR="001712C0" w:rsidRPr="001712C0" w:rsidRDefault="001712C0" w:rsidP="001712C0">
                            <w:pPr>
                              <w:pStyle w:val="ConsPlusNonformat"/>
                              <w:jc w:val="center"/>
                              <w:rPr>
                                <w:sz w:val="22"/>
                                <w:szCs w:val="22"/>
                              </w:rPr>
                            </w:pPr>
                            <w:r w:rsidRPr="001712C0">
                              <w:rPr>
                                <w:sz w:val="22"/>
                                <w:szCs w:val="22"/>
                              </w:rPr>
                              <w:t>Подготовка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14.7pt;margin-top:177.15pt;width:345.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">
                <v:textbox>
                  <w:txbxContent>
                    <w:p w:rsidR="001712C0" w:rsidRPr="001712C0" w:rsidRDefault="001712C0" w:rsidP="001712C0">
                      <w:pPr>
                        <w:pStyle w:val="ConsPlusNonformat"/>
                        <w:jc w:val="center"/>
                        <w:rPr>
                          <w:sz w:val="22"/>
                          <w:szCs w:val="22"/>
                        </w:rPr>
                      </w:pPr>
                      <w:r w:rsidRPr="001712C0">
                        <w:rPr>
                          <w:sz w:val="22"/>
                          <w:szCs w:val="22"/>
                        </w:rPr>
                        <w:t>Подготовка результата предоставления муниципальной услуги</w:t>
                      </w:r>
                    </w:p>
                  </w:txbxContent>
                </v:textbox>
              </v:rect>
            </w:pict>
          </mc:Fallback>
        </mc:AlternateContent>
      </w: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1043305</wp:posOffset>
                </wp:positionV>
                <wp:extent cx="4391025" cy="897255"/>
                <wp:effectExtent l="9525" t="9525" r="9525" b="952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897255"/>
                        </a:xfrm>
                        <a:prstGeom prst="rect">
                          <a:avLst/>
                        </a:prstGeom>
                        <a:solidFill>
                          <a:srgbClr val="FFFFFF"/>
                        </a:solidFill>
                        <a:ln w="9525">
                          <a:solidFill>
                            <a:srgbClr val="000000"/>
                          </a:solidFill>
                          <a:miter lim="800000"/>
                          <a:headEnd/>
                          <a:tailEnd/>
                        </a:ln>
                      </wps:spPr>
                      <wps:txbx>
                        <w:txbxContent>
                          <w:p w:rsidR="001712C0" w:rsidRPr="001712C0" w:rsidRDefault="001712C0" w:rsidP="001712C0">
                            <w:pPr>
                              <w:pStyle w:val="ConsPlusNonformat"/>
                              <w:jc w:val="center"/>
                              <w:rPr>
                                <w:sz w:val="22"/>
                                <w:szCs w:val="22"/>
                              </w:rPr>
                            </w:pPr>
                            <w:r w:rsidRPr="001712C0">
                              <w:rPr>
                                <w:sz w:val="22"/>
                                <w:szCs w:val="22"/>
                              </w:rPr>
                              <w:t>Формирование и направление межведомственных запросов в органы (организации), участвующие в предоставлении муниципальной услуги, запросов в иные органы (организации), в структурные подразделения администрации города Саянска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14.7pt;margin-top:82.15pt;width:345.75pt;height:7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">
                <v:textbox>
                  <w:txbxContent>
                    <w:p w:rsidR="001712C0" w:rsidRPr="001712C0" w:rsidRDefault="001712C0" w:rsidP="001712C0">
                      <w:pPr>
                        <w:pStyle w:val="ConsPlusNonformat"/>
                        <w:jc w:val="center"/>
                        <w:rPr>
                          <w:sz w:val="22"/>
                          <w:szCs w:val="22"/>
                        </w:rPr>
                      </w:pPr>
                      <w:r w:rsidRPr="001712C0">
                        <w:rPr>
                          <w:sz w:val="22"/>
                          <w:szCs w:val="22"/>
                        </w:rPr>
                        <w:t>Формирование и направление межведомственных запросов в органы (организации), участвующие в предоставлении муниципальной услуги, запросов в иные органы (организации), в структурные подразделения администрации города Саянска</w:t>
                      </w:r>
                    </w:p>
                  </w:txbxContent>
                </v:textbox>
              </v:rect>
            </w:pict>
          </mc:Fallback>
        </mc:AlternateContent>
      </w: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186690</wp:posOffset>
                </wp:positionH>
                <wp:positionV relativeFrom="paragraph">
                  <wp:posOffset>338455</wp:posOffset>
                </wp:positionV>
                <wp:extent cx="4391025" cy="428625"/>
                <wp:effectExtent l="9525" t="9525" r="9525" b="952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428625"/>
                        </a:xfrm>
                        <a:prstGeom prst="rect">
                          <a:avLst/>
                        </a:prstGeom>
                        <a:solidFill>
                          <a:srgbClr val="FFFFFF"/>
                        </a:solidFill>
                        <a:ln w="9525">
                          <a:solidFill>
                            <a:srgbClr val="000000"/>
                          </a:solidFill>
                          <a:miter lim="800000"/>
                          <a:headEnd/>
                          <a:tailEnd/>
                        </a:ln>
                      </wps:spPr>
                      <wps:txbx>
                        <w:txbxContent>
                          <w:p w:rsidR="001712C0" w:rsidRPr="001712C0" w:rsidRDefault="001712C0" w:rsidP="001712C0">
                            <w:pPr>
                              <w:pStyle w:val="ConsPlusNonformat"/>
                              <w:jc w:val="center"/>
                              <w:rPr>
                                <w:sz w:val="22"/>
                                <w:szCs w:val="22"/>
                              </w:rPr>
                            </w:pPr>
                            <w:r w:rsidRPr="001712C0">
                              <w:rPr>
                                <w:sz w:val="22"/>
                                <w:szCs w:val="22"/>
                              </w:rPr>
                              <w:t>Прием и регистрация заявления и документов, подлежащих представлению заявителем (представителем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14.7pt;margin-top:26.65pt;width:345.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">
                <v:textbox>
                  <w:txbxContent>
                    <w:p w:rsidR="001712C0" w:rsidRPr="001712C0" w:rsidRDefault="001712C0" w:rsidP="001712C0">
                      <w:pPr>
                        <w:pStyle w:val="ConsPlusNonformat"/>
                        <w:jc w:val="center"/>
                        <w:rPr>
                          <w:sz w:val="22"/>
                          <w:szCs w:val="22"/>
                        </w:rPr>
                      </w:pPr>
                      <w:r w:rsidRPr="001712C0">
                        <w:rPr>
                          <w:sz w:val="22"/>
                          <w:szCs w:val="22"/>
                        </w:rPr>
                        <w:t>Прием и регистрация заявления и документов, подлежащих представлению заявителем (представителем заявителя)</w:t>
                      </w:r>
                    </w:p>
                  </w:txbxContent>
                </v:textbox>
              </v:rect>
            </w:pict>
          </mc:Fallback>
        </mc:AlternateContent>
      </w:r>
    </w:p>
    <w:sectPr w:rsidR="004B6FF6" w:rsidRPr="001D5C3E" w:rsidSect="0000458A">
      <w:foot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D6D" w:rsidRDefault="00A35D6D" w:rsidP="004B6FF6">
      <w:r>
        <w:separator/>
      </w:r>
    </w:p>
  </w:endnote>
  <w:endnote w:type="continuationSeparator" w:id="0">
    <w:p w:rsidR="00A35D6D" w:rsidRDefault="00A35D6D" w:rsidP="004B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4AF" w:rsidRPr="00B23A85" w:rsidRDefault="003A04AF">
    <w:pPr>
      <w:pStyle w:val="af8"/>
      <w:jc w:val="right"/>
      <w:rPr>
        <w:rFonts w:ascii="Calibri" w:hAnsi="Calibri"/>
      </w:rPr>
    </w:pPr>
  </w:p>
  <w:p w:rsidR="004B6FF6" w:rsidRPr="004B6FF6" w:rsidRDefault="004B6FF6">
    <w:pPr>
      <w:pStyle w:val="af8"/>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D6D" w:rsidRDefault="00A35D6D" w:rsidP="004B6FF6">
      <w:r>
        <w:separator/>
      </w:r>
    </w:p>
  </w:footnote>
  <w:footnote w:type="continuationSeparator" w:id="0">
    <w:p w:rsidR="00A35D6D" w:rsidRDefault="00A35D6D" w:rsidP="004B6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D020DEEA"/>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1E6B1C89"/>
    <w:multiLevelType w:val="hybridMultilevel"/>
    <w:tmpl w:val="BDD2C5FE"/>
    <w:lvl w:ilvl="0" w:tplc="9DEAA4EA">
      <w:start w:val="1"/>
      <w:numFmt w:val="decimal"/>
      <w:lvlText w:val="%1)"/>
      <w:lvlJc w:val="left"/>
      <w:pPr>
        <w:tabs>
          <w:tab w:val="num" w:pos="360"/>
        </w:tabs>
        <w:ind w:left="360" w:hanging="360"/>
      </w:pPr>
      <w:rPr>
        <w:rFonts w:cs="Times New Roman" w:hint="default"/>
      </w:rPr>
    </w:lvl>
    <w:lvl w:ilvl="1" w:tplc="1C82F1CE">
      <w:start w:val="20"/>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360"/>
        </w:tabs>
        <w:ind w:left="360" w:hanging="180"/>
      </w:pPr>
      <w:rPr>
        <w:rFonts w:cs="Times New Roman"/>
      </w:rPr>
    </w:lvl>
    <w:lvl w:ilvl="3" w:tplc="0419000F" w:tentative="1">
      <w:start w:val="1"/>
      <w:numFmt w:val="decimal"/>
      <w:lvlText w:val="%4."/>
      <w:lvlJc w:val="left"/>
      <w:pPr>
        <w:tabs>
          <w:tab w:val="num" w:pos="1080"/>
        </w:tabs>
        <w:ind w:left="1080" w:hanging="360"/>
      </w:pPr>
      <w:rPr>
        <w:rFonts w:cs="Times New Roman"/>
      </w:rPr>
    </w:lvl>
    <w:lvl w:ilvl="4" w:tplc="04190019" w:tentative="1">
      <w:start w:val="1"/>
      <w:numFmt w:val="lowerLetter"/>
      <w:lvlText w:val="%5."/>
      <w:lvlJc w:val="left"/>
      <w:pPr>
        <w:tabs>
          <w:tab w:val="num" w:pos="1800"/>
        </w:tabs>
        <w:ind w:left="1800" w:hanging="360"/>
      </w:pPr>
      <w:rPr>
        <w:rFonts w:cs="Times New Roman"/>
      </w:rPr>
    </w:lvl>
    <w:lvl w:ilvl="5" w:tplc="0419001B" w:tentative="1">
      <w:start w:val="1"/>
      <w:numFmt w:val="lowerRoman"/>
      <w:lvlText w:val="%6."/>
      <w:lvlJc w:val="right"/>
      <w:pPr>
        <w:tabs>
          <w:tab w:val="num" w:pos="2520"/>
        </w:tabs>
        <w:ind w:left="2520" w:hanging="180"/>
      </w:pPr>
      <w:rPr>
        <w:rFonts w:cs="Times New Roman"/>
      </w:rPr>
    </w:lvl>
    <w:lvl w:ilvl="6" w:tplc="0419000F" w:tentative="1">
      <w:start w:val="1"/>
      <w:numFmt w:val="decimal"/>
      <w:lvlText w:val="%7."/>
      <w:lvlJc w:val="left"/>
      <w:pPr>
        <w:tabs>
          <w:tab w:val="num" w:pos="3240"/>
        </w:tabs>
        <w:ind w:left="3240" w:hanging="360"/>
      </w:pPr>
      <w:rPr>
        <w:rFonts w:cs="Times New Roman"/>
      </w:rPr>
    </w:lvl>
    <w:lvl w:ilvl="7" w:tplc="04190019" w:tentative="1">
      <w:start w:val="1"/>
      <w:numFmt w:val="lowerLetter"/>
      <w:lvlText w:val="%8."/>
      <w:lvlJc w:val="left"/>
      <w:pPr>
        <w:tabs>
          <w:tab w:val="num" w:pos="3960"/>
        </w:tabs>
        <w:ind w:left="3960" w:hanging="360"/>
      </w:pPr>
      <w:rPr>
        <w:rFonts w:cs="Times New Roman"/>
      </w:rPr>
    </w:lvl>
    <w:lvl w:ilvl="8" w:tplc="0419001B" w:tentative="1">
      <w:start w:val="1"/>
      <w:numFmt w:val="lowerRoman"/>
      <w:lvlText w:val="%9."/>
      <w:lvlJc w:val="right"/>
      <w:pPr>
        <w:tabs>
          <w:tab w:val="num" w:pos="4680"/>
        </w:tabs>
        <w:ind w:left="4680" w:hanging="180"/>
      </w:pPr>
      <w:rPr>
        <w:rFonts w:cs="Times New Roman"/>
      </w:rPr>
    </w:lvl>
  </w:abstractNum>
  <w:abstractNum w:abstractNumId="2">
    <w:nsid w:val="27115FF9"/>
    <w:multiLevelType w:val="hybridMultilevel"/>
    <w:tmpl w:val="43265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176732"/>
    <w:multiLevelType w:val="hybridMultilevel"/>
    <w:tmpl w:val="81CABDD8"/>
    <w:lvl w:ilvl="0" w:tplc="4D2E4206">
      <w:start w:val="1"/>
      <w:numFmt w:val="decimal"/>
      <w:lvlText w:val="%1)"/>
      <w:lvlJc w:val="left"/>
      <w:pPr>
        <w:tabs>
          <w:tab w:val="num" w:pos="1776"/>
        </w:tabs>
        <w:ind w:left="1776" w:hanging="360"/>
      </w:pPr>
      <w:rPr>
        <w:rFonts w:cs="Times New Roman" w:hint="default"/>
        <w:color w:val="auto"/>
        <w:sz w:val="26"/>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
    <w:nsid w:val="30765236"/>
    <w:multiLevelType w:val="hybridMultilevel"/>
    <w:tmpl w:val="EB1E7602"/>
    <w:lvl w:ilvl="0" w:tplc="F702BA98">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61511CC"/>
    <w:multiLevelType w:val="hybridMultilevel"/>
    <w:tmpl w:val="92962CA2"/>
    <w:lvl w:ilvl="0" w:tplc="73E6A724">
      <w:start w:val="1"/>
      <w:numFmt w:val="bullet"/>
      <w:lvlText w:val=""/>
      <w:lvlJc w:val="left"/>
      <w:pPr>
        <w:tabs>
          <w:tab w:val="num" w:pos="823"/>
        </w:tabs>
        <w:ind w:left="256" w:firstLine="311"/>
      </w:pPr>
      <w:rPr>
        <w:rFonts w:ascii="Symbol" w:hAnsi="Symbol" w:hint="default"/>
        <w:color w:val="000000"/>
      </w:rPr>
    </w:lvl>
    <w:lvl w:ilvl="1" w:tplc="0419000F">
      <w:start w:val="1"/>
      <w:numFmt w:val="decimal"/>
      <w:lvlText w:val="%2."/>
      <w:lvlJc w:val="left"/>
      <w:pPr>
        <w:tabs>
          <w:tab w:val="num" w:pos="1647"/>
        </w:tabs>
        <w:ind w:left="1647" w:hanging="360"/>
      </w:pPr>
      <w:rPr>
        <w:rFonts w:cs="Times New Roman"/>
      </w:rPr>
    </w:lvl>
    <w:lvl w:ilvl="2" w:tplc="5E2C12AE">
      <w:start w:val="150"/>
      <w:numFmt w:val="decimal"/>
      <w:lvlText w:val="%3"/>
      <w:lvlJc w:val="left"/>
      <w:pPr>
        <w:tabs>
          <w:tab w:val="num" w:pos="2991"/>
        </w:tabs>
        <w:ind w:left="2991" w:hanging="804"/>
      </w:pPr>
      <w:rPr>
        <w:rFonts w:cs="Times New Roman" w:hint="default"/>
      </w:rPr>
    </w:lvl>
    <w:lvl w:ilvl="3" w:tplc="0419000F">
      <w:start w:val="1"/>
      <w:numFmt w:val="decimal"/>
      <w:lvlText w:val="%4."/>
      <w:lvlJc w:val="left"/>
      <w:pPr>
        <w:tabs>
          <w:tab w:val="num" w:pos="3087"/>
        </w:tabs>
        <w:ind w:left="3087" w:hanging="360"/>
      </w:pPr>
      <w:rPr>
        <w:rFonts w:cs="Times New Roman"/>
      </w:rPr>
    </w:lvl>
    <w:lvl w:ilvl="4" w:tplc="32E6F154">
      <w:numFmt w:val="bullet"/>
      <w:lvlText w:val="-"/>
      <w:lvlJc w:val="left"/>
      <w:pPr>
        <w:tabs>
          <w:tab w:val="num" w:pos="3807"/>
        </w:tabs>
        <w:ind w:left="3807" w:hanging="360"/>
      </w:pPr>
      <w:rPr>
        <w:rFonts w:ascii="Times New Roman" w:eastAsia="Times New Roman" w:hAnsi="Times New Roman" w:hint="default"/>
      </w:rPr>
    </w:lvl>
    <w:lvl w:ilvl="5" w:tplc="9A6A6168">
      <w:start w:val="2"/>
      <w:numFmt w:val="decimal"/>
      <w:lvlText w:val="%6)"/>
      <w:lvlJc w:val="left"/>
      <w:pPr>
        <w:tabs>
          <w:tab w:val="num" w:pos="4707"/>
        </w:tabs>
        <w:ind w:left="4707" w:hanging="360"/>
      </w:pPr>
      <w:rPr>
        <w:rFonts w:cs="Times New Roman" w:hint="default"/>
        <w:color w:val="auto"/>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3DCC6C99"/>
    <w:multiLevelType w:val="hybridMultilevel"/>
    <w:tmpl w:val="433A692C"/>
    <w:lvl w:ilvl="0" w:tplc="95626D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28400B8"/>
    <w:multiLevelType w:val="multilevel"/>
    <w:tmpl w:val="961E81AC"/>
    <w:lvl w:ilvl="0">
      <w:start w:val="1"/>
      <w:numFmt w:val="decimal"/>
      <w:lvlText w:val="32.%1."/>
      <w:lvlJc w:val="left"/>
      <w:pPr>
        <w:tabs>
          <w:tab w:val="num" w:pos="1288"/>
        </w:tabs>
        <w:ind w:left="-141" w:firstLine="709"/>
      </w:pPr>
      <w:rPr>
        <w:rFonts w:cs="Times New Roman" w:hint="default"/>
        <w:color w:val="000000"/>
      </w:rPr>
    </w:lvl>
    <w:lvl w:ilvl="1">
      <w:start w:val="1"/>
      <w:numFmt w:val="decimal"/>
      <w:lvlText w:val="47.%2"/>
      <w:lvlJc w:val="left"/>
      <w:pPr>
        <w:tabs>
          <w:tab w:val="num" w:pos="1288"/>
        </w:tabs>
        <w:ind w:left="-141" w:firstLine="709"/>
      </w:pPr>
      <w:rPr>
        <w:rFonts w:cs="Times New Roman" w:hint="default"/>
      </w:rPr>
    </w:lvl>
    <w:lvl w:ilvl="2">
      <w:start w:val="1"/>
      <w:numFmt w:val="decimal"/>
      <w:lvlText w:val="%1.%2.%3."/>
      <w:lvlJc w:val="left"/>
      <w:pPr>
        <w:tabs>
          <w:tab w:val="num" w:pos="579"/>
        </w:tabs>
        <w:ind w:left="-141"/>
      </w:pPr>
      <w:rPr>
        <w:rFonts w:cs="Times New Roman" w:hint="default"/>
      </w:rPr>
    </w:lvl>
    <w:lvl w:ilvl="3">
      <w:start w:val="1"/>
      <w:numFmt w:val="decimal"/>
      <w:lvlText w:val="%1.%2.%3.%4."/>
      <w:lvlJc w:val="left"/>
      <w:pPr>
        <w:tabs>
          <w:tab w:val="num" w:pos="939"/>
        </w:tabs>
        <w:ind w:left="-141"/>
      </w:pPr>
      <w:rPr>
        <w:rFonts w:cs="Times New Roman" w:hint="default"/>
      </w:rPr>
    </w:lvl>
    <w:lvl w:ilvl="4">
      <w:start w:val="1"/>
      <w:numFmt w:val="decimal"/>
      <w:lvlText w:val="%1.%2.%3.%4.%5."/>
      <w:lvlJc w:val="left"/>
      <w:pPr>
        <w:tabs>
          <w:tab w:val="num" w:pos="939"/>
        </w:tabs>
        <w:ind w:left="-141"/>
      </w:pPr>
      <w:rPr>
        <w:rFonts w:cs="Times New Roman" w:hint="default"/>
      </w:rPr>
    </w:lvl>
    <w:lvl w:ilvl="5">
      <w:start w:val="1"/>
      <w:numFmt w:val="decimal"/>
      <w:lvlText w:val="%1.%2.%3.%4.%5.%6."/>
      <w:lvlJc w:val="left"/>
      <w:pPr>
        <w:tabs>
          <w:tab w:val="num" w:pos="1299"/>
        </w:tabs>
        <w:ind w:left="-141"/>
      </w:pPr>
      <w:rPr>
        <w:rFonts w:cs="Times New Roman" w:hint="default"/>
      </w:rPr>
    </w:lvl>
    <w:lvl w:ilvl="6">
      <w:start w:val="1"/>
      <w:numFmt w:val="decimal"/>
      <w:lvlText w:val="%1.%2.%3.%4.%5.%6.%7."/>
      <w:lvlJc w:val="left"/>
      <w:pPr>
        <w:tabs>
          <w:tab w:val="num" w:pos="1299"/>
        </w:tabs>
        <w:ind w:left="-141"/>
      </w:pPr>
      <w:rPr>
        <w:rFonts w:cs="Times New Roman" w:hint="default"/>
      </w:rPr>
    </w:lvl>
    <w:lvl w:ilvl="7">
      <w:start w:val="1"/>
      <w:numFmt w:val="decimal"/>
      <w:lvlText w:val="%1.%2.%3.%4.%5.%6.%7.%8."/>
      <w:lvlJc w:val="left"/>
      <w:pPr>
        <w:tabs>
          <w:tab w:val="num" w:pos="4179"/>
        </w:tabs>
        <w:ind w:left="3603" w:hanging="1224"/>
      </w:pPr>
      <w:rPr>
        <w:rFonts w:cs="Times New Roman" w:hint="default"/>
      </w:rPr>
    </w:lvl>
    <w:lvl w:ilvl="8">
      <w:start w:val="1"/>
      <w:numFmt w:val="decimal"/>
      <w:lvlText w:val="%1.%2.%3.%4.%5.%6.%7.%8.%9."/>
      <w:lvlJc w:val="left"/>
      <w:pPr>
        <w:tabs>
          <w:tab w:val="num" w:pos="4539"/>
        </w:tabs>
        <w:ind w:left="4179" w:hanging="1440"/>
      </w:pPr>
      <w:rPr>
        <w:rFonts w:cs="Times New Roman" w:hint="default"/>
      </w:rPr>
    </w:lvl>
  </w:abstractNum>
  <w:abstractNum w:abstractNumId="8">
    <w:nsid w:val="522B77E6"/>
    <w:multiLevelType w:val="hybridMultilevel"/>
    <w:tmpl w:val="FD22CE7C"/>
    <w:lvl w:ilvl="0" w:tplc="856AD1A4">
      <w:start w:val="1"/>
      <w:numFmt w:val="decimal"/>
      <w:lvlText w:val="%1)"/>
      <w:lvlJc w:val="left"/>
      <w:pPr>
        <w:tabs>
          <w:tab w:val="num" w:pos="907"/>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C66094C"/>
    <w:multiLevelType w:val="multilevel"/>
    <w:tmpl w:val="37D2BC34"/>
    <w:lvl w:ilvl="0">
      <w:start w:val="1"/>
      <w:numFmt w:val="decimal"/>
      <w:lvlText w:val="67.%1"/>
      <w:lvlJc w:val="left"/>
      <w:pPr>
        <w:tabs>
          <w:tab w:val="num" w:pos="720"/>
        </w:tabs>
        <w:ind w:left="-709" w:firstLine="709"/>
      </w:pPr>
      <w:rPr>
        <w:rFonts w:cs="Times New Roman" w:hint="default"/>
        <w:color w:val="000000"/>
      </w:rPr>
    </w:lvl>
    <w:lvl w:ilvl="1">
      <w:start w:val="1"/>
      <w:numFmt w:val="none"/>
      <w:lvlText w:val=""/>
      <w:lvlJc w:val="left"/>
      <w:pPr>
        <w:tabs>
          <w:tab w:val="num" w:pos="360"/>
        </w:tabs>
        <w:ind w:left="-709" w:firstLine="709"/>
      </w:pPr>
      <w:rPr>
        <w:rFonts w:cs="Times New Roman" w:hint="default"/>
      </w:rPr>
    </w:lvl>
    <w:lvl w:ilvl="2">
      <w:start w:val="1"/>
      <w:numFmt w:val="decimal"/>
      <w:lvlText w:val="%1.%2.%3."/>
      <w:lvlJc w:val="left"/>
      <w:pPr>
        <w:tabs>
          <w:tab w:val="num" w:pos="11"/>
        </w:tabs>
        <w:ind w:left="-709"/>
      </w:pPr>
      <w:rPr>
        <w:rFonts w:cs="Times New Roman" w:hint="default"/>
      </w:rPr>
    </w:lvl>
    <w:lvl w:ilvl="3">
      <w:start w:val="1"/>
      <w:numFmt w:val="decimal"/>
      <w:lvlText w:val="%1.%2.%3.%4."/>
      <w:lvlJc w:val="left"/>
      <w:pPr>
        <w:tabs>
          <w:tab w:val="num" w:pos="371"/>
        </w:tabs>
        <w:ind w:left="-709"/>
      </w:pPr>
      <w:rPr>
        <w:rFonts w:cs="Times New Roman" w:hint="default"/>
      </w:rPr>
    </w:lvl>
    <w:lvl w:ilvl="4">
      <w:start w:val="1"/>
      <w:numFmt w:val="decimal"/>
      <w:lvlText w:val="%1.%2.%3.%4.%5."/>
      <w:lvlJc w:val="left"/>
      <w:pPr>
        <w:tabs>
          <w:tab w:val="num" w:pos="371"/>
        </w:tabs>
        <w:ind w:left="-709"/>
      </w:pPr>
      <w:rPr>
        <w:rFonts w:cs="Times New Roman" w:hint="default"/>
      </w:rPr>
    </w:lvl>
    <w:lvl w:ilvl="5">
      <w:start w:val="1"/>
      <w:numFmt w:val="decimal"/>
      <w:lvlText w:val="%1.%2.%3.%4.%5.%6."/>
      <w:lvlJc w:val="left"/>
      <w:pPr>
        <w:tabs>
          <w:tab w:val="num" w:pos="731"/>
        </w:tabs>
        <w:ind w:left="-709"/>
      </w:pPr>
      <w:rPr>
        <w:rFonts w:cs="Times New Roman" w:hint="default"/>
      </w:rPr>
    </w:lvl>
    <w:lvl w:ilvl="6">
      <w:start w:val="1"/>
      <w:numFmt w:val="decimal"/>
      <w:lvlText w:val="%1.%2.%3.%4.%5.%6.%7."/>
      <w:lvlJc w:val="left"/>
      <w:pPr>
        <w:tabs>
          <w:tab w:val="num" w:pos="731"/>
        </w:tabs>
        <w:ind w:left="-709"/>
      </w:pPr>
      <w:rPr>
        <w:rFonts w:cs="Times New Roman" w:hint="default"/>
      </w:rPr>
    </w:lvl>
    <w:lvl w:ilvl="7">
      <w:start w:val="1"/>
      <w:numFmt w:val="decimal"/>
      <w:lvlText w:val="%1.%2.%3.%4.%5.%6.%7.%8."/>
      <w:lvlJc w:val="left"/>
      <w:pPr>
        <w:tabs>
          <w:tab w:val="num" w:pos="3611"/>
        </w:tabs>
        <w:ind w:left="3035" w:hanging="1224"/>
      </w:pPr>
      <w:rPr>
        <w:rFonts w:cs="Times New Roman" w:hint="default"/>
      </w:rPr>
    </w:lvl>
    <w:lvl w:ilvl="8">
      <w:start w:val="1"/>
      <w:numFmt w:val="decimal"/>
      <w:lvlText w:val="%1.%2.%3.%4.%5.%6.%7.%8.%9."/>
      <w:lvlJc w:val="left"/>
      <w:pPr>
        <w:tabs>
          <w:tab w:val="num" w:pos="3971"/>
        </w:tabs>
        <w:ind w:left="3611" w:hanging="1440"/>
      </w:pPr>
      <w:rPr>
        <w:rFonts w:cs="Times New Roman" w:hint="default"/>
      </w:rPr>
    </w:lvl>
  </w:abstractNum>
  <w:abstractNum w:abstractNumId="10">
    <w:nsid w:val="61500C43"/>
    <w:multiLevelType w:val="hybridMultilevel"/>
    <w:tmpl w:val="6DDAA036"/>
    <w:lvl w:ilvl="0" w:tplc="04190011">
      <w:start w:val="1"/>
      <w:numFmt w:val="decimal"/>
      <w:lvlText w:val="%1)"/>
      <w:lvlJc w:val="left"/>
      <w:pPr>
        <w:tabs>
          <w:tab w:val="num" w:pos="720"/>
        </w:tabs>
        <w:ind w:left="720" w:hanging="360"/>
      </w:pPr>
      <w:rPr>
        <w:rFonts w:cs="Times New Roman"/>
      </w:rPr>
    </w:lvl>
    <w:lvl w:ilvl="1" w:tplc="CFE03F7A">
      <w:start w:val="6"/>
      <w:numFmt w:val="decimal"/>
      <w:lvlText w:val="%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A6155EB"/>
    <w:multiLevelType w:val="multilevel"/>
    <w:tmpl w:val="EABCDE1E"/>
    <w:lvl w:ilvl="0">
      <w:start w:val="1"/>
      <w:numFmt w:val="decimal"/>
      <w:lvlText w:val="30.%1."/>
      <w:lvlJc w:val="left"/>
      <w:pPr>
        <w:tabs>
          <w:tab w:val="num" w:pos="1429"/>
        </w:tabs>
        <w:ind w:firstLine="709"/>
      </w:pPr>
      <w:rPr>
        <w:rFonts w:cs="Times New Roman" w:hint="default"/>
        <w:color w:val="000000"/>
      </w:rPr>
    </w:lvl>
    <w:lvl w:ilvl="1">
      <w:start w:val="1"/>
      <w:numFmt w:val="decimal"/>
      <w:lvlText w:val="31.%2"/>
      <w:lvlJc w:val="left"/>
      <w:pPr>
        <w:tabs>
          <w:tab w:val="num" w:pos="720"/>
        </w:tabs>
        <w:ind w:left="-709" w:firstLine="709"/>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080"/>
        </w:tabs>
      </w:pPr>
      <w:rPr>
        <w:rFonts w:cs="Times New Roman" w:hint="default"/>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1440"/>
        </w:tabs>
      </w:pPr>
      <w:rPr>
        <w:rFonts w:cs="Times New Roman" w:hint="default"/>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8"/>
  </w:num>
  <w:num w:numId="2">
    <w:abstractNumId w:val="1"/>
  </w:num>
  <w:num w:numId="3">
    <w:abstractNumId w:val="11"/>
  </w:num>
  <w:num w:numId="4">
    <w:abstractNumId w:val="3"/>
  </w:num>
  <w:num w:numId="5">
    <w:abstractNumId w:val="7"/>
  </w:num>
  <w:num w:numId="6">
    <w:abstractNumId w:val="0"/>
    <w:lvlOverride w:ilvl="0">
      <w:lvl w:ilvl="0">
        <w:start w:val="1"/>
        <w:numFmt w:val="decimal"/>
        <w:pStyle w:val="punct"/>
        <w:lvlText w:val="%1."/>
        <w:lvlJc w:val="left"/>
        <w:pPr>
          <w:tabs>
            <w:tab w:val="num" w:pos="360"/>
          </w:tabs>
        </w:pPr>
        <w:rPr>
          <w:rFonts w:cs="Times New Roman" w:hint="default"/>
          <w:color w:val="000000"/>
          <w:sz w:val="26"/>
        </w:rPr>
      </w:lvl>
    </w:lvlOverride>
    <w:lvlOverride w:ilvl="1">
      <w:lvl w:ilvl="1">
        <w:start w:val="1"/>
        <w:numFmt w:val="decimal"/>
        <w:pStyle w:val="subpunct"/>
        <w:lvlText w:val="%1.%2."/>
        <w:lvlJc w:val="left"/>
        <w:pPr>
          <w:tabs>
            <w:tab w:val="num" w:pos="1631"/>
          </w:tabs>
          <w:ind w:left="780"/>
        </w:pPr>
        <w:rPr>
          <w:rFonts w:cs="Times New Roman" w:hint="default"/>
          <w:color w:val="000000"/>
        </w:rPr>
      </w:lvl>
    </w:lvlOverride>
    <w:lvlOverride w:ilvl="2">
      <w:lvl w:ilvl="2">
        <w:start w:val="1"/>
        <w:numFmt w:val="decimal"/>
        <w:lvlText w:val="%1.%2.%3."/>
        <w:lvlJc w:val="left"/>
        <w:pPr>
          <w:tabs>
            <w:tab w:val="num" w:pos="851"/>
          </w:tabs>
        </w:pPr>
        <w:rPr>
          <w:rFonts w:cs="Times New Roman" w:hint="default"/>
        </w:rPr>
      </w:lvl>
    </w:lvlOverride>
    <w:lvlOverride w:ilvl="3">
      <w:lvl w:ilvl="3">
        <w:start w:val="1"/>
        <w:numFmt w:val="decimal"/>
        <w:lvlText w:val="%1.%2.%3.%4."/>
        <w:lvlJc w:val="left"/>
        <w:pPr>
          <w:tabs>
            <w:tab w:val="num" w:pos="851"/>
          </w:tabs>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7">
    <w:abstractNumId w:val="0"/>
    <w:lvlOverride w:ilvl="0">
      <w:lvl w:ilvl="0">
        <w:start w:val="1"/>
        <w:numFmt w:val="decimal"/>
        <w:pStyle w:val="punct"/>
        <w:lvlText w:val="%1."/>
        <w:lvlJc w:val="left"/>
        <w:pPr>
          <w:tabs>
            <w:tab w:val="num" w:pos="928"/>
          </w:tabs>
          <w:ind w:left="-141" w:firstLine="709"/>
        </w:pPr>
        <w:rPr>
          <w:rFonts w:cs="Times New Roman" w:hint="default"/>
          <w:color w:val="000000"/>
        </w:rPr>
      </w:lvl>
    </w:lvlOverride>
    <w:lvlOverride w:ilvl="1">
      <w:lvl w:ilvl="1">
        <w:start w:val="1"/>
        <w:numFmt w:val="decimal"/>
        <w:pStyle w:val="subpunct"/>
        <w:lvlText w:val="%1.%2."/>
        <w:lvlJc w:val="left"/>
        <w:pPr>
          <w:tabs>
            <w:tab w:val="num" w:pos="720"/>
          </w:tabs>
          <w:ind w:firstLine="709"/>
        </w:pPr>
        <w:rPr>
          <w:rFonts w:cs="Times New Roman" w:hint="default"/>
        </w:rPr>
      </w:lvl>
    </w:lvlOverride>
    <w:lvlOverride w:ilvl="2">
      <w:lvl w:ilvl="2">
        <w:start w:val="1"/>
        <w:numFmt w:val="decimal"/>
        <w:lvlText w:val="%1.%2.%3."/>
        <w:lvlJc w:val="left"/>
        <w:pPr>
          <w:tabs>
            <w:tab w:val="num" w:pos="720"/>
          </w:tabs>
        </w:pPr>
        <w:rPr>
          <w:rFonts w:cs="Times New Roman" w:hint="default"/>
        </w:rPr>
      </w:lvl>
    </w:lvlOverride>
    <w:lvlOverride w:ilvl="3">
      <w:lvl w:ilvl="3">
        <w:start w:val="1"/>
        <w:numFmt w:val="decimal"/>
        <w:lvlText w:val="%1.%2.%3.%4."/>
        <w:lvlJc w:val="left"/>
        <w:pPr>
          <w:tabs>
            <w:tab w:val="num" w:pos="1080"/>
          </w:tabs>
        </w:pPr>
        <w:rPr>
          <w:rFonts w:cs="Times New Roman" w:hint="default"/>
        </w:rPr>
      </w:lvl>
    </w:lvlOverride>
    <w:lvlOverride w:ilvl="4">
      <w:lvl w:ilvl="4">
        <w:start w:val="1"/>
        <w:numFmt w:val="decimal"/>
        <w:lvlText w:val="%1.%2.%3.%4.%5."/>
        <w:lvlJc w:val="left"/>
        <w:pPr>
          <w:tabs>
            <w:tab w:val="num" w:pos="1080"/>
          </w:tabs>
        </w:pPr>
        <w:rPr>
          <w:rFonts w:cs="Times New Roman" w:hint="default"/>
        </w:rPr>
      </w:lvl>
    </w:lvlOverride>
    <w:lvlOverride w:ilvl="5">
      <w:lvl w:ilvl="5">
        <w:start w:val="1"/>
        <w:numFmt w:val="decimal"/>
        <w:lvlText w:val="%1.%2.%3.%4.%5.%6."/>
        <w:lvlJc w:val="left"/>
        <w:pPr>
          <w:tabs>
            <w:tab w:val="num" w:pos="1440"/>
          </w:tabs>
        </w:pPr>
        <w:rPr>
          <w:rFonts w:cs="Times New Roman" w:hint="default"/>
        </w:rPr>
      </w:lvl>
    </w:lvlOverride>
    <w:lvlOverride w:ilvl="6">
      <w:lvl w:ilvl="6">
        <w:start w:val="1"/>
        <w:numFmt w:val="decimal"/>
        <w:lvlText w:val="%1.%2.%3.%4.%5.%6.%7."/>
        <w:lvlJc w:val="left"/>
        <w:pPr>
          <w:tabs>
            <w:tab w:val="num" w:pos="1440"/>
          </w:tabs>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5"/>
  </w:num>
  <w:num w:numId="9">
    <w:abstractNumId w:val="10"/>
  </w:num>
  <w:num w:numId="10">
    <w:abstractNumId w:val="9"/>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17"/>
    <w:rsid w:val="00000226"/>
    <w:rsid w:val="000006E8"/>
    <w:rsid w:val="00000C14"/>
    <w:rsid w:val="00001200"/>
    <w:rsid w:val="00002036"/>
    <w:rsid w:val="00002F5D"/>
    <w:rsid w:val="00003CEB"/>
    <w:rsid w:val="00004331"/>
    <w:rsid w:val="0000458A"/>
    <w:rsid w:val="000067A4"/>
    <w:rsid w:val="00010A51"/>
    <w:rsid w:val="00012EB5"/>
    <w:rsid w:val="0001318F"/>
    <w:rsid w:val="000153F0"/>
    <w:rsid w:val="000161B7"/>
    <w:rsid w:val="00020F7C"/>
    <w:rsid w:val="00022AA8"/>
    <w:rsid w:val="000237F3"/>
    <w:rsid w:val="00023F5B"/>
    <w:rsid w:val="00026A64"/>
    <w:rsid w:val="000303EC"/>
    <w:rsid w:val="00032B59"/>
    <w:rsid w:val="00033CD1"/>
    <w:rsid w:val="00034865"/>
    <w:rsid w:val="00035573"/>
    <w:rsid w:val="00035CF1"/>
    <w:rsid w:val="00036302"/>
    <w:rsid w:val="00037E38"/>
    <w:rsid w:val="000422FA"/>
    <w:rsid w:val="00046396"/>
    <w:rsid w:val="00050953"/>
    <w:rsid w:val="00050C9E"/>
    <w:rsid w:val="000522D0"/>
    <w:rsid w:val="00052509"/>
    <w:rsid w:val="000536D5"/>
    <w:rsid w:val="00053823"/>
    <w:rsid w:val="000545D0"/>
    <w:rsid w:val="000548A3"/>
    <w:rsid w:val="00056C24"/>
    <w:rsid w:val="0005767E"/>
    <w:rsid w:val="00060B7F"/>
    <w:rsid w:val="00060BB1"/>
    <w:rsid w:val="00061C59"/>
    <w:rsid w:val="0006469C"/>
    <w:rsid w:val="0006699C"/>
    <w:rsid w:val="00067058"/>
    <w:rsid w:val="00070002"/>
    <w:rsid w:val="000716F8"/>
    <w:rsid w:val="00071720"/>
    <w:rsid w:val="0007217F"/>
    <w:rsid w:val="00072690"/>
    <w:rsid w:val="00072881"/>
    <w:rsid w:val="000733AB"/>
    <w:rsid w:val="00074C70"/>
    <w:rsid w:val="00074D82"/>
    <w:rsid w:val="000760AB"/>
    <w:rsid w:val="000770D2"/>
    <w:rsid w:val="00085BD1"/>
    <w:rsid w:val="0008691B"/>
    <w:rsid w:val="00087305"/>
    <w:rsid w:val="00087CFB"/>
    <w:rsid w:val="00090A09"/>
    <w:rsid w:val="00090C11"/>
    <w:rsid w:val="000922CF"/>
    <w:rsid w:val="000932D2"/>
    <w:rsid w:val="00094564"/>
    <w:rsid w:val="00094BE3"/>
    <w:rsid w:val="00094CAF"/>
    <w:rsid w:val="0009587B"/>
    <w:rsid w:val="000A2794"/>
    <w:rsid w:val="000A4368"/>
    <w:rsid w:val="000A43E6"/>
    <w:rsid w:val="000A4C53"/>
    <w:rsid w:val="000A6116"/>
    <w:rsid w:val="000A7792"/>
    <w:rsid w:val="000B0320"/>
    <w:rsid w:val="000B28AB"/>
    <w:rsid w:val="000B34A5"/>
    <w:rsid w:val="000B37DE"/>
    <w:rsid w:val="000B3CD8"/>
    <w:rsid w:val="000B661D"/>
    <w:rsid w:val="000B71E7"/>
    <w:rsid w:val="000B7591"/>
    <w:rsid w:val="000B7948"/>
    <w:rsid w:val="000C06B5"/>
    <w:rsid w:val="000C271E"/>
    <w:rsid w:val="000C27D3"/>
    <w:rsid w:val="000D2FF4"/>
    <w:rsid w:val="000D5212"/>
    <w:rsid w:val="000D5A60"/>
    <w:rsid w:val="000D759F"/>
    <w:rsid w:val="000D7FBC"/>
    <w:rsid w:val="000E07AB"/>
    <w:rsid w:val="000E141E"/>
    <w:rsid w:val="000E1C83"/>
    <w:rsid w:val="000E203E"/>
    <w:rsid w:val="000E2D0F"/>
    <w:rsid w:val="000E3D66"/>
    <w:rsid w:val="000E41BF"/>
    <w:rsid w:val="000E49CE"/>
    <w:rsid w:val="000F0A9F"/>
    <w:rsid w:val="000F156E"/>
    <w:rsid w:val="000F353D"/>
    <w:rsid w:val="000F3686"/>
    <w:rsid w:val="000F4768"/>
    <w:rsid w:val="000F5B45"/>
    <w:rsid w:val="000F7AF0"/>
    <w:rsid w:val="0010014E"/>
    <w:rsid w:val="00100E2D"/>
    <w:rsid w:val="0010324C"/>
    <w:rsid w:val="00103A6B"/>
    <w:rsid w:val="00105268"/>
    <w:rsid w:val="00107CBA"/>
    <w:rsid w:val="00110106"/>
    <w:rsid w:val="0011303E"/>
    <w:rsid w:val="001133DA"/>
    <w:rsid w:val="00113DD0"/>
    <w:rsid w:val="001155B6"/>
    <w:rsid w:val="00116280"/>
    <w:rsid w:val="0011658D"/>
    <w:rsid w:val="00116DD7"/>
    <w:rsid w:val="001174D0"/>
    <w:rsid w:val="0012069C"/>
    <w:rsid w:val="0012161D"/>
    <w:rsid w:val="00121764"/>
    <w:rsid w:val="00122EF3"/>
    <w:rsid w:val="00123714"/>
    <w:rsid w:val="001239DD"/>
    <w:rsid w:val="0012432D"/>
    <w:rsid w:val="00130901"/>
    <w:rsid w:val="00130E94"/>
    <w:rsid w:val="00131447"/>
    <w:rsid w:val="00131899"/>
    <w:rsid w:val="00132C92"/>
    <w:rsid w:val="0013628C"/>
    <w:rsid w:val="0013723C"/>
    <w:rsid w:val="0014013D"/>
    <w:rsid w:val="00140CD5"/>
    <w:rsid w:val="00141531"/>
    <w:rsid w:val="00141A5D"/>
    <w:rsid w:val="00145156"/>
    <w:rsid w:val="0014553A"/>
    <w:rsid w:val="00147FF6"/>
    <w:rsid w:val="001507ED"/>
    <w:rsid w:val="0015105E"/>
    <w:rsid w:val="0015270A"/>
    <w:rsid w:val="00152975"/>
    <w:rsid w:val="0015331B"/>
    <w:rsid w:val="001557CC"/>
    <w:rsid w:val="0015699A"/>
    <w:rsid w:val="00156D8F"/>
    <w:rsid w:val="00157234"/>
    <w:rsid w:val="001575ED"/>
    <w:rsid w:val="00161B56"/>
    <w:rsid w:val="00162BB0"/>
    <w:rsid w:val="00162C8C"/>
    <w:rsid w:val="00163EEB"/>
    <w:rsid w:val="0016566A"/>
    <w:rsid w:val="00165A9A"/>
    <w:rsid w:val="001660A7"/>
    <w:rsid w:val="00167EE9"/>
    <w:rsid w:val="001701C5"/>
    <w:rsid w:val="001712C0"/>
    <w:rsid w:val="00171C4F"/>
    <w:rsid w:val="00172369"/>
    <w:rsid w:val="00172E93"/>
    <w:rsid w:val="0017343A"/>
    <w:rsid w:val="00173AFE"/>
    <w:rsid w:val="0017571E"/>
    <w:rsid w:val="0017573E"/>
    <w:rsid w:val="0017767A"/>
    <w:rsid w:val="0018050D"/>
    <w:rsid w:val="001816F3"/>
    <w:rsid w:val="00181D63"/>
    <w:rsid w:val="001838F4"/>
    <w:rsid w:val="00184B06"/>
    <w:rsid w:val="0019020C"/>
    <w:rsid w:val="0019053D"/>
    <w:rsid w:val="00190605"/>
    <w:rsid w:val="00192A3B"/>
    <w:rsid w:val="00192B6E"/>
    <w:rsid w:val="00193061"/>
    <w:rsid w:val="00193268"/>
    <w:rsid w:val="001932C2"/>
    <w:rsid w:val="00193774"/>
    <w:rsid w:val="001962CB"/>
    <w:rsid w:val="001970CC"/>
    <w:rsid w:val="001A0E05"/>
    <w:rsid w:val="001A2E8D"/>
    <w:rsid w:val="001A3247"/>
    <w:rsid w:val="001A4E89"/>
    <w:rsid w:val="001A6386"/>
    <w:rsid w:val="001A6A9A"/>
    <w:rsid w:val="001A6CDB"/>
    <w:rsid w:val="001A708C"/>
    <w:rsid w:val="001B07FA"/>
    <w:rsid w:val="001B215E"/>
    <w:rsid w:val="001B3E8D"/>
    <w:rsid w:val="001B4348"/>
    <w:rsid w:val="001B43AD"/>
    <w:rsid w:val="001B4855"/>
    <w:rsid w:val="001B5899"/>
    <w:rsid w:val="001B5B0E"/>
    <w:rsid w:val="001B5D8E"/>
    <w:rsid w:val="001B5F16"/>
    <w:rsid w:val="001B6AB1"/>
    <w:rsid w:val="001B7A6B"/>
    <w:rsid w:val="001B7AF8"/>
    <w:rsid w:val="001C041F"/>
    <w:rsid w:val="001C2086"/>
    <w:rsid w:val="001C2321"/>
    <w:rsid w:val="001C2B5D"/>
    <w:rsid w:val="001C2E31"/>
    <w:rsid w:val="001C3EA4"/>
    <w:rsid w:val="001D0140"/>
    <w:rsid w:val="001D01A8"/>
    <w:rsid w:val="001D01CA"/>
    <w:rsid w:val="001D15DC"/>
    <w:rsid w:val="001D3899"/>
    <w:rsid w:val="001D3D67"/>
    <w:rsid w:val="001D5C3E"/>
    <w:rsid w:val="001D702E"/>
    <w:rsid w:val="001E781F"/>
    <w:rsid w:val="001F0E00"/>
    <w:rsid w:val="001F3CA5"/>
    <w:rsid w:val="001F4F88"/>
    <w:rsid w:val="001F5759"/>
    <w:rsid w:val="001F57F6"/>
    <w:rsid w:val="001F6F5E"/>
    <w:rsid w:val="001F743F"/>
    <w:rsid w:val="002004D7"/>
    <w:rsid w:val="00200C90"/>
    <w:rsid w:val="0020136F"/>
    <w:rsid w:val="00203C34"/>
    <w:rsid w:val="0020402F"/>
    <w:rsid w:val="002049D7"/>
    <w:rsid w:val="0020537C"/>
    <w:rsid w:val="00205C24"/>
    <w:rsid w:val="002063B1"/>
    <w:rsid w:val="00206822"/>
    <w:rsid w:val="00206E5B"/>
    <w:rsid w:val="002116CC"/>
    <w:rsid w:val="0021286D"/>
    <w:rsid w:val="002141A4"/>
    <w:rsid w:val="00214992"/>
    <w:rsid w:val="00215C35"/>
    <w:rsid w:val="00216C51"/>
    <w:rsid w:val="00220355"/>
    <w:rsid w:val="00221512"/>
    <w:rsid w:val="00222520"/>
    <w:rsid w:val="00222A4B"/>
    <w:rsid w:val="00222BE5"/>
    <w:rsid w:val="00223FF1"/>
    <w:rsid w:val="00224498"/>
    <w:rsid w:val="00225473"/>
    <w:rsid w:val="002258BC"/>
    <w:rsid w:val="00226797"/>
    <w:rsid w:val="0022683A"/>
    <w:rsid w:val="002300E4"/>
    <w:rsid w:val="002301FA"/>
    <w:rsid w:val="00233F58"/>
    <w:rsid w:val="00234615"/>
    <w:rsid w:val="002375CE"/>
    <w:rsid w:val="00240751"/>
    <w:rsid w:val="00241791"/>
    <w:rsid w:val="0024445A"/>
    <w:rsid w:val="002456CB"/>
    <w:rsid w:val="0024647C"/>
    <w:rsid w:val="00252A5C"/>
    <w:rsid w:val="00252DE9"/>
    <w:rsid w:val="00254AC9"/>
    <w:rsid w:val="00257268"/>
    <w:rsid w:val="00262A5F"/>
    <w:rsid w:val="00263D1D"/>
    <w:rsid w:val="00263E66"/>
    <w:rsid w:val="002647CB"/>
    <w:rsid w:val="00264C8B"/>
    <w:rsid w:val="002656FE"/>
    <w:rsid w:val="0027034E"/>
    <w:rsid w:val="00271FD1"/>
    <w:rsid w:val="0027440A"/>
    <w:rsid w:val="00276323"/>
    <w:rsid w:val="00277FA7"/>
    <w:rsid w:val="0028044C"/>
    <w:rsid w:val="002823A1"/>
    <w:rsid w:val="00283708"/>
    <w:rsid w:val="002856D7"/>
    <w:rsid w:val="002865BA"/>
    <w:rsid w:val="00287C38"/>
    <w:rsid w:val="002900B9"/>
    <w:rsid w:val="00290929"/>
    <w:rsid w:val="00290F5A"/>
    <w:rsid w:val="002927D2"/>
    <w:rsid w:val="00293884"/>
    <w:rsid w:val="002966CC"/>
    <w:rsid w:val="00297A19"/>
    <w:rsid w:val="002A2330"/>
    <w:rsid w:val="002A241F"/>
    <w:rsid w:val="002A4164"/>
    <w:rsid w:val="002A49B0"/>
    <w:rsid w:val="002A6439"/>
    <w:rsid w:val="002A6DF4"/>
    <w:rsid w:val="002B09DC"/>
    <w:rsid w:val="002B11B6"/>
    <w:rsid w:val="002B1BCA"/>
    <w:rsid w:val="002B30F4"/>
    <w:rsid w:val="002B34AE"/>
    <w:rsid w:val="002B38EE"/>
    <w:rsid w:val="002B6707"/>
    <w:rsid w:val="002B7A81"/>
    <w:rsid w:val="002C1A85"/>
    <w:rsid w:val="002C20A9"/>
    <w:rsid w:val="002C3AE5"/>
    <w:rsid w:val="002C47D0"/>
    <w:rsid w:val="002C4F30"/>
    <w:rsid w:val="002C5570"/>
    <w:rsid w:val="002C6417"/>
    <w:rsid w:val="002C6621"/>
    <w:rsid w:val="002C7198"/>
    <w:rsid w:val="002C73DD"/>
    <w:rsid w:val="002D0051"/>
    <w:rsid w:val="002D1167"/>
    <w:rsid w:val="002D43AC"/>
    <w:rsid w:val="002D4914"/>
    <w:rsid w:val="002D50A9"/>
    <w:rsid w:val="002D64AE"/>
    <w:rsid w:val="002D7213"/>
    <w:rsid w:val="002E000B"/>
    <w:rsid w:val="002E0C32"/>
    <w:rsid w:val="002E1A4A"/>
    <w:rsid w:val="002E207A"/>
    <w:rsid w:val="002E27D7"/>
    <w:rsid w:val="002E2E3B"/>
    <w:rsid w:val="002E3841"/>
    <w:rsid w:val="002E43AD"/>
    <w:rsid w:val="002E511C"/>
    <w:rsid w:val="002E5917"/>
    <w:rsid w:val="002E5BF6"/>
    <w:rsid w:val="002E666C"/>
    <w:rsid w:val="002E7E92"/>
    <w:rsid w:val="002F1250"/>
    <w:rsid w:val="002F1B50"/>
    <w:rsid w:val="002F4CD4"/>
    <w:rsid w:val="002F4EA6"/>
    <w:rsid w:val="002F4EEA"/>
    <w:rsid w:val="002F68E9"/>
    <w:rsid w:val="00300D9A"/>
    <w:rsid w:val="00301C72"/>
    <w:rsid w:val="003020D2"/>
    <w:rsid w:val="00304B10"/>
    <w:rsid w:val="00305E2A"/>
    <w:rsid w:val="003073DA"/>
    <w:rsid w:val="003074D4"/>
    <w:rsid w:val="00307900"/>
    <w:rsid w:val="00310724"/>
    <w:rsid w:val="003125F7"/>
    <w:rsid w:val="0031580F"/>
    <w:rsid w:val="003174BC"/>
    <w:rsid w:val="00320235"/>
    <w:rsid w:val="0032057E"/>
    <w:rsid w:val="00322E1D"/>
    <w:rsid w:val="00324B77"/>
    <w:rsid w:val="00324BF9"/>
    <w:rsid w:val="00326C2B"/>
    <w:rsid w:val="00330243"/>
    <w:rsid w:val="00330BB9"/>
    <w:rsid w:val="003323A0"/>
    <w:rsid w:val="00333442"/>
    <w:rsid w:val="0033402F"/>
    <w:rsid w:val="00334A59"/>
    <w:rsid w:val="003368E4"/>
    <w:rsid w:val="00337305"/>
    <w:rsid w:val="00340604"/>
    <w:rsid w:val="00340704"/>
    <w:rsid w:val="003412A3"/>
    <w:rsid w:val="00342180"/>
    <w:rsid w:val="0034454A"/>
    <w:rsid w:val="00345591"/>
    <w:rsid w:val="003455E7"/>
    <w:rsid w:val="00346BED"/>
    <w:rsid w:val="00347B0B"/>
    <w:rsid w:val="00350154"/>
    <w:rsid w:val="003502AD"/>
    <w:rsid w:val="00350A1F"/>
    <w:rsid w:val="00351495"/>
    <w:rsid w:val="003523C3"/>
    <w:rsid w:val="0035460F"/>
    <w:rsid w:val="00355CC4"/>
    <w:rsid w:val="00356826"/>
    <w:rsid w:val="00356F5B"/>
    <w:rsid w:val="0036584B"/>
    <w:rsid w:val="0036683A"/>
    <w:rsid w:val="00367B98"/>
    <w:rsid w:val="00370544"/>
    <w:rsid w:val="00371E05"/>
    <w:rsid w:val="0037220E"/>
    <w:rsid w:val="0037258F"/>
    <w:rsid w:val="00372F98"/>
    <w:rsid w:val="00373B6F"/>
    <w:rsid w:val="00374F09"/>
    <w:rsid w:val="00375F84"/>
    <w:rsid w:val="00376242"/>
    <w:rsid w:val="003770EA"/>
    <w:rsid w:val="0037733D"/>
    <w:rsid w:val="00381488"/>
    <w:rsid w:val="00382D71"/>
    <w:rsid w:val="0038393F"/>
    <w:rsid w:val="00383A11"/>
    <w:rsid w:val="00383A2D"/>
    <w:rsid w:val="00384346"/>
    <w:rsid w:val="003875FD"/>
    <w:rsid w:val="00390EA5"/>
    <w:rsid w:val="003913BC"/>
    <w:rsid w:val="00393457"/>
    <w:rsid w:val="003941CC"/>
    <w:rsid w:val="0039650E"/>
    <w:rsid w:val="00396F44"/>
    <w:rsid w:val="0039758B"/>
    <w:rsid w:val="00397D48"/>
    <w:rsid w:val="003A04AF"/>
    <w:rsid w:val="003A0C17"/>
    <w:rsid w:val="003A4F2C"/>
    <w:rsid w:val="003A4FA8"/>
    <w:rsid w:val="003A7209"/>
    <w:rsid w:val="003A7905"/>
    <w:rsid w:val="003B08A6"/>
    <w:rsid w:val="003B0CC6"/>
    <w:rsid w:val="003B2312"/>
    <w:rsid w:val="003B42BA"/>
    <w:rsid w:val="003B5DFE"/>
    <w:rsid w:val="003B7551"/>
    <w:rsid w:val="003C0F66"/>
    <w:rsid w:val="003C190E"/>
    <w:rsid w:val="003C1F61"/>
    <w:rsid w:val="003C2613"/>
    <w:rsid w:val="003C4709"/>
    <w:rsid w:val="003C4D03"/>
    <w:rsid w:val="003C63D2"/>
    <w:rsid w:val="003C753C"/>
    <w:rsid w:val="003D18A4"/>
    <w:rsid w:val="003D2906"/>
    <w:rsid w:val="003D5593"/>
    <w:rsid w:val="003E0FF3"/>
    <w:rsid w:val="003E100C"/>
    <w:rsid w:val="003E1114"/>
    <w:rsid w:val="003E19A3"/>
    <w:rsid w:val="003E2149"/>
    <w:rsid w:val="003E2630"/>
    <w:rsid w:val="003E2B24"/>
    <w:rsid w:val="003E309E"/>
    <w:rsid w:val="003E35E0"/>
    <w:rsid w:val="003F03BD"/>
    <w:rsid w:val="003F09F6"/>
    <w:rsid w:val="003F0E9A"/>
    <w:rsid w:val="003F24FA"/>
    <w:rsid w:val="003F3105"/>
    <w:rsid w:val="003F3676"/>
    <w:rsid w:val="003F3FAE"/>
    <w:rsid w:val="003F682D"/>
    <w:rsid w:val="003F7BA8"/>
    <w:rsid w:val="004000C1"/>
    <w:rsid w:val="004001DE"/>
    <w:rsid w:val="0040042F"/>
    <w:rsid w:val="00405D9C"/>
    <w:rsid w:val="0040695C"/>
    <w:rsid w:val="00411A62"/>
    <w:rsid w:val="00412F02"/>
    <w:rsid w:val="004156F1"/>
    <w:rsid w:val="004169A6"/>
    <w:rsid w:val="00416C37"/>
    <w:rsid w:val="00417521"/>
    <w:rsid w:val="004203A5"/>
    <w:rsid w:val="00421113"/>
    <w:rsid w:val="0042144F"/>
    <w:rsid w:val="00424953"/>
    <w:rsid w:val="00424F2A"/>
    <w:rsid w:val="00424F31"/>
    <w:rsid w:val="004257A3"/>
    <w:rsid w:val="004273A6"/>
    <w:rsid w:val="00431802"/>
    <w:rsid w:val="00432CBF"/>
    <w:rsid w:val="00433C27"/>
    <w:rsid w:val="00434748"/>
    <w:rsid w:val="0043631F"/>
    <w:rsid w:val="00437FD8"/>
    <w:rsid w:val="00441985"/>
    <w:rsid w:val="00441EE7"/>
    <w:rsid w:val="004425B2"/>
    <w:rsid w:val="00442B7A"/>
    <w:rsid w:val="00443BFA"/>
    <w:rsid w:val="00446253"/>
    <w:rsid w:val="00446A4B"/>
    <w:rsid w:val="00447A07"/>
    <w:rsid w:val="00450A88"/>
    <w:rsid w:val="00450C82"/>
    <w:rsid w:val="00452455"/>
    <w:rsid w:val="00452874"/>
    <w:rsid w:val="00452A16"/>
    <w:rsid w:val="004541BA"/>
    <w:rsid w:val="0045454F"/>
    <w:rsid w:val="004562ED"/>
    <w:rsid w:val="00456A8A"/>
    <w:rsid w:val="00457E3F"/>
    <w:rsid w:val="00461ABC"/>
    <w:rsid w:val="004621C8"/>
    <w:rsid w:val="00462DCC"/>
    <w:rsid w:val="00462E31"/>
    <w:rsid w:val="00463122"/>
    <w:rsid w:val="00463198"/>
    <w:rsid w:val="0046389B"/>
    <w:rsid w:val="00464984"/>
    <w:rsid w:val="00466DF7"/>
    <w:rsid w:val="00467944"/>
    <w:rsid w:val="00471E8B"/>
    <w:rsid w:val="00474F68"/>
    <w:rsid w:val="004760E8"/>
    <w:rsid w:val="0047636C"/>
    <w:rsid w:val="00477766"/>
    <w:rsid w:val="0048300C"/>
    <w:rsid w:val="0048365D"/>
    <w:rsid w:val="00483E73"/>
    <w:rsid w:val="00484780"/>
    <w:rsid w:val="00484F3D"/>
    <w:rsid w:val="004858D3"/>
    <w:rsid w:val="00485CBD"/>
    <w:rsid w:val="00491AA9"/>
    <w:rsid w:val="00491D64"/>
    <w:rsid w:val="00493192"/>
    <w:rsid w:val="00493DB5"/>
    <w:rsid w:val="00494996"/>
    <w:rsid w:val="00495ABF"/>
    <w:rsid w:val="00497652"/>
    <w:rsid w:val="004A1A9F"/>
    <w:rsid w:val="004B08F9"/>
    <w:rsid w:val="004B3209"/>
    <w:rsid w:val="004B6FF6"/>
    <w:rsid w:val="004B731F"/>
    <w:rsid w:val="004B797A"/>
    <w:rsid w:val="004B7E7E"/>
    <w:rsid w:val="004C0536"/>
    <w:rsid w:val="004C0789"/>
    <w:rsid w:val="004C1063"/>
    <w:rsid w:val="004C1122"/>
    <w:rsid w:val="004C2DBA"/>
    <w:rsid w:val="004C33A4"/>
    <w:rsid w:val="004C4E42"/>
    <w:rsid w:val="004C5982"/>
    <w:rsid w:val="004C6F50"/>
    <w:rsid w:val="004C7629"/>
    <w:rsid w:val="004D39EC"/>
    <w:rsid w:val="004D4052"/>
    <w:rsid w:val="004D464C"/>
    <w:rsid w:val="004D5400"/>
    <w:rsid w:val="004D6536"/>
    <w:rsid w:val="004D66F4"/>
    <w:rsid w:val="004E0B9B"/>
    <w:rsid w:val="004E3FB5"/>
    <w:rsid w:val="004E5DEC"/>
    <w:rsid w:val="004E671F"/>
    <w:rsid w:val="004E6C41"/>
    <w:rsid w:val="004F0E92"/>
    <w:rsid w:val="004F1412"/>
    <w:rsid w:val="004F15C7"/>
    <w:rsid w:val="004F1B14"/>
    <w:rsid w:val="004F1CBB"/>
    <w:rsid w:val="004F22E3"/>
    <w:rsid w:val="004F5A6D"/>
    <w:rsid w:val="004F60EA"/>
    <w:rsid w:val="00500123"/>
    <w:rsid w:val="00501854"/>
    <w:rsid w:val="00504261"/>
    <w:rsid w:val="00504AB9"/>
    <w:rsid w:val="00504B72"/>
    <w:rsid w:val="00505ADE"/>
    <w:rsid w:val="00505BBD"/>
    <w:rsid w:val="00506D48"/>
    <w:rsid w:val="0050717D"/>
    <w:rsid w:val="005103A7"/>
    <w:rsid w:val="00510D01"/>
    <w:rsid w:val="00510F59"/>
    <w:rsid w:val="005132B5"/>
    <w:rsid w:val="0051721C"/>
    <w:rsid w:val="0051759E"/>
    <w:rsid w:val="0051780E"/>
    <w:rsid w:val="00517BC5"/>
    <w:rsid w:val="00517C3B"/>
    <w:rsid w:val="005200A1"/>
    <w:rsid w:val="005211E5"/>
    <w:rsid w:val="00524A8C"/>
    <w:rsid w:val="005254BD"/>
    <w:rsid w:val="005261B6"/>
    <w:rsid w:val="00526309"/>
    <w:rsid w:val="00527368"/>
    <w:rsid w:val="005300B8"/>
    <w:rsid w:val="00532667"/>
    <w:rsid w:val="00533279"/>
    <w:rsid w:val="00534701"/>
    <w:rsid w:val="00534760"/>
    <w:rsid w:val="00534A13"/>
    <w:rsid w:val="00534AA3"/>
    <w:rsid w:val="00534E73"/>
    <w:rsid w:val="0053569E"/>
    <w:rsid w:val="0054004E"/>
    <w:rsid w:val="00540A19"/>
    <w:rsid w:val="00540CB1"/>
    <w:rsid w:val="00543A39"/>
    <w:rsid w:val="0054661C"/>
    <w:rsid w:val="005500F9"/>
    <w:rsid w:val="0055101A"/>
    <w:rsid w:val="0055267D"/>
    <w:rsid w:val="00552DE6"/>
    <w:rsid w:val="005532AD"/>
    <w:rsid w:val="00553F7B"/>
    <w:rsid w:val="005542B1"/>
    <w:rsid w:val="00554ACD"/>
    <w:rsid w:val="00557B66"/>
    <w:rsid w:val="00563656"/>
    <w:rsid w:val="00563685"/>
    <w:rsid w:val="00563C8F"/>
    <w:rsid w:val="00565926"/>
    <w:rsid w:val="00566F95"/>
    <w:rsid w:val="005676BC"/>
    <w:rsid w:val="005679A7"/>
    <w:rsid w:val="00570E55"/>
    <w:rsid w:val="00574F3E"/>
    <w:rsid w:val="005772CB"/>
    <w:rsid w:val="00577E48"/>
    <w:rsid w:val="00577E5D"/>
    <w:rsid w:val="00580387"/>
    <w:rsid w:val="0058116A"/>
    <w:rsid w:val="005811CE"/>
    <w:rsid w:val="00581ABB"/>
    <w:rsid w:val="0058211D"/>
    <w:rsid w:val="00584BFD"/>
    <w:rsid w:val="00584EF4"/>
    <w:rsid w:val="005853A9"/>
    <w:rsid w:val="00585AC7"/>
    <w:rsid w:val="00586EFA"/>
    <w:rsid w:val="00590FF1"/>
    <w:rsid w:val="00592667"/>
    <w:rsid w:val="005940F5"/>
    <w:rsid w:val="00595D9F"/>
    <w:rsid w:val="005972BB"/>
    <w:rsid w:val="0059758E"/>
    <w:rsid w:val="005A03B2"/>
    <w:rsid w:val="005A197E"/>
    <w:rsid w:val="005A291A"/>
    <w:rsid w:val="005A43D0"/>
    <w:rsid w:val="005B2B18"/>
    <w:rsid w:val="005B37B9"/>
    <w:rsid w:val="005B476E"/>
    <w:rsid w:val="005B51D1"/>
    <w:rsid w:val="005B5513"/>
    <w:rsid w:val="005C2BA4"/>
    <w:rsid w:val="005C4E54"/>
    <w:rsid w:val="005C516B"/>
    <w:rsid w:val="005C7689"/>
    <w:rsid w:val="005D2285"/>
    <w:rsid w:val="005D2B9D"/>
    <w:rsid w:val="005D2CA1"/>
    <w:rsid w:val="005D3270"/>
    <w:rsid w:val="005D359E"/>
    <w:rsid w:val="005D5538"/>
    <w:rsid w:val="005D7633"/>
    <w:rsid w:val="005E1A8E"/>
    <w:rsid w:val="005E1F33"/>
    <w:rsid w:val="005E33CC"/>
    <w:rsid w:val="005E3B7B"/>
    <w:rsid w:val="005E7606"/>
    <w:rsid w:val="005F132B"/>
    <w:rsid w:val="005F16A1"/>
    <w:rsid w:val="005F2215"/>
    <w:rsid w:val="005F2A7D"/>
    <w:rsid w:val="005F3D13"/>
    <w:rsid w:val="005F4726"/>
    <w:rsid w:val="005F5026"/>
    <w:rsid w:val="005F63CC"/>
    <w:rsid w:val="005F6818"/>
    <w:rsid w:val="00600D83"/>
    <w:rsid w:val="00603783"/>
    <w:rsid w:val="00604474"/>
    <w:rsid w:val="006055E7"/>
    <w:rsid w:val="006059A9"/>
    <w:rsid w:val="00610B6F"/>
    <w:rsid w:val="006116BB"/>
    <w:rsid w:val="00611D8F"/>
    <w:rsid w:val="0061357A"/>
    <w:rsid w:val="00614E96"/>
    <w:rsid w:val="00615480"/>
    <w:rsid w:val="00616AF5"/>
    <w:rsid w:val="006208DF"/>
    <w:rsid w:val="00620DA8"/>
    <w:rsid w:val="00621B21"/>
    <w:rsid w:val="00622441"/>
    <w:rsid w:val="0062379C"/>
    <w:rsid w:val="0062396C"/>
    <w:rsid w:val="0062453D"/>
    <w:rsid w:val="00627453"/>
    <w:rsid w:val="00630385"/>
    <w:rsid w:val="00633378"/>
    <w:rsid w:val="00635764"/>
    <w:rsid w:val="00637C0B"/>
    <w:rsid w:val="006409E0"/>
    <w:rsid w:val="00640DBD"/>
    <w:rsid w:val="00641A16"/>
    <w:rsid w:val="006430EB"/>
    <w:rsid w:val="006442C6"/>
    <w:rsid w:val="00645FFC"/>
    <w:rsid w:val="00646E47"/>
    <w:rsid w:val="00647B55"/>
    <w:rsid w:val="00650195"/>
    <w:rsid w:val="006507E1"/>
    <w:rsid w:val="00650F2E"/>
    <w:rsid w:val="0065312D"/>
    <w:rsid w:val="006535EF"/>
    <w:rsid w:val="0065387D"/>
    <w:rsid w:val="00654458"/>
    <w:rsid w:val="0065457D"/>
    <w:rsid w:val="00654DD0"/>
    <w:rsid w:val="0065695B"/>
    <w:rsid w:val="00657D6F"/>
    <w:rsid w:val="00661AAB"/>
    <w:rsid w:val="00662721"/>
    <w:rsid w:val="00665EDD"/>
    <w:rsid w:val="00666D83"/>
    <w:rsid w:val="0066715A"/>
    <w:rsid w:val="0067025F"/>
    <w:rsid w:val="00671AA7"/>
    <w:rsid w:val="00672F8B"/>
    <w:rsid w:val="00673D96"/>
    <w:rsid w:val="006753FA"/>
    <w:rsid w:val="00675DDE"/>
    <w:rsid w:val="006765E9"/>
    <w:rsid w:val="00676782"/>
    <w:rsid w:val="00676922"/>
    <w:rsid w:val="00676A7A"/>
    <w:rsid w:val="00676BAE"/>
    <w:rsid w:val="00680366"/>
    <w:rsid w:val="006812B0"/>
    <w:rsid w:val="00681E0F"/>
    <w:rsid w:val="0068305C"/>
    <w:rsid w:val="00685733"/>
    <w:rsid w:val="00685FE5"/>
    <w:rsid w:val="00686268"/>
    <w:rsid w:val="00686A2E"/>
    <w:rsid w:val="00686EB6"/>
    <w:rsid w:val="00687D3F"/>
    <w:rsid w:val="006914E2"/>
    <w:rsid w:val="006916B7"/>
    <w:rsid w:val="00691F6B"/>
    <w:rsid w:val="006926C2"/>
    <w:rsid w:val="006946BC"/>
    <w:rsid w:val="006970B1"/>
    <w:rsid w:val="006A1D2B"/>
    <w:rsid w:val="006A1E62"/>
    <w:rsid w:val="006A362B"/>
    <w:rsid w:val="006A3A89"/>
    <w:rsid w:val="006A43BA"/>
    <w:rsid w:val="006A4415"/>
    <w:rsid w:val="006A48B5"/>
    <w:rsid w:val="006A78B8"/>
    <w:rsid w:val="006A7F8F"/>
    <w:rsid w:val="006B0AC8"/>
    <w:rsid w:val="006B0C30"/>
    <w:rsid w:val="006B13F3"/>
    <w:rsid w:val="006B3A1B"/>
    <w:rsid w:val="006B4AFD"/>
    <w:rsid w:val="006B5B46"/>
    <w:rsid w:val="006B61A0"/>
    <w:rsid w:val="006B6E4C"/>
    <w:rsid w:val="006B75E6"/>
    <w:rsid w:val="006C1ABA"/>
    <w:rsid w:val="006C1D49"/>
    <w:rsid w:val="006C519E"/>
    <w:rsid w:val="006C7573"/>
    <w:rsid w:val="006D0526"/>
    <w:rsid w:val="006D1C5D"/>
    <w:rsid w:val="006D3669"/>
    <w:rsid w:val="006D47E4"/>
    <w:rsid w:val="006D4881"/>
    <w:rsid w:val="006D5C26"/>
    <w:rsid w:val="006E051F"/>
    <w:rsid w:val="006E084D"/>
    <w:rsid w:val="006E2B1C"/>
    <w:rsid w:val="006E4C9B"/>
    <w:rsid w:val="006E5564"/>
    <w:rsid w:val="006E6559"/>
    <w:rsid w:val="006E707A"/>
    <w:rsid w:val="006F09F1"/>
    <w:rsid w:val="006F25B4"/>
    <w:rsid w:val="006F6C78"/>
    <w:rsid w:val="00700043"/>
    <w:rsid w:val="00701155"/>
    <w:rsid w:val="00702287"/>
    <w:rsid w:val="00703B02"/>
    <w:rsid w:val="0070414E"/>
    <w:rsid w:val="00704F9F"/>
    <w:rsid w:val="00705473"/>
    <w:rsid w:val="0070797B"/>
    <w:rsid w:val="00712C69"/>
    <w:rsid w:val="00714784"/>
    <w:rsid w:val="00714D62"/>
    <w:rsid w:val="0071532A"/>
    <w:rsid w:val="007158A1"/>
    <w:rsid w:val="007207B9"/>
    <w:rsid w:val="00721271"/>
    <w:rsid w:val="00725872"/>
    <w:rsid w:val="00726936"/>
    <w:rsid w:val="007274D9"/>
    <w:rsid w:val="00732C87"/>
    <w:rsid w:val="00733738"/>
    <w:rsid w:val="007342BE"/>
    <w:rsid w:val="00734B2E"/>
    <w:rsid w:val="00734E96"/>
    <w:rsid w:val="007356FE"/>
    <w:rsid w:val="0073602F"/>
    <w:rsid w:val="00736554"/>
    <w:rsid w:val="0074331A"/>
    <w:rsid w:val="00743ED6"/>
    <w:rsid w:val="00744CCC"/>
    <w:rsid w:val="0074511E"/>
    <w:rsid w:val="00745A24"/>
    <w:rsid w:val="007461B4"/>
    <w:rsid w:val="00746F01"/>
    <w:rsid w:val="00750242"/>
    <w:rsid w:val="00750392"/>
    <w:rsid w:val="007507A2"/>
    <w:rsid w:val="0075127A"/>
    <w:rsid w:val="0075217A"/>
    <w:rsid w:val="0075312E"/>
    <w:rsid w:val="00753CDF"/>
    <w:rsid w:val="00753E91"/>
    <w:rsid w:val="00760F11"/>
    <w:rsid w:val="00761190"/>
    <w:rsid w:val="00761B98"/>
    <w:rsid w:val="00761DCE"/>
    <w:rsid w:val="007626EE"/>
    <w:rsid w:val="00763F7A"/>
    <w:rsid w:val="007651D4"/>
    <w:rsid w:val="007668A5"/>
    <w:rsid w:val="00766C46"/>
    <w:rsid w:val="007670A7"/>
    <w:rsid w:val="00767219"/>
    <w:rsid w:val="007672D8"/>
    <w:rsid w:val="00767A27"/>
    <w:rsid w:val="00770177"/>
    <w:rsid w:val="007701DE"/>
    <w:rsid w:val="00771AC6"/>
    <w:rsid w:val="00772813"/>
    <w:rsid w:val="00774CA6"/>
    <w:rsid w:val="00774E3A"/>
    <w:rsid w:val="00775D70"/>
    <w:rsid w:val="00777F27"/>
    <w:rsid w:val="00780B56"/>
    <w:rsid w:val="00780E31"/>
    <w:rsid w:val="00781ADA"/>
    <w:rsid w:val="00782602"/>
    <w:rsid w:val="00782E9E"/>
    <w:rsid w:val="00785889"/>
    <w:rsid w:val="0078757B"/>
    <w:rsid w:val="00787E66"/>
    <w:rsid w:val="007908E5"/>
    <w:rsid w:val="00790D81"/>
    <w:rsid w:val="00791595"/>
    <w:rsid w:val="0079202B"/>
    <w:rsid w:val="00792277"/>
    <w:rsid w:val="007923B8"/>
    <w:rsid w:val="007931D9"/>
    <w:rsid w:val="007931E5"/>
    <w:rsid w:val="0079352C"/>
    <w:rsid w:val="00793FD6"/>
    <w:rsid w:val="00794000"/>
    <w:rsid w:val="0079447C"/>
    <w:rsid w:val="00794577"/>
    <w:rsid w:val="00794FBA"/>
    <w:rsid w:val="00795DE2"/>
    <w:rsid w:val="007967CA"/>
    <w:rsid w:val="00797A7A"/>
    <w:rsid w:val="007A0CDA"/>
    <w:rsid w:val="007A1B9B"/>
    <w:rsid w:val="007A2530"/>
    <w:rsid w:val="007A4614"/>
    <w:rsid w:val="007A464D"/>
    <w:rsid w:val="007A48AD"/>
    <w:rsid w:val="007B0019"/>
    <w:rsid w:val="007B21F6"/>
    <w:rsid w:val="007B3A59"/>
    <w:rsid w:val="007B4235"/>
    <w:rsid w:val="007B4F82"/>
    <w:rsid w:val="007B5048"/>
    <w:rsid w:val="007C2C43"/>
    <w:rsid w:val="007C45FF"/>
    <w:rsid w:val="007C5347"/>
    <w:rsid w:val="007C536F"/>
    <w:rsid w:val="007C5F63"/>
    <w:rsid w:val="007C66E6"/>
    <w:rsid w:val="007C685E"/>
    <w:rsid w:val="007C7302"/>
    <w:rsid w:val="007D0C2D"/>
    <w:rsid w:val="007D0CA1"/>
    <w:rsid w:val="007D109E"/>
    <w:rsid w:val="007D1F9E"/>
    <w:rsid w:val="007D6190"/>
    <w:rsid w:val="007D75AD"/>
    <w:rsid w:val="007D78D5"/>
    <w:rsid w:val="007E0CF3"/>
    <w:rsid w:val="007E470D"/>
    <w:rsid w:val="007E5011"/>
    <w:rsid w:val="007E6EC3"/>
    <w:rsid w:val="007E7B02"/>
    <w:rsid w:val="007F06E8"/>
    <w:rsid w:val="007F1082"/>
    <w:rsid w:val="007F18AD"/>
    <w:rsid w:val="007F2752"/>
    <w:rsid w:val="007F35AF"/>
    <w:rsid w:val="007F6235"/>
    <w:rsid w:val="008024D5"/>
    <w:rsid w:val="00803E04"/>
    <w:rsid w:val="00804A71"/>
    <w:rsid w:val="00805185"/>
    <w:rsid w:val="00805415"/>
    <w:rsid w:val="00805986"/>
    <w:rsid w:val="00812B2F"/>
    <w:rsid w:val="00812B8B"/>
    <w:rsid w:val="0081331F"/>
    <w:rsid w:val="008166A2"/>
    <w:rsid w:val="00816FDB"/>
    <w:rsid w:val="00817EFB"/>
    <w:rsid w:val="00821EFB"/>
    <w:rsid w:val="00822C63"/>
    <w:rsid w:val="00822DD0"/>
    <w:rsid w:val="00823171"/>
    <w:rsid w:val="008238F1"/>
    <w:rsid w:val="00827670"/>
    <w:rsid w:val="00831172"/>
    <w:rsid w:val="00832B30"/>
    <w:rsid w:val="00832E08"/>
    <w:rsid w:val="00833E27"/>
    <w:rsid w:val="008356F1"/>
    <w:rsid w:val="00837CD8"/>
    <w:rsid w:val="008404F5"/>
    <w:rsid w:val="008409DC"/>
    <w:rsid w:val="00841F4E"/>
    <w:rsid w:val="0084344B"/>
    <w:rsid w:val="008436AC"/>
    <w:rsid w:val="008466BB"/>
    <w:rsid w:val="0085023A"/>
    <w:rsid w:val="0085040E"/>
    <w:rsid w:val="00850B54"/>
    <w:rsid w:val="00852087"/>
    <w:rsid w:val="0085551D"/>
    <w:rsid w:val="00855816"/>
    <w:rsid w:val="008559F3"/>
    <w:rsid w:val="0085779C"/>
    <w:rsid w:val="00861542"/>
    <w:rsid w:val="00864F69"/>
    <w:rsid w:val="00866682"/>
    <w:rsid w:val="00870DDD"/>
    <w:rsid w:val="00873A63"/>
    <w:rsid w:val="008743E0"/>
    <w:rsid w:val="008810E8"/>
    <w:rsid w:val="008828F5"/>
    <w:rsid w:val="00884BBD"/>
    <w:rsid w:val="00887129"/>
    <w:rsid w:val="00893580"/>
    <w:rsid w:val="00896058"/>
    <w:rsid w:val="008963C7"/>
    <w:rsid w:val="008974F7"/>
    <w:rsid w:val="008975C6"/>
    <w:rsid w:val="008A1BE7"/>
    <w:rsid w:val="008A211E"/>
    <w:rsid w:val="008A42BA"/>
    <w:rsid w:val="008B5587"/>
    <w:rsid w:val="008B5F70"/>
    <w:rsid w:val="008B643F"/>
    <w:rsid w:val="008C08C8"/>
    <w:rsid w:val="008C1115"/>
    <w:rsid w:val="008C1F0F"/>
    <w:rsid w:val="008C3A16"/>
    <w:rsid w:val="008C3D8C"/>
    <w:rsid w:val="008C6403"/>
    <w:rsid w:val="008D048A"/>
    <w:rsid w:val="008D3E9D"/>
    <w:rsid w:val="008D43AF"/>
    <w:rsid w:val="008D43BE"/>
    <w:rsid w:val="008D7944"/>
    <w:rsid w:val="008E1BD2"/>
    <w:rsid w:val="008E4395"/>
    <w:rsid w:val="008E476C"/>
    <w:rsid w:val="008E4A64"/>
    <w:rsid w:val="008E5EAA"/>
    <w:rsid w:val="008E5F9F"/>
    <w:rsid w:val="008E7689"/>
    <w:rsid w:val="008F0087"/>
    <w:rsid w:val="008F1FCF"/>
    <w:rsid w:val="008F1FE8"/>
    <w:rsid w:val="008F2142"/>
    <w:rsid w:val="008F244F"/>
    <w:rsid w:val="008F24D6"/>
    <w:rsid w:val="008F32DB"/>
    <w:rsid w:val="008F356A"/>
    <w:rsid w:val="008F4F6A"/>
    <w:rsid w:val="008F6862"/>
    <w:rsid w:val="008F78BB"/>
    <w:rsid w:val="0090098B"/>
    <w:rsid w:val="00901EB1"/>
    <w:rsid w:val="00904010"/>
    <w:rsid w:val="0090494E"/>
    <w:rsid w:val="009051BF"/>
    <w:rsid w:val="0090520F"/>
    <w:rsid w:val="00905252"/>
    <w:rsid w:val="009054AA"/>
    <w:rsid w:val="00905C3F"/>
    <w:rsid w:val="00907BDE"/>
    <w:rsid w:val="009139C5"/>
    <w:rsid w:val="00914BE6"/>
    <w:rsid w:val="009179ED"/>
    <w:rsid w:val="00920BE8"/>
    <w:rsid w:val="00920CF6"/>
    <w:rsid w:val="00922987"/>
    <w:rsid w:val="009233CE"/>
    <w:rsid w:val="00924D0D"/>
    <w:rsid w:val="00926114"/>
    <w:rsid w:val="009263E8"/>
    <w:rsid w:val="00927D9B"/>
    <w:rsid w:val="00930138"/>
    <w:rsid w:val="009328AE"/>
    <w:rsid w:val="00934441"/>
    <w:rsid w:val="009344DC"/>
    <w:rsid w:val="00935EE2"/>
    <w:rsid w:val="00940CDB"/>
    <w:rsid w:val="00941EAA"/>
    <w:rsid w:val="0094454B"/>
    <w:rsid w:val="00944611"/>
    <w:rsid w:val="0094712C"/>
    <w:rsid w:val="009477A0"/>
    <w:rsid w:val="00947C54"/>
    <w:rsid w:val="00950368"/>
    <w:rsid w:val="00955309"/>
    <w:rsid w:val="009558AB"/>
    <w:rsid w:val="00957162"/>
    <w:rsid w:val="009573BD"/>
    <w:rsid w:val="00960BB2"/>
    <w:rsid w:val="0096219D"/>
    <w:rsid w:val="00962C5A"/>
    <w:rsid w:val="00962F8C"/>
    <w:rsid w:val="00965FB0"/>
    <w:rsid w:val="00970421"/>
    <w:rsid w:val="00970546"/>
    <w:rsid w:val="00972682"/>
    <w:rsid w:val="00976884"/>
    <w:rsid w:val="0097750D"/>
    <w:rsid w:val="00980865"/>
    <w:rsid w:val="00982ABF"/>
    <w:rsid w:val="00983B1E"/>
    <w:rsid w:val="009854EC"/>
    <w:rsid w:val="009872E7"/>
    <w:rsid w:val="00987CD9"/>
    <w:rsid w:val="00987D19"/>
    <w:rsid w:val="0099165B"/>
    <w:rsid w:val="00992B9C"/>
    <w:rsid w:val="00992D45"/>
    <w:rsid w:val="00993A7F"/>
    <w:rsid w:val="009956F4"/>
    <w:rsid w:val="00996F53"/>
    <w:rsid w:val="009976DF"/>
    <w:rsid w:val="009A06AB"/>
    <w:rsid w:val="009A09E9"/>
    <w:rsid w:val="009A1D02"/>
    <w:rsid w:val="009A3912"/>
    <w:rsid w:val="009A42F5"/>
    <w:rsid w:val="009A503B"/>
    <w:rsid w:val="009A5416"/>
    <w:rsid w:val="009A5A62"/>
    <w:rsid w:val="009A6C7A"/>
    <w:rsid w:val="009A7A13"/>
    <w:rsid w:val="009A7AF4"/>
    <w:rsid w:val="009B03E4"/>
    <w:rsid w:val="009B0811"/>
    <w:rsid w:val="009B1150"/>
    <w:rsid w:val="009B1328"/>
    <w:rsid w:val="009B1D67"/>
    <w:rsid w:val="009B6F61"/>
    <w:rsid w:val="009B71F5"/>
    <w:rsid w:val="009B7A6E"/>
    <w:rsid w:val="009C0837"/>
    <w:rsid w:val="009C1F7C"/>
    <w:rsid w:val="009C3576"/>
    <w:rsid w:val="009C3AB5"/>
    <w:rsid w:val="009C3BCB"/>
    <w:rsid w:val="009C3E67"/>
    <w:rsid w:val="009C6DD6"/>
    <w:rsid w:val="009D0AC0"/>
    <w:rsid w:val="009D0AE4"/>
    <w:rsid w:val="009D0B2A"/>
    <w:rsid w:val="009D1657"/>
    <w:rsid w:val="009D16DE"/>
    <w:rsid w:val="009D267F"/>
    <w:rsid w:val="009D4E97"/>
    <w:rsid w:val="009D5B7E"/>
    <w:rsid w:val="009E0A87"/>
    <w:rsid w:val="009E0D93"/>
    <w:rsid w:val="009E1783"/>
    <w:rsid w:val="009E1BF8"/>
    <w:rsid w:val="009E232B"/>
    <w:rsid w:val="009E3427"/>
    <w:rsid w:val="009E4939"/>
    <w:rsid w:val="009E4D66"/>
    <w:rsid w:val="009E6174"/>
    <w:rsid w:val="009E6CA5"/>
    <w:rsid w:val="009F2157"/>
    <w:rsid w:val="009F3F0F"/>
    <w:rsid w:val="009F484E"/>
    <w:rsid w:val="009F4A2F"/>
    <w:rsid w:val="009F4D5D"/>
    <w:rsid w:val="009F4EB3"/>
    <w:rsid w:val="00A01868"/>
    <w:rsid w:val="00A025FE"/>
    <w:rsid w:val="00A02DCF"/>
    <w:rsid w:val="00A03682"/>
    <w:rsid w:val="00A03FE6"/>
    <w:rsid w:val="00A04B3A"/>
    <w:rsid w:val="00A073F3"/>
    <w:rsid w:val="00A07895"/>
    <w:rsid w:val="00A10B92"/>
    <w:rsid w:val="00A1147D"/>
    <w:rsid w:val="00A114DE"/>
    <w:rsid w:val="00A13747"/>
    <w:rsid w:val="00A1401F"/>
    <w:rsid w:val="00A144CF"/>
    <w:rsid w:val="00A21069"/>
    <w:rsid w:val="00A22CE1"/>
    <w:rsid w:val="00A246A2"/>
    <w:rsid w:val="00A25964"/>
    <w:rsid w:val="00A25D61"/>
    <w:rsid w:val="00A2615C"/>
    <w:rsid w:val="00A26485"/>
    <w:rsid w:val="00A2723C"/>
    <w:rsid w:val="00A274A3"/>
    <w:rsid w:val="00A316E3"/>
    <w:rsid w:val="00A333D9"/>
    <w:rsid w:val="00A35D6D"/>
    <w:rsid w:val="00A3611A"/>
    <w:rsid w:val="00A411B0"/>
    <w:rsid w:val="00A414E8"/>
    <w:rsid w:val="00A41E57"/>
    <w:rsid w:val="00A43763"/>
    <w:rsid w:val="00A4494D"/>
    <w:rsid w:val="00A51768"/>
    <w:rsid w:val="00A52CA6"/>
    <w:rsid w:val="00A55329"/>
    <w:rsid w:val="00A555B0"/>
    <w:rsid w:val="00A56182"/>
    <w:rsid w:val="00A60D83"/>
    <w:rsid w:val="00A60E23"/>
    <w:rsid w:val="00A610AA"/>
    <w:rsid w:val="00A639C3"/>
    <w:rsid w:val="00A63CE5"/>
    <w:rsid w:val="00A63FD5"/>
    <w:rsid w:val="00A64469"/>
    <w:rsid w:val="00A64CA7"/>
    <w:rsid w:val="00A64D97"/>
    <w:rsid w:val="00A67607"/>
    <w:rsid w:val="00A7015C"/>
    <w:rsid w:val="00A71805"/>
    <w:rsid w:val="00A71BCC"/>
    <w:rsid w:val="00A72ACC"/>
    <w:rsid w:val="00A73FEC"/>
    <w:rsid w:val="00A7616C"/>
    <w:rsid w:val="00A778A3"/>
    <w:rsid w:val="00A77E04"/>
    <w:rsid w:val="00A80781"/>
    <w:rsid w:val="00A81CCA"/>
    <w:rsid w:val="00A827A6"/>
    <w:rsid w:val="00A82D3B"/>
    <w:rsid w:val="00A843DF"/>
    <w:rsid w:val="00A84889"/>
    <w:rsid w:val="00A84AF2"/>
    <w:rsid w:val="00A84F8B"/>
    <w:rsid w:val="00A8575E"/>
    <w:rsid w:val="00A85A98"/>
    <w:rsid w:val="00A86F68"/>
    <w:rsid w:val="00A871A7"/>
    <w:rsid w:val="00A87A2D"/>
    <w:rsid w:val="00A9024D"/>
    <w:rsid w:val="00A943E8"/>
    <w:rsid w:val="00A95601"/>
    <w:rsid w:val="00A96883"/>
    <w:rsid w:val="00A97983"/>
    <w:rsid w:val="00AA0C5B"/>
    <w:rsid w:val="00AA0FD9"/>
    <w:rsid w:val="00AA1B21"/>
    <w:rsid w:val="00AA4BA2"/>
    <w:rsid w:val="00AA51D6"/>
    <w:rsid w:val="00AA53DF"/>
    <w:rsid w:val="00AA60B7"/>
    <w:rsid w:val="00AA6DCC"/>
    <w:rsid w:val="00AA6FBF"/>
    <w:rsid w:val="00AA79FF"/>
    <w:rsid w:val="00AA7A1F"/>
    <w:rsid w:val="00AB0398"/>
    <w:rsid w:val="00AB0660"/>
    <w:rsid w:val="00AB1814"/>
    <w:rsid w:val="00AB5AED"/>
    <w:rsid w:val="00AB5D7B"/>
    <w:rsid w:val="00AB64AA"/>
    <w:rsid w:val="00AB7273"/>
    <w:rsid w:val="00AC3A8B"/>
    <w:rsid w:val="00AC4DDC"/>
    <w:rsid w:val="00AC6D41"/>
    <w:rsid w:val="00AD0A91"/>
    <w:rsid w:val="00AD0C61"/>
    <w:rsid w:val="00AD2C4E"/>
    <w:rsid w:val="00AD35F4"/>
    <w:rsid w:val="00AD45C1"/>
    <w:rsid w:val="00AD61A8"/>
    <w:rsid w:val="00AD663C"/>
    <w:rsid w:val="00AE0798"/>
    <w:rsid w:val="00AE50BB"/>
    <w:rsid w:val="00AE636C"/>
    <w:rsid w:val="00AE6A5B"/>
    <w:rsid w:val="00AE6DC1"/>
    <w:rsid w:val="00AF042C"/>
    <w:rsid w:val="00AF20E2"/>
    <w:rsid w:val="00AF23C9"/>
    <w:rsid w:val="00AF528E"/>
    <w:rsid w:val="00AF6EEE"/>
    <w:rsid w:val="00B00A4D"/>
    <w:rsid w:val="00B03B9D"/>
    <w:rsid w:val="00B10466"/>
    <w:rsid w:val="00B106AA"/>
    <w:rsid w:val="00B11212"/>
    <w:rsid w:val="00B11C5F"/>
    <w:rsid w:val="00B11F6F"/>
    <w:rsid w:val="00B120BD"/>
    <w:rsid w:val="00B120CE"/>
    <w:rsid w:val="00B129D3"/>
    <w:rsid w:val="00B1319F"/>
    <w:rsid w:val="00B15291"/>
    <w:rsid w:val="00B171CD"/>
    <w:rsid w:val="00B17812"/>
    <w:rsid w:val="00B17822"/>
    <w:rsid w:val="00B23A85"/>
    <w:rsid w:val="00B2438E"/>
    <w:rsid w:val="00B250E0"/>
    <w:rsid w:val="00B253B8"/>
    <w:rsid w:val="00B26169"/>
    <w:rsid w:val="00B31EF4"/>
    <w:rsid w:val="00B3235E"/>
    <w:rsid w:val="00B336E1"/>
    <w:rsid w:val="00B34D04"/>
    <w:rsid w:val="00B35748"/>
    <w:rsid w:val="00B373CE"/>
    <w:rsid w:val="00B375FE"/>
    <w:rsid w:val="00B40748"/>
    <w:rsid w:val="00B41DF8"/>
    <w:rsid w:val="00B428ED"/>
    <w:rsid w:val="00B42EF2"/>
    <w:rsid w:val="00B4772C"/>
    <w:rsid w:val="00B5059B"/>
    <w:rsid w:val="00B51B65"/>
    <w:rsid w:val="00B51E93"/>
    <w:rsid w:val="00B53B8D"/>
    <w:rsid w:val="00B53D47"/>
    <w:rsid w:val="00B54211"/>
    <w:rsid w:val="00B54925"/>
    <w:rsid w:val="00B55178"/>
    <w:rsid w:val="00B562B5"/>
    <w:rsid w:val="00B6060B"/>
    <w:rsid w:val="00B6079D"/>
    <w:rsid w:val="00B62AA8"/>
    <w:rsid w:val="00B63B07"/>
    <w:rsid w:val="00B64158"/>
    <w:rsid w:val="00B642CC"/>
    <w:rsid w:val="00B6451D"/>
    <w:rsid w:val="00B702BE"/>
    <w:rsid w:val="00B71A41"/>
    <w:rsid w:val="00B72529"/>
    <w:rsid w:val="00B72C46"/>
    <w:rsid w:val="00B72D04"/>
    <w:rsid w:val="00B73170"/>
    <w:rsid w:val="00B74E7F"/>
    <w:rsid w:val="00B758A6"/>
    <w:rsid w:val="00B76670"/>
    <w:rsid w:val="00B776CE"/>
    <w:rsid w:val="00B806A5"/>
    <w:rsid w:val="00B808BC"/>
    <w:rsid w:val="00B8114A"/>
    <w:rsid w:val="00B81CCF"/>
    <w:rsid w:val="00B82317"/>
    <w:rsid w:val="00B82920"/>
    <w:rsid w:val="00B82960"/>
    <w:rsid w:val="00B82D8F"/>
    <w:rsid w:val="00B84FD1"/>
    <w:rsid w:val="00B86476"/>
    <w:rsid w:val="00B9043A"/>
    <w:rsid w:val="00B90AC8"/>
    <w:rsid w:val="00B91DDA"/>
    <w:rsid w:val="00B93589"/>
    <w:rsid w:val="00B93D7D"/>
    <w:rsid w:val="00B95058"/>
    <w:rsid w:val="00B9560C"/>
    <w:rsid w:val="00B97E86"/>
    <w:rsid w:val="00B97FEC"/>
    <w:rsid w:val="00BA021C"/>
    <w:rsid w:val="00BA0C48"/>
    <w:rsid w:val="00BA1C24"/>
    <w:rsid w:val="00BA28D1"/>
    <w:rsid w:val="00BA3570"/>
    <w:rsid w:val="00BA44BD"/>
    <w:rsid w:val="00BA609C"/>
    <w:rsid w:val="00BA7026"/>
    <w:rsid w:val="00BA782E"/>
    <w:rsid w:val="00BB0DF8"/>
    <w:rsid w:val="00BB2EF6"/>
    <w:rsid w:val="00BB4345"/>
    <w:rsid w:val="00BB45BB"/>
    <w:rsid w:val="00BB5D79"/>
    <w:rsid w:val="00BB6E2A"/>
    <w:rsid w:val="00BC0697"/>
    <w:rsid w:val="00BC1B05"/>
    <w:rsid w:val="00BC3219"/>
    <w:rsid w:val="00BC325A"/>
    <w:rsid w:val="00BC35E2"/>
    <w:rsid w:val="00BC5434"/>
    <w:rsid w:val="00BC5D9A"/>
    <w:rsid w:val="00BC6361"/>
    <w:rsid w:val="00BC6DE6"/>
    <w:rsid w:val="00BC7949"/>
    <w:rsid w:val="00BD0733"/>
    <w:rsid w:val="00BD0E6B"/>
    <w:rsid w:val="00BD16CD"/>
    <w:rsid w:val="00BD2312"/>
    <w:rsid w:val="00BD2C58"/>
    <w:rsid w:val="00BD380C"/>
    <w:rsid w:val="00BD4237"/>
    <w:rsid w:val="00BD6223"/>
    <w:rsid w:val="00BD62D3"/>
    <w:rsid w:val="00BD6A2D"/>
    <w:rsid w:val="00BE09DC"/>
    <w:rsid w:val="00BE0FAE"/>
    <w:rsid w:val="00BE1BFA"/>
    <w:rsid w:val="00BE2286"/>
    <w:rsid w:val="00BE56D2"/>
    <w:rsid w:val="00BE63BF"/>
    <w:rsid w:val="00BF142B"/>
    <w:rsid w:val="00BF288B"/>
    <w:rsid w:val="00BF3209"/>
    <w:rsid w:val="00BF6265"/>
    <w:rsid w:val="00BF6473"/>
    <w:rsid w:val="00BF7C37"/>
    <w:rsid w:val="00C01799"/>
    <w:rsid w:val="00C04ECA"/>
    <w:rsid w:val="00C12113"/>
    <w:rsid w:val="00C14E32"/>
    <w:rsid w:val="00C17EFE"/>
    <w:rsid w:val="00C207EF"/>
    <w:rsid w:val="00C22312"/>
    <w:rsid w:val="00C22ED5"/>
    <w:rsid w:val="00C24CB0"/>
    <w:rsid w:val="00C25C58"/>
    <w:rsid w:val="00C26849"/>
    <w:rsid w:val="00C2712F"/>
    <w:rsid w:val="00C3023E"/>
    <w:rsid w:val="00C312AB"/>
    <w:rsid w:val="00C32A47"/>
    <w:rsid w:val="00C33105"/>
    <w:rsid w:val="00C33E25"/>
    <w:rsid w:val="00C343DF"/>
    <w:rsid w:val="00C3472B"/>
    <w:rsid w:val="00C361A2"/>
    <w:rsid w:val="00C36D9D"/>
    <w:rsid w:val="00C41258"/>
    <w:rsid w:val="00C426E6"/>
    <w:rsid w:val="00C43A57"/>
    <w:rsid w:val="00C4417B"/>
    <w:rsid w:val="00C47BA7"/>
    <w:rsid w:val="00C50843"/>
    <w:rsid w:val="00C536DB"/>
    <w:rsid w:val="00C54D67"/>
    <w:rsid w:val="00C560D8"/>
    <w:rsid w:val="00C5615C"/>
    <w:rsid w:val="00C56B3B"/>
    <w:rsid w:val="00C56D89"/>
    <w:rsid w:val="00C57ED7"/>
    <w:rsid w:val="00C627B6"/>
    <w:rsid w:val="00C63316"/>
    <w:rsid w:val="00C63A39"/>
    <w:rsid w:val="00C6647F"/>
    <w:rsid w:val="00C66F5C"/>
    <w:rsid w:val="00C71B6F"/>
    <w:rsid w:val="00C71BCD"/>
    <w:rsid w:val="00C72581"/>
    <w:rsid w:val="00C727F8"/>
    <w:rsid w:val="00C73808"/>
    <w:rsid w:val="00C74956"/>
    <w:rsid w:val="00C74C7D"/>
    <w:rsid w:val="00C76D06"/>
    <w:rsid w:val="00C807E1"/>
    <w:rsid w:val="00C8083B"/>
    <w:rsid w:val="00C81A7A"/>
    <w:rsid w:val="00C81A94"/>
    <w:rsid w:val="00C82AAA"/>
    <w:rsid w:val="00C83174"/>
    <w:rsid w:val="00C838F6"/>
    <w:rsid w:val="00C84FFD"/>
    <w:rsid w:val="00C8537F"/>
    <w:rsid w:val="00C900B9"/>
    <w:rsid w:val="00C91AC3"/>
    <w:rsid w:val="00C927F8"/>
    <w:rsid w:val="00C9395F"/>
    <w:rsid w:val="00C93CB7"/>
    <w:rsid w:val="00C949F2"/>
    <w:rsid w:val="00C94B49"/>
    <w:rsid w:val="00C9709E"/>
    <w:rsid w:val="00CA24FB"/>
    <w:rsid w:val="00CA46AA"/>
    <w:rsid w:val="00CA4D72"/>
    <w:rsid w:val="00CA559B"/>
    <w:rsid w:val="00CA7879"/>
    <w:rsid w:val="00CA78CB"/>
    <w:rsid w:val="00CB11BF"/>
    <w:rsid w:val="00CB5300"/>
    <w:rsid w:val="00CB568F"/>
    <w:rsid w:val="00CB740A"/>
    <w:rsid w:val="00CC0078"/>
    <w:rsid w:val="00CC0D39"/>
    <w:rsid w:val="00CC280D"/>
    <w:rsid w:val="00CC3C16"/>
    <w:rsid w:val="00CC5C30"/>
    <w:rsid w:val="00CC5FEB"/>
    <w:rsid w:val="00CC62BE"/>
    <w:rsid w:val="00CC72DC"/>
    <w:rsid w:val="00CC79DF"/>
    <w:rsid w:val="00CD1DAB"/>
    <w:rsid w:val="00CD388D"/>
    <w:rsid w:val="00CD5F63"/>
    <w:rsid w:val="00CD6A9D"/>
    <w:rsid w:val="00CD7112"/>
    <w:rsid w:val="00CD7927"/>
    <w:rsid w:val="00CE0581"/>
    <w:rsid w:val="00CE221F"/>
    <w:rsid w:val="00CE4206"/>
    <w:rsid w:val="00CE6BC0"/>
    <w:rsid w:val="00CE6CCB"/>
    <w:rsid w:val="00CF0527"/>
    <w:rsid w:val="00CF10A2"/>
    <w:rsid w:val="00CF2DFC"/>
    <w:rsid w:val="00CF30BA"/>
    <w:rsid w:val="00CF446A"/>
    <w:rsid w:val="00CF4FB2"/>
    <w:rsid w:val="00CF5AC5"/>
    <w:rsid w:val="00CF634A"/>
    <w:rsid w:val="00D00498"/>
    <w:rsid w:val="00D03333"/>
    <w:rsid w:val="00D051FB"/>
    <w:rsid w:val="00D060B8"/>
    <w:rsid w:val="00D060C2"/>
    <w:rsid w:val="00D0688C"/>
    <w:rsid w:val="00D12BAB"/>
    <w:rsid w:val="00D1415C"/>
    <w:rsid w:val="00D14888"/>
    <w:rsid w:val="00D16166"/>
    <w:rsid w:val="00D161A5"/>
    <w:rsid w:val="00D16AC8"/>
    <w:rsid w:val="00D17591"/>
    <w:rsid w:val="00D17B78"/>
    <w:rsid w:val="00D231DA"/>
    <w:rsid w:val="00D239E3"/>
    <w:rsid w:val="00D23BAC"/>
    <w:rsid w:val="00D23F59"/>
    <w:rsid w:val="00D2402D"/>
    <w:rsid w:val="00D2762C"/>
    <w:rsid w:val="00D30665"/>
    <w:rsid w:val="00D30752"/>
    <w:rsid w:val="00D308C9"/>
    <w:rsid w:val="00D31041"/>
    <w:rsid w:val="00D31723"/>
    <w:rsid w:val="00D350E2"/>
    <w:rsid w:val="00D3564F"/>
    <w:rsid w:val="00D35987"/>
    <w:rsid w:val="00D37440"/>
    <w:rsid w:val="00D445E9"/>
    <w:rsid w:val="00D44CCC"/>
    <w:rsid w:val="00D474EB"/>
    <w:rsid w:val="00D50469"/>
    <w:rsid w:val="00D50564"/>
    <w:rsid w:val="00D50F23"/>
    <w:rsid w:val="00D54A45"/>
    <w:rsid w:val="00D57608"/>
    <w:rsid w:val="00D601E6"/>
    <w:rsid w:val="00D63506"/>
    <w:rsid w:val="00D63F70"/>
    <w:rsid w:val="00D66C91"/>
    <w:rsid w:val="00D66D24"/>
    <w:rsid w:val="00D67155"/>
    <w:rsid w:val="00D67DB4"/>
    <w:rsid w:val="00D70E35"/>
    <w:rsid w:val="00D75C7C"/>
    <w:rsid w:val="00D76C76"/>
    <w:rsid w:val="00D76E46"/>
    <w:rsid w:val="00D77288"/>
    <w:rsid w:val="00D8021B"/>
    <w:rsid w:val="00D80526"/>
    <w:rsid w:val="00D80F28"/>
    <w:rsid w:val="00D80FCD"/>
    <w:rsid w:val="00D82B45"/>
    <w:rsid w:val="00D85919"/>
    <w:rsid w:val="00D91612"/>
    <w:rsid w:val="00D93A75"/>
    <w:rsid w:val="00D9648B"/>
    <w:rsid w:val="00DA066C"/>
    <w:rsid w:val="00DA123F"/>
    <w:rsid w:val="00DA28DA"/>
    <w:rsid w:val="00DA2907"/>
    <w:rsid w:val="00DA4253"/>
    <w:rsid w:val="00DA5991"/>
    <w:rsid w:val="00DA6E0E"/>
    <w:rsid w:val="00DB1842"/>
    <w:rsid w:val="00DB2538"/>
    <w:rsid w:val="00DB33E4"/>
    <w:rsid w:val="00DB466E"/>
    <w:rsid w:val="00DB7E63"/>
    <w:rsid w:val="00DC10FA"/>
    <w:rsid w:val="00DC1429"/>
    <w:rsid w:val="00DC1ED6"/>
    <w:rsid w:val="00DC31B7"/>
    <w:rsid w:val="00DC3640"/>
    <w:rsid w:val="00DC3804"/>
    <w:rsid w:val="00DC4D6F"/>
    <w:rsid w:val="00DD09F4"/>
    <w:rsid w:val="00DD593E"/>
    <w:rsid w:val="00DD654C"/>
    <w:rsid w:val="00DD67BB"/>
    <w:rsid w:val="00DD6D2B"/>
    <w:rsid w:val="00DD778D"/>
    <w:rsid w:val="00DE2225"/>
    <w:rsid w:val="00DE32BC"/>
    <w:rsid w:val="00DE715C"/>
    <w:rsid w:val="00DF136E"/>
    <w:rsid w:val="00DF1C7B"/>
    <w:rsid w:val="00DF2959"/>
    <w:rsid w:val="00DF2F47"/>
    <w:rsid w:val="00DF2F9F"/>
    <w:rsid w:val="00DF3CD2"/>
    <w:rsid w:val="00DF4230"/>
    <w:rsid w:val="00DF47B0"/>
    <w:rsid w:val="00DF4D2E"/>
    <w:rsid w:val="00DF595A"/>
    <w:rsid w:val="00DF6748"/>
    <w:rsid w:val="00DF6EE0"/>
    <w:rsid w:val="00E0219F"/>
    <w:rsid w:val="00E03DF9"/>
    <w:rsid w:val="00E03EE4"/>
    <w:rsid w:val="00E053D1"/>
    <w:rsid w:val="00E055A5"/>
    <w:rsid w:val="00E06538"/>
    <w:rsid w:val="00E07E8F"/>
    <w:rsid w:val="00E1061C"/>
    <w:rsid w:val="00E12702"/>
    <w:rsid w:val="00E13CC2"/>
    <w:rsid w:val="00E14726"/>
    <w:rsid w:val="00E14E8D"/>
    <w:rsid w:val="00E153AE"/>
    <w:rsid w:val="00E158B2"/>
    <w:rsid w:val="00E162A3"/>
    <w:rsid w:val="00E16C65"/>
    <w:rsid w:val="00E176AE"/>
    <w:rsid w:val="00E20629"/>
    <w:rsid w:val="00E20FCE"/>
    <w:rsid w:val="00E214C2"/>
    <w:rsid w:val="00E21E65"/>
    <w:rsid w:val="00E21FC1"/>
    <w:rsid w:val="00E22CF2"/>
    <w:rsid w:val="00E23EB7"/>
    <w:rsid w:val="00E24170"/>
    <w:rsid w:val="00E25147"/>
    <w:rsid w:val="00E262ED"/>
    <w:rsid w:val="00E26D4B"/>
    <w:rsid w:val="00E30260"/>
    <w:rsid w:val="00E3250B"/>
    <w:rsid w:val="00E339AB"/>
    <w:rsid w:val="00E35AF8"/>
    <w:rsid w:val="00E35CE2"/>
    <w:rsid w:val="00E36356"/>
    <w:rsid w:val="00E4076A"/>
    <w:rsid w:val="00E41296"/>
    <w:rsid w:val="00E4254A"/>
    <w:rsid w:val="00E42860"/>
    <w:rsid w:val="00E42DE5"/>
    <w:rsid w:val="00E432E3"/>
    <w:rsid w:val="00E43AF3"/>
    <w:rsid w:val="00E463EF"/>
    <w:rsid w:val="00E473AE"/>
    <w:rsid w:val="00E5100E"/>
    <w:rsid w:val="00E51406"/>
    <w:rsid w:val="00E51F4A"/>
    <w:rsid w:val="00E5385B"/>
    <w:rsid w:val="00E53DDA"/>
    <w:rsid w:val="00E54A6C"/>
    <w:rsid w:val="00E55688"/>
    <w:rsid w:val="00E579CD"/>
    <w:rsid w:val="00E57AAB"/>
    <w:rsid w:val="00E57C44"/>
    <w:rsid w:val="00E61874"/>
    <w:rsid w:val="00E620F4"/>
    <w:rsid w:val="00E64625"/>
    <w:rsid w:val="00E6589D"/>
    <w:rsid w:val="00E65FC2"/>
    <w:rsid w:val="00E66C19"/>
    <w:rsid w:val="00E70470"/>
    <w:rsid w:val="00E7121D"/>
    <w:rsid w:val="00E71313"/>
    <w:rsid w:val="00E75BFC"/>
    <w:rsid w:val="00E75D0C"/>
    <w:rsid w:val="00E77096"/>
    <w:rsid w:val="00E8198F"/>
    <w:rsid w:val="00E81ABA"/>
    <w:rsid w:val="00E838F6"/>
    <w:rsid w:val="00E83D93"/>
    <w:rsid w:val="00E8415C"/>
    <w:rsid w:val="00E84450"/>
    <w:rsid w:val="00E84521"/>
    <w:rsid w:val="00E84B47"/>
    <w:rsid w:val="00E85025"/>
    <w:rsid w:val="00E85102"/>
    <w:rsid w:val="00E91283"/>
    <w:rsid w:val="00E916EF"/>
    <w:rsid w:val="00E93076"/>
    <w:rsid w:val="00EA16DA"/>
    <w:rsid w:val="00EA1FC5"/>
    <w:rsid w:val="00EA43C5"/>
    <w:rsid w:val="00EA4C2B"/>
    <w:rsid w:val="00EA5C35"/>
    <w:rsid w:val="00EA61EE"/>
    <w:rsid w:val="00EB02AD"/>
    <w:rsid w:val="00EB0992"/>
    <w:rsid w:val="00EB3A53"/>
    <w:rsid w:val="00EB438B"/>
    <w:rsid w:val="00EB45C7"/>
    <w:rsid w:val="00EB515A"/>
    <w:rsid w:val="00EB6648"/>
    <w:rsid w:val="00EB6A37"/>
    <w:rsid w:val="00EB6FF8"/>
    <w:rsid w:val="00EC3602"/>
    <w:rsid w:val="00EC5CA1"/>
    <w:rsid w:val="00EC7E17"/>
    <w:rsid w:val="00ED0471"/>
    <w:rsid w:val="00ED18B8"/>
    <w:rsid w:val="00ED18CD"/>
    <w:rsid w:val="00ED1AF4"/>
    <w:rsid w:val="00ED32AC"/>
    <w:rsid w:val="00ED5CFF"/>
    <w:rsid w:val="00EE3DB4"/>
    <w:rsid w:val="00EE458B"/>
    <w:rsid w:val="00EE599F"/>
    <w:rsid w:val="00EE5D50"/>
    <w:rsid w:val="00EE6289"/>
    <w:rsid w:val="00EE680D"/>
    <w:rsid w:val="00EF16C3"/>
    <w:rsid w:val="00EF1CAB"/>
    <w:rsid w:val="00EF25B0"/>
    <w:rsid w:val="00EF2609"/>
    <w:rsid w:val="00EF4F21"/>
    <w:rsid w:val="00EF5CFF"/>
    <w:rsid w:val="00EF60DA"/>
    <w:rsid w:val="00EF7F26"/>
    <w:rsid w:val="00F00592"/>
    <w:rsid w:val="00F00B3D"/>
    <w:rsid w:val="00F01AEE"/>
    <w:rsid w:val="00F01AFC"/>
    <w:rsid w:val="00F01F5B"/>
    <w:rsid w:val="00F02BC1"/>
    <w:rsid w:val="00F04574"/>
    <w:rsid w:val="00F04E2A"/>
    <w:rsid w:val="00F04F39"/>
    <w:rsid w:val="00F052F6"/>
    <w:rsid w:val="00F1473B"/>
    <w:rsid w:val="00F170A0"/>
    <w:rsid w:val="00F17E25"/>
    <w:rsid w:val="00F20A96"/>
    <w:rsid w:val="00F21A9D"/>
    <w:rsid w:val="00F234F5"/>
    <w:rsid w:val="00F27C62"/>
    <w:rsid w:val="00F27FD2"/>
    <w:rsid w:val="00F30372"/>
    <w:rsid w:val="00F30E3A"/>
    <w:rsid w:val="00F373F2"/>
    <w:rsid w:val="00F419DD"/>
    <w:rsid w:val="00F4252E"/>
    <w:rsid w:val="00F4339A"/>
    <w:rsid w:val="00F4448B"/>
    <w:rsid w:val="00F4559E"/>
    <w:rsid w:val="00F46F70"/>
    <w:rsid w:val="00F512F6"/>
    <w:rsid w:val="00F5152A"/>
    <w:rsid w:val="00F52B0E"/>
    <w:rsid w:val="00F54E72"/>
    <w:rsid w:val="00F558C3"/>
    <w:rsid w:val="00F568FE"/>
    <w:rsid w:val="00F606B4"/>
    <w:rsid w:val="00F608AD"/>
    <w:rsid w:val="00F62054"/>
    <w:rsid w:val="00F64A82"/>
    <w:rsid w:val="00F64E64"/>
    <w:rsid w:val="00F66382"/>
    <w:rsid w:val="00F66A4B"/>
    <w:rsid w:val="00F67CDA"/>
    <w:rsid w:val="00F703B0"/>
    <w:rsid w:val="00F71671"/>
    <w:rsid w:val="00F72F76"/>
    <w:rsid w:val="00F73194"/>
    <w:rsid w:val="00F731CE"/>
    <w:rsid w:val="00F73A46"/>
    <w:rsid w:val="00F73FD3"/>
    <w:rsid w:val="00F7430F"/>
    <w:rsid w:val="00F7499D"/>
    <w:rsid w:val="00F7559A"/>
    <w:rsid w:val="00F75A3A"/>
    <w:rsid w:val="00F75BDB"/>
    <w:rsid w:val="00F75CDD"/>
    <w:rsid w:val="00F76C7A"/>
    <w:rsid w:val="00F76D08"/>
    <w:rsid w:val="00F80D47"/>
    <w:rsid w:val="00F81245"/>
    <w:rsid w:val="00F81E0F"/>
    <w:rsid w:val="00F82027"/>
    <w:rsid w:val="00F821B5"/>
    <w:rsid w:val="00F83E55"/>
    <w:rsid w:val="00F84523"/>
    <w:rsid w:val="00F85347"/>
    <w:rsid w:val="00F8569E"/>
    <w:rsid w:val="00F8642E"/>
    <w:rsid w:val="00F87CEC"/>
    <w:rsid w:val="00F901FC"/>
    <w:rsid w:val="00F91042"/>
    <w:rsid w:val="00F91DDF"/>
    <w:rsid w:val="00F94062"/>
    <w:rsid w:val="00F9555D"/>
    <w:rsid w:val="00F97C82"/>
    <w:rsid w:val="00FA0A45"/>
    <w:rsid w:val="00FA1EB2"/>
    <w:rsid w:val="00FA2BCE"/>
    <w:rsid w:val="00FA3241"/>
    <w:rsid w:val="00FA3254"/>
    <w:rsid w:val="00FA33B1"/>
    <w:rsid w:val="00FA3A68"/>
    <w:rsid w:val="00FA65C6"/>
    <w:rsid w:val="00FB03F2"/>
    <w:rsid w:val="00FB0D22"/>
    <w:rsid w:val="00FB2862"/>
    <w:rsid w:val="00FB3317"/>
    <w:rsid w:val="00FB6C5D"/>
    <w:rsid w:val="00FB7BEF"/>
    <w:rsid w:val="00FC04F5"/>
    <w:rsid w:val="00FC082B"/>
    <w:rsid w:val="00FC1EE5"/>
    <w:rsid w:val="00FC6B9A"/>
    <w:rsid w:val="00FD3351"/>
    <w:rsid w:val="00FD3684"/>
    <w:rsid w:val="00FD4320"/>
    <w:rsid w:val="00FD63B0"/>
    <w:rsid w:val="00FD69BE"/>
    <w:rsid w:val="00FD6ADE"/>
    <w:rsid w:val="00FE0E23"/>
    <w:rsid w:val="00FE16E9"/>
    <w:rsid w:val="00FE291A"/>
    <w:rsid w:val="00FE3C64"/>
    <w:rsid w:val="00FE424C"/>
    <w:rsid w:val="00FE4A3B"/>
    <w:rsid w:val="00FE640D"/>
    <w:rsid w:val="00FF0031"/>
    <w:rsid w:val="00FF14B3"/>
    <w:rsid w:val="00FF16E8"/>
    <w:rsid w:val="00FF5B19"/>
    <w:rsid w:val="00FF644C"/>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317"/>
    <w:rPr>
      <w:sz w:val="24"/>
      <w:szCs w:val="24"/>
    </w:rPr>
  </w:style>
  <w:style w:type="paragraph" w:styleId="1">
    <w:name w:val="heading 1"/>
    <w:basedOn w:val="a"/>
    <w:next w:val="a"/>
    <w:link w:val="10"/>
    <w:qFormat/>
    <w:rsid w:val="00B82317"/>
    <w:pPr>
      <w:keepNext/>
      <w:jc w:val="center"/>
      <w:outlineLvl w:val="0"/>
    </w:pPr>
    <w:rPr>
      <w:b/>
      <w:sz w:val="36"/>
      <w:szCs w:val="20"/>
    </w:rPr>
  </w:style>
  <w:style w:type="paragraph" w:styleId="2">
    <w:name w:val="heading 2"/>
    <w:basedOn w:val="a"/>
    <w:next w:val="a"/>
    <w:link w:val="20"/>
    <w:qFormat/>
    <w:rsid w:val="004B6FF6"/>
    <w:pPr>
      <w:keepNext/>
      <w:spacing w:before="240" w:after="60"/>
      <w:outlineLvl w:val="1"/>
    </w:pPr>
    <w:rPr>
      <w:rFonts w:ascii="Cambria" w:hAnsi="Cambria"/>
      <w:b/>
      <w:bCs/>
      <w:i/>
      <w:i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Title"/>
    <w:basedOn w:val="a"/>
    <w:link w:val="a4"/>
    <w:qFormat/>
    <w:rsid w:val="00B82317"/>
    <w:pPr>
      <w:ind w:right="-1"/>
      <w:jc w:val="center"/>
    </w:pPr>
    <w:rPr>
      <w:b/>
      <w:spacing w:val="50"/>
      <w:sz w:val="36"/>
      <w:szCs w:val="20"/>
    </w:rPr>
  </w:style>
  <w:style w:type="paragraph" w:styleId="a5">
    <w:name w:val="Body Text Indent"/>
    <w:basedOn w:val="a"/>
    <w:rsid w:val="00B82317"/>
    <w:pPr>
      <w:ind w:firstLine="709"/>
    </w:pPr>
    <w:rPr>
      <w:sz w:val="28"/>
      <w:szCs w:val="20"/>
    </w:rPr>
  </w:style>
  <w:style w:type="paragraph" w:customStyle="1" w:styleId="ConsPlusNormal">
    <w:name w:val="ConsPlusNormal"/>
    <w:link w:val="ConsPlusNormal0"/>
    <w:rsid w:val="00B82317"/>
    <w:pPr>
      <w:widowControl w:val="0"/>
      <w:autoSpaceDE w:val="0"/>
      <w:autoSpaceDN w:val="0"/>
      <w:adjustRightInd w:val="0"/>
      <w:ind w:firstLine="720"/>
    </w:pPr>
    <w:rPr>
      <w:rFonts w:ascii="Arial" w:hAnsi="Arial" w:cs="Arial"/>
    </w:rPr>
  </w:style>
  <w:style w:type="paragraph" w:customStyle="1" w:styleId="a6">
    <w:name w:val="Знак Знак Знак Знак Знак Знак Знак"/>
    <w:basedOn w:val="a"/>
    <w:rsid w:val="00B82317"/>
    <w:pPr>
      <w:widowControl w:val="0"/>
      <w:adjustRightInd w:val="0"/>
      <w:spacing w:after="160" w:line="240" w:lineRule="exact"/>
      <w:jc w:val="right"/>
    </w:pPr>
    <w:rPr>
      <w:sz w:val="20"/>
      <w:szCs w:val="20"/>
      <w:lang w:val="en-GB" w:eastAsia="en-US"/>
    </w:rPr>
  </w:style>
  <w:style w:type="character" w:styleId="a7">
    <w:name w:val="Hyperlink"/>
    <w:basedOn w:val="a0"/>
    <w:uiPriority w:val="99"/>
    <w:rsid w:val="00B82317"/>
    <w:rPr>
      <w:color w:val="0000FF"/>
      <w:u w:val="single"/>
      <w:lang w:val="ru-RU"/>
    </w:rPr>
  </w:style>
  <w:style w:type="character" w:customStyle="1" w:styleId="ConsPlusNormal0">
    <w:name w:val="ConsPlusNormal Знак"/>
    <w:basedOn w:val="a0"/>
    <w:link w:val="ConsPlusNormal"/>
    <w:locked/>
    <w:rsid w:val="00B82317"/>
    <w:rPr>
      <w:rFonts w:ascii="Arial" w:hAnsi="Arial" w:cs="Arial"/>
      <w:lang w:val="ru-RU" w:eastAsia="ru-RU" w:bidi="ar-SA"/>
    </w:rPr>
  </w:style>
  <w:style w:type="character" w:customStyle="1" w:styleId="20">
    <w:name w:val="Заголовок 2 Знак"/>
    <w:basedOn w:val="a0"/>
    <w:link w:val="2"/>
    <w:semiHidden/>
    <w:rsid w:val="004B6FF6"/>
    <w:rPr>
      <w:rFonts w:ascii="Cambria" w:hAnsi="Cambria"/>
      <w:b/>
      <w:bCs/>
      <w:i/>
      <w:iCs/>
      <w:sz w:val="28"/>
      <w:szCs w:val="28"/>
      <w:lang w:val="x-none" w:eastAsia="x-none"/>
    </w:rPr>
  </w:style>
  <w:style w:type="character" w:customStyle="1" w:styleId="10">
    <w:name w:val="Заголовок 1 Знак"/>
    <w:basedOn w:val="a0"/>
    <w:link w:val="1"/>
    <w:rsid w:val="004B6FF6"/>
    <w:rPr>
      <w:b/>
      <w:sz w:val="36"/>
    </w:rPr>
  </w:style>
  <w:style w:type="paragraph" w:customStyle="1" w:styleId="ConsPlusTitle">
    <w:name w:val="ConsPlusTitle"/>
    <w:uiPriority w:val="99"/>
    <w:rsid w:val="004B6FF6"/>
    <w:pPr>
      <w:widowControl w:val="0"/>
      <w:autoSpaceDE w:val="0"/>
      <w:autoSpaceDN w:val="0"/>
      <w:adjustRightInd w:val="0"/>
    </w:pPr>
    <w:rPr>
      <w:rFonts w:ascii="Arial" w:hAnsi="Arial" w:cs="Arial"/>
      <w:b/>
      <w:bCs/>
    </w:rPr>
  </w:style>
  <w:style w:type="paragraph" w:styleId="a8">
    <w:name w:val="Normal (Web)"/>
    <w:basedOn w:val="a"/>
    <w:uiPriority w:val="99"/>
    <w:rsid w:val="004B6FF6"/>
    <w:pPr>
      <w:spacing w:before="50" w:after="50"/>
    </w:pPr>
    <w:rPr>
      <w:rFonts w:ascii="Tahoma" w:hAnsi="Tahoma" w:cs="Tahoma"/>
    </w:rPr>
  </w:style>
  <w:style w:type="paragraph" w:customStyle="1" w:styleId="a9">
    <w:name w:val="Прижатый влево"/>
    <w:basedOn w:val="a"/>
    <w:next w:val="a"/>
    <w:uiPriority w:val="99"/>
    <w:rsid w:val="004B6FF6"/>
    <w:pPr>
      <w:autoSpaceDE w:val="0"/>
      <w:autoSpaceDN w:val="0"/>
      <w:adjustRightInd w:val="0"/>
    </w:pPr>
    <w:rPr>
      <w:rFonts w:ascii="Arial" w:hAnsi="Arial"/>
    </w:rPr>
  </w:style>
  <w:style w:type="paragraph" w:styleId="HTML">
    <w:name w:val="HTML Preformatted"/>
    <w:basedOn w:val="a"/>
    <w:link w:val="HTML0"/>
    <w:uiPriority w:val="99"/>
    <w:rsid w:val="004B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4B6FF6"/>
    <w:rPr>
      <w:rFonts w:ascii="Courier New" w:hAnsi="Courier New"/>
      <w:lang w:val="x-none" w:eastAsia="x-none"/>
    </w:rPr>
  </w:style>
  <w:style w:type="paragraph" w:customStyle="1" w:styleId="aa">
    <w:name w:val="Знак"/>
    <w:basedOn w:val="a"/>
    <w:uiPriority w:val="99"/>
    <w:rsid w:val="004B6FF6"/>
    <w:pPr>
      <w:spacing w:before="100" w:beforeAutospacing="1" w:after="100" w:afterAutospacing="1"/>
    </w:pPr>
    <w:rPr>
      <w:rFonts w:ascii="Tahoma" w:hAnsi="Tahoma"/>
      <w:sz w:val="20"/>
      <w:szCs w:val="20"/>
      <w:lang w:val="en-US" w:eastAsia="en-US"/>
    </w:rPr>
  </w:style>
  <w:style w:type="paragraph" w:styleId="ab">
    <w:name w:val="header"/>
    <w:basedOn w:val="a"/>
    <w:link w:val="ac"/>
    <w:uiPriority w:val="99"/>
    <w:rsid w:val="004B6FF6"/>
    <w:pPr>
      <w:tabs>
        <w:tab w:val="center" w:pos="4677"/>
        <w:tab w:val="right" w:pos="9355"/>
      </w:tabs>
    </w:pPr>
    <w:rPr>
      <w:rFonts w:ascii="Tms Rmn" w:hAnsi="Tms Rmn"/>
      <w:sz w:val="20"/>
      <w:szCs w:val="20"/>
      <w:lang w:val="x-none" w:eastAsia="x-none"/>
    </w:rPr>
  </w:style>
  <w:style w:type="character" w:customStyle="1" w:styleId="ac">
    <w:name w:val="Верхний колонтитул Знак"/>
    <w:basedOn w:val="a0"/>
    <w:link w:val="ab"/>
    <w:uiPriority w:val="99"/>
    <w:rsid w:val="004B6FF6"/>
    <w:rPr>
      <w:rFonts w:ascii="Tms Rmn" w:hAnsi="Tms Rmn"/>
      <w:lang w:val="x-none" w:eastAsia="x-none"/>
    </w:rPr>
  </w:style>
  <w:style w:type="character" w:styleId="ad">
    <w:name w:val="page number"/>
    <w:uiPriority w:val="99"/>
    <w:rsid w:val="004B6FF6"/>
    <w:rPr>
      <w:rFonts w:cs="Times New Roman"/>
    </w:rPr>
  </w:style>
  <w:style w:type="paragraph" w:customStyle="1" w:styleId="TextList">
    <w:name w:val="TextList"/>
    <w:basedOn w:val="a"/>
    <w:uiPriority w:val="99"/>
    <w:rsid w:val="004B6FF6"/>
    <w:pPr>
      <w:autoSpaceDE w:val="0"/>
      <w:autoSpaceDN w:val="0"/>
      <w:adjustRightInd w:val="0"/>
      <w:ind w:firstLine="567"/>
      <w:jc w:val="both"/>
    </w:pPr>
    <w:rPr>
      <w:sz w:val="26"/>
      <w:szCs w:val="26"/>
    </w:rPr>
  </w:style>
  <w:style w:type="paragraph" w:customStyle="1" w:styleId="TextBas">
    <w:name w:val="TextBas"/>
    <w:basedOn w:val="a"/>
    <w:uiPriority w:val="99"/>
    <w:rsid w:val="004B6FF6"/>
    <w:pPr>
      <w:autoSpaceDE w:val="0"/>
      <w:autoSpaceDN w:val="0"/>
      <w:adjustRightInd w:val="0"/>
      <w:jc w:val="both"/>
    </w:pPr>
    <w:rPr>
      <w:sz w:val="26"/>
      <w:szCs w:val="26"/>
    </w:rPr>
  </w:style>
  <w:style w:type="paragraph" w:customStyle="1" w:styleId="punct">
    <w:name w:val="punct"/>
    <w:basedOn w:val="a"/>
    <w:rsid w:val="004B6FF6"/>
    <w:pPr>
      <w:numPr>
        <w:numId w:val="6"/>
      </w:numPr>
      <w:autoSpaceDE w:val="0"/>
      <w:autoSpaceDN w:val="0"/>
      <w:adjustRightInd w:val="0"/>
      <w:spacing w:line="360" w:lineRule="auto"/>
      <w:jc w:val="both"/>
    </w:pPr>
    <w:rPr>
      <w:sz w:val="26"/>
      <w:szCs w:val="26"/>
    </w:rPr>
  </w:style>
  <w:style w:type="paragraph" w:customStyle="1" w:styleId="subpunct">
    <w:name w:val="subpunct"/>
    <w:basedOn w:val="a"/>
    <w:rsid w:val="004B6FF6"/>
    <w:pPr>
      <w:numPr>
        <w:ilvl w:val="1"/>
        <w:numId w:val="6"/>
      </w:numPr>
      <w:autoSpaceDE w:val="0"/>
      <w:autoSpaceDN w:val="0"/>
      <w:adjustRightInd w:val="0"/>
      <w:spacing w:line="360" w:lineRule="auto"/>
      <w:jc w:val="both"/>
    </w:pPr>
    <w:rPr>
      <w:sz w:val="26"/>
      <w:szCs w:val="26"/>
      <w:lang w:val="en-US"/>
    </w:rPr>
  </w:style>
  <w:style w:type="paragraph" w:styleId="21">
    <w:name w:val="Body Text Indent 2"/>
    <w:basedOn w:val="a"/>
    <w:link w:val="22"/>
    <w:uiPriority w:val="99"/>
    <w:rsid w:val="004B6FF6"/>
    <w:pPr>
      <w:spacing w:after="120" w:line="480" w:lineRule="auto"/>
      <w:ind w:left="283"/>
    </w:pPr>
    <w:rPr>
      <w:rFonts w:ascii="Tms Rmn" w:hAnsi="Tms Rmn"/>
      <w:sz w:val="20"/>
      <w:szCs w:val="20"/>
      <w:lang w:val="x-none" w:eastAsia="x-none"/>
    </w:rPr>
  </w:style>
  <w:style w:type="character" w:customStyle="1" w:styleId="22">
    <w:name w:val="Основной текст с отступом 2 Знак"/>
    <w:basedOn w:val="a0"/>
    <w:link w:val="21"/>
    <w:uiPriority w:val="99"/>
    <w:rsid w:val="004B6FF6"/>
    <w:rPr>
      <w:rFonts w:ascii="Tms Rmn" w:hAnsi="Tms Rmn"/>
      <w:lang w:val="x-none" w:eastAsia="x-none"/>
    </w:rPr>
  </w:style>
  <w:style w:type="paragraph" w:customStyle="1" w:styleId="ConsPlusNonformat">
    <w:name w:val="ConsPlusNonformat"/>
    <w:uiPriority w:val="99"/>
    <w:rsid w:val="004B6FF6"/>
    <w:pPr>
      <w:widowControl w:val="0"/>
      <w:autoSpaceDE w:val="0"/>
      <w:autoSpaceDN w:val="0"/>
      <w:adjustRightInd w:val="0"/>
    </w:pPr>
    <w:rPr>
      <w:rFonts w:ascii="Courier New" w:hAnsi="Courier New" w:cs="Courier New"/>
    </w:rPr>
  </w:style>
  <w:style w:type="paragraph" w:customStyle="1" w:styleId="ConsPlusCell">
    <w:name w:val="ConsPlusCell"/>
    <w:uiPriority w:val="99"/>
    <w:rsid w:val="004B6FF6"/>
    <w:pPr>
      <w:widowControl w:val="0"/>
      <w:autoSpaceDE w:val="0"/>
      <w:autoSpaceDN w:val="0"/>
      <w:adjustRightInd w:val="0"/>
    </w:pPr>
    <w:rPr>
      <w:rFonts w:ascii="Arial" w:hAnsi="Arial" w:cs="Arial"/>
    </w:rPr>
  </w:style>
  <w:style w:type="paragraph" w:styleId="ae">
    <w:name w:val="Body Text"/>
    <w:basedOn w:val="a"/>
    <w:link w:val="af"/>
    <w:uiPriority w:val="99"/>
    <w:rsid w:val="004B6FF6"/>
    <w:pPr>
      <w:spacing w:after="120"/>
    </w:pPr>
    <w:rPr>
      <w:rFonts w:ascii="Tms Rmn" w:hAnsi="Tms Rmn"/>
      <w:sz w:val="20"/>
      <w:szCs w:val="20"/>
      <w:lang w:val="x-none" w:eastAsia="x-none"/>
    </w:rPr>
  </w:style>
  <w:style w:type="character" w:customStyle="1" w:styleId="af">
    <w:name w:val="Основной текст Знак"/>
    <w:basedOn w:val="a0"/>
    <w:link w:val="ae"/>
    <w:uiPriority w:val="99"/>
    <w:rsid w:val="004B6FF6"/>
    <w:rPr>
      <w:rFonts w:ascii="Tms Rmn" w:hAnsi="Tms Rmn"/>
      <w:lang w:val="x-none" w:eastAsia="x-none"/>
    </w:rPr>
  </w:style>
  <w:style w:type="paragraph" w:styleId="af0">
    <w:name w:val="annotation text"/>
    <w:basedOn w:val="a"/>
    <w:link w:val="af1"/>
    <w:uiPriority w:val="99"/>
    <w:rsid w:val="004B6FF6"/>
    <w:rPr>
      <w:rFonts w:ascii="Tms Rmn" w:hAnsi="Tms Rmn"/>
      <w:sz w:val="20"/>
      <w:szCs w:val="20"/>
    </w:rPr>
  </w:style>
  <w:style w:type="character" w:customStyle="1" w:styleId="af1">
    <w:name w:val="Текст примечания Знак"/>
    <w:basedOn w:val="a0"/>
    <w:link w:val="af0"/>
    <w:uiPriority w:val="99"/>
    <w:rsid w:val="004B6FF6"/>
    <w:rPr>
      <w:rFonts w:ascii="Tms Rmn" w:hAnsi="Tms Rmn"/>
    </w:rPr>
  </w:style>
  <w:style w:type="paragraph" w:styleId="af2">
    <w:name w:val="footnote text"/>
    <w:basedOn w:val="a"/>
    <w:link w:val="af3"/>
    <w:uiPriority w:val="99"/>
    <w:rsid w:val="004B6FF6"/>
    <w:rPr>
      <w:sz w:val="20"/>
      <w:szCs w:val="20"/>
    </w:rPr>
  </w:style>
  <w:style w:type="character" w:customStyle="1" w:styleId="af3">
    <w:name w:val="Текст сноски Знак"/>
    <w:basedOn w:val="a0"/>
    <w:link w:val="af2"/>
    <w:uiPriority w:val="99"/>
    <w:rsid w:val="004B6FF6"/>
  </w:style>
  <w:style w:type="character" w:customStyle="1" w:styleId="af4">
    <w:name w:val="Не вступил в силу"/>
    <w:uiPriority w:val="99"/>
    <w:rsid w:val="004B6FF6"/>
    <w:rPr>
      <w:rFonts w:cs="Times New Roman"/>
      <w:color w:val="000000"/>
      <w:shd w:val="clear" w:color="auto" w:fill="D8EDE8"/>
    </w:rPr>
  </w:style>
  <w:style w:type="paragraph" w:styleId="af5">
    <w:name w:val="Balloon Text"/>
    <w:basedOn w:val="a"/>
    <w:link w:val="af6"/>
    <w:uiPriority w:val="99"/>
    <w:unhideWhenUsed/>
    <w:rsid w:val="004B6FF6"/>
    <w:rPr>
      <w:rFonts w:ascii="Tahoma" w:hAnsi="Tahoma"/>
      <w:sz w:val="16"/>
      <w:szCs w:val="16"/>
      <w:lang w:val="x-none" w:eastAsia="x-none"/>
    </w:rPr>
  </w:style>
  <w:style w:type="character" w:customStyle="1" w:styleId="af6">
    <w:name w:val="Текст выноски Знак"/>
    <w:basedOn w:val="a0"/>
    <w:link w:val="af5"/>
    <w:uiPriority w:val="99"/>
    <w:rsid w:val="004B6FF6"/>
    <w:rPr>
      <w:rFonts w:ascii="Tahoma" w:hAnsi="Tahoma"/>
      <w:sz w:val="16"/>
      <w:szCs w:val="16"/>
      <w:lang w:val="x-none" w:eastAsia="x-none"/>
    </w:rPr>
  </w:style>
  <w:style w:type="character" w:customStyle="1" w:styleId="13pt">
    <w:name w:val="Основной текст + 13 pt"/>
    <w:rsid w:val="004B6FF6"/>
    <w:rPr>
      <w:rFonts w:ascii="Times New Roman" w:eastAsia="Times New Roman" w:hAnsi="Times New Roman" w:cs="Times New Roman"/>
      <w:b w:val="0"/>
      <w:bCs w:val="0"/>
      <w:i w:val="0"/>
      <w:iCs w:val="0"/>
      <w:smallCaps w:val="0"/>
      <w:strike w:val="0"/>
      <w:spacing w:val="0"/>
      <w:sz w:val="26"/>
      <w:szCs w:val="26"/>
    </w:rPr>
  </w:style>
  <w:style w:type="character" w:customStyle="1" w:styleId="af7">
    <w:name w:val="Основной текст_"/>
    <w:link w:val="11"/>
    <w:rsid w:val="004B6FF6"/>
    <w:rPr>
      <w:sz w:val="25"/>
      <w:szCs w:val="25"/>
      <w:shd w:val="clear" w:color="auto" w:fill="FFFFFF"/>
    </w:rPr>
  </w:style>
  <w:style w:type="paragraph" w:customStyle="1" w:styleId="11">
    <w:name w:val="Основной текст1"/>
    <w:basedOn w:val="a"/>
    <w:link w:val="af7"/>
    <w:rsid w:val="004B6FF6"/>
    <w:pPr>
      <w:shd w:val="clear" w:color="auto" w:fill="FFFFFF"/>
      <w:spacing w:before="300" w:after="300" w:line="331" w:lineRule="exact"/>
    </w:pPr>
    <w:rPr>
      <w:sz w:val="25"/>
      <w:szCs w:val="25"/>
      <w:lang w:val="x-none" w:eastAsia="x-none"/>
    </w:rPr>
  </w:style>
  <w:style w:type="paragraph" w:styleId="af8">
    <w:name w:val="footer"/>
    <w:basedOn w:val="a"/>
    <w:link w:val="af9"/>
    <w:uiPriority w:val="99"/>
    <w:unhideWhenUsed/>
    <w:rsid w:val="004B6FF6"/>
    <w:pPr>
      <w:tabs>
        <w:tab w:val="center" w:pos="4677"/>
        <w:tab w:val="right" w:pos="9355"/>
      </w:tabs>
    </w:pPr>
    <w:rPr>
      <w:rFonts w:ascii="Tms Rmn" w:hAnsi="Tms Rmn"/>
      <w:sz w:val="20"/>
      <w:szCs w:val="20"/>
    </w:rPr>
  </w:style>
  <w:style w:type="character" w:customStyle="1" w:styleId="af9">
    <w:name w:val="Нижний колонтитул Знак"/>
    <w:basedOn w:val="a0"/>
    <w:link w:val="af8"/>
    <w:uiPriority w:val="99"/>
    <w:rsid w:val="004B6FF6"/>
    <w:rPr>
      <w:rFonts w:ascii="Tms Rmn" w:hAnsi="Tms Rmn"/>
    </w:rPr>
  </w:style>
  <w:style w:type="paragraph" w:styleId="afa">
    <w:name w:val="List Paragraph"/>
    <w:basedOn w:val="a"/>
    <w:uiPriority w:val="34"/>
    <w:qFormat/>
    <w:rsid w:val="004B6FF6"/>
    <w:pPr>
      <w:ind w:left="720"/>
      <w:contextualSpacing/>
    </w:pPr>
    <w:rPr>
      <w:rFonts w:ascii="Tms Rmn" w:hAnsi="Tms Rmn"/>
      <w:sz w:val="20"/>
      <w:szCs w:val="20"/>
    </w:rPr>
  </w:style>
  <w:style w:type="character" w:customStyle="1" w:styleId="a4">
    <w:name w:val="Название Знак"/>
    <w:basedOn w:val="a0"/>
    <w:link w:val="a3"/>
    <w:rsid w:val="00F04574"/>
    <w:rPr>
      <w:b/>
      <w:spacing w:val="50"/>
      <w:sz w:val="36"/>
    </w:rPr>
  </w:style>
  <w:style w:type="character" w:customStyle="1" w:styleId="FootnoteTextChar">
    <w:name w:val="Footnote Text Char"/>
    <w:basedOn w:val="a0"/>
    <w:locked/>
    <w:rsid w:val="001B3E8D"/>
    <w:rPr>
      <w:lang w:val="ru-RU" w:eastAsia="ru-RU" w:bidi="ar-SA"/>
    </w:rPr>
  </w:style>
  <w:style w:type="character" w:styleId="afb">
    <w:name w:val="footnote reference"/>
    <w:basedOn w:val="a0"/>
    <w:rsid w:val="001B3E8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317"/>
    <w:rPr>
      <w:sz w:val="24"/>
      <w:szCs w:val="24"/>
    </w:rPr>
  </w:style>
  <w:style w:type="paragraph" w:styleId="1">
    <w:name w:val="heading 1"/>
    <w:basedOn w:val="a"/>
    <w:next w:val="a"/>
    <w:link w:val="10"/>
    <w:qFormat/>
    <w:rsid w:val="00B82317"/>
    <w:pPr>
      <w:keepNext/>
      <w:jc w:val="center"/>
      <w:outlineLvl w:val="0"/>
    </w:pPr>
    <w:rPr>
      <w:b/>
      <w:sz w:val="36"/>
      <w:szCs w:val="20"/>
    </w:rPr>
  </w:style>
  <w:style w:type="paragraph" w:styleId="2">
    <w:name w:val="heading 2"/>
    <w:basedOn w:val="a"/>
    <w:next w:val="a"/>
    <w:link w:val="20"/>
    <w:qFormat/>
    <w:rsid w:val="004B6FF6"/>
    <w:pPr>
      <w:keepNext/>
      <w:spacing w:before="240" w:after="60"/>
      <w:outlineLvl w:val="1"/>
    </w:pPr>
    <w:rPr>
      <w:rFonts w:ascii="Cambria" w:hAnsi="Cambria"/>
      <w:b/>
      <w:bCs/>
      <w:i/>
      <w:i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Title"/>
    <w:basedOn w:val="a"/>
    <w:link w:val="a4"/>
    <w:qFormat/>
    <w:rsid w:val="00B82317"/>
    <w:pPr>
      <w:ind w:right="-1"/>
      <w:jc w:val="center"/>
    </w:pPr>
    <w:rPr>
      <w:b/>
      <w:spacing w:val="50"/>
      <w:sz w:val="36"/>
      <w:szCs w:val="20"/>
    </w:rPr>
  </w:style>
  <w:style w:type="paragraph" w:styleId="a5">
    <w:name w:val="Body Text Indent"/>
    <w:basedOn w:val="a"/>
    <w:rsid w:val="00B82317"/>
    <w:pPr>
      <w:ind w:firstLine="709"/>
    </w:pPr>
    <w:rPr>
      <w:sz w:val="28"/>
      <w:szCs w:val="20"/>
    </w:rPr>
  </w:style>
  <w:style w:type="paragraph" w:customStyle="1" w:styleId="ConsPlusNormal">
    <w:name w:val="ConsPlusNormal"/>
    <w:link w:val="ConsPlusNormal0"/>
    <w:rsid w:val="00B82317"/>
    <w:pPr>
      <w:widowControl w:val="0"/>
      <w:autoSpaceDE w:val="0"/>
      <w:autoSpaceDN w:val="0"/>
      <w:adjustRightInd w:val="0"/>
      <w:ind w:firstLine="720"/>
    </w:pPr>
    <w:rPr>
      <w:rFonts w:ascii="Arial" w:hAnsi="Arial" w:cs="Arial"/>
    </w:rPr>
  </w:style>
  <w:style w:type="paragraph" w:customStyle="1" w:styleId="a6">
    <w:name w:val="Знак Знак Знак Знак Знак Знак Знак"/>
    <w:basedOn w:val="a"/>
    <w:rsid w:val="00B82317"/>
    <w:pPr>
      <w:widowControl w:val="0"/>
      <w:adjustRightInd w:val="0"/>
      <w:spacing w:after="160" w:line="240" w:lineRule="exact"/>
      <w:jc w:val="right"/>
    </w:pPr>
    <w:rPr>
      <w:sz w:val="20"/>
      <w:szCs w:val="20"/>
      <w:lang w:val="en-GB" w:eastAsia="en-US"/>
    </w:rPr>
  </w:style>
  <w:style w:type="character" w:styleId="a7">
    <w:name w:val="Hyperlink"/>
    <w:basedOn w:val="a0"/>
    <w:uiPriority w:val="99"/>
    <w:rsid w:val="00B82317"/>
    <w:rPr>
      <w:color w:val="0000FF"/>
      <w:u w:val="single"/>
      <w:lang w:val="ru-RU"/>
    </w:rPr>
  </w:style>
  <w:style w:type="character" w:customStyle="1" w:styleId="ConsPlusNormal0">
    <w:name w:val="ConsPlusNormal Знак"/>
    <w:basedOn w:val="a0"/>
    <w:link w:val="ConsPlusNormal"/>
    <w:locked/>
    <w:rsid w:val="00B82317"/>
    <w:rPr>
      <w:rFonts w:ascii="Arial" w:hAnsi="Arial" w:cs="Arial"/>
      <w:lang w:val="ru-RU" w:eastAsia="ru-RU" w:bidi="ar-SA"/>
    </w:rPr>
  </w:style>
  <w:style w:type="character" w:customStyle="1" w:styleId="20">
    <w:name w:val="Заголовок 2 Знак"/>
    <w:basedOn w:val="a0"/>
    <w:link w:val="2"/>
    <w:semiHidden/>
    <w:rsid w:val="004B6FF6"/>
    <w:rPr>
      <w:rFonts w:ascii="Cambria" w:hAnsi="Cambria"/>
      <w:b/>
      <w:bCs/>
      <w:i/>
      <w:iCs/>
      <w:sz w:val="28"/>
      <w:szCs w:val="28"/>
      <w:lang w:val="x-none" w:eastAsia="x-none"/>
    </w:rPr>
  </w:style>
  <w:style w:type="character" w:customStyle="1" w:styleId="10">
    <w:name w:val="Заголовок 1 Знак"/>
    <w:basedOn w:val="a0"/>
    <w:link w:val="1"/>
    <w:rsid w:val="004B6FF6"/>
    <w:rPr>
      <w:b/>
      <w:sz w:val="36"/>
    </w:rPr>
  </w:style>
  <w:style w:type="paragraph" w:customStyle="1" w:styleId="ConsPlusTitle">
    <w:name w:val="ConsPlusTitle"/>
    <w:uiPriority w:val="99"/>
    <w:rsid w:val="004B6FF6"/>
    <w:pPr>
      <w:widowControl w:val="0"/>
      <w:autoSpaceDE w:val="0"/>
      <w:autoSpaceDN w:val="0"/>
      <w:adjustRightInd w:val="0"/>
    </w:pPr>
    <w:rPr>
      <w:rFonts w:ascii="Arial" w:hAnsi="Arial" w:cs="Arial"/>
      <w:b/>
      <w:bCs/>
    </w:rPr>
  </w:style>
  <w:style w:type="paragraph" w:styleId="a8">
    <w:name w:val="Normal (Web)"/>
    <w:basedOn w:val="a"/>
    <w:uiPriority w:val="99"/>
    <w:rsid w:val="004B6FF6"/>
    <w:pPr>
      <w:spacing w:before="50" w:after="50"/>
    </w:pPr>
    <w:rPr>
      <w:rFonts w:ascii="Tahoma" w:hAnsi="Tahoma" w:cs="Tahoma"/>
    </w:rPr>
  </w:style>
  <w:style w:type="paragraph" w:customStyle="1" w:styleId="a9">
    <w:name w:val="Прижатый влево"/>
    <w:basedOn w:val="a"/>
    <w:next w:val="a"/>
    <w:uiPriority w:val="99"/>
    <w:rsid w:val="004B6FF6"/>
    <w:pPr>
      <w:autoSpaceDE w:val="0"/>
      <w:autoSpaceDN w:val="0"/>
      <w:adjustRightInd w:val="0"/>
    </w:pPr>
    <w:rPr>
      <w:rFonts w:ascii="Arial" w:hAnsi="Arial"/>
    </w:rPr>
  </w:style>
  <w:style w:type="paragraph" w:styleId="HTML">
    <w:name w:val="HTML Preformatted"/>
    <w:basedOn w:val="a"/>
    <w:link w:val="HTML0"/>
    <w:uiPriority w:val="99"/>
    <w:rsid w:val="004B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4B6FF6"/>
    <w:rPr>
      <w:rFonts w:ascii="Courier New" w:hAnsi="Courier New"/>
      <w:lang w:val="x-none" w:eastAsia="x-none"/>
    </w:rPr>
  </w:style>
  <w:style w:type="paragraph" w:customStyle="1" w:styleId="aa">
    <w:name w:val="Знак"/>
    <w:basedOn w:val="a"/>
    <w:uiPriority w:val="99"/>
    <w:rsid w:val="004B6FF6"/>
    <w:pPr>
      <w:spacing w:before="100" w:beforeAutospacing="1" w:after="100" w:afterAutospacing="1"/>
    </w:pPr>
    <w:rPr>
      <w:rFonts w:ascii="Tahoma" w:hAnsi="Tahoma"/>
      <w:sz w:val="20"/>
      <w:szCs w:val="20"/>
      <w:lang w:val="en-US" w:eastAsia="en-US"/>
    </w:rPr>
  </w:style>
  <w:style w:type="paragraph" w:styleId="ab">
    <w:name w:val="header"/>
    <w:basedOn w:val="a"/>
    <w:link w:val="ac"/>
    <w:uiPriority w:val="99"/>
    <w:rsid w:val="004B6FF6"/>
    <w:pPr>
      <w:tabs>
        <w:tab w:val="center" w:pos="4677"/>
        <w:tab w:val="right" w:pos="9355"/>
      </w:tabs>
    </w:pPr>
    <w:rPr>
      <w:rFonts w:ascii="Tms Rmn" w:hAnsi="Tms Rmn"/>
      <w:sz w:val="20"/>
      <w:szCs w:val="20"/>
      <w:lang w:val="x-none" w:eastAsia="x-none"/>
    </w:rPr>
  </w:style>
  <w:style w:type="character" w:customStyle="1" w:styleId="ac">
    <w:name w:val="Верхний колонтитул Знак"/>
    <w:basedOn w:val="a0"/>
    <w:link w:val="ab"/>
    <w:uiPriority w:val="99"/>
    <w:rsid w:val="004B6FF6"/>
    <w:rPr>
      <w:rFonts w:ascii="Tms Rmn" w:hAnsi="Tms Rmn"/>
      <w:lang w:val="x-none" w:eastAsia="x-none"/>
    </w:rPr>
  </w:style>
  <w:style w:type="character" w:styleId="ad">
    <w:name w:val="page number"/>
    <w:uiPriority w:val="99"/>
    <w:rsid w:val="004B6FF6"/>
    <w:rPr>
      <w:rFonts w:cs="Times New Roman"/>
    </w:rPr>
  </w:style>
  <w:style w:type="paragraph" w:customStyle="1" w:styleId="TextList">
    <w:name w:val="TextList"/>
    <w:basedOn w:val="a"/>
    <w:uiPriority w:val="99"/>
    <w:rsid w:val="004B6FF6"/>
    <w:pPr>
      <w:autoSpaceDE w:val="0"/>
      <w:autoSpaceDN w:val="0"/>
      <w:adjustRightInd w:val="0"/>
      <w:ind w:firstLine="567"/>
      <w:jc w:val="both"/>
    </w:pPr>
    <w:rPr>
      <w:sz w:val="26"/>
      <w:szCs w:val="26"/>
    </w:rPr>
  </w:style>
  <w:style w:type="paragraph" w:customStyle="1" w:styleId="TextBas">
    <w:name w:val="TextBas"/>
    <w:basedOn w:val="a"/>
    <w:uiPriority w:val="99"/>
    <w:rsid w:val="004B6FF6"/>
    <w:pPr>
      <w:autoSpaceDE w:val="0"/>
      <w:autoSpaceDN w:val="0"/>
      <w:adjustRightInd w:val="0"/>
      <w:jc w:val="both"/>
    </w:pPr>
    <w:rPr>
      <w:sz w:val="26"/>
      <w:szCs w:val="26"/>
    </w:rPr>
  </w:style>
  <w:style w:type="paragraph" w:customStyle="1" w:styleId="punct">
    <w:name w:val="punct"/>
    <w:basedOn w:val="a"/>
    <w:rsid w:val="004B6FF6"/>
    <w:pPr>
      <w:numPr>
        <w:numId w:val="6"/>
      </w:numPr>
      <w:autoSpaceDE w:val="0"/>
      <w:autoSpaceDN w:val="0"/>
      <w:adjustRightInd w:val="0"/>
      <w:spacing w:line="360" w:lineRule="auto"/>
      <w:jc w:val="both"/>
    </w:pPr>
    <w:rPr>
      <w:sz w:val="26"/>
      <w:szCs w:val="26"/>
    </w:rPr>
  </w:style>
  <w:style w:type="paragraph" w:customStyle="1" w:styleId="subpunct">
    <w:name w:val="subpunct"/>
    <w:basedOn w:val="a"/>
    <w:rsid w:val="004B6FF6"/>
    <w:pPr>
      <w:numPr>
        <w:ilvl w:val="1"/>
        <w:numId w:val="6"/>
      </w:numPr>
      <w:autoSpaceDE w:val="0"/>
      <w:autoSpaceDN w:val="0"/>
      <w:adjustRightInd w:val="0"/>
      <w:spacing w:line="360" w:lineRule="auto"/>
      <w:jc w:val="both"/>
    </w:pPr>
    <w:rPr>
      <w:sz w:val="26"/>
      <w:szCs w:val="26"/>
      <w:lang w:val="en-US"/>
    </w:rPr>
  </w:style>
  <w:style w:type="paragraph" w:styleId="21">
    <w:name w:val="Body Text Indent 2"/>
    <w:basedOn w:val="a"/>
    <w:link w:val="22"/>
    <w:uiPriority w:val="99"/>
    <w:rsid w:val="004B6FF6"/>
    <w:pPr>
      <w:spacing w:after="120" w:line="480" w:lineRule="auto"/>
      <w:ind w:left="283"/>
    </w:pPr>
    <w:rPr>
      <w:rFonts w:ascii="Tms Rmn" w:hAnsi="Tms Rmn"/>
      <w:sz w:val="20"/>
      <w:szCs w:val="20"/>
      <w:lang w:val="x-none" w:eastAsia="x-none"/>
    </w:rPr>
  </w:style>
  <w:style w:type="character" w:customStyle="1" w:styleId="22">
    <w:name w:val="Основной текст с отступом 2 Знак"/>
    <w:basedOn w:val="a0"/>
    <w:link w:val="21"/>
    <w:uiPriority w:val="99"/>
    <w:rsid w:val="004B6FF6"/>
    <w:rPr>
      <w:rFonts w:ascii="Tms Rmn" w:hAnsi="Tms Rmn"/>
      <w:lang w:val="x-none" w:eastAsia="x-none"/>
    </w:rPr>
  </w:style>
  <w:style w:type="paragraph" w:customStyle="1" w:styleId="ConsPlusNonformat">
    <w:name w:val="ConsPlusNonformat"/>
    <w:uiPriority w:val="99"/>
    <w:rsid w:val="004B6FF6"/>
    <w:pPr>
      <w:widowControl w:val="0"/>
      <w:autoSpaceDE w:val="0"/>
      <w:autoSpaceDN w:val="0"/>
      <w:adjustRightInd w:val="0"/>
    </w:pPr>
    <w:rPr>
      <w:rFonts w:ascii="Courier New" w:hAnsi="Courier New" w:cs="Courier New"/>
    </w:rPr>
  </w:style>
  <w:style w:type="paragraph" w:customStyle="1" w:styleId="ConsPlusCell">
    <w:name w:val="ConsPlusCell"/>
    <w:uiPriority w:val="99"/>
    <w:rsid w:val="004B6FF6"/>
    <w:pPr>
      <w:widowControl w:val="0"/>
      <w:autoSpaceDE w:val="0"/>
      <w:autoSpaceDN w:val="0"/>
      <w:adjustRightInd w:val="0"/>
    </w:pPr>
    <w:rPr>
      <w:rFonts w:ascii="Arial" w:hAnsi="Arial" w:cs="Arial"/>
    </w:rPr>
  </w:style>
  <w:style w:type="paragraph" w:styleId="ae">
    <w:name w:val="Body Text"/>
    <w:basedOn w:val="a"/>
    <w:link w:val="af"/>
    <w:uiPriority w:val="99"/>
    <w:rsid w:val="004B6FF6"/>
    <w:pPr>
      <w:spacing w:after="120"/>
    </w:pPr>
    <w:rPr>
      <w:rFonts w:ascii="Tms Rmn" w:hAnsi="Tms Rmn"/>
      <w:sz w:val="20"/>
      <w:szCs w:val="20"/>
      <w:lang w:val="x-none" w:eastAsia="x-none"/>
    </w:rPr>
  </w:style>
  <w:style w:type="character" w:customStyle="1" w:styleId="af">
    <w:name w:val="Основной текст Знак"/>
    <w:basedOn w:val="a0"/>
    <w:link w:val="ae"/>
    <w:uiPriority w:val="99"/>
    <w:rsid w:val="004B6FF6"/>
    <w:rPr>
      <w:rFonts w:ascii="Tms Rmn" w:hAnsi="Tms Rmn"/>
      <w:lang w:val="x-none" w:eastAsia="x-none"/>
    </w:rPr>
  </w:style>
  <w:style w:type="paragraph" w:styleId="af0">
    <w:name w:val="annotation text"/>
    <w:basedOn w:val="a"/>
    <w:link w:val="af1"/>
    <w:uiPriority w:val="99"/>
    <w:rsid w:val="004B6FF6"/>
    <w:rPr>
      <w:rFonts w:ascii="Tms Rmn" w:hAnsi="Tms Rmn"/>
      <w:sz w:val="20"/>
      <w:szCs w:val="20"/>
    </w:rPr>
  </w:style>
  <w:style w:type="character" w:customStyle="1" w:styleId="af1">
    <w:name w:val="Текст примечания Знак"/>
    <w:basedOn w:val="a0"/>
    <w:link w:val="af0"/>
    <w:uiPriority w:val="99"/>
    <w:rsid w:val="004B6FF6"/>
    <w:rPr>
      <w:rFonts w:ascii="Tms Rmn" w:hAnsi="Tms Rmn"/>
    </w:rPr>
  </w:style>
  <w:style w:type="paragraph" w:styleId="af2">
    <w:name w:val="footnote text"/>
    <w:basedOn w:val="a"/>
    <w:link w:val="af3"/>
    <w:uiPriority w:val="99"/>
    <w:rsid w:val="004B6FF6"/>
    <w:rPr>
      <w:sz w:val="20"/>
      <w:szCs w:val="20"/>
    </w:rPr>
  </w:style>
  <w:style w:type="character" w:customStyle="1" w:styleId="af3">
    <w:name w:val="Текст сноски Знак"/>
    <w:basedOn w:val="a0"/>
    <w:link w:val="af2"/>
    <w:uiPriority w:val="99"/>
    <w:rsid w:val="004B6FF6"/>
  </w:style>
  <w:style w:type="character" w:customStyle="1" w:styleId="af4">
    <w:name w:val="Не вступил в силу"/>
    <w:uiPriority w:val="99"/>
    <w:rsid w:val="004B6FF6"/>
    <w:rPr>
      <w:rFonts w:cs="Times New Roman"/>
      <w:color w:val="000000"/>
      <w:shd w:val="clear" w:color="auto" w:fill="D8EDE8"/>
    </w:rPr>
  </w:style>
  <w:style w:type="paragraph" w:styleId="af5">
    <w:name w:val="Balloon Text"/>
    <w:basedOn w:val="a"/>
    <w:link w:val="af6"/>
    <w:uiPriority w:val="99"/>
    <w:unhideWhenUsed/>
    <w:rsid w:val="004B6FF6"/>
    <w:rPr>
      <w:rFonts w:ascii="Tahoma" w:hAnsi="Tahoma"/>
      <w:sz w:val="16"/>
      <w:szCs w:val="16"/>
      <w:lang w:val="x-none" w:eastAsia="x-none"/>
    </w:rPr>
  </w:style>
  <w:style w:type="character" w:customStyle="1" w:styleId="af6">
    <w:name w:val="Текст выноски Знак"/>
    <w:basedOn w:val="a0"/>
    <w:link w:val="af5"/>
    <w:uiPriority w:val="99"/>
    <w:rsid w:val="004B6FF6"/>
    <w:rPr>
      <w:rFonts w:ascii="Tahoma" w:hAnsi="Tahoma"/>
      <w:sz w:val="16"/>
      <w:szCs w:val="16"/>
      <w:lang w:val="x-none" w:eastAsia="x-none"/>
    </w:rPr>
  </w:style>
  <w:style w:type="character" w:customStyle="1" w:styleId="13pt">
    <w:name w:val="Основной текст + 13 pt"/>
    <w:rsid w:val="004B6FF6"/>
    <w:rPr>
      <w:rFonts w:ascii="Times New Roman" w:eastAsia="Times New Roman" w:hAnsi="Times New Roman" w:cs="Times New Roman"/>
      <w:b w:val="0"/>
      <w:bCs w:val="0"/>
      <w:i w:val="0"/>
      <w:iCs w:val="0"/>
      <w:smallCaps w:val="0"/>
      <w:strike w:val="0"/>
      <w:spacing w:val="0"/>
      <w:sz w:val="26"/>
      <w:szCs w:val="26"/>
    </w:rPr>
  </w:style>
  <w:style w:type="character" w:customStyle="1" w:styleId="af7">
    <w:name w:val="Основной текст_"/>
    <w:link w:val="11"/>
    <w:rsid w:val="004B6FF6"/>
    <w:rPr>
      <w:sz w:val="25"/>
      <w:szCs w:val="25"/>
      <w:shd w:val="clear" w:color="auto" w:fill="FFFFFF"/>
    </w:rPr>
  </w:style>
  <w:style w:type="paragraph" w:customStyle="1" w:styleId="11">
    <w:name w:val="Основной текст1"/>
    <w:basedOn w:val="a"/>
    <w:link w:val="af7"/>
    <w:rsid w:val="004B6FF6"/>
    <w:pPr>
      <w:shd w:val="clear" w:color="auto" w:fill="FFFFFF"/>
      <w:spacing w:before="300" w:after="300" w:line="331" w:lineRule="exact"/>
    </w:pPr>
    <w:rPr>
      <w:sz w:val="25"/>
      <w:szCs w:val="25"/>
      <w:lang w:val="x-none" w:eastAsia="x-none"/>
    </w:rPr>
  </w:style>
  <w:style w:type="paragraph" w:styleId="af8">
    <w:name w:val="footer"/>
    <w:basedOn w:val="a"/>
    <w:link w:val="af9"/>
    <w:uiPriority w:val="99"/>
    <w:unhideWhenUsed/>
    <w:rsid w:val="004B6FF6"/>
    <w:pPr>
      <w:tabs>
        <w:tab w:val="center" w:pos="4677"/>
        <w:tab w:val="right" w:pos="9355"/>
      </w:tabs>
    </w:pPr>
    <w:rPr>
      <w:rFonts w:ascii="Tms Rmn" w:hAnsi="Tms Rmn"/>
      <w:sz w:val="20"/>
      <w:szCs w:val="20"/>
    </w:rPr>
  </w:style>
  <w:style w:type="character" w:customStyle="1" w:styleId="af9">
    <w:name w:val="Нижний колонтитул Знак"/>
    <w:basedOn w:val="a0"/>
    <w:link w:val="af8"/>
    <w:uiPriority w:val="99"/>
    <w:rsid w:val="004B6FF6"/>
    <w:rPr>
      <w:rFonts w:ascii="Tms Rmn" w:hAnsi="Tms Rmn"/>
    </w:rPr>
  </w:style>
  <w:style w:type="paragraph" w:styleId="afa">
    <w:name w:val="List Paragraph"/>
    <w:basedOn w:val="a"/>
    <w:uiPriority w:val="34"/>
    <w:qFormat/>
    <w:rsid w:val="004B6FF6"/>
    <w:pPr>
      <w:ind w:left="720"/>
      <w:contextualSpacing/>
    </w:pPr>
    <w:rPr>
      <w:rFonts w:ascii="Tms Rmn" w:hAnsi="Tms Rmn"/>
      <w:sz w:val="20"/>
      <w:szCs w:val="20"/>
    </w:rPr>
  </w:style>
  <w:style w:type="character" w:customStyle="1" w:styleId="a4">
    <w:name w:val="Название Знак"/>
    <w:basedOn w:val="a0"/>
    <w:link w:val="a3"/>
    <w:rsid w:val="00F04574"/>
    <w:rPr>
      <w:b/>
      <w:spacing w:val="50"/>
      <w:sz w:val="36"/>
    </w:rPr>
  </w:style>
  <w:style w:type="character" w:customStyle="1" w:styleId="FootnoteTextChar">
    <w:name w:val="Footnote Text Char"/>
    <w:basedOn w:val="a0"/>
    <w:locked/>
    <w:rsid w:val="001B3E8D"/>
    <w:rPr>
      <w:lang w:val="ru-RU" w:eastAsia="ru-RU" w:bidi="ar-SA"/>
    </w:rPr>
  </w:style>
  <w:style w:type="character" w:styleId="afb">
    <w:name w:val="footnote reference"/>
    <w:basedOn w:val="a0"/>
    <w:rsid w:val="001B3E8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8118DE238ABB0D51D568247C9DF6ED7E037CB7C7413ECE4771D60F2F90EFDA5F4E7A3E9D43B8FR26BF" TargetMode="External"/><Relationship Id="rId13" Type="http://schemas.openxmlformats.org/officeDocument/2006/relationships/hyperlink" Target="http://www.admsayansk.ru/" TargetMode="External"/><Relationship Id="rId18" Type="http://schemas.openxmlformats.org/officeDocument/2006/relationships/hyperlink" Target="consultantplus://offline/ref=532978037B75F169988953F5C691F3B9825EB840FC541AFF65B1B1ECC2FFb1F" TargetMode="External"/><Relationship Id="rId26" Type="http://schemas.openxmlformats.org/officeDocument/2006/relationships/hyperlink" Target="consultantplus://offline/ref=532978037B75F169988953F5C691F3B98250BD49FD581AFF65B1B1ECC2FFb1F" TargetMode="External"/><Relationship Id="rId39" Type="http://schemas.openxmlformats.org/officeDocument/2006/relationships/hyperlink" Target="http://www.admsayansk.ru/" TargetMode="External"/><Relationship Id="rId3" Type="http://schemas.microsoft.com/office/2007/relationships/stylesWithEffects" Target="stylesWithEffects.xml"/><Relationship Id="rId21" Type="http://schemas.openxmlformats.org/officeDocument/2006/relationships/hyperlink" Target="consultantplus://offline/ref=532978037B75F169988953F5C691F3B98250BD49FD581AFF65B1B1ECC2FFb1F" TargetMode="External"/><Relationship Id="rId34" Type="http://schemas.openxmlformats.org/officeDocument/2006/relationships/hyperlink" Target="consultantplus://offline/ref=532978037B75F169988953F5C691F3B98250BD49FD581AFF65B1B1ECC2FFb1F" TargetMode="External"/><Relationship Id="rId42" Type="http://schemas.openxmlformats.org/officeDocument/2006/relationships/hyperlink" Target="http://www.admsayansk.r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consultantplus://offline/ref=532978037B75F169988953F5C691F3B9825FBF40FA5F1AFF65B1B1ECC2FFb1F" TargetMode="External"/><Relationship Id="rId25" Type="http://schemas.openxmlformats.org/officeDocument/2006/relationships/hyperlink" Target="consultantplus://offline/ref=532978037B75F169988953F5C691F3B9825FBF40FA5F1AFF65B1B1ECC2F124445E36105C7509F0b4F" TargetMode="External"/><Relationship Id="rId33" Type="http://schemas.openxmlformats.org/officeDocument/2006/relationships/hyperlink" Target="consultantplus://offline/ref=532978037B75F169988953F5C691F3B98250BD49FD581AFF65B1B1ECC2FFb1F" TargetMode="External"/><Relationship Id="rId38" Type="http://schemas.openxmlformats.org/officeDocument/2006/relationships/hyperlink" Target="consultantplus://offline/ref=2934FCF9DB2E8E9CA013D5F45859A021CEE58684CC9A4D591105C7FC71V3NCI"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532978037B75F169988953F5C691F3B98250BD49FD581AFF65B1B1ECC2FFb1F" TargetMode="External"/><Relationship Id="rId20" Type="http://schemas.openxmlformats.org/officeDocument/2006/relationships/hyperlink" Target="consultantplus://offline/ref=532978037B75F169988953F5C691F3B98250BD44F65B1AFF65B1B1ECC2FFb1F" TargetMode="External"/><Relationship Id="rId29" Type="http://schemas.openxmlformats.org/officeDocument/2006/relationships/hyperlink" Target="consultantplus://offline/ref=BFBF07AA1B7F558D402692BF1BE06C969F020EB8EF9A44B54D2903BB13C0A7057D9195E3wED8F" TargetMode="External"/><Relationship Id="rId41" Type="http://schemas.openxmlformats.org/officeDocument/2006/relationships/hyperlink" Target="mailto:admsayansk@irmail.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868118DE238ABB0D51D488F51A58562D7E96BCE787D1EB8BF28463DA5F004AAE2BBBEE1ADD93A8D291E3CR66AF" TargetMode="External"/><Relationship Id="rId24" Type="http://schemas.openxmlformats.org/officeDocument/2006/relationships/hyperlink" Target="consultantplus://offline/ref=532978037B75F169988953F5C691F3B9825FBF40FA5F1AFF65B1B1ECC2F124445E36105C7509F0b4F" TargetMode="External"/><Relationship Id="rId32" Type="http://schemas.openxmlformats.org/officeDocument/2006/relationships/hyperlink" Target="consultantplus://offline/ref=532978037B75F169988953F5C691F3B9825FBF40FA5F1AFF65B1B1ECC2F124445E36105C7509F0b4F" TargetMode="External"/><Relationship Id="rId37" Type="http://schemas.openxmlformats.org/officeDocument/2006/relationships/hyperlink" Target="consultantplus://offline/ref=532978037B75F169988953F5C691F3B9825FBF40FA5F1AFF65B1B1ECC2F124445E36105C7509F0b4F" TargetMode="External"/><Relationship Id="rId40" Type="http://schemas.openxmlformats.org/officeDocument/2006/relationships/hyperlink" Target="mailto:kaig@sayansk.irmail.ru" TargetMode="External"/><Relationship Id="rId45" Type="http://schemas.openxmlformats.org/officeDocument/2006/relationships/hyperlink" Target="consultantplus://offline/ref=532978037B75F169988953F5C691F3B98250BD49FD581AFF65B1B1ECC2FFb1F" TargetMode="External"/><Relationship Id="rId5" Type="http://schemas.openxmlformats.org/officeDocument/2006/relationships/webSettings" Target="webSettings.xml"/><Relationship Id="rId15" Type="http://schemas.openxmlformats.org/officeDocument/2006/relationships/hyperlink" Target="consultantplus://offline/ref=532978037B75F169988953F5C691F3B9825FBF40FA5F1AFF65B1B1ECC2F124445E36105C7509F0b4F" TargetMode="External"/><Relationship Id="rId23" Type="http://schemas.openxmlformats.org/officeDocument/2006/relationships/hyperlink" Target="consultantplus://offline/ref=92922364140B424EABBF48D316F33E4C001DA6B1AEC9379BAE5CB0536CDD58403AV1B" TargetMode="External"/><Relationship Id="rId28" Type="http://schemas.openxmlformats.org/officeDocument/2006/relationships/hyperlink" Target="mailto:kaig@admsayansk.irmail.ru" TargetMode="External"/><Relationship Id="rId36" Type="http://schemas.openxmlformats.org/officeDocument/2006/relationships/hyperlink" Target="consultantplus://offline/ref=532978037B75F169988953F5C691F3B98250BD49FD581AFF65B1B1ECC2FFb1F" TargetMode="External"/><Relationship Id="rId10" Type="http://schemas.openxmlformats.org/officeDocument/2006/relationships/hyperlink" Target="consultantplus://offline/ref=3868118DE238ABB0D51D568247C9DF6ED7E037CB7C7413ECE4771D60F2F90EFDA5F4E7A3E9D43985R26FF" TargetMode="External"/><Relationship Id="rId19" Type="http://schemas.openxmlformats.org/officeDocument/2006/relationships/hyperlink" Target="consultantplus://offline/ref=532978037B75F169988953F5C691F3B9825EB840FD591AFF65B1B1ECC2FFb1F" TargetMode="External"/><Relationship Id="rId31" Type="http://schemas.openxmlformats.org/officeDocument/2006/relationships/hyperlink" Target="consultantplus://offline/ref=532978037B75F169988953F5C691F3B9825FBF40FA5F1AFF65B1B1ECC2F124445E36105C7509F0b4F" TargetMode="External"/><Relationship Id="rId44" Type="http://schemas.openxmlformats.org/officeDocument/2006/relationships/hyperlink" Target="consultantplus://offline/ref=532978037B75F169988953F5C691F3B9825FBF40FA5F1AFF65B1B1ECC2F124445E36105C7509F0b4F" TargetMode="External"/><Relationship Id="rId4" Type="http://schemas.openxmlformats.org/officeDocument/2006/relationships/settings" Target="settings.xml"/><Relationship Id="rId9" Type="http://schemas.openxmlformats.org/officeDocument/2006/relationships/hyperlink" Target="consultantplus://offline/ref=3868118DE238ABB0D51D568247C9DF6ED7E037CB7C7413ECE4771D60F2F90EFDA5F4E7A3E9D43A8DR268F" TargetMode="External"/><Relationship Id="rId14" Type="http://schemas.openxmlformats.org/officeDocument/2006/relationships/hyperlink" Target="mailto:kaig@admsayansk.irmail.ru" TargetMode="External"/><Relationship Id="rId22" Type="http://schemas.openxmlformats.org/officeDocument/2006/relationships/hyperlink" Target="consultantplus://offline/ref=532978037B75F16998894DF8D0FDA9B5825CE24DFE5D14AD3FE2B7BB9DA122111EF7b6F" TargetMode="External"/><Relationship Id="rId27" Type="http://schemas.openxmlformats.org/officeDocument/2006/relationships/hyperlink" Target="mailto:admsayansk.ru" TargetMode="External"/><Relationship Id="rId30" Type="http://schemas.openxmlformats.org/officeDocument/2006/relationships/hyperlink" Target="consultantplus://offline/ref=C839F7153F79A330C083D8EA9D792A9D04F2C35F22D8FC5A0804D75D0F9473E7A03F2ADF044D6252FDCFDFkDF2B" TargetMode="External"/><Relationship Id="rId35" Type="http://schemas.openxmlformats.org/officeDocument/2006/relationships/hyperlink" Target="consultantplus://offline/ref=532978037B75F169988953F5C691F3B9825FBF40FA5F1AFF65B1B1ECC2F124445E36105C7509F0b4F" TargetMode="External"/><Relationship Id="rId43" Type="http://schemas.openxmlformats.org/officeDocument/2006/relationships/hyperlink" Target="consultantplus://offline/ref=532978037B75F169988953F5C691F3B9825FBF40FA5F1AFF65B1B1ECC2F124445E36105C7509F0b4F"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12260</Words>
  <Characters>69882</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 </vt:lpstr>
    </vt:vector>
  </TitlesOfParts>
  <Company>КАиГ</Company>
  <LinksUpToDate>false</LinksUpToDate>
  <CharactersWithSpaces>81979</CharactersWithSpaces>
  <SharedDoc>false</SharedDoc>
  <HLinks>
    <vt:vector size="288" baseType="variant">
      <vt:variant>
        <vt:i4>1376258</vt:i4>
      </vt:variant>
      <vt:variant>
        <vt:i4>141</vt:i4>
      </vt:variant>
      <vt:variant>
        <vt:i4>0</vt:i4>
      </vt:variant>
      <vt:variant>
        <vt:i4>5</vt:i4>
      </vt:variant>
      <vt:variant>
        <vt:lpwstr>consultantplus://offline/ref=532978037B75F169988953F5C691F3B98250BD49FD581AFF65B1B1ECC2FFb1F</vt:lpwstr>
      </vt:variant>
      <vt:variant>
        <vt:lpwstr/>
      </vt:variant>
      <vt:variant>
        <vt:i4>7340138</vt:i4>
      </vt:variant>
      <vt:variant>
        <vt:i4>138</vt:i4>
      </vt:variant>
      <vt:variant>
        <vt:i4>0</vt:i4>
      </vt:variant>
      <vt:variant>
        <vt:i4>5</vt:i4>
      </vt:variant>
      <vt:variant>
        <vt:lpwstr>consultantplus://offline/ref=532978037B75F169988953F5C691F3B9825FBF40FA5F1AFF65B1B1ECC2F124445E36105C7509F0b4F</vt:lpwstr>
      </vt:variant>
      <vt:variant>
        <vt:lpwstr/>
      </vt:variant>
      <vt:variant>
        <vt:i4>7340138</vt:i4>
      </vt:variant>
      <vt:variant>
        <vt:i4>135</vt:i4>
      </vt:variant>
      <vt:variant>
        <vt:i4>0</vt:i4>
      </vt:variant>
      <vt:variant>
        <vt:i4>5</vt:i4>
      </vt:variant>
      <vt:variant>
        <vt:lpwstr>consultantplus://offline/ref=532978037B75F169988953F5C691F3B9825FBF40FA5F1AFF65B1B1ECC2F124445E36105C7509F0b4F</vt:lpwstr>
      </vt:variant>
      <vt:variant>
        <vt:lpwstr/>
      </vt:variant>
      <vt:variant>
        <vt:i4>983113</vt:i4>
      </vt:variant>
      <vt:variant>
        <vt:i4>132</vt:i4>
      </vt:variant>
      <vt:variant>
        <vt:i4>0</vt:i4>
      </vt:variant>
      <vt:variant>
        <vt:i4>5</vt:i4>
      </vt:variant>
      <vt:variant>
        <vt:lpwstr>http://www.admsayansk.ru/</vt:lpwstr>
      </vt:variant>
      <vt:variant>
        <vt:lpwstr/>
      </vt:variant>
      <vt:variant>
        <vt:i4>5242978</vt:i4>
      </vt:variant>
      <vt:variant>
        <vt:i4>129</vt:i4>
      </vt:variant>
      <vt:variant>
        <vt:i4>0</vt:i4>
      </vt:variant>
      <vt:variant>
        <vt:i4>5</vt:i4>
      </vt:variant>
      <vt:variant>
        <vt:lpwstr>mailto:admsayansk@irmail.ru</vt:lpwstr>
      </vt:variant>
      <vt:variant>
        <vt:lpwstr/>
      </vt:variant>
      <vt:variant>
        <vt:i4>7340032</vt:i4>
      </vt:variant>
      <vt:variant>
        <vt:i4>126</vt:i4>
      </vt:variant>
      <vt:variant>
        <vt:i4>0</vt:i4>
      </vt:variant>
      <vt:variant>
        <vt:i4>5</vt:i4>
      </vt:variant>
      <vt:variant>
        <vt:lpwstr>mailto:kaig@sayansk.irmail.ru</vt:lpwstr>
      </vt:variant>
      <vt:variant>
        <vt:lpwstr/>
      </vt:variant>
      <vt:variant>
        <vt:i4>983113</vt:i4>
      </vt:variant>
      <vt:variant>
        <vt:i4>123</vt:i4>
      </vt:variant>
      <vt:variant>
        <vt:i4>0</vt:i4>
      </vt:variant>
      <vt:variant>
        <vt:i4>5</vt:i4>
      </vt:variant>
      <vt:variant>
        <vt:lpwstr>http://www.admsayansk.ru/</vt:lpwstr>
      </vt:variant>
      <vt:variant>
        <vt:lpwstr/>
      </vt:variant>
      <vt:variant>
        <vt:i4>6553650</vt:i4>
      </vt:variant>
      <vt:variant>
        <vt:i4>120</vt:i4>
      </vt:variant>
      <vt:variant>
        <vt:i4>0</vt:i4>
      </vt:variant>
      <vt:variant>
        <vt:i4>5</vt:i4>
      </vt:variant>
      <vt:variant>
        <vt:lpwstr/>
      </vt:variant>
      <vt:variant>
        <vt:lpwstr>Par401</vt:lpwstr>
      </vt:variant>
      <vt:variant>
        <vt:i4>786441</vt:i4>
      </vt:variant>
      <vt:variant>
        <vt:i4>117</vt:i4>
      </vt:variant>
      <vt:variant>
        <vt:i4>0</vt:i4>
      </vt:variant>
      <vt:variant>
        <vt:i4>5</vt:i4>
      </vt:variant>
      <vt:variant>
        <vt:lpwstr>consultantplus://offline/ref=2934FCF9DB2E8E9CA013D5F45859A021CEE58684CC9A4D591105C7FC71V3NCI</vt:lpwstr>
      </vt:variant>
      <vt:variant>
        <vt:lpwstr/>
      </vt:variant>
      <vt:variant>
        <vt:i4>7340138</vt:i4>
      </vt:variant>
      <vt:variant>
        <vt:i4>114</vt:i4>
      </vt:variant>
      <vt:variant>
        <vt:i4>0</vt:i4>
      </vt:variant>
      <vt:variant>
        <vt:i4>5</vt:i4>
      </vt:variant>
      <vt:variant>
        <vt:lpwstr>consultantplus://offline/ref=532978037B75F169988953F5C691F3B9825FBF40FA5F1AFF65B1B1ECC2F124445E36105C7509F0b4F</vt:lpwstr>
      </vt:variant>
      <vt:variant>
        <vt:lpwstr/>
      </vt:variant>
      <vt:variant>
        <vt:i4>6881338</vt:i4>
      </vt:variant>
      <vt:variant>
        <vt:i4>111</vt:i4>
      </vt:variant>
      <vt:variant>
        <vt:i4>0</vt:i4>
      </vt:variant>
      <vt:variant>
        <vt:i4>5</vt:i4>
      </vt:variant>
      <vt:variant>
        <vt:lpwstr/>
      </vt:variant>
      <vt:variant>
        <vt:lpwstr>Par189</vt:lpwstr>
      </vt:variant>
      <vt:variant>
        <vt:i4>1376258</vt:i4>
      </vt:variant>
      <vt:variant>
        <vt:i4>108</vt:i4>
      </vt:variant>
      <vt:variant>
        <vt:i4>0</vt:i4>
      </vt:variant>
      <vt:variant>
        <vt:i4>5</vt:i4>
      </vt:variant>
      <vt:variant>
        <vt:lpwstr>consultantplus://offline/ref=532978037B75F169988953F5C691F3B98250BD49FD581AFF65B1B1ECC2FFb1F</vt:lpwstr>
      </vt:variant>
      <vt:variant>
        <vt:lpwstr/>
      </vt:variant>
      <vt:variant>
        <vt:i4>6357045</vt:i4>
      </vt:variant>
      <vt:variant>
        <vt:i4>105</vt:i4>
      </vt:variant>
      <vt:variant>
        <vt:i4>0</vt:i4>
      </vt:variant>
      <vt:variant>
        <vt:i4>5</vt:i4>
      </vt:variant>
      <vt:variant>
        <vt:lpwstr/>
      </vt:variant>
      <vt:variant>
        <vt:lpwstr>Par575</vt:lpwstr>
      </vt:variant>
      <vt:variant>
        <vt:i4>7340138</vt:i4>
      </vt:variant>
      <vt:variant>
        <vt:i4>102</vt:i4>
      </vt:variant>
      <vt:variant>
        <vt:i4>0</vt:i4>
      </vt:variant>
      <vt:variant>
        <vt:i4>5</vt:i4>
      </vt:variant>
      <vt:variant>
        <vt:lpwstr>consultantplus://offline/ref=532978037B75F169988953F5C691F3B9825FBF40FA5F1AFF65B1B1ECC2F124445E36105C7509F0b4F</vt:lpwstr>
      </vt:variant>
      <vt:variant>
        <vt:lpwstr/>
      </vt:variant>
      <vt:variant>
        <vt:i4>7143482</vt:i4>
      </vt:variant>
      <vt:variant>
        <vt:i4>99</vt:i4>
      </vt:variant>
      <vt:variant>
        <vt:i4>0</vt:i4>
      </vt:variant>
      <vt:variant>
        <vt:i4>5</vt:i4>
      </vt:variant>
      <vt:variant>
        <vt:lpwstr/>
      </vt:variant>
      <vt:variant>
        <vt:lpwstr>Par488</vt:lpwstr>
      </vt:variant>
      <vt:variant>
        <vt:i4>1376258</vt:i4>
      </vt:variant>
      <vt:variant>
        <vt:i4>96</vt:i4>
      </vt:variant>
      <vt:variant>
        <vt:i4>0</vt:i4>
      </vt:variant>
      <vt:variant>
        <vt:i4>5</vt:i4>
      </vt:variant>
      <vt:variant>
        <vt:lpwstr>consultantplus://offline/ref=532978037B75F169988953F5C691F3B98250BD49FD581AFF65B1B1ECC2FFb1F</vt:lpwstr>
      </vt:variant>
      <vt:variant>
        <vt:lpwstr/>
      </vt:variant>
      <vt:variant>
        <vt:i4>6291510</vt:i4>
      </vt:variant>
      <vt:variant>
        <vt:i4>93</vt:i4>
      </vt:variant>
      <vt:variant>
        <vt:i4>0</vt:i4>
      </vt:variant>
      <vt:variant>
        <vt:i4>5</vt:i4>
      </vt:variant>
      <vt:variant>
        <vt:lpwstr/>
      </vt:variant>
      <vt:variant>
        <vt:lpwstr>Par140</vt:lpwstr>
      </vt:variant>
      <vt:variant>
        <vt:i4>1376258</vt:i4>
      </vt:variant>
      <vt:variant>
        <vt:i4>90</vt:i4>
      </vt:variant>
      <vt:variant>
        <vt:i4>0</vt:i4>
      </vt:variant>
      <vt:variant>
        <vt:i4>5</vt:i4>
      </vt:variant>
      <vt:variant>
        <vt:lpwstr>consultantplus://offline/ref=532978037B75F169988953F5C691F3B98250BD49FD581AFF65B1B1ECC2FFb1F</vt:lpwstr>
      </vt:variant>
      <vt:variant>
        <vt:lpwstr/>
      </vt:variant>
      <vt:variant>
        <vt:i4>7340138</vt:i4>
      </vt:variant>
      <vt:variant>
        <vt:i4>87</vt:i4>
      </vt:variant>
      <vt:variant>
        <vt:i4>0</vt:i4>
      </vt:variant>
      <vt:variant>
        <vt:i4>5</vt:i4>
      </vt:variant>
      <vt:variant>
        <vt:lpwstr>consultantplus://offline/ref=532978037B75F169988953F5C691F3B9825FBF40FA5F1AFF65B1B1ECC2F124445E36105C7509F0b4F</vt:lpwstr>
      </vt:variant>
      <vt:variant>
        <vt:lpwstr/>
      </vt:variant>
      <vt:variant>
        <vt:i4>6291510</vt:i4>
      </vt:variant>
      <vt:variant>
        <vt:i4>84</vt:i4>
      </vt:variant>
      <vt:variant>
        <vt:i4>0</vt:i4>
      </vt:variant>
      <vt:variant>
        <vt:i4>5</vt:i4>
      </vt:variant>
      <vt:variant>
        <vt:lpwstr/>
      </vt:variant>
      <vt:variant>
        <vt:lpwstr>Par140</vt:lpwstr>
      </vt:variant>
      <vt:variant>
        <vt:i4>7340138</vt:i4>
      </vt:variant>
      <vt:variant>
        <vt:i4>81</vt:i4>
      </vt:variant>
      <vt:variant>
        <vt:i4>0</vt:i4>
      </vt:variant>
      <vt:variant>
        <vt:i4>5</vt:i4>
      </vt:variant>
      <vt:variant>
        <vt:lpwstr>consultantplus://offline/ref=532978037B75F169988953F5C691F3B9825FBF40FA5F1AFF65B1B1ECC2F124445E36105C7509F0b4F</vt:lpwstr>
      </vt:variant>
      <vt:variant>
        <vt:lpwstr/>
      </vt:variant>
      <vt:variant>
        <vt:i4>4718685</vt:i4>
      </vt:variant>
      <vt:variant>
        <vt:i4>78</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75</vt:i4>
      </vt:variant>
      <vt:variant>
        <vt:i4>0</vt:i4>
      </vt:variant>
      <vt:variant>
        <vt:i4>5</vt:i4>
      </vt:variant>
      <vt:variant>
        <vt:lpwstr/>
      </vt:variant>
      <vt:variant>
        <vt:lpwstr>sub_29038</vt:lpwstr>
      </vt:variant>
      <vt:variant>
        <vt:i4>3735611</vt:i4>
      </vt:variant>
      <vt:variant>
        <vt:i4>72</vt:i4>
      </vt:variant>
      <vt:variant>
        <vt:i4>0</vt:i4>
      </vt:variant>
      <vt:variant>
        <vt:i4>5</vt:i4>
      </vt:variant>
      <vt:variant>
        <vt:lpwstr>consultantplus://offline/ref=BFBF07AA1B7F558D402692BF1BE06C969F020EB8EF9A44B54D2903BB13C0A7057D9195E3wED8F</vt:lpwstr>
      </vt:variant>
      <vt:variant>
        <vt:lpwstr/>
      </vt:variant>
      <vt:variant>
        <vt:i4>8192016</vt:i4>
      </vt:variant>
      <vt:variant>
        <vt:i4>69</vt:i4>
      </vt:variant>
      <vt:variant>
        <vt:i4>0</vt:i4>
      </vt:variant>
      <vt:variant>
        <vt:i4>5</vt:i4>
      </vt:variant>
      <vt:variant>
        <vt:lpwstr>mailto:kaig@admsayansk.irmail.ru</vt:lpwstr>
      </vt:variant>
      <vt:variant>
        <vt:lpwstr/>
      </vt:variant>
      <vt:variant>
        <vt:i4>4587603</vt:i4>
      </vt:variant>
      <vt:variant>
        <vt:i4>66</vt:i4>
      </vt:variant>
      <vt:variant>
        <vt:i4>0</vt:i4>
      </vt:variant>
      <vt:variant>
        <vt:i4>5</vt:i4>
      </vt:variant>
      <vt:variant>
        <vt:lpwstr>mailto:admsayansk.ru</vt:lpwstr>
      </vt:variant>
      <vt:variant>
        <vt:lpwstr/>
      </vt:variant>
      <vt:variant>
        <vt:i4>6881329</vt:i4>
      </vt:variant>
      <vt:variant>
        <vt:i4>63</vt:i4>
      </vt:variant>
      <vt:variant>
        <vt:i4>0</vt:i4>
      </vt:variant>
      <vt:variant>
        <vt:i4>5</vt:i4>
      </vt:variant>
      <vt:variant>
        <vt:lpwstr/>
      </vt:variant>
      <vt:variant>
        <vt:lpwstr>Par139</vt:lpwstr>
      </vt:variant>
      <vt:variant>
        <vt:i4>6357045</vt:i4>
      </vt:variant>
      <vt:variant>
        <vt:i4>60</vt:i4>
      </vt:variant>
      <vt:variant>
        <vt:i4>0</vt:i4>
      </vt:variant>
      <vt:variant>
        <vt:i4>5</vt:i4>
      </vt:variant>
      <vt:variant>
        <vt:lpwstr/>
      </vt:variant>
      <vt:variant>
        <vt:lpwstr>Par575</vt:lpwstr>
      </vt:variant>
      <vt:variant>
        <vt:i4>1376258</vt:i4>
      </vt:variant>
      <vt:variant>
        <vt:i4>57</vt:i4>
      </vt:variant>
      <vt:variant>
        <vt:i4>0</vt:i4>
      </vt:variant>
      <vt:variant>
        <vt:i4>5</vt:i4>
      </vt:variant>
      <vt:variant>
        <vt:lpwstr>consultantplus://offline/ref=532978037B75F169988953F5C691F3B98250BD49FD581AFF65B1B1ECC2FFb1F</vt:lpwstr>
      </vt:variant>
      <vt:variant>
        <vt:lpwstr/>
      </vt:variant>
      <vt:variant>
        <vt:i4>7340138</vt:i4>
      </vt:variant>
      <vt:variant>
        <vt:i4>54</vt:i4>
      </vt:variant>
      <vt:variant>
        <vt:i4>0</vt:i4>
      </vt:variant>
      <vt:variant>
        <vt:i4>5</vt:i4>
      </vt:variant>
      <vt:variant>
        <vt:lpwstr>consultantplus://offline/ref=532978037B75F169988953F5C691F3B9825FBF40FA5F1AFF65B1B1ECC2F124445E36105C7509F0b4F</vt:lpwstr>
      </vt:variant>
      <vt:variant>
        <vt:lpwstr/>
      </vt:variant>
      <vt:variant>
        <vt:i4>7143482</vt:i4>
      </vt:variant>
      <vt:variant>
        <vt:i4>51</vt:i4>
      </vt:variant>
      <vt:variant>
        <vt:i4>0</vt:i4>
      </vt:variant>
      <vt:variant>
        <vt:i4>5</vt:i4>
      </vt:variant>
      <vt:variant>
        <vt:lpwstr/>
      </vt:variant>
      <vt:variant>
        <vt:lpwstr>Par488</vt:lpwstr>
      </vt:variant>
      <vt:variant>
        <vt:i4>7340138</vt:i4>
      </vt:variant>
      <vt:variant>
        <vt:i4>48</vt:i4>
      </vt:variant>
      <vt:variant>
        <vt:i4>0</vt:i4>
      </vt:variant>
      <vt:variant>
        <vt:i4>5</vt:i4>
      </vt:variant>
      <vt:variant>
        <vt:lpwstr>consultantplus://offline/ref=532978037B75F169988953F5C691F3B9825FBF40FA5F1AFF65B1B1ECC2F124445E36105C7509F0b4F</vt:lpwstr>
      </vt:variant>
      <vt:variant>
        <vt:lpwstr/>
      </vt:variant>
      <vt:variant>
        <vt:i4>4128875</vt:i4>
      </vt:variant>
      <vt:variant>
        <vt:i4>45</vt:i4>
      </vt:variant>
      <vt:variant>
        <vt:i4>0</vt:i4>
      </vt:variant>
      <vt:variant>
        <vt:i4>5</vt:i4>
      </vt:variant>
      <vt:variant>
        <vt:lpwstr>consultantplus://offline/ref=92922364140B424EABBF48D316F33E4C001DA6B1AEC9379BAE5CB0536CDD58403AV1B</vt:lpwstr>
      </vt:variant>
      <vt:variant>
        <vt:lpwstr/>
      </vt:variant>
      <vt:variant>
        <vt:i4>4653151</vt:i4>
      </vt:variant>
      <vt:variant>
        <vt:i4>42</vt:i4>
      </vt:variant>
      <vt:variant>
        <vt:i4>0</vt:i4>
      </vt:variant>
      <vt:variant>
        <vt:i4>5</vt:i4>
      </vt:variant>
      <vt:variant>
        <vt:lpwstr>consultantplus://offline/ref=532978037B75F16998894DF8D0FDA9B5825CE24DFE5D14AD3FE2B7BB9DA122111EF7b6F</vt:lpwstr>
      </vt:variant>
      <vt:variant>
        <vt:lpwstr/>
      </vt:variant>
      <vt:variant>
        <vt:i4>1376258</vt:i4>
      </vt:variant>
      <vt:variant>
        <vt:i4>39</vt:i4>
      </vt:variant>
      <vt:variant>
        <vt:i4>0</vt:i4>
      </vt:variant>
      <vt:variant>
        <vt:i4>5</vt:i4>
      </vt:variant>
      <vt:variant>
        <vt:lpwstr>consultantplus://offline/ref=532978037B75F169988953F5C691F3B98250BD49FD581AFF65B1B1ECC2FFb1F</vt:lpwstr>
      </vt:variant>
      <vt:variant>
        <vt:lpwstr/>
      </vt:variant>
      <vt:variant>
        <vt:i4>1376263</vt:i4>
      </vt:variant>
      <vt:variant>
        <vt:i4>36</vt:i4>
      </vt:variant>
      <vt:variant>
        <vt:i4>0</vt:i4>
      </vt:variant>
      <vt:variant>
        <vt:i4>5</vt:i4>
      </vt:variant>
      <vt:variant>
        <vt:lpwstr>consultantplus://offline/ref=532978037B75F169988953F5C691F3B98250BD44F65B1AFF65B1B1ECC2FFb1F</vt:lpwstr>
      </vt:variant>
      <vt:variant>
        <vt:lpwstr/>
      </vt:variant>
      <vt:variant>
        <vt:i4>1376259</vt:i4>
      </vt:variant>
      <vt:variant>
        <vt:i4>33</vt:i4>
      </vt:variant>
      <vt:variant>
        <vt:i4>0</vt:i4>
      </vt:variant>
      <vt:variant>
        <vt:i4>5</vt:i4>
      </vt:variant>
      <vt:variant>
        <vt:lpwstr>consultantplus://offline/ref=532978037B75F169988953F5C691F3B9825EB840FD591AFF65B1B1ECC2FFb1F</vt:lpwstr>
      </vt:variant>
      <vt:variant>
        <vt:lpwstr/>
      </vt:variant>
      <vt:variant>
        <vt:i4>1376265</vt:i4>
      </vt:variant>
      <vt:variant>
        <vt:i4>30</vt:i4>
      </vt:variant>
      <vt:variant>
        <vt:i4>0</vt:i4>
      </vt:variant>
      <vt:variant>
        <vt:i4>5</vt:i4>
      </vt:variant>
      <vt:variant>
        <vt:lpwstr>consultantplus://offline/ref=532978037B75F169988953F5C691F3B9825EB840FC541AFF65B1B1ECC2FFb1F</vt:lpwstr>
      </vt:variant>
      <vt:variant>
        <vt:lpwstr/>
      </vt:variant>
      <vt:variant>
        <vt:i4>1376260</vt:i4>
      </vt:variant>
      <vt:variant>
        <vt:i4>27</vt:i4>
      </vt:variant>
      <vt:variant>
        <vt:i4>0</vt:i4>
      </vt:variant>
      <vt:variant>
        <vt:i4>5</vt:i4>
      </vt:variant>
      <vt:variant>
        <vt:lpwstr>consultantplus://offline/ref=532978037B75F169988953F5C691F3B9825FBF40FA5F1AFF65B1B1ECC2FFb1F</vt:lpwstr>
      </vt:variant>
      <vt:variant>
        <vt:lpwstr/>
      </vt:variant>
      <vt:variant>
        <vt:i4>1376258</vt:i4>
      </vt:variant>
      <vt:variant>
        <vt:i4>24</vt:i4>
      </vt:variant>
      <vt:variant>
        <vt:i4>0</vt:i4>
      </vt:variant>
      <vt:variant>
        <vt:i4>5</vt:i4>
      </vt:variant>
      <vt:variant>
        <vt:lpwstr>consultantplus://offline/ref=532978037B75F169988953F5C691F3B98250BD49FD581AFF65B1B1ECC2FFb1F</vt:lpwstr>
      </vt:variant>
      <vt:variant>
        <vt:lpwstr/>
      </vt:variant>
      <vt:variant>
        <vt:i4>7340138</vt:i4>
      </vt:variant>
      <vt:variant>
        <vt:i4>21</vt:i4>
      </vt:variant>
      <vt:variant>
        <vt:i4>0</vt:i4>
      </vt:variant>
      <vt:variant>
        <vt:i4>5</vt:i4>
      </vt:variant>
      <vt:variant>
        <vt:lpwstr>consultantplus://offline/ref=532978037B75F169988953F5C691F3B9825FBF40FA5F1AFF65B1B1ECC2F124445E36105C7509F0b4F</vt:lpwstr>
      </vt:variant>
      <vt:variant>
        <vt:lpwstr/>
      </vt:variant>
      <vt:variant>
        <vt:i4>8192016</vt:i4>
      </vt:variant>
      <vt:variant>
        <vt:i4>18</vt:i4>
      </vt:variant>
      <vt:variant>
        <vt:i4>0</vt:i4>
      </vt:variant>
      <vt:variant>
        <vt:i4>5</vt:i4>
      </vt:variant>
      <vt:variant>
        <vt:lpwstr>mailto:kaig@admsayansk.irmail.ru</vt:lpwstr>
      </vt:variant>
      <vt:variant>
        <vt:lpwstr/>
      </vt:variant>
      <vt:variant>
        <vt:i4>983113</vt:i4>
      </vt:variant>
      <vt:variant>
        <vt:i4>15</vt:i4>
      </vt:variant>
      <vt:variant>
        <vt:i4>0</vt:i4>
      </vt:variant>
      <vt:variant>
        <vt:i4>5</vt:i4>
      </vt:variant>
      <vt:variant>
        <vt:lpwstr>http://www.admsayansk.ru/</vt:lpwstr>
      </vt:variant>
      <vt:variant>
        <vt:lpwstr/>
      </vt:variant>
      <vt:variant>
        <vt:i4>983113</vt:i4>
      </vt:variant>
      <vt:variant>
        <vt:i4>12</vt:i4>
      </vt:variant>
      <vt:variant>
        <vt:i4>0</vt:i4>
      </vt:variant>
      <vt:variant>
        <vt:i4>5</vt:i4>
      </vt:variant>
      <vt:variant>
        <vt:lpwstr>http://www.admsayansk.ru/</vt:lpwstr>
      </vt:variant>
      <vt:variant>
        <vt:lpwstr/>
      </vt:variant>
      <vt:variant>
        <vt:i4>262144</vt:i4>
      </vt:variant>
      <vt:variant>
        <vt:i4>9</vt:i4>
      </vt:variant>
      <vt:variant>
        <vt:i4>0</vt:i4>
      </vt:variant>
      <vt:variant>
        <vt:i4>5</vt:i4>
      </vt:variant>
      <vt:variant>
        <vt:lpwstr>consultantplus://offline/ref=3868118DE238ABB0D51D488F51A58562D7E96BCE787D1EB8BF28463DA5F004AAE2BBBEE1ADD93A8D291E3CR66AF</vt:lpwstr>
      </vt:variant>
      <vt:variant>
        <vt:lpwstr/>
      </vt:variant>
      <vt:variant>
        <vt:i4>7143532</vt:i4>
      </vt:variant>
      <vt:variant>
        <vt:i4>6</vt:i4>
      </vt:variant>
      <vt:variant>
        <vt:i4>0</vt:i4>
      </vt:variant>
      <vt:variant>
        <vt:i4>5</vt:i4>
      </vt:variant>
      <vt:variant>
        <vt:lpwstr>consultantplus://offline/ref=3868118DE238ABB0D51D568247C9DF6ED7E037CB7C7413ECE4771D60F2F90EFDA5F4E7A3E9D43985R26FF</vt:lpwstr>
      </vt:variant>
      <vt:variant>
        <vt:lpwstr/>
      </vt:variant>
      <vt:variant>
        <vt:i4>7143483</vt:i4>
      </vt:variant>
      <vt:variant>
        <vt:i4>3</vt:i4>
      </vt:variant>
      <vt:variant>
        <vt:i4>0</vt:i4>
      </vt:variant>
      <vt:variant>
        <vt:i4>5</vt:i4>
      </vt:variant>
      <vt:variant>
        <vt:lpwstr>consultantplus://offline/ref=3868118DE238ABB0D51D568247C9DF6ED7E037CB7C7413ECE4771D60F2F90EFDA5F4E7A3E9D43A8DR268F</vt:lpwstr>
      </vt:variant>
      <vt:variant>
        <vt:lpwstr/>
      </vt:variant>
      <vt:variant>
        <vt:i4>7143520</vt:i4>
      </vt:variant>
      <vt:variant>
        <vt:i4>0</vt:i4>
      </vt:variant>
      <vt:variant>
        <vt:i4>0</vt:i4>
      </vt:variant>
      <vt:variant>
        <vt:i4>5</vt:i4>
      </vt:variant>
      <vt:variant>
        <vt:lpwstr>consultantplus://offline/ref=3868118DE238ABB0D51D568247C9DF6ED7E037CB7C7413ECE4771D60F2F90EFDA5F4E7A3E9D43B8FR26BF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MMA</dc:creator>
  <cp:lastModifiedBy>Шорохова</cp:lastModifiedBy>
  <cp:revision>2</cp:revision>
  <cp:lastPrinted>2016-10-04T01:54:00Z</cp:lastPrinted>
  <dcterms:created xsi:type="dcterms:W3CDTF">2016-10-20T03:07:00Z</dcterms:created>
  <dcterms:modified xsi:type="dcterms:W3CDTF">2016-10-20T03:07:00Z</dcterms:modified>
</cp:coreProperties>
</file>