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F86" w:rsidRDefault="00573F86" w:rsidP="00573F86">
      <w:pPr>
        <w:jc w:val="center"/>
        <w:rPr>
          <w:b/>
          <w:spacing w:val="50"/>
          <w:sz w:val="32"/>
          <w:szCs w:val="32"/>
        </w:rPr>
      </w:pPr>
      <w:r>
        <w:rPr>
          <w:b/>
          <w:spacing w:val="50"/>
          <w:sz w:val="32"/>
          <w:szCs w:val="32"/>
        </w:rPr>
        <w:t>Администрация городского округа</w:t>
      </w:r>
    </w:p>
    <w:p w:rsidR="00573F86" w:rsidRDefault="00573F86" w:rsidP="00573F86">
      <w:pPr>
        <w:jc w:val="center"/>
        <w:rPr>
          <w:b/>
          <w:spacing w:val="50"/>
          <w:sz w:val="32"/>
          <w:szCs w:val="32"/>
        </w:rPr>
      </w:pPr>
      <w:r>
        <w:rPr>
          <w:b/>
          <w:spacing w:val="50"/>
          <w:sz w:val="32"/>
          <w:szCs w:val="32"/>
        </w:rPr>
        <w:t xml:space="preserve">муниципального образования </w:t>
      </w:r>
    </w:p>
    <w:p w:rsidR="00573F86" w:rsidRDefault="00573F86" w:rsidP="00573F86">
      <w:pPr>
        <w:jc w:val="center"/>
        <w:rPr>
          <w:b/>
          <w:spacing w:val="50"/>
          <w:sz w:val="32"/>
          <w:szCs w:val="32"/>
        </w:rPr>
      </w:pPr>
      <w:r>
        <w:rPr>
          <w:b/>
          <w:spacing w:val="50"/>
          <w:sz w:val="32"/>
          <w:szCs w:val="32"/>
        </w:rPr>
        <w:t>«город Саянск»</w:t>
      </w:r>
    </w:p>
    <w:p w:rsidR="00573F86" w:rsidRDefault="00573F86" w:rsidP="00573F86">
      <w:pPr>
        <w:ind w:right="1700"/>
        <w:jc w:val="center"/>
        <w:rPr>
          <w:sz w:val="28"/>
          <w:szCs w:val="28"/>
        </w:rPr>
      </w:pPr>
    </w:p>
    <w:p w:rsidR="00573F86" w:rsidRDefault="00573F86" w:rsidP="00573F86">
      <w:pPr>
        <w:pStyle w:val="1"/>
        <w:rPr>
          <w:spacing w:val="40"/>
          <w:szCs w:val="36"/>
        </w:rPr>
      </w:pPr>
      <w:r>
        <w:rPr>
          <w:spacing w:val="40"/>
          <w:szCs w:val="36"/>
        </w:rPr>
        <w:t>ПОСТАНОВЛЕНИЕ</w:t>
      </w:r>
    </w:p>
    <w:p w:rsidR="00573F86" w:rsidRDefault="00573F86" w:rsidP="00573F86">
      <w:pPr>
        <w:rPr>
          <w:sz w:val="28"/>
          <w:szCs w:val="28"/>
        </w:rPr>
      </w:pPr>
    </w:p>
    <w:p w:rsidR="00573F86" w:rsidRDefault="00573F86" w:rsidP="00573F86">
      <w:pPr>
        <w:rPr>
          <w:sz w:val="28"/>
          <w:szCs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573F86">
        <w:trPr>
          <w:cantSplit/>
          <w:trHeight w:val="220"/>
        </w:trPr>
        <w:tc>
          <w:tcPr>
            <w:tcW w:w="534" w:type="dxa"/>
          </w:tcPr>
          <w:p w:rsidR="00573F86" w:rsidRDefault="00573F86">
            <w:pPr>
              <w:rPr>
                <w:sz w:val="28"/>
                <w:szCs w:val="28"/>
              </w:rPr>
            </w:pPr>
            <w:r>
              <w:rPr>
                <w:sz w:val="28"/>
                <w:szCs w:val="28"/>
              </w:rPr>
              <w:t>От</w:t>
            </w:r>
          </w:p>
        </w:tc>
        <w:tc>
          <w:tcPr>
            <w:tcW w:w="1535" w:type="dxa"/>
            <w:tcBorders>
              <w:top w:val="nil"/>
              <w:left w:val="nil"/>
              <w:bottom w:val="single" w:sz="4" w:space="0" w:color="auto"/>
              <w:right w:val="nil"/>
            </w:tcBorders>
          </w:tcPr>
          <w:p w:rsidR="00573F86" w:rsidRPr="001312E2" w:rsidRDefault="00B7697C">
            <w:pPr>
              <w:rPr>
                <w:sz w:val="24"/>
                <w:szCs w:val="24"/>
              </w:rPr>
            </w:pPr>
            <w:r>
              <w:rPr>
                <w:sz w:val="24"/>
                <w:szCs w:val="24"/>
              </w:rPr>
              <w:t>18.10.2016</w:t>
            </w:r>
          </w:p>
        </w:tc>
        <w:tc>
          <w:tcPr>
            <w:tcW w:w="449" w:type="dxa"/>
          </w:tcPr>
          <w:p w:rsidR="00573F86" w:rsidRDefault="00573F86">
            <w:pPr>
              <w:jc w:val="center"/>
              <w:rPr>
                <w:sz w:val="28"/>
                <w:szCs w:val="28"/>
              </w:rPr>
            </w:pPr>
            <w:r>
              <w:rPr>
                <w:sz w:val="28"/>
                <w:szCs w:val="28"/>
              </w:rPr>
              <w:t>№</w:t>
            </w:r>
          </w:p>
        </w:tc>
        <w:tc>
          <w:tcPr>
            <w:tcW w:w="1621" w:type="dxa"/>
            <w:tcBorders>
              <w:top w:val="nil"/>
              <w:left w:val="nil"/>
              <w:bottom w:val="single" w:sz="4" w:space="0" w:color="auto"/>
              <w:right w:val="nil"/>
            </w:tcBorders>
          </w:tcPr>
          <w:p w:rsidR="00573F86" w:rsidRPr="001312E2" w:rsidRDefault="00B7697C">
            <w:pPr>
              <w:rPr>
                <w:sz w:val="24"/>
                <w:szCs w:val="24"/>
              </w:rPr>
            </w:pPr>
            <w:r>
              <w:rPr>
                <w:sz w:val="24"/>
                <w:szCs w:val="24"/>
              </w:rPr>
              <w:t>110-37-1252-16</w:t>
            </w:r>
          </w:p>
        </w:tc>
        <w:tc>
          <w:tcPr>
            <w:tcW w:w="794" w:type="dxa"/>
            <w:vMerge w:val="restart"/>
          </w:tcPr>
          <w:p w:rsidR="00573F86" w:rsidRDefault="00573F86">
            <w:pPr>
              <w:rPr>
                <w:sz w:val="28"/>
                <w:szCs w:val="28"/>
              </w:rPr>
            </w:pPr>
          </w:p>
        </w:tc>
        <w:tc>
          <w:tcPr>
            <w:tcW w:w="170" w:type="dxa"/>
          </w:tcPr>
          <w:p w:rsidR="00573F86" w:rsidRDefault="00573F86">
            <w:pPr>
              <w:rPr>
                <w:sz w:val="28"/>
                <w:szCs w:val="28"/>
                <w:lang w:val="en-US"/>
              </w:rPr>
            </w:pPr>
            <w:r>
              <w:rPr>
                <w:sz w:val="28"/>
                <w:szCs w:val="28"/>
                <w:lang w:val="en-US"/>
              </w:rPr>
              <w:sym w:font="Symbol" w:char="00E9"/>
            </w:r>
          </w:p>
        </w:tc>
        <w:tc>
          <w:tcPr>
            <w:tcW w:w="4082" w:type="dxa"/>
            <w:vMerge w:val="restart"/>
          </w:tcPr>
          <w:p w:rsidR="00573F86" w:rsidRDefault="00573F86">
            <w:pPr>
              <w:rPr>
                <w:sz w:val="28"/>
                <w:szCs w:val="28"/>
              </w:rPr>
            </w:pPr>
          </w:p>
          <w:p w:rsidR="00573F86" w:rsidRDefault="00573F86">
            <w:pPr>
              <w:rPr>
                <w:sz w:val="28"/>
                <w:szCs w:val="28"/>
              </w:rPr>
            </w:pPr>
          </w:p>
        </w:tc>
        <w:tc>
          <w:tcPr>
            <w:tcW w:w="170" w:type="dxa"/>
          </w:tcPr>
          <w:p w:rsidR="00573F86" w:rsidRDefault="00573F86">
            <w:pPr>
              <w:jc w:val="right"/>
              <w:rPr>
                <w:sz w:val="28"/>
                <w:szCs w:val="28"/>
              </w:rPr>
            </w:pPr>
            <w:r>
              <w:rPr>
                <w:sz w:val="28"/>
                <w:szCs w:val="28"/>
                <w:lang w:val="en-US"/>
              </w:rPr>
              <w:sym w:font="Symbol" w:char="00F9"/>
            </w:r>
          </w:p>
        </w:tc>
      </w:tr>
      <w:tr w:rsidR="00573F86">
        <w:trPr>
          <w:cantSplit/>
          <w:trHeight w:val="220"/>
        </w:trPr>
        <w:tc>
          <w:tcPr>
            <w:tcW w:w="4139" w:type="dxa"/>
            <w:gridSpan w:val="4"/>
          </w:tcPr>
          <w:p w:rsidR="00573F86" w:rsidRDefault="00573F86">
            <w:pPr>
              <w:jc w:val="center"/>
              <w:rPr>
                <w:sz w:val="28"/>
                <w:szCs w:val="28"/>
              </w:rPr>
            </w:pPr>
            <w:r>
              <w:rPr>
                <w:sz w:val="28"/>
                <w:szCs w:val="28"/>
              </w:rPr>
              <w:t>г.Саянск</w:t>
            </w:r>
          </w:p>
        </w:tc>
        <w:tc>
          <w:tcPr>
            <w:tcW w:w="794" w:type="dxa"/>
            <w:vMerge/>
            <w:vAlign w:val="center"/>
          </w:tcPr>
          <w:p w:rsidR="00573F86" w:rsidRDefault="00573F86">
            <w:pPr>
              <w:rPr>
                <w:sz w:val="28"/>
                <w:szCs w:val="28"/>
              </w:rPr>
            </w:pPr>
          </w:p>
        </w:tc>
        <w:tc>
          <w:tcPr>
            <w:tcW w:w="170" w:type="dxa"/>
          </w:tcPr>
          <w:p w:rsidR="00573F86" w:rsidRDefault="00573F86">
            <w:pPr>
              <w:rPr>
                <w:sz w:val="28"/>
                <w:szCs w:val="28"/>
                <w:lang w:val="en-US"/>
              </w:rPr>
            </w:pPr>
          </w:p>
        </w:tc>
        <w:tc>
          <w:tcPr>
            <w:tcW w:w="4082" w:type="dxa"/>
            <w:vMerge/>
            <w:vAlign w:val="center"/>
          </w:tcPr>
          <w:p w:rsidR="00573F86" w:rsidRDefault="00573F86">
            <w:pPr>
              <w:rPr>
                <w:sz w:val="28"/>
                <w:szCs w:val="28"/>
              </w:rPr>
            </w:pPr>
          </w:p>
        </w:tc>
        <w:tc>
          <w:tcPr>
            <w:tcW w:w="170" w:type="dxa"/>
          </w:tcPr>
          <w:p w:rsidR="00573F86" w:rsidRDefault="00573F86">
            <w:pPr>
              <w:jc w:val="right"/>
              <w:rPr>
                <w:sz w:val="28"/>
                <w:szCs w:val="28"/>
                <w:lang w:val="en-US"/>
              </w:rPr>
            </w:pPr>
          </w:p>
        </w:tc>
      </w:tr>
    </w:tbl>
    <w:p w:rsidR="00573F86" w:rsidRDefault="00573F86" w:rsidP="00573F86">
      <w:pPr>
        <w:rPr>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44"/>
        <w:gridCol w:w="4349"/>
        <w:gridCol w:w="493"/>
      </w:tblGrid>
      <w:tr w:rsidR="00573F86">
        <w:trPr>
          <w:cantSplit/>
        </w:trPr>
        <w:tc>
          <w:tcPr>
            <w:tcW w:w="144" w:type="dxa"/>
          </w:tcPr>
          <w:p w:rsidR="00573F86" w:rsidRDefault="00573F86">
            <w:pPr>
              <w:rPr>
                <w:noProof/>
                <w:sz w:val="28"/>
                <w:szCs w:val="28"/>
              </w:rPr>
            </w:pPr>
            <w:r>
              <w:rPr>
                <w:sz w:val="28"/>
                <w:szCs w:val="28"/>
                <w:lang w:val="en-US"/>
              </w:rPr>
              <w:sym w:font="Symbol" w:char="00E9"/>
            </w:r>
          </w:p>
        </w:tc>
        <w:tc>
          <w:tcPr>
            <w:tcW w:w="1559" w:type="dxa"/>
          </w:tcPr>
          <w:p w:rsidR="00573F86" w:rsidRDefault="00573F86">
            <w:pPr>
              <w:jc w:val="right"/>
              <w:rPr>
                <w:noProof/>
                <w:sz w:val="28"/>
                <w:szCs w:val="28"/>
              </w:rPr>
            </w:pPr>
            <w:r>
              <w:rPr>
                <w:sz w:val="28"/>
                <w:szCs w:val="28"/>
                <w:lang w:val="en-US"/>
              </w:rPr>
              <w:sym w:font="Symbol" w:char="00F9"/>
            </w:r>
          </w:p>
        </w:tc>
        <w:tc>
          <w:tcPr>
            <w:tcW w:w="144" w:type="dxa"/>
          </w:tcPr>
          <w:p w:rsidR="00573F86" w:rsidRDefault="00573F86">
            <w:pPr>
              <w:rPr>
                <w:sz w:val="28"/>
                <w:szCs w:val="28"/>
                <w:lang w:val="en-US"/>
              </w:rPr>
            </w:pPr>
            <w:r>
              <w:rPr>
                <w:sz w:val="28"/>
                <w:szCs w:val="28"/>
                <w:lang w:val="en-US"/>
              </w:rPr>
              <w:sym w:font="Symbol" w:char="00E9"/>
            </w:r>
          </w:p>
        </w:tc>
        <w:tc>
          <w:tcPr>
            <w:tcW w:w="4349" w:type="dxa"/>
          </w:tcPr>
          <w:p w:rsidR="00573F86" w:rsidRDefault="00573F86">
            <w:pPr>
              <w:jc w:val="both"/>
              <w:rPr>
                <w:sz w:val="22"/>
                <w:szCs w:val="22"/>
              </w:rPr>
            </w:pPr>
            <w:r>
              <w:rPr>
                <w:sz w:val="22"/>
                <w:szCs w:val="22"/>
              </w:rPr>
              <w:t>О внесении изменений в Приложение № 1  к постановлению администрации городского округа муниципального образования «город Саянск» от 22.04.2015 № 110-37-409-15 «О создании комиссии по проведению торгов в отношении муниципального имущества и земельных участков, государственная собственность на которые не разграничена».</w:t>
            </w:r>
          </w:p>
        </w:tc>
        <w:tc>
          <w:tcPr>
            <w:tcW w:w="493" w:type="dxa"/>
          </w:tcPr>
          <w:p w:rsidR="00573F86" w:rsidRDefault="00573F86">
            <w:pPr>
              <w:jc w:val="both"/>
              <w:rPr>
                <w:sz w:val="28"/>
                <w:szCs w:val="28"/>
                <w:lang w:val="en-US"/>
              </w:rPr>
            </w:pPr>
            <w:r>
              <w:rPr>
                <w:sz w:val="28"/>
                <w:szCs w:val="28"/>
                <w:lang w:val="en-US"/>
              </w:rPr>
              <w:sym w:font="Symbol" w:char="00F9"/>
            </w:r>
          </w:p>
        </w:tc>
      </w:tr>
    </w:tbl>
    <w:p w:rsidR="00573F86" w:rsidRDefault="00573F86" w:rsidP="00573F86">
      <w:pPr>
        <w:rPr>
          <w:sz w:val="28"/>
          <w:szCs w:val="28"/>
        </w:rPr>
      </w:pPr>
    </w:p>
    <w:p w:rsidR="00573F86" w:rsidRDefault="00573F86" w:rsidP="00573F86">
      <w:pPr>
        <w:rPr>
          <w:sz w:val="28"/>
          <w:szCs w:val="28"/>
        </w:rPr>
      </w:pPr>
    </w:p>
    <w:p w:rsidR="00573F86" w:rsidRDefault="00573F86" w:rsidP="00573F86">
      <w:pPr>
        <w:ind w:firstLine="709"/>
        <w:jc w:val="both"/>
        <w:rPr>
          <w:sz w:val="28"/>
          <w:szCs w:val="28"/>
        </w:rPr>
      </w:pPr>
      <w:r>
        <w:rPr>
          <w:sz w:val="28"/>
          <w:szCs w:val="28"/>
        </w:rPr>
        <w:t xml:space="preserve">В связи с кадровыми изменениями в Комитете по управлению имуществом администрации </w:t>
      </w:r>
      <w:proofErr w:type="gramStart"/>
      <w:r>
        <w:rPr>
          <w:sz w:val="28"/>
          <w:szCs w:val="28"/>
        </w:rPr>
        <w:t>муниципального</w:t>
      </w:r>
      <w:proofErr w:type="gramEnd"/>
      <w:r>
        <w:rPr>
          <w:sz w:val="28"/>
          <w:szCs w:val="28"/>
        </w:rPr>
        <w:t xml:space="preserve"> образования «город Саянск», руководствуясь Федеральным законом от 06.10.2003 № 131-ФЗ «Об общих </w:t>
      </w:r>
      <w:proofErr w:type="gramStart"/>
      <w:r>
        <w:rPr>
          <w:sz w:val="28"/>
          <w:szCs w:val="28"/>
        </w:rPr>
        <w:t>принципах</w:t>
      </w:r>
      <w:proofErr w:type="gramEnd"/>
      <w:r>
        <w:rPr>
          <w:sz w:val="28"/>
          <w:szCs w:val="28"/>
        </w:rPr>
        <w:t xml:space="preserve"> организации местного самоуправления в Российской Федерации», статьями 38, 50 Устава муниципального образования «город Саянск», администрация городского округа муниципального образования «город Саянск»</w:t>
      </w:r>
    </w:p>
    <w:p w:rsidR="00573F86" w:rsidRDefault="00573F86" w:rsidP="00573F86">
      <w:pPr>
        <w:jc w:val="both"/>
        <w:rPr>
          <w:sz w:val="28"/>
          <w:szCs w:val="28"/>
        </w:rPr>
      </w:pPr>
      <w:r>
        <w:rPr>
          <w:sz w:val="28"/>
          <w:szCs w:val="28"/>
        </w:rPr>
        <w:t>ПОСТАНОВЛЯЕТ:</w:t>
      </w:r>
    </w:p>
    <w:p w:rsidR="00573F86" w:rsidRDefault="00573F86" w:rsidP="00573F86">
      <w:pPr>
        <w:ind w:firstLine="708"/>
        <w:jc w:val="both"/>
        <w:rPr>
          <w:sz w:val="28"/>
          <w:szCs w:val="28"/>
        </w:rPr>
      </w:pPr>
    </w:p>
    <w:p w:rsidR="00573F86" w:rsidRDefault="00573F86" w:rsidP="00573F86">
      <w:pPr>
        <w:ind w:firstLine="708"/>
        <w:jc w:val="both"/>
        <w:rPr>
          <w:sz w:val="28"/>
          <w:szCs w:val="28"/>
        </w:rPr>
      </w:pPr>
      <w:r>
        <w:rPr>
          <w:sz w:val="28"/>
          <w:szCs w:val="28"/>
        </w:rPr>
        <w:t xml:space="preserve">1. </w:t>
      </w:r>
      <w:proofErr w:type="gramStart"/>
      <w:r>
        <w:rPr>
          <w:sz w:val="28"/>
          <w:szCs w:val="28"/>
        </w:rPr>
        <w:t xml:space="preserve">Внести в Приложение № 1 к постановлению администрации городского округа муниципального образования «город Саянск» от 22.04.2015 № 110-37-409-15 «О создании комиссии по проведению торгов в отношении муниципального имущества и земельных участков, государственная собственность на которые не разграничена» </w:t>
      </w:r>
      <w:r w:rsidR="00702D2A" w:rsidRPr="00E93381">
        <w:rPr>
          <w:sz w:val="28"/>
          <w:szCs w:val="28"/>
        </w:rPr>
        <w:t>(</w:t>
      </w:r>
      <w:r w:rsidR="00702D2A" w:rsidRPr="00E93381">
        <w:rPr>
          <w:color w:val="000000"/>
          <w:sz w:val="28"/>
          <w:szCs w:val="28"/>
        </w:rPr>
        <w:t xml:space="preserve">в редакции </w:t>
      </w:r>
      <w:r w:rsidR="00702D2A" w:rsidRPr="00E93381">
        <w:rPr>
          <w:sz w:val="28"/>
          <w:szCs w:val="28"/>
        </w:rPr>
        <w:t xml:space="preserve">от </w:t>
      </w:r>
      <w:r w:rsidR="00702D2A">
        <w:rPr>
          <w:sz w:val="28"/>
          <w:szCs w:val="28"/>
        </w:rPr>
        <w:t>16</w:t>
      </w:r>
      <w:r w:rsidR="00702D2A" w:rsidRPr="00E93381">
        <w:rPr>
          <w:sz w:val="28"/>
          <w:szCs w:val="28"/>
        </w:rPr>
        <w:t>.0</w:t>
      </w:r>
      <w:r w:rsidR="00702D2A">
        <w:rPr>
          <w:sz w:val="28"/>
          <w:szCs w:val="28"/>
        </w:rPr>
        <w:t>6</w:t>
      </w:r>
      <w:r w:rsidR="00702D2A" w:rsidRPr="00E93381">
        <w:rPr>
          <w:sz w:val="28"/>
          <w:szCs w:val="28"/>
        </w:rPr>
        <w:t>.2015 № 110-37-</w:t>
      </w:r>
      <w:r w:rsidR="00702D2A">
        <w:rPr>
          <w:sz w:val="28"/>
          <w:szCs w:val="28"/>
        </w:rPr>
        <w:t>551</w:t>
      </w:r>
      <w:r w:rsidR="00702D2A" w:rsidRPr="00E93381">
        <w:rPr>
          <w:sz w:val="28"/>
          <w:szCs w:val="28"/>
        </w:rPr>
        <w:t>-15</w:t>
      </w:r>
      <w:r w:rsidR="00FF3080">
        <w:rPr>
          <w:sz w:val="28"/>
          <w:szCs w:val="28"/>
        </w:rPr>
        <w:t>, от 07.04.2016 №</w:t>
      </w:r>
      <w:r w:rsidR="004B4E6E">
        <w:rPr>
          <w:sz w:val="28"/>
          <w:szCs w:val="28"/>
        </w:rPr>
        <w:t xml:space="preserve"> </w:t>
      </w:r>
      <w:r w:rsidR="00FF3080">
        <w:rPr>
          <w:sz w:val="28"/>
          <w:szCs w:val="28"/>
        </w:rPr>
        <w:t>110-37-318-16</w:t>
      </w:r>
      <w:r w:rsidR="00CC3DE1">
        <w:rPr>
          <w:sz w:val="28"/>
          <w:szCs w:val="28"/>
        </w:rPr>
        <w:t>, от 26.09.2016 № 110-37-1141-16</w:t>
      </w:r>
      <w:r w:rsidR="00702D2A">
        <w:rPr>
          <w:sz w:val="28"/>
          <w:szCs w:val="28"/>
        </w:rPr>
        <w:t>)</w:t>
      </w:r>
      <w:r w:rsidR="00A16573">
        <w:rPr>
          <w:sz w:val="28"/>
          <w:szCs w:val="28"/>
        </w:rPr>
        <w:t xml:space="preserve">, </w:t>
      </w:r>
      <w:r w:rsidR="00CB7B56">
        <w:rPr>
          <w:sz w:val="28"/>
          <w:szCs w:val="28"/>
        </w:rPr>
        <w:t>(</w:t>
      </w:r>
      <w:r>
        <w:rPr>
          <w:sz w:val="28"/>
          <w:szCs w:val="28"/>
        </w:rPr>
        <w:t>опубликовано в газете «Саянские зори» от 30.04.2015</w:t>
      </w:r>
      <w:r w:rsidR="004B4E6E">
        <w:rPr>
          <w:sz w:val="28"/>
          <w:szCs w:val="28"/>
        </w:rPr>
        <w:t xml:space="preserve"> </w:t>
      </w:r>
      <w:r>
        <w:rPr>
          <w:sz w:val="28"/>
          <w:szCs w:val="28"/>
        </w:rPr>
        <w:t>№ 16</w:t>
      </w:r>
      <w:r w:rsidR="001B2980">
        <w:rPr>
          <w:sz w:val="28"/>
          <w:szCs w:val="28"/>
        </w:rPr>
        <w:t>, от 02.07.2015 № 25</w:t>
      </w:r>
      <w:r w:rsidR="004B4E6E">
        <w:rPr>
          <w:sz w:val="28"/>
          <w:szCs w:val="28"/>
        </w:rPr>
        <w:t>, от 14.04.2016 № 14</w:t>
      </w:r>
      <w:proofErr w:type="gramEnd"/>
      <w:r w:rsidR="00285DE6">
        <w:rPr>
          <w:sz w:val="28"/>
          <w:szCs w:val="28"/>
        </w:rPr>
        <w:t>, от 06.10.2016 №39</w:t>
      </w:r>
      <w:r w:rsidR="00CB7B56">
        <w:rPr>
          <w:sz w:val="28"/>
          <w:szCs w:val="28"/>
        </w:rPr>
        <w:t>)</w:t>
      </w:r>
      <w:r w:rsidR="001B2980">
        <w:rPr>
          <w:sz w:val="28"/>
          <w:szCs w:val="28"/>
        </w:rPr>
        <w:t xml:space="preserve"> </w:t>
      </w:r>
      <w:r w:rsidR="001B2980" w:rsidRPr="00E93381">
        <w:rPr>
          <w:sz w:val="28"/>
          <w:szCs w:val="28"/>
        </w:rPr>
        <w:t>(далее - постановление)</w:t>
      </w:r>
      <w:r w:rsidR="001B2980">
        <w:rPr>
          <w:sz w:val="28"/>
          <w:szCs w:val="28"/>
        </w:rPr>
        <w:t>,</w:t>
      </w:r>
      <w:r w:rsidR="001B2980" w:rsidRPr="00E93381">
        <w:rPr>
          <w:sz w:val="28"/>
          <w:szCs w:val="28"/>
        </w:rPr>
        <w:t xml:space="preserve"> </w:t>
      </w:r>
      <w:r>
        <w:rPr>
          <w:sz w:val="28"/>
          <w:szCs w:val="28"/>
        </w:rPr>
        <w:t>следующие изменения:</w:t>
      </w:r>
    </w:p>
    <w:p w:rsidR="00741320" w:rsidRDefault="00741320" w:rsidP="00741320">
      <w:pPr>
        <w:ind w:firstLine="708"/>
        <w:jc w:val="both"/>
        <w:rPr>
          <w:sz w:val="28"/>
          <w:szCs w:val="28"/>
        </w:rPr>
      </w:pPr>
      <w:r>
        <w:rPr>
          <w:sz w:val="28"/>
          <w:szCs w:val="28"/>
        </w:rPr>
        <w:t>1.1. Вывести из состава комиссии:</w:t>
      </w:r>
    </w:p>
    <w:p w:rsidR="004B4E6E" w:rsidRDefault="004B4E6E" w:rsidP="004B4E6E">
      <w:pPr>
        <w:autoSpaceDE w:val="0"/>
        <w:autoSpaceDN w:val="0"/>
        <w:adjustRightInd w:val="0"/>
        <w:ind w:firstLine="540"/>
        <w:jc w:val="both"/>
        <w:rPr>
          <w:sz w:val="28"/>
          <w:szCs w:val="28"/>
        </w:rPr>
      </w:pPr>
      <w:r>
        <w:rPr>
          <w:sz w:val="28"/>
          <w:szCs w:val="28"/>
        </w:rPr>
        <w:t xml:space="preserve">- </w:t>
      </w:r>
      <w:proofErr w:type="spellStart"/>
      <w:r w:rsidR="00E973AA">
        <w:rPr>
          <w:sz w:val="28"/>
          <w:szCs w:val="28"/>
        </w:rPr>
        <w:t>Беляевского</w:t>
      </w:r>
      <w:proofErr w:type="spellEnd"/>
      <w:r w:rsidR="00E973AA">
        <w:rPr>
          <w:sz w:val="28"/>
          <w:szCs w:val="28"/>
        </w:rPr>
        <w:t xml:space="preserve"> </w:t>
      </w:r>
      <w:r w:rsidR="00A04973">
        <w:rPr>
          <w:sz w:val="28"/>
          <w:szCs w:val="28"/>
        </w:rPr>
        <w:t xml:space="preserve">Сергея Владимировича </w:t>
      </w:r>
      <w:r>
        <w:rPr>
          <w:sz w:val="28"/>
          <w:szCs w:val="28"/>
        </w:rPr>
        <w:t xml:space="preserve">– </w:t>
      </w:r>
      <w:r w:rsidR="006033D2">
        <w:rPr>
          <w:sz w:val="28"/>
          <w:szCs w:val="28"/>
        </w:rPr>
        <w:t xml:space="preserve">члена Комиссии, </w:t>
      </w:r>
      <w:r>
        <w:rPr>
          <w:sz w:val="28"/>
          <w:szCs w:val="28"/>
        </w:rPr>
        <w:t>председателя Коми</w:t>
      </w:r>
      <w:r w:rsidR="000F4FC8">
        <w:rPr>
          <w:sz w:val="28"/>
          <w:szCs w:val="28"/>
        </w:rPr>
        <w:t>тета по архитектуре и градостроительству администрации муниципального образования</w:t>
      </w:r>
      <w:r>
        <w:rPr>
          <w:sz w:val="28"/>
          <w:szCs w:val="28"/>
        </w:rPr>
        <w:t xml:space="preserve"> «город Саянск».</w:t>
      </w:r>
    </w:p>
    <w:p w:rsidR="004B4E6E" w:rsidRDefault="004B4E6E" w:rsidP="004B4E6E">
      <w:pPr>
        <w:autoSpaceDE w:val="0"/>
        <w:autoSpaceDN w:val="0"/>
        <w:adjustRightInd w:val="0"/>
        <w:ind w:firstLine="709"/>
        <w:jc w:val="both"/>
        <w:rPr>
          <w:sz w:val="28"/>
          <w:szCs w:val="28"/>
        </w:rPr>
      </w:pPr>
      <w:r>
        <w:rPr>
          <w:sz w:val="28"/>
          <w:szCs w:val="28"/>
        </w:rPr>
        <w:t>1.2. Ввести в состав комиссии:</w:t>
      </w:r>
    </w:p>
    <w:p w:rsidR="005E6666" w:rsidRDefault="004B4E6E" w:rsidP="005E6666">
      <w:pPr>
        <w:autoSpaceDE w:val="0"/>
        <w:autoSpaceDN w:val="0"/>
        <w:adjustRightInd w:val="0"/>
        <w:ind w:firstLine="540"/>
        <w:jc w:val="both"/>
        <w:rPr>
          <w:sz w:val="28"/>
          <w:szCs w:val="28"/>
        </w:rPr>
      </w:pPr>
      <w:r>
        <w:rPr>
          <w:sz w:val="28"/>
          <w:szCs w:val="28"/>
        </w:rPr>
        <w:t xml:space="preserve">- </w:t>
      </w:r>
      <w:proofErr w:type="spellStart"/>
      <w:r w:rsidR="00E973AA">
        <w:rPr>
          <w:sz w:val="28"/>
          <w:szCs w:val="28"/>
        </w:rPr>
        <w:t>Малинову</w:t>
      </w:r>
      <w:proofErr w:type="spellEnd"/>
      <w:r w:rsidR="00E973AA">
        <w:rPr>
          <w:sz w:val="28"/>
          <w:szCs w:val="28"/>
        </w:rPr>
        <w:t xml:space="preserve"> Марину Александровну – </w:t>
      </w:r>
      <w:r w:rsidR="006033D2">
        <w:rPr>
          <w:sz w:val="28"/>
          <w:szCs w:val="28"/>
        </w:rPr>
        <w:t xml:space="preserve">члена Комиссии, </w:t>
      </w:r>
      <w:r w:rsidR="005E6666">
        <w:rPr>
          <w:sz w:val="28"/>
          <w:szCs w:val="28"/>
        </w:rPr>
        <w:t>председателя Комитета по архитектуре и градостроительству администрации муниципального образования «город Саянск».</w:t>
      </w:r>
    </w:p>
    <w:p w:rsidR="00573F86" w:rsidRDefault="00C00F22" w:rsidP="00ED4849">
      <w:pPr>
        <w:autoSpaceDE w:val="0"/>
        <w:autoSpaceDN w:val="0"/>
        <w:adjustRightInd w:val="0"/>
        <w:ind w:firstLine="540"/>
        <w:jc w:val="both"/>
        <w:rPr>
          <w:sz w:val="28"/>
        </w:rPr>
      </w:pPr>
      <w:r>
        <w:rPr>
          <w:sz w:val="28"/>
          <w:szCs w:val="28"/>
        </w:rPr>
        <w:lastRenderedPageBreak/>
        <w:t xml:space="preserve">                                                                                                                                                                                                   </w:t>
      </w:r>
      <w:r w:rsidR="009C5868">
        <w:rPr>
          <w:sz w:val="28"/>
          <w:szCs w:val="28"/>
        </w:rPr>
        <w:t xml:space="preserve">   </w:t>
      </w:r>
      <w:r w:rsidR="00573F86">
        <w:rPr>
          <w:sz w:val="28"/>
          <w:szCs w:val="28"/>
        </w:rPr>
        <w:t xml:space="preserve">2. </w:t>
      </w:r>
      <w:r w:rsidR="00573F86">
        <w:rPr>
          <w:sz w:val="28"/>
        </w:rPr>
        <w:t>Настоящее постановление опубликовать в газете «</w:t>
      </w:r>
      <w:r w:rsidR="00573F86">
        <w:rPr>
          <w:sz w:val="28"/>
          <w:szCs w:val="28"/>
        </w:rPr>
        <w:t>Саянские зори</w:t>
      </w:r>
      <w:r w:rsidR="00573F86">
        <w:rPr>
          <w:sz w:val="28"/>
        </w:rPr>
        <w:t>»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73F86" w:rsidRDefault="00573F86" w:rsidP="00573F8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Постановление вступает в силу </w:t>
      </w:r>
      <w:r w:rsidR="00CB7B56">
        <w:rPr>
          <w:rFonts w:ascii="Times New Roman" w:hAnsi="Times New Roman" w:cs="Times New Roman"/>
          <w:sz w:val="28"/>
          <w:szCs w:val="28"/>
        </w:rPr>
        <w:t>после</w:t>
      </w:r>
      <w:r>
        <w:rPr>
          <w:rFonts w:ascii="Times New Roman" w:hAnsi="Times New Roman" w:cs="Times New Roman"/>
          <w:sz w:val="28"/>
          <w:szCs w:val="28"/>
        </w:rPr>
        <w:t xml:space="preserve"> дня его официального опубликования.</w:t>
      </w:r>
    </w:p>
    <w:p w:rsidR="00573F86" w:rsidRDefault="00573F86" w:rsidP="00573F86">
      <w:pPr>
        <w:rPr>
          <w:sz w:val="28"/>
        </w:rPr>
      </w:pPr>
    </w:p>
    <w:p w:rsidR="00573F86" w:rsidRDefault="00573F86" w:rsidP="00573F86">
      <w:pPr>
        <w:rPr>
          <w:sz w:val="28"/>
        </w:rPr>
      </w:pPr>
    </w:p>
    <w:p w:rsidR="00573F86" w:rsidRDefault="00573F86" w:rsidP="00573F86">
      <w:pPr>
        <w:rPr>
          <w:sz w:val="28"/>
        </w:rPr>
      </w:pPr>
    </w:p>
    <w:p w:rsidR="00573F86" w:rsidRDefault="00573F86" w:rsidP="00573F86">
      <w:pPr>
        <w:rPr>
          <w:sz w:val="28"/>
        </w:rPr>
      </w:pPr>
      <w:r>
        <w:rPr>
          <w:sz w:val="28"/>
        </w:rPr>
        <w:t>Мэр городского округа</w:t>
      </w:r>
    </w:p>
    <w:p w:rsidR="007208F0" w:rsidRDefault="00573F86" w:rsidP="00573F86">
      <w:pPr>
        <w:rPr>
          <w:sz w:val="28"/>
        </w:rPr>
      </w:pPr>
      <w:r>
        <w:rPr>
          <w:sz w:val="28"/>
        </w:rPr>
        <w:t xml:space="preserve">муниципального образования </w:t>
      </w:r>
    </w:p>
    <w:p w:rsidR="00573F86" w:rsidRDefault="00573F86" w:rsidP="00573F86">
      <w:pPr>
        <w:rPr>
          <w:sz w:val="22"/>
          <w:szCs w:val="22"/>
        </w:rPr>
      </w:pPr>
      <w:r>
        <w:rPr>
          <w:sz w:val="28"/>
        </w:rPr>
        <w:t xml:space="preserve">«город Саянск»                            </w:t>
      </w:r>
      <w:r w:rsidR="007208F0">
        <w:rPr>
          <w:sz w:val="28"/>
        </w:rPr>
        <w:t xml:space="preserve">                                                 </w:t>
      </w:r>
      <w:r>
        <w:rPr>
          <w:sz w:val="28"/>
        </w:rPr>
        <w:t xml:space="preserve"> </w:t>
      </w:r>
      <w:r w:rsidR="006705E6">
        <w:rPr>
          <w:sz w:val="28"/>
        </w:rPr>
        <w:t>О.В.Боровский</w:t>
      </w: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E32651" w:rsidRDefault="00E32651" w:rsidP="00573F86">
      <w:pPr>
        <w:widowControl w:val="0"/>
        <w:autoSpaceDE w:val="0"/>
        <w:autoSpaceDN w:val="0"/>
        <w:adjustRightInd w:val="0"/>
        <w:rPr>
          <w:sz w:val="28"/>
          <w:szCs w:val="28"/>
        </w:rPr>
      </w:pPr>
    </w:p>
    <w:p w:rsidR="007208F0" w:rsidRDefault="007208F0"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Pr="008474D0" w:rsidRDefault="00573F86" w:rsidP="00573F86">
      <w:pPr>
        <w:widowControl w:val="0"/>
        <w:autoSpaceDE w:val="0"/>
        <w:autoSpaceDN w:val="0"/>
        <w:adjustRightInd w:val="0"/>
        <w:rPr>
          <w:sz w:val="24"/>
          <w:szCs w:val="24"/>
        </w:rPr>
      </w:pPr>
    </w:p>
    <w:p w:rsidR="00085863" w:rsidRDefault="00085863" w:rsidP="00085863">
      <w:pPr>
        <w:widowControl w:val="0"/>
        <w:autoSpaceDE w:val="0"/>
        <w:autoSpaceDN w:val="0"/>
        <w:adjustRightInd w:val="0"/>
        <w:rPr>
          <w:sz w:val="24"/>
          <w:szCs w:val="24"/>
        </w:rPr>
      </w:pPr>
      <w:r>
        <w:rPr>
          <w:sz w:val="24"/>
          <w:szCs w:val="24"/>
        </w:rPr>
        <w:t xml:space="preserve">О.В. </w:t>
      </w:r>
      <w:proofErr w:type="spellStart"/>
      <w:r>
        <w:rPr>
          <w:sz w:val="24"/>
          <w:szCs w:val="24"/>
        </w:rPr>
        <w:t>Хозеева</w:t>
      </w:r>
      <w:proofErr w:type="spellEnd"/>
    </w:p>
    <w:p w:rsidR="00085863" w:rsidRPr="00085863" w:rsidRDefault="00573F86" w:rsidP="00085863">
      <w:pPr>
        <w:widowControl w:val="0"/>
        <w:autoSpaceDE w:val="0"/>
        <w:autoSpaceDN w:val="0"/>
        <w:adjustRightInd w:val="0"/>
        <w:rPr>
          <w:sz w:val="24"/>
          <w:szCs w:val="24"/>
        </w:rPr>
      </w:pPr>
      <w:r w:rsidRPr="008474D0">
        <w:rPr>
          <w:sz w:val="24"/>
          <w:szCs w:val="24"/>
        </w:rPr>
        <w:t xml:space="preserve"> 5 11 58</w:t>
      </w:r>
    </w:p>
    <w:p w:rsidR="00085863" w:rsidRPr="00085863" w:rsidRDefault="00085863" w:rsidP="00085863">
      <w:pPr>
        <w:widowControl w:val="0"/>
        <w:autoSpaceDE w:val="0"/>
        <w:autoSpaceDN w:val="0"/>
        <w:adjustRightInd w:val="0"/>
        <w:rPr>
          <w:sz w:val="24"/>
          <w:szCs w:val="24"/>
        </w:rPr>
      </w:pPr>
      <w:bookmarkStart w:id="0" w:name="_GoBack"/>
      <w:bookmarkEnd w:id="0"/>
    </w:p>
    <w:sectPr w:rsidR="00085863" w:rsidRPr="000858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F86"/>
    <w:rsid w:val="000025B5"/>
    <w:rsid w:val="0000264C"/>
    <w:rsid w:val="00002916"/>
    <w:rsid w:val="00002F76"/>
    <w:rsid w:val="00004070"/>
    <w:rsid w:val="00004685"/>
    <w:rsid w:val="000046F2"/>
    <w:rsid w:val="000060D0"/>
    <w:rsid w:val="000062F5"/>
    <w:rsid w:val="00010157"/>
    <w:rsid w:val="000115A9"/>
    <w:rsid w:val="000139B1"/>
    <w:rsid w:val="00013DF2"/>
    <w:rsid w:val="00014937"/>
    <w:rsid w:val="00014CCB"/>
    <w:rsid w:val="00016548"/>
    <w:rsid w:val="00017A33"/>
    <w:rsid w:val="000218BF"/>
    <w:rsid w:val="00023108"/>
    <w:rsid w:val="00023EF6"/>
    <w:rsid w:val="00024391"/>
    <w:rsid w:val="00027000"/>
    <w:rsid w:val="00031557"/>
    <w:rsid w:val="000319A4"/>
    <w:rsid w:val="000321E1"/>
    <w:rsid w:val="00033382"/>
    <w:rsid w:val="00035FC7"/>
    <w:rsid w:val="00036DED"/>
    <w:rsid w:val="0003735B"/>
    <w:rsid w:val="00040391"/>
    <w:rsid w:val="00040A47"/>
    <w:rsid w:val="00040E7F"/>
    <w:rsid w:val="00041FC6"/>
    <w:rsid w:val="00042007"/>
    <w:rsid w:val="000430A1"/>
    <w:rsid w:val="0004323D"/>
    <w:rsid w:val="00043C94"/>
    <w:rsid w:val="00044789"/>
    <w:rsid w:val="000458C8"/>
    <w:rsid w:val="0004591D"/>
    <w:rsid w:val="00046009"/>
    <w:rsid w:val="0004737D"/>
    <w:rsid w:val="000476DF"/>
    <w:rsid w:val="000507EE"/>
    <w:rsid w:val="00050906"/>
    <w:rsid w:val="00052DBC"/>
    <w:rsid w:val="0005502E"/>
    <w:rsid w:val="000553B9"/>
    <w:rsid w:val="00055581"/>
    <w:rsid w:val="0005586E"/>
    <w:rsid w:val="00056164"/>
    <w:rsid w:val="00060782"/>
    <w:rsid w:val="000625BA"/>
    <w:rsid w:val="00062DCE"/>
    <w:rsid w:val="000634EE"/>
    <w:rsid w:val="00063D4D"/>
    <w:rsid w:val="000652A8"/>
    <w:rsid w:val="00065E70"/>
    <w:rsid w:val="0006687B"/>
    <w:rsid w:val="00067D1D"/>
    <w:rsid w:val="000707A7"/>
    <w:rsid w:val="000709DC"/>
    <w:rsid w:val="00071AAF"/>
    <w:rsid w:val="00071B5E"/>
    <w:rsid w:val="00072273"/>
    <w:rsid w:val="00075C61"/>
    <w:rsid w:val="00077515"/>
    <w:rsid w:val="00077A00"/>
    <w:rsid w:val="0008106A"/>
    <w:rsid w:val="00081816"/>
    <w:rsid w:val="0008406D"/>
    <w:rsid w:val="00085863"/>
    <w:rsid w:val="00085A0F"/>
    <w:rsid w:val="000904DB"/>
    <w:rsid w:val="00091712"/>
    <w:rsid w:val="000930C4"/>
    <w:rsid w:val="00094F89"/>
    <w:rsid w:val="00096280"/>
    <w:rsid w:val="00096A53"/>
    <w:rsid w:val="000970D9"/>
    <w:rsid w:val="000A0030"/>
    <w:rsid w:val="000A031A"/>
    <w:rsid w:val="000A133B"/>
    <w:rsid w:val="000A33EE"/>
    <w:rsid w:val="000A33FE"/>
    <w:rsid w:val="000A3D35"/>
    <w:rsid w:val="000A6A6D"/>
    <w:rsid w:val="000A6EEB"/>
    <w:rsid w:val="000B19C4"/>
    <w:rsid w:val="000B5F10"/>
    <w:rsid w:val="000B6F4F"/>
    <w:rsid w:val="000C11DF"/>
    <w:rsid w:val="000C1333"/>
    <w:rsid w:val="000C1C7F"/>
    <w:rsid w:val="000C1FAD"/>
    <w:rsid w:val="000C28E3"/>
    <w:rsid w:val="000C3D2D"/>
    <w:rsid w:val="000C5377"/>
    <w:rsid w:val="000D3EE1"/>
    <w:rsid w:val="000D43FC"/>
    <w:rsid w:val="000D4AA4"/>
    <w:rsid w:val="000E0265"/>
    <w:rsid w:val="000E03F0"/>
    <w:rsid w:val="000E1547"/>
    <w:rsid w:val="000E35AA"/>
    <w:rsid w:val="000E5AF9"/>
    <w:rsid w:val="000E61A9"/>
    <w:rsid w:val="000E6695"/>
    <w:rsid w:val="000F14DA"/>
    <w:rsid w:val="000F304A"/>
    <w:rsid w:val="000F4FC8"/>
    <w:rsid w:val="000F635E"/>
    <w:rsid w:val="000F6F37"/>
    <w:rsid w:val="000F7590"/>
    <w:rsid w:val="000F797C"/>
    <w:rsid w:val="00100239"/>
    <w:rsid w:val="00101A7A"/>
    <w:rsid w:val="001025E0"/>
    <w:rsid w:val="00102F35"/>
    <w:rsid w:val="00104EF6"/>
    <w:rsid w:val="00104F6C"/>
    <w:rsid w:val="001053A7"/>
    <w:rsid w:val="00106DF5"/>
    <w:rsid w:val="00107972"/>
    <w:rsid w:val="00107E34"/>
    <w:rsid w:val="00112EF6"/>
    <w:rsid w:val="001137BB"/>
    <w:rsid w:val="0011459B"/>
    <w:rsid w:val="001149E7"/>
    <w:rsid w:val="00114B1B"/>
    <w:rsid w:val="00114FB8"/>
    <w:rsid w:val="00120C23"/>
    <w:rsid w:val="00121650"/>
    <w:rsid w:val="001231C1"/>
    <w:rsid w:val="001236C0"/>
    <w:rsid w:val="00124F34"/>
    <w:rsid w:val="00125AB4"/>
    <w:rsid w:val="00125C84"/>
    <w:rsid w:val="00125D05"/>
    <w:rsid w:val="00126758"/>
    <w:rsid w:val="001312E2"/>
    <w:rsid w:val="00132B03"/>
    <w:rsid w:val="001334A0"/>
    <w:rsid w:val="00133DB3"/>
    <w:rsid w:val="00134320"/>
    <w:rsid w:val="00136DBC"/>
    <w:rsid w:val="00142AB0"/>
    <w:rsid w:val="0014337E"/>
    <w:rsid w:val="00144C72"/>
    <w:rsid w:val="001468BE"/>
    <w:rsid w:val="001537A1"/>
    <w:rsid w:val="001538D5"/>
    <w:rsid w:val="00153A8D"/>
    <w:rsid w:val="00155559"/>
    <w:rsid w:val="0015574E"/>
    <w:rsid w:val="00155F3F"/>
    <w:rsid w:val="001572CD"/>
    <w:rsid w:val="00160479"/>
    <w:rsid w:val="00163C78"/>
    <w:rsid w:val="0016419D"/>
    <w:rsid w:val="00166319"/>
    <w:rsid w:val="00167B5E"/>
    <w:rsid w:val="001700D1"/>
    <w:rsid w:val="00170C25"/>
    <w:rsid w:val="001715D6"/>
    <w:rsid w:val="001717CF"/>
    <w:rsid w:val="001725AE"/>
    <w:rsid w:val="00173794"/>
    <w:rsid w:val="00173D80"/>
    <w:rsid w:val="00176FAE"/>
    <w:rsid w:val="0017709F"/>
    <w:rsid w:val="00177640"/>
    <w:rsid w:val="00182E28"/>
    <w:rsid w:val="001835A1"/>
    <w:rsid w:val="00183D8C"/>
    <w:rsid w:val="0018422F"/>
    <w:rsid w:val="00184293"/>
    <w:rsid w:val="0018561D"/>
    <w:rsid w:val="00187423"/>
    <w:rsid w:val="00187490"/>
    <w:rsid w:val="001913F9"/>
    <w:rsid w:val="001914CE"/>
    <w:rsid w:val="00194896"/>
    <w:rsid w:val="00196EED"/>
    <w:rsid w:val="00197E73"/>
    <w:rsid w:val="001A0B02"/>
    <w:rsid w:val="001A0E31"/>
    <w:rsid w:val="001A1070"/>
    <w:rsid w:val="001A13C7"/>
    <w:rsid w:val="001A1402"/>
    <w:rsid w:val="001A2C4A"/>
    <w:rsid w:val="001A383A"/>
    <w:rsid w:val="001A5EBA"/>
    <w:rsid w:val="001A6AA2"/>
    <w:rsid w:val="001A6B5D"/>
    <w:rsid w:val="001A6BBC"/>
    <w:rsid w:val="001A7175"/>
    <w:rsid w:val="001A7865"/>
    <w:rsid w:val="001A7AFF"/>
    <w:rsid w:val="001B1092"/>
    <w:rsid w:val="001B2980"/>
    <w:rsid w:val="001B4216"/>
    <w:rsid w:val="001B42F2"/>
    <w:rsid w:val="001B7414"/>
    <w:rsid w:val="001C0F36"/>
    <w:rsid w:val="001C1584"/>
    <w:rsid w:val="001C15E9"/>
    <w:rsid w:val="001C4D44"/>
    <w:rsid w:val="001C55E5"/>
    <w:rsid w:val="001D1D4C"/>
    <w:rsid w:val="001D2BFC"/>
    <w:rsid w:val="001D60BD"/>
    <w:rsid w:val="001D7255"/>
    <w:rsid w:val="001D7591"/>
    <w:rsid w:val="001D76DF"/>
    <w:rsid w:val="001E008A"/>
    <w:rsid w:val="001E071A"/>
    <w:rsid w:val="001E1C4F"/>
    <w:rsid w:val="001E31A2"/>
    <w:rsid w:val="001E3DC9"/>
    <w:rsid w:val="001E4E7C"/>
    <w:rsid w:val="001E5B82"/>
    <w:rsid w:val="001E680F"/>
    <w:rsid w:val="001F007C"/>
    <w:rsid w:val="001F01C2"/>
    <w:rsid w:val="001F022F"/>
    <w:rsid w:val="001F1423"/>
    <w:rsid w:val="001F184D"/>
    <w:rsid w:val="001F255E"/>
    <w:rsid w:val="001F3A40"/>
    <w:rsid w:val="001F41C8"/>
    <w:rsid w:val="001F457E"/>
    <w:rsid w:val="001F6292"/>
    <w:rsid w:val="001F7599"/>
    <w:rsid w:val="00200AAC"/>
    <w:rsid w:val="00201084"/>
    <w:rsid w:val="00202E64"/>
    <w:rsid w:val="0020344F"/>
    <w:rsid w:val="00204577"/>
    <w:rsid w:val="002045C7"/>
    <w:rsid w:val="00206A6E"/>
    <w:rsid w:val="00206B7E"/>
    <w:rsid w:val="002079D3"/>
    <w:rsid w:val="00212C7F"/>
    <w:rsid w:val="00213B16"/>
    <w:rsid w:val="00213CA6"/>
    <w:rsid w:val="002145DC"/>
    <w:rsid w:val="00214BB1"/>
    <w:rsid w:val="002159D2"/>
    <w:rsid w:val="00215E7B"/>
    <w:rsid w:val="00215F7F"/>
    <w:rsid w:val="00217006"/>
    <w:rsid w:val="002175B3"/>
    <w:rsid w:val="00220FCF"/>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C95"/>
    <w:rsid w:val="00236E4D"/>
    <w:rsid w:val="0023704C"/>
    <w:rsid w:val="00240323"/>
    <w:rsid w:val="0024118A"/>
    <w:rsid w:val="002414BC"/>
    <w:rsid w:val="0024514A"/>
    <w:rsid w:val="00245F74"/>
    <w:rsid w:val="00246FF2"/>
    <w:rsid w:val="002500D6"/>
    <w:rsid w:val="00251599"/>
    <w:rsid w:val="00251ECC"/>
    <w:rsid w:val="00253C4E"/>
    <w:rsid w:val="002563BC"/>
    <w:rsid w:val="002568DB"/>
    <w:rsid w:val="00260369"/>
    <w:rsid w:val="00260F6A"/>
    <w:rsid w:val="00261F09"/>
    <w:rsid w:val="00261F9E"/>
    <w:rsid w:val="002631BB"/>
    <w:rsid w:val="00263E30"/>
    <w:rsid w:val="00263FD0"/>
    <w:rsid w:val="00265407"/>
    <w:rsid w:val="00266FD0"/>
    <w:rsid w:val="002705F4"/>
    <w:rsid w:val="002717EE"/>
    <w:rsid w:val="0027229C"/>
    <w:rsid w:val="00274333"/>
    <w:rsid w:val="00275957"/>
    <w:rsid w:val="00280274"/>
    <w:rsid w:val="00280AA4"/>
    <w:rsid w:val="002817E8"/>
    <w:rsid w:val="002842CB"/>
    <w:rsid w:val="00284DA4"/>
    <w:rsid w:val="00284FB8"/>
    <w:rsid w:val="00285DE6"/>
    <w:rsid w:val="00285F7C"/>
    <w:rsid w:val="002872C1"/>
    <w:rsid w:val="00287CE2"/>
    <w:rsid w:val="00292EC9"/>
    <w:rsid w:val="00293083"/>
    <w:rsid w:val="0029319B"/>
    <w:rsid w:val="002947AA"/>
    <w:rsid w:val="00294AA3"/>
    <w:rsid w:val="002A082D"/>
    <w:rsid w:val="002A129B"/>
    <w:rsid w:val="002A1342"/>
    <w:rsid w:val="002A21AA"/>
    <w:rsid w:val="002A2649"/>
    <w:rsid w:val="002A333F"/>
    <w:rsid w:val="002A3DA8"/>
    <w:rsid w:val="002A40AA"/>
    <w:rsid w:val="002A4527"/>
    <w:rsid w:val="002A4C60"/>
    <w:rsid w:val="002A68D1"/>
    <w:rsid w:val="002A6B0D"/>
    <w:rsid w:val="002A6BF3"/>
    <w:rsid w:val="002A7185"/>
    <w:rsid w:val="002B11CC"/>
    <w:rsid w:val="002B3DBA"/>
    <w:rsid w:val="002B6784"/>
    <w:rsid w:val="002C02E5"/>
    <w:rsid w:val="002C050B"/>
    <w:rsid w:val="002C0958"/>
    <w:rsid w:val="002C1BCD"/>
    <w:rsid w:val="002C4963"/>
    <w:rsid w:val="002C5DF7"/>
    <w:rsid w:val="002C7D6C"/>
    <w:rsid w:val="002D04D9"/>
    <w:rsid w:val="002D1276"/>
    <w:rsid w:val="002D19A6"/>
    <w:rsid w:val="002D3BA5"/>
    <w:rsid w:val="002D63F2"/>
    <w:rsid w:val="002E02DF"/>
    <w:rsid w:val="002E11A1"/>
    <w:rsid w:val="002E3E70"/>
    <w:rsid w:val="002E4000"/>
    <w:rsid w:val="002E5309"/>
    <w:rsid w:val="002E6BDC"/>
    <w:rsid w:val="002E6ECB"/>
    <w:rsid w:val="002E7BA8"/>
    <w:rsid w:val="002F1736"/>
    <w:rsid w:val="002F26B8"/>
    <w:rsid w:val="002F31F0"/>
    <w:rsid w:val="002F3B07"/>
    <w:rsid w:val="002F40ED"/>
    <w:rsid w:val="002F581B"/>
    <w:rsid w:val="002F5A9B"/>
    <w:rsid w:val="00301C85"/>
    <w:rsid w:val="0030470A"/>
    <w:rsid w:val="00304D3B"/>
    <w:rsid w:val="00305C56"/>
    <w:rsid w:val="0030722D"/>
    <w:rsid w:val="00307616"/>
    <w:rsid w:val="00310F17"/>
    <w:rsid w:val="00311028"/>
    <w:rsid w:val="003112F6"/>
    <w:rsid w:val="00311B10"/>
    <w:rsid w:val="00312377"/>
    <w:rsid w:val="00312750"/>
    <w:rsid w:val="003142C4"/>
    <w:rsid w:val="003151FB"/>
    <w:rsid w:val="0031547D"/>
    <w:rsid w:val="0032022A"/>
    <w:rsid w:val="00322190"/>
    <w:rsid w:val="003235CA"/>
    <w:rsid w:val="0032482C"/>
    <w:rsid w:val="00325617"/>
    <w:rsid w:val="00325E3F"/>
    <w:rsid w:val="00326AF4"/>
    <w:rsid w:val="00327C97"/>
    <w:rsid w:val="0033091A"/>
    <w:rsid w:val="00334B52"/>
    <w:rsid w:val="00334E65"/>
    <w:rsid w:val="00335652"/>
    <w:rsid w:val="00335BCE"/>
    <w:rsid w:val="003362EF"/>
    <w:rsid w:val="00341527"/>
    <w:rsid w:val="00343422"/>
    <w:rsid w:val="00347B9A"/>
    <w:rsid w:val="00351A37"/>
    <w:rsid w:val="00351ACE"/>
    <w:rsid w:val="00351FBC"/>
    <w:rsid w:val="00352858"/>
    <w:rsid w:val="003534CC"/>
    <w:rsid w:val="00353EC4"/>
    <w:rsid w:val="0035423F"/>
    <w:rsid w:val="00356695"/>
    <w:rsid w:val="00356AE4"/>
    <w:rsid w:val="00360CB7"/>
    <w:rsid w:val="003627B1"/>
    <w:rsid w:val="0036314A"/>
    <w:rsid w:val="00364E24"/>
    <w:rsid w:val="00367DBC"/>
    <w:rsid w:val="0037069F"/>
    <w:rsid w:val="00371022"/>
    <w:rsid w:val="00371D14"/>
    <w:rsid w:val="003733F9"/>
    <w:rsid w:val="0037374F"/>
    <w:rsid w:val="00374111"/>
    <w:rsid w:val="003744A9"/>
    <w:rsid w:val="003756ED"/>
    <w:rsid w:val="00380EFD"/>
    <w:rsid w:val="00382ACA"/>
    <w:rsid w:val="00383498"/>
    <w:rsid w:val="0039295C"/>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5F70"/>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414A"/>
    <w:rsid w:val="003E4826"/>
    <w:rsid w:val="003E4FF1"/>
    <w:rsid w:val="003E5709"/>
    <w:rsid w:val="003E6400"/>
    <w:rsid w:val="003E6E7E"/>
    <w:rsid w:val="003E7A6A"/>
    <w:rsid w:val="003F1B4E"/>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20381"/>
    <w:rsid w:val="004219EA"/>
    <w:rsid w:val="00421EF4"/>
    <w:rsid w:val="0042209A"/>
    <w:rsid w:val="0042317F"/>
    <w:rsid w:val="00423B15"/>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4BA2"/>
    <w:rsid w:val="00446DA3"/>
    <w:rsid w:val="00447E0F"/>
    <w:rsid w:val="00451714"/>
    <w:rsid w:val="00451F2B"/>
    <w:rsid w:val="00452B85"/>
    <w:rsid w:val="00452D8F"/>
    <w:rsid w:val="004547E4"/>
    <w:rsid w:val="00454D6D"/>
    <w:rsid w:val="004552A2"/>
    <w:rsid w:val="004556ED"/>
    <w:rsid w:val="00456068"/>
    <w:rsid w:val="00456CEC"/>
    <w:rsid w:val="004576FB"/>
    <w:rsid w:val="0046183B"/>
    <w:rsid w:val="00463202"/>
    <w:rsid w:val="00464013"/>
    <w:rsid w:val="0046770F"/>
    <w:rsid w:val="00467C67"/>
    <w:rsid w:val="00470FE1"/>
    <w:rsid w:val="00471D35"/>
    <w:rsid w:val="004740A1"/>
    <w:rsid w:val="0048147D"/>
    <w:rsid w:val="004823F4"/>
    <w:rsid w:val="00482AE1"/>
    <w:rsid w:val="00483F37"/>
    <w:rsid w:val="004842FD"/>
    <w:rsid w:val="00485174"/>
    <w:rsid w:val="00485C50"/>
    <w:rsid w:val="00485C73"/>
    <w:rsid w:val="00487267"/>
    <w:rsid w:val="00487451"/>
    <w:rsid w:val="00487E2E"/>
    <w:rsid w:val="00487FCD"/>
    <w:rsid w:val="0049028F"/>
    <w:rsid w:val="00492246"/>
    <w:rsid w:val="0049420B"/>
    <w:rsid w:val="00495197"/>
    <w:rsid w:val="004963E1"/>
    <w:rsid w:val="00496D38"/>
    <w:rsid w:val="004976E0"/>
    <w:rsid w:val="004977E2"/>
    <w:rsid w:val="004A0223"/>
    <w:rsid w:val="004A0262"/>
    <w:rsid w:val="004A3B03"/>
    <w:rsid w:val="004A4534"/>
    <w:rsid w:val="004A4599"/>
    <w:rsid w:val="004A4E92"/>
    <w:rsid w:val="004A5685"/>
    <w:rsid w:val="004A7954"/>
    <w:rsid w:val="004B2063"/>
    <w:rsid w:val="004B3432"/>
    <w:rsid w:val="004B4E6E"/>
    <w:rsid w:val="004B5783"/>
    <w:rsid w:val="004B6893"/>
    <w:rsid w:val="004B69CA"/>
    <w:rsid w:val="004B6CDC"/>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22F5"/>
    <w:rsid w:val="004E264C"/>
    <w:rsid w:val="004E3524"/>
    <w:rsid w:val="004E3632"/>
    <w:rsid w:val="004E4E78"/>
    <w:rsid w:val="004E5D39"/>
    <w:rsid w:val="004E73C0"/>
    <w:rsid w:val="004F03D6"/>
    <w:rsid w:val="004F0765"/>
    <w:rsid w:val="004F1891"/>
    <w:rsid w:val="004F2010"/>
    <w:rsid w:val="004F23A3"/>
    <w:rsid w:val="004F2C2A"/>
    <w:rsid w:val="004F2E15"/>
    <w:rsid w:val="004F4E35"/>
    <w:rsid w:val="004F54B9"/>
    <w:rsid w:val="004F59D8"/>
    <w:rsid w:val="004F701F"/>
    <w:rsid w:val="004F7B06"/>
    <w:rsid w:val="0050257C"/>
    <w:rsid w:val="00503CAF"/>
    <w:rsid w:val="00506E47"/>
    <w:rsid w:val="005071E1"/>
    <w:rsid w:val="005076CD"/>
    <w:rsid w:val="00510CCE"/>
    <w:rsid w:val="005114F3"/>
    <w:rsid w:val="0051186E"/>
    <w:rsid w:val="005122BC"/>
    <w:rsid w:val="005144CA"/>
    <w:rsid w:val="00515B56"/>
    <w:rsid w:val="00515B5A"/>
    <w:rsid w:val="00516BF0"/>
    <w:rsid w:val="005178AA"/>
    <w:rsid w:val="00520682"/>
    <w:rsid w:val="00523897"/>
    <w:rsid w:val="00524CED"/>
    <w:rsid w:val="00525D51"/>
    <w:rsid w:val="00525EB4"/>
    <w:rsid w:val="00527217"/>
    <w:rsid w:val="00527FD6"/>
    <w:rsid w:val="00531DB1"/>
    <w:rsid w:val="00532D9F"/>
    <w:rsid w:val="00533062"/>
    <w:rsid w:val="005335A3"/>
    <w:rsid w:val="00534CE5"/>
    <w:rsid w:val="00535C64"/>
    <w:rsid w:val="00536336"/>
    <w:rsid w:val="00537C6A"/>
    <w:rsid w:val="00537F67"/>
    <w:rsid w:val="00542CE3"/>
    <w:rsid w:val="00543B00"/>
    <w:rsid w:val="00545619"/>
    <w:rsid w:val="005460A5"/>
    <w:rsid w:val="00546448"/>
    <w:rsid w:val="0054746D"/>
    <w:rsid w:val="005505A1"/>
    <w:rsid w:val="00550707"/>
    <w:rsid w:val="005511C7"/>
    <w:rsid w:val="005514E6"/>
    <w:rsid w:val="00552275"/>
    <w:rsid w:val="00554369"/>
    <w:rsid w:val="00561054"/>
    <w:rsid w:val="005612D9"/>
    <w:rsid w:val="00561433"/>
    <w:rsid w:val="00561D26"/>
    <w:rsid w:val="00561F15"/>
    <w:rsid w:val="005628CE"/>
    <w:rsid w:val="00563482"/>
    <w:rsid w:val="00566FE6"/>
    <w:rsid w:val="005676E9"/>
    <w:rsid w:val="00567B0E"/>
    <w:rsid w:val="0057005D"/>
    <w:rsid w:val="00572698"/>
    <w:rsid w:val="005727BA"/>
    <w:rsid w:val="00573F86"/>
    <w:rsid w:val="00574EDC"/>
    <w:rsid w:val="005766D1"/>
    <w:rsid w:val="00582A18"/>
    <w:rsid w:val="00585BF2"/>
    <w:rsid w:val="005861B2"/>
    <w:rsid w:val="005878DA"/>
    <w:rsid w:val="005909F6"/>
    <w:rsid w:val="00594C3E"/>
    <w:rsid w:val="00594E94"/>
    <w:rsid w:val="00596B7C"/>
    <w:rsid w:val="00597A37"/>
    <w:rsid w:val="00597E67"/>
    <w:rsid w:val="005A07FE"/>
    <w:rsid w:val="005A1A7C"/>
    <w:rsid w:val="005A3AED"/>
    <w:rsid w:val="005A3C29"/>
    <w:rsid w:val="005A6E1C"/>
    <w:rsid w:val="005A7BA6"/>
    <w:rsid w:val="005B06E4"/>
    <w:rsid w:val="005B0DF1"/>
    <w:rsid w:val="005B2303"/>
    <w:rsid w:val="005B36F9"/>
    <w:rsid w:val="005B3BBC"/>
    <w:rsid w:val="005B46FF"/>
    <w:rsid w:val="005B5FA2"/>
    <w:rsid w:val="005B70B0"/>
    <w:rsid w:val="005B7195"/>
    <w:rsid w:val="005B71E7"/>
    <w:rsid w:val="005B7576"/>
    <w:rsid w:val="005C0DB6"/>
    <w:rsid w:val="005C2931"/>
    <w:rsid w:val="005C377A"/>
    <w:rsid w:val="005C3A1F"/>
    <w:rsid w:val="005C5234"/>
    <w:rsid w:val="005C74A3"/>
    <w:rsid w:val="005D075C"/>
    <w:rsid w:val="005D408A"/>
    <w:rsid w:val="005D44FD"/>
    <w:rsid w:val="005D4DB8"/>
    <w:rsid w:val="005D6026"/>
    <w:rsid w:val="005E1263"/>
    <w:rsid w:val="005E27C1"/>
    <w:rsid w:val="005E288B"/>
    <w:rsid w:val="005E5B9D"/>
    <w:rsid w:val="005E6666"/>
    <w:rsid w:val="005F0620"/>
    <w:rsid w:val="005F1F12"/>
    <w:rsid w:val="005F30DC"/>
    <w:rsid w:val="005F5595"/>
    <w:rsid w:val="005F57AE"/>
    <w:rsid w:val="005F71B3"/>
    <w:rsid w:val="0060147B"/>
    <w:rsid w:val="006014BC"/>
    <w:rsid w:val="00601B10"/>
    <w:rsid w:val="006033D2"/>
    <w:rsid w:val="006033E6"/>
    <w:rsid w:val="006049B8"/>
    <w:rsid w:val="006058BC"/>
    <w:rsid w:val="00606787"/>
    <w:rsid w:val="00607991"/>
    <w:rsid w:val="006101D5"/>
    <w:rsid w:val="00611E25"/>
    <w:rsid w:val="00613734"/>
    <w:rsid w:val="00613B00"/>
    <w:rsid w:val="00614531"/>
    <w:rsid w:val="00620146"/>
    <w:rsid w:val="00620548"/>
    <w:rsid w:val="006240BC"/>
    <w:rsid w:val="0062415D"/>
    <w:rsid w:val="006259F4"/>
    <w:rsid w:val="00625B5A"/>
    <w:rsid w:val="00626985"/>
    <w:rsid w:val="00626D00"/>
    <w:rsid w:val="00640797"/>
    <w:rsid w:val="00640E14"/>
    <w:rsid w:val="00640F0D"/>
    <w:rsid w:val="006421DE"/>
    <w:rsid w:val="0064297C"/>
    <w:rsid w:val="00643B86"/>
    <w:rsid w:val="00644B6C"/>
    <w:rsid w:val="0064679B"/>
    <w:rsid w:val="00646C0E"/>
    <w:rsid w:val="00646CC1"/>
    <w:rsid w:val="00647D96"/>
    <w:rsid w:val="00647F49"/>
    <w:rsid w:val="00650424"/>
    <w:rsid w:val="006509A9"/>
    <w:rsid w:val="0065118B"/>
    <w:rsid w:val="006514A6"/>
    <w:rsid w:val="006551C8"/>
    <w:rsid w:val="006557AD"/>
    <w:rsid w:val="006558E1"/>
    <w:rsid w:val="00661F9F"/>
    <w:rsid w:val="006639C4"/>
    <w:rsid w:val="00665E3E"/>
    <w:rsid w:val="00667402"/>
    <w:rsid w:val="00670419"/>
    <w:rsid w:val="006705E6"/>
    <w:rsid w:val="006753C0"/>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3F3D"/>
    <w:rsid w:val="00695CB4"/>
    <w:rsid w:val="00695D7E"/>
    <w:rsid w:val="00697274"/>
    <w:rsid w:val="00697652"/>
    <w:rsid w:val="00697A06"/>
    <w:rsid w:val="00697CAC"/>
    <w:rsid w:val="00697EEA"/>
    <w:rsid w:val="006A16C1"/>
    <w:rsid w:val="006A3F9C"/>
    <w:rsid w:val="006A52F7"/>
    <w:rsid w:val="006B029D"/>
    <w:rsid w:val="006B0EAB"/>
    <w:rsid w:val="006B29D7"/>
    <w:rsid w:val="006B2AA0"/>
    <w:rsid w:val="006B2C12"/>
    <w:rsid w:val="006B3C21"/>
    <w:rsid w:val="006B4905"/>
    <w:rsid w:val="006B686D"/>
    <w:rsid w:val="006C1182"/>
    <w:rsid w:val="006C2BE2"/>
    <w:rsid w:val="006C3081"/>
    <w:rsid w:val="006C3355"/>
    <w:rsid w:val="006C44B8"/>
    <w:rsid w:val="006C5F99"/>
    <w:rsid w:val="006C6E35"/>
    <w:rsid w:val="006D0B6A"/>
    <w:rsid w:val="006D1A4B"/>
    <w:rsid w:val="006D2C0D"/>
    <w:rsid w:val="006D33D6"/>
    <w:rsid w:val="006D50BF"/>
    <w:rsid w:val="006D5CAF"/>
    <w:rsid w:val="006D6308"/>
    <w:rsid w:val="006D681F"/>
    <w:rsid w:val="006D6FF1"/>
    <w:rsid w:val="006E169A"/>
    <w:rsid w:val="006E28C1"/>
    <w:rsid w:val="006E405B"/>
    <w:rsid w:val="006E7D8B"/>
    <w:rsid w:val="006F0B01"/>
    <w:rsid w:val="006F152C"/>
    <w:rsid w:val="006F1C8D"/>
    <w:rsid w:val="006F21ED"/>
    <w:rsid w:val="006F4B08"/>
    <w:rsid w:val="006F4B0F"/>
    <w:rsid w:val="006F50F9"/>
    <w:rsid w:val="006F5A25"/>
    <w:rsid w:val="006F65A6"/>
    <w:rsid w:val="006F69A5"/>
    <w:rsid w:val="006F7A17"/>
    <w:rsid w:val="00702B23"/>
    <w:rsid w:val="00702D2A"/>
    <w:rsid w:val="007030DC"/>
    <w:rsid w:val="0070378B"/>
    <w:rsid w:val="00704DED"/>
    <w:rsid w:val="00705B6B"/>
    <w:rsid w:val="00705E58"/>
    <w:rsid w:val="00706E65"/>
    <w:rsid w:val="007075A5"/>
    <w:rsid w:val="00710765"/>
    <w:rsid w:val="007121B6"/>
    <w:rsid w:val="00712B74"/>
    <w:rsid w:val="00712E2B"/>
    <w:rsid w:val="00715416"/>
    <w:rsid w:val="0071574F"/>
    <w:rsid w:val="00716FF8"/>
    <w:rsid w:val="007208F0"/>
    <w:rsid w:val="007211A8"/>
    <w:rsid w:val="00721583"/>
    <w:rsid w:val="0072218B"/>
    <w:rsid w:val="007224E2"/>
    <w:rsid w:val="00722893"/>
    <w:rsid w:val="00727A50"/>
    <w:rsid w:val="00730410"/>
    <w:rsid w:val="007358AF"/>
    <w:rsid w:val="007359DC"/>
    <w:rsid w:val="00737E8A"/>
    <w:rsid w:val="00740519"/>
    <w:rsid w:val="00740E0C"/>
    <w:rsid w:val="00741320"/>
    <w:rsid w:val="00741A95"/>
    <w:rsid w:val="00742852"/>
    <w:rsid w:val="00745FCF"/>
    <w:rsid w:val="007461C6"/>
    <w:rsid w:val="00746E58"/>
    <w:rsid w:val="00750EED"/>
    <w:rsid w:val="007510A5"/>
    <w:rsid w:val="007516FF"/>
    <w:rsid w:val="007519E2"/>
    <w:rsid w:val="007522D2"/>
    <w:rsid w:val="00752E7D"/>
    <w:rsid w:val="007540C1"/>
    <w:rsid w:val="007542C6"/>
    <w:rsid w:val="007568CE"/>
    <w:rsid w:val="00757B31"/>
    <w:rsid w:val="00760C84"/>
    <w:rsid w:val="00761188"/>
    <w:rsid w:val="00761B8D"/>
    <w:rsid w:val="00763131"/>
    <w:rsid w:val="00763334"/>
    <w:rsid w:val="007640F2"/>
    <w:rsid w:val="007643EA"/>
    <w:rsid w:val="00764E51"/>
    <w:rsid w:val="007674EF"/>
    <w:rsid w:val="0076783A"/>
    <w:rsid w:val="00767F8E"/>
    <w:rsid w:val="00770694"/>
    <w:rsid w:val="007715D8"/>
    <w:rsid w:val="007718A0"/>
    <w:rsid w:val="007723EA"/>
    <w:rsid w:val="00781782"/>
    <w:rsid w:val="007817C6"/>
    <w:rsid w:val="007864DD"/>
    <w:rsid w:val="00790B53"/>
    <w:rsid w:val="00790FDC"/>
    <w:rsid w:val="00792FC5"/>
    <w:rsid w:val="00795AA6"/>
    <w:rsid w:val="007960A4"/>
    <w:rsid w:val="00796933"/>
    <w:rsid w:val="007974B7"/>
    <w:rsid w:val="007974FA"/>
    <w:rsid w:val="007976C9"/>
    <w:rsid w:val="00797C32"/>
    <w:rsid w:val="00797F6D"/>
    <w:rsid w:val="007A0909"/>
    <w:rsid w:val="007A3E9D"/>
    <w:rsid w:val="007A48A8"/>
    <w:rsid w:val="007A6169"/>
    <w:rsid w:val="007A6F3A"/>
    <w:rsid w:val="007B1115"/>
    <w:rsid w:val="007B1E59"/>
    <w:rsid w:val="007B1F17"/>
    <w:rsid w:val="007B279C"/>
    <w:rsid w:val="007B2EDA"/>
    <w:rsid w:val="007B3B20"/>
    <w:rsid w:val="007B4920"/>
    <w:rsid w:val="007B4C8A"/>
    <w:rsid w:val="007C07E7"/>
    <w:rsid w:val="007C0D57"/>
    <w:rsid w:val="007C0D93"/>
    <w:rsid w:val="007C49F1"/>
    <w:rsid w:val="007C4BD8"/>
    <w:rsid w:val="007D2016"/>
    <w:rsid w:val="007D2513"/>
    <w:rsid w:val="007D5CE5"/>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E9"/>
    <w:rsid w:val="007F3508"/>
    <w:rsid w:val="007F4AAA"/>
    <w:rsid w:val="007F5C41"/>
    <w:rsid w:val="007F5CFA"/>
    <w:rsid w:val="007F6508"/>
    <w:rsid w:val="0080078C"/>
    <w:rsid w:val="00801198"/>
    <w:rsid w:val="00805D70"/>
    <w:rsid w:val="00813050"/>
    <w:rsid w:val="008143BD"/>
    <w:rsid w:val="008178E9"/>
    <w:rsid w:val="00817C79"/>
    <w:rsid w:val="00822610"/>
    <w:rsid w:val="008233E9"/>
    <w:rsid w:val="00824549"/>
    <w:rsid w:val="00825F40"/>
    <w:rsid w:val="00834D60"/>
    <w:rsid w:val="00835A21"/>
    <w:rsid w:val="008361C3"/>
    <w:rsid w:val="0083703A"/>
    <w:rsid w:val="00837755"/>
    <w:rsid w:val="008379EB"/>
    <w:rsid w:val="00840C18"/>
    <w:rsid w:val="0084128F"/>
    <w:rsid w:val="008417A1"/>
    <w:rsid w:val="00841A45"/>
    <w:rsid w:val="00842CEB"/>
    <w:rsid w:val="00844449"/>
    <w:rsid w:val="0084701C"/>
    <w:rsid w:val="008474D0"/>
    <w:rsid w:val="0084772B"/>
    <w:rsid w:val="008479A5"/>
    <w:rsid w:val="0085128E"/>
    <w:rsid w:val="00851779"/>
    <w:rsid w:val="00851D13"/>
    <w:rsid w:val="00852054"/>
    <w:rsid w:val="008520C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82F"/>
    <w:rsid w:val="00872C6F"/>
    <w:rsid w:val="00874770"/>
    <w:rsid w:val="00874BCE"/>
    <w:rsid w:val="00874FC2"/>
    <w:rsid w:val="00875390"/>
    <w:rsid w:val="00876A1C"/>
    <w:rsid w:val="00877F37"/>
    <w:rsid w:val="008802D8"/>
    <w:rsid w:val="0088246E"/>
    <w:rsid w:val="00882A57"/>
    <w:rsid w:val="00886404"/>
    <w:rsid w:val="00886887"/>
    <w:rsid w:val="00893C5E"/>
    <w:rsid w:val="00895942"/>
    <w:rsid w:val="008959D7"/>
    <w:rsid w:val="008967B7"/>
    <w:rsid w:val="0089726E"/>
    <w:rsid w:val="008A1A3A"/>
    <w:rsid w:val="008A258E"/>
    <w:rsid w:val="008A4C5B"/>
    <w:rsid w:val="008B07A1"/>
    <w:rsid w:val="008B3294"/>
    <w:rsid w:val="008B3EE7"/>
    <w:rsid w:val="008B5B7D"/>
    <w:rsid w:val="008B64F2"/>
    <w:rsid w:val="008B72DC"/>
    <w:rsid w:val="008C090C"/>
    <w:rsid w:val="008C11FF"/>
    <w:rsid w:val="008C282A"/>
    <w:rsid w:val="008C3897"/>
    <w:rsid w:val="008C3BC6"/>
    <w:rsid w:val="008C4BAF"/>
    <w:rsid w:val="008D1B38"/>
    <w:rsid w:val="008D1E4F"/>
    <w:rsid w:val="008D213F"/>
    <w:rsid w:val="008D510B"/>
    <w:rsid w:val="008D7AE9"/>
    <w:rsid w:val="008E0465"/>
    <w:rsid w:val="008E076D"/>
    <w:rsid w:val="008E0F1F"/>
    <w:rsid w:val="008E25E8"/>
    <w:rsid w:val="008E5E1D"/>
    <w:rsid w:val="008E6153"/>
    <w:rsid w:val="008E69C8"/>
    <w:rsid w:val="008E789E"/>
    <w:rsid w:val="008F1470"/>
    <w:rsid w:val="008F500A"/>
    <w:rsid w:val="008F7FB6"/>
    <w:rsid w:val="00905656"/>
    <w:rsid w:val="009058F4"/>
    <w:rsid w:val="009060F7"/>
    <w:rsid w:val="00906CAA"/>
    <w:rsid w:val="0090768D"/>
    <w:rsid w:val="00910850"/>
    <w:rsid w:val="00911E2C"/>
    <w:rsid w:val="009123BF"/>
    <w:rsid w:val="00915199"/>
    <w:rsid w:val="00917A8D"/>
    <w:rsid w:val="00917ED8"/>
    <w:rsid w:val="009218BC"/>
    <w:rsid w:val="00921C64"/>
    <w:rsid w:val="00921F0A"/>
    <w:rsid w:val="0092406C"/>
    <w:rsid w:val="00925881"/>
    <w:rsid w:val="00926F1F"/>
    <w:rsid w:val="009312CE"/>
    <w:rsid w:val="00932E22"/>
    <w:rsid w:val="009331A7"/>
    <w:rsid w:val="0093402F"/>
    <w:rsid w:val="00936935"/>
    <w:rsid w:val="009400C0"/>
    <w:rsid w:val="00940701"/>
    <w:rsid w:val="00940F21"/>
    <w:rsid w:val="00946AB5"/>
    <w:rsid w:val="00950896"/>
    <w:rsid w:val="0095098A"/>
    <w:rsid w:val="0095099C"/>
    <w:rsid w:val="00954C69"/>
    <w:rsid w:val="00957063"/>
    <w:rsid w:val="00960022"/>
    <w:rsid w:val="0096059A"/>
    <w:rsid w:val="00960C3C"/>
    <w:rsid w:val="00961495"/>
    <w:rsid w:val="009640C5"/>
    <w:rsid w:val="00966071"/>
    <w:rsid w:val="0096796A"/>
    <w:rsid w:val="009708EF"/>
    <w:rsid w:val="009727A2"/>
    <w:rsid w:val="009755D9"/>
    <w:rsid w:val="009770E5"/>
    <w:rsid w:val="00980C6D"/>
    <w:rsid w:val="00981DB4"/>
    <w:rsid w:val="00982077"/>
    <w:rsid w:val="00982293"/>
    <w:rsid w:val="00982A29"/>
    <w:rsid w:val="00982AC6"/>
    <w:rsid w:val="009852C7"/>
    <w:rsid w:val="00985356"/>
    <w:rsid w:val="00987FC7"/>
    <w:rsid w:val="00990065"/>
    <w:rsid w:val="009901C5"/>
    <w:rsid w:val="00990DDB"/>
    <w:rsid w:val="009924A6"/>
    <w:rsid w:val="00992A60"/>
    <w:rsid w:val="0099548D"/>
    <w:rsid w:val="0099575B"/>
    <w:rsid w:val="00995801"/>
    <w:rsid w:val="00997C63"/>
    <w:rsid w:val="009A0924"/>
    <w:rsid w:val="009A119E"/>
    <w:rsid w:val="009A2D5A"/>
    <w:rsid w:val="009A337A"/>
    <w:rsid w:val="009A3EEA"/>
    <w:rsid w:val="009A4D3F"/>
    <w:rsid w:val="009A53F1"/>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40E3"/>
    <w:rsid w:val="009C45DF"/>
    <w:rsid w:val="009C4BD2"/>
    <w:rsid w:val="009C5868"/>
    <w:rsid w:val="009C6768"/>
    <w:rsid w:val="009C6ABC"/>
    <w:rsid w:val="009C76F3"/>
    <w:rsid w:val="009D1DE7"/>
    <w:rsid w:val="009D37F2"/>
    <w:rsid w:val="009D3A9E"/>
    <w:rsid w:val="009D5868"/>
    <w:rsid w:val="009D6453"/>
    <w:rsid w:val="009D768A"/>
    <w:rsid w:val="009D7A93"/>
    <w:rsid w:val="009E0DCB"/>
    <w:rsid w:val="009E3DDF"/>
    <w:rsid w:val="009E4D49"/>
    <w:rsid w:val="009E5462"/>
    <w:rsid w:val="009E5F1F"/>
    <w:rsid w:val="009E601A"/>
    <w:rsid w:val="009E7DDD"/>
    <w:rsid w:val="009E7E4E"/>
    <w:rsid w:val="009F17E7"/>
    <w:rsid w:val="009F2B25"/>
    <w:rsid w:val="009F5AA2"/>
    <w:rsid w:val="009F6AA1"/>
    <w:rsid w:val="00A01893"/>
    <w:rsid w:val="00A04973"/>
    <w:rsid w:val="00A05B7D"/>
    <w:rsid w:val="00A0729D"/>
    <w:rsid w:val="00A11169"/>
    <w:rsid w:val="00A1128E"/>
    <w:rsid w:val="00A13671"/>
    <w:rsid w:val="00A149FC"/>
    <w:rsid w:val="00A162EB"/>
    <w:rsid w:val="00A16573"/>
    <w:rsid w:val="00A20BE9"/>
    <w:rsid w:val="00A21100"/>
    <w:rsid w:val="00A23AE4"/>
    <w:rsid w:val="00A24297"/>
    <w:rsid w:val="00A2434C"/>
    <w:rsid w:val="00A24C8D"/>
    <w:rsid w:val="00A2686B"/>
    <w:rsid w:val="00A26A04"/>
    <w:rsid w:val="00A270C0"/>
    <w:rsid w:val="00A27F5B"/>
    <w:rsid w:val="00A30E23"/>
    <w:rsid w:val="00A33144"/>
    <w:rsid w:val="00A33D66"/>
    <w:rsid w:val="00A3410B"/>
    <w:rsid w:val="00A34A36"/>
    <w:rsid w:val="00A34BC6"/>
    <w:rsid w:val="00A3708F"/>
    <w:rsid w:val="00A37095"/>
    <w:rsid w:val="00A40A75"/>
    <w:rsid w:val="00A41059"/>
    <w:rsid w:val="00A415B6"/>
    <w:rsid w:val="00A41DAB"/>
    <w:rsid w:val="00A42B25"/>
    <w:rsid w:val="00A446A4"/>
    <w:rsid w:val="00A44A26"/>
    <w:rsid w:val="00A450E5"/>
    <w:rsid w:val="00A457E2"/>
    <w:rsid w:val="00A46714"/>
    <w:rsid w:val="00A479E3"/>
    <w:rsid w:val="00A523AA"/>
    <w:rsid w:val="00A52D8C"/>
    <w:rsid w:val="00A53352"/>
    <w:rsid w:val="00A54050"/>
    <w:rsid w:val="00A54D1C"/>
    <w:rsid w:val="00A56BCE"/>
    <w:rsid w:val="00A6387E"/>
    <w:rsid w:val="00A64444"/>
    <w:rsid w:val="00A64F84"/>
    <w:rsid w:val="00A658A7"/>
    <w:rsid w:val="00A65A42"/>
    <w:rsid w:val="00A6603F"/>
    <w:rsid w:val="00A714B0"/>
    <w:rsid w:val="00A72644"/>
    <w:rsid w:val="00A7286F"/>
    <w:rsid w:val="00A73B6B"/>
    <w:rsid w:val="00A74DED"/>
    <w:rsid w:val="00A75D50"/>
    <w:rsid w:val="00A75D6F"/>
    <w:rsid w:val="00A76F04"/>
    <w:rsid w:val="00A779E8"/>
    <w:rsid w:val="00A77A3C"/>
    <w:rsid w:val="00A77E16"/>
    <w:rsid w:val="00A80697"/>
    <w:rsid w:val="00A80B94"/>
    <w:rsid w:val="00A80C91"/>
    <w:rsid w:val="00A81E5D"/>
    <w:rsid w:val="00A82417"/>
    <w:rsid w:val="00A82A29"/>
    <w:rsid w:val="00A82C7F"/>
    <w:rsid w:val="00A836C6"/>
    <w:rsid w:val="00A8390B"/>
    <w:rsid w:val="00A84814"/>
    <w:rsid w:val="00A855BA"/>
    <w:rsid w:val="00A86093"/>
    <w:rsid w:val="00A900B9"/>
    <w:rsid w:val="00A90733"/>
    <w:rsid w:val="00A91493"/>
    <w:rsid w:val="00A937C0"/>
    <w:rsid w:val="00A94599"/>
    <w:rsid w:val="00A95B3A"/>
    <w:rsid w:val="00A95D7C"/>
    <w:rsid w:val="00A96455"/>
    <w:rsid w:val="00A97242"/>
    <w:rsid w:val="00A973ED"/>
    <w:rsid w:val="00AA0496"/>
    <w:rsid w:val="00AA285C"/>
    <w:rsid w:val="00AA2DC5"/>
    <w:rsid w:val="00AA3007"/>
    <w:rsid w:val="00AA37C2"/>
    <w:rsid w:val="00AA4FC6"/>
    <w:rsid w:val="00AA5820"/>
    <w:rsid w:val="00AA5E73"/>
    <w:rsid w:val="00AB0913"/>
    <w:rsid w:val="00AB1415"/>
    <w:rsid w:val="00AB1662"/>
    <w:rsid w:val="00AB17C6"/>
    <w:rsid w:val="00AB2A9F"/>
    <w:rsid w:val="00AB36B5"/>
    <w:rsid w:val="00AB7E56"/>
    <w:rsid w:val="00AC11C7"/>
    <w:rsid w:val="00AC17AC"/>
    <w:rsid w:val="00AC1C8E"/>
    <w:rsid w:val="00AC4C50"/>
    <w:rsid w:val="00AC6737"/>
    <w:rsid w:val="00AC70B7"/>
    <w:rsid w:val="00AC7B1D"/>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D25"/>
    <w:rsid w:val="00AE4272"/>
    <w:rsid w:val="00AE6082"/>
    <w:rsid w:val="00AE71DA"/>
    <w:rsid w:val="00AE738B"/>
    <w:rsid w:val="00AE75F9"/>
    <w:rsid w:val="00AF2245"/>
    <w:rsid w:val="00AF5B48"/>
    <w:rsid w:val="00AF62C6"/>
    <w:rsid w:val="00AF74D2"/>
    <w:rsid w:val="00B01A18"/>
    <w:rsid w:val="00B01AE9"/>
    <w:rsid w:val="00B02282"/>
    <w:rsid w:val="00B022A2"/>
    <w:rsid w:val="00B02CA5"/>
    <w:rsid w:val="00B04DB1"/>
    <w:rsid w:val="00B054AF"/>
    <w:rsid w:val="00B0684E"/>
    <w:rsid w:val="00B06B57"/>
    <w:rsid w:val="00B10894"/>
    <w:rsid w:val="00B10D8A"/>
    <w:rsid w:val="00B128A4"/>
    <w:rsid w:val="00B14220"/>
    <w:rsid w:val="00B147DF"/>
    <w:rsid w:val="00B16708"/>
    <w:rsid w:val="00B16FFF"/>
    <w:rsid w:val="00B17A27"/>
    <w:rsid w:val="00B2117F"/>
    <w:rsid w:val="00B212E9"/>
    <w:rsid w:val="00B221DD"/>
    <w:rsid w:val="00B24F11"/>
    <w:rsid w:val="00B25ACD"/>
    <w:rsid w:val="00B25CAC"/>
    <w:rsid w:val="00B27B05"/>
    <w:rsid w:val="00B31345"/>
    <w:rsid w:val="00B347B8"/>
    <w:rsid w:val="00B35D35"/>
    <w:rsid w:val="00B408D0"/>
    <w:rsid w:val="00B41AF0"/>
    <w:rsid w:val="00B44C9A"/>
    <w:rsid w:val="00B462C9"/>
    <w:rsid w:val="00B46F2E"/>
    <w:rsid w:val="00B46FB0"/>
    <w:rsid w:val="00B47225"/>
    <w:rsid w:val="00B534EF"/>
    <w:rsid w:val="00B5403D"/>
    <w:rsid w:val="00B54D20"/>
    <w:rsid w:val="00B55AAA"/>
    <w:rsid w:val="00B56240"/>
    <w:rsid w:val="00B60BAE"/>
    <w:rsid w:val="00B612E8"/>
    <w:rsid w:val="00B64425"/>
    <w:rsid w:val="00B67021"/>
    <w:rsid w:val="00B678B3"/>
    <w:rsid w:val="00B7012F"/>
    <w:rsid w:val="00B742D7"/>
    <w:rsid w:val="00B746C1"/>
    <w:rsid w:val="00B758A6"/>
    <w:rsid w:val="00B75D60"/>
    <w:rsid w:val="00B75F91"/>
    <w:rsid w:val="00B7697C"/>
    <w:rsid w:val="00B80318"/>
    <w:rsid w:val="00B81A0E"/>
    <w:rsid w:val="00B82BE0"/>
    <w:rsid w:val="00B83A4E"/>
    <w:rsid w:val="00B848E4"/>
    <w:rsid w:val="00B86A03"/>
    <w:rsid w:val="00B907C7"/>
    <w:rsid w:val="00B915FE"/>
    <w:rsid w:val="00B92174"/>
    <w:rsid w:val="00B95805"/>
    <w:rsid w:val="00B97B98"/>
    <w:rsid w:val="00BA10D4"/>
    <w:rsid w:val="00BA1986"/>
    <w:rsid w:val="00BA42F1"/>
    <w:rsid w:val="00BA5A65"/>
    <w:rsid w:val="00BA7272"/>
    <w:rsid w:val="00BB0B0B"/>
    <w:rsid w:val="00BB155D"/>
    <w:rsid w:val="00BB1E02"/>
    <w:rsid w:val="00BB3A2A"/>
    <w:rsid w:val="00BB4A0A"/>
    <w:rsid w:val="00BB6DA7"/>
    <w:rsid w:val="00BB79C1"/>
    <w:rsid w:val="00BC0815"/>
    <w:rsid w:val="00BC1492"/>
    <w:rsid w:val="00BC2883"/>
    <w:rsid w:val="00BC58A0"/>
    <w:rsid w:val="00BC68D2"/>
    <w:rsid w:val="00BC6AE5"/>
    <w:rsid w:val="00BC6B28"/>
    <w:rsid w:val="00BC74B2"/>
    <w:rsid w:val="00BD00C9"/>
    <w:rsid w:val="00BD04E1"/>
    <w:rsid w:val="00BD0658"/>
    <w:rsid w:val="00BD1135"/>
    <w:rsid w:val="00BD4462"/>
    <w:rsid w:val="00BD44CA"/>
    <w:rsid w:val="00BD49D9"/>
    <w:rsid w:val="00BD59A2"/>
    <w:rsid w:val="00BD620B"/>
    <w:rsid w:val="00BD6352"/>
    <w:rsid w:val="00BD6F00"/>
    <w:rsid w:val="00BD77D3"/>
    <w:rsid w:val="00BE0915"/>
    <w:rsid w:val="00BE145A"/>
    <w:rsid w:val="00BE1592"/>
    <w:rsid w:val="00BE2B7B"/>
    <w:rsid w:val="00BE3702"/>
    <w:rsid w:val="00BE3BA6"/>
    <w:rsid w:val="00BE58FF"/>
    <w:rsid w:val="00BE67FC"/>
    <w:rsid w:val="00BE774D"/>
    <w:rsid w:val="00BE7A9F"/>
    <w:rsid w:val="00BF10DA"/>
    <w:rsid w:val="00BF1977"/>
    <w:rsid w:val="00BF1FC1"/>
    <w:rsid w:val="00BF2495"/>
    <w:rsid w:val="00BF24BF"/>
    <w:rsid w:val="00BF3290"/>
    <w:rsid w:val="00BF4B38"/>
    <w:rsid w:val="00BF54B3"/>
    <w:rsid w:val="00BF6321"/>
    <w:rsid w:val="00BF7F81"/>
    <w:rsid w:val="00C0073B"/>
    <w:rsid w:val="00C00F22"/>
    <w:rsid w:val="00C01C39"/>
    <w:rsid w:val="00C02822"/>
    <w:rsid w:val="00C0287E"/>
    <w:rsid w:val="00C02F32"/>
    <w:rsid w:val="00C04285"/>
    <w:rsid w:val="00C0433C"/>
    <w:rsid w:val="00C05C19"/>
    <w:rsid w:val="00C06648"/>
    <w:rsid w:val="00C06FBF"/>
    <w:rsid w:val="00C07023"/>
    <w:rsid w:val="00C07C5D"/>
    <w:rsid w:val="00C14E4C"/>
    <w:rsid w:val="00C15C04"/>
    <w:rsid w:val="00C167FA"/>
    <w:rsid w:val="00C1710E"/>
    <w:rsid w:val="00C20780"/>
    <w:rsid w:val="00C222F1"/>
    <w:rsid w:val="00C22866"/>
    <w:rsid w:val="00C22B27"/>
    <w:rsid w:val="00C251C5"/>
    <w:rsid w:val="00C256CF"/>
    <w:rsid w:val="00C2790E"/>
    <w:rsid w:val="00C30477"/>
    <w:rsid w:val="00C31DB6"/>
    <w:rsid w:val="00C325E0"/>
    <w:rsid w:val="00C3263C"/>
    <w:rsid w:val="00C34AAF"/>
    <w:rsid w:val="00C3627A"/>
    <w:rsid w:val="00C3642A"/>
    <w:rsid w:val="00C441AE"/>
    <w:rsid w:val="00C446A9"/>
    <w:rsid w:val="00C44CC5"/>
    <w:rsid w:val="00C512B1"/>
    <w:rsid w:val="00C5147B"/>
    <w:rsid w:val="00C5159B"/>
    <w:rsid w:val="00C517C4"/>
    <w:rsid w:val="00C51C2A"/>
    <w:rsid w:val="00C52AC3"/>
    <w:rsid w:val="00C550BF"/>
    <w:rsid w:val="00C557EE"/>
    <w:rsid w:val="00C57711"/>
    <w:rsid w:val="00C578B0"/>
    <w:rsid w:val="00C6061E"/>
    <w:rsid w:val="00C61AE3"/>
    <w:rsid w:val="00C620FC"/>
    <w:rsid w:val="00C62FFA"/>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545D"/>
    <w:rsid w:val="00C80B13"/>
    <w:rsid w:val="00C8125F"/>
    <w:rsid w:val="00C81C78"/>
    <w:rsid w:val="00C82AD8"/>
    <w:rsid w:val="00C846E3"/>
    <w:rsid w:val="00C84EEE"/>
    <w:rsid w:val="00C85B8F"/>
    <w:rsid w:val="00C85FA4"/>
    <w:rsid w:val="00C86286"/>
    <w:rsid w:val="00C86643"/>
    <w:rsid w:val="00C869C9"/>
    <w:rsid w:val="00C87D86"/>
    <w:rsid w:val="00C87FF3"/>
    <w:rsid w:val="00C90E0C"/>
    <w:rsid w:val="00C90FE3"/>
    <w:rsid w:val="00C91DDC"/>
    <w:rsid w:val="00C95410"/>
    <w:rsid w:val="00C960A9"/>
    <w:rsid w:val="00C97911"/>
    <w:rsid w:val="00C97E87"/>
    <w:rsid w:val="00CA135B"/>
    <w:rsid w:val="00CA2EE8"/>
    <w:rsid w:val="00CA387B"/>
    <w:rsid w:val="00CA4C78"/>
    <w:rsid w:val="00CA545F"/>
    <w:rsid w:val="00CA5B4B"/>
    <w:rsid w:val="00CA6B2F"/>
    <w:rsid w:val="00CB06E9"/>
    <w:rsid w:val="00CB0DA4"/>
    <w:rsid w:val="00CB1571"/>
    <w:rsid w:val="00CB2569"/>
    <w:rsid w:val="00CB3E81"/>
    <w:rsid w:val="00CB4796"/>
    <w:rsid w:val="00CB7B56"/>
    <w:rsid w:val="00CC1302"/>
    <w:rsid w:val="00CC16EC"/>
    <w:rsid w:val="00CC1B12"/>
    <w:rsid w:val="00CC23DB"/>
    <w:rsid w:val="00CC27D6"/>
    <w:rsid w:val="00CC3C4D"/>
    <w:rsid w:val="00CC3DE1"/>
    <w:rsid w:val="00CC573D"/>
    <w:rsid w:val="00CD32A2"/>
    <w:rsid w:val="00CD40D6"/>
    <w:rsid w:val="00CD4DC3"/>
    <w:rsid w:val="00CD4F53"/>
    <w:rsid w:val="00CD624B"/>
    <w:rsid w:val="00CE036A"/>
    <w:rsid w:val="00CE2CB9"/>
    <w:rsid w:val="00CE3AFC"/>
    <w:rsid w:val="00CE4246"/>
    <w:rsid w:val="00CE460C"/>
    <w:rsid w:val="00CE4745"/>
    <w:rsid w:val="00CE5661"/>
    <w:rsid w:val="00CE6BAF"/>
    <w:rsid w:val="00CF015A"/>
    <w:rsid w:val="00CF03D7"/>
    <w:rsid w:val="00CF1E5A"/>
    <w:rsid w:val="00CF3C1F"/>
    <w:rsid w:val="00CF3E17"/>
    <w:rsid w:val="00CF4178"/>
    <w:rsid w:val="00CF4B0F"/>
    <w:rsid w:val="00CF5A87"/>
    <w:rsid w:val="00CF5E3B"/>
    <w:rsid w:val="00CF5F8C"/>
    <w:rsid w:val="00D006E5"/>
    <w:rsid w:val="00D015CC"/>
    <w:rsid w:val="00D03FDB"/>
    <w:rsid w:val="00D0672E"/>
    <w:rsid w:val="00D071CC"/>
    <w:rsid w:val="00D074A8"/>
    <w:rsid w:val="00D078E7"/>
    <w:rsid w:val="00D106CE"/>
    <w:rsid w:val="00D11242"/>
    <w:rsid w:val="00D13BFC"/>
    <w:rsid w:val="00D1528E"/>
    <w:rsid w:val="00D1610A"/>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61FD"/>
    <w:rsid w:val="00D376C0"/>
    <w:rsid w:val="00D3770A"/>
    <w:rsid w:val="00D43683"/>
    <w:rsid w:val="00D43A6B"/>
    <w:rsid w:val="00D4444A"/>
    <w:rsid w:val="00D444EC"/>
    <w:rsid w:val="00D4493F"/>
    <w:rsid w:val="00D44DFF"/>
    <w:rsid w:val="00D459D5"/>
    <w:rsid w:val="00D46098"/>
    <w:rsid w:val="00D50082"/>
    <w:rsid w:val="00D50F21"/>
    <w:rsid w:val="00D51343"/>
    <w:rsid w:val="00D544D7"/>
    <w:rsid w:val="00D54DF4"/>
    <w:rsid w:val="00D56939"/>
    <w:rsid w:val="00D577C8"/>
    <w:rsid w:val="00D57D22"/>
    <w:rsid w:val="00D62CF5"/>
    <w:rsid w:val="00D64226"/>
    <w:rsid w:val="00D64F57"/>
    <w:rsid w:val="00D657BF"/>
    <w:rsid w:val="00D670C0"/>
    <w:rsid w:val="00D67705"/>
    <w:rsid w:val="00D67CB6"/>
    <w:rsid w:val="00D723C9"/>
    <w:rsid w:val="00D72879"/>
    <w:rsid w:val="00D73CAD"/>
    <w:rsid w:val="00D73D52"/>
    <w:rsid w:val="00D742F2"/>
    <w:rsid w:val="00D75A0B"/>
    <w:rsid w:val="00D76B1B"/>
    <w:rsid w:val="00D77699"/>
    <w:rsid w:val="00D8239B"/>
    <w:rsid w:val="00D83727"/>
    <w:rsid w:val="00D864E1"/>
    <w:rsid w:val="00D86658"/>
    <w:rsid w:val="00D86E78"/>
    <w:rsid w:val="00D87543"/>
    <w:rsid w:val="00D90DAA"/>
    <w:rsid w:val="00D938EA"/>
    <w:rsid w:val="00D94863"/>
    <w:rsid w:val="00D972B8"/>
    <w:rsid w:val="00DA3636"/>
    <w:rsid w:val="00DA5F5F"/>
    <w:rsid w:val="00DA62E9"/>
    <w:rsid w:val="00DA6865"/>
    <w:rsid w:val="00DA7519"/>
    <w:rsid w:val="00DA7869"/>
    <w:rsid w:val="00DB0917"/>
    <w:rsid w:val="00DB1009"/>
    <w:rsid w:val="00DB2272"/>
    <w:rsid w:val="00DB28A8"/>
    <w:rsid w:val="00DB4069"/>
    <w:rsid w:val="00DB5340"/>
    <w:rsid w:val="00DB5B80"/>
    <w:rsid w:val="00DB5CF1"/>
    <w:rsid w:val="00DB6709"/>
    <w:rsid w:val="00DB6C38"/>
    <w:rsid w:val="00DB6F5C"/>
    <w:rsid w:val="00DB76E6"/>
    <w:rsid w:val="00DC00AE"/>
    <w:rsid w:val="00DC01CB"/>
    <w:rsid w:val="00DC28C4"/>
    <w:rsid w:val="00DC3367"/>
    <w:rsid w:val="00DC38FD"/>
    <w:rsid w:val="00DC4CF3"/>
    <w:rsid w:val="00DC6668"/>
    <w:rsid w:val="00DC68CA"/>
    <w:rsid w:val="00DC788D"/>
    <w:rsid w:val="00DC7986"/>
    <w:rsid w:val="00DD025E"/>
    <w:rsid w:val="00DD05B5"/>
    <w:rsid w:val="00DD211C"/>
    <w:rsid w:val="00DD3E7A"/>
    <w:rsid w:val="00DD714C"/>
    <w:rsid w:val="00DD7CD5"/>
    <w:rsid w:val="00DE084B"/>
    <w:rsid w:val="00DE0F43"/>
    <w:rsid w:val="00DE0FFB"/>
    <w:rsid w:val="00DE1D1F"/>
    <w:rsid w:val="00DE24F4"/>
    <w:rsid w:val="00DE3E07"/>
    <w:rsid w:val="00DE3F69"/>
    <w:rsid w:val="00DE442F"/>
    <w:rsid w:val="00DE6170"/>
    <w:rsid w:val="00DE6939"/>
    <w:rsid w:val="00DE6E92"/>
    <w:rsid w:val="00DE7426"/>
    <w:rsid w:val="00DF0C6A"/>
    <w:rsid w:val="00DF3678"/>
    <w:rsid w:val="00DF39A1"/>
    <w:rsid w:val="00DF539C"/>
    <w:rsid w:val="00DF7C6A"/>
    <w:rsid w:val="00E00AA6"/>
    <w:rsid w:val="00E0544F"/>
    <w:rsid w:val="00E062CC"/>
    <w:rsid w:val="00E065E6"/>
    <w:rsid w:val="00E10336"/>
    <w:rsid w:val="00E122C6"/>
    <w:rsid w:val="00E12B48"/>
    <w:rsid w:val="00E131D1"/>
    <w:rsid w:val="00E156C3"/>
    <w:rsid w:val="00E1604A"/>
    <w:rsid w:val="00E16368"/>
    <w:rsid w:val="00E17CE2"/>
    <w:rsid w:val="00E209BC"/>
    <w:rsid w:val="00E21AF8"/>
    <w:rsid w:val="00E21F8F"/>
    <w:rsid w:val="00E22182"/>
    <w:rsid w:val="00E22321"/>
    <w:rsid w:val="00E22BE6"/>
    <w:rsid w:val="00E239D1"/>
    <w:rsid w:val="00E254E3"/>
    <w:rsid w:val="00E30438"/>
    <w:rsid w:val="00E30609"/>
    <w:rsid w:val="00E31726"/>
    <w:rsid w:val="00E31CCB"/>
    <w:rsid w:val="00E32651"/>
    <w:rsid w:val="00E33AFB"/>
    <w:rsid w:val="00E353C7"/>
    <w:rsid w:val="00E3767E"/>
    <w:rsid w:val="00E40B54"/>
    <w:rsid w:val="00E41353"/>
    <w:rsid w:val="00E41A7A"/>
    <w:rsid w:val="00E4207F"/>
    <w:rsid w:val="00E424AE"/>
    <w:rsid w:val="00E43906"/>
    <w:rsid w:val="00E44EAC"/>
    <w:rsid w:val="00E461EC"/>
    <w:rsid w:val="00E467B1"/>
    <w:rsid w:val="00E468DF"/>
    <w:rsid w:val="00E509FD"/>
    <w:rsid w:val="00E51D85"/>
    <w:rsid w:val="00E51F88"/>
    <w:rsid w:val="00E52C62"/>
    <w:rsid w:val="00E539F2"/>
    <w:rsid w:val="00E575E1"/>
    <w:rsid w:val="00E65161"/>
    <w:rsid w:val="00E7095A"/>
    <w:rsid w:val="00E70C80"/>
    <w:rsid w:val="00E724CF"/>
    <w:rsid w:val="00E7277A"/>
    <w:rsid w:val="00E7689D"/>
    <w:rsid w:val="00E769EC"/>
    <w:rsid w:val="00E77691"/>
    <w:rsid w:val="00E77A5E"/>
    <w:rsid w:val="00E82A92"/>
    <w:rsid w:val="00E84788"/>
    <w:rsid w:val="00E849DB"/>
    <w:rsid w:val="00E85084"/>
    <w:rsid w:val="00E850DA"/>
    <w:rsid w:val="00E85692"/>
    <w:rsid w:val="00E85B06"/>
    <w:rsid w:val="00E862E2"/>
    <w:rsid w:val="00E90FEE"/>
    <w:rsid w:val="00E91A4E"/>
    <w:rsid w:val="00E9274D"/>
    <w:rsid w:val="00E96697"/>
    <w:rsid w:val="00E973AA"/>
    <w:rsid w:val="00E973F1"/>
    <w:rsid w:val="00EA0A0F"/>
    <w:rsid w:val="00EA2586"/>
    <w:rsid w:val="00EA345D"/>
    <w:rsid w:val="00EA3534"/>
    <w:rsid w:val="00EB0FAE"/>
    <w:rsid w:val="00EB22AC"/>
    <w:rsid w:val="00EB23FC"/>
    <w:rsid w:val="00EB3204"/>
    <w:rsid w:val="00EB54B4"/>
    <w:rsid w:val="00EB579C"/>
    <w:rsid w:val="00EB6FCA"/>
    <w:rsid w:val="00EB7673"/>
    <w:rsid w:val="00EB7B90"/>
    <w:rsid w:val="00EC05D5"/>
    <w:rsid w:val="00EC1648"/>
    <w:rsid w:val="00EC6382"/>
    <w:rsid w:val="00ED0347"/>
    <w:rsid w:val="00ED0CA7"/>
    <w:rsid w:val="00ED0F80"/>
    <w:rsid w:val="00ED4097"/>
    <w:rsid w:val="00ED4849"/>
    <w:rsid w:val="00ED7DAF"/>
    <w:rsid w:val="00EE06D4"/>
    <w:rsid w:val="00EE1115"/>
    <w:rsid w:val="00EE148F"/>
    <w:rsid w:val="00EE1FC4"/>
    <w:rsid w:val="00EE3051"/>
    <w:rsid w:val="00EF0696"/>
    <w:rsid w:val="00EF0913"/>
    <w:rsid w:val="00EF1C4E"/>
    <w:rsid w:val="00EF214A"/>
    <w:rsid w:val="00EF3E35"/>
    <w:rsid w:val="00EF43BE"/>
    <w:rsid w:val="00EF7269"/>
    <w:rsid w:val="00EF76F6"/>
    <w:rsid w:val="00EF7E5E"/>
    <w:rsid w:val="00F003DD"/>
    <w:rsid w:val="00F01A8C"/>
    <w:rsid w:val="00F02C62"/>
    <w:rsid w:val="00F03A37"/>
    <w:rsid w:val="00F04407"/>
    <w:rsid w:val="00F044FE"/>
    <w:rsid w:val="00F04984"/>
    <w:rsid w:val="00F05542"/>
    <w:rsid w:val="00F070D2"/>
    <w:rsid w:val="00F0721D"/>
    <w:rsid w:val="00F07BAA"/>
    <w:rsid w:val="00F07D3D"/>
    <w:rsid w:val="00F12642"/>
    <w:rsid w:val="00F1471B"/>
    <w:rsid w:val="00F1572B"/>
    <w:rsid w:val="00F1693C"/>
    <w:rsid w:val="00F1699F"/>
    <w:rsid w:val="00F17728"/>
    <w:rsid w:val="00F21373"/>
    <w:rsid w:val="00F218D0"/>
    <w:rsid w:val="00F2264F"/>
    <w:rsid w:val="00F22B62"/>
    <w:rsid w:val="00F231C7"/>
    <w:rsid w:val="00F23FF1"/>
    <w:rsid w:val="00F269A8"/>
    <w:rsid w:val="00F3066E"/>
    <w:rsid w:val="00F30F9F"/>
    <w:rsid w:val="00F334BD"/>
    <w:rsid w:val="00F33C99"/>
    <w:rsid w:val="00F33D40"/>
    <w:rsid w:val="00F3454B"/>
    <w:rsid w:val="00F36863"/>
    <w:rsid w:val="00F36FF0"/>
    <w:rsid w:val="00F37247"/>
    <w:rsid w:val="00F37999"/>
    <w:rsid w:val="00F41C9A"/>
    <w:rsid w:val="00F42991"/>
    <w:rsid w:val="00F44CAD"/>
    <w:rsid w:val="00F45903"/>
    <w:rsid w:val="00F4707F"/>
    <w:rsid w:val="00F5020A"/>
    <w:rsid w:val="00F514B5"/>
    <w:rsid w:val="00F52813"/>
    <w:rsid w:val="00F52BFF"/>
    <w:rsid w:val="00F55DBB"/>
    <w:rsid w:val="00F578AF"/>
    <w:rsid w:val="00F57C2F"/>
    <w:rsid w:val="00F63A00"/>
    <w:rsid w:val="00F640D4"/>
    <w:rsid w:val="00F642D9"/>
    <w:rsid w:val="00F65E34"/>
    <w:rsid w:val="00F673A6"/>
    <w:rsid w:val="00F7058D"/>
    <w:rsid w:val="00F7088D"/>
    <w:rsid w:val="00F71577"/>
    <w:rsid w:val="00F71903"/>
    <w:rsid w:val="00F71C41"/>
    <w:rsid w:val="00F71ED0"/>
    <w:rsid w:val="00F72C8C"/>
    <w:rsid w:val="00F73D56"/>
    <w:rsid w:val="00F73E8B"/>
    <w:rsid w:val="00F7474A"/>
    <w:rsid w:val="00F76946"/>
    <w:rsid w:val="00F77130"/>
    <w:rsid w:val="00F8134F"/>
    <w:rsid w:val="00F814D4"/>
    <w:rsid w:val="00F817E3"/>
    <w:rsid w:val="00F81906"/>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A0031"/>
    <w:rsid w:val="00FA09AE"/>
    <w:rsid w:val="00FA0B4E"/>
    <w:rsid w:val="00FA11EF"/>
    <w:rsid w:val="00FA1D03"/>
    <w:rsid w:val="00FA4331"/>
    <w:rsid w:val="00FA528A"/>
    <w:rsid w:val="00FA63F2"/>
    <w:rsid w:val="00FA6BF2"/>
    <w:rsid w:val="00FA7C14"/>
    <w:rsid w:val="00FB0F0A"/>
    <w:rsid w:val="00FB2366"/>
    <w:rsid w:val="00FB2B7E"/>
    <w:rsid w:val="00FB4028"/>
    <w:rsid w:val="00FB426B"/>
    <w:rsid w:val="00FB5EDD"/>
    <w:rsid w:val="00FB7A88"/>
    <w:rsid w:val="00FB7AA6"/>
    <w:rsid w:val="00FC1513"/>
    <w:rsid w:val="00FC22E7"/>
    <w:rsid w:val="00FC54BB"/>
    <w:rsid w:val="00FC6DA8"/>
    <w:rsid w:val="00FC73D3"/>
    <w:rsid w:val="00FC75DA"/>
    <w:rsid w:val="00FD33E4"/>
    <w:rsid w:val="00FD5520"/>
    <w:rsid w:val="00FD5CBA"/>
    <w:rsid w:val="00FD753E"/>
    <w:rsid w:val="00FE0E04"/>
    <w:rsid w:val="00FE0FEF"/>
    <w:rsid w:val="00FE2EDC"/>
    <w:rsid w:val="00FE3284"/>
    <w:rsid w:val="00FE3C8F"/>
    <w:rsid w:val="00FE5CB2"/>
    <w:rsid w:val="00FF146F"/>
    <w:rsid w:val="00FF1846"/>
    <w:rsid w:val="00FF1A78"/>
    <w:rsid w:val="00FF1E45"/>
    <w:rsid w:val="00FF297B"/>
    <w:rsid w:val="00FF3080"/>
    <w:rsid w:val="00FF3B4F"/>
    <w:rsid w:val="00FF4432"/>
    <w:rsid w:val="00FF44EA"/>
    <w:rsid w:val="00FF45DC"/>
    <w:rsid w:val="00FF4A53"/>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3F86"/>
  </w:style>
  <w:style w:type="paragraph" w:styleId="1">
    <w:name w:val="heading 1"/>
    <w:basedOn w:val="a"/>
    <w:next w:val="a"/>
    <w:qFormat/>
    <w:rsid w:val="00573F86"/>
    <w:pPr>
      <w:keepNext/>
      <w:jc w:val="center"/>
      <w:outlineLvl w:val="0"/>
    </w:pPr>
    <w:rPr>
      <w:b/>
      <w:sz w:val="36"/>
    </w:rPr>
  </w:style>
  <w:style w:type="paragraph" w:styleId="8">
    <w:name w:val="heading 8"/>
    <w:basedOn w:val="a"/>
    <w:next w:val="a"/>
    <w:qFormat/>
    <w:rsid w:val="00573F86"/>
    <w:pPr>
      <w:spacing w:before="240" w:after="60"/>
      <w:outlineLvl w:val="7"/>
    </w:pPr>
    <w:rPr>
      <w:i/>
      <w:iCs/>
      <w:sz w:val="24"/>
      <w:szCs w:val="24"/>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573F86"/>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573F86"/>
    <w:pPr>
      <w:spacing w:before="100" w:beforeAutospacing="1" w:after="100" w:afterAutospacing="1"/>
    </w:pPr>
    <w:rPr>
      <w:rFonts w:ascii="Tahoma" w:hAnsi="Tahoma"/>
      <w:lang w:val="en-US" w:eastAsia="en-US"/>
    </w:rPr>
  </w:style>
  <w:style w:type="paragraph" w:customStyle="1" w:styleId="ConsPlusNormal">
    <w:name w:val="ConsPlusNormal"/>
    <w:rsid w:val="00573F86"/>
    <w:pPr>
      <w:widowControl w:val="0"/>
      <w:autoSpaceDE w:val="0"/>
      <w:autoSpaceDN w:val="0"/>
      <w:adjustRightInd w:val="0"/>
      <w:ind w:firstLine="720"/>
    </w:pPr>
    <w:rPr>
      <w:rFonts w:ascii="Arial" w:hAnsi="Arial" w:cs="Arial"/>
    </w:rPr>
  </w:style>
  <w:style w:type="paragraph" w:customStyle="1" w:styleId="ConsPlusCell">
    <w:name w:val="ConsPlusCell"/>
    <w:rsid w:val="00573F86"/>
    <w:pPr>
      <w:widowControl w:val="0"/>
      <w:autoSpaceDE w:val="0"/>
      <w:autoSpaceDN w:val="0"/>
      <w:adjustRightInd w:val="0"/>
    </w:pPr>
    <w:rPr>
      <w:sz w:val="24"/>
      <w:szCs w:val="24"/>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107972"/>
    <w:pPr>
      <w:spacing w:before="100" w:beforeAutospacing="1" w:after="100" w:afterAutospacing="1"/>
    </w:pPr>
    <w:rPr>
      <w:rFonts w:ascii="Tahoma" w:hAnsi="Tahoma"/>
      <w:lang w:val="en-US" w:eastAsia="en-US"/>
    </w:rPr>
  </w:style>
  <w:style w:type="paragraph" w:styleId="a4">
    <w:name w:val="Document Map"/>
    <w:basedOn w:val="a"/>
    <w:semiHidden/>
    <w:rsid w:val="00BD49D9"/>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3F86"/>
  </w:style>
  <w:style w:type="paragraph" w:styleId="1">
    <w:name w:val="heading 1"/>
    <w:basedOn w:val="a"/>
    <w:next w:val="a"/>
    <w:qFormat/>
    <w:rsid w:val="00573F86"/>
    <w:pPr>
      <w:keepNext/>
      <w:jc w:val="center"/>
      <w:outlineLvl w:val="0"/>
    </w:pPr>
    <w:rPr>
      <w:b/>
      <w:sz w:val="36"/>
    </w:rPr>
  </w:style>
  <w:style w:type="paragraph" w:styleId="8">
    <w:name w:val="heading 8"/>
    <w:basedOn w:val="a"/>
    <w:next w:val="a"/>
    <w:qFormat/>
    <w:rsid w:val="00573F86"/>
    <w:pPr>
      <w:spacing w:before="240" w:after="60"/>
      <w:outlineLvl w:val="7"/>
    </w:pPr>
    <w:rPr>
      <w:i/>
      <w:iCs/>
      <w:sz w:val="24"/>
      <w:szCs w:val="24"/>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573F86"/>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573F86"/>
    <w:pPr>
      <w:spacing w:before="100" w:beforeAutospacing="1" w:after="100" w:afterAutospacing="1"/>
    </w:pPr>
    <w:rPr>
      <w:rFonts w:ascii="Tahoma" w:hAnsi="Tahoma"/>
      <w:lang w:val="en-US" w:eastAsia="en-US"/>
    </w:rPr>
  </w:style>
  <w:style w:type="paragraph" w:customStyle="1" w:styleId="ConsPlusNormal">
    <w:name w:val="ConsPlusNormal"/>
    <w:rsid w:val="00573F86"/>
    <w:pPr>
      <w:widowControl w:val="0"/>
      <w:autoSpaceDE w:val="0"/>
      <w:autoSpaceDN w:val="0"/>
      <w:adjustRightInd w:val="0"/>
      <w:ind w:firstLine="720"/>
    </w:pPr>
    <w:rPr>
      <w:rFonts w:ascii="Arial" w:hAnsi="Arial" w:cs="Arial"/>
    </w:rPr>
  </w:style>
  <w:style w:type="paragraph" w:customStyle="1" w:styleId="ConsPlusCell">
    <w:name w:val="ConsPlusCell"/>
    <w:rsid w:val="00573F86"/>
    <w:pPr>
      <w:widowControl w:val="0"/>
      <w:autoSpaceDE w:val="0"/>
      <w:autoSpaceDN w:val="0"/>
      <w:adjustRightInd w:val="0"/>
    </w:pPr>
    <w:rPr>
      <w:sz w:val="24"/>
      <w:szCs w:val="24"/>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107972"/>
    <w:pPr>
      <w:spacing w:before="100" w:beforeAutospacing="1" w:after="100" w:afterAutospacing="1"/>
    </w:pPr>
    <w:rPr>
      <w:rFonts w:ascii="Tahoma" w:hAnsi="Tahoma"/>
      <w:lang w:val="en-US" w:eastAsia="en-US"/>
    </w:rPr>
  </w:style>
  <w:style w:type="paragraph" w:styleId="a4">
    <w:name w:val="Document Map"/>
    <w:basedOn w:val="a"/>
    <w:semiHidden/>
    <w:rsid w:val="00BD49D9"/>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2579</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2016-09-01T09:19:00Z</cp:lastPrinted>
  <dcterms:created xsi:type="dcterms:W3CDTF">2016-10-24T03:01:00Z</dcterms:created>
  <dcterms:modified xsi:type="dcterms:W3CDTF">2016-10-24T03:01:00Z</dcterms:modified>
</cp:coreProperties>
</file>