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520EB">
        <w:rPr>
          <w:rFonts w:ascii="Times New Roman" w:hAnsi="Times New Roman" w:cs="Times New Roman"/>
          <w:sz w:val="24"/>
          <w:szCs w:val="24"/>
          <w:u w:val="single"/>
        </w:rPr>
        <w:t>23.11.2016</w:t>
      </w:r>
      <w:r w:rsidR="00075C59">
        <w:rPr>
          <w:rFonts w:ascii="Times New Roman" w:hAnsi="Times New Roman" w:cs="Times New Roman"/>
          <w:sz w:val="24"/>
          <w:szCs w:val="24"/>
        </w:rPr>
        <w:t>№</w:t>
      </w:r>
      <w:r w:rsidR="009520EB">
        <w:rPr>
          <w:rFonts w:ascii="Times New Roman" w:hAnsi="Times New Roman" w:cs="Times New Roman"/>
          <w:sz w:val="24"/>
          <w:szCs w:val="24"/>
          <w:u w:val="single"/>
        </w:rPr>
        <w:t>110-37-1390-16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E67403" w:rsidRDefault="00E67403" w:rsidP="00D150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A5"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>в</w:t>
      </w:r>
      <w:r w:rsidR="00997DB2">
        <w:rPr>
          <w:rFonts w:ascii="Times New Roman" w:hAnsi="Times New Roman" w:cs="Times New Roman"/>
          <w:sz w:val="24"/>
          <w:szCs w:val="24"/>
        </w:rPr>
        <w:t xml:space="preserve"> административный регламент</w:t>
      </w:r>
      <w:r w:rsidR="009F40E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8D1037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D150DC" w:rsidRPr="00D150DC">
        <w:rPr>
          <w:rFonts w:ascii="Times New Roman" w:hAnsi="Times New Roman" w:cs="Times New Roman"/>
          <w:sz w:val="24"/>
          <w:szCs w:val="24"/>
        </w:rPr>
        <w:t>«</w:t>
      </w:r>
      <w:r w:rsidR="00200541">
        <w:rPr>
          <w:rFonts w:ascii="Times New Roman" w:hAnsi="Times New Roman" w:cs="Times New Roman"/>
          <w:sz w:val="24"/>
          <w:szCs w:val="24"/>
        </w:rPr>
        <w:t>Изменение вида разрешенного использования земельных участков и объектов капитального строительства</w:t>
      </w:r>
      <w:r w:rsidR="005E6937">
        <w:rPr>
          <w:rFonts w:ascii="Times New Roman" w:hAnsi="Times New Roman" w:cs="Times New Roman"/>
          <w:sz w:val="24"/>
          <w:szCs w:val="24"/>
        </w:rPr>
        <w:t>»</w:t>
      </w:r>
    </w:p>
    <w:p w:rsidR="00E67403" w:rsidRPr="003D2FA5" w:rsidRDefault="00E67403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5E6937" w:rsidRPr="008D1037" w:rsidRDefault="003D2FA5" w:rsidP="005E693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103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8D1037" w:rsidRPr="008D1037">
        <w:rPr>
          <w:rFonts w:ascii="Times New Roman" w:hAnsi="Times New Roman" w:cs="Times New Roman"/>
          <w:sz w:val="28"/>
          <w:szCs w:val="28"/>
        </w:rPr>
        <w:t>В  целях приведения муниципального правового акта в соответствие с действующим   законодательством  Российской   Федерации, на основании ст. 11.10 Земельного кодекса Российской Федерации, руководствуясь Федеральным законом от 27.07.2010 № 210-ФЗ «Об организации предоставления государственных и  муниципальных услуг», Федеральным  законом  от  06.10.2003 № 131-ФЗ  «Об   общих принципах   организации    местного самоуправления    в  Российской Федерации», Правилами разработки и утверждения административных регламентов предоставления муниципальных услуг, утвержденных постановлением администрации</w:t>
      </w:r>
      <w:proofErr w:type="gramEnd"/>
      <w:r w:rsidR="008D1037" w:rsidRPr="008D1037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от 05.08.2015 № 110-37-709-15, ст.38  Устава муниципального образования «город Саянск», администрация городского округа  муниципального образования «город  Саянск»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00541" w:rsidRDefault="00E67403" w:rsidP="0020054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    </w:t>
      </w:r>
      <w:r w:rsidR="00361E50">
        <w:rPr>
          <w:rFonts w:ascii="Times New Roman" w:hAnsi="Times New Roman" w:cs="Times New Roman"/>
          <w:sz w:val="28"/>
          <w:szCs w:val="28"/>
        </w:rPr>
        <w:t xml:space="preserve">  </w:t>
      </w: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BD282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F40E7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BD5353" w:rsidRPr="00BD5353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</w:t>
      </w:r>
      <w:proofErr w:type="gramStart"/>
      <w:r w:rsidR="00BD5353" w:rsidRPr="00BD5353">
        <w:rPr>
          <w:rFonts w:ascii="Times New Roman" w:hAnsi="Times New Roman" w:cs="Times New Roman"/>
          <w:sz w:val="28"/>
          <w:szCs w:val="28"/>
        </w:rPr>
        <w:t>земельных участков и объектов капитального строительства</w:t>
      </w:r>
      <w:r w:rsidR="00A43983" w:rsidRPr="0018348E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</w:t>
      </w:r>
      <w:r w:rsidR="00BD535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43983" w:rsidRPr="0019529C">
        <w:rPr>
          <w:rFonts w:ascii="Times New Roman" w:hAnsi="Times New Roman" w:cs="Times New Roman"/>
          <w:sz w:val="28"/>
          <w:szCs w:val="28"/>
        </w:rPr>
        <w:t>муниципального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  </w:t>
      </w:r>
      <w:r w:rsidR="00A43983" w:rsidRPr="0019529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</w:t>
      </w:r>
      <w:r w:rsidR="00A43983" w:rsidRPr="0019529C">
        <w:rPr>
          <w:rFonts w:ascii="Times New Roman" w:hAnsi="Times New Roman" w:cs="Times New Roman"/>
          <w:sz w:val="28"/>
          <w:szCs w:val="28"/>
        </w:rPr>
        <w:t>«город Саянск»</w:t>
      </w:r>
      <w:r w:rsidR="001C2123">
        <w:rPr>
          <w:rFonts w:ascii="Times New Roman" w:hAnsi="Times New Roman" w:cs="Times New Roman"/>
          <w:sz w:val="28"/>
          <w:szCs w:val="28"/>
        </w:rPr>
        <w:t xml:space="preserve">  </w:t>
      </w:r>
      <w:r w:rsidR="002E39D3" w:rsidRPr="0019529C">
        <w:rPr>
          <w:rFonts w:ascii="Times New Roman" w:hAnsi="Times New Roman" w:cs="Times New Roman"/>
          <w:sz w:val="28"/>
          <w:szCs w:val="28"/>
        </w:rPr>
        <w:t>от</w:t>
      </w:r>
      <w:r w:rsidR="001C2123">
        <w:rPr>
          <w:rFonts w:ascii="Times New Roman" w:hAnsi="Times New Roman" w:cs="Times New Roman"/>
          <w:sz w:val="28"/>
          <w:szCs w:val="28"/>
        </w:rPr>
        <w:t xml:space="preserve">   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200541" w:rsidRPr="004A2AA0">
        <w:rPr>
          <w:rFonts w:ascii="Times New Roman" w:hAnsi="Times New Roman" w:cs="Times New Roman"/>
          <w:sz w:val="28"/>
          <w:szCs w:val="28"/>
        </w:rPr>
        <w:t>27.12.2013 № 110-37-1545-1</w:t>
      </w:r>
      <w:r w:rsidR="00200541">
        <w:rPr>
          <w:rFonts w:ascii="Times New Roman" w:hAnsi="Times New Roman" w:cs="Times New Roman"/>
          <w:sz w:val="28"/>
          <w:szCs w:val="28"/>
        </w:rPr>
        <w:t xml:space="preserve">3, (в редакции от 30.11.2015  №110-37-1180-15),  (в редакции от 01.09.2016 </w:t>
      </w:r>
      <w:r w:rsidR="009F40E7">
        <w:rPr>
          <w:rFonts w:ascii="Times New Roman" w:hAnsi="Times New Roman" w:cs="Times New Roman"/>
          <w:sz w:val="28"/>
          <w:szCs w:val="28"/>
        </w:rPr>
        <w:t xml:space="preserve">  </w:t>
      </w:r>
      <w:r w:rsidR="00200541">
        <w:rPr>
          <w:rFonts w:ascii="Times New Roman" w:hAnsi="Times New Roman" w:cs="Times New Roman"/>
          <w:sz w:val="28"/>
          <w:szCs w:val="28"/>
        </w:rPr>
        <w:t xml:space="preserve">№110-37-1062-16), (опубликовано    </w:t>
      </w:r>
      <w:r w:rsidR="00200541" w:rsidRPr="004A2AA0">
        <w:rPr>
          <w:rFonts w:ascii="Times New Roman" w:hAnsi="Times New Roman" w:cs="Times New Roman"/>
          <w:sz w:val="28"/>
          <w:szCs w:val="28"/>
        </w:rPr>
        <w:t xml:space="preserve"> в </w:t>
      </w:r>
      <w:r w:rsidR="00200541">
        <w:rPr>
          <w:rFonts w:ascii="Times New Roman" w:hAnsi="Times New Roman" w:cs="Times New Roman"/>
          <w:sz w:val="28"/>
          <w:szCs w:val="28"/>
        </w:rPr>
        <w:t xml:space="preserve">  </w:t>
      </w:r>
      <w:r w:rsidR="00200541" w:rsidRPr="004A2AA0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00541">
        <w:rPr>
          <w:rFonts w:ascii="Times New Roman" w:hAnsi="Times New Roman" w:cs="Times New Roman"/>
          <w:sz w:val="28"/>
          <w:szCs w:val="28"/>
        </w:rPr>
        <w:t xml:space="preserve"> </w:t>
      </w:r>
      <w:r w:rsidR="00200541" w:rsidRPr="004A2AA0">
        <w:rPr>
          <w:rFonts w:ascii="Times New Roman" w:hAnsi="Times New Roman" w:cs="Times New Roman"/>
          <w:sz w:val="28"/>
          <w:szCs w:val="28"/>
        </w:rPr>
        <w:t xml:space="preserve"> «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Саянские зори»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23.01.2014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№ 3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(3763),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(вкладыш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официальная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информация,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4A2AA0">
        <w:rPr>
          <w:rFonts w:ascii="Times New Roman" w:hAnsi="Times New Roman" w:cs="Times New Roman"/>
          <w:color w:val="000000"/>
          <w:sz w:val="28"/>
          <w:szCs w:val="28"/>
        </w:rPr>
        <w:t>стр. 8)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>03.12.2015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 xml:space="preserve">№ 47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(3859)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 xml:space="preserve">(вкладыш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официальная 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>информация,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 xml:space="preserve"> стр. 20), от 10.12.2015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 xml:space="preserve"> № 48 (3860), (вкладыш официальная информация</w:t>
      </w:r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>, стр. 2-4</w:t>
      </w:r>
      <w:proofErr w:type="gramEnd"/>
      <w:r w:rsidR="00200541" w:rsidRPr="006864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0541">
        <w:rPr>
          <w:rFonts w:ascii="Times New Roman" w:hAnsi="Times New Roman" w:cs="Times New Roman"/>
          <w:color w:val="000000"/>
          <w:sz w:val="28"/>
          <w:szCs w:val="28"/>
        </w:rPr>
        <w:t>, от 15.09.2016 № 36 (3899), (вкладыш официальная информация, стр.3),</w:t>
      </w:r>
    </w:p>
    <w:p w:rsidR="000E66E6" w:rsidRPr="0019529C" w:rsidRDefault="000E66E6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529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E67403" w:rsidRPr="0019529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39D3" w:rsidRDefault="008441AF" w:rsidP="002E39D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529C">
        <w:rPr>
          <w:rFonts w:ascii="Times New Roman" w:hAnsi="Times New Roman" w:cs="Times New Roman"/>
          <w:sz w:val="28"/>
          <w:szCs w:val="28"/>
        </w:rPr>
        <w:t xml:space="preserve">        </w:t>
      </w:r>
      <w:r w:rsidR="00075C59">
        <w:rPr>
          <w:rFonts w:ascii="Times New Roman" w:hAnsi="Times New Roman" w:cs="Times New Roman"/>
          <w:sz w:val="28"/>
          <w:szCs w:val="28"/>
        </w:rPr>
        <w:t xml:space="preserve"> </w:t>
      </w:r>
      <w:r w:rsidR="00361E50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9529C">
        <w:rPr>
          <w:rFonts w:ascii="Times New Roman" w:hAnsi="Times New Roman" w:cs="Times New Roman"/>
          <w:sz w:val="28"/>
          <w:szCs w:val="28"/>
        </w:rPr>
        <w:t>1.1.</w:t>
      </w:r>
      <w:r w:rsidR="0018348E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2435D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200541">
        <w:rPr>
          <w:rFonts w:ascii="Times New Roman" w:hAnsi="Times New Roman" w:cs="Times New Roman"/>
          <w:sz w:val="28"/>
          <w:szCs w:val="28"/>
        </w:rPr>
        <w:t xml:space="preserve"> 10</w:t>
      </w:r>
      <w:r w:rsidR="002435D8">
        <w:rPr>
          <w:rFonts w:ascii="Times New Roman" w:hAnsi="Times New Roman" w:cs="Times New Roman"/>
          <w:sz w:val="28"/>
          <w:szCs w:val="28"/>
        </w:rPr>
        <w:t xml:space="preserve"> п</w:t>
      </w:r>
      <w:r w:rsidR="0018348E" w:rsidRPr="0019529C">
        <w:rPr>
          <w:rFonts w:ascii="Times New Roman" w:hAnsi="Times New Roman" w:cs="Times New Roman"/>
          <w:sz w:val="28"/>
          <w:szCs w:val="28"/>
        </w:rPr>
        <w:t>ункт</w:t>
      </w:r>
      <w:r w:rsidR="00200541">
        <w:rPr>
          <w:rFonts w:ascii="Times New Roman" w:hAnsi="Times New Roman" w:cs="Times New Roman"/>
          <w:sz w:val="28"/>
          <w:szCs w:val="28"/>
        </w:rPr>
        <w:t>а 28 главы 8</w:t>
      </w:r>
      <w:r w:rsidR="002435D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5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43E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43EB" w:rsidRPr="00CB43EB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государственном кадастре недвижимости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43EB">
        <w:rPr>
          <w:rFonts w:ascii="Times New Roman" w:hAnsi="Times New Roman" w:cs="Times New Roman"/>
          <w:sz w:val="28"/>
          <w:szCs w:val="28"/>
        </w:rPr>
        <w:t xml:space="preserve"> заменить словами «О кадастровой деятельности».</w:t>
      </w:r>
    </w:p>
    <w:p w:rsidR="009F40E7" w:rsidRDefault="008D1037" w:rsidP="002E39D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1.2.</w:t>
      </w:r>
      <w:r w:rsidR="009F40E7">
        <w:rPr>
          <w:rFonts w:ascii="Times New Roman" w:hAnsi="Times New Roman" w:cs="Times New Roman"/>
          <w:sz w:val="28"/>
          <w:szCs w:val="28"/>
        </w:rPr>
        <w:t xml:space="preserve"> Пункт 29 главы 9 раздела </w:t>
      </w:r>
      <w:r w:rsidR="009F40E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0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«29. </w:t>
      </w:r>
      <w:r w:rsidR="008D1037">
        <w:rPr>
          <w:rFonts w:ascii="Times New Roman" w:hAnsi="Times New Roman" w:cs="Times New Roman"/>
          <w:sz w:val="28"/>
          <w:szCs w:val="28"/>
        </w:rPr>
        <w:t xml:space="preserve">  </w:t>
      </w:r>
      <w:r w:rsidRPr="009F40E7">
        <w:rPr>
          <w:rFonts w:ascii="Times New Roman" w:hAnsi="Times New Roman" w:cs="Times New Roman"/>
          <w:sz w:val="28"/>
          <w:szCs w:val="28"/>
        </w:rPr>
        <w:t xml:space="preserve">К документам, необходимым для предоставления муниципальной услуги, относятся: 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9F40E7">
        <w:rPr>
          <w:rFonts w:ascii="Times New Roman" w:hAnsi="Times New Roman" w:cs="Times New Roman"/>
          <w:sz w:val="28"/>
          <w:szCs w:val="28"/>
        </w:rPr>
        <w:t xml:space="preserve">1) заявление об  изменение вида разрешенного использования земельных участков и объектов капитального строительства (далее </w:t>
      </w:r>
      <w:r w:rsidR="00BD2827">
        <w:rPr>
          <w:rFonts w:ascii="Times New Roman" w:hAnsi="Times New Roman" w:cs="Times New Roman"/>
          <w:sz w:val="28"/>
          <w:szCs w:val="28"/>
        </w:rPr>
        <w:t>- заявление согласно Приложению №</w:t>
      </w:r>
      <w:r w:rsidRPr="009F40E7">
        <w:rPr>
          <w:rFonts w:ascii="Times New Roman" w:hAnsi="Times New Roman" w:cs="Times New Roman"/>
          <w:sz w:val="28"/>
          <w:szCs w:val="28"/>
        </w:rPr>
        <w:t>1 к Административному регламенту), в котором указываются: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F40E7">
        <w:rPr>
          <w:rFonts w:ascii="Times New Roman" w:hAnsi="Times New Roman" w:cs="Times New Roman"/>
          <w:sz w:val="28"/>
          <w:szCs w:val="28"/>
        </w:rPr>
        <w:t xml:space="preserve">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F40E7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40E7">
        <w:rPr>
          <w:rFonts w:ascii="Times New Roman" w:hAnsi="Times New Roman" w:cs="Times New Roman"/>
          <w:sz w:val="28"/>
          <w:szCs w:val="28"/>
        </w:rPr>
        <w:t xml:space="preserve">2) в случае, если изменение вида разрешенного использования объекта  капитального строительства: 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9F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0E7">
        <w:rPr>
          <w:rFonts w:ascii="Times New Roman" w:hAnsi="Times New Roman" w:cs="Times New Roman"/>
          <w:sz w:val="28"/>
          <w:szCs w:val="28"/>
        </w:rPr>
        <w:t>проект планировочной организации земельного участка;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</w:t>
      </w:r>
      <w:r w:rsidRPr="009F40E7">
        <w:rPr>
          <w:rFonts w:ascii="Times New Roman" w:hAnsi="Times New Roman" w:cs="Times New Roman"/>
          <w:sz w:val="28"/>
          <w:szCs w:val="28"/>
        </w:rPr>
        <w:t>технический паспорт объекта недвижимости;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F40E7">
        <w:rPr>
          <w:rFonts w:ascii="Times New Roman" w:hAnsi="Times New Roman" w:cs="Times New Roman"/>
          <w:sz w:val="28"/>
          <w:szCs w:val="28"/>
        </w:rPr>
        <w:t>копии технических условий подключения объекта (объектов) капитального строительства к сетям инженерно-технического обеспечения;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F40E7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объектом недвижимости, права на который не зарегистрированы в Едином государственном реес</w:t>
      </w:r>
      <w:r>
        <w:rPr>
          <w:rFonts w:ascii="Times New Roman" w:hAnsi="Times New Roman" w:cs="Times New Roman"/>
          <w:sz w:val="28"/>
          <w:szCs w:val="28"/>
        </w:rPr>
        <w:t>тре недвижимости</w:t>
      </w:r>
      <w:r w:rsidRPr="009F40E7">
        <w:rPr>
          <w:rFonts w:ascii="Times New Roman" w:hAnsi="Times New Roman" w:cs="Times New Roman"/>
          <w:sz w:val="28"/>
          <w:szCs w:val="28"/>
        </w:rPr>
        <w:t>;</w:t>
      </w:r>
    </w:p>
    <w:p w:rsidR="009F40E7" w:rsidRP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40E7"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участок, права на который не зарегистрированы в Едином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реестре недвижимости </w:t>
      </w:r>
      <w:r w:rsidRPr="009F40E7">
        <w:rPr>
          <w:rFonts w:ascii="Times New Roman" w:hAnsi="Times New Roman" w:cs="Times New Roman"/>
          <w:sz w:val="28"/>
          <w:szCs w:val="28"/>
        </w:rPr>
        <w:t>при наличии;</w:t>
      </w:r>
    </w:p>
    <w:p w:rsidR="009F40E7" w:rsidRDefault="009F40E7" w:rsidP="009F40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40E7">
        <w:rPr>
          <w:rFonts w:ascii="Times New Roman" w:hAnsi="Times New Roman" w:cs="Times New Roman"/>
          <w:sz w:val="28"/>
          <w:szCs w:val="28"/>
        </w:rPr>
        <w:t>4)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</w:t>
      </w:r>
      <w:r>
        <w:rPr>
          <w:rFonts w:ascii="Times New Roman" w:hAnsi="Times New Roman" w:cs="Times New Roman"/>
          <w:sz w:val="28"/>
          <w:szCs w:val="28"/>
        </w:rPr>
        <w:t>ов представителем заявителя».</w:t>
      </w:r>
      <w:r w:rsidR="008D1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037" w:rsidRPr="008D1037" w:rsidRDefault="009F40E7" w:rsidP="002E39D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10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1.3</w:t>
      </w:r>
      <w:r w:rsidR="008D1037">
        <w:rPr>
          <w:rFonts w:ascii="Times New Roman" w:hAnsi="Times New Roman" w:cs="Times New Roman"/>
          <w:sz w:val="28"/>
          <w:szCs w:val="28"/>
        </w:rPr>
        <w:t xml:space="preserve">. В подпункте </w:t>
      </w:r>
      <w:r w:rsidR="00D00EFA">
        <w:rPr>
          <w:rFonts w:ascii="Times New Roman" w:hAnsi="Times New Roman" w:cs="Times New Roman"/>
          <w:sz w:val="28"/>
          <w:szCs w:val="28"/>
        </w:rPr>
        <w:t>«</w:t>
      </w:r>
      <w:r w:rsidR="008D1037">
        <w:rPr>
          <w:rFonts w:ascii="Times New Roman" w:hAnsi="Times New Roman" w:cs="Times New Roman"/>
          <w:sz w:val="28"/>
          <w:szCs w:val="28"/>
        </w:rPr>
        <w:t>3)</w:t>
      </w:r>
      <w:r w:rsidR="00D00EFA">
        <w:rPr>
          <w:rFonts w:ascii="Times New Roman" w:hAnsi="Times New Roman" w:cs="Times New Roman"/>
          <w:sz w:val="28"/>
          <w:szCs w:val="28"/>
        </w:rPr>
        <w:t>»</w:t>
      </w:r>
      <w:r w:rsidR="008D1037">
        <w:rPr>
          <w:rFonts w:ascii="Times New Roman" w:hAnsi="Times New Roman" w:cs="Times New Roman"/>
          <w:sz w:val="28"/>
          <w:szCs w:val="28"/>
        </w:rPr>
        <w:t xml:space="preserve"> пункта 33 главы 10 раздела </w:t>
      </w:r>
      <w:r w:rsidR="008D1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103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D1037" w:rsidRPr="008D1037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 w:rsidR="008D1037">
        <w:rPr>
          <w:rFonts w:ascii="Times New Roman" w:hAnsi="Times New Roman" w:cs="Times New Roman"/>
          <w:sz w:val="28"/>
          <w:szCs w:val="28"/>
        </w:rPr>
        <w:t>» заменить словами «Единого государственного реестра недвижимости».</w:t>
      </w:r>
    </w:p>
    <w:p w:rsidR="003D2FA5" w:rsidRPr="0018348E" w:rsidRDefault="00CB43EB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E50">
        <w:rPr>
          <w:rFonts w:ascii="Times New Roman" w:hAnsi="Times New Roman" w:cs="Times New Roman"/>
          <w:sz w:val="28"/>
          <w:szCs w:val="28"/>
        </w:rPr>
        <w:t>2</w:t>
      </w:r>
      <w:r w:rsidR="003D2FA5" w:rsidRPr="0018348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 w:rsidR="003D2FA5" w:rsidRPr="001834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2FA5" w:rsidRPr="0018348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D00EFA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361E50">
        <w:rPr>
          <w:rFonts w:ascii="Times New Roman" w:hAnsi="Times New Roman" w:cs="Times New Roman"/>
          <w:sz w:val="28"/>
          <w:szCs w:val="28"/>
        </w:rPr>
        <w:t xml:space="preserve">3. </w:t>
      </w:r>
      <w:r w:rsidRPr="001834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</w:t>
      </w:r>
      <w:r w:rsidR="00361E50">
        <w:rPr>
          <w:rFonts w:ascii="Times New Roman" w:hAnsi="Times New Roman" w:cs="Times New Roman"/>
          <w:sz w:val="28"/>
          <w:szCs w:val="28"/>
        </w:rPr>
        <w:t>циального опубликования, за исключе</w:t>
      </w:r>
      <w:r w:rsidR="00D00EFA">
        <w:rPr>
          <w:rFonts w:ascii="Times New Roman" w:hAnsi="Times New Roman" w:cs="Times New Roman"/>
          <w:sz w:val="28"/>
          <w:szCs w:val="28"/>
        </w:rPr>
        <w:t xml:space="preserve">нием подпунктов 1.1.,1.2.,1.3. </w:t>
      </w:r>
      <w:r w:rsidR="00361E50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D00EFA">
        <w:rPr>
          <w:rFonts w:ascii="Times New Roman" w:hAnsi="Times New Roman" w:cs="Times New Roman"/>
          <w:sz w:val="28"/>
          <w:szCs w:val="28"/>
        </w:rPr>
        <w:t>.</w:t>
      </w:r>
    </w:p>
    <w:p w:rsidR="003D2FA5" w:rsidRPr="0018348E" w:rsidRDefault="00D00EFA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Подпункты 1.1., 1.2., 1.3.  вступаю</w:t>
      </w:r>
      <w:r w:rsidR="00361E50">
        <w:rPr>
          <w:rFonts w:ascii="Times New Roman" w:hAnsi="Times New Roman" w:cs="Times New Roman"/>
          <w:sz w:val="28"/>
          <w:szCs w:val="28"/>
        </w:rPr>
        <w:t>т в силу с 1 января 2017 г.</w:t>
      </w:r>
    </w:p>
    <w:p w:rsidR="00997DB2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B2" w:rsidRDefault="00997DB2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F26755" w:rsidRPr="00F26755">
        <w:rPr>
          <w:rFonts w:ascii="Times New Roman" w:hAnsi="Times New Roman" w:cs="Times New Roman"/>
          <w:sz w:val="20"/>
          <w:szCs w:val="20"/>
        </w:rPr>
        <w:t>И</w:t>
      </w:r>
      <w:r w:rsidRPr="00F26755">
        <w:rPr>
          <w:rFonts w:ascii="Times New Roman" w:hAnsi="Times New Roman" w:cs="Times New Roman"/>
          <w:sz w:val="20"/>
          <w:szCs w:val="20"/>
        </w:rPr>
        <w:t xml:space="preserve">сп. </w:t>
      </w:r>
      <w:proofErr w:type="spellStart"/>
      <w:r w:rsidRPr="00F26755">
        <w:rPr>
          <w:rFonts w:ascii="Times New Roman" w:hAnsi="Times New Roman" w:cs="Times New Roman"/>
          <w:sz w:val="20"/>
          <w:szCs w:val="20"/>
        </w:rPr>
        <w:t>Горб</w:t>
      </w:r>
      <w:proofErr w:type="gramStart"/>
      <w:r w:rsidRPr="00F26755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F26755">
        <w:rPr>
          <w:rFonts w:ascii="Times New Roman" w:hAnsi="Times New Roman" w:cs="Times New Roman"/>
          <w:sz w:val="20"/>
          <w:szCs w:val="20"/>
        </w:rPr>
        <w:t>.Я</w:t>
      </w:r>
      <w:proofErr w:type="spellEnd"/>
      <w:r w:rsidRPr="00F26755">
        <w:rPr>
          <w:rFonts w:ascii="Times New Roman" w:hAnsi="Times New Roman" w:cs="Times New Roman"/>
          <w:sz w:val="20"/>
          <w:szCs w:val="20"/>
        </w:rPr>
        <w:t>. тел.8(39553)56166</w:t>
      </w:r>
      <w:bookmarkStart w:id="0" w:name="_GoBack"/>
      <w:bookmarkEnd w:id="0"/>
    </w:p>
    <w:sectPr w:rsidR="003D2FA5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53C0"/>
    <w:rsid w:val="00075C59"/>
    <w:rsid w:val="000A4316"/>
    <w:rsid w:val="000A786E"/>
    <w:rsid w:val="000D6D04"/>
    <w:rsid w:val="000E66E6"/>
    <w:rsid w:val="00163DFD"/>
    <w:rsid w:val="00183315"/>
    <w:rsid w:val="0018348E"/>
    <w:rsid w:val="00190941"/>
    <w:rsid w:val="0019529C"/>
    <w:rsid w:val="001A6D74"/>
    <w:rsid w:val="001C2123"/>
    <w:rsid w:val="001C618B"/>
    <w:rsid w:val="001D2D32"/>
    <w:rsid w:val="001E07D0"/>
    <w:rsid w:val="00200541"/>
    <w:rsid w:val="002133A8"/>
    <w:rsid w:val="002435D8"/>
    <w:rsid w:val="002935EB"/>
    <w:rsid w:val="002A08DE"/>
    <w:rsid w:val="002C1136"/>
    <w:rsid w:val="002E39D3"/>
    <w:rsid w:val="002E5C0E"/>
    <w:rsid w:val="002F5AC3"/>
    <w:rsid w:val="00313FD7"/>
    <w:rsid w:val="003606F5"/>
    <w:rsid w:val="00361E50"/>
    <w:rsid w:val="00362850"/>
    <w:rsid w:val="003D2FA5"/>
    <w:rsid w:val="00446EAD"/>
    <w:rsid w:val="0048066A"/>
    <w:rsid w:val="00482ABA"/>
    <w:rsid w:val="004A29FB"/>
    <w:rsid w:val="004B7C3A"/>
    <w:rsid w:val="00503D1C"/>
    <w:rsid w:val="00513799"/>
    <w:rsid w:val="00513A97"/>
    <w:rsid w:val="00570F54"/>
    <w:rsid w:val="005C0A65"/>
    <w:rsid w:val="005D07CF"/>
    <w:rsid w:val="005E19EA"/>
    <w:rsid w:val="005E6937"/>
    <w:rsid w:val="0060098F"/>
    <w:rsid w:val="0064314A"/>
    <w:rsid w:val="006F5C4E"/>
    <w:rsid w:val="00747C6C"/>
    <w:rsid w:val="00777324"/>
    <w:rsid w:val="007C4D4B"/>
    <w:rsid w:val="007C6059"/>
    <w:rsid w:val="00801049"/>
    <w:rsid w:val="008070DC"/>
    <w:rsid w:val="0083234D"/>
    <w:rsid w:val="008441AF"/>
    <w:rsid w:val="008A69EF"/>
    <w:rsid w:val="008B7DEF"/>
    <w:rsid w:val="008D1037"/>
    <w:rsid w:val="009520EB"/>
    <w:rsid w:val="009526AF"/>
    <w:rsid w:val="009666C0"/>
    <w:rsid w:val="00997DB2"/>
    <w:rsid w:val="009A66F8"/>
    <w:rsid w:val="009F40E7"/>
    <w:rsid w:val="009F50C2"/>
    <w:rsid w:val="00A43983"/>
    <w:rsid w:val="00A57479"/>
    <w:rsid w:val="00B4485E"/>
    <w:rsid w:val="00B73DC4"/>
    <w:rsid w:val="00BA048A"/>
    <w:rsid w:val="00BD2827"/>
    <w:rsid w:val="00BD5353"/>
    <w:rsid w:val="00C03249"/>
    <w:rsid w:val="00C32007"/>
    <w:rsid w:val="00C4747C"/>
    <w:rsid w:val="00C85534"/>
    <w:rsid w:val="00CB43EB"/>
    <w:rsid w:val="00CC4D3E"/>
    <w:rsid w:val="00D00EFA"/>
    <w:rsid w:val="00D150DC"/>
    <w:rsid w:val="00D26F6B"/>
    <w:rsid w:val="00D8018A"/>
    <w:rsid w:val="00DA358C"/>
    <w:rsid w:val="00E029E8"/>
    <w:rsid w:val="00E45129"/>
    <w:rsid w:val="00E67403"/>
    <w:rsid w:val="00E70790"/>
    <w:rsid w:val="00E83462"/>
    <w:rsid w:val="00EC2417"/>
    <w:rsid w:val="00EE0EC2"/>
    <w:rsid w:val="00F26755"/>
    <w:rsid w:val="00F338C8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2016-10-18T06:39:00Z</cp:lastPrinted>
  <dcterms:created xsi:type="dcterms:W3CDTF">2016-11-25T06:05:00Z</dcterms:created>
  <dcterms:modified xsi:type="dcterms:W3CDTF">2016-11-25T06:05:00Z</dcterms:modified>
</cp:coreProperties>
</file>