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BB69E8" w:rsidRPr="00BB69E8" w:rsidRDefault="00BB69E8" w:rsidP="00BB69E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B69E8">
        <w:rPr>
          <w:rFonts w:ascii="Times New Roman Cyr" w:hAnsi="Times New Roman Cyr" w:cs="Times New Roman Cyr"/>
          <w:b/>
          <w:bCs/>
          <w:sz w:val="28"/>
          <w:szCs w:val="28"/>
        </w:rPr>
        <w:t>Как распознать мошенников</w:t>
      </w:r>
    </w:p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B69E8" w:rsidRPr="00BB69E8" w:rsidRDefault="00BB69E8" w:rsidP="00BB6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B69E8">
        <w:rPr>
          <w:rFonts w:ascii="Times New Roman Cyr" w:hAnsi="Times New Roman Cyr" w:cs="Times New Roman Cyr"/>
          <w:sz w:val="28"/>
          <w:szCs w:val="28"/>
        </w:rPr>
        <w:t>Налоговая служба предупреждает о росте случаев мошенничества, когда злоумышленники представляются сотрудниками налоговых органов. Гражданам звонят и информируют о необходимости сдать декларацию, уплатить задолженность или уточнить данные, а также принести документы на проверку. Мошенники предлагают записаться на прием онлайн и продиктовать код, отправленный на телефон или электронную почту. В некоторых случаях граждан запугивают штрафами и ограничениями на выезд, предлагая решить вопрос удаленно.</w:t>
      </w:r>
    </w:p>
    <w:p w:rsidR="00BB69E8" w:rsidRPr="00BB69E8" w:rsidRDefault="00BB69E8" w:rsidP="00BB6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B69E8" w:rsidRPr="00BB69E8" w:rsidRDefault="00BB69E8" w:rsidP="00BB6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B69E8">
        <w:rPr>
          <w:rFonts w:ascii="Times New Roman Cyr" w:hAnsi="Times New Roman Cyr" w:cs="Times New Roman Cyr"/>
          <w:sz w:val="28"/>
          <w:szCs w:val="28"/>
        </w:rPr>
        <w:t>Важно знать, что сотрудники налоговых органов никогда не запрашивают личные данные, не требуют перевести деньги на карту, не просят перейти по подозрительным ссылкам или продиктовать коды из смс.</w:t>
      </w:r>
    </w:p>
    <w:p w:rsidR="00BB69E8" w:rsidRPr="00BB69E8" w:rsidRDefault="00BB69E8" w:rsidP="00BB6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B69E8" w:rsidRPr="00BB69E8" w:rsidRDefault="00BB69E8" w:rsidP="00BB6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B69E8">
        <w:rPr>
          <w:rFonts w:ascii="Times New Roman Cyr" w:hAnsi="Times New Roman Cyr" w:cs="Times New Roman Cyr"/>
          <w:sz w:val="28"/>
          <w:szCs w:val="28"/>
        </w:rPr>
        <w:t>Важно обращать внимание на признаки мошеннических писем и звонков:</w:t>
      </w:r>
    </w:p>
    <w:p w:rsidR="00BB69E8" w:rsidRPr="00BB69E8" w:rsidRDefault="00BB69E8" w:rsidP="00BB69E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B69E8">
        <w:rPr>
          <w:rFonts w:ascii="Times New Roman Cyr" w:hAnsi="Times New Roman Cyr" w:cs="Times New Roman Cyr"/>
          <w:sz w:val="28"/>
          <w:szCs w:val="28"/>
        </w:rPr>
        <w:t>электронные адреса, не оканчивающиеся на @tax.gov.ru (официальный домен налоговых органов);</w:t>
      </w:r>
    </w:p>
    <w:p w:rsidR="00BB69E8" w:rsidRPr="00BB69E8" w:rsidRDefault="00BB69E8" w:rsidP="00BB69E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B69E8">
        <w:rPr>
          <w:rFonts w:ascii="Times New Roman Cyr" w:hAnsi="Times New Roman Cyr" w:cs="Times New Roman Cyr"/>
          <w:sz w:val="28"/>
          <w:szCs w:val="28"/>
        </w:rPr>
        <w:t>несуществующие фамилии и должности сотрудников;</w:t>
      </w:r>
    </w:p>
    <w:p w:rsidR="00BB69E8" w:rsidRPr="00BB69E8" w:rsidRDefault="00BB69E8" w:rsidP="00BB69E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B69E8">
        <w:rPr>
          <w:rFonts w:ascii="Times New Roman Cyr" w:hAnsi="Times New Roman Cyr" w:cs="Times New Roman Cyr"/>
          <w:sz w:val="28"/>
          <w:szCs w:val="28"/>
        </w:rPr>
        <w:t>угрозы немедленными штрафами и арестами.</w:t>
      </w:r>
    </w:p>
    <w:p w:rsidR="00BB69E8" w:rsidRPr="00BB69E8" w:rsidRDefault="00BB69E8" w:rsidP="00BB6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B69E8" w:rsidRPr="00BB69E8" w:rsidRDefault="00BB69E8" w:rsidP="00BB6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B69E8">
        <w:rPr>
          <w:rFonts w:ascii="Times New Roman Cyr" w:hAnsi="Times New Roman Cyr" w:cs="Times New Roman Cyr"/>
          <w:sz w:val="28"/>
          <w:szCs w:val="28"/>
        </w:rPr>
        <w:t>При получении подозрительных звонков или писем рекомендуется не сообщать личные данные и коды подтверждения и самостоятельно проверять информацию через официальные каналы. Кроме того, налоговая служба напоминает, что официальные налоговые документы направляются через «</w:t>
      </w:r>
      <w:hyperlink r:id="rId6" w:history="1">
        <w:r w:rsidRPr="00BB69E8">
          <w:rPr>
            <w:rStyle w:val="a4"/>
            <w:rFonts w:ascii="Times New Roman Cyr" w:hAnsi="Times New Roman Cyr" w:cs="Times New Roman Cyr"/>
            <w:sz w:val="28"/>
            <w:szCs w:val="28"/>
          </w:rPr>
          <w:t>Личный кабинет для физических лиц</w:t>
        </w:r>
      </w:hyperlink>
      <w:r w:rsidRPr="00BB69E8">
        <w:rPr>
          <w:rFonts w:ascii="Times New Roman Cyr" w:hAnsi="Times New Roman Cyr" w:cs="Times New Roman Cyr"/>
          <w:sz w:val="28"/>
          <w:szCs w:val="28"/>
        </w:rPr>
        <w:t>» или по почте заказными письмами.</w:t>
      </w:r>
    </w:p>
    <w:p w:rsidR="00F31ABF" w:rsidRPr="00F31ABF" w:rsidRDefault="00F31ABF" w:rsidP="00F31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200C" w:rsidRPr="009B4F81" w:rsidRDefault="0077200C" w:rsidP="0077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1ABF" w:rsidRPr="00BB69E8" w:rsidRDefault="00BB69E8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7" w:history="1">
        <w:r w:rsidRPr="00E847E0">
          <w:rPr>
            <w:rStyle w:val="a4"/>
          </w:rPr>
          <w:t>https://www.nalog.gov.ru/rn38/ifns/imns38_16/events/16574033/</w:t>
        </w:r>
      </w:hyperlink>
    </w:p>
    <w:p w:rsidR="00BB69E8" w:rsidRPr="00BB69E8" w:rsidRDefault="00BB69E8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BB69E8" w:rsidRPr="00BB69E8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B1D"/>
    <w:multiLevelType w:val="multilevel"/>
    <w:tmpl w:val="5EF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132C2"/>
    <w:multiLevelType w:val="multilevel"/>
    <w:tmpl w:val="024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07546"/>
    <w:multiLevelType w:val="multilevel"/>
    <w:tmpl w:val="B98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86D85"/>
    <w:multiLevelType w:val="multilevel"/>
    <w:tmpl w:val="996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A7C69"/>
    <w:multiLevelType w:val="multilevel"/>
    <w:tmpl w:val="3C9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D42B0"/>
    <w:multiLevelType w:val="multilevel"/>
    <w:tmpl w:val="1410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C5BB1"/>
    <w:multiLevelType w:val="multilevel"/>
    <w:tmpl w:val="98FA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9653C"/>
    <w:multiLevelType w:val="multilevel"/>
    <w:tmpl w:val="E3A4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C7B7A"/>
    <w:multiLevelType w:val="multilevel"/>
    <w:tmpl w:val="7E3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71621"/>
    <w:multiLevelType w:val="multilevel"/>
    <w:tmpl w:val="5088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D11BDA"/>
    <w:multiLevelType w:val="multilevel"/>
    <w:tmpl w:val="3C8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F7B9E"/>
    <w:rsid w:val="00424953"/>
    <w:rsid w:val="00463F6A"/>
    <w:rsid w:val="00466AAC"/>
    <w:rsid w:val="004F5717"/>
    <w:rsid w:val="00565A8D"/>
    <w:rsid w:val="005C4A96"/>
    <w:rsid w:val="005F4D0C"/>
    <w:rsid w:val="006F072B"/>
    <w:rsid w:val="006F66D1"/>
    <w:rsid w:val="007212E4"/>
    <w:rsid w:val="0077200C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9B4F81"/>
    <w:rsid w:val="00A104CD"/>
    <w:rsid w:val="00A311A9"/>
    <w:rsid w:val="00A34F1E"/>
    <w:rsid w:val="00A963B0"/>
    <w:rsid w:val="00AD0917"/>
    <w:rsid w:val="00AE2AFE"/>
    <w:rsid w:val="00B30CD6"/>
    <w:rsid w:val="00BB69E8"/>
    <w:rsid w:val="00C4620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31ABF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ifns/imns38_16/events/165740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2025-11-01T08:33:00Z</cp:lastPrinted>
  <dcterms:created xsi:type="dcterms:W3CDTF">2025-11-07T01:31:00Z</dcterms:created>
  <dcterms:modified xsi:type="dcterms:W3CDTF">2025-11-07T01:31:00Z</dcterms:modified>
</cp:coreProperties>
</file>