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6AF" w:rsidRPr="00546C36" w:rsidRDefault="00F227A0" w:rsidP="001536AF">
      <w:pPr>
        <w:jc w:val="center"/>
        <w:rPr>
          <w:b/>
          <w:color w:val="165CAA"/>
          <w:sz w:val="32"/>
          <w:szCs w:val="32"/>
        </w:rPr>
      </w:pPr>
      <w:r w:rsidRPr="00546C36">
        <w:rPr>
          <w:b/>
          <w:color w:val="165CAA"/>
          <w:sz w:val="32"/>
          <w:szCs w:val="32"/>
        </w:rPr>
        <w:t>Н</w:t>
      </w:r>
      <w:r w:rsidR="001536AF" w:rsidRPr="00546C36">
        <w:rPr>
          <w:b/>
          <w:color w:val="165CAA"/>
          <w:sz w:val="32"/>
          <w:szCs w:val="32"/>
        </w:rPr>
        <w:t>алог на профессиональный доход</w:t>
      </w:r>
      <w:r w:rsidR="00AD47B7" w:rsidRPr="00546C36">
        <w:rPr>
          <w:b/>
          <w:color w:val="165CAA"/>
          <w:sz w:val="32"/>
          <w:szCs w:val="32"/>
        </w:rPr>
        <w:t xml:space="preserve"> (самозанятые)</w:t>
      </w:r>
      <w:r w:rsidR="001536AF" w:rsidRPr="00546C36">
        <w:rPr>
          <w:b/>
          <w:color w:val="165CAA"/>
          <w:sz w:val="32"/>
          <w:szCs w:val="32"/>
        </w:rPr>
        <w:t>:</w:t>
      </w:r>
    </w:p>
    <w:p w:rsidR="00AC7BA3" w:rsidRPr="00546C36" w:rsidRDefault="001536AF" w:rsidP="001536AF">
      <w:pPr>
        <w:jc w:val="center"/>
        <w:rPr>
          <w:b/>
          <w:color w:val="165CAA"/>
          <w:sz w:val="32"/>
          <w:szCs w:val="32"/>
        </w:rPr>
      </w:pPr>
      <w:r w:rsidRPr="00546C36">
        <w:rPr>
          <w:b/>
          <w:color w:val="165CAA"/>
          <w:sz w:val="32"/>
          <w:szCs w:val="32"/>
        </w:rPr>
        <w:t>осуществлять деятельность</w:t>
      </w:r>
      <w:r w:rsidR="00AD47B7" w:rsidRPr="00546C36">
        <w:rPr>
          <w:b/>
          <w:color w:val="165CAA"/>
          <w:sz w:val="32"/>
          <w:szCs w:val="32"/>
        </w:rPr>
        <w:t xml:space="preserve"> и платить налоги</w:t>
      </w:r>
      <w:r w:rsidRPr="00546C36">
        <w:rPr>
          <w:b/>
          <w:color w:val="165CAA"/>
          <w:sz w:val="32"/>
          <w:szCs w:val="32"/>
        </w:rPr>
        <w:t xml:space="preserve"> удобно и просто</w:t>
      </w:r>
    </w:p>
    <w:p w:rsidR="00AC7BA3" w:rsidRPr="00546C36" w:rsidRDefault="00AC7BA3" w:rsidP="001536AF">
      <w:pPr>
        <w:jc w:val="center"/>
        <w:rPr>
          <w:b/>
          <w:color w:val="165CAA"/>
          <w:sz w:val="32"/>
          <w:szCs w:val="32"/>
        </w:rPr>
      </w:pPr>
    </w:p>
    <w:p w:rsidR="00F227A0" w:rsidRPr="00546C36" w:rsidRDefault="00F227A0" w:rsidP="001536AF">
      <w:pPr>
        <w:jc w:val="both"/>
        <w:rPr>
          <w:b/>
          <w:color w:val="165CAA"/>
        </w:rPr>
      </w:pPr>
      <w:r w:rsidRPr="00546C36">
        <w:rPr>
          <w:b/>
          <w:color w:val="165CAA"/>
        </w:rPr>
        <w:t>СПЕЦИАЛЬНЫЙ НАЛОГОВЫЙ РЕЖИМ</w:t>
      </w:r>
    </w:p>
    <w:p w:rsidR="00F227A0" w:rsidRDefault="00F227A0" w:rsidP="001536AF">
      <w:pPr>
        <w:jc w:val="both"/>
        <w:rPr>
          <w:sz w:val="22"/>
          <w:szCs w:val="22"/>
        </w:rPr>
      </w:pPr>
    </w:p>
    <w:p w:rsidR="00AC7BA3" w:rsidRPr="00865F8D" w:rsidRDefault="00F227A0" w:rsidP="001536AF">
      <w:pPr>
        <w:jc w:val="both"/>
        <w:rPr>
          <w:sz w:val="24"/>
          <w:szCs w:val="24"/>
        </w:rPr>
      </w:pPr>
      <w:r w:rsidRPr="00865F8D">
        <w:rPr>
          <w:sz w:val="24"/>
          <w:szCs w:val="24"/>
        </w:rPr>
        <w:t>Н</w:t>
      </w:r>
      <w:r w:rsidR="00AC7BA3" w:rsidRPr="00865F8D">
        <w:rPr>
          <w:sz w:val="24"/>
          <w:szCs w:val="24"/>
        </w:rPr>
        <w:t xml:space="preserve">алог на профессиональный доход могут применять </w:t>
      </w:r>
      <w:r w:rsidR="004C1F44" w:rsidRPr="00865F8D">
        <w:rPr>
          <w:sz w:val="24"/>
          <w:szCs w:val="24"/>
        </w:rPr>
        <w:t xml:space="preserve">так называемые «самозанятые» - </w:t>
      </w:r>
      <w:r w:rsidR="00AC7BA3" w:rsidRPr="00865F8D">
        <w:rPr>
          <w:sz w:val="24"/>
          <w:szCs w:val="24"/>
        </w:rPr>
        <w:t xml:space="preserve">физические лица и индивидуальные предприниматели, </w:t>
      </w:r>
      <w:r w:rsidR="001536AF" w:rsidRPr="00865F8D">
        <w:rPr>
          <w:sz w:val="24"/>
          <w:szCs w:val="24"/>
        </w:rPr>
        <w:t>если о</w:t>
      </w:r>
      <w:r w:rsidR="00AC7BA3" w:rsidRPr="00865F8D">
        <w:rPr>
          <w:sz w:val="24"/>
          <w:szCs w:val="24"/>
        </w:rPr>
        <w:t>ни получают доход от самостоятельного ведения деятельности или использования имущества</w:t>
      </w:r>
      <w:r w:rsidR="004C1F44" w:rsidRPr="00865F8D">
        <w:rPr>
          <w:sz w:val="24"/>
          <w:szCs w:val="24"/>
        </w:rPr>
        <w:t xml:space="preserve">, </w:t>
      </w:r>
      <w:r w:rsidR="00AC7BA3" w:rsidRPr="00865F8D">
        <w:rPr>
          <w:sz w:val="24"/>
          <w:szCs w:val="24"/>
        </w:rPr>
        <w:t xml:space="preserve">при этом </w:t>
      </w:r>
      <w:r w:rsidR="001536AF" w:rsidRPr="00865F8D">
        <w:rPr>
          <w:sz w:val="24"/>
          <w:szCs w:val="24"/>
        </w:rPr>
        <w:t xml:space="preserve">по данному виду деятельности </w:t>
      </w:r>
      <w:r w:rsidR="00AC7BA3" w:rsidRPr="00865F8D">
        <w:rPr>
          <w:sz w:val="24"/>
          <w:szCs w:val="24"/>
        </w:rPr>
        <w:t>не имеют работодателя и не привлекают наемных работников, с которыми заключены трудовые договоры. Исключения указаны в ст.ст. 4, 6 Федерального закона от 27.11.2018 №422-ФЗ.</w:t>
      </w:r>
    </w:p>
    <w:p w:rsidR="00AC7BA3" w:rsidRDefault="00AC7BA3" w:rsidP="001536AF">
      <w:pPr>
        <w:jc w:val="both"/>
        <w:rPr>
          <w:sz w:val="22"/>
          <w:szCs w:val="22"/>
        </w:rPr>
      </w:pPr>
    </w:p>
    <w:p w:rsidR="00F7600D" w:rsidRPr="00546C36" w:rsidRDefault="00F7600D" w:rsidP="00F7600D">
      <w:pPr>
        <w:rPr>
          <w:b/>
          <w:caps/>
          <w:color w:val="165CAA"/>
          <w:highlight w:val="white"/>
        </w:rPr>
      </w:pPr>
      <w:r w:rsidRPr="00546C36">
        <w:rPr>
          <w:b/>
          <w:caps/>
          <w:color w:val="165CAA"/>
          <w:highlight w:val="white"/>
        </w:rPr>
        <w:t>ВЫГОДНЫЕ НАЛОГОВЫЕ СТАВКИ</w:t>
      </w:r>
    </w:p>
    <w:p w:rsidR="00F7600D" w:rsidRPr="00546C36" w:rsidRDefault="00F7600D" w:rsidP="001536AF">
      <w:pPr>
        <w:jc w:val="both"/>
        <w:rPr>
          <w:color w:val="165CAA"/>
          <w:sz w:val="22"/>
          <w:szCs w:val="22"/>
        </w:rPr>
      </w:pPr>
    </w:p>
    <w:p w:rsidR="00E655BC" w:rsidRPr="00865F8D" w:rsidRDefault="00114C07" w:rsidP="001536AF">
      <w:pPr>
        <w:jc w:val="both"/>
        <w:rPr>
          <w:sz w:val="24"/>
          <w:szCs w:val="24"/>
        </w:rPr>
      </w:pPr>
      <w:r w:rsidRPr="00865F8D">
        <w:rPr>
          <w:sz w:val="24"/>
          <w:szCs w:val="24"/>
        </w:rPr>
        <w:t xml:space="preserve"> </w:t>
      </w:r>
      <w:r w:rsidR="00AC7BA3" w:rsidRPr="00865F8D">
        <w:rPr>
          <w:sz w:val="24"/>
          <w:szCs w:val="24"/>
        </w:rPr>
        <w:t xml:space="preserve">При </w:t>
      </w:r>
      <w:r w:rsidR="00BE31F6" w:rsidRPr="00865F8D">
        <w:rPr>
          <w:sz w:val="24"/>
          <w:szCs w:val="24"/>
        </w:rPr>
        <w:t>примен</w:t>
      </w:r>
      <w:r w:rsidR="00AC7BA3" w:rsidRPr="00865F8D">
        <w:rPr>
          <w:sz w:val="24"/>
          <w:szCs w:val="24"/>
        </w:rPr>
        <w:t>ении</w:t>
      </w:r>
      <w:r w:rsidR="00BE31F6" w:rsidRPr="00865F8D">
        <w:rPr>
          <w:sz w:val="24"/>
          <w:szCs w:val="24"/>
        </w:rPr>
        <w:t xml:space="preserve"> </w:t>
      </w:r>
      <w:r w:rsidR="00E655BC" w:rsidRPr="00865F8D">
        <w:rPr>
          <w:sz w:val="24"/>
          <w:szCs w:val="24"/>
        </w:rPr>
        <w:t>специальн</w:t>
      </w:r>
      <w:r w:rsidR="00AC7BA3" w:rsidRPr="00865F8D">
        <w:rPr>
          <w:sz w:val="24"/>
          <w:szCs w:val="24"/>
        </w:rPr>
        <w:t>ого</w:t>
      </w:r>
      <w:r w:rsidR="00E655BC" w:rsidRPr="00865F8D">
        <w:rPr>
          <w:sz w:val="24"/>
          <w:szCs w:val="24"/>
        </w:rPr>
        <w:t xml:space="preserve"> налогов</w:t>
      </w:r>
      <w:r w:rsidR="00AC7BA3" w:rsidRPr="00865F8D">
        <w:rPr>
          <w:sz w:val="24"/>
          <w:szCs w:val="24"/>
        </w:rPr>
        <w:t xml:space="preserve">ого </w:t>
      </w:r>
      <w:r w:rsidR="00E655BC" w:rsidRPr="00865F8D">
        <w:rPr>
          <w:sz w:val="24"/>
          <w:szCs w:val="24"/>
        </w:rPr>
        <w:t>режим</w:t>
      </w:r>
      <w:r w:rsidR="00AC7BA3" w:rsidRPr="00865F8D">
        <w:rPr>
          <w:sz w:val="24"/>
          <w:szCs w:val="24"/>
        </w:rPr>
        <w:t xml:space="preserve">а </w:t>
      </w:r>
      <w:r w:rsidR="00E655BC" w:rsidRPr="00865F8D">
        <w:rPr>
          <w:sz w:val="24"/>
          <w:szCs w:val="24"/>
        </w:rPr>
        <w:t xml:space="preserve">самозанятые </w:t>
      </w:r>
      <w:r w:rsidR="0042582F" w:rsidRPr="00865F8D">
        <w:rPr>
          <w:sz w:val="24"/>
          <w:szCs w:val="24"/>
        </w:rPr>
        <w:t>уплачивают</w:t>
      </w:r>
      <w:r w:rsidR="00E655BC" w:rsidRPr="00865F8D">
        <w:rPr>
          <w:sz w:val="24"/>
          <w:szCs w:val="24"/>
        </w:rPr>
        <w:t xml:space="preserve"> налог по ставке:</w:t>
      </w:r>
    </w:p>
    <w:p w:rsidR="001536AF" w:rsidRDefault="004C1F44" w:rsidP="001536AF">
      <w:pPr>
        <w:jc w:val="both"/>
        <w:rPr>
          <w:sz w:val="22"/>
          <w:szCs w:val="22"/>
        </w:rPr>
      </w:pPr>
      <w:r w:rsidRPr="00E655BC">
        <w:rPr>
          <w:noProof/>
          <w:color w:val="FFFFFF" w:themeColor="background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59C1EBD" wp14:editId="7154078F">
                <wp:simplePos x="0" y="0"/>
                <wp:positionH relativeFrom="column">
                  <wp:posOffset>3431491</wp:posOffset>
                </wp:positionH>
                <wp:positionV relativeFrom="paragraph">
                  <wp:posOffset>77030</wp:posOffset>
                </wp:positionV>
                <wp:extent cx="2707640" cy="904240"/>
                <wp:effectExtent l="0" t="0" r="16510" b="10160"/>
                <wp:wrapNone/>
                <wp:docPr id="4" name="Овал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7640" cy="90424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4" o:spid="_x0000_s1026" style="position:absolute;margin-left:270.2pt;margin-top:6.05pt;width:213.2pt;height:71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HJlgwIAAEYFAAAOAAAAZHJzL2Uyb0RvYy54bWysVM1uGyEQvlfqOyDuza4tJ2msrCMrUapK&#10;URI1qXImLHiRgKGAvXYfps9Q9ZqX8CN1YNfrqI56qLoHdmBmvvnhG84v1kaTlfBBga3o6KikRFgO&#10;tbKLin59vP7wkZIQma2ZBisquhGBXszevztv3VSMoQFdC08QxIZp6yraxOimRRF4IwwLR+CERaUE&#10;b1jErV8UtWctohtdjMvypGjB184DFyHg6VWnpLOML6Xg8U7KICLRFcXcYl59Xp/TWszO2XThmWsU&#10;79Ng/5CFYcpi0AHqikVGll4dQBnFPQSQ8YiDKUBKxUWuAasZlX9U89AwJ3It2JzghjaF/wfLb1f3&#10;nqi6ohNKLDN4Rdsf21/bn9sXMkndaV2YotGDu/f9LqCYSl1Lb9IfiyDr3NHN0FGxjoTj4fi0PD2Z&#10;YOM56s7KyRhlhCn23s6H+EmAIUmoqNBauZCKZlO2ugmxs95ZpWML10rrdJ5y67LJUtxokQy0/SIk&#10;1pTiZ6DMJnGpPVkx5AHjXNg46lQNq0V3fFzi12c3eORcM2BClhh4wO4BElMPsbu0e/vkKjIZB+fy&#10;b4l1zoNHjgw2Ds5GWfBvAWisqo/c2e+a1LUmdekZ6g3euIduFILj1wo7f8NCvGceuY+XhfMc73CR&#10;GtqKQi9R0oD//tZ5skdKopaSFmepouHbknlBif5skaxno0niQMybyfHpGDf+teb5tcYuzSXgNY3w&#10;5XA8i8k+6p0oPZgnHPt5iooqZjnGriiPfre5jN2M48PBxXyezXDgHIs39sHxBJ66mmj1uH5i3vX0&#10;i0jcW9jN3QEFO9vkaWG+jCBV5ue+r32/cVgzcfqHJb0Gr/fZav/8zX4DAAD//wMAUEsDBBQABgAI&#10;AAAAIQBFes983wAAAAoBAAAPAAAAZHJzL2Rvd25yZXYueG1sTI9BS8NAEIXvgv9hGcGb3TQkscZs&#10;ihYKnoRWofS2zY5JcHc2ZLdN+u8dT3qc9z7evFetZ2fFBcfQe1KwXCQgkBpvemoVfH5sH1YgQtRk&#10;tPWECq4YYF3f3lS6NH6iHV72sRUcQqHUCroYh1LK0HTodFj4AYm9Lz86HfkcW2lGPXG4szJNkkI6&#10;3RN/6PSAmw6b7/3ZKcjeXPZur7uJjltraZMe3OPrQan7u/nlGUTEOf7B8Fufq0PNnU7+TCYIqyDP&#10;koxRNtIlCAaeioK3nFjIsxxkXcn/E+ofAAAA//8DAFBLAQItABQABgAIAAAAIQC2gziS/gAAAOEB&#10;AAATAAAAAAAAAAAAAAAAAAAAAABbQ29udGVudF9UeXBlc10ueG1sUEsBAi0AFAAGAAgAAAAhADj9&#10;If/WAAAAlAEAAAsAAAAAAAAAAAAAAAAALwEAAF9yZWxzLy5yZWxzUEsBAi0AFAAGAAgAAAAhAHNA&#10;cmWDAgAARgUAAA4AAAAAAAAAAAAAAAAALgIAAGRycy9lMm9Eb2MueG1sUEsBAi0AFAAGAAgAAAAh&#10;AEV6z3zfAAAACgEAAA8AAAAAAAAAAAAAAAAA3QQAAGRycy9kb3ducmV2LnhtbFBLBQYAAAAABAAE&#10;APMAAADpBQAAAAA=&#10;" filled="f" strokecolor="#243f60 [1604]" strokeweight="2pt"/>
            </w:pict>
          </mc:Fallback>
        </mc:AlternateContent>
      </w:r>
      <w:r w:rsidRPr="00E655BC">
        <w:rPr>
          <w:noProof/>
          <w:color w:val="FFFFFF" w:themeColor="background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BDA69D" wp14:editId="54ADAB94">
                <wp:simplePos x="0" y="0"/>
                <wp:positionH relativeFrom="column">
                  <wp:posOffset>187130</wp:posOffset>
                </wp:positionH>
                <wp:positionV relativeFrom="paragraph">
                  <wp:posOffset>77030</wp:posOffset>
                </wp:positionV>
                <wp:extent cx="2707640" cy="904387"/>
                <wp:effectExtent l="0" t="0" r="16510" b="10160"/>
                <wp:wrapNone/>
                <wp:docPr id="2" name="Овал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7640" cy="904387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" o:spid="_x0000_s1026" style="position:absolute;margin-left:14.75pt;margin-top:6.05pt;width:213.2pt;height:7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L9mhAIAAEYFAAAOAAAAZHJzL2Uyb0RvYy54bWysVMFOGzEQvVfqP1i+l92kgUDEBkUgqkoI&#10;UKHibLw2a8n2uLaTTfox/YaKa38in9Sxd7NEBfVQNQfH9sy8mXn7xqdna6PJSvigwFZ0dFBSIiyH&#10;Wtmnin69v/xwTEmIzNZMgxUV3YhAz+bv3522bibG0ICuhScIYsOsdRVtYnSzogi8EYaFA3DColGC&#10;Nyzi0T8VtWctohtdjMvyqGjB184DFyHg7UVnpPOML6Xg8UbKICLRFcXaYl59Xh/TWsxP2ezJM9co&#10;3pfB/qEKw5TFpAPUBYuMLL16BWUU9xBAxgMOpgApFRe5B+xmVP7RzV3DnMi9IDnBDTSF/wfLr1e3&#10;nqi6omNKLDP4ibY/ts/bn9tfZJzYaV2YodOdu/X9KeA2tbqW3qR/bIKsM6ObgVGxjoTj5XhaTo8m&#10;SDxH20k5+Xg8TaDFS7TzIX4SYEjaVFRorVxITbMZW12F2HnvvNK1hUuldbpPtXXV5F3caJEctP0i&#10;JPaU8megrCZxrj1ZMdQB41zYOOpMDatFd31Y4q+vbojItWbAhCwx8YDdAySlvsbuyu79U6jIYhyC&#10;y78V1gUPETkz2DgEG2XBvwWgsas+c+e/I6mjJrH0CPUGv7iHbhSC45cKmb9iId4yj9rHj4XzHG9w&#10;kRraikK/o6QB//2t++SPkkQrJS3OUkXDtyXzghL92aJYT0aTpIGYD5PD6RgPft/yuG+xS3MO+JlG&#10;+HI4nrfJP+rdVnowDzj2i5QVTcxyzF1RHv3ucB67GceHg4vFIrvhwDkWr+yd4wk8sZpkdb9+YN71&#10;8oso3GvYzd0rCXa+KdLCYhlBqqzPF157vnFYs3D6hyW9Bvvn7PXy/M1/AwAA//8DAFBLAwQUAAYA&#10;CAAAACEAnj0yG94AAAAJAQAADwAAAGRycy9kb3ducmV2LnhtbEyPwU7DMBBE70j8g7VI3KjTKAYa&#10;4lRQqRInpBakipsbL0mEvY5it0n/nuUEx50Zzb6p1rN34oxj7ANpWC4yEEhNsD21Gj7et3ePIGIy&#10;ZI0LhBouGGFdX19VprRhoh2e96kVXEKxNBq6lIZSyth06E1chAGJva8wepP4HFtpRzNxuXcyz7J7&#10;6U1P/KEzA246bL73J6+hePXFm7vsJvrcOkeb/OAfXg5a397Mz08gEs7pLwy/+IwONTMdw4lsFE5D&#10;vlKcZD1fgmC/UGoF4siCKhTIupL/F9Q/AAAA//8DAFBLAQItABQABgAIAAAAIQC2gziS/gAAAOEB&#10;AAATAAAAAAAAAAAAAAAAAAAAAABbQ29udGVudF9UeXBlc10ueG1sUEsBAi0AFAAGAAgAAAAhADj9&#10;If/WAAAAlAEAAAsAAAAAAAAAAAAAAAAALwEAAF9yZWxzLy5yZWxzUEsBAi0AFAAGAAgAAAAhAEW8&#10;v2aEAgAARgUAAA4AAAAAAAAAAAAAAAAALgIAAGRycy9lMm9Eb2MueG1sUEsBAi0AFAAGAAgAAAAh&#10;AJ49MhveAAAACQEAAA8AAAAAAAAAAAAAAAAA3gQAAGRycy9kb3ducmV2LnhtbFBLBQYAAAAABAAE&#10;APMAAADpBQAAAAA=&#10;" filled="f" strokecolor="#243f60 [1604]" strokeweight="2pt"/>
            </w:pict>
          </mc:Fallback>
        </mc:AlternateContent>
      </w:r>
    </w:p>
    <w:p w:rsidR="00E655BC" w:rsidRPr="00546C36" w:rsidRDefault="00E655BC" w:rsidP="00405CD6">
      <w:pPr>
        <w:jc w:val="center"/>
        <w:rPr>
          <w:color w:val="165CAA"/>
          <w:sz w:val="24"/>
          <w:szCs w:val="24"/>
        </w:rPr>
      </w:pPr>
      <w:r w:rsidRPr="00546C36">
        <w:rPr>
          <w:b/>
          <w:color w:val="165CAA"/>
          <w:sz w:val="32"/>
          <w:szCs w:val="32"/>
        </w:rPr>
        <w:t xml:space="preserve">4%                                               </w:t>
      </w:r>
      <w:r w:rsidR="004C1F44" w:rsidRPr="00546C36">
        <w:rPr>
          <w:b/>
          <w:color w:val="165CAA"/>
          <w:sz w:val="32"/>
          <w:szCs w:val="32"/>
        </w:rPr>
        <w:t xml:space="preserve">    </w:t>
      </w:r>
      <w:r w:rsidRPr="00546C36">
        <w:rPr>
          <w:b/>
          <w:color w:val="165CAA"/>
          <w:sz w:val="32"/>
          <w:szCs w:val="32"/>
        </w:rPr>
        <w:t xml:space="preserve">  </w:t>
      </w:r>
      <w:r w:rsidRPr="00546C36">
        <w:rPr>
          <w:color w:val="165CAA"/>
          <w:sz w:val="24"/>
          <w:szCs w:val="24"/>
        </w:rPr>
        <w:t xml:space="preserve"> </w:t>
      </w:r>
      <w:r w:rsidR="001536AF" w:rsidRPr="00546C36">
        <w:rPr>
          <w:color w:val="165CAA"/>
          <w:sz w:val="24"/>
          <w:szCs w:val="24"/>
        </w:rPr>
        <w:t xml:space="preserve"> </w:t>
      </w:r>
      <w:r w:rsidR="004C1F44" w:rsidRPr="00546C36">
        <w:rPr>
          <w:color w:val="165CAA"/>
          <w:sz w:val="24"/>
          <w:szCs w:val="24"/>
        </w:rPr>
        <w:t xml:space="preserve"> </w:t>
      </w:r>
      <w:r w:rsidR="00777206" w:rsidRPr="00546C36">
        <w:rPr>
          <w:color w:val="165CAA"/>
          <w:sz w:val="24"/>
          <w:szCs w:val="24"/>
        </w:rPr>
        <w:t xml:space="preserve">     </w:t>
      </w:r>
      <w:r w:rsidR="004C1F44" w:rsidRPr="00546C36">
        <w:rPr>
          <w:color w:val="165CAA"/>
          <w:sz w:val="24"/>
          <w:szCs w:val="24"/>
        </w:rPr>
        <w:t xml:space="preserve"> </w:t>
      </w:r>
      <w:r w:rsidRPr="00546C36">
        <w:rPr>
          <w:b/>
          <w:color w:val="165CAA"/>
          <w:sz w:val="32"/>
          <w:szCs w:val="32"/>
        </w:rPr>
        <w:t>6%</w:t>
      </w:r>
    </w:p>
    <w:p w:rsidR="00E46118" w:rsidRPr="00546C36" w:rsidRDefault="00405CD6" w:rsidP="00405CD6">
      <w:pPr>
        <w:tabs>
          <w:tab w:val="left" w:pos="1274"/>
          <w:tab w:val="left" w:pos="6272"/>
        </w:tabs>
        <w:rPr>
          <w:color w:val="165CAA"/>
          <w:sz w:val="24"/>
          <w:szCs w:val="24"/>
        </w:rPr>
      </w:pPr>
      <w:r>
        <w:rPr>
          <w:color w:val="165CAA"/>
          <w:sz w:val="24"/>
          <w:szCs w:val="24"/>
        </w:rPr>
        <w:t xml:space="preserve">                 </w:t>
      </w:r>
      <w:r w:rsidR="00E655BC" w:rsidRPr="00546C36">
        <w:rPr>
          <w:color w:val="165CAA"/>
          <w:sz w:val="24"/>
          <w:szCs w:val="24"/>
        </w:rPr>
        <w:t>с доходов</w:t>
      </w:r>
      <w:r w:rsidR="00E46118" w:rsidRPr="00546C36">
        <w:rPr>
          <w:color w:val="165CAA"/>
          <w:sz w:val="24"/>
          <w:szCs w:val="24"/>
        </w:rPr>
        <w:t xml:space="preserve">, полученных                    </w:t>
      </w:r>
      <w:r w:rsidR="004C1F44" w:rsidRPr="00546C36">
        <w:rPr>
          <w:color w:val="165CAA"/>
          <w:sz w:val="24"/>
          <w:szCs w:val="24"/>
        </w:rPr>
        <w:t xml:space="preserve">    </w:t>
      </w:r>
      <w:r w:rsidR="00777206" w:rsidRPr="00546C36">
        <w:rPr>
          <w:color w:val="165CAA"/>
          <w:sz w:val="24"/>
          <w:szCs w:val="24"/>
        </w:rPr>
        <w:t xml:space="preserve">                 </w:t>
      </w:r>
      <w:r>
        <w:rPr>
          <w:color w:val="165CAA"/>
          <w:sz w:val="24"/>
          <w:szCs w:val="24"/>
        </w:rPr>
        <w:t xml:space="preserve">     </w:t>
      </w:r>
      <w:bookmarkStart w:id="0" w:name="_GoBack"/>
      <w:bookmarkEnd w:id="0"/>
      <w:r w:rsidR="00777206" w:rsidRPr="00546C36">
        <w:rPr>
          <w:color w:val="165CAA"/>
          <w:sz w:val="24"/>
          <w:szCs w:val="24"/>
        </w:rPr>
        <w:t xml:space="preserve">  </w:t>
      </w:r>
      <w:r w:rsidR="00E46118" w:rsidRPr="00546C36">
        <w:rPr>
          <w:color w:val="165CAA"/>
          <w:sz w:val="24"/>
          <w:szCs w:val="24"/>
        </w:rPr>
        <w:t>с доходов, полученных</w:t>
      </w:r>
    </w:p>
    <w:p w:rsidR="00E655BC" w:rsidRPr="00546C36" w:rsidRDefault="00E655BC" w:rsidP="00405CD6">
      <w:pPr>
        <w:tabs>
          <w:tab w:val="left" w:pos="1274"/>
          <w:tab w:val="left" w:pos="6272"/>
        </w:tabs>
        <w:jc w:val="center"/>
        <w:rPr>
          <w:b/>
          <w:color w:val="165CAA"/>
          <w:sz w:val="32"/>
          <w:szCs w:val="32"/>
        </w:rPr>
      </w:pPr>
      <w:r w:rsidRPr="00546C36">
        <w:rPr>
          <w:color w:val="165CAA"/>
          <w:sz w:val="24"/>
          <w:szCs w:val="24"/>
        </w:rPr>
        <w:t xml:space="preserve">от физических лиц              </w:t>
      </w:r>
      <w:r w:rsidRPr="00546C36">
        <w:rPr>
          <w:b/>
          <w:color w:val="165CAA"/>
          <w:sz w:val="32"/>
          <w:szCs w:val="32"/>
        </w:rPr>
        <w:t xml:space="preserve">   </w:t>
      </w:r>
      <w:r w:rsidR="00E46118" w:rsidRPr="00546C36">
        <w:rPr>
          <w:b/>
          <w:color w:val="165CAA"/>
          <w:sz w:val="32"/>
          <w:szCs w:val="32"/>
        </w:rPr>
        <w:t xml:space="preserve">                  </w:t>
      </w:r>
      <w:r w:rsidR="004C1F44" w:rsidRPr="00546C36">
        <w:rPr>
          <w:b/>
          <w:color w:val="165CAA"/>
          <w:sz w:val="32"/>
          <w:szCs w:val="32"/>
        </w:rPr>
        <w:t xml:space="preserve">     </w:t>
      </w:r>
      <w:r w:rsidRPr="00546C36">
        <w:rPr>
          <w:color w:val="165CAA"/>
          <w:sz w:val="24"/>
          <w:szCs w:val="24"/>
        </w:rPr>
        <w:t>от юридических лиц и ИП</w:t>
      </w:r>
    </w:p>
    <w:p w:rsidR="00E655BC" w:rsidRPr="00546C36" w:rsidRDefault="00E655BC" w:rsidP="0028219E">
      <w:pPr>
        <w:jc w:val="both"/>
        <w:rPr>
          <w:color w:val="165CAA"/>
          <w:sz w:val="22"/>
          <w:szCs w:val="22"/>
        </w:rPr>
      </w:pPr>
    </w:p>
    <w:p w:rsidR="00E655BC" w:rsidRDefault="00E655BC" w:rsidP="0028219E">
      <w:pPr>
        <w:jc w:val="both"/>
        <w:rPr>
          <w:sz w:val="22"/>
          <w:szCs w:val="22"/>
        </w:rPr>
      </w:pPr>
    </w:p>
    <w:p w:rsidR="000364A3" w:rsidRDefault="000364A3" w:rsidP="0028219E">
      <w:pPr>
        <w:jc w:val="both"/>
        <w:rPr>
          <w:sz w:val="22"/>
          <w:szCs w:val="22"/>
        </w:rPr>
      </w:pPr>
    </w:p>
    <w:p w:rsidR="00F227A0" w:rsidRPr="00546C36" w:rsidRDefault="00F227A0" w:rsidP="00F227A0">
      <w:pPr>
        <w:rPr>
          <w:b/>
          <w:caps/>
          <w:color w:val="165CAA"/>
          <w:highlight w:val="white"/>
        </w:rPr>
      </w:pPr>
      <w:r w:rsidRPr="00546C36">
        <w:rPr>
          <w:b/>
          <w:caps/>
          <w:color w:val="165CAA"/>
          <w:highlight w:val="white"/>
        </w:rPr>
        <w:t>ПРОСТАЯ РЕГИСТРАЦИЯ</w:t>
      </w:r>
      <w:r w:rsidRPr="00546C36">
        <w:rPr>
          <w:b/>
          <w:color w:val="165CAA"/>
        </w:rPr>
        <w:t xml:space="preserve"> </w:t>
      </w:r>
      <w:r w:rsidRPr="00546C36">
        <w:rPr>
          <w:b/>
          <w:caps/>
          <w:color w:val="165CAA"/>
          <w:highlight w:val="white"/>
        </w:rPr>
        <w:t xml:space="preserve">ЧЕРЕЗ ИНТЕРНЕТ </w:t>
      </w:r>
    </w:p>
    <w:p w:rsidR="00F227A0" w:rsidRPr="00F227A0" w:rsidRDefault="00F227A0" w:rsidP="00F227A0">
      <w:pPr>
        <w:rPr>
          <w:b/>
          <w:caps/>
          <w:color w:val="333333"/>
          <w:highlight w:val="white"/>
        </w:rPr>
      </w:pPr>
    </w:p>
    <w:p w:rsidR="00F227A0" w:rsidRPr="00865F8D" w:rsidRDefault="00F227A0" w:rsidP="00F227A0">
      <w:pPr>
        <w:jc w:val="both"/>
        <w:rPr>
          <w:sz w:val="24"/>
          <w:szCs w:val="24"/>
        </w:rPr>
      </w:pPr>
      <w:r w:rsidRPr="00865F8D">
        <w:rPr>
          <w:sz w:val="24"/>
          <w:szCs w:val="24"/>
        </w:rPr>
        <w:t>В мобильном приложении</w:t>
      </w:r>
      <w:r w:rsidR="00546C36" w:rsidRPr="00865F8D">
        <w:rPr>
          <w:sz w:val="24"/>
          <w:szCs w:val="24"/>
        </w:rPr>
        <w:t xml:space="preserve"> «Мой налог»</w:t>
      </w:r>
      <w:r w:rsidRPr="00865F8D">
        <w:rPr>
          <w:sz w:val="24"/>
          <w:szCs w:val="24"/>
        </w:rPr>
        <w:t>, на сайте ФНС России, через банк или портал Госуслуг (без визита в инспекцию).</w:t>
      </w:r>
    </w:p>
    <w:p w:rsidR="00F227A0" w:rsidRDefault="00F227A0" w:rsidP="00F227A0">
      <w:pPr>
        <w:rPr>
          <w:color w:val="405965"/>
          <w:sz w:val="28"/>
          <w:szCs w:val="28"/>
          <w:highlight w:val="white"/>
        </w:rPr>
      </w:pPr>
    </w:p>
    <w:p w:rsidR="00F227A0" w:rsidRPr="00546C36" w:rsidRDefault="00F227A0" w:rsidP="00F227A0">
      <w:pPr>
        <w:rPr>
          <w:b/>
          <w:caps/>
          <w:color w:val="165CAA"/>
          <w:highlight w:val="white"/>
        </w:rPr>
      </w:pPr>
      <w:r w:rsidRPr="00546C36">
        <w:rPr>
          <w:b/>
          <w:caps/>
          <w:color w:val="165CAA"/>
          <w:highlight w:val="white"/>
        </w:rPr>
        <w:t>Отчетность</w:t>
      </w:r>
    </w:p>
    <w:p w:rsidR="00625D7F" w:rsidRPr="00F227A0" w:rsidRDefault="00625D7F" w:rsidP="00F227A0">
      <w:pPr>
        <w:rPr>
          <w:b/>
          <w:caps/>
          <w:color w:val="333333"/>
          <w:highlight w:val="white"/>
        </w:rPr>
      </w:pPr>
    </w:p>
    <w:p w:rsidR="00470966" w:rsidRPr="00865F8D" w:rsidRDefault="00470966" w:rsidP="00470966">
      <w:pPr>
        <w:jc w:val="both"/>
        <w:rPr>
          <w:sz w:val="24"/>
          <w:szCs w:val="24"/>
        </w:rPr>
      </w:pPr>
      <w:r w:rsidRPr="00865F8D">
        <w:rPr>
          <w:sz w:val="24"/>
          <w:szCs w:val="24"/>
        </w:rPr>
        <w:t xml:space="preserve">Декларацию представлять не нужно. Налоговая служба исчисляет налог к уплате на основании чеков, сформированных в мобильном приложении «Мой налог». </w:t>
      </w:r>
      <w:r w:rsidR="006F40CE" w:rsidRPr="00865F8D">
        <w:rPr>
          <w:sz w:val="24"/>
          <w:szCs w:val="24"/>
        </w:rPr>
        <w:t xml:space="preserve">Использование </w:t>
      </w:r>
      <w:r w:rsidRPr="00865F8D">
        <w:rPr>
          <w:sz w:val="24"/>
          <w:szCs w:val="24"/>
        </w:rPr>
        <w:t xml:space="preserve">ККТ </w:t>
      </w:r>
      <w:r w:rsidR="006F40CE" w:rsidRPr="00865F8D">
        <w:rPr>
          <w:sz w:val="24"/>
          <w:szCs w:val="24"/>
        </w:rPr>
        <w:t xml:space="preserve">в данном случае </w:t>
      </w:r>
      <w:r w:rsidRPr="00865F8D">
        <w:rPr>
          <w:sz w:val="24"/>
          <w:szCs w:val="24"/>
        </w:rPr>
        <w:t xml:space="preserve">не </w:t>
      </w:r>
      <w:r w:rsidR="006F40CE" w:rsidRPr="00865F8D">
        <w:rPr>
          <w:sz w:val="24"/>
          <w:szCs w:val="24"/>
        </w:rPr>
        <w:t>требуется</w:t>
      </w:r>
      <w:r w:rsidRPr="00865F8D">
        <w:rPr>
          <w:sz w:val="24"/>
          <w:szCs w:val="24"/>
        </w:rPr>
        <w:t xml:space="preserve">. В общем случае отражать получаемые доходы необходимо сразу в момент расчета. Однако законом предусмотрены случаи, когда отражение доходов возможно и в более поздние периоды, но не позднее 9-го числа месяца, следующего </w:t>
      </w:r>
      <w:proofErr w:type="gramStart"/>
      <w:r w:rsidRPr="00865F8D">
        <w:rPr>
          <w:sz w:val="24"/>
          <w:szCs w:val="24"/>
        </w:rPr>
        <w:t>за</w:t>
      </w:r>
      <w:proofErr w:type="gramEnd"/>
      <w:r w:rsidRPr="00865F8D">
        <w:rPr>
          <w:sz w:val="24"/>
          <w:szCs w:val="24"/>
        </w:rPr>
        <w:t xml:space="preserve"> расчетным. </w:t>
      </w:r>
    </w:p>
    <w:p w:rsidR="00470966" w:rsidRDefault="00470966" w:rsidP="00470966">
      <w:pPr>
        <w:jc w:val="both"/>
        <w:rPr>
          <w:sz w:val="22"/>
          <w:szCs w:val="22"/>
        </w:rPr>
      </w:pPr>
    </w:p>
    <w:p w:rsidR="00470966" w:rsidRPr="00546C36" w:rsidRDefault="00470966" w:rsidP="00470966">
      <w:pPr>
        <w:rPr>
          <w:b/>
          <w:caps/>
          <w:color w:val="165CAA"/>
          <w:highlight w:val="white"/>
        </w:rPr>
      </w:pPr>
      <w:r w:rsidRPr="00546C36">
        <w:rPr>
          <w:b/>
          <w:caps/>
          <w:color w:val="165CAA"/>
          <w:highlight w:val="white"/>
        </w:rPr>
        <w:t>УПЛАТА НАЛОГА</w:t>
      </w:r>
    </w:p>
    <w:p w:rsidR="00470966" w:rsidRDefault="00470966" w:rsidP="00880643">
      <w:pPr>
        <w:jc w:val="both"/>
        <w:rPr>
          <w:b/>
          <w:sz w:val="22"/>
          <w:szCs w:val="22"/>
        </w:rPr>
      </w:pPr>
    </w:p>
    <w:p w:rsidR="00470966" w:rsidRPr="00865F8D" w:rsidRDefault="00E655BC" w:rsidP="00470966">
      <w:pPr>
        <w:jc w:val="both"/>
        <w:rPr>
          <w:sz w:val="24"/>
          <w:szCs w:val="24"/>
        </w:rPr>
      </w:pPr>
      <w:r w:rsidRPr="00865F8D">
        <w:rPr>
          <w:sz w:val="24"/>
          <w:szCs w:val="24"/>
        </w:rPr>
        <w:t>Н</w:t>
      </w:r>
      <w:r w:rsidR="00114C07" w:rsidRPr="00865F8D">
        <w:rPr>
          <w:sz w:val="24"/>
          <w:szCs w:val="24"/>
        </w:rPr>
        <w:t xml:space="preserve">алоговый орган </w:t>
      </w:r>
      <w:r w:rsidR="00880643" w:rsidRPr="00865F8D">
        <w:rPr>
          <w:sz w:val="24"/>
          <w:szCs w:val="24"/>
        </w:rPr>
        <w:t xml:space="preserve">не позднее 12-го числа каждого месяца </w:t>
      </w:r>
      <w:r w:rsidR="00114C07" w:rsidRPr="00865F8D">
        <w:rPr>
          <w:sz w:val="24"/>
          <w:szCs w:val="24"/>
        </w:rPr>
        <w:t xml:space="preserve">уведомляет налогоплательщика через мобильное приложение "Мой налог" </w:t>
      </w:r>
      <w:r w:rsidRPr="00865F8D">
        <w:rPr>
          <w:sz w:val="24"/>
          <w:szCs w:val="24"/>
        </w:rPr>
        <w:t xml:space="preserve">о </w:t>
      </w:r>
      <w:r w:rsidR="001B5FD6" w:rsidRPr="00865F8D">
        <w:rPr>
          <w:sz w:val="24"/>
          <w:szCs w:val="24"/>
        </w:rPr>
        <w:t>подлежащей уплате сумме налога</w:t>
      </w:r>
      <w:r w:rsidRPr="00865F8D">
        <w:rPr>
          <w:sz w:val="24"/>
          <w:szCs w:val="24"/>
        </w:rPr>
        <w:t>.</w:t>
      </w:r>
      <w:r w:rsidR="001B5FD6" w:rsidRPr="00865F8D">
        <w:rPr>
          <w:sz w:val="24"/>
          <w:szCs w:val="24"/>
        </w:rPr>
        <w:t xml:space="preserve"> </w:t>
      </w:r>
      <w:r w:rsidRPr="00865F8D">
        <w:rPr>
          <w:sz w:val="24"/>
          <w:szCs w:val="24"/>
        </w:rPr>
        <w:t>У</w:t>
      </w:r>
      <w:r w:rsidR="00114C07" w:rsidRPr="00865F8D">
        <w:rPr>
          <w:sz w:val="24"/>
          <w:szCs w:val="24"/>
        </w:rPr>
        <w:t>плата налога осуществляется не позднее 28-го числа месяца, следующего за истекшим налоговым периодом</w:t>
      </w:r>
      <w:r w:rsidR="00470966" w:rsidRPr="00865F8D">
        <w:rPr>
          <w:sz w:val="24"/>
          <w:szCs w:val="24"/>
        </w:rPr>
        <w:t>.</w:t>
      </w:r>
    </w:p>
    <w:p w:rsidR="00470966" w:rsidRDefault="00470966" w:rsidP="00470966">
      <w:pPr>
        <w:jc w:val="both"/>
        <w:rPr>
          <w:sz w:val="22"/>
          <w:szCs w:val="22"/>
        </w:rPr>
      </w:pPr>
    </w:p>
    <w:p w:rsidR="00470966" w:rsidRPr="00546C36" w:rsidRDefault="00470966" w:rsidP="00470966">
      <w:pPr>
        <w:rPr>
          <w:b/>
          <w:caps/>
          <w:color w:val="165CAA"/>
          <w:highlight w:val="white"/>
        </w:rPr>
      </w:pPr>
      <w:r w:rsidRPr="00546C36">
        <w:rPr>
          <w:b/>
          <w:caps/>
          <w:color w:val="165CAA"/>
          <w:highlight w:val="white"/>
        </w:rPr>
        <w:t>ЗАДОЛЖЕННОСТЬ</w:t>
      </w:r>
    </w:p>
    <w:p w:rsidR="00470966" w:rsidRDefault="00470966" w:rsidP="00470966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:rsidR="00A475CF" w:rsidRPr="00865F8D" w:rsidRDefault="00A475CF" w:rsidP="00A475CF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865F8D">
        <w:rPr>
          <w:sz w:val="24"/>
          <w:szCs w:val="24"/>
        </w:rPr>
        <w:t xml:space="preserve">В случае отсутствия своевременной </w:t>
      </w:r>
      <w:r w:rsidR="00D92875" w:rsidRPr="00865F8D">
        <w:rPr>
          <w:sz w:val="24"/>
          <w:szCs w:val="24"/>
        </w:rPr>
        <w:t>у</w:t>
      </w:r>
      <w:r w:rsidRPr="00865F8D">
        <w:rPr>
          <w:sz w:val="24"/>
          <w:szCs w:val="24"/>
        </w:rPr>
        <w:t>платы сумма начислен</w:t>
      </w:r>
      <w:r w:rsidR="00D92875" w:rsidRPr="00865F8D">
        <w:rPr>
          <w:sz w:val="24"/>
          <w:szCs w:val="24"/>
        </w:rPr>
        <w:t>ного налога</w:t>
      </w:r>
      <w:r w:rsidRPr="00865F8D">
        <w:rPr>
          <w:sz w:val="24"/>
          <w:szCs w:val="24"/>
        </w:rPr>
        <w:t xml:space="preserve"> переход</w:t>
      </w:r>
      <w:r w:rsidR="00470966" w:rsidRPr="00865F8D">
        <w:rPr>
          <w:sz w:val="24"/>
          <w:szCs w:val="24"/>
        </w:rPr>
        <w:t xml:space="preserve">ит в категорию «задолженность», и </w:t>
      </w:r>
      <w:r w:rsidR="00D92875" w:rsidRPr="00865F8D">
        <w:rPr>
          <w:sz w:val="24"/>
          <w:szCs w:val="24"/>
        </w:rPr>
        <w:t xml:space="preserve">за каждый день просрочки начисляют </w:t>
      </w:r>
      <w:r w:rsidRPr="00865F8D">
        <w:rPr>
          <w:sz w:val="24"/>
          <w:szCs w:val="24"/>
        </w:rPr>
        <w:t>пен</w:t>
      </w:r>
      <w:r w:rsidR="00D92875" w:rsidRPr="00865F8D">
        <w:rPr>
          <w:sz w:val="24"/>
          <w:szCs w:val="24"/>
        </w:rPr>
        <w:t xml:space="preserve">и, </w:t>
      </w:r>
      <w:r w:rsidR="00470966" w:rsidRPr="00865F8D">
        <w:rPr>
          <w:sz w:val="24"/>
          <w:szCs w:val="24"/>
        </w:rPr>
        <w:t>для ее взыскания налоговые органы принимают все предусмотренные законодательств</w:t>
      </w:r>
      <w:r w:rsidR="00A91052" w:rsidRPr="00865F8D">
        <w:rPr>
          <w:sz w:val="24"/>
          <w:szCs w:val="24"/>
        </w:rPr>
        <w:t>о</w:t>
      </w:r>
      <w:r w:rsidR="00795434" w:rsidRPr="00865F8D">
        <w:rPr>
          <w:sz w:val="24"/>
          <w:szCs w:val="24"/>
        </w:rPr>
        <w:t>м меры.</w:t>
      </w:r>
    </w:p>
    <w:tbl>
      <w:tblPr>
        <w:tblW w:w="9706" w:type="dxa"/>
        <w:tblLook w:val="04A0" w:firstRow="1" w:lastRow="0" w:firstColumn="1" w:lastColumn="0" w:noHBand="0" w:noVBand="1"/>
      </w:tblPr>
      <w:tblGrid>
        <w:gridCol w:w="8080"/>
        <w:gridCol w:w="1626"/>
      </w:tblGrid>
      <w:tr w:rsidR="00092742" w:rsidRPr="00092742" w:rsidTr="00ED4F5F">
        <w:tc>
          <w:tcPr>
            <w:tcW w:w="8080" w:type="dxa"/>
            <w:shd w:val="clear" w:color="auto" w:fill="auto"/>
          </w:tcPr>
          <w:p w:rsidR="00A475CF" w:rsidRPr="00092742" w:rsidRDefault="00A475CF" w:rsidP="00ED4F5F">
            <w:pPr>
              <w:pStyle w:val="Default"/>
              <w:ind w:firstLine="709"/>
              <w:jc w:val="both"/>
              <w:rPr>
                <w:color w:val="auto"/>
                <w:sz w:val="22"/>
                <w:szCs w:val="22"/>
              </w:rPr>
            </w:pPr>
          </w:p>
          <w:p w:rsidR="00A475CF" w:rsidRPr="00865F8D" w:rsidRDefault="00A475CF" w:rsidP="00A91052">
            <w:pPr>
              <w:pStyle w:val="Default"/>
              <w:jc w:val="both"/>
              <w:rPr>
                <w:color w:val="auto"/>
              </w:rPr>
            </w:pPr>
            <w:r w:rsidRPr="00865F8D">
              <w:rPr>
                <w:color w:val="auto"/>
              </w:rPr>
              <w:t>Погасить задолженность можно</w:t>
            </w:r>
            <w:r w:rsidR="00772F50" w:rsidRPr="00865F8D">
              <w:rPr>
                <w:color w:val="auto"/>
              </w:rPr>
              <w:t>,</w:t>
            </w:r>
            <w:r w:rsidRPr="00865F8D">
              <w:rPr>
                <w:color w:val="auto"/>
              </w:rPr>
              <w:t xml:space="preserve"> </w:t>
            </w:r>
            <w:r w:rsidR="00AD47B7" w:rsidRPr="00865F8D">
              <w:rPr>
                <w:color w:val="auto"/>
              </w:rPr>
              <w:t>воспользовавшись</w:t>
            </w:r>
            <w:r w:rsidRPr="00865F8D">
              <w:rPr>
                <w:color w:val="auto"/>
              </w:rPr>
              <w:t>:</w:t>
            </w:r>
          </w:p>
          <w:p w:rsidR="00A91052" w:rsidRPr="00865F8D" w:rsidRDefault="00A91052" w:rsidP="00A91052">
            <w:pPr>
              <w:pStyle w:val="Default"/>
              <w:jc w:val="both"/>
              <w:rPr>
                <w:color w:val="auto"/>
              </w:rPr>
            </w:pPr>
          </w:p>
          <w:p w:rsidR="00A475CF" w:rsidRDefault="00A475CF" w:rsidP="00AD47B7">
            <w:pPr>
              <w:pStyle w:val="Default"/>
              <w:jc w:val="both"/>
              <w:rPr>
                <w:color w:val="auto"/>
              </w:rPr>
            </w:pPr>
            <w:r w:rsidRPr="00865F8D">
              <w:rPr>
                <w:color w:val="auto"/>
              </w:rPr>
              <w:t>- сервис</w:t>
            </w:r>
            <w:r w:rsidR="00AD47B7" w:rsidRPr="00865F8D">
              <w:rPr>
                <w:color w:val="auto"/>
              </w:rPr>
              <w:t>ом</w:t>
            </w:r>
            <w:r w:rsidRPr="00865F8D">
              <w:rPr>
                <w:color w:val="auto"/>
              </w:rPr>
              <w:t xml:space="preserve"> «Уплата налогов и пошлин» (https://service.nalog.ru/payment/) на сайте ФНС России</w:t>
            </w:r>
            <w:r w:rsidR="00A91052" w:rsidRPr="00865F8D">
              <w:rPr>
                <w:color w:val="auto"/>
              </w:rPr>
              <w:t>;</w:t>
            </w:r>
          </w:p>
          <w:p w:rsidR="00865F8D" w:rsidRPr="00092742" w:rsidRDefault="00865F8D" w:rsidP="00AD47B7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  <w:tc>
          <w:tcPr>
            <w:tcW w:w="1626" w:type="dxa"/>
            <w:shd w:val="clear" w:color="auto" w:fill="auto"/>
          </w:tcPr>
          <w:p w:rsidR="00A475CF" w:rsidRPr="00092742" w:rsidRDefault="00A475CF" w:rsidP="00ED4F5F">
            <w:pPr>
              <w:jc w:val="both"/>
              <w:rPr>
                <w:sz w:val="22"/>
                <w:szCs w:val="22"/>
              </w:rPr>
            </w:pPr>
            <w:r w:rsidRPr="00092742">
              <w:rPr>
                <w:noProof/>
                <w:sz w:val="22"/>
                <w:szCs w:val="22"/>
              </w:rPr>
              <w:drawing>
                <wp:inline distT="0" distB="0" distL="0" distR="0" wp14:anchorId="12F55F39" wp14:editId="6A52CEAB">
                  <wp:extent cx="887730" cy="879475"/>
                  <wp:effectExtent l="0" t="0" r="7620" b="0"/>
                  <wp:docPr id="1" name="Рисунок 1" descr="Описание: ~1524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~15240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7730" cy="879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475CF" w:rsidRPr="00865F8D" w:rsidRDefault="00A91052" w:rsidP="00A91052">
      <w:pPr>
        <w:pStyle w:val="Default"/>
        <w:jc w:val="both"/>
        <w:rPr>
          <w:bCs/>
        </w:rPr>
      </w:pPr>
      <w:r w:rsidRPr="00865F8D">
        <w:rPr>
          <w:bCs/>
        </w:rPr>
        <w:t>- приложени</w:t>
      </w:r>
      <w:r w:rsidR="00AD47B7" w:rsidRPr="00865F8D">
        <w:rPr>
          <w:bCs/>
        </w:rPr>
        <w:t>ем</w:t>
      </w:r>
      <w:r w:rsidRPr="00865F8D">
        <w:rPr>
          <w:bCs/>
        </w:rPr>
        <w:t xml:space="preserve"> </w:t>
      </w:r>
      <w:proofErr w:type="spellStart"/>
      <w:r w:rsidRPr="00865F8D">
        <w:rPr>
          <w:bCs/>
        </w:rPr>
        <w:t>СберБ</w:t>
      </w:r>
      <w:r w:rsidR="00A475CF" w:rsidRPr="00865F8D">
        <w:rPr>
          <w:bCs/>
        </w:rPr>
        <w:t>анк</w:t>
      </w:r>
      <w:proofErr w:type="spellEnd"/>
      <w:r w:rsidR="00A475CF" w:rsidRPr="00865F8D">
        <w:rPr>
          <w:bCs/>
        </w:rPr>
        <w:t xml:space="preserve"> онлайн</w:t>
      </w:r>
      <w:r w:rsidR="00AD47B7" w:rsidRPr="00865F8D">
        <w:rPr>
          <w:bCs/>
        </w:rPr>
        <w:t xml:space="preserve"> - </w:t>
      </w:r>
      <w:r w:rsidRPr="00865F8D">
        <w:rPr>
          <w:bCs/>
        </w:rPr>
        <w:t>р</w:t>
      </w:r>
      <w:r w:rsidR="00A475CF" w:rsidRPr="00865F8D">
        <w:rPr>
          <w:bCs/>
        </w:rPr>
        <w:t>азд</w:t>
      </w:r>
      <w:r w:rsidR="00AD47B7" w:rsidRPr="00865F8D">
        <w:rPr>
          <w:bCs/>
        </w:rPr>
        <w:t>ел «Платежи» - Государство/Н</w:t>
      </w:r>
      <w:r w:rsidR="00A475CF" w:rsidRPr="00865F8D">
        <w:rPr>
          <w:bCs/>
        </w:rPr>
        <w:t>алоги</w:t>
      </w:r>
      <w:r w:rsidR="00AD47B7" w:rsidRPr="00865F8D">
        <w:rPr>
          <w:bCs/>
        </w:rPr>
        <w:t>/П</w:t>
      </w:r>
      <w:r w:rsidR="00A475CF" w:rsidRPr="00865F8D">
        <w:rPr>
          <w:bCs/>
        </w:rPr>
        <w:t>оиск и оплата налогов ФНС (по ИНН –</w:t>
      </w:r>
      <w:r w:rsidR="00AD47B7" w:rsidRPr="00865F8D">
        <w:rPr>
          <w:bCs/>
        </w:rPr>
        <w:t xml:space="preserve"> </w:t>
      </w:r>
      <w:r w:rsidR="00A475CF" w:rsidRPr="00865F8D">
        <w:rPr>
          <w:bCs/>
        </w:rPr>
        <w:t>отражается актуальная сумма задолженности</w:t>
      </w:r>
      <w:r w:rsidR="00AD47B7" w:rsidRPr="00865F8D">
        <w:rPr>
          <w:bCs/>
        </w:rPr>
        <w:t>)</w:t>
      </w:r>
      <w:r w:rsidR="00A475CF" w:rsidRPr="00865F8D">
        <w:rPr>
          <w:bCs/>
        </w:rPr>
        <w:t>.</w:t>
      </w:r>
    </w:p>
    <w:p w:rsidR="00A475CF" w:rsidRPr="00A475CF" w:rsidRDefault="00A475CF" w:rsidP="00A475CF">
      <w:pPr>
        <w:pStyle w:val="ae"/>
        <w:ind w:firstLine="709"/>
        <w:jc w:val="both"/>
        <w:rPr>
          <w:snapToGrid w:val="0"/>
          <w:sz w:val="22"/>
          <w:szCs w:val="22"/>
        </w:rPr>
      </w:pPr>
    </w:p>
    <w:p w:rsidR="00D67848" w:rsidRDefault="00D67848" w:rsidP="00A475CF">
      <w:pPr>
        <w:ind w:firstLine="709"/>
        <w:jc w:val="both"/>
        <w:rPr>
          <w:sz w:val="22"/>
          <w:szCs w:val="22"/>
        </w:rPr>
      </w:pPr>
    </w:p>
    <w:sectPr w:rsidR="00D67848" w:rsidSect="00795434">
      <w:pgSz w:w="11906" w:h="16838"/>
      <w:pgMar w:top="567" w:right="849" w:bottom="56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3C42C2"/>
    <w:multiLevelType w:val="multilevel"/>
    <w:tmpl w:val="BF56F56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3F7"/>
    <w:rsid w:val="00024967"/>
    <w:rsid w:val="000364A3"/>
    <w:rsid w:val="00052E41"/>
    <w:rsid w:val="00092742"/>
    <w:rsid w:val="000C1D61"/>
    <w:rsid w:val="00114C07"/>
    <w:rsid w:val="001536AF"/>
    <w:rsid w:val="001B5FD6"/>
    <w:rsid w:val="001D5EDD"/>
    <w:rsid w:val="00232C52"/>
    <w:rsid w:val="0028219E"/>
    <w:rsid w:val="003F2025"/>
    <w:rsid w:val="00405CD6"/>
    <w:rsid w:val="0042582F"/>
    <w:rsid w:val="00470966"/>
    <w:rsid w:val="00497096"/>
    <w:rsid w:val="004B345F"/>
    <w:rsid w:val="004C1F44"/>
    <w:rsid w:val="004E64A8"/>
    <w:rsid w:val="00546C36"/>
    <w:rsid w:val="005C3AAE"/>
    <w:rsid w:val="00625D7F"/>
    <w:rsid w:val="006F1444"/>
    <w:rsid w:val="006F40CE"/>
    <w:rsid w:val="00700CD5"/>
    <w:rsid w:val="007107D3"/>
    <w:rsid w:val="00772F50"/>
    <w:rsid w:val="00777206"/>
    <w:rsid w:val="00795434"/>
    <w:rsid w:val="007F234C"/>
    <w:rsid w:val="00800976"/>
    <w:rsid w:val="00826C2E"/>
    <w:rsid w:val="008356AC"/>
    <w:rsid w:val="00851845"/>
    <w:rsid w:val="00865F8D"/>
    <w:rsid w:val="00880643"/>
    <w:rsid w:val="0091383B"/>
    <w:rsid w:val="009B19D9"/>
    <w:rsid w:val="009F60B9"/>
    <w:rsid w:val="00A11C05"/>
    <w:rsid w:val="00A475CF"/>
    <w:rsid w:val="00A91052"/>
    <w:rsid w:val="00AA67CB"/>
    <w:rsid w:val="00AC0721"/>
    <w:rsid w:val="00AC7BA3"/>
    <w:rsid w:val="00AD47B7"/>
    <w:rsid w:val="00AD5BAF"/>
    <w:rsid w:val="00B400A3"/>
    <w:rsid w:val="00BE31F6"/>
    <w:rsid w:val="00CF53F7"/>
    <w:rsid w:val="00D67848"/>
    <w:rsid w:val="00D92875"/>
    <w:rsid w:val="00D946D2"/>
    <w:rsid w:val="00DD3551"/>
    <w:rsid w:val="00E46118"/>
    <w:rsid w:val="00E655BC"/>
    <w:rsid w:val="00E74DC6"/>
    <w:rsid w:val="00E962BD"/>
    <w:rsid w:val="00F227A0"/>
    <w:rsid w:val="00F7600D"/>
    <w:rsid w:val="00FE0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Message Header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3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Message Header"/>
    <w:basedOn w:val="a4"/>
    <w:link w:val="a5"/>
    <w:unhideWhenUsed/>
    <w:rsid w:val="00CF53F7"/>
    <w:pPr>
      <w:keepLines/>
      <w:spacing w:after="0" w:line="415" w:lineRule="atLeast"/>
      <w:ind w:left="1985" w:right="-360" w:hanging="1145"/>
    </w:pPr>
  </w:style>
  <w:style w:type="character" w:customStyle="1" w:styleId="a5">
    <w:name w:val="Шапка Знак"/>
    <w:basedOn w:val="a0"/>
    <w:link w:val="a3"/>
    <w:rsid w:val="00CF53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Название документа"/>
    <w:next w:val="a"/>
    <w:rsid w:val="00CF53F7"/>
    <w:pPr>
      <w:spacing w:before="140" w:after="540" w:line="600" w:lineRule="atLeast"/>
      <w:ind w:left="840"/>
    </w:pPr>
    <w:rPr>
      <w:rFonts w:ascii="Times New Roman" w:eastAsia="Times New Roman" w:hAnsi="Times New Roman" w:cs="Times New Roman"/>
      <w:spacing w:val="-38"/>
      <w:sz w:val="60"/>
      <w:szCs w:val="20"/>
      <w:lang w:eastAsia="ru-RU"/>
    </w:rPr>
  </w:style>
  <w:style w:type="paragraph" w:customStyle="1" w:styleId="a7">
    <w:name w:val="Заголовок сообщения (последний)"/>
    <w:basedOn w:val="a3"/>
    <w:next w:val="a4"/>
    <w:rsid w:val="00CF53F7"/>
    <w:pPr>
      <w:pBdr>
        <w:bottom w:val="single" w:sz="6" w:space="22" w:color="auto"/>
      </w:pBdr>
      <w:spacing w:after="400"/>
    </w:pPr>
  </w:style>
  <w:style w:type="character" w:customStyle="1" w:styleId="a8">
    <w:name w:val="Заголовок сообщения (текст)"/>
    <w:rsid w:val="00CF53F7"/>
    <w:rPr>
      <w:rFonts w:ascii="Arial" w:hAnsi="Arial" w:cs="Arial" w:hint="default"/>
      <w:b/>
      <w:bCs w:val="0"/>
      <w:spacing w:val="-4"/>
      <w:sz w:val="18"/>
      <w:vertAlign w:val="baseline"/>
    </w:rPr>
  </w:style>
  <w:style w:type="paragraph" w:styleId="a4">
    <w:name w:val="Body Text"/>
    <w:basedOn w:val="a"/>
    <w:link w:val="a9"/>
    <w:uiPriority w:val="99"/>
    <w:semiHidden/>
    <w:unhideWhenUsed/>
    <w:rsid w:val="00CF53F7"/>
    <w:pPr>
      <w:spacing w:after="120"/>
    </w:pPr>
  </w:style>
  <w:style w:type="character" w:customStyle="1" w:styleId="a9">
    <w:name w:val="Основной текст Знак"/>
    <w:basedOn w:val="a0"/>
    <w:link w:val="a4"/>
    <w:uiPriority w:val="99"/>
    <w:semiHidden/>
    <w:rsid w:val="00CF53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8356A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356AC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7F234C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7F23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rsid w:val="007F234C"/>
    <w:pPr>
      <w:spacing w:after="120" w:line="480" w:lineRule="auto"/>
      <w:ind w:left="283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7F2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 Spacing"/>
    <w:uiPriority w:val="1"/>
    <w:qFormat/>
    <w:rsid w:val="00A475CF"/>
    <w:pPr>
      <w:spacing w:after="0" w:line="240" w:lineRule="auto"/>
    </w:pPr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paragraph" w:customStyle="1" w:styleId="Default">
    <w:name w:val="Default"/>
    <w:rsid w:val="00A475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Message Header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3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Message Header"/>
    <w:basedOn w:val="a4"/>
    <w:link w:val="a5"/>
    <w:unhideWhenUsed/>
    <w:rsid w:val="00CF53F7"/>
    <w:pPr>
      <w:keepLines/>
      <w:spacing w:after="0" w:line="415" w:lineRule="atLeast"/>
      <w:ind w:left="1985" w:right="-360" w:hanging="1145"/>
    </w:pPr>
  </w:style>
  <w:style w:type="character" w:customStyle="1" w:styleId="a5">
    <w:name w:val="Шапка Знак"/>
    <w:basedOn w:val="a0"/>
    <w:link w:val="a3"/>
    <w:rsid w:val="00CF53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Название документа"/>
    <w:next w:val="a"/>
    <w:rsid w:val="00CF53F7"/>
    <w:pPr>
      <w:spacing w:before="140" w:after="540" w:line="600" w:lineRule="atLeast"/>
      <w:ind w:left="840"/>
    </w:pPr>
    <w:rPr>
      <w:rFonts w:ascii="Times New Roman" w:eastAsia="Times New Roman" w:hAnsi="Times New Roman" w:cs="Times New Roman"/>
      <w:spacing w:val="-38"/>
      <w:sz w:val="60"/>
      <w:szCs w:val="20"/>
      <w:lang w:eastAsia="ru-RU"/>
    </w:rPr>
  </w:style>
  <w:style w:type="paragraph" w:customStyle="1" w:styleId="a7">
    <w:name w:val="Заголовок сообщения (последний)"/>
    <w:basedOn w:val="a3"/>
    <w:next w:val="a4"/>
    <w:rsid w:val="00CF53F7"/>
    <w:pPr>
      <w:pBdr>
        <w:bottom w:val="single" w:sz="6" w:space="22" w:color="auto"/>
      </w:pBdr>
      <w:spacing w:after="400"/>
    </w:pPr>
  </w:style>
  <w:style w:type="character" w:customStyle="1" w:styleId="a8">
    <w:name w:val="Заголовок сообщения (текст)"/>
    <w:rsid w:val="00CF53F7"/>
    <w:rPr>
      <w:rFonts w:ascii="Arial" w:hAnsi="Arial" w:cs="Arial" w:hint="default"/>
      <w:b/>
      <w:bCs w:val="0"/>
      <w:spacing w:val="-4"/>
      <w:sz w:val="18"/>
      <w:vertAlign w:val="baseline"/>
    </w:rPr>
  </w:style>
  <w:style w:type="paragraph" w:styleId="a4">
    <w:name w:val="Body Text"/>
    <w:basedOn w:val="a"/>
    <w:link w:val="a9"/>
    <w:uiPriority w:val="99"/>
    <w:semiHidden/>
    <w:unhideWhenUsed/>
    <w:rsid w:val="00CF53F7"/>
    <w:pPr>
      <w:spacing w:after="120"/>
    </w:pPr>
  </w:style>
  <w:style w:type="character" w:customStyle="1" w:styleId="a9">
    <w:name w:val="Основной текст Знак"/>
    <w:basedOn w:val="a0"/>
    <w:link w:val="a4"/>
    <w:uiPriority w:val="99"/>
    <w:semiHidden/>
    <w:rsid w:val="00CF53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8356A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356AC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7F234C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7F23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rsid w:val="007F234C"/>
    <w:pPr>
      <w:spacing w:after="120" w:line="480" w:lineRule="auto"/>
      <w:ind w:left="283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7F2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 Spacing"/>
    <w:uiPriority w:val="1"/>
    <w:qFormat/>
    <w:rsid w:val="00A475CF"/>
    <w:pPr>
      <w:spacing w:after="0" w:line="240" w:lineRule="auto"/>
    </w:pPr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paragraph" w:customStyle="1" w:styleId="Default">
    <w:name w:val="Default"/>
    <w:rsid w:val="00A475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71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76BB3E-8AFD-4EEB-8CB2-FB11DCC829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353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Кадубец Елена Владимировна</dc:creator>
  <cp:lastModifiedBy>Егорова Наталья Георгиевна</cp:lastModifiedBy>
  <cp:revision>6</cp:revision>
  <cp:lastPrinted>2023-08-10T07:45:00Z</cp:lastPrinted>
  <dcterms:created xsi:type="dcterms:W3CDTF">2023-08-11T01:51:00Z</dcterms:created>
  <dcterms:modified xsi:type="dcterms:W3CDTF">2025-02-13T02:31:00Z</dcterms:modified>
</cp:coreProperties>
</file>