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F4" w:rsidRPr="009A78F4" w:rsidRDefault="009A78F4" w:rsidP="009A78F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r w:rsidRPr="009A78F4">
        <w:rPr>
          <w:rFonts w:ascii="Times New Roman Cyr" w:hAnsi="Times New Roman Cyr" w:cs="Times New Roman Cyr"/>
          <w:b/>
          <w:bCs/>
          <w:sz w:val="28"/>
          <w:szCs w:val="28"/>
        </w:rPr>
        <w:t>Проверка информации об объектах имущества возможна в личном кабинете</w:t>
      </w:r>
    </w:p>
    <w:p w:rsidR="009A78F4" w:rsidRDefault="009A78F4" w:rsidP="009A7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A78F4" w:rsidRPr="009A78F4" w:rsidRDefault="009A78F4" w:rsidP="009A7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A78F4">
        <w:rPr>
          <w:rFonts w:ascii="Times New Roman Cyr" w:hAnsi="Times New Roman Cyr" w:cs="Times New Roman Cyr"/>
          <w:sz w:val="28"/>
          <w:szCs w:val="28"/>
        </w:rPr>
        <w:t>В «</w:t>
      </w:r>
      <w:hyperlink r:id="rId6" w:history="1">
        <w:r w:rsidRPr="009A78F4">
          <w:rPr>
            <w:rStyle w:val="a4"/>
            <w:rFonts w:ascii="Times New Roman Cyr" w:hAnsi="Times New Roman Cyr" w:cs="Times New Roman Cyr"/>
            <w:sz w:val="28"/>
            <w:szCs w:val="28"/>
          </w:rPr>
          <w:t>Личном кабинете для физических лиц</w:t>
        </w:r>
      </w:hyperlink>
      <w:r w:rsidRPr="009A78F4">
        <w:rPr>
          <w:rFonts w:ascii="Times New Roman Cyr" w:hAnsi="Times New Roman Cyr" w:cs="Times New Roman Cyr"/>
          <w:sz w:val="28"/>
          <w:szCs w:val="28"/>
        </w:rPr>
        <w:t>» можно проверить актуальность информации по принадлежащим гражданину объектам недвижимости, земельным участкам и транспортным средствам. В случае обнаружения некорректной информации в характеристиках имущества, наличия записи об имуществе, которого фактически нет, или отсутствии сведений об объектах налогообложения необходимо направить соответствующее сообщение в налоговый орган.</w:t>
      </w:r>
    </w:p>
    <w:p w:rsidR="009A78F4" w:rsidRPr="009A78F4" w:rsidRDefault="009A78F4" w:rsidP="009A7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A78F4" w:rsidRPr="009A78F4" w:rsidRDefault="009A78F4" w:rsidP="009A7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A78F4">
        <w:rPr>
          <w:rFonts w:ascii="Times New Roman Cyr" w:hAnsi="Times New Roman Cyr" w:cs="Times New Roman Cyr"/>
          <w:sz w:val="28"/>
          <w:szCs w:val="28"/>
        </w:rPr>
        <w:t>Для этого в разделе «Имущество» личного кабинета нужно выбрать подходящую ситуацию: «Объект отсутствует в личном кабинете», «Объект мне не принадлежит». После проверки информации в регистрирующем органе налоговая служба при наличии оснований актуализирует сведения и проинформирует об этом заявителя.</w:t>
      </w:r>
    </w:p>
    <w:p w:rsidR="00DD6566" w:rsidRDefault="00DD6566" w:rsidP="009A7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24FCA" w:rsidRDefault="009A78F4" w:rsidP="009A78F4">
      <w:pPr>
        <w:autoSpaceDE w:val="0"/>
        <w:autoSpaceDN w:val="0"/>
        <w:adjustRightInd w:val="0"/>
        <w:spacing w:after="0" w:line="240" w:lineRule="auto"/>
        <w:jc w:val="both"/>
      </w:pPr>
      <w:hyperlink r:id="rId7" w:history="1">
        <w:r w:rsidRPr="009D0953">
          <w:rPr>
            <w:rStyle w:val="a4"/>
          </w:rPr>
          <w:t>https://www.nalog.gov.ru/rn38/ifns/imns38_16/events/16553065/</w:t>
        </w:r>
      </w:hyperlink>
    </w:p>
    <w:bookmarkEnd w:id="0"/>
    <w:p w:rsidR="009A78F4" w:rsidRDefault="009A78F4" w:rsidP="00DD656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9A78F4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954"/>
    <w:multiLevelType w:val="multilevel"/>
    <w:tmpl w:val="18D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A726D1"/>
    <w:multiLevelType w:val="multilevel"/>
    <w:tmpl w:val="9F28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5C1C56"/>
    <w:multiLevelType w:val="multilevel"/>
    <w:tmpl w:val="AE6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8"/>
  </w:num>
  <w:num w:numId="5">
    <w:abstractNumId w:val="20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27"/>
  </w:num>
  <w:num w:numId="11">
    <w:abstractNumId w:val="26"/>
  </w:num>
  <w:num w:numId="12">
    <w:abstractNumId w:val="5"/>
  </w:num>
  <w:num w:numId="13">
    <w:abstractNumId w:val="6"/>
  </w:num>
  <w:num w:numId="14">
    <w:abstractNumId w:val="7"/>
  </w:num>
  <w:num w:numId="15">
    <w:abstractNumId w:val="24"/>
  </w:num>
  <w:num w:numId="16">
    <w:abstractNumId w:val="23"/>
  </w:num>
  <w:num w:numId="17">
    <w:abstractNumId w:val="13"/>
  </w:num>
  <w:num w:numId="18">
    <w:abstractNumId w:val="22"/>
  </w:num>
  <w:num w:numId="19">
    <w:abstractNumId w:val="17"/>
  </w:num>
  <w:num w:numId="20">
    <w:abstractNumId w:val="1"/>
  </w:num>
  <w:num w:numId="21">
    <w:abstractNumId w:val="12"/>
  </w:num>
  <w:num w:numId="22">
    <w:abstractNumId w:val="9"/>
  </w:num>
  <w:num w:numId="23">
    <w:abstractNumId w:val="10"/>
  </w:num>
  <w:num w:numId="24">
    <w:abstractNumId w:val="21"/>
  </w:num>
  <w:num w:numId="25">
    <w:abstractNumId w:val="15"/>
  </w:num>
  <w:num w:numId="26">
    <w:abstractNumId w:val="0"/>
  </w:num>
  <w:num w:numId="27">
    <w:abstractNumId w:val="2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24FCA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F7B9E"/>
    <w:rsid w:val="00466AAC"/>
    <w:rsid w:val="004F5717"/>
    <w:rsid w:val="005F4D0C"/>
    <w:rsid w:val="006F072B"/>
    <w:rsid w:val="006F66D1"/>
    <w:rsid w:val="007212E4"/>
    <w:rsid w:val="007A6CB2"/>
    <w:rsid w:val="00833FA3"/>
    <w:rsid w:val="008560D1"/>
    <w:rsid w:val="008D3040"/>
    <w:rsid w:val="008E2A6E"/>
    <w:rsid w:val="009202CC"/>
    <w:rsid w:val="0092062E"/>
    <w:rsid w:val="009A78F4"/>
    <w:rsid w:val="00A311A9"/>
    <w:rsid w:val="00A34F1E"/>
    <w:rsid w:val="00A963B0"/>
    <w:rsid w:val="00AD0917"/>
    <w:rsid w:val="00AE2AFE"/>
    <w:rsid w:val="00B30CD6"/>
    <w:rsid w:val="00C4620F"/>
    <w:rsid w:val="00CF5F87"/>
    <w:rsid w:val="00D14B3C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ifns/imns38_16/events/1655306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2025-10-13T01:38:00Z</cp:lastPrinted>
  <dcterms:created xsi:type="dcterms:W3CDTF">2025-10-13T01:38:00Z</dcterms:created>
  <dcterms:modified xsi:type="dcterms:W3CDTF">2025-10-13T01:38:00Z</dcterms:modified>
</cp:coreProperties>
</file>