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65" w:rsidRPr="006B6265" w:rsidRDefault="006B6265" w:rsidP="006B6265">
      <w:pPr>
        <w:pStyle w:val="1"/>
        <w:spacing w:before="0" w:beforeAutospacing="0" w:after="300" w:afterAutospacing="0"/>
        <w:jc w:val="both"/>
        <w:rPr>
          <w:b w:val="0"/>
          <w:bCs w:val="0"/>
          <w:color w:val="405965"/>
          <w:sz w:val="26"/>
          <w:szCs w:val="26"/>
        </w:rPr>
      </w:pPr>
      <w:bookmarkStart w:id="0" w:name="_GoBack"/>
      <w:r w:rsidRPr="006B6265">
        <w:rPr>
          <w:b w:val="0"/>
          <w:bCs w:val="0"/>
          <w:color w:val="405965"/>
          <w:sz w:val="26"/>
          <w:szCs w:val="26"/>
        </w:rPr>
        <w:t>Патентная система налогообложения - комфортный налоговый режим для ИП</w:t>
      </w:r>
    </w:p>
    <w:bookmarkEnd w:id="0"/>
    <w:p w:rsidR="006B6265" w:rsidRPr="006B6265" w:rsidRDefault="006B6265" w:rsidP="006B6265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6B6265">
        <w:rPr>
          <w:rFonts w:ascii="Times New Roman" w:hAnsi="Times New Roman" w:cs="Times New Roman"/>
          <w:color w:val="405965"/>
          <w:sz w:val="26"/>
          <w:szCs w:val="26"/>
        </w:rPr>
        <w:t>Патентная система налогообложения (</w:t>
      </w:r>
      <w:hyperlink r:id="rId6" w:tgtFrame="_blank" w:history="1">
        <w:r w:rsidRPr="006B6265">
          <w:rPr>
            <w:rStyle w:val="a3"/>
            <w:rFonts w:ascii="Times New Roman" w:hAnsi="Times New Roman" w:cs="Times New Roman"/>
            <w:color w:val="0066B3"/>
            <w:sz w:val="26"/>
            <w:szCs w:val="26"/>
          </w:rPr>
          <w:t>ПСН</w:t>
        </w:r>
      </w:hyperlink>
      <w:r w:rsidRPr="006B6265">
        <w:rPr>
          <w:rFonts w:ascii="Times New Roman" w:hAnsi="Times New Roman" w:cs="Times New Roman"/>
          <w:color w:val="405965"/>
          <w:sz w:val="26"/>
          <w:szCs w:val="26"/>
        </w:rPr>
        <w:t>) — это специальный налоговый режим для индивидуальных предпринимателей. Размер налога при ПСН рассчитывается не от реального дохода, а от потенциального. Его устанавливают субъекты Российской Федерации для каждого вида деятельности. Самостоятельно рассчитать сумму налога, уплачиваемого в связи с применением ПСН в конкретном регионе, можно на сайте ФНС России в специальном сервисе «Налоговый калькулятор – </w:t>
      </w:r>
      <w:hyperlink r:id="rId7" w:tgtFrame="_blank" w:history="1">
        <w:r w:rsidRPr="006B6265">
          <w:rPr>
            <w:rStyle w:val="a3"/>
            <w:rFonts w:ascii="Times New Roman" w:hAnsi="Times New Roman" w:cs="Times New Roman"/>
            <w:color w:val="0066B3"/>
            <w:sz w:val="26"/>
            <w:szCs w:val="26"/>
          </w:rPr>
          <w:t>Расчет стоимости патента</w:t>
        </w:r>
      </w:hyperlink>
      <w:r w:rsidRPr="006B6265">
        <w:rPr>
          <w:rFonts w:ascii="Times New Roman" w:hAnsi="Times New Roman" w:cs="Times New Roman"/>
          <w:color w:val="405965"/>
          <w:sz w:val="26"/>
          <w:szCs w:val="26"/>
        </w:rPr>
        <w:t>».</w:t>
      </w:r>
    </w:p>
    <w:p w:rsidR="006B6265" w:rsidRPr="006B6265" w:rsidRDefault="006B6265" w:rsidP="006B6265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6B6265" w:rsidRPr="006B6265" w:rsidRDefault="006B6265" w:rsidP="006B6265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6B6265">
        <w:rPr>
          <w:rFonts w:ascii="Times New Roman" w:hAnsi="Times New Roman" w:cs="Times New Roman"/>
          <w:color w:val="405965"/>
          <w:sz w:val="26"/>
          <w:szCs w:val="26"/>
        </w:rPr>
        <w:t>Документ можно оформить на срок от одного до двенадцати месяцев, но в рамках календарного года. Порядок уплаты налога зависит от срока приобретенного патента. Так, на срок до шести месяцев его оплачивают единым платежом в любую дату до окончания действия. Патент на срок от шести до двенадцати месяцев оплачивают двумя платежами. Первый платеж равен 1/3 суммы налога. Его нужно внести в течение 90 календарных дней после начала действия патента, оставшуюся сумму нужно уплатить до окончания действия.</w:t>
      </w:r>
    </w:p>
    <w:p w:rsidR="00CE495D" w:rsidRPr="00677701" w:rsidRDefault="00CE495D">
      <w:pPr>
        <w:rPr>
          <w:rFonts w:ascii="Times New Roman" w:hAnsi="Times New Roman" w:cs="Times New Roman"/>
          <w:sz w:val="26"/>
          <w:szCs w:val="26"/>
        </w:rPr>
      </w:pPr>
    </w:p>
    <w:sectPr w:rsidR="00CE495D" w:rsidRPr="0067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278"/>
    <w:multiLevelType w:val="multilevel"/>
    <w:tmpl w:val="19E4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718F2"/>
    <w:multiLevelType w:val="multilevel"/>
    <w:tmpl w:val="4330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05321"/>
    <w:multiLevelType w:val="multilevel"/>
    <w:tmpl w:val="BC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273B0"/>
    <w:multiLevelType w:val="multilevel"/>
    <w:tmpl w:val="D0E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01"/>
    <w:rsid w:val="00476E76"/>
    <w:rsid w:val="00677701"/>
    <w:rsid w:val="006B6265"/>
    <w:rsid w:val="00C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77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7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2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9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69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2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02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1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9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tent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pat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2025-07-10T06:11:00Z</dcterms:created>
  <dcterms:modified xsi:type="dcterms:W3CDTF">2025-07-10T06:11:00Z</dcterms:modified>
</cp:coreProperties>
</file>