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51" w:rsidRDefault="00262E51" w:rsidP="00262E51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262E51" w:rsidRDefault="00262E51" w:rsidP="00262E51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3161F2" w:rsidRPr="003161F2" w:rsidRDefault="003161F2" w:rsidP="003161F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3161F2">
        <w:rPr>
          <w:rFonts w:ascii="Times New Roman Cyr" w:hAnsi="Times New Roman Cyr" w:cs="Times New Roman Cyr"/>
          <w:b/>
          <w:bCs/>
          <w:sz w:val="28"/>
          <w:szCs w:val="28"/>
        </w:rPr>
        <w:t>Самозанятые</w:t>
      </w:r>
      <w:proofErr w:type="spellEnd"/>
      <w:r w:rsidRPr="003161F2">
        <w:rPr>
          <w:rFonts w:ascii="Times New Roman Cyr" w:hAnsi="Times New Roman Cyr" w:cs="Times New Roman Cyr"/>
          <w:b/>
          <w:bCs/>
          <w:sz w:val="28"/>
          <w:szCs w:val="28"/>
        </w:rPr>
        <w:t>: правила формирования чеков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161F2" w:rsidRPr="003161F2" w:rsidRDefault="003161F2" w:rsidP="00316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3161F2">
        <w:rPr>
          <w:rFonts w:ascii="Times New Roman Cyr" w:hAnsi="Times New Roman Cyr" w:cs="Times New Roman Cyr"/>
          <w:sz w:val="28"/>
          <w:szCs w:val="28"/>
        </w:rPr>
        <w:t>Самозанятые</w:t>
      </w:r>
      <w:proofErr w:type="spellEnd"/>
      <w:r w:rsidRPr="003161F2">
        <w:rPr>
          <w:rFonts w:ascii="Times New Roman Cyr" w:hAnsi="Times New Roman Cyr" w:cs="Times New Roman Cyr"/>
          <w:sz w:val="28"/>
          <w:szCs w:val="28"/>
        </w:rPr>
        <w:t xml:space="preserve"> граждане осуществляют взаимодействие с налоговой службой удаленно посредством использования мобильного приложения «</w:t>
      </w:r>
      <w:hyperlink r:id="rId6" w:tgtFrame="_blank" w:history="1">
        <w:r w:rsidRPr="003161F2">
          <w:rPr>
            <w:rStyle w:val="a4"/>
            <w:rFonts w:ascii="Times New Roman Cyr" w:hAnsi="Times New Roman Cyr" w:cs="Times New Roman Cyr"/>
            <w:sz w:val="28"/>
            <w:szCs w:val="28"/>
          </w:rPr>
          <w:t>Мой налог</w:t>
        </w:r>
      </w:hyperlink>
      <w:r w:rsidRPr="003161F2">
        <w:rPr>
          <w:rFonts w:ascii="Times New Roman Cyr" w:hAnsi="Times New Roman Cyr" w:cs="Times New Roman Cyr"/>
          <w:sz w:val="28"/>
          <w:szCs w:val="28"/>
        </w:rPr>
        <w:t>». Функционал приложения позволяет онлайн зарегистрироваться в налоговом органе, вести учет доходов, формировать чеки, уплачивать налог и добровольные страховые взносы.</w:t>
      </w:r>
    </w:p>
    <w:p w:rsidR="003161F2" w:rsidRPr="003161F2" w:rsidRDefault="003161F2" w:rsidP="00316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161F2" w:rsidRPr="003161F2" w:rsidRDefault="003161F2" w:rsidP="00316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61F2">
        <w:rPr>
          <w:rFonts w:ascii="Times New Roman Cyr" w:hAnsi="Times New Roman Cyr" w:cs="Times New Roman Cyr"/>
          <w:sz w:val="28"/>
          <w:szCs w:val="28"/>
        </w:rPr>
        <w:t>Чтобы сформировать чек, в приложении необходимо на главном экране нажать кнопку «Новая продажа» и заполнить поля документа. Затем нужно внести наименование товара или услуги, а также сумму дохода. Кроме того, следует заполнить информацию о клиенте:</w:t>
      </w:r>
    </w:p>
    <w:p w:rsidR="003161F2" w:rsidRPr="003161F2" w:rsidRDefault="003161F2" w:rsidP="003161F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61F2">
        <w:rPr>
          <w:rFonts w:ascii="Times New Roman Cyr" w:hAnsi="Times New Roman Cyr" w:cs="Times New Roman Cyr"/>
          <w:sz w:val="28"/>
          <w:szCs w:val="28"/>
        </w:rPr>
        <w:t>если платеж поступил от организации или индивидуального предпринимателя, необходимо выбрать пункт «Юридическому лицу или ИП», далее вписать ИНН и название организации (ФИО индивидуального предпринимателя);</w:t>
      </w:r>
    </w:p>
    <w:p w:rsidR="003161F2" w:rsidRPr="003161F2" w:rsidRDefault="003161F2" w:rsidP="003161F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61F2">
        <w:rPr>
          <w:rFonts w:ascii="Times New Roman Cyr" w:hAnsi="Times New Roman Cyr" w:cs="Times New Roman Cyr"/>
          <w:sz w:val="28"/>
          <w:szCs w:val="28"/>
        </w:rPr>
        <w:t>если заказчик - физическое лицо, указать - «Физическому лицу»;</w:t>
      </w:r>
    </w:p>
    <w:p w:rsidR="003161F2" w:rsidRPr="003161F2" w:rsidRDefault="003161F2" w:rsidP="003161F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61F2">
        <w:rPr>
          <w:rFonts w:ascii="Times New Roman Cyr" w:hAnsi="Times New Roman Cyr" w:cs="Times New Roman Cyr"/>
          <w:sz w:val="28"/>
          <w:szCs w:val="28"/>
        </w:rPr>
        <w:t>если клиент – иностранная компания, нужно нажать кнопку «Юридическому лицу или ИП» и установить переключатель «Иностранная организация».</w:t>
      </w:r>
    </w:p>
    <w:p w:rsidR="003161F2" w:rsidRPr="003161F2" w:rsidRDefault="003161F2" w:rsidP="00316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61F2">
        <w:rPr>
          <w:rFonts w:ascii="Times New Roman Cyr" w:hAnsi="Times New Roman Cyr" w:cs="Times New Roman Cyr"/>
          <w:sz w:val="28"/>
          <w:szCs w:val="28"/>
        </w:rPr>
        <w:t>Необходимо также проставить дату расчета и подтвердить операцию нажатием кнопки «Выдать чек», после чего сведения о документе будут направлены в налоговую инспекцию. На их основании программное обеспечение автоматически рассчитает налог и направит сумму к уплате, которую нужно внести в срок до 28 числа.</w:t>
      </w:r>
    </w:p>
    <w:p w:rsidR="003161F2" w:rsidRPr="003161F2" w:rsidRDefault="003161F2" w:rsidP="00316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161F2" w:rsidRPr="003161F2" w:rsidRDefault="003161F2" w:rsidP="00316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61F2">
        <w:rPr>
          <w:rFonts w:ascii="Times New Roman Cyr" w:hAnsi="Times New Roman Cyr" w:cs="Times New Roman Cyr"/>
          <w:sz w:val="28"/>
          <w:szCs w:val="28"/>
        </w:rPr>
        <w:t xml:space="preserve">Подробную информацию о нюансах ведения деятельности в качестве </w:t>
      </w:r>
      <w:proofErr w:type="spellStart"/>
      <w:r w:rsidRPr="003161F2">
        <w:rPr>
          <w:rFonts w:ascii="Times New Roman Cyr" w:hAnsi="Times New Roman Cyr" w:cs="Times New Roman Cyr"/>
          <w:sz w:val="28"/>
          <w:szCs w:val="28"/>
        </w:rPr>
        <w:t>самозанятого</w:t>
      </w:r>
      <w:proofErr w:type="spellEnd"/>
      <w:r w:rsidRPr="003161F2">
        <w:rPr>
          <w:rFonts w:ascii="Times New Roman Cyr" w:hAnsi="Times New Roman Cyr" w:cs="Times New Roman Cyr"/>
          <w:sz w:val="28"/>
          <w:szCs w:val="28"/>
        </w:rPr>
        <w:t xml:space="preserve"> можно получить на </w:t>
      </w:r>
      <w:proofErr w:type="spellStart"/>
      <w:r w:rsidRPr="003161F2">
        <w:rPr>
          <w:rFonts w:ascii="Times New Roman Cyr" w:hAnsi="Times New Roman Cyr" w:cs="Times New Roman Cyr"/>
          <w:sz w:val="28"/>
          <w:szCs w:val="28"/>
        </w:rPr>
        <w:t>промостранице</w:t>
      </w:r>
      <w:proofErr w:type="spellEnd"/>
      <w:r w:rsidRPr="003161F2">
        <w:rPr>
          <w:rFonts w:ascii="Times New Roman Cyr" w:hAnsi="Times New Roman Cyr" w:cs="Times New Roman Cyr"/>
          <w:sz w:val="28"/>
          <w:szCs w:val="28"/>
        </w:rPr>
        <w:t xml:space="preserve"> сайта ФНС России «</w:t>
      </w:r>
      <w:hyperlink r:id="rId7" w:tgtFrame="_blank" w:history="1">
        <w:r w:rsidRPr="003161F2">
          <w:rPr>
            <w:rStyle w:val="a4"/>
            <w:rFonts w:ascii="Times New Roman Cyr" w:hAnsi="Times New Roman Cyr" w:cs="Times New Roman Cyr"/>
            <w:sz w:val="28"/>
            <w:szCs w:val="28"/>
          </w:rPr>
          <w:t>Налог на профессиональный доход</w:t>
        </w:r>
      </w:hyperlink>
      <w:r w:rsidRPr="003161F2">
        <w:rPr>
          <w:rFonts w:ascii="Times New Roman Cyr" w:hAnsi="Times New Roman Cyr" w:cs="Times New Roman Cyr"/>
          <w:sz w:val="28"/>
          <w:szCs w:val="28"/>
        </w:rPr>
        <w:t>».</w:t>
      </w:r>
    </w:p>
    <w:p w:rsidR="00DB369F" w:rsidRPr="00D971D8" w:rsidRDefault="00DB369F" w:rsidP="00DB369F">
      <w:pPr>
        <w:autoSpaceDE w:val="0"/>
        <w:autoSpaceDN w:val="0"/>
        <w:adjustRightInd w:val="0"/>
        <w:spacing w:after="0" w:line="240" w:lineRule="auto"/>
        <w:jc w:val="both"/>
      </w:pPr>
    </w:p>
    <w:p w:rsidR="001569C7" w:rsidRPr="003161F2" w:rsidRDefault="003161F2" w:rsidP="005C4A96">
      <w:pPr>
        <w:autoSpaceDE w:val="0"/>
        <w:autoSpaceDN w:val="0"/>
        <w:adjustRightInd w:val="0"/>
        <w:spacing w:after="0" w:line="240" w:lineRule="auto"/>
        <w:jc w:val="both"/>
      </w:pPr>
      <w:hyperlink r:id="rId8" w:history="1">
        <w:r w:rsidRPr="00763337">
          <w:rPr>
            <w:rStyle w:val="a4"/>
          </w:rPr>
          <w:t>https://www.nalog.gov.ru/rn38/ifns/imns38_16/events/16564788/</w:t>
        </w:r>
      </w:hyperlink>
    </w:p>
    <w:p w:rsidR="003161F2" w:rsidRPr="003161F2" w:rsidRDefault="003161F2" w:rsidP="005C4A96">
      <w:pPr>
        <w:autoSpaceDE w:val="0"/>
        <w:autoSpaceDN w:val="0"/>
        <w:adjustRightInd w:val="0"/>
        <w:spacing w:after="0" w:line="240" w:lineRule="auto"/>
        <w:jc w:val="both"/>
      </w:pPr>
    </w:p>
    <w:sectPr w:rsidR="003161F2" w:rsidRPr="003161F2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72"/>
    <w:multiLevelType w:val="multilevel"/>
    <w:tmpl w:val="1B1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D05E9"/>
    <w:multiLevelType w:val="multilevel"/>
    <w:tmpl w:val="CCF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106F7F"/>
    <w:multiLevelType w:val="multilevel"/>
    <w:tmpl w:val="6EF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9B0D80"/>
    <w:multiLevelType w:val="multilevel"/>
    <w:tmpl w:val="476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7F3045"/>
    <w:multiLevelType w:val="multilevel"/>
    <w:tmpl w:val="E6B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E84F48"/>
    <w:multiLevelType w:val="multilevel"/>
    <w:tmpl w:val="8A8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10"/>
  </w:num>
  <w:num w:numId="5">
    <w:abstractNumId w:val="23"/>
  </w:num>
  <w:num w:numId="6">
    <w:abstractNumId w:val="5"/>
  </w:num>
  <w:num w:numId="7">
    <w:abstractNumId w:val="13"/>
  </w:num>
  <w:num w:numId="8">
    <w:abstractNumId w:val="4"/>
  </w:num>
  <w:num w:numId="9">
    <w:abstractNumId w:val="3"/>
  </w:num>
  <w:num w:numId="10">
    <w:abstractNumId w:val="33"/>
  </w:num>
  <w:num w:numId="11">
    <w:abstractNumId w:val="32"/>
  </w:num>
  <w:num w:numId="12">
    <w:abstractNumId w:val="7"/>
  </w:num>
  <w:num w:numId="13">
    <w:abstractNumId w:val="8"/>
  </w:num>
  <w:num w:numId="14">
    <w:abstractNumId w:val="9"/>
  </w:num>
  <w:num w:numId="15">
    <w:abstractNumId w:val="30"/>
  </w:num>
  <w:num w:numId="16">
    <w:abstractNumId w:val="29"/>
  </w:num>
  <w:num w:numId="17">
    <w:abstractNumId w:val="15"/>
  </w:num>
  <w:num w:numId="18">
    <w:abstractNumId w:val="26"/>
  </w:num>
  <w:num w:numId="19">
    <w:abstractNumId w:val="19"/>
  </w:num>
  <w:num w:numId="20">
    <w:abstractNumId w:val="1"/>
  </w:num>
  <w:num w:numId="21">
    <w:abstractNumId w:val="14"/>
  </w:num>
  <w:num w:numId="22">
    <w:abstractNumId w:val="11"/>
  </w:num>
  <w:num w:numId="23">
    <w:abstractNumId w:val="12"/>
  </w:num>
  <w:num w:numId="24">
    <w:abstractNumId w:val="25"/>
  </w:num>
  <w:num w:numId="25">
    <w:abstractNumId w:val="17"/>
  </w:num>
  <w:num w:numId="26">
    <w:abstractNumId w:val="27"/>
  </w:num>
  <w:num w:numId="27">
    <w:abstractNumId w:val="31"/>
  </w:num>
  <w:num w:numId="28">
    <w:abstractNumId w:val="28"/>
  </w:num>
  <w:num w:numId="29">
    <w:abstractNumId w:val="22"/>
  </w:num>
  <w:num w:numId="30">
    <w:abstractNumId w:val="0"/>
  </w:num>
  <w:num w:numId="31">
    <w:abstractNumId w:val="36"/>
  </w:num>
  <w:num w:numId="32">
    <w:abstractNumId w:val="20"/>
  </w:num>
  <w:num w:numId="33">
    <w:abstractNumId w:val="24"/>
  </w:num>
  <w:num w:numId="34">
    <w:abstractNumId w:val="6"/>
  </w:num>
  <w:num w:numId="35">
    <w:abstractNumId w:val="2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C4A96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C4620F"/>
    <w:rsid w:val="00C9661E"/>
    <w:rsid w:val="00CF5F87"/>
    <w:rsid w:val="00D14B3C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56478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taxation/princta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ap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2025-10-20T02:11:00Z</cp:lastPrinted>
  <dcterms:created xsi:type="dcterms:W3CDTF">2025-10-23T08:16:00Z</dcterms:created>
  <dcterms:modified xsi:type="dcterms:W3CDTF">2025-10-23T08:16:00Z</dcterms:modified>
</cp:coreProperties>
</file>