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050" w:rsidRDefault="006B0050" w:rsidP="009214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050" w:rsidRDefault="006B0050" w:rsidP="009214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B31" w:rsidRPr="005B4B31" w:rsidRDefault="005B4B31" w:rsidP="005B4B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B4B31">
        <w:rPr>
          <w:rFonts w:ascii="Times New Roman" w:hAnsi="Times New Roman" w:cs="Times New Roman"/>
          <w:b/>
          <w:sz w:val="28"/>
          <w:szCs w:val="28"/>
        </w:rPr>
        <w:t>Упрощенная система налогообложения: комфортный режим для субъектов бизнеса</w:t>
      </w:r>
    </w:p>
    <w:bookmarkEnd w:id="0"/>
    <w:p w:rsidR="002F57C5" w:rsidRPr="00EC7835" w:rsidRDefault="002F57C5" w:rsidP="001528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B31" w:rsidRPr="005B4B31" w:rsidRDefault="005B4B31" w:rsidP="005B4B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B3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Упрощенная система налогообложения (</w:t>
      </w:r>
      <w:hyperlink r:id="rId6" w:tgtFrame="_blank" w:history="1">
        <w:r w:rsidRPr="005B4B3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УСН</w:t>
        </w:r>
      </w:hyperlink>
      <w:r w:rsidRPr="005B4B31">
        <w:rPr>
          <w:rFonts w:ascii="Times New Roman" w:eastAsia="Times New Roman" w:hAnsi="Times New Roman" w:cs="Times New Roman"/>
          <w:sz w:val="28"/>
          <w:szCs w:val="28"/>
          <w:lang w:eastAsia="ru-RU"/>
        </w:rPr>
        <w:t>) - специальный налоговый режим для индивидуальных предпринимателей и юридических лиц. Особенность данного режима — возможность выбирать наиболее удобный для себя объект налогообложения. В зависимости от этого упрощенная система делится на два вида:</w:t>
      </w:r>
    </w:p>
    <w:p w:rsidR="005B4B31" w:rsidRDefault="005B4B31" w:rsidP="005B4B3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B3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УСН «доходы» (налоговая ставка – 6%);</w:t>
      </w:r>
    </w:p>
    <w:p w:rsidR="005B4B31" w:rsidRPr="005B4B31" w:rsidRDefault="005B4B31" w:rsidP="005B4B3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B31" w:rsidRDefault="005B4B31" w:rsidP="005B4B3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B3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УСН «доходы минус расходы» (ставка – 15%).</w:t>
      </w:r>
    </w:p>
    <w:p w:rsidR="005B4B31" w:rsidRPr="005B4B31" w:rsidRDefault="005B4B31" w:rsidP="005B4B3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B31" w:rsidRPr="005B4B31" w:rsidRDefault="005B4B31" w:rsidP="005B4B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4B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соблюдении условий для применения упрощенной системы в налоговую инспекцию нужно подать </w:t>
      </w:r>
      <w:hyperlink r:id="rId7" w:tgtFrame="_blank" w:history="1">
        <w:r w:rsidRPr="005B4B3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уведомление</w:t>
        </w:r>
      </w:hyperlink>
      <w:r w:rsidRPr="005B4B31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переходе по форме № 26.2-1, утвержденной Приказом ФНС России от 02.11.2012 </w:t>
      </w:r>
      <w:hyperlink r:id="rId8" w:tgtFrame="_blank" w:history="1">
        <w:r w:rsidRPr="005B4B3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№ ММВ-7-3/829</w:t>
        </w:r>
      </w:hyperlink>
      <w:r w:rsidRPr="005B4B3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Новые организации или индивидуальные предприниматели могут его подать одновременно с пакетом документов при регистрации или в течение 30 календарных дней с даты постановки на учет.</w:t>
      </w:r>
      <w:proofErr w:type="gramEnd"/>
      <w:r w:rsidRPr="005B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 на УСН с другого налогового режима возможен только с начала следующего календарного года, а уведомление предоставляется не позднее 31 декабря текущего года.</w:t>
      </w:r>
    </w:p>
    <w:p w:rsidR="005B4B31" w:rsidRPr="005B4B31" w:rsidRDefault="005B4B31" w:rsidP="005B4B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B31" w:rsidRPr="005B4B31" w:rsidRDefault="005B4B31" w:rsidP="005B4B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B31">
        <w:rPr>
          <w:rFonts w:ascii="Times New Roman" w:eastAsia="Times New Roman" w:hAnsi="Times New Roman" w:cs="Times New Roman"/>
          <w:sz w:val="28"/>
          <w:szCs w:val="28"/>
          <w:lang w:eastAsia="ru-RU"/>
        </w:rPr>
        <w:t>С более подробной информацией об условиях применения УСН можно ознакомиться на сайте ФНС России в сервисе «</w:t>
      </w:r>
      <w:hyperlink r:id="rId9" w:tgtFrame="_blank" w:history="1">
        <w:r w:rsidRPr="005B4B3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Выбор подходящего режима налогообложения</w:t>
        </w:r>
      </w:hyperlink>
      <w:r w:rsidRPr="005B4B3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E176C" w:rsidRPr="00EC7835" w:rsidRDefault="00BE176C" w:rsidP="00727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76C" w:rsidRPr="00EC7835" w:rsidRDefault="00BE176C" w:rsidP="00727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4CC" w:rsidRDefault="005B4B31" w:rsidP="002E47F3">
      <w:pPr>
        <w:spacing w:after="0" w:line="240" w:lineRule="auto"/>
        <w:jc w:val="both"/>
      </w:pPr>
      <w:hyperlink r:id="rId10" w:history="1">
        <w:r w:rsidRPr="00641663">
          <w:rPr>
            <w:rStyle w:val="a4"/>
          </w:rPr>
          <w:t>https://www.nalog.gov.ru/rn38/ifns/imns38_16/events/16424766/</w:t>
        </w:r>
      </w:hyperlink>
    </w:p>
    <w:p w:rsidR="005B4B31" w:rsidRPr="006B0050" w:rsidRDefault="005B4B31" w:rsidP="002E47F3">
      <w:pPr>
        <w:spacing w:after="0" w:line="240" w:lineRule="auto"/>
        <w:jc w:val="both"/>
      </w:pPr>
    </w:p>
    <w:p w:rsidR="006B0050" w:rsidRPr="006B0050" w:rsidRDefault="006B0050" w:rsidP="002E4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B0050" w:rsidRPr="006B0050" w:rsidSect="0015285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33748"/>
    <w:multiLevelType w:val="multilevel"/>
    <w:tmpl w:val="14F0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E0595E"/>
    <w:multiLevelType w:val="multilevel"/>
    <w:tmpl w:val="6450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644E97"/>
    <w:multiLevelType w:val="multilevel"/>
    <w:tmpl w:val="8126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7D6DB8"/>
    <w:multiLevelType w:val="multilevel"/>
    <w:tmpl w:val="1582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16211B"/>
    <w:multiLevelType w:val="multilevel"/>
    <w:tmpl w:val="64BC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996D71"/>
    <w:multiLevelType w:val="multilevel"/>
    <w:tmpl w:val="B6D6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3"/>
  </w:num>
  <w:num w:numId="5">
    <w:abstractNumId w:val="11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8"/>
  </w:num>
  <w:num w:numId="11">
    <w:abstractNumId w:val="12"/>
  </w:num>
  <w:num w:numId="12">
    <w:abstractNumId w:val="13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07C2B"/>
    <w:rsid w:val="0003022A"/>
    <w:rsid w:val="00062830"/>
    <w:rsid w:val="000879B0"/>
    <w:rsid w:val="0015285F"/>
    <w:rsid w:val="001606D5"/>
    <w:rsid w:val="001742DA"/>
    <w:rsid w:val="001826F4"/>
    <w:rsid w:val="00186D19"/>
    <w:rsid w:val="00195B4D"/>
    <w:rsid w:val="001D1788"/>
    <w:rsid w:val="00275CAE"/>
    <w:rsid w:val="002A143E"/>
    <w:rsid w:val="002C3BCB"/>
    <w:rsid w:val="002D2B16"/>
    <w:rsid w:val="002E47F3"/>
    <w:rsid w:val="002F57C5"/>
    <w:rsid w:val="003131A2"/>
    <w:rsid w:val="003B4D86"/>
    <w:rsid w:val="004049CC"/>
    <w:rsid w:val="00466AAC"/>
    <w:rsid w:val="004D0BD4"/>
    <w:rsid w:val="004F5717"/>
    <w:rsid w:val="00543ED1"/>
    <w:rsid w:val="005B4B31"/>
    <w:rsid w:val="005B55BA"/>
    <w:rsid w:val="005F4D0C"/>
    <w:rsid w:val="006332CD"/>
    <w:rsid w:val="00656BDE"/>
    <w:rsid w:val="006B0050"/>
    <w:rsid w:val="006F072B"/>
    <w:rsid w:val="007269E3"/>
    <w:rsid w:val="007273BA"/>
    <w:rsid w:val="00727867"/>
    <w:rsid w:val="008560D1"/>
    <w:rsid w:val="0085634E"/>
    <w:rsid w:val="008D3040"/>
    <w:rsid w:val="008E2A6E"/>
    <w:rsid w:val="009214CC"/>
    <w:rsid w:val="00960EE8"/>
    <w:rsid w:val="00A311A9"/>
    <w:rsid w:val="00A963B0"/>
    <w:rsid w:val="00AD0917"/>
    <w:rsid w:val="00AF361D"/>
    <w:rsid w:val="00BC5DEF"/>
    <w:rsid w:val="00BC7B5A"/>
    <w:rsid w:val="00BE176C"/>
    <w:rsid w:val="00CF0A82"/>
    <w:rsid w:val="00CF5F87"/>
    <w:rsid w:val="00D10435"/>
    <w:rsid w:val="00D14B3C"/>
    <w:rsid w:val="00D35845"/>
    <w:rsid w:val="00D64188"/>
    <w:rsid w:val="00DF56FC"/>
    <w:rsid w:val="00E433DA"/>
    <w:rsid w:val="00E905D3"/>
    <w:rsid w:val="00EC2955"/>
    <w:rsid w:val="00EC7835"/>
    <w:rsid w:val="00F42538"/>
    <w:rsid w:val="00F67147"/>
    <w:rsid w:val="00F831AD"/>
    <w:rsid w:val="00F939C6"/>
    <w:rsid w:val="00FA511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0220">
                  <w:marLeft w:val="0"/>
                  <w:marRight w:val="0"/>
                  <w:marTop w:val="0"/>
                  <w:marBottom w:val="0"/>
                  <w:divBdr>
                    <w:top w:val="single" w:sz="6" w:space="15" w:color="CADDF2"/>
                    <w:left w:val="none" w:sz="0" w:space="0" w:color="auto"/>
                    <w:bottom w:val="single" w:sz="6" w:space="15" w:color="CADDF2"/>
                    <w:right w:val="none" w:sz="0" w:space="0" w:color="auto"/>
                  </w:divBdr>
                  <w:divsChild>
                    <w:div w:id="198654974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84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4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3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8765">
              <w:marLeft w:val="-120"/>
              <w:marRight w:val="-12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38/about_fts/docs/399374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html/sites/www.Rn08.Nalog.Ru/z_usn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taxation/taxes/usn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nalog.gov.ru/rn38/ifns/imns38_16/events/1642476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log.gov.ru/rn38/service/m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2025-06-26T09:07:00Z</cp:lastPrinted>
  <dcterms:created xsi:type="dcterms:W3CDTF">2025-07-01T07:35:00Z</dcterms:created>
  <dcterms:modified xsi:type="dcterms:W3CDTF">2025-07-01T07:35:00Z</dcterms:modified>
</cp:coreProperties>
</file>