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367" w:rsidRDefault="004D6367" w:rsidP="00347E86">
      <w:pPr>
        <w:jc w:val="center"/>
        <w:rPr>
          <w:b/>
          <w:spacing w:val="50"/>
          <w:sz w:val="32"/>
          <w:szCs w:val="32"/>
        </w:rPr>
      </w:pPr>
      <w:r w:rsidRPr="00761642">
        <w:rPr>
          <w:b/>
          <w:spacing w:val="50"/>
          <w:sz w:val="32"/>
          <w:szCs w:val="32"/>
        </w:rPr>
        <w:t>Администрация городского округа</w:t>
      </w:r>
    </w:p>
    <w:p w:rsidR="004D6367" w:rsidRPr="00761642" w:rsidRDefault="004D6367" w:rsidP="00347E86">
      <w:pPr>
        <w:jc w:val="center"/>
        <w:rPr>
          <w:b/>
          <w:spacing w:val="50"/>
          <w:sz w:val="32"/>
          <w:szCs w:val="32"/>
        </w:rPr>
      </w:pPr>
      <w:r w:rsidRPr="00761642">
        <w:rPr>
          <w:b/>
          <w:spacing w:val="50"/>
          <w:sz w:val="32"/>
          <w:szCs w:val="32"/>
        </w:rPr>
        <w:t>муниципал</w:t>
      </w:r>
      <w:r w:rsidRPr="00761642">
        <w:rPr>
          <w:b/>
          <w:spacing w:val="50"/>
          <w:sz w:val="32"/>
          <w:szCs w:val="32"/>
        </w:rPr>
        <w:t>ь</w:t>
      </w:r>
      <w:r w:rsidRPr="00761642">
        <w:rPr>
          <w:b/>
          <w:spacing w:val="50"/>
          <w:sz w:val="32"/>
          <w:szCs w:val="32"/>
        </w:rPr>
        <w:t>ного образования</w:t>
      </w:r>
    </w:p>
    <w:p w:rsidR="004D6367" w:rsidRDefault="004D6367" w:rsidP="00347E86">
      <w:pPr>
        <w:jc w:val="center"/>
        <w:rPr>
          <w:b/>
          <w:spacing w:val="50"/>
          <w:sz w:val="32"/>
          <w:szCs w:val="32"/>
        </w:rPr>
      </w:pPr>
      <w:r w:rsidRPr="00761642">
        <w:rPr>
          <w:b/>
          <w:spacing w:val="50"/>
          <w:sz w:val="32"/>
          <w:szCs w:val="32"/>
        </w:rPr>
        <w:t>«город Саянск»</w:t>
      </w:r>
    </w:p>
    <w:p w:rsidR="004D6367" w:rsidRPr="001365CF" w:rsidRDefault="004D6367" w:rsidP="00347E86">
      <w:pPr>
        <w:jc w:val="center"/>
        <w:rPr>
          <w:b/>
          <w:spacing w:val="50"/>
          <w:sz w:val="32"/>
          <w:szCs w:val="32"/>
        </w:rPr>
      </w:pPr>
    </w:p>
    <w:p w:rsidR="004D6367" w:rsidRPr="001365CF" w:rsidRDefault="004D6367" w:rsidP="00347E86">
      <w:pPr>
        <w:pStyle w:val="1"/>
        <w:jc w:val="center"/>
        <w:rPr>
          <w:rFonts w:ascii="Times New Roman" w:hAnsi="Times New Roman" w:cs="Times New Roman"/>
          <w:spacing w:val="40"/>
        </w:rPr>
      </w:pPr>
      <w:r w:rsidRPr="001365CF">
        <w:rPr>
          <w:rFonts w:ascii="Times New Roman" w:hAnsi="Times New Roman" w:cs="Times New Roman"/>
          <w:spacing w:val="40"/>
        </w:rPr>
        <w:t>ПОСТАНОВЛЕНИЕ</w:t>
      </w:r>
    </w:p>
    <w:p w:rsidR="004D6367" w:rsidRPr="001365CF" w:rsidRDefault="004D6367" w:rsidP="004D6367">
      <w:pPr>
        <w:rPr>
          <w:sz w:val="36"/>
          <w:szCs w:val="36"/>
        </w:rPr>
      </w:pPr>
    </w:p>
    <w:p w:rsidR="004D6367" w:rsidRDefault="004D6367" w:rsidP="004D6367">
      <w:pPr>
        <w:tabs>
          <w:tab w:val="left" w:pos="534"/>
          <w:tab w:val="left" w:pos="2069"/>
          <w:tab w:val="left" w:pos="2518"/>
          <w:tab w:val="left" w:pos="4139"/>
        </w:tabs>
      </w:pPr>
      <w:r>
        <w:t xml:space="preserve">От </w:t>
      </w:r>
      <w:r w:rsidR="00532DA8">
        <w:t>30.11.2016</w:t>
      </w:r>
      <w:r w:rsidR="002159A5">
        <w:t xml:space="preserve"> </w:t>
      </w:r>
      <w:r>
        <w:t>№</w:t>
      </w:r>
      <w:r w:rsidR="00532DA8">
        <w:t xml:space="preserve"> 110-37-1422-16</w:t>
      </w:r>
    </w:p>
    <w:p w:rsidR="004D6367" w:rsidRDefault="004D6367" w:rsidP="0026257F">
      <w:pPr>
        <w:tabs>
          <w:tab w:val="left" w:pos="4139"/>
        </w:tabs>
      </w:pPr>
      <w:r>
        <w:t>г. Саянск</w:t>
      </w:r>
    </w:p>
    <w:p w:rsidR="004D6367" w:rsidRDefault="00F62AEB" w:rsidP="004D6367">
      <w:pPr>
        <w:tabs>
          <w:tab w:val="left" w:pos="-1656"/>
          <w:tab w:val="left" w:pos="90"/>
          <w:tab w:val="left" w:pos="216"/>
          <w:tab w:val="left" w:pos="5068"/>
        </w:tabs>
        <w:ind w:right="3979"/>
        <w:rPr>
          <w:bCs/>
        </w:rPr>
      </w:pPr>
      <w:r>
        <w:rPr>
          <w:noProof/>
        </w:rPr>
        <mc:AlternateContent>
          <mc:Choice Requires="wps">
            <w:drawing>
              <wp:anchor distT="0" distB="0" distL="114300" distR="114300" simplePos="0" relativeHeight="251647488" behindDoc="0" locked="0" layoutInCell="1" allowOverlap="1">
                <wp:simplePos x="0" y="0"/>
                <wp:positionH relativeFrom="column">
                  <wp:posOffset>-114300</wp:posOffset>
                </wp:positionH>
                <wp:positionV relativeFrom="paragraph">
                  <wp:posOffset>172720</wp:posOffset>
                </wp:positionV>
                <wp:extent cx="3291840" cy="939165"/>
                <wp:effectExtent l="381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939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778D" w:rsidRPr="00F9532C" w:rsidRDefault="0091778D" w:rsidP="004D6367">
                            <w:pPr>
                              <w:jc w:val="both"/>
                              <w:rPr>
                                <w:b/>
                                <w:bCs/>
                                <w:sz w:val="28"/>
                                <w:szCs w:val="28"/>
                              </w:rPr>
                            </w:pPr>
                            <w:r w:rsidRPr="003E6028">
                              <w:t>Об утвержден</w:t>
                            </w:r>
                            <w:r>
                              <w:t>ии административного регламе</w:t>
                            </w:r>
                            <w:r>
                              <w:t>н</w:t>
                            </w:r>
                            <w:r>
                              <w:t>та</w:t>
                            </w:r>
                            <w:r>
                              <w:rPr>
                                <w:bCs/>
                              </w:rPr>
                              <w:t xml:space="preserve"> по предоставлению</w:t>
                            </w:r>
                            <w:r w:rsidRPr="003E6028">
                              <w:rPr>
                                <w:bCs/>
                              </w:rPr>
                              <w:t xml:space="preserve"> муниципальной услуги «</w:t>
                            </w:r>
                            <w:r w:rsidRPr="003E6028">
                              <w:t xml:space="preserve">Оказание </w:t>
                            </w:r>
                            <w:r>
                              <w:t xml:space="preserve">финансовой поддержки </w:t>
                            </w:r>
                            <w:r w:rsidRPr="003E6028">
                              <w:t xml:space="preserve">социально ориентированным некоммерческим </w:t>
                            </w:r>
                            <w:r>
                              <w:t>организ</w:t>
                            </w:r>
                            <w:r>
                              <w:t>а</w:t>
                            </w:r>
                            <w:r>
                              <w:t>циям»</w:t>
                            </w:r>
                          </w:p>
                          <w:p w:rsidR="0091778D" w:rsidRDefault="0091778D" w:rsidP="004D63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pt;margin-top:13.6pt;width:259.2pt;height:73.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IP9ggIAABA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" stroked="f">
                <v:textbox>
                  <w:txbxContent>
                    <w:p w:rsidR="0091778D" w:rsidRPr="00F9532C" w:rsidRDefault="0091778D" w:rsidP="004D6367">
                      <w:pPr>
                        <w:jc w:val="both"/>
                        <w:rPr>
                          <w:b/>
                          <w:bCs/>
                          <w:sz w:val="28"/>
                          <w:szCs w:val="28"/>
                        </w:rPr>
                      </w:pPr>
                      <w:r w:rsidRPr="003E6028">
                        <w:t>Об утвержден</w:t>
                      </w:r>
                      <w:r>
                        <w:t>ии административного регламе</w:t>
                      </w:r>
                      <w:r>
                        <w:t>н</w:t>
                      </w:r>
                      <w:r>
                        <w:t>та</w:t>
                      </w:r>
                      <w:r>
                        <w:rPr>
                          <w:bCs/>
                        </w:rPr>
                        <w:t xml:space="preserve"> по предоставлению</w:t>
                      </w:r>
                      <w:r w:rsidRPr="003E6028">
                        <w:rPr>
                          <w:bCs/>
                        </w:rPr>
                        <w:t xml:space="preserve"> муниципальной услуги «</w:t>
                      </w:r>
                      <w:r w:rsidRPr="003E6028">
                        <w:t xml:space="preserve">Оказание </w:t>
                      </w:r>
                      <w:r>
                        <w:t xml:space="preserve">финансовой поддержки </w:t>
                      </w:r>
                      <w:r w:rsidRPr="003E6028">
                        <w:t xml:space="preserve">социально ориентированным некоммерческим </w:t>
                      </w:r>
                      <w:r>
                        <w:t>организ</w:t>
                      </w:r>
                      <w:r>
                        <w:t>а</w:t>
                      </w:r>
                      <w:r>
                        <w:t>циям»</w:t>
                      </w:r>
                    </w:p>
                    <w:p w:rsidR="0091778D" w:rsidRDefault="0091778D" w:rsidP="004D6367"/>
                  </w:txbxContent>
                </v:textbox>
              </v:shape>
            </w:pict>
          </mc:Fallback>
        </mc:AlternateContent>
      </w:r>
    </w:p>
    <w:p w:rsidR="004D6367" w:rsidRDefault="004D6367" w:rsidP="004D6367">
      <w:pPr>
        <w:tabs>
          <w:tab w:val="left" w:pos="-1656"/>
          <w:tab w:val="left" w:pos="90"/>
          <w:tab w:val="left" w:pos="216"/>
          <w:tab w:val="left" w:pos="5068"/>
        </w:tabs>
        <w:ind w:right="3979"/>
        <w:rPr>
          <w:bCs/>
        </w:rPr>
      </w:pPr>
    </w:p>
    <w:p w:rsidR="004D6367" w:rsidRDefault="004D6367" w:rsidP="004D6367">
      <w:pPr>
        <w:tabs>
          <w:tab w:val="left" w:pos="-1656"/>
          <w:tab w:val="left" w:pos="90"/>
          <w:tab w:val="left" w:pos="216"/>
          <w:tab w:val="left" w:pos="5068"/>
        </w:tabs>
        <w:ind w:right="3979"/>
        <w:rPr>
          <w:bCs/>
        </w:rPr>
      </w:pPr>
    </w:p>
    <w:p w:rsidR="004D6367" w:rsidRDefault="004D6367" w:rsidP="004D6367">
      <w:pPr>
        <w:tabs>
          <w:tab w:val="left" w:pos="-1656"/>
          <w:tab w:val="left" w:pos="90"/>
          <w:tab w:val="left" w:pos="216"/>
          <w:tab w:val="left" w:pos="5068"/>
        </w:tabs>
        <w:ind w:right="3979"/>
        <w:rPr>
          <w:bCs/>
        </w:rPr>
      </w:pPr>
    </w:p>
    <w:p w:rsidR="004D6367" w:rsidRDefault="004D6367" w:rsidP="004D6367">
      <w:pPr>
        <w:tabs>
          <w:tab w:val="left" w:pos="-1656"/>
          <w:tab w:val="left" w:pos="90"/>
          <w:tab w:val="left" w:pos="216"/>
          <w:tab w:val="left" w:pos="5068"/>
        </w:tabs>
        <w:ind w:right="3979"/>
        <w:rPr>
          <w:bCs/>
        </w:rPr>
      </w:pPr>
    </w:p>
    <w:p w:rsidR="004D6367" w:rsidRDefault="004D6367" w:rsidP="004D6367">
      <w:pPr>
        <w:tabs>
          <w:tab w:val="left" w:pos="-1656"/>
          <w:tab w:val="left" w:pos="90"/>
          <w:tab w:val="left" w:pos="216"/>
          <w:tab w:val="left" w:pos="5068"/>
        </w:tabs>
        <w:ind w:right="3979"/>
        <w:rPr>
          <w:bCs/>
        </w:rPr>
      </w:pPr>
    </w:p>
    <w:p w:rsidR="004D6367" w:rsidRDefault="004D6367" w:rsidP="004D6367">
      <w:pPr>
        <w:tabs>
          <w:tab w:val="left" w:pos="-1656"/>
          <w:tab w:val="left" w:pos="90"/>
          <w:tab w:val="left" w:pos="216"/>
          <w:tab w:val="left" w:pos="5068"/>
        </w:tabs>
        <w:ind w:right="3979"/>
        <w:rPr>
          <w:bCs/>
        </w:rPr>
      </w:pPr>
    </w:p>
    <w:p w:rsidR="004D6367" w:rsidRDefault="004D6367" w:rsidP="0007511F">
      <w:pPr>
        <w:pStyle w:val="ConsPlusNormal"/>
        <w:widowControl/>
        <w:ind w:firstLine="709"/>
        <w:jc w:val="both"/>
        <w:rPr>
          <w:rFonts w:ascii="Times New Roman" w:hAnsi="Times New Roman" w:cs="Times New Roman"/>
          <w:sz w:val="28"/>
          <w:szCs w:val="28"/>
        </w:rPr>
      </w:pPr>
      <w:proofErr w:type="gramStart"/>
      <w:r w:rsidRPr="0007511F">
        <w:rPr>
          <w:rFonts w:ascii="Times New Roman" w:hAnsi="Times New Roman" w:cs="Times New Roman"/>
          <w:sz w:val="28"/>
        </w:rPr>
        <w:t xml:space="preserve">В целях </w:t>
      </w:r>
      <w:r w:rsidR="00F85EF4">
        <w:rPr>
          <w:rFonts w:ascii="Times New Roman" w:hAnsi="Times New Roman" w:cs="Times New Roman"/>
          <w:sz w:val="28"/>
        </w:rPr>
        <w:t>приведения в соответствие с действующим законодательством</w:t>
      </w:r>
      <w:r w:rsidR="00146A9D">
        <w:rPr>
          <w:rFonts w:ascii="Times New Roman" w:hAnsi="Times New Roman" w:cs="Times New Roman"/>
          <w:sz w:val="28"/>
        </w:rPr>
        <w:t xml:space="preserve"> Российской Федерации</w:t>
      </w:r>
      <w:r w:rsidR="00F85EF4">
        <w:rPr>
          <w:rFonts w:ascii="Times New Roman" w:hAnsi="Times New Roman" w:cs="Times New Roman"/>
          <w:sz w:val="28"/>
        </w:rPr>
        <w:t>,</w:t>
      </w:r>
      <w:r w:rsidRPr="0007511F">
        <w:rPr>
          <w:rFonts w:ascii="Times New Roman" w:hAnsi="Times New Roman" w:cs="Times New Roman"/>
          <w:sz w:val="28"/>
        </w:rPr>
        <w:t xml:space="preserve"> </w:t>
      </w:r>
      <w:r w:rsidRPr="0007511F">
        <w:rPr>
          <w:rFonts w:ascii="Times New Roman" w:hAnsi="Times New Roman" w:cs="Times New Roman"/>
          <w:sz w:val="28"/>
          <w:szCs w:val="28"/>
        </w:rPr>
        <w:t xml:space="preserve">руководствуясь </w:t>
      </w:r>
      <w:r w:rsidR="00EA2BE6">
        <w:rPr>
          <w:rFonts w:ascii="Times New Roman" w:hAnsi="Times New Roman" w:cs="Times New Roman"/>
          <w:sz w:val="28"/>
          <w:szCs w:val="28"/>
        </w:rPr>
        <w:t>Федеральным</w:t>
      </w:r>
      <w:r w:rsidRPr="0007511F">
        <w:rPr>
          <w:rFonts w:ascii="Times New Roman" w:hAnsi="Times New Roman" w:cs="Times New Roman"/>
          <w:sz w:val="28"/>
          <w:szCs w:val="28"/>
        </w:rPr>
        <w:t xml:space="preserve"> </w:t>
      </w:r>
      <w:hyperlink r:id="rId9" w:history="1">
        <w:r w:rsidRPr="00215948">
          <w:rPr>
            <w:rStyle w:val="a3"/>
            <w:rFonts w:ascii="Times New Roman" w:hAnsi="Times New Roman" w:cs="Times New Roman"/>
            <w:color w:val="000000"/>
            <w:sz w:val="28"/>
            <w:szCs w:val="28"/>
            <w:u w:val="none"/>
          </w:rPr>
          <w:t>закон</w:t>
        </w:r>
      </w:hyperlink>
      <w:r w:rsidR="00EA2BE6">
        <w:rPr>
          <w:rFonts w:ascii="Times New Roman" w:hAnsi="Times New Roman" w:cs="Times New Roman"/>
          <w:color w:val="000000"/>
          <w:sz w:val="28"/>
          <w:szCs w:val="28"/>
        </w:rPr>
        <w:t>ом</w:t>
      </w:r>
      <w:r w:rsidR="000F0CA0">
        <w:rPr>
          <w:rFonts w:ascii="Times New Roman" w:hAnsi="Times New Roman" w:cs="Times New Roman"/>
          <w:sz w:val="28"/>
          <w:szCs w:val="28"/>
        </w:rPr>
        <w:t xml:space="preserve"> от 27.07.2010 №</w:t>
      </w:r>
      <w:r w:rsidR="004A3118">
        <w:rPr>
          <w:rFonts w:ascii="Times New Roman" w:hAnsi="Times New Roman" w:cs="Times New Roman"/>
          <w:sz w:val="28"/>
          <w:szCs w:val="28"/>
        </w:rPr>
        <w:t xml:space="preserve"> </w:t>
      </w:r>
      <w:r w:rsidRPr="0007511F">
        <w:rPr>
          <w:rFonts w:ascii="Times New Roman" w:hAnsi="Times New Roman" w:cs="Times New Roman"/>
          <w:sz w:val="28"/>
          <w:szCs w:val="28"/>
        </w:rPr>
        <w:t>210-ФЗ «Об организации предоставл</w:t>
      </w:r>
      <w:r w:rsidRPr="0007511F">
        <w:rPr>
          <w:rFonts w:ascii="Times New Roman" w:hAnsi="Times New Roman" w:cs="Times New Roman"/>
          <w:sz w:val="28"/>
          <w:szCs w:val="28"/>
        </w:rPr>
        <w:t>е</w:t>
      </w:r>
      <w:r w:rsidRPr="0007511F">
        <w:rPr>
          <w:rFonts w:ascii="Times New Roman" w:hAnsi="Times New Roman" w:cs="Times New Roman"/>
          <w:sz w:val="28"/>
          <w:szCs w:val="28"/>
        </w:rPr>
        <w:t xml:space="preserve">ния государственных и муниципальных услуг», </w:t>
      </w:r>
      <w:r w:rsidR="00EA2BE6">
        <w:rPr>
          <w:rFonts w:ascii="Times New Roman" w:hAnsi="Times New Roman" w:cs="Times New Roman"/>
          <w:sz w:val="28"/>
          <w:szCs w:val="28"/>
        </w:rPr>
        <w:t>Федеральным законом</w:t>
      </w:r>
      <w:r w:rsidRPr="0007511F">
        <w:rPr>
          <w:rFonts w:ascii="Times New Roman" w:hAnsi="Times New Roman" w:cs="Times New Roman"/>
          <w:sz w:val="28"/>
          <w:szCs w:val="28"/>
        </w:rPr>
        <w:t xml:space="preserve"> от 06.10.2003 №</w:t>
      </w:r>
      <w:r w:rsidR="004A3118">
        <w:rPr>
          <w:rFonts w:ascii="Times New Roman" w:hAnsi="Times New Roman" w:cs="Times New Roman"/>
          <w:sz w:val="28"/>
          <w:szCs w:val="28"/>
        </w:rPr>
        <w:t xml:space="preserve"> </w:t>
      </w:r>
      <w:r w:rsidRPr="0007511F">
        <w:rPr>
          <w:rFonts w:ascii="Times New Roman" w:hAnsi="Times New Roman" w:cs="Times New Roman"/>
          <w:sz w:val="28"/>
          <w:szCs w:val="28"/>
        </w:rPr>
        <w:t>131-ФЗ «Об общих принципах орган</w:t>
      </w:r>
      <w:r w:rsidRPr="0007511F">
        <w:rPr>
          <w:rFonts w:ascii="Times New Roman" w:hAnsi="Times New Roman" w:cs="Times New Roman"/>
          <w:sz w:val="28"/>
          <w:szCs w:val="28"/>
        </w:rPr>
        <w:t>и</w:t>
      </w:r>
      <w:r w:rsidRPr="0007511F">
        <w:rPr>
          <w:rFonts w:ascii="Times New Roman" w:hAnsi="Times New Roman" w:cs="Times New Roman"/>
          <w:sz w:val="28"/>
          <w:szCs w:val="28"/>
        </w:rPr>
        <w:t xml:space="preserve">зации местного самоуправления в Российской Федерации», </w:t>
      </w:r>
      <w:r w:rsidR="0007511F" w:rsidRPr="0007511F">
        <w:rPr>
          <w:rFonts w:ascii="Times New Roman" w:hAnsi="Times New Roman" w:cs="Times New Roman"/>
          <w:sz w:val="28"/>
          <w:szCs w:val="28"/>
        </w:rPr>
        <w:t>Федеральным з</w:t>
      </w:r>
      <w:r w:rsidR="0007511F" w:rsidRPr="0007511F">
        <w:rPr>
          <w:rFonts w:ascii="Times New Roman" w:hAnsi="Times New Roman" w:cs="Times New Roman"/>
          <w:sz w:val="28"/>
          <w:szCs w:val="28"/>
        </w:rPr>
        <w:t>а</w:t>
      </w:r>
      <w:r w:rsidR="0007511F" w:rsidRPr="0007511F">
        <w:rPr>
          <w:rFonts w:ascii="Times New Roman" w:hAnsi="Times New Roman" w:cs="Times New Roman"/>
          <w:sz w:val="28"/>
          <w:szCs w:val="28"/>
        </w:rPr>
        <w:t>коном от 09.02.2009 №</w:t>
      </w:r>
      <w:r w:rsidR="004A3118">
        <w:rPr>
          <w:rFonts w:ascii="Times New Roman" w:hAnsi="Times New Roman" w:cs="Times New Roman"/>
          <w:sz w:val="28"/>
          <w:szCs w:val="28"/>
        </w:rPr>
        <w:t xml:space="preserve"> </w:t>
      </w:r>
      <w:r w:rsidR="0007511F" w:rsidRPr="0007511F">
        <w:rPr>
          <w:rFonts w:ascii="Times New Roman" w:hAnsi="Times New Roman" w:cs="Times New Roman"/>
          <w:sz w:val="28"/>
          <w:szCs w:val="28"/>
        </w:rPr>
        <w:t>8-ФЗ «Об обеспечении доступа к информации о деятельности гос</w:t>
      </w:r>
      <w:r w:rsidR="0007511F" w:rsidRPr="0007511F">
        <w:rPr>
          <w:rFonts w:ascii="Times New Roman" w:hAnsi="Times New Roman" w:cs="Times New Roman"/>
          <w:sz w:val="28"/>
          <w:szCs w:val="28"/>
        </w:rPr>
        <w:t>у</w:t>
      </w:r>
      <w:r w:rsidR="0007511F" w:rsidRPr="0007511F">
        <w:rPr>
          <w:rFonts w:ascii="Times New Roman" w:hAnsi="Times New Roman" w:cs="Times New Roman"/>
          <w:sz w:val="28"/>
          <w:szCs w:val="28"/>
        </w:rPr>
        <w:t xml:space="preserve">дарственных органов и органов местного самоуправления», </w:t>
      </w:r>
      <w:hyperlink r:id="rId10" w:history="1">
        <w:r w:rsidR="0007511F" w:rsidRPr="0007511F">
          <w:rPr>
            <w:rFonts w:ascii="Times New Roman" w:hAnsi="Times New Roman" w:cs="Times New Roman"/>
            <w:sz w:val="28"/>
            <w:szCs w:val="28"/>
          </w:rPr>
          <w:t>постановлением</w:t>
        </w:r>
      </w:hyperlink>
      <w:r w:rsidR="0007511F" w:rsidRPr="0007511F">
        <w:rPr>
          <w:rFonts w:ascii="Times New Roman" w:hAnsi="Times New Roman" w:cs="Times New Roman"/>
          <w:sz w:val="28"/>
          <w:szCs w:val="28"/>
        </w:rPr>
        <w:t xml:space="preserve"> администрации городского округа</w:t>
      </w:r>
      <w:proofErr w:type="gramEnd"/>
      <w:r w:rsidR="0007511F" w:rsidRPr="0007511F">
        <w:rPr>
          <w:rFonts w:ascii="Times New Roman" w:hAnsi="Times New Roman" w:cs="Times New Roman"/>
          <w:sz w:val="28"/>
          <w:szCs w:val="28"/>
        </w:rPr>
        <w:t xml:space="preserve"> муниципального образ</w:t>
      </w:r>
      <w:r w:rsidR="0007511F" w:rsidRPr="0007511F">
        <w:rPr>
          <w:rFonts w:ascii="Times New Roman" w:hAnsi="Times New Roman" w:cs="Times New Roman"/>
          <w:sz w:val="28"/>
          <w:szCs w:val="28"/>
        </w:rPr>
        <w:t>о</w:t>
      </w:r>
      <w:r w:rsidR="0007511F" w:rsidRPr="0007511F">
        <w:rPr>
          <w:rFonts w:ascii="Times New Roman" w:hAnsi="Times New Roman" w:cs="Times New Roman"/>
          <w:sz w:val="28"/>
          <w:szCs w:val="28"/>
        </w:rPr>
        <w:t xml:space="preserve">вания «город Саянск» от </w:t>
      </w:r>
      <w:r w:rsidR="005937FB">
        <w:rPr>
          <w:rFonts w:ascii="Times New Roman" w:hAnsi="Times New Roman" w:cs="Times New Roman"/>
          <w:sz w:val="28"/>
          <w:szCs w:val="28"/>
        </w:rPr>
        <w:t>05.08.2015</w:t>
      </w:r>
      <w:r w:rsidR="0007511F" w:rsidRPr="0007511F">
        <w:rPr>
          <w:rFonts w:ascii="Times New Roman" w:hAnsi="Times New Roman" w:cs="Times New Roman"/>
          <w:sz w:val="28"/>
          <w:szCs w:val="28"/>
        </w:rPr>
        <w:t xml:space="preserve"> № 110-37-</w:t>
      </w:r>
      <w:r w:rsidR="005937FB">
        <w:rPr>
          <w:rFonts w:ascii="Times New Roman" w:hAnsi="Times New Roman" w:cs="Times New Roman"/>
          <w:sz w:val="28"/>
          <w:szCs w:val="28"/>
        </w:rPr>
        <w:t>709-15</w:t>
      </w:r>
      <w:r w:rsidR="0007511F" w:rsidRPr="0007511F">
        <w:rPr>
          <w:rFonts w:ascii="Times New Roman" w:hAnsi="Times New Roman" w:cs="Times New Roman"/>
          <w:sz w:val="28"/>
          <w:szCs w:val="28"/>
        </w:rPr>
        <w:t xml:space="preserve"> «Об утверждении Пр</w:t>
      </w:r>
      <w:r w:rsidR="0007511F" w:rsidRPr="0007511F">
        <w:rPr>
          <w:rFonts w:ascii="Times New Roman" w:hAnsi="Times New Roman" w:cs="Times New Roman"/>
          <w:sz w:val="28"/>
          <w:szCs w:val="28"/>
        </w:rPr>
        <w:t>а</w:t>
      </w:r>
      <w:r w:rsidR="0007511F" w:rsidRPr="0007511F">
        <w:rPr>
          <w:rFonts w:ascii="Times New Roman" w:hAnsi="Times New Roman" w:cs="Times New Roman"/>
          <w:sz w:val="28"/>
          <w:szCs w:val="28"/>
        </w:rPr>
        <w:t>вил разработки и утверждения административных регламентов предоставления мун</w:t>
      </w:r>
      <w:r w:rsidR="0007511F" w:rsidRPr="0007511F">
        <w:rPr>
          <w:rFonts w:ascii="Times New Roman" w:hAnsi="Times New Roman" w:cs="Times New Roman"/>
          <w:sz w:val="28"/>
          <w:szCs w:val="28"/>
        </w:rPr>
        <w:t>и</w:t>
      </w:r>
      <w:r w:rsidR="0007511F" w:rsidRPr="0007511F">
        <w:rPr>
          <w:rFonts w:ascii="Times New Roman" w:hAnsi="Times New Roman" w:cs="Times New Roman"/>
          <w:sz w:val="28"/>
          <w:szCs w:val="28"/>
        </w:rPr>
        <w:t xml:space="preserve">ципальных услуг», </w:t>
      </w:r>
      <w:r w:rsidRPr="0007511F">
        <w:rPr>
          <w:rFonts w:ascii="Times New Roman" w:hAnsi="Times New Roman" w:cs="Times New Roman"/>
          <w:sz w:val="28"/>
          <w:szCs w:val="28"/>
        </w:rPr>
        <w:t>статьёй 38 Устава муниципального образования «город Саянск», администрация городского округа муниципального образ</w:t>
      </w:r>
      <w:r w:rsidRPr="0007511F">
        <w:rPr>
          <w:rFonts w:ascii="Times New Roman" w:hAnsi="Times New Roman" w:cs="Times New Roman"/>
          <w:sz w:val="28"/>
          <w:szCs w:val="28"/>
        </w:rPr>
        <w:t>о</w:t>
      </w:r>
      <w:r w:rsidRPr="0007511F">
        <w:rPr>
          <w:rFonts w:ascii="Times New Roman" w:hAnsi="Times New Roman" w:cs="Times New Roman"/>
          <w:sz w:val="28"/>
          <w:szCs w:val="28"/>
        </w:rPr>
        <w:t>вания «город Саянск»</w:t>
      </w:r>
    </w:p>
    <w:p w:rsidR="00532DA8" w:rsidRPr="0007511F" w:rsidRDefault="00532DA8" w:rsidP="0007511F">
      <w:pPr>
        <w:pStyle w:val="ConsPlusNormal"/>
        <w:widowControl/>
        <w:ind w:firstLine="709"/>
        <w:jc w:val="both"/>
        <w:rPr>
          <w:rFonts w:ascii="Times New Roman" w:hAnsi="Times New Roman" w:cs="Times New Roman"/>
          <w:sz w:val="28"/>
          <w:szCs w:val="28"/>
        </w:rPr>
      </w:pPr>
    </w:p>
    <w:p w:rsidR="004D6367" w:rsidRDefault="004D6367" w:rsidP="004D6367">
      <w:pPr>
        <w:ind w:left="180" w:right="-360" w:firstLine="540"/>
        <w:rPr>
          <w:sz w:val="28"/>
          <w:szCs w:val="28"/>
        </w:rPr>
      </w:pPr>
      <w:r w:rsidRPr="001365CF">
        <w:rPr>
          <w:sz w:val="28"/>
          <w:szCs w:val="28"/>
        </w:rPr>
        <w:t>ПОСТАНОВЛЯЕТ:</w:t>
      </w:r>
    </w:p>
    <w:p w:rsidR="00532DA8" w:rsidRPr="001365CF" w:rsidRDefault="00532DA8" w:rsidP="00532DA8">
      <w:pPr>
        <w:ind w:left="180" w:right="-360" w:firstLine="540"/>
        <w:rPr>
          <w:sz w:val="28"/>
          <w:szCs w:val="28"/>
        </w:rPr>
      </w:pPr>
    </w:p>
    <w:p w:rsidR="008C43A1" w:rsidRDefault="004D6367" w:rsidP="008C43A1">
      <w:pPr>
        <w:ind w:firstLine="720"/>
        <w:jc w:val="both"/>
        <w:rPr>
          <w:sz w:val="28"/>
          <w:szCs w:val="28"/>
        </w:rPr>
      </w:pPr>
      <w:r w:rsidRPr="00CA5469">
        <w:rPr>
          <w:sz w:val="28"/>
          <w:szCs w:val="28"/>
        </w:rPr>
        <w:t>1. Утвердить административный рег</w:t>
      </w:r>
      <w:r w:rsidR="00B11400">
        <w:rPr>
          <w:sz w:val="28"/>
          <w:szCs w:val="28"/>
        </w:rPr>
        <w:t xml:space="preserve">ламент </w:t>
      </w:r>
      <w:r w:rsidR="0019024D">
        <w:rPr>
          <w:sz w:val="28"/>
          <w:szCs w:val="28"/>
        </w:rPr>
        <w:t>по предоставлению</w:t>
      </w:r>
      <w:r w:rsidRPr="00CA5469">
        <w:rPr>
          <w:sz w:val="28"/>
          <w:szCs w:val="28"/>
        </w:rPr>
        <w:t xml:space="preserve"> мун</w:t>
      </w:r>
      <w:r w:rsidRPr="00CA5469">
        <w:rPr>
          <w:sz w:val="28"/>
          <w:szCs w:val="28"/>
        </w:rPr>
        <w:t>и</w:t>
      </w:r>
      <w:r w:rsidRPr="00CA5469">
        <w:rPr>
          <w:sz w:val="28"/>
          <w:szCs w:val="28"/>
        </w:rPr>
        <w:t xml:space="preserve">ципальной услуги </w:t>
      </w:r>
      <w:r w:rsidRPr="00A51EE3">
        <w:rPr>
          <w:sz w:val="28"/>
          <w:szCs w:val="28"/>
        </w:rPr>
        <w:t xml:space="preserve">«Оказание </w:t>
      </w:r>
      <w:r w:rsidR="00DB53A7">
        <w:rPr>
          <w:sz w:val="28"/>
          <w:szCs w:val="28"/>
        </w:rPr>
        <w:t xml:space="preserve">финансовой </w:t>
      </w:r>
      <w:r w:rsidRPr="00A51EE3">
        <w:rPr>
          <w:sz w:val="28"/>
          <w:szCs w:val="28"/>
        </w:rPr>
        <w:t>поддержки социально ориентир</w:t>
      </w:r>
      <w:r w:rsidRPr="00A51EE3">
        <w:rPr>
          <w:sz w:val="28"/>
          <w:szCs w:val="28"/>
        </w:rPr>
        <w:t>о</w:t>
      </w:r>
      <w:r w:rsidRPr="00A51EE3">
        <w:rPr>
          <w:sz w:val="28"/>
          <w:szCs w:val="28"/>
        </w:rPr>
        <w:t>ванным некоммерческим организациям»</w:t>
      </w:r>
      <w:r w:rsidR="00234355">
        <w:rPr>
          <w:sz w:val="28"/>
          <w:szCs w:val="28"/>
        </w:rPr>
        <w:t xml:space="preserve"> согласно приложению к настоящему постановлению</w:t>
      </w:r>
      <w:r w:rsidRPr="00CA5469">
        <w:rPr>
          <w:sz w:val="28"/>
          <w:szCs w:val="28"/>
        </w:rPr>
        <w:t>.</w:t>
      </w:r>
    </w:p>
    <w:p w:rsidR="008C43A1" w:rsidRDefault="000C73E0" w:rsidP="00545971">
      <w:pPr>
        <w:ind w:firstLine="720"/>
        <w:jc w:val="both"/>
        <w:rPr>
          <w:sz w:val="28"/>
          <w:szCs w:val="28"/>
        </w:rPr>
      </w:pPr>
      <w:r>
        <w:rPr>
          <w:sz w:val="28"/>
          <w:szCs w:val="28"/>
        </w:rPr>
        <w:t>2. Признать утратившим</w:t>
      </w:r>
      <w:r w:rsidR="008C43A1">
        <w:rPr>
          <w:sz w:val="28"/>
          <w:szCs w:val="28"/>
        </w:rPr>
        <w:t xml:space="preserve"> силу </w:t>
      </w:r>
      <w:r w:rsidR="00545971">
        <w:rPr>
          <w:sz w:val="28"/>
          <w:szCs w:val="28"/>
        </w:rPr>
        <w:t>постановлени</w:t>
      </w:r>
      <w:r w:rsidR="001365CF">
        <w:rPr>
          <w:sz w:val="28"/>
          <w:szCs w:val="28"/>
        </w:rPr>
        <w:t>е</w:t>
      </w:r>
      <w:r w:rsidR="008C43A1">
        <w:rPr>
          <w:sz w:val="28"/>
          <w:szCs w:val="28"/>
        </w:rPr>
        <w:t xml:space="preserve"> администрации городск</w:t>
      </w:r>
      <w:r w:rsidR="008C43A1">
        <w:rPr>
          <w:sz w:val="28"/>
          <w:szCs w:val="28"/>
        </w:rPr>
        <w:t>о</w:t>
      </w:r>
      <w:r w:rsidR="008C43A1">
        <w:rPr>
          <w:sz w:val="28"/>
          <w:szCs w:val="28"/>
        </w:rPr>
        <w:t>го округа муниципального образов</w:t>
      </w:r>
      <w:r w:rsidR="00545971">
        <w:rPr>
          <w:sz w:val="28"/>
          <w:szCs w:val="28"/>
        </w:rPr>
        <w:t>ания «город Саянск»</w:t>
      </w:r>
      <w:r w:rsidR="008C43A1">
        <w:rPr>
          <w:sz w:val="28"/>
          <w:szCs w:val="28"/>
        </w:rPr>
        <w:t xml:space="preserve"> </w:t>
      </w:r>
      <w:r w:rsidR="00234355">
        <w:rPr>
          <w:sz w:val="28"/>
          <w:szCs w:val="28"/>
        </w:rPr>
        <w:t xml:space="preserve">от 27.01.2014 </w:t>
      </w:r>
      <w:r w:rsidR="00545971">
        <w:rPr>
          <w:sz w:val="28"/>
          <w:szCs w:val="28"/>
        </w:rPr>
        <w:t>№</w:t>
      </w:r>
      <w:r w:rsidR="004A3118">
        <w:rPr>
          <w:sz w:val="28"/>
          <w:szCs w:val="28"/>
        </w:rPr>
        <w:t xml:space="preserve"> </w:t>
      </w:r>
      <w:r w:rsidR="00545971">
        <w:rPr>
          <w:sz w:val="28"/>
          <w:szCs w:val="28"/>
        </w:rPr>
        <w:t xml:space="preserve">110-37-45-14 </w:t>
      </w:r>
      <w:r w:rsidR="008C43A1">
        <w:rPr>
          <w:sz w:val="28"/>
          <w:szCs w:val="28"/>
        </w:rPr>
        <w:t>«Об утверждении административного регламента по предоставл</w:t>
      </w:r>
      <w:r w:rsidR="008C43A1">
        <w:rPr>
          <w:sz w:val="28"/>
          <w:szCs w:val="28"/>
        </w:rPr>
        <w:t>е</w:t>
      </w:r>
      <w:r w:rsidR="008C43A1">
        <w:rPr>
          <w:sz w:val="28"/>
          <w:szCs w:val="28"/>
        </w:rPr>
        <w:t>нию муниципальной услуги «Оказание поддержки социально ориентирова</w:t>
      </w:r>
      <w:r w:rsidR="008C43A1">
        <w:rPr>
          <w:sz w:val="28"/>
          <w:szCs w:val="28"/>
        </w:rPr>
        <w:t>н</w:t>
      </w:r>
      <w:r w:rsidR="008C43A1">
        <w:rPr>
          <w:sz w:val="28"/>
          <w:szCs w:val="28"/>
        </w:rPr>
        <w:t>ны</w:t>
      </w:r>
      <w:r w:rsidR="00545971">
        <w:rPr>
          <w:sz w:val="28"/>
          <w:szCs w:val="28"/>
        </w:rPr>
        <w:t>м некоммерческим организациям»</w:t>
      </w:r>
      <w:r w:rsidR="009E016E">
        <w:rPr>
          <w:sz w:val="28"/>
          <w:szCs w:val="28"/>
        </w:rPr>
        <w:t xml:space="preserve"> </w:t>
      </w:r>
      <w:r w:rsidR="00545971">
        <w:rPr>
          <w:sz w:val="28"/>
          <w:szCs w:val="28"/>
        </w:rPr>
        <w:t>(</w:t>
      </w:r>
      <w:r w:rsidR="001361BA">
        <w:rPr>
          <w:sz w:val="28"/>
          <w:szCs w:val="28"/>
        </w:rPr>
        <w:t>о</w:t>
      </w:r>
      <w:r w:rsidR="00844D67">
        <w:rPr>
          <w:sz w:val="28"/>
          <w:szCs w:val="28"/>
        </w:rPr>
        <w:t>публиков</w:t>
      </w:r>
      <w:r w:rsidR="001365CF">
        <w:rPr>
          <w:sz w:val="28"/>
          <w:szCs w:val="28"/>
        </w:rPr>
        <w:t>ано в газете «Саянские з</w:t>
      </w:r>
      <w:r w:rsidR="001365CF">
        <w:rPr>
          <w:sz w:val="28"/>
          <w:szCs w:val="28"/>
        </w:rPr>
        <w:t>о</w:t>
      </w:r>
      <w:r w:rsidR="001365CF">
        <w:rPr>
          <w:sz w:val="28"/>
          <w:szCs w:val="28"/>
        </w:rPr>
        <w:t>ри» №</w:t>
      </w:r>
      <w:r w:rsidR="00506A76">
        <w:rPr>
          <w:sz w:val="28"/>
          <w:szCs w:val="28"/>
        </w:rPr>
        <w:t xml:space="preserve"> 5</w:t>
      </w:r>
      <w:r w:rsidR="001361BA">
        <w:rPr>
          <w:sz w:val="28"/>
          <w:szCs w:val="28"/>
        </w:rPr>
        <w:t xml:space="preserve"> от 06.02.2014 стр.3 вкладыша).</w:t>
      </w:r>
    </w:p>
    <w:p w:rsidR="006252FB" w:rsidRDefault="006252FB" w:rsidP="006252FB">
      <w:pPr>
        <w:numPr>
          <w:ilvl w:val="0"/>
          <w:numId w:val="2"/>
        </w:numPr>
        <w:tabs>
          <w:tab w:val="left" w:pos="567"/>
        </w:tabs>
        <w:autoSpaceDE w:val="0"/>
        <w:autoSpaceDN w:val="0"/>
        <w:adjustRightInd w:val="0"/>
        <w:ind w:left="0" w:firstLine="851"/>
        <w:jc w:val="both"/>
        <w:rPr>
          <w:sz w:val="28"/>
          <w:szCs w:val="28"/>
        </w:rPr>
      </w:pPr>
      <w:r>
        <w:rPr>
          <w:sz w:val="28"/>
          <w:szCs w:val="28"/>
        </w:rPr>
        <w:t>Настоящее постановление опубликовать в газете «Саянские з</w:t>
      </w:r>
      <w:r>
        <w:rPr>
          <w:sz w:val="28"/>
          <w:szCs w:val="28"/>
        </w:rPr>
        <w:t>о</w:t>
      </w:r>
      <w:r>
        <w:rPr>
          <w:sz w:val="28"/>
          <w:szCs w:val="28"/>
        </w:rPr>
        <w:t xml:space="preserve">ри» и разместить на официальном сайте администрации городского округа </w:t>
      </w:r>
      <w:r>
        <w:rPr>
          <w:sz w:val="28"/>
          <w:szCs w:val="28"/>
        </w:rPr>
        <w:lastRenderedPageBreak/>
        <w:t>муниципального образования «город Саянск» в информацион</w:t>
      </w:r>
      <w:r w:rsidR="001365CF">
        <w:rPr>
          <w:sz w:val="28"/>
          <w:szCs w:val="28"/>
        </w:rPr>
        <w:t xml:space="preserve">но – телекоммуникационной сети </w:t>
      </w:r>
      <w:r>
        <w:rPr>
          <w:sz w:val="28"/>
          <w:szCs w:val="28"/>
        </w:rPr>
        <w:t>И</w:t>
      </w:r>
      <w:r>
        <w:rPr>
          <w:sz w:val="28"/>
          <w:szCs w:val="28"/>
        </w:rPr>
        <w:t>н</w:t>
      </w:r>
      <w:r w:rsidR="001365CF">
        <w:rPr>
          <w:sz w:val="28"/>
          <w:szCs w:val="28"/>
        </w:rPr>
        <w:t>тернет</w:t>
      </w:r>
      <w:r>
        <w:rPr>
          <w:sz w:val="28"/>
          <w:szCs w:val="28"/>
        </w:rPr>
        <w:t xml:space="preserve">. </w:t>
      </w:r>
    </w:p>
    <w:p w:rsidR="006252FB" w:rsidRDefault="006252FB" w:rsidP="006252FB">
      <w:pPr>
        <w:numPr>
          <w:ilvl w:val="0"/>
          <w:numId w:val="2"/>
        </w:numPr>
        <w:tabs>
          <w:tab w:val="left" w:pos="567"/>
        </w:tabs>
        <w:autoSpaceDE w:val="0"/>
        <w:autoSpaceDN w:val="0"/>
        <w:adjustRightInd w:val="0"/>
        <w:ind w:left="0" w:firstLine="851"/>
        <w:jc w:val="both"/>
        <w:rPr>
          <w:sz w:val="28"/>
          <w:szCs w:val="28"/>
        </w:rPr>
      </w:pPr>
      <w:r>
        <w:rPr>
          <w:sz w:val="28"/>
          <w:szCs w:val="28"/>
        </w:rPr>
        <w:t xml:space="preserve">Настоящее постановление вступает в силу </w:t>
      </w:r>
      <w:r w:rsidR="001365CF">
        <w:rPr>
          <w:sz w:val="28"/>
          <w:szCs w:val="28"/>
        </w:rPr>
        <w:t>после дня</w:t>
      </w:r>
      <w:r w:rsidR="00DB53A7">
        <w:rPr>
          <w:sz w:val="28"/>
          <w:szCs w:val="28"/>
        </w:rPr>
        <w:t xml:space="preserve"> его </w:t>
      </w:r>
      <w:r w:rsidR="001365CF">
        <w:rPr>
          <w:sz w:val="28"/>
          <w:szCs w:val="28"/>
        </w:rPr>
        <w:t>офиц</w:t>
      </w:r>
      <w:r w:rsidR="001365CF">
        <w:rPr>
          <w:sz w:val="28"/>
          <w:szCs w:val="28"/>
        </w:rPr>
        <w:t>и</w:t>
      </w:r>
      <w:r w:rsidR="001365CF">
        <w:rPr>
          <w:sz w:val="28"/>
          <w:szCs w:val="28"/>
        </w:rPr>
        <w:t xml:space="preserve">ального </w:t>
      </w:r>
      <w:r w:rsidR="00DB53A7">
        <w:rPr>
          <w:sz w:val="28"/>
          <w:szCs w:val="28"/>
        </w:rPr>
        <w:t>опубликования</w:t>
      </w:r>
      <w:r w:rsidR="00CB40E0">
        <w:rPr>
          <w:sz w:val="28"/>
          <w:szCs w:val="28"/>
        </w:rPr>
        <w:t>.</w:t>
      </w:r>
    </w:p>
    <w:p w:rsidR="006252FB" w:rsidRDefault="006252FB" w:rsidP="006252FB">
      <w:pPr>
        <w:numPr>
          <w:ilvl w:val="0"/>
          <w:numId w:val="2"/>
        </w:numPr>
        <w:tabs>
          <w:tab w:val="left" w:pos="567"/>
          <w:tab w:val="left" w:pos="709"/>
          <w:tab w:val="left" w:pos="851"/>
        </w:tabs>
        <w:autoSpaceDE w:val="0"/>
        <w:autoSpaceDN w:val="0"/>
        <w:adjustRightInd w:val="0"/>
        <w:ind w:left="0" w:firstLine="851"/>
        <w:jc w:val="both"/>
        <w:rPr>
          <w:sz w:val="28"/>
          <w:szCs w:val="28"/>
        </w:rPr>
      </w:pPr>
      <w:r>
        <w:rPr>
          <w:sz w:val="28"/>
          <w:szCs w:val="28"/>
        </w:rPr>
        <w:t>Контроль исполнения постановления возложить на заместителя мэра городского округа по социальным вопросам.</w:t>
      </w:r>
    </w:p>
    <w:p w:rsidR="006252FB" w:rsidRDefault="006252FB" w:rsidP="006252FB">
      <w:pPr>
        <w:autoSpaceDE w:val="0"/>
        <w:autoSpaceDN w:val="0"/>
        <w:adjustRightInd w:val="0"/>
        <w:ind w:firstLine="540"/>
        <w:jc w:val="both"/>
        <w:rPr>
          <w:sz w:val="28"/>
          <w:szCs w:val="28"/>
        </w:rPr>
      </w:pPr>
    </w:p>
    <w:p w:rsidR="006252FB" w:rsidRDefault="006252FB" w:rsidP="006252FB">
      <w:pPr>
        <w:autoSpaceDE w:val="0"/>
        <w:autoSpaceDN w:val="0"/>
        <w:adjustRightInd w:val="0"/>
        <w:ind w:firstLine="540"/>
        <w:jc w:val="both"/>
        <w:rPr>
          <w:sz w:val="28"/>
          <w:szCs w:val="28"/>
        </w:rPr>
      </w:pPr>
    </w:p>
    <w:p w:rsidR="005C06F3" w:rsidRDefault="005C06F3" w:rsidP="006252FB">
      <w:pPr>
        <w:rPr>
          <w:sz w:val="28"/>
        </w:rPr>
      </w:pPr>
      <w:proofErr w:type="gramStart"/>
      <w:r>
        <w:rPr>
          <w:sz w:val="28"/>
        </w:rPr>
        <w:t>Исполняющий</w:t>
      </w:r>
      <w:proofErr w:type="gramEnd"/>
      <w:r>
        <w:rPr>
          <w:sz w:val="28"/>
        </w:rPr>
        <w:t xml:space="preserve"> обязанности </w:t>
      </w:r>
    </w:p>
    <w:p w:rsidR="006252FB" w:rsidRDefault="005C06F3" w:rsidP="006252FB">
      <w:pPr>
        <w:rPr>
          <w:sz w:val="28"/>
        </w:rPr>
      </w:pPr>
      <w:r>
        <w:rPr>
          <w:sz w:val="28"/>
        </w:rPr>
        <w:t>мэра</w:t>
      </w:r>
      <w:r w:rsidR="006252FB">
        <w:rPr>
          <w:sz w:val="28"/>
        </w:rPr>
        <w:t xml:space="preserve"> городского округа </w:t>
      </w:r>
    </w:p>
    <w:p w:rsidR="006252FB" w:rsidRDefault="006252FB" w:rsidP="006252FB">
      <w:pPr>
        <w:rPr>
          <w:sz w:val="28"/>
        </w:rPr>
      </w:pPr>
      <w:r>
        <w:rPr>
          <w:sz w:val="28"/>
        </w:rPr>
        <w:t xml:space="preserve">муниципального образования </w:t>
      </w:r>
    </w:p>
    <w:p w:rsidR="006252FB" w:rsidRDefault="006252FB" w:rsidP="006252FB">
      <w:pPr>
        <w:rPr>
          <w:sz w:val="28"/>
        </w:rPr>
      </w:pPr>
      <w:r>
        <w:rPr>
          <w:sz w:val="28"/>
        </w:rPr>
        <w:t>«город Саянск»</w:t>
      </w:r>
      <w:r>
        <w:rPr>
          <w:sz w:val="28"/>
        </w:rPr>
        <w:tab/>
      </w:r>
      <w:r>
        <w:rPr>
          <w:sz w:val="28"/>
        </w:rPr>
        <w:tab/>
      </w:r>
      <w:r>
        <w:rPr>
          <w:sz w:val="28"/>
        </w:rPr>
        <w:tab/>
      </w:r>
      <w:r>
        <w:rPr>
          <w:sz w:val="28"/>
        </w:rPr>
        <w:tab/>
      </w:r>
      <w:r>
        <w:rPr>
          <w:sz w:val="28"/>
        </w:rPr>
        <w:tab/>
      </w:r>
      <w:r w:rsidR="00532DA8">
        <w:rPr>
          <w:sz w:val="28"/>
        </w:rPr>
        <w:tab/>
      </w:r>
      <w:r w:rsidR="00532DA8">
        <w:rPr>
          <w:sz w:val="28"/>
        </w:rPr>
        <w:tab/>
      </w:r>
      <w:r w:rsidR="00532DA8">
        <w:rPr>
          <w:sz w:val="28"/>
        </w:rPr>
        <w:tab/>
      </w:r>
      <w:r>
        <w:rPr>
          <w:sz w:val="28"/>
        </w:rPr>
        <w:t xml:space="preserve">  </w:t>
      </w:r>
      <w:proofErr w:type="spellStart"/>
      <w:r w:rsidR="005C06F3">
        <w:rPr>
          <w:sz w:val="28"/>
        </w:rPr>
        <w:t>А.В.Ермаков</w:t>
      </w:r>
      <w:proofErr w:type="spellEnd"/>
    </w:p>
    <w:p w:rsidR="006252FB" w:rsidRDefault="006252FB" w:rsidP="006252FB">
      <w:pPr>
        <w:rPr>
          <w:sz w:val="28"/>
        </w:rPr>
      </w:pPr>
    </w:p>
    <w:p w:rsidR="006252FB" w:rsidRDefault="006252FB" w:rsidP="006252FB">
      <w:pPr>
        <w:rPr>
          <w:sz w:val="28"/>
        </w:rPr>
      </w:pPr>
    </w:p>
    <w:p w:rsidR="006252FB" w:rsidRDefault="006252FB" w:rsidP="006252FB">
      <w:pPr>
        <w:rPr>
          <w:sz w:val="28"/>
        </w:rPr>
      </w:pPr>
    </w:p>
    <w:p w:rsidR="006252FB" w:rsidRDefault="006252FB" w:rsidP="006252FB">
      <w:pPr>
        <w:rPr>
          <w:sz w:val="28"/>
        </w:rPr>
      </w:pPr>
    </w:p>
    <w:p w:rsidR="006252FB" w:rsidRDefault="006252FB" w:rsidP="006252FB">
      <w:pPr>
        <w:rPr>
          <w:sz w:val="28"/>
        </w:rPr>
      </w:pPr>
    </w:p>
    <w:p w:rsidR="006252FB" w:rsidRDefault="006252FB" w:rsidP="006252FB">
      <w:pPr>
        <w:rPr>
          <w:sz w:val="28"/>
        </w:rPr>
      </w:pPr>
    </w:p>
    <w:p w:rsidR="006252FB" w:rsidRDefault="006252FB" w:rsidP="006252FB">
      <w:pPr>
        <w:rPr>
          <w:sz w:val="28"/>
        </w:rPr>
      </w:pPr>
    </w:p>
    <w:p w:rsidR="006252FB" w:rsidRDefault="006252FB" w:rsidP="006252FB">
      <w:pPr>
        <w:rPr>
          <w:sz w:val="28"/>
        </w:rPr>
      </w:pPr>
    </w:p>
    <w:p w:rsidR="006252FB" w:rsidRDefault="006252FB" w:rsidP="006252FB">
      <w:pPr>
        <w:rPr>
          <w:sz w:val="28"/>
        </w:rPr>
      </w:pPr>
    </w:p>
    <w:p w:rsidR="006252FB" w:rsidRDefault="006252FB" w:rsidP="006252FB">
      <w:pPr>
        <w:rPr>
          <w:sz w:val="28"/>
        </w:rPr>
      </w:pPr>
    </w:p>
    <w:p w:rsidR="006252FB" w:rsidRDefault="006252FB" w:rsidP="006252FB">
      <w:pPr>
        <w:rPr>
          <w:sz w:val="28"/>
        </w:rPr>
      </w:pPr>
    </w:p>
    <w:p w:rsidR="006252FB" w:rsidRDefault="006252FB" w:rsidP="006252FB">
      <w:pPr>
        <w:rPr>
          <w:sz w:val="28"/>
        </w:rPr>
      </w:pPr>
    </w:p>
    <w:p w:rsidR="006252FB" w:rsidRDefault="006252FB" w:rsidP="006252FB">
      <w:pPr>
        <w:rPr>
          <w:sz w:val="28"/>
        </w:rPr>
      </w:pPr>
    </w:p>
    <w:p w:rsidR="00460994" w:rsidRDefault="00460994" w:rsidP="006252FB">
      <w:pPr>
        <w:rPr>
          <w:sz w:val="28"/>
        </w:rPr>
      </w:pPr>
    </w:p>
    <w:p w:rsidR="00460994" w:rsidRDefault="00460994" w:rsidP="006252FB">
      <w:pPr>
        <w:rPr>
          <w:sz w:val="28"/>
        </w:rPr>
      </w:pPr>
    </w:p>
    <w:p w:rsidR="00460994" w:rsidRDefault="00460994" w:rsidP="006252FB">
      <w:pPr>
        <w:rPr>
          <w:sz w:val="28"/>
        </w:rPr>
      </w:pPr>
    </w:p>
    <w:p w:rsidR="00460994" w:rsidRDefault="00460994" w:rsidP="006252FB">
      <w:pPr>
        <w:rPr>
          <w:sz w:val="28"/>
        </w:rPr>
      </w:pPr>
    </w:p>
    <w:p w:rsidR="00460994" w:rsidRDefault="00460994" w:rsidP="006252FB">
      <w:pPr>
        <w:rPr>
          <w:sz w:val="28"/>
        </w:rPr>
      </w:pPr>
    </w:p>
    <w:p w:rsidR="00460994" w:rsidRDefault="00460994" w:rsidP="006252FB">
      <w:pPr>
        <w:rPr>
          <w:sz w:val="28"/>
        </w:rPr>
      </w:pPr>
    </w:p>
    <w:p w:rsidR="00460994" w:rsidRDefault="00460994" w:rsidP="006252FB">
      <w:pPr>
        <w:rPr>
          <w:sz w:val="28"/>
        </w:rPr>
      </w:pPr>
    </w:p>
    <w:p w:rsidR="00460994" w:rsidRDefault="00460994" w:rsidP="006252FB">
      <w:pPr>
        <w:rPr>
          <w:sz w:val="28"/>
        </w:rPr>
      </w:pPr>
    </w:p>
    <w:p w:rsidR="00460994" w:rsidRDefault="00460994" w:rsidP="006252FB">
      <w:pPr>
        <w:rPr>
          <w:sz w:val="28"/>
        </w:rPr>
      </w:pPr>
    </w:p>
    <w:p w:rsidR="00460994" w:rsidRDefault="00460994" w:rsidP="006252FB">
      <w:pPr>
        <w:rPr>
          <w:sz w:val="28"/>
        </w:rPr>
      </w:pPr>
    </w:p>
    <w:p w:rsidR="00460994" w:rsidRDefault="00460994" w:rsidP="006252FB">
      <w:pPr>
        <w:rPr>
          <w:sz w:val="28"/>
        </w:rPr>
      </w:pPr>
    </w:p>
    <w:p w:rsidR="00460994" w:rsidRDefault="00460994" w:rsidP="006252FB">
      <w:pPr>
        <w:rPr>
          <w:sz w:val="28"/>
        </w:rPr>
      </w:pPr>
    </w:p>
    <w:p w:rsidR="00460994" w:rsidRDefault="00460994" w:rsidP="006252FB">
      <w:pPr>
        <w:rPr>
          <w:sz w:val="28"/>
        </w:rPr>
      </w:pPr>
    </w:p>
    <w:p w:rsidR="00545971" w:rsidRDefault="00545971" w:rsidP="006252FB"/>
    <w:p w:rsidR="00545971" w:rsidRDefault="00545971" w:rsidP="006252FB"/>
    <w:p w:rsidR="00545971" w:rsidRDefault="00545971" w:rsidP="006252FB"/>
    <w:p w:rsidR="007E31B1" w:rsidRDefault="007E31B1" w:rsidP="006252FB"/>
    <w:p w:rsidR="007E31B1" w:rsidRDefault="007E31B1" w:rsidP="006252FB"/>
    <w:p w:rsidR="007E31B1" w:rsidRDefault="007E31B1" w:rsidP="006252FB"/>
    <w:p w:rsidR="006252FB" w:rsidRDefault="00923DCC" w:rsidP="006252FB">
      <w:r>
        <w:t>и</w:t>
      </w:r>
      <w:r w:rsidR="00234355">
        <w:t>с</w:t>
      </w:r>
      <w:r w:rsidR="006252FB" w:rsidRPr="006540BF">
        <w:t xml:space="preserve">п. </w:t>
      </w:r>
      <w:r w:rsidR="00545971">
        <w:t>Васильева С.К.</w:t>
      </w:r>
    </w:p>
    <w:p w:rsidR="00F673D1" w:rsidRPr="00234355" w:rsidRDefault="00F53EB3" w:rsidP="00234355">
      <w:r>
        <w:t>тел.</w:t>
      </w:r>
      <w:r w:rsidR="006252FB">
        <w:t>7-28-78</w:t>
      </w:r>
    </w:p>
    <w:p w:rsidR="00106F86" w:rsidRPr="00532DA8" w:rsidRDefault="00B11400" w:rsidP="00106F86">
      <w:pPr>
        <w:jc w:val="right"/>
        <w:rPr>
          <w:rFonts w:ascii="Courier New" w:hAnsi="Courier New" w:cs="Courier New"/>
          <w:color w:val="000000"/>
          <w:sz w:val="22"/>
          <w:szCs w:val="22"/>
        </w:rPr>
      </w:pPr>
      <w:r w:rsidRPr="00532DA8">
        <w:rPr>
          <w:rFonts w:ascii="Courier New" w:hAnsi="Courier New" w:cs="Courier New"/>
          <w:color w:val="000000"/>
          <w:sz w:val="22"/>
          <w:szCs w:val="22"/>
        </w:rPr>
        <w:lastRenderedPageBreak/>
        <w:t>Утвержден</w:t>
      </w:r>
    </w:p>
    <w:p w:rsidR="00106F86" w:rsidRPr="00532DA8" w:rsidRDefault="00B11400" w:rsidP="00106F86">
      <w:pPr>
        <w:jc w:val="right"/>
        <w:rPr>
          <w:rFonts w:ascii="Courier New" w:hAnsi="Courier New" w:cs="Courier New"/>
          <w:color w:val="000000"/>
          <w:sz w:val="22"/>
          <w:szCs w:val="22"/>
        </w:rPr>
      </w:pPr>
      <w:r w:rsidRPr="00532DA8">
        <w:rPr>
          <w:rFonts w:ascii="Courier New" w:hAnsi="Courier New" w:cs="Courier New"/>
          <w:color w:val="000000"/>
          <w:sz w:val="22"/>
          <w:szCs w:val="22"/>
        </w:rPr>
        <w:t>п</w:t>
      </w:r>
      <w:r w:rsidR="00106F86" w:rsidRPr="00532DA8">
        <w:rPr>
          <w:rFonts w:ascii="Courier New" w:hAnsi="Courier New" w:cs="Courier New"/>
          <w:color w:val="000000"/>
          <w:sz w:val="22"/>
          <w:szCs w:val="22"/>
        </w:rPr>
        <w:t>остановлени</w:t>
      </w:r>
      <w:r w:rsidRPr="00532DA8">
        <w:rPr>
          <w:rFonts w:ascii="Courier New" w:hAnsi="Courier New" w:cs="Courier New"/>
          <w:color w:val="000000"/>
          <w:sz w:val="22"/>
          <w:szCs w:val="22"/>
        </w:rPr>
        <w:t xml:space="preserve">ем </w:t>
      </w:r>
      <w:r w:rsidR="00106F86" w:rsidRPr="00532DA8">
        <w:rPr>
          <w:rFonts w:ascii="Courier New" w:hAnsi="Courier New" w:cs="Courier New"/>
          <w:color w:val="000000"/>
          <w:sz w:val="22"/>
          <w:szCs w:val="22"/>
        </w:rPr>
        <w:t>администрации</w:t>
      </w:r>
    </w:p>
    <w:p w:rsidR="00106F86" w:rsidRPr="00532DA8" w:rsidRDefault="00106F86" w:rsidP="00106F86">
      <w:pPr>
        <w:jc w:val="right"/>
        <w:rPr>
          <w:rFonts w:ascii="Courier New" w:hAnsi="Courier New" w:cs="Courier New"/>
          <w:color w:val="000000"/>
          <w:sz w:val="22"/>
          <w:szCs w:val="22"/>
        </w:rPr>
      </w:pPr>
      <w:r w:rsidRPr="00532DA8">
        <w:rPr>
          <w:rFonts w:ascii="Courier New" w:hAnsi="Courier New" w:cs="Courier New"/>
          <w:color w:val="000000"/>
          <w:sz w:val="22"/>
          <w:szCs w:val="22"/>
        </w:rPr>
        <w:t>городского округа муниципального</w:t>
      </w:r>
    </w:p>
    <w:p w:rsidR="00106F86" w:rsidRPr="00532DA8" w:rsidRDefault="00106F86" w:rsidP="00106F86">
      <w:pPr>
        <w:jc w:val="right"/>
        <w:rPr>
          <w:rFonts w:ascii="Courier New" w:hAnsi="Courier New" w:cs="Courier New"/>
          <w:color w:val="000000"/>
          <w:sz w:val="22"/>
          <w:szCs w:val="22"/>
        </w:rPr>
      </w:pPr>
      <w:r w:rsidRPr="00532DA8">
        <w:rPr>
          <w:rFonts w:ascii="Courier New" w:hAnsi="Courier New" w:cs="Courier New"/>
          <w:color w:val="000000"/>
          <w:sz w:val="22"/>
          <w:szCs w:val="22"/>
        </w:rPr>
        <w:t xml:space="preserve"> образования «город Саянск»</w:t>
      </w:r>
    </w:p>
    <w:p w:rsidR="00106F86" w:rsidRPr="00532DA8" w:rsidRDefault="002159A5" w:rsidP="00106F86">
      <w:pPr>
        <w:jc w:val="right"/>
        <w:rPr>
          <w:rFonts w:ascii="Courier New" w:hAnsi="Courier New" w:cs="Courier New"/>
          <w:color w:val="000000"/>
          <w:sz w:val="22"/>
          <w:szCs w:val="22"/>
        </w:rPr>
      </w:pPr>
      <w:r w:rsidRPr="00532DA8">
        <w:rPr>
          <w:rFonts w:ascii="Courier New" w:hAnsi="Courier New" w:cs="Courier New"/>
          <w:color w:val="000000"/>
          <w:sz w:val="22"/>
          <w:szCs w:val="22"/>
        </w:rPr>
        <w:t xml:space="preserve">от </w:t>
      </w:r>
      <w:r w:rsidR="00532DA8">
        <w:rPr>
          <w:rFonts w:ascii="Courier New" w:hAnsi="Courier New" w:cs="Courier New"/>
          <w:color w:val="000000"/>
          <w:sz w:val="22"/>
          <w:szCs w:val="22"/>
        </w:rPr>
        <w:t>30.11.2016</w:t>
      </w:r>
      <w:r w:rsidR="00545971" w:rsidRPr="00532DA8">
        <w:rPr>
          <w:rFonts w:ascii="Courier New" w:hAnsi="Courier New" w:cs="Courier New"/>
          <w:color w:val="000000"/>
          <w:sz w:val="22"/>
          <w:szCs w:val="22"/>
        </w:rPr>
        <w:t xml:space="preserve"> №</w:t>
      </w:r>
      <w:r w:rsidR="00532DA8">
        <w:rPr>
          <w:rFonts w:ascii="Courier New" w:hAnsi="Courier New" w:cs="Courier New"/>
          <w:color w:val="000000"/>
          <w:sz w:val="22"/>
          <w:szCs w:val="22"/>
        </w:rPr>
        <w:t xml:space="preserve"> 110-37-1422-16</w:t>
      </w:r>
    </w:p>
    <w:p w:rsidR="001E6747" w:rsidRDefault="001E6747" w:rsidP="00106F86">
      <w:pPr>
        <w:ind w:right="14"/>
        <w:jc w:val="center"/>
        <w:rPr>
          <w:bCs/>
          <w:sz w:val="28"/>
          <w:szCs w:val="28"/>
        </w:rPr>
      </w:pPr>
    </w:p>
    <w:p w:rsidR="00106F86" w:rsidRPr="00C1737E" w:rsidRDefault="00106F86" w:rsidP="00106F86">
      <w:pPr>
        <w:ind w:right="14"/>
        <w:jc w:val="center"/>
        <w:rPr>
          <w:sz w:val="28"/>
          <w:szCs w:val="28"/>
        </w:rPr>
      </w:pPr>
      <w:r w:rsidRPr="00C1737E">
        <w:rPr>
          <w:bCs/>
          <w:sz w:val="28"/>
          <w:szCs w:val="28"/>
        </w:rPr>
        <w:t>АДМИНИСТРАТИВНЫЙ РЕГЛАМЕНТ</w:t>
      </w:r>
    </w:p>
    <w:p w:rsidR="00106F86" w:rsidRPr="00491578" w:rsidRDefault="000521DA" w:rsidP="00106F86">
      <w:pPr>
        <w:jc w:val="center"/>
        <w:rPr>
          <w:bCs/>
          <w:sz w:val="28"/>
          <w:szCs w:val="28"/>
        </w:rPr>
      </w:pPr>
      <w:r w:rsidRPr="00491578">
        <w:rPr>
          <w:bCs/>
          <w:sz w:val="28"/>
          <w:szCs w:val="28"/>
        </w:rPr>
        <w:t>по предоставлению</w:t>
      </w:r>
      <w:r w:rsidR="00106F86" w:rsidRPr="00491578">
        <w:rPr>
          <w:bCs/>
          <w:sz w:val="28"/>
          <w:szCs w:val="28"/>
        </w:rPr>
        <w:t xml:space="preserve"> муниципальной услуги «</w:t>
      </w:r>
      <w:r w:rsidR="00106F86" w:rsidRPr="00491578">
        <w:rPr>
          <w:sz w:val="28"/>
          <w:szCs w:val="28"/>
        </w:rPr>
        <w:t xml:space="preserve">Оказание </w:t>
      </w:r>
      <w:r w:rsidR="00DB53A7" w:rsidRPr="00491578">
        <w:rPr>
          <w:sz w:val="28"/>
          <w:szCs w:val="28"/>
        </w:rPr>
        <w:t xml:space="preserve">финансовой </w:t>
      </w:r>
      <w:r w:rsidR="00106F86" w:rsidRPr="00491578">
        <w:rPr>
          <w:sz w:val="28"/>
          <w:szCs w:val="28"/>
        </w:rPr>
        <w:t>поддержки социально ориентир</w:t>
      </w:r>
      <w:r w:rsidR="00106F86" w:rsidRPr="00491578">
        <w:rPr>
          <w:sz w:val="28"/>
          <w:szCs w:val="28"/>
        </w:rPr>
        <w:t>о</w:t>
      </w:r>
      <w:r w:rsidR="00106F86" w:rsidRPr="00491578">
        <w:rPr>
          <w:sz w:val="28"/>
          <w:szCs w:val="28"/>
        </w:rPr>
        <w:t>ванным некоммерческим организациям</w:t>
      </w:r>
      <w:r w:rsidR="005938AB" w:rsidRPr="00491578">
        <w:rPr>
          <w:bCs/>
          <w:sz w:val="28"/>
          <w:szCs w:val="28"/>
        </w:rPr>
        <w:t>»</w:t>
      </w:r>
    </w:p>
    <w:p w:rsidR="00106F86" w:rsidRPr="0059762A" w:rsidRDefault="00106F86" w:rsidP="00106F86">
      <w:pPr>
        <w:jc w:val="center"/>
        <w:rPr>
          <w:bCs/>
          <w:sz w:val="28"/>
          <w:szCs w:val="28"/>
        </w:rPr>
      </w:pPr>
    </w:p>
    <w:p w:rsidR="00106F86" w:rsidRPr="0059762A" w:rsidRDefault="00112E1F" w:rsidP="00106F86">
      <w:pPr>
        <w:pStyle w:val="ConsPlusNormal"/>
        <w:widowControl/>
        <w:ind w:firstLine="0"/>
        <w:jc w:val="center"/>
        <w:outlineLvl w:val="2"/>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w:t>
      </w:r>
      <w:r w:rsidR="00106F86" w:rsidRPr="0059762A">
        <w:rPr>
          <w:rFonts w:ascii="Times New Roman" w:hAnsi="Times New Roman" w:cs="Times New Roman"/>
          <w:sz w:val="28"/>
          <w:szCs w:val="28"/>
        </w:rPr>
        <w:t>. ОБЩИЕ ПОЛОЖЕНИЯ</w:t>
      </w:r>
    </w:p>
    <w:p w:rsidR="00106F86" w:rsidRDefault="00106F86" w:rsidP="00106F86">
      <w:pPr>
        <w:pStyle w:val="ConsPlusNormal"/>
        <w:widowControl/>
        <w:ind w:firstLine="0"/>
        <w:jc w:val="center"/>
        <w:outlineLvl w:val="2"/>
        <w:rPr>
          <w:rFonts w:ascii="Times New Roman" w:hAnsi="Times New Roman" w:cs="Times New Roman"/>
          <w:b/>
          <w:sz w:val="28"/>
          <w:szCs w:val="28"/>
        </w:rPr>
      </w:pPr>
    </w:p>
    <w:p w:rsidR="00146A9D" w:rsidRPr="0038315C" w:rsidRDefault="004D5883" w:rsidP="00146A9D">
      <w:pPr>
        <w:pStyle w:val="ConsPlusNormal"/>
        <w:widowControl/>
        <w:tabs>
          <w:tab w:val="left" w:pos="360"/>
          <w:tab w:val="left" w:pos="1260"/>
        </w:tabs>
        <w:ind w:left="993" w:firstLine="0"/>
        <w:jc w:val="center"/>
        <w:rPr>
          <w:rFonts w:ascii="Times New Roman" w:hAnsi="Times New Roman" w:cs="Times New Roman"/>
          <w:sz w:val="28"/>
          <w:szCs w:val="28"/>
          <w:lang w:val="en-US"/>
        </w:rPr>
      </w:pPr>
      <w:r w:rsidRPr="0038315C">
        <w:rPr>
          <w:rFonts w:ascii="Times New Roman" w:hAnsi="Times New Roman" w:cs="Times New Roman"/>
          <w:sz w:val="28"/>
          <w:szCs w:val="28"/>
        </w:rPr>
        <w:t>Г</w:t>
      </w:r>
      <w:r w:rsidR="00146A9D" w:rsidRPr="0038315C">
        <w:rPr>
          <w:rFonts w:ascii="Times New Roman" w:hAnsi="Times New Roman" w:cs="Times New Roman"/>
          <w:sz w:val="28"/>
          <w:szCs w:val="28"/>
        </w:rPr>
        <w:t>ЛАВА 1.ПРЕДМЕТ РЕГУЛИРОВАНИЯ</w:t>
      </w:r>
    </w:p>
    <w:p w:rsidR="0038315C" w:rsidRDefault="0038315C" w:rsidP="008C6E54">
      <w:pPr>
        <w:tabs>
          <w:tab w:val="left" w:pos="180"/>
          <w:tab w:val="left" w:pos="360"/>
          <w:tab w:val="left" w:pos="900"/>
          <w:tab w:val="left" w:pos="1080"/>
          <w:tab w:val="left" w:pos="1260"/>
        </w:tabs>
        <w:jc w:val="both"/>
        <w:rPr>
          <w:b/>
          <w:sz w:val="28"/>
          <w:szCs w:val="28"/>
        </w:rPr>
      </w:pPr>
    </w:p>
    <w:p w:rsidR="00106F86" w:rsidRPr="00F31C85" w:rsidRDefault="008C6E54" w:rsidP="00532DA8">
      <w:pPr>
        <w:tabs>
          <w:tab w:val="left" w:pos="180"/>
          <w:tab w:val="left" w:pos="360"/>
          <w:tab w:val="left" w:pos="900"/>
          <w:tab w:val="left" w:pos="1080"/>
          <w:tab w:val="left" w:pos="1260"/>
        </w:tabs>
        <w:ind w:firstLine="709"/>
        <w:jc w:val="both"/>
        <w:rPr>
          <w:sz w:val="28"/>
          <w:szCs w:val="28"/>
        </w:rPr>
      </w:pPr>
      <w:r>
        <w:rPr>
          <w:color w:val="000000"/>
          <w:sz w:val="28"/>
          <w:szCs w:val="28"/>
        </w:rPr>
        <w:t xml:space="preserve">1. </w:t>
      </w:r>
      <w:r w:rsidR="00B11400">
        <w:rPr>
          <w:color w:val="000000"/>
          <w:sz w:val="28"/>
          <w:szCs w:val="28"/>
        </w:rPr>
        <w:t xml:space="preserve">Административный регламент </w:t>
      </w:r>
      <w:r w:rsidR="000521DA">
        <w:rPr>
          <w:color w:val="000000"/>
          <w:sz w:val="28"/>
          <w:szCs w:val="28"/>
        </w:rPr>
        <w:t>по предоставлению</w:t>
      </w:r>
      <w:r w:rsidR="00106F86" w:rsidRPr="00D04886">
        <w:rPr>
          <w:color w:val="000000"/>
          <w:sz w:val="28"/>
          <w:szCs w:val="28"/>
        </w:rPr>
        <w:t xml:space="preserve"> муниципальной услуги «Оказание </w:t>
      </w:r>
      <w:r w:rsidR="00DB53A7">
        <w:rPr>
          <w:color w:val="000000"/>
          <w:sz w:val="28"/>
          <w:szCs w:val="28"/>
        </w:rPr>
        <w:t xml:space="preserve">финансовой </w:t>
      </w:r>
      <w:r w:rsidR="00106F86" w:rsidRPr="00D04886">
        <w:rPr>
          <w:color w:val="000000"/>
          <w:sz w:val="28"/>
          <w:szCs w:val="28"/>
        </w:rPr>
        <w:t>поддержки социально ориентированным некоммерческим организациям» (далее по тексту – административный регл</w:t>
      </w:r>
      <w:r w:rsidR="00106F86" w:rsidRPr="00D04886">
        <w:rPr>
          <w:color w:val="000000"/>
          <w:sz w:val="28"/>
          <w:szCs w:val="28"/>
        </w:rPr>
        <w:t>а</w:t>
      </w:r>
      <w:r w:rsidR="00106F86" w:rsidRPr="00D04886">
        <w:rPr>
          <w:color w:val="000000"/>
          <w:sz w:val="28"/>
          <w:szCs w:val="28"/>
        </w:rPr>
        <w:t>мент) разработан в целях повышения качества исполнения и доступности р</w:t>
      </w:r>
      <w:r w:rsidR="00106F86" w:rsidRPr="00D04886">
        <w:rPr>
          <w:color w:val="000000"/>
          <w:sz w:val="28"/>
          <w:szCs w:val="28"/>
        </w:rPr>
        <w:t>е</w:t>
      </w:r>
      <w:r w:rsidR="00106F86" w:rsidRPr="00D04886">
        <w:rPr>
          <w:color w:val="000000"/>
          <w:sz w:val="28"/>
          <w:szCs w:val="28"/>
        </w:rPr>
        <w:t>зультатов предоставления муниципальной услуги по предоставлению по</w:t>
      </w:r>
      <w:r w:rsidR="00106F86" w:rsidRPr="00D04886">
        <w:rPr>
          <w:color w:val="000000"/>
          <w:sz w:val="28"/>
          <w:szCs w:val="28"/>
        </w:rPr>
        <w:t>д</w:t>
      </w:r>
      <w:r w:rsidR="00106F86" w:rsidRPr="00D04886">
        <w:rPr>
          <w:color w:val="000000"/>
          <w:sz w:val="28"/>
          <w:szCs w:val="28"/>
        </w:rPr>
        <w:t xml:space="preserve">держки социально ориентированным некоммерческим организациям (далее </w:t>
      </w:r>
      <w:r w:rsidR="00106F86">
        <w:rPr>
          <w:color w:val="000000"/>
          <w:sz w:val="28"/>
          <w:szCs w:val="28"/>
        </w:rPr>
        <w:t xml:space="preserve">по тексту </w:t>
      </w:r>
      <w:r w:rsidR="00106F86" w:rsidRPr="00D04886">
        <w:rPr>
          <w:color w:val="000000"/>
          <w:sz w:val="28"/>
          <w:szCs w:val="28"/>
        </w:rPr>
        <w:t>– СО НКО)</w:t>
      </w:r>
      <w:r w:rsidR="0038315C">
        <w:rPr>
          <w:color w:val="000000"/>
          <w:sz w:val="28"/>
          <w:szCs w:val="28"/>
        </w:rPr>
        <w:t>,</w:t>
      </w:r>
      <w:r w:rsidR="00106F86">
        <w:rPr>
          <w:color w:val="000000"/>
          <w:sz w:val="28"/>
          <w:szCs w:val="28"/>
        </w:rPr>
        <w:t xml:space="preserve"> создания комфортных условий для получателей мун</w:t>
      </w:r>
      <w:r w:rsidR="00106F86">
        <w:rPr>
          <w:color w:val="000000"/>
          <w:sz w:val="28"/>
          <w:szCs w:val="28"/>
        </w:rPr>
        <w:t>и</w:t>
      </w:r>
      <w:r w:rsidR="00106F86">
        <w:rPr>
          <w:color w:val="000000"/>
          <w:sz w:val="28"/>
          <w:szCs w:val="28"/>
        </w:rPr>
        <w:t>ципальной услуги.</w:t>
      </w:r>
    </w:p>
    <w:p w:rsidR="00106F86" w:rsidRDefault="008C6E54" w:rsidP="00532DA8">
      <w:pPr>
        <w:tabs>
          <w:tab w:val="left" w:pos="284"/>
          <w:tab w:val="left" w:pos="360"/>
          <w:tab w:val="left" w:pos="900"/>
          <w:tab w:val="left" w:pos="1080"/>
          <w:tab w:val="left" w:pos="1260"/>
        </w:tabs>
        <w:ind w:firstLine="709"/>
        <w:jc w:val="both"/>
        <w:rPr>
          <w:color w:val="000000"/>
          <w:sz w:val="28"/>
          <w:szCs w:val="28"/>
        </w:rPr>
      </w:pPr>
      <w:r>
        <w:rPr>
          <w:sz w:val="28"/>
          <w:szCs w:val="28"/>
        </w:rPr>
        <w:t xml:space="preserve">2. </w:t>
      </w:r>
      <w:r w:rsidR="00106F86" w:rsidRPr="00D04886">
        <w:rPr>
          <w:sz w:val="28"/>
          <w:szCs w:val="28"/>
        </w:rPr>
        <w:t xml:space="preserve">Административный регламент определяет сроки и последовательность действий (административных процедур) при осуществлении полномочий администрации городского округа </w:t>
      </w:r>
      <w:r w:rsidR="00106F86">
        <w:rPr>
          <w:sz w:val="28"/>
          <w:szCs w:val="28"/>
        </w:rPr>
        <w:t xml:space="preserve">муниципального образования «город Саянск» (далее по тексту – администрация) </w:t>
      </w:r>
      <w:r w:rsidR="00106F86" w:rsidRPr="00D04886">
        <w:rPr>
          <w:sz w:val="28"/>
          <w:szCs w:val="28"/>
        </w:rPr>
        <w:t>по предоставл</w:t>
      </w:r>
      <w:r w:rsidR="00106F86" w:rsidRPr="00D04886">
        <w:rPr>
          <w:sz w:val="28"/>
          <w:szCs w:val="28"/>
        </w:rPr>
        <w:t>е</w:t>
      </w:r>
      <w:r w:rsidR="00106F86" w:rsidRPr="00D04886">
        <w:rPr>
          <w:sz w:val="28"/>
          <w:szCs w:val="28"/>
        </w:rPr>
        <w:t xml:space="preserve">нию муниципальной услуги </w:t>
      </w:r>
      <w:r w:rsidR="00106F86" w:rsidRPr="00D04886">
        <w:rPr>
          <w:color w:val="000000"/>
          <w:sz w:val="28"/>
          <w:szCs w:val="28"/>
        </w:rPr>
        <w:t xml:space="preserve">«Оказание </w:t>
      </w:r>
      <w:r w:rsidR="00DB53A7">
        <w:rPr>
          <w:color w:val="000000"/>
          <w:sz w:val="28"/>
          <w:szCs w:val="28"/>
        </w:rPr>
        <w:t xml:space="preserve">финансовой </w:t>
      </w:r>
      <w:r w:rsidR="00106F86" w:rsidRPr="00D04886">
        <w:rPr>
          <w:color w:val="000000"/>
          <w:sz w:val="28"/>
          <w:szCs w:val="28"/>
        </w:rPr>
        <w:t>поддержки социально ориентированным некоммерческим орган</w:t>
      </w:r>
      <w:r w:rsidR="00106F86" w:rsidRPr="00D04886">
        <w:rPr>
          <w:color w:val="000000"/>
          <w:sz w:val="28"/>
          <w:szCs w:val="28"/>
        </w:rPr>
        <w:t>и</w:t>
      </w:r>
      <w:r w:rsidR="00106F86" w:rsidRPr="00D04886">
        <w:rPr>
          <w:color w:val="000000"/>
          <w:sz w:val="28"/>
          <w:szCs w:val="28"/>
        </w:rPr>
        <w:t>зациям»</w:t>
      </w:r>
      <w:r w:rsidR="006A30F7">
        <w:rPr>
          <w:color w:val="000000"/>
          <w:sz w:val="28"/>
          <w:szCs w:val="28"/>
        </w:rPr>
        <w:t>.</w:t>
      </w:r>
    </w:p>
    <w:p w:rsidR="0038315C" w:rsidRPr="006A30F7" w:rsidRDefault="0038315C" w:rsidP="00532DA8">
      <w:pPr>
        <w:tabs>
          <w:tab w:val="left" w:pos="180"/>
          <w:tab w:val="left" w:pos="360"/>
          <w:tab w:val="left" w:pos="900"/>
          <w:tab w:val="left" w:pos="1080"/>
          <w:tab w:val="left" w:pos="1260"/>
        </w:tabs>
        <w:ind w:firstLine="709"/>
        <w:jc w:val="both"/>
        <w:rPr>
          <w:sz w:val="28"/>
          <w:szCs w:val="28"/>
        </w:rPr>
      </w:pPr>
    </w:p>
    <w:p w:rsidR="00106F86" w:rsidRPr="0038315C" w:rsidRDefault="0038315C" w:rsidP="00532DA8">
      <w:pPr>
        <w:tabs>
          <w:tab w:val="left" w:pos="180"/>
          <w:tab w:val="left" w:pos="993"/>
        </w:tabs>
        <w:ind w:firstLine="709"/>
        <w:jc w:val="center"/>
        <w:rPr>
          <w:sz w:val="28"/>
          <w:szCs w:val="28"/>
        </w:rPr>
      </w:pPr>
      <w:r w:rsidRPr="0038315C">
        <w:rPr>
          <w:sz w:val="28"/>
          <w:szCs w:val="28"/>
        </w:rPr>
        <w:t>ГЛАВА 2</w:t>
      </w:r>
      <w:r>
        <w:rPr>
          <w:sz w:val="28"/>
          <w:szCs w:val="28"/>
        </w:rPr>
        <w:t>.</w:t>
      </w:r>
      <w:r w:rsidRPr="0038315C">
        <w:rPr>
          <w:sz w:val="28"/>
          <w:szCs w:val="28"/>
        </w:rPr>
        <w:t xml:space="preserve"> КРУГ ЗАЯВИТЕЛЕЙ</w:t>
      </w:r>
    </w:p>
    <w:p w:rsidR="0038315C" w:rsidRDefault="0038315C" w:rsidP="00532DA8">
      <w:pPr>
        <w:tabs>
          <w:tab w:val="left" w:pos="180"/>
          <w:tab w:val="left" w:pos="993"/>
        </w:tabs>
        <w:ind w:firstLine="709"/>
        <w:jc w:val="center"/>
        <w:rPr>
          <w:b/>
          <w:sz w:val="28"/>
          <w:szCs w:val="28"/>
        </w:rPr>
      </w:pPr>
    </w:p>
    <w:p w:rsidR="00AE2C19" w:rsidRDefault="008C6E54" w:rsidP="00532DA8">
      <w:pPr>
        <w:tabs>
          <w:tab w:val="left" w:pos="284"/>
          <w:tab w:val="left" w:pos="993"/>
          <w:tab w:val="left" w:pos="1418"/>
          <w:tab w:val="left" w:pos="1701"/>
        </w:tabs>
        <w:ind w:firstLine="709"/>
        <w:jc w:val="both"/>
        <w:rPr>
          <w:sz w:val="28"/>
          <w:szCs w:val="28"/>
        </w:rPr>
      </w:pPr>
      <w:r>
        <w:rPr>
          <w:sz w:val="28"/>
          <w:szCs w:val="28"/>
        </w:rPr>
        <w:t xml:space="preserve">3. </w:t>
      </w:r>
      <w:proofErr w:type="gramStart"/>
      <w:r w:rsidR="00AE2C19" w:rsidRPr="00D2613D">
        <w:rPr>
          <w:sz w:val="28"/>
          <w:szCs w:val="28"/>
        </w:rPr>
        <w:t xml:space="preserve">Заявителями на предоставление муниципальной услуги являются </w:t>
      </w:r>
      <w:r w:rsidR="00AE2C19" w:rsidRPr="00D2613D">
        <w:rPr>
          <w:color w:val="000000"/>
          <w:sz w:val="28"/>
          <w:szCs w:val="28"/>
        </w:rPr>
        <w:t>СО НКО,</w:t>
      </w:r>
      <w:r w:rsidR="00AE2C19" w:rsidRPr="00D2613D">
        <w:rPr>
          <w:sz w:val="28"/>
          <w:szCs w:val="28"/>
        </w:rPr>
        <w:t xml:space="preserve"> </w:t>
      </w:r>
      <w:r w:rsidR="00AE2C19" w:rsidRPr="00D2613D">
        <w:rPr>
          <w:color w:val="000000"/>
          <w:sz w:val="28"/>
          <w:szCs w:val="28"/>
        </w:rPr>
        <w:t>имеющи</w:t>
      </w:r>
      <w:r w:rsidR="00AE2C19">
        <w:rPr>
          <w:color w:val="000000"/>
          <w:sz w:val="28"/>
          <w:szCs w:val="28"/>
        </w:rPr>
        <w:t>е</w:t>
      </w:r>
      <w:r w:rsidR="00AE2C19" w:rsidRPr="00D2613D">
        <w:rPr>
          <w:color w:val="000000"/>
          <w:sz w:val="28"/>
          <w:szCs w:val="28"/>
        </w:rPr>
        <w:t xml:space="preserve"> государственную регистрацию на территории городского округа муниципального образования «город Саянск» (далее по тексту – город Саянск) и </w:t>
      </w:r>
      <w:r w:rsidR="00AE2C19" w:rsidRPr="00D2613D">
        <w:rPr>
          <w:sz w:val="28"/>
          <w:szCs w:val="28"/>
        </w:rPr>
        <w:t>осуществляющи</w:t>
      </w:r>
      <w:r w:rsidR="00AE2C19">
        <w:rPr>
          <w:sz w:val="28"/>
          <w:szCs w:val="28"/>
        </w:rPr>
        <w:t>е</w:t>
      </w:r>
      <w:r w:rsidR="00AE2C19" w:rsidRPr="00D2613D">
        <w:rPr>
          <w:sz w:val="28"/>
          <w:szCs w:val="28"/>
        </w:rPr>
        <w:t xml:space="preserve"> в соответствии с учредител</w:t>
      </w:r>
      <w:r w:rsidR="00AE2C19" w:rsidRPr="00D2613D">
        <w:rPr>
          <w:sz w:val="28"/>
          <w:szCs w:val="28"/>
        </w:rPr>
        <w:t>ь</w:t>
      </w:r>
      <w:r w:rsidR="00AE2C19" w:rsidRPr="00D2613D">
        <w:rPr>
          <w:sz w:val="28"/>
          <w:szCs w:val="28"/>
        </w:rPr>
        <w:t>ными документами виды деятельности, указанные в статье 31.1 Федерального закона от 12.01.1996 №</w:t>
      </w:r>
      <w:r w:rsidR="00E17677">
        <w:rPr>
          <w:sz w:val="28"/>
          <w:szCs w:val="28"/>
        </w:rPr>
        <w:t xml:space="preserve"> </w:t>
      </w:r>
      <w:r w:rsidR="00AE2C19" w:rsidRPr="00D2613D">
        <w:rPr>
          <w:sz w:val="28"/>
          <w:szCs w:val="28"/>
        </w:rPr>
        <w:t>7-ФЗ «О некоммерческих организациях», п.2 ст.7 Закона Иркутс</w:t>
      </w:r>
      <w:r w:rsidR="00E17677">
        <w:rPr>
          <w:sz w:val="28"/>
          <w:szCs w:val="28"/>
        </w:rPr>
        <w:t>кой области от 08.06.2011 № 37-ОЗ</w:t>
      </w:r>
      <w:r w:rsidR="00AE2C19" w:rsidRPr="00D2613D">
        <w:rPr>
          <w:sz w:val="28"/>
          <w:szCs w:val="28"/>
        </w:rPr>
        <w:t xml:space="preserve"> «Об областной государственной по</w:t>
      </w:r>
      <w:r w:rsidR="00AE2C19" w:rsidRPr="00D2613D">
        <w:rPr>
          <w:sz w:val="28"/>
          <w:szCs w:val="28"/>
        </w:rPr>
        <w:t>д</w:t>
      </w:r>
      <w:r w:rsidR="00AE2C19" w:rsidRPr="00D2613D">
        <w:rPr>
          <w:sz w:val="28"/>
          <w:szCs w:val="28"/>
        </w:rPr>
        <w:t>держке социально</w:t>
      </w:r>
      <w:proofErr w:type="gramEnd"/>
      <w:r w:rsidR="00AE2C19" w:rsidRPr="00D2613D">
        <w:rPr>
          <w:sz w:val="28"/>
          <w:szCs w:val="28"/>
        </w:rPr>
        <w:t xml:space="preserve"> ориентированных некоммерческих организаций»</w:t>
      </w:r>
      <w:r w:rsidR="00AE2C19">
        <w:rPr>
          <w:sz w:val="28"/>
          <w:szCs w:val="28"/>
        </w:rPr>
        <w:t xml:space="preserve"> не менее одного года</w:t>
      </w:r>
      <w:r w:rsidR="00AE2C19" w:rsidRPr="00D2613D">
        <w:rPr>
          <w:sz w:val="28"/>
          <w:szCs w:val="28"/>
        </w:rPr>
        <w:t>, а также местные отделения областных СО НКО</w:t>
      </w:r>
      <w:r w:rsidR="00AE2C19">
        <w:rPr>
          <w:sz w:val="28"/>
          <w:szCs w:val="28"/>
        </w:rPr>
        <w:t>, зарегистрир</w:t>
      </w:r>
      <w:r w:rsidR="00AE2C19">
        <w:rPr>
          <w:sz w:val="28"/>
          <w:szCs w:val="28"/>
        </w:rPr>
        <w:t>о</w:t>
      </w:r>
      <w:r w:rsidR="00AE2C19">
        <w:rPr>
          <w:sz w:val="28"/>
          <w:szCs w:val="28"/>
        </w:rPr>
        <w:t>ванных в качестве юридического лица</w:t>
      </w:r>
      <w:r w:rsidR="00AE2C19" w:rsidRPr="00D2613D">
        <w:rPr>
          <w:sz w:val="28"/>
          <w:szCs w:val="28"/>
        </w:rPr>
        <w:t>, имеющие документы, подтвержда</w:t>
      </w:r>
      <w:r w:rsidR="00AE2C19" w:rsidRPr="00D2613D">
        <w:rPr>
          <w:sz w:val="28"/>
          <w:szCs w:val="28"/>
        </w:rPr>
        <w:t>ю</w:t>
      </w:r>
      <w:r w:rsidR="003E19E4">
        <w:rPr>
          <w:sz w:val="28"/>
          <w:szCs w:val="28"/>
        </w:rPr>
        <w:t xml:space="preserve">щие </w:t>
      </w:r>
      <w:r w:rsidR="00AE2C19" w:rsidRPr="00D2613D">
        <w:rPr>
          <w:sz w:val="28"/>
          <w:szCs w:val="28"/>
        </w:rPr>
        <w:t xml:space="preserve">свою принадлежность к таковым, и осуществляющие </w:t>
      </w:r>
      <w:r w:rsidR="00292C65">
        <w:rPr>
          <w:sz w:val="28"/>
          <w:szCs w:val="28"/>
        </w:rPr>
        <w:t xml:space="preserve">свою деятельность </w:t>
      </w:r>
      <w:r w:rsidR="00292C65" w:rsidRPr="00E77FB0">
        <w:rPr>
          <w:sz w:val="28"/>
          <w:szCs w:val="28"/>
        </w:rPr>
        <w:t xml:space="preserve">на территории </w:t>
      </w:r>
      <w:r w:rsidR="00AE2C19" w:rsidRPr="00E77FB0">
        <w:rPr>
          <w:sz w:val="28"/>
          <w:szCs w:val="28"/>
        </w:rPr>
        <w:t>город</w:t>
      </w:r>
      <w:r w:rsidR="00E77FB0" w:rsidRPr="00E77FB0">
        <w:rPr>
          <w:sz w:val="28"/>
          <w:szCs w:val="28"/>
        </w:rPr>
        <w:t>а</w:t>
      </w:r>
      <w:r w:rsidR="00AE2C19" w:rsidRPr="00E77FB0">
        <w:rPr>
          <w:sz w:val="28"/>
          <w:szCs w:val="28"/>
        </w:rPr>
        <w:t xml:space="preserve"> С</w:t>
      </w:r>
      <w:r w:rsidR="00AE2C19" w:rsidRPr="00E77FB0">
        <w:rPr>
          <w:sz w:val="28"/>
          <w:szCs w:val="28"/>
        </w:rPr>
        <w:t>а</w:t>
      </w:r>
      <w:r w:rsidR="00AE2C19" w:rsidRPr="00E77FB0">
        <w:rPr>
          <w:sz w:val="28"/>
          <w:szCs w:val="28"/>
        </w:rPr>
        <w:t>янск</w:t>
      </w:r>
      <w:r w:rsidR="00AE2C19" w:rsidRPr="00D2613D">
        <w:rPr>
          <w:sz w:val="28"/>
          <w:szCs w:val="28"/>
        </w:rPr>
        <w:t xml:space="preserve"> в соответствии с вышеуказанным законодательством</w:t>
      </w:r>
      <w:r w:rsidR="00AE2C19">
        <w:rPr>
          <w:sz w:val="28"/>
          <w:szCs w:val="28"/>
        </w:rPr>
        <w:t xml:space="preserve"> не менее одного года</w:t>
      </w:r>
      <w:r w:rsidR="00AE2C19" w:rsidRPr="00D2613D">
        <w:rPr>
          <w:sz w:val="28"/>
          <w:szCs w:val="28"/>
        </w:rPr>
        <w:t xml:space="preserve"> (далее по тексту - заявитель). </w:t>
      </w:r>
    </w:p>
    <w:p w:rsidR="00AC7B40" w:rsidRPr="00420C5F" w:rsidRDefault="00AC7B40" w:rsidP="00532DA8">
      <w:pPr>
        <w:tabs>
          <w:tab w:val="left" w:pos="284"/>
          <w:tab w:val="left" w:pos="993"/>
          <w:tab w:val="left" w:pos="1418"/>
          <w:tab w:val="left" w:pos="1701"/>
        </w:tabs>
        <w:ind w:firstLine="709"/>
        <w:jc w:val="both"/>
        <w:rPr>
          <w:b/>
          <w:sz w:val="28"/>
          <w:szCs w:val="28"/>
        </w:rPr>
      </w:pPr>
    </w:p>
    <w:p w:rsidR="00506F81" w:rsidRDefault="004D5883" w:rsidP="00532DA8">
      <w:pPr>
        <w:tabs>
          <w:tab w:val="left" w:pos="142"/>
          <w:tab w:val="left" w:pos="180"/>
          <w:tab w:val="left" w:pos="851"/>
        </w:tabs>
        <w:ind w:firstLine="709"/>
        <w:jc w:val="center"/>
        <w:rPr>
          <w:sz w:val="28"/>
          <w:szCs w:val="28"/>
        </w:rPr>
      </w:pPr>
      <w:r w:rsidRPr="008E32B9">
        <w:rPr>
          <w:sz w:val="28"/>
          <w:szCs w:val="28"/>
        </w:rPr>
        <w:lastRenderedPageBreak/>
        <w:t>Г</w:t>
      </w:r>
      <w:r w:rsidR="008E32B9" w:rsidRPr="008E32B9">
        <w:rPr>
          <w:sz w:val="28"/>
          <w:szCs w:val="28"/>
        </w:rPr>
        <w:t xml:space="preserve">ЛАВА </w:t>
      </w:r>
      <w:r w:rsidRPr="008E32B9">
        <w:rPr>
          <w:sz w:val="28"/>
          <w:szCs w:val="28"/>
        </w:rPr>
        <w:t xml:space="preserve">3. </w:t>
      </w:r>
      <w:r w:rsidR="00106F86" w:rsidRPr="008E32B9">
        <w:rPr>
          <w:sz w:val="28"/>
          <w:szCs w:val="28"/>
        </w:rPr>
        <w:t>Т</w:t>
      </w:r>
      <w:r w:rsidR="008E32B9" w:rsidRPr="008E32B9">
        <w:rPr>
          <w:sz w:val="28"/>
          <w:szCs w:val="28"/>
        </w:rPr>
        <w:t>РЕБО</w:t>
      </w:r>
      <w:r w:rsidR="00526BF2">
        <w:rPr>
          <w:sz w:val="28"/>
          <w:szCs w:val="28"/>
        </w:rPr>
        <w:t>ВАНИЯ К ПОРЯДКУ ИНФОРМИРОВАНИЯ</w:t>
      </w:r>
      <w:r w:rsidR="001E6747">
        <w:rPr>
          <w:sz w:val="28"/>
          <w:szCs w:val="28"/>
        </w:rPr>
        <w:t xml:space="preserve"> О ПРЕДОСТАВЛЕНИИ</w:t>
      </w:r>
      <w:r w:rsidR="008E32B9" w:rsidRPr="008E32B9">
        <w:rPr>
          <w:sz w:val="28"/>
          <w:szCs w:val="28"/>
        </w:rPr>
        <w:t xml:space="preserve"> МУНИЦИПАЛЬНОЙ УСЛУГИ</w:t>
      </w:r>
    </w:p>
    <w:p w:rsidR="00AC1F60" w:rsidRPr="008E32B9" w:rsidRDefault="00AC1F60" w:rsidP="00532DA8">
      <w:pPr>
        <w:tabs>
          <w:tab w:val="left" w:pos="142"/>
          <w:tab w:val="left" w:pos="180"/>
          <w:tab w:val="left" w:pos="851"/>
        </w:tabs>
        <w:ind w:firstLine="709"/>
        <w:jc w:val="center"/>
        <w:rPr>
          <w:sz w:val="28"/>
          <w:szCs w:val="28"/>
        </w:rPr>
      </w:pPr>
    </w:p>
    <w:p w:rsidR="00B655C9" w:rsidRDefault="008C6E54" w:rsidP="00532DA8">
      <w:pPr>
        <w:tabs>
          <w:tab w:val="left" w:pos="142"/>
          <w:tab w:val="left" w:pos="180"/>
          <w:tab w:val="left" w:pos="851"/>
        </w:tabs>
        <w:ind w:firstLine="709"/>
        <w:jc w:val="both"/>
        <w:rPr>
          <w:sz w:val="28"/>
          <w:szCs w:val="28"/>
        </w:rPr>
      </w:pPr>
      <w:r>
        <w:rPr>
          <w:sz w:val="28"/>
          <w:szCs w:val="28"/>
        </w:rPr>
        <w:t xml:space="preserve">4. </w:t>
      </w:r>
      <w:r w:rsidR="00B26DC7">
        <w:rPr>
          <w:sz w:val="28"/>
          <w:szCs w:val="28"/>
        </w:rPr>
        <w:t>Для получения информации по вопросам предоставления муниципальной услуги и процедуры предоставления муниципальной услуги</w:t>
      </w:r>
      <w:r w:rsidR="0026732C">
        <w:rPr>
          <w:sz w:val="28"/>
          <w:szCs w:val="28"/>
        </w:rPr>
        <w:t xml:space="preserve"> (</w:t>
      </w:r>
      <w:r w:rsidR="00B26DC7">
        <w:rPr>
          <w:sz w:val="28"/>
          <w:szCs w:val="28"/>
        </w:rPr>
        <w:t>дале</w:t>
      </w:r>
      <w:proofErr w:type="gramStart"/>
      <w:r w:rsidR="00B26DC7">
        <w:rPr>
          <w:sz w:val="28"/>
          <w:szCs w:val="28"/>
        </w:rPr>
        <w:t>е-</w:t>
      </w:r>
      <w:proofErr w:type="gramEnd"/>
      <w:r w:rsidR="00B26DC7">
        <w:rPr>
          <w:sz w:val="28"/>
          <w:szCs w:val="28"/>
        </w:rPr>
        <w:t xml:space="preserve"> информация) заявитель обращается к специалисту, уполномоченному администрацией</w:t>
      </w:r>
      <w:r w:rsidR="00E7014D">
        <w:rPr>
          <w:sz w:val="28"/>
          <w:szCs w:val="28"/>
        </w:rPr>
        <w:t xml:space="preserve"> </w:t>
      </w:r>
      <w:r w:rsidR="00106F86">
        <w:rPr>
          <w:sz w:val="28"/>
          <w:szCs w:val="28"/>
        </w:rPr>
        <w:t>(далее по тексту –</w:t>
      </w:r>
      <w:r w:rsidR="00065E1C">
        <w:rPr>
          <w:sz w:val="28"/>
          <w:szCs w:val="28"/>
        </w:rPr>
        <w:t xml:space="preserve"> </w:t>
      </w:r>
      <w:r w:rsidR="001D4CF5" w:rsidRPr="009F26AA">
        <w:rPr>
          <w:sz w:val="28"/>
          <w:szCs w:val="28"/>
        </w:rPr>
        <w:t>специалист</w:t>
      </w:r>
      <w:r w:rsidR="00106F86">
        <w:rPr>
          <w:sz w:val="28"/>
          <w:szCs w:val="28"/>
        </w:rPr>
        <w:t>)</w:t>
      </w:r>
      <w:r w:rsidR="00B26DC7">
        <w:rPr>
          <w:sz w:val="28"/>
          <w:szCs w:val="28"/>
        </w:rPr>
        <w:t>.</w:t>
      </w:r>
    </w:p>
    <w:p w:rsidR="00106F86" w:rsidRDefault="00B26DC7" w:rsidP="00532DA8">
      <w:pPr>
        <w:tabs>
          <w:tab w:val="left" w:pos="142"/>
          <w:tab w:val="left" w:pos="180"/>
          <w:tab w:val="left" w:pos="851"/>
        </w:tabs>
        <w:ind w:firstLine="709"/>
        <w:jc w:val="both"/>
        <w:rPr>
          <w:sz w:val="28"/>
          <w:szCs w:val="28"/>
        </w:rPr>
      </w:pPr>
      <w:r>
        <w:rPr>
          <w:sz w:val="28"/>
          <w:szCs w:val="28"/>
        </w:rPr>
        <w:t>Информация предоставляется:</w:t>
      </w:r>
    </w:p>
    <w:p w:rsidR="00B26DC7" w:rsidRDefault="00B26DC7" w:rsidP="00532DA8">
      <w:pPr>
        <w:tabs>
          <w:tab w:val="left" w:pos="142"/>
          <w:tab w:val="left" w:pos="180"/>
          <w:tab w:val="left" w:pos="426"/>
          <w:tab w:val="left" w:pos="851"/>
        </w:tabs>
        <w:ind w:firstLine="709"/>
        <w:jc w:val="both"/>
        <w:rPr>
          <w:sz w:val="28"/>
          <w:szCs w:val="28"/>
        </w:rPr>
      </w:pPr>
      <w:r>
        <w:rPr>
          <w:sz w:val="28"/>
          <w:szCs w:val="28"/>
        </w:rPr>
        <w:t>а) при личном контакте с заявителями;</w:t>
      </w:r>
    </w:p>
    <w:p w:rsidR="00B655C9" w:rsidRDefault="00B26DC7" w:rsidP="00532DA8">
      <w:pPr>
        <w:tabs>
          <w:tab w:val="left" w:pos="142"/>
          <w:tab w:val="left" w:pos="180"/>
          <w:tab w:val="left" w:pos="426"/>
          <w:tab w:val="left" w:pos="851"/>
        </w:tabs>
        <w:ind w:firstLine="709"/>
        <w:jc w:val="both"/>
        <w:rPr>
          <w:sz w:val="28"/>
          <w:szCs w:val="28"/>
        </w:rPr>
      </w:pPr>
      <w:r>
        <w:rPr>
          <w:sz w:val="28"/>
          <w:szCs w:val="28"/>
        </w:rPr>
        <w:t xml:space="preserve">б) с использованием средств телефонной, факсимильной и электронной связи, в том числе через официальный сайт </w:t>
      </w:r>
      <w:r w:rsidRPr="00292C65">
        <w:rPr>
          <w:sz w:val="28"/>
          <w:szCs w:val="28"/>
        </w:rPr>
        <w:t xml:space="preserve">администрации </w:t>
      </w:r>
      <w:r w:rsidRPr="00B26DC7">
        <w:rPr>
          <w:sz w:val="28"/>
          <w:szCs w:val="28"/>
        </w:rPr>
        <w:t>в информационно-телекоммуникационной системе Интернет (далее – ИТКС Интернет)</w:t>
      </w:r>
      <w:r>
        <w:rPr>
          <w:sz w:val="28"/>
          <w:szCs w:val="28"/>
        </w:rPr>
        <w:t xml:space="preserve"> </w:t>
      </w:r>
      <w:r w:rsidRPr="00B26DC7">
        <w:rPr>
          <w:sz w:val="28"/>
          <w:szCs w:val="28"/>
        </w:rPr>
        <w:t>(</w:t>
      </w:r>
      <w:hyperlink r:id="rId11" w:history="1">
        <w:r w:rsidRPr="00B26DC7">
          <w:rPr>
            <w:rStyle w:val="a3"/>
            <w:color w:val="auto"/>
            <w:sz w:val="28"/>
            <w:szCs w:val="28"/>
            <w:u w:val="none"/>
            <w:lang w:val="en-US"/>
          </w:rPr>
          <w:t>www</w:t>
        </w:r>
        <w:r w:rsidRPr="00B26DC7">
          <w:rPr>
            <w:rStyle w:val="a3"/>
            <w:color w:val="auto"/>
            <w:sz w:val="28"/>
            <w:szCs w:val="28"/>
            <w:u w:val="none"/>
          </w:rPr>
          <w:t>.</w:t>
        </w:r>
        <w:proofErr w:type="spellStart"/>
        <w:r w:rsidRPr="00B26DC7">
          <w:rPr>
            <w:rStyle w:val="a3"/>
            <w:color w:val="auto"/>
            <w:sz w:val="28"/>
            <w:szCs w:val="28"/>
            <w:u w:val="none"/>
            <w:lang w:val="en-US"/>
          </w:rPr>
          <w:t>admsayansk</w:t>
        </w:r>
        <w:proofErr w:type="spellEnd"/>
        <w:r w:rsidRPr="00B26DC7">
          <w:rPr>
            <w:rStyle w:val="a3"/>
            <w:color w:val="auto"/>
            <w:sz w:val="28"/>
            <w:szCs w:val="28"/>
            <w:u w:val="none"/>
          </w:rPr>
          <w:t>.</w:t>
        </w:r>
        <w:proofErr w:type="spellStart"/>
        <w:r w:rsidRPr="00B26DC7">
          <w:rPr>
            <w:rStyle w:val="a3"/>
            <w:color w:val="auto"/>
            <w:sz w:val="28"/>
            <w:szCs w:val="28"/>
            <w:u w:val="none"/>
            <w:lang w:val="en-US"/>
          </w:rPr>
          <w:t>ru</w:t>
        </w:r>
        <w:proofErr w:type="spellEnd"/>
      </w:hyperlink>
      <w:r w:rsidR="00B655C9">
        <w:rPr>
          <w:sz w:val="28"/>
          <w:szCs w:val="28"/>
        </w:rPr>
        <w:t>);</w:t>
      </w:r>
    </w:p>
    <w:p w:rsidR="00B655C9" w:rsidRPr="00B655C9" w:rsidRDefault="00B655C9" w:rsidP="00532DA8">
      <w:pPr>
        <w:tabs>
          <w:tab w:val="left" w:pos="142"/>
          <w:tab w:val="left" w:pos="180"/>
          <w:tab w:val="left" w:pos="426"/>
          <w:tab w:val="left" w:pos="851"/>
        </w:tabs>
        <w:ind w:firstLine="709"/>
        <w:jc w:val="both"/>
        <w:rPr>
          <w:sz w:val="28"/>
          <w:szCs w:val="28"/>
        </w:rPr>
      </w:pPr>
      <w:proofErr w:type="gramStart"/>
      <w:r>
        <w:rPr>
          <w:sz w:val="28"/>
          <w:szCs w:val="28"/>
        </w:rPr>
        <w:t xml:space="preserve">в) </w:t>
      </w:r>
      <w:r w:rsidRPr="00B655C9">
        <w:rPr>
          <w:sz w:val="28"/>
          <w:szCs w:val="28"/>
        </w:rPr>
        <w:t xml:space="preserve">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12" w:history="1">
        <w:r w:rsidRPr="009E164C">
          <w:rPr>
            <w:rStyle w:val="a3"/>
            <w:color w:val="000000"/>
            <w:sz w:val="28"/>
            <w:szCs w:val="28"/>
          </w:rPr>
          <w:t>http://38.gosuslugi.ru</w:t>
        </w:r>
      </w:hyperlink>
      <w:r w:rsidRPr="00B655C9">
        <w:rPr>
          <w:sz w:val="28"/>
          <w:szCs w:val="28"/>
        </w:rPr>
        <w:t xml:space="preserve">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sidRPr="00B655C9">
        <w:rPr>
          <w:sz w:val="28"/>
          <w:szCs w:val="28"/>
        </w:rPr>
        <w:t xml:space="preserve"> Федерации, регулирующими правоотношения в установленной сфере деятельности.</w:t>
      </w:r>
    </w:p>
    <w:p w:rsidR="00B655C9" w:rsidRPr="00B655C9" w:rsidRDefault="00B655C9" w:rsidP="00532DA8">
      <w:pPr>
        <w:tabs>
          <w:tab w:val="left" w:pos="142"/>
          <w:tab w:val="left" w:pos="180"/>
          <w:tab w:val="left" w:pos="426"/>
          <w:tab w:val="left" w:pos="851"/>
        </w:tabs>
        <w:ind w:firstLine="709"/>
        <w:jc w:val="both"/>
        <w:rPr>
          <w:sz w:val="28"/>
          <w:szCs w:val="28"/>
        </w:rPr>
      </w:pPr>
      <w:proofErr w:type="gramStart"/>
      <w:r w:rsidRPr="00B655C9">
        <w:rPr>
          <w:sz w:val="28"/>
          <w:szCs w:val="28"/>
        </w:rPr>
        <w:t>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информации,</w:t>
      </w:r>
      <w:r w:rsidR="00AA07B8">
        <w:rPr>
          <w:sz w:val="28"/>
          <w:szCs w:val="28"/>
        </w:rPr>
        <w:t xml:space="preserve"> в форме электронных документов;</w:t>
      </w:r>
      <w:r w:rsidRPr="00B655C9">
        <w:rPr>
          <w:sz w:val="28"/>
          <w:szCs w:val="28"/>
        </w:rPr>
        <w:t xml:space="preserve"> </w:t>
      </w:r>
      <w:proofErr w:type="gramEnd"/>
    </w:p>
    <w:p w:rsidR="00475E28" w:rsidRDefault="00B655C9" w:rsidP="00532DA8">
      <w:pPr>
        <w:tabs>
          <w:tab w:val="left" w:pos="142"/>
          <w:tab w:val="left" w:pos="180"/>
          <w:tab w:val="left" w:pos="426"/>
          <w:tab w:val="left" w:pos="851"/>
        </w:tabs>
        <w:ind w:firstLine="709"/>
        <w:jc w:val="both"/>
        <w:rPr>
          <w:sz w:val="28"/>
          <w:szCs w:val="28"/>
        </w:rPr>
      </w:pPr>
      <w:r>
        <w:rPr>
          <w:sz w:val="28"/>
          <w:szCs w:val="28"/>
        </w:rPr>
        <w:t>г</w:t>
      </w:r>
      <w:r w:rsidR="00475E28">
        <w:rPr>
          <w:sz w:val="28"/>
          <w:szCs w:val="28"/>
        </w:rPr>
        <w:t>)</w:t>
      </w:r>
      <w:r w:rsidR="00AC235E">
        <w:rPr>
          <w:sz w:val="28"/>
          <w:szCs w:val="28"/>
        </w:rPr>
        <w:t xml:space="preserve"> письменно, в случае письменного обращения заявителя.</w:t>
      </w:r>
    </w:p>
    <w:p w:rsidR="00AC235E" w:rsidRDefault="00AC235E" w:rsidP="00532DA8">
      <w:pPr>
        <w:tabs>
          <w:tab w:val="left" w:pos="180"/>
          <w:tab w:val="left" w:pos="284"/>
          <w:tab w:val="left" w:pos="426"/>
          <w:tab w:val="left" w:pos="851"/>
        </w:tabs>
        <w:ind w:firstLine="709"/>
        <w:jc w:val="both"/>
        <w:rPr>
          <w:sz w:val="28"/>
          <w:szCs w:val="28"/>
        </w:rPr>
      </w:pPr>
      <w:r>
        <w:rPr>
          <w:sz w:val="28"/>
          <w:szCs w:val="28"/>
        </w:rPr>
        <w:t>5. Специалист, осуществляющий предоставление информации, должен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администрации.</w:t>
      </w:r>
    </w:p>
    <w:p w:rsidR="00AC235E" w:rsidRDefault="00AC235E" w:rsidP="00532DA8">
      <w:pPr>
        <w:tabs>
          <w:tab w:val="left" w:pos="180"/>
          <w:tab w:val="left" w:pos="284"/>
          <w:tab w:val="left" w:pos="426"/>
          <w:tab w:val="left" w:pos="851"/>
        </w:tabs>
        <w:ind w:firstLine="709"/>
        <w:jc w:val="both"/>
        <w:rPr>
          <w:sz w:val="28"/>
          <w:szCs w:val="28"/>
        </w:rPr>
      </w:pPr>
      <w:r>
        <w:rPr>
          <w:sz w:val="28"/>
          <w:szCs w:val="28"/>
        </w:rPr>
        <w:t>6.</w:t>
      </w:r>
      <w:r w:rsidR="001E6747">
        <w:rPr>
          <w:sz w:val="28"/>
          <w:szCs w:val="28"/>
        </w:rPr>
        <w:t xml:space="preserve"> </w:t>
      </w:r>
      <w:r>
        <w:rPr>
          <w:sz w:val="28"/>
          <w:szCs w:val="28"/>
        </w:rPr>
        <w:t>Специалист предоставляет информацию по следующим вопросам:</w:t>
      </w:r>
    </w:p>
    <w:p w:rsidR="00AC235E" w:rsidRDefault="00AC235E" w:rsidP="00532DA8">
      <w:pPr>
        <w:tabs>
          <w:tab w:val="left" w:pos="180"/>
          <w:tab w:val="left" w:pos="284"/>
          <w:tab w:val="left" w:pos="426"/>
          <w:tab w:val="left" w:pos="851"/>
        </w:tabs>
        <w:ind w:firstLine="709"/>
        <w:jc w:val="both"/>
        <w:rPr>
          <w:sz w:val="28"/>
          <w:szCs w:val="28"/>
        </w:rPr>
      </w:pPr>
      <w:r>
        <w:rPr>
          <w:sz w:val="28"/>
          <w:szCs w:val="28"/>
        </w:rPr>
        <w:t xml:space="preserve">а) об </w:t>
      </w:r>
      <w:r w:rsidR="00292C65">
        <w:rPr>
          <w:sz w:val="28"/>
          <w:szCs w:val="28"/>
        </w:rPr>
        <w:t>администрации</w:t>
      </w:r>
      <w:r w:rsidR="00FC0515">
        <w:rPr>
          <w:sz w:val="28"/>
          <w:szCs w:val="28"/>
        </w:rPr>
        <w:t xml:space="preserve"> (далее-уполномоченный </w:t>
      </w:r>
      <w:r w:rsidR="00FC0515" w:rsidRPr="00A110F0">
        <w:rPr>
          <w:sz w:val="28"/>
          <w:szCs w:val="28"/>
        </w:rPr>
        <w:t>орган)</w:t>
      </w:r>
      <w:r w:rsidR="0026732C" w:rsidRPr="00A110F0">
        <w:rPr>
          <w:sz w:val="28"/>
          <w:szCs w:val="28"/>
        </w:rPr>
        <w:t>,</w:t>
      </w:r>
      <w:r w:rsidR="0026732C">
        <w:rPr>
          <w:sz w:val="28"/>
          <w:szCs w:val="28"/>
        </w:rPr>
        <w:t xml:space="preserve"> осуществляющей предоставление муниципальной услуги, включая информацию о месте нахождения, графике работы, контактных телефонах;</w:t>
      </w:r>
    </w:p>
    <w:p w:rsidR="0026732C" w:rsidRDefault="0026732C" w:rsidP="00532DA8">
      <w:pPr>
        <w:tabs>
          <w:tab w:val="left" w:pos="180"/>
          <w:tab w:val="left" w:pos="284"/>
          <w:tab w:val="left" w:pos="426"/>
          <w:tab w:val="left" w:pos="851"/>
        </w:tabs>
        <w:ind w:firstLine="709"/>
        <w:jc w:val="both"/>
        <w:rPr>
          <w:sz w:val="28"/>
          <w:szCs w:val="28"/>
        </w:rPr>
      </w:pPr>
      <w:r>
        <w:rPr>
          <w:sz w:val="28"/>
          <w:szCs w:val="28"/>
        </w:rPr>
        <w:t xml:space="preserve">б) о порядке предоставления </w:t>
      </w:r>
      <w:r w:rsidR="00750421">
        <w:rPr>
          <w:sz w:val="28"/>
          <w:szCs w:val="28"/>
        </w:rPr>
        <w:t xml:space="preserve">муниципальной услуги и ходе предоставления </w:t>
      </w:r>
      <w:r w:rsidR="00750421" w:rsidRPr="00750421">
        <w:rPr>
          <w:sz w:val="28"/>
          <w:szCs w:val="28"/>
        </w:rPr>
        <w:t>муниципальной услуги</w:t>
      </w:r>
      <w:r w:rsidR="00750421">
        <w:rPr>
          <w:sz w:val="28"/>
          <w:szCs w:val="28"/>
        </w:rPr>
        <w:t>;</w:t>
      </w:r>
    </w:p>
    <w:p w:rsidR="00750421" w:rsidRDefault="00750421" w:rsidP="00532DA8">
      <w:pPr>
        <w:tabs>
          <w:tab w:val="left" w:pos="180"/>
          <w:tab w:val="left" w:pos="284"/>
          <w:tab w:val="left" w:pos="426"/>
          <w:tab w:val="left" w:pos="851"/>
        </w:tabs>
        <w:ind w:firstLine="709"/>
        <w:jc w:val="both"/>
        <w:rPr>
          <w:sz w:val="28"/>
          <w:szCs w:val="28"/>
        </w:rPr>
      </w:pPr>
      <w:r>
        <w:rPr>
          <w:sz w:val="28"/>
          <w:szCs w:val="28"/>
        </w:rPr>
        <w:t>в) о перечне документов, необходимых для</w:t>
      </w:r>
      <w:r w:rsidRPr="00750421">
        <w:rPr>
          <w:sz w:val="28"/>
          <w:szCs w:val="28"/>
        </w:rPr>
        <w:t xml:space="preserve"> предоставления муниципальной услуги</w:t>
      </w:r>
      <w:r>
        <w:rPr>
          <w:sz w:val="28"/>
          <w:szCs w:val="28"/>
        </w:rPr>
        <w:t>;</w:t>
      </w:r>
    </w:p>
    <w:p w:rsidR="007D1B8F" w:rsidRDefault="00750421" w:rsidP="00532DA8">
      <w:pPr>
        <w:tabs>
          <w:tab w:val="left" w:pos="180"/>
          <w:tab w:val="left" w:pos="284"/>
          <w:tab w:val="left" w:pos="426"/>
          <w:tab w:val="left" w:pos="851"/>
        </w:tabs>
        <w:ind w:firstLine="709"/>
        <w:jc w:val="both"/>
        <w:rPr>
          <w:sz w:val="28"/>
          <w:szCs w:val="28"/>
        </w:rPr>
      </w:pPr>
      <w:r>
        <w:rPr>
          <w:sz w:val="28"/>
          <w:szCs w:val="28"/>
        </w:rPr>
        <w:lastRenderedPageBreak/>
        <w:t>г) о времени приема документов,</w:t>
      </w:r>
      <w:r w:rsidRPr="00750421">
        <w:rPr>
          <w:sz w:val="28"/>
          <w:szCs w:val="28"/>
        </w:rPr>
        <w:t xml:space="preserve"> необходимых для предоставления муниципальной услуги;</w:t>
      </w:r>
    </w:p>
    <w:p w:rsidR="00750421" w:rsidRDefault="00750421" w:rsidP="00532DA8">
      <w:pPr>
        <w:tabs>
          <w:tab w:val="left" w:pos="180"/>
          <w:tab w:val="left" w:pos="284"/>
          <w:tab w:val="left" w:pos="426"/>
          <w:tab w:val="left" w:pos="851"/>
        </w:tabs>
        <w:ind w:firstLine="709"/>
        <w:jc w:val="both"/>
        <w:rPr>
          <w:sz w:val="28"/>
          <w:szCs w:val="28"/>
        </w:rPr>
      </w:pPr>
      <w:r>
        <w:rPr>
          <w:sz w:val="28"/>
          <w:szCs w:val="28"/>
        </w:rPr>
        <w:t>д) о сроке</w:t>
      </w:r>
      <w:r w:rsidRPr="00750421">
        <w:rPr>
          <w:sz w:val="28"/>
          <w:szCs w:val="28"/>
        </w:rPr>
        <w:t xml:space="preserve"> предоставления муниципальной услуги;</w:t>
      </w:r>
    </w:p>
    <w:p w:rsidR="00772700" w:rsidRPr="00772700" w:rsidRDefault="00772700" w:rsidP="00532DA8">
      <w:pPr>
        <w:tabs>
          <w:tab w:val="left" w:pos="180"/>
          <w:tab w:val="left" w:pos="284"/>
          <w:tab w:val="left" w:pos="426"/>
          <w:tab w:val="left" w:pos="851"/>
        </w:tabs>
        <w:ind w:firstLine="709"/>
        <w:jc w:val="both"/>
        <w:rPr>
          <w:sz w:val="28"/>
          <w:szCs w:val="28"/>
        </w:rPr>
      </w:pPr>
      <w:r>
        <w:rPr>
          <w:sz w:val="28"/>
          <w:szCs w:val="28"/>
        </w:rPr>
        <w:t>е) об основаниях отказа в приеме документов,</w:t>
      </w:r>
      <w:r w:rsidRPr="00772700">
        <w:rPr>
          <w:sz w:val="28"/>
          <w:szCs w:val="28"/>
        </w:rPr>
        <w:t xml:space="preserve"> необходимых для предоставления муниципальной услуги;</w:t>
      </w:r>
    </w:p>
    <w:p w:rsidR="00750421" w:rsidRDefault="00F865F0" w:rsidP="00532DA8">
      <w:pPr>
        <w:tabs>
          <w:tab w:val="left" w:pos="180"/>
          <w:tab w:val="left" w:pos="284"/>
          <w:tab w:val="left" w:pos="426"/>
          <w:tab w:val="left" w:pos="851"/>
        </w:tabs>
        <w:ind w:firstLine="709"/>
        <w:jc w:val="both"/>
        <w:rPr>
          <w:sz w:val="28"/>
          <w:szCs w:val="28"/>
        </w:rPr>
      </w:pPr>
      <w:r>
        <w:rPr>
          <w:sz w:val="28"/>
          <w:szCs w:val="28"/>
        </w:rPr>
        <w:t xml:space="preserve">з) о порядке обжалования решений и действий (бездействия) администрации, </w:t>
      </w:r>
      <w:r w:rsidRPr="00F865F0">
        <w:rPr>
          <w:sz w:val="28"/>
          <w:szCs w:val="28"/>
        </w:rPr>
        <w:t>осуществляющей предоставление муниципальной услуги</w:t>
      </w:r>
      <w:r>
        <w:rPr>
          <w:sz w:val="28"/>
          <w:szCs w:val="28"/>
        </w:rPr>
        <w:t>, а также о специалистах, оказывающих</w:t>
      </w:r>
      <w:r w:rsidRPr="00F865F0">
        <w:rPr>
          <w:sz w:val="28"/>
          <w:szCs w:val="28"/>
        </w:rPr>
        <w:t xml:space="preserve"> </w:t>
      </w:r>
      <w:r>
        <w:rPr>
          <w:sz w:val="28"/>
          <w:szCs w:val="28"/>
        </w:rPr>
        <w:t>муниципальную услугу.</w:t>
      </w:r>
    </w:p>
    <w:p w:rsidR="00F865F0" w:rsidRDefault="006F6892" w:rsidP="00532DA8">
      <w:pPr>
        <w:tabs>
          <w:tab w:val="left" w:pos="180"/>
          <w:tab w:val="left" w:pos="284"/>
          <w:tab w:val="left" w:pos="426"/>
          <w:tab w:val="left" w:pos="851"/>
        </w:tabs>
        <w:ind w:firstLine="709"/>
        <w:jc w:val="both"/>
        <w:rPr>
          <w:sz w:val="28"/>
          <w:szCs w:val="28"/>
        </w:rPr>
      </w:pPr>
      <w:r>
        <w:rPr>
          <w:sz w:val="28"/>
          <w:szCs w:val="28"/>
        </w:rPr>
        <w:t>7</w:t>
      </w:r>
      <w:r w:rsidR="00F865F0">
        <w:rPr>
          <w:sz w:val="28"/>
          <w:szCs w:val="28"/>
        </w:rPr>
        <w:t>. Основными требованиями при предоставлении информации являются:</w:t>
      </w:r>
    </w:p>
    <w:p w:rsidR="00F865F0" w:rsidRDefault="00F865F0" w:rsidP="00532DA8">
      <w:pPr>
        <w:tabs>
          <w:tab w:val="left" w:pos="180"/>
          <w:tab w:val="left" w:pos="284"/>
          <w:tab w:val="left" w:pos="426"/>
          <w:tab w:val="left" w:pos="851"/>
        </w:tabs>
        <w:ind w:firstLine="709"/>
        <w:jc w:val="both"/>
        <w:rPr>
          <w:sz w:val="28"/>
          <w:szCs w:val="28"/>
        </w:rPr>
      </w:pPr>
      <w:r>
        <w:rPr>
          <w:sz w:val="28"/>
          <w:szCs w:val="28"/>
        </w:rPr>
        <w:t>а) актуальность;</w:t>
      </w:r>
    </w:p>
    <w:p w:rsidR="00F865F0" w:rsidRDefault="00F865F0" w:rsidP="00532DA8">
      <w:pPr>
        <w:tabs>
          <w:tab w:val="left" w:pos="180"/>
          <w:tab w:val="left" w:pos="284"/>
          <w:tab w:val="left" w:pos="426"/>
          <w:tab w:val="left" w:pos="851"/>
        </w:tabs>
        <w:ind w:firstLine="709"/>
        <w:jc w:val="both"/>
        <w:rPr>
          <w:sz w:val="28"/>
          <w:szCs w:val="28"/>
        </w:rPr>
      </w:pPr>
      <w:r>
        <w:rPr>
          <w:sz w:val="28"/>
          <w:szCs w:val="28"/>
        </w:rPr>
        <w:t>б) своевременность;</w:t>
      </w:r>
    </w:p>
    <w:p w:rsidR="00F865F0" w:rsidRDefault="00F865F0" w:rsidP="00532DA8">
      <w:pPr>
        <w:tabs>
          <w:tab w:val="left" w:pos="180"/>
          <w:tab w:val="left" w:pos="284"/>
          <w:tab w:val="left" w:pos="426"/>
          <w:tab w:val="left" w:pos="851"/>
        </w:tabs>
        <w:ind w:firstLine="709"/>
        <w:jc w:val="both"/>
        <w:rPr>
          <w:sz w:val="28"/>
          <w:szCs w:val="28"/>
        </w:rPr>
      </w:pPr>
      <w:r>
        <w:rPr>
          <w:sz w:val="28"/>
          <w:szCs w:val="28"/>
        </w:rPr>
        <w:t>в) четкость и доступность в изложении информации;</w:t>
      </w:r>
    </w:p>
    <w:p w:rsidR="00F865F0" w:rsidRDefault="00F865F0" w:rsidP="00532DA8">
      <w:pPr>
        <w:tabs>
          <w:tab w:val="left" w:pos="180"/>
          <w:tab w:val="left" w:pos="284"/>
          <w:tab w:val="left" w:pos="426"/>
          <w:tab w:val="left" w:pos="851"/>
        </w:tabs>
        <w:ind w:firstLine="709"/>
        <w:jc w:val="both"/>
        <w:rPr>
          <w:sz w:val="28"/>
          <w:szCs w:val="28"/>
        </w:rPr>
      </w:pPr>
      <w:r>
        <w:rPr>
          <w:sz w:val="28"/>
          <w:szCs w:val="28"/>
        </w:rPr>
        <w:t>г) полнота информации;</w:t>
      </w:r>
    </w:p>
    <w:p w:rsidR="00F865F0" w:rsidRDefault="00F865F0" w:rsidP="00532DA8">
      <w:pPr>
        <w:tabs>
          <w:tab w:val="left" w:pos="180"/>
          <w:tab w:val="left" w:pos="284"/>
          <w:tab w:val="left" w:pos="426"/>
          <w:tab w:val="left" w:pos="851"/>
        </w:tabs>
        <w:ind w:firstLine="709"/>
        <w:jc w:val="both"/>
        <w:rPr>
          <w:sz w:val="28"/>
          <w:szCs w:val="28"/>
        </w:rPr>
      </w:pPr>
      <w:r>
        <w:rPr>
          <w:sz w:val="28"/>
          <w:szCs w:val="28"/>
        </w:rPr>
        <w:t>д) соответствие информации требованиям законодательства</w:t>
      </w:r>
      <w:r w:rsidR="00AA07B8">
        <w:rPr>
          <w:sz w:val="28"/>
          <w:szCs w:val="28"/>
        </w:rPr>
        <w:t xml:space="preserve"> Российской Федерации</w:t>
      </w:r>
      <w:r>
        <w:rPr>
          <w:sz w:val="28"/>
          <w:szCs w:val="28"/>
        </w:rPr>
        <w:t>.</w:t>
      </w:r>
    </w:p>
    <w:p w:rsidR="006F6892" w:rsidRDefault="006F6892" w:rsidP="00532DA8">
      <w:pPr>
        <w:tabs>
          <w:tab w:val="left" w:pos="180"/>
          <w:tab w:val="left" w:pos="284"/>
          <w:tab w:val="left" w:pos="426"/>
          <w:tab w:val="left" w:pos="851"/>
        </w:tabs>
        <w:ind w:firstLine="709"/>
        <w:jc w:val="both"/>
        <w:rPr>
          <w:sz w:val="28"/>
          <w:szCs w:val="28"/>
        </w:rPr>
      </w:pPr>
      <w:r>
        <w:rPr>
          <w:sz w:val="28"/>
          <w:szCs w:val="28"/>
        </w:rPr>
        <w:t>8.</w:t>
      </w:r>
      <w:r w:rsidR="00526BF2">
        <w:rPr>
          <w:sz w:val="28"/>
          <w:szCs w:val="28"/>
        </w:rPr>
        <w:t xml:space="preserve"> </w:t>
      </w:r>
      <w:r w:rsidR="004D7DEC">
        <w:rPr>
          <w:sz w:val="28"/>
          <w:szCs w:val="28"/>
        </w:rPr>
        <w:t>Предоставление</w:t>
      </w:r>
      <w:r>
        <w:rPr>
          <w:sz w:val="28"/>
          <w:szCs w:val="28"/>
        </w:rPr>
        <w:t xml:space="preserve"> информации по телефону</w:t>
      </w:r>
      <w:r w:rsidR="002020E9">
        <w:rPr>
          <w:sz w:val="28"/>
          <w:szCs w:val="28"/>
        </w:rPr>
        <w:t xml:space="preserve"> осуществляется путем непосредственного общения заявителя со специалистом, оказывающим услугу.</w:t>
      </w:r>
    </w:p>
    <w:p w:rsidR="002020E9" w:rsidRDefault="002020E9" w:rsidP="00532DA8">
      <w:pPr>
        <w:tabs>
          <w:tab w:val="left" w:pos="180"/>
          <w:tab w:val="left" w:pos="284"/>
          <w:tab w:val="left" w:pos="426"/>
          <w:tab w:val="left" w:pos="851"/>
        </w:tabs>
        <w:ind w:firstLine="709"/>
        <w:jc w:val="both"/>
        <w:rPr>
          <w:sz w:val="28"/>
          <w:szCs w:val="28"/>
        </w:rPr>
      </w:pPr>
      <w:r>
        <w:rPr>
          <w:sz w:val="28"/>
          <w:szCs w:val="28"/>
        </w:rPr>
        <w:t>9. При ответах на телефонные звонки специалист подробно и в вежливой (корректной) форме информирует заявителей</w:t>
      </w:r>
      <w:r w:rsidR="00FD7AD9">
        <w:rPr>
          <w:sz w:val="28"/>
          <w:szCs w:val="28"/>
        </w:rPr>
        <w:t xml:space="preserve"> </w:t>
      </w:r>
      <w:r>
        <w:rPr>
          <w:sz w:val="28"/>
          <w:szCs w:val="28"/>
        </w:rPr>
        <w:t>по интересующим их вопросам. Ответ н</w:t>
      </w:r>
      <w:r w:rsidR="00AA07B8">
        <w:rPr>
          <w:sz w:val="28"/>
          <w:szCs w:val="28"/>
        </w:rPr>
        <w:t>а телефонный звонок начинается с</w:t>
      </w:r>
      <w:r>
        <w:rPr>
          <w:sz w:val="28"/>
          <w:szCs w:val="28"/>
        </w:rPr>
        <w:t xml:space="preserve"> информации о фамилии, имени, отчестве (если имеется) и должности лица,</w:t>
      </w:r>
      <w:r w:rsidR="00FD7AD9">
        <w:rPr>
          <w:sz w:val="28"/>
          <w:szCs w:val="28"/>
        </w:rPr>
        <w:t xml:space="preserve"> </w:t>
      </w:r>
      <w:r>
        <w:rPr>
          <w:sz w:val="28"/>
          <w:szCs w:val="28"/>
        </w:rPr>
        <w:t>принявшего телефонный звонок.</w:t>
      </w:r>
    </w:p>
    <w:p w:rsidR="002020E9" w:rsidRDefault="002020E9" w:rsidP="00532DA8">
      <w:pPr>
        <w:tabs>
          <w:tab w:val="left" w:pos="180"/>
          <w:tab w:val="left" w:pos="284"/>
          <w:tab w:val="left" w:pos="426"/>
          <w:tab w:val="left" w:pos="851"/>
        </w:tabs>
        <w:ind w:firstLine="709"/>
        <w:jc w:val="both"/>
        <w:rPr>
          <w:sz w:val="28"/>
          <w:szCs w:val="28"/>
        </w:rPr>
      </w:pPr>
      <w:r>
        <w:rPr>
          <w:sz w:val="28"/>
          <w:szCs w:val="28"/>
        </w:rPr>
        <w:t xml:space="preserve"> При невозможности</w:t>
      </w:r>
      <w:r w:rsidR="00FD7AD9">
        <w:rPr>
          <w:sz w:val="28"/>
          <w:szCs w:val="28"/>
        </w:rPr>
        <w:t xml:space="preserve"> </w:t>
      </w:r>
      <w:r>
        <w:rPr>
          <w:sz w:val="28"/>
          <w:szCs w:val="28"/>
        </w:rPr>
        <w:t>специалиста, принявшего звонок,</w:t>
      </w:r>
      <w:r w:rsidR="00FD7AD9">
        <w:rPr>
          <w:sz w:val="28"/>
          <w:szCs w:val="28"/>
        </w:rPr>
        <w:t xml:space="preserve"> </w:t>
      </w:r>
      <w:r>
        <w:rPr>
          <w:sz w:val="28"/>
          <w:szCs w:val="28"/>
        </w:rPr>
        <w:t>самостоятельно ответить на поставленные вопросы, телефонный звонок</w:t>
      </w:r>
      <w:r w:rsidR="00FD7AD9">
        <w:rPr>
          <w:sz w:val="28"/>
          <w:szCs w:val="28"/>
        </w:rPr>
        <w:t xml:space="preserve"> </w:t>
      </w:r>
      <w:r>
        <w:rPr>
          <w:sz w:val="28"/>
          <w:szCs w:val="28"/>
        </w:rPr>
        <w:t>переадресовывается (переводится) на другого специалиста</w:t>
      </w:r>
      <w:r w:rsidR="00FD7AD9">
        <w:rPr>
          <w:sz w:val="28"/>
          <w:szCs w:val="28"/>
        </w:rPr>
        <w:t xml:space="preserve"> или же обратившемуся заявителю сообщается телефонный номер, по которому можно получить необходимую информацию.</w:t>
      </w:r>
    </w:p>
    <w:p w:rsidR="00FD7AD9" w:rsidRDefault="00FD7AD9" w:rsidP="00532DA8">
      <w:pPr>
        <w:tabs>
          <w:tab w:val="left" w:pos="180"/>
          <w:tab w:val="left" w:pos="284"/>
          <w:tab w:val="left" w:pos="426"/>
          <w:tab w:val="left" w:pos="851"/>
        </w:tabs>
        <w:ind w:firstLine="709"/>
        <w:jc w:val="both"/>
        <w:rPr>
          <w:sz w:val="28"/>
          <w:szCs w:val="28"/>
        </w:rPr>
      </w:pPr>
      <w:r>
        <w:rPr>
          <w:sz w:val="28"/>
          <w:szCs w:val="28"/>
        </w:rPr>
        <w:t>10.</w:t>
      </w:r>
      <w:r w:rsidR="00526BF2">
        <w:rPr>
          <w:sz w:val="28"/>
          <w:szCs w:val="28"/>
        </w:rPr>
        <w:t xml:space="preserve"> </w:t>
      </w:r>
      <w:r>
        <w:rPr>
          <w:sz w:val="28"/>
          <w:szCs w:val="28"/>
        </w:rPr>
        <w:t xml:space="preserve">Если заявителя не удовлетворяет информация, представленная специалистом, он может обратиться к руководителю </w:t>
      </w:r>
      <w:r w:rsidR="00E7014D">
        <w:rPr>
          <w:sz w:val="28"/>
          <w:szCs w:val="28"/>
        </w:rPr>
        <w:t>уполномоченного органа</w:t>
      </w:r>
      <w:r>
        <w:rPr>
          <w:sz w:val="28"/>
          <w:szCs w:val="28"/>
        </w:rPr>
        <w:t xml:space="preserve"> в соответствии с графиком приема заявителей, указанным в п</w:t>
      </w:r>
      <w:r w:rsidR="00BE1AB8">
        <w:rPr>
          <w:sz w:val="28"/>
          <w:szCs w:val="28"/>
        </w:rPr>
        <w:t>ункте</w:t>
      </w:r>
      <w:r>
        <w:rPr>
          <w:sz w:val="28"/>
          <w:szCs w:val="28"/>
        </w:rPr>
        <w:t xml:space="preserve"> 15 настоящего административного регламента.</w:t>
      </w:r>
    </w:p>
    <w:p w:rsidR="00FD7AD9" w:rsidRDefault="00FD7AD9" w:rsidP="00532DA8">
      <w:pPr>
        <w:tabs>
          <w:tab w:val="left" w:pos="180"/>
          <w:tab w:val="left" w:pos="284"/>
          <w:tab w:val="left" w:pos="426"/>
          <w:tab w:val="left" w:pos="851"/>
        </w:tabs>
        <w:ind w:firstLine="709"/>
        <w:jc w:val="both"/>
        <w:rPr>
          <w:sz w:val="28"/>
          <w:szCs w:val="28"/>
        </w:rPr>
      </w:pPr>
      <w:r>
        <w:rPr>
          <w:sz w:val="28"/>
          <w:szCs w:val="28"/>
        </w:rPr>
        <w:t xml:space="preserve"> Прием заявителей руководителем </w:t>
      </w:r>
      <w:r w:rsidR="00E7014D">
        <w:rPr>
          <w:sz w:val="28"/>
          <w:szCs w:val="28"/>
        </w:rPr>
        <w:t>уполномоченного органа</w:t>
      </w:r>
      <w:r>
        <w:rPr>
          <w:sz w:val="28"/>
          <w:szCs w:val="28"/>
        </w:rPr>
        <w:t xml:space="preserve"> проводится по предварительной записи, которая осуществляется по телефону 8 (39553)56943.</w:t>
      </w:r>
    </w:p>
    <w:p w:rsidR="00FD7AD9" w:rsidRDefault="00FD7AD9" w:rsidP="00532DA8">
      <w:pPr>
        <w:tabs>
          <w:tab w:val="left" w:pos="180"/>
          <w:tab w:val="left" w:pos="284"/>
          <w:tab w:val="left" w:pos="426"/>
          <w:tab w:val="left" w:pos="851"/>
        </w:tabs>
        <w:ind w:firstLine="709"/>
        <w:jc w:val="both"/>
        <w:rPr>
          <w:sz w:val="28"/>
          <w:szCs w:val="28"/>
        </w:rPr>
      </w:pPr>
      <w:r>
        <w:rPr>
          <w:sz w:val="28"/>
          <w:szCs w:val="28"/>
        </w:rPr>
        <w:t>11. Обращения заявителя (в том числе пер</w:t>
      </w:r>
      <w:r w:rsidR="00BE1AB8">
        <w:rPr>
          <w:sz w:val="28"/>
          <w:szCs w:val="28"/>
        </w:rPr>
        <w:t>е</w:t>
      </w:r>
      <w:r>
        <w:rPr>
          <w:sz w:val="28"/>
          <w:szCs w:val="28"/>
        </w:rPr>
        <w:t>данные при помощи факсимильной и электронной связи) о предоставлении информации рассматриваются специа</w:t>
      </w:r>
      <w:r w:rsidR="00292C65">
        <w:rPr>
          <w:sz w:val="28"/>
          <w:szCs w:val="28"/>
        </w:rPr>
        <w:t xml:space="preserve">листом в течение </w:t>
      </w:r>
      <w:r>
        <w:rPr>
          <w:sz w:val="28"/>
          <w:szCs w:val="28"/>
        </w:rPr>
        <w:t>десяти календарных дней со дня регистрации обращения.</w:t>
      </w:r>
    </w:p>
    <w:p w:rsidR="00FD7AD9" w:rsidRDefault="00FD7AD9" w:rsidP="00532DA8">
      <w:pPr>
        <w:tabs>
          <w:tab w:val="left" w:pos="180"/>
          <w:tab w:val="left" w:pos="284"/>
          <w:tab w:val="left" w:pos="426"/>
          <w:tab w:val="left" w:pos="851"/>
        </w:tabs>
        <w:ind w:firstLine="709"/>
        <w:jc w:val="both"/>
        <w:rPr>
          <w:sz w:val="28"/>
          <w:szCs w:val="28"/>
        </w:rPr>
      </w:pPr>
      <w:r>
        <w:rPr>
          <w:sz w:val="28"/>
          <w:szCs w:val="28"/>
        </w:rPr>
        <w:t xml:space="preserve"> Днем </w:t>
      </w:r>
      <w:r w:rsidRPr="00FD7AD9">
        <w:rPr>
          <w:sz w:val="28"/>
          <w:szCs w:val="28"/>
        </w:rPr>
        <w:t>регистрации обращения</w:t>
      </w:r>
      <w:r>
        <w:rPr>
          <w:sz w:val="28"/>
          <w:szCs w:val="28"/>
        </w:rPr>
        <w:t xml:space="preserve"> является день его поступления в </w:t>
      </w:r>
      <w:r w:rsidR="00E7014D">
        <w:rPr>
          <w:sz w:val="28"/>
          <w:szCs w:val="28"/>
        </w:rPr>
        <w:t>уполномоченный орган</w:t>
      </w:r>
      <w:r w:rsidR="004D7DEC">
        <w:rPr>
          <w:sz w:val="28"/>
          <w:szCs w:val="28"/>
        </w:rPr>
        <w:t>.</w:t>
      </w:r>
    </w:p>
    <w:p w:rsidR="004D7DEC" w:rsidRDefault="004D7DEC" w:rsidP="00532DA8">
      <w:pPr>
        <w:tabs>
          <w:tab w:val="left" w:pos="180"/>
          <w:tab w:val="left" w:pos="284"/>
          <w:tab w:val="left" w:pos="426"/>
          <w:tab w:val="left" w:pos="851"/>
        </w:tabs>
        <w:ind w:firstLine="709"/>
        <w:jc w:val="both"/>
        <w:rPr>
          <w:sz w:val="28"/>
          <w:szCs w:val="28"/>
        </w:rPr>
      </w:pPr>
      <w:r>
        <w:rPr>
          <w:sz w:val="28"/>
          <w:szCs w:val="28"/>
        </w:rPr>
        <w:t xml:space="preserve"> Ответ на обращение, поступившее в </w:t>
      </w:r>
      <w:r w:rsidR="00E7014D">
        <w:rPr>
          <w:sz w:val="28"/>
          <w:szCs w:val="28"/>
        </w:rPr>
        <w:t>уполномоченный орган</w:t>
      </w:r>
      <w:r>
        <w:rPr>
          <w:sz w:val="28"/>
          <w:szCs w:val="28"/>
        </w:rPr>
        <w:t>, в течение срока его рассмотрения направляется по адресу, указанному в обращении.</w:t>
      </w:r>
    </w:p>
    <w:p w:rsidR="004D7DEC" w:rsidRDefault="004D7DEC" w:rsidP="00532DA8">
      <w:pPr>
        <w:tabs>
          <w:tab w:val="left" w:pos="180"/>
          <w:tab w:val="left" w:pos="284"/>
          <w:tab w:val="left" w:pos="426"/>
          <w:tab w:val="left" w:pos="851"/>
        </w:tabs>
        <w:ind w:firstLine="709"/>
        <w:jc w:val="both"/>
        <w:rPr>
          <w:sz w:val="28"/>
          <w:szCs w:val="28"/>
        </w:rPr>
      </w:pPr>
      <w:r>
        <w:rPr>
          <w:sz w:val="28"/>
          <w:szCs w:val="28"/>
        </w:rPr>
        <w:lastRenderedPageBreak/>
        <w:t xml:space="preserve"> Ответ на обращение, переданное при помощи электронной связи, в течение срока его рассмотрения направляется с помощью </w:t>
      </w:r>
      <w:r w:rsidRPr="004D7DEC">
        <w:rPr>
          <w:sz w:val="28"/>
          <w:szCs w:val="28"/>
        </w:rPr>
        <w:t xml:space="preserve">ИТКС Интернет </w:t>
      </w:r>
      <w:r>
        <w:rPr>
          <w:sz w:val="28"/>
          <w:szCs w:val="28"/>
        </w:rPr>
        <w:t>на адрес электронной почты, с которого поступило обращение.</w:t>
      </w:r>
    </w:p>
    <w:p w:rsidR="004D7DEC" w:rsidRDefault="004D7DEC" w:rsidP="00532DA8">
      <w:pPr>
        <w:tabs>
          <w:tab w:val="left" w:pos="180"/>
          <w:tab w:val="left" w:pos="284"/>
          <w:tab w:val="left" w:pos="426"/>
          <w:tab w:val="left" w:pos="851"/>
        </w:tabs>
        <w:ind w:firstLine="709"/>
        <w:jc w:val="both"/>
        <w:rPr>
          <w:sz w:val="28"/>
          <w:szCs w:val="28"/>
        </w:rPr>
      </w:pPr>
      <w:r>
        <w:rPr>
          <w:sz w:val="28"/>
          <w:szCs w:val="28"/>
        </w:rPr>
        <w:t>12.</w:t>
      </w:r>
      <w:r w:rsidR="00526BF2">
        <w:rPr>
          <w:sz w:val="28"/>
          <w:szCs w:val="28"/>
        </w:rPr>
        <w:t xml:space="preserve"> </w:t>
      </w:r>
      <w:r>
        <w:rPr>
          <w:sz w:val="28"/>
          <w:szCs w:val="28"/>
        </w:rPr>
        <w:t xml:space="preserve">Информация об </w:t>
      </w:r>
      <w:r w:rsidR="00FC0515">
        <w:rPr>
          <w:sz w:val="28"/>
          <w:szCs w:val="28"/>
        </w:rPr>
        <w:t>уполномоченном органе</w:t>
      </w:r>
      <w:r>
        <w:rPr>
          <w:sz w:val="28"/>
          <w:szCs w:val="28"/>
        </w:rPr>
        <w:t>,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4D7DEC" w:rsidRPr="004D7DEC" w:rsidRDefault="004D7DEC" w:rsidP="00532DA8">
      <w:pPr>
        <w:tabs>
          <w:tab w:val="left" w:pos="180"/>
          <w:tab w:val="left" w:pos="284"/>
          <w:tab w:val="left" w:pos="426"/>
          <w:tab w:val="left" w:pos="851"/>
        </w:tabs>
        <w:ind w:firstLine="709"/>
        <w:jc w:val="both"/>
        <w:rPr>
          <w:sz w:val="28"/>
          <w:szCs w:val="28"/>
        </w:rPr>
      </w:pPr>
      <w:r>
        <w:rPr>
          <w:sz w:val="28"/>
          <w:szCs w:val="28"/>
        </w:rPr>
        <w:t>а)</w:t>
      </w:r>
      <w:r w:rsidRPr="004D7DEC">
        <w:rPr>
          <w:sz w:val="28"/>
          <w:szCs w:val="28"/>
        </w:rPr>
        <w:t xml:space="preserve"> </w:t>
      </w:r>
      <w:r w:rsidR="00EF1CE0">
        <w:rPr>
          <w:sz w:val="28"/>
          <w:szCs w:val="28"/>
        </w:rPr>
        <w:t xml:space="preserve">на </w:t>
      </w:r>
      <w:r>
        <w:rPr>
          <w:sz w:val="28"/>
          <w:szCs w:val="28"/>
        </w:rPr>
        <w:t>стендах, расположенных</w:t>
      </w:r>
      <w:r w:rsidRPr="004D7DEC">
        <w:rPr>
          <w:sz w:val="28"/>
          <w:szCs w:val="28"/>
        </w:rPr>
        <w:t xml:space="preserve"> в здании </w:t>
      </w:r>
      <w:r w:rsidR="00204130">
        <w:rPr>
          <w:sz w:val="28"/>
          <w:szCs w:val="28"/>
        </w:rPr>
        <w:t>уполномоченного органа</w:t>
      </w:r>
      <w:r>
        <w:rPr>
          <w:sz w:val="28"/>
          <w:szCs w:val="28"/>
        </w:rPr>
        <w:t>;</w:t>
      </w:r>
    </w:p>
    <w:p w:rsidR="004D7DEC" w:rsidRDefault="004D7DEC" w:rsidP="00532DA8">
      <w:pPr>
        <w:tabs>
          <w:tab w:val="left" w:pos="180"/>
          <w:tab w:val="left" w:pos="284"/>
          <w:tab w:val="left" w:pos="426"/>
          <w:tab w:val="left" w:pos="851"/>
        </w:tabs>
        <w:ind w:firstLine="709"/>
        <w:jc w:val="both"/>
        <w:rPr>
          <w:sz w:val="28"/>
          <w:szCs w:val="28"/>
        </w:rPr>
      </w:pPr>
      <w:r>
        <w:rPr>
          <w:sz w:val="28"/>
          <w:szCs w:val="28"/>
        </w:rPr>
        <w:t>б)</w:t>
      </w:r>
      <w:r w:rsidRPr="004D7DEC">
        <w:rPr>
          <w:sz w:val="28"/>
          <w:szCs w:val="28"/>
        </w:rPr>
        <w:t xml:space="preserve"> на официальном сайте </w:t>
      </w:r>
      <w:r w:rsidR="007D1B8F">
        <w:rPr>
          <w:sz w:val="28"/>
          <w:szCs w:val="28"/>
        </w:rPr>
        <w:t>уполномоченного органа</w:t>
      </w:r>
      <w:r w:rsidRPr="004D7DEC">
        <w:rPr>
          <w:sz w:val="28"/>
          <w:szCs w:val="28"/>
        </w:rPr>
        <w:t xml:space="preserve"> </w:t>
      </w:r>
      <w:r>
        <w:rPr>
          <w:sz w:val="28"/>
          <w:szCs w:val="28"/>
        </w:rPr>
        <w:t>в ИТКС</w:t>
      </w:r>
      <w:r w:rsidRPr="004D7DEC">
        <w:rPr>
          <w:sz w:val="28"/>
          <w:szCs w:val="28"/>
        </w:rPr>
        <w:t xml:space="preserve"> Интернет</w:t>
      </w:r>
      <w:r>
        <w:rPr>
          <w:sz w:val="28"/>
          <w:szCs w:val="28"/>
        </w:rPr>
        <w:t xml:space="preserve"> </w:t>
      </w:r>
      <w:r w:rsidRPr="004A3118">
        <w:rPr>
          <w:color w:val="000000"/>
          <w:sz w:val="28"/>
          <w:szCs w:val="28"/>
        </w:rPr>
        <w:t>(</w:t>
      </w:r>
      <w:hyperlink r:id="rId13" w:history="1">
        <w:r w:rsidRPr="004A3118">
          <w:rPr>
            <w:rStyle w:val="a3"/>
            <w:color w:val="000000"/>
            <w:sz w:val="28"/>
            <w:szCs w:val="28"/>
            <w:lang w:val="en-US"/>
          </w:rPr>
          <w:t>www</w:t>
        </w:r>
        <w:r w:rsidRPr="004A3118">
          <w:rPr>
            <w:rStyle w:val="a3"/>
            <w:color w:val="000000"/>
            <w:sz w:val="28"/>
            <w:szCs w:val="28"/>
          </w:rPr>
          <w:t>.</w:t>
        </w:r>
        <w:proofErr w:type="spellStart"/>
        <w:r w:rsidRPr="004A3118">
          <w:rPr>
            <w:rStyle w:val="a3"/>
            <w:color w:val="000000"/>
            <w:sz w:val="28"/>
            <w:szCs w:val="28"/>
            <w:lang w:val="en-US"/>
          </w:rPr>
          <w:t>admsayansk</w:t>
        </w:r>
        <w:proofErr w:type="spellEnd"/>
        <w:r w:rsidRPr="004A3118">
          <w:rPr>
            <w:rStyle w:val="a3"/>
            <w:color w:val="000000"/>
            <w:sz w:val="28"/>
            <w:szCs w:val="28"/>
          </w:rPr>
          <w:t>.</w:t>
        </w:r>
        <w:proofErr w:type="spellStart"/>
        <w:r w:rsidRPr="004A3118">
          <w:rPr>
            <w:rStyle w:val="a3"/>
            <w:color w:val="000000"/>
            <w:sz w:val="28"/>
            <w:szCs w:val="28"/>
            <w:lang w:val="en-US"/>
          </w:rPr>
          <w:t>ru</w:t>
        </w:r>
        <w:proofErr w:type="spellEnd"/>
      </w:hyperlink>
      <w:r w:rsidRPr="004A3118">
        <w:rPr>
          <w:color w:val="000000"/>
          <w:sz w:val="28"/>
          <w:szCs w:val="28"/>
        </w:rPr>
        <w:t>);</w:t>
      </w:r>
    </w:p>
    <w:p w:rsidR="004D7DEC" w:rsidRDefault="004D7DEC" w:rsidP="00532DA8">
      <w:pPr>
        <w:tabs>
          <w:tab w:val="left" w:pos="180"/>
          <w:tab w:val="left" w:pos="284"/>
          <w:tab w:val="left" w:pos="426"/>
          <w:tab w:val="left" w:pos="851"/>
        </w:tabs>
        <w:ind w:firstLine="709"/>
        <w:jc w:val="both"/>
        <w:rPr>
          <w:sz w:val="28"/>
          <w:szCs w:val="28"/>
        </w:rPr>
      </w:pPr>
      <w:r>
        <w:rPr>
          <w:sz w:val="28"/>
          <w:szCs w:val="28"/>
        </w:rPr>
        <w:t>в) посредством пу</w:t>
      </w:r>
      <w:r w:rsidR="00EF1CE0">
        <w:rPr>
          <w:sz w:val="28"/>
          <w:szCs w:val="28"/>
        </w:rPr>
        <w:t>б</w:t>
      </w:r>
      <w:r>
        <w:rPr>
          <w:sz w:val="28"/>
          <w:szCs w:val="28"/>
        </w:rPr>
        <w:t>ликации в средствах массовой информации.</w:t>
      </w:r>
    </w:p>
    <w:p w:rsidR="004D7DEC" w:rsidRDefault="00EF1CE0" w:rsidP="00532DA8">
      <w:pPr>
        <w:tabs>
          <w:tab w:val="left" w:pos="180"/>
          <w:tab w:val="left" w:pos="284"/>
          <w:tab w:val="left" w:pos="426"/>
          <w:tab w:val="left" w:pos="851"/>
        </w:tabs>
        <w:ind w:firstLine="709"/>
        <w:jc w:val="both"/>
        <w:rPr>
          <w:sz w:val="28"/>
          <w:szCs w:val="28"/>
        </w:rPr>
      </w:pPr>
      <w:r>
        <w:rPr>
          <w:sz w:val="28"/>
          <w:szCs w:val="28"/>
        </w:rPr>
        <w:t>13. На стендах, расположенных в помещ</w:t>
      </w:r>
      <w:r w:rsidR="00E7014D">
        <w:rPr>
          <w:sz w:val="28"/>
          <w:szCs w:val="28"/>
        </w:rPr>
        <w:t>ениях, занимаемых уполномоченным органом</w:t>
      </w:r>
      <w:r>
        <w:rPr>
          <w:sz w:val="28"/>
          <w:szCs w:val="28"/>
        </w:rPr>
        <w:t>, размещается следующая информация:</w:t>
      </w:r>
    </w:p>
    <w:p w:rsidR="00EF1CE0" w:rsidRDefault="00EF1CE0" w:rsidP="00532DA8">
      <w:pPr>
        <w:tabs>
          <w:tab w:val="left" w:pos="180"/>
          <w:tab w:val="left" w:pos="284"/>
          <w:tab w:val="left" w:pos="426"/>
          <w:tab w:val="left" w:pos="851"/>
        </w:tabs>
        <w:ind w:firstLine="709"/>
        <w:jc w:val="both"/>
        <w:rPr>
          <w:sz w:val="28"/>
          <w:szCs w:val="28"/>
        </w:rPr>
      </w:pPr>
      <w:r>
        <w:rPr>
          <w:sz w:val="28"/>
          <w:szCs w:val="28"/>
        </w:rPr>
        <w:t xml:space="preserve">1) список документов для получения </w:t>
      </w:r>
      <w:r w:rsidRPr="00EF1CE0">
        <w:rPr>
          <w:sz w:val="28"/>
          <w:szCs w:val="28"/>
        </w:rPr>
        <w:t>муниципальной услуги</w:t>
      </w:r>
      <w:r>
        <w:rPr>
          <w:sz w:val="28"/>
          <w:szCs w:val="28"/>
        </w:rPr>
        <w:t>;</w:t>
      </w:r>
    </w:p>
    <w:p w:rsidR="00EF1CE0" w:rsidRDefault="00EF1CE0" w:rsidP="00532DA8">
      <w:pPr>
        <w:tabs>
          <w:tab w:val="left" w:pos="180"/>
          <w:tab w:val="left" w:pos="284"/>
          <w:tab w:val="left" w:pos="426"/>
          <w:tab w:val="left" w:pos="851"/>
        </w:tabs>
        <w:ind w:firstLine="709"/>
        <w:jc w:val="both"/>
        <w:rPr>
          <w:sz w:val="28"/>
          <w:szCs w:val="28"/>
        </w:rPr>
      </w:pPr>
      <w:r>
        <w:rPr>
          <w:sz w:val="28"/>
          <w:szCs w:val="28"/>
        </w:rPr>
        <w:t xml:space="preserve">2) о сроках предоставления </w:t>
      </w:r>
      <w:r w:rsidRPr="00EF1CE0">
        <w:rPr>
          <w:sz w:val="28"/>
          <w:szCs w:val="28"/>
        </w:rPr>
        <w:t>муниципальной услуги</w:t>
      </w:r>
      <w:r>
        <w:rPr>
          <w:sz w:val="28"/>
          <w:szCs w:val="28"/>
        </w:rPr>
        <w:t>;</w:t>
      </w:r>
    </w:p>
    <w:p w:rsidR="00EF1CE0" w:rsidRDefault="00EF1CE0" w:rsidP="00532DA8">
      <w:pPr>
        <w:tabs>
          <w:tab w:val="left" w:pos="180"/>
          <w:tab w:val="left" w:pos="284"/>
          <w:tab w:val="left" w:pos="426"/>
          <w:tab w:val="left" w:pos="851"/>
        </w:tabs>
        <w:ind w:firstLine="709"/>
        <w:jc w:val="both"/>
        <w:rPr>
          <w:sz w:val="28"/>
          <w:szCs w:val="28"/>
        </w:rPr>
      </w:pPr>
      <w:r>
        <w:rPr>
          <w:sz w:val="28"/>
          <w:szCs w:val="28"/>
        </w:rPr>
        <w:t xml:space="preserve">3) извлечения </w:t>
      </w:r>
      <w:r w:rsidR="00BE1AB8">
        <w:rPr>
          <w:sz w:val="28"/>
          <w:szCs w:val="28"/>
        </w:rPr>
        <w:t xml:space="preserve">из </w:t>
      </w:r>
      <w:r w:rsidR="00A036D7">
        <w:rPr>
          <w:sz w:val="28"/>
          <w:szCs w:val="28"/>
        </w:rPr>
        <w:t>административного регламента:</w:t>
      </w:r>
    </w:p>
    <w:p w:rsidR="00EF1CE0" w:rsidRDefault="00EF1CE0" w:rsidP="00532DA8">
      <w:pPr>
        <w:tabs>
          <w:tab w:val="left" w:pos="180"/>
          <w:tab w:val="left" w:pos="284"/>
          <w:tab w:val="left" w:pos="426"/>
          <w:tab w:val="left" w:pos="851"/>
        </w:tabs>
        <w:ind w:firstLine="709"/>
        <w:jc w:val="both"/>
        <w:rPr>
          <w:sz w:val="28"/>
          <w:szCs w:val="28"/>
        </w:rPr>
      </w:pPr>
      <w:r>
        <w:rPr>
          <w:sz w:val="28"/>
          <w:szCs w:val="28"/>
        </w:rPr>
        <w:t xml:space="preserve">а) об основаниях отказа в предоставлении </w:t>
      </w:r>
      <w:r w:rsidRPr="00EF1CE0">
        <w:rPr>
          <w:sz w:val="28"/>
          <w:szCs w:val="28"/>
        </w:rPr>
        <w:t>муниципальной услуги</w:t>
      </w:r>
      <w:r>
        <w:rPr>
          <w:sz w:val="28"/>
          <w:szCs w:val="28"/>
        </w:rPr>
        <w:t>;</w:t>
      </w:r>
    </w:p>
    <w:p w:rsidR="00EF1CE0" w:rsidRDefault="00EF1CE0" w:rsidP="00532DA8">
      <w:pPr>
        <w:tabs>
          <w:tab w:val="left" w:pos="180"/>
          <w:tab w:val="left" w:pos="284"/>
          <w:tab w:val="left" w:pos="426"/>
          <w:tab w:val="left" w:pos="851"/>
        </w:tabs>
        <w:ind w:firstLine="709"/>
        <w:jc w:val="both"/>
        <w:rPr>
          <w:sz w:val="28"/>
          <w:szCs w:val="28"/>
        </w:rPr>
      </w:pPr>
      <w:r>
        <w:rPr>
          <w:sz w:val="28"/>
          <w:szCs w:val="28"/>
        </w:rPr>
        <w:t>б) об описании конечного результата предоставления муниципальной услуги;</w:t>
      </w:r>
    </w:p>
    <w:p w:rsidR="00EF1CE0" w:rsidRDefault="00EF1CE0" w:rsidP="00532DA8">
      <w:pPr>
        <w:tabs>
          <w:tab w:val="left" w:pos="180"/>
          <w:tab w:val="left" w:pos="284"/>
          <w:tab w:val="left" w:pos="426"/>
          <w:tab w:val="left" w:pos="851"/>
        </w:tabs>
        <w:ind w:firstLine="709"/>
        <w:jc w:val="both"/>
        <w:rPr>
          <w:sz w:val="28"/>
          <w:szCs w:val="28"/>
        </w:rPr>
      </w:pPr>
      <w:r>
        <w:rPr>
          <w:sz w:val="28"/>
          <w:szCs w:val="28"/>
        </w:rPr>
        <w:t>в)</w:t>
      </w:r>
      <w:r w:rsidR="00AA07B8">
        <w:rPr>
          <w:sz w:val="28"/>
          <w:szCs w:val="28"/>
        </w:rPr>
        <w:t xml:space="preserve"> </w:t>
      </w:r>
      <w:r>
        <w:rPr>
          <w:sz w:val="28"/>
          <w:szCs w:val="28"/>
        </w:rPr>
        <w:t>о порядке досудебного обжалования решений и дейст</w:t>
      </w:r>
      <w:r w:rsidR="00FC0515">
        <w:rPr>
          <w:sz w:val="28"/>
          <w:szCs w:val="28"/>
        </w:rPr>
        <w:t>вий (бездействия) уполномоченного органа</w:t>
      </w:r>
      <w:r>
        <w:rPr>
          <w:sz w:val="28"/>
          <w:szCs w:val="28"/>
        </w:rPr>
        <w:t xml:space="preserve">, а также должностных лиц </w:t>
      </w:r>
      <w:r w:rsidR="007D1B8F">
        <w:rPr>
          <w:sz w:val="28"/>
          <w:szCs w:val="28"/>
        </w:rPr>
        <w:t>уполномоченного органа</w:t>
      </w:r>
      <w:r>
        <w:rPr>
          <w:sz w:val="28"/>
          <w:szCs w:val="28"/>
        </w:rPr>
        <w:t xml:space="preserve"> и специалиста, оказывающего муниципальные</w:t>
      </w:r>
      <w:r w:rsidRPr="00EF1CE0">
        <w:rPr>
          <w:sz w:val="28"/>
          <w:szCs w:val="28"/>
        </w:rPr>
        <w:t xml:space="preserve"> услуги</w:t>
      </w:r>
      <w:r>
        <w:rPr>
          <w:sz w:val="28"/>
          <w:szCs w:val="28"/>
        </w:rPr>
        <w:t>;</w:t>
      </w:r>
    </w:p>
    <w:p w:rsidR="00EF1CE0" w:rsidRDefault="00EF1CE0" w:rsidP="00532DA8">
      <w:pPr>
        <w:tabs>
          <w:tab w:val="left" w:pos="180"/>
          <w:tab w:val="left" w:pos="284"/>
          <w:tab w:val="left" w:pos="426"/>
          <w:tab w:val="left" w:pos="851"/>
        </w:tabs>
        <w:ind w:firstLine="709"/>
        <w:jc w:val="both"/>
        <w:rPr>
          <w:sz w:val="28"/>
          <w:szCs w:val="28"/>
        </w:rPr>
      </w:pPr>
      <w:r>
        <w:rPr>
          <w:sz w:val="28"/>
          <w:szCs w:val="28"/>
        </w:rPr>
        <w:t xml:space="preserve">4) почтовый адрес </w:t>
      </w:r>
      <w:r w:rsidR="007D1B8F">
        <w:rPr>
          <w:sz w:val="28"/>
          <w:szCs w:val="28"/>
        </w:rPr>
        <w:t>уполномоченного органа</w:t>
      </w:r>
      <w:r w:rsidR="003B4CE8">
        <w:rPr>
          <w:sz w:val="28"/>
          <w:szCs w:val="28"/>
        </w:rPr>
        <w:t>, номера телефонов для справок, график приема заявителей по вопросам предоставления муниципальной услуги;</w:t>
      </w:r>
    </w:p>
    <w:p w:rsidR="003B4CE8" w:rsidRDefault="003B4CE8" w:rsidP="00532DA8">
      <w:pPr>
        <w:tabs>
          <w:tab w:val="left" w:pos="180"/>
          <w:tab w:val="left" w:pos="284"/>
          <w:tab w:val="left" w:pos="426"/>
          <w:tab w:val="left" w:pos="851"/>
        </w:tabs>
        <w:ind w:firstLine="709"/>
        <w:jc w:val="both"/>
        <w:rPr>
          <w:sz w:val="28"/>
          <w:szCs w:val="28"/>
        </w:rPr>
      </w:pPr>
      <w:r>
        <w:rPr>
          <w:sz w:val="28"/>
          <w:szCs w:val="28"/>
        </w:rPr>
        <w:t xml:space="preserve">5) перечень нормативных правовых актов регулирующих отношения, возникающие в связи с предоставлением </w:t>
      </w:r>
      <w:r w:rsidRPr="003B4CE8">
        <w:rPr>
          <w:sz w:val="28"/>
          <w:szCs w:val="28"/>
        </w:rPr>
        <w:t>муниципальной услуги</w:t>
      </w:r>
      <w:r>
        <w:rPr>
          <w:sz w:val="28"/>
          <w:szCs w:val="28"/>
        </w:rPr>
        <w:t>.</w:t>
      </w:r>
    </w:p>
    <w:p w:rsidR="003B4CE8" w:rsidRDefault="003B4CE8" w:rsidP="00532DA8">
      <w:pPr>
        <w:tabs>
          <w:tab w:val="left" w:pos="180"/>
          <w:tab w:val="left" w:pos="284"/>
          <w:tab w:val="left" w:pos="426"/>
          <w:tab w:val="left" w:pos="851"/>
        </w:tabs>
        <w:ind w:firstLine="709"/>
        <w:jc w:val="both"/>
        <w:rPr>
          <w:sz w:val="28"/>
          <w:szCs w:val="28"/>
        </w:rPr>
      </w:pPr>
      <w:r>
        <w:rPr>
          <w:sz w:val="28"/>
          <w:szCs w:val="28"/>
        </w:rPr>
        <w:t xml:space="preserve">14.Информация об </w:t>
      </w:r>
      <w:r w:rsidR="007D1B8F">
        <w:rPr>
          <w:sz w:val="28"/>
          <w:szCs w:val="28"/>
        </w:rPr>
        <w:t>уполномоченном органе</w:t>
      </w:r>
      <w:r>
        <w:rPr>
          <w:sz w:val="28"/>
          <w:szCs w:val="28"/>
        </w:rPr>
        <w:t>:</w:t>
      </w:r>
    </w:p>
    <w:p w:rsidR="00EF1CE0" w:rsidRDefault="003B4CE8" w:rsidP="00532DA8">
      <w:pPr>
        <w:tabs>
          <w:tab w:val="left" w:pos="180"/>
          <w:tab w:val="left" w:pos="284"/>
          <w:tab w:val="left" w:pos="426"/>
          <w:tab w:val="left" w:pos="851"/>
        </w:tabs>
        <w:ind w:firstLine="709"/>
        <w:jc w:val="both"/>
        <w:rPr>
          <w:sz w:val="28"/>
          <w:szCs w:val="28"/>
        </w:rPr>
      </w:pPr>
      <w:r>
        <w:rPr>
          <w:sz w:val="28"/>
          <w:szCs w:val="28"/>
        </w:rPr>
        <w:t xml:space="preserve">а) </w:t>
      </w:r>
      <w:r w:rsidR="00BE1AB8">
        <w:rPr>
          <w:sz w:val="28"/>
          <w:szCs w:val="28"/>
        </w:rPr>
        <w:t>место нахождения, юридический адрес</w:t>
      </w:r>
      <w:r w:rsidR="00292C65">
        <w:rPr>
          <w:sz w:val="28"/>
          <w:szCs w:val="28"/>
        </w:rPr>
        <w:t>:</w:t>
      </w:r>
      <w:r w:rsidR="00BE1AB8">
        <w:rPr>
          <w:sz w:val="28"/>
          <w:szCs w:val="28"/>
        </w:rPr>
        <w:t xml:space="preserve"> Иркутская область,</w:t>
      </w:r>
      <w:r w:rsidR="00292C65">
        <w:rPr>
          <w:sz w:val="28"/>
          <w:szCs w:val="28"/>
        </w:rPr>
        <w:t xml:space="preserve"> </w:t>
      </w:r>
      <w:r w:rsidRPr="003B4CE8">
        <w:rPr>
          <w:sz w:val="28"/>
          <w:szCs w:val="28"/>
        </w:rPr>
        <w:t>г. С</w:t>
      </w:r>
      <w:r>
        <w:rPr>
          <w:sz w:val="28"/>
          <w:szCs w:val="28"/>
        </w:rPr>
        <w:t xml:space="preserve">аянск, микрорайон Олимпийский, </w:t>
      </w:r>
      <w:r w:rsidRPr="003B4CE8">
        <w:rPr>
          <w:sz w:val="28"/>
          <w:szCs w:val="28"/>
        </w:rPr>
        <w:t>30</w:t>
      </w:r>
      <w:r>
        <w:rPr>
          <w:sz w:val="28"/>
          <w:szCs w:val="28"/>
        </w:rPr>
        <w:t>;</w:t>
      </w:r>
    </w:p>
    <w:p w:rsidR="003B4CE8" w:rsidRDefault="003B4CE8" w:rsidP="00532DA8">
      <w:pPr>
        <w:tabs>
          <w:tab w:val="left" w:pos="180"/>
          <w:tab w:val="left" w:pos="284"/>
          <w:tab w:val="left" w:pos="426"/>
          <w:tab w:val="left" w:pos="851"/>
        </w:tabs>
        <w:ind w:firstLine="709"/>
        <w:jc w:val="both"/>
        <w:rPr>
          <w:sz w:val="28"/>
          <w:szCs w:val="28"/>
        </w:rPr>
      </w:pPr>
      <w:r>
        <w:rPr>
          <w:sz w:val="28"/>
          <w:szCs w:val="28"/>
        </w:rPr>
        <w:t>б) телефон: 8(39553) 5-71-21;</w:t>
      </w:r>
      <w:r w:rsidR="00BE1AB8" w:rsidRPr="00BE1AB8">
        <w:t xml:space="preserve"> </w:t>
      </w:r>
      <w:r w:rsidR="00BE1AB8" w:rsidRPr="00BE1AB8">
        <w:rPr>
          <w:sz w:val="28"/>
          <w:szCs w:val="28"/>
        </w:rPr>
        <w:t xml:space="preserve">8(39553) </w:t>
      </w:r>
      <w:r w:rsidR="00BE1AB8">
        <w:rPr>
          <w:sz w:val="28"/>
          <w:szCs w:val="28"/>
        </w:rPr>
        <w:t>7-28-78;</w:t>
      </w:r>
    </w:p>
    <w:p w:rsidR="00106F86" w:rsidRDefault="003B4CE8" w:rsidP="00532DA8">
      <w:pPr>
        <w:tabs>
          <w:tab w:val="left" w:pos="180"/>
          <w:tab w:val="left" w:pos="284"/>
          <w:tab w:val="left" w:pos="426"/>
          <w:tab w:val="left" w:pos="851"/>
        </w:tabs>
        <w:ind w:firstLine="709"/>
        <w:jc w:val="both"/>
        <w:rPr>
          <w:sz w:val="28"/>
          <w:szCs w:val="28"/>
        </w:rPr>
      </w:pPr>
      <w:r>
        <w:rPr>
          <w:sz w:val="28"/>
          <w:szCs w:val="28"/>
        </w:rPr>
        <w:t>в) п</w:t>
      </w:r>
      <w:r w:rsidR="00106F86" w:rsidRPr="0059762A">
        <w:rPr>
          <w:sz w:val="28"/>
          <w:szCs w:val="28"/>
        </w:rPr>
        <w:t>очтовый адрес: 666304, Иркутская область, г. Саянск, микрор</w:t>
      </w:r>
      <w:r w:rsidR="00AA07B8">
        <w:rPr>
          <w:sz w:val="28"/>
          <w:szCs w:val="28"/>
        </w:rPr>
        <w:t xml:space="preserve">айон Олимпийский, </w:t>
      </w:r>
      <w:r>
        <w:rPr>
          <w:sz w:val="28"/>
          <w:szCs w:val="28"/>
        </w:rPr>
        <w:t>30 (а/я 342);</w:t>
      </w:r>
    </w:p>
    <w:p w:rsidR="003B4CE8" w:rsidRDefault="003B4CE8" w:rsidP="00532DA8">
      <w:pPr>
        <w:tabs>
          <w:tab w:val="left" w:pos="180"/>
          <w:tab w:val="left" w:pos="284"/>
          <w:tab w:val="left" w:pos="426"/>
          <w:tab w:val="left" w:pos="851"/>
        </w:tabs>
        <w:ind w:firstLine="709"/>
        <w:jc w:val="both"/>
        <w:rPr>
          <w:sz w:val="28"/>
          <w:szCs w:val="28"/>
        </w:rPr>
      </w:pPr>
      <w:r>
        <w:rPr>
          <w:sz w:val="28"/>
          <w:szCs w:val="28"/>
        </w:rPr>
        <w:t>г) официальный сайт</w:t>
      </w:r>
      <w:r w:rsidRPr="003B4CE8">
        <w:rPr>
          <w:sz w:val="28"/>
          <w:szCs w:val="28"/>
        </w:rPr>
        <w:t xml:space="preserve"> в ИТКС Интернет</w:t>
      </w:r>
      <w:r w:rsidR="00BE1AB8">
        <w:rPr>
          <w:sz w:val="28"/>
          <w:szCs w:val="28"/>
        </w:rPr>
        <w:t>:</w:t>
      </w:r>
      <w:r w:rsidR="00BE1AB8">
        <w:rPr>
          <w:sz w:val="28"/>
          <w:szCs w:val="28"/>
          <w:lang w:val="en-US"/>
        </w:rPr>
        <w:t>http</w:t>
      </w:r>
      <w:r w:rsidR="00BE1AB8">
        <w:rPr>
          <w:sz w:val="28"/>
          <w:szCs w:val="28"/>
        </w:rPr>
        <w:t>://</w:t>
      </w:r>
      <w:hyperlink r:id="rId14" w:history="1">
        <w:r w:rsidRPr="00DF6052">
          <w:rPr>
            <w:rStyle w:val="a3"/>
            <w:color w:val="auto"/>
            <w:sz w:val="28"/>
            <w:szCs w:val="28"/>
            <w:u w:val="none"/>
            <w:lang w:val="en-US"/>
          </w:rPr>
          <w:t>www</w:t>
        </w:r>
        <w:r w:rsidRPr="00DF6052">
          <w:rPr>
            <w:rStyle w:val="a3"/>
            <w:color w:val="auto"/>
            <w:sz w:val="28"/>
            <w:szCs w:val="28"/>
            <w:u w:val="none"/>
          </w:rPr>
          <w:t>.</w:t>
        </w:r>
        <w:proofErr w:type="spellStart"/>
        <w:r w:rsidRPr="00DF6052">
          <w:rPr>
            <w:rStyle w:val="a3"/>
            <w:color w:val="auto"/>
            <w:sz w:val="28"/>
            <w:szCs w:val="28"/>
            <w:u w:val="none"/>
            <w:lang w:val="en-US"/>
          </w:rPr>
          <w:t>admsayansk</w:t>
        </w:r>
        <w:proofErr w:type="spellEnd"/>
        <w:r w:rsidRPr="00DF6052">
          <w:rPr>
            <w:rStyle w:val="a3"/>
            <w:color w:val="auto"/>
            <w:sz w:val="28"/>
            <w:szCs w:val="28"/>
            <w:u w:val="none"/>
          </w:rPr>
          <w:t>.</w:t>
        </w:r>
        <w:proofErr w:type="spellStart"/>
        <w:r w:rsidRPr="00DF6052">
          <w:rPr>
            <w:rStyle w:val="a3"/>
            <w:color w:val="auto"/>
            <w:sz w:val="28"/>
            <w:szCs w:val="28"/>
            <w:u w:val="none"/>
            <w:lang w:val="en-US"/>
          </w:rPr>
          <w:t>ru</w:t>
        </w:r>
        <w:proofErr w:type="spellEnd"/>
      </w:hyperlink>
      <w:r>
        <w:rPr>
          <w:sz w:val="28"/>
          <w:szCs w:val="28"/>
        </w:rPr>
        <w:t>;</w:t>
      </w:r>
    </w:p>
    <w:p w:rsidR="003B4CE8" w:rsidRPr="00DF6052" w:rsidRDefault="003B4CE8" w:rsidP="00532DA8">
      <w:pPr>
        <w:tabs>
          <w:tab w:val="left" w:pos="180"/>
          <w:tab w:val="left" w:pos="284"/>
          <w:tab w:val="left" w:pos="426"/>
          <w:tab w:val="left" w:pos="851"/>
        </w:tabs>
        <w:ind w:firstLine="709"/>
        <w:jc w:val="both"/>
        <w:rPr>
          <w:sz w:val="28"/>
          <w:szCs w:val="28"/>
        </w:rPr>
      </w:pPr>
      <w:r>
        <w:rPr>
          <w:sz w:val="28"/>
          <w:szCs w:val="28"/>
        </w:rPr>
        <w:t xml:space="preserve">д) адрес </w:t>
      </w:r>
      <w:r w:rsidR="00DF6052">
        <w:rPr>
          <w:sz w:val="28"/>
          <w:szCs w:val="28"/>
        </w:rPr>
        <w:t>эле</w:t>
      </w:r>
      <w:r w:rsidR="00CF1FE2">
        <w:rPr>
          <w:sz w:val="28"/>
          <w:szCs w:val="28"/>
        </w:rPr>
        <w:t>к</w:t>
      </w:r>
      <w:r w:rsidR="00DF6052">
        <w:rPr>
          <w:sz w:val="28"/>
          <w:szCs w:val="28"/>
        </w:rPr>
        <w:t xml:space="preserve">тронной почты: </w:t>
      </w:r>
      <w:proofErr w:type="spellStart"/>
      <w:r w:rsidR="00DF6052" w:rsidRPr="00DF6052">
        <w:rPr>
          <w:sz w:val="28"/>
          <w:szCs w:val="28"/>
        </w:rPr>
        <w:t>www</w:t>
      </w:r>
      <w:proofErr w:type="spellEnd"/>
      <w:r w:rsidR="00DF6052" w:rsidRPr="00DF6052">
        <w:rPr>
          <w:sz w:val="28"/>
          <w:szCs w:val="28"/>
        </w:rPr>
        <w:t xml:space="preserve"> </w:t>
      </w:r>
      <w:hyperlink r:id="rId15" w:history="1">
        <w:r w:rsidR="00DF6052" w:rsidRPr="00CF1FE2">
          <w:rPr>
            <w:rStyle w:val="a3"/>
            <w:color w:val="auto"/>
            <w:sz w:val="28"/>
            <w:szCs w:val="28"/>
            <w:u w:val="none"/>
          </w:rPr>
          <w:t>аdmsayansk@</w:t>
        </w:r>
        <w:r w:rsidR="00DF6052" w:rsidRPr="00CF1FE2">
          <w:rPr>
            <w:rStyle w:val="a3"/>
            <w:color w:val="auto"/>
            <w:sz w:val="28"/>
            <w:szCs w:val="28"/>
            <w:u w:val="none"/>
            <w:lang w:val="en-US"/>
          </w:rPr>
          <w:t>i</w:t>
        </w:r>
        <w:r w:rsidR="00DF6052" w:rsidRPr="00CF1FE2">
          <w:rPr>
            <w:rStyle w:val="a3"/>
            <w:color w:val="auto"/>
            <w:sz w:val="28"/>
            <w:szCs w:val="28"/>
            <w:u w:val="none"/>
          </w:rPr>
          <w:t>rmail.ru</w:t>
        </w:r>
      </w:hyperlink>
      <w:r w:rsidRPr="00CF1FE2">
        <w:rPr>
          <w:sz w:val="28"/>
          <w:szCs w:val="28"/>
        </w:rPr>
        <w:t>;</w:t>
      </w:r>
    </w:p>
    <w:p w:rsidR="00DF6052" w:rsidRPr="00DF6052" w:rsidRDefault="00DF6052" w:rsidP="00532DA8">
      <w:pPr>
        <w:tabs>
          <w:tab w:val="left" w:pos="142"/>
          <w:tab w:val="left" w:pos="284"/>
          <w:tab w:val="left" w:pos="426"/>
          <w:tab w:val="left" w:pos="851"/>
        </w:tabs>
        <w:ind w:firstLine="709"/>
        <w:jc w:val="both"/>
        <w:rPr>
          <w:sz w:val="28"/>
          <w:szCs w:val="28"/>
        </w:rPr>
      </w:pPr>
      <w:r w:rsidRPr="00DF6052">
        <w:rPr>
          <w:sz w:val="28"/>
          <w:szCs w:val="28"/>
        </w:rPr>
        <w:t>15</w:t>
      </w:r>
      <w:r>
        <w:rPr>
          <w:sz w:val="28"/>
          <w:szCs w:val="28"/>
        </w:rPr>
        <w:t xml:space="preserve">. График приема заявителей в </w:t>
      </w:r>
      <w:r w:rsidR="007D1B8F">
        <w:rPr>
          <w:sz w:val="28"/>
          <w:szCs w:val="28"/>
        </w:rPr>
        <w:t>уполномоченном органе</w:t>
      </w:r>
      <w:r>
        <w:rPr>
          <w:sz w:val="28"/>
          <w:szCs w:val="28"/>
        </w:rPr>
        <w:t>:</w:t>
      </w:r>
    </w:p>
    <w:p w:rsidR="00106F86" w:rsidRPr="0059762A" w:rsidRDefault="00106F86" w:rsidP="00532DA8">
      <w:pPr>
        <w:ind w:firstLine="709"/>
        <w:jc w:val="both"/>
        <w:rPr>
          <w:sz w:val="28"/>
          <w:szCs w:val="28"/>
        </w:rPr>
      </w:pPr>
      <w:r w:rsidRPr="0059762A">
        <w:rPr>
          <w:sz w:val="28"/>
          <w:szCs w:val="28"/>
        </w:rPr>
        <w:t xml:space="preserve">понедельник - пятница: с 8.00 до 17.00 часов, </w:t>
      </w:r>
    </w:p>
    <w:p w:rsidR="00106F86" w:rsidRPr="0059762A" w:rsidRDefault="00106F86" w:rsidP="00532DA8">
      <w:pPr>
        <w:ind w:firstLine="709"/>
        <w:jc w:val="both"/>
        <w:rPr>
          <w:sz w:val="28"/>
          <w:szCs w:val="28"/>
        </w:rPr>
      </w:pPr>
      <w:r w:rsidRPr="0059762A">
        <w:rPr>
          <w:sz w:val="28"/>
          <w:szCs w:val="28"/>
        </w:rPr>
        <w:t>перерыв: с 12.00 до 13.00 часов,</w:t>
      </w:r>
    </w:p>
    <w:p w:rsidR="00106F86" w:rsidRDefault="00106F86" w:rsidP="00532DA8">
      <w:pPr>
        <w:ind w:firstLine="709"/>
        <w:jc w:val="both"/>
        <w:rPr>
          <w:sz w:val="28"/>
          <w:szCs w:val="28"/>
        </w:rPr>
      </w:pPr>
      <w:r w:rsidRPr="0059762A">
        <w:rPr>
          <w:sz w:val="28"/>
          <w:szCs w:val="28"/>
        </w:rPr>
        <w:t>суббота-воскресенье – выходной</w:t>
      </w:r>
      <w:r w:rsidR="004106EA">
        <w:rPr>
          <w:sz w:val="28"/>
          <w:szCs w:val="28"/>
        </w:rPr>
        <w:t>.</w:t>
      </w:r>
    </w:p>
    <w:p w:rsidR="00CF1FE2" w:rsidRPr="00997EC4" w:rsidRDefault="00CF1FE2" w:rsidP="00532DA8">
      <w:pPr>
        <w:tabs>
          <w:tab w:val="left" w:pos="180"/>
          <w:tab w:val="num" w:pos="709"/>
          <w:tab w:val="left" w:pos="851"/>
          <w:tab w:val="left" w:pos="993"/>
          <w:tab w:val="left" w:pos="1276"/>
          <w:tab w:val="left" w:pos="1418"/>
          <w:tab w:val="left" w:pos="1701"/>
        </w:tabs>
        <w:ind w:firstLine="709"/>
        <w:jc w:val="both"/>
        <w:rPr>
          <w:sz w:val="28"/>
          <w:szCs w:val="28"/>
        </w:rPr>
      </w:pPr>
    </w:p>
    <w:p w:rsidR="00106F86" w:rsidRPr="0059762A" w:rsidRDefault="0053797D" w:rsidP="00532DA8">
      <w:pPr>
        <w:tabs>
          <w:tab w:val="left" w:pos="180"/>
          <w:tab w:val="left" w:pos="360"/>
          <w:tab w:val="left" w:pos="900"/>
          <w:tab w:val="left" w:pos="1080"/>
          <w:tab w:val="left" w:pos="1260"/>
        </w:tabs>
        <w:ind w:firstLine="709"/>
        <w:jc w:val="center"/>
        <w:rPr>
          <w:color w:val="000000"/>
          <w:sz w:val="28"/>
          <w:szCs w:val="28"/>
        </w:rPr>
      </w:pPr>
      <w:r>
        <w:rPr>
          <w:color w:val="000000"/>
          <w:sz w:val="28"/>
          <w:szCs w:val="28"/>
        </w:rPr>
        <w:t xml:space="preserve">Раздел </w:t>
      </w:r>
      <w:r>
        <w:rPr>
          <w:color w:val="000000"/>
          <w:sz w:val="28"/>
          <w:szCs w:val="28"/>
          <w:lang w:val="en-US"/>
        </w:rPr>
        <w:t>II</w:t>
      </w:r>
      <w:r w:rsidR="00106F86" w:rsidRPr="0059762A">
        <w:rPr>
          <w:color w:val="000000"/>
          <w:sz w:val="28"/>
          <w:szCs w:val="28"/>
        </w:rPr>
        <w:t>. СТАНДАРТ ПРЕДОСТАВЛЕНИЯ МУНИЦИПАЛЬНОЙ УСЛУГИ</w:t>
      </w:r>
    </w:p>
    <w:p w:rsidR="000C0EE5" w:rsidRPr="00A6452F" w:rsidRDefault="000C0EE5" w:rsidP="00532DA8">
      <w:pPr>
        <w:tabs>
          <w:tab w:val="left" w:pos="180"/>
          <w:tab w:val="left" w:pos="360"/>
          <w:tab w:val="left" w:pos="900"/>
          <w:tab w:val="left" w:pos="1080"/>
          <w:tab w:val="left" w:pos="1260"/>
        </w:tabs>
        <w:ind w:firstLine="709"/>
        <w:jc w:val="center"/>
        <w:rPr>
          <w:b/>
          <w:color w:val="000000"/>
          <w:sz w:val="28"/>
          <w:szCs w:val="28"/>
        </w:rPr>
      </w:pPr>
    </w:p>
    <w:p w:rsidR="0038315C" w:rsidRDefault="00834714" w:rsidP="00532DA8">
      <w:pPr>
        <w:tabs>
          <w:tab w:val="left" w:pos="360"/>
          <w:tab w:val="left" w:pos="851"/>
          <w:tab w:val="left" w:pos="1134"/>
        </w:tabs>
        <w:ind w:firstLine="709"/>
        <w:jc w:val="center"/>
        <w:rPr>
          <w:color w:val="000000"/>
          <w:sz w:val="28"/>
          <w:szCs w:val="28"/>
          <w:lang w:val="en-US"/>
        </w:rPr>
      </w:pPr>
      <w:r w:rsidRPr="0038315C">
        <w:rPr>
          <w:color w:val="000000"/>
          <w:sz w:val="28"/>
          <w:szCs w:val="28"/>
        </w:rPr>
        <w:t>Г</w:t>
      </w:r>
      <w:r w:rsidR="0038315C" w:rsidRPr="0038315C">
        <w:rPr>
          <w:color w:val="000000"/>
          <w:sz w:val="28"/>
          <w:szCs w:val="28"/>
        </w:rPr>
        <w:t>ЛАВА 4.НАИМЕНОВАНИЕ МУНИЦИПАЛЬНОЙ УСЛУГИ</w:t>
      </w:r>
    </w:p>
    <w:p w:rsidR="0053797D" w:rsidRPr="0053797D" w:rsidRDefault="0053797D" w:rsidP="00532DA8">
      <w:pPr>
        <w:tabs>
          <w:tab w:val="left" w:pos="360"/>
          <w:tab w:val="left" w:pos="851"/>
          <w:tab w:val="left" w:pos="1134"/>
        </w:tabs>
        <w:ind w:firstLine="709"/>
        <w:jc w:val="center"/>
        <w:rPr>
          <w:b/>
          <w:color w:val="000000"/>
          <w:sz w:val="28"/>
          <w:szCs w:val="28"/>
          <w:lang w:val="en-US"/>
        </w:rPr>
      </w:pPr>
    </w:p>
    <w:p w:rsidR="00106F86" w:rsidRPr="00244E9D" w:rsidRDefault="00AA07B8" w:rsidP="00532DA8">
      <w:pPr>
        <w:tabs>
          <w:tab w:val="left" w:pos="360"/>
          <w:tab w:val="left" w:pos="851"/>
          <w:tab w:val="left" w:pos="1134"/>
        </w:tabs>
        <w:ind w:firstLine="709"/>
        <w:jc w:val="both"/>
        <w:rPr>
          <w:color w:val="000000"/>
          <w:sz w:val="28"/>
          <w:szCs w:val="28"/>
        </w:rPr>
      </w:pPr>
      <w:r>
        <w:rPr>
          <w:color w:val="000000"/>
          <w:sz w:val="28"/>
          <w:szCs w:val="28"/>
        </w:rPr>
        <w:t>16</w:t>
      </w:r>
      <w:r w:rsidR="008C6E54">
        <w:rPr>
          <w:color w:val="000000"/>
          <w:sz w:val="28"/>
          <w:szCs w:val="28"/>
        </w:rPr>
        <w:t>.</w:t>
      </w:r>
      <w:r w:rsidR="00BE1AB8">
        <w:rPr>
          <w:color w:val="000000"/>
          <w:sz w:val="28"/>
          <w:szCs w:val="28"/>
        </w:rPr>
        <w:t xml:space="preserve"> Под муниципальной услугой понимается м</w:t>
      </w:r>
      <w:r w:rsidR="00106F86" w:rsidRPr="00244E9D">
        <w:rPr>
          <w:color w:val="000000"/>
          <w:sz w:val="28"/>
          <w:szCs w:val="28"/>
        </w:rPr>
        <w:t xml:space="preserve">униципальная услуга «Оказание </w:t>
      </w:r>
      <w:r w:rsidR="00244E9D" w:rsidRPr="00244E9D">
        <w:rPr>
          <w:color w:val="000000"/>
          <w:sz w:val="28"/>
          <w:szCs w:val="28"/>
        </w:rPr>
        <w:t xml:space="preserve">финансовой </w:t>
      </w:r>
      <w:r w:rsidR="00106F86" w:rsidRPr="00244E9D">
        <w:rPr>
          <w:color w:val="000000"/>
          <w:sz w:val="28"/>
          <w:szCs w:val="28"/>
        </w:rPr>
        <w:t>поддержки социально ориентированным некоммерческим орган</w:t>
      </w:r>
      <w:r w:rsidR="00106F86" w:rsidRPr="00244E9D">
        <w:rPr>
          <w:color w:val="000000"/>
          <w:sz w:val="28"/>
          <w:szCs w:val="28"/>
        </w:rPr>
        <w:t>и</w:t>
      </w:r>
      <w:r w:rsidR="00106F86" w:rsidRPr="00244E9D">
        <w:rPr>
          <w:color w:val="000000"/>
          <w:sz w:val="28"/>
          <w:szCs w:val="28"/>
        </w:rPr>
        <w:t>зациям»</w:t>
      </w:r>
      <w:r w:rsidR="00244E9D" w:rsidRPr="00244E9D">
        <w:rPr>
          <w:color w:val="000000"/>
          <w:sz w:val="28"/>
          <w:szCs w:val="28"/>
        </w:rPr>
        <w:t xml:space="preserve"> (</w:t>
      </w:r>
      <w:r w:rsidR="00244E9D">
        <w:rPr>
          <w:color w:val="000000"/>
          <w:sz w:val="28"/>
          <w:szCs w:val="28"/>
        </w:rPr>
        <w:t>далее – муниципальная услуга)</w:t>
      </w:r>
    </w:p>
    <w:p w:rsidR="00834714" w:rsidRDefault="00AA07B8" w:rsidP="00532DA8">
      <w:pPr>
        <w:tabs>
          <w:tab w:val="left" w:pos="284"/>
          <w:tab w:val="left" w:pos="1260"/>
        </w:tabs>
        <w:ind w:firstLine="709"/>
        <w:jc w:val="both"/>
        <w:rPr>
          <w:color w:val="000000"/>
          <w:sz w:val="28"/>
          <w:szCs w:val="28"/>
        </w:rPr>
      </w:pPr>
      <w:r>
        <w:rPr>
          <w:sz w:val="28"/>
          <w:szCs w:val="28"/>
        </w:rPr>
        <w:t>17</w:t>
      </w:r>
      <w:r w:rsidR="008C6E54">
        <w:rPr>
          <w:sz w:val="28"/>
          <w:szCs w:val="28"/>
        </w:rPr>
        <w:t>.</w:t>
      </w:r>
      <w:r w:rsidR="004D5883" w:rsidRPr="00244E9D">
        <w:rPr>
          <w:sz w:val="28"/>
          <w:szCs w:val="28"/>
        </w:rPr>
        <w:t>Муниципальная услу</w:t>
      </w:r>
      <w:r w:rsidR="004D5883" w:rsidRPr="00244E9D">
        <w:rPr>
          <w:color w:val="000000"/>
          <w:sz w:val="28"/>
          <w:szCs w:val="28"/>
        </w:rPr>
        <w:t>га осуществляется в соответствии с Решением Д</w:t>
      </w:r>
      <w:r w:rsidR="004D5883" w:rsidRPr="00244E9D">
        <w:rPr>
          <w:color w:val="000000"/>
          <w:sz w:val="28"/>
          <w:szCs w:val="28"/>
        </w:rPr>
        <w:t>у</w:t>
      </w:r>
      <w:r w:rsidR="004D5883" w:rsidRPr="00244E9D">
        <w:rPr>
          <w:color w:val="000000"/>
          <w:sz w:val="28"/>
          <w:szCs w:val="28"/>
        </w:rPr>
        <w:t>мы городского округа о местном бюджете на текущий финансовый год за счет средств местного бюджета</w:t>
      </w:r>
      <w:r w:rsidR="00B00428">
        <w:rPr>
          <w:color w:val="000000"/>
          <w:sz w:val="28"/>
          <w:szCs w:val="28"/>
        </w:rPr>
        <w:t xml:space="preserve"> путем предоставления субсидий.</w:t>
      </w:r>
      <w:r w:rsidR="004D5883" w:rsidRPr="00244E9D">
        <w:rPr>
          <w:color w:val="000000"/>
          <w:sz w:val="28"/>
          <w:szCs w:val="28"/>
        </w:rPr>
        <w:t xml:space="preserve"> Средства местного бюджета на финансовую поддержку СО НКО (в том числе на ведение реестра социально ориентированных организаций - получателей по</w:t>
      </w:r>
      <w:r w:rsidR="004D5883" w:rsidRPr="00244E9D">
        <w:rPr>
          <w:color w:val="000000"/>
          <w:sz w:val="28"/>
          <w:szCs w:val="28"/>
        </w:rPr>
        <w:t>д</w:t>
      </w:r>
      <w:r w:rsidR="004D5883" w:rsidRPr="00244E9D">
        <w:rPr>
          <w:color w:val="000000"/>
          <w:sz w:val="28"/>
          <w:szCs w:val="28"/>
        </w:rPr>
        <w:t xml:space="preserve">держки) предоставляются </w:t>
      </w:r>
      <w:r w:rsidR="00ED67F1" w:rsidRPr="00244E9D">
        <w:rPr>
          <w:color w:val="000000"/>
          <w:sz w:val="28"/>
          <w:szCs w:val="28"/>
        </w:rPr>
        <w:t>согласно П</w:t>
      </w:r>
      <w:r w:rsidR="004D5883" w:rsidRPr="00244E9D">
        <w:rPr>
          <w:color w:val="000000"/>
          <w:sz w:val="28"/>
          <w:szCs w:val="28"/>
        </w:rPr>
        <w:t>орядк</w:t>
      </w:r>
      <w:r w:rsidR="00ED67F1" w:rsidRPr="00244E9D">
        <w:rPr>
          <w:color w:val="000000"/>
          <w:sz w:val="28"/>
          <w:szCs w:val="28"/>
        </w:rPr>
        <w:t xml:space="preserve">у </w:t>
      </w:r>
      <w:r w:rsidR="004D5883" w:rsidRPr="00244E9D">
        <w:rPr>
          <w:color w:val="000000"/>
          <w:sz w:val="28"/>
          <w:szCs w:val="28"/>
        </w:rPr>
        <w:t>оказания поддержки социально ориентированным некоммерческим организациям, расположенным на терр</w:t>
      </w:r>
      <w:r w:rsidR="004D5883" w:rsidRPr="00244E9D">
        <w:rPr>
          <w:color w:val="000000"/>
          <w:sz w:val="28"/>
          <w:szCs w:val="28"/>
        </w:rPr>
        <w:t>и</w:t>
      </w:r>
      <w:r w:rsidR="004D5883" w:rsidRPr="00244E9D">
        <w:rPr>
          <w:color w:val="000000"/>
          <w:sz w:val="28"/>
          <w:szCs w:val="28"/>
        </w:rPr>
        <w:t xml:space="preserve">тории </w:t>
      </w:r>
      <w:r w:rsidR="00ED67F1" w:rsidRPr="00244E9D">
        <w:rPr>
          <w:color w:val="000000"/>
          <w:sz w:val="28"/>
          <w:szCs w:val="28"/>
        </w:rPr>
        <w:t>города Саянска, утвержденным Постановлением администрации</w:t>
      </w:r>
      <w:r w:rsidR="00ED67F1">
        <w:rPr>
          <w:color w:val="000000"/>
          <w:sz w:val="28"/>
          <w:szCs w:val="28"/>
        </w:rPr>
        <w:t>.</w:t>
      </w:r>
    </w:p>
    <w:p w:rsidR="008C6E54" w:rsidRDefault="003D5745" w:rsidP="00532DA8">
      <w:pPr>
        <w:tabs>
          <w:tab w:val="left" w:pos="284"/>
          <w:tab w:val="left" w:pos="567"/>
          <w:tab w:val="left" w:pos="1260"/>
        </w:tabs>
        <w:ind w:firstLine="709"/>
        <w:jc w:val="both"/>
        <w:rPr>
          <w:color w:val="000000"/>
          <w:sz w:val="28"/>
          <w:szCs w:val="28"/>
        </w:rPr>
      </w:pPr>
      <w:r>
        <w:rPr>
          <w:color w:val="000000"/>
          <w:sz w:val="28"/>
          <w:szCs w:val="28"/>
        </w:rPr>
        <w:t>1</w:t>
      </w:r>
      <w:r w:rsidR="00AA07B8">
        <w:rPr>
          <w:color w:val="000000"/>
          <w:sz w:val="28"/>
          <w:szCs w:val="28"/>
        </w:rPr>
        <w:t>8</w:t>
      </w:r>
      <w:r w:rsidR="008C6E54">
        <w:rPr>
          <w:color w:val="000000"/>
          <w:sz w:val="28"/>
          <w:szCs w:val="28"/>
        </w:rPr>
        <w:t xml:space="preserve">. </w:t>
      </w:r>
      <w:r w:rsidR="003222AC">
        <w:rPr>
          <w:color w:val="000000"/>
          <w:sz w:val="28"/>
          <w:szCs w:val="28"/>
        </w:rPr>
        <w:t>Уполномоченный орган, оказывающий</w:t>
      </w:r>
      <w:r w:rsidR="004D5883" w:rsidRPr="00834714">
        <w:rPr>
          <w:color w:val="000000"/>
          <w:sz w:val="28"/>
          <w:szCs w:val="28"/>
        </w:rPr>
        <w:t xml:space="preserve"> муниципальную усл</w:t>
      </w:r>
      <w:r w:rsidR="004D5883" w:rsidRPr="00834714">
        <w:rPr>
          <w:color w:val="000000"/>
          <w:sz w:val="28"/>
          <w:szCs w:val="28"/>
        </w:rPr>
        <w:t>у</w:t>
      </w:r>
      <w:r w:rsidR="004D5883" w:rsidRPr="00834714">
        <w:rPr>
          <w:color w:val="000000"/>
          <w:sz w:val="28"/>
          <w:szCs w:val="28"/>
        </w:rPr>
        <w:t>гу</w:t>
      </w:r>
      <w:r w:rsidR="00244E9D">
        <w:rPr>
          <w:color w:val="000000"/>
          <w:sz w:val="28"/>
          <w:szCs w:val="28"/>
        </w:rPr>
        <w:t xml:space="preserve"> СО НКО,</w:t>
      </w:r>
      <w:r w:rsidR="004D5883" w:rsidRPr="00834714">
        <w:rPr>
          <w:color w:val="000000"/>
          <w:sz w:val="28"/>
          <w:szCs w:val="28"/>
        </w:rPr>
        <w:t xml:space="preserve"> </w:t>
      </w:r>
      <w:proofErr w:type="gramStart"/>
      <w:r w:rsidR="004D5883" w:rsidRPr="00834714">
        <w:rPr>
          <w:color w:val="000000"/>
          <w:sz w:val="28"/>
          <w:szCs w:val="28"/>
        </w:rPr>
        <w:t>формирует и ведет</w:t>
      </w:r>
      <w:proofErr w:type="gramEnd"/>
      <w:r w:rsidR="004D5883" w:rsidRPr="00834714">
        <w:rPr>
          <w:color w:val="000000"/>
          <w:sz w:val="28"/>
          <w:szCs w:val="28"/>
        </w:rPr>
        <w:t xml:space="preserve"> муниципальный реестр социально ориент</w:t>
      </w:r>
      <w:r w:rsidR="004D5883" w:rsidRPr="00834714">
        <w:rPr>
          <w:color w:val="000000"/>
          <w:sz w:val="28"/>
          <w:szCs w:val="28"/>
        </w:rPr>
        <w:t>и</w:t>
      </w:r>
      <w:r w:rsidR="004D5883" w:rsidRPr="00834714">
        <w:rPr>
          <w:color w:val="000000"/>
          <w:sz w:val="28"/>
          <w:szCs w:val="28"/>
        </w:rPr>
        <w:t>рованных некоммерческих орган</w:t>
      </w:r>
      <w:r w:rsidR="00E77FB0">
        <w:rPr>
          <w:color w:val="000000"/>
          <w:sz w:val="28"/>
          <w:szCs w:val="28"/>
        </w:rPr>
        <w:t>изаций - получателей поддержки</w:t>
      </w:r>
      <w:r w:rsidR="004D5883" w:rsidRPr="00834714">
        <w:rPr>
          <w:color w:val="000000"/>
          <w:sz w:val="28"/>
          <w:szCs w:val="28"/>
        </w:rPr>
        <w:t>.</w:t>
      </w:r>
    </w:p>
    <w:p w:rsidR="00ED67F1" w:rsidRDefault="00AA07B8" w:rsidP="00532DA8">
      <w:pPr>
        <w:tabs>
          <w:tab w:val="left" w:pos="284"/>
          <w:tab w:val="left" w:pos="1260"/>
        </w:tabs>
        <w:ind w:firstLine="709"/>
        <w:jc w:val="both"/>
        <w:rPr>
          <w:color w:val="000000"/>
          <w:sz w:val="28"/>
          <w:szCs w:val="28"/>
        </w:rPr>
      </w:pPr>
      <w:r>
        <w:rPr>
          <w:color w:val="000000"/>
          <w:sz w:val="28"/>
          <w:szCs w:val="28"/>
        </w:rPr>
        <w:t>19</w:t>
      </w:r>
      <w:r w:rsidR="008C6E54">
        <w:rPr>
          <w:color w:val="000000"/>
          <w:sz w:val="28"/>
          <w:szCs w:val="28"/>
        </w:rPr>
        <w:t xml:space="preserve">. </w:t>
      </w:r>
      <w:r w:rsidR="004D5883">
        <w:rPr>
          <w:color w:val="000000"/>
          <w:sz w:val="28"/>
          <w:szCs w:val="28"/>
        </w:rPr>
        <w:t>Ведение реестра СО НКО о</w:t>
      </w:r>
      <w:r w:rsidR="003448EC">
        <w:rPr>
          <w:color w:val="000000"/>
          <w:sz w:val="28"/>
          <w:szCs w:val="28"/>
        </w:rPr>
        <w:t>существляется в соответствии</w:t>
      </w:r>
      <w:r w:rsidR="00244E9D">
        <w:rPr>
          <w:color w:val="000000"/>
          <w:sz w:val="28"/>
          <w:szCs w:val="28"/>
        </w:rPr>
        <w:t xml:space="preserve"> с </w:t>
      </w:r>
      <w:r w:rsidR="00ED67F1">
        <w:rPr>
          <w:color w:val="000000"/>
          <w:sz w:val="28"/>
          <w:szCs w:val="28"/>
        </w:rPr>
        <w:t>П</w:t>
      </w:r>
      <w:r w:rsidR="00ED67F1" w:rsidRPr="0074582E">
        <w:rPr>
          <w:color w:val="000000"/>
          <w:sz w:val="28"/>
          <w:szCs w:val="28"/>
        </w:rPr>
        <w:t>орядк</w:t>
      </w:r>
      <w:r w:rsidR="00ED67F1">
        <w:rPr>
          <w:color w:val="000000"/>
          <w:sz w:val="28"/>
          <w:szCs w:val="28"/>
        </w:rPr>
        <w:t xml:space="preserve">ом </w:t>
      </w:r>
      <w:r w:rsidR="00ED67F1" w:rsidRPr="0074582E">
        <w:rPr>
          <w:color w:val="000000"/>
          <w:sz w:val="28"/>
          <w:szCs w:val="28"/>
        </w:rPr>
        <w:t>оказания поддержки социально ориентированным некоммерческим орган</w:t>
      </w:r>
      <w:r w:rsidR="00ED67F1" w:rsidRPr="0074582E">
        <w:rPr>
          <w:color w:val="000000"/>
          <w:sz w:val="28"/>
          <w:szCs w:val="28"/>
        </w:rPr>
        <w:t>и</w:t>
      </w:r>
      <w:r w:rsidR="00ED67F1" w:rsidRPr="0074582E">
        <w:rPr>
          <w:color w:val="000000"/>
          <w:sz w:val="28"/>
          <w:szCs w:val="28"/>
        </w:rPr>
        <w:t xml:space="preserve">зациям, расположенным на территории </w:t>
      </w:r>
      <w:r w:rsidR="00ED67F1">
        <w:rPr>
          <w:color w:val="000000"/>
          <w:sz w:val="28"/>
          <w:szCs w:val="28"/>
        </w:rPr>
        <w:t>города Саянска, утвержд</w:t>
      </w:r>
      <w:r w:rsidR="00371CCC">
        <w:rPr>
          <w:color w:val="000000"/>
          <w:sz w:val="28"/>
          <w:szCs w:val="28"/>
        </w:rPr>
        <w:t>аемым</w:t>
      </w:r>
      <w:r w:rsidR="00ED67F1">
        <w:rPr>
          <w:color w:val="000000"/>
          <w:sz w:val="28"/>
          <w:szCs w:val="28"/>
        </w:rPr>
        <w:t xml:space="preserve"> П</w:t>
      </w:r>
      <w:r w:rsidR="00ED67F1">
        <w:rPr>
          <w:color w:val="000000"/>
          <w:sz w:val="28"/>
          <w:szCs w:val="28"/>
        </w:rPr>
        <w:t>о</w:t>
      </w:r>
      <w:r w:rsidR="00ED67F1">
        <w:rPr>
          <w:color w:val="000000"/>
          <w:sz w:val="28"/>
          <w:szCs w:val="28"/>
        </w:rPr>
        <w:t>становлением администрации.</w:t>
      </w:r>
    </w:p>
    <w:p w:rsidR="004D5883" w:rsidRDefault="004D5883" w:rsidP="00532DA8">
      <w:pPr>
        <w:tabs>
          <w:tab w:val="left" w:pos="180"/>
          <w:tab w:val="left" w:pos="1260"/>
        </w:tabs>
        <w:ind w:firstLine="709"/>
        <w:jc w:val="both"/>
        <w:rPr>
          <w:sz w:val="28"/>
          <w:szCs w:val="28"/>
        </w:rPr>
      </w:pPr>
      <w:r w:rsidRPr="00990D80">
        <w:rPr>
          <w:color w:val="000000"/>
          <w:sz w:val="28"/>
          <w:szCs w:val="28"/>
        </w:rPr>
        <w:t>Ин</w:t>
      </w:r>
      <w:r>
        <w:rPr>
          <w:color w:val="000000"/>
          <w:sz w:val="28"/>
          <w:szCs w:val="28"/>
        </w:rPr>
        <w:t>формация, содержащаяся в реестре</w:t>
      </w:r>
      <w:r w:rsidRPr="00990D80">
        <w:rPr>
          <w:color w:val="000000"/>
          <w:sz w:val="28"/>
          <w:szCs w:val="28"/>
        </w:rPr>
        <w:t xml:space="preserve"> </w:t>
      </w:r>
      <w:r>
        <w:rPr>
          <w:color w:val="000000"/>
          <w:sz w:val="28"/>
          <w:szCs w:val="28"/>
        </w:rPr>
        <w:t>СО НКО</w:t>
      </w:r>
      <w:r w:rsidRPr="00990D80">
        <w:rPr>
          <w:color w:val="000000"/>
          <w:sz w:val="28"/>
          <w:szCs w:val="28"/>
        </w:rPr>
        <w:t xml:space="preserve">, </w:t>
      </w:r>
      <w:proofErr w:type="gramStart"/>
      <w:r w:rsidRPr="00990D80">
        <w:rPr>
          <w:color w:val="000000"/>
          <w:sz w:val="28"/>
          <w:szCs w:val="28"/>
        </w:rPr>
        <w:t>является открытой для всеобщего ознакомления и предоставляется</w:t>
      </w:r>
      <w:proofErr w:type="gramEnd"/>
      <w:r w:rsidRPr="00990D80">
        <w:rPr>
          <w:color w:val="000000"/>
          <w:sz w:val="28"/>
          <w:szCs w:val="28"/>
        </w:rPr>
        <w:t xml:space="preserve"> в соответствии с </w:t>
      </w:r>
      <w:r>
        <w:rPr>
          <w:sz w:val="28"/>
          <w:szCs w:val="28"/>
        </w:rPr>
        <w:t xml:space="preserve">Федеральным законом от 09.02.2009 </w:t>
      </w:r>
      <w:r w:rsidR="006400D4">
        <w:rPr>
          <w:sz w:val="28"/>
          <w:szCs w:val="28"/>
        </w:rPr>
        <w:t>№</w:t>
      </w:r>
      <w:r w:rsidR="00E77FB0">
        <w:rPr>
          <w:sz w:val="28"/>
          <w:szCs w:val="28"/>
        </w:rPr>
        <w:t xml:space="preserve"> </w:t>
      </w:r>
      <w:r w:rsidR="00AA07B8">
        <w:rPr>
          <w:sz w:val="28"/>
          <w:szCs w:val="28"/>
        </w:rPr>
        <w:t>8-ФЗ «</w:t>
      </w:r>
      <w:r>
        <w:rPr>
          <w:sz w:val="28"/>
          <w:szCs w:val="28"/>
        </w:rPr>
        <w:t xml:space="preserve">Об обеспечении доступа к информации о </w:t>
      </w:r>
      <w:r w:rsidRPr="00BB3F97">
        <w:rPr>
          <w:sz w:val="28"/>
          <w:szCs w:val="28"/>
        </w:rPr>
        <w:t>де</w:t>
      </w:r>
      <w:r w:rsidRPr="00BB3F97">
        <w:rPr>
          <w:sz w:val="28"/>
          <w:szCs w:val="28"/>
        </w:rPr>
        <w:t>я</w:t>
      </w:r>
      <w:r w:rsidRPr="00BB3F97">
        <w:rPr>
          <w:sz w:val="28"/>
          <w:szCs w:val="28"/>
        </w:rPr>
        <w:t xml:space="preserve">тельности государственных органов и </w:t>
      </w:r>
      <w:r w:rsidR="00AA07B8">
        <w:rPr>
          <w:sz w:val="28"/>
          <w:szCs w:val="28"/>
        </w:rPr>
        <w:t>органов местного самоуправления».</w:t>
      </w:r>
    </w:p>
    <w:p w:rsidR="0038315C" w:rsidRPr="00BB3F97" w:rsidRDefault="0038315C" w:rsidP="00532DA8">
      <w:pPr>
        <w:tabs>
          <w:tab w:val="left" w:pos="180"/>
          <w:tab w:val="left" w:pos="1260"/>
        </w:tabs>
        <w:ind w:firstLine="709"/>
        <w:jc w:val="both"/>
        <w:rPr>
          <w:sz w:val="28"/>
          <w:szCs w:val="28"/>
        </w:rPr>
      </w:pPr>
    </w:p>
    <w:p w:rsidR="00106F86" w:rsidRDefault="00CA0668" w:rsidP="00532DA8">
      <w:pPr>
        <w:tabs>
          <w:tab w:val="left" w:pos="567"/>
          <w:tab w:val="left" w:pos="1260"/>
          <w:tab w:val="left" w:pos="1985"/>
        </w:tabs>
        <w:ind w:firstLine="709"/>
        <w:jc w:val="center"/>
        <w:rPr>
          <w:color w:val="000000"/>
          <w:sz w:val="28"/>
          <w:szCs w:val="28"/>
        </w:rPr>
      </w:pPr>
      <w:r w:rsidRPr="0038315C">
        <w:rPr>
          <w:color w:val="000000"/>
          <w:sz w:val="28"/>
          <w:szCs w:val="28"/>
        </w:rPr>
        <w:t>Г</w:t>
      </w:r>
      <w:r w:rsidR="0038315C" w:rsidRPr="0038315C">
        <w:rPr>
          <w:color w:val="000000"/>
          <w:sz w:val="28"/>
          <w:szCs w:val="28"/>
        </w:rPr>
        <w:t>ЛАВА 5. НАИМЕНОВАНИЕ ОРГАНА</w:t>
      </w:r>
      <w:r w:rsidR="00491578">
        <w:rPr>
          <w:color w:val="000000"/>
          <w:sz w:val="28"/>
          <w:szCs w:val="28"/>
        </w:rPr>
        <w:t xml:space="preserve"> МЕСТНОГО САМОУПРАВЛЕНИЯ</w:t>
      </w:r>
      <w:r w:rsidR="0038315C" w:rsidRPr="0038315C">
        <w:rPr>
          <w:color w:val="000000"/>
          <w:sz w:val="28"/>
          <w:szCs w:val="28"/>
        </w:rPr>
        <w:t>,</w:t>
      </w:r>
      <w:r w:rsidR="008E32B9">
        <w:rPr>
          <w:color w:val="000000"/>
          <w:sz w:val="28"/>
          <w:szCs w:val="28"/>
        </w:rPr>
        <w:t xml:space="preserve"> </w:t>
      </w:r>
      <w:r w:rsidR="0038315C" w:rsidRPr="0038315C">
        <w:rPr>
          <w:color w:val="000000"/>
          <w:sz w:val="28"/>
          <w:szCs w:val="28"/>
        </w:rPr>
        <w:t>ПРЕДОСТАВЛЯЮЩЕГО МУНИЦИПАЛЬНУЮ УСЛУГУ</w:t>
      </w:r>
    </w:p>
    <w:p w:rsidR="0038315C" w:rsidRPr="0038315C" w:rsidRDefault="0038315C" w:rsidP="00532DA8">
      <w:pPr>
        <w:tabs>
          <w:tab w:val="left" w:pos="360"/>
          <w:tab w:val="left" w:pos="1260"/>
          <w:tab w:val="left" w:pos="1985"/>
        </w:tabs>
        <w:ind w:firstLine="709"/>
        <w:jc w:val="center"/>
        <w:rPr>
          <w:color w:val="000000"/>
          <w:sz w:val="28"/>
          <w:szCs w:val="28"/>
        </w:rPr>
      </w:pPr>
    </w:p>
    <w:p w:rsidR="008C6E54" w:rsidRDefault="00AA07B8" w:rsidP="00532DA8">
      <w:pPr>
        <w:tabs>
          <w:tab w:val="left" w:pos="284"/>
          <w:tab w:val="left" w:pos="1260"/>
          <w:tab w:val="left" w:pos="1985"/>
        </w:tabs>
        <w:ind w:firstLine="709"/>
        <w:jc w:val="both"/>
        <w:rPr>
          <w:b/>
          <w:color w:val="000000"/>
          <w:sz w:val="28"/>
          <w:szCs w:val="28"/>
        </w:rPr>
      </w:pPr>
      <w:r>
        <w:rPr>
          <w:color w:val="000000"/>
          <w:sz w:val="28"/>
          <w:szCs w:val="28"/>
        </w:rPr>
        <w:t>20</w:t>
      </w:r>
      <w:r w:rsidR="008C6E54" w:rsidRPr="008C6E54">
        <w:rPr>
          <w:color w:val="000000"/>
          <w:sz w:val="28"/>
          <w:szCs w:val="28"/>
        </w:rPr>
        <w:t>.</w:t>
      </w:r>
      <w:r w:rsidR="008C6E54">
        <w:rPr>
          <w:b/>
          <w:color w:val="000000"/>
          <w:sz w:val="28"/>
          <w:szCs w:val="28"/>
        </w:rPr>
        <w:t xml:space="preserve"> </w:t>
      </w:r>
      <w:r w:rsidR="00106F86" w:rsidRPr="00476E42">
        <w:rPr>
          <w:sz w:val="28"/>
          <w:szCs w:val="28"/>
        </w:rPr>
        <w:t>Орган</w:t>
      </w:r>
      <w:r w:rsidR="00491578">
        <w:rPr>
          <w:sz w:val="28"/>
          <w:szCs w:val="28"/>
        </w:rPr>
        <w:t>ом местного самоуправления муниципального образования</w:t>
      </w:r>
      <w:r w:rsidR="00BE1AB8">
        <w:rPr>
          <w:sz w:val="28"/>
          <w:szCs w:val="28"/>
        </w:rPr>
        <w:t xml:space="preserve"> «город Саянск»</w:t>
      </w:r>
      <w:r w:rsidR="00491578">
        <w:rPr>
          <w:sz w:val="28"/>
          <w:szCs w:val="28"/>
        </w:rPr>
        <w:t>,</w:t>
      </w:r>
      <w:r w:rsidR="00756AB2">
        <w:rPr>
          <w:sz w:val="28"/>
          <w:szCs w:val="28"/>
        </w:rPr>
        <w:t xml:space="preserve"> </w:t>
      </w:r>
      <w:r w:rsidR="00491578">
        <w:rPr>
          <w:sz w:val="28"/>
          <w:szCs w:val="28"/>
        </w:rPr>
        <w:t>предоставляющего муниципальную услугу</w:t>
      </w:r>
      <w:r w:rsidR="00756AB2">
        <w:rPr>
          <w:sz w:val="28"/>
          <w:szCs w:val="28"/>
        </w:rPr>
        <w:t xml:space="preserve">, является </w:t>
      </w:r>
      <w:r w:rsidR="00E7014D">
        <w:rPr>
          <w:sz w:val="28"/>
          <w:szCs w:val="28"/>
        </w:rPr>
        <w:t>уполномоченный орган</w:t>
      </w:r>
      <w:r w:rsidR="00ED44B4" w:rsidRPr="00476E42">
        <w:rPr>
          <w:sz w:val="28"/>
          <w:szCs w:val="28"/>
        </w:rPr>
        <w:t>.</w:t>
      </w:r>
    </w:p>
    <w:p w:rsidR="00106F86" w:rsidRPr="008C6E54" w:rsidRDefault="00CF1FE2" w:rsidP="00532DA8">
      <w:pPr>
        <w:tabs>
          <w:tab w:val="left" w:pos="284"/>
          <w:tab w:val="left" w:pos="1260"/>
          <w:tab w:val="left" w:pos="1985"/>
        </w:tabs>
        <w:ind w:firstLine="709"/>
        <w:jc w:val="both"/>
        <w:rPr>
          <w:b/>
          <w:color w:val="000000"/>
          <w:sz w:val="28"/>
          <w:szCs w:val="28"/>
        </w:rPr>
      </w:pPr>
      <w:r>
        <w:rPr>
          <w:color w:val="000000"/>
          <w:sz w:val="28"/>
          <w:szCs w:val="28"/>
        </w:rPr>
        <w:t>2</w:t>
      </w:r>
      <w:r w:rsidR="00AA07B8">
        <w:rPr>
          <w:color w:val="000000"/>
          <w:sz w:val="28"/>
          <w:szCs w:val="28"/>
        </w:rPr>
        <w:t>1</w:t>
      </w:r>
      <w:r w:rsidR="00106F86">
        <w:rPr>
          <w:sz w:val="28"/>
          <w:szCs w:val="28"/>
        </w:rPr>
        <w:t xml:space="preserve">. Предоставление муниципальной услуги осуществляет </w:t>
      </w:r>
      <w:r w:rsidR="00106F86" w:rsidRPr="009F26AA">
        <w:rPr>
          <w:sz w:val="28"/>
          <w:szCs w:val="28"/>
        </w:rPr>
        <w:t>специалист.</w:t>
      </w:r>
    </w:p>
    <w:p w:rsidR="008C6E54" w:rsidRDefault="00AA07B8" w:rsidP="00532DA8">
      <w:pPr>
        <w:tabs>
          <w:tab w:val="left" w:pos="284"/>
          <w:tab w:val="left" w:pos="1260"/>
        </w:tabs>
        <w:ind w:firstLine="709"/>
        <w:jc w:val="both"/>
        <w:rPr>
          <w:sz w:val="28"/>
          <w:szCs w:val="28"/>
        </w:rPr>
      </w:pPr>
      <w:r>
        <w:rPr>
          <w:sz w:val="28"/>
          <w:szCs w:val="28"/>
        </w:rPr>
        <w:t>22</w:t>
      </w:r>
      <w:r w:rsidR="008C6E54">
        <w:rPr>
          <w:sz w:val="28"/>
          <w:szCs w:val="28"/>
        </w:rPr>
        <w:t>.</w:t>
      </w:r>
      <w:r w:rsidR="0027305B">
        <w:rPr>
          <w:sz w:val="28"/>
          <w:szCs w:val="28"/>
        </w:rPr>
        <w:t xml:space="preserve"> </w:t>
      </w:r>
      <w:proofErr w:type="gramStart"/>
      <w:r w:rsidR="00487279">
        <w:rPr>
          <w:sz w:val="28"/>
          <w:szCs w:val="28"/>
        </w:rPr>
        <w:t>Специалист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w:t>
      </w:r>
      <w:r w:rsidR="00487279">
        <w:rPr>
          <w:sz w:val="28"/>
          <w:szCs w:val="28"/>
        </w:rPr>
        <w:t>и</w:t>
      </w:r>
      <w:r w:rsidR="00487279">
        <w:rPr>
          <w:sz w:val="28"/>
          <w:szCs w:val="28"/>
        </w:rPr>
        <w:t>зации, за исключением получения услуг, включенных в перечень услуг, к</w:t>
      </w:r>
      <w:r w:rsidR="00487279">
        <w:rPr>
          <w:sz w:val="28"/>
          <w:szCs w:val="28"/>
        </w:rPr>
        <w:t>о</w:t>
      </w:r>
      <w:r w:rsidR="00487279">
        <w:rPr>
          <w:sz w:val="28"/>
          <w:szCs w:val="28"/>
        </w:rPr>
        <w:t>торые являются необходимыми и обязательными для предоставления мун</w:t>
      </w:r>
      <w:r w:rsidR="00487279">
        <w:rPr>
          <w:sz w:val="28"/>
          <w:szCs w:val="28"/>
        </w:rPr>
        <w:t>и</w:t>
      </w:r>
      <w:r w:rsidR="00487279">
        <w:rPr>
          <w:sz w:val="28"/>
          <w:szCs w:val="28"/>
        </w:rPr>
        <w:t>ципальных услуг, утвержденный Думой городского округа муниципального образования «город Саянск».</w:t>
      </w:r>
      <w:proofErr w:type="gramEnd"/>
    </w:p>
    <w:p w:rsidR="00AF7022" w:rsidRDefault="00AA07B8" w:rsidP="00532DA8">
      <w:pPr>
        <w:tabs>
          <w:tab w:val="left" w:pos="284"/>
          <w:tab w:val="left" w:pos="1260"/>
        </w:tabs>
        <w:ind w:firstLine="709"/>
        <w:jc w:val="both"/>
        <w:rPr>
          <w:sz w:val="28"/>
          <w:szCs w:val="28"/>
          <w:lang w:eastAsia="en-US"/>
        </w:rPr>
      </w:pPr>
      <w:r>
        <w:rPr>
          <w:sz w:val="28"/>
          <w:szCs w:val="28"/>
        </w:rPr>
        <w:t>23</w:t>
      </w:r>
      <w:r w:rsidR="008C6E54">
        <w:rPr>
          <w:sz w:val="28"/>
          <w:szCs w:val="28"/>
        </w:rPr>
        <w:t>.</w:t>
      </w:r>
      <w:r w:rsidR="00AF7022" w:rsidRPr="001361BA">
        <w:rPr>
          <w:sz w:val="28"/>
          <w:szCs w:val="28"/>
          <w:lang w:eastAsia="en-US"/>
        </w:rPr>
        <w:t>Законодательством не предусмотрена возможность получения муниц</w:t>
      </w:r>
      <w:r w:rsidR="00AF7022" w:rsidRPr="001361BA">
        <w:rPr>
          <w:sz w:val="28"/>
          <w:szCs w:val="28"/>
          <w:lang w:eastAsia="en-US"/>
        </w:rPr>
        <w:t>и</w:t>
      </w:r>
      <w:r w:rsidR="00AF7022" w:rsidRPr="001361BA">
        <w:rPr>
          <w:sz w:val="28"/>
          <w:szCs w:val="28"/>
          <w:lang w:eastAsia="en-US"/>
        </w:rPr>
        <w:t>пальной услуги через многофункциональный центр предоставления госуда</w:t>
      </w:r>
      <w:r w:rsidR="00AF7022" w:rsidRPr="001361BA">
        <w:rPr>
          <w:sz w:val="28"/>
          <w:szCs w:val="28"/>
          <w:lang w:eastAsia="en-US"/>
        </w:rPr>
        <w:t>р</w:t>
      </w:r>
      <w:r w:rsidR="00AF7022" w:rsidRPr="001361BA">
        <w:rPr>
          <w:sz w:val="28"/>
          <w:szCs w:val="28"/>
          <w:lang w:eastAsia="en-US"/>
        </w:rPr>
        <w:t>ственных и м</w:t>
      </w:r>
      <w:r w:rsidR="00AF7022">
        <w:rPr>
          <w:sz w:val="28"/>
          <w:szCs w:val="28"/>
          <w:lang w:eastAsia="en-US"/>
        </w:rPr>
        <w:t>униципальных услуг</w:t>
      </w:r>
      <w:r w:rsidR="00AF7022" w:rsidRPr="001361BA">
        <w:rPr>
          <w:sz w:val="28"/>
          <w:szCs w:val="28"/>
          <w:lang w:eastAsia="en-US"/>
        </w:rPr>
        <w:t>.</w:t>
      </w:r>
    </w:p>
    <w:p w:rsidR="00E5138C" w:rsidRPr="00E5138C" w:rsidRDefault="00E5138C" w:rsidP="00532DA8">
      <w:pPr>
        <w:tabs>
          <w:tab w:val="left" w:pos="284"/>
          <w:tab w:val="left" w:pos="1260"/>
        </w:tabs>
        <w:ind w:firstLine="709"/>
        <w:jc w:val="both"/>
        <w:rPr>
          <w:sz w:val="28"/>
          <w:szCs w:val="28"/>
        </w:rPr>
      </w:pPr>
      <w:r>
        <w:rPr>
          <w:sz w:val="28"/>
          <w:szCs w:val="28"/>
        </w:rPr>
        <w:t>24</w:t>
      </w:r>
      <w:r w:rsidRPr="00E5138C">
        <w:rPr>
          <w:sz w:val="28"/>
          <w:szCs w:val="28"/>
        </w:rPr>
        <w:t>. В предоставлении муниципальной услуги участвуют:</w:t>
      </w:r>
    </w:p>
    <w:p w:rsidR="00E5138C" w:rsidRPr="00E5138C" w:rsidRDefault="00E5138C" w:rsidP="00532DA8">
      <w:pPr>
        <w:tabs>
          <w:tab w:val="left" w:pos="284"/>
          <w:tab w:val="left" w:pos="360"/>
          <w:tab w:val="left" w:pos="1260"/>
        </w:tabs>
        <w:ind w:firstLine="709"/>
        <w:jc w:val="both"/>
        <w:rPr>
          <w:sz w:val="28"/>
          <w:szCs w:val="28"/>
        </w:rPr>
      </w:pPr>
      <w:r w:rsidRPr="00E5138C">
        <w:rPr>
          <w:sz w:val="28"/>
          <w:szCs w:val="28"/>
        </w:rPr>
        <w:t>Федеральная налоговая служба;</w:t>
      </w:r>
    </w:p>
    <w:p w:rsidR="00AF7022" w:rsidRDefault="00E5138C" w:rsidP="00532DA8">
      <w:pPr>
        <w:tabs>
          <w:tab w:val="left" w:pos="284"/>
          <w:tab w:val="left" w:pos="360"/>
          <w:tab w:val="left" w:pos="1260"/>
        </w:tabs>
        <w:ind w:firstLine="709"/>
        <w:jc w:val="both"/>
        <w:rPr>
          <w:sz w:val="28"/>
          <w:szCs w:val="28"/>
        </w:rPr>
      </w:pPr>
      <w:r w:rsidRPr="00E5138C">
        <w:rPr>
          <w:sz w:val="28"/>
          <w:szCs w:val="28"/>
        </w:rPr>
        <w:lastRenderedPageBreak/>
        <w:t>Федеральная служба государственной регистрации, кадастра и картографии</w:t>
      </w:r>
      <w:r w:rsidR="00D81B3C">
        <w:rPr>
          <w:sz w:val="28"/>
          <w:szCs w:val="28"/>
        </w:rPr>
        <w:t>.</w:t>
      </w:r>
    </w:p>
    <w:p w:rsidR="00D81B3C" w:rsidRDefault="00D81B3C" w:rsidP="00532DA8">
      <w:pPr>
        <w:tabs>
          <w:tab w:val="left" w:pos="284"/>
          <w:tab w:val="left" w:pos="360"/>
          <w:tab w:val="left" w:pos="1260"/>
        </w:tabs>
        <w:ind w:firstLine="709"/>
        <w:jc w:val="both"/>
        <w:rPr>
          <w:sz w:val="28"/>
          <w:szCs w:val="28"/>
        </w:rPr>
      </w:pPr>
    </w:p>
    <w:p w:rsidR="00106F86" w:rsidRDefault="00834714" w:rsidP="00532DA8">
      <w:pPr>
        <w:tabs>
          <w:tab w:val="left" w:pos="284"/>
          <w:tab w:val="left" w:pos="360"/>
          <w:tab w:val="left" w:pos="1260"/>
        </w:tabs>
        <w:ind w:firstLine="709"/>
        <w:jc w:val="center"/>
        <w:rPr>
          <w:sz w:val="28"/>
          <w:szCs w:val="28"/>
        </w:rPr>
      </w:pPr>
      <w:r w:rsidRPr="00724067">
        <w:rPr>
          <w:sz w:val="28"/>
          <w:szCs w:val="28"/>
        </w:rPr>
        <w:t>Г</w:t>
      </w:r>
      <w:r w:rsidR="00724067" w:rsidRPr="00724067">
        <w:rPr>
          <w:sz w:val="28"/>
          <w:szCs w:val="28"/>
        </w:rPr>
        <w:t>ЛАВА 6</w:t>
      </w:r>
      <w:r w:rsidR="00724067">
        <w:rPr>
          <w:sz w:val="28"/>
          <w:szCs w:val="28"/>
        </w:rPr>
        <w:t>.</w:t>
      </w:r>
      <w:r w:rsidR="00724067" w:rsidRPr="00724067">
        <w:rPr>
          <w:sz w:val="28"/>
          <w:szCs w:val="28"/>
        </w:rPr>
        <w:t xml:space="preserve"> </w:t>
      </w:r>
      <w:r w:rsidR="00756AB2">
        <w:rPr>
          <w:sz w:val="28"/>
          <w:szCs w:val="28"/>
        </w:rPr>
        <w:t xml:space="preserve">ОПИСАНИЕ </w:t>
      </w:r>
      <w:r w:rsidR="00106F86" w:rsidRPr="00724067">
        <w:rPr>
          <w:sz w:val="28"/>
          <w:szCs w:val="28"/>
        </w:rPr>
        <w:t>Р</w:t>
      </w:r>
      <w:r w:rsidR="00724067" w:rsidRPr="00724067">
        <w:rPr>
          <w:sz w:val="28"/>
          <w:szCs w:val="28"/>
        </w:rPr>
        <w:t>ЕЗУЛЬТАТ</w:t>
      </w:r>
      <w:r w:rsidR="00756AB2">
        <w:rPr>
          <w:sz w:val="28"/>
          <w:szCs w:val="28"/>
        </w:rPr>
        <w:t>А</w:t>
      </w:r>
      <w:r w:rsidR="00724067" w:rsidRPr="00724067">
        <w:rPr>
          <w:sz w:val="28"/>
          <w:szCs w:val="28"/>
        </w:rPr>
        <w:t xml:space="preserve"> ПРЕДОСТАВЛЕНИЯ МУНИЦИПАЛЬНОЙ УСЛУГИ</w:t>
      </w:r>
    </w:p>
    <w:p w:rsidR="00724067" w:rsidRPr="00724067" w:rsidRDefault="00724067" w:rsidP="00532DA8">
      <w:pPr>
        <w:tabs>
          <w:tab w:val="left" w:pos="284"/>
          <w:tab w:val="left" w:pos="360"/>
          <w:tab w:val="left" w:pos="1260"/>
        </w:tabs>
        <w:ind w:firstLine="709"/>
        <w:jc w:val="center"/>
        <w:rPr>
          <w:sz w:val="28"/>
          <w:szCs w:val="28"/>
        </w:rPr>
      </w:pPr>
    </w:p>
    <w:p w:rsidR="00834714" w:rsidRPr="00244E9D" w:rsidRDefault="00D81B3C" w:rsidP="00532DA8">
      <w:pPr>
        <w:tabs>
          <w:tab w:val="left" w:pos="284"/>
          <w:tab w:val="left" w:pos="1134"/>
        </w:tabs>
        <w:ind w:firstLine="709"/>
        <w:jc w:val="both"/>
        <w:rPr>
          <w:sz w:val="28"/>
          <w:szCs w:val="28"/>
        </w:rPr>
      </w:pPr>
      <w:r>
        <w:rPr>
          <w:sz w:val="28"/>
          <w:szCs w:val="28"/>
        </w:rPr>
        <w:t>25</w:t>
      </w:r>
      <w:r w:rsidR="008C6E54">
        <w:rPr>
          <w:sz w:val="28"/>
          <w:szCs w:val="28"/>
        </w:rPr>
        <w:t>.</w:t>
      </w:r>
      <w:r w:rsidR="00476E42">
        <w:rPr>
          <w:sz w:val="28"/>
          <w:szCs w:val="28"/>
        </w:rPr>
        <w:t xml:space="preserve"> </w:t>
      </w:r>
      <w:r w:rsidR="00106F86" w:rsidRPr="00244E9D">
        <w:rPr>
          <w:sz w:val="28"/>
          <w:szCs w:val="28"/>
        </w:rPr>
        <w:t>Результатом предоставления муниципальной услуги является</w:t>
      </w:r>
      <w:r w:rsidR="00244E9D">
        <w:rPr>
          <w:sz w:val="28"/>
          <w:szCs w:val="28"/>
        </w:rPr>
        <w:t xml:space="preserve"> </w:t>
      </w:r>
      <w:r w:rsidR="00F4675E" w:rsidRPr="00244E9D">
        <w:rPr>
          <w:sz w:val="28"/>
          <w:szCs w:val="28"/>
        </w:rPr>
        <w:t>закл</w:t>
      </w:r>
      <w:r w:rsidR="00F4675E" w:rsidRPr="00244E9D">
        <w:rPr>
          <w:sz w:val="28"/>
          <w:szCs w:val="28"/>
        </w:rPr>
        <w:t>ю</w:t>
      </w:r>
      <w:r w:rsidR="00F4675E" w:rsidRPr="00244E9D">
        <w:rPr>
          <w:sz w:val="28"/>
          <w:szCs w:val="28"/>
        </w:rPr>
        <w:t xml:space="preserve">чение договора на </w:t>
      </w:r>
      <w:r w:rsidR="00F43FB6" w:rsidRPr="00244E9D">
        <w:rPr>
          <w:sz w:val="28"/>
          <w:szCs w:val="28"/>
        </w:rPr>
        <w:t>предоставление финансовой поддержки уставной деятел</w:t>
      </w:r>
      <w:r w:rsidR="00F43FB6" w:rsidRPr="00244E9D">
        <w:rPr>
          <w:sz w:val="28"/>
          <w:szCs w:val="28"/>
        </w:rPr>
        <w:t>ь</w:t>
      </w:r>
      <w:r w:rsidR="00F43FB6" w:rsidRPr="00244E9D">
        <w:rPr>
          <w:sz w:val="28"/>
          <w:szCs w:val="28"/>
        </w:rPr>
        <w:t xml:space="preserve">ности и получение </w:t>
      </w:r>
      <w:r w:rsidR="00244E9D">
        <w:rPr>
          <w:sz w:val="28"/>
          <w:szCs w:val="28"/>
        </w:rPr>
        <w:t>денежных средств</w:t>
      </w:r>
      <w:r w:rsidR="00F43FB6" w:rsidRPr="00244E9D">
        <w:rPr>
          <w:sz w:val="28"/>
          <w:szCs w:val="28"/>
        </w:rPr>
        <w:t>; заключение договора на предоставл</w:t>
      </w:r>
      <w:r w:rsidR="00F43FB6" w:rsidRPr="00244E9D">
        <w:rPr>
          <w:sz w:val="28"/>
          <w:szCs w:val="28"/>
        </w:rPr>
        <w:t>е</w:t>
      </w:r>
      <w:r w:rsidR="00F43FB6" w:rsidRPr="00244E9D">
        <w:rPr>
          <w:sz w:val="28"/>
          <w:szCs w:val="28"/>
        </w:rPr>
        <w:t>ние субсидии на реализацию социально</w:t>
      </w:r>
      <w:r w:rsidR="00B06A12" w:rsidRPr="00244E9D">
        <w:rPr>
          <w:sz w:val="28"/>
          <w:szCs w:val="28"/>
        </w:rPr>
        <w:t>-</w:t>
      </w:r>
      <w:r w:rsidR="00F43FB6" w:rsidRPr="00244E9D">
        <w:rPr>
          <w:sz w:val="28"/>
          <w:szCs w:val="28"/>
        </w:rPr>
        <w:t>значимых инициатив (проектов)</w:t>
      </w:r>
      <w:r w:rsidR="00BB3F97" w:rsidRPr="00244E9D">
        <w:rPr>
          <w:sz w:val="28"/>
          <w:szCs w:val="28"/>
        </w:rPr>
        <w:t xml:space="preserve"> и получение субсидии</w:t>
      </w:r>
      <w:r w:rsidR="00F43FB6" w:rsidRPr="00244E9D">
        <w:rPr>
          <w:sz w:val="28"/>
          <w:szCs w:val="28"/>
        </w:rPr>
        <w:t>.</w:t>
      </w:r>
    </w:p>
    <w:p w:rsidR="00B926B8" w:rsidRDefault="007E4E65" w:rsidP="00532DA8">
      <w:pPr>
        <w:tabs>
          <w:tab w:val="left" w:pos="284"/>
          <w:tab w:val="left" w:pos="567"/>
          <w:tab w:val="left" w:pos="1276"/>
        </w:tabs>
        <w:ind w:firstLine="709"/>
        <w:jc w:val="both"/>
        <w:rPr>
          <w:sz w:val="28"/>
          <w:szCs w:val="28"/>
        </w:rPr>
      </w:pPr>
      <w:r>
        <w:rPr>
          <w:sz w:val="28"/>
          <w:szCs w:val="28"/>
        </w:rPr>
        <w:t>2</w:t>
      </w:r>
      <w:r w:rsidR="00D81B3C">
        <w:rPr>
          <w:sz w:val="28"/>
          <w:szCs w:val="28"/>
        </w:rPr>
        <w:t>6</w:t>
      </w:r>
      <w:r w:rsidR="008C6E54">
        <w:rPr>
          <w:sz w:val="28"/>
          <w:szCs w:val="28"/>
        </w:rPr>
        <w:t xml:space="preserve">. </w:t>
      </w:r>
      <w:r w:rsidR="007B1439">
        <w:rPr>
          <w:sz w:val="28"/>
          <w:szCs w:val="28"/>
        </w:rPr>
        <w:t>Отказ в предоставлении муниципальной услуги.</w:t>
      </w:r>
    </w:p>
    <w:p w:rsidR="00724067" w:rsidRPr="00B926B8" w:rsidRDefault="00724067" w:rsidP="00532DA8">
      <w:pPr>
        <w:tabs>
          <w:tab w:val="left" w:pos="284"/>
          <w:tab w:val="left" w:pos="426"/>
          <w:tab w:val="left" w:pos="1276"/>
        </w:tabs>
        <w:ind w:firstLine="709"/>
        <w:jc w:val="both"/>
        <w:rPr>
          <w:sz w:val="28"/>
          <w:szCs w:val="28"/>
        </w:rPr>
      </w:pPr>
    </w:p>
    <w:p w:rsidR="00106F86" w:rsidRDefault="00CA0668" w:rsidP="00532DA8">
      <w:pPr>
        <w:ind w:firstLine="709"/>
        <w:jc w:val="center"/>
        <w:rPr>
          <w:sz w:val="28"/>
          <w:szCs w:val="28"/>
        </w:rPr>
      </w:pPr>
      <w:r w:rsidRPr="00724067">
        <w:rPr>
          <w:sz w:val="28"/>
          <w:szCs w:val="28"/>
        </w:rPr>
        <w:t>Г</w:t>
      </w:r>
      <w:r w:rsidR="00724067" w:rsidRPr="00724067">
        <w:rPr>
          <w:sz w:val="28"/>
          <w:szCs w:val="28"/>
        </w:rPr>
        <w:t>ЛАВА 7.</w:t>
      </w:r>
      <w:r w:rsidR="00106F86" w:rsidRPr="00724067">
        <w:rPr>
          <w:sz w:val="28"/>
          <w:szCs w:val="28"/>
        </w:rPr>
        <w:t>С</w:t>
      </w:r>
      <w:r w:rsidR="00724067" w:rsidRPr="00724067">
        <w:rPr>
          <w:sz w:val="28"/>
          <w:szCs w:val="28"/>
        </w:rPr>
        <w:t>РОК ПРЕДОСТАВЛЕНИЯ МУНИЦИПАЛЬНОЙ УСЛУГИ</w:t>
      </w:r>
    </w:p>
    <w:p w:rsidR="00724067" w:rsidRPr="00724067" w:rsidRDefault="00724067" w:rsidP="00532DA8">
      <w:pPr>
        <w:ind w:firstLine="709"/>
        <w:jc w:val="center"/>
        <w:rPr>
          <w:sz w:val="28"/>
          <w:szCs w:val="28"/>
        </w:rPr>
      </w:pPr>
    </w:p>
    <w:p w:rsidR="00244E9D" w:rsidRDefault="00D81B3C" w:rsidP="00532DA8">
      <w:pPr>
        <w:tabs>
          <w:tab w:val="left" w:pos="284"/>
        </w:tabs>
        <w:ind w:firstLine="709"/>
        <w:jc w:val="both"/>
        <w:rPr>
          <w:sz w:val="28"/>
          <w:szCs w:val="28"/>
        </w:rPr>
      </w:pPr>
      <w:r>
        <w:rPr>
          <w:sz w:val="28"/>
          <w:szCs w:val="28"/>
        </w:rPr>
        <w:t>27</w:t>
      </w:r>
      <w:r w:rsidR="00106F86" w:rsidRPr="00336B33">
        <w:rPr>
          <w:sz w:val="28"/>
          <w:szCs w:val="28"/>
        </w:rPr>
        <w:t xml:space="preserve">. </w:t>
      </w:r>
      <w:r w:rsidR="00AC6B8B">
        <w:rPr>
          <w:sz w:val="28"/>
          <w:szCs w:val="28"/>
        </w:rPr>
        <w:t>Срок предоставления муниципальной услуги</w:t>
      </w:r>
      <w:r w:rsidR="00244E9D">
        <w:rPr>
          <w:sz w:val="28"/>
          <w:szCs w:val="28"/>
        </w:rPr>
        <w:t>:</w:t>
      </w:r>
      <w:r w:rsidR="00AC6B8B">
        <w:rPr>
          <w:sz w:val="28"/>
          <w:szCs w:val="28"/>
        </w:rPr>
        <w:t xml:space="preserve"> </w:t>
      </w:r>
    </w:p>
    <w:p w:rsidR="00AC6B8B" w:rsidRDefault="003222AC" w:rsidP="00532DA8">
      <w:pPr>
        <w:tabs>
          <w:tab w:val="left" w:pos="284"/>
          <w:tab w:val="left" w:pos="567"/>
        </w:tabs>
        <w:ind w:firstLine="709"/>
        <w:jc w:val="both"/>
        <w:rPr>
          <w:sz w:val="28"/>
          <w:szCs w:val="28"/>
        </w:rPr>
      </w:pPr>
      <w:r>
        <w:rPr>
          <w:sz w:val="28"/>
          <w:szCs w:val="28"/>
        </w:rPr>
        <w:t xml:space="preserve">а) </w:t>
      </w:r>
      <w:r w:rsidR="00AC6B8B">
        <w:rPr>
          <w:sz w:val="28"/>
          <w:szCs w:val="28"/>
        </w:rPr>
        <w:t>в рамках конкурса социально-значимых инициатив (проектов) – в тече</w:t>
      </w:r>
      <w:r w:rsidR="00D81B3C">
        <w:rPr>
          <w:sz w:val="28"/>
          <w:szCs w:val="28"/>
        </w:rPr>
        <w:t>ние 15 дней после</w:t>
      </w:r>
      <w:r w:rsidR="00AC6B8B">
        <w:rPr>
          <w:sz w:val="28"/>
          <w:szCs w:val="28"/>
        </w:rPr>
        <w:t xml:space="preserve"> дня подписания договора о предоставлении субсидии на ре</w:t>
      </w:r>
      <w:r w:rsidR="00AC6B8B">
        <w:rPr>
          <w:sz w:val="28"/>
          <w:szCs w:val="28"/>
        </w:rPr>
        <w:t>а</w:t>
      </w:r>
      <w:r w:rsidR="00AC6B8B">
        <w:rPr>
          <w:sz w:val="28"/>
          <w:szCs w:val="28"/>
        </w:rPr>
        <w:t>лизацию социально-значимой инициативы (проекта);</w:t>
      </w:r>
    </w:p>
    <w:p w:rsidR="00B926B8" w:rsidRDefault="003222AC" w:rsidP="00532DA8">
      <w:pPr>
        <w:tabs>
          <w:tab w:val="left" w:pos="284"/>
        </w:tabs>
        <w:ind w:firstLine="709"/>
        <w:jc w:val="both"/>
        <w:rPr>
          <w:sz w:val="28"/>
          <w:szCs w:val="28"/>
        </w:rPr>
      </w:pPr>
      <w:r>
        <w:rPr>
          <w:sz w:val="28"/>
          <w:szCs w:val="28"/>
        </w:rPr>
        <w:t xml:space="preserve">б) </w:t>
      </w:r>
      <w:r w:rsidR="00AC6B8B">
        <w:rPr>
          <w:sz w:val="28"/>
          <w:szCs w:val="28"/>
        </w:rPr>
        <w:t>в рамках уставной деятельности – ежемесяч</w:t>
      </w:r>
      <w:r w:rsidR="000324B4">
        <w:rPr>
          <w:sz w:val="28"/>
          <w:szCs w:val="28"/>
        </w:rPr>
        <w:t>но до 28 числа текущего месяца календарного года, на который подана заявка.</w:t>
      </w:r>
    </w:p>
    <w:p w:rsidR="00724067" w:rsidRDefault="00724067" w:rsidP="00532DA8">
      <w:pPr>
        <w:ind w:firstLine="709"/>
        <w:jc w:val="both"/>
        <w:rPr>
          <w:sz w:val="28"/>
          <w:szCs w:val="28"/>
        </w:rPr>
      </w:pPr>
    </w:p>
    <w:p w:rsidR="00106F86" w:rsidRDefault="00CA0668" w:rsidP="00532DA8">
      <w:pPr>
        <w:autoSpaceDE w:val="0"/>
        <w:autoSpaceDN w:val="0"/>
        <w:adjustRightInd w:val="0"/>
        <w:ind w:firstLine="709"/>
        <w:jc w:val="center"/>
        <w:rPr>
          <w:sz w:val="28"/>
          <w:szCs w:val="28"/>
        </w:rPr>
      </w:pPr>
      <w:r w:rsidRPr="00724067">
        <w:rPr>
          <w:sz w:val="28"/>
          <w:szCs w:val="28"/>
        </w:rPr>
        <w:t>Г</w:t>
      </w:r>
      <w:r w:rsidR="00724067" w:rsidRPr="00724067">
        <w:rPr>
          <w:sz w:val="28"/>
          <w:szCs w:val="28"/>
        </w:rPr>
        <w:t xml:space="preserve">ЛАВА 8. </w:t>
      </w:r>
      <w:r w:rsidR="001C3C97" w:rsidRPr="00724067">
        <w:rPr>
          <w:sz w:val="28"/>
          <w:szCs w:val="28"/>
        </w:rPr>
        <w:t>П</w:t>
      </w:r>
      <w:r w:rsidR="005F1839">
        <w:rPr>
          <w:sz w:val="28"/>
          <w:szCs w:val="28"/>
        </w:rPr>
        <w:t>ЕРЕЧЕНЬ НОРМАТИВНЫХ ПРАВОВЫ</w:t>
      </w:r>
      <w:r w:rsidR="00724067" w:rsidRPr="00724067">
        <w:rPr>
          <w:sz w:val="28"/>
          <w:szCs w:val="28"/>
        </w:rPr>
        <w:t>Х АКТОВ,</w:t>
      </w:r>
      <w:r w:rsidR="00724067">
        <w:rPr>
          <w:sz w:val="28"/>
          <w:szCs w:val="28"/>
        </w:rPr>
        <w:t xml:space="preserve"> </w:t>
      </w:r>
      <w:r w:rsidR="00724067" w:rsidRPr="00724067">
        <w:rPr>
          <w:sz w:val="28"/>
          <w:szCs w:val="28"/>
        </w:rPr>
        <w:t>РЕГУЛИРУЮЩИХ ОТНОШЕНИЯ,</w:t>
      </w:r>
      <w:r w:rsidR="005F1839">
        <w:rPr>
          <w:sz w:val="28"/>
          <w:szCs w:val="28"/>
        </w:rPr>
        <w:t xml:space="preserve"> </w:t>
      </w:r>
      <w:r w:rsidR="00724067" w:rsidRPr="00724067">
        <w:rPr>
          <w:sz w:val="28"/>
          <w:szCs w:val="28"/>
        </w:rPr>
        <w:t>ВОЗНИКАЮЩИЕ В СВЯЗИ С ПРЕДОСТАВЛЕНИЕМ МУНИЦИПАЛЬНОЙ УСЛУГИ</w:t>
      </w:r>
    </w:p>
    <w:p w:rsidR="00724067" w:rsidRPr="00724067" w:rsidRDefault="00724067" w:rsidP="00532DA8">
      <w:pPr>
        <w:autoSpaceDE w:val="0"/>
        <w:autoSpaceDN w:val="0"/>
        <w:adjustRightInd w:val="0"/>
        <w:ind w:firstLine="709"/>
        <w:jc w:val="center"/>
        <w:rPr>
          <w:sz w:val="28"/>
          <w:szCs w:val="28"/>
        </w:rPr>
      </w:pPr>
    </w:p>
    <w:p w:rsidR="00106F86" w:rsidRPr="009B744E" w:rsidRDefault="00331821" w:rsidP="00532DA8">
      <w:pPr>
        <w:tabs>
          <w:tab w:val="left" w:pos="284"/>
          <w:tab w:val="left" w:pos="1260"/>
        </w:tabs>
        <w:ind w:firstLine="709"/>
        <w:jc w:val="both"/>
        <w:rPr>
          <w:sz w:val="28"/>
          <w:szCs w:val="28"/>
        </w:rPr>
      </w:pPr>
      <w:r>
        <w:rPr>
          <w:sz w:val="28"/>
          <w:szCs w:val="28"/>
        </w:rPr>
        <w:t>28</w:t>
      </w:r>
      <w:r w:rsidR="000324B4">
        <w:rPr>
          <w:sz w:val="28"/>
          <w:szCs w:val="28"/>
        </w:rPr>
        <w:t xml:space="preserve">. </w:t>
      </w:r>
      <w:r w:rsidR="00AA07B8">
        <w:rPr>
          <w:sz w:val="28"/>
          <w:szCs w:val="28"/>
        </w:rPr>
        <w:t>Правовыми основаниями для предоставления муниципальной услуги являются:</w:t>
      </w:r>
    </w:p>
    <w:p w:rsidR="00106F86" w:rsidRPr="009B744E" w:rsidRDefault="00AA07B8" w:rsidP="00532DA8">
      <w:pPr>
        <w:tabs>
          <w:tab w:val="left" w:pos="180"/>
          <w:tab w:val="left" w:pos="360"/>
          <w:tab w:val="left" w:pos="1260"/>
        </w:tabs>
        <w:ind w:firstLine="709"/>
        <w:jc w:val="both"/>
        <w:rPr>
          <w:sz w:val="28"/>
          <w:szCs w:val="28"/>
        </w:rPr>
      </w:pPr>
      <w:r>
        <w:rPr>
          <w:sz w:val="28"/>
          <w:szCs w:val="28"/>
        </w:rPr>
        <w:t>1) Конституция</w:t>
      </w:r>
      <w:r w:rsidR="00106F86" w:rsidRPr="009B744E">
        <w:rPr>
          <w:sz w:val="28"/>
          <w:szCs w:val="28"/>
        </w:rPr>
        <w:t xml:space="preserve"> Российской Федерации</w:t>
      </w:r>
      <w:r w:rsidR="00A26F96">
        <w:rPr>
          <w:sz w:val="28"/>
          <w:szCs w:val="28"/>
        </w:rPr>
        <w:t xml:space="preserve"> от 12.12.1993 в редакции от </w:t>
      </w:r>
      <w:r>
        <w:rPr>
          <w:sz w:val="28"/>
          <w:szCs w:val="28"/>
        </w:rPr>
        <w:t>21.07.2014 № 11-ФКЗ</w:t>
      </w:r>
      <w:r w:rsidR="002E2AA6" w:rsidRPr="002E2AA6">
        <w:rPr>
          <w:sz w:val="28"/>
          <w:szCs w:val="28"/>
        </w:rPr>
        <w:t xml:space="preserve"> </w:t>
      </w:r>
      <w:r w:rsidR="002E2AA6">
        <w:rPr>
          <w:sz w:val="28"/>
          <w:szCs w:val="28"/>
        </w:rPr>
        <w:t xml:space="preserve">(опубликована </w:t>
      </w:r>
      <w:r w:rsidR="002E2AA6" w:rsidRPr="002E2AA6">
        <w:rPr>
          <w:sz w:val="28"/>
          <w:szCs w:val="28"/>
        </w:rPr>
        <w:t>в</w:t>
      </w:r>
      <w:r w:rsidR="002E2AA6">
        <w:rPr>
          <w:sz w:val="28"/>
          <w:szCs w:val="28"/>
        </w:rPr>
        <w:t xml:space="preserve"> издании «Собрание законодательства РФ»</w:t>
      </w:r>
      <w:r w:rsidR="009F6738">
        <w:rPr>
          <w:sz w:val="28"/>
          <w:szCs w:val="28"/>
        </w:rPr>
        <w:t>, 04.08.2014, №</w:t>
      </w:r>
      <w:r w:rsidR="002E2AA6" w:rsidRPr="002E2AA6">
        <w:rPr>
          <w:sz w:val="28"/>
          <w:szCs w:val="28"/>
        </w:rPr>
        <w:t xml:space="preserve"> 31, ст. 4398</w:t>
      </w:r>
      <w:r w:rsidR="002E2AA6">
        <w:rPr>
          <w:sz w:val="28"/>
          <w:szCs w:val="28"/>
        </w:rPr>
        <w:t>)</w:t>
      </w:r>
      <w:r w:rsidR="00106F86" w:rsidRPr="009B744E">
        <w:rPr>
          <w:sz w:val="28"/>
          <w:szCs w:val="28"/>
        </w:rPr>
        <w:t>;</w:t>
      </w:r>
    </w:p>
    <w:p w:rsidR="00BA5773" w:rsidRDefault="00106F86" w:rsidP="00532DA8">
      <w:pPr>
        <w:tabs>
          <w:tab w:val="left" w:pos="284"/>
        </w:tabs>
        <w:autoSpaceDE w:val="0"/>
        <w:autoSpaceDN w:val="0"/>
        <w:adjustRightInd w:val="0"/>
        <w:ind w:firstLine="709"/>
        <w:jc w:val="both"/>
        <w:rPr>
          <w:sz w:val="28"/>
          <w:szCs w:val="28"/>
        </w:rPr>
      </w:pPr>
      <w:r w:rsidRPr="009B744E">
        <w:rPr>
          <w:sz w:val="28"/>
          <w:szCs w:val="28"/>
        </w:rPr>
        <w:t xml:space="preserve">2) </w:t>
      </w:r>
      <w:r w:rsidR="00AA07B8">
        <w:rPr>
          <w:sz w:val="28"/>
          <w:szCs w:val="28"/>
        </w:rPr>
        <w:t>Федеральный закон</w:t>
      </w:r>
      <w:r w:rsidR="00724067">
        <w:rPr>
          <w:sz w:val="28"/>
          <w:szCs w:val="28"/>
        </w:rPr>
        <w:t xml:space="preserve"> от 06</w:t>
      </w:r>
      <w:r w:rsidR="00BA5773" w:rsidRPr="00897A2D">
        <w:rPr>
          <w:sz w:val="28"/>
          <w:szCs w:val="28"/>
        </w:rPr>
        <w:t>.10.2003 №</w:t>
      </w:r>
      <w:r w:rsidR="00AA07B8">
        <w:rPr>
          <w:sz w:val="28"/>
          <w:szCs w:val="28"/>
        </w:rPr>
        <w:t xml:space="preserve"> </w:t>
      </w:r>
      <w:r w:rsidR="00BA5773" w:rsidRPr="00897A2D">
        <w:rPr>
          <w:sz w:val="28"/>
          <w:szCs w:val="28"/>
        </w:rPr>
        <w:t>131-ФЗ «Об общих принц</w:t>
      </w:r>
      <w:r w:rsidR="00BA5773" w:rsidRPr="00897A2D">
        <w:rPr>
          <w:sz w:val="28"/>
          <w:szCs w:val="28"/>
        </w:rPr>
        <w:t>и</w:t>
      </w:r>
      <w:r w:rsidR="00BA5773" w:rsidRPr="00897A2D">
        <w:rPr>
          <w:sz w:val="28"/>
          <w:szCs w:val="28"/>
        </w:rPr>
        <w:t>пах организации местного самоуправления в Российской Федерации»</w:t>
      </w:r>
      <w:r w:rsidR="00EA2BE6" w:rsidRPr="00EA2BE6">
        <w:rPr>
          <w:sz w:val="28"/>
          <w:szCs w:val="28"/>
        </w:rPr>
        <w:t xml:space="preserve"> (</w:t>
      </w:r>
      <w:r w:rsidR="009F47AE">
        <w:rPr>
          <w:sz w:val="28"/>
          <w:szCs w:val="28"/>
        </w:rPr>
        <w:t xml:space="preserve">опубликован </w:t>
      </w:r>
      <w:r w:rsidR="002E2AA6" w:rsidRPr="002E2AA6">
        <w:rPr>
          <w:sz w:val="28"/>
          <w:szCs w:val="28"/>
        </w:rPr>
        <w:t xml:space="preserve">в изданиях </w:t>
      </w:r>
      <w:r w:rsidR="009F47AE">
        <w:rPr>
          <w:sz w:val="28"/>
          <w:szCs w:val="28"/>
        </w:rPr>
        <w:t>«</w:t>
      </w:r>
      <w:r w:rsidR="00EA2BE6" w:rsidRPr="00EA2BE6">
        <w:rPr>
          <w:sz w:val="28"/>
          <w:szCs w:val="28"/>
        </w:rPr>
        <w:t xml:space="preserve">Собрание законодательства </w:t>
      </w:r>
      <w:r w:rsidR="009F47AE">
        <w:rPr>
          <w:sz w:val="28"/>
          <w:szCs w:val="28"/>
        </w:rPr>
        <w:t>РФ»</w:t>
      </w:r>
      <w:r w:rsidR="00EA2BE6" w:rsidRPr="00EA2BE6">
        <w:rPr>
          <w:sz w:val="28"/>
          <w:szCs w:val="28"/>
        </w:rPr>
        <w:t xml:space="preserve">, 06.10.2003, № 40, ст. 3822, </w:t>
      </w:r>
      <w:r w:rsidR="009F47AE">
        <w:rPr>
          <w:sz w:val="28"/>
          <w:szCs w:val="28"/>
        </w:rPr>
        <w:t>«</w:t>
      </w:r>
      <w:r w:rsidR="00EA2BE6" w:rsidRPr="00EA2BE6">
        <w:rPr>
          <w:sz w:val="28"/>
          <w:szCs w:val="28"/>
        </w:rPr>
        <w:t>Парламентская газета</w:t>
      </w:r>
      <w:r w:rsidR="009F47AE">
        <w:rPr>
          <w:sz w:val="28"/>
          <w:szCs w:val="28"/>
        </w:rPr>
        <w:t>»</w:t>
      </w:r>
      <w:r w:rsidR="00EA2BE6" w:rsidRPr="00EA2BE6">
        <w:rPr>
          <w:sz w:val="28"/>
          <w:szCs w:val="28"/>
        </w:rPr>
        <w:t xml:space="preserve">, 08.10.2003, № 186, </w:t>
      </w:r>
      <w:r w:rsidR="009F47AE">
        <w:rPr>
          <w:sz w:val="28"/>
          <w:szCs w:val="28"/>
        </w:rPr>
        <w:t>«</w:t>
      </w:r>
      <w:r w:rsidR="00EA2BE6" w:rsidRPr="00EA2BE6">
        <w:rPr>
          <w:sz w:val="28"/>
          <w:szCs w:val="28"/>
        </w:rPr>
        <w:t>Российская газета</w:t>
      </w:r>
      <w:r w:rsidR="009F47AE">
        <w:rPr>
          <w:sz w:val="28"/>
          <w:szCs w:val="28"/>
        </w:rPr>
        <w:t>»</w:t>
      </w:r>
      <w:r w:rsidR="002E2AA6">
        <w:rPr>
          <w:sz w:val="28"/>
          <w:szCs w:val="28"/>
        </w:rPr>
        <w:t xml:space="preserve">, 08.10.2003, </w:t>
      </w:r>
      <w:r w:rsidR="00EA2BE6" w:rsidRPr="00EA2BE6">
        <w:rPr>
          <w:sz w:val="28"/>
          <w:szCs w:val="28"/>
        </w:rPr>
        <w:t>№ 202);</w:t>
      </w:r>
    </w:p>
    <w:p w:rsidR="00BA5773" w:rsidRDefault="00BA5773" w:rsidP="00532DA8">
      <w:pPr>
        <w:tabs>
          <w:tab w:val="left" w:pos="284"/>
        </w:tabs>
        <w:autoSpaceDE w:val="0"/>
        <w:autoSpaceDN w:val="0"/>
        <w:adjustRightInd w:val="0"/>
        <w:ind w:firstLine="709"/>
        <w:jc w:val="both"/>
        <w:rPr>
          <w:sz w:val="28"/>
          <w:szCs w:val="28"/>
        </w:rPr>
      </w:pPr>
      <w:r>
        <w:rPr>
          <w:sz w:val="28"/>
          <w:szCs w:val="28"/>
        </w:rPr>
        <w:t xml:space="preserve">3) </w:t>
      </w:r>
      <w:r w:rsidR="00AA07B8">
        <w:rPr>
          <w:sz w:val="28"/>
          <w:szCs w:val="28"/>
        </w:rPr>
        <w:t>Федеральный закон</w:t>
      </w:r>
      <w:r w:rsidRPr="00897A2D">
        <w:rPr>
          <w:sz w:val="28"/>
          <w:szCs w:val="28"/>
        </w:rPr>
        <w:t xml:space="preserve"> от 27.07.2010 №</w:t>
      </w:r>
      <w:r w:rsidR="00AA07B8">
        <w:rPr>
          <w:sz w:val="28"/>
          <w:szCs w:val="28"/>
        </w:rPr>
        <w:t xml:space="preserve"> </w:t>
      </w:r>
      <w:r w:rsidRPr="00897A2D">
        <w:rPr>
          <w:sz w:val="28"/>
          <w:szCs w:val="28"/>
        </w:rPr>
        <w:t>210</w:t>
      </w:r>
      <w:r w:rsidR="002E2AA6">
        <w:rPr>
          <w:sz w:val="28"/>
          <w:szCs w:val="28"/>
        </w:rPr>
        <w:t>-ФЗ</w:t>
      </w:r>
      <w:r w:rsidRPr="00897A2D">
        <w:rPr>
          <w:sz w:val="28"/>
          <w:szCs w:val="28"/>
        </w:rPr>
        <w:t xml:space="preserve"> «Об организации предоста</w:t>
      </w:r>
      <w:r w:rsidRPr="00897A2D">
        <w:rPr>
          <w:sz w:val="28"/>
          <w:szCs w:val="28"/>
        </w:rPr>
        <w:t>в</w:t>
      </w:r>
      <w:r w:rsidRPr="00897A2D">
        <w:rPr>
          <w:sz w:val="28"/>
          <w:szCs w:val="28"/>
        </w:rPr>
        <w:t>ления государственных и муниципальных услуг»</w:t>
      </w:r>
      <w:r w:rsidR="009F47AE">
        <w:rPr>
          <w:sz w:val="28"/>
          <w:szCs w:val="28"/>
        </w:rPr>
        <w:t xml:space="preserve"> (о</w:t>
      </w:r>
      <w:r w:rsidR="00EA2BE6" w:rsidRPr="00EA2BE6">
        <w:rPr>
          <w:sz w:val="28"/>
          <w:szCs w:val="28"/>
        </w:rPr>
        <w:t xml:space="preserve">публикован в изданиях «Российская газета», № 168, 30.07.2010, «Собрание законодательства </w:t>
      </w:r>
      <w:r w:rsidR="00EA2BE6">
        <w:rPr>
          <w:sz w:val="28"/>
          <w:szCs w:val="28"/>
        </w:rPr>
        <w:t>РФ», 02.08.2010, № 31, ст. 4179</w:t>
      </w:r>
      <w:r w:rsidR="009F47AE">
        <w:rPr>
          <w:sz w:val="28"/>
          <w:szCs w:val="28"/>
        </w:rPr>
        <w:t>)</w:t>
      </w:r>
      <w:r w:rsidRPr="00897A2D">
        <w:rPr>
          <w:sz w:val="28"/>
          <w:szCs w:val="28"/>
        </w:rPr>
        <w:t>;</w:t>
      </w:r>
    </w:p>
    <w:p w:rsidR="00BA5773" w:rsidRDefault="00BA5773" w:rsidP="00532DA8">
      <w:pPr>
        <w:tabs>
          <w:tab w:val="left" w:pos="284"/>
          <w:tab w:val="left" w:pos="567"/>
        </w:tabs>
        <w:autoSpaceDE w:val="0"/>
        <w:autoSpaceDN w:val="0"/>
        <w:adjustRightInd w:val="0"/>
        <w:ind w:firstLine="709"/>
        <w:jc w:val="both"/>
        <w:rPr>
          <w:sz w:val="28"/>
          <w:szCs w:val="28"/>
        </w:rPr>
      </w:pPr>
      <w:r>
        <w:rPr>
          <w:sz w:val="28"/>
          <w:szCs w:val="28"/>
        </w:rPr>
        <w:t>4</w:t>
      </w:r>
      <w:r w:rsidR="00AA07B8">
        <w:rPr>
          <w:sz w:val="28"/>
          <w:szCs w:val="28"/>
        </w:rPr>
        <w:t>) Федеральный закон</w:t>
      </w:r>
      <w:r w:rsidRPr="00897A2D">
        <w:rPr>
          <w:sz w:val="28"/>
          <w:szCs w:val="28"/>
        </w:rPr>
        <w:t xml:space="preserve"> от </w:t>
      </w:r>
      <w:r>
        <w:rPr>
          <w:sz w:val="28"/>
          <w:szCs w:val="28"/>
        </w:rPr>
        <w:t>09.02.2009</w:t>
      </w:r>
      <w:r w:rsidRPr="00897A2D">
        <w:rPr>
          <w:sz w:val="28"/>
          <w:szCs w:val="28"/>
        </w:rPr>
        <w:t xml:space="preserve"> №</w:t>
      </w:r>
      <w:r w:rsidR="00AA07B8">
        <w:rPr>
          <w:sz w:val="28"/>
          <w:szCs w:val="28"/>
        </w:rPr>
        <w:t xml:space="preserve"> </w:t>
      </w:r>
      <w:r>
        <w:rPr>
          <w:sz w:val="28"/>
          <w:szCs w:val="28"/>
        </w:rPr>
        <w:t>8</w:t>
      </w:r>
      <w:r w:rsidRPr="00897A2D">
        <w:rPr>
          <w:sz w:val="28"/>
          <w:szCs w:val="28"/>
        </w:rPr>
        <w:t xml:space="preserve">-ФЗ </w:t>
      </w:r>
      <w:r>
        <w:rPr>
          <w:sz w:val="28"/>
          <w:szCs w:val="28"/>
        </w:rPr>
        <w:t>«Об обеспечении дост</w:t>
      </w:r>
      <w:r>
        <w:rPr>
          <w:sz w:val="28"/>
          <w:szCs w:val="28"/>
        </w:rPr>
        <w:t>у</w:t>
      </w:r>
      <w:r>
        <w:rPr>
          <w:sz w:val="28"/>
          <w:szCs w:val="28"/>
        </w:rPr>
        <w:t>па к информации о деятельности государственных органов и органов местн</w:t>
      </w:r>
      <w:r>
        <w:rPr>
          <w:sz w:val="28"/>
          <w:szCs w:val="28"/>
        </w:rPr>
        <w:t>о</w:t>
      </w:r>
      <w:r>
        <w:rPr>
          <w:sz w:val="28"/>
          <w:szCs w:val="28"/>
        </w:rPr>
        <w:t>го самоуправления</w:t>
      </w:r>
      <w:r w:rsidR="00AA07B8">
        <w:rPr>
          <w:sz w:val="28"/>
          <w:szCs w:val="28"/>
        </w:rPr>
        <w:t>»</w:t>
      </w:r>
      <w:r w:rsidR="004C4109">
        <w:rPr>
          <w:sz w:val="28"/>
          <w:szCs w:val="28"/>
        </w:rPr>
        <w:t xml:space="preserve"> (опубликован</w:t>
      </w:r>
      <w:r w:rsidR="004C4109" w:rsidRPr="004C4109">
        <w:rPr>
          <w:sz w:val="28"/>
          <w:szCs w:val="28"/>
        </w:rPr>
        <w:t xml:space="preserve"> </w:t>
      </w:r>
      <w:r w:rsidR="002E2AA6" w:rsidRPr="002E2AA6">
        <w:rPr>
          <w:sz w:val="28"/>
          <w:szCs w:val="28"/>
        </w:rPr>
        <w:t xml:space="preserve">в изданиях </w:t>
      </w:r>
      <w:r w:rsidR="004C4109">
        <w:rPr>
          <w:sz w:val="28"/>
          <w:szCs w:val="28"/>
        </w:rPr>
        <w:t>«Парламентская газета», №</w:t>
      </w:r>
      <w:r w:rsidR="004C4109" w:rsidRPr="004C4109">
        <w:rPr>
          <w:sz w:val="28"/>
          <w:szCs w:val="28"/>
        </w:rPr>
        <w:t xml:space="preserve"> 8, 13-19.02.2009,</w:t>
      </w:r>
      <w:r w:rsidR="002E2AA6">
        <w:rPr>
          <w:sz w:val="28"/>
          <w:szCs w:val="28"/>
        </w:rPr>
        <w:t xml:space="preserve"> </w:t>
      </w:r>
      <w:r w:rsidR="004C4109">
        <w:rPr>
          <w:sz w:val="28"/>
          <w:szCs w:val="28"/>
        </w:rPr>
        <w:t>«Российская газета», №</w:t>
      </w:r>
      <w:r w:rsidR="004C4109" w:rsidRPr="004C4109">
        <w:rPr>
          <w:sz w:val="28"/>
          <w:szCs w:val="28"/>
        </w:rPr>
        <w:t xml:space="preserve"> 25, 13.02.2009,</w:t>
      </w:r>
      <w:r w:rsidR="004C4109">
        <w:rPr>
          <w:sz w:val="28"/>
          <w:szCs w:val="28"/>
        </w:rPr>
        <w:t xml:space="preserve"> «Собрание законодательства РФ»</w:t>
      </w:r>
      <w:r w:rsidR="009F6738">
        <w:rPr>
          <w:sz w:val="28"/>
          <w:szCs w:val="28"/>
        </w:rPr>
        <w:t>, 16.02.2009, №</w:t>
      </w:r>
      <w:r w:rsidR="009F47AE">
        <w:rPr>
          <w:sz w:val="28"/>
          <w:szCs w:val="28"/>
        </w:rPr>
        <w:t xml:space="preserve"> 7, ст. 776)</w:t>
      </w:r>
      <w:r w:rsidRPr="00897A2D">
        <w:rPr>
          <w:sz w:val="28"/>
          <w:szCs w:val="28"/>
        </w:rPr>
        <w:t>;</w:t>
      </w:r>
    </w:p>
    <w:p w:rsidR="00AA07B8" w:rsidRDefault="00487279" w:rsidP="00532DA8">
      <w:pPr>
        <w:tabs>
          <w:tab w:val="left" w:pos="284"/>
        </w:tabs>
        <w:autoSpaceDE w:val="0"/>
        <w:autoSpaceDN w:val="0"/>
        <w:adjustRightInd w:val="0"/>
        <w:ind w:firstLine="709"/>
        <w:jc w:val="both"/>
        <w:rPr>
          <w:sz w:val="28"/>
          <w:szCs w:val="28"/>
        </w:rPr>
      </w:pPr>
      <w:r>
        <w:rPr>
          <w:sz w:val="28"/>
          <w:szCs w:val="28"/>
        </w:rPr>
        <w:lastRenderedPageBreak/>
        <w:t>5</w:t>
      </w:r>
      <w:r w:rsidR="00AA07B8">
        <w:rPr>
          <w:sz w:val="28"/>
          <w:szCs w:val="28"/>
        </w:rPr>
        <w:t>) Федеральный закон</w:t>
      </w:r>
      <w:r w:rsidR="00106F86" w:rsidRPr="00043FF0">
        <w:rPr>
          <w:sz w:val="28"/>
          <w:szCs w:val="28"/>
        </w:rPr>
        <w:t xml:space="preserve"> от 12.01.1996 №</w:t>
      </w:r>
      <w:r w:rsidR="00AA07B8">
        <w:rPr>
          <w:sz w:val="28"/>
          <w:szCs w:val="28"/>
        </w:rPr>
        <w:t xml:space="preserve"> </w:t>
      </w:r>
      <w:r w:rsidR="00106F86" w:rsidRPr="00043FF0">
        <w:rPr>
          <w:sz w:val="28"/>
          <w:szCs w:val="28"/>
        </w:rPr>
        <w:t xml:space="preserve">7-ФЗ </w:t>
      </w:r>
      <w:r w:rsidR="00043FF0" w:rsidRPr="00043FF0">
        <w:rPr>
          <w:sz w:val="28"/>
          <w:szCs w:val="28"/>
        </w:rPr>
        <w:t>«О некоммерческих о</w:t>
      </w:r>
      <w:r w:rsidR="00043FF0" w:rsidRPr="00043FF0">
        <w:rPr>
          <w:sz w:val="28"/>
          <w:szCs w:val="28"/>
        </w:rPr>
        <w:t>р</w:t>
      </w:r>
      <w:r w:rsidR="00043FF0" w:rsidRPr="00043FF0">
        <w:rPr>
          <w:sz w:val="28"/>
          <w:szCs w:val="28"/>
        </w:rPr>
        <w:t>ган</w:t>
      </w:r>
      <w:r w:rsidR="00AA07B8">
        <w:rPr>
          <w:sz w:val="28"/>
          <w:szCs w:val="28"/>
        </w:rPr>
        <w:t>изациях»</w:t>
      </w:r>
      <w:r w:rsidR="007B2FD1">
        <w:rPr>
          <w:sz w:val="28"/>
          <w:szCs w:val="28"/>
        </w:rPr>
        <w:t xml:space="preserve"> (опубликован «Собрание законодательства РФ», 15.01.1996 №3 ст.145, «Российская газета» № 14,24.01.1999)</w:t>
      </w:r>
      <w:r w:rsidR="00AA07B8">
        <w:rPr>
          <w:sz w:val="28"/>
          <w:szCs w:val="28"/>
        </w:rPr>
        <w:t>;</w:t>
      </w:r>
    </w:p>
    <w:p w:rsidR="00043FF0" w:rsidRDefault="00487279" w:rsidP="00532DA8">
      <w:pPr>
        <w:tabs>
          <w:tab w:val="left" w:pos="284"/>
        </w:tabs>
        <w:autoSpaceDE w:val="0"/>
        <w:autoSpaceDN w:val="0"/>
        <w:adjustRightInd w:val="0"/>
        <w:ind w:firstLine="709"/>
        <w:jc w:val="both"/>
        <w:rPr>
          <w:sz w:val="28"/>
          <w:szCs w:val="28"/>
        </w:rPr>
      </w:pPr>
      <w:r>
        <w:rPr>
          <w:sz w:val="28"/>
          <w:szCs w:val="28"/>
        </w:rPr>
        <w:t>6</w:t>
      </w:r>
      <w:r w:rsidR="00106F86" w:rsidRPr="00043FF0">
        <w:rPr>
          <w:sz w:val="28"/>
          <w:szCs w:val="28"/>
        </w:rPr>
        <w:t>)</w:t>
      </w:r>
      <w:r w:rsidR="0039789B">
        <w:rPr>
          <w:sz w:val="28"/>
          <w:szCs w:val="28"/>
        </w:rPr>
        <w:t xml:space="preserve"> </w:t>
      </w:r>
      <w:r w:rsidR="00AA07B8">
        <w:rPr>
          <w:sz w:val="28"/>
          <w:szCs w:val="28"/>
        </w:rPr>
        <w:t>Федеральный закон</w:t>
      </w:r>
      <w:r w:rsidR="00106F86" w:rsidRPr="00043FF0">
        <w:rPr>
          <w:sz w:val="28"/>
          <w:szCs w:val="28"/>
        </w:rPr>
        <w:t xml:space="preserve"> от 11.08.1995</w:t>
      </w:r>
      <w:r w:rsidR="0039789B">
        <w:rPr>
          <w:sz w:val="28"/>
          <w:szCs w:val="28"/>
        </w:rPr>
        <w:t xml:space="preserve"> </w:t>
      </w:r>
      <w:r w:rsidR="00106F86" w:rsidRPr="00043FF0">
        <w:rPr>
          <w:sz w:val="28"/>
          <w:szCs w:val="28"/>
        </w:rPr>
        <w:t>№</w:t>
      </w:r>
      <w:r w:rsidR="00AA07B8">
        <w:rPr>
          <w:sz w:val="28"/>
          <w:szCs w:val="28"/>
        </w:rPr>
        <w:t xml:space="preserve"> </w:t>
      </w:r>
      <w:r w:rsidR="00106F86" w:rsidRPr="00043FF0">
        <w:rPr>
          <w:sz w:val="28"/>
          <w:szCs w:val="28"/>
        </w:rPr>
        <w:t>135-ФЗ «О благотворител</w:t>
      </w:r>
      <w:r w:rsidR="00106F86" w:rsidRPr="00043FF0">
        <w:rPr>
          <w:sz w:val="28"/>
          <w:szCs w:val="28"/>
        </w:rPr>
        <w:t>ь</w:t>
      </w:r>
      <w:r w:rsidR="00106F86" w:rsidRPr="00043FF0">
        <w:rPr>
          <w:sz w:val="28"/>
          <w:szCs w:val="28"/>
        </w:rPr>
        <w:t xml:space="preserve">ной деятельности и </w:t>
      </w:r>
      <w:r w:rsidR="00043FF0" w:rsidRPr="00043FF0">
        <w:rPr>
          <w:sz w:val="28"/>
          <w:szCs w:val="28"/>
        </w:rPr>
        <w:t>благотворительных организациях</w:t>
      </w:r>
      <w:r w:rsidR="00AA07B8">
        <w:rPr>
          <w:sz w:val="28"/>
          <w:szCs w:val="28"/>
        </w:rPr>
        <w:t>»</w:t>
      </w:r>
      <w:r w:rsidR="007B2FD1">
        <w:rPr>
          <w:sz w:val="28"/>
          <w:szCs w:val="28"/>
        </w:rPr>
        <w:t xml:space="preserve"> (опубликован </w:t>
      </w:r>
      <w:r w:rsidR="002E2AA6">
        <w:rPr>
          <w:sz w:val="28"/>
          <w:szCs w:val="28"/>
        </w:rPr>
        <w:t xml:space="preserve">в изданиях </w:t>
      </w:r>
      <w:r w:rsidR="007B2FD1">
        <w:rPr>
          <w:sz w:val="28"/>
          <w:szCs w:val="28"/>
        </w:rPr>
        <w:t>«Собрание законодательства РФ»</w:t>
      </w:r>
      <w:r w:rsidR="007B2FD1" w:rsidRPr="007B2FD1">
        <w:rPr>
          <w:sz w:val="28"/>
          <w:szCs w:val="28"/>
        </w:rPr>
        <w:t>, 14.08.1995, N 33, ст. 3340,</w:t>
      </w:r>
      <w:r w:rsidR="007B2FD1">
        <w:rPr>
          <w:sz w:val="28"/>
          <w:szCs w:val="28"/>
        </w:rPr>
        <w:t xml:space="preserve"> «Российская газета», №</w:t>
      </w:r>
      <w:r w:rsidR="007B2FD1" w:rsidRPr="007B2FD1">
        <w:rPr>
          <w:sz w:val="28"/>
          <w:szCs w:val="28"/>
        </w:rPr>
        <w:t xml:space="preserve"> 159, 17.08.1995</w:t>
      </w:r>
      <w:r w:rsidR="007B2FD1">
        <w:rPr>
          <w:sz w:val="28"/>
          <w:szCs w:val="28"/>
        </w:rPr>
        <w:t>);</w:t>
      </w:r>
    </w:p>
    <w:p w:rsidR="00106F86" w:rsidRPr="007B2FD1" w:rsidRDefault="00487279" w:rsidP="00532DA8">
      <w:pPr>
        <w:tabs>
          <w:tab w:val="left" w:pos="284"/>
        </w:tabs>
        <w:autoSpaceDE w:val="0"/>
        <w:autoSpaceDN w:val="0"/>
        <w:adjustRightInd w:val="0"/>
        <w:ind w:firstLine="709"/>
        <w:jc w:val="both"/>
        <w:rPr>
          <w:sz w:val="28"/>
          <w:szCs w:val="28"/>
        </w:rPr>
      </w:pPr>
      <w:r>
        <w:rPr>
          <w:sz w:val="28"/>
          <w:szCs w:val="28"/>
        </w:rPr>
        <w:t>7</w:t>
      </w:r>
      <w:r w:rsidR="00AA07B8">
        <w:rPr>
          <w:sz w:val="28"/>
          <w:szCs w:val="28"/>
        </w:rPr>
        <w:t>) Федеральный закон</w:t>
      </w:r>
      <w:r w:rsidR="00106F86" w:rsidRPr="00C50232">
        <w:rPr>
          <w:sz w:val="28"/>
          <w:szCs w:val="28"/>
        </w:rPr>
        <w:t xml:space="preserve"> от 19.05.1995 №</w:t>
      </w:r>
      <w:r w:rsidR="00AA07B8">
        <w:rPr>
          <w:sz w:val="28"/>
          <w:szCs w:val="28"/>
        </w:rPr>
        <w:t xml:space="preserve"> </w:t>
      </w:r>
      <w:r w:rsidR="00106F86" w:rsidRPr="00C50232">
        <w:rPr>
          <w:sz w:val="28"/>
          <w:szCs w:val="28"/>
        </w:rPr>
        <w:t>82-ФЗ</w:t>
      </w:r>
      <w:r w:rsidR="00043FF0" w:rsidRPr="00C50232">
        <w:rPr>
          <w:sz w:val="28"/>
          <w:szCs w:val="28"/>
        </w:rPr>
        <w:t xml:space="preserve"> «Об общественных объединениях</w:t>
      </w:r>
      <w:r w:rsidR="00AA07B8">
        <w:rPr>
          <w:sz w:val="28"/>
          <w:szCs w:val="28"/>
        </w:rPr>
        <w:t>»</w:t>
      </w:r>
      <w:r w:rsidR="007B2FD1" w:rsidRPr="007B2FD1">
        <w:rPr>
          <w:sz w:val="28"/>
          <w:szCs w:val="28"/>
        </w:rPr>
        <w:t xml:space="preserve"> </w:t>
      </w:r>
      <w:r w:rsidR="007B2FD1">
        <w:rPr>
          <w:sz w:val="28"/>
          <w:szCs w:val="28"/>
        </w:rPr>
        <w:t>(опубликован</w:t>
      </w:r>
      <w:r w:rsidR="002E2AA6">
        <w:rPr>
          <w:sz w:val="28"/>
          <w:szCs w:val="28"/>
        </w:rPr>
        <w:t xml:space="preserve"> в изданиях</w:t>
      </w:r>
      <w:r w:rsidR="007B2FD1">
        <w:rPr>
          <w:sz w:val="28"/>
          <w:szCs w:val="28"/>
        </w:rPr>
        <w:t xml:space="preserve"> «Собрание законодательства РФ», 22.05.1995, №</w:t>
      </w:r>
      <w:r w:rsidR="007B2FD1" w:rsidRPr="007B2FD1">
        <w:rPr>
          <w:sz w:val="28"/>
          <w:szCs w:val="28"/>
        </w:rPr>
        <w:t xml:space="preserve"> 21, ст. 1930,</w:t>
      </w:r>
      <w:r w:rsidR="007B2FD1">
        <w:rPr>
          <w:sz w:val="28"/>
          <w:szCs w:val="28"/>
        </w:rPr>
        <w:t>«Российская газета», №</w:t>
      </w:r>
      <w:r w:rsidR="007B2FD1" w:rsidRPr="007B2FD1">
        <w:rPr>
          <w:sz w:val="28"/>
          <w:szCs w:val="28"/>
        </w:rPr>
        <w:t xml:space="preserve"> 100, 25.05.1995</w:t>
      </w:r>
      <w:r w:rsidR="007B2FD1">
        <w:rPr>
          <w:sz w:val="28"/>
          <w:szCs w:val="28"/>
        </w:rPr>
        <w:t>)</w:t>
      </w:r>
      <w:r w:rsidR="00C50232" w:rsidRPr="00C50232">
        <w:rPr>
          <w:sz w:val="28"/>
          <w:szCs w:val="28"/>
        </w:rPr>
        <w:t>;</w:t>
      </w:r>
    </w:p>
    <w:p w:rsidR="00106F86" w:rsidRPr="00EA2BE6" w:rsidRDefault="00487279" w:rsidP="00532DA8">
      <w:pPr>
        <w:tabs>
          <w:tab w:val="left" w:pos="284"/>
        </w:tabs>
        <w:autoSpaceDE w:val="0"/>
        <w:autoSpaceDN w:val="0"/>
        <w:adjustRightInd w:val="0"/>
        <w:ind w:firstLine="709"/>
        <w:jc w:val="both"/>
        <w:rPr>
          <w:sz w:val="28"/>
          <w:szCs w:val="28"/>
        </w:rPr>
      </w:pPr>
      <w:r>
        <w:rPr>
          <w:sz w:val="28"/>
          <w:szCs w:val="28"/>
        </w:rPr>
        <w:t>8</w:t>
      </w:r>
      <w:r w:rsidR="00AA07B8">
        <w:rPr>
          <w:sz w:val="28"/>
          <w:szCs w:val="28"/>
        </w:rPr>
        <w:t>) Федеральный закон</w:t>
      </w:r>
      <w:r w:rsidR="00106F86" w:rsidRPr="00C50232">
        <w:rPr>
          <w:sz w:val="28"/>
          <w:szCs w:val="28"/>
        </w:rPr>
        <w:t xml:space="preserve"> от 27.07.2006 №</w:t>
      </w:r>
      <w:r w:rsidR="00AA07B8">
        <w:rPr>
          <w:sz w:val="28"/>
          <w:szCs w:val="28"/>
        </w:rPr>
        <w:t xml:space="preserve"> </w:t>
      </w:r>
      <w:r w:rsidR="00106F86" w:rsidRPr="00C50232">
        <w:rPr>
          <w:sz w:val="28"/>
          <w:szCs w:val="28"/>
        </w:rPr>
        <w:t>152-ФЗ «О персональных данных</w:t>
      </w:r>
      <w:r w:rsidR="007B6A7C">
        <w:rPr>
          <w:sz w:val="28"/>
          <w:szCs w:val="28"/>
        </w:rPr>
        <w:t>»</w:t>
      </w:r>
      <w:r w:rsidR="00EA2BE6" w:rsidRPr="00EA2BE6">
        <w:rPr>
          <w:sz w:val="28"/>
          <w:szCs w:val="28"/>
        </w:rPr>
        <w:t xml:space="preserve"> </w:t>
      </w:r>
      <w:r w:rsidR="007B2FD1">
        <w:rPr>
          <w:sz w:val="28"/>
          <w:szCs w:val="28"/>
        </w:rPr>
        <w:t>(о</w:t>
      </w:r>
      <w:r w:rsidR="00EA2BE6" w:rsidRPr="00EA2BE6">
        <w:rPr>
          <w:sz w:val="28"/>
          <w:szCs w:val="28"/>
        </w:rPr>
        <w:t>пуб</w:t>
      </w:r>
      <w:r w:rsidR="00EA2BE6">
        <w:rPr>
          <w:sz w:val="28"/>
          <w:szCs w:val="28"/>
        </w:rPr>
        <w:t xml:space="preserve">ликован </w:t>
      </w:r>
      <w:r w:rsidR="002E2AA6">
        <w:rPr>
          <w:sz w:val="28"/>
          <w:szCs w:val="28"/>
        </w:rPr>
        <w:t xml:space="preserve">в изданиях </w:t>
      </w:r>
      <w:r w:rsidR="00EA2BE6" w:rsidRPr="00EA2BE6">
        <w:rPr>
          <w:sz w:val="28"/>
          <w:szCs w:val="28"/>
        </w:rPr>
        <w:t>«Российская газета», № 165, 29.07.2006, «Собрание законодательства РФ», 31.07.2006, № 31 (1 ч.), ст. 3451, «Парламентская</w:t>
      </w:r>
      <w:r w:rsidR="00EA2BE6">
        <w:rPr>
          <w:sz w:val="28"/>
          <w:szCs w:val="28"/>
        </w:rPr>
        <w:t xml:space="preserve"> газета», № 126-127, 03.08.2006</w:t>
      </w:r>
      <w:r w:rsidR="007B2FD1">
        <w:rPr>
          <w:sz w:val="28"/>
          <w:szCs w:val="28"/>
        </w:rPr>
        <w:t>)</w:t>
      </w:r>
      <w:r w:rsidR="00C50232">
        <w:rPr>
          <w:sz w:val="28"/>
          <w:szCs w:val="28"/>
        </w:rPr>
        <w:t>;</w:t>
      </w:r>
    </w:p>
    <w:p w:rsidR="00C50232" w:rsidRDefault="00487279" w:rsidP="00532DA8">
      <w:pPr>
        <w:tabs>
          <w:tab w:val="left" w:pos="284"/>
        </w:tabs>
        <w:autoSpaceDE w:val="0"/>
        <w:autoSpaceDN w:val="0"/>
        <w:adjustRightInd w:val="0"/>
        <w:ind w:firstLine="709"/>
        <w:jc w:val="both"/>
        <w:rPr>
          <w:sz w:val="28"/>
          <w:szCs w:val="28"/>
        </w:rPr>
      </w:pPr>
      <w:r>
        <w:rPr>
          <w:sz w:val="28"/>
          <w:szCs w:val="28"/>
        </w:rPr>
        <w:t>9</w:t>
      </w:r>
      <w:r w:rsidR="007B6A7C">
        <w:rPr>
          <w:sz w:val="28"/>
          <w:szCs w:val="28"/>
        </w:rPr>
        <w:t>) Федеральный закон</w:t>
      </w:r>
      <w:r w:rsidR="00106F86" w:rsidRPr="00C50232">
        <w:rPr>
          <w:sz w:val="28"/>
          <w:szCs w:val="28"/>
        </w:rPr>
        <w:t xml:space="preserve"> от 27.07.2006 №</w:t>
      </w:r>
      <w:r w:rsidR="0039789B">
        <w:rPr>
          <w:sz w:val="28"/>
          <w:szCs w:val="28"/>
        </w:rPr>
        <w:t xml:space="preserve"> </w:t>
      </w:r>
      <w:r w:rsidR="00106F86" w:rsidRPr="00C50232">
        <w:rPr>
          <w:sz w:val="28"/>
          <w:szCs w:val="28"/>
        </w:rPr>
        <w:t>149-ФЗ «Об информации, информационных тех</w:t>
      </w:r>
      <w:r w:rsidR="00C50232" w:rsidRPr="00C50232">
        <w:rPr>
          <w:sz w:val="28"/>
          <w:szCs w:val="28"/>
        </w:rPr>
        <w:t>нологиях и о защите информации</w:t>
      </w:r>
      <w:r w:rsidR="007B6A7C">
        <w:rPr>
          <w:sz w:val="28"/>
          <w:szCs w:val="28"/>
        </w:rPr>
        <w:t>»</w:t>
      </w:r>
      <w:r w:rsidR="007B2FD1" w:rsidRPr="007B2FD1">
        <w:rPr>
          <w:sz w:val="28"/>
          <w:szCs w:val="28"/>
        </w:rPr>
        <w:t xml:space="preserve"> </w:t>
      </w:r>
      <w:r w:rsidR="007B2FD1">
        <w:rPr>
          <w:sz w:val="28"/>
          <w:szCs w:val="28"/>
        </w:rPr>
        <w:t xml:space="preserve">(опубликован </w:t>
      </w:r>
      <w:r w:rsidR="002E2AA6">
        <w:rPr>
          <w:sz w:val="28"/>
          <w:szCs w:val="28"/>
        </w:rPr>
        <w:t xml:space="preserve">в изданиях </w:t>
      </w:r>
      <w:r w:rsidR="007B2FD1">
        <w:rPr>
          <w:sz w:val="28"/>
          <w:szCs w:val="28"/>
        </w:rPr>
        <w:t>«Российская газета», №</w:t>
      </w:r>
      <w:r w:rsidR="007B2FD1" w:rsidRPr="007B2FD1">
        <w:rPr>
          <w:sz w:val="28"/>
          <w:szCs w:val="28"/>
        </w:rPr>
        <w:t xml:space="preserve"> 165, 29.07.2006,</w:t>
      </w:r>
      <w:r w:rsidR="007B2FD1">
        <w:rPr>
          <w:sz w:val="28"/>
          <w:szCs w:val="28"/>
        </w:rPr>
        <w:t xml:space="preserve"> «Собрание законодательства РФ»</w:t>
      </w:r>
      <w:r w:rsidR="00A26F96">
        <w:rPr>
          <w:sz w:val="28"/>
          <w:szCs w:val="28"/>
        </w:rPr>
        <w:t>, 31.07.2006, №</w:t>
      </w:r>
      <w:r w:rsidR="007B2FD1" w:rsidRPr="007B2FD1">
        <w:rPr>
          <w:sz w:val="28"/>
          <w:szCs w:val="28"/>
        </w:rPr>
        <w:t xml:space="preserve"> 31 (1 ч.), ст. 3448,</w:t>
      </w:r>
      <w:r w:rsidR="007B2FD1">
        <w:rPr>
          <w:sz w:val="28"/>
          <w:szCs w:val="28"/>
        </w:rPr>
        <w:t xml:space="preserve"> «Парламентская газета», № 126-127, 03.08.2006)</w:t>
      </w:r>
      <w:r w:rsidR="00C50232" w:rsidRPr="00C50232">
        <w:rPr>
          <w:sz w:val="28"/>
          <w:szCs w:val="28"/>
        </w:rPr>
        <w:t>;</w:t>
      </w:r>
    </w:p>
    <w:p w:rsidR="00106F86" w:rsidRPr="004C4109" w:rsidRDefault="00106F86" w:rsidP="00532DA8">
      <w:pPr>
        <w:tabs>
          <w:tab w:val="left" w:pos="284"/>
        </w:tabs>
        <w:autoSpaceDE w:val="0"/>
        <w:autoSpaceDN w:val="0"/>
        <w:adjustRightInd w:val="0"/>
        <w:ind w:firstLine="709"/>
        <w:jc w:val="both"/>
        <w:rPr>
          <w:bCs/>
          <w:sz w:val="28"/>
          <w:szCs w:val="28"/>
        </w:rPr>
      </w:pPr>
      <w:r w:rsidRPr="009D5FD1">
        <w:rPr>
          <w:sz w:val="28"/>
          <w:szCs w:val="28"/>
        </w:rPr>
        <w:t>1</w:t>
      </w:r>
      <w:r w:rsidR="00C34A66">
        <w:rPr>
          <w:sz w:val="28"/>
          <w:szCs w:val="28"/>
        </w:rPr>
        <w:t>0</w:t>
      </w:r>
      <w:r w:rsidR="007B6A7C">
        <w:rPr>
          <w:sz w:val="28"/>
          <w:szCs w:val="28"/>
        </w:rPr>
        <w:t>) Закон</w:t>
      </w:r>
      <w:r w:rsidRPr="009D5FD1">
        <w:rPr>
          <w:sz w:val="28"/>
          <w:szCs w:val="28"/>
        </w:rPr>
        <w:t xml:space="preserve"> Иркутской области от </w:t>
      </w:r>
      <w:r w:rsidR="00FB56F7">
        <w:rPr>
          <w:sz w:val="28"/>
          <w:szCs w:val="28"/>
        </w:rPr>
        <w:t>0</w:t>
      </w:r>
      <w:r w:rsidR="008E32B9">
        <w:rPr>
          <w:sz w:val="28"/>
          <w:szCs w:val="28"/>
        </w:rPr>
        <w:t>8.06.2011</w:t>
      </w:r>
      <w:r w:rsidRPr="009D5FD1">
        <w:rPr>
          <w:sz w:val="28"/>
          <w:szCs w:val="28"/>
        </w:rPr>
        <w:t xml:space="preserve"> №</w:t>
      </w:r>
      <w:r w:rsidR="007B6A7C">
        <w:rPr>
          <w:sz w:val="28"/>
          <w:szCs w:val="28"/>
        </w:rPr>
        <w:t xml:space="preserve"> 37-ОЗ</w:t>
      </w:r>
      <w:r w:rsidRPr="009D5FD1">
        <w:rPr>
          <w:sz w:val="28"/>
          <w:szCs w:val="28"/>
        </w:rPr>
        <w:t xml:space="preserve"> «Об областной государственной поддержке социально ориентирован</w:t>
      </w:r>
      <w:r w:rsidR="009D5FD1" w:rsidRPr="009D5FD1">
        <w:rPr>
          <w:sz w:val="28"/>
          <w:szCs w:val="28"/>
        </w:rPr>
        <w:t>ных некоммерческих орган</w:t>
      </w:r>
      <w:r w:rsidR="00E77FB0">
        <w:rPr>
          <w:sz w:val="28"/>
          <w:szCs w:val="28"/>
        </w:rPr>
        <w:t>изаций</w:t>
      </w:r>
      <w:r w:rsidR="00F53EB3" w:rsidRPr="004C4109">
        <w:rPr>
          <w:sz w:val="28"/>
          <w:szCs w:val="28"/>
        </w:rPr>
        <w:t>»</w:t>
      </w:r>
      <w:r w:rsidR="009F47AE">
        <w:rPr>
          <w:sz w:val="28"/>
          <w:szCs w:val="28"/>
        </w:rPr>
        <w:t xml:space="preserve"> </w:t>
      </w:r>
      <w:r w:rsidR="004C4109" w:rsidRPr="004C4109">
        <w:rPr>
          <w:bCs/>
          <w:sz w:val="28"/>
          <w:szCs w:val="28"/>
        </w:rPr>
        <w:t xml:space="preserve">(опубликован </w:t>
      </w:r>
      <w:r w:rsidR="002E2AA6">
        <w:rPr>
          <w:bCs/>
          <w:sz w:val="28"/>
          <w:szCs w:val="28"/>
        </w:rPr>
        <w:t xml:space="preserve">в изданиях </w:t>
      </w:r>
      <w:r w:rsidR="004C4109" w:rsidRPr="004C4109">
        <w:rPr>
          <w:bCs/>
          <w:sz w:val="28"/>
          <w:szCs w:val="28"/>
        </w:rPr>
        <w:t>«Ведомости ЗС Иркутской области», № 32 (том 1), 16.06.2011, «Областная», № 66, 20.06.2011)</w:t>
      </w:r>
      <w:r w:rsidR="009D5FD1" w:rsidRPr="004C4109">
        <w:rPr>
          <w:sz w:val="28"/>
          <w:szCs w:val="28"/>
        </w:rPr>
        <w:t>;</w:t>
      </w:r>
    </w:p>
    <w:p w:rsidR="00331821" w:rsidRPr="009B744E" w:rsidRDefault="00331821" w:rsidP="00532DA8">
      <w:pPr>
        <w:tabs>
          <w:tab w:val="left" w:pos="284"/>
        </w:tabs>
        <w:autoSpaceDE w:val="0"/>
        <w:autoSpaceDN w:val="0"/>
        <w:adjustRightInd w:val="0"/>
        <w:ind w:firstLine="709"/>
        <w:jc w:val="both"/>
        <w:rPr>
          <w:sz w:val="28"/>
          <w:szCs w:val="28"/>
        </w:rPr>
      </w:pPr>
      <w:r>
        <w:rPr>
          <w:sz w:val="28"/>
          <w:szCs w:val="28"/>
        </w:rPr>
        <w:t>1</w:t>
      </w:r>
      <w:r w:rsidR="00C34A66">
        <w:rPr>
          <w:sz w:val="28"/>
          <w:szCs w:val="28"/>
        </w:rPr>
        <w:t>1</w:t>
      </w:r>
      <w:r>
        <w:rPr>
          <w:sz w:val="28"/>
          <w:szCs w:val="28"/>
        </w:rPr>
        <w:t>) постановление администрации</w:t>
      </w:r>
      <w:r w:rsidRPr="00331821">
        <w:t xml:space="preserve"> </w:t>
      </w:r>
      <w:r w:rsidRPr="00331821">
        <w:rPr>
          <w:sz w:val="28"/>
          <w:szCs w:val="28"/>
        </w:rPr>
        <w:t>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w:t>
      </w:r>
      <w:r w:rsidR="00485166">
        <w:rPr>
          <w:sz w:val="28"/>
          <w:szCs w:val="28"/>
        </w:rPr>
        <w:t>оставления муниципальных услуг»</w:t>
      </w:r>
      <w:r w:rsidR="002E2AA6">
        <w:rPr>
          <w:sz w:val="28"/>
          <w:szCs w:val="28"/>
        </w:rPr>
        <w:t xml:space="preserve"> (опубликовано в издании «Саянские зори»</w:t>
      </w:r>
      <w:r w:rsidR="00A26F96">
        <w:rPr>
          <w:sz w:val="28"/>
          <w:szCs w:val="28"/>
        </w:rPr>
        <w:t>, № 3,</w:t>
      </w:r>
      <w:r w:rsidR="002E2AA6" w:rsidRPr="002E2AA6">
        <w:rPr>
          <w:sz w:val="28"/>
          <w:szCs w:val="28"/>
        </w:rPr>
        <w:t xml:space="preserve"> 13.08.2015</w:t>
      </w:r>
      <w:r w:rsidR="002E2AA6">
        <w:rPr>
          <w:sz w:val="28"/>
          <w:szCs w:val="28"/>
        </w:rPr>
        <w:t>)</w:t>
      </w:r>
      <w:r w:rsidR="00485166">
        <w:rPr>
          <w:sz w:val="28"/>
          <w:szCs w:val="28"/>
        </w:rPr>
        <w:t>;</w:t>
      </w:r>
    </w:p>
    <w:p w:rsidR="00BA5773" w:rsidRPr="009D5FD1" w:rsidRDefault="009D5FD1" w:rsidP="00532DA8">
      <w:pPr>
        <w:tabs>
          <w:tab w:val="left" w:pos="284"/>
        </w:tabs>
        <w:autoSpaceDE w:val="0"/>
        <w:autoSpaceDN w:val="0"/>
        <w:adjustRightInd w:val="0"/>
        <w:ind w:firstLine="709"/>
        <w:jc w:val="both"/>
        <w:rPr>
          <w:sz w:val="28"/>
          <w:szCs w:val="28"/>
        </w:rPr>
      </w:pPr>
      <w:r>
        <w:rPr>
          <w:sz w:val="28"/>
          <w:szCs w:val="28"/>
        </w:rPr>
        <w:t>1</w:t>
      </w:r>
      <w:r w:rsidR="00C34A66">
        <w:rPr>
          <w:sz w:val="28"/>
          <w:szCs w:val="28"/>
        </w:rPr>
        <w:t>2</w:t>
      </w:r>
      <w:r>
        <w:rPr>
          <w:sz w:val="28"/>
          <w:szCs w:val="28"/>
        </w:rPr>
        <w:t xml:space="preserve">) </w:t>
      </w:r>
      <w:hyperlink r:id="rId16" w:history="1">
        <w:r w:rsidR="00BA5773" w:rsidRPr="00DD5986">
          <w:rPr>
            <w:sz w:val="28"/>
            <w:szCs w:val="28"/>
          </w:rPr>
          <w:t>Устав</w:t>
        </w:r>
      </w:hyperlink>
      <w:r w:rsidR="009F7859">
        <w:rPr>
          <w:sz w:val="28"/>
          <w:szCs w:val="28"/>
        </w:rPr>
        <w:t xml:space="preserve"> </w:t>
      </w:r>
      <w:proofErr w:type="gramStart"/>
      <w:r w:rsidR="009F7859">
        <w:rPr>
          <w:sz w:val="28"/>
          <w:szCs w:val="28"/>
        </w:rPr>
        <w:t>муниципального</w:t>
      </w:r>
      <w:proofErr w:type="gramEnd"/>
      <w:r w:rsidR="009F7859">
        <w:rPr>
          <w:sz w:val="28"/>
          <w:szCs w:val="28"/>
        </w:rPr>
        <w:t xml:space="preserve"> образования «город Саянск»</w:t>
      </w:r>
      <w:r w:rsidR="006A09A9">
        <w:rPr>
          <w:sz w:val="28"/>
          <w:szCs w:val="28"/>
        </w:rPr>
        <w:t>, принят</w:t>
      </w:r>
      <w:r w:rsidR="00BA5773">
        <w:rPr>
          <w:sz w:val="28"/>
          <w:szCs w:val="28"/>
        </w:rPr>
        <w:t xml:space="preserve"> реш</w:t>
      </w:r>
      <w:r w:rsidR="00BA5773">
        <w:rPr>
          <w:sz w:val="28"/>
          <w:szCs w:val="28"/>
        </w:rPr>
        <w:t>е</w:t>
      </w:r>
      <w:r w:rsidR="007B6A7C">
        <w:rPr>
          <w:sz w:val="28"/>
          <w:szCs w:val="28"/>
        </w:rPr>
        <w:t xml:space="preserve">нием Думы г. Саянска </w:t>
      </w:r>
      <w:r w:rsidR="00BA5773">
        <w:rPr>
          <w:sz w:val="28"/>
          <w:szCs w:val="28"/>
        </w:rPr>
        <w:t>от 28.04.2005 №</w:t>
      </w:r>
      <w:r w:rsidR="007B6A7C">
        <w:rPr>
          <w:sz w:val="28"/>
          <w:szCs w:val="28"/>
        </w:rPr>
        <w:t xml:space="preserve"> </w:t>
      </w:r>
      <w:r w:rsidR="00BA5773">
        <w:rPr>
          <w:sz w:val="28"/>
          <w:szCs w:val="28"/>
        </w:rPr>
        <w:t>110-68-2</w:t>
      </w:r>
      <w:r w:rsidR="002E2AA6">
        <w:rPr>
          <w:sz w:val="28"/>
          <w:szCs w:val="28"/>
        </w:rPr>
        <w:t xml:space="preserve">8 </w:t>
      </w:r>
      <w:r w:rsidR="006A09A9">
        <w:rPr>
          <w:sz w:val="28"/>
          <w:szCs w:val="28"/>
        </w:rPr>
        <w:t>(</w:t>
      </w:r>
      <w:r w:rsidR="002E2AA6">
        <w:rPr>
          <w:sz w:val="28"/>
          <w:szCs w:val="28"/>
        </w:rPr>
        <w:t>опубликован в издании «Саянские зори», №</w:t>
      </w:r>
      <w:r w:rsidR="002E2AA6" w:rsidRPr="002E2AA6">
        <w:rPr>
          <w:sz w:val="28"/>
          <w:szCs w:val="28"/>
        </w:rPr>
        <w:t xml:space="preserve"> </w:t>
      </w:r>
      <w:r w:rsidR="00A26F96">
        <w:rPr>
          <w:sz w:val="28"/>
          <w:szCs w:val="28"/>
        </w:rPr>
        <w:t>№</w:t>
      </w:r>
      <w:r w:rsidR="002E2AA6" w:rsidRPr="002E2AA6">
        <w:rPr>
          <w:sz w:val="28"/>
          <w:szCs w:val="28"/>
        </w:rPr>
        <w:t xml:space="preserve"> 88-91, 20.07.2005</w:t>
      </w:r>
      <w:r w:rsidR="002E2AA6">
        <w:rPr>
          <w:sz w:val="28"/>
          <w:szCs w:val="28"/>
        </w:rPr>
        <w:t xml:space="preserve">; № </w:t>
      </w:r>
      <w:r w:rsidR="002E2AA6" w:rsidRPr="002E2AA6">
        <w:rPr>
          <w:sz w:val="28"/>
          <w:szCs w:val="28"/>
        </w:rPr>
        <w:t>215-221, 26.08.2010</w:t>
      </w:r>
      <w:r w:rsidR="002E2AA6">
        <w:rPr>
          <w:sz w:val="28"/>
          <w:szCs w:val="28"/>
        </w:rPr>
        <w:t>)</w:t>
      </w:r>
      <w:r w:rsidR="00BA5773" w:rsidRPr="009D5FD1">
        <w:rPr>
          <w:sz w:val="28"/>
          <w:szCs w:val="28"/>
        </w:rPr>
        <w:t>;</w:t>
      </w:r>
    </w:p>
    <w:p w:rsidR="00106F86" w:rsidRPr="002E2AA6" w:rsidRDefault="00106F86" w:rsidP="00532DA8">
      <w:pPr>
        <w:tabs>
          <w:tab w:val="left" w:pos="284"/>
        </w:tabs>
        <w:autoSpaceDE w:val="0"/>
        <w:autoSpaceDN w:val="0"/>
        <w:adjustRightInd w:val="0"/>
        <w:ind w:firstLine="709"/>
        <w:jc w:val="both"/>
        <w:rPr>
          <w:sz w:val="28"/>
          <w:szCs w:val="28"/>
        </w:rPr>
      </w:pPr>
      <w:r w:rsidRPr="009D5FD1">
        <w:rPr>
          <w:sz w:val="28"/>
          <w:szCs w:val="28"/>
        </w:rPr>
        <w:t>1</w:t>
      </w:r>
      <w:r w:rsidR="00C34A66">
        <w:rPr>
          <w:sz w:val="28"/>
          <w:szCs w:val="28"/>
        </w:rPr>
        <w:t>3</w:t>
      </w:r>
      <w:r w:rsidR="007B6A7C">
        <w:rPr>
          <w:sz w:val="28"/>
          <w:szCs w:val="28"/>
        </w:rPr>
        <w:t>) Решение</w:t>
      </w:r>
      <w:r w:rsidRPr="009D5FD1">
        <w:rPr>
          <w:sz w:val="28"/>
          <w:szCs w:val="28"/>
        </w:rPr>
        <w:t xml:space="preserve"> Думы городского округа от 30.09.2011 №</w:t>
      </w:r>
      <w:r w:rsidR="007B6A7C">
        <w:rPr>
          <w:sz w:val="28"/>
          <w:szCs w:val="28"/>
        </w:rPr>
        <w:t xml:space="preserve"> </w:t>
      </w:r>
      <w:r w:rsidR="00485166">
        <w:rPr>
          <w:sz w:val="28"/>
          <w:szCs w:val="28"/>
        </w:rPr>
        <w:t xml:space="preserve">51-67-11-72 «Об утверждении </w:t>
      </w:r>
      <w:r w:rsidRPr="009D5FD1">
        <w:rPr>
          <w:sz w:val="28"/>
          <w:szCs w:val="28"/>
        </w:rPr>
        <w:t>Положения о муниципальной поддержке социально ор</w:t>
      </w:r>
      <w:r w:rsidRPr="009D5FD1">
        <w:rPr>
          <w:sz w:val="28"/>
          <w:szCs w:val="28"/>
        </w:rPr>
        <w:t>и</w:t>
      </w:r>
      <w:r w:rsidRPr="009D5FD1">
        <w:rPr>
          <w:sz w:val="28"/>
          <w:szCs w:val="28"/>
        </w:rPr>
        <w:t>ентиров</w:t>
      </w:r>
      <w:r w:rsidR="00E77FB0">
        <w:rPr>
          <w:sz w:val="28"/>
          <w:szCs w:val="28"/>
        </w:rPr>
        <w:t>анных некоммерческих организаций</w:t>
      </w:r>
      <w:r w:rsidRPr="009D5FD1">
        <w:rPr>
          <w:sz w:val="28"/>
          <w:szCs w:val="28"/>
        </w:rPr>
        <w:t>, расположенных на территории городского округа муниципального образ</w:t>
      </w:r>
      <w:r w:rsidR="00E77FB0">
        <w:rPr>
          <w:sz w:val="28"/>
          <w:szCs w:val="28"/>
        </w:rPr>
        <w:t>ования «город Саянск</w:t>
      </w:r>
      <w:proofErr w:type="gramStart"/>
      <w:r w:rsidR="00E77FB0">
        <w:rPr>
          <w:sz w:val="28"/>
          <w:szCs w:val="28"/>
        </w:rPr>
        <w:t>»</w:t>
      </w:r>
      <w:r w:rsidR="00A26F96">
        <w:rPr>
          <w:sz w:val="28"/>
          <w:szCs w:val="28"/>
        </w:rPr>
        <w:t>(</w:t>
      </w:r>
      <w:proofErr w:type="gramEnd"/>
      <w:r w:rsidR="002E2AA6">
        <w:rPr>
          <w:sz w:val="28"/>
          <w:szCs w:val="28"/>
        </w:rPr>
        <w:t>опубликован в издании «Саянские зори», №</w:t>
      </w:r>
      <w:r w:rsidR="002E2AA6" w:rsidRPr="002E2AA6">
        <w:rPr>
          <w:sz w:val="28"/>
          <w:szCs w:val="28"/>
        </w:rPr>
        <w:t xml:space="preserve"> 83, 13.10.2011</w:t>
      </w:r>
      <w:r w:rsidR="002E2AA6">
        <w:rPr>
          <w:sz w:val="28"/>
          <w:szCs w:val="28"/>
        </w:rPr>
        <w:t>)</w:t>
      </w:r>
      <w:r w:rsidR="009D5FD1">
        <w:rPr>
          <w:sz w:val="28"/>
          <w:szCs w:val="28"/>
        </w:rPr>
        <w:t>;</w:t>
      </w:r>
    </w:p>
    <w:p w:rsidR="00106F86" w:rsidRDefault="00862A0B" w:rsidP="00532DA8">
      <w:pPr>
        <w:tabs>
          <w:tab w:val="left" w:pos="284"/>
        </w:tabs>
        <w:autoSpaceDE w:val="0"/>
        <w:autoSpaceDN w:val="0"/>
        <w:adjustRightInd w:val="0"/>
        <w:ind w:firstLine="709"/>
        <w:jc w:val="both"/>
        <w:rPr>
          <w:sz w:val="28"/>
          <w:szCs w:val="28"/>
        </w:rPr>
      </w:pPr>
      <w:r w:rsidRPr="009D5FD1">
        <w:rPr>
          <w:sz w:val="28"/>
          <w:szCs w:val="28"/>
        </w:rPr>
        <w:t>1</w:t>
      </w:r>
      <w:r w:rsidR="00C34A66">
        <w:rPr>
          <w:sz w:val="28"/>
          <w:szCs w:val="28"/>
        </w:rPr>
        <w:t>4</w:t>
      </w:r>
      <w:r w:rsidR="00476E42">
        <w:rPr>
          <w:sz w:val="28"/>
          <w:szCs w:val="28"/>
        </w:rPr>
        <w:t xml:space="preserve">) </w:t>
      </w:r>
      <w:r w:rsidR="007B6A7C">
        <w:rPr>
          <w:sz w:val="28"/>
          <w:szCs w:val="28"/>
        </w:rPr>
        <w:t>Н</w:t>
      </w:r>
      <w:r w:rsidR="00106F86" w:rsidRPr="009D5FD1">
        <w:rPr>
          <w:sz w:val="28"/>
          <w:szCs w:val="28"/>
        </w:rPr>
        <w:t>астоящ</w:t>
      </w:r>
      <w:r w:rsidR="007B6A7C">
        <w:rPr>
          <w:sz w:val="28"/>
          <w:szCs w:val="28"/>
        </w:rPr>
        <w:t>ий административный регламент</w:t>
      </w:r>
      <w:r w:rsidR="009D5FD1">
        <w:rPr>
          <w:sz w:val="28"/>
          <w:szCs w:val="28"/>
        </w:rPr>
        <w:t>.</w:t>
      </w:r>
    </w:p>
    <w:p w:rsidR="00724067" w:rsidRPr="00BA5773" w:rsidRDefault="00724067" w:rsidP="00532DA8">
      <w:pPr>
        <w:tabs>
          <w:tab w:val="left" w:pos="180"/>
        </w:tabs>
        <w:autoSpaceDE w:val="0"/>
        <w:autoSpaceDN w:val="0"/>
        <w:adjustRightInd w:val="0"/>
        <w:ind w:firstLine="709"/>
        <w:jc w:val="both"/>
        <w:rPr>
          <w:sz w:val="28"/>
          <w:szCs w:val="28"/>
          <w:highlight w:val="yellow"/>
        </w:rPr>
      </w:pPr>
    </w:p>
    <w:p w:rsidR="00106F86" w:rsidRDefault="00CA0668" w:rsidP="00532DA8">
      <w:pPr>
        <w:tabs>
          <w:tab w:val="left" w:pos="0"/>
          <w:tab w:val="left" w:pos="851"/>
          <w:tab w:val="left" w:pos="1276"/>
          <w:tab w:val="left" w:pos="1418"/>
          <w:tab w:val="left" w:pos="1560"/>
        </w:tabs>
        <w:ind w:firstLine="709"/>
        <w:jc w:val="center"/>
        <w:rPr>
          <w:sz w:val="28"/>
          <w:szCs w:val="28"/>
        </w:rPr>
      </w:pPr>
      <w:r w:rsidRPr="00724067">
        <w:rPr>
          <w:sz w:val="28"/>
          <w:szCs w:val="28"/>
        </w:rPr>
        <w:t>Г</w:t>
      </w:r>
      <w:r w:rsidR="00724067" w:rsidRPr="00724067">
        <w:rPr>
          <w:sz w:val="28"/>
          <w:szCs w:val="28"/>
        </w:rPr>
        <w:t>ЛАВА 9.</w:t>
      </w:r>
      <w:r w:rsidR="009135FF" w:rsidRPr="00724067">
        <w:rPr>
          <w:sz w:val="28"/>
          <w:szCs w:val="28"/>
        </w:rPr>
        <w:t xml:space="preserve"> </w:t>
      </w:r>
      <w:r w:rsidR="00106F86" w:rsidRPr="00724067">
        <w:rPr>
          <w:sz w:val="28"/>
          <w:szCs w:val="28"/>
        </w:rPr>
        <w:t>П</w:t>
      </w:r>
      <w:r w:rsidR="00724067" w:rsidRPr="00724067">
        <w:rPr>
          <w:sz w:val="28"/>
          <w:szCs w:val="28"/>
        </w:rPr>
        <w:t>ЕРЕЧЕНЬ ДОКУМЕНТОВ,</w:t>
      </w:r>
      <w:r w:rsidR="00724067">
        <w:rPr>
          <w:sz w:val="28"/>
          <w:szCs w:val="28"/>
        </w:rPr>
        <w:t xml:space="preserve"> </w:t>
      </w:r>
      <w:r w:rsidR="00724067" w:rsidRPr="00724067">
        <w:rPr>
          <w:sz w:val="28"/>
          <w:szCs w:val="28"/>
        </w:rPr>
        <w:t>НЕОБХОДИМЫХ ДЛЯ ПРЕДОСТАВЛЕНИЯ МУНИЦИПАЛЬНОЙ УСЛУГИ</w:t>
      </w:r>
    </w:p>
    <w:p w:rsidR="00724067" w:rsidRPr="00724067" w:rsidRDefault="00724067" w:rsidP="00532DA8">
      <w:pPr>
        <w:tabs>
          <w:tab w:val="left" w:pos="0"/>
          <w:tab w:val="left" w:pos="851"/>
          <w:tab w:val="left" w:pos="1276"/>
          <w:tab w:val="left" w:pos="1418"/>
          <w:tab w:val="left" w:pos="1560"/>
        </w:tabs>
        <w:ind w:firstLine="709"/>
        <w:jc w:val="center"/>
        <w:rPr>
          <w:sz w:val="28"/>
          <w:szCs w:val="28"/>
        </w:rPr>
      </w:pPr>
    </w:p>
    <w:p w:rsidR="001F037F" w:rsidRDefault="00DB7565" w:rsidP="00532DA8">
      <w:pPr>
        <w:tabs>
          <w:tab w:val="left" w:pos="284"/>
          <w:tab w:val="left" w:pos="851"/>
        </w:tabs>
        <w:ind w:firstLine="709"/>
        <w:jc w:val="both"/>
        <w:rPr>
          <w:sz w:val="28"/>
          <w:szCs w:val="28"/>
        </w:rPr>
      </w:pPr>
      <w:r>
        <w:rPr>
          <w:sz w:val="28"/>
          <w:szCs w:val="28"/>
        </w:rPr>
        <w:t>2</w:t>
      </w:r>
      <w:r w:rsidR="00331821">
        <w:rPr>
          <w:sz w:val="28"/>
          <w:szCs w:val="28"/>
        </w:rPr>
        <w:t>9</w:t>
      </w:r>
      <w:r w:rsidR="003D5745">
        <w:rPr>
          <w:sz w:val="28"/>
          <w:szCs w:val="28"/>
        </w:rPr>
        <w:t>.</w:t>
      </w:r>
      <w:r w:rsidR="00106F86">
        <w:rPr>
          <w:sz w:val="28"/>
          <w:szCs w:val="28"/>
        </w:rPr>
        <w:t xml:space="preserve"> </w:t>
      </w:r>
      <w:r w:rsidR="001F037F">
        <w:rPr>
          <w:sz w:val="28"/>
          <w:szCs w:val="28"/>
        </w:rPr>
        <w:t>Перечень документов, необходимых для пред</w:t>
      </w:r>
      <w:r w:rsidR="0037151B">
        <w:rPr>
          <w:sz w:val="28"/>
          <w:szCs w:val="28"/>
        </w:rPr>
        <w:t>оставления муниципальной услуги:</w:t>
      </w:r>
    </w:p>
    <w:p w:rsidR="001F037F" w:rsidRDefault="001F037F" w:rsidP="00532DA8">
      <w:pPr>
        <w:tabs>
          <w:tab w:val="left" w:pos="709"/>
          <w:tab w:val="left" w:pos="851"/>
        </w:tabs>
        <w:ind w:firstLine="709"/>
        <w:jc w:val="both"/>
        <w:rPr>
          <w:sz w:val="28"/>
          <w:szCs w:val="28"/>
        </w:rPr>
      </w:pPr>
      <w:r>
        <w:rPr>
          <w:sz w:val="28"/>
          <w:szCs w:val="28"/>
        </w:rPr>
        <w:t>1) В рамках участия в конкурсе социально-значимых инициатив (прое</w:t>
      </w:r>
      <w:r>
        <w:rPr>
          <w:sz w:val="28"/>
          <w:szCs w:val="28"/>
        </w:rPr>
        <w:t>к</w:t>
      </w:r>
      <w:r>
        <w:rPr>
          <w:sz w:val="28"/>
          <w:szCs w:val="28"/>
        </w:rPr>
        <w:t>тов):</w:t>
      </w:r>
    </w:p>
    <w:p w:rsidR="001F037F" w:rsidRPr="00AB7949" w:rsidRDefault="001F037F" w:rsidP="00532DA8">
      <w:pPr>
        <w:tabs>
          <w:tab w:val="left" w:pos="709"/>
          <w:tab w:val="left" w:pos="851"/>
        </w:tabs>
        <w:ind w:firstLine="709"/>
        <w:jc w:val="both"/>
        <w:rPr>
          <w:color w:val="000000"/>
          <w:sz w:val="28"/>
          <w:szCs w:val="28"/>
        </w:rPr>
      </w:pPr>
      <w:r>
        <w:rPr>
          <w:sz w:val="28"/>
          <w:szCs w:val="28"/>
        </w:rPr>
        <w:lastRenderedPageBreak/>
        <w:t xml:space="preserve"> Заявитель</w:t>
      </w:r>
      <w:r w:rsidRPr="00FE12C6">
        <w:rPr>
          <w:color w:val="000000"/>
          <w:sz w:val="28"/>
          <w:szCs w:val="28"/>
        </w:rPr>
        <w:t xml:space="preserve"> </w:t>
      </w:r>
      <w:r>
        <w:rPr>
          <w:color w:val="000000"/>
          <w:sz w:val="28"/>
          <w:szCs w:val="28"/>
        </w:rPr>
        <w:t>обязан предоставить для оказания муниципальной услуги</w:t>
      </w:r>
      <w:proofErr w:type="gramStart"/>
      <w:r>
        <w:rPr>
          <w:color w:val="000000"/>
          <w:sz w:val="28"/>
          <w:szCs w:val="28"/>
        </w:rPr>
        <w:t xml:space="preserve"> </w:t>
      </w:r>
      <w:r w:rsidRPr="00AB7949">
        <w:rPr>
          <w:color w:val="000000"/>
          <w:sz w:val="28"/>
          <w:szCs w:val="28"/>
        </w:rPr>
        <w:t>:</w:t>
      </w:r>
      <w:proofErr w:type="gramEnd"/>
    </w:p>
    <w:p w:rsidR="001F037F" w:rsidRPr="00040F0B" w:rsidRDefault="001F037F" w:rsidP="00532DA8">
      <w:pPr>
        <w:tabs>
          <w:tab w:val="left" w:pos="709"/>
          <w:tab w:val="left" w:pos="851"/>
        </w:tabs>
        <w:ind w:firstLine="709"/>
        <w:jc w:val="both"/>
        <w:rPr>
          <w:color w:val="000000"/>
          <w:sz w:val="28"/>
          <w:szCs w:val="28"/>
        </w:rPr>
      </w:pPr>
      <w:r w:rsidRPr="00040F0B">
        <w:rPr>
          <w:color w:val="000000"/>
          <w:sz w:val="28"/>
          <w:szCs w:val="28"/>
        </w:rPr>
        <w:t>- заявку на участие в конкурсе социально-значимых инициатив (прое</w:t>
      </w:r>
      <w:r w:rsidRPr="00040F0B">
        <w:rPr>
          <w:color w:val="000000"/>
          <w:sz w:val="28"/>
          <w:szCs w:val="28"/>
        </w:rPr>
        <w:t>к</w:t>
      </w:r>
      <w:r w:rsidRPr="00040F0B">
        <w:rPr>
          <w:color w:val="000000"/>
          <w:sz w:val="28"/>
          <w:szCs w:val="28"/>
        </w:rPr>
        <w:t>т</w:t>
      </w:r>
      <w:r>
        <w:rPr>
          <w:color w:val="000000"/>
          <w:sz w:val="28"/>
          <w:szCs w:val="28"/>
        </w:rPr>
        <w:t>ов);</w:t>
      </w:r>
    </w:p>
    <w:p w:rsidR="001F037F" w:rsidRPr="00040F0B" w:rsidRDefault="001F037F" w:rsidP="00532DA8">
      <w:pPr>
        <w:tabs>
          <w:tab w:val="left" w:pos="709"/>
          <w:tab w:val="left" w:pos="851"/>
        </w:tabs>
        <w:ind w:firstLine="709"/>
        <w:jc w:val="both"/>
        <w:rPr>
          <w:color w:val="000000"/>
          <w:sz w:val="28"/>
          <w:szCs w:val="28"/>
        </w:rPr>
      </w:pPr>
      <w:r w:rsidRPr="00040F0B">
        <w:rPr>
          <w:color w:val="000000"/>
          <w:sz w:val="28"/>
          <w:szCs w:val="28"/>
        </w:rPr>
        <w:t>- опись документов, представленных на конкурс социально-з</w:t>
      </w:r>
      <w:r>
        <w:rPr>
          <w:color w:val="000000"/>
          <w:sz w:val="28"/>
          <w:szCs w:val="28"/>
        </w:rPr>
        <w:t>начимых инициатив (проектов)</w:t>
      </w:r>
      <w:r w:rsidRPr="00040F0B">
        <w:rPr>
          <w:color w:val="000000"/>
          <w:sz w:val="28"/>
          <w:szCs w:val="28"/>
        </w:rPr>
        <w:t>;</w:t>
      </w:r>
    </w:p>
    <w:p w:rsidR="001F037F" w:rsidRPr="00040F0B" w:rsidRDefault="001F037F" w:rsidP="00532DA8">
      <w:pPr>
        <w:tabs>
          <w:tab w:val="left" w:pos="709"/>
          <w:tab w:val="left" w:pos="851"/>
        </w:tabs>
        <w:ind w:firstLine="709"/>
        <w:jc w:val="both"/>
        <w:rPr>
          <w:sz w:val="28"/>
          <w:szCs w:val="28"/>
        </w:rPr>
      </w:pPr>
      <w:r w:rsidRPr="00040F0B">
        <w:rPr>
          <w:color w:val="000000"/>
          <w:sz w:val="28"/>
          <w:szCs w:val="28"/>
        </w:rPr>
        <w:t>- заявку на поддержку проекта с указанием наименования и места нахождения организации, банковских реквизитов, контактных данных заяв</w:t>
      </w:r>
      <w:r w:rsidRPr="00040F0B">
        <w:rPr>
          <w:color w:val="000000"/>
          <w:sz w:val="28"/>
          <w:szCs w:val="28"/>
        </w:rPr>
        <w:t>и</w:t>
      </w:r>
      <w:r w:rsidRPr="00040F0B">
        <w:rPr>
          <w:color w:val="000000"/>
          <w:sz w:val="28"/>
          <w:szCs w:val="28"/>
        </w:rPr>
        <w:t>теля</w:t>
      </w:r>
      <w:r w:rsidRPr="00040F0B">
        <w:rPr>
          <w:sz w:val="28"/>
          <w:szCs w:val="28"/>
        </w:rPr>
        <w:t xml:space="preserve"> для направления ответа на заявление</w:t>
      </w:r>
      <w:r w:rsidRPr="00040F0B">
        <w:rPr>
          <w:color w:val="000000"/>
          <w:sz w:val="28"/>
          <w:szCs w:val="28"/>
        </w:rPr>
        <w:t xml:space="preserve"> (</w:t>
      </w:r>
      <w:r w:rsidRPr="00040F0B">
        <w:rPr>
          <w:sz w:val="28"/>
          <w:szCs w:val="28"/>
        </w:rPr>
        <w:t>фамилия, имя, отчество, почтовый и (или) электронный адрес, номер телефона, по которому можно связаться с заявителем)</w:t>
      </w:r>
      <w:r>
        <w:rPr>
          <w:sz w:val="28"/>
          <w:szCs w:val="28"/>
        </w:rPr>
        <w:t>;</w:t>
      </w:r>
    </w:p>
    <w:p w:rsidR="001F037F" w:rsidRDefault="001F037F" w:rsidP="00532DA8">
      <w:pPr>
        <w:tabs>
          <w:tab w:val="left" w:pos="709"/>
          <w:tab w:val="left" w:pos="851"/>
        </w:tabs>
        <w:ind w:firstLine="709"/>
        <w:jc w:val="both"/>
        <w:rPr>
          <w:color w:val="000000"/>
          <w:sz w:val="28"/>
          <w:szCs w:val="28"/>
        </w:rPr>
      </w:pPr>
      <w:r w:rsidRPr="00040F0B">
        <w:rPr>
          <w:sz w:val="28"/>
          <w:szCs w:val="28"/>
        </w:rPr>
        <w:t>- проект</w:t>
      </w:r>
      <w:r>
        <w:rPr>
          <w:sz w:val="28"/>
          <w:szCs w:val="28"/>
        </w:rPr>
        <w:t xml:space="preserve"> и бюджет проекта</w:t>
      </w:r>
      <w:r w:rsidRPr="00040F0B">
        <w:rPr>
          <w:color w:val="000000"/>
          <w:sz w:val="28"/>
          <w:szCs w:val="28"/>
        </w:rPr>
        <w:t>;</w:t>
      </w:r>
      <w:r>
        <w:rPr>
          <w:color w:val="000000"/>
          <w:sz w:val="28"/>
          <w:szCs w:val="28"/>
        </w:rPr>
        <w:t xml:space="preserve"> </w:t>
      </w:r>
    </w:p>
    <w:p w:rsidR="001F037F" w:rsidRDefault="001F037F" w:rsidP="00532DA8">
      <w:pPr>
        <w:tabs>
          <w:tab w:val="left" w:pos="709"/>
          <w:tab w:val="left" w:pos="851"/>
        </w:tabs>
        <w:ind w:firstLine="709"/>
        <w:jc w:val="both"/>
        <w:rPr>
          <w:color w:val="000000"/>
          <w:sz w:val="28"/>
          <w:szCs w:val="28"/>
        </w:rPr>
      </w:pPr>
      <w:r>
        <w:rPr>
          <w:color w:val="000000"/>
          <w:sz w:val="28"/>
          <w:szCs w:val="28"/>
        </w:rPr>
        <w:t>- справку о налич</w:t>
      </w:r>
      <w:proofErr w:type="gramStart"/>
      <w:r>
        <w:rPr>
          <w:color w:val="000000"/>
          <w:sz w:val="28"/>
          <w:szCs w:val="28"/>
        </w:rPr>
        <w:t>ии у о</w:t>
      </w:r>
      <w:proofErr w:type="gramEnd"/>
      <w:r>
        <w:rPr>
          <w:color w:val="000000"/>
          <w:sz w:val="28"/>
          <w:szCs w:val="28"/>
        </w:rPr>
        <w:t>рганизации расчетного счета;</w:t>
      </w:r>
    </w:p>
    <w:p w:rsidR="001F037F" w:rsidRPr="00D947B5" w:rsidRDefault="001F037F" w:rsidP="00532DA8">
      <w:pPr>
        <w:tabs>
          <w:tab w:val="left" w:pos="709"/>
          <w:tab w:val="left" w:pos="851"/>
        </w:tabs>
        <w:ind w:firstLine="709"/>
        <w:jc w:val="both"/>
        <w:rPr>
          <w:color w:val="000000"/>
          <w:sz w:val="28"/>
          <w:szCs w:val="28"/>
        </w:rPr>
      </w:pPr>
      <w:r>
        <w:rPr>
          <w:color w:val="000000"/>
          <w:sz w:val="28"/>
          <w:szCs w:val="28"/>
        </w:rPr>
        <w:t>- справку о состоянии расчетного счета</w:t>
      </w:r>
      <w:r w:rsidR="00DE63B0">
        <w:rPr>
          <w:sz w:val="28"/>
          <w:szCs w:val="28"/>
        </w:rPr>
        <w:t>.</w:t>
      </w:r>
    </w:p>
    <w:p w:rsidR="001F037F" w:rsidRDefault="001F037F" w:rsidP="00532DA8">
      <w:pPr>
        <w:tabs>
          <w:tab w:val="left" w:pos="709"/>
          <w:tab w:val="left" w:pos="851"/>
        </w:tabs>
        <w:ind w:firstLine="709"/>
        <w:jc w:val="both"/>
        <w:rPr>
          <w:sz w:val="28"/>
          <w:szCs w:val="28"/>
        </w:rPr>
      </w:pPr>
      <w:r>
        <w:rPr>
          <w:sz w:val="28"/>
          <w:szCs w:val="28"/>
        </w:rPr>
        <w:t xml:space="preserve">Заявка </w:t>
      </w:r>
      <w:r w:rsidRPr="00040F0B">
        <w:rPr>
          <w:color w:val="000000"/>
          <w:sz w:val="28"/>
          <w:szCs w:val="28"/>
        </w:rPr>
        <w:t>на участие в конкурсе социально-значимых инициатив (прое</w:t>
      </w:r>
      <w:r w:rsidRPr="00040F0B">
        <w:rPr>
          <w:color w:val="000000"/>
          <w:sz w:val="28"/>
          <w:szCs w:val="28"/>
        </w:rPr>
        <w:t>к</w:t>
      </w:r>
      <w:r w:rsidRPr="00040F0B">
        <w:rPr>
          <w:color w:val="000000"/>
          <w:sz w:val="28"/>
          <w:szCs w:val="28"/>
        </w:rPr>
        <w:t>т</w:t>
      </w:r>
      <w:r>
        <w:rPr>
          <w:color w:val="000000"/>
          <w:sz w:val="28"/>
          <w:szCs w:val="28"/>
        </w:rPr>
        <w:t xml:space="preserve">ов), </w:t>
      </w:r>
      <w:r w:rsidRPr="00040F0B">
        <w:rPr>
          <w:color w:val="000000"/>
          <w:sz w:val="28"/>
          <w:szCs w:val="28"/>
        </w:rPr>
        <w:t>опись документов, представленных на конкурс социально-з</w:t>
      </w:r>
      <w:r>
        <w:rPr>
          <w:color w:val="000000"/>
          <w:sz w:val="28"/>
          <w:szCs w:val="28"/>
        </w:rPr>
        <w:t>начимых инициатив (проектов),</w:t>
      </w:r>
      <w:r w:rsidRPr="00487279">
        <w:rPr>
          <w:color w:val="000000"/>
          <w:sz w:val="28"/>
          <w:szCs w:val="28"/>
        </w:rPr>
        <w:t xml:space="preserve"> </w:t>
      </w:r>
      <w:r w:rsidRPr="00040F0B">
        <w:rPr>
          <w:color w:val="000000"/>
          <w:sz w:val="28"/>
          <w:szCs w:val="28"/>
        </w:rPr>
        <w:t>заявк</w:t>
      </w:r>
      <w:r>
        <w:rPr>
          <w:color w:val="000000"/>
          <w:sz w:val="28"/>
          <w:szCs w:val="28"/>
        </w:rPr>
        <w:t>а</w:t>
      </w:r>
      <w:r w:rsidRPr="00040F0B">
        <w:rPr>
          <w:color w:val="000000"/>
          <w:sz w:val="28"/>
          <w:szCs w:val="28"/>
        </w:rPr>
        <w:t xml:space="preserve"> на поддержку проекта</w:t>
      </w:r>
      <w:r>
        <w:rPr>
          <w:color w:val="000000"/>
          <w:sz w:val="28"/>
          <w:szCs w:val="28"/>
        </w:rPr>
        <w:t>, проект и бюджет прое</w:t>
      </w:r>
      <w:r>
        <w:rPr>
          <w:color w:val="000000"/>
          <w:sz w:val="28"/>
          <w:szCs w:val="28"/>
        </w:rPr>
        <w:t>к</w:t>
      </w:r>
      <w:r>
        <w:rPr>
          <w:color w:val="000000"/>
          <w:sz w:val="28"/>
          <w:szCs w:val="28"/>
        </w:rPr>
        <w:t>та предоставляются по формам, утвержденным Порядком оказания поддер</w:t>
      </w:r>
      <w:r>
        <w:rPr>
          <w:color w:val="000000"/>
          <w:sz w:val="28"/>
          <w:szCs w:val="28"/>
        </w:rPr>
        <w:t>ж</w:t>
      </w:r>
      <w:r>
        <w:rPr>
          <w:color w:val="000000"/>
          <w:sz w:val="28"/>
          <w:szCs w:val="28"/>
        </w:rPr>
        <w:t>ки социально ориентированным некоммерческим организациям, распол</w:t>
      </w:r>
      <w:r>
        <w:rPr>
          <w:color w:val="000000"/>
          <w:sz w:val="28"/>
          <w:szCs w:val="28"/>
        </w:rPr>
        <w:t>о</w:t>
      </w:r>
      <w:r>
        <w:rPr>
          <w:color w:val="000000"/>
          <w:sz w:val="28"/>
          <w:szCs w:val="28"/>
        </w:rPr>
        <w:t>женным на территории городского округа муниципального образования «г</w:t>
      </w:r>
      <w:r>
        <w:rPr>
          <w:color w:val="000000"/>
          <w:sz w:val="28"/>
          <w:szCs w:val="28"/>
        </w:rPr>
        <w:t>о</w:t>
      </w:r>
      <w:r>
        <w:rPr>
          <w:color w:val="000000"/>
          <w:sz w:val="28"/>
          <w:szCs w:val="28"/>
        </w:rPr>
        <w:t>род Саянск».</w:t>
      </w:r>
    </w:p>
    <w:p w:rsidR="001F037F" w:rsidRDefault="001F037F" w:rsidP="00532DA8">
      <w:pPr>
        <w:tabs>
          <w:tab w:val="left" w:pos="709"/>
        </w:tabs>
        <w:ind w:firstLine="709"/>
        <w:jc w:val="both"/>
        <w:rPr>
          <w:sz w:val="28"/>
          <w:szCs w:val="28"/>
        </w:rPr>
      </w:pPr>
      <w:r>
        <w:rPr>
          <w:sz w:val="28"/>
          <w:szCs w:val="28"/>
        </w:rPr>
        <w:t>2) В рамках уставной деятельности:</w:t>
      </w:r>
    </w:p>
    <w:p w:rsidR="001F037F" w:rsidRPr="00AB7949" w:rsidRDefault="001F037F" w:rsidP="00532DA8">
      <w:pPr>
        <w:tabs>
          <w:tab w:val="left" w:pos="709"/>
          <w:tab w:val="left" w:pos="851"/>
        </w:tabs>
        <w:ind w:firstLine="709"/>
        <w:jc w:val="both"/>
        <w:rPr>
          <w:color w:val="000000"/>
          <w:sz w:val="28"/>
          <w:szCs w:val="28"/>
        </w:rPr>
      </w:pPr>
      <w:r>
        <w:rPr>
          <w:sz w:val="28"/>
          <w:szCs w:val="28"/>
        </w:rPr>
        <w:t>Заявитель</w:t>
      </w:r>
      <w:r w:rsidRPr="00FE12C6">
        <w:rPr>
          <w:color w:val="000000"/>
          <w:sz w:val="28"/>
          <w:szCs w:val="28"/>
        </w:rPr>
        <w:t xml:space="preserve"> </w:t>
      </w:r>
      <w:r>
        <w:rPr>
          <w:color w:val="000000"/>
          <w:sz w:val="28"/>
          <w:szCs w:val="28"/>
        </w:rPr>
        <w:t>обязан предоставить для оказания муниципальной услуги</w:t>
      </w:r>
      <w:proofErr w:type="gramStart"/>
      <w:r>
        <w:rPr>
          <w:color w:val="000000"/>
          <w:sz w:val="28"/>
          <w:szCs w:val="28"/>
        </w:rPr>
        <w:t xml:space="preserve"> </w:t>
      </w:r>
      <w:r w:rsidRPr="00AB7949">
        <w:rPr>
          <w:color w:val="000000"/>
          <w:sz w:val="28"/>
          <w:szCs w:val="28"/>
        </w:rPr>
        <w:t>:</w:t>
      </w:r>
      <w:proofErr w:type="gramEnd"/>
    </w:p>
    <w:p w:rsidR="001F037F" w:rsidRDefault="001F037F" w:rsidP="00532DA8">
      <w:pPr>
        <w:tabs>
          <w:tab w:val="left" w:pos="709"/>
        </w:tabs>
        <w:ind w:firstLine="709"/>
        <w:jc w:val="both"/>
        <w:rPr>
          <w:sz w:val="28"/>
          <w:szCs w:val="28"/>
        </w:rPr>
      </w:pPr>
      <w:proofErr w:type="gramStart"/>
      <w:r>
        <w:rPr>
          <w:color w:val="000000"/>
          <w:sz w:val="28"/>
          <w:szCs w:val="28"/>
        </w:rPr>
        <w:t>- заявление об оказании финансовой поддержки в рамках уставной де</w:t>
      </w:r>
      <w:r>
        <w:rPr>
          <w:color w:val="000000"/>
          <w:sz w:val="28"/>
          <w:szCs w:val="28"/>
        </w:rPr>
        <w:t>я</w:t>
      </w:r>
      <w:r>
        <w:rPr>
          <w:color w:val="000000"/>
          <w:sz w:val="28"/>
          <w:szCs w:val="28"/>
        </w:rPr>
        <w:t>тельности</w:t>
      </w:r>
      <w:r w:rsidRPr="00E97045">
        <w:rPr>
          <w:sz w:val="28"/>
          <w:szCs w:val="28"/>
        </w:rPr>
        <w:t xml:space="preserve"> </w:t>
      </w:r>
      <w:r>
        <w:rPr>
          <w:sz w:val="28"/>
          <w:szCs w:val="28"/>
        </w:rPr>
        <w:t xml:space="preserve">на календарный год, следующий за текущим, на имя заместителя мэра городского округа по социальным вопросам в срок не </w:t>
      </w:r>
      <w:r w:rsidR="00DE63B0">
        <w:rPr>
          <w:sz w:val="28"/>
          <w:szCs w:val="28"/>
        </w:rPr>
        <w:t>позднее 1 августа текущего года.</w:t>
      </w:r>
      <w:proofErr w:type="gramEnd"/>
    </w:p>
    <w:p w:rsidR="00106F86" w:rsidRDefault="00331821" w:rsidP="00532DA8">
      <w:pPr>
        <w:tabs>
          <w:tab w:val="left" w:pos="284"/>
          <w:tab w:val="left" w:pos="851"/>
          <w:tab w:val="left" w:pos="993"/>
        </w:tabs>
        <w:ind w:firstLine="709"/>
        <w:jc w:val="both"/>
        <w:rPr>
          <w:sz w:val="28"/>
          <w:szCs w:val="28"/>
        </w:rPr>
      </w:pPr>
      <w:r>
        <w:rPr>
          <w:sz w:val="28"/>
          <w:szCs w:val="28"/>
        </w:rPr>
        <w:t>30</w:t>
      </w:r>
      <w:r w:rsidR="00CA0668">
        <w:rPr>
          <w:sz w:val="28"/>
          <w:szCs w:val="28"/>
        </w:rPr>
        <w:t>.</w:t>
      </w:r>
      <w:r w:rsidR="00106F86">
        <w:rPr>
          <w:sz w:val="28"/>
          <w:szCs w:val="28"/>
        </w:rPr>
        <w:t xml:space="preserve"> Перечень документов, которые заявитель вправе предоставить</w:t>
      </w:r>
      <w:r w:rsidR="00E53847">
        <w:rPr>
          <w:sz w:val="28"/>
          <w:szCs w:val="28"/>
        </w:rPr>
        <w:t>.</w:t>
      </w:r>
      <w:r w:rsidR="00106F86">
        <w:rPr>
          <w:sz w:val="28"/>
          <w:szCs w:val="28"/>
        </w:rPr>
        <w:t xml:space="preserve"> </w:t>
      </w:r>
    </w:p>
    <w:p w:rsidR="009F7859" w:rsidRDefault="009F7859" w:rsidP="00532DA8">
      <w:pPr>
        <w:tabs>
          <w:tab w:val="left" w:pos="709"/>
          <w:tab w:val="left" w:pos="851"/>
        </w:tabs>
        <w:ind w:firstLine="709"/>
        <w:jc w:val="both"/>
        <w:rPr>
          <w:color w:val="000000"/>
          <w:sz w:val="28"/>
          <w:szCs w:val="28"/>
        </w:rPr>
      </w:pPr>
      <w:r>
        <w:rPr>
          <w:color w:val="000000"/>
          <w:sz w:val="28"/>
          <w:szCs w:val="28"/>
        </w:rPr>
        <w:t>Заявитель вправе предоставить по собственной инициативе:</w:t>
      </w:r>
    </w:p>
    <w:p w:rsidR="009F7859" w:rsidRPr="00DC603E" w:rsidRDefault="009F7859" w:rsidP="00532DA8">
      <w:pPr>
        <w:tabs>
          <w:tab w:val="left" w:pos="709"/>
          <w:tab w:val="left" w:pos="851"/>
        </w:tabs>
        <w:ind w:firstLine="709"/>
        <w:jc w:val="both"/>
        <w:rPr>
          <w:color w:val="000000"/>
          <w:sz w:val="28"/>
          <w:szCs w:val="28"/>
        </w:rPr>
      </w:pPr>
      <w:r w:rsidRPr="00DC603E">
        <w:rPr>
          <w:color w:val="000000"/>
          <w:sz w:val="28"/>
          <w:szCs w:val="28"/>
        </w:rPr>
        <w:t>-</w:t>
      </w:r>
      <w:r w:rsidRPr="00DC603E">
        <w:rPr>
          <w:sz w:val="28"/>
          <w:szCs w:val="28"/>
        </w:rPr>
        <w:t xml:space="preserve"> выписку из Единого государственного реестра юридических лиц, п</w:t>
      </w:r>
      <w:r w:rsidRPr="00DC603E">
        <w:rPr>
          <w:sz w:val="28"/>
          <w:szCs w:val="28"/>
        </w:rPr>
        <w:t>о</w:t>
      </w:r>
      <w:r w:rsidRPr="00DC603E">
        <w:rPr>
          <w:sz w:val="28"/>
          <w:szCs w:val="28"/>
        </w:rPr>
        <w:t xml:space="preserve">лученную не ранее, чем за 30 дней до дня подачи заявки </w:t>
      </w:r>
      <w:r>
        <w:rPr>
          <w:sz w:val="28"/>
          <w:szCs w:val="28"/>
        </w:rPr>
        <w:t xml:space="preserve">на </w:t>
      </w:r>
      <w:r>
        <w:rPr>
          <w:color w:val="000000"/>
          <w:sz w:val="28"/>
          <w:szCs w:val="28"/>
        </w:rPr>
        <w:t>предоставление субсидии</w:t>
      </w:r>
      <w:r w:rsidR="00DE63B0">
        <w:rPr>
          <w:sz w:val="28"/>
          <w:szCs w:val="28"/>
        </w:rPr>
        <w:t>;</w:t>
      </w:r>
      <w:r w:rsidRPr="00DC603E">
        <w:rPr>
          <w:sz w:val="28"/>
          <w:szCs w:val="28"/>
        </w:rPr>
        <w:t xml:space="preserve"> </w:t>
      </w:r>
    </w:p>
    <w:p w:rsidR="009F7859" w:rsidRDefault="009F7859" w:rsidP="00532DA8">
      <w:pPr>
        <w:tabs>
          <w:tab w:val="left" w:pos="709"/>
          <w:tab w:val="left" w:pos="851"/>
          <w:tab w:val="left" w:pos="993"/>
        </w:tabs>
        <w:ind w:firstLine="709"/>
        <w:jc w:val="both"/>
        <w:rPr>
          <w:color w:val="000000"/>
          <w:sz w:val="28"/>
          <w:szCs w:val="28"/>
        </w:rPr>
      </w:pPr>
      <w:r>
        <w:rPr>
          <w:color w:val="000000"/>
          <w:sz w:val="28"/>
          <w:szCs w:val="28"/>
        </w:rPr>
        <w:t xml:space="preserve"> - д</w:t>
      </w:r>
      <w:r w:rsidRPr="00276441">
        <w:rPr>
          <w:color w:val="000000"/>
          <w:sz w:val="28"/>
          <w:szCs w:val="28"/>
        </w:rPr>
        <w:t>окумент, содержащий сведения о наличии (отсутствии) задолженн</w:t>
      </w:r>
      <w:r w:rsidRPr="00276441">
        <w:rPr>
          <w:color w:val="000000"/>
          <w:sz w:val="28"/>
          <w:szCs w:val="28"/>
        </w:rPr>
        <w:t>о</w:t>
      </w:r>
      <w:r w:rsidRPr="00276441">
        <w:rPr>
          <w:color w:val="000000"/>
          <w:sz w:val="28"/>
          <w:szCs w:val="28"/>
        </w:rPr>
        <w:t>сти по уплате налогов, сборов, пеней и штрафов</w:t>
      </w:r>
      <w:r w:rsidR="00DE63B0">
        <w:rPr>
          <w:color w:val="000000"/>
          <w:sz w:val="28"/>
          <w:szCs w:val="28"/>
        </w:rPr>
        <w:t>;</w:t>
      </w:r>
    </w:p>
    <w:p w:rsidR="00DE63B0" w:rsidRPr="00DE63B0" w:rsidRDefault="00DE63B0" w:rsidP="00532DA8">
      <w:pPr>
        <w:tabs>
          <w:tab w:val="left" w:pos="709"/>
          <w:tab w:val="left" w:pos="851"/>
          <w:tab w:val="left" w:pos="993"/>
        </w:tabs>
        <w:ind w:firstLine="709"/>
        <w:jc w:val="both"/>
        <w:rPr>
          <w:color w:val="000000"/>
          <w:sz w:val="28"/>
          <w:szCs w:val="28"/>
        </w:rPr>
      </w:pPr>
      <w:r w:rsidRPr="00DE63B0">
        <w:rPr>
          <w:color w:val="000000"/>
          <w:sz w:val="28"/>
          <w:szCs w:val="28"/>
        </w:rPr>
        <w:t>- копию устава юридического лица (организации), заверенного подписью руководителя и печатью</w:t>
      </w:r>
      <w:r w:rsidR="007B6A7C">
        <w:rPr>
          <w:color w:val="000000"/>
          <w:sz w:val="28"/>
          <w:szCs w:val="28"/>
        </w:rPr>
        <w:t xml:space="preserve"> (при наличии) организации</w:t>
      </w:r>
      <w:r w:rsidRPr="00DE63B0">
        <w:rPr>
          <w:color w:val="000000"/>
          <w:sz w:val="28"/>
          <w:szCs w:val="28"/>
        </w:rPr>
        <w:t>;</w:t>
      </w:r>
    </w:p>
    <w:p w:rsidR="00DE63B0" w:rsidRDefault="00DE63B0" w:rsidP="00532DA8">
      <w:pPr>
        <w:tabs>
          <w:tab w:val="left" w:pos="709"/>
          <w:tab w:val="left" w:pos="851"/>
          <w:tab w:val="left" w:pos="993"/>
        </w:tabs>
        <w:ind w:firstLine="709"/>
        <w:jc w:val="both"/>
        <w:rPr>
          <w:color w:val="000000"/>
          <w:sz w:val="28"/>
          <w:szCs w:val="28"/>
        </w:rPr>
      </w:pPr>
      <w:r w:rsidRPr="00DE63B0">
        <w:rPr>
          <w:color w:val="000000"/>
          <w:sz w:val="28"/>
          <w:szCs w:val="28"/>
        </w:rPr>
        <w:t>- копию свидетельства о государственной регистрации СО НКО.</w:t>
      </w:r>
    </w:p>
    <w:p w:rsidR="00DE63B0" w:rsidRPr="00DE63B0" w:rsidRDefault="00DE63B0" w:rsidP="00532DA8">
      <w:pPr>
        <w:tabs>
          <w:tab w:val="left" w:pos="709"/>
          <w:tab w:val="left" w:pos="851"/>
          <w:tab w:val="left" w:pos="993"/>
        </w:tabs>
        <w:ind w:firstLine="709"/>
        <w:jc w:val="both"/>
        <w:rPr>
          <w:color w:val="000000"/>
          <w:sz w:val="28"/>
          <w:szCs w:val="28"/>
        </w:rPr>
      </w:pPr>
      <w:r w:rsidRPr="00DE63B0">
        <w:rPr>
          <w:color w:val="000000"/>
          <w:sz w:val="28"/>
          <w:szCs w:val="28"/>
        </w:rPr>
        <w:t>- копию свидетельства о постановке на учет в налоговом органе по месту жительства.</w:t>
      </w:r>
    </w:p>
    <w:p w:rsidR="009F7859" w:rsidRDefault="009F7859" w:rsidP="00532DA8">
      <w:pPr>
        <w:tabs>
          <w:tab w:val="left" w:pos="709"/>
        </w:tabs>
        <w:autoSpaceDE w:val="0"/>
        <w:ind w:firstLine="709"/>
        <w:jc w:val="both"/>
        <w:rPr>
          <w:color w:val="000000"/>
          <w:sz w:val="28"/>
          <w:szCs w:val="28"/>
        </w:rPr>
      </w:pPr>
      <w:r>
        <w:rPr>
          <w:color w:val="000000"/>
          <w:sz w:val="28"/>
          <w:szCs w:val="28"/>
        </w:rPr>
        <w:t xml:space="preserve">В случае непредставления заявителем выписки из </w:t>
      </w:r>
      <w:r w:rsidRPr="00276441">
        <w:rPr>
          <w:color w:val="000000"/>
          <w:sz w:val="28"/>
          <w:szCs w:val="28"/>
        </w:rPr>
        <w:t>Единого госуда</w:t>
      </w:r>
      <w:r w:rsidRPr="00276441">
        <w:rPr>
          <w:color w:val="000000"/>
          <w:sz w:val="28"/>
          <w:szCs w:val="28"/>
        </w:rPr>
        <w:t>р</w:t>
      </w:r>
      <w:r w:rsidRPr="00276441">
        <w:rPr>
          <w:color w:val="000000"/>
          <w:sz w:val="28"/>
          <w:szCs w:val="28"/>
        </w:rPr>
        <w:t>ственного реестра юридических лиц</w:t>
      </w:r>
      <w:r>
        <w:rPr>
          <w:color w:val="000000"/>
          <w:sz w:val="28"/>
          <w:szCs w:val="28"/>
        </w:rPr>
        <w:t xml:space="preserve"> и д</w:t>
      </w:r>
      <w:r w:rsidRPr="00276441">
        <w:rPr>
          <w:color w:val="000000"/>
          <w:sz w:val="28"/>
          <w:szCs w:val="28"/>
        </w:rPr>
        <w:t>окумент</w:t>
      </w:r>
      <w:r>
        <w:rPr>
          <w:color w:val="000000"/>
          <w:sz w:val="28"/>
          <w:szCs w:val="28"/>
        </w:rPr>
        <w:t xml:space="preserve">а, содержащего </w:t>
      </w:r>
      <w:r w:rsidRPr="00276441">
        <w:rPr>
          <w:color w:val="000000"/>
          <w:sz w:val="28"/>
          <w:szCs w:val="28"/>
        </w:rPr>
        <w:t>сведения о наличии (отсутствии) задолженности по уплате налогов, сборов, пеней и штрафов</w:t>
      </w:r>
      <w:r>
        <w:rPr>
          <w:color w:val="000000"/>
          <w:sz w:val="28"/>
          <w:szCs w:val="28"/>
        </w:rPr>
        <w:t xml:space="preserve">, </w:t>
      </w:r>
      <w:r w:rsidRPr="0039789B">
        <w:rPr>
          <w:color w:val="000000"/>
          <w:sz w:val="28"/>
          <w:szCs w:val="28"/>
        </w:rPr>
        <w:t>специалист</w:t>
      </w:r>
      <w:r>
        <w:rPr>
          <w:color w:val="000000"/>
          <w:sz w:val="28"/>
          <w:szCs w:val="28"/>
        </w:rPr>
        <w:t xml:space="preserve"> в рамках межведомственного взаимодействия обесп</w:t>
      </w:r>
      <w:r>
        <w:rPr>
          <w:color w:val="000000"/>
          <w:sz w:val="28"/>
          <w:szCs w:val="28"/>
        </w:rPr>
        <w:t>е</w:t>
      </w:r>
      <w:r>
        <w:rPr>
          <w:color w:val="000000"/>
          <w:sz w:val="28"/>
          <w:szCs w:val="28"/>
        </w:rPr>
        <w:t>чивает направление межведомственных запросов в течение 1 рабочего дня со дня получения заявки:</w:t>
      </w:r>
    </w:p>
    <w:p w:rsidR="009F7859" w:rsidRDefault="009F7859" w:rsidP="00532DA8">
      <w:pPr>
        <w:tabs>
          <w:tab w:val="left" w:pos="709"/>
        </w:tabs>
        <w:ind w:firstLine="709"/>
        <w:jc w:val="both"/>
        <w:rPr>
          <w:color w:val="000000"/>
          <w:sz w:val="28"/>
          <w:szCs w:val="28"/>
        </w:rPr>
      </w:pPr>
      <w:r>
        <w:rPr>
          <w:color w:val="000000"/>
          <w:sz w:val="28"/>
          <w:szCs w:val="28"/>
        </w:rPr>
        <w:lastRenderedPageBreak/>
        <w:t xml:space="preserve">- </w:t>
      </w:r>
      <w:r w:rsidR="00E77FB0">
        <w:rPr>
          <w:color w:val="000000"/>
          <w:sz w:val="28"/>
          <w:szCs w:val="28"/>
        </w:rPr>
        <w:t>в Межрайонную инспекцию</w:t>
      </w:r>
      <w:r>
        <w:rPr>
          <w:color w:val="000000"/>
          <w:sz w:val="28"/>
          <w:szCs w:val="28"/>
        </w:rPr>
        <w:t xml:space="preserve"> Федераль</w:t>
      </w:r>
      <w:r w:rsidR="007B6A7C">
        <w:rPr>
          <w:color w:val="000000"/>
          <w:sz w:val="28"/>
          <w:szCs w:val="28"/>
        </w:rPr>
        <w:t xml:space="preserve">ной налоговой службы России </w:t>
      </w:r>
      <w:r w:rsidR="00E77FB0">
        <w:rPr>
          <w:color w:val="000000"/>
          <w:sz w:val="28"/>
          <w:szCs w:val="28"/>
        </w:rPr>
        <w:t xml:space="preserve"> </w:t>
      </w:r>
      <w:r w:rsidR="007B6A7C">
        <w:rPr>
          <w:color w:val="000000"/>
          <w:sz w:val="28"/>
          <w:szCs w:val="28"/>
        </w:rPr>
        <w:t>№ 14</w:t>
      </w:r>
      <w:r>
        <w:rPr>
          <w:color w:val="000000"/>
          <w:sz w:val="28"/>
          <w:szCs w:val="28"/>
        </w:rPr>
        <w:t xml:space="preserve"> по Иркутской области (Выписка из</w:t>
      </w:r>
      <w:r w:rsidRPr="00DC603E">
        <w:rPr>
          <w:sz w:val="28"/>
          <w:szCs w:val="28"/>
        </w:rPr>
        <w:t xml:space="preserve"> государственного реестра юридических лиц</w:t>
      </w:r>
      <w:r>
        <w:rPr>
          <w:color w:val="000000"/>
          <w:sz w:val="28"/>
          <w:szCs w:val="28"/>
        </w:rPr>
        <w:t>);</w:t>
      </w:r>
    </w:p>
    <w:p w:rsidR="009F7859" w:rsidRDefault="00E77FB0" w:rsidP="00532DA8">
      <w:pPr>
        <w:tabs>
          <w:tab w:val="left" w:pos="709"/>
        </w:tabs>
        <w:ind w:firstLine="709"/>
        <w:jc w:val="both"/>
        <w:rPr>
          <w:color w:val="000000"/>
          <w:sz w:val="28"/>
          <w:szCs w:val="28"/>
        </w:rPr>
      </w:pPr>
      <w:r>
        <w:rPr>
          <w:color w:val="000000"/>
          <w:sz w:val="28"/>
          <w:szCs w:val="28"/>
        </w:rPr>
        <w:t>- в Межрайонную инспекцию</w:t>
      </w:r>
      <w:r w:rsidR="009F7859">
        <w:rPr>
          <w:color w:val="000000"/>
          <w:sz w:val="28"/>
          <w:szCs w:val="28"/>
        </w:rPr>
        <w:t xml:space="preserve"> Федеральной налоговой службы России по месту учета СО НКО (д</w:t>
      </w:r>
      <w:r w:rsidR="009F7859" w:rsidRPr="00276441">
        <w:rPr>
          <w:color w:val="000000"/>
          <w:sz w:val="28"/>
          <w:szCs w:val="28"/>
        </w:rPr>
        <w:t>окумент, содержащий сведения о наличии (отсутствии) задолженности по уплате налогов, сборов, пеней и штрафов</w:t>
      </w:r>
      <w:r w:rsidR="009F7859">
        <w:rPr>
          <w:color w:val="000000"/>
          <w:sz w:val="28"/>
          <w:szCs w:val="28"/>
        </w:rPr>
        <w:t>).</w:t>
      </w:r>
    </w:p>
    <w:p w:rsidR="009F7859" w:rsidRDefault="009F7859" w:rsidP="00532DA8">
      <w:pPr>
        <w:tabs>
          <w:tab w:val="left" w:pos="709"/>
        </w:tabs>
        <w:ind w:firstLine="709"/>
        <w:jc w:val="both"/>
        <w:rPr>
          <w:sz w:val="28"/>
          <w:szCs w:val="28"/>
        </w:rPr>
      </w:pPr>
      <w:r>
        <w:rPr>
          <w:sz w:val="28"/>
          <w:szCs w:val="28"/>
        </w:rPr>
        <w:t xml:space="preserve">Для местных отделений областных СО НКО - </w:t>
      </w:r>
      <w:r w:rsidRPr="00D2613D">
        <w:rPr>
          <w:sz w:val="28"/>
          <w:szCs w:val="28"/>
        </w:rPr>
        <w:t>документы, подтвержд</w:t>
      </w:r>
      <w:r w:rsidRPr="00D2613D">
        <w:rPr>
          <w:sz w:val="28"/>
          <w:szCs w:val="28"/>
        </w:rPr>
        <w:t>а</w:t>
      </w:r>
      <w:r w:rsidR="00E77FB0">
        <w:rPr>
          <w:sz w:val="28"/>
          <w:szCs w:val="28"/>
        </w:rPr>
        <w:t xml:space="preserve">ющие </w:t>
      </w:r>
      <w:r w:rsidRPr="00D2613D">
        <w:rPr>
          <w:sz w:val="28"/>
          <w:szCs w:val="28"/>
        </w:rPr>
        <w:t xml:space="preserve">свою принадлежность к </w:t>
      </w:r>
      <w:r>
        <w:rPr>
          <w:sz w:val="28"/>
          <w:szCs w:val="28"/>
        </w:rPr>
        <w:t>областной СО НКО (протокол местного отд</w:t>
      </w:r>
      <w:r>
        <w:rPr>
          <w:sz w:val="28"/>
          <w:szCs w:val="28"/>
        </w:rPr>
        <w:t>е</w:t>
      </w:r>
      <w:r>
        <w:rPr>
          <w:sz w:val="28"/>
          <w:szCs w:val="28"/>
        </w:rPr>
        <w:t>ления о создании, решение правления (президиума, совета) областной СО НКО об утверждении местного отделения на территории города Саянска, п</w:t>
      </w:r>
      <w:r>
        <w:rPr>
          <w:sz w:val="28"/>
          <w:szCs w:val="28"/>
        </w:rPr>
        <w:t>о</w:t>
      </w:r>
      <w:r>
        <w:rPr>
          <w:sz w:val="28"/>
          <w:szCs w:val="28"/>
        </w:rPr>
        <w:t>ложение о местном отделении СО НКО); документы областного СО НКО с</w:t>
      </w:r>
      <w:r>
        <w:rPr>
          <w:sz w:val="28"/>
          <w:szCs w:val="28"/>
        </w:rPr>
        <w:t>о</w:t>
      </w:r>
      <w:r w:rsidR="00E77FB0">
        <w:rPr>
          <w:sz w:val="28"/>
          <w:szCs w:val="28"/>
        </w:rPr>
        <w:t>гласно выше представленному перечню</w:t>
      </w:r>
      <w:r>
        <w:rPr>
          <w:sz w:val="28"/>
          <w:szCs w:val="28"/>
        </w:rPr>
        <w:t>.</w:t>
      </w:r>
    </w:p>
    <w:p w:rsidR="00106F86" w:rsidRDefault="00DB7565" w:rsidP="00532DA8">
      <w:pPr>
        <w:tabs>
          <w:tab w:val="left" w:pos="284"/>
          <w:tab w:val="left" w:pos="567"/>
        </w:tabs>
        <w:autoSpaceDE w:val="0"/>
        <w:autoSpaceDN w:val="0"/>
        <w:adjustRightInd w:val="0"/>
        <w:ind w:firstLine="709"/>
        <w:jc w:val="both"/>
        <w:outlineLvl w:val="0"/>
        <w:rPr>
          <w:sz w:val="28"/>
          <w:szCs w:val="28"/>
        </w:rPr>
      </w:pPr>
      <w:r>
        <w:rPr>
          <w:sz w:val="28"/>
          <w:szCs w:val="28"/>
        </w:rPr>
        <w:t>3</w:t>
      </w:r>
      <w:r w:rsidR="00331821">
        <w:rPr>
          <w:sz w:val="28"/>
          <w:szCs w:val="28"/>
        </w:rPr>
        <w:t>1</w:t>
      </w:r>
      <w:r w:rsidR="00106F86">
        <w:rPr>
          <w:sz w:val="28"/>
          <w:szCs w:val="28"/>
        </w:rPr>
        <w:t xml:space="preserve">. </w:t>
      </w:r>
      <w:r w:rsidR="003D1ED6">
        <w:rPr>
          <w:sz w:val="28"/>
          <w:szCs w:val="28"/>
        </w:rPr>
        <w:t>С</w:t>
      </w:r>
      <w:r w:rsidR="00106F86" w:rsidRPr="003D1ED6">
        <w:rPr>
          <w:sz w:val="28"/>
          <w:szCs w:val="28"/>
        </w:rPr>
        <w:t>пециалист,</w:t>
      </w:r>
      <w:r w:rsidR="00106F86">
        <w:rPr>
          <w:sz w:val="28"/>
          <w:szCs w:val="28"/>
        </w:rPr>
        <w:t xml:space="preserve"> предоставляющий муниципальную услугу, не вправе треб</w:t>
      </w:r>
      <w:r w:rsidR="00106F86">
        <w:rPr>
          <w:sz w:val="28"/>
          <w:szCs w:val="28"/>
        </w:rPr>
        <w:t>о</w:t>
      </w:r>
      <w:r w:rsidR="00106F86">
        <w:rPr>
          <w:sz w:val="28"/>
          <w:szCs w:val="28"/>
        </w:rPr>
        <w:t>вать от заявителя:</w:t>
      </w:r>
    </w:p>
    <w:p w:rsidR="00106F86" w:rsidRDefault="00106F86" w:rsidP="00532DA8">
      <w:pPr>
        <w:ind w:firstLine="709"/>
        <w:jc w:val="both"/>
        <w:rPr>
          <w:sz w:val="28"/>
          <w:szCs w:val="28"/>
        </w:rPr>
      </w:pPr>
      <w:r>
        <w:rPr>
          <w:sz w:val="28"/>
          <w:szCs w:val="28"/>
        </w:rPr>
        <w:t>1) представления документов и информации или осуществления де</w:t>
      </w:r>
      <w:r>
        <w:rPr>
          <w:sz w:val="28"/>
          <w:szCs w:val="28"/>
        </w:rPr>
        <w:t>й</w:t>
      </w:r>
      <w:r>
        <w:rPr>
          <w:sz w:val="28"/>
          <w:szCs w:val="28"/>
        </w:rPr>
        <w:t>ствий, представление или осуществление которых не предусмотрено норм</w:t>
      </w:r>
      <w:r>
        <w:rPr>
          <w:sz w:val="28"/>
          <w:szCs w:val="28"/>
        </w:rPr>
        <w:t>а</w:t>
      </w:r>
      <w:r>
        <w:rPr>
          <w:sz w:val="28"/>
          <w:szCs w:val="28"/>
        </w:rPr>
        <w:t>тивными правовыми актами, регулирующими отношения, возникающие в связи с предоставлением муниципальной услуги;</w:t>
      </w:r>
    </w:p>
    <w:p w:rsidR="00106F86" w:rsidRDefault="00106F86" w:rsidP="00532DA8">
      <w:pPr>
        <w:ind w:firstLine="709"/>
        <w:jc w:val="both"/>
        <w:rPr>
          <w:sz w:val="28"/>
          <w:szCs w:val="28"/>
        </w:rPr>
      </w:pPr>
      <w:proofErr w:type="gramStart"/>
      <w:r>
        <w:rPr>
          <w:sz w:val="28"/>
          <w:szCs w:val="28"/>
        </w:rPr>
        <w:t>2) представления документов и информации, в том числе об оплате государственной пошлины, взимаемой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w:t>
      </w:r>
      <w:r>
        <w:rPr>
          <w:sz w:val="28"/>
          <w:szCs w:val="28"/>
        </w:rPr>
        <w:t>а</w:t>
      </w:r>
      <w:r>
        <w:rPr>
          <w:sz w:val="28"/>
          <w:szCs w:val="28"/>
        </w:rPr>
        <w:t xml:space="preserve">нам местного самоуправления организаций, участвующих в предоставлении предусмотренных </w:t>
      </w:r>
      <w:hyperlink r:id="rId17" w:history="1">
        <w:r w:rsidRPr="003B116F">
          <w:rPr>
            <w:rStyle w:val="a3"/>
            <w:color w:val="000000"/>
            <w:sz w:val="28"/>
            <w:szCs w:val="28"/>
            <w:u w:val="none"/>
          </w:rPr>
          <w:t>частью 1 статьи 1</w:t>
        </w:r>
      </w:hyperlink>
      <w:r w:rsidRPr="003B116F">
        <w:rPr>
          <w:color w:val="000000"/>
          <w:sz w:val="28"/>
          <w:szCs w:val="28"/>
        </w:rPr>
        <w:t xml:space="preserve"> </w:t>
      </w:r>
      <w:r>
        <w:rPr>
          <w:sz w:val="28"/>
          <w:szCs w:val="28"/>
        </w:rPr>
        <w:t>Федера</w:t>
      </w:r>
      <w:r w:rsidR="00331821">
        <w:rPr>
          <w:sz w:val="28"/>
          <w:szCs w:val="28"/>
        </w:rPr>
        <w:t>льного закона от 27.07.2010</w:t>
      </w:r>
      <w:r>
        <w:rPr>
          <w:sz w:val="28"/>
          <w:szCs w:val="28"/>
        </w:rPr>
        <w:t xml:space="preserve"> № 210-ФЗ «Об организации предоставления государственных и муниципал</w:t>
      </w:r>
      <w:r>
        <w:rPr>
          <w:sz w:val="28"/>
          <w:szCs w:val="28"/>
        </w:rPr>
        <w:t>ь</w:t>
      </w:r>
      <w:r>
        <w:rPr>
          <w:sz w:val="28"/>
          <w:szCs w:val="28"/>
        </w:rPr>
        <w:t>ных услуг</w:t>
      </w:r>
      <w:proofErr w:type="gramEnd"/>
      <w:r>
        <w:rPr>
          <w:sz w:val="28"/>
          <w:szCs w:val="28"/>
        </w:rPr>
        <w:t xml:space="preserve">» </w:t>
      </w:r>
      <w:proofErr w:type="gramStart"/>
      <w:r>
        <w:rPr>
          <w:sz w:val="28"/>
          <w:szCs w:val="28"/>
        </w:rPr>
        <w:t>муниципальных услуг, в соответствии с нормативными правов</w:t>
      </w:r>
      <w:r>
        <w:rPr>
          <w:sz w:val="28"/>
          <w:szCs w:val="28"/>
        </w:rPr>
        <w:t>ы</w:t>
      </w:r>
      <w:r>
        <w:rPr>
          <w:sz w:val="28"/>
          <w:szCs w:val="28"/>
        </w:rPr>
        <w:t xml:space="preserve">ми </w:t>
      </w:r>
      <w:hyperlink r:id="rId18" w:history="1">
        <w:r w:rsidRPr="003B116F">
          <w:rPr>
            <w:rStyle w:val="a3"/>
            <w:color w:val="000000"/>
            <w:sz w:val="28"/>
            <w:szCs w:val="28"/>
            <w:u w:val="none"/>
          </w:rPr>
          <w:t>актами</w:t>
        </w:r>
      </w:hyperlink>
      <w:r>
        <w:rPr>
          <w:sz w:val="28"/>
          <w:szCs w:val="28"/>
        </w:rPr>
        <w:t xml:space="preserve"> Российской Федерации, нормативными правовыми актами Ирку</w:t>
      </w:r>
      <w:r>
        <w:rPr>
          <w:sz w:val="28"/>
          <w:szCs w:val="28"/>
        </w:rPr>
        <w:t>т</w:t>
      </w:r>
      <w:r>
        <w:rPr>
          <w:sz w:val="28"/>
          <w:szCs w:val="28"/>
        </w:rPr>
        <w:t>ской области, муниципальными правовыми актами, за исключением док</w:t>
      </w:r>
      <w:r>
        <w:rPr>
          <w:sz w:val="28"/>
          <w:szCs w:val="28"/>
        </w:rPr>
        <w:t>у</w:t>
      </w:r>
      <w:r>
        <w:rPr>
          <w:sz w:val="28"/>
          <w:szCs w:val="28"/>
        </w:rPr>
        <w:t xml:space="preserve">ментов, включенных в определенный </w:t>
      </w:r>
      <w:hyperlink r:id="rId19" w:history="1">
        <w:r w:rsidRPr="003B116F">
          <w:rPr>
            <w:rStyle w:val="a3"/>
            <w:color w:val="000000"/>
            <w:sz w:val="28"/>
            <w:szCs w:val="28"/>
            <w:u w:val="none"/>
          </w:rPr>
          <w:t>частью 6</w:t>
        </w:r>
      </w:hyperlink>
      <w:r>
        <w:rPr>
          <w:sz w:val="28"/>
          <w:szCs w:val="28"/>
        </w:rPr>
        <w:t xml:space="preserve"> статьи 7 Федера</w:t>
      </w:r>
      <w:r w:rsidR="00485166">
        <w:rPr>
          <w:sz w:val="28"/>
          <w:szCs w:val="28"/>
        </w:rPr>
        <w:t>льного закона от 27.07.2010</w:t>
      </w:r>
      <w:r>
        <w:rPr>
          <w:sz w:val="28"/>
          <w:szCs w:val="28"/>
        </w:rPr>
        <w:t xml:space="preserve"> № 210-ФЗ «Об организации предоставления госуда</w:t>
      </w:r>
      <w:r>
        <w:rPr>
          <w:sz w:val="28"/>
          <w:szCs w:val="28"/>
        </w:rPr>
        <w:t>р</w:t>
      </w:r>
      <w:r>
        <w:rPr>
          <w:sz w:val="28"/>
          <w:szCs w:val="28"/>
        </w:rPr>
        <w:t>ственных и муниципальных услуг» перечень документов.</w:t>
      </w:r>
      <w:proofErr w:type="gramEnd"/>
      <w:r>
        <w:rPr>
          <w:sz w:val="28"/>
          <w:szCs w:val="28"/>
        </w:rPr>
        <w:t xml:space="preserve"> Заявитель вправе представить указанные документы и информацию в органы, предоставля</w:t>
      </w:r>
      <w:r>
        <w:rPr>
          <w:sz w:val="28"/>
          <w:szCs w:val="28"/>
        </w:rPr>
        <w:t>ю</w:t>
      </w:r>
      <w:r>
        <w:rPr>
          <w:sz w:val="28"/>
          <w:szCs w:val="28"/>
        </w:rPr>
        <w:t>щие муниципальные услуги, по собственной инициативе;</w:t>
      </w:r>
    </w:p>
    <w:p w:rsidR="00106F86" w:rsidRDefault="00106F86" w:rsidP="00532DA8">
      <w:pPr>
        <w:pStyle w:val="ConsPlusNormal"/>
        <w:ind w:firstLine="709"/>
        <w:jc w:val="both"/>
        <w:outlineLvl w:val="1"/>
        <w:rPr>
          <w:rFonts w:ascii="Times New Roman" w:hAnsi="Times New Roman" w:cs="Times New Roman"/>
          <w:sz w:val="28"/>
          <w:szCs w:val="28"/>
        </w:rPr>
      </w:pPr>
      <w:proofErr w:type="gramStart"/>
      <w:r>
        <w:rPr>
          <w:rFonts w:ascii="Times New Roman" w:hAnsi="Times New Roman" w:cs="Times New Roman"/>
          <w:sz w:val="28"/>
          <w:szCs w:val="28"/>
        </w:rPr>
        <w:t>3) осуществления действий, в том числе согласований, необходимых для получения муниципальной услуги и связанных с обращением в иные гос</w:t>
      </w:r>
      <w:r>
        <w:rPr>
          <w:rFonts w:ascii="Times New Roman" w:hAnsi="Times New Roman" w:cs="Times New Roman"/>
          <w:sz w:val="28"/>
          <w:szCs w:val="28"/>
        </w:rPr>
        <w:t>у</w:t>
      </w:r>
      <w:r>
        <w:rPr>
          <w:rFonts w:ascii="Times New Roman" w:hAnsi="Times New Roman" w:cs="Times New Roman"/>
          <w:sz w:val="28"/>
          <w:szCs w:val="28"/>
        </w:rPr>
        <w:t>дарственные органы, органы местного самоуправления, организации, за исключением получения услуг и получения документов и информации, пред</w:t>
      </w:r>
      <w:r>
        <w:rPr>
          <w:rFonts w:ascii="Times New Roman" w:hAnsi="Times New Roman" w:cs="Times New Roman"/>
          <w:sz w:val="28"/>
          <w:szCs w:val="28"/>
        </w:rPr>
        <w:t>о</w:t>
      </w:r>
      <w:r>
        <w:rPr>
          <w:rFonts w:ascii="Times New Roman" w:hAnsi="Times New Roman" w:cs="Times New Roman"/>
          <w:sz w:val="28"/>
          <w:szCs w:val="28"/>
        </w:rPr>
        <w:t>ставляемых в результате предоставления услуг, включенных в утвержденный Думой городского округа муниципального образования «город Саянск» П</w:t>
      </w:r>
      <w:r>
        <w:rPr>
          <w:rFonts w:ascii="Times New Roman" w:hAnsi="Times New Roman" w:cs="Times New Roman"/>
          <w:sz w:val="28"/>
          <w:szCs w:val="28"/>
        </w:rPr>
        <w:t>е</w:t>
      </w:r>
      <w:r>
        <w:rPr>
          <w:rFonts w:ascii="Times New Roman" w:hAnsi="Times New Roman" w:cs="Times New Roman"/>
          <w:sz w:val="28"/>
          <w:szCs w:val="28"/>
        </w:rPr>
        <w:t>речень услуг, которые являются необходимыми и обязательными для пред</w:t>
      </w:r>
      <w:r>
        <w:rPr>
          <w:rFonts w:ascii="Times New Roman" w:hAnsi="Times New Roman" w:cs="Times New Roman"/>
          <w:sz w:val="28"/>
          <w:szCs w:val="28"/>
        </w:rPr>
        <w:t>о</w:t>
      </w:r>
      <w:r>
        <w:rPr>
          <w:rFonts w:ascii="Times New Roman" w:hAnsi="Times New Roman" w:cs="Times New Roman"/>
          <w:sz w:val="28"/>
          <w:szCs w:val="28"/>
        </w:rPr>
        <w:t>ставления муниципальных услуг и</w:t>
      </w:r>
      <w:proofErr w:type="gramEnd"/>
      <w:r>
        <w:rPr>
          <w:rFonts w:ascii="Times New Roman" w:hAnsi="Times New Roman" w:cs="Times New Roman"/>
          <w:sz w:val="28"/>
          <w:szCs w:val="28"/>
        </w:rPr>
        <w:t xml:space="preserve"> предоставляются организациями, учас</w:t>
      </w:r>
      <w:r>
        <w:rPr>
          <w:rFonts w:ascii="Times New Roman" w:hAnsi="Times New Roman" w:cs="Times New Roman"/>
          <w:sz w:val="28"/>
          <w:szCs w:val="28"/>
        </w:rPr>
        <w:t>т</w:t>
      </w:r>
      <w:r>
        <w:rPr>
          <w:rFonts w:ascii="Times New Roman" w:hAnsi="Times New Roman" w:cs="Times New Roman"/>
          <w:sz w:val="28"/>
          <w:szCs w:val="28"/>
        </w:rPr>
        <w:t>вующими в предоставлении муниципальных услуг.</w:t>
      </w:r>
    </w:p>
    <w:p w:rsidR="005F1839" w:rsidRDefault="005F1839" w:rsidP="00532DA8">
      <w:pPr>
        <w:pStyle w:val="ConsPlusNormal"/>
        <w:ind w:firstLine="709"/>
        <w:jc w:val="both"/>
        <w:outlineLvl w:val="1"/>
        <w:rPr>
          <w:rFonts w:ascii="Times New Roman" w:hAnsi="Times New Roman" w:cs="Times New Roman"/>
          <w:sz w:val="28"/>
          <w:szCs w:val="28"/>
        </w:rPr>
      </w:pPr>
    </w:p>
    <w:p w:rsidR="00106F86" w:rsidRDefault="005F1839" w:rsidP="00532DA8">
      <w:pPr>
        <w:autoSpaceDE w:val="0"/>
        <w:autoSpaceDN w:val="0"/>
        <w:adjustRightInd w:val="0"/>
        <w:ind w:firstLine="709"/>
        <w:jc w:val="center"/>
        <w:outlineLvl w:val="1"/>
        <w:rPr>
          <w:sz w:val="28"/>
          <w:szCs w:val="28"/>
        </w:rPr>
      </w:pPr>
      <w:r w:rsidRPr="00160265">
        <w:rPr>
          <w:sz w:val="28"/>
          <w:szCs w:val="28"/>
        </w:rPr>
        <w:lastRenderedPageBreak/>
        <w:t>ГЛАВА</w:t>
      </w:r>
      <w:r w:rsidR="00CA0668" w:rsidRPr="00160265">
        <w:rPr>
          <w:sz w:val="28"/>
          <w:szCs w:val="28"/>
        </w:rPr>
        <w:t xml:space="preserve"> 10</w:t>
      </w:r>
      <w:r w:rsidR="00FA59BC" w:rsidRPr="00160265">
        <w:rPr>
          <w:sz w:val="28"/>
          <w:szCs w:val="28"/>
        </w:rPr>
        <w:t>.</w:t>
      </w:r>
      <w:r w:rsidR="00106F86" w:rsidRPr="00160265">
        <w:rPr>
          <w:sz w:val="28"/>
          <w:szCs w:val="28"/>
        </w:rPr>
        <w:t xml:space="preserve"> П</w:t>
      </w:r>
      <w:r w:rsidRPr="00160265">
        <w:rPr>
          <w:sz w:val="28"/>
          <w:szCs w:val="28"/>
        </w:rPr>
        <w:t>ЕРЕЧЕНЬ ОСНОВАНИЙ ДЛЯ ОТКАЗА В ПРИЕМЕ ДОКУМЕНТОВ, НЕОБХОДИМЫХ ДЛЯ ПРЕД</w:t>
      </w:r>
      <w:r w:rsidR="00D947B5">
        <w:rPr>
          <w:sz w:val="28"/>
          <w:szCs w:val="28"/>
        </w:rPr>
        <w:t>ОСТА</w:t>
      </w:r>
      <w:r w:rsidRPr="00160265">
        <w:rPr>
          <w:sz w:val="28"/>
          <w:szCs w:val="28"/>
        </w:rPr>
        <w:t>ВЛЕНИЯ М</w:t>
      </w:r>
      <w:r w:rsidR="00160265" w:rsidRPr="00160265">
        <w:rPr>
          <w:sz w:val="28"/>
          <w:szCs w:val="28"/>
        </w:rPr>
        <w:t>УНИЦИПАЛЬНОЙ УСЛУГИ</w:t>
      </w:r>
    </w:p>
    <w:p w:rsidR="00160265" w:rsidRPr="00160265" w:rsidRDefault="00160265" w:rsidP="00532DA8">
      <w:pPr>
        <w:autoSpaceDE w:val="0"/>
        <w:autoSpaceDN w:val="0"/>
        <w:adjustRightInd w:val="0"/>
        <w:ind w:firstLine="709"/>
        <w:jc w:val="center"/>
        <w:outlineLvl w:val="1"/>
        <w:rPr>
          <w:sz w:val="28"/>
          <w:szCs w:val="28"/>
        </w:rPr>
      </w:pPr>
    </w:p>
    <w:p w:rsidR="00106F86" w:rsidRPr="00FA59BC" w:rsidRDefault="00331821" w:rsidP="00532DA8">
      <w:pPr>
        <w:tabs>
          <w:tab w:val="left" w:pos="284"/>
          <w:tab w:val="left" w:pos="567"/>
        </w:tabs>
        <w:autoSpaceDE w:val="0"/>
        <w:autoSpaceDN w:val="0"/>
        <w:adjustRightInd w:val="0"/>
        <w:ind w:firstLine="709"/>
        <w:jc w:val="both"/>
        <w:outlineLvl w:val="1"/>
        <w:rPr>
          <w:sz w:val="28"/>
          <w:szCs w:val="28"/>
        </w:rPr>
      </w:pPr>
      <w:r>
        <w:rPr>
          <w:sz w:val="28"/>
          <w:szCs w:val="28"/>
        </w:rPr>
        <w:t>32</w:t>
      </w:r>
      <w:r w:rsidR="008D2D01">
        <w:rPr>
          <w:sz w:val="28"/>
          <w:szCs w:val="28"/>
        </w:rPr>
        <w:t>. Основанием для о</w:t>
      </w:r>
      <w:r w:rsidR="00106F86" w:rsidRPr="00FA59BC">
        <w:rPr>
          <w:sz w:val="28"/>
          <w:szCs w:val="28"/>
        </w:rPr>
        <w:t>тказ</w:t>
      </w:r>
      <w:r w:rsidR="008D2D01">
        <w:rPr>
          <w:sz w:val="28"/>
          <w:szCs w:val="28"/>
        </w:rPr>
        <w:t>а в приеме к рассмотрению</w:t>
      </w:r>
      <w:r w:rsidR="00606EDE">
        <w:rPr>
          <w:sz w:val="28"/>
          <w:szCs w:val="28"/>
        </w:rPr>
        <w:t xml:space="preserve"> документов</w:t>
      </w:r>
      <w:r w:rsidR="008D2D01">
        <w:rPr>
          <w:sz w:val="28"/>
          <w:szCs w:val="28"/>
        </w:rPr>
        <w:t xml:space="preserve"> являются:</w:t>
      </w:r>
    </w:p>
    <w:p w:rsidR="00106F86" w:rsidRPr="00FA59BC" w:rsidRDefault="008D2D01" w:rsidP="00532DA8">
      <w:pPr>
        <w:numPr>
          <w:ilvl w:val="0"/>
          <w:numId w:val="9"/>
        </w:numPr>
        <w:tabs>
          <w:tab w:val="left" w:pos="284"/>
          <w:tab w:val="left" w:pos="993"/>
        </w:tabs>
        <w:autoSpaceDE w:val="0"/>
        <w:autoSpaceDN w:val="0"/>
        <w:adjustRightInd w:val="0"/>
        <w:ind w:left="0" w:firstLine="709"/>
        <w:jc w:val="both"/>
        <w:outlineLvl w:val="1"/>
        <w:rPr>
          <w:sz w:val="28"/>
          <w:szCs w:val="28"/>
        </w:rPr>
      </w:pPr>
      <w:r>
        <w:rPr>
          <w:sz w:val="28"/>
          <w:szCs w:val="28"/>
        </w:rPr>
        <w:t xml:space="preserve"> отсутствие или предоставление</w:t>
      </w:r>
      <w:r w:rsidR="00106F86" w:rsidRPr="00FA59BC">
        <w:rPr>
          <w:sz w:val="28"/>
          <w:szCs w:val="28"/>
        </w:rPr>
        <w:t xml:space="preserve"> неполного перечня до</w:t>
      </w:r>
      <w:r w:rsidR="00FA59BC" w:rsidRPr="00FA59BC">
        <w:rPr>
          <w:sz w:val="28"/>
          <w:szCs w:val="28"/>
        </w:rPr>
        <w:t>кументов, указа</w:t>
      </w:r>
      <w:r w:rsidR="00E65A9A">
        <w:rPr>
          <w:sz w:val="28"/>
          <w:szCs w:val="28"/>
        </w:rPr>
        <w:t>нных в пункт</w:t>
      </w:r>
      <w:r w:rsidR="007D47B6">
        <w:rPr>
          <w:sz w:val="28"/>
          <w:szCs w:val="28"/>
        </w:rPr>
        <w:t>е</w:t>
      </w:r>
      <w:r w:rsidR="00331821">
        <w:rPr>
          <w:sz w:val="28"/>
          <w:szCs w:val="28"/>
        </w:rPr>
        <w:t xml:space="preserve"> 29</w:t>
      </w:r>
      <w:r w:rsidR="00106F86" w:rsidRPr="00FA59BC">
        <w:rPr>
          <w:sz w:val="28"/>
          <w:szCs w:val="28"/>
        </w:rPr>
        <w:t xml:space="preserve"> настоящего административного регламента;</w:t>
      </w:r>
    </w:p>
    <w:p w:rsidR="00106F86" w:rsidRPr="00FA59BC" w:rsidRDefault="008D2D01" w:rsidP="00532DA8">
      <w:pPr>
        <w:numPr>
          <w:ilvl w:val="0"/>
          <w:numId w:val="9"/>
        </w:numPr>
        <w:tabs>
          <w:tab w:val="left" w:pos="993"/>
        </w:tabs>
        <w:autoSpaceDE w:val="0"/>
        <w:autoSpaceDN w:val="0"/>
        <w:adjustRightInd w:val="0"/>
        <w:ind w:left="0" w:firstLine="709"/>
        <w:jc w:val="both"/>
        <w:outlineLvl w:val="1"/>
        <w:rPr>
          <w:sz w:val="28"/>
          <w:szCs w:val="28"/>
        </w:rPr>
      </w:pPr>
      <w:r>
        <w:rPr>
          <w:sz w:val="28"/>
          <w:szCs w:val="28"/>
        </w:rPr>
        <w:t>отсутст</w:t>
      </w:r>
      <w:r w:rsidR="00106F86" w:rsidRPr="00FA59BC">
        <w:rPr>
          <w:sz w:val="28"/>
          <w:szCs w:val="28"/>
        </w:rPr>
        <w:t>в</w:t>
      </w:r>
      <w:r>
        <w:rPr>
          <w:sz w:val="28"/>
          <w:szCs w:val="28"/>
        </w:rPr>
        <w:t xml:space="preserve">ие в </w:t>
      </w:r>
      <w:r w:rsidR="00106F86" w:rsidRPr="00FA59BC">
        <w:rPr>
          <w:sz w:val="28"/>
          <w:szCs w:val="28"/>
        </w:rPr>
        <w:t xml:space="preserve">заявлении </w:t>
      </w:r>
      <w:r>
        <w:rPr>
          <w:sz w:val="28"/>
          <w:szCs w:val="28"/>
        </w:rPr>
        <w:t xml:space="preserve">фамилии, имени, </w:t>
      </w:r>
      <w:r w:rsidR="009F6738">
        <w:rPr>
          <w:sz w:val="28"/>
          <w:szCs w:val="28"/>
        </w:rPr>
        <w:t xml:space="preserve">(при наличии) </w:t>
      </w:r>
      <w:r>
        <w:rPr>
          <w:sz w:val="28"/>
          <w:szCs w:val="28"/>
        </w:rPr>
        <w:t>отчества</w:t>
      </w:r>
      <w:r w:rsidR="00106F86" w:rsidRPr="00FA59BC">
        <w:rPr>
          <w:sz w:val="28"/>
          <w:szCs w:val="28"/>
        </w:rPr>
        <w:t xml:space="preserve"> обратившегося, по</w:t>
      </w:r>
      <w:r w:rsidR="00106F86" w:rsidRPr="00FA59BC">
        <w:rPr>
          <w:sz w:val="28"/>
          <w:szCs w:val="28"/>
        </w:rPr>
        <w:t>ч</w:t>
      </w:r>
      <w:r w:rsidR="00106F86" w:rsidRPr="00FA59BC">
        <w:rPr>
          <w:sz w:val="28"/>
          <w:szCs w:val="28"/>
        </w:rPr>
        <w:t>товый адрес и (или) электронной почты для направления ответа на заявление либо номер телефона, по которому можно связаться с заявителем;</w:t>
      </w:r>
    </w:p>
    <w:p w:rsidR="00106F86" w:rsidRDefault="008D2D01" w:rsidP="00532DA8">
      <w:pPr>
        <w:numPr>
          <w:ilvl w:val="0"/>
          <w:numId w:val="9"/>
        </w:numPr>
        <w:tabs>
          <w:tab w:val="left" w:pos="993"/>
        </w:tabs>
        <w:autoSpaceDE w:val="0"/>
        <w:autoSpaceDN w:val="0"/>
        <w:adjustRightInd w:val="0"/>
        <w:ind w:left="0" w:firstLine="709"/>
        <w:jc w:val="both"/>
        <w:outlineLvl w:val="1"/>
        <w:rPr>
          <w:sz w:val="28"/>
          <w:szCs w:val="28"/>
        </w:rPr>
      </w:pPr>
      <w:r>
        <w:rPr>
          <w:sz w:val="28"/>
          <w:szCs w:val="28"/>
        </w:rPr>
        <w:t xml:space="preserve">наличие в </w:t>
      </w:r>
      <w:r w:rsidR="00106F86" w:rsidRPr="00FA59BC">
        <w:rPr>
          <w:sz w:val="28"/>
          <w:szCs w:val="28"/>
        </w:rPr>
        <w:t>текст</w:t>
      </w:r>
      <w:r>
        <w:rPr>
          <w:sz w:val="28"/>
          <w:szCs w:val="28"/>
        </w:rPr>
        <w:t>е</w:t>
      </w:r>
      <w:r w:rsidR="00106F86" w:rsidRPr="00FA59BC">
        <w:rPr>
          <w:sz w:val="28"/>
          <w:szCs w:val="28"/>
        </w:rPr>
        <w:t xml:space="preserve"> письменного заявления </w:t>
      </w:r>
      <w:r>
        <w:rPr>
          <w:sz w:val="28"/>
          <w:szCs w:val="28"/>
        </w:rPr>
        <w:t>нецензурных либо оскорбительных</w:t>
      </w:r>
      <w:r w:rsidR="00106F86" w:rsidRPr="00FA59BC">
        <w:rPr>
          <w:sz w:val="28"/>
          <w:szCs w:val="28"/>
        </w:rPr>
        <w:t xml:space="preserve"> выражени</w:t>
      </w:r>
      <w:r>
        <w:rPr>
          <w:sz w:val="28"/>
          <w:szCs w:val="28"/>
        </w:rPr>
        <w:t>й</w:t>
      </w:r>
      <w:r w:rsidR="00606EDE">
        <w:rPr>
          <w:sz w:val="28"/>
          <w:szCs w:val="28"/>
        </w:rPr>
        <w:t>, угроз</w:t>
      </w:r>
      <w:r w:rsidR="00106F86" w:rsidRPr="00FA59BC">
        <w:rPr>
          <w:sz w:val="28"/>
          <w:szCs w:val="28"/>
        </w:rPr>
        <w:t xml:space="preserve"> жизни, здоровью и имуществу </w:t>
      </w:r>
      <w:r w:rsidR="00606EDE">
        <w:rPr>
          <w:sz w:val="28"/>
          <w:szCs w:val="28"/>
        </w:rPr>
        <w:t>должностных лиц уполномоченного органа, а также членов его семьи.</w:t>
      </w:r>
    </w:p>
    <w:p w:rsidR="007B6A7C" w:rsidRPr="00FA59BC" w:rsidRDefault="007B6A7C" w:rsidP="00532DA8">
      <w:pPr>
        <w:tabs>
          <w:tab w:val="left" w:pos="993"/>
        </w:tabs>
        <w:autoSpaceDE w:val="0"/>
        <w:autoSpaceDN w:val="0"/>
        <w:adjustRightInd w:val="0"/>
        <w:ind w:firstLine="709"/>
        <w:jc w:val="both"/>
        <w:outlineLvl w:val="1"/>
        <w:rPr>
          <w:sz w:val="28"/>
          <w:szCs w:val="28"/>
        </w:rPr>
      </w:pPr>
    </w:p>
    <w:p w:rsidR="00106F86" w:rsidRDefault="00CA0668" w:rsidP="00532DA8">
      <w:pPr>
        <w:autoSpaceDE w:val="0"/>
        <w:autoSpaceDN w:val="0"/>
        <w:adjustRightInd w:val="0"/>
        <w:ind w:firstLine="709"/>
        <w:jc w:val="center"/>
        <w:outlineLvl w:val="1"/>
        <w:rPr>
          <w:sz w:val="28"/>
          <w:szCs w:val="28"/>
        </w:rPr>
      </w:pPr>
      <w:r w:rsidRPr="008E32B9">
        <w:rPr>
          <w:sz w:val="28"/>
          <w:szCs w:val="28"/>
        </w:rPr>
        <w:t>Г</w:t>
      </w:r>
      <w:r w:rsidR="008E32B9" w:rsidRPr="008E32B9">
        <w:rPr>
          <w:sz w:val="28"/>
          <w:szCs w:val="28"/>
        </w:rPr>
        <w:t>ЛАВА</w:t>
      </w:r>
      <w:r w:rsidRPr="008E32B9">
        <w:rPr>
          <w:sz w:val="28"/>
          <w:szCs w:val="28"/>
        </w:rPr>
        <w:t xml:space="preserve"> 11</w:t>
      </w:r>
      <w:r w:rsidR="00FA59BC" w:rsidRPr="008E32B9">
        <w:rPr>
          <w:sz w:val="28"/>
          <w:szCs w:val="28"/>
        </w:rPr>
        <w:t xml:space="preserve">. </w:t>
      </w:r>
      <w:r w:rsidR="00E333BA" w:rsidRPr="008E32B9">
        <w:rPr>
          <w:sz w:val="28"/>
          <w:szCs w:val="28"/>
        </w:rPr>
        <w:t>П</w:t>
      </w:r>
      <w:r w:rsidR="008E32B9" w:rsidRPr="008E32B9">
        <w:rPr>
          <w:sz w:val="28"/>
          <w:szCs w:val="28"/>
        </w:rPr>
        <w:t>ЕРЕЧЕНЬ ОСНОВАНИЙ ДЛЯ ПРИОСТАНОВЛЕНИЯ ИЛИ ОТКАЗА В ПРЕДОСТАВЛЕНИИ МУНИЦИПАЛЬНОЙ УСЛУГИ</w:t>
      </w:r>
    </w:p>
    <w:p w:rsidR="00606EDE" w:rsidRPr="008E32B9" w:rsidRDefault="00606EDE" w:rsidP="00532DA8">
      <w:pPr>
        <w:tabs>
          <w:tab w:val="left" w:pos="284"/>
        </w:tabs>
        <w:autoSpaceDE w:val="0"/>
        <w:autoSpaceDN w:val="0"/>
        <w:adjustRightInd w:val="0"/>
        <w:ind w:firstLine="709"/>
        <w:jc w:val="center"/>
        <w:outlineLvl w:val="1"/>
        <w:rPr>
          <w:sz w:val="28"/>
          <w:szCs w:val="28"/>
        </w:rPr>
      </w:pPr>
    </w:p>
    <w:p w:rsidR="00722C56" w:rsidRDefault="007E4E65" w:rsidP="00532DA8">
      <w:pPr>
        <w:tabs>
          <w:tab w:val="left" w:pos="284"/>
          <w:tab w:val="left" w:pos="567"/>
        </w:tabs>
        <w:suppressAutoHyphens/>
        <w:ind w:right="-29" w:firstLine="709"/>
        <w:jc w:val="both"/>
        <w:rPr>
          <w:sz w:val="28"/>
          <w:szCs w:val="28"/>
        </w:rPr>
      </w:pPr>
      <w:r>
        <w:rPr>
          <w:sz w:val="28"/>
          <w:szCs w:val="28"/>
        </w:rPr>
        <w:t>3</w:t>
      </w:r>
      <w:r w:rsidR="00331821">
        <w:rPr>
          <w:sz w:val="28"/>
          <w:szCs w:val="28"/>
        </w:rPr>
        <w:t>3</w:t>
      </w:r>
      <w:r w:rsidR="00A63DE9">
        <w:rPr>
          <w:sz w:val="28"/>
          <w:szCs w:val="28"/>
        </w:rPr>
        <w:t xml:space="preserve">. </w:t>
      </w:r>
      <w:r w:rsidR="00606EDE" w:rsidRPr="00606EDE">
        <w:rPr>
          <w:sz w:val="28"/>
          <w:szCs w:val="28"/>
        </w:rPr>
        <w:t xml:space="preserve">Основания для приостановления предоставления муниципальной услуги </w:t>
      </w:r>
      <w:r w:rsidR="00606EDE">
        <w:rPr>
          <w:sz w:val="28"/>
          <w:szCs w:val="28"/>
        </w:rPr>
        <w:t>законодательством Российской Федерации и Иркутской области не предусмотрены.</w:t>
      </w:r>
    </w:p>
    <w:p w:rsidR="0087389A" w:rsidRDefault="00331821" w:rsidP="00532DA8">
      <w:pPr>
        <w:tabs>
          <w:tab w:val="left" w:pos="284"/>
          <w:tab w:val="left" w:pos="567"/>
        </w:tabs>
        <w:suppressAutoHyphens/>
        <w:ind w:right="-29" w:firstLine="709"/>
        <w:jc w:val="both"/>
        <w:rPr>
          <w:sz w:val="28"/>
          <w:szCs w:val="28"/>
        </w:rPr>
      </w:pPr>
      <w:r>
        <w:rPr>
          <w:sz w:val="28"/>
          <w:szCs w:val="28"/>
        </w:rPr>
        <w:t>34</w:t>
      </w:r>
      <w:r w:rsidR="00722C56">
        <w:rPr>
          <w:sz w:val="28"/>
          <w:szCs w:val="28"/>
        </w:rPr>
        <w:t>.</w:t>
      </w:r>
      <w:r w:rsidR="00C605B4">
        <w:rPr>
          <w:sz w:val="28"/>
          <w:szCs w:val="28"/>
        </w:rPr>
        <w:t xml:space="preserve"> </w:t>
      </w:r>
      <w:r w:rsidR="00722C56">
        <w:rPr>
          <w:sz w:val="28"/>
          <w:szCs w:val="28"/>
        </w:rPr>
        <w:t>Основания для отказа в предоставлении муниципально</w:t>
      </w:r>
      <w:r w:rsidR="0087389A">
        <w:rPr>
          <w:sz w:val="28"/>
          <w:szCs w:val="28"/>
        </w:rPr>
        <w:t xml:space="preserve">й услуги </w:t>
      </w:r>
      <w:r>
        <w:rPr>
          <w:sz w:val="28"/>
          <w:szCs w:val="28"/>
        </w:rPr>
        <w:t>предусмотрены пунктом 32</w:t>
      </w:r>
      <w:r w:rsidR="00722C56">
        <w:rPr>
          <w:sz w:val="28"/>
          <w:szCs w:val="28"/>
        </w:rPr>
        <w:t xml:space="preserve"> настоящего </w:t>
      </w:r>
      <w:r w:rsidR="001B2F80">
        <w:rPr>
          <w:sz w:val="28"/>
          <w:szCs w:val="28"/>
        </w:rPr>
        <w:t xml:space="preserve">административного </w:t>
      </w:r>
      <w:r w:rsidR="00722C56">
        <w:rPr>
          <w:sz w:val="28"/>
          <w:szCs w:val="28"/>
        </w:rPr>
        <w:t>регламента.</w:t>
      </w:r>
    </w:p>
    <w:p w:rsidR="0087389A" w:rsidRDefault="00331821" w:rsidP="00532DA8">
      <w:pPr>
        <w:tabs>
          <w:tab w:val="left" w:pos="284"/>
          <w:tab w:val="left" w:pos="567"/>
        </w:tabs>
        <w:suppressAutoHyphens/>
        <w:ind w:right="-29" w:firstLine="709"/>
        <w:jc w:val="both"/>
        <w:rPr>
          <w:sz w:val="28"/>
          <w:szCs w:val="28"/>
        </w:rPr>
      </w:pPr>
      <w:r>
        <w:rPr>
          <w:sz w:val="28"/>
          <w:szCs w:val="28"/>
        </w:rPr>
        <w:t>35</w:t>
      </w:r>
      <w:r w:rsidR="00A63DE9">
        <w:rPr>
          <w:sz w:val="28"/>
          <w:szCs w:val="28"/>
        </w:rPr>
        <w:t>.</w:t>
      </w:r>
      <w:r w:rsidR="00C605B4">
        <w:rPr>
          <w:sz w:val="28"/>
          <w:szCs w:val="28"/>
        </w:rPr>
        <w:t xml:space="preserve"> </w:t>
      </w:r>
      <w:r w:rsidR="00722C56">
        <w:rPr>
          <w:sz w:val="28"/>
          <w:szCs w:val="28"/>
        </w:rPr>
        <w:t>Отказ в предоставлении муниципальной услуги может быть обжалован граж</w:t>
      </w:r>
      <w:r w:rsidR="00DE10BA">
        <w:rPr>
          <w:sz w:val="28"/>
          <w:szCs w:val="28"/>
        </w:rPr>
        <w:t>данином или его представителем в порядке,</w:t>
      </w:r>
      <w:r w:rsidR="00102427">
        <w:rPr>
          <w:sz w:val="28"/>
          <w:szCs w:val="28"/>
        </w:rPr>
        <w:t xml:space="preserve"> </w:t>
      </w:r>
      <w:r w:rsidR="00DE10BA">
        <w:rPr>
          <w:sz w:val="28"/>
          <w:szCs w:val="28"/>
        </w:rPr>
        <w:t>установленном законодательством Российской Федерации.</w:t>
      </w:r>
    </w:p>
    <w:p w:rsidR="00160265" w:rsidRDefault="00160265" w:rsidP="00532DA8">
      <w:pPr>
        <w:tabs>
          <w:tab w:val="left" w:pos="284"/>
        </w:tabs>
        <w:suppressAutoHyphens/>
        <w:ind w:right="-29" w:firstLine="709"/>
        <w:jc w:val="both"/>
        <w:rPr>
          <w:sz w:val="28"/>
          <w:szCs w:val="28"/>
        </w:rPr>
      </w:pPr>
    </w:p>
    <w:p w:rsidR="00160265" w:rsidRDefault="00CA0668" w:rsidP="00532DA8">
      <w:pPr>
        <w:suppressAutoHyphens/>
        <w:ind w:right="-29" w:firstLine="709"/>
        <w:jc w:val="center"/>
        <w:rPr>
          <w:sz w:val="28"/>
          <w:szCs w:val="28"/>
        </w:rPr>
      </w:pPr>
      <w:r w:rsidRPr="00160265">
        <w:rPr>
          <w:sz w:val="28"/>
          <w:szCs w:val="28"/>
        </w:rPr>
        <w:t>Г</w:t>
      </w:r>
      <w:r w:rsidR="00160265" w:rsidRPr="00160265">
        <w:rPr>
          <w:sz w:val="28"/>
          <w:szCs w:val="28"/>
        </w:rPr>
        <w:t>ЛАВА 12.</w:t>
      </w:r>
      <w:r w:rsidR="00C64118" w:rsidRPr="00C64118">
        <w:rPr>
          <w:sz w:val="28"/>
          <w:szCs w:val="28"/>
        </w:rPr>
        <w:t xml:space="preserve">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64118" w:rsidRPr="00160265" w:rsidRDefault="00C64118" w:rsidP="00532DA8">
      <w:pPr>
        <w:suppressAutoHyphens/>
        <w:ind w:right="-29" w:firstLine="709"/>
        <w:jc w:val="center"/>
        <w:rPr>
          <w:sz w:val="28"/>
          <w:szCs w:val="28"/>
        </w:rPr>
      </w:pPr>
    </w:p>
    <w:p w:rsidR="00C64118" w:rsidRPr="00C64118" w:rsidRDefault="007E4E65" w:rsidP="00532DA8">
      <w:pPr>
        <w:tabs>
          <w:tab w:val="left" w:pos="284"/>
          <w:tab w:val="left" w:pos="567"/>
        </w:tabs>
        <w:suppressAutoHyphens/>
        <w:ind w:right="-29" w:firstLine="709"/>
        <w:jc w:val="both"/>
        <w:rPr>
          <w:sz w:val="28"/>
          <w:szCs w:val="28"/>
        </w:rPr>
      </w:pPr>
      <w:r>
        <w:rPr>
          <w:sz w:val="28"/>
          <w:szCs w:val="28"/>
        </w:rPr>
        <w:t>3</w:t>
      </w:r>
      <w:r w:rsidR="00331821">
        <w:rPr>
          <w:sz w:val="28"/>
          <w:szCs w:val="28"/>
        </w:rPr>
        <w:t>6</w:t>
      </w:r>
      <w:r w:rsidR="00E44822" w:rsidRPr="00E65A9A">
        <w:rPr>
          <w:sz w:val="28"/>
          <w:szCs w:val="28"/>
        </w:rPr>
        <w:t>.</w:t>
      </w:r>
      <w:r w:rsidR="00C64118" w:rsidRPr="00C64118">
        <w:rPr>
          <w:bCs/>
          <w:sz w:val="28"/>
          <w:szCs w:val="28"/>
        </w:rPr>
        <w:t xml:space="preserve"> </w:t>
      </w:r>
      <w:proofErr w:type="gramStart"/>
      <w:r w:rsidR="00C64118" w:rsidRPr="00C64118">
        <w:rPr>
          <w:bCs/>
          <w:sz w:val="28"/>
          <w:szCs w:val="28"/>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roofErr w:type="gramEnd"/>
    </w:p>
    <w:p w:rsidR="00160265" w:rsidRDefault="00160265" w:rsidP="00532DA8">
      <w:pPr>
        <w:tabs>
          <w:tab w:val="left" w:pos="284"/>
        </w:tabs>
        <w:ind w:firstLine="709"/>
        <w:jc w:val="both"/>
        <w:rPr>
          <w:sz w:val="28"/>
          <w:szCs w:val="28"/>
        </w:rPr>
      </w:pPr>
    </w:p>
    <w:p w:rsidR="00160265" w:rsidRPr="00160265" w:rsidRDefault="00CA0668" w:rsidP="00532DA8">
      <w:pPr>
        <w:autoSpaceDE w:val="0"/>
        <w:autoSpaceDN w:val="0"/>
        <w:adjustRightInd w:val="0"/>
        <w:ind w:firstLine="709"/>
        <w:jc w:val="center"/>
        <w:outlineLvl w:val="1"/>
        <w:rPr>
          <w:sz w:val="28"/>
          <w:szCs w:val="28"/>
        </w:rPr>
      </w:pPr>
      <w:r w:rsidRPr="00160265">
        <w:rPr>
          <w:sz w:val="28"/>
          <w:szCs w:val="28"/>
        </w:rPr>
        <w:t>Г</w:t>
      </w:r>
      <w:r w:rsidR="00160265" w:rsidRPr="00160265">
        <w:rPr>
          <w:sz w:val="28"/>
          <w:szCs w:val="28"/>
        </w:rPr>
        <w:t>ЛАВА</w:t>
      </w:r>
      <w:r w:rsidRPr="00160265">
        <w:rPr>
          <w:sz w:val="28"/>
          <w:szCs w:val="28"/>
        </w:rPr>
        <w:t xml:space="preserve"> 13</w:t>
      </w:r>
      <w:r w:rsidR="00526BF2">
        <w:rPr>
          <w:sz w:val="28"/>
          <w:szCs w:val="28"/>
        </w:rPr>
        <w:t xml:space="preserve"> . </w:t>
      </w:r>
      <w:r w:rsidR="00106F86" w:rsidRPr="00160265">
        <w:rPr>
          <w:sz w:val="28"/>
          <w:szCs w:val="28"/>
        </w:rPr>
        <w:t>П</w:t>
      </w:r>
      <w:r w:rsidR="00160265" w:rsidRPr="00160265">
        <w:rPr>
          <w:sz w:val="28"/>
          <w:szCs w:val="28"/>
        </w:rPr>
        <w:t>ОРЯДОК, РАЗМЕР И ОСНОВАНИЯ ВЗИМАНИЯ ПЛАТЫ ПРИ ПРЕДОСТАВЛЕНИИ МУНИЦИПАЛЬНОЙ УСЛУГИ</w:t>
      </w:r>
    </w:p>
    <w:p w:rsidR="00106F86" w:rsidRPr="00160265" w:rsidRDefault="00106F86" w:rsidP="00532DA8">
      <w:pPr>
        <w:tabs>
          <w:tab w:val="left" w:pos="284"/>
        </w:tabs>
        <w:autoSpaceDE w:val="0"/>
        <w:autoSpaceDN w:val="0"/>
        <w:adjustRightInd w:val="0"/>
        <w:ind w:firstLine="709"/>
        <w:jc w:val="center"/>
        <w:outlineLvl w:val="1"/>
        <w:rPr>
          <w:sz w:val="28"/>
          <w:szCs w:val="28"/>
        </w:rPr>
      </w:pPr>
    </w:p>
    <w:p w:rsidR="00106F86" w:rsidRDefault="001C548A" w:rsidP="00532DA8">
      <w:pPr>
        <w:tabs>
          <w:tab w:val="left" w:pos="284"/>
          <w:tab w:val="left" w:pos="567"/>
        </w:tabs>
        <w:autoSpaceDE w:val="0"/>
        <w:autoSpaceDN w:val="0"/>
        <w:adjustRightInd w:val="0"/>
        <w:ind w:firstLine="709"/>
        <w:jc w:val="both"/>
        <w:outlineLvl w:val="1"/>
        <w:rPr>
          <w:sz w:val="28"/>
          <w:szCs w:val="28"/>
        </w:rPr>
      </w:pPr>
      <w:r>
        <w:rPr>
          <w:sz w:val="28"/>
          <w:szCs w:val="28"/>
        </w:rPr>
        <w:t>37</w:t>
      </w:r>
      <w:r w:rsidR="00751829">
        <w:rPr>
          <w:sz w:val="28"/>
          <w:szCs w:val="28"/>
        </w:rPr>
        <w:t xml:space="preserve">. </w:t>
      </w:r>
      <w:r w:rsidR="0024148E">
        <w:rPr>
          <w:sz w:val="28"/>
          <w:szCs w:val="28"/>
        </w:rPr>
        <w:t>М</w:t>
      </w:r>
      <w:r w:rsidR="00106F86">
        <w:rPr>
          <w:sz w:val="28"/>
          <w:szCs w:val="28"/>
        </w:rPr>
        <w:t>униципальн</w:t>
      </w:r>
      <w:r w:rsidR="0024148E">
        <w:rPr>
          <w:sz w:val="28"/>
          <w:szCs w:val="28"/>
        </w:rPr>
        <w:t>ая</w:t>
      </w:r>
      <w:r w:rsidR="00106F86">
        <w:rPr>
          <w:sz w:val="28"/>
          <w:szCs w:val="28"/>
        </w:rPr>
        <w:t xml:space="preserve"> услуг</w:t>
      </w:r>
      <w:r w:rsidR="0024148E">
        <w:rPr>
          <w:sz w:val="28"/>
          <w:szCs w:val="28"/>
        </w:rPr>
        <w:t>а</w:t>
      </w:r>
      <w:r w:rsidR="00106F86">
        <w:rPr>
          <w:sz w:val="28"/>
          <w:szCs w:val="28"/>
        </w:rPr>
        <w:t xml:space="preserve"> предоставляется бесплатно.</w:t>
      </w:r>
    </w:p>
    <w:p w:rsidR="0091778D" w:rsidRDefault="0091778D" w:rsidP="00532DA8">
      <w:pPr>
        <w:tabs>
          <w:tab w:val="left" w:pos="284"/>
        </w:tabs>
        <w:autoSpaceDE w:val="0"/>
        <w:autoSpaceDN w:val="0"/>
        <w:adjustRightInd w:val="0"/>
        <w:ind w:firstLine="709"/>
        <w:jc w:val="both"/>
        <w:outlineLvl w:val="1"/>
        <w:rPr>
          <w:sz w:val="28"/>
          <w:szCs w:val="28"/>
        </w:rPr>
      </w:pPr>
    </w:p>
    <w:p w:rsidR="00106F86" w:rsidRDefault="00E333BA" w:rsidP="00532DA8">
      <w:pPr>
        <w:autoSpaceDE w:val="0"/>
        <w:autoSpaceDN w:val="0"/>
        <w:adjustRightInd w:val="0"/>
        <w:ind w:firstLine="709"/>
        <w:jc w:val="center"/>
        <w:outlineLvl w:val="1"/>
        <w:rPr>
          <w:sz w:val="28"/>
          <w:szCs w:val="28"/>
        </w:rPr>
      </w:pPr>
      <w:r w:rsidRPr="0091778D">
        <w:rPr>
          <w:sz w:val="28"/>
          <w:szCs w:val="28"/>
        </w:rPr>
        <w:lastRenderedPageBreak/>
        <w:t>Г</w:t>
      </w:r>
      <w:r w:rsidR="00160265" w:rsidRPr="0091778D">
        <w:rPr>
          <w:sz w:val="28"/>
          <w:szCs w:val="28"/>
        </w:rPr>
        <w:t>ЛАВА 14</w:t>
      </w:r>
      <w:r w:rsidRPr="0091778D">
        <w:rPr>
          <w:sz w:val="28"/>
          <w:szCs w:val="28"/>
        </w:rPr>
        <w:t>.</w:t>
      </w:r>
      <w:r w:rsidR="00526BF2">
        <w:rPr>
          <w:sz w:val="28"/>
          <w:szCs w:val="28"/>
        </w:rPr>
        <w:t xml:space="preserve"> </w:t>
      </w:r>
      <w:r w:rsidR="00160265" w:rsidRPr="0091778D">
        <w:rPr>
          <w:sz w:val="28"/>
          <w:szCs w:val="28"/>
        </w:rPr>
        <w:t>МАКСИМАЛЬНЫЙ</w:t>
      </w:r>
      <w:r w:rsidR="00106F86" w:rsidRPr="0091778D">
        <w:rPr>
          <w:sz w:val="28"/>
          <w:szCs w:val="28"/>
        </w:rPr>
        <w:t xml:space="preserve"> </w:t>
      </w:r>
      <w:r w:rsidR="00160265" w:rsidRPr="0091778D">
        <w:rPr>
          <w:sz w:val="28"/>
          <w:szCs w:val="28"/>
        </w:rPr>
        <w:t>СРОК ОЖИДАНИЯ В ОЧЕРЕДИ ПРИ ПОДАЧЕ ЗАПРОСА НА ПРЕДОСТАВЛЕНИЕ МУНИЦИПАЛЬНОЙ УСЛУГИ</w:t>
      </w:r>
    </w:p>
    <w:p w:rsidR="0091778D" w:rsidRPr="0091778D" w:rsidRDefault="0091778D" w:rsidP="00532DA8">
      <w:pPr>
        <w:autoSpaceDE w:val="0"/>
        <w:autoSpaceDN w:val="0"/>
        <w:adjustRightInd w:val="0"/>
        <w:ind w:firstLine="709"/>
        <w:jc w:val="center"/>
        <w:outlineLvl w:val="1"/>
        <w:rPr>
          <w:sz w:val="28"/>
          <w:szCs w:val="28"/>
        </w:rPr>
      </w:pPr>
    </w:p>
    <w:p w:rsidR="00106F86" w:rsidRDefault="001C548A" w:rsidP="00532DA8">
      <w:pPr>
        <w:tabs>
          <w:tab w:val="left" w:pos="284"/>
          <w:tab w:val="left" w:pos="567"/>
        </w:tabs>
        <w:autoSpaceDE w:val="0"/>
        <w:autoSpaceDN w:val="0"/>
        <w:adjustRightInd w:val="0"/>
        <w:ind w:firstLine="709"/>
        <w:jc w:val="both"/>
        <w:outlineLvl w:val="1"/>
        <w:rPr>
          <w:sz w:val="28"/>
          <w:szCs w:val="28"/>
        </w:rPr>
      </w:pPr>
      <w:r>
        <w:rPr>
          <w:sz w:val="28"/>
          <w:szCs w:val="28"/>
        </w:rPr>
        <w:t>38</w:t>
      </w:r>
      <w:r w:rsidR="00751829">
        <w:rPr>
          <w:sz w:val="28"/>
          <w:szCs w:val="28"/>
        </w:rPr>
        <w:t xml:space="preserve">. </w:t>
      </w:r>
      <w:r w:rsidR="00106F86" w:rsidRPr="00A90F4A">
        <w:rPr>
          <w:sz w:val="28"/>
          <w:szCs w:val="28"/>
        </w:rPr>
        <w:t>Максимальный срок ожидания в очереди при подаче заявления и док</w:t>
      </w:r>
      <w:r w:rsidR="00106F86" w:rsidRPr="00A90F4A">
        <w:rPr>
          <w:sz w:val="28"/>
          <w:szCs w:val="28"/>
        </w:rPr>
        <w:t>у</w:t>
      </w:r>
      <w:r w:rsidR="00106F86" w:rsidRPr="00A90F4A">
        <w:rPr>
          <w:sz w:val="28"/>
          <w:szCs w:val="28"/>
        </w:rPr>
        <w:t>ментов</w:t>
      </w:r>
      <w:r w:rsidR="00DE10BA">
        <w:rPr>
          <w:sz w:val="28"/>
          <w:szCs w:val="28"/>
        </w:rPr>
        <w:t xml:space="preserve"> не превышает</w:t>
      </w:r>
      <w:r w:rsidR="00106F86" w:rsidRPr="00A90F4A">
        <w:rPr>
          <w:sz w:val="28"/>
          <w:szCs w:val="28"/>
        </w:rPr>
        <w:t xml:space="preserve"> 15 минут.</w:t>
      </w:r>
    </w:p>
    <w:p w:rsidR="00DE10BA" w:rsidRDefault="001C548A" w:rsidP="00532DA8">
      <w:pPr>
        <w:tabs>
          <w:tab w:val="left" w:pos="284"/>
          <w:tab w:val="left" w:pos="567"/>
        </w:tabs>
        <w:autoSpaceDE w:val="0"/>
        <w:autoSpaceDN w:val="0"/>
        <w:adjustRightInd w:val="0"/>
        <w:ind w:firstLine="709"/>
        <w:jc w:val="both"/>
        <w:outlineLvl w:val="1"/>
        <w:rPr>
          <w:sz w:val="28"/>
          <w:szCs w:val="28"/>
        </w:rPr>
      </w:pPr>
      <w:r>
        <w:rPr>
          <w:sz w:val="28"/>
          <w:szCs w:val="28"/>
        </w:rPr>
        <w:t>39</w:t>
      </w:r>
      <w:r w:rsidR="00DE10BA">
        <w:rPr>
          <w:sz w:val="28"/>
          <w:szCs w:val="28"/>
        </w:rPr>
        <w:t xml:space="preserve">. </w:t>
      </w:r>
      <w:r w:rsidR="00DE10BA" w:rsidRPr="00DE10BA">
        <w:rPr>
          <w:sz w:val="28"/>
          <w:szCs w:val="28"/>
        </w:rPr>
        <w:t>Максимальный срок ожидания в очереди при</w:t>
      </w:r>
      <w:r w:rsidR="00DE10BA">
        <w:rPr>
          <w:sz w:val="28"/>
          <w:szCs w:val="28"/>
        </w:rPr>
        <w:t xml:space="preserve"> получении результата муниципальной услуги не превышает 15 минут.</w:t>
      </w:r>
    </w:p>
    <w:p w:rsidR="0091778D" w:rsidRPr="00A90F4A" w:rsidRDefault="0091778D" w:rsidP="00532DA8">
      <w:pPr>
        <w:tabs>
          <w:tab w:val="left" w:pos="284"/>
        </w:tabs>
        <w:autoSpaceDE w:val="0"/>
        <w:autoSpaceDN w:val="0"/>
        <w:adjustRightInd w:val="0"/>
        <w:ind w:firstLine="709"/>
        <w:jc w:val="both"/>
        <w:outlineLvl w:val="1"/>
        <w:rPr>
          <w:sz w:val="28"/>
          <w:szCs w:val="28"/>
        </w:rPr>
      </w:pPr>
    </w:p>
    <w:p w:rsidR="00106F86" w:rsidRDefault="00CA0668" w:rsidP="00532DA8">
      <w:pPr>
        <w:autoSpaceDE w:val="0"/>
        <w:autoSpaceDN w:val="0"/>
        <w:adjustRightInd w:val="0"/>
        <w:ind w:firstLine="709"/>
        <w:jc w:val="center"/>
        <w:outlineLvl w:val="1"/>
        <w:rPr>
          <w:sz w:val="28"/>
          <w:szCs w:val="28"/>
        </w:rPr>
      </w:pPr>
      <w:r w:rsidRPr="0091778D">
        <w:rPr>
          <w:sz w:val="28"/>
          <w:szCs w:val="28"/>
        </w:rPr>
        <w:t>Г</w:t>
      </w:r>
      <w:r w:rsidR="0091778D" w:rsidRPr="0091778D">
        <w:rPr>
          <w:sz w:val="28"/>
          <w:szCs w:val="28"/>
        </w:rPr>
        <w:t>ЛАВА 15.</w:t>
      </w:r>
      <w:r w:rsidR="00E44822" w:rsidRPr="0091778D">
        <w:rPr>
          <w:sz w:val="28"/>
          <w:szCs w:val="28"/>
        </w:rPr>
        <w:t xml:space="preserve"> </w:t>
      </w:r>
      <w:r w:rsidR="00106F86" w:rsidRPr="0091778D">
        <w:rPr>
          <w:sz w:val="28"/>
          <w:szCs w:val="28"/>
        </w:rPr>
        <w:t>С</w:t>
      </w:r>
      <w:r w:rsidR="0091778D" w:rsidRPr="0091778D">
        <w:rPr>
          <w:sz w:val="28"/>
          <w:szCs w:val="28"/>
        </w:rPr>
        <w:t>РОК РЕГИСТРАЦИИ ЗАПРОСА ЗАЯВИТЕЛЯ О ПРЕДОСТАВЛЕНИИ МУНИЦИПАЛЬНОЙ УСЛУГИ</w:t>
      </w:r>
    </w:p>
    <w:p w:rsidR="0091778D" w:rsidRPr="0091778D" w:rsidRDefault="0091778D" w:rsidP="00532DA8">
      <w:pPr>
        <w:autoSpaceDE w:val="0"/>
        <w:autoSpaceDN w:val="0"/>
        <w:adjustRightInd w:val="0"/>
        <w:ind w:firstLine="709"/>
        <w:jc w:val="center"/>
        <w:outlineLvl w:val="1"/>
        <w:rPr>
          <w:sz w:val="28"/>
          <w:szCs w:val="28"/>
        </w:rPr>
      </w:pPr>
    </w:p>
    <w:p w:rsidR="000558D3" w:rsidRPr="007A27EC" w:rsidRDefault="00331821" w:rsidP="00532DA8">
      <w:pPr>
        <w:pStyle w:val="western"/>
        <w:tabs>
          <w:tab w:val="left" w:pos="284"/>
          <w:tab w:val="left" w:pos="567"/>
        </w:tabs>
        <w:spacing w:before="0" w:beforeAutospacing="0" w:after="0"/>
        <w:ind w:firstLine="709"/>
        <w:jc w:val="both"/>
        <w:rPr>
          <w:sz w:val="28"/>
          <w:szCs w:val="28"/>
        </w:rPr>
      </w:pPr>
      <w:r>
        <w:rPr>
          <w:sz w:val="28"/>
          <w:szCs w:val="28"/>
        </w:rPr>
        <w:t>4</w:t>
      </w:r>
      <w:r w:rsidR="001C548A">
        <w:rPr>
          <w:sz w:val="28"/>
          <w:szCs w:val="28"/>
        </w:rPr>
        <w:t>0</w:t>
      </w:r>
      <w:r w:rsidR="000558D3">
        <w:rPr>
          <w:sz w:val="28"/>
          <w:szCs w:val="28"/>
        </w:rPr>
        <w:t xml:space="preserve">. </w:t>
      </w:r>
      <w:r w:rsidR="000558D3" w:rsidRPr="007A27EC">
        <w:rPr>
          <w:sz w:val="28"/>
          <w:szCs w:val="28"/>
        </w:rPr>
        <w:t xml:space="preserve">При приеме </w:t>
      </w:r>
      <w:r w:rsidR="000558D3">
        <w:rPr>
          <w:sz w:val="28"/>
          <w:szCs w:val="28"/>
        </w:rPr>
        <w:t>заявления от заявителя</w:t>
      </w:r>
      <w:r w:rsidR="000558D3" w:rsidRPr="007A27EC">
        <w:rPr>
          <w:sz w:val="28"/>
          <w:szCs w:val="28"/>
        </w:rPr>
        <w:t xml:space="preserve"> </w:t>
      </w:r>
      <w:r w:rsidR="004352A4">
        <w:rPr>
          <w:sz w:val="28"/>
          <w:szCs w:val="28"/>
        </w:rPr>
        <w:t>специалистом</w:t>
      </w:r>
      <w:r w:rsidR="00BA6F34">
        <w:rPr>
          <w:sz w:val="28"/>
          <w:szCs w:val="28"/>
        </w:rPr>
        <w:t xml:space="preserve"> </w:t>
      </w:r>
      <w:r w:rsidR="000558D3" w:rsidRPr="007A27EC">
        <w:rPr>
          <w:sz w:val="28"/>
          <w:szCs w:val="28"/>
        </w:rPr>
        <w:t>вносится запись в журнал рег</w:t>
      </w:r>
      <w:r w:rsidR="000558D3" w:rsidRPr="007A27EC">
        <w:rPr>
          <w:sz w:val="28"/>
          <w:szCs w:val="28"/>
        </w:rPr>
        <w:t>и</w:t>
      </w:r>
      <w:r w:rsidR="000558D3" w:rsidRPr="007A27EC">
        <w:rPr>
          <w:sz w:val="28"/>
          <w:szCs w:val="28"/>
        </w:rPr>
        <w:t>страции</w:t>
      </w:r>
      <w:r w:rsidR="004352A4">
        <w:rPr>
          <w:sz w:val="28"/>
          <w:szCs w:val="28"/>
        </w:rPr>
        <w:t>.</w:t>
      </w:r>
    </w:p>
    <w:p w:rsidR="00963A6D" w:rsidRPr="00963A6D" w:rsidRDefault="001C548A" w:rsidP="00532DA8">
      <w:pPr>
        <w:tabs>
          <w:tab w:val="left" w:pos="284"/>
          <w:tab w:val="left" w:pos="567"/>
        </w:tabs>
        <w:ind w:firstLine="709"/>
        <w:jc w:val="both"/>
        <w:rPr>
          <w:color w:val="000000"/>
          <w:sz w:val="28"/>
          <w:szCs w:val="28"/>
        </w:rPr>
      </w:pPr>
      <w:r>
        <w:rPr>
          <w:color w:val="000000"/>
          <w:sz w:val="28"/>
          <w:szCs w:val="28"/>
        </w:rPr>
        <w:t>41</w:t>
      </w:r>
      <w:r w:rsidR="00150273">
        <w:rPr>
          <w:color w:val="000000"/>
          <w:sz w:val="28"/>
          <w:szCs w:val="28"/>
        </w:rPr>
        <w:t xml:space="preserve">. </w:t>
      </w:r>
      <w:r w:rsidR="000558D3" w:rsidRPr="007A27EC">
        <w:rPr>
          <w:color w:val="000000"/>
          <w:sz w:val="28"/>
          <w:szCs w:val="28"/>
        </w:rPr>
        <w:t>Прием заявления, регистрация в журнале входящих документов ос</w:t>
      </w:r>
      <w:r w:rsidR="000558D3" w:rsidRPr="007A27EC">
        <w:rPr>
          <w:color w:val="000000"/>
          <w:sz w:val="28"/>
          <w:szCs w:val="28"/>
        </w:rPr>
        <w:t>у</w:t>
      </w:r>
      <w:r w:rsidR="000558D3" w:rsidRPr="007A27EC">
        <w:rPr>
          <w:color w:val="000000"/>
          <w:sz w:val="28"/>
          <w:szCs w:val="28"/>
        </w:rPr>
        <w:t>щ</w:t>
      </w:r>
      <w:r w:rsidR="000558D3">
        <w:rPr>
          <w:color w:val="000000"/>
          <w:sz w:val="28"/>
          <w:szCs w:val="28"/>
        </w:rPr>
        <w:t xml:space="preserve">ествляется в день его получения, если заявление получено до 16.00 </w:t>
      </w:r>
      <w:r w:rsidR="003222AC">
        <w:rPr>
          <w:color w:val="000000"/>
          <w:sz w:val="28"/>
          <w:szCs w:val="28"/>
        </w:rPr>
        <w:t>часов. При получении документов</w:t>
      </w:r>
      <w:r w:rsidR="000558D3" w:rsidRPr="007A27EC">
        <w:rPr>
          <w:color w:val="000000"/>
          <w:sz w:val="28"/>
          <w:szCs w:val="28"/>
        </w:rPr>
        <w:t xml:space="preserve"> </w:t>
      </w:r>
      <w:r w:rsidR="000558D3">
        <w:rPr>
          <w:color w:val="000000"/>
          <w:sz w:val="28"/>
          <w:szCs w:val="28"/>
        </w:rPr>
        <w:t>после 16.00 часов запись в журнал регистрации входящих документов производится в первой половине следующего рабочего дня.</w:t>
      </w:r>
    </w:p>
    <w:p w:rsidR="000558D3" w:rsidRDefault="00102427" w:rsidP="00532DA8">
      <w:pPr>
        <w:tabs>
          <w:tab w:val="left" w:pos="284"/>
          <w:tab w:val="left" w:pos="567"/>
        </w:tabs>
        <w:ind w:firstLine="709"/>
        <w:jc w:val="both"/>
        <w:rPr>
          <w:color w:val="000000"/>
          <w:sz w:val="28"/>
          <w:szCs w:val="28"/>
        </w:rPr>
      </w:pPr>
      <w:r>
        <w:rPr>
          <w:color w:val="000000"/>
          <w:sz w:val="28"/>
          <w:szCs w:val="28"/>
        </w:rPr>
        <w:t>4</w:t>
      </w:r>
      <w:r w:rsidR="001C548A">
        <w:rPr>
          <w:color w:val="000000"/>
          <w:sz w:val="28"/>
          <w:szCs w:val="28"/>
        </w:rPr>
        <w:t>2</w:t>
      </w:r>
      <w:r w:rsidR="00150273">
        <w:rPr>
          <w:color w:val="000000"/>
          <w:sz w:val="28"/>
          <w:szCs w:val="28"/>
        </w:rPr>
        <w:t xml:space="preserve">. </w:t>
      </w:r>
      <w:r w:rsidR="000558D3" w:rsidRPr="007A27EC">
        <w:rPr>
          <w:color w:val="000000"/>
          <w:sz w:val="28"/>
          <w:szCs w:val="28"/>
        </w:rPr>
        <w:t>Время выполнения действий по приему заявления и документов у заяв</w:t>
      </w:r>
      <w:r w:rsidR="000558D3" w:rsidRPr="007A27EC">
        <w:rPr>
          <w:color w:val="000000"/>
          <w:sz w:val="28"/>
          <w:szCs w:val="28"/>
        </w:rPr>
        <w:t>и</w:t>
      </w:r>
      <w:r w:rsidR="000558D3" w:rsidRPr="007A27EC">
        <w:rPr>
          <w:color w:val="000000"/>
          <w:sz w:val="28"/>
          <w:szCs w:val="28"/>
        </w:rPr>
        <w:t>теля не более 1</w:t>
      </w:r>
      <w:r w:rsidR="002A198F">
        <w:rPr>
          <w:color w:val="000000"/>
          <w:sz w:val="28"/>
          <w:szCs w:val="28"/>
        </w:rPr>
        <w:t>0</w:t>
      </w:r>
      <w:r w:rsidR="000558D3" w:rsidRPr="007A27EC">
        <w:rPr>
          <w:color w:val="000000"/>
          <w:sz w:val="28"/>
          <w:szCs w:val="28"/>
        </w:rPr>
        <w:t xml:space="preserve"> минут</w:t>
      </w:r>
      <w:r w:rsidR="000558D3">
        <w:rPr>
          <w:color w:val="000000"/>
          <w:sz w:val="28"/>
          <w:szCs w:val="28"/>
        </w:rPr>
        <w:t>.</w:t>
      </w:r>
    </w:p>
    <w:p w:rsidR="0091778D" w:rsidRDefault="0091778D" w:rsidP="00532DA8">
      <w:pPr>
        <w:tabs>
          <w:tab w:val="left" w:pos="284"/>
        </w:tabs>
        <w:ind w:firstLine="709"/>
        <w:jc w:val="both"/>
        <w:rPr>
          <w:color w:val="000000"/>
          <w:sz w:val="28"/>
          <w:szCs w:val="28"/>
        </w:rPr>
      </w:pPr>
    </w:p>
    <w:p w:rsidR="00963A6D" w:rsidRDefault="00CA0668" w:rsidP="00532DA8">
      <w:pPr>
        <w:widowControl w:val="0"/>
        <w:autoSpaceDE w:val="0"/>
        <w:autoSpaceDN w:val="0"/>
        <w:adjustRightInd w:val="0"/>
        <w:ind w:firstLine="709"/>
        <w:jc w:val="center"/>
        <w:rPr>
          <w:sz w:val="28"/>
          <w:szCs w:val="28"/>
        </w:rPr>
      </w:pPr>
      <w:r w:rsidRPr="0091778D">
        <w:rPr>
          <w:sz w:val="28"/>
          <w:szCs w:val="28"/>
        </w:rPr>
        <w:t>Г</w:t>
      </w:r>
      <w:r w:rsidR="0091778D" w:rsidRPr="0091778D">
        <w:rPr>
          <w:sz w:val="28"/>
          <w:szCs w:val="28"/>
        </w:rPr>
        <w:t>ЛАВА</w:t>
      </w:r>
      <w:r w:rsidRPr="0091778D">
        <w:rPr>
          <w:sz w:val="28"/>
          <w:szCs w:val="28"/>
        </w:rPr>
        <w:t xml:space="preserve"> 16</w:t>
      </w:r>
      <w:r w:rsidR="00737F6F" w:rsidRPr="0091778D">
        <w:rPr>
          <w:sz w:val="28"/>
          <w:szCs w:val="28"/>
        </w:rPr>
        <w:t xml:space="preserve">. </w:t>
      </w:r>
      <w:r w:rsidR="00106F86" w:rsidRPr="0091778D">
        <w:rPr>
          <w:sz w:val="28"/>
          <w:szCs w:val="28"/>
        </w:rPr>
        <w:t>Т</w:t>
      </w:r>
      <w:r w:rsidR="0091778D" w:rsidRPr="0091778D">
        <w:rPr>
          <w:sz w:val="28"/>
          <w:szCs w:val="28"/>
        </w:rPr>
        <w:t>РЕБОВАНИЯ К ПОМЕЩЕНИЯМ, В КОТОРЫХ ПРЕДОСТАВЛЯЕТСЯ МУНИЦИПАЛЬНАЯ УСЛУГА</w:t>
      </w:r>
    </w:p>
    <w:p w:rsidR="0091778D" w:rsidRPr="0091778D" w:rsidRDefault="0091778D" w:rsidP="00532DA8">
      <w:pPr>
        <w:widowControl w:val="0"/>
        <w:tabs>
          <w:tab w:val="left" w:pos="284"/>
        </w:tabs>
        <w:autoSpaceDE w:val="0"/>
        <w:autoSpaceDN w:val="0"/>
        <w:adjustRightInd w:val="0"/>
        <w:ind w:firstLine="709"/>
        <w:jc w:val="center"/>
        <w:rPr>
          <w:szCs w:val="28"/>
        </w:rPr>
      </w:pPr>
    </w:p>
    <w:p w:rsidR="00C62858" w:rsidRPr="00963A6D" w:rsidRDefault="007E4E65" w:rsidP="00532DA8">
      <w:pPr>
        <w:widowControl w:val="0"/>
        <w:tabs>
          <w:tab w:val="left" w:pos="284"/>
          <w:tab w:val="left" w:pos="567"/>
        </w:tabs>
        <w:autoSpaceDE w:val="0"/>
        <w:autoSpaceDN w:val="0"/>
        <w:adjustRightInd w:val="0"/>
        <w:ind w:firstLine="709"/>
        <w:jc w:val="both"/>
        <w:rPr>
          <w:szCs w:val="28"/>
        </w:rPr>
      </w:pPr>
      <w:r>
        <w:rPr>
          <w:sz w:val="28"/>
          <w:szCs w:val="28"/>
        </w:rPr>
        <w:t>4</w:t>
      </w:r>
      <w:r w:rsidR="001C548A">
        <w:rPr>
          <w:sz w:val="28"/>
          <w:szCs w:val="28"/>
        </w:rPr>
        <w:t>3</w:t>
      </w:r>
      <w:r w:rsidR="00963A6D" w:rsidRPr="00963A6D">
        <w:rPr>
          <w:sz w:val="28"/>
          <w:szCs w:val="28"/>
        </w:rPr>
        <w:t>.</w:t>
      </w:r>
      <w:r w:rsidR="00A036D7">
        <w:rPr>
          <w:sz w:val="28"/>
          <w:szCs w:val="28"/>
        </w:rPr>
        <w:t xml:space="preserve"> </w:t>
      </w:r>
      <w:r w:rsidR="00C62858" w:rsidRPr="00C62858">
        <w:rPr>
          <w:sz w:val="28"/>
          <w:szCs w:val="28"/>
        </w:rPr>
        <w:t xml:space="preserve">Вход в здание </w:t>
      </w:r>
      <w:r w:rsidR="003222AC">
        <w:rPr>
          <w:sz w:val="28"/>
          <w:szCs w:val="28"/>
        </w:rPr>
        <w:t>уполномоченного органа</w:t>
      </w:r>
      <w:r w:rsidR="00C62858" w:rsidRPr="00C62858">
        <w:rPr>
          <w:sz w:val="28"/>
          <w:szCs w:val="28"/>
        </w:rPr>
        <w:t xml:space="preserve"> оборудуется информационной табличкой (вывеской), содержащей информацию о полном наименовании </w:t>
      </w:r>
      <w:r w:rsidR="00C62858" w:rsidRPr="00306B4D">
        <w:rPr>
          <w:sz w:val="28"/>
          <w:szCs w:val="28"/>
        </w:rPr>
        <w:t>уполномоче</w:t>
      </w:r>
      <w:r w:rsidR="00C62858" w:rsidRPr="00306B4D">
        <w:rPr>
          <w:sz w:val="28"/>
          <w:szCs w:val="28"/>
        </w:rPr>
        <w:t>н</w:t>
      </w:r>
      <w:r w:rsidR="00C62858" w:rsidRPr="00306B4D">
        <w:rPr>
          <w:sz w:val="28"/>
          <w:szCs w:val="28"/>
        </w:rPr>
        <w:t>ного органа</w:t>
      </w:r>
      <w:r w:rsidR="00C62858" w:rsidRPr="00C62858">
        <w:rPr>
          <w:sz w:val="28"/>
          <w:szCs w:val="28"/>
        </w:rPr>
        <w:t>.</w:t>
      </w:r>
    </w:p>
    <w:p w:rsidR="00C62858" w:rsidRPr="00C62858" w:rsidRDefault="00C62858" w:rsidP="00532DA8">
      <w:pPr>
        <w:widowControl w:val="0"/>
        <w:tabs>
          <w:tab w:val="left" w:pos="426"/>
        </w:tabs>
        <w:autoSpaceDE w:val="0"/>
        <w:autoSpaceDN w:val="0"/>
        <w:adjustRightInd w:val="0"/>
        <w:ind w:firstLine="709"/>
        <w:jc w:val="both"/>
        <w:rPr>
          <w:sz w:val="28"/>
          <w:szCs w:val="28"/>
        </w:rPr>
      </w:pPr>
      <w:r w:rsidRPr="00C62858">
        <w:rPr>
          <w:sz w:val="28"/>
          <w:szCs w:val="28"/>
        </w:rPr>
        <w:t>Инвалидам (включая инвалидов, использующих кресла-коляски и собак-проводников) (далее – инвалиды) обеспечивается беспрепятственный д</w:t>
      </w:r>
      <w:r w:rsidRPr="00C62858">
        <w:rPr>
          <w:sz w:val="28"/>
          <w:szCs w:val="28"/>
        </w:rPr>
        <w:t>о</w:t>
      </w:r>
      <w:r w:rsidRPr="00C62858">
        <w:rPr>
          <w:sz w:val="28"/>
          <w:szCs w:val="28"/>
        </w:rPr>
        <w:t xml:space="preserve">ступ к зданию </w:t>
      </w:r>
      <w:r w:rsidR="003222AC">
        <w:rPr>
          <w:sz w:val="28"/>
          <w:szCs w:val="28"/>
        </w:rPr>
        <w:t>уполномоченного органа</w:t>
      </w:r>
      <w:r w:rsidRPr="00C62858">
        <w:rPr>
          <w:sz w:val="28"/>
          <w:szCs w:val="28"/>
        </w:rPr>
        <w:t xml:space="preserve"> и к предоставляемой в нем муниципальной услуге.</w:t>
      </w:r>
    </w:p>
    <w:p w:rsidR="00C62858" w:rsidRPr="00C62858" w:rsidRDefault="00DE10BA" w:rsidP="00532DA8">
      <w:pPr>
        <w:widowControl w:val="0"/>
        <w:tabs>
          <w:tab w:val="left" w:pos="284"/>
          <w:tab w:val="left" w:pos="567"/>
        </w:tabs>
        <w:autoSpaceDE w:val="0"/>
        <w:autoSpaceDN w:val="0"/>
        <w:adjustRightInd w:val="0"/>
        <w:ind w:firstLine="709"/>
        <w:jc w:val="both"/>
        <w:rPr>
          <w:sz w:val="28"/>
          <w:szCs w:val="28"/>
        </w:rPr>
      </w:pPr>
      <w:r>
        <w:rPr>
          <w:sz w:val="28"/>
          <w:szCs w:val="28"/>
        </w:rPr>
        <w:t>4</w:t>
      </w:r>
      <w:r w:rsidR="001C548A">
        <w:rPr>
          <w:sz w:val="28"/>
          <w:szCs w:val="28"/>
        </w:rPr>
        <w:t>4</w:t>
      </w:r>
      <w:r w:rsidR="00C62858" w:rsidRPr="00C62858">
        <w:rPr>
          <w:sz w:val="28"/>
          <w:szCs w:val="28"/>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w:t>
      </w:r>
      <w:r w:rsidR="00C62858" w:rsidRPr="00C62858">
        <w:rPr>
          <w:sz w:val="28"/>
          <w:szCs w:val="28"/>
        </w:rPr>
        <w:t>б</w:t>
      </w:r>
      <w:r w:rsidR="00C62858" w:rsidRPr="00C62858">
        <w:rPr>
          <w:sz w:val="28"/>
          <w:szCs w:val="28"/>
        </w:rPr>
        <w:t xml:space="preserve">щественных объединений инвалидов, осуществляющих свою деятельность на территории </w:t>
      </w:r>
      <w:r w:rsidR="00102427">
        <w:rPr>
          <w:sz w:val="28"/>
          <w:szCs w:val="28"/>
        </w:rPr>
        <w:t>города Саянска</w:t>
      </w:r>
      <w:r w:rsidR="00C62858" w:rsidRPr="00C62858">
        <w:rPr>
          <w:sz w:val="28"/>
          <w:szCs w:val="28"/>
        </w:rPr>
        <w:t xml:space="preserve">, меры для обеспечения доступа инвалидов к месту предоставления услуги либо, когда </w:t>
      </w:r>
      <w:proofErr w:type="gramStart"/>
      <w:r w:rsidR="00C62858" w:rsidRPr="00C62858">
        <w:rPr>
          <w:sz w:val="28"/>
          <w:szCs w:val="28"/>
        </w:rPr>
        <w:t>это</w:t>
      </w:r>
      <w:proofErr w:type="gramEnd"/>
      <w:r w:rsidR="00C62858" w:rsidRPr="00C62858">
        <w:rPr>
          <w:sz w:val="28"/>
          <w:szCs w:val="28"/>
        </w:rPr>
        <w:t xml:space="preserve"> возможно, обесп</w:t>
      </w:r>
      <w:r w:rsidR="00C62858" w:rsidRPr="00C62858">
        <w:rPr>
          <w:sz w:val="28"/>
          <w:szCs w:val="28"/>
        </w:rPr>
        <w:t>е</w:t>
      </w:r>
      <w:r w:rsidR="00C62858" w:rsidRPr="00C62858">
        <w:rPr>
          <w:sz w:val="28"/>
          <w:szCs w:val="28"/>
        </w:rPr>
        <w:t xml:space="preserve">чить предоставление необходимых услуг по месту жительства инвалида или в дистанционном </w:t>
      </w:r>
      <w:proofErr w:type="gramStart"/>
      <w:r w:rsidR="00C62858" w:rsidRPr="00C62858">
        <w:rPr>
          <w:sz w:val="28"/>
          <w:szCs w:val="28"/>
        </w:rPr>
        <w:t>режиме</w:t>
      </w:r>
      <w:proofErr w:type="gramEnd"/>
      <w:r w:rsidR="00C62858" w:rsidRPr="00C62858">
        <w:rPr>
          <w:sz w:val="28"/>
          <w:szCs w:val="28"/>
        </w:rPr>
        <w:t>.</w:t>
      </w:r>
    </w:p>
    <w:p w:rsidR="00C62858" w:rsidRPr="00C62858" w:rsidRDefault="00083A75" w:rsidP="00532DA8">
      <w:pPr>
        <w:tabs>
          <w:tab w:val="left" w:pos="284"/>
          <w:tab w:val="left" w:pos="567"/>
        </w:tabs>
        <w:autoSpaceDE w:val="0"/>
        <w:autoSpaceDN w:val="0"/>
        <w:adjustRightInd w:val="0"/>
        <w:ind w:firstLine="709"/>
        <w:jc w:val="both"/>
        <w:rPr>
          <w:sz w:val="28"/>
          <w:szCs w:val="28"/>
        </w:rPr>
      </w:pPr>
      <w:r>
        <w:rPr>
          <w:sz w:val="28"/>
          <w:szCs w:val="28"/>
        </w:rPr>
        <w:t>4</w:t>
      </w:r>
      <w:r w:rsidR="001C548A">
        <w:rPr>
          <w:sz w:val="28"/>
          <w:szCs w:val="28"/>
        </w:rPr>
        <w:t>5</w:t>
      </w:r>
      <w:r w:rsidR="00A036D7">
        <w:rPr>
          <w:sz w:val="28"/>
          <w:szCs w:val="28"/>
        </w:rPr>
        <w:t xml:space="preserve">. </w:t>
      </w:r>
      <w:r w:rsidR="00C62858" w:rsidRPr="00C62858">
        <w:rPr>
          <w:sz w:val="28"/>
          <w:szCs w:val="28"/>
        </w:rPr>
        <w:t xml:space="preserve">Информационные таблички (вывески) размещаются рядом с </w:t>
      </w:r>
      <w:r w:rsidR="00ED44B4">
        <w:rPr>
          <w:sz w:val="28"/>
          <w:szCs w:val="28"/>
        </w:rPr>
        <w:t>кабинетом</w:t>
      </w:r>
      <w:r w:rsidR="00D60077">
        <w:rPr>
          <w:sz w:val="28"/>
          <w:szCs w:val="28"/>
        </w:rPr>
        <w:t>, в котором предоставляется муниципальная услуга так</w:t>
      </w:r>
      <w:r w:rsidR="00C62858" w:rsidRPr="00C62858">
        <w:rPr>
          <w:sz w:val="28"/>
          <w:szCs w:val="28"/>
        </w:rPr>
        <w:t>, чтобы они были хорошо видны заявителям.</w:t>
      </w:r>
    </w:p>
    <w:p w:rsidR="00C62858" w:rsidRPr="00C62858" w:rsidRDefault="00083A75" w:rsidP="00532DA8">
      <w:pPr>
        <w:widowControl w:val="0"/>
        <w:tabs>
          <w:tab w:val="left" w:pos="284"/>
          <w:tab w:val="left" w:pos="567"/>
        </w:tabs>
        <w:autoSpaceDE w:val="0"/>
        <w:autoSpaceDN w:val="0"/>
        <w:adjustRightInd w:val="0"/>
        <w:ind w:firstLine="709"/>
        <w:jc w:val="both"/>
        <w:rPr>
          <w:sz w:val="28"/>
          <w:szCs w:val="28"/>
        </w:rPr>
      </w:pPr>
      <w:r>
        <w:rPr>
          <w:sz w:val="28"/>
          <w:szCs w:val="28"/>
        </w:rPr>
        <w:t>4</w:t>
      </w:r>
      <w:r w:rsidR="001C548A">
        <w:rPr>
          <w:sz w:val="28"/>
          <w:szCs w:val="28"/>
        </w:rPr>
        <w:t>6</w:t>
      </w:r>
      <w:r w:rsidR="00C62858" w:rsidRPr="00C62858">
        <w:rPr>
          <w:sz w:val="28"/>
          <w:szCs w:val="28"/>
        </w:rPr>
        <w:t xml:space="preserve">. Прием заявлений и документов, необходимых для предоставления муниципальной услуги, осуществляется </w:t>
      </w:r>
      <w:r w:rsidR="00D60077">
        <w:rPr>
          <w:sz w:val="28"/>
          <w:szCs w:val="28"/>
        </w:rPr>
        <w:t>на 3 этаже (кабинет №</w:t>
      </w:r>
      <w:r w:rsidR="00DE10BA">
        <w:rPr>
          <w:sz w:val="28"/>
          <w:szCs w:val="28"/>
        </w:rPr>
        <w:t xml:space="preserve"> </w:t>
      </w:r>
      <w:r w:rsidR="00D60077">
        <w:rPr>
          <w:sz w:val="28"/>
          <w:szCs w:val="28"/>
        </w:rPr>
        <w:t>326</w:t>
      </w:r>
      <w:r w:rsidR="00D60077" w:rsidRPr="000B06DF">
        <w:rPr>
          <w:sz w:val="28"/>
          <w:szCs w:val="28"/>
        </w:rPr>
        <w:t>) здани</w:t>
      </w:r>
      <w:r w:rsidR="00D60077">
        <w:rPr>
          <w:sz w:val="28"/>
          <w:szCs w:val="28"/>
        </w:rPr>
        <w:t>я</w:t>
      </w:r>
      <w:r w:rsidR="00D60077" w:rsidRPr="000B06DF">
        <w:rPr>
          <w:sz w:val="28"/>
          <w:szCs w:val="28"/>
        </w:rPr>
        <w:t xml:space="preserve"> </w:t>
      </w:r>
      <w:r w:rsidR="003222AC">
        <w:rPr>
          <w:sz w:val="28"/>
          <w:szCs w:val="28"/>
        </w:rPr>
        <w:lastRenderedPageBreak/>
        <w:t>уполномоченного органа</w:t>
      </w:r>
      <w:r w:rsidR="00C62858" w:rsidRPr="00C62858">
        <w:rPr>
          <w:sz w:val="28"/>
          <w:szCs w:val="28"/>
        </w:rPr>
        <w:t>.</w:t>
      </w:r>
    </w:p>
    <w:p w:rsidR="00C62858" w:rsidRPr="00C62858" w:rsidRDefault="00083A75" w:rsidP="00532DA8">
      <w:pPr>
        <w:widowControl w:val="0"/>
        <w:tabs>
          <w:tab w:val="left" w:pos="284"/>
          <w:tab w:val="left" w:pos="567"/>
        </w:tabs>
        <w:autoSpaceDE w:val="0"/>
        <w:autoSpaceDN w:val="0"/>
        <w:adjustRightInd w:val="0"/>
        <w:ind w:firstLine="709"/>
        <w:jc w:val="both"/>
        <w:rPr>
          <w:sz w:val="28"/>
          <w:szCs w:val="28"/>
        </w:rPr>
      </w:pPr>
      <w:r>
        <w:rPr>
          <w:sz w:val="28"/>
          <w:szCs w:val="28"/>
        </w:rPr>
        <w:t>4</w:t>
      </w:r>
      <w:r w:rsidR="001C548A">
        <w:rPr>
          <w:sz w:val="28"/>
          <w:szCs w:val="28"/>
        </w:rPr>
        <w:t>7</w:t>
      </w:r>
      <w:r w:rsidR="00A036D7">
        <w:rPr>
          <w:sz w:val="28"/>
          <w:szCs w:val="28"/>
        </w:rPr>
        <w:t xml:space="preserve">. </w:t>
      </w:r>
      <w:r w:rsidR="00C62858" w:rsidRPr="00C62858">
        <w:rPr>
          <w:sz w:val="28"/>
          <w:szCs w:val="28"/>
        </w:rPr>
        <w:t>Вход в кабинет оборудуется информационной табличкой (вывеской) с указанием номера кабинета, в котором осуществляется предоставление м</w:t>
      </w:r>
      <w:r w:rsidR="00C62858" w:rsidRPr="00C62858">
        <w:rPr>
          <w:sz w:val="28"/>
          <w:szCs w:val="28"/>
        </w:rPr>
        <w:t>у</w:t>
      </w:r>
      <w:r w:rsidR="00C62858" w:rsidRPr="00C62858">
        <w:rPr>
          <w:sz w:val="28"/>
          <w:szCs w:val="28"/>
        </w:rPr>
        <w:t>ниципальной услуги.</w:t>
      </w:r>
    </w:p>
    <w:p w:rsidR="00C62858" w:rsidRPr="00C62858" w:rsidRDefault="007E4E65" w:rsidP="00532DA8">
      <w:pPr>
        <w:widowControl w:val="0"/>
        <w:tabs>
          <w:tab w:val="left" w:pos="284"/>
          <w:tab w:val="left" w:pos="567"/>
        </w:tabs>
        <w:autoSpaceDE w:val="0"/>
        <w:autoSpaceDN w:val="0"/>
        <w:adjustRightInd w:val="0"/>
        <w:ind w:firstLine="709"/>
        <w:jc w:val="both"/>
        <w:rPr>
          <w:sz w:val="28"/>
          <w:szCs w:val="28"/>
        </w:rPr>
      </w:pPr>
      <w:r>
        <w:rPr>
          <w:sz w:val="28"/>
          <w:szCs w:val="28"/>
        </w:rPr>
        <w:t>4</w:t>
      </w:r>
      <w:r w:rsidR="001C548A">
        <w:rPr>
          <w:sz w:val="28"/>
          <w:szCs w:val="28"/>
        </w:rPr>
        <w:t>8</w:t>
      </w:r>
      <w:r w:rsidR="00A036D7">
        <w:rPr>
          <w:sz w:val="28"/>
          <w:szCs w:val="28"/>
        </w:rPr>
        <w:t xml:space="preserve">. </w:t>
      </w:r>
      <w:r w:rsidR="00C62858" w:rsidRPr="00C62858">
        <w:rPr>
          <w:sz w:val="28"/>
          <w:szCs w:val="28"/>
        </w:rPr>
        <w:t xml:space="preserve">Каждое рабочее место </w:t>
      </w:r>
      <w:r w:rsidR="00D60077">
        <w:rPr>
          <w:sz w:val="28"/>
          <w:szCs w:val="28"/>
        </w:rPr>
        <w:t>специалиста</w:t>
      </w:r>
      <w:r w:rsidR="00C62858" w:rsidRPr="00C62858">
        <w:rPr>
          <w:sz w:val="28"/>
          <w:szCs w:val="28"/>
        </w:rPr>
        <w:t xml:space="preserve"> должно быть оборудовано персонал</w:t>
      </w:r>
      <w:r w:rsidR="00C62858" w:rsidRPr="00C62858">
        <w:rPr>
          <w:sz w:val="28"/>
          <w:szCs w:val="28"/>
        </w:rPr>
        <w:t>ь</w:t>
      </w:r>
      <w:r w:rsidR="00C62858" w:rsidRPr="00C62858">
        <w:rPr>
          <w:sz w:val="28"/>
          <w:szCs w:val="28"/>
        </w:rPr>
        <w:t>ным компьютером с возможностью доступа к необходимым информацио</w:t>
      </w:r>
      <w:r w:rsidR="00C62858" w:rsidRPr="00C62858">
        <w:rPr>
          <w:sz w:val="28"/>
          <w:szCs w:val="28"/>
        </w:rPr>
        <w:t>н</w:t>
      </w:r>
      <w:r w:rsidR="00C62858" w:rsidRPr="00C62858">
        <w:rPr>
          <w:sz w:val="28"/>
          <w:szCs w:val="28"/>
        </w:rPr>
        <w:t>ным базам данных, печатающим и сканирующим устройствами.</w:t>
      </w:r>
    </w:p>
    <w:p w:rsidR="00C62858" w:rsidRPr="00C62858" w:rsidRDefault="001C548A" w:rsidP="00532DA8">
      <w:pPr>
        <w:widowControl w:val="0"/>
        <w:tabs>
          <w:tab w:val="left" w:pos="284"/>
          <w:tab w:val="left" w:pos="567"/>
        </w:tabs>
        <w:autoSpaceDE w:val="0"/>
        <w:autoSpaceDN w:val="0"/>
        <w:adjustRightInd w:val="0"/>
        <w:ind w:firstLine="709"/>
        <w:jc w:val="both"/>
        <w:rPr>
          <w:sz w:val="28"/>
          <w:szCs w:val="28"/>
        </w:rPr>
      </w:pPr>
      <w:r>
        <w:rPr>
          <w:sz w:val="28"/>
          <w:szCs w:val="28"/>
        </w:rPr>
        <w:t>49</w:t>
      </w:r>
      <w:r w:rsidR="00A036D7">
        <w:rPr>
          <w:sz w:val="28"/>
          <w:szCs w:val="28"/>
        </w:rPr>
        <w:t xml:space="preserve">. </w:t>
      </w:r>
      <w:r w:rsidR="00C62858" w:rsidRPr="00C62858">
        <w:rPr>
          <w:sz w:val="28"/>
          <w:szCs w:val="28"/>
        </w:rPr>
        <w:t>Места ожидания должны соответствовать комфортным условиям для з</w:t>
      </w:r>
      <w:r w:rsidR="00C62858" w:rsidRPr="00C62858">
        <w:rPr>
          <w:sz w:val="28"/>
          <w:szCs w:val="28"/>
        </w:rPr>
        <w:t>а</w:t>
      </w:r>
      <w:r w:rsidR="00C62858" w:rsidRPr="00C62858">
        <w:rPr>
          <w:sz w:val="28"/>
          <w:szCs w:val="28"/>
        </w:rPr>
        <w:t xml:space="preserve">явителей и оптимальным условиям работы </w:t>
      </w:r>
      <w:r w:rsidR="001365CF">
        <w:rPr>
          <w:sz w:val="28"/>
          <w:szCs w:val="28"/>
        </w:rPr>
        <w:t xml:space="preserve">специалиста </w:t>
      </w:r>
      <w:r w:rsidR="003222AC">
        <w:rPr>
          <w:sz w:val="28"/>
          <w:szCs w:val="28"/>
        </w:rPr>
        <w:t>уполномоченного органа</w:t>
      </w:r>
      <w:r w:rsidR="00C62858" w:rsidRPr="00C62858">
        <w:rPr>
          <w:sz w:val="28"/>
          <w:szCs w:val="28"/>
        </w:rPr>
        <w:t>.</w:t>
      </w:r>
    </w:p>
    <w:p w:rsidR="00C62858" w:rsidRPr="00C62858" w:rsidRDefault="00083A75" w:rsidP="00532DA8">
      <w:pPr>
        <w:widowControl w:val="0"/>
        <w:tabs>
          <w:tab w:val="left" w:pos="284"/>
          <w:tab w:val="left" w:pos="567"/>
        </w:tabs>
        <w:autoSpaceDE w:val="0"/>
        <w:autoSpaceDN w:val="0"/>
        <w:adjustRightInd w:val="0"/>
        <w:ind w:firstLine="709"/>
        <w:jc w:val="both"/>
        <w:rPr>
          <w:sz w:val="28"/>
          <w:szCs w:val="28"/>
        </w:rPr>
      </w:pPr>
      <w:r>
        <w:rPr>
          <w:sz w:val="28"/>
          <w:szCs w:val="28"/>
        </w:rPr>
        <w:t>5</w:t>
      </w:r>
      <w:r w:rsidR="001C548A">
        <w:rPr>
          <w:sz w:val="28"/>
          <w:szCs w:val="28"/>
        </w:rPr>
        <w:t>0.</w:t>
      </w:r>
      <w:r w:rsidR="00A036D7">
        <w:rPr>
          <w:sz w:val="28"/>
          <w:szCs w:val="28"/>
        </w:rPr>
        <w:t xml:space="preserve"> </w:t>
      </w:r>
      <w:r w:rsidR="00C62858" w:rsidRPr="00C62858">
        <w:rPr>
          <w:sz w:val="28"/>
          <w:szCs w:val="28"/>
        </w:rPr>
        <w:t>Места ожидания в очереди на прием, подачу документов, необходимых для предоставления муниципальной услуги, оборудуются стульями, кресел</w:t>
      </w:r>
      <w:r w:rsidR="00C62858" w:rsidRPr="00C62858">
        <w:rPr>
          <w:sz w:val="28"/>
          <w:szCs w:val="28"/>
        </w:rPr>
        <w:t>ь</w:t>
      </w:r>
      <w:r w:rsidR="00C62858" w:rsidRPr="00C62858">
        <w:rPr>
          <w:sz w:val="28"/>
          <w:szCs w:val="28"/>
        </w:rPr>
        <w:t>ными секциями, скамьями.</w:t>
      </w:r>
    </w:p>
    <w:p w:rsidR="00106F86" w:rsidRDefault="00083A75" w:rsidP="00532DA8">
      <w:pPr>
        <w:widowControl w:val="0"/>
        <w:tabs>
          <w:tab w:val="left" w:pos="284"/>
          <w:tab w:val="left" w:pos="567"/>
        </w:tabs>
        <w:autoSpaceDE w:val="0"/>
        <w:autoSpaceDN w:val="0"/>
        <w:adjustRightInd w:val="0"/>
        <w:ind w:firstLine="709"/>
        <w:jc w:val="both"/>
        <w:rPr>
          <w:sz w:val="28"/>
          <w:szCs w:val="28"/>
        </w:rPr>
      </w:pPr>
      <w:r>
        <w:rPr>
          <w:sz w:val="28"/>
          <w:szCs w:val="28"/>
        </w:rPr>
        <w:t>5</w:t>
      </w:r>
      <w:r w:rsidR="001C548A">
        <w:rPr>
          <w:sz w:val="28"/>
          <w:szCs w:val="28"/>
        </w:rPr>
        <w:t>1</w:t>
      </w:r>
      <w:r w:rsidR="00C62858">
        <w:rPr>
          <w:sz w:val="28"/>
          <w:szCs w:val="28"/>
        </w:rPr>
        <w:t>.</w:t>
      </w:r>
      <w:r w:rsidR="00963A6D">
        <w:rPr>
          <w:sz w:val="28"/>
          <w:szCs w:val="28"/>
        </w:rPr>
        <w:t xml:space="preserve"> </w:t>
      </w:r>
      <w:r w:rsidR="00C62858" w:rsidRPr="00C62858">
        <w:rPr>
          <w:sz w:val="28"/>
          <w:szCs w:val="28"/>
        </w:rPr>
        <w:t xml:space="preserve">В целях обеспечения конфиденциальности сведений о заявителе одним </w:t>
      </w:r>
      <w:r w:rsidR="001365CF">
        <w:rPr>
          <w:sz w:val="28"/>
          <w:szCs w:val="28"/>
        </w:rPr>
        <w:t>специалистом</w:t>
      </w:r>
      <w:r w:rsidR="00C62858" w:rsidRPr="00C62858">
        <w:rPr>
          <w:sz w:val="28"/>
          <w:szCs w:val="28"/>
        </w:rPr>
        <w:t xml:space="preserve"> одновременно ведется прием только одного заявителя. Одн</w:t>
      </w:r>
      <w:r w:rsidR="00C62858" w:rsidRPr="00C62858">
        <w:rPr>
          <w:sz w:val="28"/>
          <w:szCs w:val="28"/>
        </w:rPr>
        <w:t>о</w:t>
      </w:r>
      <w:r w:rsidR="00C62858" w:rsidRPr="00C62858">
        <w:rPr>
          <w:sz w:val="28"/>
          <w:szCs w:val="28"/>
        </w:rPr>
        <w:t>временный прием двух и более заявителей не допускается.</w:t>
      </w:r>
    </w:p>
    <w:p w:rsidR="0091778D" w:rsidRPr="00B926B8" w:rsidRDefault="0091778D" w:rsidP="00532DA8">
      <w:pPr>
        <w:widowControl w:val="0"/>
        <w:tabs>
          <w:tab w:val="left" w:pos="284"/>
        </w:tabs>
        <w:autoSpaceDE w:val="0"/>
        <w:autoSpaceDN w:val="0"/>
        <w:adjustRightInd w:val="0"/>
        <w:ind w:firstLine="709"/>
        <w:jc w:val="both"/>
        <w:rPr>
          <w:sz w:val="28"/>
          <w:szCs w:val="28"/>
        </w:rPr>
      </w:pPr>
    </w:p>
    <w:p w:rsidR="005D733F" w:rsidRPr="005D733F" w:rsidRDefault="00CA0668" w:rsidP="00532DA8">
      <w:pPr>
        <w:autoSpaceDE w:val="0"/>
        <w:autoSpaceDN w:val="0"/>
        <w:adjustRightInd w:val="0"/>
        <w:ind w:firstLine="709"/>
        <w:jc w:val="center"/>
        <w:outlineLvl w:val="1"/>
        <w:rPr>
          <w:sz w:val="28"/>
          <w:szCs w:val="28"/>
        </w:rPr>
      </w:pPr>
      <w:r w:rsidRPr="005D733F">
        <w:rPr>
          <w:sz w:val="28"/>
          <w:szCs w:val="28"/>
        </w:rPr>
        <w:t>Г</w:t>
      </w:r>
      <w:r w:rsidR="0091778D" w:rsidRPr="005D733F">
        <w:rPr>
          <w:sz w:val="28"/>
          <w:szCs w:val="28"/>
        </w:rPr>
        <w:t xml:space="preserve">ЛАВА </w:t>
      </w:r>
      <w:r w:rsidRPr="005D733F">
        <w:rPr>
          <w:sz w:val="28"/>
          <w:szCs w:val="28"/>
        </w:rPr>
        <w:t>17</w:t>
      </w:r>
      <w:r w:rsidR="00737F6F" w:rsidRPr="005D733F">
        <w:rPr>
          <w:sz w:val="28"/>
          <w:szCs w:val="28"/>
        </w:rPr>
        <w:t>.</w:t>
      </w:r>
      <w:r w:rsidR="00106F86" w:rsidRPr="005D733F">
        <w:rPr>
          <w:sz w:val="28"/>
          <w:szCs w:val="28"/>
        </w:rPr>
        <w:t xml:space="preserve"> П</w:t>
      </w:r>
      <w:r w:rsidR="005D733F" w:rsidRPr="005D733F">
        <w:rPr>
          <w:sz w:val="28"/>
          <w:szCs w:val="28"/>
        </w:rPr>
        <w:t>ОКАЗАТЕЛИ ДОСТУПНОСТИ И КАЧЕСТВА МУНИЦИПАЛЬНОЙ УСЛУГИ</w:t>
      </w:r>
    </w:p>
    <w:p w:rsidR="005D733F" w:rsidRPr="005D733F" w:rsidRDefault="005D733F" w:rsidP="00532DA8">
      <w:pPr>
        <w:autoSpaceDE w:val="0"/>
        <w:autoSpaceDN w:val="0"/>
        <w:adjustRightInd w:val="0"/>
        <w:ind w:firstLine="709"/>
        <w:jc w:val="both"/>
        <w:outlineLvl w:val="1"/>
        <w:rPr>
          <w:b/>
          <w:sz w:val="28"/>
          <w:szCs w:val="28"/>
        </w:rPr>
      </w:pPr>
    </w:p>
    <w:p w:rsidR="002932C6" w:rsidRPr="002932C6" w:rsidRDefault="00DE10BA" w:rsidP="00532DA8">
      <w:pPr>
        <w:widowControl w:val="0"/>
        <w:tabs>
          <w:tab w:val="left" w:pos="284"/>
          <w:tab w:val="left" w:pos="567"/>
        </w:tabs>
        <w:autoSpaceDE w:val="0"/>
        <w:autoSpaceDN w:val="0"/>
        <w:adjustRightInd w:val="0"/>
        <w:ind w:firstLine="709"/>
        <w:jc w:val="both"/>
        <w:rPr>
          <w:sz w:val="28"/>
          <w:szCs w:val="28"/>
        </w:rPr>
      </w:pPr>
      <w:r>
        <w:rPr>
          <w:sz w:val="28"/>
          <w:szCs w:val="28"/>
        </w:rPr>
        <w:t>5</w:t>
      </w:r>
      <w:r w:rsidR="001C548A">
        <w:rPr>
          <w:sz w:val="28"/>
          <w:szCs w:val="28"/>
        </w:rPr>
        <w:t>2</w:t>
      </w:r>
      <w:r w:rsidR="00A036D7">
        <w:rPr>
          <w:sz w:val="28"/>
          <w:szCs w:val="28"/>
        </w:rPr>
        <w:t xml:space="preserve">. </w:t>
      </w:r>
      <w:r w:rsidR="002932C6" w:rsidRPr="002932C6">
        <w:rPr>
          <w:sz w:val="28"/>
          <w:szCs w:val="28"/>
        </w:rPr>
        <w:t>Основными показателями доступности и качества муниципальной услуги являются:</w:t>
      </w:r>
    </w:p>
    <w:p w:rsidR="002932C6" w:rsidRPr="002932C6" w:rsidRDefault="002932C6" w:rsidP="00532DA8">
      <w:pPr>
        <w:widowControl w:val="0"/>
        <w:autoSpaceDE w:val="0"/>
        <w:autoSpaceDN w:val="0"/>
        <w:adjustRightInd w:val="0"/>
        <w:ind w:firstLine="709"/>
        <w:jc w:val="both"/>
        <w:rPr>
          <w:sz w:val="28"/>
          <w:szCs w:val="28"/>
        </w:rPr>
      </w:pPr>
      <w:r w:rsidRPr="002932C6">
        <w:rPr>
          <w:sz w:val="28"/>
          <w:szCs w:val="28"/>
        </w:rPr>
        <w:t>соблюдение требований к местам предоставления муниципальной услуги, их транспортной доступности;</w:t>
      </w:r>
    </w:p>
    <w:p w:rsidR="002932C6" w:rsidRPr="002932C6" w:rsidRDefault="002932C6" w:rsidP="00532DA8">
      <w:pPr>
        <w:widowControl w:val="0"/>
        <w:autoSpaceDE w:val="0"/>
        <w:autoSpaceDN w:val="0"/>
        <w:adjustRightInd w:val="0"/>
        <w:ind w:firstLine="709"/>
        <w:jc w:val="both"/>
        <w:rPr>
          <w:sz w:val="28"/>
          <w:szCs w:val="28"/>
        </w:rPr>
      </w:pPr>
      <w:r w:rsidRPr="002932C6">
        <w:rPr>
          <w:sz w:val="28"/>
          <w:szCs w:val="28"/>
        </w:rPr>
        <w:t>среднее время ожидания в очереди при подаче документов;</w:t>
      </w:r>
    </w:p>
    <w:p w:rsidR="002932C6" w:rsidRPr="002932C6" w:rsidRDefault="002932C6" w:rsidP="00532DA8">
      <w:pPr>
        <w:widowControl w:val="0"/>
        <w:autoSpaceDE w:val="0"/>
        <w:autoSpaceDN w:val="0"/>
        <w:adjustRightInd w:val="0"/>
        <w:ind w:firstLine="709"/>
        <w:jc w:val="both"/>
        <w:rPr>
          <w:sz w:val="28"/>
          <w:szCs w:val="28"/>
        </w:rPr>
      </w:pPr>
      <w:r w:rsidRPr="002932C6">
        <w:rPr>
          <w:sz w:val="28"/>
          <w:szCs w:val="28"/>
        </w:rPr>
        <w:t>количество обращений об обжаловании решений и действий (безде</w:t>
      </w:r>
      <w:r w:rsidRPr="002932C6">
        <w:rPr>
          <w:sz w:val="28"/>
          <w:szCs w:val="28"/>
        </w:rPr>
        <w:t>й</w:t>
      </w:r>
      <w:r w:rsidRPr="002932C6">
        <w:rPr>
          <w:sz w:val="28"/>
          <w:szCs w:val="28"/>
        </w:rPr>
        <w:t xml:space="preserve">ствия) </w:t>
      </w:r>
      <w:r w:rsidR="003222AC">
        <w:rPr>
          <w:sz w:val="28"/>
          <w:szCs w:val="28"/>
        </w:rPr>
        <w:t>уполномоченного органа</w:t>
      </w:r>
      <w:r w:rsidRPr="00102427">
        <w:rPr>
          <w:sz w:val="28"/>
          <w:szCs w:val="28"/>
        </w:rPr>
        <w:t xml:space="preserve">, а также должностных лиц </w:t>
      </w:r>
      <w:r w:rsidR="003222AC">
        <w:rPr>
          <w:sz w:val="28"/>
          <w:szCs w:val="28"/>
        </w:rPr>
        <w:t>уполномоченного органа</w:t>
      </w:r>
      <w:r w:rsidR="00102427">
        <w:rPr>
          <w:sz w:val="28"/>
          <w:szCs w:val="28"/>
        </w:rPr>
        <w:t>;</w:t>
      </w:r>
    </w:p>
    <w:p w:rsidR="002932C6" w:rsidRPr="00102427" w:rsidRDefault="002932C6" w:rsidP="00532DA8">
      <w:pPr>
        <w:widowControl w:val="0"/>
        <w:autoSpaceDE w:val="0"/>
        <w:autoSpaceDN w:val="0"/>
        <w:adjustRightInd w:val="0"/>
        <w:ind w:firstLine="709"/>
        <w:jc w:val="both"/>
        <w:rPr>
          <w:sz w:val="28"/>
          <w:szCs w:val="28"/>
        </w:rPr>
      </w:pPr>
      <w:r w:rsidRPr="002932C6">
        <w:rPr>
          <w:sz w:val="28"/>
          <w:szCs w:val="28"/>
        </w:rPr>
        <w:t xml:space="preserve">количество взаимодействий заявителя с </w:t>
      </w:r>
      <w:r w:rsidRPr="00102427">
        <w:rPr>
          <w:sz w:val="28"/>
          <w:szCs w:val="28"/>
        </w:rPr>
        <w:t xml:space="preserve">должностными лицами </w:t>
      </w:r>
      <w:r w:rsidR="003222AC">
        <w:rPr>
          <w:sz w:val="28"/>
          <w:szCs w:val="28"/>
        </w:rPr>
        <w:t>уполно</w:t>
      </w:r>
      <w:r w:rsidR="00082A3C">
        <w:rPr>
          <w:sz w:val="28"/>
          <w:szCs w:val="28"/>
        </w:rPr>
        <w:t>моченного органа</w:t>
      </w:r>
      <w:r w:rsidRPr="00102427">
        <w:rPr>
          <w:sz w:val="28"/>
          <w:szCs w:val="28"/>
        </w:rPr>
        <w:t>.</w:t>
      </w:r>
    </w:p>
    <w:p w:rsidR="002932C6" w:rsidRPr="002932C6" w:rsidRDefault="007E4E65" w:rsidP="00532DA8">
      <w:pPr>
        <w:widowControl w:val="0"/>
        <w:tabs>
          <w:tab w:val="left" w:pos="284"/>
          <w:tab w:val="left" w:pos="567"/>
        </w:tabs>
        <w:autoSpaceDE w:val="0"/>
        <w:autoSpaceDN w:val="0"/>
        <w:adjustRightInd w:val="0"/>
        <w:ind w:firstLine="709"/>
        <w:jc w:val="both"/>
        <w:rPr>
          <w:sz w:val="28"/>
          <w:szCs w:val="28"/>
        </w:rPr>
      </w:pPr>
      <w:r>
        <w:rPr>
          <w:sz w:val="28"/>
          <w:szCs w:val="28"/>
        </w:rPr>
        <w:t>5</w:t>
      </w:r>
      <w:r w:rsidR="001C548A">
        <w:rPr>
          <w:sz w:val="28"/>
          <w:szCs w:val="28"/>
        </w:rPr>
        <w:t>3</w:t>
      </w:r>
      <w:r w:rsidR="00476E42">
        <w:rPr>
          <w:sz w:val="28"/>
          <w:szCs w:val="28"/>
        </w:rPr>
        <w:t>.</w:t>
      </w:r>
      <w:r w:rsidR="002932C6" w:rsidRPr="002932C6">
        <w:rPr>
          <w:sz w:val="28"/>
          <w:szCs w:val="28"/>
        </w:rPr>
        <w:t xml:space="preserve"> Основными требованиями к качеству рассмотрения обращений заявит</w:t>
      </w:r>
      <w:r w:rsidR="002932C6" w:rsidRPr="002932C6">
        <w:rPr>
          <w:sz w:val="28"/>
          <w:szCs w:val="28"/>
        </w:rPr>
        <w:t>е</w:t>
      </w:r>
      <w:r w:rsidR="002932C6" w:rsidRPr="002932C6">
        <w:rPr>
          <w:sz w:val="28"/>
          <w:szCs w:val="28"/>
        </w:rPr>
        <w:t>лей являются:</w:t>
      </w:r>
    </w:p>
    <w:p w:rsidR="002932C6" w:rsidRPr="002932C6" w:rsidRDefault="002932C6" w:rsidP="00532DA8">
      <w:pPr>
        <w:widowControl w:val="0"/>
        <w:autoSpaceDE w:val="0"/>
        <w:autoSpaceDN w:val="0"/>
        <w:adjustRightInd w:val="0"/>
        <w:ind w:firstLine="709"/>
        <w:jc w:val="both"/>
        <w:rPr>
          <w:sz w:val="28"/>
          <w:szCs w:val="28"/>
        </w:rPr>
      </w:pPr>
      <w:r w:rsidRPr="002932C6">
        <w:rPr>
          <w:sz w:val="28"/>
          <w:szCs w:val="28"/>
        </w:rPr>
        <w:t>достоверность предоставляемой заявителям информации о ходе ра</w:t>
      </w:r>
      <w:r w:rsidRPr="002932C6">
        <w:rPr>
          <w:sz w:val="28"/>
          <w:szCs w:val="28"/>
        </w:rPr>
        <w:t>с</w:t>
      </w:r>
      <w:r w:rsidRPr="002932C6">
        <w:rPr>
          <w:sz w:val="28"/>
          <w:szCs w:val="28"/>
        </w:rPr>
        <w:t>смотрения обращения;</w:t>
      </w:r>
    </w:p>
    <w:p w:rsidR="002932C6" w:rsidRPr="002932C6" w:rsidRDefault="002932C6" w:rsidP="00532DA8">
      <w:pPr>
        <w:widowControl w:val="0"/>
        <w:autoSpaceDE w:val="0"/>
        <w:autoSpaceDN w:val="0"/>
        <w:adjustRightInd w:val="0"/>
        <w:ind w:firstLine="709"/>
        <w:jc w:val="both"/>
        <w:rPr>
          <w:sz w:val="28"/>
          <w:szCs w:val="28"/>
        </w:rPr>
      </w:pPr>
      <w:r w:rsidRPr="002932C6">
        <w:rPr>
          <w:sz w:val="28"/>
          <w:szCs w:val="28"/>
        </w:rPr>
        <w:t>полнота информирования заявителей о ходе рассмотрения обращения;</w:t>
      </w:r>
    </w:p>
    <w:p w:rsidR="002932C6" w:rsidRPr="002932C6" w:rsidRDefault="002932C6" w:rsidP="00532DA8">
      <w:pPr>
        <w:widowControl w:val="0"/>
        <w:autoSpaceDE w:val="0"/>
        <w:autoSpaceDN w:val="0"/>
        <w:adjustRightInd w:val="0"/>
        <w:ind w:firstLine="709"/>
        <w:jc w:val="both"/>
        <w:rPr>
          <w:sz w:val="28"/>
          <w:szCs w:val="28"/>
        </w:rPr>
      </w:pPr>
      <w:r w:rsidRPr="002932C6">
        <w:rPr>
          <w:sz w:val="28"/>
          <w:szCs w:val="28"/>
        </w:rPr>
        <w:t>наглядность форм предоставляемой информации об административных процедурах;</w:t>
      </w:r>
    </w:p>
    <w:p w:rsidR="002932C6" w:rsidRPr="002932C6" w:rsidRDefault="002932C6" w:rsidP="00532DA8">
      <w:pPr>
        <w:widowControl w:val="0"/>
        <w:autoSpaceDE w:val="0"/>
        <w:autoSpaceDN w:val="0"/>
        <w:adjustRightInd w:val="0"/>
        <w:ind w:firstLine="709"/>
        <w:jc w:val="both"/>
        <w:rPr>
          <w:sz w:val="28"/>
          <w:szCs w:val="28"/>
        </w:rPr>
      </w:pPr>
      <w:r w:rsidRPr="002932C6">
        <w:rPr>
          <w:sz w:val="28"/>
          <w:szCs w:val="28"/>
        </w:rPr>
        <w:t>удобство и доступность получения заявителями информации о порядке предоставления муниципальной услуги;</w:t>
      </w:r>
    </w:p>
    <w:p w:rsidR="002932C6" w:rsidRPr="002932C6" w:rsidRDefault="002932C6" w:rsidP="00532DA8">
      <w:pPr>
        <w:widowControl w:val="0"/>
        <w:autoSpaceDE w:val="0"/>
        <w:autoSpaceDN w:val="0"/>
        <w:adjustRightInd w:val="0"/>
        <w:ind w:firstLine="709"/>
        <w:jc w:val="both"/>
        <w:rPr>
          <w:sz w:val="28"/>
          <w:szCs w:val="28"/>
        </w:rPr>
      </w:pPr>
      <w:r w:rsidRPr="002932C6">
        <w:rPr>
          <w:sz w:val="28"/>
          <w:szCs w:val="28"/>
        </w:rPr>
        <w:t>оперативность вынесения решения в отношении рассматриваемого о</w:t>
      </w:r>
      <w:r w:rsidRPr="002932C6">
        <w:rPr>
          <w:sz w:val="28"/>
          <w:szCs w:val="28"/>
        </w:rPr>
        <w:t>б</w:t>
      </w:r>
      <w:r w:rsidRPr="002932C6">
        <w:rPr>
          <w:sz w:val="28"/>
          <w:szCs w:val="28"/>
        </w:rPr>
        <w:t>ращения.</w:t>
      </w:r>
    </w:p>
    <w:p w:rsidR="002932C6" w:rsidRPr="002932C6" w:rsidRDefault="00083A75" w:rsidP="00532DA8">
      <w:pPr>
        <w:widowControl w:val="0"/>
        <w:tabs>
          <w:tab w:val="left" w:pos="284"/>
          <w:tab w:val="left" w:pos="567"/>
        </w:tabs>
        <w:autoSpaceDE w:val="0"/>
        <w:autoSpaceDN w:val="0"/>
        <w:adjustRightInd w:val="0"/>
        <w:ind w:firstLine="709"/>
        <w:jc w:val="both"/>
        <w:rPr>
          <w:sz w:val="28"/>
          <w:szCs w:val="28"/>
        </w:rPr>
      </w:pPr>
      <w:r>
        <w:rPr>
          <w:sz w:val="28"/>
          <w:szCs w:val="28"/>
        </w:rPr>
        <w:t>5</w:t>
      </w:r>
      <w:r w:rsidR="001C548A">
        <w:rPr>
          <w:sz w:val="28"/>
          <w:szCs w:val="28"/>
        </w:rPr>
        <w:t>4</w:t>
      </w:r>
      <w:r w:rsidR="00545971">
        <w:rPr>
          <w:sz w:val="28"/>
          <w:szCs w:val="28"/>
        </w:rPr>
        <w:t>.</w:t>
      </w:r>
      <w:r w:rsidR="00963A6D">
        <w:rPr>
          <w:sz w:val="28"/>
          <w:szCs w:val="28"/>
        </w:rPr>
        <w:t xml:space="preserve"> </w:t>
      </w:r>
      <w:r w:rsidR="001365CF">
        <w:rPr>
          <w:sz w:val="28"/>
          <w:szCs w:val="28"/>
        </w:rPr>
        <w:t xml:space="preserve">Взаимодействие заявителя со специалистом </w:t>
      </w:r>
      <w:r w:rsidR="002932C6" w:rsidRPr="002932C6">
        <w:rPr>
          <w:sz w:val="28"/>
          <w:szCs w:val="28"/>
        </w:rPr>
        <w:t xml:space="preserve">осуществляется при личном приеме граждан в соответствии с графиком приема граждан </w:t>
      </w:r>
      <w:r w:rsidR="00082A3C">
        <w:rPr>
          <w:sz w:val="28"/>
          <w:szCs w:val="28"/>
        </w:rPr>
        <w:t>уполномоченного органа</w:t>
      </w:r>
      <w:r w:rsidR="002932C6" w:rsidRPr="002932C6">
        <w:rPr>
          <w:sz w:val="28"/>
          <w:szCs w:val="28"/>
        </w:rPr>
        <w:t>.</w:t>
      </w:r>
    </w:p>
    <w:p w:rsidR="002932C6" w:rsidRPr="002932C6" w:rsidRDefault="00083A75" w:rsidP="00532DA8">
      <w:pPr>
        <w:widowControl w:val="0"/>
        <w:tabs>
          <w:tab w:val="left" w:pos="284"/>
          <w:tab w:val="left" w:pos="567"/>
        </w:tabs>
        <w:autoSpaceDE w:val="0"/>
        <w:autoSpaceDN w:val="0"/>
        <w:adjustRightInd w:val="0"/>
        <w:ind w:firstLine="709"/>
        <w:jc w:val="both"/>
        <w:rPr>
          <w:sz w:val="28"/>
          <w:szCs w:val="28"/>
        </w:rPr>
      </w:pPr>
      <w:r>
        <w:rPr>
          <w:sz w:val="28"/>
          <w:szCs w:val="28"/>
        </w:rPr>
        <w:t>5</w:t>
      </w:r>
      <w:r w:rsidR="001C548A">
        <w:rPr>
          <w:sz w:val="28"/>
          <w:szCs w:val="28"/>
        </w:rPr>
        <w:t>5</w:t>
      </w:r>
      <w:r w:rsidR="00545971">
        <w:rPr>
          <w:sz w:val="28"/>
          <w:szCs w:val="28"/>
        </w:rPr>
        <w:t>.</w:t>
      </w:r>
      <w:r w:rsidR="00963A6D">
        <w:rPr>
          <w:sz w:val="28"/>
          <w:szCs w:val="28"/>
        </w:rPr>
        <w:t xml:space="preserve"> </w:t>
      </w:r>
      <w:r w:rsidR="001365CF">
        <w:rPr>
          <w:sz w:val="28"/>
          <w:szCs w:val="28"/>
        </w:rPr>
        <w:t xml:space="preserve">Взаимодействие заявителя со специалистом </w:t>
      </w:r>
      <w:r w:rsidR="002932C6" w:rsidRPr="002932C6">
        <w:rPr>
          <w:sz w:val="28"/>
          <w:szCs w:val="28"/>
        </w:rPr>
        <w:t>осуществл</w:t>
      </w:r>
      <w:r w:rsidR="002932C6" w:rsidRPr="002932C6">
        <w:rPr>
          <w:sz w:val="28"/>
          <w:szCs w:val="28"/>
        </w:rPr>
        <w:t>я</w:t>
      </w:r>
      <w:r w:rsidR="002932C6" w:rsidRPr="002932C6">
        <w:rPr>
          <w:sz w:val="28"/>
          <w:szCs w:val="28"/>
        </w:rPr>
        <w:t xml:space="preserve">ется при </w:t>
      </w:r>
      <w:r w:rsidR="002932C6" w:rsidRPr="002932C6">
        <w:rPr>
          <w:sz w:val="28"/>
          <w:szCs w:val="28"/>
        </w:rPr>
        <w:lastRenderedPageBreak/>
        <w:t>личном обращении заявителя:</w:t>
      </w:r>
    </w:p>
    <w:p w:rsidR="002932C6" w:rsidRPr="002932C6" w:rsidRDefault="002932C6" w:rsidP="00532DA8">
      <w:pPr>
        <w:widowControl w:val="0"/>
        <w:autoSpaceDE w:val="0"/>
        <w:autoSpaceDN w:val="0"/>
        <w:adjustRightInd w:val="0"/>
        <w:ind w:firstLine="709"/>
        <w:jc w:val="both"/>
        <w:rPr>
          <w:sz w:val="28"/>
          <w:szCs w:val="28"/>
        </w:rPr>
      </w:pPr>
      <w:r w:rsidRPr="002932C6">
        <w:rPr>
          <w:sz w:val="28"/>
          <w:szCs w:val="28"/>
        </w:rPr>
        <w:t>для подачи документов, необходимых для предоставления муниц</w:t>
      </w:r>
      <w:r w:rsidRPr="002932C6">
        <w:rPr>
          <w:sz w:val="28"/>
          <w:szCs w:val="28"/>
        </w:rPr>
        <w:t>и</w:t>
      </w:r>
      <w:r w:rsidRPr="002932C6">
        <w:rPr>
          <w:sz w:val="28"/>
          <w:szCs w:val="28"/>
        </w:rPr>
        <w:t>пальной услуги;</w:t>
      </w:r>
    </w:p>
    <w:p w:rsidR="002932C6" w:rsidRPr="002932C6" w:rsidRDefault="002932C6" w:rsidP="00532DA8">
      <w:pPr>
        <w:widowControl w:val="0"/>
        <w:autoSpaceDE w:val="0"/>
        <w:autoSpaceDN w:val="0"/>
        <w:adjustRightInd w:val="0"/>
        <w:ind w:firstLine="709"/>
        <w:jc w:val="both"/>
        <w:rPr>
          <w:sz w:val="28"/>
          <w:szCs w:val="28"/>
        </w:rPr>
      </w:pPr>
      <w:r w:rsidRPr="002932C6">
        <w:rPr>
          <w:sz w:val="28"/>
          <w:szCs w:val="28"/>
        </w:rPr>
        <w:t>за получением результата предоставления муниципальной услуги.</w:t>
      </w:r>
    </w:p>
    <w:p w:rsidR="002932C6" w:rsidRPr="002932C6" w:rsidRDefault="00DE10BA" w:rsidP="00532DA8">
      <w:pPr>
        <w:widowControl w:val="0"/>
        <w:tabs>
          <w:tab w:val="left" w:pos="284"/>
          <w:tab w:val="left" w:pos="567"/>
        </w:tabs>
        <w:autoSpaceDE w:val="0"/>
        <w:autoSpaceDN w:val="0"/>
        <w:adjustRightInd w:val="0"/>
        <w:ind w:firstLine="709"/>
        <w:jc w:val="both"/>
        <w:rPr>
          <w:sz w:val="28"/>
          <w:szCs w:val="28"/>
        </w:rPr>
      </w:pPr>
      <w:r>
        <w:rPr>
          <w:sz w:val="28"/>
          <w:szCs w:val="28"/>
        </w:rPr>
        <w:t>5</w:t>
      </w:r>
      <w:r w:rsidR="001C548A">
        <w:rPr>
          <w:sz w:val="28"/>
          <w:szCs w:val="28"/>
        </w:rPr>
        <w:t>6</w:t>
      </w:r>
      <w:r w:rsidR="000C73E0">
        <w:rPr>
          <w:sz w:val="28"/>
          <w:szCs w:val="28"/>
        </w:rPr>
        <w:t>.</w:t>
      </w:r>
      <w:r w:rsidR="002932C6" w:rsidRPr="002932C6">
        <w:rPr>
          <w:sz w:val="28"/>
          <w:szCs w:val="28"/>
        </w:rPr>
        <w:t xml:space="preserve"> Продолжительн</w:t>
      </w:r>
      <w:r w:rsidR="001365CF">
        <w:rPr>
          <w:sz w:val="28"/>
          <w:szCs w:val="28"/>
        </w:rPr>
        <w:t>ость взаимодей</w:t>
      </w:r>
      <w:r w:rsidR="0059762A">
        <w:rPr>
          <w:sz w:val="28"/>
          <w:szCs w:val="28"/>
        </w:rPr>
        <w:t>ствия заявителя со специалистом</w:t>
      </w:r>
      <w:r w:rsidR="001365CF">
        <w:rPr>
          <w:sz w:val="28"/>
          <w:szCs w:val="28"/>
        </w:rPr>
        <w:t xml:space="preserve"> </w:t>
      </w:r>
      <w:r w:rsidR="002932C6" w:rsidRPr="002932C6">
        <w:rPr>
          <w:sz w:val="28"/>
          <w:szCs w:val="28"/>
        </w:rPr>
        <w:t>пр</w:t>
      </w:r>
      <w:r w:rsidR="00DB7565">
        <w:rPr>
          <w:sz w:val="28"/>
          <w:szCs w:val="28"/>
        </w:rPr>
        <w:t xml:space="preserve">и предоставлении муниципальной </w:t>
      </w:r>
      <w:r w:rsidR="002932C6" w:rsidRPr="002932C6">
        <w:rPr>
          <w:sz w:val="28"/>
          <w:szCs w:val="28"/>
        </w:rPr>
        <w:t>услуги не должна превышать 10 минут по каждому из указанных видов взаимодействия.</w:t>
      </w:r>
    </w:p>
    <w:p w:rsidR="002932C6" w:rsidRDefault="00083A75" w:rsidP="00532DA8">
      <w:pPr>
        <w:widowControl w:val="0"/>
        <w:tabs>
          <w:tab w:val="left" w:pos="284"/>
          <w:tab w:val="left" w:pos="567"/>
        </w:tabs>
        <w:autoSpaceDE w:val="0"/>
        <w:autoSpaceDN w:val="0"/>
        <w:adjustRightInd w:val="0"/>
        <w:ind w:firstLine="709"/>
        <w:jc w:val="both"/>
        <w:rPr>
          <w:sz w:val="28"/>
          <w:szCs w:val="28"/>
        </w:rPr>
      </w:pPr>
      <w:r>
        <w:rPr>
          <w:sz w:val="28"/>
          <w:szCs w:val="28"/>
        </w:rPr>
        <w:t>5</w:t>
      </w:r>
      <w:r w:rsidR="001C548A">
        <w:rPr>
          <w:sz w:val="28"/>
          <w:szCs w:val="28"/>
        </w:rPr>
        <w:t>7</w:t>
      </w:r>
      <w:r w:rsidR="00963A6D">
        <w:rPr>
          <w:sz w:val="28"/>
          <w:szCs w:val="28"/>
        </w:rPr>
        <w:t xml:space="preserve">. </w:t>
      </w:r>
      <w:r w:rsidR="002932C6" w:rsidRPr="002932C6">
        <w:rPr>
          <w:sz w:val="28"/>
          <w:szCs w:val="28"/>
        </w:rPr>
        <w:t>Заявителю обеспечивается возможность получения муниципальной усл</w:t>
      </w:r>
      <w:r w:rsidR="002932C6" w:rsidRPr="002932C6">
        <w:rPr>
          <w:sz w:val="28"/>
          <w:szCs w:val="28"/>
        </w:rPr>
        <w:t>у</w:t>
      </w:r>
      <w:r w:rsidR="002932C6" w:rsidRPr="002932C6">
        <w:rPr>
          <w:sz w:val="28"/>
          <w:szCs w:val="28"/>
        </w:rPr>
        <w:t>ги посредством использования электронной почты</w:t>
      </w:r>
      <w:r w:rsidR="001365CF">
        <w:rPr>
          <w:sz w:val="28"/>
          <w:szCs w:val="28"/>
        </w:rPr>
        <w:t>.</w:t>
      </w:r>
    </w:p>
    <w:p w:rsidR="001C6EF1" w:rsidRPr="002932C6" w:rsidRDefault="001C6EF1" w:rsidP="00532DA8">
      <w:pPr>
        <w:widowControl w:val="0"/>
        <w:tabs>
          <w:tab w:val="left" w:pos="284"/>
        </w:tabs>
        <w:autoSpaceDE w:val="0"/>
        <w:autoSpaceDN w:val="0"/>
        <w:adjustRightInd w:val="0"/>
        <w:ind w:firstLine="709"/>
        <w:jc w:val="both"/>
        <w:rPr>
          <w:sz w:val="28"/>
          <w:szCs w:val="28"/>
        </w:rPr>
      </w:pPr>
    </w:p>
    <w:p w:rsidR="001C6EF1" w:rsidRDefault="001C6EF1" w:rsidP="00532DA8">
      <w:pPr>
        <w:widowControl w:val="0"/>
        <w:autoSpaceDE w:val="0"/>
        <w:autoSpaceDN w:val="0"/>
        <w:adjustRightInd w:val="0"/>
        <w:ind w:firstLine="709"/>
        <w:jc w:val="center"/>
        <w:outlineLvl w:val="2"/>
        <w:rPr>
          <w:sz w:val="28"/>
          <w:szCs w:val="28"/>
        </w:rPr>
      </w:pPr>
      <w:r>
        <w:rPr>
          <w:sz w:val="28"/>
          <w:szCs w:val="28"/>
        </w:rPr>
        <w:t>ГЛАВА 18</w:t>
      </w:r>
      <w:r w:rsidRPr="0059762A">
        <w:rPr>
          <w:sz w:val="28"/>
          <w:szCs w:val="28"/>
        </w:rPr>
        <w:t>. ИНЫЕ ТРЕБОВАНИЯ, В ТОМ ЧИСЛЕ УЧИТЫВАЮЩИЕ ОС</w:t>
      </w:r>
      <w:r w:rsidRPr="0059762A">
        <w:rPr>
          <w:sz w:val="28"/>
          <w:szCs w:val="28"/>
        </w:rPr>
        <w:t>О</w:t>
      </w:r>
      <w:r w:rsidRPr="0059762A">
        <w:rPr>
          <w:sz w:val="28"/>
          <w:szCs w:val="28"/>
        </w:rPr>
        <w:t>БЕННОСТИ ПРЕДОСТАВЛЕНИЯ МУНИЦИПАЛЬНОЙ УСЛУГИ В ЭЛЕ</w:t>
      </w:r>
      <w:r w:rsidRPr="0059762A">
        <w:rPr>
          <w:sz w:val="28"/>
          <w:szCs w:val="28"/>
        </w:rPr>
        <w:t>К</w:t>
      </w:r>
      <w:r w:rsidRPr="0059762A">
        <w:rPr>
          <w:sz w:val="28"/>
          <w:szCs w:val="28"/>
        </w:rPr>
        <w:t>ТРОННОЙ ФОРМЕ</w:t>
      </w:r>
      <w:r w:rsidR="00D947B5">
        <w:rPr>
          <w:sz w:val="28"/>
          <w:szCs w:val="28"/>
        </w:rPr>
        <w:t>,</w:t>
      </w:r>
      <w:r w:rsidR="006A09A9">
        <w:rPr>
          <w:sz w:val="28"/>
          <w:szCs w:val="28"/>
        </w:rPr>
        <w:t xml:space="preserve"> </w:t>
      </w:r>
      <w:r w:rsidR="00D947B5">
        <w:rPr>
          <w:sz w:val="28"/>
          <w:szCs w:val="28"/>
        </w:rPr>
        <w:t>А ТАКЖЕ ОСОБЕННОСТИ ВЫПОЛНЕНИЯ АДМИНИСТРАТИВНЫХ ПРОЦЕДУР ПРЕДОСТАВЛЕНИ</w:t>
      </w:r>
      <w:r w:rsidR="00526BF2">
        <w:rPr>
          <w:sz w:val="28"/>
          <w:szCs w:val="28"/>
        </w:rPr>
        <w:t xml:space="preserve">Я В МНОГОФУНКЦИОНАЛЬНОМ ЦЕНТРЕ </w:t>
      </w:r>
      <w:r w:rsidR="00D947B5">
        <w:rPr>
          <w:sz w:val="28"/>
          <w:szCs w:val="28"/>
        </w:rPr>
        <w:t>ГОСУДАРСТВЕННЫХ И МУНИЦИПАЛЬНЫХ УСЛУГ</w:t>
      </w:r>
    </w:p>
    <w:p w:rsidR="001C6EF1" w:rsidRPr="0059762A" w:rsidRDefault="001C6EF1" w:rsidP="00532DA8">
      <w:pPr>
        <w:widowControl w:val="0"/>
        <w:autoSpaceDE w:val="0"/>
        <w:autoSpaceDN w:val="0"/>
        <w:adjustRightInd w:val="0"/>
        <w:ind w:firstLine="709"/>
        <w:jc w:val="center"/>
        <w:outlineLvl w:val="2"/>
        <w:rPr>
          <w:sz w:val="28"/>
          <w:szCs w:val="28"/>
        </w:rPr>
      </w:pPr>
    </w:p>
    <w:p w:rsidR="001C6EF1" w:rsidRPr="007E31B1" w:rsidRDefault="001C6EF1" w:rsidP="00532DA8">
      <w:pPr>
        <w:widowControl w:val="0"/>
        <w:tabs>
          <w:tab w:val="left" w:pos="-142"/>
          <w:tab w:val="left" w:pos="0"/>
          <w:tab w:val="left" w:pos="284"/>
          <w:tab w:val="left" w:pos="567"/>
        </w:tabs>
        <w:autoSpaceDE w:val="0"/>
        <w:autoSpaceDN w:val="0"/>
        <w:adjustRightInd w:val="0"/>
        <w:ind w:firstLine="709"/>
        <w:jc w:val="both"/>
        <w:rPr>
          <w:rFonts w:eastAsia="Calibri"/>
          <w:i/>
          <w:color w:val="000000"/>
          <w:sz w:val="28"/>
          <w:szCs w:val="28"/>
        </w:rPr>
      </w:pPr>
      <w:r>
        <w:rPr>
          <w:color w:val="000000"/>
          <w:sz w:val="28"/>
          <w:szCs w:val="28"/>
        </w:rPr>
        <w:t>5</w:t>
      </w:r>
      <w:r w:rsidR="001C548A">
        <w:rPr>
          <w:color w:val="000000"/>
          <w:sz w:val="28"/>
          <w:szCs w:val="28"/>
        </w:rPr>
        <w:t>8</w:t>
      </w:r>
      <w:r w:rsidRPr="007E31B1">
        <w:rPr>
          <w:color w:val="000000"/>
          <w:sz w:val="28"/>
          <w:szCs w:val="28"/>
        </w:rPr>
        <w:t xml:space="preserve">. </w:t>
      </w:r>
      <w:r w:rsidRPr="007E31B1">
        <w:rPr>
          <w:rFonts w:eastAsia="Calibri"/>
          <w:color w:val="000000"/>
          <w:sz w:val="28"/>
          <w:szCs w:val="28"/>
        </w:rPr>
        <w:t>Предоставление муниципальной услуги в электронной форме осущест</w:t>
      </w:r>
      <w:r w:rsidRPr="007E31B1">
        <w:rPr>
          <w:rFonts w:eastAsia="Calibri"/>
          <w:color w:val="000000"/>
          <w:sz w:val="28"/>
          <w:szCs w:val="28"/>
        </w:rPr>
        <w:t>в</w:t>
      </w:r>
      <w:r w:rsidRPr="007E31B1">
        <w:rPr>
          <w:rFonts w:eastAsia="Calibri"/>
          <w:color w:val="000000"/>
          <w:sz w:val="28"/>
          <w:szCs w:val="28"/>
        </w:rPr>
        <w:t>ляется в соответствии с этапами перехода на предоставление услуг (фун</w:t>
      </w:r>
      <w:r w:rsidRPr="007E31B1">
        <w:rPr>
          <w:rFonts w:eastAsia="Calibri"/>
          <w:color w:val="000000"/>
          <w:sz w:val="28"/>
          <w:szCs w:val="28"/>
        </w:rPr>
        <w:t>к</w:t>
      </w:r>
      <w:r w:rsidRPr="007E31B1">
        <w:rPr>
          <w:rFonts w:eastAsia="Calibri"/>
          <w:color w:val="000000"/>
          <w:sz w:val="28"/>
          <w:szCs w:val="28"/>
        </w:rPr>
        <w:t>ций) в электронном виде, прилагаемыми к распоряжению Правительства Российской Федерации от</w:t>
      </w:r>
      <w:r>
        <w:rPr>
          <w:rFonts w:eastAsia="Calibri"/>
          <w:color w:val="000000"/>
          <w:sz w:val="28"/>
          <w:szCs w:val="28"/>
        </w:rPr>
        <w:t xml:space="preserve"> 17 декабря 2009 года № 1993-р,</w:t>
      </w:r>
      <w:r w:rsidRPr="007E31B1">
        <w:rPr>
          <w:rFonts w:eastAsia="Calibri"/>
          <w:color w:val="000000"/>
          <w:sz w:val="28"/>
          <w:szCs w:val="28"/>
        </w:rPr>
        <w:t xml:space="preserve"> и предусматривает </w:t>
      </w:r>
      <w:r w:rsidRPr="00083A75">
        <w:rPr>
          <w:rFonts w:eastAsia="Calibri"/>
          <w:color w:val="000000"/>
          <w:sz w:val="28"/>
          <w:szCs w:val="28"/>
        </w:rPr>
        <w:t>два этапа</w:t>
      </w:r>
      <w:r w:rsidRPr="007E31B1">
        <w:rPr>
          <w:rFonts w:eastAsia="Calibri"/>
          <w:i/>
          <w:color w:val="000000"/>
          <w:sz w:val="28"/>
          <w:szCs w:val="28"/>
        </w:rPr>
        <w:t>:</w:t>
      </w:r>
    </w:p>
    <w:p w:rsidR="001C6EF1" w:rsidRPr="007E31B1" w:rsidRDefault="001C6EF1" w:rsidP="00532DA8">
      <w:pPr>
        <w:tabs>
          <w:tab w:val="left" w:pos="-142"/>
          <w:tab w:val="left" w:pos="0"/>
          <w:tab w:val="left" w:pos="567"/>
        </w:tabs>
        <w:autoSpaceDE w:val="0"/>
        <w:autoSpaceDN w:val="0"/>
        <w:adjustRightInd w:val="0"/>
        <w:ind w:firstLine="709"/>
        <w:jc w:val="both"/>
        <w:rPr>
          <w:rFonts w:eastAsia="Calibri"/>
          <w:color w:val="000000"/>
          <w:sz w:val="28"/>
          <w:szCs w:val="28"/>
        </w:rPr>
      </w:pPr>
      <w:r w:rsidRPr="007E31B1">
        <w:rPr>
          <w:rFonts w:eastAsia="Calibri"/>
          <w:color w:val="000000"/>
          <w:sz w:val="28"/>
          <w:szCs w:val="28"/>
        </w:rPr>
        <w:t>I этап – возможность получения информации о муниципальной услуге посредством Портала;</w:t>
      </w:r>
    </w:p>
    <w:p w:rsidR="001C6EF1" w:rsidRPr="007E31B1" w:rsidRDefault="001C6EF1" w:rsidP="00532DA8">
      <w:pPr>
        <w:tabs>
          <w:tab w:val="left" w:pos="-142"/>
          <w:tab w:val="left" w:pos="0"/>
          <w:tab w:val="left" w:pos="567"/>
        </w:tabs>
        <w:autoSpaceDE w:val="0"/>
        <w:autoSpaceDN w:val="0"/>
        <w:adjustRightInd w:val="0"/>
        <w:ind w:firstLine="709"/>
        <w:jc w:val="both"/>
        <w:rPr>
          <w:rFonts w:eastAsia="Calibri"/>
          <w:color w:val="000000"/>
          <w:sz w:val="28"/>
          <w:szCs w:val="28"/>
        </w:rPr>
      </w:pPr>
      <w:r w:rsidRPr="007E31B1">
        <w:rPr>
          <w:rFonts w:eastAsia="Calibri"/>
          <w:color w:val="000000"/>
          <w:sz w:val="28"/>
          <w:szCs w:val="28"/>
        </w:rPr>
        <w:t>II этап – возможность копирования и заполнения в электронном виде форм заявлений и иных документов, необходимых для получения муниц</w:t>
      </w:r>
      <w:r w:rsidRPr="007E31B1">
        <w:rPr>
          <w:rFonts w:eastAsia="Calibri"/>
          <w:color w:val="000000"/>
          <w:sz w:val="28"/>
          <w:szCs w:val="28"/>
        </w:rPr>
        <w:t>и</w:t>
      </w:r>
      <w:r w:rsidRPr="007E31B1">
        <w:rPr>
          <w:rFonts w:eastAsia="Calibri"/>
          <w:color w:val="000000"/>
          <w:sz w:val="28"/>
          <w:szCs w:val="28"/>
        </w:rPr>
        <w:t>пальной услуги, размещенных на Портале.</w:t>
      </w:r>
    </w:p>
    <w:p w:rsidR="001C6EF1" w:rsidRPr="00A25F1F" w:rsidRDefault="001C548A" w:rsidP="00532DA8">
      <w:pPr>
        <w:widowControl w:val="0"/>
        <w:tabs>
          <w:tab w:val="left" w:pos="284"/>
          <w:tab w:val="left" w:pos="567"/>
        </w:tabs>
        <w:autoSpaceDE w:val="0"/>
        <w:autoSpaceDN w:val="0"/>
        <w:adjustRightInd w:val="0"/>
        <w:ind w:firstLine="709"/>
        <w:jc w:val="both"/>
        <w:rPr>
          <w:sz w:val="28"/>
          <w:szCs w:val="28"/>
        </w:rPr>
      </w:pPr>
      <w:r>
        <w:rPr>
          <w:sz w:val="28"/>
          <w:szCs w:val="28"/>
        </w:rPr>
        <w:t>59</w:t>
      </w:r>
      <w:r w:rsidR="001C6EF1" w:rsidRPr="00A25F1F">
        <w:rPr>
          <w:sz w:val="28"/>
          <w:szCs w:val="28"/>
        </w:rPr>
        <w:t xml:space="preserve">. </w:t>
      </w:r>
      <w:r w:rsidR="001C6EF1" w:rsidRPr="00A25F1F">
        <w:rPr>
          <w:rFonts w:eastAsia="Calibri"/>
          <w:sz w:val="28"/>
          <w:szCs w:val="28"/>
        </w:rPr>
        <w:t>При обращении за предоставлением муниципальной услуги в электро</w:t>
      </w:r>
      <w:r w:rsidR="001C6EF1" w:rsidRPr="00A25F1F">
        <w:rPr>
          <w:rFonts w:eastAsia="Calibri"/>
          <w:sz w:val="28"/>
          <w:szCs w:val="28"/>
        </w:rPr>
        <w:t>н</w:t>
      </w:r>
      <w:r w:rsidR="001C6EF1" w:rsidRPr="00A25F1F">
        <w:rPr>
          <w:rFonts w:eastAsia="Calibri"/>
          <w:sz w:val="28"/>
          <w:szCs w:val="28"/>
        </w:rPr>
        <w:t xml:space="preserve">ной форме заявитель либо его представитель использует </w:t>
      </w:r>
      <w:hyperlink r:id="rId20" w:history="1">
        <w:r w:rsidR="001C6EF1" w:rsidRPr="00A25F1F">
          <w:rPr>
            <w:rFonts w:eastAsia="Calibri"/>
            <w:sz w:val="28"/>
            <w:szCs w:val="28"/>
          </w:rPr>
          <w:t>электронную по</w:t>
        </w:r>
        <w:r w:rsidR="001C6EF1" w:rsidRPr="00A25F1F">
          <w:rPr>
            <w:rFonts w:eastAsia="Calibri"/>
            <w:sz w:val="28"/>
            <w:szCs w:val="28"/>
          </w:rPr>
          <w:t>д</w:t>
        </w:r>
        <w:r w:rsidR="001C6EF1" w:rsidRPr="00A25F1F">
          <w:rPr>
            <w:rFonts w:eastAsia="Calibri"/>
            <w:sz w:val="28"/>
            <w:szCs w:val="28"/>
          </w:rPr>
          <w:t>пись</w:t>
        </w:r>
      </w:hyperlink>
      <w:r w:rsidR="001C6EF1" w:rsidRPr="00A25F1F">
        <w:rPr>
          <w:rFonts w:eastAsia="Calibri"/>
          <w:sz w:val="28"/>
          <w:szCs w:val="28"/>
        </w:rPr>
        <w:t xml:space="preserve"> в порядке, установленном законодательством</w:t>
      </w:r>
      <w:r w:rsidR="00D947B5">
        <w:rPr>
          <w:rFonts w:eastAsia="Calibri"/>
          <w:sz w:val="28"/>
          <w:szCs w:val="28"/>
        </w:rPr>
        <w:t xml:space="preserve"> Российской Федерации</w:t>
      </w:r>
      <w:r w:rsidR="001C6EF1" w:rsidRPr="00A25F1F">
        <w:rPr>
          <w:rFonts w:eastAsia="Calibri"/>
          <w:sz w:val="28"/>
          <w:szCs w:val="28"/>
        </w:rPr>
        <w:t>. Перечень классов средств электронной подписи, которые допускаются к использованию при обращ</w:t>
      </w:r>
      <w:r w:rsidR="001C6EF1" w:rsidRPr="00A25F1F">
        <w:rPr>
          <w:rFonts w:eastAsia="Calibri"/>
          <w:sz w:val="28"/>
          <w:szCs w:val="28"/>
        </w:rPr>
        <w:t>е</w:t>
      </w:r>
      <w:r w:rsidR="001C6EF1" w:rsidRPr="00A25F1F">
        <w:rPr>
          <w:rFonts w:eastAsia="Calibri"/>
          <w:sz w:val="28"/>
          <w:szCs w:val="28"/>
        </w:rPr>
        <w:t>нии за получением муниципальной услуги, оказываемой с применением ус</w:t>
      </w:r>
      <w:r w:rsidR="001C6EF1" w:rsidRPr="00A25F1F">
        <w:rPr>
          <w:rFonts w:eastAsia="Calibri"/>
          <w:sz w:val="28"/>
          <w:szCs w:val="28"/>
        </w:rPr>
        <w:t>и</w:t>
      </w:r>
      <w:r w:rsidR="001C6EF1" w:rsidRPr="00A25F1F">
        <w:rPr>
          <w:rFonts w:eastAsia="Calibri"/>
          <w:sz w:val="28"/>
          <w:szCs w:val="28"/>
        </w:rPr>
        <w:t xml:space="preserve">ленной квалифицированной </w:t>
      </w:r>
      <w:hyperlink r:id="rId21" w:history="1">
        <w:r w:rsidR="001C6EF1" w:rsidRPr="00A25F1F">
          <w:rPr>
            <w:rFonts w:eastAsia="Calibri"/>
            <w:sz w:val="28"/>
            <w:szCs w:val="28"/>
          </w:rPr>
          <w:t>электронной подписи</w:t>
        </w:r>
      </w:hyperlink>
      <w:r w:rsidR="001C6EF1" w:rsidRPr="00A25F1F">
        <w:rPr>
          <w:rFonts w:eastAsia="Calibri"/>
          <w:sz w:val="28"/>
          <w:szCs w:val="28"/>
        </w:rPr>
        <w:t>, устанавливается в соо</w:t>
      </w:r>
      <w:r w:rsidR="001C6EF1" w:rsidRPr="00A25F1F">
        <w:rPr>
          <w:rFonts w:eastAsia="Calibri"/>
          <w:sz w:val="28"/>
          <w:szCs w:val="28"/>
        </w:rPr>
        <w:t>т</w:t>
      </w:r>
      <w:r w:rsidR="001C6EF1" w:rsidRPr="00A25F1F">
        <w:rPr>
          <w:rFonts w:eastAsia="Calibri"/>
          <w:sz w:val="28"/>
          <w:szCs w:val="28"/>
        </w:rPr>
        <w:t>ветствии с законодательством</w:t>
      </w:r>
      <w:r w:rsidR="00485166">
        <w:rPr>
          <w:rFonts w:eastAsia="Calibri"/>
          <w:sz w:val="28"/>
          <w:szCs w:val="28"/>
        </w:rPr>
        <w:t xml:space="preserve"> Российской Федерации</w:t>
      </w:r>
      <w:r w:rsidR="001C6EF1" w:rsidRPr="00A25F1F">
        <w:rPr>
          <w:sz w:val="28"/>
          <w:szCs w:val="28"/>
        </w:rPr>
        <w:t>.</w:t>
      </w:r>
    </w:p>
    <w:p w:rsidR="001C6EF1" w:rsidRPr="00A25F1F" w:rsidRDefault="00083A75" w:rsidP="00532DA8">
      <w:pPr>
        <w:widowControl w:val="0"/>
        <w:tabs>
          <w:tab w:val="left" w:pos="284"/>
          <w:tab w:val="left" w:pos="567"/>
        </w:tabs>
        <w:autoSpaceDE w:val="0"/>
        <w:autoSpaceDN w:val="0"/>
        <w:adjustRightInd w:val="0"/>
        <w:ind w:firstLine="709"/>
        <w:jc w:val="both"/>
        <w:rPr>
          <w:sz w:val="28"/>
          <w:szCs w:val="28"/>
        </w:rPr>
      </w:pPr>
      <w:r>
        <w:rPr>
          <w:sz w:val="28"/>
          <w:szCs w:val="28"/>
        </w:rPr>
        <w:t>6</w:t>
      </w:r>
      <w:r w:rsidR="001C548A">
        <w:rPr>
          <w:sz w:val="28"/>
          <w:szCs w:val="28"/>
        </w:rPr>
        <w:t>0</w:t>
      </w:r>
      <w:r w:rsidR="001C6EF1" w:rsidRPr="00A25F1F">
        <w:rPr>
          <w:sz w:val="28"/>
          <w:szCs w:val="28"/>
        </w:rPr>
        <w:t>. При направлении запроса о предоставлении муниципальной услуги в электронной форме заявитель вправе приложить к заявлению о предоставл</w:t>
      </w:r>
      <w:r w:rsidR="001C6EF1" w:rsidRPr="00A25F1F">
        <w:rPr>
          <w:sz w:val="28"/>
          <w:szCs w:val="28"/>
        </w:rPr>
        <w:t>е</w:t>
      </w:r>
      <w:r w:rsidR="001C6EF1" w:rsidRPr="00A25F1F">
        <w:rPr>
          <w:sz w:val="28"/>
          <w:szCs w:val="28"/>
        </w:rPr>
        <w:t>нии муниципальной услуг</w:t>
      </w:r>
      <w:r w:rsidR="001C6EF1">
        <w:rPr>
          <w:sz w:val="28"/>
          <w:szCs w:val="28"/>
        </w:rPr>
        <w:t>и документы, указанные в пункте 29</w:t>
      </w:r>
      <w:r w:rsidR="001C6EF1" w:rsidRPr="00A25F1F">
        <w:rPr>
          <w:sz w:val="28"/>
          <w:szCs w:val="28"/>
        </w:rPr>
        <w:t xml:space="preserve"> настоящего административного регламента, которые </w:t>
      </w:r>
      <w:proofErr w:type="gramStart"/>
      <w:r w:rsidR="001C6EF1" w:rsidRPr="00A25F1F">
        <w:rPr>
          <w:sz w:val="28"/>
          <w:szCs w:val="28"/>
        </w:rPr>
        <w:t>формируются и направляются</w:t>
      </w:r>
      <w:proofErr w:type="gramEnd"/>
      <w:r w:rsidR="001C6EF1" w:rsidRPr="00A25F1F">
        <w:rPr>
          <w:sz w:val="28"/>
          <w:szCs w:val="28"/>
        </w:rPr>
        <w:t xml:space="preserve"> в виде отдельных файлов в соответствии с требованиями з</w:t>
      </w:r>
      <w:r w:rsidR="001C6EF1" w:rsidRPr="00A25F1F">
        <w:rPr>
          <w:sz w:val="28"/>
          <w:szCs w:val="28"/>
        </w:rPr>
        <w:t>а</w:t>
      </w:r>
      <w:r w:rsidR="001C6EF1" w:rsidRPr="00A25F1F">
        <w:rPr>
          <w:sz w:val="28"/>
          <w:szCs w:val="28"/>
        </w:rPr>
        <w:t>конодательства</w:t>
      </w:r>
      <w:r w:rsidR="00485166">
        <w:rPr>
          <w:sz w:val="28"/>
          <w:szCs w:val="28"/>
        </w:rPr>
        <w:t xml:space="preserve"> Российской Федерации</w:t>
      </w:r>
      <w:r w:rsidR="001C6EF1" w:rsidRPr="00A25F1F">
        <w:rPr>
          <w:sz w:val="28"/>
          <w:szCs w:val="28"/>
        </w:rPr>
        <w:t>.</w:t>
      </w:r>
    </w:p>
    <w:p w:rsidR="001C6EF1" w:rsidRPr="00A25F1F" w:rsidRDefault="00083A75" w:rsidP="00532DA8">
      <w:pPr>
        <w:widowControl w:val="0"/>
        <w:tabs>
          <w:tab w:val="left" w:pos="284"/>
          <w:tab w:val="left" w:pos="567"/>
        </w:tabs>
        <w:autoSpaceDE w:val="0"/>
        <w:autoSpaceDN w:val="0"/>
        <w:adjustRightInd w:val="0"/>
        <w:ind w:firstLine="709"/>
        <w:jc w:val="both"/>
        <w:rPr>
          <w:sz w:val="28"/>
          <w:szCs w:val="28"/>
        </w:rPr>
      </w:pPr>
      <w:r>
        <w:rPr>
          <w:sz w:val="28"/>
          <w:szCs w:val="28"/>
        </w:rPr>
        <w:t>6</w:t>
      </w:r>
      <w:r w:rsidR="001C548A">
        <w:rPr>
          <w:sz w:val="28"/>
          <w:szCs w:val="28"/>
        </w:rPr>
        <w:t>1</w:t>
      </w:r>
      <w:r w:rsidR="001C6EF1" w:rsidRPr="00A25F1F">
        <w:rPr>
          <w:sz w:val="28"/>
          <w:szCs w:val="28"/>
        </w:rPr>
        <w:t>. При направлении заявления и прилагаемых к нему документов в эле</w:t>
      </w:r>
      <w:r w:rsidR="001C6EF1" w:rsidRPr="00A25F1F">
        <w:rPr>
          <w:sz w:val="28"/>
          <w:szCs w:val="28"/>
        </w:rPr>
        <w:t>к</w:t>
      </w:r>
      <w:r w:rsidR="001C6EF1" w:rsidRPr="00A25F1F">
        <w:rPr>
          <w:sz w:val="28"/>
          <w:szCs w:val="28"/>
        </w:rPr>
        <w:t>тронной форме представителем заявителя, действующим на основании дов</w:t>
      </w:r>
      <w:r w:rsidR="001C6EF1" w:rsidRPr="00A25F1F">
        <w:rPr>
          <w:sz w:val="28"/>
          <w:szCs w:val="28"/>
        </w:rPr>
        <w:t>е</w:t>
      </w:r>
      <w:r w:rsidR="001C6EF1" w:rsidRPr="00A25F1F">
        <w:rPr>
          <w:sz w:val="28"/>
          <w:szCs w:val="28"/>
        </w:rPr>
        <w:t>ренности, доверенность должна быть представлена в форме электронного д</w:t>
      </w:r>
      <w:r w:rsidR="001C6EF1" w:rsidRPr="00A25F1F">
        <w:rPr>
          <w:sz w:val="28"/>
          <w:szCs w:val="28"/>
        </w:rPr>
        <w:t>о</w:t>
      </w:r>
      <w:r w:rsidR="001C6EF1" w:rsidRPr="00A25F1F">
        <w:rPr>
          <w:sz w:val="28"/>
          <w:szCs w:val="28"/>
        </w:rPr>
        <w:t xml:space="preserve">кумента, подписанного электронной подписью </w:t>
      </w:r>
      <w:r w:rsidR="001C6EF1" w:rsidRPr="00A25F1F">
        <w:rPr>
          <w:sz w:val="28"/>
          <w:szCs w:val="28"/>
        </w:rPr>
        <w:lastRenderedPageBreak/>
        <w:t>уполномоченного лица, в</w:t>
      </w:r>
      <w:r w:rsidR="001C6EF1" w:rsidRPr="00A25F1F">
        <w:rPr>
          <w:sz w:val="28"/>
          <w:szCs w:val="28"/>
        </w:rPr>
        <w:t>ы</w:t>
      </w:r>
      <w:r w:rsidR="001C6EF1" w:rsidRPr="00A25F1F">
        <w:rPr>
          <w:sz w:val="28"/>
          <w:szCs w:val="28"/>
        </w:rPr>
        <w:t>давшего (подписавшего) доверенность.</w:t>
      </w:r>
    </w:p>
    <w:p w:rsidR="001C6EF1" w:rsidRPr="00A25F1F" w:rsidRDefault="00083A75" w:rsidP="00532DA8">
      <w:pPr>
        <w:widowControl w:val="0"/>
        <w:tabs>
          <w:tab w:val="left" w:pos="284"/>
          <w:tab w:val="left" w:pos="567"/>
        </w:tabs>
        <w:autoSpaceDE w:val="0"/>
        <w:autoSpaceDN w:val="0"/>
        <w:adjustRightInd w:val="0"/>
        <w:ind w:firstLine="709"/>
        <w:jc w:val="both"/>
        <w:rPr>
          <w:sz w:val="28"/>
          <w:szCs w:val="28"/>
        </w:rPr>
      </w:pPr>
      <w:r>
        <w:rPr>
          <w:sz w:val="28"/>
          <w:szCs w:val="28"/>
        </w:rPr>
        <w:t>6</w:t>
      </w:r>
      <w:r w:rsidR="001C548A">
        <w:rPr>
          <w:sz w:val="28"/>
          <w:szCs w:val="28"/>
        </w:rPr>
        <w:t>2</w:t>
      </w:r>
      <w:r w:rsidR="001C6EF1" w:rsidRPr="00A25F1F">
        <w:rPr>
          <w:sz w:val="28"/>
          <w:szCs w:val="28"/>
        </w:rPr>
        <w:t xml:space="preserve">. В течение 2 рабочих дней </w:t>
      </w:r>
      <w:proofErr w:type="gramStart"/>
      <w:r w:rsidR="001C6EF1" w:rsidRPr="00A25F1F">
        <w:rPr>
          <w:sz w:val="28"/>
          <w:szCs w:val="28"/>
        </w:rPr>
        <w:t>с даты направления</w:t>
      </w:r>
      <w:proofErr w:type="gramEnd"/>
      <w:r w:rsidR="001C6EF1" w:rsidRPr="00A25F1F">
        <w:rPr>
          <w:sz w:val="28"/>
          <w:szCs w:val="28"/>
        </w:rPr>
        <w:t xml:space="preserve"> запроса о предоставлении муниципальной услуги в электронной форме заявитель предоставляет в </w:t>
      </w:r>
      <w:r w:rsidR="001C6EF1">
        <w:rPr>
          <w:sz w:val="28"/>
          <w:szCs w:val="28"/>
        </w:rPr>
        <w:t>а</w:t>
      </w:r>
      <w:r w:rsidR="001C6EF1">
        <w:rPr>
          <w:sz w:val="28"/>
          <w:szCs w:val="28"/>
        </w:rPr>
        <w:t>д</w:t>
      </w:r>
      <w:r w:rsidR="001C6EF1">
        <w:rPr>
          <w:sz w:val="28"/>
          <w:szCs w:val="28"/>
        </w:rPr>
        <w:t>министрацию городского округа</w:t>
      </w:r>
      <w:r w:rsidR="001C6EF1" w:rsidRPr="00A25F1F">
        <w:rPr>
          <w:sz w:val="28"/>
          <w:szCs w:val="28"/>
        </w:rPr>
        <w:t xml:space="preserve"> докум</w:t>
      </w:r>
      <w:r>
        <w:rPr>
          <w:sz w:val="28"/>
          <w:szCs w:val="28"/>
        </w:rPr>
        <w:t>енты, представленные в пункте 29</w:t>
      </w:r>
      <w:r w:rsidR="001C6EF1">
        <w:rPr>
          <w:sz w:val="28"/>
          <w:szCs w:val="28"/>
        </w:rPr>
        <w:t xml:space="preserve"> настоящего</w:t>
      </w:r>
      <w:r w:rsidR="001C6EF1" w:rsidRPr="00A25F1F">
        <w:rPr>
          <w:sz w:val="28"/>
          <w:szCs w:val="28"/>
        </w:rPr>
        <w:t xml:space="preserve"> административного регламента. Заявитель также вправе представить по собственной инициативе </w:t>
      </w:r>
      <w:r>
        <w:rPr>
          <w:sz w:val="28"/>
          <w:szCs w:val="28"/>
        </w:rPr>
        <w:t>документы, указанные в пункте 30</w:t>
      </w:r>
      <w:r w:rsidR="001C6EF1">
        <w:rPr>
          <w:sz w:val="28"/>
          <w:szCs w:val="28"/>
        </w:rPr>
        <w:t xml:space="preserve"> настоящего </w:t>
      </w:r>
      <w:r w:rsidR="001C6EF1" w:rsidRPr="00A25F1F">
        <w:rPr>
          <w:sz w:val="28"/>
          <w:szCs w:val="28"/>
        </w:rPr>
        <w:t>административного регламента.</w:t>
      </w:r>
    </w:p>
    <w:p w:rsidR="001C6EF1" w:rsidRPr="00A25F1F" w:rsidRDefault="00083A75" w:rsidP="00532DA8">
      <w:pPr>
        <w:widowControl w:val="0"/>
        <w:tabs>
          <w:tab w:val="left" w:pos="284"/>
          <w:tab w:val="left" w:pos="567"/>
        </w:tabs>
        <w:autoSpaceDE w:val="0"/>
        <w:autoSpaceDN w:val="0"/>
        <w:adjustRightInd w:val="0"/>
        <w:ind w:firstLine="709"/>
        <w:jc w:val="both"/>
        <w:rPr>
          <w:sz w:val="28"/>
          <w:szCs w:val="28"/>
        </w:rPr>
      </w:pPr>
      <w:r>
        <w:rPr>
          <w:sz w:val="28"/>
          <w:szCs w:val="28"/>
        </w:rPr>
        <w:t>6</w:t>
      </w:r>
      <w:r w:rsidR="001C548A">
        <w:rPr>
          <w:sz w:val="28"/>
          <w:szCs w:val="28"/>
        </w:rPr>
        <w:t>3</w:t>
      </w:r>
      <w:r w:rsidR="001C6EF1">
        <w:rPr>
          <w:sz w:val="28"/>
          <w:szCs w:val="28"/>
        </w:rPr>
        <w:t>.</w:t>
      </w:r>
      <w:r w:rsidR="001C6EF1" w:rsidRPr="00A25F1F">
        <w:rPr>
          <w:sz w:val="28"/>
          <w:szCs w:val="28"/>
        </w:rPr>
        <w:t xml:space="preserve"> </w:t>
      </w:r>
      <w:proofErr w:type="gramStart"/>
      <w:r w:rsidR="001C6EF1" w:rsidRPr="00A25F1F">
        <w:rPr>
          <w:sz w:val="28"/>
          <w:szCs w:val="28"/>
        </w:rPr>
        <w:t>Для обработки персональных данных при регистрации субъекта перс</w:t>
      </w:r>
      <w:r w:rsidR="001C6EF1" w:rsidRPr="00A25F1F">
        <w:rPr>
          <w:sz w:val="28"/>
          <w:szCs w:val="28"/>
        </w:rPr>
        <w:t>о</w:t>
      </w:r>
      <w:r w:rsidR="001C6EF1" w:rsidRPr="00A25F1F">
        <w:rPr>
          <w:sz w:val="28"/>
          <w:szCs w:val="28"/>
        </w:rPr>
        <w:t>нальных данных на Портале получение согласия заявителя в соответствии с требованиями</w:t>
      </w:r>
      <w:proofErr w:type="gramEnd"/>
      <w:r w:rsidR="001C6EF1" w:rsidRPr="00A25F1F">
        <w:rPr>
          <w:sz w:val="28"/>
          <w:szCs w:val="28"/>
        </w:rPr>
        <w:t xml:space="preserve"> статьи 6 Федерального закона от 27</w:t>
      </w:r>
      <w:r w:rsidR="001C6EF1">
        <w:rPr>
          <w:sz w:val="28"/>
          <w:szCs w:val="28"/>
        </w:rPr>
        <w:t>.07 2006</w:t>
      </w:r>
      <w:r w:rsidR="001C6EF1" w:rsidRPr="00A25F1F">
        <w:rPr>
          <w:sz w:val="28"/>
          <w:szCs w:val="28"/>
        </w:rPr>
        <w:t xml:space="preserve"> </w:t>
      </w:r>
      <w:r w:rsidR="001C6EF1">
        <w:rPr>
          <w:sz w:val="28"/>
          <w:szCs w:val="28"/>
        </w:rPr>
        <w:t xml:space="preserve">   </w:t>
      </w:r>
      <w:r w:rsidR="001C6EF1" w:rsidRPr="00A25F1F">
        <w:rPr>
          <w:sz w:val="28"/>
          <w:szCs w:val="28"/>
        </w:rPr>
        <w:t>№ 152-ФЗ «О персональных данных» не требуется.</w:t>
      </w:r>
    </w:p>
    <w:p w:rsidR="00702724" w:rsidRDefault="00702724" w:rsidP="00532DA8">
      <w:pPr>
        <w:ind w:firstLine="709"/>
        <w:rPr>
          <w:b/>
          <w:sz w:val="28"/>
          <w:szCs w:val="28"/>
        </w:rPr>
      </w:pPr>
    </w:p>
    <w:p w:rsidR="00106F86" w:rsidRPr="0059762A" w:rsidRDefault="005D733F" w:rsidP="00532DA8">
      <w:pPr>
        <w:ind w:firstLine="709"/>
        <w:jc w:val="center"/>
        <w:rPr>
          <w:sz w:val="28"/>
          <w:szCs w:val="28"/>
        </w:rPr>
      </w:pPr>
      <w:r>
        <w:rPr>
          <w:sz w:val="28"/>
          <w:szCs w:val="28"/>
        </w:rPr>
        <w:t xml:space="preserve">Раздел </w:t>
      </w:r>
      <w:r>
        <w:rPr>
          <w:sz w:val="28"/>
          <w:szCs w:val="28"/>
          <w:lang w:val="en-US"/>
        </w:rPr>
        <w:t>III</w:t>
      </w:r>
      <w:r w:rsidR="00106F86" w:rsidRPr="0059762A">
        <w:rPr>
          <w:sz w:val="28"/>
          <w:szCs w:val="28"/>
        </w:rPr>
        <w:t>. СОСТАВ, ПОСЛЕДОВАТЕЛЬНОСТЬ И СРОКИ ВЫПОЛН</w:t>
      </w:r>
      <w:r w:rsidR="00106F86" w:rsidRPr="0059762A">
        <w:rPr>
          <w:sz w:val="28"/>
          <w:szCs w:val="28"/>
        </w:rPr>
        <w:t>Е</w:t>
      </w:r>
      <w:r w:rsidR="00106F86" w:rsidRPr="0059762A">
        <w:rPr>
          <w:sz w:val="28"/>
          <w:szCs w:val="28"/>
        </w:rPr>
        <w:t>НИЯ АДМИНИСТРАТИВНЫХ ПРОЦЕДУР (ДЕЙСТВИЙ), ТРЕБОВАНИЯ К ПОРЯДКУ ИХ ВЫПОЛНЕНИЯ, В ТОМ ЧИСЛЕ ОСОБЕННОСТИ В</w:t>
      </w:r>
      <w:r w:rsidR="00106F86" w:rsidRPr="0059762A">
        <w:rPr>
          <w:sz w:val="28"/>
          <w:szCs w:val="28"/>
        </w:rPr>
        <w:t>Ы</w:t>
      </w:r>
      <w:r w:rsidR="00106F86" w:rsidRPr="0059762A">
        <w:rPr>
          <w:sz w:val="28"/>
          <w:szCs w:val="28"/>
        </w:rPr>
        <w:t>ПОЛНЕНИЯ АДМИНИСТРАТИВНЫХ ПРОЦЕДУР (ДЕЙСТВИЙ) В ЭЛЕ</w:t>
      </w:r>
      <w:r w:rsidR="00106F86" w:rsidRPr="0059762A">
        <w:rPr>
          <w:sz w:val="28"/>
          <w:szCs w:val="28"/>
        </w:rPr>
        <w:t>К</w:t>
      </w:r>
      <w:r w:rsidR="00106F86" w:rsidRPr="0059762A">
        <w:rPr>
          <w:sz w:val="28"/>
          <w:szCs w:val="28"/>
        </w:rPr>
        <w:t>ТРОННОЙ ФОРМЕ</w:t>
      </w:r>
    </w:p>
    <w:p w:rsidR="00DA4880" w:rsidRDefault="00DA4880" w:rsidP="00532DA8">
      <w:pPr>
        <w:ind w:firstLine="709"/>
        <w:jc w:val="both"/>
        <w:rPr>
          <w:b/>
          <w:sz w:val="28"/>
          <w:szCs w:val="28"/>
        </w:rPr>
      </w:pPr>
    </w:p>
    <w:p w:rsidR="005D733F" w:rsidRPr="005D733F" w:rsidRDefault="005D733F" w:rsidP="00532DA8">
      <w:pPr>
        <w:ind w:firstLine="709"/>
        <w:jc w:val="center"/>
        <w:rPr>
          <w:sz w:val="28"/>
          <w:szCs w:val="28"/>
        </w:rPr>
      </w:pPr>
      <w:r w:rsidRPr="00082A3C">
        <w:rPr>
          <w:sz w:val="28"/>
          <w:szCs w:val="28"/>
        </w:rPr>
        <w:t>ГЛАВА</w:t>
      </w:r>
      <w:r w:rsidR="009C62AD" w:rsidRPr="00082A3C">
        <w:rPr>
          <w:sz w:val="28"/>
          <w:szCs w:val="28"/>
        </w:rPr>
        <w:t xml:space="preserve"> 19</w:t>
      </w:r>
      <w:r w:rsidR="00AD5BBF" w:rsidRPr="00082A3C">
        <w:rPr>
          <w:sz w:val="28"/>
          <w:szCs w:val="28"/>
        </w:rPr>
        <w:t>.</w:t>
      </w:r>
      <w:r w:rsidR="00106F86" w:rsidRPr="00082A3C">
        <w:rPr>
          <w:sz w:val="28"/>
          <w:szCs w:val="28"/>
        </w:rPr>
        <w:t xml:space="preserve"> П</w:t>
      </w:r>
      <w:r w:rsidRPr="00082A3C">
        <w:rPr>
          <w:sz w:val="28"/>
          <w:szCs w:val="28"/>
        </w:rPr>
        <w:t>ОСЛЕДОВАТЕЛЬНОСТЬ</w:t>
      </w:r>
      <w:r w:rsidR="00DB7565" w:rsidRPr="00082A3C">
        <w:rPr>
          <w:sz w:val="28"/>
          <w:szCs w:val="28"/>
        </w:rPr>
        <w:t xml:space="preserve"> </w:t>
      </w:r>
      <w:r w:rsidRPr="00082A3C">
        <w:rPr>
          <w:sz w:val="28"/>
          <w:szCs w:val="28"/>
        </w:rPr>
        <w:t>ДЕЙСТВИЙ ПРИ ПРЕДОСТАВЛЕНИИ МУНИЦИПАЛЬНОЙ УСЛУГИ</w:t>
      </w:r>
    </w:p>
    <w:p w:rsidR="005D733F" w:rsidRPr="005D733F" w:rsidRDefault="005D733F" w:rsidP="00532DA8">
      <w:pPr>
        <w:ind w:firstLine="709"/>
        <w:jc w:val="both"/>
        <w:rPr>
          <w:b/>
          <w:sz w:val="28"/>
          <w:szCs w:val="28"/>
        </w:rPr>
      </w:pPr>
    </w:p>
    <w:p w:rsidR="00106F86" w:rsidRPr="00FD3BFB" w:rsidRDefault="009C62AD" w:rsidP="00532DA8">
      <w:pPr>
        <w:tabs>
          <w:tab w:val="left" w:pos="284"/>
          <w:tab w:val="left" w:pos="567"/>
        </w:tabs>
        <w:ind w:firstLine="709"/>
        <w:jc w:val="both"/>
        <w:rPr>
          <w:sz w:val="28"/>
          <w:szCs w:val="28"/>
        </w:rPr>
      </w:pPr>
      <w:r>
        <w:rPr>
          <w:sz w:val="28"/>
          <w:szCs w:val="28"/>
        </w:rPr>
        <w:t>6</w:t>
      </w:r>
      <w:r w:rsidR="001C548A">
        <w:rPr>
          <w:sz w:val="28"/>
          <w:szCs w:val="28"/>
        </w:rPr>
        <w:t>4</w:t>
      </w:r>
      <w:r w:rsidR="00AD5BBF">
        <w:rPr>
          <w:sz w:val="28"/>
          <w:szCs w:val="28"/>
        </w:rPr>
        <w:t>.</w:t>
      </w:r>
      <w:r w:rsidR="00106F86" w:rsidRPr="00FD3BFB">
        <w:rPr>
          <w:b/>
          <w:sz w:val="28"/>
          <w:szCs w:val="28"/>
        </w:rPr>
        <w:t xml:space="preserve"> </w:t>
      </w:r>
      <w:r>
        <w:rPr>
          <w:sz w:val="28"/>
          <w:szCs w:val="28"/>
        </w:rPr>
        <w:t>Предоставление</w:t>
      </w:r>
      <w:r w:rsidR="00106F86" w:rsidRPr="00FD3BFB">
        <w:rPr>
          <w:sz w:val="28"/>
          <w:szCs w:val="28"/>
        </w:rPr>
        <w:t xml:space="preserve"> муниципальной услуги </w:t>
      </w:r>
      <w:r>
        <w:rPr>
          <w:sz w:val="28"/>
          <w:szCs w:val="28"/>
        </w:rPr>
        <w:t>включает в себя</w:t>
      </w:r>
      <w:r w:rsidR="00106F86" w:rsidRPr="00FD3BFB">
        <w:rPr>
          <w:sz w:val="28"/>
          <w:szCs w:val="28"/>
        </w:rPr>
        <w:t xml:space="preserve"> следующие административные процедуры:</w:t>
      </w:r>
    </w:p>
    <w:p w:rsidR="00106F86" w:rsidRDefault="00443E8C" w:rsidP="00532DA8">
      <w:pPr>
        <w:tabs>
          <w:tab w:val="left" w:pos="567"/>
        </w:tabs>
        <w:ind w:firstLine="709"/>
        <w:jc w:val="both"/>
        <w:rPr>
          <w:sz w:val="28"/>
          <w:szCs w:val="28"/>
        </w:rPr>
      </w:pPr>
      <w:r>
        <w:rPr>
          <w:sz w:val="28"/>
          <w:szCs w:val="28"/>
        </w:rPr>
        <w:t xml:space="preserve">1) </w:t>
      </w:r>
      <w:r w:rsidR="00106F86" w:rsidRPr="00FD3BFB">
        <w:rPr>
          <w:sz w:val="28"/>
          <w:szCs w:val="28"/>
        </w:rPr>
        <w:t>прием</w:t>
      </w:r>
      <w:r w:rsidR="00A036D7">
        <w:rPr>
          <w:sz w:val="28"/>
          <w:szCs w:val="28"/>
        </w:rPr>
        <w:t>, регистрация заявления и документов;</w:t>
      </w:r>
    </w:p>
    <w:p w:rsidR="0088031C" w:rsidRPr="00FD3BFB" w:rsidRDefault="00443E8C" w:rsidP="00532DA8">
      <w:pPr>
        <w:tabs>
          <w:tab w:val="left" w:pos="567"/>
        </w:tabs>
        <w:ind w:firstLine="709"/>
        <w:jc w:val="both"/>
        <w:rPr>
          <w:sz w:val="28"/>
          <w:szCs w:val="28"/>
        </w:rPr>
      </w:pPr>
      <w:r>
        <w:rPr>
          <w:sz w:val="28"/>
          <w:szCs w:val="28"/>
        </w:rPr>
        <w:t xml:space="preserve">2) </w:t>
      </w:r>
      <w:r w:rsidR="00A036D7">
        <w:rPr>
          <w:sz w:val="28"/>
          <w:szCs w:val="28"/>
        </w:rPr>
        <w:t>формирование и направление межведомственных запросов в органы (организации), участвующие в предоставлении муниципальной услуги</w:t>
      </w:r>
      <w:r w:rsidR="0088031C" w:rsidRPr="00FD3BFB">
        <w:rPr>
          <w:sz w:val="28"/>
          <w:szCs w:val="28"/>
        </w:rPr>
        <w:t>;</w:t>
      </w:r>
    </w:p>
    <w:p w:rsidR="00F448ED" w:rsidRPr="00443E8C" w:rsidRDefault="00443E8C" w:rsidP="00532DA8">
      <w:pPr>
        <w:ind w:firstLine="709"/>
        <w:jc w:val="both"/>
        <w:rPr>
          <w:sz w:val="28"/>
          <w:szCs w:val="28"/>
        </w:rPr>
      </w:pPr>
      <w:r>
        <w:rPr>
          <w:sz w:val="28"/>
          <w:szCs w:val="28"/>
        </w:rPr>
        <w:t xml:space="preserve">3) </w:t>
      </w:r>
      <w:r w:rsidR="00A036D7">
        <w:rPr>
          <w:sz w:val="28"/>
          <w:szCs w:val="28"/>
        </w:rPr>
        <w:t>проведение экспертизы социально-значимых</w:t>
      </w:r>
      <w:r w:rsidR="002241D0">
        <w:rPr>
          <w:sz w:val="28"/>
          <w:szCs w:val="28"/>
        </w:rPr>
        <w:t xml:space="preserve"> инициатив (проектов),</w:t>
      </w:r>
      <w:r w:rsidR="001F36AA">
        <w:rPr>
          <w:sz w:val="28"/>
          <w:szCs w:val="28"/>
        </w:rPr>
        <w:t xml:space="preserve"> </w:t>
      </w:r>
      <w:r w:rsidR="002241D0">
        <w:rPr>
          <w:sz w:val="28"/>
          <w:szCs w:val="28"/>
        </w:rPr>
        <w:t>заседаний экспертных групп и комиссии</w:t>
      </w:r>
      <w:r w:rsidR="00106F86" w:rsidRPr="00FD3BFB">
        <w:rPr>
          <w:sz w:val="28"/>
          <w:szCs w:val="28"/>
        </w:rPr>
        <w:t>;</w:t>
      </w:r>
    </w:p>
    <w:p w:rsidR="00106F86" w:rsidRPr="00443E8C" w:rsidRDefault="009C62AD" w:rsidP="00532DA8">
      <w:pPr>
        <w:ind w:firstLine="709"/>
        <w:jc w:val="both"/>
        <w:rPr>
          <w:sz w:val="28"/>
          <w:szCs w:val="28"/>
        </w:rPr>
      </w:pPr>
      <w:r>
        <w:rPr>
          <w:sz w:val="28"/>
          <w:szCs w:val="28"/>
        </w:rPr>
        <w:t>4</w:t>
      </w:r>
      <w:r w:rsidR="00443E8C">
        <w:rPr>
          <w:sz w:val="28"/>
          <w:szCs w:val="28"/>
        </w:rPr>
        <w:t xml:space="preserve">) </w:t>
      </w:r>
      <w:r w:rsidR="00106F86" w:rsidRPr="00443E8C">
        <w:rPr>
          <w:sz w:val="28"/>
          <w:szCs w:val="28"/>
        </w:rPr>
        <w:t xml:space="preserve">выдача заявителю </w:t>
      </w:r>
      <w:r w:rsidR="00951544" w:rsidRPr="00443E8C">
        <w:rPr>
          <w:sz w:val="28"/>
          <w:szCs w:val="28"/>
        </w:rPr>
        <w:t>ответа (</w:t>
      </w:r>
      <w:r w:rsidR="00106F86" w:rsidRPr="00443E8C">
        <w:rPr>
          <w:sz w:val="28"/>
          <w:szCs w:val="28"/>
        </w:rPr>
        <w:t>результатов</w:t>
      </w:r>
      <w:r w:rsidR="00951544" w:rsidRPr="00443E8C">
        <w:rPr>
          <w:sz w:val="28"/>
          <w:szCs w:val="28"/>
        </w:rPr>
        <w:t xml:space="preserve">) </w:t>
      </w:r>
      <w:r w:rsidR="00106F86" w:rsidRPr="00443E8C">
        <w:rPr>
          <w:sz w:val="28"/>
          <w:szCs w:val="28"/>
        </w:rPr>
        <w:t>пред</w:t>
      </w:r>
      <w:r w:rsidR="00E506FB">
        <w:rPr>
          <w:sz w:val="28"/>
          <w:szCs w:val="28"/>
        </w:rPr>
        <w:t>оставления муниципал</w:t>
      </w:r>
      <w:r w:rsidR="00E506FB">
        <w:rPr>
          <w:sz w:val="28"/>
          <w:szCs w:val="28"/>
        </w:rPr>
        <w:t>ь</w:t>
      </w:r>
      <w:r w:rsidR="00E506FB">
        <w:rPr>
          <w:sz w:val="28"/>
          <w:szCs w:val="28"/>
        </w:rPr>
        <w:t>ной услуги;</w:t>
      </w:r>
    </w:p>
    <w:p w:rsidR="00106F86" w:rsidRDefault="00083A75" w:rsidP="00532DA8">
      <w:pPr>
        <w:tabs>
          <w:tab w:val="left" w:pos="284"/>
          <w:tab w:val="left" w:pos="567"/>
        </w:tabs>
        <w:ind w:firstLine="709"/>
        <w:jc w:val="both"/>
        <w:rPr>
          <w:sz w:val="28"/>
          <w:szCs w:val="28"/>
        </w:rPr>
      </w:pPr>
      <w:r>
        <w:rPr>
          <w:sz w:val="28"/>
          <w:szCs w:val="28"/>
        </w:rPr>
        <w:t>6</w:t>
      </w:r>
      <w:r w:rsidR="001C548A">
        <w:rPr>
          <w:sz w:val="28"/>
          <w:szCs w:val="28"/>
        </w:rPr>
        <w:t>5</w:t>
      </w:r>
      <w:r w:rsidR="00963A6D">
        <w:rPr>
          <w:sz w:val="28"/>
          <w:szCs w:val="28"/>
        </w:rPr>
        <w:t>.</w:t>
      </w:r>
      <w:r w:rsidR="005D733F">
        <w:rPr>
          <w:sz w:val="28"/>
          <w:szCs w:val="28"/>
        </w:rPr>
        <w:t xml:space="preserve"> </w:t>
      </w:r>
      <w:r w:rsidR="00AD5BBF">
        <w:rPr>
          <w:sz w:val="28"/>
          <w:szCs w:val="28"/>
        </w:rPr>
        <w:t>О</w:t>
      </w:r>
      <w:r w:rsidR="00106F86">
        <w:rPr>
          <w:sz w:val="28"/>
          <w:szCs w:val="28"/>
        </w:rPr>
        <w:t>писание административных процедур при предоставлении муниципал</w:t>
      </w:r>
      <w:r w:rsidR="00106F86">
        <w:rPr>
          <w:sz w:val="28"/>
          <w:szCs w:val="28"/>
        </w:rPr>
        <w:t>ь</w:t>
      </w:r>
      <w:r w:rsidR="00106F86">
        <w:rPr>
          <w:sz w:val="28"/>
          <w:szCs w:val="28"/>
        </w:rPr>
        <w:t>ной услуги</w:t>
      </w:r>
      <w:r w:rsidR="00892FBD">
        <w:rPr>
          <w:sz w:val="28"/>
          <w:szCs w:val="28"/>
        </w:rPr>
        <w:t xml:space="preserve"> </w:t>
      </w:r>
      <w:r w:rsidR="005A46E7">
        <w:rPr>
          <w:sz w:val="28"/>
          <w:szCs w:val="28"/>
        </w:rPr>
        <w:t xml:space="preserve">в рамках </w:t>
      </w:r>
      <w:r w:rsidR="00892FBD">
        <w:rPr>
          <w:sz w:val="28"/>
          <w:szCs w:val="28"/>
        </w:rPr>
        <w:t>проведени</w:t>
      </w:r>
      <w:r w:rsidR="005A46E7">
        <w:rPr>
          <w:sz w:val="28"/>
          <w:szCs w:val="28"/>
        </w:rPr>
        <w:t>я</w:t>
      </w:r>
      <w:r w:rsidR="00892FBD">
        <w:rPr>
          <w:sz w:val="28"/>
          <w:szCs w:val="28"/>
        </w:rPr>
        <w:t xml:space="preserve"> конкурса социально-значимых инициатив (проектов) согласно блок-схеме (Приложение №2</w:t>
      </w:r>
      <w:r w:rsidR="00892FBD" w:rsidRPr="00AF3997">
        <w:rPr>
          <w:sz w:val="28"/>
          <w:szCs w:val="28"/>
        </w:rPr>
        <w:t xml:space="preserve"> </w:t>
      </w:r>
      <w:r w:rsidR="00892FBD">
        <w:rPr>
          <w:sz w:val="28"/>
          <w:szCs w:val="28"/>
        </w:rPr>
        <w:t>к административному р</w:t>
      </w:r>
      <w:r w:rsidR="00892FBD">
        <w:rPr>
          <w:sz w:val="28"/>
          <w:szCs w:val="28"/>
        </w:rPr>
        <w:t>е</w:t>
      </w:r>
      <w:r w:rsidR="00892FBD">
        <w:rPr>
          <w:sz w:val="28"/>
          <w:szCs w:val="28"/>
        </w:rPr>
        <w:t>гламенту по предоставлению муниципальной услуги</w:t>
      </w:r>
      <w:r w:rsidR="00892FBD">
        <w:rPr>
          <w:color w:val="000000"/>
          <w:sz w:val="28"/>
          <w:szCs w:val="28"/>
        </w:rPr>
        <w:t>)</w:t>
      </w:r>
      <w:r w:rsidR="00F51944">
        <w:rPr>
          <w:color w:val="000000"/>
          <w:sz w:val="28"/>
          <w:szCs w:val="28"/>
        </w:rPr>
        <w:t>.</w:t>
      </w:r>
      <w:r w:rsidR="00892FBD">
        <w:rPr>
          <w:color w:val="000000"/>
          <w:sz w:val="28"/>
          <w:szCs w:val="28"/>
        </w:rPr>
        <w:t xml:space="preserve"> </w:t>
      </w:r>
    </w:p>
    <w:p w:rsidR="00106F86" w:rsidRDefault="00106F86" w:rsidP="00532DA8">
      <w:pPr>
        <w:tabs>
          <w:tab w:val="left" w:pos="540"/>
        </w:tabs>
        <w:ind w:firstLine="709"/>
        <w:jc w:val="both"/>
        <w:rPr>
          <w:rStyle w:val="FontStyle20"/>
          <w:sz w:val="28"/>
          <w:szCs w:val="28"/>
        </w:rPr>
      </w:pPr>
      <w:r>
        <w:rPr>
          <w:sz w:val="28"/>
          <w:szCs w:val="28"/>
        </w:rPr>
        <w:t>Н</w:t>
      </w:r>
      <w:r w:rsidR="00476E42">
        <w:rPr>
          <w:sz w:val="28"/>
          <w:szCs w:val="28"/>
        </w:rPr>
        <w:t xml:space="preserve">ачалом процедуры предоставления </w:t>
      </w:r>
      <w:r>
        <w:rPr>
          <w:sz w:val="28"/>
          <w:szCs w:val="28"/>
        </w:rPr>
        <w:t xml:space="preserve">муниципальной услуги </w:t>
      </w:r>
      <w:r w:rsidR="003D1B7B">
        <w:rPr>
          <w:sz w:val="28"/>
          <w:szCs w:val="28"/>
        </w:rPr>
        <w:t>в рамках конкурса социально-значимых инициатив (проектов)</w:t>
      </w:r>
      <w:r>
        <w:rPr>
          <w:sz w:val="28"/>
          <w:szCs w:val="28"/>
        </w:rPr>
        <w:t xml:space="preserve"> </w:t>
      </w:r>
      <w:r w:rsidRPr="00CD1C54">
        <w:rPr>
          <w:sz w:val="28"/>
          <w:szCs w:val="28"/>
        </w:rPr>
        <w:t xml:space="preserve">является размещение информационного сообщения </w:t>
      </w:r>
      <w:r w:rsidR="00630AD2">
        <w:rPr>
          <w:sz w:val="28"/>
          <w:szCs w:val="28"/>
        </w:rPr>
        <w:t xml:space="preserve">о проведении конкурса социально-значимых инициатив (проектов) </w:t>
      </w:r>
      <w:proofErr w:type="gramStart"/>
      <w:r w:rsidR="00630AD2">
        <w:rPr>
          <w:sz w:val="28"/>
          <w:szCs w:val="28"/>
        </w:rPr>
        <w:t>среди</w:t>
      </w:r>
      <w:proofErr w:type="gramEnd"/>
      <w:r w:rsidR="00630AD2">
        <w:rPr>
          <w:sz w:val="28"/>
          <w:szCs w:val="28"/>
        </w:rPr>
        <w:t xml:space="preserve"> </w:t>
      </w:r>
      <w:proofErr w:type="gramStart"/>
      <w:r w:rsidR="00630AD2">
        <w:rPr>
          <w:sz w:val="28"/>
          <w:szCs w:val="28"/>
        </w:rPr>
        <w:t>СО</w:t>
      </w:r>
      <w:proofErr w:type="gramEnd"/>
      <w:r w:rsidR="00630AD2">
        <w:rPr>
          <w:sz w:val="28"/>
          <w:szCs w:val="28"/>
        </w:rPr>
        <w:t xml:space="preserve"> НКО </w:t>
      </w:r>
      <w:r w:rsidR="00D81B3C">
        <w:rPr>
          <w:sz w:val="28"/>
          <w:szCs w:val="28"/>
        </w:rPr>
        <w:t xml:space="preserve">(далее-информационное сообщение) </w:t>
      </w:r>
      <w:r w:rsidRPr="00CD1C54">
        <w:rPr>
          <w:sz w:val="28"/>
          <w:szCs w:val="28"/>
        </w:rPr>
        <w:t xml:space="preserve">на официальном </w:t>
      </w:r>
      <w:r w:rsidRPr="00A10FE7">
        <w:rPr>
          <w:sz w:val="28"/>
          <w:szCs w:val="28"/>
        </w:rPr>
        <w:t>сайте</w:t>
      </w:r>
      <w:r>
        <w:rPr>
          <w:sz w:val="28"/>
          <w:szCs w:val="28"/>
        </w:rPr>
        <w:t xml:space="preserve"> </w:t>
      </w:r>
      <w:r w:rsidR="00082A3C">
        <w:rPr>
          <w:sz w:val="28"/>
          <w:szCs w:val="28"/>
        </w:rPr>
        <w:t>уполномоченного орг</w:t>
      </w:r>
      <w:r w:rsidR="00A036D7">
        <w:rPr>
          <w:sz w:val="28"/>
          <w:szCs w:val="28"/>
        </w:rPr>
        <w:t>а</w:t>
      </w:r>
      <w:r w:rsidR="00082A3C">
        <w:rPr>
          <w:sz w:val="28"/>
          <w:szCs w:val="28"/>
        </w:rPr>
        <w:t>на</w:t>
      </w:r>
      <w:r>
        <w:rPr>
          <w:sz w:val="28"/>
          <w:szCs w:val="28"/>
        </w:rPr>
        <w:t xml:space="preserve"> в </w:t>
      </w:r>
      <w:r w:rsidR="00AE68DC">
        <w:rPr>
          <w:sz w:val="28"/>
          <w:szCs w:val="28"/>
        </w:rPr>
        <w:t>ИТКС Интернет</w:t>
      </w:r>
      <w:r>
        <w:rPr>
          <w:sz w:val="28"/>
          <w:szCs w:val="28"/>
        </w:rPr>
        <w:t xml:space="preserve">, </w:t>
      </w:r>
      <w:r w:rsidRPr="00CD1C54">
        <w:rPr>
          <w:rStyle w:val="FontStyle20"/>
          <w:sz w:val="28"/>
          <w:szCs w:val="28"/>
        </w:rPr>
        <w:t>в газете «Саянские зори»</w:t>
      </w:r>
      <w:r>
        <w:rPr>
          <w:rStyle w:val="FontStyle20"/>
          <w:sz w:val="28"/>
          <w:szCs w:val="28"/>
        </w:rPr>
        <w:t>.</w:t>
      </w:r>
    </w:p>
    <w:p w:rsidR="009C62AD" w:rsidRPr="005150A5" w:rsidRDefault="009C62AD" w:rsidP="00532DA8">
      <w:pPr>
        <w:tabs>
          <w:tab w:val="left" w:pos="540"/>
        </w:tabs>
        <w:ind w:firstLine="709"/>
        <w:jc w:val="both"/>
        <w:rPr>
          <w:rStyle w:val="FontStyle20"/>
          <w:sz w:val="26"/>
          <w:szCs w:val="26"/>
        </w:rPr>
      </w:pPr>
    </w:p>
    <w:p w:rsidR="005F1CE0" w:rsidRDefault="00306B4D" w:rsidP="00532DA8">
      <w:pPr>
        <w:tabs>
          <w:tab w:val="left" w:pos="540"/>
          <w:tab w:val="left" w:pos="567"/>
        </w:tabs>
        <w:ind w:firstLine="709"/>
        <w:jc w:val="center"/>
        <w:rPr>
          <w:sz w:val="28"/>
          <w:szCs w:val="28"/>
        </w:rPr>
      </w:pPr>
      <w:r>
        <w:rPr>
          <w:sz w:val="28"/>
          <w:szCs w:val="28"/>
        </w:rPr>
        <w:t>ГЛАВА 20</w:t>
      </w:r>
      <w:r w:rsidR="009C62AD">
        <w:rPr>
          <w:sz w:val="28"/>
          <w:szCs w:val="28"/>
        </w:rPr>
        <w:t>. ПРИЕМ</w:t>
      </w:r>
      <w:r>
        <w:rPr>
          <w:sz w:val="28"/>
          <w:szCs w:val="28"/>
        </w:rPr>
        <w:t>, РЕГИСТРАЦИИЯ</w:t>
      </w:r>
      <w:r w:rsidR="009C62AD">
        <w:rPr>
          <w:sz w:val="28"/>
          <w:szCs w:val="28"/>
        </w:rPr>
        <w:t xml:space="preserve"> ЗАЯВЛЕНИЯ</w:t>
      </w:r>
      <w:r>
        <w:rPr>
          <w:sz w:val="28"/>
          <w:szCs w:val="28"/>
        </w:rPr>
        <w:t xml:space="preserve"> И ДОКУМЕНТОВ.</w:t>
      </w:r>
    </w:p>
    <w:p w:rsidR="009C62AD" w:rsidRDefault="009C62AD" w:rsidP="00532DA8">
      <w:pPr>
        <w:tabs>
          <w:tab w:val="left" w:pos="540"/>
          <w:tab w:val="left" w:pos="1260"/>
        </w:tabs>
        <w:ind w:firstLine="709"/>
        <w:jc w:val="center"/>
        <w:rPr>
          <w:b/>
          <w:sz w:val="28"/>
          <w:szCs w:val="28"/>
        </w:rPr>
      </w:pPr>
    </w:p>
    <w:p w:rsidR="001C548A" w:rsidRDefault="001C548A" w:rsidP="00532DA8">
      <w:pPr>
        <w:tabs>
          <w:tab w:val="left" w:pos="284"/>
          <w:tab w:val="left" w:pos="567"/>
          <w:tab w:val="left" w:pos="1260"/>
        </w:tabs>
        <w:ind w:firstLine="709"/>
        <w:jc w:val="both"/>
        <w:rPr>
          <w:b/>
          <w:sz w:val="28"/>
          <w:szCs w:val="28"/>
        </w:rPr>
      </w:pPr>
      <w:r>
        <w:rPr>
          <w:sz w:val="28"/>
          <w:szCs w:val="28"/>
        </w:rPr>
        <w:lastRenderedPageBreak/>
        <w:t>66</w:t>
      </w:r>
      <w:r w:rsidR="009C62AD">
        <w:rPr>
          <w:sz w:val="28"/>
          <w:szCs w:val="28"/>
        </w:rPr>
        <w:t>.</w:t>
      </w:r>
      <w:r w:rsidR="003255B5">
        <w:rPr>
          <w:sz w:val="28"/>
          <w:szCs w:val="28"/>
        </w:rPr>
        <w:t xml:space="preserve"> </w:t>
      </w:r>
      <w:r w:rsidR="00106F86">
        <w:rPr>
          <w:sz w:val="28"/>
          <w:szCs w:val="28"/>
        </w:rPr>
        <w:t>Д</w:t>
      </w:r>
      <w:r w:rsidR="00106F86" w:rsidRPr="005150A5">
        <w:rPr>
          <w:sz w:val="28"/>
          <w:szCs w:val="28"/>
        </w:rPr>
        <w:t xml:space="preserve">окументы </w:t>
      </w:r>
      <w:r w:rsidR="002207A8">
        <w:rPr>
          <w:sz w:val="28"/>
          <w:szCs w:val="28"/>
        </w:rPr>
        <w:t xml:space="preserve">согласно </w:t>
      </w:r>
      <w:r w:rsidR="007D3AF7">
        <w:rPr>
          <w:sz w:val="28"/>
          <w:szCs w:val="28"/>
        </w:rPr>
        <w:t xml:space="preserve">части 1 </w:t>
      </w:r>
      <w:r w:rsidR="002207A8">
        <w:rPr>
          <w:sz w:val="28"/>
          <w:szCs w:val="28"/>
        </w:rPr>
        <w:t>пункт</w:t>
      </w:r>
      <w:r w:rsidR="007D3AF7">
        <w:rPr>
          <w:sz w:val="28"/>
          <w:szCs w:val="28"/>
        </w:rPr>
        <w:t>а</w:t>
      </w:r>
      <w:r w:rsidR="003B36EB">
        <w:rPr>
          <w:sz w:val="28"/>
          <w:szCs w:val="28"/>
        </w:rPr>
        <w:t xml:space="preserve"> 2</w:t>
      </w:r>
      <w:r w:rsidR="00083A75">
        <w:rPr>
          <w:sz w:val="28"/>
          <w:szCs w:val="28"/>
        </w:rPr>
        <w:t>9</w:t>
      </w:r>
      <w:r w:rsidR="002207A8">
        <w:rPr>
          <w:sz w:val="28"/>
          <w:szCs w:val="28"/>
        </w:rPr>
        <w:t xml:space="preserve"> </w:t>
      </w:r>
      <w:r w:rsidR="00936C67">
        <w:rPr>
          <w:sz w:val="28"/>
          <w:szCs w:val="28"/>
        </w:rPr>
        <w:t>настоящего административного регламента</w:t>
      </w:r>
      <w:r w:rsidR="00936C67" w:rsidRPr="005150A5">
        <w:rPr>
          <w:sz w:val="28"/>
          <w:szCs w:val="28"/>
        </w:rPr>
        <w:t xml:space="preserve"> </w:t>
      </w:r>
      <w:r w:rsidR="00106F86" w:rsidRPr="005150A5">
        <w:rPr>
          <w:sz w:val="28"/>
          <w:szCs w:val="28"/>
        </w:rPr>
        <w:t xml:space="preserve">на конкурс принимаются от </w:t>
      </w:r>
      <w:r w:rsidR="00106F86">
        <w:rPr>
          <w:sz w:val="28"/>
          <w:szCs w:val="28"/>
        </w:rPr>
        <w:t>заявител</w:t>
      </w:r>
      <w:r w:rsidR="005F1CE0">
        <w:rPr>
          <w:sz w:val="28"/>
          <w:szCs w:val="28"/>
        </w:rPr>
        <w:t>ей</w:t>
      </w:r>
      <w:r w:rsidR="00106F86">
        <w:rPr>
          <w:sz w:val="28"/>
          <w:szCs w:val="28"/>
        </w:rPr>
        <w:t xml:space="preserve"> в течение </w:t>
      </w:r>
      <w:r w:rsidR="003C7154">
        <w:rPr>
          <w:sz w:val="28"/>
          <w:szCs w:val="28"/>
        </w:rPr>
        <w:t>2</w:t>
      </w:r>
      <w:r w:rsidR="00106F86">
        <w:rPr>
          <w:sz w:val="28"/>
          <w:szCs w:val="28"/>
        </w:rPr>
        <w:t>0 рабочих дней со дня официального опубликования</w:t>
      </w:r>
      <w:r w:rsidR="00D81B3C">
        <w:rPr>
          <w:sz w:val="28"/>
          <w:szCs w:val="28"/>
        </w:rPr>
        <w:t xml:space="preserve"> информационного сообщения.</w:t>
      </w:r>
    </w:p>
    <w:p w:rsidR="009C62AD" w:rsidRDefault="00083A75" w:rsidP="00532DA8">
      <w:pPr>
        <w:tabs>
          <w:tab w:val="left" w:pos="284"/>
          <w:tab w:val="left" w:pos="567"/>
          <w:tab w:val="left" w:pos="1260"/>
        </w:tabs>
        <w:ind w:firstLine="709"/>
        <w:jc w:val="both"/>
        <w:rPr>
          <w:sz w:val="28"/>
          <w:szCs w:val="28"/>
        </w:rPr>
      </w:pPr>
      <w:r>
        <w:rPr>
          <w:sz w:val="28"/>
          <w:szCs w:val="28"/>
        </w:rPr>
        <w:t>6</w:t>
      </w:r>
      <w:r w:rsidR="001C548A">
        <w:rPr>
          <w:sz w:val="28"/>
          <w:szCs w:val="28"/>
        </w:rPr>
        <w:t>7</w:t>
      </w:r>
      <w:r w:rsidR="009C62AD" w:rsidRPr="009C62AD">
        <w:rPr>
          <w:sz w:val="28"/>
          <w:szCs w:val="28"/>
        </w:rPr>
        <w:t>.</w:t>
      </w:r>
      <w:r w:rsidR="009C62AD">
        <w:rPr>
          <w:sz w:val="28"/>
          <w:szCs w:val="28"/>
        </w:rPr>
        <w:t xml:space="preserve"> </w:t>
      </w:r>
      <w:r w:rsidR="00C3776E" w:rsidRPr="00951544">
        <w:rPr>
          <w:sz w:val="28"/>
          <w:szCs w:val="28"/>
        </w:rPr>
        <w:t xml:space="preserve">Регистрация </w:t>
      </w:r>
      <w:r w:rsidR="002207A8" w:rsidRPr="00040F0B">
        <w:rPr>
          <w:color w:val="000000"/>
          <w:sz w:val="28"/>
          <w:szCs w:val="28"/>
        </w:rPr>
        <w:t>заявк</w:t>
      </w:r>
      <w:r w:rsidR="002207A8">
        <w:rPr>
          <w:color w:val="000000"/>
          <w:sz w:val="28"/>
          <w:szCs w:val="28"/>
        </w:rPr>
        <w:t>и</w:t>
      </w:r>
      <w:r w:rsidR="002207A8" w:rsidRPr="00040F0B">
        <w:rPr>
          <w:color w:val="000000"/>
          <w:sz w:val="28"/>
          <w:szCs w:val="28"/>
        </w:rPr>
        <w:t xml:space="preserve"> на поддержку проекта</w:t>
      </w:r>
      <w:r w:rsidR="002207A8">
        <w:rPr>
          <w:color w:val="000000"/>
          <w:sz w:val="28"/>
          <w:szCs w:val="28"/>
        </w:rPr>
        <w:t xml:space="preserve"> в рамках конкурса социально-значимых инициатив (проектов)</w:t>
      </w:r>
      <w:r w:rsidR="00C3776E" w:rsidRPr="00951544">
        <w:rPr>
          <w:sz w:val="28"/>
          <w:szCs w:val="28"/>
        </w:rPr>
        <w:t xml:space="preserve"> производится</w:t>
      </w:r>
      <w:r w:rsidR="00C3776E">
        <w:rPr>
          <w:sz w:val="28"/>
          <w:szCs w:val="28"/>
        </w:rPr>
        <w:t xml:space="preserve"> специалистом</w:t>
      </w:r>
      <w:r w:rsidR="00C3776E" w:rsidRPr="00951544">
        <w:rPr>
          <w:sz w:val="28"/>
          <w:szCs w:val="28"/>
        </w:rPr>
        <w:t xml:space="preserve"> в день </w:t>
      </w:r>
      <w:r w:rsidR="00C3776E">
        <w:rPr>
          <w:sz w:val="28"/>
          <w:szCs w:val="28"/>
        </w:rPr>
        <w:t>его п</w:t>
      </w:r>
      <w:r w:rsidR="00C3776E">
        <w:rPr>
          <w:sz w:val="28"/>
          <w:szCs w:val="28"/>
        </w:rPr>
        <w:t>о</w:t>
      </w:r>
      <w:r w:rsidR="00C3776E">
        <w:rPr>
          <w:sz w:val="28"/>
          <w:szCs w:val="28"/>
        </w:rPr>
        <w:t>ступления</w:t>
      </w:r>
      <w:r w:rsidR="002207A8">
        <w:rPr>
          <w:sz w:val="28"/>
          <w:szCs w:val="28"/>
        </w:rPr>
        <w:t xml:space="preserve"> с указанием присвоенного номера.</w:t>
      </w:r>
    </w:p>
    <w:p w:rsidR="004C75E0" w:rsidRDefault="009C62AD" w:rsidP="00532DA8">
      <w:pPr>
        <w:tabs>
          <w:tab w:val="left" w:pos="284"/>
          <w:tab w:val="left" w:pos="567"/>
        </w:tabs>
        <w:ind w:firstLine="709"/>
        <w:jc w:val="both"/>
        <w:rPr>
          <w:sz w:val="28"/>
          <w:szCs w:val="28"/>
        </w:rPr>
      </w:pPr>
      <w:r w:rsidRPr="009C62AD">
        <w:rPr>
          <w:sz w:val="28"/>
          <w:szCs w:val="28"/>
        </w:rPr>
        <w:t>6</w:t>
      </w:r>
      <w:r w:rsidR="001C548A">
        <w:rPr>
          <w:sz w:val="28"/>
          <w:szCs w:val="28"/>
        </w:rPr>
        <w:t>8</w:t>
      </w:r>
      <w:r w:rsidRPr="009C62AD">
        <w:rPr>
          <w:sz w:val="28"/>
          <w:szCs w:val="28"/>
        </w:rPr>
        <w:t>.</w:t>
      </w:r>
      <w:r w:rsidR="004C75E0" w:rsidRPr="006C2E3D">
        <w:rPr>
          <w:sz w:val="28"/>
          <w:szCs w:val="28"/>
        </w:rPr>
        <w:t xml:space="preserve">Основанием для начала процедуры является поступление </w:t>
      </w:r>
      <w:proofErr w:type="gramStart"/>
      <w:r w:rsidR="004C75E0">
        <w:rPr>
          <w:sz w:val="28"/>
          <w:szCs w:val="28"/>
        </w:rPr>
        <w:t>от</w:t>
      </w:r>
      <w:proofErr w:type="gramEnd"/>
      <w:r w:rsidR="004C75E0">
        <w:rPr>
          <w:sz w:val="28"/>
          <w:szCs w:val="28"/>
        </w:rPr>
        <w:t xml:space="preserve"> </w:t>
      </w:r>
      <w:proofErr w:type="gramStart"/>
      <w:r w:rsidR="004C75E0">
        <w:rPr>
          <w:sz w:val="28"/>
          <w:szCs w:val="28"/>
        </w:rPr>
        <w:t>СО</w:t>
      </w:r>
      <w:proofErr w:type="gramEnd"/>
      <w:r w:rsidR="004C75E0">
        <w:rPr>
          <w:sz w:val="28"/>
          <w:szCs w:val="28"/>
        </w:rPr>
        <w:t xml:space="preserve"> НКО </w:t>
      </w:r>
      <w:r w:rsidR="004C75E0" w:rsidRPr="006C2E3D">
        <w:rPr>
          <w:sz w:val="28"/>
          <w:szCs w:val="28"/>
        </w:rPr>
        <w:t>зарегистрированно</w:t>
      </w:r>
      <w:r w:rsidR="007D3AF7">
        <w:rPr>
          <w:sz w:val="28"/>
          <w:szCs w:val="28"/>
        </w:rPr>
        <w:t>й</w:t>
      </w:r>
      <w:r w:rsidR="004C75E0" w:rsidRPr="006C2E3D">
        <w:rPr>
          <w:sz w:val="28"/>
          <w:szCs w:val="28"/>
        </w:rPr>
        <w:t xml:space="preserve"> </w:t>
      </w:r>
      <w:r w:rsidR="00701074" w:rsidRPr="00040F0B">
        <w:rPr>
          <w:color w:val="000000"/>
          <w:sz w:val="28"/>
          <w:szCs w:val="28"/>
        </w:rPr>
        <w:t>заявк</w:t>
      </w:r>
      <w:r w:rsidR="00701074">
        <w:rPr>
          <w:color w:val="000000"/>
          <w:sz w:val="28"/>
          <w:szCs w:val="28"/>
        </w:rPr>
        <w:t>и</w:t>
      </w:r>
      <w:r w:rsidR="00701074" w:rsidRPr="00040F0B">
        <w:rPr>
          <w:color w:val="000000"/>
          <w:sz w:val="28"/>
          <w:szCs w:val="28"/>
        </w:rPr>
        <w:t xml:space="preserve"> на поддержку проекта</w:t>
      </w:r>
      <w:r w:rsidR="00701074">
        <w:rPr>
          <w:color w:val="000000"/>
          <w:sz w:val="28"/>
          <w:szCs w:val="28"/>
        </w:rPr>
        <w:t xml:space="preserve"> в рамках конкурса социал</w:t>
      </w:r>
      <w:r w:rsidR="00701074">
        <w:rPr>
          <w:color w:val="000000"/>
          <w:sz w:val="28"/>
          <w:szCs w:val="28"/>
        </w:rPr>
        <w:t>ь</w:t>
      </w:r>
      <w:r w:rsidR="00701074">
        <w:rPr>
          <w:color w:val="000000"/>
          <w:sz w:val="28"/>
          <w:szCs w:val="28"/>
        </w:rPr>
        <w:t>но-значимых инициатив (проектов)</w:t>
      </w:r>
      <w:r w:rsidR="00701074" w:rsidRPr="00951544">
        <w:rPr>
          <w:sz w:val="28"/>
          <w:szCs w:val="28"/>
        </w:rPr>
        <w:t xml:space="preserve"> </w:t>
      </w:r>
      <w:r w:rsidR="004C75E0" w:rsidRPr="006C2E3D">
        <w:rPr>
          <w:sz w:val="28"/>
          <w:szCs w:val="28"/>
        </w:rPr>
        <w:t>с приложением</w:t>
      </w:r>
      <w:r w:rsidR="003B36EB">
        <w:rPr>
          <w:sz w:val="28"/>
          <w:szCs w:val="28"/>
        </w:rPr>
        <w:t xml:space="preserve"> необходимого пакета д</w:t>
      </w:r>
      <w:r w:rsidR="003B36EB">
        <w:rPr>
          <w:sz w:val="28"/>
          <w:szCs w:val="28"/>
        </w:rPr>
        <w:t>о</w:t>
      </w:r>
      <w:r w:rsidR="003B36EB">
        <w:rPr>
          <w:sz w:val="28"/>
          <w:szCs w:val="28"/>
        </w:rPr>
        <w:t>кументов</w:t>
      </w:r>
      <w:r w:rsidR="004C75E0" w:rsidRPr="006C2E3D">
        <w:rPr>
          <w:sz w:val="28"/>
          <w:szCs w:val="28"/>
        </w:rPr>
        <w:t xml:space="preserve"> заместителю мэра городского округа по социальным вопросам для рассмотрения.</w:t>
      </w:r>
    </w:p>
    <w:p w:rsidR="0067181C" w:rsidRDefault="00A966D1" w:rsidP="00532DA8">
      <w:pPr>
        <w:suppressAutoHyphens/>
        <w:ind w:right="-29" w:firstLine="709"/>
        <w:jc w:val="both"/>
        <w:rPr>
          <w:sz w:val="28"/>
          <w:szCs w:val="28"/>
        </w:rPr>
      </w:pPr>
      <w:r>
        <w:rPr>
          <w:sz w:val="28"/>
          <w:szCs w:val="28"/>
        </w:rPr>
        <w:t>При поступлении заявки</w:t>
      </w:r>
      <w:r w:rsidR="0067181C" w:rsidRPr="006C2E3D">
        <w:rPr>
          <w:sz w:val="28"/>
          <w:szCs w:val="28"/>
        </w:rPr>
        <w:t xml:space="preserve"> заместитель мэра городского округа по социаль</w:t>
      </w:r>
      <w:r w:rsidR="0067181C">
        <w:rPr>
          <w:sz w:val="28"/>
          <w:szCs w:val="28"/>
        </w:rPr>
        <w:t xml:space="preserve">ным вопросам </w:t>
      </w:r>
      <w:proofErr w:type="gramStart"/>
      <w:r w:rsidR="0067181C">
        <w:rPr>
          <w:sz w:val="28"/>
          <w:szCs w:val="28"/>
        </w:rPr>
        <w:t xml:space="preserve">знакомится с ним и </w:t>
      </w:r>
      <w:r w:rsidR="0067181C" w:rsidRPr="006C2E3D">
        <w:rPr>
          <w:sz w:val="28"/>
          <w:szCs w:val="28"/>
        </w:rPr>
        <w:t xml:space="preserve">в течение </w:t>
      </w:r>
      <w:r w:rsidR="0067181C">
        <w:rPr>
          <w:sz w:val="28"/>
          <w:szCs w:val="28"/>
        </w:rPr>
        <w:t xml:space="preserve">1 рабочего дня </w:t>
      </w:r>
      <w:r w:rsidR="0067181C" w:rsidRPr="006C2E3D">
        <w:rPr>
          <w:sz w:val="28"/>
          <w:szCs w:val="28"/>
        </w:rPr>
        <w:t>передает</w:t>
      </w:r>
      <w:proofErr w:type="gramEnd"/>
      <w:r w:rsidR="0067181C" w:rsidRPr="006C2E3D">
        <w:rPr>
          <w:sz w:val="28"/>
          <w:szCs w:val="28"/>
        </w:rPr>
        <w:t xml:space="preserve"> его специалисту для </w:t>
      </w:r>
      <w:r w:rsidR="0067181C">
        <w:rPr>
          <w:sz w:val="28"/>
          <w:szCs w:val="28"/>
        </w:rPr>
        <w:t xml:space="preserve">рассмотрения возможности оказания данного вида </w:t>
      </w:r>
      <w:r w:rsidR="00701074">
        <w:rPr>
          <w:sz w:val="28"/>
          <w:szCs w:val="28"/>
        </w:rPr>
        <w:t xml:space="preserve">финансовой </w:t>
      </w:r>
      <w:r w:rsidR="0067181C">
        <w:rPr>
          <w:sz w:val="28"/>
          <w:szCs w:val="28"/>
        </w:rPr>
        <w:t>поддержки СО НКО.</w:t>
      </w:r>
    </w:p>
    <w:p w:rsidR="00082A3C" w:rsidRDefault="00A966D1" w:rsidP="00532DA8">
      <w:pPr>
        <w:suppressAutoHyphens/>
        <w:ind w:right="-29" w:firstLine="709"/>
        <w:jc w:val="both"/>
        <w:rPr>
          <w:sz w:val="28"/>
          <w:szCs w:val="28"/>
        </w:rPr>
      </w:pPr>
      <w:r w:rsidRPr="00A966D1">
        <w:rPr>
          <w:sz w:val="28"/>
          <w:szCs w:val="28"/>
        </w:rPr>
        <w:t>Специалист производит оценку п</w:t>
      </w:r>
      <w:r w:rsidR="00A110F0">
        <w:rPr>
          <w:sz w:val="28"/>
          <w:szCs w:val="28"/>
        </w:rPr>
        <w:t>редставленных СО НКО документов.</w:t>
      </w:r>
    </w:p>
    <w:p w:rsidR="00CB4DA9" w:rsidRDefault="001C548A" w:rsidP="00532DA8">
      <w:pPr>
        <w:tabs>
          <w:tab w:val="left" w:pos="284"/>
          <w:tab w:val="left" w:pos="567"/>
        </w:tabs>
        <w:suppressAutoHyphens/>
        <w:ind w:right="-29" w:firstLine="709"/>
        <w:jc w:val="both"/>
        <w:rPr>
          <w:sz w:val="28"/>
          <w:szCs w:val="28"/>
        </w:rPr>
      </w:pPr>
      <w:r>
        <w:rPr>
          <w:sz w:val="28"/>
          <w:szCs w:val="28"/>
        </w:rPr>
        <w:t>69</w:t>
      </w:r>
      <w:r w:rsidR="00082A3C">
        <w:rPr>
          <w:sz w:val="28"/>
          <w:szCs w:val="28"/>
        </w:rPr>
        <w:t xml:space="preserve">. </w:t>
      </w:r>
      <w:r w:rsidR="00A966D1">
        <w:rPr>
          <w:sz w:val="28"/>
          <w:szCs w:val="28"/>
        </w:rPr>
        <w:t>Результатом исполнения административной процедуры по приему,</w:t>
      </w:r>
      <w:r w:rsidR="00CB4DA9">
        <w:rPr>
          <w:sz w:val="28"/>
          <w:szCs w:val="28"/>
        </w:rPr>
        <w:t xml:space="preserve"> </w:t>
      </w:r>
      <w:r w:rsidR="00A966D1">
        <w:rPr>
          <w:sz w:val="28"/>
          <w:szCs w:val="28"/>
        </w:rPr>
        <w:t>регистрации заявлен</w:t>
      </w:r>
      <w:r w:rsidR="00CB4DA9">
        <w:rPr>
          <w:sz w:val="28"/>
          <w:szCs w:val="28"/>
        </w:rPr>
        <w:t xml:space="preserve">ия и прилагаемых к нему документов </w:t>
      </w:r>
      <w:r w:rsidR="00AC7B40">
        <w:rPr>
          <w:sz w:val="28"/>
          <w:szCs w:val="28"/>
        </w:rPr>
        <w:t xml:space="preserve">является </w:t>
      </w:r>
      <w:r w:rsidR="00D822CF">
        <w:rPr>
          <w:sz w:val="28"/>
          <w:szCs w:val="28"/>
        </w:rPr>
        <w:t>передача заявления и</w:t>
      </w:r>
      <w:r w:rsidR="00AC7B40">
        <w:rPr>
          <w:sz w:val="28"/>
          <w:szCs w:val="28"/>
        </w:rPr>
        <w:t xml:space="preserve"> </w:t>
      </w:r>
      <w:r w:rsidR="00D822CF" w:rsidRPr="00D822CF">
        <w:rPr>
          <w:sz w:val="28"/>
          <w:szCs w:val="28"/>
        </w:rPr>
        <w:t>прилагаемых к нему документов</w:t>
      </w:r>
      <w:r w:rsidR="00526BF2">
        <w:rPr>
          <w:sz w:val="28"/>
          <w:szCs w:val="28"/>
        </w:rPr>
        <w:t xml:space="preserve"> с</w:t>
      </w:r>
      <w:r w:rsidR="00D822CF">
        <w:rPr>
          <w:sz w:val="28"/>
          <w:szCs w:val="28"/>
        </w:rPr>
        <w:t>пециалисту, ответственному за предоставление муниципальной услуги.</w:t>
      </w:r>
    </w:p>
    <w:p w:rsidR="00CB4DA9" w:rsidRDefault="001C548A" w:rsidP="00532DA8">
      <w:pPr>
        <w:tabs>
          <w:tab w:val="left" w:pos="284"/>
          <w:tab w:val="left" w:pos="567"/>
        </w:tabs>
        <w:suppressAutoHyphens/>
        <w:ind w:right="-29" w:firstLine="709"/>
        <w:jc w:val="both"/>
        <w:rPr>
          <w:sz w:val="28"/>
          <w:szCs w:val="28"/>
        </w:rPr>
      </w:pPr>
      <w:r>
        <w:rPr>
          <w:sz w:val="28"/>
          <w:szCs w:val="28"/>
        </w:rPr>
        <w:t>70</w:t>
      </w:r>
      <w:r w:rsidR="00CB4DA9">
        <w:rPr>
          <w:sz w:val="28"/>
          <w:szCs w:val="28"/>
        </w:rPr>
        <w:t>. В случаях, предусмотренных главой 11 настоящего административного регламента, заявителю или его представителю может быть отказано в приеме к рассмотрению документов, необходимых для оказания муниципальной услуги.</w:t>
      </w:r>
    </w:p>
    <w:p w:rsidR="00CB4DA9" w:rsidRDefault="00CB4DA9" w:rsidP="00532DA8">
      <w:pPr>
        <w:tabs>
          <w:tab w:val="left" w:pos="567"/>
        </w:tabs>
        <w:suppressAutoHyphens/>
        <w:ind w:right="-29" w:firstLine="709"/>
        <w:jc w:val="both"/>
        <w:rPr>
          <w:sz w:val="28"/>
          <w:szCs w:val="28"/>
        </w:rPr>
      </w:pPr>
    </w:p>
    <w:p w:rsidR="00CB4DA9" w:rsidRDefault="00CB4DA9" w:rsidP="00532DA8">
      <w:pPr>
        <w:suppressAutoHyphens/>
        <w:ind w:right="-29" w:firstLine="709"/>
        <w:jc w:val="center"/>
        <w:rPr>
          <w:sz w:val="28"/>
          <w:szCs w:val="28"/>
        </w:rPr>
      </w:pPr>
      <w:r>
        <w:rPr>
          <w:sz w:val="28"/>
          <w:szCs w:val="28"/>
        </w:rPr>
        <w:t>ГЛАВА 21.</w:t>
      </w:r>
      <w:r w:rsidR="00385759">
        <w:rPr>
          <w:sz w:val="28"/>
          <w:szCs w:val="28"/>
        </w:rPr>
        <w:t xml:space="preserve"> </w:t>
      </w:r>
      <w:r>
        <w:rPr>
          <w:sz w:val="28"/>
          <w:szCs w:val="28"/>
        </w:rPr>
        <w:t>ФОРМИРОВАНИЕ И НАПРАВЛЕНИЕ</w:t>
      </w:r>
      <w:r w:rsidR="00385759">
        <w:rPr>
          <w:sz w:val="28"/>
          <w:szCs w:val="28"/>
        </w:rPr>
        <w:t xml:space="preserve"> </w:t>
      </w:r>
      <w:r>
        <w:rPr>
          <w:sz w:val="28"/>
          <w:szCs w:val="28"/>
        </w:rPr>
        <w:t>МЕЖВЕДОМСТВЕННЫХ ЗАПРОСОВ В ОРГАНЫ (ОРГАНИЗАЦИИ),</w:t>
      </w:r>
      <w:r w:rsidR="00A110F0">
        <w:rPr>
          <w:sz w:val="28"/>
          <w:szCs w:val="28"/>
        </w:rPr>
        <w:t xml:space="preserve"> </w:t>
      </w:r>
      <w:r>
        <w:rPr>
          <w:sz w:val="28"/>
          <w:szCs w:val="28"/>
        </w:rPr>
        <w:t>УЧАСТВУЮЩИЕ В ПРЕДОСТАВЛЕНИИ МУНИЦИПАЛЬНОЙ УСЛУГИ.</w:t>
      </w:r>
    </w:p>
    <w:p w:rsidR="00082A3C" w:rsidRDefault="00082A3C" w:rsidP="00532DA8">
      <w:pPr>
        <w:suppressAutoHyphens/>
        <w:ind w:right="-29" w:firstLine="709"/>
        <w:jc w:val="center"/>
        <w:rPr>
          <w:sz w:val="28"/>
          <w:szCs w:val="28"/>
        </w:rPr>
      </w:pPr>
    </w:p>
    <w:p w:rsidR="00AA45AE" w:rsidRPr="00AA45AE" w:rsidRDefault="001C548A" w:rsidP="00532DA8">
      <w:pPr>
        <w:tabs>
          <w:tab w:val="left" w:pos="284"/>
          <w:tab w:val="left" w:pos="567"/>
        </w:tabs>
        <w:autoSpaceDE w:val="0"/>
        <w:ind w:firstLine="709"/>
        <w:jc w:val="both"/>
        <w:rPr>
          <w:color w:val="000000"/>
          <w:sz w:val="28"/>
          <w:szCs w:val="28"/>
        </w:rPr>
      </w:pPr>
      <w:r>
        <w:rPr>
          <w:color w:val="000000"/>
          <w:sz w:val="28"/>
          <w:szCs w:val="28"/>
        </w:rPr>
        <w:t>71</w:t>
      </w:r>
      <w:r w:rsidR="00AA45AE" w:rsidRPr="00082A3C">
        <w:rPr>
          <w:color w:val="000000"/>
          <w:sz w:val="28"/>
          <w:szCs w:val="28"/>
        </w:rPr>
        <w:t>. Основанием для начала административной процедуры является получение документов специалистом, ответственным за предоставление муниципальной услуги.</w:t>
      </w:r>
    </w:p>
    <w:p w:rsidR="00AA45AE" w:rsidRPr="00AA45AE" w:rsidRDefault="00AA45AE" w:rsidP="00532DA8">
      <w:pPr>
        <w:tabs>
          <w:tab w:val="left" w:pos="709"/>
        </w:tabs>
        <w:autoSpaceDE w:val="0"/>
        <w:ind w:firstLine="709"/>
        <w:jc w:val="both"/>
        <w:rPr>
          <w:color w:val="000000"/>
          <w:sz w:val="28"/>
          <w:szCs w:val="28"/>
        </w:rPr>
      </w:pPr>
      <w:proofErr w:type="gramStart"/>
      <w:r w:rsidRPr="00AA45AE">
        <w:rPr>
          <w:color w:val="000000"/>
          <w:sz w:val="28"/>
          <w:szCs w:val="28"/>
        </w:rPr>
        <w:t>В течение одного рабочего дня, следующего за днем регистрации поступившего заявления, специалист, ответственный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w:t>
      </w:r>
      <w:r w:rsidR="00083A75">
        <w:rPr>
          <w:color w:val="000000"/>
          <w:sz w:val="28"/>
          <w:szCs w:val="28"/>
        </w:rPr>
        <w:t>менты, перечисленные в пункте 30</w:t>
      </w:r>
      <w:r w:rsidRPr="00AA45AE">
        <w:rPr>
          <w:color w:val="000000"/>
          <w:sz w:val="28"/>
          <w:szCs w:val="28"/>
        </w:rPr>
        <w:t xml:space="preserve"> настоящего административного регламента, в случае, если указанные документы не были представлены заявителем или его представителем</w:t>
      </w:r>
      <w:proofErr w:type="gramEnd"/>
      <w:r w:rsidRPr="00AA45AE">
        <w:rPr>
          <w:color w:val="000000"/>
          <w:sz w:val="28"/>
          <w:szCs w:val="28"/>
        </w:rPr>
        <w:t xml:space="preserve">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AA45AE" w:rsidRPr="00AA45AE" w:rsidRDefault="001C548A" w:rsidP="00532DA8">
      <w:pPr>
        <w:tabs>
          <w:tab w:val="left" w:pos="284"/>
          <w:tab w:val="left" w:pos="567"/>
        </w:tabs>
        <w:autoSpaceDE w:val="0"/>
        <w:ind w:firstLine="709"/>
        <w:jc w:val="both"/>
        <w:rPr>
          <w:color w:val="000000"/>
          <w:sz w:val="28"/>
          <w:szCs w:val="28"/>
        </w:rPr>
      </w:pPr>
      <w:r>
        <w:rPr>
          <w:color w:val="000000"/>
          <w:sz w:val="28"/>
          <w:szCs w:val="28"/>
        </w:rPr>
        <w:lastRenderedPageBreak/>
        <w:t>72</w:t>
      </w:r>
      <w:r w:rsidR="00A110F0">
        <w:rPr>
          <w:color w:val="000000"/>
          <w:sz w:val="28"/>
          <w:szCs w:val="28"/>
        </w:rPr>
        <w:t>.</w:t>
      </w:r>
      <w:r w:rsidR="00AA45AE" w:rsidRPr="00AA45AE">
        <w:rPr>
          <w:color w:val="000000"/>
          <w:sz w:val="28"/>
          <w:szCs w:val="28"/>
        </w:rPr>
        <w:t xml:space="preserve"> Направление межведомственного запроса и представление документов и инфор</w:t>
      </w:r>
      <w:r w:rsidR="00083A75">
        <w:rPr>
          <w:color w:val="000000"/>
          <w:sz w:val="28"/>
          <w:szCs w:val="28"/>
        </w:rPr>
        <w:t>мации, перечисленных в пункте 30</w:t>
      </w:r>
      <w:r w:rsidR="00AA45AE" w:rsidRPr="00AA45AE">
        <w:rPr>
          <w:color w:val="000000"/>
          <w:sz w:val="28"/>
          <w:szCs w:val="28"/>
        </w:rPr>
        <w:t xml:space="preserve"> настоящего административного регламента, допускаются только в целях, связанных с предоставлением муниципальной услуги.</w:t>
      </w:r>
    </w:p>
    <w:p w:rsidR="00AA45AE" w:rsidRPr="00AA45AE" w:rsidRDefault="001C548A" w:rsidP="00532DA8">
      <w:pPr>
        <w:tabs>
          <w:tab w:val="left" w:pos="284"/>
          <w:tab w:val="left" w:pos="567"/>
        </w:tabs>
        <w:autoSpaceDE w:val="0"/>
        <w:ind w:firstLine="709"/>
        <w:jc w:val="both"/>
        <w:rPr>
          <w:color w:val="000000"/>
          <w:sz w:val="28"/>
          <w:szCs w:val="28"/>
        </w:rPr>
      </w:pPr>
      <w:r>
        <w:rPr>
          <w:color w:val="000000"/>
          <w:sz w:val="28"/>
          <w:szCs w:val="28"/>
        </w:rPr>
        <w:t>73</w:t>
      </w:r>
      <w:r w:rsidR="00A110F0">
        <w:rPr>
          <w:color w:val="000000"/>
          <w:sz w:val="28"/>
          <w:szCs w:val="28"/>
        </w:rPr>
        <w:t>.</w:t>
      </w:r>
      <w:r w:rsidR="00AA45AE" w:rsidRPr="00AA45AE">
        <w:rPr>
          <w:color w:val="000000"/>
          <w:sz w:val="28"/>
          <w:szCs w:val="28"/>
        </w:rPr>
        <w:t xml:space="preserve"> Межведомственный запрос о представлении д</w:t>
      </w:r>
      <w:r w:rsidR="00083A75">
        <w:rPr>
          <w:color w:val="000000"/>
          <w:sz w:val="28"/>
          <w:szCs w:val="28"/>
        </w:rPr>
        <w:t>окументов, указанных в пункте 30</w:t>
      </w:r>
      <w:r w:rsidR="00AA45AE" w:rsidRPr="00AA45AE">
        <w:rPr>
          <w:color w:val="000000"/>
          <w:sz w:val="28"/>
          <w:szCs w:val="28"/>
        </w:rPr>
        <w:t xml:space="preserve">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статьи 7.2 Федерального закона от 27.07. 2010 № 210-ФЗ «Об организации предоставления государственных и муниципальных услуг».</w:t>
      </w:r>
    </w:p>
    <w:p w:rsidR="00AA45AE" w:rsidRPr="00AA45AE" w:rsidRDefault="00AA45AE" w:rsidP="00532DA8">
      <w:pPr>
        <w:tabs>
          <w:tab w:val="left" w:pos="709"/>
        </w:tabs>
        <w:autoSpaceDE w:val="0"/>
        <w:ind w:firstLine="709"/>
        <w:jc w:val="both"/>
        <w:rPr>
          <w:color w:val="000000"/>
          <w:sz w:val="28"/>
          <w:szCs w:val="28"/>
        </w:rPr>
      </w:pPr>
      <w:r w:rsidRPr="00AA45AE">
        <w:rPr>
          <w:color w:val="000000"/>
          <w:sz w:val="28"/>
          <w:szCs w:val="28"/>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AA45AE" w:rsidRPr="00AA45AE" w:rsidRDefault="001C548A" w:rsidP="00532DA8">
      <w:pPr>
        <w:tabs>
          <w:tab w:val="left" w:pos="284"/>
          <w:tab w:val="left" w:pos="567"/>
        </w:tabs>
        <w:autoSpaceDE w:val="0"/>
        <w:ind w:firstLine="709"/>
        <w:jc w:val="both"/>
        <w:rPr>
          <w:color w:val="000000"/>
          <w:sz w:val="28"/>
          <w:szCs w:val="28"/>
        </w:rPr>
      </w:pPr>
      <w:r>
        <w:rPr>
          <w:color w:val="000000"/>
          <w:sz w:val="28"/>
          <w:szCs w:val="28"/>
        </w:rPr>
        <w:t>74</w:t>
      </w:r>
      <w:r w:rsidR="00A110F0">
        <w:rPr>
          <w:color w:val="000000"/>
          <w:sz w:val="28"/>
          <w:szCs w:val="28"/>
        </w:rPr>
        <w:t>.</w:t>
      </w:r>
      <w:r w:rsidR="00AA45AE" w:rsidRPr="00AA45AE">
        <w:rPr>
          <w:color w:val="000000"/>
          <w:sz w:val="28"/>
          <w:szCs w:val="28"/>
        </w:rPr>
        <w:t xml:space="preserve"> Специалист, ответственный за предоставление муниципальной услуги, приобщает ответы на межведомственные запросы к соответствующему запросу.</w:t>
      </w:r>
    </w:p>
    <w:p w:rsidR="00AA45AE" w:rsidRPr="00AA45AE" w:rsidRDefault="00082A3C" w:rsidP="00532DA8">
      <w:pPr>
        <w:tabs>
          <w:tab w:val="left" w:pos="709"/>
        </w:tabs>
        <w:autoSpaceDE w:val="0"/>
        <w:ind w:firstLine="709"/>
        <w:jc w:val="both"/>
        <w:rPr>
          <w:color w:val="000000"/>
          <w:sz w:val="28"/>
          <w:szCs w:val="28"/>
        </w:rPr>
      </w:pPr>
      <w:r>
        <w:rPr>
          <w:color w:val="000000"/>
          <w:sz w:val="28"/>
          <w:szCs w:val="28"/>
        </w:rPr>
        <w:t xml:space="preserve">В случае </w:t>
      </w:r>
      <w:proofErr w:type="gramStart"/>
      <w:r>
        <w:rPr>
          <w:color w:val="000000"/>
          <w:sz w:val="28"/>
          <w:szCs w:val="28"/>
        </w:rPr>
        <w:t xml:space="preserve">не </w:t>
      </w:r>
      <w:r w:rsidR="00AA45AE" w:rsidRPr="00AA45AE">
        <w:rPr>
          <w:color w:val="000000"/>
          <w:sz w:val="28"/>
          <w:szCs w:val="28"/>
        </w:rPr>
        <w:t>поступления</w:t>
      </w:r>
      <w:proofErr w:type="gramEnd"/>
      <w:r w:rsidR="00AA45AE" w:rsidRPr="00AA45AE">
        <w:rPr>
          <w:color w:val="000000"/>
          <w:sz w:val="28"/>
          <w:szCs w:val="28"/>
        </w:rPr>
        <w:t xml:space="preserve"> ответа на межведомственный запрос в установленный срок </w:t>
      </w:r>
      <w:r w:rsidR="00A93A55">
        <w:rPr>
          <w:color w:val="000000"/>
          <w:sz w:val="28"/>
          <w:szCs w:val="28"/>
        </w:rPr>
        <w:t>уполномоченным органом</w:t>
      </w:r>
      <w:r w:rsidR="00AA45AE" w:rsidRPr="00AA45AE">
        <w:rPr>
          <w:color w:val="000000"/>
          <w:sz w:val="28"/>
          <w:szCs w:val="28"/>
        </w:rPr>
        <w:t xml:space="preserve"> принимаются меры, предусмотренные законодательством Российской Федерации.</w:t>
      </w:r>
    </w:p>
    <w:p w:rsidR="00AA45AE" w:rsidRPr="00AA45AE" w:rsidRDefault="001C548A" w:rsidP="00532DA8">
      <w:pPr>
        <w:tabs>
          <w:tab w:val="left" w:pos="284"/>
          <w:tab w:val="left" w:pos="567"/>
        </w:tabs>
        <w:autoSpaceDE w:val="0"/>
        <w:ind w:firstLine="709"/>
        <w:jc w:val="both"/>
        <w:rPr>
          <w:color w:val="000000"/>
          <w:sz w:val="28"/>
          <w:szCs w:val="28"/>
        </w:rPr>
      </w:pPr>
      <w:r>
        <w:rPr>
          <w:color w:val="000000"/>
          <w:sz w:val="28"/>
          <w:szCs w:val="28"/>
        </w:rPr>
        <w:t>75</w:t>
      </w:r>
      <w:r w:rsidR="00A110F0">
        <w:rPr>
          <w:color w:val="000000"/>
          <w:sz w:val="28"/>
          <w:szCs w:val="28"/>
        </w:rPr>
        <w:t>.</w:t>
      </w:r>
      <w:r w:rsidR="00AA45AE" w:rsidRPr="00AA45AE">
        <w:rPr>
          <w:color w:val="000000"/>
          <w:sz w:val="28"/>
          <w:szCs w:val="28"/>
        </w:rPr>
        <w:t xml:space="preserve">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AA45AE" w:rsidRDefault="001C548A" w:rsidP="00532DA8">
      <w:pPr>
        <w:tabs>
          <w:tab w:val="left" w:pos="284"/>
          <w:tab w:val="left" w:pos="567"/>
        </w:tabs>
        <w:autoSpaceDE w:val="0"/>
        <w:ind w:firstLine="709"/>
        <w:jc w:val="both"/>
        <w:rPr>
          <w:color w:val="000000"/>
          <w:sz w:val="28"/>
          <w:szCs w:val="28"/>
        </w:rPr>
      </w:pPr>
      <w:r>
        <w:rPr>
          <w:color w:val="000000"/>
          <w:sz w:val="28"/>
          <w:szCs w:val="28"/>
        </w:rPr>
        <w:t>76</w:t>
      </w:r>
      <w:r w:rsidR="00A110F0">
        <w:rPr>
          <w:color w:val="000000"/>
          <w:sz w:val="28"/>
          <w:szCs w:val="28"/>
        </w:rPr>
        <w:t>.</w:t>
      </w:r>
      <w:r w:rsidR="00AA45AE" w:rsidRPr="00AA45AE">
        <w:rPr>
          <w:color w:val="000000"/>
          <w:sz w:val="28"/>
          <w:szCs w:val="28"/>
        </w:rPr>
        <w:t xml:space="preserve"> </w:t>
      </w:r>
      <w:proofErr w:type="gramStart"/>
      <w:r w:rsidR="00AA45AE" w:rsidRPr="00AA45AE">
        <w:rPr>
          <w:color w:val="000000"/>
          <w:sz w:val="28"/>
          <w:szCs w:val="28"/>
        </w:rPr>
        <w:t xml:space="preserve">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информационною систему электронного управления документами </w:t>
      </w:r>
      <w:r w:rsidR="00A93A55">
        <w:rPr>
          <w:color w:val="000000"/>
          <w:sz w:val="28"/>
          <w:szCs w:val="28"/>
        </w:rPr>
        <w:t>уполномоченного органа</w:t>
      </w:r>
      <w:r w:rsidR="00AA45AE" w:rsidRPr="00AA45AE">
        <w:rPr>
          <w:color w:val="000000"/>
          <w:sz w:val="28"/>
          <w:szCs w:val="28"/>
        </w:rPr>
        <w:t>.</w:t>
      </w:r>
      <w:proofErr w:type="gramEnd"/>
    </w:p>
    <w:p w:rsidR="00082A3C" w:rsidRPr="00AA45AE" w:rsidRDefault="00082A3C" w:rsidP="00532DA8">
      <w:pPr>
        <w:tabs>
          <w:tab w:val="left" w:pos="709"/>
        </w:tabs>
        <w:autoSpaceDE w:val="0"/>
        <w:ind w:firstLine="709"/>
        <w:jc w:val="both"/>
        <w:rPr>
          <w:color w:val="000000"/>
          <w:sz w:val="28"/>
          <w:szCs w:val="28"/>
        </w:rPr>
      </w:pPr>
    </w:p>
    <w:p w:rsidR="00951544" w:rsidRPr="007E4FB4" w:rsidRDefault="007E4FB4" w:rsidP="00532DA8">
      <w:pPr>
        <w:tabs>
          <w:tab w:val="left" w:pos="0"/>
          <w:tab w:val="left" w:pos="567"/>
        </w:tabs>
        <w:ind w:firstLine="709"/>
        <w:jc w:val="center"/>
        <w:rPr>
          <w:sz w:val="28"/>
          <w:szCs w:val="28"/>
        </w:rPr>
      </w:pPr>
      <w:r w:rsidRPr="007E4FB4">
        <w:rPr>
          <w:sz w:val="28"/>
          <w:szCs w:val="28"/>
        </w:rPr>
        <w:t>ГЛАВА 2</w:t>
      </w:r>
      <w:r>
        <w:rPr>
          <w:sz w:val="28"/>
          <w:szCs w:val="28"/>
        </w:rPr>
        <w:t>2.</w:t>
      </w:r>
      <w:r w:rsidR="00043560" w:rsidRPr="007E4FB4">
        <w:rPr>
          <w:sz w:val="28"/>
          <w:szCs w:val="28"/>
        </w:rPr>
        <w:t xml:space="preserve"> ПРОВЕДЕНИЕ ЭКСПЕРТИЗЫ СОЦИАЛЬНО-ЗНАЧИМЫХ ИНИЦИАТИВ (ПРОЕКТОВ), ЗАСЕДАНИЙ ЭКСПЕРТНЫХ ГРУПП И КОМИССИИ</w:t>
      </w:r>
    </w:p>
    <w:p w:rsidR="00043560" w:rsidRPr="00C3776E" w:rsidRDefault="00043560" w:rsidP="00532DA8">
      <w:pPr>
        <w:tabs>
          <w:tab w:val="left" w:pos="0"/>
          <w:tab w:val="left" w:pos="567"/>
        </w:tabs>
        <w:ind w:firstLine="709"/>
        <w:jc w:val="center"/>
        <w:rPr>
          <w:b/>
          <w:sz w:val="28"/>
          <w:szCs w:val="28"/>
        </w:rPr>
      </w:pPr>
    </w:p>
    <w:p w:rsidR="00106F86" w:rsidRPr="007F5488" w:rsidRDefault="001C548A" w:rsidP="00532DA8">
      <w:pPr>
        <w:tabs>
          <w:tab w:val="left" w:pos="284"/>
          <w:tab w:val="left" w:pos="567"/>
        </w:tabs>
        <w:ind w:firstLine="709"/>
        <w:jc w:val="both"/>
        <w:rPr>
          <w:sz w:val="26"/>
          <w:szCs w:val="26"/>
        </w:rPr>
      </w:pPr>
      <w:r>
        <w:rPr>
          <w:sz w:val="28"/>
          <w:szCs w:val="28"/>
        </w:rPr>
        <w:t>77</w:t>
      </w:r>
      <w:r w:rsidR="003255B5">
        <w:rPr>
          <w:sz w:val="28"/>
          <w:szCs w:val="28"/>
        </w:rPr>
        <w:t xml:space="preserve">. </w:t>
      </w:r>
      <w:r w:rsidR="00106F86">
        <w:rPr>
          <w:sz w:val="28"/>
          <w:szCs w:val="28"/>
        </w:rPr>
        <w:t>П</w:t>
      </w:r>
      <w:r w:rsidR="00AE68DC">
        <w:rPr>
          <w:sz w:val="28"/>
          <w:szCs w:val="28"/>
        </w:rPr>
        <w:t>о завершении</w:t>
      </w:r>
      <w:r w:rsidR="00106F86" w:rsidRPr="007F5488">
        <w:rPr>
          <w:sz w:val="28"/>
          <w:szCs w:val="28"/>
        </w:rPr>
        <w:t xml:space="preserve"> приема документов специалист готовит материалы для</w:t>
      </w:r>
      <w:r w:rsidR="003B36EB">
        <w:rPr>
          <w:sz w:val="28"/>
          <w:szCs w:val="28"/>
        </w:rPr>
        <w:t xml:space="preserve"> заседания</w:t>
      </w:r>
      <w:r w:rsidR="00106F86">
        <w:rPr>
          <w:sz w:val="28"/>
          <w:szCs w:val="28"/>
        </w:rPr>
        <w:t xml:space="preserve"> </w:t>
      </w:r>
      <w:r w:rsidR="005A46E7">
        <w:rPr>
          <w:sz w:val="28"/>
          <w:szCs w:val="28"/>
        </w:rPr>
        <w:t>К</w:t>
      </w:r>
      <w:r w:rsidR="00106F86">
        <w:rPr>
          <w:sz w:val="28"/>
          <w:szCs w:val="28"/>
        </w:rPr>
        <w:t>омиссии в течение 2</w:t>
      </w:r>
      <w:r w:rsidR="00106F86" w:rsidRPr="007F5488">
        <w:rPr>
          <w:sz w:val="28"/>
          <w:szCs w:val="28"/>
        </w:rPr>
        <w:t xml:space="preserve"> рабочих дней</w:t>
      </w:r>
      <w:r w:rsidR="006C2E3D">
        <w:rPr>
          <w:sz w:val="28"/>
          <w:szCs w:val="28"/>
        </w:rPr>
        <w:t>.</w:t>
      </w:r>
    </w:p>
    <w:p w:rsidR="00106F86" w:rsidRPr="007F5488" w:rsidRDefault="00106F86" w:rsidP="00532DA8">
      <w:pPr>
        <w:tabs>
          <w:tab w:val="left" w:pos="540"/>
          <w:tab w:val="left" w:pos="1260"/>
        </w:tabs>
        <w:ind w:firstLine="709"/>
        <w:jc w:val="both"/>
        <w:rPr>
          <w:sz w:val="28"/>
          <w:szCs w:val="28"/>
        </w:rPr>
      </w:pPr>
      <w:r>
        <w:rPr>
          <w:sz w:val="28"/>
          <w:szCs w:val="28"/>
        </w:rPr>
        <w:t>З</w:t>
      </w:r>
      <w:r w:rsidRPr="007F5488">
        <w:rPr>
          <w:sz w:val="28"/>
          <w:szCs w:val="28"/>
        </w:rPr>
        <w:t xml:space="preserve">аседание </w:t>
      </w:r>
      <w:r w:rsidR="005A46E7">
        <w:rPr>
          <w:sz w:val="28"/>
          <w:szCs w:val="28"/>
        </w:rPr>
        <w:t>К</w:t>
      </w:r>
      <w:r w:rsidR="00C3776E">
        <w:rPr>
          <w:sz w:val="28"/>
          <w:szCs w:val="28"/>
        </w:rPr>
        <w:t xml:space="preserve">омиссии на предмет </w:t>
      </w:r>
      <w:r w:rsidRPr="007F5488">
        <w:rPr>
          <w:sz w:val="28"/>
          <w:szCs w:val="28"/>
        </w:rPr>
        <w:t>определени</w:t>
      </w:r>
      <w:r w:rsidR="00C3776E">
        <w:rPr>
          <w:sz w:val="28"/>
          <w:szCs w:val="28"/>
        </w:rPr>
        <w:t>я</w:t>
      </w:r>
      <w:r w:rsidRPr="007F5488">
        <w:rPr>
          <w:sz w:val="28"/>
          <w:szCs w:val="28"/>
        </w:rPr>
        <w:t xml:space="preserve"> участников проводится в течение 1 дня. Протокол заседания </w:t>
      </w:r>
      <w:r w:rsidR="005A46E7">
        <w:rPr>
          <w:sz w:val="28"/>
          <w:szCs w:val="28"/>
        </w:rPr>
        <w:t>К</w:t>
      </w:r>
      <w:r w:rsidRPr="007F5488">
        <w:rPr>
          <w:sz w:val="28"/>
          <w:szCs w:val="28"/>
        </w:rPr>
        <w:t>омиссии, в котором указываются сои</w:t>
      </w:r>
      <w:r w:rsidRPr="007F5488">
        <w:rPr>
          <w:sz w:val="28"/>
          <w:szCs w:val="28"/>
        </w:rPr>
        <w:t>с</w:t>
      </w:r>
      <w:r w:rsidRPr="007F5488">
        <w:rPr>
          <w:sz w:val="28"/>
          <w:szCs w:val="28"/>
        </w:rPr>
        <w:t xml:space="preserve">катели, признанные участниками конкурса, и соискатели, которым отказано принимать участие в конкурсе, оформляется в течение </w:t>
      </w:r>
      <w:r>
        <w:rPr>
          <w:sz w:val="28"/>
          <w:szCs w:val="28"/>
        </w:rPr>
        <w:t>1</w:t>
      </w:r>
      <w:r w:rsidRPr="007F5488">
        <w:rPr>
          <w:sz w:val="28"/>
          <w:szCs w:val="28"/>
        </w:rPr>
        <w:t xml:space="preserve"> рабоч</w:t>
      </w:r>
      <w:r>
        <w:rPr>
          <w:sz w:val="28"/>
          <w:szCs w:val="28"/>
        </w:rPr>
        <w:t>его</w:t>
      </w:r>
      <w:r w:rsidRPr="007F5488">
        <w:rPr>
          <w:sz w:val="28"/>
          <w:szCs w:val="28"/>
        </w:rPr>
        <w:t xml:space="preserve"> дн</w:t>
      </w:r>
      <w:r>
        <w:rPr>
          <w:sz w:val="28"/>
          <w:szCs w:val="28"/>
        </w:rPr>
        <w:t>я</w:t>
      </w:r>
      <w:r w:rsidRPr="007F5488">
        <w:rPr>
          <w:sz w:val="28"/>
          <w:szCs w:val="28"/>
        </w:rPr>
        <w:t>.</w:t>
      </w:r>
    </w:p>
    <w:p w:rsidR="00106F86" w:rsidRDefault="001C548A" w:rsidP="00532DA8">
      <w:pPr>
        <w:tabs>
          <w:tab w:val="left" w:pos="284"/>
          <w:tab w:val="left" w:pos="540"/>
          <w:tab w:val="left" w:pos="1260"/>
        </w:tabs>
        <w:ind w:firstLine="709"/>
        <w:jc w:val="both"/>
        <w:rPr>
          <w:sz w:val="28"/>
          <w:szCs w:val="28"/>
        </w:rPr>
      </w:pPr>
      <w:r>
        <w:rPr>
          <w:sz w:val="28"/>
          <w:szCs w:val="28"/>
        </w:rPr>
        <w:t>78</w:t>
      </w:r>
      <w:r w:rsidR="007E4FB4">
        <w:rPr>
          <w:sz w:val="28"/>
          <w:szCs w:val="28"/>
        </w:rPr>
        <w:t xml:space="preserve">. </w:t>
      </w:r>
      <w:r w:rsidR="006C2E3D">
        <w:rPr>
          <w:sz w:val="28"/>
          <w:szCs w:val="28"/>
        </w:rPr>
        <w:t>С</w:t>
      </w:r>
      <w:r w:rsidR="00106F86" w:rsidRPr="006C1C09">
        <w:rPr>
          <w:sz w:val="28"/>
          <w:szCs w:val="28"/>
        </w:rPr>
        <w:t xml:space="preserve">пециалист в течение </w:t>
      </w:r>
      <w:r w:rsidR="00BB2B23">
        <w:rPr>
          <w:sz w:val="28"/>
          <w:szCs w:val="28"/>
        </w:rPr>
        <w:t>1</w:t>
      </w:r>
      <w:r w:rsidR="00106F86" w:rsidRPr="006C1C09">
        <w:rPr>
          <w:sz w:val="28"/>
          <w:szCs w:val="28"/>
        </w:rPr>
        <w:t xml:space="preserve"> рабоч</w:t>
      </w:r>
      <w:r w:rsidR="00BB2B23">
        <w:rPr>
          <w:sz w:val="28"/>
          <w:szCs w:val="28"/>
        </w:rPr>
        <w:t>его</w:t>
      </w:r>
      <w:r w:rsidR="00106F86" w:rsidRPr="006C1C09">
        <w:rPr>
          <w:sz w:val="28"/>
          <w:szCs w:val="28"/>
        </w:rPr>
        <w:t xml:space="preserve"> дн</w:t>
      </w:r>
      <w:r w:rsidR="00BB2B23">
        <w:rPr>
          <w:sz w:val="28"/>
          <w:szCs w:val="28"/>
        </w:rPr>
        <w:t>я</w:t>
      </w:r>
      <w:r w:rsidR="00106F86" w:rsidRPr="006C1C09">
        <w:rPr>
          <w:sz w:val="28"/>
          <w:szCs w:val="28"/>
        </w:rPr>
        <w:t xml:space="preserve"> </w:t>
      </w:r>
      <w:r w:rsidR="00D81B3C">
        <w:rPr>
          <w:sz w:val="28"/>
          <w:szCs w:val="28"/>
        </w:rPr>
        <w:t>после</w:t>
      </w:r>
      <w:r w:rsidR="00106F86" w:rsidRPr="006C1C09">
        <w:rPr>
          <w:sz w:val="28"/>
          <w:szCs w:val="28"/>
        </w:rPr>
        <w:t xml:space="preserve"> дня подписания протокола и</w:t>
      </w:r>
      <w:r w:rsidR="00106F86" w:rsidRPr="006C1C09">
        <w:rPr>
          <w:sz w:val="28"/>
          <w:szCs w:val="28"/>
        </w:rPr>
        <w:t>н</w:t>
      </w:r>
      <w:r w:rsidR="00106F86" w:rsidRPr="006C1C09">
        <w:rPr>
          <w:sz w:val="28"/>
          <w:szCs w:val="28"/>
        </w:rPr>
        <w:t xml:space="preserve">формирует </w:t>
      </w:r>
      <w:r w:rsidR="00106F86">
        <w:rPr>
          <w:sz w:val="28"/>
          <w:szCs w:val="28"/>
        </w:rPr>
        <w:t xml:space="preserve">заявителя </w:t>
      </w:r>
      <w:r w:rsidR="00106F86" w:rsidRPr="006C1C09">
        <w:rPr>
          <w:sz w:val="28"/>
          <w:szCs w:val="28"/>
        </w:rPr>
        <w:t>о принятом решении уведомлением,</w:t>
      </w:r>
      <w:r w:rsidR="00FA0859">
        <w:rPr>
          <w:sz w:val="28"/>
          <w:szCs w:val="28"/>
        </w:rPr>
        <w:t xml:space="preserve"> </w:t>
      </w:r>
      <w:r w:rsidR="00FA0859">
        <w:rPr>
          <w:sz w:val="28"/>
          <w:szCs w:val="28"/>
        </w:rPr>
        <w:lastRenderedPageBreak/>
        <w:t>подписанным председателем Комиссии,</w:t>
      </w:r>
      <w:r w:rsidR="00106F86" w:rsidRPr="006C1C09">
        <w:rPr>
          <w:sz w:val="28"/>
          <w:szCs w:val="28"/>
        </w:rPr>
        <w:t xml:space="preserve"> которое направляет </w:t>
      </w:r>
      <w:r w:rsidR="00043560">
        <w:rPr>
          <w:sz w:val="28"/>
          <w:szCs w:val="28"/>
        </w:rPr>
        <w:t xml:space="preserve">по почте или выдает </w:t>
      </w:r>
      <w:r w:rsidR="00106F86" w:rsidRPr="006C1C09">
        <w:rPr>
          <w:sz w:val="28"/>
          <w:szCs w:val="28"/>
        </w:rPr>
        <w:t>лично под роспись</w:t>
      </w:r>
      <w:r w:rsidR="00106F86">
        <w:rPr>
          <w:sz w:val="28"/>
          <w:szCs w:val="28"/>
        </w:rPr>
        <w:t>.</w:t>
      </w:r>
    </w:p>
    <w:p w:rsidR="00106F86" w:rsidRDefault="001C548A" w:rsidP="00532DA8">
      <w:pPr>
        <w:tabs>
          <w:tab w:val="left" w:pos="284"/>
          <w:tab w:val="left" w:pos="540"/>
          <w:tab w:val="left" w:pos="1260"/>
        </w:tabs>
        <w:ind w:firstLine="709"/>
        <w:jc w:val="both"/>
        <w:rPr>
          <w:sz w:val="28"/>
          <w:szCs w:val="28"/>
        </w:rPr>
      </w:pPr>
      <w:r>
        <w:rPr>
          <w:sz w:val="28"/>
          <w:szCs w:val="28"/>
        </w:rPr>
        <w:t>79</w:t>
      </w:r>
      <w:r w:rsidR="007E4FB4">
        <w:rPr>
          <w:sz w:val="28"/>
          <w:szCs w:val="28"/>
        </w:rPr>
        <w:t xml:space="preserve">. </w:t>
      </w:r>
      <w:r w:rsidR="00106F86">
        <w:rPr>
          <w:sz w:val="28"/>
          <w:szCs w:val="28"/>
        </w:rPr>
        <w:t>Э</w:t>
      </w:r>
      <w:r w:rsidR="00106F86" w:rsidRPr="00DC53EC">
        <w:rPr>
          <w:sz w:val="28"/>
          <w:szCs w:val="28"/>
        </w:rPr>
        <w:t>кспертиза социально</w:t>
      </w:r>
      <w:r w:rsidR="006C2E3D">
        <w:rPr>
          <w:sz w:val="28"/>
          <w:szCs w:val="28"/>
        </w:rPr>
        <w:t>-</w:t>
      </w:r>
      <w:r w:rsidR="00106F86" w:rsidRPr="00DC53EC">
        <w:rPr>
          <w:sz w:val="28"/>
          <w:szCs w:val="28"/>
        </w:rPr>
        <w:t xml:space="preserve">значимых </w:t>
      </w:r>
      <w:r w:rsidR="006C2E3D">
        <w:rPr>
          <w:sz w:val="28"/>
          <w:szCs w:val="28"/>
        </w:rPr>
        <w:t>инициатив (</w:t>
      </w:r>
      <w:r w:rsidR="00106F86" w:rsidRPr="00DC53EC">
        <w:rPr>
          <w:sz w:val="28"/>
          <w:szCs w:val="28"/>
        </w:rPr>
        <w:t>проектов</w:t>
      </w:r>
      <w:r w:rsidR="006C2E3D">
        <w:rPr>
          <w:sz w:val="28"/>
          <w:szCs w:val="28"/>
        </w:rPr>
        <w:t>)</w:t>
      </w:r>
      <w:r w:rsidR="00106F86">
        <w:rPr>
          <w:sz w:val="28"/>
          <w:szCs w:val="28"/>
        </w:rPr>
        <w:t xml:space="preserve"> заявителя</w:t>
      </w:r>
      <w:r w:rsidR="00106F86" w:rsidRPr="00DC53EC">
        <w:rPr>
          <w:sz w:val="28"/>
          <w:szCs w:val="28"/>
        </w:rPr>
        <w:t>, пр</w:t>
      </w:r>
      <w:r w:rsidR="00106F86" w:rsidRPr="00DC53EC">
        <w:rPr>
          <w:sz w:val="28"/>
          <w:szCs w:val="28"/>
        </w:rPr>
        <w:t>и</w:t>
      </w:r>
      <w:r w:rsidR="00106F86" w:rsidRPr="00DC53EC">
        <w:rPr>
          <w:sz w:val="28"/>
          <w:szCs w:val="28"/>
        </w:rPr>
        <w:t>знанных участниками к</w:t>
      </w:r>
      <w:r w:rsidR="00106F86">
        <w:rPr>
          <w:sz w:val="28"/>
          <w:szCs w:val="28"/>
        </w:rPr>
        <w:t xml:space="preserve">онкурса, проводится </w:t>
      </w:r>
      <w:r w:rsidR="00240697">
        <w:rPr>
          <w:sz w:val="28"/>
          <w:szCs w:val="28"/>
        </w:rPr>
        <w:t xml:space="preserve">членами экспертного совета </w:t>
      </w:r>
      <w:r w:rsidR="00106F86">
        <w:rPr>
          <w:sz w:val="28"/>
          <w:szCs w:val="28"/>
        </w:rPr>
        <w:t>в течение 5</w:t>
      </w:r>
      <w:r w:rsidR="00D81B3C">
        <w:rPr>
          <w:sz w:val="28"/>
          <w:szCs w:val="28"/>
        </w:rPr>
        <w:t xml:space="preserve"> рабочих дней после</w:t>
      </w:r>
      <w:r w:rsidR="00106F86" w:rsidRPr="00DC53EC">
        <w:rPr>
          <w:sz w:val="28"/>
          <w:szCs w:val="28"/>
        </w:rPr>
        <w:t xml:space="preserve"> дня подписания протокол</w:t>
      </w:r>
      <w:r w:rsidR="00106F86">
        <w:rPr>
          <w:sz w:val="28"/>
          <w:szCs w:val="28"/>
        </w:rPr>
        <w:t xml:space="preserve">а заседания </w:t>
      </w:r>
      <w:r w:rsidR="005A46E7">
        <w:rPr>
          <w:sz w:val="28"/>
          <w:szCs w:val="28"/>
        </w:rPr>
        <w:t>К</w:t>
      </w:r>
      <w:r w:rsidR="00820624">
        <w:rPr>
          <w:sz w:val="28"/>
          <w:szCs w:val="28"/>
        </w:rPr>
        <w:t>омиссии</w:t>
      </w:r>
      <w:r w:rsidR="00F448ED">
        <w:rPr>
          <w:sz w:val="28"/>
          <w:szCs w:val="28"/>
        </w:rPr>
        <w:t>.</w:t>
      </w:r>
    </w:p>
    <w:p w:rsidR="00106F86" w:rsidRDefault="00106F86" w:rsidP="00532DA8">
      <w:pPr>
        <w:tabs>
          <w:tab w:val="left" w:pos="540"/>
          <w:tab w:val="left" w:pos="1260"/>
        </w:tabs>
        <w:ind w:firstLine="709"/>
        <w:jc w:val="both"/>
        <w:rPr>
          <w:sz w:val="28"/>
          <w:szCs w:val="28"/>
        </w:rPr>
      </w:pPr>
      <w:r>
        <w:rPr>
          <w:sz w:val="28"/>
          <w:szCs w:val="28"/>
        </w:rPr>
        <w:t>З</w:t>
      </w:r>
      <w:r w:rsidRPr="00DC53EC">
        <w:rPr>
          <w:sz w:val="28"/>
          <w:szCs w:val="28"/>
        </w:rPr>
        <w:t xml:space="preserve">аседания экспертных групп по каждому виду комплексной экспертизы и заседание экспертного совета проводятся в течение </w:t>
      </w:r>
      <w:r>
        <w:rPr>
          <w:sz w:val="28"/>
          <w:szCs w:val="28"/>
        </w:rPr>
        <w:t>3</w:t>
      </w:r>
      <w:r w:rsidRPr="00DC53EC">
        <w:rPr>
          <w:sz w:val="28"/>
          <w:szCs w:val="28"/>
        </w:rPr>
        <w:t xml:space="preserve"> рабочих дн</w:t>
      </w:r>
      <w:r w:rsidR="00D81B3C">
        <w:rPr>
          <w:sz w:val="28"/>
          <w:szCs w:val="28"/>
        </w:rPr>
        <w:t>ей после</w:t>
      </w:r>
      <w:r>
        <w:rPr>
          <w:sz w:val="28"/>
          <w:szCs w:val="28"/>
        </w:rPr>
        <w:t xml:space="preserve"> дня завершения экспертизы.</w:t>
      </w:r>
    </w:p>
    <w:p w:rsidR="00106F86" w:rsidRDefault="00106F86" w:rsidP="00532DA8">
      <w:pPr>
        <w:tabs>
          <w:tab w:val="left" w:pos="540"/>
          <w:tab w:val="left" w:pos="1260"/>
        </w:tabs>
        <w:ind w:firstLine="709"/>
        <w:jc w:val="both"/>
        <w:rPr>
          <w:sz w:val="28"/>
          <w:szCs w:val="28"/>
        </w:rPr>
      </w:pPr>
      <w:r>
        <w:rPr>
          <w:sz w:val="28"/>
          <w:szCs w:val="28"/>
        </w:rPr>
        <w:t>П</w:t>
      </w:r>
      <w:r w:rsidRPr="00DC53EC">
        <w:rPr>
          <w:sz w:val="28"/>
          <w:szCs w:val="28"/>
        </w:rPr>
        <w:t xml:space="preserve">ротокол заседания экспертного совета по вынесению экспертного заключения </w:t>
      </w:r>
      <w:proofErr w:type="gramStart"/>
      <w:r w:rsidRPr="00DC53EC">
        <w:rPr>
          <w:sz w:val="28"/>
          <w:szCs w:val="28"/>
        </w:rPr>
        <w:t>оформляется и передается</w:t>
      </w:r>
      <w:proofErr w:type="gramEnd"/>
      <w:r w:rsidRPr="00DC53EC">
        <w:rPr>
          <w:sz w:val="28"/>
          <w:szCs w:val="28"/>
        </w:rPr>
        <w:t xml:space="preserve"> председателю</w:t>
      </w:r>
      <w:r>
        <w:rPr>
          <w:sz w:val="28"/>
          <w:szCs w:val="28"/>
        </w:rPr>
        <w:t xml:space="preserve"> </w:t>
      </w:r>
      <w:r w:rsidR="005A46E7">
        <w:rPr>
          <w:sz w:val="28"/>
          <w:szCs w:val="28"/>
        </w:rPr>
        <w:t>К</w:t>
      </w:r>
      <w:r>
        <w:rPr>
          <w:sz w:val="28"/>
          <w:szCs w:val="28"/>
        </w:rPr>
        <w:t>омиссии в течение 1 р</w:t>
      </w:r>
      <w:r>
        <w:rPr>
          <w:sz w:val="28"/>
          <w:szCs w:val="28"/>
        </w:rPr>
        <w:t>а</w:t>
      </w:r>
      <w:r>
        <w:rPr>
          <w:sz w:val="28"/>
          <w:szCs w:val="28"/>
        </w:rPr>
        <w:t>бочего дня.</w:t>
      </w:r>
    </w:p>
    <w:p w:rsidR="00106F86" w:rsidRDefault="00106F86" w:rsidP="00532DA8">
      <w:pPr>
        <w:tabs>
          <w:tab w:val="left" w:pos="540"/>
          <w:tab w:val="left" w:pos="1260"/>
        </w:tabs>
        <w:ind w:firstLine="709"/>
        <w:jc w:val="both"/>
        <w:rPr>
          <w:sz w:val="28"/>
          <w:szCs w:val="28"/>
        </w:rPr>
      </w:pPr>
      <w:r>
        <w:rPr>
          <w:sz w:val="28"/>
          <w:szCs w:val="28"/>
        </w:rPr>
        <w:t>З</w:t>
      </w:r>
      <w:r w:rsidRPr="00DC53EC">
        <w:rPr>
          <w:sz w:val="28"/>
          <w:szCs w:val="28"/>
        </w:rPr>
        <w:t xml:space="preserve">аседание </w:t>
      </w:r>
      <w:r w:rsidR="005A46E7">
        <w:rPr>
          <w:sz w:val="28"/>
          <w:szCs w:val="28"/>
        </w:rPr>
        <w:t>К</w:t>
      </w:r>
      <w:r w:rsidR="00F448ED">
        <w:rPr>
          <w:sz w:val="28"/>
          <w:szCs w:val="28"/>
        </w:rPr>
        <w:t>омиссии на предмет</w:t>
      </w:r>
      <w:r w:rsidRPr="00DC53EC">
        <w:rPr>
          <w:sz w:val="28"/>
          <w:szCs w:val="28"/>
        </w:rPr>
        <w:t xml:space="preserve"> определени</w:t>
      </w:r>
      <w:r w:rsidR="00F448ED">
        <w:rPr>
          <w:sz w:val="28"/>
          <w:szCs w:val="28"/>
        </w:rPr>
        <w:t>я</w:t>
      </w:r>
      <w:r w:rsidRPr="00DC53EC">
        <w:rPr>
          <w:sz w:val="28"/>
          <w:szCs w:val="28"/>
        </w:rPr>
        <w:t xml:space="preserve"> получателей муниципал</w:t>
      </w:r>
      <w:r w:rsidRPr="00DC53EC">
        <w:rPr>
          <w:sz w:val="28"/>
          <w:szCs w:val="28"/>
        </w:rPr>
        <w:t>ь</w:t>
      </w:r>
      <w:r w:rsidRPr="00DC53EC">
        <w:rPr>
          <w:sz w:val="28"/>
          <w:szCs w:val="28"/>
        </w:rPr>
        <w:t>ной услуги проводится в течение 1 дня</w:t>
      </w:r>
      <w:r>
        <w:rPr>
          <w:sz w:val="28"/>
          <w:szCs w:val="28"/>
        </w:rPr>
        <w:t>.</w:t>
      </w:r>
    </w:p>
    <w:p w:rsidR="00106F86" w:rsidRDefault="00106F86" w:rsidP="00532DA8">
      <w:pPr>
        <w:tabs>
          <w:tab w:val="left" w:pos="540"/>
          <w:tab w:val="left" w:pos="1260"/>
        </w:tabs>
        <w:ind w:firstLine="709"/>
        <w:jc w:val="both"/>
        <w:rPr>
          <w:sz w:val="28"/>
          <w:szCs w:val="28"/>
        </w:rPr>
      </w:pPr>
      <w:r>
        <w:rPr>
          <w:sz w:val="28"/>
          <w:szCs w:val="28"/>
        </w:rPr>
        <w:t>П</w:t>
      </w:r>
      <w:r w:rsidRPr="00DC53EC">
        <w:rPr>
          <w:sz w:val="28"/>
          <w:szCs w:val="28"/>
        </w:rPr>
        <w:t xml:space="preserve">ротокол заседания </w:t>
      </w:r>
      <w:r w:rsidR="005A46E7">
        <w:rPr>
          <w:sz w:val="28"/>
          <w:szCs w:val="28"/>
        </w:rPr>
        <w:t>К</w:t>
      </w:r>
      <w:r w:rsidR="00F448ED">
        <w:rPr>
          <w:sz w:val="28"/>
          <w:szCs w:val="28"/>
        </w:rPr>
        <w:t>омиссии</w:t>
      </w:r>
      <w:r w:rsidRPr="00DC53EC">
        <w:rPr>
          <w:sz w:val="28"/>
          <w:szCs w:val="28"/>
        </w:rPr>
        <w:t xml:space="preserve">, в котором указываются получатели </w:t>
      </w:r>
      <w:r w:rsidRPr="00640BE5">
        <w:rPr>
          <w:sz w:val="28"/>
          <w:szCs w:val="28"/>
        </w:rPr>
        <w:t>м</w:t>
      </w:r>
      <w:r w:rsidRPr="00640BE5">
        <w:rPr>
          <w:sz w:val="28"/>
          <w:szCs w:val="28"/>
        </w:rPr>
        <w:t>у</w:t>
      </w:r>
      <w:r w:rsidRPr="00640BE5">
        <w:rPr>
          <w:sz w:val="28"/>
          <w:szCs w:val="28"/>
        </w:rPr>
        <w:t xml:space="preserve">ниципальной услуги, оформляется в течение </w:t>
      </w:r>
      <w:r>
        <w:rPr>
          <w:sz w:val="28"/>
          <w:szCs w:val="28"/>
        </w:rPr>
        <w:t>1</w:t>
      </w:r>
      <w:r w:rsidRPr="00640BE5">
        <w:rPr>
          <w:sz w:val="28"/>
          <w:szCs w:val="28"/>
        </w:rPr>
        <w:t xml:space="preserve"> рабоч</w:t>
      </w:r>
      <w:r>
        <w:rPr>
          <w:sz w:val="28"/>
          <w:szCs w:val="28"/>
        </w:rPr>
        <w:t>его</w:t>
      </w:r>
      <w:r w:rsidRPr="00640BE5">
        <w:rPr>
          <w:sz w:val="28"/>
          <w:szCs w:val="28"/>
        </w:rPr>
        <w:t xml:space="preserve"> дн</w:t>
      </w:r>
      <w:r>
        <w:rPr>
          <w:sz w:val="28"/>
          <w:szCs w:val="28"/>
        </w:rPr>
        <w:t>я.</w:t>
      </w:r>
    </w:p>
    <w:p w:rsidR="00106F86" w:rsidRDefault="001C548A" w:rsidP="00532DA8">
      <w:pPr>
        <w:tabs>
          <w:tab w:val="left" w:pos="284"/>
          <w:tab w:val="left" w:pos="540"/>
          <w:tab w:val="left" w:pos="1260"/>
        </w:tabs>
        <w:ind w:firstLine="709"/>
        <w:jc w:val="both"/>
        <w:rPr>
          <w:sz w:val="28"/>
          <w:szCs w:val="28"/>
        </w:rPr>
      </w:pPr>
      <w:r>
        <w:rPr>
          <w:sz w:val="28"/>
          <w:szCs w:val="28"/>
        </w:rPr>
        <w:t>80</w:t>
      </w:r>
      <w:r w:rsidR="007E4FB4">
        <w:rPr>
          <w:sz w:val="28"/>
          <w:szCs w:val="28"/>
        </w:rPr>
        <w:t>.</w:t>
      </w:r>
      <w:r w:rsidR="00106F86">
        <w:rPr>
          <w:sz w:val="28"/>
          <w:szCs w:val="28"/>
        </w:rPr>
        <w:t>Н</w:t>
      </w:r>
      <w:r w:rsidR="00106F86" w:rsidRPr="00640BE5">
        <w:rPr>
          <w:sz w:val="28"/>
          <w:szCs w:val="28"/>
        </w:rPr>
        <w:t xml:space="preserve">а основании протокола оформляется </w:t>
      </w:r>
      <w:r w:rsidR="00106F86">
        <w:rPr>
          <w:sz w:val="28"/>
          <w:szCs w:val="28"/>
        </w:rPr>
        <w:t>П</w:t>
      </w:r>
      <w:r w:rsidR="00106F86" w:rsidRPr="00640BE5">
        <w:rPr>
          <w:sz w:val="28"/>
          <w:szCs w:val="28"/>
        </w:rPr>
        <w:t xml:space="preserve">остановление </w:t>
      </w:r>
      <w:r w:rsidR="00106F86">
        <w:rPr>
          <w:sz w:val="28"/>
          <w:szCs w:val="28"/>
        </w:rPr>
        <w:t>а</w:t>
      </w:r>
      <w:r w:rsidR="00106F86" w:rsidRPr="00640BE5">
        <w:rPr>
          <w:sz w:val="28"/>
          <w:szCs w:val="28"/>
        </w:rPr>
        <w:t>дминистрации</w:t>
      </w:r>
      <w:r w:rsidR="00106F86">
        <w:rPr>
          <w:sz w:val="28"/>
          <w:szCs w:val="28"/>
        </w:rPr>
        <w:t xml:space="preserve"> городского округа</w:t>
      </w:r>
      <w:r w:rsidR="00106F86" w:rsidRPr="00640BE5">
        <w:rPr>
          <w:sz w:val="28"/>
          <w:szCs w:val="28"/>
        </w:rPr>
        <w:t xml:space="preserve"> </w:t>
      </w:r>
      <w:r w:rsidR="00D36ACE">
        <w:rPr>
          <w:sz w:val="28"/>
          <w:szCs w:val="28"/>
        </w:rPr>
        <w:t>о предоставлении финансовой поддержки социально ор</w:t>
      </w:r>
      <w:r w:rsidR="00D36ACE">
        <w:rPr>
          <w:sz w:val="28"/>
          <w:szCs w:val="28"/>
        </w:rPr>
        <w:t>и</w:t>
      </w:r>
      <w:r w:rsidR="00D36ACE">
        <w:rPr>
          <w:sz w:val="28"/>
          <w:szCs w:val="28"/>
        </w:rPr>
        <w:t xml:space="preserve">ентированным некоммерческим организациям на реализацию социально-значимых инициатив (проектов) </w:t>
      </w:r>
      <w:r w:rsidR="00106F86" w:rsidRPr="00640BE5">
        <w:rPr>
          <w:sz w:val="28"/>
          <w:szCs w:val="28"/>
        </w:rPr>
        <w:t>в течение 7 рабочих</w:t>
      </w:r>
      <w:r w:rsidR="00106F86">
        <w:rPr>
          <w:sz w:val="28"/>
          <w:szCs w:val="28"/>
        </w:rPr>
        <w:t xml:space="preserve"> дней.</w:t>
      </w:r>
    </w:p>
    <w:p w:rsidR="00043560" w:rsidRDefault="00043560" w:rsidP="00532DA8">
      <w:pPr>
        <w:tabs>
          <w:tab w:val="left" w:pos="540"/>
          <w:tab w:val="left" w:pos="1260"/>
        </w:tabs>
        <w:ind w:firstLine="709"/>
        <w:jc w:val="both"/>
        <w:rPr>
          <w:sz w:val="28"/>
          <w:szCs w:val="28"/>
        </w:rPr>
      </w:pPr>
    </w:p>
    <w:p w:rsidR="00043560" w:rsidRDefault="007E4FB4" w:rsidP="00532DA8">
      <w:pPr>
        <w:tabs>
          <w:tab w:val="left" w:pos="540"/>
          <w:tab w:val="left" w:pos="1260"/>
        </w:tabs>
        <w:ind w:firstLine="709"/>
        <w:jc w:val="center"/>
        <w:rPr>
          <w:sz w:val="28"/>
          <w:szCs w:val="28"/>
        </w:rPr>
      </w:pPr>
      <w:r>
        <w:rPr>
          <w:sz w:val="28"/>
          <w:szCs w:val="28"/>
        </w:rPr>
        <w:t>ГЛАВА 23</w:t>
      </w:r>
      <w:r w:rsidR="00043560">
        <w:rPr>
          <w:sz w:val="28"/>
          <w:szCs w:val="28"/>
        </w:rPr>
        <w:t>.</w:t>
      </w:r>
      <w:r>
        <w:rPr>
          <w:sz w:val="28"/>
          <w:szCs w:val="28"/>
        </w:rPr>
        <w:t xml:space="preserve"> </w:t>
      </w:r>
      <w:r w:rsidR="00043560">
        <w:rPr>
          <w:sz w:val="28"/>
          <w:szCs w:val="28"/>
        </w:rPr>
        <w:t>ВЫДАЧА ЗАЯВИТЕЛЮ ОТВЕТА (РЕЗУЛЬТАТОВ) ПРЕДОСТАВЛЕНИЯ МУНИЦИПАЛЬНОЙ УСЛУГИ</w:t>
      </w:r>
    </w:p>
    <w:p w:rsidR="00043560" w:rsidRDefault="00043560" w:rsidP="00532DA8">
      <w:pPr>
        <w:tabs>
          <w:tab w:val="left" w:pos="540"/>
          <w:tab w:val="left" w:pos="1260"/>
        </w:tabs>
        <w:ind w:firstLine="709"/>
        <w:jc w:val="center"/>
        <w:rPr>
          <w:sz w:val="28"/>
          <w:szCs w:val="28"/>
        </w:rPr>
      </w:pPr>
    </w:p>
    <w:p w:rsidR="00106F86" w:rsidRDefault="001C548A" w:rsidP="00532DA8">
      <w:pPr>
        <w:tabs>
          <w:tab w:val="left" w:pos="284"/>
          <w:tab w:val="left" w:pos="567"/>
        </w:tabs>
        <w:ind w:firstLine="709"/>
        <w:jc w:val="both"/>
        <w:rPr>
          <w:sz w:val="28"/>
          <w:szCs w:val="28"/>
        </w:rPr>
      </w:pPr>
      <w:r>
        <w:rPr>
          <w:sz w:val="28"/>
          <w:szCs w:val="28"/>
        </w:rPr>
        <w:t>81</w:t>
      </w:r>
      <w:r w:rsidR="00043560" w:rsidRPr="00043560">
        <w:rPr>
          <w:sz w:val="28"/>
          <w:szCs w:val="28"/>
        </w:rPr>
        <w:t>.</w:t>
      </w:r>
      <w:r w:rsidR="00043560">
        <w:rPr>
          <w:sz w:val="28"/>
          <w:szCs w:val="28"/>
        </w:rPr>
        <w:t xml:space="preserve"> </w:t>
      </w:r>
      <w:r w:rsidR="009726EE" w:rsidRPr="009726EE">
        <w:rPr>
          <w:sz w:val="28"/>
          <w:szCs w:val="28"/>
        </w:rPr>
        <w:t>Выдача заявителю ответа (результатов) пред</w:t>
      </w:r>
      <w:r w:rsidR="009726EE">
        <w:rPr>
          <w:sz w:val="28"/>
          <w:szCs w:val="28"/>
        </w:rPr>
        <w:t xml:space="preserve">оставления муниципальной услуги производится в форме </w:t>
      </w:r>
      <w:r w:rsidR="00106F86" w:rsidRPr="00640BE5">
        <w:rPr>
          <w:sz w:val="28"/>
          <w:szCs w:val="28"/>
        </w:rPr>
        <w:t>заключени</w:t>
      </w:r>
      <w:r w:rsidR="009726EE">
        <w:rPr>
          <w:sz w:val="28"/>
          <w:szCs w:val="28"/>
        </w:rPr>
        <w:t>я</w:t>
      </w:r>
      <w:r w:rsidR="00106F86" w:rsidRPr="00640BE5">
        <w:rPr>
          <w:sz w:val="28"/>
          <w:szCs w:val="28"/>
        </w:rPr>
        <w:t xml:space="preserve"> договоров о предоставлении </w:t>
      </w:r>
      <w:r w:rsidR="00AF434D">
        <w:rPr>
          <w:sz w:val="28"/>
          <w:szCs w:val="28"/>
        </w:rPr>
        <w:t>субсидии на реализацию социально-значимых инициатив (проектов)</w:t>
      </w:r>
      <w:r w:rsidR="00106F86">
        <w:rPr>
          <w:sz w:val="28"/>
          <w:szCs w:val="28"/>
        </w:rPr>
        <w:t xml:space="preserve"> </w:t>
      </w:r>
      <w:r w:rsidR="009726EE">
        <w:rPr>
          <w:sz w:val="28"/>
          <w:szCs w:val="28"/>
        </w:rPr>
        <w:t>осущест</w:t>
      </w:r>
      <w:r w:rsidR="009726EE">
        <w:rPr>
          <w:sz w:val="28"/>
          <w:szCs w:val="28"/>
        </w:rPr>
        <w:t>в</w:t>
      </w:r>
      <w:r w:rsidR="009726EE">
        <w:rPr>
          <w:sz w:val="28"/>
          <w:szCs w:val="28"/>
        </w:rPr>
        <w:t>ляется</w:t>
      </w:r>
      <w:r w:rsidR="00106F86">
        <w:rPr>
          <w:sz w:val="28"/>
          <w:szCs w:val="28"/>
        </w:rPr>
        <w:t xml:space="preserve"> в течение 3</w:t>
      </w:r>
      <w:r w:rsidR="00D81B3C">
        <w:rPr>
          <w:sz w:val="28"/>
          <w:szCs w:val="28"/>
        </w:rPr>
        <w:t xml:space="preserve"> рабочих дней после</w:t>
      </w:r>
      <w:r w:rsidR="00106F86" w:rsidRPr="00640BE5">
        <w:rPr>
          <w:sz w:val="28"/>
          <w:szCs w:val="28"/>
        </w:rPr>
        <w:t xml:space="preserve"> дня опубликования </w:t>
      </w:r>
      <w:r w:rsidR="009726EE">
        <w:rPr>
          <w:sz w:val="28"/>
          <w:szCs w:val="28"/>
        </w:rPr>
        <w:t>П</w:t>
      </w:r>
      <w:r w:rsidR="009726EE" w:rsidRPr="00640BE5">
        <w:rPr>
          <w:sz w:val="28"/>
          <w:szCs w:val="28"/>
        </w:rPr>
        <w:t>остановлени</w:t>
      </w:r>
      <w:r w:rsidR="002A653C">
        <w:rPr>
          <w:sz w:val="28"/>
          <w:szCs w:val="28"/>
        </w:rPr>
        <w:t>я</w:t>
      </w:r>
      <w:r w:rsidR="009726EE" w:rsidRPr="00640BE5">
        <w:rPr>
          <w:sz w:val="28"/>
          <w:szCs w:val="28"/>
        </w:rPr>
        <w:t xml:space="preserve"> </w:t>
      </w:r>
      <w:r w:rsidR="009726EE">
        <w:rPr>
          <w:sz w:val="28"/>
          <w:szCs w:val="28"/>
        </w:rPr>
        <w:t>а</w:t>
      </w:r>
      <w:r w:rsidR="009726EE" w:rsidRPr="00640BE5">
        <w:rPr>
          <w:sz w:val="28"/>
          <w:szCs w:val="28"/>
        </w:rPr>
        <w:t>дм</w:t>
      </w:r>
      <w:r w:rsidR="009726EE" w:rsidRPr="00640BE5">
        <w:rPr>
          <w:sz w:val="28"/>
          <w:szCs w:val="28"/>
        </w:rPr>
        <w:t>и</w:t>
      </w:r>
      <w:r w:rsidR="009726EE" w:rsidRPr="00640BE5">
        <w:rPr>
          <w:sz w:val="28"/>
          <w:szCs w:val="28"/>
        </w:rPr>
        <w:t>нистрации</w:t>
      </w:r>
      <w:r w:rsidR="009726EE">
        <w:rPr>
          <w:sz w:val="28"/>
          <w:szCs w:val="28"/>
        </w:rPr>
        <w:t xml:space="preserve"> городского округа о предоставлении финансовой поддержки с</w:t>
      </w:r>
      <w:r w:rsidR="009726EE">
        <w:rPr>
          <w:sz w:val="28"/>
          <w:szCs w:val="28"/>
        </w:rPr>
        <w:t>о</w:t>
      </w:r>
      <w:r w:rsidR="009726EE">
        <w:rPr>
          <w:sz w:val="28"/>
          <w:szCs w:val="28"/>
        </w:rPr>
        <w:t>циально ориентированным некоммерческим организациям на реализацию социально-значимых инициатив (проектов)</w:t>
      </w:r>
      <w:r w:rsidR="00106F86">
        <w:rPr>
          <w:sz w:val="28"/>
          <w:szCs w:val="28"/>
        </w:rPr>
        <w:t>.</w:t>
      </w:r>
    </w:p>
    <w:p w:rsidR="00106F86" w:rsidRDefault="009726EE" w:rsidP="00532DA8">
      <w:pPr>
        <w:tabs>
          <w:tab w:val="left" w:pos="540"/>
          <w:tab w:val="left" w:pos="1260"/>
        </w:tabs>
        <w:ind w:firstLine="709"/>
        <w:jc w:val="both"/>
        <w:rPr>
          <w:sz w:val="28"/>
          <w:szCs w:val="28"/>
        </w:rPr>
      </w:pPr>
      <w:r>
        <w:rPr>
          <w:sz w:val="28"/>
          <w:szCs w:val="28"/>
        </w:rPr>
        <w:t>Подписанные договоры с</w:t>
      </w:r>
      <w:r w:rsidR="00106F86" w:rsidRPr="00640BE5">
        <w:rPr>
          <w:sz w:val="28"/>
          <w:szCs w:val="28"/>
        </w:rPr>
        <w:t xml:space="preserve">пециалист передает в </w:t>
      </w:r>
      <w:r w:rsidR="00106F86">
        <w:rPr>
          <w:sz w:val="28"/>
          <w:szCs w:val="28"/>
        </w:rPr>
        <w:t>муниципальное казенное учреждение «</w:t>
      </w:r>
      <w:r w:rsidR="00106F86" w:rsidRPr="00640BE5">
        <w:rPr>
          <w:sz w:val="28"/>
          <w:szCs w:val="28"/>
        </w:rPr>
        <w:t>Централизованн</w:t>
      </w:r>
      <w:r w:rsidR="00106F86">
        <w:rPr>
          <w:sz w:val="28"/>
          <w:szCs w:val="28"/>
        </w:rPr>
        <w:t>ая</w:t>
      </w:r>
      <w:r w:rsidR="00106F86" w:rsidRPr="00640BE5">
        <w:rPr>
          <w:sz w:val="28"/>
          <w:szCs w:val="28"/>
        </w:rPr>
        <w:t xml:space="preserve"> бухгалтери</w:t>
      </w:r>
      <w:r w:rsidR="00106F86">
        <w:rPr>
          <w:sz w:val="28"/>
          <w:szCs w:val="28"/>
        </w:rPr>
        <w:t>я» (далее – Централизованная бухгалтерия)</w:t>
      </w:r>
      <w:r w:rsidR="00106F86" w:rsidRPr="00640BE5">
        <w:rPr>
          <w:sz w:val="28"/>
          <w:szCs w:val="28"/>
        </w:rPr>
        <w:t xml:space="preserve"> в течение 1 </w:t>
      </w:r>
      <w:r w:rsidR="0066001E">
        <w:rPr>
          <w:sz w:val="28"/>
          <w:szCs w:val="28"/>
        </w:rPr>
        <w:t>рабочего</w:t>
      </w:r>
      <w:r w:rsidR="00014E1F">
        <w:rPr>
          <w:sz w:val="28"/>
          <w:szCs w:val="28"/>
        </w:rPr>
        <w:t xml:space="preserve"> </w:t>
      </w:r>
      <w:r w:rsidR="00106F86" w:rsidRPr="00640BE5">
        <w:rPr>
          <w:sz w:val="28"/>
          <w:szCs w:val="28"/>
        </w:rPr>
        <w:t>дня для перечисления денежных средств</w:t>
      </w:r>
      <w:r w:rsidR="00106F86">
        <w:rPr>
          <w:sz w:val="28"/>
          <w:szCs w:val="28"/>
        </w:rPr>
        <w:t>.</w:t>
      </w:r>
    </w:p>
    <w:p w:rsidR="00043560" w:rsidRDefault="00106F86" w:rsidP="00532DA8">
      <w:pPr>
        <w:tabs>
          <w:tab w:val="left" w:pos="540"/>
          <w:tab w:val="left" w:pos="1260"/>
        </w:tabs>
        <w:ind w:firstLine="709"/>
        <w:jc w:val="both"/>
        <w:rPr>
          <w:sz w:val="28"/>
          <w:szCs w:val="28"/>
        </w:rPr>
      </w:pPr>
      <w:r>
        <w:rPr>
          <w:sz w:val="28"/>
          <w:szCs w:val="28"/>
        </w:rPr>
        <w:t>Ц</w:t>
      </w:r>
      <w:r w:rsidRPr="00640BE5">
        <w:rPr>
          <w:sz w:val="28"/>
          <w:szCs w:val="28"/>
        </w:rPr>
        <w:t xml:space="preserve">ентрализованная бухгалтерия </w:t>
      </w:r>
      <w:r w:rsidRPr="004F648C">
        <w:rPr>
          <w:sz w:val="28"/>
          <w:szCs w:val="28"/>
        </w:rPr>
        <w:t xml:space="preserve">в течение </w:t>
      </w:r>
      <w:r w:rsidR="004F648C" w:rsidRPr="004F648C">
        <w:rPr>
          <w:sz w:val="28"/>
          <w:szCs w:val="28"/>
        </w:rPr>
        <w:t>1</w:t>
      </w:r>
      <w:r w:rsidR="00BB2B23">
        <w:rPr>
          <w:sz w:val="28"/>
          <w:szCs w:val="28"/>
        </w:rPr>
        <w:t>5</w:t>
      </w:r>
      <w:r w:rsidRPr="004F648C">
        <w:rPr>
          <w:sz w:val="28"/>
          <w:szCs w:val="28"/>
        </w:rPr>
        <w:t xml:space="preserve"> рабочих дней</w:t>
      </w:r>
      <w:r w:rsidRPr="00640BE5">
        <w:rPr>
          <w:sz w:val="28"/>
          <w:szCs w:val="28"/>
        </w:rPr>
        <w:t xml:space="preserve"> </w:t>
      </w:r>
      <w:r>
        <w:rPr>
          <w:sz w:val="28"/>
          <w:szCs w:val="28"/>
        </w:rPr>
        <w:t>готовит док</w:t>
      </w:r>
      <w:r>
        <w:rPr>
          <w:sz w:val="28"/>
          <w:szCs w:val="28"/>
        </w:rPr>
        <w:t>у</w:t>
      </w:r>
      <w:r>
        <w:rPr>
          <w:sz w:val="28"/>
          <w:szCs w:val="28"/>
        </w:rPr>
        <w:t xml:space="preserve">менты </w:t>
      </w:r>
      <w:proofErr w:type="gramStart"/>
      <w:r>
        <w:rPr>
          <w:sz w:val="28"/>
          <w:szCs w:val="28"/>
        </w:rPr>
        <w:t>для перечисления</w:t>
      </w:r>
      <w:r w:rsidRPr="00640BE5">
        <w:rPr>
          <w:sz w:val="28"/>
          <w:szCs w:val="28"/>
        </w:rPr>
        <w:t xml:space="preserve"> денежны</w:t>
      </w:r>
      <w:r>
        <w:rPr>
          <w:sz w:val="28"/>
          <w:szCs w:val="28"/>
        </w:rPr>
        <w:t>х средств</w:t>
      </w:r>
      <w:r w:rsidRPr="00640BE5">
        <w:rPr>
          <w:sz w:val="28"/>
          <w:szCs w:val="28"/>
        </w:rPr>
        <w:t xml:space="preserve"> на расчетный счет </w:t>
      </w:r>
      <w:r>
        <w:rPr>
          <w:sz w:val="28"/>
          <w:szCs w:val="28"/>
        </w:rPr>
        <w:t>заявителя</w:t>
      </w:r>
      <w:r w:rsidRPr="00640BE5">
        <w:rPr>
          <w:sz w:val="28"/>
          <w:szCs w:val="28"/>
        </w:rPr>
        <w:t xml:space="preserve"> на основании Постановления </w:t>
      </w:r>
      <w:r>
        <w:rPr>
          <w:sz w:val="28"/>
          <w:szCs w:val="28"/>
        </w:rPr>
        <w:t>администрации городского округа</w:t>
      </w:r>
      <w:r w:rsidR="009726EE" w:rsidRPr="009726EE">
        <w:rPr>
          <w:sz w:val="28"/>
          <w:szCs w:val="28"/>
        </w:rPr>
        <w:t xml:space="preserve"> </w:t>
      </w:r>
      <w:r w:rsidR="009726EE">
        <w:rPr>
          <w:sz w:val="28"/>
          <w:szCs w:val="28"/>
        </w:rPr>
        <w:t>о предоставл</w:t>
      </w:r>
      <w:r w:rsidR="009726EE">
        <w:rPr>
          <w:sz w:val="28"/>
          <w:szCs w:val="28"/>
        </w:rPr>
        <w:t>е</w:t>
      </w:r>
      <w:r w:rsidR="009726EE">
        <w:rPr>
          <w:sz w:val="28"/>
          <w:szCs w:val="28"/>
        </w:rPr>
        <w:t xml:space="preserve">нии финансовой поддержки </w:t>
      </w:r>
      <w:r w:rsidR="003A7F20">
        <w:rPr>
          <w:sz w:val="28"/>
          <w:szCs w:val="28"/>
        </w:rPr>
        <w:t>СО НКО</w:t>
      </w:r>
      <w:proofErr w:type="gramEnd"/>
      <w:r w:rsidR="009726EE">
        <w:rPr>
          <w:sz w:val="28"/>
          <w:szCs w:val="28"/>
        </w:rPr>
        <w:t xml:space="preserve"> на реализацию социально-значимых инициатив (проектов)</w:t>
      </w:r>
      <w:r w:rsidRPr="00640BE5">
        <w:rPr>
          <w:sz w:val="28"/>
          <w:szCs w:val="28"/>
        </w:rPr>
        <w:t xml:space="preserve"> в соответствии с заключенными договорами</w:t>
      </w:r>
      <w:r w:rsidR="009726EE">
        <w:rPr>
          <w:sz w:val="28"/>
          <w:szCs w:val="28"/>
        </w:rPr>
        <w:t>.</w:t>
      </w:r>
    </w:p>
    <w:p w:rsidR="0066001E" w:rsidRDefault="001C548A" w:rsidP="00532DA8">
      <w:pPr>
        <w:tabs>
          <w:tab w:val="left" w:pos="284"/>
          <w:tab w:val="left" w:pos="567"/>
        </w:tabs>
        <w:suppressAutoHyphens/>
        <w:ind w:right="-29" w:firstLine="709"/>
        <w:jc w:val="both"/>
        <w:rPr>
          <w:sz w:val="28"/>
          <w:szCs w:val="28"/>
        </w:rPr>
      </w:pPr>
      <w:r>
        <w:rPr>
          <w:sz w:val="28"/>
          <w:szCs w:val="28"/>
        </w:rPr>
        <w:t>82</w:t>
      </w:r>
      <w:r w:rsidR="00043560" w:rsidRPr="00043560">
        <w:rPr>
          <w:sz w:val="28"/>
          <w:szCs w:val="28"/>
        </w:rPr>
        <w:t>.</w:t>
      </w:r>
      <w:r w:rsidR="00043560">
        <w:rPr>
          <w:sz w:val="28"/>
          <w:szCs w:val="28"/>
        </w:rPr>
        <w:t xml:space="preserve"> </w:t>
      </w:r>
      <w:r w:rsidR="0066001E">
        <w:rPr>
          <w:sz w:val="28"/>
          <w:szCs w:val="28"/>
        </w:rPr>
        <w:t>Специа</w:t>
      </w:r>
      <w:r w:rsidR="00D81B3C">
        <w:rPr>
          <w:sz w:val="28"/>
          <w:szCs w:val="28"/>
        </w:rPr>
        <w:t>лист в течение 1 рабочего дня после</w:t>
      </w:r>
      <w:r w:rsidR="0066001E">
        <w:rPr>
          <w:sz w:val="28"/>
          <w:szCs w:val="28"/>
        </w:rPr>
        <w:t xml:space="preserve"> дня подписания договоров вносит запись в </w:t>
      </w:r>
      <w:r w:rsidR="0066001E" w:rsidRPr="0066001E">
        <w:rPr>
          <w:sz w:val="28"/>
          <w:szCs w:val="28"/>
        </w:rPr>
        <w:t>журнал учета предоставления муниципальной услуги о предоставленной муниципальной услуге</w:t>
      </w:r>
      <w:r w:rsidR="002241D0">
        <w:rPr>
          <w:sz w:val="28"/>
          <w:szCs w:val="28"/>
        </w:rPr>
        <w:t xml:space="preserve"> </w:t>
      </w:r>
      <w:r w:rsidR="002241D0" w:rsidRPr="002241D0">
        <w:rPr>
          <w:sz w:val="28"/>
          <w:szCs w:val="28"/>
        </w:rPr>
        <w:t>(Приложение №1 к административному регламенту по предоставлению муниципальной услуги</w:t>
      </w:r>
      <w:r w:rsidR="002241D0">
        <w:rPr>
          <w:sz w:val="28"/>
          <w:szCs w:val="28"/>
        </w:rPr>
        <w:t>)</w:t>
      </w:r>
      <w:r w:rsidR="0066001E">
        <w:rPr>
          <w:sz w:val="28"/>
          <w:szCs w:val="28"/>
        </w:rPr>
        <w:t>.</w:t>
      </w:r>
    </w:p>
    <w:p w:rsidR="008E32B9" w:rsidRDefault="008E32B9" w:rsidP="00532DA8">
      <w:pPr>
        <w:suppressAutoHyphens/>
        <w:ind w:right="-29" w:firstLine="709"/>
        <w:jc w:val="both"/>
        <w:rPr>
          <w:sz w:val="28"/>
          <w:szCs w:val="28"/>
        </w:rPr>
      </w:pPr>
    </w:p>
    <w:p w:rsidR="00106F86" w:rsidRPr="0059762A" w:rsidRDefault="005D733F" w:rsidP="00532DA8">
      <w:pPr>
        <w:ind w:firstLine="709"/>
        <w:jc w:val="center"/>
        <w:rPr>
          <w:sz w:val="28"/>
          <w:szCs w:val="28"/>
        </w:rPr>
      </w:pPr>
      <w:r>
        <w:rPr>
          <w:sz w:val="28"/>
          <w:szCs w:val="28"/>
        </w:rPr>
        <w:t xml:space="preserve">Раздел </w:t>
      </w:r>
      <w:r>
        <w:rPr>
          <w:sz w:val="28"/>
          <w:szCs w:val="28"/>
          <w:lang w:val="en-US"/>
        </w:rPr>
        <w:t>IV</w:t>
      </w:r>
      <w:r w:rsidR="00106F86" w:rsidRPr="0059762A">
        <w:rPr>
          <w:sz w:val="28"/>
          <w:szCs w:val="28"/>
        </w:rPr>
        <w:t xml:space="preserve">. ФОРМЫ </w:t>
      </w:r>
      <w:proofErr w:type="gramStart"/>
      <w:r w:rsidR="00106F86" w:rsidRPr="0059762A">
        <w:rPr>
          <w:sz w:val="28"/>
          <w:szCs w:val="28"/>
        </w:rPr>
        <w:t>КОНТРОЛЯ ЗА</w:t>
      </w:r>
      <w:proofErr w:type="gramEnd"/>
      <w:r w:rsidR="00106F86" w:rsidRPr="0059762A">
        <w:rPr>
          <w:sz w:val="28"/>
          <w:szCs w:val="28"/>
        </w:rPr>
        <w:t xml:space="preserve"> ИСПОЛНЕНИЕМ АДМИНИСТР</w:t>
      </w:r>
      <w:r w:rsidR="00106F86" w:rsidRPr="0059762A">
        <w:rPr>
          <w:sz w:val="28"/>
          <w:szCs w:val="28"/>
        </w:rPr>
        <w:t>А</w:t>
      </w:r>
      <w:r w:rsidR="00106F86" w:rsidRPr="0059762A">
        <w:rPr>
          <w:sz w:val="28"/>
          <w:szCs w:val="28"/>
        </w:rPr>
        <w:t>ТИВНОГО РЕГЛАМЕНТА</w:t>
      </w:r>
    </w:p>
    <w:p w:rsidR="00DA4880" w:rsidRDefault="00DA4880" w:rsidP="00532DA8">
      <w:pPr>
        <w:ind w:firstLine="709"/>
        <w:jc w:val="center"/>
        <w:rPr>
          <w:b/>
          <w:sz w:val="28"/>
          <w:szCs w:val="28"/>
        </w:rPr>
      </w:pPr>
    </w:p>
    <w:p w:rsidR="00E5138C" w:rsidRPr="00E5138C" w:rsidRDefault="00CA0668" w:rsidP="00532DA8">
      <w:pPr>
        <w:widowControl w:val="0"/>
        <w:autoSpaceDE w:val="0"/>
        <w:autoSpaceDN w:val="0"/>
        <w:adjustRightInd w:val="0"/>
        <w:ind w:firstLine="709"/>
        <w:jc w:val="center"/>
        <w:rPr>
          <w:sz w:val="28"/>
          <w:szCs w:val="28"/>
        </w:rPr>
      </w:pPr>
      <w:r w:rsidRPr="00721DC0">
        <w:rPr>
          <w:sz w:val="28"/>
          <w:szCs w:val="28"/>
        </w:rPr>
        <w:t>Г</w:t>
      </w:r>
      <w:r w:rsidR="00721DC0" w:rsidRPr="00721DC0">
        <w:rPr>
          <w:sz w:val="28"/>
          <w:szCs w:val="28"/>
        </w:rPr>
        <w:t>ЛАВА</w:t>
      </w:r>
      <w:r w:rsidR="005D733F" w:rsidRPr="00721DC0">
        <w:rPr>
          <w:sz w:val="28"/>
          <w:szCs w:val="28"/>
        </w:rPr>
        <w:t xml:space="preserve"> </w:t>
      </w:r>
      <w:r w:rsidR="007E4FB4">
        <w:rPr>
          <w:sz w:val="28"/>
          <w:szCs w:val="28"/>
        </w:rPr>
        <w:t>23</w:t>
      </w:r>
      <w:r w:rsidR="00E5138C" w:rsidRPr="00E5138C">
        <w:rPr>
          <w:sz w:val="28"/>
          <w:szCs w:val="28"/>
        </w:rPr>
        <w:t xml:space="preserve">. ПОРЯДОК ОСУЩЕСТВЛЕНИЯ ТЕКУЩЕГО </w:t>
      </w:r>
      <w:proofErr w:type="gramStart"/>
      <w:r w:rsidR="00E5138C" w:rsidRPr="00E5138C">
        <w:rPr>
          <w:sz w:val="28"/>
          <w:szCs w:val="28"/>
        </w:rPr>
        <w:t>КОНТРОЛЯ ЗА</w:t>
      </w:r>
      <w:proofErr w:type="gramEnd"/>
      <w:r w:rsidR="00E5138C" w:rsidRPr="00E5138C">
        <w:rPr>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5138C" w:rsidRPr="00E5138C" w:rsidRDefault="00E5138C" w:rsidP="00532DA8">
      <w:pPr>
        <w:widowControl w:val="0"/>
        <w:autoSpaceDE w:val="0"/>
        <w:autoSpaceDN w:val="0"/>
        <w:adjustRightInd w:val="0"/>
        <w:ind w:firstLine="709"/>
        <w:jc w:val="center"/>
        <w:rPr>
          <w:sz w:val="28"/>
          <w:szCs w:val="28"/>
        </w:rPr>
      </w:pPr>
    </w:p>
    <w:p w:rsidR="00C108FE" w:rsidRDefault="001C548A" w:rsidP="00532DA8">
      <w:pPr>
        <w:widowControl w:val="0"/>
        <w:tabs>
          <w:tab w:val="left" w:pos="284"/>
          <w:tab w:val="left" w:pos="567"/>
        </w:tabs>
        <w:autoSpaceDE w:val="0"/>
        <w:autoSpaceDN w:val="0"/>
        <w:adjustRightInd w:val="0"/>
        <w:ind w:firstLine="709"/>
        <w:jc w:val="both"/>
        <w:rPr>
          <w:sz w:val="28"/>
          <w:szCs w:val="28"/>
        </w:rPr>
      </w:pPr>
      <w:r>
        <w:rPr>
          <w:sz w:val="28"/>
          <w:szCs w:val="28"/>
        </w:rPr>
        <w:t>83</w:t>
      </w:r>
      <w:r w:rsidR="00963A6D">
        <w:rPr>
          <w:sz w:val="28"/>
          <w:szCs w:val="28"/>
        </w:rPr>
        <w:t>.</w:t>
      </w:r>
      <w:r w:rsidR="00C108FE" w:rsidRPr="00C108FE">
        <w:rPr>
          <w:sz w:val="28"/>
          <w:szCs w:val="28"/>
        </w:rPr>
        <w:t xml:space="preserve"> </w:t>
      </w:r>
      <w:r w:rsidR="00C108FE" w:rsidRPr="005937BB">
        <w:rPr>
          <w:sz w:val="28"/>
          <w:szCs w:val="28"/>
        </w:rPr>
        <w:t xml:space="preserve">Текущий </w:t>
      </w:r>
      <w:proofErr w:type="gramStart"/>
      <w:r w:rsidR="00C108FE" w:rsidRPr="005937BB">
        <w:rPr>
          <w:sz w:val="28"/>
          <w:szCs w:val="28"/>
        </w:rPr>
        <w:t>контроль за</w:t>
      </w:r>
      <w:proofErr w:type="gramEnd"/>
      <w:r w:rsidR="00C108FE" w:rsidRPr="005937BB">
        <w:rPr>
          <w:sz w:val="28"/>
          <w:szCs w:val="28"/>
        </w:rPr>
        <w:t xml:space="preserve"> соблюдением и исполнением положений настоящ</w:t>
      </w:r>
      <w:r w:rsidR="00C108FE" w:rsidRPr="005937BB">
        <w:rPr>
          <w:sz w:val="28"/>
          <w:szCs w:val="28"/>
        </w:rPr>
        <w:t>е</w:t>
      </w:r>
      <w:r w:rsidR="00C108FE" w:rsidRPr="005937BB">
        <w:rPr>
          <w:sz w:val="28"/>
          <w:szCs w:val="28"/>
        </w:rPr>
        <w:t xml:space="preserve">го административного регламента и иных нормативных правовых актов, устанавливающих требования по предоставлению муниципальной услуги, а также за принятием ими решений </w:t>
      </w:r>
      <w:r w:rsidR="00C108FE">
        <w:rPr>
          <w:sz w:val="28"/>
          <w:szCs w:val="28"/>
        </w:rPr>
        <w:t xml:space="preserve">(далее – текущий контроль) </w:t>
      </w:r>
      <w:r w:rsidR="00C108FE" w:rsidRPr="005937BB">
        <w:rPr>
          <w:sz w:val="28"/>
          <w:szCs w:val="28"/>
        </w:rPr>
        <w:t>осуществляе</w:t>
      </w:r>
      <w:r w:rsidR="00C108FE" w:rsidRPr="005937BB">
        <w:rPr>
          <w:sz w:val="28"/>
          <w:szCs w:val="28"/>
        </w:rPr>
        <w:t>т</w:t>
      </w:r>
      <w:r w:rsidR="00C108FE" w:rsidRPr="005937BB">
        <w:rPr>
          <w:sz w:val="28"/>
          <w:szCs w:val="28"/>
        </w:rPr>
        <w:t>ся заместителем мэра городского округа</w:t>
      </w:r>
      <w:r w:rsidR="00C108FE">
        <w:rPr>
          <w:sz w:val="28"/>
          <w:szCs w:val="28"/>
        </w:rPr>
        <w:t xml:space="preserve"> по</w:t>
      </w:r>
      <w:r w:rsidR="00C108FE" w:rsidRPr="005937BB">
        <w:rPr>
          <w:sz w:val="28"/>
          <w:szCs w:val="28"/>
        </w:rPr>
        <w:t xml:space="preserve"> </w:t>
      </w:r>
      <w:r w:rsidR="00C108FE">
        <w:rPr>
          <w:sz w:val="28"/>
          <w:szCs w:val="28"/>
        </w:rPr>
        <w:t>социальным вопросам</w:t>
      </w:r>
      <w:r w:rsidR="00C108FE" w:rsidRPr="005937BB">
        <w:rPr>
          <w:sz w:val="28"/>
          <w:szCs w:val="28"/>
        </w:rPr>
        <w:t xml:space="preserve">. </w:t>
      </w:r>
    </w:p>
    <w:p w:rsidR="00C108FE" w:rsidRPr="005937BB" w:rsidRDefault="00C108FE" w:rsidP="00532DA8">
      <w:pPr>
        <w:ind w:firstLine="709"/>
        <w:jc w:val="both"/>
        <w:rPr>
          <w:sz w:val="28"/>
          <w:szCs w:val="28"/>
        </w:rPr>
      </w:pPr>
      <w:r w:rsidRPr="005937BB">
        <w:rPr>
          <w:sz w:val="28"/>
          <w:szCs w:val="28"/>
        </w:rPr>
        <w:t>В ходе текущего контроля проверяется:</w:t>
      </w:r>
    </w:p>
    <w:p w:rsidR="00C108FE" w:rsidRPr="005937BB" w:rsidRDefault="00C108FE" w:rsidP="00532DA8">
      <w:pPr>
        <w:tabs>
          <w:tab w:val="left" w:pos="567"/>
        </w:tabs>
        <w:ind w:firstLine="709"/>
        <w:jc w:val="both"/>
        <w:rPr>
          <w:sz w:val="28"/>
          <w:szCs w:val="28"/>
        </w:rPr>
      </w:pPr>
      <w:r w:rsidRPr="005937BB">
        <w:rPr>
          <w:sz w:val="28"/>
          <w:szCs w:val="28"/>
        </w:rPr>
        <w:t>1) соблюдение сроков исполнения административных процедур;</w:t>
      </w:r>
    </w:p>
    <w:p w:rsidR="00C108FE" w:rsidRPr="005937BB" w:rsidRDefault="00C108FE" w:rsidP="00532DA8">
      <w:pPr>
        <w:ind w:firstLine="709"/>
        <w:jc w:val="both"/>
        <w:rPr>
          <w:sz w:val="28"/>
          <w:szCs w:val="28"/>
        </w:rPr>
      </w:pPr>
      <w:r w:rsidRPr="005937BB">
        <w:rPr>
          <w:sz w:val="28"/>
          <w:szCs w:val="28"/>
        </w:rPr>
        <w:t>2) последовательность исполнения административных процедур;</w:t>
      </w:r>
    </w:p>
    <w:p w:rsidR="00C108FE" w:rsidRPr="005937BB" w:rsidRDefault="00C108FE" w:rsidP="00532DA8">
      <w:pPr>
        <w:ind w:firstLine="709"/>
        <w:jc w:val="both"/>
        <w:rPr>
          <w:sz w:val="28"/>
          <w:szCs w:val="28"/>
        </w:rPr>
      </w:pPr>
      <w:r w:rsidRPr="005937BB">
        <w:rPr>
          <w:sz w:val="28"/>
          <w:szCs w:val="28"/>
        </w:rPr>
        <w:t>3) правильность принятых решений при предоставлении муниципальной услуги.</w:t>
      </w:r>
    </w:p>
    <w:p w:rsidR="00C108FE" w:rsidRPr="005937BB" w:rsidRDefault="001C548A" w:rsidP="00532DA8">
      <w:pPr>
        <w:tabs>
          <w:tab w:val="left" w:pos="284"/>
          <w:tab w:val="left" w:pos="567"/>
        </w:tabs>
        <w:ind w:firstLine="709"/>
        <w:jc w:val="both"/>
        <w:rPr>
          <w:sz w:val="28"/>
          <w:szCs w:val="28"/>
        </w:rPr>
      </w:pPr>
      <w:r>
        <w:rPr>
          <w:sz w:val="28"/>
          <w:szCs w:val="28"/>
        </w:rPr>
        <w:t>84</w:t>
      </w:r>
      <w:r w:rsidR="00963A6D">
        <w:rPr>
          <w:sz w:val="28"/>
          <w:szCs w:val="28"/>
        </w:rPr>
        <w:t>.</w:t>
      </w:r>
      <w:r w:rsidR="00C108FE">
        <w:rPr>
          <w:sz w:val="28"/>
          <w:szCs w:val="28"/>
        </w:rPr>
        <w:t xml:space="preserve"> </w:t>
      </w:r>
      <w:r w:rsidR="00EC7245" w:rsidRPr="00DA4C7C">
        <w:rPr>
          <w:sz w:val="28"/>
          <w:szCs w:val="28"/>
        </w:rPr>
        <w:t>Текущий контроль соблюдения и исполнения должностными лицами полож</w:t>
      </w:r>
      <w:r w:rsidR="00EC7245">
        <w:rPr>
          <w:sz w:val="28"/>
          <w:szCs w:val="28"/>
        </w:rPr>
        <w:t xml:space="preserve">ений настоящего </w:t>
      </w:r>
      <w:r w:rsidR="00E5138C">
        <w:rPr>
          <w:sz w:val="28"/>
          <w:szCs w:val="28"/>
        </w:rPr>
        <w:t xml:space="preserve">административного </w:t>
      </w:r>
      <w:r w:rsidR="00EC7245" w:rsidRPr="00DA4C7C">
        <w:rPr>
          <w:sz w:val="28"/>
          <w:szCs w:val="28"/>
        </w:rPr>
        <w:t xml:space="preserve">регламента осуществляется </w:t>
      </w:r>
      <w:r w:rsidR="00EC7245">
        <w:rPr>
          <w:sz w:val="28"/>
          <w:szCs w:val="28"/>
        </w:rPr>
        <w:t>постоянно</w:t>
      </w:r>
      <w:r w:rsidR="00EC7245" w:rsidRPr="00DA4C7C">
        <w:rPr>
          <w:sz w:val="28"/>
          <w:szCs w:val="28"/>
        </w:rPr>
        <w:t xml:space="preserve">. </w:t>
      </w:r>
      <w:r w:rsidR="00C108FE" w:rsidRPr="005937BB">
        <w:rPr>
          <w:sz w:val="28"/>
          <w:szCs w:val="28"/>
        </w:rPr>
        <w:t>В рамках тек</w:t>
      </w:r>
      <w:r w:rsidR="00C108FE" w:rsidRPr="005937BB">
        <w:rPr>
          <w:sz w:val="28"/>
          <w:szCs w:val="28"/>
        </w:rPr>
        <w:t>у</w:t>
      </w:r>
      <w:r w:rsidR="00C108FE" w:rsidRPr="005937BB">
        <w:rPr>
          <w:sz w:val="28"/>
          <w:szCs w:val="28"/>
        </w:rPr>
        <w:t>щего контроля проводится анализ содержания поступающих обращений, принимаются меры по своевременному выявлению и устранению причин нарушения прав, свобод и законных интересов заявителей.</w:t>
      </w:r>
    </w:p>
    <w:p w:rsidR="00C108FE" w:rsidRDefault="00C108FE" w:rsidP="00532DA8">
      <w:pPr>
        <w:ind w:firstLine="709"/>
        <w:jc w:val="both"/>
        <w:rPr>
          <w:sz w:val="28"/>
          <w:szCs w:val="28"/>
        </w:rPr>
      </w:pPr>
      <w:r w:rsidRPr="005937BB">
        <w:rPr>
          <w:sz w:val="28"/>
          <w:szCs w:val="28"/>
        </w:rPr>
        <w:t>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действующим законодательством Российской Федерации.</w:t>
      </w:r>
    </w:p>
    <w:p w:rsidR="00FC7695" w:rsidRPr="005937BB" w:rsidRDefault="00FC7695" w:rsidP="00532DA8">
      <w:pPr>
        <w:ind w:firstLine="709"/>
        <w:jc w:val="both"/>
        <w:rPr>
          <w:sz w:val="28"/>
          <w:szCs w:val="28"/>
        </w:rPr>
      </w:pPr>
    </w:p>
    <w:p w:rsidR="00C108FE" w:rsidRDefault="00C108FE" w:rsidP="00532DA8">
      <w:pPr>
        <w:widowControl w:val="0"/>
        <w:tabs>
          <w:tab w:val="left" w:pos="567"/>
        </w:tabs>
        <w:autoSpaceDE w:val="0"/>
        <w:autoSpaceDN w:val="0"/>
        <w:adjustRightInd w:val="0"/>
        <w:ind w:firstLine="709"/>
        <w:jc w:val="center"/>
        <w:rPr>
          <w:sz w:val="28"/>
          <w:szCs w:val="28"/>
        </w:rPr>
      </w:pPr>
      <w:r w:rsidRPr="00FC7695">
        <w:rPr>
          <w:sz w:val="28"/>
          <w:szCs w:val="28"/>
        </w:rPr>
        <w:t>Г</w:t>
      </w:r>
      <w:r w:rsidR="00721DC0" w:rsidRPr="00FC7695">
        <w:rPr>
          <w:sz w:val="28"/>
          <w:szCs w:val="28"/>
        </w:rPr>
        <w:t>ЛАВА</w:t>
      </w:r>
      <w:r w:rsidRPr="00FC7695">
        <w:rPr>
          <w:sz w:val="28"/>
          <w:szCs w:val="28"/>
        </w:rPr>
        <w:t xml:space="preserve"> 2</w:t>
      </w:r>
      <w:r w:rsidR="007E4FB4">
        <w:rPr>
          <w:sz w:val="28"/>
          <w:szCs w:val="28"/>
        </w:rPr>
        <w:t>4</w:t>
      </w:r>
      <w:r w:rsidRPr="00FC7695">
        <w:rPr>
          <w:sz w:val="28"/>
          <w:szCs w:val="28"/>
        </w:rPr>
        <w:t>. П</w:t>
      </w:r>
      <w:r w:rsidR="00721DC0" w:rsidRPr="00FC7695">
        <w:rPr>
          <w:sz w:val="28"/>
          <w:szCs w:val="28"/>
        </w:rPr>
        <w:t>ОРЯДОК И ПЕРИОДИЧНОСТЬ ОСУЩЕСТВЛЕНИЯ ПЛАНОВЫХ И ВНЕПЛАНОВЫХ ПРОВЕРОК ПОЛНОТЫ И КАЧЕСТВА ПРЕДОСТАВЛЕНИЯ МУНИЦИПАЛЬНОЙ УСЛУГИ</w:t>
      </w:r>
      <w:r w:rsidR="00FC7695" w:rsidRPr="00FC7695">
        <w:rPr>
          <w:sz w:val="28"/>
          <w:szCs w:val="28"/>
        </w:rPr>
        <w:t xml:space="preserve">, В ТОМ ЧИСЛЕ ПОРЯДОК И ФОРМЫ </w:t>
      </w:r>
      <w:proofErr w:type="gramStart"/>
      <w:r w:rsidR="00FC7695" w:rsidRPr="00FC7695">
        <w:rPr>
          <w:sz w:val="28"/>
          <w:szCs w:val="28"/>
        </w:rPr>
        <w:t>КОНТРОЛЯ ЗА</w:t>
      </w:r>
      <w:proofErr w:type="gramEnd"/>
      <w:r w:rsidR="00FC7695" w:rsidRPr="00FC7695">
        <w:rPr>
          <w:sz w:val="28"/>
          <w:szCs w:val="28"/>
        </w:rPr>
        <w:t xml:space="preserve"> ПОЛНОТОЙ И КАЧЕСТВОМ ПРЕДОСТАВЛЕНИЯ МУНИЦИПАЛЬНОЙ УСЛУГИ</w:t>
      </w:r>
    </w:p>
    <w:p w:rsidR="00FC7695" w:rsidRPr="00FC7695" w:rsidRDefault="00FC7695" w:rsidP="00532DA8">
      <w:pPr>
        <w:widowControl w:val="0"/>
        <w:autoSpaceDE w:val="0"/>
        <w:autoSpaceDN w:val="0"/>
        <w:adjustRightInd w:val="0"/>
        <w:ind w:firstLine="709"/>
        <w:jc w:val="center"/>
        <w:rPr>
          <w:sz w:val="28"/>
          <w:szCs w:val="28"/>
        </w:rPr>
      </w:pPr>
    </w:p>
    <w:p w:rsidR="00C108FE" w:rsidRPr="00DA4C7C" w:rsidRDefault="007E4FB4" w:rsidP="00532DA8">
      <w:pPr>
        <w:tabs>
          <w:tab w:val="left" w:pos="284"/>
          <w:tab w:val="left" w:pos="567"/>
        </w:tabs>
        <w:autoSpaceDE w:val="0"/>
        <w:autoSpaceDN w:val="0"/>
        <w:adjustRightInd w:val="0"/>
        <w:ind w:right="-144" w:firstLine="709"/>
        <w:jc w:val="both"/>
        <w:rPr>
          <w:sz w:val="28"/>
          <w:szCs w:val="28"/>
        </w:rPr>
      </w:pPr>
      <w:r>
        <w:rPr>
          <w:sz w:val="28"/>
          <w:szCs w:val="28"/>
        </w:rPr>
        <w:t>8</w:t>
      </w:r>
      <w:r w:rsidR="001C548A">
        <w:rPr>
          <w:sz w:val="28"/>
          <w:szCs w:val="28"/>
        </w:rPr>
        <w:t>5</w:t>
      </w:r>
      <w:r w:rsidR="00963A6D">
        <w:rPr>
          <w:sz w:val="28"/>
          <w:szCs w:val="28"/>
        </w:rPr>
        <w:t>.</w:t>
      </w:r>
      <w:r w:rsidR="00C108FE" w:rsidRPr="00DA4C7C">
        <w:rPr>
          <w:sz w:val="28"/>
          <w:szCs w:val="28"/>
        </w:rPr>
        <w:t xml:space="preserve"> Проверки полноты и качества </w:t>
      </w:r>
      <w:r w:rsidR="00C108FE">
        <w:rPr>
          <w:sz w:val="28"/>
          <w:szCs w:val="28"/>
        </w:rPr>
        <w:t>предоставления муниципальной услуги</w:t>
      </w:r>
      <w:r w:rsidR="00BB007D">
        <w:rPr>
          <w:sz w:val="28"/>
          <w:szCs w:val="28"/>
        </w:rPr>
        <w:t xml:space="preserve">, </w:t>
      </w:r>
      <w:r w:rsidR="00C108FE" w:rsidRPr="00DA4C7C">
        <w:rPr>
          <w:sz w:val="28"/>
          <w:szCs w:val="28"/>
        </w:rPr>
        <w:t>п</w:t>
      </w:r>
      <w:r w:rsidR="00C108FE" w:rsidRPr="00DA4C7C">
        <w:rPr>
          <w:sz w:val="28"/>
          <w:szCs w:val="28"/>
        </w:rPr>
        <w:t>о</w:t>
      </w:r>
      <w:r w:rsidR="00C108FE" w:rsidRPr="00DA4C7C">
        <w:rPr>
          <w:sz w:val="28"/>
          <w:szCs w:val="28"/>
        </w:rPr>
        <w:t xml:space="preserve">ложений настоящего </w:t>
      </w:r>
      <w:r w:rsidR="00BB007D">
        <w:rPr>
          <w:sz w:val="28"/>
          <w:szCs w:val="28"/>
        </w:rPr>
        <w:t xml:space="preserve">административного </w:t>
      </w:r>
      <w:r w:rsidR="00C108FE" w:rsidRPr="00DA4C7C">
        <w:rPr>
          <w:sz w:val="28"/>
          <w:szCs w:val="28"/>
        </w:rPr>
        <w:t>регламента могут быть плановыми и внеплановыми.</w:t>
      </w:r>
    </w:p>
    <w:p w:rsidR="00C108FE" w:rsidRPr="00DA4C7C" w:rsidRDefault="001C548A" w:rsidP="00532DA8">
      <w:pPr>
        <w:widowControl w:val="0"/>
        <w:tabs>
          <w:tab w:val="left" w:pos="284"/>
          <w:tab w:val="left" w:pos="567"/>
        </w:tabs>
        <w:autoSpaceDE w:val="0"/>
        <w:autoSpaceDN w:val="0"/>
        <w:adjustRightInd w:val="0"/>
        <w:ind w:firstLine="709"/>
        <w:jc w:val="both"/>
        <w:rPr>
          <w:sz w:val="28"/>
          <w:szCs w:val="28"/>
        </w:rPr>
      </w:pPr>
      <w:r>
        <w:rPr>
          <w:sz w:val="28"/>
          <w:szCs w:val="28"/>
        </w:rPr>
        <w:t>86</w:t>
      </w:r>
      <w:r w:rsidR="00963A6D">
        <w:rPr>
          <w:sz w:val="28"/>
          <w:szCs w:val="28"/>
        </w:rPr>
        <w:t>.</w:t>
      </w:r>
      <w:r w:rsidR="00C108FE" w:rsidRPr="00DA4C7C">
        <w:rPr>
          <w:sz w:val="28"/>
          <w:szCs w:val="28"/>
        </w:rPr>
        <w:t xml:space="preserve"> Плановые проверки полнот</w:t>
      </w:r>
      <w:r w:rsidR="00C108FE">
        <w:rPr>
          <w:sz w:val="28"/>
          <w:szCs w:val="28"/>
        </w:rPr>
        <w:t>ы</w:t>
      </w:r>
      <w:r w:rsidR="00C108FE" w:rsidRPr="00DA4C7C">
        <w:rPr>
          <w:sz w:val="28"/>
          <w:szCs w:val="28"/>
        </w:rPr>
        <w:t xml:space="preserve"> и качест</w:t>
      </w:r>
      <w:r w:rsidR="00C108FE">
        <w:rPr>
          <w:sz w:val="28"/>
          <w:szCs w:val="28"/>
        </w:rPr>
        <w:t>ва</w:t>
      </w:r>
      <w:r w:rsidR="00C108FE" w:rsidRPr="00DA4C7C">
        <w:rPr>
          <w:sz w:val="28"/>
          <w:szCs w:val="28"/>
        </w:rPr>
        <w:t xml:space="preserve"> исполнения </w:t>
      </w:r>
      <w:r w:rsidR="00C108FE">
        <w:rPr>
          <w:sz w:val="28"/>
          <w:szCs w:val="28"/>
        </w:rPr>
        <w:t xml:space="preserve">специалистом </w:t>
      </w:r>
      <w:r w:rsidR="00C108FE" w:rsidRPr="00DA4C7C">
        <w:rPr>
          <w:sz w:val="28"/>
          <w:szCs w:val="28"/>
        </w:rPr>
        <w:t>пол</w:t>
      </w:r>
      <w:r w:rsidR="00C108FE" w:rsidRPr="00DA4C7C">
        <w:rPr>
          <w:sz w:val="28"/>
          <w:szCs w:val="28"/>
        </w:rPr>
        <w:t>о</w:t>
      </w:r>
      <w:r w:rsidR="00C108FE" w:rsidRPr="00DA4C7C">
        <w:rPr>
          <w:sz w:val="28"/>
          <w:szCs w:val="28"/>
        </w:rPr>
        <w:t xml:space="preserve">жений настоящего </w:t>
      </w:r>
      <w:r w:rsidR="00E5138C">
        <w:rPr>
          <w:sz w:val="28"/>
          <w:szCs w:val="28"/>
        </w:rPr>
        <w:t xml:space="preserve">административного </w:t>
      </w:r>
      <w:r w:rsidR="00C108FE" w:rsidRPr="00DA4C7C">
        <w:rPr>
          <w:sz w:val="28"/>
          <w:szCs w:val="28"/>
        </w:rPr>
        <w:t xml:space="preserve">регламента проводятся </w:t>
      </w:r>
      <w:r w:rsidR="00C108FE">
        <w:rPr>
          <w:sz w:val="28"/>
          <w:szCs w:val="28"/>
        </w:rPr>
        <w:t xml:space="preserve">не </w:t>
      </w:r>
      <w:r w:rsidR="00E01769">
        <w:rPr>
          <w:sz w:val="28"/>
          <w:szCs w:val="28"/>
        </w:rPr>
        <w:t>чаще</w:t>
      </w:r>
      <w:r w:rsidR="00C108FE">
        <w:rPr>
          <w:sz w:val="28"/>
          <w:szCs w:val="28"/>
        </w:rPr>
        <w:t xml:space="preserve"> одного раза в год.</w:t>
      </w:r>
    </w:p>
    <w:p w:rsidR="00C108FE" w:rsidRPr="005937BB" w:rsidRDefault="001C548A" w:rsidP="00532DA8">
      <w:pPr>
        <w:tabs>
          <w:tab w:val="left" w:pos="284"/>
          <w:tab w:val="left" w:pos="567"/>
        </w:tabs>
        <w:ind w:firstLine="709"/>
        <w:jc w:val="both"/>
        <w:rPr>
          <w:rStyle w:val="rvts7"/>
          <w:sz w:val="28"/>
          <w:szCs w:val="28"/>
        </w:rPr>
      </w:pPr>
      <w:r>
        <w:rPr>
          <w:sz w:val="28"/>
          <w:szCs w:val="28"/>
        </w:rPr>
        <w:lastRenderedPageBreak/>
        <w:t>87</w:t>
      </w:r>
      <w:r w:rsidR="0059762A">
        <w:rPr>
          <w:sz w:val="28"/>
          <w:szCs w:val="28"/>
        </w:rPr>
        <w:t xml:space="preserve"> </w:t>
      </w:r>
      <w:r w:rsidR="00C108FE" w:rsidRPr="005937BB">
        <w:rPr>
          <w:rStyle w:val="rvts7"/>
          <w:sz w:val="28"/>
          <w:szCs w:val="28"/>
        </w:rPr>
        <w:t xml:space="preserve">Внеплановые проверки проводятся </w:t>
      </w:r>
      <w:proofErr w:type="gramStart"/>
      <w:r w:rsidR="00C108FE" w:rsidRPr="005937BB">
        <w:rPr>
          <w:rStyle w:val="rvts7"/>
          <w:sz w:val="28"/>
          <w:szCs w:val="28"/>
        </w:rPr>
        <w:t xml:space="preserve">в случае поступления в </w:t>
      </w:r>
      <w:r w:rsidR="00A93A55">
        <w:rPr>
          <w:rStyle w:val="rvts7"/>
          <w:sz w:val="28"/>
          <w:szCs w:val="28"/>
        </w:rPr>
        <w:t>уполномоченный орган</w:t>
      </w:r>
      <w:r w:rsidR="00C108FE" w:rsidRPr="005937BB">
        <w:rPr>
          <w:rStyle w:val="rvts7"/>
          <w:sz w:val="28"/>
          <w:szCs w:val="28"/>
        </w:rPr>
        <w:t xml:space="preserve"> информации о несоблюдении сроков рассмотрения заявлений о предоставлении </w:t>
      </w:r>
      <w:r w:rsidR="00E01769">
        <w:rPr>
          <w:rStyle w:val="rvts7"/>
          <w:sz w:val="28"/>
          <w:szCs w:val="28"/>
        </w:rPr>
        <w:t xml:space="preserve">муниципальной </w:t>
      </w:r>
      <w:r w:rsidR="00C108FE" w:rsidRPr="005937BB">
        <w:rPr>
          <w:rStyle w:val="rvts7"/>
          <w:sz w:val="28"/>
          <w:szCs w:val="28"/>
        </w:rPr>
        <w:t>услуги от прокуратуры</w:t>
      </w:r>
      <w:proofErr w:type="gramEnd"/>
      <w:r w:rsidR="00C108FE" w:rsidRPr="005937BB">
        <w:rPr>
          <w:rStyle w:val="rvts7"/>
          <w:sz w:val="28"/>
          <w:szCs w:val="28"/>
        </w:rPr>
        <w:t>, иных органов государственной власти, юридических и физических лиц.</w:t>
      </w:r>
    </w:p>
    <w:p w:rsidR="00106F86" w:rsidRPr="005937BB" w:rsidRDefault="001C548A" w:rsidP="00532DA8">
      <w:pPr>
        <w:widowControl w:val="0"/>
        <w:tabs>
          <w:tab w:val="left" w:pos="284"/>
          <w:tab w:val="left" w:pos="567"/>
        </w:tabs>
        <w:autoSpaceDE w:val="0"/>
        <w:autoSpaceDN w:val="0"/>
        <w:adjustRightInd w:val="0"/>
        <w:ind w:firstLine="709"/>
        <w:jc w:val="both"/>
        <w:rPr>
          <w:sz w:val="28"/>
          <w:szCs w:val="28"/>
        </w:rPr>
      </w:pPr>
      <w:r>
        <w:rPr>
          <w:sz w:val="28"/>
          <w:szCs w:val="28"/>
        </w:rPr>
        <w:t>88</w:t>
      </w:r>
      <w:r w:rsidR="00963A6D">
        <w:rPr>
          <w:sz w:val="28"/>
          <w:szCs w:val="28"/>
        </w:rPr>
        <w:t xml:space="preserve">. </w:t>
      </w:r>
      <w:r w:rsidR="00E706E5">
        <w:rPr>
          <w:sz w:val="28"/>
          <w:szCs w:val="28"/>
        </w:rPr>
        <w:t>С</w:t>
      </w:r>
      <w:r w:rsidR="00C108FE">
        <w:rPr>
          <w:sz w:val="28"/>
          <w:szCs w:val="28"/>
        </w:rPr>
        <w:t>пециалист несет</w:t>
      </w:r>
      <w:r w:rsidR="00106F86" w:rsidRPr="005937BB">
        <w:rPr>
          <w:sz w:val="28"/>
          <w:szCs w:val="28"/>
        </w:rPr>
        <w:t xml:space="preserve"> персональную ответственность за выполнение своих обязанностей и соблюдение сроков административных процедур, указанных в административном регламенте.</w:t>
      </w:r>
    </w:p>
    <w:p w:rsidR="00DA4880" w:rsidRDefault="00DA4880" w:rsidP="00532DA8">
      <w:pPr>
        <w:ind w:firstLine="709"/>
        <w:jc w:val="center"/>
        <w:rPr>
          <w:b/>
          <w:sz w:val="28"/>
          <w:szCs w:val="28"/>
        </w:rPr>
      </w:pPr>
    </w:p>
    <w:p w:rsidR="00CB36A8" w:rsidRPr="00CB36A8" w:rsidRDefault="00CB36A8" w:rsidP="00532DA8">
      <w:pPr>
        <w:widowControl w:val="0"/>
        <w:autoSpaceDE w:val="0"/>
        <w:autoSpaceDN w:val="0"/>
        <w:adjustRightInd w:val="0"/>
        <w:spacing w:line="0" w:lineRule="atLeast"/>
        <w:ind w:firstLine="709"/>
        <w:jc w:val="center"/>
        <w:outlineLvl w:val="2"/>
        <w:rPr>
          <w:sz w:val="28"/>
          <w:szCs w:val="28"/>
        </w:rPr>
      </w:pPr>
      <w:r>
        <w:rPr>
          <w:sz w:val="28"/>
          <w:szCs w:val="28"/>
        </w:rPr>
        <w:t>Глава 25</w:t>
      </w:r>
      <w:r w:rsidRPr="00CB36A8">
        <w:rPr>
          <w:sz w:val="28"/>
          <w:szCs w:val="28"/>
        </w:rPr>
        <w:t>.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083A75" w:rsidRDefault="00083A75" w:rsidP="00532DA8">
      <w:pPr>
        <w:autoSpaceDE w:val="0"/>
        <w:autoSpaceDN w:val="0"/>
        <w:adjustRightInd w:val="0"/>
        <w:spacing w:line="0" w:lineRule="atLeast"/>
        <w:ind w:firstLine="709"/>
        <w:jc w:val="both"/>
        <w:rPr>
          <w:sz w:val="28"/>
          <w:szCs w:val="28"/>
        </w:rPr>
      </w:pPr>
    </w:p>
    <w:p w:rsidR="00CB36A8" w:rsidRPr="00CB36A8" w:rsidRDefault="001C548A" w:rsidP="00532DA8">
      <w:pPr>
        <w:tabs>
          <w:tab w:val="left" w:pos="284"/>
          <w:tab w:val="left" w:pos="567"/>
        </w:tabs>
        <w:autoSpaceDE w:val="0"/>
        <w:autoSpaceDN w:val="0"/>
        <w:adjustRightInd w:val="0"/>
        <w:spacing w:line="0" w:lineRule="atLeast"/>
        <w:ind w:firstLine="709"/>
        <w:jc w:val="both"/>
        <w:rPr>
          <w:sz w:val="28"/>
          <w:szCs w:val="28"/>
          <w:lang w:eastAsia="ko-KR"/>
        </w:rPr>
      </w:pPr>
      <w:r>
        <w:rPr>
          <w:sz w:val="28"/>
          <w:szCs w:val="28"/>
        </w:rPr>
        <w:t>89</w:t>
      </w:r>
      <w:r w:rsidR="00CE1D4E">
        <w:rPr>
          <w:sz w:val="28"/>
          <w:szCs w:val="28"/>
          <w:lang w:eastAsia="ko-KR"/>
        </w:rPr>
        <w:t xml:space="preserve">. </w:t>
      </w:r>
      <w:r w:rsidR="00CB36A8" w:rsidRPr="00CB36A8">
        <w:rPr>
          <w:sz w:val="28"/>
          <w:szCs w:val="28"/>
          <w:lang w:eastAsia="ko-KR"/>
        </w:rPr>
        <w:t xml:space="preserve">Обязанность соблюдения положений настоящего административного регламента закрепляется в должностных </w:t>
      </w:r>
      <w:r w:rsidR="009F6738">
        <w:rPr>
          <w:sz w:val="28"/>
          <w:szCs w:val="28"/>
          <w:lang w:eastAsia="ko-KR"/>
        </w:rPr>
        <w:t>инструкциях</w:t>
      </w:r>
      <w:r w:rsidR="00CB36A8" w:rsidRPr="00CB36A8">
        <w:rPr>
          <w:sz w:val="28"/>
          <w:szCs w:val="28"/>
          <w:lang w:eastAsia="ko-KR"/>
        </w:rPr>
        <w:t xml:space="preserve"> должностных лиц уполномоченного органа.</w:t>
      </w:r>
    </w:p>
    <w:p w:rsidR="00CB36A8" w:rsidRPr="00CB36A8" w:rsidRDefault="001C548A" w:rsidP="00532DA8">
      <w:pPr>
        <w:tabs>
          <w:tab w:val="left" w:pos="284"/>
          <w:tab w:val="left" w:pos="567"/>
        </w:tabs>
        <w:autoSpaceDE w:val="0"/>
        <w:autoSpaceDN w:val="0"/>
        <w:adjustRightInd w:val="0"/>
        <w:spacing w:line="0" w:lineRule="atLeast"/>
        <w:ind w:firstLine="709"/>
        <w:jc w:val="both"/>
        <w:rPr>
          <w:sz w:val="28"/>
          <w:szCs w:val="28"/>
          <w:lang w:eastAsia="ko-KR"/>
        </w:rPr>
      </w:pPr>
      <w:r>
        <w:rPr>
          <w:sz w:val="28"/>
          <w:szCs w:val="28"/>
          <w:lang w:eastAsia="ko-KR"/>
        </w:rPr>
        <w:t>90</w:t>
      </w:r>
      <w:r w:rsidR="00CE1D4E">
        <w:rPr>
          <w:sz w:val="28"/>
          <w:szCs w:val="28"/>
          <w:lang w:eastAsia="ko-KR"/>
        </w:rPr>
        <w:t xml:space="preserve">. </w:t>
      </w:r>
      <w:r w:rsidR="00CB36A8" w:rsidRPr="00CB36A8">
        <w:rPr>
          <w:sz w:val="28"/>
          <w:szCs w:val="28"/>
          <w:lang w:eastAsia="ko-KR"/>
        </w:rPr>
        <w:t>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CB36A8" w:rsidRPr="00CB36A8" w:rsidRDefault="00CB36A8" w:rsidP="00532DA8">
      <w:pPr>
        <w:autoSpaceDE w:val="0"/>
        <w:autoSpaceDN w:val="0"/>
        <w:adjustRightInd w:val="0"/>
        <w:spacing w:line="0" w:lineRule="atLeast"/>
        <w:ind w:firstLine="709"/>
        <w:jc w:val="both"/>
        <w:rPr>
          <w:sz w:val="28"/>
          <w:szCs w:val="28"/>
          <w:lang w:eastAsia="ko-KR"/>
        </w:rPr>
      </w:pPr>
    </w:p>
    <w:p w:rsidR="00CB36A8" w:rsidRPr="00CB36A8" w:rsidRDefault="00CB36A8" w:rsidP="00532DA8">
      <w:pPr>
        <w:widowControl w:val="0"/>
        <w:autoSpaceDE w:val="0"/>
        <w:autoSpaceDN w:val="0"/>
        <w:adjustRightInd w:val="0"/>
        <w:spacing w:line="0" w:lineRule="atLeast"/>
        <w:ind w:firstLine="709"/>
        <w:jc w:val="center"/>
        <w:outlineLvl w:val="2"/>
        <w:rPr>
          <w:sz w:val="28"/>
          <w:szCs w:val="28"/>
        </w:rPr>
      </w:pPr>
      <w:bookmarkStart w:id="0" w:name="Par447"/>
      <w:bookmarkEnd w:id="0"/>
      <w:r>
        <w:rPr>
          <w:sz w:val="28"/>
          <w:szCs w:val="28"/>
        </w:rPr>
        <w:t>Глава 26</w:t>
      </w:r>
      <w:r w:rsidRPr="00CB36A8">
        <w:rPr>
          <w:sz w:val="28"/>
          <w:szCs w:val="28"/>
        </w:rPr>
        <w:t>. ПОЛОЖЕНИЯ, ХАРАКТЕРИЗУЮЩИЕ ТРЕБОВАН</w:t>
      </w:r>
      <w:r>
        <w:rPr>
          <w:sz w:val="28"/>
          <w:szCs w:val="28"/>
        </w:rPr>
        <w:t xml:space="preserve">ИЯ К ПОРЯДКУ И ФОРМАМ </w:t>
      </w:r>
      <w:proofErr w:type="gramStart"/>
      <w:r>
        <w:rPr>
          <w:sz w:val="28"/>
          <w:szCs w:val="28"/>
        </w:rPr>
        <w:t xml:space="preserve">КОНТРОЛЯ </w:t>
      </w:r>
      <w:r w:rsidRPr="00CB36A8">
        <w:rPr>
          <w:sz w:val="28"/>
          <w:szCs w:val="28"/>
        </w:rPr>
        <w:t>ЗА</w:t>
      </w:r>
      <w:proofErr w:type="gramEnd"/>
      <w:r w:rsidRPr="00CB36A8">
        <w:rPr>
          <w:sz w:val="28"/>
          <w:szCs w:val="28"/>
        </w:rPr>
        <w:t xml:space="preserve"> ПРЕДОСТАВЛЕНИЕМ МУНИЦИПАЛЬНОЙ УСЛУГИ, В ТОМ ЧИСЛЕ СО СТОРОНЫ ЗАЯВИТЕЛЕЙ, ИХ ОБЪЕДИНЕНИЙ И ОРГАНИЗАЦИЕЙ</w:t>
      </w:r>
    </w:p>
    <w:p w:rsidR="00CB36A8" w:rsidRPr="00CB36A8" w:rsidRDefault="00CB36A8" w:rsidP="00532DA8">
      <w:pPr>
        <w:widowControl w:val="0"/>
        <w:autoSpaceDE w:val="0"/>
        <w:autoSpaceDN w:val="0"/>
        <w:adjustRightInd w:val="0"/>
        <w:spacing w:line="0" w:lineRule="atLeast"/>
        <w:ind w:firstLine="709"/>
        <w:jc w:val="both"/>
        <w:outlineLvl w:val="2"/>
        <w:rPr>
          <w:sz w:val="28"/>
          <w:szCs w:val="28"/>
        </w:rPr>
      </w:pPr>
    </w:p>
    <w:p w:rsidR="00CB36A8" w:rsidRPr="00CB36A8" w:rsidRDefault="001C548A" w:rsidP="00532DA8">
      <w:pPr>
        <w:widowControl w:val="0"/>
        <w:tabs>
          <w:tab w:val="left" w:pos="284"/>
          <w:tab w:val="left" w:pos="567"/>
        </w:tabs>
        <w:autoSpaceDE w:val="0"/>
        <w:autoSpaceDN w:val="0"/>
        <w:adjustRightInd w:val="0"/>
        <w:spacing w:line="0" w:lineRule="atLeast"/>
        <w:ind w:firstLine="709"/>
        <w:jc w:val="both"/>
        <w:rPr>
          <w:sz w:val="28"/>
          <w:szCs w:val="28"/>
        </w:rPr>
      </w:pPr>
      <w:r>
        <w:rPr>
          <w:sz w:val="28"/>
          <w:szCs w:val="28"/>
          <w:lang w:eastAsia="ko-KR"/>
        </w:rPr>
        <w:t>91</w:t>
      </w:r>
      <w:r w:rsidR="00CE1D4E">
        <w:rPr>
          <w:sz w:val="28"/>
          <w:szCs w:val="28"/>
          <w:lang w:eastAsia="ko-KR"/>
        </w:rPr>
        <w:t xml:space="preserve">. </w:t>
      </w:r>
      <w:proofErr w:type="gramStart"/>
      <w:r w:rsidR="00CB36A8" w:rsidRPr="00CB36A8">
        <w:rPr>
          <w:sz w:val="28"/>
          <w:szCs w:val="28"/>
        </w:rPr>
        <w:t>Контроль за</w:t>
      </w:r>
      <w:proofErr w:type="gramEnd"/>
      <w:r w:rsidR="00CB36A8" w:rsidRPr="00CB36A8">
        <w:rPr>
          <w:sz w:val="28"/>
          <w:szCs w:val="28"/>
        </w:rPr>
        <w:t xml:space="preserve">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CB36A8" w:rsidRPr="00CB36A8" w:rsidRDefault="00CB36A8" w:rsidP="00532DA8">
      <w:pPr>
        <w:widowControl w:val="0"/>
        <w:autoSpaceDE w:val="0"/>
        <w:autoSpaceDN w:val="0"/>
        <w:adjustRightInd w:val="0"/>
        <w:spacing w:line="0" w:lineRule="atLeast"/>
        <w:ind w:firstLine="709"/>
        <w:jc w:val="both"/>
        <w:rPr>
          <w:sz w:val="28"/>
          <w:szCs w:val="28"/>
        </w:rPr>
      </w:pPr>
      <w:r w:rsidRPr="00CB36A8">
        <w:rPr>
          <w:sz w:val="28"/>
          <w:szCs w:val="28"/>
        </w:rPr>
        <w:t xml:space="preserve">нарушения прав и законных интересов заявителей решением, действием (бездействием) </w:t>
      </w:r>
      <w:r w:rsidRPr="00CB36A8">
        <w:rPr>
          <w:sz w:val="28"/>
          <w:szCs w:val="28"/>
          <w:lang w:eastAsia="ko-KR"/>
        </w:rPr>
        <w:t>уполномоченного органа</w:t>
      </w:r>
      <w:r w:rsidRPr="00CB36A8">
        <w:rPr>
          <w:sz w:val="28"/>
          <w:szCs w:val="28"/>
        </w:rPr>
        <w:t>, его должностных лиц;</w:t>
      </w:r>
    </w:p>
    <w:p w:rsidR="00CB36A8" w:rsidRPr="00CB36A8" w:rsidRDefault="00CB36A8" w:rsidP="00532DA8">
      <w:pPr>
        <w:widowControl w:val="0"/>
        <w:autoSpaceDE w:val="0"/>
        <w:autoSpaceDN w:val="0"/>
        <w:adjustRightInd w:val="0"/>
        <w:spacing w:line="0" w:lineRule="atLeast"/>
        <w:ind w:firstLine="709"/>
        <w:jc w:val="both"/>
        <w:rPr>
          <w:sz w:val="28"/>
          <w:szCs w:val="28"/>
        </w:rPr>
      </w:pPr>
      <w:r w:rsidRPr="00CB36A8">
        <w:rPr>
          <w:sz w:val="28"/>
          <w:szCs w:val="28"/>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CB36A8" w:rsidRPr="00CB36A8" w:rsidRDefault="00CB36A8" w:rsidP="00532DA8">
      <w:pPr>
        <w:widowControl w:val="0"/>
        <w:autoSpaceDE w:val="0"/>
        <w:autoSpaceDN w:val="0"/>
        <w:adjustRightInd w:val="0"/>
        <w:spacing w:line="0" w:lineRule="atLeast"/>
        <w:ind w:firstLine="709"/>
        <w:jc w:val="both"/>
        <w:rPr>
          <w:sz w:val="28"/>
          <w:szCs w:val="28"/>
        </w:rPr>
      </w:pPr>
      <w:r w:rsidRPr="00CB36A8">
        <w:rPr>
          <w:sz w:val="28"/>
          <w:szCs w:val="28"/>
        </w:rPr>
        <w:t xml:space="preserve">некорректного поведения должностных лиц </w:t>
      </w:r>
      <w:r w:rsidRPr="00CB36A8">
        <w:rPr>
          <w:sz w:val="28"/>
          <w:szCs w:val="28"/>
          <w:lang w:eastAsia="ko-KR"/>
        </w:rPr>
        <w:t>уполномоченного органа</w:t>
      </w:r>
      <w:r w:rsidRPr="00CB36A8">
        <w:rPr>
          <w:sz w:val="28"/>
          <w:szCs w:val="28"/>
        </w:rPr>
        <w:t>, нарушения правил служебной этики при предоставлении муниципальной услуги.</w:t>
      </w:r>
    </w:p>
    <w:p w:rsidR="00CE1D4E" w:rsidRDefault="001C548A" w:rsidP="00532DA8">
      <w:pPr>
        <w:widowControl w:val="0"/>
        <w:tabs>
          <w:tab w:val="left" w:pos="284"/>
          <w:tab w:val="left" w:pos="567"/>
        </w:tabs>
        <w:autoSpaceDE w:val="0"/>
        <w:autoSpaceDN w:val="0"/>
        <w:adjustRightInd w:val="0"/>
        <w:spacing w:line="0" w:lineRule="atLeast"/>
        <w:ind w:firstLine="709"/>
        <w:jc w:val="both"/>
        <w:rPr>
          <w:sz w:val="28"/>
          <w:szCs w:val="28"/>
        </w:rPr>
      </w:pPr>
      <w:r>
        <w:rPr>
          <w:sz w:val="28"/>
          <w:szCs w:val="28"/>
        </w:rPr>
        <w:t>92</w:t>
      </w:r>
      <w:r w:rsidR="00CB36A8" w:rsidRPr="00CB36A8">
        <w:rPr>
          <w:sz w:val="28"/>
          <w:szCs w:val="28"/>
        </w:rPr>
        <w:t>.</w:t>
      </w:r>
      <w:r w:rsidR="00CE1D4E">
        <w:rPr>
          <w:sz w:val="28"/>
          <w:szCs w:val="28"/>
        </w:rPr>
        <w:t xml:space="preserve"> </w:t>
      </w:r>
      <w:r w:rsidR="00083A75">
        <w:rPr>
          <w:sz w:val="28"/>
          <w:szCs w:val="28"/>
        </w:rPr>
        <w:t>И</w:t>
      </w:r>
      <w:r>
        <w:rPr>
          <w:sz w:val="28"/>
          <w:szCs w:val="28"/>
        </w:rPr>
        <w:t>нформацию, указанную в пункте 91</w:t>
      </w:r>
      <w:r w:rsidR="00CB36A8" w:rsidRPr="00CB36A8">
        <w:rPr>
          <w:sz w:val="28"/>
          <w:szCs w:val="28"/>
        </w:rPr>
        <w:t xml:space="preserve"> настоящего административного регламента, заявители могут сообщить по телефонам </w:t>
      </w:r>
      <w:r w:rsidR="00CB36A8" w:rsidRPr="00CB36A8">
        <w:rPr>
          <w:sz w:val="28"/>
          <w:szCs w:val="28"/>
          <w:lang w:eastAsia="ko-KR"/>
        </w:rPr>
        <w:t>уполномоченного органа</w:t>
      </w:r>
      <w:r w:rsidR="00CB36A8" w:rsidRPr="00CB36A8">
        <w:rPr>
          <w:sz w:val="28"/>
          <w:szCs w:val="28"/>
        </w:rPr>
        <w:t xml:space="preserve">, указанным в пункте </w:t>
      </w:r>
      <w:r w:rsidR="00083A75" w:rsidRPr="00083A75">
        <w:rPr>
          <w:sz w:val="28"/>
          <w:szCs w:val="28"/>
        </w:rPr>
        <w:t>1</w:t>
      </w:r>
      <w:r w:rsidR="00083A75">
        <w:rPr>
          <w:sz w:val="28"/>
          <w:szCs w:val="28"/>
        </w:rPr>
        <w:t>4</w:t>
      </w:r>
      <w:r w:rsidR="00CB36A8" w:rsidRPr="00CB36A8">
        <w:rPr>
          <w:sz w:val="28"/>
          <w:szCs w:val="28"/>
        </w:rPr>
        <w:t xml:space="preserve"> настоящего административного регламента, или на официальном сайте уполномоченного органа в информационно-телекоммуникационной сети «Интернет».</w:t>
      </w:r>
    </w:p>
    <w:p w:rsidR="00CB36A8" w:rsidRPr="00CB36A8" w:rsidRDefault="001C548A" w:rsidP="00532DA8">
      <w:pPr>
        <w:widowControl w:val="0"/>
        <w:tabs>
          <w:tab w:val="left" w:pos="284"/>
          <w:tab w:val="left" w:pos="567"/>
        </w:tabs>
        <w:autoSpaceDE w:val="0"/>
        <w:autoSpaceDN w:val="0"/>
        <w:adjustRightInd w:val="0"/>
        <w:spacing w:line="0" w:lineRule="atLeast"/>
        <w:ind w:firstLine="709"/>
        <w:jc w:val="both"/>
        <w:rPr>
          <w:sz w:val="28"/>
          <w:szCs w:val="28"/>
        </w:rPr>
      </w:pPr>
      <w:r>
        <w:rPr>
          <w:sz w:val="28"/>
          <w:szCs w:val="28"/>
          <w:lang w:eastAsia="ko-KR"/>
        </w:rPr>
        <w:t>93</w:t>
      </w:r>
      <w:r w:rsidR="00CE1D4E">
        <w:rPr>
          <w:sz w:val="28"/>
          <w:szCs w:val="28"/>
          <w:lang w:eastAsia="ko-KR"/>
        </w:rPr>
        <w:t xml:space="preserve">. </w:t>
      </w:r>
      <w:proofErr w:type="gramStart"/>
      <w:r w:rsidR="00CB36A8" w:rsidRPr="00CB36A8">
        <w:rPr>
          <w:sz w:val="28"/>
          <w:szCs w:val="28"/>
          <w:lang w:eastAsia="ko-KR"/>
        </w:rPr>
        <w:t>Контроль за</w:t>
      </w:r>
      <w:proofErr w:type="gramEnd"/>
      <w:r w:rsidR="00CB36A8" w:rsidRPr="00CB36A8">
        <w:rPr>
          <w:sz w:val="28"/>
          <w:szCs w:val="28"/>
          <w:lang w:eastAsia="ko-KR"/>
        </w:rPr>
        <w:t xml:space="preserve"> предоставлением муниципальной услуги осуществляется в соответствии с действующим законодательством</w:t>
      </w:r>
      <w:r w:rsidR="00075DA1">
        <w:rPr>
          <w:sz w:val="28"/>
          <w:szCs w:val="28"/>
          <w:lang w:eastAsia="ko-KR"/>
        </w:rPr>
        <w:t xml:space="preserve"> Российской Федерации</w:t>
      </w:r>
      <w:r w:rsidR="00CB36A8" w:rsidRPr="00CB36A8">
        <w:rPr>
          <w:sz w:val="28"/>
          <w:szCs w:val="28"/>
          <w:lang w:eastAsia="ko-KR"/>
        </w:rPr>
        <w:t>.</w:t>
      </w:r>
    </w:p>
    <w:p w:rsidR="00CB36A8" w:rsidRPr="00CB36A8" w:rsidRDefault="00CB36A8" w:rsidP="00532DA8">
      <w:pPr>
        <w:widowControl w:val="0"/>
        <w:autoSpaceDE w:val="0"/>
        <w:autoSpaceDN w:val="0"/>
        <w:adjustRightInd w:val="0"/>
        <w:spacing w:line="0" w:lineRule="atLeast"/>
        <w:ind w:firstLine="709"/>
        <w:jc w:val="both"/>
        <w:outlineLvl w:val="2"/>
        <w:rPr>
          <w:sz w:val="28"/>
          <w:szCs w:val="28"/>
        </w:rPr>
      </w:pPr>
    </w:p>
    <w:p w:rsidR="00CB36A8" w:rsidRDefault="00CB36A8" w:rsidP="00532DA8">
      <w:pPr>
        <w:widowControl w:val="0"/>
        <w:autoSpaceDE w:val="0"/>
        <w:autoSpaceDN w:val="0"/>
        <w:adjustRightInd w:val="0"/>
        <w:spacing w:line="0" w:lineRule="atLeast"/>
        <w:ind w:firstLine="709"/>
        <w:jc w:val="center"/>
        <w:outlineLvl w:val="2"/>
        <w:rPr>
          <w:sz w:val="28"/>
          <w:szCs w:val="28"/>
        </w:rPr>
      </w:pPr>
      <w:r>
        <w:rPr>
          <w:sz w:val="28"/>
          <w:szCs w:val="28"/>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CB36A8" w:rsidRDefault="00CB36A8" w:rsidP="00532DA8">
      <w:pPr>
        <w:widowControl w:val="0"/>
        <w:autoSpaceDE w:val="0"/>
        <w:autoSpaceDN w:val="0"/>
        <w:adjustRightInd w:val="0"/>
        <w:spacing w:line="0" w:lineRule="atLeast"/>
        <w:ind w:firstLine="709"/>
        <w:jc w:val="center"/>
        <w:outlineLvl w:val="2"/>
        <w:rPr>
          <w:sz w:val="28"/>
          <w:szCs w:val="28"/>
        </w:rPr>
      </w:pPr>
    </w:p>
    <w:p w:rsidR="00CB36A8" w:rsidRDefault="00CB36A8" w:rsidP="00532DA8">
      <w:pPr>
        <w:widowControl w:val="0"/>
        <w:autoSpaceDE w:val="0"/>
        <w:autoSpaceDN w:val="0"/>
        <w:adjustRightInd w:val="0"/>
        <w:spacing w:line="0" w:lineRule="atLeast"/>
        <w:ind w:firstLine="709"/>
        <w:jc w:val="center"/>
        <w:outlineLvl w:val="2"/>
        <w:rPr>
          <w:sz w:val="28"/>
          <w:szCs w:val="28"/>
        </w:rPr>
      </w:pPr>
      <w:bookmarkStart w:id="1" w:name="Par459"/>
      <w:bookmarkEnd w:id="1"/>
      <w:r>
        <w:rPr>
          <w:sz w:val="28"/>
          <w:szCs w:val="28"/>
        </w:rPr>
        <w:t>Глава 27. ОБЖАЛОВАНИЕ РЕШЕНИЙ И ДЕЙСТВИЙ (БЕЗДЕЙСТВИЯ) УПОЛНОМОЧЕННОГО ОРГАНА, А ТАКЖЕ ДОЛЖНОСТНЫХ ЛИЦ УПОЛНОМОЧЕННОГО ОРГАНА</w:t>
      </w:r>
    </w:p>
    <w:p w:rsidR="00CB36A8" w:rsidRDefault="00CB36A8" w:rsidP="00532DA8">
      <w:pPr>
        <w:ind w:firstLine="709"/>
        <w:jc w:val="center"/>
        <w:rPr>
          <w:b/>
          <w:sz w:val="28"/>
          <w:szCs w:val="28"/>
        </w:rPr>
      </w:pPr>
    </w:p>
    <w:p w:rsidR="000048E9" w:rsidRPr="00147764" w:rsidRDefault="001C548A" w:rsidP="00532DA8">
      <w:pPr>
        <w:pStyle w:val="ConsPlusNormal"/>
        <w:tabs>
          <w:tab w:val="left" w:pos="284"/>
          <w:tab w:val="left" w:pos="567"/>
        </w:tabs>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94</w:t>
      </w:r>
      <w:r w:rsidR="00963A6D">
        <w:rPr>
          <w:rFonts w:ascii="Times New Roman" w:hAnsi="Times New Roman" w:cs="Times New Roman"/>
          <w:sz w:val="28"/>
          <w:szCs w:val="28"/>
          <w:lang w:eastAsia="ko-KR"/>
        </w:rPr>
        <w:t xml:space="preserve">. </w:t>
      </w:r>
      <w:r w:rsidR="000048E9" w:rsidRPr="00147764">
        <w:rPr>
          <w:rFonts w:ascii="Times New Roman" w:hAnsi="Times New Roman" w:cs="Times New Roman"/>
          <w:sz w:val="28"/>
          <w:szCs w:val="28"/>
          <w:lang w:eastAsia="ko-KR"/>
        </w:rPr>
        <w:t>Предметом досудебного (внесудебного) обжалования заявителями или их представителями (далее – заинтересованные лица) являются решения и де</w:t>
      </w:r>
      <w:r w:rsidR="000048E9" w:rsidRPr="00147764">
        <w:rPr>
          <w:rFonts w:ascii="Times New Roman" w:hAnsi="Times New Roman" w:cs="Times New Roman"/>
          <w:sz w:val="28"/>
          <w:szCs w:val="28"/>
          <w:lang w:eastAsia="ko-KR"/>
        </w:rPr>
        <w:t>й</w:t>
      </w:r>
      <w:r w:rsidR="000048E9" w:rsidRPr="00147764">
        <w:rPr>
          <w:rFonts w:ascii="Times New Roman" w:hAnsi="Times New Roman" w:cs="Times New Roman"/>
          <w:sz w:val="28"/>
          <w:szCs w:val="28"/>
          <w:lang w:eastAsia="ko-KR"/>
        </w:rPr>
        <w:t xml:space="preserve">ствия (бездействие) </w:t>
      </w:r>
      <w:r w:rsidR="00082A3C">
        <w:rPr>
          <w:rFonts w:ascii="Times New Roman" w:hAnsi="Times New Roman" w:cs="Times New Roman"/>
          <w:sz w:val="28"/>
          <w:szCs w:val="28"/>
          <w:lang w:eastAsia="ko-KR"/>
        </w:rPr>
        <w:t>уполномоченного органа</w:t>
      </w:r>
      <w:r w:rsidR="000048E9" w:rsidRPr="00147764">
        <w:rPr>
          <w:rFonts w:ascii="Times New Roman" w:hAnsi="Times New Roman" w:cs="Times New Roman"/>
          <w:sz w:val="28"/>
          <w:szCs w:val="28"/>
          <w:lang w:eastAsia="ko-KR"/>
        </w:rPr>
        <w:t xml:space="preserve">, а также </w:t>
      </w:r>
      <w:r w:rsidR="003255B5">
        <w:rPr>
          <w:rFonts w:ascii="Times New Roman" w:hAnsi="Times New Roman" w:cs="Times New Roman"/>
          <w:sz w:val="28"/>
          <w:szCs w:val="28"/>
          <w:lang w:eastAsia="ko-KR"/>
        </w:rPr>
        <w:t>специалиста</w:t>
      </w:r>
      <w:r w:rsidR="000048E9" w:rsidRPr="00147764">
        <w:rPr>
          <w:rFonts w:ascii="Times New Roman" w:hAnsi="Times New Roman" w:cs="Times New Roman"/>
          <w:sz w:val="28"/>
          <w:szCs w:val="28"/>
          <w:lang w:eastAsia="ko-KR"/>
        </w:rPr>
        <w:t>, связанные с предоставлением муниципальной услуги.</w:t>
      </w:r>
    </w:p>
    <w:p w:rsidR="000048E9" w:rsidRPr="00147764" w:rsidRDefault="001C548A" w:rsidP="00532DA8">
      <w:pPr>
        <w:pStyle w:val="ConsPlusNormal"/>
        <w:tabs>
          <w:tab w:val="left" w:pos="284"/>
          <w:tab w:val="left" w:pos="567"/>
        </w:tabs>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95</w:t>
      </w:r>
      <w:r w:rsidR="003E19E4">
        <w:rPr>
          <w:rFonts w:ascii="Times New Roman" w:hAnsi="Times New Roman" w:cs="Times New Roman"/>
          <w:sz w:val="28"/>
          <w:szCs w:val="28"/>
          <w:lang w:eastAsia="ko-KR"/>
        </w:rPr>
        <w:t>.</w:t>
      </w:r>
      <w:r w:rsidR="00CE1D4E">
        <w:rPr>
          <w:rFonts w:ascii="Times New Roman" w:hAnsi="Times New Roman" w:cs="Times New Roman"/>
          <w:sz w:val="28"/>
          <w:szCs w:val="28"/>
          <w:lang w:eastAsia="ko-KR"/>
        </w:rPr>
        <w:t xml:space="preserve"> </w:t>
      </w:r>
      <w:r w:rsidR="000048E9" w:rsidRPr="00147764">
        <w:rPr>
          <w:rFonts w:ascii="Times New Roman" w:hAnsi="Times New Roman" w:cs="Times New Roman"/>
          <w:sz w:val="28"/>
          <w:szCs w:val="28"/>
          <w:lang w:eastAsia="ko-KR"/>
        </w:rPr>
        <w:t xml:space="preserve">С целью обжалования решений и действий (бездействия) </w:t>
      </w:r>
      <w:r w:rsidR="007E4FB4">
        <w:rPr>
          <w:rFonts w:ascii="Times New Roman" w:hAnsi="Times New Roman" w:cs="Times New Roman"/>
          <w:sz w:val="28"/>
          <w:szCs w:val="28"/>
          <w:lang w:eastAsia="ko-KR"/>
        </w:rPr>
        <w:t>уполномоченного органа</w:t>
      </w:r>
      <w:r w:rsidR="000048E9" w:rsidRPr="00147764">
        <w:rPr>
          <w:rFonts w:ascii="Times New Roman" w:hAnsi="Times New Roman" w:cs="Times New Roman"/>
          <w:sz w:val="28"/>
          <w:szCs w:val="28"/>
          <w:lang w:eastAsia="ko-KR"/>
        </w:rPr>
        <w:t xml:space="preserve">, а также </w:t>
      </w:r>
      <w:r w:rsidR="00DB5E13">
        <w:rPr>
          <w:rFonts w:ascii="Times New Roman" w:hAnsi="Times New Roman" w:cs="Times New Roman"/>
          <w:sz w:val="28"/>
          <w:szCs w:val="28"/>
          <w:lang w:eastAsia="ko-KR"/>
        </w:rPr>
        <w:t>специалиста</w:t>
      </w:r>
      <w:r w:rsidR="000048E9" w:rsidRPr="00147764">
        <w:rPr>
          <w:rFonts w:ascii="Times New Roman" w:hAnsi="Times New Roman" w:cs="Times New Roman"/>
          <w:sz w:val="28"/>
          <w:szCs w:val="28"/>
          <w:lang w:eastAsia="ko-KR"/>
        </w:rPr>
        <w:t xml:space="preserve"> заинтересованное лицо вправе обр</w:t>
      </w:r>
      <w:r w:rsidR="000048E9" w:rsidRPr="00147764">
        <w:rPr>
          <w:rFonts w:ascii="Times New Roman" w:hAnsi="Times New Roman" w:cs="Times New Roman"/>
          <w:sz w:val="28"/>
          <w:szCs w:val="28"/>
          <w:lang w:eastAsia="ko-KR"/>
        </w:rPr>
        <w:t>а</w:t>
      </w:r>
      <w:r w:rsidR="000048E9" w:rsidRPr="00147764">
        <w:rPr>
          <w:rFonts w:ascii="Times New Roman" w:hAnsi="Times New Roman" w:cs="Times New Roman"/>
          <w:sz w:val="28"/>
          <w:szCs w:val="28"/>
          <w:lang w:eastAsia="ko-KR"/>
        </w:rPr>
        <w:t xml:space="preserve">титься в </w:t>
      </w:r>
      <w:r w:rsidR="007E4FB4">
        <w:rPr>
          <w:rFonts w:ascii="Times New Roman" w:hAnsi="Times New Roman" w:cs="Times New Roman"/>
          <w:sz w:val="28"/>
          <w:szCs w:val="28"/>
          <w:lang w:eastAsia="ko-KR"/>
        </w:rPr>
        <w:t>уполномоченный орган</w:t>
      </w:r>
      <w:r w:rsidR="000048E9" w:rsidRPr="007E31B1">
        <w:rPr>
          <w:rFonts w:ascii="Times New Roman" w:hAnsi="Times New Roman" w:cs="Times New Roman"/>
          <w:sz w:val="28"/>
          <w:szCs w:val="28"/>
          <w:lang w:eastAsia="ko-KR"/>
        </w:rPr>
        <w:t xml:space="preserve"> </w:t>
      </w:r>
      <w:r w:rsidR="000048E9" w:rsidRPr="00147764">
        <w:rPr>
          <w:rFonts w:ascii="Times New Roman" w:hAnsi="Times New Roman" w:cs="Times New Roman"/>
          <w:sz w:val="28"/>
          <w:szCs w:val="28"/>
          <w:lang w:eastAsia="ko-KR"/>
        </w:rPr>
        <w:t xml:space="preserve">с заявлением об обжаловании решений и действий (бездействия) </w:t>
      </w:r>
      <w:r w:rsidR="007E4FB4">
        <w:rPr>
          <w:rFonts w:ascii="Times New Roman" w:hAnsi="Times New Roman" w:cs="Times New Roman"/>
          <w:sz w:val="28"/>
          <w:szCs w:val="28"/>
          <w:lang w:eastAsia="ko-KR"/>
        </w:rPr>
        <w:t>уполномоченного органа</w:t>
      </w:r>
      <w:r w:rsidR="000048E9" w:rsidRPr="00147764">
        <w:rPr>
          <w:rFonts w:ascii="Times New Roman" w:hAnsi="Times New Roman" w:cs="Times New Roman"/>
          <w:sz w:val="28"/>
          <w:szCs w:val="28"/>
          <w:lang w:eastAsia="ko-KR"/>
        </w:rPr>
        <w:t>, а та</w:t>
      </w:r>
      <w:r w:rsidR="000048E9" w:rsidRPr="00147764">
        <w:rPr>
          <w:rFonts w:ascii="Times New Roman" w:hAnsi="Times New Roman" w:cs="Times New Roman"/>
          <w:sz w:val="28"/>
          <w:szCs w:val="28"/>
          <w:lang w:eastAsia="ko-KR"/>
        </w:rPr>
        <w:t>к</w:t>
      </w:r>
      <w:r w:rsidR="000048E9" w:rsidRPr="00147764">
        <w:rPr>
          <w:rFonts w:ascii="Times New Roman" w:hAnsi="Times New Roman" w:cs="Times New Roman"/>
          <w:sz w:val="28"/>
          <w:szCs w:val="28"/>
          <w:lang w:eastAsia="ko-KR"/>
        </w:rPr>
        <w:t xml:space="preserve">же </w:t>
      </w:r>
      <w:r w:rsidR="00DB5E13">
        <w:rPr>
          <w:rFonts w:ascii="Times New Roman" w:hAnsi="Times New Roman" w:cs="Times New Roman"/>
          <w:sz w:val="28"/>
          <w:szCs w:val="28"/>
          <w:lang w:eastAsia="ko-KR"/>
        </w:rPr>
        <w:t xml:space="preserve">специалиста </w:t>
      </w:r>
      <w:r w:rsidR="000048E9" w:rsidRPr="00147764">
        <w:rPr>
          <w:rFonts w:ascii="Times New Roman" w:hAnsi="Times New Roman" w:cs="Times New Roman"/>
          <w:sz w:val="28"/>
          <w:szCs w:val="28"/>
          <w:lang w:eastAsia="ko-KR"/>
        </w:rPr>
        <w:t>(далее – жалоба).</w:t>
      </w:r>
    </w:p>
    <w:p w:rsidR="000048E9" w:rsidRPr="00147764" w:rsidRDefault="001C548A" w:rsidP="00532DA8">
      <w:pPr>
        <w:pStyle w:val="ConsPlusNormal"/>
        <w:tabs>
          <w:tab w:val="left" w:pos="284"/>
          <w:tab w:val="left" w:pos="567"/>
        </w:tabs>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96</w:t>
      </w:r>
      <w:r w:rsidR="00963A6D">
        <w:rPr>
          <w:rFonts w:ascii="Times New Roman" w:hAnsi="Times New Roman" w:cs="Times New Roman"/>
          <w:sz w:val="28"/>
          <w:szCs w:val="28"/>
          <w:lang w:eastAsia="ko-KR"/>
        </w:rPr>
        <w:t>.</w:t>
      </w:r>
      <w:r w:rsidR="00CE1D4E">
        <w:rPr>
          <w:rFonts w:ascii="Times New Roman" w:hAnsi="Times New Roman" w:cs="Times New Roman"/>
          <w:sz w:val="28"/>
          <w:szCs w:val="28"/>
          <w:lang w:eastAsia="ko-KR"/>
        </w:rPr>
        <w:t xml:space="preserve"> </w:t>
      </w:r>
      <w:r w:rsidR="000048E9" w:rsidRPr="00147764">
        <w:rPr>
          <w:rFonts w:ascii="Times New Roman" w:hAnsi="Times New Roman" w:cs="Times New Roman"/>
          <w:sz w:val="28"/>
          <w:szCs w:val="28"/>
          <w:lang w:eastAsia="ko-KR"/>
        </w:rPr>
        <w:t>Информацию о порядке подачи и рассмотрения жалобы заинтересова</w:t>
      </w:r>
      <w:r w:rsidR="000048E9" w:rsidRPr="00147764">
        <w:rPr>
          <w:rFonts w:ascii="Times New Roman" w:hAnsi="Times New Roman" w:cs="Times New Roman"/>
          <w:sz w:val="28"/>
          <w:szCs w:val="28"/>
          <w:lang w:eastAsia="ko-KR"/>
        </w:rPr>
        <w:t>н</w:t>
      </w:r>
      <w:r w:rsidR="000048E9" w:rsidRPr="00147764">
        <w:rPr>
          <w:rFonts w:ascii="Times New Roman" w:hAnsi="Times New Roman" w:cs="Times New Roman"/>
          <w:sz w:val="28"/>
          <w:szCs w:val="28"/>
          <w:lang w:eastAsia="ko-KR"/>
        </w:rPr>
        <w:t>ные лица могут получить:</w:t>
      </w:r>
    </w:p>
    <w:p w:rsidR="000048E9" w:rsidRPr="00147764" w:rsidRDefault="00CE1D4E" w:rsidP="00532DA8">
      <w:pPr>
        <w:pStyle w:val="ConsPlusNormal"/>
        <w:tabs>
          <w:tab w:val="left" w:pos="567"/>
        </w:tabs>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а) </w:t>
      </w:r>
      <w:r w:rsidR="000048E9" w:rsidRPr="00147764">
        <w:rPr>
          <w:rFonts w:ascii="Times New Roman" w:hAnsi="Times New Roman" w:cs="Times New Roman"/>
          <w:sz w:val="28"/>
          <w:szCs w:val="28"/>
          <w:lang w:eastAsia="ko-KR"/>
        </w:rPr>
        <w:t>на стендах, расположенных</w:t>
      </w:r>
      <w:r w:rsidR="00DB5E13">
        <w:rPr>
          <w:rFonts w:ascii="Times New Roman" w:hAnsi="Times New Roman" w:cs="Times New Roman"/>
          <w:sz w:val="28"/>
          <w:szCs w:val="28"/>
          <w:lang w:eastAsia="ko-KR"/>
        </w:rPr>
        <w:t xml:space="preserve"> на 3 этаже </w:t>
      </w:r>
      <w:r w:rsidR="004C60D1">
        <w:rPr>
          <w:rFonts w:ascii="Times New Roman" w:hAnsi="Times New Roman" w:cs="Times New Roman"/>
          <w:sz w:val="28"/>
          <w:szCs w:val="28"/>
          <w:lang w:eastAsia="ko-KR"/>
        </w:rPr>
        <w:t xml:space="preserve">здания </w:t>
      </w:r>
      <w:r w:rsidR="00082A3C">
        <w:rPr>
          <w:rFonts w:ascii="Times New Roman" w:hAnsi="Times New Roman" w:cs="Times New Roman"/>
          <w:sz w:val="28"/>
          <w:szCs w:val="28"/>
          <w:lang w:eastAsia="ko-KR"/>
        </w:rPr>
        <w:t>уполномоченного органа</w:t>
      </w:r>
      <w:r w:rsidR="000048E9" w:rsidRPr="00147764">
        <w:rPr>
          <w:rFonts w:ascii="Times New Roman" w:hAnsi="Times New Roman" w:cs="Times New Roman"/>
          <w:sz w:val="28"/>
          <w:szCs w:val="28"/>
          <w:lang w:eastAsia="ko-KR"/>
        </w:rPr>
        <w:t>;</w:t>
      </w:r>
    </w:p>
    <w:p w:rsidR="000048E9" w:rsidRPr="00147764" w:rsidRDefault="00CE1D4E" w:rsidP="00532DA8">
      <w:pPr>
        <w:pStyle w:val="ConsPlusNormal"/>
        <w:tabs>
          <w:tab w:val="left" w:pos="567"/>
        </w:tabs>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б) </w:t>
      </w:r>
      <w:r w:rsidR="000048E9" w:rsidRPr="00147764">
        <w:rPr>
          <w:rFonts w:ascii="Times New Roman" w:hAnsi="Times New Roman" w:cs="Times New Roman"/>
          <w:sz w:val="28"/>
          <w:szCs w:val="28"/>
          <w:lang w:eastAsia="ko-KR"/>
        </w:rPr>
        <w:t xml:space="preserve">на официальном сайте уполномоченного органа в </w:t>
      </w:r>
      <w:r w:rsidR="007E4E65">
        <w:rPr>
          <w:rFonts w:ascii="Times New Roman" w:hAnsi="Times New Roman" w:cs="Times New Roman"/>
          <w:sz w:val="28"/>
          <w:szCs w:val="28"/>
          <w:lang w:eastAsia="ko-KR"/>
        </w:rPr>
        <w:t>ИТКС Интернет</w:t>
      </w:r>
      <w:r w:rsidR="000048E9" w:rsidRPr="00147764">
        <w:rPr>
          <w:rFonts w:ascii="Times New Roman" w:hAnsi="Times New Roman" w:cs="Times New Roman"/>
          <w:sz w:val="28"/>
          <w:szCs w:val="28"/>
          <w:lang w:eastAsia="ko-KR"/>
        </w:rPr>
        <w:t xml:space="preserve"> </w:t>
      </w:r>
      <w:r w:rsidR="004C60D1" w:rsidRPr="007E4E65">
        <w:rPr>
          <w:sz w:val="28"/>
          <w:szCs w:val="28"/>
        </w:rPr>
        <w:t>(</w:t>
      </w:r>
      <w:hyperlink r:id="rId22" w:history="1">
        <w:r w:rsidR="004C60D1" w:rsidRPr="007E4E65">
          <w:rPr>
            <w:rStyle w:val="a3"/>
            <w:rFonts w:ascii="Times New Roman" w:hAnsi="Times New Roman" w:cs="Times New Roman"/>
            <w:color w:val="000000"/>
            <w:sz w:val="28"/>
            <w:szCs w:val="28"/>
            <w:u w:val="none"/>
          </w:rPr>
          <w:t>http://www.admsayansk.ru</w:t>
        </w:r>
      </w:hyperlink>
      <w:r w:rsidR="004C60D1" w:rsidRPr="00234355">
        <w:rPr>
          <w:rFonts w:ascii="Times New Roman" w:hAnsi="Times New Roman" w:cs="Times New Roman"/>
          <w:color w:val="000000"/>
          <w:sz w:val="28"/>
          <w:szCs w:val="28"/>
        </w:rPr>
        <w:t>)</w:t>
      </w:r>
      <w:r w:rsidR="007E4E65">
        <w:rPr>
          <w:rFonts w:ascii="Times New Roman" w:hAnsi="Times New Roman" w:cs="Times New Roman"/>
          <w:color w:val="000000"/>
          <w:sz w:val="28"/>
          <w:szCs w:val="28"/>
        </w:rPr>
        <w:t>.</w:t>
      </w:r>
      <w:r w:rsidR="000048E9" w:rsidRPr="00147764">
        <w:rPr>
          <w:rFonts w:ascii="Times New Roman" w:hAnsi="Times New Roman" w:cs="Times New Roman"/>
          <w:sz w:val="28"/>
          <w:szCs w:val="28"/>
          <w:lang w:eastAsia="ko-KR"/>
        </w:rPr>
        <w:t xml:space="preserve"> </w:t>
      </w:r>
    </w:p>
    <w:p w:rsidR="000048E9" w:rsidRPr="00147764" w:rsidRDefault="000048E9" w:rsidP="00532DA8">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Заинтересованное лицо может обратиться с жалобой, в том числе в следующих случаях:</w:t>
      </w:r>
    </w:p>
    <w:p w:rsidR="000048E9" w:rsidRPr="00147764" w:rsidRDefault="00CE1D4E" w:rsidP="00532DA8">
      <w:pPr>
        <w:pStyle w:val="ConsPlusNormal"/>
        <w:tabs>
          <w:tab w:val="left" w:pos="567"/>
        </w:tabs>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а) </w:t>
      </w:r>
      <w:r w:rsidR="000048E9" w:rsidRPr="00147764">
        <w:rPr>
          <w:rFonts w:ascii="Times New Roman" w:hAnsi="Times New Roman" w:cs="Times New Roman"/>
          <w:sz w:val="28"/>
          <w:szCs w:val="28"/>
          <w:lang w:eastAsia="ko-KR"/>
        </w:rPr>
        <w:t>нарушение срока регистрации заявления заявителя о предоставлении муниципальной услуги;</w:t>
      </w:r>
    </w:p>
    <w:p w:rsidR="000048E9" w:rsidRPr="00147764" w:rsidRDefault="00CE1D4E" w:rsidP="00532DA8">
      <w:pPr>
        <w:pStyle w:val="ConsPlusNormal"/>
        <w:tabs>
          <w:tab w:val="left" w:pos="567"/>
        </w:tabs>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б) </w:t>
      </w:r>
      <w:r w:rsidR="000048E9" w:rsidRPr="00147764">
        <w:rPr>
          <w:rFonts w:ascii="Times New Roman" w:hAnsi="Times New Roman" w:cs="Times New Roman"/>
          <w:sz w:val="28"/>
          <w:szCs w:val="28"/>
          <w:lang w:eastAsia="ko-KR"/>
        </w:rPr>
        <w:t>нарушение срока предоставления муниципальной услуги;</w:t>
      </w:r>
    </w:p>
    <w:p w:rsidR="000048E9" w:rsidRPr="00147764" w:rsidRDefault="00CE1D4E" w:rsidP="00532DA8">
      <w:pPr>
        <w:pStyle w:val="ConsPlusNormal"/>
        <w:tabs>
          <w:tab w:val="left" w:pos="567"/>
        </w:tabs>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в)</w:t>
      </w:r>
      <w:r w:rsidRPr="00147764">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т</w:t>
      </w:r>
      <w:r w:rsidR="000048E9" w:rsidRPr="00147764">
        <w:rPr>
          <w:rFonts w:ascii="Times New Roman" w:hAnsi="Times New Roman" w:cs="Times New Roman"/>
          <w:sz w:val="28"/>
          <w:szCs w:val="28"/>
          <w:lang w:eastAsia="ko-KR"/>
        </w:rPr>
        <w:t>ребование у заявителя документов, не предусмотренных нормати</w:t>
      </w:r>
      <w:r w:rsidR="000048E9" w:rsidRPr="00147764">
        <w:rPr>
          <w:rFonts w:ascii="Times New Roman" w:hAnsi="Times New Roman" w:cs="Times New Roman"/>
          <w:sz w:val="28"/>
          <w:szCs w:val="28"/>
          <w:lang w:eastAsia="ko-KR"/>
        </w:rPr>
        <w:t>в</w:t>
      </w:r>
      <w:r w:rsidR="000048E9" w:rsidRPr="00147764">
        <w:rPr>
          <w:rFonts w:ascii="Times New Roman" w:hAnsi="Times New Roman" w:cs="Times New Roman"/>
          <w:sz w:val="28"/>
          <w:szCs w:val="28"/>
          <w:lang w:eastAsia="ko-KR"/>
        </w:rPr>
        <w:t>ными правовыми актами Российской Федерации, нормативными правов</w:t>
      </w:r>
      <w:r w:rsidR="00CB36A8">
        <w:rPr>
          <w:rFonts w:ascii="Times New Roman" w:hAnsi="Times New Roman" w:cs="Times New Roman"/>
          <w:sz w:val="28"/>
          <w:szCs w:val="28"/>
          <w:lang w:eastAsia="ko-KR"/>
        </w:rPr>
        <w:t>ыми актами Иркутской области,</w:t>
      </w:r>
      <w:r w:rsidR="006A09A9">
        <w:rPr>
          <w:rFonts w:ascii="Times New Roman" w:hAnsi="Times New Roman" w:cs="Times New Roman"/>
          <w:sz w:val="28"/>
          <w:szCs w:val="28"/>
          <w:lang w:eastAsia="ko-KR"/>
        </w:rPr>
        <w:t xml:space="preserve"> нормативными правовыми актами </w:t>
      </w:r>
      <w:r w:rsidR="004C60D1" w:rsidRPr="004C60D1">
        <w:rPr>
          <w:rFonts w:ascii="Times New Roman" w:hAnsi="Times New Roman" w:cs="Times New Roman"/>
          <w:sz w:val="28"/>
          <w:szCs w:val="28"/>
          <w:lang w:eastAsia="ko-KR"/>
        </w:rPr>
        <w:t>администрации городского округа</w:t>
      </w:r>
      <w:r w:rsidR="006A09A9">
        <w:rPr>
          <w:rFonts w:ascii="Times New Roman" w:hAnsi="Times New Roman" w:cs="Times New Roman"/>
          <w:sz w:val="28"/>
          <w:szCs w:val="28"/>
          <w:lang w:eastAsia="ko-KR"/>
        </w:rPr>
        <w:t xml:space="preserve"> муниципального образования «город Саянск»</w:t>
      </w:r>
      <w:r w:rsidR="000048E9" w:rsidRPr="00147764">
        <w:rPr>
          <w:rFonts w:ascii="Times New Roman" w:hAnsi="Times New Roman" w:cs="Times New Roman"/>
          <w:i/>
          <w:sz w:val="28"/>
          <w:szCs w:val="28"/>
          <w:lang w:eastAsia="ko-KR"/>
        </w:rPr>
        <w:t>,</w:t>
      </w:r>
      <w:r w:rsidR="000048E9" w:rsidRPr="00147764">
        <w:rPr>
          <w:rFonts w:ascii="Times New Roman" w:hAnsi="Times New Roman" w:cs="Times New Roman"/>
          <w:sz w:val="28"/>
          <w:szCs w:val="28"/>
          <w:lang w:eastAsia="ko-KR"/>
        </w:rPr>
        <w:t xml:space="preserve"> наст</w:t>
      </w:r>
      <w:r w:rsidR="000048E9" w:rsidRPr="00147764">
        <w:rPr>
          <w:rFonts w:ascii="Times New Roman" w:hAnsi="Times New Roman" w:cs="Times New Roman"/>
          <w:sz w:val="28"/>
          <w:szCs w:val="28"/>
          <w:lang w:eastAsia="ko-KR"/>
        </w:rPr>
        <w:t>о</w:t>
      </w:r>
      <w:r w:rsidR="000048E9" w:rsidRPr="00147764">
        <w:rPr>
          <w:rFonts w:ascii="Times New Roman" w:hAnsi="Times New Roman" w:cs="Times New Roman"/>
          <w:sz w:val="28"/>
          <w:szCs w:val="28"/>
          <w:lang w:eastAsia="ko-KR"/>
        </w:rPr>
        <w:t>ящим административным регламентом для предоставления муниципальной услуги;</w:t>
      </w:r>
    </w:p>
    <w:p w:rsidR="000048E9" w:rsidRPr="00147764" w:rsidRDefault="00CE1D4E" w:rsidP="00532DA8">
      <w:pPr>
        <w:pStyle w:val="ConsPlusNormal"/>
        <w:tabs>
          <w:tab w:val="left" w:pos="567"/>
        </w:tabs>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г) </w:t>
      </w:r>
      <w:r w:rsidR="000048E9" w:rsidRPr="00147764">
        <w:rPr>
          <w:rFonts w:ascii="Times New Roman" w:hAnsi="Times New Roman" w:cs="Times New Roman"/>
          <w:sz w:val="28"/>
          <w:szCs w:val="28"/>
          <w:lang w:eastAsia="ko-KR"/>
        </w:rPr>
        <w:t>отказ в приеме документов, предоставление которых предусмотрено нормативными правовыми актами Российской Федерации, нормативными прав</w:t>
      </w:r>
      <w:r w:rsidR="00A26F96">
        <w:rPr>
          <w:rFonts w:ascii="Times New Roman" w:hAnsi="Times New Roman" w:cs="Times New Roman"/>
          <w:sz w:val="28"/>
          <w:szCs w:val="28"/>
          <w:lang w:eastAsia="ko-KR"/>
        </w:rPr>
        <w:t>овыми актами Иркутской области,</w:t>
      </w:r>
      <w:r w:rsidR="00A26F96" w:rsidRPr="00A26F96">
        <w:rPr>
          <w:rFonts w:ascii="Times New Roman" w:hAnsi="Times New Roman" w:cs="Times New Roman"/>
          <w:sz w:val="28"/>
          <w:szCs w:val="28"/>
          <w:lang w:eastAsia="ko-KR"/>
        </w:rPr>
        <w:t xml:space="preserve"> нормативными правовыми актами администрации городского округа муниципального образования «город Саянск»</w:t>
      </w:r>
      <w:r w:rsidR="004C60D1" w:rsidRPr="00147764">
        <w:rPr>
          <w:rFonts w:ascii="Times New Roman" w:hAnsi="Times New Roman" w:cs="Times New Roman"/>
          <w:i/>
          <w:sz w:val="28"/>
          <w:szCs w:val="28"/>
          <w:lang w:eastAsia="ko-KR"/>
        </w:rPr>
        <w:t xml:space="preserve"> </w:t>
      </w:r>
      <w:r w:rsidR="000048E9" w:rsidRPr="00147764">
        <w:rPr>
          <w:rFonts w:ascii="Times New Roman" w:hAnsi="Times New Roman" w:cs="Times New Roman"/>
          <w:sz w:val="28"/>
          <w:szCs w:val="28"/>
          <w:lang w:eastAsia="ko-KR"/>
        </w:rPr>
        <w:t>для предоставления муниципальной услуги, у заявителя;</w:t>
      </w:r>
    </w:p>
    <w:p w:rsidR="000048E9" w:rsidRPr="00147764" w:rsidRDefault="00CE1D4E" w:rsidP="00532DA8">
      <w:pPr>
        <w:pStyle w:val="ConsPlusNormal"/>
        <w:tabs>
          <w:tab w:val="left" w:pos="567"/>
        </w:tabs>
        <w:ind w:firstLine="709"/>
        <w:jc w:val="both"/>
        <w:rPr>
          <w:rFonts w:ascii="Times New Roman" w:hAnsi="Times New Roman" w:cs="Times New Roman"/>
          <w:sz w:val="28"/>
          <w:szCs w:val="28"/>
          <w:lang w:eastAsia="ko-KR"/>
        </w:rPr>
      </w:pPr>
      <w:proofErr w:type="gramStart"/>
      <w:r>
        <w:rPr>
          <w:rFonts w:ascii="Times New Roman" w:hAnsi="Times New Roman" w:cs="Times New Roman"/>
          <w:sz w:val="28"/>
          <w:szCs w:val="28"/>
          <w:lang w:eastAsia="ko-KR"/>
        </w:rPr>
        <w:t xml:space="preserve">д) </w:t>
      </w:r>
      <w:r w:rsidR="000048E9" w:rsidRPr="00147764">
        <w:rPr>
          <w:rFonts w:ascii="Times New Roman" w:hAnsi="Times New Roman" w:cs="Times New Roman"/>
          <w:sz w:val="28"/>
          <w:szCs w:val="28"/>
          <w:lang w:eastAsia="ko-KR"/>
        </w:rPr>
        <w:t>отказ в предоставлении муниципальной услуги, если основания о</w:t>
      </w:r>
      <w:r w:rsidR="000048E9" w:rsidRPr="00147764">
        <w:rPr>
          <w:rFonts w:ascii="Times New Roman" w:hAnsi="Times New Roman" w:cs="Times New Roman"/>
          <w:sz w:val="28"/>
          <w:szCs w:val="28"/>
          <w:lang w:eastAsia="ko-KR"/>
        </w:rPr>
        <w:t>т</w:t>
      </w:r>
      <w:r w:rsidR="000048E9" w:rsidRPr="00147764">
        <w:rPr>
          <w:rFonts w:ascii="Times New Roman" w:hAnsi="Times New Roman" w:cs="Times New Roman"/>
          <w:sz w:val="28"/>
          <w:szCs w:val="28"/>
          <w:lang w:eastAsia="ko-KR"/>
        </w:rPr>
        <w:t>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w:t>
      </w:r>
      <w:r w:rsidR="00A26F96">
        <w:rPr>
          <w:rFonts w:ascii="Times New Roman" w:hAnsi="Times New Roman" w:cs="Times New Roman"/>
          <w:sz w:val="28"/>
          <w:szCs w:val="28"/>
          <w:lang w:eastAsia="ko-KR"/>
        </w:rPr>
        <w:t>овыми актами Иркутской области,</w:t>
      </w:r>
      <w:proofErr w:type="gramEnd"/>
      <w:r w:rsidR="00A26F96" w:rsidRPr="00A26F96">
        <w:rPr>
          <w:rFonts w:ascii="Times New Roman" w:hAnsi="Times New Roman" w:cs="Times New Roman"/>
          <w:sz w:val="28"/>
          <w:szCs w:val="28"/>
          <w:lang w:eastAsia="ko-KR"/>
        </w:rPr>
        <w:t xml:space="preserve"> </w:t>
      </w:r>
      <w:r w:rsidR="00A26F96" w:rsidRPr="00A26F96">
        <w:rPr>
          <w:rFonts w:ascii="Times New Roman" w:hAnsi="Times New Roman" w:cs="Times New Roman"/>
          <w:sz w:val="28"/>
          <w:szCs w:val="28"/>
          <w:lang w:eastAsia="ko-KR"/>
        </w:rPr>
        <w:lastRenderedPageBreak/>
        <w:t>нормативными правовыми актами администрации городского округа муниципального образования «город Саянск»</w:t>
      </w:r>
      <w:r w:rsidR="00963A6D">
        <w:rPr>
          <w:rFonts w:ascii="Times New Roman" w:hAnsi="Times New Roman" w:cs="Times New Roman"/>
          <w:sz w:val="28"/>
          <w:szCs w:val="28"/>
          <w:lang w:eastAsia="ko-KR"/>
        </w:rPr>
        <w:t>,</w:t>
      </w:r>
      <w:r w:rsidR="000048E9" w:rsidRPr="00147764">
        <w:rPr>
          <w:rFonts w:ascii="Times New Roman" w:hAnsi="Times New Roman" w:cs="Times New Roman"/>
          <w:sz w:val="28"/>
          <w:szCs w:val="28"/>
          <w:lang w:eastAsia="ko-KR"/>
        </w:rPr>
        <w:t xml:space="preserve"> а также настоящим административным регламентом;</w:t>
      </w:r>
    </w:p>
    <w:p w:rsidR="000048E9" w:rsidRPr="00147764" w:rsidRDefault="00CE1D4E" w:rsidP="00532DA8">
      <w:pPr>
        <w:pStyle w:val="ConsPlusNormal"/>
        <w:tabs>
          <w:tab w:val="left" w:pos="567"/>
        </w:tabs>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е) </w:t>
      </w:r>
      <w:r w:rsidR="000048E9" w:rsidRPr="00147764">
        <w:rPr>
          <w:rFonts w:ascii="Times New Roman" w:hAnsi="Times New Roman" w:cs="Times New Roman"/>
          <w:sz w:val="28"/>
          <w:szCs w:val="28"/>
          <w:lang w:eastAsia="ko-KR"/>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w:t>
      </w:r>
      <w:r w:rsidR="00A26F96" w:rsidRPr="00A26F96">
        <w:rPr>
          <w:rFonts w:ascii="Times New Roman" w:hAnsi="Times New Roman" w:cs="Times New Roman"/>
          <w:sz w:val="28"/>
          <w:szCs w:val="28"/>
          <w:lang w:eastAsia="ko-KR"/>
        </w:rPr>
        <w:t xml:space="preserve"> нормативными правовыми актами администрации городского округа муниципального образования «город Саянск»</w:t>
      </w:r>
      <w:r w:rsidR="000048E9" w:rsidRPr="00147764">
        <w:rPr>
          <w:rFonts w:ascii="Times New Roman" w:hAnsi="Times New Roman" w:cs="Times New Roman"/>
          <w:sz w:val="28"/>
          <w:szCs w:val="28"/>
          <w:lang w:eastAsia="ko-KR"/>
        </w:rPr>
        <w:t>;</w:t>
      </w:r>
    </w:p>
    <w:p w:rsidR="000048E9" w:rsidRPr="00147764" w:rsidRDefault="000048E9" w:rsidP="00532DA8">
      <w:pPr>
        <w:pStyle w:val="ConsPlusNormal"/>
        <w:tabs>
          <w:tab w:val="left" w:pos="567"/>
        </w:tabs>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ж)</w:t>
      </w:r>
      <w:r w:rsidR="00CE1D4E">
        <w:rPr>
          <w:rFonts w:ascii="Times New Roman" w:hAnsi="Times New Roman" w:cs="Times New Roman"/>
          <w:sz w:val="28"/>
          <w:szCs w:val="28"/>
          <w:lang w:eastAsia="ko-KR"/>
        </w:rPr>
        <w:t xml:space="preserve"> </w:t>
      </w:r>
      <w:r w:rsidRPr="00147764">
        <w:rPr>
          <w:rFonts w:ascii="Times New Roman" w:hAnsi="Times New Roman" w:cs="Times New Roman"/>
          <w:sz w:val="28"/>
          <w:szCs w:val="28"/>
          <w:lang w:eastAsia="ko-KR"/>
        </w:rPr>
        <w:t xml:space="preserve">отказ </w:t>
      </w:r>
      <w:r w:rsidR="004C60D1">
        <w:rPr>
          <w:rFonts w:ascii="Times New Roman" w:hAnsi="Times New Roman" w:cs="Times New Roman"/>
          <w:sz w:val="28"/>
          <w:szCs w:val="28"/>
          <w:lang w:eastAsia="ko-KR"/>
        </w:rPr>
        <w:t>специалиста</w:t>
      </w:r>
      <w:r w:rsidRPr="00147764">
        <w:rPr>
          <w:rFonts w:ascii="Times New Roman" w:hAnsi="Times New Roman" w:cs="Times New Roman"/>
          <w:sz w:val="28"/>
          <w:szCs w:val="28"/>
          <w:lang w:eastAsia="ko-KR"/>
        </w:rPr>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048E9" w:rsidRPr="00147764" w:rsidRDefault="001C548A" w:rsidP="00532DA8">
      <w:pPr>
        <w:pStyle w:val="ConsPlusNormal"/>
        <w:tabs>
          <w:tab w:val="left" w:pos="284"/>
          <w:tab w:val="left" w:pos="567"/>
        </w:tabs>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97</w:t>
      </w:r>
      <w:r w:rsidR="007C13AC">
        <w:rPr>
          <w:rFonts w:ascii="Times New Roman" w:hAnsi="Times New Roman" w:cs="Times New Roman"/>
          <w:sz w:val="28"/>
          <w:szCs w:val="28"/>
          <w:lang w:eastAsia="ko-KR"/>
        </w:rPr>
        <w:t>.</w:t>
      </w:r>
      <w:r w:rsidR="00CE1D4E">
        <w:rPr>
          <w:rFonts w:ascii="Times New Roman" w:hAnsi="Times New Roman" w:cs="Times New Roman"/>
          <w:sz w:val="28"/>
          <w:szCs w:val="28"/>
          <w:lang w:eastAsia="ko-KR"/>
        </w:rPr>
        <w:t xml:space="preserve"> </w:t>
      </w:r>
      <w:r w:rsidR="000048E9" w:rsidRPr="00147764">
        <w:rPr>
          <w:rFonts w:ascii="Times New Roman" w:hAnsi="Times New Roman" w:cs="Times New Roman"/>
          <w:sz w:val="28"/>
          <w:szCs w:val="28"/>
          <w:lang w:eastAsia="ko-KR"/>
        </w:rPr>
        <w:t>Жалоба может быть подана в письменной форме на бумажном носителе, в электронной форме одним из следующих способов:</w:t>
      </w:r>
    </w:p>
    <w:p w:rsidR="004C60D1" w:rsidRDefault="00CE1D4E" w:rsidP="00532DA8">
      <w:pPr>
        <w:tabs>
          <w:tab w:val="num" w:pos="0"/>
        </w:tabs>
        <w:autoSpaceDE w:val="0"/>
        <w:autoSpaceDN w:val="0"/>
        <w:adjustRightInd w:val="0"/>
        <w:ind w:firstLine="709"/>
        <w:jc w:val="both"/>
        <w:rPr>
          <w:sz w:val="28"/>
          <w:szCs w:val="28"/>
        </w:rPr>
      </w:pPr>
      <w:r>
        <w:rPr>
          <w:sz w:val="28"/>
          <w:szCs w:val="28"/>
          <w:lang w:eastAsia="ko-KR"/>
        </w:rPr>
        <w:t xml:space="preserve">а) </w:t>
      </w:r>
      <w:r w:rsidR="000048E9" w:rsidRPr="00147764">
        <w:rPr>
          <w:sz w:val="28"/>
          <w:szCs w:val="28"/>
          <w:lang w:eastAsia="ko-KR"/>
        </w:rPr>
        <w:t xml:space="preserve">лично по адресу: </w:t>
      </w:r>
      <w:r w:rsidR="004C60D1">
        <w:rPr>
          <w:sz w:val="28"/>
          <w:szCs w:val="28"/>
        </w:rPr>
        <w:t>Иркутская область, город Саянск, микро</w:t>
      </w:r>
      <w:r w:rsidR="003E19E4">
        <w:rPr>
          <w:sz w:val="28"/>
          <w:szCs w:val="28"/>
        </w:rPr>
        <w:t>район Олимпийский, д.30, каб.409</w:t>
      </w:r>
      <w:r w:rsidR="004C60D1">
        <w:rPr>
          <w:sz w:val="28"/>
          <w:szCs w:val="28"/>
        </w:rPr>
        <w:t>;</w:t>
      </w:r>
    </w:p>
    <w:p w:rsidR="000048E9" w:rsidRPr="00147764" w:rsidRDefault="00CE1D4E" w:rsidP="00532DA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б) </w:t>
      </w:r>
      <w:r w:rsidR="000048E9" w:rsidRPr="00147764">
        <w:rPr>
          <w:rFonts w:ascii="Times New Roman" w:hAnsi="Times New Roman" w:cs="Times New Roman"/>
          <w:sz w:val="28"/>
          <w:szCs w:val="28"/>
          <w:lang w:eastAsia="ko-KR"/>
        </w:rPr>
        <w:t>через организации почтовой связи;</w:t>
      </w:r>
    </w:p>
    <w:p w:rsidR="000048E9" w:rsidRPr="00147764" w:rsidRDefault="00CE1D4E" w:rsidP="00532DA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в) </w:t>
      </w:r>
      <w:r w:rsidR="000048E9" w:rsidRPr="00147764">
        <w:rPr>
          <w:rFonts w:ascii="Times New Roman" w:hAnsi="Times New Roman" w:cs="Times New Roman"/>
          <w:sz w:val="28"/>
          <w:szCs w:val="28"/>
          <w:lang w:eastAsia="ko-KR"/>
        </w:rPr>
        <w:t>с использованием информационно-телекоммуникационной сети «Интернет»:</w:t>
      </w:r>
    </w:p>
    <w:p w:rsidR="000048E9" w:rsidRPr="003D6A0D" w:rsidRDefault="00083A75" w:rsidP="00532DA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г) </w:t>
      </w:r>
      <w:r w:rsidR="000048E9" w:rsidRPr="00147764">
        <w:rPr>
          <w:rFonts w:ascii="Times New Roman" w:hAnsi="Times New Roman" w:cs="Times New Roman"/>
          <w:sz w:val="28"/>
          <w:szCs w:val="28"/>
          <w:lang w:eastAsia="ko-KR"/>
        </w:rPr>
        <w:t xml:space="preserve">электронная почта: </w:t>
      </w:r>
      <w:proofErr w:type="spellStart"/>
      <w:r w:rsidR="003D6A0D" w:rsidRPr="003D6A0D">
        <w:rPr>
          <w:rFonts w:ascii="Times New Roman" w:hAnsi="Times New Roman" w:cs="Times New Roman"/>
          <w:sz w:val="28"/>
          <w:szCs w:val="28"/>
          <w:lang w:val="en-US"/>
        </w:rPr>
        <w:t>admsayansk</w:t>
      </w:r>
      <w:proofErr w:type="spellEnd"/>
      <w:r w:rsidR="003D6A0D" w:rsidRPr="003D6A0D">
        <w:rPr>
          <w:rFonts w:ascii="Times New Roman" w:hAnsi="Times New Roman" w:cs="Times New Roman"/>
          <w:sz w:val="28"/>
          <w:szCs w:val="28"/>
        </w:rPr>
        <w:t>@</w:t>
      </w:r>
      <w:proofErr w:type="spellStart"/>
      <w:r w:rsidR="003D6A0D" w:rsidRPr="003D6A0D">
        <w:rPr>
          <w:rFonts w:ascii="Times New Roman" w:hAnsi="Times New Roman" w:cs="Times New Roman"/>
          <w:sz w:val="28"/>
          <w:szCs w:val="28"/>
          <w:lang w:val="en-US"/>
        </w:rPr>
        <w:t>irmail</w:t>
      </w:r>
      <w:proofErr w:type="spellEnd"/>
      <w:r w:rsidR="003D6A0D" w:rsidRPr="003D6A0D">
        <w:rPr>
          <w:rFonts w:ascii="Times New Roman" w:hAnsi="Times New Roman" w:cs="Times New Roman"/>
          <w:sz w:val="28"/>
          <w:szCs w:val="28"/>
        </w:rPr>
        <w:t>.</w:t>
      </w:r>
      <w:proofErr w:type="spellStart"/>
      <w:r w:rsidR="003D6A0D" w:rsidRPr="003D6A0D">
        <w:rPr>
          <w:rFonts w:ascii="Times New Roman" w:hAnsi="Times New Roman" w:cs="Times New Roman"/>
          <w:sz w:val="28"/>
          <w:szCs w:val="28"/>
          <w:lang w:val="en-US"/>
        </w:rPr>
        <w:t>ru</w:t>
      </w:r>
      <w:proofErr w:type="spellEnd"/>
      <w:r w:rsidR="003D6A0D">
        <w:rPr>
          <w:rFonts w:ascii="Times New Roman" w:hAnsi="Times New Roman" w:cs="Times New Roman"/>
          <w:sz w:val="28"/>
          <w:szCs w:val="28"/>
        </w:rPr>
        <w:t>;</w:t>
      </w:r>
    </w:p>
    <w:p w:rsidR="000048E9" w:rsidRPr="003D6A0D" w:rsidRDefault="00083A75" w:rsidP="00532DA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д) </w:t>
      </w:r>
      <w:r w:rsidR="000048E9" w:rsidRPr="00147764">
        <w:rPr>
          <w:rFonts w:ascii="Times New Roman" w:hAnsi="Times New Roman" w:cs="Times New Roman"/>
          <w:sz w:val="28"/>
          <w:szCs w:val="28"/>
          <w:lang w:eastAsia="ko-KR"/>
        </w:rPr>
        <w:t xml:space="preserve">официальный сайт </w:t>
      </w:r>
      <w:r w:rsidR="003D6A0D">
        <w:rPr>
          <w:rFonts w:ascii="Times New Roman" w:hAnsi="Times New Roman" w:cs="Times New Roman"/>
          <w:sz w:val="28"/>
          <w:szCs w:val="28"/>
          <w:lang w:eastAsia="ko-KR"/>
        </w:rPr>
        <w:t>администрации городского округа</w:t>
      </w:r>
      <w:r w:rsidR="003D6A0D" w:rsidRPr="003D6A0D">
        <w:rPr>
          <w:sz w:val="28"/>
          <w:szCs w:val="28"/>
        </w:rPr>
        <w:t xml:space="preserve"> </w:t>
      </w:r>
      <w:r w:rsidR="003D6A0D" w:rsidRPr="00234355">
        <w:rPr>
          <w:color w:val="000000"/>
          <w:sz w:val="28"/>
          <w:szCs w:val="28"/>
        </w:rPr>
        <w:t>(</w:t>
      </w:r>
      <w:hyperlink r:id="rId23" w:history="1">
        <w:r w:rsidR="003D6A0D" w:rsidRPr="00234355">
          <w:rPr>
            <w:rStyle w:val="a3"/>
            <w:rFonts w:ascii="Times New Roman" w:hAnsi="Times New Roman" w:cs="Times New Roman"/>
            <w:color w:val="000000"/>
            <w:sz w:val="28"/>
            <w:szCs w:val="28"/>
          </w:rPr>
          <w:t>http://www.admsayansk.ru</w:t>
        </w:r>
      </w:hyperlink>
      <w:r w:rsidR="003D6A0D">
        <w:rPr>
          <w:rFonts w:ascii="Times New Roman" w:hAnsi="Times New Roman" w:cs="Times New Roman"/>
          <w:sz w:val="28"/>
          <w:szCs w:val="28"/>
        </w:rPr>
        <w:t>)</w:t>
      </w:r>
      <w:proofErr w:type="gramStart"/>
      <w:r w:rsidR="003D6A0D">
        <w:rPr>
          <w:rFonts w:ascii="Times New Roman" w:hAnsi="Times New Roman" w:cs="Times New Roman"/>
          <w:sz w:val="28"/>
          <w:szCs w:val="28"/>
        </w:rPr>
        <w:t xml:space="preserve"> ;</w:t>
      </w:r>
      <w:proofErr w:type="gramEnd"/>
      <w:r w:rsidR="003D6A0D" w:rsidRPr="003D6A0D">
        <w:rPr>
          <w:sz w:val="28"/>
          <w:szCs w:val="28"/>
        </w:rPr>
        <w:t xml:space="preserve"> </w:t>
      </w:r>
      <w:r w:rsidR="003D6A0D" w:rsidRPr="003D6A0D">
        <w:rPr>
          <w:rFonts w:ascii="Times New Roman" w:hAnsi="Times New Roman" w:cs="Times New Roman"/>
          <w:sz w:val="28"/>
          <w:szCs w:val="28"/>
        </w:rPr>
        <w:t xml:space="preserve">посредством </w:t>
      </w:r>
      <w:r w:rsidR="007E31B1">
        <w:rPr>
          <w:rFonts w:ascii="Times New Roman" w:hAnsi="Times New Roman" w:cs="Times New Roman"/>
          <w:sz w:val="28"/>
          <w:szCs w:val="28"/>
        </w:rPr>
        <w:t>Портала.</w:t>
      </w:r>
    </w:p>
    <w:p w:rsidR="000048E9" w:rsidRPr="00147764" w:rsidRDefault="001C548A" w:rsidP="00532DA8">
      <w:pPr>
        <w:pStyle w:val="ConsPlusNormal"/>
        <w:tabs>
          <w:tab w:val="left" w:pos="284"/>
          <w:tab w:val="left" w:pos="567"/>
        </w:tabs>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98. </w:t>
      </w:r>
      <w:r w:rsidR="000048E9" w:rsidRPr="00147764">
        <w:rPr>
          <w:rFonts w:ascii="Times New Roman" w:hAnsi="Times New Roman" w:cs="Times New Roman"/>
          <w:sz w:val="28"/>
          <w:szCs w:val="28"/>
          <w:lang w:eastAsia="ko-KR"/>
        </w:rPr>
        <w:t>Прием жалоб в письменной форме также осуществляется в месте пред</w:t>
      </w:r>
      <w:r w:rsidR="000048E9" w:rsidRPr="00147764">
        <w:rPr>
          <w:rFonts w:ascii="Times New Roman" w:hAnsi="Times New Roman" w:cs="Times New Roman"/>
          <w:sz w:val="28"/>
          <w:szCs w:val="28"/>
          <w:lang w:eastAsia="ko-KR"/>
        </w:rPr>
        <w:t>о</w:t>
      </w:r>
      <w:r w:rsidR="000048E9" w:rsidRPr="00147764">
        <w:rPr>
          <w:rFonts w:ascii="Times New Roman" w:hAnsi="Times New Roman" w:cs="Times New Roman"/>
          <w:sz w:val="28"/>
          <w:szCs w:val="28"/>
          <w:lang w:eastAsia="ko-KR"/>
        </w:rPr>
        <w:t>ставления муниципальной услуги (в месте, где заявитель подавал заявление на получение муниципальной услуги, нарушение порядка которой обжалуе</w:t>
      </w:r>
      <w:r w:rsidR="000048E9" w:rsidRPr="00147764">
        <w:rPr>
          <w:rFonts w:ascii="Times New Roman" w:hAnsi="Times New Roman" w:cs="Times New Roman"/>
          <w:sz w:val="28"/>
          <w:szCs w:val="28"/>
          <w:lang w:eastAsia="ko-KR"/>
        </w:rPr>
        <w:t>т</w:t>
      </w:r>
      <w:r w:rsidR="000048E9" w:rsidRPr="00147764">
        <w:rPr>
          <w:rFonts w:ascii="Times New Roman" w:hAnsi="Times New Roman" w:cs="Times New Roman"/>
          <w:sz w:val="28"/>
          <w:szCs w:val="28"/>
          <w:lang w:eastAsia="ko-KR"/>
        </w:rPr>
        <w:t>ся, либо в месте, где заявителем получен результат указанной муниципал</w:t>
      </w:r>
      <w:r w:rsidR="000048E9" w:rsidRPr="00147764">
        <w:rPr>
          <w:rFonts w:ascii="Times New Roman" w:hAnsi="Times New Roman" w:cs="Times New Roman"/>
          <w:sz w:val="28"/>
          <w:szCs w:val="28"/>
          <w:lang w:eastAsia="ko-KR"/>
        </w:rPr>
        <w:t>ь</w:t>
      </w:r>
      <w:r w:rsidR="000048E9" w:rsidRPr="00147764">
        <w:rPr>
          <w:rFonts w:ascii="Times New Roman" w:hAnsi="Times New Roman" w:cs="Times New Roman"/>
          <w:sz w:val="28"/>
          <w:szCs w:val="28"/>
          <w:lang w:eastAsia="ko-KR"/>
        </w:rPr>
        <w:t>ной услуги).</w:t>
      </w:r>
    </w:p>
    <w:p w:rsidR="000048E9" w:rsidRPr="00147764" w:rsidRDefault="000048E9" w:rsidP="00532DA8">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Прием жалоб осуществляется в соответствии с графиком приема заяв</w:t>
      </w:r>
      <w:r w:rsidRPr="00147764">
        <w:rPr>
          <w:rFonts w:ascii="Times New Roman" w:hAnsi="Times New Roman" w:cs="Times New Roman"/>
          <w:sz w:val="28"/>
          <w:szCs w:val="28"/>
          <w:lang w:eastAsia="ko-KR"/>
        </w:rPr>
        <w:t>и</w:t>
      </w:r>
      <w:r w:rsidRPr="00147764">
        <w:rPr>
          <w:rFonts w:ascii="Times New Roman" w:hAnsi="Times New Roman" w:cs="Times New Roman"/>
          <w:sz w:val="28"/>
          <w:szCs w:val="28"/>
          <w:lang w:eastAsia="ko-KR"/>
        </w:rPr>
        <w:t>телей.</w:t>
      </w:r>
    </w:p>
    <w:p w:rsidR="000048E9" w:rsidRPr="00147764" w:rsidRDefault="001C548A" w:rsidP="00532DA8">
      <w:pPr>
        <w:pStyle w:val="ConsPlusNormal"/>
        <w:tabs>
          <w:tab w:val="left" w:pos="284"/>
          <w:tab w:val="left" w:pos="567"/>
        </w:tabs>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99</w:t>
      </w:r>
      <w:r w:rsidR="00CE1D4E">
        <w:rPr>
          <w:rFonts w:ascii="Times New Roman" w:hAnsi="Times New Roman" w:cs="Times New Roman"/>
          <w:sz w:val="28"/>
          <w:szCs w:val="28"/>
          <w:lang w:eastAsia="ko-KR"/>
        </w:rPr>
        <w:t>.</w:t>
      </w:r>
      <w:r w:rsidR="0059762A">
        <w:rPr>
          <w:rFonts w:ascii="Times New Roman" w:hAnsi="Times New Roman" w:cs="Times New Roman"/>
          <w:sz w:val="28"/>
          <w:szCs w:val="28"/>
          <w:lang w:eastAsia="ko-KR"/>
        </w:rPr>
        <w:t xml:space="preserve"> </w:t>
      </w:r>
      <w:r w:rsidR="000048E9" w:rsidRPr="00147764">
        <w:rPr>
          <w:rFonts w:ascii="Times New Roman" w:hAnsi="Times New Roman" w:cs="Times New Roman"/>
          <w:sz w:val="28"/>
          <w:szCs w:val="28"/>
          <w:lang w:eastAsia="ko-KR"/>
        </w:rPr>
        <w:t xml:space="preserve">Жалоба может быть подана при личном приеме заинтересованного лица. Прием заинтересованных лиц в </w:t>
      </w:r>
      <w:r w:rsidR="007E4FB4">
        <w:rPr>
          <w:rFonts w:ascii="Times New Roman" w:hAnsi="Times New Roman" w:cs="Times New Roman"/>
          <w:sz w:val="28"/>
          <w:szCs w:val="28"/>
          <w:lang w:eastAsia="ko-KR"/>
        </w:rPr>
        <w:t>уполномоченном органе</w:t>
      </w:r>
      <w:r w:rsidR="000048E9" w:rsidRPr="00147764">
        <w:rPr>
          <w:rFonts w:ascii="Times New Roman" w:hAnsi="Times New Roman" w:cs="Times New Roman"/>
          <w:sz w:val="28"/>
          <w:szCs w:val="28"/>
          <w:lang w:eastAsia="ko-KR"/>
        </w:rPr>
        <w:t xml:space="preserve"> </w:t>
      </w:r>
      <w:r w:rsidR="000048E9" w:rsidRPr="003D6A0D">
        <w:rPr>
          <w:rFonts w:ascii="Times New Roman" w:hAnsi="Times New Roman" w:cs="Times New Roman"/>
          <w:sz w:val="28"/>
          <w:szCs w:val="28"/>
          <w:lang w:eastAsia="ko-KR"/>
        </w:rPr>
        <w:t>осущест</w:t>
      </w:r>
      <w:r w:rsidR="000048E9" w:rsidRPr="003D6A0D">
        <w:rPr>
          <w:rFonts w:ascii="Times New Roman" w:hAnsi="Times New Roman" w:cs="Times New Roman"/>
          <w:sz w:val="28"/>
          <w:szCs w:val="28"/>
          <w:lang w:eastAsia="ko-KR"/>
        </w:rPr>
        <w:t>в</w:t>
      </w:r>
      <w:r w:rsidR="000048E9" w:rsidRPr="003D6A0D">
        <w:rPr>
          <w:rFonts w:ascii="Times New Roman" w:hAnsi="Times New Roman" w:cs="Times New Roman"/>
          <w:sz w:val="28"/>
          <w:szCs w:val="28"/>
          <w:lang w:eastAsia="ko-KR"/>
        </w:rPr>
        <w:t xml:space="preserve">ляет </w:t>
      </w:r>
      <w:r w:rsidR="003D6A0D" w:rsidRPr="003D6A0D">
        <w:rPr>
          <w:rFonts w:ascii="Times New Roman" w:hAnsi="Times New Roman" w:cs="Times New Roman"/>
          <w:sz w:val="28"/>
          <w:szCs w:val="28"/>
          <w:lang w:eastAsia="ko-KR"/>
        </w:rPr>
        <w:t>мэр городского округа</w:t>
      </w:r>
      <w:r w:rsidR="000048E9" w:rsidRPr="003D6A0D">
        <w:rPr>
          <w:rFonts w:ascii="Times New Roman" w:hAnsi="Times New Roman" w:cs="Times New Roman"/>
          <w:sz w:val="28"/>
          <w:szCs w:val="28"/>
          <w:lang w:eastAsia="ko-KR"/>
        </w:rPr>
        <w:t>, в случае его отсутс</w:t>
      </w:r>
      <w:r w:rsidR="000048E9" w:rsidRPr="00147764">
        <w:rPr>
          <w:rFonts w:ascii="Times New Roman" w:hAnsi="Times New Roman" w:cs="Times New Roman"/>
          <w:sz w:val="28"/>
          <w:szCs w:val="28"/>
          <w:lang w:eastAsia="ko-KR"/>
        </w:rPr>
        <w:t xml:space="preserve">твия – заместитель </w:t>
      </w:r>
      <w:r w:rsidR="003D6A0D">
        <w:rPr>
          <w:rFonts w:ascii="Times New Roman" w:hAnsi="Times New Roman" w:cs="Times New Roman"/>
          <w:sz w:val="28"/>
          <w:szCs w:val="28"/>
          <w:lang w:eastAsia="ko-KR"/>
        </w:rPr>
        <w:t>мэра г</w:t>
      </w:r>
      <w:r w:rsidR="003D6A0D">
        <w:rPr>
          <w:rFonts w:ascii="Times New Roman" w:hAnsi="Times New Roman" w:cs="Times New Roman"/>
          <w:sz w:val="28"/>
          <w:szCs w:val="28"/>
          <w:lang w:eastAsia="ko-KR"/>
        </w:rPr>
        <w:t>о</w:t>
      </w:r>
      <w:r w:rsidR="003D6A0D">
        <w:rPr>
          <w:rFonts w:ascii="Times New Roman" w:hAnsi="Times New Roman" w:cs="Times New Roman"/>
          <w:sz w:val="28"/>
          <w:szCs w:val="28"/>
          <w:lang w:eastAsia="ko-KR"/>
        </w:rPr>
        <w:t>родского округа</w:t>
      </w:r>
      <w:r w:rsidR="000048E9" w:rsidRPr="00147764">
        <w:rPr>
          <w:rFonts w:ascii="Times New Roman" w:hAnsi="Times New Roman" w:cs="Times New Roman"/>
          <w:sz w:val="28"/>
          <w:szCs w:val="28"/>
          <w:lang w:eastAsia="ko-KR"/>
        </w:rPr>
        <w:t>.</w:t>
      </w:r>
    </w:p>
    <w:p w:rsidR="000048E9" w:rsidRPr="00147764" w:rsidRDefault="001C548A" w:rsidP="00532DA8">
      <w:pPr>
        <w:pStyle w:val="ConsPlusNormal"/>
        <w:tabs>
          <w:tab w:val="left" w:pos="284"/>
          <w:tab w:val="left" w:pos="567"/>
        </w:tabs>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100</w:t>
      </w:r>
      <w:r w:rsidR="00CE1D4E">
        <w:rPr>
          <w:rFonts w:ascii="Times New Roman" w:hAnsi="Times New Roman" w:cs="Times New Roman"/>
          <w:sz w:val="28"/>
          <w:szCs w:val="28"/>
          <w:lang w:eastAsia="ko-KR"/>
        </w:rPr>
        <w:t xml:space="preserve">. </w:t>
      </w:r>
      <w:r w:rsidR="000048E9" w:rsidRPr="00147764">
        <w:rPr>
          <w:rFonts w:ascii="Times New Roman" w:hAnsi="Times New Roman" w:cs="Times New Roman"/>
          <w:sz w:val="28"/>
          <w:szCs w:val="28"/>
          <w:lang w:eastAsia="ko-KR"/>
        </w:rPr>
        <w:t xml:space="preserve">Прием заинтересованных лиц </w:t>
      </w:r>
      <w:r w:rsidR="00BA74F1" w:rsidRPr="00BA74F1">
        <w:rPr>
          <w:rFonts w:ascii="Times New Roman" w:hAnsi="Times New Roman" w:cs="Times New Roman"/>
          <w:sz w:val="28"/>
          <w:szCs w:val="28"/>
          <w:lang w:eastAsia="ko-KR"/>
        </w:rPr>
        <w:t>специалистом</w:t>
      </w:r>
      <w:r w:rsidR="000048E9" w:rsidRPr="00147764">
        <w:rPr>
          <w:rFonts w:ascii="Times New Roman" w:hAnsi="Times New Roman" w:cs="Times New Roman"/>
          <w:sz w:val="28"/>
          <w:szCs w:val="28"/>
          <w:lang w:eastAsia="ko-KR"/>
        </w:rPr>
        <w:t xml:space="preserve"> проводится по предвар</w:t>
      </w:r>
      <w:r w:rsidR="000048E9" w:rsidRPr="00147764">
        <w:rPr>
          <w:rFonts w:ascii="Times New Roman" w:hAnsi="Times New Roman" w:cs="Times New Roman"/>
          <w:sz w:val="28"/>
          <w:szCs w:val="28"/>
          <w:lang w:eastAsia="ko-KR"/>
        </w:rPr>
        <w:t>и</w:t>
      </w:r>
      <w:r w:rsidR="000048E9" w:rsidRPr="00147764">
        <w:rPr>
          <w:rFonts w:ascii="Times New Roman" w:hAnsi="Times New Roman" w:cs="Times New Roman"/>
          <w:sz w:val="28"/>
          <w:szCs w:val="28"/>
          <w:lang w:eastAsia="ko-KR"/>
        </w:rPr>
        <w:t xml:space="preserve">тельной записи, которая осуществляется по телефону: </w:t>
      </w:r>
      <w:r w:rsidR="00BA74F1">
        <w:rPr>
          <w:rFonts w:ascii="Times New Roman" w:hAnsi="Times New Roman" w:cs="Times New Roman"/>
          <w:sz w:val="28"/>
          <w:szCs w:val="28"/>
          <w:lang w:eastAsia="ko-KR"/>
        </w:rPr>
        <w:t>8(39553)7-28-78</w:t>
      </w:r>
      <w:r w:rsidR="000048E9" w:rsidRPr="00147764">
        <w:rPr>
          <w:rFonts w:ascii="Times New Roman" w:hAnsi="Times New Roman" w:cs="Times New Roman"/>
          <w:sz w:val="28"/>
          <w:szCs w:val="28"/>
          <w:lang w:eastAsia="ko-KR"/>
        </w:rPr>
        <w:t>.</w:t>
      </w:r>
    </w:p>
    <w:p w:rsidR="000048E9" w:rsidRPr="00147764" w:rsidRDefault="001C548A" w:rsidP="00532DA8">
      <w:pPr>
        <w:pStyle w:val="ConsPlusNormal"/>
        <w:tabs>
          <w:tab w:val="left" w:pos="284"/>
          <w:tab w:val="left" w:pos="567"/>
        </w:tabs>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101</w:t>
      </w:r>
      <w:r w:rsidR="00CE1D4E">
        <w:rPr>
          <w:rFonts w:ascii="Times New Roman" w:hAnsi="Times New Roman" w:cs="Times New Roman"/>
          <w:sz w:val="28"/>
          <w:szCs w:val="28"/>
          <w:lang w:eastAsia="ko-KR"/>
        </w:rPr>
        <w:t xml:space="preserve">. </w:t>
      </w:r>
      <w:r w:rsidR="000048E9" w:rsidRPr="00147764">
        <w:rPr>
          <w:rFonts w:ascii="Times New Roman" w:hAnsi="Times New Roman" w:cs="Times New Roman"/>
          <w:sz w:val="28"/>
          <w:szCs w:val="28"/>
          <w:lang w:eastAsia="ko-KR"/>
        </w:rPr>
        <w:t>При личном приеме обратившееся заинтересованное лицо предъявляет документ, удостоверяющий его личность.</w:t>
      </w:r>
    </w:p>
    <w:p w:rsidR="000048E9" w:rsidRPr="00147764" w:rsidRDefault="001C548A" w:rsidP="00532DA8">
      <w:pPr>
        <w:pStyle w:val="ConsPlusNormal"/>
        <w:tabs>
          <w:tab w:val="left" w:pos="284"/>
          <w:tab w:val="left" w:pos="567"/>
        </w:tabs>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102</w:t>
      </w:r>
      <w:r w:rsidR="00CE1D4E">
        <w:rPr>
          <w:rFonts w:ascii="Times New Roman" w:hAnsi="Times New Roman" w:cs="Times New Roman"/>
          <w:sz w:val="28"/>
          <w:szCs w:val="28"/>
          <w:lang w:eastAsia="ko-KR"/>
        </w:rPr>
        <w:t xml:space="preserve">. </w:t>
      </w:r>
      <w:r w:rsidR="000048E9" w:rsidRPr="00147764">
        <w:rPr>
          <w:rFonts w:ascii="Times New Roman" w:hAnsi="Times New Roman" w:cs="Times New Roman"/>
          <w:sz w:val="28"/>
          <w:szCs w:val="28"/>
          <w:lang w:eastAsia="ko-KR"/>
        </w:rPr>
        <w:t>Жалоба должна содержать:</w:t>
      </w:r>
    </w:p>
    <w:p w:rsidR="000048E9" w:rsidRDefault="00CE1D4E" w:rsidP="00532DA8">
      <w:pPr>
        <w:pStyle w:val="ConsPlusNormal"/>
        <w:tabs>
          <w:tab w:val="left" w:pos="567"/>
        </w:tabs>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а) </w:t>
      </w:r>
      <w:r w:rsidR="000048E9" w:rsidRPr="00147764">
        <w:rPr>
          <w:rFonts w:ascii="Times New Roman" w:hAnsi="Times New Roman" w:cs="Times New Roman"/>
          <w:sz w:val="28"/>
          <w:szCs w:val="28"/>
          <w:lang w:eastAsia="ko-KR"/>
        </w:rPr>
        <w:t xml:space="preserve">наименование </w:t>
      </w:r>
      <w:r w:rsidR="007E4FB4">
        <w:rPr>
          <w:rFonts w:ascii="Times New Roman" w:hAnsi="Times New Roman" w:cs="Times New Roman"/>
          <w:sz w:val="28"/>
          <w:szCs w:val="28"/>
          <w:lang w:eastAsia="ko-KR"/>
        </w:rPr>
        <w:t>уполномоченного органа</w:t>
      </w:r>
      <w:r w:rsidR="000048E9" w:rsidRPr="00147764">
        <w:rPr>
          <w:rFonts w:ascii="Times New Roman" w:hAnsi="Times New Roman" w:cs="Times New Roman"/>
          <w:sz w:val="28"/>
          <w:szCs w:val="28"/>
          <w:lang w:eastAsia="ko-KR"/>
        </w:rPr>
        <w:t xml:space="preserve">, </w:t>
      </w:r>
      <w:r w:rsidR="00BA74F1">
        <w:rPr>
          <w:rFonts w:ascii="Times New Roman" w:hAnsi="Times New Roman" w:cs="Times New Roman"/>
          <w:sz w:val="28"/>
          <w:szCs w:val="28"/>
          <w:lang w:eastAsia="ko-KR"/>
        </w:rPr>
        <w:t>специалиста</w:t>
      </w:r>
      <w:r w:rsidR="000048E9" w:rsidRPr="00147764">
        <w:rPr>
          <w:rFonts w:ascii="Times New Roman" w:hAnsi="Times New Roman" w:cs="Times New Roman"/>
          <w:sz w:val="28"/>
          <w:szCs w:val="28"/>
          <w:lang w:eastAsia="ko-KR"/>
        </w:rPr>
        <w:t>, предост</w:t>
      </w:r>
      <w:r w:rsidR="000048E9" w:rsidRPr="00CE1D4E">
        <w:rPr>
          <w:rFonts w:ascii="Times New Roman" w:hAnsi="Times New Roman" w:cs="Times New Roman"/>
          <w:sz w:val="28"/>
          <w:szCs w:val="28"/>
          <w:lang w:eastAsia="ko-KR"/>
        </w:rPr>
        <w:t>а</w:t>
      </w:r>
      <w:r w:rsidR="000048E9" w:rsidRPr="00147764">
        <w:rPr>
          <w:rFonts w:ascii="Times New Roman" w:hAnsi="Times New Roman" w:cs="Times New Roman"/>
          <w:sz w:val="28"/>
          <w:szCs w:val="28"/>
          <w:lang w:eastAsia="ko-KR"/>
        </w:rPr>
        <w:t>вляющего муниципальную услугу, либо муниципального служащ</w:t>
      </w:r>
      <w:r w:rsidR="000048E9" w:rsidRPr="00147764">
        <w:rPr>
          <w:rFonts w:ascii="Times New Roman" w:hAnsi="Times New Roman" w:cs="Times New Roman"/>
          <w:sz w:val="28"/>
          <w:szCs w:val="28"/>
          <w:lang w:eastAsia="ko-KR"/>
        </w:rPr>
        <w:t>е</w:t>
      </w:r>
      <w:r w:rsidR="000048E9" w:rsidRPr="00147764">
        <w:rPr>
          <w:rFonts w:ascii="Times New Roman" w:hAnsi="Times New Roman" w:cs="Times New Roman"/>
          <w:sz w:val="28"/>
          <w:szCs w:val="28"/>
          <w:lang w:eastAsia="ko-KR"/>
        </w:rPr>
        <w:t>го, решения и действия (бездействие) которых обжалуются;</w:t>
      </w:r>
    </w:p>
    <w:p w:rsidR="000048E9" w:rsidRPr="00147764" w:rsidRDefault="00CE1D4E" w:rsidP="00532DA8">
      <w:pPr>
        <w:pStyle w:val="ConsPlusNormal"/>
        <w:tabs>
          <w:tab w:val="left" w:pos="567"/>
        </w:tabs>
        <w:ind w:firstLine="709"/>
        <w:jc w:val="both"/>
        <w:rPr>
          <w:rFonts w:ascii="Times New Roman" w:hAnsi="Times New Roman" w:cs="Times New Roman"/>
          <w:sz w:val="28"/>
          <w:szCs w:val="28"/>
          <w:lang w:eastAsia="ko-KR"/>
        </w:rPr>
      </w:pPr>
      <w:proofErr w:type="gramStart"/>
      <w:r>
        <w:rPr>
          <w:rFonts w:ascii="Times New Roman" w:hAnsi="Times New Roman" w:cs="Times New Roman"/>
          <w:sz w:val="28"/>
          <w:szCs w:val="28"/>
          <w:lang w:eastAsia="ko-KR"/>
        </w:rPr>
        <w:t xml:space="preserve">б) </w:t>
      </w:r>
      <w:r w:rsidR="000048E9" w:rsidRPr="00147764">
        <w:rPr>
          <w:rFonts w:ascii="Times New Roman" w:hAnsi="Times New Roman" w:cs="Times New Roman"/>
          <w:sz w:val="28"/>
          <w:szCs w:val="28"/>
          <w:lang w:eastAsia="ko-KR"/>
        </w:rPr>
        <w:t>фамилию, имя, отчество (если имеется), сведения о заинтересова</w:t>
      </w:r>
      <w:r w:rsidR="000048E9" w:rsidRPr="00147764">
        <w:rPr>
          <w:rFonts w:ascii="Times New Roman" w:hAnsi="Times New Roman" w:cs="Times New Roman"/>
          <w:sz w:val="28"/>
          <w:szCs w:val="28"/>
          <w:lang w:eastAsia="ko-KR"/>
        </w:rPr>
        <w:t>н</w:t>
      </w:r>
      <w:r w:rsidR="000048E9" w:rsidRPr="00147764">
        <w:rPr>
          <w:rFonts w:ascii="Times New Roman" w:hAnsi="Times New Roman" w:cs="Times New Roman"/>
          <w:sz w:val="28"/>
          <w:szCs w:val="28"/>
          <w:lang w:eastAsia="ko-KR"/>
        </w:rPr>
        <w:t>ном лице, а также номер (номера) контактного телефона, адрес (адреса) эле</w:t>
      </w:r>
      <w:r w:rsidR="000048E9" w:rsidRPr="00147764">
        <w:rPr>
          <w:rFonts w:ascii="Times New Roman" w:hAnsi="Times New Roman" w:cs="Times New Roman"/>
          <w:sz w:val="28"/>
          <w:szCs w:val="28"/>
          <w:lang w:eastAsia="ko-KR"/>
        </w:rPr>
        <w:t>к</w:t>
      </w:r>
      <w:r w:rsidR="000048E9" w:rsidRPr="00147764">
        <w:rPr>
          <w:rFonts w:ascii="Times New Roman" w:hAnsi="Times New Roman" w:cs="Times New Roman"/>
          <w:sz w:val="28"/>
          <w:szCs w:val="28"/>
          <w:lang w:eastAsia="ko-KR"/>
        </w:rPr>
        <w:t>тронной почты (при наличии) и почтовый адрес, по которым должен быть направлен ответ заинтересованному лицу;</w:t>
      </w:r>
      <w:proofErr w:type="gramEnd"/>
    </w:p>
    <w:p w:rsidR="000048E9" w:rsidRPr="00147764" w:rsidRDefault="00CE1D4E" w:rsidP="00532DA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lastRenderedPageBreak/>
        <w:t xml:space="preserve">в) </w:t>
      </w:r>
      <w:r w:rsidR="000048E9" w:rsidRPr="00147764">
        <w:rPr>
          <w:rFonts w:ascii="Times New Roman" w:hAnsi="Times New Roman" w:cs="Times New Roman"/>
          <w:sz w:val="28"/>
          <w:szCs w:val="28"/>
          <w:lang w:eastAsia="ko-KR"/>
        </w:rPr>
        <w:t xml:space="preserve">сведения об обжалуемых решениях и действиях (бездействии), </w:t>
      </w:r>
      <w:r w:rsidR="00BA74F1">
        <w:rPr>
          <w:rFonts w:ascii="Times New Roman" w:hAnsi="Times New Roman" w:cs="Times New Roman"/>
          <w:sz w:val="28"/>
          <w:szCs w:val="28"/>
          <w:lang w:eastAsia="ko-KR"/>
        </w:rPr>
        <w:t>сп</w:t>
      </w:r>
      <w:r w:rsidR="00BA74F1">
        <w:rPr>
          <w:rFonts w:ascii="Times New Roman" w:hAnsi="Times New Roman" w:cs="Times New Roman"/>
          <w:sz w:val="28"/>
          <w:szCs w:val="28"/>
          <w:lang w:eastAsia="ko-KR"/>
        </w:rPr>
        <w:t>е</w:t>
      </w:r>
      <w:r w:rsidR="00BA74F1">
        <w:rPr>
          <w:rFonts w:ascii="Times New Roman" w:hAnsi="Times New Roman" w:cs="Times New Roman"/>
          <w:sz w:val="28"/>
          <w:szCs w:val="28"/>
          <w:lang w:eastAsia="ko-KR"/>
        </w:rPr>
        <w:t>циалиста</w:t>
      </w:r>
      <w:r w:rsidR="000048E9" w:rsidRPr="00147764">
        <w:rPr>
          <w:rFonts w:ascii="Times New Roman" w:hAnsi="Times New Roman" w:cs="Times New Roman"/>
          <w:sz w:val="28"/>
          <w:szCs w:val="28"/>
          <w:lang w:eastAsia="ko-KR"/>
        </w:rPr>
        <w:t>;</w:t>
      </w:r>
    </w:p>
    <w:p w:rsidR="001C548A" w:rsidRDefault="00CE1D4E" w:rsidP="00532DA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г) </w:t>
      </w:r>
      <w:r w:rsidR="000048E9" w:rsidRPr="00147764">
        <w:rPr>
          <w:rFonts w:ascii="Times New Roman" w:hAnsi="Times New Roman" w:cs="Times New Roman"/>
          <w:sz w:val="28"/>
          <w:szCs w:val="28"/>
          <w:lang w:eastAsia="ko-KR"/>
        </w:rPr>
        <w:t xml:space="preserve">доводы, на основании которых заинтересованное лицо </w:t>
      </w:r>
      <w:proofErr w:type="gramStart"/>
      <w:r w:rsidR="000048E9" w:rsidRPr="00147764">
        <w:rPr>
          <w:rFonts w:ascii="Times New Roman" w:hAnsi="Times New Roman" w:cs="Times New Roman"/>
          <w:sz w:val="28"/>
          <w:szCs w:val="28"/>
          <w:lang w:eastAsia="ko-KR"/>
        </w:rPr>
        <w:t>не согласно</w:t>
      </w:r>
      <w:proofErr w:type="gramEnd"/>
      <w:r w:rsidR="000048E9" w:rsidRPr="00147764">
        <w:rPr>
          <w:rFonts w:ascii="Times New Roman" w:hAnsi="Times New Roman" w:cs="Times New Roman"/>
          <w:sz w:val="28"/>
          <w:szCs w:val="28"/>
          <w:lang w:eastAsia="ko-KR"/>
        </w:rPr>
        <w:t xml:space="preserve"> с решением и действием (бездействием),</w:t>
      </w:r>
      <w:r w:rsidR="00BA74F1" w:rsidRPr="00BA74F1">
        <w:rPr>
          <w:rFonts w:ascii="Times New Roman" w:hAnsi="Times New Roman" w:cs="Times New Roman"/>
          <w:sz w:val="28"/>
          <w:szCs w:val="28"/>
          <w:lang w:eastAsia="ko-KR"/>
        </w:rPr>
        <w:t xml:space="preserve"> </w:t>
      </w:r>
      <w:r w:rsidR="007E4FB4">
        <w:rPr>
          <w:rFonts w:ascii="Times New Roman" w:hAnsi="Times New Roman" w:cs="Times New Roman"/>
          <w:sz w:val="28"/>
          <w:szCs w:val="28"/>
          <w:lang w:eastAsia="ko-KR"/>
        </w:rPr>
        <w:t>уполномочен</w:t>
      </w:r>
      <w:r w:rsidR="00A93A55">
        <w:rPr>
          <w:rFonts w:ascii="Times New Roman" w:hAnsi="Times New Roman" w:cs="Times New Roman"/>
          <w:sz w:val="28"/>
          <w:szCs w:val="28"/>
          <w:lang w:eastAsia="ko-KR"/>
        </w:rPr>
        <w:t>н</w:t>
      </w:r>
      <w:r w:rsidR="007E4FB4">
        <w:rPr>
          <w:rFonts w:ascii="Times New Roman" w:hAnsi="Times New Roman" w:cs="Times New Roman"/>
          <w:sz w:val="28"/>
          <w:szCs w:val="28"/>
          <w:lang w:eastAsia="ko-KR"/>
        </w:rPr>
        <w:t>ого органа</w:t>
      </w:r>
      <w:r w:rsidR="0059762A">
        <w:rPr>
          <w:rFonts w:ascii="Times New Roman" w:hAnsi="Times New Roman" w:cs="Times New Roman"/>
          <w:sz w:val="28"/>
          <w:szCs w:val="28"/>
          <w:lang w:eastAsia="ko-KR"/>
        </w:rPr>
        <w:t>,</w:t>
      </w:r>
      <w:r w:rsidR="000048E9" w:rsidRPr="00147764">
        <w:rPr>
          <w:rFonts w:ascii="Times New Roman" w:hAnsi="Times New Roman" w:cs="Times New Roman"/>
          <w:sz w:val="28"/>
          <w:szCs w:val="28"/>
          <w:lang w:eastAsia="ko-KR"/>
        </w:rPr>
        <w:t xml:space="preserve"> </w:t>
      </w:r>
      <w:r w:rsidR="00BA74F1">
        <w:rPr>
          <w:rFonts w:ascii="Times New Roman" w:hAnsi="Times New Roman" w:cs="Times New Roman"/>
          <w:sz w:val="28"/>
          <w:szCs w:val="28"/>
          <w:lang w:eastAsia="ko-KR"/>
        </w:rPr>
        <w:t>специалиста</w:t>
      </w:r>
      <w:r w:rsidR="000048E9" w:rsidRPr="00147764">
        <w:rPr>
          <w:rFonts w:ascii="Times New Roman" w:hAnsi="Times New Roman" w:cs="Times New Roman"/>
          <w:sz w:val="28"/>
          <w:szCs w:val="28"/>
          <w:lang w:eastAsia="ko-KR"/>
        </w:rPr>
        <w:t>. Заинтересованным лицом могут быть представлены документы (при наличии), подтверждающие доводы заинтересованного лица, либо их копии.</w:t>
      </w:r>
    </w:p>
    <w:p w:rsidR="000048E9" w:rsidRPr="00147764" w:rsidRDefault="001C548A" w:rsidP="00532DA8">
      <w:pPr>
        <w:pStyle w:val="ConsPlusNormal"/>
        <w:tabs>
          <w:tab w:val="left" w:pos="284"/>
          <w:tab w:val="left" w:pos="567"/>
        </w:tabs>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103</w:t>
      </w:r>
      <w:r w:rsidR="00963A6D">
        <w:rPr>
          <w:rFonts w:ascii="Times New Roman" w:hAnsi="Times New Roman" w:cs="Times New Roman"/>
          <w:sz w:val="28"/>
          <w:szCs w:val="28"/>
          <w:lang w:eastAsia="ko-KR"/>
        </w:rPr>
        <w:t>.</w:t>
      </w:r>
      <w:r w:rsidR="00CE1D4E">
        <w:rPr>
          <w:rFonts w:ascii="Times New Roman" w:hAnsi="Times New Roman" w:cs="Times New Roman"/>
          <w:sz w:val="28"/>
          <w:szCs w:val="28"/>
          <w:lang w:eastAsia="ko-KR"/>
        </w:rPr>
        <w:t xml:space="preserve"> </w:t>
      </w:r>
      <w:r w:rsidR="000048E9" w:rsidRPr="00147764">
        <w:rPr>
          <w:rFonts w:ascii="Times New Roman" w:hAnsi="Times New Roman" w:cs="Times New Roman"/>
          <w:sz w:val="28"/>
          <w:szCs w:val="28"/>
          <w:lang w:eastAsia="ko-KR"/>
        </w:rPr>
        <w:t>При рассмотрении жалобы:</w:t>
      </w:r>
    </w:p>
    <w:p w:rsidR="000048E9" w:rsidRPr="00147764" w:rsidRDefault="00CE1D4E" w:rsidP="00532DA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а) </w:t>
      </w:r>
      <w:r w:rsidR="000048E9" w:rsidRPr="00147764">
        <w:rPr>
          <w:rFonts w:ascii="Times New Roman" w:hAnsi="Times New Roman" w:cs="Times New Roman"/>
          <w:sz w:val="28"/>
          <w:szCs w:val="28"/>
          <w:lang w:eastAsia="ko-KR"/>
        </w:rPr>
        <w:t>обеспечивается объективное, всестороннее и своевременное ра</w:t>
      </w:r>
      <w:r w:rsidR="000048E9" w:rsidRPr="00147764">
        <w:rPr>
          <w:rFonts w:ascii="Times New Roman" w:hAnsi="Times New Roman" w:cs="Times New Roman"/>
          <w:sz w:val="28"/>
          <w:szCs w:val="28"/>
          <w:lang w:eastAsia="ko-KR"/>
        </w:rPr>
        <w:t>с</w:t>
      </w:r>
      <w:r w:rsidR="000048E9" w:rsidRPr="00147764">
        <w:rPr>
          <w:rFonts w:ascii="Times New Roman" w:hAnsi="Times New Roman" w:cs="Times New Roman"/>
          <w:sz w:val="28"/>
          <w:szCs w:val="28"/>
          <w:lang w:eastAsia="ko-KR"/>
        </w:rPr>
        <w:t>смотрение жалоб, в случае необходимости – с участием заинтересованного лица, направившего жалобу;</w:t>
      </w:r>
    </w:p>
    <w:p w:rsidR="000048E9" w:rsidRPr="00147764" w:rsidRDefault="00CE1D4E" w:rsidP="00532DA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б) </w:t>
      </w:r>
      <w:r w:rsidR="000048E9" w:rsidRPr="00147764">
        <w:rPr>
          <w:rFonts w:ascii="Times New Roman" w:hAnsi="Times New Roman" w:cs="Times New Roman"/>
          <w:sz w:val="28"/>
          <w:szCs w:val="28"/>
          <w:lang w:eastAsia="ko-KR"/>
        </w:rPr>
        <w:t>по результатам рассмотрения жалобы принимаются меры, напра</w:t>
      </w:r>
      <w:r w:rsidR="000048E9" w:rsidRPr="00147764">
        <w:rPr>
          <w:rFonts w:ascii="Times New Roman" w:hAnsi="Times New Roman" w:cs="Times New Roman"/>
          <w:sz w:val="28"/>
          <w:szCs w:val="28"/>
          <w:lang w:eastAsia="ko-KR"/>
        </w:rPr>
        <w:t>в</w:t>
      </w:r>
      <w:r w:rsidR="000048E9" w:rsidRPr="00147764">
        <w:rPr>
          <w:rFonts w:ascii="Times New Roman" w:hAnsi="Times New Roman" w:cs="Times New Roman"/>
          <w:sz w:val="28"/>
          <w:szCs w:val="28"/>
          <w:lang w:eastAsia="ko-KR"/>
        </w:rPr>
        <w:t>ленные на восстановление или защиту нарушенных прав, свобод и законных интересов заинтересованных лиц;</w:t>
      </w:r>
    </w:p>
    <w:p w:rsidR="000048E9" w:rsidRPr="00147764" w:rsidRDefault="000048E9" w:rsidP="00532DA8">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в)</w:t>
      </w:r>
      <w:r w:rsidR="00CE1D4E">
        <w:rPr>
          <w:rFonts w:ascii="Times New Roman" w:hAnsi="Times New Roman" w:cs="Times New Roman"/>
          <w:sz w:val="28"/>
          <w:szCs w:val="28"/>
          <w:lang w:eastAsia="ko-KR"/>
        </w:rPr>
        <w:t xml:space="preserve"> </w:t>
      </w:r>
      <w:r w:rsidRPr="00147764">
        <w:rPr>
          <w:rFonts w:ascii="Times New Roman" w:hAnsi="Times New Roman" w:cs="Times New Roman"/>
          <w:sz w:val="28"/>
          <w:szCs w:val="28"/>
          <w:lang w:eastAsia="ko-KR"/>
        </w:rPr>
        <w:t>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w:t>
      </w:r>
      <w:r w:rsidR="00485166">
        <w:rPr>
          <w:rFonts w:ascii="Times New Roman" w:hAnsi="Times New Roman" w:cs="Times New Roman"/>
          <w:sz w:val="28"/>
          <w:szCs w:val="28"/>
          <w:lang w:eastAsia="ko-KR"/>
        </w:rPr>
        <w:t>х дней со</w:t>
      </w:r>
      <w:r w:rsidRPr="00147764">
        <w:rPr>
          <w:rFonts w:ascii="Times New Roman" w:hAnsi="Times New Roman" w:cs="Times New Roman"/>
          <w:sz w:val="28"/>
          <w:szCs w:val="28"/>
          <w:lang w:eastAsia="ko-KR"/>
        </w:rPr>
        <w:t xml:space="preserve"> дня рег</w:t>
      </w:r>
      <w:r w:rsidRPr="00147764">
        <w:rPr>
          <w:rFonts w:ascii="Times New Roman" w:hAnsi="Times New Roman" w:cs="Times New Roman"/>
          <w:sz w:val="28"/>
          <w:szCs w:val="28"/>
          <w:lang w:eastAsia="ko-KR"/>
        </w:rPr>
        <w:t>и</w:t>
      </w:r>
      <w:r w:rsidRPr="00147764">
        <w:rPr>
          <w:rFonts w:ascii="Times New Roman" w:hAnsi="Times New Roman" w:cs="Times New Roman"/>
          <w:sz w:val="28"/>
          <w:szCs w:val="28"/>
          <w:lang w:eastAsia="ko-KR"/>
        </w:rPr>
        <w:t xml:space="preserve">страции жалобы в </w:t>
      </w:r>
      <w:r w:rsidR="00BA74F1" w:rsidRPr="00147764">
        <w:rPr>
          <w:rFonts w:ascii="Times New Roman" w:hAnsi="Times New Roman" w:cs="Times New Roman"/>
          <w:sz w:val="28"/>
          <w:szCs w:val="28"/>
          <w:lang w:eastAsia="ko-KR"/>
        </w:rPr>
        <w:t>администрации</w:t>
      </w:r>
      <w:r w:rsidRPr="00147764">
        <w:rPr>
          <w:rFonts w:ascii="Times New Roman" w:hAnsi="Times New Roman" w:cs="Times New Roman"/>
          <w:sz w:val="28"/>
          <w:szCs w:val="28"/>
          <w:lang w:eastAsia="ko-KR"/>
        </w:rPr>
        <w:t>.</w:t>
      </w:r>
    </w:p>
    <w:p w:rsidR="000048E9" w:rsidRPr="00BA74F1" w:rsidRDefault="001C548A" w:rsidP="00532DA8">
      <w:pPr>
        <w:tabs>
          <w:tab w:val="left" w:pos="284"/>
          <w:tab w:val="left" w:pos="567"/>
        </w:tabs>
        <w:autoSpaceDE w:val="0"/>
        <w:autoSpaceDN w:val="0"/>
        <w:adjustRightInd w:val="0"/>
        <w:ind w:firstLine="709"/>
        <w:jc w:val="both"/>
        <w:rPr>
          <w:sz w:val="28"/>
          <w:szCs w:val="28"/>
          <w:lang w:eastAsia="en-US"/>
        </w:rPr>
      </w:pPr>
      <w:r>
        <w:rPr>
          <w:sz w:val="28"/>
          <w:szCs w:val="28"/>
          <w:lang w:eastAsia="ko-KR"/>
        </w:rPr>
        <w:t>104</w:t>
      </w:r>
      <w:r w:rsidR="00CE1D4E">
        <w:rPr>
          <w:sz w:val="28"/>
          <w:szCs w:val="28"/>
          <w:lang w:eastAsia="ko-KR"/>
        </w:rPr>
        <w:t xml:space="preserve">. </w:t>
      </w:r>
      <w:r w:rsidR="000048E9" w:rsidRPr="00BA74F1">
        <w:rPr>
          <w:sz w:val="28"/>
          <w:szCs w:val="28"/>
          <w:lang w:eastAsia="ko-KR"/>
        </w:rPr>
        <w:t xml:space="preserve">Поступившая в </w:t>
      </w:r>
      <w:r w:rsidR="007E4FB4">
        <w:rPr>
          <w:sz w:val="28"/>
          <w:szCs w:val="28"/>
          <w:lang w:eastAsia="ko-KR"/>
        </w:rPr>
        <w:t>уполномоченный орган</w:t>
      </w:r>
      <w:r w:rsidR="00BA74F1" w:rsidRPr="00147764">
        <w:rPr>
          <w:sz w:val="28"/>
          <w:szCs w:val="28"/>
          <w:lang w:eastAsia="ko-KR"/>
        </w:rPr>
        <w:t xml:space="preserve"> </w:t>
      </w:r>
      <w:r w:rsidR="000048E9" w:rsidRPr="00BA74F1">
        <w:rPr>
          <w:sz w:val="28"/>
          <w:szCs w:val="28"/>
          <w:lang w:eastAsia="ko-KR"/>
        </w:rPr>
        <w:t>жалоба подлежит об</w:t>
      </w:r>
      <w:r w:rsidR="000048E9" w:rsidRPr="00BA74F1">
        <w:rPr>
          <w:sz w:val="28"/>
          <w:szCs w:val="28"/>
          <w:lang w:eastAsia="ko-KR"/>
        </w:rPr>
        <w:t>я</w:t>
      </w:r>
      <w:r w:rsidR="000048E9" w:rsidRPr="00BA74F1">
        <w:rPr>
          <w:sz w:val="28"/>
          <w:szCs w:val="28"/>
          <w:lang w:eastAsia="ko-KR"/>
        </w:rPr>
        <w:t>зательной регистр</w:t>
      </w:r>
      <w:r w:rsidR="00083A75">
        <w:rPr>
          <w:sz w:val="28"/>
          <w:szCs w:val="28"/>
          <w:lang w:eastAsia="ko-KR"/>
        </w:rPr>
        <w:t xml:space="preserve">ации в течение 1 рабочего дня </w:t>
      </w:r>
      <w:r w:rsidR="00485166">
        <w:rPr>
          <w:sz w:val="28"/>
          <w:szCs w:val="28"/>
          <w:lang w:eastAsia="ko-KR"/>
        </w:rPr>
        <w:t>со</w:t>
      </w:r>
      <w:r w:rsidR="000048E9" w:rsidRPr="00BA74F1">
        <w:rPr>
          <w:sz w:val="28"/>
          <w:szCs w:val="28"/>
          <w:lang w:eastAsia="ko-KR"/>
        </w:rPr>
        <w:t xml:space="preserve"> дня ее поступлени</w:t>
      </w:r>
      <w:r w:rsidR="00083A75">
        <w:rPr>
          <w:sz w:val="28"/>
          <w:szCs w:val="28"/>
          <w:lang w:eastAsia="ko-KR"/>
        </w:rPr>
        <w:t>я, и в течение</w:t>
      </w:r>
      <w:r w:rsidR="00485166">
        <w:rPr>
          <w:sz w:val="28"/>
          <w:szCs w:val="28"/>
          <w:lang w:eastAsia="ko-KR"/>
        </w:rPr>
        <w:t xml:space="preserve"> 3 рабочих дней со</w:t>
      </w:r>
      <w:r w:rsidR="000048E9" w:rsidRPr="00BA74F1">
        <w:rPr>
          <w:sz w:val="28"/>
          <w:szCs w:val="28"/>
          <w:lang w:eastAsia="ko-KR"/>
        </w:rPr>
        <w:t xml:space="preserve"> дня его регистрации заявителю направляется ув</w:t>
      </w:r>
      <w:r w:rsidR="000048E9" w:rsidRPr="00BA74F1">
        <w:rPr>
          <w:sz w:val="28"/>
          <w:szCs w:val="28"/>
          <w:lang w:eastAsia="ko-KR"/>
        </w:rPr>
        <w:t>е</w:t>
      </w:r>
      <w:r w:rsidR="000048E9" w:rsidRPr="00BA74F1">
        <w:rPr>
          <w:sz w:val="28"/>
          <w:szCs w:val="28"/>
          <w:lang w:eastAsia="ko-KR"/>
        </w:rPr>
        <w:t>домление о дате и месте ее рассмотрения.</w:t>
      </w:r>
    </w:p>
    <w:p w:rsidR="000048E9" w:rsidRPr="00147764" w:rsidRDefault="000048E9" w:rsidP="00532DA8">
      <w:pPr>
        <w:pStyle w:val="ConsPlusNormal"/>
        <w:ind w:firstLine="709"/>
        <w:jc w:val="both"/>
        <w:rPr>
          <w:rFonts w:ascii="Times New Roman" w:hAnsi="Times New Roman" w:cs="Times New Roman"/>
          <w:sz w:val="28"/>
          <w:szCs w:val="28"/>
          <w:lang w:eastAsia="ko-KR"/>
        </w:rPr>
      </w:pPr>
      <w:proofErr w:type="gramStart"/>
      <w:r w:rsidRPr="00147764">
        <w:rPr>
          <w:rFonts w:ascii="Times New Roman" w:hAnsi="Times New Roman" w:cs="Times New Roman"/>
          <w:sz w:val="28"/>
          <w:szCs w:val="28"/>
          <w:lang w:eastAsia="ko-KR"/>
        </w:rPr>
        <w:t xml:space="preserve">Жалоба, поступившая в </w:t>
      </w:r>
      <w:r w:rsidR="007E4FB4">
        <w:rPr>
          <w:rFonts w:ascii="Times New Roman" w:hAnsi="Times New Roman" w:cs="Times New Roman"/>
          <w:sz w:val="28"/>
          <w:szCs w:val="28"/>
          <w:lang w:eastAsia="ko-KR"/>
        </w:rPr>
        <w:t>уполномоченный орган</w:t>
      </w:r>
      <w:r w:rsidRPr="00147764">
        <w:rPr>
          <w:rFonts w:ascii="Times New Roman" w:hAnsi="Times New Roman" w:cs="Times New Roman"/>
          <w:sz w:val="28"/>
          <w:szCs w:val="28"/>
          <w:lang w:eastAsia="ko-KR"/>
        </w:rPr>
        <w:t>, подлежит рассмотре</w:t>
      </w:r>
      <w:r w:rsidR="00083A75">
        <w:rPr>
          <w:rFonts w:ascii="Times New Roman" w:hAnsi="Times New Roman" w:cs="Times New Roman"/>
          <w:sz w:val="28"/>
          <w:szCs w:val="28"/>
          <w:lang w:eastAsia="ko-KR"/>
        </w:rPr>
        <w:t xml:space="preserve">нию в течение 15 рабочих дней </w:t>
      </w:r>
      <w:r w:rsidR="00485166">
        <w:rPr>
          <w:rFonts w:ascii="Times New Roman" w:hAnsi="Times New Roman" w:cs="Times New Roman"/>
          <w:sz w:val="28"/>
          <w:szCs w:val="28"/>
          <w:lang w:eastAsia="ko-KR"/>
        </w:rPr>
        <w:t>со</w:t>
      </w:r>
      <w:r w:rsidRPr="00147764">
        <w:rPr>
          <w:rFonts w:ascii="Times New Roman" w:hAnsi="Times New Roman" w:cs="Times New Roman"/>
          <w:sz w:val="28"/>
          <w:szCs w:val="28"/>
          <w:lang w:eastAsia="ko-KR"/>
        </w:rPr>
        <w:t xml:space="preserve"> дня ее регистрации, в случае о</w:t>
      </w:r>
      <w:r w:rsidRPr="00147764">
        <w:rPr>
          <w:rFonts w:ascii="Times New Roman" w:hAnsi="Times New Roman" w:cs="Times New Roman"/>
          <w:sz w:val="28"/>
          <w:szCs w:val="28"/>
          <w:lang w:eastAsia="ko-KR"/>
        </w:rPr>
        <w:t>б</w:t>
      </w:r>
      <w:r w:rsidRPr="00147764">
        <w:rPr>
          <w:rFonts w:ascii="Times New Roman" w:hAnsi="Times New Roman" w:cs="Times New Roman"/>
          <w:sz w:val="28"/>
          <w:szCs w:val="28"/>
          <w:lang w:eastAsia="ko-KR"/>
        </w:rPr>
        <w:t xml:space="preserve">жалования отказа </w:t>
      </w:r>
      <w:r w:rsidR="007E4FB4">
        <w:rPr>
          <w:rFonts w:ascii="Times New Roman" w:hAnsi="Times New Roman" w:cs="Times New Roman"/>
          <w:sz w:val="28"/>
          <w:szCs w:val="28"/>
          <w:lang w:eastAsia="ko-KR"/>
        </w:rPr>
        <w:t>уполномоченного органа</w:t>
      </w:r>
      <w:r w:rsidRPr="00147764">
        <w:rPr>
          <w:rFonts w:ascii="Times New Roman" w:hAnsi="Times New Roman" w:cs="Times New Roman"/>
          <w:sz w:val="28"/>
          <w:szCs w:val="28"/>
          <w:lang w:eastAsia="ko-KR"/>
        </w:rPr>
        <w:t xml:space="preserve">, </w:t>
      </w:r>
      <w:r w:rsidR="00BA74F1">
        <w:rPr>
          <w:rFonts w:ascii="Times New Roman" w:hAnsi="Times New Roman" w:cs="Times New Roman"/>
          <w:sz w:val="28"/>
          <w:szCs w:val="28"/>
          <w:lang w:eastAsia="ko-KR"/>
        </w:rPr>
        <w:t>специалистов</w:t>
      </w:r>
      <w:r w:rsidRPr="00147764">
        <w:rPr>
          <w:rFonts w:ascii="Times New Roman" w:hAnsi="Times New Roman" w:cs="Times New Roman"/>
          <w:sz w:val="28"/>
          <w:szCs w:val="28"/>
          <w:lang w:eastAsia="ko-KR"/>
        </w:rPr>
        <w:t xml:space="preserve"> в приеме документов у заинтересованного лица либо в исправлении допущенных оп</w:t>
      </w:r>
      <w:r w:rsidRPr="00147764">
        <w:rPr>
          <w:rFonts w:ascii="Times New Roman" w:hAnsi="Times New Roman" w:cs="Times New Roman"/>
          <w:sz w:val="28"/>
          <w:szCs w:val="28"/>
          <w:lang w:eastAsia="ko-KR"/>
        </w:rPr>
        <w:t>е</w:t>
      </w:r>
      <w:r w:rsidRPr="00147764">
        <w:rPr>
          <w:rFonts w:ascii="Times New Roman" w:hAnsi="Times New Roman" w:cs="Times New Roman"/>
          <w:sz w:val="28"/>
          <w:szCs w:val="28"/>
          <w:lang w:eastAsia="ko-KR"/>
        </w:rPr>
        <w:t>чаток и ошибок или в случае обжалования нарушения установленного срока таких исправлен</w:t>
      </w:r>
      <w:r w:rsidR="00083A75">
        <w:rPr>
          <w:rFonts w:ascii="Times New Roman" w:hAnsi="Times New Roman" w:cs="Times New Roman"/>
          <w:sz w:val="28"/>
          <w:szCs w:val="28"/>
          <w:lang w:eastAsia="ko-KR"/>
        </w:rPr>
        <w:t>ий – в течение 5 рабочих дней после</w:t>
      </w:r>
      <w:r w:rsidRPr="00147764">
        <w:rPr>
          <w:rFonts w:ascii="Times New Roman" w:hAnsi="Times New Roman" w:cs="Times New Roman"/>
          <w:sz w:val="28"/>
          <w:szCs w:val="28"/>
          <w:lang w:eastAsia="ko-KR"/>
        </w:rPr>
        <w:t xml:space="preserve"> дня ее регистрации.</w:t>
      </w:r>
      <w:proofErr w:type="gramEnd"/>
    </w:p>
    <w:p w:rsidR="000048E9" w:rsidRPr="000A37C8" w:rsidRDefault="001C548A" w:rsidP="00532DA8">
      <w:pPr>
        <w:tabs>
          <w:tab w:val="left" w:pos="284"/>
          <w:tab w:val="left" w:pos="567"/>
        </w:tabs>
        <w:ind w:firstLine="709"/>
        <w:rPr>
          <w:color w:val="000000"/>
          <w:sz w:val="28"/>
          <w:szCs w:val="28"/>
        </w:rPr>
      </w:pPr>
      <w:r>
        <w:rPr>
          <w:color w:val="000000"/>
          <w:sz w:val="28"/>
          <w:szCs w:val="28"/>
          <w:lang w:eastAsia="ko-KR"/>
        </w:rPr>
        <w:t>105</w:t>
      </w:r>
      <w:r w:rsidR="000048E9" w:rsidRPr="000A37C8">
        <w:rPr>
          <w:color w:val="000000"/>
          <w:sz w:val="28"/>
          <w:szCs w:val="28"/>
          <w:lang w:eastAsia="ko-KR"/>
        </w:rPr>
        <w:t>.</w:t>
      </w:r>
      <w:bookmarkStart w:id="2" w:name="Par509"/>
      <w:bookmarkEnd w:id="2"/>
      <w:r w:rsidR="00CE1D4E">
        <w:rPr>
          <w:color w:val="000000"/>
          <w:sz w:val="28"/>
          <w:szCs w:val="28"/>
          <w:lang w:eastAsia="ko-KR"/>
        </w:rPr>
        <w:t xml:space="preserve"> </w:t>
      </w:r>
      <w:r w:rsidR="000048E9" w:rsidRPr="000A37C8">
        <w:rPr>
          <w:color w:val="000000"/>
          <w:sz w:val="28"/>
          <w:szCs w:val="28"/>
        </w:rPr>
        <w:t>Порядок рассмотрения отдельных жалоб:</w:t>
      </w:r>
    </w:p>
    <w:p w:rsidR="000048E9" w:rsidRPr="000A37C8" w:rsidRDefault="000048E9" w:rsidP="00532DA8">
      <w:pPr>
        <w:ind w:firstLine="709"/>
        <w:jc w:val="both"/>
        <w:rPr>
          <w:color w:val="000000"/>
          <w:sz w:val="28"/>
          <w:szCs w:val="28"/>
        </w:rPr>
      </w:pPr>
      <w:r w:rsidRPr="000A37C8">
        <w:rPr>
          <w:color w:val="000000"/>
          <w:sz w:val="28"/>
          <w:szCs w:val="28"/>
        </w:rPr>
        <w:t>а) если в жалобе не указаны фамилия заявителя - физического лица л</w:t>
      </w:r>
      <w:r w:rsidRPr="000A37C8">
        <w:rPr>
          <w:color w:val="000000"/>
          <w:sz w:val="28"/>
          <w:szCs w:val="28"/>
        </w:rPr>
        <w:t>и</w:t>
      </w:r>
      <w:r w:rsidRPr="000A37C8">
        <w:rPr>
          <w:color w:val="000000"/>
          <w:sz w:val="28"/>
          <w:szCs w:val="28"/>
        </w:rPr>
        <w:t>бо наименование заявителя - юридического лица, а также адрес электронной почты или почтовый адрес, по которым должен быть направлен ответ заяв</w:t>
      </w:r>
      <w:r w:rsidRPr="000A37C8">
        <w:rPr>
          <w:color w:val="000000"/>
          <w:sz w:val="28"/>
          <w:szCs w:val="28"/>
        </w:rPr>
        <w:t>и</w:t>
      </w:r>
      <w:r w:rsidRPr="000A37C8">
        <w:rPr>
          <w:color w:val="000000"/>
          <w:sz w:val="28"/>
          <w:szCs w:val="28"/>
        </w:rPr>
        <w:t>телю, ответ на жалобу не дается;</w:t>
      </w:r>
    </w:p>
    <w:p w:rsidR="000048E9" w:rsidRPr="000A37C8" w:rsidRDefault="000048E9" w:rsidP="00532DA8">
      <w:pPr>
        <w:ind w:firstLine="709"/>
        <w:jc w:val="both"/>
        <w:rPr>
          <w:color w:val="000000"/>
          <w:sz w:val="28"/>
          <w:szCs w:val="28"/>
        </w:rPr>
      </w:pPr>
      <w:proofErr w:type="gramStart"/>
      <w:r w:rsidRPr="000A37C8">
        <w:rPr>
          <w:color w:val="000000"/>
          <w:sz w:val="28"/>
          <w:szCs w:val="28"/>
        </w:rPr>
        <w:t xml:space="preserve">б) при получении жалобы, в которой содержатся нецензурные или оскорбительные выражения, угрозы жизни, здоровью или имуществу </w:t>
      </w:r>
      <w:r w:rsidR="000A37C8">
        <w:rPr>
          <w:color w:val="000000"/>
          <w:sz w:val="28"/>
          <w:szCs w:val="28"/>
        </w:rPr>
        <w:t>спец</w:t>
      </w:r>
      <w:r w:rsidR="000A37C8">
        <w:rPr>
          <w:color w:val="000000"/>
          <w:sz w:val="28"/>
          <w:szCs w:val="28"/>
        </w:rPr>
        <w:t>и</w:t>
      </w:r>
      <w:r w:rsidR="000A37C8">
        <w:rPr>
          <w:color w:val="000000"/>
          <w:sz w:val="28"/>
          <w:szCs w:val="28"/>
        </w:rPr>
        <w:t>алиста</w:t>
      </w:r>
      <w:r w:rsidRPr="000A37C8">
        <w:rPr>
          <w:color w:val="000000"/>
          <w:sz w:val="28"/>
          <w:szCs w:val="28"/>
        </w:rPr>
        <w:t xml:space="preserve">, а также членам его семьи, </w:t>
      </w:r>
      <w:r w:rsidR="000A37C8">
        <w:rPr>
          <w:color w:val="000000"/>
          <w:sz w:val="28"/>
          <w:szCs w:val="28"/>
        </w:rPr>
        <w:t>мэр городского округа</w:t>
      </w:r>
      <w:r w:rsidRPr="000A37C8">
        <w:rPr>
          <w:color w:val="000000"/>
          <w:sz w:val="28"/>
          <w:szCs w:val="28"/>
        </w:rPr>
        <w:t xml:space="preserve">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 направившему жалобу, о недопустимости злоупотребления правом;</w:t>
      </w:r>
      <w:proofErr w:type="gramEnd"/>
    </w:p>
    <w:p w:rsidR="000048E9" w:rsidRPr="000A37C8" w:rsidRDefault="000048E9" w:rsidP="00532DA8">
      <w:pPr>
        <w:ind w:firstLine="709"/>
        <w:jc w:val="both"/>
        <w:rPr>
          <w:color w:val="000000"/>
          <w:sz w:val="28"/>
          <w:szCs w:val="28"/>
        </w:rPr>
      </w:pPr>
      <w:proofErr w:type="gramStart"/>
      <w:r w:rsidRPr="000A37C8">
        <w:rPr>
          <w:color w:val="000000"/>
          <w:sz w:val="28"/>
          <w:szCs w:val="28"/>
        </w:rPr>
        <w:t xml:space="preserve">в) если текст письменной жалобы 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w:t>
      </w:r>
      <w:r w:rsidRPr="000A37C8">
        <w:rPr>
          <w:color w:val="000000"/>
          <w:sz w:val="28"/>
          <w:szCs w:val="28"/>
        </w:rPr>
        <w:lastRenderedPageBreak/>
        <w:t>соо</w:t>
      </w:r>
      <w:r w:rsidRPr="000A37C8">
        <w:rPr>
          <w:color w:val="000000"/>
          <w:sz w:val="28"/>
          <w:szCs w:val="28"/>
        </w:rPr>
        <w:t>б</w:t>
      </w:r>
      <w:r w:rsidRPr="000A37C8">
        <w:rPr>
          <w:color w:val="000000"/>
          <w:sz w:val="28"/>
          <w:szCs w:val="28"/>
        </w:rPr>
        <w:t>щается лицу, направившему жалобу, в том случае, если его фамилия и почт</w:t>
      </w:r>
      <w:r w:rsidRPr="000A37C8">
        <w:rPr>
          <w:color w:val="000000"/>
          <w:sz w:val="28"/>
          <w:szCs w:val="28"/>
        </w:rPr>
        <w:t>о</w:t>
      </w:r>
      <w:r w:rsidRPr="000A37C8">
        <w:rPr>
          <w:color w:val="000000"/>
          <w:sz w:val="28"/>
          <w:szCs w:val="28"/>
        </w:rPr>
        <w:t>вый адрес (адрес электронной почты) поддаются прочтению;</w:t>
      </w:r>
      <w:proofErr w:type="gramEnd"/>
    </w:p>
    <w:p w:rsidR="000048E9" w:rsidRPr="000A37C8" w:rsidRDefault="000048E9" w:rsidP="00532DA8">
      <w:pPr>
        <w:pStyle w:val="ConsPlusNormal"/>
        <w:ind w:firstLine="709"/>
        <w:jc w:val="both"/>
        <w:rPr>
          <w:rFonts w:ascii="Times New Roman" w:hAnsi="Times New Roman" w:cs="Times New Roman"/>
          <w:color w:val="000000"/>
          <w:sz w:val="28"/>
          <w:szCs w:val="28"/>
        </w:rPr>
      </w:pPr>
      <w:proofErr w:type="gramStart"/>
      <w:r w:rsidRPr="000A37C8">
        <w:rPr>
          <w:rFonts w:ascii="Times New Roman" w:hAnsi="Times New Roman" w:cs="Times New Roman"/>
          <w:color w:val="000000"/>
          <w:sz w:val="28"/>
          <w:szCs w:val="28"/>
        </w:rPr>
        <w:t>г) если в жалобе содержится вопрос, на который заявителю неодн</w:t>
      </w:r>
      <w:r w:rsidRPr="000A37C8">
        <w:rPr>
          <w:rFonts w:ascii="Times New Roman" w:hAnsi="Times New Roman" w:cs="Times New Roman"/>
          <w:color w:val="000000"/>
          <w:sz w:val="28"/>
          <w:szCs w:val="28"/>
        </w:rPr>
        <w:t>о</w:t>
      </w:r>
      <w:r w:rsidRPr="000A37C8">
        <w:rPr>
          <w:rFonts w:ascii="Times New Roman" w:hAnsi="Times New Roman" w:cs="Times New Roman"/>
          <w:color w:val="000000"/>
          <w:sz w:val="28"/>
          <w:szCs w:val="28"/>
        </w:rPr>
        <w:t>кратно давались письменные ответы по существу и в связи с ранее направл</w:t>
      </w:r>
      <w:r w:rsidRPr="000A37C8">
        <w:rPr>
          <w:rFonts w:ascii="Times New Roman" w:hAnsi="Times New Roman" w:cs="Times New Roman"/>
          <w:color w:val="000000"/>
          <w:sz w:val="28"/>
          <w:szCs w:val="28"/>
        </w:rPr>
        <w:t>я</w:t>
      </w:r>
      <w:r w:rsidRPr="000A37C8">
        <w:rPr>
          <w:rFonts w:ascii="Times New Roman" w:hAnsi="Times New Roman" w:cs="Times New Roman"/>
          <w:color w:val="000000"/>
          <w:sz w:val="28"/>
          <w:szCs w:val="28"/>
        </w:rPr>
        <w:t>емыми жалобами, при этом в жалобе не приводятся новые доводы или обст</w:t>
      </w:r>
      <w:r w:rsidRPr="000A37C8">
        <w:rPr>
          <w:rFonts w:ascii="Times New Roman" w:hAnsi="Times New Roman" w:cs="Times New Roman"/>
          <w:color w:val="000000"/>
          <w:sz w:val="28"/>
          <w:szCs w:val="28"/>
        </w:rPr>
        <w:t>о</w:t>
      </w:r>
      <w:r w:rsidRPr="000A37C8">
        <w:rPr>
          <w:rFonts w:ascii="Times New Roman" w:hAnsi="Times New Roman" w:cs="Times New Roman"/>
          <w:color w:val="000000"/>
          <w:sz w:val="28"/>
          <w:szCs w:val="28"/>
        </w:rPr>
        <w:t xml:space="preserve">ятельства, </w:t>
      </w:r>
      <w:r w:rsidR="000A37C8">
        <w:rPr>
          <w:rFonts w:ascii="Times New Roman" w:hAnsi="Times New Roman" w:cs="Times New Roman"/>
          <w:color w:val="000000"/>
          <w:sz w:val="28"/>
          <w:szCs w:val="28"/>
        </w:rPr>
        <w:t>мэр городского округа</w:t>
      </w:r>
      <w:r w:rsidRPr="000A37C8">
        <w:rPr>
          <w:rFonts w:ascii="Times New Roman" w:hAnsi="Times New Roman" w:cs="Times New Roman"/>
          <w:color w:val="000000"/>
          <w:sz w:val="28"/>
          <w:szCs w:val="28"/>
        </w:rPr>
        <w:t xml:space="preserve"> принимает решение о безосновательности очередной жалобы и прекращении переписки по данному вопросу при усл</w:t>
      </w:r>
      <w:r w:rsidRPr="000A37C8">
        <w:rPr>
          <w:rFonts w:ascii="Times New Roman" w:hAnsi="Times New Roman" w:cs="Times New Roman"/>
          <w:color w:val="000000"/>
          <w:sz w:val="28"/>
          <w:szCs w:val="28"/>
        </w:rPr>
        <w:t>о</w:t>
      </w:r>
      <w:r w:rsidRPr="000A37C8">
        <w:rPr>
          <w:rFonts w:ascii="Times New Roman" w:hAnsi="Times New Roman" w:cs="Times New Roman"/>
          <w:color w:val="000000"/>
          <w:sz w:val="28"/>
          <w:szCs w:val="28"/>
        </w:rPr>
        <w:t>вии, что указанная жалоба и ранее направляемые жалобы направлялись в уполномоченный орган</w:t>
      </w:r>
      <w:proofErr w:type="gramEnd"/>
      <w:r w:rsidRPr="000A37C8">
        <w:rPr>
          <w:rFonts w:ascii="Times New Roman" w:hAnsi="Times New Roman" w:cs="Times New Roman"/>
          <w:color w:val="000000"/>
          <w:sz w:val="28"/>
          <w:szCs w:val="28"/>
        </w:rPr>
        <w:t>. О данном решении лицо, направившее жалобу, ув</w:t>
      </w:r>
      <w:r w:rsidRPr="000A37C8">
        <w:rPr>
          <w:rFonts w:ascii="Times New Roman" w:hAnsi="Times New Roman" w:cs="Times New Roman"/>
          <w:color w:val="000000"/>
          <w:sz w:val="28"/>
          <w:szCs w:val="28"/>
        </w:rPr>
        <w:t>е</w:t>
      </w:r>
      <w:r w:rsidRPr="000A37C8">
        <w:rPr>
          <w:rFonts w:ascii="Times New Roman" w:hAnsi="Times New Roman" w:cs="Times New Roman"/>
          <w:color w:val="000000"/>
          <w:sz w:val="28"/>
          <w:szCs w:val="28"/>
        </w:rPr>
        <w:t>домляется в письменной форме на бумажном носителе или в электронной форме в течение 7 рабочих дней.</w:t>
      </w:r>
    </w:p>
    <w:p w:rsidR="000048E9" w:rsidRPr="00147764" w:rsidRDefault="001C548A" w:rsidP="00532DA8">
      <w:pPr>
        <w:pStyle w:val="ConsPlusNormal"/>
        <w:tabs>
          <w:tab w:val="left" w:pos="284"/>
          <w:tab w:val="left" w:pos="567"/>
        </w:tabs>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106</w:t>
      </w:r>
      <w:r w:rsidR="000048E9" w:rsidRPr="00147764">
        <w:rPr>
          <w:rFonts w:ascii="Times New Roman" w:hAnsi="Times New Roman" w:cs="Times New Roman"/>
          <w:sz w:val="28"/>
          <w:szCs w:val="28"/>
          <w:lang w:eastAsia="ko-KR"/>
        </w:rPr>
        <w:t xml:space="preserve">. По результатам рассмотрения жалобы </w:t>
      </w:r>
      <w:r w:rsidR="007E4FB4">
        <w:rPr>
          <w:rFonts w:ascii="Times New Roman" w:hAnsi="Times New Roman" w:cs="Times New Roman"/>
          <w:sz w:val="28"/>
          <w:szCs w:val="28"/>
          <w:lang w:eastAsia="ko-KR"/>
        </w:rPr>
        <w:t>уполномоченный орган</w:t>
      </w:r>
      <w:r w:rsidR="000A37C8">
        <w:rPr>
          <w:rFonts w:ascii="Times New Roman" w:hAnsi="Times New Roman" w:cs="Times New Roman"/>
          <w:sz w:val="28"/>
          <w:szCs w:val="28"/>
          <w:lang w:eastAsia="ko-KR"/>
        </w:rPr>
        <w:t xml:space="preserve"> </w:t>
      </w:r>
      <w:r w:rsidR="000048E9" w:rsidRPr="00147764">
        <w:rPr>
          <w:rFonts w:ascii="Times New Roman" w:hAnsi="Times New Roman" w:cs="Times New Roman"/>
          <w:sz w:val="28"/>
          <w:szCs w:val="28"/>
          <w:lang w:eastAsia="ko-KR"/>
        </w:rPr>
        <w:t>принимает одно из следующих решений:</w:t>
      </w:r>
    </w:p>
    <w:p w:rsidR="000048E9" w:rsidRPr="00147764" w:rsidRDefault="00CE1D4E" w:rsidP="00532DA8">
      <w:pPr>
        <w:pStyle w:val="ConsPlusNormal"/>
        <w:ind w:firstLine="709"/>
        <w:jc w:val="both"/>
        <w:rPr>
          <w:rFonts w:ascii="Times New Roman" w:hAnsi="Times New Roman" w:cs="Times New Roman"/>
          <w:sz w:val="28"/>
          <w:szCs w:val="28"/>
          <w:lang w:eastAsia="ko-KR"/>
        </w:rPr>
      </w:pPr>
      <w:proofErr w:type="gramStart"/>
      <w:r>
        <w:rPr>
          <w:rFonts w:ascii="Times New Roman" w:hAnsi="Times New Roman" w:cs="Times New Roman"/>
          <w:sz w:val="28"/>
          <w:szCs w:val="28"/>
          <w:lang w:eastAsia="ko-KR"/>
        </w:rPr>
        <w:t xml:space="preserve">а) </w:t>
      </w:r>
      <w:r w:rsidR="000048E9" w:rsidRPr="00147764">
        <w:rPr>
          <w:rFonts w:ascii="Times New Roman" w:hAnsi="Times New Roman" w:cs="Times New Roman"/>
          <w:sz w:val="28"/>
          <w:szCs w:val="28"/>
          <w:lang w:eastAsia="ko-KR"/>
        </w:rPr>
        <w:t>удовлетворяет жалобу, в том числе в форме отмены принятого реш</w:t>
      </w:r>
      <w:r w:rsidR="000048E9" w:rsidRPr="00147764">
        <w:rPr>
          <w:rFonts w:ascii="Times New Roman" w:hAnsi="Times New Roman" w:cs="Times New Roman"/>
          <w:sz w:val="28"/>
          <w:szCs w:val="28"/>
          <w:lang w:eastAsia="ko-KR"/>
        </w:rPr>
        <w:t>е</w:t>
      </w:r>
      <w:r w:rsidR="000048E9" w:rsidRPr="00147764">
        <w:rPr>
          <w:rFonts w:ascii="Times New Roman" w:hAnsi="Times New Roman" w:cs="Times New Roman"/>
          <w:sz w:val="28"/>
          <w:szCs w:val="28"/>
          <w:lang w:eastAsia="ko-KR"/>
        </w:rPr>
        <w:t xml:space="preserve">ния, исправления допущенных </w:t>
      </w:r>
      <w:r w:rsidR="000A37C8">
        <w:rPr>
          <w:rFonts w:ascii="Times New Roman" w:hAnsi="Times New Roman" w:cs="Times New Roman"/>
          <w:sz w:val="28"/>
          <w:szCs w:val="28"/>
          <w:lang w:eastAsia="ko-KR"/>
        </w:rPr>
        <w:t>специалистом</w:t>
      </w:r>
      <w:r w:rsidR="000048E9" w:rsidRPr="00147764">
        <w:rPr>
          <w:rFonts w:ascii="Times New Roman" w:hAnsi="Times New Roman" w:cs="Times New Roman"/>
          <w:sz w:val="28"/>
          <w:szCs w:val="28"/>
          <w:lang w:eastAsia="ko-KR"/>
        </w:rPr>
        <w:t xml:space="preserve">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w:t>
      </w:r>
      <w:r w:rsidR="000048E9" w:rsidRPr="00147764">
        <w:rPr>
          <w:rFonts w:ascii="Times New Roman" w:hAnsi="Times New Roman" w:cs="Times New Roman"/>
          <w:sz w:val="28"/>
          <w:szCs w:val="28"/>
          <w:lang w:eastAsia="ko-KR"/>
        </w:rPr>
        <w:t>в</w:t>
      </w:r>
      <w:r w:rsidR="000048E9" w:rsidRPr="00147764">
        <w:rPr>
          <w:rFonts w:ascii="Times New Roman" w:hAnsi="Times New Roman" w:cs="Times New Roman"/>
          <w:sz w:val="28"/>
          <w:szCs w:val="28"/>
          <w:lang w:eastAsia="ko-KR"/>
        </w:rPr>
        <w:t xml:space="preserve">ными правовыми актами Российской Федерации, нормативными правовыми актами Иркутской области, </w:t>
      </w:r>
      <w:r w:rsidR="00A26F96">
        <w:rPr>
          <w:rFonts w:ascii="Times New Roman" w:hAnsi="Times New Roman" w:cs="Times New Roman"/>
          <w:sz w:val="28"/>
          <w:szCs w:val="28"/>
          <w:lang w:eastAsia="ko-KR"/>
        </w:rPr>
        <w:t>органов местного само</w:t>
      </w:r>
      <w:r w:rsidR="00CB36A8">
        <w:rPr>
          <w:rFonts w:ascii="Times New Roman" w:hAnsi="Times New Roman" w:cs="Times New Roman"/>
          <w:sz w:val="28"/>
          <w:szCs w:val="28"/>
          <w:lang w:eastAsia="ko-KR"/>
        </w:rPr>
        <w:t>управления</w:t>
      </w:r>
      <w:r w:rsidR="003255B5">
        <w:rPr>
          <w:rFonts w:ascii="Times New Roman" w:hAnsi="Times New Roman" w:cs="Times New Roman"/>
          <w:sz w:val="28"/>
          <w:szCs w:val="28"/>
          <w:lang w:eastAsia="ko-KR"/>
        </w:rPr>
        <w:t>;</w:t>
      </w:r>
      <w:proofErr w:type="gramEnd"/>
    </w:p>
    <w:p w:rsidR="000048E9" w:rsidRPr="00147764" w:rsidRDefault="00CE1D4E" w:rsidP="00532DA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б) </w:t>
      </w:r>
      <w:r w:rsidR="000048E9" w:rsidRPr="00147764">
        <w:rPr>
          <w:rFonts w:ascii="Times New Roman" w:hAnsi="Times New Roman" w:cs="Times New Roman"/>
          <w:sz w:val="28"/>
          <w:szCs w:val="28"/>
          <w:lang w:eastAsia="ko-KR"/>
        </w:rPr>
        <w:t>отказывает в удовлетворении жалобы.</w:t>
      </w:r>
    </w:p>
    <w:p w:rsidR="000048E9" w:rsidRPr="00147764" w:rsidRDefault="00485166" w:rsidP="00532DA8">
      <w:pPr>
        <w:pStyle w:val="ConsPlusNormal"/>
        <w:tabs>
          <w:tab w:val="left" w:pos="284"/>
          <w:tab w:val="left" w:pos="567"/>
        </w:tabs>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w:t>
      </w:r>
      <w:r w:rsidR="001C548A">
        <w:rPr>
          <w:rFonts w:ascii="Times New Roman" w:hAnsi="Times New Roman" w:cs="Times New Roman"/>
          <w:sz w:val="28"/>
          <w:szCs w:val="28"/>
          <w:lang w:eastAsia="ko-KR"/>
        </w:rPr>
        <w:t>7</w:t>
      </w:r>
      <w:r w:rsidR="00CE1D4E">
        <w:rPr>
          <w:rFonts w:ascii="Times New Roman" w:hAnsi="Times New Roman" w:cs="Times New Roman"/>
          <w:sz w:val="28"/>
          <w:szCs w:val="28"/>
          <w:lang w:eastAsia="ko-KR"/>
        </w:rPr>
        <w:t xml:space="preserve">. </w:t>
      </w:r>
      <w:r w:rsidR="000048E9" w:rsidRPr="00147764">
        <w:rPr>
          <w:rFonts w:ascii="Times New Roman" w:hAnsi="Times New Roman" w:cs="Times New Roman"/>
          <w:sz w:val="28"/>
          <w:szCs w:val="28"/>
          <w:lang w:eastAsia="ko-KR"/>
        </w:rPr>
        <w:t xml:space="preserve">Не позднее дня, следующего за днем принятия решения, указанного в пункте </w:t>
      </w:r>
      <w:r w:rsidR="004A3118">
        <w:rPr>
          <w:rFonts w:ascii="Times New Roman" w:hAnsi="Times New Roman" w:cs="Times New Roman"/>
          <w:sz w:val="28"/>
          <w:szCs w:val="28"/>
          <w:lang w:eastAsia="ko-KR"/>
        </w:rPr>
        <w:t>106</w:t>
      </w:r>
      <w:r w:rsidR="000048E9" w:rsidRPr="00147764">
        <w:rPr>
          <w:rFonts w:ascii="Times New Roman" w:hAnsi="Times New Roman" w:cs="Times New Roman"/>
          <w:sz w:val="28"/>
          <w:szCs w:val="28"/>
          <w:lang w:eastAsia="ko-KR"/>
        </w:rPr>
        <w:t xml:space="preserve"> настоящего административного регламента, заинтересованному лицу в письменной форме и по его желанию в электронной форме направл</w:t>
      </w:r>
      <w:r w:rsidR="000048E9" w:rsidRPr="00147764">
        <w:rPr>
          <w:rFonts w:ascii="Times New Roman" w:hAnsi="Times New Roman" w:cs="Times New Roman"/>
          <w:sz w:val="28"/>
          <w:szCs w:val="28"/>
          <w:lang w:eastAsia="ko-KR"/>
        </w:rPr>
        <w:t>я</w:t>
      </w:r>
      <w:r w:rsidR="000048E9" w:rsidRPr="00147764">
        <w:rPr>
          <w:rFonts w:ascii="Times New Roman" w:hAnsi="Times New Roman" w:cs="Times New Roman"/>
          <w:sz w:val="28"/>
          <w:szCs w:val="28"/>
          <w:lang w:eastAsia="ko-KR"/>
        </w:rPr>
        <w:t>ется мотивированный ответ о результатах рассмотрения жалобы.</w:t>
      </w:r>
    </w:p>
    <w:p w:rsidR="000048E9" w:rsidRPr="00147764" w:rsidRDefault="00485166" w:rsidP="00532DA8">
      <w:pPr>
        <w:pStyle w:val="ConsPlusNormal"/>
        <w:tabs>
          <w:tab w:val="left" w:pos="284"/>
          <w:tab w:val="left" w:pos="567"/>
        </w:tabs>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w:t>
      </w:r>
      <w:r w:rsidR="00FC2BF0">
        <w:rPr>
          <w:rFonts w:ascii="Times New Roman" w:hAnsi="Times New Roman" w:cs="Times New Roman"/>
          <w:sz w:val="28"/>
          <w:szCs w:val="28"/>
          <w:lang w:eastAsia="ko-KR"/>
        </w:rPr>
        <w:t>8</w:t>
      </w:r>
      <w:r w:rsidR="00A036D7">
        <w:rPr>
          <w:rFonts w:ascii="Times New Roman" w:hAnsi="Times New Roman" w:cs="Times New Roman"/>
          <w:sz w:val="28"/>
          <w:szCs w:val="28"/>
          <w:lang w:eastAsia="ko-KR"/>
        </w:rPr>
        <w:t xml:space="preserve">. </w:t>
      </w:r>
      <w:r w:rsidR="000048E9" w:rsidRPr="00147764">
        <w:rPr>
          <w:rFonts w:ascii="Times New Roman" w:hAnsi="Times New Roman" w:cs="Times New Roman"/>
          <w:sz w:val="28"/>
          <w:szCs w:val="28"/>
          <w:lang w:eastAsia="ko-KR"/>
        </w:rPr>
        <w:t>В ответе по результатам рассмотрения жалобы указываются:</w:t>
      </w:r>
    </w:p>
    <w:p w:rsidR="000048E9" w:rsidRPr="00147764" w:rsidRDefault="00FC2BF0" w:rsidP="00532DA8">
      <w:pPr>
        <w:pStyle w:val="ConsPlusNormal"/>
        <w:tabs>
          <w:tab w:val="left" w:pos="567"/>
        </w:tabs>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а) </w:t>
      </w:r>
      <w:r w:rsidR="000048E9" w:rsidRPr="00147764">
        <w:rPr>
          <w:rFonts w:ascii="Times New Roman" w:hAnsi="Times New Roman" w:cs="Times New Roman"/>
          <w:sz w:val="28"/>
          <w:szCs w:val="28"/>
          <w:lang w:eastAsia="ko-KR"/>
        </w:rPr>
        <w:t xml:space="preserve">наименование </w:t>
      </w:r>
      <w:r w:rsidR="00A93A55">
        <w:rPr>
          <w:rFonts w:ascii="Times New Roman" w:hAnsi="Times New Roman" w:cs="Times New Roman"/>
          <w:sz w:val="28"/>
          <w:szCs w:val="28"/>
          <w:lang w:eastAsia="ko-KR"/>
        </w:rPr>
        <w:t>уполномоченного органа</w:t>
      </w:r>
      <w:r w:rsidR="000048E9" w:rsidRPr="00147764">
        <w:rPr>
          <w:rFonts w:ascii="Times New Roman" w:hAnsi="Times New Roman" w:cs="Times New Roman"/>
          <w:sz w:val="28"/>
          <w:szCs w:val="28"/>
          <w:lang w:eastAsia="ko-KR"/>
        </w:rPr>
        <w:t>, рассмотревшего жалобу, должность, фамилия, имя и (если имеется) отчество его должностн</w:t>
      </w:r>
      <w:r w:rsidR="000048E9" w:rsidRPr="00147764">
        <w:rPr>
          <w:rFonts w:ascii="Times New Roman" w:hAnsi="Times New Roman" w:cs="Times New Roman"/>
          <w:sz w:val="28"/>
          <w:szCs w:val="28"/>
          <w:lang w:eastAsia="ko-KR"/>
        </w:rPr>
        <w:t>о</w:t>
      </w:r>
      <w:r w:rsidR="000048E9" w:rsidRPr="00147764">
        <w:rPr>
          <w:rFonts w:ascii="Times New Roman" w:hAnsi="Times New Roman" w:cs="Times New Roman"/>
          <w:sz w:val="28"/>
          <w:szCs w:val="28"/>
          <w:lang w:eastAsia="ko-KR"/>
        </w:rPr>
        <w:t>го лица, принявшего решение по жалобе;</w:t>
      </w:r>
    </w:p>
    <w:p w:rsidR="000048E9" w:rsidRPr="00147764" w:rsidRDefault="00A036D7" w:rsidP="00532DA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б) </w:t>
      </w:r>
      <w:r w:rsidR="000048E9" w:rsidRPr="00147764">
        <w:rPr>
          <w:rFonts w:ascii="Times New Roman" w:hAnsi="Times New Roman" w:cs="Times New Roman"/>
          <w:sz w:val="28"/>
          <w:szCs w:val="28"/>
          <w:lang w:eastAsia="ko-KR"/>
        </w:rPr>
        <w:t>номер, дата, место принятия решения, включая сведения о дол</w:t>
      </w:r>
      <w:r w:rsidR="000048E9" w:rsidRPr="00147764">
        <w:rPr>
          <w:rFonts w:ascii="Times New Roman" w:hAnsi="Times New Roman" w:cs="Times New Roman"/>
          <w:sz w:val="28"/>
          <w:szCs w:val="28"/>
          <w:lang w:eastAsia="ko-KR"/>
        </w:rPr>
        <w:t>ж</w:t>
      </w:r>
      <w:r w:rsidR="000048E9" w:rsidRPr="00147764">
        <w:rPr>
          <w:rFonts w:ascii="Times New Roman" w:hAnsi="Times New Roman" w:cs="Times New Roman"/>
          <w:sz w:val="28"/>
          <w:szCs w:val="28"/>
          <w:lang w:eastAsia="ko-KR"/>
        </w:rPr>
        <w:t>ностном лице, решение или действие (бездействие) которого обжалуется;</w:t>
      </w:r>
    </w:p>
    <w:p w:rsidR="000048E9" w:rsidRPr="00147764" w:rsidRDefault="000048E9" w:rsidP="00532DA8">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в)</w:t>
      </w:r>
      <w:r w:rsidR="00A036D7">
        <w:rPr>
          <w:rFonts w:ascii="Times New Roman" w:hAnsi="Times New Roman" w:cs="Times New Roman"/>
          <w:sz w:val="28"/>
          <w:szCs w:val="28"/>
          <w:lang w:eastAsia="ko-KR"/>
        </w:rPr>
        <w:t xml:space="preserve"> </w:t>
      </w:r>
      <w:r w:rsidRPr="00147764">
        <w:rPr>
          <w:rFonts w:ascii="Times New Roman" w:hAnsi="Times New Roman" w:cs="Times New Roman"/>
          <w:sz w:val="28"/>
          <w:szCs w:val="28"/>
          <w:lang w:eastAsia="ko-KR"/>
        </w:rPr>
        <w:t>фамилия, имя и (если имеется) отчество заинтересованного лица, п</w:t>
      </w:r>
      <w:r w:rsidRPr="00147764">
        <w:rPr>
          <w:rFonts w:ascii="Times New Roman" w:hAnsi="Times New Roman" w:cs="Times New Roman"/>
          <w:sz w:val="28"/>
          <w:szCs w:val="28"/>
          <w:lang w:eastAsia="ko-KR"/>
        </w:rPr>
        <w:t>о</w:t>
      </w:r>
      <w:r w:rsidRPr="00147764">
        <w:rPr>
          <w:rFonts w:ascii="Times New Roman" w:hAnsi="Times New Roman" w:cs="Times New Roman"/>
          <w:sz w:val="28"/>
          <w:szCs w:val="28"/>
          <w:lang w:eastAsia="ko-KR"/>
        </w:rPr>
        <w:t>давшего жалобу;</w:t>
      </w:r>
    </w:p>
    <w:p w:rsidR="000048E9" w:rsidRPr="00147764" w:rsidRDefault="00A036D7" w:rsidP="00532DA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г) </w:t>
      </w:r>
      <w:r w:rsidR="000048E9" w:rsidRPr="00147764">
        <w:rPr>
          <w:rFonts w:ascii="Times New Roman" w:hAnsi="Times New Roman" w:cs="Times New Roman"/>
          <w:sz w:val="28"/>
          <w:szCs w:val="28"/>
          <w:lang w:eastAsia="ko-KR"/>
        </w:rPr>
        <w:t>основания для принятия решения по жалобе;</w:t>
      </w:r>
    </w:p>
    <w:p w:rsidR="000048E9" w:rsidRPr="00147764" w:rsidRDefault="00A036D7" w:rsidP="00532DA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д) </w:t>
      </w:r>
      <w:r w:rsidR="000048E9" w:rsidRPr="00147764">
        <w:rPr>
          <w:rFonts w:ascii="Times New Roman" w:hAnsi="Times New Roman" w:cs="Times New Roman"/>
          <w:sz w:val="28"/>
          <w:szCs w:val="28"/>
          <w:lang w:eastAsia="ko-KR"/>
        </w:rPr>
        <w:t>принятое по жалобе решение;</w:t>
      </w:r>
    </w:p>
    <w:p w:rsidR="000048E9" w:rsidRPr="00147764" w:rsidRDefault="00A036D7" w:rsidP="00532DA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е) </w:t>
      </w:r>
      <w:r w:rsidR="000048E9" w:rsidRPr="00147764">
        <w:rPr>
          <w:rFonts w:ascii="Times New Roman" w:hAnsi="Times New Roman" w:cs="Times New Roman"/>
          <w:sz w:val="28"/>
          <w:szCs w:val="28"/>
          <w:lang w:eastAsia="ko-KR"/>
        </w:rPr>
        <w:t>в случае, если жалоба признана обоснованной, – сроки устранения выявленных нарушений, в том числе срок предоставления результата мун</w:t>
      </w:r>
      <w:r w:rsidR="000048E9" w:rsidRPr="00147764">
        <w:rPr>
          <w:rFonts w:ascii="Times New Roman" w:hAnsi="Times New Roman" w:cs="Times New Roman"/>
          <w:sz w:val="28"/>
          <w:szCs w:val="28"/>
          <w:lang w:eastAsia="ko-KR"/>
        </w:rPr>
        <w:t>и</w:t>
      </w:r>
      <w:r w:rsidR="000048E9" w:rsidRPr="00147764">
        <w:rPr>
          <w:rFonts w:ascii="Times New Roman" w:hAnsi="Times New Roman" w:cs="Times New Roman"/>
          <w:sz w:val="28"/>
          <w:szCs w:val="28"/>
          <w:lang w:eastAsia="ko-KR"/>
        </w:rPr>
        <w:t>ципальной услуги;</w:t>
      </w:r>
    </w:p>
    <w:p w:rsidR="000048E9" w:rsidRPr="00147764" w:rsidRDefault="00A036D7" w:rsidP="00532DA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ж) </w:t>
      </w:r>
      <w:r w:rsidR="000048E9" w:rsidRPr="00147764">
        <w:rPr>
          <w:rFonts w:ascii="Times New Roman" w:hAnsi="Times New Roman" w:cs="Times New Roman"/>
          <w:sz w:val="28"/>
          <w:szCs w:val="28"/>
          <w:lang w:eastAsia="ko-KR"/>
        </w:rPr>
        <w:t>сведения о порядке обжалования принятого по жалобе решения.</w:t>
      </w:r>
    </w:p>
    <w:p w:rsidR="000048E9" w:rsidRPr="00147764" w:rsidRDefault="00FC2BF0" w:rsidP="00532DA8">
      <w:pPr>
        <w:pStyle w:val="ConsPlusNormal"/>
        <w:tabs>
          <w:tab w:val="left" w:pos="284"/>
          <w:tab w:val="left" w:pos="567"/>
        </w:tabs>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109</w:t>
      </w:r>
      <w:r w:rsidR="00A036D7">
        <w:rPr>
          <w:rFonts w:ascii="Times New Roman" w:hAnsi="Times New Roman" w:cs="Times New Roman"/>
          <w:sz w:val="28"/>
          <w:szCs w:val="28"/>
          <w:lang w:eastAsia="ko-KR"/>
        </w:rPr>
        <w:t xml:space="preserve">. </w:t>
      </w:r>
      <w:r w:rsidR="000048E9" w:rsidRPr="00147764">
        <w:rPr>
          <w:rFonts w:ascii="Times New Roman" w:hAnsi="Times New Roman" w:cs="Times New Roman"/>
          <w:sz w:val="28"/>
          <w:szCs w:val="28"/>
          <w:lang w:eastAsia="ko-KR"/>
        </w:rPr>
        <w:t>Основаниями отказа в удовлетворении жалобы являются:</w:t>
      </w:r>
    </w:p>
    <w:p w:rsidR="000048E9" w:rsidRPr="00147764" w:rsidRDefault="00A036D7" w:rsidP="00532DA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а) </w:t>
      </w:r>
      <w:r w:rsidR="000048E9" w:rsidRPr="00147764">
        <w:rPr>
          <w:rFonts w:ascii="Times New Roman" w:hAnsi="Times New Roman" w:cs="Times New Roman"/>
          <w:sz w:val="28"/>
          <w:szCs w:val="28"/>
          <w:lang w:eastAsia="ko-KR"/>
        </w:rPr>
        <w:t>наличие вступившего в законную силу решения суда по жалобе о том же предмете и по тем же основаниям;</w:t>
      </w:r>
    </w:p>
    <w:p w:rsidR="000048E9" w:rsidRPr="00147764" w:rsidRDefault="00A036D7" w:rsidP="00532DA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б) </w:t>
      </w:r>
      <w:r w:rsidR="000048E9" w:rsidRPr="00147764">
        <w:rPr>
          <w:rFonts w:ascii="Times New Roman" w:hAnsi="Times New Roman" w:cs="Times New Roman"/>
          <w:sz w:val="28"/>
          <w:szCs w:val="28"/>
          <w:lang w:eastAsia="ko-KR"/>
        </w:rPr>
        <w:t>подача жалобы лицом, полномочия которого не подтверждены в п</w:t>
      </w:r>
      <w:r w:rsidR="000048E9" w:rsidRPr="00147764">
        <w:rPr>
          <w:rFonts w:ascii="Times New Roman" w:hAnsi="Times New Roman" w:cs="Times New Roman"/>
          <w:sz w:val="28"/>
          <w:szCs w:val="28"/>
          <w:lang w:eastAsia="ko-KR"/>
        </w:rPr>
        <w:t>о</w:t>
      </w:r>
      <w:r w:rsidR="000048E9" w:rsidRPr="00147764">
        <w:rPr>
          <w:rFonts w:ascii="Times New Roman" w:hAnsi="Times New Roman" w:cs="Times New Roman"/>
          <w:sz w:val="28"/>
          <w:szCs w:val="28"/>
          <w:lang w:eastAsia="ko-KR"/>
        </w:rPr>
        <w:t>рядке, установленном законодательством Российской Федерации;</w:t>
      </w:r>
    </w:p>
    <w:p w:rsidR="000048E9" w:rsidRPr="00147764" w:rsidRDefault="00A036D7" w:rsidP="00532DA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lastRenderedPageBreak/>
        <w:t xml:space="preserve">в) </w:t>
      </w:r>
      <w:r w:rsidR="000048E9" w:rsidRPr="00147764">
        <w:rPr>
          <w:rFonts w:ascii="Times New Roman" w:hAnsi="Times New Roman" w:cs="Times New Roman"/>
          <w:sz w:val="28"/>
          <w:szCs w:val="28"/>
          <w:lang w:eastAsia="ko-KR"/>
        </w:rPr>
        <w:t>наличие решения по жалобе, принятого ранее в отношении того же заинтересованного лица и по тому же предмету жалобы.</w:t>
      </w:r>
    </w:p>
    <w:p w:rsidR="000048E9" w:rsidRPr="00147764" w:rsidRDefault="00FC2BF0" w:rsidP="00532DA8">
      <w:pPr>
        <w:pStyle w:val="ConsPlusNormal"/>
        <w:tabs>
          <w:tab w:val="left" w:pos="284"/>
          <w:tab w:val="left" w:pos="567"/>
        </w:tabs>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110</w:t>
      </w:r>
      <w:r w:rsidR="00A036D7">
        <w:rPr>
          <w:rFonts w:ascii="Times New Roman" w:hAnsi="Times New Roman" w:cs="Times New Roman"/>
          <w:sz w:val="28"/>
          <w:szCs w:val="28"/>
          <w:lang w:eastAsia="ko-KR"/>
        </w:rPr>
        <w:t xml:space="preserve">. </w:t>
      </w:r>
      <w:r w:rsidR="000048E9" w:rsidRPr="00147764">
        <w:rPr>
          <w:rFonts w:ascii="Times New Roman" w:hAnsi="Times New Roman" w:cs="Times New Roman"/>
          <w:sz w:val="28"/>
          <w:szCs w:val="28"/>
          <w:lang w:eastAsia="ko-KR"/>
        </w:rPr>
        <w:t>Решение, принятое по результатам рассмотрения жалобы, может быть обжаловано в порядке, установленном законодательством</w:t>
      </w:r>
      <w:r w:rsidR="00CB36A8" w:rsidRPr="00CB36A8">
        <w:rPr>
          <w:rFonts w:ascii="Times New Roman" w:hAnsi="Times New Roman" w:cs="Times New Roman"/>
          <w:sz w:val="28"/>
          <w:szCs w:val="28"/>
          <w:lang w:eastAsia="ko-KR"/>
        </w:rPr>
        <w:t xml:space="preserve"> Российской Федерации</w:t>
      </w:r>
      <w:r w:rsidR="000048E9" w:rsidRPr="00147764">
        <w:rPr>
          <w:rFonts w:ascii="Times New Roman" w:hAnsi="Times New Roman" w:cs="Times New Roman"/>
          <w:sz w:val="28"/>
          <w:szCs w:val="28"/>
          <w:lang w:eastAsia="ko-KR"/>
        </w:rPr>
        <w:t>.</w:t>
      </w:r>
    </w:p>
    <w:p w:rsidR="000048E9" w:rsidRPr="00147764" w:rsidRDefault="00485166" w:rsidP="00532DA8">
      <w:pPr>
        <w:pStyle w:val="ConsPlusNormal"/>
        <w:tabs>
          <w:tab w:val="left" w:pos="284"/>
          <w:tab w:val="left" w:pos="567"/>
        </w:tabs>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w:t>
      </w:r>
      <w:r w:rsidR="00FC2BF0">
        <w:rPr>
          <w:rFonts w:ascii="Times New Roman" w:hAnsi="Times New Roman" w:cs="Times New Roman"/>
          <w:sz w:val="28"/>
          <w:szCs w:val="28"/>
          <w:lang w:eastAsia="ko-KR"/>
        </w:rPr>
        <w:t>1</w:t>
      </w:r>
      <w:r w:rsidR="00A036D7">
        <w:rPr>
          <w:rFonts w:ascii="Times New Roman" w:hAnsi="Times New Roman" w:cs="Times New Roman"/>
          <w:sz w:val="28"/>
          <w:szCs w:val="28"/>
          <w:lang w:eastAsia="ko-KR"/>
        </w:rPr>
        <w:t xml:space="preserve">. </w:t>
      </w:r>
      <w:r w:rsidR="000048E9" w:rsidRPr="00147764">
        <w:rPr>
          <w:rFonts w:ascii="Times New Roman" w:hAnsi="Times New Roman" w:cs="Times New Roman"/>
          <w:sz w:val="28"/>
          <w:szCs w:val="28"/>
          <w:lang w:eastAsia="ko-KR"/>
        </w:rPr>
        <w:t xml:space="preserve">В случае установления в ходе или по результатам </w:t>
      </w:r>
      <w:proofErr w:type="gramStart"/>
      <w:r w:rsidR="000048E9" w:rsidRPr="00147764">
        <w:rPr>
          <w:rFonts w:ascii="Times New Roman" w:hAnsi="Times New Roman" w:cs="Times New Roman"/>
          <w:sz w:val="28"/>
          <w:szCs w:val="28"/>
          <w:lang w:eastAsia="ko-KR"/>
        </w:rPr>
        <w:t>рассмотрения жалобы признаков состава административного правонарушения</w:t>
      </w:r>
      <w:proofErr w:type="gramEnd"/>
      <w:r w:rsidR="000048E9" w:rsidRPr="00147764">
        <w:rPr>
          <w:rFonts w:ascii="Times New Roman" w:hAnsi="Times New Roman" w:cs="Times New Roman"/>
          <w:sz w:val="28"/>
          <w:szCs w:val="28"/>
          <w:lang w:eastAsia="ko-KR"/>
        </w:rPr>
        <w:t xml:space="preserve"> или преступления должностное лицо, наделенное полномочиями по рассмотрению жалоб, незамедлительно направляет имеющиеся материалы в </w:t>
      </w:r>
      <w:r w:rsidR="00CB36A8">
        <w:rPr>
          <w:rFonts w:ascii="Times New Roman" w:hAnsi="Times New Roman" w:cs="Times New Roman"/>
          <w:sz w:val="28"/>
          <w:szCs w:val="28"/>
          <w:lang w:eastAsia="ko-KR"/>
        </w:rPr>
        <w:t>прокуратуру</w:t>
      </w:r>
      <w:r w:rsidR="000048E9" w:rsidRPr="00147764">
        <w:rPr>
          <w:rFonts w:ascii="Times New Roman" w:hAnsi="Times New Roman" w:cs="Times New Roman"/>
          <w:sz w:val="28"/>
          <w:szCs w:val="28"/>
          <w:lang w:eastAsia="ko-KR"/>
        </w:rPr>
        <w:t>.</w:t>
      </w:r>
    </w:p>
    <w:p w:rsidR="000048E9" w:rsidRPr="00147764" w:rsidRDefault="00FC2BF0" w:rsidP="00532DA8">
      <w:pPr>
        <w:pStyle w:val="ConsPlusNormal"/>
        <w:tabs>
          <w:tab w:val="left" w:pos="284"/>
          <w:tab w:val="left" w:pos="567"/>
        </w:tabs>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112</w:t>
      </w:r>
      <w:r w:rsidR="00A036D7">
        <w:rPr>
          <w:rFonts w:ascii="Times New Roman" w:hAnsi="Times New Roman" w:cs="Times New Roman"/>
          <w:sz w:val="28"/>
          <w:szCs w:val="28"/>
          <w:lang w:eastAsia="ko-KR"/>
        </w:rPr>
        <w:t xml:space="preserve">. </w:t>
      </w:r>
      <w:r w:rsidR="000048E9" w:rsidRPr="00147764">
        <w:rPr>
          <w:rFonts w:ascii="Times New Roman" w:hAnsi="Times New Roman" w:cs="Times New Roman"/>
          <w:sz w:val="28"/>
          <w:szCs w:val="28"/>
          <w:lang w:eastAsia="ko-KR"/>
        </w:rPr>
        <w:t>Способами информирования заинтересованных лиц о порядке подачи и рассмотрения жалобы являются:</w:t>
      </w:r>
    </w:p>
    <w:p w:rsidR="000048E9" w:rsidRPr="00147764" w:rsidRDefault="000048E9" w:rsidP="00532DA8">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 xml:space="preserve">а) личное обращение заинтересованных лиц в </w:t>
      </w:r>
      <w:r w:rsidR="00A93A55">
        <w:rPr>
          <w:rFonts w:ascii="Times New Roman" w:hAnsi="Times New Roman" w:cs="Times New Roman"/>
          <w:sz w:val="28"/>
          <w:szCs w:val="28"/>
          <w:lang w:eastAsia="ko-KR"/>
        </w:rPr>
        <w:t>уполномоченный орган</w:t>
      </w:r>
      <w:r w:rsidRPr="00147764">
        <w:rPr>
          <w:rFonts w:ascii="Times New Roman" w:hAnsi="Times New Roman" w:cs="Times New Roman"/>
          <w:sz w:val="28"/>
          <w:szCs w:val="28"/>
          <w:lang w:eastAsia="ko-KR"/>
        </w:rPr>
        <w:t>;</w:t>
      </w:r>
    </w:p>
    <w:p w:rsidR="000048E9" w:rsidRPr="00147764" w:rsidRDefault="000048E9" w:rsidP="00532DA8">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б) через организации почтовой связи;</w:t>
      </w:r>
    </w:p>
    <w:p w:rsidR="000048E9" w:rsidRPr="00147764" w:rsidRDefault="000048E9" w:rsidP="00532DA8">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 xml:space="preserve">в) с помощью средств электронной связи (направление письма на адрес электронной почты </w:t>
      </w:r>
      <w:r w:rsidR="00A93A55">
        <w:rPr>
          <w:rFonts w:ascii="Times New Roman" w:hAnsi="Times New Roman" w:cs="Times New Roman"/>
          <w:sz w:val="28"/>
          <w:szCs w:val="28"/>
          <w:lang w:eastAsia="ko-KR"/>
        </w:rPr>
        <w:t>уполномоченного органа</w:t>
      </w:r>
      <w:r w:rsidRPr="00147764">
        <w:rPr>
          <w:rFonts w:ascii="Times New Roman" w:hAnsi="Times New Roman" w:cs="Times New Roman"/>
          <w:sz w:val="28"/>
          <w:szCs w:val="28"/>
          <w:lang w:eastAsia="ko-KR"/>
        </w:rPr>
        <w:t>);</w:t>
      </w:r>
    </w:p>
    <w:p w:rsidR="000048E9" w:rsidRPr="00147764" w:rsidRDefault="000048E9" w:rsidP="00532DA8">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г) с помощью телефонной и факсимильной связи.</w:t>
      </w:r>
    </w:p>
    <w:p w:rsidR="007C13AC" w:rsidRDefault="007C13AC" w:rsidP="00532DA8">
      <w:pPr>
        <w:ind w:firstLine="709"/>
        <w:jc w:val="both"/>
        <w:rPr>
          <w:sz w:val="28"/>
          <w:szCs w:val="28"/>
        </w:rPr>
      </w:pPr>
    </w:p>
    <w:p w:rsidR="00F53EB3" w:rsidRDefault="00F53EB3" w:rsidP="00532DA8">
      <w:pPr>
        <w:ind w:firstLine="709"/>
        <w:jc w:val="both"/>
        <w:rPr>
          <w:sz w:val="28"/>
          <w:szCs w:val="28"/>
        </w:rPr>
      </w:pPr>
    </w:p>
    <w:p w:rsidR="00B57857" w:rsidRDefault="00B57857" w:rsidP="00B57857">
      <w:pPr>
        <w:tabs>
          <w:tab w:val="left" w:pos="540"/>
        </w:tabs>
        <w:jc w:val="both"/>
        <w:rPr>
          <w:sz w:val="28"/>
          <w:szCs w:val="28"/>
        </w:rPr>
      </w:pPr>
      <w:proofErr w:type="gramStart"/>
      <w:r>
        <w:rPr>
          <w:sz w:val="28"/>
          <w:szCs w:val="28"/>
        </w:rPr>
        <w:t>Исполняющий</w:t>
      </w:r>
      <w:proofErr w:type="gramEnd"/>
      <w:r>
        <w:rPr>
          <w:sz w:val="28"/>
          <w:szCs w:val="28"/>
        </w:rPr>
        <w:t xml:space="preserve"> обязанности </w:t>
      </w:r>
    </w:p>
    <w:p w:rsidR="00B57857" w:rsidRPr="00FD1A41" w:rsidRDefault="00B57857" w:rsidP="00B57857">
      <w:pPr>
        <w:tabs>
          <w:tab w:val="left" w:pos="540"/>
        </w:tabs>
        <w:jc w:val="both"/>
        <w:rPr>
          <w:sz w:val="28"/>
          <w:szCs w:val="28"/>
        </w:rPr>
      </w:pPr>
      <w:r>
        <w:rPr>
          <w:sz w:val="28"/>
          <w:szCs w:val="28"/>
        </w:rPr>
        <w:t>м</w:t>
      </w:r>
      <w:r w:rsidRPr="00FD1A41">
        <w:rPr>
          <w:sz w:val="28"/>
          <w:szCs w:val="28"/>
        </w:rPr>
        <w:t>эр</w:t>
      </w:r>
      <w:r>
        <w:rPr>
          <w:sz w:val="28"/>
          <w:szCs w:val="28"/>
        </w:rPr>
        <w:t>а</w:t>
      </w:r>
      <w:r w:rsidRPr="00FD1A41">
        <w:rPr>
          <w:sz w:val="28"/>
          <w:szCs w:val="28"/>
        </w:rPr>
        <w:t xml:space="preserve"> городского округа муниципального</w:t>
      </w:r>
      <w:r>
        <w:rPr>
          <w:sz w:val="28"/>
          <w:szCs w:val="28"/>
        </w:rPr>
        <w:t xml:space="preserve"> </w:t>
      </w:r>
    </w:p>
    <w:p w:rsidR="00B57857" w:rsidRPr="00A25F1F" w:rsidRDefault="00B57857" w:rsidP="00B57857">
      <w:pPr>
        <w:jc w:val="both"/>
        <w:rPr>
          <w:sz w:val="28"/>
          <w:szCs w:val="28"/>
        </w:rPr>
      </w:pPr>
      <w:r w:rsidRPr="00FD1A41">
        <w:rPr>
          <w:sz w:val="28"/>
          <w:szCs w:val="28"/>
        </w:rPr>
        <w:t>образования «город Саянск»</w:t>
      </w:r>
      <w:r w:rsidRPr="00FD1A41">
        <w:rPr>
          <w:sz w:val="28"/>
          <w:szCs w:val="28"/>
        </w:rPr>
        <w:tab/>
      </w:r>
      <w:r w:rsidRPr="00FD1A41">
        <w:rPr>
          <w:sz w:val="28"/>
          <w:szCs w:val="28"/>
        </w:rPr>
        <w:tab/>
      </w:r>
      <w:r w:rsidRPr="00FD1A41">
        <w:rPr>
          <w:sz w:val="28"/>
          <w:szCs w:val="28"/>
        </w:rPr>
        <w:tab/>
      </w:r>
      <w:r w:rsidRPr="00FD1A41">
        <w:rPr>
          <w:sz w:val="28"/>
          <w:szCs w:val="28"/>
        </w:rPr>
        <w:tab/>
      </w:r>
      <w:r w:rsidRPr="00FD1A41">
        <w:rPr>
          <w:sz w:val="28"/>
          <w:szCs w:val="28"/>
        </w:rPr>
        <w:tab/>
      </w:r>
      <w:r>
        <w:rPr>
          <w:sz w:val="28"/>
          <w:szCs w:val="28"/>
        </w:rPr>
        <w:t xml:space="preserve"> </w:t>
      </w:r>
      <w:proofErr w:type="spellStart"/>
      <w:r>
        <w:rPr>
          <w:sz w:val="28"/>
          <w:szCs w:val="28"/>
        </w:rPr>
        <w:t>А.В.Ермаков</w:t>
      </w:r>
      <w:proofErr w:type="spellEnd"/>
    </w:p>
    <w:p w:rsidR="00B57857" w:rsidRDefault="00B57857" w:rsidP="00532DA8">
      <w:pPr>
        <w:pStyle w:val="2"/>
        <w:spacing w:line="240" w:lineRule="auto"/>
        <w:ind w:firstLine="709"/>
        <w:jc w:val="right"/>
      </w:pPr>
    </w:p>
    <w:p w:rsidR="00B57857" w:rsidRDefault="00B57857" w:rsidP="00532DA8">
      <w:pPr>
        <w:pStyle w:val="2"/>
        <w:spacing w:line="240" w:lineRule="auto"/>
        <w:ind w:firstLine="709"/>
        <w:jc w:val="right"/>
      </w:pPr>
    </w:p>
    <w:p w:rsidR="00B57857" w:rsidRDefault="00B57857" w:rsidP="00532DA8">
      <w:pPr>
        <w:pStyle w:val="2"/>
        <w:spacing w:line="240" w:lineRule="auto"/>
        <w:ind w:firstLine="709"/>
        <w:jc w:val="right"/>
      </w:pPr>
    </w:p>
    <w:p w:rsidR="00B57857" w:rsidRDefault="00B57857" w:rsidP="00532DA8">
      <w:pPr>
        <w:pStyle w:val="2"/>
        <w:spacing w:line="240" w:lineRule="auto"/>
        <w:ind w:firstLine="709"/>
        <w:jc w:val="right"/>
      </w:pPr>
    </w:p>
    <w:p w:rsidR="00B57857" w:rsidRDefault="00B57857" w:rsidP="00532DA8">
      <w:pPr>
        <w:pStyle w:val="2"/>
        <w:spacing w:line="240" w:lineRule="auto"/>
        <w:ind w:firstLine="709"/>
        <w:jc w:val="right"/>
      </w:pPr>
    </w:p>
    <w:p w:rsidR="00B57857" w:rsidRDefault="00B57857" w:rsidP="00532DA8">
      <w:pPr>
        <w:pStyle w:val="2"/>
        <w:spacing w:line="240" w:lineRule="auto"/>
        <w:ind w:firstLine="709"/>
        <w:jc w:val="right"/>
      </w:pPr>
    </w:p>
    <w:p w:rsidR="00B57857" w:rsidRDefault="00B57857" w:rsidP="00532DA8">
      <w:pPr>
        <w:pStyle w:val="2"/>
        <w:spacing w:line="240" w:lineRule="auto"/>
        <w:ind w:firstLine="709"/>
        <w:jc w:val="right"/>
      </w:pPr>
    </w:p>
    <w:p w:rsidR="00B57857" w:rsidRDefault="00B57857" w:rsidP="00532DA8">
      <w:pPr>
        <w:pStyle w:val="2"/>
        <w:spacing w:line="240" w:lineRule="auto"/>
        <w:ind w:firstLine="709"/>
        <w:jc w:val="right"/>
      </w:pPr>
    </w:p>
    <w:p w:rsidR="00B57857" w:rsidRDefault="00B57857" w:rsidP="00532DA8">
      <w:pPr>
        <w:pStyle w:val="2"/>
        <w:spacing w:line="240" w:lineRule="auto"/>
        <w:ind w:firstLine="709"/>
        <w:jc w:val="right"/>
      </w:pPr>
    </w:p>
    <w:p w:rsidR="00B57857" w:rsidRDefault="00B57857" w:rsidP="00532DA8">
      <w:pPr>
        <w:pStyle w:val="2"/>
        <w:spacing w:line="240" w:lineRule="auto"/>
        <w:ind w:firstLine="709"/>
        <w:jc w:val="right"/>
      </w:pPr>
    </w:p>
    <w:p w:rsidR="00B57857" w:rsidRDefault="00B57857" w:rsidP="00532DA8">
      <w:pPr>
        <w:pStyle w:val="2"/>
        <w:spacing w:line="240" w:lineRule="auto"/>
        <w:ind w:firstLine="709"/>
        <w:jc w:val="right"/>
      </w:pPr>
    </w:p>
    <w:p w:rsidR="00A036D7" w:rsidRDefault="00A036D7" w:rsidP="00106F86">
      <w:pPr>
        <w:pStyle w:val="2"/>
        <w:spacing w:line="240" w:lineRule="auto"/>
        <w:jc w:val="right"/>
      </w:pPr>
    </w:p>
    <w:p w:rsidR="00B57857" w:rsidRDefault="00B57857" w:rsidP="00106F86">
      <w:pPr>
        <w:pStyle w:val="2"/>
        <w:spacing w:line="240" w:lineRule="auto"/>
        <w:jc w:val="right"/>
      </w:pPr>
    </w:p>
    <w:p w:rsidR="00B57857" w:rsidRDefault="00B57857" w:rsidP="00106F86">
      <w:pPr>
        <w:pStyle w:val="2"/>
        <w:spacing w:line="240" w:lineRule="auto"/>
        <w:jc w:val="right"/>
      </w:pPr>
    </w:p>
    <w:p w:rsidR="00B57857" w:rsidRDefault="00B57857" w:rsidP="00106F86">
      <w:pPr>
        <w:pStyle w:val="2"/>
        <w:spacing w:line="240" w:lineRule="auto"/>
        <w:jc w:val="right"/>
      </w:pPr>
    </w:p>
    <w:p w:rsidR="00A036D7" w:rsidRDefault="00A036D7" w:rsidP="00106F86">
      <w:pPr>
        <w:pStyle w:val="2"/>
        <w:spacing w:line="240" w:lineRule="auto"/>
        <w:jc w:val="right"/>
      </w:pPr>
    </w:p>
    <w:p w:rsidR="00A036D7" w:rsidRDefault="00A036D7" w:rsidP="00106F86">
      <w:pPr>
        <w:pStyle w:val="2"/>
        <w:spacing w:line="240" w:lineRule="auto"/>
        <w:jc w:val="right"/>
      </w:pPr>
    </w:p>
    <w:p w:rsidR="00A036D7" w:rsidRDefault="00A036D7" w:rsidP="00106F86">
      <w:pPr>
        <w:pStyle w:val="2"/>
        <w:spacing w:line="240" w:lineRule="auto"/>
        <w:jc w:val="right"/>
      </w:pPr>
    </w:p>
    <w:p w:rsidR="00A036D7" w:rsidRDefault="00A036D7" w:rsidP="00106F86">
      <w:pPr>
        <w:pStyle w:val="2"/>
        <w:spacing w:line="240" w:lineRule="auto"/>
        <w:jc w:val="right"/>
      </w:pPr>
    </w:p>
    <w:p w:rsidR="00A036D7" w:rsidRPr="00B57857" w:rsidRDefault="00A036D7" w:rsidP="00B57857">
      <w:pPr>
        <w:pStyle w:val="2"/>
        <w:spacing w:after="0" w:line="240" w:lineRule="auto"/>
        <w:jc w:val="right"/>
        <w:rPr>
          <w:rFonts w:ascii="Courier New" w:hAnsi="Courier New" w:cs="Courier New"/>
          <w:sz w:val="22"/>
          <w:szCs w:val="22"/>
        </w:rPr>
      </w:pPr>
      <w:r w:rsidRPr="00B57857">
        <w:rPr>
          <w:rFonts w:ascii="Courier New" w:hAnsi="Courier New" w:cs="Courier New"/>
          <w:sz w:val="22"/>
          <w:szCs w:val="22"/>
        </w:rPr>
        <w:lastRenderedPageBreak/>
        <w:t>Приложение</w:t>
      </w:r>
      <w:r w:rsidR="00A26F96" w:rsidRPr="00B57857">
        <w:rPr>
          <w:rFonts w:ascii="Courier New" w:hAnsi="Courier New" w:cs="Courier New"/>
          <w:sz w:val="22"/>
          <w:szCs w:val="22"/>
        </w:rPr>
        <w:t xml:space="preserve"> №1</w:t>
      </w:r>
      <w:r w:rsidRPr="00B57857">
        <w:rPr>
          <w:rFonts w:ascii="Courier New" w:hAnsi="Courier New" w:cs="Courier New"/>
          <w:sz w:val="22"/>
          <w:szCs w:val="22"/>
        </w:rPr>
        <w:t xml:space="preserve"> </w:t>
      </w:r>
    </w:p>
    <w:p w:rsidR="00106F86" w:rsidRPr="00B57857" w:rsidRDefault="00810A0E" w:rsidP="00B57857">
      <w:pPr>
        <w:pStyle w:val="2"/>
        <w:spacing w:after="0" w:line="240" w:lineRule="auto"/>
        <w:jc w:val="right"/>
        <w:rPr>
          <w:rFonts w:ascii="Courier New" w:hAnsi="Courier New" w:cs="Courier New"/>
          <w:sz w:val="22"/>
          <w:szCs w:val="22"/>
        </w:rPr>
      </w:pPr>
      <w:r w:rsidRPr="00B57857">
        <w:rPr>
          <w:rFonts w:ascii="Courier New" w:hAnsi="Courier New" w:cs="Courier New"/>
          <w:sz w:val="22"/>
          <w:szCs w:val="22"/>
        </w:rPr>
        <w:t xml:space="preserve">к </w:t>
      </w:r>
      <w:r w:rsidR="00106F86" w:rsidRPr="00B57857">
        <w:rPr>
          <w:rFonts w:ascii="Courier New" w:hAnsi="Courier New" w:cs="Courier New"/>
          <w:sz w:val="22"/>
          <w:szCs w:val="22"/>
        </w:rPr>
        <w:t>административному регламенту</w:t>
      </w:r>
    </w:p>
    <w:p w:rsidR="00106F86" w:rsidRPr="00B57857" w:rsidRDefault="00B11400" w:rsidP="00B57857">
      <w:pPr>
        <w:pStyle w:val="2"/>
        <w:spacing w:after="0" w:line="240" w:lineRule="auto"/>
        <w:jc w:val="right"/>
        <w:rPr>
          <w:rFonts w:ascii="Courier New" w:hAnsi="Courier New" w:cs="Courier New"/>
          <w:sz w:val="22"/>
          <w:szCs w:val="22"/>
        </w:rPr>
      </w:pPr>
      <w:r w:rsidRPr="00B57857">
        <w:rPr>
          <w:rFonts w:ascii="Courier New" w:hAnsi="Courier New" w:cs="Courier New"/>
          <w:sz w:val="22"/>
          <w:szCs w:val="22"/>
        </w:rPr>
        <w:t xml:space="preserve"> предоставления </w:t>
      </w:r>
      <w:r w:rsidR="00106F86" w:rsidRPr="00B57857">
        <w:rPr>
          <w:rFonts w:ascii="Courier New" w:hAnsi="Courier New" w:cs="Courier New"/>
          <w:sz w:val="22"/>
          <w:szCs w:val="22"/>
        </w:rPr>
        <w:t xml:space="preserve"> муниципальной услуги </w:t>
      </w:r>
    </w:p>
    <w:p w:rsidR="00B11400" w:rsidRPr="00B57857" w:rsidRDefault="00B11400" w:rsidP="00B57857">
      <w:pPr>
        <w:pStyle w:val="2"/>
        <w:spacing w:after="0" w:line="240" w:lineRule="auto"/>
        <w:jc w:val="right"/>
        <w:rPr>
          <w:rFonts w:ascii="Courier New" w:hAnsi="Courier New" w:cs="Courier New"/>
          <w:sz w:val="22"/>
          <w:szCs w:val="22"/>
        </w:rPr>
      </w:pPr>
      <w:r w:rsidRPr="00B57857">
        <w:rPr>
          <w:rFonts w:ascii="Courier New" w:hAnsi="Courier New" w:cs="Courier New"/>
          <w:sz w:val="22"/>
          <w:szCs w:val="22"/>
        </w:rPr>
        <w:t>«Оказание финансовой поддержки</w:t>
      </w:r>
    </w:p>
    <w:p w:rsidR="00B11400" w:rsidRPr="00B57857" w:rsidRDefault="00B11400" w:rsidP="00B57857">
      <w:pPr>
        <w:pStyle w:val="2"/>
        <w:spacing w:after="0" w:line="240" w:lineRule="auto"/>
        <w:jc w:val="right"/>
        <w:rPr>
          <w:rFonts w:ascii="Courier New" w:hAnsi="Courier New" w:cs="Courier New"/>
          <w:sz w:val="22"/>
          <w:szCs w:val="22"/>
        </w:rPr>
      </w:pPr>
      <w:r w:rsidRPr="00B57857">
        <w:rPr>
          <w:rFonts w:ascii="Courier New" w:hAnsi="Courier New" w:cs="Courier New"/>
          <w:sz w:val="22"/>
          <w:szCs w:val="22"/>
        </w:rPr>
        <w:t xml:space="preserve"> социально ориентированным</w:t>
      </w:r>
    </w:p>
    <w:p w:rsidR="00B11400" w:rsidRPr="00B57857" w:rsidRDefault="00B11400" w:rsidP="00B57857">
      <w:pPr>
        <w:pStyle w:val="2"/>
        <w:spacing w:after="0" w:line="240" w:lineRule="auto"/>
        <w:jc w:val="right"/>
        <w:rPr>
          <w:rFonts w:ascii="Courier New" w:hAnsi="Courier New" w:cs="Courier New"/>
          <w:bCs/>
          <w:sz w:val="22"/>
          <w:szCs w:val="22"/>
        </w:rPr>
      </w:pPr>
      <w:r w:rsidRPr="00B57857">
        <w:rPr>
          <w:rFonts w:ascii="Courier New" w:hAnsi="Courier New" w:cs="Courier New"/>
          <w:sz w:val="22"/>
          <w:szCs w:val="22"/>
        </w:rPr>
        <w:t xml:space="preserve"> некоммерческим организациям»</w:t>
      </w:r>
    </w:p>
    <w:p w:rsidR="00106F86" w:rsidRDefault="00106F86" w:rsidP="00106F86">
      <w:pPr>
        <w:pStyle w:val="Heading"/>
        <w:jc w:val="center"/>
      </w:pPr>
    </w:p>
    <w:p w:rsidR="00997E81" w:rsidRDefault="00142249" w:rsidP="00142249">
      <w:pPr>
        <w:widowControl w:val="0"/>
        <w:autoSpaceDE w:val="0"/>
        <w:autoSpaceDN w:val="0"/>
        <w:adjustRightInd w:val="0"/>
        <w:jc w:val="center"/>
        <w:rPr>
          <w:sz w:val="28"/>
          <w:szCs w:val="28"/>
        </w:rPr>
      </w:pPr>
      <w:r>
        <w:rPr>
          <w:sz w:val="28"/>
          <w:szCs w:val="28"/>
        </w:rPr>
        <w:t>Ж</w:t>
      </w:r>
      <w:r w:rsidRPr="002A478B">
        <w:rPr>
          <w:sz w:val="28"/>
          <w:szCs w:val="28"/>
        </w:rPr>
        <w:t xml:space="preserve">урнал учета </w:t>
      </w:r>
      <w:r>
        <w:rPr>
          <w:sz w:val="28"/>
          <w:szCs w:val="28"/>
        </w:rPr>
        <w:t>предоставления муниципальной услуги</w:t>
      </w:r>
    </w:p>
    <w:p w:rsidR="00142249" w:rsidRDefault="00142249" w:rsidP="00142249">
      <w:pPr>
        <w:widowControl w:val="0"/>
        <w:autoSpaceDE w:val="0"/>
        <w:autoSpaceDN w:val="0"/>
        <w:adjustRightInd w:val="0"/>
        <w:jc w:val="center"/>
        <w:rPr>
          <w:sz w:val="28"/>
          <w:szCs w:val="28"/>
        </w:rPr>
      </w:pPr>
    </w:p>
    <w:tbl>
      <w:tblPr>
        <w:tblW w:w="11059" w:type="dxa"/>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
        <w:gridCol w:w="775"/>
        <w:gridCol w:w="1097"/>
        <w:gridCol w:w="1843"/>
        <w:gridCol w:w="1843"/>
        <w:gridCol w:w="2126"/>
        <w:gridCol w:w="1559"/>
        <w:gridCol w:w="1218"/>
      </w:tblGrid>
      <w:tr w:rsidR="006241D4" w:rsidRPr="00B57857" w:rsidTr="006241D4">
        <w:trPr>
          <w:trHeight w:val="1414"/>
        </w:trPr>
        <w:tc>
          <w:tcPr>
            <w:tcW w:w="598" w:type="dxa"/>
            <w:tcBorders>
              <w:top w:val="single" w:sz="4" w:space="0" w:color="auto"/>
              <w:left w:val="single" w:sz="4" w:space="0" w:color="auto"/>
              <w:bottom w:val="single" w:sz="4" w:space="0" w:color="auto"/>
              <w:right w:val="single" w:sz="4" w:space="0" w:color="auto"/>
            </w:tcBorders>
            <w:shd w:val="clear" w:color="auto" w:fill="auto"/>
          </w:tcPr>
          <w:p w:rsidR="006241D4" w:rsidRPr="00B57857" w:rsidRDefault="006241D4" w:rsidP="00460994">
            <w:pPr>
              <w:widowControl w:val="0"/>
              <w:autoSpaceDE w:val="0"/>
              <w:autoSpaceDN w:val="0"/>
              <w:adjustRightInd w:val="0"/>
              <w:rPr>
                <w:rFonts w:ascii="Courier New" w:eastAsia="Calibri" w:hAnsi="Courier New" w:cs="Courier New"/>
                <w:sz w:val="22"/>
                <w:szCs w:val="22"/>
              </w:rPr>
            </w:pPr>
            <w:r w:rsidRPr="00B57857">
              <w:rPr>
                <w:rFonts w:ascii="Courier New" w:eastAsia="Calibri" w:hAnsi="Courier New" w:cs="Courier New"/>
                <w:sz w:val="22"/>
                <w:szCs w:val="22"/>
              </w:rPr>
              <w:t xml:space="preserve">№ </w:t>
            </w:r>
            <w:proofErr w:type="gramStart"/>
            <w:r w:rsidRPr="00B57857">
              <w:rPr>
                <w:rFonts w:ascii="Courier New" w:eastAsia="Calibri" w:hAnsi="Courier New" w:cs="Courier New"/>
                <w:sz w:val="22"/>
                <w:szCs w:val="22"/>
              </w:rPr>
              <w:t>п</w:t>
            </w:r>
            <w:proofErr w:type="gramEnd"/>
            <w:r w:rsidR="007E31B1" w:rsidRPr="00B57857">
              <w:rPr>
                <w:rFonts w:ascii="Courier New" w:eastAsia="Calibri" w:hAnsi="Courier New" w:cs="Courier New"/>
                <w:sz w:val="22"/>
                <w:szCs w:val="22"/>
              </w:rPr>
              <w:t>/</w:t>
            </w:r>
            <w:r w:rsidRPr="00B57857">
              <w:rPr>
                <w:rFonts w:ascii="Courier New" w:eastAsia="Calibri" w:hAnsi="Courier New" w:cs="Courier New"/>
                <w:sz w:val="22"/>
                <w:szCs w:val="22"/>
              </w:rPr>
              <w:t>п</w:t>
            </w:r>
          </w:p>
        </w:tc>
        <w:tc>
          <w:tcPr>
            <w:tcW w:w="775" w:type="dxa"/>
            <w:tcBorders>
              <w:top w:val="single" w:sz="4" w:space="0" w:color="auto"/>
              <w:left w:val="single" w:sz="4" w:space="0" w:color="auto"/>
              <w:bottom w:val="single" w:sz="4" w:space="0" w:color="auto"/>
              <w:right w:val="single" w:sz="4" w:space="0" w:color="auto"/>
            </w:tcBorders>
            <w:shd w:val="clear" w:color="auto" w:fill="auto"/>
          </w:tcPr>
          <w:p w:rsidR="006241D4" w:rsidRPr="00B57857" w:rsidRDefault="006241D4" w:rsidP="00460994">
            <w:pPr>
              <w:widowControl w:val="0"/>
              <w:autoSpaceDE w:val="0"/>
              <w:autoSpaceDN w:val="0"/>
              <w:adjustRightInd w:val="0"/>
              <w:rPr>
                <w:rFonts w:ascii="Courier New" w:eastAsia="Calibri" w:hAnsi="Courier New" w:cs="Courier New"/>
                <w:sz w:val="22"/>
                <w:szCs w:val="22"/>
              </w:rPr>
            </w:pPr>
            <w:r w:rsidRPr="00B57857">
              <w:rPr>
                <w:rFonts w:ascii="Courier New" w:eastAsia="Calibri" w:hAnsi="Courier New" w:cs="Courier New"/>
                <w:sz w:val="22"/>
                <w:szCs w:val="22"/>
              </w:rPr>
              <w:t>дата</w:t>
            </w:r>
          </w:p>
        </w:tc>
        <w:tc>
          <w:tcPr>
            <w:tcW w:w="1097" w:type="dxa"/>
            <w:tcBorders>
              <w:top w:val="single" w:sz="4" w:space="0" w:color="auto"/>
              <w:left w:val="single" w:sz="4" w:space="0" w:color="auto"/>
              <w:bottom w:val="single" w:sz="4" w:space="0" w:color="auto"/>
              <w:right w:val="single" w:sz="4" w:space="0" w:color="auto"/>
            </w:tcBorders>
            <w:shd w:val="clear" w:color="auto" w:fill="auto"/>
          </w:tcPr>
          <w:p w:rsidR="006241D4" w:rsidRPr="00B57857" w:rsidRDefault="006241D4" w:rsidP="00460994">
            <w:pPr>
              <w:widowControl w:val="0"/>
              <w:autoSpaceDE w:val="0"/>
              <w:autoSpaceDN w:val="0"/>
              <w:adjustRightInd w:val="0"/>
              <w:jc w:val="center"/>
              <w:rPr>
                <w:rFonts w:ascii="Courier New" w:eastAsia="Calibri" w:hAnsi="Courier New" w:cs="Courier New"/>
                <w:sz w:val="22"/>
                <w:szCs w:val="22"/>
              </w:rPr>
            </w:pPr>
            <w:r w:rsidRPr="00B57857">
              <w:rPr>
                <w:rFonts w:ascii="Courier New" w:eastAsia="Calibri" w:hAnsi="Courier New" w:cs="Courier New"/>
                <w:sz w:val="22"/>
                <w:szCs w:val="22"/>
              </w:rPr>
              <w:t>Вид обращ</w:t>
            </w:r>
            <w:r w:rsidRPr="00B57857">
              <w:rPr>
                <w:rFonts w:ascii="Courier New" w:eastAsia="Calibri" w:hAnsi="Courier New" w:cs="Courier New"/>
                <w:sz w:val="22"/>
                <w:szCs w:val="22"/>
              </w:rPr>
              <w:t>е</w:t>
            </w:r>
            <w:r w:rsidRPr="00B57857">
              <w:rPr>
                <w:rFonts w:ascii="Courier New" w:eastAsia="Calibri" w:hAnsi="Courier New" w:cs="Courier New"/>
                <w:sz w:val="22"/>
                <w:szCs w:val="22"/>
              </w:rPr>
              <w:t>ния (лично, либо по телеф</w:t>
            </w:r>
            <w:r w:rsidRPr="00B57857">
              <w:rPr>
                <w:rFonts w:ascii="Courier New" w:eastAsia="Calibri" w:hAnsi="Courier New" w:cs="Courier New"/>
                <w:sz w:val="22"/>
                <w:szCs w:val="22"/>
              </w:rPr>
              <w:t>о</w:t>
            </w:r>
            <w:r w:rsidRPr="00B57857">
              <w:rPr>
                <w:rFonts w:ascii="Courier New" w:eastAsia="Calibri" w:hAnsi="Courier New" w:cs="Courier New"/>
                <w:sz w:val="22"/>
                <w:szCs w:val="22"/>
              </w:rPr>
              <w:t>ну)</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241D4" w:rsidRPr="00B57857" w:rsidRDefault="006241D4" w:rsidP="00460994">
            <w:pPr>
              <w:widowControl w:val="0"/>
              <w:autoSpaceDE w:val="0"/>
              <w:autoSpaceDN w:val="0"/>
              <w:adjustRightInd w:val="0"/>
              <w:jc w:val="center"/>
              <w:rPr>
                <w:rFonts w:ascii="Courier New" w:eastAsia="Calibri" w:hAnsi="Courier New" w:cs="Courier New"/>
                <w:sz w:val="22"/>
                <w:szCs w:val="22"/>
              </w:rPr>
            </w:pPr>
            <w:r w:rsidRPr="00B57857">
              <w:rPr>
                <w:rFonts w:ascii="Courier New" w:eastAsia="Calibri" w:hAnsi="Courier New" w:cs="Courier New"/>
                <w:sz w:val="22"/>
                <w:szCs w:val="22"/>
              </w:rPr>
              <w:t xml:space="preserve">ФИО </w:t>
            </w:r>
            <w:proofErr w:type="gramStart"/>
            <w:r w:rsidRPr="00B57857">
              <w:rPr>
                <w:rFonts w:ascii="Courier New" w:eastAsia="Calibri" w:hAnsi="Courier New" w:cs="Courier New"/>
                <w:sz w:val="22"/>
                <w:szCs w:val="22"/>
              </w:rPr>
              <w:t>обрати</w:t>
            </w:r>
            <w:r w:rsidRPr="00B57857">
              <w:rPr>
                <w:rFonts w:ascii="Courier New" w:eastAsia="Calibri" w:hAnsi="Courier New" w:cs="Courier New"/>
                <w:sz w:val="22"/>
                <w:szCs w:val="22"/>
              </w:rPr>
              <w:t>в</w:t>
            </w:r>
            <w:r w:rsidRPr="00B57857">
              <w:rPr>
                <w:rFonts w:ascii="Courier New" w:eastAsia="Calibri" w:hAnsi="Courier New" w:cs="Courier New"/>
                <w:sz w:val="22"/>
                <w:szCs w:val="22"/>
              </w:rPr>
              <w:t>шегося</w:t>
            </w:r>
            <w:proofErr w:type="gramEnd"/>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241D4" w:rsidRPr="00B57857" w:rsidRDefault="003A61B3" w:rsidP="00997E81">
            <w:pPr>
              <w:widowControl w:val="0"/>
              <w:autoSpaceDE w:val="0"/>
              <w:autoSpaceDN w:val="0"/>
              <w:adjustRightInd w:val="0"/>
              <w:jc w:val="center"/>
              <w:rPr>
                <w:rFonts w:ascii="Courier New" w:eastAsia="Calibri" w:hAnsi="Courier New" w:cs="Courier New"/>
                <w:sz w:val="22"/>
                <w:szCs w:val="22"/>
              </w:rPr>
            </w:pPr>
            <w:proofErr w:type="spellStart"/>
            <w:proofErr w:type="gramStart"/>
            <w:r w:rsidRPr="00B57857">
              <w:rPr>
                <w:rFonts w:ascii="Courier New" w:eastAsia="Calibri" w:hAnsi="Courier New" w:cs="Courier New"/>
                <w:sz w:val="22"/>
                <w:szCs w:val="22"/>
              </w:rPr>
              <w:t>Муниципаль</w:t>
            </w:r>
            <w:r w:rsidR="00B11400" w:rsidRPr="00B57857">
              <w:rPr>
                <w:rFonts w:ascii="Courier New" w:eastAsia="Calibri" w:hAnsi="Courier New" w:cs="Courier New"/>
                <w:sz w:val="22"/>
                <w:szCs w:val="22"/>
              </w:rPr>
              <w:t>-</w:t>
            </w:r>
            <w:r w:rsidRPr="00B57857">
              <w:rPr>
                <w:rFonts w:ascii="Courier New" w:eastAsia="Calibri" w:hAnsi="Courier New" w:cs="Courier New"/>
                <w:sz w:val="22"/>
                <w:szCs w:val="22"/>
              </w:rPr>
              <w:t>ная</w:t>
            </w:r>
            <w:proofErr w:type="spellEnd"/>
            <w:proofErr w:type="gramEnd"/>
            <w:r w:rsidRPr="00B57857">
              <w:rPr>
                <w:rFonts w:ascii="Courier New" w:eastAsia="Calibri" w:hAnsi="Courier New" w:cs="Courier New"/>
                <w:sz w:val="22"/>
                <w:szCs w:val="22"/>
              </w:rPr>
              <w:t xml:space="preserve"> услуга: в рамках конку</w:t>
            </w:r>
            <w:r w:rsidRPr="00B57857">
              <w:rPr>
                <w:rFonts w:ascii="Courier New" w:eastAsia="Calibri" w:hAnsi="Courier New" w:cs="Courier New"/>
                <w:sz w:val="22"/>
                <w:szCs w:val="22"/>
              </w:rPr>
              <w:t>р</w:t>
            </w:r>
            <w:r w:rsidRPr="00B57857">
              <w:rPr>
                <w:rFonts w:ascii="Courier New" w:eastAsia="Calibri" w:hAnsi="Courier New" w:cs="Courier New"/>
                <w:sz w:val="22"/>
                <w:szCs w:val="22"/>
              </w:rPr>
              <w:t>са социально-значимых инициатив (прое</w:t>
            </w:r>
            <w:r w:rsidRPr="00B57857">
              <w:rPr>
                <w:rFonts w:ascii="Courier New" w:eastAsia="Calibri" w:hAnsi="Courier New" w:cs="Courier New"/>
                <w:sz w:val="22"/>
                <w:szCs w:val="22"/>
              </w:rPr>
              <w:t>к</w:t>
            </w:r>
            <w:r w:rsidRPr="00B57857">
              <w:rPr>
                <w:rFonts w:ascii="Courier New" w:eastAsia="Calibri" w:hAnsi="Courier New" w:cs="Courier New"/>
                <w:sz w:val="22"/>
                <w:szCs w:val="22"/>
              </w:rPr>
              <w:t>тов)/ в рамках уставной деятельности (ук</w:t>
            </w:r>
            <w:r w:rsidRPr="00B57857">
              <w:rPr>
                <w:rFonts w:ascii="Courier New" w:eastAsia="Calibri" w:hAnsi="Courier New" w:cs="Courier New"/>
                <w:sz w:val="22"/>
                <w:szCs w:val="22"/>
              </w:rPr>
              <w:t>а</w:t>
            </w:r>
            <w:r w:rsidRPr="00B57857">
              <w:rPr>
                <w:rFonts w:ascii="Courier New" w:eastAsia="Calibri" w:hAnsi="Courier New" w:cs="Courier New"/>
                <w:sz w:val="22"/>
                <w:szCs w:val="22"/>
              </w:rPr>
              <w:t>зать)</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41D4" w:rsidRPr="00B57857" w:rsidRDefault="006241D4" w:rsidP="00460994">
            <w:pPr>
              <w:widowControl w:val="0"/>
              <w:autoSpaceDE w:val="0"/>
              <w:autoSpaceDN w:val="0"/>
              <w:adjustRightInd w:val="0"/>
              <w:jc w:val="center"/>
              <w:rPr>
                <w:rFonts w:ascii="Courier New" w:eastAsia="Calibri" w:hAnsi="Courier New" w:cs="Courier New"/>
                <w:sz w:val="22"/>
                <w:szCs w:val="22"/>
              </w:rPr>
            </w:pPr>
            <w:r w:rsidRPr="00B57857">
              <w:rPr>
                <w:rFonts w:ascii="Courier New" w:eastAsia="Calibri" w:hAnsi="Courier New" w:cs="Courier New"/>
                <w:sz w:val="22"/>
                <w:szCs w:val="22"/>
              </w:rPr>
              <w:t>Результат оказ</w:t>
            </w:r>
            <w:r w:rsidRPr="00B57857">
              <w:rPr>
                <w:rFonts w:ascii="Courier New" w:eastAsia="Calibri" w:hAnsi="Courier New" w:cs="Courier New"/>
                <w:sz w:val="22"/>
                <w:szCs w:val="22"/>
              </w:rPr>
              <w:t>а</w:t>
            </w:r>
            <w:r w:rsidRPr="00B57857">
              <w:rPr>
                <w:rFonts w:ascii="Courier New" w:eastAsia="Calibri" w:hAnsi="Courier New" w:cs="Courier New"/>
                <w:sz w:val="22"/>
                <w:szCs w:val="22"/>
              </w:rPr>
              <w:t>ния муниципал</w:t>
            </w:r>
            <w:r w:rsidRPr="00B57857">
              <w:rPr>
                <w:rFonts w:ascii="Courier New" w:eastAsia="Calibri" w:hAnsi="Courier New" w:cs="Courier New"/>
                <w:sz w:val="22"/>
                <w:szCs w:val="22"/>
              </w:rPr>
              <w:t>ь</w:t>
            </w:r>
            <w:r w:rsidRPr="00B57857">
              <w:rPr>
                <w:rFonts w:ascii="Courier New" w:eastAsia="Calibri" w:hAnsi="Courier New" w:cs="Courier New"/>
                <w:sz w:val="22"/>
                <w:szCs w:val="22"/>
              </w:rPr>
              <w:t>ной услуги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241D4" w:rsidRPr="00B57857" w:rsidRDefault="006241D4" w:rsidP="00460994">
            <w:pPr>
              <w:widowControl w:val="0"/>
              <w:autoSpaceDE w:val="0"/>
              <w:autoSpaceDN w:val="0"/>
              <w:adjustRightInd w:val="0"/>
              <w:rPr>
                <w:rFonts w:ascii="Courier New" w:eastAsia="Calibri" w:hAnsi="Courier New" w:cs="Courier New"/>
                <w:sz w:val="22"/>
                <w:szCs w:val="22"/>
              </w:rPr>
            </w:pPr>
            <w:r w:rsidRPr="00B57857">
              <w:rPr>
                <w:rFonts w:ascii="Courier New" w:eastAsia="Calibri" w:hAnsi="Courier New" w:cs="Courier New"/>
                <w:sz w:val="22"/>
                <w:szCs w:val="22"/>
              </w:rPr>
              <w:t>ФИО с</w:t>
            </w:r>
            <w:r w:rsidRPr="00B57857">
              <w:rPr>
                <w:rFonts w:ascii="Courier New" w:eastAsia="Calibri" w:hAnsi="Courier New" w:cs="Courier New"/>
                <w:sz w:val="22"/>
                <w:szCs w:val="22"/>
              </w:rPr>
              <w:t>о</w:t>
            </w:r>
            <w:r w:rsidRPr="00B57857">
              <w:rPr>
                <w:rFonts w:ascii="Courier New" w:eastAsia="Calibri" w:hAnsi="Courier New" w:cs="Courier New"/>
                <w:sz w:val="22"/>
                <w:szCs w:val="22"/>
              </w:rPr>
              <w:t>трудника, оказавшего муниц</w:t>
            </w:r>
            <w:r w:rsidRPr="00B57857">
              <w:rPr>
                <w:rFonts w:ascii="Courier New" w:eastAsia="Calibri" w:hAnsi="Courier New" w:cs="Courier New"/>
                <w:sz w:val="22"/>
                <w:szCs w:val="22"/>
              </w:rPr>
              <w:t>и</w:t>
            </w:r>
            <w:r w:rsidRPr="00B57857">
              <w:rPr>
                <w:rFonts w:ascii="Courier New" w:eastAsia="Calibri" w:hAnsi="Courier New" w:cs="Courier New"/>
                <w:sz w:val="22"/>
                <w:szCs w:val="22"/>
              </w:rPr>
              <w:t>пальную услугу</w:t>
            </w:r>
          </w:p>
        </w:tc>
        <w:tc>
          <w:tcPr>
            <w:tcW w:w="1218" w:type="dxa"/>
            <w:tcBorders>
              <w:top w:val="single" w:sz="4" w:space="0" w:color="auto"/>
              <w:left w:val="single" w:sz="4" w:space="0" w:color="auto"/>
              <w:bottom w:val="single" w:sz="4" w:space="0" w:color="auto"/>
              <w:right w:val="single" w:sz="4" w:space="0" w:color="auto"/>
            </w:tcBorders>
            <w:shd w:val="clear" w:color="auto" w:fill="auto"/>
          </w:tcPr>
          <w:p w:rsidR="006241D4" w:rsidRPr="00B57857" w:rsidRDefault="006241D4" w:rsidP="00460994">
            <w:pPr>
              <w:widowControl w:val="0"/>
              <w:autoSpaceDE w:val="0"/>
              <w:autoSpaceDN w:val="0"/>
              <w:adjustRightInd w:val="0"/>
              <w:rPr>
                <w:rFonts w:ascii="Courier New" w:eastAsia="Calibri" w:hAnsi="Courier New" w:cs="Courier New"/>
                <w:sz w:val="22"/>
                <w:szCs w:val="22"/>
              </w:rPr>
            </w:pPr>
            <w:r w:rsidRPr="00B57857">
              <w:rPr>
                <w:rFonts w:ascii="Courier New" w:eastAsia="Calibri" w:hAnsi="Courier New" w:cs="Courier New"/>
                <w:sz w:val="22"/>
                <w:szCs w:val="22"/>
              </w:rPr>
              <w:t>Прим</w:t>
            </w:r>
            <w:r w:rsidRPr="00B57857">
              <w:rPr>
                <w:rFonts w:ascii="Courier New" w:eastAsia="Calibri" w:hAnsi="Courier New" w:cs="Courier New"/>
                <w:sz w:val="22"/>
                <w:szCs w:val="22"/>
              </w:rPr>
              <w:t>е</w:t>
            </w:r>
            <w:r w:rsidRPr="00B57857">
              <w:rPr>
                <w:rFonts w:ascii="Courier New" w:eastAsia="Calibri" w:hAnsi="Courier New" w:cs="Courier New"/>
                <w:sz w:val="22"/>
                <w:szCs w:val="22"/>
              </w:rPr>
              <w:t>чание</w:t>
            </w:r>
          </w:p>
        </w:tc>
      </w:tr>
      <w:tr w:rsidR="006241D4" w:rsidRPr="00B57857" w:rsidTr="006241D4">
        <w:trPr>
          <w:trHeight w:val="323"/>
        </w:trPr>
        <w:tc>
          <w:tcPr>
            <w:tcW w:w="598" w:type="dxa"/>
            <w:tcBorders>
              <w:top w:val="single" w:sz="4" w:space="0" w:color="auto"/>
              <w:left w:val="single" w:sz="4" w:space="0" w:color="auto"/>
              <w:bottom w:val="single" w:sz="4" w:space="0" w:color="auto"/>
              <w:right w:val="single" w:sz="4" w:space="0" w:color="auto"/>
            </w:tcBorders>
            <w:shd w:val="clear" w:color="auto" w:fill="auto"/>
          </w:tcPr>
          <w:p w:rsidR="006241D4" w:rsidRPr="00B57857" w:rsidRDefault="006241D4" w:rsidP="00460994">
            <w:pPr>
              <w:widowControl w:val="0"/>
              <w:autoSpaceDE w:val="0"/>
              <w:autoSpaceDN w:val="0"/>
              <w:adjustRightInd w:val="0"/>
              <w:ind w:firstLine="709"/>
              <w:jc w:val="center"/>
              <w:rPr>
                <w:rFonts w:ascii="Courier New" w:eastAsia="Calibri" w:hAnsi="Courier New" w:cs="Courier New"/>
                <w:sz w:val="22"/>
                <w:szCs w:val="22"/>
              </w:rPr>
            </w:pPr>
          </w:p>
        </w:tc>
        <w:tc>
          <w:tcPr>
            <w:tcW w:w="775" w:type="dxa"/>
            <w:tcBorders>
              <w:top w:val="single" w:sz="4" w:space="0" w:color="auto"/>
              <w:left w:val="single" w:sz="4" w:space="0" w:color="auto"/>
              <w:bottom w:val="single" w:sz="4" w:space="0" w:color="auto"/>
              <w:right w:val="single" w:sz="4" w:space="0" w:color="auto"/>
            </w:tcBorders>
            <w:shd w:val="clear" w:color="auto" w:fill="auto"/>
          </w:tcPr>
          <w:p w:rsidR="006241D4" w:rsidRPr="00B57857" w:rsidRDefault="006241D4" w:rsidP="00460994">
            <w:pPr>
              <w:widowControl w:val="0"/>
              <w:autoSpaceDE w:val="0"/>
              <w:autoSpaceDN w:val="0"/>
              <w:adjustRightInd w:val="0"/>
              <w:ind w:firstLine="709"/>
              <w:jc w:val="center"/>
              <w:rPr>
                <w:rFonts w:ascii="Courier New" w:eastAsia="Calibri" w:hAnsi="Courier New" w:cs="Courier New"/>
                <w:sz w:val="22"/>
                <w:szCs w:val="22"/>
              </w:rPr>
            </w:pPr>
          </w:p>
        </w:tc>
        <w:tc>
          <w:tcPr>
            <w:tcW w:w="1097" w:type="dxa"/>
            <w:tcBorders>
              <w:top w:val="single" w:sz="4" w:space="0" w:color="auto"/>
              <w:left w:val="single" w:sz="4" w:space="0" w:color="auto"/>
              <w:bottom w:val="single" w:sz="4" w:space="0" w:color="auto"/>
              <w:right w:val="single" w:sz="4" w:space="0" w:color="auto"/>
            </w:tcBorders>
            <w:shd w:val="clear" w:color="auto" w:fill="auto"/>
          </w:tcPr>
          <w:p w:rsidR="006241D4" w:rsidRPr="00B57857" w:rsidRDefault="006241D4" w:rsidP="00460994">
            <w:pPr>
              <w:widowControl w:val="0"/>
              <w:autoSpaceDE w:val="0"/>
              <w:autoSpaceDN w:val="0"/>
              <w:adjustRightInd w:val="0"/>
              <w:ind w:firstLine="709"/>
              <w:jc w:val="center"/>
              <w:rPr>
                <w:rFonts w:ascii="Courier New" w:eastAsia="Calibri" w:hAnsi="Courier New" w:cs="Courier New"/>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241D4" w:rsidRPr="00B57857" w:rsidRDefault="006241D4" w:rsidP="00460994">
            <w:pPr>
              <w:widowControl w:val="0"/>
              <w:autoSpaceDE w:val="0"/>
              <w:autoSpaceDN w:val="0"/>
              <w:adjustRightInd w:val="0"/>
              <w:ind w:firstLine="709"/>
              <w:jc w:val="center"/>
              <w:rPr>
                <w:rFonts w:ascii="Courier New" w:eastAsia="Calibri" w:hAnsi="Courier New" w:cs="Courier New"/>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241D4" w:rsidRPr="00B57857" w:rsidRDefault="006241D4" w:rsidP="00460994">
            <w:pPr>
              <w:widowControl w:val="0"/>
              <w:autoSpaceDE w:val="0"/>
              <w:autoSpaceDN w:val="0"/>
              <w:adjustRightInd w:val="0"/>
              <w:ind w:firstLine="709"/>
              <w:jc w:val="center"/>
              <w:rPr>
                <w:rFonts w:ascii="Courier New" w:eastAsia="Calibri" w:hAnsi="Courier New" w:cs="Courier New"/>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41D4" w:rsidRPr="00B57857" w:rsidRDefault="006241D4" w:rsidP="00460994">
            <w:pPr>
              <w:widowControl w:val="0"/>
              <w:autoSpaceDE w:val="0"/>
              <w:autoSpaceDN w:val="0"/>
              <w:adjustRightInd w:val="0"/>
              <w:ind w:firstLine="709"/>
              <w:jc w:val="center"/>
              <w:rPr>
                <w:rFonts w:ascii="Courier New" w:eastAsia="Calibri" w:hAnsi="Courier New" w:cs="Courier New"/>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241D4" w:rsidRPr="00B57857" w:rsidRDefault="006241D4" w:rsidP="00460994">
            <w:pPr>
              <w:widowControl w:val="0"/>
              <w:autoSpaceDE w:val="0"/>
              <w:autoSpaceDN w:val="0"/>
              <w:adjustRightInd w:val="0"/>
              <w:ind w:firstLine="709"/>
              <w:jc w:val="center"/>
              <w:rPr>
                <w:rFonts w:ascii="Courier New" w:eastAsia="Calibri" w:hAnsi="Courier New" w:cs="Courier New"/>
                <w:sz w:val="22"/>
                <w:szCs w:val="22"/>
              </w:rPr>
            </w:pPr>
          </w:p>
        </w:tc>
        <w:tc>
          <w:tcPr>
            <w:tcW w:w="1218" w:type="dxa"/>
            <w:tcBorders>
              <w:top w:val="single" w:sz="4" w:space="0" w:color="auto"/>
              <w:left w:val="single" w:sz="4" w:space="0" w:color="auto"/>
              <w:bottom w:val="single" w:sz="4" w:space="0" w:color="auto"/>
              <w:right w:val="single" w:sz="4" w:space="0" w:color="auto"/>
            </w:tcBorders>
            <w:shd w:val="clear" w:color="auto" w:fill="auto"/>
          </w:tcPr>
          <w:p w:rsidR="006241D4" w:rsidRPr="00B57857" w:rsidRDefault="006241D4" w:rsidP="00460994">
            <w:pPr>
              <w:widowControl w:val="0"/>
              <w:autoSpaceDE w:val="0"/>
              <w:autoSpaceDN w:val="0"/>
              <w:adjustRightInd w:val="0"/>
              <w:ind w:firstLine="709"/>
              <w:jc w:val="center"/>
              <w:rPr>
                <w:rFonts w:ascii="Courier New" w:eastAsia="Calibri" w:hAnsi="Courier New" w:cs="Courier New"/>
                <w:sz w:val="22"/>
                <w:szCs w:val="22"/>
              </w:rPr>
            </w:pPr>
          </w:p>
        </w:tc>
      </w:tr>
    </w:tbl>
    <w:p w:rsidR="00997E81" w:rsidRDefault="00997E81" w:rsidP="007C13AC">
      <w:pPr>
        <w:widowControl w:val="0"/>
        <w:autoSpaceDE w:val="0"/>
        <w:autoSpaceDN w:val="0"/>
        <w:adjustRightInd w:val="0"/>
        <w:rPr>
          <w:sz w:val="28"/>
          <w:szCs w:val="28"/>
        </w:rPr>
      </w:pPr>
    </w:p>
    <w:p w:rsidR="00810A0E" w:rsidRDefault="00810A0E" w:rsidP="007C13AC">
      <w:pPr>
        <w:widowControl w:val="0"/>
        <w:autoSpaceDE w:val="0"/>
        <w:autoSpaceDN w:val="0"/>
        <w:adjustRightInd w:val="0"/>
        <w:rPr>
          <w:sz w:val="28"/>
          <w:szCs w:val="28"/>
        </w:rPr>
      </w:pPr>
    </w:p>
    <w:p w:rsidR="004120F4" w:rsidRDefault="004120F4" w:rsidP="00792722">
      <w:pPr>
        <w:pStyle w:val="2"/>
        <w:spacing w:line="240" w:lineRule="auto"/>
        <w:jc w:val="right"/>
      </w:pPr>
    </w:p>
    <w:p w:rsidR="004120F4" w:rsidRDefault="004120F4" w:rsidP="004120F4">
      <w:pPr>
        <w:pStyle w:val="2"/>
        <w:spacing w:line="240" w:lineRule="auto"/>
      </w:pPr>
    </w:p>
    <w:p w:rsidR="003E19E4" w:rsidRDefault="003E19E4" w:rsidP="00792722">
      <w:pPr>
        <w:pStyle w:val="2"/>
        <w:spacing w:line="240" w:lineRule="auto"/>
        <w:jc w:val="right"/>
      </w:pPr>
    </w:p>
    <w:p w:rsidR="003E19E4" w:rsidRDefault="003E19E4" w:rsidP="00792722">
      <w:pPr>
        <w:pStyle w:val="2"/>
        <w:spacing w:line="240" w:lineRule="auto"/>
        <w:jc w:val="right"/>
      </w:pPr>
    </w:p>
    <w:p w:rsidR="003E19E4" w:rsidRDefault="003E19E4" w:rsidP="00792722">
      <w:pPr>
        <w:pStyle w:val="2"/>
        <w:spacing w:line="240" w:lineRule="auto"/>
        <w:jc w:val="right"/>
      </w:pPr>
    </w:p>
    <w:p w:rsidR="003E19E4" w:rsidRDefault="003E19E4" w:rsidP="00792722">
      <w:pPr>
        <w:pStyle w:val="2"/>
        <w:spacing w:line="240" w:lineRule="auto"/>
        <w:jc w:val="right"/>
      </w:pPr>
    </w:p>
    <w:p w:rsidR="003E19E4" w:rsidRDefault="003E19E4" w:rsidP="00792722">
      <w:pPr>
        <w:pStyle w:val="2"/>
        <w:spacing w:line="240" w:lineRule="auto"/>
        <w:jc w:val="right"/>
      </w:pPr>
    </w:p>
    <w:p w:rsidR="003E19E4" w:rsidRDefault="003E19E4" w:rsidP="00792722">
      <w:pPr>
        <w:pStyle w:val="2"/>
        <w:spacing w:line="240" w:lineRule="auto"/>
        <w:jc w:val="right"/>
      </w:pPr>
    </w:p>
    <w:p w:rsidR="003E19E4" w:rsidRDefault="003E19E4" w:rsidP="00792722">
      <w:pPr>
        <w:pStyle w:val="2"/>
        <w:spacing w:line="240" w:lineRule="auto"/>
        <w:jc w:val="right"/>
      </w:pPr>
    </w:p>
    <w:p w:rsidR="003E19E4" w:rsidRDefault="003E19E4" w:rsidP="00792722">
      <w:pPr>
        <w:pStyle w:val="2"/>
        <w:spacing w:line="240" w:lineRule="auto"/>
        <w:jc w:val="right"/>
      </w:pPr>
    </w:p>
    <w:p w:rsidR="003E19E4" w:rsidRDefault="003E19E4" w:rsidP="00792722">
      <w:pPr>
        <w:pStyle w:val="2"/>
        <w:spacing w:line="240" w:lineRule="auto"/>
        <w:jc w:val="right"/>
      </w:pPr>
    </w:p>
    <w:p w:rsidR="003E19E4" w:rsidRDefault="003E19E4" w:rsidP="00792722">
      <w:pPr>
        <w:pStyle w:val="2"/>
        <w:spacing w:line="240" w:lineRule="auto"/>
        <w:jc w:val="right"/>
      </w:pPr>
    </w:p>
    <w:p w:rsidR="003E19E4" w:rsidRDefault="003E19E4" w:rsidP="00792722">
      <w:pPr>
        <w:pStyle w:val="2"/>
        <w:spacing w:line="240" w:lineRule="auto"/>
        <w:jc w:val="right"/>
      </w:pPr>
    </w:p>
    <w:p w:rsidR="003E19E4" w:rsidRDefault="003E19E4" w:rsidP="00792722">
      <w:pPr>
        <w:pStyle w:val="2"/>
        <w:spacing w:line="240" w:lineRule="auto"/>
        <w:jc w:val="right"/>
      </w:pPr>
    </w:p>
    <w:p w:rsidR="003E19E4" w:rsidRDefault="003E19E4" w:rsidP="00792722">
      <w:pPr>
        <w:pStyle w:val="2"/>
        <w:spacing w:line="240" w:lineRule="auto"/>
        <w:jc w:val="right"/>
      </w:pPr>
    </w:p>
    <w:p w:rsidR="003E19E4" w:rsidRDefault="003E19E4" w:rsidP="00792722">
      <w:pPr>
        <w:pStyle w:val="2"/>
        <w:spacing w:line="240" w:lineRule="auto"/>
        <w:jc w:val="right"/>
      </w:pPr>
    </w:p>
    <w:p w:rsidR="00B57857" w:rsidRDefault="00B57857" w:rsidP="00792722">
      <w:pPr>
        <w:pStyle w:val="2"/>
        <w:spacing w:line="240" w:lineRule="auto"/>
        <w:jc w:val="right"/>
      </w:pPr>
    </w:p>
    <w:p w:rsidR="00B57857" w:rsidRDefault="00B57857" w:rsidP="00792722">
      <w:pPr>
        <w:pStyle w:val="2"/>
        <w:spacing w:line="240" w:lineRule="auto"/>
        <w:jc w:val="right"/>
      </w:pPr>
    </w:p>
    <w:p w:rsidR="003E19E4" w:rsidRDefault="003E19E4" w:rsidP="00792722">
      <w:pPr>
        <w:pStyle w:val="2"/>
        <w:spacing w:line="240" w:lineRule="auto"/>
        <w:jc w:val="right"/>
      </w:pPr>
    </w:p>
    <w:p w:rsidR="00B57857" w:rsidRDefault="00B57857" w:rsidP="00B57857">
      <w:pPr>
        <w:pStyle w:val="2"/>
        <w:spacing w:after="0" w:line="240" w:lineRule="auto"/>
        <w:jc w:val="right"/>
        <w:rPr>
          <w:rFonts w:ascii="Courier New" w:hAnsi="Courier New" w:cs="Courier New"/>
          <w:sz w:val="22"/>
          <w:szCs w:val="22"/>
        </w:rPr>
      </w:pPr>
    </w:p>
    <w:p w:rsidR="00B57857" w:rsidRDefault="00B57857" w:rsidP="00B57857">
      <w:pPr>
        <w:pStyle w:val="2"/>
        <w:spacing w:after="0" w:line="240" w:lineRule="auto"/>
        <w:jc w:val="right"/>
        <w:rPr>
          <w:rFonts w:ascii="Courier New" w:hAnsi="Courier New" w:cs="Courier New"/>
          <w:sz w:val="22"/>
          <w:szCs w:val="22"/>
        </w:rPr>
      </w:pPr>
    </w:p>
    <w:p w:rsidR="00792722" w:rsidRPr="00B57857" w:rsidRDefault="00AA1DC8" w:rsidP="00B57857">
      <w:pPr>
        <w:pStyle w:val="2"/>
        <w:spacing w:after="0" w:line="240" w:lineRule="auto"/>
        <w:jc w:val="right"/>
        <w:rPr>
          <w:rFonts w:ascii="Courier New" w:hAnsi="Courier New" w:cs="Courier New"/>
          <w:sz w:val="22"/>
          <w:szCs w:val="22"/>
        </w:rPr>
      </w:pPr>
      <w:r w:rsidRPr="00B57857">
        <w:rPr>
          <w:rFonts w:ascii="Courier New" w:hAnsi="Courier New" w:cs="Courier New"/>
          <w:sz w:val="22"/>
          <w:szCs w:val="22"/>
        </w:rPr>
        <w:lastRenderedPageBreak/>
        <w:t>П</w:t>
      </w:r>
      <w:r w:rsidR="004120F4" w:rsidRPr="00B57857">
        <w:rPr>
          <w:rFonts w:ascii="Courier New" w:hAnsi="Courier New" w:cs="Courier New"/>
          <w:sz w:val="22"/>
          <w:szCs w:val="22"/>
        </w:rPr>
        <w:t>ри</w:t>
      </w:r>
      <w:r w:rsidR="00B11400" w:rsidRPr="00B57857">
        <w:rPr>
          <w:rFonts w:ascii="Courier New" w:hAnsi="Courier New" w:cs="Courier New"/>
          <w:sz w:val="22"/>
          <w:szCs w:val="22"/>
        </w:rPr>
        <w:t xml:space="preserve">ложение </w:t>
      </w:r>
      <w:r w:rsidR="00485166" w:rsidRPr="00B57857">
        <w:rPr>
          <w:rFonts w:ascii="Courier New" w:hAnsi="Courier New" w:cs="Courier New"/>
          <w:sz w:val="22"/>
          <w:szCs w:val="22"/>
        </w:rPr>
        <w:t xml:space="preserve">№ </w:t>
      </w:r>
      <w:r w:rsidR="00792722" w:rsidRPr="00B57857">
        <w:rPr>
          <w:rFonts w:ascii="Courier New" w:hAnsi="Courier New" w:cs="Courier New"/>
          <w:sz w:val="22"/>
          <w:szCs w:val="22"/>
        </w:rPr>
        <w:t xml:space="preserve">2 </w:t>
      </w:r>
    </w:p>
    <w:p w:rsidR="00792722" w:rsidRPr="00B57857" w:rsidRDefault="00792722" w:rsidP="00B57857">
      <w:pPr>
        <w:pStyle w:val="2"/>
        <w:spacing w:after="0" w:line="240" w:lineRule="auto"/>
        <w:jc w:val="right"/>
        <w:rPr>
          <w:rFonts w:ascii="Courier New" w:hAnsi="Courier New" w:cs="Courier New"/>
          <w:sz w:val="22"/>
          <w:szCs w:val="22"/>
        </w:rPr>
      </w:pPr>
      <w:r w:rsidRPr="00B57857">
        <w:rPr>
          <w:rFonts w:ascii="Courier New" w:hAnsi="Courier New" w:cs="Courier New"/>
          <w:sz w:val="22"/>
          <w:szCs w:val="22"/>
        </w:rPr>
        <w:t>к  административному регламенту</w:t>
      </w:r>
    </w:p>
    <w:p w:rsidR="00792722" w:rsidRPr="00B57857" w:rsidRDefault="00B11400" w:rsidP="00B57857">
      <w:pPr>
        <w:pStyle w:val="2"/>
        <w:spacing w:after="0" w:line="240" w:lineRule="auto"/>
        <w:jc w:val="right"/>
        <w:rPr>
          <w:rFonts w:ascii="Courier New" w:hAnsi="Courier New" w:cs="Courier New"/>
          <w:sz w:val="22"/>
          <w:szCs w:val="22"/>
        </w:rPr>
      </w:pPr>
      <w:r w:rsidRPr="00B57857">
        <w:rPr>
          <w:rFonts w:ascii="Courier New" w:hAnsi="Courier New" w:cs="Courier New"/>
          <w:sz w:val="22"/>
          <w:szCs w:val="22"/>
        </w:rPr>
        <w:t xml:space="preserve"> предоставления</w:t>
      </w:r>
      <w:r w:rsidR="00792722" w:rsidRPr="00B57857">
        <w:rPr>
          <w:rFonts w:ascii="Courier New" w:hAnsi="Courier New" w:cs="Courier New"/>
          <w:sz w:val="22"/>
          <w:szCs w:val="22"/>
        </w:rPr>
        <w:t xml:space="preserve"> муниципальной услуги</w:t>
      </w:r>
    </w:p>
    <w:p w:rsidR="00792722" w:rsidRDefault="00B11400" w:rsidP="00B57857">
      <w:pPr>
        <w:pStyle w:val="2"/>
        <w:spacing w:after="0" w:line="240" w:lineRule="auto"/>
        <w:jc w:val="right"/>
        <w:rPr>
          <w:rFonts w:ascii="Courier New" w:hAnsi="Courier New" w:cs="Courier New"/>
          <w:sz w:val="22"/>
          <w:szCs w:val="22"/>
        </w:rPr>
      </w:pPr>
      <w:r w:rsidRPr="00B57857">
        <w:rPr>
          <w:rFonts w:ascii="Courier New" w:hAnsi="Courier New" w:cs="Courier New"/>
          <w:sz w:val="22"/>
          <w:szCs w:val="22"/>
        </w:rPr>
        <w:t xml:space="preserve">«Оказание финансовой поддержки социально                                       </w:t>
      </w:r>
      <w:r w:rsidR="0059762A" w:rsidRPr="00B57857">
        <w:rPr>
          <w:rFonts w:ascii="Courier New" w:hAnsi="Courier New" w:cs="Courier New"/>
          <w:sz w:val="22"/>
          <w:szCs w:val="22"/>
        </w:rPr>
        <w:t xml:space="preserve">              </w:t>
      </w:r>
      <w:r w:rsidRPr="00B57857">
        <w:rPr>
          <w:rFonts w:ascii="Courier New" w:hAnsi="Courier New" w:cs="Courier New"/>
          <w:sz w:val="22"/>
          <w:szCs w:val="22"/>
        </w:rPr>
        <w:t>ориентир</w:t>
      </w:r>
      <w:r w:rsidRPr="00B57857">
        <w:rPr>
          <w:rFonts w:ascii="Courier New" w:hAnsi="Courier New" w:cs="Courier New"/>
          <w:sz w:val="22"/>
          <w:szCs w:val="22"/>
        </w:rPr>
        <w:t>о</w:t>
      </w:r>
      <w:r w:rsidRPr="00B57857">
        <w:rPr>
          <w:rFonts w:ascii="Courier New" w:hAnsi="Courier New" w:cs="Courier New"/>
          <w:sz w:val="22"/>
          <w:szCs w:val="22"/>
        </w:rPr>
        <w:t>ванным  некоммерческим организациям»</w:t>
      </w:r>
    </w:p>
    <w:p w:rsidR="00B57857" w:rsidRPr="00B57857" w:rsidRDefault="00B57857" w:rsidP="00B57857">
      <w:pPr>
        <w:pStyle w:val="2"/>
        <w:spacing w:after="0" w:line="240" w:lineRule="auto"/>
        <w:jc w:val="right"/>
        <w:rPr>
          <w:rFonts w:ascii="Courier New" w:hAnsi="Courier New" w:cs="Courier New"/>
          <w:sz w:val="22"/>
          <w:szCs w:val="22"/>
        </w:rPr>
      </w:pPr>
    </w:p>
    <w:p w:rsidR="00106F86" w:rsidRPr="00480F5B" w:rsidRDefault="00106F86" w:rsidP="00106F86">
      <w:pPr>
        <w:jc w:val="center"/>
        <w:rPr>
          <w:color w:val="000000"/>
          <w:sz w:val="28"/>
          <w:szCs w:val="28"/>
        </w:rPr>
      </w:pPr>
      <w:r w:rsidRPr="00480F5B">
        <w:rPr>
          <w:color w:val="000000"/>
          <w:sz w:val="28"/>
          <w:szCs w:val="28"/>
        </w:rPr>
        <w:t>Блок-схема предоставления муниципальной услуги в форме оказания финансовой поддержки СО НКО</w:t>
      </w:r>
    </w:p>
    <w:p w:rsidR="00877F41" w:rsidRPr="00B57857" w:rsidRDefault="00877F41" w:rsidP="00106F86">
      <w:pPr>
        <w:jc w:val="center"/>
        <w:rPr>
          <w:b/>
          <w:color w:val="000000"/>
          <w:sz w:val="16"/>
          <w:szCs w:val="16"/>
        </w:rPr>
      </w:pPr>
    </w:p>
    <w:p w:rsidR="00877F41" w:rsidRDefault="00F62AEB" w:rsidP="00106F86">
      <w:pPr>
        <w:jc w:val="center"/>
        <w:rPr>
          <w:b/>
          <w:color w:val="000000"/>
          <w:sz w:val="28"/>
          <w:szCs w:val="28"/>
        </w:rPr>
      </w:pPr>
      <w:r>
        <w:rPr>
          <w:b/>
          <w:noProof/>
          <w:color w:val="000000"/>
          <w:sz w:val="28"/>
          <w:szCs w:val="28"/>
        </w:rPr>
        <mc:AlternateContent>
          <mc:Choice Requires="wps">
            <w:drawing>
              <wp:anchor distT="0" distB="0" distL="114300" distR="114300" simplePos="0" relativeHeight="251659776" behindDoc="0" locked="0" layoutInCell="1" allowOverlap="1">
                <wp:simplePos x="0" y="0"/>
                <wp:positionH relativeFrom="column">
                  <wp:posOffset>26670</wp:posOffset>
                </wp:positionH>
                <wp:positionV relativeFrom="paragraph">
                  <wp:posOffset>29210</wp:posOffset>
                </wp:positionV>
                <wp:extent cx="6084570" cy="753110"/>
                <wp:effectExtent l="11430" t="14605" r="9525" b="13335"/>
                <wp:wrapNone/>
                <wp:docPr id="2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753110"/>
                        </a:xfrm>
                        <a:prstGeom prst="rect">
                          <a:avLst/>
                        </a:prstGeom>
                        <a:solidFill>
                          <a:srgbClr val="FFFFFF"/>
                        </a:solidFill>
                        <a:ln w="12700">
                          <a:solidFill>
                            <a:srgbClr val="000000"/>
                          </a:solidFill>
                          <a:miter lim="800000"/>
                          <a:headEnd/>
                          <a:tailEnd/>
                        </a:ln>
                      </wps:spPr>
                      <wps:txbx>
                        <w:txbxContent>
                          <w:p w:rsidR="00F62AEB" w:rsidRDefault="0091778D" w:rsidP="00EB3853">
                            <w:pPr>
                              <w:jc w:val="center"/>
                              <w:rPr>
                                <w:rFonts w:ascii="Courier New" w:hAnsi="Courier New" w:cs="Courier New"/>
                                <w:b/>
                                <w:sz w:val="22"/>
                                <w:szCs w:val="22"/>
                              </w:rPr>
                            </w:pPr>
                            <w:r w:rsidRPr="00F066BF">
                              <w:rPr>
                                <w:rFonts w:ascii="Courier New" w:hAnsi="Courier New" w:cs="Courier New"/>
                                <w:b/>
                                <w:sz w:val="22"/>
                                <w:szCs w:val="22"/>
                              </w:rPr>
                              <w:t>Публикация информационного сообщения о предоставлении муниципальной услуги</w:t>
                            </w:r>
                            <w:r w:rsidR="00F62AEB">
                              <w:rPr>
                                <w:rFonts w:ascii="Courier New" w:hAnsi="Courier New" w:cs="Courier New"/>
                                <w:b/>
                                <w:sz w:val="22"/>
                                <w:szCs w:val="22"/>
                              </w:rPr>
                              <w:t xml:space="preserve"> </w:t>
                            </w:r>
                          </w:p>
                          <w:p w:rsidR="0091778D" w:rsidRPr="00F066BF" w:rsidRDefault="0091778D" w:rsidP="00F62AEB">
                            <w:pPr>
                              <w:jc w:val="center"/>
                              <w:rPr>
                                <w:rStyle w:val="FontStyle20"/>
                                <w:rFonts w:ascii="Courier New" w:hAnsi="Courier New" w:cs="Courier New"/>
                              </w:rPr>
                            </w:pPr>
                            <w:r w:rsidRPr="00F066BF">
                              <w:rPr>
                                <w:rFonts w:ascii="Courier New" w:hAnsi="Courier New" w:cs="Courier New"/>
                                <w:sz w:val="22"/>
                                <w:szCs w:val="22"/>
                              </w:rPr>
                              <w:t xml:space="preserve">официальный сайт администрации городского округа </w:t>
                            </w:r>
                            <w:hyperlink r:id="rId24" w:history="1">
                              <w:r w:rsidRPr="00F066BF">
                                <w:rPr>
                                  <w:rStyle w:val="a3"/>
                                  <w:rFonts w:ascii="Courier New" w:hAnsi="Courier New" w:cs="Courier New"/>
                                  <w:color w:val="000000"/>
                                  <w:sz w:val="22"/>
                                  <w:szCs w:val="22"/>
                                </w:rPr>
                                <w:t>www.admsayansk.ru</w:t>
                              </w:r>
                            </w:hyperlink>
                            <w:r w:rsidRPr="00F066BF">
                              <w:rPr>
                                <w:rFonts w:ascii="Courier New" w:hAnsi="Courier New" w:cs="Courier New"/>
                                <w:color w:val="000000"/>
                                <w:sz w:val="22"/>
                                <w:szCs w:val="22"/>
                              </w:rPr>
                              <w:t>,</w:t>
                            </w:r>
                            <w:r w:rsidRPr="00F066BF">
                              <w:rPr>
                                <w:rFonts w:ascii="Courier New" w:hAnsi="Courier New" w:cs="Courier New"/>
                                <w:sz w:val="22"/>
                                <w:szCs w:val="22"/>
                              </w:rPr>
                              <w:t xml:space="preserve"> </w:t>
                            </w:r>
                            <w:r w:rsidRPr="00F066BF">
                              <w:rPr>
                                <w:rStyle w:val="FontStyle20"/>
                                <w:rFonts w:ascii="Courier New" w:hAnsi="Courier New" w:cs="Courier New"/>
                              </w:rPr>
                              <w:t xml:space="preserve"> </w:t>
                            </w:r>
                          </w:p>
                          <w:p w:rsidR="0091778D" w:rsidRPr="00F066BF" w:rsidRDefault="0091778D" w:rsidP="00EB3853">
                            <w:pPr>
                              <w:jc w:val="center"/>
                              <w:rPr>
                                <w:rFonts w:ascii="Courier New" w:hAnsi="Courier New" w:cs="Courier New"/>
                                <w:sz w:val="22"/>
                                <w:szCs w:val="22"/>
                              </w:rPr>
                            </w:pPr>
                            <w:r w:rsidRPr="00F066BF">
                              <w:rPr>
                                <w:rStyle w:val="FontStyle20"/>
                                <w:rFonts w:ascii="Courier New" w:hAnsi="Courier New" w:cs="Courier New"/>
                              </w:rPr>
                              <w:t>газета «Саянские зори»</w:t>
                            </w:r>
                          </w:p>
                          <w:p w:rsidR="0091778D" w:rsidRDefault="0091778D" w:rsidP="00106F8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left:0;text-align:left;margin-left:2.1pt;margin-top:2.3pt;width:479.1pt;height:5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" strokeweight="1pt">
                <v:textbox>
                  <w:txbxContent>
                    <w:p w:rsidR="00F62AEB" w:rsidRDefault="0091778D" w:rsidP="00EB3853">
                      <w:pPr>
                        <w:jc w:val="center"/>
                        <w:rPr>
                          <w:rFonts w:ascii="Courier New" w:hAnsi="Courier New" w:cs="Courier New"/>
                          <w:b/>
                          <w:sz w:val="22"/>
                          <w:szCs w:val="22"/>
                        </w:rPr>
                      </w:pPr>
                      <w:r w:rsidRPr="00F066BF">
                        <w:rPr>
                          <w:rFonts w:ascii="Courier New" w:hAnsi="Courier New" w:cs="Courier New"/>
                          <w:b/>
                          <w:sz w:val="22"/>
                          <w:szCs w:val="22"/>
                        </w:rPr>
                        <w:t>Публикация информационного сообщения о предоставлении муниципальной услуги</w:t>
                      </w:r>
                      <w:r w:rsidR="00F62AEB">
                        <w:rPr>
                          <w:rFonts w:ascii="Courier New" w:hAnsi="Courier New" w:cs="Courier New"/>
                          <w:b/>
                          <w:sz w:val="22"/>
                          <w:szCs w:val="22"/>
                        </w:rPr>
                        <w:t xml:space="preserve"> </w:t>
                      </w:r>
                    </w:p>
                    <w:p w:rsidR="0091778D" w:rsidRPr="00F066BF" w:rsidRDefault="0091778D" w:rsidP="00F62AEB">
                      <w:pPr>
                        <w:jc w:val="center"/>
                        <w:rPr>
                          <w:rStyle w:val="FontStyle20"/>
                          <w:rFonts w:ascii="Courier New" w:hAnsi="Courier New" w:cs="Courier New"/>
                        </w:rPr>
                      </w:pPr>
                      <w:r w:rsidRPr="00F066BF">
                        <w:rPr>
                          <w:rFonts w:ascii="Courier New" w:hAnsi="Courier New" w:cs="Courier New"/>
                          <w:sz w:val="22"/>
                          <w:szCs w:val="22"/>
                        </w:rPr>
                        <w:t xml:space="preserve">официальный сайт администрации городского округа </w:t>
                      </w:r>
                      <w:hyperlink r:id="rId25" w:history="1">
                        <w:r w:rsidRPr="00F066BF">
                          <w:rPr>
                            <w:rStyle w:val="a3"/>
                            <w:rFonts w:ascii="Courier New" w:hAnsi="Courier New" w:cs="Courier New"/>
                            <w:color w:val="000000"/>
                            <w:sz w:val="22"/>
                            <w:szCs w:val="22"/>
                          </w:rPr>
                          <w:t>www.admsayansk.ru</w:t>
                        </w:r>
                      </w:hyperlink>
                      <w:r w:rsidRPr="00F066BF">
                        <w:rPr>
                          <w:rFonts w:ascii="Courier New" w:hAnsi="Courier New" w:cs="Courier New"/>
                          <w:color w:val="000000"/>
                          <w:sz w:val="22"/>
                          <w:szCs w:val="22"/>
                        </w:rPr>
                        <w:t>,</w:t>
                      </w:r>
                      <w:r w:rsidRPr="00F066BF">
                        <w:rPr>
                          <w:rFonts w:ascii="Courier New" w:hAnsi="Courier New" w:cs="Courier New"/>
                          <w:sz w:val="22"/>
                          <w:szCs w:val="22"/>
                        </w:rPr>
                        <w:t xml:space="preserve"> </w:t>
                      </w:r>
                      <w:r w:rsidRPr="00F066BF">
                        <w:rPr>
                          <w:rStyle w:val="FontStyle20"/>
                          <w:rFonts w:ascii="Courier New" w:hAnsi="Courier New" w:cs="Courier New"/>
                        </w:rPr>
                        <w:t xml:space="preserve"> </w:t>
                      </w:r>
                    </w:p>
                    <w:p w:rsidR="0091778D" w:rsidRPr="00F066BF" w:rsidRDefault="0091778D" w:rsidP="00EB3853">
                      <w:pPr>
                        <w:jc w:val="center"/>
                        <w:rPr>
                          <w:rFonts w:ascii="Courier New" w:hAnsi="Courier New" w:cs="Courier New"/>
                          <w:sz w:val="22"/>
                          <w:szCs w:val="22"/>
                        </w:rPr>
                      </w:pPr>
                      <w:r w:rsidRPr="00F066BF">
                        <w:rPr>
                          <w:rStyle w:val="FontStyle20"/>
                          <w:rFonts w:ascii="Courier New" w:hAnsi="Courier New" w:cs="Courier New"/>
                        </w:rPr>
                        <w:t>газета «Саянские зори»</w:t>
                      </w:r>
                    </w:p>
                    <w:p w:rsidR="0091778D" w:rsidRDefault="0091778D" w:rsidP="00106F86">
                      <w:pPr>
                        <w:jc w:val="center"/>
                      </w:pPr>
                    </w:p>
                  </w:txbxContent>
                </v:textbox>
              </v:shape>
            </w:pict>
          </mc:Fallback>
        </mc:AlternateContent>
      </w:r>
    </w:p>
    <w:p w:rsidR="00877F41" w:rsidRDefault="00877F41" w:rsidP="00106F86">
      <w:pPr>
        <w:jc w:val="center"/>
        <w:rPr>
          <w:b/>
          <w:color w:val="000000"/>
          <w:sz w:val="28"/>
          <w:szCs w:val="28"/>
        </w:rPr>
      </w:pPr>
    </w:p>
    <w:p w:rsidR="00106F86" w:rsidRDefault="00106F86" w:rsidP="00EB3853">
      <w:pPr>
        <w:jc w:val="center"/>
        <w:rPr>
          <w:b/>
          <w:color w:val="000000"/>
          <w:sz w:val="28"/>
          <w:szCs w:val="28"/>
        </w:rPr>
      </w:pPr>
    </w:p>
    <w:p w:rsidR="00F066BF" w:rsidRDefault="00F62AEB" w:rsidP="00EB3853">
      <w:pPr>
        <w:jc w:val="center"/>
        <w:rPr>
          <w:b/>
          <w:color w:val="000000"/>
          <w:sz w:val="28"/>
          <w:szCs w:val="28"/>
        </w:rPr>
      </w:pPr>
      <w:r>
        <w:rPr>
          <w:b/>
          <w:noProof/>
          <w:color w:val="000000"/>
          <w:sz w:val="28"/>
          <w:szCs w:val="28"/>
        </w:rPr>
        <mc:AlternateContent>
          <mc:Choice Requires="wps">
            <w:drawing>
              <wp:anchor distT="0" distB="0" distL="114300" distR="114300" simplePos="0" relativeHeight="251675136" behindDoc="0" locked="0" layoutInCell="1" allowOverlap="1">
                <wp:simplePos x="0" y="0"/>
                <wp:positionH relativeFrom="column">
                  <wp:posOffset>2998470</wp:posOffset>
                </wp:positionH>
                <wp:positionV relativeFrom="paragraph">
                  <wp:posOffset>168910</wp:posOffset>
                </wp:positionV>
                <wp:extent cx="3175" cy="170180"/>
                <wp:effectExtent l="54610" t="10795" r="56515" b="19050"/>
                <wp:wrapNone/>
                <wp:docPr id="26"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170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6"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1pt,13.3pt" to="236.3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">
                <v:stroke endarrow="block"/>
              </v:line>
            </w:pict>
          </mc:Fallback>
        </mc:AlternateContent>
      </w:r>
    </w:p>
    <w:p w:rsidR="00F066BF" w:rsidRDefault="00F62AEB" w:rsidP="00EB3853">
      <w:pPr>
        <w:jc w:val="center"/>
        <w:rPr>
          <w:b/>
          <w:color w:val="000000"/>
          <w:sz w:val="28"/>
          <w:szCs w:val="28"/>
        </w:rPr>
      </w:pPr>
      <w:r>
        <w:rPr>
          <w:b/>
          <w:noProof/>
          <w:color w:val="000000"/>
          <w:sz w:val="28"/>
          <w:szCs w:val="28"/>
        </w:rPr>
        <mc:AlternateContent>
          <mc:Choice Requires="wps">
            <w:drawing>
              <wp:anchor distT="0" distB="0" distL="114300" distR="114300" simplePos="0" relativeHeight="251674112" behindDoc="0" locked="0" layoutInCell="1" allowOverlap="1" wp14:anchorId="5F797907">
                <wp:simplePos x="0" y="0"/>
                <wp:positionH relativeFrom="column">
                  <wp:posOffset>19050</wp:posOffset>
                </wp:positionH>
                <wp:positionV relativeFrom="paragraph">
                  <wp:posOffset>134620</wp:posOffset>
                </wp:positionV>
                <wp:extent cx="6084570" cy="409575"/>
                <wp:effectExtent l="13335" t="13970" r="7620" b="14605"/>
                <wp:wrapNone/>
                <wp:docPr id="25"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409575"/>
                        </a:xfrm>
                        <a:prstGeom prst="rect">
                          <a:avLst/>
                        </a:prstGeom>
                        <a:solidFill>
                          <a:srgbClr val="FFFFFF"/>
                        </a:solidFill>
                        <a:ln w="12700">
                          <a:solidFill>
                            <a:srgbClr val="000000"/>
                          </a:solidFill>
                          <a:miter lim="800000"/>
                          <a:headEnd/>
                          <a:tailEnd/>
                        </a:ln>
                      </wps:spPr>
                      <wps:txbx>
                        <w:txbxContent>
                          <w:p w:rsidR="00F066BF" w:rsidRPr="00F066BF" w:rsidRDefault="00F066BF" w:rsidP="00F066BF">
                            <w:pPr>
                              <w:jc w:val="center"/>
                              <w:rPr>
                                <w:rFonts w:ascii="Courier New" w:hAnsi="Courier New" w:cs="Courier New"/>
                                <w:b/>
                                <w:sz w:val="22"/>
                                <w:szCs w:val="22"/>
                              </w:rPr>
                            </w:pPr>
                            <w:r w:rsidRPr="00F066BF">
                              <w:rPr>
                                <w:rFonts w:ascii="Courier New" w:hAnsi="Courier New" w:cs="Courier New"/>
                                <w:b/>
                                <w:sz w:val="22"/>
                                <w:szCs w:val="22"/>
                              </w:rPr>
                              <w:t>Консультация по предоставлению муниципальной услуги</w:t>
                            </w:r>
                          </w:p>
                          <w:p w:rsidR="00F066BF" w:rsidRPr="00480F5B" w:rsidRDefault="00F066BF" w:rsidP="00F066BF">
                            <w:pPr>
                              <w:jc w:val="center"/>
                            </w:pPr>
                            <w:r w:rsidRPr="00F066BF">
                              <w:rPr>
                                <w:rFonts w:ascii="Courier New" w:hAnsi="Courier New" w:cs="Courier New"/>
                                <w:sz w:val="22"/>
                                <w:szCs w:val="22"/>
                              </w:rPr>
                              <w:t>первичная консультация – 10 минут</w:t>
                            </w:r>
                          </w:p>
                          <w:p w:rsidR="00F066BF" w:rsidRPr="00480F5B" w:rsidRDefault="00F066BF" w:rsidP="00F066BF">
                            <w:pPr>
                              <w:jc w:val="center"/>
                            </w:pPr>
                            <w:r w:rsidRPr="00480F5B">
                              <w:t>время ожидания в очереди для подачи документов – не более 1</w:t>
                            </w:r>
                            <w:bookmarkStart w:id="3" w:name="_GoBack"/>
                            <w:r w:rsidRPr="00480F5B">
                              <w:t xml:space="preserve">5 минут </w:t>
                            </w:r>
                          </w:p>
                          <w:bookmarkEnd w:id="3"/>
                          <w:p w:rsidR="00F066BF" w:rsidRPr="00056118" w:rsidRDefault="00F066BF" w:rsidP="00F066BF">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28" type="#_x0000_t202" style="position:absolute;left:0;text-align:left;margin-left:1.5pt;margin-top:10.6pt;width:479.1pt;height:32.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" strokeweight="1pt">
                <v:textbox>
                  <w:txbxContent>
                    <w:p w:rsidR="00F066BF" w:rsidRPr="00F066BF" w:rsidRDefault="00F066BF" w:rsidP="00F066BF">
                      <w:pPr>
                        <w:jc w:val="center"/>
                        <w:rPr>
                          <w:rFonts w:ascii="Courier New" w:hAnsi="Courier New" w:cs="Courier New"/>
                          <w:b/>
                          <w:sz w:val="22"/>
                          <w:szCs w:val="22"/>
                        </w:rPr>
                      </w:pPr>
                      <w:r w:rsidRPr="00F066BF">
                        <w:rPr>
                          <w:rFonts w:ascii="Courier New" w:hAnsi="Courier New" w:cs="Courier New"/>
                          <w:b/>
                          <w:sz w:val="22"/>
                          <w:szCs w:val="22"/>
                        </w:rPr>
                        <w:t>Консультация по предоставлению муниципальной услуги</w:t>
                      </w:r>
                    </w:p>
                    <w:p w:rsidR="00F066BF" w:rsidRPr="00480F5B" w:rsidRDefault="00F066BF" w:rsidP="00F066BF">
                      <w:pPr>
                        <w:jc w:val="center"/>
                      </w:pPr>
                      <w:r w:rsidRPr="00F066BF">
                        <w:rPr>
                          <w:rFonts w:ascii="Courier New" w:hAnsi="Courier New" w:cs="Courier New"/>
                          <w:sz w:val="22"/>
                          <w:szCs w:val="22"/>
                        </w:rPr>
                        <w:t>первичная консультация – 10 минут</w:t>
                      </w:r>
                    </w:p>
                    <w:p w:rsidR="00F066BF" w:rsidRPr="00480F5B" w:rsidRDefault="00F066BF" w:rsidP="00F066BF">
                      <w:pPr>
                        <w:jc w:val="center"/>
                      </w:pPr>
                      <w:r w:rsidRPr="00480F5B">
                        <w:t>время ожидания в очереди для подачи документов – не более 1</w:t>
                      </w:r>
                      <w:bookmarkStart w:id="4" w:name="_GoBack"/>
                      <w:r w:rsidRPr="00480F5B">
                        <w:t xml:space="preserve">5 минут </w:t>
                      </w:r>
                    </w:p>
                    <w:bookmarkEnd w:id="4"/>
                    <w:p w:rsidR="00F066BF" w:rsidRPr="00056118" w:rsidRDefault="00F066BF" w:rsidP="00F066BF">
                      <w:pPr>
                        <w:jc w:val="center"/>
                        <w:rPr>
                          <w:b/>
                        </w:rPr>
                      </w:pPr>
                    </w:p>
                  </w:txbxContent>
                </v:textbox>
              </v:shape>
            </w:pict>
          </mc:Fallback>
        </mc:AlternateContent>
      </w:r>
    </w:p>
    <w:p w:rsidR="00F066BF" w:rsidRDefault="00F066BF" w:rsidP="00EB3853">
      <w:pPr>
        <w:jc w:val="center"/>
        <w:rPr>
          <w:b/>
          <w:color w:val="000000"/>
          <w:sz w:val="28"/>
          <w:szCs w:val="28"/>
        </w:rPr>
      </w:pPr>
    </w:p>
    <w:p w:rsidR="00F066BF" w:rsidRDefault="00F62AEB" w:rsidP="00EB3853">
      <w:pPr>
        <w:jc w:val="center"/>
        <w:rPr>
          <w:b/>
          <w:color w:val="000000"/>
          <w:sz w:val="28"/>
          <w:szCs w:val="28"/>
        </w:rPr>
      </w:pPr>
      <w:r>
        <w:rPr>
          <w:noProof/>
          <w:color w:val="000000"/>
          <w:sz w:val="28"/>
          <w:szCs w:val="28"/>
        </w:rPr>
        <mc:AlternateContent>
          <mc:Choice Requires="wps">
            <w:drawing>
              <wp:anchor distT="0" distB="0" distL="114300" distR="114300" simplePos="0" relativeHeight="251655680" behindDoc="0" locked="0" layoutInCell="1" allowOverlap="1">
                <wp:simplePos x="0" y="0"/>
                <wp:positionH relativeFrom="column">
                  <wp:posOffset>2981325</wp:posOffset>
                </wp:positionH>
                <wp:positionV relativeFrom="paragraph">
                  <wp:posOffset>135255</wp:posOffset>
                </wp:positionV>
                <wp:extent cx="3175" cy="170180"/>
                <wp:effectExtent l="51435" t="13970" r="59690" b="15875"/>
                <wp:wrapNone/>
                <wp:docPr id="2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170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75pt,10.65pt" to="23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">
                <v:stroke endarrow="block"/>
              </v:line>
            </w:pict>
          </mc:Fallback>
        </mc:AlternateContent>
      </w:r>
    </w:p>
    <w:p w:rsidR="00F066BF" w:rsidRDefault="00F62AEB" w:rsidP="00EB3853">
      <w:pPr>
        <w:jc w:val="center"/>
        <w:rPr>
          <w:b/>
          <w:color w:val="000000"/>
          <w:sz w:val="28"/>
          <w:szCs w:val="28"/>
        </w:rPr>
      </w:pPr>
      <w:r>
        <w:rPr>
          <w:b/>
          <w:noProof/>
          <w:color w:val="000000"/>
          <w:sz w:val="28"/>
          <w:szCs w:val="28"/>
        </w:rPr>
        <mc:AlternateContent>
          <mc:Choice Requires="wps">
            <w:drawing>
              <wp:anchor distT="0" distB="0" distL="114300" distR="114300" simplePos="0" relativeHeight="251673088" behindDoc="0" locked="0" layoutInCell="1" allowOverlap="1" wp14:anchorId="7AEDBCA1">
                <wp:simplePos x="0" y="0"/>
                <wp:positionH relativeFrom="column">
                  <wp:posOffset>15240</wp:posOffset>
                </wp:positionH>
                <wp:positionV relativeFrom="paragraph">
                  <wp:posOffset>100965</wp:posOffset>
                </wp:positionV>
                <wp:extent cx="6096000" cy="381000"/>
                <wp:effectExtent l="9525" t="12700" r="9525" b="6350"/>
                <wp:wrapNone/>
                <wp:docPr id="2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81000"/>
                        </a:xfrm>
                        <a:prstGeom prst="rect">
                          <a:avLst/>
                        </a:prstGeom>
                        <a:solidFill>
                          <a:srgbClr val="FFFFFF"/>
                        </a:solidFill>
                        <a:ln w="9525">
                          <a:solidFill>
                            <a:srgbClr val="000000"/>
                          </a:solidFill>
                          <a:miter lim="800000"/>
                          <a:headEnd/>
                          <a:tailEnd/>
                        </a:ln>
                      </wps:spPr>
                      <wps:txbx>
                        <w:txbxContent>
                          <w:p w:rsidR="00F066BF" w:rsidRPr="00F066BF" w:rsidRDefault="00F066BF" w:rsidP="00F066BF">
                            <w:pPr>
                              <w:jc w:val="center"/>
                              <w:rPr>
                                <w:rFonts w:ascii="Courier New" w:hAnsi="Courier New" w:cs="Courier New"/>
                                <w:b/>
                                <w:sz w:val="22"/>
                                <w:szCs w:val="22"/>
                              </w:rPr>
                            </w:pPr>
                            <w:r w:rsidRPr="00F066BF">
                              <w:rPr>
                                <w:rFonts w:ascii="Courier New" w:hAnsi="Courier New" w:cs="Courier New"/>
                                <w:b/>
                                <w:sz w:val="22"/>
                                <w:szCs w:val="22"/>
                              </w:rPr>
                              <w:t>Представление документов на получение  муниципальной услуги</w:t>
                            </w:r>
                          </w:p>
                          <w:p w:rsidR="00F066BF" w:rsidRPr="00F066BF" w:rsidRDefault="00F066BF" w:rsidP="00F066BF">
                            <w:pPr>
                              <w:jc w:val="center"/>
                              <w:rPr>
                                <w:rFonts w:ascii="Courier New" w:hAnsi="Courier New" w:cs="Courier New"/>
                                <w:sz w:val="22"/>
                                <w:szCs w:val="22"/>
                              </w:rPr>
                            </w:pPr>
                            <w:r w:rsidRPr="00F066BF">
                              <w:rPr>
                                <w:rFonts w:ascii="Courier New" w:hAnsi="Courier New" w:cs="Courier New"/>
                                <w:sz w:val="22"/>
                                <w:szCs w:val="22"/>
                              </w:rPr>
                              <w:t>прием документов - в течение 20 рабочих дней со дня официального опубликования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29" type="#_x0000_t202" style="position:absolute;left:0;text-align:left;margin-left:1.2pt;margin-top:7.95pt;width:480pt;height:30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">
                <v:textbox>
                  <w:txbxContent>
                    <w:p w:rsidR="00F066BF" w:rsidRPr="00F066BF" w:rsidRDefault="00F066BF" w:rsidP="00F066BF">
                      <w:pPr>
                        <w:jc w:val="center"/>
                        <w:rPr>
                          <w:rFonts w:ascii="Courier New" w:hAnsi="Courier New" w:cs="Courier New"/>
                          <w:b/>
                          <w:sz w:val="22"/>
                          <w:szCs w:val="22"/>
                        </w:rPr>
                      </w:pPr>
                      <w:r w:rsidRPr="00F066BF">
                        <w:rPr>
                          <w:rFonts w:ascii="Courier New" w:hAnsi="Courier New" w:cs="Courier New"/>
                          <w:b/>
                          <w:sz w:val="22"/>
                          <w:szCs w:val="22"/>
                        </w:rPr>
                        <w:t>Представление документов на получение  муниципальной услуги</w:t>
                      </w:r>
                    </w:p>
                    <w:p w:rsidR="00F066BF" w:rsidRPr="00F066BF" w:rsidRDefault="00F066BF" w:rsidP="00F066BF">
                      <w:pPr>
                        <w:jc w:val="center"/>
                        <w:rPr>
                          <w:rFonts w:ascii="Courier New" w:hAnsi="Courier New" w:cs="Courier New"/>
                          <w:sz w:val="22"/>
                          <w:szCs w:val="22"/>
                        </w:rPr>
                      </w:pPr>
                      <w:r w:rsidRPr="00F066BF">
                        <w:rPr>
                          <w:rFonts w:ascii="Courier New" w:hAnsi="Courier New" w:cs="Courier New"/>
                          <w:sz w:val="22"/>
                          <w:szCs w:val="22"/>
                        </w:rPr>
                        <w:t>прием документов - в течение 20 рабочих дней со дня официального опубликования</w:t>
                      </w:r>
                    </w:p>
                  </w:txbxContent>
                </v:textbox>
              </v:shape>
            </w:pict>
          </mc:Fallback>
        </mc:AlternateContent>
      </w:r>
    </w:p>
    <w:p w:rsidR="00F066BF" w:rsidRDefault="00F066BF" w:rsidP="00EB3853">
      <w:pPr>
        <w:jc w:val="center"/>
        <w:rPr>
          <w:b/>
          <w:color w:val="000000"/>
          <w:sz w:val="28"/>
          <w:szCs w:val="28"/>
        </w:rPr>
      </w:pPr>
    </w:p>
    <w:p w:rsidR="00F066BF" w:rsidRDefault="00F62AEB" w:rsidP="00EB3853">
      <w:pPr>
        <w:jc w:val="center"/>
        <w:rPr>
          <w:b/>
          <w:color w:val="000000"/>
          <w:sz w:val="28"/>
          <w:szCs w:val="28"/>
        </w:rPr>
      </w:pPr>
      <w:r>
        <w:rPr>
          <w:b/>
          <w:noProof/>
          <w:color w:val="000000"/>
          <w:sz w:val="28"/>
          <w:szCs w:val="28"/>
        </w:rPr>
        <mc:AlternateContent>
          <mc:Choice Requires="wps">
            <w:drawing>
              <wp:anchor distT="0" distB="0" distL="114300" distR="114300" simplePos="0" relativeHeight="251676160" behindDoc="0" locked="0" layoutInCell="1" allowOverlap="1">
                <wp:simplePos x="0" y="0"/>
                <wp:positionH relativeFrom="column">
                  <wp:posOffset>3004820</wp:posOffset>
                </wp:positionH>
                <wp:positionV relativeFrom="paragraph">
                  <wp:posOffset>98425</wp:posOffset>
                </wp:positionV>
                <wp:extent cx="3175" cy="152400"/>
                <wp:effectExtent l="55880" t="9525" r="55245" b="19050"/>
                <wp:wrapNone/>
                <wp:docPr id="22"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7"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6pt,7.75pt" to="236.8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">
                <v:stroke endarrow="block"/>
              </v:line>
            </w:pict>
          </mc:Fallback>
        </mc:AlternateContent>
      </w:r>
    </w:p>
    <w:p w:rsidR="00F066BF" w:rsidRDefault="00F62AEB" w:rsidP="00EB3853">
      <w:pPr>
        <w:jc w:val="center"/>
        <w:rPr>
          <w:b/>
          <w:noProof/>
          <w:color w:val="000000"/>
          <w:sz w:val="28"/>
          <w:szCs w:val="28"/>
        </w:rPr>
      </w:pPr>
      <w:r>
        <w:rPr>
          <w:b/>
          <w:noProof/>
          <w:color w:val="000000"/>
          <w:sz w:val="28"/>
          <w:szCs w:val="28"/>
        </w:rPr>
        <mc:AlternateContent>
          <mc:Choice Requires="wps">
            <w:drawing>
              <wp:anchor distT="0" distB="0" distL="114300" distR="114300" simplePos="0" relativeHeight="251671040" behindDoc="0" locked="0" layoutInCell="1" allowOverlap="1" wp14:anchorId="49C7006F">
                <wp:simplePos x="0" y="0"/>
                <wp:positionH relativeFrom="column">
                  <wp:posOffset>19050</wp:posOffset>
                </wp:positionH>
                <wp:positionV relativeFrom="paragraph">
                  <wp:posOffset>46355</wp:posOffset>
                </wp:positionV>
                <wp:extent cx="6092190" cy="556260"/>
                <wp:effectExtent l="13335" t="9525" r="9525" b="5715"/>
                <wp:wrapNone/>
                <wp:docPr id="21"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556260"/>
                        </a:xfrm>
                        <a:prstGeom prst="rect">
                          <a:avLst/>
                        </a:prstGeom>
                        <a:solidFill>
                          <a:srgbClr val="FFFFFF"/>
                        </a:solidFill>
                        <a:ln w="9525">
                          <a:solidFill>
                            <a:srgbClr val="000000"/>
                          </a:solidFill>
                          <a:miter lim="800000"/>
                          <a:headEnd/>
                          <a:tailEnd/>
                        </a:ln>
                      </wps:spPr>
                      <wps:txbx>
                        <w:txbxContent>
                          <w:p w:rsidR="00F066BF" w:rsidRPr="00F066BF" w:rsidRDefault="00F066BF" w:rsidP="00F066BF">
                            <w:pPr>
                              <w:jc w:val="center"/>
                              <w:rPr>
                                <w:rFonts w:ascii="Courier New" w:hAnsi="Courier New" w:cs="Courier New"/>
                                <w:b/>
                                <w:sz w:val="22"/>
                                <w:szCs w:val="22"/>
                              </w:rPr>
                            </w:pPr>
                            <w:r w:rsidRPr="00F066BF">
                              <w:rPr>
                                <w:rFonts w:ascii="Courier New" w:hAnsi="Courier New" w:cs="Courier New"/>
                                <w:b/>
                                <w:sz w:val="22"/>
                                <w:szCs w:val="22"/>
                              </w:rPr>
                              <w:t>Оценка соответствия представленных документов</w:t>
                            </w:r>
                          </w:p>
                          <w:p w:rsidR="00F066BF" w:rsidRPr="00F066BF" w:rsidRDefault="00F066BF" w:rsidP="00F066BF">
                            <w:pPr>
                              <w:jc w:val="center"/>
                              <w:rPr>
                                <w:rFonts w:ascii="Courier New" w:hAnsi="Courier New" w:cs="Courier New"/>
                                <w:sz w:val="22"/>
                                <w:szCs w:val="22"/>
                              </w:rPr>
                            </w:pPr>
                            <w:r w:rsidRPr="00F066BF">
                              <w:rPr>
                                <w:rFonts w:ascii="Courier New" w:hAnsi="Courier New" w:cs="Courier New"/>
                                <w:sz w:val="22"/>
                                <w:szCs w:val="22"/>
                              </w:rPr>
                              <w:t>проведение оценки соответствия - в течение 2 рабочих дней,</w:t>
                            </w:r>
                          </w:p>
                          <w:p w:rsidR="00F066BF" w:rsidRPr="00F066BF" w:rsidRDefault="00F066BF" w:rsidP="00F066BF">
                            <w:pPr>
                              <w:jc w:val="center"/>
                              <w:rPr>
                                <w:rFonts w:ascii="Courier New" w:hAnsi="Courier New" w:cs="Courier New"/>
                                <w:sz w:val="22"/>
                                <w:szCs w:val="22"/>
                              </w:rPr>
                            </w:pPr>
                            <w:r w:rsidRPr="00F066BF">
                              <w:rPr>
                                <w:rFonts w:ascii="Courier New" w:hAnsi="Courier New" w:cs="Courier New"/>
                                <w:sz w:val="22"/>
                                <w:szCs w:val="22"/>
                              </w:rPr>
                              <w:t>подготовка материалов для заседания комиссии – в течение 2 рабочих дней</w:t>
                            </w:r>
                          </w:p>
                          <w:p w:rsidR="00F066BF" w:rsidRPr="003D5127" w:rsidRDefault="00F066BF" w:rsidP="00F066BF">
                            <w:pPr>
                              <w:jc w:val="cente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30" type="#_x0000_t202" style="position:absolute;left:0;text-align:left;margin-left:1.5pt;margin-top:3.65pt;width:479.7pt;height:43.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">
                <v:textbox>
                  <w:txbxContent>
                    <w:p w:rsidR="00F066BF" w:rsidRPr="00F066BF" w:rsidRDefault="00F066BF" w:rsidP="00F066BF">
                      <w:pPr>
                        <w:jc w:val="center"/>
                        <w:rPr>
                          <w:rFonts w:ascii="Courier New" w:hAnsi="Courier New" w:cs="Courier New"/>
                          <w:b/>
                          <w:sz w:val="22"/>
                          <w:szCs w:val="22"/>
                        </w:rPr>
                      </w:pPr>
                      <w:r w:rsidRPr="00F066BF">
                        <w:rPr>
                          <w:rFonts w:ascii="Courier New" w:hAnsi="Courier New" w:cs="Courier New"/>
                          <w:b/>
                          <w:sz w:val="22"/>
                          <w:szCs w:val="22"/>
                        </w:rPr>
                        <w:t>Оценка соответствия представленных документов</w:t>
                      </w:r>
                    </w:p>
                    <w:p w:rsidR="00F066BF" w:rsidRPr="00F066BF" w:rsidRDefault="00F066BF" w:rsidP="00F066BF">
                      <w:pPr>
                        <w:jc w:val="center"/>
                        <w:rPr>
                          <w:rFonts w:ascii="Courier New" w:hAnsi="Courier New" w:cs="Courier New"/>
                          <w:sz w:val="22"/>
                          <w:szCs w:val="22"/>
                        </w:rPr>
                      </w:pPr>
                      <w:r w:rsidRPr="00F066BF">
                        <w:rPr>
                          <w:rFonts w:ascii="Courier New" w:hAnsi="Courier New" w:cs="Courier New"/>
                          <w:sz w:val="22"/>
                          <w:szCs w:val="22"/>
                        </w:rPr>
                        <w:t>проведение оценки соответствия - в течение 2 рабочих дней,</w:t>
                      </w:r>
                    </w:p>
                    <w:p w:rsidR="00F066BF" w:rsidRPr="00F066BF" w:rsidRDefault="00F066BF" w:rsidP="00F066BF">
                      <w:pPr>
                        <w:jc w:val="center"/>
                        <w:rPr>
                          <w:rFonts w:ascii="Courier New" w:hAnsi="Courier New" w:cs="Courier New"/>
                          <w:sz w:val="22"/>
                          <w:szCs w:val="22"/>
                        </w:rPr>
                      </w:pPr>
                      <w:r w:rsidRPr="00F066BF">
                        <w:rPr>
                          <w:rFonts w:ascii="Courier New" w:hAnsi="Courier New" w:cs="Courier New"/>
                          <w:sz w:val="22"/>
                          <w:szCs w:val="22"/>
                        </w:rPr>
                        <w:t>подготовка материалов для заседания комиссии – в течение 2 рабочих дней</w:t>
                      </w:r>
                    </w:p>
                    <w:p w:rsidR="00F066BF" w:rsidRPr="003D5127" w:rsidRDefault="00F066BF" w:rsidP="00F066BF">
                      <w:pPr>
                        <w:jc w:val="center"/>
                        <w:rPr>
                          <w:b/>
                          <w:sz w:val="28"/>
                          <w:szCs w:val="28"/>
                        </w:rPr>
                      </w:pPr>
                    </w:p>
                  </w:txbxContent>
                </v:textbox>
              </v:shape>
            </w:pict>
          </mc:Fallback>
        </mc:AlternateContent>
      </w:r>
    </w:p>
    <w:p w:rsidR="00F066BF" w:rsidRDefault="00F066BF" w:rsidP="00EB3853">
      <w:pPr>
        <w:jc w:val="center"/>
        <w:rPr>
          <w:b/>
          <w:noProof/>
          <w:color w:val="000000"/>
          <w:sz w:val="28"/>
          <w:szCs w:val="28"/>
        </w:rPr>
      </w:pPr>
    </w:p>
    <w:p w:rsidR="00F066BF" w:rsidRDefault="00F62AEB" w:rsidP="00EB3853">
      <w:pPr>
        <w:jc w:val="center"/>
        <w:rPr>
          <w:b/>
          <w:noProof/>
          <w:color w:val="000000"/>
          <w:sz w:val="28"/>
          <w:szCs w:val="28"/>
        </w:rPr>
      </w:pPr>
      <w:r>
        <w:rPr>
          <w:b/>
          <w:noProof/>
          <w:color w:val="000000"/>
          <w:sz w:val="28"/>
          <w:szCs w:val="28"/>
        </w:rPr>
        <mc:AlternateContent>
          <mc:Choice Requires="wps">
            <w:drawing>
              <wp:anchor distT="0" distB="0" distL="114300" distR="114300" simplePos="0" relativeHeight="251677184" behindDoc="0" locked="0" layoutInCell="1" allowOverlap="1">
                <wp:simplePos x="0" y="0"/>
                <wp:positionH relativeFrom="column">
                  <wp:posOffset>3011170</wp:posOffset>
                </wp:positionH>
                <wp:positionV relativeFrom="paragraph">
                  <wp:posOffset>193675</wp:posOffset>
                </wp:positionV>
                <wp:extent cx="3175" cy="170180"/>
                <wp:effectExtent l="49530" t="10795" r="61595" b="19050"/>
                <wp:wrapNone/>
                <wp:docPr id="20"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170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1pt,15.25pt" to="237.3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">
                <v:stroke endarrow="block"/>
              </v:line>
            </w:pict>
          </mc:Fallback>
        </mc:AlternateContent>
      </w:r>
    </w:p>
    <w:p w:rsidR="00F066BF" w:rsidRDefault="00F62AEB" w:rsidP="00EB3853">
      <w:pPr>
        <w:jc w:val="center"/>
        <w:rPr>
          <w:b/>
          <w:noProof/>
          <w:color w:val="000000"/>
          <w:sz w:val="28"/>
          <w:szCs w:val="28"/>
        </w:rPr>
      </w:pPr>
      <w:r>
        <w:rPr>
          <w:b/>
          <w:noProof/>
          <w:color w:val="000000"/>
          <w:sz w:val="28"/>
          <w:szCs w:val="28"/>
        </w:rPr>
        <mc:AlternateContent>
          <mc:Choice Requires="wps">
            <w:drawing>
              <wp:anchor distT="0" distB="0" distL="114300" distR="114300" simplePos="0" relativeHeight="251670016" behindDoc="0" locked="0" layoutInCell="1" allowOverlap="1" wp14:anchorId="134F766D">
                <wp:simplePos x="0" y="0"/>
                <wp:positionH relativeFrom="column">
                  <wp:posOffset>28575</wp:posOffset>
                </wp:positionH>
                <wp:positionV relativeFrom="paragraph">
                  <wp:posOffset>147320</wp:posOffset>
                </wp:positionV>
                <wp:extent cx="6082665" cy="581025"/>
                <wp:effectExtent l="13335" t="9525" r="9525" b="9525"/>
                <wp:wrapNone/>
                <wp:docPr id="19"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665" cy="581025"/>
                        </a:xfrm>
                        <a:prstGeom prst="rect">
                          <a:avLst/>
                        </a:prstGeom>
                        <a:solidFill>
                          <a:srgbClr val="FFFFFF"/>
                        </a:solidFill>
                        <a:ln w="9525">
                          <a:solidFill>
                            <a:srgbClr val="000000"/>
                          </a:solidFill>
                          <a:miter lim="800000"/>
                          <a:headEnd/>
                          <a:tailEnd/>
                        </a:ln>
                      </wps:spPr>
                      <wps:txbx>
                        <w:txbxContent>
                          <w:p w:rsidR="00F066BF" w:rsidRPr="00F066BF" w:rsidRDefault="00F066BF" w:rsidP="00F066BF">
                            <w:pPr>
                              <w:jc w:val="center"/>
                              <w:rPr>
                                <w:rFonts w:ascii="Courier New" w:hAnsi="Courier New" w:cs="Courier New"/>
                                <w:b/>
                                <w:sz w:val="22"/>
                                <w:szCs w:val="22"/>
                              </w:rPr>
                            </w:pPr>
                            <w:r w:rsidRPr="00F066BF">
                              <w:rPr>
                                <w:rFonts w:ascii="Courier New" w:hAnsi="Courier New" w:cs="Courier New"/>
                                <w:b/>
                                <w:sz w:val="22"/>
                                <w:szCs w:val="22"/>
                              </w:rPr>
                              <w:t xml:space="preserve">Заседание комиссии по определению участников </w:t>
                            </w:r>
                          </w:p>
                          <w:p w:rsidR="00F066BF" w:rsidRPr="00F066BF" w:rsidRDefault="00F066BF" w:rsidP="00F066BF">
                            <w:pPr>
                              <w:jc w:val="center"/>
                              <w:rPr>
                                <w:rFonts w:ascii="Courier New" w:hAnsi="Courier New" w:cs="Courier New"/>
                                <w:sz w:val="22"/>
                                <w:szCs w:val="22"/>
                              </w:rPr>
                            </w:pPr>
                            <w:r w:rsidRPr="00F066BF">
                              <w:rPr>
                                <w:rFonts w:ascii="Courier New" w:hAnsi="Courier New" w:cs="Courier New"/>
                                <w:sz w:val="22"/>
                                <w:szCs w:val="22"/>
                              </w:rPr>
                              <w:t>в течение 1 дня, оформление протокола заседания комиссии с утверждение участников – в течение 1 раб</w:t>
                            </w:r>
                            <w:r w:rsidRPr="00F066BF">
                              <w:rPr>
                                <w:rFonts w:ascii="Courier New" w:hAnsi="Courier New" w:cs="Courier New"/>
                                <w:sz w:val="22"/>
                                <w:szCs w:val="22"/>
                              </w:rPr>
                              <w:t>о</w:t>
                            </w:r>
                            <w:r w:rsidRPr="00F066BF">
                              <w:rPr>
                                <w:rFonts w:ascii="Courier New" w:hAnsi="Courier New" w:cs="Courier New"/>
                                <w:sz w:val="22"/>
                                <w:szCs w:val="22"/>
                              </w:rPr>
                              <w:t>чего дня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31" type="#_x0000_t202" style="position:absolute;left:0;text-align:left;margin-left:2.25pt;margin-top:11.6pt;width:478.95pt;height:45.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">
                <v:textbox>
                  <w:txbxContent>
                    <w:p w:rsidR="00F066BF" w:rsidRPr="00F066BF" w:rsidRDefault="00F066BF" w:rsidP="00F066BF">
                      <w:pPr>
                        <w:jc w:val="center"/>
                        <w:rPr>
                          <w:rFonts w:ascii="Courier New" w:hAnsi="Courier New" w:cs="Courier New"/>
                          <w:b/>
                          <w:sz w:val="22"/>
                          <w:szCs w:val="22"/>
                        </w:rPr>
                      </w:pPr>
                      <w:r w:rsidRPr="00F066BF">
                        <w:rPr>
                          <w:rFonts w:ascii="Courier New" w:hAnsi="Courier New" w:cs="Courier New"/>
                          <w:b/>
                          <w:sz w:val="22"/>
                          <w:szCs w:val="22"/>
                        </w:rPr>
                        <w:t xml:space="preserve">Заседание комиссии по определению участников </w:t>
                      </w:r>
                    </w:p>
                    <w:p w:rsidR="00F066BF" w:rsidRPr="00F066BF" w:rsidRDefault="00F066BF" w:rsidP="00F066BF">
                      <w:pPr>
                        <w:jc w:val="center"/>
                        <w:rPr>
                          <w:rFonts w:ascii="Courier New" w:hAnsi="Courier New" w:cs="Courier New"/>
                          <w:sz w:val="22"/>
                          <w:szCs w:val="22"/>
                        </w:rPr>
                      </w:pPr>
                      <w:r w:rsidRPr="00F066BF">
                        <w:rPr>
                          <w:rFonts w:ascii="Courier New" w:hAnsi="Courier New" w:cs="Courier New"/>
                          <w:sz w:val="22"/>
                          <w:szCs w:val="22"/>
                        </w:rPr>
                        <w:t>в течение 1 дня, оформление протокола заседания комиссии с утверждение участников – в течение 1 раб</w:t>
                      </w:r>
                      <w:r w:rsidRPr="00F066BF">
                        <w:rPr>
                          <w:rFonts w:ascii="Courier New" w:hAnsi="Courier New" w:cs="Courier New"/>
                          <w:sz w:val="22"/>
                          <w:szCs w:val="22"/>
                        </w:rPr>
                        <w:t>о</w:t>
                      </w:r>
                      <w:r w:rsidRPr="00F066BF">
                        <w:rPr>
                          <w:rFonts w:ascii="Courier New" w:hAnsi="Courier New" w:cs="Courier New"/>
                          <w:sz w:val="22"/>
                          <w:szCs w:val="22"/>
                        </w:rPr>
                        <w:t>чего дня</w:t>
                      </w:r>
                    </w:p>
                  </w:txbxContent>
                </v:textbox>
              </v:shape>
            </w:pict>
          </mc:Fallback>
        </mc:AlternateContent>
      </w:r>
    </w:p>
    <w:p w:rsidR="00F066BF" w:rsidRDefault="00F066BF" w:rsidP="00EB3853">
      <w:pPr>
        <w:jc w:val="center"/>
        <w:rPr>
          <w:b/>
          <w:noProof/>
          <w:color w:val="000000"/>
          <w:sz w:val="28"/>
          <w:szCs w:val="28"/>
        </w:rPr>
      </w:pPr>
    </w:p>
    <w:p w:rsidR="00F066BF" w:rsidRDefault="00F62AEB" w:rsidP="00EB3853">
      <w:pPr>
        <w:jc w:val="center"/>
        <w:rPr>
          <w:b/>
          <w:noProof/>
          <w:color w:val="000000"/>
          <w:sz w:val="28"/>
          <w:szCs w:val="28"/>
        </w:rPr>
      </w:pPr>
      <w:r>
        <w:rPr>
          <w:b/>
          <w:noProof/>
          <w:color w:val="000000"/>
          <w:sz w:val="28"/>
          <w:szCs w:val="28"/>
        </w:rPr>
        <mc:AlternateContent>
          <mc:Choice Requires="wps">
            <w:drawing>
              <wp:anchor distT="0" distB="0" distL="114300" distR="114300" simplePos="0" relativeHeight="251672064" behindDoc="0" locked="0" layoutInCell="1" allowOverlap="1">
                <wp:simplePos x="0" y="0"/>
                <wp:positionH relativeFrom="column">
                  <wp:posOffset>2990850</wp:posOffset>
                </wp:positionH>
                <wp:positionV relativeFrom="paragraph">
                  <wp:posOffset>57785</wp:posOffset>
                </wp:positionV>
                <wp:extent cx="3175" cy="174625"/>
                <wp:effectExtent l="51435" t="12065" r="59690" b="22860"/>
                <wp:wrapNone/>
                <wp:docPr id="1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1746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4.55pt" to="235.7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">
                <v:stroke endarrow="block"/>
              </v:line>
            </w:pict>
          </mc:Fallback>
        </mc:AlternateContent>
      </w:r>
    </w:p>
    <w:p w:rsidR="00F066BF" w:rsidRDefault="00F62AEB" w:rsidP="00EB3853">
      <w:pPr>
        <w:jc w:val="center"/>
        <w:rPr>
          <w:b/>
          <w:noProof/>
          <w:color w:val="000000"/>
          <w:sz w:val="28"/>
          <w:szCs w:val="28"/>
        </w:rPr>
      </w:pPr>
      <w:r>
        <w:rPr>
          <w:b/>
          <w:noProof/>
          <w:color w:val="000000"/>
          <w:sz w:val="28"/>
          <w:szCs w:val="28"/>
        </w:rPr>
        <mc:AlternateContent>
          <mc:Choice Requires="wps">
            <w:drawing>
              <wp:anchor distT="0" distB="0" distL="114300" distR="114300" simplePos="0" relativeHeight="251679232" behindDoc="0" locked="0" layoutInCell="1" allowOverlap="1">
                <wp:simplePos x="0" y="0"/>
                <wp:positionH relativeFrom="column">
                  <wp:posOffset>3017520</wp:posOffset>
                </wp:positionH>
                <wp:positionV relativeFrom="paragraph">
                  <wp:posOffset>114935</wp:posOffset>
                </wp:positionV>
                <wp:extent cx="3175" cy="170180"/>
                <wp:effectExtent l="49530" t="9525" r="61595" b="20320"/>
                <wp:wrapNone/>
                <wp:docPr id="17"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170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0"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pt,9.05pt" to="237.8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">
                <v:stroke endarrow="block"/>
              </v:line>
            </w:pict>
          </mc:Fallback>
        </mc:AlternateContent>
      </w:r>
    </w:p>
    <w:p w:rsidR="00F066BF" w:rsidRDefault="00F62AEB" w:rsidP="00EB3853">
      <w:pPr>
        <w:jc w:val="center"/>
        <w:rPr>
          <w:b/>
          <w:noProof/>
          <w:color w:val="000000"/>
          <w:sz w:val="28"/>
          <w:szCs w:val="28"/>
        </w:rPr>
      </w:pPr>
      <w:r>
        <w:rPr>
          <w:b/>
          <w:noProof/>
          <w:color w:val="000000"/>
          <w:sz w:val="28"/>
          <w:szCs w:val="28"/>
        </w:rPr>
        <mc:AlternateContent>
          <mc:Choice Requires="wps">
            <w:drawing>
              <wp:anchor distT="0" distB="0" distL="114300" distR="114300" simplePos="0" relativeHeight="251668992" behindDoc="0" locked="0" layoutInCell="1" allowOverlap="1" wp14:anchorId="2C2FA60B">
                <wp:simplePos x="0" y="0"/>
                <wp:positionH relativeFrom="column">
                  <wp:posOffset>19050</wp:posOffset>
                </wp:positionH>
                <wp:positionV relativeFrom="paragraph">
                  <wp:posOffset>62865</wp:posOffset>
                </wp:positionV>
                <wp:extent cx="6092190" cy="571500"/>
                <wp:effectExtent l="13335" t="9525" r="9525" b="9525"/>
                <wp:wrapNone/>
                <wp:docPr id="16"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571500"/>
                        </a:xfrm>
                        <a:prstGeom prst="rect">
                          <a:avLst/>
                        </a:prstGeom>
                        <a:solidFill>
                          <a:srgbClr val="FFFFFF"/>
                        </a:solidFill>
                        <a:ln w="9525">
                          <a:solidFill>
                            <a:srgbClr val="000000"/>
                          </a:solidFill>
                          <a:miter lim="800000"/>
                          <a:headEnd/>
                          <a:tailEnd/>
                        </a:ln>
                      </wps:spPr>
                      <wps:txbx>
                        <w:txbxContent>
                          <w:p w:rsidR="00F066BF" w:rsidRPr="00F066BF" w:rsidRDefault="00F066BF" w:rsidP="00F066BF">
                            <w:pPr>
                              <w:jc w:val="center"/>
                              <w:rPr>
                                <w:rFonts w:ascii="Courier New" w:hAnsi="Courier New" w:cs="Courier New"/>
                                <w:b/>
                                <w:sz w:val="22"/>
                                <w:szCs w:val="22"/>
                              </w:rPr>
                            </w:pPr>
                            <w:r w:rsidRPr="00F066BF">
                              <w:rPr>
                                <w:rFonts w:ascii="Courier New" w:hAnsi="Courier New" w:cs="Courier New"/>
                                <w:b/>
                                <w:sz w:val="22"/>
                                <w:szCs w:val="22"/>
                              </w:rPr>
                              <w:t xml:space="preserve">Экспертиза социально значимых проектов СО НКО, </w:t>
                            </w:r>
                          </w:p>
                          <w:p w:rsidR="00F066BF" w:rsidRPr="00F066BF" w:rsidRDefault="00F066BF" w:rsidP="00F066BF">
                            <w:pPr>
                              <w:jc w:val="center"/>
                              <w:rPr>
                                <w:rFonts w:ascii="Courier New" w:hAnsi="Courier New" w:cs="Courier New"/>
                                <w:b/>
                                <w:sz w:val="22"/>
                                <w:szCs w:val="22"/>
                              </w:rPr>
                            </w:pPr>
                            <w:proofErr w:type="gramStart"/>
                            <w:r w:rsidRPr="00F066BF">
                              <w:rPr>
                                <w:rFonts w:ascii="Courier New" w:hAnsi="Courier New" w:cs="Courier New"/>
                                <w:b/>
                                <w:sz w:val="22"/>
                                <w:szCs w:val="22"/>
                              </w:rPr>
                              <w:t>признанных</w:t>
                            </w:r>
                            <w:proofErr w:type="gramEnd"/>
                            <w:r w:rsidRPr="00F066BF">
                              <w:rPr>
                                <w:rFonts w:ascii="Courier New" w:hAnsi="Courier New" w:cs="Courier New"/>
                                <w:b/>
                                <w:sz w:val="22"/>
                                <w:szCs w:val="22"/>
                              </w:rPr>
                              <w:t xml:space="preserve"> участниками конкурса</w:t>
                            </w:r>
                          </w:p>
                          <w:p w:rsidR="00F066BF" w:rsidRPr="00F066BF" w:rsidRDefault="00F066BF" w:rsidP="00F066BF">
                            <w:pPr>
                              <w:jc w:val="center"/>
                              <w:rPr>
                                <w:rFonts w:ascii="Courier New" w:hAnsi="Courier New" w:cs="Courier New"/>
                                <w:sz w:val="22"/>
                                <w:szCs w:val="22"/>
                              </w:rPr>
                            </w:pPr>
                            <w:r w:rsidRPr="00F066BF">
                              <w:rPr>
                                <w:rFonts w:ascii="Courier New" w:hAnsi="Courier New" w:cs="Courier New"/>
                                <w:sz w:val="22"/>
                                <w:szCs w:val="22"/>
                              </w:rPr>
                              <w:t>в течение 5 рабочих дней со дня подписания протокола заседания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32" type="#_x0000_t202" style="position:absolute;left:0;text-align:left;margin-left:1.5pt;margin-top:4.95pt;width:479.7pt;height: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">
                <v:textbox>
                  <w:txbxContent>
                    <w:p w:rsidR="00F066BF" w:rsidRPr="00F066BF" w:rsidRDefault="00F066BF" w:rsidP="00F066BF">
                      <w:pPr>
                        <w:jc w:val="center"/>
                        <w:rPr>
                          <w:rFonts w:ascii="Courier New" w:hAnsi="Courier New" w:cs="Courier New"/>
                          <w:b/>
                          <w:sz w:val="22"/>
                          <w:szCs w:val="22"/>
                        </w:rPr>
                      </w:pPr>
                      <w:r w:rsidRPr="00F066BF">
                        <w:rPr>
                          <w:rFonts w:ascii="Courier New" w:hAnsi="Courier New" w:cs="Courier New"/>
                          <w:b/>
                          <w:sz w:val="22"/>
                          <w:szCs w:val="22"/>
                        </w:rPr>
                        <w:t xml:space="preserve">Экспертиза социально значимых проектов СО НКО, </w:t>
                      </w:r>
                    </w:p>
                    <w:p w:rsidR="00F066BF" w:rsidRPr="00F066BF" w:rsidRDefault="00F066BF" w:rsidP="00F066BF">
                      <w:pPr>
                        <w:jc w:val="center"/>
                        <w:rPr>
                          <w:rFonts w:ascii="Courier New" w:hAnsi="Courier New" w:cs="Courier New"/>
                          <w:b/>
                          <w:sz w:val="22"/>
                          <w:szCs w:val="22"/>
                        </w:rPr>
                      </w:pPr>
                      <w:proofErr w:type="gramStart"/>
                      <w:r w:rsidRPr="00F066BF">
                        <w:rPr>
                          <w:rFonts w:ascii="Courier New" w:hAnsi="Courier New" w:cs="Courier New"/>
                          <w:b/>
                          <w:sz w:val="22"/>
                          <w:szCs w:val="22"/>
                        </w:rPr>
                        <w:t>признанных</w:t>
                      </w:r>
                      <w:proofErr w:type="gramEnd"/>
                      <w:r w:rsidRPr="00F066BF">
                        <w:rPr>
                          <w:rFonts w:ascii="Courier New" w:hAnsi="Courier New" w:cs="Courier New"/>
                          <w:b/>
                          <w:sz w:val="22"/>
                          <w:szCs w:val="22"/>
                        </w:rPr>
                        <w:t xml:space="preserve"> участниками конкурса</w:t>
                      </w:r>
                    </w:p>
                    <w:p w:rsidR="00F066BF" w:rsidRPr="00F066BF" w:rsidRDefault="00F066BF" w:rsidP="00F066BF">
                      <w:pPr>
                        <w:jc w:val="center"/>
                        <w:rPr>
                          <w:rFonts w:ascii="Courier New" w:hAnsi="Courier New" w:cs="Courier New"/>
                          <w:sz w:val="22"/>
                          <w:szCs w:val="22"/>
                        </w:rPr>
                      </w:pPr>
                      <w:r w:rsidRPr="00F066BF">
                        <w:rPr>
                          <w:rFonts w:ascii="Courier New" w:hAnsi="Courier New" w:cs="Courier New"/>
                          <w:sz w:val="22"/>
                          <w:szCs w:val="22"/>
                        </w:rPr>
                        <w:t>в течение 5 рабочих дней со дня подписания протокола заседания</w:t>
                      </w:r>
                    </w:p>
                  </w:txbxContent>
                </v:textbox>
              </v:shape>
            </w:pict>
          </mc:Fallback>
        </mc:AlternateContent>
      </w:r>
    </w:p>
    <w:p w:rsidR="00F066BF" w:rsidRDefault="00F066BF" w:rsidP="00EB3853">
      <w:pPr>
        <w:jc w:val="center"/>
        <w:rPr>
          <w:b/>
          <w:noProof/>
          <w:color w:val="000000"/>
          <w:sz w:val="28"/>
          <w:szCs w:val="28"/>
        </w:rPr>
      </w:pPr>
    </w:p>
    <w:p w:rsidR="00F066BF" w:rsidRDefault="00F066BF" w:rsidP="00EB3853">
      <w:pPr>
        <w:jc w:val="center"/>
        <w:rPr>
          <w:b/>
          <w:noProof/>
          <w:color w:val="000000"/>
          <w:sz w:val="28"/>
          <w:szCs w:val="28"/>
        </w:rPr>
      </w:pPr>
    </w:p>
    <w:p w:rsidR="00F066BF" w:rsidRDefault="00F62AEB" w:rsidP="00EB3853">
      <w:pPr>
        <w:jc w:val="center"/>
        <w:rPr>
          <w:b/>
          <w:noProof/>
          <w:color w:val="000000"/>
          <w:sz w:val="28"/>
          <w:szCs w:val="28"/>
        </w:rPr>
      </w:pPr>
      <w:r>
        <w:rPr>
          <w:noProof/>
          <w:color w:val="000000"/>
          <w:sz w:val="28"/>
          <w:szCs w:val="28"/>
        </w:rPr>
        <mc:AlternateContent>
          <mc:Choice Requires="wps">
            <w:drawing>
              <wp:anchor distT="0" distB="0" distL="114300" distR="114300" simplePos="0" relativeHeight="251667968" behindDoc="0" locked="0" layoutInCell="1" allowOverlap="1">
                <wp:simplePos x="0" y="0"/>
                <wp:positionH relativeFrom="column">
                  <wp:posOffset>28575</wp:posOffset>
                </wp:positionH>
                <wp:positionV relativeFrom="paragraph">
                  <wp:posOffset>182880</wp:posOffset>
                </wp:positionV>
                <wp:extent cx="6082665" cy="714375"/>
                <wp:effectExtent l="13335" t="9525" r="9525" b="9525"/>
                <wp:wrapNone/>
                <wp:docPr id="15"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665" cy="714375"/>
                        </a:xfrm>
                        <a:prstGeom prst="rect">
                          <a:avLst/>
                        </a:prstGeom>
                        <a:solidFill>
                          <a:srgbClr val="FFFFFF"/>
                        </a:solidFill>
                        <a:ln w="9525">
                          <a:solidFill>
                            <a:srgbClr val="000000"/>
                          </a:solidFill>
                          <a:miter lim="800000"/>
                          <a:headEnd/>
                          <a:tailEnd/>
                        </a:ln>
                      </wps:spPr>
                      <wps:txbx>
                        <w:txbxContent>
                          <w:p w:rsidR="00F066BF" w:rsidRPr="00F066BF" w:rsidRDefault="00F066BF" w:rsidP="00F066BF">
                            <w:pPr>
                              <w:jc w:val="center"/>
                              <w:rPr>
                                <w:rFonts w:ascii="Courier New" w:hAnsi="Courier New" w:cs="Courier New"/>
                                <w:b/>
                                <w:sz w:val="22"/>
                                <w:szCs w:val="22"/>
                              </w:rPr>
                            </w:pPr>
                            <w:r w:rsidRPr="00F066BF">
                              <w:rPr>
                                <w:rFonts w:ascii="Courier New" w:hAnsi="Courier New" w:cs="Courier New"/>
                                <w:b/>
                                <w:sz w:val="22"/>
                                <w:szCs w:val="22"/>
                              </w:rPr>
                              <w:t>Заседания экспертных групп по каждому виду комплексной экспертизы и заседание эк</w:t>
                            </w:r>
                            <w:r w:rsidRPr="00F066BF">
                              <w:rPr>
                                <w:rFonts w:ascii="Courier New" w:hAnsi="Courier New" w:cs="Courier New"/>
                                <w:b/>
                                <w:sz w:val="22"/>
                                <w:szCs w:val="22"/>
                              </w:rPr>
                              <w:t>с</w:t>
                            </w:r>
                            <w:r w:rsidRPr="00F066BF">
                              <w:rPr>
                                <w:rFonts w:ascii="Courier New" w:hAnsi="Courier New" w:cs="Courier New"/>
                                <w:b/>
                                <w:sz w:val="22"/>
                                <w:szCs w:val="22"/>
                              </w:rPr>
                              <w:t>пертного совета</w:t>
                            </w:r>
                          </w:p>
                          <w:p w:rsidR="00F066BF" w:rsidRPr="00F066BF" w:rsidRDefault="00F066BF" w:rsidP="00F066BF">
                            <w:pPr>
                              <w:jc w:val="center"/>
                              <w:rPr>
                                <w:rFonts w:ascii="Courier New" w:hAnsi="Courier New" w:cs="Courier New"/>
                                <w:sz w:val="22"/>
                                <w:szCs w:val="22"/>
                              </w:rPr>
                            </w:pPr>
                            <w:r w:rsidRPr="00F066BF">
                              <w:rPr>
                                <w:rFonts w:ascii="Courier New" w:hAnsi="Courier New" w:cs="Courier New"/>
                                <w:sz w:val="22"/>
                                <w:szCs w:val="22"/>
                              </w:rPr>
                              <w:t>в течение 3 рабочих дней со дня завершения экспертизы,</w:t>
                            </w:r>
                          </w:p>
                          <w:p w:rsidR="00F066BF" w:rsidRPr="00F066BF" w:rsidRDefault="00F066BF" w:rsidP="00F066BF">
                            <w:pPr>
                              <w:jc w:val="center"/>
                              <w:rPr>
                                <w:rFonts w:ascii="Courier New" w:hAnsi="Courier New" w:cs="Courier New"/>
                                <w:sz w:val="22"/>
                                <w:szCs w:val="22"/>
                              </w:rPr>
                            </w:pPr>
                            <w:r w:rsidRPr="00F066BF">
                              <w:rPr>
                                <w:rFonts w:ascii="Courier New" w:hAnsi="Courier New" w:cs="Courier New"/>
                                <w:sz w:val="22"/>
                                <w:szCs w:val="22"/>
                              </w:rPr>
                              <w:t>протокол заседания экспертного совета – в течение 1 рабочего дня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33" type="#_x0000_t202" style="position:absolute;left:0;text-align:left;margin-left:2.25pt;margin-top:14.4pt;width:478.95pt;height:56.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">
                <v:textbox>
                  <w:txbxContent>
                    <w:p w:rsidR="00F066BF" w:rsidRPr="00F066BF" w:rsidRDefault="00F066BF" w:rsidP="00F066BF">
                      <w:pPr>
                        <w:jc w:val="center"/>
                        <w:rPr>
                          <w:rFonts w:ascii="Courier New" w:hAnsi="Courier New" w:cs="Courier New"/>
                          <w:b/>
                          <w:sz w:val="22"/>
                          <w:szCs w:val="22"/>
                        </w:rPr>
                      </w:pPr>
                      <w:r w:rsidRPr="00F066BF">
                        <w:rPr>
                          <w:rFonts w:ascii="Courier New" w:hAnsi="Courier New" w:cs="Courier New"/>
                          <w:b/>
                          <w:sz w:val="22"/>
                          <w:szCs w:val="22"/>
                        </w:rPr>
                        <w:t>Заседания экспертных групп по каждому виду комплексной экспертизы и заседание эк</w:t>
                      </w:r>
                      <w:r w:rsidRPr="00F066BF">
                        <w:rPr>
                          <w:rFonts w:ascii="Courier New" w:hAnsi="Courier New" w:cs="Courier New"/>
                          <w:b/>
                          <w:sz w:val="22"/>
                          <w:szCs w:val="22"/>
                        </w:rPr>
                        <w:t>с</w:t>
                      </w:r>
                      <w:r w:rsidRPr="00F066BF">
                        <w:rPr>
                          <w:rFonts w:ascii="Courier New" w:hAnsi="Courier New" w:cs="Courier New"/>
                          <w:b/>
                          <w:sz w:val="22"/>
                          <w:szCs w:val="22"/>
                        </w:rPr>
                        <w:t>пертного совета</w:t>
                      </w:r>
                    </w:p>
                    <w:p w:rsidR="00F066BF" w:rsidRPr="00F066BF" w:rsidRDefault="00F066BF" w:rsidP="00F066BF">
                      <w:pPr>
                        <w:jc w:val="center"/>
                        <w:rPr>
                          <w:rFonts w:ascii="Courier New" w:hAnsi="Courier New" w:cs="Courier New"/>
                          <w:sz w:val="22"/>
                          <w:szCs w:val="22"/>
                        </w:rPr>
                      </w:pPr>
                      <w:r w:rsidRPr="00F066BF">
                        <w:rPr>
                          <w:rFonts w:ascii="Courier New" w:hAnsi="Courier New" w:cs="Courier New"/>
                          <w:sz w:val="22"/>
                          <w:szCs w:val="22"/>
                        </w:rPr>
                        <w:t>в течение 3 рабочих дней со дня завершения экспертизы,</w:t>
                      </w:r>
                    </w:p>
                    <w:p w:rsidR="00F066BF" w:rsidRPr="00F066BF" w:rsidRDefault="00F066BF" w:rsidP="00F066BF">
                      <w:pPr>
                        <w:jc w:val="center"/>
                        <w:rPr>
                          <w:rFonts w:ascii="Courier New" w:hAnsi="Courier New" w:cs="Courier New"/>
                          <w:sz w:val="22"/>
                          <w:szCs w:val="22"/>
                        </w:rPr>
                      </w:pPr>
                      <w:r w:rsidRPr="00F066BF">
                        <w:rPr>
                          <w:rFonts w:ascii="Courier New" w:hAnsi="Courier New" w:cs="Courier New"/>
                          <w:sz w:val="22"/>
                          <w:szCs w:val="22"/>
                        </w:rPr>
                        <w:t>протокол заседания экспертного совета – в течение 1 рабочего дня</w:t>
                      </w:r>
                    </w:p>
                  </w:txbxContent>
                </v:textbox>
              </v:shape>
            </w:pict>
          </mc:Fallback>
        </mc:AlternateContent>
      </w:r>
      <w:r>
        <w:rPr>
          <w:b/>
          <w:noProof/>
          <w:color w:val="000000"/>
          <w:sz w:val="28"/>
          <w:szCs w:val="28"/>
        </w:rPr>
        <mc:AlternateContent>
          <mc:Choice Requires="wps">
            <w:drawing>
              <wp:anchor distT="0" distB="0" distL="114300" distR="114300" simplePos="0" relativeHeight="251678208" behindDoc="0" locked="0" layoutInCell="1" allowOverlap="1">
                <wp:simplePos x="0" y="0"/>
                <wp:positionH relativeFrom="column">
                  <wp:posOffset>3014345</wp:posOffset>
                </wp:positionH>
                <wp:positionV relativeFrom="paragraph">
                  <wp:posOffset>20955</wp:posOffset>
                </wp:positionV>
                <wp:extent cx="3175" cy="170180"/>
                <wp:effectExtent l="54610" t="10795" r="56515" b="19050"/>
                <wp:wrapNone/>
                <wp:docPr id="14"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170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9"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35pt,1.65pt" to="237.6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">
                <v:stroke endarrow="block"/>
              </v:line>
            </w:pict>
          </mc:Fallback>
        </mc:AlternateContent>
      </w:r>
    </w:p>
    <w:p w:rsidR="00F066BF" w:rsidRDefault="00F066BF" w:rsidP="00EB3853">
      <w:pPr>
        <w:jc w:val="center"/>
        <w:rPr>
          <w:b/>
          <w:noProof/>
          <w:color w:val="000000"/>
          <w:sz w:val="28"/>
          <w:szCs w:val="28"/>
        </w:rPr>
      </w:pPr>
    </w:p>
    <w:p w:rsidR="00F066BF" w:rsidRDefault="00F066BF" w:rsidP="00EB3853">
      <w:pPr>
        <w:jc w:val="center"/>
        <w:rPr>
          <w:b/>
          <w:noProof/>
          <w:color w:val="000000"/>
          <w:sz w:val="28"/>
          <w:szCs w:val="28"/>
        </w:rPr>
      </w:pPr>
    </w:p>
    <w:p w:rsidR="00F066BF" w:rsidRDefault="00F066BF" w:rsidP="00EB3853">
      <w:pPr>
        <w:jc w:val="center"/>
        <w:rPr>
          <w:b/>
          <w:noProof/>
          <w:color w:val="000000"/>
          <w:sz w:val="28"/>
          <w:szCs w:val="28"/>
        </w:rPr>
      </w:pPr>
    </w:p>
    <w:p w:rsidR="00F066BF" w:rsidRDefault="00F62AEB" w:rsidP="00EB3853">
      <w:pPr>
        <w:jc w:val="center"/>
        <w:rPr>
          <w:b/>
          <w:noProof/>
          <w:color w:val="000000"/>
          <w:sz w:val="28"/>
          <w:szCs w:val="28"/>
        </w:rPr>
      </w:pPr>
      <w:r>
        <w:rPr>
          <w:b/>
          <w:noProof/>
          <w:color w:val="000000"/>
          <w:sz w:val="28"/>
          <w:szCs w:val="28"/>
        </w:rPr>
        <mc:AlternateContent>
          <mc:Choice Requires="wps">
            <w:drawing>
              <wp:anchor distT="0" distB="0" distL="114300" distR="114300" simplePos="0" relativeHeight="251680256" behindDoc="0" locked="0" layoutInCell="1" allowOverlap="1">
                <wp:simplePos x="0" y="0"/>
                <wp:positionH relativeFrom="column">
                  <wp:posOffset>3030220</wp:posOffset>
                </wp:positionH>
                <wp:positionV relativeFrom="paragraph">
                  <wp:posOffset>79375</wp:posOffset>
                </wp:positionV>
                <wp:extent cx="3175" cy="170180"/>
                <wp:effectExtent l="52705" t="9525" r="58420" b="20320"/>
                <wp:wrapNone/>
                <wp:docPr id="13"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170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1"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6pt,6.25pt" to="238.8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">
                <v:stroke endarrow="block"/>
              </v:line>
            </w:pict>
          </mc:Fallback>
        </mc:AlternateContent>
      </w:r>
    </w:p>
    <w:p w:rsidR="00F066BF" w:rsidRDefault="00F62AEB" w:rsidP="00EB3853">
      <w:pPr>
        <w:jc w:val="center"/>
        <w:rPr>
          <w:b/>
          <w:noProof/>
          <w:color w:val="000000"/>
          <w:sz w:val="28"/>
          <w:szCs w:val="28"/>
        </w:rPr>
      </w:pPr>
      <w:r>
        <w:rPr>
          <w:b/>
          <w:noProof/>
          <w:color w:val="000000"/>
          <w:sz w:val="28"/>
          <w:szCs w:val="28"/>
        </w:rPr>
        <mc:AlternateContent>
          <mc:Choice Requires="wps">
            <w:drawing>
              <wp:anchor distT="0" distB="0" distL="114300" distR="114300" simplePos="0" relativeHeight="251652608" behindDoc="0" locked="0" layoutInCell="1" allowOverlap="1">
                <wp:simplePos x="0" y="0"/>
                <wp:positionH relativeFrom="column">
                  <wp:posOffset>36195</wp:posOffset>
                </wp:positionH>
                <wp:positionV relativeFrom="paragraph">
                  <wp:posOffset>45085</wp:posOffset>
                </wp:positionV>
                <wp:extent cx="6075045" cy="685800"/>
                <wp:effectExtent l="11430" t="8255" r="9525" b="10795"/>
                <wp:wrapNone/>
                <wp:docPr id="1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5045" cy="685800"/>
                        </a:xfrm>
                        <a:prstGeom prst="rect">
                          <a:avLst/>
                        </a:prstGeom>
                        <a:solidFill>
                          <a:srgbClr val="FFFFFF"/>
                        </a:solidFill>
                        <a:ln w="9525">
                          <a:solidFill>
                            <a:srgbClr val="000000"/>
                          </a:solidFill>
                          <a:miter lim="800000"/>
                          <a:headEnd/>
                          <a:tailEnd/>
                        </a:ln>
                      </wps:spPr>
                      <wps:txbx>
                        <w:txbxContent>
                          <w:p w:rsidR="0091778D" w:rsidRPr="00F066BF" w:rsidRDefault="0091778D" w:rsidP="00106F86">
                            <w:pPr>
                              <w:jc w:val="center"/>
                              <w:rPr>
                                <w:rFonts w:ascii="Courier New" w:hAnsi="Courier New" w:cs="Courier New"/>
                                <w:b/>
                                <w:sz w:val="22"/>
                                <w:szCs w:val="22"/>
                              </w:rPr>
                            </w:pPr>
                            <w:r w:rsidRPr="00F066BF">
                              <w:rPr>
                                <w:rFonts w:ascii="Courier New" w:hAnsi="Courier New" w:cs="Courier New"/>
                                <w:b/>
                                <w:sz w:val="22"/>
                                <w:szCs w:val="22"/>
                              </w:rPr>
                              <w:t>Определение получателей муниципальной услуги</w:t>
                            </w:r>
                          </w:p>
                          <w:p w:rsidR="0091778D" w:rsidRPr="00F066BF" w:rsidRDefault="0091778D" w:rsidP="00106F86">
                            <w:pPr>
                              <w:jc w:val="center"/>
                              <w:rPr>
                                <w:rFonts w:ascii="Courier New" w:hAnsi="Courier New" w:cs="Courier New"/>
                                <w:sz w:val="22"/>
                                <w:szCs w:val="22"/>
                              </w:rPr>
                            </w:pPr>
                            <w:r w:rsidRPr="00F066BF">
                              <w:rPr>
                                <w:rFonts w:ascii="Courier New" w:hAnsi="Courier New" w:cs="Courier New"/>
                                <w:sz w:val="22"/>
                                <w:szCs w:val="22"/>
                              </w:rPr>
                              <w:t>в течение 1 рабочего дня со дня подписания протокола заседания комиссии,</w:t>
                            </w:r>
                            <w:r w:rsidR="00F62AEB">
                              <w:rPr>
                                <w:rFonts w:ascii="Courier New" w:hAnsi="Courier New" w:cs="Courier New"/>
                                <w:sz w:val="22"/>
                                <w:szCs w:val="22"/>
                              </w:rPr>
                              <w:t xml:space="preserve"> </w:t>
                            </w:r>
                            <w:r w:rsidRPr="00F066BF">
                              <w:rPr>
                                <w:rFonts w:ascii="Courier New" w:hAnsi="Courier New" w:cs="Courier New"/>
                                <w:sz w:val="22"/>
                                <w:szCs w:val="22"/>
                              </w:rPr>
                              <w:t>протокол заседания комиссии, в котором указываются получатели – утверждается в течение 1 рабочего дня</w:t>
                            </w:r>
                          </w:p>
                          <w:p w:rsidR="0091778D" w:rsidRPr="001554FE" w:rsidRDefault="0091778D" w:rsidP="00106F86">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4" type="#_x0000_t202" style="position:absolute;left:0;text-align:left;margin-left:2.85pt;margin-top:3.55pt;width:478.35pt;height:5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">
                <v:textbox>
                  <w:txbxContent>
                    <w:p w:rsidR="0091778D" w:rsidRPr="00F066BF" w:rsidRDefault="0091778D" w:rsidP="00106F86">
                      <w:pPr>
                        <w:jc w:val="center"/>
                        <w:rPr>
                          <w:rFonts w:ascii="Courier New" w:hAnsi="Courier New" w:cs="Courier New"/>
                          <w:b/>
                          <w:sz w:val="22"/>
                          <w:szCs w:val="22"/>
                        </w:rPr>
                      </w:pPr>
                      <w:r w:rsidRPr="00F066BF">
                        <w:rPr>
                          <w:rFonts w:ascii="Courier New" w:hAnsi="Courier New" w:cs="Courier New"/>
                          <w:b/>
                          <w:sz w:val="22"/>
                          <w:szCs w:val="22"/>
                        </w:rPr>
                        <w:t>Определение получателей муниципальной услуги</w:t>
                      </w:r>
                    </w:p>
                    <w:p w:rsidR="0091778D" w:rsidRPr="00F066BF" w:rsidRDefault="0091778D" w:rsidP="00106F86">
                      <w:pPr>
                        <w:jc w:val="center"/>
                        <w:rPr>
                          <w:rFonts w:ascii="Courier New" w:hAnsi="Courier New" w:cs="Courier New"/>
                          <w:sz w:val="22"/>
                          <w:szCs w:val="22"/>
                        </w:rPr>
                      </w:pPr>
                      <w:r w:rsidRPr="00F066BF">
                        <w:rPr>
                          <w:rFonts w:ascii="Courier New" w:hAnsi="Courier New" w:cs="Courier New"/>
                          <w:sz w:val="22"/>
                          <w:szCs w:val="22"/>
                        </w:rPr>
                        <w:t>в течение 1 рабочего дня со дня подписания протокола заседания комиссии,</w:t>
                      </w:r>
                      <w:r w:rsidR="00F62AEB">
                        <w:rPr>
                          <w:rFonts w:ascii="Courier New" w:hAnsi="Courier New" w:cs="Courier New"/>
                          <w:sz w:val="22"/>
                          <w:szCs w:val="22"/>
                        </w:rPr>
                        <w:t xml:space="preserve"> </w:t>
                      </w:r>
                      <w:r w:rsidRPr="00F066BF">
                        <w:rPr>
                          <w:rFonts w:ascii="Courier New" w:hAnsi="Courier New" w:cs="Courier New"/>
                          <w:sz w:val="22"/>
                          <w:szCs w:val="22"/>
                        </w:rPr>
                        <w:t>протокол заседания комиссии, в котором указываются получатели – утверждается в течение 1 рабочего дня</w:t>
                      </w:r>
                    </w:p>
                    <w:p w:rsidR="0091778D" w:rsidRPr="001554FE" w:rsidRDefault="0091778D" w:rsidP="00106F86">
                      <w:pPr>
                        <w:jc w:val="center"/>
                        <w:rPr>
                          <w:b/>
                        </w:rPr>
                      </w:pPr>
                    </w:p>
                  </w:txbxContent>
                </v:textbox>
              </v:shape>
            </w:pict>
          </mc:Fallback>
        </mc:AlternateContent>
      </w:r>
    </w:p>
    <w:p w:rsidR="00F066BF" w:rsidRDefault="00F066BF" w:rsidP="00EB3853">
      <w:pPr>
        <w:jc w:val="center"/>
        <w:rPr>
          <w:color w:val="000000"/>
          <w:sz w:val="28"/>
          <w:szCs w:val="28"/>
        </w:rPr>
      </w:pPr>
    </w:p>
    <w:p w:rsidR="00106F86" w:rsidRPr="00285987" w:rsidRDefault="00106F86" w:rsidP="00106F86">
      <w:pPr>
        <w:pStyle w:val="Heading"/>
        <w:jc w:val="center"/>
        <w:rPr>
          <w:rFonts w:ascii="Times New Roman" w:hAnsi="Times New Roman" w:cs="Times New Roman"/>
          <w:color w:val="000000"/>
          <w:sz w:val="28"/>
          <w:szCs w:val="28"/>
        </w:rPr>
      </w:pPr>
    </w:p>
    <w:p w:rsidR="00106F86" w:rsidRPr="00285987" w:rsidRDefault="00F62AEB" w:rsidP="00EB3853">
      <w:pPr>
        <w:pStyle w:val="Heading"/>
        <w:jc w:val="center"/>
        <w:rPr>
          <w:rFonts w:ascii="Times New Roman" w:hAnsi="Times New Roman" w:cs="Times New Roman"/>
          <w:color w:val="000000"/>
          <w:sz w:val="28"/>
          <w:szCs w:val="28"/>
        </w:rPr>
      </w:pPr>
      <w:r>
        <w:rPr>
          <w:b w:val="0"/>
          <w:noProof/>
          <w:color w:val="000000"/>
          <w:sz w:val="28"/>
          <w:szCs w:val="28"/>
        </w:rPr>
        <mc:AlternateContent>
          <mc:Choice Requires="wps">
            <w:drawing>
              <wp:anchor distT="0" distB="0" distL="114300" distR="114300" simplePos="0" relativeHeight="251681280" behindDoc="0" locked="0" layoutInCell="1" allowOverlap="1">
                <wp:simplePos x="0" y="0"/>
                <wp:positionH relativeFrom="column">
                  <wp:posOffset>3030220</wp:posOffset>
                </wp:positionH>
                <wp:positionV relativeFrom="paragraph">
                  <wp:posOffset>118110</wp:posOffset>
                </wp:positionV>
                <wp:extent cx="3175" cy="170180"/>
                <wp:effectExtent l="52705" t="8255" r="58420" b="21590"/>
                <wp:wrapNone/>
                <wp:docPr id="11"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170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2"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6pt,9.3pt" to="238.8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">
                <v:stroke endarrow="block"/>
              </v:line>
            </w:pict>
          </mc:Fallback>
        </mc:AlternateContent>
      </w:r>
    </w:p>
    <w:p w:rsidR="00106F86" w:rsidRDefault="00F62AEB" w:rsidP="00300017">
      <w:pPr>
        <w:pStyle w:val="Heading"/>
        <w:jc w:val="center"/>
        <w:rPr>
          <w:bCs w:val="0"/>
        </w:rPr>
      </w:pPr>
      <w:r>
        <w:rPr>
          <w:b w:val="0"/>
          <w:noProof/>
          <w:color w:val="000000"/>
          <w:sz w:val="28"/>
          <w:szCs w:val="28"/>
        </w:rPr>
        <mc:AlternateContent>
          <mc:Choice Requires="wps">
            <w:drawing>
              <wp:anchor distT="0" distB="0" distL="114300" distR="114300" simplePos="0" relativeHeight="251666944" behindDoc="0" locked="0" layoutInCell="1" allowOverlap="1">
                <wp:simplePos x="0" y="0"/>
                <wp:positionH relativeFrom="column">
                  <wp:posOffset>36195</wp:posOffset>
                </wp:positionH>
                <wp:positionV relativeFrom="paragraph">
                  <wp:posOffset>83820</wp:posOffset>
                </wp:positionV>
                <wp:extent cx="6075045" cy="537845"/>
                <wp:effectExtent l="11430" t="6985" r="9525" b="7620"/>
                <wp:wrapNone/>
                <wp:docPr id="10"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075045" cy="537845"/>
                        </a:xfrm>
                        <a:prstGeom prst="rect">
                          <a:avLst/>
                        </a:prstGeom>
                        <a:solidFill>
                          <a:srgbClr val="FFFFFF"/>
                        </a:solidFill>
                        <a:ln w="9525">
                          <a:solidFill>
                            <a:srgbClr val="000000"/>
                          </a:solidFill>
                          <a:miter lim="800000"/>
                          <a:headEnd/>
                          <a:tailEnd/>
                        </a:ln>
                      </wps:spPr>
                      <wps:txbx>
                        <w:txbxContent>
                          <w:p w:rsidR="00FF200E" w:rsidRPr="00F066BF" w:rsidRDefault="00FF200E" w:rsidP="00FF200E">
                            <w:pPr>
                              <w:jc w:val="center"/>
                              <w:rPr>
                                <w:rFonts w:ascii="Courier New" w:hAnsi="Courier New" w:cs="Courier New"/>
                                <w:sz w:val="22"/>
                                <w:szCs w:val="22"/>
                              </w:rPr>
                            </w:pPr>
                            <w:r w:rsidRPr="00F066BF">
                              <w:rPr>
                                <w:rFonts w:ascii="Courier New" w:hAnsi="Courier New" w:cs="Courier New"/>
                                <w:b/>
                                <w:sz w:val="22"/>
                                <w:szCs w:val="22"/>
                              </w:rPr>
                              <w:t>Подготовка Постановления администрации городского округа муниципального образования «город Саянск</w:t>
                            </w:r>
                            <w:r w:rsidRPr="00F066BF">
                              <w:rPr>
                                <w:rFonts w:ascii="Courier New" w:hAnsi="Courier New" w:cs="Courier New"/>
                                <w:sz w:val="22"/>
                                <w:szCs w:val="22"/>
                              </w:rPr>
                              <w:t>» о предоставлении муниципальной услуги СО НКО</w:t>
                            </w:r>
                          </w:p>
                          <w:p w:rsidR="00FF200E" w:rsidRPr="00F066BF" w:rsidRDefault="00FF200E" w:rsidP="00FF200E">
                            <w:pPr>
                              <w:jc w:val="center"/>
                              <w:rPr>
                                <w:rFonts w:ascii="Courier New" w:hAnsi="Courier New" w:cs="Courier New"/>
                                <w:sz w:val="22"/>
                                <w:szCs w:val="22"/>
                              </w:rPr>
                            </w:pPr>
                            <w:r w:rsidRPr="00F066BF">
                              <w:rPr>
                                <w:rFonts w:ascii="Courier New" w:hAnsi="Courier New" w:cs="Courier New"/>
                                <w:sz w:val="22"/>
                                <w:szCs w:val="22"/>
                              </w:rPr>
                              <w:t>в течение 7 рабочих дней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35" style="position:absolute;left:0;text-align:left;margin-left:2.85pt;margin-top:6.6pt;width:478.35pt;height:42.35pt;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">
                <v:textbox>
                  <w:txbxContent>
                    <w:p w:rsidR="00FF200E" w:rsidRPr="00F066BF" w:rsidRDefault="00FF200E" w:rsidP="00FF200E">
                      <w:pPr>
                        <w:jc w:val="center"/>
                        <w:rPr>
                          <w:rFonts w:ascii="Courier New" w:hAnsi="Courier New" w:cs="Courier New"/>
                          <w:sz w:val="22"/>
                          <w:szCs w:val="22"/>
                        </w:rPr>
                      </w:pPr>
                      <w:r w:rsidRPr="00F066BF">
                        <w:rPr>
                          <w:rFonts w:ascii="Courier New" w:hAnsi="Courier New" w:cs="Courier New"/>
                          <w:b/>
                          <w:sz w:val="22"/>
                          <w:szCs w:val="22"/>
                        </w:rPr>
                        <w:t>Подготовка Постановления администрации городского округа муниципального образования «город Саянск</w:t>
                      </w:r>
                      <w:r w:rsidRPr="00F066BF">
                        <w:rPr>
                          <w:rFonts w:ascii="Courier New" w:hAnsi="Courier New" w:cs="Courier New"/>
                          <w:sz w:val="22"/>
                          <w:szCs w:val="22"/>
                        </w:rPr>
                        <w:t>» о предоставлении муниципальной услуги СО НКО</w:t>
                      </w:r>
                    </w:p>
                    <w:p w:rsidR="00FF200E" w:rsidRPr="00F066BF" w:rsidRDefault="00FF200E" w:rsidP="00FF200E">
                      <w:pPr>
                        <w:jc w:val="center"/>
                        <w:rPr>
                          <w:rFonts w:ascii="Courier New" w:hAnsi="Courier New" w:cs="Courier New"/>
                          <w:sz w:val="22"/>
                          <w:szCs w:val="22"/>
                        </w:rPr>
                      </w:pPr>
                      <w:r w:rsidRPr="00F066BF">
                        <w:rPr>
                          <w:rFonts w:ascii="Courier New" w:hAnsi="Courier New" w:cs="Courier New"/>
                          <w:sz w:val="22"/>
                          <w:szCs w:val="22"/>
                        </w:rPr>
                        <w:t>в течение 7 рабочих дней</w:t>
                      </w:r>
                    </w:p>
                  </w:txbxContent>
                </v:textbox>
              </v:rect>
            </w:pict>
          </mc:Fallback>
        </mc:AlternateContent>
      </w:r>
    </w:p>
    <w:p w:rsidR="00106F86" w:rsidRDefault="00106F86" w:rsidP="00106F86">
      <w:pPr>
        <w:pStyle w:val="2"/>
        <w:spacing w:line="240" w:lineRule="auto"/>
        <w:jc w:val="center"/>
        <w:rPr>
          <w:bCs/>
        </w:rPr>
      </w:pPr>
    </w:p>
    <w:p w:rsidR="005621C7" w:rsidRDefault="00F62AEB" w:rsidP="00300017">
      <w:pPr>
        <w:pStyle w:val="2"/>
        <w:spacing w:line="240" w:lineRule="auto"/>
        <w:rPr>
          <w:sz w:val="28"/>
          <w:szCs w:val="28"/>
        </w:rPr>
      </w:pPr>
      <w:r>
        <w:rPr>
          <w:b/>
          <w:noProof/>
          <w:color w:val="000000"/>
          <w:sz w:val="28"/>
          <w:szCs w:val="28"/>
        </w:rPr>
        <mc:AlternateContent>
          <mc:Choice Requires="wps">
            <w:drawing>
              <wp:anchor distT="0" distB="0" distL="114300" distR="114300" simplePos="0" relativeHeight="251661824" behindDoc="0" locked="0" layoutInCell="1" allowOverlap="1">
                <wp:simplePos x="0" y="0"/>
                <wp:positionH relativeFrom="column">
                  <wp:posOffset>2997200</wp:posOffset>
                </wp:positionH>
                <wp:positionV relativeFrom="paragraph">
                  <wp:posOffset>209550</wp:posOffset>
                </wp:positionV>
                <wp:extent cx="1270" cy="185420"/>
                <wp:effectExtent l="57785" t="11430" r="55245" b="22225"/>
                <wp:wrapNone/>
                <wp:docPr id="9"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85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2" o:spid="_x0000_s1026" type="#_x0000_t32" style="position:absolute;margin-left:236pt;margin-top:16.5pt;width:.1pt;height:14.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">
                <v:stroke endarrow="block"/>
              </v:shape>
            </w:pict>
          </mc:Fallback>
        </mc:AlternateContent>
      </w:r>
    </w:p>
    <w:p w:rsidR="005621C7" w:rsidRDefault="00F62AEB" w:rsidP="005621C7">
      <w:pPr>
        <w:pStyle w:val="2"/>
        <w:spacing w:line="240" w:lineRule="auto"/>
        <w:jc w:val="center"/>
        <w:rPr>
          <w:sz w:val="28"/>
          <w:szCs w:val="28"/>
        </w:rPr>
      </w:pPr>
      <w:r>
        <w:rPr>
          <w:noProof/>
        </w:rPr>
        <mc:AlternateContent>
          <mc:Choice Requires="wps">
            <w:drawing>
              <wp:anchor distT="0" distB="0" distL="114300" distR="114300" simplePos="0" relativeHeight="251663872" behindDoc="0" locked="0" layoutInCell="1" allowOverlap="1">
                <wp:simplePos x="0" y="0"/>
                <wp:positionH relativeFrom="column">
                  <wp:posOffset>28575</wp:posOffset>
                </wp:positionH>
                <wp:positionV relativeFrom="paragraph">
                  <wp:posOffset>114300</wp:posOffset>
                </wp:positionV>
                <wp:extent cx="6082665" cy="400050"/>
                <wp:effectExtent l="13335" t="6350" r="9525" b="12700"/>
                <wp:wrapNone/>
                <wp:docPr id="8"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2665" cy="400050"/>
                        </a:xfrm>
                        <a:prstGeom prst="rect">
                          <a:avLst/>
                        </a:prstGeom>
                        <a:solidFill>
                          <a:srgbClr val="FFFFFF"/>
                        </a:solidFill>
                        <a:ln w="9525">
                          <a:solidFill>
                            <a:srgbClr val="000000"/>
                          </a:solidFill>
                          <a:miter lim="800000"/>
                          <a:headEnd/>
                          <a:tailEnd/>
                        </a:ln>
                      </wps:spPr>
                      <wps:txbx>
                        <w:txbxContent>
                          <w:p w:rsidR="000241AA" w:rsidRPr="00F066BF" w:rsidRDefault="00B96190" w:rsidP="000241AA">
                            <w:pPr>
                              <w:jc w:val="center"/>
                              <w:rPr>
                                <w:rFonts w:ascii="Courier New" w:hAnsi="Courier New" w:cs="Courier New"/>
                                <w:b/>
                                <w:sz w:val="22"/>
                                <w:szCs w:val="22"/>
                              </w:rPr>
                            </w:pPr>
                            <w:r w:rsidRPr="00F066BF">
                              <w:rPr>
                                <w:rFonts w:ascii="Courier New" w:hAnsi="Courier New" w:cs="Courier New"/>
                                <w:b/>
                                <w:sz w:val="22"/>
                                <w:szCs w:val="22"/>
                              </w:rPr>
                              <w:t>Подготовка и заключение договора о предоставлении муниципальной услуги</w:t>
                            </w:r>
                          </w:p>
                          <w:p w:rsidR="00B96190" w:rsidRPr="00F066BF" w:rsidRDefault="000241AA" w:rsidP="000241AA">
                            <w:pPr>
                              <w:jc w:val="center"/>
                              <w:rPr>
                                <w:rFonts w:ascii="Courier New" w:hAnsi="Courier New" w:cs="Courier New"/>
                                <w:sz w:val="22"/>
                                <w:szCs w:val="22"/>
                              </w:rPr>
                            </w:pPr>
                            <w:r w:rsidRPr="00F066BF">
                              <w:rPr>
                                <w:rFonts w:ascii="Courier New" w:hAnsi="Courier New" w:cs="Courier New"/>
                                <w:sz w:val="22"/>
                                <w:szCs w:val="22"/>
                              </w:rPr>
                              <w:t>в течение 3 рабочих дней со дня опубликования Постановления администрации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36" style="position:absolute;left:0;text-align:left;margin-left:2.25pt;margin-top:9pt;width:478.95pt;height:3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">
                <v:textbox>
                  <w:txbxContent>
                    <w:p w:rsidR="000241AA" w:rsidRPr="00F066BF" w:rsidRDefault="00B96190" w:rsidP="000241AA">
                      <w:pPr>
                        <w:jc w:val="center"/>
                        <w:rPr>
                          <w:rFonts w:ascii="Courier New" w:hAnsi="Courier New" w:cs="Courier New"/>
                          <w:b/>
                          <w:sz w:val="22"/>
                          <w:szCs w:val="22"/>
                        </w:rPr>
                      </w:pPr>
                      <w:r w:rsidRPr="00F066BF">
                        <w:rPr>
                          <w:rFonts w:ascii="Courier New" w:hAnsi="Courier New" w:cs="Courier New"/>
                          <w:b/>
                          <w:sz w:val="22"/>
                          <w:szCs w:val="22"/>
                        </w:rPr>
                        <w:t>Подготовка и заключение договора о предоставлении муниципальной услуги</w:t>
                      </w:r>
                    </w:p>
                    <w:p w:rsidR="00B96190" w:rsidRPr="00F066BF" w:rsidRDefault="000241AA" w:rsidP="000241AA">
                      <w:pPr>
                        <w:jc w:val="center"/>
                        <w:rPr>
                          <w:rFonts w:ascii="Courier New" w:hAnsi="Courier New" w:cs="Courier New"/>
                          <w:sz w:val="22"/>
                          <w:szCs w:val="22"/>
                        </w:rPr>
                      </w:pPr>
                      <w:r w:rsidRPr="00F066BF">
                        <w:rPr>
                          <w:rFonts w:ascii="Courier New" w:hAnsi="Courier New" w:cs="Courier New"/>
                          <w:sz w:val="22"/>
                          <w:szCs w:val="22"/>
                        </w:rPr>
                        <w:t>в течение 3 рабочих дней со дня опубликования Постановления администрации</w:t>
                      </w:r>
                    </w:p>
                  </w:txbxContent>
                </v:textbox>
              </v:rect>
            </w:pict>
          </mc:Fallback>
        </mc:AlternateContent>
      </w:r>
    </w:p>
    <w:p w:rsidR="00300017" w:rsidRDefault="00F62AEB" w:rsidP="005621C7">
      <w:pPr>
        <w:pStyle w:val="2"/>
        <w:spacing w:line="240" w:lineRule="auto"/>
        <w:jc w:val="center"/>
        <w:rPr>
          <w:sz w:val="28"/>
          <w:szCs w:val="28"/>
        </w:rPr>
      </w:pPr>
      <w:r>
        <w:rPr>
          <w:b/>
          <w:noProof/>
          <w:color w:val="000000"/>
          <w:sz w:val="28"/>
          <w:szCs w:val="28"/>
        </w:rPr>
        <mc:AlternateContent>
          <mc:Choice Requires="wps">
            <w:drawing>
              <wp:anchor distT="0" distB="0" distL="114300" distR="114300" simplePos="0" relativeHeight="251682304" behindDoc="0" locked="0" layoutInCell="1" allowOverlap="1">
                <wp:simplePos x="0" y="0"/>
                <wp:positionH relativeFrom="column">
                  <wp:posOffset>2981325</wp:posOffset>
                </wp:positionH>
                <wp:positionV relativeFrom="paragraph">
                  <wp:posOffset>233680</wp:posOffset>
                </wp:positionV>
                <wp:extent cx="3175" cy="170180"/>
                <wp:effectExtent l="51435" t="6350" r="59690" b="23495"/>
                <wp:wrapNone/>
                <wp:docPr id="7"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170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3"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75pt,18.4pt" to="23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">
                <v:stroke endarrow="block"/>
              </v:line>
            </w:pict>
          </mc:Fallback>
        </mc:AlternateContent>
      </w:r>
      <w:r>
        <w:rPr>
          <w:noProof/>
          <w:color w:val="000000"/>
          <w:sz w:val="28"/>
          <w:szCs w:val="28"/>
        </w:rPr>
        <mc:AlternateContent>
          <mc:Choice Requires="wps">
            <w:drawing>
              <wp:anchor distT="0" distB="0" distL="114300" distR="114300" simplePos="0" relativeHeight="251650560" behindDoc="0" locked="0" layoutInCell="1" allowOverlap="1">
                <wp:simplePos x="0" y="0"/>
                <wp:positionH relativeFrom="column">
                  <wp:posOffset>3096260</wp:posOffset>
                </wp:positionH>
                <wp:positionV relativeFrom="paragraph">
                  <wp:posOffset>-422275</wp:posOffset>
                </wp:positionV>
                <wp:extent cx="0" cy="102235"/>
                <wp:effectExtent l="61595" t="6985" r="52705" b="14605"/>
                <wp:wrapNone/>
                <wp:docPr id="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8pt,-33.25pt" to="243.8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">
                <v:stroke endarrow="block"/>
              </v:line>
            </w:pict>
          </mc:Fallback>
        </mc:AlternateContent>
      </w:r>
    </w:p>
    <w:p w:rsidR="00300017" w:rsidRDefault="00F62AEB" w:rsidP="005621C7">
      <w:pPr>
        <w:pStyle w:val="2"/>
        <w:spacing w:line="240" w:lineRule="auto"/>
        <w:jc w:val="center"/>
        <w:rPr>
          <w:sz w:val="28"/>
          <w:szCs w:val="28"/>
        </w:rPr>
      </w:pPr>
      <w:r>
        <w:rPr>
          <w:b/>
          <w:noProof/>
          <w:color w:val="000000"/>
          <w:sz w:val="28"/>
          <w:szCs w:val="28"/>
        </w:rPr>
        <mc:AlternateContent>
          <mc:Choice Requires="wps">
            <w:drawing>
              <wp:anchor distT="0" distB="0" distL="114300" distR="114300" simplePos="0" relativeHeight="251648512" behindDoc="0" locked="0" layoutInCell="1" allowOverlap="1">
                <wp:simplePos x="0" y="0"/>
                <wp:positionH relativeFrom="column">
                  <wp:posOffset>11430</wp:posOffset>
                </wp:positionH>
                <wp:positionV relativeFrom="paragraph">
                  <wp:posOffset>123190</wp:posOffset>
                </wp:positionV>
                <wp:extent cx="6092190" cy="371475"/>
                <wp:effectExtent l="5715" t="5080" r="7620" b="1397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371475"/>
                        </a:xfrm>
                        <a:prstGeom prst="rect">
                          <a:avLst/>
                        </a:prstGeom>
                        <a:solidFill>
                          <a:srgbClr val="FFFFFF"/>
                        </a:solidFill>
                        <a:ln w="9525">
                          <a:solidFill>
                            <a:srgbClr val="000000"/>
                          </a:solidFill>
                          <a:miter lim="800000"/>
                          <a:headEnd/>
                          <a:tailEnd/>
                        </a:ln>
                      </wps:spPr>
                      <wps:txbx>
                        <w:txbxContent>
                          <w:p w:rsidR="0091778D" w:rsidRPr="00F066BF" w:rsidRDefault="0091778D" w:rsidP="00106F86">
                            <w:pPr>
                              <w:jc w:val="center"/>
                              <w:rPr>
                                <w:rFonts w:ascii="Courier New" w:hAnsi="Courier New" w:cs="Courier New"/>
                                <w:b/>
                                <w:sz w:val="22"/>
                                <w:szCs w:val="22"/>
                              </w:rPr>
                            </w:pPr>
                            <w:r w:rsidRPr="00F066BF">
                              <w:rPr>
                                <w:rFonts w:ascii="Courier New" w:hAnsi="Courier New" w:cs="Courier New"/>
                                <w:b/>
                                <w:sz w:val="22"/>
                                <w:szCs w:val="22"/>
                              </w:rPr>
                              <w:t>Перечисление финансовых средств на расчетный счет СО НКО</w:t>
                            </w:r>
                          </w:p>
                          <w:p w:rsidR="0091778D" w:rsidRPr="00F066BF" w:rsidRDefault="0091778D" w:rsidP="00106F86">
                            <w:pPr>
                              <w:jc w:val="center"/>
                              <w:rPr>
                                <w:rFonts w:ascii="Courier New" w:hAnsi="Courier New" w:cs="Courier New"/>
                                <w:sz w:val="22"/>
                                <w:szCs w:val="22"/>
                              </w:rPr>
                            </w:pPr>
                            <w:r w:rsidRPr="00F066BF">
                              <w:rPr>
                                <w:rFonts w:ascii="Courier New" w:hAnsi="Courier New" w:cs="Courier New"/>
                                <w:sz w:val="22"/>
                                <w:szCs w:val="22"/>
                              </w:rPr>
                              <w:t>в течение 15 рабочих дней со дня заключения договора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7" type="#_x0000_t202" style="position:absolute;left:0;text-align:left;margin-left:.9pt;margin-top:9.7pt;width:479.7pt;height:29.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">
                <v:textbox>
                  <w:txbxContent>
                    <w:p w:rsidR="0091778D" w:rsidRPr="00F066BF" w:rsidRDefault="0091778D" w:rsidP="00106F86">
                      <w:pPr>
                        <w:jc w:val="center"/>
                        <w:rPr>
                          <w:rFonts w:ascii="Courier New" w:hAnsi="Courier New" w:cs="Courier New"/>
                          <w:b/>
                          <w:sz w:val="22"/>
                          <w:szCs w:val="22"/>
                        </w:rPr>
                      </w:pPr>
                      <w:r w:rsidRPr="00F066BF">
                        <w:rPr>
                          <w:rFonts w:ascii="Courier New" w:hAnsi="Courier New" w:cs="Courier New"/>
                          <w:b/>
                          <w:sz w:val="22"/>
                          <w:szCs w:val="22"/>
                        </w:rPr>
                        <w:t>Перечисление финансовых средств на расчетный счет СО НКО</w:t>
                      </w:r>
                    </w:p>
                    <w:p w:rsidR="0091778D" w:rsidRPr="00F066BF" w:rsidRDefault="0091778D" w:rsidP="00106F86">
                      <w:pPr>
                        <w:jc w:val="center"/>
                        <w:rPr>
                          <w:rFonts w:ascii="Courier New" w:hAnsi="Courier New" w:cs="Courier New"/>
                          <w:sz w:val="22"/>
                          <w:szCs w:val="22"/>
                        </w:rPr>
                      </w:pPr>
                      <w:r w:rsidRPr="00F066BF">
                        <w:rPr>
                          <w:rFonts w:ascii="Courier New" w:hAnsi="Courier New" w:cs="Courier New"/>
                          <w:sz w:val="22"/>
                          <w:szCs w:val="22"/>
                        </w:rPr>
                        <w:t>в течение 15 рабочих дней со дня заключения договора</w:t>
                      </w:r>
                    </w:p>
                  </w:txbxContent>
                </v:textbox>
              </v:shape>
            </w:pict>
          </mc:Fallback>
        </mc:AlternateContent>
      </w:r>
    </w:p>
    <w:p w:rsidR="005621C7" w:rsidRPr="00EA0CC8" w:rsidRDefault="00F62AEB" w:rsidP="005621C7">
      <w:pPr>
        <w:pStyle w:val="2"/>
        <w:spacing w:line="240" w:lineRule="auto"/>
        <w:jc w:val="center"/>
        <w:rPr>
          <w:sz w:val="28"/>
          <w:szCs w:val="28"/>
        </w:rPr>
      </w:pPr>
      <w:r>
        <w:rPr>
          <w:bCs/>
          <w:noProof/>
        </w:rPr>
        <mc:AlternateContent>
          <mc:Choice Requires="wps">
            <w:drawing>
              <wp:anchor distT="0" distB="0" distL="114300" distR="114300" simplePos="0" relativeHeight="251683328" behindDoc="0" locked="0" layoutInCell="1" allowOverlap="1">
                <wp:simplePos x="0" y="0"/>
                <wp:positionH relativeFrom="column">
                  <wp:posOffset>3036570</wp:posOffset>
                </wp:positionH>
                <wp:positionV relativeFrom="paragraph">
                  <wp:posOffset>161290</wp:posOffset>
                </wp:positionV>
                <wp:extent cx="3175" cy="170180"/>
                <wp:effectExtent l="55880" t="9525" r="55245" b="20320"/>
                <wp:wrapNone/>
                <wp:docPr id="4"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170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4"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1pt,12.7pt" to="239.3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">
                <v:stroke endarrow="block"/>
              </v:line>
            </w:pict>
          </mc:Fallback>
        </mc:AlternateContent>
      </w:r>
      <w:r>
        <w:rPr>
          <w:bCs/>
          <w:noProof/>
        </w:rPr>
        <mc:AlternateContent>
          <mc:Choice Requires="wps">
            <w:drawing>
              <wp:anchor distT="0" distB="0" distL="114300" distR="114300" simplePos="0" relativeHeight="251656704" behindDoc="0" locked="0" layoutInCell="1" allowOverlap="1">
                <wp:simplePos x="0" y="0"/>
                <wp:positionH relativeFrom="column">
                  <wp:posOffset>28575</wp:posOffset>
                </wp:positionH>
                <wp:positionV relativeFrom="paragraph">
                  <wp:posOffset>331470</wp:posOffset>
                </wp:positionV>
                <wp:extent cx="6082665" cy="220345"/>
                <wp:effectExtent l="13335" t="8255" r="9525" b="9525"/>
                <wp:wrapNone/>
                <wp:docPr id="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665" cy="220345"/>
                        </a:xfrm>
                        <a:prstGeom prst="rect">
                          <a:avLst/>
                        </a:prstGeom>
                        <a:solidFill>
                          <a:srgbClr val="FFFFFF"/>
                        </a:solidFill>
                        <a:ln w="9525">
                          <a:solidFill>
                            <a:srgbClr val="000000"/>
                          </a:solidFill>
                          <a:miter lim="800000"/>
                          <a:headEnd/>
                          <a:tailEnd/>
                        </a:ln>
                      </wps:spPr>
                      <wps:txbx>
                        <w:txbxContent>
                          <w:p w:rsidR="0091778D" w:rsidRPr="00F62AEB" w:rsidRDefault="00F62AEB" w:rsidP="00106F86">
                            <w:pPr>
                              <w:jc w:val="center"/>
                              <w:rPr>
                                <w:rFonts w:ascii="Courier New" w:hAnsi="Courier New" w:cs="Courier New"/>
                                <w:b/>
                                <w:sz w:val="22"/>
                                <w:szCs w:val="22"/>
                              </w:rPr>
                            </w:pPr>
                            <w:r>
                              <w:rPr>
                                <w:rFonts w:ascii="Courier New" w:hAnsi="Courier New" w:cs="Courier New"/>
                                <w:b/>
                                <w:sz w:val="22"/>
                                <w:szCs w:val="22"/>
                              </w:rPr>
                              <w:t>Осуществление контроля над целевым использованием финансовых средств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8" type="#_x0000_t202" style="position:absolute;left:0;text-align:left;margin-left:2.25pt;margin-top:26.1pt;width:478.95pt;height:17.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">
                <v:textbox>
                  <w:txbxContent>
                    <w:p w:rsidR="0091778D" w:rsidRPr="00F62AEB" w:rsidRDefault="00F62AEB" w:rsidP="00106F86">
                      <w:pPr>
                        <w:jc w:val="center"/>
                        <w:rPr>
                          <w:rFonts w:ascii="Courier New" w:hAnsi="Courier New" w:cs="Courier New"/>
                          <w:b/>
                          <w:sz w:val="22"/>
                          <w:szCs w:val="22"/>
                        </w:rPr>
                      </w:pPr>
                      <w:r>
                        <w:rPr>
                          <w:rFonts w:ascii="Courier New" w:hAnsi="Courier New" w:cs="Courier New"/>
                          <w:b/>
                          <w:sz w:val="22"/>
                          <w:szCs w:val="22"/>
                        </w:rPr>
                        <w:t>Осуществление контроля над целевым использованием финансовых средств</w:t>
                      </w:r>
                    </w:p>
                  </w:txbxContent>
                </v:textbox>
              </v:shape>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column">
                  <wp:posOffset>2949575</wp:posOffset>
                </wp:positionH>
                <wp:positionV relativeFrom="paragraph">
                  <wp:posOffset>1659890</wp:posOffset>
                </wp:positionV>
                <wp:extent cx="0" cy="209550"/>
                <wp:effectExtent l="57785" t="12065" r="56515" b="16510"/>
                <wp:wrapNone/>
                <wp:docPr id="2"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3" o:spid="_x0000_s1026" type="#_x0000_t32" style="position:absolute;margin-left:232.25pt;margin-top:130.7pt;width:0;height:1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">
                <v:stroke endarrow="block"/>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-146685</wp:posOffset>
                </wp:positionH>
                <wp:positionV relativeFrom="paragraph">
                  <wp:posOffset>1869440</wp:posOffset>
                </wp:positionV>
                <wp:extent cx="6433185" cy="342900"/>
                <wp:effectExtent l="9525" t="12065" r="5715" b="6985"/>
                <wp:wrapNone/>
                <wp:docPr id="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3185" cy="342900"/>
                        </a:xfrm>
                        <a:prstGeom prst="rect">
                          <a:avLst/>
                        </a:prstGeom>
                        <a:solidFill>
                          <a:srgbClr val="FFFFFF"/>
                        </a:solidFill>
                        <a:ln w="9525">
                          <a:solidFill>
                            <a:srgbClr val="000000"/>
                          </a:solidFill>
                          <a:miter lim="800000"/>
                          <a:headEnd/>
                          <a:tailEnd/>
                        </a:ln>
                      </wps:spPr>
                      <wps:txbx>
                        <w:txbxContent>
                          <w:p w:rsidR="0091778D" w:rsidRPr="00F30D81" w:rsidRDefault="0091778D" w:rsidP="00106F86">
                            <w:pPr>
                              <w:jc w:val="center"/>
                              <w:rPr>
                                <w:b/>
                                <w:sz w:val="22"/>
                                <w:szCs w:val="22"/>
                              </w:rPr>
                            </w:pPr>
                            <w:r w:rsidRPr="00F30D81">
                              <w:rPr>
                                <w:b/>
                                <w:sz w:val="22"/>
                                <w:szCs w:val="22"/>
                              </w:rPr>
                              <w:t>Осуществление контроля над целевым использованием финансовых средств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9" type="#_x0000_t202" style="position:absolute;left:0;text-align:left;margin-left:-11.55pt;margin-top:147.2pt;width:506.5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">
                <v:textbox>
                  <w:txbxContent>
                    <w:p w:rsidR="0091778D" w:rsidRPr="00F30D81" w:rsidRDefault="0091778D" w:rsidP="00106F86">
                      <w:pPr>
                        <w:jc w:val="center"/>
                        <w:rPr>
                          <w:b/>
                          <w:sz w:val="22"/>
                          <w:szCs w:val="22"/>
                        </w:rPr>
                      </w:pPr>
                      <w:r w:rsidRPr="00F30D81">
                        <w:rPr>
                          <w:b/>
                          <w:sz w:val="22"/>
                          <w:szCs w:val="22"/>
                        </w:rPr>
                        <w:t>Осуществление контроля над целевым использованием финансовых средств</w:t>
                      </w:r>
                    </w:p>
                  </w:txbxContent>
                </v:textbox>
              </v:shape>
            </w:pict>
          </mc:Fallback>
        </mc:AlternateContent>
      </w:r>
    </w:p>
    <w:sectPr w:rsidR="005621C7" w:rsidRPr="00EA0CC8" w:rsidSect="00532DA8">
      <w:pgSz w:w="11906" w:h="16838" w:code="9"/>
      <w:pgMar w:top="1134" w:right="850"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F84" w:rsidRDefault="00445F84" w:rsidP="00C62858">
      <w:r>
        <w:separator/>
      </w:r>
    </w:p>
  </w:endnote>
  <w:endnote w:type="continuationSeparator" w:id="0">
    <w:p w:rsidR="00445F84" w:rsidRDefault="00445F84" w:rsidP="00C62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F84" w:rsidRDefault="00445F84" w:rsidP="00C62858">
      <w:r>
        <w:separator/>
      </w:r>
    </w:p>
  </w:footnote>
  <w:footnote w:type="continuationSeparator" w:id="0">
    <w:p w:rsidR="00445F84" w:rsidRDefault="00445F84" w:rsidP="00C628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20F4E"/>
    <w:multiLevelType w:val="hybridMultilevel"/>
    <w:tmpl w:val="620E524A"/>
    <w:lvl w:ilvl="0" w:tplc="5CA4941A">
      <w:start w:val="1"/>
      <w:numFmt w:val="decimal"/>
      <w:lvlText w:val="%1."/>
      <w:lvlJc w:val="left"/>
      <w:pPr>
        <w:tabs>
          <w:tab w:val="num" w:pos="720"/>
        </w:tabs>
        <w:ind w:left="720" w:hanging="360"/>
      </w:pPr>
      <w:rPr>
        <w:rFonts w:hint="default"/>
      </w:rPr>
    </w:lvl>
    <w:lvl w:ilvl="1" w:tplc="36F6FF7C">
      <w:numFmt w:val="none"/>
      <w:lvlText w:val=""/>
      <w:lvlJc w:val="left"/>
      <w:pPr>
        <w:tabs>
          <w:tab w:val="num" w:pos="360"/>
        </w:tabs>
      </w:pPr>
    </w:lvl>
    <w:lvl w:ilvl="2" w:tplc="C052B10C">
      <w:numFmt w:val="none"/>
      <w:lvlText w:val=""/>
      <w:lvlJc w:val="left"/>
      <w:pPr>
        <w:tabs>
          <w:tab w:val="num" w:pos="360"/>
        </w:tabs>
      </w:pPr>
    </w:lvl>
    <w:lvl w:ilvl="3" w:tplc="A9885DF8">
      <w:numFmt w:val="none"/>
      <w:lvlText w:val=""/>
      <w:lvlJc w:val="left"/>
      <w:pPr>
        <w:tabs>
          <w:tab w:val="num" w:pos="360"/>
        </w:tabs>
      </w:pPr>
    </w:lvl>
    <w:lvl w:ilvl="4" w:tplc="79646248">
      <w:numFmt w:val="none"/>
      <w:lvlText w:val=""/>
      <w:lvlJc w:val="left"/>
      <w:pPr>
        <w:tabs>
          <w:tab w:val="num" w:pos="360"/>
        </w:tabs>
      </w:pPr>
    </w:lvl>
    <w:lvl w:ilvl="5" w:tplc="FFAAE54C">
      <w:numFmt w:val="none"/>
      <w:lvlText w:val=""/>
      <w:lvlJc w:val="left"/>
      <w:pPr>
        <w:tabs>
          <w:tab w:val="num" w:pos="360"/>
        </w:tabs>
      </w:pPr>
    </w:lvl>
    <w:lvl w:ilvl="6" w:tplc="194CFE6A">
      <w:numFmt w:val="none"/>
      <w:lvlText w:val=""/>
      <w:lvlJc w:val="left"/>
      <w:pPr>
        <w:tabs>
          <w:tab w:val="num" w:pos="360"/>
        </w:tabs>
      </w:pPr>
    </w:lvl>
    <w:lvl w:ilvl="7" w:tplc="E7681182">
      <w:numFmt w:val="none"/>
      <w:lvlText w:val=""/>
      <w:lvlJc w:val="left"/>
      <w:pPr>
        <w:tabs>
          <w:tab w:val="num" w:pos="360"/>
        </w:tabs>
      </w:pPr>
    </w:lvl>
    <w:lvl w:ilvl="8" w:tplc="F320C36E">
      <w:numFmt w:val="none"/>
      <w:lvlText w:val=""/>
      <w:lvlJc w:val="left"/>
      <w:pPr>
        <w:tabs>
          <w:tab w:val="num" w:pos="360"/>
        </w:tabs>
      </w:pPr>
    </w:lvl>
  </w:abstractNum>
  <w:abstractNum w:abstractNumId="1">
    <w:nsid w:val="05761F86"/>
    <w:multiLevelType w:val="hybridMultilevel"/>
    <w:tmpl w:val="391443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C756FF"/>
    <w:multiLevelType w:val="hybridMultilevel"/>
    <w:tmpl w:val="2F287CC6"/>
    <w:lvl w:ilvl="0" w:tplc="C7766D78">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nsid w:val="05D031D0"/>
    <w:multiLevelType w:val="multilevel"/>
    <w:tmpl w:val="87E02D9E"/>
    <w:lvl w:ilvl="0">
      <w:start w:val="1"/>
      <w:numFmt w:val="decimal"/>
      <w:lvlText w:val="%1"/>
      <w:lvlJc w:val="left"/>
      <w:pPr>
        <w:ind w:left="600" w:hanging="600"/>
      </w:pPr>
      <w:rPr>
        <w:rFonts w:hint="default"/>
        <w:color w:val="auto"/>
      </w:rPr>
    </w:lvl>
    <w:lvl w:ilvl="1">
      <w:start w:val="1"/>
      <w:numFmt w:val="decimal"/>
      <w:lvlText w:val="%1.%2"/>
      <w:lvlJc w:val="left"/>
      <w:pPr>
        <w:ind w:left="600" w:hanging="600"/>
      </w:pPr>
      <w:rPr>
        <w:rFonts w:hint="default"/>
        <w:color w:val="auto"/>
      </w:rPr>
    </w:lvl>
    <w:lvl w:ilvl="2">
      <w:start w:val="4"/>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4">
    <w:nsid w:val="07614E02"/>
    <w:multiLevelType w:val="hybridMultilevel"/>
    <w:tmpl w:val="8F7AE8B4"/>
    <w:lvl w:ilvl="0" w:tplc="0419000F">
      <w:start w:val="1"/>
      <w:numFmt w:val="decimal"/>
      <w:lvlText w:val="%1."/>
      <w:lvlJc w:val="left"/>
      <w:pPr>
        <w:tabs>
          <w:tab w:val="num" w:pos="1425"/>
        </w:tabs>
        <w:ind w:left="1425" w:hanging="360"/>
      </w:p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5">
    <w:nsid w:val="08263955"/>
    <w:multiLevelType w:val="hybridMultilevel"/>
    <w:tmpl w:val="5CD02EF2"/>
    <w:lvl w:ilvl="0" w:tplc="E6365C8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8C3535"/>
    <w:multiLevelType w:val="hybridMultilevel"/>
    <w:tmpl w:val="C2C6C9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1B612A"/>
    <w:multiLevelType w:val="multilevel"/>
    <w:tmpl w:val="9F0E5478"/>
    <w:lvl w:ilvl="0">
      <w:start w:val="1"/>
      <w:numFmt w:val="decimal"/>
      <w:lvlText w:val="%1."/>
      <w:lvlJc w:val="left"/>
      <w:pPr>
        <w:tabs>
          <w:tab w:val="num" w:pos="1200"/>
        </w:tabs>
        <w:ind w:left="1200" w:hanging="1200"/>
      </w:pPr>
      <w:rPr>
        <w:rFonts w:hint="default"/>
        <w:color w:val="auto"/>
      </w:rPr>
    </w:lvl>
    <w:lvl w:ilvl="1">
      <w:start w:val="1"/>
      <w:numFmt w:val="decimal"/>
      <w:lvlText w:val="%2."/>
      <w:lvlJc w:val="left"/>
      <w:pPr>
        <w:tabs>
          <w:tab w:val="num" w:pos="2193"/>
        </w:tabs>
        <w:ind w:left="2193" w:hanging="1200"/>
      </w:pPr>
      <w:rPr>
        <w:rFonts w:ascii="Times New Roman" w:eastAsia="Times New Roman" w:hAnsi="Times New Roman" w:cs="Times New Roman"/>
        <w:b w:val="0"/>
        <w:color w:val="auto"/>
      </w:rPr>
    </w:lvl>
    <w:lvl w:ilvl="2">
      <w:start w:val="1"/>
      <w:numFmt w:val="decimal"/>
      <w:lvlText w:val="%1.%2.%3."/>
      <w:lvlJc w:val="left"/>
      <w:pPr>
        <w:tabs>
          <w:tab w:val="num" w:pos="2618"/>
        </w:tabs>
        <w:ind w:left="2618" w:hanging="1200"/>
      </w:pPr>
      <w:rPr>
        <w:rFonts w:hint="default"/>
        <w:color w:val="auto"/>
      </w:rPr>
    </w:lvl>
    <w:lvl w:ilvl="3">
      <w:start w:val="1"/>
      <w:numFmt w:val="decimal"/>
      <w:lvlText w:val="%1.%2.%3.%4."/>
      <w:lvlJc w:val="left"/>
      <w:pPr>
        <w:tabs>
          <w:tab w:val="num" w:pos="3327"/>
        </w:tabs>
        <w:ind w:left="3327" w:hanging="1200"/>
      </w:pPr>
      <w:rPr>
        <w:rFonts w:hint="default"/>
        <w:color w:val="auto"/>
      </w:rPr>
    </w:lvl>
    <w:lvl w:ilvl="4">
      <w:start w:val="1"/>
      <w:numFmt w:val="decimal"/>
      <w:lvlText w:val="%1.%2.%3.%4.%5."/>
      <w:lvlJc w:val="left"/>
      <w:pPr>
        <w:tabs>
          <w:tab w:val="num" w:pos="4036"/>
        </w:tabs>
        <w:ind w:left="4036" w:hanging="1200"/>
      </w:pPr>
      <w:rPr>
        <w:rFonts w:hint="default"/>
        <w:color w:val="auto"/>
      </w:rPr>
    </w:lvl>
    <w:lvl w:ilvl="5">
      <w:start w:val="1"/>
      <w:numFmt w:val="decimal"/>
      <w:lvlText w:val="%1.%2.%3.%4.%5.%6."/>
      <w:lvlJc w:val="left"/>
      <w:pPr>
        <w:tabs>
          <w:tab w:val="num" w:pos="4985"/>
        </w:tabs>
        <w:ind w:left="4985" w:hanging="1440"/>
      </w:pPr>
      <w:rPr>
        <w:rFonts w:hint="default"/>
        <w:color w:val="auto"/>
      </w:rPr>
    </w:lvl>
    <w:lvl w:ilvl="6">
      <w:start w:val="1"/>
      <w:numFmt w:val="decimal"/>
      <w:lvlText w:val="%1.%2.%3.%4.%5.%6.%7."/>
      <w:lvlJc w:val="left"/>
      <w:pPr>
        <w:tabs>
          <w:tab w:val="num" w:pos="6054"/>
        </w:tabs>
        <w:ind w:left="6054" w:hanging="1800"/>
      </w:pPr>
      <w:rPr>
        <w:rFonts w:hint="default"/>
        <w:color w:val="auto"/>
      </w:rPr>
    </w:lvl>
    <w:lvl w:ilvl="7">
      <w:start w:val="1"/>
      <w:numFmt w:val="decimal"/>
      <w:lvlText w:val="%1.%2.%3.%4.%5.%6.%7.%8."/>
      <w:lvlJc w:val="left"/>
      <w:pPr>
        <w:tabs>
          <w:tab w:val="num" w:pos="6763"/>
        </w:tabs>
        <w:ind w:left="6763" w:hanging="1800"/>
      </w:pPr>
      <w:rPr>
        <w:rFonts w:hint="default"/>
        <w:color w:val="auto"/>
      </w:rPr>
    </w:lvl>
    <w:lvl w:ilvl="8">
      <w:start w:val="1"/>
      <w:numFmt w:val="decimal"/>
      <w:lvlText w:val="%1.%2.%3.%4.%5.%6.%7.%8.%9."/>
      <w:lvlJc w:val="left"/>
      <w:pPr>
        <w:tabs>
          <w:tab w:val="num" w:pos="7832"/>
        </w:tabs>
        <w:ind w:left="7832" w:hanging="2160"/>
      </w:pPr>
      <w:rPr>
        <w:rFonts w:hint="default"/>
        <w:color w:val="auto"/>
      </w:rPr>
    </w:lvl>
  </w:abstractNum>
  <w:abstractNum w:abstractNumId="8">
    <w:nsid w:val="19DE0AC3"/>
    <w:multiLevelType w:val="hybridMultilevel"/>
    <w:tmpl w:val="598E39B2"/>
    <w:lvl w:ilvl="0" w:tplc="E7AEBA6C">
      <w:start w:val="1"/>
      <w:numFmt w:val="decimal"/>
      <w:lvlText w:val="%1."/>
      <w:lvlJc w:val="left"/>
      <w:pPr>
        <w:ind w:left="1755" w:hanging="12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1A5E2D91"/>
    <w:multiLevelType w:val="multilevel"/>
    <w:tmpl w:val="F2CC3CE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1F2F72CD"/>
    <w:multiLevelType w:val="hybridMultilevel"/>
    <w:tmpl w:val="47F2A748"/>
    <w:lvl w:ilvl="0" w:tplc="F53CA4BC">
      <w:start w:val="5"/>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nsid w:val="1F57096D"/>
    <w:multiLevelType w:val="hybridMultilevel"/>
    <w:tmpl w:val="5D643630"/>
    <w:lvl w:ilvl="0" w:tplc="0419000F">
      <w:start w:val="9"/>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ED7482"/>
    <w:multiLevelType w:val="multilevel"/>
    <w:tmpl w:val="F59E762C"/>
    <w:lvl w:ilvl="0">
      <w:start w:val="3"/>
      <w:numFmt w:val="decimal"/>
      <w:lvlText w:val="%1."/>
      <w:lvlJc w:val="left"/>
      <w:pPr>
        <w:ind w:left="450" w:hanging="450"/>
      </w:pPr>
      <w:rPr>
        <w:rFonts w:hint="default"/>
      </w:rPr>
    </w:lvl>
    <w:lvl w:ilvl="1">
      <w:start w:val="1"/>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13">
    <w:nsid w:val="24CD08FD"/>
    <w:multiLevelType w:val="hybridMultilevel"/>
    <w:tmpl w:val="A5042532"/>
    <w:lvl w:ilvl="0" w:tplc="CA4A1388">
      <w:start w:val="9"/>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14">
    <w:nsid w:val="28D529C9"/>
    <w:multiLevelType w:val="hybridMultilevel"/>
    <w:tmpl w:val="E40C572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A913495"/>
    <w:multiLevelType w:val="hybridMultilevel"/>
    <w:tmpl w:val="67E42B7E"/>
    <w:lvl w:ilvl="0" w:tplc="102E14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2B050C41"/>
    <w:multiLevelType w:val="hybridMultilevel"/>
    <w:tmpl w:val="8C1A49A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2B4C3E5E"/>
    <w:multiLevelType w:val="hybridMultilevel"/>
    <w:tmpl w:val="E20C9878"/>
    <w:lvl w:ilvl="0" w:tplc="09F43FAA">
      <w:start w:val="1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17382B"/>
    <w:multiLevelType w:val="hybridMultilevel"/>
    <w:tmpl w:val="244C008A"/>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9">
    <w:nsid w:val="34CA6928"/>
    <w:multiLevelType w:val="multilevel"/>
    <w:tmpl w:val="F2CC3CE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nsid w:val="3B75369D"/>
    <w:multiLevelType w:val="hybridMultilevel"/>
    <w:tmpl w:val="E57414C2"/>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1">
    <w:nsid w:val="3D3C64C7"/>
    <w:multiLevelType w:val="hybridMultilevel"/>
    <w:tmpl w:val="D3F4F8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D867AE6"/>
    <w:multiLevelType w:val="hybridMultilevel"/>
    <w:tmpl w:val="36245A04"/>
    <w:lvl w:ilvl="0" w:tplc="345628E4">
      <w:start w:val="3"/>
      <w:numFmt w:val="decimal"/>
      <w:lvlText w:val="%1."/>
      <w:lvlJc w:val="left"/>
      <w:pPr>
        <w:ind w:left="786"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40C0548E"/>
    <w:multiLevelType w:val="multilevel"/>
    <w:tmpl w:val="009476CC"/>
    <w:lvl w:ilvl="0">
      <w:start w:val="1"/>
      <w:numFmt w:val="decimal"/>
      <w:lvlText w:val="%1."/>
      <w:lvlJc w:val="left"/>
      <w:pPr>
        <w:ind w:left="675" w:hanging="675"/>
      </w:pPr>
      <w:rPr>
        <w:rFonts w:hint="default"/>
      </w:rPr>
    </w:lvl>
    <w:lvl w:ilvl="1">
      <w:start w:val="1"/>
      <w:numFmt w:val="decimal"/>
      <w:lvlText w:val="%1.%2."/>
      <w:lvlJc w:val="left"/>
      <w:pPr>
        <w:ind w:left="1216" w:hanging="720"/>
      </w:pPr>
      <w:rPr>
        <w:rFonts w:hint="default"/>
      </w:rPr>
    </w:lvl>
    <w:lvl w:ilvl="2">
      <w:start w:val="5"/>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24">
    <w:nsid w:val="42836008"/>
    <w:multiLevelType w:val="multilevel"/>
    <w:tmpl w:val="26E8E5B8"/>
    <w:lvl w:ilvl="0">
      <w:start w:val="2"/>
      <w:numFmt w:val="decimal"/>
      <w:lvlText w:val="%1."/>
      <w:lvlJc w:val="left"/>
      <w:pPr>
        <w:ind w:left="450" w:hanging="450"/>
      </w:pPr>
      <w:rPr>
        <w:rFonts w:hint="default"/>
        <w:b w:val="0"/>
      </w:rPr>
    </w:lvl>
    <w:lvl w:ilvl="1">
      <w:start w:val="1"/>
      <w:numFmt w:val="decimal"/>
      <w:lvlText w:val="%1.%2."/>
      <w:lvlJc w:val="left"/>
      <w:pPr>
        <w:ind w:left="1216" w:hanging="720"/>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568" w:hanging="1080"/>
      </w:pPr>
      <w:rPr>
        <w:rFonts w:hint="default"/>
        <w:b w:val="0"/>
      </w:rPr>
    </w:lvl>
    <w:lvl w:ilvl="4">
      <w:start w:val="1"/>
      <w:numFmt w:val="decimal"/>
      <w:lvlText w:val="%1.%2.%3.%4.%5."/>
      <w:lvlJc w:val="left"/>
      <w:pPr>
        <w:ind w:left="3064" w:hanging="1080"/>
      </w:pPr>
      <w:rPr>
        <w:rFonts w:hint="default"/>
        <w:b w:val="0"/>
      </w:rPr>
    </w:lvl>
    <w:lvl w:ilvl="5">
      <w:start w:val="1"/>
      <w:numFmt w:val="decimal"/>
      <w:lvlText w:val="%1.%2.%3.%4.%5.%6."/>
      <w:lvlJc w:val="left"/>
      <w:pPr>
        <w:ind w:left="3920" w:hanging="1440"/>
      </w:pPr>
      <w:rPr>
        <w:rFonts w:hint="default"/>
        <w:b w:val="0"/>
      </w:rPr>
    </w:lvl>
    <w:lvl w:ilvl="6">
      <w:start w:val="1"/>
      <w:numFmt w:val="decimal"/>
      <w:lvlText w:val="%1.%2.%3.%4.%5.%6.%7."/>
      <w:lvlJc w:val="left"/>
      <w:pPr>
        <w:ind w:left="4776" w:hanging="1800"/>
      </w:pPr>
      <w:rPr>
        <w:rFonts w:hint="default"/>
        <w:b w:val="0"/>
      </w:rPr>
    </w:lvl>
    <w:lvl w:ilvl="7">
      <w:start w:val="1"/>
      <w:numFmt w:val="decimal"/>
      <w:lvlText w:val="%1.%2.%3.%4.%5.%6.%7.%8."/>
      <w:lvlJc w:val="left"/>
      <w:pPr>
        <w:ind w:left="5272" w:hanging="1800"/>
      </w:pPr>
      <w:rPr>
        <w:rFonts w:hint="default"/>
        <w:b w:val="0"/>
      </w:rPr>
    </w:lvl>
    <w:lvl w:ilvl="8">
      <w:start w:val="1"/>
      <w:numFmt w:val="decimal"/>
      <w:lvlText w:val="%1.%2.%3.%4.%5.%6.%7.%8.%9."/>
      <w:lvlJc w:val="left"/>
      <w:pPr>
        <w:ind w:left="6128" w:hanging="2160"/>
      </w:pPr>
      <w:rPr>
        <w:rFonts w:hint="default"/>
        <w:b w:val="0"/>
      </w:rPr>
    </w:lvl>
  </w:abstractNum>
  <w:abstractNum w:abstractNumId="25">
    <w:nsid w:val="4309648D"/>
    <w:multiLevelType w:val="multilevel"/>
    <w:tmpl w:val="83F4B804"/>
    <w:lvl w:ilvl="0">
      <w:start w:val="2"/>
      <w:numFmt w:val="decimal"/>
      <w:lvlText w:val="%1."/>
      <w:lvlJc w:val="left"/>
      <w:pPr>
        <w:ind w:left="675" w:hanging="675"/>
      </w:pPr>
      <w:rPr>
        <w:rFonts w:hint="default"/>
      </w:rPr>
    </w:lvl>
    <w:lvl w:ilvl="1">
      <w:start w:val="4"/>
      <w:numFmt w:val="decimal"/>
      <w:lvlText w:val="%1.%2."/>
      <w:lvlJc w:val="left"/>
      <w:pPr>
        <w:ind w:left="1287" w:hanging="720"/>
      </w:pPr>
      <w:rPr>
        <w:rFonts w:hint="default"/>
      </w:rPr>
    </w:lvl>
    <w:lvl w:ilvl="2">
      <w:start w:val="3"/>
      <w:numFmt w:val="decimal"/>
      <w:lvlText w:val="%1.%2.%3."/>
      <w:lvlJc w:val="left"/>
      <w:pPr>
        <w:ind w:left="1855"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nsid w:val="45ED4E06"/>
    <w:multiLevelType w:val="hybridMultilevel"/>
    <w:tmpl w:val="BF327516"/>
    <w:lvl w:ilvl="0" w:tplc="06D0D458">
      <w:start w:val="1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E51CED"/>
    <w:multiLevelType w:val="hybridMultilevel"/>
    <w:tmpl w:val="37AE70EA"/>
    <w:lvl w:ilvl="0" w:tplc="9CB0903E">
      <w:start w:val="2"/>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4DB55ACB"/>
    <w:multiLevelType w:val="hybridMultilevel"/>
    <w:tmpl w:val="AF7EE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E031F1E"/>
    <w:multiLevelType w:val="multilevel"/>
    <w:tmpl w:val="4DC6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3C748C5"/>
    <w:multiLevelType w:val="multilevel"/>
    <w:tmpl w:val="C13A4D0E"/>
    <w:lvl w:ilvl="0">
      <w:start w:val="2"/>
      <w:numFmt w:val="decimal"/>
      <w:lvlText w:val="%1."/>
      <w:lvlJc w:val="left"/>
      <w:pPr>
        <w:ind w:left="450" w:hanging="450"/>
      </w:pPr>
      <w:rPr>
        <w:rFonts w:hint="default"/>
        <w:color w:val="000000"/>
      </w:rPr>
    </w:lvl>
    <w:lvl w:ilvl="1">
      <w:start w:val="1"/>
      <w:numFmt w:val="decimal"/>
      <w:lvlText w:val="%1.%2."/>
      <w:lvlJc w:val="left"/>
      <w:pPr>
        <w:ind w:left="1429" w:hanging="72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6054" w:hanging="180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31">
    <w:nsid w:val="53F22B92"/>
    <w:multiLevelType w:val="hybridMultilevel"/>
    <w:tmpl w:val="F06033B4"/>
    <w:lvl w:ilvl="0" w:tplc="0658D8F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4A0BDC"/>
    <w:multiLevelType w:val="hybridMultilevel"/>
    <w:tmpl w:val="5D5E4FE6"/>
    <w:lvl w:ilvl="0" w:tplc="D3E20634">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33">
    <w:nsid w:val="56AA7106"/>
    <w:multiLevelType w:val="hybridMultilevel"/>
    <w:tmpl w:val="B47227B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0D76743"/>
    <w:multiLevelType w:val="hybridMultilevel"/>
    <w:tmpl w:val="BFAA709A"/>
    <w:lvl w:ilvl="0" w:tplc="644EA446">
      <w:start w:val="1"/>
      <w:numFmt w:val="decimal"/>
      <w:lvlText w:val="%1."/>
      <w:lvlJc w:val="left"/>
      <w:pPr>
        <w:ind w:left="870" w:hanging="360"/>
      </w:pPr>
      <w:rPr>
        <w:i w:val="0"/>
        <w:sz w:val="28"/>
        <w:szCs w:val="28"/>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35">
    <w:nsid w:val="62005BFB"/>
    <w:multiLevelType w:val="multilevel"/>
    <w:tmpl w:val="6F96282C"/>
    <w:lvl w:ilvl="0">
      <w:start w:val="1"/>
      <w:numFmt w:val="decimal"/>
      <w:lvlText w:val="%1."/>
      <w:lvlJc w:val="left"/>
      <w:pPr>
        <w:tabs>
          <w:tab w:val="num" w:pos="1068"/>
        </w:tabs>
        <w:ind w:left="1068" w:hanging="360"/>
      </w:pPr>
      <w:rPr>
        <w:rFonts w:ascii="Times New Roman" w:eastAsia="Times New Roman" w:hAnsi="Times New Roman" w:cs="Times New Roman"/>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6">
    <w:nsid w:val="6B1C6C22"/>
    <w:multiLevelType w:val="multilevel"/>
    <w:tmpl w:val="46BC3180"/>
    <w:lvl w:ilvl="0">
      <w:start w:val="2"/>
      <w:numFmt w:val="decimal"/>
      <w:lvlText w:val="%1."/>
      <w:lvlJc w:val="left"/>
      <w:pPr>
        <w:tabs>
          <w:tab w:val="num" w:pos="435"/>
        </w:tabs>
        <w:ind w:left="435" w:hanging="435"/>
      </w:pPr>
      <w:rPr>
        <w:rFonts w:hint="default"/>
      </w:rPr>
    </w:lvl>
    <w:lvl w:ilvl="1">
      <w:start w:val="3"/>
      <w:numFmt w:val="decimal"/>
      <w:lvlText w:val="%1.%2."/>
      <w:lvlJc w:val="left"/>
      <w:pPr>
        <w:tabs>
          <w:tab w:val="num" w:pos="1429"/>
        </w:tabs>
        <w:ind w:left="1429" w:hanging="720"/>
      </w:pPr>
      <w:rPr>
        <w:rFonts w:hint="default"/>
      </w:rPr>
    </w:lvl>
    <w:lvl w:ilvl="2">
      <w:start w:val="1"/>
      <w:numFmt w:val="decimal"/>
      <w:lvlText w:val="%1.%2.%3."/>
      <w:lvlJc w:val="left"/>
      <w:pPr>
        <w:tabs>
          <w:tab w:val="num" w:pos="1980"/>
        </w:tabs>
        <w:ind w:left="1980"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7">
    <w:nsid w:val="6B586762"/>
    <w:multiLevelType w:val="hybridMultilevel"/>
    <w:tmpl w:val="4642ACD8"/>
    <w:lvl w:ilvl="0" w:tplc="0419000F">
      <w:start w:val="1"/>
      <w:numFmt w:val="decimal"/>
      <w:lvlText w:val="%1."/>
      <w:lvlJc w:val="left"/>
      <w:pPr>
        <w:tabs>
          <w:tab w:val="num" w:pos="1425"/>
        </w:tabs>
        <w:ind w:left="1425" w:hanging="360"/>
      </w:pPr>
    </w:lvl>
    <w:lvl w:ilvl="1" w:tplc="04190019" w:tentative="1">
      <w:start w:val="1"/>
      <w:numFmt w:val="lowerLetter"/>
      <w:lvlText w:val="%2."/>
      <w:lvlJc w:val="left"/>
      <w:pPr>
        <w:tabs>
          <w:tab w:val="num" w:pos="2145"/>
        </w:tabs>
        <w:ind w:left="2145" w:hanging="360"/>
      </w:pPr>
    </w:lvl>
    <w:lvl w:ilvl="2" w:tplc="0419001B">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38">
    <w:nsid w:val="6DFB0D57"/>
    <w:multiLevelType w:val="multilevel"/>
    <w:tmpl w:val="16DA1F28"/>
    <w:lvl w:ilvl="0">
      <w:start w:val="1"/>
      <w:numFmt w:val="decimal"/>
      <w:lvlText w:val="%1."/>
      <w:lvlJc w:val="left"/>
      <w:pPr>
        <w:ind w:left="675" w:hanging="675"/>
      </w:pPr>
      <w:rPr>
        <w:rFonts w:hint="default"/>
        <w:b w:val="0"/>
      </w:rPr>
    </w:lvl>
    <w:lvl w:ilvl="1">
      <w:start w:val="2"/>
      <w:numFmt w:val="decimal"/>
      <w:lvlText w:val="%1.%2."/>
      <w:lvlJc w:val="left"/>
      <w:pPr>
        <w:ind w:left="968" w:hanging="720"/>
      </w:pPr>
      <w:rPr>
        <w:rFonts w:hint="default"/>
        <w:b/>
      </w:rPr>
    </w:lvl>
    <w:lvl w:ilvl="2">
      <w:start w:val="1"/>
      <w:numFmt w:val="decimal"/>
      <w:lvlText w:val="%1.%2.%3."/>
      <w:lvlJc w:val="left"/>
      <w:pPr>
        <w:ind w:left="1216" w:hanging="720"/>
      </w:pPr>
      <w:rPr>
        <w:rFonts w:hint="default"/>
        <w:b w:val="0"/>
      </w:rPr>
    </w:lvl>
    <w:lvl w:ilvl="3">
      <w:start w:val="1"/>
      <w:numFmt w:val="decimal"/>
      <w:lvlText w:val="%1.%2.%3.%4."/>
      <w:lvlJc w:val="left"/>
      <w:pPr>
        <w:ind w:left="1824" w:hanging="1080"/>
      </w:pPr>
      <w:rPr>
        <w:rFonts w:hint="default"/>
        <w:b w:val="0"/>
      </w:rPr>
    </w:lvl>
    <w:lvl w:ilvl="4">
      <w:start w:val="1"/>
      <w:numFmt w:val="decimal"/>
      <w:lvlText w:val="%1.%2.%3.%4.%5."/>
      <w:lvlJc w:val="left"/>
      <w:pPr>
        <w:ind w:left="2072" w:hanging="1080"/>
      </w:pPr>
      <w:rPr>
        <w:rFonts w:hint="default"/>
        <w:b w:val="0"/>
      </w:rPr>
    </w:lvl>
    <w:lvl w:ilvl="5">
      <w:start w:val="1"/>
      <w:numFmt w:val="decimal"/>
      <w:lvlText w:val="%1.%2.%3.%4.%5.%6."/>
      <w:lvlJc w:val="left"/>
      <w:pPr>
        <w:ind w:left="2680" w:hanging="1440"/>
      </w:pPr>
      <w:rPr>
        <w:rFonts w:hint="default"/>
        <w:b w:val="0"/>
      </w:rPr>
    </w:lvl>
    <w:lvl w:ilvl="6">
      <w:start w:val="1"/>
      <w:numFmt w:val="decimal"/>
      <w:lvlText w:val="%1.%2.%3.%4.%5.%6.%7."/>
      <w:lvlJc w:val="left"/>
      <w:pPr>
        <w:ind w:left="3288" w:hanging="1800"/>
      </w:pPr>
      <w:rPr>
        <w:rFonts w:hint="default"/>
        <w:b w:val="0"/>
      </w:rPr>
    </w:lvl>
    <w:lvl w:ilvl="7">
      <w:start w:val="1"/>
      <w:numFmt w:val="decimal"/>
      <w:lvlText w:val="%1.%2.%3.%4.%5.%6.%7.%8."/>
      <w:lvlJc w:val="left"/>
      <w:pPr>
        <w:ind w:left="3536" w:hanging="1800"/>
      </w:pPr>
      <w:rPr>
        <w:rFonts w:hint="default"/>
        <w:b w:val="0"/>
      </w:rPr>
    </w:lvl>
    <w:lvl w:ilvl="8">
      <w:start w:val="1"/>
      <w:numFmt w:val="decimal"/>
      <w:lvlText w:val="%1.%2.%3.%4.%5.%6.%7.%8.%9."/>
      <w:lvlJc w:val="left"/>
      <w:pPr>
        <w:ind w:left="4144" w:hanging="2160"/>
      </w:pPr>
      <w:rPr>
        <w:rFonts w:hint="default"/>
        <w:b w:val="0"/>
      </w:rPr>
    </w:lvl>
  </w:abstractNum>
  <w:abstractNum w:abstractNumId="39">
    <w:nsid w:val="6EB910FE"/>
    <w:multiLevelType w:val="multilevel"/>
    <w:tmpl w:val="10E436A2"/>
    <w:lvl w:ilvl="0">
      <w:start w:val="4"/>
      <w:numFmt w:val="decimal"/>
      <w:lvlText w:val="%1."/>
      <w:lvlJc w:val="left"/>
      <w:pPr>
        <w:ind w:left="450" w:hanging="450"/>
      </w:pPr>
      <w:rPr>
        <w:rFonts w:hint="default"/>
      </w:rPr>
    </w:lvl>
    <w:lvl w:ilvl="1">
      <w:start w:val="3"/>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40">
    <w:nsid w:val="70B80661"/>
    <w:multiLevelType w:val="hybridMultilevel"/>
    <w:tmpl w:val="B9E61F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0D1515D"/>
    <w:multiLevelType w:val="hybridMultilevel"/>
    <w:tmpl w:val="33824EB8"/>
    <w:lvl w:ilvl="0" w:tplc="4D52D82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2">
    <w:nsid w:val="71190CFA"/>
    <w:multiLevelType w:val="hybridMultilevel"/>
    <w:tmpl w:val="6BD43DA8"/>
    <w:lvl w:ilvl="0" w:tplc="61FED4E2">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BCD3369"/>
    <w:multiLevelType w:val="multilevel"/>
    <w:tmpl w:val="F2CC3CE6"/>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8"/>
  </w:num>
  <w:num w:numId="2">
    <w:abstractNumId w:val="22"/>
  </w:num>
  <w:num w:numId="3">
    <w:abstractNumId w:val="7"/>
  </w:num>
  <w:num w:numId="4">
    <w:abstractNumId w:val="36"/>
  </w:num>
  <w:num w:numId="5">
    <w:abstractNumId w:val="32"/>
  </w:num>
  <w:num w:numId="6">
    <w:abstractNumId w:val="41"/>
  </w:num>
  <w:num w:numId="7">
    <w:abstractNumId w:val="27"/>
  </w:num>
  <w:num w:numId="8">
    <w:abstractNumId w:val="25"/>
  </w:num>
  <w:num w:numId="9">
    <w:abstractNumId w:val="15"/>
  </w:num>
  <w:num w:numId="10">
    <w:abstractNumId w:val="30"/>
  </w:num>
  <w:num w:numId="11">
    <w:abstractNumId w:val="3"/>
  </w:num>
  <w:num w:numId="12">
    <w:abstractNumId w:val="23"/>
  </w:num>
  <w:num w:numId="13">
    <w:abstractNumId w:val="38"/>
  </w:num>
  <w:num w:numId="14">
    <w:abstractNumId w:val="24"/>
  </w:num>
  <w:num w:numId="15">
    <w:abstractNumId w:val="43"/>
  </w:num>
  <w:num w:numId="16">
    <w:abstractNumId w:val="12"/>
  </w:num>
  <w:num w:numId="17">
    <w:abstractNumId w:val="39"/>
  </w:num>
  <w:num w:numId="18">
    <w:abstractNumId w:val="19"/>
  </w:num>
  <w:num w:numId="19">
    <w:abstractNumId w:val="9"/>
  </w:num>
  <w:num w:numId="20">
    <w:abstractNumId w:val="16"/>
  </w:num>
  <w:num w:numId="21">
    <w:abstractNumId w:val="14"/>
  </w:num>
  <w:num w:numId="22">
    <w:abstractNumId w:val="11"/>
  </w:num>
  <w:num w:numId="23">
    <w:abstractNumId w:val="42"/>
  </w:num>
  <w:num w:numId="24">
    <w:abstractNumId w:val="17"/>
  </w:num>
  <w:num w:numId="25">
    <w:abstractNumId w:val="26"/>
  </w:num>
  <w:num w:numId="26">
    <w:abstractNumId w:val="18"/>
  </w:num>
  <w:num w:numId="27">
    <w:abstractNumId w:val="29"/>
  </w:num>
  <w:num w:numId="28">
    <w:abstractNumId w:val="4"/>
  </w:num>
  <w:num w:numId="29">
    <w:abstractNumId w:val="0"/>
  </w:num>
  <w:num w:numId="30">
    <w:abstractNumId w:val="37"/>
  </w:num>
  <w:num w:numId="31">
    <w:abstractNumId w:val="35"/>
  </w:num>
  <w:num w:numId="32">
    <w:abstractNumId w:val="20"/>
  </w:num>
  <w:num w:numId="33">
    <w:abstractNumId w:val="40"/>
  </w:num>
  <w:num w:numId="34">
    <w:abstractNumId w:val="34"/>
  </w:num>
  <w:num w:numId="35">
    <w:abstractNumId w:val="1"/>
  </w:num>
  <w:num w:numId="36">
    <w:abstractNumId w:val="21"/>
  </w:num>
  <w:num w:numId="37">
    <w:abstractNumId w:val="6"/>
  </w:num>
  <w:num w:numId="38">
    <w:abstractNumId w:val="28"/>
  </w:num>
  <w:num w:numId="39">
    <w:abstractNumId w:val="2"/>
  </w:num>
  <w:num w:numId="40">
    <w:abstractNumId w:val="33"/>
  </w:num>
  <w:num w:numId="41">
    <w:abstractNumId w:val="31"/>
  </w:num>
  <w:num w:numId="42">
    <w:abstractNumId w:val="10"/>
  </w:num>
  <w:num w:numId="43">
    <w:abstractNumId w:val="5"/>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367"/>
    <w:rsid w:val="00001ADA"/>
    <w:rsid w:val="00002D27"/>
    <w:rsid w:val="000048E9"/>
    <w:rsid w:val="000103B2"/>
    <w:rsid w:val="000108D5"/>
    <w:rsid w:val="00010A78"/>
    <w:rsid w:val="00010BE9"/>
    <w:rsid w:val="00010E95"/>
    <w:rsid w:val="00014E1F"/>
    <w:rsid w:val="00015E52"/>
    <w:rsid w:val="00023777"/>
    <w:rsid w:val="000241AA"/>
    <w:rsid w:val="0002693E"/>
    <w:rsid w:val="00031295"/>
    <w:rsid w:val="000324B4"/>
    <w:rsid w:val="0003269C"/>
    <w:rsid w:val="00032BD2"/>
    <w:rsid w:val="00033FC0"/>
    <w:rsid w:val="00035726"/>
    <w:rsid w:val="00035F29"/>
    <w:rsid w:val="000379CC"/>
    <w:rsid w:val="000416CC"/>
    <w:rsid w:val="000422A6"/>
    <w:rsid w:val="00043560"/>
    <w:rsid w:val="00043B87"/>
    <w:rsid w:val="00043FF0"/>
    <w:rsid w:val="000511E6"/>
    <w:rsid w:val="00051835"/>
    <w:rsid w:val="000521DA"/>
    <w:rsid w:val="00053321"/>
    <w:rsid w:val="000558D3"/>
    <w:rsid w:val="00057C80"/>
    <w:rsid w:val="000613B5"/>
    <w:rsid w:val="0006217C"/>
    <w:rsid w:val="00065A5B"/>
    <w:rsid w:val="00065E1C"/>
    <w:rsid w:val="00066EBB"/>
    <w:rsid w:val="00070E5A"/>
    <w:rsid w:val="00071063"/>
    <w:rsid w:val="00071FF4"/>
    <w:rsid w:val="00072862"/>
    <w:rsid w:val="00073EDE"/>
    <w:rsid w:val="00074462"/>
    <w:rsid w:val="0007511F"/>
    <w:rsid w:val="000758A4"/>
    <w:rsid w:val="00075DA1"/>
    <w:rsid w:val="0008188D"/>
    <w:rsid w:val="00082A3C"/>
    <w:rsid w:val="0008376C"/>
    <w:rsid w:val="00083A75"/>
    <w:rsid w:val="00084348"/>
    <w:rsid w:val="00084ABA"/>
    <w:rsid w:val="000911C9"/>
    <w:rsid w:val="000916BA"/>
    <w:rsid w:val="000A2009"/>
    <w:rsid w:val="000A2868"/>
    <w:rsid w:val="000A2997"/>
    <w:rsid w:val="000A37C8"/>
    <w:rsid w:val="000A3EE4"/>
    <w:rsid w:val="000A6082"/>
    <w:rsid w:val="000B0071"/>
    <w:rsid w:val="000B3D45"/>
    <w:rsid w:val="000B6D05"/>
    <w:rsid w:val="000C057C"/>
    <w:rsid w:val="000C0EE5"/>
    <w:rsid w:val="000C277B"/>
    <w:rsid w:val="000C6059"/>
    <w:rsid w:val="000C73E0"/>
    <w:rsid w:val="000D0159"/>
    <w:rsid w:val="000D1886"/>
    <w:rsid w:val="000D342E"/>
    <w:rsid w:val="000D5B61"/>
    <w:rsid w:val="000D5C1A"/>
    <w:rsid w:val="000D778F"/>
    <w:rsid w:val="000F0CA0"/>
    <w:rsid w:val="000F138F"/>
    <w:rsid w:val="000F1C20"/>
    <w:rsid w:val="000F4296"/>
    <w:rsid w:val="000F4B61"/>
    <w:rsid w:val="000F6442"/>
    <w:rsid w:val="000F77A6"/>
    <w:rsid w:val="001013FB"/>
    <w:rsid w:val="00102427"/>
    <w:rsid w:val="00102BC7"/>
    <w:rsid w:val="0010375C"/>
    <w:rsid w:val="00106B39"/>
    <w:rsid w:val="00106F86"/>
    <w:rsid w:val="00110605"/>
    <w:rsid w:val="00110FA0"/>
    <w:rsid w:val="00111540"/>
    <w:rsid w:val="00112E1F"/>
    <w:rsid w:val="00113900"/>
    <w:rsid w:val="00115979"/>
    <w:rsid w:val="00116DD5"/>
    <w:rsid w:val="0012026E"/>
    <w:rsid w:val="001214E7"/>
    <w:rsid w:val="00123D57"/>
    <w:rsid w:val="001256AA"/>
    <w:rsid w:val="00126167"/>
    <w:rsid w:val="00127132"/>
    <w:rsid w:val="0013039B"/>
    <w:rsid w:val="00132440"/>
    <w:rsid w:val="0013295C"/>
    <w:rsid w:val="00134352"/>
    <w:rsid w:val="00135617"/>
    <w:rsid w:val="001361BA"/>
    <w:rsid w:val="001363BD"/>
    <w:rsid w:val="001365CF"/>
    <w:rsid w:val="00140EB7"/>
    <w:rsid w:val="00142249"/>
    <w:rsid w:val="00142FFA"/>
    <w:rsid w:val="001444C5"/>
    <w:rsid w:val="001459C8"/>
    <w:rsid w:val="00146731"/>
    <w:rsid w:val="00146A9D"/>
    <w:rsid w:val="00150031"/>
    <w:rsid w:val="00150273"/>
    <w:rsid w:val="00150E35"/>
    <w:rsid w:val="00151404"/>
    <w:rsid w:val="0015159E"/>
    <w:rsid w:val="00155BFD"/>
    <w:rsid w:val="00155E2D"/>
    <w:rsid w:val="00156D9D"/>
    <w:rsid w:val="00160265"/>
    <w:rsid w:val="001620A1"/>
    <w:rsid w:val="00162762"/>
    <w:rsid w:val="0016531A"/>
    <w:rsid w:val="00170C24"/>
    <w:rsid w:val="00172149"/>
    <w:rsid w:val="001723E8"/>
    <w:rsid w:val="00173936"/>
    <w:rsid w:val="00177897"/>
    <w:rsid w:val="00180AF9"/>
    <w:rsid w:val="00182D01"/>
    <w:rsid w:val="00184D56"/>
    <w:rsid w:val="001864D1"/>
    <w:rsid w:val="0018683E"/>
    <w:rsid w:val="0019024D"/>
    <w:rsid w:val="001967E0"/>
    <w:rsid w:val="00197F96"/>
    <w:rsid w:val="001A1354"/>
    <w:rsid w:val="001A1BB5"/>
    <w:rsid w:val="001A3AB6"/>
    <w:rsid w:val="001A3FDE"/>
    <w:rsid w:val="001A4A4D"/>
    <w:rsid w:val="001A6E04"/>
    <w:rsid w:val="001A6F07"/>
    <w:rsid w:val="001A73A9"/>
    <w:rsid w:val="001B1AFB"/>
    <w:rsid w:val="001B2F80"/>
    <w:rsid w:val="001B3612"/>
    <w:rsid w:val="001B6A4A"/>
    <w:rsid w:val="001B6FDB"/>
    <w:rsid w:val="001C1606"/>
    <w:rsid w:val="001C3C97"/>
    <w:rsid w:val="001C4046"/>
    <w:rsid w:val="001C43B3"/>
    <w:rsid w:val="001C548A"/>
    <w:rsid w:val="001C6EF1"/>
    <w:rsid w:val="001D25E2"/>
    <w:rsid w:val="001D2F2D"/>
    <w:rsid w:val="001D429A"/>
    <w:rsid w:val="001D4CF5"/>
    <w:rsid w:val="001E206C"/>
    <w:rsid w:val="001E25E1"/>
    <w:rsid w:val="001E44D3"/>
    <w:rsid w:val="001E5199"/>
    <w:rsid w:val="001E6747"/>
    <w:rsid w:val="001F037F"/>
    <w:rsid w:val="001F03FE"/>
    <w:rsid w:val="001F0A9E"/>
    <w:rsid w:val="001F36AA"/>
    <w:rsid w:val="001F57B3"/>
    <w:rsid w:val="001F5C63"/>
    <w:rsid w:val="001F69FB"/>
    <w:rsid w:val="001F7017"/>
    <w:rsid w:val="00200B8C"/>
    <w:rsid w:val="002020E9"/>
    <w:rsid w:val="0020333B"/>
    <w:rsid w:val="002039F1"/>
    <w:rsid w:val="00204130"/>
    <w:rsid w:val="002060FC"/>
    <w:rsid w:val="00207F66"/>
    <w:rsid w:val="0021160F"/>
    <w:rsid w:val="00211AB5"/>
    <w:rsid w:val="00211EA5"/>
    <w:rsid w:val="002144A5"/>
    <w:rsid w:val="0021497B"/>
    <w:rsid w:val="00214DD2"/>
    <w:rsid w:val="00215948"/>
    <w:rsid w:val="002159A5"/>
    <w:rsid w:val="00217D71"/>
    <w:rsid w:val="00220075"/>
    <w:rsid w:val="0022070D"/>
    <w:rsid w:val="002207A8"/>
    <w:rsid w:val="002217BD"/>
    <w:rsid w:val="00221B57"/>
    <w:rsid w:val="00221E9E"/>
    <w:rsid w:val="00222672"/>
    <w:rsid w:val="00222E50"/>
    <w:rsid w:val="002241D0"/>
    <w:rsid w:val="00230406"/>
    <w:rsid w:val="00230904"/>
    <w:rsid w:val="00232AFF"/>
    <w:rsid w:val="00234355"/>
    <w:rsid w:val="002345CB"/>
    <w:rsid w:val="00235FAD"/>
    <w:rsid w:val="00240697"/>
    <w:rsid w:val="0024148E"/>
    <w:rsid w:val="00241540"/>
    <w:rsid w:val="002442B4"/>
    <w:rsid w:val="00244E9D"/>
    <w:rsid w:val="00244F89"/>
    <w:rsid w:val="00245B24"/>
    <w:rsid w:val="002471FB"/>
    <w:rsid w:val="002528C1"/>
    <w:rsid w:val="00253885"/>
    <w:rsid w:val="00254B3B"/>
    <w:rsid w:val="00256E96"/>
    <w:rsid w:val="0026257F"/>
    <w:rsid w:val="002646F8"/>
    <w:rsid w:val="0026732C"/>
    <w:rsid w:val="0027096A"/>
    <w:rsid w:val="0027305B"/>
    <w:rsid w:val="00273DF9"/>
    <w:rsid w:val="002740B0"/>
    <w:rsid w:val="00280C6F"/>
    <w:rsid w:val="0028145C"/>
    <w:rsid w:val="0028180A"/>
    <w:rsid w:val="00282985"/>
    <w:rsid w:val="00283824"/>
    <w:rsid w:val="00285E6E"/>
    <w:rsid w:val="0028624C"/>
    <w:rsid w:val="00292C65"/>
    <w:rsid w:val="002932C6"/>
    <w:rsid w:val="00293B5B"/>
    <w:rsid w:val="00296CAE"/>
    <w:rsid w:val="002976D3"/>
    <w:rsid w:val="00297BCC"/>
    <w:rsid w:val="002A198F"/>
    <w:rsid w:val="002A1E68"/>
    <w:rsid w:val="002A2964"/>
    <w:rsid w:val="002A478B"/>
    <w:rsid w:val="002A50BA"/>
    <w:rsid w:val="002A653C"/>
    <w:rsid w:val="002A6FFC"/>
    <w:rsid w:val="002B018A"/>
    <w:rsid w:val="002B0B62"/>
    <w:rsid w:val="002B19BD"/>
    <w:rsid w:val="002B3352"/>
    <w:rsid w:val="002C0A2E"/>
    <w:rsid w:val="002C1592"/>
    <w:rsid w:val="002C1B00"/>
    <w:rsid w:val="002C1B53"/>
    <w:rsid w:val="002C2240"/>
    <w:rsid w:val="002C487E"/>
    <w:rsid w:val="002C58CE"/>
    <w:rsid w:val="002C5E30"/>
    <w:rsid w:val="002C68A7"/>
    <w:rsid w:val="002C6E00"/>
    <w:rsid w:val="002D1A3A"/>
    <w:rsid w:val="002D24EB"/>
    <w:rsid w:val="002D5841"/>
    <w:rsid w:val="002D5B98"/>
    <w:rsid w:val="002E1D67"/>
    <w:rsid w:val="002E2AA6"/>
    <w:rsid w:val="002E3220"/>
    <w:rsid w:val="002E5DB5"/>
    <w:rsid w:val="002E648A"/>
    <w:rsid w:val="002F12BB"/>
    <w:rsid w:val="002F2059"/>
    <w:rsid w:val="002F7ED7"/>
    <w:rsid w:val="00300017"/>
    <w:rsid w:val="00301550"/>
    <w:rsid w:val="00304D09"/>
    <w:rsid w:val="00305B5B"/>
    <w:rsid w:val="00305BE6"/>
    <w:rsid w:val="00306B4D"/>
    <w:rsid w:val="00307B25"/>
    <w:rsid w:val="003103A7"/>
    <w:rsid w:val="00310B61"/>
    <w:rsid w:val="0031588E"/>
    <w:rsid w:val="00317638"/>
    <w:rsid w:val="00320728"/>
    <w:rsid w:val="00321FEA"/>
    <w:rsid w:val="003222AC"/>
    <w:rsid w:val="003255B5"/>
    <w:rsid w:val="00326AF2"/>
    <w:rsid w:val="00330149"/>
    <w:rsid w:val="00330DDB"/>
    <w:rsid w:val="00331243"/>
    <w:rsid w:val="00331821"/>
    <w:rsid w:val="00333F50"/>
    <w:rsid w:val="00335F14"/>
    <w:rsid w:val="00337A01"/>
    <w:rsid w:val="00341DB7"/>
    <w:rsid w:val="00342842"/>
    <w:rsid w:val="003446ED"/>
    <w:rsid w:val="003448EC"/>
    <w:rsid w:val="00344BFE"/>
    <w:rsid w:val="00345F21"/>
    <w:rsid w:val="00347E86"/>
    <w:rsid w:val="00347F36"/>
    <w:rsid w:val="003504C5"/>
    <w:rsid w:val="00350EB4"/>
    <w:rsid w:val="00351F9E"/>
    <w:rsid w:val="00353C15"/>
    <w:rsid w:val="00354ACB"/>
    <w:rsid w:val="00357FE1"/>
    <w:rsid w:val="003606C6"/>
    <w:rsid w:val="00361311"/>
    <w:rsid w:val="00362452"/>
    <w:rsid w:val="0036328A"/>
    <w:rsid w:val="00364A6E"/>
    <w:rsid w:val="00364ED0"/>
    <w:rsid w:val="00365608"/>
    <w:rsid w:val="00365CD7"/>
    <w:rsid w:val="00367917"/>
    <w:rsid w:val="00367CA0"/>
    <w:rsid w:val="003714C5"/>
    <w:rsid w:val="0037151B"/>
    <w:rsid w:val="00371CCC"/>
    <w:rsid w:val="003764FE"/>
    <w:rsid w:val="00377510"/>
    <w:rsid w:val="00377BA7"/>
    <w:rsid w:val="00382153"/>
    <w:rsid w:val="0038315C"/>
    <w:rsid w:val="00385759"/>
    <w:rsid w:val="00387B91"/>
    <w:rsid w:val="00391712"/>
    <w:rsid w:val="00394943"/>
    <w:rsid w:val="00394B30"/>
    <w:rsid w:val="003957D8"/>
    <w:rsid w:val="0039789B"/>
    <w:rsid w:val="003A604A"/>
    <w:rsid w:val="003A61B3"/>
    <w:rsid w:val="003A6735"/>
    <w:rsid w:val="003A7EE9"/>
    <w:rsid w:val="003A7F20"/>
    <w:rsid w:val="003B0E0E"/>
    <w:rsid w:val="003B116F"/>
    <w:rsid w:val="003B36EB"/>
    <w:rsid w:val="003B4CE8"/>
    <w:rsid w:val="003C0F9D"/>
    <w:rsid w:val="003C3B21"/>
    <w:rsid w:val="003C3E53"/>
    <w:rsid w:val="003C48F4"/>
    <w:rsid w:val="003C5DD8"/>
    <w:rsid w:val="003C6087"/>
    <w:rsid w:val="003C7154"/>
    <w:rsid w:val="003D00B8"/>
    <w:rsid w:val="003D0AD1"/>
    <w:rsid w:val="003D1B7B"/>
    <w:rsid w:val="003D1ED6"/>
    <w:rsid w:val="003D26B2"/>
    <w:rsid w:val="003D3FD8"/>
    <w:rsid w:val="003D4CA8"/>
    <w:rsid w:val="003D5639"/>
    <w:rsid w:val="003D5745"/>
    <w:rsid w:val="003D6049"/>
    <w:rsid w:val="003D6A0D"/>
    <w:rsid w:val="003E19E4"/>
    <w:rsid w:val="003E257C"/>
    <w:rsid w:val="003E281B"/>
    <w:rsid w:val="003E31E9"/>
    <w:rsid w:val="003E35EC"/>
    <w:rsid w:val="003E419A"/>
    <w:rsid w:val="003E7B2A"/>
    <w:rsid w:val="003F03AB"/>
    <w:rsid w:val="003F08D1"/>
    <w:rsid w:val="003F5148"/>
    <w:rsid w:val="003F51AE"/>
    <w:rsid w:val="003F56B9"/>
    <w:rsid w:val="003F5A52"/>
    <w:rsid w:val="003F5FC1"/>
    <w:rsid w:val="003F6C73"/>
    <w:rsid w:val="00401EF7"/>
    <w:rsid w:val="00402489"/>
    <w:rsid w:val="00402658"/>
    <w:rsid w:val="00403024"/>
    <w:rsid w:val="00403C6E"/>
    <w:rsid w:val="00404C8B"/>
    <w:rsid w:val="00405917"/>
    <w:rsid w:val="00407C04"/>
    <w:rsid w:val="004106EA"/>
    <w:rsid w:val="004120F4"/>
    <w:rsid w:val="004166F1"/>
    <w:rsid w:val="00416809"/>
    <w:rsid w:val="00420C5F"/>
    <w:rsid w:val="00422AA3"/>
    <w:rsid w:val="00424DEE"/>
    <w:rsid w:val="00426D7C"/>
    <w:rsid w:val="004301C5"/>
    <w:rsid w:val="00433ECB"/>
    <w:rsid w:val="004352A4"/>
    <w:rsid w:val="004410A9"/>
    <w:rsid w:val="00441940"/>
    <w:rsid w:val="00442EE5"/>
    <w:rsid w:val="00443E8C"/>
    <w:rsid w:val="004449AC"/>
    <w:rsid w:val="00445F84"/>
    <w:rsid w:val="004511C8"/>
    <w:rsid w:val="00453D9F"/>
    <w:rsid w:val="00456E03"/>
    <w:rsid w:val="0045775E"/>
    <w:rsid w:val="00457A84"/>
    <w:rsid w:val="004602B7"/>
    <w:rsid w:val="00460994"/>
    <w:rsid w:val="0046229E"/>
    <w:rsid w:val="00463433"/>
    <w:rsid w:val="004655A2"/>
    <w:rsid w:val="0046731A"/>
    <w:rsid w:val="00470798"/>
    <w:rsid w:val="004717A1"/>
    <w:rsid w:val="004720D6"/>
    <w:rsid w:val="00473418"/>
    <w:rsid w:val="0047560A"/>
    <w:rsid w:val="00475E28"/>
    <w:rsid w:val="00476E42"/>
    <w:rsid w:val="00480F5B"/>
    <w:rsid w:val="00481627"/>
    <w:rsid w:val="004842B9"/>
    <w:rsid w:val="00484E00"/>
    <w:rsid w:val="00485166"/>
    <w:rsid w:val="004857AA"/>
    <w:rsid w:val="00485E17"/>
    <w:rsid w:val="00486B2F"/>
    <w:rsid w:val="00487279"/>
    <w:rsid w:val="00491578"/>
    <w:rsid w:val="0049359A"/>
    <w:rsid w:val="00494E4C"/>
    <w:rsid w:val="004A13BB"/>
    <w:rsid w:val="004A3118"/>
    <w:rsid w:val="004A4520"/>
    <w:rsid w:val="004A4568"/>
    <w:rsid w:val="004A53ED"/>
    <w:rsid w:val="004A61EC"/>
    <w:rsid w:val="004A6A0D"/>
    <w:rsid w:val="004B1081"/>
    <w:rsid w:val="004B240D"/>
    <w:rsid w:val="004B7644"/>
    <w:rsid w:val="004C0C49"/>
    <w:rsid w:val="004C2B31"/>
    <w:rsid w:val="004C3993"/>
    <w:rsid w:val="004C4109"/>
    <w:rsid w:val="004C45E5"/>
    <w:rsid w:val="004C4B49"/>
    <w:rsid w:val="004C60D1"/>
    <w:rsid w:val="004C6D0E"/>
    <w:rsid w:val="004C75E0"/>
    <w:rsid w:val="004C7E3F"/>
    <w:rsid w:val="004C7FB6"/>
    <w:rsid w:val="004D034F"/>
    <w:rsid w:val="004D06B1"/>
    <w:rsid w:val="004D136A"/>
    <w:rsid w:val="004D41EE"/>
    <w:rsid w:val="004D4424"/>
    <w:rsid w:val="004D5159"/>
    <w:rsid w:val="004D5883"/>
    <w:rsid w:val="004D621C"/>
    <w:rsid w:val="004D6367"/>
    <w:rsid w:val="004D6603"/>
    <w:rsid w:val="004D6A41"/>
    <w:rsid w:val="004D7DEC"/>
    <w:rsid w:val="004E14FA"/>
    <w:rsid w:val="004E2547"/>
    <w:rsid w:val="004F02F0"/>
    <w:rsid w:val="004F5466"/>
    <w:rsid w:val="004F648C"/>
    <w:rsid w:val="0050137B"/>
    <w:rsid w:val="0050643C"/>
    <w:rsid w:val="00506A76"/>
    <w:rsid w:val="00506BEB"/>
    <w:rsid w:val="00506F81"/>
    <w:rsid w:val="0050794C"/>
    <w:rsid w:val="005116AD"/>
    <w:rsid w:val="005129E3"/>
    <w:rsid w:val="00513D16"/>
    <w:rsid w:val="0051408D"/>
    <w:rsid w:val="0051659E"/>
    <w:rsid w:val="00517DB4"/>
    <w:rsid w:val="00523CED"/>
    <w:rsid w:val="00523F56"/>
    <w:rsid w:val="005251A9"/>
    <w:rsid w:val="005266E5"/>
    <w:rsid w:val="00526BF2"/>
    <w:rsid w:val="00530398"/>
    <w:rsid w:val="00532C42"/>
    <w:rsid w:val="00532DA8"/>
    <w:rsid w:val="00533BB1"/>
    <w:rsid w:val="0053797D"/>
    <w:rsid w:val="0054014B"/>
    <w:rsid w:val="00545971"/>
    <w:rsid w:val="00550B5A"/>
    <w:rsid w:val="00553A44"/>
    <w:rsid w:val="00553C26"/>
    <w:rsid w:val="0055508F"/>
    <w:rsid w:val="005605A7"/>
    <w:rsid w:val="005621C7"/>
    <w:rsid w:val="005675F1"/>
    <w:rsid w:val="0057048B"/>
    <w:rsid w:val="0057102E"/>
    <w:rsid w:val="00573831"/>
    <w:rsid w:val="00574F11"/>
    <w:rsid w:val="00577972"/>
    <w:rsid w:val="00577A02"/>
    <w:rsid w:val="005825FD"/>
    <w:rsid w:val="0058281B"/>
    <w:rsid w:val="005833B9"/>
    <w:rsid w:val="005847B8"/>
    <w:rsid w:val="005857C5"/>
    <w:rsid w:val="00590E15"/>
    <w:rsid w:val="00592EA9"/>
    <w:rsid w:val="005937FB"/>
    <w:rsid w:val="005938AB"/>
    <w:rsid w:val="0059762A"/>
    <w:rsid w:val="005A0FE3"/>
    <w:rsid w:val="005A1139"/>
    <w:rsid w:val="005A24E1"/>
    <w:rsid w:val="005A2A56"/>
    <w:rsid w:val="005A2D34"/>
    <w:rsid w:val="005A3772"/>
    <w:rsid w:val="005A42B2"/>
    <w:rsid w:val="005A46E7"/>
    <w:rsid w:val="005A4FE2"/>
    <w:rsid w:val="005A66FA"/>
    <w:rsid w:val="005A6C97"/>
    <w:rsid w:val="005B0BF2"/>
    <w:rsid w:val="005B0DA1"/>
    <w:rsid w:val="005B1492"/>
    <w:rsid w:val="005B1B8A"/>
    <w:rsid w:val="005B39EF"/>
    <w:rsid w:val="005B64FC"/>
    <w:rsid w:val="005B7046"/>
    <w:rsid w:val="005C0194"/>
    <w:rsid w:val="005C06F3"/>
    <w:rsid w:val="005C096A"/>
    <w:rsid w:val="005C3D55"/>
    <w:rsid w:val="005C3E47"/>
    <w:rsid w:val="005D0390"/>
    <w:rsid w:val="005D1127"/>
    <w:rsid w:val="005D1471"/>
    <w:rsid w:val="005D40C8"/>
    <w:rsid w:val="005D577B"/>
    <w:rsid w:val="005D5BBC"/>
    <w:rsid w:val="005D6DBA"/>
    <w:rsid w:val="005D733F"/>
    <w:rsid w:val="005E22FA"/>
    <w:rsid w:val="005E4B8F"/>
    <w:rsid w:val="005E54EA"/>
    <w:rsid w:val="005E74E2"/>
    <w:rsid w:val="005E7935"/>
    <w:rsid w:val="005F0540"/>
    <w:rsid w:val="005F1046"/>
    <w:rsid w:val="005F1839"/>
    <w:rsid w:val="005F1A76"/>
    <w:rsid w:val="005F1CE0"/>
    <w:rsid w:val="005F27D2"/>
    <w:rsid w:val="005F2FA5"/>
    <w:rsid w:val="005F39D2"/>
    <w:rsid w:val="005F445D"/>
    <w:rsid w:val="005F6294"/>
    <w:rsid w:val="005F6399"/>
    <w:rsid w:val="00601D66"/>
    <w:rsid w:val="006023B8"/>
    <w:rsid w:val="006037B1"/>
    <w:rsid w:val="0060424C"/>
    <w:rsid w:val="00606EDE"/>
    <w:rsid w:val="006079AE"/>
    <w:rsid w:val="00610281"/>
    <w:rsid w:val="00610455"/>
    <w:rsid w:val="00612A52"/>
    <w:rsid w:val="0061543B"/>
    <w:rsid w:val="006177C1"/>
    <w:rsid w:val="006241D4"/>
    <w:rsid w:val="006252FB"/>
    <w:rsid w:val="006301AD"/>
    <w:rsid w:val="00630AD2"/>
    <w:rsid w:val="00631350"/>
    <w:rsid w:val="006326DC"/>
    <w:rsid w:val="0063333C"/>
    <w:rsid w:val="00633818"/>
    <w:rsid w:val="00634FF9"/>
    <w:rsid w:val="006355F2"/>
    <w:rsid w:val="00637D09"/>
    <w:rsid w:val="006400D4"/>
    <w:rsid w:val="00640726"/>
    <w:rsid w:val="006417C3"/>
    <w:rsid w:val="00641F12"/>
    <w:rsid w:val="006422B2"/>
    <w:rsid w:val="0064396B"/>
    <w:rsid w:val="006445A2"/>
    <w:rsid w:val="00645058"/>
    <w:rsid w:val="00645DD5"/>
    <w:rsid w:val="00647C04"/>
    <w:rsid w:val="00651D17"/>
    <w:rsid w:val="0065663B"/>
    <w:rsid w:val="0066001E"/>
    <w:rsid w:val="00664141"/>
    <w:rsid w:val="00664176"/>
    <w:rsid w:val="00665940"/>
    <w:rsid w:val="0067181C"/>
    <w:rsid w:val="006719B6"/>
    <w:rsid w:val="0067213E"/>
    <w:rsid w:val="00674BA2"/>
    <w:rsid w:val="00676CD8"/>
    <w:rsid w:val="006836A8"/>
    <w:rsid w:val="00685232"/>
    <w:rsid w:val="00687469"/>
    <w:rsid w:val="006909C1"/>
    <w:rsid w:val="00690A99"/>
    <w:rsid w:val="006911D4"/>
    <w:rsid w:val="006915F5"/>
    <w:rsid w:val="006916CF"/>
    <w:rsid w:val="0069264A"/>
    <w:rsid w:val="00692C46"/>
    <w:rsid w:val="00694981"/>
    <w:rsid w:val="00696570"/>
    <w:rsid w:val="006A09A9"/>
    <w:rsid w:val="006A139A"/>
    <w:rsid w:val="006A1B63"/>
    <w:rsid w:val="006A30F7"/>
    <w:rsid w:val="006A325D"/>
    <w:rsid w:val="006A3CC7"/>
    <w:rsid w:val="006A4A7E"/>
    <w:rsid w:val="006A6D37"/>
    <w:rsid w:val="006B29DC"/>
    <w:rsid w:val="006B3DD3"/>
    <w:rsid w:val="006B5CC8"/>
    <w:rsid w:val="006B61E2"/>
    <w:rsid w:val="006B64D8"/>
    <w:rsid w:val="006B7C98"/>
    <w:rsid w:val="006C096D"/>
    <w:rsid w:val="006C2E3D"/>
    <w:rsid w:val="006C34F2"/>
    <w:rsid w:val="006C4EE4"/>
    <w:rsid w:val="006C693C"/>
    <w:rsid w:val="006C6C99"/>
    <w:rsid w:val="006C6F81"/>
    <w:rsid w:val="006D0AAA"/>
    <w:rsid w:val="006D4710"/>
    <w:rsid w:val="006D4A57"/>
    <w:rsid w:val="006D74E5"/>
    <w:rsid w:val="006D76D0"/>
    <w:rsid w:val="006E055E"/>
    <w:rsid w:val="006E0899"/>
    <w:rsid w:val="006E0957"/>
    <w:rsid w:val="006E0BE6"/>
    <w:rsid w:val="006F1A76"/>
    <w:rsid w:val="006F28F2"/>
    <w:rsid w:val="006F477B"/>
    <w:rsid w:val="006F6892"/>
    <w:rsid w:val="00700757"/>
    <w:rsid w:val="00700AD5"/>
    <w:rsid w:val="00701074"/>
    <w:rsid w:val="00702724"/>
    <w:rsid w:val="00702DD4"/>
    <w:rsid w:val="007174DC"/>
    <w:rsid w:val="0072096A"/>
    <w:rsid w:val="00720A7B"/>
    <w:rsid w:val="00720AFA"/>
    <w:rsid w:val="00721DC0"/>
    <w:rsid w:val="00722C56"/>
    <w:rsid w:val="00722EB8"/>
    <w:rsid w:val="00723DA8"/>
    <w:rsid w:val="00724067"/>
    <w:rsid w:val="00727187"/>
    <w:rsid w:val="00732BAA"/>
    <w:rsid w:val="00736199"/>
    <w:rsid w:val="007372C4"/>
    <w:rsid w:val="00737F6F"/>
    <w:rsid w:val="00741070"/>
    <w:rsid w:val="00741AEE"/>
    <w:rsid w:val="00743774"/>
    <w:rsid w:val="0074409E"/>
    <w:rsid w:val="0074582E"/>
    <w:rsid w:val="00750421"/>
    <w:rsid w:val="00750D6E"/>
    <w:rsid w:val="00751829"/>
    <w:rsid w:val="00755949"/>
    <w:rsid w:val="00756AB2"/>
    <w:rsid w:val="00757CB7"/>
    <w:rsid w:val="00762047"/>
    <w:rsid w:val="0076560C"/>
    <w:rsid w:val="00765DFD"/>
    <w:rsid w:val="0076773C"/>
    <w:rsid w:val="00772700"/>
    <w:rsid w:val="007734B5"/>
    <w:rsid w:val="007749DD"/>
    <w:rsid w:val="00777BA4"/>
    <w:rsid w:val="007829F9"/>
    <w:rsid w:val="00783E8F"/>
    <w:rsid w:val="0078411D"/>
    <w:rsid w:val="0078493A"/>
    <w:rsid w:val="00790089"/>
    <w:rsid w:val="00790299"/>
    <w:rsid w:val="00792722"/>
    <w:rsid w:val="00792BF9"/>
    <w:rsid w:val="00792C24"/>
    <w:rsid w:val="007935B0"/>
    <w:rsid w:val="00795726"/>
    <w:rsid w:val="00795E03"/>
    <w:rsid w:val="007A0D19"/>
    <w:rsid w:val="007A468A"/>
    <w:rsid w:val="007A4736"/>
    <w:rsid w:val="007B1439"/>
    <w:rsid w:val="007B2FD1"/>
    <w:rsid w:val="007B437E"/>
    <w:rsid w:val="007B67A1"/>
    <w:rsid w:val="007B6A7C"/>
    <w:rsid w:val="007C082B"/>
    <w:rsid w:val="007C0A95"/>
    <w:rsid w:val="007C0EA6"/>
    <w:rsid w:val="007C13AC"/>
    <w:rsid w:val="007C3290"/>
    <w:rsid w:val="007C60EE"/>
    <w:rsid w:val="007C7EAB"/>
    <w:rsid w:val="007D193A"/>
    <w:rsid w:val="007D1B8F"/>
    <w:rsid w:val="007D279E"/>
    <w:rsid w:val="007D2CAC"/>
    <w:rsid w:val="007D3AF7"/>
    <w:rsid w:val="007D47B6"/>
    <w:rsid w:val="007D76BE"/>
    <w:rsid w:val="007E104E"/>
    <w:rsid w:val="007E31B1"/>
    <w:rsid w:val="007E4E65"/>
    <w:rsid w:val="007E4FB4"/>
    <w:rsid w:val="007E58E5"/>
    <w:rsid w:val="007E5A18"/>
    <w:rsid w:val="007E6413"/>
    <w:rsid w:val="007F099F"/>
    <w:rsid w:val="007F317D"/>
    <w:rsid w:val="007F4ED3"/>
    <w:rsid w:val="007F5A04"/>
    <w:rsid w:val="0080143C"/>
    <w:rsid w:val="008030E1"/>
    <w:rsid w:val="008063FF"/>
    <w:rsid w:val="0080675B"/>
    <w:rsid w:val="008077C2"/>
    <w:rsid w:val="00807ACB"/>
    <w:rsid w:val="008106F2"/>
    <w:rsid w:val="00810A0E"/>
    <w:rsid w:val="00811915"/>
    <w:rsid w:val="00813258"/>
    <w:rsid w:val="00813561"/>
    <w:rsid w:val="00815817"/>
    <w:rsid w:val="00816A68"/>
    <w:rsid w:val="00820624"/>
    <w:rsid w:val="00823952"/>
    <w:rsid w:val="00826A2B"/>
    <w:rsid w:val="00827F37"/>
    <w:rsid w:val="00831AE5"/>
    <w:rsid w:val="00831B54"/>
    <w:rsid w:val="00834714"/>
    <w:rsid w:val="00835AA8"/>
    <w:rsid w:val="00836C44"/>
    <w:rsid w:val="00844D67"/>
    <w:rsid w:val="00846338"/>
    <w:rsid w:val="008469E3"/>
    <w:rsid w:val="00846AD0"/>
    <w:rsid w:val="0084779D"/>
    <w:rsid w:val="008517C6"/>
    <w:rsid w:val="00851FD8"/>
    <w:rsid w:val="00853369"/>
    <w:rsid w:val="00854A1A"/>
    <w:rsid w:val="00855327"/>
    <w:rsid w:val="008561F5"/>
    <w:rsid w:val="00857176"/>
    <w:rsid w:val="008608E4"/>
    <w:rsid w:val="00862A0B"/>
    <w:rsid w:val="00862F21"/>
    <w:rsid w:val="00863491"/>
    <w:rsid w:val="00871B93"/>
    <w:rsid w:val="0087389A"/>
    <w:rsid w:val="00877724"/>
    <w:rsid w:val="00877F41"/>
    <w:rsid w:val="0088031C"/>
    <w:rsid w:val="0088137B"/>
    <w:rsid w:val="008816EF"/>
    <w:rsid w:val="008820DA"/>
    <w:rsid w:val="00882696"/>
    <w:rsid w:val="0089155A"/>
    <w:rsid w:val="00891A4F"/>
    <w:rsid w:val="00892FBD"/>
    <w:rsid w:val="00893120"/>
    <w:rsid w:val="00893243"/>
    <w:rsid w:val="00893B3E"/>
    <w:rsid w:val="008A3A1F"/>
    <w:rsid w:val="008A6EDF"/>
    <w:rsid w:val="008A745A"/>
    <w:rsid w:val="008B012D"/>
    <w:rsid w:val="008B06A5"/>
    <w:rsid w:val="008B0D71"/>
    <w:rsid w:val="008B15FC"/>
    <w:rsid w:val="008B28FD"/>
    <w:rsid w:val="008B750C"/>
    <w:rsid w:val="008B75EA"/>
    <w:rsid w:val="008C1036"/>
    <w:rsid w:val="008C216A"/>
    <w:rsid w:val="008C21F1"/>
    <w:rsid w:val="008C23A0"/>
    <w:rsid w:val="008C2A65"/>
    <w:rsid w:val="008C39D1"/>
    <w:rsid w:val="008C43A1"/>
    <w:rsid w:val="008C5C52"/>
    <w:rsid w:val="008C6E54"/>
    <w:rsid w:val="008C6F45"/>
    <w:rsid w:val="008D2D01"/>
    <w:rsid w:val="008D4AC5"/>
    <w:rsid w:val="008D71DA"/>
    <w:rsid w:val="008D7AC4"/>
    <w:rsid w:val="008E32B9"/>
    <w:rsid w:val="008E4BD3"/>
    <w:rsid w:val="008E5C4C"/>
    <w:rsid w:val="008E7E77"/>
    <w:rsid w:val="008F13BE"/>
    <w:rsid w:val="008F2271"/>
    <w:rsid w:val="008F26A7"/>
    <w:rsid w:val="008F2EE2"/>
    <w:rsid w:val="008F63C7"/>
    <w:rsid w:val="008F68C6"/>
    <w:rsid w:val="008F7896"/>
    <w:rsid w:val="008F7958"/>
    <w:rsid w:val="008F7C17"/>
    <w:rsid w:val="00903DC6"/>
    <w:rsid w:val="00910A44"/>
    <w:rsid w:val="00912507"/>
    <w:rsid w:val="009135FF"/>
    <w:rsid w:val="00914863"/>
    <w:rsid w:val="00915DD4"/>
    <w:rsid w:val="0091778D"/>
    <w:rsid w:val="00917E57"/>
    <w:rsid w:val="00923DCC"/>
    <w:rsid w:val="0093001A"/>
    <w:rsid w:val="00930919"/>
    <w:rsid w:val="00933109"/>
    <w:rsid w:val="00934A21"/>
    <w:rsid w:val="0093641E"/>
    <w:rsid w:val="00936C67"/>
    <w:rsid w:val="00942A0D"/>
    <w:rsid w:val="009441A5"/>
    <w:rsid w:val="00944790"/>
    <w:rsid w:val="009451A4"/>
    <w:rsid w:val="009464A8"/>
    <w:rsid w:val="009474BD"/>
    <w:rsid w:val="0095148A"/>
    <w:rsid w:val="00951544"/>
    <w:rsid w:val="00952E8E"/>
    <w:rsid w:val="009540B1"/>
    <w:rsid w:val="00960DB6"/>
    <w:rsid w:val="00962554"/>
    <w:rsid w:val="00963A6D"/>
    <w:rsid w:val="00963D81"/>
    <w:rsid w:val="009657AC"/>
    <w:rsid w:val="00966BFE"/>
    <w:rsid w:val="00966F46"/>
    <w:rsid w:val="00967A32"/>
    <w:rsid w:val="009704CD"/>
    <w:rsid w:val="009708DA"/>
    <w:rsid w:val="00971ED3"/>
    <w:rsid w:val="00972690"/>
    <w:rsid w:val="009726EE"/>
    <w:rsid w:val="00975361"/>
    <w:rsid w:val="009774B7"/>
    <w:rsid w:val="009807F8"/>
    <w:rsid w:val="009823C8"/>
    <w:rsid w:val="009843F7"/>
    <w:rsid w:val="00985FC9"/>
    <w:rsid w:val="00986B0F"/>
    <w:rsid w:val="009914CC"/>
    <w:rsid w:val="00991F9F"/>
    <w:rsid w:val="00992570"/>
    <w:rsid w:val="009960BA"/>
    <w:rsid w:val="00997DDD"/>
    <w:rsid w:val="00997E81"/>
    <w:rsid w:val="009A2DDE"/>
    <w:rsid w:val="009A4596"/>
    <w:rsid w:val="009A60A0"/>
    <w:rsid w:val="009A62F1"/>
    <w:rsid w:val="009B07FF"/>
    <w:rsid w:val="009B423A"/>
    <w:rsid w:val="009B48AA"/>
    <w:rsid w:val="009C1B65"/>
    <w:rsid w:val="009C2035"/>
    <w:rsid w:val="009C3CC2"/>
    <w:rsid w:val="009C4053"/>
    <w:rsid w:val="009C479F"/>
    <w:rsid w:val="009C4B01"/>
    <w:rsid w:val="009C62AD"/>
    <w:rsid w:val="009C6BBF"/>
    <w:rsid w:val="009D165F"/>
    <w:rsid w:val="009D393E"/>
    <w:rsid w:val="009D4FA0"/>
    <w:rsid w:val="009D5FD1"/>
    <w:rsid w:val="009E016E"/>
    <w:rsid w:val="009E164C"/>
    <w:rsid w:val="009E20E5"/>
    <w:rsid w:val="009E2801"/>
    <w:rsid w:val="009E4CE9"/>
    <w:rsid w:val="009E6250"/>
    <w:rsid w:val="009F005C"/>
    <w:rsid w:val="009F26AA"/>
    <w:rsid w:val="009F43F5"/>
    <w:rsid w:val="009F47AE"/>
    <w:rsid w:val="009F597E"/>
    <w:rsid w:val="009F6738"/>
    <w:rsid w:val="009F6F48"/>
    <w:rsid w:val="009F7859"/>
    <w:rsid w:val="00A017D1"/>
    <w:rsid w:val="00A019BD"/>
    <w:rsid w:val="00A01CEF"/>
    <w:rsid w:val="00A02A7A"/>
    <w:rsid w:val="00A02F5F"/>
    <w:rsid w:val="00A036D7"/>
    <w:rsid w:val="00A0421F"/>
    <w:rsid w:val="00A07041"/>
    <w:rsid w:val="00A07CF8"/>
    <w:rsid w:val="00A1021B"/>
    <w:rsid w:val="00A110F0"/>
    <w:rsid w:val="00A11B5A"/>
    <w:rsid w:val="00A2369D"/>
    <w:rsid w:val="00A24DB1"/>
    <w:rsid w:val="00A25F1F"/>
    <w:rsid w:val="00A26F96"/>
    <w:rsid w:val="00A30437"/>
    <w:rsid w:val="00A40885"/>
    <w:rsid w:val="00A44BD9"/>
    <w:rsid w:val="00A45177"/>
    <w:rsid w:val="00A52065"/>
    <w:rsid w:val="00A537D0"/>
    <w:rsid w:val="00A559F2"/>
    <w:rsid w:val="00A57D97"/>
    <w:rsid w:val="00A60A7B"/>
    <w:rsid w:val="00A612BC"/>
    <w:rsid w:val="00A62A0A"/>
    <w:rsid w:val="00A63AC2"/>
    <w:rsid w:val="00A63DE9"/>
    <w:rsid w:val="00A64BEE"/>
    <w:rsid w:val="00A6516A"/>
    <w:rsid w:val="00A65671"/>
    <w:rsid w:val="00A65A0D"/>
    <w:rsid w:val="00A7469A"/>
    <w:rsid w:val="00A76A7C"/>
    <w:rsid w:val="00A77604"/>
    <w:rsid w:val="00A808F5"/>
    <w:rsid w:val="00A817E3"/>
    <w:rsid w:val="00A82839"/>
    <w:rsid w:val="00A82A3E"/>
    <w:rsid w:val="00A8664C"/>
    <w:rsid w:val="00A916DA"/>
    <w:rsid w:val="00A923C2"/>
    <w:rsid w:val="00A929F1"/>
    <w:rsid w:val="00A93A55"/>
    <w:rsid w:val="00A9524D"/>
    <w:rsid w:val="00A952EE"/>
    <w:rsid w:val="00A966D1"/>
    <w:rsid w:val="00AA07B8"/>
    <w:rsid w:val="00AA1DC8"/>
    <w:rsid w:val="00AA249E"/>
    <w:rsid w:val="00AA45AE"/>
    <w:rsid w:val="00AA7132"/>
    <w:rsid w:val="00AA71D9"/>
    <w:rsid w:val="00AA7D64"/>
    <w:rsid w:val="00AB0D81"/>
    <w:rsid w:val="00AB3DF8"/>
    <w:rsid w:val="00AB4AAD"/>
    <w:rsid w:val="00AB705B"/>
    <w:rsid w:val="00AB7949"/>
    <w:rsid w:val="00AC0458"/>
    <w:rsid w:val="00AC12C1"/>
    <w:rsid w:val="00AC1F60"/>
    <w:rsid w:val="00AC235E"/>
    <w:rsid w:val="00AC2A69"/>
    <w:rsid w:val="00AC4422"/>
    <w:rsid w:val="00AC6B8B"/>
    <w:rsid w:val="00AC6E4F"/>
    <w:rsid w:val="00AC7B40"/>
    <w:rsid w:val="00AC7E93"/>
    <w:rsid w:val="00AD2635"/>
    <w:rsid w:val="00AD41DE"/>
    <w:rsid w:val="00AD571B"/>
    <w:rsid w:val="00AD5BBF"/>
    <w:rsid w:val="00AD7A8F"/>
    <w:rsid w:val="00AE0B5A"/>
    <w:rsid w:val="00AE19DD"/>
    <w:rsid w:val="00AE2C19"/>
    <w:rsid w:val="00AE35B5"/>
    <w:rsid w:val="00AE393A"/>
    <w:rsid w:val="00AE3F54"/>
    <w:rsid w:val="00AE68DC"/>
    <w:rsid w:val="00AF0A7B"/>
    <w:rsid w:val="00AF21D1"/>
    <w:rsid w:val="00AF3997"/>
    <w:rsid w:val="00AF434D"/>
    <w:rsid w:val="00AF447F"/>
    <w:rsid w:val="00AF4E5C"/>
    <w:rsid w:val="00AF5520"/>
    <w:rsid w:val="00AF5588"/>
    <w:rsid w:val="00AF6153"/>
    <w:rsid w:val="00AF7022"/>
    <w:rsid w:val="00AF73CB"/>
    <w:rsid w:val="00AF79A3"/>
    <w:rsid w:val="00B001B1"/>
    <w:rsid w:val="00B00428"/>
    <w:rsid w:val="00B00601"/>
    <w:rsid w:val="00B04CFA"/>
    <w:rsid w:val="00B04E98"/>
    <w:rsid w:val="00B05CDF"/>
    <w:rsid w:val="00B06A12"/>
    <w:rsid w:val="00B1044B"/>
    <w:rsid w:val="00B104F5"/>
    <w:rsid w:val="00B11400"/>
    <w:rsid w:val="00B13470"/>
    <w:rsid w:val="00B1697B"/>
    <w:rsid w:val="00B16AFD"/>
    <w:rsid w:val="00B2056A"/>
    <w:rsid w:val="00B22F84"/>
    <w:rsid w:val="00B2363F"/>
    <w:rsid w:val="00B23720"/>
    <w:rsid w:val="00B24B26"/>
    <w:rsid w:val="00B24EFB"/>
    <w:rsid w:val="00B26C19"/>
    <w:rsid w:val="00B26DC7"/>
    <w:rsid w:val="00B27526"/>
    <w:rsid w:val="00B3597D"/>
    <w:rsid w:val="00B44424"/>
    <w:rsid w:val="00B45417"/>
    <w:rsid w:val="00B47766"/>
    <w:rsid w:val="00B52CE9"/>
    <w:rsid w:val="00B530AC"/>
    <w:rsid w:val="00B53CB5"/>
    <w:rsid w:val="00B551C7"/>
    <w:rsid w:val="00B56950"/>
    <w:rsid w:val="00B56F28"/>
    <w:rsid w:val="00B574BB"/>
    <w:rsid w:val="00B57804"/>
    <w:rsid w:val="00B57857"/>
    <w:rsid w:val="00B602EB"/>
    <w:rsid w:val="00B624E9"/>
    <w:rsid w:val="00B63152"/>
    <w:rsid w:val="00B63DF3"/>
    <w:rsid w:val="00B655C9"/>
    <w:rsid w:val="00B65918"/>
    <w:rsid w:val="00B67717"/>
    <w:rsid w:val="00B76BA3"/>
    <w:rsid w:val="00B8142E"/>
    <w:rsid w:val="00B8642D"/>
    <w:rsid w:val="00B8712E"/>
    <w:rsid w:val="00B926B8"/>
    <w:rsid w:val="00B9365A"/>
    <w:rsid w:val="00B9497D"/>
    <w:rsid w:val="00B95024"/>
    <w:rsid w:val="00B96190"/>
    <w:rsid w:val="00B96535"/>
    <w:rsid w:val="00BA2456"/>
    <w:rsid w:val="00BA2830"/>
    <w:rsid w:val="00BA46EF"/>
    <w:rsid w:val="00BA5773"/>
    <w:rsid w:val="00BA5778"/>
    <w:rsid w:val="00BA6F34"/>
    <w:rsid w:val="00BA74F1"/>
    <w:rsid w:val="00BB007D"/>
    <w:rsid w:val="00BB1302"/>
    <w:rsid w:val="00BB2873"/>
    <w:rsid w:val="00BB2B23"/>
    <w:rsid w:val="00BB3F97"/>
    <w:rsid w:val="00BB7DD9"/>
    <w:rsid w:val="00BC1E80"/>
    <w:rsid w:val="00BC20DE"/>
    <w:rsid w:val="00BC2539"/>
    <w:rsid w:val="00BC4EAE"/>
    <w:rsid w:val="00BC6834"/>
    <w:rsid w:val="00BC68ED"/>
    <w:rsid w:val="00BC70B0"/>
    <w:rsid w:val="00BC756F"/>
    <w:rsid w:val="00BD1E70"/>
    <w:rsid w:val="00BD221B"/>
    <w:rsid w:val="00BD76EE"/>
    <w:rsid w:val="00BE1AB8"/>
    <w:rsid w:val="00BE5C87"/>
    <w:rsid w:val="00BE6AE4"/>
    <w:rsid w:val="00BE781F"/>
    <w:rsid w:val="00BF0D17"/>
    <w:rsid w:val="00BF104D"/>
    <w:rsid w:val="00BF5C78"/>
    <w:rsid w:val="00BF6306"/>
    <w:rsid w:val="00BF7A88"/>
    <w:rsid w:val="00C01CDD"/>
    <w:rsid w:val="00C0319A"/>
    <w:rsid w:val="00C05EF1"/>
    <w:rsid w:val="00C0780F"/>
    <w:rsid w:val="00C07FBF"/>
    <w:rsid w:val="00C108FE"/>
    <w:rsid w:val="00C1737E"/>
    <w:rsid w:val="00C205ED"/>
    <w:rsid w:val="00C2273B"/>
    <w:rsid w:val="00C324F3"/>
    <w:rsid w:val="00C3360D"/>
    <w:rsid w:val="00C34A66"/>
    <w:rsid w:val="00C36F76"/>
    <w:rsid w:val="00C3776E"/>
    <w:rsid w:val="00C40FA0"/>
    <w:rsid w:val="00C454B1"/>
    <w:rsid w:val="00C47896"/>
    <w:rsid w:val="00C47B85"/>
    <w:rsid w:val="00C50232"/>
    <w:rsid w:val="00C51C98"/>
    <w:rsid w:val="00C5442A"/>
    <w:rsid w:val="00C550EF"/>
    <w:rsid w:val="00C57600"/>
    <w:rsid w:val="00C57AA2"/>
    <w:rsid w:val="00C605B4"/>
    <w:rsid w:val="00C61694"/>
    <w:rsid w:val="00C62858"/>
    <w:rsid w:val="00C631A6"/>
    <w:rsid w:val="00C636F5"/>
    <w:rsid w:val="00C63ADA"/>
    <w:rsid w:val="00C64118"/>
    <w:rsid w:val="00C6481C"/>
    <w:rsid w:val="00C6597F"/>
    <w:rsid w:val="00C70D2F"/>
    <w:rsid w:val="00C82295"/>
    <w:rsid w:val="00C8594A"/>
    <w:rsid w:val="00C93554"/>
    <w:rsid w:val="00C94031"/>
    <w:rsid w:val="00C9409D"/>
    <w:rsid w:val="00C96C00"/>
    <w:rsid w:val="00C97DF5"/>
    <w:rsid w:val="00CA0668"/>
    <w:rsid w:val="00CA2D28"/>
    <w:rsid w:val="00CA3A3D"/>
    <w:rsid w:val="00CB0D41"/>
    <w:rsid w:val="00CB1B30"/>
    <w:rsid w:val="00CB1E19"/>
    <w:rsid w:val="00CB36A8"/>
    <w:rsid w:val="00CB40E0"/>
    <w:rsid w:val="00CB4DA9"/>
    <w:rsid w:val="00CB504A"/>
    <w:rsid w:val="00CB65D1"/>
    <w:rsid w:val="00CB77E9"/>
    <w:rsid w:val="00CB7D5D"/>
    <w:rsid w:val="00CC46FC"/>
    <w:rsid w:val="00CC4A5C"/>
    <w:rsid w:val="00CC4C77"/>
    <w:rsid w:val="00CC6EF8"/>
    <w:rsid w:val="00CD08FA"/>
    <w:rsid w:val="00CD20A2"/>
    <w:rsid w:val="00CD2840"/>
    <w:rsid w:val="00CD3B3E"/>
    <w:rsid w:val="00CD523A"/>
    <w:rsid w:val="00CD57A5"/>
    <w:rsid w:val="00CD7416"/>
    <w:rsid w:val="00CE096E"/>
    <w:rsid w:val="00CE118D"/>
    <w:rsid w:val="00CE1D4E"/>
    <w:rsid w:val="00CE3EBF"/>
    <w:rsid w:val="00CE419A"/>
    <w:rsid w:val="00CE5E1E"/>
    <w:rsid w:val="00CE632C"/>
    <w:rsid w:val="00CE6BA9"/>
    <w:rsid w:val="00CE7DD0"/>
    <w:rsid w:val="00CF1FE2"/>
    <w:rsid w:val="00CF4A61"/>
    <w:rsid w:val="00CF5643"/>
    <w:rsid w:val="00D003AE"/>
    <w:rsid w:val="00D01E54"/>
    <w:rsid w:val="00D02D99"/>
    <w:rsid w:val="00D03BE9"/>
    <w:rsid w:val="00D06268"/>
    <w:rsid w:val="00D1170B"/>
    <w:rsid w:val="00D12027"/>
    <w:rsid w:val="00D139EF"/>
    <w:rsid w:val="00D20C41"/>
    <w:rsid w:val="00D23A87"/>
    <w:rsid w:val="00D27475"/>
    <w:rsid w:val="00D27777"/>
    <w:rsid w:val="00D32A8D"/>
    <w:rsid w:val="00D3600F"/>
    <w:rsid w:val="00D363A8"/>
    <w:rsid w:val="00D36ACE"/>
    <w:rsid w:val="00D41778"/>
    <w:rsid w:val="00D42D0A"/>
    <w:rsid w:val="00D44443"/>
    <w:rsid w:val="00D5392F"/>
    <w:rsid w:val="00D53961"/>
    <w:rsid w:val="00D549B0"/>
    <w:rsid w:val="00D57D9F"/>
    <w:rsid w:val="00D60077"/>
    <w:rsid w:val="00D64233"/>
    <w:rsid w:val="00D65095"/>
    <w:rsid w:val="00D650D4"/>
    <w:rsid w:val="00D66F8E"/>
    <w:rsid w:val="00D66FC0"/>
    <w:rsid w:val="00D703C4"/>
    <w:rsid w:val="00D70850"/>
    <w:rsid w:val="00D73065"/>
    <w:rsid w:val="00D73C2E"/>
    <w:rsid w:val="00D804CF"/>
    <w:rsid w:val="00D8112F"/>
    <w:rsid w:val="00D81B3C"/>
    <w:rsid w:val="00D822CF"/>
    <w:rsid w:val="00D82606"/>
    <w:rsid w:val="00D82C87"/>
    <w:rsid w:val="00D8488F"/>
    <w:rsid w:val="00D92C66"/>
    <w:rsid w:val="00D938FF"/>
    <w:rsid w:val="00D940D1"/>
    <w:rsid w:val="00D947B5"/>
    <w:rsid w:val="00D95ED2"/>
    <w:rsid w:val="00D96569"/>
    <w:rsid w:val="00D97C5A"/>
    <w:rsid w:val="00DA1CE7"/>
    <w:rsid w:val="00DA4880"/>
    <w:rsid w:val="00DB0910"/>
    <w:rsid w:val="00DB0F10"/>
    <w:rsid w:val="00DB4381"/>
    <w:rsid w:val="00DB4909"/>
    <w:rsid w:val="00DB511D"/>
    <w:rsid w:val="00DB53A7"/>
    <w:rsid w:val="00DB5E13"/>
    <w:rsid w:val="00DB6160"/>
    <w:rsid w:val="00DB61C6"/>
    <w:rsid w:val="00DB7565"/>
    <w:rsid w:val="00DC0514"/>
    <w:rsid w:val="00DC1E26"/>
    <w:rsid w:val="00DC20C5"/>
    <w:rsid w:val="00DC2B4B"/>
    <w:rsid w:val="00DC43F1"/>
    <w:rsid w:val="00DC603E"/>
    <w:rsid w:val="00DC65F8"/>
    <w:rsid w:val="00DD3B2E"/>
    <w:rsid w:val="00DD52E5"/>
    <w:rsid w:val="00DE0371"/>
    <w:rsid w:val="00DE0509"/>
    <w:rsid w:val="00DE05AB"/>
    <w:rsid w:val="00DE10BA"/>
    <w:rsid w:val="00DE3A30"/>
    <w:rsid w:val="00DE63B0"/>
    <w:rsid w:val="00DE665E"/>
    <w:rsid w:val="00DF02B7"/>
    <w:rsid w:val="00DF02DC"/>
    <w:rsid w:val="00DF0606"/>
    <w:rsid w:val="00DF0CBD"/>
    <w:rsid w:val="00DF189B"/>
    <w:rsid w:val="00DF5A71"/>
    <w:rsid w:val="00DF6052"/>
    <w:rsid w:val="00DF607A"/>
    <w:rsid w:val="00E01769"/>
    <w:rsid w:val="00E02074"/>
    <w:rsid w:val="00E02B2E"/>
    <w:rsid w:val="00E065F5"/>
    <w:rsid w:val="00E108F7"/>
    <w:rsid w:val="00E12BD5"/>
    <w:rsid w:val="00E12EBD"/>
    <w:rsid w:val="00E13214"/>
    <w:rsid w:val="00E17677"/>
    <w:rsid w:val="00E20986"/>
    <w:rsid w:val="00E213DE"/>
    <w:rsid w:val="00E25B28"/>
    <w:rsid w:val="00E26513"/>
    <w:rsid w:val="00E272BE"/>
    <w:rsid w:val="00E27422"/>
    <w:rsid w:val="00E27660"/>
    <w:rsid w:val="00E31145"/>
    <w:rsid w:val="00E3165C"/>
    <w:rsid w:val="00E3228C"/>
    <w:rsid w:val="00E333BA"/>
    <w:rsid w:val="00E340F0"/>
    <w:rsid w:val="00E34901"/>
    <w:rsid w:val="00E36D8C"/>
    <w:rsid w:val="00E40A23"/>
    <w:rsid w:val="00E42219"/>
    <w:rsid w:val="00E42830"/>
    <w:rsid w:val="00E44822"/>
    <w:rsid w:val="00E46755"/>
    <w:rsid w:val="00E471B3"/>
    <w:rsid w:val="00E503EB"/>
    <w:rsid w:val="00E506FB"/>
    <w:rsid w:val="00E5138C"/>
    <w:rsid w:val="00E53847"/>
    <w:rsid w:val="00E54B35"/>
    <w:rsid w:val="00E57786"/>
    <w:rsid w:val="00E606B3"/>
    <w:rsid w:val="00E61053"/>
    <w:rsid w:val="00E65A9A"/>
    <w:rsid w:val="00E70050"/>
    <w:rsid w:val="00E7014D"/>
    <w:rsid w:val="00E706E5"/>
    <w:rsid w:val="00E72B57"/>
    <w:rsid w:val="00E7469E"/>
    <w:rsid w:val="00E77FB0"/>
    <w:rsid w:val="00E8068C"/>
    <w:rsid w:val="00E81024"/>
    <w:rsid w:val="00E86FBE"/>
    <w:rsid w:val="00E90297"/>
    <w:rsid w:val="00E90459"/>
    <w:rsid w:val="00E93244"/>
    <w:rsid w:val="00E93CC3"/>
    <w:rsid w:val="00E95559"/>
    <w:rsid w:val="00E97045"/>
    <w:rsid w:val="00EA006B"/>
    <w:rsid w:val="00EA2BE6"/>
    <w:rsid w:val="00EA4B3D"/>
    <w:rsid w:val="00EA74F4"/>
    <w:rsid w:val="00EA7885"/>
    <w:rsid w:val="00EB0B58"/>
    <w:rsid w:val="00EB19AF"/>
    <w:rsid w:val="00EB3853"/>
    <w:rsid w:val="00EB4623"/>
    <w:rsid w:val="00EB61FC"/>
    <w:rsid w:val="00EC02C6"/>
    <w:rsid w:val="00EC0DDC"/>
    <w:rsid w:val="00EC21A9"/>
    <w:rsid w:val="00EC5AD2"/>
    <w:rsid w:val="00EC61C7"/>
    <w:rsid w:val="00EC71FC"/>
    <w:rsid w:val="00EC7245"/>
    <w:rsid w:val="00ED257E"/>
    <w:rsid w:val="00ED44B4"/>
    <w:rsid w:val="00ED60C8"/>
    <w:rsid w:val="00ED67F1"/>
    <w:rsid w:val="00ED7CD4"/>
    <w:rsid w:val="00EE4DF7"/>
    <w:rsid w:val="00EE607E"/>
    <w:rsid w:val="00EF1CE0"/>
    <w:rsid w:val="00EF3FE4"/>
    <w:rsid w:val="00EF46BB"/>
    <w:rsid w:val="00EF54A4"/>
    <w:rsid w:val="00EF77A7"/>
    <w:rsid w:val="00F00B29"/>
    <w:rsid w:val="00F02671"/>
    <w:rsid w:val="00F066BF"/>
    <w:rsid w:val="00F06D10"/>
    <w:rsid w:val="00F209B2"/>
    <w:rsid w:val="00F20D0F"/>
    <w:rsid w:val="00F265CE"/>
    <w:rsid w:val="00F27FA8"/>
    <w:rsid w:val="00F30D81"/>
    <w:rsid w:val="00F36E99"/>
    <w:rsid w:val="00F41B28"/>
    <w:rsid w:val="00F42B3F"/>
    <w:rsid w:val="00F43FB6"/>
    <w:rsid w:val="00F44687"/>
    <w:rsid w:val="00F448ED"/>
    <w:rsid w:val="00F4675E"/>
    <w:rsid w:val="00F47313"/>
    <w:rsid w:val="00F5122A"/>
    <w:rsid w:val="00F51944"/>
    <w:rsid w:val="00F52E03"/>
    <w:rsid w:val="00F5344E"/>
    <w:rsid w:val="00F53EB3"/>
    <w:rsid w:val="00F5431A"/>
    <w:rsid w:val="00F55C43"/>
    <w:rsid w:val="00F56BC0"/>
    <w:rsid w:val="00F60EC9"/>
    <w:rsid w:val="00F62AEB"/>
    <w:rsid w:val="00F63447"/>
    <w:rsid w:val="00F63726"/>
    <w:rsid w:val="00F64041"/>
    <w:rsid w:val="00F651DC"/>
    <w:rsid w:val="00F673D1"/>
    <w:rsid w:val="00F67438"/>
    <w:rsid w:val="00F67F7B"/>
    <w:rsid w:val="00F7009B"/>
    <w:rsid w:val="00F7030F"/>
    <w:rsid w:val="00F71051"/>
    <w:rsid w:val="00F721A8"/>
    <w:rsid w:val="00F74243"/>
    <w:rsid w:val="00F7586F"/>
    <w:rsid w:val="00F77E68"/>
    <w:rsid w:val="00F80108"/>
    <w:rsid w:val="00F806C2"/>
    <w:rsid w:val="00F83976"/>
    <w:rsid w:val="00F83B4A"/>
    <w:rsid w:val="00F83BAD"/>
    <w:rsid w:val="00F85EF4"/>
    <w:rsid w:val="00F865F0"/>
    <w:rsid w:val="00F86C0F"/>
    <w:rsid w:val="00F87F49"/>
    <w:rsid w:val="00F91731"/>
    <w:rsid w:val="00F92042"/>
    <w:rsid w:val="00F93C4A"/>
    <w:rsid w:val="00F95D0F"/>
    <w:rsid w:val="00FA003B"/>
    <w:rsid w:val="00FA0859"/>
    <w:rsid w:val="00FA294A"/>
    <w:rsid w:val="00FA4DBA"/>
    <w:rsid w:val="00FA59BC"/>
    <w:rsid w:val="00FA5B64"/>
    <w:rsid w:val="00FB085F"/>
    <w:rsid w:val="00FB0A97"/>
    <w:rsid w:val="00FB0E20"/>
    <w:rsid w:val="00FB1E7D"/>
    <w:rsid w:val="00FB50CB"/>
    <w:rsid w:val="00FB56F7"/>
    <w:rsid w:val="00FB6265"/>
    <w:rsid w:val="00FC0515"/>
    <w:rsid w:val="00FC2BF0"/>
    <w:rsid w:val="00FC417B"/>
    <w:rsid w:val="00FC7695"/>
    <w:rsid w:val="00FD07E4"/>
    <w:rsid w:val="00FD37CD"/>
    <w:rsid w:val="00FD62BF"/>
    <w:rsid w:val="00FD63CD"/>
    <w:rsid w:val="00FD6D92"/>
    <w:rsid w:val="00FD7AD9"/>
    <w:rsid w:val="00FE1105"/>
    <w:rsid w:val="00FE11F2"/>
    <w:rsid w:val="00FE188C"/>
    <w:rsid w:val="00FE18CC"/>
    <w:rsid w:val="00FE1B7D"/>
    <w:rsid w:val="00FE2185"/>
    <w:rsid w:val="00FE3A73"/>
    <w:rsid w:val="00FE567D"/>
    <w:rsid w:val="00FE68D6"/>
    <w:rsid w:val="00FE6ABF"/>
    <w:rsid w:val="00FF165B"/>
    <w:rsid w:val="00FF200E"/>
    <w:rsid w:val="00FF64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6367"/>
    <w:rPr>
      <w:sz w:val="24"/>
      <w:szCs w:val="24"/>
    </w:rPr>
  </w:style>
  <w:style w:type="paragraph" w:styleId="1">
    <w:name w:val="heading 1"/>
    <w:basedOn w:val="a"/>
    <w:next w:val="a"/>
    <w:link w:val="10"/>
    <w:qFormat/>
    <w:rsid w:val="004D6367"/>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AC1F60"/>
    <w:pPr>
      <w:keepNext/>
      <w:jc w:val="right"/>
      <w:outlineLvl w:val="2"/>
    </w:pPr>
    <w:rPr>
      <w:sz w:val="28"/>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4D6367"/>
    <w:rPr>
      <w:rFonts w:ascii="Arial" w:hAnsi="Arial" w:cs="Arial"/>
      <w:b/>
      <w:bCs/>
      <w:kern w:val="32"/>
      <w:sz w:val="32"/>
      <w:szCs w:val="32"/>
    </w:rPr>
  </w:style>
  <w:style w:type="character" w:styleId="a3">
    <w:name w:val="Hyperlink"/>
    <w:rsid w:val="004D6367"/>
    <w:rPr>
      <w:color w:val="0000FF"/>
      <w:u w:val="single"/>
    </w:rPr>
  </w:style>
  <w:style w:type="paragraph" w:styleId="a4">
    <w:name w:val="Normal (Web)"/>
    <w:basedOn w:val="a"/>
    <w:rsid w:val="00106F86"/>
    <w:pPr>
      <w:spacing w:before="100" w:beforeAutospacing="1" w:after="119"/>
    </w:pPr>
  </w:style>
  <w:style w:type="paragraph" w:customStyle="1" w:styleId="ConsPlusNormal">
    <w:name w:val="ConsPlusNormal"/>
    <w:link w:val="ConsPlusNormal0"/>
    <w:rsid w:val="00106F86"/>
    <w:pPr>
      <w:widowControl w:val="0"/>
      <w:autoSpaceDE w:val="0"/>
      <w:autoSpaceDN w:val="0"/>
      <w:adjustRightInd w:val="0"/>
      <w:ind w:firstLine="720"/>
    </w:pPr>
    <w:rPr>
      <w:rFonts w:ascii="Arial" w:hAnsi="Arial" w:cs="Arial"/>
    </w:rPr>
  </w:style>
  <w:style w:type="character" w:customStyle="1" w:styleId="FontStyle20">
    <w:name w:val="Font Style20"/>
    <w:rsid w:val="00106F86"/>
    <w:rPr>
      <w:rFonts w:ascii="Times New Roman" w:hAnsi="Times New Roman" w:cs="Times New Roman" w:hint="default"/>
      <w:color w:val="000000"/>
      <w:sz w:val="22"/>
      <w:szCs w:val="22"/>
    </w:rPr>
  </w:style>
  <w:style w:type="paragraph" w:styleId="2">
    <w:name w:val="Body Text 2"/>
    <w:basedOn w:val="a"/>
    <w:link w:val="20"/>
    <w:rsid w:val="00106F86"/>
    <w:pPr>
      <w:spacing w:after="120" w:line="480" w:lineRule="auto"/>
    </w:pPr>
  </w:style>
  <w:style w:type="character" w:customStyle="1" w:styleId="20">
    <w:name w:val="Основной текст 2 Знак"/>
    <w:link w:val="2"/>
    <w:rsid w:val="00106F86"/>
    <w:rPr>
      <w:sz w:val="24"/>
      <w:szCs w:val="24"/>
    </w:rPr>
  </w:style>
  <w:style w:type="paragraph" w:customStyle="1" w:styleId="Heading">
    <w:name w:val="Heading"/>
    <w:rsid w:val="00106F86"/>
    <w:pPr>
      <w:widowControl w:val="0"/>
      <w:autoSpaceDE w:val="0"/>
      <w:autoSpaceDN w:val="0"/>
      <w:adjustRightInd w:val="0"/>
    </w:pPr>
    <w:rPr>
      <w:rFonts w:ascii="Arial" w:hAnsi="Arial" w:cs="Arial"/>
      <w:b/>
      <w:bCs/>
      <w:sz w:val="22"/>
      <w:szCs w:val="22"/>
    </w:rPr>
  </w:style>
  <w:style w:type="character" w:customStyle="1" w:styleId="rvts7">
    <w:name w:val="rvts7"/>
    <w:rsid w:val="00106F86"/>
  </w:style>
  <w:style w:type="paragraph" w:styleId="21">
    <w:name w:val="Body Text Indent 2"/>
    <w:basedOn w:val="a"/>
    <w:link w:val="22"/>
    <w:rsid w:val="00151404"/>
    <w:pPr>
      <w:spacing w:after="120" w:line="480" w:lineRule="auto"/>
      <w:ind w:left="283"/>
    </w:pPr>
  </w:style>
  <w:style w:type="character" w:customStyle="1" w:styleId="22">
    <w:name w:val="Основной текст с отступом 2 Знак"/>
    <w:link w:val="21"/>
    <w:rsid w:val="00151404"/>
    <w:rPr>
      <w:sz w:val="24"/>
      <w:szCs w:val="24"/>
    </w:rPr>
  </w:style>
  <w:style w:type="paragraph" w:styleId="a5">
    <w:name w:val="Body Text Indent"/>
    <w:basedOn w:val="a"/>
    <w:link w:val="a6"/>
    <w:rsid w:val="00151404"/>
    <w:pPr>
      <w:spacing w:after="120"/>
      <w:ind w:left="283"/>
    </w:pPr>
  </w:style>
  <w:style w:type="character" w:customStyle="1" w:styleId="a6">
    <w:name w:val="Основной текст с отступом Знак"/>
    <w:link w:val="a5"/>
    <w:rsid w:val="00151404"/>
    <w:rPr>
      <w:sz w:val="24"/>
      <w:szCs w:val="24"/>
    </w:rPr>
  </w:style>
  <w:style w:type="paragraph" w:styleId="a7">
    <w:name w:val="Body Text"/>
    <w:aliases w:val=" Знак Знак"/>
    <w:basedOn w:val="a"/>
    <w:link w:val="a8"/>
    <w:rsid w:val="00151404"/>
    <w:pPr>
      <w:spacing w:after="120"/>
    </w:pPr>
  </w:style>
  <w:style w:type="character" w:customStyle="1" w:styleId="a8">
    <w:name w:val="Основной текст Знак"/>
    <w:aliases w:val=" Знак Знак Знак"/>
    <w:link w:val="a7"/>
    <w:rsid w:val="00151404"/>
    <w:rPr>
      <w:sz w:val="24"/>
      <w:szCs w:val="24"/>
    </w:rPr>
  </w:style>
  <w:style w:type="paragraph" w:customStyle="1" w:styleId="a9">
    <w:name w:val="Знак Знак Знак Знак Знак Знак Знак"/>
    <w:basedOn w:val="a"/>
    <w:rsid w:val="0007511F"/>
    <w:pPr>
      <w:widowControl w:val="0"/>
      <w:adjustRightInd w:val="0"/>
      <w:spacing w:after="160" w:line="240" w:lineRule="exact"/>
      <w:jc w:val="right"/>
    </w:pPr>
    <w:rPr>
      <w:sz w:val="20"/>
      <w:szCs w:val="20"/>
      <w:lang w:val="en-GB" w:eastAsia="en-US"/>
    </w:rPr>
  </w:style>
  <w:style w:type="character" w:customStyle="1" w:styleId="ConsPlusNormal0">
    <w:name w:val="ConsPlusNormal Знак"/>
    <w:link w:val="ConsPlusNormal"/>
    <w:locked/>
    <w:rsid w:val="0007511F"/>
    <w:rPr>
      <w:rFonts w:ascii="Arial" w:hAnsi="Arial" w:cs="Arial"/>
      <w:lang w:val="ru-RU" w:eastAsia="ru-RU" w:bidi="ar-SA"/>
    </w:rPr>
  </w:style>
  <w:style w:type="paragraph" w:customStyle="1" w:styleId="western">
    <w:name w:val="western"/>
    <w:basedOn w:val="a"/>
    <w:rsid w:val="000558D3"/>
    <w:pPr>
      <w:spacing w:before="100" w:beforeAutospacing="1" w:after="115"/>
    </w:pPr>
    <w:rPr>
      <w:color w:val="000000"/>
    </w:rPr>
  </w:style>
  <w:style w:type="paragraph" w:styleId="aa">
    <w:name w:val="footnote text"/>
    <w:basedOn w:val="a"/>
    <w:link w:val="ab"/>
    <w:uiPriority w:val="99"/>
    <w:unhideWhenUsed/>
    <w:rsid w:val="00C62858"/>
    <w:pPr>
      <w:ind w:firstLine="720"/>
      <w:jc w:val="both"/>
    </w:pPr>
    <w:rPr>
      <w:rFonts w:ascii="Tms Rmn" w:hAnsi="Tms Rmn"/>
      <w:sz w:val="20"/>
      <w:szCs w:val="20"/>
    </w:rPr>
  </w:style>
  <w:style w:type="character" w:customStyle="1" w:styleId="ab">
    <w:name w:val="Текст сноски Знак"/>
    <w:link w:val="aa"/>
    <w:uiPriority w:val="99"/>
    <w:rsid w:val="00C62858"/>
    <w:rPr>
      <w:rFonts w:ascii="Tms Rmn" w:eastAsia="Times New Roman" w:hAnsi="Tms Rmn"/>
    </w:rPr>
  </w:style>
  <w:style w:type="character" w:styleId="ac">
    <w:name w:val="footnote reference"/>
    <w:uiPriority w:val="99"/>
    <w:unhideWhenUsed/>
    <w:rsid w:val="00C62858"/>
    <w:rPr>
      <w:vertAlign w:val="superscript"/>
    </w:rPr>
  </w:style>
  <w:style w:type="paragraph" w:styleId="ad">
    <w:name w:val="Balloon Text"/>
    <w:basedOn w:val="a"/>
    <w:link w:val="ae"/>
    <w:rsid w:val="00A60A7B"/>
    <w:rPr>
      <w:rFonts w:ascii="Tahoma" w:hAnsi="Tahoma" w:cs="Tahoma"/>
      <w:sz w:val="16"/>
      <w:szCs w:val="16"/>
    </w:rPr>
  </w:style>
  <w:style w:type="character" w:customStyle="1" w:styleId="ae">
    <w:name w:val="Текст выноски Знак"/>
    <w:link w:val="ad"/>
    <w:rsid w:val="00A60A7B"/>
    <w:rPr>
      <w:rFonts w:ascii="Tahoma" w:hAnsi="Tahoma" w:cs="Tahoma"/>
      <w:sz w:val="16"/>
      <w:szCs w:val="16"/>
    </w:rPr>
  </w:style>
  <w:style w:type="character" w:styleId="af">
    <w:name w:val="line number"/>
    <w:rsid w:val="0053797D"/>
  </w:style>
  <w:style w:type="paragraph" w:styleId="af0">
    <w:name w:val="header"/>
    <w:basedOn w:val="a"/>
    <w:link w:val="af1"/>
    <w:uiPriority w:val="99"/>
    <w:rsid w:val="0053797D"/>
    <w:pPr>
      <w:tabs>
        <w:tab w:val="center" w:pos="4677"/>
        <w:tab w:val="right" w:pos="9355"/>
      </w:tabs>
    </w:pPr>
  </w:style>
  <w:style w:type="character" w:customStyle="1" w:styleId="af1">
    <w:name w:val="Верхний колонтитул Знак"/>
    <w:link w:val="af0"/>
    <w:uiPriority w:val="99"/>
    <w:rsid w:val="0053797D"/>
    <w:rPr>
      <w:sz w:val="24"/>
      <w:szCs w:val="24"/>
    </w:rPr>
  </w:style>
  <w:style w:type="paragraph" w:styleId="af2">
    <w:name w:val="footer"/>
    <w:basedOn w:val="a"/>
    <w:link w:val="af3"/>
    <w:uiPriority w:val="99"/>
    <w:rsid w:val="0053797D"/>
    <w:pPr>
      <w:tabs>
        <w:tab w:val="center" w:pos="4677"/>
        <w:tab w:val="right" w:pos="9355"/>
      </w:tabs>
    </w:pPr>
  </w:style>
  <w:style w:type="character" w:customStyle="1" w:styleId="af3">
    <w:name w:val="Нижний колонтитул Знак"/>
    <w:link w:val="af2"/>
    <w:uiPriority w:val="99"/>
    <w:rsid w:val="0053797D"/>
    <w:rPr>
      <w:sz w:val="24"/>
      <w:szCs w:val="24"/>
    </w:rPr>
  </w:style>
  <w:style w:type="paragraph" w:styleId="af4">
    <w:name w:val="Revision"/>
    <w:hidden/>
    <w:uiPriority w:val="99"/>
    <w:semiHidden/>
    <w:rsid w:val="00234355"/>
    <w:rPr>
      <w:sz w:val="24"/>
      <w:szCs w:val="24"/>
    </w:rPr>
  </w:style>
  <w:style w:type="character" w:customStyle="1" w:styleId="30">
    <w:name w:val="Заголовок 3 Знак"/>
    <w:link w:val="3"/>
    <w:rsid w:val="00AC1F60"/>
    <w:rPr>
      <w:sz w:val="28"/>
    </w:rPr>
  </w:style>
  <w:style w:type="paragraph" w:customStyle="1" w:styleId="af5">
    <w:name w:val="Знак Знак Знак Знак"/>
    <w:basedOn w:val="a"/>
    <w:rsid w:val="00AC1F60"/>
    <w:pPr>
      <w:spacing w:after="160" w:line="240" w:lineRule="exact"/>
    </w:pPr>
    <w:rPr>
      <w:rFonts w:ascii="Verdana" w:hAnsi="Verdana"/>
      <w:sz w:val="20"/>
      <w:szCs w:val="20"/>
      <w:lang w:val="en-US" w:eastAsia="en-US"/>
    </w:rPr>
  </w:style>
  <w:style w:type="character" w:customStyle="1" w:styleId="FontStyle18">
    <w:name w:val="Font Style18"/>
    <w:rsid w:val="00AC1F60"/>
    <w:rPr>
      <w:rFonts w:ascii="Times New Roman" w:hAnsi="Times New Roman" w:cs="Times New Roman" w:hint="default"/>
      <w:b/>
      <w:bCs/>
      <w:i/>
      <w:iCs/>
      <w:color w:val="000000"/>
      <w:sz w:val="22"/>
      <w:szCs w:val="22"/>
    </w:rPr>
  </w:style>
  <w:style w:type="paragraph" w:customStyle="1" w:styleId="Style5">
    <w:name w:val="Style5"/>
    <w:basedOn w:val="a"/>
    <w:rsid w:val="00AC1F60"/>
    <w:pPr>
      <w:widowControl w:val="0"/>
      <w:autoSpaceDE w:val="0"/>
      <w:autoSpaceDN w:val="0"/>
      <w:adjustRightInd w:val="0"/>
      <w:spacing w:line="278" w:lineRule="exact"/>
      <w:ind w:firstLine="542"/>
      <w:jc w:val="both"/>
    </w:pPr>
  </w:style>
  <w:style w:type="paragraph" w:customStyle="1" w:styleId="Style3">
    <w:name w:val="Style3"/>
    <w:basedOn w:val="a"/>
    <w:rsid w:val="00AC1F60"/>
    <w:pPr>
      <w:widowControl w:val="0"/>
      <w:autoSpaceDE w:val="0"/>
      <w:autoSpaceDN w:val="0"/>
      <w:adjustRightInd w:val="0"/>
      <w:spacing w:line="283" w:lineRule="exact"/>
      <w:ind w:firstLine="595"/>
      <w:jc w:val="both"/>
    </w:pPr>
  </w:style>
  <w:style w:type="character" w:styleId="af6">
    <w:name w:val="page number"/>
    <w:rsid w:val="00AC1F60"/>
  </w:style>
  <w:style w:type="paragraph" w:styleId="31">
    <w:name w:val="Body Text Indent 3"/>
    <w:basedOn w:val="a"/>
    <w:link w:val="32"/>
    <w:rsid w:val="00AC1F60"/>
    <w:pPr>
      <w:spacing w:after="120"/>
      <w:ind w:left="283"/>
    </w:pPr>
    <w:rPr>
      <w:sz w:val="16"/>
      <w:szCs w:val="16"/>
    </w:rPr>
  </w:style>
  <w:style w:type="character" w:customStyle="1" w:styleId="32">
    <w:name w:val="Основной текст с отступом 3 Знак"/>
    <w:link w:val="31"/>
    <w:rsid w:val="00AC1F60"/>
    <w:rPr>
      <w:sz w:val="16"/>
      <w:szCs w:val="16"/>
    </w:rPr>
  </w:style>
  <w:style w:type="paragraph" w:customStyle="1" w:styleId="210">
    <w:name w:val="Основной текст с отступом 21"/>
    <w:basedOn w:val="a"/>
    <w:rsid w:val="00AC1F60"/>
    <w:pPr>
      <w:suppressAutoHyphens/>
      <w:spacing w:line="360" w:lineRule="auto"/>
      <w:ind w:firstLine="540"/>
      <w:jc w:val="both"/>
    </w:pPr>
    <w:rPr>
      <w:lang w:eastAsia="ar-SA"/>
    </w:rPr>
  </w:style>
  <w:style w:type="paragraph" w:customStyle="1" w:styleId="ConsPlusTitle">
    <w:name w:val="ConsPlusTitle"/>
    <w:rsid w:val="00AC1F60"/>
    <w:pPr>
      <w:widowControl w:val="0"/>
      <w:autoSpaceDE w:val="0"/>
      <w:autoSpaceDN w:val="0"/>
      <w:adjustRightInd w:val="0"/>
    </w:pPr>
    <w:rPr>
      <w:rFonts w:ascii="Arial" w:hAnsi="Arial" w:cs="Arial"/>
      <w:b/>
      <w:bCs/>
    </w:rPr>
  </w:style>
  <w:style w:type="paragraph" w:customStyle="1" w:styleId="11">
    <w:name w:val="Знак1 Знак Знак Знак Знак Знак Знак"/>
    <w:basedOn w:val="a"/>
    <w:rsid w:val="00AC1F60"/>
    <w:pPr>
      <w:spacing w:before="100" w:beforeAutospacing="1" w:after="100" w:afterAutospacing="1"/>
    </w:pPr>
    <w:rPr>
      <w:rFonts w:ascii="Tahoma" w:hAnsi="Tahoma"/>
      <w:sz w:val="20"/>
      <w:szCs w:val="20"/>
      <w:lang w:val="en-US" w:eastAsia="en-US"/>
    </w:rPr>
  </w:style>
  <w:style w:type="paragraph" w:customStyle="1" w:styleId="12">
    <w:name w:val="Стиль1"/>
    <w:basedOn w:val="a"/>
    <w:rsid w:val="00AC1F60"/>
    <w:pPr>
      <w:ind w:firstLine="708"/>
      <w:jc w:val="both"/>
    </w:pPr>
    <w:rPr>
      <w:sz w:val="28"/>
      <w:szCs w:val="28"/>
    </w:rPr>
  </w:style>
  <w:style w:type="table" w:styleId="af7">
    <w:name w:val="Table Grid"/>
    <w:basedOn w:val="a1"/>
    <w:uiPriority w:val="39"/>
    <w:rsid w:val="00AC1F6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6367"/>
    <w:rPr>
      <w:sz w:val="24"/>
      <w:szCs w:val="24"/>
    </w:rPr>
  </w:style>
  <w:style w:type="paragraph" w:styleId="1">
    <w:name w:val="heading 1"/>
    <w:basedOn w:val="a"/>
    <w:next w:val="a"/>
    <w:link w:val="10"/>
    <w:qFormat/>
    <w:rsid w:val="004D6367"/>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AC1F60"/>
    <w:pPr>
      <w:keepNext/>
      <w:jc w:val="right"/>
      <w:outlineLvl w:val="2"/>
    </w:pPr>
    <w:rPr>
      <w:sz w:val="28"/>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4D6367"/>
    <w:rPr>
      <w:rFonts w:ascii="Arial" w:hAnsi="Arial" w:cs="Arial"/>
      <w:b/>
      <w:bCs/>
      <w:kern w:val="32"/>
      <w:sz w:val="32"/>
      <w:szCs w:val="32"/>
    </w:rPr>
  </w:style>
  <w:style w:type="character" w:styleId="a3">
    <w:name w:val="Hyperlink"/>
    <w:rsid w:val="004D6367"/>
    <w:rPr>
      <w:color w:val="0000FF"/>
      <w:u w:val="single"/>
    </w:rPr>
  </w:style>
  <w:style w:type="paragraph" w:styleId="a4">
    <w:name w:val="Normal (Web)"/>
    <w:basedOn w:val="a"/>
    <w:rsid w:val="00106F86"/>
    <w:pPr>
      <w:spacing w:before="100" w:beforeAutospacing="1" w:after="119"/>
    </w:pPr>
  </w:style>
  <w:style w:type="paragraph" w:customStyle="1" w:styleId="ConsPlusNormal">
    <w:name w:val="ConsPlusNormal"/>
    <w:link w:val="ConsPlusNormal0"/>
    <w:rsid w:val="00106F86"/>
    <w:pPr>
      <w:widowControl w:val="0"/>
      <w:autoSpaceDE w:val="0"/>
      <w:autoSpaceDN w:val="0"/>
      <w:adjustRightInd w:val="0"/>
      <w:ind w:firstLine="720"/>
    </w:pPr>
    <w:rPr>
      <w:rFonts w:ascii="Arial" w:hAnsi="Arial" w:cs="Arial"/>
    </w:rPr>
  </w:style>
  <w:style w:type="character" w:customStyle="1" w:styleId="FontStyle20">
    <w:name w:val="Font Style20"/>
    <w:rsid w:val="00106F86"/>
    <w:rPr>
      <w:rFonts w:ascii="Times New Roman" w:hAnsi="Times New Roman" w:cs="Times New Roman" w:hint="default"/>
      <w:color w:val="000000"/>
      <w:sz w:val="22"/>
      <w:szCs w:val="22"/>
    </w:rPr>
  </w:style>
  <w:style w:type="paragraph" w:styleId="2">
    <w:name w:val="Body Text 2"/>
    <w:basedOn w:val="a"/>
    <w:link w:val="20"/>
    <w:rsid w:val="00106F86"/>
    <w:pPr>
      <w:spacing w:after="120" w:line="480" w:lineRule="auto"/>
    </w:pPr>
  </w:style>
  <w:style w:type="character" w:customStyle="1" w:styleId="20">
    <w:name w:val="Основной текст 2 Знак"/>
    <w:link w:val="2"/>
    <w:rsid w:val="00106F86"/>
    <w:rPr>
      <w:sz w:val="24"/>
      <w:szCs w:val="24"/>
    </w:rPr>
  </w:style>
  <w:style w:type="paragraph" w:customStyle="1" w:styleId="Heading">
    <w:name w:val="Heading"/>
    <w:rsid w:val="00106F86"/>
    <w:pPr>
      <w:widowControl w:val="0"/>
      <w:autoSpaceDE w:val="0"/>
      <w:autoSpaceDN w:val="0"/>
      <w:adjustRightInd w:val="0"/>
    </w:pPr>
    <w:rPr>
      <w:rFonts w:ascii="Arial" w:hAnsi="Arial" w:cs="Arial"/>
      <w:b/>
      <w:bCs/>
      <w:sz w:val="22"/>
      <w:szCs w:val="22"/>
    </w:rPr>
  </w:style>
  <w:style w:type="character" w:customStyle="1" w:styleId="rvts7">
    <w:name w:val="rvts7"/>
    <w:rsid w:val="00106F86"/>
  </w:style>
  <w:style w:type="paragraph" w:styleId="21">
    <w:name w:val="Body Text Indent 2"/>
    <w:basedOn w:val="a"/>
    <w:link w:val="22"/>
    <w:rsid w:val="00151404"/>
    <w:pPr>
      <w:spacing w:after="120" w:line="480" w:lineRule="auto"/>
      <w:ind w:left="283"/>
    </w:pPr>
  </w:style>
  <w:style w:type="character" w:customStyle="1" w:styleId="22">
    <w:name w:val="Основной текст с отступом 2 Знак"/>
    <w:link w:val="21"/>
    <w:rsid w:val="00151404"/>
    <w:rPr>
      <w:sz w:val="24"/>
      <w:szCs w:val="24"/>
    </w:rPr>
  </w:style>
  <w:style w:type="paragraph" w:styleId="a5">
    <w:name w:val="Body Text Indent"/>
    <w:basedOn w:val="a"/>
    <w:link w:val="a6"/>
    <w:rsid w:val="00151404"/>
    <w:pPr>
      <w:spacing w:after="120"/>
      <w:ind w:left="283"/>
    </w:pPr>
  </w:style>
  <w:style w:type="character" w:customStyle="1" w:styleId="a6">
    <w:name w:val="Основной текст с отступом Знак"/>
    <w:link w:val="a5"/>
    <w:rsid w:val="00151404"/>
    <w:rPr>
      <w:sz w:val="24"/>
      <w:szCs w:val="24"/>
    </w:rPr>
  </w:style>
  <w:style w:type="paragraph" w:styleId="a7">
    <w:name w:val="Body Text"/>
    <w:aliases w:val=" Знак Знак"/>
    <w:basedOn w:val="a"/>
    <w:link w:val="a8"/>
    <w:rsid w:val="00151404"/>
    <w:pPr>
      <w:spacing w:after="120"/>
    </w:pPr>
  </w:style>
  <w:style w:type="character" w:customStyle="1" w:styleId="a8">
    <w:name w:val="Основной текст Знак"/>
    <w:aliases w:val=" Знак Знак Знак"/>
    <w:link w:val="a7"/>
    <w:rsid w:val="00151404"/>
    <w:rPr>
      <w:sz w:val="24"/>
      <w:szCs w:val="24"/>
    </w:rPr>
  </w:style>
  <w:style w:type="paragraph" w:customStyle="1" w:styleId="a9">
    <w:name w:val="Знак Знак Знак Знак Знак Знак Знак"/>
    <w:basedOn w:val="a"/>
    <w:rsid w:val="0007511F"/>
    <w:pPr>
      <w:widowControl w:val="0"/>
      <w:adjustRightInd w:val="0"/>
      <w:spacing w:after="160" w:line="240" w:lineRule="exact"/>
      <w:jc w:val="right"/>
    </w:pPr>
    <w:rPr>
      <w:sz w:val="20"/>
      <w:szCs w:val="20"/>
      <w:lang w:val="en-GB" w:eastAsia="en-US"/>
    </w:rPr>
  </w:style>
  <w:style w:type="character" w:customStyle="1" w:styleId="ConsPlusNormal0">
    <w:name w:val="ConsPlusNormal Знак"/>
    <w:link w:val="ConsPlusNormal"/>
    <w:locked/>
    <w:rsid w:val="0007511F"/>
    <w:rPr>
      <w:rFonts w:ascii="Arial" w:hAnsi="Arial" w:cs="Arial"/>
      <w:lang w:val="ru-RU" w:eastAsia="ru-RU" w:bidi="ar-SA"/>
    </w:rPr>
  </w:style>
  <w:style w:type="paragraph" w:customStyle="1" w:styleId="western">
    <w:name w:val="western"/>
    <w:basedOn w:val="a"/>
    <w:rsid w:val="000558D3"/>
    <w:pPr>
      <w:spacing w:before="100" w:beforeAutospacing="1" w:after="115"/>
    </w:pPr>
    <w:rPr>
      <w:color w:val="000000"/>
    </w:rPr>
  </w:style>
  <w:style w:type="paragraph" w:styleId="aa">
    <w:name w:val="footnote text"/>
    <w:basedOn w:val="a"/>
    <w:link w:val="ab"/>
    <w:uiPriority w:val="99"/>
    <w:unhideWhenUsed/>
    <w:rsid w:val="00C62858"/>
    <w:pPr>
      <w:ind w:firstLine="720"/>
      <w:jc w:val="both"/>
    </w:pPr>
    <w:rPr>
      <w:rFonts w:ascii="Tms Rmn" w:hAnsi="Tms Rmn"/>
      <w:sz w:val="20"/>
      <w:szCs w:val="20"/>
    </w:rPr>
  </w:style>
  <w:style w:type="character" w:customStyle="1" w:styleId="ab">
    <w:name w:val="Текст сноски Знак"/>
    <w:link w:val="aa"/>
    <w:uiPriority w:val="99"/>
    <w:rsid w:val="00C62858"/>
    <w:rPr>
      <w:rFonts w:ascii="Tms Rmn" w:eastAsia="Times New Roman" w:hAnsi="Tms Rmn"/>
    </w:rPr>
  </w:style>
  <w:style w:type="character" w:styleId="ac">
    <w:name w:val="footnote reference"/>
    <w:uiPriority w:val="99"/>
    <w:unhideWhenUsed/>
    <w:rsid w:val="00C62858"/>
    <w:rPr>
      <w:vertAlign w:val="superscript"/>
    </w:rPr>
  </w:style>
  <w:style w:type="paragraph" w:styleId="ad">
    <w:name w:val="Balloon Text"/>
    <w:basedOn w:val="a"/>
    <w:link w:val="ae"/>
    <w:rsid w:val="00A60A7B"/>
    <w:rPr>
      <w:rFonts w:ascii="Tahoma" w:hAnsi="Tahoma" w:cs="Tahoma"/>
      <w:sz w:val="16"/>
      <w:szCs w:val="16"/>
    </w:rPr>
  </w:style>
  <w:style w:type="character" w:customStyle="1" w:styleId="ae">
    <w:name w:val="Текст выноски Знак"/>
    <w:link w:val="ad"/>
    <w:rsid w:val="00A60A7B"/>
    <w:rPr>
      <w:rFonts w:ascii="Tahoma" w:hAnsi="Tahoma" w:cs="Tahoma"/>
      <w:sz w:val="16"/>
      <w:szCs w:val="16"/>
    </w:rPr>
  </w:style>
  <w:style w:type="character" w:styleId="af">
    <w:name w:val="line number"/>
    <w:rsid w:val="0053797D"/>
  </w:style>
  <w:style w:type="paragraph" w:styleId="af0">
    <w:name w:val="header"/>
    <w:basedOn w:val="a"/>
    <w:link w:val="af1"/>
    <w:uiPriority w:val="99"/>
    <w:rsid w:val="0053797D"/>
    <w:pPr>
      <w:tabs>
        <w:tab w:val="center" w:pos="4677"/>
        <w:tab w:val="right" w:pos="9355"/>
      </w:tabs>
    </w:pPr>
  </w:style>
  <w:style w:type="character" w:customStyle="1" w:styleId="af1">
    <w:name w:val="Верхний колонтитул Знак"/>
    <w:link w:val="af0"/>
    <w:uiPriority w:val="99"/>
    <w:rsid w:val="0053797D"/>
    <w:rPr>
      <w:sz w:val="24"/>
      <w:szCs w:val="24"/>
    </w:rPr>
  </w:style>
  <w:style w:type="paragraph" w:styleId="af2">
    <w:name w:val="footer"/>
    <w:basedOn w:val="a"/>
    <w:link w:val="af3"/>
    <w:uiPriority w:val="99"/>
    <w:rsid w:val="0053797D"/>
    <w:pPr>
      <w:tabs>
        <w:tab w:val="center" w:pos="4677"/>
        <w:tab w:val="right" w:pos="9355"/>
      </w:tabs>
    </w:pPr>
  </w:style>
  <w:style w:type="character" w:customStyle="1" w:styleId="af3">
    <w:name w:val="Нижний колонтитул Знак"/>
    <w:link w:val="af2"/>
    <w:uiPriority w:val="99"/>
    <w:rsid w:val="0053797D"/>
    <w:rPr>
      <w:sz w:val="24"/>
      <w:szCs w:val="24"/>
    </w:rPr>
  </w:style>
  <w:style w:type="paragraph" w:styleId="af4">
    <w:name w:val="Revision"/>
    <w:hidden/>
    <w:uiPriority w:val="99"/>
    <w:semiHidden/>
    <w:rsid w:val="00234355"/>
    <w:rPr>
      <w:sz w:val="24"/>
      <w:szCs w:val="24"/>
    </w:rPr>
  </w:style>
  <w:style w:type="character" w:customStyle="1" w:styleId="30">
    <w:name w:val="Заголовок 3 Знак"/>
    <w:link w:val="3"/>
    <w:rsid w:val="00AC1F60"/>
    <w:rPr>
      <w:sz w:val="28"/>
    </w:rPr>
  </w:style>
  <w:style w:type="paragraph" w:customStyle="1" w:styleId="af5">
    <w:name w:val="Знак Знак Знак Знак"/>
    <w:basedOn w:val="a"/>
    <w:rsid w:val="00AC1F60"/>
    <w:pPr>
      <w:spacing w:after="160" w:line="240" w:lineRule="exact"/>
    </w:pPr>
    <w:rPr>
      <w:rFonts w:ascii="Verdana" w:hAnsi="Verdana"/>
      <w:sz w:val="20"/>
      <w:szCs w:val="20"/>
      <w:lang w:val="en-US" w:eastAsia="en-US"/>
    </w:rPr>
  </w:style>
  <w:style w:type="character" w:customStyle="1" w:styleId="FontStyle18">
    <w:name w:val="Font Style18"/>
    <w:rsid w:val="00AC1F60"/>
    <w:rPr>
      <w:rFonts w:ascii="Times New Roman" w:hAnsi="Times New Roman" w:cs="Times New Roman" w:hint="default"/>
      <w:b/>
      <w:bCs/>
      <w:i/>
      <w:iCs/>
      <w:color w:val="000000"/>
      <w:sz w:val="22"/>
      <w:szCs w:val="22"/>
    </w:rPr>
  </w:style>
  <w:style w:type="paragraph" w:customStyle="1" w:styleId="Style5">
    <w:name w:val="Style5"/>
    <w:basedOn w:val="a"/>
    <w:rsid w:val="00AC1F60"/>
    <w:pPr>
      <w:widowControl w:val="0"/>
      <w:autoSpaceDE w:val="0"/>
      <w:autoSpaceDN w:val="0"/>
      <w:adjustRightInd w:val="0"/>
      <w:spacing w:line="278" w:lineRule="exact"/>
      <w:ind w:firstLine="542"/>
      <w:jc w:val="both"/>
    </w:pPr>
  </w:style>
  <w:style w:type="paragraph" w:customStyle="1" w:styleId="Style3">
    <w:name w:val="Style3"/>
    <w:basedOn w:val="a"/>
    <w:rsid w:val="00AC1F60"/>
    <w:pPr>
      <w:widowControl w:val="0"/>
      <w:autoSpaceDE w:val="0"/>
      <w:autoSpaceDN w:val="0"/>
      <w:adjustRightInd w:val="0"/>
      <w:spacing w:line="283" w:lineRule="exact"/>
      <w:ind w:firstLine="595"/>
      <w:jc w:val="both"/>
    </w:pPr>
  </w:style>
  <w:style w:type="character" w:styleId="af6">
    <w:name w:val="page number"/>
    <w:rsid w:val="00AC1F60"/>
  </w:style>
  <w:style w:type="paragraph" w:styleId="31">
    <w:name w:val="Body Text Indent 3"/>
    <w:basedOn w:val="a"/>
    <w:link w:val="32"/>
    <w:rsid w:val="00AC1F60"/>
    <w:pPr>
      <w:spacing w:after="120"/>
      <w:ind w:left="283"/>
    </w:pPr>
    <w:rPr>
      <w:sz w:val="16"/>
      <w:szCs w:val="16"/>
    </w:rPr>
  </w:style>
  <w:style w:type="character" w:customStyle="1" w:styleId="32">
    <w:name w:val="Основной текст с отступом 3 Знак"/>
    <w:link w:val="31"/>
    <w:rsid w:val="00AC1F60"/>
    <w:rPr>
      <w:sz w:val="16"/>
      <w:szCs w:val="16"/>
    </w:rPr>
  </w:style>
  <w:style w:type="paragraph" w:customStyle="1" w:styleId="210">
    <w:name w:val="Основной текст с отступом 21"/>
    <w:basedOn w:val="a"/>
    <w:rsid w:val="00AC1F60"/>
    <w:pPr>
      <w:suppressAutoHyphens/>
      <w:spacing w:line="360" w:lineRule="auto"/>
      <w:ind w:firstLine="540"/>
      <w:jc w:val="both"/>
    </w:pPr>
    <w:rPr>
      <w:lang w:eastAsia="ar-SA"/>
    </w:rPr>
  </w:style>
  <w:style w:type="paragraph" w:customStyle="1" w:styleId="ConsPlusTitle">
    <w:name w:val="ConsPlusTitle"/>
    <w:rsid w:val="00AC1F60"/>
    <w:pPr>
      <w:widowControl w:val="0"/>
      <w:autoSpaceDE w:val="0"/>
      <w:autoSpaceDN w:val="0"/>
      <w:adjustRightInd w:val="0"/>
    </w:pPr>
    <w:rPr>
      <w:rFonts w:ascii="Arial" w:hAnsi="Arial" w:cs="Arial"/>
      <w:b/>
      <w:bCs/>
    </w:rPr>
  </w:style>
  <w:style w:type="paragraph" w:customStyle="1" w:styleId="11">
    <w:name w:val="Знак1 Знак Знак Знак Знак Знак Знак"/>
    <w:basedOn w:val="a"/>
    <w:rsid w:val="00AC1F60"/>
    <w:pPr>
      <w:spacing w:before="100" w:beforeAutospacing="1" w:after="100" w:afterAutospacing="1"/>
    </w:pPr>
    <w:rPr>
      <w:rFonts w:ascii="Tahoma" w:hAnsi="Tahoma"/>
      <w:sz w:val="20"/>
      <w:szCs w:val="20"/>
      <w:lang w:val="en-US" w:eastAsia="en-US"/>
    </w:rPr>
  </w:style>
  <w:style w:type="paragraph" w:customStyle="1" w:styleId="12">
    <w:name w:val="Стиль1"/>
    <w:basedOn w:val="a"/>
    <w:rsid w:val="00AC1F60"/>
    <w:pPr>
      <w:ind w:firstLine="708"/>
      <w:jc w:val="both"/>
    </w:pPr>
    <w:rPr>
      <w:sz w:val="28"/>
      <w:szCs w:val="28"/>
    </w:rPr>
  </w:style>
  <w:style w:type="table" w:styleId="af7">
    <w:name w:val="Table Grid"/>
    <w:basedOn w:val="a1"/>
    <w:uiPriority w:val="39"/>
    <w:rsid w:val="00AC1F6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770156">
      <w:bodyDiv w:val="1"/>
      <w:marLeft w:val="0"/>
      <w:marRight w:val="0"/>
      <w:marTop w:val="0"/>
      <w:marBottom w:val="0"/>
      <w:divBdr>
        <w:top w:val="none" w:sz="0" w:space="0" w:color="auto"/>
        <w:left w:val="none" w:sz="0" w:space="0" w:color="auto"/>
        <w:bottom w:val="none" w:sz="0" w:space="0" w:color="auto"/>
        <w:right w:val="none" w:sz="0" w:space="0" w:color="auto"/>
      </w:divBdr>
    </w:div>
    <w:div w:id="501051742">
      <w:bodyDiv w:val="1"/>
      <w:marLeft w:val="0"/>
      <w:marRight w:val="0"/>
      <w:marTop w:val="0"/>
      <w:marBottom w:val="0"/>
      <w:divBdr>
        <w:top w:val="none" w:sz="0" w:space="0" w:color="auto"/>
        <w:left w:val="none" w:sz="0" w:space="0" w:color="auto"/>
        <w:bottom w:val="none" w:sz="0" w:space="0" w:color="auto"/>
        <w:right w:val="none" w:sz="0" w:space="0" w:color="auto"/>
      </w:divBdr>
    </w:div>
    <w:div w:id="739251054">
      <w:bodyDiv w:val="1"/>
      <w:marLeft w:val="0"/>
      <w:marRight w:val="0"/>
      <w:marTop w:val="0"/>
      <w:marBottom w:val="0"/>
      <w:divBdr>
        <w:top w:val="none" w:sz="0" w:space="0" w:color="auto"/>
        <w:left w:val="none" w:sz="0" w:space="0" w:color="auto"/>
        <w:bottom w:val="none" w:sz="0" w:space="0" w:color="auto"/>
        <w:right w:val="none" w:sz="0" w:space="0" w:color="auto"/>
      </w:divBdr>
    </w:div>
    <w:div w:id="1277057314">
      <w:bodyDiv w:val="1"/>
      <w:marLeft w:val="0"/>
      <w:marRight w:val="0"/>
      <w:marTop w:val="0"/>
      <w:marBottom w:val="0"/>
      <w:divBdr>
        <w:top w:val="none" w:sz="0" w:space="0" w:color="auto"/>
        <w:left w:val="none" w:sz="0" w:space="0" w:color="auto"/>
        <w:bottom w:val="none" w:sz="0" w:space="0" w:color="auto"/>
        <w:right w:val="none" w:sz="0" w:space="0" w:color="auto"/>
      </w:divBdr>
    </w:div>
    <w:div w:id="1478841164">
      <w:bodyDiv w:val="1"/>
      <w:marLeft w:val="0"/>
      <w:marRight w:val="0"/>
      <w:marTop w:val="0"/>
      <w:marBottom w:val="0"/>
      <w:divBdr>
        <w:top w:val="none" w:sz="0" w:space="0" w:color="auto"/>
        <w:left w:val="none" w:sz="0" w:space="0" w:color="auto"/>
        <w:bottom w:val="none" w:sz="0" w:space="0" w:color="auto"/>
        <w:right w:val="none" w:sz="0" w:space="0" w:color="auto"/>
      </w:divBdr>
    </w:div>
    <w:div w:id="1530214459">
      <w:bodyDiv w:val="1"/>
      <w:marLeft w:val="0"/>
      <w:marRight w:val="0"/>
      <w:marTop w:val="0"/>
      <w:marBottom w:val="0"/>
      <w:divBdr>
        <w:top w:val="none" w:sz="0" w:space="0" w:color="auto"/>
        <w:left w:val="none" w:sz="0" w:space="0" w:color="auto"/>
        <w:bottom w:val="none" w:sz="0" w:space="0" w:color="auto"/>
        <w:right w:val="none" w:sz="0" w:space="0" w:color="auto"/>
      </w:divBdr>
    </w:div>
    <w:div w:id="157485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sayansk.ru" TargetMode="External"/><Relationship Id="rId18" Type="http://schemas.openxmlformats.org/officeDocument/2006/relationships/hyperlink" Target="consultantplus://offline/ref=56C3441E18CABFC3697B6EC5D2E60B5F087746F84F608054CA1A13799A562E21FB8273EA017EF0B1GEV8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garantF1://12084522.21" TargetMode="External"/><Relationship Id="rId7" Type="http://schemas.openxmlformats.org/officeDocument/2006/relationships/footnotes" Target="footnotes.xml"/><Relationship Id="rId12" Type="http://schemas.openxmlformats.org/officeDocument/2006/relationships/hyperlink" Target="http://38.gosuslugi.ru" TargetMode="External"/><Relationship Id="rId17" Type="http://schemas.openxmlformats.org/officeDocument/2006/relationships/hyperlink" Target="consultantplus://offline/ref=56C3441E18CABFC3697B6EC5D2E60B5F08744CF84C648054CA1A13799A562E21FB8273EA017EF0B1GEV9H" TargetMode="External"/><Relationship Id="rId25" Type="http://schemas.openxmlformats.org/officeDocument/2006/relationships/hyperlink" Target="http://www.admsayansk.ru" TargetMode="External"/><Relationship Id="rId2" Type="http://schemas.openxmlformats.org/officeDocument/2006/relationships/numbering" Target="numbering.xml"/><Relationship Id="rId16" Type="http://schemas.openxmlformats.org/officeDocument/2006/relationships/hyperlink" Target="consultantplus://offline/ref=B349F0DB4733DDACEA3AF6B567E16BFF92AA32E3F857264F0C78E90DFD6BC7F2CADCD" TargetMode="External"/><Relationship Id="rId20" Type="http://schemas.openxmlformats.org/officeDocument/2006/relationships/hyperlink" Target="garantF1://12084522.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sayansk.ru" TargetMode="External"/><Relationship Id="rId24" Type="http://schemas.openxmlformats.org/officeDocument/2006/relationships/hyperlink" Target="http://www.admsayansk.ru" TargetMode="External"/><Relationship Id="rId5" Type="http://schemas.openxmlformats.org/officeDocument/2006/relationships/settings" Target="settings.xml"/><Relationship Id="rId15" Type="http://schemas.openxmlformats.org/officeDocument/2006/relationships/hyperlink" Target="mailto:&#1072;dmsayansk@irmail.ru" TargetMode="External"/><Relationship Id="rId23" Type="http://schemas.openxmlformats.org/officeDocument/2006/relationships/hyperlink" Target="http://www.admsayansk.ru/" TargetMode="External"/><Relationship Id="rId10" Type="http://schemas.openxmlformats.org/officeDocument/2006/relationships/hyperlink" Target="consultantplus://offline/ref=1C83EDB37C58C0421E3D54C3078550C0FDB7D971A4803B4B6B73CD1F83413553mE7CC" TargetMode="External"/><Relationship Id="rId19" Type="http://schemas.openxmlformats.org/officeDocument/2006/relationships/hyperlink" Target="consultantplus://offline/ref=56C3441E18CABFC3697B6EC5D2E60B5F08744CF84C648054CA1A13799A562E21FB8273EFG0V2H" TargetMode="External"/><Relationship Id="rId4" Type="http://schemas.microsoft.com/office/2007/relationships/stylesWithEffects" Target="stylesWithEffects.xml"/><Relationship Id="rId9" Type="http://schemas.openxmlformats.org/officeDocument/2006/relationships/hyperlink" Target="consultantplus://offline/main?base=LAW;n=112746;fld=134" TargetMode="External"/><Relationship Id="rId14" Type="http://schemas.openxmlformats.org/officeDocument/2006/relationships/hyperlink" Target="http://www.admsayansk.ru" TargetMode="External"/><Relationship Id="rId22" Type="http://schemas.openxmlformats.org/officeDocument/2006/relationships/hyperlink" Target="http://www.admsayansk.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EE0A3-A97B-4572-9471-3D8753670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8693</Words>
  <Characters>49555</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Отдел правовой работы</Company>
  <LinksUpToDate>false</LinksUpToDate>
  <CharactersWithSpaces>58132</CharactersWithSpaces>
  <SharedDoc>false</SharedDoc>
  <HLinks>
    <vt:vector size="96" baseType="variant">
      <vt:variant>
        <vt:i4>983113</vt:i4>
      </vt:variant>
      <vt:variant>
        <vt:i4>42</vt:i4>
      </vt:variant>
      <vt:variant>
        <vt:i4>0</vt:i4>
      </vt:variant>
      <vt:variant>
        <vt:i4>5</vt:i4>
      </vt:variant>
      <vt:variant>
        <vt:lpwstr>http://www.admsayansk.ru/</vt:lpwstr>
      </vt:variant>
      <vt:variant>
        <vt:lpwstr/>
      </vt:variant>
      <vt:variant>
        <vt:i4>983113</vt:i4>
      </vt:variant>
      <vt:variant>
        <vt:i4>39</vt:i4>
      </vt:variant>
      <vt:variant>
        <vt:i4>0</vt:i4>
      </vt:variant>
      <vt:variant>
        <vt:i4>5</vt:i4>
      </vt:variant>
      <vt:variant>
        <vt:lpwstr>http://www.admsayansk.ru/</vt:lpwstr>
      </vt:variant>
      <vt:variant>
        <vt:lpwstr/>
      </vt:variant>
      <vt:variant>
        <vt:i4>7471159</vt:i4>
      </vt:variant>
      <vt:variant>
        <vt:i4>36</vt:i4>
      </vt:variant>
      <vt:variant>
        <vt:i4>0</vt:i4>
      </vt:variant>
      <vt:variant>
        <vt:i4>5</vt:i4>
      </vt:variant>
      <vt:variant>
        <vt:lpwstr>garantf1://12084522.21/</vt:lpwstr>
      </vt:variant>
      <vt:variant>
        <vt:lpwstr/>
      </vt:variant>
      <vt:variant>
        <vt:i4>7471159</vt:i4>
      </vt:variant>
      <vt:variant>
        <vt:i4>33</vt:i4>
      </vt:variant>
      <vt:variant>
        <vt:i4>0</vt:i4>
      </vt:variant>
      <vt:variant>
        <vt:i4>5</vt:i4>
      </vt:variant>
      <vt:variant>
        <vt:lpwstr>garantf1://12084522.21/</vt:lpwstr>
      </vt:variant>
      <vt:variant>
        <vt:lpwstr/>
      </vt:variant>
      <vt:variant>
        <vt:i4>6488120</vt:i4>
      </vt:variant>
      <vt:variant>
        <vt:i4>30</vt:i4>
      </vt:variant>
      <vt:variant>
        <vt:i4>0</vt:i4>
      </vt:variant>
      <vt:variant>
        <vt:i4>5</vt:i4>
      </vt:variant>
      <vt:variant>
        <vt:lpwstr>consultantplus://offline/ref=56C3441E18CABFC3697B6EC5D2E60B5F08744CF84C648054CA1A13799A562E21FB8273EFG0V2H</vt:lpwstr>
      </vt:variant>
      <vt:variant>
        <vt:lpwstr/>
      </vt:variant>
      <vt:variant>
        <vt:i4>6291554</vt:i4>
      </vt:variant>
      <vt:variant>
        <vt:i4>27</vt:i4>
      </vt:variant>
      <vt:variant>
        <vt:i4>0</vt:i4>
      </vt:variant>
      <vt:variant>
        <vt:i4>5</vt:i4>
      </vt:variant>
      <vt:variant>
        <vt:lpwstr>consultantplus://offline/ref=56C3441E18CABFC3697B6EC5D2E60B5F087746F84F608054CA1A13799A562E21FB8273EA017EF0B1GEV8H</vt:lpwstr>
      </vt:variant>
      <vt:variant>
        <vt:lpwstr/>
      </vt:variant>
      <vt:variant>
        <vt:i4>6291508</vt:i4>
      </vt:variant>
      <vt:variant>
        <vt:i4>24</vt:i4>
      </vt:variant>
      <vt:variant>
        <vt:i4>0</vt:i4>
      </vt:variant>
      <vt:variant>
        <vt:i4>5</vt:i4>
      </vt:variant>
      <vt:variant>
        <vt:lpwstr>consultantplus://offline/ref=56C3441E18CABFC3697B6EC5D2E60B5F08744CF84C648054CA1A13799A562E21FB8273EA017EF0B1GEV9H</vt:lpwstr>
      </vt:variant>
      <vt:variant>
        <vt:lpwstr/>
      </vt:variant>
      <vt:variant>
        <vt:i4>8126513</vt:i4>
      </vt:variant>
      <vt:variant>
        <vt:i4>21</vt:i4>
      </vt:variant>
      <vt:variant>
        <vt:i4>0</vt:i4>
      </vt:variant>
      <vt:variant>
        <vt:i4>5</vt:i4>
      </vt:variant>
      <vt:variant>
        <vt:lpwstr>consultantplus://offline/ref=B349F0DB4733DDACEA3AF6B567E16BFF92AA32E3F857264F0C78E90DFD6BC7F2CADCD</vt:lpwstr>
      </vt:variant>
      <vt:variant>
        <vt:lpwstr/>
      </vt:variant>
      <vt:variant>
        <vt:i4>67174498</vt:i4>
      </vt:variant>
      <vt:variant>
        <vt:i4>18</vt:i4>
      </vt:variant>
      <vt:variant>
        <vt:i4>0</vt:i4>
      </vt:variant>
      <vt:variant>
        <vt:i4>5</vt:i4>
      </vt:variant>
      <vt:variant>
        <vt:lpwstr>mailto:аdmsayansk@irmail.ru</vt:lpwstr>
      </vt:variant>
      <vt:variant>
        <vt:lpwstr/>
      </vt:variant>
      <vt:variant>
        <vt:i4>983113</vt:i4>
      </vt:variant>
      <vt:variant>
        <vt:i4>15</vt:i4>
      </vt:variant>
      <vt:variant>
        <vt:i4>0</vt:i4>
      </vt:variant>
      <vt:variant>
        <vt:i4>5</vt:i4>
      </vt:variant>
      <vt:variant>
        <vt:lpwstr>http://www.admsayansk.ru/</vt:lpwstr>
      </vt:variant>
      <vt:variant>
        <vt:lpwstr/>
      </vt:variant>
      <vt:variant>
        <vt:i4>983113</vt:i4>
      </vt:variant>
      <vt:variant>
        <vt:i4>12</vt:i4>
      </vt:variant>
      <vt:variant>
        <vt:i4>0</vt:i4>
      </vt:variant>
      <vt:variant>
        <vt:i4>5</vt:i4>
      </vt:variant>
      <vt:variant>
        <vt:lpwstr>http://www.admsayansk.ru/</vt:lpwstr>
      </vt:variant>
      <vt:variant>
        <vt:lpwstr/>
      </vt:variant>
      <vt:variant>
        <vt:i4>8126520</vt:i4>
      </vt:variant>
      <vt:variant>
        <vt:i4>9</vt:i4>
      </vt:variant>
      <vt:variant>
        <vt:i4>0</vt:i4>
      </vt:variant>
      <vt:variant>
        <vt:i4>5</vt:i4>
      </vt:variant>
      <vt:variant>
        <vt:lpwstr>http://38.gosuslugi.ru/</vt:lpwstr>
      </vt:variant>
      <vt:variant>
        <vt:lpwstr/>
      </vt:variant>
      <vt:variant>
        <vt:i4>983113</vt:i4>
      </vt:variant>
      <vt:variant>
        <vt:i4>6</vt:i4>
      </vt:variant>
      <vt:variant>
        <vt:i4>0</vt:i4>
      </vt:variant>
      <vt:variant>
        <vt:i4>5</vt:i4>
      </vt:variant>
      <vt:variant>
        <vt:lpwstr>http://www.admsayansk.ru/</vt:lpwstr>
      </vt:variant>
      <vt:variant>
        <vt:lpwstr/>
      </vt:variant>
      <vt:variant>
        <vt:i4>8126517</vt:i4>
      </vt:variant>
      <vt:variant>
        <vt:i4>3</vt:i4>
      </vt:variant>
      <vt:variant>
        <vt:i4>0</vt:i4>
      </vt:variant>
      <vt:variant>
        <vt:i4>5</vt:i4>
      </vt:variant>
      <vt:variant>
        <vt:lpwstr>consultantplus://offline/ref=1C83EDB37C58C0421E3D54C3078550C0FDB7D971A4803B4B6B73CD1F83413553mE7CC</vt:lpwstr>
      </vt:variant>
      <vt:variant>
        <vt:lpwstr/>
      </vt:variant>
      <vt:variant>
        <vt:i4>7602302</vt:i4>
      </vt:variant>
      <vt:variant>
        <vt:i4>0</vt:i4>
      </vt:variant>
      <vt:variant>
        <vt:i4>0</vt:i4>
      </vt:variant>
      <vt:variant>
        <vt:i4>5</vt:i4>
      </vt:variant>
      <vt:variant>
        <vt:lpwstr>consultantplus://offline/main?base=LAW;n=112746;fld=134</vt:lpwstr>
      </vt:variant>
      <vt:variant>
        <vt:lpwstr/>
      </vt:variant>
      <vt:variant>
        <vt:i4>983113</vt:i4>
      </vt:variant>
      <vt:variant>
        <vt:i4>0</vt:i4>
      </vt:variant>
      <vt:variant>
        <vt:i4>0</vt:i4>
      </vt:variant>
      <vt:variant>
        <vt:i4>5</vt:i4>
      </vt:variant>
      <vt:variant>
        <vt:lpwstr>http://www.admsayansk.ru/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dc:creator>
  <cp:lastModifiedBy>Шорохова</cp:lastModifiedBy>
  <cp:revision>2</cp:revision>
  <cp:lastPrinted>2016-11-30T03:27:00Z</cp:lastPrinted>
  <dcterms:created xsi:type="dcterms:W3CDTF">2016-11-30T07:49:00Z</dcterms:created>
  <dcterms:modified xsi:type="dcterms:W3CDTF">2016-11-30T07:49:00Z</dcterms:modified>
</cp:coreProperties>
</file>